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B57" w:rsidRPr="00F6294B" w:rsidRDefault="00374C65" w:rsidP="000B38EA">
      <w:pPr>
        <w:spacing w:after="0"/>
        <w:jc w:val="center"/>
        <w:rPr>
          <w:rFonts w:ascii="Times New Roman" w:eastAsia="Times New Roman" w:hAnsi="Times New Roman" w:cs="Times New Roman"/>
          <w:b/>
          <w:noProof/>
          <w:sz w:val="40"/>
          <w:szCs w:val="40"/>
          <w:lang w:bidi="en-US"/>
        </w:rPr>
      </w:pPr>
      <w:r w:rsidRPr="00F6294B">
        <w:rPr>
          <w:rFonts w:ascii="Times New Roman" w:eastAsia="Times New Roman" w:hAnsi="Times New Roman" w:cs="Times New Roman"/>
          <w:b/>
          <w:noProof/>
          <w:sz w:val="40"/>
          <w:szCs w:val="40"/>
          <w:lang w:bidi="en-US"/>
        </w:rPr>
        <w:t>CROP PRODUCTION</w:t>
      </w:r>
    </w:p>
    <w:p w:rsidR="00374C65" w:rsidRDefault="000B38EA" w:rsidP="000B38EA">
      <w:pPr>
        <w:spacing w:after="0"/>
        <w:jc w:val="center"/>
        <w:rPr>
          <w:rFonts w:ascii="Times New Roman" w:eastAsia="Times New Roman" w:hAnsi="Times New Roman" w:cs="Times New Roman"/>
          <w:b/>
          <w:noProof/>
          <w:sz w:val="40"/>
          <w:szCs w:val="40"/>
          <w:lang w:bidi="en-US"/>
        </w:rPr>
      </w:pPr>
      <w:r w:rsidRPr="00F6294B">
        <w:rPr>
          <w:rFonts w:ascii="Times New Roman" w:eastAsia="Times New Roman" w:hAnsi="Times New Roman" w:cs="Times New Roman"/>
          <w:b/>
          <w:noProof/>
          <w:sz w:val="40"/>
          <w:szCs w:val="40"/>
          <w:lang w:bidi="en-US"/>
        </w:rPr>
        <w:t xml:space="preserve"> </w:t>
      </w:r>
      <w:r w:rsidR="00C53B57" w:rsidRPr="00F6294B">
        <w:rPr>
          <w:rFonts w:ascii="Times New Roman" w:eastAsia="Times New Roman" w:hAnsi="Times New Roman" w:cs="Times New Roman"/>
          <w:b/>
          <w:noProof/>
          <w:sz w:val="40"/>
          <w:szCs w:val="40"/>
          <w:lang w:bidi="en-US"/>
        </w:rPr>
        <w:t>Level-II</w:t>
      </w:r>
    </w:p>
    <w:p w:rsidR="006976F4" w:rsidRPr="00F6294B" w:rsidRDefault="006976F4" w:rsidP="000B38EA">
      <w:pPr>
        <w:spacing w:after="0"/>
        <w:jc w:val="center"/>
        <w:rPr>
          <w:rFonts w:ascii="Times New Roman" w:eastAsia="Times New Roman" w:hAnsi="Times New Roman" w:cs="Times New Roman"/>
          <w:b/>
          <w:noProof/>
          <w:sz w:val="40"/>
          <w:szCs w:val="40"/>
          <w:lang w:bidi="en-US"/>
        </w:rPr>
      </w:pPr>
    </w:p>
    <w:p w:rsidR="00374C65" w:rsidRPr="00F6294B" w:rsidRDefault="00374C65" w:rsidP="00374C65">
      <w:pPr>
        <w:spacing w:after="0"/>
        <w:jc w:val="center"/>
        <w:rPr>
          <w:rFonts w:ascii="Times New Roman" w:eastAsia="Times New Roman" w:hAnsi="Times New Roman" w:cs="Times New Roman"/>
          <w:b/>
          <w:bCs/>
          <w:sz w:val="40"/>
          <w:szCs w:val="40"/>
          <w:lang w:bidi="en-US"/>
        </w:rPr>
      </w:pPr>
      <w:r w:rsidRPr="00F6294B">
        <w:rPr>
          <w:rFonts w:ascii="Times New Roman" w:eastAsia="Times New Roman" w:hAnsi="Times New Roman" w:cs="Times New Roman"/>
          <w:b/>
          <w:bCs/>
          <w:sz w:val="40"/>
          <w:szCs w:val="40"/>
          <w:lang w:bidi="en-US"/>
        </w:rPr>
        <w:t>Based on March 2022 Version</w:t>
      </w:r>
      <w:r w:rsidR="00A535E9" w:rsidRPr="00F6294B">
        <w:rPr>
          <w:rFonts w:ascii="Times New Roman" w:eastAsia="Times New Roman" w:hAnsi="Times New Roman" w:cs="Times New Roman"/>
          <w:b/>
          <w:bCs/>
          <w:sz w:val="40"/>
          <w:szCs w:val="40"/>
          <w:lang w:bidi="en-US"/>
        </w:rPr>
        <w:t xml:space="preserve"> 4</w:t>
      </w:r>
      <w:r w:rsidRPr="00F6294B">
        <w:rPr>
          <w:rFonts w:ascii="Times New Roman" w:eastAsia="Times New Roman" w:hAnsi="Times New Roman" w:cs="Times New Roman"/>
          <w:b/>
          <w:bCs/>
          <w:sz w:val="40"/>
          <w:szCs w:val="40"/>
          <w:lang w:bidi="en-US"/>
        </w:rPr>
        <w:t>, Occupational standard</w:t>
      </w:r>
    </w:p>
    <w:p w:rsidR="00374C65" w:rsidRPr="00F6294B" w:rsidRDefault="00D61960" w:rsidP="006976F4">
      <w:pPr>
        <w:spacing w:after="0" w:line="360" w:lineRule="auto"/>
        <w:jc w:val="center"/>
        <w:rPr>
          <w:rFonts w:ascii="Times New Roman" w:eastAsia="Times New Roman" w:hAnsi="Times New Roman" w:cs="Times New Roman"/>
          <w:b/>
          <w:noProof/>
          <w:sz w:val="40"/>
          <w:szCs w:val="40"/>
          <w:lang w:bidi="en-US"/>
        </w:rPr>
      </w:pPr>
      <w:r>
        <w:rPr>
          <w:noProof/>
        </w:rPr>
        <w:drawing>
          <wp:inline distT="0" distB="0" distL="0" distR="0" wp14:anchorId="1830D1D8" wp14:editId="23EF0F95">
            <wp:extent cx="4779085" cy="3570051"/>
            <wp:effectExtent l="0" t="0" r="2540" b="0"/>
            <wp:docPr id="29" name="Picture 2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9">
                      <a:extLst>
                        <a:ext uri="{28A0092B-C50C-407E-A947-70E740481C1C}">
                          <a14:useLocalDpi xmlns:a14="http://schemas.microsoft.com/office/drawing/2010/main" val="0"/>
                        </a:ext>
                      </a:extLst>
                    </a:blip>
                    <a:srcRect l="2576" t="10127" r="30074" b="9750"/>
                    <a:stretch/>
                  </pic:blipFill>
                  <pic:spPr bwMode="auto">
                    <a:xfrm>
                      <a:off x="0" y="0"/>
                      <a:ext cx="4795201" cy="358209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mc:AlternateContent>
          <mc:Choice Requires="wps">
            <w:drawing>
              <wp:inline distT="0" distB="0" distL="0" distR="0" wp14:anchorId="25357EE1" wp14:editId="1051369D">
                <wp:extent cx="301625" cy="301625"/>
                <wp:effectExtent l="0" t="0" r="0" b="0"/>
                <wp:docPr id="1" name="AutoShape 1" descr="See the source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See the source imag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DxawAIAANQFAAAOAAAAZHJzL2Uyb0RvYy54bWysVNtunDAQfa/Uf7D8TriEvYDCRsmyVJXS&#10;NlLaD/AaA1bBprZ32TTqv3ds9pq8VG15sOwZc+acmfHc3O66Fm2Z0lyKDIdXAUZMUFlyUWf429fC&#10;m2OkDRElaaVgGX5mGt8u3r+7GfqURbKRbckUAhCh06HPcGNMn/q+pg3riL6SPRPgrKTqiIGjqv1S&#10;kQHQu9aPgmDqD1KVvZKUaQ3WfHTihcOvKkbNl6rSzKA2w8DNuFW5dW1Xf3FD0lqRvuF0T4P8BYuO&#10;cAFBj1A5MQRtFH8D1XGqpJaVuaKy82VVccqcBlATBq/UPDWkZ04LJEf3xzTp/wdLP28fFeIl1A4j&#10;QToo0d3GSBcZgalkmkK6nhhDpmFIy42iDPGO1Mzmbuh1ChBP/aOy6nX/IOl3jYRcNkTU7E73UIER&#10;+2BSSg4NIyWICC2Ef4FhDxrQ0Hr4JEtgQ4CNy+yuUp2NATlDO1fA52MB2c4gCsbrIJxGE4wouPZ7&#10;G4Gkh597pc0HJjtkNxlWwM6Bk+2DNuPVwxUbS8iCty3YSdqKCwNgjhYIDb9anyXhSv6SBMlqvprH&#10;XhxNV14c5Ll3Vyxjb1qEs0l+nS+XefjLxg3jtOFlyYQNc2i/MP6z8u4fwtg4xwbUsuWlhbOUtKrX&#10;y1ahLYH2L9znUg6e0zX/kobLF2h5JSmM4uA+SrxiOp95cRFPvGQWzL0gTO6TaRAncV5cSnrggv27&#10;JDRkOJlATZ2cE+lX2gL3vdVG0o4bGDAt7zI8P14iqe3AlShdaQ3h7bg/S4Wlf0oFlPtQaNevtkXH&#10;7l/L8hnaVUloJxgwMAph00j1E6MBxkqG9Y8NUQyj9qOAlk/COLZzyB3iySyCgzr3rM89RFCAyrDB&#10;aNwuzTi7Nr3idQORQpcYIe2jrbhrYfuERlb7xwWjwynZjzk7m87P7tZpGC9+AwAA//8DAFBLAwQU&#10;AAYACAAAACEAaDaXaNoAAAADAQAADwAAAGRycy9kb3ducmV2LnhtbEyPT0vDQBDF74LfYRnBi9iN&#10;4j9iNkUKYhGhmGrP0+yYBLOzaXabxG/vVA96mcfwhvd+k80n16qB+tB4NnAxS0ARl942XBl4Wz+e&#10;34EKEdli65kMfFGAeX58lGFq/civNBSxUhLCIUUDdYxdqnUoa3IYZr4jFu/D9w6jrH2lbY+jhLtW&#10;XybJjXbYsDTU2NGipvKz2DsDY7kaNuuXJ7062yw975a7RfH+bMzpyfRwDyrSFP+O4YAv6JAL09bv&#10;2QbVGpBH4s8U7+r2GtT2V3We6f/s+TcAAAD//wMAUEsBAi0AFAAGAAgAAAAhALaDOJL+AAAA4QEA&#10;ABMAAAAAAAAAAAAAAAAAAAAAAFtDb250ZW50X1R5cGVzXS54bWxQSwECLQAUAAYACAAAACEAOP0h&#10;/9YAAACUAQAACwAAAAAAAAAAAAAAAAAvAQAAX3JlbHMvLnJlbHNQSwECLQAUAAYACAAAACEAJLA8&#10;WsACAADUBQAADgAAAAAAAAAAAAAAAAAuAgAAZHJzL2Uyb0RvYy54bWxQSwECLQAUAAYACAAAACEA&#10;aDaXaNoAAAADAQAADwAAAAAAAAAAAAAAAAAaBQAAZHJzL2Rvd25yZXYueG1sUEsFBgAAAAAEAAQA&#10;8wAAACEGAAAAAA==&#10;" filled="f" stroked="f">
                <o:lock v:ext="edit" aspectratio="t"/>
                <w10:anchorlock/>
              </v:rect>
            </w:pict>
          </mc:Fallback>
        </mc:AlternateContent>
      </w:r>
    </w:p>
    <w:p w:rsidR="00374C65" w:rsidRDefault="00374C65" w:rsidP="00374C65">
      <w:pPr>
        <w:tabs>
          <w:tab w:val="left" w:pos="2700"/>
          <w:tab w:val="left" w:pos="7935"/>
        </w:tabs>
        <w:spacing w:after="0" w:line="360" w:lineRule="auto"/>
        <w:ind w:left="2610" w:hanging="2700"/>
        <w:rPr>
          <w:rFonts w:ascii="Times New Roman" w:eastAsia="Times New Roman" w:hAnsi="Times New Roman" w:cs="Times New Roman"/>
          <w:b/>
          <w:sz w:val="40"/>
          <w:szCs w:val="40"/>
          <w:lang w:bidi="en-US"/>
        </w:rPr>
      </w:pPr>
      <w:r w:rsidRPr="00F6294B">
        <w:rPr>
          <w:rFonts w:ascii="Times New Roman" w:eastAsia="Times New Roman" w:hAnsi="Times New Roman" w:cs="Times New Roman"/>
          <w:b/>
          <w:sz w:val="40"/>
          <w:szCs w:val="40"/>
          <w:lang w:bidi="en-US"/>
        </w:rPr>
        <w:t xml:space="preserve">Module Title: - </w:t>
      </w:r>
      <w:r w:rsidR="00336977" w:rsidRPr="00F6294B">
        <w:rPr>
          <w:rFonts w:ascii="Times New Roman" w:eastAsia="Times New Roman" w:hAnsi="Times New Roman" w:cs="Times New Roman"/>
          <w:b/>
          <w:sz w:val="40"/>
          <w:szCs w:val="40"/>
        </w:rPr>
        <w:t>Determining crop pests and disorders</w:t>
      </w:r>
      <w:r w:rsidRPr="00F6294B">
        <w:rPr>
          <w:rFonts w:ascii="Times New Roman" w:eastAsia="Times New Roman" w:hAnsi="Times New Roman" w:cs="Times New Roman"/>
          <w:b/>
          <w:sz w:val="40"/>
          <w:szCs w:val="40"/>
          <w:lang w:bidi="en-US"/>
        </w:rPr>
        <w:tab/>
      </w:r>
    </w:p>
    <w:p w:rsidR="006976F4" w:rsidRPr="00F6294B" w:rsidRDefault="006976F4" w:rsidP="00374C65">
      <w:pPr>
        <w:tabs>
          <w:tab w:val="left" w:pos="2700"/>
          <w:tab w:val="left" w:pos="7935"/>
        </w:tabs>
        <w:spacing w:after="0" w:line="360" w:lineRule="auto"/>
        <w:ind w:left="2610" w:hanging="2700"/>
        <w:rPr>
          <w:rFonts w:ascii="Times New Roman" w:eastAsia="Times New Roman" w:hAnsi="Times New Roman" w:cs="Times New Roman"/>
          <w:sz w:val="40"/>
          <w:szCs w:val="40"/>
          <w:lang w:bidi="en-US"/>
        </w:rPr>
      </w:pPr>
    </w:p>
    <w:p w:rsidR="00374C65" w:rsidRPr="00F6294B" w:rsidRDefault="00374C65" w:rsidP="00374C65">
      <w:pPr>
        <w:tabs>
          <w:tab w:val="left" w:pos="2700"/>
        </w:tabs>
        <w:spacing w:after="0" w:line="360" w:lineRule="auto"/>
        <w:ind w:left="2610" w:hanging="2700"/>
        <w:rPr>
          <w:rFonts w:ascii="Times New Roman" w:eastAsia="Times New Roman" w:hAnsi="Times New Roman" w:cs="Times New Roman"/>
          <w:sz w:val="40"/>
          <w:szCs w:val="40"/>
          <w:lang w:bidi="en-US"/>
        </w:rPr>
      </w:pPr>
      <w:r w:rsidRPr="00F6294B">
        <w:rPr>
          <w:rFonts w:ascii="Times New Roman" w:eastAsia="Times New Roman" w:hAnsi="Times New Roman" w:cs="Times New Roman"/>
          <w:b/>
          <w:sz w:val="40"/>
          <w:szCs w:val="40"/>
          <w:lang w:bidi="en-US"/>
        </w:rPr>
        <w:t>LG Code: AGR CRP1 MO1 LO (1-4) LG (1</w:t>
      </w:r>
      <w:r w:rsidR="00FB6DF6" w:rsidRPr="00F6294B">
        <w:rPr>
          <w:rFonts w:ascii="Times New Roman" w:eastAsia="Times New Roman" w:hAnsi="Times New Roman" w:cs="Times New Roman"/>
          <w:b/>
          <w:sz w:val="40"/>
          <w:szCs w:val="40"/>
          <w:lang w:bidi="en-US"/>
        </w:rPr>
        <w:t>8-21</w:t>
      </w:r>
      <w:r w:rsidRPr="00F6294B">
        <w:rPr>
          <w:rFonts w:ascii="Times New Roman" w:eastAsia="Times New Roman" w:hAnsi="Times New Roman" w:cs="Times New Roman"/>
          <w:b/>
          <w:sz w:val="40"/>
          <w:szCs w:val="40"/>
          <w:lang w:bidi="en-US"/>
        </w:rPr>
        <w:t>)</w:t>
      </w:r>
    </w:p>
    <w:p w:rsidR="00374C65" w:rsidRPr="00F6294B" w:rsidRDefault="00374C65" w:rsidP="00374C65">
      <w:pPr>
        <w:tabs>
          <w:tab w:val="left" w:pos="2700"/>
        </w:tabs>
        <w:spacing w:after="0" w:line="360" w:lineRule="auto"/>
        <w:ind w:left="2610" w:hanging="2700"/>
        <w:rPr>
          <w:rFonts w:ascii="Times New Roman" w:eastAsia="Times New Roman" w:hAnsi="Times New Roman" w:cs="Times New Roman"/>
          <w:b/>
          <w:sz w:val="40"/>
          <w:szCs w:val="40"/>
          <w:lang w:bidi="en-US"/>
        </w:rPr>
      </w:pPr>
      <w:r w:rsidRPr="00F6294B">
        <w:rPr>
          <w:rFonts w:ascii="Times New Roman" w:eastAsia="Times New Roman" w:hAnsi="Times New Roman" w:cs="Times New Roman"/>
          <w:b/>
          <w:sz w:val="40"/>
          <w:szCs w:val="40"/>
          <w:lang w:bidi="en-US"/>
        </w:rPr>
        <w:t xml:space="preserve">TTLM </w:t>
      </w:r>
      <w:proofErr w:type="spellStart"/>
      <w:r w:rsidRPr="00F6294B">
        <w:rPr>
          <w:rFonts w:ascii="Times New Roman" w:eastAsia="Times New Roman" w:hAnsi="Times New Roman" w:cs="Times New Roman"/>
          <w:b/>
          <w:sz w:val="40"/>
          <w:szCs w:val="40"/>
          <w:lang w:bidi="en-US"/>
        </w:rPr>
        <w:t>Code</w:t>
      </w:r>
      <w:proofErr w:type="gramStart"/>
      <w:r w:rsidRPr="00F6294B">
        <w:rPr>
          <w:rFonts w:ascii="Times New Roman" w:eastAsia="Times New Roman" w:hAnsi="Times New Roman" w:cs="Times New Roman"/>
          <w:b/>
          <w:sz w:val="40"/>
          <w:szCs w:val="40"/>
          <w:lang w:bidi="en-US"/>
        </w:rPr>
        <w:t>:AGR</w:t>
      </w:r>
      <w:proofErr w:type="spellEnd"/>
      <w:proofErr w:type="gramEnd"/>
      <w:r w:rsidRPr="00F6294B">
        <w:rPr>
          <w:rFonts w:ascii="Times New Roman" w:eastAsia="Times New Roman" w:hAnsi="Times New Roman" w:cs="Times New Roman"/>
          <w:b/>
          <w:sz w:val="40"/>
          <w:szCs w:val="40"/>
          <w:lang w:bidi="en-US"/>
        </w:rPr>
        <w:t xml:space="preserve"> CRP1 M01 TTLM 0</w:t>
      </w:r>
      <w:r w:rsidR="00C53B57" w:rsidRPr="00F6294B">
        <w:rPr>
          <w:rFonts w:ascii="Times New Roman" w:eastAsia="Times New Roman" w:hAnsi="Times New Roman" w:cs="Times New Roman"/>
          <w:b/>
          <w:sz w:val="40"/>
          <w:szCs w:val="40"/>
          <w:lang w:bidi="en-US"/>
        </w:rPr>
        <w:t>9</w:t>
      </w:r>
      <w:r w:rsidRPr="00F6294B">
        <w:rPr>
          <w:rFonts w:ascii="Times New Roman" w:eastAsia="Times New Roman" w:hAnsi="Times New Roman" w:cs="Times New Roman"/>
          <w:b/>
          <w:sz w:val="40"/>
          <w:szCs w:val="40"/>
          <w:lang w:bidi="en-US"/>
        </w:rPr>
        <w:t>22v1</w:t>
      </w:r>
    </w:p>
    <w:p w:rsidR="00374C65" w:rsidRPr="00F6294B" w:rsidRDefault="00374C65" w:rsidP="00374C65">
      <w:pPr>
        <w:tabs>
          <w:tab w:val="left" w:pos="3600"/>
        </w:tabs>
        <w:spacing w:after="0" w:line="360" w:lineRule="auto"/>
        <w:rPr>
          <w:rFonts w:ascii="Times New Roman" w:eastAsia="Times New Roman" w:hAnsi="Times New Roman" w:cs="Times New Roman"/>
          <w:b/>
          <w:sz w:val="40"/>
          <w:szCs w:val="40"/>
          <w:lang w:bidi="en-US"/>
        </w:rPr>
      </w:pPr>
    </w:p>
    <w:p w:rsidR="00374C65" w:rsidRPr="00F6294B" w:rsidRDefault="00C53B57" w:rsidP="00374C65">
      <w:pPr>
        <w:tabs>
          <w:tab w:val="left" w:pos="3600"/>
        </w:tabs>
        <w:spacing w:after="0" w:line="360" w:lineRule="auto"/>
        <w:jc w:val="right"/>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September,</w:t>
      </w:r>
      <w:r w:rsidR="00374C65" w:rsidRPr="00F6294B">
        <w:rPr>
          <w:rFonts w:ascii="Times New Roman" w:eastAsia="Times New Roman" w:hAnsi="Times New Roman" w:cs="Times New Roman"/>
          <w:b/>
          <w:sz w:val="24"/>
          <w:szCs w:val="24"/>
          <w:lang w:bidi="en-US"/>
        </w:rPr>
        <w:t xml:space="preserve"> 2022</w:t>
      </w:r>
    </w:p>
    <w:p w:rsidR="00240204" w:rsidRPr="00240204" w:rsidRDefault="00C53B57" w:rsidP="00240204">
      <w:pPr>
        <w:tabs>
          <w:tab w:val="left" w:pos="3600"/>
        </w:tabs>
        <w:spacing w:after="0" w:line="360" w:lineRule="auto"/>
        <w:jc w:val="right"/>
        <w:rPr>
          <w:rFonts w:ascii="Times New Roman" w:eastAsia="Times New Roman" w:hAnsi="Times New Roman" w:cs="Times New Roman"/>
          <w:b/>
          <w:sz w:val="24"/>
          <w:szCs w:val="24"/>
          <w:lang w:bidi="en-US"/>
        </w:rPr>
        <w:sectPr w:rsidR="00240204" w:rsidRPr="00240204" w:rsidSect="00240204">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pgNumType w:fmt="upperRoman" w:start="1"/>
          <w:cols w:space="720"/>
          <w:docGrid w:linePitch="360"/>
        </w:sectPr>
      </w:pPr>
      <w:r w:rsidRPr="00F6294B">
        <w:rPr>
          <w:rFonts w:ascii="Times New Roman" w:eastAsia="Times New Roman" w:hAnsi="Times New Roman" w:cs="Times New Roman"/>
          <w:b/>
          <w:sz w:val="24"/>
          <w:szCs w:val="24"/>
          <w:lang w:bidi="en-US"/>
        </w:rPr>
        <w:t>Addis Ababa</w:t>
      </w:r>
      <w:bookmarkStart w:id="0" w:name="_Toc112178652"/>
      <w:r w:rsidR="00240204">
        <w:rPr>
          <w:rFonts w:ascii="Times New Roman" w:eastAsia="Times New Roman" w:hAnsi="Times New Roman" w:cs="Times New Roman"/>
          <w:b/>
          <w:sz w:val="24"/>
          <w:szCs w:val="24"/>
          <w:lang w:bidi="en-US"/>
        </w:rPr>
        <w:t>, Ethiopia</w:t>
      </w:r>
    </w:p>
    <w:p w:rsidR="00240C94" w:rsidRPr="00F6294B" w:rsidRDefault="00240C94" w:rsidP="00240C94">
      <w:pPr>
        <w:spacing w:after="0" w:line="240" w:lineRule="auto"/>
        <w:rPr>
          <w:rFonts w:ascii="Times New Roman" w:eastAsia="Times New Roman" w:hAnsi="Times New Roman" w:cs="Times New Roman"/>
          <w:sz w:val="40"/>
          <w:szCs w:val="40"/>
          <w:lang w:bidi="en-US"/>
        </w:rPr>
      </w:pPr>
    </w:p>
    <w:sdt>
      <w:sdtPr>
        <w:rPr>
          <w:rFonts w:asciiTheme="minorHAnsi" w:eastAsiaTheme="minorHAnsi" w:hAnsiTheme="minorHAnsi" w:cstheme="minorBidi"/>
          <w:b w:val="0"/>
          <w:bCs w:val="0"/>
          <w:color w:val="auto"/>
          <w:sz w:val="22"/>
          <w:szCs w:val="22"/>
          <w:lang w:eastAsia="en-US"/>
        </w:rPr>
        <w:id w:val="-316881587"/>
        <w:docPartObj>
          <w:docPartGallery w:val="Table of Contents"/>
          <w:docPartUnique/>
        </w:docPartObj>
      </w:sdtPr>
      <w:sdtEndPr>
        <w:rPr>
          <w:rFonts w:ascii="Times New Roman" w:hAnsi="Times New Roman" w:cs="Times New Roman"/>
          <w:noProof/>
          <w:sz w:val="24"/>
          <w:szCs w:val="24"/>
        </w:rPr>
      </w:sdtEndPr>
      <w:sdtContent>
        <w:p w:rsidR="00037D53" w:rsidRDefault="00037D53" w:rsidP="00467A7D">
          <w:pPr>
            <w:pStyle w:val="TOCHeading"/>
            <w:jc w:val="center"/>
          </w:pPr>
          <w:r>
            <w:t>Table of Contents</w:t>
          </w:r>
        </w:p>
        <w:p w:rsidR="00467A7D" w:rsidRPr="00467A7D" w:rsidRDefault="00467A7D" w:rsidP="00467A7D">
          <w:pPr>
            <w:jc w:val="center"/>
            <w:rPr>
              <w:b/>
              <w:sz w:val="28"/>
              <w:szCs w:val="28"/>
              <w:lang w:eastAsia="ja-JP"/>
            </w:rPr>
          </w:pPr>
          <w:r w:rsidRPr="00467A7D">
            <w:rPr>
              <w:b/>
              <w:sz w:val="28"/>
              <w:szCs w:val="28"/>
              <w:lang w:eastAsia="ja-JP"/>
            </w:rPr>
            <w:t xml:space="preserve">Content </w:t>
          </w:r>
          <w:r>
            <w:rPr>
              <w:b/>
              <w:sz w:val="28"/>
              <w:szCs w:val="28"/>
              <w:lang w:eastAsia="ja-JP"/>
            </w:rPr>
            <w:t xml:space="preserve">                                                                                                                         </w:t>
          </w:r>
          <w:r w:rsidRPr="00467A7D">
            <w:rPr>
              <w:b/>
              <w:sz w:val="28"/>
              <w:szCs w:val="28"/>
              <w:lang w:eastAsia="ja-JP"/>
            </w:rPr>
            <w:t>Page</w:t>
          </w:r>
        </w:p>
        <w:p w:rsidR="00037D53" w:rsidRPr="00467A7D" w:rsidRDefault="00037D53" w:rsidP="00467A7D">
          <w:pPr>
            <w:pStyle w:val="TOC1"/>
            <w:rPr>
              <w:noProof/>
            </w:rPr>
          </w:pPr>
          <w:r w:rsidRPr="00467A7D">
            <w:fldChar w:fldCharType="begin"/>
          </w:r>
          <w:r w:rsidRPr="00467A7D">
            <w:instrText xml:space="preserve"> TOC \o "1-3" \h \z \u </w:instrText>
          </w:r>
          <w:r w:rsidRPr="00467A7D">
            <w:fldChar w:fldCharType="separate"/>
          </w:r>
          <w:hyperlink w:anchor="_Toc113275370" w:history="1">
            <w:r w:rsidRPr="00467A7D">
              <w:rPr>
                <w:rStyle w:val="Hyperlink"/>
                <w:rFonts w:ascii="Times New Roman" w:eastAsia="Times New Roman" w:hAnsi="Times New Roman" w:cs="Times New Roman"/>
                <w:noProof/>
                <w:sz w:val="24"/>
                <w:szCs w:val="24"/>
                <w:lang w:bidi="en-US"/>
              </w:rPr>
              <w:t>Introduction to the Module</w:t>
            </w:r>
            <w:r w:rsidRPr="00467A7D">
              <w:rPr>
                <w:noProof/>
                <w:webHidden/>
              </w:rPr>
              <w:tab/>
            </w:r>
            <w:r w:rsidRPr="00467A7D">
              <w:rPr>
                <w:noProof/>
                <w:webHidden/>
              </w:rPr>
              <w:fldChar w:fldCharType="begin"/>
            </w:r>
            <w:r w:rsidRPr="00467A7D">
              <w:rPr>
                <w:noProof/>
                <w:webHidden/>
              </w:rPr>
              <w:instrText xml:space="preserve"> PAGEREF _Toc113275370 \h </w:instrText>
            </w:r>
            <w:r w:rsidRPr="00467A7D">
              <w:rPr>
                <w:noProof/>
                <w:webHidden/>
              </w:rPr>
            </w:r>
            <w:r w:rsidRPr="00467A7D">
              <w:rPr>
                <w:noProof/>
                <w:webHidden/>
              </w:rPr>
              <w:fldChar w:fldCharType="separate"/>
            </w:r>
            <w:r w:rsidR="008F36B4">
              <w:rPr>
                <w:noProof/>
                <w:webHidden/>
              </w:rPr>
              <w:t>1</w:t>
            </w:r>
            <w:r w:rsidRPr="00467A7D">
              <w:rPr>
                <w:noProof/>
                <w:webHidden/>
              </w:rPr>
              <w:fldChar w:fldCharType="end"/>
            </w:r>
          </w:hyperlink>
        </w:p>
        <w:p w:rsidR="00037D53" w:rsidRPr="00467A7D" w:rsidRDefault="004654C4" w:rsidP="00467A7D">
          <w:pPr>
            <w:pStyle w:val="TOC1"/>
            <w:rPr>
              <w:noProof/>
            </w:rPr>
          </w:pPr>
          <w:hyperlink w:anchor="_Toc113275372" w:history="1">
            <w:r w:rsidR="00037D53" w:rsidRPr="00467A7D">
              <w:rPr>
                <w:rStyle w:val="Hyperlink"/>
                <w:rFonts w:ascii="Times New Roman" w:eastAsia="Times New Roman" w:hAnsi="Times New Roman" w:cs="Times New Roman"/>
                <w:noProof/>
                <w:sz w:val="24"/>
                <w:szCs w:val="24"/>
                <w:lang w:bidi="en-US"/>
              </w:rPr>
              <w:t>LO #1-</w:t>
            </w:r>
            <w:r w:rsidR="00037D53" w:rsidRPr="00467A7D">
              <w:rPr>
                <w:rStyle w:val="Hyperlink"/>
                <w:rFonts w:ascii="Times New Roman" w:eastAsia="Times New Roman" w:hAnsi="Times New Roman" w:cs="Times New Roman"/>
                <w:noProof/>
                <w:sz w:val="24"/>
                <w:szCs w:val="24"/>
              </w:rPr>
              <w:t xml:space="preserve"> </w:t>
            </w:r>
            <w:r w:rsidR="00037D53" w:rsidRPr="00467A7D">
              <w:rPr>
                <w:rStyle w:val="Hyperlink"/>
                <w:rFonts w:ascii="Times New Roman" w:eastAsia="Calibri" w:hAnsi="Times New Roman" w:cs="Times New Roman"/>
                <w:noProof/>
                <w:sz w:val="24"/>
                <w:szCs w:val="24"/>
              </w:rPr>
              <w:t>Understand the main agriculturally  important crop biotic and a biotic factors</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_Toc113275372 \h </w:instrText>
            </w:r>
            <w:r w:rsidR="00037D53" w:rsidRPr="00467A7D">
              <w:rPr>
                <w:noProof/>
                <w:webHidden/>
              </w:rPr>
            </w:r>
            <w:r w:rsidR="00037D53" w:rsidRPr="00467A7D">
              <w:rPr>
                <w:noProof/>
                <w:webHidden/>
              </w:rPr>
              <w:fldChar w:fldCharType="separate"/>
            </w:r>
            <w:r w:rsidR="008F36B4">
              <w:rPr>
                <w:noProof/>
                <w:webHidden/>
              </w:rPr>
              <w:t>2</w:t>
            </w:r>
            <w:r w:rsidR="00037D53" w:rsidRPr="00467A7D">
              <w:rPr>
                <w:noProof/>
                <w:webHidden/>
              </w:rPr>
              <w:fldChar w:fldCharType="end"/>
            </w:r>
          </w:hyperlink>
        </w:p>
        <w:p w:rsidR="00037D53" w:rsidRPr="00467A7D" w:rsidRDefault="004654C4" w:rsidP="00467A7D">
          <w:pPr>
            <w:pStyle w:val="TOC1"/>
            <w:rPr>
              <w:noProof/>
            </w:rPr>
          </w:pPr>
          <w:hyperlink w:anchor="_Toc113275373" w:history="1">
            <w:r w:rsidR="00037D53" w:rsidRPr="00467A7D">
              <w:rPr>
                <w:rStyle w:val="Hyperlink"/>
                <w:rFonts w:ascii="Times New Roman" w:eastAsia="Times New Roman" w:hAnsi="Times New Roman" w:cs="Times New Roman"/>
                <w:noProof/>
                <w:sz w:val="24"/>
                <w:szCs w:val="24"/>
                <w:lang w:bidi="en-US"/>
              </w:rPr>
              <w:t>Instruction sheet</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_Toc113275373 \h </w:instrText>
            </w:r>
            <w:r w:rsidR="00037D53" w:rsidRPr="00467A7D">
              <w:rPr>
                <w:noProof/>
                <w:webHidden/>
              </w:rPr>
            </w:r>
            <w:r w:rsidR="00037D53" w:rsidRPr="00467A7D">
              <w:rPr>
                <w:noProof/>
                <w:webHidden/>
              </w:rPr>
              <w:fldChar w:fldCharType="separate"/>
            </w:r>
            <w:r w:rsidR="008F36B4">
              <w:rPr>
                <w:noProof/>
                <w:webHidden/>
              </w:rPr>
              <w:t>2</w:t>
            </w:r>
            <w:r w:rsidR="00037D53" w:rsidRPr="00467A7D">
              <w:rPr>
                <w:noProof/>
                <w:webHidden/>
              </w:rPr>
              <w:fldChar w:fldCharType="end"/>
            </w:r>
          </w:hyperlink>
        </w:p>
        <w:p w:rsidR="00037D53" w:rsidRPr="00467A7D" w:rsidRDefault="004654C4" w:rsidP="00467A7D">
          <w:pPr>
            <w:pStyle w:val="TOC1"/>
            <w:rPr>
              <w:noProof/>
            </w:rPr>
          </w:pPr>
          <w:hyperlink w:anchor="_Toc113275374" w:history="1">
            <w:r w:rsidR="00037D53" w:rsidRPr="00467A7D">
              <w:rPr>
                <w:rStyle w:val="Hyperlink"/>
                <w:rFonts w:ascii="Times New Roman" w:eastAsia="Times New Roman" w:hAnsi="Times New Roman" w:cs="Times New Roman"/>
                <w:noProof/>
                <w:sz w:val="24"/>
                <w:szCs w:val="24"/>
                <w:lang w:bidi="en-US"/>
              </w:rPr>
              <w:t>Information Sheet 1</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_Toc113275374 \h </w:instrText>
            </w:r>
            <w:r w:rsidR="00037D53" w:rsidRPr="00467A7D">
              <w:rPr>
                <w:noProof/>
                <w:webHidden/>
              </w:rPr>
            </w:r>
            <w:r w:rsidR="00037D53" w:rsidRPr="00467A7D">
              <w:rPr>
                <w:noProof/>
                <w:webHidden/>
              </w:rPr>
              <w:fldChar w:fldCharType="separate"/>
            </w:r>
            <w:r w:rsidR="008F36B4">
              <w:rPr>
                <w:noProof/>
                <w:webHidden/>
              </w:rPr>
              <w:t>4</w:t>
            </w:r>
            <w:r w:rsidR="00037D53" w:rsidRPr="00467A7D">
              <w:rPr>
                <w:noProof/>
                <w:webHidden/>
              </w:rPr>
              <w:fldChar w:fldCharType="end"/>
            </w:r>
          </w:hyperlink>
        </w:p>
        <w:p w:rsidR="00467A7D" w:rsidRPr="00467A7D" w:rsidRDefault="004654C4" w:rsidP="00467A7D">
          <w:pPr>
            <w:pStyle w:val="TOC3"/>
            <w:tabs>
              <w:tab w:val="right" w:leader="dot" w:pos="9350"/>
            </w:tabs>
            <w:spacing w:before="240"/>
            <w:rPr>
              <w:rFonts w:ascii="Times New Roman" w:hAnsi="Times New Roman" w:cs="Times New Roman"/>
              <w:noProof/>
              <w:color w:val="0000FF"/>
              <w:sz w:val="24"/>
              <w:szCs w:val="24"/>
              <w:u w:val="single"/>
            </w:rPr>
          </w:pPr>
          <w:hyperlink w:anchor="_Toc113275390" w:history="1">
            <w:r w:rsidR="00037D53" w:rsidRPr="00467A7D">
              <w:rPr>
                <w:rStyle w:val="Hyperlink"/>
                <w:rFonts w:ascii="Times New Roman" w:hAnsi="Times New Roman" w:cs="Times New Roman"/>
                <w:noProof/>
                <w:sz w:val="24"/>
                <w:szCs w:val="24"/>
                <w:lang w:bidi="en-US"/>
              </w:rPr>
              <w:t>Self-check 1</w:t>
            </w:r>
            <w:r w:rsidR="00037D53" w:rsidRPr="00467A7D">
              <w:rPr>
                <w:rFonts w:ascii="Times New Roman" w:hAnsi="Times New Roman" w:cs="Times New Roman"/>
                <w:noProof/>
                <w:webHidden/>
                <w:sz w:val="24"/>
                <w:szCs w:val="24"/>
              </w:rPr>
              <w:tab/>
            </w:r>
            <w:r w:rsidR="00037D53" w:rsidRPr="00467A7D">
              <w:rPr>
                <w:rFonts w:ascii="Times New Roman" w:hAnsi="Times New Roman" w:cs="Times New Roman"/>
                <w:noProof/>
                <w:webHidden/>
                <w:sz w:val="24"/>
                <w:szCs w:val="24"/>
              </w:rPr>
              <w:fldChar w:fldCharType="begin"/>
            </w:r>
            <w:r w:rsidR="00037D53" w:rsidRPr="00467A7D">
              <w:rPr>
                <w:rFonts w:ascii="Times New Roman" w:hAnsi="Times New Roman" w:cs="Times New Roman"/>
                <w:noProof/>
                <w:webHidden/>
                <w:sz w:val="24"/>
                <w:szCs w:val="24"/>
              </w:rPr>
              <w:instrText xml:space="preserve"> PAGEREF _Toc113275390 \h </w:instrText>
            </w:r>
            <w:r w:rsidR="00037D53" w:rsidRPr="00467A7D">
              <w:rPr>
                <w:rFonts w:ascii="Times New Roman" w:hAnsi="Times New Roman" w:cs="Times New Roman"/>
                <w:noProof/>
                <w:webHidden/>
                <w:sz w:val="24"/>
                <w:szCs w:val="24"/>
              </w:rPr>
            </w:r>
            <w:r w:rsidR="00037D53" w:rsidRPr="00467A7D">
              <w:rPr>
                <w:rFonts w:ascii="Times New Roman" w:hAnsi="Times New Roman" w:cs="Times New Roman"/>
                <w:noProof/>
                <w:webHidden/>
                <w:sz w:val="24"/>
                <w:szCs w:val="24"/>
              </w:rPr>
              <w:fldChar w:fldCharType="separate"/>
            </w:r>
            <w:r w:rsidR="008F36B4">
              <w:rPr>
                <w:rFonts w:ascii="Times New Roman" w:hAnsi="Times New Roman" w:cs="Times New Roman"/>
                <w:noProof/>
                <w:webHidden/>
                <w:sz w:val="24"/>
                <w:szCs w:val="24"/>
              </w:rPr>
              <w:t>15</w:t>
            </w:r>
            <w:r w:rsidR="00037D53" w:rsidRPr="00467A7D">
              <w:rPr>
                <w:rFonts w:ascii="Times New Roman" w:hAnsi="Times New Roman" w:cs="Times New Roman"/>
                <w:noProof/>
                <w:webHidden/>
                <w:sz w:val="24"/>
                <w:szCs w:val="24"/>
              </w:rPr>
              <w:fldChar w:fldCharType="end"/>
            </w:r>
          </w:hyperlink>
        </w:p>
        <w:p w:rsidR="00037D53" w:rsidRPr="00467A7D" w:rsidRDefault="004654C4" w:rsidP="00467A7D">
          <w:pPr>
            <w:pStyle w:val="TOC1"/>
            <w:rPr>
              <w:noProof/>
            </w:rPr>
          </w:pPr>
          <w:hyperlink w:anchor="_Toc113275391" w:history="1">
            <w:r w:rsidR="00037D53" w:rsidRPr="00467A7D">
              <w:rPr>
                <w:rStyle w:val="Hyperlink"/>
                <w:rFonts w:ascii="Times New Roman" w:eastAsia="Times New Roman" w:hAnsi="Times New Roman" w:cs="Times New Roman"/>
                <w:noProof/>
                <w:sz w:val="24"/>
                <w:szCs w:val="24"/>
              </w:rPr>
              <w:t xml:space="preserve">LO2 # </w:t>
            </w:r>
            <w:r w:rsidR="00037D53" w:rsidRPr="00467A7D">
              <w:rPr>
                <w:rStyle w:val="Hyperlink"/>
                <w:rFonts w:ascii="Times New Roman" w:eastAsia="Calibri" w:hAnsi="Times New Roman" w:cs="Times New Roman"/>
                <w:noProof/>
                <w:sz w:val="24"/>
                <w:szCs w:val="24"/>
              </w:rPr>
              <w:t>Identifying the major agriculturally         crop pest and disorders</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_Toc113275391 \h </w:instrText>
            </w:r>
            <w:r w:rsidR="00037D53" w:rsidRPr="00467A7D">
              <w:rPr>
                <w:noProof/>
                <w:webHidden/>
              </w:rPr>
            </w:r>
            <w:r w:rsidR="00037D53" w:rsidRPr="00467A7D">
              <w:rPr>
                <w:noProof/>
                <w:webHidden/>
              </w:rPr>
              <w:fldChar w:fldCharType="separate"/>
            </w:r>
            <w:r w:rsidR="008F36B4">
              <w:rPr>
                <w:noProof/>
                <w:webHidden/>
              </w:rPr>
              <w:t>16</w:t>
            </w:r>
            <w:r w:rsidR="00037D53" w:rsidRPr="00467A7D">
              <w:rPr>
                <w:noProof/>
                <w:webHidden/>
              </w:rPr>
              <w:fldChar w:fldCharType="end"/>
            </w:r>
          </w:hyperlink>
        </w:p>
        <w:p w:rsidR="00037D53" w:rsidRPr="00467A7D" w:rsidRDefault="004654C4" w:rsidP="00467A7D">
          <w:pPr>
            <w:pStyle w:val="TOC1"/>
            <w:rPr>
              <w:noProof/>
            </w:rPr>
          </w:pPr>
          <w:hyperlink w:anchor="_Toc113275392" w:history="1">
            <w:r w:rsidR="00037D53" w:rsidRPr="00467A7D">
              <w:rPr>
                <w:rStyle w:val="Hyperlink"/>
                <w:rFonts w:ascii="Times New Roman" w:eastAsia="Times New Roman" w:hAnsi="Times New Roman" w:cs="Times New Roman"/>
                <w:noProof/>
                <w:sz w:val="24"/>
                <w:szCs w:val="24"/>
                <w:lang w:val="en-GB" w:eastAsia="de-DE"/>
              </w:rPr>
              <w:t>Instruction sheet</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_Toc113275392 \h </w:instrText>
            </w:r>
            <w:r w:rsidR="00037D53" w:rsidRPr="00467A7D">
              <w:rPr>
                <w:noProof/>
                <w:webHidden/>
              </w:rPr>
            </w:r>
            <w:r w:rsidR="00037D53" w:rsidRPr="00467A7D">
              <w:rPr>
                <w:noProof/>
                <w:webHidden/>
              </w:rPr>
              <w:fldChar w:fldCharType="separate"/>
            </w:r>
            <w:r w:rsidR="008F36B4">
              <w:rPr>
                <w:noProof/>
                <w:webHidden/>
              </w:rPr>
              <w:t>16</w:t>
            </w:r>
            <w:r w:rsidR="00037D53" w:rsidRPr="00467A7D">
              <w:rPr>
                <w:noProof/>
                <w:webHidden/>
              </w:rPr>
              <w:fldChar w:fldCharType="end"/>
            </w:r>
          </w:hyperlink>
        </w:p>
        <w:p w:rsidR="00037D53" w:rsidRPr="00467A7D" w:rsidRDefault="004654C4" w:rsidP="00467A7D">
          <w:pPr>
            <w:pStyle w:val="TOC1"/>
            <w:rPr>
              <w:noProof/>
            </w:rPr>
          </w:pPr>
          <w:hyperlink w:anchor="_Toc113275393" w:history="1">
            <w:r w:rsidR="00037D53" w:rsidRPr="00467A7D">
              <w:rPr>
                <w:rStyle w:val="Hyperlink"/>
                <w:rFonts w:ascii="Times New Roman" w:eastAsia="Times New Roman" w:hAnsi="Times New Roman" w:cs="Times New Roman"/>
                <w:noProof/>
                <w:sz w:val="24"/>
                <w:szCs w:val="24"/>
                <w:lang w:val="en-GB" w:eastAsia="de-DE"/>
              </w:rPr>
              <w:t>Information Sheet 1</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_Toc113275393 \h </w:instrText>
            </w:r>
            <w:r w:rsidR="00037D53" w:rsidRPr="00467A7D">
              <w:rPr>
                <w:noProof/>
                <w:webHidden/>
              </w:rPr>
            </w:r>
            <w:r w:rsidR="00037D53" w:rsidRPr="00467A7D">
              <w:rPr>
                <w:noProof/>
                <w:webHidden/>
              </w:rPr>
              <w:fldChar w:fldCharType="separate"/>
            </w:r>
            <w:r w:rsidR="008F36B4">
              <w:rPr>
                <w:noProof/>
                <w:webHidden/>
              </w:rPr>
              <w:t>18</w:t>
            </w:r>
            <w:r w:rsidR="00037D53" w:rsidRPr="00467A7D">
              <w:rPr>
                <w:noProof/>
                <w:webHidden/>
              </w:rPr>
              <w:fldChar w:fldCharType="end"/>
            </w:r>
          </w:hyperlink>
        </w:p>
        <w:p w:rsidR="00467A7D" w:rsidRPr="00467A7D" w:rsidRDefault="004654C4" w:rsidP="00467A7D">
          <w:pPr>
            <w:pStyle w:val="TOC3"/>
            <w:tabs>
              <w:tab w:val="right" w:leader="dot" w:pos="9350"/>
            </w:tabs>
            <w:rPr>
              <w:rFonts w:ascii="Times New Roman" w:hAnsi="Times New Roman" w:cs="Times New Roman"/>
              <w:noProof/>
              <w:color w:val="0000FF"/>
              <w:sz w:val="24"/>
              <w:szCs w:val="24"/>
              <w:u w:val="single"/>
            </w:rPr>
          </w:pPr>
          <w:hyperlink w:anchor="_Toc113275402" w:history="1">
            <w:r w:rsidR="00037D53" w:rsidRPr="00467A7D">
              <w:rPr>
                <w:rStyle w:val="Hyperlink"/>
                <w:rFonts w:ascii="Times New Roman" w:hAnsi="Times New Roman" w:cs="Times New Roman"/>
                <w:noProof/>
                <w:sz w:val="24"/>
                <w:szCs w:val="24"/>
                <w:lang w:val="en-GB" w:eastAsia="de-DE"/>
              </w:rPr>
              <w:t>Self-check 1</w:t>
            </w:r>
            <w:r w:rsidR="00037D53" w:rsidRPr="00467A7D">
              <w:rPr>
                <w:rFonts w:ascii="Times New Roman" w:hAnsi="Times New Roman" w:cs="Times New Roman"/>
                <w:noProof/>
                <w:webHidden/>
                <w:sz w:val="24"/>
                <w:szCs w:val="24"/>
              </w:rPr>
              <w:tab/>
            </w:r>
            <w:r w:rsidR="00037D53" w:rsidRPr="00467A7D">
              <w:rPr>
                <w:rFonts w:ascii="Times New Roman" w:hAnsi="Times New Roman" w:cs="Times New Roman"/>
                <w:noProof/>
                <w:webHidden/>
                <w:sz w:val="24"/>
                <w:szCs w:val="24"/>
              </w:rPr>
              <w:fldChar w:fldCharType="begin"/>
            </w:r>
            <w:r w:rsidR="00037D53" w:rsidRPr="00467A7D">
              <w:rPr>
                <w:rFonts w:ascii="Times New Roman" w:hAnsi="Times New Roman" w:cs="Times New Roman"/>
                <w:noProof/>
                <w:webHidden/>
                <w:sz w:val="24"/>
                <w:szCs w:val="24"/>
              </w:rPr>
              <w:instrText xml:space="preserve"> PAGEREF _Toc113275402 \h </w:instrText>
            </w:r>
            <w:r w:rsidR="00037D53" w:rsidRPr="00467A7D">
              <w:rPr>
                <w:rFonts w:ascii="Times New Roman" w:hAnsi="Times New Roman" w:cs="Times New Roman"/>
                <w:noProof/>
                <w:webHidden/>
                <w:sz w:val="24"/>
                <w:szCs w:val="24"/>
              </w:rPr>
            </w:r>
            <w:r w:rsidR="00037D53" w:rsidRPr="00467A7D">
              <w:rPr>
                <w:rFonts w:ascii="Times New Roman" w:hAnsi="Times New Roman" w:cs="Times New Roman"/>
                <w:noProof/>
                <w:webHidden/>
                <w:sz w:val="24"/>
                <w:szCs w:val="24"/>
              </w:rPr>
              <w:fldChar w:fldCharType="separate"/>
            </w:r>
            <w:r w:rsidR="008F36B4">
              <w:rPr>
                <w:rFonts w:ascii="Times New Roman" w:hAnsi="Times New Roman" w:cs="Times New Roman"/>
                <w:noProof/>
                <w:webHidden/>
                <w:sz w:val="24"/>
                <w:szCs w:val="24"/>
              </w:rPr>
              <w:t>36</w:t>
            </w:r>
            <w:r w:rsidR="00037D53" w:rsidRPr="00467A7D">
              <w:rPr>
                <w:rFonts w:ascii="Times New Roman" w:hAnsi="Times New Roman" w:cs="Times New Roman"/>
                <w:noProof/>
                <w:webHidden/>
                <w:sz w:val="24"/>
                <w:szCs w:val="24"/>
              </w:rPr>
              <w:fldChar w:fldCharType="end"/>
            </w:r>
          </w:hyperlink>
        </w:p>
        <w:p w:rsidR="00037D53" w:rsidRPr="00467A7D" w:rsidRDefault="004654C4" w:rsidP="00467A7D">
          <w:pPr>
            <w:pStyle w:val="TOC1"/>
            <w:spacing w:before="0"/>
            <w:rPr>
              <w:noProof/>
            </w:rPr>
          </w:pPr>
          <w:hyperlink w:anchor="_Toc113275403" w:history="1">
            <w:r w:rsidR="00037D53" w:rsidRPr="00467A7D">
              <w:rPr>
                <w:rStyle w:val="Hyperlink"/>
                <w:rFonts w:ascii="Times New Roman" w:eastAsia="Times New Roman" w:hAnsi="Times New Roman" w:cs="Times New Roman"/>
                <w:noProof/>
                <w:sz w:val="24"/>
                <w:szCs w:val="24"/>
                <w:lang w:bidi="en-US"/>
              </w:rPr>
              <w:t xml:space="preserve">LO #3- </w:t>
            </w:r>
            <w:r w:rsidR="00037D53" w:rsidRPr="00467A7D">
              <w:rPr>
                <w:rStyle w:val="Hyperlink"/>
                <w:rFonts w:ascii="Times New Roman" w:eastAsia="Calibri" w:hAnsi="Times New Roman" w:cs="Times New Roman"/>
                <w:noProof/>
                <w:sz w:val="24"/>
                <w:szCs w:val="24"/>
              </w:rPr>
              <w:t>Assessing pests and take sample</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_Toc113275403 \h </w:instrText>
            </w:r>
            <w:r w:rsidR="00037D53" w:rsidRPr="00467A7D">
              <w:rPr>
                <w:noProof/>
                <w:webHidden/>
              </w:rPr>
            </w:r>
            <w:r w:rsidR="00037D53" w:rsidRPr="00467A7D">
              <w:rPr>
                <w:noProof/>
                <w:webHidden/>
              </w:rPr>
              <w:fldChar w:fldCharType="separate"/>
            </w:r>
            <w:r w:rsidR="008F36B4">
              <w:rPr>
                <w:noProof/>
                <w:webHidden/>
              </w:rPr>
              <w:t>37</w:t>
            </w:r>
            <w:r w:rsidR="00037D53" w:rsidRPr="00467A7D">
              <w:rPr>
                <w:noProof/>
                <w:webHidden/>
              </w:rPr>
              <w:fldChar w:fldCharType="end"/>
            </w:r>
          </w:hyperlink>
        </w:p>
        <w:p w:rsidR="00037D53" w:rsidRPr="00467A7D" w:rsidRDefault="004654C4" w:rsidP="00467A7D">
          <w:pPr>
            <w:pStyle w:val="TOC1"/>
            <w:rPr>
              <w:noProof/>
            </w:rPr>
          </w:pPr>
          <w:hyperlink w:anchor="_Toc113275404" w:history="1">
            <w:r w:rsidR="00037D53" w:rsidRPr="00467A7D">
              <w:rPr>
                <w:rStyle w:val="Hyperlink"/>
                <w:rFonts w:ascii="Times New Roman" w:eastAsia="Times New Roman" w:hAnsi="Times New Roman" w:cs="Times New Roman"/>
                <w:noProof/>
                <w:sz w:val="24"/>
                <w:szCs w:val="24"/>
                <w:lang w:bidi="en-US"/>
              </w:rPr>
              <w:t>Instruction sheet</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_Toc113275404 \h </w:instrText>
            </w:r>
            <w:r w:rsidR="00037D53" w:rsidRPr="00467A7D">
              <w:rPr>
                <w:noProof/>
                <w:webHidden/>
              </w:rPr>
            </w:r>
            <w:r w:rsidR="00037D53" w:rsidRPr="00467A7D">
              <w:rPr>
                <w:noProof/>
                <w:webHidden/>
              </w:rPr>
              <w:fldChar w:fldCharType="separate"/>
            </w:r>
            <w:r w:rsidR="008F36B4">
              <w:rPr>
                <w:noProof/>
                <w:webHidden/>
              </w:rPr>
              <w:t>37</w:t>
            </w:r>
            <w:r w:rsidR="00037D53" w:rsidRPr="00467A7D">
              <w:rPr>
                <w:noProof/>
                <w:webHidden/>
              </w:rPr>
              <w:fldChar w:fldCharType="end"/>
            </w:r>
          </w:hyperlink>
        </w:p>
        <w:p w:rsidR="00037D53" w:rsidRPr="00467A7D" w:rsidRDefault="004654C4" w:rsidP="00467A7D">
          <w:pPr>
            <w:pStyle w:val="TOC1"/>
            <w:rPr>
              <w:noProof/>
            </w:rPr>
          </w:pPr>
          <w:hyperlink w:anchor="_Toc113275405" w:history="1">
            <w:r w:rsidR="00037D53" w:rsidRPr="00467A7D">
              <w:rPr>
                <w:rStyle w:val="Hyperlink"/>
                <w:rFonts w:ascii="Times New Roman" w:eastAsia="Times New Roman" w:hAnsi="Times New Roman" w:cs="Times New Roman"/>
                <w:noProof/>
                <w:sz w:val="24"/>
                <w:szCs w:val="24"/>
                <w:lang w:bidi="en-US"/>
              </w:rPr>
              <w:t>Information Sheet  3</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_Toc113275405 \h </w:instrText>
            </w:r>
            <w:r w:rsidR="00037D53" w:rsidRPr="00467A7D">
              <w:rPr>
                <w:noProof/>
                <w:webHidden/>
              </w:rPr>
            </w:r>
            <w:r w:rsidR="00037D53" w:rsidRPr="00467A7D">
              <w:rPr>
                <w:noProof/>
                <w:webHidden/>
              </w:rPr>
              <w:fldChar w:fldCharType="separate"/>
            </w:r>
            <w:r w:rsidR="008F36B4">
              <w:rPr>
                <w:noProof/>
                <w:webHidden/>
              </w:rPr>
              <w:t>38</w:t>
            </w:r>
            <w:r w:rsidR="00037D53" w:rsidRPr="00467A7D">
              <w:rPr>
                <w:noProof/>
                <w:webHidden/>
              </w:rPr>
              <w:fldChar w:fldCharType="end"/>
            </w:r>
          </w:hyperlink>
        </w:p>
        <w:p w:rsidR="00037D53" w:rsidRPr="00467A7D" w:rsidRDefault="004654C4">
          <w:pPr>
            <w:pStyle w:val="TOC3"/>
            <w:tabs>
              <w:tab w:val="right" w:leader="dot" w:pos="9350"/>
            </w:tabs>
            <w:rPr>
              <w:rFonts w:ascii="Times New Roman" w:hAnsi="Times New Roman" w:cs="Times New Roman"/>
              <w:noProof/>
              <w:sz w:val="24"/>
              <w:szCs w:val="24"/>
            </w:rPr>
          </w:pPr>
          <w:hyperlink w:anchor="_Toc113275406" w:history="1">
            <w:r w:rsidR="00037D53" w:rsidRPr="00467A7D">
              <w:rPr>
                <w:rStyle w:val="Hyperlink"/>
                <w:rFonts w:ascii="Times New Roman" w:hAnsi="Times New Roman" w:cs="Times New Roman"/>
                <w:noProof/>
                <w:sz w:val="24"/>
                <w:szCs w:val="24"/>
                <w:lang w:bidi="en-US"/>
              </w:rPr>
              <w:t>Self-Check – 3</w:t>
            </w:r>
            <w:r w:rsidR="00037D53" w:rsidRPr="00467A7D">
              <w:rPr>
                <w:rFonts w:ascii="Times New Roman" w:hAnsi="Times New Roman" w:cs="Times New Roman"/>
                <w:noProof/>
                <w:webHidden/>
                <w:sz w:val="24"/>
                <w:szCs w:val="24"/>
              </w:rPr>
              <w:tab/>
            </w:r>
            <w:r w:rsidR="00037D53" w:rsidRPr="00467A7D">
              <w:rPr>
                <w:rFonts w:ascii="Times New Roman" w:hAnsi="Times New Roman" w:cs="Times New Roman"/>
                <w:noProof/>
                <w:webHidden/>
                <w:sz w:val="24"/>
                <w:szCs w:val="24"/>
              </w:rPr>
              <w:fldChar w:fldCharType="begin"/>
            </w:r>
            <w:r w:rsidR="00037D53" w:rsidRPr="00467A7D">
              <w:rPr>
                <w:rFonts w:ascii="Times New Roman" w:hAnsi="Times New Roman" w:cs="Times New Roman"/>
                <w:noProof/>
                <w:webHidden/>
                <w:sz w:val="24"/>
                <w:szCs w:val="24"/>
              </w:rPr>
              <w:instrText xml:space="preserve"> PAGEREF _Toc113275406 \h </w:instrText>
            </w:r>
            <w:r w:rsidR="00037D53" w:rsidRPr="00467A7D">
              <w:rPr>
                <w:rFonts w:ascii="Times New Roman" w:hAnsi="Times New Roman" w:cs="Times New Roman"/>
                <w:noProof/>
                <w:webHidden/>
                <w:sz w:val="24"/>
                <w:szCs w:val="24"/>
              </w:rPr>
            </w:r>
            <w:r w:rsidR="00037D53" w:rsidRPr="00467A7D">
              <w:rPr>
                <w:rFonts w:ascii="Times New Roman" w:hAnsi="Times New Roman" w:cs="Times New Roman"/>
                <w:noProof/>
                <w:webHidden/>
                <w:sz w:val="24"/>
                <w:szCs w:val="24"/>
              </w:rPr>
              <w:fldChar w:fldCharType="separate"/>
            </w:r>
            <w:r w:rsidR="008F36B4">
              <w:rPr>
                <w:rFonts w:ascii="Times New Roman" w:hAnsi="Times New Roman" w:cs="Times New Roman"/>
                <w:noProof/>
                <w:webHidden/>
                <w:sz w:val="24"/>
                <w:szCs w:val="24"/>
              </w:rPr>
              <w:t>47</w:t>
            </w:r>
            <w:r w:rsidR="00037D53" w:rsidRPr="00467A7D">
              <w:rPr>
                <w:rFonts w:ascii="Times New Roman" w:hAnsi="Times New Roman" w:cs="Times New Roman"/>
                <w:noProof/>
                <w:webHidden/>
                <w:sz w:val="24"/>
                <w:szCs w:val="24"/>
              </w:rPr>
              <w:fldChar w:fldCharType="end"/>
            </w:r>
          </w:hyperlink>
        </w:p>
        <w:p w:rsidR="00037D53" w:rsidRPr="00467A7D" w:rsidRDefault="004654C4" w:rsidP="00467A7D">
          <w:pPr>
            <w:pStyle w:val="TOC1"/>
            <w:rPr>
              <w:noProof/>
            </w:rPr>
          </w:pPr>
          <w:hyperlink w:anchor="_Toc113275407" w:history="1">
            <w:r w:rsidR="00037D53" w:rsidRPr="00467A7D">
              <w:rPr>
                <w:rStyle w:val="Hyperlink"/>
                <w:rFonts w:ascii="Times New Roman" w:hAnsi="Times New Roman" w:cs="Times New Roman"/>
                <w:noProof/>
                <w:sz w:val="24"/>
                <w:szCs w:val="24"/>
              </w:rPr>
              <w:t>Operation Sheet -3</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_Toc113275407 \h </w:instrText>
            </w:r>
            <w:r w:rsidR="00037D53" w:rsidRPr="00467A7D">
              <w:rPr>
                <w:noProof/>
                <w:webHidden/>
              </w:rPr>
            </w:r>
            <w:r w:rsidR="00037D53" w:rsidRPr="00467A7D">
              <w:rPr>
                <w:noProof/>
                <w:webHidden/>
              </w:rPr>
              <w:fldChar w:fldCharType="separate"/>
            </w:r>
            <w:r w:rsidR="008F36B4">
              <w:rPr>
                <w:noProof/>
                <w:webHidden/>
              </w:rPr>
              <w:t>48</w:t>
            </w:r>
            <w:r w:rsidR="00037D53" w:rsidRPr="00467A7D">
              <w:rPr>
                <w:noProof/>
                <w:webHidden/>
              </w:rPr>
              <w:fldChar w:fldCharType="end"/>
            </w:r>
          </w:hyperlink>
        </w:p>
        <w:p w:rsidR="00037D53" w:rsidRPr="00467A7D" w:rsidRDefault="004654C4">
          <w:pPr>
            <w:pStyle w:val="TOC3"/>
            <w:tabs>
              <w:tab w:val="right" w:leader="dot" w:pos="9350"/>
            </w:tabs>
            <w:rPr>
              <w:rStyle w:val="Hyperlink"/>
              <w:rFonts w:ascii="Times New Roman" w:hAnsi="Times New Roman" w:cs="Times New Roman"/>
              <w:noProof/>
              <w:sz w:val="24"/>
              <w:szCs w:val="24"/>
            </w:rPr>
          </w:pPr>
          <w:hyperlink w:anchor="_Toc113275408" w:history="1">
            <w:r w:rsidR="00037D53" w:rsidRPr="00467A7D">
              <w:rPr>
                <w:rStyle w:val="Hyperlink"/>
                <w:rFonts w:ascii="Times New Roman" w:hAnsi="Times New Roman" w:cs="Times New Roman"/>
                <w:noProof/>
                <w:sz w:val="24"/>
                <w:szCs w:val="24"/>
                <w:lang w:bidi="en-US"/>
              </w:rPr>
              <w:t>LAP TEST-3</w:t>
            </w:r>
            <w:r w:rsidR="00037D53" w:rsidRPr="00467A7D">
              <w:rPr>
                <w:rFonts w:ascii="Times New Roman" w:hAnsi="Times New Roman" w:cs="Times New Roman"/>
                <w:noProof/>
                <w:webHidden/>
                <w:sz w:val="24"/>
                <w:szCs w:val="24"/>
              </w:rPr>
              <w:tab/>
            </w:r>
            <w:r w:rsidR="00037D53" w:rsidRPr="00467A7D">
              <w:rPr>
                <w:rFonts w:ascii="Times New Roman" w:hAnsi="Times New Roman" w:cs="Times New Roman"/>
                <w:noProof/>
                <w:webHidden/>
                <w:sz w:val="24"/>
                <w:szCs w:val="24"/>
              </w:rPr>
              <w:fldChar w:fldCharType="begin"/>
            </w:r>
            <w:r w:rsidR="00037D53" w:rsidRPr="00467A7D">
              <w:rPr>
                <w:rFonts w:ascii="Times New Roman" w:hAnsi="Times New Roman" w:cs="Times New Roman"/>
                <w:noProof/>
                <w:webHidden/>
                <w:sz w:val="24"/>
                <w:szCs w:val="24"/>
              </w:rPr>
              <w:instrText xml:space="preserve"> PAGEREF _Toc113275408 \h </w:instrText>
            </w:r>
            <w:r w:rsidR="00037D53" w:rsidRPr="00467A7D">
              <w:rPr>
                <w:rFonts w:ascii="Times New Roman" w:hAnsi="Times New Roman" w:cs="Times New Roman"/>
                <w:noProof/>
                <w:webHidden/>
                <w:sz w:val="24"/>
                <w:szCs w:val="24"/>
              </w:rPr>
            </w:r>
            <w:r w:rsidR="00037D53" w:rsidRPr="00467A7D">
              <w:rPr>
                <w:rFonts w:ascii="Times New Roman" w:hAnsi="Times New Roman" w:cs="Times New Roman"/>
                <w:noProof/>
                <w:webHidden/>
                <w:sz w:val="24"/>
                <w:szCs w:val="24"/>
              </w:rPr>
              <w:fldChar w:fldCharType="separate"/>
            </w:r>
            <w:r w:rsidR="008F36B4">
              <w:rPr>
                <w:rFonts w:ascii="Times New Roman" w:hAnsi="Times New Roman" w:cs="Times New Roman"/>
                <w:noProof/>
                <w:webHidden/>
                <w:sz w:val="24"/>
                <w:szCs w:val="24"/>
              </w:rPr>
              <w:t>49</w:t>
            </w:r>
            <w:r w:rsidR="00037D53" w:rsidRPr="00467A7D">
              <w:rPr>
                <w:rFonts w:ascii="Times New Roman" w:hAnsi="Times New Roman" w:cs="Times New Roman"/>
                <w:noProof/>
                <w:webHidden/>
                <w:sz w:val="24"/>
                <w:szCs w:val="24"/>
              </w:rPr>
              <w:fldChar w:fldCharType="end"/>
            </w:r>
          </w:hyperlink>
        </w:p>
        <w:p w:rsidR="00467A7D" w:rsidRPr="00467A7D" w:rsidRDefault="00467A7D" w:rsidP="00467A7D">
          <w:pPr>
            <w:rPr>
              <w:noProof/>
            </w:rPr>
          </w:pPr>
        </w:p>
        <w:p w:rsidR="00037D53" w:rsidRPr="00467A7D" w:rsidRDefault="004654C4" w:rsidP="00467A7D">
          <w:pPr>
            <w:pStyle w:val="TOC1"/>
            <w:rPr>
              <w:noProof/>
            </w:rPr>
          </w:pPr>
          <w:hyperlink w:anchor="_Toc113275409" w:history="1">
            <w:r w:rsidR="00037D53" w:rsidRPr="00467A7D">
              <w:rPr>
                <w:rStyle w:val="Hyperlink"/>
                <w:rFonts w:ascii="Times New Roman" w:eastAsia="Calibri" w:hAnsi="Times New Roman" w:cs="Times New Roman"/>
                <w:noProof/>
                <w:sz w:val="24"/>
                <w:szCs w:val="24"/>
                <w:lang w:val="en-GB" w:eastAsia="de-DE"/>
              </w:rPr>
              <w:t>LO #4 Record and Report pest occurrence</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_Toc113275409 \h </w:instrText>
            </w:r>
            <w:r w:rsidR="00037D53" w:rsidRPr="00467A7D">
              <w:rPr>
                <w:noProof/>
                <w:webHidden/>
              </w:rPr>
            </w:r>
            <w:r w:rsidR="00037D53" w:rsidRPr="00467A7D">
              <w:rPr>
                <w:noProof/>
                <w:webHidden/>
              </w:rPr>
              <w:fldChar w:fldCharType="separate"/>
            </w:r>
            <w:r w:rsidR="008F36B4">
              <w:rPr>
                <w:noProof/>
                <w:webHidden/>
              </w:rPr>
              <w:t>50</w:t>
            </w:r>
            <w:r w:rsidR="00037D53" w:rsidRPr="00467A7D">
              <w:rPr>
                <w:noProof/>
                <w:webHidden/>
              </w:rPr>
              <w:fldChar w:fldCharType="end"/>
            </w:r>
          </w:hyperlink>
        </w:p>
        <w:p w:rsidR="00037D53" w:rsidRPr="00467A7D" w:rsidRDefault="004654C4" w:rsidP="00467A7D">
          <w:pPr>
            <w:pStyle w:val="TOC1"/>
            <w:rPr>
              <w:noProof/>
            </w:rPr>
          </w:pPr>
          <w:hyperlink w:anchor="_Toc113275410" w:history="1">
            <w:r w:rsidR="00037D53" w:rsidRPr="00467A7D">
              <w:rPr>
                <w:rStyle w:val="Hyperlink"/>
                <w:rFonts w:ascii="Times New Roman" w:eastAsia="Times New Roman" w:hAnsi="Times New Roman" w:cs="Times New Roman"/>
                <w:noProof/>
                <w:sz w:val="24"/>
                <w:szCs w:val="24"/>
                <w:lang w:val="en-GB" w:eastAsia="de-DE"/>
              </w:rPr>
              <w:t>Instruction sheet</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_Toc113275410 \h </w:instrText>
            </w:r>
            <w:r w:rsidR="00037D53" w:rsidRPr="00467A7D">
              <w:rPr>
                <w:noProof/>
                <w:webHidden/>
              </w:rPr>
            </w:r>
            <w:r w:rsidR="00037D53" w:rsidRPr="00467A7D">
              <w:rPr>
                <w:noProof/>
                <w:webHidden/>
              </w:rPr>
              <w:fldChar w:fldCharType="separate"/>
            </w:r>
            <w:r w:rsidR="008F36B4">
              <w:rPr>
                <w:noProof/>
                <w:webHidden/>
              </w:rPr>
              <w:t>50</w:t>
            </w:r>
            <w:r w:rsidR="00037D53" w:rsidRPr="00467A7D">
              <w:rPr>
                <w:noProof/>
                <w:webHidden/>
              </w:rPr>
              <w:fldChar w:fldCharType="end"/>
            </w:r>
          </w:hyperlink>
        </w:p>
        <w:p w:rsidR="00037D53" w:rsidRPr="00467A7D" w:rsidRDefault="004654C4" w:rsidP="00467A7D">
          <w:pPr>
            <w:pStyle w:val="TOC1"/>
            <w:rPr>
              <w:noProof/>
            </w:rPr>
          </w:pPr>
          <w:hyperlink w:anchor="_Toc113275411" w:history="1">
            <w:r w:rsidR="00037D53" w:rsidRPr="00467A7D">
              <w:rPr>
                <w:rStyle w:val="Hyperlink"/>
                <w:rFonts w:ascii="Times New Roman" w:eastAsia="Times New Roman" w:hAnsi="Times New Roman" w:cs="Times New Roman"/>
                <w:noProof/>
                <w:sz w:val="24"/>
                <w:szCs w:val="24"/>
                <w:lang w:val="en-GB" w:eastAsia="de-DE"/>
              </w:rPr>
              <w:t>Information Sheet   4</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_Toc113275411 \h </w:instrText>
            </w:r>
            <w:r w:rsidR="00037D53" w:rsidRPr="00467A7D">
              <w:rPr>
                <w:noProof/>
                <w:webHidden/>
              </w:rPr>
            </w:r>
            <w:r w:rsidR="00037D53" w:rsidRPr="00467A7D">
              <w:rPr>
                <w:noProof/>
                <w:webHidden/>
              </w:rPr>
              <w:fldChar w:fldCharType="separate"/>
            </w:r>
            <w:r w:rsidR="008F36B4">
              <w:rPr>
                <w:noProof/>
                <w:webHidden/>
              </w:rPr>
              <w:t>51</w:t>
            </w:r>
            <w:r w:rsidR="00037D53" w:rsidRPr="00467A7D">
              <w:rPr>
                <w:noProof/>
                <w:webHidden/>
              </w:rPr>
              <w:fldChar w:fldCharType="end"/>
            </w:r>
          </w:hyperlink>
        </w:p>
        <w:p w:rsidR="00037D53" w:rsidRPr="00467A7D" w:rsidRDefault="004654C4">
          <w:pPr>
            <w:pStyle w:val="TOC3"/>
            <w:tabs>
              <w:tab w:val="right" w:leader="dot" w:pos="9350"/>
            </w:tabs>
            <w:rPr>
              <w:rFonts w:ascii="Times New Roman" w:hAnsi="Times New Roman" w:cs="Times New Roman"/>
              <w:noProof/>
              <w:sz w:val="24"/>
              <w:szCs w:val="24"/>
            </w:rPr>
          </w:pPr>
          <w:hyperlink w:anchor="_Toc113275412" w:history="1">
            <w:r w:rsidR="00037D53" w:rsidRPr="00467A7D">
              <w:rPr>
                <w:rStyle w:val="Hyperlink"/>
                <w:rFonts w:ascii="Times New Roman" w:hAnsi="Times New Roman" w:cs="Times New Roman"/>
                <w:noProof/>
                <w:sz w:val="24"/>
                <w:szCs w:val="24"/>
                <w:lang w:val="en-GB" w:eastAsia="de-DE"/>
              </w:rPr>
              <w:t>Self-Check – 4</w:t>
            </w:r>
            <w:r w:rsidR="00037D53" w:rsidRPr="00467A7D">
              <w:rPr>
                <w:rFonts w:ascii="Times New Roman" w:hAnsi="Times New Roman" w:cs="Times New Roman"/>
                <w:noProof/>
                <w:webHidden/>
                <w:sz w:val="24"/>
                <w:szCs w:val="24"/>
              </w:rPr>
              <w:tab/>
            </w:r>
            <w:r w:rsidR="00037D53" w:rsidRPr="00467A7D">
              <w:rPr>
                <w:rFonts w:ascii="Times New Roman" w:hAnsi="Times New Roman" w:cs="Times New Roman"/>
                <w:noProof/>
                <w:webHidden/>
                <w:sz w:val="24"/>
                <w:szCs w:val="24"/>
              </w:rPr>
              <w:fldChar w:fldCharType="begin"/>
            </w:r>
            <w:r w:rsidR="00037D53" w:rsidRPr="00467A7D">
              <w:rPr>
                <w:rFonts w:ascii="Times New Roman" w:hAnsi="Times New Roman" w:cs="Times New Roman"/>
                <w:noProof/>
                <w:webHidden/>
                <w:sz w:val="24"/>
                <w:szCs w:val="24"/>
              </w:rPr>
              <w:instrText xml:space="preserve"> PAGEREF _Toc113275412 \h </w:instrText>
            </w:r>
            <w:r w:rsidR="00037D53" w:rsidRPr="00467A7D">
              <w:rPr>
                <w:rFonts w:ascii="Times New Roman" w:hAnsi="Times New Roman" w:cs="Times New Roman"/>
                <w:noProof/>
                <w:webHidden/>
                <w:sz w:val="24"/>
                <w:szCs w:val="24"/>
              </w:rPr>
            </w:r>
            <w:r w:rsidR="00037D53" w:rsidRPr="00467A7D">
              <w:rPr>
                <w:rFonts w:ascii="Times New Roman" w:hAnsi="Times New Roman" w:cs="Times New Roman"/>
                <w:noProof/>
                <w:webHidden/>
                <w:sz w:val="24"/>
                <w:szCs w:val="24"/>
              </w:rPr>
              <w:fldChar w:fldCharType="separate"/>
            </w:r>
            <w:r w:rsidR="008F36B4">
              <w:rPr>
                <w:rFonts w:ascii="Times New Roman" w:hAnsi="Times New Roman" w:cs="Times New Roman"/>
                <w:noProof/>
                <w:webHidden/>
                <w:sz w:val="24"/>
                <w:szCs w:val="24"/>
              </w:rPr>
              <w:t>55</w:t>
            </w:r>
            <w:r w:rsidR="00037D53" w:rsidRPr="00467A7D">
              <w:rPr>
                <w:rFonts w:ascii="Times New Roman" w:hAnsi="Times New Roman" w:cs="Times New Roman"/>
                <w:noProof/>
                <w:webHidden/>
                <w:sz w:val="24"/>
                <w:szCs w:val="24"/>
              </w:rPr>
              <w:fldChar w:fldCharType="end"/>
            </w:r>
          </w:hyperlink>
        </w:p>
        <w:p w:rsidR="00037D53" w:rsidRPr="00467A7D" w:rsidRDefault="004654C4" w:rsidP="00467A7D">
          <w:pPr>
            <w:pStyle w:val="TOC1"/>
            <w:rPr>
              <w:noProof/>
            </w:rPr>
          </w:pPr>
          <w:hyperlink w:anchor="_Toc113275413" w:history="1">
            <w:r w:rsidR="00037D53" w:rsidRPr="00467A7D">
              <w:rPr>
                <w:rStyle w:val="Hyperlink"/>
                <w:rFonts w:ascii="Times New Roman" w:eastAsia="Times New Roman" w:hAnsi="Times New Roman" w:cs="Times New Roman"/>
                <w:noProof/>
                <w:sz w:val="24"/>
                <w:szCs w:val="24"/>
                <w:lang w:bidi="en-US"/>
              </w:rPr>
              <w:t>Reference Materials</w:t>
            </w:r>
            <w:r w:rsidR="00037D53" w:rsidRPr="00467A7D">
              <w:rPr>
                <w:noProof/>
                <w:webHidden/>
              </w:rPr>
              <w:tab/>
            </w:r>
            <w:r w:rsidR="00037D53" w:rsidRPr="00467A7D">
              <w:rPr>
                <w:noProof/>
                <w:webHidden/>
              </w:rPr>
              <w:fldChar w:fldCharType="begin"/>
            </w:r>
            <w:r w:rsidR="00037D53" w:rsidRPr="00467A7D">
              <w:rPr>
                <w:noProof/>
                <w:webHidden/>
              </w:rPr>
              <w:instrText xml:space="preserve"> PAGEREF _Toc113275413 \h </w:instrText>
            </w:r>
            <w:r w:rsidR="00037D53" w:rsidRPr="00467A7D">
              <w:rPr>
                <w:noProof/>
                <w:webHidden/>
              </w:rPr>
            </w:r>
            <w:r w:rsidR="00037D53" w:rsidRPr="00467A7D">
              <w:rPr>
                <w:noProof/>
                <w:webHidden/>
              </w:rPr>
              <w:fldChar w:fldCharType="separate"/>
            </w:r>
            <w:r w:rsidR="008F36B4">
              <w:rPr>
                <w:noProof/>
                <w:webHidden/>
              </w:rPr>
              <w:t>56</w:t>
            </w:r>
            <w:r w:rsidR="00037D53" w:rsidRPr="00467A7D">
              <w:rPr>
                <w:noProof/>
                <w:webHidden/>
              </w:rPr>
              <w:fldChar w:fldCharType="end"/>
            </w:r>
          </w:hyperlink>
        </w:p>
        <w:p w:rsidR="00037D53" w:rsidRPr="00467A7D" w:rsidRDefault="00037D53">
          <w:pPr>
            <w:rPr>
              <w:rFonts w:ascii="Times New Roman" w:hAnsi="Times New Roman" w:cs="Times New Roman"/>
              <w:sz w:val="24"/>
              <w:szCs w:val="24"/>
            </w:rPr>
          </w:pPr>
          <w:r w:rsidRPr="00467A7D">
            <w:rPr>
              <w:rFonts w:ascii="Times New Roman" w:hAnsi="Times New Roman" w:cs="Times New Roman"/>
              <w:bCs/>
              <w:noProof/>
              <w:sz w:val="24"/>
              <w:szCs w:val="24"/>
            </w:rPr>
            <w:fldChar w:fldCharType="end"/>
          </w:r>
        </w:p>
      </w:sdtContent>
    </w:sdt>
    <w:p w:rsidR="00037D53" w:rsidRDefault="00037D53" w:rsidP="00240C94">
      <w:pPr>
        <w:spacing w:after="0" w:line="240" w:lineRule="auto"/>
        <w:rPr>
          <w:rFonts w:ascii="Times New Roman" w:eastAsia="Times New Roman" w:hAnsi="Times New Roman" w:cs="Times New Roman"/>
          <w:b/>
          <w:sz w:val="40"/>
          <w:szCs w:val="40"/>
          <w:lang w:bidi="en-US"/>
        </w:rPr>
        <w:sectPr w:rsidR="00037D53" w:rsidSect="00240204">
          <w:pgSz w:w="12240" w:h="15840"/>
          <w:pgMar w:top="1260" w:right="1440" w:bottom="1440" w:left="1440" w:header="0" w:footer="0" w:gutter="0"/>
          <w:pgNumType w:fmt="upperRoman" w:start="1"/>
          <w:cols w:space="720"/>
          <w:titlePg/>
          <w:docGrid w:linePitch="360"/>
        </w:sectPr>
      </w:pPr>
    </w:p>
    <w:p w:rsidR="00C53B57" w:rsidRPr="00037D53" w:rsidRDefault="00374C65" w:rsidP="00037D53">
      <w:pPr>
        <w:pStyle w:val="Heading1"/>
        <w:rPr>
          <w:rFonts w:ascii="Times New Roman" w:eastAsia="Times New Roman" w:hAnsi="Times New Roman" w:cs="Times New Roman"/>
          <w:color w:val="auto"/>
          <w:sz w:val="40"/>
          <w:szCs w:val="40"/>
          <w:lang w:bidi="en-US"/>
        </w:rPr>
      </w:pPr>
      <w:bookmarkStart w:id="1" w:name="_Toc113275370"/>
      <w:r w:rsidRPr="00037D53">
        <w:rPr>
          <w:rFonts w:ascii="Times New Roman" w:eastAsia="Times New Roman" w:hAnsi="Times New Roman" w:cs="Times New Roman"/>
          <w:color w:val="auto"/>
          <w:sz w:val="40"/>
          <w:szCs w:val="40"/>
          <w:lang w:bidi="en-US"/>
        </w:rPr>
        <w:lastRenderedPageBreak/>
        <w:t>Introduction to the Module</w:t>
      </w:r>
      <w:bookmarkEnd w:id="0"/>
      <w:bookmarkEnd w:id="1"/>
    </w:p>
    <w:p w:rsidR="00037D53" w:rsidRPr="00037D53" w:rsidRDefault="00037D53" w:rsidP="00037D53">
      <w:pPr>
        <w:rPr>
          <w:lang w:bidi="en-US"/>
        </w:rPr>
      </w:pPr>
    </w:p>
    <w:p w:rsidR="00240C94" w:rsidRPr="00F6294B" w:rsidRDefault="00240C94" w:rsidP="00374C65">
      <w:pPr>
        <w:jc w:val="both"/>
        <w:rPr>
          <w:rFonts w:ascii="Times New Roman" w:eastAsia="Calibri" w:hAnsi="Times New Roman" w:cs="Times New Roman"/>
          <w:sz w:val="24"/>
          <w:szCs w:val="24"/>
        </w:rPr>
      </w:pPr>
      <w:r w:rsidRPr="00F6294B">
        <w:rPr>
          <w:rFonts w:ascii="Times New Roman" w:eastAsia="Times New Roman" w:hAnsi="Times New Roman" w:cs="Times New Roman"/>
          <w:sz w:val="24"/>
          <w:szCs w:val="24"/>
          <w:lang w:val="fr-FR"/>
        </w:rPr>
        <w:t xml:space="preserve">This module </w:t>
      </w:r>
      <w:r w:rsidRPr="00F6294B">
        <w:rPr>
          <w:rFonts w:ascii="Times New Roman" w:eastAsia="Times New Roman" w:hAnsi="Times New Roman" w:cs="Times New Roman"/>
          <w:sz w:val="24"/>
          <w:szCs w:val="24"/>
        </w:rPr>
        <w:t>covers the knowledge, skills and attitude to u</w:t>
      </w:r>
      <w:r w:rsidRPr="00F6294B">
        <w:rPr>
          <w:rFonts w:ascii="Times New Roman" w:eastAsia="Calibri" w:hAnsi="Times New Roman" w:cs="Times New Roman"/>
          <w:sz w:val="24"/>
          <w:szCs w:val="24"/>
        </w:rPr>
        <w:t>nderstand the main agriculturally important crop biotic and a biotic factors, identify the major agriculturally crop pest and disorders, assess pest occurrence and take sample. Furthermore, able to record and report pest occurrence to the organization</w:t>
      </w:r>
    </w:p>
    <w:p w:rsidR="00F26712" w:rsidRPr="00F6294B" w:rsidRDefault="00F26712" w:rsidP="00F26712">
      <w:pPr>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Definition of terms:</w:t>
      </w:r>
    </w:p>
    <w:p w:rsidR="00F26712" w:rsidRPr="00F6294B" w:rsidRDefault="00F26712" w:rsidP="00465B70">
      <w:pPr>
        <w:pStyle w:val="NormalWeb"/>
        <w:numPr>
          <w:ilvl w:val="0"/>
          <w:numId w:val="42"/>
        </w:numPr>
        <w:spacing w:before="115" w:beforeAutospacing="0" w:after="0" w:afterAutospacing="0" w:line="288" w:lineRule="auto"/>
        <w:jc w:val="both"/>
      </w:pPr>
      <w:r w:rsidRPr="00F6294B">
        <w:rPr>
          <w:rFonts w:eastAsia="+mn-ea"/>
          <w:b/>
          <w:bCs/>
          <w:kern w:val="24"/>
        </w:rPr>
        <w:t>Pest</w:t>
      </w:r>
      <w:r w:rsidRPr="00F6294B">
        <w:rPr>
          <w:rFonts w:eastAsia="+mn-ea"/>
          <w:kern w:val="24"/>
        </w:rPr>
        <w:t>: In crop protection, pests can be defined as any form of plant or animal life, or any pathogenic agent, which is injurious or potentially injurious to crop or crop products.</w:t>
      </w:r>
    </w:p>
    <w:p w:rsidR="00F26712" w:rsidRPr="00F6294B" w:rsidRDefault="00F26712" w:rsidP="00465B70">
      <w:pPr>
        <w:pStyle w:val="NormalWeb"/>
        <w:numPr>
          <w:ilvl w:val="0"/>
          <w:numId w:val="42"/>
        </w:numPr>
        <w:spacing w:before="115" w:beforeAutospacing="0" w:after="0" w:afterAutospacing="0" w:line="288" w:lineRule="auto"/>
        <w:jc w:val="both"/>
      </w:pPr>
      <w:r w:rsidRPr="00F6294B">
        <w:rPr>
          <w:rFonts w:eastAsia="+mn-ea"/>
          <w:b/>
          <w:bCs/>
          <w:kern w:val="24"/>
          <w:lang w:val="en-PH"/>
        </w:rPr>
        <w:t xml:space="preserve">Pathogen: </w:t>
      </w:r>
      <w:r w:rsidRPr="00F6294B">
        <w:rPr>
          <w:rFonts w:eastAsia="+mn-ea"/>
          <w:kern w:val="24"/>
          <w:lang w:val="en-PH"/>
        </w:rPr>
        <w:t>Disease causes organisms.</w:t>
      </w:r>
    </w:p>
    <w:p w:rsidR="00F26712" w:rsidRPr="00F6294B" w:rsidRDefault="00F26712" w:rsidP="00465B70">
      <w:pPr>
        <w:pStyle w:val="NormalWeb"/>
        <w:numPr>
          <w:ilvl w:val="0"/>
          <w:numId w:val="42"/>
        </w:numPr>
        <w:spacing w:before="115" w:beforeAutospacing="0" w:after="0" w:afterAutospacing="0" w:line="288" w:lineRule="auto"/>
        <w:jc w:val="both"/>
      </w:pPr>
      <w:r w:rsidRPr="00F6294B">
        <w:rPr>
          <w:rFonts w:eastAsia="+mn-ea"/>
          <w:b/>
          <w:bCs/>
          <w:kern w:val="24"/>
        </w:rPr>
        <w:t xml:space="preserve">Disease: </w:t>
      </w:r>
      <w:r w:rsidRPr="00F6294B">
        <w:rPr>
          <w:rFonts w:eastAsia="+mn-ea"/>
          <w:kern w:val="24"/>
        </w:rPr>
        <w:t>A plant disease is a physiological or structural abnormality that affects the plant, or reduces its economic value. Any biotic, abiotic &amp; biotic agent that causes damage on crops, animals humans &amp; his possessions.</w:t>
      </w:r>
    </w:p>
    <w:p w:rsidR="00F26712" w:rsidRPr="00F6294B" w:rsidRDefault="00F26712" w:rsidP="00465B70">
      <w:pPr>
        <w:pStyle w:val="NormalWeb"/>
        <w:numPr>
          <w:ilvl w:val="0"/>
          <w:numId w:val="42"/>
        </w:numPr>
        <w:spacing w:before="115" w:beforeAutospacing="0" w:after="0" w:afterAutospacing="0" w:line="288" w:lineRule="auto"/>
        <w:jc w:val="both"/>
      </w:pPr>
      <w:r w:rsidRPr="00F6294B">
        <w:rPr>
          <w:rFonts w:eastAsia="+mn-ea"/>
          <w:b/>
          <w:bCs/>
          <w:kern w:val="24"/>
        </w:rPr>
        <w:t>Plant disorder:</w:t>
      </w:r>
      <w:r w:rsidRPr="00F6294B">
        <w:rPr>
          <w:rFonts w:eastAsia="+mn-ea"/>
          <w:kern w:val="24"/>
        </w:rPr>
        <w:t xml:space="preserve"> states from the physiology of the plant attributed to environmental factor</w:t>
      </w:r>
      <w:r w:rsidRPr="00F6294B">
        <w:rPr>
          <w:rFonts w:eastAsia="SimSun"/>
          <w:kern w:val="24"/>
        </w:rPr>
        <w:t xml:space="preserve">s </w:t>
      </w:r>
      <w:r w:rsidRPr="00F6294B">
        <w:rPr>
          <w:rFonts w:eastAsia="+mn-ea"/>
          <w:kern w:val="24"/>
        </w:rPr>
        <w:t>and nutritional deficiencies.</w:t>
      </w:r>
    </w:p>
    <w:p w:rsidR="00240C94" w:rsidRPr="00F6294B" w:rsidRDefault="00240C94" w:rsidP="00301E33">
      <w:pPr>
        <w:pStyle w:val="NormalWeb"/>
        <w:spacing w:before="115" w:beforeAutospacing="0" w:after="0" w:afterAutospacing="0" w:line="288" w:lineRule="auto"/>
        <w:ind w:left="547" w:firstLine="53"/>
        <w:jc w:val="both"/>
        <w:rPr>
          <w:rFonts w:eastAsia="+mn-ea"/>
          <w:b/>
          <w:bCs/>
          <w:kern w:val="24"/>
          <w:sz w:val="48"/>
          <w:szCs w:val="48"/>
        </w:rPr>
      </w:pPr>
    </w:p>
    <w:p w:rsidR="00F26712" w:rsidRPr="00F6294B" w:rsidRDefault="00F26712" w:rsidP="00F26712">
      <w:pPr>
        <w:pStyle w:val="NormalWeb"/>
        <w:spacing w:before="115" w:beforeAutospacing="0" w:after="0" w:afterAutospacing="0" w:line="288" w:lineRule="auto"/>
        <w:ind w:left="547" w:hanging="547"/>
        <w:jc w:val="both"/>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Calibri" w:hAnsi="Times New Roman" w:cs="Times New Roman"/>
          <w:sz w:val="24"/>
          <w:szCs w:val="24"/>
        </w:rPr>
      </w:pPr>
    </w:p>
    <w:p w:rsidR="00F26712" w:rsidRPr="00F6294B" w:rsidRDefault="00F26712" w:rsidP="00374C65">
      <w:pPr>
        <w:jc w:val="both"/>
        <w:rPr>
          <w:rFonts w:ascii="Times New Roman" w:eastAsia="Calibri" w:hAnsi="Times New Roman" w:cs="Times New Roman"/>
          <w:sz w:val="24"/>
          <w:szCs w:val="24"/>
        </w:rPr>
      </w:pPr>
    </w:p>
    <w:p w:rsidR="00F26712" w:rsidRPr="00F6294B" w:rsidRDefault="00F26712" w:rsidP="00374C65">
      <w:pPr>
        <w:jc w:val="both"/>
        <w:rPr>
          <w:rFonts w:ascii="Times New Roman" w:eastAsia="Calibri" w:hAnsi="Times New Roman" w:cs="Times New Roman"/>
          <w:sz w:val="24"/>
          <w:szCs w:val="24"/>
        </w:rPr>
      </w:pPr>
    </w:p>
    <w:p w:rsidR="00240C94" w:rsidRPr="00F6294B" w:rsidRDefault="00240C94" w:rsidP="00374C65">
      <w:pPr>
        <w:jc w:val="both"/>
        <w:rPr>
          <w:rFonts w:ascii="Times New Roman" w:eastAsia="Times New Roman" w:hAnsi="Times New Roman" w:cs="Times New Roman"/>
          <w:lang w:bidi="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6"/>
        <w:gridCol w:w="7942"/>
      </w:tblGrid>
      <w:tr w:rsidR="00037D53" w:rsidRPr="00037D53" w:rsidTr="00FB6DF6">
        <w:trPr>
          <w:trHeight w:val="755"/>
        </w:trPr>
        <w:tc>
          <w:tcPr>
            <w:tcW w:w="1526" w:type="dxa"/>
            <w:shd w:val="clear" w:color="auto" w:fill="D99594"/>
          </w:tcPr>
          <w:p w:rsidR="00374C65" w:rsidRPr="00037D53" w:rsidRDefault="00374C65" w:rsidP="00037D53">
            <w:pPr>
              <w:pStyle w:val="Heading1"/>
              <w:rPr>
                <w:rFonts w:eastAsia="Times New Roman"/>
                <w:color w:val="auto"/>
                <w:sz w:val="40"/>
                <w:szCs w:val="40"/>
                <w:lang w:bidi="en-US"/>
              </w:rPr>
            </w:pPr>
            <w:bookmarkStart w:id="2" w:name="_Toc113275371"/>
            <w:r w:rsidRPr="00037D53">
              <w:rPr>
                <w:rFonts w:eastAsia="Times New Roman"/>
                <w:color w:val="auto"/>
                <w:sz w:val="40"/>
                <w:szCs w:val="40"/>
                <w:lang w:bidi="en-US"/>
              </w:rPr>
              <w:lastRenderedPageBreak/>
              <w:t>LG #1</w:t>
            </w:r>
            <w:r w:rsidR="00FB6DF6" w:rsidRPr="00037D53">
              <w:rPr>
                <w:rFonts w:eastAsia="Times New Roman"/>
                <w:color w:val="auto"/>
                <w:sz w:val="40"/>
                <w:szCs w:val="40"/>
                <w:lang w:bidi="en-US"/>
              </w:rPr>
              <w:t>8</w:t>
            </w:r>
            <w:bookmarkEnd w:id="2"/>
          </w:p>
        </w:tc>
        <w:tc>
          <w:tcPr>
            <w:tcW w:w="7942" w:type="dxa"/>
            <w:shd w:val="clear" w:color="auto" w:fill="C6D9F1"/>
          </w:tcPr>
          <w:p w:rsidR="00374C65" w:rsidRPr="00037D53" w:rsidRDefault="00374C65" w:rsidP="00037D53">
            <w:pPr>
              <w:pStyle w:val="Heading1"/>
              <w:rPr>
                <w:rFonts w:eastAsia="Times New Roman"/>
                <w:color w:val="auto"/>
                <w:sz w:val="40"/>
                <w:szCs w:val="40"/>
              </w:rPr>
            </w:pPr>
            <w:bookmarkStart w:id="3" w:name="_Toc46475957"/>
            <w:bookmarkStart w:id="4" w:name="_Toc46828341"/>
            <w:bookmarkStart w:id="5" w:name="_Toc46829236"/>
            <w:bookmarkStart w:id="6" w:name="_Toc112178653"/>
            <w:bookmarkStart w:id="7" w:name="_Toc113275372"/>
            <w:r w:rsidRPr="00037D53">
              <w:rPr>
                <w:rFonts w:eastAsia="Times New Roman"/>
                <w:color w:val="auto"/>
                <w:sz w:val="40"/>
                <w:szCs w:val="40"/>
                <w:lang w:bidi="en-US"/>
              </w:rPr>
              <w:t>LO #1-</w:t>
            </w:r>
            <w:r w:rsidRPr="00037D53">
              <w:rPr>
                <w:rFonts w:eastAsia="Times New Roman"/>
                <w:color w:val="auto"/>
                <w:sz w:val="40"/>
                <w:szCs w:val="40"/>
              </w:rPr>
              <w:t xml:space="preserve"> </w:t>
            </w:r>
            <w:r w:rsidR="00DF2208" w:rsidRPr="00037D53">
              <w:rPr>
                <w:rFonts w:eastAsia="Calibri"/>
                <w:color w:val="auto"/>
                <w:sz w:val="40"/>
                <w:szCs w:val="40"/>
              </w:rPr>
              <w:t>Und</w:t>
            </w:r>
            <w:r w:rsidR="00B6521B" w:rsidRPr="00037D53">
              <w:rPr>
                <w:rFonts w:eastAsia="Calibri"/>
                <w:color w:val="auto"/>
                <w:sz w:val="40"/>
                <w:szCs w:val="40"/>
              </w:rPr>
              <w:t xml:space="preserve">erstand the main </w:t>
            </w:r>
            <w:proofErr w:type="gramStart"/>
            <w:r w:rsidR="00B6521B" w:rsidRPr="00037D53">
              <w:rPr>
                <w:rFonts w:eastAsia="Calibri"/>
                <w:color w:val="auto"/>
                <w:sz w:val="40"/>
                <w:szCs w:val="40"/>
              </w:rPr>
              <w:t xml:space="preserve">agriculturally  </w:t>
            </w:r>
            <w:r w:rsidR="00DF2208" w:rsidRPr="00037D53">
              <w:rPr>
                <w:rFonts w:eastAsia="Calibri"/>
                <w:color w:val="auto"/>
                <w:sz w:val="40"/>
                <w:szCs w:val="40"/>
              </w:rPr>
              <w:t>important</w:t>
            </w:r>
            <w:proofErr w:type="gramEnd"/>
            <w:r w:rsidR="00DF2208" w:rsidRPr="00037D53">
              <w:rPr>
                <w:rFonts w:eastAsia="Calibri"/>
                <w:color w:val="auto"/>
                <w:sz w:val="40"/>
                <w:szCs w:val="40"/>
              </w:rPr>
              <w:t xml:space="preserve"> crop biotic and a biotic factor</w:t>
            </w:r>
            <w:bookmarkEnd w:id="3"/>
            <w:bookmarkEnd w:id="4"/>
            <w:bookmarkEnd w:id="5"/>
            <w:bookmarkEnd w:id="6"/>
            <w:r w:rsidR="00B6521B" w:rsidRPr="00037D53">
              <w:rPr>
                <w:rFonts w:eastAsia="Calibri"/>
                <w:color w:val="auto"/>
                <w:sz w:val="40"/>
                <w:szCs w:val="40"/>
              </w:rPr>
              <w:t>s</w:t>
            </w:r>
            <w:bookmarkEnd w:id="7"/>
          </w:p>
        </w:tc>
      </w:tr>
    </w:tbl>
    <w:p w:rsidR="00374C65" w:rsidRPr="00F6294B" w:rsidRDefault="00374C65" w:rsidP="00374C65">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B38EA" w:rsidRPr="00F6294B" w:rsidTr="00151492">
        <w:trPr>
          <w:trHeight w:val="267"/>
        </w:trPr>
        <w:tc>
          <w:tcPr>
            <w:tcW w:w="9576" w:type="dxa"/>
            <w:shd w:val="clear" w:color="auto" w:fill="C6D9F1"/>
          </w:tcPr>
          <w:p w:rsidR="00374C65" w:rsidRPr="00037D53" w:rsidRDefault="00374C65" w:rsidP="00037D53">
            <w:pPr>
              <w:pStyle w:val="Heading1"/>
              <w:rPr>
                <w:rFonts w:ascii="Times New Roman" w:eastAsia="Times New Roman" w:hAnsi="Times New Roman" w:cs="Times New Roman"/>
                <w:lang w:bidi="en-US"/>
              </w:rPr>
            </w:pPr>
            <w:bookmarkStart w:id="8" w:name="_Toc46475958"/>
            <w:bookmarkStart w:id="9" w:name="_Toc46829237"/>
            <w:bookmarkStart w:id="10" w:name="_Toc112178654"/>
            <w:bookmarkStart w:id="11" w:name="_Toc113275373"/>
            <w:r w:rsidRPr="00037D53">
              <w:rPr>
                <w:rFonts w:ascii="Times New Roman" w:eastAsia="Times New Roman" w:hAnsi="Times New Roman" w:cs="Times New Roman"/>
                <w:lang w:bidi="en-US"/>
              </w:rPr>
              <w:t>Instruction sheet</w:t>
            </w:r>
            <w:bookmarkEnd w:id="8"/>
            <w:bookmarkEnd w:id="9"/>
            <w:bookmarkEnd w:id="10"/>
            <w:bookmarkEnd w:id="11"/>
          </w:p>
        </w:tc>
      </w:tr>
      <w:tr w:rsidR="000B38EA" w:rsidRPr="00F6294B" w:rsidTr="0062604B">
        <w:trPr>
          <w:trHeight w:val="7811"/>
        </w:trPr>
        <w:tc>
          <w:tcPr>
            <w:tcW w:w="9576" w:type="dxa"/>
          </w:tcPr>
          <w:p w:rsidR="00374C65" w:rsidRPr="00F6294B" w:rsidRDefault="00374C65" w:rsidP="00374C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F6294B">
              <w:rPr>
                <w:rFonts w:ascii="Times New Roman" w:eastAsia="Times New Roman" w:hAnsi="Times New Roman" w:cs="Times New Roman"/>
                <w:sz w:val="24"/>
                <w:szCs w:val="24"/>
                <w:lang w:bidi="en-US"/>
              </w:rPr>
              <w:t xml:space="preserve">content </w:t>
            </w:r>
            <w:r w:rsidRPr="00F6294B">
              <w:rPr>
                <w:rFonts w:ascii="Times New Roman" w:eastAsia="Times New Roman" w:hAnsi="Times New Roman" w:cs="Times New Roman"/>
                <w:bCs/>
                <w:sz w:val="24"/>
                <w:szCs w:val="24"/>
                <w:lang w:bidi="en-US"/>
              </w:rPr>
              <w:t>coverage and topics:</w:t>
            </w:r>
          </w:p>
          <w:p w:rsidR="00DF2208" w:rsidRPr="00F6294B" w:rsidRDefault="00DF2208" w:rsidP="00731C1F">
            <w:pPr>
              <w:pStyle w:val="ListParagraph"/>
              <w:numPr>
                <w:ilvl w:val="1"/>
                <w:numId w:val="13"/>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sz w:val="24"/>
                <w:szCs w:val="24"/>
              </w:rPr>
              <w:t xml:space="preserve">Understanding classification of biotic and </w:t>
            </w:r>
            <w:r w:rsidRPr="00F6294B">
              <w:rPr>
                <w:rFonts w:ascii="Times New Roman" w:eastAsia="Calibri" w:hAnsi="Times New Roman" w:cs="Times New Roman"/>
                <w:bCs/>
                <w:sz w:val="24"/>
                <w:szCs w:val="24"/>
              </w:rPr>
              <w:t>abiotic</w:t>
            </w:r>
            <w:r w:rsidRPr="00F6294B">
              <w:rPr>
                <w:rFonts w:ascii="Times New Roman" w:eastAsia="Calibri" w:hAnsi="Times New Roman" w:cs="Times New Roman"/>
                <w:sz w:val="24"/>
                <w:szCs w:val="24"/>
              </w:rPr>
              <w:t xml:space="preserve"> factors</w:t>
            </w:r>
          </w:p>
          <w:p w:rsidR="00DF2208" w:rsidRPr="00F6294B" w:rsidRDefault="00DF2208" w:rsidP="00731C1F">
            <w:pPr>
              <w:pStyle w:val="ListParagraph"/>
              <w:numPr>
                <w:ilvl w:val="1"/>
                <w:numId w:val="13"/>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Identification of biotic factors causes</w:t>
            </w:r>
          </w:p>
          <w:p w:rsidR="00DF2208" w:rsidRPr="00F6294B" w:rsidRDefault="00DF2208" w:rsidP="00731C1F">
            <w:pPr>
              <w:pStyle w:val="ListParagraph"/>
              <w:numPr>
                <w:ilvl w:val="1"/>
                <w:numId w:val="13"/>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Identifying means of biotic factors disseminations and sources of infections</w:t>
            </w:r>
          </w:p>
          <w:p w:rsidR="00DF2208" w:rsidRPr="00F6294B" w:rsidRDefault="00DF2208" w:rsidP="00731C1F">
            <w:pPr>
              <w:pStyle w:val="ListParagraph"/>
              <w:numPr>
                <w:ilvl w:val="1"/>
                <w:numId w:val="13"/>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 xml:space="preserve">Understanding biotic factors </w:t>
            </w:r>
            <w:r w:rsidR="00C53B57" w:rsidRPr="00F6294B">
              <w:rPr>
                <w:rFonts w:ascii="Times New Roman" w:eastAsia="Calibri" w:hAnsi="Times New Roman" w:cs="Times New Roman"/>
                <w:sz w:val="24"/>
                <w:szCs w:val="24"/>
              </w:rPr>
              <w:t>favorable</w:t>
            </w:r>
            <w:r w:rsidRPr="00F6294B">
              <w:rPr>
                <w:rFonts w:ascii="Times New Roman" w:eastAsia="Calibri" w:hAnsi="Times New Roman" w:cs="Times New Roman"/>
                <w:sz w:val="24"/>
                <w:szCs w:val="24"/>
              </w:rPr>
              <w:t xml:space="preserve"> environmental condition and crop preference</w:t>
            </w:r>
          </w:p>
          <w:p w:rsidR="00DF2208" w:rsidRPr="00F6294B" w:rsidRDefault="00DF2208" w:rsidP="00731C1F">
            <w:pPr>
              <w:pStyle w:val="ListParagraph"/>
              <w:numPr>
                <w:ilvl w:val="1"/>
                <w:numId w:val="13"/>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Understanding biotic factors of over wintering</w:t>
            </w:r>
          </w:p>
          <w:p w:rsidR="00374C65" w:rsidRPr="00F6294B" w:rsidRDefault="00374C65" w:rsidP="00374C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DF2208" w:rsidRPr="00F6294B" w:rsidRDefault="00DF2208" w:rsidP="00731C1F">
            <w:pPr>
              <w:numPr>
                <w:ilvl w:val="0"/>
                <w:numId w:val="14"/>
              </w:numPr>
              <w:autoSpaceDE w:val="0"/>
              <w:autoSpaceDN w:val="0"/>
              <w:adjustRightInd w:val="0"/>
              <w:spacing w:after="0" w:line="360" w:lineRule="auto"/>
              <w:jc w:val="both"/>
              <w:rPr>
                <w:rFonts w:ascii="Times New Roman" w:eastAsia="Calibri" w:hAnsi="Times New Roman" w:cs="Times New Roman"/>
                <w:sz w:val="24"/>
                <w:szCs w:val="24"/>
                <w:lang w:eastAsia="de-DE"/>
              </w:rPr>
            </w:pPr>
            <w:r w:rsidRPr="00F6294B">
              <w:rPr>
                <w:rFonts w:ascii="Times New Roman" w:eastAsia="Calibri" w:hAnsi="Times New Roman" w:cs="Times New Roman"/>
                <w:sz w:val="24"/>
                <w:szCs w:val="24"/>
                <w:lang w:eastAsia="de-DE"/>
              </w:rPr>
              <w:t xml:space="preserve">Understand classification of biotic and </w:t>
            </w:r>
            <w:r w:rsidRPr="00F6294B">
              <w:rPr>
                <w:rFonts w:ascii="Times New Roman" w:eastAsia="Calibri" w:hAnsi="Times New Roman" w:cs="Times New Roman"/>
                <w:bCs/>
                <w:sz w:val="24"/>
                <w:szCs w:val="24"/>
                <w:lang w:eastAsia="de-DE"/>
              </w:rPr>
              <w:t>a biotic</w:t>
            </w:r>
            <w:r w:rsidRPr="00F6294B">
              <w:rPr>
                <w:rFonts w:ascii="Times New Roman" w:eastAsia="Calibri" w:hAnsi="Times New Roman" w:cs="Times New Roman"/>
                <w:sz w:val="24"/>
                <w:szCs w:val="24"/>
                <w:lang w:eastAsia="de-DE"/>
              </w:rPr>
              <w:t xml:space="preserve"> factor </w:t>
            </w:r>
          </w:p>
          <w:p w:rsidR="00DF2208" w:rsidRPr="00F6294B" w:rsidRDefault="00DF2208" w:rsidP="00731C1F">
            <w:pPr>
              <w:numPr>
                <w:ilvl w:val="0"/>
                <w:numId w:val="14"/>
              </w:numPr>
              <w:autoSpaceDE w:val="0"/>
              <w:autoSpaceDN w:val="0"/>
              <w:adjustRightInd w:val="0"/>
              <w:spacing w:after="0" w:line="360" w:lineRule="auto"/>
              <w:jc w:val="both"/>
              <w:rPr>
                <w:rFonts w:ascii="Times New Roman" w:eastAsia="Calibri" w:hAnsi="Times New Roman" w:cs="Times New Roman"/>
                <w:sz w:val="24"/>
                <w:szCs w:val="24"/>
                <w:lang w:eastAsia="de-DE"/>
              </w:rPr>
            </w:pPr>
            <w:r w:rsidRPr="00F6294B">
              <w:rPr>
                <w:rFonts w:ascii="Times New Roman" w:eastAsia="Calibri" w:hAnsi="Times New Roman" w:cs="Times New Roman"/>
                <w:sz w:val="24"/>
                <w:szCs w:val="24"/>
                <w:lang w:eastAsia="de-DE"/>
              </w:rPr>
              <w:t>Identify causes of biotic factors</w:t>
            </w:r>
          </w:p>
          <w:p w:rsidR="00DF2208" w:rsidRPr="00F6294B" w:rsidRDefault="00DF2208" w:rsidP="00731C1F">
            <w:pPr>
              <w:numPr>
                <w:ilvl w:val="0"/>
                <w:numId w:val="14"/>
              </w:numPr>
              <w:autoSpaceDE w:val="0"/>
              <w:autoSpaceDN w:val="0"/>
              <w:adjustRightInd w:val="0"/>
              <w:spacing w:after="0" w:line="360" w:lineRule="auto"/>
              <w:jc w:val="both"/>
              <w:rPr>
                <w:rFonts w:ascii="Times New Roman" w:eastAsia="Calibri" w:hAnsi="Times New Roman" w:cs="Times New Roman"/>
                <w:sz w:val="24"/>
                <w:szCs w:val="24"/>
                <w:lang w:eastAsia="de-DE"/>
              </w:rPr>
            </w:pPr>
            <w:r w:rsidRPr="00F6294B">
              <w:rPr>
                <w:rFonts w:ascii="Times New Roman" w:eastAsia="Calibri" w:hAnsi="Times New Roman" w:cs="Times New Roman"/>
                <w:sz w:val="24"/>
                <w:szCs w:val="24"/>
                <w:lang w:eastAsia="de-DE"/>
              </w:rPr>
              <w:t>Identify means of biotic factors disseminations and sources of infections</w:t>
            </w:r>
          </w:p>
          <w:p w:rsidR="00DF2208" w:rsidRPr="00F6294B" w:rsidRDefault="00DF2208" w:rsidP="00731C1F">
            <w:pPr>
              <w:numPr>
                <w:ilvl w:val="0"/>
                <w:numId w:val="14"/>
              </w:numPr>
              <w:autoSpaceDE w:val="0"/>
              <w:autoSpaceDN w:val="0"/>
              <w:adjustRightInd w:val="0"/>
              <w:spacing w:after="0" w:line="360" w:lineRule="auto"/>
              <w:jc w:val="both"/>
              <w:rPr>
                <w:rFonts w:ascii="Times New Roman" w:eastAsia="Calibri" w:hAnsi="Times New Roman" w:cs="Times New Roman"/>
                <w:sz w:val="24"/>
                <w:szCs w:val="24"/>
                <w:lang w:eastAsia="de-DE"/>
              </w:rPr>
            </w:pPr>
            <w:r w:rsidRPr="00F6294B">
              <w:rPr>
                <w:rFonts w:ascii="Times New Roman" w:eastAsia="Calibri" w:hAnsi="Times New Roman" w:cs="Times New Roman"/>
                <w:sz w:val="24"/>
                <w:szCs w:val="24"/>
                <w:lang w:eastAsia="de-DE"/>
              </w:rPr>
              <w:t>Understand biotic factors favorable environmental condition and crop preference</w:t>
            </w:r>
          </w:p>
          <w:p w:rsidR="00374C65" w:rsidRDefault="00DF2208" w:rsidP="00731C1F">
            <w:pPr>
              <w:numPr>
                <w:ilvl w:val="0"/>
                <w:numId w:val="14"/>
              </w:numPr>
              <w:autoSpaceDE w:val="0"/>
              <w:autoSpaceDN w:val="0"/>
              <w:adjustRightInd w:val="0"/>
              <w:spacing w:after="0" w:line="360" w:lineRule="auto"/>
              <w:jc w:val="both"/>
              <w:rPr>
                <w:rFonts w:ascii="Times New Roman" w:eastAsia="Calibri" w:hAnsi="Times New Roman" w:cs="Times New Roman"/>
                <w:sz w:val="24"/>
                <w:szCs w:val="24"/>
                <w:lang w:eastAsia="de-DE"/>
              </w:rPr>
            </w:pPr>
            <w:r w:rsidRPr="00F6294B">
              <w:rPr>
                <w:rFonts w:ascii="Times New Roman" w:eastAsia="Calibri" w:hAnsi="Times New Roman" w:cs="Times New Roman"/>
                <w:sz w:val="24"/>
                <w:szCs w:val="24"/>
                <w:lang w:eastAsia="de-DE"/>
              </w:rPr>
              <w:t>Understand biotic factors means of over wintering.</w:t>
            </w:r>
          </w:p>
          <w:p w:rsidR="00FF6C90" w:rsidRDefault="00FF6C90" w:rsidP="00FF6C90">
            <w:pPr>
              <w:autoSpaceDE w:val="0"/>
              <w:autoSpaceDN w:val="0"/>
              <w:adjustRightInd w:val="0"/>
              <w:spacing w:after="0" w:line="360" w:lineRule="auto"/>
              <w:jc w:val="both"/>
              <w:rPr>
                <w:rFonts w:ascii="Times New Roman" w:eastAsia="Calibri" w:hAnsi="Times New Roman" w:cs="Times New Roman"/>
                <w:sz w:val="24"/>
                <w:szCs w:val="24"/>
                <w:lang w:eastAsia="de-DE"/>
              </w:rPr>
            </w:pPr>
          </w:p>
          <w:p w:rsidR="00FF6C90" w:rsidRDefault="00FF6C90" w:rsidP="00FF6C90">
            <w:pPr>
              <w:autoSpaceDE w:val="0"/>
              <w:autoSpaceDN w:val="0"/>
              <w:adjustRightInd w:val="0"/>
              <w:spacing w:after="0" w:line="360" w:lineRule="auto"/>
              <w:jc w:val="both"/>
              <w:rPr>
                <w:rFonts w:ascii="Times New Roman" w:eastAsia="Calibri" w:hAnsi="Times New Roman" w:cs="Times New Roman"/>
                <w:sz w:val="24"/>
                <w:szCs w:val="24"/>
                <w:lang w:eastAsia="de-DE"/>
              </w:rPr>
            </w:pPr>
          </w:p>
          <w:p w:rsidR="00FF6C90" w:rsidRDefault="00FF6C90" w:rsidP="00FF6C90">
            <w:pPr>
              <w:autoSpaceDE w:val="0"/>
              <w:autoSpaceDN w:val="0"/>
              <w:adjustRightInd w:val="0"/>
              <w:spacing w:after="0" w:line="360" w:lineRule="auto"/>
              <w:jc w:val="both"/>
              <w:rPr>
                <w:rFonts w:ascii="Times New Roman" w:eastAsia="Calibri" w:hAnsi="Times New Roman" w:cs="Times New Roman"/>
                <w:sz w:val="24"/>
                <w:szCs w:val="24"/>
                <w:lang w:eastAsia="de-DE"/>
              </w:rPr>
            </w:pPr>
          </w:p>
          <w:p w:rsidR="00FF6C90" w:rsidRDefault="00FF6C90" w:rsidP="00FF6C90">
            <w:pPr>
              <w:autoSpaceDE w:val="0"/>
              <w:autoSpaceDN w:val="0"/>
              <w:adjustRightInd w:val="0"/>
              <w:spacing w:after="0" w:line="360" w:lineRule="auto"/>
              <w:jc w:val="both"/>
              <w:rPr>
                <w:rFonts w:ascii="Times New Roman" w:eastAsia="Calibri" w:hAnsi="Times New Roman" w:cs="Times New Roman"/>
                <w:sz w:val="24"/>
                <w:szCs w:val="24"/>
                <w:lang w:eastAsia="de-DE"/>
              </w:rPr>
            </w:pPr>
          </w:p>
          <w:p w:rsidR="00FF6C90" w:rsidRPr="00F6294B" w:rsidRDefault="00FF6C90" w:rsidP="00FF6C90">
            <w:pPr>
              <w:autoSpaceDE w:val="0"/>
              <w:autoSpaceDN w:val="0"/>
              <w:adjustRightInd w:val="0"/>
              <w:spacing w:after="0" w:line="360" w:lineRule="auto"/>
              <w:jc w:val="both"/>
              <w:rPr>
                <w:rFonts w:ascii="Times New Roman" w:eastAsia="Calibri" w:hAnsi="Times New Roman" w:cs="Times New Roman"/>
                <w:sz w:val="24"/>
                <w:szCs w:val="24"/>
                <w:lang w:eastAsia="de-DE"/>
              </w:rPr>
            </w:pPr>
          </w:p>
        </w:tc>
      </w:tr>
      <w:tr w:rsidR="000B38EA" w:rsidRPr="00F6294B" w:rsidTr="00151492">
        <w:trPr>
          <w:trHeight w:val="242"/>
        </w:trPr>
        <w:tc>
          <w:tcPr>
            <w:tcW w:w="9576" w:type="dxa"/>
          </w:tcPr>
          <w:p w:rsidR="00374C65" w:rsidRPr="00F6294B" w:rsidRDefault="00374C65" w:rsidP="00374C65">
            <w:pPr>
              <w:tabs>
                <w:tab w:val="left" w:pos="900"/>
                <w:tab w:val="left" w:pos="1350"/>
              </w:tabs>
              <w:spacing w:after="0" w:line="360" w:lineRule="auto"/>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
                <w:bCs/>
                <w:sz w:val="24"/>
                <w:szCs w:val="24"/>
                <w:lang w:bidi="en-US"/>
              </w:rPr>
              <w:t xml:space="preserve">Learning Instructions: </w:t>
            </w:r>
          </w:p>
        </w:tc>
      </w:tr>
      <w:tr w:rsidR="00374C65" w:rsidRPr="00F6294B" w:rsidTr="00151492">
        <w:trPr>
          <w:trHeight w:val="2483"/>
        </w:trPr>
        <w:tc>
          <w:tcPr>
            <w:tcW w:w="9576" w:type="dxa"/>
          </w:tcPr>
          <w:p w:rsidR="00374C65" w:rsidRPr="00F6294B" w:rsidRDefault="00374C65" w:rsidP="00731C1F">
            <w:pPr>
              <w:numPr>
                <w:ilvl w:val="0"/>
                <w:numId w:val="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lastRenderedPageBreak/>
              <w:t xml:space="preserve">Read the specific objectives of this Learning Guide. </w:t>
            </w:r>
          </w:p>
          <w:p w:rsidR="00374C65" w:rsidRPr="00F6294B" w:rsidRDefault="00374C65" w:rsidP="00731C1F">
            <w:pPr>
              <w:numPr>
                <w:ilvl w:val="0"/>
                <w:numId w:val="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Follow the instructions described below.</w:t>
            </w:r>
          </w:p>
          <w:p w:rsidR="00374C65" w:rsidRPr="00F6294B" w:rsidRDefault="00374C65" w:rsidP="00731C1F">
            <w:pPr>
              <w:numPr>
                <w:ilvl w:val="0"/>
                <w:numId w:val="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Read the information written in the information Sheets</w:t>
            </w:r>
          </w:p>
          <w:p w:rsidR="00374C65" w:rsidRPr="00F6294B" w:rsidRDefault="00374C65" w:rsidP="00731C1F">
            <w:pPr>
              <w:numPr>
                <w:ilvl w:val="0"/>
                <w:numId w:val="2"/>
              </w:numPr>
              <w:tabs>
                <w:tab w:val="left" w:pos="360"/>
              </w:tabs>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 xml:space="preserve">Accomplish the Self-checks </w:t>
            </w:r>
          </w:p>
          <w:p w:rsidR="00374C65" w:rsidRPr="00F6294B" w:rsidRDefault="00374C65" w:rsidP="00731C1F">
            <w:pPr>
              <w:numPr>
                <w:ilvl w:val="0"/>
                <w:numId w:val="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Perform Operation Sheets</w:t>
            </w:r>
          </w:p>
          <w:p w:rsidR="00374C65" w:rsidRPr="00F6294B" w:rsidRDefault="00374C65" w:rsidP="00731C1F">
            <w:pPr>
              <w:numPr>
                <w:ilvl w:val="0"/>
                <w:numId w:val="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 xml:space="preserve">Do the “LAP test” </w:t>
            </w:r>
          </w:p>
        </w:tc>
      </w:tr>
    </w:tbl>
    <w:p w:rsidR="00374C65" w:rsidRPr="00F6294B" w:rsidRDefault="00374C65" w:rsidP="00374C65">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b/>
          <w:sz w:val="24"/>
          <w:szCs w:val="24"/>
          <w:lang w:bidi="en-US"/>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B38EA" w:rsidRPr="00F6294B" w:rsidTr="00151492">
        <w:trPr>
          <w:trHeight w:val="530"/>
        </w:trPr>
        <w:tc>
          <w:tcPr>
            <w:tcW w:w="9000" w:type="dxa"/>
            <w:shd w:val="clear" w:color="auto" w:fill="C6D9F1"/>
            <w:vAlign w:val="center"/>
          </w:tcPr>
          <w:p w:rsidR="00374C65" w:rsidRPr="00037D53" w:rsidRDefault="00374C65" w:rsidP="00037D53">
            <w:pPr>
              <w:pStyle w:val="Heading1"/>
              <w:rPr>
                <w:rFonts w:ascii="Times New Roman" w:eastAsia="Times New Roman" w:hAnsi="Times New Roman" w:cs="Times New Roman"/>
                <w:lang w:bidi="en-US"/>
              </w:rPr>
            </w:pPr>
            <w:bookmarkStart w:id="12" w:name="_Toc46829238"/>
            <w:bookmarkStart w:id="13" w:name="_Toc112178655"/>
            <w:bookmarkStart w:id="14" w:name="_Toc113275374"/>
            <w:r w:rsidRPr="00037D53">
              <w:rPr>
                <w:rFonts w:ascii="Times New Roman" w:eastAsia="Times New Roman" w:hAnsi="Times New Roman" w:cs="Times New Roman"/>
                <w:color w:val="auto"/>
                <w:lang w:bidi="en-US"/>
              </w:rPr>
              <w:lastRenderedPageBreak/>
              <w:t>Information Sheet 1</w:t>
            </w:r>
            <w:bookmarkEnd w:id="12"/>
            <w:bookmarkEnd w:id="13"/>
            <w:bookmarkEnd w:id="14"/>
          </w:p>
        </w:tc>
      </w:tr>
    </w:tbl>
    <w:p w:rsidR="00374C65" w:rsidRPr="00F6294B" w:rsidRDefault="00374C65" w:rsidP="00374C65">
      <w:pPr>
        <w:spacing w:after="0" w:line="360" w:lineRule="auto"/>
        <w:rPr>
          <w:rFonts w:ascii="Times New Roman" w:eastAsia="Times New Roman" w:hAnsi="Times New Roman" w:cs="Times New Roman"/>
          <w:b/>
          <w:sz w:val="24"/>
          <w:szCs w:val="24"/>
          <w:lang w:bidi="en-US"/>
        </w:rPr>
      </w:pPr>
      <w:bookmarkStart w:id="15" w:name="_Toc46397950"/>
    </w:p>
    <w:bookmarkEnd w:id="15"/>
    <w:p w:rsidR="00E6413B" w:rsidRPr="00F6294B" w:rsidRDefault="008F7E41" w:rsidP="00A83A61">
      <w:pPr>
        <w:pStyle w:val="ListParagraph"/>
        <w:numPr>
          <w:ilvl w:val="1"/>
          <w:numId w:val="15"/>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 xml:space="preserve">Understanding classification of biotic and </w:t>
      </w:r>
      <w:r w:rsidRPr="00F6294B">
        <w:rPr>
          <w:rFonts w:ascii="Times New Roman" w:eastAsia="Calibri" w:hAnsi="Times New Roman" w:cs="Times New Roman"/>
          <w:b/>
          <w:bCs/>
          <w:sz w:val="24"/>
          <w:szCs w:val="24"/>
        </w:rPr>
        <w:t>abiotic</w:t>
      </w:r>
      <w:r w:rsidRPr="00F6294B">
        <w:rPr>
          <w:rFonts w:ascii="Times New Roman" w:eastAsia="Calibri" w:hAnsi="Times New Roman" w:cs="Times New Roman"/>
          <w:b/>
          <w:sz w:val="24"/>
          <w:szCs w:val="24"/>
        </w:rPr>
        <w:t xml:space="preserve"> factors</w:t>
      </w:r>
    </w:p>
    <w:p w:rsidR="00C53B57" w:rsidRPr="00F6294B" w:rsidRDefault="00C53B57" w:rsidP="00C53B57">
      <w:pPr>
        <w:autoSpaceDE w:val="0"/>
        <w:autoSpaceDN w:val="0"/>
        <w:adjustRightInd w:val="0"/>
        <w:spacing w:after="0" w:line="360" w:lineRule="auto"/>
        <w:jc w:val="both"/>
        <w:rPr>
          <w:rFonts w:ascii="Times New Roman" w:eastAsia="Calibri" w:hAnsi="Times New Roman" w:cs="Times New Roman"/>
          <w:b/>
          <w:sz w:val="24"/>
          <w:szCs w:val="24"/>
        </w:rPr>
      </w:pPr>
    </w:p>
    <w:p w:rsidR="00ED05A6" w:rsidRPr="00F6294B" w:rsidRDefault="00474FA7" w:rsidP="00A535E9">
      <w:pPr>
        <w:autoSpaceDE w:val="0"/>
        <w:autoSpaceDN w:val="0"/>
        <w:adjustRightInd w:val="0"/>
        <w:spacing w:after="0" w:line="360" w:lineRule="auto"/>
        <w:jc w:val="both"/>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The biotic factors are referred to living </w:t>
      </w:r>
      <w:r w:rsidRPr="00F6294B">
        <w:rPr>
          <w:rStyle w:val="jpfdse"/>
          <w:rFonts w:ascii="Times New Roman" w:hAnsi="Times New Roman" w:cs="Times New Roman"/>
          <w:sz w:val="24"/>
          <w:szCs w:val="24"/>
          <w:shd w:val="clear" w:color="auto" w:fill="FFFFFF"/>
        </w:rPr>
        <w:t>organism(s</w:t>
      </w:r>
      <w:r w:rsidRPr="00F6294B">
        <w:rPr>
          <w:rFonts w:ascii="Times New Roman" w:hAnsi="Times New Roman" w:cs="Times New Roman"/>
          <w:sz w:val="24"/>
          <w:szCs w:val="24"/>
          <w:shd w:val="clear" w:color="auto" w:fill="FFFFFF"/>
        </w:rPr>
        <w:t>) such as bacteria,</w:t>
      </w:r>
      <w:r w:rsidR="00AE7053" w:rsidRPr="00F6294B">
        <w:rPr>
          <w:rFonts w:ascii="Times New Roman" w:hAnsi="Times New Roman" w:cs="Times New Roman"/>
          <w:sz w:val="24"/>
          <w:szCs w:val="24"/>
          <w:shd w:val="clear" w:color="auto" w:fill="FFFFFF"/>
        </w:rPr>
        <w:t xml:space="preserve"> virus, fungi, nematode ; while </w:t>
      </w:r>
      <w:r w:rsidRPr="00F6294B">
        <w:rPr>
          <w:rFonts w:ascii="Times New Roman" w:hAnsi="Times New Roman" w:cs="Times New Roman"/>
          <w:sz w:val="24"/>
          <w:szCs w:val="24"/>
          <w:shd w:val="clear" w:color="auto" w:fill="FFFFFF"/>
        </w:rPr>
        <w:t xml:space="preserve"> abiotic factors are referred to non-living things such as temperature, water, minerals, wind flow, polluted air etc. Abiotic affect the productivity of agricultural crops as well as the microbial activity in soil.</w:t>
      </w:r>
    </w:p>
    <w:p w:rsidR="00524B38" w:rsidRPr="00F6294B" w:rsidRDefault="00524B38" w:rsidP="00465B70">
      <w:pPr>
        <w:pStyle w:val="ListParagraph"/>
        <w:numPr>
          <w:ilvl w:val="2"/>
          <w:numId w:val="22"/>
        </w:numPr>
        <w:autoSpaceDE w:val="0"/>
        <w:autoSpaceDN w:val="0"/>
        <w:adjustRightInd w:val="0"/>
        <w:spacing w:after="0" w:line="360" w:lineRule="auto"/>
        <w:jc w:val="both"/>
        <w:rPr>
          <w:rFonts w:ascii="Times New Roman" w:hAnsi="Times New Roman" w:cs="Times New Roman"/>
          <w:b/>
          <w:sz w:val="28"/>
          <w:szCs w:val="28"/>
          <w:shd w:val="clear" w:color="auto" w:fill="FFFFFF"/>
        </w:rPr>
      </w:pPr>
      <w:r w:rsidRPr="00F6294B">
        <w:rPr>
          <w:rFonts w:ascii="Times New Roman" w:hAnsi="Times New Roman" w:cs="Times New Roman"/>
          <w:b/>
          <w:sz w:val="28"/>
          <w:szCs w:val="28"/>
          <w:shd w:val="clear" w:color="auto" w:fill="FFFFFF"/>
        </w:rPr>
        <w:t>Abiotic factors</w:t>
      </w:r>
    </w:p>
    <w:p w:rsidR="00E6413B" w:rsidRPr="00F6294B" w:rsidRDefault="00E6413B" w:rsidP="00465B70">
      <w:pPr>
        <w:pStyle w:val="ListParagraph"/>
        <w:numPr>
          <w:ilvl w:val="0"/>
          <w:numId w:val="25"/>
        </w:numPr>
        <w:autoSpaceDE w:val="0"/>
        <w:autoSpaceDN w:val="0"/>
        <w:adjustRightInd w:val="0"/>
        <w:spacing w:after="0" w:line="360" w:lineRule="auto"/>
        <w:jc w:val="both"/>
        <w:rPr>
          <w:rFonts w:ascii="Times New Roman" w:hAnsi="Times New Roman" w:cs="Times New Roman"/>
          <w:spacing w:val="3"/>
          <w:sz w:val="24"/>
          <w:szCs w:val="24"/>
          <w:shd w:val="clear" w:color="auto" w:fill="FFFFFF"/>
        </w:rPr>
      </w:pPr>
      <w:r w:rsidRPr="00F6294B">
        <w:rPr>
          <w:rFonts w:ascii="Times New Roman" w:hAnsi="Times New Roman" w:cs="Times New Roman"/>
          <w:spacing w:val="3"/>
          <w:sz w:val="24"/>
          <w:szCs w:val="24"/>
          <w:shd w:val="clear" w:color="auto" w:fill="FFFFFF"/>
        </w:rPr>
        <w:t>Abiotic factors fall into three basic categories:</w:t>
      </w:r>
    </w:p>
    <w:p w:rsidR="00E6413B" w:rsidRPr="00F6294B" w:rsidRDefault="00E6413B" w:rsidP="00465B70">
      <w:pPr>
        <w:pStyle w:val="ListParagraph"/>
        <w:numPr>
          <w:ilvl w:val="0"/>
          <w:numId w:val="26"/>
        </w:numPr>
        <w:autoSpaceDE w:val="0"/>
        <w:autoSpaceDN w:val="0"/>
        <w:adjustRightInd w:val="0"/>
        <w:spacing w:after="0" w:line="360" w:lineRule="auto"/>
        <w:jc w:val="both"/>
        <w:rPr>
          <w:rFonts w:ascii="Times New Roman" w:hAnsi="Times New Roman" w:cs="Times New Roman"/>
          <w:spacing w:val="3"/>
          <w:sz w:val="24"/>
          <w:szCs w:val="24"/>
          <w:shd w:val="clear" w:color="auto" w:fill="FFFFFF"/>
        </w:rPr>
      </w:pPr>
      <w:r w:rsidRPr="00F6294B">
        <w:rPr>
          <w:rFonts w:ascii="Times New Roman" w:hAnsi="Times New Roman" w:cs="Times New Roman"/>
          <w:spacing w:val="3"/>
          <w:sz w:val="24"/>
          <w:szCs w:val="24"/>
          <w:shd w:val="clear" w:color="auto" w:fill="FFFFFF"/>
        </w:rPr>
        <w:t>Climatic factors include humidity, sunlight and factors involving the climate.</w:t>
      </w:r>
    </w:p>
    <w:p w:rsidR="00E6413B" w:rsidRPr="00F6294B" w:rsidRDefault="00E6413B" w:rsidP="00465B70">
      <w:pPr>
        <w:pStyle w:val="ListParagraph"/>
        <w:numPr>
          <w:ilvl w:val="0"/>
          <w:numId w:val="26"/>
        </w:numPr>
        <w:autoSpaceDE w:val="0"/>
        <w:autoSpaceDN w:val="0"/>
        <w:adjustRightInd w:val="0"/>
        <w:spacing w:after="0" w:line="360" w:lineRule="auto"/>
        <w:jc w:val="both"/>
        <w:rPr>
          <w:rFonts w:ascii="Times New Roman" w:hAnsi="Times New Roman" w:cs="Times New Roman"/>
          <w:spacing w:val="3"/>
          <w:sz w:val="24"/>
          <w:szCs w:val="24"/>
          <w:shd w:val="clear" w:color="auto" w:fill="FFFFFF"/>
        </w:rPr>
      </w:pPr>
      <w:r w:rsidRPr="00F6294B">
        <w:rPr>
          <w:rFonts w:ascii="Times New Roman" w:hAnsi="Times New Roman" w:cs="Times New Roman"/>
          <w:spacing w:val="3"/>
          <w:sz w:val="24"/>
          <w:szCs w:val="24"/>
          <w:shd w:val="clear" w:color="auto" w:fill="FFFFFF"/>
        </w:rPr>
        <w:t>Edaphic factors refer to soil conditions, so edaphic abiotic factors include soil and geography of the land.</w:t>
      </w:r>
    </w:p>
    <w:p w:rsidR="00E6413B" w:rsidRPr="00F6294B" w:rsidRDefault="00E6413B" w:rsidP="00465B70">
      <w:pPr>
        <w:pStyle w:val="ListParagraph"/>
        <w:numPr>
          <w:ilvl w:val="0"/>
          <w:numId w:val="26"/>
        </w:numPr>
        <w:autoSpaceDE w:val="0"/>
        <w:autoSpaceDN w:val="0"/>
        <w:adjustRightInd w:val="0"/>
        <w:spacing w:after="0" w:line="360" w:lineRule="auto"/>
        <w:jc w:val="both"/>
        <w:rPr>
          <w:rFonts w:ascii="Times New Roman" w:hAnsi="Times New Roman" w:cs="Times New Roman"/>
          <w:b/>
          <w:spacing w:val="3"/>
          <w:sz w:val="24"/>
          <w:szCs w:val="24"/>
          <w:shd w:val="clear" w:color="auto" w:fill="FFFFFF"/>
        </w:rPr>
      </w:pPr>
      <w:r w:rsidRPr="00F6294B">
        <w:rPr>
          <w:rFonts w:ascii="Times New Roman" w:hAnsi="Times New Roman" w:cs="Times New Roman"/>
          <w:spacing w:val="3"/>
          <w:sz w:val="24"/>
          <w:szCs w:val="24"/>
          <w:shd w:val="clear" w:color="auto" w:fill="FFFFFF"/>
        </w:rPr>
        <w:t>Social factors include how the land is being used and water resources in the area.</w:t>
      </w:r>
    </w:p>
    <w:p w:rsidR="0043570A" w:rsidRPr="00F6294B" w:rsidRDefault="00E6413B" w:rsidP="00465B70">
      <w:pPr>
        <w:pStyle w:val="ListParagraph"/>
        <w:numPr>
          <w:ilvl w:val="0"/>
          <w:numId w:val="25"/>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Generally, a</w:t>
      </w:r>
      <w:r w:rsidR="00A83A61" w:rsidRPr="00F6294B">
        <w:rPr>
          <w:rFonts w:ascii="Times New Roman" w:eastAsia="Times New Roman" w:hAnsi="Times New Roman" w:cs="Times New Roman"/>
          <w:sz w:val="24"/>
          <w:szCs w:val="24"/>
        </w:rPr>
        <w:t>biotic factors</w:t>
      </w:r>
      <w:r w:rsidR="0043570A" w:rsidRPr="00F6294B">
        <w:rPr>
          <w:rFonts w:ascii="Times New Roman" w:eastAsia="Times New Roman" w:hAnsi="Times New Roman" w:cs="Times New Roman"/>
          <w:sz w:val="24"/>
          <w:szCs w:val="24"/>
        </w:rPr>
        <w:t xml:space="preserve"> that cause plant </w:t>
      </w:r>
      <w:r w:rsidRPr="00F6294B">
        <w:rPr>
          <w:rFonts w:ascii="Times New Roman" w:eastAsia="Times New Roman" w:hAnsi="Times New Roman" w:cs="Times New Roman"/>
          <w:sz w:val="24"/>
          <w:szCs w:val="24"/>
        </w:rPr>
        <w:t xml:space="preserve">stress (disorder) </w:t>
      </w:r>
      <w:r w:rsidR="0043570A" w:rsidRPr="00F6294B">
        <w:rPr>
          <w:rFonts w:ascii="Times New Roman" w:eastAsia="Times New Roman" w:hAnsi="Times New Roman" w:cs="Times New Roman"/>
          <w:sz w:val="24"/>
          <w:szCs w:val="24"/>
        </w:rPr>
        <w:t xml:space="preserve"> include: </w:t>
      </w:r>
    </w:p>
    <w:p w:rsidR="00A83A61" w:rsidRPr="00F6294B" w:rsidRDefault="00A83A61"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Moisture </w:t>
      </w:r>
    </w:p>
    <w:p w:rsidR="0043570A"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Air pollutants </w:t>
      </w:r>
    </w:p>
    <w:p w:rsidR="0043570A"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Toxic chemicals (including road salt) </w:t>
      </w:r>
    </w:p>
    <w:p w:rsidR="0043570A"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Pet urine </w:t>
      </w:r>
    </w:p>
    <w:p w:rsidR="0043570A"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Temperature extremes (hot and cold) or wind </w:t>
      </w:r>
    </w:p>
    <w:p w:rsidR="00A83A61"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Lack of light, water or soil nutrients </w:t>
      </w:r>
    </w:p>
    <w:p w:rsidR="0043570A"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People pressures (heavy use, soil compaction) </w:t>
      </w:r>
    </w:p>
    <w:p w:rsidR="00524B38" w:rsidRPr="00F6294B" w:rsidRDefault="0043570A" w:rsidP="00A535E9">
      <w:pPr>
        <w:pStyle w:val="ListParagraph"/>
        <w:numPr>
          <w:ilvl w:val="0"/>
          <w:numId w:val="17"/>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Damage by equipment (e.g., string trimmer damage to trees, mower damage to golf greens)</w:t>
      </w:r>
    </w:p>
    <w:p w:rsidR="000855F6" w:rsidRPr="00F6294B" w:rsidRDefault="001758C0" w:rsidP="00A535E9">
      <w:pPr>
        <w:pStyle w:val="ListParagraph"/>
        <w:numPr>
          <w:ilvl w:val="0"/>
          <w:numId w:val="18"/>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Disorders (injury) caused by abiotic factors may be:</w:t>
      </w:r>
    </w:p>
    <w:p w:rsidR="00301E33" w:rsidRPr="00F6294B" w:rsidRDefault="00301E33"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sectPr w:rsidR="00301E33" w:rsidRPr="00F6294B" w:rsidSect="00240204">
          <w:footerReference w:type="even" r:id="rId16"/>
          <w:footerReference w:type="default" r:id="rId17"/>
          <w:footerReference w:type="first" r:id="rId18"/>
          <w:pgSz w:w="12240" w:h="15840"/>
          <w:pgMar w:top="1260" w:right="1440" w:bottom="1440" w:left="1440" w:header="0" w:footer="0" w:gutter="0"/>
          <w:pgNumType w:start="1"/>
          <w:cols w:space="720"/>
          <w:titlePg/>
          <w:docGrid w:linePitch="360"/>
        </w:sectPr>
      </w:pPr>
    </w:p>
    <w:p w:rsidR="001758C0" w:rsidRPr="00F6294B" w:rsidRDefault="001758C0"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Leaf scorch </w:t>
      </w:r>
    </w:p>
    <w:p w:rsidR="00537ADA"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Drought stress </w:t>
      </w:r>
    </w:p>
    <w:p w:rsidR="001758C0"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Winter burn </w:t>
      </w:r>
    </w:p>
    <w:p w:rsidR="00537ADA"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Sun scald </w:t>
      </w:r>
    </w:p>
    <w:p w:rsidR="00537ADA"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Splitting fruits </w:t>
      </w:r>
    </w:p>
    <w:p w:rsidR="00537ADA"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Iron </w:t>
      </w:r>
      <w:proofErr w:type="spellStart"/>
      <w:r w:rsidRPr="00F6294B">
        <w:rPr>
          <w:rFonts w:ascii="Times New Roman" w:eastAsia="Times New Roman" w:hAnsi="Times New Roman" w:cs="Times New Roman"/>
          <w:sz w:val="24"/>
          <w:szCs w:val="24"/>
        </w:rPr>
        <w:t>chlorosis</w:t>
      </w:r>
      <w:proofErr w:type="spellEnd"/>
      <w:r w:rsidRPr="00F6294B">
        <w:rPr>
          <w:rFonts w:ascii="Times New Roman" w:eastAsia="Times New Roman" w:hAnsi="Times New Roman" w:cs="Times New Roman"/>
          <w:sz w:val="24"/>
          <w:szCs w:val="24"/>
        </w:rPr>
        <w:t xml:space="preserve"> </w:t>
      </w:r>
    </w:p>
    <w:p w:rsidR="00537ADA"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Chemical burn </w:t>
      </w:r>
    </w:p>
    <w:p w:rsidR="001758C0" w:rsidRPr="00F6294B" w:rsidRDefault="00537ADA" w:rsidP="00A535E9">
      <w:pPr>
        <w:pStyle w:val="ListParagraph"/>
        <w:numPr>
          <w:ilvl w:val="0"/>
          <w:numId w:val="19"/>
        </w:numPr>
        <w:shd w:val="clear" w:color="auto" w:fill="FFFFFF"/>
        <w:spacing w:after="15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sz w:val="24"/>
          <w:szCs w:val="24"/>
        </w:rPr>
        <w:t xml:space="preserve">Mechanical damage </w:t>
      </w:r>
      <w:proofErr w:type="spellStart"/>
      <w:r w:rsidRPr="00F6294B">
        <w:rPr>
          <w:rFonts w:ascii="Times New Roman" w:eastAsia="Times New Roman" w:hAnsi="Times New Roman" w:cs="Times New Roman"/>
          <w:sz w:val="24"/>
          <w:szCs w:val="24"/>
        </w:rPr>
        <w:t>etc</w:t>
      </w:r>
      <w:proofErr w:type="spellEnd"/>
      <w:r w:rsidRPr="00F6294B">
        <w:rPr>
          <w:rFonts w:ascii="Times New Roman" w:eastAsia="Times New Roman" w:hAnsi="Times New Roman" w:cs="Times New Roman"/>
          <w:sz w:val="24"/>
          <w:szCs w:val="24"/>
        </w:rPr>
        <w:t xml:space="preserve"> </w:t>
      </w:r>
    </w:p>
    <w:p w:rsidR="00301E33" w:rsidRPr="00F6294B" w:rsidRDefault="00301E33" w:rsidP="00A535E9">
      <w:pPr>
        <w:pStyle w:val="ListParagraph"/>
        <w:shd w:val="clear" w:color="auto" w:fill="FFFFFF"/>
        <w:spacing w:after="150" w:line="360" w:lineRule="auto"/>
        <w:ind w:left="360"/>
        <w:jc w:val="both"/>
        <w:rPr>
          <w:rFonts w:ascii="Times New Roman" w:eastAsia="Times New Roman" w:hAnsi="Times New Roman" w:cs="Times New Roman"/>
          <w:b/>
          <w:sz w:val="24"/>
          <w:szCs w:val="24"/>
        </w:rPr>
        <w:sectPr w:rsidR="00301E33" w:rsidRPr="00F6294B" w:rsidSect="00301E33">
          <w:type w:val="continuous"/>
          <w:pgSz w:w="12240" w:h="15840"/>
          <w:pgMar w:top="1260" w:right="1440" w:bottom="1440" w:left="1440" w:header="0" w:footer="0" w:gutter="0"/>
          <w:cols w:num="2" w:space="720"/>
          <w:titlePg/>
          <w:docGrid w:linePitch="360"/>
        </w:sectPr>
      </w:pPr>
    </w:p>
    <w:p w:rsidR="00537ADA" w:rsidRPr="00F6294B" w:rsidRDefault="00537ADA" w:rsidP="00A535E9">
      <w:pPr>
        <w:pStyle w:val="ListParagraph"/>
        <w:shd w:val="clear" w:color="auto" w:fill="FFFFFF"/>
        <w:spacing w:after="150" w:line="360" w:lineRule="auto"/>
        <w:ind w:left="360"/>
        <w:jc w:val="both"/>
        <w:rPr>
          <w:rFonts w:ascii="Times New Roman" w:eastAsia="Times New Roman" w:hAnsi="Times New Roman" w:cs="Times New Roman"/>
          <w:b/>
          <w:sz w:val="24"/>
          <w:szCs w:val="24"/>
        </w:rPr>
      </w:pPr>
    </w:p>
    <w:p w:rsidR="00BA5375" w:rsidRPr="00F6294B" w:rsidRDefault="00BA5375" w:rsidP="00A535E9">
      <w:pPr>
        <w:pStyle w:val="ListParagraph"/>
        <w:shd w:val="clear" w:color="auto" w:fill="FFFFFF"/>
        <w:spacing w:after="150" w:line="360" w:lineRule="auto"/>
        <w:ind w:left="360"/>
        <w:jc w:val="both"/>
        <w:rPr>
          <w:rFonts w:ascii="Times New Roman" w:eastAsia="Times New Roman" w:hAnsi="Times New Roman" w:cs="Times New Roman"/>
          <w:b/>
          <w:sz w:val="24"/>
          <w:szCs w:val="24"/>
        </w:rPr>
      </w:pPr>
    </w:p>
    <w:p w:rsidR="008F7E41" w:rsidRPr="00F6294B" w:rsidRDefault="000C7A25" w:rsidP="00465B70">
      <w:pPr>
        <w:pStyle w:val="ListParagraph"/>
        <w:numPr>
          <w:ilvl w:val="2"/>
          <w:numId w:val="21"/>
        </w:numPr>
        <w:tabs>
          <w:tab w:val="left" w:pos="8623"/>
        </w:tabs>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 xml:space="preserve">Biotic factors </w:t>
      </w:r>
    </w:p>
    <w:p w:rsidR="008630DD" w:rsidRPr="00F6294B" w:rsidRDefault="00524B38" w:rsidP="00A535E9">
      <w:pPr>
        <w:pStyle w:val="ListParagraph"/>
        <w:numPr>
          <w:ilvl w:val="0"/>
          <w:numId w:val="1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Biotic factors include :</w:t>
      </w:r>
    </w:p>
    <w:p w:rsidR="00524B38" w:rsidRPr="00F6294B" w:rsidRDefault="00524B38" w:rsidP="00465B70">
      <w:pPr>
        <w:pStyle w:val="ListParagraph"/>
        <w:numPr>
          <w:ilvl w:val="0"/>
          <w:numId w:val="23"/>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Pathogen like:</w:t>
      </w:r>
    </w:p>
    <w:p w:rsidR="00FD63FA" w:rsidRPr="00F6294B" w:rsidRDefault="00FD63FA" w:rsidP="00465B70">
      <w:pPr>
        <w:pStyle w:val="ListParagraph"/>
        <w:numPr>
          <w:ilvl w:val="1"/>
          <w:numId w:val="23"/>
        </w:numPr>
        <w:tabs>
          <w:tab w:val="left" w:pos="8623"/>
        </w:tabs>
        <w:autoSpaceDE w:val="0"/>
        <w:autoSpaceDN w:val="0"/>
        <w:adjustRightInd w:val="0"/>
        <w:spacing w:after="0" w:line="360" w:lineRule="auto"/>
        <w:jc w:val="both"/>
        <w:rPr>
          <w:rFonts w:ascii="Times New Roman" w:eastAsia="Calibri" w:hAnsi="Times New Roman" w:cs="Times New Roman"/>
          <w:sz w:val="24"/>
          <w:szCs w:val="24"/>
        </w:rPr>
        <w:sectPr w:rsidR="00FD63FA" w:rsidRPr="00F6294B" w:rsidSect="0062604B">
          <w:type w:val="continuous"/>
          <w:pgSz w:w="12240" w:h="15840"/>
          <w:pgMar w:top="1170" w:right="1440" w:bottom="1440" w:left="1440" w:header="0" w:footer="0" w:gutter="0"/>
          <w:cols w:space="720"/>
          <w:titlePg/>
          <w:docGrid w:linePitch="360"/>
        </w:sectPr>
      </w:pPr>
    </w:p>
    <w:p w:rsidR="00524B38" w:rsidRPr="00F6294B" w:rsidRDefault="00524B38" w:rsidP="00465B70">
      <w:pPr>
        <w:pStyle w:val="ListParagraph"/>
        <w:numPr>
          <w:ilvl w:val="1"/>
          <w:numId w:val="4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lastRenderedPageBreak/>
        <w:t>Bacteria</w:t>
      </w:r>
    </w:p>
    <w:p w:rsidR="00524B38" w:rsidRPr="00F6294B" w:rsidRDefault="00524B38" w:rsidP="00465B70">
      <w:pPr>
        <w:pStyle w:val="ListParagraph"/>
        <w:numPr>
          <w:ilvl w:val="1"/>
          <w:numId w:val="4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 xml:space="preserve">Fungus </w:t>
      </w:r>
    </w:p>
    <w:p w:rsidR="00524B38" w:rsidRPr="00F6294B" w:rsidRDefault="00524B38" w:rsidP="00465B70">
      <w:pPr>
        <w:pStyle w:val="ListParagraph"/>
        <w:numPr>
          <w:ilvl w:val="1"/>
          <w:numId w:val="4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lastRenderedPageBreak/>
        <w:t xml:space="preserve">Virus and </w:t>
      </w:r>
    </w:p>
    <w:p w:rsidR="00524B38" w:rsidRPr="00F6294B" w:rsidRDefault="00524B38" w:rsidP="00465B70">
      <w:pPr>
        <w:pStyle w:val="ListParagraph"/>
        <w:numPr>
          <w:ilvl w:val="1"/>
          <w:numId w:val="4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Nematodes.</w:t>
      </w:r>
    </w:p>
    <w:p w:rsidR="00FD63FA" w:rsidRPr="00F6294B" w:rsidRDefault="00FD63FA" w:rsidP="00465B70">
      <w:pPr>
        <w:pStyle w:val="ListParagraph"/>
        <w:numPr>
          <w:ilvl w:val="0"/>
          <w:numId w:val="23"/>
        </w:numPr>
        <w:tabs>
          <w:tab w:val="left" w:pos="8623"/>
        </w:tabs>
        <w:autoSpaceDE w:val="0"/>
        <w:autoSpaceDN w:val="0"/>
        <w:adjustRightInd w:val="0"/>
        <w:spacing w:after="0" w:line="360" w:lineRule="auto"/>
        <w:jc w:val="both"/>
        <w:rPr>
          <w:rFonts w:ascii="Times New Roman" w:eastAsia="Calibri" w:hAnsi="Times New Roman" w:cs="Times New Roman"/>
          <w:sz w:val="24"/>
          <w:szCs w:val="24"/>
        </w:rPr>
        <w:sectPr w:rsidR="00FD63FA" w:rsidRPr="00F6294B" w:rsidSect="001034A5">
          <w:type w:val="continuous"/>
          <w:pgSz w:w="12240" w:h="15840"/>
          <w:pgMar w:top="1260" w:right="1440" w:bottom="1440" w:left="1440" w:header="0" w:footer="0" w:gutter="0"/>
          <w:cols w:num="2" w:space="720"/>
          <w:titlePg/>
          <w:docGrid w:linePitch="360"/>
        </w:sectPr>
      </w:pPr>
    </w:p>
    <w:p w:rsidR="00524B38" w:rsidRPr="00F6294B" w:rsidRDefault="00524B38" w:rsidP="00465B70">
      <w:pPr>
        <w:pStyle w:val="ListParagraph"/>
        <w:numPr>
          <w:ilvl w:val="0"/>
          <w:numId w:val="23"/>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lastRenderedPageBreak/>
        <w:t>Pests (</w:t>
      </w:r>
      <w:r w:rsidR="002B64CB" w:rsidRPr="00F6294B">
        <w:rPr>
          <w:rFonts w:ascii="Times New Roman" w:eastAsia="Calibri" w:hAnsi="Times New Roman" w:cs="Times New Roman"/>
          <w:sz w:val="24"/>
          <w:szCs w:val="24"/>
        </w:rPr>
        <w:t xml:space="preserve">insects, </w:t>
      </w:r>
      <w:r w:rsidRPr="00F6294B">
        <w:rPr>
          <w:rFonts w:ascii="Times New Roman" w:eastAsia="Calibri" w:hAnsi="Times New Roman" w:cs="Times New Roman"/>
          <w:sz w:val="24"/>
          <w:szCs w:val="24"/>
        </w:rPr>
        <w:t>weeds, rodents,</w:t>
      </w:r>
      <w:r w:rsidR="002B64CB" w:rsidRPr="00F6294B">
        <w:rPr>
          <w:rFonts w:ascii="Times New Roman" w:eastAsia="Calibri" w:hAnsi="Times New Roman" w:cs="Times New Roman"/>
          <w:sz w:val="24"/>
          <w:szCs w:val="24"/>
        </w:rPr>
        <w:t xml:space="preserve"> birds and plant feeder animals).</w:t>
      </w:r>
    </w:p>
    <w:p w:rsidR="001034A5" w:rsidRPr="00F6294B" w:rsidRDefault="001034A5" w:rsidP="00A535E9">
      <w:pPr>
        <w:pStyle w:val="ListParagraph"/>
        <w:numPr>
          <w:ilvl w:val="0"/>
          <w:numId w:val="1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sectPr w:rsidR="001034A5" w:rsidRPr="00F6294B" w:rsidSect="001034A5">
          <w:type w:val="continuous"/>
          <w:pgSz w:w="12240" w:h="15840"/>
          <w:pgMar w:top="1260" w:right="1440" w:bottom="1440" w:left="1440" w:header="0" w:footer="0" w:gutter="0"/>
          <w:cols w:num="2" w:space="720"/>
          <w:titlePg/>
          <w:docGrid w:linePitch="360"/>
        </w:sectPr>
      </w:pPr>
    </w:p>
    <w:p w:rsidR="00937423" w:rsidRPr="00F6294B" w:rsidRDefault="00937423" w:rsidP="00A535E9">
      <w:pPr>
        <w:pStyle w:val="ListParagraph"/>
        <w:numPr>
          <w:ilvl w:val="0"/>
          <w:numId w:val="1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lastRenderedPageBreak/>
        <w:t>Common insect pests are:</w:t>
      </w:r>
    </w:p>
    <w:p w:rsidR="00937423" w:rsidRPr="00F6294B" w:rsidRDefault="00937423" w:rsidP="00465B70">
      <w:pPr>
        <w:pStyle w:val="ListParagraph"/>
        <w:numPr>
          <w:ilvl w:val="0"/>
          <w:numId w:val="28"/>
        </w:num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Whiteflies—tomato, lantana, gerbera daisy, poinsettia, and eggplant.</w:t>
      </w:r>
    </w:p>
    <w:p w:rsidR="00937423" w:rsidRPr="00F6294B" w:rsidRDefault="00937423" w:rsidP="00465B70">
      <w:pPr>
        <w:pStyle w:val="ListParagraph"/>
        <w:numPr>
          <w:ilvl w:val="0"/>
          <w:numId w:val="28"/>
        </w:num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Spider mites—marigolds and roses.</w:t>
      </w:r>
    </w:p>
    <w:p w:rsidR="00937423" w:rsidRPr="00F6294B" w:rsidRDefault="00937423" w:rsidP="00465B70">
      <w:pPr>
        <w:pStyle w:val="ListParagraph"/>
        <w:numPr>
          <w:ilvl w:val="0"/>
          <w:numId w:val="28"/>
        </w:num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Aphids—sweet peppers and </w:t>
      </w:r>
      <w:proofErr w:type="spellStart"/>
      <w:r w:rsidRPr="00F6294B">
        <w:rPr>
          <w:rFonts w:ascii="Times New Roman" w:eastAsia="Times New Roman" w:hAnsi="Times New Roman" w:cs="Times New Roman"/>
          <w:sz w:val="24"/>
          <w:szCs w:val="24"/>
        </w:rPr>
        <w:t>fuschias</w:t>
      </w:r>
      <w:proofErr w:type="spellEnd"/>
      <w:r w:rsidRPr="00F6294B">
        <w:rPr>
          <w:rFonts w:ascii="Times New Roman" w:eastAsia="Times New Roman" w:hAnsi="Times New Roman" w:cs="Times New Roman"/>
          <w:sz w:val="24"/>
          <w:szCs w:val="24"/>
        </w:rPr>
        <w:t>.</w:t>
      </w:r>
    </w:p>
    <w:p w:rsidR="00937423" w:rsidRPr="00F6294B" w:rsidRDefault="00937423" w:rsidP="00465B70">
      <w:pPr>
        <w:pStyle w:val="ListParagraph"/>
        <w:numPr>
          <w:ilvl w:val="0"/>
          <w:numId w:val="28"/>
        </w:num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Thrips—petunias and impatiens.</w:t>
      </w:r>
    </w:p>
    <w:p w:rsidR="00937423" w:rsidRPr="00F6294B" w:rsidRDefault="00937423" w:rsidP="00465B70">
      <w:pPr>
        <w:pStyle w:val="ListParagraph"/>
        <w:numPr>
          <w:ilvl w:val="0"/>
          <w:numId w:val="28"/>
        </w:num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Tomato Spotted Wilt Virus—petunias and gloxinias.</w:t>
      </w:r>
    </w:p>
    <w:p w:rsidR="002B64CB" w:rsidRPr="00F6294B" w:rsidRDefault="00937423" w:rsidP="00465B70">
      <w:pPr>
        <w:pStyle w:val="ListParagraph"/>
        <w:numPr>
          <w:ilvl w:val="0"/>
          <w:numId w:val="28"/>
        </w:numPr>
        <w:tabs>
          <w:tab w:val="left" w:pos="8623"/>
        </w:tabs>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Times New Roman" w:hAnsi="Times New Roman" w:cs="Times New Roman"/>
          <w:sz w:val="24"/>
          <w:szCs w:val="24"/>
        </w:rPr>
        <w:t>Necrotic Spotted Wilt Virus—impatiens.</w:t>
      </w:r>
    </w:p>
    <w:p w:rsidR="002B64CB" w:rsidRPr="00F6294B" w:rsidRDefault="002B64CB" w:rsidP="00A535E9">
      <w:pPr>
        <w:pStyle w:val="ListParagraph"/>
        <w:tabs>
          <w:tab w:val="left" w:pos="8623"/>
        </w:tabs>
        <w:autoSpaceDE w:val="0"/>
        <w:autoSpaceDN w:val="0"/>
        <w:adjustRightInd w:val="0"/>
        <w:spacing w:after="0" w:line="360" w:lineRule="auto"/>
        <w:jc w:val="both"/>
        <w:rPr>
          <w:rFonts w:ascii="Times New Roman" w:eastAsia="Calibri" w:hAnsi="Times New Roman" w:cs="Times New Roman"/>
          <w:sz w:val="24"/>
          <w:szCs w:val="24"/>
        </w:rPr>
      </w:pPr>
    </w:p>
    <w:p w:rsidR="008F7E41" w:rsidRPr="00F6294B" w:rsidRDefault="001034A5" w:rsidP="00A535E9">
      <w:pPr>
        <w:pStyle w:val="ListParagraph"/>
        <w:autoSpaceDE w:val="0"/>
        <w:autoSpaceDN w:val="0"/>
        <w:adjustRightInd w:val="0"/>
        <w:spacing w:after="0" w:line="360" w:lineRule="auto"/>
        <w:ind w:left="360"/>
        <w:jc w:val="center"/>
        <w:rPr>
          <w:rFonts w:ascii="Times New Roman" w:eastAsia="Calibri" w:hAnsi="Times New Roman" w:cs="Times New Roman"/>
          <w:sz w:val="24"/>
          <w:szCs w:val="24"/>
        </w:rPr>
      </w:pPr>
      <w:r w:rsidRPr="00F6294B">
        <w:rPr>
          <w:rFonts w:ascii="Times New Roman" w:eastAsia="Calibri" w:hAnsi="Times New Roman" w:cs="Times New Roman"/>
          <w:sz w:val="24"/>
          <w:szCs w:val="24"/>
        </w:rPr>
        <w:t xml:space="preserve">Table 1.1 </w:t>
      </w:r>
      <w:r w:rsidR="002B64CB" w:rsidRPr="00F6294B">
        <w:rPr>
          <w:rFonts w:ascii="Times New Roman" w:eastAsia="Calibri" w:hAnsi="Times New Roman" w:cs="Times New Roman"/>
          <w:sz w:val="24"/>
          <w:szCs w:val="24"/>
        </w:rPr>
        <w:t>Difference between biotic and abiotic factors:</w:t>
      </w:r>
    </w:p>
    <w:tbl>
      <w:tblPr>
        <w:tblStyle w:val="TableGrid"/>
        <w:tblW w:w="0" w:type="auto"/>
        <w:tblInd w:w="360" w:type="dxa"/>
        <w:tblLook w:val="04A0" w:firstRow="1" w:lastRow="0" w:firstColumn="1" w:lastColumn="0" w:noHBand="0" w:noVBand="1"/>
      </w:tblPr>
      <w:tblGrid>
        <w:gridCol w:w="4608"/>
        <w:gridCol w:w="4608"/>
      </w:tblGrid>
      <w:tr w:rsidR="000B38EA" w:rsidRPr="00F6294B" w:rsidTr="00374C98">
        <w:tc>
          <w:tcPr>
            <w:tcW w:w="4608" w:type="dxa"/>
          </w:tcPr>
          <w:p w:rsidR="002B64CB" w:rsidRPr="00F6294B" w:rsidRDefault="002B64CB" w:rsidP="00A535E9">
            <w:pPr>
              <w:pStyle w:val="ListParagraph"/>
              <w:autoSpaceDE w:val="0"/>
              <w:autoSpaceDN w:val="0"/>
              <w:adjustRightInd w:val="0"/>
              <w:spacing w:line="360" w:lineRule="auto"/>
              <w:ind w:left="0"/>
              <w:jc w:val="center"/>
              <w:rPr>
                <w:rFonts w:ascii="Times New Roman" w:eastAsia="Calibri" w:hAnsi="Times New Roman"/>
                <w:sz w:val="24"/>
                <w:szCs w:val="24"/>
              </w:rPr>
            </w:pPr>
            <w:r w:rsidRPr="00F6294B">
              <w:rPr>
                <w:rFonts w:ascii="Times New Roman" w:eastAsia="Calibri" w:hAnsi="Times New Roman"/>
                <w:sz w:val="24"/>
                <w:szCs w:val="24"/>
              </w:rPr>
              <w:t>Biotic factors</w:t>
            </w:r>
          </w:p>
        </w:tc>
        <w:tc>
          <w:tcPr>
            <w:tcW w:w="4608" w:type="dxa"/>
          </w:tcPr>
          <w:p w:rsidR="002B64CB" w:rsidRPr="00F6294B" w:rsidRDefault="002B64CB" w:rsidP="00A535E9">
            <w:pPr>
              <w:pStyle w:val="ListParagraph"/>
              <w:autoSpaceDE w:val="0"/>
              <w:autoSpaceDN w:val="0"/>
              <w:adjustRightInd w:val="0"/>
              <w:spacing w:line="360" w:lineRule="auto"/>
              <w:ind w:left="0"/>
              <w:jc w:val="center"/>
              <w:rPr>
                <w:rFonts w:ascii="Times New Roman" w:eastAsia="Calibri" w:hAnsi="Times New Roman"/>
                <w:sz w:val="24"/>
                <w:szCs w:val="24"/>
              </w:rPr>
            </w:pPr>
            <w:r w:rsidRPr="00F6294B">
              <w:rPr>
                <w:rFonts w:ascii="Times New Roman" w:eastAsia="Calibri" w:hAnsi="Times New Roman"/>
                <w:sz w:val="24"/>
                <w:szCs w:val="24"/>
              </w:rPr>
              <w:t>Abiotic factors</w:t>
            </w:r>
          </w:p>
        </w:tc>
      </w:tr>
      <w:tr w:rsidR="000B38EA" w:rsidRPr="00F6294B" w:rsidTr="00374C98">
        <w:tc>
          <w:tcPr>
            <w:tcW w:w="4608" w:type="dxa"/>
          </w:tcPr>
          <w:p w:rsidR="002B64CB" w:rsidRPr="00F6294B" w:rsidRDefault="002B64CB"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r w:rsidRPr="00F6294B">
              <w:rPr>
                <w:rFonts w:ascii="Times New Roman" w:eastAsia="Calibri" w:hAnsi="Times New Roman"/>
                <w:sz w:val="24"/>
                <w:szCs w:val="24"/>
              </w:rPr>
              <w:t xml:space="preserve">Living organism </w:t>
            </w:r>
          </w:p>
        </w:tc>
        <w:tc>
          <w:tcPr>
            <w:tcW w:w="4608" w:type="dxa"/>
          </w:tcPr>
          <w:p w:rsidR="002B64CB" w:rsidRPr="00F6294B" w:rsidRDefault="002B64CB"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r w:rsidRPr="00F6294B">
              <w:rPr>
                <w:rFonts w:ascii="Times New Roman" w:eastAsia="Calibri" w:hAnsi="Times New Roman"/>
                <w:sz w:val="24"/>
                <w:szCs w:val="24"/>
              </w:rPr>
              <w:t xml:space="preserve">Non living </w:t>
            </w:r>
          </w:p>
        </w:tc>
      </w:tr>
      <w:tr w:rsidR="000B38EA" w:rsidRPr="00F6294B" w:rsidTr="00374C98">
        <w:tc>
          <w:tcPr>
            <w:tcW w:w="4608" w:type="dxa"/>
          </w:tcPr>
          <w:p w:rsidR="002B64CB" w:rsidRPr="00F6294B" w:rsidRDefault="002B64CB"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r w:rsidRPr="00F6294B">
              <w:rPr>
                <w:rFonts w:ascii="Times New Roman" w:eastAsia="Calibri" w:hAnsi="Times New Roman"/>
                <w:sz w:val="24"/>
                <w:szCs w:val="24"/>
              </w:rPr>
              <w:t xml:space="preserve">Can transfer </w:t>
            </w:r>
            <w:r w:rsidR="00024DD9" w:rsidRPr="00F6294B">
              <w:rPr>
                <w:rFonts w:ascii="Times New Roman" w:eastAsia="Calibri" w:hAnsi="Times New Roman"/>
                <w:sz w:val="24"/>
                <w:szCs w:val="24"/>
              </w:rPr>
              <w:t>(infectious)</w:t>
            </w:r>
          </w:p>
        </w:tc>
        <w:tc>
          <w:tcPr>
            <w:tcW w:w="4608" w:type="dxa"/>
          </w:tcPr>
          <w:p w:rsidR="002B64CB" w:rsidRPr="00F6294B" w:rsidRDefault="00024DD9"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proofErr w:type="spellStart"/>
            <w:r w:rsidRPr="00F6294B">
              <w:rPr>
                <w:rFonts w:ascii="Times New Roman" w:eastAsia="Calibri" w:hAnsi="Times New Roman"/>
                <w:sz w:val="24"/>
                <w:szCs w:val="24"/>
              </w:rPr>
              <w:t>Can not</w:t>
            </w:r>
            <w:proofErr w:type="spellEnd"/>
            <w:r w:rsidRPr="00F6294B">
              <w:rPr>
                <w:rFonts w:ascii="Times New Roman" w:eastAsia="Calibri" w:hAnsi="Times New Roman"/>
                <w:sz w:val="24"/>
                <w:szCs w:val="24"/>
              </w:rPr>
              <w:t xml:space="preserve"> transfer (</w:t>
            </w:r>
            <w:proofErr w:type="spellStart"/>
            <w:r w:rsidRPr="00F6294B">
              <w:rPr>
                <w:rFonts w:ascii="Times New Roman" w:eastAsia="Calibri" w:hAnsi="Times New Roman"/>
                <w:sz w:val="24"/>
                <w:szCs w:val="24"/>
              </w:rPr>
              <w:t>non infectious</w:t>
            </w:r>
            <w:proofErr w:type="spellEnd"/>
            <w:r w:rsidRPr="00F6294B">
              <w:rPr>
                <w:rFonts w:ascii="Times New Roman" w:eastAsia="Calibri" w:hAnsi="Times New Roman"/>
                <w:sz w:val="24"/>
                <w:szCs w:val="24"/>
              </w:rPr>
              <w:t>)</w:t>
            </w:r>
          </w:p>
        </w:tc>
      </w:tr>
      <w:tr w:rsidR="000B38EA" w:rsidRPr="00F6294B" w:rsidTr="00374C98">
        <w:tc>
          <w:tcPr>
            <w:tcW w:w="4608" w:type="dxa"/>
          </w:tcPr>
          <w:p w:rsidR="002B64CB" w:rsidRPr="00F6294B" w:rsidRDefault="002B64CB"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r w:rsidRPr="00F6294B">
              <w:rPr>
                <w:rFonts w:ascii="Times New Roman" w:eastAsia="Calibri" w:hAnsi="Times New Roman"/>
                <w:sz w:val="24"/>
                <w:szCs w:val="24"/>
              </w:rPr>
              <w:t xml:space="preserve">Needs host to be </w:t>
            </w:r>
            <w:r w:rsidR="00374C98" w:rsidRPr="00F6294B">
              <w:rPr>
                <w:rFonts w:ascii="Times New Roman" w:eastAsia="Calibri" w:hAnsi="Times New Roman"/>
                <w:sz w:val="24"/>
                <w:szCs w:val="24"/>
              </w:rPr>
              <w:t xml:space="preserve">survive </w:t>
            </w:r>
          </w:p>
        </w:tc>
        <w:tc>
          <w:tcPr>
            <w:tcW w:w="4608" w:type="dxa"/>
          </w:tcPr>
          <w:p w:rsidR="002B64CB" w:rsidRPr="00F6294B" w:rsidRDefault="00374C98" w:rsidP="00465B70">
            <w:pPr>
              <w:pStyle w:val="ListParagraph"/>
              <w:numPr>
                <w:ilvl w:val="0"/>
                <w:numId w:val="24"/>
              </w:numPr>
              <w:autoSpaceDE w:val="0"/>
              <w:autoSpaceDN w:val="0"/>
              <w:adjustRightInd w:val="0"/>
              <w:spacing w:line="360" w:lineRule="auto"/>
              <w:jc w:val="both"/>
              <w:rPr>
                <w:rFonts w:ascii="Times New Roman" w:eastAsia="Calibri" w:hAnsi="Times New Roman"/>
                <w:sz w:val="24"/>
                <w:szCs w:val="24"/>
              </w:rPr>
            </w:pPr>
            <w:r w:rsidRPr="00F6294B">
              <w:rPr>
                <w:rFonts w:ascii="Times New Roman" w:eastAsia="Calibri" w:hAnsi="Times New Roman"/>
                <w:sz w:val="24"/>
                <w:szCs w:val="24"/>
              </w:rPr>
              <w:t xml:space="preserve">Didn’t need host </w:t>
            </w:r>
          </w:p>
        </w:tc>
      </w:tr>
    </w:tbl>
    <w:p w:rsidR="008630DD" w:rsidRPr="00F6294B" w:rsidRDefault="008630DD" w:rsidP="00A535E9">
      <w:pPr>
        <w:autoSpaceDE w:val="0"/>
        <w:autoSpaceDN w:val="0"/>
        <w:adjustRightInd w:val="0"/>
        <w:spacing w:after="0" w:line="360" w:lineRule="auto"/>
        <w:jc w:val="both"/>
        <w:rPr>
          <w:rFonts w:ascii="Times New Roman" w:hAnsi="Times New Roman" w:cs="Times New Roman"/>
          <w:noProof/>
        </w:rPr>
      </w:pPr>
    </w:p>
    <w:p w:rsidR="002F55C4" w:rsidRPr="00F6294B" w:rsidRDefault="002F55C4" w:rsidP="00A535E9">
      <w:pPr>
        <w:spacing w:line="360" w:lineRule="auto"/>
        <w:rPr>
          <w:rFonts w:ascii="Times New Roman" w:hAnsi="Times New Roman" w:cs="Times New Roman"/>
          <w:noProof/>
        </w:rPr>
      </w:pPr>
      <w:r w:rsidRPr="00F6294B">
        <w:rPr>
          <w:rFonts w:ascii="Times New Roman" w:hAnsi="Times New Roman" w:cs="Times New Roman"/>
          <w:noProof/>
        </w:rPr>
        <w:br w:type="page"/>
      </w:r>
    </w:p>
    <w:p w:rsidR="008630DD" w:rsidRPr="00F6294B" w:rsidRDefault="002F55C4" w:rsidP="00A535E9">
      <w:p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hAnsi="Times New Roman" w:cs="Times New Roman"/>
          <w:noProof/>
        </w:rPr>
        <w:lastRenderedPageBreak/>
        <mc:AlternateContent>
          <mc:Choice Requires="wps">
            <w:drawing>
              <wp:anchor distT="0" distB="0" distL="114300" distR="114300" simplePos="0" relativeHeight="251660288" behindDoc="0" locked="0" layoutInCell="1" allowOverlap="1" wp14:anchorId="77BA44DB" wp14:editId="3FF06BE9">
                <wp:simplePos x="0" y="0"/>
                <wp:positionH relativeFrom="column">
                  <wp:posOffset>1752600</wp:posOffset>
                </wp:positionH>
                <wp:positionV relativeFrom="paragraph">
                  <wp:posOffset>5443</wp:posOffset>
                </wp:positionV>
                <wp:extent cx="1055914" cy="315686"/>
                <wp:effectExtent l="0" t="0" r="11430" b="27305"/>
                <wp:wrapNone/>
                <wp:docPr id="7" name="Rectangle 7"/>
                <wp:cNvGraphicFramePr/>
                <a:graphic xmlns:a="http://schemas.openxmlformats.org/drawingml/2006/main">
                  <a:graphicData uri="http://schemas.microsoft.com/office/word/2010/wordprocessingShape">
                    <wps:wsp>
                      <wps:cNvSpPr/>
                      <wps:spPr>
                        <a:xfrm>
                          <a:off x="0" y="0"/>
                          <a:ext cx="1055914" cy="31568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01F7D" w:rsidRPr="006039EA" w:rsidRDefault="00001F7D" w:rsidP="002F55C4">
                            <w:pPr>
                              <w:jc w:val="center"/>
                              <w:rPr>
                                <w:rFonts w:ascii="Times New Roman" w:hAnsi="Times New Roman" w:cs="Times New Roman"/>
                                <w:b/>
                                <w:sz w:val="32"/>
                              </w:rPr>
                            </w:pPr>
                            <w:r w:rsidRPr="006039EA">
                              <w:rPr>
                                <w:rFonts w:ascii="Times New Roman" w:hAnsi="Times New Roman" w:cs="Times New Roman"/>
                                <w:b/>
                                <w:sz w:val="32"/>
                              </w:rPr>
                              <w:t xml:space="preserve">Crop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left:0;text-align:left;margin-left:138pt;margin-top:.45pt;width:83.15pt;height:2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kg8eQIAAEQFAAAOAAAAZHJzL2Uyb0RvYy54bWysVFFP3DAMfp+0/xDlfbS9ccBO9NAJxDQJ&#10;AQImnnNpcq2UxpmTu/b26+ekvYIA7WFaH1Intj/bX+ycX/StYTuFvgFb8uIo50xZCVVjNyX/+XT9&#10;5YwzH4SthAGrSr5Xnl8sP38679xCzaAGUylkBGL9onMlr0Nwiyzzslat8EfglCWlBmxFoC1usgpF&#10;R+ityWZ5fpJ1gJVDkMp7Or0alHyZ8LVWMtxp7VVgpuSUW0grpnUd12x5LhYbFK5u5JiG+IcsWtFY&#10;CjpBXYkg2Babd1BtIxE86HAkoc1A60aqVANVU+RvqnmshVOpFiLHu4km//9g5e3uHllTlfyUMyta&#10;uqIHIk3YjVHsNNLTOb8gq0d3j+POkxhr7TW28U9VsD5Rup8oVX1gkg6LfD7/VhxzJkn3tZifnJ1E&#10;0OzF26EP3xW0LAolR4qemBS7Gx8G04MJ+cVshvhJCnujYgrGPihNZVDEWfJODaQuDbKdoKsXUiob&#10;ikFVi0oNx/OcvjGfySNllwAjsm6MmbBHgNic77GHXEf76KpS/03O+d8SG5wnjxQZbJic28YCfgRg&#10;qKox8mB/IGmgJrIU+nVPJlFcQ7Wn+0YYBsE7ed0Q7TfCh3uB1Pk0IzTN4Y4WbaArOYwSZzXg74/O&#10;oz01JGk562iSSu5/bQUqzswPS61K138cRy9tjuenM9rga836tcZu20ugGyvo3XAyidE+mIOoEdpn&#10;GvpVjEoqYSXFLrkMeNhchmHC6dmQarVKZjRuToQb++hkBI8Ex7Z66p8FurH3AnXtLRymTizetOBg&#10;Gz0trLYBdJP684XXkXoa1dRD47MS34LX+2T18vgt/wAAAP//AwBQSwMEFAAGAAgAAAAhAI4RvN7d&#10;AAAABwEAAA8AAABkcnMvZG93bnJldi54bWxMj8FOwzAQRO9I/IO1SNyo0xDSkGZTISSExAXR8gFu&#10;vE0C9jqKnSbw9ZgTHEczmnlT7RZrxJlG3ztGWK8SEMSN0z23CO+Hp5sChA+KtTKOCeGLPOzqy4tK&#10;ldrN/EbnfWhFLGFfKoQuhKGU0jcdWeVXbiCO3smNVoUox1bqUc2x3BqZJkkureo5LnRqoMeOms/9&#10;ZBHc+jW8HOZsYprH56L/aMz3pkC8vloetiACLeEvDL/4ER3qyHR0E2svDEK6yeOXgHAPItpZlt6C&#10;OCLcJTnIupL/+esfAAAA//8DAFBLAQItABQABgAIAAAAIQC2gziS/gAAAOEBAAATAAAAAAAAAAAA&#10;AAAAAAAAAABbQ29udGVudF9UeXBlc10ueG1sUEsBAi0AFAAGAAgAAAAhADj9If/WAAAAlAEAAAsA&#10;AAAAAAAAAAAAAAAALwEAAF9yZWxzLy5yZWxzUEsBAi0AFAAGAAgAAAAhACmaSDx5AgAARAUAAA4A&#10;AAAAAAAAAAAAAAAALgIAAGRycy9lMm9Eb2MueG1sUEsBAi0AFAAGAAgAAAAhAI4RvN7dAAAABwEA&#10;AA8AAAAAAAAAAAAAAAAA0wQAAGRycy9kb3ducmV2LnhtbFBLBQYAAAAABAAEAPMAAADdBQAAAAA=&#10;" fillcolor="#4f81bd [3204]" strokecolor="#243f60 [1604]" strokeweight="2pt">
                <v:textbox>
                  <w:txbxContent>
                    <w:p w:rsidR="00001F7D" w:rsidRPr="006039EA" w:rsidRDefault="00001F7D" w:rsidP="002F55C4">
                      <w:pPr>
                        <w:jc w:val="center"/>
                        <w:rPr>
                          <w:rFonts w:ascii="Times New Roman" w:hAnsi="Times New Roman" w:cs="Times New Roman"/>
                          <w:b/>
                          <w:sz w:val="32"/>
                        </w:rPr>
                      </w:pPr>
                      <w:r w:rsidRPr="006039EA">
                        <w:rPr>
                          <w:rFonts w:ascii="Times New Roman" w:hAnsi="Times New Roman" w:cs="Times New Roman"/>
                          <w:b/>
                          <w:sz w:val="32"/>
                        </w:rPr>
                        <w:t xml:space="preserve">Crop </w:t>
                      </w:r>
                    </w:p>
                  </w:txbxContent>
                </v:textbox>
              </v:rect>
            </w:pict>
          </mc:Fallback>
        </mc:AlternateContent>
      </w:r>
      <w:r w:rsidR="008630DD" w:rsidRPr="00F6294B">
        <w:rPr>
          <w:rFonts w:ascii="Times New Roman" w:hAnsi="Times New Roman" w:cs="Times New Roman"/>
          <w:noProof/>
        </w:rPr>
        <w:drawing>
          <wp:inline distT="0" distB="0" distL="0" distR="0" wp14:anchorId="0568A848" wp14:editId="1B0C9572">
            <wp:extent cx="5943600" cy="3398842"/>
            <wp:effectExtent l="0" t="0" r="0" b="0"/>
            <wp:docPr id="3" name="Picture 3" descr="https://ars.els-cdn.com/content/image/1-s2.0-S2214317318304700-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ars.els-cdn.com/content/image/1-s2.0-S2214317318304700-gr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398842"/>
                    </a:xfrm>
                    <a:prstGeom prst="rect">
                      <a:avLst/>
                    </a:prstGeom>
                    <a:noFill/>
                    <a:ln>
                      <a:noFill/>
                    </a:ln>
                  </pic:spPr>
                </pic:pic>
              </a:graphicData>
            </a:graphic>
          </wp:inline>
        </w:drawing>
      </w:r>
      <w:r w:rsidR="008630DD" w:rsidRPr="00F6294B">
        <w:rPr>
          <w:rFonts w:ascii="Times New Roman" w:eastAsia="Calibri" w:hAnsi="Times New Roman" w:cs="Times New Roman"/>
          <w:b/>
          <w:sz w:val="24"/>
          <w:szCs w:val="24"/>
        </w:rPr>
        <w:t xml:space="preserve">  Figure 1.</w:t>
      </w:r>
      <w:r w:rsidR="00FD63FA" w:rsidRPr="00F6294B">
        <w:rPr>
          <w:rFonts w:ascii="Times New Roman" w:eastAsia="Calibri" w:hAnsi="Times New Roman" w:cs="Times New Roman"/>
          <w:b/>
          <w:sz w:val="24"/>
          <w:szCs w:val="24"/>
        </w:rPr>
        <w:t xml:space="preserve">1 </w:t>
      </w:r>
      <w:r w:rsidR="008630DD" w:rsidRPr="00F6294B">
        <w:rPr>
          <w:rFonts w:ascii="Times New Roman" w:hAnsi="Times New Roman" w:cs="Times New Roman"/>
          <w:sz w:val="24"/>
          <w:szCs w:val="24"/>
        </w:rPr>
        <w:t>Crop stress classification tree</w:t>
      </w:r>
    </w:p>
    <w:p w:rsidR="008630DD" w:rsidRPr="00F6294B" w:rsidRDefault="008630DD" w:rsidP="00A535E9">
      <w:pPr>
        <w:autoSpaceDE w:val="0"/>
        <w:autoSpaceDN w:val="0"/>
        <w:adjustRightInd w:val="0"/>
        <w:spacing w:after="0" w:line="360" w:lineRule="auto"/>
        <w:rPr>
          <w:rFonts w:ascii="Times New Roman" w:eastAsia="Calibri" w:hAnsi="Times New Roman" w:cs="Times New Roman"/>
          <w:sz w:val="24"/>
          <w:szCs w:val="24"/>
        </w:rPr>
      </w:pPr>
      <w:r w:rsidRPr="00F6294B">
        <w:rPr>
          <w:rFonts w:ascii="Times New Roman" w:eastAsia="Calibri" w:hAnsi="Times New Roman" w:cs="Times New Roman"/>
          <w:b/>
          <w:sz w:val="24"/>
          <w:szCs w:val="24"/>
        </w:rPr>
        <w:t>Source:</w:t>
      </w:r>
      <w:r w:rsidRPr="00F6294B">
        <w:rPr>
          <w:rFonts w:ascii="Times New Roman" w:eastAsia="Calibri" w:hAnsi="Times New Roman" w:cs="Times New Roman"/>
          <w:sz w:val="24"/>
          <w:szCs w:val="24"/>
        </w:rPr>
        <w:t xml:space="preserve"> </w:t>
      </w:r>
      <w:r w:rsidRPr="00F6294B">
        <w:rPr>
          <w:rFonts w:ascii="Times New Roman" w:hAnsi="Times New Roman" w:cs="Times New Roman"/>
        </w:rPr>
        <w:t xml:space="preserve"> </w:t>
      </w:r>
      <w:hyperlink r:id="rId20" w:history="1">
        <w:r w:rsidRPr="00F6294B">
          <w:rPr>
            <w:rStyle w:val="Hyperlink"/>
            <w:rFonts w:ascii="Times New Roman" w:eastAsia="Calibri" w:hAnsi="Times New Roman" w:cs="Times New Roman"/>
            <w:color w:val="auto"/>
            <w:sz w:val="24"/>
            <w:szCs w:val="24"/>
            <w:u w:val="none"/>
          </w:rPr>
          <w:t>https://www.sciencedirect.com/science/article/pii/S2214317318304700</w:t>
        </w:r>
      </w:hyperlink>
      <w:r w:rsidRPr="00F6294B">
        <w:rPr>
          <w:rFonts w:ascii="Times New Roman" w:eastAsia="Calibri" w:hAnsi="Times New Roman" w:cs="Times New Roman"/>
          <w:sz w:val="24"/>
          <w:szCs w:val="24"/>
        </w:rPr>
        <w:t xml:space="preserve"> </w:t>
      </w:r>
      <w:r w:rsidR="004F5EF8" w:rsidRPr="00F6294B">
        <w:rPr>
          <w:rFonts w:ascii="Times New Roman" w:eastAsia="Calibri" w:hAnsi="Times New Roman" w:cs="Times New Roman"/>
          <w:sz w:val="24"/>
          <w:szCs w:val="24"/>
        </w:rPr>
        <w:t>(31</w:t>
      </w:r>
      <w:r w:rsidRPr="00F6294B">
        <w:rPr>
          <w:rFonts w:ascii="Times New Roman" w:eastAsia="Calibri" w:hAnsi="Times New Roman" w:cs="Times New Roman"/>
          <w:sz w:val="24"/>
          <w:szCs w:val="24"/>
        </w:rPr>
        <w:t>/08/2022).</w:t>
      </w:r>
    </w:p>
    <w:p w:rsidR="00BA5375" w:rsidRPr="00F6294B" w:rsidRDefault="00BA5375" w:rsidP="00A535E9">
      <w:pPr>
        <w:autoSpaceDE w:val="0"/>
        <w:autoSpaceDN w:val="0"/>
        <w:adjustRightInd w:val="0"/>
        <w:spacing w:after="0" w:line="360" w:lineRule="auto"/>
        <w:rPr>
          <w:rFonts w:ascii="Times New Roman" w:eastAsia="Calibri" w:hAnsi="Times New Roman" w:cs="Times New Roman"/>
          <w:sz w:val="24"/>
          <w:szCs w:val="24"/>
        </w:rPr>
      </w:pPr>
    </w:p>
    <w:p w:rsidR="00BA5375" w:rsidRPr="00F6294B" w:rsidRDefault="008F7E41" w:rsidP="00BA5375">
      <w:pPr>
        <w:pStyle w:val="ListParagraph"/>
        <w:numPr>
          <w:ilvl w:val="1"/>
          <w:numId w:val="15"/>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Identification of biotic factors causes</w:t>
      </w:r>
    </w:p>
    <w:p w:rsidR="00BA5375" w:rsidRPr="00F6294B" w:rsidRDefault="00BA5375" w:rsidP="00BA5375">
      <w:pPr>
        <w:pStyle w:val="ListParagraph"/>
        <w:autoSpaceDE w:val="0"/>
        <w:autoSpaceDN w:val="0"/>
        <w:adjustRightInd w:val="0"/>
        <w:spacing w:after="0" w:line="360" w:lineRule="auto"/>
        <w:ind w:left="420"/>
        <w:jc w:val="both"/>
        <w:rPr>
          <w:rFonts w:ascii="Times New Roman" w:eastAsia="Calibri" w:hAnsi="Times New Roman" w:cs="Times New Roman"/>
          <w:b/>
          <w:sz w:val="24"/>
          <w:szCs w:val="24"/>
        </w:rPr>
      </w:pPr>
    </w:p>
    <w:p w:rsidR="003B02FC" w:rsidRPr="00F6294B" w:rsidRDefault="003B02FC" w:rsidP="00A535E9">
      <w:pPr>
        <w:pStyle w:val="NormalWeb"/>
        <w:spacing w:before="0" w:beforeAutospacing="0" w:after="0" w:afterAutospacing="0" w:line="360" w:lineRule="auto"/>
        <w:jc w:val="both"/>
      </w:pPr>
      <w:r w:rsidRPr="00F6294B">
        <w:rPr>
          <w:rStyle w:val="topic-highlight"/>
        </w:rPr>
        <w:t>Biotic stress</w:t>
      </w:r>
      <w:r w:rsidRPr="00F6294B">
        <w:t> in plants is caused by living organisms, specifically viruses, bacteria, fungi, </w:t>
      </w:r>
      <w:hyperlink r:id="rId21" w:tooltip="Learn more about nematodes from ScienceDirect's AI-generated Topic Pages" w:history="1">
        <w:r w:rsidRPr="00F6294B">
          <w:rPr>
            <w:rStyle w:val="Hyperlink"/>
            <w:color w:val="auto"/>
            <w:u w:val="none"/>
          </w:rPr>
          <w:t>nematodes</w:t>
        </w:r>
      </w:hyperlink>
      <w:r w:rsidRPr="00F6294B">
        <w:t>, insects, arachnids, and weeds. In contrast to abiotic stress caused by environmental factors such as drought and heat, biotic stress agents directly deprive their host of its nutrients leading to reduced plant vigor and, in extreme cases, death of the host plant. In agriculture, biotic stress is a major cause of pre- and </w:t>
      </w:r>
      <w:hyperlink r:id="rId22" w:tooltip="Learn more about postharvest from ScienceDirect's AI-generated Topic Pages" w:history="1">
        <w:r w:rsidRPr="00F6294B">
          <w:rPr>
            <w:rStyle w:val="Hyperlink"/>
            <w:color w:val="auto"/>
            <w:u w:val="none"/>
          </w:rPr>
          <w:t>postharvest</w:t>
        </w:r>
      </w:hyperlink>
      <w:r w:rsidRPr="00F6294B">
        <w:t> losses.</w:t>
      </w:r>
    </w:p>
    <w:p w:rsidR="003B02FC" w:rsidRPr="00F6294B" w:rsidRDefault="003B02FC" w:rsidP="00A535E9">
      <w:pPr>
        <w:pStyle w:val="NormalWeb"/>
        <w:spacing w:before="0" w:beforeAutospacing="0" w:after="0" w:afterAutospacing="0" w:line="360" w:lineRule="auto"/>
        <w:jc w:val="both"/>
      </w:pPr>
      <w:r w:rsidRPr="00F6294B">
        <w:t>In contrast to vertebrates, plants lack an adaptive immune system, or the ability to adapt to new diseases and memorize past infections. Though lacking an adaptive immune system, plants have evolved a plethora of sophisticated strategies to counteract biotic stresses. The genetic basis of these defense mechanisms is stored in the </w:t>
      </w:r>
      <w:hyperlink r:id="rId23" w:tooltip="Learn more about plant's genetic from ScienceDirect's AI-generated Topic Pages" w:history="1">
        <w:r w:rsidRPr="00F6294B">
          <w:rPr>
            <w:rStyle w:val="Hyperlink"/>
            <w:color w:val="auto"/>
            <w:u w:val="none"/>
          </w:rPr>
          <w:t>plant's genetic</w:t>
        </w:r>
      </w:hyperlink>
      <w:r w:rsidRPr="00F6294B">
        <w:t xml:space="preserve"> code. Plant genomes encode hundreds of biotic stress resistance genes. With the completion of several plant genome sequences during the past decade – among them are important agricultural crops such as maize, sorghum, and rice – we obtained a first glimpse into the wealth of biotic stress resistance genes encoded within </w:t>
      </w:r>
      <w:r w:rsidRPr="00F6294B">
        <w:lastRenderedPageBreak/>
        <w:t>plant genomes. However, we have just started to uncover the molecular mechanisms and networks controlling biotic stress resistance in cereals. </w:t>
      </w:r>
    </w:p>
    <w:p w:rsidR="00374ECA" w:rsidRPr="00F6294B" w:rsidRDefault="00374ECA" w:rsidP="00A535E9">
      <w:pPr>
        <w:pStyle w:val="NormalWeb"/>
        <w:spacing w:before="0" w:beforeAutospacing="0" w:after="0" w:afterAutospacing="0" w:line="360" w:lineRule="auto"/>
        <w:jc w:val="both"/>
      </w:pPr>
    </w:p>
    <w:p w:rsidR="008F7E41" w:rsidRPr="00F6294B" w:rsidRDefault="00374ECA" w:rsidP="00A535E9">
      <w:pPr>
        <w:pStyle w:val="ListParagraph"/>
        <w:autoSpaceDE w:val="0"/>
        <w:autoSpaceDN w:val="0"/>
        <w:adjustRightInd w:val="0"/>
        <w:spacing w:after="0" w:line="360" w:lineRule="auto"/>
        <w:ind w:left="735"/>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Biotic factors:</w:t>
      </w:r>
    </w:p>
    <w:p w:rsidR="00374ECA" w:rsidRPr="00F6294B" w:rsidRDefault="00374ECA" w:rsidP="00A535E9">
      <w:pPr>
        <w:pStyle w:val="ListParagraph"/>
        <w:autoSpaceDE w:val="0"/>
        <w:autoSpaceDN w:val="0"/>
        <w:adjustRightInd w:val="0"/>
        <w:spacing w:after="0" w:line="360" w:lineRule="auto"/>
        <w:ind w:left="735"/>
        <w:jc w:val="both"/>
        <w:rPr>
          <w:rFonts w:ascii="Times New Roman" w:eastAsia="Calibri" w:hAnsi="Times New Roman" w:cs="Times New Roman"/>
          <w:b/>
          <w:sz w:val="24"/>
          <w:szCs w:val="24"/>
        </w:rPr>
      </w:pPr>
    </w:p>
    <w:p w:rsidR="00ED05A6" w:rsidRPr="00F6294B" w:rsidRDefault="00524B38" w:rsidP="00465B70">
      <w:pPr>
        <w:pStyle w:val="ListParagraph"/>
        <w:numPr>
          <w:ilvl w:val="0"/>
          <w:numId w:val="20"/>
        </w:numPr>
        <w:spacing w:after="0" w:line="360" w:lineRule="auto"/>
        <w:jc w:val="both"/>
        <w:rPr>
          <w:rFonts w:ascii="Times New Roman" w:eastAsia="+mn-ea" w:hAnsi="Times New Roman" w:cs="Times New Roman"/>
          <w:b/>
          <w:bCs/>
          <w:kern w:val="24"/>
          <w:sz w:val="48"/>
          <w:szCs w:val="48"/>
        </w:rPr>
      </w:pPr>
      <w:r w:rsidRPr="00F6294B">
        <w:rPr>
          <w:rFonts w:ascii="Times New Roman" w:eastAsia="+mn-ea" w:hAnsi="Times New Roman" w:cs="Times New Roman"/>
          <w:b/>
          <w:bCs/>
          <w:kern w:val="24"/>
          <w:sz w:val="28"/>
          <w:szCs w:val="28"/>
        </w:rPr>
        <w:t xml:space="preserve"> </w:t>
      </w:r>
      <w:r w:rsidR="00ED05A6" w:rsidRPr="00F6294B">
        <w:rPr>
          <w:rFonts w:ascii="Times New Roman" w:eastAsia="+mn-ea" w:hAnsi="Times New Roman" w:cs="Times New Roman"/>
          <w:b/>
          <w:bCs/>
          <w:kern w:val="24"/>
          <w:sz w:val="28"/>
          <w:szCs w:val="28"/>
        </w:rPr>
        <w:t>Fungi:</w:t>
      </w:r>
      <w:r w:rsidR="00ED05A6" w:rsidRPr="00F6294B">
        <w:rPr>
          <w:rFonts w:ascii="Times New Roman" w:eastAsia="+mn-ea" w:hAnsi="Times New Roman" w:cs="Times New Roman"/>
          <w:kern w:val="24"/>
          <w:sz w:val="48"/>
          <w:szCs w:val="48"/>
        </w:rPr>
        <w:t xml:space="preserve"> </w:t>
      </w:r>
      <w:r w:rsidR="00ED05A6" w:rsidRPr="00F6294B">
        <w:rPr>
          <w:rFonts w:ascii="Times New Roman" w:eastAsia="+mn-ea" w:hAnsi="Times New Roman" w:cs="Times New Roman"/>
          <w:kern w:val="24"/>
          <w:sz w:val="24"/>
          <w:szCs w:val="24"/>
        </w:rPr>
        <w:t xml:space="preserve">Fungi are primitive microscopic plants that have no </w:t>
      </w:r>
      <w:r w:rsidR="00E060FF" w:rsidRPr="00F6294B">
        <w:rPr>
          <w:rFonts w:ascii="Times New Roman" w:eastAsia="+mn-ea" w:hAnsi="Times New Roman" w:cs="Times New Roman"/>
          <w:kern w:val="24"/>
          <w:sz w:val="24"/>
          <w:szCs w:val="24"/>
        </w:rPr>
        <w:t>chlorophyll and</w:t>
      </w:r>
      <w:r w:rsidR="00ED05A6" w:rsidRPr="00F6294B">
        <w:rPr>
          <w:rFonts w:ascii="Times New Roman" w:eastAsia="+mn-ea" w:hAnsi="Times New Roman" w:cs="Times New Roman"/>
          <w:kern w:val="24"/>
          <w:sz w:val="24"/>
          <w:szCs w:val="24"/>
        </w:rPr>
        <w:t xml:space="preserve"> vascular tissue for food manufacture and must therefore either parasite on plants or live on dead material, and range in form from a single cell to a body mass of branched filamentous hyphae that often prod</w:t>
      </w:r>
      <w:r w:rsidR="00BD67B6" w:rsidRPr="00F6294B">
        <w:rPr>
          <w:rFonts w:ascii="Times New Roman" w:eastAsia="+mn-ea" w:hAnsi="Times New Roman" w:cs="Times New Roman"/>
          <w:kern w:val="24"/>
          <w:sz w:val="24"/>
          <w:szCs w:val="24"/>
        </w:rPr>
        <w:t xml:space="preserve">uce specialized fruiting bodies. </w:t>
      </w:r>
      <w:r w:rsidR="00ED05A6" w:rsidRPr="00F6294B">
        <w:rPr>
          <w:rFonts w:ascii="Times New Roman" w:eastAsia="+mn-ea" w:hAnsi="Times New Roman" w:cs="Times New Roman"/>
          <w:kern w:val="24"/>
          <w:sz w:val="24"/>
          <w:szCs w:val="24"/>
        </w:rPr>
        <w:t>Most of the species are strictly saprophytic.</w:t>
      </w:r>
    </w:p>
    <w:p w:rsidR="001034A5" w:rsidRPr="00F6294B" w:rsidRDefault="00ED05A6" w:rsidP="00465B70">
      <w:pPr>
        <w:pStyle w:val="ListParagraph"/>
        <w:numPr>
          <w:ilvl w:val="0"/>
          <w:numId w:val="20"/>
        </w:numPr>
        <w:spacing w:after="0" w:line="360" w:lineRule="auto"/>
        <w:jc w:val="both"/>
        <w:rPr>
          <w:rFonts w:ascii="Times New Roman" w:eastAsia="Times New Roman" w:hAnsi="Times New Roman" w:cs="Times New Roman"/>
          <w:sz w:val="24"/>
          <w:szCs w:val="24"/>
        </w:rPr>
      </w:pPr>
      <w:r w:rsidRPr="00F6294B">
        <w:rPr>
          <w:rFonts w:ascii="Times New Roman" w:eastAsia="+mn-ea" w:hAnsi="Times New Roman" w:cs="Times New Roman"/>
          <w:b/>
          <w:bCs/>
          <w:kern w:val="24"/>
          <w:sz w:val="28"/>
          <w:szCs w:val="28"/>
        </w:rPr>
        <w:t>Bacteria:</w:t>
      </w:r>
      <w:r w:rsidRPr="00F6294B">
        <w:rPr>
          <w:rFonts w:ascii="Times New Roman" w:eastAsia="+mn-ea" w:hAnsi="Times New Roman" w:cs="Times New Roman"/>
          <w:kern w:val="24"/>
          <w:sz w:val="48"/>
          <w:szCs w:val="48"/>
        </w:rPr>
        <w:t xml:space="preserve"> </w:t>
      </w:r>
      <w:r w:rsidRPr="00F6294B">
        <w:rPr>
          <w:rFonts w:ascii="Times New Roman" w:eastAsia="+mn-ea" w:hAnsi="Times New Roman" w:cs="Times New Roman"/>
          <w:kern w:val="24"/>
          <w:sz w:val="24"/>
          <w:szCs w:val="24"/>
        </w:rPr>
        <w:t>are microscopic single celled organisms and reproducing by fission. The majority of bacteria are strict saprophytic</w:t>
      </w:r>
      <w:r w:rsidR="00E060FF" w:rsidRPr="00F6294B">
        <w:rPr>
          <w:rFonts w:ascii="Times New Roman" w:eastAsia="+mn-ea" w:hAnsi="Times New Roman" w:cs="Times New Roman"/>
          <w:kern w:val="24"/>
          <w:sz w:val="24"/>
          <w:szCs w:val="24"/>
        </w:rPr>
        <w:t xml:space="preserve"> and have three groups namely</w:t>
      </w:r>
      <w:r w:rsidR="00E060FF" w:rsidRPr="00F6294B">
        <w:rPr>
          <w:rFonts w:ascii="Times New Roman" w:eastAsia="+mn-ea" w:hAnsi="Times New Roman" w:cs="Times New Roman"/>
          <w:b/>
          <w:bCs/>
          <w:kern w:val="24"/>
          <w:sz w:val="24"/>
          <w:szCs w:val="24"/>
        </w:rPr>
        <w:t>:</w:t>
      </w:r>
    </w:p>
    <w:p w:rsidR="00E060FF" w:rsidRPr="00F6294B" w:rsidRDefault="00E060FF" w:rsidP="00465B70">
      <w:pPr>
        <w:pStyle w:val="ListParagraph"/>
        <w:numPr>
          <w:ilvl w:val="0"/>
          <w:numId w:val="20"/>
        </w:numPr>
        <w:spacing w:after="0" w:line="360" w:lineRule="auto"/>
        <w:jc w:val="both"/>
        <w:rPr>
          <w:rFonts w:ascii="Times New Roman" w:eastAsia="Times New Roman" w:hAnsi="Times New Roman" w:cs="Times New Roman"/>
          <w:sz w:val="24"/>
          <w:szCs w:val="24"/>
        </w:rPr>
        <w:sectPr w:rsidR="00E060FF" w:rsidRPr="00F6294B" w:rsidSect="00FD63FA">
          <w:type w:val="continuous"/>
          <w:pgSz w:w="12240" w:h="15840"/>
          <w:pgMar w:top="1260" w:right="1440" w:bottom="1440" w:left="1440" w:header="0" w:footer="0" w:gutter="0"/>
          <w:cols w:space="720"/>
          <w:titlePg/>
          <w:docGrid w:linePitch="360"/>
        </w:sectPr>
      </w:pPr>
    </w:p>
    <w:p w:rsidR="00AB3219" w:rsidRPr="00F6294B" w:rsidRDefault="00E060FF" w:rsidP="00465B70">
      <w:pPr>
        <w:pStyle w:val="ListParagraph"/>
        <w:numPr>
          <w:ilvl w:val="1"/>
          <w:numId w:val="50"/>
        </w:numPr>
        <w:spacing w:after="0" w:line="360" w:lineRule="auto"/>
        <w:jc w:val="both"/>
        <w:rPr>
          <w:rFonts w:ascii="Times New Roman" w:eastAsia="Times New Roman" w:hAnsi="Times New Roman" w:cs="Times New Roman"/>
          <w:sz w:val="24"/>
          <w:szCs w:val="24"/>
        </w:rPr>
      </w:pPr>
      <w:r w:rsidRPr="00F6294B">
        <w:rPr>
          <w:rFonts w:ascii="Times New Roman" w:eastAsia="+mn-ea" w:hAnsi="Times New Roman" w:cs="Times New Roman"/>
          <w:kern w:val="24"/>
          <w:sz w:val="24"/>
          <w:szCs w:val="24"/>
        </w:rPr>
        <w:lastRenderedPageBreak/>
        <w:t xml:space="preserve">Bacilli </w:t>
      </w:r>
      <w:r w:rsidR="00AB3219" w:rsidRPr="00F6294B">
        <w:rPr>
          <w:rFonts w:ascii="Times New Roman" w:eastAsia="+mn-ea" w:hAnsi="Times New Roman" w:cs="Times New Roman"/>
          <w:kern w:val="24"/>
          <w:sz w:val="24"/>
          <w:szCs w:val="24"/>
        </w:rPr>
        <w:t xml:space="preserve">(rod shaped), </w:t>
      </w:r>
    </w:p>
    <w:p w:rsidR="00AB3219" w:rsidRPr="00F6294B" w:rsidRDefault="00E060FF" w:rsidP="00465B70">
      <w:pPr>
        <w:pStyle w:val="ListParagraph"/>
        <w:numPr>
          <w:ilvl w:val="1"/>
          <w:numId w:val="50"/>
        </w:numPr>
        <w:spacing w:after="0" w:line="360" w:lineRule="auto"/>
        <w:jc w:val="both"/>
        <w:rPr>
          <w:rFonts w:ascii="Times New Roman" w:eastAsia="Times New Roman" w:hAnsi="Times New Roman" w:cs="Times New Roman"/>
          <w:sz w:val="24"/>
          <w:szCs w:val="24"/>
        </w:rPr>
      </w:pPr>
      <w:proofErr w:type="spellStart"/>
      <w:r w:rsidRPr="00F6294B">
        <w:rPr>
          <w:rFonts w:ascii="Times New Roman" w:eastAsia="+mn-ea" w:hAnsi="Times New Roman" w:cs="Times New Roman"/>
          <w:kern w:val="24"/>
          <w:sz w:val="24"/>
          <w:szCs w:val="24"/>
        </w:rPr>
        <w:t>Cocci</w:t>
      </w:r>
      <w:proofErr w:type="spellEnd"/>
      <w:r w:rsidRPr="00F6294B">
        <w:rPr>
          <w:rFonts w:ascii="Times New Roman" w:eastAsia="+mn-ea" w:hAnsi="Times New Roman" w:cs="Times New Roman"/>
          <w:kern w:val="24"/>
          <w:sz w:val="24"/>
          <w:szCs w:val="24"/>
        </w:rPr>
        <w:t xml:space="preserve"> </w:t>
      </w:r>
      <w:r w:rsidR="00AB3219" w:rsidRPr="00F6294B">
        <w:rPr>
          <w:rFonts w:ascii="Times New Roman" w:eastAsia="+mn-ea" w:hAnsi="Times New Roman" w:cs="Times New Roman"/>
          <w:kern w:val="24"/>
          <w:sz w:val="24"/>
          <w:szCs w:val="24"/>
        </w:rPr>
        <w:t xml:space="preserve">(round) and </w:t>
      </w:r>
    </w:p>
    <w:p w:rsidR="00524B38" w:rsidRPr="00F6294B" w:rsidRDefault="00E060FF" w:rsidP="00465B70">
      <w:pPr>
        <w:pStyle w:val="ListParagraph"/>
        <w:numPr>
          <w:ilvl w:val="1"/>
          <w:numId w:val="50"/>
        </w:numPr>
        <w:spacing w:after="0" w:line="360" w:lineRule="auto"/>
        <w:jc w:val="both"/>
        <w:rPr>
          <w:rFonts w:ascii="Times New Roman" w:eastAsia="Times New Roman" w:hAnsi="Times New Roman" w:cs="Times New Roman"/>
          <w:sz w:val="24"/>
          <w:szCs w:val="24"/>
        </w:rPr>
      </w:pPr>
      <w:proofErr w:type="spellStart"/>
      <w:r w:rsidRPr="00F6294B">
        <w:rPr>
          <w:rFonts w:ascii="Times New Roman" w:eastAsia="+mn-ea" w:hAnsi="Times New Roman" w:cs="Times New Roman"/>
          <w:kern w:val="24"/>
          <w:sz w:val="24"/>
          <w:szCs w:val="24"/>
        </w:rPr>
        <w:lastRenderedPageBreak/>
        <w:t>Spirilla</w:t>
      </w:r>
      <w:proofErr w:type="spellEnd"/>
      <w:r w:rsidRPr="00F6294B">
        <w:rPr>
          <w:rFonts w:ascii="Times New Roman" w:eastAsia="+mn-ea" w:hAnsi="Times New Roman" w:cs="Times New Roman"/>
          <w:kern w:val="24"/>
          <w:sz w:val="24"/>
          <w:szCs w:val="24"/>
        </w:rPr>
        <w:t xml:space="preserve"> </w:t>
      </w:r>
      <w:r w:rsidR="00AB3219" w:rsidRPr="00F6294B">
        <w:rPr>
          <w:rFonts w:ascii="Times New Roman" w:eastAsia="+mn-ea" w:hAnsi="Times New Roman" w:cs="Times New Roman"/>
          <w:kern w:val="24"/>
          <w:sz w:val="24"/>
          <w:szCs w:val="24"/>
        </w:rPr>
        <w:t>(spiral).</w:t>
      </w:r>
    </w:p>
    <w:p w:rsidR="001034A5" w:rsidRPr="00F6294B" w:rsidRDefault="001034A5" w:rsidP="00465B70">
      <w:pPr>
        <w:pStyle w:val="ListParagraph"/>
        <w:numPr>
          <w:ilvl w:val="0"/>
          <w:numId w:val="20"/>
        </w:numPr>
        <w:spacing w:after="0" w:line="360" w:lineRule="auto"/>
        <w:jc w:val="both"/>
        <w:rPr>
          <w:rFonts w:ascii="Times New Roman" w:eastAsia="+mn-ea" w:hAnsi="Times New Roman" w:cs="Times New Roman"/>
          <w:b/>
          <w:bCs/>
          <w:kern w:val="24"/>
          <w:sz w:val="28"/>
          <w:szCs w:val="28"/>
        </w:rPr>
        <w:sectPr w:rsidR="001034A5" w:rsidRPr="00F6294B" w:rsidSect="001034A5">
          <w:type w:val="continuous"/>
          <w:pgSz w:w="12240" w:h="15840"/>
          <w:pgMar w:top="1260" w:right="1440" w:bottom="1440" w:left="1440" w:header="0" w:footer="0" w:gutter="0"/>
          <w:cols w:num="2" w:space="720"/>
          <w:titlePg/>
          <w:docGrid w:linePitch="360"/>
        </w:sectPr>
      </w:pPr>
    </w:p>
    <w:p w:rsidR="00ED05A6" w:rsidRPr="00F6294B" w:rsidRDefault="00AB3219" w:rsidP="00465B70">
      <w:pPr>
        <w:pStyle w:val="ListParagraph"/>
        <w:numPr>
          <w:ilvl w:val="0"/>
          <w:numId w:val="20"/>
        </w:numPr>
        <w:spacing w:after="0" w:line="360" w:lineRule="auto"/>
        <w:jc w:val="both"/>
        <w:rPr>
          <w:rFonts w:ascii="Times New Roman" w:eastAsia="Times New Roman" w:hAnsi="Times New Roman" w:cs="Times New Roman"/>
          <w:sz w:val="24"/>
          <w:szCs w:val="24"/>
        </w:rPr>
      </w:pPr>
      <w:r w:rsidRPr="00F6294B">
        <w:rPr>
          <w:rFonts w:ascii="Times New Roman" w:eastAsia="+mn-ea" w:hAnsi="Times New Roman" w:cs="Times New Roman"/>
          <w:b/>
          <w:bCs/>
          <w:kern w:val="24"/>
          <w:sz w:val="28"/>
          <w:szCs w:val="28"/>
        </w:rPr>
        <w:lastRenderedPageBreak/>
        <w:t>Viruses:</w:t>
      </w:r>
      <w:r w:rsidRPr="00F6294B">
        <w:rPr>
          <w:rFonts w:ascii="Times New Roman" w:eastAsia="+mn-ea" w:hAnsi="Times New Roman" w:cs="Times New Roman"/>
          <w:b/>
          <w:bCs/>
          <w:kern w:val="24"/>
          <w:sz w:val="48"/>
          <w:szCs w:val="48"/>
        </w:rPr>
        <w:t xml:space="preserve"> </w:t>
      </w:r>
      <w:r w:rsidRPr="00F6294B">
        <w:rPr>
          <w:rFonts w:ascii="Times New Roman" w:eastAsia="+mn-ea" w:hAnsi="Times New Roman" w:cs="Times New Roman"/>
          <w:kern w:val="24"/>
          <w:sz w:val="48"/>
          <w:szCs w:val="48"/>
        </w:rPr>
        <w:t xml:space="preserve"> </w:t>
      </w:r>
      <w:r w:rsidRPr="00F6294B">
        <w:rPr>
          <w:rFonts w:ascii="Times New Roman" w:eastAsia="+mn-ea" w:hAnsi="Times New Roman" w:cs="Times New Roman"/>
          <w:kern w:val="24"/>
          <w:sz w:val="24"/>
          <w:szCs w:val="24"/>
        </w:rPr>
        <w:t>Viruses are the smallest organisms of all and are invisible under an ordinary microscope. For practical purposes, they are recognizable only by the symptoms they cause and can be transmitted to a healthy plant by mechanical means or a specific vector such as an insect.</w:t>
      </w:r>
    </w:p>
    <w:p w:rsidR="008F7E41" w:rsidRPr="00F6294B" w:rsidRDefault="00AB3219" w:rsidP="00465B70">
      <w:pPr>
        <w:pStyle w:val="ListParagraph"/>
        <w:numPr>
          <w:ilvl w:val="0"/>
          <w:numId w:val="20"/>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bCs/>
          <w:sz w:val="24"/>
          <w:szCs w:val="24"/>
        </w:rPr>
        <w:t xml:space="preserve">Nematodes: </w:t>
      </w:r>
      <w:r w:rsidRPr="00F6294B">
        <w:rPr>
          <w:rFonts w:ascii="Times New Roman" w:eastAsia="Times New Roman" w:hAnsi="Times New Roman" w:cs="Times New Roman"/>
          <w:sz w:val="24"/>
          <w:szCs w:val="24"/>
        </w:rPr>
        <w:t xml:space="preserve">Nematodes are </w:t>
      </w:r>
      <w:r w:rsidR="00581873" w:rsidRPr="00F6294B">
        <w:rPr>
          <w:rFonts w:ascii="Times New Roman" w:eastAsia="Times New Roman" w:hAnsi="Times New Roman" w:cs="Times New Roman"/>
          <w:sz w:val="24"/>
          <w:szCs w:val="24"/>
        </w:rPr>
        <w:t>slender round worms, which commonly occur</w:t>
      </w:r>
      <w:r w:rsidRPr="00F6294B">
        <w:rPr>
          <w:rFonts w:ascii="Times New Roman" w:eastAsia="Times New Roman" w:hAnsi="Times New Roman" w:cs="Times New Roman"/>
          <w:sz w:val="24"/>
          <w:szCs w:val="24"/>
        </w:rPr>
        <w:t xml:space="preserve"> in soils. In vegetable gardens, they </w:t>
      </w:r>
      <w:proofErr w:type="gramStart"/>
      <w:r w:rsidRPr="00F6294B">
        <w:rPr>
          <w:rFonts w:ascii="Times New Roman" w:eastAsia="Times New Roman" w:hAnsi="Times New Roman" w:cs="Times New Roman"/>
          <w:sz w:val="24"/>
          <w:szCs w:val="24"/>
        </w:rPr>
        <w:t>cause</w:t>
      </w:r>
      <w:proofErr w:type="gramEnd"/>
      <w:r w:rsidRPr="00F6294B">
        <w:rPr>
          <w:rFonts w:ascii="Times New Roman" w:eastAsia="Times New Roman" w:hAnsi="Times New Roman" w:cs="Times New Roman"/>
          <w:sz w:val="24"/>
          <w:szCs w:val="24"/>
        </w:rPr>
        <w:t xml:space="preserve"> root rots disease in many vegetables e.g. root knot of tomato, root knot of cabbage, etc.</w:t>
      </w:r>
    </w:p>
    <w:p w:rsidR="00FB5F23" w:rsidRPr="00F6294B" w:rsidRDefault="008F7E41" w:rsidP="00A535E9">
      <w:pPr>
        <w:pStyle w:val="ListParagraph"/>
        <w:numPr>
          <w:ilvl w:val="1"/>
          <w:numId w:val="15"/>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Identifying means of biotic factors disseminations and sources of infections</w:t>
      </w:r>
    </w:p>
    <w:p w:rsidR="008F7E41" w:rsidRPr="00F6294B" w:rsidRDefault="00FB5F23" w:rsidP="00A535E9">
      <w:pPr>
        <w:autoSpaceDE w:val="0"/>
        <w:autoSpaceDN w:val="0"/>
        <w:adjustRightInd w:val="0"/>
        <w:spacing w:after="0" w:line="360" w:lineRule="auto"/>
        <w:ind w:left="315"/>
        <w:jc w:val="both"/>
        <w:rPr>
          <w:rFonts w:ascii="Times New Roman" w:hAnsi="Times New Roman" w:cs="Times New Roman"/>
          <w:sz w:val="24"/>
          <w:szCs w:val="24"/>
          <w:shd w:val="clear" w:color="auto" w:fill="FFFFFF"/>
        </w:rPr>
      </w:pPr>
      <w:proofErr w:type="gramStart"/>
      <w:r w:rsidRPr="00F6294B">
        <w:rPr>
          <w:rFonts w:ascii="Times New Roman" w:hAnsi="Times New Roman" w:cs="Times New Roman"/>
          <w:bCs/>
          <w:sz w:val="24"/>
          <w:szCs w:val="24"/>
          <w:shd w:val="clear" w:color="auto" w:fill="FFFFFF"/>
        </w:rPr>
        <w:t xml:space="preserve">Plant </w:t>
      </w:r>
      <w:r w:rsidR="00557CAF" w:rsidRPr="00F6294B">
        <w:rPr>
          <w:rFonts w:ascii="Times New Roman" w:hAnsi="Times New Roman" w:cs="Times New Roman"/>
          <w:bCs/>
          <w:sz w:val="24"/>
          <w:szCs w:val="24"/>
          <w:shd w:val="clear" w:color="auto" w:fill="FFFFFF"/>
        </w:rPr>
        <w:t>disease</w:t>
      </w:r>
      <w:r w:rsidR="00557CAF" w:rsidRPr="00F6294B">
        <w:rPr>
          <w:rFonts w:ascii="Times New Roman" w:hAnsi="Times New Roman" w:cs="Times New Roman"/>
          <w:sz w:val="24"/>
          <w:szCs w:val="24"/>
          <w:shd w:val="clear" w:color="auto" w:fill="FFFFFF"/>
        </w:rPr>
        <w:t>, an impairment of the normal state of a </w:t>
      </w:r>
      <w:hyperlink r:id="rId24" w:history="1">
        <w:r w:rsidR="00557CAF" w:rsidRPr="00F6294B">
          <w:rPr>
            <w:rFonts w:ascii="Times New Roman" w:hAnsi="Times New Roman" w:cs="Times New Roman"/>
            <w:sz w:val="24"/>
            <w:szCs w:val="24"/>
            <w:shd w:val="clear" w:color="auto" w:fill="FFFFFF"/>
          </w:rPr>
          <w:t>plant</w:t>
        </w:r>
      </w:hyperlink>
      <w:r w:rsidR="00557CAF" w:rsidRPr="00F6294B">
        <w:rPr>
          <w:rFonts w:ascii="Times New Roman" w:hAnsi="Times New Roman" w:cs="Times New Roman"/>
          <w:sz w:val="24"/>
          <w:szCs w:val="24"/>
          <w:shd w:val="clear" w:color="auto" w:fill="FFFFFF"/>
        </w:rPr>
        <w:t> that interrupts or modifies its vital functions.</w:t>
      </w:r>
      <w:proofErr w:type="gramEnd"/>
      <w:r w:rsidR="00557CAF" w:rsidRPr="00F6294B">
        <w:rPr>
          <w:rFonts w:ascii="Times New Roman" w:hAnsi="Times New Roman" w:cs="Times New Roman"/>
          <w:sz w:val="24"/>
          <w:szCs w:val="24"/>
          <w:shd w:val="clear" w:color="auto" w:fill="FFFFFF"/>
        </w:rPr>
        <w:t xml:space="preserve"> All species of plants, wild and </w:t>
      </w:r>
      <w:hyperlink r:id="rId25" w:history="1">
        <w:r w:rsidR="00557CAF" w:rsidRPr="00F6294B">
          <w:rPr>
            <w:rFonts w:ascii="Times New Roman" w:hAnsi="Times New Roman" w:cs="Times New Roman"/>
            <w:sz w:val="24"/>
            <w:szCs w:val="24"/>
            <w:shd w:val="clear" w:color="auto" w:fill="FFFFFF"/>
          </w:rPr>
          <w:t>cultivated</w:t>
        </w:r>
      </w:hyperlink>
      <w:r w:rsidR="00557CAF" w:rsidRPr="00F6294B">
        <w:rPr>
          <w:rFonts w:ascii="Times New Roman" w:hAnsi="Times New Roman" w:cs="Times New Roman"/>
          <w:sz w:val="24"/>
          <w:szCs w:val="24"/>
          <w:shd w:val="clear" w:color="auto" w:fill="FFFFFF"/>
        </w:rPr>
        <w:t> </w:t>
      </w:r>
      <w:r w:rsidR="00D56BF8" w:rsidRPr="00F6294B">
        <w:rPr>
          <w:rFonts w:ascii="Times New Roman" w:hAnsi="Times New Roman" w:cs="Times New Roman"/>
          <w:sz w:val="24"/>
          <w:szCs w:val="24"/>
          <w:shd w:val="clear" w:color="auto" w:fill="FFFFFF"/>
        </w:rPr>
        <w:t>alike</w:t>
      </w:r>
      <w:r w:rsidR="00557CAF" w:rsidRPr="00F6294B">
        <w:rPr>
          <w:rFonts w:ascii="Times New Roman" w:hAnsi="Times New Roman" w:cs="Times New Roman"/>
          <w:sz w:val="24"/>
          <w:szCs w:val="24"/>
          <w:shd w:val="clear" w:color="auto" w:fill="FFFFFF"/>
        </w:rPr>
        <w:t xml:space="preserve"> are subject to disease. Although each species is susceptible to characteristic diseases, these are, in each case, relatively few in </w:t>
      </w:r>
      <w:r w:rsidR="004F5EF8" w:rsidRPr="00F6294B">
        <w:rPr>
          <w:rFonts w:ascii="Times New Roman" w:hAnsi="Times New Roman" w:cs="Times New Roman"/>
          <w:sz w:val="24"/>
          <w:szCs w:val="24"/>
          <w:shd w:val="clear" w:color="auto" w:fill="FFFFFF"/>
        </w:rPr>
        <w:t>numbers</w:t>
      </w:r>
      <w:r w:rsidR="00557CAF" w:rsidRPr="00F6294B">
        <w:rPr>
          <w:rFonts w:ascii="Times New Roman" w:hAnsi="Times New Roman" w:cs="Times New Roman"/>
          <w:sz w:val="24"/>
          <w:szCs w:val="24"/>
          <w:shd w:val="clear" w:color="auto" w:fill="FFFFFF"/>
        </w:rPr>
        <w:t>. The occurrence and </w:t>
      </w:r>
      <w:hyperlink r:id="rId26" w:history="1">
        <w:r w:rsidR="00557CAF" w:rsidRPr="00F6294B">
          <w:rPr>
            <w:rFonts w:ascii="Times New Roman" w:hAnsi="Times New Roman" w:cs="Times New Roman"/>
            <w:sz w:val="24"/>
            <w:szCs w:val="24"/>
            <w:shd w:val="clear" w:color="auto" w:fill="FFFFFF"/>
          </w:rPr>
          <w:t>prevalence</w:t>
        </w:r>
      </w:hyperlink>
      <w:r w:rsidR="00557CAF" w:rsidRPr="00F6294B">
        <w:rPr>
          <w:rFonts w:ascii="Times New Roman" w:hAnsi="Times New Roman" w:cs="Times New Roman"/>
          <w:sz w:val="24"/>
          <w:szCs w:val="24"/>
          <w:shd w:val="clear" w:color="auto" w:fill="FFFFFF"/>
        </w:rPr>
        <w:t> of plant diseases vary from season to season, depending on the presence of the pathogen, environmental conditions, and the crops and varieties grown. Some plant varieties are particularly subject to outbreaks of diseases while others are more resistant to them. </w:t>
      </w:r>
    </w:p>
    <w:p w:rsidR="00D56BF8" w:rsidRPr="00F6294B" w:rsidRDefault="00D56BF8" w:rsidP="00A535E9">
      <w:pPr>
        <w:autoSpaceDE w:val="0"/>
        <w:autoSpaceDN w:val="0"/>
        <w:adjustRightInd w:val="0"/>
        <w:spacing w:after="0" w:line="360" w:lineRule="auto"/>
        <w:ind w:left="315"/>
        <w:jc w:val="both"/>
        <w:rPr>
          <w:rFonts w:ascii="Times New Roman" w:hAnsi="Times New Roman" w:cs="Times New Roman"/>
          <w:sz w:val="24"/>
          <w:szCs w:val="24"/>
          <w:shd w:val="clear" w:color="auto" w:fill="FFFFFF"/>
        </w:rPr>
      </w:pPr>
    </w:p>
    <w:p w:rsidR="00D56BF8" w:rsidRPr="00F6294B" w:rsidRDefault="00D56BF8" w:rsidP="00A535E9">
      <w:pPr>
        <w:autoSpaceDE w:val="0"/>
        <w:autoSpaceDN w:val="0"/>
        <w:adjustRightInd w:val="0"/>
        <w:spacing w:after="0" w:line="360" w:lineRule="auto"/>
        <w:ind w:left="315"/>
        <w:jc w:val="both"/>
        <w:rPr>
          <w:rFonts w:ascii="Times New Roman" w:eastAsia="Calibri" w:hAnsi="Times New Roman" w:cs="Times New Roman"/>
          <w:b/>
          <w:sz w:val="24"/>
          <w:szCs w:val="24"/>
        </w:rPr>
      </w:pPr>
    </w:p>
    <w:p w:rsidR="00932D45" w:rsidRPr="00F6294B" w:rsidRDefault="00932D45" w:rsidP="00A535E9">
      <w:pPr>
        <w:shd w:val="clear" w:color="auto" w:fill="FFFFFF"/>
        <w:spacing w:after="195" w:line="360" w:lineRule="auto"/>
        <w:outlineLvl w:val="1"/>
        <w:rPr>
          <w:rFonts w:ascii="Times New Roman" w:eastAsia="Times New Roman" w:hAnsi="Times New Roman" w:cs="Times New Roman"/>
          <w:b/>
          <w:spacing w:val="9"/>
          <w:sz w:val="24"/>
          <w:szCs w:val="24"/>
        </w:rPr>
      </w:pPr>
      <w:bookmarkStart w:id="16" w:name="_Toc113275375"/>
      <w:r w:rsidRPr="00F6294B">
        <w:rPr>
          <w:rFonts w:ascii="Times New Roman" w:eastAsia="Times New Roman" w:hAnsi="Times New Roman" w:cs="Times New Roman"/>
          <w:b/>
          <w:spacing w:val="9"/>
          <w:sz w:val="24"/>
          <w:szCs w:val="24"/>
        </w:rPr>
        <w:lastRenderedPageBreak/>
        <w:t xml:space="preserve">Sources of plant biotic </w:t>
      </w:r>
      <w:r w:rsidR="006B426A" w:rsidRPr="00F6294B">
        <w:rPr>
          <w:rFonts w:ascii="Times New Roman" w:eastAsia="Times New Roman" w:hAnsi="Times New Roman" w:cs="Times New Roman"/>
          <w:b/>
          <w:spacing w:val="9"/>
          <w:sz w:val="24"/>
          <w:szCs w:val="24"/>
        </w:rPr>
        <w:t>factors:</w:t>
      </w:r>
      <w:bookmarkEnd w:id="16"/>
    </w:p>
    <w:p w:rsidR="00932D45" w:rsidRPr="00F6294B" w:rsidRDefault="00932D45" w:rsidP="00465B70">
      <w:pPr>
        <w:pStyle w:val="ListParagraph"/>
        <w:numPr>
          <w:ilvl w:val="0"/>
          <w:numId w:val="27"/>
        </w:numPr>
        <w:shd w:val="clear" w:color="auto" w:fill="FFFFFF"/>
        <w:spacing w:after="195" w:line="360" w:lineRule="auto"/>
        <w:outlineLvl w:val="1"/>
        <w:rPr>
          <w:rFonts w:ascii="Times New Roman" w:eastAsia="Times New Roman" w:hAnsi="Times New Roman" w:cs="Times New Roman"/>
          <w:b/>
          <w:spacing w:val="9"/>
          <w:sz w:val="24"/>
          <w:szCs w:val="24"/>
        </w:rPr>
      </w:pPr>
      <w:bookmarkStart w:id="17" w:name="_Toc113275376"/>
      <w:r w:rsidRPr="00F6294B">
        <w:rPr>
          <w:rFonts w:ascii="Times New Roman" w:eastAsia="Times New Roman" w:hAnsi="Times New Roman" w:cs="Times New Roman"/>
          <w:b/>
          <w:spacing w:val="9"/>
          <w:sz w:val="24"/>
          <w:szCs w:val="24"/>
        </w:rPr>
        <w:t>Infested Soil</w:t>
      </w:r>
      <w:bookmarkEnd w:id="17"/>
    </w:p>
    <w:p w:rsidR="001034A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 xml:space="preserve">Many plant pathogens can be found in soil. Fungi such as </w:t>
      </w:r>
      <w:proofErr w:type="spellStart"/>
      <w:r w:rsidRPr="00F6294B">
        <w:rPr>
          <w:rFonts w:ascii="Times New Roman" w:eastAsia="Times New Roman" w:hAnsi="Times New Roman" w:cs="Times New Roman"/>
          <w:spacing w:val="6"/>
          <w:sz w:val="24"/>
          <w:szCs w:val="24"/>
        </w:rPr>
        <w:t>Cylindrocladium</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Pythium</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Fusarium</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Rhizoctonia</w:t>
      </w:r>
      <w:proofErr w:type="spellEnd"/>
      <w:r w:rsidRPr="00F6294B">
        <w:rPr>
          <w:rFonts w:ascii="Times New Roman" w:eastAsia="Times New Roman" w:hAnsi="Times New Roman" w:cs="Times New Roman"/>
          <w:spacing w:val="6"/>
          <w:sz w:val="24"/>
          <w:szCs w:val="24"/>
        </w:rPr>
        <w:t xml:space="preserve">, and </w:t>
      </w:r>
      <w:proofErr w:type="spellStart"/>
      <w:r w:rsidRPr="00F6294B">
        <w:rPr>
          <w:rFonts w:ascii="Times New Roman" w:eastAsia="Times New Roman" w:hAnsi="Times New Roman" w:cs="Times New Roman"/>
          <w:spacing w:val="6"/>
          <w:sz w:val="24"/>
          <w:szCs w:val="24"/>
        </w:rPr>
        <w:t>Thielaviopsis</w:t>
      </w:r>
      <w:proofErr w:type="spellEnd"/>
      <w:r w:rsidRPr="00F6294B">
        <w:rPr>
          <w:rFonts w:ascii="Times New Roman" w:eastAsia="Times New Roman" w:hAnsi="Times New Roman" w:cs="Times New Roman"/>
          <w:spacing w:val="6"/>
          <w:sz w:val="24"/>
          <w:szCs w:val="24"/>
        </w:rPr>
        <w:t xml:space="preserve">, crown gall bacteria (Agrobacterium) and most nematodes reside in the soil. </w:t>
      </w:r>
      <w:proofErr w:type="spellStart"/>
      <w:r w:rsidRPr="00F6294B">
        <w:rPr>
          <w:rFonts w:ascii="Times New Roman" w:eastAsia="Times New Roman" w:hAnsi="Times New Roman" w:cs="Times New Roman"/>
          <w:spacing w:val="6"/>
          <w:sz w:val="24"/>
          <w:szCs w:val="24"/>
        </w:rPr>
        <w:t>Pythium</w:t>
      </w:r>
      <w:proofErr w:type="spellEnd"/>
      <w:r w:rsidRPr="00F6294B">
        <w:rPr>
          <w:rFonts w:ascii="Times New Roman" w:eastAsia="Times New Roman" w:hAnsi="Times New Roman" w:cs="Times New Roman"/>
          <w:spacing w:val="6"/>
          <w:sz w:val="24"/>
          <w:szCs w:val="24"/>
        </w:rPr>
        <w:t xml:space="preserve"> species can be found in sand and peat as well. When containerized nursery crops are potted in a mix containing these pathogens, the pathogens are stimulated into activity by nutrients that leak from the plants' roots and disease may begin. Therefore, the potting mix must be free of pathogens before planting. </w:t>
      </w:r>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A potting mix that has been treated to kill plant pathogens or a soilless mix purchased with the assurance of being free of pathogens should be used so that unwanted organisms are kept out. It should be stored on a clean surface, moved with clean implements to a clean potting area, and placed in clean containers.</w:t>
      </w:r>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No matter how careful a grower is</w:t>
      </w:r>
      <w:proofErr w:type="gramStart"/>
      <w:r w:rsidRPr="00F6294B">
        <w:rPr>
          <w:rFonts w:ascii="Times New Roman" w:eastAsia="Times New Roman" w:hAnsi="Times New Roman" w:cs="Times New Roman"/>
          <w:spacing w:val="6"/>
          <w:sz w:val="24"/>
          <w:szCs w:val="24"/>
        </w:rPr>
        <w:t>,</w:t>
      </w:r>
      <w:proofErr w:type="gramEnd"/>
      <w:r w:rsidRPr="00F6294B">
        <w:rPr>
          <w:rFonts w:ascii="Times New Roman" w:eastAsia="Times New Roman" w:hAnsi="Times New Roman" w:cs="Times New Roman"/>
          <w:spacing w:val="6"/>
          <w:sz w:val="24"/>
          <w:szCs w:val="24"/>
        </w:rPr>
        <w:t xml:space="preserve"> disease caused by </w:t>
      </w:r>
      <w:r w:rsidR="00CA5AF1" w:rsidRPr="00F6294B">
        <w:rPr>
          <w:rFonts w:ascii="Times New Roman" w:eastAsia="Times New Roman" w:hAnsi="Times New Roman" w:cs="Times New Roman"/>
          <w:spacing w:val="6"/>
          <w:sz w:val="24"/>
          <w:szCs w:val="24"/>
        </w:rPr>
        <w:t>soil borne</w:t>
      </w:r>
      <w:r w:rsidRPr="00F6294B">
        <w:rPr>
          <w:rFonts w:ascii="Times New Roman" w:eastAsia="Times New Roman" w:hAnsi="Times New Roman" w:cs="Times New Roman"/>
          <w:spacing w:val="6"/>
          <w:sz w:val="24"/>
          <w:szCs w:val="24"/>
        </w:rPr>
        <w:t xml:space="preserve"> pathogens still can occur in container production. Besides the potting mix, soil from the surrounding area can be moved into the containers by the wind, by workers' and pets' feet, and by using dirty machinery and tools. Care must be taken to avoid getting contaminated soil into the potting mix. Tools, hose ends and other things that have the potential of moving pathogen-containing soil into a pathogen-free potting mix must be thoroughly cleaned and disinfested. Containers are often placed on the ground and not separated from the underlying soil. It is best to first put down a sheet of porous plastic and then cover the sheet with 4 to 6 inches of coarse gravel or small stones. By placing the containers on this surface, they are away from underlying and possibly contaminated soil. This surface also greatly reduces puddles and splashing of irrigation water.</w:t>
      </w:r>
    </w:p>
    <w:p w:rsidR="00932D45" w:rsidRPr="00F6294B" w:rsidRDefault="00932D45" w:rsidP="00465B70">
      <w:pPr>
        <w:pStyle w:val="ListParagraph"/>
        <w:numPr>
          <w:ilvl w:val="0"/>
          <w:numId w:val="27"/>
        </w:numPr>
        <w:shd w:val="clear" w:color="auto" w:fill="FFFFFF"/>
        <w:spacing w:after="195" w:line="360" w:lineRule="auto"/>
        <w:outlineLvl w:val="1"/>
        <w:rPr>
          <w:rFonts w:ascii="Times New Roman" w:eastAsia="Times New Roman" w:hAnsi="Times New Roman" w:cs="Times New Roman"/>
          <w:b/>
          <w:spacing w:val="9"/>
          <w:sz w:val="24"/>
          <w:szCs w:val="24"/>
        </w:rPr>
      </w:pPr>
      <w:bookmarkStart w:id="18" w:name="_Toc113275377"/>
      <w:r w:rsidRPr="00F6294B">
        <w:rPr>
          <w:rFonts w:ascii="Times New Roman" w:eastAsia="Times New Roman" w:hAnsi="Times New Roman" w:cs="Times New Roman"/>
          <w:b/>
          <w:spacing w:val="9"/>
          <w:sz w:val="24"/>
          <w:szCs w:val="24"/>
        </w:rPr>
        <w:t>Plant Debris</w:t>
      </w:r>
      <w:bookmarkEnd w:id="18"/>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 xml:space="preserve">Most plant pathogens have a stage in their life histories that can rest in a dormant state and survive periods of time when temperatures are extreme or moisture is not sufficient for growth. Some pathogens have evolved a strategy of becoming dormant in the dead leaves, stems, branches, and roots where they previously caused disease. Inside those tissues they </w:t>
      </w:r>
      <w:r w:rsidRPr="00F6294B">
        <w:rPr>
          <w:rFonts w:ascii="Times New Roman" w:eastAsia="Times New Roman" w:hAnsi="Times New Roman" w:cs="Times New Roman"/>
          <w:spacing w:val="6"/>
          <w:sz w:val="24"/>
          <w:szCs w:val="24"/>
        </w:rPr>
        <w:lastRenderedPageBreak/>
        <w:t xml:space="preserve">are protected from the hostile environments of the soil and air and are away from competition with other organisms in the soil and air. They have at hand a ready supply of nutrients for when conditions become favorable again. Bacteria such as </w:t>
      </w:r>
      <w:proofErr w:type="spellStart"/>
      <w:r w:rsidRPr="00F6294B">
        <w:rPr>
          <w:rFonts w:ascii="Times New Roman" w:eastAsia="Times New Roman" w:hAnsi="Times New Roman" w:cs="Times New Roman"/>
          <w:spacing w:val="6"/>
          <w:sz w:val="24"/>
          <w:szCs w:val="24"/>
        </w:rPr>
        <w:t>Erwinia</w:t>
      </w:r>
      <w:proofErr w:type="spellEnd"/>
      <w:r w:rsidRPr="00F6294B">
        <w:rPr>
          <w:rFonts w:ascii="Times New Roman" w:eastAsia="Times New Roman" w:hAnsi="Times New Roman" w:cs="Times New Roman"/>
          <w:spacing w:val="6"/>
          <w:sz w:val="24"/>
          <w:szCs w:val="24"/>
        </w:rPr>
        <w:t xml:space="preserve"> and Pseudomonas, fungi such as Botrytis, </w:t>
      </w: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Thielaviopsis</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Rhizoctonia</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Cylindrocladium</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Phomopsis</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Botryosphaeria</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Sphaeropsis</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Verticillium</w:t>
      </w:r>
      <w:proofErr w:type="spellEnd"/>
      <w:r w:rsidRPr="00F6294B">
        <w:rPr>
          <w:rFonts w:ascii="Times New Roman" w:eastAsia="Times New Roman" w:hAnsi="Times New Roman" w:cs="Times New Roman"/>
          <w:spacing w:val="6"/>
          <w:sz w:val="24"/>
          <w:szCs w:val="24"/>
        </w:rPr>
        <w:t xml:space="preserve">, </w:t>
      </w:r>
      <w:proofErr w:type="spellStart"/>
      <w:r w:rsidRPr="00F6294B">
        <w:rPr>
          <w:rFonts w:ascii="Times New Roman" w:eastAsia="Times New Roman" w:hAnsi="Times New Roman" w:cs="Times New Roman"/>
          <w:spacing w:val="6"/>
          <w:sz w:val="24"/>
          <w:szCs w:val="24"/>
        </w:rPr>
        <w:t>Cytospora</w:t>
      </w:r>
      <w:proofErr w:type="spellEnd"/>
      <w:r w:rsidRPr="00F6294B">
        <w:rPr>
          <w:rFonts w:ascii="Times New Roman" w:eastAsia="Times New Roman" w:hAnsi="Times New Roman" w:cs="Times New Roman"/>
          <w:spacing w:val="6"/>
          <w:sz w:val="24"/>
          <w:szCs w:val="24"/>
        </w:rPr>
        <w:t xml:space="preserve">, and </w:t>
      </w:r>
      <w:proofErr w:type="spellStart"/>
      <w:r w:rsidRPr="00F6294B">
        <w:rPr>
          <w:rFonts w:ascii="Times New Roman" w:eastAsia="Times New Roman" w:hAnsi="Times New Roman" w:cs="Times New Roman"/>
          <w:spacing w:val="6"/>
          <w:sz w:val="24"/>
          <w:szCs w:val="24"/>
        </w:rPr>
        <w:t>Nectria</w:t>
      </w:r>
      <w:proofErr w:type="spellEnd"/>
      <w:r w:rsidRPr="00F6294B">
        <w:rPr>
          <w:rFonts w:ascii="Times New Roman" w:eastAsia="Times New Roman" w:hAnsi="Times New Roman" w:cs="Times New Roman"/>
          <w:spacing w:val="6"/>
          <w:sz w:val="24"/>
          <w:szCs w:val="24"/>
        </w:rPr>
        <w:t>, foliar nematodes (</w:t>
      </w:r>
      <w:proofErr w:type="spellStart"/>
      <w:r w:rsidRPr="00F6294B">
        <w:rPr>
          <w:rFonts w:ascii="Times New Roman" w:eastAsia="Times New Roman" w:hAnsi="Times New Roman" w:cs="Times New Roman"/>
          <w:spacing w:val="6"/>
          <w:sz w:val="24"/>
          <w:szCs w:val="24"/>
        </w:rPr>
        <w:t>Aphelenchoides</w:t>
      </w:r>
      <w:proofErr w:type="spellEnd"/>
      <w:r w:rsidRPr="00F6294B">
        <w:rPr>
          <w:rFonts w:ascii="Times New Roman" w:eastAsia="Times New Roman" w:hAnsi="Times New Roman" w:cs="Times New Roman"/>
          <w:spacing w:val="6"/>
          <w:sz w:val="24"/>
          <w:szCs w:val="24"/>
        </w:rPr>
        <w:t>), and tobacco mosaic virus, survive for months in plant debris. A disease may recur if infested debris is left in the nursery where it may come in contact with the crop.</w:t>
      </w:r>
    </w:p>
    <w:p w:rsidR="00932D45" w:rsidRPr="00F6294B" w:rsidRDefault="00FD63FA" w:rsidP="00465B70">
      <w:pPr>
        <w:pStyle w:val="ListParagraph"/>
        <w:numPr>
          <w:ilvl w:val="0"/>
          <w:numId w:val="27"/>
        </w:numPr>
        <w:shd w:val="clear" w:color="auto" w:fill="FFFFFF"/>
        <w:spacing w:after="195" w:line="360" w:lineRule="auto"/>
        <w:outlineLvl w:val="1"/>
        <w:rPr>
          <w:rFonts w:ascii="Times New Roman" w:eastAsia="Times New Roman" w:hAnsi="Times New Roman" w:cs="Times New Roman"/>
          <w:b/>
          <w:spacing w:val="9"/>
          <w:sz w:val="24"/>
          <w:szCs w:val="24"/>
        </w:rPr>
      </w:pPr>
      <w:bookmarkStart w:id="19" w:name="_Toc113275378"/>
      <w:r w:rsidRPr="00F6294B">
        <w:rPr>
          <w:rFonts w:ascii="Times New Roman" w:eastAsia="Times New Roman" w:hAnsi="Times New Roman" w:cs="Times New Roman"/>
          <w:b/>
          <w:spacing w:val="9"/>
          <w:sz w:val="24"/>
          <w:szCs w:val="24"/>
        </w:rPr>
        <w:t xml:space="preserve">Host </w:t>
      </w:r>
      <w:r w:rsidR="00932D45" w:rsidRPr="00F6294B">
        <w:rPr>
          <w:rFonts w:ascii="Times New Roman" w:eastAsia="Times New Roman" w:hAnsi="Times New Roman" w:cs="Times New Roman"/>
          <w:b/>
          <w:spacing w:val="9"/>
          <w:sz w:val="24"/>
          <w:szCs w:val="24"/>
        </w:rPr>
        <w:t>Plants</w:t>
      </w:r>
      <w:bookmarkEnd w:id="19"/>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 xml:space="preserve">Some pathogens must have living plant tissues in order to grow, reproduce, and survive. Most viruses like tomato spotted wilt and cucumber mosaic only survive in living plant cells. Rusts, such as pine gall rust and cedar-quince </w:t>
      </w:r>
      <w:proofErr w:type="gramStart"/>
      <w:r w:rsidRPr="00F6294B">
        <w:rPr>
          <w:rFonts w:ascii="Times New Roman" w:eastAsia="Times New Roman" w:hAnsi="Times New Roman" w:cs="Times New Roman"/>
          <w:spacing w:val="6"/>
          <w:sz w:val="24"/>
          <w:szCs w:val="24"/>
        </w:rPr>
        <w:t>rust,</w:t>
      </w:r>
      <w:proofErr w:type="gramEnd"/>
      <w:r w:rsidRPr="00F6294B">
        <w:rPr>
          <w:rFonts w:ascii="Times New Roman" w:eastAsia="Times New Roman" w:hAnsi="Times New Roman" w:cs="Times New Roman"/>
          <w:spacing w:val="6"/>
          <w:sz w:val="24"/>
          <w:szCs w:val="24"/>
        </w:rPr>
        <w:t xml:space="preserve"> must pass from living plants to other living plants or they die. Thus, plants in and around the nursery act as reservoirs of pathogens and should be under strict disease control.</w:t>
      </w:r>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Non-crop plants (weeds) fall under this heading. If junipers are the crop, then wild apples and hawthorns should be removed from in and around the nursery because they are alternate hosts of cedar-apple, -quince, and -hawthorn rusts. Likewise, if crabapples, quinces, or hawthorns are the crops, then wild junipers should be removed from in and around the nursery.</w:t>
      </w:r>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 xml:space="preserve">Recognize that the plants you buy from a supplier to grow on in your operation may already be infected with pathogens including Agrobacterium and </w:t>
      </w: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Get to know the operation from which you buy plants. It is their responsibility and legal obligation to sell only healthy plants. If you find that you are receiving infected seedlings or young transplants, change suppliers. This is especially true if you purchase </w:t>
      </w:r>
      <w:proofErr w:type="spellStart"/>
      <w:r w:rsidRPr="00F6294B">
        <w:rPr>
          <w:rFonts w:ascii="Times New Roman" w:eastAsia="Times New Roman" w:hAnsi="Times New Roman" w:cs="Times New Roman"/>
          <w:spacing w:val="6"/>
          <w:sz w:val="24"/>
          <w:szCs w:val="24"/>
        </w:rPr>
        <w:t>vegetatively</w:t>
      </w:r>
      <w:proofErr w:type="spellEnd"/>
      <w:r w:rsidRPr="00F6294B">
        <w:rPr>
          <w:rFonts w:ascii="Times New Roman" w:eastAsia="Times New Roman" w:hAnsi="Times New Roman" w:cs="Times New Roman"/>
          <w:spacing w:val="6"/>
          <w:sz w:val="24"/>
          <w:szCs w:val="24"/>
        </w:rPr>
        <w:t xml:space="preserve"> propagated crops. Any disease affecting stock plants is likely to be found on cuttings taken from those plants, particularly if the pathogens reside inside the plant. Vascular wilt diseases such </w:t>
      </w:r>
      <w:proofErr w:type="spellStart"/>
      <w:r w:rsidRPr="00F6294B">
        <w:rPr>
          <w:rFonts w:ascii="Times New Roman" w:eastAsia="Times New Roman" w:hAnsi="Times New Roman" w:cs="Times New Roman"/>
          <w:spacing w:val="6"/>
          <w:sz w:val="24"/>
          <w:szCs w:val="24"/>
        </w:rPr>
        <w:t>Verticillium</w:t>
      </w:r>
      <w:proofErr w:type="spellEnd"/>
      <w:r w:rsidRPr="00F6294B">
        <w:rPr>
          <w:rFonts w:ascii="Times New Roman" w:eastAsia="Times New Roman" w:hAnsi="Times New Roman" w:cs="Times New Roman"/>
          <w:spacing w:val="6"/>
          <w:sz w:val="24"/>
          <w:szCs w:val="24"/>
        </w:rPr>
        <w:t xml:space="preserve"> wilt, virus diseases, foliar nematodes, all will accompany cuttings if stock plants are infected. The propagator must assume responsibility for strictly controlling diseases on stock plants so that these diseases are not sold to you. The </w:t>
      </w:r>
      <w:r w:rsidRPr="00F6294B">
        <w:rPr>
          <w:rFonts w:ascii="Times New Roman" w:eastAsia="Times New Roman" w:hAnsi="Times New Roman" w:cs="Times New Roman"/>
          <w:spacing w:val="6"/>
          <w:sz w:val="24"/>
          <w:szCs w:val="24"/>
        </w:rPr>
        <w:lastRenderedPageBreak/>
        <w:t xml:space="preserve">Department of Agriculture inspectors are of great assistance in inspecting plants. However, you must also inspect purchased material carefully as soon after arrival as possible. If inspection is put off until the plants have been in the nursery for several months, it is not possible to determine whether the pathogens accompanied the plants or moved to them from sources within your operation. Train your employees to look for problems. Workers who handle a large number of plants </w:t>
      </w:r>
      <w:proofErr w:type="gramStart"/>
      <w:r w:rsidRPr="00F6294B">
        <w:rPr>
          <w:rFonts w:ascii="Times New Roman" w:eastAsia="Times New Roman" w:hAnsi="Times New Roman" w:cs="Times New Roman"/>
          <w:spacing w:val="6"/>
          <w:sz w:val="24"/>
          <w:szCs w:val="24"/>
        </w:rPr>
        <w:t>is</w:t>
      </w:r>
      <w:proofErr w:type="gramEnd"/>
      <w:r w:rsidRPr="00F6294B">
        <w:rPr>
          <w:rFonts w:ascii="Times New Roman" w:eastAsia="Times New Roman" w:hAnsi="Times New Roman" w:cs="Times New Roman"/>
          <w:spacing w:val="6"/>
          <w:sz w:val="24"/>
          <w:szCs w:val="24"/>
        </w:rPr>
        <w:t xml:space="preserve"> most likely to first notice a problem. Encourage them to be your 'scouts'.</w:t>
      </w:r>
    </w:p>
    <w:p w:rsidR="00932D45" w:rsidRPr="00F6294B" w:rsidRDefault="00FD63FA" w:rsidP="00465B70">
      <w:pPr>
        <w:pStyle w:val="ListParagraph"/>
        <w:numPr>
          <w:ilvl w:val="0"/>
          <w:numId w:val="27"/>
        </w:numPr>
        <w:shd w:val="clear" w:color="auto" w:fill="FFFFFF"/>
        <w:spacing w:after="195" w:line="360" w:lineRule="auto"/>
        <w:outlineLvl w:val="1"/>
        <w:rPr>
          <w:rFonts w:ascii="Times New Roman" w:eastAsia="Times New Roman" w:hAnsi="Times New Roman" w:cs="Times New Roman"/>
          <w:b/>
          <w:spacing w:val="9"/>
          <w:sz w:val="24"/>
          <w:szCs w:val="24"/>
        </w:rPr>
      </w:pPr>
      <w:bookmarkStart w:id="20" w:name="_Toc113275379"/>
      <w:r w:rsidRPr="00F6294B">
        <w:rPr>
          <w:rFonts w:ascii="Times New Roman" w:eastAsia="Times New Roman" w:hAnsi="Times New Roman" w:cs="Times New Roman"/>
          <w:b/>
          <w:spacing w:val="9"/>
          <w:sz w:val="24"/>
          <w:szCs w:val="24"/>
        </w:rPr>
        <w:t xml:space="preserve">Irrigation </w:t>
      </w:r>
      <w:r w:rsidR="00932D45" w:rsidRPr="00F6294B">
        <w:rPr>
          <w:rFonts w:ascii="Times New Roman" w:eastAsia="Times New Roman" w:hAnsi="Times New Roman" w:cs="Times New Roman"/>
          <w:b/>
          <w:spacing w:val="9"/>
          <w:sz w:val="24"/>
          <w:szCs w:val="24"/>
        </w:rPr>
        <w:t>Water</w:t>
      </w:r>
      <w:bookmarkEnd w:id="20"/>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and </w:t>
      </w:r>
      <w:proofErr w:type="spellStart"/>
      <w:r w:rsidRPr="00F6294B">
        <w:rPr>
          <w:rFonts w:ascii="Times New Roman" w:eastAsia="Times New Roman" w:hAnsi="Times New Roman" w:cs="Times New Roman"/>
          <w:spacing w:val="6"/>
          <w:sz w:val="24"/>
          <w:szCs w:val="24"/>
        </w:rPr>
        <w:t>Pythium</w:t>
      </w:r>
      <w:proofErr w:type="spellEnd"/>
      <w:r w:rsidRPr="00F6294B">
        <w:rPr>
          <w:rFonts w:ascii="Times New Roman" w:eastAsia="Times New Roman" w:hAnsi="Times New Roman" w:cs="Times New Roman"/>
          <w:spacing w:val="6"/>
          <w:sz w:val="24"/>
          <w:szCs w:val="24"/>
        </w:rPr>
        <w:t xml:space="preserve">, which can cause damping-off, root and stem rots, cutting rots, and top diebacks are probably the main pathogens that can be spread in the nursery in water. Surface water supplies such as lakes, ponds, rivers, and streams contain </w:t>
      </w:r>
      <w:proofErr w:type="spellStart"/>
      <w:r w:rsidRPr="00F6294B">
        <w:rPr>
          <w:rFonts w:ascii="Times New Roman" w:eastAsia="Times New Roman" w:hAnsi="Times New Roman" w:cs="Times New Roman"/>
          <w:spacing w:val="6"/>
          <w:sz w:val="24"/>
          <w:szCs w:val="24"/>
        </w:rPr>
        <w:t>Pythium</w:t>
      </w:r>
      <w:proofErr w:type="spellEnd"/>
      <w:r w:rsidRPr="00F6294B">
        <w:rPr>
          <w:rFonts w:ascii="Times New Roman" w:eastAsia="Times New Roman" w:hAnsi="Times New Roman" w:cs="Times New Roman"/>
          <w:spacing w:val="6"/>
          <w:sz w:val="24"/>
          <w:szCs w:val="24"/>
        </w:rPr>
        <w:t xml:space="preserve"> in the bottom sediment. Some also contain </w:t>
      </w: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in the sediment as well as free in the water at certain times of the year. Note that run-off can carry these fungi from into wells. Care should be taken to avoid pumping bottom sediment from water supplies into the irrigation system. If </w:t>
      </w:r>
      <w:proofErr w:type="spellStart"/>
      <w:r w:rsidRPr="00F6294B">
        <w:rPr>
          <w:rFonts w:ascii="Times New Roman" w:eastAsia="Times New Roman" w:hAnsi="Times New Roman" w:cs="Times New Roman"/>
          <w:spacing w:val="6"/>
          <w:sz w:val="24"/>
          <w:szCs w:val="24"/>
        </w:rPr>
        <w:t>Phytophthora</w:t>
      </w:r>
      <w:proofErr w:type="spellEnd"/>
      <w:r w:rsidRPr="00F6294B">
        <w:rPr>
          <w:rFonts w:ascii="Times New Roman" w:eastAsia="Times New Roman" w:hAnsi="Times New Roman" w:cs="Times New Roman"/>
          <w:spacing w:val="6"/>
          <w:sz w:val="24"/>
          <w:szCs w:val="24"/>
        </w:rPr>
        <w:t xml:space="preserve"> is an ongoing problem in your nursery, your water source should be tested for that fungus. This is particularly true if you recycle water within the nursery.</w:t>
      </w:r>
    </w:p>
    <w:p w:rsidR="00932D45" w:rsidRPr="00F6294B" w:rsidRDefault="00FD63FA" w:rsidP="00465B70">
      <w:pPr>
        <w:pStyle w:val="ListParagraph"/>
        <w:numPr>
          <w:ilvl w:val="0"/>
          <w:numId w:val="27"/>
        </w:numPr>
        <w:shd w:val="clear" w:color="auto" w:fill="FFFFFF"/>
        <w:spacing w:after="195" w:line="360" w:lineRule="auto"/>
        <w:outlineLvl w:val="1"/>
        <w:rPr>
          <w:rFonts w:ascii="Times New Roman" w:eastAsia="Times New Roman" w:hAnsi="Times New Roman" w:cs="Times New Roman"/>
          <w:b/>
          <w:spacing w:val="9"/>
          <w:sz w:val="24"/>
          <w:szCs w:val="24"/>
        </w:rPr>
      </w:pPr>
      <w:bookmarkStart w:id="21" w:name="_Toc113275380"/>
      <w:r w:rsidRPr="00F6294B">
        <w:rPr>
          <w:rFonts w:ascii="Times New Roman" w:eastAsia="Times New Roman" w:hAnsi="Times New Roman" w:cs="Times New Roman"/>
          <w:b/>
          <w:spacing w:val="9"/>
          <w:sz w:val="24"/>
          <w:szCs w:val="24"/>
        </w:rPr>
        <w:t xml:space="preserve">Polluted </w:t>
      </w:r>
      <w:r w:rsidR="00932D45" w:rsidRPr="00F6294B">
        <w:rPr>
          <w:rFonts w:ascii="Times New Roman" w:eastAsia="Times New Roman" w:hAnsi="Times New Roman" w:cs="Times New Roman"/>
          <w:b/>
          <w:spacing w:val="9"/>
          <w:sz w:val="24"/>
          <w:szCs w:val="24"/>
        </w:rPr>
        <w:t>Air</w:t>
      </w:r>
      <w:bookmarkEnd w:id="21"/>
    </w:p>
    <w:p w:rsidR="00932D45"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The spores of powdery mildew fungi, rust fungi, and others can be carried by air currents for long distances outdoors. Infected plants in nearby</w:t>
      </w:r>
      <w:r w:rsidR="006B426A" w:rsidRPr="00F6294B">
        <w:rPr>
          <w:rFonts w:ascii="Times New Roman" w:eastAsia="Times New Roman" w:hAnsi="Times New Roman" w:cs="Times New Roman"/>
          <w:spacing w:val="6"/>
          <w:sz w:val="24"/>
          <w:szCs w:val="24"/>
        </w:rPr>
        <w:t xml:space="preserve"> gardens and forests can supply </w:t>
      </w:r>
      <w:r w:rsidRPr="00F6294B">
        <w:rPr>
          <w:rFonts w:ascii="Times New Roman" w:eastAsia="Times New Roman" w:hAnsi="Times New Roman" w:cs="Times New Roman"/>
          <w:spacing w:val="6"/>
          <w:sz w:val="24"/>
          <w:szCs w:val="24"/>
        </w:rPr>
        <w:t xml:space="preserve">enormous numbers of spores. Thus, even if great care is taken to eliminate other sources of pathogens, the air we </w:t>
      </w:r>
      <w:proofErr w:type="spellStart"/>
      <w:proofErr w:type="gramStart"/>
      <w:r w:rsidRPr="00F6294B">
        <w:rPr>
          <w:rFonts w:ascii="Times New Roman" w:eastAsia="Times New Roman" w:hAnsi="Times New Roman" w:cs="Times New Roman"/>
          <w:spacing w:val="6"/>
          <w:sz w:val="24"/>
          <w:szCs w:val="24"/>
        </w:rPr>
        <w:t>breath</w:t>
      </w:r>
      <w:proofErr w:type="spellEnd"/>
      <w:proofErr w:type="gramEnd"/>
      <w:r w:rsidRPr="00F6294B">
        <w:rPr>
          <w:rFonts w:ascii="Times New Roman" w:eastAsia="Times New Roman" w:hAnsi="Times New Roman" w:cs="Times New Roman"/>
          <w:spacing w:val="6"/>
          <w:sz w:val="24"/>
          <w:szCs w:val="24"/>
        </w:rPr>
        <w:t xml:space="preserve"> may carry certain disease-causing organisms into the nursery. This is another reason why non-crop plants that harbor pathogens of crops plants should be eliminated from within and around the nursery.</w:t>
      </w:r>
      <w:r w:rsidR="00CA5AF1" w:rsidRPr="00F6294B">
        <w:rPr>
          <w:rFonts w:ascii="Times New Roman" w:eastAsia="Times New Roman" w:hAnsi="Times New Roman" w:cs="Times New Roman"/>
          <w:spacing w:val="6"/>
          <w:sz w:val="24"/>
          <w:szCs w:val="24"/>
        </w:rPr>
        <w:t xml:space="preserve"> </w:t>
      </w:r>
    </w:p>
    <w:p w:rsidR="00DF481A" w:rsidRPr="00F6294B" w:rsidRDefault="00932D45" w:rsidP="00A535E9">
      <w:pPr>
        <w:shd w:val="clear" w:color="auto" w:fill="FFFFFF"/>
        <w:spacing w:after="210" w:line="360" w:lineRule="auto"/>
        <w:jc w:val="both"/>
        <w:rPr>
          <w:rFonts w:ascii="Times New Roman" w:eastAsia="Times New Roman" w:hAnsi="Times New Roman" w:cs="Times New Roman"/>
          <w:spacing w:val="6"/>
          <w:sz w:val="24"/>
          <w:szCs w:val="24"/>
        </w:rPr>
      </w:pPr>
      <w:r w:rsidRPr="00F6294B">
        <w:rPr>
          <w:rFonts w:ascii="Times New Roman" w:eastAsia="Times New Roman" w:hAnsi="Times New Roman" w:cs="Times New Roman"/>
          <w:spacing w:val="6"/>
          <w:sz w:val="24"/>
          <w:szCs w:val="24"/>
        </w:rPr>
        <w:t xml:space="preserve">There are other sources but these are the first to suspect when trying to answer the question "Where did the disease begin?" Every nursery manager should be aware of the sources of pathogens for each crop grown in their particular operation and should plan to eliminate those sources of disease to the greatest extent possible. Money can be saved by not losing </w:t>
      </w:r>
      <w:r w:rsidRPr="00F6294B">
        <w:rPr>
          <w:rFonts w:ascii="Times New Roman" w:eastAsia="Times New Roman" w:hAnsi="Times New Roman" w:cs="Times New Roman"/>
          <w:spacing w:val="6"/>
          <w:sz w:val="24"/>
          <w:szCs w:val="24"/>
        </w:rPr>
        <w:lastRenderedPageBreak/>
        <w:t>plants during production and by minimizing the expense of purchasing and applying disease control chemicals.</w:t>
      </w:r>
    </w:p>
    <w:p w:rsidR="008F7E41" w:rsidRPr="00F6294B" w:rsidRDefault="008F7E41" w:rsidP="00A535E9">
      <w:pPr>
        <w:pStyle w:val="ListParagraph"/>
        <w:numPr>
          <w:ilvl w:val="1"/>
          <w:numId w:val="15"/>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 xml:space="preserve">Understanding biotic factors </w:t>
      </w:r>
      <w:r w:rsidR="008C1924" w:rsidRPr="00F6294B">
        <w:rPr>
          <w:rFonts w:ascii="Times New Roman" w:eastAsia="Calibri" w:hAnsi="Times New Roman" w:cs="Times New Roman"/>
          <w:b/>
          <w:sz w:val="24"/>
          <w:szCs w:val="24"/>
        </w:rPr>
        <w:t>favorable</w:t>
      </w:r>
      <w:r w:rsidRPr="00F6294B">
        <w:rPr>
          <w:rFonts w:ascii="Times New Roman" w:eastAsia="Calibri" w:hAnsi="Times New Roman" w:cs="Times New Roman"/>
          <w:b/>
          <w:sz w:val="24"/>
          <w:szCs w:val="24"/>
        </w:rPr>
        <w:t xml:space="preserve"> environmental condition and crop preference</w:t>
      </w:r>
    </w:p>
    <w:p w:rsidR="00CA5AF1" w:rsidRPr="00F6294B" w:rsidRDefault="00CA5AF1" w:rsidP="00CA5AF1">
      <w:pPr>
        <w:autoSpaceDE w:val="0"/>
        <w:autoSpaceDN w:val="0"/>
        <w:adjustRightInd w:val="0"/>
        <w:spacing w:after="0" w:line="360" w:lineRule="auto"/>
        <w:jc w:val="both"/>
        <w:rPr>
          <w:rFonts w:ascii="Times New Roman" w:eastAsia="Calibri" w:hAnsi="Times New Roman" w:cs="Times New Roman"/>
          <w:b/>
          <w:sz w:val="24"/>
          <w:szCs w:val="24"/>
        </w:rPr>
      </w:pPr>
    </w:p>
    <w:p w:rsidR="00932D45" w:rsidRPr="00F6294B" w:rsidRDefault="00C3209E" w:rsidP="00A535E9">
      <w:pPr>
        <w:autoSpaceDE w:val="0"/>
        <w:autoSpaceDN w:val="0"/>
        <w:adjustRightInd w:val="0"/>
        <w:spacing w:after="0" w:line="360" w:lineRule="auto"/>
        <w:ind w:left="315"/>
        <w:jc w:val="both"/>
        <w:rPr>
          <w:rFonts w:ascii="Times New Roman" w:hAnsi="Times New Roman" w:cs="Times New Roman"/>
          <w:sz w:val="24"/>
          <w:szCs w:val="24"/>
        </w:rPr>
      </w:pPr>
      <w:r w:rsidRPr="00F6294B">
        <w:rPr>
          <w:rFonts w:ascii="Times New Roman" w:hAnsi="Times New Roman" w:cs="Times New Roman"/>
          <w:sz w:val="24"/>
          <w:szCs w:val="24"/>
        </w:rPr>
        <w:t xml:space="preserve">The interaction between host, pathogen, and environment is </w:t>
      </w:r>
      <w:r w:rsidR="00CA5AF1" w:rsidRPr="00F6294B">
        <w:rPr>
          <w:rFonts w:ascii="Times New Roman" w:hAnsi="Times New Roman" w:cs="Times New Roman"/>
          <w:sz w:val="24"/>
          <w:szCs w:val="24"/>
        </w:rPr>
        <w:t>no spatial</w:t>
      </w:r>
      <w:r w:rsidRPr="00F6294B">
        <w:rPr>
          <w:rFonts w:ascii="Times New Roman" w:hAnsi="Times New Roman" w:cs="Times New Roman"/>
          <w:sz w:val="24"/>
          <w:szCs w:val="24"/>
        </w:rPr>
        <w:t>, ranging in order of interactions which completely facilitate the disease to those in which a susceptible plant is not infected at all. Environmental variables are known to have a significant impact on a host plant’s substantial state, such as, its expansion, resistance mechanisms in accordance to biotic/abiotic stress response, along with a pathogen’s survival, germination, and production of virulence proteins. These ever-changing environmental criterions can result in a host plant being fully vulnerable to being fully resistant, whereas the pathogen, on the other hand, ranges from being severely virulent to being weakly pathogenic.</w:t>
      </w:r>
    </w:p>
    <w:p w:rsidR="00CA5AF1" w:rsidRPr="00F6294B" w:rsidRDefault="00CA5AF1" w:rsidP="00CA5AF1">
      <w:p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b/>
          <w:sz w:val="24"/>
          <w:szCs w:val="24"/>
        </w:rPr>
        <w:t xml:space="preserve">      Some examples of crop preference by biotic factors</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2" w:name="_Toc113275381"/>
      <w:r w:rsidRPr="00F6294B">
        <w:rPr>
          <w:rFonts w:ascii="Times New Roman" w:eastAsia="Times New Roman" w:hAnsi="Times New Roman" w:cs="Times New Roman"/>
          <w:b/>
          <w:bCs/>
          <w:sz w:val="24"/>
          <w:szCs w:val="24"/>
        </w:rPr>
        <w:t>Chickpea</w:t>
      </w:r>
      <w:bookmarkEnd w:id="22"/>
    </w:p>
    <w:p w:rsidR="00905771" w:rsidRPr="00F6294B" w:rsidRDefault="00905771" w:rsidP="00465B70">
      <w:pPr>
        <w:pStyle w:val="ListParagraph"/>
        <w:numPr>
          <w:ilvl w:val="0"/>
          <w:numId w:val="52"/>
        </w:numPr>
        <w:spacing w:after="0" w:line="360" w:lineRule="auto"/>
        <w:jc w:val="both"/>
        <w:rPr>
          <w:rFonts w:ascii="Times New Roman" w:eastAsia="Times New Roman" w:hAnsi="Times New Roman" w:cs="Times New Roman"/>
          <w:sz w:val="24"/>
          <w:szCs w:val="24"/>
        </w:rPr>
      </w:pP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larvae are the only major pest. They are most damaging from pod set to maturity, reducing both grain yield and quality.</w:t>
      </w:r>
    </w:p>
    <w:p w:rsidR="00FD63FA" w:rsidRPr="00F6294B" w:rsidRDefault="00905771" w:rsidP="00465B70">
      <w:pPr>
        <w:pStyle w:val="ListParagraph"/>
        <w:numPr>
          <w:ilvl w:val="0"/>
          <w:numId w:val="52"/>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Hairs on the leaves, stems and pods secrete an organic acid (malic acid), making the crop unattractive to most insects.</w:t>
      </w:r>
    </w:p>
    <w:p w:rsidR="00FD63FA" w:rsidRPr="00F6294B" w:rsidRDefault="00905771" w:rsidP="00465B70">
      <w:pPr>
        <w:pStyle w:val="ListParagraph"/>
        <w:numPr>
          <w:ilvl w:val="0"/>
          <w:numId w:val="52"/>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Seedling insect pests, such as cutworm, can attack chickpeas, but are seldom an economic problem. </w:t>
      </w:r>
    </w:p>
    <w:p w:rsidR="00905771" w:rsidRPr="00F6294B" w:rsidRDefault="00905771" w:rsidP="00465B70">
      <w:pPr>
        <w:pStyle w:val="ListParagraph"/>
        <w:numPr>
          <w:ilvl w:val="0"/>
          <w:numId w:val="52"/>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Other minor pests include locusts, aphids, false wireworm, </w:t>
      </w:r>
      <w:proofErr w:type="spellStart"/>
      <w:r w:rsidRPr="00F6294B">
        <w:rPr>
          <w:rFonts w:ascii="Times New Roman" w:eastAsia="Times New Roman" w:hAnsi="Times New Roman" w:cs="Times New Roman"/>
          <w:sz w:val="24"/>
          <w:szCs w:val="24"/>
        </w:rPr>
        <w:t>thrips</w:t>
      </w:r>
      <w:proofErr w:type="spellEnd"/>
      <w:r w:rsidRPr="00F6294B">
        <w:rPr>
          <w:rFonts w:ascii="Times New Roman" w:eastAsia="Times New Roman" w:hAnsi="Times New Roman" w:cs="Times New Roman"/>
          <w:sz w:val="24"/>
          <w:szCs w:val="24"/>
        </w:rPr>
        <w:t xml:space="preserve">, </w:t>
      </w:r>
      <w:proofErr w:type="spellStart"/>
      <w:r w:rsidRPr="00F6294B">
        <w:rPr>
          <w:rFonts w:ascii="Times New Roman" w:eastAsia="Times New Roman" w:hAnsi="Times New Roman" w:cs="Times New Roman"/>
          <w:sz w:val="24"/>
          <w:szCs w:val="24"/>
        </w:rPr>
        <w:t>loopers</w:t>
      </w:r>
      <w:proofErr w:type="spellEnd"/>
      <w:r w:rsidRPr="00F6294B">
        <w:rPr>
          <w:rFonts w:ascii="Times New Roman" w:eastAsia="Times New Roman" w:hAnsi="Times New Roman" w:cs="Times New Roman"/>
          <w:sz w:val="24"/>
          <w:szCs w:val="24"/>
        </w:rPr>
        <w:t>, green vegetable bug and blue oat mite.</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3" w:name="_Toc113275382"/>
      <w:r w:rsidRPr="00F6294B">
        <w:rPr>
          <w:rFonts w:ascii="Times New Roman" w:eastAsia="Times New Roman" w:hAnsi="Times New Roman" w:cs="Times New Roman"/>
          <w:b/>
          <w:bCs/>
          <w:sz w:val="24"/>
          <w:szCs w:val="24"/>
        </w:rPr>
        <w:t>Maize</w:t>
      </w:r>
      <w:bookmarkEnd w:id="23"/>
    </w:p>
    <w:p w:rsidR="00905771" w:rsidRPr="00F6294B" w:rsidRDefault="00905771" w:rsidP="00465B70">
      <w:pPr>
        <w:pStyle w:val="ListParagraph"/>
        <w:numPr>
          <w:ilvl w:val="0"/>
          <w:numId w:val="53"/>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The main pests of maize are fall armyworm,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and soil insects. Other pests are infrequent, although maize leafhoppers can transmit wallaby ear disease.</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4" w:name="_Toc113275383"/>
      <w:r w:rsidRPr="00F6294B">
        <w:rPr>
          <w:rFonts w:ascii="Times New Roman" w:eastAsia="Times New Roman" w:hAnsi="Times New Roman" w:cs="Times New Roman"/>
          <w:b/>
          <w:bCs/>
          <w:sz w:val="24"/>
          <w:szCs w:val="24"/>
        </w:rPr>
        <w:t xml:space="preserve">Millets and </w:t>
      </w:r>
      <w:proofErr w:type="spellStart"/>
      <w:r w:rsidRPr="00F6294B">
        <w:rPr>
          <w:rFonts w:ascii="Times New Roman" w:eastAsia="Times New Roman" w:hAnsi="Times New Roman" w:cs="Times New Roman"/>
          <w:b/>
          <w:bCs/>
          <w:sz w:val="24"/>
          <w:szCs w:val="24"/>
        </w:rPr>
        <w:t>panicums</w:t>
      </w:r>
      <w:bookmarkEnd w:id="24"/>
      <w:proofErr w:type="spellEnd"/>
    </w:p>
    <w:p w:rsidR="00905771" w:rsidRPr="00F6294B" w:rsidRDefault="00905771" w:rsidP="00465B70">
      <w:pPr>
        <w:pStyle w:val="ListParagraph"/>
        <w:numPr>
          <w:ilvl w:val="0"/>
          <w:numId w:val="54"/>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While serious insect pests are not generally considered a problem,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cutworm, armyworm, locusts and shoot fly can occasionally reach damaging levels.</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5" w:name="_Toc113275384"/>
      <w:proofErr w:type="spellStart"/>
      <w:r w:rsidRPr="00F6294B">
        <w:rPr>
          <w:rFonts w:ascii="Times New Roman" w:eastAsia="Times New Roman" w:hAnsi="Times New Roman" w:cs="Times New Roman"/>
          <w:b/>
          <w:bCs/>
          <w:sz w:val="24"/>
          <w:szCs w:val="24"/>
        </w:rPr>
        <w:t>Mungbeans</w:t>
      </w:r>
      <w:bookmarkEnd w:id="25"/>
      <w:proofErr w:type="spellEnd"/>
    </w:p>
    <w:p w:rsidR="00905771" w:rsidRPr="00F6294B" w:rsidRDefault="00905771" w:rsidP="00465B70">
      <w:pPr>
        <w:pStyle w:val="ListParagraph"/>
        <w:numPr>
          <w:ilvl w:val="0"/>
          <w:numId w:val="55"/>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Insect pests can attack </w:t>
      </w:r>
      <w:proofErr w:type="spellStart"/>
      <w:r w:rsidRPr="00F6294B">
        <w:rPr>
          <w:rFonts w:ascii="Times New Roman" w:eastAsia="Times New Roman" w:hAnsi="Times New Roman" w:cs="Times New Roman"/>
          <w:sz w:val="24"/>
          <w:szCs w:val="24"/>
        </w:rPr>
        <w:t>mungbeans</w:t>
      </w:r>
      <w:proofErr w:type="spellEnd"/>
      <w:r w:rsidRPr="00F6294B">
        <w:rPr>
          <w:rFonts w:ascii="Times New Roman" w:eastAsia="Times New Roman" w:hAnsi="Times New Roman" w:cs="Times New Roman"/>
          <w:sz w:val="24"/>
          <w:szCs w:val="24"/>
        </w:rPr>
        <w:t xml:space="preserve"> at any stage from seedling to harvest but the crop is most susceptible from budding onwards. Monitor crops once a week during vegetative growth as the first buds are borne below the top of the canopy.</w:t>
      </w:r>
    </w:p>
    <w:p w:rsidR="00905771" w:rsidRPr="00F6294B" w:rsidRDefault="00905771" w:rsidP="00465B70">
      <w:pPr>
        <w:pStyle w:val="ListParagraph"/>
        <w:numPr>
          <w:ilvl w:val="0"/>
          <w:numId w:val="55"/>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Major pests include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pod-sucking bugs, </w:t>
      </w:r>
      <w:proofErr w:type="spellStart"/>
      <w:r w:rsidRPr="00F6294B">
        <w:rPr>
          <w:rFonts w:ascii="Times New Roman" w:eastAsia="Times New Roman" w:hAnsi="Times New Roman" w:cs="Times New Roman"/>
          <w:sz w:val="24"/>
          <w:szCs w:val="24"/>
        </w:rPr>
        <w:t>mirids</w:t>
      </w:r>
      <w:proofErr w:type="spellEnd"/>
      <w:r w:rsidRPr="00F6294B">
        <w:rPr>
          <w:rFonts w:ascii="Times New Roman" w:eastAsia="Times New Roman" w:hAnsi="Times New Roman" w:cs="Times New Roman"/>
          <w:sz w:val="24"/>
          <w:szCs w:val="24"/>
        </w:rPr>
        <w:t xml:space="preserve"> and bean pod-borer.</w:t>
      </w:r>
    </w:p>
    <w:p w:rsidR="00905771" w:rsidRPr="00F6294B" w:rsidRDefault="00905771" w:rsidP="00465B70">
      <w:pPr>
        <w:pStyle w:val="ListParagraph"/>
        <w:numPr>
          <w:ilvl w:val="0"/>
          <w:numId w:val="55"/>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Minor pests include caterpillars (</w:t>
      </w:r>
      <w:proofErr w:type="spellStart"/>
      <w:r w:rsidRPr="00F6294B">
        <w:rPr>
          <w:rFonts w:ascii="Times New Roman" w:eastAsia="Times New Roman" w:hAnsi="Times New Roman" w:cs="Times New Roman"/>
          <w:sz w:val="24"/>
          <w:szCs w:val="24"/>
        </w:rPr>
        <w:t>loopers</w:t>
      </w:r>
      <w:proofErr w:type="spellEnd"/>
      <w:r w:rsidRPr="00F6294B">
        <w:rPr>
          <w:rFonts w:ascii="Times New Roman" w:eastAsia="Times New Roman" w:hAnsi="Times New Roman" w:cs="Times New Roman"/>
          <w:sz w:val="24"/>
          <w:szCs w:val="24"/>
        </w:rPr>
        <w:t xml:space="preserve">, cluster caterpillar, </w:t>
      </w:r>
      <w:proofErr w:type="spellStart"/>
      <w:r w:rsidRPr="00F6294B">
        <w:rPr>
          <w:rFonts w:ascii="Times New Roman" w:eastAsia="Times New Roman" w:hAnsi="Times New Roman" w:cs="Times New Roman"/>
          <w:sz w:val="24"/>
          <w:szCs w:val="24"/>
        </w:rPr>
        <w:t>Etiella</w:t>
      </w:r>
      <w:proofErr w:type="spellEnd"/>
      <w:r w:rsidRPr="00F6294B">
        <w:rPr>
          <w:rFonts w:ascii="Times New Roman" w:eastAsia="Times New Roman" w:hAnsi="Times New Roman" w:cs="Times New Roman"/>
          <w:sz w:val="24"/>
          <w:szCs w:val="24"/>
        </w:rPr>
        <w:t xml:space="preserve">), bean fly, cowpea aphid, </w:t>
      </w:r>
      <w:proofErr w:type="spellStart"/>
      <w:r w:rsidRPr="00F6294B">
        <w:rPr>
          <w:rFonts w:ascii="Times New Roman" w:eastAsia="Times New Roman" w:hAnsi="Times New Roman" w:cs="Times New Roman"/>
          <w:sz w:val="24"/>
          <w:szCs w:val="24"/>
        </w:rPr>
        <w:t>thrips</w:t>
      </w:r>
      <w:proofErr w:type="spellEnd"/>
      <w:r w:rsidRPr="00F6294B">
        <w:rPr>
          <w:rFonts w:ascii="Times New Roman" w:eastAsia="Times New Roman" w:hAnsi="Times New Roman" w:cs="Times New Roman"/>
          <w:sz w:val="24"/>
          <w:szCs w:val="24"/>
        </w:rPr>
        <w:t xml:space="preserve"> and cowpea </w:t>
      </w:r>
      <w:proofErr w:type="spellStart"/>
      <w:r w:rsidRPr="00F6294B">
        <w:rPr>
          <w:rFonts w:ascii="Times New Roman" w:eastAsia="Times New Roman" w:hAnsi="Times New Roman" w:cs="Times New Roman"/>
          <w:sz w:val="24"/>
          <w:szCs w:val="24"/>
        </w:rPr>
        <w:t>bruchid</w:t>
      </w:r>
      <w:proofErr w:type="spellEnd"/>
      <w:r w:rsidRPr="00F6294B">
        <w:rPr>
          <w:rFonts w:ascii="Times New Roman" w:eastAsia="Times New Roman" w:hAnsi="Times New Roman" w:cs="Times New Roman"/>
          <w:sz w:val="24"/>
          <w:szCs w:val="24"/>
        </w:rPr>
        <w:t xml:space="preserve"> (post-harvest).</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6" w:name="_Toc113275385"/>
      <w:r w:rsidRPr="00F6294B">
        <w:rPr>
          <w:rFonts w:ascii="Times New Roman" w:eastAsia="Times New Roman" w:hAnsi="Times New Roman" w:cs="Times New Roman"/>
          <w:b/>
          <w:bCs/>
          <w:sz w:val="24"/>
          <w:szCs w:val="24"/>
        </w:rPr>
        <w:t>Peanuts</w:t>
      </w:r>
      <w:bookmarkEnd w:id="26"/>
    </w:p>
    <w:p w:rsidR="00905771" w:rsidRPr="00F6294B" w:rsidRDefault="00905771" w:rsidP="00465B70">
      <w:pPr>
        <w:pStyle w:val="ListParagraph"/>
        <w:numPr>
          <w:ilvl w:val="0"/>
          <w:numId w:val="56"/>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Pest damage to peanuts can occur from planting to maturity. Under intensive production a number of pests will warrant control.</w:t>
      </w:r>
    </w:p>
    <w:p w:rsidR="00905771" w:rsidRPr="00F6294B" w:rsidRDefault="00905771" w:rsidP="00465B70">
      <w:pPr>
        <w:pStyle w:val="ListParagraph"/>
        <w:numPr>
          <w:ilvl w:val="0"/>
          <w:numId w:val="56"/>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Major pests include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mites, </w:t>
      </w:r>
      <w:proofErr w:type="spellStart"/>
      <w:r w:rsidRPr="00F6294B">
        <w:rPr>
          <w:rFonts w:ascii="Times New Roman" w:eastAsia="Times New Roman" w:hAnsi="Times New Roman" w:cs="Times New Roman"/>
          <w:sz w:val="24"/>
          <w:szCs w:val="24"/>
        </w:rPr>
        <w:t>Etiella</w:t>
      </w:r>
      <w:proofErr w:type="spellEnd"/>
      <w:r w:rsidRPr="00F6294B">
        <w:rPr>
          <w:rFonts w:ascii="Times New Roman" w:eastAsia="Times New Roman" w:hAnsi="Times New Roman" w:cs="Times New Roman"/>
          <w:sz w:val="24"/>
          <w:szCs w:val="24"/>
        </w:rPr>
        <w:t xml:space="preserve"> and peanut scarab.</w:t>
      </w:r>
    </w:p>
    <w:p w:rsidR="00905771" w:rsidRPr="00F6294B" w:rsidRDefault="00905771" w:rsidP="00465B70">
      <w:pPr>
        <w:pStyle w:val="ListParagraph"/>
        <w:numPr>
          <w:ilvl w:val="0"/>
          <w:numId w:val="56"/>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Minor pests include </w:t>
      </w:r>
      <w:proofErr w:type="spellStart"/>
      <w:r w:rsidRPr="00F6294B">
        <w:rPr>
          <w:rFonts w:ascii="Times New Roman" w:eastAsia="Times New Roman" w:hAnsi="Times New Roman" w:cs="Times New Roman"/>
          <w:sz w:val="24"/>
          <w:szCs w:val="24"/>
        </w:rPr>
        <w:t>whitefringed</w:t>
      </w:r>
      <w:proofErr w:type="spellEnd"/>
      <w:r w:rsidRPr="00F6294B">
        <w:rPr>
          <w:rFonts w:ascii="Times New Roman" w:eastAsia="Times New Roman" w:hAnsi="Times New Roman" w:cs="Times New Roman"/>
          <w:sz w:val="24"/>
          <w:szCs w:val="24"/>
        </w:rPr>
        <w:t xml:space="preserve"> weevil, false wireworm, leafhoppers/</w:t>
      </w:r>
      <w:proofErr w:type="spellStart"/>
      <w:r w:rsidRPr="00F6294B">
        <w:rPr>
          <w:rFonts w:ascii="Times New Roman" w:eastAsia="Times New Roman" w:hAnsi="Times New Roman" w:cs="Times New Roman"/>
          <w:sz w:val="24"/>
          <w:szCs w:val="24"/>
        </w:rPr>
        <w:t>jassids</w:t>
      </w:r>
      <w:proofErr w:type="spellEnd"/>
      <w:r w:rsidRPr="00F6294B">
        <w:rPr>
          <w:rFonts w:ascii="Times New Roman" w:eastAsia="Times New Roman" w:hAnsi="Times New Roman" w:cs="Times New Roman"/>
          <w:sz w:val="24"/>
          <w:szCs w:val="24"/>
        </w:rPr>
        <w:t xml:space="preserve">, cluster caterpillar, </w:t>
      </w:r>
      <w:proofErr w:type="spellStart"/>
      <w:r w:rsidRPr="00F6294B">
        <w:rPr>
          <w:rFonts w:ascii="Times New Roman" w:eastAsia="Times New Roman" w:hAnsi="Times New Roman" w:cs="Times New Roman"/>
          <w:sz w:val="24"/>
          <w:szCs w:val="24"/>
        </w:rPr>
        <w:t>mirids</w:t>
      </w:r>
      <w:proofErr w:type="spellEnd"/>
      <w:r w:rsidRPr="00F6294B">
        <w:rPr>
          <w:rFonts w:ascii="Times New Roman" w:eastAsia="Times New Roman" w:hAnsi="Times New Roman" w:cs="Times New Roman"/>
          <w:sz w:val="24"/>
          <w:szCs w:val="24"/>
        </w:rPr>
        <w:t xml:space="preserve">, </w:t>
      </w:r>
      <w:proofErr w:type="spellStart"/>
      <w:r w:rsidRPr="00F6294B">
        <w:rPr>
          <w:rFonts w:ascii="Times New Roman" w:eastAsia="Times New Roman" w:hAnsi="Times New Roman" w:cs="Times New Roman"/>
          <w:sz w:val="24"/>
          <w:szCs w:val="24"/>
        </w:rPr>
        <w:t>silverleaf</w:t>
      </w:r>
      <w:proofErr w:type="spellEnd"/>
      <w:r w:rsidRPr="00F6294B">
        <w:rPr>
          <w:rFonts w:ascii="Times New Roman" w:eastAsia="Times New Roman" w:hAnsi="Times New Roman" w:cs="Times New Roman"/>
          <w:sz w:val="24"/>
          <w:szCs w:val="24"/>
        </w:rPr>
        <w:t xml:space="preserve"> whitefly, </w:t>
      </w:r>
      <w:proofErr w:type="spellStart"/>
      <w:r w:rsidRPr="00F6294B">
        <w:rPr>
          <w:rFonts w:ascii="Times New Roman" w:eastAsia="Times New Roman" w:hAnsi="Times New Roman" w:cs="Times New Roman"/>
          <w:sz w:val="24"/>
          <w:szCs w:val="24"/>
        </w:rPr>
        <w:t>thrips</w:t>
      </w:r>
      <w:proofErr w:type="spellEnd"/>
      <w:r w:rsidRPr="00F6294B">
        <w:rPr>
          <w:rFonts w:ascii="Times New Roman" w:eastAsia="Times New Roman" w:hAnsi="Times New Roman" w:cs="Times New Roman"/>
          <w:sz w:val="24"/>
          <w:szCs w:val="24"/>
        </w:rPr>
        <w:t>, armyworm and cutworm.</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7" w:name="_Toc113275386"/>
      <w:r w:rsidRPr="00F6294B">
        <w:rPr>
          <w:rFonts w:ascii="Times New Roman" w:eastAsia="Times New Roman" w:hAnsi="Times New Roman" w:cs="Times New Roman"/>
          <w:b/>
          <w:bCs/>
          <w:sz w:val="24"/>
          <w:szCs w:val="24"/>
        </w:rPr>
        <w:t>Sorghum</w:t>
      </w:r>
      <w:bookmarkEnd w:id="27"/>
    </w:p>
    <w:p w:rsidR="00905771" w:rsidRPr="00F6294B" w:rsidRDefault="00905771" w:rsidP="00465B70">
      <w:pPr>
        <w:pStyle w:val="ListParagraph"/>
        <w:numPr>
          <w:ilvl w:val="0"/>
          <w:numId w:val="57"/>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Sorghum is susceptible to insect pests from emergence to late grain fill. IPM programs incorporate latest varietal releases and soft </w:t>
      </w:r>
      <w:proofErr w:type="spellStart"/>
      <w:r w:rsidRPr="00F6294B">
        <w:rPr>
          <w:rFonts w:ascii="Times New Roman" w:eastAsia="Times New Roman" w:hAnsi="Times New Roman" w:cs="Times New Roman"/>
          <w:sz w:val="24"/>
          <w:szCs w:val="24"/>
        </w:rPr>
        <w:t>biopesticides</w:t>
      </w:r>
      <w:proofErr w:type="spellEnd"/>
      <w:r w:rsidRPr="00F6294B">
        <w:rPr>
          <w:rFonts w:ascii="Times New Roman" w:eastAsia="Times New Roman" w:hAnsi="Times New Roman" w:cs="Times New Roman"/>
          <w:sz w:val="24"/>
          <w:szCs w:val="24"/>
        </w:rPr>
        <w:t>.</w:t>
      </w:r>
    </w:p>
    <w:p w:rsidR="00905771" w:rsidRPr="00F6294B" w:rsidRDefault="00905771" w:rsidP="00465B70">
      <w:pPr>
        <w:pStyle w:val="ListParagraph"/>
        <w:numPr>
          <w:ilvl w:val="0"/>
          <w:numId w:val="57"/>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Major pests include </w:t>
      </w:r>
      <w:proofErr w:type="spellStart"/>
      <w:r w:rsidRPr="00F6294B">
        <w:rPr>
          <w:rFonts w:ascii="Times New Roman" w:eastAsia="Times New Roman" w:hAnsi="Times New Roman" w:cs="Times New Roman"/>
          <w:i/>
          <w:iCs/>
          <w:sz w:val="24"/>
          <w:szCs w:val="24"/>
        </w:rPr>
        <w:t>Helicoverpa</w:t>
      </w:r>
      <w:proofErr w:type="spellEnd"/>
      <w:r w:rsidRPr="00F6294B">
        <w:rPr>
          <w:rFonts w:ascii="Times New Roman" w:eastAsia="Times New Roman" w:hAnsi="Times New Roman" w:cs="Times New Roman"/>
          <w:i/>
          <w:iCs/>
          <w:sz w:val="24"/>
          <w:szCs w:val="24"/>
        </w:rPr>
        <w:t xml:space="preserve"> </w:t>
      </w:r>
      <w:proofErr w:type="spellStart"/>
      <w:r w:rsidRPr="00F6294B">
        <w:rPr>
          <w:rFonts w:ascii="Times New Roman" w:eastAsia="Times New Roman" w:hAnsi="Times New Roman" w:cs="Times New Roman"/>
          <w:i/>
          <w:iCs/>
          <w:sz w:val="24"/>
          <w:szCs w:val="24"/>
        </w:rPr>
        <w:t>armigera</w:t>
      </w:r>
      <w:proofErr w:type="spellEnd"/>
      <w:r w:rsidRPr="00F6294B">
        <w:rPr>
          <w:rFonts w:ascii="Times New Roman" w:eastAsia="Times New Roman" w:hAnsi="Times New Roman" w:cs="Times New Roman"/>
          <w:i/>
          <w:iCs/>
          <w:sz w:val="24"/>
          <w:szCs w:val="24"/>
        </w:rPr>
        <w:t xml:space="preserve">, </w:t>
      </w:r>
      <w:r w:rsidRPr="00F6294B">
        <w:rPr>
          <w:rFonts w:ascii="Times New Roman" w:eastAsia="Times New Roman" w:hAnsi="Times New Roman" w:cs="Times New Roman"/>
          <w:sz w:val="24"/>
          <w:szCs w:val="24"/>
        </w:rPr>
        <w:t>fall armyworm and sorghum midge.</w:t>
      </w:r>
    </w:p>
    <w:p w:rsidR="00905771" w:rsidRPr="00F6294B" w:rsidRDefault="00905771" w:rsidP="00465B70">
      <w:pPr>
        <w:pStyle w:val="ListParagraph"/>
        <w:numPr>
          <w:ilvl w:val="0"/>
          <w:numId w:val="57"/>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Minor pests include false wireworm, cutworm, black field earwig, armyworm, corn aphid, </w:t>
      </w:r>
      <w:proofErr w:type="spellStart"/>
      <w:r w:rsidRPr="00F6294B">
        <w:rPr>
          <w:rFonts w:ascii="Times New Roman" w:eastAsia="Times New Roman" w:hAnsi="Times New Roman" w:cs="Times New Roman"/>
          <w:sz w:val="24"/>
          <w:szCs w:val="24"/>
        </w:rPr>
        <w:t>Rutherglen</w:t>
      </w:r>
      <w:proofErr w:type="spellEnd"/>
      <w:r w:rsidRPr="00F6294B">
        <w:rPr>
          <w:rFonts w:ascii="Times New Roman" w:eastAsia="Times New Roman" w:hAnsi="Times New Roman" w:cs="Times New Roman"/>
          <w:sz w:val="24"/>
          <w:szCs w:val="24"/>
        </w:rPr>
        <w:t xml:space="preserve"> bug, sorghum head caterpillar and yellow peach moth.</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8" w:name="_Toc113275387"/>
      <w:r w:rsidRPr="00F6294B">
        <w:rPr>
          <w:rFonts w:ascii="Times New Roman" w:eastAsia="Times New Roman" w:hAnsi="Times New Roman" w:cs="Times New Roman"/>
          <w:b/>
          <w:bCs/>
          <w:sz w:val="24"/>
          <w:szCs w:val="24"/>
        </w:rPr>
        <w:t>Soybeans</w:t>
      </w:r>
      <w:bookmarkEnd w:id="28"/>
    </w:p>
    <w:p w:rsidR="00905771" w:rsidRPr="00F6294B" w:rsidRDefault="00905771" w:rsidP="00465B70">
      <w:pPr>
        <w:pStyle w:val="ListParagraph"/>
        <w:numPr>
          <w:ilvl w:val="0"/>
          <w:numId w:val="58"/>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Soybeans can be attacked by pests at any stage from seedlings to close to harvest, but are most attractive from flowering onwards.</w:t>
      </w:r>
    </w:p>
    <w:p w:rsidR="00905771" w:rsidRPr="00F6294B" w:rsidRDefault="00905771" w:rsidP="00465B70">
      <w:pPr>
        <w:pStyle w:val="ListParagraph"/>
        <w:numPr>
          <w:ilvl w:val="0"/>
          <w:numId w:val="58"/>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Major pests include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pod-sucking bugs and </w:t>
      </w:r>
      <w:proofErr w:type="spellStart"/>
      <w:r w:rsidRPr="00F6294B">
        <w:rPr>
          <w:rFonts w:ascii="Times New Roman" w:eastAsia="Times New Roman" w:hAnsi="Times New Roman" w:cs="Times New Roman"/>
          <w:sz w:val="24"/>
          <w:szCs w:val="24"/>
        </w:rPr>
        <w:t>silverleaf</w:t>
      </w:r>
      <w:proofErr w:type="spellEnd"/>
      <w:r w:rsidRPr="00F6294B">
        <w:rPr>
          <w:rFonts w:ascii="Times New Roman" w:eastAsia="Times New Roman" w:hAnsi="Times New Roman" w:cs="Times New Roman"/>
          <w:sz w:val="24"/>
          <w:szCs w:val="24"/>
        </w:rPr>
        <w:t xml:space="preserve"> whitefly.</w:t>
      </w:r>
    </w:p>
    <w:p w:rsidR="00905771" w:rsidRPr="00F6294B" w:rsidRDefault="00905771" w:rsidP="00465B70">
      <w:pPr>
        <w:pStyle w:val="ListParagraph"/>
        <w:numPr>
          <w:ilvl w:val="0"/>
          <w:numId w:val="58"/>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Minor pests include brown shield bug, caterpillars (cluster caterpillar, </w:t>
      </w:r>
      <w:proofErr w:type="spellStart"/>
      <w:r w:rsidRPr="00F6294B">
        <w:rPr>
          <w:rFonts w:ascii="Times New Roman" w:eastAsia="Times New Roman" w:hAnsi="Times New Roman" w:cs="Times New Roman"/>
          <w:sz w:val="24"/>
          <w:szCs w:val="24"/>
        </w:rPr>
        <w:t>loopers</w:t>
      </w:r>
      <w:proofErr w:type="spellEnd"/>
      <w:r w:rsidRPr="00F6294B">
        <w:rPr>
          <w:rFonts w:ascii="Times New Roman" w:eastAsia="Times New Roman" w:hAnsi="Times New Roman" w:cs="Times New Roman"/>
          <w:sz w:val="24"/>
          <w:szCs w:val="24"/>
        </w:rPr>
        <w:t xml:space="preserve">, soybean moth, legume </w:t>
      </w:r>
      <w:proofErr w:type="spellStart"/>
      <w:r w:rsidRPr="00F6294B">
        <w:rPr>
          <w:rFonts w:ascii="Times New Roman" w:eastAsia="Times New Roman" w:hAnsi="Times New Roman" w:cs="Times New Roman"/>
          <w:sz w:val="24"/>
          <w:szCs w:val="24"/>
        </w:rPr>
        <w:t>webspinner</w:t>
      </w:r>
      <w:proofErr w:type="spellEnd"/>
      <w:r w:rsidRPr="00F6294B">
        <w:rPr>
          <w:rFonts w:ascii="Times New Roman" w:eastAsia="Times New Roman" w:hAnsi="Times New Roman" w:cs="Times New Roman"/>
          <w:sz w:val="24"/>
          <w:szCs w:val="24"/>
        </w:rPr>
        <w:t xml:space="preserve">, </w:t>
      </w:r>
      <w:proofErr w:type="spellStart"/>
      <w:r w:rsidRPr="00F6294B">
        <w:rPr>
          <w:rFonts w:ascii="Times New Roman" w:eastAsia="Times New Roman" w:hAnsi="Times New Roman" w:cs="Times New Roman"/>
          <w:sz w:val="24"/>
          <w:szCs w:val="24"/>
        </w:rPr>
        <w:t>Etiella</w:t>
      </w:r>
      <w:proofErr w:type="spellEnd"/>
      <w:r w:rsidRPr="00F6294B">
        <w:rPr>
          <w:rFonts w:ascii="Times New Roman" w:eastAsia="Times New Roman" w:hAnsi="Times New Roman" w:cs="Times New Roman"/>
          <w:sz w:val="24"/>
          <w:szCs w:val="24"/>
        </w:rPr>
        <w:t xml:space="preserve">), </w:t>
      </w:r>
      <w:proofErr w:type="spellStart"/>
      <w:r w:rsidRPr="00F6294B">
        <w:rPr>
          <w:rFonts w:ascii="Times New Roman" w:eastAsia="Times New Roman" w:hAnsi="Times New Roman" w:cs="Times New Roman"/>
          <w:sz w:val="24"/>
          <w:szCs w:val="24"/>
        </w:rPr>
        <w:t>redshouldered</w:t>
      </w:r>
      <w:proofErr w:type="spellEnd"/>
      <w:r w:rsidRPr="00F6294B">
        <w:rPr>
          <w:rFonts w:ascii="Times New Roman" w:eastAsia="Times New Roman" w:hAnsi="Times New Roman" w:cs="Times New Roman"/>
          <w:sz w:val="24"/>
          <w:szCs w:val="24"/>
        </w:rPr>
        <w:t xml:space="preserve"> leaf beetle, lucerne </w:t>
      </w:r>
      <w:proofErr w:type="spellStart"/>
      <w:r w:rsidRPr="00F6294B">
        <w:rPr>
          <w:rFonts w:ascii="Times New Roman" w:eastAsia="Times New Roman" w:hAnsi="Times New Roman" w:cs="Times New Roman"/>
          <w:sz w:val="24"/>
          <w:szCs w:val="24"/>
        </w:rPr>
        <w:t>crownborer</w:t>
      </w:r>
      <w:proofErr w:type="spellEnd"/>
      <w:r w:rsidRPr="00F6294B">
        <w:rPr>
          <w:rFonts w:ascii="Times New Roman" w:eastAsia="Times New Roman" w:hAnsi="Times New Roman" w:cs="Times New Roman"/>
          <w:sz w:val="24"/>
          <w:szCs w:val="24"/>
        </w:rPr>
        <w:t xml:space="preserve">, soybean aphids and </w:t>
      </w:r>
      <w:proofErr w:type="spellStart"/>
      <w:r w:rsidRPr="00F6294B">
        <w:rPr>
          <w:rFonts w:ascii="Times New Roman" w:eastAsia="Times New Roman" w:hAnsi="Times New Roman" w:cs="Times New Roman"/>
          <w:sz w:val="24"/>
          <w:szCs w:val="24"/>
        </w:rPr>
        <w:t>mirids</w:t>
      </w:r>
      <w:proofErr w:type="spellEnd"/>
      <w:r w:rsidRPr="00F6294B">
        <w:rPr>
          <w:rFonts w:ascii="Times New Roman" w:eastAsia="Times New Roman" w:hAnsi="Times New Roman" w:cs="Times New Roman"/>
          <w:sz w:val="24"/>
          <w:szCs w:val="24"/>
        </w:rPr>
        <w:t>.</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29" w:name="_Toc113275388"/>
      <w:r w:rsidRPr="00F6294B">
        <w:rPr>
          <w:rFonts w:ascii="Times New Roman" w:eastAsia="Times New Roman" w:hAnsi="Times New Roman" w:cs="Times New Roman"/>
          <w:b/>
          <w:bCs/>
          <w:sz w:val="24"/>
          <w:szCs w:val="24"/>
        </w:rPr>
        <w:t>Sunflowers</w:t>
      </w:r>
      <w:bookmarkEnd w:id="29"/>
    </w:p>
    <w:p w:rsidR="00905771" w:rsidRPr="00F6294B" w:rsidRDefault="00905771" w:rsidP="00465B70">
      <w:pPr>
        <w:pStyle w:val="ListParagraph"/>
        <w:numPr>
          <w:ilvl w:val="0"/>
          <w:numId w:val="59"/>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Sunflowers are attacked by a number of insect pests at various stages of crop development. Sunflowers are more susceptible to seedling damage from soil insects than other field crops because damaged seedlings lack the capacity to regrow or tiller.</w:t>
      </w:r>
    </w:p>
    <w:p w:rsidR="00905771" w:rsidRPr="00F6294B" w:rsidRDefault="00905771" w:rsidP="00465B70">
      <w:pPr>
        <w:pStyle w:val="ListParagraph"/>
        <w:numPr>
          <w:ilvl w:val="0"/>
          <w:numId w:val="59"/>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Other pests include </w:t>
      </w:r>
      <w:proofErr w:type="spellStart"/>
      <w:r w:rsidRPr="00F6294B">
        <w:rPr>
          <w:rFonts w:ascii="Times New Roman" w:eastAsia="Times New Roman" w:hAnsi="Times New Roman" w:cs="Times New Roman"/>
          <w:sz w:val="24"/>
          <w:szCs w:val="24"/>
        </w:rPr>
        <w:t>Rutherglen</w:t>
      </w:r>
      <w:proofErr w:type="spellEnd"/>
      <w:r w:rsidRPr="00F6294B">
        <w:rPr>
          <w:rFonts w:ascii="Times New Roman" w:eastAsia="Times New Roman" w:hAnsi="Times New Roman" w:cs="Times New Roman"/>
          <w:sz w:val="24"/>
          <w:szCs w:val="24"/>
        </w:rPr>
        <w:t xml:space="preserve"> bug,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whiteflies, </w:t>
      </w:r>
      <w:proofErr w:type="spellStart"/>
      <w:r w:rsidRPr="00F6294B">
        <w:rPr>
          <w:rFonts w:ascii="Times New Roman" w:eastAsia="Times New Roman" w:hAnsi="Times New Roman" w:cs="Times New Roman"/>
          <w:sz w:val="24"/>
          <w:szCs w:val="24"/>
        </w:rPr>
        <w:t>loopers</w:t>
      </w:r>
      <w:proofErr w:type="spellEnd"/>
      <w:r w:rsidRPr="00F6294B">
        <w:rPr>
          <w:rFonts w:ascii="Times New Roman" w:eastAsia="Times New Roman" w:hAnsi="Times New Roman" w:cs="Times New Roman"/>
          <w:sz w:val="24"/>
          <w:szCs w:val="24"/>
        </w:rPr>
        <w:t xml:space="preserve"> and green vegetable bug.</w:t>
      </w:r>
    </w:p>
    <w:p w:rsidR="00905771" w:rsidRPr="00F6294B" w:rsidRDefault="00905771" w:rsidP="00465B70">
      <w:pPr>
        <w:pStyle w:val="ListParagraph"/>
        <w:numPr>
          <w:ilvl w:val="0"/>
          <w:numId w:val="51"/>
        </w:numPr>
        <w:spacing w:after="0" w:line="360" w:lineRule="auto"/>
        <w:jc w:val="both"/>
        <w:outlineLvl w:val="1"/>
        <w:rPr>
          <w:rFonts w:ascii="Times New Roman" w:eastAsia="Times New Roman" w:hAnsi="Times New Roman" w:cs="Times New Roman"/>
          <w:b/>
          <w:bCs/>
          <w:sz w:val="24"/>
          <w:szCs w:val="24"/>
        </w:rPr>
      </w:pPr>
      <w:bookmarkStart w:id="30" w:name="_Toc113275389"/>
      <w:r w:rsidRPr="00F6294B">
        <w:rPr>
          <w:rFonts w:ascii="Times New Roman" w:eastAsia="Times New Roman" w:hAnsi="Times New Roman" w:cs="Times New Roman"/>
          <w:b/>
          <w:bCs/>
          <w:sz w:val="24"/>
          <w:szCs w:val="24"/>
        </w:rPr>
        <w:lastRenderedPageBreak/>
        <w:t>Winter cereals (includes wheat, barley, oats, canary and triticale)</w:t>
      </w:r>
      <w:bookmarkEnd w:id="30"/>
    </w:p>
    <w:p w:rsidR="00905771" w:rsidRPr="00F6294B" w:rsidRDefault="00905771" w:rsidP="00465B70">
      <w:pPr>
        <w:pStyle w:val="ListParagraph"/>
        <w:numPr>
          <w:ilvl w:val="0"/>
          <w:numId w:val="60"/>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Insects are not normally a major problem in winter cereals but there will be times when they build up to an extent that control may be warranted.</w:t>
      </w:r>
    </w:p>
    <w:p w:rsidR="007F7365" w:rsidRPr="00F6294B" w:rsidRDefault="00905771" w:rsidP="00465B70">
      <w:pPr>
        <w:pStyle w:val="ListParagraph"/>
        <w:numPr>
          <w:ilvl w:val="0"/>
          <w:numId w:val="60"/>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Pests of winter cereals include cutworm, aphids, armyworm, </w:t>
      </w:r>
      <w:proofErr w:type="spellStart"/>
      <w:r w:rsidRPr="00F6294B">
        <w:rPr>
          <w:rFonts w:ascii="Times New Roman" w:eastAsia="Times New Roman" w:hAnsi="Times New Roman" w:cs="Times New Roman"/>
          <w:sz w:val="24"/>
          <w:szCs w:val="24"/>
        </w:rPr>
        <w:t>helicoverpa</w:t>
      </w:r>
      <w:proofErr w:type="spellEnd"/>
      <w:r w:rsidRPr="00F6294B">
        <w:rPr>
          <w:rFonts w:ascii="Times New Roman" w:eastAsia="Times New Roman" w:hAnsi="Times New Roman" w:cs="Times New Roman"/>
          <w:sz w:val="24"/>
          <w:szCs w:val="24"/>
        </w:rPr>
        <w:t xml:space="preserve"> and mites.</w:t>
      </w:r>
    </w:p>
    <w:p w:rsidR="001E6A80" w:rsidRPr="00F6294B" w:rsidRDefault="001E6A80" w:rsidP="00A535E9">
      <w:pPr>
        <w:spacing w:after="0" w:line="360" w:lineRule="auto"/>
        <w:ind w:left="360"/>
        <w:jc w:val="both"/>
        <w:rPr>
          <w:rFonts w:ascii="Times New Roman" w:eastAsia="Times New Roman" w:hAnsi="Times New Roman" w:cs="Times New Roman"/>
          <w:sz w:val="24"/>
          <w:szCs w:val="24"/>
        </w:rPr>
      </w:pPr>
    </w:p>
    <w:p w:rsidR="001E6A80" w:rsidRPr="00F6294B" w:rsidRDefault="008F7E41" w:rsidP="00A535E9">
      <w:pPr>
        <w:pStyle w:val="ListParagraph"/>
        <w:numPr>
          <w:ilvl w:val="1"/>
          <w:numId w:val="15"/>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Understanding biotic factors of over wintering</w:t>
      </w:r>
    </w:p>
    <w:p w:rsidR="00087E37" w:rsidRPr="00F6294B" w:rsidRDefault="00087E37" w:rsidP="00087E37">
      <w:pPr>
        <w:pStyle w:val="ListParagraph"/>
        <w:autoSpaceDE w:val="0"/>
        <w:autoSpaceDN w:val="0"/>
        <w:adjustRightInd w:val="0"/>
        <w:spacing w:after="0" w:line="360" w:lineRule="auto"/>
        <w:ind w:left="420"/>
        <w:jc w:val="both"/>
        <w:rPr>
          <w:rFonts w:ascii="Times New Roman" w:eastAsia="Calibri" w:hAnsi="Times New Roman" w:cs="Times New Roman"/>
          <w:b/>
          <w:sz w:val="24"/>
          <w:szCs w:val="24"/>
        </w:rPr>
      </w:pPr>
    </w:p>
    <w:p w:rsidR="00374C65" w:rsidRPr="00F6294B" w:rsidRDefault="008A375B" w:rsidP="00A535E9">
      <w:pPr>
        <w:autoSpaceDE w:val="0"/>
        <w:autoSpaceDN w:val="0"/>
        <w:adjustRightInd w:val="0"/>
        <w:spacing w:after="0" w:line="360" w:lineRule="auto"/>
        <w:jc w:val="both"/>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Overwintering is a term used in several categories such as pests, </w:t>
      </w:r>
      <w:hyperlink r:id="rId27" w:history="1">
        <w:r w:rsidRPr="00F6294B">
          <w:rPr>
            <w:rFonts w:ascii="Times New Roman" w:hAnsi="Times New Roman" w:cs="Times New Roman"/>
            <w:sz w:val="24"/>
            <w:szCs w:val="24"/>
            <w:bdr w:val="none" w:sz="0" w:space="0" w:color="auto" w:frame="1"/>
            <w:shd w:val="clear" w:color="auto" w:fill="FFFFFF"/>
          </w:rPr>
          <w:t>birds</w:t>
        </w:r>
      </w:hyperlink>
      <w:r w:rsidRPr="00F6294B">
        <w:rPr>
          <w:rFonts w:ascii="Times New Roman" w:hAnsi="Times New Roman" w:cs="Times New Roman"/>
          <w:sz w:val="24"/>
          <w:szCs w:val="24"/>
          <w:shd w:val="clear" w:color="auto" w:fill="FFFFFF"/>
        </w:rPr>
        <w:t>, and </w:t>
      </w:r>
      <w:hyperlink r:id="rId28" w:history="1">
        <w:r w:rsidRPr="00F6294B">
          <w:rPr>
            <w:rFonts w:ascii="Times New Roman" w:hAnsi="Times New Roman" w:cs="Times New Roman"/>
            <w:sz w:val="24"/>
            <w:szCs w:val="24"/>
            <w:bdr w:val="none" w:sz="0" w:space="0" w:color="auto" w:frame="1"/>
            <w:shd w:val="clear" w:color="auto" w:fill="FFFFFF"/>
          </w:rPr>
          <w:t>plants</w:t>
        </w:r>
      </w:hyperlink>
      <w:r w:rsidRPr="00F6294B">
        <w:rPr>
          <w:rFonts w:ascii="Times New Roman" w:hAnsi="Times New Roman" w:cs="Times New Roman"/>
          <w:sz w:val="24"/>
          <w:szCs w:val="24"/>
          <w:shd w:val="clear" w:color="auto" w:fill="FFFFFF"/>
        </w:rPr>
        <w:t>.  In our case, we are most often referring to </w:t>
      </w:r>
      <w:hyperlink r:id="rId29" w:history="1">
        <w:r w:rsidRPr="00F6294B">
          <w:rPr>
            <w:rFonts w:ascii="Times New Roman" w:hAnsi="Times New Roman" w:cs="Times New Roman"/>
            <w:sz w:val="24"/>
            <w:szCs w:val="24"/>
            <w:bdr w:val="none" w:sz="0" w:space="0" w:color="auto" w:frame="1"/>
            <w:shd w:val="clear" w:color="auto" w:fill="FFFFFF"/>
          </w:rPr>
          <w:t>pests</w:t>
        </w:r>
      </w:hyperlink>
      <w:r w:rsidRPr="00F6294B">
        <w:rPr>
          <w:rFonts w:ascii="Times New Roman" w:hAnsi="Times New Roman" w:cs="Times New Roman"/>
          <w:sz w:val="24"/>
          <w:szCs w:val="24"/>
          <w:shd w:val="clear" w:color="auto" w:fill="FFFFFF"/>
        </w:rPr>
        <w:t> and their activities that allow them to survive the cold temperatures. </w:t>
      </w:r>
      <w:r w:rsidR="00676226" w:rsidRPr="00F6294B">
        <w:rPr>
          <w:rFonts w:ascii="Times New Roman" w:hAnsi="Times New Roman" w:cs="Times New Roman"/>
          <w:sz w:val="24"/>
          <w:szCs w:val="24"/>
          <w:shd w:val="clear" w:color="auto" w:fill="FFFFFF"/>
        </w:rPr>
        <w:t>An overwintering pest is </w:t>
      </w:r>
      <w:r w:rsidR="00676226" w:rsidRPr="00F6294B">
        <w:rPr>
          <w:rFonts w:ascii="Times New Roman" w:hAnsi="Times New Roman" w:cs="Times New Roman"/>
          <w:bCs/>
          <w:sz w:val="24"/>
          <w:szCs w:val="24"/>
          <w:shd w:val="clear" w:color="auto" w:fill="FFFFFF"/>
        </w:rPr>
        <w:t>a bug that hides away in a warm spot during the winter season, waiting for springtime</w:t>
      </w:r>
      <w:r w:rsidR="00676226" w:rsidRPr="00F6294B">
        <w:rPr>
          <w:rFonts w:ascii="Times New Roman" w:hAnsi="Times New Roman" w:cs="Times New Roman"/>
          <w:sz w:val="24"/>
          <w:szCs w:val="24"/>
          <w:shd w:val="clear" w:color="auto" w:fill="FFFFFF"/>
        </w:rPr>
        <w:t>.</w:t>
      </w:r>
      <w:r w:rsidR="00CC4F3D" w:rsidRPr="00F6294B">
        <w:rPr>
          <w:rFonts w:ascii="Times New Roman" w:hAnsi="Times New Roman" w:cs="Times New Roman"/>
          <w:sz w:val="24"/>
          <w:szCs w:val="24"/>
          <w:shd w:val="clear" w:color="auto" w:fill="FFFFFF"/>
        </w:rPr>
        <w:t xml:space="preserve"> Many insects overwinter as adults, such as </w:t>
      </w:r>
      <w:r w:rsidR="00CC4F3D" w:rsidRPr="00F6294B">
        <w:rPr>
          <w:rFonts w:ascii="Times New Roman" w:hAnsi="Times New Roman" w:cs="Times New Roman"/>
          <w:bCs/>
          <w:sz w:val="24"/>
          <w:szCs w:val="24"/>
          <w:shd w:val="clear" w:color="auto" w:fill="FFFFFF"/>
        </w:rPr>
        <w:t>leaf beetles, some aphids, most leafhoppers, and many beetles</w:t>
      </w:r>
      <w:r w:rsidR="00CC4F3D" w:rsidRPr="00F6294B">
        <w:rPr>
          <w:rFonts w:ascii="Times New Roman" w:hAnsi="Times New Roman" w:cs="Times New Roman"/>
          <w:sz w:val="24"/>
          <w:szCs w:val="24"/>
          <w:shd w:val="clear" w:color="auto" w:fill="FFFFFF"/>
        </w:rPr>
        <w:t>. Overwintering sites include those under the loose bark of trees, fallen leaves, and other debris on the ground.</w:t>
      </w:r>
    </w:p>
    <w:p w:rsidR="001E6A80" w:rsidRPr="00F6294B" w:rsidRDefault="001E6A80" w:rsidP="00A535E9">
      <w:pPr>
        <w:pStyle w:val="ListParagraph"/>
        <w:numPr>
          <w:ilvl w:val="1"/>
          <w:numId w:val="2"/>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b/>
          <w:sz w:val="24"/>
          <w:szCs w:val="24"/>
          <w:shd w:val="clear" w:color="auto" w:fill="FFFFFF"/>
        </w:rPr>
        <w:t>Leaf beetles</w:t>
      </w:r>
    </w:p>
    <w:p w:rsidR="00240928" w:rsidRPr="00F6294B" w:rsidRDefault="00AC6D02" w:rsidP="00465B70">
      <w:pPr>
        <w:pStyle w:val="ListParagraph"/>
        <w:numPr>
          <w:ilvl w:val="0"/>
          <w:numId w:val="61"/>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sz w:val="24"/>
          <w:szCs w:val="24"/>
          <w:shd w:val="clear" w:color="auto" w:fill="FFFFFF"/>
        </w:rPr>
        <w:t>Leaf beetle adults are susceptible to cold weather, and most will die if exposed to air temperatures below 14°F. However, they avoid harsh temperatures by burrowing under plant debris and loose soil. Each spring, adult beetles emerge from their overwintering habitat and migrate to available hosts, such as alfalfa, tick trefoil, and various clover</w:t>
      </w:r>
      <w:r w:rsidR="00530FF4" w:rsidRPr="00F6294B">
        <w:rPr>
          <w:rFonts w:ascii="Times New Roman" w:hAnsi="Times New Roman" w:cs="Times New Roman"/>
          <w:sz w:val="24"/>
          <w:szCs w:val="24"/>
          <w:shd w:val="clear" w:color="auto" w:fill="FFFFFF"/>
        </w:rPr>
        <w:t>s.</w:t>
      </w:r>
    </w:p>
    <w:p w:rsidR="000820EC" w:rsidRPr="00F6294B" w:rsidRDefault="00AC6D02" w:rsidP="00465B70">
      <w:pPr>
        <w:pStyle w:val="ListParagraph"/>
        <w:numPr>
          <w:ilvl w:val="0"/>
          <w:numId w:val="61"/>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sz w:val="24"/>
          <w:szCs w:val="24"/>
          <w:shd w:val="clear" w:color="auto" w:fill="FFFFFF"/>
        </w:rPr>
        <w:t>As the season progresses, bean leaf beetles move to preferred hosts, like soybean. While initial adult activity can begin before soybean emergence, peak abundance often coincides with early-vegetative soybean.</w:t>
      </w:r>
    </w:p>
    <w:p w:rsidR="000820EC" w:rsidRPr="00F6294B" w:rsidRDefault="001E6A80" w:rsidP="00A535E9">
      <w:pPr>
        <w:pStyle w:val="ListParagraph"/>
        <w:numPr>
          <w:ilvl w:val="1"/>
          <w:numId w:val="2"/>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b/>
          <w:sz w:val="24"/>
          <w:szCs w:val="24"/>
          <w:shd w:val="clear" w:color="auto" w:fill="FFFFFF"/>
        </w:rPr>
        <w:t xml:space="preserve">Aphids </w:t>
      </w:r>
    </w:p>
    <w:p w:rsidR="001E6A80" w:rsidRPr="00F6294B" w:rsidRDefault="003463BA" w:rsidP="00465B70">
      <w:pPr>
        <w:pStyle w:val="ListParagraph"/>
        <w:numPr>
          <w:ilvl w:val="0"/>
          <w:numId w:val="47"/>
        </w:numPr>
        <w:spacing w:line="360" w:lineRule="auto"/>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Aphids are</w:t>
      </w:r>
      <w:r w:rsidRPr="00F6294B">
        <w:rPr>
          <w:rStyle w:val="Strong"/>
          <w:rFonts w:ascii="Times New Roman" w:hAnsi="Times New Roman" w:cs="Times New Roman"/>
          <w:b w:val="0"/>
          <w:sz w:val="24"/>
          <w:szCs w:val="24"/>
        </w:rPr>
        <w:t xml:space="preserve"> able to survive cold weather because they’re cold-hardy insects that</w:t>
      </w:r>
      <w:r w:rsidRPr="00F6294B">
        <w:rPr>
          <w:rFonts w:ascii="Times New Roman" w:hAnsi="Times New Roman" w:cs="Times New Roman"/>
          <w:b/>
          <w:sz w:val="24"/>
          <w:szCs w:val="24"/>
          <w:shd w:val="clear" w:color="auto" w:fill="FFFFFF"/>
        </w:rPr>
        <w:t xml:space="preserve"> </w:t>
      </w:r>
      <w:r w:rsidRPr="00F6294B">
        <w:rPr>
          <w:rFonts w:ascii="Times New Roman" w:hAnsi="Times New Roman" w:cs="Times New Roman"/>
          <w:sz w:val="24"/>
          <w:szCs w:val="24"/>
          <w:shd w:val="clear" w:color="auto" w:fill="FFFFFF"/>
        </w:rPr>
        <w:t>have adapted to regional weather</w:t>
      </w:r>
      <w:r w:rsidRPr="00F6294B">
        <w:rPr>
          <w:rStyle w:val="Strong"/>
          <w:rFonts w:ascii="Times New Roman" w:hAnsi="Times New Roman" w:cs="Times New Roman"/>
          <w:sz w:val="24"/>
          <w:szCs w:val="24"/>
        </w:rPr>
        <w:t xml:space="preserve"> </w:t>
      </w:r>
      <w:r w:rsidRPr="00F6294B">
        <w:rPr>
          <w:rStyle w:val="Strong"/>
          <w:rFonts w:ascii="Times New Roman" w:hAnsi="Times New Roman" w:cs="Times New Roman"/>
          <w:b w:val="0"/>
          <w:sz w:val="24"/>
          <w:szCs w:val="24"/>
        </w:rPr>
        <w:t>fluctuations</w:t>
      </w:r>
      <w:r w:rsidRPr="00F6294B">
        <w:rPr>
          <w:rStyle w:val="Strong"/>
          <w:rFonts w:ascii="Times New Roman" w:hAnsi="Times New Roman" w:cs="Times New Roman"/>
          <w:sz w:val="24"/>
          <w:szCs w:val="24"/>
        </w:rPr>
        <w:t>.</w:t>
      </w:r>
      <w:r w:rsidRPr="00F6294B">
        <w:rPr>
          <w:rFonts w:ascii="Times New Roman" w:hAnsi="Times New Roman" w:cs="Times New Roman"/>
          <w:sz w:val="24"/>
          <w:szCs w:val="24"/>
          <w:shd w:val="clear" w:color="auto" w:fill="FFFFFF"/>
        </w:rPr>
        <w:t xml:space="preserve"> Adults and nymphs have been known to survive in temperatures below 30℉ (-1.1℃), and some aphid eggs can survive short-term exposure to temperatures as low as -40℉ (-40℃).</w:t>
      </w:r>
    </w:p>
    <w:p w:rsidR="001E6A80" w:rsidRPr="00F6294B" w:rsidRDefault="001E6A80" w:rsidP="00A535E9">
      <w:pPr>
        <w:pStyle w:val="ListParagraph"/>
        <w:numPr>
          <w:ilvl w:val="1"/>
          <w:numId w:val="2"/>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b/>
          <w:sz w:val="24"/>
          <w:szCs w:val="24"/>
          <w:shd w:val="clear" w:color="auto" w:fill="FFFFFF"/>
        </w:rPr>
        <w:t xml:space="preserve">Grasshoppers </w:t>
      </w:r>
    </w:p>
    <w:p w:rsidR="001E6A80" w:rsidRPr="00F6294B" w:rsidRDefault="003463BA" w:rsidP="00465B70">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Grasshoppers are</w:t>
      </w:r>
      <w:r w:rsidRPr="00F6294B">
        <w:rPr>
          <w:rStyle w:val="Strong"/>
          <w:rFonts w:ascii="Times New Roman" w:hAnsi="Times New Roman" w:cs="Times New Roman"/>
          <w:sz w:val="24"/>
          <w:szCs w:val="24"/>
        </w:rPr>
        <w:t xml:space="preserve"> </w:t>
      </w:r>
      <w:r w:rsidRPr="00F6294B">
        <w:rPr>
          <w:rStyle w:val="Strong"/>
          <w:rFonts w:ascii="Times New Roman" w:hAnsi="Times New Roman" w:cs="Times New Roman"/>
          <w:b w:val="0"/>
          <w:sz w:val="24"/>
          <w:szCs w:val="24"/>
        </w:rPr>
        <w:t>hungry insects</w:t>
      </w:r>
      <w:r w:rsidRPr="00F6294B">
        <w:rPr>
          <w:rFonts w:ascii="Times New Roman" w:hAnsi="Times New Roman" w:cs="Times New Roman"/>
          <w:sz w:val="24"/>
          <w:szCs w:val="24"/>
          <w:shd w:val="clear" w:color="auto" w:fill="FFFFFF"/>
        </w:rPr>
        <w:t xml:space="preserve"> that can quickly destroy plants and vegetables in your garden. Although they seem small and insignificant, large numbers of grasshoppers can become garden pests. An invasion of grasshoppers can rapidly munch their way through green vegetable leaves, broadleaf plants, and grasses.</w:t>
      </w:r>
    </w:p>
    <w:p w:rsidR="001E6A80" w:rsidRPr="00F6294B" w:rsidRDefault="001E6A80" w:rsidP="00A535E9">
      <w:pPr>
        <w:pStyle w:val="ListParagraph"/>
        <w:numPr>
          <w:ilvl w:val="1"/>
          <w:numId w:val="2"/>
        </w:numPr>
        <w:autoSpaceDE w:val="0"/>
        <w:autoSpaceDN w:val="0"/>
        <w:adjustRightInd w:val="0"/>
        <w:spacing w:after="0" w:line="360" w:lineRule="auto"/>
        <w:jc w:val="both"/>
        <w:rPr>
          <w:rFonts w:ascii="Times New Roman" w:hAnsi="Times New Roman" w:cs="Times New Roman"/>
          <w:b/>
          <w:sz w:val="24"/>
          <w:szCs w:val="24"/>
          <w:shd w:val="clear" w:color="auto" w:fill="FFFFFF"/>
        </w:rPr>
      </w:pPr>
      <w:r w:rsidRPr="00F6294B">
        <w:rPr>
          <w:rFonts w:ascii="Times New Roman" w:hAnsi="Times New Roman" w:cs="Times New Roman"/>
          <w:b/>
          <w:sz w:val="24"/>
          <w:szCs w:val="24"/>
          <w:shd w:val="clear" w:color="auto" w:fill="FFFFFF"/>
        </w:rPr>
        <w:lastRenderedPageBreak/>
        <w:t xml:space="preserve">Leaf hoppers </w:t>
      </w:r>
    </w:p>
    <w:p w:rsidR="00784030" w:rsidRPr="00F6294B" w:rsidRDefault="00530FF4" w:rsidP="00465B70">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The small, streamlined insects hop when disturbed, and may be green, brown, or yellow in color; some species are striped. Adult leafhoppers overwinter in plant debris near the garden and some also migrate north from warmer zones during the growing season. They lay eggs on the leaves of host plants and the nymphs feed on the underside of leaves.</w:t>
      </w:r>
    </w:p>
    <w:p w:rsidR="00FE57D7" w:rsidRPr="00F6294B" w:rsidRDefault="00784030" w:rsidP="00465B70">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F6294B">
        <w:rPr>
          <w:rFonts w:ascii="Times New Roman" w:hAnsi="Times New Roman" w:cs="Times New Roman"/>
          <w:sz w:val="24"/>
          <w:szCs w:val="24"/>
          <w:shd w:val="clear" w:color="auto" w:fill="FFFFFF"/>
        </w:rPr>
        <w:t>Stunted growth or leaves that are curled, stippled, or have a burned appearance are signs of leafhopper damage. The adults and nymphs pierce foliage and suck out plant juices. Their toxic saliva produces the characteristic damage symptoms and also transmits viral diseases. In vegetable gardens, leafhoppers seem to prefer potatoes, beans, lettuce, peppers and beets.</w:t>
      </w:r>
    </w:p>
    <w:p w:rsidR="00404350" w:rsidRPr="00F6294B" w:rsidRDefault="00520F7C" w:rsidP="00A535E9">
      <w:pPr>
        <w:autoSpaceDE w:val="0"/>
        <w:autoSpaceDN w:val="0"/>
        <w:adjustRightInd w:val="0"/>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CCDEE3C" wp14:editId="13395A01">
                <wp:simplePos x="0" y="0"/>
                <wp:positionH relativeFrom="column">
                  <wp:posOffset>4705229</wp:posOffset>
                </wp:positionH>
                <wp:positionV relativeFrom="paragraph">
                  <wp:posOffset>2632507</wp:posOffset>
                </wp:positionV>
                <wp:extent cx="914400" cy="321013"/>
                <wp:effectExtent l="0" t="0" r="25400" b="22225"/>
                <wp:wrapNone/>
                <wp:docPr id="20" name="Text Box 20"/>
                <wp:cNvGraphicFramePr/>
                <a:graphic xmlns:a="http://schemas.openxmlformats.org/drawingml/2006/main">
                  <a:graphicData uri="http://schemas.microsoft.com/office/word/2010/wordprocessingShape">
                    <wps:wsp>
                      <wps:cNvSpPr txBox="1"/>
                      <wps:spPr>
                        <a:xfrm>
                          <a:off x="0" y="0"/>
                          <a:ext cx="914400" cy="3210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Default="00001F7D">
                            <w:r>
                              <w:t>Grass hopper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7" type="#_x0000_t202" style="position:absolute;left:0;text-align:left;margin-left:370.5pt;margin-top:207.3pt;width:1in;height:25.3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CHPkgIAALgFAAAOAAAAZHJzL2Uyb0RvYy54bWysVE1v2zAMvQ/YfxB0X+2kH9uCOkXWosOA&#10;oi3WDj0rstQYlUVBUhNnv35PspMmXS8ddrEp8pEin0iennWtYUvlQ0O24qODkjNlJdWNfaz4r/vL&#10;T184C1HYWhiyquJrFfjZ9OOH05WbqDEtyNTKMwSxYbJyFV/E6CZFEeRCtSIckFMWRk2+FRFH/1jU&#10;XqwQvTXFuCxPihX52nmSKgRoL3ojn+b4WisZb7QOKjJTceQW89fn7zx9i+mpmDx64RaNHNIQ/5BF&#10;KxqLS7ehLkQU7Nk3f4VqG+kpkI4HktqCtG6kyjWgmlH5qpq7hXAq1wJygtvSFP5fWHm9vPWsqSs+&#10;Bj1WtHije9VF9o06BhX4WbkwAezOARg76PHOG32AMpXdad+mPwpisCPUestuiiah/Do6OiphkTAd&#10;jkfl6DBFKV6cnQ/xu6KWJaHiHo+XORXLqxB76AaS7gpkmvqyMSYfUsOoc+PZUuCpTcwpIvgeyli2&#10;qvjJ4XGZA+/ZUuit/9wI+TSkt4NCPGPTdSq31pBWIqgnIktxbVTCGPtTaVCb+XgjRyGlsts8Mzqh&#10;NCp6j+OAf8nqPc59HfDIN5ONW+e2seR7lvaprZ821OoejzfcqTuJsZt3uae2fTKneo328dQPYHDy&#10;sgHfVyLEW+ExcegLbJF4g482hEeiQeJsQf73W/qExyDAytkKE1xxixXDmflhMSC52zDw+XB0/Dm1&#10;t9+1zHct9rk9J/TNCNvKySwmfDQbUXtqH7BqZulOmISVuLnicSOex36rYFVJNZtlEEbciXhl75xM&#10;oRPHqcvuuwfh3dDlEeNxTZtJF5NXzd5jk6el2XMk3eRJSCz3nA7sYz3kWRpWWdo/u+eMelm40z8A&#10;AAD//wMAUEsDBBQABgAIAAAAIQARIco94AAAAAsBAAAPAAAAZHJzL2Rvd25yZXYueG1sTI/NTsMw&#10;EITvSLyDtUjcqJM2CVGIU6EKTkiIFiQ4OvHmR8TrKHbb8PYsp3Lc2dHMN+V2saM44ewHRwriVQQC&#10;qXFmoE7Bx/vzXQ7CB01Gj45QwQ962FbXV6UujDvTHk+H0AkOIV9oBX0IUyGlb3q02q/chMS/1s1W&#10;Bz7nTppZnzncjnIdRZm0eiBu6PWEux6b78PRKnjdZS7d1EvePr29uH3XbuRX+qnU7c3y+AAi4BIu&#10;ZvjDZ3SomKl2RzJejAruk5i3BAVJnGQg2JHnKSs1K1m6BlmV8v+G6hcAAP//AwBQSwECLQAUAAYA&#10;CAAAACEAtoM4kv4AAADhAQAAEwAAAAAAAAAAAAAAAAAAAAAAW0NvbnRlbnRfVHlwZXNdLnhtbFBL&#10;AQItABQABgAIAAAAIQA4/SH/1gAAAJQBAAALAAAAAAAAAAAAAAAAAC8BAABfcmVscy8ucmVsc1BL&#10;AQItABQABgAIAAAAIQClVCHPkgIAALgFAAAOAAAAAAAAAAAAAAAAAC4CAABkcnMvZTJvRG9jLnht&#10;bFBLAQItABQABgAIAAAAIQARIco94AAAAAsBAAAPAAAAAAAAAAAAAAAAAOwEAABkcnMvZG93bnJl&#10;di54bWxQSwUGAAAAAAQABADzAAAA+QUAAAAA&#10;" fillcolor="white [3201]" strokeweight=".5pt">
                <v:textbox>
                  <w:txbxContent>
                    <w:p w:rsidR="00001F7D" w:rsidRDefault="00001F7D">
                      <w:r>
                        <w:t>Grass hopper</w:t>
                      </w:r>
                    </w:p>
                  </w:txbxContent>
                </v:textbox>
              </v:shape>
            </w:pict>
          </mc:Fallback>
        </mc:AlternateContent>
      </w: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1A3E828D" wp14:editId="6B2318D0">
                <wp:simplePos x="0" y="0"/>
                <wp:positionH relativeFrom="column">
                  <wp:posOffset>2052995</wp:posOffset>
                </wp:positionH>
                <wp:positionV relativeFrom="paragraph">
                  <wp:posOffset>2564130</wp:posOffset>
                </wp:positionV>
                <wp:extent cx="914400" cy="301557"/>
                <wp:effectExtent l="0" t="0" r="19685" b="22860"/>
                <wp:wrapNone/>
                <wp:docPr id="19" name="Text Box 19"/>
                <wp:cNvGraphicFramePr/>
                <a:graphic xmlns:a="http://schemas.openxmlformats.org/drawingml/2006/main">
                  <a:graphicData uri="http://schemas.microsoft.com/office/word/2010/wordprocessingShape">
                    <wps:wsp>
                      <wps:cNvSpPr txBox="1"/>
                      <wps:spPr>
                        <a:xfrm>
                          <a:off x="0" y="0"/>
                          <a:ext cx="914400" cy="30155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Default="00001F7D">
                            <w:r>
                              <w:t>Grass hoppers in group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9" o:spid="_x0000_s1028" type="#_x0000_t202" style="position:absolute;left:0;text-align:left;margin-left:161.65pt;margin-top:201.9pt;width:1in;height:23.7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wEikgIAALgFAAAOAAAAZHJzL2Uyb0RvYy54bWysVE1PGzEQvVfqf7B8L5sEAiVig1IQVSUE&#10;qKHi7HhtssLrsWyTbPrr++zdhEC5UPWya8+8+XqembPztjFspXyoyZZ8eDDgTFlJVW0fS/7r/urL&#10;V85CFLYShqwq+UYFfj79/Ols7SZqREsylfIMTmyYrF3JlzG6SVEEuVSNCAfklIVSk29ExNU/FpUX&#10;a3hvTDEaDI6LNfnKeZIqBEgvOyWfZv9aKxlvtQ4qMlNy5Bbz1+fvIn2L6ZmYPHrhlrXs0xD/kEUj&#10;aougO1eXIgr27Ou/XDW19BRIxwNJTUFa11LlGlDNcPCmmvlSOJVrATnB7WgK/8+tvFndeVZXeLtT&#10;zqxo8Eb3qo3sG7UMIvCzdmEC2NwBGFvIgd3KA4Sp7Fb7Jv1REIMeTG927CZvEsLT4dHRABoJ1eFg&#10;OB6fJC/Fi7HzIX5X1LB0KLnH42VOxeo6xA66haRYgUxdXdXG5EtqGHVhPFsJPLWJOUU4f4Uylq1L&#10;fnw4HmTHr3TJ9c5+YYR86tPbQ8GfsSmcyq3Vp5UI6ojIp7gxKmGM/ak0qM18vJOjkFLZXZ4ZnVAa&#10;FX3EsMe/ZPUR464OWOTIZOPOuKkt+Y6l19RWT1tqdYfHG+7VnY6xXbS5p0bbPllQtUH7eOoGMDh5&#10;VYPvaxHinfCYOPQFtki8xUcbwiNRf+JsSf73e/KExyBAy9kaE1xyixXDmflhMSC52zDw+XI0Phkh&#10;gt/XLPY19rm5IPTNENvKyXxM+Gi2R+2pecCqmaWYUAkrEbnkcXu8iN1WwaqSajbLIIy4E/Hazp1M&#10;rhPHqcvu2wfhXd/lEeNxQ9tJF5M3zd5hk6Wl2XMkXedJSCx3nPbsYz3kWepXWdo/+/eMelm40z8A&#10;AAD//wMAUEsDBBQABgAIAAAAIQBij9RZ4AAAAAsBAAAPAAAAZHJzL2Rvd25yZXYueG1sTI/NTsMw&#10;EITvSLyDtUjcqNO6CVWIU6EKTkiIFiQ4OvHmR8TrKHbb8PYsp3Lb3RnNflNsZzeIE06h96RhuUhA&#10;INXe9tRq+Hh/vtuACNGQNYMn1PCDAbbl9VVhcuvPtMfTIbaCQyjkRkMX45hLGeoOnQkLPyKx1vjJ&#10;mcjr1Eo7mTOHu0GukiSTzvTEHzoz4q7D+vtwdBped5lPVTVvmqe3F79vGyW/0k+tb2/mxwcQEed4&#10;McMfPqNDyUyVP5INYtCgVkqxVcM6UdyBHevsni8VD+lSgSwL+b9D+QsAAP//AwBQSwECLQAUAAYA&#10;CAAAACEAtoM4kv4AAADhAQAAEwAAAAAAAAAAAAAAAAAAAAAAW0NvbnRlbnRfVHlwZXNdLnhtbFBL&#10;AQItABQABgAIAAAAIQA4/SH/1gAAAJQBAAALAAAAAAAAAAAAAAAAAC8BAABfcmVscy8ucmVsc1BL&#10;AQItABQABgAIAAAAIQCtZwEikgIAALgFAAAOAAAAAAAAAAAAAAAAAC4CAABkcnMvZTJvRG9jLnht&#10;bFBLAQItABQABgAIAAAAIQBij9RZ4AAAAAsBAAAPAAAAAAAAAAAAAAAAAOwEAABkcnMvZG93bnJl&#10;di54bWxQSwUGAAAAAAQABADzAAAA+QUAAAAA&#10;" fillcolor="white [3201]" strokeweight=".5pt">
                <v:textbox>
                  <w:txbxContent>
                    <w:p w:rsidR="00001F7D" w:rsidRDefault="00001F7D">
                      <w:r>
                        <w:t>Grass hoppers in group</w:t>
                      </w:r>
                    </w:p>
                  </w:txbxContent>
                </v:textbox>
              </v:shape>
            </w:pict>
          </mc:Fallback>
        </mc:AlternateContent>
      </w: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3C7BC93E" wp14:editId="73E415BA">
                <wp:simplePos x="0" y="0"/>
                <wp:positionH relativeFrom="column">
                  <wp:posOffset>341900</wp:posOffset>
                </wp:positionH>
                <wp:positionV relativeFrom="paragraph">
                  <wp:posOffset>2700817</wp:posOffset>
                </wp:positionV>
                <wp:extent cx="914400" cy="252919"/>
                <wp:effectExtent l="0" t="0" r="26670" b="13970"/>
                <wp:wrapNone/>
                <wp:docPr id="18" name="Text Box 18"/>
                <wp:cNvGraphicFramePr/>
                <a:graphic xmlns:a="http://schemas.openxmlformats.org/drawingml/2006/main">
                  <a:graphicData uri="http://schemas.microsoft.com/office/word/2010/wordprocessingShape">
                    <wps:wsp>
                      <wps:cNvSpPr txBox="1"/>
                      <wps:spPr>
                        <a:xfrm>
                          <a:off x="0" y="0"/>
                          <a:ext cx="914400" cy="25291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Default="00001F7D">
                            <w:r>
                              <w:t>Leaf hoppers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 o:spid="_x0000_s1029" type="#_x0000_t202" style="position:absolute;left:0;text-align:left;margin-left:26.9pt;margin-top:212.65pt;width:1in;height:19.9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pWikgIAALgFAAAOAAAAZHJzL2Uyb0RvYy54bWysVE1PGzEQvVfqf7B8L5uEj0LEBqUgqkoI&#10;UKHi7HhtssLrsWyTbPrr++zdDYFyoepl15558/U8M6dnbWPYSvlQky35eG/EmbKSqto+lvzX/eWX&#10;Y85CFLYShqwq+UYFfjb7/Ol07aZqQksylfIMTmyYrl3JlzG6aVEEuVSNCHvklIVSk29ExNU/FpUX&#10;a3hvTDEZjY6KNfnKeZIqBEgvOiWfZf9aKxlvtA4qMlNy5Bbz1+fvIn2L2amYPnrhlrXs0xD/kEUj&#10;aougW1cXIgr27Ou/XDW19BRIxz1JTUFa11LlGlDNePSmmrulcCrXAnKC29IU/p9beb269ayu8HZ4&#10;KSsavNG9aiP7Ri2DCPysXZgCducAjC3kwA7yAGEqu9W+SX8UxKAH05stu8mbhPBkfHAwgkZCNTmc&#10;nIxPkpfixdj5EL8ralg6lNzj8TKnYnUVYgcdIClWIFNXl7Ux+ZIaRp0bz1YCT21iThHOX6GMZeuS&#10;H+0fjrLjV7rkemu/MEI+9entoODP2BRO5dbq00oEdUTkU9wYlTDG/lQa1GY+3slRSKnsNs+MTiiN&#10;ij5i2ONfsvqIcVcHLHJksnFr3NSWfMfSa2qrp4Fa3eHxhjt1p2NsF23uqf2hTxZUbdA+nroBDE5e&#10;1uD7SoR4KzwmDn2BLRJv8NGG8EjUnzhbkv/9njzhMQjQcrbGBJfcYsVwZn5YDEjuNgx8vhwcfp0g&#10;gt/VLHY19rk5J/TNGNvKyXxM+GiGo/bUPGDVzFNMqISViFzyOBzPY7dVsKqkms8zCCPuRLyyd04m&#10;14nj1GX37YPwru/yiPG4pmHSxfRNs3fYZGlp/hxJ13kSEssdpz37WA95lvpVlvbP7j2jXhbu7A8A&#10;AAD//wMAUEsDBBQABgAIAAAAIQD22WR53gAAAAoBAAAPAAAAZHJzL2Rvd25yZXYueG1sTI/LTsMw&#10;EEX3SPyDNUjsqNMGhxLiVKiCFRKiBQmWTjx5iHgcxW4b/p7pCpb3oTtnis3sBnHEKfSeNCwXCQik&#10;2tueWg0f7883axAhGrJm8IQafjDApry8KExu/Yl2eNzHVvAIhdxo6GIccylD3aEzYeFHJM4aPzkT&#10;WU6ttJM58bgb5CpJMulMT3yhMyNuO6y/9wen4XWbeZVW87p5envxu7ZJ5Zf61Pr6an58ABFxjn9l&#10;OOMzOpTMVPkD2SAGDSpl8qjhdqVSEOfC/R07FTuZWoIsC/n/hfIXAAD//wMAUEsBAi0AFAAGAAgA&#10;AAAhALaDOJL+AAAA4QEAABMAAAAAAAAAAAAAAAAAAAAAAFtDb250ZW50X1R5cGVzXS54bWxQSwEC&#10;LQAUAAYACAAAACEAOP0h/9YAAACUAQAACwAAAAAAAAAAAAAAAAAvAQAAX3JlbHMvLnJlbHNQSwEC&#10;LQAUAAYACAAAACEA/KqVopICAAC4BQAADgAAAAAAAAAAAAAAAAAuAgAAZHJzL2Uyb0RvYy54bWxQ&#10;SwECLQAUAAYACAAAACEA9tlked4AAAAKAQAADwAAAAAAAAAAAAAAAADsBAAAZHJzL2Rvd25yZXYu&#10;eG1sUEsFBgAAAAAEAAQA8wAAAPcFAAAAAA==&#10;" fillcolor="white [3201]" strokeweight=".5pt">
                <v:textbox>
                  <w:txbxContent>
                    <w:p w:rsidR="00001F7D" w:rsidRDefault="00001F7D">
                      <w:r>
                        <w:t>Leaf hoppers</w:t>
                      </w:r>
                    </w:p>
                  </w:txbxContent>
                </v:textbox>
              </v:shape>
            </w:pict>
          </mc:Fallback>
        </mc:AlternateContent>
      </w: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0228858" wp14:editId="17D5508B">
                <wp:simplePos x="0" y="0"/>
                <wp:positionH relativeFrom="column">
                  <wp:posOffset>2498725</wp:posOffset>
                </wp:positionH>
                <wp:positionV relativeFrom="paragraph">
                  <wp:posOffset>1153795</wp:posOffset>
                </wp:positionV>
                <wp:extent cx="914400" cy="252730"/>
                <wp:effectExtent l="0" t="0" r="12065" b="13970"/>
                <wp:wrapNone/>
                <wp:docPr id="13" name="Text Box 13"/>
                <wp:cNvGraphicFramePr/>
                <a:graphic xmlns:a="http://schemas.openxmlformats.org/drawingml/2006/main">
                  <a:graphicData uri="http://schemas.microsoft.com/office/word/2010/wordprocessingShape">
                    <wps:wsp>
                      <wps:cNvSpPr txBox="1"/>
                      <wps:spPr>
                        <a:xfrm>
                          <a:off x="0" y="0"/>
                          <a:ext cx="914400" cy="2527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Pr="00404350" w:rsidRDefault="00001F7D">
                            <w:pPr>
                              <w:rPr>
                                <w:sz w:val="18"/>
                                <w:szCs w:val="18"/>
                              </w:rPr>
                            </w:pPr>
                            <w:r w:rsidRPr="00404350">
                              <w:rPr>
                                <w:sz w:val="18"/>
                                <w:szCs w:val="18"/>
                              </w:rPr>
                              <w:t>Leaf beetles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3" o:spid="_x0000_s1030" type="#_x0000_t202" style="position:absolute;left:0;text-align:left;margin-left:196.75pt;margin-top:90.85pt;width:1in;height:19.9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vyjkgIAALgFAAAOAAAAZHJzL2Uyb0RvYy54bWysVE1PGzEQvVfqf7B8L5uE8NGIDUpBVJUQ&#10;oELF2fHaZIXXY9km2fTX99m7CQnlQtXLrj3z5ut5Zs7O28awpfKhJlvy4cGAM2UlVbV9Kvmvh6sv&#10;p5yFKGwlDFlV8rUK/Hz6+dPZyk3UiBZkKuUZnNgwWbmSL2J0k6IIcqEaEQ7IKQulJt+IiKt/Kiov&#10;VvDemGI0GBwXK/KV8yRVCJBedko+zf61VjLeah1UZKbkyC3mr8/fefoW0zMxefLCLWrZpyH+IYtG&#10;1BZBt64uRRTsxdd/uWpq6SmQjgeSmoK0rqXKNaCa4eBNNfcL4VSuBeQEt6Up/D+38mZ551ld4e0O&#10;ObOiwRs9qDayb9QyiMDPyoUJYPcOwNhCDuxGHiBMZbfaN+mPghj0YHq9ZTd5kxB+HY7HA2gkVKOj&#10;0clhZr94NXY+xO+KGpYOJfd4vMypWF6HiEQA3UBSrECmrq5qY/IlNYy6MJ4tBZ7axJwiLPZQxrJV&#10;yY8PjwbZ8Z4uud7az42Qz6nIfQ+4GZvCqdxafVqJoI6IfIproxLG2J9Kg9rMxzs5CimV3eaZ0Qml&#10;UdFHDHv8a1YfMe7qgEWOTDZujZvaku9Y2qe2et5Qqzs8SNqpOx1jO29zT403fTKnao328dQNYHDy&#10;qgbf1yLEO+ExcegLbJF4i482hEei/sTZgvzv9+QJj0GAlrMVJrjkFiuGM/PDYkByt2Hg82V8dDJC&#10;BL+rme9q7EtzQeibIbaVk/mY8NFsjtpT84hVM0sxoRJWInLJ4+Z4EbutglUl1WyWQRhxJ+K1vXcy&#10;uU4cpy57aB+Fd32XR4zHDW0mXUzeNHuHTZaWZi+RdJ0nIbHccdqzj/WQm7VfZWn/7N4z6nXhTv8A&#10;AAD//wMAUEsDBBQABgAIAAAAIQDHZKT84AAAAAsBAAAPAAAAZHJzL2Rvd25yZXYueG1sTI/LTsMw&#10;EEX3SPyDNUjsqJNYbkOIU6EKVkiIFiRYOvHkIWI7it02/D3Dqixn7tGdM+V2sSM74RwG7xSkqwQY&#10;usabwXUKPt6f73JgIWpn9OgdKvjBANvq+qrUhfFnt8fTIXaMSlwotII+xqngPDQ9Wh1WfkJHWetn&#10;qyONc8fNrM9UbkeeJcmaWz04utDrCXc9Nt+Ho1Xwult7Keolb5/eXvy+awX/kp9K3d4sjw/AIi7x&#10;AsOfPqlDRU61PzoT2KhA3AtJKAV5ugFGhBQb2tQKsiyVwKuS//+h+gUAAP//AwBQSwECLQAUAAYA&#10;CAAAACEAtoM4kv4AAADhAQAAEwAAAAAAAAAAAAAAAAAAAAAAW0NvbnRlbnRfVHlwZXNdLnhtbFBL&#10;AQItABQABgAIAAAAIQA4/SH/1gAAAJQBAAALAAAAAAAAAAAAAAAAAC8BAABfcmVscy8ucmVsc1BL&#10;AQItABQABgAIAAAAIQDYfvyjkgIAALgFAAAOAAAAAAAAAAAAAAAAAC4CAABkcnMvZTJvRG9jLnht&#10;bFBLAQItABQABgAIAAAAIQDHZKT84AAAAAsBAAAPAAAAAAAAAAAAAAAAAOwEAABkcnMvZG93bnJl&#10;di54bWxQSwUGAAAAAAQABADzAAAA+QUAAAAA&#10;" fillcolor="white [3201]" strokeweight=".5pt">
                <v:textbox>
                  <w:txbxContent>
                    <w:p w:rsidR="00001F7D" w:rsidRPr="00404350" w:rsidRDefault="00001F7D">
                      <w:pPr>
                        <w:rPr>
                          <w:sz w:val="18"/>
                          <w:szCs w:val="18"/>
                        </w:rPr>
                      </w:pPr>
                      <w:r w:rsidRPr="00404350">
                        <w:rPr>
                          <w:sz w:val="18"/>
                          <w:szCs w:val="18"/>
                        </w:rPr>
                        <w:t>Leaf beetles</w:t>
                      </w:r>
                    </w:p>
                  </w:txbxContent>
                </v:textbox>
              </v:shape>
            </w:pict>
          </mc:Fallback>
        </mc:AlternateContent>
      </w:r>
      <w:r w:rsidR="00404350"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6D7F9D4A" wp14:editId="53C213F2">
                <wp:simplePos x="0" y="0"/>
                <wp:positionH relativeFrom="column">
                  <wp:posOffset>4632460</wp:posOffset>
                </wp:positionH>
                <wp:positionV relativeFrom="paragraph">
                  <wp:posOffset>1202798</wp:posOffset>
                </wp:positionV>
                <wp:extent cx="914400" cy="271780"/>
                <wp:effectExtent l="0" t="0" r="13335" b="13970"/>
                <wp:wrapNone/>
                <wp:docPr id="14" name="Text Box 14"/>
                <wp:cNvGraphicFramePr/>
                <a:graphic xmlns:a="http://schemas.openxmlformats.org/drawingml/2006/main">
                  <a:graphicData uri="http://schemas.microsoft.com/office/word/2010/wordprocessingShape">
                    <wps:wsp>
                      <wps:cNvSpPr txBox="1"/>
                      <wps:spPr>
                        <a:xfrm>
                          <a:off x="0" y="0"/>
                          <a:ext cx="914400" cy="2717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Default="00001F7D">
                            <w:r>
                              <w:t xml:space="preserve">Aphids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 o:spid="_x0000_s1031" type="#_x0000_t202" style="position:absolute;left:0;text-align:left;margin-left:364.75pt;margin-top:94.7pt;width:1in;height:21.4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0M8kgIAALgFAAAOAAAAZHJzL2Uyb0RvYy54bWysVE1PGzEQvVfqf7B8L5uk4aMRG5SCqCoh&#10;QEDF2fHaZIXXY9km2fTX99m7CQnlQtXLrj3z5ut5Zk7P2sawpfKhJlvy4cGAM2UlVbV9Kvmvh8sv&#10;J5yFKGwlDFlV8rUK/Gz6+dPpyk3UiBZkKuUZnNgwWbmSL2J0k6IIcqEaEQ7IKQulJt+IiKt/Kiov&#10;VvDemGI0GBwVK/KV8yRVCJBedEo+zf61VjLeaB1UZKbkyC3mr8/fefoW01MxefLCLWrZpyH+IYtG&#10;1BZBt64uRBTsxdd/uWpq6SmQjgeSmoK0rqXKNaCa4eBNNfcL4VSuBeQEt6Up/D+38np561ld4e3G&#10;nFnR4I0eVBvZd2oZROBn5cIEsHsHYGwhB3YjDxCmslvtm/RHQQx6ML3espu8SQi/DcfjATQSqtHx&#10;8Pgks1+8Gjsf4g9FDUuHkns8XuZULK9CRCKAbiApViBTV5e1MfmSGkadG8+WAk9tYk4RFnsoY9mq&#10;5EdfDwfZ8Z4uud7az42Qz6nIfQ+4GZvCqdxafVqJoI6IfIproxLG2DulQW3m450chZTKbvPM6ITS&#10;qOgjhj3+NauPGHd1wCJHJhu3xk1tyXcs7VNbPW+o1R0eJO3UnY6xnbe5pw43fTKnao328dQNYHDy&#10;sgbfVyLEW+ExcegLbJF4g482hEei/sTZgvzv9+QJj0GAlrMVJrjkFiuGM/PTYkByt2Hg82V8eDxC&#10;BL+rme9q7EtzTuibIbaVk/mY8NFsjtpT84hVM0sxoRJWInLJ4+Z4HrutglUl1WyWQRhxJ+KVvXcy&#10;uU4cpy57aB+Fd32XR4zHNW0mXUzeNHuHTZaWZi+RdJ0nIbHccdqzj/WQm7VfZWn/7N4z6nXhTv8A&#10;AAD//wMAUEsDBBQABgAIAAAAIQDopUSA4QAAAAsBAAAPAAAAZHJzL2Rvd25yZXYueG1sTI9NT8Mw&#10;DIbvSPyHyEjcWEpLt640ndAEJyTEBtJ2TBv3QzRO1WRb+feYExzt99Hrx8VmtoM44+R7RwruFxEI&#10;pNqZnloFnx8vdxkIHzQZPThCBd/oYVNeXxU6N+5COzzvQyu4hHyuFXQhjLmUvu7Qar9wIxJnjZus&#10;DjxOrTSTvnC5HWQcRUtpdU98odMjbjusv/Ynq+Btu3RpUs1Z8/z+6nZtk8hjelDq9mZ+egQRcA5/&#10;MPzqszqU7FS5ExkvBgWreJ0yykG2fgDBRLZKeFMpiJM4BlkW8v8P5Q8AAAD//wMAUEsBAi0AFAAG&#10;AAgAAAAhALaDOJL+AAAA4QEAABMAAAAAAAAAAAAAAAAAAAAAAFtDb250ZW50X1R5cGVzXS54bWxQ&#10;SwECLQAUAAYACAAAACEAOP0h/9YAAACUAQAACwAAAAAAAAAAAAAAAAAvAQAAX3JlbHMvLnJlbHNQ&#10;SwECLQAUAAYACAAAACEAGhNDPJICAAC4BQAADgAAAAAAAAAAAAAAAAAuAgAAZHJzL2Uyb0RvYy54&#10;bWxQSwECLQAUAAYACAAAACEA6KVEgOEAAAALAQAADwAAAAAAAAAAAAAAAADsBAAAZHJzL2Rvd25y&#10;ZXYueG1sUEsFBgAAAAAEAAQA8wAAAPoFAAAAAA==&#10;" fillcolor="white [3201]" strokeweight=".5pt">
                <v:textbox>
                  <w:txbxContent>
                    <w:p w:rsidR="00001F7D" w:rsidRDefault="00001F7D">
                      <w:r>
                        <w:t xml:space="preserve">Aphids </w:t>
                      </w:r>
                    </w:p>
                  </w:txbxContent>
                </v:textbox>
              </v:shape>
            </w:pict>
          </mc:Fallback>
        </mc:AlternateContent>
      </w:r>
      <w:r w:rsidR="00404350"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78412B0" wp14:editId="00CDD9BC">
                <wp:simplePos x="0" y="0"/>
                <wp:positionH relativeFrom="column">
                  <wp:posOffset>346075</wp:posOffset>
                </wp:positionH>
                <wp:positionV relativeFrom="paragraph">
                  <wp:posOffset>1066800</wp:posOffset>
                </wp:positionV>
                <wp:extent cx="914400" cy="252730"/>
                <wp:effectExtent l="0" t="0" r="17145" b="13970"/>
                <wp:wrapNone/>
                <wp:docPr id="12" name="Text Box 12"/>
                <wp:cNvGraphicFramePr/>
                <a:graphic xmlns:a="http://schemas.openxmlformats.org/drawingml/2006/main">
                  <a:graphicData uri="http://schemas.microsoft.com/office/word/2010/wordprocessingShape">
                    <wps:wsp>
                      <wps:cNvSpPr txBox="1"/>
                      <wps:spPr>
                        <a:xfrm>
                          <a:off x="0" y="0"/>
                          <a:ext cx="914400" cy="2527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1F7D" w:rsidRPr="00404350" w:rsidRDefault="00001F7D">
                            <w:pPr>
                              <w:rPr>
                                <w:sz w:val="16"/>
                                <w:szCs w:val="16"/>
                              </w:rPr>
                            </w:pPr>
                            <w:r w:rsidRPr="00404350">
                              <w:rPr>
                                <w:sz w:val="16"/>
                                <w:szCs w:val="16"/>
                              </w:rPr>
                              <w:t>Leaf beetles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32" type="#_x0000_t202" style="position:absolute;left:0;text-align:left;margin-left:27.25pt;margin-top:84pt;width:1in;height:19.9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2LQkgIAALgFAAAOAAAAZHJzL2Uyb0RvYy54bWysVE1PGzEQvVfqf7B8L5uErzZig1IQVSVU&#10;UKHi7HhtssLrsWyTbPrr++zdDQnlQtXLrj3z5ut5Zs7O28awlfKhJlvy8cGIM2UlVbV9LPmv+6tP&#10;nzkLUdhKGLKq5BsV+Pns44eztZuqCS3JVMozOLFhunYlX8bopkUR5FI1IhyQUxZKTb4REVf/WFRe&#10;rOG9McVkNDop1uQr50mqECC97JR8lv1rrWS80TqoyEzJkVvMX5+/i/QtZmdi+uiFW9ayT0P8QxaN&#10;qC2Cbl1diijYs6//ctXU0lMgHQ8kNQVpXUuVa0A149Grau6WwqlcC8gJbktT+H9u5Y/VrWd1hbeb&#10;cGZFgze6V21kX6llEIGftQtTwO4cgLGFHNhBHiBMZbfaN+mPghj0YHqzZTd5kxB+GR8djaCRUE2O&#10;J6eHmf3ixdj5EL8palg6lNzj8TKnYnUdIhIBdICkWIFMXV3VxuRLahh1YTxbCTy1iTlFWOyhjGXr&#10;kp8cHo+y4z1dcr21Xxghn1KR+x5wMzaFU7m1+rQSQR0R+RQ3RiWMsT+VBrWZjzdyFFIqu80zoxNK&#10;o6L3GPb4l6zeY9zVAYscmWzcGje1Jd+xtE9t9TRQqzs8SNqpOx1ju2hzT50MfbKgaoP28dQNYHDy&#10;qgbf1yLEW+ExcegLbJF4g482hEei/sTZkvzvt+QJj0GAlrM1JrjkFiuGM/PdYkByt2Hg8+Xo+HSC&#10;CH5Xs9jV2OfmgtA3Y2wrJ/Mx4aMZjtpT84BVM08xoRJWInLJ43C8iN1WwaqSaj7PIIy4E/Ha3jmZ&#10;XCeOU5fdtw/Cu77LI8bjBw2TLqavmr3DJktL8+dIus6TkFjuOO3Zx3rIzdqvsrR/du8Z9bJwZ38A&#10;AAD//wMAUEsDBBQABgAIAAAAIQCjadTM3gAAAAoBAAAPAAAAZHJzL2Rvd25yZXYueG1sTI/LTsMw&#10;EEX3SPyDNUjsqENLgglxKlTBCgm1BQmWTjx5iHgcxW4b/p7pCpZz5+g+ivXsBnHEKfSeNNwuEhBI&#10;tbc9tRo+3l9uFIgQDVkzeEINPxhgXV5eFCa3/kQ7PO5jK9iEQm40dDGOuZSh7tCZsPAjEv8aPzkT&#10;+ZxaaSdzYnM3yGWSZNKZnjihMyNuOqy/9wen4W2T+XRVzap53r76Xdus5Ff6qfX11fz0CCLiHP9g&#10;ONfn6lByp8ofyAYxaEjvUiZZzxRvOgMPipVKwzK5VyDLQv6fUP4CAAD//wMAUEsBAi0AFAAGAAgA&#10;AAAhALaDOJL+AAAA4QEAABMAAAAAAAAAAAAAAAAAAAAAAFtDb250ZW50X1R5cGVzXS54bWxQSwEC&#10;LQAUAAYACAAAACEAOP0h/9YAAACUAQAACwAAAAAAAAAAAAAAAAAvAQAAX3JlbHMvLnJlbHNQSwEC&#10;LQAUAAYACAAAACEAxQdi0JICAAC4BQAADgAAAAAAAAAAAAAAAAAuAgAAZHJzL2Uyb0RvYy54bWxQ&#10;SwECLQAUAAYACAAAACEAo2nUzN4AAAAKAQAADwAAAAAAAAAAAAAAAADsBAAAZHJzL2Rvd25yZXYu&#10;eG1sUEsFBgAAAAAEAAQA8wAAAPcFAAAAAA==&#10;" fillcolor="white [3201]" strokeweight=".5pt">
                <v:textbox>
                  <w:txbxContent>
                    <w:p w:rsidR="00001F7D" w:rsidRPr="00404350" w:rsidRDefault="00001F7D">
                      <w:pPr>
                        <w:rPr>
                          <w:sz w:val="16"/>
                          <w:szCs w:val="16"/>
                        </w:rPr>
                      </w:pPr>
                      <w:r w:rsidRPr="00404350">
                        <w:rPr>
                          <w:sz w:val="16"/>
                          <w:szCs w:val="16"/>
                        </w:rPr>
                        <w:t>Leaf beetles</w:t>
                      </w:r>
                    </w:p>
                  </w:txbxContent>
                </v:textbox>
              </v:shape>
            </w:pict>
          </mc:Fallback>
        </mc:AlternateContent>
      </w:r>
      <w:r w:rsidR="00FE57D7" w:rsidRPr="00F6294B">
        <w:rPr>
          <w:rFonts w:ascii="Times New Roman" w:eastAsia="Times New Roman" w:hAnsi="Times New Roman" w:cs="Times New Roman"/>
          <w:noProof/>
          <w:sz w:val="24"/>
          <w:szCs w:val="24"/>
        </w:rPr>
        <w:drawing>
          <wp:inline distT="0" distB="0" distL="0" distR="0" wp14:anchorId="7426B512" wp14:editId="0BFD6117">
            <wp:extent cx="1780162" cy="1466187"/>
            <wp:effectExtent l="0" t="0" r="0" b="1270"/>
            <wp:docPr id="6" name="Picture 6" descr="C:\Users\user\Desktop\over wintering pests\5a3a14c150b88aaa252252867e9ab2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over wintering pests\5a3a14c150b88aaa252252867e9ab2d8.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88066" cy="1472697"/>
                    </a:xfrm>
                    <a:prstGeom prst="rect">
                      <a:avLst/>
                    </a:prstGeom>
                    <a:noFill/>
                    <a:ln>
                      <a:noFill/>
                    </a:ln>
                  </pic:spPr>
                </pic:pic>
              </a:graphicData>
            </a:graphic>
          </wp:inline>
        </w:drawing>
      </w:r>
      <w:r w:rsidRPr="00F6294B">
        <w:rPr>
          <w:rFonts w:ascii="Times New Roman" w:eastAsia="Times New Roman" w:hAnsi="Times New Roman" w:cs="Times New Roman"/>
          <w:noProof/>
          <w:sz w:val="24"/>
          <w:szCs w:val="24"/>
        </w:rPr>
        <w:t xml:space="preserve"> </w:t>
      </w:r>
      <w:r w:rsidR="00FE57D7" w:rsidRPr="00F6294B">
        <w:rPr>
          <w:rFonts w:ascii="Times New Roman" w:eastAsia="Times New Roman" w:hAnsi="Times New Roman" w:cs="Times New Roman"/>
          <w:noProof/>
          <w:sz w:val="24"/>
          <w:szCs w:val="24"/>
        </w:rPr>
        <w:drawing>
          <wp:inline distT="0" distB="0" distL="0" distR="0" wp14:anchorId="12825D71" wp14:editId="2E47605D">
            <wp:extent cx="2042808" cy="1468876"/>
            <wp:effectExtent l="0" t="0" r="0" b="0"/>
            <wp:docPr id="9" name="Picture 9" descr="C:\Users\user\Desktop\over wintering pests\bean_leaf_beetle_adult-winston_beck_10_1-500x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over wintering pests\bean_leaf_beetle_adult-winston_beck_10_1-500x333.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57890" cy="1479721"/>
                    </a:xfrm>
                    <a:prstGeom prst="rect">
                      <a:avLst/>
                    </a:prstGeom>
                    <a:noFill/>
                    <a:ln>
                      <a:noFill/>
                    </a:ln>
                  </pic:spPr>
                </pic:pic>
              </a:graphicData>
            </a:graphic>
          </wp:inline>
        </w:drawing>
      </w:r>
      <w:r w:rsidRPr="00F6294B">
        <w:rPr>
          <w:rFonts w:ascii="Times New Roman" w:eastAsia="Times New Roman" w:hAnsi="Times New Roman" w:cs="Times New Roman"/>
          <w:noProof/>
          <w:sz w:val="24"/>
          <w:szCs w:val="24"/>
        </w:rPr>
        <w:t xml:space="preserve"> </w:t>
      </w:r>
      <w:r w:rsidR="00FE57D7" w:rsidRPr="00F6294B">
        <w:rPr>
          <w:rFonts w:ascii="Times New Roman" w:eastAsia="Times New Roman" w:hAnsi="Times New Roman" w:cs="Times New Roman"/>
          <w:noProof/>
          <w:sz w:val="24"/>
          <w:szCs w:val="24"/>
        </w:rPr>
        <w:drawing>
          <wp:inline distT="0" distB="0" distL="0" distR="0" wp14:anchorId="03489EFD" wp14:editId="1408032A">
            <wp:extent cx="1867711" cy="1465427"/>
            <wp:effectExtent l="0" t="0" r="0" b="1905"/>
            <wp:docPr id="10" name="Picture 10" descr="C:\Users\user\Desktop\over wintering pests\aphid-pest-control-how-to-get-rid-of-aph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over wintering pests\aphid-pest-control-how-to-get-rid-of-aphids.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89780" cy="1482743"/>
                    </a:xfrm>
                    <a:prstGeom prst="rect">
                      <a:avLst/>
                    </a:prstGeom>
                    <a:noFill/>
                    <a:ln>
                      <a:noFill/>
                    </a:ln>
                  </pic:spPr>
                </pic:pic>
              </a:graphicData>
            </a:graphic>
          </wp:inline>
        </w:drawing>
      </w:r>
      <w:r w:rsidR="00404350" w:rsidRPr="00F6294B">
        <w:rPr>
          <w:rFonts w:ascii="Times New Roman" w:hAnsi="Times New Roman" w:cs="Times New Roman"/>
          <w:noProof/>
        </w:rPr>
        <w:drawing>
          <wp:inline distT="0" distB="0" distL="0" distR="0" wp14:anchorId="126E1F08" wp14:editId="25A925F0">
            <wp:extent cx="1785720" cy="1468877"/>
            <wp:effectExtent l="0" t="0" r="5080" b="0"/>
            <wp:docPr id="11" name="Picture 11" descr="leafho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afhopp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95201" cy="1476675"/>
                    </a:xfrm>
                    <a:prstGeom prst="rect">
                      <a:avLst/>
                    </a:prstGeom>
                    <a:noFill/>
                    <a:ln>
                      <a:noFill/>
                    </a:ln>
                  </pic:spPr>
                </pic:pic>
              </a:graphicData>
            </a:graphic>
          </wp:inline>
        </w:drawing>
      </w:r>
      <w:r w:rsidR="004C4651" w:rsidRPr="00F6294B">
        <w:rPr>
          <w:rFonts w:ascii="Times New Roman" w:hAnsi="Times New Roman" w:cs="Times New Roman"/>
          <w:noProof/>
        </w:rPr>
        <w:t xml:space="preserve"> </w:t>
      </w:r>
      <w:r w:rsidR="004C4651" w:rsidRPr="00F6294B">
        <w:rPr>
          <w:rFonts w:ascii="Times New Roman" w:hAnsi="Times New Roman" w:cs="Times New Roman"/>
          <w:noProof/>
        </w:rPr>
        <w:drawing>
          <wp:inline distT="0" distB="0" distL="0" distR="0" wp14:anchorId="65212C38" wp14:editId="44AA5DD9">
            <wp:extent cx="1917628" cy="1459149"/>
            <wp:effectExtent l="0" t="0" r="6985" b="8255"/>
            <wp:docPr id="16" name="Picture 1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28703" cy="1467576"/>
                    </a:xfrm>
                    <a:prstGeom prst="rect">
                      <a:avLst/>
                    </a:prstGeom>
                    <a:noFill/>
                    <a:ln>
                      <a:noFill/>
                    </a:ln>
                  </pic:spPr>
                </pic:pic>
              </a:graphicData>
            </a:graphic>
          </wp:inline>
        </w:drawing>
      </w:r>
      <w:r w:rsidRPr="00F6294B">
        <w:rPr>
          <w:rFonts w:ascii="Times New Roman" w:hAnsi="Times New Roman" w:cs="Times New Roman"/>
          <w:noProof/>
        </w:rPr>
        <w:t xml:space="preserve"> </w:t>
      </w:r>
      <w:r w:rsidR="00404350" w:rsidRPr="00F6294B">
        <w:rPr>
          <w:rFonts w:ascii="Times New Roman" w:hAnsi="Times New Roman" w:cs="Times New Roman"/>
          <w:noProof/>
        </w:rPr>
        <w:t xml:space="preserve"> </w:t>
      </w:r>
      <w:r w:rsidR="00404350" w:rsidRPr="00F6294B">
        <w:rPr>
          <w:rFonts w:ascii="Times New Roman" w:hAnsi="Times New Roman" w:cs="Times New Roman"/>
          <w:noProof/>
        </w:rPr>
        <w:drawing>
          <wp:inline distT="0" distB="0" distL="0" distR="0" wp14:anchorId="56DF3130" wp14:editId="4B6ED2BB">
            <wp:extent cx="2071991" cy="1468876"/>
            <wp:effectExtent l="0" t="0" r="5080" b="0"/>
            <wp:docPr id="17" name="Picture 1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089583" cy="1481347"/>
                    </a:xfrm>
                    <a:prstGeom prst="rect">
                      <a:avLst/>
                    </a:prstGeom>
                    <a:noFill/>
                    <a:ln>
                      <a:noFill/>
                    </a:ln>
                  </pic:spPr>
                </pic:pic>
              </a:graphicData>
            </a:graphic>
          </wp:inline>
        </w:drawing>
      </w:r>
    </w:p>
    <w:p w:rsidR="00FE57D7" w:rsidRPr="009B3619" w:rsidRDefault="00404350" w:rsidP="004451A9">
      <w:pPr>
        <w:autoSpaceDE w:val="0"/>
        <w:autoSpaceDN w:val="0"/>
        <w:adjustRightInd w:val="0"/>
        <w:spacing w:after="0" w:line="360" w:lineRule="auto"/>
        <w:jc w:val="both"/>
        <w:rPr>
          <w:rFonts w:ascii="Times New Roman" w:eastAsia="Times New Roman" w:hAnsi="Times New Roman" w:cs="Times New Roman"/>
          <w:sz w:val="24"/>
          <w:szCs w:val="24"/>
        </w:rPr>
      </w:pPr>
      <w:r w:rsidRPr="009B3619">
        <w:rPr>
          <w:rFonts w:ascii="Times New Roman" w:eastAsia="Times New Roman" w:hAnsi="Times New Roman" w:cs="Times New Roman"/>
          <w:sz w:val="24"/>
          <w:szCs w:val="24"/>
        </w:rPr>
        <w:t xml:space="preserve">       </w:t>
      </w:r>
      <w:r w:rsidR="00A65292" w:rsidRPr="009B3619">
        <w:rPr>
          <w:rFonts w:ascii="Times New Roman" w:eastAsia="Times New Roman" w:hAnsi="Times New Roman" w:cs="Times New Roman"/>
          <w:sz w:val="24"/>
          <w:szCs w:val="24"/>
        </w:rPr>
        <w:t>Figure: some examples of overwintering pests</w:t>
      </w:r>
    </w:p>
    <w:p w:rsidR="00374C65" w:rsidRPr="009B3619" w:rsidRDefault="004451A9" w:rsidP="00A535E9">
      <w:pPr>
        <w:spacing w:after="0" w:line="360" w:lineRule="auto"/>
        <w:rPr>
          <w:rFonts w:ascii="Times New Roman" w:eastAsia="Times New Roman" w:hAnsi="Times New Roman" w:cs="Times New Roman"/>
          <w:sz w:val="24"/>
          <w:szCs w:val="24"/>
          <w:lang w:bidi="en-US"/>
        </w:rPr>
      </w:pPr>
      <w:r w:rsidRPr="009B3619">
        <w:rPr>
          <w:rFonts w:ascii="Times New Roman" w:eastAsia="Times New Roman" w:hAnsi="Times New Roman" w:cs="Times New Roman"/>
          <w:sz w:val="24"/>
          <w:szCs w:val="24"/>
          <w:lang w:bidi="en-US"/>
        </w:rPr>
        <w:t xml:space="preserve">Source: </w:t>
      </w:r>
      <w:hyperlink r:id="rId36" w:history="1">
        <w:r w:rsidR="009B3619" w:rsidRPr="009B3619">
          <w:rPr>
            <w:rStyle w:val="Hyperlink"/>
            <w:rFonts w:ascii="Times New Roman" w:eastAsia="Times New Roman" w:hAnsi="Times New Roman" w:cs="Times New Roman"/>
            <w:color w:val="auto"/>
            <w:sz w:val="24"/>
            <w:szCs w:val="24"/>
            <w:u w:val="none"/>
            <w:lang w:bidi="en-US"/>
          </w:rPr>
          <w:t>https://www.bing.com/images/search?q=APHIDS&amp;qs</w:t>
        </w:r>
      </w:hyperlink>
      <w:r w:rsidR="009B3619" w:rsidRPr="009B3619">
        <w:rPr>
          <w:rFonts w:ascii="Times New Roman" w:eastAsia="Times New Roman" w:hAnsi="Times New Roman" w:cs="Times New Roman"/>
          <w:sz w:val="24"/>
          <w:szCs w:val="24"/>
          <w:lang w:bidi="en-US"/>
        </w:rPr>
        <w:t xml:space="preserve"> (28/08/ 2022)</w:t>
      </w:r>
    </w:p>
    <w:p w:rsidR="00D81BB5" w:rsidRPr="00F6294B" w:rsidRDefault="00D81BB5" w:rsidP="00A535E9">
      <w:pPr>
        <w:spacing w:after="0" w:line="360" w:lineRule="auto"/>
        <w:rPr>
          <w:rFonts w:ascii="Times New Roman" w:eastAsia="Times New Roman" w:hAnsi="Times New Roman" w:cs="Times New Roman"/>
          <w:sz w:val="24"/>
          <w:szCs w:val="24"/>
          <w:lang w:bidi="en-US"/>
        </w:rPr>
      </w:pPr>
    </w:p>
    <w:p w:rsidR="00D81BB5" w:rsidRPr="00F6294B" w:rsidRDefault="00D81BB5" w:rsidP="00A535E9">
      <w:pPr>
        <w:spacing w:after="0" w:line="360" w:lineRule="auto"/>
        <w:rPr>
          <w:rFonts w:ascii="Times New Roman" w:eastAsia="Times New Roman" w:hAnsi="Times New Roman" w:cs="Times New Roman"/>
          <w:sz w:val="24"/>
          <w:szCs w:val="24"/>
          <w:lang w:bidi="en-US"/>
        </w:rPr>
      </w:pPr>
    </w:p>
    <w:p w:rsidR="00D81BB5" w:rsidRPr="00F6294B" w:rsidRDefault="00D81BB5" w:rsidP="00A535E9">
      <w:pPr>
        <w:spacing w:after="0" w:line="360" w:lineRule="auto"/>
        <w:rPr>
          <w:rFonts w:ascii="Times New Roman" w:eastAsia="Times New Roman" w:hAnsi="Times New Roman" w:cs="Times New Roman"/>
          <w:sz w:val="24"/>
          <w:szCs w:val="24"/>
          <w:lang w:bidi="en-US"/>
        </w:rPr>
      </w:pPr>
    </w:p>
    <w:p w:rsidR="00D81BB5" w:rsidRPr="00F6294B" w:rsidRDefault="00D81BB5" w:rsidP="00A535E9">
      <w:pPr>
        <w:spacing w:after="0" w:line="360" w:lineRule="auto"/>
        <w:rPr>
          <w:rFonts w:ascii="Times New Roman" w:eastAsia="Times New Roman" w:hAnsi="Times New Roman" w:cs="Times New Roman"/>
          <w:sz w:val="24"/>
          <w:szCs w:val="24"/>
          <w:lang w:bidi="en-US"/>
        </w:rPr>
      </w:pPr>
    </w:p>
    <w:p w:rsidR="004451A9" w:rsidRPr="00F6294B" w:rsidRDefault="004451A9" w:rsidP="00A535E9">
      <w:pPr>
        <w:spacing w:after="0" w:line="360" w:lineRule="auto"/>
        <w:rPr>
          <w:rFonts w:ascii="Times New Roman" w:eastAsia="Times New Roman" w:hAnsi="Times New Roman" w:cs="Times New Roman"/>
          <w:sz w:val="24"/>
          <w:szCs w:val="24"/>
          <w:lang w:bidi="en-US"/>
        </w:rPr>
      </w:pPr>
    </w:p>
    <w:p w:rsidR="004451A9" w:rsidRPr="00F6294B" w:rsidRDefault="004451A9" w:rsidP="00A535E9">
      <w:pPr>
        <w:spacing w:after="0" w:line="360" w:lineRule="auto"/>
        <w:rPr>
          <w:rFonts w:ascii="Times New Roman" w:eastAsia="Times New Roman" w:hAnsi="Times New Roman" w:cs="Times New Roman"/>
          <w:sz w:val="24"/>
          <w:szCs w:val="24"/>
          <w:lang w:bidi="en-US"/>
        </w:rPr>
      </w:pPr>
    </w:p>
    <w:p w:rsidR="004451A9" w:rsidRPr="00F6294B" w:rsidRDefault="004451A9" w:rsidP="00A535E9">
      <w:pPr>
        <w:spacing w:after="0" w:line="360" w:lineRule="auto"/>
        <w:rPr>
          <w:rFonts w:ascii="Times New Roman" w:eastAsia="Times New Roman" w:hAnsi="Times New Roman" w:cs="Times New Roman"/>
          <w:sz w:val="24"/>
          <w:szCs w:val="24"/>
          <w:lang w:bidi="en-US"/>
        </w:rPr>
      </w:pPr>
    </w:p>
    <w:p w:rsidR="004451A9" w:rsidRPr="00F6294B" w:rsidRDefault="004451A9">
      <w:pPr>
        <w:rPr>
          <w:rFonts w:ascii="Times New Roman" w:eastAsia="Times New Roman" w:hAnsi="Times New Roman" w:cs="Times New Roman"/>
          <w:sz w:val="24"/>
          <w:szCs w:val="24"/>
          <w:lang w:bidi="en-US"/>
        </w:rPr>
      </w:pPr>
    </w:p>
    <w:p w:rsidR="004451A9" w:rsidRPr="00F6294B" w:rsidRDefault="004451A9" w:rsidP="00A535E9">
      <w:pPr>
        <w:spacing w:after="0" w:line="360" w:lineRule="auto"/>
        <w:rPr>
          <w:rFonts w:ascii="Times New Roman" w:eastAsia="Times New Roman" w:hAnsi="Times New Roman" w:cs="Times New Roman"/>
          <w:sz w:val="24"/>
          <w:szCs w:val="24"/>
          <w:lang w:bidi="en-US"/>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374C65" w:rsidRPr="00F6294B" w:rsidTr="00151492">
        <w:trPr>
          <w:trHeight w:val="368"/>
        </w:trPr>
        <w:tc>
          <w:tcPr>
            <w:tcW w:w="1890" w:type="dxa"/>
            <w:shd w:val="clear" w:color="auto" w:fill="C6D9F1"/>
          </w:tcPr>
          <w:p w:rsidR="00374C65" w:rsidRPr="00F6294B" w:rsidRDefault="00374C65" w:rsidP="00037D53">
            <w:pPr>
              <w:pStyle w:val="Heading3"/>
              <w:rPr>
                <w:lang w:bidi="en-US"/>
              </w:rPr>
            </w:pPr>
            <w:r w:rsidRPr="00F6294B">
              <w:rPr>
                <w:lang w:val="en-GB" w:eastAsia="en-GB" w:bidi="en-US"/>
              </w:rPr>
              <w:br w:type="page"/>
            </w:r>
            <w:bookmarkStart w:id="31" w:name="_Toc46829239"/>
            <w:bookmarkStart w:id="32" w:name="_Toc112178656"/>
            <w:bookmarkStart w:id="33" w:name="_Toc113275390"/>
            <w:r w:rsidRPr="00F6294B">
              <w:rPr>
                <w:lang w:bidi="en-US"/>
              </w:rPr>
              <w:t>Self-check 1</w:t>
            </w:r>
            <w:bookmarkEnd w:id="31"/>
            <w:bookmarkEnd w:id="32"/>
            <w:bookmarkEnd w:id="33"/>
          </w:p>
        </w:tc>
        <w:tc>
          <w:tcPr>
            <w:tcW w:w="7510" w:type="dxa"/>
            <w:shd w:val="clear" w:color="auto" w:fill="C6D9F1"/>
          </w:tcPr>
          <w:p w:rsidR="00374C65" w:rsidRPr="00F6294B" w:rsidRDefault="00374C65" w:rsidP="00A535E9">
            <w:pPr>
              <w:spacing w:after="0" w:line="360" w:lineRule="auto"/>
              <w:jc w:val="center"/>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Written test</w:t>
            </w:r>
          </w:p>
        </w:tc>
      </w:tr>
    </w:tbl>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Name……………………………………………   ID………………………… Date…….</w:t>
      </w:r>
    </w:p>
    <w:p w:rsidR="00374C65" w:rsidRPr="00F6294B" w:rsidRDefault="00374C65" w:rsidP="00A535E9">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F6294B">
        <w:rPr>
          <w:rFonts w:ascii="Times New Roman" w:eastAsia="Times New Roman" w:hAnsi="Times New Roman" w:cs="Times New Roman"/>
          <w:b/>
          <w:iCs/>
          <w:sz w:val="24"/>
          <w:szCs w:val="24"/>
          <w:lang w:bidi="en-US"/>
        </w:rPr>
        <w:t>Directions:</w:t>
      </w:r>
      <w:r w:rsidRPr="00F6294B">
        <w:rPr>
          <w:rFonts w:ascii="Times New Roman" w:eastAsia="Times New Roman" w:hAnsi="Times New Roman" w:cs="Times New Roman"/>
          <w:sz w:val="24"/>
          <w:szCs w:val="24"/>
          <w:lang w:bidi="en-US"/>
        </w:rPr>
        <w:t xml:space="preserve">  Answer all the questions listed below. </w:t>
      </w:r>
    </w:p>
    <w:p w:rsidR="00374C65" w:rsidRPr="00F6294B" w:rsidRDefault="00374C65" w:rsidP="00A535E9">
      <w:pPr>
        <w:spacing w:after="0" w:line="360" w:lineRule="auto"/>
        <w:jc w:val="both"/>
        <w:rPr>
          <w:rFonts w:ascii="Times New Roman" w:eastAsia="Times New Roman" w:hAnsi="Times New Roman" w:cs="Times New Roman"/>
          <w:b/>
          <w:sz w:val="24"/>
          <w:szCs w:val="24"/>
          <w:lang w:bidi="en-US"/>
        </w:rPr>
      </w:pPr>
    </w:p>
    <w:p w:rsidR="00374C65" w:rsidRPr="00F6294B" w:rsidRDefault="00D81BB5" w:rsidP="00A535E9">
      <w:pPr>
        <w:spacing w:after="0" w:line="360" w:lineRule="auto"/>
        <w:jc w:val="both"/>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Test I</w:t>
      </w:r>
      <w:r w:rsidR="00374C65" w:rsidRPr="00F6294B">
        <w:rPr>
          <w:rFonts w:ascii="Times New Roman" w:eastAsia="Times New Roman" w:hAnsi="Times New Roman" w:cs="Times New Roman"/>
          <w:b/>
          <w:sz w:val="24"/>
          <w:szCs w:val="24"/>
          <w:lang w:bidi="en-US"/>
        </w:rPr>
        <w:t>: Short Answer Questions</w:t>
      </w:r>
    </w:p>
    <w:p w:rsidR="00D81BB5" w:rsidRPr="00A03FBF" w:rsidRDefault="00D81BB5" w:rsidP="00465B70">
      <w:pPr>
        <w:pStyle w:val="ListParagraph"/>
        <w:numPr>
          <w:ilvl w:val="0"/>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Write at least 5 sources of abiotic factors.(2 points)</w:t>
      </w:r>
    </w:p>
    <w:p w:rsidR="00374C65" w:rsidRPr="00A03FBF" w:rsidRDefault="00D81BB5" w:rsidP="00465B70">
      <w:pPr>
        <w:pStyle w:val="ListParagraph"/>
        <w:numPr>
          <w:ilvl w:val="0"/>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Write the means of biotic factor dissemination. (2 points</w:t>
      </w:r>
      <w:r w:rsidR="007A30C7" w:rsidRPr="00A03FBF">
        <w:rPr>
          <w:rFonts w:ascii="Times New Roman" w:eastAsia="Times New Roman" w:hAnsi="Times New Roman" w:cs="Times New Roman"/>
          <w:sz w:val="24"/>
          <w:szCs w:val="24"/>
          <w:lang w:bidi="en-US"/>
        </w:rPr>
        <w:t>)</w:t>
      </w:r>
    </w:p>
    <w:p w:rsidR="007A30C7" w:rsidRPr="00A03FBF" w:rsidRDefault="00502719" w:rsidP="00465B70">
      <w:pPr>
        <w:pStyle w:val="ListParagraph"/>
        <w:numPr>
          <w:ilvl w:val="0"/>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Define</w:t>
      </w:r>
      <w:r w:rsidR="000D1920">
        <w:rPr>
          <w:rFonts w:ascii="Times New Roman" w:eastAsia="Times New Roman" w:hAnsi="Times New Roman" w:cs="Times New Roman"/>
          <w:sz w:val="24"/>
          <w:szCs w:val="24"/>
          <w:lang w:bidi="en-US"/>
        </w:rPr>
        <w:t xml:space="preserve"> the following terms. (5 points)</w:t>
      </w:r>
    </w:p>
    <w:p w:rsidR="00502719" w:rsidRPr="00A03FBF" w:rsidRDefault="00502719"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 xml:space="preserve">Stimulant crops </w:t>
      </w:r>
    </w:p>
    <w:p w:rsidR="00502719" w:rsidRPr="00A03FBF" w:rsidRDefault="00502719"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 xml:space="preserve">Spice crops </w:t>
      </w:r>
    </w:p>
    <w:p w:rsidR="00502719" w:rsidRDefault="00502719"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 xml:space="preserve">Post-harvest handling </w:t>
      </w:r>
    </w:p>
    <w:p w:rsidR="000D1920" w:rsidRDefault="000D1920"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Pest </w:t>
      </w:r>
    </w:p>
    <w:p w:rsidR="000D1920" w:rsidRDefault="000D1920"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Disease </w:t>
      </w:r>
    </w:p>
    <w:p w:rsidR="000D1920" w:rsidRPr="00A03FBF" w:rsidRDefault="000D1920" w:rsidP="00502719">
      <w:pPr>
        <w:pStyle w:val="ListParagraph"/>
        <w:numPr>
          <w:ilvl w:val="1"/>
          <w:numId w:val="49"/>
        </w:num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Disorder </w:t>
      </w:r>
    </w:p>
    <w:p w:rsidR="00D04E8E" w:rsidRDefault="00A03FBF" w:rsidP="00A03FBF">
      <w:pPr>
        <w:pStyle w:val="ListParagraph"/>
        <w:numPr>
          <w:ilvl w:val="0"/>
          <w:numId w:val="49"/>
        </w:numPr>
        <w:spacing w:after="0" w:line="360" w:lineRule="auto"/>
        <w:jc w:val="both"/>
        <w:rPr>
          <w:rFonts w:ascii="Times New Roman" w:eastAsia="Times New Roman" w:hAnsi="Times New Roman" w:cs="Times New Roman"/>
          <w:sz w:val="24"/>
          <w:szCs w:val="24"/>
          <w:lang w:bidi="en-US"/>
        </w:rPr>
      </w:pPr>
      <w:r w:rsidRPr="00A03FBF">
        <w:rPr>
          <w:rFonts w:ascii="Times New Roman" w:eastAsia="Times New Roman" w:hAnsi="Times New Roman" w:cs="Times New Roman"/>
          <w:sz w:val="24"/>
          <w:szCs w:val="24"/>
          <w:lang w:bidi="en-US"/>
        </w:rPr>
        <w:t xml:space="preserve">Write at least 5 spice crops and 2 stimulant crops (3). </w:t>
      </w:r>
    </w:p>
    <w:p w:rsidR="000D1920" w:rsidRDefault="000D1920" w:rsidP="00A03FBF">
      <w:pPr>
        <w:pStyle w:val="ListParagraph"/>
        <w:numPr>
          <w:ilvl w:val="0"/>
          <w:numId w:val="49"/>
        </w:num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Write at least </w:t>
      </w:r>
    </w:p>
    <w:p w:rsidR="000D1920"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Pr="00A03FBF" w:rsidRDefault="000D1920" w:rsidP="000D1920">
      <w:pPr>
        <w:pStyle w:val="ListParagraph"/>
        <w:spacing w:after="0" w:line="360" w:lineRule="auto"/>
        <w:ind w:left="1080"/>
        <w:jc w:val="both"/>
        <w:rPr>
          <w:rFonts w:ascii="Times New Roman" w:eastAsia="Times New Roman" w:hAnsi="Times New Roman" w:cs="Times New Roman"/>
          <w:sz w:val="24"/>
          <w:szCs w:val="24"/>
          <w:lang w:bidi="en-US"/>
        </w:rPr>
      </w:pPr>
    </w:p>
    <w:p w:rsidR="000D1920" w:rsidRPr="000D1920" w:rsidRDefault="000D1920" w:rsidP="000D1920">
      <w:pPr>
        <w:tabs>
          <w:tab w:val="left" w:pos="2730"/>
        </w:tabs>
        <w:spacing w:after="60" w:line="360" w:lineRule="auto"/>
        <w:contextualSpacing/>
        <w:jc w:val="both"/>
        <w:rPr>
          <w:rFonts w:ascii="Times New Roman" w:eastAsia="Times New Roman" w:hAnsi="Times New Roman" w:cs="Times New Roman"/>
          <w:sz w:val="24"/>
          <w:szCs w:val="24"/>
        </w:rPr>
      </w:pPr>
      <w:bookmarkStart w:id="34" w:name="_Toc46829240"/>
      <w:r w:rsidRPr="000D1920">
        <w:rPr>
          <w:rFonts w:ascii="Times New Roman" w:eastAsia="Times New Roman" w:hAnsi="Times New Roman" w:cs="Times New Roman"/>
          <w:sz w:val="24"/>
          <w:szCs w:val="24"/>
        </w:rPr>
        <w:t>Note: Satisfactory rating – 1</w:t>
      </w:r>
      <w:r>
        <w:rPr>
          <w:rFonts w:ascii="Times New Roman" w:eastAsia="Times New Roman" w:hAnsi="Times New Roman" w:cs="Times New Roman"/>
          <w:sz w:val="24"/>
          <w:szCs w:val="24"/>
        </w:rPr>
        <w:t>1</w:t>
      </w:r>
      <w:r w:rsidRPr="000D1920">
        <w:rPr>
          <w:rFonts w:ascii="Times New Roman" w:eastAsia="Times New Roman" w:hAnsi="Times New Roman" w:cs="Times New Roman"/>
          <w:sz w:val="24"/>
          <w:szCs w:val="24"/>
        </w:rPr>
        <w:t xml:space="preserve"> points and above          Unsatisfactory - below 1</w:t>
      </w:r>
      <w:r>
        <w:rPr>
          <w:rFonts w:ascii="Times New Roman" w:eastAsia="Times New Roman" w:hAnsi="Times New Roman" w:cs="Times New Roman"/>
          <w:sz w:val="24"/>
          <w:szCs w:val="24"/>
        </w:rPr>
        <w:t>1</w:t>
      </w:r>
      <w:r w:rsidRPr="000D1920">
        <w:rPr>
          <w:rFonts w:ascii="Times New Roman" w:eastAsia="Times New Roman" w:hAnsi="Times New Roman" w:cs="Times New Roman"/>
          <w:sz w:val="24"/>
          <w:szCs w:val="24"/>
        </w:rPr>
        <w:t xml:space="preserve"> points </w:t>
      </w:r>
    </w:p>
    <w:p w:rsidR="000D1920" w:rsidRPr="000D1920" w:rsidRDefault="000D1920" w:rsidP="000D1920">
      <w:pPr>
        <w:spacing w:after="0" w:line="360" w:lineRule="auto"/>
        <w:jc w:val="both"/>
        <w:rPr>
          <w:rFonts w:ascii="Times New Roman" w:eastAsia="Times New Roman" w:hAnsi="Times New Roman" w:cs="Times New Roman"/>
          <w:b/>
          <w:color w:val="FF0000"/>
          <w:sz w:val="24"/>
          <w:szCs w:val="24"/>
          <w:lang w:val="en-GB" w:eastAsia="de-DE"/>
        </w:rPr>
      </w:pPr>
      <w:r w:rsidRPr="000D1920">
        <w:rPr>
          <w:rFonts w:ascii="Times New Roman" w:eastAsia="Times New Roman" w:hAnsi="Times New Roman" w:cs="Times New Roman"/>
          <w:sz w:val="24"/>
          <w:szCs w:val="24"/>
        </w:rPr>
        <w:t xml:space="preserve">  You can ask you teacher for the copy of the correct answer</w:t>
      </w:r>
    </w:p>
    <w:p w:rsidR="00A04280" w:rsidRPr="0062604B" w:rsidRDefault="000D1920" w:rsidP="0062604B">
      <w:pPr>
        <w:spacing w:after="0" w:line="240" w:lineRule="auto"/>
        <w:jc w:val="both"/>
        <w:rPr>
          <w:rFonts w:ascii="Times New Roman" w:eastAsia="Times New Roman" w:hAnsi="Times New Roman" w:cs="Times New Roman"/>
          <w:b/>
          <w:color w:val="FF0000"/>
          <w:sz w:val="24"/>
          <w:szCs w:val="24"/>
          <w:lang w:val="en-GB" w:eastAsia="de-DE"/>
        </w:rPr>
      </w:pPr>
      <w:r w:rsidRPr="000D1920">
        <w:rPr>
          <w:rFonts w:ascii="Times New Roman" w:eastAsia="Times New Roman" w:hAnsi="Times New Roman" w:cs="Times New Roman"/>
          <w:b/>
          <w:color w:val="FF0000"/>
          <w:sz w:val="24"/>
          <w:szCs w:val="24"/>
          <w:lang w:val="en-GB" w:eastAsia="de-DE"/>
        </w:rPr>
        <w:br w:type="page"/>
      </w:r>
    </w:p>
    <w:tbl>
      <w:tblPr>
        <w:tblpPr w:leftFromText="180" w:rightFromText="180" w:vertAnchor="text" w:horzAnchor="margin" w:tblpY="16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38"/>
        <w:gridCol w:w="7830"/>
      </w:tblGrid>
      <w:tr w:rsidR="009364C0" w:rsidRPr="00F6294B" w:rsidTr="00663AC2">
        <w:trPr>
          <w:trHeight w:val="347"/>
        </w:trPr>
        <w:tc>
          <w:tcPr>
            <w:tcW w:w="1638" w:type="dxa"/>
            <w:shd w:val="clear" w:color="auto" w:fill="D99594"/>
          </w:tcPr>
          <w:p w:rsidR="00A04280" w:rsidRPr="00F6294B" w:rsidRDefault="00A04280" w:rsidP="00A04280">
            <w:pPr>
              <w:spacing w:after="0" w:line="240" w:lineRule="auto"/>
              <w:rPr>
                <w:rFonts w:ascii="Times New Roman" w:eastAsia="Times New Roman" w:hAnsi="Times New Roman" w:cs="Times New Roman"/>
                <w:b/>
                <w:color w:val="FF0000"/>
                <w:sz w:val="40"/>
                <w:szCs w:val="40"/>
                <w:lang w:val="en-GB" w:eastAsia="de-DE"/>
              </w:rPr>
            </w:pPr>
            <w:r w:rsidRPr="00F6294B">
              <w:rPr>
                <w:rFonts w:ascii="Times New Roman" w:eastAsia="Times New Roman" w:hAnsi="Times New Roman" w:cs="Times New Roman"/>
                <w:b/>
                <w:sz w:val="40"/>
                <w:szCs w:val="40"/>
                <w:lang w:val="en-GB" w:eastAsia="de-DE"/>
              </w:rPr>
              <w:lastRenderedPageBreak/>
              <w:t>LG #</w:t>
            </w:r>
            <w:r w:rsidR="00663AC2" w:rsidRPr="00F6294B">
              <w:rPr>
                <w:rFonts w:ascii="Times New Roman" w:eastAsia="Times New Roman" w:hAnsi="Times New Roman" w:cs="Times New Roman"/>
                <w:b/>
                <w:sz w:val="40"/>
                <w:szCs w:val="40"/>
                <w:lang w:val="en-GB" w:eastAsia="de-DE"/>
              </w:rPr>
              <w:t xml:space="preserve"> 19</w:t>
            </w:r>
          </w:p>
        </w:tc>
        <w:tc>
          <w:tcPr>
            <w:tcW w:w="7830" w:type="dxa"/>
            <w:shd w:val="clear" w:color="auto" w:fill="C6D9F1"/>
          </w:tcPr>
          <w:p w:rsidR="009364C0" w:rsidRPr="00037D53" w:rsidRDefault="009364C0" w:rsidP="00037D53">
            <w:pPr>
              <w:pStyle w:val="Heading1"/>
              <w:rPr>
                <w:rFonts w:ascii="Times New Roman" w:eastAsia="Times New Roman" w:hAnsi="Times New Roman" w:cs="Times New Roman"/>
                <w:color w:val="auto"/>
                <w:sz w:val="40"/>
                <w:szCs w:val="40"/>
              </w:rPr>
            </w:pPr>
            <w:bookmarkStart w:id="35" w:name="_Toc113275391"/>
            <w:r w:rsidRPr="00037D53">
              <w:rPr>
                <w:rFonts w:ascii="Times New Roman" w:eastAsia="Times New Roman" w:hAnsi="Times New Roman" w:cs="Times New Roman"/>
                <w:color w:val="auto"/>
                <w:sz w:val="40"/>
                <w:szCs w:val="40"/>
              </w:rPr>
              <w:t xml:space="preserve">LO2 # </w:t>
            </w:r>
            <w:proofErr w:type="gramStart"/>
            <w:r w:rsidR="00037D53">
              <w:rPr>
                <w:rFonts w:ascii="Times New Roman" w:eastAsia="Calibri" w:hAnsi="Times New Roman" w:cs="Times New Roman"/>
                <w:color w:val="auto"/>
                <w:sz w:val="40"/>
                <w:szCs w:val="40"/>
              </w:rPr>
              <w:t>I</w:t>
            </w:r>
            <w:r w:rsidR="00037D53" w:rsidRPr="00037D53">
              <w:rPr>
                <w:rFonts w:ascii="Times New Roman" w:eastAsia="Calibri" w:hAnsi="Times New Roman" w:cs="Times New Roman"/>
                <w:color w:val="auto"/>
                <w:sz w:val="40"/>
                <w:szCs w:val="40"/>
              </w:rPr>
              <w:t>dentifying</w:t>
            </w:r>
            <w:proofErr w:type="gramEnd"/>
            <w:r w:rsidRPr="00037D53">
              <w:rPr>
                <w:rFonts w:ascii="Times New Roman" w:eastAsia="Calibri" w:hAnsi="Times New Roman" w:cs="Times New Roman"/>
                <w:color w:val="auto"/>
                <w:sz w:val="40"/>
                <w:szCs w:val="40"/>
              </w:rPr>
              <w:t xml:space="preserve"> the major agriculturally </w:t>
            </w:r>
            <w:r w:rsidR="00663AC2" w:rsidRPr="00037D53">
              <w:rPr>
                <w:rFonts w:ascii="Times New Roman" w:eastAsia="Calibri" w:hAnsi="Times New Roman" w:cs="Times New Roman"/>
                <w:color w:val="auto"/>
                <w:sz w:val="40"/>
                <w:szCs w:val="40"/>
              </w:rPr>
              <w:t xml:space="preserve">        </w:t>
            </w:r>
            <w:r w:rsidRPr="00037D53">
              <w:rPr>
                <w:rFonts w:ascii="Times New Roman" w:eastAsia="Calibri" w:hAnsi="Times New Roman" w:cs="Times New Roman"/>
                <w:color w:val="auto"/>
                <w:sz w:val="40"/>
                <w:szCs w:val="40"/>
              </w:rPr>
              <w:t>crop pest and disorders</w:t>
            </w:r>
            <w:bookmarkEnd w:id="35"/>
          </w:p>
          <w:p w:rsidR="00A04280" w:rsidRPr="00F6294B" w:rsidRDefault="00A04280" w:rsidP="00A04280">
            <w:pPr>
              <w:spacing w:after="0" w:line="240" w:lineRule="auto"/>
              <w:ind w:left="2052" w:hanging="1350"/>
              <w:outlineLvl w:val="0"/>
              <w:rPr>
                <w:rFonts w:ascii="Times New Roman" w:eastAsia="Times New Roman" w:hAnsi="Times New Roman" w:cs="Times New Roman"/>
                <w:b/>
                <w:color w:val="FF0000"/>
                <w:sz w:val="40"/>
                <w:szCs w:val="40"/>
                <w:lang w:val="en-GB" w:eastAsia="de-DE"/>
              </w:rPr>
            </w:pPr>
          </w:p>
        </w:tc>
      </w:tr>
    </w:tbl>
    <w:p w:rsidR="00A04280" w:rsidRPr="00F6294B" w:rsidRDefault="00A04280" w:rsidP="00A04280">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04280" w:rsidRPr="00F6294B" w:rsidTr="00663AC2">
        <w:trPr>
          <w:trHeight w:val="267"/>
        </w:trPr>
        <w:tc>
          <w:tcPr>
            <w:tcW w:w="9576" w:type="dxa"/>
            <w:shd w:val="clear" w:color="auto" w:fill="C6D9F1"/>
          </w:tcPr>
          <w:p w:rsidR="00A04280" w:rsidRPr="00037D53" w:rsidRDefault="00A04280" w:rsidP="00037D53">
            <w:pPr>
              <w:pStyle w:val="Heading1"/>
              <w:rPr>
                <w:rFonts w:ascii="Times New Roman" w:eastAsia="Times New Roman" w:hAnsi="Times New Roman" w:cs="Times New Roman"/>
                <w:lang w:val="en-GB" w:eastAsia="de-DE"/>
              </w:rPr>
            </w:pPr>
            <w:bookmarkStart w:id="36" w:name="_Toc113275392"/>
            <w:r w:rsidRPr="00037D53">
              <w:rPr>
                <w:rFonts w:ascii="Times New Roman" w:eastAsia="Times New Roman" w:hAnsi="Times New Roman" w:cs="Times New Roman"/>
                <w:color w:val="auto"/>
                <w:lang w:val="en-GB" w:eastAsia="de-DE"/>
              </w:rPr>
              <w:t>Instruction sheet</w:t>
            </w:r>
            <w:bookmarkEnd w:id="36"/>
            <w:r w:rsidR="00A05737">
              <w:rPr>
                <w:rFonts w:ascii="Times New Roman" w:eastAsia="Times New Roman" w:hAnsi="Times New Roman" w:cs="Times New Roman"/>
                <w:color w:val="auto"/>
                <w:lang w:val="en-GB" w:eastAsia="de-DE"/>
              </w:rPr>
              <w:t xml:space="preserve"> 2</w:t>
            </w:r>
          </w:p>
        </w:tc>
      </w:tr>
      <w:tr w:rsidR="00A04280" w:rsidRPr="00F6294B" w:rsidTr="00663AC2">
        <w:trPr>
          <w:trHeight w:val="4319"/>
        </w:trPr>
        <w:tc>
          <w:tcPr>
            <w:tcW w:w="9576" w:type="dxa"/>
          </w:tcPr>
          <w:p w:rsidR="00A04280" w:rsidRPr="00F6294B" w:rsidRDefault="00A04280" w:rsidP="00A04280">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r w:rsidRPr="00F6294B">
              <w:rPr>
                <w:rFonts w:ascii="Times New Roman" w:eastAsia="Times New Roman" w:hAnsi="Times New Roman" w:cs="Times New Roman"/>
                <w:bCs/>
                <w:sz w:val="24"/>
                <w:szCs w:val="24"/>
                <w:lang w:val="en-GB" w:eastAsia="de-DE"/>
              </w:rPr>
              <w:t xml:space="preserve">This learning guide is developed to provide you the necessary information regarding the following </w:t>
            </w:r>
            <w:r w:rsidRPr="00F6294B">
              <w:rPr>
                <w:rFonts w:ascii="Times New Roman" w:eastAsia="Times New Roman" w:hAnsi="Times New Roman" w:cs="Times New Roman"/>
                <w:sz w:val="24"/>
                <w:szCs w:val="24"/>
                <w:lang w:val="en-GB" w:eastAsia="de-DE"/>
              </w:rPr>
              <w:t xml:space="preserve">content </w:t>
            </w:r>
            <w:r w:rsidRPr="00F6294B">
              <w:rPr>
                <w:rFonts w:ascii="Times New Roman" w:eastAsia="Times New Roman" w:hAnsi="Times New Roman" w:cs="Times New Roman"/>
                <w:bCs/>
                <w:sz w:val="24"/>
                <w:szCs w:val="24"/>
                <w:lang w:val="en-GB" w:eastAsia="de-DE"/>
              </w:rPr>
              <w:t>coverage and topics:</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Identifying common names of disorders </w:t>
            </w:r>
            <w:r w:rsidRPr="00F6294B">
              <w:rPr>
                <w:rFonts w:ascii="Times New Roman" w:eastAsia="Calibri" w:hAnsi="Times New Roman" w:cs="Times New Roman"/>
                <w:bCs/>
                <w:sz w:val="24"/>
                <w:szCs w:val="24"/>
                <w:lang w:val="en-GB" w:eastAsia="de-DE"/>
              </w:rPr>
              <w:t xml:space="preserve">and </w:t>
            </w:r>
            <w:r w:rsidRPr="00F6294B">
              <w:rPr>
                <w:rFonts w:ascii="Times New Roman" w:eastAsia="Calibri" w:hAnsi="Times New Roman" w:cs="Times New Roman"/>
                <w:sz w:val="24"/>
                <w:szCs w:val="24"/>
                <w:lang w:val="en-GB" w:eastAsia="de-DE"/>
              </w:rPr>
              <w:t>crop pests</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Identifying agriculturally important crop pest </w:t>
            </w:r>
            <w:r w:rsidR="00663AC2" w:rsidRPr="00F6294B">
              <w:rPr>
                <w:rFonts w:ascii="Times New Roman" w:eastAsia="Calibri" w:hAnsi="Times New Roman" w:cs="Times New Roman"/>
                <w:sz w:val="24"/>
                <w:szCs w:val="24"/>
                <w:lang w:val="en-GB" w:eastAsia="de-DE"/>
              </w:rPr>
              <w:t>behaviour</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Understanding major insect pests’ </w:t>
            </w:r>
            <w:r w:rsidR="00663AC2" w:rsidRPr="00F6294B">
              <w:rPr>
                <w:rFonts w:ascii="Times New Roman" w:eastAsia="Calibri" w:hAnsi="Times New Roman" w:cs="Times New Roman"/>
                <w:sz w:val="24"/>
                <w:szCs w:val="24"/>
                <w:lang w:val="en-GB" w:eastAsia="de-DE"/>
              </w:rPr>
              <w:t>favourable</w:t>
            </w:r>
            <w:r w:rsidRPr="00F6294B">
              <w:rPr>
                <w:rFonts w:ascii="Times New Roman" w:eastAsia="Calibri" w:hAnsi="Times New Roman" w:cs="Times New Roman"/>
                <w:sz w:val="24"/>
                <w:szCs w:val="24"/>
                <w:lang w:val="en-GB" w:eastAsia="de-DE"/>
              </w:rPr>
              <w:t xml:space="preserve"> environmental condition &amp; crop preference</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Recording and reporting details of the plant pests and disorder </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Checking, selecting and preparing </w:t>
            </w:r>
            <w:r w:rsidRPr="00F6294B">
              <w:rPr>
                <w:rFonts w:ascii="Times New Roman" w:eastAsia="Calibri" w:hAnsi="Times New Roman" w:cs="Times New Roman"/>
                <w:bCs/>
                <w:sz w:val="24"/>
                <w:szCs w:val="24"/>
                <w:lang w:val="en-GB" w:eastAsia="de-DE"/>
              </w:rPr>
              <w:t>equipment’s</w:t>
            </w:r>
            <w:r w:rsidRPr="00F6294B">
              <w:rPr>
                <w:rFonts w:ascii="Times New Roman" w:eastAsia="Calibri" w:hAnsi="Times New Roman" w:cs="Times New Roman"/>
                <w:sz w:val="24"/>
                <w:szCs w:val="24"/>
                <w:lang w:val="en-GB" w:eastAsia="de-DE"/>
              </w:rPr>
              <w:t xml:space="preserve"> </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Selecting and checking prior to use suitable </w:t>
            </w:r>
            <w:r w:rsidRPr="00F6294B">
              <w:rPr>
                <w:rFonts w:ascii="Times New Roman" w:eastAsia="Calibri" w:hAnsi="Times New Roman" w:cs="Times New Roman"/>
                <w:bCs/>
                <w:sz w:val="24"/>
                <w:szCs w:val="24"/>
                <w:lang w:val="en-GB" w:eastAsia="de-DE"/>
              </w:rPr>
              <w:t xml:space="preserve">personal protective equipment </w:t>
            </w:r>
            <w:r w:rsidRPr="00F6294B">
              <w:rPr>
                <w:rFonts w:ascii="Times New Roman" w:eastAsia="Calibri" w:hAnsi="Times New Roman" w:cs="Times New Roman"/>
                <w:sz w:val="24"/>
                <w:szCs w:val="24"/>
                <w:lang w:val="en-GB" w:eastAsia="de-DE"/>
              </w:rPr>
              <w:t>(PPE)</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Identifying </w:t>
            </w:r>
            <w:r w:rsidRPr="00F6294B">
              <w:rPr>
                <w:rFonts w:ascii="Times New Roman" w:eastAsia="Calibri" w:hAnsi="Times New Roman" w:cs="Times New Roman"/>
                <w:bCs/>
                <w:sz w:val="24"/>
                <w:szCs w:val="24"/>
                <w:lang w:val="en-GB" w:eastAsia="de-DE"/>
              </w:rPr>
              <w:t xml:space="preserve">Occupational Health and Safety hazards and reporting risks </w:t>
            </w:r>
          </w:p>
          <w:p w:rsidR="00A04280" w:rsidRPr="00F6294B" w:rsidRDefault="00A04280" w:rsidP="00A04280">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r w:rsidRPr="00F6294B">
              <w:rPr>
                <w:rFonts w:ascii="Times New Roman" w:eastAsia="Times New Roman" w:hAnsi="Times New Roman" w:cs="Times New Roman"/>
                <w:bCs/>
                <w:sz w:val="24"/>
                <w:szCs w:val="24"/>
                <w:lang w:val="en-GB" w:eastAsia="de-DE"/>
              </w:rPr>
              <w:t>This guide will also assist you to attain the learning outcomes stated in the cover page. Specifically, upon completion of this learning guide, you will be able to:</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 common names of disorders </w:t>
            </w:r>
            <w:r w:rsidRPr="00F6294B">
              <w:rPr>
                <w:rFonts w:ascii="Times New Roman" w:eastAsia="Calibri" w:hAnsi="Times New Roman" w:cs="Times New Roman"/>
                <w:bCs/>
                <w:sz w:val="24"/>
                <w:szCs w:val="24"/>
                <w:lang w:val="en-GB" w:eastAsia="de-DE"/>
              </w:rPr>
              <w:t xml:space="preserve">and </w:t>
            </w:r>
            <w:r w:rsidRPr="00F6294B">
              <w:rPr>
                <w:rFonts w:ascii="Times New Roman" w:eastAsia="Calibri" w:hAnsi="Times New Roman" w:cs="Times New Roman"/>
                <w:sz w:val="24"/>
                <w:szCs w:val="24"/>
                <w:lang w:val="en-GB" w:eastAsia="de-DE"/>
              </w:rPr>
              <w:t>crop pests</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 agriculturally important crop pest </w:t>
            </w:r>
            <w:r w:rsidR="00663AC2" w:rsidRPr="00F6294B">
              <w:rPr>
                <w:rFonts w:ascii="Times New Roman" w:eastAsia="Calibri" w:hAnsi="Times New Roman" w:cs="Times New Roman"/>
                <w:sz w:val="24"/>
                <w:szCs w:val="24"/>
                <w:lang w:val="en-GB" w:eastAsia="de-DE"/>
              </w:rPr>
              <w:t>behaviour</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Understand major insect pests’ </w:t>
            </w:r>
            <w:r w:rsidR="00663AC2" w:rsidRPr="00F6294B">
              <w:rPr>
                <w:rFonts w:ascii="Times New Roman" w:eastAsia="Calibri" w:hAnsi="Times New Roman" w:cs="Times New Roman"/>
                <w:sz w:val="24"/>
                <w:szCs w:val="24"/>
                <w:lang w:val="en-GB" w:eastAsia="de-DE"/>
              </w:rPr>
              <w:t>favourable</w:t>
            </w:r>
            <w:r w:rsidRPr="00F6294B">
              <w:rPr>
                <w:rFonts w:ascii="Times New Roman" w:eastAsia="Calibri" w:hAnsi="Times New Roman" w:cs="Times New Roman"/>
                <w:sz w:val="24"/>
                <w:szCs w:val="24"/>
                <w:lang w:val="en-GB" w:eastAsia="de-DE"/>
              </w:rPr>
              <w:t xml:space="preserve"> environmental condition &amp; crop preference</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Record and reporting details of the plant pests and disorder </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Check, select and prepare </w:t>
            </w:r>
            <w:r w:rsidRPr="00F6294B">
              <w:rPr>
                <w:rFonts w:ascii="Times New Roman" w:eastAsia="Calibri" w:hAnsi="Times New Roman" w:cs="Times New Roman"/>
                <w:bCs/>
                <w:sz w:val="24"/>
                <w:szCs w:val="24"/>
                <w:lang w:val="en-GB" w:eastAsia="de-DE"/>
              </w:rPr>
              <w:t>equipment’s</w:t>
            </w:r>
            <w:r w:rsidRPr="00F6294B">
              <w:rPr>
                <w:rFonts w:ascii="Times New Roman" w:eastAsia="Calibri" w:hAnsi="Times New Roman" w:cs="Times New Roman"/>
                <w:sz w:val="24"/>
                <w:szCs w:val="24"/>
                <w:lang w:val="en-GB" w:eastAsia="de-DE"/>
              </w:rPr>
              <w:t xml:space="preserve"> </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 Select and check prior to use suitable </w:t>
            </w:r>
            <w:r w:rsidRPr="00F6294B">
              <w:rPr>
                <w:rFonts w:ascii="Times New Roman" w:eastAsia="Calibri" w:hAnsi="Times New Roman" w:cs="Times New Roman"/>
                <w:bCs/>
                <w:sz w:val="24"/>
                <w:szCs w:val="24"/>
                <w:lang w:val="en-GB" w:eastAsia="de-DE"/>
              </w:rPr>
              <w:t xml:space="preserve">personal protective equipment </w:t>
            </w:r>
            <w:r w:rsidRPr="00F6294B">
              <w:rPr>
                <w:rFonts w:ascii="Times New Roman" w:eastAsia="Calibri" w:hAnsi="Times New Roman" w:cs="Times New Roman"/>
                <w:sz w:val="24"/>
                <w:szCs w:val="24"/>
                <w:lang w:val="en-GB" w:eastAsia="de-DE"/>
              </w:rPr>
              <w:t>(PPE)</w:t>
            </w:r>
          </w:p>
          <w:p w:rsidR="00A04280" w:rsidRPr="00F6294B" w:rsidRDefault="00A04280" w:rsidP="00465B70">
            <w:pPr>
              <w:numPr>
                <w:ilvl w:val="0"/>
                <w:numId w:val="62"/>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 xml:space="preserve">Identify </w:t>
            </w:r>
            <w:r w:rsidRPr="00F6294B">
              <w:rPr>
                <w:rFonts w:ascii="Times New Roman" w:eastAsia="Calibri" w:hAnsi="Times New Roman" w:cs="Times New Roman"/>
                <w:bCs/>
                <w:sz w:val="24"/>
                <w:szCs w:val="24"/>
                <w:lang w:val="en-GB" w:eastAsia="de-DE"/>
              </w:rPr>
              <w:t xml:space="preserve">Occupational Health and Safety hazards and reporting risks </w:t>
            </w:r>
          </w:p>
          <w:p w:rsidR="00A04280" w:rsidRPr="00F6294B" w:rsidRDefault="00A04280" w:rsidP="00A04280">
            <w:pPr>
              <w:autoSpaceDE w:val="0"/>
              <w:autoSpaceDN w:val="0"/>
              <w:adjustRightInd w:val="0"/>
              <w:spacing w:after="0" w:line="360" w:lineRule="auto"/>
              <w:ind w:left="1080"/>
              <w:contextualSpacing/>
              <w:jc w:val="both"/>
              <w:rPr>
                <w:rFonts w:ascii="Times New Roman" w:eastAsia="Times New Roman" w:hAnsi="Times New Roman" w:cs="Times New Roman"/>
                <w:bCs/>
                <w:sz w:val="24"/>
                <w:szCs w:val="24"/>
                <w:lang w:val="en-GB" w:eastAsia="de-DE"/>
              </w:rPr>
            </w:pPr>
          </w:p>
        </w:tc>
      </w:tr>
      <w:tr w:rsidR="00A04280" w:rsidRPr="00F6294B" w:rsidTr="00663AC2">
        <w:trPr>
          <w:trHeight w:val="242"/>
        </w:trPr>
        <w:tc>
          <w:tcPr>
            <w:tcW w:w="9576" w:type="dxa"/>
          </w:tcPr>
          <w:p w:rsidR="00A04280" w:rsidRPr="00F6294B" w:rsidRDefault="00A04280" w:rsidP="00A04280">
            <w:pPr>
              <w:tabs>
                <w:tab w:val="left" w:pos="900"/>
                <w:tab w:val="left" w:pos="1350"/>
              </w:tabs>
              <w:spacing w:after="0" w:line="360" w:lineRule="auto"/>
              <w:rPr>
                <w:rFonts w:ascii="Times New Roman" w:eastAsia="Times New Roman" w:hAnsi="Times New Roman" w:cs="Times New Roman"/>
                <w:b/>
                <w:bCs/>
                <w:sz w:val="24"/>
                <w:szCs w:val="24"/>
                <w:lang w:val="en-GB" w:eastAsia="de-DE"/>
              </w:rPr>
            </w:pPr>
          </w:p>
          <w:p w:rsidR="00A04280" w:rsidRPr="00F6294B" w:rsidRDefault="00A04280" w:rsidP="00A04280">
            <w:pPr>
              <w:tabs>
                <w:tab w:val="left" w:pos="900"/>
                <w:tab w:val="left" w:pos="1350"/>
              </w:tabs>
              <w:spacing w:after="0" w:line="360" w:lineRule="auto"/>
              <w:rPr>
                <w:rFonts w:ascii="Times New Roman" w:eastAsia="Times New Roman" w:hAnsi="Times New Roman" w:cs="Times New Roman"/>
                <w:b/>
                <w:bCs/>
                <w:sz w:val="24"/>
                <w:szCs w:val="24"/>
                <w:lang w:val="en-GB" w:eastAsia="de-DE"/>
              </w:rPr>
            </w:pPr>
          </w:p>
          <w:p w:rsidR="00A04280" w:rsidRPr="00F6294B" w:rsidRDefault="00A04280" w:rsidP="00A04280">
            <w:pPr>
              <w:tabs>
                <w:tab w:val="left" w:pos="900"/>
                <w:tab w:val="left" w:pos="1350"/>
              </w:tabs>
              <w:spacing w:after="0" w:line="360" w:lineRule="auto"/>
              <w:rPr>
                <w:rFonts w:ascii="Times New Roman" w:eastAsia="Times New Roman" w:hAnsi="Times New Roman" w:cs="Times New Roman"/>
                <w:bCs/>
                <w:sz w:val="24"/>
                <w:szCs w:val="24"/>
                <w:lang w:val="en-GB" w:eastAsia="de-DE"/>
              </w:rPr>
            </w:pPr>
            <w:r w:rsidRPr="00F6294B">
              <w:rPr>
                <w:rFonts w:ascii="Times New Roman" w:eastAsia="Times New Roman" w:hAnsi="Times New Roman" w:cs="Times New Roman"/>
                <w:b/>
                <w:bCs/>
                <w:sz w:val="24"/>
                <w:szCs w:val="24"/>
                <w:lang w:val="en-GB" w:eastAsia="de-DE"/>
              </w:rPr>
              <w:t xml:space="preserve">Learning Instructions: </w:t>
            </w:r>
          </w:p>
        </w:tc>
      </w:tr>
      <w:tr w:rsidR="00A04280" w:rsidRPr="00F6294B" w:rsidTr="00663AC2">
        <w:trPr>
          <w:trHeight w:val="2483"/>
        </w:trPr>
        <w:tc>
          <w:tcPr>
            <w:tcW w:w="9576" w:type="dxa"/>
          </w:tcPr>
          <w:p w:rsidR="00A04280" w:rsidRPr="00F6294B" w:rsidRDefault="00A04280" w:rsidP="00465B70">
            <w:pPr>
              <w:numPr>
                <w:ilvl w:val="0"/>
                <w:numId w:val="81"/>
              </w:numPr>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lastRenderedPageBreak/>
              <w:t xml:space="preserve">Read the specific objectives of this Learning Guide. </w:t>
            </w:r>
          </w:p>
          <w:p w:rsidR="00A04280" w:rsidRPr="00F6294B" w:rsidRDefault="00A04280" w:rsidP="00465B70">
            <w:pPr>
              <w:numPr>
                <w:ilvl w:val="0"/>
                <w:numId w:val="81"/>
              </w:numPr>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Follow the instructions described below.</w:t>
            </w:r>
          </w:p>
          <w:p w:rsidR="00A04280" w:rsidRPr="00F6294B" w:rsidRDefault="00A04280" w:rsidP="00465B70">
            <w:pPr>
              <w:numPr>
                <w:ilvl w:val="0"/>
                <w:numId w:val="81"/>
              </w:numPr>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Read the information written in the information Sheets</w:t>
            </w:r>
          </w:p>
          <w:p w:rsidR="00A04280" w:rsidRPr="00F6294B" w:rsidRDefault="00A04280" w:rsidP="00465B70">
            <w:pPr>
              <w:numPr>
                <w:ilvl w:val="0"/>
                <w:numId w:val="81"/>
              </w:numPr>
              <w:tabs>
                <w:tab w:val="left" w:pos="360"/>
              </w:tabs>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Accomplish the Self-checks </w:t>
            </w:r>
          </w:p>
          <w:p w:rsidR="00A04280" w:rsidRPr="00F6294B" w:rsidRDefault="00A04280" w:rsidP="00465B70">
            <w:pPr>
              <w:numPr>
                <w:ilvl w:val="0"/>
                <w:numId w:val="81"/>
              </w:numPr>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Perform Operation Sheets</w:t>
            </w:r>
          </w:p>
          <w:p w:rsidR="00A04280" w:rsidRPr="00F6294B" w:rsidRDefault="00A04280" w:rsidP="00465B70">
            <w:pPr>
              <w:numPr>
                <w:ilvl w:val="0"/>
                <w:numId w:val="81"/>
              </w:numPr>
              <w:spacing w:after="0" w:line="360" w:lineRule="auto"/>
              <w:ind w:right="144"/>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Do the “LAP test” </w:t>
            </w:r>
          </w:p>
        </w:tc>
      </w:tr>
    </w:tbl>
    <w:p w:rsidR="00A04280" w:rsidRPr="00F6294B" w:rsidRDefault="00A04280" w:rsidP="00A04280">
      <w:pPr>
        <w:spacing w:after="0" w:line="360" w:lineRule="auto"/>
        <w:rPr>
          <w:rFonts w:ascii="Times New Roman" w:eastAsia="Times New Roman" w:hAnsi="Times New Roman" w:cs="Times New Roman"/>
          <w:sz w:val="24"/>
          <w:szCs w:val="24"/>
          <w:lang w:val="en-GB" w:eastAsia="de-DE"/>
        </w:rPr>
      </w:pPr>
    </w:p>
    <w:p w:rsidR="00A04280" w:rsidRPr="00F6294B" w:rsidRDefault="00A04280" w:rsidP="00A04280">
      <w:pPr>
        <w:spacing w:after="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A04280" w:rsidRPr="00F6294B" w:rsidTr="00663AC2">
        <w:trPr>
          <w:trHeight w:val="530"/>
        </w:trPr>
        <w:tc>
          <w:tcPr>
            <w:tcW w:w="9000" w:type="dxa"/>
            <w:shd w:val="clear" w:color="auto" w:fill="C6D9F1"/>
            <w:vAlign w:val="center"/>
          </w:tcPr>
          <w:p w:rsidR="00A04280" w:rsidRPr="00037D53" w:rsidRDefault="00663AC2" w:rsidP="00037D53">
            <w:pPr>
              <w:pStyle w:val="Heading1"/>
              <w:rPr>
                <w:rFonts w:ascii="Times New Roman" w:eastAsia="Times New Roman" w:hAnsi="Times New Roman" w:cs="Times New Roman"/>
                <w:color w:val="FF0000"/>
                <w:lang w:val="en-GB" w:eastAsia="de-DE"/>
              </w:rPr>
            </w:pPr>
            <w:r w:rsidRPr="00F6294B">
              <w:rPr>
                <w:rFonts w:eastAsia="Times New Roman"/>
                <w:lang w:val="en-GB" w:eastAsia="de-DE"/>
              </w:rPr>
              <w:lastRenderedPageBreak/>
              <w:t xml:space="preserve">                          </w:t>
            </w:r>
            <w:bookmarkStart w:id="37" w:name="_Toc113275393"/>
            <w:r w:rsidR="00A04280" w:rsidRPr="00037D53">
              <w:rPr>
                <w:rFonts w:ascii="Times New Roman" w:eastAsia="Times New Roman" w:hAnsi="Times New Roman" w:cs="Times New Roman"/>
                <w:color w:val="auto"/>
                <w:lang w:val="en-GB" w:eastAsia="de-DE"/>
              </w:rPr>
              <w:t xml:space="preserve">Information Sheet </w:t>
            </w:r>
            <w:bookmarkEnd w:id="37"/>
            <w:r w:rsidR="00A05737">
              <w:rPr>
                <w:rFonts w:ascii="Times New Roman" w:eastAsia="Times New Roman" w:hAnsi="Times New Roman" w:cs="Times New Roman"/>
                <w:color w:val="auto"/>
                <w:lang w:val="en-GB" w:eastAsia="de-DE"/>
              </w:rPr>
              <w:t>2</w:t>
            </w:r>
          </w:p>
        </w:tc>
      </w:tr>
    </w:tbl>
    <w:p w:rsidR="00A04280" w:rsidRPr="00F6294B" w:rsidRDefault="00A04280" w:rsidP="00A04280">
      <w:pPr>
        <w:spacing w:after="0" w:line="360" w:lineRule="auto"/>
        <w:rPr>
          <w:rFonts w:ascii="Times New Roman" w:eastAsia="Times New Roman"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1080"/>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t xml:space="preserve">2.1 Identifying common names of disorders </w:t>
      </w:r>
      <w:r w:rsidRPr="00F6294B">
        <w:rPr>
          <w:rFonts w:ascii="Times New Roman" w:eastAsia="Calibri" w:hAnsi="Times New Roman" w:cs="Times New Roman"/>
          <w:b/>
          <w:bCs/>
          <w:sz w:val="24"/>
          <w:szCs w:val="24"/>
          <w:lang w:val="en-GB" w:eastAsia="de-DE"/>
        </w:rPr>
        <w:t xml:space="preserve">and </w:t>
      </w:r>
      <w:r w:rsidRPr="00F6294B">
        <w:rPr>
          <w:rFonts w:ascii="Times New Roman" w:eastAsia="Calibri" w:hAnsi="Times New Roman" w:cs="Times New Roman"/>
          <w:b/>
          <w:sz w:val="24"/>
          <w:szCs w:val="24"/>
          <w:lang w:val="en-GB" w:eastAsia="de-DE"/>
        </w:rPr>
        <w:t>crop pests</w:t>
      </w:r>
    </w:p>
    <w:p w:rsidR="00A04280" w:rsidRPr="00F6294B" w:rsidRDefault="00A04280" w:rsidP="00A04280">
      <w:pPr>
        <w:autoSpaceDE w:val="0"/>
        <w:autoSpaceDN w:val="0"/>
        <w:adjustRightInd w:val="0"/>
        <w:spacing w:after="0" w:line="240" w:lineRule="auto"/>
        <w:jc w:val="center"/>
        <w:rPr>
          <w:rFonts w:ascii="Times New Roman" w:eastAsia="Calibri" w:hAnsi="Times New Roman" w:cs="Times New Roman"/>
          <w:b/>
          <w:i/>
          <w:sz w:val="24"/>
          <w:szCs w:val="24"/>
          <w:lang w:val="en-GB" w:eastAsia="de-DE"/>
        </w:rPr>
      </w:pPr>
    </w:p>
    <w:p w:rsidR="00A04280" w:rsidRPr="00F6294B" w:rsidRDefault="00A04280" w:rsidP="00663AC2">
      <w:pPr>
        <w:autoSpaceDE w:val="0"/>
        <w:autoSpaceDN w:val="0"/>
        <w:adjustRightInd w:val="0"/>
        <w:spacing w:after="0" w:line="360" w:lineRule="auto"/>
        <w:jc w:val="both"/>
        <w:rPr>
          <w:rFonts w:ascii="Times New Roman" w:eastAsia="Calibri" w:hAnsi="Times New Roman" w:cs="Times New Roman"/>
          <w:sz w:val="24"/>
          <w:szCs w:val="24"/>
          <w:lang w:val="en-GB" w:eastAsia="de-DE"/>
        </w:rPr>
      </w:pPr>
      <w:r w:rsidRPr="00F6294B">
        <w:rPr>
          <w:rFonts w:ascii="Times New Roman" w:eastAsia="Times New Roman" w:hAnsi="Times New Roman" w:cs="Times New Roman"/>
          <w:sz w:val="24"/>
          <w:szCs w:val="24"/>
          <w:shd w:val="clear" w:color="auto" w:fill="FFFFFF"/>
          <w:lang w:val="en-GB" w:eastAsia="de-DE"/>
        </w:rPr>
        <w:t>A pest can be described as </w:t>
      </w:r>
      <w:r w:rsidRPr="00F6294B">
        <w:rPr>
          <w:rFonts w:ascii="Times New Roman" w:eastAsia="Times New Roman" w:hAnsi="Times New Roman" w:cs="Times New Roman"/>
          <w:bCs/>
          <w:sz w:val="24"/>
          <w:szCs w:val="24"/>
          <w:shd w:val="clear" w:color="auto" w:fill="FFFFFF"/>
          <w:lang w:val="en-GB" w:eastAsia="de-DE"/>
        </w:rPr>
        <w:t>an organism, whether plant or animal, which causes economic damage to crop plants, livestock, man and his possessions</w:t>
      </w:r>
      <w:r w:rsidRPr="00F6294B">
        <w:rPr>
          <w:rFonts w:ascii="Times New Roman" w:eastAsia="Times New Roman" w:hAnsi="Times New Roman" w:cs="Times New Roman"/>
          <w:sz w:val="24"/>
          <w:szCs w:val="24"/>
          <w:shd w:val="clear" w:color="auto" w:fill="FFFFFF"/>
          <w:lang w:val="en-GB" w:eastAsia="de-DE"/>
        </w:rPr>
        <w:t>. They attack crops on the field as well as in the store. They may harm crops directly or introduce diseases into them. Some examples of pests are </w:t>
      </w:r>
      <w:r w:rsidRPr="00F6294B">
        <w:rPr>
          <w:rFonts w:ascii="Times New Roman" w:eastAsia="Times New Roman" w:hAnsi="Times New Roman" w:cs="Times New Roman"/>
          <w:bCs/>
          <w:sz w:val="24"/>
          <w:szCs w:val="24"/>
          <w:shd w:val="clear" w:color="auto" w:fill="FFFFFF"/>
          <w:lang w:val="en-GB" w:eastAsia="de-DE"/>
        </w:rPr>
        <w:t>mosquitoes, rodents, and weeds</w:t>
      </w:r>
      <w:r w:rsidRPr="00F6294B">
        <w:rPr>
          <w:rFonts w:ascii="Times New Roman" w:eastAsia="Times New Roman" w:hAnsi="Times New Roman" w:cs="Times New Roman"/>
          <w:sz w:val="24"/>
          <w:szCs w:val="24"/>
          <w:shd w:val="clear" w:color="auto" w:fill="FFFFFF"/>
          <w:lang w:val="en-GB" w:eastAsia="de-DE"/>
        </w:rPr>
        <w:t>. Not all insects are pests. Many different kinds of insects eat other insects and are beneficial species.</w:t>
      </w:r>
    </w:p>
    <w:p w:rsidR="00A04280" w:rsidRPr="00F6294B" w:rsidRDefault="00A04280" w:rsidP="00663AC2">
      <w:pPr>
        <w:shd w:val="clear" w:color="auto" w:fill="FFFFFF"/>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shd w:val="clear" w:color="auto" w:fill="FFFFFF"/>
          <w:lang w:val="en-GB" w:eastAsia="de-DE"/>
        </w:rPr>
        <w:t>Major pests include </w:t>
      </w:r>
      <w:proofErr w:type="spellStart"/>
      <w:r w:rsidRPr="00F6294B">
        <w:rPr>
          <w:rFonts w:ascii="Times New Roman" w:eastAsia="Times New Roman" w:hAnsi="Times New Roman" w:cs="Times New Roman"/>
          <w:bCs/>
          <w:sz w:val="24"/>
          <w:szCs w:val="24"/>
          <w:shd w:val="clear" w:color="auto" w:fill="FFFFFF"/>
          <w:lang w:val="en-GB" w:eastAsia="de-DE"/>
        </w:rPr>
        <w:t>helicoverpa</w:t>
      </w:r>
      <w:proofErr w:type="spellEnd"/>
      <w:r w:rsidRPr="00F6294B">
        <w:rPr>
          <w:rFonts w:ascii="Times New Roman" w:eastAsia="Times New Roman" w:hAnsi="Times New Roman" w:cs="Times New Roman"/>
          <w:bCs/>
          <w:sz w:val="24"/>
          <w:szCs w:val="24"/>
          <w:shd w:val="clear" w:color="auto" w:fill="FFFFFF"/>
          <w:lang w:val="en-GB" w:eastAsia="de-DE"/>
        </w:rPr>
        <w:t xml:space="preserve">, spider mites, </w:t>
      </w:r>
      <w:proofErr w:type="spellStart"/>
      <w:r w:rsidRPr="00F6294B">
        <w:rPr>
          <w:rFonts w:ascii="Times New Roman" w:eastAsia="Times New Roman" w:hAnsi="Times New Roman" w:cs="Times New Roman"/>
          <w:bCs/>
          <w:sz w:val="24"/>
          <w:szCs w:val="24"/>
          <w:shd w:val="clear" w:color="auto" w:fill="FFFFFF"/>
          <w:lang w:val="en-GB" w:eastAsia="de-DE"/>
        </w:rPr>
        <w:t>murids</w:t>
      </w:r>
      <w:proofErr w:type="spellEnd"/>
      <w:r w:rsidRPr="00F6294B">
        <w:rPr>
          <w:rFonts w:ascii="Times New Roman" w:eastAsia="Times New Roman" w:hAnsi="Times New Roman" w:cs="Times New Roman"/>
          <w:bCs/>
          <w:sz w:val="24"/>
          <w:szCs w:val="24"/>
          <w:shd w:val="clear" w:color="auto" w:fill="FFFFFF"/>
          <w:lang w:val="en-GB" w:eastAsia="de-DE"/>
        </w:rPr>
        <w:t>, aphids and whiteflies</w:t>
      </w:r>
      <w:r w:rsidRPr="00F6294B">
        <w:rPr>
          <w:rFonts w:ascii="Times New Roman" w:eastAsia="Times New Roman" w:hAnsi="Times New Roman" w:cs="Times New Roman"/>
          <w:sz w:val="24"/>
          <w:szCs w:val="24"/>
          <w:shd w:val="clear" w:color="auto" w:fill="FFFFFF"/>
          <w:lang w:val="en-GB" w:eastAsia="de-DE"/>
        </w:rPr>
        <w:t xml:space="preserve">. Minor pests include trips, green vegetable bug, pale cotton strainer bug, cotton harlequin bug, soil insects (true and false wireworm), red shouldered leaf beetle, leafhoppers/jessed, and </w:t>
      </w:r>
      <w:proofErr w:type="spellStart"/>
      <w:r w:rsidRPr="00F6294B">
        <w:rPr>
          <w:rFonts w:ascii="Times New Roman" w:eastAsia="Times New Roman" w:hAnsi="Times New Roman" w:cs="Times New Roman"/>
          <w:sz w:val="24"/>
          <w:szCs w:val="24"/>
          <w:shd w:val="clear" w:color="auto" w:fill="FFFFFF"/>
          <w:lang w:val="en-GB" w:eastAsia="de-DE"/>
        </w:rPr>
        <w:t>mealybug</w:t>
      </w:r>
      <w:proofErr w:type="spellEnd"/>
      <w:r w:rsidRPr="00F6294B">
        <w:rPr>
          <w:rFonts w:ascii="Times New Roman" w:eastAsia="Times New Roman" w:hAnsi="Times New Roman" w:cs="Times New Roman"/>
          <w:sz w:val="24"/>
          <w:szCs w:val="24"/>
          <w:shd w:val="clear" w:color="auto" w:fill="FFFFFF"/>
          <w:lang w:val="en-GB" w:eastAsia="de-DE"/>
        </w:rPr>
        <w:t>.</w:t>
      </w:r>
    </w:p>
    <w:p w:rsidR="00A04280" w:rsidRPr="00F6294B" w:rsidRDefault="00A04280" w:rsidP="00663AC2">
      <w:pPr>
        <w:shd w:val="clear" w:color="auto" w:fill="FFFFFF"/>
        <w:spacing w:after="0" w:line="360" w:lineRule="auto"/>
        <w:jc w:val="both"/>
        <w:rPr>
          <w:rFonts w:ascii="Times New Roman" w:eastAsia="Times New Roman" w:hAnsi="Times New Roman" w:cs="Times New Roman"/>
          <w:bCs/>
          <w:sz w:val="24"/>
          <w:szCs w:val="24"/>
          <w:lang w:val="en-GB" w:eastAsia="de-DE"/>
        </w:rPr>
      </w:pPr>
      <w:r w:rsidRPr="00F6294B">
        <w:rPr>
          <w:rFonts w:ascii="Times New Roman" w:eastAsia="Times New Roman" w:hAnsi="Times New Roman" w:cs="Times New Roman"/>
          <w:sz w:val="24"/>
          <w:szCs w:val="24"/>
          <w:lang w:eastAsia="de-DE"/>
        </w:rPr>
        <w:t>Major pests are </w:t>
      </w:r>
      <w:r w:rsidRPr="00F6294B">
        <w:rPr>
          <w:rFonts w:ascii="Times New Roman" w:eastAsia="Times New Roman" w:hAnsi="Times New Roman" w:cs="Times New Roman"/>
          <w:bCs/>
          <w:sz w:val="24"/>
          <w:szCs w:val="24"/>
          <w:lang w:eastAsia="de-DE"/>
        </w:rPr>
        <w:t>the species that need to be controlled</w:t>
      </w:r>
      <w:r w:rsidRPr="00F6294B">
        <w:rPr>
          <w:rFonts w:ascii="Times New Roman" w:eastAsia="Times New Roman" w:hAnsi="Times New Roman" w:cs="Times New Roman"/>
          <w:sz w:val="24"/>
          <w:szCs w:val="24"/>
          <w:lang w:eastAsia="de-DE"/>
        </w:rPr>
        <w:t>. In the past a broad-spectrum insecticide (</w:t>
      </w:r>
      <w:proofErr w:type="spellStart"/>
      <w:r w:rsidRPr="00F6294B">
        <w:rPr>
          <w:rFonts w:ascii="Times New Roman" w:eastAsia="Times New Roman" w:hAnsi="Times New Roman" w:cs="Times New Roman"/>
          <w:sz w:val="24"/>
          <w:szCs w:val="24"/>
          <w:lang w:eastAsia="de-DE"/>
        </w:rPr>
        <w:t>organochlorine</w:t>
      </w:r>
      <w:proofErr w:type="spellEnd"/>
      <w:r w:rsidRPr="00F6294B">
        <w:rPr>
          <w:rFonts w:ascii="Times New Roman" w:eastAsia="Times New Roman" w:hAnsi="Times New Roman" w:cs="Times New Roman"/>
          <w:sz w:val="24"/>
          <w:szCs w:val="24"/>
          <w:lang w:eastAsia="de-DE"/>
        </w:rPr>
        <w:t>) was usually applied to the crop, and it killed most of the major pests.</w:t>
      </w:r>
      <w:r w:rsidRPr="00F6294B">
        <w:rPr>
          <w:rFonts w:ascii="Times New Roman" w:eastAsia="Times New Roman" w:hAnsi="Times New Roman" w:cs="Times New Roman"/>
          <w:sz w:val="24"/>
          <w:szCs w:val="24"/>
          <w:shd w:val="clear" w:color="auto" w:fill="FFFFFF"/>
          <w:lang w:val="en-GB" w:eastAsia="de-DE"/>
        </w:rPr>
        <w:t>Crop damage from </w:t>
      </w:r>
      <w:r w:rsidRPr="00F6294B">
        <w:rPr>
          <w:rFonts w:ascii="Times New Roman" w:eastAsia="Times New Roman" w:hAnsi="Times New Roman" w:cs="Times New Roman"/>
          <w:bCs/>
          <w:sz w:val="24"/>
          <w:szCs w:val="24"/>
          <w:shd w:val="clear" w:color="auto" w:fill="FFFFFF"/>
          <w:lang w:val="en-GB" w:eastAsia="de-DE"/>
        </w:rPr>
        <w:t>pathogens and pests</w:t>
      </w:r>
      <w:r w:rsidRPr="00F6294B">
        <w:rPr>
          <w:rFonts w:ascii="Times New Roman" w:eastAsia="Times New Roman" w:hAnsi="Times New Roman" w:cs="Times New Roman"/>
          <w:sz w:val="24"/>
          <w:szCs w:val="24"/>
          <w:shd w:val="clear" w:color="auto" w:fill="FFFFFF"/>
          <w:lang w:val="en-GB" w:eastAsia="de-DE"/>
        </w:rPr>
        <w:t xml:space="preserve"> are a worldwide problem. </w:t>
      </w:r>
      <w:r w:rsidRPr="00F6294B">
        <w:rPr>
          <w:rFonts w:ascii="Times New Roman" w:eastAsia="Times New Roman" w:hAnsi="Times New Roman" w:cs="Times New Roman"/>
          <w:bCs/>
          <w:sz w:val="24"/>
          <w:szCs w:val="24"/>
          <w:shd w:val="clear" w:color="auto" w:fill="FFFFFF"/>
          <w:lang w:val="en-GB" w:eastAsia="de-DE"/>
        </w:rPr>
        <w:t>Insects (mosquitoes, lice, fleas, bed bugs) and ticks</w:t>
      </w:r>
      <w:r w:rsidRPr="00F6294B">
        <w:rPr>
          <w:rFonts w:ascii="Times New Roman" w:eastAsia="Times New Roman" w:hAnsi="Times New Roman" w:cs="Times New Roman"/>
          <w:sz w:val="24"/>
          <w:szCs w:val="24"/>
          <w:shd w:val="clear" w:color="auto" w:fill="FFFFFF"/>
          <w:lang w:val="en-GB" w:eastAsia="de-DE"/>
        </w:rPr>
        <w:t> are able to transmit a number of diseases caused by infectious agents: viruses (</w:t>
      </w:r>
      <w:proofErr w:type="spellStart"/>
      <w:r w:rsidRPr="00F6294B">
        <w:rPr>
          <w:rFonts w:ascii="Times New Roman" w:eastAsia="Times New Roman" w:hAnsi="Times New Roman" w:cs="Times New Roman"/>
          <w:sz w:val="24"/>
          <w:szCs w:val="24"/>
          <w:shd w:val="clear" w:color="auto" w:fill="FFFFFF"/>
          <w:lang w:val="en-GB" w:eastAsia="de-DE"/>
        </w:rPr>
        <w:t>chikungunya</w:t>
      </w:r>
      <w:proofErr w:type="spellEnd"/>
      <w:r w:rsidRPr="00F6294B">
        <w:rPr>
          <w:rFonts w:ascii="Times New Roman" w:eastAsia="Times New Roman" w:hAnsi="Times New Roman" w:cs="Times New Roman"/>
          <w:sz w:val="24"/>
          <w:szCs w:val="24"/>
          <w:shd w:val="clear" w:color="auto" w:fill="FFFFFF"/>
          <w:lang w:val="en-GB" w:eastAsia="de-DE"/>
        </w:rPr>
        <w:t xml:space="preserve"> virus, yellow fever, dengue fever, etc.), bacteria (Lyme disease, plague, etc.), parasites (malaria, sleeping sickness, </w:t>
      </w:r>
      <w:proofErr w:type="spellStart"/>
      <w:r w:rsidRPr="00F6294B">
        <w:rPr>
          <w:rFonts w:ascii="Times New Roman" w:eastAsia="Times New Roman" w:hAnsi="Times New Roman" w:cs="Times New Roman"/>
          <w:sz w:val="24"/>
          <w:szCs w:val="24"/>
          <w:shd w:val="clear" w:color="auto" w:fill="FFFFFF"/>
          <w:lang w:val="en-GB" w:eastAsia="de-DE"/>
        </w:rPr>
        <w:t>leishmaniosis</w:t>
      </w:r>
      <w:proofErr w:type="spellEnd"/>
      <w:r w:rsidRPr="00F6294B">
        <w:rPr>
          <w:rFonts w:ascii="Times New Roman" w:eastAsia="Times New Roman" w:hAnsi="Times New Roman" w:cs="Times New Roman"/>
          <w:sz w:val="24"/>
          <w:szCs w:val="24"/>
          <w:shd w:val="clear" w:color="auto" w:fill="FFFFFF"/>
          <w:lang w:val="en-GB" w:eastAsia="de-DE"/>
        </w:rPr>
        <w:t xml:space="preserve">, </w:t>
      </w:r>
      <w:proofErr w:type="spellStart"/>
      <w:r w:rsidRPr="00F6294B">
        <w:rPr>
          <w:rFonts w:ascii="Times New Roman" w:eastAsia="Times New Roman" w:hAnsi="Times New Roman" w:cs="Times New Roman"/>
          <w:sz w:val="24"/>
          <w:szCs w:val="24"/>
          <w:shd w:val="clear" w:color="auto" w:fill="FFFFFF"/>
          <w:lang w:val="en-GB" w:eastAsia="de-DE"/>
        </w:rPr>
        <w:t>filariasis</w:t>
      </w:r>
      <w:proofErr w:type="spellEnd"/>
      <w:r w:rsidRPr="00F6294B">
        <w:rPr>
          <w:rFonts w:ascii="Times New Roman" w:eastAsia="Times New Roman" w:hAnsi="Times New Roman" w:cs="Times New Roman"/>
          <w:sz w:val="24"/>
          <w:szCs w:val="24"/>
          <w:shd w:val="clear" w:color="auto" w:fill="FFFFFF"/>
          <w:lang w:val="en-GB" w:eastAsia="de-DE"/>
        </w:rPr>
        <w:t>, etc.).</w:t>
      </w:r>
      <w:r w:rsidRPr="00F6294B">
        <w:rPr>
          <w:rFonts w:ascii="Times New Roman" w:eastAsia="Times New Roman" w:hAnsi="Times New Roman" w:cs="Times New Roman"/>
          <w:bCs/>
          <w:sz w:val="24"/>
          <w:szCs w:val="24"/>
          <w:lang w:val="en-GB" w:eastAsia="de-DE"/>
        </w:rPr>
        <w:t xml:space="preserve"> </w:t>
      </w:r>
    </w:p>
    <w:p w:rsidR="00A04280" w:rsidRPr="00F6294B" w:rsidRDefault="00A04280" w:rsidP="00465B70">
      <w:pPr>
        <w:numPr>
          <w:ilvl w:val="0"/>
          <w:numId w:val="80"/>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The first step in controlling </w:t>
      </w:r>
      <w:r w:rsidRPr="00F6294B">
        <w:rPr>
          <w:rFonts w:ascii="Times New Roman" w:eastAsia="Calibri" w:hAnsi="Times New Roman" w:cs="Times New Roman"/>
          <w:sz w:val="24"/>
          <w:szCs w:val="24"/>
        </w:rPr>
        <w:t>plant pests, diseases and disorders</w:t>
      </w:r>
      <w:r w:rsidRPr="00F6294B">
        <w:rPr>
          <w:rFonts w:ascii="Times New Roman" w:eastAsia="Times New Roman" w:hAnsi="Times New Roman" w:cs="Times New Roman"/>
          <w:sz w:val="24"/>
          <w:szCs w:val="24"/>
        </w:rPr>
        <w:t xml:space="preserve"> should be i</w:t>
      </w:r>
      <w:r w:rsidRPr="00F6294B">
        <w:rPr>
          <w:rFonts w:ascii="Times New Roman" w:eastAsia="Calibri" w:hAnsi="Times New Roman" w:cs="Times New Roman"/>
          <w:sz w:val="24"/>
          <w:szCs w:val="24"/>
        </w:rPr>
        <w:t>dentif</w:t>
      </w:r>
      <w:r w:rsidRPr="00F6294B">
        <w:rPr>
          <w:rFonts w:ascii="Times New Roman" w:eastAsia="Times New Roman" w:hAnsi="Times New Roman" w:cs="Times New Roman"/>
          <w:sz w:val="24"/>
          <w:szCs w:val="24"/>
        </w:rPr>
        <w:t>ication or accurate diagnosis. It is important to differentiate between</w:t>
      </w:r>
      <w:r w:rsidR="00663AC2" w:rsidRPr="00F6294B">
        <w:rPr>
          <w:rFonts w:ascii="Times New Roman" w:eastAsia="Times New Roman" w:hAnsi="Times New Roman" w:cs="Times New Roman"/>
          <w:sz w:val="24"/>
          <w:szCs w:val="24"/>
        </w:rPr>
        <w:t>:</w:t>
      </w:r>
      <w:r w:rsidRPr="00F6294B">
        <w:rPr>
          <w:rFonts w:ascii="Times New Roman" w:eastAsia="Times New Roman" w:hAnsi="Times New Roman" w:cs="Times New Roman"/>
          <w:sz w:val="24"/>
          <w:szCs w:val="24"/>
        </w:rPr>
        <w:t xml:space="preserve"> </w:t>
      </w:r>
    </w:p>
    <w:p w:rsidR="00A04280" w:rsidRPr="00F6294B" w:rsidRDefault="00A04280" w:rsidP="00465B70">
      <w:pPr>
        <w:numPr>
          <w:ilvl w:val="0"/>
          <w:numId w:val="82"/>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Infectious diseases (e.g. those caused by fungi, bacteria, viruses, and nematodes that can spread from plant to plant) and </w:t>
      </w:r>
    </w:p>
    <w:p w:rsidR="00A04280" w:rsidRPr="00F6294B" w:rsidRDefault="00A04280" w:rsidP="00465B70">
      <w:pPr>
        <w:numPr>
          <w:ilvl w:val="0"/>
          <w:numId w:val="82"/>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Noninfectious diseases or disorders (e.g., damage caused by mites and insects, physiological disorders, air pollutants, nutrient imbalances, and herbicide injury). </w:t>
      </w:r>
    </w:p>
    <w:p w:rsidR="00A04280" w:rsidRPr="00F6294B" w:rsidRDefault="00A04280" w:rsidP="00465B70">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The choice of a proper management tactic must be based on accurate knowledge of</w:t>
      </w:r>
      <w:r w:rsidR="00663AC2" w:rsidRPr="00F6294B">
        <w:rPr>
          <w:rFonts w:ascii="Times New Roman" w:eastAsia="Times New Roman" w:hAnsi="Times New Roman" w:cs="Times New Roman"/>
          <w:sz w:val="24"/>
          <w:szCs w:val="24"/>
        </w:rPr>
        <w:t>:</w:t>
      </w:r>
      <w:r w:rsidRPr="00F6294B">
        <w:rPr>
          <w:rFonts w:ascii="Times New Roman" w:eastAsia="Times New Roman" w:hAnsi="Times New Roman" w:cs="Times New Roman"/>
          <w:sz w:val="24"/>
          <w:szCs w:val="24"/>
        </w:rPr>
        <w:t xml:space="preserve"> </w:t>
      </w:r>
    </w:p>
    <w:p w:rsidR="00663AC2" w:rsidRPr="00F6294B" w:rsidRDefault="00663AC2"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sectPr w:rsidR="00663AC2" w:rsidRPr="00F6294B" w:rsidSect="00A04280">
          <w:headerReference w:type="default" r:id="rId37"/>
          <w:footerReference w:type="default" r:id="rId38"/>
          <w:headerReference w:type="first" r:id="rId39"/>
          <w:type w:val="continuous"/>
          <w:pgSz w:w="12240" w:h="15840"/>
          <w:pgMar w:top="1260" w:right="1440" w:bottom="1440" w:left="1440" w:header="0" w:footer="0" w:gutter="0"/>
          <w:cols w:space="720"/>
          <w:titlePg/>
          <w:docGrid w:linePitch="360"/>
        </w:sectPr>
      </w:pP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The pathogen causing the disease </w:t>
      </w: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Its life cycle </w:t>
      </w: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Time of infection</w:t>
      </w: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The part of the plant involved </w:t>
      </w: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The method of agent distribution </w:t>
      </w:r>
    </w:p>
    <w:p w:rsidR="00A04280" w:rsidRPr="00F6294B" w:rsidRDefault="00A04280" w:rsidP="00465B70">
      <w:pPr>
        <w:numPr>
          <w:ilvl w:val="0"/>
          <w:numId w:val="83"/>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Past, present, and future environmental conditions and </w:t>
      </w:r>
    </w:p>
    <w:p w:rsidR="00A04280" w:rsidRPr="00F6294B" w:rsidRDefault="00A04280" w:rsidP="00465B70">
      <w:pPr>
        <w:numPr>
          <w:ilvl w:val="0"/>
          <w:numId w:val="83"/>
        </w:numPr>
        <w:spacing w:before="100" w:beforeAutospacing="1" w:after="100" w:afterAutospacing="1" w:line="24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Certain economic considerations.</w:t>
      </w:r>
    </w:p>
    <w:p w:rsidR="00663AC2" w:rsidRPr="00F6294B" w:rsidRDefault="00663AC2" w:rsidP="00A04280">
      <w:pPr>
        <w:spacing w:before="100" w:beforeAutospacing="1" w:after="100" w:afterAutospacing="1" w:line="240" w:lineRule="auto"/>
        <w:jc w:val="both"/>
        <w:rPr>
          <w:rFonts w:ascii="Times New Roman" w:eastAsia="Times New Roman" w:hAnsi="Times New Roman" w:cs="Times New Roman"/>
          <w:sz w:val="24"/>
          <w:szCs w:val="24"/>
        </w:rPr>
        <w:sectPr w:rsidR="00663AC2" w:rsidRPr="00F6294B" w:rsidSect="00ED4040">
          <w:type w:val="continuous"/>
          <w:pgSz w:w="12240" w:h="15840"/>
          <w:pgMar w:top="1084" w:right="1440" w:bottom="1440" w:left="1440" w:header="0" w:footer="0" w:gutter="0"/>
          <w:cols w:space="720"/>
          <w:titlePg/>
          <w:docGrid w:linePitch="360"/>
        </w:sectPr>
      </w:pPr>
    </w:p>
    <w:p w:rsidR="00A04280" w:rsidRPr="00F6294B" w:rsidRDefault="00A04280" w:rsidP="00465B70">
      <w:pPr>
        <w:pStyle w:val="ListParagraph"/>
        <w:numPr>
          <w:ilvl w:val="0"/>
          <w:numId w:val="84"/>
        </w:numPr>
        <w:spacing w:before="100" w:beforeAutospacing="1" w:after="100" w:afterAutospacing="1" w:line="24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Effective management techniques include controlling crop pests: -</w:t>
      </w:r>
    </w:p>
    <w:p w:rsidR="00A04280" w:rsidRPr="00F6294B" w:rsidRDefault="00A04280" w:rsidP="00465B70">
      <w:pPr>
        <w:numPr>
          <w:ilvl w:val="0"/>
          <w:numId w:val="85"/>
        </w:numPr>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Use of resistant varieties</w:t>
      </w:r>
    </w:p>
    <w:p w:rsidR="00A04280" w:rsidRPr="00F6294B" w:rsidRDefault="00A04280" w:rsidP="00465B70">
      <w:pPr>
        <w:numPr>
          <w:ilvl w:val="0"/>
          <w:numId w:val="85"/>
        </w:numPr>
        <w:spacing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Use of non-infested soil or long rotations</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Sterilization of soil with steam or chemicals</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Use of clean seed, either certified or grown in disease-free areas</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Treatment of seed with heat or chemicals</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Control of insects and weed hosts </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Monitoring of weather conditions</w:t>
      </w:r>
    </w:p>
    <w:p w:rsidR="00A04280" w:rsidRPr="00F6294B" w:rsidRDefault="00A04280" w:rsidP="00465B70">
      <w:pPr>
        <w:numPr>
          <w:ilvl w:val="0"/>
          <w:numId w:val="85"/>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Use of biological control agents </w:t>
      </w:r>
    </w:p>
    <w:p w:rsidR="00A04280" w:rsidRPr="00F6294B" w:rsidRDefault="00A04280" w:rsidP="00A04280">
      <w:pPr>
        <w:autoSpaceDE w:val="0"/>
        <w:autoSpaceDN w:val="0"/>
        <w:adjustRightInd w:val="0"/>
        <w:spacing w:after="0" w:line="360" w:lineRule="auto"/>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t>2.1.1 Categories of pests</w:t>
      </w:r>
    </w:p>
    <w:p w:rsidR="00A04280" w:rsidRPr="00F6294B" w:rsidRDefault="00A04280" w:rsidP="00A04280">
      <w:pPr>
        <w:autoSpaceDE w:val="0"/>
        <w:autoSpaceDN w:val="0"/>
        <w:adjustRightInd w:val="0"/>
        <w:spacing w:after="0" w:line="360" w:lineRule="auto"/>
        <w:rPr>
          <w:rFonts w:ascii="Times New Roman" w:eastAsia="Calibri" w:hAnsi="Times New Roman" w:cs="Times New Roman"/>
          <w:b/>
          <w:sz w:val="24"/>
          <w:szCs w:val="24"/>
          <w:lang w:val="en-GB" w:eastAsia="de-DE"/>
        </w:rPr>
      </w:pPr>
    </w:p>
    <w:p w:rsidR="00A04280" w:rsidRPr="00F6294B" w:rsidRDefault="00A04280" w:rsidP="00A04280">
      <w:pPr>
        <w:shd w:val="clear" w:color="auto" w:fill="FFFFFF"/>
        <w:spacing w:after="300" w:line="360" w:lineRule="auto"/>
        <w:outlineLvl w:val="2"/>
        <w:rPr>
          <w:rFonts w:ascii="Times New Roman" w:eastAsia="Times New Roman" w:hAnsi="Times New Roman" w:cs="Times New Roman"/>
          <w:b/>
          <w:bCs/>
          <w:sz w:val="24"/>
          <w:szCs w:val="24"/>
          <w:lang w:val="en-GB" w:eastAsia="de-DE"/>
        </w:rPr>
      </w:pPr>
      <w:r w:rsidRPr="00F6294B">
        <w:rPr>
          <w:rFonts w:ascii="Times New Roman" w:eastAsia="Times New Roman" w:hAnsi="Times New Roman" w:cs="Times New Roman"/>
          <w:b/>
          <w:bCs/>
          <w:sz w:val="24"/>
          <w:szCs w:val="24"/>
          <w:lang w:val="en-GB" w:eastAsia="de-DE"/>
        </w:rPr>
        <w:t xml:space="preserve">     </w:t>
      </w:r>
      <w:bookmarkStart w:id="38" w:name="_Toc113275394"/>
      <w:r w:rsidRPr="00F6294B">
        <w:rPr>
          <w:rFonts w:ascii="Times New Roman" w:eastAsia="Times New Roman" w:hAnsi="Times New Roman" w:cs="Times New Roman"/>
          <w:b/>
          <w:bCs/>
          <w:sz w:val="24"/>
          <w:szCs w:val="24"/>
          <w:lang w:val="en-GB" w:eastAsia="de-DE"/>
        </w:rPr>
        <w:t>A. Vertebrates</w:t>
      </w:r>
      <w:bookmarkEnd w:id="38"/>
    </w:p>
    <w:p w:rsidR="00A04280" w:rsidRPr="00F6294B" w:rsidRDefault="00A04280" w:rsidP="00663AC2">
      <w:pPr>
        <w:shd w:val="clear" w:color="auto" w:fill="FFFFFF"/>
        <w:spacing w:after="300" w:line="360" w:lineRule="auto"/>
        <w:jc w:val="both"/>
        <w:outlineLvl w:val="2"/>
        <w:rPr>
          <w:rFonts w:ascii="Times New Roman" w:eastAsia="Times New Roman" w:hAnsi="Times New Roman" w:cs="Times New Roman"/>
          <w:b/>
          <w:sz w:val="24"/>
          <w:szCs w:val="24"/>
          <w:lang w:val="en-GB" w:eastAsia="de-DE"/>
        </w:rPr>
      </w:pPr>
      <w:bookmarkStart w:id="39" w:name="_Toc113275395"/>
      <w:r w:rsidRPr="00F6294B">
        <w:rPr>
          <w:rFonts w:ascii="Times New Roman" w:eastAsia="Times New Roman" w:hAnsi="Times New Roman" w:cs="Times New Roman"/>
          <w:sz w:val="24"/>
          <w:szCs w:val="24"/>
          <w:lang w:val="en-GB" w:eastAsia="de-DE"/>
        </w:rPr>
        <w:t>Vertebrates are one of the categories of pests that damage crops. This category is considered a genuine concern of many as it can affect many aspects. If you think vertebrates cannot harm you and your life, well, then you are wrong. The pests involved in this category also impact your whole self and the economy as they can affect one’s property. Mice, rats, other rodents, rabbits, exotic animal pests, and even birds, snakes, and fish belong to the vertebrate’s category of pests. All of these animals are a threat, and they have already created an enormous population that can easily access and damage your crops.</w:t>
      </w:r>
      <w:bookmarkEnd w:id="39"/>
    </w:p>
    <w:p w:rsidR="00A04280" w:rsidRPr="00F6294B" w:rsidRDefault="00A04280" w:rsidP="00A04280">
      <w:pPr>
        <w:shd w:val="clear" w:color="auto" w:fill="FFFFFF"/>
        <w:spacing w:after="300" w:line="360" w:lineRule="auto"/>
        <w:outlineLvl w:val="2"/>
        <w:rPr>
          <w:rFonts w:ascii="Times New Roman" w:eastAsia="Times New Roman" w:hAnsi="Times New Roman" w:cs="Times New Roman"/>
          <w:b/>
          <w:sz w:val="24"/>
          <w:szCs w:val="24"/>
          <w:lang w:val="en-GB" w:eastAsia="de-DE"/>
        </w:rPr>
      </w:pPr>
      <w:bookmarkStart w:id="40" w:name="_Toc113275396"/>
      <w:r w:rsidRPr="00F6294B">
        <w:rPr>
          <w:rFonts w:ascii="Times New Roman" w:eastAsia="Times New Roman" w:hAnsi="Times New Roman" w:cs="Times New Roman"/>
          <w:b/>
          <w:bCs/>
          <w:sz w:val="24"/>
          <w:szCs w:val="24"/>
          <w:lang w:val="en-GB" w:eastAsia="de-DE"/>
        </w:rPr>
        <w:t>B. Arthropods</w:t>
      </w:r>
      <w:bookmarkEnd w:id="40"/>
    </w:p>
    <w:p w:rsidR="00A04280" w:rsidRPr="00F6294B" w:rsidRDefault="00A04280" w:rsidP="00663AC2">
      <w:pPr>
        <w:shd w:val="clear" w:color="auto" w:fill="FFFFFF"/>
        <w:spacing w:after="3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Arthropod is another category of pests in pest control. These are the pests whom they call joined feet. This category of pests can live anywhere, such as in-ground, soil, and water. Other pests in this category can also live in the forest, houses, and desert. One of the examples of arthropods is </w:t>
      </w:r>
      <w:r w:rsidRPr="00F6294B">
        <w:rPr>
          <w:rFonts w:ascii="Times New Roman" w:eastAsia="Times New Roman" w:hAnsi="Times New Roman" w:cs="Times New Roman"/>
          <w:sz w:val="24"/>
          <w:szCs w:val="24"/>
          <w:lang w:val="en-GB" w:eastAsia="de-DE"/>
        </w:rPr>
        <w:lastRenderedPageBreak/>
        <w:t>insects which are considered the largest group of pests in this category. Insects may differ in their kind and size, but they tend to be one of the most annoying and disturbing pests that can harm people. However, aside from insects, other examples of arthropods are ticks, mites, and spiders. Yes, you read it right; even spiders are part of this category and are harmful. If you find spiders interesting, you can check out </w:t>
      </w:r>
      <w:hyperlink r:id="rId40" w:tgtFrame="_self" w:history="1">
        <w:r w:rsidRPr="00F6294B">
          <w:rPr>
            <w:rFonts w:ascii="Times New Roman" w:eastAsia="Times New Roman" w:hAnsi="Times New Roman" w:cs="Times New Roman"/>
            <w:sz w:val="24"/>
            <w:szCs w:val="24"/>
            <w:lang w:val="en-GB" w:eastAsia="de-DE"/>
          </w:rPr>
          <w:t>what is the best pest control for spiders</w:t>
        </w:r>
      </w:hyperlink>
      <w:r w:rsidRPr="00F6294B">
        <w:rPr>
          <w:rFonts w:ascii="Times New Roman" w:eastAsia="Times New Roman" w:hAnsi="Times New Roman" w:cs="Times New Roman"/>
          <w:sz w:val="24"/>
          <w:szCs w:val="24"/>
          <w:lang w:val="en-GB" w:eastAsia="de-DE"/>
        </w:rPr>
        <w:t> for more details about the fantastic method you can apply.</w:t>
      </w:r>
    </w:p>
    <w:p w:rsidR="00A04280" w:rsidRPr="00F6294B" w:rsidRDefault="00A04280" w:rsidP="00A04280">
      <w:pPr>
        <w:shd w:val="clear" w:color="auto" w:fill="FFFFFF"/>
        <w:spacing w:after="300" w:line="360" w:lineRule="auto"/>
        <w:outlineLvl w:val="2"/>
        <w:rPr>
          <w:rFonts w:ascii="Times New Roman" w:eastAsia="Times New Roman" w:hAnsi="Times New Roman" w:cs="Times New Roman"/>
          <w:b/>
          <w:sz w:val="24"/>
          <w:szCs w:val="24"/>
          <w:lang w:val="en-GB" w:eastAsia="de-DE"/>
        </w:rPr>
      </w:pPr>
      <w:bookmarkStart w:id="41" w:name="_Toc113275397"/>
      <w:r w:rsidRPr="00F6294B">
        <w:rPr>
          <w:rFonts w:ascii="Times New Roman" w:eastAsia="Times New Roman" w:hAnsi="Times New Roman" w:cs="Times New Roman"/>
          <w:b/>
          <w:bCs/>
          <w:sz w:val="24"/>
          <w:szCs w:val="24"/>
          <w:lang w:val="en-GB" w:eastAsia="de-DE"/>
        </w:rPr>
        <w:t>C. Weeds</w:t>
      </w:r>
      <w:bookmarkEnd w:id="41"/>
    </w:p>
    <w:p w:rsidR="00A04280" w:rsidRPr="00F6294B" w:rsidRDefault="00A04280" w:rsidP="00663AC2">
      <w:pPr>
        <w:shd w:val="clear" w:color="auto" w:fill="FFFFFF"/>
        <w:spacing w:after="3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If you wonder why weeds are part of the major categories of pests, this is the time that you analyse the concept of pest and pest control. Believe it or not, weeds can also affect people, their property, and the environment. Weeds are considered plants that grow in the wrong place or place they do not want. This factor explains that there is a possibility that it can destroy something such as property. Some examples of weeds are grasses, sedges, broadleaves, annuals, biennials, and perennials. </w:t>
      </w:r>
    </w:p>
    <w:p w:rsidR="00A04280" w:rsidRPr="00F6294B" w:rsidRDefault="00A04280" w:rsidP="00A04280">
      <w:pPr>
        <w:shd w:val="clear" w:color="auto" w:fill="FFFFFF"/>
        <w:spacing w:after="300" w:line="360" w:lineRule="auto"/>
        <w:outlineLvl w:val="2"/>
        <w:rPr>
          <w:rFonts w:ascii="Times New Roman" w:eastAsia="Times New Roman" w:hAnsi="Times New Roman" w:cs="Times New Roman"/>
          <w:b/>
          <w:sz w:val="24"/>
          <w:szCs w:val="24"/>
          <w:lang w:val="en-GB" w:eastAsia="de-DE"/>
        </w:rPr>
      </w:pPr>
      <w:bookmarkStart w:id="42" w:name="_Toc113275398"/>
      <w:r w:rsidRPr="00F6294B">
        <w:rPr>
          <w:rFonts w:ascii="Times New Roman" w:eastAsia="Times New Roman" w:hAnsi="Times New Roman" w:cs="Times New Roman"/>
          <w:b/>
          <w:bCs/>
          <w:sz w:val="24"/>
          <w:szCs w:val="24"/>
          <w:lang w:val="en-GB" w:eastAsia="de-DE"/>
        </w:rPr>
        <w:t>D. Pathogens</w:t>
      </w:r>
      <w:bookmarkEnd w:id="42"/>
    </w:p>
    <w:p w:rsidR="00A04280" w:rsidRPr="00F6294B" w:rsidRDefault="00A04280" w:rsidP="00663AC2">
      <w:pPr>
        <w:shd w:val="clear" w:color="auto" w:fill="FFFFFF"/>
        <w:spacing w:after="3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Pathogens are also considered one of the major categories of pests as they may affect our health and well-being. This particular category of pests is called microbial organisms or organisms that cause humans to have </w:t>
      </w:r>
      <w:hyperlink r:id="rId41" w:anchor="diseases" w:tgtFrame="_blank" w:history="1">
        <w:r w:rsidRPr="00F6294B">
          <w:rPr>
            <w:rFonts w:ascii="Times New Roman" w:eastAsia="Times New Roman" w:hAnsi="Times New Roman" w:cs="Times New Roman"/>
            <w:sz w:val="24"/>
            <w:szCs w:val="24"/>
            <w:lang w:val="en-GB" w:eastAsia="de-DE"/>
          </w:rPr>
          <w:t>diseases</w:t>
        </w:r>
      </w:hyperlink>
      <w:r w:rsidRPr="00F6294B">
        <w:rPr>
          <w:rFonts w:ascii="Times New Roman" w:eastAsia="Times New Roman" w:hAnsi="Times New Roman" w:cs="Times New Roman"/>
          <w:sz w:val="24"/>
          <w:szCs w:val="24"/>
          <w:lang w:val="en-GB" w:eastAsia="de-DE"/>
        </w:rPr>
        <w:t>.  Pathogens also have three main groups: fungi, bacteria, and viruses. These groups can also be a threat because they can easily infect plants, insects, animals, and humans.</w:t>
      </w:r>
    </w:p>
    <w:p w:rsidR="00A04280" w:rsidRPr="00F6294B" w:rsidRDefault="00A04280" w:rsidP="00A04280">
      <w:pPr>
        <w:shd w:val="clear" w:color="auto" w:fill="FFFFFF"/>
        <w:spacing w:after="300" w:line="360" w:lineRule="auto"/>
        <w:outlineLvl w:val="2"/>
        <w:rPr>
          <w:rFonts w:ascii="Times New Roman" w:eastAsia="Times New Roman" w:hAnsi="Times New Roman" w:cs="Times New Roman"/>
          <w:b/>
          <w:sz w:val="24"/>
          <w:szCs w:val="24"/>
          <w:lang w:val="en-GB" w:eastAsia="de-DE"/>
        </w:rPr>
      </w:pPr>
      <w:bookmarkStart w:id="43" w:name="_Toc113275399"/>
      <w:r w:rsidRPr="00F6294B">
        <w:rPr>
          <w:rFonts w:ascii="Times New Roman" w:eastAsia="Times New Roman" w:hAnsi="Times New Roman" w:cs="Times New Roman"/>
          <w:b/>
          <w:bCs/>
          <w:sz w:val="24"/>
          <w:szCs w:val="24"/>
          <w:lang w:val="en-GB" w:eastAsia="de-DE"/>
        </w:rPr>
        <w:t>E. Nematodes</w:t>
      </w:r>
      <w:bookmarkEnd w:id="43"/>
    </w:p>
    <w:p w:rsidR="00A04280" w:rsidRPr="00F6294B" w:rsidRDefault="00A04280" w:rsidP="00663AC2">
      <w:pPr>
        <w:shd w:val="clear" w:color="auto" w:fill="FFFFFF"/>
        <w:spacing w:after="3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The last major category of pests is called nematodes. If you wonder what nematodes are, then let yourself find the answers in this portion. Nematodes are tiny worms that sometimes live in water or soil. This category has a sharp hollow, often referred to as a needle which is scary because they can easily poke some plant parts .It is also possible that the </w:t>
      </w:r>
      <w:hyperlink r:id="rId42" w:anchor=":~:text=Nematodes%20are%20common%20soil%20pests,the%20heat%20of%20the%20day." w:tgtFrame="_blank" w:history="1">
        <w:r w:rsidRPr="00F6294B">
          <w:rPr>
            <w:rFonts w:ascii="Times New Roman" w:eastAsia="Times New Roman" w:hAnsi="Times New Roman" w:cs="Times New Roman"/>
            <w:sz w:val="24"/>
            <w:szCs w:val="24"/>
            <w:lang w:val="en-GB" w:eastAsia="de-DE"/>
          </w:rPr>
          <w:t>nematodes</w:t>
        </w:r>
      </w:hyperlink>
      <w:r w:rsidRPr="00F6294B">
        <w:rPr>
          <w:rFonts w:ascii="Times New Roman" w:eastAsia="Times New Roman" w:hAnsi="Times New Roman" w:cs="Times New Roman"/>
          <w:sz w:val="24"/>
          <w:szCs w:val="24"/>
          <w:lang w:val="en-GB" w:eastAsia="de-DE"/>
        </w:rPr>
        <w:t> can increase the problems related to diseases as they can go into the pole created by the organisms.</w:t>
      </w:r>
    </w:p>
    <w:p w:rsidR="00A04280" w:rsidRPr="00F6294B" w:rsidRDefault="00A04280" w:rsidP="00A04280">
      <w:pPr>
        <w:shd w:val="clear" w:color="auto" w:fill="FFFFFF"/>
        <w:spacing w:after="360" w:line="360" w:lineRule="auto"/>
        <w:rPr>
          <w:rFonts w:ascii="Times New Roman" w:eastAsia="Times New Roman" w:hAnsi="Times New Roman" w:cs="Times New Roman"/>
          <w:sz w:val="24"/>
          <w:szCs w:val="24"/>
          <w:lang w:val="en-GB" w:eastAsia="de-DE"/>
        </w:rPr>
      </w:pPr>
    </w:p>
    <w:p w:rsidR="00A04280" w:rsidRPr="00F6294B" w:rsidRDefault="00A04280" w:rsidP="00A04280">
      <w:pPr>
        <w:shd w:val="clear" w:color="auto" w:fill="FFFFFF"/>
        <w:spacing w:after="360" w:line="360" w:lineRule="auto"/>
        <w:rPr>
          <w:rFonts w:ascii="Times New Roman" w:eastAsia="Times New Roman" w:hAnsi="Times New Roman" w:cs="Times New Roman"/>
          <w:b/>
          <w:sz w:val="24"/>
          <w:szCs w:val="24"/>
          <w:lang w:val="en-GB" w:eastAsia="de-DE"/>
        </w:rPr>
      </w:pPr>
      <w:r w:rsidRPr="00F6294B">
        <w:rPr>
          <w:rFonts w:ascii="Times New Roman" w:eastAsia="Times New Roman" w:hAnsi="Times New Roman" w:cs="Times New Roman"/>
          <w:b/>
          <w:sz w:val="24"/>
          <w:szCs w:val="24"/>
          <w:lang w:val="en-GB" w:eastAsia="de-DE"/>
        </w:rPr>
        <w:lastRenderedPageBreak/>
        <w:t>2.1.2   </w:t>
      </w:r>
      <w:r w:rsidRPr="00F6294B">
        <w:rPr>
          <w:rFonts w:ascii="Times New Roman" w:eastAsia="Times New Roman" w:hAnsi="Times New Roman" w:cs="Times New Roman"/>
          <w:b/>
          <w:bCs/>
          <w:sz w:val="24"/>
          <w:szCs w:val="24"/>
          <w:lang w:val="en-GB" w:eastAsia="de-DE"/>
        </w:rPr>
        <w:t>Common Plant Diseases</w:t>
      </w:r>
    </w:p>
    <w:p w:rsidR="00A04280" w:rsidRPr="00F6294B" w:rsidRDefault="00A04280" w:rsidP="00465B70">
      <w:pPr>
        <w:numPr>
          <w:ilvl w:val="0"/>
          <w:numId w:val="63"/>
        </w:numPr>
        <w:shd w:val="clear" w:color="auto" w:fill="FFFFFF"/>
        <w:spacing w:after="60" w:line="360" w:lineRule="auto"/>
        <w:ind w:left="0"/>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Black Spot</w:t>
      </w:r>
      <w:r w:rsidR="00663AC2" w:rsidRPr="00F6294B">
        <w:rPr>
          <w:rFonts w:ascii="Times New Roman" w:eastAsia="Times New Roman" w:hAnsi="Times New Roman" w:cs="Times New Roman"/>
          <w:sz w:val="24"/>
          <w:szCs w:val="24"/>
          <w:lang w:val="en-GB" w:eastAsia="de-DE"/>
        </w:rPr>
        <w:t xml:space="preserve">: </w:t>
      </w:r>
      <w:r w:rsidRPr="00F6294B">
        <w:rPr>
          <w:rFonts w:ascii="Times New Roman" w:eastAsia="Times New Roman" w:hAnsi="Times New Roman" w:cs="Times New Roman"/>
          <w:color w:val="202124"/>
          <w:sz w:val="24"/>
          <w:szCs w:val="24"/>
          <w:shd w:val="clear" w:color="auto" w:fill="FFFFFF"/>
          <w:lang w:val="en-GB" w:eastAsia="de-DE"/>
        </w:rPr>
        <w:t>Plants are stunted and grow poorly. Infected roots may initially have small dark brown to black bands where infection has taken place.</w:t>
      </w:r>
    </w:p>
    <w:p w:rsidR="00A04280" w:rsidRPr="00F6294B" w:rsidRDefault="00A04280" w:rsidP="00465B70">
      <w:pPr>
        <w:numPr>
          <w:ilvl w:val="0"/>
          <w:numId w:val="63"/>
        </w:numPr>
        <w:shd w:val="clear" w:color="auto" w:fill="FFFFFF"/>
        <w:spacing w:after="60" w:line="360" w:lineRule="auto"/>
        <w:ind w:left="0"/>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Powdery Mildew</w:t>
      </w:r>
      <w:r w:rsidR="00663AC2" w:rsidRPr="00F6294B">
        <w:rPr>
          <w:rFonts w:ascii="Times New Roman" w:eastAsia="Times New Roman" w:hAnsi="Times New Roman" w:cs="Times New Roman"/>
          <w:sz w:val="24"/>
          <w:szCs w:val="24"/>
          <w:lang w:val="en-GB" w:eastAsia="de-DE"/>
        </w:rPr>
        <w:t>:</w:t>
      </w:r>
      <w:r w:rsidRPr="00F6294B">
        <w:rPr>
          <w:rFonts w:ascii="Times New Roman" w:eastAsia="Times New Roman" w:hAnsi="Times New Roman" w:cs="Times New Roman"/>
          <w:sz w:val="24"/>
          <w:szCs w:val="24"/>
        </w:rPr>
        <w:t xml:space="preserve"> Affect many types of plants, such as squash and all cucurbits, phlox, roses, dogwoods, and crepe myrtles.</w:t>
      </w:r>
    </w:p>
    <w:p w:rsidR="00A04280" w:rsidRPr="00F6294B" w:rsidRDefault="00663AC2" w:rsidP="00465B70">
      <w:pPr>
        <w:numPr>
          <w:ilvl w:val="0"/>
          <w:numId w:val="63"/>
        </w:numPr>
        <w:shd w:val="clear" w:color="auto" w:fill="FFFFFF"/>
        <w:spacing w:after="60" w:line="360" w:lineRule="auto"/>
        <w:ind w:left="0"/>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 xml:space="preserve">Blight: </w:t>
      </w:r>
      <w:r w:rsidR="00A04280" w:rsidRPr="00F6294B">
        <w:rPr>
          <w:rFonts w:ascii="Times New Roman" w:eastAsia="Times New Roman" w:hAnsi="Times New Roman" w:cs="Times New Roman"/>
          <w:sz w:val="24"/>
          <w:szCs w:val="24"/>
        </w:rPr>
        <w:t>When plants suffer from blight, leaves or branches suddenly wither, stop growing, and die. Later, plant parts may rot.</w:t>
      </w:r>
    </w:p>
    <w:p w:rsidR="00155C45" w:rsidRPr="00F6294B" w:rsidRDefault="00A04280" w:rsidP="00465B70">
      <w:pPr>
        <w:numPr>
          <w:ilvl w:val="0"/>
          <w:numId w:val="63"/>
        </w:numPr>
        <w:shd w:val="clear" w:color="auto" w:fill="FFFFFF"/>
        <w:spacing w:after="60" w:line="360" w:lineRule="auto"/>
        <w:ind w:left="0"/>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Canker</w:t>
      </w:r>
      <w:r w:rsidR="00663AC2" w:rsidRPr="00F6294B">
        <w:rPr>
          <w:rFonts w:ascii="Times New Roman" w:eastAsia="Times New Roman" w:hAnsi="Times New Roman" w:cs="Times New Roman"/>
          <w:sz w:val="24"/>
          <w:szCs w:val="24"/>
          <w:lang w:val="en-GB" w:eastAsia="de-DE"/>
        </w:rPr>
        <w:t xml:space="preserve">: </w:t>
      </w:r>
      <w:r w:rsidRPr="00F6294B">
        <w:rPr>
          <w:rFonts w:ascii="Times New Roman" w:eastAsia="Times New Roman" w:hAnsi="Times New Roman" w:cs="Times New Roman"/>
          <w:sz w:val="24"/>
          <w:szCs w:val="24"/>
          <w:shd w:val="clear" w:color="auto" w:fill="FFFFFF"/>
          <w:lang w:val="en-GB" w:eastAsia="de-DE"/>
        </w:rPr>
        <w:t>Frequently kill branches or structurally weaken a plant</w:t>
      </w:r>
      <w:r w:rsidR="00155C45" w:rsidRPr="00F6294B">
        <w:rPr>
          <w:rFonts w:ascii="Times New Roman" w:eastAsia="Times New Roman" w:hAnsi="Times New Roman" w:cs="Times New Roman"/>
          <w:sz w:val="24"/>
          <w:szCs w:val="24"/>
          <w:shd w:val="clear" w:color="auto" w:fill="FFFFFF"/>
          <w:lang w:val="en-GB" w:eastAsia="de-DE"/>
        </w:rPr>
        <w:t xml:space="preserve"> until the infected area breaks </w:t>
      </w:r>
      <w:r w:rsidRPr="00F6294B">
        <w:rPr>
          <w:rFonts w:ascii="Times New Roman" w:eastAsia="Times New Roman" w:hAnsi="Times New Roman" w:cs="Times New Roman"/>
          <w:sz w:val="24"/>
          <w:szCs w:val="24"/>
          <w:shd w:val="clear" w:color="auto" w:fill="FFFFFF"/>
          <w:lang w:val="en-GB" w:eastAsia="de-DE"/>
        </w:rPr>
        <w:t>free, often in a wind or ice storm.</w:t>
      </w:r>
    </w:p>
    <w:p w:rsidR="00155C45" w:rsidRPr="00F6294B" w:rsidRDefault="00155C45" w:rsidP="00155C45">
      <w:pPr>
        <w:shd w:val="clear" w:color="auto" w:fill="FFFFFF"/>
        <w:spacing w:after="60" w:line="360" w:lineRule="auto"/>
        <w:rPr>
          <w:rFonts w:ascii="Times New Roman" w:eastAsia="Times New Roman" w:hAnsi="Times New Roman" w:cs="Times New Roman"/>
          <w:sz w:val="24"/>
          <w:szCs w:val="24"/>
          <w:lang w:val="en-GB" w:eastAsia="de-DE"/>
        </w:rPr>
      </w:pPr>
    </w:p>
    <w:p w:rsidR="00A04280" w:rsidRPr="00F6294B" w:rsidRDefault="00A04280" w:rsidP="00155C45">
      <w:pPr>
        <w:pStyle w:val="ListParagraph"/>
        <w:shd w:val="clear" w:color="auto" w:fill="FFFFFF"/>
        <w:spacing w:after="0" w:line="360" w:lineRule="auto"/>
        <w:ind w:left="360"/>
        <w:rPr>
          <w:rFonts w:ascii="Times New Roman" w:eastAsia="Times New Roman" w:hAnsi="Times New Roman" w:cs="Times New Roman"/>
          <w:b/>
          <w:bCs/>
          <w:sz w:val="24"/>
          <w:szCs w:val="24"/>
          <w:lang w:val="en-GB" w:eastAsia="de-DE"/>
        </w:rPr>
      </w:pPr>
      <w:r w:rsidRPr="00F6294B">
        <w:rPr>
          <w:rFonts w:ascii="Times New Roman" w:eastAsia="Times New Roman" w:hAnsi="Times New Roman" w:cs="Times New Roman"/>
          <w:b/>
          <w:bCs/>
          <w:sz w:val="24"/>
          <w:szCs w:val="24"/>
          <w:lang w:val="en-GB" w:eastAsia="de-DE"/>
        </w:rPr>
        <w:t>Pests can be broken into four main categories</w:t>
      </w:r>
      <w:r w:rsidR="00155C45" w:rsidRPr="00F6294B">
        <w:rPr>
          <w:rFonts w:ascii="Times New Roman" w:eastAsia="Times New Roman" w:hAnsi="Times New Roman" w:cs="Times New Roman"/>
          <w:b/>
          <w:bCs/>
          <w:sz w:val="24"/>
          <w:szCs w:val="24"/>
          <w:lang w:val="en-GB" w:eastAsia="de-DE"/>
        </w:rPr>
        <w:t>:</w:t>
      </w:r>
    </w:p>
    <w:p w:rsidR="00A04280" w:rsidRPr="00F6294B" w:rsidRDefault="00A04280" w:rsidP="00465B70">
      <w:pPr>
        <w:numPr>
          <w:ilvl w:val="0"/>
          <w:numId w:val="86"/>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Vertebrate Pests</w:t>
      </w:r>
      <w:r w:rsidRPr="00F6294B">
        <w:rPr>
          <w:rFonts w:ascii="Times New Roman" w:eastAsia="Times New Roman" w:hAnsi="Times New Roman" w:cs="Times New Roman"/>
          <w:sz w:val="24"/>
          <w:szCs w:val="24"/>
          <w:lang w:val="en-GB" w:eastAsia="de-DE"/>
        </w:rPr>
        <w:t>. Have a backbone. Examples: Rodents, birds, reptiles, and other mammals.</w:t>
      </w:r>
    </w:p>
    <w:p w:rsidR="00A04280" w:rsidRPr="00F6294B" w:rsidRDefault="00A04280" w:rsidP="00465B70">
      <w:pPr>
        <w:numPr>
          <w:ilvl w:val="0"/>
          <w:numId w:val="86"/>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Invertebrate Pests</w:t>
      </w:r>
      <w:r w:rsidRPr="00F6294B">
        <w:rPr>
          <w:rFonts w:ascii="Times New Roman" w:eastAsia="Times New Roman" w:hAnsi="Times New Roman" w:cs="Times New Roman"/>
          <w:sz w:val="24"/>
          <w:szCs w:val="24"/>
          <w:lang w:val="en-GB" w:eastAsia="de-DE"/>
        </w:rPr>
        <w:t>. No backbone. Examples: Insets, spiders, ticks, slugs.</w:t>
      </w:r>
    </w:p>
    <w:p w:rsidR="00A04280" w:rsidRPr="00F6294B" w:rsidRDefault="00A04280" w:rsidP="00465B70">
      <w:pPr>
        <w:numPr>
          <w:ilvl w:val="0"/>
          <w:numId w:val="86"/>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Weeds</w:t>
      </w:r>
      <w:r w:rsidRPr="00F6294B">
        <w:rPr>
          <w:rFonts w:ascii="Times New Roman" w:eastAsia="Times New Roman" w:hAnsi="Times New Roman" w:cs="Times New Roman"/>
          <w:sz w:val="24"/>
          <w:szCs w:val="24"/>
          <w:lang w:val="en-GB" w:eastAsia="de-DE"/>
        </w:rPr>
        <w:t>. Any plant growing out of place.</w:t>
      </w:r>
    </w:p>
    <w:p w:rsidR="00155C45" w:rsidRPr="00F6294B" w:rsidRDefault="00A04280" w:rsidP="00465B70">
      <w:pPr>
        <w:numPr>
          <w:ilvl w:val="0"/>
          <w:numId w:val="86"/>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sz w:val="24"/>
          <w:szCs w:val="24"/>
          <w:lang w:val="en-GB" w:eastAsia="de-DE"/>
        </w:rPr>
        <w:t>Diseases</w:t>
      </w:r>
      <w:r w:rsidRPr="00F6294B">
        <w:rPr>
          <w:rFonts w:ascii="Times New Roman" w:eastAsia="Times New Roman" w:hAnsi="Times New Roman" w:cs="Times New Roman"/>
          <w:sz w:val="24"/>
          <w:szCs w:val="24"/>
          <w:lang w:val="en-GB" w:eastAsia="de-DE"/>
        </w:rPr>
        <w:t>. Fungi, bacteria, viruses, and other microorganisms.</w:t>
      </w:r>
    </w:p>
    <w:p w:rsidR="00155C45" w:rsidRPr="00F6294B" w:rsidRDefault="00155C45" w:rsidP="00155C45">
      <w:pPr>
        <w:shd w:val="clear" w:color="auto" w:fill="FFFFFF"/>
        <w:spacing w:after="60" w:line="360" w:lineRule="auto"/>
        <w:rPr>
          <w:rFonts w:ascii="Times New Roman" w:eastAsia="Times New Roman" w:hAnsi="Times New Roman" w:cs="Times New Roman"/>
          <w:b/>
          <w:sz w:val="24"/>
          <w:szCs w:val="24"/>
          <w:lang w:val="en-GB" w:eastAsia="de-DE"/>
        </w:rPr>
      </w:pPr>
    </w:p>
    <w:p w:rsidR="00A04280" w:rsidRPr="00F6294B" w:rsidRDefault="00A04280" w:rsidP="00155C45">
      <w:p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bCs/>
          <w:sz w:val="24"/>
          <w:szCs w:val="24"/>
          <w:lang w:val="en-GB" w:eastAsia="de-DE"/>
        </w:rPr>
        <w:t>Here are some of the most destructive pests in agriculture:</w:t>
      </w:r>
    </w:p>
    <w:p w:rsidR="00155C45" w:rsidRPr="00F6294B" w:rsidRDefault="00155C45"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sectPr w:rsidR="00155C45" w:rsidRPr="00F6294B" w:rsidSect="00ED4040">
          <w:type w:val="continuous"/>
          <w:pgSz w:w="12240" w:h="15840"/>
          <w:pgMar w:top="1084" w:right="1440" w:bottom="1440" w:left="1440" w:header="0" w:footer="0" w:gutter="0"/>
          <w:cols w:space="720"/>
          <w:titlePg/>
          <w:docGrid w:linePitch="360"/>
        </w:sectPr>
      </w:pP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lastRenderedPageBreak/>
        <w:t>Locusts. Locusts are notorious in the agriculture industry.</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Japanese Beetles. </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Mormon Crickets. </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lastRenderedPageBreak/>
        <w:t xml:space="preserve">True Bugs. </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Corn Rootworm.</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Colorado potato beetle.</w:t>
      </w:r>
    </w:p>
    <w:p w:rsidR="00A04280" w:rsidRPr="00F6294B" w:rsidRDefault="00A04280" w:rsidP="00465B70">
      <w:pPr>
        <w:numPr>
          <w:ilvl w:val="0"/>
          <w:numId w:val="87"/>
        </w:numPr>
        <w:shd w:val="clear" w:color="auto" w:fill="FFFFFF"/>
        <w:spacing w:after="60" w:line="360" w:lineRule="auto"/>
        <w:rPr>
          <w:rFonts w:ascii="Times New Roman" w:eastAsia="Times New Roman" w:hAnsi="Times New Roman" w:cs="Times New Roman"/>
          <w:sz w:val="24"/>
          <w:szCs w:val="24"/>
          <w:lang w:val="en-GB" w:eastAsia="de-DE"/>
        </w:rPr>
      </w:pPr>
      <w:proofErr w:type="gramStart"/>
      <w:r w:rsidRPr="00F6294B">
        <w:rPr>
          <w:rFonts w:ascii="Times New Roman" w:eastAsia="Times New Roman" w:hAnsi="Times New Roman" w:cs="Times New Roman"/>
          <w:sz w:val="24"/>
          <w:szCs w:val="24"/>
          <w:lang w:val="en-GB" w:eastAsia="de-DE"/>
        </w:rPr>
        <w:t>Stink</w:t>
      </w:r>
      <w:proofErr w:type="gramEnd"/>
      <w:r w:rsidRPr="00F6294B">
        <w:rPr>
          <w:rFonts w:ascii="Times New Roman" w:eastAsia="Times New Roman" w:hAnsi="Times New Roman" w:cs="Times New Roman"/>
          <w:sz w:val="24"/>
          <w:szCs w:val="24"/>
          <w:lang w:val="en-GB" w:eastAsia="de-DE"/>
        </w:rPr>
        <w:t xml:space="preserve"> Bugs.</w:t>
      </w:r>
    </w:p>
    <w:p w:rsidR="00155C45" w:rsidRPr="00F6294B" w:rsidRDefault="00155C45" w:rsidP="00A04280">
      <w:pPr>
        <w:autoSpaceDE w:val="0"/>
        <w:autoSpaceDN w:val="0"/>
        <w:adjustRightInd w:val="0"/>
        <w:spacing w:after="0" w:line="360" w:lineRule="auto"/>
        <w:rPr>
          <w:rFonts w:ascii="Times New Roman" w:eastAsia="Times New Roman" w:hAnsi="Times New Roman" w:cs="Times New Roman"/>
          <w:sz w:val="24"/>
          <w:szCs w:val="24"/>
          <w:shd w:val="clear" w:color="auto" w:fill="FFFFFF"/>
          <w:lang w:val="en-GB" w:eastAsia="de-DE"/>
        </w:rPr>
        <w:sectPr w:rsidR="00155C45" w:rsidRPr="00F6294B" w:rsidSect="00155C45">
          <w:type w:val="continuous"/>
          <w:pgSz w:w="12240" w:h="15840"/>
          <w:pgMar w:top="1260" w:right="1440" w:bottom="1440" w:left="1440" w:header="0" w:footer="0" w:gutter="0"/>
          <w:cols w:num="2" w:space="720"/>
          <w:titlePg/>
          <w:docGrid w:linePitch="360"/>
        </w:sectPr>
      </w:pPr>
    </w:p>
    <w:p w:rsidR="00A04280" w:rsidRPr="00F6294B" w:rsidRDefault="00A04280" w:rsidP="00A04280">
      <w:pPr>
        <w:autoSpaceDE w:val="0"/>
        <w:autoSpaceDN w:val="0"/>
        <w:adjustRightInd w:val="0"/>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A04280">
      <w:pPr>
        <w:autoSpaceDE w:val="0"/>
        <w:autoSpaceDN w:val="0"/>
        <w:adjustRightInd w:val="0"/>
        <w:spacing w:after="0" w:line="240" w:lineRule="auto"/>
        <w:rPr>
          <w:rFonts w:ascii="Times New Roman" w:eastAsia="Calibri" w:hAnsi="Times New Roman" w:cs="Times New Roman"/>
          <w:sz w:val="24"/>
          <w:szCs w:val="24"/>
          <w:lang w:val="en-GB" w:eastAsia="de-DE"/>
        </w:rPr>
      </w:pPr>
    </w:p>
    <w:p w:rsidR="00155C45" w:rsidRPr="00F6294B" w:rsidRDefault="00155C45" w:rsidP="00A04280">
      <w:pPr>
        <w:autoSpaceDE w:val="0"/>
        <w:autoSpaceDN w:val="0"/>
        <w:adjustRightInd w:val="0"/>
        <w:spacing w:after="0" w:line="240" w:lineRule="auto"/>
        <w:rPr>
          <w:rFonts w:ascii="Times New Roman" w:eastAsia="Calibri" w:hAnsi="Times New Roman" w:cs="Times New Roman"/>
          <w:sz w:val="24"/>
          <w:szCs w:val="24"/>
          <w:lang w:val="en-GB" w:eastAsia="de-DE"/>
        </w:rPr>
      </w:pPr>
    </w:p>
    <w:p w:rsidR="00155C45" w:rsidRPr="00F6294B" w:rsidRDefault="00155C45" w:rsidP="00A04280">
      <w:pPr>
        <w:autoSpaceDE w:val="0"/>
        <w:autoSpaceDN w:val="0"/>
        <w:adjustRightInd w:val="0"/>
        <w:spacing w:after="0" w:line="240" w:lineRule="auto"/>
        <w:rPr>
          <w:rFonts w:ascii="Times New Roman" w:eastAsia="Calibri" w:hAnsi="Times New Roman" w:cs="Times New Roman"/>
          <w:sz w:val="24"/>
          <w:szCs w:val="24"/>
          <w:lang w:val="en-GB" w:eastAsia="de-DE"/>
        </w:rPr>
      </w:pPr>
    </w:p>
    <w:p w:rsidR="00155C45" w:rsidRPr="00F6294B" w:rsidRDefault="00155C45" w:rsidP="00A04280">
      <w:pPr>
        <w:autoSpaceDE w:val="0"/>
        <w:autoSpaceDN w:val="0"/>
        <w:adjustRightInd w:val="0"/>
        <w:spacing w:after="0" w:line="240" w:lineRule="auto"/>
        <w:rPr>
          <w:rFonts w:ascii="Times New Roman" w:eastAsia="Calibri" w:hAnsi="Times New Roman" w:cs="Times New Roman"/>
          <w:sz w:val="24"/>
          <w:szCs w:val="24"/>
          <w:lang w:val="en-GB" w:eastAsia="de-DE"/>
        </w:rPr>
      </w:pPr>
    </w:p>
    <w:p w:rsidR="00A04280" w:rsidRDefault="00A04280" w:rsidP="00A04280">
      <w:pPr>
        <w:autoSpaceDE w:val="0"/>
        <w:autoSpaceDN w:val="0"/>
        <w:adjustRightInd w:val="0"/>
        <w:spacing w:after="0" w:line="240" w:lineRule="auto"/>
        <w:rPr>
          <w:rFonts w:ascii="Times New Roman" w:eastAsia="Calibri" w:hAnsi="Times New Roman" w:cs="Times New Roman"/>
          <w:i/>
          <w:sz w:val="24"/>
          <w:szCs w:val="24"/>
          <w:lang w:val="en-GB" w:eastAsia="de-DE"/>
        </w:rPr>
      </w:pPr>
    </w:p>
    <w:p w:rsidR="00082621" w:rsidRDefault="00082621" w:rsidP="00A04280">
      <w:pPr>
        <w:autoSpaceDE w:val="0"/>
        <w:autoSpaceDN w:val="0"/>
        <w:adjustRightInd w:val="0"/>
        <w:spacing w:after="0" w:line="240" w:lineRule="auto"/>
        <w:rPr>
          <w:rFonts w:ascii="Times New Roman" w:eastAsia="Calibri" w:hAnsi="Times New Roman" w:cs="Times New Roman"/>
          <w:i/>
          <w:sz w:val="24"/>
          <w:szCs w:val="24"/>
          <w:lang w:val="en-GB" w:eastAsia="de-DE"/>
        </w:rPr>
      </w:pPr>
    </w:p>
    <w:p w:rsidR="00082621" w:rsidRPr="00F6294B" w:rsidRDefault="00082621" w:rsidP="00A04280">
      <w:pPr>
        <w:autoSpaceDE w:val="0"/>
        <w:autoSpaceDN w:val="0"/>
        <w:adjustRightInd w:val="0"/>
        <w:spacing w:after="0" w:line="240" w:lineRule="auto"/>
        <w:rPr>
          <w:rFonts w:ascii="Times New Roman" w:eastAsia="Calibri" w:hAnsi="Times New Roman" w:cs="Times New Roman"/>
          <w:i/>
          <w:sz w:val="24"/>
          <w:szCs w:val="24"/>
          <w:lang w:val="en-GB" w:eastAsia="de-DE"/>
        </w:rPr>
      </w:pPr>
    </w:p>
    <w:p w:rsidR="00A04280" w:rsidRPr="00F6294B" w:rsidRDefault="00A04280" w:rsidP="00A04280">
      <w:pPr>
        <w:autoSpaceDE w:val="0"/>
        <w:autoSpaceDN w:val="0"/>
        <w:adjustRightInd w:val="0"/>
        <w:spacing w:after="0" w:line="360" w:lineRule="auto"/>
        <w:ind w:left="1080"/>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lastRenderedPageBreak/>
        <w:t>2.2 Identifying agriculturally important crop pest behaviour</w:t>
      </w:r>
    </w:p>
    <w:p w:rsidR="00A04280" w:rsidRPr="00F6294B" w:rsidRDefault="00A04280" w:rsidP="00A04280">
      <w:pPr>
        <w:autoSpaceDE w:val="0"/>
        <w:autoSpaceDN w:val="0"/>
        <w:adjustRightInd w:val="0"/>
        <w:spacing w:after="0" w:line="360" w:lineRule="auto"/>
        <w:ind w:left="1080"/>
        <w:contextualSpacing/>
        <w:jc w:val="both"/>
        <w:rPr>
          <w:rFonts w:ascii="Times New Roman" w:eastAsia="Times New Roman" w:hAnsi="Times New Roman" w:cs="Times New Roman"/>
          <w:b/>
          <w:sz w:val="24"/>
          <w:szCs w:val="24"/>
          <w:lang w:val="en-GB" w:eastAsia="de-DE"/>
        </w:rPr>
      </w:pP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Behavioural control refers to </w:t>
      </w:r>
      <w:r w:rsidRPr="00F6294B">
        <w:rPr>
          <w:rFonts w:ascii="Times New Roman" w:eastAsia="Times New Roman" w:hAnsi="Times New Roman" w:cs="Times New Roman"/>
          <w:bCs/>
          <w:sz w:val="24"/>
          <w:szCs w:val="24"/>
          <w:shd w:val="clear" w:color="auto" w:fill="FFFFFF"/>
          <w:lang w:val="en-GB" w:eastAsia="de-DE"/>
        </w:rPr>
        <w:t>facts that show whether there is a right to direct or control how the worker does the work</w:t>
      </w:r>
      <w:r w:rsidRPr="00F6294B">
        <w:rPr>
          <w:rFonts w:ascii="Times New Roman" w:eastAsia="Times New Roman" w:hAnsi="Times New Roman" w:cs="Times New Roman"/>
          <w:sz w:val="24"/>
          <w:szCs w:val="24"/>
          <w:shd w:val="clear" w:color="auto" w:fill="FFFFFF"/>
          <w:lang w:val="en-GB" w:eastAsia="de-DE"/>
        </w:rPr>
        <w:t>. A worker is an employee when the business has the right to direct and control the worker.</w:t>
      </w:r>
      <w:r w:rsidRPr="00F6294B">
        <w:rPr>
          <w:rFonts w:ascii="Times New Roman" w:eastAsia="Times New Roman" w:hAnsi="Times New Roman" w:cs="Times New Roman"/>
          <w:sz w:val="24"/>
          <w:szCs w:val="24"/>
          <w:lang w:eastAsia="de-DE"/>
        </w:rPr>
        <w:t xml:space="preserve"> </w:t>
      </w:r>
      <w:r w:rsidRPr="00F6294B">
        <w:rPr>
          <w:rFonts w:ascii="Times New Roman" w:eastAsia="Times New Roman" w:hAnsi="Times New Roman" w:cs="Times New Roman"/>
          <w:sz w:val="24"/>
          <w:szCs w:val="24"/>
          <w:shd w:val="clear" w:color="auto" w:fill="FFFFFF"/>
          <w:lang w:val="en-GB" w:eastAsia="de-DE"/>
        </w:rPr>
        <w:t>Behavioural controls </w:t>
      </w:r>
      <w:r w:rsidRPr="00F6294B">
        <w:rPr>
          <w:rFonts w:ascii="Times New Roman" w:eastAsia="Times New Roman" w:hAnsi="Times New Roman" w:cs="Times New Roman"/>
          <w:bCs/>
          <w:sz w:val="24"/>
          <w:szCs w:val="24"/>
          <w:shd w:val="clear" w:color="auto" w:fill="FFFFFF"/>
          <w:lang w:val="en-GB" w:eastAsia="de-DE"/>
        </w:rPr>
        <w:t>utilize some chemicals to modify insect pest behaviour, and control pest without the use of toxins</w:t>
      </w:r>
      <w:r w:rsidRPr="00F6294B">
        <w:rPr>
          <w:rFonts w:ascii="Times New Roman" w:eastAsia="Times New Roman" w:hAnsi="Times New Roman" w:cs="Times New Roman"/>
          <w:sz w:val="24"/>
          <w:szCs w:val="24"/>
          <w:shd w:val="clear" w:color="auto" w:fill="FFFFFF"/>
          <w:lang w:val="en-GB" w:eastAsia="de-DE"/>
        </w:rPr>
        <w:t>, thereby playing an important role in area-wide control system. At present, behavioural modification method e.g. (pheromones) have been used to confuse or trap the male.</w:t>
      </w: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sz w:val="24"/>
          <w:szCs w:val="24"/>
          <w:lang w:eastAsia="de-DE"/>
        </w:rPr>
      </w:pP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F6294B">
        <w:rPr>
          <w:rFonts w:ascii="Times New Roman" w:eastAsia="Times New Roman" w:hAnsi="Times New Roman" w:cs="Times New Roman"/>
          <w:sz w:val="24"/>
          <w:szCs w:val="24"/>
          <w:shd w:val="clear" w:color="auto" w:fill="FFFFFF"/>
          <w:lang w:val="en-GB" w:eastAsia="de-DE"/>
        </w:rPr>
        <w:t xml:space="preserve">In most cases, it relies on the use of </w:t>
      </w:r>
      <w:r w:rsidRPr="00F6294B">
        <w:rPr>
          <w:rFonts w:ascii="Times New Roman" w:eastAsia="Times New Roman" w:hAnsi="Times New Roman" w:cs="Times New Roman"/>
          <w:sz w:val="24"/>
          <w:szCs w:val="24"/>
          <w:lang w:eastAsia="de-DE"/>
        </w:rPr>
        <w:t xml:space="preserve">weeds </w:t>
      </w:r>
      <w:r w:rsidRPr="00F6294B">
        <w:rPr>
          <w:rFonts w:ascii="Times New Roman" w:eastAsia="Times New Roman" w:hAnsi="Times New Roman" w:cs="Times New Roman"/>
          <w:sz w:val="24"/>
          <w:szCs w:val="24"/>
          <w:shd w:val="clear" w:color="auto" w:fill="FFFFFF"/>
          <w:lang w:val="en-GB" w:eastAsia="de-DE"/>
        </w:rPr>
        <w:t>volatile compounds (i.e., semi chemicals) that aim at disrupting, inhibiting or promoting target behaviours, which in turn </w:t>
      </w:r>
      <w:r w:rsidRPr="00F6294B">
        <w:rPr>
          <w:rFonts w:ascii="Times New Roman" w:eastAsia="Times New Roman" w:hAnsi="Times New Roman" w:cs="Times New Roman"/>
          <w:bCs/>
          <w:sz w:val="24"/>
          <w:szCs w:val="24"/>
          <w:shd w:val="clear" w:color="auto" w:fill="FFFFFF"/>
          <w:lang w:val="en-GB" w:eastAsia="de-DE"/>
        </w:rPr>
        <w:t>prevent or reduce crop losses.</w:t>
      </w:r>
      <w:r w:rsidRPr="00F6294B">
        <w:rPr>
          <w:rFonts w:ascii="Times New Roman" w:eastAsia="Times New Roman" w:hAnsi="Times New Roman" w:cs="Times New Roman"/>
          <w:sz w:val="24"/>
          <w:szCs w:val="24"/>
          <w:shd w:val="clear" w:color="auto" w:fill="FFFFFF"/>
          <w:lang w:val="en-GB" w:eastAsia="de-DE"/>
        </w:rPr>
        <w:t xml:space="preserve"> Behavioural manipulation for pest control involves </w:t>
      </w:r>
      <w:r w:rsidRPr="00F6294B">
        <w:rPr>
          <w:rFonts w:ascii="Times New Roman" w:eastAsia="Times New Roman" w:hAnsi="Times New Roman" w:cs="Times New Roman"/>
          <w:bCs/>
          <w:sz w:val="24"/>
          <w:szCs w:val="24"/>
          <w:shd w:val="clear" w:color="auto" w:fill="FFFFFF"/>
          <w:lang w:val="en-GB" w:eastAsia="de-DE"/>
        </w:rPr>
        <w:t>the use of natural and/or artificial signals, such as pheromones, kairomones, sounds and vibrations, to interfere with fundamental behaviours, such as feeding and mating.</w:t>
      </w:r>
    </w:p>
    <w:p w:rsidR="00DF5182" w:rsidRPr="00F6294B" w:rsidRDefault="00DF5182" w:rsidP="00155C45">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bCs/>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Behaviourism, also known as behavioural psychology, is </w:t>
      </w:r>
      <w:r w:rsidRPr="00F6294B">
        <w:rPr>
          <w:rFonts w:ascii="Times New Roman" w:eastAsia="Times New Roman" w:hAnsi="Times New Roman" w:cs="Times New Roman"/>
          <w:bCs/>
          <w:sz w:val="24"/>
          <w:szCs w:val="24"/>
          <w:shd w:val="clear" w:color="auto" w:fill="FFFFFF"/>
          <w:lang w:val="en-GB" w:eastAsia="de-DE"/>
        </w:rPr>
        <w:t>a theory of learning which states all behaviours are learned through interaction with the environment through a process called conditioning</w:t>
      </w:r>
      <w:r w:rsidRPr="00F6294B">
        <w:rPr>
          <w:rFonts w:ascii="Times New Roman" w:eastAsia="Times New Roman" w:hAnsi="Times New Roman" w:cs="Times New Roman"/>
          <w:sz w:val="24"/>
          <w:szCs w:val="24"/>
          <w:shd w:val="clear" w:color="auto" w:fill="FFFFFF"/>
          <w:lang w:val="en-GB" w:eastAsia="de-DE"/>
        </w:rPr>
        <w:t>. Thus, behaviour is simply a response to environmental stimuli.</w:t>
      </w:r>
      <w:r w:rsidRPr="00F6294B">
        <w:rPr>
          <w:rFonts w:ascii="Times New Roman" w:eastAsia="Times New Roman" w:hAnsi="Times New Roman" w:cs="Times New Roman"/>
          <w:sz w:val="24"/>
          <w:szCs w:val="24"/>
          <w:lang w:eastAsia="de-DE"/>
        </w:rPr>
        <w:br/>
        <w:t>In most states, for example behavioral control, </w:t>
      </w:r>
      <w:r w:rsidRPr="00F6294B">
        <w:rPr>
          <w:rFonts w:ascii="Times New Roman" w:eastAsia="Times New Roman" w:hAnsi="Times New Roman" w:cs="Times New Roman"/>
          <w:bCs/>
          <w:sz w:val="24"/>
          <w:szCs w:val="24"/>
          <w:lang w:eastAsia="de-DE"/>
        </w:rPr>
        <w:t>signs are posted in restaurant bathrooms reminding employees that they must wash their hands before returning to work</w:t>
      </w:r>
      <w:r w:rsidRPr="00F6294B">
        <w:rPr>
          <w:rFonts w:ascii="Times New Roman" w:eastAsia="Times New Roman" w:hAnsi="Times New Roman" w:cs="Times New Roman"/>
          <w:sz w:val="24"/>
          <w:szCs w:val="24"/>
          <w:lang w:eastAsia="de-DE"/>
        </w:rPr>
        <w:t>. The dress codes that are enforced within many organizations are another example of behavioral control.</w:t>
      </w:r>
    </w:p>
    <w:p w:rsidR="00A04280" w:rsidRPr="00F6294B" w:rsidRDefault="00A04280" w:rsidP="00155C45">
      <w:pPr>
        <w:autoSpaceDE w:val="0"/>
        <w:autoSpaceDN w:val="0"/>
        <w:adjustRightInd w:val="0"/>
        <w:spacing w:after="0" w:line="360" w:lineRule="auto"/>
        <w:jc w:val="both"/>
        <w:rPr>
          <w:rFonts w:ascii="Times New Roman" w:eastAsia="Calibri" w:hAnsi="Times New Roman" w:cs="Times New Roman"/>
          <w:i/>
          <w:sz w:val="24"/>
          <w:szCs w:val="24"/>
          <w:lang w:val="en-GB" w:eastAsia="de-DE"/>
        </w:rPr>
      </w:pPr>
      <w:r w:rsidRPr="00F6294B">
        <w:rPr>
          <w:rFonts w:ascii="Times New Roman" w:eastAsia="Times New Roman" w:hAnsi="Times New Roman" w:cs="Times New Roman"/>
          <w:sz w:val="24"/>
          <w:szCs w:val="24"/>
          <w:shd w:val="clear" w:color="auto" w:fill="FFFFFF"/>
          <w:lang w:val="en-GB" w:eastAsia="de-DE"/>
        </w:rPr>
        <w:t>Pest control plays a vital role in </w:t>
      </w:r>
      <w:r w:rsidRPr="00F6294B">
        <w:rPr>
          <w:rFonts w:ascii="Times New Roman" w:eastAsia="Times New Roman" w:hAnsi="Times New Roman" w:cs="Times New Roman"/>
          <w:bCs/>
          <w:sz w:val="24"/>
          <w:szCs w:val="24"/>
          <w:shd w:val="clear" w:color="auto" w:fill="FFFFFF"/>
          <w:lang w:val="en-GB" w:eastAsia="de-DE"/>
        </w:rPr>
        <w:t>protecting our nation's public health and food supply</w:t>
      </w:r>
      <w:r w:rsidRPr="00F6294B">
        <w:rPr>
          <w:rFonts w:ascii="Times New Roman" w:eastAsia="Times New Roman" w:hAnsi="Times New Roman" w:cs="Times New Roman"/>
          <w:sz w:val="24"/>
          <w:szCs w:val="24"/>
          <w:shd w:val="clear" w:color="auto" w:fill="FFFFFF"/>
          <w:lang w:val="en-GB" w:eastAsia="de-DE"/>
        </w:rPr>
        <w:t>. Pests can spread diseases such as West Nile virus, Lyme disease, salmonellosis, and encephalitis.</w:t>
      </w: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color w:val="202124"/>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Pest management is an important component of crop production. </w:t>
      </w:r>
      <w:r w:rsidRPr="00F6294B">
        <w:rPr>
          <w:rFonts w:ascii="Times New Roman" w:eastAsia="Times New Roman" w:hAnsi="Times New Roman" w:cs="Times New Roman"/>
          <w:bCs/>
          <w:sz w:val="24"/>
          <w:szCs w:val="24"/>
          <w:shd w:val="clear" w:color="auto" w:fill="FFFFFF"/>
          <w:lang w:val="en-GB" w:eastAsia="de-DE"/>
        </w:rPr>
        <w:t>Pests can have a detrimental effect on horticultural operations by affecting the quantity, quality and ultimately, the marketability, of the crops grown</w:t>
      </w:r>
      <w:r w:rsidRPr="00F6294B">
        <w:rPr>
          <w:rFonts w:ascii="Times New Roman" w:eastAsia="Times New Roman" w:hAnsi="Times New Roman" w:cs="Times New Roman"/>
          <w:sz w:val="24"/>
          <w:szCs w:val="24"/>
          <w:shd w:val="clear" w:color="auto" w:fill="FFFFFF"/>
          <w:lang w:val="en-GB" w:eastAsia="de-DE"/>
        </w:rPr>
        <w:t xml:space="preserve">. A pest is any animal, insect, weed or disease that attacks a crop. </w:t>
      </w:r>
      <w:r w:rsidRPr="00F6294B">
        <w:rPr>
          <w:rFonts w:ascii="Times New Roman" w:eastAsia="Times New Roman" w:hAnsi="Times New Roman" w:cs="Times New Roman"/>
          <w:bCs/>
          <w:sz w:val="24"/>
          <w:szCs w:val="24"/>
          <w:shd w:val="clear" w:color="auto" w:fill="FFFFFF"/>
          <w:lang w:val="en-GB" w:eastAsia="de-DE"/>
        </w:rPr>
        <w:t>Mosquitoes, fleas, bugs, black ants, beetles</w:t>
      </w:r>
      <w:r w:rsidRPr="00F6294B">
        <w:rPr>
          <w:rFonts w:ascii="Times New Roman" w:eastAsia="Times New Roman" w:hAnsi="Times New Roman" w:cs="Times New Roman"/>
          <w:sz w:val="24"/>
          <w:szCs w:val="24"/>
          <w:shd w:val="clear" w:color="auto" w:fill="FFFFFF"/>
          <w:lang w:val="en-GB" w:eastAsia="de-DE"/>
        </w:rPr>
        <w:t> are some examples of pests. - An animal also can be a pest when it causes damage to a wild ecosystem or carries germs. The term pest is employed to refer specifically to harmful animals but it also relates to all or any other harmful organisms, including fungi and viruses</w:t>
      </w:r>
      <w:r w:rsidRPr="00F6294B">
        <w:rPr>
          <w:rFonts w:ascii="Times New Roman" w:eastAsia="Times New Roman" w:hAnsi="Times New Roman" w:cs="Times New Roman"/>
          <w:color w:val="C00000"/>
          <w:sz w:val="24"/>
          <w:szCs w:val="24"/>
          <w:shd w:val="clear" w:color="auto" w:fill="FFFFFF"/>
          <w:lang w:val="en-GB" w:eastAsia="de-DE"/>
        </w:rPr>
        <w:t>.</w:t>
      </w:r>
      <w:r w:rsidRPr="00F6294B">
        <w:rPr>
          <w:rFonts w:ascii="Times New Roman" w:eastAsia="Times New Roman" w:hAnsi="Times New Roman" w:cs="Times New Roman"/>
          <w:color w:val="202124"/>
          <w:sz w:val="24"/>
          <w:szCs w:val="24"/>
          <w:shd w:val="clear" w:color="auto" w:fill="FFFFFF"/>
          <w:lang w:val="en-GB" w:eastAsia="de-DE"/>
        </w:rPr>
        <w:t xml:space="preserve"> </w:t>
      </w:r>
      <w:r w:rsidRPr="00F6294B">
        <w:rPr>
          <w:rFonts w:ascii="Times New Roman" w:eastAsia="Times New Roman" w:hAnsi="Times New Roman" w:cs="Times New Roman"/>
          <w:sz w:val="24"/>
          <w:szCs w:val="24"/>
          <w:shd w:val="clear" w:color="auto" w:fill="FFFFFF"/>
          <w:lang w:val="en-GB" w:eastAsia="de-DE"/>
        </w:rPr>
        <w:t xml:space="preserve">Performance of </w:t>
      </w:r>
      <w:r w:rsidR="00DF5182" w:rsidRPr="00F6294B">
        <w:rPr>
          <w:rFonts w:ascii="Times New Roman" w:eastAsia="Times New Roman" w:hAnsi="Times New Roman" w:cs="Times New Roman"/>
          <w:sz w:val="24"/>
          <w:szCs w:val="24"/>
          <w:shd w:val="clear" w:color="auto" w:fill="FFFFFF"/>
          <w:lang w:val="en-GB" w:eastAsia="de-DE"/>
        </w:rPr>
        <w:t>behaviour</w:t>
      </w:r>
      <w:r w:rsidRPr="00F6294B">
        <w:rPr>
          <w:rFonts w:ascii="Times New Roman" w:eastAsia="Times New Roman" w:hAnsi="Times New Roman" w:cs="Times New Roman"/>
          <w:sz w:val="24"/>
          <w:szCs w:val="24"/>
          <w:shd w:val="clear" w:color="auto" w:fill="FFFFFF"/>
          <w:lang w:val="en-GB" w:eastAsia="de-DE"/>
        </w:rPr>
        <w:t xml:space="preserve"> is influenced by the presence </w:t>
      </w:r>
      <w:r w:rsidRPr="00F6294B">
        <w:rPr>
          <w:rFonts w:ascii="Times New Roman" w:eastAsia="Times New Roman" w:hAnsi="Times New Roman" w:cs="Times New Roman"/>
          <w:sz w:val="24"/>
          <w:szCs w:val="24"/>
          <w:shd w:val="clear" w:color="auto" w:fill="FFFFFF"/>
          <w:lang w:val="en-GB" w:eastAsia="de-DE"/>
        </w:rPr>
        <w:lastRenderedPageBreak/>
        <w:t>of adequate resources and ability to control barriers to behaviour’s. </w:t>
      </w:r>
      <w:r w:rsidRPr="00F6294B">
        <w:rPr>
          <w:rFonts w:ascii="Times New Roman" w:eastAsia="Times New Roman" w:hAnsi="Times New Roman" w:cs="Times New Roman"/>
          <w:bCs/>
          <w:sz w:val="24"/>
          <w:szCs w:val="24"/>
          <w:shd w:val="clear" w:color="auto" w:fill="FFFFFF"/>
          <w:lang w:val="en-GB" w:eastAsia="de-DE"/>
        </w:rPr>
        <w:t>The more resources and fewer obstacles individuals perceive, the greater their perceived behavioural control and the stronger their intention to perform behaviour’s.</w:t>
      </w:r>
      <w:r w:rsidRPr="00F6294B">
        <w:rPr>
          <w:rFonts w:ascii="Times New Roman" w:eastAsia="Times New Roman" w:hAnsi="Times New Roman" w:cs="Times New Roman"/>
          <w:sz w:val="24"/>
          <w:szCs w:val="24"/>
          <w:shd w:val="clear" w:color="auto" w:fill="FFFFFF"/>
          <w:lang w:val="en-GB" w:eastAsia="de-DE"/>
        </w:rPr>
        <w:t> </w:t>
      </w: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color w:val="C00000"/>
          <w:sz w:val="24"/>
          <w:szCs w:val="24"/>
          <w:shd w:val="clear" w:color="auto" w:fill="FFFFFF"/>
          <w:lang w:val="en-GB" w:eastAsia="de-DE"/>
        </w:rPr>
      </w:pPr>
      <w:r w:rsidRPr="00F6294B">
        <w:rPr>
          <w:rFonts w:ascii="Times New Roman" w:eastAsia="Times New Roman" w:hAnsi="Times New Roman" w:cs="Times New Roman"/>
          <w:color w:val="202124"/>
          <w:sz w:val="24"/>
          <w:szCs w:val="24"/>
          <w:shd w:val="clear" w:color="auto" w:fill="FFFFFF"/>
          <w:lang w:val="en-GB" w:eastAsia="de-DE"/>
        </w:rPr>
        <w:t>.</w:t>
      </w:r>
    </w:p>
    <w:p w:rsidR="00A04280" w:rsidRPr="00F6294B" w:rsidRDefault="00A04280" w:rsidP="00155C45">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Insects eat in many different ways and they eat a huge range of foods. </w:t>
      </w:r>
      <w:r w:rsidRPr="00F6294B">
        <w:rPr>
          <w:rFonts w:ascii="Times New Roman" w:eastAsia="Times New Roman" w:hAnsi="Times New Roman" w:cs="Times New Roman"/>
          <w:bCs/>
          <w:sz w:val="24"/>
          <w:szCs w:val="24"/>
          <w:shd w:val="clear" w:color="auto" w:fill="FFFFFF"/>
          <w:lang w:val="en-GB" w:eastAsia="de-DE"/>
        </w:rPr>
        <w:t>Around half are plant-eaters, feeding on leaves, roots, seeds, nectar, or wood</w:t>
      </w:r>
      <w:r w:rsidRPr="00F6294B">
        <w:rPr>
          <w:rFonts w:ascii="Times New Roman" w:eastAsia="Times New Roman" w:hAnsi="Times New Roman" w:cs="Times New Roman"/>
          <w:sz w:val="24"/>
          <w:szCs w:val="24"/>
          <w:shd w:val="clear" w:color="auto" w:fill="FFFFFF"/>
          <w:lang w:val="en-GB" w:eastAsia="de-DE"/>
        </w:rPr>
        <w:t>. Aphids and leafhoppers suck up the sap from plants</w:t>
      </w:r>
    </w:p>
    <w:p w:rsidR="00A04280" w:rsidRPr="00F6294B" w:rsidRDefault="00A04280" w:rsidP="00A04280">
      <w:pPr>
        <w:autoSpaceDE w:val="0"/>
        <w:autoSpaceDN w:val="0"/>
        <w:adjustRightInd w:val="0"/>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A04280">
      <w:pPr>
        <w:autoSpaceDE w:val="0"/>
        <w:autoSpaceDN w:val="0"/>
        <w:adjustRightInd w:val="0"/>
        <w:spacing w:after="0" w:line="360" w:lineRule="auto"/>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
          <w:sz w:val="28"/>
          <w:szCs w:val="24"/>
          <w:shd w:val="clear" w:color="auto" w:fill="FFFFFF"/>
          <w:lang w:val="en-GB" w:eastAsia="de-DE"/>
        </w:rPr>
        <w:t xml:space="preserve">          2.2.1 Feeding system of insects</w:t>
      </w:r>
      <w:r w:rsidRPr="00F6294B">
        <w:rPr>
          <w:rFonts w:ascii="Times New Roman" w:eastAsia="Times New Roman" w:hAnsi="Times New Roman" w:cs="Times New Roman"/>
          <w:sz w:val="24"/>
          <w:szCs w:val="24"/>
          <w:shd w:val="clear" w:color="auto" w:fill="FFFFFF"/>
          <w:lang w:val="en-GB" w:eastAsia="de-DE"/>
        </w:rPr>
        <w:t>.</w:t>
      </w: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rPr>
        <w:t>Insects can be distinguished by their method of feeding: </w:t>
      </w:r>
      <w:r w:rsidRPr="00F6294B">
        <w:rPr>
          <w:rFonts w:ascii="Times New Roman" w:eastAsia="Times New Roman" w:hAnsi="Times New Roman" w:cs="Times New Roman"/>
          <w:bCs/>
          <w:sz w:val="24"/>
          <w:szCs w:val="24"/>
        </w:rPr>
        <w:t>chewing/rasping or piercing-sucking</w:t>
      </w:r>
      <w:r w:rsidRPr="00F6294B">
        <w:rPr>
          <w:rFonts w:ascii="Times New Roman" w:eastAsia="Times New Roman" w:hAnsi="Times New Roman" w:cs="Times New Roman"/>
          <w:sz w:val="24"/>
          <w:szCs w:val="24"/>
        </w:rPr>
        <w:t>. Chewing/rasping insects have mouthparts that are able to chew holes into leaves, buds, roots, seeds, fruits or woody parts of plants.</w:t>
      </w:r>
      <w:r w:rsidRPr="00F6294B">
        <w:rPr>
          <w:rFonts w:ascii="Times New Roman" w:eastAsia="Times New Roman" w:hAnsi="Times New Roman" w:cs="Times New Roman"/>
          <w:sz w:val="24"/>
          <w:szCs w:val="24"/>
          <w:shd w:val="clear" w:color="auto" w:fill="FFFFFF"/>
          <w:lang w:val="en-GB" w:eastAsia="de-DE"/>
        </w:rPr>
        <w:t xml:space="preserve"> Insects use one of two modes of feeding: they either </w:t>
      </w:r>
      <w:r w:rsidRPr="00F6294B">
        <w:rPr>
          <w:rFonts w:ascii="Times New Roman" w:eastAsia="Times New Roman" w:hAnsi="Times New Roman" w:cs="Times New Roman"/>
          <w:bCs/>
          <w:sz w:val="24"/>
          <w:szCs w:val="24"/>
          <w:shd w:val="clear" w:color="auto" w:fill="FFFFFF"/>
          <w:lang w:val="en-GB" w:eastAsia="de-DE"/>
        </w:rPr>
        <w:t>bite off and chew their food or imbibe liquid nourishment</w:t>
      </w:r>
      <w:r w:rsidRPr="00F6294B">
        <w:rPr>
          <w:rFonts w:ascii="Times New Roman" w:eastAsia="Times New Roman" w:hAnsi="Times New Roman" w:cs="Times New Roman"/>
          <w:sz w:val="24"/>
          <w:szCs w:val="24"/>
          <w:shd w:val="clear" w:color="auto" w:fill="FFFFFF"/>
          <w:lang w:val="en-GB" w:eastAsia="de-DE"/>
        </w:rPr>
        <w:t>. Biting-chewing insects, known as manipulates, possess the ancestral and more general type of mouthparts. There are three pairs of appendages, which more or less oppose one another. Insects eat </w:t>
      </w:r>
      <w:r w:rsidRPr="00F6294B">
        <w:rPr>
          <w:rFonts w:ascii="Times New Roman" w:eastAsia="Times New Roman" w:hAnsi="Times New Roman" w:cs="Times New Roman"/>
          <w:bCs/>
          <w:sz w:val="24"/>
          <w:szCs w:val="24"/>
          <w:shd w:val="clear" w:color="auto" w:fill="FFFFFF"/>
          <w:lang w:val="en-GB" w:eastAsia="de-DE"/>
        </w:rPr>
        <w:t>roots, stems, leaves, flowers, fruits, pollen, spores, sap and other plant parts or plant secretions</w:t>
      </w:r>
      <w:r w:rsidRPr="00F6294B">
        <w:rPr>
          <w:rFonts w:ascii="Times New Roman" w:eastAsia="Times New Roman" w:hAnsi="Times New Roman" w:cs="Times New Roman"/>
          <w:sz w:val="24"/>
          <w:szCs w:val="24"/>
          <w:shd w:val="clear" w:color="auto" w:fill="FFFFFF"/>
          <w:lang w:val="en-GB" w:eastAsia="de-DE"/>
        </w:rPr>
        <w:t> in a manner that varies widely. Insects either </w:t>
      </w:r>
      <w:r w:rsidRPr="00F6294B">
        <w:rPr>
          <w:rFonts w:ascii="Times New Roman" w:eastAsia="Times New Roman" w:hAnsi="Times New Roman" w:cs="Times New Roman"/>
          <w:bCs/>
          <w:sz w:val="24"/>
          <w:szCs w:val="24"/>
          <w:shd w:val="clear" w:color="auto" w:fill="FFFFFF"/>
          <w:lang w:val="en-GB" w:eastAsia="de-DE"/>
        </w:rPr>
        <w:t>use their jaws to bite and chew their food (such as dragonflies) or suck it up using a proboscis (like a butterfly.)</w:t>
      </w:r>
      <w:r w:rsidRPr="00F6294B">
        <w:rPr>
          <w:rFonts w:ascii="Times New Roman" w:eastAsia="Times New Roman" w:hAnsi="Times New Roman" w:cs="Times New Roman"/>
          <w:sz w:val="24"/>
          <w:szCs w:val="24"/>
          <w:shd w:val="clear" w:color="auto" w:fill="FFFFFF"/>
          <w:lang w:val="en-GB" w:eastAsia="de-DE"/>
        </w:rPr>
        <w:t> The housefly uses sponging to soften the food with saliva before absorbing the liquid food.</w:t>
      </w:r>
    </w:p>
    <w:p w:rsidR="00A04280" w:rsidRPr="00F6294B" w:rsidRDefault="00A04280" w:rsidP="00A04280">
      <w:pPr>
        <w:shd w:val="clear" w:color="auto" w:fill="FFFFFF"/>
        <w:spacing w:after="0" w:line="240" w:lineRule="auto"/>
        <w:rPr>
          <w:rFonts w:ascii="Times New Roman" w:eastAsia="Times New Roman" w:hAnsi="Times New Roman" w:cs="Times New Roman"/>
          <w:color w:val="202124"/>
          <w:sz w:val="24"/>
          <w:szCs w:val="24"/>
          <w:shd w:val="clear" w:color="auto" w:fill="FFFFFF"/>
          <w:lang w:val="en-GB" w:eastAsia="de-DE"/>
        </w:rPr>
      </w:pP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
          <w:sz w:val="24"/>
          <w:szCs w:val="24"/>
          <w:shd w:val="clear" w:color="auto" w:fill="FFFFFF"/>
          <w:lang w:val="en-GB" w:eastAsia="de-DE"/>
        </w:rPr>
        <w:t xml:space="preserve">              2.2.2 Production system of insect pest</w:t>
      </w:r>
      <w:r w:rsidRPr="00F6294B">
        <w:rPr>
          <w:rFonts w:ascii="Times New Roman" w:eastAsia="Times New Roman" w:hAnsi="Times New Roman" w:cs="Times New Roman"/>
          <w:sz w:val="24"/>
          <w:szCs w:val="24"/>
          <w:shd w:val="clear" w:color="auto" w:fill="FFFFFF"/>
          <w:lang w:val="en-GB" w:eastAsia="de-DE"/>
        </w:rPr>
        <w:t xml:space="preserve">. </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Nearly all insects reproduce by </w:t>
      </w:r>
      <w:r w:rsidRPr="00F6294B">
        <w:rPr>
          <w:rFonts w:ascii="Times New Roman" w:eastAsia="Times New Roman" w:hAnsi="Times New Roman" w:cs="Times New Roman"/>
          <w:bCs/>
          <w:sz w:val="24"/>
          <w:szCs w:val="24"/>
          <w:shd w:val="clear" w:color="auto" w:fill="FFFFFF"/>
          <w:lang w:val="en-GB" w:eastAsia="de-DE"/>
        </w:rPr>
        <w:t>sexual reproduction</w:t>
      </w:r>
      <w:r w:rsidRPr="00F6294B">
        <w:rPr>
          <w:rFonts w:ascii="Times New Roman" w:eastAsia="Times New Roman" w:hAnsi="Times New Roman" w:cs="Times New Roman"/>
          <w:sz w:val="24"/>
          <w:szCs w:val="24"/>
          <w:shd w:val="clear" w:color="auto" w:fill="FFFFFF"/>
          <w:lang w:val="en-GB" w:eastAsia="de-DE"/>
        </w:rPr>
        <w:t>. This involves the formation and fusion of gametes: sperm from the testes and eggs from the ovaries. There are some species of insects that can also reproduce asexually. They do this by a process called parthenogenesis.</w:t>
      </w: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lang w:val="am-ET"/>
        </w:rPr>
      </w:pPr>
      <w:r w:rsidRPr="00F6294B">
        <w:rPr>
          <w:rFonts w:ascii="Times New Roman" w:eastAsia="Times New Roman" w:hAnsi="Times New Roman" w:cs="Times New Roman"/>
          <w:bCs/>
          <w:sz w:val="24"/>
          <w:szCs w:val="24"/>
          <w:shd w:val="clear" w:color="auto" w:fill="FFFFFF"/>
          <w:lang w:val="en-GB" w:eastAsia="de-DE"/>
        </w:rPr>
        <w:t>Insects may reproduce by laying eggs or, in some species; the eggs may hatch within the female which shortly thereafter deposits young</w:t>
      </w:r>
      <w:r w:rsidRPr="00F6294B">
        <w:rPr>
          <w:rFonts w:ascii="Times New Roman" w:eastAsia="Times New Roman" w:hAnsi="Times New Roman" w:cs="Times New Roman"/>
          <w:sz w:val="24"/>
          <w:szCs w:val="24"/>
          <w:shd w:val="clear" w:color="auto" w:fill="FFFFFF"/>
          <w:lang w:val="en-GB" w:eastAsia="de-DE"/>
        </w:rPr>
        <w:t xml:space="preserve">. In another strategy common to aphids, the eggs hatch within the female and the </w:t>
      </w:r>
      <w:proofErr w:type="spellStart"/>
      <w:r w:rsidRPr="00F6294B">
        <w:rPr>
          <w:rFonts w:ascii="Times New Roman" w:eastAsia="Times New Roman" w:hAnsi="Times New Roman" w:cs="Times New Roman"/>
          <w:sz w:val="24"/>
          <w:szCs w:val="24"/>
          <w:shd w:val="clear" w:color="auto" w:fill="FFFFFF"/>
          <w:lang w:val="en-GB" w:eastAsia="de-DE"/>
        </w:rPr>
        <w:t>immatures</w:t>
      </w:r>
      <w:proofErr w:type="spellEnd"/>
      <w:r w:rsidRPr="00F6294B">
        <w:rPr>
          <w:rFonts w:ascii="Times New Roman" w:eastAsia="Times New Roman" w:hAnsi="Times New Roman" w:cs="Times New Roman"/>
          <w:sz w:val="24"/>
          <w:szCs w:val="24"/>
          <w:shd w:val="clear" w:color="auto" w:fill="FFFFFF"/>
          <w:lang w:val="en-GB" w:eastAsia="de-DE"/>
        </w:rPr>
        <w:t xml:space="preserve"> remain within the female for some time before birth.</w:t>
      </w:r>
    </w:p>
    <w:p w:rsidR="00A04280" w:rsidRPr="00F6294B" w:rsidRDefault="00A04280" w:rsidP="00DF5182">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p>
    <w:p w:rsidR="00A04280" w:rsidRPr="00F6294B" w:rsidRDefault="00A04280" w:rsidP="00DF5182">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lang w:val="en-GB" w:eastAsia="de-DE"/>
        </w:rPr>
      </w:pPr>
    </w:p>
    <w:p w:rsidR="00A04280" w:rsidRPr="00F6294B" w:rsidRDefault="00A04280" w:rsidP="00A04280">
      <w:pPr>
        <w:autoSpaceDE w:val="0"/>
        <w:autoSpaceDN w:val="0"/>
        <w:adjustRightInd w:val="0"/>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
          <w:sz w:val="24"/>
          <w:szCs w:val="24"/>
          <w:shd w:val="clear" w:color="auto" w:fill="FFFFFF"/>
          <w:lang w:val="en-GB" w:eastAsia="de-DE"/>
        </w:rPr>
        <w:lastRenderedPageBreak/>
        <w:t>2.2.3 Metamorphosis of insects:</w:t>
      </w:r>
      <w:r w:rsidRPr="00F6294B">
        <w:rPr>
          <w:rFonts w:ascii="Times New Roman" w:eastAsia="Times New Roman" w:hAnsi="Times New Roman" w:cs="Times New Roman"/>
          <w:sz w:val="24"/>
          <w:szCs w:val="24"/>
          <w:shd w:val="clear" w:color="auto" w:fill="FFFFFF"/>
          <w:lang w:val="en-GB" w:eastAsia="de-DE"/>
        </w:rPr>
        <w:t> </w:t>
      </w:r>
    </w:p>
    <w:p w:rsidR="00A04280" w:rsidRPr="00F6294B" w:rsidRDefault="00A04280" w:rsidP="00A04280">
      <w:pPr>
        <w:shd w:val="clear" w:color="auto" w:fill="FFFFFF"/>
        <w:spacing w:after="0" w:line="360" w:lineRule="auto"/>
        <w:rPr>
          <w:rFonts w:ascii="Times New Roman" w:eastAsia="Times New Roman" w:hAnsi="Times New Roman" w:cs="Times New Roman"/>
          <w:bCs/>
          <w:sz w:val="24"/>
          <w:szCs w:val="24"/>
          <w:shd w:val="clear" w:color="auto" w:fill="FFFFFF"/>
          <w:lang w:val="en-GB" w:eastAsia="de-DE"/>
        </w:rPr>
      </w:pP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Cs/>
          <w:sz w:val="24"/>
          <w:szCs w:val="24"/>
          <w:shd w:val="clear" w:color="auto" w:fill="FFFFFF"/>
          <w:lang w:val="en-GB" w:eastAsia="de-DE"/>
        </w:rPr>
        <w:t xml:space="preserve">The changes in </w:t>
      </w:r>
      <w:r w:rsidR="00DF5182" w:rsidRPr="00F6294B">
        <w:rPr>
          <w:rFonts w:ascii="Times New Roman" w:eastAsia="Times New Roman" w:hAnsi="Times New Roman" w:cs="Times New Roman"/>
          <w:bCs/>
          <w:sz w:val="24"/>
          <w:szCs w:val="24"/>
          <w:shd w:val="clear" w:color="auto" w:fill="FFFFFF"/>
          <w:lang w:val="en-GB" w:eastAsia="de-DE"/>
        </w:rPr>
        <w:t xml:space="preserve">the </w:t>
      </w:r>
      <w:r w:rsidRPr="00F6294B">
        <w:rPr>
          <w:rFonts w:ascii="Times New Roman" w:eastAsia="Times New Roman" w:hAnsi="Times New Roman" w:cs="Times New Roman"/>
          <w:bCs/>
          <w:sz w:val="24"/>
          <w:szCs w:val="24"/>
          <w:shd w:val="clear" w:color="auto" w:fill="FFFFFF"/>
          <w:lang w:val="en-GB" w:eastAsia="de-DE"/>
        </w:rPr>
        <w:t>form</w:t>
      </w:r>
      <w:r w:rsidR="00DF5182" w:rsidRPr="00F6294B">
        <w:rPr>
          <w:rFonts w:ascii="Times New Roman" w:eastAsia="Times New Roman" w:hAnsi="Times New Roman" w:cs="Times New Roman"/>
          <w:bCs/>
          <w:sz w:val="24"/>
          <w:szCs w:val="24"/>
          <w:shd w:val="clear" w:color="auto" w:fill="FFFFFF"/>
          <w:lang w:val="en-GB" w:eastAsia="de-DE"/>
        </w:rPr>
        <w:t xml:space="preserve"> of </w:t>
      </w:r>
      <w:r w:rsidRPr="00F6294B">
        <w:rPr>
          <w:rFonts w:ascii="Times New Roman" w:eastAsia="Times New Roman" w:hAnsi="Times New Roman" w:cs="Times New Roman"/>
          <w:bCs/>
          <w:sz w:val="24"/>
          <w:szCs w:val="24"/>
          <w:shd w:val="clear" w:color="auto" w:fill="FFFFFF"/>
          <w:lang w:val="en-GB" w:eastAsia="de-DE"/>
        </w:rPr>
        <w:t>that occur as insect approaches adulthood</w:t>
      </w:r>
      <w:r w:rsidRPr="00F6294B">
        <w:rPr>
          <w:rFonts w:ascii="Times New Roman" w:eastAsia="Times New Roman" w:hAnsi="Times New Roman" w:cs="Times New Roman"/>
          <w:sz w:val="24"/>
          <w:szCs w:val="24"/>
          <w:shd w:val="clear" w:color="auto" w:fill="FFFFFF"/>
          <w:lang w:val="en-GB" w:eastAsia="de-DE"/>
        </w:rPr>
        <w:t>. When the immature insects and the adults are similar in appearance, the process is called simple metamorphosis, and the juvenile insects are called nymphs.</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lang w:val="en-GB" w:eastAsia="de-DE"/>
        </w:rPr>
      </w:pPr>
    </w:p>
    <w:p w:rsidR="00A04280" w:rsidRPr="00F6294B" w:rsidRDefault="00A04280" w:rsidP="00A04280">
      <w:pPr>
        <w:shd w:val="clear" w:color="auto" w:fill="FFFFFF"/>
        <w:spacing w:after="0" w:line="360" w:lineRule="auto"/>
        <w:rPr>
          <w:rFonts w:ascii="Times New Roman" w:eastAsia="Times New Roman" w:hAnsi="Times New Roman" w:cs="Times New Roman"/>
          <w:b/>
          <w:sz w:val="24"/>
          <w:szCs w:val="24"/>
        </w:rPr>
      </w:pPr>
      <w:r w:rsidRPr="00F6294B">
        <w:rPr>
          <w:rFonts w:ascii="Times New Roman" w:eastAsia="Times New Roman" w:hAnsi="Times New Roman" w:cs="Times New Roman"/>
          <w:b/>
          <w:bCs/>
          <w:sz w:val="24"/>
          <w:szCs w:val="24"/>
        </w:rPr>
        <w:t>Complete and incomplete metamorphosis</w:t>
      </w:r>
      <w:r w:rsidRPr="00F6294B">
        <w:rPr>
          <w:rFonts w:ascii="Times New Roman" w:eastAsia="Times New Roman" w:hAnsi="Times New Roman" w:cs="Times New Roman"/>
          <w:b/>
          <w:sz w:val="24"/>
          <w:szCs w:val="24"/>
        </w:rPr>
        <w:t xml:space="preserve"> is two types of growth forms in insects. </w:t>
      </w:r>
    </w:p>
    <w:p w:rsidR="00DF5182" w:rsidRPr="00F6294B" w:rsidRDefault="00DF5182" w:rsidP="00A04280">
      <w:pPr>
        <w:shd w:val="clear" w:color="auto" w:fill="FFFFFF"/>
        <w:spacing w:after="0" w:line="360" w:lineRule="auto"/>
        <w:rPr>
          <w:rFonts w:ascii="Times New Roman" w:eastAsia="Times New Roman" w:hAnsi="Times New Roman" w:cs="Times New Roman"/>
          <w:b/>
          <w:sz w:val="24"/>
          <w:szCs w:val="24"/>
        </w:rPr>
      </w:pPr>
    </w:p>
    <w:p w:rsidR="00A04280" w:rsidRPr="00F6294B" w:rsidRDefault="00A04280" w:rsidP="00465B70">
      <w:pPr>
        <w:numPr>
          <w:ilvl w:val="0"/>
          <w:numId w:val="76"/>
        </w:numPr>
        <w:shd w:val="clear" w:color="auto" w:fill="FFFFFF"/>
        <w:spacing w:after="0" w:line="360" w:lineRule="auto"/>
        <w:contextualSpacing/>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 xml:space="preserve">The complete metamorphosis. </w:t>
      </w:r>
      <w:r w:rsidRPr="00F6294B">
        <w:rPr>
          <w:rFonts w:ascii="Times New Roman" w:eastAsia="Times New Roman" w:hAnsi="Times New Roman" w:cs="Times New Roman"/>
          <w:sz w:val="24"/>
          <w:szCs w:val="24"/>
        </w:rPr>
        <w:t xml:space="preserve"> Occurs through four stages: egg, larva, pupa, and adult. </w:t>
      </w:r>
    </w:p>
    <w:p w:rsidR="00A04280" w:rsidRPr="00F6294B" w:rsidRDefault="00A04280" w:rsidP="00465B70">
      <w:pPr>
        <w:numPr>
          <w:ilvl w:val="0"/>
          <w:numId w:val="76"/>
        </w:numPr>
        <w:shd w:val="clear" w:color="auto" w:fill="FFFFFF"/>
        <w:spacing w:after="0" w:line="360" w:lineRule="auto"/>
        <w:contextualSpacing/>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 xml:space="preserve">The incomplete metamorphosis. </w:t>
      </w:r>
      <w:r w:rsidRPr="00F6294B">
        <w:rPr>
          <w:rFonts w:ascii="Times New Roman" w:eastAsia="Times New Roman" w:hAnsi="Times New Roman" w:cs="Times New Roman"/>
          <w:sz w:val="24"/>
          <w:szCs w:val="24"/>
        </w:rPr>
        <w:t>Occurs through three stages: egg, nymph, and adult.</w:t>
      </w:r>
    </w:p>
    <w:p w:rsidR="00A04280" w:rsidRPr="00F6294B" w:rsidRDefault="00A04280" w:rsidP="00A04280">
      <w:pPr>
        <w:shd w:val="clear" w:color="auto" w:fill="FFFFFF"/>
        <w:spacing w:after="0" w:line="360" w:lineRule="auto"/>
        <w:rPr>
          <w:rFonts w:ascii="Times New Roman" w:eastAsia="Times New Roman" w:hAnsi="Times New Roman" w:cs="Times New Roman"/>
          <w:b/>
          <w:sz w:val="24"/>
          <w:szCs w:val="24"/>
          <w:shd w:val="clear" w:color="auto" w:fill="FFFFFF"/>
          <w:lang w:val="en-GB" w:eastAsia="de-DE"/>
        </w:rPr>
      </w:pP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
          <w:sz w:val="24"/>
          <w:szCs w:val="24"/>
          <w:shd w:val="clear" w:color="auto" w:fill="FFFFFF"/>
          <w:lang w:val="en-GB" w:eastAsia="de-DE"/>
        </w:rPr>
        <w:t xml:space="preserve">            2.2.4 Parthenogenesis</w:t>
      </w:r>
      <w:r w:rsidRPr="00F6294B">
        <w:rPr>
          <w:rFonts w:ascii="Times New Roman" w:eastAsia="Times New Roman" w:hAnsi="Times New Roman" w:cs="Times New Roman"/>
          <w:sz w:val="24"/>
          <w:szCs w:val="24"/>
          <w:shd w:val="clear" w:color="auto" w:fill="FFFFFF"/>
          <w:lang w:val="en-GB" w:eastAsia="de-DE"/>
        </w:rPr>
        <w:t xml:space="preserve"> </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 xml:space="preserve"> Is </w:t>
      </w:r>
      <w:r w:rsidRPr="00F6294B">
        <w:rPr>
          <w:rFonts w:ascii="Times New Roman" w:eastAsia="Times New Roman" w:hAnsi="Times New Roman" w:cs="Times New Roman"/>
          <w:bCs/>
          <w:sz w:val="24"/>
          <w:szCs w:val="24"/>
          <w:shd w:val="clear" w:color="auto" w:fill="FFFFFF"/>
          <w:lang w:val="en-GB" w:eastAsia="de-DE"/>
        </w:rPr>
        <w:t>a form of asexual reproduction whereby offspring are produced without the embryo being fertilised by a male</w:t>
      </w:r>
      <w:r w:rsidRPr="00F6294B">
        <w:rPr>
          <w:rFonts w:ascii="Times New Roman" w:eastAsia="Times New Roman" w:hAnsi="Times New Roman" w:cs="Times New Roman"/>
          <w:sz w:val="24"/>
          <w:szCs w:val="24"/>
          <w:shd w:val="clear" w:color="auto" w:fill="FFFFFF"/>
          <w:lang w:val="en-GB" w:eastAsia="de-DE"/>
        </w:rPr>
        <w:t xml:space="preserve">. There are a reasonable number of species of insect that can reproduce </w:t>
      </w:r>
      <w:proofErr w:type="spellStart"/>
      <w:r w:rsidRPr="00F6294B">
        <w:rPr>
          <w:rFonts w:ascii="Times New Roman" w:eastAsia="Times New Roman" w:hAnsi="Times New Roman" w:cs="Times New Roman"/>
          <w:sz w:val="24"/>
          <w:szCs w:val="24"/>
          <w:shd w:val="clear" w:color="auto" w:fill="FFFFFF"/>
          <w:lang w:val="en-GB" w:eastAsia="de-DE"/>
        </w:rPr>
        <w:t>parthenogenetically</w:t>
      </w:r>
      <w:proofErr w:type="spellEnd"/>
      <w:r w:rsidRPr="00F6294B">
        <w:rPr>
          <w:rFonts w:ascii="Times New Roman" w:eastAsia="Times New Roman" w:hAnsi="Times New Roman" w:cs="Times New Roman"/>
          <w:sz w:val="24"/>
          <w:szCs w:val="24"/>
          <w:shd w:val="clear" w:color="auto" w:fill="FFFFFF"/>
          <w:lang w:val="en-GB" w:eastAsia="de-DE"/>
        </w:rPr>
        <w:t xml:space="preserve"> but perhaps the most well know is the Indian or Laboratory stick insect (</w:t>
      </w:r>
      <w:proofErr w:type="spellStart"/>
      <w:r w:rsidRPr="00F6294B">
        <w:rPr>
          <w:rFonts w:ascii="Times New Roman" w:eastAsia="Times New Roman" w:hAnsi="Times New Roman" w:cs="Times New Roman"/>
          <w:sz w:val="24"/>
          <w:szCs w:val="24"/>
          <w:shd w:val="clear" w:color="auto" w:fill="FFFFFF"/>
          <w:lang w:val="en-GB" w:eastAsia="de-DE"/>
        </w:rPr>
        <w:t>Carausius</w:t>
      </w:r>
      <w:proofErr w:type="spellEnd"/>
      <w:r w:rsidRPr="00F6294B">
        <w:rPr>
          <w:rFonts w:ascii="Times New Roman" w:eastAsia="Times New Roman" w:hAnsi="Times New Roman" w:cs="Times New Roman"/>
          <w:sz w:val="24"/>
          <w:szCs w:val="24"/>
          <w:shd w:val="clear" w:color="auto" w:fill="FFFFFF"/>
          <w:lang w:val="en-GB" w:eastAsia="de-DE"/>
        </w:rPr>
        <w:t xml:space="preserve"> </w:t>
      </w:r>
      <w:proofErr w:type="spellStart"/>
      <w:r w:rsidRPr="00F6294B">
        <w:rPr>
          <w:rFonts w:ascii="Times New Roman" w:eastAsia="Times New Roman" w:hAnsi="Times New Roman" w:cs="Times New Roman"/>
          <w:sz w:val="24"/>
          <w:szCs w:val="24"/>
          <w:shd w:val="clear" w:color="auto" w:fill="FFFFFF"/>
          <w:lang w:val="en-GB" w:eastAsia="de-DE"/>
        </w:rPr>
        <w:t>morosus</w:t>
      </w:r>
      <w:proofErr w:type="spellEnd"/>
      <w:r w:rsidRPr="00F6294B">
        <w:rPr>
          <w:rFonts w:ascii="Times New Roman" w:eastAsia="Times New Roman" w:hAnsi="Times New Roman" w:cs="Times New Roman"/>
          <w:sz w:val="24"/>
          <w:szCs w:val="24"/>
          <w:shd w:val="clear" w:color="auto" w:fill="FFFFFF"/>
          <w:lang w:val="en-GB" w:eastAsia="de-DE"/>
        </w:rPr>
        <w:t>). It is a method in which a new individual developed without fertilization. Here, males do not have any role to play and only female gametes develop into new offspring. Examples of plants showing parthenogenesis include </w:t>
      </w:r>
      <w:r w:rsidRPr="00F6294B">
        <w:rPr>
          <w:rFonts w:ascii="Times New Roman" w:eastAsia="Times New Roman" w:hAnsi="Times New Roman" w:cs="Times New Roman"/>
          <w:bCs/>
          <w:sz w:val="24"/>
          <w:szCs w:val="24"/>
          <w:shd w:val="clear" w:color="auto" w:fill="FFFFFF"/>
          <w:lang w:val="en-GB" w:eastAsia="de-DE"/>
        </w:rPr>
        <w:t>honey bees, ants, and birds</w:t>
      </w:r>
      <w:r w:rsidRPr="00F6294B">
        <w:rPr>
          <w:rFonts w:ascii="Times New Roman" w:eastAsia="Times New Roman" w:hAnsi="Times New Roman" w:cs="Times New Roman"/>
          <w:sz w:val="24"/>
          <w:szCs w:val="24"/>
          <w:shd w:val="clear" w:color="auto" w:fill="FFFFFF"/>
          <w:lang w:val="en-GB" w:eastAsia="de-DE"/>
        </w:rPr>
        <w:t xml:space="preserve">.  </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shd w:val="clear" w:color="auto" w:fill="FFFFFF"/>
          <w:lang w:val="en-GB" w:eastAsia="de-DE"/>
        </w:rPr>
      </w:pP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shd w:val="clear" w:color="auto" w:fill="FFFFFF"/>
          <w:lang w:val="en-GB" w:eastAsia="de-DE"/>
        </w:rPr>
        <w:t>Nearly all insects reproduce by sexual reproduction. This involves the formation and fusion of gametes: sperm from the testes and eggs from the ovaries. </w:t>
      </w:r>
      <w:r w:rsidRPr="00F6294B">
        <w:rPr>
          <w:rFonts w:ascii="Times New Roman" w:eastAsia="Times New Roman" w:hAnsi="Times New Roman" w:cs="Times New Roman"/>
          <w:bCs/>
          <w:sz w:val="24"/>
          <w:szCs w:val="24"/>
          <w:shd w:val="clear" w:color="auto" w:fill="FFFFFF"/>
          <w:lang w:val="en-GB" w:eastAsia="de-DE"/>
        </w:rPr>
        <w:t>There are some species of insects that can also reproduce asexually.</w:t>
      </w:r>
      <w:r w:rsidRPr="00F6294B">
        <w:rPr>
          <w:rFonts w:ascii="Times New Roman" w:eastAsia="Times New Roman" w:hAnsi="Times New Roman" w:cs="Times New Roman"/>
          <w:sz w:val="24"/>
          <w:szCs w:val="24"/>
          <w:shd w:val="clear" w:color="auto" w:fill="FFFFFF"/>
          <w:lang w:val="en-GB" w:eastAsia="de-DE"/>
        </w:rPr>
        <w:t> </w:t>
      </w:r>
      <w:r w:rsidRPr="00F6294B">
        <w:rPr>
          <w:rFonts w:ascii="Times New Roman" w:eastAsia="Times New Roman" w:hAnsi="Times New Roman" w:cs="Times New Roman"/>
          <w:bCs/>
          <w:sz w:val="24"/>
          <w:szCs w:val="24"/>
          <w:shd w:val="clear" w:color="auto" w:fill="FFFFFF"/>
          <w:lang w:val="en-GB" w:eastAsia="de-DE"/>
        </w:rPr>
        <w:t>They do this by a process called parthenogenesis</w:t>
      </w:r>
      <w:r w:rsidRPr="00F6294B">
        <w:rPr>
          <w:rFonts w:ascii="Times New Roman" w:eastAsia="Times New Roman" w:hAnsi="Times New Roman" w:cs="Times New Roman"/>
          <w:sz w:val="24"/>
          <w:szCs w:val="24"/>
          <w:shd w:val="clear" w:color="auto" w:fill="FFFFFF"/>
          <w:lang w:val="en-GB" w:eastAsia="de-DE"/>
        </w:rPr>
        <w:t>. In the insect order Hymenoptera (which includes bees, wasps, and ants), parthenogenesis can take one of three forms: </w:t>
      </w:r>
      <w:proofErr w:type="spellStart"/>
      <w:r w:rsidRPr="00F6294B">
        <w:rPr>
          <w:rFonts w:ascii="Times New Roman" w:eastAsia="Times New Roman" w:hAnsi="Times New Roman" w:cs="Times New Roman"/>
          <w:bCs/>
          <w:sz w:val="24"/>
          <w:szCs w:val="24"/>
          <w:shd w:val="clear" w:color="auto" w:fill="FFFFFF"/>
          <w:lang w:val="en-GB" w:eastAsia="de-DE"/>
        </w:rPr>
        <w:t>arrhenotoky</w:t>
      </w:r>
      <w:proofErr w:type="spellEnd"/>
      <w:r w:rsidRPr="00F6294B">
        <w:rPr>
          <w:rFonts w:ascii="Times New Roman" w:eastAsia="Times New Roman" w:hAnsi="Times New Roman" w:cs="Times New Roman"/>
          <w:bCs/>
          <w:sz w:val="24"/>
          <w:szCs w:val="24"/>
          <w:shd w:val="clear" w:color="auto" w:fill="FFFFFF"/>
          <w:lang w:val="en-GB" w:eastAsia="de-DE"/>
        </w:rPr>
        <w:t xml:space="preserve">, </w:t>
      </w:r>
      <w:proofErr w:type="spellStart"/>
      <w:r w:rsidRPr="00F6294B">
        <w:rPr>
          <w:rFonts w:ascii="Times New Roman" w:eastAsia="Times New Roman" w:hAnsi="Times New Roman" w:cs="Times New Roman"/>
          <w:bCs/>
          <w:sz w:val="24"/>
          <w:szCs w:val="24"/>
          <w:shd w:val="clear" w:color="auto" w:fill="FFFFFF"/>
          <w:lang w:val="en-GB" w:eastAsia="de-DE"/>
        </w:rPr>
        <w:t>thelytoky</w:t>
      </w:r>
      <w:proofErr w:type="spellEnd"/>
      <w:r w:rsidRPr="00F6294B">
        <w:rPr>
          <w:rFonts w:ascii="Times New Roman" w:eastAsia="Times New Roman" w:hAnsi="Times New Roman" w:cs="Times New Roman"/>
          <w:bCs/>
          <w:sz w:val="24"/>
          <w:szCs w:val="24"/>
          <w:shd w:val="clear" w:color="auto" w:fill="FFFFFF"/>
          <w:lang w:val="en-GB" w:eastAsia="de-DE"/>
        </w:rPr>
        <w:t xml:space="preserve">, and </w:t>
      </w:r>
      <w:proofErr w:type="spellStart"/>
      <w:r w:rsidRPr="00F6294B">
        <w:rPr>
          <w:rFonts w:ascii="Times New Roman" w:eastAsia="Times New Roman" w:hAnsi="Times New Roman" w:cs="Times New Roman"/>
          <w:bCs/>
          <w:sz w:val="24"/>
          <w:szCs w:val="24"/>
          <w:shd w:val="clear" w:color="auto" w:fill="FFFFFF"/>
          <w:lang w:val="en-GB" w:eastAsia="de-DE"/>
        </w:rPr>
        <w:t>deuterotoky</w:t>
      </w:r>
      <w:proofErr w:type="spellEnd"/>
      <w:r w:rsidRPr="00F6294B">
        <w:rPr>
          <w:rFonts w:ascii="Times New Roman" w:eastAsia="Times New Roman" w:hAnsi="Times New Roman" w:cs="Times New Roman"/>
          <w:sz w:val="24"/>
          <w:szCs w:val="24"/>
          <w:shd w:val="clear" w:color="auto" w:fill="FFFFFF"/>
          <w:lang w:val="en-GB" w:eastAsia="de-DE"/>
        </w:rPr>
        <w:t>.</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lang w:val="en-GB" w:eastAsia="de-DE"/>
        </w:rPr>
      </w:pPr>
    </w:p>
    <w:p w:rsidR="00A04280" w:rsidRPr="00F6294B" w:rsidRDefault="00A04280" w:rsidP="00A04280">
      <w:pPr>
        <w:shd w:val="clear" w:color="auto" w:fill="FFFFFF"/>
        <w:spacing w:after="0" w:line="240" w:lineRule="auto"/>
        <w:rPr>
          <w:rFonts w:ascii="Times New Roman" w:eastAsia="Times New Roman" w:hAnsi="Times New Roman" w:cs="Times New Roman"/>
          <w:sz w:val="24"/>
          <w:szCs w:val="24"/>
          <w:lang w:val="en-GB" w:eastAsia="de-DE"/>
        </w:rPr>
      </w:pPr>
    </w:p>
    <w:p w:rsidR="00A04280" w:rsidRPr="00F6294B" w:rsidRDefault="00A04280" w:rsidP="00A04280">
      <w:pPr>
        <w:shd w:val="clear" w:color="auto" w:fill="FFFFFF"/>
        <w:spacing w:after="0" w:line="240" w:lineRule="auto"/>
        <w:rPr>
          <w:rFonts w:ascii="Times New Roman" w:eastAsia="Times New Roman" w:hAnsi="Times New Roman" w:cs="Times New Roman"/>
          <w:sz w:val="24"/>
          <w:szCs w:val="24"/>
          <w:lang w:val="en-GB" w:eastAsia="de-DE"/>
        </w:rPr>
      </w:pPr>
    </w:p>
    <w:p w:rsidR="00A04280" w:rsidRPr="00F6294B" w:rsidRDefault="00A04280" w:rsidP="00A04280">
      <w:pPr>
        <w:shd w:val="clear" w:color="auto" w:fill="FFFFFF"/>
        <w:spacing w:after="0" w:line="240" w:lineRule="auto"/>
        <w:rPr>
          <w:rFonts w:ascii="Times New Roman" w:eastAsia="Times New Roman" w:hAnsi="Times New Roman" w:cs="Times New Roman"/>
          <w:sz w:val="24"/>
          <w:szCs w:val="24"/>
          <w:lang w:val="en-GB" w:eastAsia="de-DE"/>
        </w:rPr>
      </w:pPr>
    </w:p>
    <w:p w:rsidR="00A04280" w:rsidRPr="00F6294B" w:rsidRDefault="00A04280" w:rsidP="00A04280">
      <w:pPr>
        <w:autoSpaceDE w:val="0"/>
        <w:autoSpaceDN w:val="0"/>
        <w:adjustRightInd w:val="0"/>
        <w:spacing w:after="0" w:line="240" w:lineRule="auto"/>
        <w:rPr>
          <w:rFonts w:ascii="Times New Roman" w:eastAsia="Calibri" w:hAnsi="Times New Roman" w:cs="Times New Roman"/>
          <w:b/>
          <w:i/>
          <w:sz w:val="24"/>
          <w:szCs w:val="24"/>
          <w:lang w:val="en-GB" w:eastAsia="de-DE"/>
        </w:rPr>
      </w:pPr>
    </w:p>
    <w:p w:rsidR="00A04280" w:rsidRPr="00F6294B" w:rsidRDefault="00A04280" w:rsidP="00A04280">
      <w:pPr>
        <w:autoSpaceDE w:val="0"/>
        <w:autoSpaceDN w:val="0"/>
        <w:adjustRightInd w:val="0"/>
        <w:spacing w:after="0" w:line="240" w:lineRule="auto"/>
        <w:rPr>
          <w:rFonts w:ascii="Times New Roman" w:eastAsia="Times New Roman" w:hAnsi="Times New Roman" w:cs="Times New Roman"/>
          <w:color w:val="FF0000"/>
          <w:sz w:val="24"/>
          <w:szCs w:val="24"/>
          <w:shd w:val="clear" w:color="auto" w:fill="FFFFFF"/>
          <w:lang w:val="en-GB" w:eastAsia="de-DE"/>
        </w:rPr>
      </w:pPr>
      <w:r w:rsidRPr="00F6294B">
        <w:rPr>
          <w:rFonts w:ascii="Times New Roman" w:eastAsia="Times New Roman" w:hAnsi="Times New Roman" w:cs="Times New Roman"/>
          <w:color w:val="FF0000"/>
          <w:sz w:val="24"/>
          <w:szCs w:val="24"/>
          <w:shd w:val="clear" w:color="auto" w:fill="FFFFFF"/>
          <w:lang w:val="en-GB" w:eastAsia="de-DE"/>
        </w:rPr>
        <w:t>.</w:t>
      </w:r>
    </w:p>
    <w:p w:rsidR="00A04280" w:rsidRPr="00F6294B" w:rsidRDefault="00A04280" w:rsidP="00A04280">
      <w:pPr>
        <w:autoSpaceDE w:val="0"/>
        <w:autoSpaceDN w:val="0"/>
        <w:adjustRightInd w:val="0"/>
        <w:spacing w:after="0" w:line="360" w:lineRule="auto"/>
        <w:ind w:left="1800"/>
        <w:contextualSpacing/>
        <w:jc w:val="both"/>
        <w:rPr>
          <w:rFonts w:ascii="Times New Roman" w:eastAsia="Times New Roman" w:hAnsi="Times New Roman" w:cs="Times New Roman"/>
          <w:color w:val="FF0000"/>
          <w:sz w:val="24"/>
          <w:szCs w:val="24"/>
          <w:shd w:val="clear" w:color="auto" w:fill="FFFFFF"/>
          <w:lang w:val="en-GB" w:eastAsia="de-DE"/>
        </w:rPr>
      </w:pPr>
    </w:p>
    <w:p w:rsidR="00A04280" w:rsidRPr="00F6294B" w:rsidRDefault="00A04280" w:rsidP="00A04280">
      <w:pPr>
        <w:autoSpaceDE w:val="0"/>
        <w:autoSpaceDN w:val="0"/>
        <w:adjustRightInd w:val="0"/>
        <w:spacing w:after="0" w:line="360" w:lineRule="auto"/>
        <w:ind w:left="1800"/>
        <w:contextualSpacing/>
        <w:jc w:val="both"/>
        <w:rPr>
          <w:rFonts w:ascii="Times New Roman" w:eastAsia="Times New Roman" w:hAnsi="Times New Roman" w:cs="Times New Roman"/>
          <w:color w:val="202124"/>
          <w:sz w:val="24"/>
          <w:szCs w:val="24"/>
          <w:shd w:val="clear" w:color="auto" w:fill="FFFFFF"/>
          <w:lang w:val="en-GB" w:eastAsia="de-DE"/>
        </w:rPr>
      </w:pP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lastRenderedPageBreak/>
        <w:t>2.3</w:t>
      </w:r>
      <w:r w:rsidRPr="00F6294B">
        <w:rPr>
          <w:rFonts w:ascii="Times New Roman" w:eastAsia="Calibri" w:hAnsi="Times New Roman" w:cs="Times New Roman"/>
          <w:sz w:val="24"/>
          <w:szCs w:val="24"/>
          <w:lang w:val="en-GB" w:eastAsia="de-DE"/>
        </w:rPr>
        <w:t xml:space="preserve">. </w:t>
      </w:r>
      <w:r w:rsidRPr="00F6294B">
        <w:rPr>
          <w:rFonts w:ascii="Times New Roman" w:eastAsia="Calibri" w:hAnsi="Times New Roman" w:cs="Times New Roman"/>
          <w:b/>
          <w:sz w:val="24"/>
          <w:szCs w:val="24"/>
          <w:lang w:val="en-GB" w:eastAsia="de-DE"/>
        </w:rPr>
        <w:t>Major insect pests’ favourable environmental condition &amp; crop preference</w:t>
      </w:r>
    </w:p>
    <w:p w:rsidR="00A04280" w:rsidRPr="00F6294B" w:rsidRDefault="00A04280" w:rsidP="00465B70">
      <w:pPr>
        <w:numPr>
          <w:ilvl w:val="2"/>
          <w:numId w:val="69"/>
        </w:numPr>
        <w:tabs>
          <w:tab w:val="left" w:pos="450"/>
          <w:tab w:val="left" w:pos="720"/>
          <w:tab w:val="left" w:pos="7035"/>
        </w:tabs>
        <w:spacing w:after="0" w:line="360" w:lineRule="auto"/>
        <w:ind w:hanging="630"/>
        <w:contextualSpacing/>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Major types of  </w:t>
      </w:r>
      <w:r w:rsidRPr="00F6294B">
        <w:rPr>
          <w:rFonts w:ascii="Times New Roman" w:eastAsia="Calibri" w:hAnsi="Times New Roman" w:cs="Times New Roman"/>
          <w:b/>
          <w:sz w:val="24"/>
          <w:szCs w:val="24"/>
        </w:rPr>
        <w:t xml:space="preserve">plant diseases </w:t>
      </w:r>
    </w:p>
    <w:p w:rsidR="00A04280" w:rsidRPr="00F6294B" w:rsidRDefault="00A04280" w:rsidP="00A04280">
      <w:pPr>
        <w:tabs>
          <w:tab w:val="left" w:pos="7035"/>
        </w:tabs>
        <w:ind w:left="1080"/>
        <w:contextualSpacing/>
        <w:jc w:val="both"/>
        <w:rPr>
          <w:rFonts w:ascii="Times New Roman" w:eastAsia="Times New Roman" w:hAnsi="Times New Roman" w:cs="Times New Roman"/>
          <w:b/>
          <w:sz w:val="24"/>
          <w:szCs w:val="24"/>
        </w:rPr>
      </w:pPr>
      <w:r w:rsidRPr="00F6294B">
        <w:rPr>
          <w:rFonts w:ascii="Times New Roman" w:eastAsia="Calibri" w:hAnsi="Times New Roman" w:cs="Times New Roman"/>
          <w:b/>
          <w:sz w:val="24"/>
          <w:szCs w:val="24"/>
        </w:rPr>
        <w:t>I.</w:t>
      </w:r>
      <w:r w:rsidRPr="00F6294B">
        <w:rPr>
          <w:rFonts w:ascii="Times New Roman" w:eastAsia="Calibri" w:hAnsi="Times New Roman" w:cs="Times New Roman"/>
          <w:b/>
          <w:i/>
          <w:sz w:val="24"/>
          <w:szCs w:val="24"/>
        </w:rPr>
        <w:t xml:space="preserve">  </w:t>
      </w:r>
      <w:r w:rsidRPr="00F6294B">
        <w:rPr>
          <w:rFonts w:ascii="Times New Roman" w:eastAsia="Calibri" w:hAnsi="Times New Roman" w:cs="Times New Roman"/>
          <w:b/>
          <w:sz w:val="24"/>
          <w:szCs w:val="24"/>
        </w:rPr>
        <w:t>L</w:t>
      </w:r>
      <w:r w:rsidRPr="00F6294B">
        <w:rPr>
          <w:rFonts w:ascii="Times New Roman" w:eastAsia="Times New Roman" w:hAnsi="Times New Roman" w:cs="Times New Roman"/>
          <w:b/>
          <w:sz w:val="24"/>
          <w:szCs w:val="24"/>
        </w:rPr>
        <w:t xml:space="preserve">eaf diseases </w:t>
      </w:r>
    </w:p>
    <w:p w:rsidR="00A04280" w:rsidRPr="00F6294B" w:rsidRDefault="00A04280" w:rsidP="00A04280">
      <w:pPr>
        <w:tabs>
          <w:tab w:val="left" w:pos="7035"/>
        </w:tabs>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     The</w:t>
      </w:r>
      <w:r w:rsidRPr="00F6294B">
        <w:rPr>
          <w:rFonts w:ascii="Times New Roman" w:eastAsia="Times New Roman" w:hAnsi="Times New Roman" w:cs="Times New Roman"/>
          <w:sz w:val="24"/>
          <w:szCs w:val="24"/>
        </w:rPr>
        <w:t xml:space="preserve"> most common types of leaf diseases in plants include:</w:t>
      </w:r>
    </w:p>
    <w:p w:rsidR="00A04280" w:rsidRPr="00F6294B" w:rsidRDefault="00A04280" w:rsidP="00465B70">
      <w:pPr>
        <w:numPr>
          <w:ilvl w:val="0"/>
          <w:numId w:val="66"/>
        </w:numPr>
        <w:spacing w:before="100" w:beforeAutospacing="1" w:after="100" w:afterAutospacing="1" w:line="240" w:lineRule="auto"/>
        <w:ind w:left="90" w:firstLine="0"/>
        <w:jc w:val="both"/>
        <w:rPr>
          <w:rFonts w:ascii="Times New Roman" w:eastAsia="Times New Roman" w:hAnsi="Times New Roman" w:cs="Times New Roman"/>
          <w:sz w:val="24"/>
          <w:szCs w:val="24"/>
        </w:rPr>
      </w:pPr>
      <w:r w:rsidRPr="00F6294B">
        <w:rPr>
          <w:rFonts w:ascii="Times New Roman" w:eastAsia="Times New Roman" w:hAnsi="Times New Roman" w:cs="Times New Roman"/>
          <w:b/>
          <w:bCs/>
          <w:sz w:val="24"/>
          <w:szCs w:val="24"/>
        </w:rPr>
        <w:t>Blights</w:t>
      </w:r>
      <w:r w:rsidRPr="00F6294B">
        <w:rPr>
          <w:rFonts w:ascii="Times New Roman" w:eastAsia="Times New Roman" w:hAnsi="Times New Roman" w:cs="Times New Roman"/>
          <w:sz w:val="24"/>
          <w:szCs w:val="24"/>
        </w:rPr>
        <w:t>. When plants suffer from blight, leaves or branches suddenly wither, stop growing, and die. Later, plant parts may rot.</w:t>
      </w:r>
    </w:p>
    <w:p w:rsidR="00A04280" w:rsidRPr="00F6294B" w:rsidRDefault="00A04280" w:rsidP="00465B70">
      <w:pPr>
        <w:numPr>
          <w:ilvl w:val="0"/>
          <w:numId w:val="67"/>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bCs/>
          <w:i/>
          <w:sz w:val="24"/>
          <w:szCs w:val="24"/>
        </w:rPr>
        <w:t>Fire blight</w:t>
      </w:r>
      <w:r w:rsidRPr="00F6294B">
        <w:rPr>
          <w:rFonts w:ascii="Times New Roman" w:eastAsia="Times New Roman" w:hAnsi="Times New Roman" w:cs="Times New Roman"/>
          <w:sz w:val="24"/>
          <w:szCs w:val="24"/>
        </w:rPr>
        <w:t>: This bacterial disease affects apples, pears, fruit trees, roses, and small fruits. Infected shoots wilt and look blackened.</w:t>
      </w:r>
    </w:p>
    <w:p w:rsidR="00A04280" w:rsidRPr="00F6294B" w:rsidRDefault="00A04280" w:rsidP="00465B70">
      <w:pPr>
        <w:numPr>
          <w:ilvl w:val="0"/>
          <w:numId w:val="67"/>
        </w:numPr>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F6294B">
        <w:rPr>
          <w:rFonts w:ascii="Times New Roman" w:eastAsia="Times New Roman" w:hAnsi="Times New Roman" w:cs="Times New Roman"/>
          <w:b/>
          <w:bCs/>
          <w:i/>
          <w:sz w:val="24"/>
          <w:szCs w:val="24"/>
        </w:rPr>
        <w:t>Alternaria</w:t>
      </w:r>
      <w:proofErr w:type="spellEnd"/>
      <w:r w:rsidRPr="00F6294B">
        <w:rPr>
          <w:rFonts w:ascii="Times New Roman" w:eastAsia="Times New Roman" w:hAnsi="Times New Roman" w:cs="Times New Roman"/>
          <w:b/>
          <w:bCs/>
          <w:i/>
          <w:sz w:val="24"/>
          <w:szCs w:val="24"/>
        </w:rPr>
        <w:t xml:space="preserve"> blight (early blight)</w:t>
      </w:r>
      <w:r w:rsidRPr="00F6294B">
        <w:rPr>
          <w:rFonts w:ascii="Times New Roman" w:eastAsia="Times New Roman" w:hAnsi="Times New Roman" w:cs="Times New Roman"/>
          <w:sz w:val="24"/>
          <w:szCs w:val="24"/>
        </w:rPr>
        <w:t xml:space="preserve">: This fungal blight infects ornamental plants, vegetables, fruit trees, and shade trees worldwide. On tomatoes, potatoes, and peppers, it is called </w:t>
      </w:r>
      <w:r w:rsidRPr="00F6294B">
        <w:rPr>
          <w:rFonts w:ascii="Times New Roman" w:eastAsia="Times New Roman" w:hAnsi="Times New Roman" w:cs="Times New Roman"/>
          <w:b/>
          <w:i/>
          <w:sz w:val="24"/>
          <w:szCs w:val="24"/>
        </w:rPr>
        <w:t>early blight.</w:t>
      </w:r>
      <w:r w:rsidRPr="00F6294B">
        <w:rPr>
          <w:rFonts w:ascii="Times New Roman" w:eastAsia="Times New Roman" w:hAnsi="Times New Roman" w:cs="Times New Roman"/>
          <w:sz w:val="24"/>
          <w:szCs w:val="24"/>
        </w:rPr>
        <w:t xml:space="preserve"> On leaves</w:t>
      </w:r>
      <w:r w:rsidRPr="00F6294B">
        <w:rPr>
          <w:rFonts w:ascii="Times New Roman" w:eastAsia="Times New Roman" w:hAnsi="Times New Roman" w:cs="Times New Roman"/>
          <w:b/>
          <w:i/>
          <w:sz w:val="24"/>
          <w:szCs w:val="24"/>
        </w:rPr>
        <w:t>, brown to black spots</w:t>
      </w:r>
      <w:r w:rsidRPr="00F6294B">
        <w:rPr>
          <w:rFonts w:ascii="Times New Roman" w:eastAsia="Times New Roman" w:hAnsi="Times New Roman" w:cs="Times New Roman"/>
          <w:sz w:val="24"/>
          <w:szCs w:val="24"/>
        </w:rPr>
        <w:t xml:space="preserve"> form and enlarge, developing concentric rings. </w:t>
      </w:r>
    </w:p>
    <w:p w:rsidR="00A04280" w:rsidRPr="00F6294B" w:rsidRDefault="00A04280" w:rsidP="00465B70">
      <w:pPr>
        <w:numPr>
          <w:ilvl w:val="0"/>
          <w:numId w:val="67"/>
        </w:numPr>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F6294B">
        <w:rPr>
          <w:rFonts w:ascii="Times New Roman" w:eastAsia="Times New Roman" w:hAnsi="Times New Roman" w:cs="Times New Roman"/>
          <w:b/>
          <w:bCs/>
          <w:i/>
          <w:sz w:val="24"/>
          <w:szCs w:val="24"/>
        </w:rPr>
        <w:t>Phytophthora</w:t>
      </w:r>
      <w:proofErr w:type="spellEnd"/>
      <w:r w:rsidRPr="00F6294B">
        <w:rPr>
          <w:rFonts w:ascii="Times New Roman" w:eastAsia="Times New Roman" w:hAnsi="Times New Roman" w:cs="Times New Roman"/>
          <w:b/>
          <w:bCs/>
          <w:i/>
          <w:sz w:val="24"/>
          <w:szCs w:val="24"/>
        </w:rPr>
        <w:t xml:space="preserve"> blight (late blight)</w:t>
      </w:r>
      <w:r w:rsidRPr="00F6294B">
        <w:rPr>
          <w:rFonts w:ascii="Times New Roman" w:eastAsia="Times New Roman" w:hAnsi="Times New Roman" w:cs="Times New Roman"/>
          <w:b/>
          <w:bCs/>
          <w:sz w:val="24"/>
          <w:szCs w:val="24"/>
        </w:rPr>
        <w:t>:</w:t>
      </w:r>
      <w:r w:rsidRPr="00F6294B">
        <w:rPr>
          <w:rFonts w:ascii="Times New Roman" w:eastAsia="Times New Roman" w:hAnsi="Times New Roman" w:cs="Times New Roman"/>
          <w:sz w:val="24"/>
          <w:szCs w:val="24"/>
        </w:rPr>
        <w:t xml:space="preserve"> </w:t>
      </w:r>
      <w:proofErr w:type="spellStart"/>
      <w:r w:rsidRPr="00F6294B">
        <w:rPr>
          <w:rFonts w:ascii="Times New Roman" w:eastAsia="Times New Roman" w:hAnsi="Times New Roman" w:cs="Times New Roman"/>
          <w:sz w:val="24"/>
          <w:szCs w:val="24"/>
        </w:rPr>
        <w:t>Phytophthora</w:t>
      </w:r>
      <w:proofErr w:type="spellEnd"/>
      <w:r w:rsidRPr="00F6294B">
        <w:rPr>
          <w:rFonts w:ascii="Times New Roman" w:eastAsia="Times New Roman" w:hAnsi="Times New Roman" w:cs="Times New Roman"/>
          <w:sz w:val="24"/>
          <w:szCs w:val="24"/>
        </w:rPr>
        <w:t xml:space="preserve"> fungi suffer dieback of shoots and develop stem cankers. Prune to remove infected branches and to increase air movement. On peppers, potatoes, and tomatoes, </w:t>
      </w:r>
      <w:proofErr w:type="spellStart"/>
      <w:r w:rsidRPr="00F6294B">
        <w:rPr>
          <w:rFonts w:ascii="Times New Roman" w:eastAsia="Times New Roman" w:hAnsi="Times New Roman" w:cs="Times New Roman"/>
          <w:sz w:val="24"/>
          <w:szCs w:val="24"/>
        </w:rPr>
        <w:t>Phytophthora</w:t>
      </w:r>
      <w:proofErr w:type="spellEnd"/>
      <w:r w:rsidRPr="00F6294B">
        <w:rPr>
          <w:rFonts w:ascii="Times New Roman" w:eastAsia="Times New Roman" w:hAnsi="Times New Roman" w:cs="Times New Roman"/>
          <w:sz w:val="24"/>
          <w:szCs w:val="24"/>
        </w:rPr>
        <w:t xml:space="preserve"> infection is known as late blight. The first symptom is water-soaked spots on the lower leaves. </w:t>
      </w:r>
    </w:p>
    <w:p w:rsidR="00A04280" w:rsidRPr="00F6294B" w:rsidRDefault="00A04280" w:rsidP="00465B70">
      <w:pPr>
        <w:numPr>
          <w:ilvl w:val="0"/>
          <w:numId w:val="67"/>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bCs/>
          <w:i/>
          <w:sz w:val="24"/>
          <w:szCs w:val="24"/>
        </w:rPr>
        <w:t>Bacterial blight</w:t>
      </w:r>
      <w:r w:rsidRPr="00F6294B">
        <w:rPr>
          <w:rFonts w:ascii="Times New Roman" w:eastAsia="Times New Roman" w:hAnsi="Times New Roman" w:cs="Times New Roman"/>
          <w:sz w:val="24"/>
          <w:szCs w:val="24"/>
        </w:rPr>
        <w:t>: Foliage and pods display water-soaked spots that dry and drop out. On stems, lesions are long and dark colored. Some spots may ooze a bacterial slime. To control, plant resistant cultivars, remove infected plants, and dispose of plant debris. Use a 3-year rotation and don't touch plants while they are wet, as you may spread the disease.</w:t>
      </w:r>
    </w:p>
    <w:p w:rsidR="00A04280" w:rsidRPr="00F6294B" w:rsidRDefault="00A04280" w:rsidP="00465B70">
      <w:pPr>
        <w:numPr>
          <w:ilvl w:val="0"/>
          <w:numId w:val="66"/>
        </w:numPr>
        <w:spacing w:before="100" w:beforeAutospacing="1" w:after="100" w:afterAutospacing="1" w:line="360" w:lineRule="auto"/>
        <w:jc w:val="both"/>
        <w:rPr>
          <w:rFonts w:ascii="Times New Roman" w:eastAsia="Times New Roman" w:hAnsi="Times New Roman" w:cs="Times New Roman"/>
          <w:b/>
          <w:bCs/>
          <w:sz w:val="24"/>
          <w:szCs w:val="24"/>
        </w:rPr>
      </w:pPr>
      <w:r w:rsidRPr="00F6294B">
        <w:rPr>
          <w:rFonts w:ascii="Times New Roman" w:eastAsia="Times New Roman" w:hAnsi="Times New Roman" w:cs="Times New Roman"/>
          <w:b/>
          <w:bCs/>
          <w:sz w:val="24"/>
          <w:szCs w:val="24"/>
        </w:rPr>
        <w:t xml:space="preserve">Anthracnose. </w:t>
      </w:r>
      <w:r w:rsidRPr="00F6294B">
        <w:rPr>
          <w:rFonts w:ascii="Times New Roman" w:eastAsia="Times New Roman" w:hAnsi="Times New Roman" w:cs="Times New Roman"/>
          <w:sz w:val="24"/>
          <w:szCs w:val="24"/>
        </w:rPr>
        <w:t>Anthracnose is a fungal disease that over-winters on old leaves or cankers on branches. The water-borne spores are spread by splashing by rain or overhead irrigation. The fungal spores infect young leaves and branches, causing dead spots and dieback.</w:t>
      </w:r>
      <w:r w:rsidRPr="00F6294B">
        <w:rPr>
          <w:rFonts w:ascii="Times New Roman" w:eastAsia="Times New Roman" w:hAnsi="Times New Roman" w:cs="Times New Roman"/>
          <w:sz w:val="24"/>
          <w:szCs w:val="24"/>
        </w:rPr>
        <w:br/>
      </w:r>
      <w:r w:rsidRPr="00F6294B">
        <w:rPr>
          <w:rFonts w:ascii="Times New Roman" w:eastAsia="Times New Roman" w:hAnsi="Times New Roman" w:cs="Times New Roman"/>
          <w:b/>
          <w:i/>
          <w:sz w:val="24"/>
          <w:szCs w:val="24"/>
        </w:rPr>
        <w:t>Damage:</w:t>
      </w:r>
      <w:r w:rsidRPr="00F6294B">
        <w:rPr>
          <w:rFonts w:ascii="Times New Roman" w:eastAsia="Times New Roman" w:hAnsi="Times New Roman" w:cs="Times New Roman"/>
          <w:sz w:val="24"/>
          <w:szCs w:val="24"/>
        </w:rPr>
        <w:t xml:space="preserve"> Dead spots develop where the anthracnose fungus enters leaves. </w:t>
      </w:r>
    </w:p>
    <w:p w:rsidR="00A04280" w:rsidRPr="00F6294B" w:rsidRDefault="00A04280" w:rsidP="00A04280">
      <w:pPr>
        <w:spacing w:before="100" w:beforeAutospacing="1" w:after="100" w:afterAutospacing="1" w:line="360" w:lineRule="auto"/>
        <w:jc w:val="both"/>
        <w:rPr>
          <w:rFonts w:ascii="Times New Roman" w:eastAsia="Times New Roman" w:hAnsi="Times New Roman" w:cs="Times New Roman"/>
          <w:b/>
          <w:bCs/>
          <w:sz w:val="24"/>
          <w:szCs w:val="24"/>
        </w:rPr>
      </w:pPr>
      <w:r w:rsidRPr="00F6294B">
        <w:rPr>
          <w:rFonts w:ascii="Times New Roman" w:eastAsia="Times New Roman" w:hAnsi="Times New Roman" w:cs="Times New Roman"/>
          <w:b/>
          <w:sz w:val="24"/>
          <w:szCs w:val="24"/>
        </w:rPr>
        <w:t xml:space="preserve">3) </w:t>
      </w:r>
      <w:r w:rsidRPr="00F6294B">
        <w:rPr>
          <w:rFonts w:ascii="Times New Roman" w:eastAsia="Times New Roman" w:hAnsi="Times New Roman" w:cs="Times New Roman"/>
          <w:b/>
          <w:bCs/>
          <w:sz w:val="24"/>
          <w:szCs w:val="24"/>
        </w:rPr>
        <w:t xml:space="preserve">Powdery Mildew. </w:t>
      </w:r>
      <w:r w:rsidRPr="00F6294B">
        <w:rPr>
          <w:rFonts w:ascii="Times New Roman" w:eastAsia="Times New Roman" w:hAnsi="Times New Roman" w:cs="Times New Roman"/>
          <w:sz w:val="24"/>
          <w:szCs w:val="24"/>
        </w:rPr>
        <w:t xml:space="preserve">Powdery mildew can affect many types of plants, such as squash and all cucurbits, phlox, roses, dogwoods, and crepe myrtles. Powdery mildew is also different from many fungal diseases because </w:t>
      </w:r>
      <w:r w:rsidRPr="00F6294B">
        <w:rPr>
          <w:rFonts w:ascii="Times New Roman" w:eastAsia="Times New Roman" w:hAnsi="Times New Roman" w:cs="Times New Roman"/>
          <w:b/>
          <w:i/>
          <w:sz w:val="24"/>
          <w:szCs w:val="24"/>
        </w:rPr>
        <w:t xml:space="preserve">it does not require leaf wetness </w:t>
      </w:r>
      <w:r w:rsidRPr="00F6294B">
        <w:rPr>
          <w:rFonts w:ascii="Times New Roman" w:eastAsia="Times New Roman" w:hAnsi="Times New Roman" w:cs="Times New Roman"/>
          <w:sz w:val="24"/>
          <w:szCs w:val="24"/>
        </w:rPr>
        <w:t xml:space="preserve">for infection to take place. </w:t>
      </w:r>
    </w:p>
    <w:p w:rsidR="00A04280" w:rsidRPr="00F6294B" w:rsidRDefault="00A04280" w:rsidP="00A04280">
      <w:p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bCs/>
          <w:sz w:val="24"/>
          <w:szCs w:val="24"/>
        </w:rPr>
        <w:t>4) Rust</w:t>
      </w:r>
      <w:r w:rsidRPr="00F6294B">
        <w:rPr>
          <w:rFonts w:ascii="Times New Roman" w:eastAsia="Times New Roman" w:hAnsi="Times New Roman" w:cs="Times New Roman"/>
          <w:sz w:val="24"/>
          <w:szCs w:val="24"/>
        </w:rPr>
        <w:t xml:space="preserve">. Infection takes place during </w:t>
      </w:r>
      <w:r w:rsidRPr="00F6294B">
        <w:rPr>
          <w:rFonts w:ascii="Times New Roman" w:eastAsia="Times New Roman" w:hAnsi="Times New Roman" w:cs="Times New Roman"/>
          <w:b/>
          <w:i/>
          <w:sz w:val="24"/>
          <w:szCs w:val="24"/>
        </w:rPr>
        <w:t>wet weather</w:t>
      </w:r>
      <w:r w:rsidRPr="00F6294B">
        <w:rPr>
          <w:rFonts w:ascii="Times New Roman" w:eastAsia="Times New Roman" w:hAnsi="Times New Roman" w:cs="Times New Roman"/>
          <w:sz w:val="24"/>
          <w:szCs w:val="24"/>
        </w:rPr>
        <w:t xml:space="preserve">, and these develop into pustules on </w:t>
      </w:r>
      <w:r w:rsidRPr="00F6294B">
        <w:rPr>
          <w:rFonts w:ascii="Times New Roman" w:eastAsia="Times New Roman" w:hAnsi="Times New Roman" w:cs="Times New Roman"/>
          <w:b/>
          <w:i/>
          <w:sz w:val="24"/>
          <w:szCs w:val="24"/>
        </w:rPr>
        <w:t>the under sides of leaves.</w:t>
      </w:r>
      <w:r w:rsidRPr="00F6294B">
        <w:rPr>
          <w:rFonts w:ascii="Times New Roman" w:eastAsia="Times New Roman" w:hAnsi="Times New Roman" w:cs="Times New Roman"/>
          <w:sz w:val="24"/>
          <w:szCs w:val="24"/>
        </w:rPr>
        <w:t xml:space="preserve"> Leaves infected with rust may be spotted or mottled in color and may become twisted and distorted. In severe cases, leave s may fall off. </w:t>
      </w:r>
      <w:bookmarkStart w:id="44" w:name="soo"/>
      <w:bookmarkEnd w:id="44"/>
    </w:p>
    <w:p w:rsidR="00A04280" w:rsidRPr="00F6294B" w:rsidRDefault="00A04280" w:rsidP="00465B70">
      <w:pPr>
        <w:numPr>
          <w:ilvl w:val="0"/>
          <w:numId w:val="77"/>
        </w:numPr>
        <w:spacing w:before="100" w:beforeAutospacing="1" w:after="100" w:afterAutospacing="1" w:line="240" w:lineRule="auto"/>
        <w:contextualSpacing/>
        <w:rPr>
          <w:rFonts w:ascii="Times New Roman" w:eastAsia="Times New Roman" w:hAnsi="Times New Roman" w:cs="Times New Roman"/>
          <w:b/>
          <w:sz w:val="28"/>
          <w:szCs w:val="24"/>
        </w:rPr>
      </w:pPr>
      <w:r w:rsidRPr="00F6294B">
        <w:rPr>
          <w:rFonts w:ascii="Times New Roman" w:eastAsia="Times New Roman" w:hAnsi="Times New Roman" w:cs="Times New Roman"/>
          <w:b/>
          <w:sz w:val="28"/>
          <w:szCs w:val="24"/>
        </w:rPr>
        <w:lastRenderedPageBreak/>
        <w:t xml:space="preserve">Stem diseases </w:t>
      </w:r>
    </w:p>
    <w:p w:rsidR="00A04280" w:rsidRPr="00F6294B" w:rsidRDefault="00A04280" w:rsidP="00465B70">
      <w:pPr>
        <w:numPr>
          <w:ilvl w:val="0"/>
          <w:numId w:val="68"/>
        </w:numPr>
        <w:spacing w:before="100" w:beforeAutospacing="1" w:after="100" w:afterAutospacing="1" w:line="24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bCs/>
          <w:sz w:val="24"/>
          <w:szCs w:val="24"/>
        </w:rPr>
        <w:t>Cankers.</w:t>
      </w:r>
    </w:p>
    <w:p w:rsidR="00A04280" w:rsidRPr="00F6294B" w:rsidRDefault="00A04280" w:rsidP="00A04280">
      <w:pPr>
        <w:spacing w:before="100" w:beforeAutospacing="1" w:after="100" w:afterAutospacing="1" w:line="360" w:lineRule="auto"/>
        <w:ind w:left="360"/>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shd w:val="clear" w:color="auto" w:fill="FFFFFF"/>
          <w:lang w:val="en-GB" w:eastAsia="de-DE"/>
        </w:rPr>
        <w:t xml:space="preserve">Canker sores, also called </w:t>
      </w:r>
      <w:proofErr w:type="spellStart"/>
      <w:r w:rsidRPr="00F6294B">
        <w:rPr>
          <w:rFonts w:ascii="Times New Roman" w:eastAsia="Times New Roman" w:hAnsi="Times New Roman" w:cs="Times New Roman"/>
          <w:sz w:val="24"/>
          <w:szCs w:val="24"/>
          <w:shd w:val="clear" w:color="auto" w:fill="FFFFFF"/>
          <w:lang w:val="en-GB" w:eastAsia="de-DE"/>
        </w:rPr>
        <w:t>aphthous</w:t>
      </w:r>
      <w:proofErr w:type="spellEnd"/>
      <w:r w:rsidRPr="00F6294B">
        <w:rPr>
          <w:rFonts w:ascii="Times New Roman" w:eastAsia="Times New Roman" w:hAnsi="Times New Roman" w:cs="Times New Roman"/>
          <w:sz w:val="24"/>
          <w:szCs w:val="24"/>
          <w:shd w:val="clear" w:color="auto" w:fill="FFFFFF"/>
          <w:lang w:val="en-GB" w:eastAsia="de-DE"/>
        </w:rPr>
        <w:t xml:space="preserve"> ulcers, are small, painful sores that appear inside the mouth on the lips, cheeks, on the gums, and tongue. They are appropriately named, too: In Greek, </w:t>
      </w:r>
      <w:proofErr w:type="spellStart"/>
      <w:r w:rsidRPr="00F6294B">
        <w:rPr>
          <w:rFonts w:ascii="Times New Roman" w:eastAsia="Times New Roman" w:hAnsi="Times New Roman" w:cs="Times New Roman"/>
          <w:sz w:val="24"/>
          <w:szCs w:val="24"/>
          <w:shd w:val="clear" w:color="auto" w:fill="FFFFFF"/>
          <w:lang w:val="en-GB" w:eastAsia="de-DE"/>
        </w:rPr>
        <w:t>aphthae</w:t>
      </w:r>
      <w:proofErr w:type="spellEnd"/>
      <w:r w:rsidRPr="00F6294B">
        <w:rPr>
          <w:rFonts w:ascii="Times New Roman" w:eastAsia="Times New Roman" w:hAnsi="Times New Roman" w:cs="Times New Roman"/>
          <w:sz w:val="24"/>
          <w:szCs w:val="24"/>
          <w:shd w:val="clear" w:color="auto" w:fill="FFFFFF"/>
          <w:lang w:val="en-GB" w:eastAsia="de-DE"/>
        </w:rPr>
        <w:t xml:space="preserve"> (root of </w:t>
      </w:r>
      <w:proofErr w:type="spellStart"/>
      <w:r w:rsidRPr="00F6294B">
        <w:rPr>
          <w:rFonts w:ascii="Times New Roman" w:eastAsia="Times New Roman" w:hAnsi="Times New Roman" w:cs="Times New Roman"/>
          <w:sz w:val="24"/>
          <w:szCs w:val="24"/>
          <w:shd w:val="clear" w:color="auto" w:fill="FFFFFF"/>
          <w:lang w:val="en-GB" w:eastAsia="de-DE"/>
        </w:rPr>
        <w:t>aphthous</w:t>
      </w:r>
      <w:proofErr w:type="spellEnd"/>
      <w:r w:rsidRPr="00F6294B">
        <w:rPr>
          <w:rFonts w:ascii="Times New Roman" w:eastAsia="Times New Roman" w:hAnsi="Times New Roman" w:cs="Times New Roman"/>
          <w:sz w:val="24"/>
          <w:szCs w:val="24"/>
          <w:shd w:val="clear" w:color="auto" w:fill="FFFFFF"/>
          <w:lang w:val="en-GB" w:eastAsia="de-DE"/>
        </w:rPr>
        <w:t>) means "to set on fire." Canker sores are not contagious and can't be spread through saliva.</w:t>
      </w:r>
    </w:p>
    <w:p w:rsidR="00A04280" w:rsidRPr="00F6294B" w:rsidRDefault="00A04280" w:rsidP="00A04280">
      <w:pPr>
        <w:spacing w:before="100" w:beforeAutospacing="1" w:after="100" w:afterAutospacing="1" w:line="360" w:lineRule="auto"/>
        <w:ind w:left="360"/>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shd w:val="clear" w:color="auto" w:fill="FFFFFF"/>
          <w:lang w:val="en-GB" w:eastAsia="de-DE"/>
        </w:rPr>
        <w:t>Bacterial canker, one of the most important sweet and sour cherry pathogens, is caused by two different pathogens, </w:t>
      </w:r>
      <w:r w:rsidRPr="00F6294B">
        <w:rPr>
          <w:rFonts w:ascii="Times New Roman" w:eastAsia="Times New Roman" w:hAnsi="Times New Roman" w:cs="Times New Roman"/>
          <w:bCs/>
          <w:sz w:val="24"/>
          <w:szCs w:val="24"/>
          <w:shd w:val="clear" w:color="auto" w:fill="FFFFFF"/>
          <w:lang w:val="en-GB" w:eastAsia="de-DE"/>
        </w:rPr>
        <w:t>Pseudomonas syringae and P.</w:t>
      </w:r>
      <w:r w:rsidRPr="00F6294B">
        <w:rPr>
          <w:rFonts w:ascii="Times New Roman" w:eastAsia="Times New Roman" w:hAnsi="Times New Roman" w:cs="Times New Roman"/>
          <w:sz w:val="24"/>
          <w:szCs w:val="24"/>
          <w:shd w:val="clear" w:color="auto" w:fill="FFFFFF"/>
          <w:lang w:val="en-GB" w:eastAsia="de-DE"/>
        </w:rPr>
        <w:t> </w:t>
      </w:r>
      <w:proofErr w:type="spellStart"/>
      <w:r w:rsidRPr="00F6294B">
        <w:rPr>
          <w:rFonts w:ascii="Times New Roman" w:eastAsia="Times New Roman" w:hAnsi="Times New Roman" w:cs="Times New Roman"/>
          <w:bCs/>
          <w:sz w:val="24"/>
          <w:szCs w:val="24"/>
          <w:shd w:val="clear" w:color="auto" w:fill="FFFFFF"/>
          <w:lang w:val="en-GB" w:eastAsia="de-DE"/>
        </w:rPr>
        <w:t>morsprunorum</w:t>
      </w:r>
      <w:proofErr w:type="spellEnd"/>
      <w:r w:rsidRPr="00F6294B">
        <w:rPr>
          <w:rFonts w:ascii="Times New Roman" w:eastAsia="Times New Roman" w:hAnsi="Times New Roman" w:cs="Times New Roman"/>
          <w:sz w:val="24"/>
          <w:szCs w:val="24"/>
          <w:shd w:val="clear" w:color="auto" w:fill="FFFFFF"/>
          <w:lang w:val="en-GB" w:eastAsia="de-DE"/>
        </w:rPr>
        <w:t>, and is characterized by oozing of gum (gummosis) at infection sites. Disease development is most prevalent during the cool, wet periods of early spring. A ‘canker’ is really a symptom of </w:t>
      </w:r>
      <w:r w:rsidRPr="00F6294B">
        <w:rPr>
          <w:rFonts w:ascii="Times New Roman" w:eastAsia="Times New Roman" w:hAnsi="Times New Roman" w:cs="Times New Roman"/>
          <w:bCs/>
          <w:sz w:val="24"/>
          <w:szCs w:val="24"/>
          <w:shd w:val="clear" w:color="auto" w:fill="FFFFFF"/>
          <w:lang w:val="en-GB" w:eastAsia="de-DE"/>
        </w:rPr>
        <w:t>an injury often associated with an open wound that has become infected by a fungal or bacterial pathogen</w:t>
      </w:r>
      <w:r w:rsidRPr="00F6294B">
        <w:rPr>
          <w:rFonts w:ascii="Times New Roman" w:eastAsia="Times New Roman" w:hAnsi="Times New Roman" w:cs="Times New Roman"/>
          <w:sz w:val="24"/>
          <w:szCs w:val="24"/>
          <w:shd w:val="clear" w:color="auto" w:fill="FFFFFF"/>
          <w:lang w:val="en-GB" w:eastAsia="de-DE"/>
        </w:rPr>
        <w:t>. Canker diseases frequently kill branches or structurally weaken a plant until the infected area breaks free, often in a wind or ice storm. Bacterial canker infections occur during fall, winter and early spring (during cool, wet weather) and are spread </w:t>
      </w:r>
      <w:r w:rsidRPr="00F6294B">
        <w:rPr>
          <w:rFonts w:ascii="Times New Roman" w:eastAsia="Times New Roman" w:hAnsi="Times New Roman" w:cs="Times New Roman"/>
          <w:bCs/>
          <w:sz w:val="24"/>
          <w:szCs w:val="24"/>
          <w:shd w:val="clear" w:color="auto" w:fill="FFFFFF"/>
          <w:lang w:val="en-GB" w:eastAsia="de-DE"/>
        </w:rPr>
        <w:t>by rain or water, and pruning tools</w:t>
      </w:r>
      <w:r w:rsidRPr="00F6294B">
        <w:rPr>
          <w:rFonts w:ascii="Times New Roman" w:eastAsia="Times New Roman" w:hAnsi="Times New Roman" w:cs="Times New Roman"/>
          <w:sz w:val="24"/>
          <w:szCs w:val="24"/>
          <w:shd w:val="clear" w:color="auto" w:fill="FFFFFF"/>
          <w:lang w:val="en-GB" w:eastAsia="de-DE"/>
        </w:rPr>
        <w:t>. The bacteria overwinter in active cankers, in infected buds and on the surface of infected and healthy trees and weeds.</w:t>
      </w:r>
    </w:p>
    <w:p w:rsidR="00A04280" w:rsidRPr="00F6294B" w:rsidRDefault="00A04280" w:rsidP="00A04280">
      <w:pPr>
        <w:spacing w:before="100" w:beforeAutospacing="1" w:after="100" w:afterAutospacing="1"/>
        <w:jc w:val="both"/>
        <w:rPr>
          <w:rFonts w:ascii="Times New Roman" w:eastAsia="Times New Roman" w:hAnsi="Times New Roman" w:cs="Times New Roman"/>
          <w:b/>
          <w:sz w:val="24"/>
          <w:szCs w:val="24"/>
        </w:rPr>
      </w:pPr>
      <w:r w:rsidRPr="00F6294B">
        <w:rPr>
          <w:rFonts w:ascii="Times New Roman" w:eastAsia="Times New Roman" w:hAnsi="Times New Roman" w:cs="Times New Roman"/>
          <w:sz w:val="24"/>
          <w:szCs w:val="24"/>
        </w:rPr>
        <w:t xml:space="preserve">    </w:t>
      </w:r>
      <w:r w:rsidRPr="00F6294B">
        <w:rPr>
          <w:rFonts w:ascii="Times New Roman" w:eastAsia="Times New Roman" w:hAnsi="Times New Roman" w:cs="Times New Roman"/>
          <w:b/>
          <w:sz w:val="24"/>
          <w:szCs w:val="24"/>
        </w:rPr>
        <w:t>Cankers usually form on woody stems and may be:-</w:t>
      </w:r>
    </w:p>
    <w:p w:rsidR="00A04280" w:rsidRPr="00F6294B" w:rsidRDefault="00A04280" w:rsidP="00465B70">
      <w:pPr>
        <w:numPr>
          <w:ilvl w:val="0"/>
          <w:numId w:val="78"/>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Cracks, </w:t>
      </w:r>
    </w:p>
    <w:p w:rsidR="00A04280" w:rsidRPr="00F6294B" w:rsidRDefault="00A04280" w:rsidP="00465B70">
      <w:pPr>
        <w:numPr>
          <w:ilvl w:val="0"/>
          <w:numId w:val="78"/>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Sunken areas, or raised areas of dead or abnormal tissue. </w:t>
      </w:r>
    </w:p>
    <w:p w:rsidR="00A04280" w:rsidRPr="00F6294B" w:rsidRDefault="00A04280" w:rsidP="00465B70">
      <w:pPr>
        <w:numPr>
          <w:ilvl w:val="0"/>
          <w:numId w:val="78"/>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Ooze conspicuously. </w:t>
      </w:r>
    </w:p>
    <w:p w:rsidR="00A04280" w:rsidRPr="00F6294B" w:rsidRDefault="00A04280" w:rsidP="00465B70">
      <w:pPr>
        <w:numPr>
          <w:ilvl w:val="0"/>
          <w:numId w:val="78"/>
        </w:numPr>
        <w:spacing w:before="100" w:beforeAutospacing="1" w:after="100" w:afterAutospacing="1"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Girdle shoots or trunks</w:t>
      </w:r>
    </w:p>
    <w:p w:rsidR="00A04280" w:rsidRPr="00F6294B" w:rsidRDefault="00A04280" w:rsidP="00465B70">
      <w:pPr>
        <w:keepNext/>
        <w:keepLines/>
        <w:numPr>
          <w:ilvl w:val="0"/>
          <w:numId w:val="68"/>
        </w:numPr>
        <w:spacing w:before="200" w:after="0" w:line="360" w:lineRule="auto"/>
        <w:jc w:val="both"/>
        <w:outlineLvl w:val="2"/>
        <w:rPr>
          <w:rFonts w:ascii="Times New Roman" w:eastAsia="Times New Roman" w:hAnsi="Times New Roman" w:cs="Times New Roman"/>
          <w:b/>
          <w:bCs/>
          <w:sz w:val="24"/>
          <w:szCs w:val="24"/>
        </w:rPr>
      </w:pPr>
      <w:bookmarkStart w:id="45" w:name="_Toc113275400"/>
      <w:proofErr w:type="spellStart"/>
      <w:r w:rsidRPr="00F6294B">
        <w:rPr>
          <w:rFonts w:ascii="Times New Roman" w:eastAsia="Times New Roman" w:hAnsi="Times New Roman" w:cs="Times New Roman"/>
          <w:b/>
          <w:bCs/>
          <w:sz w:val="24"/>
          <w:szCs w:val="24"/>
        </w:rPr>
        <w:t>Phytophthora</w:t>
      </w:r>
      <w:proofErr w:type="spellEnd"/>
      <w:r w:rsidRPr="00F6294B">
        <w:rPr>
          <w:rFonts w:ascii="Times New Roman" w:eastAsia="Times New Roman" w:hAnsi="Times New Roman" w:cs="Times New Roman"/>
          <w:b/>
          <w:bCs/>
          <w:sz w:val="24"/>
          <w:szCs w:val="24"/>
        </w:rPr>
        <w:t xml:space="preserve"> rot</w:t>
      </w:r>
      <w:bookmarkEnd w:id="45"/>
      <w:r w:rsidRPr="00F6294B">
        <w:rPr>
          <w:rFonts w:ascii="Times New Roman" w:eastAsia="Times New Roman" w:hAnsi="Times New Roman" w:cs="Times New Roman"/>
          <w:b/>
          <w:bCs/>
          <w:sz w:val="24"/>
          <w:szCs w:val="24"/>
        </w:rPr>
        <w:t xml:space="preserve"> </w:t>
      </w: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rPr>
      </w:pPr>
      <w:proofErr w:type="spellStart"/>
      <w:r w:rsidRPr="00F6294B">
        <w:rPr>
          <w:rFonts w:ascii="Times New Roman" w:eastAsia="Times New Roman" w:hAnsi="Times New Roman" w:cs="Times New Roman"/>
          <w:sz w:val="24"/>
          <w:szCs w:val="24"/>
          <w:shd w:val="clear" w:color="auto" w:fill="FFFFFF"/>
          <w:lang w:val="en-GB" w:eastAsia="de-DE"/>
        </w:rPr>
        <w:t>Phytophthora</w:t>
      </w:r>
      <w:proofErr w:type="spellEnd"/>
      <w:r w:rsidRPr="00F6294B">
        <w:rPr>
          <w:rFonts w:ascii="Times New Roman" w:eastAsia="Times New Roman" w:hAnsi="Times New Roman" w:cs="Times New Roman"/>
          <w:sz w:val="24"/>
          <w:szCs w:val="24"/>
          <w:shd w:val="clear" w:color="auto" w:fill="FFFFFF"/>
          <w:lang w:val="en-GB" w:eastAsia="de-DE"/>
        </w:rPr>
        <w:t xml:space="preserve"> is most commonly associated with </w:t>
      </w:r>
      <w:r w:rsidRPr="00F6294B">
        <w:rPr>
          <w:rFonts w:ascii="Times New Roman" w:eastAsia="Times New Roman" w:hAnsi="Times New Roman" w:cs="Times New Roman"/>
          <w:bCs/>
          <w:sz w:val="24"/>
          <w:szCs w:val="24"/>
          <w:shd w:val="clear" w:color="auto" w:fill="FFFFFF"/>
          <w:lang w:val="en-GB" w:eastAsia="de-DE"/>
        </w:rPr>
        <w:t>root rot disease</w:t>
      </w:r>
      <w:r w:rsidRPr="00F6294B">
        <w:rPr>
          <w:rFonts w:ascii="Times New Roman" w:eastAsia="Times New Roman" w:hAnsi="Times New Roman" w:cs="Times New Roman"/>
          <w:sz w:val="24"/>
          <w:szCs w:val="24"/>
          <w:shd w:val="clear" w:color="auto" w:fill="FFFFFF"/>
          <w:lang w:val="en-GB" w:eastAsia="de-DE"/>
        </w:rPr>
        <w:t xml:space="preserve">. However, this pathogen can also damage above-ground plant parts such as fruit and leaves. The disease is known as buckeye rot in tomatoes and leather rot in strawberries. The soil-borne </w:t>
      </w:r>
      <w:proofErr w:type="spellStart"/>
      <w:r w:rsidRPr="00F6294B">
        <w:rPr>
          <w:rFonts w:ascii="Times New Roman" w:eastAsia="Times New Roman" w:hAnsi="Times New Roman" w:cs="Times New Roman"/>
          <w:sz w:val="24"/>
          <w:szCs w:val="24"/>
          <w:shd w:val="clear" w:color="auto" w:fill="FFFFFF"/>
          <w:lang w:val="en-GB" w:eastAsia="de-DE"/>
        </w:rPr>
        <w:t>oomycete</w:t>
      </w:r>
      <w:proofErr w:type="spellEnd"/>
      <w:r w:rsidRPr="00F6294B">
        <w:rPr>
          <w:rFonts w:ascii="Times New Roman" w:eastAsia="Times New Roman" w:hAnsi="Times New Roman" w:cs="Times New Roman"/>
          <w:sz w:val="24"/>
          <w:szCs w:val="24"/>
          <w:shd w:val="clear" w:color="auto" w:fill="FFFFFF"/>
          <w:lang w:val="en-GB" w:eastAsia="de-DE"/>
        </w:rPr>
        <w:t xml:space="preserve"> </w:t>
      </w:r>
      <w:proofErr w:type="spellStart"/>
      <w:r w:rsidRPr="00F6294B">
        <w:rPr>
          <w:rFonts w:ascii="Times New Roman" w:eastAsia="Times New Roman" w:hAnsi="Times New Roman" w:cs="Times New Roman"/>
          <w:sz w:val="24"/>
          <w:szCs w:val="24"/>
          <w:shd w:val="clear" w:color="auto" w:fill="FFFFFF"/>
          <w:lang w:val="en-GB" w:eastAsia="de-DE"/>
        </w:rPr>
        <w:t>Phytophthora</w:t>
      </w:r>
      <w:proofErr w:type="spellEnd"/>
      <w:r w:rsidRPr="00F6294B">
        <w:rPr>
          <w:rFonts w:ascii="Times New Roman" w:eastAsia="Times New Roman" w:hAnsi="Times New Roman" w:cs="Times New Roman"/>
          <w:sz w:val="24"/>
          <w:szCs w:val="24"/>
          <w:shd w:val="clear" w:color="auto" w:fill="FFFFFF"/>
          <w:lang w:val="en-GB" w:eastAsia="de-DE"/>
        </w:rPr>
        <w:t xml:space="preserve"> spp.</w:t>
      </w:r>
      <w:r w:rsidRPr="00F6294B">
        <w:rPr>
          <w:rFonts w:ascii="Times New Roman" w:eastAsia="Times New Roman" w:hAnsi="Times New Roman" w:cs="Times New Roman"/>
          <w:bCs/>
          <w:sz w:val="24"/>
          <w:szCs w:val="24"/>
          <w:shd w:val="clear" w:color="auto" w:fill="FFFFFF"/>
          <w:lang w:val="en-GB" w:eastAsia="de-DE"/>
        </w:rPr>
        <w:t xml:space="preserve"> Steam heat is effective to kill </w:t>
      </w:r>
      <w:proofErr w:type="spellStart"/>
      <w:r w:rsidRPr="00F6294B">
        <w:rPr>
          <w:rFonts w:ascii="Times New Roman" w:eastAsia="Times New Roman" w:hAnsi="Times New Roman" w:cs="Times New Roman"/>
          <w:bCs/>
          <w:sz w:val="24"/>
          <w:szCs w:val="24"/>
          <w:shd w:val="clear" w:color="auto" w:fill="FFFFFF"/>
          <w:lang w:val="en-GB" w:eastAsia="de-DE"/>
        </w:rPr>
        <w:t>Phytophthora</w:t>
      </w:r>
      <w:proofErr w:type="spellEnd"/>
      <w:r w:rsidRPr="00F6294B">
        <w:rPr>
          <w:rFonts w:ascii="Times New Roman" w:eastAsia="Times New Roman" w:hAnsi="Times New Roman" w:cs="Times New Roman"/>
          <w:bCs/>
          <w:sz w:val="24"/>
          <w:szCs w:val="24"/>
          <w:shd w:val="clear" w:color="auto" w:fill="FFFFFF"/>
          <w:lang w:val="en-GB" w:eastAsia="de-DE"/>
        </w:rPr>
        <w:t xml:space="preserve"> in contaminated soil, media or on planting containers such as pots</w:t>
      </w:r>
      <w:r w:rsidRPr="00F6294B">
        <w:rPr>
          <w:rFonts w:ascii="Times New Roman" w:eastAsia="Times New Roman" w:hAnsi="Times New Roman" w:cs="Times New Roman"/>
          <w:sz w:val="24"/>
          <w:szCs w:val="24"/>
          <w:shd w:val="clear" w:color="auto" w:fill="FFFFFF"/>
          <w:lang w:val="en-GB" w:eastAsia="de-DE"/>
        </w:rPr>
        <w:t xml:space="preserve">. If you re-use pots you can soak pre-cleaned pots in hot (180°F) water for at least 30 min or use aerated steam (140°F) for 30 min. </w:t>
      </w:r>
      <w:r w:rsidRPr="00F6294B">
        <w:rPr>
          <w:rFonts w:ascii="Times New Roman" w:eastAsia="Times New Roman" w:hAnsi="Times New Roman" w:cs="Times New Roman"/>
          <w:sz w:val="24"/>
          <w:szCs w:val="24"/>
        </w:rPr>
        <w:t xml:space="preserve">Once a </w:t>
      </w:r>
      <w:proofErr w:type="spellStart"/>
      <w:r w:rsidRPr="00F6294B">
        <w:rPr>
          <w:rFonts w:ascii="Times New Roman" w:eastAsia="Times New Roman" w:hAnsi="Times New Roman" w:cs="Times New Roman"/>
          <w:sz w:val="24"/>
          <w:szCs w:val="24"/>
        </w:rPr>
        <w:t>Phytophthora</w:t>
      </w:r>
      <w:proofErr w:type="spellEnd"/>
      <w:r w:rsidRPr="00F6294B">
        <w:rPr>
          <w:rFonts w:ascii="Times New Roman" w:eastAsia="Times New Roman" w:hAnsi="Times New Roman" w:cs="Times New Roman"/>
          <w:sz w:val="24"/>
          <w:szCs w:val="24"/>
        </w:rPr>
        <w:t xml:space="preserve"> problem is established in a landscape site, the best option is to remove the affected plants and replace with resistant species. </w:t>
      </w:r>
    </w:p>
    <w:p w:rsidR="00A04280" w:rsidRPr="00F6294B" w:rsidRDefault="00A04280" w:rsidP="00DF5182">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Some good choices include </w:t>
      </w:r>
      <w:proofErr w:type="spellStart"/>
      <w:r w:rsidRPr="00F6294B">
        <w:rPr>
          <w:rFonts w:ascii="Times New Roman" w:eastAsia="Times New Roman" w:hAnsi="Times New Roman" w:cs="Times New Roman"/>
          <w:bCs/>
          <w:sz w:val="24"/>
          <w:szCs w:val="24"/>
        </w:rPr>
        <w:t>Clethra</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alnifolia</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summersweet</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Itea</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sp</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sweetspire</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Physocarpus</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opufoliius</w:t>
      </w:r>
      <w:proofErr w:type="spellEnd"/>
      <w:r w:rsidRPr="00F6294B">
        <w:rPr>
          <w:rFonts w:ascii="Times New Roman" w:eastAsia="Times New Roman" w:hAnsi="Times New Roman" w:cs="Times New Roman"/>
          <w:bCs/>
          <w:sz w:val="24"/>
          <w:szCs w:val="24"/>
        </w:rPr>
        <w:t xml:space="preserve"> (Eastern ninebark), and </w:t>
      </w:r>
      <w:proofErr w:type="spellStart"/>
      <w:r w:rsidRPr="00F6294B">
        <w:rPr>
          <w:rFonts w:ascii="Times New Roman" w:eastAsia="Times New Roman" w:hAnsi="Times New Roman" w:cs="Times New Roman"/>
          <w:bCs/>
          <w:sz w:val="24"/>
          <w:szCs w:val="24"/>
        </w:rPr>
        <w:t>Leucothoe</w:t>
      </w:r>
      <w:proofErr w:type="spellEnd"/>
      <w:r w:rsidRPr="00F6294B">
        <w:rPr>
          <w:rFonts w:ascii="Times New Roman" w:eastAsia="Times New Roman" w:hAnsi="Times New Roman" w:cs="Times New Roman"/>
          <w:bCs/>
          <w:sz w:val="24"/>
          <w:szCs w:val="24"/>
        </w:rPr>
        <w:t xml:space="preserve"> </w:t>
      </w:r>
      <w:proofErr w:type="spellStart"/>
      <w:r w:rsidRPr="00F6294B">
        <w:rPr>
          <w:rFonts w:ascii="Times New Roman" w:eastAsia="Times New Roman" w:hAnsi="Times New Roman" w:cs="Times New Roman"/>
          <w:bCs/>
          <w:sz w:val="24"/>
          <w:szCs w:val="24"/>
        </w:rPr>
        <w:t>fontanesiana</w:t>
      </w:r>
      <w:proofErr w:type="spellEnd"/>
      <w:r w:rsidRPr="00F6294B">
        <w:rPr>
          <w:rFonts w:ascii="Times New Roman" w:eastAsia="Times New Roman" w:hAnsi="Times New Roman" w:cs="Times New Roman"/>
          <w:sz w:val="24"/>
          <w:szCs w:val="24"/>
        </w:rPr>
        <w:t>.</w:t>
      </w:r>
      <w:r w:rsidRPr="00F6294B">
        <w:rPr>
          <w:rFonts w:ascii="Times New Roman" w:eastAsia="Times New Roman" w:hAnsi="Times New Roman" w:cs="Times New Roman"/>
          <w:sz w:val="24"/>
          <w:szCs w:val="24"/>
          <w:shd w:val="clear" w:color="auto" w:fill="FFFFFF"/>
          <w:lang w:val="en-GB" w:eastAsia="de-DE"/>
        </w:rPr>
        <w:t xml:space="preserve">It is vital that you do not carry soil from one area to another, risking the spread of </w:t>
      </w:r>
      <w:proofErr w:type="spellStart"/>
      <w:r w:rsidRPr="00F6294B">
        <w:rPr>
          <w:rFonts w:ascii="Times New Roman" w:eastAsia="Times New Roman" w:hAnsi="Times New Roman" w:cs="Times New Roman"/>
          <w:sz w:val="24"/>
          <w:szCs w:val="24"/>
          <w:shd w:val="clear" w:color="auto" w:fill="FFFFFF"/>
          <w:lang w:val="en-GB" w:eastAsia="de-DE"/>
        </w:rPr>
        <w:t>phytophthora</w:t>
      </w:r>
      <w:proofErr w:type="spellEnd"/>
      <w:r w:rsidRPr="00F6294B">
        <w:rPr>
          <w:rFonts w:ascii="Times New Roman" w:eastAsia="Times New Roman" w:hAnsi="Times New Roman" w:cs="Times New Roman"/>
          <w:sz w:val="24"/>
          <w:szCs w:val="24"/>
          <w:shd w:val="clear" w:color="auto" w:fill="FFFFFF"/>
          <w:lang w:val="en-GB" w:eastAsia="de-DE"/>
        </w:rPr>
        <w:t>. </w:t>
      </w:r>
      <w:r w:rsidRPr="00F6294B">
        <w:rPr>
          <w:rFonts w:ascii="Times New Roman" w:eastAsia="Times New Roman" w:hAnsi="Times New Roman" w:cs="Times New Roman"/>
          <w:bCs/>
          <w:sz w:val="24"/>
          <w:szCs w:val="24"/>
          <w:shd w:val="clear" w:color="auto" w:fill="FFFFFF"/>
          <w:lang w:val="en-GB" w:eastAsia="de-DE"/>
        </w:rPr>
        <w:t>Start your trip with clean, dirt-free gear.</w:t>
      </w:r>
      <w:r w:rsidRPr="00F6294B">
        <w:rPr>
          <w:rFonts w:ascii="Times New Roman" w:eastAsia="Times New Roman" w:hAnsi="Times New Roman" w:cs="Times New Roman"/>
          <w:sz w:val="24"/>
          <w:szCs w:val="24"/>
          <w:shd w:val="clear" w:color="auto" w:fill="FFFFFF"/>
          <w:lang w:val="en-GB" w:eastAsia="de-DE"/>
        </w:rPr>
        <w:t> </w:t>
      </w:r>
      <w:r w:rsidRPr="00F6294B">
        <w:rPr>
          <w:rFonts w:ascii="Times New Roman" w:eastAsia="Times New Roman" w:hAnsi="Times New Roman" w:cs="Times New Roman"/>
          <w:bCs/>
          <w:sz w:val="24"/>
          <w:szCs w:val="24"/>
          <w:shd w:val="clear" w:color="auto" w:fill="FFFFFF"/>
          <w:lang w:val="en-GB" w:eastAsia="de-DE"/>
        </w:rPr>
        <w:t>Remove dirt from vehicles, boots, bushwalking and camping equipment and bike tyres.</w:t>
      </w:r>
      <w:r w:rsidRPr="00F6294B">
        <w:rPr>
          <w:rFonts w:ascii="Times New Roman" w:eastAsia="Times New Roman" w:hAnsi="Times New Roman" w:cs="Times New Roman"/>
          <w:sz w:val="24"/>
          <w:szCs w:val="24"/>
          <w:shd w:val="clear" w:color="auto" w:fill="FFFFFF"/>
          <w:lang w:val="en-GB" w:eastAsia="de-DE"/>
        </w:rPr>
        <w:t> </w:t>
      </w:r>
      <w:r w:rsidRPr="00F6294B">
        <w:rPr>
          <w:rFonts w:ascii="Times New Roman" w:eastAsia="Times New Roman" w:hAnsi="Times New Roman" w:cs="Times New Roman"/>
          <w:bCs/>
          <w:sz w:val="24"/>
          <w:szCs w:val="24"/>
          <w:shd w:val="clear" w:color="auto" w:fill="FFFFFF"/>
          <w:lang w:val="en-GB" w:eastAsia="de-DE"/>
        </w:rPr>
        <w:t>Wear soft-soled shoes</w:t>
      </w:r>
    </w:p>
    <w:p w:rsidR="00A04280" w:rsidRPr="00F6294B" w:rsidRDefault="00A04280" w:rsidP="00465B70">
      <w:pPr>
        <w:pStyle w:val="ListParagraph"/>
        <w:numPr>
          <w:ilvl w:val="0"/>
          <w:numId w:val="88"/>
        </w:numPr>
        <w:tabs>
          <w:tab w:val="left" w:pos="540"/>
        </w:tabs>
        <w:spacing w:after="0" w:line="360" w:lineRule="auto"/>
        <w:jc w:val="both"/>
        <w:rPr>
          <w:rFonts w:ascii="Times New Roman" w:eastAsia="Times New Roman" w:hAnsi="Times New Roman" w:cs="Times New Roman"/>
          <w:sz w:val="24"/>
          <w:szCs w:val="24"/>
        </w:rPr>
      </w:pPr>
      <w:proofErr w:type="spellStart"/>
      <w:r w:rsidRPr="00F6294B">
        <w:rPr>
          <w:rFonts w:ascii="Times New Roman" w:eastAsia="Times New Roman" w:hAnsi="Times New Roman" w:cs="Times New Roman"/>
          <w:sz w:val="24"/>
          <w:szCs w:val="24"/>
        </w:rPr>
        <w:t>Phytophthora</w:t>
      </w:r>
      <w:proofErr w:type="spellEnd"/>
      <w:r w:rsidRPr="00F6294B">
        <w:rPr>
          <w:rFonts w:ascii="Times New Roman" w:eastAsia="Times New Roman" w:hAnsi="Times New Roman" w:cs="Times New Roman"/>
          <w:sz w:val="24"/>
          <w:szCs w:val="24"/>
        </w:rPr>
        <w:t xml:space="preserve"> root and stem rot, c</w:t>
      </w:r>
      <w:r w:rsidR="009D0EAB" w:rsidRPr="00F6294B">
        <w:rPr>
          <w:rFonts w:ascii="Times New Roman" w:eastAsia="Times New Roman" w:hAnsi="Times New Roman" w:cs="Times New Roman"/>
          <w:sz w:val="24"/>
          <w:szCs w:val="24"/>
        </w:rPr>
        <w:t xml:space="preserve">aused by the soil borne fungus </w:t>
      </w:r>
      <w:r w:rsidRPr="00F6294B">
        <w:rPr>
          <w:rFonts w:ascii="Times New Roman" w:eastAsia="Times New Roman" w:hAnsi="Times New Roman" w:cs="Times New Roman"/>
          <w:sz w:val="24"/>
          <w:szCs w:val="24"/>
        </w:rPr>
        <w:t>may attack plants at</w:t>
      </w:r>
      <w:r w:rsidR="009D0EAB" w:rsidRPr="00F6294B">
        <w:rPr>
          <w:rFonts w:ascii="Times New Roman" w:eastAsia="Times New Roman" w:hAnsi="Times New Roman" w:cs="Times New Roman"/>
          <w:sz w:val="24"/>
          <w:szCs w:val="24"/>
        </w:rPr>
        <w:t xml:space="preserve"> any stage of growth:</w:t>
      </w:r>
    </w:p>
    <w:p w:rsidR="00A04280" w:rsidRPr="00F6294B" w:rsidRDefault="00A04280" w:rsidP="00465B70">
      <w:pPr>
        <w:numPr>
          <w:ilvl w:val="0"/>
          <w:numId w:val="89"/>
        </w:numPr>
        <w:tabs>
          <w:tab w:val="left" w:pos="540"/>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Older plants may develop dull dark brown lesions </w:t>
      </w:r>
    </w:p>
    <w:p w:rsidR="00A04280" w:rsidRPr="00F6294B" w:rsidRDefault="00A04280" w:rsidP="00465B70">
      <w:pPr>
        <w:numPr>
          <w:ilvl w:val="0"/>
          <w:numId w:val="89"/>
        </w:numPr>
        <w:tabs>
          <w:tab w:val="left" w:pos="540"/>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The taproot becomes dark brown, </w:t>
      </w:r>
    </w:p>
    <w:p w:rsidR="00A04280" w:rsidRPr="00F6294B" w:rsidRDefault="00A04280" w:rsidP="00465B70">
      <w:pPr>
        <w:numPr>
          <w:ilvl w:val="0"/>
          <w:numId w:val="89"/>
        </w:numPr>
        <w:tabs>
          <w:tab w:val="left" w:pos="540"/>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Infected plants usually turn yellow, wilt, and die. </w:t>
      </w:r>
    </w:p>
    <w:p w:rsidR="00A04280" w:rsidRPr="00F6294B" w:rsidRDefault="00A04280" w:rsidP="00465B70">
      <w:pPr>
        <w:numPr>
          <w:ilvl w:val="0"/>
          <w:numId w:val="89"/>
        </w:numPr>
        <w:tabs>
          <w:tab w:val="left" w:pos="540"/>
        </w:tabs>
        <w:spacing w:after="0" w:line="360" w:lineRule="auto"/>
        <w:contextualSpacing/>
        <w:jc w:val="both"/>
        <w:rPr>
          <w:rFonts w:ascii="Times New Roman" w:eastAsia="Times New Roman" w:hAnsi="Times New Roman" w:cs="Times New Roman"/>
          <w:i/>
          <w:iCs/>
          <w:sz w:val="24"/>
          <w:szCs w:val="24"/>
        </w:rPr>
      </w:pPr>
      <w:r w:rsidRPr="00F6294B">
        <w:rPr>
          <w:rFonts w:ascii="Times New Roman" w:eastAsia="Times New Roman" w:hAnsi="Times New Roman" w:cs="Times New Roman"/>
          <w:sz w:val="24"/>
          <w:szCs w:val="24"/>
        </w:rPr>
        <w:t xml:space="preserve">The withered leaves commonly remain attached to dead plants for a week or more. </w:t>
      </w:r>
    </w:p>
    <w:p w:rsidR="00A04280" w:rsidRPr="00F6294B" w:rsidRDefault="00A04280" w:rsidP="00465B70">
      <w:pPr>
        <w:keepNext/>
        <w:keepLines/>
        <w:numPr>
          <w:ilvl w:val="0"/>
          <w:numId w:val="68"/>
        </w:numPr>
        <w:spacing w:before="200" w:after="0" w:line="360" w:lineRule="auto"/>
        <w:jc w:val="both"/>
        <w:outlineLvl w:val="2"/>
        <w:rPr>
          <w:rFonts w:ascii="Times New Roman" w:eastAsia="Times New Roman" w:hAnsi="Times New Roman" w:cs="Times New Roman"/>
          <w:b/>
          <w:bCs/>
          <w:sz w:val="24"/>
          <w:szCs w:val="24"/>
        </w:rPr>
      </w:pPr>
      <w:bookmarkStart w:id="46" w:name="_Toc113275401"/>
      <w:r w:rsidRPr="00F6294B">
        <w:rPr>
          <w:rFonts w:ascii="Times New Roman" w:eastAsia="Times New Roman" w:hAnsi="Times New Roman" w:cs="Times New Roman"/>
          <w:b/>
          <w:bCs/>
          <w:sz w:val="24"/>
          <w:szCs w:val="24"/>
        </w:rPr>
        <w:t>Pod and stem blight</w:t>
      </w:r>
      <w:bookmarkEnd w:id="46"/>
    </w:p>
    <w:p w:rsidR="00A04280" w:rsidRPr="00F6294B" w:rsidRDefault="00A04280" w:rsidP="00465B70">
      <w:pPr>
        <w:numPr>
          <w:ilvl w:val="0"/>
          <w:numId w:val="74"/>
        </w:numPr>
        <w:tabs>
          <w:tab w:val="left" w:pos="7035"/>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Pod and stem blight occurs primarily on plants nearing maturity. </w:t>
      </w:r>
    </w:p>
    <w:p w:rsidR="00A04280" w:rsidRPr="00F6294B" w:rsidRDefault="00A04280" w:rsidP="00465B70">
      <w:pPr>
        <w:numPr>
          <w:ilvl w:val="0"/>
          <w:numId w:val="74"/>
        </w:numPr>
        <w:tabs>
          <w:tab w:val="left" w:pos="7035"/>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Damage is most severe in wet seasons when harvest is delayed. </w:t>
      </w:r>
    </w:p>
    <w:p w:rsidR="00A04280" w:rsidRPr="00F6294B" w:rsidRDefault="00A04280" w:rsidP="00465B70">
      <w:pPr>
        <w:numPr>
          <w:ilvl w:val="0"/>
          <w:numId w:val="74"/>
        </w:numPr>
        <w:tabs>
          <w:tab w:val="left" w:pos="7035"/>
        </w:tabs>
        <w:spacing w:after="0" w:line="360" w:lineRule="auto"/>
        <w:contextualSpacing/>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Seed infection is greater in densely populated fields, due to lodging of plants.</w:t>
      </w:r>
    </w:p>
    <w:p w:rsidR="00A04280" w:rsidRPr="00F6294B" w:rsidRDefault="00A04280" w:rsidP="00465B70">
      <w:pPr>
        <w:numPr>
          <w:ilvl w:val="0"/>
          <w:numId w:val="77"/>
        </w:numPr>
        <w:tabs>
          <w:tab w:val="left" w:pos="7035"/>
        </w:tabs>
        <w:spacing w:after="0" w:line="360" w:lineRule="auto"/>
        <w:contextualSpacing/>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Root disease </w:t>
      </w:r>
    </w:p>
    <w:p w:rsidR="00A04280" w:rsidRPr="00F6294B" w:rsidRDefault="00A04280" w:rsidP="00A04280">
      <w:pPr>
        <w:shd w:val="clear" w:color="auto" w:fill="FFFFFF"/>
        <w:spacing w:after="0" w:line="360" w:lineRule="auto"/>
        <w:rPr>
          <w:rFonts w:ascii="Times New Roman" w:eastAsia="Times New Roman" w:hAnsi="Times New Roman" w:cs="Times New Roman"/>
          <w:bCs/>
          <w:sz w:val="24"/>
          <w:szCs w:val="24"/>
        </w:rPr>
      </w:pPr>
      <w:r w:rsidRPr="00F6294B">
        <w:rPr>
          <w:rFonts w:ascii="Times New Roman" w:eastAsia="Times New Roman" w:hAnsi="Times New Roman" w:cs="Times New Roman"/>
          <w:sz w:val="24"/>
          <w:szCs w:val="24"/>
          <w:shd w:val="clear" w:color="auto" w:fill="FFFFFF"/>
          <w:lang w:val="en-GB" w:eastAsia="de-DE"/>
        </w:rPr>
        <w:t>Root disease is referred to as “</w:t>
      </w:r>
      <w:r w:rsidRPr="00F6294B">
        <w:rPr>
          <w:rFonts w:ascii="Times New Roman" w:eastAsia="Times New Roman" w:hAnsi="Times New Roman" w:cs="Times New Roman"/>
          <w:bCs/>
          <w:sz w:val="24"/>
          <w:szCs w:val="24"/>
          <w:shd w:val="clear" w:color="auto" w:fill="FFFFFF"/>
          <w:lang w:val="en-GB" w:eastAsia="de-DE"/>
        </w:rPr>
        <w:t>a disease of the site</w:t>
      </w:r>
      <w:r w:rsidRPr="00F6294B">
        <w:rPr>
          <w:rFonts w:ascii="Times New Roman" w:eastAsia="Times New Roman" w:hAnsi="Times New Roman" w:cs="Times New Roman"/>
          <w:sz w:val="24"/>
          <w:szCs w:val="24"/>
          <w:shd w:val="clear" w:color="auto" w:fill="FFFFFF"/>
          <w:lang w:val="en-GB" w:eastAsia="de-DE"/>
        </w:rPr>
        <w:t>” because the fungi colonize dead and dying trees and remain in dead roots and soils for many years. Many of these fungi have the ability to act as both pathogens in live trees and saprophytes in dead wood material.</w:t>
      </w:r>
      <w:r w:rsidRPr="00F6294B">
        <w:rPr>
          <w:rFonts w:ascii="Times New Roman" w:eastAsia="Times New Roman" w:hAnsi="Times New Roman" w:cs="Times New Roman"/>
          <w:bCs/>
          <w:sz w:val="24"/>
          <w:szCs w:val="24"/>
        </w:rPr>
        <w:t xml:space="preserve">                                            </w:t>
      </w:r>
    </w:p>
    <w:p w:rsidR="00A04280" w:rsidRPr="00F6294B" w:rsidRDefault="00A04280" w:rsidP="00A04280">
      <w:pPr>
        <w:shd w:val="clear" w:color="auto" w:fill="FFFFFF"/>
        <w:spacing w:after="0" w:line="240" w:lineRule="auto"/>
        <w:rPr>
          <w:rFonts w:ascii="Times New Roman" w:eastAsia="Times New Roman" w:hAnsi="Times New Roman" w:cs="Times New Roman"/>
          <w:bCs/>
          <w:sz w:val="24"/>
          <w:szCs w:val="24"/>
        </w:rPr>
      </w:pPr>
    </w:p>
    <w:p w:rsidR="00A04280" w:rsidRPr="00F6294B" w:rsidRDefault="00A04280" w:rsidP="00A04280">
      <w:pPr>
        <w:shd w:val="clear" w:color="auto" w:fill="FFFFFF"/>
        <w:spacing w:after="0" w:line="240" w:lineRule="auto"/>
        <w:rPr>
          <w:rFonts w:ascii="Times New Roman" w:eastAsia="Times New Roman" w:hAnsi="Times New Roman" w:cs="Times New Roman"/>
          <w:b/>
          <w:bCs/>
          <w:color w:val="202124"/>
          <w:sz w:val="24"/>
          <w:szCs w:val="24"/>
        </w:rPr>
      </w:pPr>
      <w:r w:rsidRPr="00F6294B">
        <w:rPr>
          <w:rFonts w:ascii="Times New Roman" w:eastAsia="Times New Roman" w:hAnsi="Times New Roman" w:cs="Times New Roman"/>
          <w:b/>
          <w:bCs/>
          <w:color w:val="202124"/>
          <w:sz w:val="24"/>
          <w:szCs w:val="24"/>
        </w:rPr>
        <w:t xml:space="preserve">     </w:t>
      </w:r>
    </w:p>
    <w:p w:rsidR="00A04280" w:rsidRPr="00F6294B" w:rsidRDefault="00A04280" w:rsidP="00A04280">
      <w:pPr>
        <w:shd w:val="clear" w:color="auto" w:fill="FFFFFF"/>
        <w:spacing w:after="0" w:line="240" w:lineRule="auto"/>
        <w:rPr>
          <w:rFonts w:ascii="Times New Roman" w:eastAsia="Times New Roman" w:hAnsi="Times New Roman" w:cs="Times New Roman"/>
          <w:b/>
          <w:bCs/>
          <w:color w:val="202124"/>
          <w:sz w:val="24"/>
          <w:szCs w:val="24"/>
        </w:rPr>
      </w:pPr>
      <w:r w:rsidRPr="00F6294B">
        <w:rPr>
          <w:rFonts w:ascii="Times New Roman" w:eastAsia="Times New Roman" w:hAnsi="Times New Roman" w:cs="Times New Roman"/>
          <w:b/>
          <w:bCs/>
          <w:color w:val="202124"/>
          <w:sz w:val="24"/>
          <w:szCs w:val="24"/>
        </w:rPr>
        <w:t>The major root diseases are:</w:t>
      </w:r>
    </w:p>
    <w:p w:rsidR="00A04280" w:rsidRPr="00F6294B" w:rsidRDefault="00A04280" w:rsidP="00A04280">
      <w:pPr>
        <w:shd w:val="clear" w:color="auto" w:fill="FFFFFF"/>
        <w:spacing w:after="0" w:line="240" w:lineRule="auto"/>
        <w:rPr>
          <w:rFonts w:ascii="Times New Roman" w:eastAsia="Times New Roman" w:hAnsi="Times New Roman" w:cs="Times New Roman"/>
          <w:color w:val="202124"/>
          <w:sz w:val="24"/>
          <w:szCs w:val="24"/>
        </w:rPr>
      </w:pPr>
    </w:p>
    <w:p w:rsidR="00A04280" w:rsidRPr="00F6294B" w:rsidRDefault="00A04280" w:rsidP="00465B70">
      <w:pPr>
        <w:numPr>
          <w:ilvl w:val="0"/>
          <w:numId w:val="72"/>
        </w:numPr>
        <w:shd w:val="clear" w:color="auto" w:fill="FFFFFF"/>
        <w:spacing w:after="60" w:line="240" w:lineRule="auto"/>
        <w:contextualSpacing/>
        <w:rPr>
          <w:rFonts w:ascii="Times New Roman" w:eastAsia="Times New Roman" w:hAnsi="Times New Roman" w:cs="Times New Roman"/>
          <w:color w:val="202124"/>
          <w:sz w:val="24"/>
          <w:szCs w:val="24"/>
        </w:rPr>
      </w:pPr>
      <w:r w:rsidRPr="00F6294B">
        <w:rPr>
          <w:rFonts w:ascii="Times New Roman" w:eastAsia="Times New Roman" w:hAnsi="Times New Roman" w:cs="Times New Roman"/>
          <w:b/>
          <w:color w:val="202124"/>
          <w:sz w:val="24"/>
          <w:szCs w:val="24"/>
        </w:rPr>
        <w:t>Brown root disease</w:t>
      </w:r>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Phellinus</w:t>
      </w:r>
      <w:proofErr w:type="spellEnd"/>
      <w:r w:rsidRPr="00F6294B">
        <w:rPr>
          <w:rFonts w:ascii="Times New Roman" w:eastAsia="Times New Roman" w:hAnsi="Times New Roman" w:cs="Times New Roman"/>
          <w:color w:val="202124"/>
          <w:sz w:val="24"/>
          <w:szCs w:val="24"/>
        </w:rPr>
        <w:t xml:space="preserve"> noxious (Fumes noxious)</w:t>
      </w:r>
    </w:p>
    <w:p w:rsidR="00A04280" w:rsidRPr="00F6294B" w:rsidRDefault="00A04280" w:rsidP="00A04280">
      <w:pPr>
        <w:shd w:val="clear" w:color="auto" w:fill="FFFFFF"/>
        <w:spacing w:after="60" w:line="240" w:lineRule="auto"/>
        <w:ind w:left="720"/>
        <w:contextualSpacing/>
        <w:rPr>
          <w:rFonts w:ascii="Times New Roman" w:eastAsia="Times New Roman" w:hAnsi="Times New Roman" w:cs="Times New Roman"/>
          <w:color w:val="202124"/>
          <w:sz w:val="24"/>
          <w:szCs w:val="24"/>
        </w:rPr>
      </w:pPr>
    </w:p>
    <w:p w:rsidR="00A04280" w:rsidRPr="00F6294B" w:rsidRDefault="00A04280" w:rsidP="00A04280">
      <w:pPr>
        <w:shd w:val="clear" w:color="auto" w:fill="FFFFFF"/>
        <w:spacing w:after="60" w:line="360" w:lineRule="auto"/>
        <w:ind w:left="720"/>
        <w:contextualSpacing/>
        <w:rPr>
          <w:rFonts w:ascii="Times New Roman" w:eastAsia="Times New Roman" w:hAnsi="Times New Roman" w:cs="Times New Roman"/>
          <w:color w:val="202124"/>
          <w:sz w:val="24"/>
          <w:szCs w:val="24"/>
        </w:rPr>
      </w:pPr>
      <w:r w:rsidRPr="00F6294B">
        <w:rPr>
          <w:rFonts w:ascii="Times New Roman" w:eastAsia="Times New Roman" w:hAnsi="Times New Roman" w:cs="Times New Roman"/>
          <w:color w:val="202124"/>
          <w:sz w:val="24"/>
          <w:szCs w:val="24"/>
        </w:rPr>
        <w:t xml:space="preserve">Brown root disease: </w:t>
      </w:r>
      <w:r w:rsidRPr="00F6294B">
        <w:rPr>
          <w:rFonts w:ascii="Times New Roman" w:eastAsia="Times New Roman" w:hAnsi="Times New Roman" w:cs="Times New Roman"/>
          <w:bCs/>
          <w:color w:val="202124"/>
          <w:sz w:val="24"/>
          <w:szCs w:val="24"/>
          <w:shd w:val="clear" w:color="auto" w:fill="FFFFFF"/>
          <w:lang w:val="en-GB" w:eastAsia="de-DE"/>
        </w:rPr>
        <w:t>is a disease of woody plants that causes decline and death of trees throughout the tropics</w:t>
      </w:r>
      <w:r w:rsidRPr="00F6294B">
        <w:rPr>
          <w:rFonts w:ascii="Times New Roman" w:eastAsia="Times New Roman" w:hAnsi="Times New Roman" w:cs="Times New Roman"/>
          <w:color w:val="202124"/>
          <w:sz w:val="24"/>
          <w:szCs w:val="24"/>
          <w:shd w:val="clear" w:color="auto" w:fill="FFFFFF"/>
          <w:lang w:val="en-GB" w:eastAsia="de-DE"/>
        </w:rPr>
        <w:t xml:space="preserve">. The name brown root rot refers to a dark brown crust formed by the fungus, </w:t>
      </w:r>
      <w:proofErr w:type="spellStart"/>
      <w:r w:rsidRPr="00F6294B">
        <w:rPr>
          <w:rFonts w:ascii="Times New Roman" w:eastAsia="Times New Roman" w:hAnsi="Times New Roman" w:cs="Times New Roman"/>
          <w:color w:val="202124"/>
          <w:sz w:val="24"/>
          <w:szCs w:val="24"/>
          <w:shd w:val="clear" w:color="auto" w:fill="FFFFFF"/>
          <w:lang w:val="en-GB" w:eastAsia="de-DE"/>
        </w:rPr>
        <w:t>Phellinus</w:t>
      </w:r>
      <w:proofErr w:type="spellEnd"/>
      <w:r w:rsidRPr="00F6294B">
        <w:rPr>
          <w:rFonts w:ascii="Times New Roman" w:eastAsia="Times New Roman" w:hAnsi="Times New Roman" w:cs="Times New Roman"/>
          <w:color w:val="202124"/>
          <w:sz w:val="24"/>
          <w:szCs w:val="24"/>
          <w:shd w:val="clear" w:color="auto" w:fill="FFFFFF"/>
          <w:lang w:val="en-GB" w:eastAsia="de-DE"/>
        </w:rPr>
        <w:t xml:space="preserve"> noxious (Corner) Cunningham, on exposed roots and lower plant stems.</w:t>
      </w:r>
    </w:p>
    <w:p w:rsidR="00A04280" w:rsidRPr="00F6294B" w:rsidRDefault="00A04280" w:rsidP="00A04280">
      <w:pPr>
        <w:shd w:val="clear" w:color="auto" w:fill="FFFFFF"/>
        <w:spacing w:after="60" w:line="360" w:lineRule="auto"/>
        <w:ind w:left="720"/>
        <w:contextualSpacing/>
        <w:rPr>
          <w:rFonts w:ascii="Times New Roman" w:eastAsia="Times New Roman" w:hAnsi="Times New Roman" w:cs="Times New Roman"/>
          <w:color w:val="202124"/>
          <w:sz w:val="24"/>
          <w:szCs w:val="24"/>
        </w:rPr>
      </w:pPr>
    </w:p>
    <w:p w:rsidR="00A04280" w:rsidRPr="00F6294B" w:rsidRDefault="00A04280" w:rsidP="00465B70">
      <w:pPr>
        <w:numPr>
          <w:ilvl w:val="0"/>
          <w:numId w:val="72"/>
        </w:numPr>
        <w:shd w:val="clear" w:color="auto" w:fill="FFFFFF"/>
        <w:spacing w:after="60" w:line="360" w:lineRule="auto"/>
        <w:contextualSpacing/>
        <w:rPr>
          <w:rFonts w:ascii="Times New Roman" w:eastAsia="Times New Roman" w:hAnsi="Times New Roman" w:cs="Times New Roman"/>
          <w:color w:val="202124"/>
          <w:sz w:val="24"/>
          <w:szCs w:val="24"/>
        </w:rPr>
      </w:pPr>
      <w:r w:rsidRPr="00F6294B">
        <w:rPr>
          <w:rFonts w:ascii="Times New Roman" w:eastAsia="Times New Roman" w:hAnsi="Times New Roman" w:cs="Times New Roman"/>
          <w:b/>
          <w:color w:val="202124"/>
          <w:sz w:val="24"/>
          <w:szCs w:val="24"/>
        </w:rPr>
        <w:t>White root disease</w:t>
      </w:r>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Rigidoporus</w:t>
      </w:r>
      <w:proofErr w:type="spellEnd"/>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lignosus</w:t>
      </w:r>
      <w:proofErr w:type="spellEnd"/>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Fomes</w:t>
      </w:r>
      <w:proofErr w:type="spellEnd"/>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lignosus</w:t>
      </w:r>
      <w:proofErr w:type="spellEnd"/>
      <w:r w:rsidRPr="00F6294B">
        <w:rPr>
          <w:rFonts w:ascii="Times New Roman" w:eastAsia="Times New Roman" w:hAnsi="Times New Roman" w:cs="Times New Roman"/>
          <w:color w:val="202124"/>
          <w:sz w:val="24"/>
          <w:szCs w:val="24"/>
        </w:rPr>
        <w:t>)</w:t>
      </w:r>
    </w:p>
    <w:p w:rsidR="00A04280" w:rsidRPr="00F6294B" w:rsidRDefault="00A04280" w:rsidP="00A04280">
      <w:pPr>
        <w:shd w:val="clear" w:color="auto" w:fill="FFFFFF"/>
        <w:spacing w:after="60" w:line="360" w:lineRule="auto"/>
        <w:ind w:left="720"/>
        <w:contextualSpacing/>
        <w:rPr>
          <w:rFonts w:ascii="Times New Roman" w:eastAsia="Times New Roman" w:hAnsi="Times New Roman" w:cs="Times New Roman"/>
          <w:color w:val="202124"/>
          <w:sz w:val="24"/>
          <w:szCs w:val="24"/>
        </w:rPr>
      </w:pPr>
    </w:p>
    <w:p w:rsidR="00A04280" w:rsidRPr="00F6294B" w:rsidRDefault="00A04280" w:rsidP="00146ADA">
      <w:pPr>
        <w:shd w:val="clear" w:color="auto" w:fill="FFFFFF"/>
        <w:spacing w:after="60" w:line="360" w:lineRule="auto"/>
        <w:ind w:left="720"/>
        <w:contextualSpacing/>
        <w:jc w:val="both"/>
        <w:rPr>
          <w:rFonts w:ascii="Times New Roman" w:eastAsia="Times New Roman" w:hAnsi="Times New Roman" w:cs="Times New Roman"/>
          <w:color w:val="202124"/>
          <w:sz w:val="24"/>
          <w:szCs w:val="24"/>
        </w:rPr>
      </w:pPr>
      <w:r w:rsidRPr="00F6294B">
        <w:rPr>
          <w:rFonts w:ascii="Times New Roman" w:eastAsia="Times New Roman" w:hAnsi="Times New Roman" w:cs="Times New Roman"/>
          <w:color w:val="202124"/>
          <w:sz w:val="24"/>
          <w:szCs w:val="24"/>
          <w:shd w:val="clear" w:color="auto" w:fill="FFFFFF"/>
          <w:lang w:val="en-GB" w:eastAsia="de-DE"/>
        </w:rPr>
        <w:lastRenderedPageBreak/>
        <w:t>As the disease progresses, the infected tissue becomes rotten. </w:t>
      </w:r>
      <w:r w:rsidRPr="00F6294B">
        <w:rPr>
          <w:rFonts w:ascii="Times New Roman" w:eastAsia="Times New Roman" w:hAnsi="Times New Roman" w:cs="Times New Roman"/>
          <w:bCs/>
          <w:color w:val="202124"/>
          <w:sz w:val="24"/>
          <w:szCs w:val="24"/>
          <w:shd w:val="clear" w:color="auto" w:fill="FFFFFF"/>
          <w:lang w:val="en-GB" w:eastAsia="de-DE"/>
        </w:rPr>
        <w:t>Trees develop a generally unthrifty appearance with leaf yellowing, halted root growth, wilt, small leaves, early leaf fall and small, shrivelled fruit</w:t>
      </w:r>
      <w:r w:rsidRPr="00F6294B">
        <w:rPr>
          <w:rFonts w:ascii="Times New Roman" w:eastAsia="Times New Roman" w:hAnsi="Times New Roman" w:cs="Times New Roman"/>
          <w:color w:val="202124"/>
          <w:sz w:val="24"/>
          <w:szCs w:val="24"/>
          <w:shd w:val="clear" w:color="auto" w:fill="FFFFFF"/>
          <w:lang w:val="en-GB" w:eastAsia="de-DE"/>
        </w:rPr>
        <w:t> (Figure 2). Infected trees will eventually die.</w:t>
      </w:r>
    </w:p>
    <w:p w:rsidR="00A04280" w:rsidRPr="00F6294B" w:rsidRDefault="00A04280" w:rsidP="00A04280">
      <w:pPr>
        <w:shd w:val="clear" w:color="auto" w:fill="FFFFFF"/>
        <w:spacing w:after="60" w:line="360" w:lineRule="auto"/>
        <w:ind w:left="720"/>
        <w:contextualSpacing/>
        <w:rPr>
          <w:rFonts w:ascii="Times New Roman" w:eastAsia="Times New Roman" w:hAnsi="Times New Roman" w:cs="Times New Roman"/>
          <w:color w:val="202124"/>
          <w:sz w:val="24"/>
          <w:szCs w:val="24"/>
        </w:rPr>
      </w:pPr>
    </w:p>
    <w:p w:rsidR="00A04280" w:rsidRPr="00F6294B" w:rsidRDefault="00A04280" w:rsidP="00465B70">
      <w:pPr>
        <w:numPr>
          <w:ilvl w:val="0"/>
          <w:numId w:val="72"/>
        </w:numPr>
        <w:shd w:val="clear" w:color="auto" w:fill="FFFFFF"/>
        <w:spacing w:after="60" w:line="360" w:lineRule="auto"/>
        <w:contextualSpacing/>
        <w:rPr>
          <w:rFonts w:ascii="Times New Roman" w:eastAsia="Times New Roman" w:hAnsi="Times New Roman" w:cs="Times New Roman"/>
          <w:color w:val="202124"/>
          <w:sz w:val="24"/>
          <w:szCs w:val="24"/>
        </w:rPr>
      </w:pPr>
      <w:r w:rsidRPr="00F6294B">
        <w:rPr>
          <w:rFonts w:ascii="Times New Roman" w:eastAsia="Times New Roman" w:hAnsi="Times New Roman" w:cs="Times New Roman"/>
          <w:b/>
          <w:color w:val="202124"/>
          <w:sz w:val="24"/>
          <w:szCs w:val="24"/>
        </w:rPr>
        <w:t>Black root disease</w:t>
      </w:r>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Rosellinia</w:t>
      </w:r>
      <w:proofErr w:type="spellEnd"/>
      <w:r w:rsidRPr="00F6294B">
        <w:rPr>
          <w:rFonts w:ascii="Times New Roman" w:eastAsia="Times New Roman" w:hAnsi="Times New Roman" w:cs="Times New Roman"/>
          <w:color w:val="202124"/>
          <w:sz w:val="24"/>
          <w:szCs w:val="24"/>
        </w:rPr>
        <w:t xml:space="preserve"> </w:t>
      </w:r>
      <w:proofErr w:type="spellStart"/>
      <w:r w:rsidRPr="00F6294B">
        <w:rPr>
          <w:rFonts w:ascii="Times New Roman" w:eastAsia="Times New Roman" w:hAnsi="Times New Roman" w:cs="Times New Roman"/>
          <w:color w:val="202124"/>
          <w:sz w:val="24"/>
          <w:szCs w:val="24"/>
        </w:rPr>
        <w:t>pepo</w:t>
      </w:r>
      <w:proofErr w:type="spellEnd"/>
      <w:r w:rsidRPr="00F6294B">
        <w:rPr>
          <w:rFonts w:ascii="Times New Roman" w:eastAsia="Times New Roman" w:hAnsi="Times New Roman" w:cs="Times New Roman"/>
          <w:color w:val="202124"/>
          <w:sz w:val="24"/>
          <w:szCs w:val="24"/>
        </w:rPr>
        <w:t xml:space="preserve"> Pat</w:t>
      </w:r>
    </w:p>
    <w:p w:rsidR="00A04280" w:rsidRPr="00F6294B" w:rsidRDefault="00A04280" w:rsidP="00A04280">
      <w:pPr>
        <w:tabs>
          <w:tab w:val="left" w:pos="7035"/>
        </w:tabs>
        <w:spacing w:line="360" w:lineRule="auto"/>
        <w:ind w:left="1080"/>
        <w:contextualSpacing/>
        <w:jc w:val="both"/>
        <w:rPr>
          <w:rFonts w:ascii="Times New Roman" w:eastAsia="Times New Roman" w:hAnsi="Times New Roman" w:cs="Times New Roman"/>
          <w:color w:val="202124"/>
          <w:sz w:val="24"/>
          <w:szCs w:val="24"/>
          <w:shd w:val="clear" w:color="auto" w:fill="FFFFFF"/>
          <w:lang w:val="en-GB" w:eastAsia="de-DE"/>
        </w:rPr>
      </w:pPr>
    </w:p>
    <w:p w:rsidR="00A04280" w:rsidRPr="00F6294B" w:rsidRDefault="00A04280" w:rsidP="00146ADA">
      <w:pPr>
        <w:tabs>
          <w:tab w:val="left" w:pos="7035"/>
        </w:tabs>
        <w:spacing w:line="360" w:lineRule="auto"/>
        <w:ind w:left="1080"/>
        <w:contextualSpacing/>
        <w:jc w:val="both"/>
        <w:rPr>
          <w:rFonts w:ascii="Times New Roman" w:eastAsia="Times New Roman" w:hAnsi="Times New Roman" w:cs="Times New Roman"/>
          <w:color w:val="202124"/>
          <w:sz w:val="24"/>
          <w:szCs w:val="24"/>
          <w:shd w:val="clear" w:color="auto" w:fill="FFFFFF"/>
          <w:lang w:val="en-GB" w:eastAsia="de-DE"/>
        </w:rPr>
      </w:pPr>
      <w:r w:rsidRPr="00F6294B">
        <w:rPr>
          <w:rFonts w:ascii="Times New Roman" w:eastAsia="Times New Roman" w:hAnsi="Times New Roman" w:cs="Times New Roman"/>
          <w:color w:val="202124"/>
          <w:sz w:val="24"/>
          <w:szCs w:val="24"/>
          <w:shd w:val="clear" w:color="auto" w:fill="FFFFFF"/>
          <w:lang w:val="en-GB" w:eastAsia="de-DE"/>
        </w:rPr>
        <w:t>Black root rot is also called </w:t>
      </w:r>
      <w:proofErr w:type="spellStart"/>
      <w:r w:rsidRPr="00F6294B">
        <w:rPr>
          <w:rFonts w:ascii="Times New Roman" w:eastAsia="Times New Roman" w:hAnsi="Times New Roman" w:cs="Times New Roman"/>
          <w:bCs/>
          <w:color w:val="202124"/>
          <w:sz w:val="24"/>
          <w:szCs w:val="24"/>
          <w:shd w:val="clear" w:color="auto" w:fill="FFFFFF"/>
          <w:lang w:val="en-GB" w:eastAsia="de-DE"/>
        </w:rPr>
        <w:t>Thielaviopsis</w:t>
      </w:r>
      <w:proofErr w:type="spellEnd"/>
      <w:r w:rsidRPr="00F6294B">
        <w:rPr>
          <w:rFonts w:ascii="Times New Roman" w:eastAsia="Times New Roman" w:hAnsi="Times New Roman" w:cs="Times New Roman"/>
          <w:bCs/>
          <w:color w:val="202124"/>
          <w:sz w:val="24"/>
          <w:szCs w:val="24"/>
          <w:shd w:val="clear" w:color="auto" w:fill="FFFFFF"/>
          <w:lang w:val="en-GB" w:eastAsia="de-DE"/>
        </w:rPr>
        <w:t xml:space="preserve"> root rot</w:t>
      </w:r>
      <w:r w:rsidRPr="00F6294B">
        <w:rPr>
          <w:rFonts w:ascii="Times New Roman" w:eastAsia="Times New Roman" w:hAnsi="Times New Roman" w:cs="Times New Roman"/>
          <w:color w:val="202124"/>
          <w:sz w:val="24"/>
          <w:szCs w:val="24"/>
          <w:shd w:val="clear" w:color="auto" w:fill="FFFFFF"/>
          <w:lang w:val="en-GB" w:eastAsia="de-DE"/>
        </w:rPr>
        <w:t>. Plants are stunted and grow poorly. Infected roots may initially have small dark brown to black bands where infection has taken place. As the disease progresses, roots can become badly rotted.</w:t>
      </w:r>
    </w:p>
    <w:p w:rsidR="00A04280" w:rsidRPr="00F6294B" w:rsidRDefault="00A04280" w:rsidP="00A04280">
      <w:pPr>
        <w:spacing w:line="360" w:lineRule="auto"/>
        <w:jc w:val="both"/>
        <w:rPr>
          <w:rFonts w:ascii="Times New Roman" w:eastAsia="Times New Roman" w:hAnsi="Times New Roman" w:cs="Times New Roman"/>
          <w:b/>
          <w:sz w:val="28"/>
          <w:szCs w:val="24"/>
        </w:rPr>
      </w:pPr>
      <w:r w:rsidRPr="00F6294B">
        <w:rPr>
          <w:rFonts w:ascii="Times New Roman" w:eastAsia="Times New Roman" w:hAnsi="Times New Roman" w:cs="Times New Roman"/>
          <w:b/>
          <w:sz w:val="28"/>
          <w:szCs w:val="24"/>
        </w:rPr>
        <w:t>2.3.2. The most Insect pests in crop production are;</w:t>
      </w:r>
    </w:p>
    <w:p w:rsidR="00A04280" w:rsidRPr="00F6294B" w:rsidRDefault="00E90885" w:rsidP="00E90885">
      <w:pPr>
        <w:spacing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Table 2.1 Insect pests in crop production</w:t>
      </w:r>
    </w:p>
    <w:tbl>
      <w:tblPr>
        <w:tblStyle w:val="TableGrid"/>
        <w:tblW w:w="0" w:type="auto"/>
        <w:tblLayout w:type="fixed"/>
        <w:tblLook w:val="04A0" w:firstRow="1" w:lastRow="0" w:firstColumn="1" w:lastColumn="0" w:noHBand="0" w:noVBand="1"/>
      </w:tblPr>
      <w:tblGrid>
        <w:gridCol w:w="2268"/>
        <w:gridCol w:w="4860"/>
        <w:gridCol w:w="2448"/>
      </w:tblGrid>
      <w:tr w:rsidR="00094F51" w:rsidRPr="00F6294B" w:rsidTr="00E90885">
        <w:tc>
          <w:tcPr>
            <w:tcW w:w="2268" w:type="dxa"/>
          </w:tcPr>
          <w:p w:rsidR="00146ADA" w:rsidRPr="00F6294B" w:rsidRDefault="00E90885" w:rsidP="00E90885">
            <w:pPr>
              <w:spacing w:line="360" w:lineRule="auto"/>
              <w:jc w:val="center"/>
              <w:rPr>
                <w:rFonts w:ascii="Times New Roman" w:hAnsi="Times New Roman"/>
                <w:b/>
                <w:sz w:val="24"/>
                <w:szCs w:val="24"/>
              </w:rPr>
            </w:pPr>
            <w:r w:rsidRPr="00F6294B">
              <w:rPr>
                <w:rFonts w:ascii="Times New Roman" w:hAnsi="Times New Roman"/>
                <w:b/>
                <w:sz w:val="24"/>
                <w:szCs w:val="24"/>
              </w:rPr>
              <w:t>Name of insects pests</w:t>
            </w:r>
          </w:p>
        </w:tc>
        <w:tc>
          <w:tcPr>
            <w:tcW w:w="4860" w:type="dxa"/>
          </w:tcPr>
          <w:p w:rsidR="00146ADA" w:rsidRPr="00F6294B" w:rsidRDefault="00254608" w:rsidP="00254608">
            <w:pPr>
              <w:spacing w:line="360" w:lineRule="auto"/>
              <w:jc w:val="center"/>
              <w:rPr>
                <w:rFonts w:ascii="Times New Roman" w:hAnsi="Times New Roman"/>
                <w:b/>
                <w:sz w:val="24"/>
                <w:szCs w:val="24"/>
              </w:rPr>
            </w:pPr>
            <w:r w:rsidRPr="00F6294B">
              <w:rPr>
                <w:rFonts w:ascii="Times New Roman" w:hAnsi="Times New Roman"/>
                <w:b/>
                <w:sz w:val="24"/>
                <w:szCs w:val="24"/>
              </w:rPr>
              <w:t>The injury caused</w:t>
            </w:r>
          </w:p>
        </w:tc>
        <w:tc>
          <w:tcPr>
            <w:tcW w:w="2448" w:type="dxa"/>
          </w:tcPr>
          <w:p w:rsidR="00146ADA" w:rsidRPr="00F6294B" w:rsidRDefault="00254608" w:rsidP="00A04280">
            <w:pPr>
              <w:spacing w:line="360" w:lineRule="auto"/>
              <w:jc w:val="both"/>
              <w:rPr>
                <w:rFonts w:ascii="Times New Roman" w:hAnsi="Times New Roman"/>
                <w:b/>
                <w:sz w:val="24"/>
                <w:szCs w:val="24"/>
              </w:rPr>
            </w:pPr>
            <w:r w:rsidRPr="00F6294B">
              <w:rPr>
                <w:rFonts w:ascii="Times New Roman" w:hAnsi="Times New Roman"/>
                <w:b/>
                <w:sz w:val="24"/>
                <w:szCs w:val="24"/>
              </w:rPr>
              <w:t xml:space="preserve">Picture </w:t>
            </w:r>
          </w:p>
        </w:tc>
      </w:tr>
      <w:tr w:rsidR="00094F51" w:rsidRPr="00F6294B" w:rsidTr="00E90885">
        <w:tc>
          <w:tcPr>
            <w:tcW w:w="2268" w:type="dxa"/>
          </w:tcPr>
          <w:p w:rsidR="00146ADA" w:rsidRPr="00F6294B" w:rsidRDefault="00146ADA" w:rsidP="00146ADA">
            <w:pPr>
              <w:spacing w:line="360" w:lineRule="auto"/>
              <w:contextualSpacing/>
              <w:jc w:val="both"/>
              <w:rPr>
                <w:rFonts w:ascii="Times New Roman" w:hAnsi="Times New Roman"/>
                <w:sz w:val="24"/>
                <w:szCs w:val="24"/>
              </w:rPr>
            </w:pPr>
            <w:r w:rsidRPr="00F6294B">
              <w:rPr>
                <w:rFonts w:ascii="Times New Roman" w:hAnsi="Times New Roman"/>
                <w:sz w:val="28"/>
                <w:szCs w:val="24"/>
              </w:rPr>
              <w:t>Aphids</w:t>
            </w:r>
          </w:p>
          <w:p w:rsidR="00146ADA" w:rsidRPr="00F6294B" w:rsidRDefault="00146ADA" w:rsidP="00A04280">
            <w:pPr>
              <w:spacing w:line="360" w:lineRule="auto"/>
              <w:jc w:val="both"/>
              <w:rPr>
                <w:rFonts w:ascii="Times New Roman" w:hAnsi="Times New Roman"/>
                <w:sz w:val="24"/>
                <w:szCs w:val="24"/>
              </w:rPr>
            </w:pPr>
          </w:p>
        </w:tc>
        <w:tc>
          <w:tcPr>
            <w:tcW w:w="4860" w:type="dxa"/>
          </w:tcPr>
          <w:p w:rsidR="00146ADA" w:rsidRPr="00F6294B" w:rsidRDefault="00146ADA" w:rsidP="00A04280">
            <w:pPr>
              <w:spacing w:line="360" w:lineRule="auto"/>
              <w:jc w:val="both"/>
              <w:rPr>
                <w:rFonts w:ascii="Times New Roman" w:hAnsi="Times New Roman"/>
                <w:sz w:val="24"/>
                <w:szCs w:val="24"/>
              </w:rPr>
            </w:pPr>
            <w:r w:rsidRPr="00F6294B">
              <w:rPr>
                <w:rFonts w:ascii="Times New Roman" w:hAnsi="Times New Roman"/>
                <w:sz w:val="24"/>
                <w:szCs w:val="24"/>
                <w:shd w:val="clear" w:color="auto" w:fill="FFFFFF"/>
                <w:lang w:val="en-GB" w:eastAsia="de-DE"/>
              </w:rPr>
              <w:t>Causing </w:t>
            </w:r>
            <w:r w:rsidRPr="00F6294B">
              <w:rPr>
                <w:rFonts w:ascii="Times New Roman" w:hAnsi="Times New Roman"/>
                <w:bCs/>
                <w:sz w:val="24"/>
                <w:szCs w:val="24"/>
                <w:shd w:val="clear" w:color="auto" w:fill="FFFFFF"/>
                <w:lang w:val="en-GB" w:eastAsia="de-DE"/>
              </w:rPr>
              <w:t>loss of vigour, and in some cases yellowing, stunting or distortion of plant parts</w:t>
            </w: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75973708" wp14:editId="45272BB6">
                  <wp:extent cx="1371600" cy="531188"/>
                  <wp:effectExtent l="0" t="0" r="0" b="2540"/>
                  <wp:docPr id="37" name="Picture 37" descr="Green Peach Aphid, Melon Aphid, Potato Aphid (influentialpoint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een Peach Aphid, Melon Aphid, Potato Aphid (influentialpoints.com)"/>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71600" cy="531188"/>
                          </a:xfrm>
                          <a:prstGeom prst="rect">
                            <a:avLst/>
                          </a:prstGeom>
                          <a:noFill/>
                          <a:ln>
                            <a:noFill/>
                          </a:ln>
                        </pic:spPr>
                      </pic:pic>
                    </a:graphicData>
                  </a:graphic>
                </wp:inline>
              </w:drawing>
            </w:r>
          </w:p>
        </w:tc>
      </w:tr>
      <w:tr w:rsidR="00094F51" w:rsidRPr="00F6294B" w:rsidTr="00E90885">
        <w:tc>
          <w:tcPr>
            <w:tcW w:w="2268" w:type="dxa"/>
          </w:tcPr>
          <w:p w:rsidR="00146ADA" w:rsidRPr="00F6294B" w:rsidRDefault="00146ADA" w:rsidP="00A04280">
            <w:pPr>
              <w:spacing w:line="360" w:lineRule="auto"/>
              <w:jc w:val="both"/>
              <w:rPr>
                <w:rFonts w:ascii="Times New Roman" w:hAnsi="Times New Roman"/>
                <w:sz w:val="24"/>
                <w:szCs w:val="24"/>
              </w:rPr>
            </w:pPr>
            <w:r w:rsidRPr="00F6294B">
              <w:rPr>
                <w:rFonts w:ascii="Times New Roman" w:hAnsi="Times New Roman"/>
                <w:sz w:val="28"/>
                <w:szCs w:val="24"/>
              </w:rPr>
              <w:t xml:space="preserve">Beetles </w:t>
            </w:r>
          </w:p>
        </w:tc>
        <w:tc>
          <w:tcPr>
            <w:tcW w:w="4860" w:type="dxa"/>
          </w:tcPr>
          <w:p w:rsidR="00146ADA" w:rsidRPr="00F6294B" w:rsidRDefault="00146ADA" w:rsidP="00146ADA">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Chewing the leaves of crop plants, sucking out plant juices, boring within the roots, stems or leaves, and spreading plant pathogens</w:t>
            </w:r>
            <w:r w:rsidRPr="00F6294B">
              <w:rPr>
                <w:rFonts w:ascii="Times New Roman" w:hAnsi="Times New Roman"/>
                <w:color w:val="202124"/>
                <w:sz w:val="24"/>
                <w:szCs w:val="24"/>
                <w:shd w:val="clear" w:color="auto" w:fill="FFFFFF"/>
                <w:lang w:val="en-GB" w:eastAsia="de-DE"/>
              </w:rPr>
              <w:t>.</w:t>
            </w:r>
          </w:p>
          <w:p w:rsidR="00146ADA" w:rsidRPr="00F6294B" w:rsidRDefault="00146ADA" w:rsidP="00A04280">
            <w:pPr>
              <w:spacing w:line="360" w:lineRule="auto"/>
              <w:jc w:val="both"/>
              <w:rPr>
                <w:rFonts w:ascii="Times New Roman" w:hAnsi="Times New Roman"/>
                <w:sz w:val="24"/>
                <w:szCs w:val="24"/>
              </w:rPr>
            </w:pP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0AC4BE10" wp14:editId="38BC103A">
                  <wp:extent cx="1450929" cy="797668"/>
                  <wp:effectExtent l="0" t="0" r="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4"/>
                          <a:srcRect/>
                          <a:stretch>
                            <a:fillRect/>
                          </a:stretch>
                        </pic:blipFill>
                        <pic:spPr bwMode="auto">
                          <a:xfrm>
                            <a:off x="0" y="0"/>
                            <a:ext cx="1469690" cy="807982"/>
                          </a:xfrm>
                          <a:prstGeom prst="rect">
                            <a:avLst/>
                          </a:prstGeom>
                          <a:noFill/>
                          <a:ln w="9525">
                            <a:noFill/>
                            <a:miter lim="800000"/>
                            <a:headEnd/>
                            <a:tailEnd/>
                          </a:ln>
                        </pic:spPr>
                      </pic:pic>
                    </a:graphicData>
                  </a:graphic>
                </wp:inline>
              </w:drawing>
            </w:r>
          </w:p>
        </w:tc>
      </w:tr>
      <w:tr w:rsidR="00094F51" w:rsidRPr="00F6294B" w:rsidTr="00E90885">
        <w:tc>
          <w:tcPr>
            <w:tcW w:w="2268" w:type="dxa"/>
          </w:tcPr>
          <w:p w:rsidR="00146ADA" w:rsidRPr="00F6294B" w:rsidRDefault="008C2CB0" w:rsidP="00A04280">
            <w:pPr>
              <w:spacing w:line="360" w:lineRule="auto"/>
              <w:jc w:val="both"/>
              <w:rPr>
                <w:rFonts w:ascii="Times New Roman" w:hAnsi="Times New Roman"/>
                <w:sz w:val="24"/>
                <w:szCs w:val="24"/>
              </w:rPr>
            </w:pPr>
            <w:r w:rsidRPr="00F6294B">
              <w:rPr>
                <w:rFonts w:ascii="Times New Roman" w:hAnsi="Times New Roman"/>
                <w:sz w:val="28"/>
                <w:szCs w:val="24"/>
              </w:rPr>
              <w:t>Snails</w:t>
            </w:r>
            <w:r w:rsidRPr="00F6294B">
              <w:rPr>
                <w:rFonts w:ascii="Times New Roman" w:hAnsi="Times New Roman"/>
                <w:sz w:val="24"/>
                <w:szCs w:val="24"/>
              </w:rPr>
              <w:t xml:space="preserve"> </w:t>
            </w:r>
          </w:p>
        </w:tc>
        <w:tc>
          <w:tcPr>
            <w:tcW w:w="4860" w:type="dxa"/>
          </w:tcPr>
          <w:p w:rsidR="008C2CB0" w:rsidRPr="00F6294B" w:rsidRDefault="008C2CB0" w:rsidP="008C2CB0">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Damage plant seeds, seedlings, underground tubers, leaves and fruit</w:t>
            </w:r>
          </w:p>
          <w:p w:rsidR="00146ADA" w:rsidRPr="00F6294B" w:rsidRDefault="00146ADA" w:rsidP="00A04280">
            <w:pPr>
              <w:spacing w:line="360" w:lineRule="auto"/>
              <w:jc w:val="both"/>
              <w:rPr>
                <w:rFonts w:ascii="Times New Roman" w:hAnsi="Times New Roman"/>
                <w:sz w:val="24"/>
                <w:szCs w:val="24"/>
              </w:rPr>
            </w:pP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21C7658D" wp14:editId="798F9BF3">
                  <wp:extent cx="1244743" cy="778213"/>
                  <wp:effectExtent l="0" t="0" r="0" b="3175"/>
                  <wp:docPr id="39" name="Picture 39" descr="https://upload.wikimedia.org/wikipedia/commons/thumb/5/53/Snail-wiki-120-Zachi-Evenor.jpg/220px-Snail-wiki-120-Zachi-Even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upload.wikimedia.org/wikipedia/commons/thumb/5/53/Snail-wiki-120-Zachi-Evenor.jpg/220px-Snail-wiki-120-Zachi-Evenor.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47554" cy="779970"/>
                          </a:xfrm>
                          <a:prstGeom prst="rect">
                            <a:avLst/>
                          </a:prstGeom>
                          <a:noFill/>
                          <a:ln>
                            <a:noFill/>
                          </a:ln>
                        </pic:spPr>
                      </pic:pic>
                    </a:graphicData>
                  </a:graphic>
                </wp:inline>
              </w:drawing>
            </w:r>
          </w:p>
        </w:tc>
      </w:tr>
      <w:tr w:rsidR="00094F51" w:rsidRPr="00F6294B" w:rsidTr="00E90885">
        <w:trPr>
          <w:trHeight w:val="980"/>
        </w:trPr>
        <w:tc>
          <w:tcPr>
            <w:tcW w:w="2268" w:type="dxa"/>
          </w:tcPr>
          <w:p w:rsidR="008C2CB0" w:rsidRPr="00F6294B" w:rsidRDefault="008C2CB0" w:rsidP="008C2CB0">
            <w:pPr>
              <w:spacing w:line="360" w:lineRule="auto"/>
              <w:contextualSpacing/>
              <w:jc w:val="both"/>
              <w:rPr>
                <w:rFonts w:ascii="Times New Roman" w:hAnsi="Times New Roman"/>
                <w:sz w:val="24"/>
                <w:szCs w:val="24"/>
              </w:rPr>
            </w:pPr>
            <w:r w:rsidRPr="00F6294B">
              <w:rPr>
                <w:rFonts w:ascii="Times New Roman" w:hAnsi="Times New Roman"/>
                <w:b/>
                <w:sz w:val="28"/>
                <w:szCs w:val="24"/>
              </w:rPr>
              <w:t xml:space="preserve">Trips: </w:t>
            </w:r>
          </w:p>
          <w:p w:rsidR="00146ADA" w:rsidRPr="00F6294B" w:rsidRDefault="00146ADA" w:rsidP="00A04280">
            <w:pPr>
              <w:spacing w:line="360" w:lineRule="auto"/>
              <w:jc w:val="both"/>
              <w:rPr>
                <w:rFonts w:ascii="Times New Roman" w:hAnsi="Times New Roman"/>
                <w:sz w:val="24"/>
                <w:szCs w:val="24"/>
              </w:rPr>
            </w:pPr>
          </w:p>
        </w:tc>
        <w:tc>
          <w:tcPr>
            <w:tcW w:w="4860" w:type="dxa"/>
          </w:tcPr>
          <w:p w:rsidR="00146ADA" w:rsidRPr="00F6294B" w:rsidRDefault="008C2CB0" w:rsidP="00A04280">
            <w:pPr>
              <w:spacing w:line="360" w:lineRule="auto"/>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Damage fruit, leaves, and shoots and very noticeably affect plants' cosmetic appearance</w:t>
            </w:r>
            <w:r w:rsidRPr="00F6294B">
              <w:rPr>
                <w:rFonts w:ascii="Times New Roman" w:hAnsi="Times New Roman"/>
                <w:color w:val="202124"/>
                <w:sz w:val="24"/>
                <w:szCs w:val="24"/>
                <w:shd w:val="clear" w:color="auto" w:fill="FFFFFF"/>
                <w:lang w:val="en-GB" w:eastAsia="de-DE"/>
              </w:rPr>
              <w:t>.</w:t>
            </w: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155EAF4B" wp14:editId="6C778704">
                  <wp:extent cx="1293778" cy="826851"/>
                  <wp:effectExtent l="0" t="0" r="1905" b="0"/>
                  <wp:docPr id="40" name="Picture 40" descr="Onion Thrips | Pests | Bayer Crop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Onion Thrips | Pests | Bayer Crop Scienc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92485" cy="826025"/>
                          </a:xfrm>
                          <a:prstGeom prst="rect">
                            <a:avLst/>
                          </a:prstGeom>
                          <a:noFill/>
                          <a:ln>
                            <a:noFill/>
                          </a:ln>
                        </pic:spPr>
                      </pic:pic>
                    </a:graphicData>
                  </a:graphic>
                </wp:inline>
              </w:drawing>
            </w:r>
          </w:p>
        </w:tc>
      </w:tr>
      <w:tr w:rsidR="00094F51" w:rsidRPr="00F6294B" w:rsidTr="00E90885">
        <w:tc>
          <w:tcPr>
            <w:tcW w:w="2268" w:type="dxa"/>
          </w:tcPr>
          <w:p w:rsidR="00146ADA" w:rsidRPr="00F6294B" w:rsidRDefault="00923CF1" w:rsidP="00A04280">
            <w:pPr>
              <w:spacing w:line="360" w:lineRule="auto"/>
              <w:jc w:val="both"/>
              <w:rPr>
                <w:rFonts w:ascii="Times New Roman" w:hAnsi="Times New Roman"/>
                <w:sz w:val="24"/>
                <w:szCs w:val="24"/>
              </w:rPr>
            </w:pPr>
            <w:r w:rsidRPr="00F6294B">
              <w:rPr>
                <w:rFonts w:ascii="Times New Roman" w:hAnsi="Times New Roman"/>
                <w:b/>
                <w:sz w:val="28"/>
                <w:szCs w:val="24"/>
              </w:rPr>
              <w:t xml:space="preserve">Caterpillar </w:t>
            </w:r>
          </w:p>
        </w:tc>
        <w:tc>
          <w:tcPr>
            <w:tcW w:w="4860" w:type="dxa"/>
          </w:tcPr>
          <w:p w:rsidR="00923CF1" w:rsidRPr="00F6294B" w:rsidRDefault="00923CF1" w:rsidP="00923CF1">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Damage plants by chewing on leaves, flowers, shoots, and fruit and sometimes other parts of the plant</w:t>
            </w:r>
            <w:r w:rsidRPr="00F6294B">
              <w:rPr>
                <w:rFonts w:ascii="Times New Roman" w:hAnsi="Times New Roman"/>
                <w:color w:val="202124"/>
                <w:sz w:val="24"/>
                <w:szCs w:val="24"/>
                <w:shd w:val="clear" w:color="auto" w:fill="FFFFFF"/>
                <w:lang w:val="en-GB" w:eastAsia="de-DE"/>
              </w:rPr>
              <w:t>.</w:t>
            </w:r>
          </w:p>
          <w:p w:rsidR="00146ADA" w:rsidRPr="00F6294B" w:rsidRDefault="00146ADA" w:rsidP="00A04280">
            <w:pPr>
              <w:spacing w:line="360" w:lineRule="auto"/>
              <w:jc w:val="both"/>
              <w:rPr>
                <w:rFonts w:ascii="Times New Roman" w:hAnsi="Times New Roman"/>
                <w:sz w:val="24"/>
                <w:szCs w:val="24"/>
              </w:rPr>
            </w:pP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40839C30" wp14:editId="140BC178">
                  <wp:extent cx="1575467" cy="856034"/>
                  <wp:effectExtent l="0" t="0" r="5715" b="1270"/>
                  <wp:docPr id="41" name="Picture 41" descr="7 Things That Attract Caterpillars To Your Yard &amp; What To Do About It -  Pest Poin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7 Things That Attract Caterpillars To Your Yard &amp; What To Do About It -  Pest Pointer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76777" cy="856746"/>
                          </a:xfrm>
                          <a:prstGeom prst="rect">
                            <a:avLst/>
                          </a:prstGeom>
                          <a:noFill/>
                          <a:ln>
                            <a:noFill/>
                          </a:ln>
                        </pic:spPr>
                      </pic:pic>
                    </a:graphicData>
                  </a:graphic>
                </wp:inline>
              </w:drawing>
            </w:r>
          </w:p>
        </w:tc>
      </w:tr>
      <w:tr w:rsidR="00094F51" w:rsidRPr="00F6294B" w:rsidTr="00E90885">
        <w:tc>
          <w:tcPr>
            <w:tcW w:w="2268" w:type="dxa"/>
          </w:tcPr>
          <w:p w:rsidR="00146ADA" w:rsidRPr="00F6294B" w:rsidRDefault="00923CF1" w:rsidP="00A04280">
            <w:pPr>
              <w:spacing w:line="360" w:lineRule="auto"/>
              <w:jc w:val="both"/>
              <w:rPr>
                <w:rFonts w:ascii="Times New Roman" w:hAnsi="Times New Roman"/>
                <w:sz w:val="24"/>
                <w:szCs w:val="24"/>
              </w:rPr>
            </w:pPr>
            <w:r w:rsidRPr="00F6294B">
              <w:rPr>
                <w:rFonts w:ascii="Times New Roman" w:hAnsi="Times New Roman"/>
                <w:b/>
                <w:sz w:val="28"/>
                <w:szCs w:val="24"/>
              </w:rPr>
              <w:lastRenderedPageBreak/>
              <w:t>Moth</w:t>
            </w:r>
          </w:p>
        </w:tc>
        <w:tc>
          <w:tcPr>
            <w:tcW w:w="4860" w:type="dxa"/>
          </w:tcPr>
          <w:p w:rsidR="00923CF1" w:rsidRPr="00F6294B" w:rsidRDefault="00923CF1" w:rsidP="00923CF1">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Damage the crowns or growing points of young plants or Brussels sprouts</w:t>
            </w:r>
            <w:r w:rsidRPr="00F6294B">
              <w:rPr>
                <w:rFonts w:ascii="Times New Roman" w:hAnsi="Times New Roman"/>
                <w:sz w:val="24"/>
                <w:szCs w:val="24"/>
                <w:shd w:val="clear" w:color="auto" w:fill="FFFFFF"/>
                <w:lang w:val="en-GB" w:eastAsia="de-DE"/>
              </w:rPr>
              <w:t>. </w:t>
            </w:r>
          </w:p>
          <w:p w:rsidR="00146ADA" w:rsidRPr="00F6294B" w:rsidRDefault="00146ADA" w:rsidP="00A04280">
            <w:pPr>
              <w:spacing w:line="360" w:lineRule="auto"/>
              <w:jc w:val="both"/>
              <w:rPr>
                <w:rFonts w:ascii="Times New Roman" w:hAnsi="Times New Roman"/>
                <w:sz w:val="24"/>
                <w:szCs w:val="24"/>
              </w:rPr>
            </w:pP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sz w:val="24"/>
                <w:szCs w:val="24"/>
              </w:rPr>
              <w:drawing>
                <wp:inline distT="0" distB="0" distL="0" distR="0" wp14:anchorId="2209DEE1" wp14:editId="6FB81FBF">
                  <wp:extent cx="1554480" cy="846011"/>
                  <wp:effectExtent l="0" t="0" r="7620" b="0"/>
                  <wp:docPr id="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srcRect/>
                          <a:stretch>
                            <a:fillRect/>
                          </a:stretch>
                        </pic:blipFill>
                        <pic:spPr bwMode="auto">
                          <a:xfrm>
                            <a:off x="0" y="0"/>
                            <a:ext cx="1554480" cy="846011"/>
                          </a:xfrm>
                          <a:prstGeom prst="rect">
                            <a:avLst/>
                          </a:prstGeom>
                          <a:noFill/>
                          <a:ln w="9525">
                            <a:noFill/>
                            <a:miter lim="800000"/>
                            <a:headEnd/>
                            <a:tailEnd/>
                          </a:ln>
                        </pic:spPr>
                      </pic:pic>
                    </a:graphicData>
                  </a:graphic>
                </wp:inline>
              </w:drawing>
            </w:r>
          </w:p>
        </w:tc>
      </w:tr>
      <w:tr w:rsidR="00094F51" w:rsidRPr="00F6294B" w:rsidTr="00E90885">
        <w:tc>
          <w:tcPr>
            <w:tcW w:w="226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sz w:val="28"/>
                <w:szCs w:val="24"/>
              </w:rPr>
              <w:t>Leaf hoppers</w:t>
            </w:r>
          </w:p>
        </w:tc>
        <w:tc>
          <w:tcPr>
            <w:tcW w:w="4860" w:type="dxa"/>
          </w:tcPr>
          <w:p w:rsidR="00456D42" w:rsidRPr="00F6294B" w:rsidRDefault="00456D42" w:rsidP="00456D42">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Reduces the photosynthetic capacity of affected leaves</w:t>
            </w:r>
            <w:r w:rsidRPr="00F6294B">
              <w:rPr>
                <w:rFonts w:ascii="Times New Roman" w:hAnsi="Times New Roman"/>
                <w:sz w:val="24"/>
                <w:szCs w:val="24"/>
                <w:shd w:val="clear" w:color="auto" w:fill="FFFFFF"/>
                <w:lang w:val="en-GB" w:eastAsia="de-DE"/>
              </w:rPr>
              <w:t>,</w:t>
            </w:r>
          </w:p>
          <w:p w:rsidR="00146ADA" w:rsidRPr="00F6294B" w:rsidRDefault="00146ADA" w:rsidP="00A04280">
            <w:pPr>
              <w:spacing w:line="360" w:lineRule="auto"/>
              <w:jc w:val="both"/>
              <w:rPr>
                <w:rFonts w:ascii="Times New Roman" w:hAnsi="Times New Roman"/>
                <w:sz w:val="24"/>
                <w:szCs w:val="24"/>
              </w:rPr>
            </w:pPr>
          </w:p>
        </w:tc>
        <w:tc>
          <w:tcPr>
            <w:tcW w:w="2448" w:type="dxa"/>
          </w:tcPr>
          <w:p w:rsidR="00146ADA"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rPr>
              <w:drawing>
                <wp:inline distT="0" distB="0" distL="0" distR="0" wp14:anchorId="05A6E391" wp14:editId="6E74EAD8">
                  <wp:extent cx="1906621" cy="758757"/>
                  <wp:effectExtent l="0" t="0" r="0" b="3810"/>
                  <wp:docPr id="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srcRect/>
                          <a:stretch>
                            <a:fillRect/>
                          </a:stretch>
                        </pic:blipFill>
                        <pic:spPr bwMode="auto">
                          <a:xfrm>
                            <a:off x="0" y="0"/>
                            <a:ext cx="1912622" cy="761145"/>
                          </a:xfrm>
                          <a:prstGeom prst="rect">
                            <a:avLst/>
                          </a:prstGeom>
                          <a:noFill/>
                          <a:ln w="9525">
                            <a:noFill/>
                            <a:miter lim="800000"/>
                            <a:headEnd/>
                            <a:tailEnd/>
                          </a:ln>
                        </pic:spPr>
                      </pic:pic>
                    </a:graphicData>
                  </a:graphic>
                </wp:inline>
              </w:drawing>
            </w:r>
          </w:p>
        </w:tc>
      </w:tr>
      <w:tr w:rsidR="00094F51" w:rsidRPr="00F6294B" w:rsidTr="00E90885">
        <w:tc>
          <w:tcPr>
            <w:tcW w:w="2268" w:type="dxa"/>
          </w:tcPr>
          <w:p w:rsidR="00094F51" w:rsidRPr="00F6294B" w:rsidRDefault="00094F51" w:rsidP="00A04280">
            <w:pPr>
              <w:spacing w:line="360" w:lineRule="auto"/>
              <w:jc w:val="both"/>
              <w:rPr>
                <w:rFonts w:ascii="Times New Roman" w:hAnsi="Times New Roman"/>
                <w:sz w:val="28"/>
                <w:szCs w:val="24"/>
              </w:rPr>
            </w:pPr>
            <w:r w:rsidRPr="00F6294B">
              <w:rPr>
                <w:rFonts w:ascii="Times New Roman" w:hAnsi="Times New Roman"/>
                <w:b/>
                <w:sz w:val="28"/>
                <w:szCs w:val="24"/>
              </w:rPr>
              <w:t>Saw fly</w:t>
            </w:r>
          </w:p>
        </w:tc>
        <w:tc>
          <w:tcPr>
            <w:tcW w:w="4860" w:type="dxa"/>
          </w:tcPr>
          <w:p w:rsidR="00094F51" w:rsidRPr="00F6294B" w:rsidRDefault="00094F51" w:rsidP="00094F51">
            <w:pPr>
              <w:spacing w:line="360" w:lineRule="auto"/>
              <w:contextualSpacing/>
              <w:jc w:val="both"/>
              <w:rPr>
                <w:rFonts w:ascii="Times New Roman" w:hAnsi="Times New Roman"/>
                <w:sz w:val="24"/>
                <w:szCs w:val="24"/>
              </w:rPr>
            </w:pPr>
            <w:r w:rsidRPr="00F6294B">
              <w:rPr>
                <w:rFonts w:ascii="Times New Roman" w:hAnsi="Times New Roman"/>
                <w:bCs/>
                <w:sz w:val="24"/>
                <w:szCs w:val="24"/>
                <w:shd w:val="clear" w:color="auto" w:fill="FFFFFF"/>
                <w:lang w:val="en-GB" w:eastAsia="de-DE"/>
              </w:rPr>
              <w:t>Reduces the plant's vascular efficiency and results in fewer kernels per head and lower kernel weight</w:t>
            </w:r>
            <w:r w:rsidRPr="00F6294B">
              <w:rPr>
                <w:rFonts w:ascii="Times New Roman" w:hAnsi="Times New Roman"/>
                <w:color w:val="202124"/>
                <w:sz w:val="24"/>
                <w:szCs w:val="24"/>
                <w:shd w:val="clear" w:color="auto" w:fill="FFFFFF"/>
                <w:lang w:val="en-GB" w:eastAsia="de-DE"/>
              </w:rPr>
              <w:t>. </w:t>
            </w:r>
          </w:p>
          <w:p w:rsidR="00094F51" w:rsidRPr="00F6294B" w:rsidRDefault="00094F51" w:rsidP="00456D42">
            <w:pPr>
              <w:spacing w:line="360" w:lineRule="auto"/>
              <w:contextualSpacing/>
              <w:jc w:val="both"/>
              <w:rPr>
                <w:rFonts w:ascii="Times New Roman" w:hAnsi="Times New Roman"/>
                <w:bCs/>
                <w:sz w:val="24"/>
                <w:szCs w:val="24"/>
                <w:shd w:val="clear" w:color="auto" w:fill="FFFFFF"/>
                <w:lang w:val="en-GB" w:eastAsia="de-DE"/>
              </w:rPr>
            </w:pPr>
          </w:p>
        </w:tc>
        <w:tc>
          <w:tcPr>
            <w:tcW w:w="2448" w:type="dxa"/>
          </w:tcPr>
          <w:p w:rsidR="00094F51" w:rsidRPr="00F6294B" w:rsidRDefault="00094F51" w:rsidP="00A04280">
            <w:pPr>
              <w:spacing w:line="360" w:lineRule="auto"/>
              <w:jc w:val="both"/>
              <w:rPr>
                <w:rFonts w:ascii="Times New Roman" w:hAnsi="Times New Roman"/>
                <w:sz w:val="24"/>
                <w:szCs w:val="24"/>
              </w:rPr>
            </w:pPr>
            <w:r w:rsidRPr="00F6294B">
              <w:rPr>
                <w:rFonts w:ascii="Times New Roman" w:hAnsi="Times New Roman"/>
                <w:noProof/>
              </w:rPr>
              <w:drawing>
                <wp:inline distT="0" distB="0" distL="0" distR="0" wp14:anchorId="16625104" wp14:editId="54CAB356">
                  <wp:extent cx="1828800" cy="726908"/>
                  <wp:effectExtent l="0" t="0" r="0" b="0"/>
                  <wp:docPr id="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a:srcRect/>
                          <a:stretch>
                            <a:fillRect/>
                          </a:stretch>
                        </pic:blipFill>
                        <pic:spPr bwMode="auto">
                          <a:xfrm>
                            <a:off x="0" y="0"/>
                            <a:ext cx="1828800" cy="726908"/>
                          </a:xfrm>
                          <a:prstGeom prst="rect">
                            <a:avLst/>
                          </a:prstGeom>
                          <a:noFill/>
                          <a:ln w="9525">
                            <a:noFill/>
                            <a:miter lim="800000"/>
                            <a:headEnd/>
                            <a:tailEnd/>
                          </a:ln>
                        </pic:spPr>
                      </pic:pic>
                    </a:graphicData>
                  </a:graphic>
                </wp:inline>
              </w:drawing>
            </w:r>
          </w:p>
        </w:tc>
      </w:tr>
    </w:tbl>
    <w:p w:rsidR="00A04280" w:rsidRPr="00F6294B" w:rsidRDefault="00A04280" w:rsidP="00A04280">
      <w:pPr>
        <w:spacing w:line="360" w:lineRule="auto"/>
        <w:jc w:val="both"/>
        <w:rPr>
          <w:rFonts w:ascii="Times New Roman" w:eastAsia="Times New Roman" w:hAnsi="Times New Roman" w:cs="Times New Roman"/>
          <w:b/>
          <w:sz w:val="24"/>
          <w:szCs w:val="24"/>
        </w:rPr>
      </w:pPr>
    </w:p>
    <w:p w:rsidR="00A04280" w:rsidRPr="00F6294B" w:rsidRDefault="00A04280" w:rsidP="00A04280">
      <w:pPr>
        <w:spacing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                          2. 3.2.1   </w:t>
      </w:r>
      <w:r w:rsidRPr="00F6294B">
        <w:rPr>
          <w:rFonts w:ascii="Times New Roman" w:eastAsia="Times New Roman" w:hAnsi="Times New Roman" w:cs="Times New Roman"/>
          <w:b/>
          <w:sz w:val="24"/>
          <w:szCs w:val="24"/>
          <w:lang w:val="en-GB" w:eastAsia="de-DE"/>
        </w:rPr>
        <w:t>Crops and Major pests</w:t>
      </w:r>
    </w:p>
    <w:p w:rsidR="0094135F" w:rsidRPr="00F6294B" w:rsidRDefault="00A04280" w:rsidP="00A04280">
      <w:pPr>
        <w:shd w:val="clear" w:color="auto" w:fill="FFFFFF"/>
        <w:spacing w:after="0" w:line="240" w:lineRule="auto"/>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                                    </w:t>
      </w:r>
      <w:proofErr w:type="gramStart"/>
      <w:r w:rsidRPr="00F6294B">
        <w:rPr>
          <w:rFonts w:ascii="Times New Roman" w:eastAsia="Times New Roman" w:hAnsi="Times New Roman" w:cs="Times New Roman"/>
          <w:sz w:val="24"/>
          <w:szCs w:val="24"/>
          <w:lang w:val="en-GB" w:eastAsia="de-DE"/>
        </w:rPr>
        <w:t>Table 1.</w:t>
      </w:r>
      <w:proofErr w:type="gramEnd"/>
      <w:r w:rsidRPr="00F6294B">
        <w:rPr>
          <w:rFonts w:ascii="Times New Roman" w:eastAsia="Times New Roman" w:hAnsi="Times New Roman" w:cs="Times New Roman"/>
          <w:sz w:val="24"/>
          <w:szCs w:val="24"/>
          <w:lang w:val="en-GB" w:eastAsia="de-DE"/>
        </w:rPr>
        <w:t xml:space="preserve"> Crops and Major pests</w:t>
      </w:r>
    </w:p>
    <w:tbl>
      <w:tblPr>
        <w:tblStyle w:val="TableGrid"/>
        <w:tblW w:w="9463" w:type="dxa"/>
        <w:tblLook w:val="04A0" w:firstRow="1" w:lastRow="0" w:firstColumn="1" w:lastColumn="0" w:noHBand="0" w:noVBand="1"/>
      </w:tblPr>
      <w:tblGrid>
        <w:gridCol w:w="2641"/>
        <w:gridCol w:w="6822"/>
      </w:tblGrid>
      <w:tr w:rsidR="006F7295" w:rsidRPr="00F6294B" w:rsidTr="006F7295">
        <w:trPr>
          <w:trHeight w:val="336"/>
        </w:trPr>
        <w:tc>
          <w:tcPr>
            <w:tcW w:w="2641" w:type="dxa"/>
            <w:hideMark/>
          </w:tcPr>
          <w:p w:rsidR="0094135F" w:rsidRPr="00F6294B" w:rsidRDefault="0094135F" w:rsidP="00D04E8E">
            <w:pPr>
              <w:rPr>
                <w:rFonts w:ascii="Times New Roman" w:hAnsi="Times New Roman"/>
                <w:b/>
                <w:bCs/>
                <w:sz w:val="24"/>
                <w:szCs w:val="24"/>
                <w:lang w:val="en-GB" w:eastAsia="de-DE"/>
              </w:rPr>
            </w:pPr>
            <w:r w:rsidRPr="00F6294B">
              <w:rPr>
                <w:rFonts w:ascii="Times New Roman" w:hAnsi="Times New Roman"/>
                <w:b/>
                <w:bCs/>
                <w:sz w:val="24"/>
                <w:szCs w:val="24"/>
                <w:lang w:val="en-GB" w:eastAsia="de-DE"/>
              </w:rPr>
              <w:t>Crop</w:t>
            </w:r>
          </w:p>
        </w:tc>
        <w:tc>
          <w:tcPr>
            <w:tcW w:w="6822" w:type="dxa"/>
            <w:hideMark/>
          </w:tcPr>
          <w:p w:rsidR="0094135F" w:rsidRPr="00F6294B" w:rsidRDefault="0094135F" w:rsidP="0094135F">
            <w:pPr>
              <w:jc w:val="center"/>
              <w:rPr>
                <w:rFonts w:ascii="Times New Roman" w:hAnsi="Times New Roman"/>
                <w:b/>
                <w:bCs/>
                <w:sz w:val="24"/>
                <w:szCs w:val="24"/>
                <w:lang w:val="en-GB" w:eastAsia="de-DE"/>
              </w:rPr>
            </w:pPr>
            <w:r w:rsidRPr="00F6294B">
              <w:rPr>
                <w:rFonts w:ascii="Times New Roman" w:hAnsi="Times New Roman"/>
                <w:b/>
                <w:bCs/>
                <w:sz w:val="24"/>
                <w:szCs w:val="24"/>
                <w:lang w:val="en-GB" w:eastAsia="de-DE"/>
              </w:rPr>
              <w:t>Pests</w:t>
            </w:r>
          </w:p>
        </w:tc>
      </w:tr>
      <w:tr w:rsidR="006F7295" w:rsidRPr="00F6294B" w:rsidTr="006F7295">
        <w:trPr>
          <w:trHeight w:val="336"/>
        </w:trPr>
        <w:tc>
          <w:tcPr>
            <w:tcW w:w="2641"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Rice</w:t>
            </w:r>
          </w:p>
        </w:tc>
        <w:tc>
          <w:tcPr>
            <w:tcW w:w="6822" w:type="dxa"/>
            <w:hideMark/>
          </w:tcPr>
          <w:p w:rsidR="0094135F" w:rsidRPr="00F6294B" w:rsidRDefault="006F7295" w:rsidP="006F7295">
            <w:pPr>
              <w:rPr>
                <w:rFonts w:ascii="Times New Roman" w:hAnsi="Times New Roman"/>
                <w:sz w:val="24"/>
                <w:szCs w:val="24"/>
                <w:lang w:val="en-GB" w:eastAsia="de-DE"/>
              </w:rPr>
            </w:pPr>
            <w:r w:rsidRPr="00F6294B">
              <w:rPr>
                <w:rFonts w:ascii="Times New Roman" w:hAnsi="Times New Roman"/>
                <w:sz w:val="24"/>
                <w:szCs w:val="24"/>
                <w:lang w:val="en-GB" w:eastAsia="de-DE"/>
              </w:rPr>
              <w:t xml:space="preserve">Rice weevil </w:t>
            </w:r>
            <w:r w:rsidR="0094135F" w:rsidRPr="00F6294B">
              <w:rPr>
                <w:rFonts w:ascii="Times New Roman" w:hAnsi="Times New Roman"/>
                <w:sz w:val="24"/>
                <w:szCs w:val="24"/>
                <w:lang w:val="en-GB" w:eastAsia="de-DE"/>
              </w:rPr>
              <w:t>stem borers, army worms and leaf rollers</w:t>
            </w:r>
          </w:p>
        </w:tc>
      </w:tr>
      <w:tr w:rsidR="006F7295" w:rsidRPr="00F6294B" w:rsidTr="006F7295">
        <w:trPr>
          <w:trHeight w:val="336"/>
        </w:trPr>
        <w:tc>
          <w:tcPr>
            <w:tcW w:w="2641"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Maize</w:t>
            </w:r>
          </w:p>
        </w:tc>
        <w:tc>
          <w:tcPr>
            <w:tcW w:w="6822"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Maize weevils (</w:t>
            </w:r>
            <w:proofErr w:type="spellStart"/>
            <w:r w:rsidRPr="00F6294B">
              <w:rPr>
                <w:rFonts w:ascii="Times New Roman" w:hAnsi="Times New Roman"/>
                <w:sz w:val="24"/>
                <w:szCs w:val="24"/>
                <w:lang w:val="en-GB" w:eastAsia="de-DE"/>
              </w:rPr>
              <w:t>sitophilus</w:t>
            </w:r>
            <w:proofErr w:type="spellEnd"/>
            <w:r w:rsidRPr="00F6294B">
              <w:rPr>
                <w:rFonts w:ascii="Times New Roman" w:hAnsi="Times New Roman"/>
                <w:sz w:val="24"/>
                <w:szCs w:val="24"/>
                <w:lang w:val="en-GB" w:eastAsia="de-DE"/>
              </w:rPr>
              <w:t xml:space="preserve"> </w:t>
            </w:r>
            <w:proofErr w:type="spellStart"/>
            <w:r w:rsidRPr="00F6294B">
              <w:rPr>
                <w:rFonts w:ascii="Times New Roman" w:hAnsi="Times New Roman"/>
                <w:sz w:val="24"/>
                <w:szCs w:val="24"/>
                <w:lang w:val="en-GB" w:eastAsia="de-DE"/>
              </w:rPr>
              <w:t>zea</w:t>
            </w:r>
            <w:proofErr w:type="spellEnd"/>
            <w:r w:rsidRPr="00F6294B">
              <w:rPr>
                <w:rFonts w:ascii="Times New Roman" w:hAnsi="Times New Roman"/>
                <w:sz w:val="24"/>
                <w:szCs w:val="24"/>
                <w:lang w:val="en-GB" w:eastAsia="de-DE"/>
              </w:rPr>
              <w:t>), stem borers and army worms</w:t>
            </w:r>
          </w:p>
        </w:tc>
      </w:tr>
      <w:tr w:rsidR="006F7295" w:rsidRPr="00F6294B" w:rsidTr="006F7295">
        <w:trPr>
          <w:trHeight w:val="336"/>
        </w:trPr>
        <w:tc>
          <w:tcPr>
            <w:tcW w:w="2641"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Yam</w:t>
            </w:r>
          </w:p>
        </w:tc>
        <w:tc>
          <w:tcPr>
            <w:tcW w:w="6822"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Yam beetles and rodents</w:t>
            </w:r>
          </w:p>
        </w:tc>
      </w:tr>
      <w:tr w:rsidR="006F7295" w:rsidRPr="00F6294B" w:rsidTr="006F7295">
        <w:trPr>
          <w:trHeight w:val="336"/>
        </w:trPr>
        <w:tc>
          <w:tcPr>
            <w:tcW w:w="2641"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Cocoa</w:t>
            </w:r>
          </w:p>
        </w:tc>
        <w:tc>
          <w:tcPr>
            <w:tcW w:w="6822" w:type="dxa"/>
            <w:hideMark/>
          </w:tcPr>
          <w:p w:rsidR="0094135F" w:rsidRPr="00F6294B" w:rsidRDefault="0094135F" w:rsidP="00D04E8E">
            <w:pPr>
              <w:rPr>
                <w:rFonts w:ascii="Times New Roman" w:hAnsi="Times New Roman"/>
                <w:sz w:val="24"/>
                <w:szCs w:val="24"/>
                <w:lang w:val="en-GB" w:eastAsia="de-DE"/>
              </w:rPr>
            </w:pPr>
            <w:r w:rsidRPr="00F6294B">
              <w:rPr>
                <w:rFonts w:ascii="Times New Roman" w:hAnsi="Times New Roman"/>
                <w:sz w:val="24"/>
                <w:szCs w:val="24"/>
                <w:lang w:val="en-GB" w:eastAsia="de-DE"/>
              </w:rPr>
              <w:t>Stem borers, root mealy bug, aphids, black tea thrips, and scales</w:t>
            </w:r>
          </w:p>
        </w:tc>
      </w:tr>
      <w:tr w:rsidR="006F7295" w:rsidRPr="00F6294B" w:rsidTr="006F7295">
        <w:trPr>
          <w:trHeight w:val="336"/>
        </w:trPr>
        <w:tc>
          <w:tcPr>
            <w:tcW w:w="2641"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Cotton</w:t>
            </w:r>
          </w:p>
        </w:tc>
        <w:tc>
          <w:tcPr>
            <w:tcW w:w="6822"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Cotton bollworm</w:t>
            </w:r>
          </w:p>
        </w:tc>
      </w:tr>
      <w:tr w:rsidR="006F7295" w:rsidRPr="00F6294B" w:rsidTr="006F7295">
        <w:trPr>
          <w:trHeight w:val="336"/>
        </w:trPr>
        <w:tc>
          <w:tcPr>
            <w:tcW w:w="2641"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Cotton bollworm</w:t>
            </w:r>
          </w:p>
        </w:tc>
        <w:tc>
          <w:tcPr>
            <w:tcW w:w="6822"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Thrips</w:t>
            </w:r>
          </w:p>
        </w:tc>
      </w:tr>
      <w:tr w:rsidR="006F7295" w:rsidRPr="00F6294B" w:rsidTr="006F7295">
        <w:trPr>
          <w:trHeight w:val="336"/>
        </w:trPr>
        <w:tc>
          <w:tcPr>
            <w:tcW w:w="2641"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Thrips</w:t>
            </w:r>
          </w:p>
        </w:tc>
        <w:tc>
          <w:tcPr>
            <w:tcW w:w="6822"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Leaf rollers Leaf beetle</w:t>
            </w:r>
          </w:p>
        </w:tc>
      </w:tr>
      <w:tr w:rsidR="006F7295" w:rsidRPr="00F6294B" w:rsidTr="006F7295">
        <w:trPr>
          <w:trHeight w:val="336"/>
        </w:trPr>
        <w:tc>
          <w:tcPr>
            <w:tcW w:w="2641"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Leaf rollers Leaf beetle</w:t>
            </w:r>
          </w:p>
        </w:tc>
        <w:tc>
          <w:tcPr>
            <w:tcW w:w="6822"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Bean beetle, grain weevils</w:t>
            </w:r>
          </w:p>
        </w:tc>
      </w:tr>
      <w:tr w:rsidR="006F7295" w:rsidRPr="00F6294B" w:rsidTr="006F7295">
        <w:trPr>
          <w:trHeight w:val="336"/>
        </w:trPr>
        <w:tc>
          <w:tcPr>
            <w:tcW w:w="2641"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grain weevils</w:t>
            </w:r>
          </w:p>
        </w:tc>
        <w:tc>
          <w:tcPr>
            <w:tcW w:w="6822" w:type="dxa"/>
          </w:tcPr>
          <w:p w:rsidR="006F7295" w:rsidRPr="00F6294B" w:rsidRDefault="006F7295" w:rsidP="00D04E8E">
            <w:pPr>
              <w:rPr>
                <w:rFonts w:ascii="Times New Roman" w:hAnsi="Times New Roman"/>
                <w:sz w:val="24"/>
                <w:szCs w:val="24"/>
                <w:lang w:val="en-GB" w:eastAsia="de-DE"/>
              </w:rPr>
            </w:pPr>
            <w:r w:rsidRPr="00F6294B">
              <w:rPr>
                <w:rFonts w:ascii="Times New Roman" w:hAnsi="Times New Roman"/>
                <w:sz w:val="24"/>
                <w:szCs w:val="24"/>
                <w:lang w:val="en-GB" w:eastAsia="de-DE"/>
              </w:rPr>
              <w:t>Stored produce e.g. rice, cowpea, maize</w:t>
            </w:r>
          </w:p>
        </w:tc>
      </w:tr>
    </w:tbl>
    <w:p w:rsidR="0094135F" w:rsidRPr="00F6294B" w:rsidRDefault="0094135F" w:rsidP="00A04280">
      <w:pPr>
        <w:shd w:val="clear" w:color="auto" w:fill="FFFFFF"/>
        <w:spacing w:after="0" w:line="240" w:lineRule="auto"/>
        <w:rPr>
          <w:rFonts w:ascii="Times New Roman" w:eastAsia="Times New Roman" w:hAnsi="Times New Roman" w:cs="Times New Roman"/>
          <w:sz w:val="24"/>
          <w:szCs w:val="24"/>
          <w:lang w:val="en-GB" w:eastAsia="de-DE"/>
        </w:rPr>
      </w:pPr>
    </w:p>
    <w:p w:rsidR="00A04280" w:rsidRPr="00F6294B" w:rsidRDefault="00A04280" w:rsidP="00F6294B">
      <w:pPr>
        <w:shd w:val="clear" w:color="auto" w:fill="FFFFFF"/>
        <w:spacing w:after="0" w:line="240" w:lineRule="auto"/>
        <w:rPr>
          <w:rFonts w:ascii="Times New Roman" w:eastAsia="Calibri" w:hAnsi="Times New Roman" w:cs="Times New Roman"/>
          <w:b/>
          <w:i/>
          <w:sz w:val="24"/>
          <w:szCs w:val="24"/>
          <w:lang w:val="en-GB" w:eastAsia="de-DE"/>
        </w:rPr>
      </w:pPr>
      <w:r w:rsidRPr="00F6294B">
        <w:rPr>
          <w:rFonts w:ascii="Times New Roman" w:eastAsia="Times New Roman" w:hAnsi="Times New Roman" w:cs="Times New Roman"/>
          <w:sz w:val="24"/>
          <w:szCs w:val="24"/>
          <w:lang w:val="en-GB" w:eastAsia="de-DE"/>
        </w:rPr>
        <w:t xml:space="preserve">                            </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t xml:space="preserve">     2.3.2.2. Crop diseases and pest managements</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sz w:val="24"/>
          <w:szCs w:val="24"/>
          <w:lang w:val="en-GB" w:eastAsia="de-DE"/>
        </w:rPr>
      </w:pPr>
      <w:r w:rsidRPr="00F6294B">
        <w:rPr>
          <w:rFonts w:ascii="Times New Roman" w:eastAsia="Times New Roman" w:hAnsi="Times New Roman" w:cs="Times New Roman"/>
          <w:sz w:val="24"/>
          <w:szCs w:val="24"/>
          <w:shd w:val="clear" w:color="auto" w:fill="FFFFFF"/>
          <w:lang w:val="en-GB" w:eastAsia="de-DE"/>
        </w:rPr>
        <w:t>Pest and disease management consists of </w:t>
      </w:r>
      <w:r w:rsidRPr="00F6294B">
        <w:rPr>
          <w:rFonts w:ascii="Times New Roman" w:eastAsia="Times New Roman" w:hAnsi="Times New Roman" w:cs="Times New Roman"/>
          <w:bCs/>
          <w:sz w:val="24"/>
          <w:szCs w:val="24"/>
          <w:shd w:val="clear" w:color="auto" w:fill="FFFFFF"/>
          <w:lang w:val="en-GB" w:eastAsia="de-DE"/>
        </w:rPr>
        <w:t>a range of activities that support each other</w:t>
      </w:r>
      <w:r w:rsidRPr="00F6294B">
        <w:rPr>
          <w:rFonts w:ascii="Times New Roman" w:eastAsia="Times New Roman" w:hAnsi="Times New Roman" w:cs="Times New Roman"/>
          <w:sz w:val="24"/>
          <w:szCs w:val="24"/>
          <w:shd w:val="clear" w:color="auto" w:fill="FFFFFF"/>
          <w:lang w:val="en-GB" w:eastAsia="de-DE"/>
        </w:rPr>
        <w:t>. Most management practices are long-term activities that aim at preventing pests and diseases from affecting a crop. Management focuses on keeping existing pest populations and diseases low. It </w:t>
      </w:r>
      <w:r w:rsidRPr="00F6294B">
        <w:rPr>
          <w:rFonts w:ascii="Times New Roman" w:eastAsia="Times New Roman" w:hAnsi="Times New Roman" w:cs="Times New Roman"/>
          <w:bCs/>
          <w:sz w:val="24"/>
          <w:szCs w:val="24"/>
          <w:shd w:val="clear" w:color="auto" w:fill="FFFFFF"/>
          <w:lang w:val="en-GB" w:eastAsia="de-DE"/>
        </w:rPr>
        <w:t>provides for the protection of beneficial insects, as well as prevention of secondary pest outbreaks, pest resurgence, and the spread of disease</w:t>
      </w:r>
      <w:r w:rsidRPr="00F6294B">
        <w:rPr>
          <w:rFonts w:ascii="Times New Roman" w:eastAsia="Times New Roman" w:hAnsi="Times New Roman" w:cs="Times New Roman"/>
          <w:sz w:val="24"/>
          <w:szCs w:val="24"/>
          <w:shd w:val="clear" w:color="auto" w:fill="FFFFFF"/>
          <w:lang w:val="en-GB" w:eastAsia="de-DE"/>
        </w:rPr>
        <w:t>.</w:t>
      </w:r>
      <w:r w:rsidRPr="00F6294B">
        <w:rPr>
          <w:rFonts w:ascii="Times New Roman" w:eastAsia="Calibri" w:hAnsi="Times New Roman" w:cs="Times New Roman"/>
          <w:sz w:val="24"/>
          <w:szCs w:val="24"/>
          <w:lang w:val="en-GB" w:eastAsia="de-DE"/>
        </w:rPr>
        <w:t xml:space="preserve"> </w:t>
      </w:r>
      <w:r w:rsidRPr="00F6294B">
        <w:rPr>
          <w:rFonts w:ascii="Times New Roman" w:eastAsia="Times New Roman" w:hAnsi="Times New Roman" w:cs="Times New Roman"/>
          <w:sz w:val="24"/>
          <w:szCs w:val="24"/>
          <w:shd w:val="clear" w:color="auto" w:fill="FFFFFF"/>
          <w:lang w:eastAsia="de-DE"/>
        </w:rPr>
        <w:t xml:space="preserve">As mentioned above, there are many </w:t>
      </w:r>
      <w:r w:rsidRPr="00F6294B">
        <w:rPr>
          <w:rFonts w:ascii="Times New Roman" w:eastAsia="Times New Roman" w:hAnsi="Times New Roman" w:cs="Times New Roman"/>
          <w:sz w:val="24"/>
          <w:szCs w:val="24"/>
          <w:shd w:val="clear" w:color="auto" w:fill="FFFFFF"/>
          <w:lang w:eastAsia="de-DE"/>
        </w:rPr>
        <w:lastRenderedPageBreak/>
        <w:t>pest control methods available to choose from, but they can be loosely grouped into six categories:</w:t>
      </w:r>
    </w:p>
    <w:p w:rsidR="00A04280" w:rsidRPr="00F6294B" w:rsidRDefault="00A04280" w:rsidP="00A04280">
      <w:pPr>
        <w:autoSpaceDE w:val="0"/>
        <w:autoSpaceDN w:val="0"/>
        <w:adjustRightInd w:val="0"/>
        <w:spacing w:after="0" w:line="360" w:lineRule="auto"/>
        <w:ind w:left="1530"/>
        <w:contextualSpacing/>
        <w:jc w:val="both"/>
        <w:rPr>
          <w:rFonts w:ascii="Times New Roman" w:eastAsia="Times New Roman" w:hAnsi="Times New Roman" w:cs="Times New Roman"/>
          <w:sz w:val="24"/>
          <w:szCs w:val="24"/>
          <w:shd w:val="clear" w:color="auto" w:fill="FFFFFF"/>
          <w:lang w:eastAsia="de-DE"/>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color w:val="202124"/>
          <w:sz w:val="27"/>
          <w:szCs w:val="27"/>
          <w:shd w:val="clear" w:color="auto" w:fill="FFFFFF"/>
          <w:lang w:eastAsia="de-DE"/>
        </w:rPr>
        <w:t> </w:t>
      </w:r>
      <w:r w:rsidRPr="00F6294B">
        <w:rPr>
          <w:rFonts w:ascii="Times New Roman" w:eastAsia="Times New Roman" w:hAnsi="Times New Roman" w:cs="Times New Roman"/>
          <w:b/>
          <w:bCs/>
          <w:color w:val="202124"/>
          <w:sz w:val="27"/>
          <w:szCs w:val="27"/>
          <w:shd w:val="clear" w:color="auto" w:fill="FFFFFF"/>
          <w:lang w:eastAsia="de-DE"/>
        </w:rPr>
        <w:t>Hygienic methods</w:t>
      </w:r>
    </w:p>
    <w:p w:rsidR="00A04280" w:rsidRPr="00F6294B" w:rsidRDefault="00A04280" w:rsidP="00A04280">
      <w:pPr>
        <w:autoSpaceDE w:val="0"/>
        <w:autoSpaceDN w:val="0"/>
        <w:adjustRightInd w:val="0"/>
        <w:spacing w:after="0" w:line="360" w:lineRule="auto"/>
        <w:ind w:left="1530"/>
        <w:contextualSpacing/>
        <w:jc w:val="both"/>
        <w:rPr>
          <w:rFonts w:ascii="Times New Roman" w:eastAsia="Calibri" w:hAnsi="Times New Roman" w:cs="Times New Roman"/>
          <w:b/>
          <w:sz w:val="24"/>
          <w:szCs w:val="24"/>
          <w:lang w:val="en-GB" w:eastAsia="de-DE"/>
        </w:rPr>
      </w:pPr>
    </w:p>
    <w:p w:rsidR="00A04280" w:rsidRPr="00F6294B" w:rsidRDefault="00A04280" w:rsidP="00F6294B">
      <w:pPr>
        <w:shd w:val="clear" w:color="auto" w:fill="FFFFFF"/>
        <w:spacing w:after="0" w:line="360" w:lineRule="auto"/>
        <w:jc w:val="both"/>
        <w:rPr>
          <w:rFonts w:ascii="Times New Roman" w:eastAsia="Times New Roman" w:hAnsi="Times New Roman" w:cs="Times New Roman"/>
          <w:sz w:val="24"/>
          <w:szCs w:val="24"/>
          <w:shd w:val="clear" w:color="auto" w:fill="FFFFFF"/>
        </w:rPr>
      </w:pPr>
      <w:r w:rsidRPr="00F6294B">
        <w:rPr>
          <w:rFonts w:ascii="Times New Roman" w:eastAsia="Times New Roman" w:hAnsi="Times New Roman" w:cs="Times New Roman"/>
          <w:sz w:val="24"/>
          <w:szCs w:val="24"/>
        </w:rPr>
        <w:t xml:space="preserve">Preventing and eliminating pests </w:t>
      </w:r>
      <w:r w:rsidRPr="00F6294B">
        <w:rPr>
          <w:rFonts w:ascii="Times New Roman" w:eastAsia="Times New Roman" w:hAnsi="Times New Roman" w:cs="Times New Roman"/>
          <w:sz w:val="24"/>
          <w:szCs w:val="24"/>
          <w:shd w:val="clear" w:color="auto" w:fill="FFFFFF"/>
        </w:rPr>
        <w:t>through their excretions, they can transfer allergens that cause allergies and infections. Common hygiene pests include flies, rats, mice, cockroaches, bedbugs, fleas and lice.</w:t>
      </w:r>
    </w:p>
    <w:p w:rsidR="00A04280" w:rsidRPr="00F6294B" w:rsidRDefault="00A04280" w:rsidP="00A04280">
      <w:pPr>
        <w:shd w:val="clear" w:color="auto" w:fill="FFFFFF"/>
        <w:spacing w:after="0" w:line="360" w:lineRule="auto"/>
        <w:rPr>
          <w:rFonts w:ascii="Times New Roman" w:eastAsia="Times New Roman" w:hAnsi="Times New Roman" w:cs="Times New Roman"/>
          <w:sz w:val="24"/>
          <w:szCs w:val="24"/>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b/>
          <w:bCs/>
          <w:color w:val="202124"/>
          <w:sz w:val="27"/>
          <w:szCs w:val="27"/>
          <w:shd w:val="clear" w:color="auto" w:fill="FFFFFF"/>
          <w:lang w:eastAsia="de-DE"/>
        </w:rPr>
        <w:t>Biological methods</w:t>
      </w:r>
    </w:p>
    <w:p w:rsidR="00A04280" w:rsidRPr="00F6294B" w:rsidRDefault="00A04280" w:rsidP="00A04280">
      <w:p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Is </w:t>
      </w:r>
      <w:r w:rsidRPr="00F6294B">
        <w:rPr>
          <w:rFonts w:ascii="Times New Roman" w:eastAsia="Times New Roman" w:hAnsi="Times New Roman" w:cs="Times New Roman"/>
          <w:bCs/>
          <w:sz w:val="24"/>
          <w:szCs w:val="24"/>
          <w:shd w:val="clear" w:color="auto" w:fill="FFFFFF"/>
          <w:lang w:val="en-GB" w:eastAsia="de-DE"/>
        </w:rPr>
        <w:t>the use of living organisms to suppress pest populations</w:t>
      </w:r>
      <w:r w:rsidRPr="00F6294B">
        <w:rPr>
          <w:rFonts w:ascii="Times New Roman" w:eastAsia="Times New Roman" w:hAnsi="Times New Roman" w:cs="Times New Roman"/>
          <w:sz w:val="24"/>
          <w:szCs w:val="24"/>
          <w:shd w:val="clear" w:color="auto" w:fill="FFFFFF"/>
          <w:lang w:val="en-GB" w:eastAsia="de-DE"/>
        </w:rPr>
        <w:t xml:space="preserve">, making them less damaging than they would otherwise be. Natural enemies of insects play an important role in limiting the densities of potential pests. These natural enemies include predators, </w:t>
      </w:r>
      <w:proofErr w:type="spellStart"/>
      <w:r w:rsidRPr="00F6294B">
        <w:rPr>
          <w:rFonts w:ascii="Times New Roman" w:eastAsia="Times New Roman" w:hAnsi="Times New Roman" w:cs="Times New Roman"/>
          <w:sz w:val="24"/>
          <w:szCs w:val="24"/>
          <w:shd w:val="clear" w:color="auto" w:fill="FFFFFF"/>
          <w:lang w:val="en-GB" w:eastAsia="de-DE"/>
        </w:rPr>
        <w:t>parasitoids</w:t>
      </w:r>
      <w:proofErr w:type="spellEnd"/>
      <w:r w:rsidRPr="00F6294B">
        <w:rPr>
          <w:rFonts w:ascii="Times New Roman" w:eastAsia="Times New Roman" w:hAnsi="Times New Roman" w:cs="Times New Roman"/>
          <w:sz w:val="24"/>
          <w:szCs w:val="24"/>
          <w:shd w:val="clear" w:color="auto" w:fill="FFFFFF"/>
          <w:lang w:val="en-GB" w:eastAsia="de-DE"/>
        </w:rPr>
        <w:t>, and pathogens.</w:t>
      </w:r>
    </w:p>
    <w:p w:rsidR="00A04280" w:rsidRPr="00F6294B" w:rsidRDefault="00A04280" w:rsidP="00A04280">
      <w:pPr>
        <w:autoSpaceDE w:val="0"/>
        <w:autoSpaceDN w:val="0"/>
        <w:adjustRightInd w:val="0"/>
        <w:spacing w:after="0" w:line="360" w:lineRule="auto"/>
        <w:contextualSpacing/>
        <w:jc w:val="both"/>
        <w:rPr>
          <w:rFonts w:ascii="Times New Roman" w:eastAsia="Calibri" w:hAnsi="Times New Roman" w:cs="Times New Roman"/>
          <w:sz w:val="24"/>
          <w:szCs w:val="24"/>
          <w:lang w:val="en-GB" w:eastAsia="de-DE"/>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b/>
          <w:bCs/>
          <w:color w:val="202124"/>
          <w:sz w:val="27"/>
          <w:szCs w:val="27"/>
          <w:shd w:val="clear" w:color="auto" w:fill="FFFFFF"/>
          <w:lang w:eastAsia="de-DE"/>
        </w:rPr>
        <w:t>Chemical methods</w:t>
      </w:r>
    </w:p>
    <w:p w:rsidR="00A04280" w:rsidRPr="00F6294B" w:rsidRDefault="00A04280" w:rsidP="00A04280">
      <w:pPr>
        <w:autoSpaceDE w:val="0"/>
        <w:autoSpaceDN w:val="0"/>
        <w:adjustRightInd w:val="0"/>
        <w:spacing w:after="0" w:line="360" w:lineRule="auto"/>
        <w:ind w:left="153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90"/>
        <w:contextualSpacing/>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bCs/>
          <w:sz w:val="24"/>
          <w:szCs w:val="24"/>
          <w:shd w:val="clear" w:color="auto" w:fill="FFFFFF"/>
          <w:lang w:eastAsia="de-DE"/>
        </w:rPr>
        <w:t xml:space="preserve"> </w:t>
      </w:r>
      <w:r w:rsidRPr="00F6294B">
        <w:rPr>
          <w:rFonts w:ascii="Times New Roman" w:eastAsia="Times New Roman" w:hAnsi="Times New Roman" w:cs="Times New Roman"/>
          <w:bCs/>
          <w:sz w:val="24"/>
          <w:szCs w:val="24"/>
          <w:shd w:val="clear" w:color="auto" w:fill="FFFFFF"/>
          <w:lang w:val="en-GB" w:eastAsia="de-DE"/>
        </w:rPr>
        <w:t xml:space="preserve">Any method to eradicate or limit the growth of pathogens which transmit disease </w:t>
      </w:r>
      <w:r w:rsidR="00F6294B" w:rsidRPr="00F6294B">
        <w:rPr>
          <w:rFonts w:ascii="Times New Roman" w:eastAsia="Times New Roman" w:hAnsi="Times New Roman" w:cs="Times New Roman"/>
          <w:bCs/>
          <w:sz w:val="24"/>
          <w:szCs w:val="24"/>
          <w:shd w:val="clear" w:color="auto" w:fill="FFFFFF"/>
          <w:lang w:val="en-GB" w:eastAsia="de-DE"/>
        </w:rPr>
        <w:t>to plants</w:t>
      </w:r>
      <w:r w:rsidRPr="00F6294B">
        <w:rPr>
          <w:rFonts w:ascii="Times New Roman" w:eastAsia="Times New Roman" w:hAnsi="Times New Roman" w:cs="Times New Roman"/>
          <w:sz w:val="24"/>
          <w:szCs w:val="24"/>
          <w:shd w:val="clear" w:color="auto" w:fill="FFFFFF"/>
          <w:lang w:val="en-GB" w:eastAsia="de-DE"/>
        </w:rPr>
        <w:t>, especially: Herbicides.</w:t>
      </w:r>
    </w:p>
    <w:p w:rsidR="00A04280" w:rsidRPr="00F6294B" w:rsidRDefault="00A04280" w:rsidP="00A04280">
      <w:pPr>
        <w:autoSpaceDE w:val="0"/>
        <w:autoSpaceDN w:val="0"/>
        <w:adjustRightInd w:val="0"/>
        <w:spacing w:after="0" w:line="360" w:lineRule="auto"/>
        <w:ind w:left="90" w:hanging="90"/>
        <w:contextualSpacing/>
        <w:jc w:val="both"/>
        <w:rPr>
          <w:rFonts w:ascii="Times New Roman" w:eastAsia="Times New Roman" w:hAnsi="Times New Roman" w:cs="Times New Roman"/>
          <w:sz w:val="24"/>
          <w:szCs w:val="24"/>
          <w:shd w:val="clear" w:color="auto" w:fill="FFFFFF"/>
          <w:lang w:val="en-GB" w:eastAsia="de-DE"/>
        </w:rPr>
      </w:pPr>
      <w:r w:rsidRPr="00F6294B">
        <w:rPr>
          <w:rFonts w:ascii="Times New Roman" w:eastAsia="Times New Roman" w:hAnsi="Times New Roman" w:cs="Times New Roman"/>
          <w:sz w:val="24"/>
          <w:szCs w:val="24"/>
          <w:shd w:val="clear" w:color="auto" w:fill="FFFFFF"/>
          <w:lang w:val="en-GB" w:eastAsia="de-DE"/>
        </w:rPr>
        <w:t xml:space="preserve"> Chemical control is </w:t>
      </w:r>
      <w:r w:rsidRPr="00F6294B">
        <w:rPr>
          <w:rFonts w:ascii="Times New Roman" w:eastAsia="Times New Roman" w:hAnsi="Times New Roman" w:cs="Times New Roman"/>
          <w:bCs/>
          <w:sz w:val="24"/>
          <w:szCs w:val="24"/>
          <w:shd w:val="clear" w:color="auto" w:fill="FFFFFF"/>
          <w:lang w:val="en-GB" w:eastAsia="de-DE"/>
        </w:rPr>
        <w:t>using pesticides, fungicides and bactericides to control pests and diseases</w:t>
      </w:r>
      <w:r w:rsidRPr="00F6294B">
        <w:rPr>
          <w:rFonts w:ascii="Times New Roman" w:eastAsia="Times New Roman" w:hAnsi="Times New Roman" w:cs="Times New Roman"/>
          <w:sz w:val="24"/>
          <w:szCs w:val="24"/>
          <w:shd w:val="clear" w:color="auto" w:fill="FFFFFF"/>
          <w:lang w:val="en-GB" w:eastAsia="de-DE"/>
        </w:rPr>
        <w:t>. Pesticides may be contact, stomach or systemic poisons. Problems with chemical control include residues, crop damage, killing of beneficial insects and poisoning of humans and their animals.</w:t>
      </w:r>
    </w:p>
    <w:p w:rsidR="00A04280" w:rsidRPr="00F6294B" w:rsidRDefault="00A04280" w:rsidP="00A04280">
      <w:pPr>
        <w:autoSpaceDE w:val="0"/>
        <w:autoSpaceDN w:val="0"/>
        <w:adjustRightInd w:val="0"/>
        <w:spacing w:after="0" w:line="360" w:lineRule="auto"/>
        <w:ind w:left="90" w:hanging="90"/>
        <w:contextualSpacing/>
        <w:jc w:val="both"/>
        <w:rPr>
          <w:rFonts w:ascii="Times New Roman" w:eastAsia="Calibri" w:hAnsi="Times New Roman" w:cs="Times New Roman"/>
          <w:sz w:val="24"/>
          <w:szCs w:val="24"/>
          <w:lang w:val="en-GB" w:eastAsia="de-DE"/>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b/>
          <w:bCs/>
          <w:color w:val="202124"/>
          <w:sz w:val="27"/>
          <w:szCs w:val="27"/>
          <w:shd w:val="clear" w:color="auto" w:fill="FFFFFF"/>
          <w:lang w:eastAsia="de-DE"/>
        </w:rPr>
        <w:t>Physical methods</w:t>
      </w:r>
    </w:p>
    <w:p w:rsidR="00A04280" w:rsidRPr="00F6294B" w:rsidRDefault="00A04280" w:rsidP="00A04280">
      <w:pPr>
        <w:autoSpaceDE w:val="0"/>
        <w:autoSpaceDN w:val="0"/>
        <w:adjustRightInd w:val="0"/>
        <w:spacing w:after="0" w:line="360" w:lineRule="auto"/>
        <w:ind w:left="117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90"/>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t>Methods include hand picking of pests, sticky boards or tapes for control of flying insects in greenhouses and various trapping techniques such as traps for rodents.</w:t>
      </w:r>
      <w:r w:rsidRPr="00F6294B">
        <w:rPr>
          <w:rFonts w:ascii="Times New Roman" w:eastAsia="Times New Roman" w:hAnsi="Times New Roman" w:cs="Times New Roman"/>
          <w:sz w:val="24"/>
          <w:szCs w:val="24"/>
          <w:lang w:val="en-GB" w:eastAsia="de-DE"/>
        </w:rPr>
        <w:t xml:space="preserve"> </w:t>
      </w:r>
      <w:proofErr w:type="gramStart"/>
      <w:r w:rsidRPr="00F6294B">
        <w:rPr>
          <w:rFonts w:ascii="Times New Roman" w:eastAsia="Calibri" w:hAnsi="Times New Roman" w:cs="Times New Roman"/>
          <w:sz w:val="24"/>
          <w:szCs w:val="24"/>
          <w:lang w:val="en-GB" w:eastAsia="de-DE"/>
        </w:rPr>
        <w:t>is</w:t>
      </w:r>
      <w:proofErr w:type="gramEnd"/>
      <w:r w:rsidRPr="00F6294B">
        <w:rPr>
          <w:rFonts w:ascii="Times New Roman" w:eastAsia="Calibri" w:hAnsi="Times New Roman" w:cs="Times New Roman"/>
          <w:sz w:val="24"/>
          <w:szCs w:val="24"/>
          <w:lang w:val="en-GB" w:eastAsia="de-DE"/>
        </w:rPr>
        <w:t xml:space="preserve"> one of the natural methods of pest control; it is a non-chemical pest control method</w:t>
      </w:r>
      <w:r w:rsidRPr="00F6294B">
        <w:rPr>
          <w:rFonts w:ascii="Times New Roman" w:eastAsia="Calibri" w:hAnsi="Times New Roman" w:cs="Times New Roman"/>
          <w:b/>
          <w:sz w:val="24"/>
          <w:szCs w:val="24"/>
          <w:lang w:val="en-GB" w:eastAsia="de-DE"/>
        </w:rPr>
        <w:t>.</w:t>
      </w:r>
    </w:p>
    <w:p w:rsidR="00A04280" w:rsidRPr="00F6294B" w:rsidRDefault="00A04280" w:rsidP="00A04280">
      <w:pPr>
        <w:autoSpaceDE w:val="0"/>
        <w:autoSpaceDN w:val="0"/>
        <w:adjustRightInd w:val="0"/>
        <w:spacing w:after="0" w:line="360" w:lineRule="auto"/>
        <w:ind w:left="1170"/>
        <w:contextualSpacing/>
        <w:jc w:val="both"/>
        <w:rPr>
          <w:rFonts w:ascii="Times New Roman" w:eastAsia="Times New Roman" w:hAnsi="Times New Roman" w:cs="Times New Roman"/>
          <w:b/>
          <w:bCs/>
          <w:color w:val="202124"/>
          <w:sz w:val="27"/>
          <w:szCs w:val="27"/>
          <w:shd w:val="clear" w:color="auto" w:fill="FFFFFF"/>
          <w:lang w:eastAsia="de-DE"/>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b/>
          <w:bCs/>
          <w:color w:val="202124"/>
          <w:sz w:val="27"/>
          <w:szCs w:val="27"/>
          <w:shd w:val="clear" w:color="auto" w:fill="FFFFFF"/>
          <w:lang w:eastAsia="de-DE"/>
        </w:rPr>
        <w:t>Fumigation methods</w:t>
      </w:r>
    </w:p>
    <w:p w:rsidR="00A04280" w:rsidRPr="00F6294B" w:rsidRDefault="00A04280" w:rsidP="00A04280">
      <w:pPr>
        <w:autoSpaceDE w:val="0"/>
        <w:autoSpaceDN w:val="0"/>
        <w:adjustRightInd w:val="0"/>
        <w:spacing w:after="0" w:line="360" w:lineRule="auto"/>
        <w:ind w:left="126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90"/>
        <w:contextualSpacing/>
        <w:jc w:val="both"/>
        <w:rPr>
          <w:rFonts w:ascii="Times New Roman" w:eastAsia="Times New Roman" w:hAnsi="Times New Roman" w:cs="Times New Roman"/>
          <w:bCs/>
          <w:sz w:val="24"/>
          <w:szCs w:val="24"/>
          <w:shd w:val="clear" w:color="auto" w:fill="FFFFFF"/>
          <w:lang w:eastAsia="de-DE"/>
        </w:rPr>
      </w:pPr>
      <w:r w:rsidRPr="00F6294B">
        <w:rPr>
          <w:rFonts w:ascii="Times New Roman" w:eastAsia="Times New Roman" w:hAnsi="Times New Roman" w:cs="Times New Roman"/>
          <w:sz w:val="24"/>
          <w:szCs w:val="24"/>
          <w:shd w:val="clear" w:color="auto" w:fill="FFFFFF"/>
          <w:lang w:val="en-GB" w:eastAsia="de-DE"/>
        </w:rPr>
        <w:lastRenderedPageBreak/>
        <w:t>Fumigation is a method of pest control that </w:t>
      </w:r>
      <w:r w:rsidRPr="00F6294B">
        <w:rPr>
          <w:rFonts w:ascii="Times New Roman" w:eastAsia="Times New Roman" w:hAnsi="Times New Roman" w:cs="Times New Roman"/>
          <w:bCs/>
          <w:sz w:val="24"/>
          <w:szCs w:val="24"/>
          <w:shd w:val="clear" w:color="auto" w:fill="FFFFFF"/>
          <w:lang w:val="en-GB" w:eastAsia="de-DE"/>
        </w:rPr>
        <w:t>completely fills an area, such as an FIBC, with gaseous pesticides or fumigants</w:t>
      </w:r>
      <w:r w:rsidRPr="00F6294B">
        <w:rPr>
          <w:rFonts w:ascii="Times New Roman" w:eastAsia="Times New Roman" w:hAnsi="Times New Roman" w:cs="Times New Roman"/>
          <w:sz w:val="24"/>
          <w:szCs w:val="24"/>
          <w:shd w:val="clear" w:color="auto" w:fill="FFFFFF"/>
          <w:lang w:val="en-GB" w:eastAsia="de-DE"/>
        </w:rPr>
        <w:t>.</w:t>
      </w:r>
    </w:p>
    <w:p w:rsidR="00A04280" w:rsidRPr="00F6294B" w:rsidRDefault="00A04280" w:rsidP="00A04280">
      <w:pPr>
        <w:autoSpaceDE w:val="0"/>
        <w:autoSpaceDN w:val="0"/>
        <w:adjustRightInd w:val="0"/>
        <w:spacing w:after="0" w:line="360" w:lineRule="auto"/>
        <w:ind w:left="1530"/>
        <w:contextualSpacing/>
        <w:jc w:val="both"/>
        <w:rPr>
          <w:rFonts w:ascii="Times New Roman" w:eastAsia="Calibri" w:hAnsi="Times New Roman" w:cs="Times New Roman"/>
          <w:sz w:val="24"/>
          <w:szCs w:val="24"/>
          <w:lang w:val="en-GB" w:eastAsia="de-DE"/>
        </w:rPr>
      </w:pPr>
    </w:p>
    <w:p w:rsidR="00A04280" w:rsidRPr="00F6294B" w:rsidRDefault="00A04280" w:rsidP="00465B70">
      <w:pPr>
        <w:numPr>
          <w:ilvl w:val="0"/>
          <w:numId w:val="75"/>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b/>
          <w:bCs/>
          <w:color w:val="202124"/>
          <w:sz w:val="27"/>
          <w:szCs w:val="27"/>
          <w:shd w:val="clear" w:color="auto" w:fill="FFFFFF"/>
          <w:lang w:eastAsia="de-DE"/>
        </w:rPr>
        <w:t>Fogging and Heat treatment methods</w:t>
      </w:r>
    </w:p>
    <w:p w:rsidR="00A04280" w:rsidRPr="00F6294B" w:rsidRDefault="00A04280" w:rsidP="00A04280">
      <w:pPr>
        <w:autoSpaceDE w:val="0"/>
        <w:autoSpaceDN w:val="0"/>
        <w:adjustRightInd w:val="0"/>
        <w:spacing w:after="0" w:line="360" w:lineRule="auto"/>
        <w:ind w:left="117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180"/>
        <w:contextualSpacing/>
        <w:jc w:val="both"/>
        <w:rPr>
          <w:rFonts w:ascii="Times New Roman" w:eastAsia="Calibri" w:hAnsi="Times New Roman" w:cs="Times New Roman"/>
          <w:sz w:val="24"/>
          <w:szCs w:val="24"/>
          <w:lang w:val="en-GB" w:eastAsia="de-DE"/>
        </w:rPr>
      </w:pPr>
      <w:r w:rsidRPr="00F6294B">
        <w:rPr>
          <w:rFonts w:ascii="Times New Roman" w:eastAsia="Times New Roman" w:hAnsi="Times New Roman" w:cs="Times New Roman"/>
          <w:color w:val="202124"/>
          <w:sz w:val="24"/>
          <w:szCs w:val="24"/>
          <w:shd w:val="clear" w:color="auto" w:fill="FFFFFF"/>
          <w:lang w:val="en-GB" w:eastAsia="de-DE"/>
        </w:rPr>
        <w:t xml:space="preserve"> </w:t>
      </w:r>
      <w:r w:rsidRPr="00F6294B">
        <w:rPr>
          <w:rFonts w:ascii="Times New Roman" w:eastAsia="Times New Roman" w:hAnsi="Times New Roman" w:cs="Times New Roman"/>
          <w:sz w:val="24"/>
          <w:szCs w:val="24"/>
          <w:shd w:val="clear" w:color="auto" w:fill="FFFFFF"/>
          <w:lang w:val="en-GB" w:eastAsia="de-DE"/>
        </w:rPr>
        <w:t>Is a technique used for killing insects that involves </w:t>
      </w:r>
      <w:r w:rsidRPr="00F6294B">
        <w:rPr>
          <w:rFonts w:ascii="Times New Roman" w:eastAsia="Times New Roman" w:hAnsi="Times New Roman" w:cs="Times New Roman"/>
          <w:bCs/>
          <w:sz w:val="24"/>
          <w:szCs w:val="24"/>
          <w:shd w:val="clear" w:color="auto" w:fill="FFFFFF"/>
          <w:lang w:val="en-GB" w:eastAsia="de-DE"/>
        </w:rPr>
        <w:t xml:space="preserve">using a fine pesticide spray (aerosol) which is directed by a </w:t>
      </w:r>
      <w:r w:rsidR="00F6294B" w:rsidRPr="00F6294B">
        <w:rPr>
          <w:rFonts w:ascii="Times New Roman" w:eastAsia="Times New Roman" w:hAnsi="Times New Roman" w:cs="Times New Roman"/>
          <w:bCs/>
          <w:sz w:val="24"/>
          <w:szCs w:val="24"/>
          <w:shd w:val="clear" w:color="auto" w:fill="FFFFFF"/>
          <w:lang w:val="en-GB" w:eastAsia="de-DE"/>
        </w:rPr>
        <w:t>blower</w:t>
      </w:r>
      <w:r w:rsidR="00F6294B" w:rsidRPr="00F6294B">
        <w:rPr>
          <w:rFonts w:ascii="Times New Roman" w:eastAsia="Times New Roman" w:hAnsi="Times New Roman" w:cs="Times New Roman"/>
          <w:sz w:val="24"/>
          <w:szCs w:val="24"/>
          <w:shd w:val="clear" w:color="auto" w:fill="FFFFFF"/>
          <w:lang w:val="en-GB" w:eastAsia="de-DE"/>
        </w:rPr>
        <w:t>?</w:t>
      </w:r>
      <w:r w:rsidRPr="00F6294B">
        <w:rPr>
          <w:rFonts w:ascii="Times New Roman" w:eastAsia="Times New Roman" w:hAnsi="Times New Roman" w:cs="Times New Roman"/>
          <w:sz w:val="24"/>
          <w:szCs w:val="24"/>
          <w:shd w:val="clear" w:color="auto" w:fill="FFFFFF"/>
          <w:lang w:val="en-GB" w:eastAsia="de-DE"/>
        </w:rPr>
        <w:t xml:space="preserve"> In some cases, a hot vapour may be used to carry the spray and keep it airborne for longer. Fast-acting pesticides like </w:t>
      </w:r>
      <w:proofErr w:type="spellStart"/>
      <w:r w:rsidRPr="00F6294B">
        <w:rPr>
          <w:rFonts w:ascii="Times New Roman" w:eastAsia="Times New Roman" w:hAnsi="Times New Roman" w:cs="Times New Roman"/>
          <w:sz w:val="24"/>
          <w:szCs w:val="24"/>
          <w:shd w:val="clear" w:color="auto" w:fill="FFFFFF"/>
          <w:lang w:val="en-GB" w:eastAsia="de-DE"/>
        </w:rPr>
        <w:t>pyrethroids</w:t>
      </w:r>
      <w:proofErr w:type="spellEnd"/>
      <w:r w:rsidRPr="00F6294B">
        <w:rPr>
          <w:rFonts w:ascii="Times New Roman" w:eastAsia="Times New Roman" w:hAnsi="Times New Roman" w:cs="Times New Roman"/>
          <w:sz w:val="24"/>
          <w:szCs w:val="24"/>
          <w:shd w:val="clear" w:color="auto" w:fill="FFFFFF"/>
          <w:lang w:val="en-GB" w:eastAsia="de-DE"/>
        </w:rPr>
        <w:t xml:space="preserve"> are typically used.</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t xml:space="preserve">2.4. Recording and reporting details of the plant pests and disorder </w:t>
      </w:r>
    </w:p>
    <w:p w:rsidR="00A04280" w:rsidRPr="00F6294B" w:rsidRDefault="00A04280" w:rsidP="00A04280">
      <w:pPr>
        <w:spacing w:line="360" w:lineRule="auto"/>
        <w:jc w:val="both"/>
        <w:rPr>
          <w:rFonts w:ascii="Times New Roman" w:eastAsia="Times New Roman" w:hAnsi="Times New Roman" w:cs="Times New Roman"/>
        </w:rPr>
      </w:pPr>
    </w:p>
    <w:p w:rsidR="00A04280" w:rsidRPr="00F6294B" w:rsidRDefault="00A04280" w:rsidP="00A04280">
      <w:pPr>
        <w:spacing w:line="360" w:lineRule="auto"/>
        <w:jc w:val="both"/>
        <w:rPr>
          <w:rFonts w:ascii="Times New Roman" w:eastAsia="Times New Roman" w:hAnsi="Times New Roman" w:cs="Times New Roman"/>
        </w:rPr>
      </w:pPr>
      <w:r w:rsidRPr="00F6294B">
        <w:rPr>
          <w:rFonts w:ascii="Times New Roman" w:eastAsia="Times New Roman" w:hAnsi="Times New Roman" w:cs="Times New Roman"/>
        </w:rPr>
        <w:t xml:space="preserve">All required work place records should be completed accurately and promptly in accordance with enterprise requirements. Recording and documenting your work activities in an area serves you for several purposes simultaneously. </w:t>
      </w:r>
    </w:p>
    <w:p w:rsidR="00A04280" w:rsidRPr="00F6294B" w:rsidRDefault="00A04280" w:rsidP="00465B70">
      <w:pPr>
        <w:numPr>
          <w:ilvl w:val="0"/>
          <w:numId w:val="73"/>
        </w:numPr>
        <w:spacing w:after="0" w:line="360" w:lineRule="auto"/>
        <w:jc w:val="both"/>
        <w:rPr>
          <w:rFonts w:ascii="Times New Roman" w:eastAsia="Times New Roman" w:hAnsi="Times New Roman" w:cs="Times New Roman"/>
        </w:rPr>
      </w:pPr>
      <w:r w:rsidRPr="00F6294B">
        <w:rPr>
          <w:rFonts w:ascii="Times New Roman" w:eastAsia="Times New Roman" w:hAnsi="Times New Roman" w:cs="Times New Roman"/>
        </w:rPr>
        <w:t xml:space="preserve">It helps you in evaluating and learning from past field establishment efforts. </w:t>
      </w:r>
    </w:p>
    <w:p w:rsidR="00A04280" w:rsidRPr="00F6294B" w:rsidRDefault="00A04280" w:rsidP="00465B70">
      <w:pPr>
        <w:numPr>
          <w:ilvl w:val="0"/>
          <w:numId w:val="73"/>
        </w:numPr>
        <w:spacing w:after="0" w:line="360" w:lineRule="auto"/>
        <w:jc w:val="both"/>
        <w:rPr>
          <w:rFonts w:ascii="Times New Roman" w:eastAsia="Times New Roman" w:hAnsi="Times New Roman" w:cs="Times New Roman"/>
        </w:rPr>
      </w:pPr>
      <w:r w:rsidRPr="00F6294B">
        <w:rPr>
          <w:rFonts w:ascii="Times New Roman" w:eastAsia="Times New Roman" w:hAnsi="Times New Roman" w:cs="Times New Roman"/>
        </w:rPr>
        <w:t xml:space="preserve">It helps you to organize your own work for the future and allows you more closely monitor your activities. </w:t>
      </w:r>
    </w:p>
    <w:p w:rsidR="00A04280" w:rsidRPr="00F6294B" w:rsidRDefault="00A04280" w:rsidP="00A04280">
      <w:p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Times New Roman" w:hAnsi="Times New Roman" w:cs="Times New Roman"/>
          <w:sz w:val="24"/>
          <w:szCs w:val="24"/>
          <w:lang w:val="en-GB" w:eastAsia="de-DE"/>
        </w:rPr>
        <w:t>Pest records are essential components of the information used to establish the status of a pest in an area</w:t>
      </w:r>
      <w:r w:rsidRPr="00F6294B">
        <w:rPr>
          <w:rFonts w:ascii="Times New Roman" w:eastAsia="Calibri" w:hAnsi="Times New Roman" w:cs="Times New Roman"/>
          <w:b/>
          <w:sz w:val="24"/>
          <w:szCs w:val="24"/>
          <w:lang w:val="en-GB" w:eastAsia="de-DE"/>
        </w:rPr>
        <w:t xml:space="preserve">. </w:t>
      </w:r>
      <w:r w:rsidRPr="00F6294B">
        <w:rPr>
          <w:rFonts w:ascii="Times New Roman" w:eastAsia="Times New Roman" w:hAnsi="Times New Roman" w:cs="Times New Roman"/>
          <w:sz w:val="24"/>
          <w:szCs w:val="24"/>
          <w:lang w:val="en-GB" w:eastAsia="de-DE"/>
        </w:rPr>
        <w:t>Accurate pest records can be provided easily, overseas access bids can be made more quickly, with obvious benefits. Accurate pest records will help to ensure that when conducts a pest risk analysis.</w:t>
      </w:r>
    </w:p>
    <w:p w:rsidR="00A04280" w:rsidRPr="00F6294B" w:rsidRDefault="00A04280" w:rsidP="00A04280">
      <w:pPr>
        <w:autoSpaceDE w:val="0"/>
        <w:autoSpaceDN w:val="0"/>
        <w:adjustRightInd w:val="0"/>
        <w:spacing w:after="0" w:line="360" w:lineRule="auto"/>
        <w:contextualSpacing/>
        <w:jc w:val="both"/>
        <w:rPr>
          <w:rFonts w:ascii="Times New Roman" w:eastAsia="Times New Roman" w:hAnsi="Times New Roman" w:cs="Times New Roman"/>
          <w:sz w:val="24"/>
          <w:szCs w:val="24"/>
          <w:lang w:val="en-GB" w:eastAsia="de-DE"/>
        </w:rPr>
      </w:pPr>
    </w:p>
    <w:p w:rsidR="00A04280" w:rsidRPr="00F6294B" w:rsidRDefault="00A04280" w:rsidP="00A04280">
      <w:pPr>
        <w:autoSpaceDE w:val="0"/>
        <w:autoSpaceDN w:val="0"/>
        <w:adjustRightInd w:val="0"/>
        <w:spacing w:after="0" w:line="360" w:lineRule="auto"/>
        <w:contextualSpacing/>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Pest (including disease) records are principally maintained at pest collections held by State departments of agriculture, and other organisations such as universities and museums. However, there has been no national standard for documenting pest records and determining pest status. This has resulted in difficulties in establishing the accuracy and reliability of pest records, especially when attempting to make determinations of whether particular pests are present or absent. </w:t>
      </w:r>
    </w:p>
    <w:p w:rsidR="00A04280" w:rsidRPr="00F6294B" w:rsidRDefault="00A04280" w:rsidP="00A04280">
      <w:pPr>
        <w:autoSpaceDE w:val="0"/>
        <w:autoSpaceDN w:val="0"/>
        <w:adjustRightInd w:val="0"/>
        <w:spacing w:after="0" w:line="360" w:lineRule="auto"/>
        <w:contextualSpacing/>
        <w:jc w:val="both"/>
        <w:rPr>
          <w:rFonts w:ascii="Times New Roman" w:eastAsia="Times New Roman" w:hAnsi="Times New Roman" w:cs="Times New Roman"/>
          <w:sz w:val="24"/>
          <w:szCs w:val="24"/>
          <w:lang w:val="en-GB" w:eastAsia="de-DE"/>
        </w:rPr>
      </w:pPr>
    </w:p>
    <w:p w:rsidR="00A04280" w:rsidRPr="00F6294B" w:rsidRDefault="00A04280" w:rsidP="00A04280">
      <w:pPr>
        <w:autoSpaceDE w:val="0"/>
        <w:autoSpaceDN w:val="0"/>
        <w:adjustRightInd w:val="0"/>
        <w:spacing w:after="0" w:line="360" w:lineRule="auto"/>
        <w:contextualSpacing/>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The aim of this recording is to develop a standard system for recording pests and determining pest status. The National Standard was developed at a workshop of pest collection curators and </w:t>
      </w:r>
      <w:r w:rsidRPr="00F6294B">
        <w:rPr>
          <w:rFonts w:ascii="Times New Roman" w:eastAsia="Times New Roman" w:hAnsi="Times New Roman" w:cs="Times New Roman"/>
          <w:sz w:val="24"/>
          <w:szCs w:val="24"/>
          <w:lang w:val="en-GB" w:eastAsia="de-DE"/>
        </w:rPr>
        <w:lastRenderedPageBreak/>
        <w:t xml:space="preserve">subsequently distributed to the various collections. A key component of the National Standard is a framework to determine the reliability of pest records. </w:t>
      </w:r>
    </w:p>
    <w:p w:rsidR="00A04280" w:rsidRPr="00F6294B" w:rsidRDefault="00A04280" w:rsidP="00A04280">
      <w:pPr>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shd w:val="clear" w:color="auto" w:fill="FFFFFF"/>
        </w:rPr>
        <w:t>Any unusual plant pest or disease should be reported immediately to the relevant state or territory agriculture agency. Early reporting increases the chance of effective control and eradication.</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bCs/>
          <w:sz w:val="24"/>
          <w:szCs w:val="24"/>
          <w:lang w:val="en-GB" w:eastAsia="de-DE"/>
        </w:rPr>
      </w:pPr>
      <w:r w:rsidRPr="00F6294B">
        <w:rPr>
          <w:rFonts w:ascii="Times New Roman" w:eastAsia="Calibri" w:hAnsi="Times New Roman" w:cs="Times New Roman"/>
          <w:b/>
          <w:sz w:val="24"/>
          <w:szCs w:val="24"/>
          <w:lang w:val="en-GB" w:eastAsia="de-DE"/>
        </w:rPr>
        <w:t xml:space="preserve">2.5. Checking, selecting and preparing </w:t>
      </w:r>
      <w:r w:rsidRPr="00F6294B">
        <w:rPr>
          <w:rFonts w:ascii="Times New Roman" w:eastAsia="Calibri" w:hAnsi="Times New Roman" w:cs="Times New Roman"/>
          <w:b/>
          <w:bCs/>
          <w:sz w:val="24"/>
          <w:szCs w:val="24"/>
          <w:lang w:val="en-GB" w:eastAsia="de-DE"/>
        </w:rPr>
        <w:t>equipment’s</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
          <w:bCs/>
          <w:sz w:val="24"/>
          <w:szCs w:val="24"/>
          <w:lang w:val="en-GB" w:eastAsia="de-DE"/>
        </w:rPr>
      </w:pPr>
    </w:p>
    <w:p w:rsidR="00A04280" w:rsidRPr="00F6294B" w:rsidRDefault="00A04280" w:rsidP="00A04280">
      <w:pPr>
        <w:autoSpaceDE w:val="0"/>
        <w:autoSpaceDN w:val="0"/>
        <w:adjustRightInd w:val="0"/>
        <w:spacing w:after="0" w:line="360" w:lineRule="auto"/>
        <w:ind w:left="90"/>
        <w:contextualSpacing/>
        <w:jc w:val="both"/>
        <w:rPr>
          <w:rFonts w:ascii="Times New Roman" w:eastAsia="Calibri" w:hAnsi="Times New Roman" w:cs="Times New Roman"/>
          <w:bCs/>
          <w:sz w:val="24"/>
          <w:szCs w:val="24"/>
          <w:lang w:val="en-GB" w:eastAsia="de-DE"/>
        </w:rPr>
      </w:pPr>
      <w:r w:rsidRPr="00F6294B">
        <w:rPr>
          <w:rFonts w:ascii="Times New Roman" w:eastAsia="Calibri" w:hAnsi="Times New Roman" w:cs="Times New Roman"/>
          <w:bCs/>
          <w:sz w:val="24"/>
          <w:szCs w:val="24"/>
          <w:lang w:val="en-GB" w:eastAsia="de-DE"/>
        </w:rPr>
        <w:t xml:space="preserve">Before managing disease and pests dis order select, check and prepare </w:t>
      </w:r>
      <w:proofErr w:type="gramStart"/>
      <w:r w:rsidRPr="00F6294B">
        <w:rPr>
          <w:rFonts w:ascii="Times New Roman" w:eastAsia="Calibri" w:hAnsi="Times New Roman" w:cs="Times New Roman"/>
          <w:bCs/>
          <w:sz w:val="24"/>
          <w:szCs w:val="24"/>
          <w:lang w:val="en-GB" w:eastAsia="de-DE"/>
        </w:rPr>
        <w:t>each equipment</w:t>
      </w:r>
      <w:proofErr w:type="gramEnd"/>
      <w:r w:rsidRPr="00F6294B">
        <w:rPr>
          <w:rFonts w:ascii="Times New Roman" w:eastAsia="Calibri" w:hAnsi="Times New Roman" w:cs="Times New Roman"/>
          <w:bCs/>
          <w:sz w:val="24"/>
          <w:szCs w:val="24"/>
          <w:lang w:val="en-GB" w:eastAsia="de-DE"/>
        </w:rPr>
        <w:t xml:space="preserve">’s.  </w:t>
      </w:r>
      <w:r w:rsidRPr="00F6294B">
        <w:rPr>
          <w:rFonts w:ascii="Times New Roman" w:eastAsia="Times New Roman" w:hAnsi="Times New Roman" w:cs="Times New Roman"/>
          <w:color w:val="202124"/>
          <w:sz w:val="24"/>
          <w:szCs w:val="24"/>
          <w:shd w:val="clear" w:color="auto" w:fill="FFFFFF"/>
          <w:lang w:val="en-GB" w:eastAsia="de-DE"/>
        </w:rPr>
        <w:t xml:space="preserve">Material selection is a step in the process of designing any physical object. </w:t>
      </w:r>
      <w:r w:rsidRPr="00F6294B">
        <w:rPr>
          <w:rFonts w:ascii="Times New Roman" w:eastAsia="Times New Roman" w:hAnsi="Times New Roman" w:cs="Times New Roman"/>
          <w:sz w:val="24"/>
          <w:szCs w:val="24"/>
          <w:shd w:val="clear" w:color="auto" w:fill="FFFFFF"/>
          <w:lang w:val="en-GB" w:eastAsia="de-DE"/>
        </w:rPr>
        <w:t>In the context of product design, the main goal of material selection is </w:t>
      </w:r>
      <w:r w:rsidRPr="00F6294B">
        <w:rPr>
          <w:rFonts w:ascii="Times New Roman" w:eastAsia="Times New Roman" w:hAnsi="Times New Roman" w:cs="Times New Roman"/>
          <w:bCs/>
          <w:sz w:val="24"/>
          <w:szCs w:val="24"/>
          <w:shd w:val="clear" w:color="auto" w:fill="FFFFFF"/>
          <w:lang w:val="en-GB" w:eastAsia="de-DE"/>
        </w:rPr>
        <w:t>to minimize cost while meeting product performance goals</w:t>
      </w:r>
      <w:r w:rsidRPr="00F6294B">
        <w:rPr>
          <w:rFonts w:ascii="Times New Roman" w:eastAsia="Times New Roman" w:hAnsi="Times New Roman" w:cs="Times New Roman"/>
          <w:sz w:val="24"/>
          <w:szCs w:val="24"/>
          <w:shd w:val="clear" w:color="auto" w:fill="FFFFFF"/>
          <w:lang w:val="en-GB" w:eastAsia="de-DE"/>
        </w:rPr>
        <w:t>.</w:t>
      </w:r>
      <w:r w:rsidRPr="00F6294B">
        <w:rPr>
          <w:rFonts w:ascii="Times New Roman" w:eastAsia="Calibri" w:hAnsi="Times New Roman" w:cs="Times New Roman"/>
          <w:bCs/>
          <w:sz w:val="24"/>
          <w:szCs w:val="24"/>
          <w:lang w:val="en-GB" w:eastAsia="de-DE"/>
        </w:rPr>
        <w:t xml:space="preserve"> </w:t>
      </w:r>
      <w:r w:rsidRPr="00F6294B">
        <w:rPr>
          <w:rFonts w:ascii="Times New Roman" w:eastAsia="Times New Roman" w:hAnsi="Times New Roman" w:cs="Times New Roman"/>
          <w:sz w:val="24"/>
          <w:szCs w:val="24"/>
          <w:shd w:val="clear" w:color="auto" w:fill="FFFFFF"/>
          <w:lang w:val="en-GB" w:eastAsia="de-DE"/>
        </w:rPr>
        <w:t>Materials testing </w:t>
      </w:r>
      <w:r w:rsidRPr="00F6294B">
        <w:rPr>
          <w:rFonts w:ascii="Times New Roman" w:eastAsia="Times New Roman" w:hAnsi="Times New Roman" w:cs="Times New Roman"/>
          <w:bCs/>
          <w:sz w:val="24"/>
          <w:szCs w:val="24"/>
          <w:shd w:val="clear" w:color="auto" w:fill="FFFFFF"/>
          <w:lang w:val="en-GB" w:eastAsia="de-DE"/>
        </w:rPr>
        <w:t>help us to understand and quantify whether a specific material or treatment is suitable for a particular application</w:t>
      </w:r>
      <w:r w:rsidRPr="00F6294B">
        <w:rPr>
          <w:rFonts w:ascii="Times New Roman" w:eastAsia="Times New Roman" w:hAnsi="Times New Roman" w:cs="Times New Roman"/>
          <w:sz w:val="24"/>
          <w:szCs w:val="24"/>
          <w:shd w:val="clear" w:color="auto" w:fill="FFFFFF"/>
          <w:lang w:val="en-GB" w:eastAsia="de-DE"/>
        </w:rPr>
        <w:t>. With the wide variety of materials and treatments available in the marketplace, testing can help narrow down the choices to the most appropriate selection for the intended use.</w:t>
      </w: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Cs/>
          <w:sz w:val="24"/>
          <w:szCs w:val="24"/>
          <w:lang w:val="en-GB" w:eastAsia="de-DE"/>
        </w:rPr>
      </w:pPr>
    </w:p>
    <w:p w:rsidR="00A04280" w:rsidRPr="00F6294B" w:rsidRDefault="00A04280" w:rsidP="00A04280">
      <w:pPr>
        <w:autoSpaceDE w:val="0"/>
        <w:autoSpaceDN w:val="0"/>
        <w:adjustRightInd w:val="0"/>
        <w:spacing w:after="0" w:line="360" w:lineRule="auto"/>
        <w:ind w:left="360"/>
        <w:contextualSpacing/>
        <w:jc w:val="both"/>
        <w:rPr>
          <w:rFonts w:ascii="Times New Roman" w:eastAsia="Calibri" w:hAnsi="Times New Roman" w:cs="Times New Roman"/>
          <w:bCs/>
          <w:sz w:val="24"/>
          <w:szCs w:val="24"/>
          <w:lang w:val="en-GB" w:eastAsia="de-DE"/>
        </w:rPr>
      </w:pPr>
      <w:r w:rsidRPr="00F6294B">
        <w:rPr>
          <w:rFonts w:ascii="Times New Roman" w:eastAsia="Calibri" w:hAnsi="Times New Roman" w:cs="Times New Roman"/>
          <w:b/>
          <w:bCs/>
          <w:sz w:val="24"/>
          <w:szCs w:val="24"/>
          <w:lang w:val="en-GB" w:eastAsia="de-DE"/>
        </w:rPr>
        <w:t>Equipment’s used to pest control</w:t>
      </w:r>
      <w:r w:rsidRPr="00F6294B">
        <w:rPr>
          <w:rFonts w:ascii="Times New Roman" w:eastAsia="Calibri" w:hAnsi="Times New Roman" w:cs="Times New Roman"/>
          <w:bCs/>
          <w:sz w:val="24"/>
          <w:szCs w:val="24"/>
          <w:lang w:val="en-GB" w:eastAsia="de-DE"/>
        </w:rPr>
        <w:t>.</w:t>
      </w:r>
    </w:p>
    <w:p w:rsidR="00A04280" w:rsidRPr="00F6294B" w:rsidRDefault="00A04280" w:rsidP="00465B70">
      <w:pPr>
        <w:numPr>
          <w:ilvl w:val="0"/>
          <w:numId w:val="71"/>
        </w:numPr>
        <w:autoSpaceDE w:val="0"/>
        <w:autoSpaceDN w:val="0"/>
        <w:adjustRightInd w:val="0"/>
        <w:spacing w:after="0" w:line="240" w:lineRule="auto"/>
        <w:contextualSpacing/>
        <w:rPr>
          <w:rFonts w:ascii="Times New Roman" w:eastAsia="Times New Roman" w:hAnsi="Times New Roman" w:cs="Times New Roman"/>
          <w:sz w:val="24"/>
          <w:szCs w:val="24"/>
          <w:lang w:val="en-GB" w:eastAsia="de-DE"/>
        </w:rPr>
        <w:sectPr w:rsidR="00A04280" w:rsidRPr="00F6294B" w:rsidSect="00A04280">
          <w:type w:val="continuous"/>
          <w:pgSz w:w="12240" w:h="15840"/>
          <w:pgMar w:top="1260" w:right="1440" w:bottom="1440" w:left="1440" w:header="0" w:footer="0" w:gutter="0"/>
          <w:cols w:space="720"/>
          <w:titlePg/>
          <w:docGrid w:linePitch="360"/>
        </w:sectPr>
      </w:pP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lastRenderedPageBreak/>
        <w:t xml:space="preserve">Pheromone traps </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Bait</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Sweep traps</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Aspirator</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Yellow board,</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lastRenderedPageBreak/>
        <w:t>Light trap</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Insect killing jar,</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pressing board</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Hand lenses</w:t>
      </w:r>
    </w:p>
    <w:p w:rsidR="00A04280" w:rsidRPr="00F6294B" w:rsidRDefault="00A04280" w:rsidP="00465B70">
      <w:pPr>
        <w:numPr>
          <w:ilvl w:val="0"/>
          <w:numId w:val="71"/>
        </w:numPr>
        <w:autoSpaceDE w:val="0"/>
        <w:autoSpaceDN w:val="0"/>
        <w:adjustRightInd w:val="0"/>
        <w:spacing w:after="0" w:line="36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Weed pressing board</w:t>
      </w:r>
    </w:p>
    <w:p w:rsidR="00A04280" w:rsidRPr="00F6294B" w:rsidRDefault="00A04280" w:rsidP="00F6294B">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sectPr w:rsidR="00A04280" w:rsidRPr="00F6294B" w:rsidSect="00663AC2">
          <w:type w:val="continuous"/>
          <w:pgSz w:w="12240" w:h="15840"/>
          <w:pgMar w:top="1260" w:right="1440" w:bottom="1440" w:left="1440" w:header="0" w:footer="0" w:gutter="0"/>
          <w:cols w:num="2" w:space="720"/>
          <w:titlePg/>
          <w:docGrid w:linePitch="360"/>
        </w:sectPr>
      </w:pPr>
    </w:p>
    <w:p w:rsidR="00A04280" w:rsidRDefault="00A04280" w:rsidP="00F6294B">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p>
    <w:p w:rsidR="00F6294B" w:rsidRPr="00F6294B" w:rsidRDefault="00F6294B" w:rsidP="00A04280">
      <w:pPr>
        <w:autoSpaceDE w:val="0"/>
        <w:autoSpaceDN w:val="0"/>
        <w:adjustRightInd w:val="0"/>
        <w:spacing w:after="0" w:line="360" w:lineRule="auto"/>
        <w:ind w:left="360"/>
        <w:contextualSpacing/>
        <w:jc w:val="both"/>
        <w:rPr>
          <w:rFonts w:ascii="Times New Roman" w:eastAsia="Calibri" w:hAnsi="Times New Roman" w:cs="Times New Roman"/>
          <w:b/>
          <w:sz w:val="24"/>
          <w:szCs w:val="24"/>
          <w:lang w:val="en-GB" w:eastAsia="de-DE"/>
        </w:rPr>
      </w:pPr>
    </w:p>
    <w:p w:rsidR="00A04280" w:rsidRPr="00F6294B" w:rsidRDefault="00A04280" w:rsidP="00465B70">
      <w:pPr>
        <w:numPr>
          <w:ilvl w:val="1"/>
          <w:numId w:val="66"/>
        </w:numPr>
        <w:autoSpaceDE w:val="0"/>
        <w:autoSpaceDN w:val="0"/>
        <w:adjustRightInd w:val="0"/>
        <w:spacing w:after="0" w:line="360" w:lineRule="auto"/>
        <w:contextualSpacing/>
        <w:jc w:val="both"/>
        <w:rPr>
          <w:rFonts w:ascii="Times New Roman" w:eastAsia="Calibri" w:hAnsi="Times New Roman" w:cs="Times New Roman"/>
          <w:b/>
          <w:sz w:val="24"/>
          <w:szCs w:val="24"/>
          <w:lang w:val="en-GB" w:eastAsia="de-DE"/>
        </w:rPr>
      </w:pPr>
      <w:r w:rsidRPr="00F6294B">
        <w:rPr>
          <w:rFonts w:ascii="Times New Roman" w:eastAsia="Calibri" w:hAnsi="Times New Roman" w:cs="Times New Roman"/>
          <w:b/>
          <w:sz w:val="24"/>
          <w:szCs w:val="24"/>
          <w:lang w:val="en-GB" w:eastAsia="de-DE"/>
        </w:rPr>
        <w:t>Selecting, and checking prior to use suitable</w:t>
      </w:r>
      <w:r w:rsidRPr="00F6294B">
        <w:rPr>
          <w:rFonts w:ascii="Times New Roman" w:eastAsia="Calibri" w:hAnsi="Times New Roman" w:cs="Times New Roman"/>
          <w:b/>
          <w:bCs/>
          <w:sz w:val="24"/>
          <w:szCs w:val="24"/>
          <w:lang w:val="en-GB" w:eastAsia="de-DE"/>
        </w:rPr>
        <w:t xml:space="preserve"> </w:t>
      </w:r>
      <w:r w:rsidRPr="00F6294B">
        <w:rPr>
          <w:rFonts w:ascii="Times New Roman" w:eastAsia="Calibri" w:hAnsi="Times New Roman" w:cs="Times New Roman"/>
          <w:b/>
          <w:sz w:val="24"/>
          <w:szCs w:val="24"/>
          <w:lang w:val="en-GB" w:eastAsia="de-DE"/>
        </w:rPr>
        <w:t>PPE</w:t>
      </w:r>
    </w:p>
    <w:p w:rsidR="00A04280" w:rsidRPr="00F6294B" w:rsidRDefault="00A04280" w:rsidP="00A04280">
      <w:pPr>
        <w:autoSpaceDE w:val="0"/>
        <w:autoSpaceDN w:val="0"/>
        <w:adjustRightInd w:val="0"/>
        <w:spacing w:after="0" w:line="360" w:lineRule="auto"/>
        <w:ind w:left="750"/>
        <w:contextualSpacing/>
        <w:jc w:val="both"/>
        <w:rPr>
          <w:rFonts w:ascii="Times New Roman" w:eastAsia="Calibri" w:hAnsi="Times New Roman" w:cs="Times New Roman"/>
          <w:b/>
          <w:sz w:val="24"/>
          <w:szCs w:val="24"/>
          <w:lang w:val="en-GB" w:eastAsia="de-DE"/>
        </w:rPr>
      </w:pPr>
    </w:p>
    <w:p w:rsidR="00A04280" w:rsidRPr="00F6294B" w:rsidRDefault="00A04280" w:rsidP="00F6294B">
      <w:p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Calibri" w:hAnsi="Times New Roman" w:cs="Times New Roman"/>
          <w:sz w:val="24"/>
          <w:szCs w:val="24"/>
          <w:lang w:val="en-GB" w:eastAsia="de-DE"/>
        </w:rPr>
        <w:t>During identifying agricultural crop pest you should have to follow safety required to avoid hazards. Which may be toxicants during clearing, working with sharp machinery and use of other chemical substances must be avoided. Wearing of persons engages like: -</w:t>
      </w:r>
      <w:r w:rsidRPr="00F6294B">
        <w:rPr>
          <w:rFonts w:ascii="Times New Roman" w:eastAsia="Times New Roman" w:hAnsi="Times New Roman" w:cs="Times New Roman"/>
          <w:sz w:val="24"/>
          <w:szCs w:val="24"/>
          <w:lang w:val="en-GB" w:eastAsia="de-DE"/>
        </w:rPr>
        <w:t xml:space="preserve">hat, boots, overalls, gloves, goggles, respirator or face mask, hearing protection, and sunscreen lotion is a must. </w:t>
      </w:r>
    </w:p>
    <w:p w:rsidR="00A04280" w:rsidRPr="00F6294B" w:rsidRDefault="00A04280" w:rsidP="00A04280">
      <w:pPr>
        <w:spacing w:before="120" w:after="0" w:line="360" w:lineRule="auto"/>
        <w:jc w:val="both"/>
        <w:rPr>
          <w:rFonts w:ascii="Times New Roman" w:eastAsia="Times New Roman" w:hAnsi="Times New Roman" w:cs="Times New Roman"/>
          <w:b/>
          <w:sz w:val="24"/>
          <w:szCs w:val="24"/>
          <w:lang w:val="en-GB" w:eastAsia="de-DE"/>
        </w:rPr>
      </w:pPr>
    </w:p>
    <w:p w:rsidR="00A04280" w:rsidRPr="00F6294B" w:rsidRDefault="00A04280" w:rsidP="00A04280">
      <w:pPr>
        <w:spacing w:before="120" w:after="0" w:line="360" w:lineRule="auto"/>
        <w:jc w:val="both"/>
        <w:rPr>
          <w:rFonts w:ascii="Times New Roman" w:eastAsia="Times New Roman" w:hAnsi="Times New Roman" w:cs="Times New Roman"/>
          <w:b/>
          <w:sz w:val="24"/>
          <w:szCs w:val="24"/>
          <w:lang w:val="en-GB" w:eastAsia="de-DE"/>
        </w:rPr>
      </w:pPr>
      <w:r w:rsidRPr="00F6294B">
        <w:rPr>
          <w:rFonts w:ascii="Times New Roman" w:eastAsia="Times New Roman" w:hAnsi="Times New Roman" w:cs="Times New Roman"/>
          <w:b/>
          <w:sz w:val="24"/>
          <w:szCs w:val="24"/>
          <w:lang w:val="en-GB" w:eastAsia="de-DE"/>
        </w:rPr>
        <w:lastRenderedPageBreak/>
        <w:t>Personal protective equipment’s:-</w:t>
      </w:r>
    </w:p>
    <w:p w:rsidR="00A04280" w:rsidRPr="00F6294B" w:rsidRDefault="00A04280" w:rsidP="00A04280">
      <w:pPr>
        <w:spacing w:before="120" w:after="0" w:line="360" w:lineRule="auto"/>
        <w:jc w:val="both"/>
        <w:rPr>
          <w:rFonts w:ascii="Times New Roman" w:eastAsia="Times New Roman" w:hAnsi="Times New Roman" w:cs="Times New Roman"/>
          <w:b/>
          <w:sz w:val="24"/>
          <w:szCs w:val="24"/>
          <w:lang w:val="en-GB" w:eastAsia="de-DE"/>
        </w:rPr>
      </w:pPr>
    </w:p>
    <w:p w:rsidR="00A04280" w:rsidRPr="00F6294B" w:rsidRDefault="00A04280" w:rsidP="00A04280">
      <w:p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Personal protective equipment is to include that prescribed under legislation, regulations and enterprise policies and practices. Face masks are available</w:t>
      </w:r>
      <w:r w:rsidR="00F6294B">
        <w:rPr>
          <w:rFonts w:ascii="Times New Roman" w:eastAsia="Times New Roman" w:hAnsi="Times New Roman" w:cs="Times New Roman"/>
          <w:sz w:val="24"/>
          <w:szCs w:val="24"/>
          <w:lang w:val="en-GB" w:eastAsia="de-DE"/>
        </w:rPr>
        <w:t xml:space="preserve"> for rubbing back and painting. </w:t>
      </w:r>
      <w:r w:rsidRPr="00F6294B">
        <w:rPr>
          <w:rFonts w:ascii="Times New Roman" w:eastAsia="Times New Roman" w:hAnsi="Times New Roman" w:cs="Times New Roman"/>
          <w:sz w:val="24"/>
          <w:szCs w:val="24"/>
          <w:lang w:val="en-GB" w:eastAsia="de-DE"/>
        </w:rPr>
        <w:t xml:space="preserve">Selecting </w:t>
      </w:r>
      <w:r w:rsidRPr="00F6294B">
        <w:rPr>
          <w:rFonts w:ascii="Times New Roman" w:eastAsia="Times New Roman" w:hAnsi="Times New Roman" w:cs="Times New Roman"/>
          <w:bCs/>
          <w:iCs/>
          <w:sz w:val="24"/>
          <w:szCs w:val="24"/>
          <w:lang w:val="en-GB" w:eastAsia="de-DE"/>
        </w:rPr>
        <w:t>personal protective clothing and equipment</w:t>
      </w:r>
      <w:r w:rsidRPr="00F6294B">
        <w:rPr>
          <w:rFonts w:ascii="Times New Roman" w:eastAsia="Times New Roman" w:hAnsi="Times New Roman" w:cs="Times New Roman"/>
          <w:sz w:val="24"/>
          <w:szCs w:val="24"/>
          <w:lang w:val="en-GB" w:eastAsia="de-DE"/>
        </w:rPr>
        <w:t xml:space="preserve"> Suitable </w:t>
      </w:r>
      <w:r w:rsidRPr="00F6294B">
        <w:rPr>
          <w:rFonts w:ascii="Times New Roman" w:eastAsia="Times New Roman" w:hAnsi="Times New Roman" w:cs="Times New Roman"/>
          <w:bCs/>
          <w:iCs/>
          <w:sz w:val="24"/>
          <w:szCs w:val="24"/>
          <w:lang w:val="en-GB" w:eastAsia="de-DE"/>
        </w:rPr>
        <w:t xml:space="preserve">personal protective clothing and equipment </w:t>
      </w:r>
      <w:r w:rsidRPr="00F6294B">
        <w:rPr>
          <w:rFonts w:ascii="Times New Roman" w:eastAsia="Times New Roman" w:hAnsi="Times New Roman" w:cs="Times New Roman"/>
          <w:sz w:val="24"/>
          <w:szCs w:val="24"/>
          <w:lang w:val="en-GB" w:eastAsia="de-DE"/>
        </w:rPr>
        <w:t>is selected, used, maintained and stored in accordance with Occupational Health and Safety requirements.</w:t>
      </w:r>
    </w:p>
    <w:p w:rsidR="00A04280" w:rsidRPr="00F6294B" w:rsidRDefault="00A04280" w:rsidP="00A04280">
      <w:pPr>
        <w:shd w:val="clear" w:color="auto" w:fill="FFFFFF"/>
        <w:spacing w:after="0" w:line="360" w:lineRule="auto"/>
        <w:jc w:val="both"/>
        <w:rPr>
          <w:rFonts w:ascii="Times New Roman" w:eastAsia="Times New Roman" w:hAnsi="Times New Roman" w:cs="Times New Roman"/>
          <w:b/>
          <w:sz w:val="24"/>
          <w:szCs w:val="24"/>
          <w:lang w:val="en-GB" w:eastAsia="de-DE"/>
        </w:rPr>
      </w:pPr>
      <w:r w:rsidRPr="00F6294B">
        <w:rPr>
          <w:rFonts w:ascii="Times New Roman" w:eastAsia="Times New Roman" w:hAnsi="Times New Roman" w:cs="Times New Roman"/>
          <w:b/>
          <w:bCs/>
          <w:sz w:val="24"/>
          <w:szCs w:val="24"/>
          <w:lang w:val="en-GB" w:eastAsia="de-DE"/>
        </w:rPr>
        <w:t>Select</w:t>
      </w:r>
      <w:r w:rsidR="00F6294B">
        <w:rPr>
          <w:rFonts w:ascii="Times New Roman" w:eastAsia="Times New Roman" w:hAnsi="Times New Roman" w:cs="Times New Roman"/>
          <w:b/>
          <w:bCs/>
          <w:sz w:val="24"/>
          <w:szCs w:val="24"/>
          <w:lang w:val="en-GB" w:eastAsia="de-DE"/>
        </w:rPr>
        <w:t>ing</w:t>
      </w:r>
      <w:r w:rsidRPr="00F6294B">
        <w:rPr>
          <w:rFonts w:ascii="Times New Roman" w:eastAsia="Times New Roman" w:hAnsi="Times New Roman" w:cs="Times New Roman"/>
          <w:b/>
          <w:bCs/>
          <w:sz w:val="24"/>
          <w:szCs w:val="24"/>
          <w:lang w:val="en-GB" w:eastAsia="de-DE"/>
        </w:rPr>
        <w:t xml:space="preserve"> PPE based on the PPE Hazard Assessment</w:t>
      </w:r>
    </w:p>
    <w:p w:rsidR="00A04280" w:rsidRPr="00F6294B" w:rsidRDefault="00A04280" w:rsidP="00465B70">
      <w:pPr>
        <w:pStyle w:val="ListParagraph"/>
        <w:numPr>
          <w:ilvl w:val="0"/>
          <w:numId w:val="90"/>
        </w:numPr>
        <w:shd w:val="clear" w:color="auto" w:fill="FFFFFF"/>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Consider these factors when selecting PPE:</w:t>
      </w:r>
    </w:p>
    <w:p w:rsidR="00A04280" w:rsidRPr="00F6294B" w:rsidRDefault="00A04280" w:rsidP="00465B70">
      <w:pPr>
        <w:numPr>
          <w:ilvl w:val="0"/>
          <w:numId w:val="91"/>
        </w:numPr>
        <w:shd w:val="clear" w:color="auto" w:fill="FFFFFF"/>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Type of hazardous materials, processes, and equipment involved </w:t>
      </w:r>
    </w:p>
    <w:p w:rsidR="00A04280" w:rsidRPr="00F6294B" w:rsidRDefault="00A04280" w:rsidP="00465B70">
      <w:pPr>
        <w:numPr>
          <w:ilvl w:val="0"/>
          <w:numId w:val="91"/>
        </w:numPr>
        <w:shd w:val="clear" w:color="auto" w:fill="FFFFFF"/>
        <w:spacing w:before="100" w:beforeAutospacing="1" w:after="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Routes of potential exposure (ingestion, inhalation, injection, or dermal contact) </w:t>
      </w:r>
    </w:p>
    <w:p w:rsidR="00A04280" w:rsidRPr="00F6294B" w:rsidRDefault="00A04280" w:rsidP="00465B70">
      <w:pPr>
        <w:numPr>
          <w:ilvl w:val="0"/>
          <w:numId w:val="91"/>
        </w:numPr>
        <w:shd w:val="clear" w:color="auto" w:fill="FFFFFF"/>
        <w:spacing w:before="100" w:beforeAutospacing="1" w:after="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Correct size for maximum protection </w:t>
      </w:r>
    </w:p>
    <w:p w:rsidR="00A04280" w:rsidRPr="00F6294B" w:rsidRDefault="00A04280" w:rsidP="00465B70">
      <w:pPr>
        <w:numPr>
          <w:ilvl w:val="0"/>
          <w:numId w:val="91"/>
        </w:numPr>
        <w:shd w:val="clear" w:color="auto" w:fill="FFFFFF"/>
        <w:spacing w:before="100" w:beforeAutospacing="1" w:after="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Minimal interference with movement </w:t>
      </w:r>
    </w:p>
    <w:p w:rsidR="00A04280" w:rsidRPr="00F6294B" w:rsidRDefault="00A04280" w:rsidP="00465B70">
      <w:pPr>
        <w:pStyle w:val="ListParagraph"/>
        <w:numPr>
          <w:ilvl w:val="0"/>
          <w:numId w:val="90"/>
        </w:numPr>
        <w:shd w:val="clear" w:color="auto" w:fill="FFFFFF"/>
        <w:spacing w:before="100" w:beforeAutospacing="1" w:after="6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bCs/>
          <w:sz w:val="24"/>
          <w:szCs w:val="24"/>
          <w:lang w:val="en-GB" w:eastAsia="de-DE"/>
        </w:rPr>
        <w:t>Personal protective clothing and equipment</w:t>
      </w:r>
      <w:r w:rsidRPr="00F6294B">
        <w:rPr>
          <w:rFonts w:ascii="Times New Roman" w:eastAsia="Times New Roman" w:hAnsi="Times New Roman" w:cs="Times New Roman"/>
          <w:b/>
          <w:sz w:val="24"/>
          <w:szCs w:val="24"/>
          <w:lang w:val="en-GB" w:eastAsia="de-DE"/>
        </w:rPr>
        <w:t xml:space="preserve"> may include</w:t>
      </w:r>
      <w:r w:rsidRPr="00F6294B">
        <w:rPr>
          <w:rFonts w:ascii="Times New Roman" w:eastAsia="Times New Roman" w:hAnsi="Times New Roman" w:cs="Times New Roman"/>
          <w:sz w:val="24"/>
          <w:szCs w:val="24"/>
          <w:lang w:val="en-GB" w:eastAsia="de-DE"/>
        </w:rPr>
        <w:t>:</w:t>
      </w:r>
    </w:p>
    <w:p w:rsidR="00A04280" w:rsidRPr="00F6294B" w:rsidRDefault="00A04280" w:rsidP="00465B70">
      <w:pPr>
        <w:numPr>
          <w:ilvl w:val="0"/>
          <w:numId w:val="64"/>
        </w:numPr>
        <w:spacing w:before="100" w:beforeAutospacing="1" w:after="100" w:afterAutospacing="1" w:line="360" w:lineRule="auto"/>
        <w:jc w:val="both"/>
        <w:rPr>
          <w:rFonts w:ascii="Times New Roman" w:eastAsia="Times New Roman" w:hAnsi="Times New Roman" w:cs="Times New Roman"/>
          <w:sz w:val="24"/>
          <w:szCs w:val="24"/>
          <w:lang w:val="en-GB" w:eastAsia="zh-CN"/>
        </w:rPr>
        <w:sectPr w:rsidR="00A04280" w:rsidRPr="00F6294B" w:rsidSect="00663AC2">
          <w:type w:val="continuous"/>
          <w:pgSz w:w="12240" w:h="15840"/>
          <w:pgMar w:top="1260" w:right="1440" w:bottom="1440" w:left="1440" w:header="0" w:footer="0" w:gutter="0"/>
          <w:cols w:space="720"/>
          <w:titlePg/>
          <w:docGrid w:linePitch="360"/>
        </w:sectPr>
      </w:pP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lastRenderedPageBreak/>
        <w:t xml:space="preserve">Boots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 xml:space="preserve">Hat/hard hat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 xml:space="preserve">Overalls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 xml:space="preserve">Gloves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 xml:space="preserve">Protective eyewear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lastRenderedPageBreak/>
        <w:t xml:space="preserve">Hearing protection]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 xml:space="preserve">Respirator or face mask </w:t>
      </w:r>
    </w:p>
    <w:p w:rsidR="00A04280" w:rsidRPr="00F6294B" w:rsidRDefault="00A04280" w:rsidP="00465B70">
      <w:pPr>
        <w:numPr>
          <w:ilvl w:val="0"/>
          <w:numId w:val="92"/>
        </w:numPr>
        <w:spacing w:before="100" w:beforeAutospacing="1" w:after="100" w:afterAutospacing="1" w:line="360" w:lineRule="auto"/>
        <w:jc w:val="both"/>
        <w:rPr>
          <w:rFonts w:ascii="Times New Roman" w:eastAsia="Times New Roman" w:hAnsi="Times New Roman" w:cs="Times New Roman"/>
          <w:sz w:val="24"/>
          <w:szCs w:val="24"/>
          <w:lang w:val="en-GB" w:eastAsia="zh-CN"/>
        </w:rPr>
      </w:pPr>
      <w:r w:rsidRPr="00F6294B">
        <w:rPr>
          <w:rFonts w:ascii="Times New Roman" w:eastAsia="Times New Roman" w:hAnsi="Times New Roman" w:cs="Times New Roman"/>
          <w:sz w:val="24"/>
          <w:szCs w:val="24"/>
          <w:lang w:val="en-GB" w:eastAsia="zh-CN"/>
        </w:rPr>
        <w:t>Sun protection, e.g., sun hat, sunscreen</w:t>
      </w:r>
    </w:p>
    <w:p w:rsidR="00A04280" w:rsidRPr="00F6294B" w:rsidRDefault="00A04280" w:rsidP="00A04280">
      <w:pPr>
        <w:spacing w:after="0" w:line="360" w:lineRule="auto"/>
        <w:jc w:val="both"/>
        <w:rPr>
          <w:rFonts w:ascii="Times New Roman" w:eastAsia="Times New Roman" w:hAnsi="Times New Roman" w:cs="Times New Roman"/>
          <w:b/>
          <w:sz w:val="24"/>
          <w:szCs w:val="24"/>
          <w:lang w:val="en-GB" w:eastAsia="de-DE"/>
        </w:rPr>
        <w:sectPr w:rsidR="00A04280" w:rsidRPr="00F6294B" w:rsidSect="00F6294B">
          <w:type w:val="continuous"/>
          <w:pgSz w:w="12240" w:h="15840"/>
          <w:pgMar w:top="1260" w:right="1440" w:bottom="1440" w:left="1440" w:header="0" w:footer="0" w:gutter="0"/>
          <w:cols w:num="2" w:space="720"/>
          <w:titlePg/>
          <w:docGrid w:linePitch="360"/>
        </w:sectPr>
      </w:pPr>
    </w:p>
    <w:p w:rsidR="00A04280" w:rsidRDefault="00A04280"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CE1F79" w:rsidRDefault="00CE1F79" w:rsidP="00A04280">
      <w:pPr>
        <w:spacing w:after="0" w:line="360" w:lineRule="auto"/>
        <w:jc w:val="both"/>
        <w:rPr>
          <w:rFonts w:ascii="Times New Roman" w:eastAsia="Times New Roman" w:hAnsi="Times New Roman" w:cs="Times New Roman"/>
          <w:b/>
          <w:sz w:val="24"/>
          <w:szCs w:val="24"/>
          <w:lang w:val="en-GB" w:eastAsia="de-DE"/>
        </w:rPr>
      </w:pPr>
    </w:p>
    <w:p w:rsidR="00F6294B" w:rsidRDefault="00F6294B" w:rsidP="00A04280">
      <w:pPr>
        <w:spacing w:after="0" w:line="360" w:lineRule="auto"/>
        <w:jc w:val="both"/>
        <w:rPr>
          <w:rFonts w:ascii="Times New Roman" w:eastAsia="Times New Roman" w:hAnsi="Times New Roman" w:cs="Times New Roman"/>
          <w:b/>
          <w:sz w:val="24"/>
          <w:szCs w:val="24"/>
          <w:lang w:val="en-GB" w:eastAsia="de-DE"/>
        </w:rPr>
      </w:pPr>
    </w:p>
    <w:p w:rsidR="00A04280" w:rsidRPr="00F6294B" w:rsidRDefault="00A04280" w:rsidP="00A04280">
      <w:pPr>
        <w:spacing w:after="0" w:line="360" w:lineRule="auto"/>
        <w:jc w:val="both"/>
        <w:rPr>
          <w:rFonts w:ascii="Times New Roman" w:eastAsia="Times New Roman" w:hAnsi="Times New Roman" w:cs="Times New Roman"/>
          <w:b/>
          <w:szCs w:val="24"/>
          <w:lang w:val="en-GB" w:eastAsia="de-DE"/>
        </w:rPr>
      </w:pPr>
    </w:p>
    <w:p w:rsidR="00A04280" w:rsidRPr="00F6294B" w:rsidRDefault="00A04280" w:rsidP="00A13B73">
      <w:pPr>
        <w:spacing w:after="0" w:line="360" w:lineRule="auto"/>
        <w:rPr>
          <w:rFonts w:ascii="Times New Roman" w:eastAsia="Times New Roman" w:hAnsi="Times New Roman" w:cs="Times New Roman"/>
          <w:b/>
          <w:szCs w:val="24"/>
          <w:lang w:val="en-GB" w:eastAsia="de-DE"/>
        </w:rPr>
      </w:pPr>
      <w:r w:rsidRPr="00F6294B">
        <w:rPr>
          <w:rFonts w:ascii="Times New Roman" w:eastAsia="Times New Roman" w:hAnsi="Times New Roman" w:cs="Times New Roman"/>
          <w:b/>
          <w:szCs w:val="24"/>
          <w:lang w:val="en-GB" w:eastAsia="de-DE"/>
        </w:rPr>
        <w:lastRenderedPageBreak/>
        <w:t xml:space="preserve">                                                Table 1.1 personal protective equipment’s</w:t>
      </w:r>
    </w:p>
    <w:tbl>
      <w:tblPr>
        <w:tblStyle w:val="TableGrid1"/>
        <w:tblW w:w="0" w:type="auto"/>
        <w:tblLook w:val="04A0" w:firstRow="1" w:lastRow="0" w:firstColumn="1" w:lastColumn="0" w:noHBand="0" w:noVBand="1"/>
      </w:tblPr>
      <w:tblGrid>
        <w:gridCol w:w="546"/>
        <w:gridCol w:w="1452"/>
        <w:gridCol w:w="2970"/>
        <w:gridCol w:w="4608"/>
      </w:tblGrid>
      <w:tr w:rsidR="00A04280" w:rsidRPr="00F6294B" w:rsidTr="00A13B73">
        <w:tc>
          <w:tcPr>
            <w:tcW w:w="546"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 xml:space="preserve">NO </w:t>
            </w:r>
          </w:p>
        </w:tc>
        <w:tc>
          <w:tcPr>
            <w:tcW w:w="1452"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Name of equipment’s</w:t>
            </w: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 xml:space="preserve"> Picture </w:t>
            </w:r>
          </w:p>
        </w:tc>
        <w:tc>
          <w:tcPr>
            <w:tcW w:w="4608" w:type="dxa"/>
          </w:tcPr>
          <w:p w:rsidR="00A04280" w:rsidRPr="00F6294B" w:rsidRDefault="00A13B73" w:rsidP="00A13B73">
            <w:pPr>
              <w:spacing w:line="360" w:lineRule="auto"/>
              <w:jc w:val="center"/>
              <w:rPr>
                <w:rFonts w:ascii="Times New Roman" w:hAnsi="Times New Roman"/>
                <w:b/>
                <w:szCs w:val="24"/>
                <w:lang w:val="en-GB" w:eastAsia="de-DE"/>
              </w:rPr>
            </w:pPr>
            <w:r>
              <w:rPr>
                <w:rFonts w:ascii="Times New Roman" w:hAnsi="Times New Roman"/>
                <w:b/>
                <w:szCs w:val="24"/>
                <w:lang w:val="en-GB" w:eastAsia="de-DE"/>
              </w:rPr>
              <w:t>Its use</w:t>
            </w:r>
          </w:p>
        </w:tc>
      </w:tr>
      <w:tr w:rsidR="00A04280" w:rsidRPr="00F6294B" w:rsidTr="00A13B73">
        <w:tc>
          <w:tcPr>
            <w:tcW w:w="546"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1</w:t>
            </w:r>
          </w:p>
        </w:tc>
        <w:tc>
          <w:tcPr>
            <w:tcW w:w="1452" w:type="dxa"/>
          </w:tcPr>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r w:rsidRPr="00F6294B">
              <w:rPr>
                <w:rFonts w:ascii="Times New Roman" w:hAnsi="Times New Roman"/>
                <w:szCs w:val="24"/>
                <w:lang w:val="en-GB" w:eastAsia="de-DE"/>
              </w:rPr>
              <w:t xml:space="preserve">Boot </w:t>
            </w:r>
          </w:p>
          <w:p w:rsidR="00A04280" w:rsidRPr="00F6294B" w:rsidRDefault="00A04280" w:rsidP="00A04280">
            <w:pPr>
              <w:spacing w:line="360" w:lineRule="auto"/>
              <w:jc w:val="both"/>
              <w:rPr>
                <w:rFonts w:ascii="Times New Roman" w:hAnsi="Times New Roman"/>
                <w:szCs w:val="24"/>
                <w:lang w:val="en-GB" w:eastAsia="de-DE"/>
              </w:rPr>
            </w:pP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noProof/>
                <w:sz w:val="24"/>
                <w:szCs w:val="24"/>
              </w:rPr>
              <w:drawing>
                <wp:inline distT="0" distB="0" distL="0" distR="0" wp14:anchorId="7F4EBC83" wp14:editId="0AA2D85E">
                  <wp:extent cx="1476375" cy="1304925"/>
                  <wp:effectExtent l="0" t="0" r="9525" b="9525"/>
                  <wp:docPr id="30" name="Picture 30" descr="C:\all-1\Personal Safety, Eyewear, Gloves, Respirators, Boots, Protective Clothing, Hard Hats, Faceshields, Ear Plugs, Fall Protection, Ergonomics - Northern Safety Co_, Inc_files\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l-1\Personal Safety, Eyewear, Gloves, Respirators, Boots, Protective Clothing, Hard Hats, Faceshields, Ear Plugs, Fall Protection, Ergonomics - Northern Safety Co_, Inc_files\100(9).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76375" cy="1304925"/>
                          </a:xfrm>
                          <a:prstGeom prst="rect">
                            <a:avLst/>
                          </a:prstGeom>
                          <a:noFill/>
                          <a:ln>
                            <a:noFill/>
                          </a:ln>
                        </pic:spPr>
                      </pic:pic>
                    </a:graphicData>
                  </a:graphic>
                </wp:inline>
              </w:drawing>
            </w:r>
          </w:p>
        </w:tc>
        <w:tc>
          <w:tcPr>
            <w:tcW w:w="4608" w:type="dxa"/>
          </w:tcPr>
          <w:p w:rsidR="00A04280" w:rsidRPr="00F6294B" w:rsidRDefault="00A04280" w:rsidP="00A04280">
            <w:pPr>
              <w:spacing w:line="360" w:lineRule="auto"/>
              <w:jc w:val="both"/>
              <w:rPr>
                <w:rFonts w:ascii="Times New Roman" w:hAnsi="Times New Roman"/>
                <w:sz w:val="24"/>
                <w:szCs w:val="24"/>
                <w:lang w:val="en-GB" w:eastAsia="de-DE"/>
              </w:rPr>
            </w:pPr>
          </w:p>
          <w:p w:rsidR="00A04280" w:rsidRPr="00F6294B" w:rsidRDefault="00A04280" w:rsidP="00A04280">
            <w:pPr>
              <w:spacing w:line="360" w:lineRule="auto"/>
              <w:jc w:val="both"/>
              <w:rPr>
                <w:rFonts w:ascii="Times New Roman" w:hAnsi="Times New Roman"/>
                <w:sz w:val="24"/>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sz w:val="24"/>
                <w:szCs w:val="24"/>
                <w:lang w:val="en-GB" w:eastAsia="de-DE"/>
              </w:rPr>
              <w:t>To protect feet from chemical spills and sharp objects.</w:t>
            </w:r>
          </w:p>
        </w:tc>
      </w:tr>
      <w:tr w:rsidR="00A04280" w:rsidRPr="00F6294B" w:rsidTr="00A13B73">
        <w:tc>
          <w:tcPr>
            <w:tcW w:w="546"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2</w:t>
            </w: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tc>
        <w:tc>
          <w:tcPr>
            <w:tcW w:w="1452" w:type="dxa"/>
          </w:tcPr>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r w:rsidRPr="00F6294B">
              <w:rPr>
                <w:rFonts w:ascii="Times New Roman" w:hAnsi="Times New Roman"/>
                <w:szCs w:val="24"/>
                <w:lang w:val="en-GB" w:eastAsia="de-DE"/>
              </w:rPr>
              <w:t>Eye glass</w:t>
            </w: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noProof/>
                <w:sz w:val="24"/>
                <w:szCs w:val="24"/>
              </w:rPr>
              <w:drawing>
                <wp:inline distT="0" distB="0" distL="0" distR="0" wp14:anchorId="24533B7B" wp14:editId="281DB367">
                  <wp:extent cx="1524000" cy="1028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24000" cy="1028700"/>
                          </a:xfrm>
                          <a:prstGeom prst="rect">
                            <a:avLst/>
                          </a:prstGeom>
                          <a:noFill/>
                          <a:ln>
                            <a:noFill/>
                          </a:ln>
                        </pic:spPr>
                      </pic:pic>
                    </a:graphicData>
                  </a:graphic>
                </wp:inline>
              </w:drawing>
            </w:r>
          </w:p>
        </w:tc>
        <w:tc>
          <w:tcPr>
            <w:tcW w:w="4608" w:type="dxa"/>
          </w:tcPr>
          <w:p w:rsidR="00A04280" w:rsidRPr="00F6294B" w:rsidRDefault="00A04280" w:rsidP="00A04280">
            <w:pPr>
              <w:spacing w:line="360" w:lineRule="auto"/>
              <w:jc w:val="both"/>
              <w:rPr>
                <w:rFonts w:ascii="Times New Roman" w:hAnsi="Times New Roman"/>
                <w:sz w:val="24"/>
                <w:szCs w:val="24"/>
                <w:lang w:val="en-GB" w:eastAsia="de-DE"/>
              </w:rPr>
            </w:pPr>
          </w:p>
          <w:p w:rsidR="00A04280" w:rsidRPr="00F6294B" w:rsidRDefault="00A04280" w:rsidP="00A04280">
            <w:pPr>
              <w:spacing w:line="360" w:lineRule="auto"/>
              <w:jc w:val="both"/>
              <w:rPr>
                <w:rFonts w:ascii="Times New Roman" w:hAnsi="Times New Roman"/>
                <w:sz w:val="24"/>
                <w:szCs w:val="24"/>
                <w:lang w:val="en-GB" w:eastAsia="de-DE"/>
              </w:rPr>
            </w:pPr>
            <w:r w:rsidRPr="00F6294B">
              <w:rPr>
                <w:rFonts w:ascii="Times New Roman" w:hAnsi="Times New Roman"/>
                <w:sz w:val="24"/>
                <w:szCs w:val="24"/>
                <w:lang w:val="en-GB" w:eastAsia="de-DE"/>
              </w:rPr>
              <w:t>Use safety glasses for minor splash hazards, goggles for moderate hazards, and goggles combined with a face shield for severe hazards.</w:t>
            </w:r>
          </w:p>
        </w:tc>
      </w:tr>
      <w:tr w:rsidR="00A04280" w:rsidRPr="00F6294B" w:rsidTr="00A13B73">
        <w:trPr>
          <w:trHeight w:val="1682"/>
        </w:trPr>
        <w:tc>
          <w:tcPr>
            <w:tcW w:w="546"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3</w:t>
            </w:r>
          </w:p>
        </w:tc>
        <w:tc>
          <w:tcPr>
            <w:tcW w:w="1452" w:type="dxa"/>
          </w:tcPr>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r w:rsidRPr="00F6294B">
              <w:rPr>
                <w:rFonts w:ascii="Times New Roman" w:hAnsi="Times New Roman"/>
                <w:szCs w:val="24"/>
                <w:lang w:val="en-GB" w:eastAsia="de-DE"/>
              </w:rPr>
              <w:t xml:space="preserve">Glove </w:t>
            </w: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noProof/>
                <w:sz w:val="24"/>
                <w:szCs w:val="24"/>
              </w:rPr>
              <w:drawing>
                <wp:inline distT="0" distB="0" distL="0" distR="0" wp14:anchorId="16784878" wp14:editId="1F80D31A">
                  <wp:extent cx="1181100" cy="7048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181100" cy="704850"/>
                          </a:xfrm>
                          <a:prstGeom prst="rect">
                            <a:avLst/>
                          </a:prstGeom>
                          <a:noFill/>
                          <a:ln>
                            <a:noFill/>
                          </a:ln>
                        </pic:spPr>
                      </pic:pic>
                    </a:graphicData>
                  </a:graphic>
                </wp:inline>
              </w:drawing>
            </w:r>
          </w:p>
        </w:tc>
        <w:tc>
          <w:tcPr>
            <w:tcW w:w="4608"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sz w:val="24"/>
                <w:szCs w:val="24"/>
                <w:lang w:val="en-GB" w:eastAsia="de-DE"/>
              </w:rPr>
              <w:t>Hand protection is indicated for the possibility of severe cuts, lacerations, or abrasions, punctures, temperature extremes, and chemical hazards.</w:t>
            </w:r>
          </w:p>
        </w:tc>
      </w:tr>
      <w:tr w:rsidR="00A04280" w:rsidRPr="00F6294B" w:rsidTr="00A13B73">
        <w:tc>
          <w:tcPr>
            <w:tcW w:w="546"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4</w:t>
            </w:r>
          </w:p>
        </w:tc>
        <w:tc>
          <w:tcPr>
            <w:tcW w:w="1452" w:type="dxa"/>
          </w:tcPr>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r w:rsidRPr="00F6294B">
              <w:rPr>
                <w:rFonts w:ascii="Times New Roman" w:hAnsi="Times New Roman"/>
                <w:szCs w:val="24"/>
                <w:lang w:val="en-GB" w:eastAsia="de-DE"/>
              </w:rPr>
              <w:t>Overall</w:t>
            </w: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noProof/>
                <w:sz w:val="24"/>
                <w:szCs w:val="24"/>
              </w:rPr>
              <w:drawing>
                <wp:inline distT="0" distB="0" distL="0" distR="0" wp14:anchorId="2C2F4611" wp14:editId="2C9FC7CE">
                  <wp:extent cx="1009650" cy="952500"/>
                  <wp:effectExtent l="0" t="0" r="0" b="0"/>
                  <wp:docPr id="33" name="Picture 33" descr="Hardin Overall Long Sle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rdin Overall Long Sleev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9650" cy="952500"/>
                          </a:xfrm>
                          <a:prstGeom prst="rect">
                            <a:avLst/>
                          </a:prstGeom>
                          <a:noFill/>
                          <a:ln>
                            <a:noFill/>
                          </a:ln>
                        </pic:spPr>
                      </pic:pic>
                    </a:graphicData>
                  </a:graphic>
                </wp:inline>
              </w:drawing>
            </w:r>
          </w:p>
        </w:tc>
        <w:tc>
          <w:tcPr>
            <w:tcW w:w="4608" w:type="dxa"/>
          </w:tcPr>
          <w:p w:rsidR="00A04280" w:rsidRPr="00F6294B" w:rsidRDefault="00A04280" w:rsidP="00A04280">
            <w:pPr>
              <w:spacing w:after="240" w:line="360" w:lineRule="auto"/>
              <w:jc w:val="both"/>
              <w:rPr>
                <w:rFonts w:ascii="Times New Roman" w:hAnsi="Times New Roman"/>
                <w:bCs/>
                <w:sz w:val="24"/>
                <w:szCs w:val="24"/>
                <w:lang w:val="en-GB" w:eastAsia="de-DE"/>
              </w:rPr>
            </w:pPr>
            <w:r w:rsidRPr="00F6294B">
              <w:rPr>
                <w:rFonts w:ascii="Times New Roman" w:hAnsi="Times New Roman"/>
                <w:bCs/>
                <w:sz w:val="24"/>
                <w:szCs w:val="24"/>
                <w:lang w:val="en-GB" w:eastAsia="de-DE"/>
              </w:rPr>
              <w:t xml:space="preserve">Protect head from injuries and disease pathogens </w:t>
            </w:r>
            <w:r w:rsidRPr="00F6294B">
              <w:rPr>
                <w:rFonts w:ascii="Times New Roman" w:hAnsi="Times New Roman"/>
                <w:sz w:val="24"/>
                <w:szCs w:val="24"/>
                <w:lang w:val="en-GB" w:eastAsia="de-DE"/>
              </w:rPr>
              <w:t>and any other when there is a danger of objects falling from above.</w:t>
            </w:r>
          </w:p>
          <w:p w:rsidR="00A04280" w:rsidRPr="00F6294B" w:rsidRDefault="00A04280" w:rsidP="00A04280">
            <w:pPr>
              <w:spacing w:line="360" w:lineRule="auto"/>
              <w:jc w:val="both"/>
              <w:rPr>
                <w:rFonts w:ascii="Times New Roman" w:hAnsi="Times New Roman"/>
                <w:b/>
                <w:szCs w:val="24"/>
                <w:lang w:val="en-GB" w:eastAsia="de-DE"/>
              </w:rPr>
            </w:pPr>
          </w:p>
        </w:tc>
      </w:tr>
      <w:tr w:rsidR="00A04280" w:rsidRPr="00F6294B" w:rsidTr="00A13B73">
        <w:tc>
          <w:tcPr>
            <w:tcW w:w="546"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b/>
                <w:szCs w:val="24"/>
                <w:lang w:val="en-GB" w:eastAsia="de-DE"/>
              </w:rPr>
              <w:t>5</w:t>
            </w:r>
          </w:p>
        </w:tc>
        <w:tc>
          <w:tcPr>
            <w:tcW w:w="1452" w:type="dxa"/>
          </w:tcPr>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r w:rsidRPr="00F6294B">
              <w:rPr>
                <w:rFonts w:ascii="Times New Roman" w:hAnsi="Times New Roman"/>
                <w:szCs w:val="24"/>
                <w:lang w:val="en-GB" w:eastAsia="de-DE"/>
              </w:rPr>
              <w:t xml:space="preserve"> Helmet</w:t>
            </w:r>
          </w:p>
          <w:p w:rsidR="00A04280" w:rsidRPr="00F6294B" w:rsidRDefault="00A04280" w:rsidP="00A04280">
            <w:pPr>
              <w:spacing w:line="360" w:lineRule="auto"/>
              <w:jc w:val="both"/>
              <w:rPr>
                <w:rFonts w:ascii="Times New Roman" w:hAnsi="Times New Roman"/>
                <w:szCs w:val="24"/>
                <w:lang w:val="en-GB" w:eastAsia="de-DE"/>
              </w:rPr>
            </w:pPr>
          </w:p>
          <w:p w:rsidR="00A04280" w:rsidRPr="00F6294B" w:rsidRDefault="00A04280" w:rsidP="00A04280">
            <w:pPr>
              <w:spacing w:line="360" w:lineRule="auto"/>
              <w:jc w:val="both"/>
              <w:rPr>
                <w:rFonts w:ascii="Times New Roman" w:hAnsi="Times New Roman"/>
                <w:szCs w:val="24"/>
                <w:lang w:val="en-GB" w:eastAsia="de-DE"/>
              </w:rPr>
            </w:pPr>
          </w:p>
        </w:tc>
        <w:tc>
          <w:tcPr>
            <w:tcW w:w="2970"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line="360" w:lineRule="auto"/>
              <w:jc w:val="both"/>
              <w:rPr>
                <w:rFonts w:ascii="Times New Roman" w:hAnsi="Times New Roman"/>
                <w:b/>
                <w:szCs w:val="24"/>
                <w:lang w:val="en-GB" w:eastAsia="de-DE"/>
              </w:rPr>
            </w:pPr>
            <w:r w:rsidRPr="00F6294B">
              <w:rPr>
                <w:rFonts w:ascii="Times New Roman" w:hAnsi="Times New Roman"/>
                <w:noProof/>
                <w:sz w:val="24"/>
                <w:szCs w:val="24"/>
              </w:rPr>
              <w:drawing>
                <wp:inline distT="0" distB="0" distL="0" distR="0" wp14:anchorId="08C0E435" wp14:editId="6AFF8BD6">
                  <wp:extent cx="1495425" cy="11430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495425" cy="1143000"/>
                          </a:xfrm>
                          <a:prstGeom prst="rect">
                            <a:avLst/>
                          </a:prstGeom>
                          <a:noFill/>
                          <a:ln>
                            <a:noFill/>
                          </a:ln>
                        </pic:spPr>
                      </pic:pic>
                    </a:graphicData>
                  </a:graphic>
                </wp:inline>
              </w:drawing>
            </w:r>
          </w:p>
        </w:tc>
        <w:tc>
          <w:tcPr>
            <w:tcW w:w="4608" w:type="dxa"/>
          </w:tcPr>
          <w:p w:rsidR="00A04280" w:rsidRPr="00F6294B" w:rsidRDefault="00A04280" w:rsidP="00A04280">
            <w:pPr>
              <w:spacing w:line="360" w:lineRule="auto"/>
              <w:jc w:val="both"/>
              <w:rPr>
                <w:rFonts w:ascii="Times New Roman" w:hAnsi="Times New Roman"/>
                <w:b/>
                <w:szCs w:val="24"/>
                <w:lang w:val="en-GB" w:eastAsia="de-DE"/>
              </w:rPr>
            </w:pPr>
          </w:p>
          <w:p w:rsidR="00A04280" w:rsidRPr="00F6294B" w:rsidRDefault="00A04280" w:rsidP="00A04280">
            <w:pPr>
              <w:spacing w:after="240" w:line="360" w:lineRule="auto"/>
              <w:jc w:val="both"/>
              <w:rPr>
                <w:rFonts w:ascii="Times New Roman" w:hAnsi="Times New Roman"/>
                <w:bCs/>
                <w:sz w:val="24"/>
                <w:szCs w:val="24"/>
                <w:lang w:val="en-GB" w:eastAsia="de-DE"/>
              </w:rPr>
            </w:pPr>
          </w:p>
          <w:p w:rsidR="00A04280" w:rsidRPr="00F6294B" w:rsidRDefault="00A04280" w:rsidP="00A04280">
            <w:pPr>
              <w:spacing w:after="240" w:line="360" w:lineRule="auto"/>
              <w:jc w:val="both"/>
              <w:rPr>
                <w:rFonts w:ascii="Times New Roman" w:hAnsi="Times New Roman"/>
                <w:bCs/>
                <w:sz w:val="24"/>
                <w:szCs w:val="24"/>
                <w:lang w:val="en-GB" w:eastAsia="de-DE"/>
              </w:rPr>
            </w:pPr>
            <w:r w:rsidRPr="00F6294B">
              <w:rPr>
                <w:rFonts w:ascii="Times New Roman" w:hAnsi="Times New Roman"/>
                <w:bCs/>
                <w:sz w:val="24"/>
                <w:szCs w:val="24"/>
                <w:lang w:val="en-GB" w:eastAsia="de-DE"/>
              </w:rPr>
              <w:t xml:space="preserve">Protect head from injuries and disease pathogens </w:t>
            </w:r>
            <w:r w:rsidRPr="00F6294B">
              <w:rPr>
                <w:rFonts w:ascii="Times New Roman" w:hAnsi="Times New Roman"/>
                <w:sz w:val="24"/>
                <w:szCs w:val="24"/>
                <w:lang w:val="en-GB" w:eastAsia="de-DE"/>
              </w:rPr>
              <w:t>and any other when there is a danger of objects falling from above.</w:t>
            </w:r>
          </w:p>
          <w:p w:rsidR="00A04280" w:rsidRPr="00F6294B" w:rsidRDefault="00A04280" w:rsidP="00A04280">
            <w:pPr>
              <w:spacing w:line="360" w:lineRule="auto"/>
              <w:jc w:val="both"/>
              <w:rPr>
                <w:rFonts w:ascii="Times New Roman" w:hAnsi="Times New Roman"/>
                <w:b/>
                <w:szCs w:val="24"/>
                <w:lang w:val="en-GB" w:eastAsia="de-DE"/>
              </w:rPr>
            </w:pPr>
          </w:p>
        </w:tc>
      </w:tr>
    </w:tbl>
    <w:p w:rsidR="00A04280" w:rsidRPr="00F6294B" w:rsidRDefault="00A04280" w:rsidP="00A04280">
      <w:pPr>
        <w:spacing w:after="0" w:line="360" w:lineRule="auto"/>
        <w:jc w:val="both"/>
        <w:rPr>
          <w:rFonts w:ascii="Times New Roman" w:eastAsia="Times New Roman" w:hAnsi="Times New Roman" w:cs="Times New Roman"/>
          <w:b/>
          <w:szCs w:val="24"/>
          <w:lang w:val="en-GB" w:eastAsia="de-DE"/>
        </w:rPr>
      </w:pPr>
    </w:p>
    <w:p w:rsidR="00A04280" w:rsidRDefault="00A04280" w:rsidP="00A04280">
      <w:pPr>
        <w:autoSpaceDE w:val="0"/>
        <w:autoSpaceDN w:val="0"/>
        <w:adjustRightInd w:val="0"/>
        <w:spacing w:after="0" w:line="360" w:lineRule="auto"/>
        <w:ind w:left="90"/>
        <w:contextualSpacing/>
        <w:jc w:val="both"/>
        <w:rPr>
          <w:rFonts w:ascii="Times New Roman" w:eastAsia="Calibri" w:hAnsi="Times New Roman" w:cs="Times New Roman"/>
          <w:sz w:val="24"/>
          <w:szCs w:val="24"/>
          <w:lang w:val="en-GB" w:eastAsia="de-DE"/>
        </w:rPr>
      </w:pPr>
    </w:p>
    <w:p w:rsidR="00CE1F79" w:rsidRPr="00F6294B" w:rsidRDefault="00CE1F79" w:rsidP="00A04280">
      <w:pPr>
        <w:autoSpaceDE w:val="0"/>
        <w:autoSpaceDN w:val="0"/>
        <w:adjustRightInd w:val="0"/>
        <w:spacing w:after="0" w:line="360" w:lineRule="auto"/>
        <w:ind w:left="90"/>
        <w:contextualSpacing/>
        <w:jc w:val="both"/>
        <w:rPr>
          <w:rFonts w:ascii="Times New Roman" w:eastAsia="Calibri" w:hAnsi="Times New Roman" w:cs="Times New Roman"/>
          <w:sz w:val="24"/>
          <w:szCs w:val="24"/>
          <w:lang w:val="en-GB" w:eastAsia="de-DE"/>
        </w:rPr>
      </w:pPr>
    </w:p>
    <w:p w:rsidR="00A04280" w:rsidRPr="00F6294B" w:rsidRDefault="00A04280" w:rsidP="00A04280">
      <w:pPr>
        <w:autoSpaceDE w:val="0"/>
        <w:autoSpaceDN w:val="0"/>
        <w:adjustRightInd w:val="0"/>
        <w:spacing w:after="0" w:line="360" w:lineRule="auto"/>
        <w:ind w:left="90"/>
        <w:contextualSpacing/>
        <w:jc w:val="both"/>
        <w:rPr>
          <w:rFonts w:ascii="Times New Roman" w:eastAsia="Times New Roman" w:hAnsi="Times New Roman" w:cs="Times New Roman"/>
          <w:b/>
          <w:sz w:val="24"/>
          <w:szCs w:val="24"/>
          <w:lang w:val="en-GB" w:eastAsia="de-DE"/>
        </w:rPr>
      </w:pPr>
      <w:r w:rsidRPr="00F6294B">
        <w:rPr>
          <w:rFonts w:ascii="Times New Roman" w:eastAsia="Calibri" w:hAnsi="Times New Roman" w:cs="Times New Roman"/>
          <w:sz w:val="24"/>
          <w:szCs w:val="24"/>
          <w:lang w:val="en-GB" w:eastAsia="de-DE"/>
        </w:rPr>
        <w:lastRenderedPageBreak/>
        <w:t xml:space="preserve">    </w:t>
      </w:r>
      <w:r w:rsidRPr="00F6294B">
        <w:rPr>
          <w:rFonts w:ascii="Times New Roman" w:eastAsia="Calibri" w:hAnsi="Times New Roman" w:cs="Times New Roman"/>
          <w:b/>
          <w:sz w:val="24"/>
          <w:szCs w:val="24"/>
          <w:lang w:val="en-GB" w:eastAsia="de-DE"/>
        </w:rPr>
        <w:t xml:space="preserve">2.7. Identifying OHS hazard </w:t>
      </w:r>
      <w:r w:rsidRPr="00F6294B">
        <w:rPr>
          <w:rFonts w:ascii="Times New Roman" w:eastAsia="Calibri" w:hAnsi="Times New Roman" w:cs="Times New Roman"/>
          <w:b/>
          <w:bCs/>
          <w:iCs/>
          <w:sz w:val="24"/>
          <w:szCs w:val="24"/>
          <w:lang w:val="en-GB" w:eastAsia="de-DE"/>
        </w:rPr>
        <w:t>risk a</w:t>
      </w:r>
      <w:r w:rsidRPr="00F6294B">
        <w:rPr>
          <w:rFonts w:ascii="Times New Roman" w:eastAsia="Calibri" w:hAnsi="Times New Roman" w:cs="Times New Roman"/>
          <w:b/>
          <w:sz w:val="24"/>
          <w:szCs w:val="24"/>
          <w:lang w:val="en-GB" w:eastAsia="de-DE"/>
        </w:rPr>
        <w:t>ssessed and reported</w:t>
      </w:r>
    </w:p>
    <w:p w:rsidR="00A04280" w:rsidRPr="00F6294B" w:rsidRDefault="00A04280" w:rsidP="00A04280">
      <w:pPr>
        <w:spacing w:after="0" w:line="360" w:lineRule="auto"/>
        <w:jc w:val="both"/>
        <w:rPr>
          <w:rFonts w:ascii="Times New Roman" w:eastAsia="Calibri" w:hAnsi="Times New Roman" w:cs="Times New Roman"/>
          <w:sz w:val="24"/>
          <w:szCs w:val="24"/>
          <w:lang w:val="en-GB" w:eastAsia="de-DE"/>
        </w:rPr>
      </w:pPr>
    </w:p>
    <w:p w:rsidR="00C90DDB" w:rsidRPr="00C90DDB" w:rsidRDefault="00A04280" w:rsidP="00465B70">
      <w:pPr>
        <w:pStyle w:val="ListParagraph"/>
        <w:numPr>
          <w:ilvl w:val="0"/>
          <w:numId w:val="93"/>
        </w:numPr>
        <w:spacing w:after="0" w:line="360" w:lineRule="auto"/>
        <w:jc w:val="both"/>
        <w:rPr>
          <w:rFonts w:ascii="Times New Roman" w:eastAsia="Calibri" w:hAnsi="Times New Roman" w:cs="Times New Roman"/>
          <w:sz w:val="24"/>
          <w:szCs w:val="24"/>
          <w:lang w:val="en-GB" w:eastAsia="de-DE"/>
        </w:rPr>
      </w:pPr>
      <w:r w:rsidRPr="00C90DDB">
        <w:rPr>
          <w:rFonts w:ascii="Times New Roman" w:eastAsia="Calibri" w:hAnsi="Times New Roman" w:cs="Times New Roman"/>
          <w:sz w:val="24"/>
          <w:szCs w:val="24"/>
          <w:lang w:val="en-GB" w:eastAsia="de-DE"/>
        </w:rPr>
        <w:t xml:space="preserve">During identifying agricultural crop pest, some activities can be potentially toxic or hazardous to human beings and pollutant environmental conditions. </w:t>
      </w:r>
    </w:p>
    <w:p w:rsidR="00A04280" w:rsidRPr="00C90DDB" w:rsidRDefault="00A04280" w:rsidP="00465B70">
      <w:pPr>
        <w:pStyle w:val="ListParagraph"/>
        <w:numPr>
          <w:ilvl w:val="0"/>
          <w:numId w:val="93"/>
        </w:numPr>
        <w:spacing w:after="0" w:line="360" w:lineRule="auto"/>
        <w:jc w:val="both"/>
        <w:rPr>
          <w:rFonts w:ascii="Times New Roman" w:eastAsia="Times New Roman" w:hAnsi="Times New Roman" w:cs="Times New Roman"/>
          <w:sz w:val="24"/>
          <w:szCs w:val="24"/>
          <w:lang w:val="en-GB" w:eastAsia="de-DE"/>
        </w:rPr>
      </w:pPr>
      <w:r w:rsidRPr="00C90DDB">
        <w:rPr>
          <w:rFonts w:ascii="Times New Roman" w:eastAsia="Calibri" w:hAnsi="Times New Roman" w:cs="Times New Roman"/>
          <w:sz w:val="24"/>
          <w:szCs w:val="24"/>
          <w:lang w:val="en-GB" w:eastAsia="de-DE"/>
        </w:rPr>
        <w:t>Occupational and environmental hazards may be occurred through</w:t>
      </w:r>
      <w:r w:rsidR="00C90DDB" w:rsidRPr="00C90DDB">
        <w:rPr>
          <w:rFonts w:ascii="Times New Roman" w:eastAsia="Calibri" w:hAnsi="Times New Roman" w:cs="Times New Roman"/>
          <w:sz w:val="24"/>
          <w:szCs w:val="24"/>
          <w:lang w:val="en-GB" w:eastAsia="de-DE"/>
        </w:rPr>
        <w:t>:</w:t>
      </w:r>
      <w:r w:rsidRPr="00C90DDB">
        <w:rPr>
          <w:rFonts w:ascii="Times New Roman" w:eastAsia="Times New Roman" w:hAnsi="Times New Roman" w:cs="Times New Roman"/>
          <w:sz w:val="24"/>
          <w:szCs w:val="24"/>
          <w:lang w:val="en-GB" w:eastAsia="de-DE"/>
        </w:rPr>
        <w:t xml:space="preserve"> </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chemicals and hazardous substances</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 Manual handling </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Dust, and noise </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The contamination of off-site ground water or soils from solids, debris, nutrients or chemicals </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Land disturbance</w:t>
      </w:r>
    </w:p>
    <w:p w:rsidR="00A04280" w:rsidRPr="00F6294B" w:rsidRDefault="00A04280" w:rsidP="00465B70">
      <w:pPr>
        <w:numPr>
          <w:ilvl w:val="0"/>
          <w:numId w:val="94"/>
        </w:num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 xml:space="preserve">Spread of noxious weeds and water run-off. </w:t>
      </w:r>
    </w:p>
    <w:p w:rsidR="00A04280" w:rsidRPr="00F6294B" w:rsidRDefault="00A04280" w:rsidP="00465B70">
      <w:pPr>
        <w:numPr>
          <w:ilvl w:val="0"/>
          <w:numId w:val="79"/>
        </w:numPr>
        <w:spacing w:after="0" w:line="240" w:lineRule="auto"/>
        <w:contextualSpacing/>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br w:type="page"/>
      </w:r>
    </w:p>
    <w:p w:rsidR="00A04280" w:rsidRPr="00F6294B" w:rsidRDefault="00A04280" w:rsidP="00A04280">
      <w:pPr>
        <w:spacing w:after="0" w:line="360" w:lineRule="auto"/>
        <w:rPr>
          <w:rFonts w:ascii="Times New Roman" w:eastAsia="Times New Roman" w:hAnsi="Times New Roman" w:cs="Times New Roman"/>
          <w:b/>
          <w:sz w:val="24"/>
          <w:szCs w:val="24"/>
          <w:lang w:val="en-GB" w:eastAsia="de-DE"/>
        </w:rPr>
      </w:pPr>
    </w:p>
    <w:p w:rsidR="00A04280" w:rsidRPr="00F6294B" w:rsidRDefault="00A04280" w:rsidP="00A04280">
      <w:pPr>
        <w:spacing w:after="0" w:line="360" w:lineRule="auto"/>
        <w:rPr>
          <w:rFonts w:ascii="Times New Roman" w:eastAsia="Times New Roman" w:hAnsi="Times New Roman" w:cs="Times New Roman"/>
          <w:b/>
          <w:sz w:val="24"/>
          <w:szCs w:val="24"/>
          <w:lang w:val="en-GB" w:eastAsia="de-DE"/>
        </w:rPr>
      </w:pPr>
    </w:p>
    <w:p w:rsidR="00A04280" w:rsidRPr="00F6294B" w:rsidRDefault="00A04280" w:rsidP="00A04280">
      <w:pPr>
        <w:spacing w:after="0" w:line="360" w:lineRule="auto"/>
        <w:rPr>
          <w:rFonts w:ascii="Times New Roman" w:eastAsia="Times New Roman" w:hAnsi="Times New Roman" w:cs="Times New Roman"/>
          <w:sz w:val="24"/>
          <w:szCs w:val="24"/>
          <w:lang w:val="en-GB" w:eastAsia="de-DE"/>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A04280" w:rsidRPr="00F6294B" w:rsidTr="00663AC2">
        <w:trPr>
          <w:trHeight w:val="368"/>
        </w:trPr>
        <w:tc>
          <w:tcPr>
            <w:tcW w:w="1890" w:type="dxa"/>
            <w:shd w:val="clear" w:color="auto" w:fill="C6D9F1"/>
          </w:tcPr>
          <w:p w:rsidR="00A04280" w:rsidRPr="00037D53" w:rsidRDefault="00A04280" w:rsidP="00037D53">
            <w:pPr>
              <w:pStyle w:val="Heading3"/>
              <w:rPr>
                <w:lang w:val="en-GB" w:eastAsia="de-DE"/>
              </w:rPr>
            </w:pPr>
            <w:r w:rsidRPr="00037D53">
              <w:rPr>
                <w:lang w:val="en-GB" w:eastAsia="en-GB"/>
              </w:rPr>
              <w:br w:type="page"/>
            </w:r>
            <w:bookmarkStart w:id="47" w:name="_Toc113275402"/>
            <w:r w:rsidRPr="00037D53">
              <w:rPr>
                <w:lang w:val="en-GB" w:eastAsia="de-DE"/>
              </w:rPr>
              <w:t>Self-check 1</w:t>
            </w:r>
            <w:bookmarkEnd w:id="47"/>
          </w:p>
        </w:tc>
        <w:tc>
          <w:tcPr>
            <w:tcW w:w="7510" w:type="dxa"/>
            <w:shd w:val="clear" w:color="auto" w:fill="C6D9F1"/>
          </w:tcPr>
          <w:p w:rsidR="00A04280" w:rsidRPr="00F6294B" w:rsidRDefault="00A04280" w:rsidP="00A04280">
            <w:pPr>
              <w:spacing w:after="0" w:line="360" w:lineRule="auto"/>
              <w:jc w:val="center"/>
              <w:rPr>
                <w:rFonts w:ascii="Times New Roman" w:eastAsia="Times New Roman" w:hAnsi="Times New Roman" w:cs="Times New Roman"/>
                <w:b/>
                <w:sz w:val="24"/>
                <w:szCs w:val="24"/>
                <w:lang w:val="en-GB" w:eastAsia="de-DE"/>
              </w:rPr>
            </w:pPr>
            <w:r w:rsidRPr="00F6294B">
              <w:rPr>
                <w:rFonts w:ascii="Times New Roman" w:eastAsia="Times New Roman" w:hAnsi="Times New Roman" w:cs="Times New Roman"/>
                <w:b/>
                <w:sz w:val="24"/>
                <w:szCs w:val="24"/>
                <w:lang w:val="en-GB" w:eastAsia="de-DE"/>
              </w:rPr>
              <w:t>Written test</w:t>
            </w:r>
          </w:p>
        </w:tc>
      </w:tr>
    </w:tbl>
    <w:p w:rsidR="00A04280" w:rsidRPr="00F6294B" w:rsidRDefault="00A04280" w:rsidP="00A04280">
      <w:pPr>
        <w:spacing w:after="0" w:line="360" w:lineRule="auto"/>
        <w:rPr>
          <w:rFonts w:ascii="Times New Roman" w:eastAsia="Times New Roman" w:hAnsi="Times New Roman" w:cs="Times New Roman"/>
          <w:sz w:val="24"/>
          <w:szCs w:val="24"/>
          <w:lang w:val="en-GB" w:eastAsia="de-DE"/>
        </w:rPr>
      </w:pPr>
    </w:p>
    <w:p w:rsidR="00A04280" w:rsidRPr="00F6294B" w:rsidRDefault="00A04280" w:rsidP="00A04280">
      <w:pPr>
        <w:spacing w:after="0" w:line="360" w:lineRule="auto"/>
        <w:jc w:val="both"/>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sz w:val="24"/>
          <w:szCs w:val="24"/>
          <w:lang w:val="en-GB" w:eastAsia="de-DE"/>
        </w:rPr>
        <w:t>Name……………………………………………   ID………………………… Date…….</w:t>
      </w:r>
    </w:p>
    <w:p w:rsidR="00A04280" w:rsidRPr="00F6294B" w:rsidRDefault="00A04280" w:rsidP="00A04280">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val="en-GB" w:eastAsia="de-DE"/>
        </w:rPr>
      </w:pPr>
      <w:r w:rsidRPr="00F6294B">
        <w:rPr>
          <w:rFonts w:ascii="Times New Roman" w:eastAsia="Times New Roman" w:hAnsi="Times New Roman" w:cs="Times New Roman"/>
          <w:b/>
          <w:iCs/>
          <w:sz w:val="24"/>
          <w:szCs w:val="24"/>
          <w:lang w:val="en-GB" w:eastAsia="de-DE"/>
        </w:rPr>
        <w:t>Directions:</w:t>
      </w:r>
      <w:r w:rsidRPr="00F6294B">
        <w:rPr>
          <w:rFonts w:ascii="Times New Roman" w:eastAsia="Times New Roman" w:hAnsi="Times New Roman" w:cs="Times New Roman"/>
          <w:sz w:val="24"/>
          <w:szCs w:val="24"/>
          <w:lang w:val="en-GB" w:eastAsia="de-DE"/>
        </w:rPr>
        <w:t xml:space="preserve">  Answer all the questions listed below. </w:t>
      </w:r>
    </w:p>
    <w:p w:rsidR="00A04280" w:rsidRPr="00F6294B" w:rsidRDefault="00A04280" w:rsidP="00A04280">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val="en-GB" w:eastAsia="de-DE"/>
        </w:rPr>
      </w:pPr>
    </w:p>
    <w:p w:rsidR="00E71AED" w:rsidRPr="005C45B2" w:rsidRDefault="00A04280" w:rsidP="00E71AED">
      <w:pPr>
        <w:spacing w:after="0" w:line="360" w:lineRule="auto"/>
        <w:jc w:val="both"/>
        <w:rPr>
          <w:rFonts w:ascii="Times New Roman" w:eastAsia="Times New Roman" w:hAnsi="Times New Roman" w:cs="Times New Roman"/>
          <w:b/>
          <w:sz w:val="24"/>
          <w:szCs w:val="24"/>
          <w:lang w:val="en-GB" w:eastAsia="de-DE"/>
        </w:rPr>
      </w:pPr>
      <w:r w:rsidRPr="005C45B2">
        <w:rPr>
          <w:rFonts w:ascii="Times New Roman" w:eastAsia="Times New Roman" w:hAnsi="Times New Roman" w:cs="Times New Roman"/>
          <w:b/>
          <w:sz w:val="24"/>
          <w:szCs w:val="24"/>
          <w:lang w:val="en-GB" w:eastAsia="de-DE"/>
        </w:rPr>
        <w:t xml:space="preserve">Test I: Choose the best answer </w:t>
      </w:r>
      <w:r w:rsidR="00E71AED" w:rsidRPr="005C45B2">
        <w:rPr>
          <w:rFonts w:ascii="Times New Roman" w:eastAsia="Times New Roman" w:hAnsi="Times New Roman" w:cs="Times New Roman"/>
          <w:sz w:val="24"/>
          <w:szCs w:val="24"/>
          <w:lang w:val="en-GB" w:eastAsia="de-DE"/>
        </w:rPr>
        <w:t>(8</w:t>
      </w:r>
      <w:r w:rsidRPr="005C45B2">
        <w:rPr>
          <w:rFonts w:ascii="Times New Roman" w:eastAsia="Times New Roman" w:hAnsi="Times New Roman" w:cs="Times New Roman"/>
          <w:sz w:val="24"/>
          <w:szCs w:val="24"/>
          <w:lang w:val="en-GB" w:eastAsia="de-DE"/>
        </w:rPr>
        <w:t xml:space="preserve"> point)</w:t>
      </w:r>
    </w:p>
    <w:p w:rsidR="000D1920" w:rsidRPr="005C45B2" w:rsidRDefault="00E71AED" w:rsidP="00E71AED">
      <w:pPr>
        <w:pStyle w:val="ListParagraph"/>
        <w:numPr>
          <w:ilvl w:val="0"/>
          <w:numId w:val="107"/>
        </w:numPr>
        <w:tabs>
          <w:tab w:val="left" w:pos="2730"/>
        </w:tabs>
        <w:spacing w:after="60" w:line="360" w:lineRule="auto"/>
        <w:jc w:val="both"/>
        <w:rPr>
          <w:rFonts w:ascii="Times New Roman" w:eastAsia="Times New Roman" w:hAnsi="Times New Roman" w:cs="Times New Roman"/>
        </w:rPr>
      </w:pPr>
      <w:r w:rsidRPr="005C45B2">
        <w:rPr>
          <w:rFonts w:ascii="Times New Roman" w:eastAsia="Times New Roman" w:hAnsi="Times New Roman" w:cs="Times New Roman"/>
        </w:rPr>
        <w:t>Write at least 4 insect pests. (3 points)</w:t>
      </w:r>
    </w:p>
    <w:p w:rsidR="00E71AED" w:rsidRPr="005C45B2" w:rsidRDefault="00E71AED" w:rsidP="00E71AED">
      <w:pPr>
        <w:pStyle w:val="ListParagraph"/>
        <w:numPr>
          <w:ilvl w:val="0"/>
          <w:numId w:val="107"/>
        </w:numPr>
        <w:tabs>
          <w:tab w:val="left" w:pos="2730"/>
        </w:tabs>
        <w:spacing w:after="60" w:line="360" w:lineRule="auto"/>
        <w:jc w:val="both"/>
        <w:rPr>
          <w:rFonts w:ascii="Times New Roman" w:eastAsia="Times New Roman" w:hAnsi="Times New Roman" w:cs="Times New Roman"/>
        </w:rPr>
      </w:pPr>
      <w:r w:rsidRPr="005C45B2">
        <w:rPr>
          <w:rFonts w:ascii="Times New Roman" w:eastAsia="Times New Roman" w:hAnsi="Times New Roman" w:cs="Times New Roman"/>
        </w:rPr>
        <w:t>Write the control methods of pests. (4 points)</w:t>
      </w:r>
    </w:p>
    <w:p w:rsidR="00E71AED" w:rsidRPr="005C45B2" w:rsidRDefault="00E71AED" w:rsidP="00E71AED">
      <w:pPr>
        <w:pStyle w:val="ListParagraph"/>
        <w:numPr>
          <w:ilvl w:val="0"/>
          <w:numId w:val="107"/>
        </w:numPr>
        <w:tabs>
          <w:tab w:val="left" w:pos="2730"/>
        </w:tabs>
        <w:spacing w:after="60" w:line="360" w:lineRule="auto"/>
        <w:jc w:val="both"/>
        <w:rPr>
          <w:rFonts w:ascii="Times New Roman" w:eastAsia="Times New Roman" w:hAnsi="Times New Roman" w:cs="Times New Roman"/>
        </w:rPr>
      </w:pPr>
      <w:r w:rsidRPr="005C45B2">
        <w:rPr>
          <w:rFonts w:ascii="Times New Roman" w:eastAsia="Times New Roman" w:hAnsi="Times New Roman" w:cs="Times New Roman"/>
        </w:rPr>
        <w:t>Write the difference between disease and disorder.(3 points)</w:t>
      </w:r>
    </w:p>
    <w:p w:rsidR="00E71AED" w:rsidRPr="005C45B2" w:rsidRDefault="00E71AED" w:rsidP="00E71AED">
      <w:pPr>
        <w:pStyle w:val="ListParagraph"/>
        <w:numPr>
          <w:ilvl w:val="0"/>
          <w:numId w:val="107"/>
        </w:numPr>
        <w:tabs>
          <w:tab w:val="left" w:pos="2730"/>
        </w:tabs>
        <w:spacing w:after="60" w:line="360" w:lineRule="auto"/>
        <w:jc w:val="both"/>
        <w:rPr>
          <w:rFonts w:ascii="Times New Roman" w:eastAsia="Times New Roman" w:hAnsi="Times New Roman" w:cs="Times New Roman"/>
        </w:rPr>
      </w:pPr>
      <w:r w:rsidRPr="005C45B2">
        <w:rPr>
          <w:rFonts w:ascii="Times New Roman" w:eastAsia="Times New Roman" w:hAnsi="Times New Roman" w:cs="Times New Roman"/>
        </w:rPr>
        <w:t xml:space="preserve">Write </w:t>
      </w:r>
      <w:proofErr w:type="spellStart"/>
      <w:r w:rsidRPr="005C45B2">
        <w:rPr>
          <w:rFonts w:ascii="Times New Roman" w:eastAsia="Times New Roman" w:hAnsi="Times New Roman" w:cs="Times New Roman"/>
        </w:rPr>
        <w:t>atleast</w:t>
      </w:r>
      <w:proofErr w:type="spellEnd"/>
      <w:r w:rsidRPr="005C45B2">
        <w:rPr>
          <w:rFonts w:ascii="Times New Roman" w:eastAsia="Times New Roman" w:hAnsi="Times New Roman" w:cs="Times New Roman"/>
        </w:rPr>
        <w:t xml:space="preserve"> 4 pathogens that can cause disease to plants.(2 points)</w:t>
      </w:r>
    </w:p>
    <w:p w:rsidR="000D1920" w:rsidRPr="005C45B2" w:rsidRDefault="000D1920" w:rsidP="000D1920">
      <w:pPr>
        <w:tabs>
          <w:tab w:val="left" w:pos="2730"/>
        </w:tabs>
        <w:spacing w:after="60" w:line="360" w:lineRule="auto"/>
        <w:contextualSpacing/>
        <w:jc w:val="both"/>
        <w:rPr>
          <w:rFonts w:ascii="Times New Roman" w:eastAsia="Times New Roman" w:hAnsi="Times New Roman" w:cs="Times New Roman"/>
          <w:i/>
        </w:rPr>
      </w:pPr>
    </w:p>
    <w:p w:rsidR="000D1920" w:rsidRPr="005C45B2" w:rsidRDefault="000D1920" w:rsidP="000D1920">
      <w:pPr>
        <w:tabs>
          <w:tab w:val="left" w:pos="2730"/>
        </w:tabs>
        <w:spacing w:after="60" w:line="360" w:lineRule="auto"/>
        <w:contextualSpacing/>
        <w:jc w:val="both"/>
        <w:rPr>
          <w:rFonts w:ascii="Times New Roman" w:eastAsia="Times New Roman" w:hAnsi="Times New Roman" w:cs="Times New Roman"/>
          <w:i/>
        </w:rPr>
      </w:pPr>
    </w:p>
    <w:p w:rsidR="000D1920" w:rsidRPr="005C45B2" w:rsidRDefault="000D1920" w:rsidP="000D1920">
      <w:pPr>
        <w:tabs>
          <w:tab w:val="left" w:pos="2730"/>
        </w:tabs>
        <w:spacing w:after="60" w:line="360" w:lineRule="auto"/>
        <w:contextualSpacing/>
        <w:jc w:val="both"/>
        <w:rPr>
          <w:rFonts w:ascii="Times New Roman" w:eastAsia="Times New Roman" w:hAnsi="Times New Roman" w:cs="Times New Roman"/>
          <w:i/>
        </w:rPr>
      </w:pPr>
    </w:p>
    <w:p w:rsidR="000D1920" w:rsidRDefault="000D1920" w:rsidP="000D1920">
      <w:pPr>
        <w:tabs>
          <w:tab w:val="left" w:pos="2730"/>
        </w:tabs>
        <w:spacing w:after="60" w:line="360" w:lineRule="auto"/>
        <w:contextualSpacing/>
        <w:jc w:val="both"/>
        <w:rPr>
          <w:rFonts w:ascii="Times New Roman" w:eastAsia="Times New Roman" w:hAnsi="Times New Roman" w:cs="Times New Roman"/>
          <w:i/>
        </w:rPr>
      </w:pPr>
    </w:p>
    <w:p w:rsid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48303F" w:rsidRDefault="0048303F" w:rsidP="000D1920">
      <w:pPr>
        <w:tabs>
          <w:tab w:val="left" w:pos="2730"/>
        </w:tabs>
        <w:spacing w:after="60" w:line="360" w:lineRule="auto"/>
        <w:contextualSpacing/>
        <w:jc w:val="both"/>
        <w:rPr>
          <w:rFonts w:ascii="Times New Roman" w:eastAsia="Times New Roman" w:hAnsi="Times New Roman" w:cs="Times New Roman"/>
          <w:i/>
        </w:rPr>
      </w:pPr>
    </w:p>
    <w:p w:rsidR="0048303F" w:rsidRDefault="0048303F" w:rsidP="000D1920">
      <w:pPr>
        <w:tabs>
          <w:tab w:val="left" w:pos="2730"/>
        </w:tabs>
        <w:spacing w:after="60" w:line="360" w:lineRule="auto"/>
        <w:contextualSpacing/>
        <w:jc w:val="both"/>
        <w:rPr>
          <w:rFonts w:ascii="Times New Roman" w:eastAsia="Times New Roman" w:hAnsi="Times New Roman" w:cs="Times New Roman"/>
          <w:i/>
        </w:rPr>
      </w:pPr>
    </w:p>
    <w:p w:rsidR="005C45B2" w:rsidRPr="005C45B2" w:rsidRDefault="005C45B2" w:rsidP="000D1920">
      <w:pPr>
        <w:tabs>
          <w:tab w:val="left" w:pos="2730"/>
        </w:tabs>
        <w:spacing w:after="60" w:line="360" w:lineRule="auto"/>
        <w:contextualSpacing/>
        <w:jc w:val="both"/>
        <w:rPr>
          <w:rFonts w:ascii="Times New Roman" w:eastAsia="Times New Roman" w:hAnsi="Times New Roman" w:cs="Times New Roman"/>
          <w:i/>
        </w:rPr>
      </w:pPr>
    </w:p>
    <w:p w:rsidR="000D1920" w:rsidRPr="005C45B2" w:rsidRDefault="000D1920" w:rsidP="000D1920">
      <w:pPr>
        <w:tabs>
          <w:tab w:val="left" w:pos="2730"/>
        </w:tabs>
        <w:spacing w:after="60" w:line="360" w:lineRule="auto"/>
        <w:contextualSpacing/>
        <w:jc w:val="both"/>
        <w:rPr>
          <w:rFonts w:ascii="Times New Roman" w:eastAsia="Times New Roman" w:hAnsi="Times New Roman" w:cs="Times New Roman"/>
          <w:i/>
        </w:rPr>
      </w:pPr>
    </w:p>
    <w:p w:rsidR="00A04280" w:rsidRPr="005C45B2" w:rsidRDefault="00A04280" w:rsidP="000D1920">
      <w:pPr>
        <w:tabs>
          <w:tab w:val="left" w:pos="2730"/>
        </w:tabs>
        <w:spacing w:after="60" w:line="360" w:lineRule="auto"/>
        <w:contextualSpacing/>
        <w:jc w:val="both"/>
        <w:rPr>
          <w:rFonts w:ascii="Times New Roman" w:eastAsia="Times New Roman" w:hAnsi="Times New Roman" w:cs="Times New Roman"/>
          <w:sz w:val="24"/>
          <w:szCs w:val="24"/>
        </w:rPr>
      </w:pPr>
      <w:r w:rsidRPr="005C45B2">
        <w:rPr>
          <w:rFonts w:ascii="Times New Roman" w:eastAsia="Times New Roman" w:hAnsi="Times New Roman" w:cs="Times New Roman"/>
          <w:sz w:val="24"/>
          <w:szCs w:val="24"/>
        </w:rPr>
        <w:t>Note:</w:t>
      </w:r>
      <w:r w:rsidR="000D1920" w:rsidRPr="005C45B2">
        <w:rPr>
          <w:rFonts w:ascii="Times New Roman" w:eastAsia="Times New Roman" w:hAnsi="Times New Roman" w:cs="Times New Roman"/>
          <w:sz w:val="24"/>
          <w:szCs w:val="24"/>
        </w:rPr>
        <w:t xml:space="preserve"> Satisfactory rating – 12</w:t>
      </w:r>
      <w:r w:rsidRPr="005C45B2">
        <w:rPr>
          <w:rFonts w:ascii="Times New Roman" w:eastAsia="Times New Roman" w:hAnsi="Times New Roman" w:cs="Times New Roman"/>
          <w:sz w:val="24"/>
          <w:szCs w:val="24"/>
        </w:rPr>
        <w:t xml:space="preserve"> points and above          Unsatisfactory - below 1</w:t>
      </w:r>
      <w:r w:rsidR="000D1920" w:rsidRPr="005C45B2">
        <w:rPr>
          <w:rFonts w:ascii="Times New Roman" w:eastAsia="Times New Roman" w:hAnsi="Times New Roman" w:cs="Times New Roman"/>
          <w:sz w:val="24"/>
          <w:szCs w:val="24"/>
        </w:rPr>
        <w:t>2</w:t>
      </w:r>
      <w:r w:rsidRPr="005C45B2">
        <w:rPr>
          <w:rFonts w:ascii="Times New Roman" w:eastAsia="Times New Roman" w:hAnsi="Times New Roman" w:cs="Times New Roman"/>
          <w:sz w:val="24"/>
          <w:szCs w:val="24"/>
        </w:rPr>
        <w:t xml:space="preserve"> points </w:t>
      </w:r>
    </w:p>
    <w:p w:rsidR="00A04280" w:rsidRPr="005C45B2" w:rsidRDefault="00A04280" w:rsidP="000D1920">
      <w:pPr>
        <w:spacing w:after="0" w:line="360" w:lineRule="auto"/>
        <w:jc w:val="both"/>
        <w:rPr>
          <w:rFonts w:ascii="Times New Roman" w:eastAsia="Times New Roman" w:hAnsi="Times New Roman" w:cs="Times New Roman"/>
          <w:b/>
          <w:sz w:val="24"/>
          <w:szCs w:val="24"/>
          <w:lang w:val="en-GB" w:eastAsia="de-DE"/>
        </w:rPr>
      </w:pPr>
      <w:r w:rsidRPr="005C45B2">
        <w:rPr>
          <w:rFonts w:ascii="Times New Roman" w:eastAsia="Times New Roman" w:hAnsi="Times New Roman" w:cs="Times New Roman"/>
          <w:sz w:val="24"/>
          <w:szCs w:val="24"/>
        </w:rPr>
        <w:t xml:space="preserve">  You can ask you teacher for the copy of the correct answer</w:t>
      </w:r>
    </w:p>
    <w:p w:rsidR="00374C65" w:rsidRPr="00D93C2C" w:rsidRDefault="00A04280" w:rsidP="00D93C2C">
      <w:pPr>
        <w:spacing w:after="0" w:line="240" w:lineRule="auto"/>
        <w:jc w:val="both"/>
        <w:rPr>
          <w:rFonts w:ascii="Times New Roman" w:eastAsia="Times New Roman" w:hAnsi="Times New Roman" w:cs="Times New Roman"/>
          <w:b/>
          <w:color w:val="FF0000"/>
          <w:sz w:val="24"/>
          <w:szCs w:val="24"/>
          <w:lang w:val="en-GB" w:eastAsia="de-DE"/>
        </w:rPr>
      </w:pPr>
      <w:r w:rsidRPr="000D1920">
        <w:rPr>
          <w:rFonts w:ascii="Times New Roman" w:eastAsia="Times New Roman" w:hAnsi="Times New Roman" w:cs="Times New Roman"/>
          <w:b/>
          <w:color w:val="FF0000"/>
          <w:sz w:val="24"/>
          <w:szCs w:val="24"/>
          <w:lang w:val="en-GB" w:eastAsia="de-DE"/>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374C65" w:rsidRPr="00F6294B" w:rsidTr="00151492">
        <w:trPr>
          <w:trHeight w:val="557"/>
        </w:trPr>
        <w:tc>
          <w:tcPr>
            <w:tcW w:w="2178" w:type="dxa"/>
            <w:shd w:val="clear" w:color="auto" w:fill="D99594"/>
          </w:tcPr>
          <w:p w:rsidR="00374C65" w:rsidRPr="00F6294B" w:rsidRDefault="00374C65" w:rsidP="00A535E9">
            <w:pPr>
              <w:spacing w:after="0" w:line="360" w:lineRule="auto"/>
              <w:rPr>
                <w:rFonts w:ascii="Times New Roman" w:eastAsia="Times New Roman" w:hAnsi="Times New Roman" w:cs="Times New Roman"/>
                <w:b/>
                <w:sz w:val="40"/>
                <w:szCs w:val="40"/>
                <w:lang w:bidi="en-US"/>
              </w:rPr>
            </w:pPr>
            <w:r w:rsidRPr="00F6294B">
              <w:rPr>
                <w:rFonts w:ascii="Times New Roman" w:eastAsia="Times New Roman" w:hAnsi="Times New Roman" w:cs="Times New Roman"/>
                <w:b/>
                <w:sz w:val="40"/>
                <w:szCs w:val="40"/>
                <w:lang w:bidi="en-US"/>
              </w:rPr>
              <w:lastRenderedPageBreak/>
              <w:t>LG #</w:t>
            </w:r>
            <w:r w:rsidR="0048303F">
              <w:rPr>
                <w:rFonts w:ascii="Times New Roman" w:eastAsia="Times New Roman" w:hAnsi="Times New Roman" w:cs="Times New Roman"/>
                <w:b/>
                <w:sz w:val="40"/>
                <w:szCs w:val="40"/>
                <w:lang w:bidi="en-US"/>
              </w:rPr>
              <w:t>20</w:t>
            </w:r>
          </w:p>
        </w:tc>
        <w:tc>
          <w:tcPr>
            <w:tcW w:w="7380" w:type="dxa"/>
            <w:shd w:val="clear" w:color="auto" w:fill="C6D9F1"/>
          </w:tcPr>
          <w:p w:rsidR="00374C65" w:rsidRPr="00037D53" w:rsidRDefault="00374C65" w:rsidP="00037D53">
            <w:pPr>
              <w:pStyle w:val="Heading1"/>
              <w:rPr>
                <w:rFonts w:ascii="Times New Roman" w:eastAsia="Calibri" w:hAnsi="Times New Roman" w:cs="Times New Roman"/>
                <w:sz w:val="40"/>
                <w:szCs w:val="40"/>
              </w:rPr>
            </w:pPr>
            <w:bookmarkStart w:id="48" w:name="_Toc112178659"/>
            <w:bookmarkStart w:id="49" w:name="_Toc113275403"/>
            <w:r w:rsidRPr="00037D53">
              <w:rPr>
                <w:rFonts w:ascii="Times New Roman" w:eastAsia="Times New Roman" w:hAnsi="Times New Roman" w:cs="Times New Roman"/>
                <w:color w:val="auto"/>
                <w:sz w:val="40"/>
                <w:szCs w:val="40"/>
                <w:lang w:bidi="en-US"/>
              </w:rPr>
              <w:t>LO #</w:t>
            </w:r>
            <w:r w:rsidR="00CD0F6C" w:rsidRPr="00037D53">
              <w:rPr>
                <w:rFonts w:ascii="Times New Roman" w:eastAsia="Times New Roman" w:hAnsi="Times New Roman" w:cs="Times New Roman"/>
                <w:color w:val="auto"/>
                <w:sz w:val="40"/>
                <w:szCs w:val="40"/>
                <w:lang w:bidi="en-US"/>
              </w:rPr>
              <w:t>3</w:t>
            </w:r>
            <w:r w:rsidRPr="00037D53">
              <w:rPr>
                <w:rFonts w:ascii="Times New Roman" w:eastAsia="Times New Roman" w:hAnsi="Times New Roman" w:cs="Times New Roman"/>
                <w:color w:val="auto"/>
                <w:sz w:val="40"/>
                <w:szCs w:val="40"/>
                <w:lang w:bidi="en-US"/>
              </w:rPr>
              <w:t xml:space="preserve">- </w:t>
            </w:r>
            <w:r w:rsidR="00CD0F6C" w:rsidRPr="00037D53">
              <w:rPr>
                <w:rFonts w:ascii="Times New Roman" w:eastAsia="Calibri" w:hAnsi="Times New Roman" w:cs="Times New Roman"/>
                <w:color w:val="auto"/>
                <w:sz w:val="40"/>
                <w:szCs w:val="40"/>
              </w:rPr>
              <w:t>Assessing pests and take sample</w:t>
            </w:r>
            <w:bookmarkEnd w:id="48"/>
            <w:bookmarkEnd w:id="49"/>
          </w:p>
        </w:tc>
      </w:tr>
    </w:tbl>
    <w:p w:rsidR="00374C65" w:rsidRPr="00F6294B" w:rsidRDefault="00374C65" w:rsidP="00A535E9">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74C65" w:rsidRPr="00F6294B" w:rsidTr="00151492">
        <w:trPr>
          <w:trHeight w:val="267"/>
        </w:trPr>
        <w:tc>
          <w:tcPr>
            <w:tcW w:w="9576" w:type="dxa"/>
            <w:shd w:val="clear" w:color="auto" w:fill="C6D9F1"/>
          </w:tcPr>
          <w:p w:rsidR="00374C65" w:rsidRPr="00037D53" w:rsidRDefault="00374C65" w:rsidP="00037D53">
            <w:pPr>
              <w:pStyle w:val="Heading1"/>
              <w:rPr>
                <w:rFonts w:ascii="Times New Roman" w:eastAsia="Times New Roman" w:hAnsi="Times New Roman" w:cs="Times New Roman"/>
                <w:lang w:bidi="en-US"/>
              </w:rPr>
            </w:pPr>
            <w:bookmarkStart w:id="50" w:name="_Toc112178660"/>
            <w:bookmarkStart w:id="51" w:name="_Toc113275404"/>
            <w:r w:rsidRPr="00037D53">
              <w:rPr>
                <w:rFonts w:ascii="Times New Roman" w:eastAsia="Times New Roman" w:hAnsi="Times New Roman" w:cs="Times New Roman"/>
                <w:color w:val="auto"/>
                <w:lang w:bidi="en-US"/>
              </w:rPr>
              <w:t>Instruction sheet</w:t>
            </w:r>
            <w:bookmarkEnd w:id="50"/>
            <w:bookmarkEnd w:id="51"/>
          </w:p>
        </w:tc>
      </w:tr>
      <w:tr w:rsidR="00374C65" w:rsidRPr="00F6294B" w:rsidTr="00151492">
        <w:trPr>
          <w:trHeight w:val="4319"/>
        </w:trPr>
        <w:tc>
          <w:tcPr>
            <w:tcW w:w="9576" w:type="dxa"/>
          </w:tcPr>
          <w:p w:rsidR="00374C65" w:rsidRPr="00F6294B" w:rsidRDefault="00374C65" w:rsidP="00A535E9">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F6294B">
              <w:rPr>
                <w:rFonts w:ascii="Times New Roman" w:eastAsia="Times New Roman" w:hAnsi="Times New Roman" w:cs="Times New Roman"/>
                <w:sz w:val="24"/>
                <w:szCs w:val="24"/>
                <w:lang w:bidi="en-US"/>
              </w:rPr>
              <w:t xml:space="preserve">content </w:t>
            </w:r>
            <w:r w:rsidRPr="00F6294B">
              <w:rPr>
                <w:rFonts w:ascii="Times New Roman" w:eastAsia="Times New Roman" w:hAnsi="Times New Roman" w:cs="Times New Roman"/>
                <w:bCs/>
                <w:sz w:val="24"/>
                <w:szCs w:val="24"/>
                <w:lang w:bidi="en-US"/>
              </w:rPr>
              <w:t>coverage and topics:</w:t>
            </w:r>
          </w:p>
          <w:p w:rsidR="00CD0F6C" w:rsidRPr="00F6294B" w:rsidRDefault="00CD0F6C" w:rsidP="00A535E9">
            <w:pPr>
              <w:pStyle w:val="ListParagraph"/>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 xml:space="preserve">Differentiating scouting techniques </w:t>
            </w:r>
            <w:r w:rsidR="00BC7964" w:rsidRPr="00F6294B">
              <w:rPr>
                <w:rFonts w:ascii="Times New Roman" w:eastAsia="Calibri" w:hAnsi="Times New Roman" w:cs="Times New Roman"/>
                <w:sz w:val="24"/>
                <w:szCs w:val="24"/>
              </w:rPr>
              <w:t xml:space="preserve"> </w:t>
            </w:r>
          </w:p>
          <w:p w:rsidR="00CD0F6C" w:rsidRPr="00F6294B" w:rsidRDefault="00CD0F6C" w:rsidP="00A535E9">
            <w:pPr>
              <w:pStyle w:val="ListParagraph"/>
              <w:numPr>
                <w:ilvl w:val="0"/>
                <w:numId w:val="1"/>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eastAsia="Calibri" w:hAnsi="Times New Roman" w:cs="Times New Roman"/>
                <w:sz w:val="24"/>
                <w:szCs w:val="24"/>
              </w:rPr>
              <w:t>Understanding sampling methods</w:t>
            </w:r>
          </w:p>
          <w:p w:rsidR="00CD0F6C" w:rsidRPr="00F6294B" w:rsidRDefault="00CD0F6C" w:rsidP="00A535E9">
            <w:pPr>
              <w:pStyle w:val="ListParagraph"/>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Taking sample of different crop pests</w:t>
            </w:r>
          </w:p>
          <w:p w:rsidR="00374C65" w:rsidRPr="00F6294B" w:rsidRDefault="00374C65" w:rsidP="00A535E9">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B579CB" w:rsidRPr="00F6294B" w:rsidRDefault="00B579CB" w:rsidP="00A535E9">
            <w:pPr>
              <w:pStyle w:val="ListParagraph"/>
              <w:numPr>
                <w:ilvl w:val="0"/>
                <w:numId w:val="1"/>
              </w:numPr>
              <w:autoSpaceDE w:val="0"/>
              <w:autoSpaceDN w:val="0"/>
              <w:adjustRightInd w:val="0"/>
              <w:spacing w:after="0" w:line="360" w:lineRule="auto"/>
              <w:contextualSpacing w:val="0"/>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Differentiate assessment/scouting techniques/methods</w:t>
            </w:r>
          </w:p>
          <w:p w:rsidR="00B579CB" w:rsidRPr="00F6294B" w:rsidRDefault="00B579CB" w:rsidP="00A535E9">
            <w:pPr>
              <w:pStyle w:val="ListParagraph"/>
              <w:numPr>
                <w:ilvl w:val="0"/>
                <w:numId w:val="1"/>
              </w:numPr>
              <w:autoSpaceDE w:val="0"/>
              <w:autoSpaceDN w:val="0"/>
              <w:adjustRightInd w:val="0"/>
              <w:spacing w:after="0" w:line="360" w:lineRule="auto"/>
              <w:contextualSpacing w:val="0"/>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Understand sampling methods</w:t>
            </w:r>
          </w:p>
          <w:p w:rsidR="00B579CB" w:rsidRPr="00F6294B" w:rsidRDefault="00B579CB" w:rsidP="00A535E9">
            <w:pPr>
              <w:pStyle w:val="ListParagraph"/>
              <w:numPr>
                <w:ilvl w:val="0"/>
                <w:numId w:val="1"/>
              </w:numPr>
              <w:autoSpaceDE w:val="0"/>
              <w:autoSpaceDN w:val="0"/>
              <w:adjustRightInd w:val="0"/>
              <w:spacing w:after="0" w:line="360" w:lineRule="auto"/>
              <w:contextualSpacing w:val="0"/>
              <w:jc w:val="both"/>
              <w:rPr>
                <w:rFonts w:ascii="Times New Roman" w:eastAsia="Calibri" w:hAnsi="Times New Roman" w:cs="Times New Roman"/>
                <w:sz w:val="24"/>
                <w:szCs w:val="24"/>
              </w:rPr>
            </w:pPr>
            <w:r w:rsidRPr="00F6294B">
              <w:rPr>
                <w:rFonts w:ascii="Times New Roman" w:eastAsia="Calibri" w:hAnsi="Times New Roman" w:cs="Times New Roman"/>
                <w:sz w:val="24"/>
                <w:szCs w:val="24"/>
              </w:rPr>
              <w:t>Take sample of different crop pests.</w:t>
            </w:r>
          </w:p>
          <w:p w:rsidR="00374C65" w:rsidRPr="00F6294B" w:rsidRDefault="00A5266F" w:rsidP="00A535E9">
            <w:pPr>
              <w:pStyle w:val="ListParagraph"/>
              <w:numPr>
                <w:ilvl w:val="0"/>
                <w:numId w:val="1"/>
              </w:numPr>
              <w:autoSpaceDE w:val="0"/>
              <w:autoSpaceDN w:val="0"/>
              <w:adjustRightInd w:val="0"/>
              <w:spacing w:after="0" w:line="360" w:lineRule="auto"/>
              <w:contextualSpacing w:val="0"/>
              <w:jc w:val="both"/>
              <w:rPr>
                <w:rFonts w:ascii="Times New Roman" w:eastAsia="Calibri" w:hAnsi="Times New Roman" w:cs="Times New Roman"/>
              </w:rPr>
            </w:pPr>
            <w:r w:rsidRPr="00F6294B">
              <w:rPr>
                <w:rFonts w:ascii="Times New Roman" w:eastAsia="Calibri" w:hAnsi="Times New Roman" w:cs="Times New Roman"/>
                <w:sz w:val="24"/>
                <w:szCs w:val="24"/>
              </w:rPr>
              <w:t xml:space="preserve">Identify </w:t>
            </w:r>
            <w:r w:rsidR="00B579CB" w:rsidRPr="00F6294B">
              <w:rPr>
                <w:rFonts w:ascii="Times New Roman" w:eastAsia="Calibri" w:hAnsi="Times New Roman" w:cs="Times New Roman"/>
                <w:sz w:val="24"/>
                <w:szCs w:val="24"/>
              </w:rPr>
              <w:t>Occupational Health and Safety hazards</w:t>
            </w:r>
            <w:r w:rsidRPr="00F6294B">
              <w:rPr>
                <w:rFonts w:ascii="Times New Roman" w:eastAsia="Calibri" w:hAnsi="Times New Roman" w:cs="Times New Roman"/>
                <w:sz w:val="24"/>
                <w:szCs w:val="24"/>
              </w:rPr>
              <w:t xml:space="preserve">,, assessing and reporting  </w:t>
            </w:r>
            <w:r w:rsidR="00B579CB" w:rsidRPr="00F6294B">
              <w:rPr>
                <w:rFonts w:ascii="Times New Roman" w:eastAsia="Calibri" w:hAnsi="Times New Roman" w:cs="Times New Roman"/>
                <w:sz w:val="24"/>
                <w:szCs w:val="24"/>
              </w:rPr>
              <w:t xml:space="preserve">risk </w:t>
            </w:r>
          </w:p>
        </w:tc>
      </w:tr>
      <w:tr w:rsidR="00374C65" w:rsidRPr="00F6294B" w:rsidTr="00151492">
        <w:trPr>
          <w:trHeight w:val="242"/>
        </w:trPr>
        <w:tc>
          <w:tcPr>
            <w:tcW w:w="9576" w:type="dxa"/>
          </w:tcPr>
          <w:p w:rsidR="00374C65" w:rsidRPr="00F6294B" w:rsidRDefault="00374C65" w:rsidP="00A535E9">
            <w:pPr>
              <w:tabs>
                <w:tab w:val="left" w:pos="900"/>
                <w:tab w:val="left" w:pos="1350"/>
              </w:tabs>
              <w:spacing w:after="0" w:line="360" w:lineRule="auto"/>
              <w:rPr>
                <w:rFonts w:ascii="Times New Roman" w:eastAsia="Times New Roman" w:hAnsi="Times New Roman" w:cs="Times New Roman"/>
                <w:bCs/>
                <w:sz w:val="24"/>
                <w:szCs w:val="24"/>
                <w:lang w:bidi="en-US"/>
              </w:rPr>
            </w:pPr>
            <w:r w:rsidRPr="00F6294B">
              <w:rPr>
                <w:rFonts w:ascii="Times New Roman" w:eastAsia="Times New Roman" w:hAnsi="Times New Roman" w:cs="Times New Roman"/>
                <w:b/>
                <w:bCs/>
                <w:sz w:val="24"/>
                <w:szCs w:val="24"/>
                <w:lang w:bidi="en-US"/>
              </w:rPr>
              <w:t xml:space="preserve">Learning Instructions: </w:t>
            </w:r>
          </w:p>
        </w:tc>
      </w:tr>
      <w:tr w:rsidR="00374C65" w:rsidRPr="00F6294B" w:rsidTr="00151492">
        <w:trPr>
          <w:trHeight w:val="2483"/>
        </w:trPr>
        <w:tc>
          <w:tcPr>
            <w:tcW w:w="9576" w:type="dxa"/>
          </w:tcPr>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 xml:space="preserve">Read the specific objectives of this Learning Guide. </w:t>
            </w:r>
          </w:p>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Follow the instructions described below.</w:t>
            </w:r>
          </w:p>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Read the information written in the information Sheets</w:t>
            </w:r>
          </w:p>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 xml:space="preserve">Accomplish the Self-checks </w:t>
            </w:r>
          </w:p>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Perform Operation Sheets</w:t>
            </w:r>
          </w:p>
          <w:p w:rsidR="00374C65" w:rsidRPr="00F6294B" w:rsidRDefault="00374C65" w:rsidP="00A535E9">
            <w:pPr>
              <w:numPr>
                <w:ilvl w:val="0"/>
                <w:numId w:val="12"/>
              </w:numPr>
              <w:spacing w:after="0" w:line="360" w:lineRule="auto"/>
              <w:ind w:right="144"/>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 xml:space="preserve">Do the “LAP test” </w:t>
            </w:r>
          </w:p>
        </w:tc>
      </w:tr>
    </w:tbl>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374C65" w:rsidRPr="00F6294B" w:rsidTr="00151492">
        <w:trPr>
          <w:trHeight w:val="530"/>
        </w:trPr>
        <w:tc>
          <w:tcPr>
            <w:tcW w:w="9000" w:type="dxa"/>
            <w:shd w:val="clear" w:color="auto" w:fill="C6D9F1"/>
            <w:vAlign w:val="center"/>
          </w:tcPr>
          <w:p w:rsidR="00374C65" w:rsidRPr="00037D53" w:rsidRDefault="00374C65" w:rsidP="00037D53">
            <w:pPr>
              <w:pStyle w:val="Heading1"/>
              <w:rPr>
                <w:rFonts w:ascii="Times New Roman" w:eastAsia="Times New Roman" w:hAnsi="Times New Roman" w:cs="Times New Roman"/>
                <w:lang w:bidi="en-US"/>
              </w:rPr>
            </w:pPr>
            <w:bookmarkStart w:id="52" w:name="_Toc112178661"/>
            <w:bookmarkStart w:id="53" w:name="_Toc113275405"/>
            <w:r w:rsidRPr="00037D53">
              <w:rPr>
                <w:rFonts w:ascii="Times New Roman" w:eastAsia="Times New Roman" w:hAnsi="Times New Roman" w:cs="Times New Roman"/>
                <w:color w:val="auto"/>
                <w:lang w:bidi="en-US"/>
              </w:rPr>
              <w:lastRenderedPageBreak/>
              <w:t xml:space="preserve">Information </w:t>
            </w:r>
            <w:proofErr w:type="gramStart"/>
            <w:r w:rsidRPr="00037D53">
              <w:rPr>
                <w:rFonts w:ascii="Times New Roman" w:eastAsia="Times New Roman" w:hAnsi="Times New Roman" w:cs="Times New Roman"/>
                <w:color w:val="auto"/>
                <w:lang w:bidi="en-US"/>
              </w:rPr>
              <w:t xml:space="preserve">Sheet  </w:t>
            </w:r>
            <w:bookmarkEnd w:id="34"/>
            <w:bookmarkEnd w:id="52"/>
            <w:r w:rsidR="00B579CB" w:rsidRPr="00037D53">
              <w:rPr>
                <w:rFonts w:ascii="Times New Roman" w:eastAsia="Times New Roman" w:hAnsi="Times New Roman" w:cs="Times New Roman"/>
                <w:color w:val="auto"/>
                <w:lang w:bidi="en-US"/>
              </w:rPr>
              <w:t>3</w:t>
            </w:r>
            <w:bookmarkEnd w:id="53"/>
            <w:proofErr w:type="gramEnd"/>
          </w:p>
        </w:tc>
      </w:tr>
    </w:tbl>
    <w:p w:rsidR="00374C65" w:rsidRPr="00F6294B" w:rsidRDefault="00374C65" w:rsidP="00A535E9">
      <w:pPr>
        <w:spacing w:after="0" w:line="360" w:lineRule="auto"/>
        <w:rPr>
          <w:rFonts w:ascii="Times New Roman" w:eastAsia="Times New Roman" w:hAnsi="Times New Roman" w:cs="Times New Roman"/>
          <w:b/>
          <w:sz w:val="24"/>
          <w:szCs w:val="24"/>
          <w:lang w:bidi="en-US"/>
        </w:rPr>
      </w:pPr>
      <w:bookmarkStart w:id="54" w:name="_Toc46397960"/>
    </w:p>
    <w:bookmarkEnd w:id="54"/>
    <w:p w:rsidR="00930FB1" w:rsidRPr="005F308A" w:rsidRDefault="00B579CB" w:rsidP="005F308A">
      <w:pPr>
        <w:pStyle w:val="ListParagraph"/>
        <w:numPr>
          <w:ilvl w:val="1"/>
          <w:numId w:val="77"/>
        </w:numPr>
        <w:autoSpaceDE w:val="0"/>
        <w:autoSpaceDN w:val="0"/>
        <w:adjustRightInd w:val="0"/>
        <w:spacing w:after="0" w:line="360" w:lineRule="auto"/>
        <w:rPr>
          <w:rFonts w:ascii="Times New Roman" w:eastAsia="Calibri" w:hAnsi="Times New Roman" w:cs="Times New Roman"/>
          <w:b/>
          <w:sz w:val="24"/>
          <w:szCs w:val="24"/>
        </w:rPr>
      </w:pPr>
      <w:r w:rsidRPr="005F308A">
        <w:rPr>
          <w:rFonts w:ascii="Times New Roman" w:eastAsia="Calibri" w:hAnsi="Times New Roman" w:cs="Times New Roman"/>
          <w:b/>
          <w:sz w:val="24"/>
          <w:szCs w:val="24"/>
        </w:rPr>
        <w:t>Differentiating scouting techniques</w:t>
      </w:r>
    </w:p>
    <w:p w:rsidR="00CC305E" w:rsidRPr="00F6294B" w:rsidRDefault="00304510" w:rsidP="00465B70">
      <w:pPr>
        <w:pStyle w:val="ListParagraph"/>
        <w:numPr>
          <w:ilvl w:val="1"/>
          <w:numId w:val="51"/>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b/>
          <w:bCs/>
          <w:sz w:val="24"/>
          <w:szCs w:val="24"/>
        </w:rPr>
        <w:t>Crop scouting</w:t>
      </w:r>
      <w:r w:rsidRPr="00F6294B">
        <w:rPr>
          <w:rFonts w:ascii="Times New Roman" w:hAnsi="Times New Roman" w:cs="Times New Roman"/>
          <w:sz w:val="24"/>
          <w:szCs w:val="24"/>
          <w:shd w:val="clear" w:color="auto" w:fill="FFFFFF"/>
        </w:rPr>
        <w:t xml:space="preserve"> is the process of precisely assessing </w:t>
      </w:r>
      <w:hyperlink r:id="rId56" w:tooltip="Pest (organism)" w:history="1">
        <w:r w:rsidRPr="00F6294B">
          <w:rPr>
            <w:rFonts w:ascii="Times New Roman" w:hAnsi="Times New Roman" w:cs="Times New Roman"/>
            <w:sz w:val="24"/>
            <w:szCs w:val="24"/>
          </w:rPr>
          <w:t>pest</w:t>
        </w:r>
      </w:hyperlink>
      <w:r w:rsidRPr="00F6294B">
        <w:rPr>
          <w:rFonts w:ascii="Times New Roman" w:hAnsi="Times New Roman" w:cs="Times New Roman"/>
          <w:sz w:val="24"/>
          <w:szCs w:val="24"/>
          <w:shd w:val="clear" w:color="auto" w:fill="FFFFFF"/>
        </w:rPr>
        <w:t xml:space="preserve"> pressure (typically insects) and </w:t>
      </w:r>
      <w:hyperlink r:id="rId57" w:tooltip="Crop" w:history="1">
        <w:r w:rsidRPr="00F6294B">
          <w:rPr>
            <w:rFonts w:ascii="Times New Roman" w:hAnsi="Times New Roman" w:cs="Times New Roman"/>
            <w:sz w:val="24"/>
            <w:szCs w:val="24"/>
          </w:rPr>
          <w:t>crop</w:t>
        </w:r>
      </w:hyperlink>
      <w:r w:rsidRPr="00F6294B">
        <w:rPr>
          <w:rFonts w:ascii="Times New Roman" w:hAnsi="Times New Roman" w:cs="Times New Roman"/>
          <w:sz w:val="24"/>
          <w:szCs w:val="24"/>
          <w:shd w:val="clear" w:color="auto" w:fill="FFFFFF"/>
        </w:rPr>
        <w:t xml:space="preserve"> performance to evaluate economic risk from </w:t>
      </w:r>
      <w:hyperlink r:id="rId58" w:tooltip="Infestation" w:history="1">
        <w:r w:rsidRPr="00F6294B">
          <w:rPr>
            <w:rFonts w:ascii="Times New Roman" w:hAnsi="Times New Roman" w:cs="Times New Roman"/>
            <w:sz w:val="24"/>
            <w:szCs w:val="24"/>
          </w:rPr>
          <w:t>pest infestations</w:t>
        </w:r>
      </w:hyperlink>
      <w:r w:rsidRPr="00F6294B">
        <w:rPr>
          <w:rFonts w:ascii="Times New Roman" w:hAnsi="Times New Roman" w:cs="Times New Roman"/>
          <w:sz w:val="24"/>
          <w:szCs w:val="24"/>
          <w:shd w:val="clear" w:color="auto" w:fill="FFFFFF"/>
        </w:rPr>
        <w:t xml:space="preserve"> and </w:t>
      </w:r>
      <w:hyperlink r:id="rId59" w:tooltip="Disease" w:history="1">
        <w:r w:rsidRPr="00F6294B">
          <w:rPr>
            <w:rFonts w:ascii="Times New Roman" w:hAnsi="Times New Roman" w:cs="Times New Roman"/>
            <w:sz w:val="24"/>
            <w:szCs w:val="24"/>
          </w:rPr>
          <w:t>disease</w:t>
        </w:r>
      </w:hyperlink>
      <w:r w:rsidRPr="00F6294B">
        <w:rPr>
          <w:rFonts w:ascii="Times New Roman" w:hAnsi="Times New Roman" w:cs="Times New Roman"/>
          <w:sz w:val="24"/>
          <w:szCs w:val="24"/>
          <w:shd w:val="clear" w:color="auto" w:fill="FFFFFF"/>
        </w:rPr>
        <w:t xml:space="preserve">, as well as to determine the potential effectiveness of pest and disease control </w:t>
      </w:r>
      <w:r w:rsidR="00C30B0B" w:rsidRPr="00F6294B">
        <w:rPr>
          <w:rFonts w:ascii="Times New Roman" w:hAnsi="Times New Roman" w:cs="Times New Roman"/>
          <w:sz w:val="24"/>
          <w:szCs w:val="24"/>
          <w:shd w:val="clear" w:color="auto" w:fill="FFFFFF"/>
        </w:rPr>
        <w:t>interventions. Ideally</w:t>
      </w:r>
      <w:r w:rsidR="00CC305E" w:rsidRPr="00F6294B">
        <w:rPr>
          <w:rFonts w:ascii="Times New Roman" w:hAnsi="Times New Roman" w:cs="Times New Roman"/>
          <w:sz w:val="24"/>
          <w:szCs w:val="24"/>
          <w:shd w:val="clear" w:color="auto" w:fill="FFFFFF"/>
        </w:rPr>
        <w:t>, farmers should scout their own fields to know first-hand how their crops are performing. For various reasons, many farmers are using commercial agronomy services for field scouting.</w:t>
      </w:r>
    </w:p>
    <w:p w:rsidR="00136571" w:rsidRPr="00F6294B" w:rsidRDefault="00930FB1" w:rsidP="00465B70">
      <w:pPr>
        <w:pStyle w:val="ListParagraph"/>
        <w:numPr>
          <w:ilvl w:val="1"/>
          <w:numId w:val="5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Scouting for plant diseases is one of the most important practice</w:t>
      </w:r>
      <w:r w:rsidR="00136571" w:rsidRPr="00F6294B">
        <w:rPr>
          <w:rFonts w:ascii="Times New Roman" w:eastAsia="Times New Roman" w:hAnsi="Times New Roman" w:cs="Times New Roman"/>
          <w:sz w:val="24"/>
          <w:szCs w:val="24"/>
        </w:rPr>
        <w:t xml:space="preserve">s you can adopt to help combat </w:t>
      </w:r>
      <w:r w:rsidRPr="00F6294B">
        <w:rPr>
          <w:rFonts w:ascii="Times New Roman" w:eastAsia="Times New Roman" w:hAnsi="Times New Roman" w:cs="Times New Roman"/>
          <w:sz w:val="24"/>
          <w:szCs w:val="24"/>
        </w:rPr>
        <w:t>diseases on your</w:t>
      </w:r>
      <w:r w:rsidR="00136571" w:rsidRPr="00F6294B">
        <w:rPr>
          <w:rFonts w:ascii="Times New Roman" w:eastAsia="Times New Roman" w:hAnsi="Times New Roman" w:cs="Times New Roman"/>
          <w:sz w:val="24"/>
          <w:szCs w:val="24"/>
        </w:rPr>
        <w:t xml:space="preserve"> farm. Scouting allows you to: </w:t>
      </w:r>
    </w:p>
    <w:p w:rsidR="00136571" w:rsidRPr="00F6294B" w:rsidRDefault="00930FB1" w:rsidP="00465B70">
      <w:pPr>
        <w:pStyle w:val="ListParagraph"/>
        <w:numPr>
          <w:ilvl w:val="0"/>
          <w:numId w:val="4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Accurately identify disease symptoms early in the growing se</w:t>
      </w:r>
      <w:r w:rsidR="00136571" w:rsidRPr="00F6294B">
        <w:rPr>
          <w:rFonts w:ascii="Times New Roman" w:eastAsia="Times New Roman" w:hAnsi="Times New Roman" w:cs="Times New Roman"/>
          <w:sz w:val="24"/>
          <w:szCs w:val="24"/>
        </w:rPr>
        <w:t xml:space="preserve">ason so you have time to </w:t>
      </w:r>
      <w:r w:rsidRPr="00F6294B">
        <w:rPr>
          <w:rFonts w:ascii="Times New Roman" w:eastAsia="Times New Roman" w:hAnsi="Times New Roman" w:cs="Times New Roman"/>
          <w:sz w:val="24"/>
          <w:szCs w:val="24"/>
        </w:rPr>
        <w:t>make a decision regarding foliar fungicide applica</w:t>
      </w:r>
      <w:r w:rsidR="00136571" w:rsidRPr="00F6294B">
        <w:rPr>
          <w:rFonts w:ascii="Times New Roman" w:eastAsia="Times New Roman" w:hAnsi="Times New Roman" w:cs="Times New Roman"/>
          <w:sz w:val="24"/>
          <w:szCs w:val="24"/>
        </w:rPr>
        <w:t xml:space="preserve">tion before the disease becomes </w:t>
      </w:r>
      <w:r w:rsidR="00C30B0B" w:rsidRPr="00F6294B">
        <w:rPr>
          <w:rFonts w:ascii="Times New Roman" w:eastAsia="Times New Roman" w:hAnsi="Times New Roman" w:cs="Times New Roman"/>
          <w:sz w:val="24"/>
          <w:szCs w:val="24"/>
        </w:rPr>
        <w:t>well-established</w:t>
      </w:r>
      <w:r w:rsidRPr="00F6294B">
        <w:rPr>
          <w:rFonts w:ascii="Times New Roman" w:eastAsia="Times New Roman" w:hAnsi="Times New Roman" w:cs="Times New Roman"/>
          <w:sz w:val="24"/>
          <w:szCs w:val="24"/>
        </w:rPr>
        <w:t xml:space="preserve"> in your crop and economic losses occur. </w:t>
      </w:r>
    </w:p>
    <w:p w:rsidR="00136571" w:rsidRPr="00F6294B" w:rsidRDefault="00930FB1" w:rsidP="00465B70">
      <w:pPr>
        <w:pStyle w:val="ListParagraph"/>
        <w:numPr>
          <w:ilvl w:val="0"/>
          <w:numId w:val="4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Determine the effectiveness of your fungicide program. This will aid your decision about</w:t>
      </w:r>
      <w:r w:rsidR="00136571" w:rsidRPr="00F6294B">
        <w:rPr>
          <w:rFonts w:ascii="Times New Roman" w:eastAsia="Times New Roman" w:hAnsi="Times New Roman" w:cs="Times New Roman"/>
          <w:sz w:val="24"/>
          <w:szCs w:val="24"/>
        </w:rPr>
        <w:t xml:space="preserve"> </w:t>
      </w:r>
      <w:r w:rsidRPr="00F6294B">
        <w:rPr>
          <w:rFonts w:ascii="Times New Roman" w:eastAsia="Times New Roman" w:hAnsi="Times New Roman" w:cs="Times New Roman"/>
          <w:sz w:val="24"/>
          <w:szCs w:val="24"/>
        </w:rPr>
        <w:t>whether subsequent applications are needed, when t</w:t>
      </w:r>
      <w:r w:rsidR="00136571" w:rsidRPr="00F6294B">
        <w:rPr>
          <w:rFonts w:ascii="Times New Roman" w:eastAsia="Times New Roman" w:hAnsi="Times New Roman" w:cs="Times New Roman"/>
          <w:sz w:val="24"/>
          <w:szCs w:val="24"/>
        </w:rPr>
        <w:t xml:space="preserve">hey should be applied and what </w:t>
      </w:r>
      <w:r w:rsidRPr="00F6294B">
        <w:rPr>
          <w:rFonts w:ascii="Times New Roman" w:eastAsia="Times New Roman" w:hAnsi="Times New Roman" w:cs="Times New Roman"/>
          <w:sz w:val="24"/>
          <w:szCs w:val="24"/>
        </w:rPr>
        <w:t xml:space="preserve">product to choose. </w:t>
      </w:r>
    </w:p>
    <w:p w:rsidR="00930FB1" w:rsidRPr="00F6294B" w:rsidRDefault="00930FB1" w:rsidP="00465B70">
      <w:pPr>
        <w:pStyle w:val="ListParagraph"/>
        <w:numPr>
          <w:ilvl w:val="0"/>
          <w:numId w:val="4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Save time and money in the end. </w:t>
      </w:r>
    </w:p>
    <w:p w:rsidR="00930FB1" w:rsidRPr="00F6294B" w:rsidRDefault="00930FB1"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The goal is to develop a regular and systematic approach to d</w:t>
      </w:r>
      <w:r w:rsidR="00136571" w:rsidRPr="00F6294B">
        <w:rPr>
          <w:rFonts w:ascii="Times New Roman" w:eastAsia="Times New Roman" w:hAnsi="Times New Roman" w:cs="Times New Roman"/>
          <w:sz w:val="24"/>
          <w:szCs w:val="24"/>
        </w:rPr>
        <w:t xml:space="preserve">isease scouting. If you become </w:t>
      </w:r>
      <w:r w:rsidRPr="00F6294B">
        <w:rPr>
          <w:rFonts w:ascii="Times New Roman" w:eastAsia="Times New Roman" w:hAnsi="Times New Roman" w:cs="Times New Roman"/>
          <w:sz w:val="24"/>
          <w:szCs w:val="24"/>
        </w:rPr>
        <w:t>accustomed to a regular weekly scouting routine, the proces</w:t>
      </w:r>
      <w:r w:rsidR="00136571" w:rsidRPr="00F6294B">
        <w:rPr>
          <w:rFonts w:ascii="Times New Roman" w:eastAsia="Times New Roman" w:hAnsi="Times New Roman" w:cs="Times New Roman"/>
          <w:sz w:val="24"/>
          <w:szCs w:val="24"/>
        </w:rPr>
        <w:t xml:space="preserve">s should become second nature, </w:t>
      </w:r>
      <w:r w:rsidRPr="00F6294B">
        <w:rPr>
          <w:rFonts w:ascii="Times New Roman" w:eastAsia="Times New Roman" w:hAnsi="Times New Roman" w:cs="Times New Roman"/>
          <w:sz w:val="24"/>
          <w:szCs w:val="24"/>
        </w:rPr>
        <w:t xml:space="preserve">saving time and maintaining efficiency. </w:t>
      </w:r>
    </w:p>
    <w:p w:rsidR="00CC305E" w:rsidRPr="00F6294B" w:rsidRDefault="00CC305E" w:rsidP="00465B70">
      <w:pPr>
        <w:pStyle w:val="ListParagraph"/>
        <w:numPr>
          <w:ilvl w:val="1"/>
          <w:numId w:val="51"/>
        </w:numPr>
        <w:shd w:val="clear" w:color="auto" w:fill="FFFFFF"/>
        <w:spacing w:after="0" w:line="360" w:lineRule="auto"/>
        <w:jc w:val="both"/>
        <w:rPr>
          <w:rStyle w:val="Strong"/>
          <w:rFonts w:ascii="Times New Roman" w:eastAsia="Times New Roman" w:hAnsi="Times New Roman" w:cs="Times New Roman"/>
          <w:b w:val="0"/>
          <w:bCs w:val="0"/>
          <w:sz w:val="24"/>
          <w:szCs w:val="24"/>
        </w:rPr>
      </w:pPr>
      <w:r w:rsidRPr="00F6294B">
        <w:rPr>
          <w:rFonts w:ascii="Times New Roman" w:hAnsi="Times New Roman" w:cs="Times New Roman"/>
          <w:sz w:val="24"/>
          <w:szCs w:val="24"/>
          <w:shd w:val="clear" w:color="auto" w:fill="FFFFFF"/>
        </w:rPr>
        <w:t>There are four main methods to consider for scouting your field. These methods include</w:t>
      </w:r>
      <w:r w:rsidRPr="00F6294B">
        <w:rPr>
          <w:rStyle w:val="Strong"/>
          <w:rFonts w:ascii="Times New Roman" w:hAnsi="Times New Roman" w:cs="Times New Roman"/>
          <w:sz w:val="24"/>
          <w:szCs w:val="24"/>
        </w:rPr>
        <w:t>:</w:t>
      </w:r>
    </w:p>
    <w:p w:rsidR="00CC305E" w:rsidRPr="00F6294B" w:rsidRDefault="00CC305E" w:rsidP="00465B70">
      <w:pPr>
        <w:pStyle w:val="ListParagraph"/>
        <w:numPr>
          <w:ilvl w:val="2"/>
          <w:numId w:val="39"/>
        </w:numPr>
        <w:shd w:val="clear" w:color="auto" w:fill="FFFFFF"/>
        <w:spacing w:after="0" w:line="360" w:lineRule="auto"/>
        <w:jc w:val="both"/>
        <w:rPr>
          <w:rStyle w:val="Strong"/>
          <w:rFonts w:ascii="Times New Roman" w:eastAsia="Times New Roman" w:hAnsi="Times New Roman" w:cs="Times New Roman"/>
          <w:b w:val="0"/>
          <w:bCs w:val="0"/>
          <w:sz w:val="24"/>
          <w:szCs w:val="24"/>
        </w:rPr>
      </w:pPr>
      <w:r w:rsidRPr="00F6294B">
        <w:rPr>
          <w:rStyle w:val="Strong"/>
          <w:rFonts w:ascii="Times New Roman" w:hAnsi="Times New Roman" w:cs="Times New Roman"/>
          <w:b w:val="0"/>
          <w:sz w:val="24"/>
          <w:szCs w:val="24"/>
        </w:rPr>
        <w:t>Visual observation</w:t>
      </w:r>
    </w:p>
    <w:p w:rsidR="00CC305E" w:rsidRPr="00F6294B" w:rsidRDefault="00CC305E" w:rsidP="00465B70">
      <w:pPr>
        <w:pStyle w:val="ListParagraph"/>
        <w:numPr>
          <w:ilvl w:val="2"/>
          <w:numId w:val="39"/>
        </w:numPr>
        <w:shd w:val="clear" w:color="auto" w:fill="FFFFFF"/>
        <w:spacing w:after="0" w:line="360" w:lineRule="auto"/>
        <w:jc w:val="both"/>
        <w:rPr>
          <w:rStyle w:val="Strong"/>
          <w:rFonts w:ascii="Times New Roman" w:eastAsia="Times New Roman" w:hAnsi="Times New Roman" w:cs="Times New Roman"/>
          <w:b w:val="0"/>
          <w:bCs w:val="0"/>
          <w:sz w:val="24"/>
          <w:szCs w:val="24"/>
        </w:rPr>
      </w:pPr>
      <w:r w:rsidRPr="00F6294B">
        <w:rPr>
          <w:rStyle w:val="Strong"/>
          <w:rFonts w:ascii="Times New Roman" w:hAnsi="Times New Roman" w:cs="Times New Roman"/>
          <w:b w:val="0"/>
          <w:sz w:val="24"/>
          <w:szCs w:val="24"/>
        </w:rPr>
        <w:t xml:space="preserve">Sweep net sampling trapping and </w:t>
      </w:r>
    </w:p>
    <w:p w:rsidR="00CC305E" w:rsidRPr="00F6294B" w:rsidRDefault="00CC305E" w:rsidP="00465B70">
      <w:pPr>
        <w:pStyle w:val="ListParagraph"/>
        <w:numPr>
          <w:ilvl w:val="2"/>
          <w:numId w:val="39"/>
        </w:numPr>
        <w:shd w:val="clear" w:color="auto" w:fill="FFFFFF"/>
        <w:spacing w:after="0" w:line="360" w:lineRule="auto"/>
        <w:jc w:val="both"/>
        <w:rPr>
          <w:rFonts w:ascii="Times New Roman" w:eastAsia="Times New Roman" w:hAnsi="Times New Roman" w:cs="Times New Roman"/>
          <w:b/>
          <w:sz w:val="24"/>
          <w:szCs w:val="24"/>
        </w:rPr>
      </w:pPr>
      <w:r w:rsidRPr="00F6294B">
        <w:rPr>
          <w:rStyle w:val="Strong"/>
          <w:rFonts w:ascii="Times New Roman" w:hAnsi="Times New Roman" w:cs="Times New Roman"/>
          <w:b w:val="0"/>
          <w:sz w:val="24"/>
          <w:szCs w:val="24"/>
        </w:rPr>
        <w:t>Environmental monitoring</w:t>
      </w:r>
      <w:r w:rsidRPr="00F6294B">
        <w:rPr>
          <w:rFonts w:ascii="Times New Roman" w:hAnsi="Times New Roman" w:cs="Times New Roman"/>
          <w:b/>
          <w:sz w:val="24"/>
          <w:szCs w:val="24"/>
          <w:shd w:val="clear" w:color="auto" w:fill="FFFFFF"/>
        </w:rPr>
        <w:t xml:space="preserve">. </w:t>
      </w:r>
    </w:p>
    <w:p w:rsidR="00CC305E" w:rsidRPr="00F6294B" w:rsidRDefault="00CC305E" w:rsidP="00465B70">
      <w:pPr>
        <w:pStyle w:val="ListParagraph"/>
        <w:numPr>
          <w:ilvl w:val="1"/>
          <w:numId w:val="5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hAnsi="Times New Roman" w:cs="Times New Roman"/>
          <w:sz w:val="24"/>
          <w:szCs w:val="24"/>
          <w:shd w:val="clear" w:color="auto" w:fill="FFFFFF"/>
        </w:rPr>
        <w:t>Visual observation of crops and environmental monitoring should occur routinely to identify an early presence of pest or disease.</w:t>
      </w:r>
    </w:p>
    <w:p w:rsidR="0085669E" w:rsidRPr="00F6294B" w:rsidRDefault="0085669E" w:rsidP="00465B70">
      <w:pPr>
        <w:pStyle w:val="ListParagraph"/>
        <w:numPr>
          <w:ilvl w:val="1"/>
          <w:numId w:val="51"/>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t>The frequency with which fields are scouted depends on:</w:t>
      </w:r>
    </w:p>
    <w:p w:rsidR="0085669E" w:rsidRPr="00F6294B" w:rsidRDefault="0085669E"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t xml:space="preserve"> the type of crop grown, </w:t>
      </w:r>
    </w:p>
    <w:p w:rsidR="0085669E" w:rsidRPr="00F6294B" w:rsidRDefault="0085669E"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t xml:space="preserve">stage of crop </w:t>
      </w:r>
      <w:hyperlink r:id="rId60" w:tooltip="Biological life cycle" w:history="1">
        <w:r w:rsidRPr="00F6294B">
          <w:rPr>
            <w:rFonts w:ascii="Times New Roman" w:hAnsi="Times New Roman" w:cs="Times New Roman"/>
            <w:sz w:val="24"/>
            <w:szCs w:val="24"/>
          </w:rPr>
          <w:t>life cycle</w:t>
        </w:r>
      </w:hyperlink>
      <w:r w:rsidRPr="00F6294B">
        <w:rPr>
          <w:rFonts w:ascii="Times New Roman" w:hAnsi="Times New Roman" w:cs="Times New Roman"/>
          <w:sz w:val="24"/>
          <w:szCs w:val="24"/>
          <w:shd w:val="clear" w:color="auto" w:fill="FFFFFF"/>
        </w:rPr>
        <w:t xml:space="preserve">, </w:t>
      </w:r>
    </w:p>
    <w:p w:rsidR="0085669E" w:rsidRPr="00F6294B" w:rsidRDefault="0085669E"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lastRenderedPageBreak/>
        <w:t xml:space="preserve">present and expected pest(s) and their lifecycle, and </w:t>
      </w:r>
    </w:p>
    <w:p w:rsidR="0085669E" w:rsidRPr="00F6294B" w:rsidRDefault="00C30B0B"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t>Environmental</w:t>
      </w:r>
      <w:r w:rsidR="0085669E" w:rsidRPr="00F6294B">
        <w:rPr>
          <w:rFonts w:ascii="Times New Roman" w:hAnsi="Times New Roman" w:cs="Times New Roman"/>
          <w:sz w:val="24"/>
          <w:szCs w:val="24"/>
          <w:shd w:val="clear" w:color="auto" w:fill="FFFFFF"/>
        </w:rPr>
        <w:t xml:space="preserve"> conditions (weather).</w:t>
      </w:r>
    </w:p>
    <w:p w:rsidR="007464E7" w:rsidRPr="00F6294B" w:rsidRDefault="0085669E"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4"/>
          <w:szCs w:val="24"/>
          <w:shd w:val="clear" w:color="auto" w:fill="FFFFFF"/>
        </w:rPr>
        <w:t xml:space="preserve"> Based on these variables, field visits should be planned to ensure that crop establishes itself, that growth proceeds with healthy development and does not proceed into a </w:t>
      </w:r>
      <w:hyperlink r:id="rId61" w:tooltip="Population bottleneck" w:history="1">
        <w:r w:rsidRPr="00F6294B">
          <w:rPr>
            <w:rFonts w:ascii="Times New Roman" w:hAnsi="Times New Roman" w:cs="Times New Roman"/>
            <w:sz w:val="24"/>
            <w:szCs w:val="24"/>
          </w:rPr>
          <w:t>population bottleneck</w:t>
        </w:r>
      </w:hyperlink>
      <w:r w:rsidRPr="00F6294B">
        <w:rPr>
          <w:rFonts w:ascii="Times New Roman" w:hAnsi="Times New Roman" w:cs="Times New Roman"/>
          <w:sz w:val="24"/>
          <w:szCs w:val="24"/>
          <w:shd w:val="clear" w:color="auto" w:fill="FFFFFF"/>
        </w:rPr>
        <w:t>, and that pests do not pass the economic threshold level, after which th</w:t>
      </w:r>
      <w:r w:rsidR="007E7F6E" w:rsidRPr="00F6294B">
        <w:rPr>
          <w:rFonts w:ascii="Times New Roman" w:hAnsi="Times New Roman" w:cs="Times New Roman"/>
          <w:sz w:val="24"/>
          <w:szCs w:val="24"/>
          <w:shd w:val="clear" w:color="auto" w:fill="FFFFFF"/>
        </w:rPr>
        <w:t xml:space="preserve">ey could become a major problem.  </w:t>
      </w:r>
      <w:r w:rsidRPr="00F6294B">
        <w:rPr>
          <w:rFonts w:ascii="Times New Roman" w:hAnsi="Times New Roman" w:cs="Times New Roman"/>
          <w:sz w:val="24"/>
          <w:szCs w:val="24"/>
          <w:shd w:val="clear" w:color="auto" w:fill="FFFFFF"/>
        </w:rPr>
        <w:t xml:space="preserve">This is generally not a problem after the crop has reached a specific stage in development (specific to variety), so the </w:t>
      </w:r>
      <w:r w:rsidR="007E7F6E" w:rsidRPr="00F6294B">
        <w:rPr>
          <w:rFonts w:ascii="Times New Roman" w:hAnsi="Times New Roman" w:cs="Times New Roman"/>
          <w:sz w:val="24"/>
          <w:szCs w:val="24"/>
          <w:shd w:val="clear" w:color="auto" w:fill="FFFFFF"/>
        </w:rPr>
        <w:t>number of visits can be reduced.</w:t>
      </w:r>
      <w:r w:rsidRPr="00F6294B">
        <w:rPr>
          <w:rFonts w:ascii="Times New Roman" w:hAnsi="Times New Roman" w:cs="Times New Roman"/>
          <w:sz w:val="24"/>
          <w:szCs w:val="24"/>
          <w:shd w:val="clear" w:color="auto" w:fill="FFFFFF"/>
        </w:rPr>
        <w:t xml:space="preserve"> Frequency of visits to problem fields should not be reduced, and these fiel</w:t>
      </w:r>
      <w:r w:rsidR="007E7F6E" w:rsidRPr="00F6294B">
        <w:rPr>
          <w:rFonts w:ascii="Times New Roman" w:hAnsi="Times New Roman" w:cs="Times New Roman"/>
          <w:sz w:val="24"/>
          <w:szCs w:val="24"/>
          <w:shd w:val="clear" w:color="auto" w:fill="FFFFFF"/>
        </w:rPr>
        <w:t>ds should be strictly monitored.</w:t>
      </w:r>
      <w:r w:rsidR="007E7F6E" w:rsidRPr="00F6294B">
        <w:rPr>
          <w:rFonts w:ascii="Times New Roman" w:eastAsia="Calibri" w:hAnsi="Times New Roman" w:cs="Times New Roman"/>
          <w:b/>
          <w:sz w:val="24"/>
          <w:szCs w:val="24"/>
        </w:rPr>
        <w:t xml:space="preserve"> </w:t>
      </w:r>
    </w:p>
    <w:p w:rsidR="00B579CB" w:rsidRPr="00C30B0B" w:rsidRDefault="002B4557" w:rsidP="00465B70">
      <w:pPr>
        <w:pStyle w:val="ListParagraph"/>
        <w:numPr>
          <w:ilvl w:val="2"/>
          <w:numId w:val="44"/>
        </w:numPr>
        <w:autoSpaceDE w:val="0"/>
        <w:autoSpaceDN w:val="0"/>
        <w:adjustRightInd w:val="0"/>
        <w:spacing w:after="0" w:line="360" w:lineRule="auto"/>
        <w:jc w:val="both"/>
        <w:rPr>
          <w:rFonts w:ascii="Times New Roman" w:eastAsia="Calibri" w:hAnsi="Times New Roman" w:cs="Times New Roman"/>
          <w:b/>
          <w:sz w:val="24"/>
          <w:szCs w:val="24"/>
        </w:rPr>
      </w:pPr>
      <w:r w:rsidRPr="00F6294B">
        <w:rPr>
          <w:rFonts w:ascii="Times New Roman" w:hAnsi="Times New Roman" w:cs="Times New Roman"/>
          <w:sz w:val="21"/>
          <w:szCs w:val="21"/>
          <w:shd w:val="clear" w:color="auto" w:fill="FFFFFF"/>
        </w:rPr>
        <w:t>A scouting report should be filled out every time a field is scouted even if no serious problems are found, as farmers are often interested in crop health and growth stage.</w:t>
      </w:r>
    </w:p>
    <w:p w:rsidR="00C30B0B" w:rsidRPr="00F6294B" w:rsidRDefault="00C30B0B" w:rsidP="00C30B0B">
      <w:pPr>
        <w:pStyle w:val="ListParagraph"/>
        <w:autoSpaceDE w:val="0"/>
        <w:autoSpaceDN w:val="0"/>
        <w:adjustRightInd w:val="0"/>
        <w:spacing w:after="0" w:line="360" w:lineRule="auto"/>
        <w:ind w:left="810"/>
        <w:jc w:val="both"/>
        <w:rPr>
          <w:rFonts w:ascii="Times New Roman" w:eastAsia="Calibri" w:hAnsi="Times New Roman" w:cs="Times New Roman"/>
          <w:b/>
          <w:sz w:val="24"/>
          <w:szCs w:val="24"/>
        </w:rPr>
      </w:pPr>
    </w:p>
    <w:p w:rsidR="00B579CB" w:rsidRPr="005F308A" w:rsidRDefault="00B579CB" w:rsidP="005F308A">
      <w:pPr>
        <w:pStyle w:val="ListParagraph"/>
        <w:numPr>
          <w:ilvl w:val="1"/>
          <w:numId w:val="77"/>
        </w:numPr>
        <w:autoSpaceDE w:val="0"/>
        <w:autoSpaceDN w:val="0"/>
        <w:adjustRightInd w:val="0"/>
        <w:spacing w:after="0" w:line="360" w:lineRule="auto"/>
        <w:jc w:val="both"/>
        <w:rPr>
          <w:rFonts w:ascii="Times New Roman" w:eastAsia="Calibri" w:hAnsi="Times New Roman" w:cs="Times New Roman"/>
          <w:b/>
          <w:sz w:val="24"/>
          <w:szCs w:val="24"/>
        </w:rPr>
      </w:pPr>
      <w:r w:rsidRPr="005F308A">
        <w:rPr>
          <w:rFonts w:ascii="Times New Roman" w:eastAsia="Calibri" w:hAnsi="Times New Roman" w:cs="Times New Roman"/>
          <w:b/>
          <w:sz w:val="24"/>
          <w:szCs w:val="24"/>
        </w:rPr>
        <w:t>Understanding sampling methods</w:t>
      </w:r>
    </w:p>
    <w:p w:rsidR="00C30B0B" w:rsidRPr="00F6294B" w:rsidRDefault="00C30B0B" w:rsidP="00C30B0B">
      <w:pPr>
        <w:pStyle w:val="ListParagraph"/>
        <w:autoSpaceDE w:val="0"/>
        <w:autoSpaceDN w:val="0"/>
        <w:adjustRightInd w:val="0"/>
        <w:spacing w:after="0" w:line="360" w:lineRule="auto"/>
        <w:ind w:left="1440"/>
        <w:jc w:val="both"/>
        <w:rPr>
          <w:rFonts w:ascii="Times New Roman" w:eastAsia="Calibri" w:hAnsi="Times New Roman" w:cs="Times New Roman"/>
          <w:b/>
          <w:sz w:val="24"/>
          <w:szCs w:val="24"/>
        </w:rPr>
      </w:pPr>
    </w:p>
    <w:p w:rsidR="000140F5" w:rsidRPr="00F6294B" w:rsidRDefault="000140F5" w:rsidP="00A535E9">
      <w:pPr>
        <w:pStyle w:val="NormalWeb"/>
        <w:spacing w:before="0" w:beforeAutospacing="0" w:after="0" w:afterAutospacing="0" w:line="360" w:lineRule="auto"/>
        <w:jc w:val="both"/>
      </w:pPr>
      <w:r w:rsidRPr="00F6294B">
        <w:t>Sweep netting, vacuum sampling, sticky traps, Malaise and light traps may all be used to sample plant pests</w:t>
      </w:r>
      <w:proofErr w:type="gramStart"/>
      <w:r w:rsidRPr="00F6294B">
        <w:t>..</w:t>
      </w:r>
      <w:proofErr w:type="gramEnd"/>
      <w:r w:rsidRPr="00F6294B">
        <w:t>  But all these methods have the disadvantage that you may learn little about the host plant. It is possible to sweep or vacuum from individual plant species.</w:t>
      </w:r>
    </w:p>
    <w:p w:rsidR="000140F5" w:rsidRPr="00F6294B" w:rsidRDefault="000140F5" w:rsidP="00465B70">
      <w:pPr>
        <w:pStyle w:val="Heading4"/>
        <w:numPr>
          <w:ilvl w:val="0"/>
          <w:numId w:val="41"/>
        </w:numPr>
        <w:spacing w:before="0" w:line="360" w:lineRule="auto"/>
        <w:jc w:val="both"/>
        <w:rPr>
          <w:rFonts w:ascii="Times New Roman" w:hAnsi="Times New Roman" w:cs="Times New Roman"/>
          <w:i w:val="0"/>
          <w:color w:val="auto"/>
          <w:sz w:val="24"/>
          <w:szCs w:val="24"/>
        </w:rPr>
      </w:pPr>
      <w:r w:rsidRPr="00F6294B">
        <w:rPr>
          <w:rFonts w:ascii="Times New Roman" w:hAnsi="Times New Roman" w:cs="Times New Roman"/>
          <w:i w:val="0"/>
          <w:color w:val="auto"/>
          <w:sz w:val="24"/>
          <w:szCs w:val="24"/>
        </w:rPr>
        <w:t>Sweep nets</w:t>
      </w:r>
    </w:p>
    <w:p w:rsidR="000140F5" w:rsidRPr="00F6294B" w:rsidRDefault="000140F5" w:rsidP="00A535E9">
      <w:pPr>
        <w:pStyle w:val="NormalWeb"/>
        <w:spacing w:before="0" w:beforeAutospacing="0" w:after="0" w:afterAutospacing="0" w:line="360" w:lineRule="auto"/>
        <w:jc w:val="both"/>
      </w:pPr>
      <w:r w:rsidRPr="00F6294B">
        <w:t xml:space="preserve">Sweeping has the advantage of being simple.  Many short-winged forms will be captured in sweep samples, although species that live low on plants or in the thatch may be missed. Vacuum sampling may be more effective at producing the more uncommon species.  It is generally easiest to process net contents in the field by holding the net open and aspirating </w:t>
      </w:r>
      <w:r w:rsidR="00C30B0B" w:rsidRPr="00F6294B">
        <w:t>plant hoppers</w:t>
      </w:r>
      <w:r w:rsidRPr="00F6294B">
        <w:t xml:space="preserve"> as they attempt to escape.</w:t>
      </w:r>
    </w:p>
    <w:p w:rsidR="000140F5" w:rsidRPr="00F6294B" w:rsidRDefault="000140F5" w:rsidP="00465B70">
      <w:pPr>
        <w:pStyle w:val="Heading4"/>
        <w:numPr>
          <w:ilvl w:val="0"/>
          <w:numId w:val="41"/>
        </w:numPr>
        <w:spacing w:before="0" w:line="360" w:lineRule="auto"/>
        <w:jc w:val="both"/>
        <w:rPr>
          <w:rFonts w:ascii="Times New Roman" w:hAnsi="Times New Roman" w:cs="Times New Roman"/>
          <w:i w:val="0"/>
          <w:color w:val="auto"/>
          <w:sz w:val="24"/>
          <w:szCs w:val="24"/>
        </w:rPr>
      </w:pPr>
      <w:r w:rsidRPr="00F6294B">
        <w:rPr>
          <w:rFonts w:ascii="Times New Roman" w:hAnsi="Times New Roman" w:cs="Times New Roman"/>
          <w:i w:val="0"/>
          <w:color w:val="auto"/>
          <w:sz w:val="24"/>
          <w:szCs w:val="24"/>
        </w:rPr>
        <w:t>Malaise traps</w:t>
      </w:r>
    </w:p>
    <w:p w:rsidR="000140F5" w:rsidRPr="00F6294B" w:rsidRDefault="000140F5" w:rsidP="00A535E9">
      <w:pPr>
        <w:pStyle w:val="NormalWeb"/>
        <w:spacing w:before="0" w:beforeAutospacing="0" w:after="0" w:afterAutospacing="0" w:line="360" w:lineRule="auto"/>
        <w:jc w:val="both"/>
      </w:pPr>
      <w:r w:rsidRPr="00F6294B">
        <w:t xml:space="preserve">Malaise traps are a type of interception trap and an excellent way of passively collecting many types of insects.  They may be left unattended for some days, the catch accumulating in pots of alcohol. Some species may often appear in large numbers in Malaise samples, although </w:t>
      </w:r>
      <w:proofErr w:type="spellStart"/>
      <w:r w:rsidRPr="00F6294B">
        <w:t>brachypterous</w:t>
      </w:r>
      <w:proofErr w:type="spellEnd"/>
      <w:r w:rsidRPr="00F6294B">
        <w:t xml:space="preserve"> forms are, not surprisingly, not often collected.</w:t>
      </w:r>
    </w:p>
    <w:p w:rsidR="000140F5" w:rsidRPr="00F6294B" w:rsidRDefault="000140F5" w:rsidP="00465B70">
      <w:pPr>
        <w:pStyle w:val="Heading4"/>
        <w:numPr>
          <w:ilvl w:val="0"/>
          <w:numId w:val="41"/>
        </w:numPr>
        <w:spacing w:before="0" w:line="360" w:lineRule="auto"/>
        <w:jc w:val="both"/>
        <w:rPr>
          <w:rFonts w:ascii="Times New Roman" w:hAnsi="Times New Roman" w:cs="Times New Roman"/>
          <w:i w:val="0"/>
          <w:color w:val="auto"/>
          <w:sz w:val="24"/>
          <w:szCs w:val="24"/>
        </w:rPr>
      </w:pPr>
      <w:r w:rsidRPr="00F6294B">
        <w:rPr>
          <w:rFonts w:ascii="Times New Roman" w:hAnsi="Times New Roman" w:cs="Times New Roman"/>
          <w:i w:val="0"/>
          <w:color w:val="auto"/>
          <w:sz w:val="24"/>
          <w:szCs w:val="24"/>
        </w:rPr>
        <w:t>Sticky traps</w:t>
      </w:r>
    </w:p>
    <w:p w:rsidR="000140F5" w:rsidRPr="00F6294B" w:rsidRDefault="000140F5" w:rsidP="00A535E9">
      <w:pPr>
        <w:pStyle w:val="NormalWeb"/>
        <w:spacing w:before="0" w:beforeAutospacing="0" w:after="0" w:afterAutospacing="0" w:line="360" w:lineRule="auto"/>
        <w:jc w:val="both"/>
      </w:pPr>
      <w:r w:rsidRPr="00F6294B">
        <w:t xml:space="preserve">Sticky sheets, especially yellow in colour, are often used to monitor insect pests in greenhouses. However, they can also be used to monitor and sample flying insects in the field. Double sided </w:t>
      </w:r>
      <w:r w:rsidRPr="00F6294B">
        <w:lastRenderedPageBreak/>
        <w:t>yellow plastic sheets can be covered in sticky glue- or can be purchased ready prepared. Sheets may be hung among crops and also may be hoisted into the canopy of trees, where it may give some indication of those insects flying around the canopy.  The glue which is frequently used may be dissolved in ‘white spirit’ to remove specimens.</w:t>
      </w:r>
    </w:p>
    <w:p w:rsidR="000140F5" w:rsidRPr="00F6294B" w:rsidRDefault="000140F5" w:rsidP="00465B70">
      <w:pPr>
        <w:pStyle w:val="Heading4"/>
        <w:numPr>
          <w:ilvl w:val="0"/>
          <w:numId w:val="41"/>
        </w:numPr>
        <w:spacing w:before="0" w:line="360" w:lineRule="auto"/>
        <w:jc w:val="both"/>
        <w:rPr>
          <w:rFonts w:ascii="Times New Roman" w:hAnsi="Times New Roman" w:cs="Times New Roman"/>
          <w:color w:val="auto"/>
          <w:sz w:val="24"/>
          <w:szCs w:val="24"/>
        </w:rPr>
      </w:pPr>
      <w:r w:rsidRPr="00F6294B">
        <w:rPr>
          <w:rFonts w:ascii="Times New Roman" w:hAnsi="Times New Roman" w:cs="Times New Roman"/>
          <w:i w:val="0"/>
          <w:color w:val="auto"/>
          <w:sz w:val="24"/>
          <w:szCs w:val="24"/>
        </w:rPr>
        <w:t>Light</w:t>
      </w:r>
      <w:r w:rsidRPr="00F6294B">
        <w:rPr>
          <w:rFonts w:ascii="Times New Roman" w:hAnsi="Times New Roman" w:cs="Times New Roman"/>
          <w:color w:val="auto"/>
          <w:sz w:val="24"/>
          <w:szCs w:val="24"/>
        </w:rPr>
        <w:t xml:space="preserve"> </w:t>
      </w:r>
      <w:r w:rsidRPr="00F6294B">
        <w:rPr>
          <w:rFonts w:ascii="Times New Roman" w:hAnsi="Times New Roman" w:cs="Times New Roman"/>
          <w:i w:val="0"/>
          <w:color w:val="auto"/>
          <w:sz w:val="24"/>
          <w:szCs w:val="24"/>
        </w:rPr>
        <w:t>traps</w:t>
      </w:r>
    </w:p>
    <w:p w:rsidR="000140F5" w:rsidRPr="00F6294B" w:rsidRDefault="000140F5" w:rsidP="00A535E9">
      <w:pPr>
        <w:pStyle w:val="NormalWeb"/>
        <w:spacing w:before="0" w:beforeAutospacing="0" w:after="0" w:afterAutospacing="0" w:line="360" w:lineRule="auto"/>
        <w:jc w:val="both"/>
      </w:pPr>
      <w:r w:rsidRPr="00F6294B">
        <w:t xml:space="preserve">Many leafhoppers and </w:t>
      </w:r>
      <w:r w:rsidR="00C30B0B">
        <w:t>plant-</w:t>
      </w:r>
      <w:r w:rsidR="00C30B0B" w:rsidRPr="00F6294B">
        <w:t>hoppers</w:t>
      </w:r>
      <w:r w:rsidRPr="00F6294B">
        <w:t xml:space="preserve"> are attracted to light, sometimes in large numbers. It is difficult to be sure where species have been feeding but it is a good way to obtain specimens of many species.</w:t>
      </w:r>
    </w:p>
    <w:p w:rsidR="000140F5" w:rsidRPr="00F6294B" w:rsidRDefault="000140F5" w:rsidP="00465B70">
      <w:pPr>
        <w:pStyle w:val="Heading4"/>
        <w:numPr>
          <w:ilvl w:val="0"/>
          <w:numId w:val="41"/>
        </w:numPr>
        <w:spacing w:before="0" w:line="360" w:lineRule="auto"/>
        <w:jc w:val="both"/>
        <w:rPr>
          <w:rFonts w:ascii="Times New Roman" w:hAnsi="Times New Roman" w:cs="Times New Roman"/>
          <w:i w:val="0"/>
          <w:color w:val="auto"/>
          <w:sz w:val="24"/>
          <w:szCs w:val="24"/>
        </w:rPr>
      </w:pPr>
      <w:r w:rsidRPr="00F6294B">
        <w:rPr>
          <w:rFonts w:ascii="Times New Roman" w:hAnsi="Times New Roman" w:cs="Times New Roman"/>
          <w:i w:val="0"/>
          <w:color w:val="auto"/>
          <w:sz w:val="24"/>
          <w:szCs w:val="24"/>
        </w:rPr>
        <w:t>Vacuum sampling</w:t>
      </w:r>
    </w:p>
    <w:p w:rsidR="000140F5" w:rsidRPr="00F6294B" w:rsidRDefault="000140F5" w:rsidP="00A535E9">
      <w:pPr>
        <w:pStyle w:val="NormalWeb"/>
        <w:spacing w:before="0" w:beforeAutospacing="0" w:after="240" w:afterAutospacing="0" w:line="360" w:lineRule="auto"/>
        <w:jc w:val="both"/>
      </w:pPr>
      <w:r w:rsidRPr="00F6294B">
        <w:t xml:space="preserve">Vacuum sampling may be one of the most effective ways of sampling </w:t>
      </w:r>
      <w:proofErr w:type="spellStart"/>
      <w:r w:rsidRPr="00F6294B">
        <w:t>delphacids</w:t>
      </w:r>
      <w:proofErr w:type="spellEnd"/>
      <w:r w:rsidRPr="00F6294B">
        <w:t xml:space="preserve"> and many leafhoppers, especially those that live low on the plant or in thatch that would otherwise be missed by sweeping, and would not ordinarily come to Malaise or light traps.  Many now use inexpensive vacuum samplers, which are modified garden ‘leaf</w:t>
      </w:r>
      <w:r w:rsidR="00C30B0B">
        <w:t xml:space="preserve"> </w:t>
      </w:r>
      <w:r w:rsidRPr="00F6294B">
        <w:t xml:space="preserve">blowers’ or ‘blower </w:t>
      </w:r>
      <w:proofErr w:type="spellStart"/>
      <w:r w:rsidRPr="00F6294B">
        <w:t>vacs</w:t>
      </w:r>
      <w:proofErr w:type="spellEnd"/>
      <w:r w:rsidRPr="00F6294B">
        <w:t>’. The modification is to add a mesh net to the inlet tube (by tape, rubber bands or metal clip) of a petrol powered (2-stroke oil-petrol mixture) leaf blower that has been arranged for vacuuming.  This type of arrangement is excellent for sampling short grass habitats or grass or sedges that grow in clumps that otherwise could not be sampled by sweeping.  Samples taken this way can be processed in the field similar to a sweep sample.</w:t>
      </w:r>
    </w:p>
    <w:p w:rsidR="00754B72" w:rsidRPr="00F6294B" w:rsidRDefault="00754B72" w:rsidP="00465B70">
      <w:pPr>
        <w:pStyle w:val="ListParagraph"/>
        <w:numPr>
          <w:ilvl w:val="1"/>
          <w:numId w:val="5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The following is a list of characteristics to help in the identification of insects on sticky traps:</w:t>
      </w:r>
    </w:p>
    <w:p w:rsidR="00754B72" w:rsidRPr="00F6294B" w:rsidRDefault="00754B72" w:rsidP="00465B70">
      <w:pPr>
        <w:pStyle w:val="ListParagraph"/>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Aphids.</w:t>
      </w:r>
      <w:r w:rsidRPr="00F6294B">
        <w:rPr>
          <w:rFonts w:ascii="Times New Roman" w:eastAsia="Times New Roman" w:hAnsi="Times New Roman" w:cs="Times New Roman"/>
          <w:sz w:val="24"/>
          <w:szCs w:val="24"/>
        </w:rPr>
        <w:t xml:space="preserve"> The wings of aphids often settle symmetrically into the adhesive to either side of the body. They sometimes give birth to one to five nymphs before they die. The front wings usually have two parallel veins close to the front edge. These veins end at a dark, skinny spot on the front edge. The legs and antennae seem to be long and skinny.</w:t>
      </w:r>
    </w:p>
    <w:p w:rsidR="00754B72"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Fungus Gnats.</w:t>
      </w:r>
      <w:r w:rsidRPr="00F6294B">
        <w:rPr>
          <w:rFonts w:ascii="Times New Roman" w:eastAsia="Times New Roman" w:hAnsi="Times New Roman" w:cs="Times New Roman"/>
          <w:sz w:val="24"/>
          <w:szCs w:val="24"/>
        </w:rPr>
        <w:t xml:space="preserve"> These are small, dark, mosquito-like insects with gray wings. The wing has a distinct, Y-shaped vein at the tip. They have long, skinny legs and antennae.</w:t>
      </w:r>
    </w:p>
    <w:p w:rsidR="00754B72"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Leaf miner Flies.</w:t>
      </w:r>
      <w:r w:rsidRPr="00F6294B">
        <w:rPr>
          <w:rFonts w:ascii="Times New Roman" w:eastAsia="Times New Roman" w:hAnsi="Times New Roman" w:cs="Times New Roman"/>
          <w:sz w:val="24"/>
          <w:szCs w:val="24"/>
        </w:rPr>
        <w:t xml:space="preserve"> Unless the specimen is totally embedded in the adhesive, it is possible to see a conspicuous yellow spot on each side. They have short antennae and moderately long legs.</w:t>
      </w:r>
    </w:p>
    <w:p w:rsidR="00754B72"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Parasitic Wasps.</w:t>
      </w:r>
      <w:r w:rsidRPr="00F6294B">
        <w:rPr>
          <w:rFonts w:ascii="Times New Roman" w:eastAsia="Times New Roman" w:hAnsi="Times New Roman" w:cs="Times New Roman"/>
          <w:sz w:val="24"/>
          <w:szCs w:val="24"/>
        </w:rPr>
        <w:t xml:space="preserve"> These usually have antennae with elbows like an ant, and the forewings have only one vein which </w:t>
      </w:r>
      <w:proofErr w:type="spellStart"/>
      <w:r w:rsidRPr="00F6294B">
        <w:rPr>
          <w:rFonts w:ascii="Times New Roman" w:eastAsia="Times New Roman" w:hAnsi="Times New Roman" w:cs="Times New Roman"/>
          <w:sz w:val="24"/>
          <w:szCs w:val="24"/>
        </w:rPr>
        <w:t>zigs</w:t>
      </w:r>
      <w:proofErr w:type="spellEnd"/>
      <w:r w:rsidRPr="00F6294B">
        <w:rPr>
          <w:rFonts w:ascii="Times New Roman" w:eastAsia="Times New Roman" w:hAnsi="Times New Roman" w:cs="Times New Roman"/>
          <w:sz w:val="24"/>
          <w:szCs w:val="24"/>
        </w:rPr>
        <w:t xml:space="preserve"> toward the front margin and </w:t>
      </w:r>
      <w:proofErr w:type="spellStart"/>
      <w:r w:rsidRPr="00F6294B">
        <w:rPr>
          <w:rFonts w:ascii="Times New Roman" w:eastAsia="Times New Roman" w:hAnsi="Times New Roman" w:cs="Times New Roman"/>
          <w:sz w:val="24"/>
          <w:szCs w:val="24"/>
        </w:rPr>
        <w:t>zags</w:t>
      </w:r>
      <w:proofErr w:type="spellEnd"/>
      <w:r w:rsidRPr="00F6294B">
        <w:rPr>
          <w:rFonts w:ascii="Times New Roman" w:eastAsia="Times New Roman" w:hAnsi="Times New Roman" w:cs="Times New Roman"/>
          <w:sz w:val="24"/>
          <w:szCs w:val="24"/>
        </w:rPr>
        <w:t xml:space="preserve"> away. Usually parasitic wasps are more pointed at the rear than shore flies.</w:t>
      </w:r>
    </w:p>
    <w:p w:rsidR="00754B72"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lastRenderedPageBreak/>
        <w:t>Shore Flies.</w:t>
      </w:r>
      <w:r w:rsidRPr="00F6294B">
        <w:rPr>
          <w:rFonts w:ascii="Times New Roman" w:eastAsia="Times New Roman" w:hAnsi="Times New Roman" w:cs="Times New Roman"/>
          <w:sz w:val="24"/>
          <w:szCs w:val="24"/>
        </w:rPr>
        <w:t xml:space="preserve"> These are the largest common fly usually found on sticky traps. They have pale spots on the wings, the antennae are short and the legs are moderately long. Care should be taken when identifying, since shore flies are often confused with fungus gnats.</w:t>
      </w:r>
    </w:p>
    <w:p w:rsidR="001034A5"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Thrips.</w:t>
      </w:r>
      <w:r w:rsidRPr="00F6294B">
        <w:rPr>
          <w:rFonts w:ascii="Times New Roman" w:eastAsia="Times New Roman" w:hAnsi="Times New Roman" w:cs="Times New Roman"/>
          <w:sz w:val="24"/>
          <w:szCs w:val="24"/>
        </w:rPr>
        <w:t xml:space="preserve"> These are the tiniest insects found in any numbers on the trap. Most appear spindle-shaped with the wings protruding neatly at the rear. Hairs line the edges of the wings. Often, the stocky antennae protrude in a V-shape at the front.</w:t>
      </w:r>
    </w:p>
    <w:p w:rsidR="00754B72" w:rsidRPr="00F6294B" w:rsidRDefault="00754B72" w:rsidP="00465B70">
      <w:pPr>
        <w:numPr>
          <w:ilvl w:val="0"/>
          <w:numId w:val="29"/>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Whiteflies.</w:t>
      </w:r>
      <w:r w:rsidRPr="00F6294B">
        <w:rPr>
          <w:rFonts w:ascii="Times New Roman" w:eastAsia="Times New Roman" w:hAnsi="Times New Roman" w:cs="Times New Roman"/>
          <w:sz w:val="24"/>
          <w:szCs w:val="24"/>
        </w:rPr>
        <w:t xml:space="preserve"> Whiteflies lose their white, waxy bloom as they are entrapped by the adhesive. They are only a little larger than thrips and show up orange on the traps. Usually enough of a wing or leg protrudes above the adhesive so that the white bloom reveals the identity.</w:t>
      </w:r>
    </w:p>
    <w:p w:rsidR="00B579CB" w:rsidRPr="00F6294B" w:rsidRDefault="00B579CB" w:rsidP="00A535E9">
      <w:pPr>
        <w:autoSpaceDE w:val="0"/>
        <w:autoSpaceDN w:val="0"/>
        <w:adjustRightInd w:val="0"/>
        <w:spacing w:after="0" w:line="360" w:lineRule="auto"/>
        <w:jc w:val="both"/>
        <w:rPr>
          <w:rFonts w:ascii="Times New Roman" w:eastAsia="Calibri" w:hAnsi="Times New Roman" w:cs="Times New Roman"/>
          <w:b/>
          <w:sz w:val="24"/>
          <w:szCs w:val="24"/>
        </w:rPr>
      </w:pPr>
    </w:p>
    <w:p w:rsidR="00B579CB" w:rsidRPr="00F6294B" w:rsidRDefault="00B579CB" w:rsidP="00A535E9">
      <w:pPr>
        <w:autoSpaceDE w:val="0"/>
        <w:autoSpaceDN w:val="0"/>
        <w:adjustRightInd w:val="0"/>
        <w:spacing w:after="0" w:line="360" w:lineRule="auto"/>
        <w:ind w:left="315"/>
        <w:jc w:val="both"/>
        <w:rPr>
          <w:rFonts w:ascii="Times New Roman" w:eastAsia="Calibri" w:hAnsi="Times New Roman" w:cs="Times New Roman"/>
          <w:b/>
          <w:sz w:val="24"/>
          <w:szCs w:val="24"/>
        </w:rPr>
      </w:pPr>
      <w:r w:rsidRPr="00F6294B">
        <w:rPr>
          <w:rFonts w:ascii="Times New Roman" w:eastAsia="Calibri" w:hAnsi="Times New Roman" w:cs="Times New Roman"/>
          <w:b/>
          <w:sz w:val="24"/>
          <w:szCs w:val="24"/>
        </w:rPr>
        <w:t>3.3. Taking sample of different crop pests</w:t>
      </w:r>
    </w:p>
    <w:p w:rsidR="00ED3B41" w:rsidRPr="00F6294B" w:rsidRDefault="00ED3B41" w:rsidP="00465B70">
      <w:pPr>
        <w:pStyle w:val="ListParagraph"/>
        <w:numPr>
          <w:ilvl w:val="1"/>
          <w:numId w:val="51"/>
        </w:numPr>
        <w:spacing w:before="120" w:after="12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Sampling patterns must be completely </w:t>
      </w:r>
      <w:hyperlink r:id="rId62" w:tooltip="Randomized" w:history="1">
        <w:r w:rsidRPr="00F6294B">
          <w:rPr>
            <w:rFonts w:ascii="Times New Roman" w:eastAsia="Times New Roman" w:hAnsi="Times New Roman" w:cs="Times New Roman"/>
            <w:sz w:val="24"/>
            <w:szCs w:val="24"/>
          </w:rPr>
          <w:t>randomized</w:t>
        </w:r>
      </w:hyperlink>
      <w:r w:rsidRPr="00F6294B">
        <w:rPr>
          <w:rFonts w:ascii="Times New Roman" w:eastAsia="Times New Roman" w:hAnsi="Times New Roman" w:cs="Times New Roman"/>
          <w:sz w:val="24"/>
          <w:szCs w:val="24"/>
        </w:rPr>
        <w:t xml:space="preserve"> to ensure that each subdivision in a field has an equal chance of being sampled. Restrictions to these randomized sampling techniques are imposed to correct the possible error of </w:t>
      </w:r>
      <w:hyperlink r:id="rId63" w:tooltip="Oversampling" w:history="1">
        <w:r w:rsidRPr="00F6294B">
          <w:rPr>
            <w:rFonts w:ascii="Times New Roman" w:eastAsia="Times New Roman" w:hAnsi="Times New Roman" w:cs="Times New Roman"/>
            <w:sz w:val="24"/>
            <w:szCs w:val="24"/>
          </w:rPr>
          <w:t>oversampling</w:t>
        </w:r>
      </w:hyperlink>
      <w:r w:rsidRPr="00F6294B">
        <w:rPr>
          <w:rFonts w:ascii="Times New Roman" w:eastAsia="Times New Roman" w:hAnsi="Times New Roman" w:cs="Times New Roman"/>
          <w:sz w:val="24"/>
          <w:szCs w:val="24"/>
        </w:rPr>
        <w:t xml:space="preserve"> in a specific area, and to make sure that all areas of the field are sampled. </w:t>
      </w:r>
    </w:p>
    <w:p w:rsidR="00DC2CC8" w:rsidRPr="00F6294B" w:rsidRDefault="00ED3B41" w:rsidP="00465B70">
      <w:pPr>
        <w:pStyle w:val="ListParagraph"/>
        <w:numPr>
          <w:ilvl w:val="1"/>
          <w:numId w:val="51"/>
        </w:numPr>
        <w:spacing w:before="120" w:after="12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Some of the most common randomized patterns are a predetermined zigzag or M-shaped route through rectangular shaped fields. Routes for irregular shaped fields should be made, ensuring that every subdivision of the field is visited; these randomized routes are field specific. Scouting along the edge of a field should not be practiced unless for specific pests, this kind of sampling usually does not show the baring of effects on the whole field. </w:t>
      </w:r>
    </w:p>
    <w:p w:rsidR="00DC2CC8" w:rsidRPr="00F6294B" w:rsidRDefault="00B10DB3" w:rsidP="00465B70">
      <w:pPr>
        <w:pStyle w:val="ListParagraph"/>
        <w:numPr>
          <w:ilvl w:val="0"/>
          <w:numId w:val="3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Tools and equipments for sampling scouting:</w:t>
      </w:r>
    </w:p>
    <w:p w:rsidR="00B10DB3" w:rsidRPr="00F6294B" w:rsidRDefault="00B10DB3" w:rsidP="00465B70">
      <w:pPr>
        <w:pStyle w:val="ListParagraph"/>
        <w:numPr>
          <w:ilvl w:val="1"/>
          <w:numId w:val="3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hAnsi="Times New Roman" w:cs="Times New Roman"/>
          <w:sz w:val="24"/>
          <w:szCs w:val="24"/>
          <w:shd w:val="clear" w:color="auto" w:fill="FFFFFF"/>
        </w:rPr>
        <w:t>Scout Report Forms</w:t>
      </w:r>
    </w:p>
    <w:p w:rsidR="00B10DB3" w:rsidRPr="00F6294B" w:rsidRDefault="00B10DB3" w:rsidP="00465B70">
      <w:pPr>
        <w:pStyle w:val="ListParagraph"/>
        <w:numPr>
          <w:ilvl w:val="1"/>
          <w:numId w:val="3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hAnsi="Times New Roman" w:cs="Times New Roman"/>
          <w:sz w:val="24"/>
          <w:szCs w:val="24"/>
          <w:shd w:val="clear" w:color="auto" w:fill="FFFFFF"/>
        </w:rPr>
        <w:t>a clipboard and writing utensils</w:t>
      </w:r>
    </w:p>
    <w:p w:rsidR="00B10DB3" w:rsidRPr="00F6294B" w:rsidRDefault="004654C4" w:rsidP="00465B70">
      <w:pPr>
        <w:pStyle w:val="ListParagraph"/>
        <w:numPr>
          <w:ilvl w:val="1"/>
          <w:numId w:val="30"/>
        </w:numPr>
        <w:shd w:val="clear" w:color="auto" w:fill="FFFFFF"/>
        <w:spacing w:after="0" w:line="360" w:lineRule="auto"/>
        <w:jc w:val="both"/>
        <w:rPr>
          <w:rFonts w:ascii="Times New Roman" w:eastAsia="Times New Roman" w:hAnsi="Times New Roman" w:cs="Times New Roman"/>
          <w:sz w:val="24"/>
          <w:szCs w:val="24"/>
        </w:rPr>
      </w:pPr>
      <w:hyperlink r:id="rId64" w:tooltip="Pocketknife" w:history="1">
        <w:r w:rsidR="00B10DB3" w:rsidRPr="00F6294B">
          <w:rPr>
            <w:rFonts w:ascii="Times New Roman" w:hAnsi="Times New Roman" w:cs="Times New Roman"/>
            <w:sz w:val="24"/>
            <w:szCs w:val="24"/>
          </w:rPr>
          <w:t>pocket knife</w:t>
        </w:r>
      </w:hyperlink>
      <w:r w:rsidR="00B10DB3" w:rsidRPr="00F6294B">
        <w:rPr>
          <w:rFonts w:ascii="Times New Roman" w:hAnsi="Times New Roman" w:cs="Times New Roman"/>
          <w:sz w:val="24"/>
          <w:szCs w:val="24"/>
          <w:shd w:val="clear" w:color="auto" w:fill="FFFFFF"/>
        </w:rPr>
        <w:t xml:space="preserve"> (splitting stalks and cutworm scouting)</w:t>
      </w:r>
    </w:p>
    <w:p w:rsidR="00B10DB3" w:rsidRPr="00F6294B" w:rsidRDefault="00B10DB3" w:rsidP="00465B70">
      <w:pPr>
        <w:pStyle w:val="ListParagraph"/>
        <w:numPr>
          <w:ilvl w:val="1"/>
          <w:numId w:val="3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hAnsi="Times New Roman" w:cs="Times New Roman"/>
          <w:sz w:val="24"/>
          <w:szCs w:val="24"/>
          <w:shd w:val="clear" w:color="auto" w:fill="FFFFFF"/>
        </w:rPr>
        <w:t xml:space="preserve">magnifying glass for accurate pest ID, </w:t>
      </w:r>
    </w:p>
    <w:p w:rsidR="00B10DB3" w:rsidRPr="00F6294B" w:rsidRDefault="00C30B0B" w:rsidP="00465B70">
      <w:pPr>
        <w:pStyle w:val="ListParagraph"/>
        <w:numPr>
          <w:ilvl w:val="1"/>
          <w:numId w:val="3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hAnsi="Times New Roman" w:cs="Times New Roman"/>
          <w:sz w:val="24"/>
          <w:szCs w:val="24"/>
          <w:shd w:val="clear" w:color="auto" w:fill="FFFFFF"/>
        </w:rPr>
        <w:t>Containers</w:t>
      </w:r>
      <w:r w:rsidR="00B10DB3" w:rsidRPr="00F6294B">
        <w:rPr>
          <w:rFonts w:ascii="Times New Roman" w:hAnsi="Times New Roman" w:cs="Times New Roman"/>
          <w:sz w:val="24"/>
          <w:szCs w:val="24"/>
          <w:shd w:val="clear" w:color="auto" w:fill="FFFFFF"/>
        </w:rPr>
        <w:t xml:space="preserve"> (bags, vials, etc.)</w:t>
      </w:r>
    </w:p>
    <w:p w:rsidR="00B10DB3" w:rsidRPr="00F6294B" w:rsidRDefault="00DC2CC8" w:rsidP="00465B70">
      <w:pPr>
        <w:pStyle w:val="ListParagraph"/>
        <w:numPr>
          <w:ilvl w:val="1"/>
          <w:numId w:val="4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Electronics such as a digital camera or a GPS. </w:t>
      </w:r>
    </w:p>
    <w:p w:rsidR="00B10DB3" w:rsidRPr="00F6294B" w:rsidRDefault="00DC2CC8" w:rsidP="00465B70">
      <w:pPr>
        <w:pStyle w:val="ListParagraph"/>
        <w:numPr>
          <w:ilvl w:val="1"/>
          <w:numId w:val="4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 small digging trowel should be used when looking for root diseases </w:t>
      </w:r>
    </w:p>
    <w:p w:rsidR="00DC2CC8" w:rsidRPr="00C30B0B" w:rsidRDefault="00C30B0B" w:rsidP="00465B70">
      <w:pPr>
        <w:pStyle w:val="ListParagraph"/>
        <w:numPr>
          <w:ilvl w:val="1"/>
          <w:numId w:val="40"/>
        </w:numPr>
        <w:shd w:val="clear" w:color="auto" w:fill="FFFFFF"/>
        <w:spacing w:after="0" w:line="360" w:lineRule="auto"/>
        <w:jc w:val="both"/>
        <w:rPr>
          <w:rFonts w:ascii="Times New Roman" w:eastAsia="Times New Roman" w:hAnsi="Times New Roman" w:cs="Times New Roman"/>
          <w:sz w:val="24"/>
          <w:szCs w:val="24"/>
        </w:rPr>
      </w:pPr>
      <w:r w:rsidRPr="00C30B0B">
        <w:rPr>
          <w:rFonts w:ascii="Times New Roman" w:eastAsia="Times New Roman" w:hAnsi="Times New Roman" w:cs="Times New Roman"/>
          <w:sz w:val="24"/>
          <w:szCs w:val="24"/>
        </w:rPr>
        <w:t>Spray</w:t>
      </w:r>
      <w:r w:rsidR="00DC2CC8" w:rsidRPr="00C30B0B">
        <w:rPr>
          <w:rFonts w:ascii="Times New Roman" w:eastAsia="Times New Roman" w:hAnsi="Times New Roman" w:cs="Times New Roman"/>
          <w:sz w:val="24"/>
          <w:szCs w:val="24"/>
        </w:rPr>
        <w:t xml:space="preserve"> bottle of sterilizer (e.g. diluted Lysol solution) for cleaning boots or equipment between fields, or use disposable plastic boot covers. This precaution is more </w:t>
      </w:r>
      <w:r w:rsidR="00DC2CC8" w:rsidRPr="00C30B0B">
        <w:rPr>
          <w:rFonts w:ascii="Times New Roman" w:eastAsia="Times New Roman" w:hAnsi="Times New Roman" w:cs="Times New Roman"/>
          <w:sz w:val="24"/>
          <w:szCs w:val="24"/>
        </w:rPr>
        <w:lastRenderedPageBreak/>
        <w:t xml:space="preserve">important for field scouts and agronomists, as it will help prevent transmission from diseased fields to healthy fields. </w:t>
      </w:r>
    </w:p>
    <w:p w:rsidR="00DC2CC8" w:rsidRPr="00F6294B" w:rsidRDefault="00DC2CC8" w:rsidP="00465B70">
      <w:pPr>
        <w:pStyle w:val="ListParagraph"/>
        <w:numPr>
          <w:ilvl w:val="1"/>
          <w:numId w:val="40"/>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Paper or plastic bags and other containers for collecting samples.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b/>
          <w:sz w:val="24"/>
          <w:szCs w:val="24"/>
        </w:rPr>
      </w:pPr>
    </w:p>
    <w:p w:rsidR="00DC2CC8" w:rsidRPr="00F6294B" w:rsidRDefault="00DC2CC8" w:rsidP="00465B70">
      <w:pPr>
        <w:pStyle w:val="ListParagraph"/>
        <w:numPr>
          <w:ilvl w:val="0"/>
          <w:numId w:val="36"/>
        </w:num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How to collect a plant sample (for submitting to the lab): </w:t>
      </w:r>
    </w:p>
    <w:p w:rsidR="00DC2CC8" w:rsidRPr="00F6294B" w:rsidRDefault="00DC2CC8" w:rsidP="00465B70">
      <w:pPr>
        <w:pStyle w:val="ListParagraph"/>
        <w:numPr>
          <w:ilvl w:val="1"/>
          <w:numId w:val="45"/>
        </w:num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Sampling </w:t>
      </w:r>
    </w:p>
    <w:p w:rsidR="00DC2CC8" w:rsidRPr="00F6294B" w:rsidRDefault="00DC2CC8" w:rsidP="00465B70">
      <w:pPr>
        <w:pStyle w:val="ListParagraph"/>
        <w:numPr>
          <w:ilvl w:val="0"/>
          <w:numId w:val="3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Choose specimens showing various stages of disease symptoms such as light to severe symptoms. Include some healthy specimens for comparison. </w:t>
      </w:r>
    </w:p>
    <w:p w:rsidR="00DC2CC8" w:rsidRPr="00F6294B" w:rsidRDefault="00DC2CC8" w:rsidP="00465B70">
      <w:pPr>
        <w:pStyle w:val="ListParagraph"/>
        <w:numPr>
          <w:ilvl w:val="0"/>
          <w:numId w:val="3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Submit whole plants including the roots to determine if a root pathogen is the cause. </w:t>
      </w:r>
    </w:p>
    <w:p w:rsidR="00DC2CC8" w:rsidRPr="00F6294B" w:rsidRDefault="00DC2CC8" w:rsidP="00465B70">
      <w:pPr>
        <w:pStyle w:val="ListParagraph"/>
        <w:numPr>
          <w:ilvl w:val="0"/>
          <w:numId w:val="3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Record the parts of the plant that are affected, the distribution of the symptoms within the field and the cropping history of that field. </w:t>
      </w:r>
    </w:p>
    <w:p w:rsidR="00DC2CC8" w:rsidRPr="00F6294B" w:rsidRDefault="00DC2CC8" w:rsidP="00465B70">
      <w:pPr>
        <w:pStyle w:val="ListParagraph"/>
        <w:numPr>
          <w:ilvl w:val="0"/>
          <w:numId w:val="3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It is important to include information on chemical use both in the present cropping season and for the previous four years, fertilizer timing and rates and any extreme weather events noted. </w:t>
      </w:r>
    </w:p>
    <w:p w:rsidR="001034A5" w:rsidRPr="00F6294B" w:rsidRDefault="00DC2CC8" w:rsidP="00465B70">
      <w:pPr>
        <w:pStyle w:val="ListParagraph"/>
        <w:numPr>
          <w:ilvl w:val="0"/>
          <w:numId w:val="3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The Crop Protection Laboratory (CPL) diagnostic form should be filled out as completely as possible. </w:t>
      </w:r>
    </w:p>
    <w:p w:rsidR="00DC2CC8" w:rsidRPr="00F6294B" w:rsidRDefault="00DC2CC8" w:rsidP="00465B70">
      <w:pPr>
        <w:pStyle w:val="ListParagraph"/>
        <w:numPr>
          <w:ilvl w:val="1"/>
          <w:numId w:val="45"/>
        </w:num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Packaging and handling </w:t>
      </w:r>
    </w:p>
    <w:p w:rsidR="00DC2CC8" w:rsidRPr="00F6294B" w:rsidRDefault="00DC2CC8" w:rsidP="00465B70">
      <w:pPr>
        <w:pStyle w:val="ListParagraph"/>
        <w:numPr>
          <w:ilvl w:val="0"/>
          <w:numId w:val="3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Wrap specimens in dry paper towel or in a paper bag. Do not add moisture and do not use plastic bags. The exception to this rule is if a viral or bacterial disease is expected. In this case, keep the plant material as fresh as possible. Wrap the sample in slightly moistened paper towel and submit to the lab as quickly as possible. </w:t>
      </w:r>
    </w:p>
    <w:p w:rsidR="00DC2CC8" w:rsidRPr="00F6294B" w:rsidRDefault="00DC2CC8" w:rsidP="00465B70">
      <w:pPr>
        <w:pStyle w:val="ListParagraph"/>
        <w:numPr>
          <w:ilvl w:val="0"/>
          <w:numId w:val="3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When including a root/soil ball, tie this portion off in a plastic bag leaving the </w:t>
      </w:r>
      <w:r w:rsidR="00935882" w:rsidRPr="00F6294B">
        <w:rPr>
          <w:rFonts w:ascii="Times New Roman" w:eastAsia="Times New Roman" w:hAnsi="Times New Roman" w:cs="Times New Roman"/>
          <w:sz w:val="24"/>
          <w:szCs w:val="24"/>
        </w:rPr>
        <w:t>above ground</w:t>
      </w:r>
      <w:r w:rsidRPr="00F6294B">
        <w:rPr>
          <w:rFonts w:ascii="Times New Roman" w:eastAsia="Times New Roman" w:hAnsi="Times New Roman" w:cs="Times New Roman"/>
          <w:sz w:val="24"/>
          <w:szCs w:val="24"/>
        </w:rPr>
        <w:t xml:space="preserve"> parts loosely packed in dry paper towel. </w:t>
      </w:r>
    </w:p>
    <w:p w:rsidR="00DC2CC8" w:rsidRPr="00F6294B" w:rsidRDefault="00DC2CC8" w:rsidP="00465B70">
      <w:pPr>
        <w:pStyle w:val="ListParagraph"/>
        <w:numPr>
          <w:ilvl w:val="0"/>
          <w:numId w:val="3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Submit the sample in a rigid container like a cardboard box or Styrofoam cooler. </w:t>
      </w:r>
      <w:r w:rsidR="00935882" w:rsidRPr="00F6294B">
        <w:rPr>
          <w:rFonts w:ascii="Times New Roman" w:eastAsia="Times New Roman" w:hAnsi="Times New Roman" w:cs="Times New Roman"/>
          <w:sz w:val="24"/>
          <w:szCs w:val="24"/>
        </w:rPr>
        <w:t>Loosely pack</w:t>
      </w:r>
      <w:r w:rsidRPr="00F6294B">
        <w:rPr>
          <w:rFonts w:ascii="Times New Roman" w:eastAsia="Times New Roman" w:hAnsi="Times New Roman" w:cs="Times New Roman"/>
          <w:sz w:val="24"/>
          <w:szCs w:val="24"/>
        </w:rPr>
        <w:t xml:space="preserve"> newspapers or paper towel around the plant sample to prevent it from moving during shipping. </w:t>
      </w:r>
    </w:p>
    <w:p w:rsidR="00DC2CC8" w:rsidRDefault="00DC2CC8" w:rsidP="00465B70">
      <w:pPr>
        <w:pStyle w:val="ListParagraph"/>
        <w:numPr>
          <w:ilvl w:val="0"/>
          <w:numId w:val="3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Whole plants, including roots, should be submitted. Do not worry about sending what you think is too large a sample or too many plants! The more material the lab has to work with, the better. </w:t>
      </w:r>
    </w:p>
    <w:p w:rsidR="00935882" w:rsidRDefault="00935882" w:rsidP="00935882">
      <w:pPr>
        <w:pStyle w:val="ListParagraph"/>
        <w:shd w:val="clear" w:color="auto" w:fill="FFFFFF"/>
        <w:spacing w:after="0" w:line="360" w:lineRule="auto"/>
        <w:jc w:val="both"/>
        <w:rPr>
          <w:rFonts w:ascii="Times New Roman" w:eastAsia="Times New Roman" w:hAnsi="Times New Roman" w:cs="Times New Roman"/>
          <w:sz w:val="24"/>
          <w:szCs w:val="24"/>
        </w:rPr>
      </w:pPr>
    </w:p>
    <w:p w:rsidR="00CE1F79" w:rsidRPr="00D365B8" w:rsidRDefault="00CE1F79" w:rsidP="00D365B8">
      <w:pPr>
        <w:shd w:val="clear" w:color="auto" w:fill="FFFFFF"/>
        <w:spacing w:after="0" w:line="360" w:lineRule="auto"/>
        <w:jc w:val="both"/>
        <w:rPr>
          <w:rFonts w:ascii="Times New Roman" w:eastAsia="Times New Roman" w:hAnsi="Times New Roman" w:cs="Times New Roman"/>
          <w:sz w:val="24"/>
          <w:szCs w:val="24"/>
        </w:rPr>
      </w:pPr>
    </w:p>
    <w:p w:rsidR="00DC2CC8" w:rsidRPr="00F6294B" w:rsidRDefault="00DC2CC8" w:rsidP="00A535E9">
      <w:p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lastRenderedPageBreak/>
        <w:t xml:space="preserve">When to start scouting: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Ideally, scouting should occur weekly from crop emergence to maturity. A good time to start looking for unusual crop growth is during the emergence stage while carrying out weed control operations. Keep a notebook handy and record areas you would like to return to later.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Scouting specific crops more intensively at particular times is also important because of different periods of vulnerability. By spending a little extra time and effort at these peak periods, you can greatly increase crop protection.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Seedling diseases in all crops will be visible at the seedling stage, just </w:t>
      </w:r>
      <w:r w:rsidR="00935882" w:rsidRPr="00F6294B">
        <w:rPr>
          <w:rFonts w:ascii="Times New Roman" w:eastAsia="Times New Roman" w:hAnsi="Times New Roman" w:cs="Times New Roman"/>
          <w:sz w:val="24"/>
          <w:szCs w:val="24"/>
        </w:rPr>
        <w:t>after emergence</w:t>
      </w:r>
      <w:r w:rsidRPr="00F6294B">
        <w:rPr>
          <w:rFonts w:ascii="Times New Roman" w:eastAsia="Times New Roman" w:hAnsi="Times New Roman" w:cs="Times New Roman"/>
          <w:sz w:val="24"/>
          <w:szCs w:val="24"/>
        </w:rPr>
        <w:t xml:space="preserve">.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Canola is most susceptible to diseases such as </w:t>
      </w:r>
      <w:proofErr w:type="spellStart"/>
      <w:r w:rsidRPr="00F6294B">
        <w:rPr>
          <w:rFonts w:ascii="Times New Roman" w:eastAsia="Times New Roman" w:hAnsi="Times New Roman" w:cs="Times New Roman"/>
          <w:sz w:val="24"/>
          <w:szCs w:val="24"/>
        </w:rPr>
        <w:t>sclerotinia</w:t>
      </w:r>
      <w:proofErr w:type="spellEnd"/>
      <w:r w:rsidRPr="00F6294B">
        <w:rPr>
          <w:rFonts w:ascii="Times New Roman" w:eastAsia="Times New Roman" w:hAnsi="Times New Roman" w:cs="Times New Roman"/>
          <w:sz w:val="24"/>
          <w:szCs w:val="24"/>
        </w:rPr>
        <w:t xml:space="preserve"> stem rot just prior to </w:t>
      </w:r>
      <w:r w:rsidR="00935882" w:rsidRPr="00F6294B">
        <w:rPr>
          <w:rFonts w:ascii="Times New Roman" w:eastAsia="Times New Roman" w:hAnsi="Times New Roman" w:cs="Times New Roman"/>
          <w:sz w:val="24"/>
          <w:szCs w:val="24"/>
        </w:rPr>
        <w:t>or during</w:t>
      </w:r>
      <w:r w:rsidRPr="00F6294B">
        <w:rPr>
          <w:rFonts w:ascii="Times New Roman" w:eastAsia="Times New Roman" w:hAnsi="Times New Roman" w:cs="Times New Roman"/>
          <w:sz w:val="24"/>
          <w:szCs w:val="24"/>
        </w:rPr>
        <w:t xml:space="preserve"> the flowering stage.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Cereals should be scouted throughout the growing season. However, during the period of flag leaf growth they are most susceptible to loss of yield from leaf diseases and should be scouted more frequently. Risk of </w:t>
      </w:r>
      <w:proofErr w:type="spellStart"/>
      <w:r w:rsidRPr="00F6294B">
        <w:rPr>
          <w:rFonts w:ascii="Times New Roman" w:eastAsia="Times New Roman" w:hAnsi="Times New Roman" w:cs="Times New Roman"/>
          <w:sz w:val="24"/>
          <w:szCs w:val="24"/>
        </w:rPr>
        <w:t>fusarium</w:t>
      </w:r>
      <w:proofErr w:type="spellEnd"/>
      <w:r w:rsidRPr="00F6294B">
        <w:rPr>
          <w:rFonts w:ascii="Times New Roman" w:eastAsia="Times New Roman" w:hAnsi="Times New Roman" w:cs="Times New Roman"/>
          <w:sz w:val="24"/>
          <w:szCs w:val="24"/>
        </w:rPr>
        <w:t xml:space="preserve"> head blight should be determined at the early heading stage.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Chickpea is highly susceptible to </w:t>
      </w:r>
      <w:proofErr w:type="spellStart"/>
      <w:r w:rsidRPr="00F6294B">
        <w:rPr>
          <w:rFonts w:ascii="Times New Roman" w:eastAsia="Times New Roman" w:hAnsi="Times New Roman" w:cs="Times New Roman"/>
          <w:sz w:val="24"/>
          <w:szCs w:val="24"/>
        </w:rPr>
        <w:t>ascochyta</w:t>
      </w:r>
      <w:proofErr w:type="spellEnd"/>
      <w:r w:rsidRPr="00F6294B">
        <w:rPr>
          <w:rFonts w:ascii="Times New Roman" w:eastAsia="Times New Roman" w:hAnsi="Times New Roman" w:cs="Times New Roman"/>
          <w:sz w:val="24"/>
          <w:szCs w:val="24"/>
        </w:rPr>
        <w:t xml:space="preserve"> blight and scouting should begin at </w:t>
      </w:r>
      <w:r w:rsidR="00935882" w:rsidRPr="00F6294B">
        <w:rPr>
          <w:rFonts w:ascii="Times New Roman" w:eastAsia="Times New Roman" w:hAnsi="Times New Roman" w:cs="Times New Roman"/>
          <w:sz w:val="24"/>
          <w:szCs w:val="24"/>
        </w:rPr>
        <w:t>the seedling</w:t>
      </w:r>
      <w:r w:rsidRPr="00F6294B">
        <w:rPr>
          <w:rFonts w:ascii="Times New Roman" w:eastAsia="Times New Roman" w:hAnsi="Times New Roman" w:cs="Times New Roman"/>
          <w:sz w:val="24"/>
          <w:szCs w:val="24"/>
        </w:rPr>
        <w:t xml:space="preserve"> stage and continue until pods have well-formed seeds.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Lentils should be scouted at the vegetative (eight to10 node) stage until after flowering for both </w:t>
      </w:r>
      <w:proofErr w:type="spellStart"/>
      <w:r w:rsidRPr="00F6294B">
        <w:rPr>
          <w:rFonts w:ascii="Times New Roman" w:eastAsia="Times New Roman" w:hAnsi="Times New Roman" w:cs="Times New Roman"/>
          <w:sz w:val="24"/>
          <w:szCs w:val="24"/>
        </w:rPr>
        <w:t>ascochyta</w:t>
      </w:r>
      <w:proofErr w:type="spellEnd"/>
      <w:r w:rsidRPr="00F6294B">
        <w:rPr>
          <w:rFonts w:ascii="Times New Roman" w:eastAsia="Times New Roman" w:hAnsi="Times New Roman" w:cs="Times New Roman"/>
          <w:sz w:val="24"/>
          <w:szCs w:val="24"/>
        </w:rPr>
        <w:t xml:space="preserve"> and anthracnose.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Field pea should be scouted during the early bloom stage until after flowering is complete. </w:t>
      </w:r>
    </w:p>
    <w:p w:rsidR="00DC2CC8" w:rsidRPr="00F6294B" w:rsidRDefault="00DC2CC8" w:rsidP="00465B70">
      <w:pPr>
        <w:pStyle w:val="ListParagraph"/>
        <w:numPr>
          <w:ilvl w:val="0"/>
          <w:numId w:val="33"/>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Forage crops should be scouted for leaf spots prior to head emergence (grasses) or the vegetative to early bloom stages (legumes). For alfalfa, risk of blossom blight should be determined at early bloom until after flowering is complete.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It is important to note that after periods of rain and high humidity, scouting should occur more frequently and with greater diligence.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How to scout: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For leaf diseases (such as </w:t>
      </w:r>
      <w:proofErr w:type="spellStart"/>
      <w:r w:rsidRPr="00F6294B">
        <w:rPr>
          <w:rFonts w:ascii="Times New Roman" w:eastAsia="Times New Roman" w:hAnsi="Times New Roman" w:cs="Times New Roman"/>
          <w:sz w:val="24"/>
          <w:szCs w:val="24"/>
        </w:rPr>
        <w:t>ascochyta</w:t>
      </w:r>
      <w:proofErr w:type="spellEnd"/>
      <w:r w:rsidRPr="00F6294B">
        <w:rPr>
          <w:rFonts w:ascii="Times New Roman" w:eastAsia="Times New Roman" w:hAnsi="Times New Roman" w:cs="Times New Roman"/>
          <w:sz w:val="24"/>
          <w:szCs w:val="24"/>
        </w:rPr>
        <w:t xml:space="preserve"> blight in pulse crops), use flags to mark specific areas for regular monitoring during the growing season. This allows you to return to a specific site to look for lesions developing on new plant growth and to determine the effectiveness of your fungicide program. If you are using flagged sites, remember to walk the rest of the field as well, or use a different path to get to the site so you do not miss new areas of infection.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If the field is less than 100 acres, check a minimum of five sites and if the field is greater than 100 acres, check a minimum of 10 sites. </w:t>
      </w:r>
    </w:p>
    <w:p w:rsidR="00DC2CC8" w:rsidRPr="00F6294B" w:rsidRDefault="00DC2CC8" w:rsidP="00465B70">
      <w:pPr>
        <w:pStyle w:val="ListParagraph"/>
        <w:numPr>
          <w:ilvl w:val="1"/>
          <w:numId w:val="5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Be most diligent scouting fields at greater risk to disease that include: </w:t>
      </w:r>
    </w:p>
    <w:p w:rsidR="00DC2CC8" w:rsidRPr="00F6294B" w:rsidRDefault="00DC2CC8" w:rsidP="00465B70">
      <w:pPr>
        <w:pStyle w:val="ListParagraph"/>
        <w:numPr>
          <w:ilvl w:val="0"/>
          <w:numId w:val="34"/>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Fields that were planted to infected or poor quality seed; </w:t>
      </w:r>
    </w:p>
    <w:p w:rsidR="00DC2CC8" w:rsidRPr="00F6294B" w:rsidRDefault="00DC2CC8" w:rsidP="00465B70">
      <w:pPr>
        <w:pStyle w:val="ListParagraph"/>
        <w:numPr>
          <w:ilvl w:val="0"/>
          <w:numId w:val="34"/>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Fields that have a short crop rotation or are adjacent to infested crop residue from the previous season; and </w:t>
      </w:r>
    </w:p>
    <w:p w:rsidR="00DC2CC8" w:rsidRPr="00F6294B" w:rsidRDefault="00DC2CC8" w:rsidP="00465B70">
      <w:pPr>
        <w:pStyle w:val="ListParagraph"/>
        <w:numPr>
          <w:ilvl w:val="0"/>
          <w:numId w:val="34"/>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Fields that were planted to a susceptible crop variety. </w:t>
      </w:r>
    </w:p>
    <w:p w:rsidR="00DC2CC8" w:rsidRPr="00F6294B" w:rsidRDefault="00DC2CC8" w:rsidP="00465B70">
      <w:pPr>
        <w:pStyle w:val="ListParagraph"/>
        <w:numPr>
          <w:ilvl w:val="1"/>
          <w:numId w:val="51"/>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In addition, check for areas in the field that are potential hot spots for disease development: </w:t>
      </w:r>
    </w:p>
    <w:p w:rsidR="00DC2CC8" w:rsidRPr="00F6294B" w:rsidRDefault="00DC2CC8" w:rsidP="00465B70">
      <w:pPr>
        <w:pStyle w:val="ListParagraph"/>
        <w:numPr>
          <w:ilvl w:val="2"/>
          <w:numId w:val="3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Areas of the crop that may be heavier seeded or have increased fertility (e.g.  headlands); </w:t>
      </w:r>
    </w:p>
    <w:p w:rsidR="00DC2CC8" w:rsidRPr="00F6294B" w:rsidRDefault="00DC2CC8" w:rsidP="00465B70">
      <w:pPr>
        <w:pStyle w:val="ListParagraph"/>
        <w:numPr>
          <w:ilvl w:val="2"/>
          <w:numId w:val="3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Areas where moisture may have accumulated (e.g. hollows or near fence lines); and </w:t>
      </w:r>
    </w:p>
    <w:p w:rsidR="00DC2CC8" w:rsidRPr="00F6294B" w:rsidRDefault="00DC2CC8" w:rsidP="00465B70">
      <w:pPr>
        <w:pStyle w:val="ListParagraph"/>
        <w:numPr>
          <w:ilvl w:val="2"/>
          <w:numId w:val="3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Areas where plants received damage from wind-blasting, drought, herbicide injury, frost, hail or other stresses.</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Symptoms may occur in patches, be limited to field edges or be scattered across the whole field. That is why it is important to determine the full extent of the problem by scouting the entire field. Walk in a W-shape pattern or a large circular pattern throughout the field, stopping to inspect five to 10 sites. Keep your eyes open for </w:t>
      </w:r>
      <w:r w:rsidR="00935882" w:rsidRPr="00F6294B">
        <w:rPr>
          <w:rFonts w:ascii="Times New Roman" w:eastAsia="Times New Roman" w:hAnsi="Times New Roman" w:cs="Times New Roman"/>
          <w:sz w:val="24"/>
          <w:szCs w:val="24"/>
        </w:rPr>
        <w:t>discolored</w:t>
      </w:r>
      <w:r w:rsidRPr="00F6294B">
        <w:rPr>
          <w:rFonts w:ascii="Times New Roman" w:eastAsia="Times New Roman" w:hAnsi="Times New Roman" w:cs="Times New Roman"/>
          <w:sz w:val="24"/>
          <w:szCs w:val="24"/>
        </w:rPr>
        <w:t xml:space="preserve"> plants and/or small </w:t>
      </w:r>
      <w:r w:rsidR="00935882" w:rsidRPr="00F6294B">
        <w:rPr>
          <w:rFonts w:ascii="Times New Roman" w:eastAsia="Times New Roman" w:hAnsi="Times New Roman" w:cs="Times New Roman"/>
          <w:sz w:val="24"/>
          <w:szCs w:val="24"/>
        </w:rPr>
        <w:t>discolored</w:t>
      </w:r>
      <w:r w:rsidRPr="00F6294B">
        <w:rPr>
          <w:rFonts w:ascii="Times New Roman" w:eastAsia="Times New Roman" w:hAnsi="Times New Roman" w:cs="Times New Roman"/>
          <w:sz w:val="24"/>
          <w:szCs w:val="24"/>
        </w:rPr>
        <w:t xml:space="preserve"> spots on the leaves. Stop at each site and look down within the crop canopy, remove some plants and closely inspect the leaves and roots.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Inspect both the top and bottom of leaves. Use a magnifying glass to help distinguish small spots and to look for tiny chew marks or shredding, which could indicate damage caused by insects. Remember to </w:t>
      </w:r>
      <w:r w:rsidR="00935882">
        <w:rPr>
          <w:rFonts w:ascii="Times New Roman" w:eastAsia="Times New Roman" w:hAnsi="Times New Roman" w:cs="Times New Roman"/>
          <w:sz w:val="24"/>
          <w:szCs w:val="24"/>
        </w:rPr>
        <w:t xml:space="preserve">rub small spots with your thumb </w:t>
      </w:r>
      <w:r w:rsidRPr="00F6294B">
        <w:rPr>
          <w:rFonts w:ascii="Times New Roman" w:eastAsia="Times New Roman" w:hAnsi="Times New Roman" w:cs="Times New Roman"/>
          <w:sz w:val="24"/>
          <w:szCs w:val="24"/>
        </w:rPr>
        <w:t xml:space="preserve">if they come off easily, they likely are not disease.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Inspect the roots. Root rot usually results in stunted growth and the plants may be light green, yellow, or brown in colour. Plants with root rot will pull easily from the soil. Look for lesions on crown region or on roots. In cereals, common root rot is observed as streaks on the sub</w:t>
      </w:r>
      <w:r w:rsidR="006216C7" w:rsidRPr="00F6294B">
        <w:rPr>
          <w:rFonts w:ascii="Times New Roman" w:eastAsia="Times New Roman" w:hAnsi="Times New Roman" w:cs="Times New Roman"/>
          <w:sz w:val="24"/>
          <w:szCs w:val="24"/>
        </w:rPr>
        <w:t xml:space="preserve"> </w:t>
      </w:r>
      <w:r w:rsidRPr="00F6294B">
        <w:rPr>
          <w:rFonts w:ascii="Times New Roman" w:eastAsia="Times New Roman" w:hAnsi="Times New Roman" w:cs="Times New Roman"/>
          <w:sz w:val="24"/>
          <w:szCs w:val="24"/>
        </w:rPr>
        <w:t xml:space="preserve">crown internode. In pulses, root rots are often accompanied by poor nodulation or death of nodules. </w:t>
      </w:r>
      <w:r w:rsidRPr="00F6294B">
        <w:rPr>
          <w:rFonts w:ascii="Times New Roman" w:eastAsia="Times New Roman" w:hAnsi="Times New Roman" w:cs="Times New Roman"/>
          <w:sz w:val="24"/>
          <w:szCs w:val="24"/>
        </w:rPr>
        <w:tab/>
      </w:r>
    </w:p>
    <w:p w:rsidR="00DC2CC8" w:rsidRPr="00F6294B" w:rsidRDefault="00DC2CC8" w:rsidP="00A535E9">
      <w:p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Disease Surveys – What do the numbers mean? </w:t>
      </w:r>
    </w:p>
    <w:p w:rsidR="00DC2CC8" w:rsidRPr="00F6294B" w:rsidRDefault="00DC2CC8" w:rsidP="00465B70">
      <w:pPr>
        <w:pStyle w:val="ListParagraph"/>
        <w:numPr>
          <w:ilvl w:val="0"/>
          <w:numId w:val="9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Disease Prevalence:</w:t>
      </w:r>
      <w:r w:rsidRPr="00F6294B">
        <w:rPr>
          <w:rFonts w:ascii="Times New Roman" w:eastAsia="Times New Roman" w:hAnsi="Times New Roman" w:cs="Times New Roman"/>
          <w:sz w:val="24"/>
          <w:szCs w:val="24"/>
        </w:rPr>
        <w:t xml:space="preserve"> number of crops with disease / total number of crops. </w:t>
      </w:r>
    </w:p>
    <w:p w:rsidR="00DC2CC8" w:rsidRPr="00F6294B" w:rsidRDefault="00DC2CC8" w:rsidP="00465B70">
      <w:pPr>
        <w:pStyle w:val="ListParagraph"/>
        <w:numPr>
          <w:ilvl w:val="0"/>
          <w:numId w:val="9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t>Disease Incidence:</w:t>
      </w:r>
      <w:r w:rsidRPr="00F6294B">
        <w:rPr>
          <w:rFonts w:ascii="Times New Roman" w:eastAsia="Times New Roman" w:hAnsi="Times New Roman" w:cs="Times New Roman"/>
          <w:sz w:val="24"/>
          <w:szCs w:val="24"/>
        </w:rPr>
        <w:t xml:space="preserve"> number of infected plants / number of total plants surveyed. </w:t>
      </w:r>
    </w:p>
    <w:p w:rsidR="00DC2CC8" w:rsidRPr="00F6294B" w:rsidRDefault="00DC2CC8" w:rsidP="00465B70">
      <w:pPr>
        <w:pStyle w:val="ListParagraph"/>
        <w:numPr>
          <w:ilvl w:val="0"/>
          <w:numId w:val="9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b/>
          <w:sz w:val="24"/>
          <w:szCs w:val="24"/>
        </w:rPr>
        <w:lastRenderedPageBreak/>
        <w:t>Disease Severity:</w:t>
      </w:r>
      <w:r w:rsidRPr="00F6294B">
        <w:rPr>
          <w:rFonts w:ascii="Times New Roman" w:eastAsia="Times New Roman" w:hAnsi="Times New Roman" w:cs="Times New Roman"/>
          <w:sz w:val="24"/>
          <w:szCs w:val="24"/>
        </w:rPr>
        <w:t xml:space="preserve"> severity of disease on the plants: may be rated as trace, slight/light, moderate, severe; may be rated using a scientifically derived rating scale specific for the disease or type of disease (eg. per cent of leaf tissue with symptoms). </w:t>
      </w:r>
    </w:p>
    <w:p w:rsidR="00DC2CC8" w:rsidRDefault="00DC2CC8" w:rsidP="00465B70">
      <w:pPr>
        <w:pStyle w:val="ListParagraph"/>
        <w:numPr>
          <w:ilvl w:val="0"/>
          <w:numId w:val="95"/>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w:t>
      </w:r>
      <w:r w:rsidRPr="00F6294B">
        <w:rPr>
          <w:rFonts w:ascii="Times New Roman" w:eastAsia="Times New Roman" w:hAnsi="Times New Roman" w:cs="Times New Roman"/>
          <w:b/>
          <w:sz w:val="24"/>
          <w:szCs w:val="24"/>
        </w:rPr>
        <w:t>Disease Distribution:</w:t>
      </w:r>
      <w:r w:rsidRPr="00F6294B">
        <w:rPr>
          <w:rFonts w:ascii="Times New Roman" w:eastAsia="Times New Roman" w:hAnsi="Times New Roman" w:cs="Times New Roman"/>
          <w:sz w:val="24"/>
          <w:szCs w:val="24"/>
        </w:rPr>
        <w:t xml:space="preserve"> where the symptoms are showing up in the field or an area – groups, slopes, knolls, low areas, scattered, most of field, margins, patchy, etc. </w:t>
      </w:r>
    </w:p>
    <w:p w:rsidR="009150CC" w:rsidRPr="00F6294B" w:rsidRDefault="009150CC" w:rsidP="009150CC">
      <w:pPr>
        <w:pStyle w:val="ListParagraph"/>
        <w:shd w:val="clear" w:color="auto" w:fill="FFFFFF"/>
        <w:spacing w:after="0" w:line="360" w:lineRule="auto"/>
        <w:ind w:left="360"/>
        <w:jc w:val="both"/>
        <w:rPr>
          <w:rFonts w:ascii="Times New Roman" w:eastAsia="Times New Roman" w:hAnsi="Times New Roman" w:cs="Times New Roman"/>
          <w:sz w:val="24"/>
          <w:szCs w:val="24"/>
        </w:rPr>
      </w:pPr>
    </w:p>
    <w:p w:rsidR="00DC2CC8" w:rsidRPr="009150CC" w:rsidRDefault="00DC2CC8" w:rsidP="009150CC">
      <w:pPr>
        <w:shd w:val="clear" w:color="auto" w:fill="FFFFFF"/>
        <w:spacing w:after="0" w:line="360" w:lineRule="auto"/>
        <w:rPr>
          <w:rFonts w:ascii="Times New Roman" w:eastAsia="Times New Roman" w:hAnsi="Times New Roman" w:cs="Times New Roman"/>
          <w:b/>
          <w:sz w:val="24"/>
          <w:szCs w:val="24"/>
        </w:rPr>
      </w:pPr>
      <w:r w:rsidRPr="009150CC">
        <w:rPr>
          <w:rFonts w:ascii="Times New Roman" w:eastAsia="Times New Roman" w:hAnsi="Times New Roman" w:cs="Times New Roman"/>
          <w:b/>
          <w:sz w:val="24"/>
          <w:szCs w:val="24"/>
        </w:rPr>
        <w:t>Accurately diagnosing the problem:</w:t>
      </w:r>
    </w:p>
    <w:p w:rsidR="00DC2CC8" w:rsidRPr="009150CC" w:rsidRDefault="009150CC" w:rsidP="00465B70">
      <w:pPr>
        <w:pStyle w:val="ListParagraph"/>
        <w:numPr>
          <w:ilvl w:val="0"/>
          <w:numId w:val="96"/>
        </w:num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Stress </w:t>
      </w:r>
      <w:r w:rsidR="00DC2CC8" w:rsidRPr="009150CC">
        <w:rPr>
          <w:rFonts w:ascii="Times New Roman" w:eastAsia="Times New Roman" w:hAnsi="Times New Roman" w:cs="Times New Roman"/>
          <w:sz w:val="24"/>
          <w:szCs w:val="24"/>
        </w:rPr>
        <w:t xml:space="preserve">factors can cause </w:t>
      </w:r>
      <w:r w:rsidRPr="009150CC">
        <w:rPr>
          <w:rFonts w:ascii="Times New Roman" w:eastAsia="Times New Roman" w:hAnsi="Times New Roman" w:cs="Times New Roman"/>
          <w:sz w:val="24"/>
          <w:szCs w:val="24"/>
        </w:rPr>
        <w:t>discolored</w:t>
      </w:r>
      <w:r w:rsidR="00DC2CC8" w:rsidRPr="009150CC">
        <w:rPr>
          <w:rFonts w:ascii="Times New Roman" w:eastAsia="Times New Roman" w:hAnsi="Times New Roman" w:cs="Times New Roman"/>
          <w:sz w:val="24"/>
          <w:szCs w:val="24"/>
        </w:rPr>
        <w:t xml:space="preserve"> splotches on leaves or plants that may be mistaken for disease. It is important to be able to differentiate between stresses and disease symptoms in order to prevent costly application of fungicide. </w:t>
      </w:r>
    </w:p>
    <w:p w:rsidR="00DC2CC8" w:rsidRPr="009150CC" w:rsidRDefault="00DC2CC8" w:rsidP="00465B70">
      <w:pPr>
        <w:pStyle w:val="ListParagraph"/>
        <w:numPr>
          <w:ilvl w:val="0"/>
          <w:numId w:val="96"/>
        </w:numPr>
        <w:shd w:val="clear" w:color="auto" w:fill="FFFFFF"/>
        <w:spacing w:after="0" w:line="360" w:lineRule="auto"/>
        <w:jc w:val="both"/>
        <w:rPr>
          <w:rFonts w:ascii="Times New Roman" w:eastAsia="Times New Roman" w:hAnsi="Times New Roman" w:cs="Times New Roman"/>
          <w:sz w:val="24"/>
          <w:szCs w:val="24"/>
        </w:rPr>
      </w:pPr>
      <w:r w:rsidRPr="009150CC">
        <w:rPr>
          <w:rFonts w:ascii="Times New Roman" w:eastAsia="Times New Roman" w:hAnsi="Times New Roman" w:cs="Times New Roman"/>
          <w:sz w:val="24"/>
          <w:szCs w:val="24"/>
        </w:rPr>
        <w:t xml:space="preserve">Every time a field is scouted, it is important to keep the big picture in mind and undergo a process of elimination for other causes. Be investigative and systematic in your approach to disease scouting, even if you or your client want an immediate answer. For example, it is important to consider prior weather events and to review the field records for details as to herbicides, fertilizers, dates, crop rotation, etc. </w:t>
      </w:r>
    </w:p>
    <w:p w:rsidR="003005CF" w:rsidRPr="009150CC" w:rsidRDefault="00DC2CC8" w:rsidP="00465B70">
      <w:pPr>
        <w:pStyle w:val="ListParagraph"/>
        <w:numPr>
          <w:ilvl w:val="0"/>
          <w:numId w:val="96"/>
        </w:numPr>
        <w:shd w:val="clear" w:color="auto" w:fill="FFFFFF"/>
        <w:spacing w:after="0" w:line="360" w:lineRule="auto"/>
        <w:jc w:val="both"/>
        <w:rPr>
          <w:rFonts w:ascii="Times New Roman" w:eastAsia="Times New Roman" w:hAnsi="Times New Roman" w:cs="Times New Roman"/>
          <w:sz w:val="24"/>
          <w:szCs w:val="24"/>
        </w:rPr>
      </w:pPr>
      <w:r w:rsidRPr="009150CC">
        <w:rPr>
          <w:rFonts w:ascii="Times New Roman" w:eastAsia="Times New Roman" w:hAnsi="Times New Roman" w:cs="Times New Roman"/>
          <w:sz w:val="24"/>
          <w:szCs w:val="24"/>
        </w:rPr>
        <w:t xml:space="preserve">Also, keep in mind where the problem is occurring in the field and if there is a pattern to it. A uniform pattern, such as damage only along a field edge, within a seed row, or in an area as wide as a sprayer boom, could indicate agronomic problems. How- ever, if the damage occurs in a random pattern or is spreading, it could be caused by a disease or insect pest. </w:t>
      </w:r>
    </w:p>
    <w:p w:rsidR="00DC2CC8" w:rsidRPr="00F6294B" w:rsidRDefault="00DC2CC8" w:rsidP="00A535E9">
      <w:pPr>
        <w:shd w:val="clear" w:color="auto" w:fill="FFFFFF"/>
        <w:spacing w:after="0" w:line="360" w:lineRule="auto"/>
        <w:jc w:val="both"/>
        <w:rPr>
          <w:rFonts w:ascii="Times New Roman" w:eastAsia="Times New Roman" w:hAnsi="Times New Roman" w:cs="Times New Roman"/>
          <w:b/>
          <w:sz w:val="24"/>
          <w:szCs w:val="24"/>
        </w:rPr>
      </w:pPr>
      <w:r w:rsidRPr="00F6294B">
        <w:rPr>
          <w:rFonts w:ascii="Times New Roman" w:eastAsia="Times New Roman" w:hAnsi="Times New Roman" w:cs="Times New Roman"/>
          <w:b/>
          <w:sz w:val="24"/>
          <w:szCs w:val="24"/>
        </w:rPr>
        <w:t xml:space="preserve">Eliminate problems caused by determining: </w:t>
      </w: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Linear and/or repetitive symptoms: Possible causes: </w:t>
      </w:r>
    </w:p>
    <w:p w:rsidR="00273B10" w:rsidRPr="00F6294B" w:rsidRDefault="00273B10" w:rsidP="00465B70">
      <w:pPr>
        <w:pStyle w:val="ListParagraph"/>
        <w:numPr>
          <w:ilvl w:val="2"/>
          <w:numId w:val="37"/>
        </w:numPr>
        <w:shd w:val="clear" w:color="auto" w:fill="FFFFFF"/>
        <w:spacing w:after="0" w:line="360" w:lineRule="auto"/>
        <w:ind w:left="709" w:hanging="491"/>
        <w:jc w:val="both"/>
        <w:rPr>
          <w:rFonts w:ascii="Times New Roman" w:eastAsia="Times New Roman" w:hAnsi="Times New Roman" w:cs="Times New Roman"/>
          <w:sz w:val="24"/>
          <w:szCs w:val="24"/>
        </w:rPr>
        <w:sectPr w:rsidR="00273B10" w:rsidRPr="00F6294B" w:rsidSect="00FD63FA">
          <w:type w:val="continuous"/>
          <w:pgSz w:w="12240" w:h="15840"/>
          <w:pgMar w:top="1260" w:right="1440" w:bottom="1440" w:left="1440" w:header="0" w:footer="0" w:gutter="0"/>
          <w:cols w:space="720"/>
          <w:titlePg/>
          <w:docGrid w:linePitch="360"/>
        </w:sectPr>
      </w:pPr>
    </w:p>
    <w:p w:rsidR="00DC2CC8" w:rsidRPr="00FA0B23" w:rsidRDefault="00DC2CC8" w:rsidP="00465B70">
      <w:pPr>
        <w:pStyle w:val="ListParagraph"/>
        <w:numPr>
          <w:ilvl w:val="0"/>
          <w:numId w:val="98"/>
        </w:numPr>
        <w:shd w:val="clear" w:color="auto" w:fill="FFFFFF"/>
        <w:spacing w:after="0" w:line="360" w:lineRule="auto"/>
        <w:jc w:val="both"/>
        <w:rPr>
          <w:rFonts w:ascii="Times New Roman" w:eastAsia="Times New Roman" w:hAnsi="Times New Roman" w:cs="Times New Roman"/>
          <w:sz w:val="24"/>
          <w:szCs w:val="24"/>
        </w:rPr>
      </w:pPr>
      <w:r w:rsidRPr="00FA0B23">
        <w:rPr>
          <w:rFonts w:ascii="Times New Roman" w:eastAsia="Times New Roman" w:hAnsi="Times New Roman" w:cs="Times New Roman"/>
          <w:sz w:val="24"/>
          <w:szCs w:val="24"/>
        </w:rPr>
        <w:lastRenderedPageBreak/>
        <w:t xml:space="preserve">Abiotic (not spreading) </w:t>
      </w:r>
    </w:p>
    <w:p w:rsidR="00DC2CC8" w:rsidRPr="00FA0B23" w:rsidRDefault="00DC2CC8" w:rsidP="00465B70">
      <w:pPr>
        <w:pStyle w:val="ListParagraph"/>
        <w:numPr>
          <w:ilvl w:val="0"/>
          <w:numId w:val="98"/>
        </w:numPr>
        <w:shd w:val="clear" w:color="auto" w:fill="FFFFFF"/>
        <w:spacing w:after="0" w:line="360" w:lineRule="auto"/>
        <w:jc w:val="both"/>
        <w:rPr>
          <w:rFonts w:ascii="Times New Roman" w:eastAsia="Times New Roman" w:hAnsi="Times New Roman" w:cs="Times New Roman"/>
          <w:sz w:val="24"/>
          <w:szCs w:val="24"/>
        </w:rPr>
      </w:pPr>
      <w:r w:rsidRPr="00FA0B23">
        <w:rPr>
          <w:rFonts w:ascii="Times New Roman" w:eastAsia="Times New Roman" w:hAnsi="Times New Roman" w:cs="Times New Roman"/>
          <w:sz w:val="24"/>
          <w:szCs w:val="24"/>
        </w:rPr>
        <w:t xml:space="preserve">Related to sowing </w:t>
      </w:r>
    </w:p>
    <w:p w:rsidR="00DC2CC8" w:rsidRPr="00FA0B23" w:rsidRDefault="00DC2CC8" w:rsidP="00465B70">
      <w:pPr>
        <w:pStyle w:val="ListParagraph"/>
        <w:numPr>
          <w:ilvl w:val="0"/>
          <w:numId w:val="98"/>
        </w:numPr>
        <w:shd w:val="clear" w:color="auto" w:fill="FFFFFF"/>
        <w:spacing w:after="0" w:line="360" w:lineRule="auto"/>
        <w:jc w:val="both"/>
        <w:rPr>
          <w:rFonts w:ascii="Times New Roman" w:eastAsia="Times New Roman" w:hAnsi="Times New Roman" w:cs="Times New Roman"/>
          <w:sz w:val="24"/>
          <w:szCs w:val="24"/>
        </w:rPr>
      </w:pPr>
      <w:r w:rsidRPr="00FA0B23">
        <w:rPr>
          <w:rFonts w:ascii="Times New Roman" w:eastAsia="Times New Roman" w:hAnsi="Times New Roman" w:cs="Times New Roman"/>
          <w:sz w:val="24"/>
          <w:szCs w:val="24"/>
        </w:rPr>
        <w:t xml:space="preserve">Old swath row </w:t>
      </w:r>
    </w:p>
    <w:p w:rsidR="00DC2CC8" w:rsidRPr="00F6294B" w:rsidRDefault="00DC2CC8" w:rsidP="00465B70">
      <w:pPr>
        <w:pStyle w:val="ListParagraph"/>
        <w:numPr>
          <w:ilvl w:val="0"/>
          <w:numId w:val="97"/>
        </w:numPr>
        <w:shd w:val="clear" w:color="auto" w:fill="FFFFFF"/>
        <w:spacing w:after="0" w:line="360" w:lineRule="auto"/>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Overlap / miss of a chemical application </w:t>
      </w:r>
    </w:p>
    <w:p w:rsidR="00273B10" w:rsidRPr="00F6294B" w:rsidRDefault="00273B10"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sectPr w:rsidR="00273B10" w:rsidRPr="00F6294B" w:rsidSect="00273B10">
          <w:type w:val="continuous"/>
          <w:pgSz w:w="12240" w:h="15840"/>
          <w:pgMar w:top="1260" w:right="1440" w:bottom="1440" w:left="1440" w:header="0" w:footer="0" w:gutter="0"/>
          <w:cols w:num="2" w:space="720"/>
          <w:titlePg/>
          <w:docGrid w:linePitch="360"/>
        </w:sectPr>
      </w:pP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 Random symptoms only affecting individual plants: </w:t>
      </w:r>
    </w:p>
    <w:p w:rsidR="00DC2CC8" w:rsidRPr="00FA0B23" w:rsidRDefault="00DC2CC8" w:rsidP="00465B70">
      <w:pPr>
        <w:pStyle w:val="ListParagraph"/>
        <w:numPr>
          <w:ilvl w:val="0"/>
          <w:numId w:val="97"/>
        </w:numPr>
        <w:shd w:val="clear" w:color="auto" w:fill="FFFFFF"/>
        <w:spacing w:after="0" w:line="360" w:lineRule="auto"/>
        <w:jc w:val="both"/>
        <w:rPr>
          <w:rFonts w:ascii="Times New Roman" w:eastAsia="Times New Roman" w:hAnsi="Times New Roman" w:cs="Times New Roman"/>
          <w:sz w:val="24"/>
          <w:szCs w:val="24"/>
        </w:rPr>
      </w:pPr>
      <w:r w:rsidRPr="00FA0B23">
        <w:rPr>
          <w:rFonts w:ascii="Times New Roman" w:eastAsia="Times New Roman" w:hAnsi="Times New Roman" w:cs="Times New Roman"/>
          <w:sz w:val="24"/>
          <w:szCs w:val="24"/>
        </w:rPr>
        <w:t xml:space="preserve">Possible causes: </w:t>
      </w:r>
    </w:p>
    <w:p w:rsidR="00FA0B23" w:rsidRDefault="00FA0B23"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sectPr w:rsidR="00FA0B23" w:rsidSect="00FD63FA">
          <w:type w:val="continuous"/>
          <w:pgSz w:w="12240" w:h="15840"/>
          <w:pgMar w:top="1260" w:right="1440" w:bottom="1440" w:left="1440" w:header="0" w:footer="0" w:gutter="0"/>
          <w:cols w:space="720"/>
          <w:titlePg/>
          <w:docGrid w:linePitch="360"/>
        </w:sectPr>
      </w:pPr>
    </w:p>
    <w:p w:rsidR="00DC2CC8" w:rsidRPr="00F6294B" w:rsidRDefault="00DC2CC8"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Biotic (spreading) </w:t>
      </w:r>
    </w:p>
    <w:p w:rsidR="00DC2CC8" w:rsidRPr="00F6294B" w:rsidRDefault="00DC2CC8"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Infected seed / soil-borne pathogen </w:t>
      </w:r>
    </w:p>
    <w:p w:rsidR="00DC2CC8" w:rsidRPr="00F6294B" w:rsidRDefault="00DC2CC8"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Airborne spores </w:t>
      </w:r>
    </w:p>
    <w:p w:rsidR="00DC2CC8" w:rsidRPr="00F6294B" w:rsidRDefault="00DC2CC8"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lastRenderedPageBreak/>
        <w:t xml:space="preserve">Wind-blown insect vector </w:t>
      </w:r>
    </w:p>
    <w:p w:rsidR="00FA0B23" w:rsidRDefault="00DC2CC8"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Abiotic (herbicide residue, nutrient). </w:t>
      </w:r>
    </w:p>
    <w:p w:rsidR="00FA0B23" w:rsidRDefault="00FA0B23" w:rsidP="00465B70">
      <w:pPr>
        <w:pStyle w:val="ListParagraph"/>
        <w:numPr>
          <w:ilvl w:val="2"/>
          <w:numId w:val="38"/>
        </w:numPr>
        <w:shd w:val="clear" w:color="auto" w:fill="FFFFFF"/>
        <w:spacing w:after="0" w:line="360" w:lineRule="auto"/>
        <w:ind w:left="709" w:hanging="349"/>
        <w:jc w:val="both"/>
        <w:rPr>
          <w:rFonts w:ascii="Times New Roman" w:eastAsia="Times New Roman" w:hAnsi="Times New Roman" w:cs="Times New Roman"/>
          <w:sz w:val="24"/>
          <w:szCs w:val="24"/>
        </w:rPr>
        <w:sectPr w:rsidR="00FA0B23" w:rsidSect="00FA0B23">
          <w:type w:val="continuous"/>
          <w:pgSz w:w="12240" w:h="15840"/>
          <w:pgMar w:top="1260" w:right="1440" w:bottom="1440" w:left="1440" w:header="0" w:footer="0" w:gutter="0"/>
          <w:cols w:num="2" w:space="720"/>
          <w:titlePg/>
          <w:docGrid w:linePitch="360"/>
        </w:sectPr>
      </w:pPr>
    </w:p>
    <w:p w:rsidR="00DC2CC8" w:rsidRPr="00FA0B23" w:rsidRDefault="00DC2CC8" w:rsidP="00FA0B23">
      <w:pPr>
        <w:shd w:val="clear" w:color="auto" w:fill="FFFFFF"/>
        <w:spacing w:after="0" w:line="360" w:lineRule="auto"/>
        <w:ind w:left="360"/>
        <w:jc w:val="both"/>
        <w:rPr>
          <w:rFonts w:ascii="Times New Roman" w:eastAsia="Times New Roman" w:hAnsi="Times New Roman" w:cs="Times New Roman"/>
          <w:sz w:val="24"/>
          <w:szCs w:val="24"/>
        </w:rPr>
      </w:pPr>
      <w:r w:rsidRPr="00FA0B23">
        <w:rPr>
          <w:rFonts w:ascii="Times New Roman" w:eastAsia="Times New Roman" w:hAnsi="Times New Roman" w:cs="Times New Roman"/>
          <w:sz w:val="24"/>
          <w:szCs w:val="24"/>
        </w:rPr>
        <w:lastRenderedPageBreak/>
        <w:t xml:space="preserve">These initial infection sites, called foci, serve as inoculum sources to spread to surrounding plants, usually by rain-splash or root-to-root spread, and would result in patches of infection (i.e. </w:t>
      </w:r>
      <w:proofErr w:type="spellStart"/>
      <w:r w:rsidRPr="00FA0B23">
        <w:rPr>
          <w:rFonts w:ascii="Times New Roman" w:eastAsia="Times New Roman" w:hAnsi="Times New Roman" w:cs="Times New Roman"/>
          <w:sz w:val="24"/>
          <w:szCs w:val="24"/>
        </w:rPr>
        <w:t>ascochyta</w:t>
      </w:r>
      <w:proofErr w:type="spellEnd"/>
      <w:r w:rsidRPr="00FA0B23">
        <w:rPr>
          <w:rFonts w:ascii="Times New Roman" w:eastAsia="Times New Roman" w:hAnsi="Times New Roman" w:cs="Times New Roman"/>
          <w:sz w:val="24"/>
          <w:szCs w:val="24"/>
        </w:rPr>
        <w:t xml:space="preserve"> blight in pulse crops, anthracnose in lentil, cereal leaf spotting diseases). </w:t>
      </w: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A0B23">
        <w:rPr>
          <w:rFonts w:ascii="Times New Roman" w:eastAsia="Times New Roman" w:hAnsi="Times New Roman" w:cs="Times New Roman"/>
          <w:b/>
          <w:sz w:val="24"/>
          <w:szCs w:val="24"/>
        </w:rPr>
        <w:t>Environmental stresses:</w:t>
      </w:r>
      <w:r w:rsidRPr="00F6294B">
        <w:rPr>
          <w:rFonts w:ascii="Times New Roman" w:eastAsia="Times New Roman" w:hAnsi="Times New Roman" w:cs="Times New Roman"/>
          <w:sz w:val="24"/>
          <w:szCs w:val="24"/>
        </w:rPr>
        <w:t xml:space="preserve"> This could include dry soils, waterlogged soils, high temperatures, frost, hail and strong winds causing sandblasting. Scout your fields within two days following an extreme environmental occurrence to determine its effects on the crop. Record weather events on a calendar for future reference. </w:t>
      </w: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Nutrient deficiencies or toxicities: Nutrient stresses are often exhibited as a yellow, red or purple </w:t>
      </w:r>
      <w:proofErr w:type="spellStart"/>
      <w:r w:rsidRPr="00F6294B">
        <w:rPr>
          <w:rFonts w:ascii="Times New Roman" w:eastAsia="Times New Roman" w:hAnsi="Times New Roman" w:cs="Times New Roman"/>
          <w:sz w:val="24"/>
          <w:szCs w:val="24"/>
        </w:rPr>
        <w:t>discolouration</w:t>
      </w:r>
      <w:proofErr w:type="spellEnd"/>
      <w:r w:rsidRPr="00F6294B">
        <w:rPr>
          <w:rFonts w:ascii="Times New Roman" w:eastAsia="Times New Roman" w:hAnsi="Times New Roman" w:cs="Times New Roman"/>
          <w:sz w:val="24"/>
          <w:szCs w:val="24"/>
        </w:rPr>
        <w:t xml:space="preserve"> of the plant tissue, and in extreme cases, as stunting or plant death. Some nutrients are mobile within the plant, so deficiencies will show up on older leaves, whereas others are not mobile and symptoms occur on new growth. It is important to become familiar with nutrient deficiency and toxicity symptoms so they are not mistaken for diseases. </w:t>
      </w: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Herbicide injury: One of the most common injuries results from the improper timing of application, as herbicides can cause severe crop damage if applied at the wrong growth stage. As well, some herbicides can have negative residual effects on future crops for one to five years. It is very important to check the product label and plan your rotations accordingly. Finally, herbicide injury can occur when herbicide drifts from the target crop to a </w:t>
      </w:r>
      <w:proofErr w:type="spellStart"/>
      <w:r w:rsidRPr="00F6294B">
        <w:rPr>
          <w:rFonts w:ascii="Times New Roman" w:eastAsia="Times New Roman" w:hAnsi="Times New Roman" w:cs="Times New Roman"/>
          <w:sz w:val="24"/>
          <w:szCs w:val="24"/>
        </w:rPr>
        <w:t>neighbouring</w:t>
      </w:r>
      <w:proofErr w:type="spellEnd"/>
      <w:r w:rsidRPr="00F6294B">
        <w:rPr>
          <w:rFonts w:ascii="Times New Roman" w:eastAsia="Times New Roman" w:hAnsi="Times New Roman" w:cs="Times New Roman"/>
          <w:sz w:val="24"/>
          <w:szCs w:val="24"/>
        </w:rPr>
        <w:t xml:space="preserve"> crop. A primary indicator of herbicide drift is injury symptoms near the field edge. Proper application techniques as specified on the product label must be followed in order to prevent herbicide injury. </w:t>
      </w:r>
    </w:p>
    <w:p w:rsidR="00DC2CC8" w:rsidRPr="00F6294B"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 Insect damage: Insect feeding on plants may be mistaken for disease. Insects can also serve as vectors of plant diseases. Carry a sweep net and insect identification guides with you to help distinguish insect damage from disease damage. </w:t>
      </w:r>
    </w:p>
    <w:p w:rsidR="0066379A" w:rsidRPr="00FA0B23" w:rsidRDefault="00DC2CC8" w:rsidP="00A535E9">
      <w:pPr>
        <w:pStyle w:val="ListParagraph"/>
        <w:numPr>
          <w:ilvl w:val="1"/>
          <w:numId w:val="12"/>
        </w:numPr>
        <w:shd w:val="clear" w:color="auto" w:fill="FFFFFF"/>
        <w:spacing w:after="0" w:line="360" w:lineRule="auto"/>
        <w:jc w:val="both"/>
        <w:rPr>
          <w:rFonts w:ascii="Times New Roman" w:eastAsia="Times New Roman" w:hAnsi="Times New Roman" w:cs="Times New Roman"/>
          <w:sz w:val="24"/>
          <w:szCs w:val="24"/>
        </w:rPr>
      </w:pPr>
      <w:r w:rsidRPr="00F6294B">
        <w:rPr>
          <w:rFonts w:ascii="Times New Roman" w:eastAsia="Times New Roman" w:hAnsi="Times New Roman" w:cs="Times New Roman"/>
          <w:sz w:val="24"/>
          <w:szCs w:val="24"/>
        </w:rPr>
        <w:t xml:space="preserve">Physiological or genetic off-types: Physiological flecking can occur on some varieties of crops, such as winter wheat. Although the causes are not fully understood, physiological damage could be a result of environmental or nutrient issues. Occasionally, genetic </w:t>
      </w:r>
      <w:proofErr w:type="spellStart"/>
      <w:r w:rsidRPr="00F6294B">
        <w:rPr>
          <w:rFonts w:ascii="Times New Roman" w:eastAsia="Times New Roman" w:hAnsi="Times New Roman" w:cs="Times New Roman"/>
          <w:sz w:val="24"/>
          <w:szCs w:val="24"/>
        </w:rPr>
        <w:t>offtypes</w:t>
      </w:r>
      <w:proofErr w:type="spellEnd"/>
      <w:r w:rsidRPr="00F6294B">
        <w:rPr>
          <w:rFonts w:ascii="Times New Roman" w:eastAsia="Times New Roman" w:hAnsi="Times New Roman" w:cs="Times New Roman"/>
          <w:sz w:val="24"/>
          <w:szCs w:val="24"/>
        </w:rPr>
        <w:t xml:space="preserve"> will occur within a plant population and show up as malformed growth, white/yellow striping on leaves, or different coloured flowers. These symptoms may be mistaken for diseases caused by viruses or phytoplasmas, but they are very infrequent within the field. The best way to remove off-types is by </w:t>
      </w:r>
      <w:r w:rsidR="00FA0B23" w:rsidRPr="00F6294B">
        <w:rPr>
          <w:rFonts w:ascii="Times New Roman" w:eastAsia="Times New Roman" w:hAnsi="Times New Roman" w:cs="Times New Roman"/>
          <w:sz w:val="24"/>
          <w:szCs w:val="24"/>
        </w:rPr>
        <w:t>rouging</w:t>
      </w:r>
      <w:r w:rsidRPr="00F6294B">
        <w:rPr>
          <w:rFonts w:ascii="Times New Roman" w:eastAsia="Times New Roman" w:hAnsi="Times New Roman" w:cs="Times New Roman"/>
          <w:sz w:val="24"/>
          <w:szCs w:val="24"/>
        </w:rPr>
        <w:t>.</w:t>
      </w:r>
      <w:bookmarkStart w:id="55" w:name="_Toc46829241"/>
    </w:p>
    <w:p w:rsidR="0066379A" w:rsidRPr="00F6294B" w:rsidRDefault="0066379A" w:rsidP="00A535E9">
      <w:pPr>
        <w:spacing w:after="0" w:line="360" w:lineRule="auto"/>
        <w:rPr>
          <w:rFonts w:ascii="Times New Roman" w:eastAsia="Times New Roman" w:hAnsi="Times New Roman" w:cs="Times New Roman"/>
          <w:sz w:val="24"/>
          <w:szCs w:val="24"/>
          <w:lang w:bidi="en-US"/>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374C65" w:rsidRPr="00F6294B" w:rsidTr="00151492">
        <w:trPr>
          <w:trHeight w:val="593"/>
        </w:trPr>
        <w:tc>
          <w:tcPr>
            <w:tcW w:w="3119" w:type="dxa"/>
            <w:shd w:val="clear" w:color="auto" w:fill="C6D9F1"/>
            <w:vAlign w:val="center"/>
          </w:tcPr>
          <w:p w:rsidR="00374C65" w:rsidRPr="00037D53" w:rsidRDefault="00374C65" w:rsidP="00037D53">
            <w:pPr>
              <w:pStyle w:val="Heading3"/>
              <w:rPr>
                <w:lang w:bidi="en-US"/>
              </w:rPr>
            </w:pPr>
            <w:bookmarkStart w:id="56" w:name="_Toc112178662"/>
            <w:bookmarkStart w:id="57" w:name="_Toc113275406"/>
            <w:r w:rsidRPr="00037D53">
              <w:rPr>
                <w:lang w:bidi="en-US"/>
              </w:rPr>
              <w:lastRenderedPageBreak/>
              <w:t xml:space="preserve">Self-Check – </w:t>
            </w:r>
            <w:bookmarkEnd w:id="55"/>
            <w:bookmarkEnd w:id="56"/>
            <w:r w:rsidR="00B579CB" w:rsidRPr="00037D53">
              <w:rPr>
                <w:lang w:bidi="en-US"/>
              </w:rPr>
              <w:t>3</w:t>
            </w:r>
            <w:bookmarkEnd w:id="57"/>
          </w:p>
        </w:tc>
        <w:tc>
          <w:tcPr>
            <w:tcW w:w="5858" w:type="dxa"/>
            <w:shd w:val="clear" w:color="auto" w:fill="C6D9F1"/>
            <w:vAlign w:val="center"/>
          </w:tcPr>
          <w:p w:rsidR="00374C65" w:rsidRPr="00F6294B" w:rsidRDefault="00374C65" w:rsidP="00A535E9">
            <w:pPr>
              <w:spacing w:after="0" w:line="360" w:lineRule="auto"/>
              <w:ind w:right="-108" w:hanging="108"/>
              <w:jc w:val="center"/>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 xml:space="preserve">Written test </w:t>
            </w:r>
          </w:p>
        </w:tc>
      </w:tr>
    </w:tbl>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Name……………………………………………   ID………………………… Date…….</w:t>
      </w:r>
    </w:p>
    <w:p w:rsidR="00374C65" w:rsidRPr="00F6294B" w:rsidRDefault="00374C65" w:rsidP="00A535E9">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374C65" w:rsidRPr="00F6294B" w:rsidRDefault="00374C65" w:rsidP="00A535E9">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F6294B">
        <w:rPr>
          <w:rFonts w:ascii="Times New Roman" w:eastAsia="Times New Roman" w:hAnsi="Times New Roman" w:cs="Times New Roman"/>
          <w:b/>
          <w:iCs/>
          <w:sz w:val="24"/>
          <w:szCs w:val="24"/>
          <w:lang w:bidi="en-US"/>
        </w:rPr>
        <w:t>Directions:</w:t>
      </w:r>
      <w:r w:rsidRPr="00F6294B">
        <w:rPr>
          <w:rFonts w:ascii="Times New Roman" w:eastAsia="Times New Roman" w:hAnsi="Times New Roman" w:cs="Times New Roman"/>
          <w:sz w:val="24"/>
          <w:szCs w:val="24"/>
          <w:lang w:bidi="en-US"/>
        </w:rPr>
        <w:t xml:space="preserve">  Answer all the questions listed below. </w:t>
      </w:r>
    </w:p>
    <w:p w:rsidR="00374C65" w:rsidRPr="00F6294B" w:rsidRDefault="00374C65" w:rsidP="00A535E9">
      <w:pPr>
        <w:spacing w:after="0" w:line="360" w:lineRule="auto"/>
        <w:jc w:val="both"/>
        <w:rPr>
          <w:rFonts w:ascii="Times New Roman" w:eastAsia="Times New Roman" w:hAnsi="Times New Roman" w:cs="Times New Roman"/>
          <w:b/>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Test I: Short Answer Questions</w:t>
      </w: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Default="00C540FD" w:rsidP="00C540FD">
      <w:pPr>
        <w:pStyle w:val="ListParagraph"/>
        <w:numPr>
          <w:ilvl w:val="1"/>
          <w:numId w:val="29"/>
        </w:num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Write the importance of pest scouting?</w:t>
      </w:r>
      <w:r w:rsidR="0034354B">
        <w:rPr>
          <w:rFonts w:ascii="Times New Roman" w:eastAsia="Times New Roman" w:hAnsi="Times New Roman" w:cs="Times New Roman"/>
          <w:sz w:val="24"/>
          <w:szCs w:val="24"/>
          <w:lang w:bidi="en-US"/>
        </w:rPr>
        <w:t xml:space="preserve"> (2)</w:t>
      </w:r>
    </w:p>
    <w:p w:rsidR="00C540FD" w:rsidRDefault="00C540FD" w:rsidP="00C540FD">
      <w:pPr>
        <w:pStyle w:val="ListParagraph"/>
        <w:numPr>
          <w:ilvl w:val="1"/>
          <w:numId w:val="29"/>
        </w:num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What are the methods of pest scouting?</w:t>
      </w:r>
      <w:r w:rsidR="0034354B">
        <w:rPr>
          <w:rFonts w:ascii="Times New Roman" w:eastAsia="Times New Roman" w:hAnsi="Times New Roman" w:cs="Times New Roman"/>
          <w:sz w:val="24"/>
          <w:szCs w:val="24"/>
          <w:lang w:bidi="en-US"/>
        </w:rPr>
        <w:t xml:space="preserve"> (2)</w:t>
      </w:r>
    </w:p>
    <w:p w:rsidR="00C540FD" w:rsidRDefault="001A0168" w:rsidP="00C540FD">
      <w:pPr>
        <w:pStyle w:val="ListParagraph"/>
        <w:numPr>
          <w:ilvl w:val="1"/>
          <w:numId w:val="29"/>
        </w:num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Write t</w:t>
      </w:r>
      <w:r w:rsidR="00233716">
        <w:rPr>
          <w:rFonts w:ascii="Times New Roman" w:eastAsia="Times New Roman" w:hAnsi="Times New Roman" w:cs="Times New Roman"/>
          <w:sz w:val="24"/>
          <w:szCs w:val="24"/>
          <w:lang w:bidi="en-US"/>
        </w:rPr>
        <w:t>he methods of taking sample of different crop pests.</w:t>
      </w:r>
      <w:r w:rsidR="0034354B">
        <w:rPr>
          <w:rFonts w:ascii="Times New Roman" w:eastAsia="Times New Roman" w:hAnsi="Times New Roman" w:cs="Times New Roman"/>
          <w:sz w:val="24"/>
          <w:szCs w:val="24"/>
          <w:lang w:bidi="en-US"/>
        </w:rPr>
        <w:t xml:space="preserve"> (3)</w:t>
      </w:r>
    </w:p>
    <w:p w:rsidR="00233716" w:rsidRPr="00C540FD" w:rsidRDefault="0034354B" w:rsidP="00C540FD">
      <w:pPr>
        <w:pStyle w:val="ListParagraph"/>
        <w:numPr>
          <w:ilvl w:val="1"/>
          <w:numId w:val="29"/>
        </w:num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Write the factors that determine the frequency of pest scouting. (4)</w:t>
      </w: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68A46EA0" wp14:editId="0734E0E5">
                <wp:simplePos x="0" y="0"/>
                <wp:positionH relativeFrom="column">
                  <wp:posOffset>-63500</wp:posOffset>
                </wp:positionH>
                <wp:positionV relativeFrom="paragraph">
                  <wp:posOffset>36830</wp:posOffset>
                </wp:positionV>
                <wp:extent cx="5797550" cy="4381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1F7D" w:rsidRPr="00852609" w:rsidRDefault="00001F7D" w:rsidP="00374C65">
                            <w:pPr>
                              <w:rPr>
                                <w:rFonts w:cs="Arial"/>
                                <w:b/>
                              </w:rPr>
                            </w:pPr>
                            <w:r w:rsidRPr="00852609">
                              <w:rPr>
                                <w:rFonts w:cs="Arial"/>
                                <w:b/>
                                <w:i/>
                              </w:rPr>
                              <w:t>Note:</w:t>
                            </w:r>
                            <w:r>
                              <w:rPr>
                                <w:rFonts w:cs="Arial"/>
                                <w:b/>
                              </w:rPr>
                              <w:t xml:space="preserve"> Satisfactory rating – 11 </w:t>
                            </w:r>
                            <w:r w:rsidRPr="00852609">
                              <w:rPr>
                                <w:rFonts w:cs="Arial"/>
                                <w:b/>
                              </w:rPr>
                              <w:t xml:space="preserve">points           Unsatisfactory - below </w:t>
                            </w:r>
                            <w:r>
                              <w:rPr>
                                <w:rFonts w:cs="Arial"/>
                                <w:b/>
                              </w:rPr>
                              <w:t>11</w:t>
                            </w:r>
                            <w:r w:rsidRPr="00852609">
                              <w:rPr>
                                <w:rFonts w:cs="Arial"/>
                                <w:b/>
                              </w:rPr>
                              <w:t xml:space="preserve"> points </w:t>
                            </w:r>
                          </w:p>
                          <w:p w:rsidR="00001F7D" w:rsidRPr="00D046BB" w:rsidRDefault="00001F7D" w:rsidP="00374C65">
                            <w:pPr>
                              <w:rPr>
                                <w:b/>
                              </w:rPr>
                            </w:pPr>
                          </w:p>
                          <w:p w:rsidR="00001F7D" w:rsidRDefault="00001F7D" w:rsidP="00374C65">
                            <w:pPr>
                              <w:ind w:left="720" w:hanging="720"/>
                            </w:pPr>
                            <w:r w:rsidRPr="00783730">
                              <w:t xml:space="preserve">You can ask you teacher for the </w:t>
                            </w:r>
                            <w:r>
                              <w:t>copy of the correct answers.</w:t>
                            </w:r>
                          </w:p>
                          <w:p w:rsidR="00001F7D" w:rsidRPr="00783730" w:rsidRDefault="00001F7D" w:rsidP="00374C65">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3" type="#_x0000_t202" style="position:absolute;margin-left:-5pt;margin-top:2.9pt;width:456.5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fV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u9+xtz692SeS3rR2Cw&#10;kkAw4CIMPji0Un3HaIQhkmP9bUsVw6h7L+AXpCEhduq4C4nnEVzUuWZ9rqGiAqgcG4ym49JMk2o7&#10;KL5pwdP074S8gZ/TcEfqp6gO/w0GhcvtMNTsJDq/O6un0bv4BQ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lTpfVtwIAAMIF&#10;AAAOAAAAAAAAAAAAAAAAAC4CAABkcnMvZTJvRG9jLnhtbFBLAQItABQABgAIAAAAIQCZIU3R3AAA&#10;AAgBAAAPAAAAAAAAAAAAAAAAABEFAABkcnMvZG93bnJldi54bWxQSwUGAAAAAAQABADzAAAAGgYA&#10;AAAA&#10;" filled="f" stroked="f">
                <v:textbox>
                  <w:txbxContent>
                    <w:p w:rsidR="00001F7D" w:rsidRPr="00852609" w:rsidRDefault="00001F7D" w:rsidP="00374C65">
                      <w:pPr>
                        <w:rPr>
                          <w:rFonts w:cs="Arial"/>
                          <w:b/>
                        </w:rPr>
                      </w:pPr>
                      <w:r w:rsidRPr="00852609">
                        <w:rPr>
                          <w:rFonts w:cs="Arial"/>
                          <w:b/>
                          <w:i/>
                        </w:rPr>
                        <w:t>Note:</w:t>
                      </w:r>
                      <w:r>
                        <w:rPr>
                          <w:rFonts w:cs="Arial"/>
                          <w:b/>
                        </w:rPr>
                        <w:t xml:space="preserve"> Satisfactory rating – 11 </w:t>
                      </w:r>
                      <w:r w:rsidRPr="00852609">
                        <w:rPr>
                          <w:rFonts w:cs="Arial"/>
                          <w:b/>
                        </w:rPr>
                        <w:t xml:space="preserve">points           Unsatisfactory - below </w:t>
                      </w:r>
                      <w:r>
                        <w:rPr>
                          <w:rFonts w:cs="Arial"/>
                          <w:b/>
                        </w:rPr>
                        <w:t>11</w:t>
                      </w:r>
                      <w:r w:rsidRPr="00852609">
                        <w:rPr>
                          <w:rFonts w:cs="Arial"/>
                          <w:b/>
                        </w:rPr>
                        <w:t xml:space="preserve"> points </w:t>
                      </w:r>
                    </w:p>
                    <w:p w:rsidR="00001F7D" w:rsidRPr="00D046BB" w:rsidRDefault="00001F7D" w:rsidP="00374C65">
                      <w:pPr>
                        <w:rPr>
                          <w:b/>
                        </w:rPr>
                      </w:pPr>
                    </w:p>
                    <w:p w:rsidR="00001F7D" w:rsidRDefault="00001F7D" w:rsidP="00374C65">
                      <w:pPr>
                        <w:ind w:left="720" w:hanging="720"/>
                      </w:pPr>
                      <w:r w:rsidRPr="00783730">
                        <w:t xml:space="preserve">You can ask you teacher for the </w:t>
                      </w:r>
                      <w:r>
                        <w:t>copy of the correct answers.</w:t>
                      </w:r>
                    </w:p>
                    <w:p w:rsidR="00001F7D" w:rsidRPr="00783730" w:rsidRDefault="00001F7D" w:rsidP="00374C65">
                      <w:pPr>
                        <w:ind w:left="720" w:hanging="720"/>
                      </w:pPr>
                    </w:p>
                  </w:txbxContent>
                </v:textbox>
              </v:shape>
            </w:pict>
          </mc:Fallback>
        </mc:AlternateContent>
      </w:r>
    </w:p>
    <w:p w:rsidR="00374C65" w:rsidRPr="00F6294B" w:rsidRDefault="00374C65"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You can ask you teacher for the copy of the correct answers.</w:t>
      </w:r>
    </w:p>
    <w:p w:rsidR="00374C65" w:rsidRPr="00F6294B" w:rsidRDefault="00374C65"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374C65" w:rsidRPr="00F6294B" w:rsidTr="0015149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74C65" w:rsidRPr="00037D53" w:rsidRDefault="00374C65" w:rsidP="00037D53">
            <w:pPr>
              <w:pStyle w:val="Heading1"/>
              <w:rPr>
                <w:rFonts w:ascii="Times New Roman" w:hAnsi="Times New Roman" w:cs="Times New Roman"/>
              </w:rPr>
            </w:pPr>
            <w:bookmarkStart w:id="58" w:name="_Toc112178663"/>
            <w:bookmarkStart w:id="59" w:name="_Toc113275407"/>
            <w:bookmarkStart w:id="60" w:name="_Toc46829255"/>
            <w:r w:rsidRPr="00037D53">
              <w:rPr>
                <w:rFonts w:ascii="Times New Roman" w:hAnsi="Times New Roman" w:cs="Times New Roman"/>
                <w:color w:val="auto"/>
              </w:rPr>
              <w:lastRenderedPageBreak/>
              <w:t>Operation Sheet -</w:t>
            </w:r>
            <w:bookmarkEnd w:id="58"/>
            <w:r w:rsidR="00B579CB" w:rsidRPr="00037D53">
              <w:rPr>
                <w:rFonts w:ascii="Times New Roman" w:hAnsi="Times New Roman" w:cs="Times New Roman"/>
                <w:color w:val="auto"/>
              </w:rPr>
              <w:t>3</w:t>
            </w:r>
            <w:bookmarkEnd w:id="59"/>
          </w:p>
        </w:tc>
      </w:tr>
    </w:tbl>
    <w:p w:rsidR="00374C65" w:rsidRPr="00F6294B" w:rsidRDefault="00374C65" w:rsidP="00A535E9">
      <w:pPr>
        <w:autoSpaceDE w:val="0"/>
        <w:autoSpaceDN w:val="0"/>
        <w:adjustRightInd w:val="0"/>
        <w:spacing w:after="0" w:line="360" w:lineRule="auto"/>
        <w:rPr>
          <w:rFonts w:ascii="Times New Roman" w:eastAsia="Times New Roman" w:hAnsi="Times New Roman" w:cs="Times New Roman"/>
          <w:bCs/>
          <w:sz w:val="24"/>
          <w:szCs w:val="24"/>
          <w:lang w:bidi="en-US"/>
        </w:rPr>
      </w:pPr>
    </w:p>
    <w:p w:rsidR="00374C65" w:rsidRPr="00EC45DB" w:rsidRDefault="00EC45DB" w:rsidP="00EC45DB">
      <w:pPr>
        <w:pStyle w:val="ListParagraph"/>
        <w:autoSpaceDE w:val="0"/>
        <w:autoSpaceDN w:val="0"/>
        <w:adjustRightInd w:val="0"/>
        <w:spacing w:after="0" w:line="360" w:lineRule="auto"/>
        <w:rPr>
          <w:rFonts w:ascii="Times New Roman" w:eastAsia="Times New Roman" w:hAnsi="Times New Roman" w:cs="Times New Roman"/>
          <w:sz w:val="24"/>
          <w:szCs w:val="24"/>
          <w:lang w:bidi="en-US"/>
        </w:rPr>
      </w:pPr>
      <w:proofErr w:type="gramStart"/>
      <w:r>
        <w:rPr>
          <w:rFonts w:ascii="Times New Roman" w:eastAsia="Times New Roman" w:hAnsi="Times New Roman" w:cs="Times New Roman"/>
          <w:sz w:val="24"/>
          <w:szCs w:val="24"/>
          <w:lang w:bidi="en-US"/>
        </w:rPr>
        <w:t>Tech</w:t>
      </w:r>
      <w:r w:rsidRPr="00EC45DB">
        <w:rPr>
          <w:rFonts w:ascii="Times New Roman" w:eastAsia="Times New Roman" w:hAnsi="Times New Roman" w:cs="Times New Roman"/>
          <w:sz w:val="24"/>
          <w:szCs w:val="24"/>
          <w:lang w:bidi="en-US"/>
        </w:rPr>
        <w:t>niques</w:t>
      </w:r>
      <w:r>
        <w:rPr>
          <w:rFonts w:ascii="Times New Roman" w:eastAsia="Times New Roman" w:hAnsi="Times New Roman" w:cs="Times New Roman"/>
          <w:bCs/>
          <w:sz w:val="24"/>
          <w:szCs w:val="24"/>
          <w:lang w:bidi="en-US"/>
        </w:rPr>
        <w:t xml:space="preserve"> </w:t>
      </w:r>
      <w:r w:rsidRPr="00EC45DB">
        <w:rPr>
          <w:rFonts w:ascii="Times New Roman" w:eastAsia="Times New Roman" w:hAnsi="Times New Roman" w:cs="Times New Roman"/>
          <w:bCs/>
          <w:sz w:val="24"/>
          <w:szCs w:val="24"/>
          <w:lang w:bidi="en-US"/>
        </w:rPr>
        <w:t xml:space="preserve">of </w:t>
      </w:r>
      <w:r>
        <w:rPr>
          <w:rFonts w:ascii="Times New Roman" w:eastAsia="Times New Roman" w:hAnsi="Times New Roman" w:cs="Times New Roman"/>
          <w:bCs/>
          <w:sz w:val="24"/>
          <w:szCs w:val="24"/>
          <w:lang w:bidi="en-US"/>
        </w:rPr>
        <w:t>insect-</w:t>
      </w:r>
      <w:r w:rsidR="001E3182" w:rsidRPr="00EC45DB">
        <w:rPr>
          <w:rFonts w:ascii="Times New Roman" w:eastAsia="Times New Roman" w:hAnsi="Times New Roman" w:cs="Times New Roman"/>
          <w:bCs/>
          <w:sz w:val="24"/>
          <w:szCs w:val="24"/>
          <w:lang w:bidi="en-US"/>
        </w:rPr>
        <w:t>pest scouting</w:t>
      </w:r>
      <w:r w:rsidRPr="00EC45DB">
        <w:rPr>
          <w:rFonts w:ascii="Times New Roman" w:eastAsia="Times New Roman" w:hAnsi="Times New Roman" w:cs="Times New Roman"/>
          <w:bCs/>
          <w:sz w:val="24"/>
          <w:szCs w:val="24"/>
          <w:lang w:bidi="en-US"/>
        </w:rPr>
        <w:t>.</w:t>
      </w:r>
      <w:proofErr w:type="gramEnd"/>
      <w:r w:rsidR="001E3182" w:rsidRPr="00EC45DB">
        <w:rPr>
          <w:rFonts w:ascii="Times New Roman" w:eastAsia="Times New Roman" w:hAnsi="Times New Roman" w:cs="Times New Roman"/>
          <w:sz w:val="24"/>
          <w:szCs w:val="24"/>
          <w:lang w:bidi="en-US"/>
        </w:rPr>
        <w:t xml:space="preserve"> </w:t>
      </w:r>
    </w:p>
    <w:p w:rsidR="001E3182" w:rsidRPr="00F6294B" w:rsidRDefault="001E3182" w:rsidP="001E3182">
      <w:pPr>
        <w:pStyle w:val="ListParagraph"/>
        <w:numPr>
          <w:ilvl w:val="0"/>
          <w:numId w:val="16"/>
        </w:numPr>
        <w:autoSpaceDE w:val="0"/>
        <w:autoSpaceDN w:val="0"/>
        <w:adjustRightInd w:val="0"/>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Tools and equipments</w:t>
      </w:r>
    </w:p>
    <w:p w:rsidR="00EC45DB" w:rsidRPr="006D66DC" w:rsidRDefault="00EC45DB" w:rsidP="00D769BF">
      <w:pPr>
        <w:pStyle w:val="ListParagraph"/>
        <w:numPr>
          <w:ilvl w:val="0"/>
          <w:numId w:val="97"/>
        </w:numPr>
        <w:spacing w:after="0" w:line="360" w:lineRule="auto"/>
        <w:jc w:val="both"/>
        <w:rPr>
          <w:rStyle w:val="Strong"/>
          <w:rFonts w:ascii="Times New Roman" w:eastAsia="Times New Roman" w:hAnsi="Times New Roman" w:cs="Times New Roman"/>
          <w:b w:val="0"/>
          <w:bCs w:val="0"/>
          <w:sz w:val="24"/>
          <w:szCs w:val="24"/>
          <w:lang w:eastAsia="zh-CN" w:bidi="en-US"/>
        </w:rPr>
      </w:pPr>
      <w:r w:rsidRPr="006D66DC">
        <w:rPr>
          <w:rStyle w:val="Strong"/>
          <w:rFonts w:ascii="Times New Roman" w:eastAsia="Times New Roman" w:hAnsi="Times New Roman" w:cs="Times New Roman"/>
          <w:b w:val="0"/>
          <w:bCs w:val="0"/>
          <w:sz w:val="24"/>
          <w:szCs w:val="24"/>
          <w:lang w:eastAsia="zh-CN" w:bidi="en-US"/>
        </w:rPr>
        <w:t>PPE</w:t>
      </w:r>
    </w:p>
    <w:p w:rsidR="001E3182" w:rsidRPr="006D66DC" w:rsidRDefault="006D66DC" w:rsidP="00D769BF">
      <w:pPr>
        <w:pStyle w:val="ListParagraph"/>
        <w:numPr>
          <w:ilvl w:val="0"/>
          <w:numId w:val="97"/>
        </w:numPr>
        <w:spacing w:after="0" w:line="360" w:lineRule="auto"/>
        <w:jc w:val="both"/>
        <w:rPr>
          <w:rStyle w:val="Strong"/>
          <w:rFonts w:ascii="Times New Roman" w:eastAsia="Times New Roman" w:hAnsi="Times New Roman" w:cs="Times New Roman"/>
          <w:b w:val="0"/>
          <w:bCs w:val="0"/>
          <w:sz w:val="24"/>
          <w:szCs w:val="24"/>
          <w:lang w:eastAsia="zh-CN" w:bidi="en-US"/>
        </w:rPr>
      </w:pPr>
      <w:r w:rsidRPr="006D66DC">
        <w:rPr>
          <w:rStyle w:val="Strong"/>
          <w:rFonts w:ascii="Times New Roman" w:hAnsi="Times New Roman" w:cs="Times New Roman"/>
          <w:b w:val="0"/>
          <w:color w:val="111111"/>
          <w:sz w:val="24"/>
          <w:szCs w:val="24"/>
        </w:rPr>
        <w:t xml:space="preserve">Pen </w:t>
      </w:r>
    </w:p>
    <w:p w:rsidR="006D66DC" w:rsidRPr="006D66DC" w:rsidRDefault="006D66DC" w:rsidP="00D769BF">
      <w:pPr>
        <w:pStyle w:val="ListParagraph"/>
        <w:numPr>
          <w:ilvl w:val="0"/>
          <w:numId w:val="97"/>
        </w:numPr>
        <w:spacing w:after="0" w:line="360" w:lineRule="auto"/>
        <w:jc w:val="both"/>
        <w:rPr>
          <w:rStyle w:val="Strong"/>
          <w:rFonts w:ascii="Times New Roman" w:eastAsia="Times New Roman" w:hAnsi="Times New Roman" w:cs="Times New Roman"/>
          <w:b w:val="0"/>
          <w:bCs w:val="0"/>
          <w:sz w:val="24"/>
          <w:szCs w:val="24"/>
          <w:lang w:eastAsia="zh-CN" w:bidi="en-US"/>
        </w:rPr>
      </w:pPr>
      <w:r w:rsidRPr="006D66DC">
        <w:rPr>
          <w:rStyle w:val="Strong"/>
          <w:rFonts w:ascii="Times New Roman" w:hAnsi="Times New Roman" w:cs="Times New Roman"/>
          <w:b w:val="0"/>
          <w:color w:val="111111"/>
          <w:sz w:val="24"/>
          <w:szCs w:val="24"/>
        </w:rPr>
        <w:t>Exercise book</w:t>
      </w:r>
    </w:p>
    <w:p w:rsidR="001E3182" w:rsidRPr="006D66DC" w:rsidRDefault="001E3182" w:rsidP="00D769BF">
      <w:pPr>
        <w:pStyle w:val="ListParagraph"/>
        <w:numPr>
          <w:ilvl w:val="0"/>
          <w:numId w:val="97"/>
        </w:numPr>
        <w:spacing w:after="0" w:line="360" w:lineRule="auto"/>
        <w:jc w:val="both"/>
        <w:rPr>
          <w:rStyle w:val="Strong"/>
          <w:rFonts w:ascii="Times New Roman" w:eastAsia="Times New Roman" w:hAnsi="Times New Roman" w:cs="Times New Roman"/>
          <w:b w:val="0"/>
          <w:bCs w:val="0"/>
          <w:sz w:val="24"/>
          <w:szCs w:val="24"/>
          <w:lang w:eastAsia="zh-CN" w:bidi="en-US"/>
        </w:rPr>
      </w:pPr>
      <w:r w:rsidRPr="006D66DC">
        <w:rPr>
          <w:rStyle w:val="Strong"/>
          <w:rFonts w:ascii="Times New Roman" w:hAnsi="Times New Roman" w:cs="Times New Roman"/>
          <w:b w:val="0"/>
          <w:color w:val="111111"/>
          <w:sz w:val="24"/>
          <w:szCs w:val="24"/>
        </w:rPr>
        <w:t>Hand- held magnifying lenses</w:t>
      </w:r>
    </w:p>
    <w:p w:rsidR="00374C65" w:rsidRPr="00F6294B" w:rsidRDefault="00374C65" w:rsidP="00A535E9">
      <w:pPr>
        <w:numPr>
          <w:ilvl w:val="0"/>
          <w:numId w:val="10"/>
        </w:numPr>
        <w:autoSpaceDE w:val="0"/>
        <w:autoSpaceDN w:val="0"/>
        <w:adjustRightInd w:val="0"/>
        <w:spacing w:after="0" w:line="360" w:lineRule="auto"/>
        <w:ind w:left="810"/>
        <w:contextualSpacing/>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Procedures/Steps/Techniques</w:t>
      </w:r>
    </w:p>
    <w:p w:rsidR="00374C65" w:rsidRPr="006D66DC" w:rsidRDefault="00EC45DB" w:rsidP="00D769BF">
      <w:pPr>
        <w:pStyle w:val="ListParagraph"/>
        <w:numPr>
          <w:ilvl w:val="0"/>
          <w:numId w:val="97"/>
        </w:numPr>
        <w:spacing w:after="0" w:line="360" w:lineRule="auto"/>
        <w:rPr>
          <w:rFonts w:ascii="Times New Roman" w:eastAsia="Times New Roman" w:hAnsi="Times New Roman" w:cs="Times New Roman"/>
          <w:sz w:val="24"/>
          <w:szCs w:val="24"/>
          <w:lang w:bidi="en-US"/>
        </w:rPr>
      </w:pPr>
      <w:r w:rsidRPr="006D66DC">
        <w:rPr>
          <w:rFonts w:ascii="Times New Roman" w:eastAsia="Times New Roman" w:hAnsi="Times New Roman" w:cs="Times New Roman"/>
          <w:sz w:val="24"/>
          <w:szCs w:val="24"/>
          <w:lang w:bidi="en-US"/>
        </w:rPr>
        <w:t>Wear appropriate PPE</w:t>
      </w:r>
    </w:p>
    <w:p w:rsidR="00EC45DB" w:rsidRPr="006D66DC" w:rsidRDefault="00A85085" w:rsidP="00D769BF">
      <w:pPr>
        <w:pStyle w:val="ListParagraph"/>
        <w:numPr>
          <w:ilvl w:val="0"/>
          <w:numId w:val="97"/>
        </w:numPr>
        <w:spacing w:after="0" w:line="360" w:lineRule="auto"/>
        <w:rPr>
          <w:rFonts w:ascii="Times New Roman" w:eastAsia="Times New Roman" w:hAnsi="Times New Roman" w:cs="Times New Roman"/>
          <w:sz w:val="24"/>
          <w:szCs w:val="24"/>
          <w:lang w:bidi="en-US"/>
        </w:rPr>
      </w:pPr>
      <w:r w:rsidRPr="006D66DC">
        <w:rPr>
          <w:rFonts w:ascii="Times New Roman" w:eastAsia="Times New Roman" w:hAnsi="Times New Roman" w:cs="Times New Roman"/>
          <w:sz w:val="24"/>
          <w:szCs w:val="24"/>
          <w:lang w:bidi="en-US"/>
        </w:rPr>
        <w:t>Decide your walking pattern (</w:t>
      </w:r>
      <w:r w:rsidRPr="006D66DC">
        <w:rPr>
          <w:rFonts w:ascii="Times New Roman" w:hAnsi="Times New Roman" w:cs="Times New Roman"/>
          <w:color w:val="000000"/>
          <w:sz w:val="24"/>
          <w:szCs w:val="24"/>
          <w:shd w:val="clear" w:color="auto" w:fill="FFFFFF"/>
        </w:rPr>
        <w:t>V, X, W, zigzag or diamond-shaped).</w:t>
      </w:r>
    </w:p>
    <w:p w:rsidR="006D66DC" w:rsidRPr="006D66DC" w:rsidRDefault="006D66DC" w:rsidP="00D769BF">
      <w:pPr>
        <w:pStyle w:val="ListParagraph"/>
        <w:numPr>
          <w:ilvl w:val="0"/>
          <w:numId w:val="97"/>
        </w:numPr>
        <w:spacing w:after="0" w:line="360" w:lineRule="auto"/>
        <w:rPr>
          <w:rFonts w:ascii="Times New Roman" w:eastAsia="Times New Roman" w:hAnsi="Times New Roman" w:cs="Times New Roman"/>
          <w:sz w:val="24"/>
          <w:szCs w:val="24"/>
          <w:lang w:bidi="en-US"/>
        </w:rPr>
      </w:pPr>
      <w:r>
        <w:rPr>
          <w:rFonts w:ascii="Times New Roman" w:hAnsi="Times New Roman" w:cs="Times New Roman"/>
          <w:color w:val="000000"/>
          <w:sz w:val="24"/>
          <w:szCs w:val="24"/>
          <w:shd w:val="clear" w:color="auto" w:fill="FFFFFF"/>
        </w:rPr>
        <w:t xml:space="preserve">Decide </w:t>
      </w:r>
      <w:r w:rsidRPr="006D66DC">
        <w:rPr>
          <w:rFonts w:ascii="Times New Roman" w:hAnsi="Times New Roman" w:cs="Times New Roman"/>
          <w:color w:val="000000"/>
          <w:sz w:val="24"/>
          <w:szCs w:val="24"/>
          <w:shd w:val="clear" w:color="auto" w:fill="FFFFFF"/>
        </w:rPr>
        <w:t xml:space="preserve"> fixed number of plants for sample </w:t>
      </w:r>
    </w:p>
    <w:p w:rsidR="006D66DC" w:rsidRPr="006D66DC" w:rsidRDefault="006D66DC" w:rsidP="00D769BF">
      <w:pPr>
        <w:pStyle w:val="ListParagraph"/>
        <w:numPr>
          <w:ilvl w:val="0"/>
          <w:numId w:val="97"/>
        </w:numPr>
        <w:spacing w:after="0" w:line="360" w:lineRule="auto"/>
        <w:rPr>
          <w:rFonts w:ascii="Times New Roman" w:eastAsia="Times New Roman" w:hAnsi="Times New Roman" w:cs="Times New Roman"/>
          <w:sz w:val="24"/>
          <w:szCs w:val="24"/>
          <w:lang w:bidi="en-US"/>
        </w:rPr>
      </w:pPr>
      <w:r w:rsidRPr="006D66DC">
        <w:rPr>
          <w:rFonts w:ascii="Times New Roman" w:eastAsia="Times New Roman" w:hAnsi="Times New Roman" w:cs="Times New Roman"/>
          <w:sz w:val="24"/>
          <w:szCs w:val="24"/>
          <w:lang w:bidi="en-US"/>
        </w:rPr>
        <w:t>Contract check point (location for sample)</w:t>
      </w:r>
    </w:p>
    <w:p w:rsidR="0036391A" w:rsidRPr="0036391A" w:rsidRDefault="00A85085" w:rsidP="00D769BF">
      <w:pPr>
        <w:pStyle w:val="ListParagraph"/>
        <w:numPr>
          <w:ilvl w:val="0"/>
          <w:numId w:val="97"/>
        </w:numPr>
        <w:spacing w:after="0" w:line="360" w:lineRule="auto"/>
        <w:rPr>
          <w:rFonts w:ascii="Times New Roman" w:eastAsia="Times New Roman" w:hAnsi="Times New Roman" w:cs="Times New Roman"/>
          <w:sz w:val="24"/>
          <w:szCs w:val="24"/>
          <w:lang w:bidi="en-US"/>
        </w:rPr>
      </w:pPr>
      <w:r w:rsidRPr="006D66DC">
        <w:rPr>
          <w:rFonts w:ascii="Times New Roman" w:hAnsi="Times New Roman" w:cs="Times New Roman"/>
          <w:color w:val="000000"/>
          <w:sz w:val="24"/>
          <w:szCs w:val="24"/>
          <w:shd w:val="clear" w:color="auto" w:fill="FFFFFF"/>
        </w:rPr>
        <w:t xml:space="preserve"> </w:t>
      </w:r>
      <w:r w:rsidR="0036391A">
        <w:rPr>
          <w:rFonts w:ascii="Times New Roman" w:hAnsi="Times New Roman" w:cs="Times New Roman"/>
          <w:color w:val="000000"/>
          <w:sz w:val="24"/>
          <w:szCs w:val="24"/>
          <w:shd w:val="clear" w:color="auto" w:fill="FFFFFF"/>
        </w:rPr>
        <w:t xml:space="preserve">Inspect the check point daily </w:t>
      </w:r>
    </w:p>
    <w:p w:rsidR="0036391A" w:rsidRPr="0036391A" w:rsidRDefault="0036391A" w:rsidP="00A535E9">
      <w:pPr>
        <w:pStyle w:val="ListParagraph"/>
        <w:numPr>
          <w:ilvl w:val="0"/>
          <w:numId w:val="97"/>
        </w:numPr>
        <w:spacing w:after="0" w:line="360" w:lineRule="auto"/>
        <w:rPr>
          <w:rFonts w:ascii="Times New Roman" w:eastAsia="Times New Roman" w:hAnsi="Times New Roman" w:cs="Times New Roman"/>
          <w:sz w:val="24"/>
          <w:szCs w:val="24"/>
          <w:lang w:bidi="en-US"/>
        </w:rPr>
      </w:pPr>
      <w:r>
        <w:rPr>
          <w:rFonts w:ascii="Times New Roman" w:hAnsi="Times New Roman" w:cs="Times New Roman"/>
          <w:color w:val="000000"/>
          <w:sz w:val="24"/>
          <w:szCs w:val="24"/>
          <w:shd w:val="clear" w:color="auto" w:fill="FFFFFF"/>
        </w:rPr>
        <w:t>Record the observation daily</w:t>
      </w:r>
    </w:p>
    <w:p w:rsidR="0036391A" w:rsidRPr="0036391A" w:rsidRDefault="0036391A" w:rsidP="00A535E9">
      <w:pPr>
        <w:pStyle w:val="ListParagraph"/>
        <w:numPr>
          <w:ilvl w:val="0"/>
          <w:numId w:val="97"/>
        </w:numPr>
        <w:spacing w:after="0" w:line="360" w:lineRule="auto"/>
        <w:rPr>
          <w:rFonts w:ascii="Times New Roman" w:eastAsia="Times New Roman" w:hAnsi="Times New Roman" w:cs="Times New Roman"/>
          <w:sz w:val="24"/>
          <w:szCs w:val="24"/>
          <w:lang w:bidi="en-US"/>
        </w:rPr>
      </w:pPr>
      <w:r>
        <w:rPr>
          <w:rFonts w:ascii="Times New Roman" w:hAnsi="Times New Roman" w:cs="Times New Roman"/>
          <w:color w:val="000000"/>
          <w:sz w:val="24"/>
          <w:szCs w:val="24"/>
          <w:shd w:val="clear" w:color="auto" w:fill="FFFFFF"/>
        </w:rPr>
        <w:t>Decide controlling measure depending on your record result.</w:t>
      </w:r>
    </w:p>
    <w:p w:rsidR="00374C65" w:rsidRPr="0036391A" w:rsidRDefault="00374C65" w:rsidP="00A535E9">
      <w:pPr>
        <w:pStyle w:val="ListParagraph"/>
        <w:numPr>
          <w:ilvl w:val="0"/>
          <w:numId w:val="97"/>
        </w:numPr>
        <w:spacing w:after="0" w:line="360" w:lineRule="auto"/>
        <w:rPr>
          <w:rFonts w:ascii="Times New Roman" w:eastAsia="Times New Roman" w:hAnsi="Times New Roman" w:cs="Times New Roman"/>
          <w:sz w:val="24"/>
          <w:szCs w:val="24"/>
          <w:lang w:bidi="en-US"/>
        </w:rPr>
      </w:pPr>
      <w:r w:rsidRPr="0036391A">
        <w:rPr>
          <w:rFonts w:ascii="Times New Roman" w:eastAsia="Times New Roman" w:hAnsi="Times New Roman" w:cs="Times New Roman"/>
          <w:b/>
          <w:sz w:val="24"/>
          <w:szCs w:val="24"/>
          <w:lang w:bidi="en-US"/>
        </w:rPr>
        <w:br w:type="page"/>
      </w:r>
    </w:p>
    <w:p w:rsidR="00374C65" w:rsidRPr="00F6294B" w:rsidRDefault="00374C65" w:rsidP="00A535E9">
      <w:pPr>
        <w:spacing w:after="0" w:line="360" w:lineRule="auto"/>
        <w:rPr>
          <w:rFonts w:ascii="Times New Roman" w:eastAsia="Times New Roman" w:hAnsi="Times New Roman" w:cs="Times New Roman"/>
          <w:sz w:val="24"/>
          <w:szCs w:val="24"/>
          <w:lang w:bidi="en-US"/>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374C65" w:rsidRPr="00F6294B" w:rsidTr="00151492">
        <w:tc>
          <w:tcPr>
            <w:tcW w:w="1998" w:type="dxa"/>
            <w:shd w:val="clear" w:color="auto" w:fill="C6D9F1"/>
          </w:tcPr>
          <w:p w:rsidR="00374C65" w:rsidRPr="00037D53" w:rsidRDefault="00374C65" w:rsidP="00037D53">
            <w:pPr>
              <w:pStyle w:val="Heading3"/>
              <w:rPr>
                <w:lang w:bidi="en-US"/>
              </w:rPr>
            </w:pPr>
            <w:bookmarkStart w:id="61" w:name="_Toc112178664"/>
            <w:bookmarkStart w:id="62" w:name="_Toc113275408"/>
            <w:r w:rsidRPr="00037D53">
              <w:rPr>
                <w:lang w:bidi="en-US"/>
              </w:rPr>
              <w:t>LAP TEST</w:t>
            </w:r>
            <w:bookmarkEnd w:id="60"/>
            <w:r w:rsidRPr="00037D53">
              <w:rPr>
                <w:lang w:bidi="en-US"/>
              </w:rPr>
              <w:t>-</w:t>
            </w:r>
            <w:bookmarkEnd w:id="61"/>
            <w:r w:rsidR="00B579CB" w:rsidRPr="00037D53">
              <w:rPr>
                <w:lang w:bidi="en-US"/>
              </w:rPr>
              <w:t>3</w:t>
            </w:r>
            <w:bookmarkEnd w:id="62"/>
          </w:p>
        </w:tc>
        <w:tc>
          <w:tcPr>
            <w:tcW w:w="7380" w:type="dxa"/>
            <w:shd w:val="clear" w:color="auto" w:fill="C6D9F1"/>
          </w:tcPr>
          <w:p w:rsidR="00374C65" w:rsidRPr="00F6294B" w:rsidRDefault="00374C65" w:rsidP="00A535E9">
            <w:pPr>
              <w:spacing w:after="0" w:line="360" w:lineRule="auto"/>
              <w:ind w:firstLine="170"/>
              <w:jc w:val="center"/>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Performance Test</w:t>
            </w:r>
          </w:p>
        </w:tc>
      </w:tr>
    </w:tbl>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Name……………………………….           ID……………………………..                                                     Date…………………………………….</w:t>
      </w: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Time started: ________________________ Time finished:  ________________</w:t>
      </w:r>
    </w:p>
    <w:p w:rsidR="00374C65" w:rsidRPr="00F6294B" w:rsidRDefault="00374C65" w:rsidP="00A535E9">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p>
    <w:p w:rsidR="00374C65" w:rsidRPr="00F6294B" w:rsidRDefault="00374C65" w:rsidP="00A535E9">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b/>
          <w:bCs/>
          <w:iCs/>
          <w:sz w:val="24"/>
          <w:szCs w:val="24"/>
          <w:lang w:bidi="en-US"/>
        </w:rPr>
        <w:t>Instructions:</w:t>
      </w:r>
      <w:r w:rsidRPr="00F6294B">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Pr="00F6294B">
        <w:rPr>
          <w:rFonts w:ascii="Times New Roman" w:eastAsia="Times New Roman" w:hAnsi="Times New Roman" w:cs="Times New Roman"/>
          <w:b/>
          <w:sz w:val="24"/>
          <w:szCs w:val="24"/>
          <w:lang w:bidi="en-US"/>
        </w:rPr>
        <w:t xml:space="preserve">1 </w:t>
      </w:r>
      <w:r w:rsidRPr="00F6294B">
        <w:rPr>
          <w:rFonts w:ascii="Times New Roman" w:eastAsia="Times New Roman" w:hAnsi="Times New Roman" w:cs="Times New Roman"/>
          <w:sz w:val="24"/>
          <w:szCs w:val="24"/>
          <w:lang w:bidi="en-US"/>
        </w:rPr>
        <w:t>hour. The project is expected from each student to do it.</w:t>
      </w:r>
    </w:p>
    <w:p w:rsidR="00374C65" w:rsidRPr="00F6294B" w:rsidRDefault="00374C65" w:rsidP="00A535E9">
      <w:pPr>
        <w:spacing w:after="0" w:line="360" w:lineRule="auto"/>
        <w:jc w:val="both"/>
        <w:rPr>
          <w:rFonts w:ascii="Times New Roman" w:eastAsia="Times New Roman" w:hAnsi="Times New Roman" w:cs="Times New Roman"/>
          <w:b/>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b/>
          <w:sz w:val="24"/>
          <w:szCs w:val="24"/>
          <w:lang w:bidi="en-US"/>
        </w:rPr>
      </w:pPr>
      <w:proofErr w:type="gramStart"/>
      <w:r w:rsidRPr="00F6294B">
        <w:rPr>
          <w:rFonts w:ascii="Times New Roman" w:eastAsia="Times New Roman" w:hAnsi="Times New Roman" w:cs="Times New Roman"/>
          <w:b/>
          <w:sz w:val="24"/>
          <w:szCs w:val="24"/>
          <w:lang w:bidi="en-US"/>
        </w:rPr>
        <w:t xml:space="preserve">Task-1 </w:t>
      </w:r>
      <w:r w:rsidR="00C53B57" w:rsidRPr="00F6294B">
        <w:rPr>
          <w:rFonts w:ascii="Times New Roman" w:eastAsia="Times New Roman" w:hAnsi="Times New Roman" w:cs="Times New Roman"/>
          <w:sz w:val="24"/>
          <w:szCs w:val="24"/>
          <w:lang w:bidi="en-US"/>
        </w:rPr>
        <w:t xml:space="preserve">Perform </w:t>
      </w:r>
      <w:r w:rsidR="00301E33" w:rsidRPr="00F6294B">
        <w:rPr>
          <w:rFonts w:ascii="Times New Roman" w:eastAsia="Times New Roman" w:hAnsi="Times New Roman" w:cs="Times New Roman"/>
          <w:sz w:val="24"/>
          <w:szCs w:val="24"/>
          <w:lang w:bidi="en-US"/>
        </w:rPr>
        <w:t>pest scouting by following standard procedure.</w:t>
      </w:r>
      <w:proofErr w:type="gramEnd"/>
    </w:p>
    <w:p w:rsidR="00374C65" w:rsidRDefault="00374C65"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br w:type="page"/>
      </w:r>
    </w:p>
    <w:p w:rsidR="0080588A" w:rsidRDefault="0080588A" w:rsidP="00A535E9">
      <w:pPr>
        <w:spacing w:after="0" w:line="360" w:lineRule="auto"/>
        <w:rPr>
          <w:rFonts w:ascii="Times New Roman" w:eastAsia="Times New Roman" w:hAnsi="Times New Roman" w:cs="Times New Roman"/>
          <w:sz w:val="24"/>
          <w:szCs w:val="24"/>
          <w:lang w:bidi="en-US"/>
        </w:rPr>
      </w:pPr>
    </w:p>
    <w:p w:rsidR="0080588A" w:rsidRPr="0080588A" w:rsidRDefault="0080588A" w:rsidP="0080588A">
      <w:pPr>
        <w:spacing w:after="0" w:line="360" w:lineRule="auto"/>
        <w:rPr>
          <w:rFonts w:ascii="Times New Roman" w:eastAsia="Times New Roman" w:hAnsi="Times New Roman" w:cs="Times New Roman"/>
          <w:sz w:val="24"/>
          <w:szCs w:val="24"/>
          <w:lang w:val="en-GB" w:eastAsia="de-DE"/>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560"/>
      </w:tblGrid>
      <w:tr w:rsidR="0080588A" w:rsidRPr="0080588A" w:rsidTr="00D04E8E">
        <w:trPr>
          <w:trHeight w:val="557"/>
        </w:trPr>
        <w:tc>
          <w:tcPr>
            <w:tcW w:w="2178" w:type="dxa"/>
            <w:shd w:val="clear" w:color="auto" w:fill="D99594"/>
          </w:tcPr>
          <w:p w:rsidR="0080588A" w:rsidRPr="0080588A" w:rsidRDefault="00037D53" w:rsidP="0080588A">
            <w:pPr>
              <w:spacing w:after="0" w:line="240" w:lineRule="auto"/>
              <w:rPr>
                <w:rFonts w:ascii="Times New Roman" w:eastAsia="Times New Roman" w:hAnsi="Times New Roman" w:cs="Times New Roman"/>
                <w:b/>
                <w:sz w:val="40"/>
                <w:szCs w:val="40"/>
                <w:lang w:val="en-GB" w:eastAsia="de-DE"/>
              </w:rPr>
            </w:pPr>
            <w:r>
              <w:rPr>
                <w:rFonts w:ascii="Times New Roman" w:eastAsia="Times New Roman" w:hAnsi="Times New Roman" w:cs="Times New Roman"/>
                <w:b/>
                <w:sz w:val="40"/>
                <w:szCs w:val="40"/>
                <w:lang w:val="en-GB" w:eastAsia="de-DE"/>
              </w:rPr>
              <w:t>LG #21</w:t>
            </w:r>
          </w:p>
        </w:tc>
        <w:tc>
          <w:tcPr>
            <w:tcW w:w="7560" w:type="dxa"/>
            <w:shd w:val="clear" w:color="auto" w:fill="C6D9F1"/>
          </w:tcPr>
          <w:p w:rsidR="0080588A" w:rsidRPr="00037D53" w:rsidRDefault="00037D53" w:rsidP="00037D53">
            <w:pPr>
              <w:pStyle w:val="Heading1"/>
              <w:rPr>
                <w:rFonts w:ascii="Times New Roman" w:eastAsia="Times New Roman" w:hAnsi="Times New Roman" w:cs="Times New Roman"/>
                <w:color w:val="000000"/>
                <w:sz w:val="40"/>
                <w:szCs w:val="40"/>
                <w:lang w:val="en-GB" w:eastAsia="de-DE"/>
              </w:rPr>
            </w:pPr>
            <w:bookmarkStart w:id="63" w:name="_Toc113275409"/>
            <w:r w:rsidRPr="00037D53">
              <w:rPr>
                <w:rFonts w:ascii="Times New Roman" w:eastAsia="Calibri" w:hAnsi="Times New Roman" w:cs="Times New Roman"/>
                <w:sz w:val="40"/>
                <w:szCs w:val="40"/>
                <w:lang w:val="en-GB" w:eastAsia="de-DE"/>
              </w:rPr>
              <w:t>LO #</w:t>
            </w:r>
            <w:r w:rsidR="0080588A" w:rsidRPr="00037D53">
              <w:rPr>
                <w:rFonts w:ascii="Times New Roman" w:eastAsia="Calibri" w:hAnsi="Times New Roman" w:cs="Times New Roman"/>
                <w:sz w:val="40"/>
                <w:szCs w:val="40"/>
                <w:lang w:val="en-GB" w:eastAsia="de-DE"/>
              </w:rPr>
              <w:t>4 Record and Report pest occurrence</w:t>
            </w:r>
            <w:bookmarkEnd w:id="63"/>
          </w:p>
        </w:tc>
      </w:tr>
    </w:tbl>
    <w:p w:rsidR="0080588A" w:rsidRPr="0080588A" w:rsidRDefault="0080588A" w:rsidP="0080588A">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0588A" w:rsidRPr="0080588A" w:rsidTr="00D04E8E">
        <w:trPr>
          <w:trHeight w:val="267"/>
        </w:trPr>
        <w:tc>
          <w:tcPr>
            <w:tcW w:w="9576" w:type="dxa"/>
            <w:shd w:val="clear" w:color="auto" w:fill="C6D9F1"/>
          </w:tcPr>
          <w:p w:rsidR="0080588A" w:rsidRPr="00037D53" w:rsidRDefault="0080588A" w:rsidP="00037D53">
            <w:pPr>
              <w:pStyle w:val="Heading1"/>
              <w:rPr>
                <w:rFonts w:ascii="Times New Roman" w:eastAsia="Times New Roman" w:hAnsi="Times New Roman" w:cs="Times New Roman"/>
                <w:lang w:val="en-GB" w:eastAsia="de-DE"/>
              </w:rPr>
            </w:pPr>
            <w:bookmarkStart w:id="64" w:name="_Toc113275410"/>
            <w:r w:rsidRPr="00037D53">
              <w:rPr>
                <w:rFonts w:ascii="Times New Roman" w:eastAsia="Times New Roman" w:hAnsi="Times New Roman" w:cs="Times New Roman"/>
                <w:color w:val="auto"/>
                <w:lang w:val="en-GB" w:eastAsia="de-DE"/>
              </w:rPr>
              <w:t>Instruction sheet</w:t>
            </w:r>
            <w:bookmarkEnd w:id="64"/>
          </w:p>
        </w:tc>
      </w:tr>
      <w:tr w:rsidR="0080588A" w:rsidRPr="0080588A" w:rsidTr="00D04E8E">
        <w:trPr>
          <w:trHeight w:val="4319"/>
        </w:trPr>
        <w:tc>
          <w:tcPr>
            <w:tcW w:w="9576" w:type="dxa"/>
          </w:tcPr>
          <w:p w:rsidR="0080588A" w:rsidRPr="0080588A" w:rsidRDefault="0080588A" w:rsidP="0080588A">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r w:rsidRPr="0080588A">
              <w:rPr>
                <w:rFonts w:ascii="Times New Roman" w:eastAsia="Times New Roman" w:hAnsi="Times New Roman" w:cs="Times New Roman"/>
                <w:bCs/>
                <w:sz w:val="24"/>
                <w:szCs w:val="24"/>
                <w:lang w:val="en-GB" w:eastAsia="de-DE"/>
              </w:rPr>
              <w:t xml:space="preserve">This learning guide is developed to provide you the necessary information regarding the following </w:t>
            </w:r>
            <w:r w:rsidRPr="0080588A">
              <w:rPr>
                <w:rFonts w:ascii="Times New Roman" w:eastAsia="Times New Roman" w:hAnsi="Times New Roman" w:cs="Times New Roman"/>
                <w:sz w:val="24"/>
                <w:szCs w:val="24"/>
                <w:lang w:val="en-GB" w:eastAsia="de-DE"/>
              </w:rPr>
              <w:t xml:space="preserve">content </w:t>
            </w:r>
            <w:r w:rsidRPr="0080588A">
              <w:rPr>
                <w:rFonts w:ascii="Times New Roman" w:eastAsia="Times New Roman" w:hAnsi="Times New Roman" w:cs="Times New Roman"/>
                <w:bCs/>
                <w:sz w:val="24"/>
                <w:szCs w:val="24"/>
                <w:lang w:val="en-GB" w:eastAsia="de-DE"/>
              </w:rPr>
              <w:t>coverage and topics:</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Preparing materials and format for pest occurrence record</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 xml:space="preserve">Recording and documenting identified pest </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 xml:space="preserve"> Reporting the pest occurrence</w:t>
            </w:r>
          </w:p>
          <w:p w:rsidR="0080588A" w:rsidRPr="0080588A" w:rsidRDefault="0080588A" w:rsidP="0080588A">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p>
          <w:p w:rsidR="0080588A" w:rsidRPr="0080588A" w:rsidRDefault="0080588A" w:rsidP="0080588A">
            <w:pPr>
              <w:autoSpaceDE w:val="0"/>
              <w:autoSpaceDN w:val="0"/>
              <w:adjustRightInd w:val="0"/>
              <w:spacing w:after="0" w:line="360" w:lineRule="auto"/>
              <w:jc w:val="both"/>
              <w:rPr>
                <w:rFonts w:ascii="Times New Roman" w:eastAsia="Times New Roman" w:hAnsi="Times New Roman" w:cs="Times New Roman"/>
                <w:bCs/>
                <w:sz w:val="24"/>
                <w:szCs w:val="24"/>
                <w:lang w:val="en-GB" w:eastAsia="de-DE"/>
              </w:rPr>
            </w:pPr>
            <w:r w:rsidRPr="0080588A">
              <w:rPr>
                <w:rFonts w:ascii="Times New Roman" w:eastAsia="Times New Roman" w:hAnsi="Times New Roman" w:cs="Times New Roman"/>
                <w:bCs/>
                <w:sz w:val="24"/>
                <w:szCs w:val="24"/>
                <w:lang w:val="en-GB" w:eastAsia="de-DE"/>
              </w:rPr>
              <w:t>This guide will also assist you to attain the learning outcomes stated in the cover page. Specifically, upon completion of this learning guide, you will be able to:</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Prepare materials and format for pest occurrence record</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 xml:space="preserve">Record and document identified pest </w:t>
            </w:r>
          </w:p>
          <w:p w:rsidR="0080588A" w:rsidRPr="0080588A" w:rsidRDefault="0080588A" w:rsidP="0080588A">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Calibri" w:hAnsi="Times New Roman" w:cs="Times New Roman"/>
                <w:sz w:val="24"/>
                <w:szCs w:val="24"/>
              </w:rPr>
              <w:t xml:space="preserve"> Report the pest occurrence</w:t>
            </w:r>
          </w:p>
          <w:p w:rsidR="0080588A" w:rsidRPr="0080588A" w:rsidRDefault="0080588A" w:rsidP="0080588A">
            <w:pPr>
              <w:spacing w:after="0" w:line="360" w:lineRule="auto"/>
              <w:ind w:left="1440"/>
              <w:jc w:val="both"/>
              <w:rPr>
                <w:rFonts w:ascii="Times New Roman" w:eastAsia="Times New Roman" w:hAnsi="Times New Roman" w:cs="Times New Roman"/>
                <w:color w:val="FF0000"/>
                <w:sz w:val="24"/>
                <w:szCs w:val="24"/>
                <w:lang w:val="en-GB" w:eastAsia="de-DE"/>
              </w:rPr>
            </w:pPr>
          </w:p>
        </w:tc>
      </w:tr>
      <w:tr w:rsidR="0080588A" w:rsidRPr="0080588A" w:rsidTr="00D04E8E">
        <w:trPr>
          <w:trHeight w:val="242"/>
        </w:trPr>
        <w:tc>
          <w:tcPr>
            <w:tcW w:w="9576" w:type="dxa"/>
          </w:tcPr>
          <w:p w:rsidR="0080588A" w:rsidRPr="0080588A" w:rsidRDefault="0080588A" w:rsidP="0080588A">
            <w:pPr>
              <w:tabs>
                <w:tab w:val="left" w:pos="900"/>
                <w:tab w:val="left" w:pos="1350"/>
              </w:tabs>
              <w:spacing w:after="0" w:line="360" w:lineRule="auto"/>
              <w:rPr>
                <w:rFonts w:ascii="Times New Roman" w:eastAsia="Times New Roman" w:hAnsi="Times New Roman" w:cs="Times New Roman"/>
                <w:bCs/>
                <w:sz w:val="24"/>
                <w:szCs w:val="24"/>
                <w:lang w:val="en-GB" w:eastAsia="de-DE"/>
              </w:rPr>
            </w:pPr>
            <w:r w:rsidRPr="0080588A">
              <w:rPr>
                <w:rFonts w:ascii="Times New Roman" w:eastAsia="Times New Roman" w:hAnsi="Times New Roman" w:cs="Times New Roman"/>
                <w:b/>
                <w:bCs/>
                <w:sz w:val="24"/>
                <w:szCs w:val="24"/>
                <w:lang w:val="en-GB" w:eastAsia="de-DE"/>
              </w:rPr>
              <w:t xml:space="preserve">Learning Instructions: </w:t>
            </w:r>
          </w:p>
        </w:tc>
      </w:tr>
      <w:tr w:rsidR="0080588A" w:rsidRPr="0080588A" w:rsidTr="00D04E8E">
        <w:trPr>
          <w:trHeight w:val="2483"/>
        </w:trPr>
        <w:tc>
          <w:tcPr>
            <w:tcW w:w="9576" w:type="dxa"/>
          </w:tcPr>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Read the specific objectives of this Learning Guide. </w:t>
            </w:r>
          </w:p>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Follow the instructions described below.</w:t>
            </w:r>
          </w:p>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Read the information written in the information Sheets</w:t>
            </w:r>
          </w:p>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Accomplish the Self-checks </w:t>
            </w:r>
          </w:p>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Perform Operation Sheets</w:t>
            </w:r>
          </w:p>
          <w:p w:rsidR="0080588A" w:rsidRPr="0080588A" w:rsidRDefault="0080588A" w:rsidP="0080588A">
            <w:pPr>
              <w:numPr>
                <w:ilvl w:val="0"/>
                <w:numId w:val="12"/>
              </w:numPr>
              <w:spacing w:after="0" w:line="360" w:lineRule="auto"/>
              <w:ind w:right="144"/>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Do the “LAP test” </w:t>
            </w:r>
          </w:p>
        </w:tc>
      </w:tr>
    </w:tbl>
    <w:p w:rsidR="0080588A" w:rsidRPr="0080588A" w:rsidRDefault="0080588A" w:rsidP="0080588A">
      <w:pPr>
        <w:spacing w:after="0" w:line="360" w:lineRule="auto"/>
        <w:rPr>
          <w:rFonts w:ascii="Times New Roman" w:eastAsia="Times New Roman" w:hAnsi="Times New Roman" w:cs="Times New Roman"/>
          <w:sz w:val="24"/>
          <w:szCs w:val="24"/>
          <w:lang w:val="en-GB" w:eastAsia="de-DE"/>
        </w:rPr>
      </w:pPr>
    </w:p>
    <w:p w:rsidR="0080588A" w:rsidRPr="0080588A" w:rsidRDefault="0080588A" w:rsidP="0080588A">
      <w:pPr>
        <w:spacing w:after="0" w:line="360" w:lineRule="auto"/>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b/>
          <w:sz w:val="24"/>
          <w:szCs w:val="24"/>
          <w:lang w:val="en-GB" w:eastAsia="de-DE"/>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0588A" w:rsidRPr="0080588A" w:rsidTr="00D04E8E">
        <w:trPr>
          <w:trHeight w:val="530"/>
        </w:trPr>
        <w:tc>
          <w:tcPr>
            <w:tcW w:w="9000" w:type="dxa"/>
            <w:shd w:val="clear" w:color="auto" w:fill="C6D9F1"/>
            <w:vAlign w:val="center"/>
          </w:tcPr>
          <w:p w:rsidR="0080588A" w:rsidRPr="00037D53" w:rsidRDefault="0080588A" w:rsidP="00037D53">
            <w:pPr>
              <w:pStyle w:val="Heading1"/>
              <w:rPr>
                <w:rFonts w:ascii="Times New Roman" w:eastAsia="Times New Roman" w:hAnsi="Times New Roman" w:cs="Times New Roman"/>
                <w:lang w:val="en-GB" w:eastAsia="de-DE"/>
              </w:rPr>
            </w:pPr>
            <w:bookmarkStart w:id="65" w:name="_Toc113275411"/>
            <w:r w:rsidRPr="00037D53">
              <w:rPr>
                <w:rFonts w:ascii="Times New Roman" w:eastAsia="Times New Roman" w:hAnsi="Times New Roman" w:cs="Times New Roman"/>
                <w:color w:val="auto"/>
                <w:lang w:val="en-GB" w:eastAsia="de-DE"/>
              </w:rPr>
              <w:lastRenderedPageBreak/>
              <w:t>Information Sheet   4</w:t>
            </w:r>
            <w:bookmarkEnd w:id="65"/>
          </w:p>
        </w:tc>
      </w:tr>
    </w:tbl>
    <w:p w:rsidR="0080588A" w:rsidRPr="0080588A" w:rsidRDefault="0080588A" w:rsidP="0080588A">
      <w:pPr>
        <w:spacing w:after="0" w:line="360" w:lineRule="auto"/>
        <w:rPr>
          <w:rFonts w:ascii="Times New Roman" w:eastAsia="Times New Roman" w:hAnsi="Times New Roman" w:cs="Times New Roman"/>
          <w:b/>
          <w:sz w:val="24"/>
          <w:szCs w:val="24"/>
          <w:lang w:val="en-GB" w:eastAsia="de-DE"/>
        </w:rPr>
      </w:pPr>
    </w:p>
    <w:p w:rsidR="0080588A" w:rsidRPr="0080588A" w:rsidRDefault="0080588A" w:rsidP="00465B70">
      <w:pPr>
        <w:numPr>
          <w:ilvl w:val="1"/>
          <w:numId w:val="99"/>
        </w:numPr>
        <w:autoSpaceDE w:val="0"/>
        <w:autoSpaceDN w:val="0"/>
        <w:adjustRightInd w:val="0"/>
        <w:spacing w:after="0" w:line="360" w:lineRule="auto"/>
        <w:contextualSpacing/>
        <w:jc w:val="both"/>
        <w:rPr>
          <w:rFonts w:ascii="Times New Roman" w:eastAsia="Calibri" w:hAnsi="Times New Roman" w:cs="Times New Roman"/>
          <w:b/>
          <w:sz w:val="24"/>
          <w:szCs w:val="24"/>
        </w:rPr>
      </w:pPr>
      <w:r w:rsidRPr="0080588A">
        <w:rPr>
          <w:rFonts w:ascii="Times New Roman" w:eastAsia="Calibri" w:hAnsi="Times New Roman" w:cs="Times New Roman"/>
          <w:b/>
          <w:sz w:val="24"/>
          <w:szCs w:val="24"/>
        </w:rPr>
        <w:t>Preparing materials and format for pest occurrence record</w:t>
      </w:r>
    </w:p>
    <w:p w:rsidR="0080588A" w:rsidRPr="0080588A" w:rsidRDefault="0080588A" w:rsidP="0080588A">
      <w:pPr>
        <w:autoSpaceDE w:val="0"/>
        <w:autoSpaceDN w:val="0"/>
        <w:adjustRightInd w:val="0"/>
        <w:spacing w:after="0" w:line="360" w:lineRule="auto"/>
        <w:ind w:left="1080"/>
        <w:contextualSpacing/>
        <w:jc w:val="both"/>
        <w:rPr>
          <w:rFonts w:ascii="Times New Roman" w:eastAsia="Calibri" w:hAnsi="Times New Roman" w:cs="Times New Roman"/>
          <w:b/>
          <w:sz w:val="24"/>
          <w:szCs w:val="24"/>
        </w:rPr>
      </w:pPr>
    </w:p>
    <w:p w:rsidR="0080588A" w:rsidRDefault="0080588A" w:rsidP="00AB2C68">
      <w:pPr>
        <w:autoSpaceDE w:val="0"/>
        <w:autoSpaceDN w:val="0"/>
        <w:adjustRightInd w:val="0"/>
        <w:spacing w:after="0" w:line="360" w:lineRule="auto"/>
        <w:ind w:left="90"/>
        <w:contextualSpacing/>
        <w:jc w:val="both"/>
        <w:rPr>
          <w:rFonts w:ascii="Times New Roman" w:eastAsia="Times New Roman" w:hAnsi="Times New Roman" w:cs="Times New Roman"/>
          <w:sz w:val="24"/>
          <w:szCs w:val="24"/>
          <w:shd w:val="clear" w:color="auto" w:fill="FFFFFF"/>
          <w:lang w:val="en-GB" w:eastAsia="de-DE"/>
        </w:rPr>
      </w:pPr>
      <w:proofErr w:type="spellStart"/>
      <w:r w:rsidRPr="0080588A">
        <w:rPr>
          <w:rFonts w:ascii="Times New Roman" w:eastAsia="Times New Roman" w:hAnsi="Times New Roman" w:cs="Times New Roman"/>
          <w:bCs/>
          <w:sz w:val="24"/>
          <w:szCs w:val="24"/>
          <w:shd w:val="clear" w:color="auto" w:fill="FFFFFF"/>
          <w:lang w:val="en-GB" w:eastAsia="de-DE"/>
        </w:rPr>
        <w:t>Pyrethrins</w:t>
      </w:r>
      <w:proofErr w:type="spellEnd"/>
      <w:r w:rsidRPr="0080588A">
        <w:rPr>
          <w:rFonts w:ascii="Times New Roman" w:eastAsia="Times New Roman" w:hAnsi="Times New Roman" w:cs="Times New Roman"/>
          <w:bCs/>
          <w:sz w:val="24"/>
          <w:szCs w:val="24"/>
          <w:shd w:val="clear" w:color="auto" w:fill="FFFFFF"/>
          <w:lang w:val="en-GB" w:eastAsia="de-DE"/>
        </w:rPr>
        <w:t xml:space="preserve"> and </w:t>
      </w:r>
      <w:proofErr w:type="spellStart"/>
      <w:r w:rsidRPr="0080588A">
        <w:rPr>
          <w:rFonts w:ascii="Times New Roman" w:eastAsia="Times New Roman" w:hAnsi="Times New Roman" w:cs="Times New Roman"/>
          <w:bCs/>
          <w:sz w:val="24"/>
          <w:szCs w:val="24"/>
          <w:shd w:val="clear" w:color="auto" w:fill="FFFFFF"/>
          <w:lang w:val="en-GB" w:eastAsia="de-DE"/>
        </w:rPr>
        <w:t>Pyrethroids</w:t>
      </w:r>
      <w:proofErr w:type="spellEnd"/>
      <w:r w:rsidRPr="0080588A">
        <w:rPr>
          <w:rFonts w:ascii="Times New Roman" w:eastAsia="Times New Roman" w:hAnsi="Times New Roman" w:cs="Times New Roman"/>
          <w:sz w:val="24"/>
          <w:szCs w:val="24"/>
          <w:shd w:val="clear" w:color="auto" w:fill="FFFFFF"/>
          <w:lang w:val="en-GB" w:eastAsia="de-DE"/>
        </w:rPr>
        <w:t xml:space="preserve"> are the most common pest control substances. Chemicals in this class include the active ingredient </w:t>
      </w:r>
      <w:proofErr w:type="spellStart"/>
      <w:r w:rsidRPr="0080588A">
        <w:rPr>
          <w:rFonts w:ascii="Times New Roman" w:eastAsia="Times New Roman" w:hAnsi="Times New Roman" w:cs="Times New Roman"/>
          <w:sz w:val="24"/>
          <w:szCs w:val="24"/>
          <w:shd w:val="clear" w:color="auto" w:fill="FFFFFF"/>
          <w:lang w:val="en-GB" w:eastAsia="de-DE"/>
        </w:rPr>
        <w:t>Permethrin</w:t>
      </w:r>
      <w:proofErr w:type="spellEnd"/>
      <w:r w:rsidRPr="0080588A">
        <w:rPr>
          <w:rFonts w:ascii="Times New Roman" w:eastAsia="Times New Roman" w:hAnsi="Times New Roman" w:cs="Times New Roman"/>
          <w:sz w:val="24"/>
          <w:szCs w:val="24"/>
          <w:shd w:val="clear" w:color="auto" w:fill="FFFFFF"/>
          <w:lang w:val="en-GB" w:eastAsia="de-DE"/>
        </w:rPr>
        <w:t>. These substances are made to mimic botanical insecticides, specifically varieties of chrysanthemum that are toxic to insects.</w:t>
      </w:r>
      <w:r w:rsidRPr="0080588A">
        <w:rPr>
          <w:rFonts w:ascii="Arial" w:eastAsia="Times New Roman" w:hAnsi="Arial" w:cs="Arial"/>
          <w:color w:val="202124"/>
          <w:sz w:val="24"/>
          <w:szCs w:val="24"/>
          <w:shd w:val="clear" w:color="auto" w:fill="FFFFFF"/>
          <w:lang w:val="en-GB" w:eastAsia="de-DE"/>
        </w:rPr>
        <w:t xml:space="preserve"> </w:t>
      </w:r>
      <w:proofErr w:type="spellStart"/>
      <w:r w:rsidRPr="0080588A">
        <w:rPr>
          <w:rFonts w:ascii="Times New Roman" w:eastAsia="Times New Roman" w:hAnsi="Times New Roman" w:cs="Times New Roman"/>
          <w:sz w:val="24"/>
          <w:szCs w:val="24"/>
          <w:shd w:val="clear" w:color="auto" w:fill="FFFFFF"/>
          <w:lang w:val="en-GB" w:eastAsia="de-DE"/>
        </w:rPr>
        <w:t>Pyrethrins</w:t>
      </w:r>
      <w:proofErr w:type="spellEnd"/>
      <w:r w:rsidRPr="0080588A">
        <w:rPr>
          <w:rFonts w:ascii="Times New Roman" w:eastAsia="Times New Roman" w:hAnsi="Times New Roman" w:cs="Times New Roman"/>
          <w:sz w:val="24"/>
          <w:szCs w:val="24"/>
          <w:shd w:val="clear" w:color="auto" w:fill="FFFFFF"/>
          <w:lang w:val="en-GB" w:eastAsia="de-DE"/>
        </w:rPr>
        <w:t xml:space="preserve"> and </w:t>
      </w:r>
      <w:proofErr w:type="spellStart"/>
      <w:r w:rsidRPr="0080588A">
        <w:rPr>
          <w:rFonts w:ascii="Times New Roman" w:eastAsia="Times New Roman" w:hAnsi="Times New Roman" w:cs="Times New Roman"/>
          <w:sz w:val="24"/>
          <w:szCs w:val="24"/>
          <w:shd w:val="clear" w:color="auto" w:fill="FFFFFF"/>
          <w:lang w:val="en-GB" w:eastAsia="de-DE"/>
        </w:rPr>
        <w:t>pyrethroids</w:t>
      </w:r>
      <w:proofErr w:type="spellEnd"/>
      <w:r w:rsidRPr="0080588A">
        <w:rPr>
          <w:rFonts w:ascii="Times New Roman" w:eastAsia="Times New Roman" w:hAnsi="Times New Roman" w:cs="Times New Roman"/>
          <w:sz w:val="24"/>
          <w:szCs w:val="24"/>
          <w:shd w:val="clear" w:color="auto" w:fill="FFFFFF"/>
          <w:lang w:val="en-GB" w:eastAsia="de-DE"/>
        </w:rPr>
        <w:t xml:space="preserve"> are </w:t>
      </w:r>
      <w:r w:rsidRPr="0080588A">
        <w:rPr>
          <w:rFonts w:ascii="Times New Roman" w:eastAsia="Times New Roman" w:hAnsi="Times New Roman" w:cs="Times New Roman"/>
          <w:bCs/>
          <w:sz w:val="24"/>
          <w:szCs w:val="24"/>
          <w:shd w:val="clear" w:color="auto" w:fill="FFFFFF"/>
          <w:lang w:val="en-GB" w:eastAsia="de-DE"/>
        </w:rPr>
        <w:t>effective insecticides that are often used in household sprays, aerosol bombs, insect repellents, pet shampoos, and lice treatments</w:t>
      </w:r>
      <w:r w:rsidRPr="0080588A">
        <w:rPr>
          <w:rFonts w:ascii="Times New Roman" w:eastAsia="Times New Roman" w:hAnsi="Times New Roman" w:cs="Times New Roman"/>
          <w:sz w:val="24"/>
          <w:szCs w:val="24"/>
          <w:shd w:val="clear" w:color="auto" w:fill="FFFFFF"/>
          <w:lang w:val="en-GB" w:eastAsia="de-DE"/>
        </w:rPr>
        <w:t>. Using products containing these compounds will expose you to these chemicals.</w:t>
      </w:r>
    </w:p>
    <w:p w:rsidR="00AB2C68" w:rsidRPr="0080588A" w:rsidRDefault="00AB2C68" w:rsidP="00AB2C68">
      <w:pPr>
        <w:autoSpaceDE w:val="0"/>
        <w:autoSpaceDN w:val="0"/>
        <w:adjustRightInd w:val="0"/>
        <w:spacing w:after="0" w:line="360" w:lineRule="auto"/>
        <w:ind w:left="90"/>
        <w:contextualSpacing/>
        <w:jc w:val="both"/>
        <w:rPr>
          <w:rFonts w:ascii="Times New Roman" w:eastAsia="Times New Roman" w:hAnsi="Times New Roman" w:cs="Times New Roman"/>
          <w:sz w:val="24"/>
          <w:szCs w:val="24"/>
          <w:shd w:val="clear" w:color="auto" w:fill="FFFFFF"/>
          <w:lang w:val="en-GB" w:eastAsia="de-DE"/>
        </w:rPr>
      </w:pPr>
    </w:p>
    <w:p w:rsidR="0080588A" w:rsidRDefault="0080588A" w:rsidP="0080588A">
      <w:pPr>
        <w:autoSpaceDE w:val="0"/>
        <w:autoSpaceDN w:val="0"/>
        <w:adjustRightInd w:val="0"/>
        <w:spacing w:after="0" w:line="360" w:lineRule="auto"/>
        <w:ind w:left="90"/>
        <w:contextualSpacing/>
        <w:jc w:val="both"/>
        <w:rPr>
          <w:rFonts w:ascii="Times New Roman" w:eastAsia="Times New Roman" w:hAnsi="Times New Roman" w:cs="Times New Roman"/>
          <w:sz w:val="24"/>
          <w:szCs w:val="24"/>
          <w:shd w:val="clear" w:color="auto" w:fill="FFFFFF"/>
          <w:lang w:val="en-GB" w:eastAsia="de-DE"/>
        </w:rPr>
      </w:pPr>
      <w:r w:rsidRPr="0080588A">
        <w:rPr>
          <w:rFonts w:ascii="Times New Roman" w:eastAsia="Times New Roman" w:hAnsi="Times New Roman" w:cs="Times New Roman"/>
          <w:sz w:val="24"/>
          <w:szCs w:val="24"/>
          <w:shd w:val="clear" w:color="auto" w:fill="FFFFFF"/>
          <w:lang w:val="en-GB" w:eastAsia="de-DE"/>
        </w:rPr>
        <w:t>One of the most regularly used chemicals in pest control is </w:t>
      </w:r>
      <w:r w:rsidRPr="0080588A">
        <w:rPr>
          <w:rFonts w:ascii="Times New Roman" w:eastAsia="Times New Roman" w:hAnsi="Times New Roman" w:cs="Times New Roman"/>
          <w:bCs/>
          <w:sz w:val="24"/>
          <w:szCs w:val="24"/>
          <w:shd w:val="clear" w:color="auto" w:fill="FFFFFF"/>
          <w:lang w:val="en-GB" w:eastAsia="de-DE"/>
        </w:rPr>
        <w:t>boric acid</w:t>
      </w:r>
      <w:r w:rsidRPr="0080588A">
        <w:rPr>
          <w:rFonts w:ascii="Times New Roman" w:eastAsia="Times New Roman" w:hAnsi="Times New Roman" w:cs="Times New Roman"/>
          <w:sz w:val="24"/>
          <w:szCs w:val="24"/>
          <w:shd w:val="clear" w:color="auto" w:fill="FFFFFF"/>
          <w:lang w:val="en-GB" w:eastAsia="de-DE"/>
        </w:rPr>
        <w:t>. This substance can be taken from both rocks and water sources. It can come in multiple forms, such as powder and pellets. Boric Acid is considered a safer alternative than more hazardous synthetic chemical pesticides.</w:t>
      </w:r>
    </w:p>
    <w:p w:rsidR="00AB2C68" w:rsidRPr="0080588A" w:rsidRDefault="00AB2C68" w:rsidP="0080588A">
      <w:pPr>
        <w:autoSpaceDE w:val="0"/>
        <w:autoSpaceDN w:val="0"/>
        <w:adjustRightInd w:val="0"/>
        <w:spacing w:after="0" w:line="360" w:lineRule="auto"/>
        <w:ind w:left="90"/>
        <w:contextualSpacing/>
        <w:jc w:val="both"/>
        <w:rPr>
          <w:rFonts w:ascii="Times New Roman" w:eastAsia="Calibri" w:hAnsi="Times New Roman" w:cs="Times New Roman"/>
          <w:sz w:val="24"/>
          <w:szCs w:val="24"/>
        </w:rPr>
      </w:pPr>
    </w:p>
    <w:p w:rsidR="0080588A" w:rsidRPr="0080588A" w:rsidRDefault="0080588A" w:rsidP="0080588A">
      <w:pPr>
        <w:autoSpaceDE w:val="0"/>
        <w:autoSpaceDN w:val="0"/>
        <w:adjustRightInd w:val="0"/>
        <w:spacing w:after="0" w:line="360" w:lineRule="auto"/>
        <w:ind w:left="90"/>
        <w:contextualSpacing/>
        <w:jc w:val="both"/>
        <w:rPr>
          <w:rFonts w:ascii="Times New Roman" w:eastAsia="Calibri" w:hAnsi="Times New Roman" w:cs="Times New Roman"/>
          <w:sz w:val="24"/>
          <w:szCs w:val="24"/>
        </w:rPr>
      </w:pPr>
      <w:r w:rsidRPr="0080588A">
        <w:rPr>
          <w:rFonts w:ascii="Times New Roman" w:eastAsia="Times New Roman" w:hAnsi="Times New Roman" w:cs="Times New Roman"/>
          <w:bCs/>
          <w:sz w:val="24"/>
          <w:szCs w:val="24"/>
          <w:shd w:val="clear" w:color="auto" w:fill="FFFFFF"/>
          <w:lang w:val="en-GB" w:eastAsia="de-DE"/>
        </w:rPr>
        <w:t>Pesticides</w:t>
      </w:r>
      <w:r w:rsidRPr="0080588A">
        <w:rPr>
          <w:rFonts w:ascii="Times New Roman" w:eastAsia="Times New Roman" w:hAnsi="Times New Roman" w:cs="Times New Roman"/>
          <w:sz w:val="24"/>
          <w:szCs w:val="24"/>
          <w:shd w:val="clear" w:color="auto" w:fill="FFFFFF"/>
          <w:lang w:val="en-GB" w:eastAsia="de-DE"/>
        </w:rPr>
        <w:t> (chemicals used for killing pests, such as rodents, insects, or plants) Pesticides are a class of chemicals designed to kill pests (rodents, insects, or plants) that may affect agricultural crops or carry diseases like malaria and typhus</w:t>
      </w:r>
      <w:r w:rsidRPr="0080588A">
        <w:rPr>
          <w:rFonts w:ascii="Arial" w:eastAsia="Times New Roman" w:hAnsi="Arial" w:cs="Arial"/>
          <w:color w:val="202124"/>
          <w:sz w:val="21"/>
          <w:szCs w:val="21"/>
          <w:shd w:val="clear" w:color="auto" w:fill="FFFFFF"/>
          <w:lang w:val="en-GB" w:eastAsia="de-DE"/>
        </w:rPr>
        <w:t>.</w:t>
      </w:r>
    </w:p>
    <w:p w:rsidR="0080588A" w:rsidRPr="0080588A" w:rsidRDefault="0080588A" w:rsidP="0080588A">
      <w:pPr>
        <w:autoSpaceDE w:val="0"/>
        <w:autoSpaceDN w:val="0"/>
        <w:adjustRightInd w:val="0"/>
        <w:spacing w:after="0" w:line="360" w:lineRule="auto"/>
        <w:ind w:left="90"/>
        <w:contextualSpacing/>
        <w:jc w:val="both"/>
        <w:rPr>
          <w:rFonts w:ascii="Times New Roman" w:eastAsia="Calibri" w:hAnsi="Times New Roman" w:cs="Times New Roman"/>
          <w:sz w:val="24"/>
          <w:szCs w:val="24"/>
        </w:rPr>
      </w:pPr>
      <w:r w:rsidRPr="0080588A">
        <w:rPr>
          <w:rFonts w:ascii="Times New Roman" w:eastAsia="Times New Roman" w:hAnsi="Times New Roman" w:cs="Times New Roman"/>
          <w:sz w:val="24"/>
          <w:szCs w:val="24"/>
          <w:shd w:val="clear" w:color="auto" w:fill="FFFFFF"/>
          <w:lang w:val="en-GB" w:eastAsia="de-DE"/>
        </w:rPr>
        <w:t>As mentioned above, there are many pest control methods available to choose from, but they can be loosely grouped into six categories: </w:t>
      </w:r>
      <w:r w:rsidRPr="0080588A">
        <w:rPr>
          <w:rFonts w:ascii="Times New Roman" w:eastAsia="Times New Roman" w:hAnsi="Times New Roman" w:cs="Times New Roman"/>
          <w:bCs/>
          <w:sz w:val="24"/>
          <w:szCs w:val="24"/>
          <w:shd w:val="clear" w:color="auto" w:fill="FFFFFF"/>
          <w:lang w:val="en-GB" w:eastAsia="de-DE"/>
        </w:rPr>
        <w:t>Hygienic, Biological, Chemical, Physical, Fumigation, Fogging and Heat treatment</w:t>
      </w:r>
      <w:r w:rsidRPr="0080588A">
        <w:rPr>
          <w:rFonts w:ascii="Times New Roman" w:eastAsia="Times New Roman" w:hAnsi="Times New Roman" w:cs="Times New Roman"/>
          <w:sz w:val="24"/>
          <w:szCs w:val="24"/>
          <w:shd w:val="clear" w:color="auto" w:fill="FFFFFF"/>
          <w:lang w:val="en-GB" w:eastAsia="de-DE"/>
        </w:rPr>
        <w:t>.</w:t>
      </w:r>
    </w:p>
    <w:p w:rsidR="0080588A" w:rsidRPr="0080588A" w:rsidRDefault="0080588A" w:rsidP="00AB2C68">
      <w:p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lang w:val="en-GB" w:eastAsia="de-DE"/>
        </w:rPr>
      </w:pPr>
    </w:p>
    <w:p w:rsidR="0080588A" w:rsidRPr="00AB2C68" w:rsidRDefault="0080588A" w:rsidP="00465B70">
      <w:pPr>
        <w:pStyle w:val="ListParagraph"/>
        <w:numPr>
          <w:ilvl w:val="0"/>
          <w:numId w:val="102"/>
        </w:numPr>
        <w:shd w:val="clear" w:color="auto" w:fill="FFFFFF"/>
        <w:spacing w:after="0" w:line="360" w:lineRule="auto"/>
        <w:rPr>
          <w:rFonts w:ascii="Times New Roman" w:eastAsia="Times New Roman" w:hAnsi="Times New Roman" w:cs="Times New Roman"/>
          <w:b/>
          <w:sz w:val="24"/>
          <w:szCs w:val="24"/>
        </w:rPr>
      </w:pPr>
      <w:r w:rsidRPr="00AB2C68">
        <w:rPr>
          <w:rFonts w:ascii="Times New Roman" w:eastAsia="Times New Roman" w:hAnsi="Times New Roman" w:cs="Times New Roman"/>
          <w:b/>
          <w:bCs/>
          <w:sz w:val="24"/>
          <w:szCs w:val="24"/>
        </w:rPr>
        <w:t>Types of Pesticide Ingredients</w:t>
      </w:r>
    </w:p>
    <w:p w:rsidR="0080588A" w:rsidRPr="0080588A" w:rsidRDefault="0080588A" w:rsidP="00465B70">
      <w:pPr>
        <w:numPr>
          <w:ilvl w:val="0"/>
          <w:numId w:val="103"/>
        </w:numPr>
        <w:shd w:val="clear" w:color="auto" w:fill="FFFFFF"/>
        <w:spacing w:after="0" w:line="360" w:lineRule="auto"/>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rPr>
        <w:t>Insecticides,</w:t>
      </w:r>
    </w:p>
    <w:p w:rsidR="0080588A" w:rsidRPr="0080588A" w:rsidRDefault="0080588A" w:rsidP="00465B70">
      <w:pPr>
        <w:numPr>
          <w:ilvl w:val="0"/>
          <w:numId w:val="103"/>
        </w:numPr>
        <w:shd w:val="clear" w:color="auto" w:fill="FFFFFF"/>
        <w:spacing w:after="0" w:line="360" w:lineRule="auto"/>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rPr>
        <w:t>Herbicides,</w:t>
      </w:r>
    </w:p>
    <w:p w:rsidR="0080588A" w:rsidRPr="0080588A" w:rsidRDefault="0080588A" w:rsidP="00465B70">
      <w:pPr>
        <w:numPr>
          <w:ilvl w:val="0"/>
          <w:numId w:val="103"/>
        </w:numPr>
        <w:shd w:val="clear" w:color="auto" w:fill="FFFFFF"/>
        <w:spacing w:after="0" w:line="360" w:lineRule="auto"/>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rPr>
        <w:t>Rodenticides, and.</w:t>
      </w:r>
    </w:p>
    <w:p w:rsidR="0080588A" w:rsidRPr="0080588A" w:rsidRDefault="0080588A" w:rsidP="00465B70">
      <w:pPr>
        <w:numPr>
          <w:ilvl w:val="0"/>
          <w:numId w:val="103"/>
        </w:numPr>
        <w:shd w:val="clear" w:color="auto" w:fill="FFFFFF"/>
        <w:spacing w:after="0" w:line="360" w:lineRule="auto"/>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rPr>
        <w:t>Fungicides.</w:t>
      </w:r>
    </w:p>
    <w:p w:rsidR="0080588A" w:rsidRPr="0080588A" w:rsidRDefault="0080588A" w:rsidP="0080588A">
      <w:pPr>
        <w:shd w:val="clear" w:color="auto" w:fill="FFFFFF"/>
        <w:spacing w:after="0" w:line="360" w:lineRule="auto"/>
        <w:ind w:left="90"/>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shd w:val="clear" w:color="auto" w:fill="FFFFFF"/>
          <w:lang w:val="en-GB" w:eastAsia="de-DE"/>
        </w:rPr>
        <w:lastRenderedPageBreak/>
        <w:t>The earliest recorded instance of pest control is the </w:t>
      </w:r>
      <w:r w:rsidRPr="0080588A">
        <w:rPr>
          <w:rFonts w:ascii="Times New Roman" w:eastAsia="Times New Roman" w:hAnsi="Times New Roman" w:cs="Times New Roman"/>
          <w:bCs/>
          <w:sz w:val="24"/>
          <w:szCs w:val="24"/>
          <w:shd w:val="clear" w:color="auto" w:fill="FFFFFF"/>
          <w:lang w:val="en-GB" w:eastAsia="de-DE"/>
        </w:rPr>
        <w:t>ancient Sumerians using sulphur compounds to kill insects</w:t>
      </w:r>
      <w:r w:rsidRPr="0080588A">
        <w:rPr>
          <w:rFonts w:ascii="Times New Roman" w:eastAsia="Times New Roman" w:hAnsi="Times New Roman" w:cs="Times New Roman"/>
          <w:sz w:val="24"/>
          <w:szCs w:val="24"/>
          <w:shd w:val="clear" w:color="auto" w:fill="FFFFFF"/>
          <w:lang w:val="en-GB" w:eastAsia="de-DE"/>
        </w:rPr>
        <w:t>. The ancient Greek civilization used fire to chase away locusts to the sea.</w:t>
      </w:r>
    </w:p>
    <w:p w:rsidR="0080588A" w:rsidRPr="0080588A" w:rsidRDefault="0080588A" w:rsidP="0080588A">
      <w:pPr>
        <w:shd w:val="clear" w:color="auto" w:fill="FFFFFF"/>
        <w:spacing w:after="0" w:line="360" w:lineRule="auto"/>
        <w:ind w:left="90"/>
        <w:contextualSpacing/>
        <w:rPr>
          <w:rFonts w:ascii="Times New Roman" w:eastAsia="Times New Roman" w:hAnsi="Times New Roman" w:cs="Times New Roman"/>
          <w:b/>
          <w:sz w:val="24"/>
          <w:szCs w:val="24"/>
        </w:rPr>
      </w:pPr>
      <w:r w:rsidRPr="0080588A">
        <w:rPr>
          <w:rFonts w:ascii="Times New Roman" w:eastAsia="Times New Roman" w:hAnsi="Times New Roman" w:cs="Times New Roman"/>
          <w:sz w:val="24"/>
          <w:szCs w:val="24"/>
          <w:shd w:val="clear" w:color="auto" w:fill="FFFFFF"/>
          <w:lang w:val="en-GB" w:eastAsia="de-DE"/>
        </w:rPr>
        <w:t>Sampling for pests are interested in </w:t>
      </w:r>
      <w:r w:rsidRPr="0080588A">
        <w:rPr>
          <w:rFonts w:ascii="Times New Roman" w:eastAsia="Times New Roman" w:hAnsi="Times New Roman" w:cs="Times New Roman"/>
          <w:bCs/>
          <w:sz w:val="24"/>
          <w:szCs w:val="24"/>
          <w:shd w:val="clear" w:color="auto" w:fill="FFFFFF"/>
          <w:lang w:val="en-GB" w:eastAsia="de-DE"/>
        </w:rPr>
        <w:t>estimating a trait of the pest population or commodity that is a good indicator of the damage potential of the pest</w:t>
      </w:r>
      <w:r w:rsidRPr="0080588A">
        <w:rPr>
          <w:rFonts w:ascii="Times New Roman" w:eastAsia="Times New Roman" w:hAnsi="Times New Roman" w:cs="Times New Roman"/>
          <w:sz w:val="24"/>
          <w:szCs w:val="24"/>
          <w:shd w:val="clear" w:color="auto" w:fill="FFFFFF"/>
          <w:lang w:val="en-GB" w:eastAsia="de-DE"/>
        </w:rPr>
        <w:t> (such as estimating pest population density or percentage of damaged plants in a cropping system)</w:t>
      </w:r>
    </w:p>
    <w:p w:rsidR="0080588A" w:rsidRPr="0080588A" w:rsidRDefault="0080588A" w:rsidP="0080588A">
      <w:pPr>
        <w:autoSpaceDE w:val="0"/>
        <w:autoSpaceDN w:val="0"/>
        <w:adjustRightInd w:val="0"/>
        <w:spacing w:after="0" w:line="360" w:lineRule="auto"/>
        <w:ind w:left="1080"/>
        <w:contextualSpacing/>
        <w:jc w:val="both"/>
        <w:rPr>
          <w:rFonts w:ascii="Times New Roman" w:eastAsia="Calibri" w:hAnsi="Times New Roman" w:cs="Times New Roman"/>
          <w:sz w:val="24"/>
          <w:szCs w:val="24"/>
        </w:rPr>
      </w:pPr>
    </w:p>
    <w:p w:rsidR="0080588A" w:rsidRPr="0080588A" w:rsidRDefault="0080588A" w:rsidP="00465B70">
      <w:pPr>
        <w:numPr>
          <w:ilvl w:val="1"/>
          <w:numId w:val="99"/>
        </w:numPr>
        <w:autoSpaceDE w:val="0"/>
        <w:autoSpaceDN w:val="0"/>
        <w:adjustRightInd w:val="0"/>
        <w:spacing w:after="0" w:line="360" w:lineRule="auto"/>
        <w:contextualSpacing/>
        <w:jc w:val="both"/>
        <w:rPr>
          <w:rFonts w:ascii="Times New Roman" w:eastAsia="Calibri" w:hAnsi="Times New Roman" w:cs="Times New Roman"/>
          <w:b/>
          <w:sz w:val="24"/>
          <w:szCs w:val="24"/>
        </w:rPr>
      </w:pPr>
      <w:r w:rsidRPr="0080588A">
        <w:rPr>
          <w:rFonts w:ascii="Times New Roman" w:eastAsia="Calibri" w:hAnsi="Times New Roman" w:cs="Times New Roman"/>
          <w:b/>
          <w:sz w:val="24"/>
          <w:szCs w:val="24"/>
        </w:rPr>
        <w:t xml:space="preserve">Recording and documenting identified pest </w:t>
      </w:r>
    </w:p>
    <w:p w:rsidR="0080588A" w:rsidRPr="0080588A" w:rsidRDefault="0080588A" w:rsidP="006A641F">
      <w:pPr>
        <w:autoSpaceDE w:val="0"/>
        <w:autoSpaceDN w:val="0"/>
        <w:adjustRightInd w:val="0"/>
        <w:spacing w:after="0" w:line="360" w:lineRule="auto"/>
        <w:contextualSpacing/>
        <w:jc w:val="both"/>
        <w:rPr>
          <w:rFonts w:ascii="Times New Roman" w:eastAsia="Calibri" w:hAnsi="Times New Roman" w:cs="Times New Roman"/>
          <w:sz w:val="24"/>
          <w:szCs w:val="24"/>
        </w:rPr>
      </w:pPr>
      <w:r w:rsidRPr="0080588A">
        <w:rPr>
          <w:rFonts w:ascii="Times New Roman" w:eastAsia="Times New Roman" w:hAnsi="Times New Roman" w:cs="Times New Roman"/>
          <w:sz w:val="24"/>
          <w:szCs w:val="24"/>
          <w:shd w:val="clear" w:color="auto" w:fill="FFFFFF"/>
          <w:lang w:val="en-GB" w:eastAsia="de-DE"/>
        </w:rPr>
        <w:t>Most states require that pest control businesses keep records for </w:t>
      </w:r>
      <w:r w:rsidRPr="0080588A">
        <w:rPr>
          <w:rFonts w:ascii="Times New Roman" w:eastAsia="Times New Roman" w:hAnsi="Times New Roman" w:cs="Times New Roman"/>
          <w:bCs/>
          <w:sz w:val="24"/>
          <w:szCs w:val="24"/>
          <w:shd w:val="clear" w:color="auto" w:fill="FFFFFF"/>
          <w:lang w:val="en-GB" w:eastAsia="de-DE"/>
        </w:rPr>
        <w:t>a minimum of two years</w:t>
      </w:r>
      <w:r w:rsidRPr="0080588A">
        <w:rPr>
          <w:rFonts w:ascii="Times New Roman" w:eastAsia="Times New Roman" w:hAnsi="Times New Roman" w:cs="Times New Roman"/>
          <w:sz w:val="24"/>
          <w:szCs w:val="24"/>
          <w:shd w:val="clear" w:color="auto" w:fill="FFFFFF"/>
          <w:lang w:val="en-GB" w:eastAsia="de-DE"/>
        </w:rPr>
        <w:t>. Most commonly, this means holding onto written reports, but a wealth of other information can also prove useful, such as images, videotapes, wet readings, etc.</w:t>
      </w:r>
    </w:p>
    <w:p w:rsidR="0080588A" w:rsidRPr="0080588A" w:rsidRDefault="0080588A" w:rsidP="006A641F">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r w:rsidRPr="0080588A">
        <w:rPr>
          <w:rFonts w:ascii="Times New Roman" w:eastAsia="Times New Roman" w:hAnsi="Times New Roman" w:cs="Times New Roman"/>
          <w:sz w:val="24"/>
          <w:szCs w:val="24"/>
          <w:shd w:val="clear" w:color="auto" w:fill="FFFFFF"/>
          <w:lang w:val="en-GB" w:eastAsia="de-DE"/>
        </w:rPr>
        <w:t>Record keeping is an integral part of pest management. A regularly updated record, accessible by both the service provider and the client, forms the core of a pest management program. </w:t>
      </w:r>
      <w:r w:rsidRPr="0080588A">
        <w:rPr>
          <w:rFonts w:ascii="Times New Roman" w:eastAsia="Times New Roman" w:hAnsi="Times New Roman" w:cs="Times New Roman"/>
          <w:bCs/>
          <w:sz w:val="24"/>
          <w:szCs w:val="24"/>
          <w:shd w:val="clear" w:color="auto" w:fill="FFFFFF"/>
          <w:lang w:val="en-GB" w:eastAsia="de-DE"/>
        </w:rPr>
        <w:t>It keeps track of what's been seen and done and often points the way to future action</w:t>
      </w:r>
      <w:r w:rsidRPr="0080588A">
        <w:rPr>
          <w:rFonts w:ascii="Times New Roman" w:eastAsia="Times New Roman" w:hAnsi="Times New Roman" w:cs="Times New Roman"/>
          <w:sz w:val="24"/>
          <w:szCs w:val="24"/>
          <w:shd w:val="clear" w:color="auto" w:fill="FFFFFF"/>
          <w:lang w:val="en-GB" w:eastAsia="de-DE"/>
        </w:rPr>
        <w:t xml:space="preserve">. </w:t>
      </w:r>
    </w:p>
    <w:p w:rsidR="0080588A" w:rsidRPr="0080588A" w:rsidRDefault="0080588A" w:rsidP="006A641F">
      <w:pPr>
        <w:shd w:val="clear" w:color="auto" w:fill="FFFFFF"/>
        <w:spacing w:after="0" w:line="360" w:lineRule="auto"/>
        <w:jc w:val="both"/>
        <w:rPr>
          <w:rFonts w:ascii="Times New Roman" w:eastAsia="Times New Roman" w:hAnsi="Times New Roman" w:cs="Times New Roman"/>
          <w:sz w:val="24"/>
          <w:szCs w:val="24"/>
          <w:shd w:val="clear" w:color="auto" w:fill="FFFFFF"/>
          <w:lang w:val="en-GB" w:eastAsia="de-DE"/>
        </w:rPr>
      </w:pPr>
    </w:p>
    <w:p w:rsidR="006A641F" w:rsidRDefault="0080588A" w:rsidP="006A641F">
      <w:pPr>
        <w:shd w:val="clear" w:color="auto" w:fill="FFFFFF"/>
        <w:spacing w:after="0" w:line="360" w:lineRule="auto"/>
        <w:jc w:val="both"/>
        <w:rPr>
          <w:rFonts w:ascii="Times New Roman" w:eastAsia="Times New Roman" w:hAnsi="Times New Roman" w:cs="Times New Roman"/>
          <w:bCs/>
          <w:sz w:val="24"/>
          <w:szCs w:val="24"/>
        </w:rPr>
      </w:pPr>
      <w:r w:rsidRPr="0080588A">
        <w:rPr>
          <w:rFonts w:ascii="Times New Roman" w:eastAsia="Times New Roman" w:hAnsi="Times New Roman" w:cs="Times New Roman"/>
          <w:sz w:val="24"/>
          <w:szCs w:val="24"/>
          <w:shd w:val="clear" w:color="auto" w:fill="FFFFFF"/>
          <w:lang w:val="en-GB" w:eastAsia="de-DE"/>
        </w:rPr>
        <w:t>The records should provide </w:t>
      </w:r>
      <w:r w:rsidRPr="0080588A">
        <w:rPr>
          <w:rFonts w:ascii="Times New Roman" w:eastAsia="Times New Roman" w:hAnsi="Times New Roman" w:cs="Times New Roman"/>
          <w:bCs/>
          <w:sz w:val="24"/>
          <w:szCs w:val="24"/>
          <w:shd w:val="clear" w:color="auto" w:fill="FFFFFF"/>
          <w:lang w:val="en-GB" w:eastAsia="de-DE"/>
        </w:rPr>
        <w:t xml:space="preserve">information about when and where pest problems have occurred, information on the agricultural practices applied (irrigation, cultivation, fertilisation etc.) </w:t>
      </w:r>
      <w:r w:rsidRPr="0080588A">
        <w:rPr>
          <w:rFonts w:ascii="Times New Roman" w:eastAsia="Times New Roman" w:hAnsi="Times New Roman" w:cs="Times New Roman"/>
          <w:sz w:val="24"/>
          <w:szCs w:val="24"/>
          <w:shd w:val="clear" w:color="auto" w:fill="FFFFFF"/>
          <w:lang w:val="en-GB" w:eastAsia="de-DE"/>
        </w:rPr>
        <w:t>Farm records are simply </w:t>
      </w:r>
      <w:r w:rsidRPr="0080588A">
        <w:rPr>
          <w:rFonts w:ascii="Times New Roman" w:eastAsia="Times New Roman" w:hAnsi="Times New Roman" w:cs="Times New Roman"/>
          <w:bCs/>
          <w:sz w:val="24"/>
          <w:szCs w:val="24"/>
          <w:shd w:val="clear" w:color="auto" w:fill="FFFFFF"/>
          <w:lang w:val="en-GB" w:eastAsia="de-DE"/>
        </w:rPr>
        <w:t>the records of all the activities that take place on the farm within a period say a farming season or year</w:t>
      </w:r>
      <w:r w:rsidRPr="0080588A">
        <w:rPr>
          <w:rFonts w:ascii="Times New Roman" w:eastAsia="Times New Roman" w:hAnsi="Times New Roman" w:cs="Times New Roman"/>
          <w:sz w:val="24"/>
          <w:szCs w:val="24"/>
          <w:shd w:val="clear" w:color="auto" w:fill="FFFFFF"/>
          <w:lang w:val="en-GB" w:eastAsia="de-DE"/>
        </w:rPr>
        <w:t>. It can also be defined as all written documents showing major activities going on in the farming business.</w:t>
      </w:r>
      <w:r w:rsidRPr="0080588A">
        <w:rPr>
          <w:rFonts w:ascii="Times New Roman" w:eastAsia="Times New Roman" w:hAnsi="Times New Roman" w:cs="Times New Roman"/>
          <w:bCs/>
          <w:sz w:val="24"/>
          <w:szCs w:val="24"/>
        </w:rPr>
        <w:t xml:space="preserve"> </w:t>
      </w:r>
    </w:p>
    <w:p w:rsidR="006A641F" w:rsidRPr="0080588A" w:rsidRDefault="006A641F" w:rsidP="006A641F">
      <w:pPr>
        <w:shd w:val="clear" w:color="auto" w:fill="FFFFFF"/>
        <w:spacing w:after="0" w:line="360" w:lineRule="auto"/>
        <w:jc w:val="both"/>
        <w:rPr>
          <w:rFonts w:ascii="Times New Roman" w:eastAsia="Times New Roman" w:hAnsi="Times New Roman" w:cs="Times New Roman"/>
          <w:bCs/>
          <w:sz w:val="24"/>
          <w:szCs w:val="24"/>
        </w:rPr>
      </w:pPr>
    </w:p>
    <w:p w:rsidR="0080588A" w:rsidRPr="007D4F32" w:rsidRDefault="0080588A" w:rsidP="00465B70">
      <w:pPr>
        <w:pStyle w:val="ListParagraph"/>
        <w:numPr>
          <w:ilvl w:val="0"/>
          <w:numId w:val="100"/>
        </w:numPr>
        <w:shd w:val="clear" w:color="auto" w:fill="FFFFFF"/>
        <w:spacing w:after="0" w:line="360" w:lineRule="auto"/>
        <w:rPr>
          <w:rFonts w:ascii="Times New Roman" w:eastAsia="Times New Roman" w:hAnsi="Times New Roman" w:cs="Times New Roman"/>
          <w:bCs/>
          <w:sz w:val="24"/>
          <w:szCs w:val="24"/>
        </w:rPr>
      </w:pPr>
      <w:r w:rsidRPr="007D4F32">
        <w:rPr>
          <w:rFonts w:ascii="Times New Roman" w:eastAsia="Times New Roman" w:hAnsi="Times New Roman" w:cs="Times New Roman"/>
          <w:bCs/>
          <w:sz w:val="24"/>
          <w:szCs w:val="24"/>
        </w:rPr>
        <w:t>Types of records</w:t>
      </w:r>
      <w:r w:rsidR="007D4F32">
        <w:rPr>
          <w:rFonts w:ascii="Times New Roman" w:eastAsia="Times New Roman" w:hAnsi="Times New Roman" w:cs="Times New Roman"/>
          <w:bCs/>
          <w:sz w:val="24"/>
          <w:szCs w:val="24"/>
        </w:rPr>
        <w:t xml:space="preserve"> are:</w:t>
      </w:r>
    </w:p>
    <w:p w:rsidR="0080588A" w:rsidRP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 xml:space="preserve">Correspondence records. Correspondence records may be created inside the office or may be received from outside the office. </w:t>
      </w:r>
    </w:p>
    <w:p w:rsidR="0080588A" w:rsidRP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 xml:space="preserve">Accounting records. The records relating to financial transactions are known as financial records. </w:t>
      </w:r>
    </w:p>
    <w:p w:rsidR="0080588A" w:rsidRP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 xml:space="preserve">Legal records. </w:t>
      </w:r>
    </w:p>
    <w:p w:rsidR="0080588A" w:rsidRP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 xml:space="preserve">Personnel records. </w:t>
      </w:r>
      <w:r w:rsidRPr="0080588A">
        <w:rPr>
          <w:rFonts w:ascii="Times New Roman" w:eastAsia="Times New Roman" w:hAnsi="Times New Roman" w:cs="Times New Roman"/>
          <w:sz w:val="24"/>
          <w:szCs w:val="24"/>
          <w:lang w:val="en-GB" w:eastAsia="de-DE"/>
        </w:rPr>
        <w:t>for treatment and damage repair</w:t>
      </w:r>
    </w:p>
    <w:p w:rsidR="0080588A" w:rsidRP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 xml:space="preserve">Progress records. </w:t>
      </w:r>
    </w:p>
    <w:p w:rsidR="0080588A" w:rsidRDefault="0080588A" w:rsidP="00465B70">
      <w:pPr>
        <w:numPr>
          <w:ilvl w:val="0"/>
          <w:numId w:val="101"/>
        </w:numPr>
        <w:shd w:val="clear" w:color="auto" w:fill="FFFFFF"/>
        <w:spacing w:after="6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sz w:val="24"/>
          <w:szCs w:val="24"/>
        </w:rPr>
        <w:t>Miscellaneous records.</w:t>
      </w:r>
    </w:p>
    <w:p w:rsidR="007D4F32" w:rsidRDefault="007D4F32" w:rsidP="007D4F32">
      <w:pPr>
        <w:shd w:val="clear" w:color="auto" w:fill="FFFFFF"/>
        <w:spacing w:after="60" w:line="360" w:lineRule="auto"/>
        <w:ind w:left="720"/>
        <w:rPr>
          <w:rFonts w:ascii="Times New Roman" w:eastAsia="Times New Roman" w:hAnsi="Times New Roman" w:cs="Times New Roman"/>
          <w:sz w:val="24"/>
          <w:szCs w:val="24"/>
        </w:rPr>
      </w:pPr>
    </w:p>
    <w:p w:rsidR="006A641F" w:rsidRDefault="006A641F" w:rsidP="007D4F32">
      <w:pPr>
        <w:shd w:val="clear" w:color="auto" w:fill="FFFFFF"/>
        <w:spacing w:after="60" w:line="360" w:lineRule="auto"/>
        <w:ind w:left="720"/>
        <w:rPr>
          <w:rFonts w:ascii="Times New Roman" w:eastAsia="Times New Roman" w:hAnsi="Times New Roman" w:cs="Times New Roman"/>
          <w:sz w:val="24"/>
          <w:szCs w:val="24"/>
        </w:rPr>
      </w:pPr>
    </w:p>
    <w:p w:rsidR="006A641F" w:rsidRPr="0080588A" w:rsidRDefault="006A641F" w:rsidP="007D4F32">
      <w:pPr>
        <w:shd w:val="clear" w:color="auto" w:fill="FFFFFF"/>
        <w:spacing w:after="60" w:line="360" w:lineRule="auto"/>
        <w:ind w:left="720"/>
        <w:rPr>
          <w:rFonts w:ascii="Times New Roman" w:eastAsia="Times New Roman" w:hAnsi="Times New Roman" w:cs="Times New Roman"/>
          <w:sz w:val="24"/>
          <w:szCs w:val="24"/>
        </w:rPr>
      </w:pPr>
    </w:p>
    <w:p w:rsidR="0080588A" w:rsidRDefault="0080588A" w:rsidP="00465B70">
      <w:pPr>
        <w:numPr>
          <w:ilvl w:val="1"/>
          <w:numId w:val="99"/>
        </w:numPr>
        <w:autoSpaceDE w:val="0"/>
        <w:autoSpaceDN w:val="0"/>
        <w:adjustRightInd w:val="0"/>
        <w:spacing w:after="0" w:line="360" w:lineRule="auto"/>
        <w:contextualSpacing/>
        <w:jc w:val="both"/>
        <w:rPr>
          <w:rFonts w:ascii="Times New Roman" w:eastAsia="Calibri" w:hAnsi="Times New Roman" w:cs="Times New Roman"/>
          <w:b/>
          <w:sz w:val="24"/>
          <w:szCs w:val="24"/>
        </w:rPr>
      </w:pPr>
      <w:r w:rsidRPr="0080588A">
        <w:rPr>
          <w:rFonts w:ascii="Times New Roman" w:eastAsia="Calibri" w:hAnsi="Times New Roman" w:cs="Times New Roman"/>
          <w:b/>
          <w:sz w:val="24"/>
          <w:szCs w:val="24"/>
        </w:rPr>
        <w:t>Reporting the pest occurrence</w:t>
      </w:r>
    </w:p>
    <w:p w:rsidR="006A641F" w:rsidRPr="0080588A" w:rsidRDefault="006A641F" w:rsidP="006A641F">
      <w:pPr>
        <w:autoSpaceDE w:val="0"/>
        <w:autoSpaceDN w:val="0"/>
        <w:adjustRightInd w:val="0"/>
        <w:spacing w:after="0" w:line="360" w:lineRule="auto"/>
        <w:ind w:left="1080"/>
        <w:contextualSpacing/>
        <w:jc w:val="both"/>
        <w:rPr>
          <w:rFonts w:ascii="Times New Roman" w:eastAsia="Calibri" w:hAnsi="Times New Roman" w:cs="Times New Roman"/>
          <w:b/>
          <w:sz w:val="24"/>
          <w:szCs w:val="24"/>
        </w:rPr>
      </w:pPr>
    </w:p>
    <w:p w:rsidR="0080588A" w:rsidRPr="0080588A" w:rsidRDefault="0080588A" w:rsidP="006A641F">
      <w:pPr>
        <w:shd w:val="clear" w:color="auto" w:fill="FFFFFF"/>
        <w:spacing w:after="0" w:line="360" w:lineRule="auto"/>
        <w:jc w:val="both"/>
        <w:rPr>
          <w:rFonts w:ascii="Arial" w:eastAsia="Times New Roman" w:hAnsi="Arial" w:cs="Arial"/>
          <w:b/>
          <w:bCs/>
          <w:color w:val="202124"/>
          <w:sz w:val="24"/>
          <w:szCs w:val="24"/>
          <w:lang w:val="en-GB" w:eastAsia="de-DE"/>
        </w:rPr>
      </w:pPr>
      <w:r w:rsidRPr="0080588A">
        <w:rPr>
          <w:rFonts w:ascii="Times New Roman" w:eastAsia="Times New Roman" w:hAnsi="Times New Roman" w:cs="Times New Roman"/>
          <w:sz w:val="24"/>
          <w:szCs w:val="24"/>
          <w:shd w:val="clear" w:color="auto" w:fill="FFFFFF"/>
          <w:lang w:val="en-GB" w:eastAsia="de-DE"/>
        </w:rPr>
        <w:t>A pest inspection includes </w:t>
      </w:r>
      <w:r w:rsidRPr="0080588A">
        <w:rPr>
          <w:rFonts w:ascii="Times New Roman" w:eastAsia="Times New Roman" w:hAnsi="Times New Roman" w:cs="Times New Roman"/>
          <w:bCs/>
          <w:sz w:val="24"/>
          <w:szCs w:val="24"/>
          <w:shd w:val="clear" w:color="auto" w:fill="FFFFFF"/>
          <w:lang w:val="en-GB" w:eastAsia="de-DE"/>
        </w:rPr>
        <w:t>a search for bugs and other creatures that can cause damage to the structure of your property, a health hazard or both</w:t>
      </w:r>
      <w:r w:rsidRPr="0080588A">
        <w:rPr>
          <w:rFonts w:ascii="Times New Roman" w:eastAsia="Times New Roman" w:hAnsi="Times New Roman" w:cs="Times New Roman"/>
          <w:sz w:val="24"/>
          <w:szCs w:val="24"/>
          <w:shd w:val="clear" w:color="auto" w:fill="FFFFFF"/>
          <w:lang w:val="en-GB" w:eastAsia="de-DE"/>
        </w:rPr>
        <w:t>. One common structural concern is caused by termites that get their nutrients from the wood in your house, but various other bugs and rodents can also cause concerns.</w:t>
      </w:r>
      <w:r w:rsidRPr="0080588A">
        <w:rPr>
          <w:rFonts w:ascii="Arial" w:eastAsia="Times New Roman" w:hAnsi="Arial" w:cs="Arial"/>
          <w:b/>
          <w:bCs/>
          <w:color w:val="202124"/>
          <w:sz w:val="24"/>
          <w:szCs w:val="24"/>
          <w:lang w:val="en-GB" w:eastAsia="de-DE"/>
        </w:rPr>
        <w:t xml:space="preserve"> </w:t>
      </w:r>
    </w:p>
    <w:p w:rsidR="0080588A" w:rsidRPr="0080588A" w:rsidRDefault="0080588A" w:rsidP="0080588A">
      <w:pPr>
        <w:shd w:val="clear" w:color="auto" w:fill="FFFFFF"/>
        <w:spacing w:after="0" w:line="240" w:lineRule="auto"/>
        <w:rPr>
          <w:rFonts w:ascii="Arial" w:eastAsia="Times New Roman" w:hAnsi="Arial" w:cs="Arial"/>
          <w:b/>
          <w:bCs/>
          <w:color w:val="202124"/>
          <w:sz w:val="24"/>
          <w:szCs w:val="24"/>
          <w:lang w:val="en-GB" w:eastAsia="de-DE"/>
        </w:rPr>
      </w:pPr>
    </w:p>
    <w:p w:rsidR="0080588A" w:rsidRPr="0080588A" w:rsidRDefault="0080588A" w:rsidP="0080588A">
      <w:pPr>
        <w:shd w:val="clear" w:color="auto" w:fill="FFFFFF"/>
        <w:spacing w:after="0" w:line="240" w:lineRule="auto"/>
        <w:rPr>
          <w:rFonts w:ascii="Times New Roman" w:eastAsia="Times New Roman" w:hAnsi="Times New Roman" w:cs="Times New Roman"/>
          <w:b/>
          <w:bCs/>
          <w:color w:val="202124"/>
          <w:sz w:val="24"/>
          <w:szCs w:val="24"/>
          <w:lang w:val="en-GB" w:eastAsia="de-DE"/>
        </w:rPr>
      </w:pPr>
      <w:r w:rsidRPr="0080588A">
        <w:rPr>
          <w:rFonts w:ascii="Times New Roman" w:eastAsia="Times New Roman" w:hAnsi="Times New Roman" w:cs="Times New Roman"/>
          <w:b/>
          <w:bCs/>
          <w:color w:val="202124"/>
          <w:sz w:val="24"/>
          <w:szCs w:val="24"/>
          <w:lang w:val="en-GB" w:eastAsia="de-DE"/>
        </w:rPr>
        <w:t xml:space="preserve"> Pest Inspection entails or consists.</w:t>
      </w:r>
    </w:p>
    <w:p w:rsidR="0080588A" w:rsidRPr="0080588A" w:rsidRDefault="0080588A" w:rsidP="0080588A">
      <w:pPr>
        <w:shd w:val="clear" w:color="auto" w:fill="FFFFFF"/>
        <w:spacing w:after="0" w:line="240" w:lineRule="auto"/>
        <w:rPr>
          <w:rFonts w:ascii="Times New Roman" w:eastAsia="Times New Roman" w:hAnsi="Times New Roman" w:cs="Times New Roman"/>
          <w:color w:val="202124"/>
          <w:sz w:val="24"/>
          <w:szCs w:val="24"/>
          <w:lang w:val="en-GB" w:eastAsia="de-DE"/>
        </w:rPr>
      </w:pPr>
    </w:p>
    <w:p w:rsidR="0080588A" w:rsidRPr="0080588A" w:rsidRDefault="0080588A" w:rsidP="00465B70">
      <w:pPr>
        <w:numPr>
          <w:ilvl w:val="0"/>
          <w:numId w:val="104"/>
        </w:numPr>
        <w:shd w:val="clear" w:color="auto" w:fill="FFFFFF"/>
        <w:spacing w:after="60" w:line="360" w:lineRule="auto"/>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A thorough search for any infestations. A trained pest inspector will look through the interior and exterior of your home for all manner of critters that could be a hazard. </w:t>
      </w:r>
    </w:p>
    <w:p w:rsidR="0080588A" w:rsidRPr="0080588A" w:rsidRDefault="0080588A" w:rsidP="00465B70">
      <w:pPr>
        <w:numPr>
          <w:ilvl w:val="0"/>
          <w:numId w:val="104"/>
        </w:numPr>
        <w:shd w:val="clear" w:color="auto" w:fill="FFFFFF"/>
        <w:spacing w:after="60" w:line="360" w:lineRule="auto"/>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An evaluation of any structural damage. </w:t>
      </w:r>
    </w:p>
    <w:p w:rsidR="0080588A" w:rsidRPr="0080588A" w:rsidRDefault="0080588A" w:rsidP="00465B70">
      <w:pPr>
        <w:numPr>
          <w:ilvl w:val="0"/>
          <w:numId w:val="104"/>
        </w:numPr>
        <w:shd w:val="clear" w:color="auto" w:fill="FFFFFF"/>
        <w:spacing w:after="60" w:line="360" w:lineRule="auto"/>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 xml:space="preserve">A detailed pest report. </w:t>
      </w:r>
    </w:p>
    <w:p w:rsidR="0080588A" w:rsidRPr="0080588A" w:rsidRDefault="0080588A" w:rsidP="00465B70">
      <w:pPr>
        <w:numPr>
          <w:ilvl w:val="0"/>
          <w:numId w:val="104"/>
        </w:numPr>
        <w:shd w:val="clear" w:color="auto" w:fill="FFFFFF"/>
        <w:spacing w:after="60" w:line="360" w:lineRule="auto"/>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Instructions.</w:t>
      </w:r>
    </w:p>
    <w:p w:rsidR="0080588A" w:rsidRPr="006A641F" w:rsidRDefault="0080588A" w:rsidP="0080588A">
      <w:pPr>
        <w:shd w:val="clear" w:color="auto" w:fill="FFFFFF"/>
        <w:spacing w:after="0" w:line="360" w:lineRule="auto"/>
        <w:rPr>
          <w:rFonts w:ascii="Times New Roman" w:eastAsia="Times New Roman" w:hAnsi="Times New Roman" w:cs="Times New Roman"/>
          <w:sz w:val="24"/>
          <w:szCs w:val="24"/>
          <w:lang w:eastAsia="de-DE"/>
        </w:rPr>
      </w:pPr>
      <w:r w:rsidRPr="006A641F">
        <w:rPr>
          <w:rFonts w:ascii="Times New Roman" w:eastAsia="Times New Roman" w:hAnsi="Times New Roman" w:cs="Times New Roman"/>
          <w:sz w:val="24"/>
          <w:szCs w:val="24"/>
          <w:lang w:eastAsia="de-DE"/>
        </w:rPr>
        <w:t xml:space="preserve">If you see a pest or find indications that you might have a pest infestation, </w:t>
      </w:r>
    </w:p>
    <w:p w:rsidR="0080588A" w:rsidRPr="0080588A" w:rsidRDefault="0080588A" w:rsidP="0080588A">
      <w:pPr>
        <w:shd w:val="clear" w:color="auto" w:fill="FFFFFF"/>
        <w:spacing w:after="0" w:line="360" w:lineRule="auto"/>
        <w:rPr>
          <w:rFonts w:ascii="Times New Roman" w:eastAsia="Times New Roman" w:hAnsi="Times New Roman" w:cs="Times New Roman"/>
          <w:sz w:val="24"/>
          <w:szCs w:val="24"/>
          <w:lang w:val="en-GB" w:eastAsia="de-DE"/>
        </w:rPr>
      </w:pPr>
      <w:r w:rsidRPr="006A641F">
        <w:rPr>
          <w:rFonts w:ascii="Times New Roman" w:eastAsia="Times New Roman" w:hAnsi="Times New Roman" w:cs="Times New Roman"/>
          <w:sz w:val="24"/>
          <w:szCs w:val="24"/>
          <w:lang w:eastAsia="de-DE"/>
        </w:rPr>
        <w:t>You should </w:t>
      </w:r>
      <w:r w:rsidRPr="006A641F">
        <w:rPr>
          <w:rFonts w:ascii="Times New Roman" w:eastAsia="Times New Roman" w:hAnsi="Times New Roman" w:cs="Times New Roman"/>
          <w:bCs/>
          <w:sz w:val="24"/>
          <w:szCs w:val="24"/>
          <w:lang w:eastAsia="de-DE"/>
        </w:rPr>
        <w:t>contact a Pest Control Operator (PCO)</w:t>
      </w:r>
      <w:r w:rsidRPr="006A641F">
        <w:rPr>
          <w:rFonts w:ascii="Times New Roman" w:eastAsia="Times New Roman" w:hAnsi="Times New Roman" w:cs="Times New Roman"/>
          <w:sz w:val="24"/>
          <w:szCs w:val="24"/>
          <w:lang w:eastAsia="de-DE"/>
        </w:rPr>
        <w:t>.</w:t>
      </w:r>
      <w:r w:rsidRPr="0080588A">
        <w:rPr>
          <w:rFonts w:ascii="Times New Roman" w:eastAsia="Times New Roman" w:hAnsi="Times New Roman" w:cs="Times New Roman"/>
          <w:sz w:val="24"/>
          <w:szCs w:val="24"/>
          <w:lang w:val="en-GB" w:eastAsia="de-DE"/>
        </w:rPr>
        <w:t xml:space="preserve"> What should you do if you spot any signs of pests such as?</w:t>
      </w:r>
    </w:p>
    <w:p w:rsidR="0080588A" w:rsidRDefault="0080588A" w:rsidP="0080588A">
      <w:pPr>
        <w:shd w:val="clear" w:color="auto" w:fill="FFFFFF"/>
        <w:spacing w:after="0" w:line="360" w:lineRule="auto"/>
        <w:rPr>
          <w:rFonts w:ascii="Times New Roman" w:eastAsia="Times New Roman" w:hAnsi="Times New Roman" w:cs="Times New Roman"/>
          <w:sz w:val="24"/>
          <w:szCs w:val="24"/>
          <w:lang w:eastAsia="de-DE"/>
        </w:rPr>
      </w:pPr>
      <w:r w:rsidRPr="006A641F">
        <w:rPr>
          <w:rFonts w:ascii="Times New Roman" w:eastAsia="Times New Roman" w:hAnsi="Times New Roman" w:cs="Times New Roman"/>
          <w:bCs/>
          <w:sz w:val="24"/>
          <w:szCs w:val="24"/>
          <w:lang w:eastAsia="de-DE"/>
        </w:rPr>
        <w:t>Call a professional</w:t>
      </w:r>
      <w:r w:rsidRPr="006A641F">
        <w:rPr>
          <w:rFonts w:ascii="Times New Roman" w:eastAsia="Times New Roman" w:hAnsi="Times New Roman" w:cs="Times New Roman"/>
          <w:sz w:val="24"/>
          <w:szCs w:val="24"/>
          <w:lang w:eastAsia="de-DE"/>
        </w:rPr>
        <w:t>: if nothing else helps and rodents still occupy your property, we highly recommend you to book a professional rodent control. They will inspect your property and find other hiding places that you've probably missed.</w:t>
      </w:r>
    </w:p>
    <w:p w:rsidR="004B0D1E" w:rsidRPr="0080588A" w:rsidRDefault="004B0D1E" w:rsidP="0080588A">
      <w:pPr>
        <w:shd w:val="clear" w:color="auto" w:fill="FFFFFF"/>
        <w:spacing w:after="0" w:line="360" w:lineRule="auto"/>
        <w:rPr>
          <w:rFonts w:ascii="Times New Roman" w:eastAsia="Times New Roman" w:hAnsi="Times New Roman" w:cs="Times New Roman"/>
          <w:sz w:val="24"/>
          <w:szCs w:val="24"/>
          <w:lang w:val="en-GB" w:eastAsia="de-DE"/>
        </w:rPr>
      </w:pPr>
    </w:p>
    <w:p w:rsidR="0080588A" w:rsidRPr="0080588A" w:rsidRDefault="0080588A" w:rsidP="0080588A">
      <w:pPr>
        <w:shd w:val="clear" w:color="auto" w:fill="FFFFFF"/>
        <w:tabs>
          <w:tab w:val="center" w:pos="4680"/>
        </w:tabs>
        <w:spacing w:after="0" w:line="360" w:lineRule="auto"/>
        <w:rPr>
          <w:rFonts w:ascii="Times New Roman" w:eastAsia="Times New Roman" w:hAnsi="Times New Roman" w:cs="Times New Roman"/>
          <w:sz w:val="24"/>
          <w:szCs w:val="24"/>
        </w:rPr>
      </w:pPr>
      <w:r w:rsidRPr="0080588A">
        <w:rPr>
          <w:rFonts w:ascii="Times New Roman" w:eastAsia="Times New Roman" w:hAnsi="Times New Roman" w:cs="Times New Roman"/>
          <w:bCs/>
          <w:sz w:val="24"/>
          <w:szCs w:val="24"/>
        </w:rPr>
        <w:t xml:space="preserve">   </w:t>
      </w:r>
      <w:r w:rsidRPr="0080588A">
        <w:rPr>
          <w:rFonts w:ascii="Times New Roman" w:eastAsia="Times New Roman" w:hAnsi="Times New Roman" w:cs="Times New Roman"/>
          <w:b/>
          <w:bCs/>
          <w:sz w:val="24"/>
          <w:szCs w:val="24"/>
        </w:rPr>
        <w:t>Pest prevention procedures</w:t>
      </w:r>
      <w:r w:rsidRPr="0080588A">
        <w:rPr>
          <w:rFonts w:ascii="Times New Roman" w:eastAsia="Times New Roman" w:hAnsi="Times New Roman" w:cs="Times New Roman"/>
          <w:bCs/>
          <w:sz w:val="24"/>
          <w:szCs w:val="24"/>
        </w:rPr>
        <w:t>:-</w:t>
      </w:r>
      <w:r w:rsidRPr="0080588A">
        <w:rPr>
          <w:rFonts w:ascii="Times New Roman" w:eastAsia="Times New Roman" w:hAnsi="Times New Roman" w:cs="Times New Roman"/>
          <w:bCs/>
          <w:sz w:val="24"/>
          <w:szCs w:val="24"/>
        </w:rPr>
        <w:tab/>
      </w:r>
    </w:p>
    <w:p w:rsidR="0080588A" w:rsidRPr="006A641F" w:rsidRDefault="0080588A" w:rsidP="00465B70">
      <w:pPr>
        <w:pStyle w:val="ListParagraph"/>
        <w:numPr>
          <w:ilvl w:val="0"/>
          <w:numId w:val="105"/>
        </w:numPr>
        <w:shd w:val="clear" w:color="auto" w:fill="FFFFFF"/>
        <w:spacing w:after="60" w:line="360" w:lineRule="auto"/>
        <w:rPr>
          <w:rFonts w:ascii="Times New Roman" w:eastAsia="Times New Roman" w:hAnsi="Times New Roman" w:cs="Times New Roman"/>
          <w:sz w:val="24"/>
          <w:szCs w:val="24"/>
        </w:rPr>
      </w:pPr>
      <w:r w:rsidRPr="006A641F">
        <w:rPr>
          <w:rFonts w:ascii="Times New Roman" w:eastAsia="Times New Roman" w:hAnsi="Times New Roman" w:cs="Times New Roman"/>
          <w:sz w:val="24"/>
          <w:szCs w:val="24"/>
        </w:rPr>
        <w:t>Remove sources of food, water and shelter.</w:t>
      </w:r>
    </w:p>
    <w:p w:rsidR="0080588A" w:rsidRPr="006A641F" w:rsidRDefault="0080588A" w:rsidP="00465B70">
      <w:pPr>
        <w:pStyle w:val="ListParagraph"/>
        <w:numPr>
          <w:ilvl w:val="0"/>
          <w:numId w:val="105"/>
        </w:numPr>
        <w:shd w:val="clear" w:color="auto" w:fill="FFFFFF"/>
        <w:spacing w:after="60" w:line="360" w:lineRule="auto"/>
        <w:rPr>
          <w:rFonts w:ascii="Times New Roman" w:eastAsia="Times New Roman" w:hAnsi="Times New Roman" w:cs="Times New Roman"/>
          <w:sz w:val="24"/>
          <w:szCs w:val="24"/>
        </w:rPr>
      </w:pPr>
      <w:r w:rsidRPr="006A641F">
        <w:rPr>
          <w:rFonts w:ascii="Times New Roman" w:eastAsia="Times New Roman" w:hAnsi="Times New Roman" w:cs="Times New Roman"/>
          <w:sz w:val="24"/>
          <w:szCs w:val="24"/>
        </w:rPr>
        <w:t xml:space="preserve">Store food in sealed plastic or glass containers. </w:t>
      </w:r>
    </w:p>
    <w:p w:rsidR="0080588A" w:rsidRPr="006A641F" w:rsidRDefault="0080588A" w:rsidP="00465B70">
      <w:pPr>
        <w:pStyle w:val="ListParagraph"/>
        <w:numPr>
          <w:ilvl w:val="0"/>
          <w:numId w:val="105"/>
        </w:numPr>
        <w:shd w:val="clear" w:color="auto" w:fill="FFFFFF"/>
        <w:spacing w:after="60" w:line="360" w:lineRule="auto"/>
        <w:rPr>
          <w:rFonts w:ascii="Times New Roman" w:eastAsia="Times New Roman" w:hAnsi="Times New Roman" w:cs="Times New Roman"/>
          <w:sz w:val="24"/>
          <w:szCs w:val="24"/>
        </w:rPr>
      </w:pPr>
      <w:r w:rsidRPr="006A641F">
        <w:rPr>
          <w:rFonts w:ascii="Times New Roman" w:eastAsia="Times New Roman" w:hAnsi="Times New Roman" w:cs="Times New Roman"/>
          <w:sz w:val="24"/>
          <w:szCs w:val="24"/>
        </w:rPr>
        <w:t xml:space="preserve">Fix leaky plumbing and don't let water accumulate anywhere in the home. </w:t>
      </w:r>
    </w:p>
    <w:p w:rsidR="0080588A" w:rsidRPr="006A641F" w:rsidRDefault="0080588A" w:rsidP="00465B70">
      <w:pPr>
        <w:pStyle w:val="ListParagraph"/>
        <w:numPr>
          <w:ilvl w:val="0"/>
          <w:numId w:val="105"/>
        </w:numPr>
        <w:shd w:val="clear" w:color="auto" w:fill="FFFFFF"/>
        <w:spacing w:after="0" w:line="360" w:lineRule="auto"/>
        <w:rPr>
          <w:rFonts w:ascii="Times New Roman" w:eastAsia="Times New Roman" w:hAnsi="Times New Roman" w:cs="Times New Roman"/>
          <w:sz w:val="24"/>
          <w:szCs w:val="24"/>
        </w:rPr>
      </w:pPr>
      <w:r w:rsidRPr="006A641F">
        <w:rPr>
          <w:rFonts w:ascii="Times New Roman" w:eastAsia="Times New Roman" w:hAnsi="Times New Roman" w:cs="Times New Roman"/>
          <w:sz w:val="24"/>
          <w:szCs w:val="24"/>
        </w:rPr>
        <w:t>Clutter provides places for pests to breed and hide and makes it hard to get rid of them</w:t>
      </w:r>
    </w:p>
    <w:p w:rsidR="0080588A" w:rsidRDefault="0080588A"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E02E57">
      <w:pPr>
        <w:spacing w:after="0" w:line="360" w:lineRule="auto"/>
        <w:contextualSpacing/>
        <w:rPr>
          <w:rFonts w:ascii="Times New Roman" w:eastAsia="Times New Roman" w:hAnsi="Times New Roman" w:cs="Times New Roman"/>
          <w:b/>
          <w:bCs/>
          <w:sz w:val="24"/>
          <w:szCs w:val="24"/>
          <w:lang w:val="en-GB" w:eastAsia="de-DE"/>
        </w:rPr>
      </w:pPr>
      <w:bookmarkStart w:id="66" w:name="_GoBack"/>
      <w:bookmarkEnd w:id="66"/>
    </w:p>
    <w:p w:rsidR="004B0D1E" w:rsidRPr="0080588A"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80588A" w:rsidRPr="0080588A" w:rsidRDefault="0080588A" w:rsidP="0080588A">
      <w:pPr>
        <w:spacing w:after="0" w:line="360" w:lineRule="auto"/>
        <w:ind w:left="540"/>
        <w:contextualSpacing/>
        <w:rPr>
          <w:rFonts w:ascii="Times New Roman" w:eastAsia="Times New Roman" w:hAnsi="Times New Roman" w:cs="Times New Roman"/>
          <w:b/>
          <w:bCs/>
          <w:sz w:val="24"/>
          <w:szCs w:val="24"/>
          <w:lang w:val="en-GB" w:eastAsia="de-DE"/>
        </w:rPr>
      </w:pPr>
      <w:r w:rsidRPr="0080588A">
        <w:rPr>
          <w:rFonts w:ascii="Times New Roman" w:eastAsia="Times New Roman" w:hAnsi="Times New Roman" w:cs="Times New Roman"/>
          <w:b/>
          <w:bCs/>
          <w:sz w:val="24"/>
          <w:szCs w:val="24"/>
          <w:lang w:val="en-GB" w:eastAsia="de-DE"/>
        </w:rPr>
        <w:t xml:space="preserve">             Table: 1 Pest record sheet or pest record format</w:t>
      </w:r>
    </w:p>
    <w:tbl>
      <w:tblPr>
        <w:tblStyle w:val="TableGrid2"/>
        <w:tblW w:w="10710" w:type="dxa"/>
        <w:tblInd w:w="-432" w:type="dxa"/>
        <w:tblLook w:val="04A0" w:firstRow="1" w:lastRow="0" w:firstColumn="1" w:lastColumn="0" w:noHBand="0" w:noVBand="1"/>
      </w:tblPr>
      <w:tblGrid>
        <w:gridCol w:w="1062"/>
        <w:gridCol w:w="918"/>
        <w:gridCol w:w="1800"/>
        <w:gridCol w:w="1710"/>
        <w:gridCol w:w="1620"/>
        <w:gridCol w:w="1980"/>
        <w:gridCol w:w="1620"/>
      </w:tblGrid>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Date</w:t>
            </w: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Time</w:t>
            </w: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Distribution of pest</w:t>
            </w: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pest treatment appointment</w:t>
            </w: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Job completed</w:t>
            </w:r>
          </w:p>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Staff accomplish</w:t>
            </w: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Signature</w:t>
            </w: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r w:rsidRPr="0080588A">
              <w:rPr>
                <w:rFonts w:ascii="Times New Roman" w:hAnsi="Times New Roman"/>
                <w:bCs/>
                <w:sz w:val="24"/>
                <w:szCs w:val="24"/>
                <w:lang w:val="en-GB" w:eastAsia="de-DE"/>
              </w:rPr>
              <w:t xml:space="preserve">              </w:t>
            </w: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r w:rsidR="0080588A" w:rsidRPr="0080588A" w:rsidTr="00D04E8E">
        <w:tc>
          <w:tcPr>
            <w:tcW w:w="1062"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918"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80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71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980" w:type="dxa"/>
          </w:tcPr>
          <w:p w:rsidR="0080588A" w:rsidRPr="0080588A" w:rsidRDefault="0080588A" w:rsidP="0080588A">
            <w:pPr>
              <w:spacing w:line="360" w:lineRule="auto"/>
              <w:contextualSpacing/>
              <w:rPr>
                <w:rFonts w:ascii="Times New Roman" w:hAnsi="Times New Roman"/>
                <w:bCs/>
                <w:sz w:val="24"/>
                <w:szCs w:val="24"/>
                <w:lang w:val="en-GB" w:eastAsia="de-DE"/>
              </w:rPr>
            </w:pPr>
          </w:p>
        </w:tc>
        <w:tc>
          <w:tcPr>
            <w:tcW w:w="1620" w:type="dxa"/>
          </w:tcPr>
          <w:p w:rsidR="0080588A" w:rsidRPr="0080588A" w:rsidRDefault="0080588A" w:rsidP="0080588A">
            <w:pPr>
              <w:spacing w:line="360" w:lineRule="auto"/>
              <w:contextualSpacing/>
              <w:rPr>
                <w:rFonts w:ascii="Times New Roman" w:hAnsi="Times New Roman"/>
                <w:bCs/>
                <w:sz w:val="24"/>
                <w:szCs w:val="24"/>
                <w:lang w:val="en-GB" w:eastAsia="de-DE"/>
              </w:rPr>
            </w:pPr>
          </w:p>
        </w:tc>
      </w:tr>
    </w:tbl>
    <w:p w:rsidR="0080588A" w:rsidRPr="0080588A" w:rsidRDefault="0080588A" w:rsidP="0080588A">
      <w:pPr>
        <w:spacing w:after="0" w:line="360" w:lineRule="auto"/>
        <w:ind w:left="540"/>
        <w:contextualSpacing/>
        <w:rPr>
          <w:rFonts w:ascii="Times New Roman" w:eastAsia="Times New Roman" w:hAnsi="Times New Roman" w:cs="Times New Roman"/>
          <w:bCs/>
          <w:sz w:val="24"/>
          <w:szCs w:val="24"/>
          <w:lang w:val="en-GB" w:eastAsia="de-DE"/>
        </w:rPr>
      </w:pPr>
    </w:p>
    <w:p w:rsidR="0080588A" w:rsidRPr="0080588A" w:rsidRDefault="0080588A" w:rsidP="0080588A">
      <w:pPr>
        <w:spacing w:after="0" w:line="240" w:lineRule="auto"/>
        <w:rPr>
          <w:rFonts w:ascii="Times New Roman" w:eastAsia="Times New Roman" w:hAnsi="Times New Roman" w:cs="Times New Roman"/>
          <w:bCs/>
          <w:sz w:val="24"/>
          <w:szCs w:val="24"/>
          <w:lang w:val="en-GB" w:eastAsia="de-DE"/>
        </w:rPr>
      </w:pPr>
    </w:p>
    <w:p w:rsidR="0080588A" w:rsidRPr="0080588A" w:rsidRDefault="0080588A" w:rsidP="0080588A">
      <w:pPr>
        <w:spacing w:after="0" w:line="360" w:lineRule="auto"/>
        <w:ind w:left="540"/>
        <w:contextualSpacing/>
        <w:rPr>
          <w:rFonts w:ascii="Times New Roman" w:eastAsia="Times New Roman" w:hAnsi="Times New Roman" w:cs="Times New Roman"/>
          <w:bCs/>
          <w:sz w:val="24"/>
          <w:szCs w:val="24"/>
          <w:lang w:val="en-GB" w:eastAsia="de-DE"/>
        </w:rPr>
      </w:pPr>
    </w:p>
    <w:p w:rsidR="0080588A" w:rsidRDefault="0080588A"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4B0D1E" w:rsidRPr="0080588A" w:rsidRDefault="004B0D1E" w:rsidP="0080588A">
      <w:pPr>
        <w:spacing w:after="0" w:line="360" w:lineRule="auto"/>
        <w:ind w:left="540"/>
        <w:contextualSpacing/>
        <w:rPr>
          <w:rFonts w:ascii="Times New Roman" w:eastAsia="Times New Roman" w:hAnsi="Times New Roman" w:cs="Times New Roman"/>
          <w:b/>
          <w:bCs/>
          <w:sz w:val="24"/>
          <w:szCs w:val="24"/>
          <w:lang w:val="en-GB" w:eastAsia="de-DE"/>
        </w:rPr>
      </w:pPr>
    </w:p>
    <w:p w:rsidR="0080588A" w:rsidRPr="0080588A" w:rsidRDefault="0080588A" w:rsidP="0080588A">
      <w:pPr>
        <w:spacing w:after="0" w:line="360" w:lineRule="auto"/>
        <w:rPr>
          <w:rFonts w:ascii="Times New Roman" w:eastAsia="Times New Roman" w:hAnsi="Times New Roman" w:cs="Times New Roman"/>
          <w:sz w:val="24"/>
          <w:szCs w:val="24"/>
          <w:lang w:val="en-GB" w:eastAsia="de-DE"/>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80588A" w:rsidRPr="0080588A" w:rsidTr="00D04E8E">
        <w:trPr>
          <w:trHeight w:val="593"/>
        </w:trPr>
        <w:tc>
          <w:tcPr>
            <w:tcW w:w="3119" w:type="dxa"/>
            <w:shd w:val="clear" w:color="auto" w:fill="C6D9F1"/>
            <w:vAlign w:val="center"/>
          </w:tcPr>
          <w:p w:rsidR="0080588A" w:rsidRPr="00037D53" w:rsidRDefault="0080588A" w:rsidP="00037D53">
            <w:pPr>
              <w:pStyle w:val="Heading3"/>
              <w:rPr>
                <w:lang w:val="en-GB" w:eastAsia="de-DE"/>
              </w:rPr>
            </w:pPr>
            <w:bookmarkStart w:id="67" w:name="_Toc113275412"/>
            <w:r w:rsidRPr="00037D53">
              <w:rPr>
                <w:lang w:val="en-GB" w:eastAsia="de-DE"/>
              </w:rPr>
              <w:lastRenderedPageBreak/>
              <w:t>Self-Check – 4</w:t>
            </w:r>
            <w:bookmarkEnd w:id="67"/>
          </w:p>
        </w:tc>
        <w:tc>
          <w:tcPr>
            <w:tcW w:w="5858" w:type="dxa"/>
            <w:shd w:val="clear" w:color="auto" w:fill="C6D9F1"/>
            <w:vAlign w:val="center"/>
          </w:tcPr>
          <w:p w:rsidR="0080588A" w:rsidRPr="0080588A" w:rsidRDefault="0080588A" w:rsidP="0080588A">
            <w:pPr>
              <w:spacing w:after="0" w:line="360" w:lineRule="auto"/>
              <w:ind w:right="-108" w:hanging="108"/>
              <w:jc w:val="center"/>
              <w:rPr>
                <w:rFonts w:ascii="Times New Roman" w:eastAsia="Times New Roman" w:hAnsi="Times New Roman" w:cs="Times New Roman"/>
                <w:b/>
                <w:sz w:val="24"/>
                <w:szCs w:val="24"/>
                <w:lang w:val="en-GB" w:eastAsia="de-DE"/>
              </w:rPr>
            </w:pPr>
            <w:r w:rsidRPr="0080588A">
              <w:rPr>
                <w:rFonts w:ascii="Times New Roman" w:eastAsia="Times New Roman" w:hAnsi="Times New Roman" w:cs="Times New Roman"/>
                <w:b/>
                <w:sz w:val="24"/>
                <w:szCs w:val="24"/>
                <w:lang w:val="en-GB" w:eastAsia="de-DE"/>
              </w:rPr>
              <w:t xml:space="preserve"> </w:t>
            </w:r>
          </w:p>
        </w:tc>
      </w:tr>
    </w:tbl>
    <w:p w:rsidR="0080588A" w:rsidRPr="0080588A" w:rsidRDefault="0080588A" w:rsidP="0080588A">
      <w:pPr>
        <w:spacing w:after="0" w:line="360" w:lineRule="auto"/>
        <w:rPr>
          <w:rFonts w:ascii="Times New Roman" w:eastAsia="Times New Roman" w:hAnsi="Times New Roman" w:cs="Times New Roman"/>
          <w:sz w:val="24"/>
          <w:szCs w:val="24"/>
          <w:lang w:val="en-GB" w:eastAsia="de-DE"/>
        </w:rPr>
      </w:pPr>
    </w:p>
    <w:p w:rsidR="0080588A" w:rsidRPr="0080588A" w:rsidRDefault="0080588A" w:rsidP="0080588A">
      <w:pPr>
        <w:spacing w:after="0" w:line="360" w:lineRule="auto"/>
        <w:jc w:val="both"/>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Name……………………………………………   ID………………………… Date…….</w:t>
      </w:r>
    </w:p>
    <w:p w:rsidR="0080588A" w:rsidRPr="0080588A" w:rsidRDefault="0080588A" w:rsidP="0080588A">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val="en-GB" w:eastAsia="de-DE"/>
        </w:rPr>
      </w:pPr>
    </w:p>
    <w:p w:rsidR="0080588A" w:rsidRPr="0080588A" w:rsidRDefault="0080588A" w:rsidP="0080588A">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b/>
          <w:iCs/>
          <w:sz w:val="24"/>
          <w:szCs w:val="24"/>
          <w:lang w:val="en-GB" w:eastAsia="de-DE"/>
        </w:rPr>
        <w:t>Directions:</w:t>
      </w:r>
      <w:r w:rsidRPr="0080588A">
        <w:rPr>
          <w:rFonts w:ascii="Times New Roman" w:eastAsia="Times New Roman" w:hAnsi="Times New Roman" w:cs="Times New Roman"/>
          <w:sz w:val="24"/>
          <w:szCs w:val="24"/>
          <w:lang w:val="en-GB" w:eastAsia="de-DE"/>
        </w:rPr>
        <w:t xml:space="preserve">  Answer all the questions listed below. </w:t>
      </w:r>
    </w:p>
    <w:p w:rsidR="0080588A" w:rsidRPr="0080588A" w:rsidRDefault="0080588A" w:rsidP="0080588A">
      <w:pPr>
        <w:spacing w:after="0" w:line="360" w:lineRule="auto"/>
        <w:jc w:val="both"/>
        <w:rPr>
          <w:rFonts w:ascii="Times New Roman" w:eastAsia="Times New Roman" w:hAnsi="Times New Roman" w:cs="Times New Roman"/>
          <w:b/>
          <w:sz w:val="24"/>
          <w:szCs w:val="24"/>
          <w:lang w:val="en-GB" w:eastAsia="de-DE"/>
        </w:rPr>
      </w:pPr>
    </w:p>
    <w:p w:rsidR="0080588A" w:rsidRPr="0080588A" w:rsidRDefault="0080588A" w:rsidP="0080588A">
      <w:pPr>
        <w:spacing w:after="0" w:line="360" w:lineRule="auto"/>
        <w:jc w:val="both"/>
        <w:rPr>
          <w:rFonts w:ascii="Times New Roman" w:eastAsia="Times New Roman" w:hAnsi="Times New Roman" w:cs="Times New Roman"/>
          <w:b/>
          <w:sz w:val="24"/>
          <w:szCs w:val="24"/>
          <w:lang w:val="en-GB" w:eastAsia="de-DE"/>
        </w:rPr>
      </w:pPr>
      <w:r w:rsidRPr="0080588A">
        <w:rPr>
          <w:rFonts w:ascii="Times New Roman" w:eastAsia="Times New Roman" w:hAnsi="Times New Roman" w:cs="Times New Roman"/>
          <w:b/>
          <w:sz w:val="24"/>
          <w:szCs w:val="24"/>
          <w:lang w:val="en-GB" w:eastAsia="de-DE"/>
        </w:rPr>
        <w:t>Test I: Short Answer Questions</w:t>
      </w:r>
    </w:p>
    <w:p w:rsidR="0080588A" w:rsidRPr="0080588A" w:rsidRDefault="0080588A" w:rsidP="00465B70">
      <w:pPr>
        <w:numPr>
          <w:ilvl w:val="1"/>
          <w:numId w:val="65"/>
        </w:numPr>
        <w:spacing w:after="0" w:line="360" w:lineRule="auto"/>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What is pesticide means?</w:t>
      </w:r>
      <w:r w:rsidR="0067311B">
        <w:rPr>
          <w:rFonts w:ascii="Times New Roman" w:eastAsia="Times New Roman" w:hAnsi="Times New Roman" w:cs="Times New Roman"/>
          <w:sz w:val="24"/>
          <w:szCs w:val="24"/>
          <w:lang w:val="en-GB" w:eastAsia="de-DE"/>
        </w:rPr>
        <w:t xml:space="preserve"> (3 points)</w:t>
      </w:r>
    </w:p>
    <w:p w:rsidR="0080588A" w:rsidRPr="0080588A" w:rsidRDefault="0080588A" w:rsidP="0080588A">
      <w:pPr>
        <w:spacing w:after="0"/>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__________________________________________________________________________________________________________________________________________________________________________________________________</w:t>
      </w:r>
    </w:p>
    <w:p w:rsidR="0080588A" w:rsidRPr="0080588A" w:rsidRDefault="0080588A" w:rsidP="00465B70">
      <w:pPr>
        <w:numPr>
          <w:ilvl w:val="1"/>
          <w:numId w:val="65"/>
        </w:numPr>
        <w:spacing w:after="0" w:line="240" w:lineRule="auto"/>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List types of pesticide.</w:t>
      </w:r>
      <w:r w:rsidR="0067311B">
        <w:rPr>
          <w:rFonts w:ascii="Times New Roman" w:eastAsia="Times New Roman" w:hAnsi="Times New Roman" w:cs="Times New Roman"/>
          <w:sz w:val="24"/>
          <w:szCs w:val="24"/>
          <w:lang w:val="en-GB" w:eastAsia="de-DE"/>
        </w:rPr>
        <w:t xml:space="preserve"> ( 4 points)</w:t>
      </w:r>
    </w:p>
    <w:p w:rsidR="0080588A" w:rsidRPr="0080588A" w:rsidRDefault="0080588A" w:rsidP="0080588A">
      <w:pPr>
        <w:spacing w:after="0"/>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___________________________________________________________________________________________________________________________________________________________________________________________________</w:t>
      </w:r>
    </w:p>
    <w:p w:rsidR="0080588A" w:rsidRPr="0080588A" w:rsidRDefault="0080588A" w:rsidP="00465B70">
      <w:pPr>
        <w:numPr>
          <w:ilvl w:val="1"/>
          <w:numId w:val="65"/>
        </w:numPr>
        <w:spacing w:after="0" w:line="240" w:lineRule="auto"/>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List types of record.</w:t>
      </w:r>
      <w:r w:rsidR="0067311B">
        <w:rPr>
          <w:rFonts w:ascii="Times New Roman" w:eastAsia="Times New Roman" w:hAnsi="Times New Roman" w:cs="Times New Roman"/>
          <w:sz w:val="24"/>
          <w:szCs w:val="24"/>
          <w:lang w:val="en-GB" w:eastAsia="de-DE"/>
        </w:rPr>
        <w:t xml:space="preserve"> ( 4 points)</w:t>
      </w:r>
    </w:p>
    <w:p w:rsidR="0080588A" w:rsidRPr="0080588A" w:rsidRDefault="0080588A" w:rsidP="0080588A">
      <w:pPr>
        <w:spacing w:after="0"/>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___________________________________________________________________________________________________________________________________________________________________________________________________</w:t>
      </w:r>
    </w:p>
    <w:p w:rsidR="0080588A" w:rsidRPr="0080588A" w:rsidRDefault="0080588A" w:rsidP="00465B70">
      <w:pPr>
        <w:numPr>
          <w:ilvl w:val="1"/>
          <w:numId w:val="65"/>
        </w:numPr>
        <w:spacing w:after="0" w:line="240" w:lineRule="auto"/>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Write pest prevention procedure.</w:t>
      </w:r>
      <w:r w:rsidR="0067311B">
        <w:rPr>
          <w:rFonts w:ascii="Times New Roman" w:eastAsia="Times New Roman" w:hAnsi="Times New Roman" w:cs="Times New Roman"/>
          <w:sz w:val="24"/>
          <w:szCs w:val="24"/>
          <w:lang w:val="en-GB" w:eastAsia="de-DE"/>
        </w:rPr>
        <w:t xml:space="preserve"> (3 points)</w:t>
      </w:r>
    </w:p>
    <w:p w:rsidR="0080588A" w:rsidRPr="0080588A" w:rsidRDefault="0080588A" w:rsidP="0080588A">
      <w:pPr>
        <w:spacing w:after="0"/>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___________________________________________________________________________________________________________________________________________________________________________________________________</w:t>
      </w:r>
    </w:p>
    <w:p w:rsidR="0080588A" w:rsidRPr="0080588A" w:rsidRDefault="0080588A" w:rsidP="00465B70">
      <w:pPr>
        <w:numPr>
          <w:ilvl w:val="1"/>
          <w:numId w:val="65"/>
        </w:numPr>
        <w:spacing w:after="0" w:line="240" w:lineRule="auto"/>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Write materials for pest occurrence report.</w:t>
      </w:r>
      <w:r w:rsidR="0067311B">
        <w:rPr>
          <w:rFonts w:ascii="Times New Roman" w:eastAsia="Times New Roman" w:hAnsi="Times New Roman" w:cs="Times New Roman"/>
          <w:sz w:val="24"/>
          <w:szCs w:val="24"/>
          <w:lang w:val="en-GB" w:eastAsia="de-DE"/>
        </w:rPr>
        <w:t xml:space="preserve"> (2 points)</w:t>
      </w:r>
    </w:p>
    <w:p w:rsidR="0080588A" w:rsidRPr="0080588A" w:rsidRDefault="0080588A" w:rsidP="0080588A">
      <w:pPr>
        <w:spacing w:after="0"/>
        <w:ind w:left="1530"/>
        <w:contextualSpacing/>
        <w:rPr>
          <w:rFonts w:ascii="Times New Roman" w:eastAsia="Times New Roman" w:hAnsi="Times New Roman" w:cs="Times New Roman"/>
          <w:sz w:val="24"/>
          <w:szCs w:val="24"/>
          <w:lang w:val="en-GB" w:eastAsia="de-DE"/>
        </w:rPr>
      </w:pPr>
      <w:r w:rsidRPr="0080588A">
        <w:rPr>
          <w:rFonts w:ascii="Times New Roman" w:eastAsia="Times New Roman" w:hAnsi="Times New Roman" w:cs="Times New Roman"/>
          <w:sz w:val="24"/>
          <w:szCs w:val="24"/>
          <w:lang w:val="en-GB" w:eastAsia="de-DE"/>
        </w:rPr>
        <w:t>__________________________________________________________________________________________________________________________________________________________________________________________________</w:t>
      </w:r>
    </w:p>
    <w:p w:rsidR="0080588A" w:rsidRDefault="0080588A" w:rsidP="00A535E9">
      <w:pPr>
        <w:spacing w:after="0" w:line="360" w:lineRule="auto"/>
        <w:rPr>
          <w:rFonts w:ascii="Times New Roman" w:eastAsia="Times New Roman" w:hAnsi="Times New Roman" w:cs="Times New Roman"/>
          <w:sz w:val="24"/>
          <w:szCs w:val="24"/>
          <w:lang w:bidi="en-US"/>
        </w:rPr>
      </w:pPr>
    </w:p>
    <w:p w:rsidR="0080588A" w:rsidRDefault="0080588A" w:rsidP="00A535E9">
      <w:pPr>
        <w:spacing w:after="0" w:line="360" w:lineRule="auto"/>
        <w:rPr>
          <w:rFonts w:ascii="Times New Roman" w:eastAsia="Times New Roman" w:hAnsi="Times New Roman" w:cs="Times New Roman"/>
          <w:sz w:val="24"/>
          <w:szCs w:val="24"/>
          <w:lang w:bidi="en-US"/>
        </w:rPr>
      </w:pPr>
    </w:p>
    <w:p w:rsidR="0080588A" w:rsidRDefault="0080588A" w:rsidP="00A535E9">
      <w:pPr>
        <w:spacing w:after="0" w:line="360" w:lineRule="auto"/>
        <w:rPr>
          <w:rFonts w:ascii="Times New Roman" w:eastAsia="Times New Roman" w:hAnsi="Times New Roman" w:cs="Times New Roman"/>
          <w:sz w:val="24"/>
          <w:szCs w:val="24"/>
          <w:lang w:bidi="en-US"/>
        </w:rPr>
      </w:pPr>
    </w:p>
    <w:p w:rsidR="0080588A" w:rsidRDefault="0080588A" w:rsidP="00A535E9">
      <w:pPr>
        <w:spacing w:after="0" w:line="360" w:lineRule="auto"/>
        <w:rPr>
          <w:rFonts w:ascii="Times New Roman" w:eastAsia="Times New Roman" w:hAnsi="Times New Roman" w:cs="Times New Roman"/>
          <w:sz w:val="24"/>
          <w:szCs w:val="24"/>
          <w:lang w:bidi="en-US"/>
        </w:rPr>
      </w:pPr>
    </w:p>
    <w:p w:rsidR="0080588A" w:rsidRDefault="0067311B" w:rsidP="00A535E9">
      <w:pPr>
        <w:spacing w:after="0"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2A472D5" wp14:editId="49D60D5A">
                <wp:simplePos x="0" y="0"/>
                <wp:positionH relativeFrom="column">
                  <wp:posOffset>88900</wp:posOffset>
                </wp:positionH>
                <wp:positionV relativeFrom="paragraph">
                  <wp:posOffset>-643255</wp:posOffset>
                </wp:positionV>
                <wp:extent cx="5797550" cy="438150"/>
                <wp:effectExtent l="0" t="0" r="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1F7D" w:rsidRPr="00852609" w:rsidRDefault="00001F7D" w:rsidP="0067311B">
                            <w:pPr>
                              <w:rPr>
                                <w:rFonts w:cs="Arial"/>
                                <w:b/>
                              </w:rPr>
                            </w:pPr>
                            <w:r w:rsidRPr="00852609">
                              <w:rPr>
                                <w:rFonts w:cs="Arial"/>
                                <w:b/>
                                <w:i/>
                              </w:rPr>
                              <w:t>Note:</w:t>
                            </w:r>
                            <w:r>
                              <w:rPr>
                                <w:rFonts w:cs="Arial"/>
                                <w:b/>
                              </w:rPr>
                              <w:t xml:space="preserve"> Satisfactory rating – 15 </w:t>
                            </w:r>
                            <w:r w:rsidRPr="00852609">
                              <w:rPr>
                                <w:rFonts w:cs="Arial"/>
                                <w:b/>
                              </w:rPr>
                              <w:t xml:space="preserve">points           Unsatisfactory - below </w:t>
                            </w:r>
                            <w:r>
                              <w:rPr>
                                <w:rFonts w:cs="Arial"/>
                                <w:b/>
                              </w:rPr>
                              <w:t>15</w:t>
                            </w:r>
                            <w:r w:rsidRPr="00852609">
                              <w:rPr>
                                <w:rFonts w:cs="Arial"/>
                                <w:b/>
                              </w:rPr>
                              <w:t xml:space="preserve"> points </w:t>
                            </w:r>
                          </w:p>
                          <w:p w:rsidR="00001F7D" w:rsidRPr="00D046BB" w:rsidRDefault="00001F7D" w:rsidP="0067311B">
                            <w:pPr>
                              <w:rPr>
                                <w:b/>
                              </w:rPr>
                            </w:pPr>
                          </w:p>
                          <w:p w:rsidR="00001F7D" w:rsidRDefault="00001F7D" w:rsidP="0067311B">
                            <w:pPr>
                              <w:ind w:left="720" w:hanging="720"/>
                            </w:pPr>
                            <w:r w:rsidRPr="00783730">
                              <w:t xml:space="preserve">You can ask you teacher for the </w:t>
                            </w:r>
                            <w:r>
                              <w:t>copy of the correct answers.</w:t>
                            </w:r>
                          </w:p>
                          <w:p w:rsidR="00001F7D" w:rsidRPr="00783730" w:rsidRDefault="00001F7D" w:rsidP="0067311B">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4" type="#_x0000_t202" style="position:absolute;margin-left:7pt;margin-top:-50.65pt;width:456.5pt;height:3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mmuAIAAMIFAAAOAAAAZHJzL2Uyb0RvYy54bWysVG1vmzAQ/j5p/8Hyd8pLTQKopGpDmCZ1&#10;L1K7H+CACdbAZrYT0k377zubJE1bTZq28QHZd/Zz99w9vqvrfd+hHVOaS5Hj8CLAiIlK1lxscvzl&#10;ofQSjLShoqadFCzHj0zj68XbN1fjkLFItrKrmUIAInQ2DjlujRky39dVy3qqL+TABDgbqXpqYKs2&#10;fq3oCOh950dBMPNHqepByYppDdZicuKFw28aVplPTaOZQV2OITfj/sr91/bvL65otlF0aHl1SIP+&#10;RRY95QKCnqAKaijaKv4KqueVklo25qKSvS+bhlfMcQA2YfCCzX1LB+a4QHH0cCqT/n+w1cfdZ4V4&#10;neMoxkjQHnr0wPYG3co9AhPUZxx0BsfuBzho9mCHPjuueriT1VeNhFy2VGzYjVJybBmtIb/Q3vTP&#10;rk442oKsxw+yhjh0a6QD2jeqt8WDciBAhz49nnpjc6nAGM/TeRyDqwIfuUxCWNsQNDveHpQ275js&#10;kV3kWEHvHTrd3WkzHT0escGELHnXgZ1mnXhmAMzJArHhqvXZLFw7f6RBukpWCfFINFt5JCgK76Zc&#10;Em9WhvO4uCyWyyL8aeOGJGt5XTNhwxylFZI/a91B5JMoTuLSsuO1hbMpabVZLzuFdhSkXbrvUJCz&#10;Y/7zNFy9gMsLSmFEgtso9cpZMvdISWIvnQeJF4TpbToLSEqK8jmlOy7Yv1NCY47TGETm6PyWW+C+&#10;19xo1nMDw6PjfY6T0yGaWQmuRO1aayjvpvVZKWz6T6WAdh8b7QRrNTqp1ezXe/c2Ehvdinkt60dQ&#10;sJIgMNAiDD5YtFJ9x2iEIZJj/W1LFcOoey/gFaQhIXbquA2J5xFs1Llnfe6hogKoHBuMpuXSTJNq&#10;Oyi+aSHS9O6EvIGX03An6qesDu8NBoXjdhhqdhKd792pp9G7+AUAAP//AwBQSwMEFAAGAAgAAAAh&#10;AHvLo53fAAAACwEAAA8AAABkcnMvZG93bnJldi54bWxMj0tPwzAQhO9I/Q/WVuLW2knKo2mcCoG4&#10;gloeUm9uvE0i4nUUu0349ywnOM7saPabYju5TlxwCK0nDclSgUCqvG2p1vD+9ry4BxGiIWs6T6jh&#10;GwNsy9lVYXLrR9rhZR9rwSUUcqOhibHPpQxVg86Epe+R+HbygzOR5VBLO5iRy10nU6VupTMt8YfG&#10;9PjYYPW1PzsNHy+nw+dKvdZP7qYf/aQkubXU+no+PWxARJziXxh+8RkdSmY6+jPZIDrWK54SNSwS&#10;lWQgOLFO79g6spWlGciykP83lD8AAAD//wMAUEsBAi0AFAAGAAgAAAAhALaDOJL+AAAA4QEAABMA&#10;AAAAAAAAAAAAAAAAAAAAAFtDb250ZW50X1R5cGVzXS54bWxQSwECLQAUAAYACAAAACEAOP0h/9YA&#10;AACUAQAACwAAAAAAAAAAAAAAAAAvAQAAX3JlbHMvLnJlbHNQSwECLQAUAAYACAAAACEAa/h5prgC&#10;AADCBQAADgAAAAAAAAAAAAAAAAAuAgAAZHJzL2Uyb0RvYy54bWxQSwECLQAUAAYACAAAACEAe8uj&#10;nd8AAAALAQAADwAAAAAAAAAAAAAAAAASBQAAZHJzL2Rvd25yZXYueG1sUEsFBgAAAAAEAAQA8wAA&#10;AB4GAAAAAA==&#10;" filled="f" stroked="f">
                <v:textbox>
                  <w:txbxContent>
                    <w:p w:rsidR="00001F7D" w:rsidRPr="00852609" w:rsidRDefault="00001F7D" w:rsidP="0067311B">
                      <w:pPr>
                        <w:rPr>
                          <w:rFonts w:cs="Arial"/>
                          <w:b/>
                        </w:rPr>
                      </w:pPr>
                      <w:r w:rsidRPr="00852609">
                        <w:rPr>
                          <w:rFonts w:cs="Arial"/>
                          <w:b/>
                          <w:i/>
                        </w:rPr>
                        <w:t>Note:</w:t>
                      </w:r>
                      <w:r>
                        <w:rPr>
                          <w:rFonts w:cs="Arial"/>
                          <w:b/>
                        </w:rPr>
                        <w:t xml:space="preserve"> Satisfactory rating – 15 </w:t>
                      </w:r>
                      <w:r w:rsidRPr="00852609">
                        <w:rPr>
                          <w:rFonts w:cs="Arial"/>
                          <w:b/>
                        </w:rPr>
                        <w:t xml:space="preserve">points           Unsatisfactory - below </w:t>
                      </w:r>
                      <w:r>
                        <w:rPr>
                          <w:rFonts w:cs="Arial"/>
                          <w:b/>
                        </w:rPr>
                        <w:t>15</w:t>
                      </w:r>
                      <w:r w:rsidRPr="00852609">
                        <w:rPr>
                          <w:rFonts w:cs="Arial"/>
                          <w:b/>
                        </w:rPr>
                        <w:t xml:space="preserve"> points </w:t>
                      </w:r>
                    </w:p>
                    <w:p w:rsidR="00001F7D" w:rsidRPr="00D046BB" w:rsidRDefault="00001F7D" w:rsidP="0067311B">
                      <w:pPr>
                        <w:rPr>
                          <w:b/>
                        </w:rPr>
                      </w:pPr>
                    </w:p>
                    <w:p w:rsidR="00001F7D" w:rsidRDefault="00001F7D" w:rsidP="0067311B">
                      <w:pPr>
                        <w:ind w:left="720" w:hanging="720"/>
                      </w:pPr>
                      <w:r w:rsidRPr="00783730">
                        <w:t xml:space="preserve">You can ask you teacher for the </w:t>
                      </w:r>
                      <w:r>
                        <w:t>copy of the correct answers.</w:t>
                      </w:r>
                    </w:p>
                    <w:p w:rsidR="00001F7D" w:rsidRPr="00783730" w:rsidRDefault="00001F7D" w:rsidP="0067311B">
                      <w:pPr>
                        <w:ind w:left="720" w:hanging="720"/>
                      </w:pPr>
                    </w:p>
                  </w:txbxContent>
                </v:textbox>
              </v:shape>
            </w:pict>
          </mc:Fallback>
        </mc:AlternateContent>
      </w:r>
    </w:p>
    <w:p w:rsidR="0080588A" w:rsidRDefault="0080588A" w:rsidP="00A535E9">
      <w:pPr>
        <w:spacing w:after="0" w:line="360" w:lineRule="auto"/>
        <w:rPr>
          <w:rFonts w:ascii="Times New Roman" w:eastAsia="Times New Roman" w:hAnsi="Times New Roman" w:cs="Times New Roman"/>
          <w:sz w:val="24"/>
          <w:szCs w:val="24"/>
          <w:lang w:bidi="en-US"/>
        </w:rPr>
      </w:pPr>
    </w:p>
    <w:p w:rsidR="0067311B" w:rsidRPr="00F6294B" w:rsidRDefault="0067311B"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374C65" w:rsidRPr="00F6294B" w:rsidTr="00151492">
        <w:trPr>
          <w:trHeight w:val="530"/>
        </w:trPr>
        <w:tc>
          <w:tcPr>
            <w:tcW w:w="8911" w:type="dxa"/>
            <w:shd w:val="clear" w:color="auto" w:fill="F3F3F3"/>
            <w:vAlign w:val="center"/>
          </w:tcPr>
          <w:p w:rsidR="00374C65" w:rsidRPr="00037D53" w:rsidRDefault="00374C65" w:rsidP="00037D53">
            <w:pPr>
              <w:pStyle w:val="Heading1"/>
              <w:rPr>
                <w:rFonts w:ascii="Times New Roman" w:eastAsia="Times New Roman" w:hAnsi="Times New Roman" w:cs="Times New Roman"/>
                <w:lang w:bidi="en-US"/>
              </w:rPr>
            </w:pPr>
            <w:r w:rsidRPr="00F6294B">
              <w:rPr>
                <w:rFonts w:eastAsia="Times New Roman"/>
                <w:lang w:bidi="en-US"/>
              </w:rPr>
              <w:lastRenderedPageBreak/>
              <w:br w:type="page"/>
            </w:r>
            <w:r w:rsidRPr="00F6294B">
              <w:rPr>
                <w:rFonts w:eastAsia="Times New Roman"/>
                <w:lang w:bidi="en-US"/>
              </w:rPr>
              <w:br w:type="page"/>
            </w:r>
            <w:bookmarkStart w:id="68" w:name="_Toc46829266"/>
            <w:bookmarkStart w:id="69" w:name="_Toc112178665"/>
            <w:bookmarkStart w:id="70" w:name="_Toc113275413"/>
            <w:r w:rsidRPr="00037D53">
              <w:rPr>
                <w:rFonts w:ascii="Times New Roman" w:eastAsia="Times New Roman" w:hAnsi="Times New Roman" w:cs="Times New Roman"/>
                <w:color w:val="auto"/>
                <w:lang w:bidi="en-US"/>
              </w:rPr>
              <w:t>Reference Materials</w:t>
            </w:r>
            <w:bookmarkEnd w:id="68"/>
            <w:bookmarkEnd w:id="69"/>
            <w:bookmarkEnd w:id="70"/>
          </w:p>
        </w:tc>
      </w:tr>
    </w:tbl>
    <w:p w:rsidR="00374C65" w:rsidRPr="00F6294B" w:rsidRDefault="00374C65" w:rsidP="009B2855">
      <w:pPr>
        <w:spacing w:after="0" w:line="360" w:lineRule="auto"/>
        <w:jc w:val="both"/>
        <w:rPr>
          <w:rFonts w:ascii="Times New Roman" w:eastAsia="Times New Roman" w:hAnsi="Times New Roman" w:cs="Times New Roman"/>
          <w:sz w:val="24"/>
          <w:szCs w:val="24"/>
          <w:lang w:bidi="en-US"/>
        </w:rPr>
      </w:pPr>
    </w:p>
    <w:p w:rsidR="00374C65" w:rsidRPr="00F6294B" w:rsidRDefault="00374C65" w:rsidP="00A535E9">
      <w:pPr>
        <w:tabs>
          <w:tab w:val="left" w:pos="2373"/>
        </w:tabs>
        <w:spacing w:after="0" w:line="360" w:lineRule="auto"/>
        <w:jc w:val="both"/>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 xml:space="preserve">Web addresses </w:t>
      </w:r>
    </w:p>
    <w:p w:rsidR="00374C65" w:rsidRPr="00E0087A" w:rsidRDefault="00A87655"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r w:rsidRPr="00E0087A">
        <w:rPr>
          <w:rFonts w:ascii="Times New Roman" w:eastAsia="Times New Roman" w:hAnsi="Times New Roman" w:cs="Times New Roman"/>
          <w:sz w:val="24"/>
          <w:szCs w:val="24"/>
          <w:lang w:bidi="en-US"/>
        </w:rPr>
        <w:t>https://www.bing.com/search?q=disease%20swvwrity&amp;</w:t>
      </w:r>
      <w:r w:rsidR="009B2855" w:rsidRPr="00E0087A">
        <w:rPr>
          <w:rFonts w:ascii="Times New Roman" w:eastAsia="Times New Roman" w:hAnsi="Times New Roman" w:cs="Times New Roman"/>
          <w:sz w:val="24"/>
          <w:szCs w:val="24"/>
          <w:lang w:bidi="en-US"/>
        </w:rPr>
        <w:t>qs (26</w:t>
      </w:r>
      <w:r w:rsidRPr="00E0087A">
        <w:rPr>
          <w:rFonts w:ascii="Times New Roman" w:eastAsia="Times New Roman" w:hAnsi="Times New Roman" w:cs="Times New Roman"/>
          <w:sz w:val="24"/>
          <w:szCs w:val="24"/>
          <w:lang w:bidi="en-US"/>
        </w:rPr>
        <w:t>/08/2022)</w:t>
      </w:r>
      <w:r w:rsidR="009B2855">
        <w:rPr>
          <w:rFonts w:ascii="Times New Roman" w:eastAsia="Times New Roman" w:hAnsi="Times New Roman" w:cs="Times New Roman"/>
          <w:sz w:val="24"/>
          <w:szCs w:val="24"/>
          <w:lang w:bidi="en-US"/>
        </w:rPr>
        <w:t>.</w:t>
      </w:r>
    </w:p>
    <w:p w:rsidR="00374C65" w:rsidRDefault="004654C4"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hyperlink r:id="rId65" w:history="1">
        <w:r w:rsidR="00E0087A" w:rsidRPr="00E0087A">
          <w:rPr>
            <w:rStyle w:val="Hyperlink"/>
            <w:rFonts w:ascii="Times New Roman" w:eastAsia="Times New Roman" w:hAnsi="Times New Roman" w:cs="Times New Roman"/>
            <w:color w:val="auto"/>
            <w:sz w:val="24"/>
            <w:szCs w:val="24"/>
            <w:u w:val="none"/>
            <w:lang w:bidi="en-US"/>
          </w:rPr>
          <w:t>https://www.bing.com/search?q=disease+and+disorder+of+crops</w:t>
        </w:r>
      </w:hyperlink>
      <w:r w:rsidR="00E0087A" w:rsidRPr="00E0087A">
        <w:rPr>
          <w:rFonts w:ascii="Times New Roman" w:eastAsia="Times New Roman" w:hAnsi="Times New Roman" w:cs="Times New Roman"/>
          <w:sz w:val="24"/>
          <w:szCs w:val="24"/>
          <w:lang w:bidi="en-US"/>
        </w:rPr>
        <w:t xml:space="preserve"> (27/08/2022)</w:t>
      </w:r>
      <w:r w:rsidR="009B2855">
        <w:rPr>
          <w:rFonts w:ascii="Times New Roman" w:eastAsia="Times New Roman" w:hAnsi="Times New Roman" w:cs="Times New Roman"/>
          <w:sz w:val="24"/>
          <w:szCs w:val="24"/>
          <w:lang w:bidi="en-US"/>
        </w:rPr>
        <w:t>.</w:t>
      </w:r>
    </w:p>
    <w:p w:rsidR="009B2855" w:rsidRPr="009B2855" w:rsidRDefault="004654C4"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hyperlink r:id="rId66" w:history="1">
        <w:r w:rsidR="009B2855" w:rsidRPr="009B2855">
          <w:rPr>
            <w:rStyle w:val="Hyperlink"/>
            <w:rFonts w:ascii="Times New Roman" w:eastAsia="Times New Roman" w:hAnsi="Times New Roman" w:cs="Times New Roman"/>
            <w:color w:val="auto"/>
            <w:sz w:val="24"/>
            <w:szCs w:val="24"/>
            <w:u w:val="none"/>
            <w:lang w:bidi="en-US"/>
          </w:rPr>
          <w:t>https://www.bing.com/search?q=pest+scouting+in+farm&amp;form</w:t>
        </w:r>
      </w:hyperlink>
      <w:r w:rsidR="009B2855" w:rsidRPr="009B2855">
        <w:rPr>
          <w:rFonts w:ascii="Times New Roman" w:eastAsia="Times New Roman" w:hAnsi="Times New Roman" w:cs="Times New Roman"/>
          <w:sz w:val="24"/>
          <w:szCs w:val="24"/>
          <w:lang w:bidi="en-US"/>
        </w:rPr>
        <w:t xml:space="preserve"> </w:t>
      </w:r>
      <w:proofErr w:type="gramStart"/>
      <w:r w:rsidR="009B2855" w:rsidRPr="009B2855">
        <w:rPr>
          <w:rFonts w:ascii="Times New Roman" w:eastAsia="Times New Roman" w:hAnsi="Times New Roman" w:cs="Times New Roman"/>
          <w:sz w:val="24"/>
          <w:szCs w:val="24"/>
          <w:lang w:bidi="en-US"/>
        </w:rPr>
        <w:t>(</w:t>
      </w:r>
      <w:r w:rsidR="009B2855">
        <w:rPr>
          <w:rFonts w:ascii="Times New Roman" w:eastAsia="Times New Roman" w:hAnsi="Times New Roman" w:cs="Times New Roman"/>
          <w:sz w:val="24"/>
          <w:szCs w:val="24"/>
          <w:lang w:bidi="en-US"/>
        </w:rPr>
        <w:t xml:space="preserve"> </w:t>
      </w:r>
      <w:r w:rsidR="009B2855" w:rsidRPr="009B2855">
        <w:rPr>
          <w:rFonts w:ascii="Times New Roman" w:eastAsia="Times New Roman" w:hAnsi="Times New Roman" w:cs="Times New Roman"/>
          <w:sz w:val="24"/>
          <w:szCs w:val="24"/>
          <w:lang w:bidi="en-US"/>
        </w:rPr>
        <w:t>29</w:t>
      </w:r>
      <w:proofErr w:type="gramEnd"/>
      <w:r w:rsidR="009B2855" w:rsidRPr="009B2855">
        <w:rPr>
          <w:rFonts w:ascii="Times New Roman" w:eastAsia="Times New Roman" w:hAnsi="Times New Roman" w:cs="Times New Roman"/>
          <w:sz w:val="24"/>
          <w:szCs w:val="24"/>
          <w:lang w:bidi="en-US"/>
        </w:rPr>
        <w:t>/08/2022)</w:t>
      </w:r>
      <w:r w:rsidR="009B2855">
        <w:rPr>
          <w:rFonts w:ascii="Times New Roman" w:eastAsia="Times New Roman" w:hAnsi="Times New Roman" w:cs="Times New Roman"/>
          <w:sz w:val="24"/>
          <w:szCs w:val="24"/>
          <w:lang w:bidi="en-US"/>
        </w:rPr>
        <w:t>.</w:t>
      </w:r>
    </w:p>
    <w:p w:rsidR="009B2855" w:rsidRDefault="004654C4"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hyperlink r:id="rId67" w:history="1">
        <w:r w:rsidR="009B2855" w:rsidRPr="009B2855">
          <w:rPr>
            <w:rStyle w:val="Hyperlink"/>
            <w:rFonts w:ascii="Times New Roman" w:eastAsia="Times New Roman" w:hAnsi="Times New Roman" w:cs="Times New Roman"/>
            <w:color w:val="auto"/>
            <w:sz w:val="24"/>
            <w:szCs w:val="24"/>
            <w:u w:val="none"/>
            <w:lang w:bidi="en-US"/>
          </w:rPr>
          <w:t>https://www.canr.msu.edu/news/scouting_for_vegetable_insect_pests_using_direct_counts</w:t>
        </w:r>
      </w:hyperlink>
      <w:r w:rsidR="009B2855" w:rsidRPr="009B2855">
        <w:rPr>
          <w:rFonts w:ascii="Times New Roman" w:eastAsia="Times New Roman" w:hAnsi="Times New Roman" w:cs="Times New Roman"/>
          <w:sz w:val="24"/>
          <w:szCs w:val="24"/>
          <w:lang w:bidi="en-US"/>
        </w:rPr>
        <w:t xml:space="preserve"> </w:t>
      </w:r>
      <w:proofErr w:type="gramStart"/>
      <w:r w:rsidR="009B2855" w:rsidRPr="009B2855">
        <w:rPr>
          <w:rFonts w:ascii="Times New Roman" w:eastAsia="Times New Roman" w:hAnsi="Times New Roman" w:cs="Times New Roman"/>
          <w:sz w:val="24"/>
          <w:szCs w:val="24"/>
          <w:lang w:bidi="en-US"/>
        </w:rPr>
        <w:t>( 27</w:t>
      </w:r>
      <w:proofErr w:type="gramEnd"/>
      <w:r w:rsidR="009B2855" w:rsidRPr="009B2855">
        <w:rPr>
          <w:rFonts w:ascii="Times New Roman" w:eastAsia="Times New Roman" w:hAnsi="Times New Roman" w:cs="Times New Roman"/>
          <w:sz w:val="24"/>
          <w:szCs w:val="24"/>
          <w:lang w:bidi="en-US"/>
        </w:rPr>
        <w:t>/08/2022)</w:t>
      </w:r>
      <w:r w:rsidR="009B2855">
        <w:rPr>
          <w:rFonts w:ascii="Times New Roman" w:eastAsia="Times New Roman" w:hAnsi="Times New Roman" w:cs="Times New Roman"/>
          <w:sz w:val="24"/>
          <w:szCs w:val="24"/>
          <w:lang w:bidi="en-US"/>
        </w:rPr>
        <w:t>.</w:t>
      </w:r>
    </w:p>
    <w:p w:rsidR="005B7302" w:rsidRDefault="004654C4"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hyperlink r:id="rId68" w:history="1">
        <w:r w:rsidR="009B2855" w:rsidRPr="009B2855">
          <w:rPr>
            <w:rStyle w:val="Hyperlink"/>
            <w:rFonts w:ascii="Times New Roman" w:eastAsia="Times New Roman" w:hAnsi="Times New Roman" w:cs="Times New Roman"/>
            <w:color w:val="auto"/>
            <w:sz w:val="24"/>
            <w:szCs w:val="24"/>
            <w:u w:val="none"/>
            <w:lang w:bidi="en-US"/>
          </w:rPr>
          <w:t>https://www.bing.com/search?q=plant+diseases&amp;form</w:t>
        </w:r>
      </w:hyperlink>
      <w:r w:rsidR="009B2855" w:rsidRPr="009B2855">
        <w:rPr>
          <w:rFonts w:ascii="Times New Roman" w:eastAsia="Times New Roman" w:hAnsi="Times New Roman" w:cs="Times New Roman"/>
          <w:sz w:val="24"/>
          <w:szCs w:val="24"/>
          <w:lang w:bidi="en-US"/>
        </w:rPr>
        <w:t xml:space="preserve"> (29/08/2022).</w:t>
      </w:r>
    </w:p>
    <w:p w:rsidR="005B7302" w:rsidRPr="005B7302" w:rsidRDefault="004654C4" w:rsidP="005B7302">
      <w:pPr>
        <w:pStyle w:val="ListParagraph"/>
        <w:numPr>
          <w:ilvl w:val="0"/>
          <w:numId w:val="108"/>
        </w:numPr>
        <w:autoSpaceDE w:val="0"/>
        <w:autoSpaceDN w:val="0"/>
        <w:adjustRightInd w:val="0"/>
        <w:spacing w:after="0" w:line="360" w:lineRule="auto"/>
        <w:rPr>
          <w:rFonts w:ascii="Times New Roman" w:eastAsia="Calibri" w:hAnsi="Times New Roman" w:cs="Times New Roman"/>
          <w:sz w:val="24"/>
          <w:szCs w:val="24"/>
        </w:rPr>
      </w:pPr>
      <w:hyperlink r:id="rId69" w:history="1">
        <w:r w:rsidR="005B7302" w:rsidRPr="005B7302">
          <w:rPr>
            <w:rStyle w:val="Hyperlink"/>
            <w:rFonts w:ascii="Times New Roman" w:eastAsia="Calibri" w:hAnsi="Times New Roman" w:cs="Times New Roman"/>
            <w:color w:val="auto"/>
            <w:sz w:val="24"/>
            <w:szCs w:val="24"/>
            <w:u w:val="none"/>
          </w:rPr>
          <w:t>https://www.sciencedirect.com/science/article/pii/S2214317318304700</w:t>
        </w:r>
      </w:hyperlink>
      <w:r w:rsidR="005B7302" w:rsidRPr="005B7302">
        <w:rPr>
          <w:rFonts w:ascii="Times New Roman" w:eastAsia="Calibri" w:hAnsi="Times New Roman" w:cs="Times New Roman"/>
          <w:sz w:val="24"/>
          <w:szCs w:val="24"/>
        </w:rPr>
        <w:t xml:space="preserve"> (31/08/2022).</w:t>
      </w:r>
    </w:p>
    <w:p w:rsidR="00374C65" w:rsidRPr="009B2855" w:rsidRDefault="00374C65" w:rsidP="009B2855">
      <w:pPr>
        <w:pStyle w:val="ListParagraph"/>
        <w:numPr>
          <w:ilvl w:val="0"/>
          <w:numId w:val="108"/>
        </w:numPr>
        <w:spacing w:after="0" w:line="360" w:lineRule="auto"/>
        <w:jc w:val="both"/>
        <w:rPr>
          <w:rFonts w:ascii="Times New Roman" w:eastAsia="Times New Roman" w:hAnsi="Times New Roman" w:cs="Times New Roman"/>
          <w:sz w:val="24"/>
          <w:szCs w:val="24"/>
          <w:lang w:bidi="en-US"/>
        </w:rPr>
      </w:pPr>
      <w:r w:rsidRPr="009B2855">
        <w:rPr>
          <w:rFonts w:ascii="Times New Roman" w:eastAsia="Times New Roman" w:hAnsi="Times New Roman" w:cs="Times New Roman"/>
          <w:sz w:val="24"/>
          <w:szCs w:val="24"/>
          <w:lang w:bidi="en-US"/>
        </w:rPr>
        <w:br w:type="page"/>
      </w:r>
    </w:p>
    <w:p w:rsidR="00374C65" w:rsidRPr="00F6294B" w:rsidRDefault="00374C65"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lastRenderedPageBreak/>
        <w:t>AKNOWLEDGEMENT</w:t>
      </w:r>
    </w:p>
    <w:p w:rsidR="00374C65" w:rsidRPr="00F6294B" w:rsidRDefault="00374C65" w:rsidP="00A535E9">
      <w:pPr>
        <w:spacing w:after="0" w:line="360" w:lineRule="auto"/>
        <w:jc w:val="center"/>
        <w:rPr>
          <w:rFonts w:ascii="Times New Roman" w:eastAsia="Times New Roman" w:hAnsi="Times New Roman" w:cs="Times New Roman"/>
          <w:b/>
          <w:sz w:val="24"/>
          <w:szCs w:val="24"/>
          <w:lang w:bidi="en-US"/>
        </w:rPr>
      </w:pP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r w:rsidRPr="00F6294B">
        <w:rPr>
          <w:rFonts w:ascii="Times New Roman" w:eastAsia="Times New Roman" w:hAnsi="Times New Roman" w:cs="Times New Roman"/>
          <w:b/>
          <w:bCs/>
          <w:sz w:val="24"/>
          <w:szCs w:val="24"/>
          <w:lang w:bidi="en-US"/>
        </w:rPr>
        <w:t xml:space="preserve">Ministry of Labor and Skills </w:t>
      </w:r>
      <w:r w:rsidRPr="00F6294B">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374C65" w:rsidRPr="00F6294B" w:rsidRDefault="00374C65" w:rsidP="00A535E9">
      <w:pPr>
        <w:spacing w:after="0" w:line="360" w:lineRule="auto"/>
        <w:jc w:val="both"/>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sz w:val="24"/>
          <w:szCs w:val="24"/>
          <w:lang w:bidi="en-US"/>
        </w:rPr>
      </w:pPr>
    </w:p>
    <w:p w:rsidR="00374C65" w:rsidRPr="00F6294B" w:rsidRDefault="00374C65"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br w:type="page"/>
      </w:r>
    </w:p>
    <w:p w:rsidR="00374C65" w:rsidRPr="00F6294B" w:rsidRDefault="00374C65" w:rsidP="00A535E9">
      <w:pPr>
        <w:spacing w:after="0" w:line="360" w:lineRule="auto"/>
        <w:jc w:val="center"/>
        <w:rPr>
          <w:rFonts w:ascii="Times New Roman" w:eastAsia="Times New Roman" w:hAnsi="Times New Roman" w:cs="Times New Roman"/>
          <w:b/>
          <w:sz w:val="24"/>
          <w:szCs w:val="24"/>
          <w:lang w:bidi="en-US"/>
        </w:rPr>
        <w:sectPr w:rsidR="00374C65" w:rsidRPr="00F6294B" w:rsidSect="00FD63FA">
          <w:type w:val="continuous"/>
          <w:pgSz w:w="12240" w:h="15840"/>
          <w:pgMar w:top="1260" w:right="1440" w:bottom="1440" w:left="1440" w:header="0" w:footer="0" w:gutter="0"/>
          <w:cols w:space="720"/>
          <w:titlePg/>
          <w:docGrid w:linePitch="360"/>
        </w:sectPr>
      </w:pPr>
    </w:p>
    <w:p w:rsidR="00374C65" w:rsidRPr="00F6294B" w:rsidRDefault="00374C65" w:rsidP="00A535E9">
      <w:pPr>
        <w:spacing w:after="0" w:line="360" w:lineRule="auto"/>
        <w:jc w:val="center"/>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lastRenderedPageBreak/>
        <w:t>The experts who developed the learning guide</w:t>
      </w:r>
    </w:p>
    <w:tbl>
      <w:tblPr>
        <w:tblW w:w="1332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2166"/>
        <w:gridCol w:w="1563"/>
        <w:gridCol w:w="1630"/>
        <w:gridCol w:w="2310"/>
        <w:gridCol w:w="1930"/>
        <w:gridCol w:w="3193"/>
      </w:tblGrid>
      <w:tr w:rsidR="001126B3" w:rsidRPr="00F6294B" w:rsidTr="00C53B57">
        <w:trPr>
          <w:trHeight w:val="383"/>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sz w:val="24"/>
                <w:szCs w:val="24"/>
                <w:lang w:eastAsia="de-DE" w:bidi="en-US"/>
              </w:rPr>
              <w:t xml:space="preserve">No </w:t>
            </w:r>
          </w:p>
        </w:tc>
        <w:tc>
          <w:tcPr>
            <w:tcW w:w="2166"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sz w:val="24"/>
                <w:szCs w:val="24"/>
                <w:lang w:eastAsia="de-DE" w:bidi="en-US"/>
              </w:rPr>
              <w:t xml:space="preserve">Name </w:t>
            </w:r>
          </w:p>
        </w:tc>
        <w:tc>
          <w:tcPr>
            <w:tcW w:w="1563"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sz w:val="24"/>
                <w:szCs w:val="24"/>
                <w:lang w:eastAsia="de-DE" w:bidi="en-US"/>
              </w:rPr>
              <w:t>Qualification</w:t>
            </w:r>
          </w:p>
        </w:tc>
        <w:tc>
          <w:tcPr>
            <w:tcW w:w="1630" w:type="dxa"/>
          </w:tcPr>
          <w:p w:rsidR="001126B3" w:rsidRPr="00F6294B" w:rsidRDefault="001126B3" w:rsidP="00A535E9">
            <w:pPr>
              <w:spacing w:after="0" w:line="360" w:lineRule="auto"/>
              <w:rPr>
                <w:rFonts w:ascii="Times New Roman" w:eastAsia="Times New Roman" w:hAnsi="Times New Roman" w:cs="Times New Roman"/>
                <w:b/>
                <w:bCs/>
                <w:sz w:val="24"/>
                <w:szCs w:val="24"/>
                <w:lang w:eastAsia="de-DE" w:bidi="en-US"/>
              </w:rPr>
            </w:pPr>
            <w:r w:rsidRPr="00F6294B">
              <w:rPr>
                <w:rFonts w:ascii="Times New Roman" w:eastAsia="Times New Roman" w:hAnsi="Times New Roman" w:cs="Times New Roman"/>
                <w:b/>
                <w:bCs/>
                <w:sz w:val="24"/>
                <w:szCs w:val="24"/>
                <w:lang w:eastAsia="de-DE" w:bidi="en-US"/>
              </w:rPr>
              <w:t>Educational background</w:t>
            </w:r>
          </w:p>
        </w:tc>
        <w:tc>
          <w:tcPr>
            <w:tcW w:w="2310"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sz w:val="24"/>
                <w:szCs w:val="24"/>
                <w:lang w:eastAsia="de-DE" w:bidi="en-US"/>
              </w:rPr>
              <w:t xml:space="preserve">Region </w:t>
            </w:r>
          </w:p>
        </w:tc>
        <w:tc>
          <w:tcPr>
            <w:tcW w:w="1930" w:type="dxa"/>
          </w:tcPr>
          <w:p w:rsidR="001126B3" w:rsidRPr="00F6294B" w:rsidRDefault="001126B3"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Phone number</w:t>
            </w:r>
          </w:p>
        </w:tc>
        <w:tc>
          <w:tcPr>
            <w:tcW w:w="3193"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sz w:val="24"/>
                <w:szCs w:val="24"/>
                <w:lang w:bidi="en-US"/>
              </w:rPr>
              <w:t>E-mail</w:t>
            </w:r>
          </w:p>
        </w:tc>
      </w:tr>
      <w:tr w:rsidR="001126B3" w:rsidRPr="00F6294B" w:rsidTr="00C53B57">
        <w:trPr>
          <w:trHeight w:val="383"/>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1</w:t>
            </w:r>
          </w:p>
        </w:tc>
        <w:tc>
          <w:tcPr>
            <w:tcW w:w="2166" w:type="dxa"/>
          </w:tcPr>
          <w:p w:rsidR="001126B3" w:rsidRPr="00F6294B" w:rsidRDefault="001126B3"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 xml:space="preserve">Taka </w:t>
            </w:r>
            <w:proofErr w:type="spellStart"/>
            <w:r w:rsidRPr="00F6294B">
              <w:rPr>
                <w:rFonts w:ascii="Times New Roman" w:eastAsia="Times New Roman" w:hAnsi="Times New Roman" w:cs="Times New Roman"/>
                <w:b/>
                <w:sz w:val="24"/>
                <w:szCs w:val="24"/>
                <w:lang w:bidi="en-US"/>
              </w:rPr>
              <w:t>Magarsa</w:t>
            </w:r>
            <w:proofErr w:type="spellEnd"/>
            <w:r w:rsidRPr="00F6294B">
              <w:rPr>
                <w:rFonts w:ascii="Times New Roman" w:eastAsia="Times New Roman" w:hAnsi="Times New Roman" w:cs="Times New Roman"/>
                <w:b/>
                <w:sz w:val="24"/>
                <w:szCs w:val="24"/>
                <w:lang w:bidi="en-US"/>
              </w:rPr>
              <w:t xml:space="preserve"> </w:t>
            </w:r>
          </w:p>
        </w:tc>
        <w:tc>
          <w:tcPr>
            <w:tcW w:w="1563" w:type="dxa"/>
          </w:tcPr>
          <w:p w:rsidR="001126B3" w:rsidRPr="00F6294B" w:rsidRDefault="001126B3" w:rsidP="00A535E9">
            <w:pPr>
              <w:spacing w:after="0" w:line="360" w:lineRule="auto"/>
              <w:jc w:val="center"/>
              <w:rPr>
                <w:rFonts w:ascii="Times New Roman" w:eastAsia="Times New Roman" w:hAnsi="Times New Roman" w:cs="Times New Roman"/>
                <w:b/>
                <w:sz w:val="24"/>
                <w:szCs w:val="24"/>
                <w:lang w:bidi="en-US"/>
              </w:rPr>
            </w:pPr>
            <w:proofErr w:type="spellStart"/>
            <w:r w:rsidRPr="00F6294B">
              <w:rPr>
                <w:rFonts w:ascii="Times New Roman" w:eastAsia="Times New Roman" w:hAnsi="Times New Roman" w:cs="Times New Roman"/>
                <w:b/>
                <w:sz w:val="24"/>
                <w:szCs w:val="24"/>
                <w:lang w:bidi="en-US"/>
              </w:rPr>
              <w:t>Msc</w:t>
            </w:r>
            <w:proofErr w:type="spellEnd"/>
          </w:p>
        </w:tc>
        <w:tc>
          <w:tcPr>
            <w:tcW w:w="1630" w:type="dxa"/>
          </w:tcPr>
          <w:p w:rsidR="001126B3" w:rsidRPr="00F6294B" w:rsidRDefault="001126B3"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Horticulture</w:t>
            </w:r>
          </w:p>
        </w:tc>
        <w:tc>
          <w:tcPr>
            <w:tcW w:w="2310" w:type="dxa"/>
          </w:tcPr>
          <w:p w:rsidR="001126B3" w:rsidRPr="00F6294B" w:rsidRDefault="001126B3" w:rsidP="00A535E9">
            <w:pPr>
              <w:spacing w:after="0"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 xml:space="preserve">Oromia </w:t>
            </w:r>
          </w:p>
        </w:tc>
        <w:tc>
          <w:tcPr>
            <w:tcW w:w="1930" w:type="dxa"/>
          </w:tcPr>
          <w:p w:rsidR="001126B3" w:rsidRPr="00F6294B" w:rsidRDefault="001126B3" w:rsidP="00A535E9">
            <w:pPr>
              <w:spacing w:after="0" w:line="360" w:lineRule="auto"/>
              <w:rPr>
                <w:rFonts w:ascii="Times New Roman" w:eastAsia="Times New Roman" w:hAnsi="Times New Roman" w:cs="Times New Roman"/>
                <w:b/>
                <w:sz w:val="24"/>
                <w:szCs w:val="24"/>
                <w:lang w:eastAsia="de-DE" w:bidi="en-US"/>
              </w:rPr>
            </w:pPr>
            <w:r w:rsidRPr="00F6294B">
              <w:rPr>
                <w:rFonts w:ascii="Times New Roman" w:eastAsia="Times New Roman" w:hAnsi="Times New Roman" w:cs="Times New Roman"/>
                <w:b/>
                <w:sz w:val="24"/>
                <w:szCs w:val="24"/>
                <w:lang w:eastAsia="de-DE" w:bidi="en-US"/>
              </w:rPr>
              <w:t>+251917210371</w:t>
            </w:r>
          </w:p>
        </w:tc>
        <w:tc>
          <w:tcPr>
            <w:tcW w:w="3193" w:type="dxa"/>
          </w:tcPr>
          <w:p w:rsidR="001126B3" w:rsidRPr="00F6294B" w:rsidRDefault="001126B3" w:rsidP="00A535E9">
            <w:pPr>
              <w:spacing w:after="0" w:line="360" w:lineRule="auto"/>
              <w:rPr>
                <w:rFonts w:ascii="Times New Roman" w:eastAsia="Times New Roman" w:hAnsi="Times New Roman" w:cs="Times New Roman"/>
                <w:b/>
                <w:sz w:val="24"/>
                <w:szCs w:val="24"/>
                <w:lang w:eastAsia="de-DE" w:bidi="en-US"/>
              </w:rPr>
            </w:pPr>
            <w:r w:rsidRPr="00F6294B">
              <w:rPr>
                <w:rFonts w:ascii="Times New Roman" w:eastAsia="Times New Roman" w:hAnsi="Times New Roman" w:cs="Times New Roman"/>
                <w:b/>
                <w:sz w:val="24"/>
                <w:szCs w:val="24"/>
                <w:lang w:eastAsia="de-DE" w:bidi="en-US"/>
              </w:rPr>
              <w:t>takamagarsa430@gmail.com</w:t>
            </w:r>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2</w:t>
            </w:r>
          </w:p>
        </w:tc>
        <w:tc>
          <w:tcPr>
            <w:tcW w:w="2166" w:type="dxa"/>
          </w:tcPr>
          <w:p w:rsidR="001126B3" w:rsidRPr="00F6294B" w:rsidRDefault="001126B3" w:rsidP="00A535E9">
            <w:pPr>
              <w:spacing w:line="360" w:lineRule="auto"/>
              <w:rPr>
                <w:rFonts w:ascii="Times New Roman" w:eastAsia="Times New Roman" w:hAnsi="Times New Roman" w:cs="Times New Roman"/>
                <w:b/>
                <w:sz w:val="24"/>
                <w:szCs w:val="24"/>
                <w:lang w:bidi="en-US"/>
              </w:rPr>
            </w:pPr>
            <w:proofErr w:type="spellStart"/>
            <w:r w:rsidRPr="00F6294B">
              <w:rPr>
                <w:rFonts w:ascii="Times New Roman" w:eastAsia="Times New Roman" w:hAnsi="Times New Roman" w:cs="Times New Roman"/>
                <w:b/>
                <w:sz w:val="24"/>
                <w:szCs w:val="24"/>
                <w:lang w:bidi="en-US"/>
              </w:rPr>
              <w:t>Wendimu</w:t>
            </w:r>
            <w:proofErr w:type="spellEnd"/>
            <w:r w:rsidRPr="00F6294B">
              <w:rPr>
                <w:rFonts w:ascii="Times New Roman" w:eastAsia="Times New Roman" w:hAnsi="Times New Roman" w:cs="Times New Roman"/>
                <w:b/>
                <w:sz w:val="24"/>
                <w:szCs w:val="24"/>
                <w:lang w:bidi="en-US"/>
              </w:rPr>
              <w:t xml:space="preserve"> </w:t>
            </w:r>
            <w:proofErr w:type="spellStart"/>
            <w:r w:rsidRPr="00F6294B">
              <w:rPr>
                <w:rFonts w:ascii="Times New Roman" w:eastAsia="Times New Roman" w:hAnsi="Times New Roman" w:cs="Times New Roman"/>
                <w:b/>
                <w:sz w:val="24"/>
                <w:szCs w:val="24"/>
                <w:lang w:bidi="en-US"/>
              </w:rPr>
              <w:t>Terfa</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BSc</w:t>
            </w:r>
          </w:p>
        </w:tc>
        <w:tc>
          <w:tcPr>
            <w:tcW w:w="1630" w:type="dxa"/>
          </w:tcPr>
          <w:p w:rsidR="001126B3" w:rsidRPr="00F6294B" w:rsidRDefault="001126B3" w:rsidP="00A535E9">
            <w:pPr>
              <w:spacing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Plant science</w:t>
            </w:r>
          </w:p>
        </w:tc>
        <w:tc>
          <w:tcPr>
            <w:tcW w:w="2310" w:type="dxa"/>
          </w:tcPr>
          <w:p w:rsidR="001126B3" w:rsidRPr="00F6294B" w:rsidRDefault="001126B3" w:rsidP="00A535E9">
            <w:pPr>
              <w:spacing w:line="360" w:lineRule="auto"/>
              <w:rPr>
                <w:rFonts w:ascii="Times New Roman" w:eastAsia="Times New Roman" w:hAnsi="Times New Roman" w:cs="Times New Roman"/>
                <w:b/>
                <w:sz w:val="24"/>
                <w:szCs w:val="24"/>
                <w:lang w:bidi="en-US"/>
              </w:rPr>
            </w:pPr>
            <w:r w:rsidRPr="00F6294B">
              <w:rPr>
                <w:rFonts w:ascii="Times New Roman" w:eastAsia="Times New Roman" w:hAnsi="Times New Roman" w:cs="Times New Roman"/>
                <w:b/>
                <w:sz w:val="24"/>
                <w:szCs w:val="24"/>
                <w:lang w:bidi="en-US"/>
              </w:rPr>
              <w:t>Oromia</w:t>
            </w:r>
          </w:p>
        </w:tc>
        <w:tc>
          <w:tcPr>
            <w:tcW w:w="1930" w:type="dxa"/>
          </w:tcPr>
          <w:p w:rsidR="001126B3" w:rsidRPr="00F6294B" w:rsidRDefault="008F36B4" w:rsidP="00A535E9">
            <w:pPr>
              <w:spacing w:line="360" w:lineRule="auto"/>
              <w:rPr>
                <w:rFonts w:ascii="Times New Roman" w:eastAsia="Times New Roman" w:hAnsi="Times New Roman" w:cs="Times New Roman"/>
                <w:b/>
                <w:sz w:val="24"/>
                <w:szCs w:val="24"/>
                <w:lang w:eastAsia="de-DE" w:bidi="en-US"/>
              </w:rPr>
            </w:pPr>
            <w:r>
              <w:rPr>
                <w:rFonts w:ascii="Times New Roman" w:eastAsia="Times New Roman" w:hAnsi="Times New Roman" w:cs="Times New Roman"/>
                <w:b/>
                <w:sz w:val="24"/>
                <w:szCs w:val="24"/>
                <w:lang w:eastAsia="de-DE" w:bidi="en-US"/>
              </w:rPr>
              <w:t>+251</w:t>
            </w:r>
            <w:r w:rsidR="001126B3" w:rsidRPr="00F6294B">
              <w:rPr>
                <w:rFonts w:ascii="Times New Roman" w:eastAsia="Times New Roman" w:hAnsi="Times New Roman" w:cs="Times New Roman"/>
                <w:b/>
                <w:sz w:val="24"/>
                <w:szCs w:val="24"/>
                <w:lang w:eastAsia="de-DE" w:bidi="en-US"/>
              </w:rPr>
              <w:t>911266570</w:t>
            </w:r>
          </w:p>
        </w:tc>
        <w:tc>
          <w:tcPr>
            <w:tcW w:w="3193" w:type="dxa"/>
          </w:tcPr>
          <w:p w:rsidR="001126B3" w:rsidRPr="00F6294B" w:rsidRDefault="001126B3" w:rsidP="00A535E9">
            <w:pPr>
              <w:spacing w:line="360" w:lineRule="auto"/>
              <w:rPr>
                <w:rFonts w:ascii="Times New Roman" w:eastAsia="Times New Roman" w:hAnsi="Times New Roman" w:cs="Times New Roman"/>
                <w:b/>
                <w:sz w:val="24"/>
                <w:szCs w:val="24"/>
                <w:lang w:eastAsia="de-DE" w:bidi="en-US"/>
              </w:rPr>
            </w:pPr>
            <w:r w:rsidRPr="00F6294B">
              <w:rPr>
                <w:rFonts w:ascii="Times New Roman" w:eastAsia="Times New Roman" w:hAnsi="Times New Roman" w:cs="Times New Roman"/>
                <w:b/>
                <w:sz w:val="24"/>
                <w:szCs w:val="24"/>
                <w:lang w:eastAsia="de-DE" w:bidi="en-US"/>
              </w:rPr>
              <w:t>gurachoterfa@gmail.com</w:t>
            </w:r>
          </w:p>
        </w:tc>
      </w:tr>
      <w:tr w:rsidR="001126B3" w:rsidRPr="00F6294B" w:rsidTr="00C53B57">
        <w:trPr>
          <w:trHeight w:val="476"/>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3</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Gosa Shura</w:t>
            </w:r>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MSc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Horticulture</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Oromia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+251-923041032</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0" w:history="1">
              <w:r w:rsidR="001126B3" w:rsidRPr="00F6294B">
                <w:rPr>
                  <w:rFonts w:ascii="Times New Roman" w:eastAsia="Times New Roman" w:hAnsi="Times New Roman" w:cs="Times New Roman"/>
                  <w:sz w:val="24"/>
                  <w:szCs w:val="24"/>
                  <w:lang w:eastAsia="de-DE" w:bidi="en-US"/>
                </w:rPr>
                <w:t>gossashura@gmail.com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4</w:t>
            </w:r>
          </w:p>
        </w:tc>
        <w:tc>
          <w:tcPr>
            <w:tcW w:w="2166" w:type="dxa"/>
          </w:tcPr>
          <w:p w:rsidR="001126B3" w:rsidRPr="00F6294B" w:rsidRDefault="001126B3" w:rsidP="00A535E9">
            <w:pPr>
              <w:spacing w:line="360" w:lineRule="auto"/>
              <w:rPr>
                <w:rFonts w:ascii="Times New Roman" w:eastAsia="Times New Roman" w:hAnsi="Times New Roman" w:cs="Times New Roman"/>
                <w:bCs/>
                <w:caps/>
                <w:sz w:val="24"/>
                <w:szCs w:val="24"/>
                <w:lang w:eastAsia="de-DE" w:bidi="en-US"/>
              </w:rPr>
            </w:pPr>
            <w:proofErr w:type="spellStart"/>
            <w:r w:rsidRPr="00F6294B">
              <w:rPr>
                <w:rFonts w:ascii="Times New Roman" w:eastAsia="Times New Roman" w:hAnsi="Times New Roman" w:cs="Times New Roman"/>
                <w:bCs/>
                <w:sz w:val="24"/>
                <w:szCs w:val="24"/>
                <w:lang w:eastAsia="de-DE" w:bidi="en-US"/>
              </w:rPr>
              <w:t>Tilahun</w:t>
            </w:r>
            <w:proofErr w:type="spellEnd"/>
            <w:r w:rsidRPr="00F6294B">
              <w:rPr>
                <w:rFonts w:ascii="Times New Roman" w:eastAsia="Times New Roman" w:hAnsi="Times New Roman" w:cs="Times New Roman"/>
                <w:bCs/>
                <w:sz w:val="24"/>
                <w:szCs w:val="24"/>
                <w:lang w:eastAsia="de-DE" w:bidi="en-US"/>
              </w:rPr>
              <w:t xml:space="preserve"> </w:t>
            </w:r>
            <w:proofErr w:type="spellStart"/>
            <w:r w:rsidRPr="00F6294B">
              <w:rPr>
                <w:rFonts w:ascii="Times New Roman" w:eastAsia="Times New Roman" w:hAnsi="Times New Roman" w:cs="Times New Roman"/>
                <w:bCs/>
                <w:sz w:val="24"/>
                <w:szCs w:val="24"/>
                <w:lang w:eastAsia="de-DE" w:bidi="en-US"/>
              </w:rPr>
              <w:t>Getu</w:t>
            </w:r>
            <w:proofErr w:type="spellEnd"/>
            <w:r w:rsidRPr="00F6294B">
              <w:rPr>
                <w:rFonts w:ascii="Times New Roman" w:eastAsia="Times New Roman" w:hAnsi="Times New Roman" w:cs="Times New Roman"/>
                <w:bCs/>
                <w:sz w:val="24"/>
                <w:szCs w:val="24"/>
                <w:lang w:eastAsia="de-DE" w:bidi="en-US"/>
              </w:rPr>
              <w:t xml:space="preserve"> </w:t>
            </w:r>
          </w:p>
        </w:tc>
        <w:tc>
          <w:tcPr>
            <w:tcW w:w="1563" w:type="dxa"/>
          </w:tcPr>
          <w:p w:rsidR="001126B3" w:rsidRPr="00F6294B" w:rsidRDefault="001126B3" w:rsidP="00A535E9">
            <w:pPr>
              <w:spacing w:line="360" w:lineRule="auto"/>
              <w:jc w:val="center"/>
              <w:rPr>
                <w:rFonts w:ascii="Times New Roman" w:eastAsia="Times New Roman" w:hAnsi="Times New Roman" w:cs="Times New Roman"/>
                <w:bCs/>
                <w:sz w:val="24"/>
                <w:szCs w:val="24"/>
                <w:lang w:eastAsia="de-DE" w:bidi="en-US"/>
              </w:rPr>
            </w:pPr>
            <w:r w:rsidRPr="00F6294B">
              <w:rPr>
                <w:rFonts w:ascii="Times New Roman" w:eastAsia="Times New Roman" w:hAnsi="Times New Roman" w:cs="Times New Roman"/>
                <w:bCs/>
                <w:sz w:val="24"/>
                <w:szCs w:val="24"/>
                <w:lang w:eastAsia="de-DE" w:bidi="en-US"/>
              </w:rPr>
              <w:t>MSc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Biotechnology</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proofErr w:type="spellStart"/>
            <w:r w:rsidRPr="00F6294B">
              <w:rPr>
                <w:rFonts w:ascii="Times New Roman" w:eastAsia="Times New Roman" w:hAnsi="Times New Roman" w:cs="Times New Roman"/>
                <w:sz w:val="24"/>
                <w:szCs w:val="24"/>
                <w:lang w:eastAsia="de-DE" w:bidi="en-US"/>
              </w:rPr>
              <w:t>Amhra</w:t>
            </w:r>
            <w:proofErr w:type="spellEnd"/>
            <w:r w:rsidRPr="00F6294B">
              <w:rPr>
                <w:rFonts w:ascii="Times New Roman" w:eastAsia="Times New Roman" w:hAnsi="Times New Roman" w:cs="Times New Roman"/>
                <w:sz w:val="24"/>
                <w:szCs w:val="24"/>
                <w:lang w:eastAsia="de-DE" w:bidi="en-US"/>
              </w:rPr>
              <w:t xml:space="preserve">(3) </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+251-918726766</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1" w:history="1">
              <w:r w:rsidR="001126B3" w:rsidRPr="00F6294B">
                <w:rPr>
                  <w:rFonts w:ascii="Times New Roman" w:eastAsia="Times New Roman" w:hAnsi="Times New Roman" w:cs="Times New Roman"/>
                  <w:sz w:val="24"/>
                  <w:szCs w:val="24"/>
                  <w:lang w:eastAsia="de-DE" w:bidi="en-US"/>
                </w:rPr>
                <w:t>tile21eme@gmail.com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5</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Degefa</w:t>
            </w:r>
            <w:proofErr w:type="spellEnd"/>
            <w:r w:rsidRPr="00F6294B">
              <w:rPr>
                <w:rFonts w:ascii="Times New Roman" w:eastAsia="Times New Roman" w:hAnsi="Times New Roman" w:cs="Times New Roman"/>
                <w:sz w:val="24"/>
                <w:szCs w:val="24"/>
                <w:lang w:bidi="en-US"/>
              </w:rPr>
              <w:t xml:space="preserve"> </w:t>
            </w:r>
            <w:proofErr w:type="spellStart"/>
            <w:r w:rsidRPr="00F6294B">
              <w:rPr>
                <w:rFonts w:ascii="Times New Roman" w:eastAsia="Times New Roman" w:hAnsi="Times New Roman" w:cs="Times New Roman"/>
                <w:sz w:val="24"/>
                <w:szCs w:val="24"/>
                <w:lang w:bidi="en-US"/>
              </w:rPr>
              <w:t>Guluma</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MSc</w:t>
            </w:r>
          </w:p>
        </w:tc>
        <w:tc>
          <w:tcPr>
            <w:tcW w:w="1630" w:type="dxa"/>
          </w:tcPr>
          <w:p w:rsidR="001126B3" w:rsidRPr="00F6294B" w:rsidRDefault="001126B3" w:rsidP="00A535E9">
            <w:pPr>
              <w:spacing w:line="360" w:lineRule="auto"/>
              <w:rPr>
                <w:rFonts w:ascii="Times New Roman" w:eastAsia="Times New Roman" w:hAnsi="Times New Roman" w:cs="Times New Roman"/>
                <w:bCs/>
                <w:sz w:val="24"/>
                <w:szCs w:val="24"/>
                <w:lang w:eastAsia="de-DE" w:bidi="en-US"/>
              </w:rPr>
            </w:pPr>
            <w:r w:rsidRPr="00F6294B">
              <w:rPr>
                <w:rFonts w:ascii="Times New Roman" w:eastAsia="Times New Roman" w:hAnsi="Times New Roman" w:cs="Times New Roman"/>
                <w:bCs/>
                <w:sz w:val="24"/>
                <w:szCs w:val="24"/>
                <w:lang w:eastAsia="de-DE" w:bidi="en-US"/>
              </w:rPr>
              <w:t xml:space="preserve">Soil science </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Oromia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+251-913440464</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2" w:history="1">
              <w:r w:rsidR="001126B3" w:rsidRPr="00F6294B">
                <w:rPr>
                  <w:rFonts w:ascii="Times New Roman" w:eastAsia="Times New Roman" w:hAnsi="Times New Roman" w:cs="Times New Roman"/>
                  <w:sz w:val="24"/>
                  <w:szCs w:val="24"/>
                  <w:lang w:eastAsia="de-DE" w:bidi="en-US"/>
                </w:rPr>
                <w:t>deguluma@gmail.com</w:t>
              </w:r>
            </w:hyperlink>
          </w:p>
        </w:tc>
      </w:tr>
      <w:tr w:rsidR="001126B3" w:rsidRPr="00F6294B" w:rsidTr="00C53B57">
        <w:trPr>
          <w:trHeight w:val="224"/>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6</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Bayisa</w:t>
            </w:r>
            <w:proofErr w:type="spellEnd"/>
            <w:r w:rsidRPr="00F6294B">
              <w:rPr>
                <w:rFonts w:ascii="Times New Roman" w:eastAsia="Times New Roman" w:hAnsi="Times New Roman" w:cs="Times New Roman"/>
                <w:sz w:val="24"/>
                <w:szCs w:val="24"/>
                <w:lang w:bidi="en-US"/>
              </w:rPr>
              <w:t xml:space="preserve"> </w:t>
            </w:r>
            <w:proofErr w:type="spellStart"/>
            <w:r w:rsidRPr="00F6294B">
              <w:rPr>
                <w:rFonts w:ascii="Times New Roman" w:eastAsia="Times New Roman" w:hAnsi="Times New Roman" w:cs="Times New Roman"/>
                <w:sz w:val="24"/>
                <w:szCs w:val="24"/>
                <w:lang w:bidi="en-US"/>
              </w:rPr>
              <w:t>Abeshu</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MSc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Agronomy</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South west Ethiopia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0921434086</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3" w:history="1">
              <w:r w:rsidR="001126B3" w:rsidRPr="00F6294B">
                <w:rPr>
                  <w:rFonts w:ascii="Times New Roman" w:eastAsia="Times New Roman" w:hAnsi="Times New Roman" w:cs="Times New Roman"/>
                  <w:sz w:val="24"/>
                  <w:szCs w:val="24"/>
                  <w:lang w:eastAsia="de-DE" w:bidi="en-US"/>
                </w:rPr>
                <w:t>Bayoabeshu@gmail.com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7</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Berhanu</w:t>
            </w:r>
            <w:proofErr w:type="spellEnd"/>
            <w:r w:rsidRPr="00F6294B">
              <w:rPr>
                <w:rFonts w:ascii="Times New Roman" w:eastAsia="Times New Roman" w:hAnsi="Times New Roman" w:cs="Times New Roman"/>
                <w:sz w:val="24"/>
                <w:szCs w:val="24"/>
                <w:lang w:bidi="en-US"/>
              </w:rPr>
              <w:t xml:space="preserve"> </w:t>
            </w:r>
            <w:proofErr w:type="spellStart"/>
            <w:r w:rsidRPr="00F6294B">
              <w:rPr>
                <w:rFonts w:ascii="Times New Roman" w:eastAsia="Times New Roman" w:hAnsi="Times New Roman" w:cs="Times New Roman"/>
                <w:sz w:val="24"/>
                <w:szCs w:val="24"/>
                <w:lang w:bidi="en-US"/>
              </w:rPr>
              <w:t>Asefa</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BSC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Plant science</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South west Ethiopia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0922182673</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4" w:history="1">
              <w:r w:rsidR="001126B3" w:rsidRPr="00F6294B">
                <w:rPr>
                  <w:rFonts w:ascii="Times New Roman" w:eastAsia="Times New Roman" w:hAnsi="Times New Roman" w:cs="Times New Roman"/>
                  <w:sz w:val="24"/>
                  <w:szCs w:val="24"/>
                  <w:lang w:eastAsia="de-DE" w:bidi="en-US"/>
                </w:rPr>
                <w:t>berhanuasefa@gmail.com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8</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Fikadu</w:t>
            </w:r>
            <w:proofErr w:type="spellEnd"/>
            <w:r w:rsidRPr="00F6294B">
              <w:rPr>
                <w:rFonts w:ascii="Times New Roman" w:eastAsia="Times New Roman" w:hAnsi="Times New Roman" w:cs="Times New Roman"/>
                <w:sz w:val="24"/>
                <w:szCs w:val="24"/>
                <w:lang w:bidi="en-US"/>
              </w:rPr>
              <w:t xml:space="preserve"> </w:t>
            </w:r>
            <w:proofErr w:type="spellStart"/>
            <w:r w:rsidRPr="00F6294B">
              <w:rPr>
                <w:rFonts w:ascii="Times New Roman" w:eastAsia="Times New Roman" w:hAnsi="Times New Roman" w:cs="Times New Roman"/>
                <w:sz w:val="24"/>
                <w:szCs w:val="24"/>
                <w:lang w:bidi="en-US"/>
              </w:rPr>
              <w:t>Tilahun</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BSc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Plant science</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Afar</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0917363367</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5" w:history="1">
              <w:r w:rsidR="001126B3" w:rsidRPr="00F6294B">
                <w:rPr>
                  <w:rFonts w:ascii="Times New Roman" w:eastAsia="Times New Roman" w:hAnsi="Times New Roman" w:cs="Times New Roman"/>
                  <w:sz w:val="24"/>
                  <w:szCs w:val="24"/>
                  <w:lang w:eastAsia="de-DE" w:bidi="en-US"/>
                </w:rPr>
                <w:t>fikadutilahun80@gmail.com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9</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Yimam</w:t>
            </w:r>
            <w:proofErr w:type="spellEnd"/>
            <w:r w:rsidRPr="00F6294B">
              <w:rPr>
                <w:rFonts w:ascii="Times New Roman" w:eastAsia="Times New Roman" w:hAnsi="Times New Roman" w:cs="Times New Roman"/>
                <w:sz w:val="24"/>
                <w:szCs w:val="24"/>
                <w:lang w:bidi="en-US"/>
              </w:rPr>
              <w:t xml:space="preserve"> Mohammed </w:t>
            </w:r>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BSc.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Plant science</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Oromia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0913624360</w:t>
            </w:r>
          </w:p>
        </w:tc>
        <w:tc>
          <w:tcPr>
            <w:tcW w:w="3193" w:type="dxa"/>
          </w:tcPr>
          <w:p w:rsidR="001126B3" w:rsidRPr="00F6294B" w:rsidRDefault="004654C4" w:rsidP="00A535E9">
            <w:pPr>
              <w:spacing w:line="360" w:lineRule="auto"/>
              <w:rPr>
                <w:rFonts w:ascii="Times New Roman" w:eastAsia="Times New Roman" w:hAnsi="Times New Roman" w:cs="Times New Roman"/>
                <w:sz w:val="24"/>
                <w:szCs w:val="24"/>
                <w:lang w:eastAsia="de-DE" w:bidi="en-US"/>
              </w:rPr>
            </w:pPr>
            <w:hyperlink r:id="rId76" w:history="1">
              <w:r w:rsidR="001126B3" w:rsidRPr="00F6294B">
                <w:rPr>
                  <w:rFonts w:ascii="Times New Roman" w:eastAsia="Times New Roman" w:hAnsi="Times New Roman" w:cs="Times New Roman"/>
                  <w:sz w:val="24"/>
                  <w:szCs w:val="24"/>
                  <w:lang w:eastAsia="de-DE" w:bidi="en-US"/>
                </w:rPr>
                <w:t>leylasalo@gmail.com</w:t>
              </w:r>
            </w:hyperlink>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10</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proofErr w:type="spellStart"/>
            <w:r w:rsidRPr="00F6294B">
              <w:rPr>
                <w:rFonts w:ascii="Times New Roman" w:eastAsia="Times New Roman" w:hAnsi="Times New Roman" w:cs="Times New Roman"/>
                <w:sz w:val="24"/>
                <w:szCs w:val="24"/>
                <w:lang w:bidi="en-US"/>
              </w:rPr>
              <w:t>Eyaya</w:t>
            </w:r>
            <w:proofErr w:type="spellEnd"/>
            <w:r w:rsidRPr="00F6294B">
              <w:rPr>
                <w:rFonts w:ascii="Times New Roman" w:eastAsia="Times New Roman" w:hAnsi="Times New Roman" w:cs="Times New Roman"/>
                <w:sz w:val="24"/>
                <w:szCs w:val="24"/>
                <w:lang w:bidi="en-US"/>
              </w:rPr>
              <w:t xml:space="preserve"> </w:t>
            </w:r>
            <w:proofErr w:type="spellStart"/>
            <w:r w:rsidRPr="00F6294B">
              <w:rPr>
                <w:rFonts w:ascii="Times New Roman" w:eastAsia="Times New Roman" w:hAnsi="Times New Roman" w:cs="Times New Roman"/>
                <w:sz w:val="24"/>
                <w:szCs w:val="24"/>
                <w:lang w:bidi="en-US"/>
              </w:rPr>
              <w:t>Tigabie</w:t>
            </w:r>
            <w:proofErr w:type="spellEnd"/>
          </w:p>
        </w:tc>
        <w:tc>
          <w:tcPr>
            <w:tcW w:w="1563" w:type="dxa"/>
          </w:tcPr>
          <w:p w:rsidR="001126B3" w:rsidRPr="00F6294B" w:rsidRDefault="001126B3" w:rsidP="00A535E9">
            <w:pPr>
              <w:spacing w:line="360" w:lineRule="auto"/>
              <w:jc w:val="center"/>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MSc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Agronomy</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Afar</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+251-921944452</w:t>
            </w:r>
          </w:p>
        </w:tc>
        <w:tc>
          <w:tcPr>
            <w:tcW w:w="3193" w:type="dxa"/>
          </w:tcPr>
          <w:p w:rsidR="001126B3" w:rsidRPr="00F6294B" w:rsidRDefault="001126B3" w:rsidP="00A535E9">
            <w:pPr>
              <w:spacing w:line="360" w:lineRule="auto"/>
              <w:rPr>
                <w:rFonts w:ascii="Times New Roman" w:eastAsia="Times New Roman" w:hAnsi="Times New Roman" w:cs="Times New Roman"/>
                <w:sz w:val="24"/>
                <w:szCs w:val="24"/>
                <w:lang w:eastAsia="de-DE" w:bidi="en-US"/>
              </w:rPr>
            </w:pPr>
            <w:r w:rsidRPr="00F6294B">
              <w:rPr>
                <w:rFonts w:ascii="Times New Roman" w:eastAsia="Times New Roman" w:hAnsi="Times New Roman" w:cs="Times New Roman"/>
                <w:sz w:val="24"/>
                <w:szCs w:val="24"/>
                <w:lang w:eastAsia="de-DE" w:bidi="en-US"/>
              </w:rPr>
              <w:t>eyayatigabie@gmail.com</w:t>
            </w:r>
          </w:p>
        </w:tc>
      </w:tr>
      <w:tr w:rsidR="001126B3" w:rsidRPr="00F6294B" w:rsidTr="00C53B57">
        <w:trPr>
          <w:trHeight w:val="400"/>
          <w:jc w:val="center"/>
        </w:trPr>
        <w:tc>
          <w:tcPr>
            <w:tcW w:w="535" w:type="dxa"/>
          </w:tcPr>
          <w:p w:rsidR="001126B3" w:rsidRPr="00F6294B" w:rsidRDefault="001126B3" w:rsidP="00A535E9">
            <w:pPr>
              <w:spacing w:after="0" w:line="360" w:lineRule="auto"/>
              <w:rPr>
                <w:rFonts w:ascii="Times New Roman" w:eastAsia="Times New Roman" w:hAnsi="Times New Roman" w:cs="Times New Roman"/>
                <w:b/>
                <w:bCs/>
                <w:caps/>
                <w:sz w:val="24"/>
                <w:szCs w:val="24"/>
                <w:lang w:eastAsia="de-DE" w:bidi="en-US"/>
              </w:rPr>
            </w:pPr>
            <w:r w:rsidRPr="00F6294B">
              <w:rPr>
                <w:rFonts w:ascii="Times New Roman" w:eastAsia="Times New Roman" w:hAnsi="Times New Roman" w:cs="Times New Roman"/>
                <w:b/>
                <w:bCs/>
                <w:caps/>
                <w:sz w:val="24"/>
                <w:szCs w:val="24"/>
                <w:lang w:eastAsia="de-DE" w:bidi="en-US"/>
              </w:rPr>
              <w:t>12</w:t>
            </w:r>
          </w:p>
        </w:tc>
        <w:tc>
          <w:tcPr>
            <w:tcW w:w="2166"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Elias Mohammed</w:t>
            </w:r>
          </w:p>
        </w:tc>
        <w:tc>
          <w:tcPr>
            <w:tcW w:w="1563"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BSC</w:t>
            </w:r>
          </w:p>
        </w:tc>
        <w:tc>
          <w:tcPr>
            <w:tcW w:w="16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Horticulture</w:t>
            </w:r>
          </w:p>
        </w:tc>
        <w:tc>
          <w:tcPr>
            <w:tcW w:w="231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Oromia</w:t>
            </w:r>
          </w:p>
        </w:tc>
        <w:tc>
          <w:tcPr>
            <w:tcW w:w="1930"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+251946706670</w:t>
            </w:r>
          </w:p>
        </w:tc>
        <w:tc>
          <w:tcPr>
            <w:tcW w:w="3193" w:type="dxa"/>
          </w:tcPr>
          <w:p w:rsidR="001126B3" w:rsidRPr="00F6294B" w:rsidRDefault="001126B3" w:rsidP="00A535E9">
            <w:pPr>
              <w:spacing w:line="360" w:lineRule="auto"/>
              <w:rPr>
                <w:rFonts w:ascii="Times New Roman" w:eastAsia="Times New Roman" w:hAnsi="Times New Roman" w:cs="Times New Roman"/>
                <w:sz w:val="24"/>
                <w:szCs w:val="24"/>
                <w:lang w:bidi="en-US"/>
              </w:rPr>
            </w:pPr>
            <w:r w:rsidRPr="00F6294B">
              <w:rPr>
                <w:rFonts w:ascii="Times New Roman" w:eastAsia="Times New Roman" w:hAnsi="Times New Roman" w:cs="Times New Roman"/>
                <w:sz w:val="24"/>
                <w:szCs w:val="24"/>
                <w:lang w:bidi="en-US"/>
              </w:rPr>
              <w:t>reweda1@gmail.com</w:t>
            </w:r>
          </w:p>
        </w:tc>
      </w:tr>
    </w:tbl>
    <w:p w:rsidR="00374C65" w:rsidRPr="00F6294B" w:rsidRDefault="00374C65" w:rsidP="00A535E9">
      <w:pPr>
        <w:spacing w:after="0" w:line="360" w:lineRule="auto"/>
        <w:rPr>
          <w:rFonts w:ascii="Times New Roman" w:eastAsia="Times New Roman" w:hAnsi="Times New Roman" w:cs="Times New Roman"/>
          <w:b/>
          <w:sz w:val="24"/>
          <w:szCs w:val="24"/>
          <w:lang w:bidi="en-US"/>
        </w:rPr>
      </w:pPr>
    </w:p>
    <w:p w:rsidR="00D47F49" w:rsidRPr="00F6294B" w:rsidRDefault="00D47F49" w:rsidP="00A535E9">
      <w:pPr>
        <w:spacing w:line="360" w:lineRule="auto"/>
        <w:rPr>
          <w:rFonts w:ascii="Times New Roman" w:hAnsi="Times New Roman" w:cs="Times New Roman"/>
        </w:rPr>
      </w:pPr>
    </w:p>
    <w:p w:rsidR="00F6294B" w:rsidRPr="00F6294B" w:rsidRDefault="00F6294B">
      <w:pPr>
        <w:spacing w:line="360" w:lineRule="auto"/>
        <w:rPr>
          <w:rFonts w:ascii="Times New Roman" w:hAnsi="Times New Roman" w:cs="Times New Roman"/>
        </w:rPr>
      </w:pPr>
    </w:p>
    <w:sectPr w:rsidR="00F6294B" w:rsidRPr="00F6294B" w:rsidSect="00151492">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4C4" w:rsidRDefault="004654C4" w:rsidP="00A1491A">
      <w:pPr>
        <w:spacing w:after="0" w:line="240" w:lineRule="auto"/>
      </w:pPr>
      <w:r>
        <w:separator/>
      </w:r>
    </w:p>
  </w:endnote>
  <w:endnote w:type="continuationSeparator" w:id="0">
    <w:p w:rsidR="004654C4" w:rsidRDefault="004654C4" w:rsidP="00A14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788994"/>
      <w:docPartObj>
        <w:docPartGallery w:val="Page Numbers (Bottom of Page)"/>
        <w:docPartUnique/>
      </w:docPartObj>
    </w:sdtPr>
    <w:sdtEndPr>
      <w:rPr>
        <w:noProof/>
      </w:rPr>
    </w:sdtEndPr>
    <w:sdtContent>
      <w:p w:rsidR="00240204" w:rsidRDefault="00240204">
        <w:pPr>
          <w:pStyle w:val="Footer"/>
          <w:jc w:val="center"/>
        </w:pPr>
        <w:r>
          <w:fldChar w:fldCharType="begin"/>
        </w:r>
        <w:r>
          <w:instrText xml:space="preserve"> PAGE   \* MERGEFORMAT </w:instrText>
        </w:r>
        <w:r>
          <w:fldChar w:fldCharType="separate"/>
        </w:r>
        <w:r>
          <w:rPr>
            <w:noProof/>
          </w:rPr>
          <w:t>ii</w:t>
        </w:r>
        <w:r>
          <w:rPr>
            <w:noProof/>
          </w:rPr>
          <w:fldChar w:fldCharType="end"/>
        </w:r>
      </w:p>
    </w:sdtContent>
  </w:sdt>
  <w:p w:rsidR="00001F7D" w:rsidRDefault="00001F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204" w:rsidRDefault="00240204" w:rsidP="00240204">
    <w:pPr>
      <w:pStyle w:val="Footer"/>
    </w:pPr>
  </w:p>
  <w:p w:rsidR="00240204" w:rsidRDefault="0024020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9407504"/>
      <w:docPartObj>
        <w:docPartGallery w:val="Page Numbers (Bottom of Page)"/>
        <w:docPartUnique/>
      </w:docPartObj>
    </w:sdtPr>
    <w:sdtEndPr>
      <w:rPr>
        <w:noProof/>
      </w:rPr>
    </w:sdtEndPr>
    <w:sdtContent>
      <w:p w:rsidR="00240204" w:rsidRDefault="00240204">
        <w:pPr>
          <w:pStyle w:val="Footer"/>
          <w:jc w:val="center"/>
        </w:pPr>
        <w:r>
          <w:fldChar w:fldCharType="begin"/>
        </w:r>
        <w:r>
          <w:instrText xml:space="preserve"> PAGE   \* MERGEFORMAT </w:instrText>
        </w:r>
        <w:r>
          <w:fldChar w:fldCharType="separate"/>
        </w:r>
        <w:r w:rsidR="0062604B">
          <w:rPr>
            <w:noProof/>
          </w:rPr>
          <w:t>I</w:t>
        </w:r>
        <w:r>
          <w:rPr>
            <w:noProof/>
          </w:rPr>
          <w:fldChar w:fldCharType="end"/>
        </w:r>
      </w:p>
    </w:sdtContent>
  </w:sdt>
  <w:p w:rsidR="00001F7D" w:rsidRDefault="00001F7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001F7D" w:rsidRPr="00332FFD" w:rsidTr="00D247F1">
      <w:trPr>
        <w:cantSplit/>
        <w:trHeight w:val="284"/>
        <w:jc w:val="center"/>
      </w:trPr>
      <w:tc>
        <w:tcPr>
          <w:tcW w:w="1927" w:type="dxa"/>
          <w:vMerge w:val="restart"/>
        </w:tcPr>
        <w:p w:rsidR="00001F7D" w:rsidRPr="00511BED" w:rsidRDefault="00001F7D" w:rsidP="00001F7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02E57">
            <w:rPr>
              <w:rFonts w:ascii="Times New Roman" w:hAnsi="Times New Roman"/>
              <w:b/>
              <w:bCs/>
              <w:noProof/>
              <w:sz w:val="24"/>
              <w:szCs w:val="28"/>
              <w:lang w:eastAsia="de-DE"/>
            </w:rPr>
            <w:t>54</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02E57">
            <w:rPr>
              <w:rFonts w:ascii="Times New Roman" w:hAnsi="Times New Roman"/>
              <w:b/>
              <w:bCs/>
              <w:noProof/>
              <w:sz w:val="24"/>
              <w:szCs w:val="28"/>
              <w:lang w:eastAsia="de-DE"/>
            </w:rPr>
            <w:t>62</w:t>
          </w:r>
          <w:r w:rsidRPr="00511BED">
            <w:rPr>
              <w:rFonts w:ascii="Times New Roman" w:hAnsi="Times New Roman"/>
              <w:b/>
              <w:bCs/>
              <w:sz w:val="24"/>
              <w:szCs w:val="28"/>
              <w:lang w:eastAsia="de-DE"/>
            </w:rPr>
            <w:fldChar w:fldCharType="end"/>
          </w:r>
        </w:p>
        <w:p w:rsidR="00001F7D" w:rsidRPr="00511BED" w:rsidRDefault="00001F7D" w:rsidP="00001F7D">
          <w:pPr>
            <w:tabs>
              <w:tab w:val="center" w:pos="4680"/>
            </w:tabs>
            <w:spacing w:after="0" w:line="240" w:lineRule="auto"/>
            <w:jc w:val="center"/>
            <w:rPr>
              <w:rFonts w:cs="Arial"/>
              <w:b/>
              <w:bCs/>
              <w:sz w:val="24"/>
              <w:szCs w:val="28"/>
              <w:lang w:eastAsia="de-DE"/>
            </w:rPr>
          </w:pPr>
        </w:p>
      </w:tc>
      <w:tc>
        <w:tcPr>
          <w:tcW w:w="2283" w:type="dxa"/>
          <w:vMerge w:val="restart"/>
        </w:tcPr>
        <w:p w:rsidR="00001F7D" w:rsidRPr="00511BED" w:rsidRDefault="00001F7D" w:rsidP="00001F7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001F7D" w:rsidRPr="00511BED" w:rsidRDefault="00001F7D" w:rsidP="00001F7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001F7D" w:rsidRDefault="00001F7D" w:rsidP="00001F7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Crop Production </w:t>
          </w:r>
        </w:p>
        <w:p w:rsidR="00001F7D" w:rsidRPr="00511BED" w:rsidRDefault="00001F7D" w:rsidP="00001F7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001F7D" w:rsidRPr="00511BED" w:rsidRDefault="00001F7D" w:rsidP="00001F7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001F7D" w:rsidRPr="00332FFD" w:rsidTr="00D247F1">
      <w:trPr>
        <w:cantSplit/>
        <w:trHeight w:val="313"/>
        <w:jc w:val="center"/>
      </w:trPr>
      <w:tc>
        <w:tcPr>
          <w:tcW w:w="1927" w:type="dxa"/>
          <w:vMerge/>
        </w:tcPr>
        <w:p w:rsidR="00001F7D" w:rsidRPr="00511BED" w:rsidRDefault="00001F7D" w:rsidP="00001F7D">
          <w:pPr>
            <w:spacing w:after="0" w:line="240" w:lineRule="auto"/>
            <w:jc w:val="center"/>
            <w:rPr>
              <w:rFonts w:ascii="Times New Roman" w:hAnsi="Times New Roman"/>
              <w:b/>
              <w:bCs/>
              <w:sz w:val="24"/>
              <w:szCs w:val="28"/>
              <w:lang w:eastAsia="de-DE"/>
            </w:rPr>
          </w:pPr>
        </w:p>
      </w:tc>
      <w:tc>
        <w:tcPr>
          <w:tcW w:w="2283" w:type="dxa"/>
          <w:vMerge/>
        </w:tcPr>
        <w:p w:rsidR="00001F7D" w:rsidRPr="00511BED" w:rsidRDefault="00001F7D" w:rsidP="00001F7D">
          <w:pPr>
            <w:spacing w:after="0" w:line="240" w:lineRule="auto"/>
            <w:jc w:val="center"/>
            <w:rPr>
              <w:rFonts w:cs="Arial"/>
              <w:b/>
              <w:bCs/>
              <w:sz w:val="24"/>
              <w:szCs w:val="28"/>
              <w:lang w:eastAsia="de-DE"/>
            </w:rPr>
          </w:pPr>
        </w:p>
      </w:tc>
      <w:tc>
        <w:tcPr>
          <w:tcW w:w="2989" w:type="dxa"/>
          <w:vMerge/>
        </w:tcPr>
        <w:p w:rsidR="00001F7D" w:rsidRPr="00511BED" w:rsidRDefault="00001F7D" w:rsidP="00001F7D">
          <w:pPr>
            <w:tabs>
              <w:tab w:val="center" w:pos="4680"/>
              <w:tab w:val="right" w:pos="9360"/>
            </w:tabs>
            <w:spacing w:after="0" w:line="240" w:lineRule="auto"/>
            <w:jc w:val="center"/>
            <w:rPr>
              <w:rFonts w:cs="Arial"/>
              <w:b/>
              <w:bCs/>
              <w:sz w:val="24"/>
              <w:szCs w:val="28"/>
              <w:lang w:eastAsia="de-DE"/>
            </w:rPr>
          </w:pPr>
        </w:p>
      </w:tc>
      <w:tc>
        <w:tcPr>
          <w:tcW w:w="1980" w:type="dxa"/>
        </w:tcPr>
        <w:p w:rsidR="00001F7D" w:rsidRPr="00511BED" w:rsidRDefault="00001F7D" w:rsidP="00001F7D">
          <w:pPr>
            <w:tabs>
              <w:tab w:val="center" w:pos="4680"/>
              <w:tab w:val="right" w:pos="9360"/>
            </w:tabs>
            <w:spacing w:after="0" w:line="240" w:lineRule="auto"/>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001F7D" w:rsidRDefault="00001F7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001F7D" w:rsidRPr="00332FFD" w:rsidTr="00001F7D">
      <w:trPr>
        <w:cantSplit/>
        <w:trHeight w:val="284"/>
      </w:trPr>
      <w:tc>
        <w:tcPr>
          <w:tcW w:w="1927" w:type="dxa"/>
          <w:vMerge w:val="restart"/>
        </w:tcPr>
        <w:p w:rsidR="00001F7D" w:rsidRPr="00511BED" w:rsidRDefault="00001F7D" w:rsidP="00001F7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D4040">
            <w:rPr>
              <w:rFonts w:ascii="Times New Roman" w:hAnsi="Times New Roman"/>
              <w:b/>
              <w:bCs/>
              <w:noProof/>
              <w:sz w:val="24"/>
              <w:szCs w:val="28"/>
              <w:lang w:eastAsia="de-DE"/>
            </w:rPr>
            <w:t>7</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D4040">
            <w:rPr>
              <w:rFonts w:ascii="Times New Roman" w:hAnsi="Times New Roman"/>
              <w:b/>
              <w:bCs/>
              <w:noProof/>
              <w:sz w:val="24"/>
              <w:szCs w:val="28"/>
              <w:lang w:eastAsia="de-DE"/>
            </w:rPr>
            <w:t>62</w:t>
          </w:r>
          <w:r w:rsidRPr="00511BED">
            <w:rPr>
              <w:rFonts w:ascii="Times New Roman" w:hAnsi="Times New Roman"/>
              <w:b/>
              <w:bCs/>
              <w:sz w:val="24"/>
              <w:szCs w:val="28"/>
              <w:lang w:eastAsia="de-DE"/>
            </w:rPr>
            <w:fldChar w:fldCharType="end"/>
          </w:r>
        </w:p>
        <w:p w:rsidR="00001F7D" w:rsidRPr="00511BED" w:rsidRDefault="00001F7D" w:rsidP="00001F7D">
          <w:pPr>
            <w:tabs>
              <w:tab w:val="center" w:pos="4680"/>
            </w:tabs>
            <w:spacing w:after="0" w:line="240" w:lineRule="auto"/>
            <w:jc w:val="center"/>
            <w:rPr>
              <w:rFonts w:cs="Arial"/>
              <w:b/>
              <w:bCs/>
              <w:sz w:val="24"/>
              <w:szCs w:val="28"/>
              <w:lang w:eastAsia="de-DE"/>
            </w:rPr>
          </w:pPr>
        </w:p>
      </w:tc>
      <w:tc>
        <w:tcPr>
          <w:tcW w:w="2283" w:type="dxa"/>
          <w:vMerge w:val="restart"/>
        </w:tcPr>
        <w:p w:rsidR="00001F7D" w:rsidRPr="00511BED" w:rsidRDefault="00001F7D" w:rsidP="00001F7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001F7D" w:rsidRPr="00511BED" w:rsidRDefault="00001F7D" w:rsidP="00001F7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001F7D" w:rsidRDefault="00001F7D" w:rsidP="00001F7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Crop Production </w:t>
          </w:r>
        </w:p>
        <w:p w:rsidR="00001F7D" w:rsidRPr="00511BED" w:rsidRDefault="00001F7D" w:rsidP="00001F7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001F7D" w:rsidRPr="00511BED" w:rsidRDefault="00001F7D" w:rsidP="00001F7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001F7D" w:rsidRPr="00332FFD" w:rsidTr="00001F7D">
      <w:trPr>
        <w:cantSplit/>
        <w:trHeight w:val="313"/>
      </w:trPr>
      <w:tc>
        <w:tcPr>
          <w:tcW w:w="1927" w:type="dxa"/>
          <w:vMerge/>
        </w:tcPr>
        <w:p w:rsidR="00001F7D" w:rsidRPr="00511BED" w:rsidRDefault="00001F7D" w:rsidP="00001F7D">
          <w:pPr>
            <w:spacing w:after="0" w:line="240" w:lineRule="auto"/>
            <w:jc w:val="center"/>
            <w:rPr>
              <w:rFonts w:ascii="Times New Roman" w:hAnsi="Times New Roman"/>
              <w:b/>
              <w:bCs/>
              <w:sz w:val="24"/>
              <w:szCs w:val="28"/>
              <w:lang w:eastAsia="de-DE"/>
            </w:rPr>
          </w:pPr>
        </w:p>
      </w:tc>
      <w:tc>
        <w:tcPr>
          <w:tcW w:w="2283" w:type="dxa"/>
          <w:vMerge/>
        </w:tcPr>
        <w:p w:rsidR="00001F7D" w:rsidRPr="00511BED" w:rsidRDefault="00001F7D" w:rsidP="00001F7D">
          <w:pPr>
            <w:spacing w:after="0" w:line="240" w:lineRule="auto"/>
            <w:jc w:val="center"/>
            <w:rPr>
              <w:rFonts w:cs="Arial"/>
              <w:b/>
              <w:bCs/>
              <w:sz w:val="24"/>
              <w:szCs w:val="28"/>
              <w:lang w:eastAsia="de-DE"/>
            </w:rPr>
          </w:pPr>
        </w:p>
      </w:tc>
      <w:tc>
        <w:tcPr>
          <w:tcW w:w="2989" w:type="dxa"/>
          <w:vMerge/>
        </w:tcPr>
        <w:p w:rsidR="00001F7D" w:rsidRPr="00511BED" w:rsidRDefault="00001F7D" w:rsidP="00001F7D">
          <w:pPr>
            <w:tabs>
              <w:tab w:val="center" w:pos="4680"/>
              <w:tab w:val="right" w:pos="9360"/>
            </w:tabs>
            <w:spacing w:after="0" w:line="240" w:lineRule="auto"/>
            <w:jc w:val="center"/>
            <w:rPr>
              <w:rFonts w:cs="Arial"/>
              <w:b/>
              <w:bCs/>
              <w:sz w:val="24"/>
              <w:szCs w:val="28"/>
              <w:lang w:eastAsia="de-DE"/>
            </w:rPr>
          </w:pPr>
        </w:p>
      </w:tc>
      <w:tc>
        <w:tcPr>
          <w:tcW w:w="1980" w:type="dxa"/>
        </w:tcPr>
        <w:p w:rsidR="00001F7D" w:rsidRPr="00511BED" w:rsidRDefault="00001F7D" w:rsidP="00001F7D">
          <w:pPr>
            <w:tabs>
              <w:tab w:val="center" w:pos="4680"/>
              <w:tab w:val="right" w:pos="9360"/>
            </w:tabs>
            <w:spacing w:after="0" w:line="240" w:lineRule="auto"/>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001F7D" w:rsidRDefault="00001F7D">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001F7D" w:rsidRPr="00332FFD" w:rsidTr="00D247F1">
      <w:trPr>
        <w:cantSplit/>
        <w:trHeight w:val="284"/>
        <w:jc w:val="center"/>
      </w:trPr>
      <w:tc>
        <w:tcPr>
          <w:tcW w:w="1927" w:type="dxa"/>
          <w:vMerge w:val="restart"/>
        </w:tcPr>
        <w:p w:rsidR="00001F7D" w:rsidRPr="00511BED" w:rsidRDefault="00001F7D" w:rsidP="00D247F1">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02E57">
            <w:rPr>
              <w:rFonts w:ascii="Times New Roman" w:hAnsi="Times New Roman"/>
              <w:b/>
              <w:bCs/>
              <w:noProof/>
              <w:sz w:val="24"/>
              <w:szCs w:val="28"/>
              <w:lang w:eastAsia="de-DE"/>
            </w:rPr>
            <w:t>46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02E57">
            <w:rPr>
              <w:rFonts w:ascii="Times New Roman" w:hAnsi="Times New Roman"/>
              <w:b/>
              <w:bCs/>
              <w:noProof/>
              <w:sz w:val="24"/>
              <w:szCs w:val="28"/>
              <w:lang w:eastAsia="de-DE"/>
            </w:rPr>
            <w:t>62</w:t>
          </w:r>
          <w:r w:rsidRPr="00511BED">
            <w:rPr>
              <w:rFonts w:ascii="Times New Roman" w:hAnsi="Times New Roman"/>
              <w:b/>
              <w:bCs/>
              <w:sz w:val="24"/>
              <w:szCs w:val="28"/>
              <w:lang w:eastAsia="de-DE"/>
            </w:rPr>
            <w:fldChar w:fldCharType="end"/>
          </w:r>
        </w:p>
        <w:p w:rsidR="00001F7D" w:rsidRPr="00511BED" w:rsidRDefault="00001F7D" w:rsidP="00D247F1">
          <w:pPr>
            <w:tabs>
              <w:tab w:val="center" w:pos="4680"/>
            </w:tabs>
            <w:spacing w:after="0" w:line="240" w:lineRule="auto"/>
            <w:jc w:val="center"/>
            <w:rPr>
              <w:rFonts w:cs="Arial"/>
              <w:b/>
              <w:bCs/>
              <w:sz w:val="24"/>
              <w:szCs w:val="28"/>
              <w:lang w:eastAsia="de-DE"/>
            </w:rPr>
          </w:pPr>
        </w:p>
      </w:tc>
      <w:tc>
        <w:tcPr>
          <w:tcW w:w="2283" w:type="dxa"/>
          <w:vMerge w:val="restart"/>
        </w:tcPr>
        <w:p w:rsidR="00001F7D" w:rsidRPr="00511BED" w:rsidRDefault="00001F7D" w:rsidP="00D247F1">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001F7D" w:rsidRPr="00511BED" w:rsidRDefault="00001F7D" w:rsidP="00D247F1">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001F7D" w:rsidRDefault="00001F7D" w:rsidP="00D247F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001F7D" w:rsidRPr="00511BED" w:rsidRDefault="00001F7D" w:rsidP="00D247F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001F7D" w:rsidRPr="00511BED" w:rsidRDefault="00001F7D" w:rsidP="00D247F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001F7D" w:rsidRPr="00332FFD" w:rsidTr="00D247F1">
      <w:trPr>
        <w:cantSplit/>
        <w:trHeight w:val="313"/>
        <w:jc w:val="center"/>
      </w:trPr>
      <w:tc>
        <w:tcPr>
          <w:tcW w:w="1927" w:type="dxa"/>
          <w:vMerge/>
        </w:tcPr>
        <w:p w:rsidR="00001F7D" w:rsidRPr="00511BED" w:rsidRDefault="00001F7D" w:rsidP="00001F7D">
          <w:pPr>
            <w:spacing w:after="0" w:line="240" w:lineRule="auto"/>
            <w:jc w:val="center"/>
            <w:rPr>
              <w:rFonts w:ascii="Times New Roman" w:hAnsi="Times New Roman"/>
              <w:b/>
              <w:bCs/>
              <w:sz w:val="24"/>
              <w:szCs w:val="28"/>
              <w:lang w:eastAsia="de-DE"/>
            </w:rPr>
          </w:pPr>
        </w:p>
      </w:tc>
      <w:tc>
        <w:tcPr>
          <w:tcW w:w="2283" w:type="dxa"/>
          <w:vMerge/>
        </w:tcPr>
        <w:p w:rsidR="00001F7D" w:rsidRPr="00511BED" w:rsidRDefault="00001F7D" w:rsidP="00001F7D">
          <w:pPr>
            <w:spacing w:after="0" w:line="240" w:lineRule="auto"/>
            <w:jc w:val="center"/>
            <w:rPr>
              <w:rFonts w:cs="Arial"/>
              <w:b/>
              <w:bCs/>
              <w:sz w:val="24"/>
              <w:szCs w:val="28"/>
              <w:lang w:eastAsia="de-DE"/>
            </w:rPr>
          </w:pPr>
        </w:p>
      </w:tc>
      <w:tc>
        <w:tcPr>
          <w:tcW w:w="2989" w:type="dxa"/>
          <w:vMerge/>
        </w:tcPr>
        <w:p w:rsidR="00001F7D" w:rsidRPr="00511BED" w:rsidRDefault="00001F7D" w:rsidP="00001F7D">
          <w:pPr>
            <w:tabs>
              <w:tab w:val="center" w:pos="4680"/>
              <w:tab w:val="right" w:pos="9360"/>
            </w:tabs>
            <w:spacing w:after="0" w:line="240" w:lineRule="auto"/>
            <w:jc w:val="center"/>
            <w:rPr>
              <w:rFonts w:cs="Arial"/>
              <w:b/>
              <w:bCs/>
              <w:sz w:val="24"/>
              <w:szCs w:val="28"/>
              <w:lang w:eastAsia="de-DE"/>
            </w:rPr>
          </w:pPr>
        </w:p>
      </w:tc>
      <w:tc>
        <w:tcPr>
          <w:tcW w:w="1980" w:type="dxa"/>
        </w:tcPr>
        <w:p w:rsidR="00001F7D" w:rsidRPr="00511BED" w:rsidRDefault="00001F7D" w:rsidP="00001F7D">
          <w:pPr>
            <w:tabs>
              <w:tab w:val="center" w:pos="4680"/>
              <w:tab w:val="right" w:pos="9360"/>
            </w:tabs>
            <w:spacing w:after="0" w:line="240" w:lineRule="auto"/>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001F7D" w:rsidRDefault="00001F7D" w:rsidP="00FF6C90">
    <w:pPr>
      <w:pStyle w:val="Footer"/>
    </w:pPr>
  </w:p>
  <w:p w:rsidR="00001F7D" w:rsidRDefault="00001F7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70"/>
      <w:gridCol w:w="2520"/>
      <w:gridCol w:w="2909"/>
      <w:gridCol w:w="1980"/>
    </w:tblGrid>
    <w:tr w:rsidR="00001F7D" w:rsidRPr="00332FFD" w:rsidTr="00D247F1">
      <w:trPr>
        <w:cantSplit/>
        <w:trHeight w:val="284"/>
        <w:jc w:val="center"/>
      </w:trPr>
      <w:tc>
        <w:tcPr>
          <w:tcW w:w="1770" w:type="dxa"/>
          <w:vMerge w:val="restart"/>
        </w:tcPr>
        <w:p w:rsidR="00001F7D" w:rsidRPr="00511BED" w:rsidRDefault="00001F7D" w:rsidP="00663AC2">
          <w:pPr>
            <w:jc w:val="center"/>
            <w:rPr>
              <w:b/>
              <w:bCs/>
              <w:szCs w:val="28"/>
            </w:rPr>
          </w:pPr>
          <w:r w:rsidRPr="00511BED">
            <w:rPr>
              <w:b/>
              <w:bCs/>
              <w:szCs w:val="28"/>
            </w:rPr>
            <w:t xml:space="preserve">Page </w:t>
          </w:r>
          <w:r w:rsidRPr="00511BED">
            <w:rPr>
              <w:b/>
              <w:bCs/>
              <w:szCs w:val="28"/>
            </w:rPr>
            <w:fldChar w:fldCharType="begin"/>
          </w:r>
          <w:r w:rsidRPr="00511BED">
            <w:rPr>
              <w:b/>
              <w:bCs/>
              <w:szCs w:val="28"/>
            </w:rPr>
            <w:instrText xml:space="preserve"> PAGE </w:instrText>
          </w:r>
          <w:r w:rsidRPr="00511BED">
            <w:rPr>
              <w:b/>
              <w:bCs/>
              <w:szCs w:val="28"/>
            </w:rPr>
            <w:fldChar w:fldCharType="separate"/>
          </w:r>
          <w:r w:rsidR="00E02E57">
            <w:rPr>
              <w:b/>
              <w:bCs/>
              <w:noProof/>
              <w:szCs w:val="28"/>
            </w:rPr>
            <w:t>53</w:t>
          </w:r>
          <w:r w:rsidRPr="00511BED">
            <w:rPr>
              <w:b/>
              <w:bCs/>
              <w:szCs w:val="28"/>
            </w:rPr>
            <w:fldChar w:fldCharType="end"/>
          </w:r>
          <w:r w:rsidRPr="00511BED">
            <w:rPr>
              <w:b/>
              <w:bCs/>
              <w:szCs w:val="28"/>
            </w:rPr>
            <w:t xml:space="preserve"> of </w:t>
          </w:r>
          <w:r w:rsidRPr="00511BED">
            <w:rPr>
              <w:b/>
              <w:bCs/>
              <w:szCs w:val="28"/>
            </w:rPr>
            <w:fldChar w:fldCharType="begin"/>
          </w:r>
          <w:r w:rsidRPr="00511BED">
            <w:rPr>
              <w:b/>
              <w:bCs/>
              <w:szCs w:val="28"/>
            </w:rPr>
            <w:instrText xml:space="preserve"> NUMPAGES  </w:instrText>
          </w:r>
          <w:r w:rsidRPr="00511BED">
            <w:rPr>
              <w:b/>
              <w:bCs/>
              <w:szCs w:val="28"/>
            </w:rPr>
            <w:fldChar w:fldCharType="separate"/>
          </w:r>
          <w:r w:rsidR="00E02E57">
            <w:rPr>
              <w:b/>
              <w:bCs/>
              <w:noProof/>
              <w:szCs w:val="28"/>
            </w:rPr>
            <w:t>62</w:t>
          </w:r>
          <w:r w:rsidRPr="00511BED">
            <w:rPr>
              <w:b/>
              <w:bCs/>
              <w:szCs w:val="28"/>
            </w:rPr>
            <w:fldChar w:fldCharType="end"/>
          </w:r>
        </w:p>
        <w:p w:rsidR="00001F7D" w:rsidRPr="00511BED" w:rsidRDefault="00001F7D" w:rsidP="00663AC2">
          <w:pPr>
            <w:tabs>
              <w:tab w:val="center" w:pos="4680"/>
            </w:tabs>
            <w:jc w:val="center"/>
            <w:rPr>
              <w:rFonts w:cs="Arial"/>
              <w:b/>
              <w:bCs/>
              <w:szCs w:val="28"/>
            </w:rPr>
          </w:pPr>
        </w:p>
      </w:tc>
      <w:tc>
        <w:tcPr>
          <w:tcW w:w="2520" w:type="dxa"/>
          <w:vMerge w:val="restart"/>
        </w:tcPr>
        <w:p w:rsidR="00001F7D" w:rsidRPr="00511BED" w:rsidRDefault="00001F7D" w:rsidP="00663AC2">
          <w:pPr>
            <w:jc w:val="center"/>
            <w:rPr>
              <w:rFonts w:cs="Arial"/>
              <w:b/>
              <w:bCs/>
              <w:szCs w:val="28"/>
            </w:rPr>
          </w:pPr>
          <w:r w:rsidRPr="00511BED">
            <w:rPr>
              <w:rFonts w:cs="Arial"/>
              <w:b/>
              <w:bCs/>
              <w:szCs w:val="28"/>
            </w:rPr>
            <w:t>Ministry of Labor and Skills</w:t>
          </w:r>
        </w:p>
        <w:p w:rsidR="00001F7D" w:rsidRPr="00511BED" w:rsidRDefault="00001F7D" w:rsidP="00663AC2">
          <w:pPr>
            <w:jc w:val="center"/>
            <w:rPr>
              <w:rFonts w:cs="Arial"/>
              <w:b/>
              <w:bCs/>
              <w:szCs w:val="28"/>
            </w:rPr>
          </w:pPr>
          <w:r w:rsidRPr="00511BED">
            <w:rPr>
              <w:rFonts w:cs="Arial"/>
              <w:b/>
              <w:bCs/>
              <w:szCs w:val="28"/>
            </w:rPr>
            <w:t>Author/Copyright</w:t>
          </w:r>
        </w:p>
      </w:tc>
      <w:tc>
        <w:tcPr>
          <w:tcW w:w="2909" w:type="dxa"/>
          <w:vMerge w:val="restart"/>
        </w:tcPr>
        <w:p w:rsidR="00001F7D" w:rsidRPr="00511BED" w:rsidRDefault="00150529" w:rsidP="00663AC2">
          <w:pPr>
            <w:tabs>
              <w:tab w:val="center" w:pos="4680"/>
              <w:tab w:val="right" w:pos="9360"/>
            </w:tabs>
            <w:jc w:val="center"/>
            <w:rPr>
              <w:rFonts w:cs="Arial"/>
              <w:b/>
              <w:bCs/>
              <w:szCs w:val="28"/>
            </w:rPr>
          </w:pPr>
          <w:r>
            <w:rPr>
              <w:rFonts w:cs="Arial"/>
              <w:b/>
              <w:bCs/>
              <w:szCs w:val="28"/>
            </w:rPr>
            <w:t xml:space="preserve">Crop production </w:t>
          </w:r>
        </w:p>
        <w:p w:rsidR="00001F7D" w:rsidRPr="00511BED" w:rsidRDefault="00001F7D" w:rsidP="00663AC2">
          <w:pPr>
            <w:tabs>
              <w:tab w:val="center" w:pos="4680"/>
              <w:tab w:val="right" w:pos="9360"/>
            </w:tabs>
            <w:jc w:val="center"/>
            <w:rPr>
              <w:rFonts w:cs="Arial"/>
              <w:b/>
              <w:bCs/>
              <w:szCs w:val="28"/>
            </w:rPr>
          </w:pPr>
          <w:r>
            <w:rPr>
              <w:rFonts w:cs="Arial"/>
              <w:b/>
              <w:bCs/>
              <w:szCs w:val="28"/>
            </w:rPr>
            <w:t>Level -2</w:t>
          </w:r>
        </w:p>
      </w:tc>
      <w:tc>
        <w:tcPr>
          <w:tcW w:w="1980" w:type="dxa"/>
        </w:tcPr>
        <w:p w:rsidR="00001F7D" w:rsidRPr="00511BED" w:rsidRDefault="00001F7D" w:rsidP="00663AC2">
          <w:pPr>
            <w:tabs>
              <w:tab w:val="center" w:pos="4680"/>
              <w:tab w:val="right" w:pos="9360"/>
            </w:tabs>
            <w:jc w:val="center"/>
            <w:rPr>
              <w:rFonts w:cs="Arial"/>
              <w:b/>
              <w:bCs/>
              <w:szCs w:val="28"/>
            </w:rPr>
          </w:pPr>
          <w:r w:rsidRPr="00511BED">
            <w:rPr>
              <w:rFonts w:cs="Arial"/>
              <w:b/>
              <w:bCs/>
              <w:szCs w:val="28"/>
            </w:rPr>
            <w:t>Version -1</w:t>
          </w:r>
        </w:p>
      </w:tc>
    </w:tr>
    <w:tr w:rsidR="00001F7D" w:rsidRPr="00332FFD" w:rsidTr="00D247F1">
      <w:trPr>
        <w:cantSplit/>
        <w:trHeight w:val="313"/>
        <w:jc w:val="center"/>
      </w:trPr>
      <w:tc>
        <w:tcPr>
          <w:tcW w:w="1770" w:type="dxa"/>
          <w:vMerge/>
        </w:tcPr>
        <w:p w:rsidR="00001F7D" w:rsidRPr="00511BED" w:rsidRDefault="00001F7D" w:rsidP="00663AC2">
          <w:pPr>
            <w:jc w:val="center"/>
            <w:rPr>
              <w:b/>
              <w:bCs/>
              <w:szCs w:val="28"/>
            </w:rPr>
          </w:pPr>
        </w:p>
      </w:tc>
      <w:tc>
        <w:tcPr>
          <w:tcW w:w="2520" w:type="dxa"/>
          <w:vMerge/>
        </w:tcPr>
        <w:p w:rsidR="00001F7D" w:rsidRPr="00511BED" w:rsidRDefault="00001F7D" w:rsidP="00663AC2">
          <w:pPr>
            <w:jc w:val="center"/>
            <w:rPr>
              <w:rFonts w:cs="Arial"/>
              <w:b/>
              <w:bCs/>
              <w:szCs w:val="28"/>
            </w:rPr>
          </w:pPr>
        </w:p>
      </w:tc>
      <w:tc>
        <w:tcPr>
          <w:tcW w:w="2909" w:type="dxa"/>
          <w:vMerge/>
        </w:tcPr>
        <w:p w:rsidR="00001F7D" w:rsidRPr="00511BED" w:rsidRDefault="00001F7D" w:rsidP="00663AC2">
          <w:pPr>
            <w:tabs>
              <w:tab w:val="center" w:pos="4680"/>
              <w:tab w:val="right" w:pos="9360"/>
            </w:tabs>
            <w:jc w:val="center"/>
            <w:rPr>
              <w:rFonts w:cs="Arial"/>
              <w:b/>
              <w:bCs/>
              <w:szCs w:val="28"/>
            </w:rPr>
          </w:pPr>
        </w:p>
      </w:tc>
      <w:tc>
        <w:tcPr>
          <w:tcW w:w="1980" w:type="dxa"/>
        </w:tcPr>
        <w:p w:rsidR="00001F7D" w:rsidRPr="00511BED" w:rsidRDefault="00150529" w:rsidP="00150529">
          <w:pPr>
            <w:tabs>
              <w:tab w:val="center" w:pos="4680"/>
              <w:tab w:val="right" w:pos="9360"/>
            </w:tabs>
            <w:rPr>
              <w:rFonts w:cs="Arial"/>
              <w:b/>
              <w:bCs/>
              <w:szCs w:val="28"/>
            </w:rPr>
          </w:pPr>
          <w:r>
            <w:rPr>
              <w:rFonts w:cs="Arial"/>
              <w:b/>
              <w:bCs/>
              <w:szCs w:val="28"/>
            </w:rPr>
            <w:t>September</w:t>
          </w:r>
          <w:r w:rsidR="00001F7D" w:rsidRPr="00511BED">
            <w:rPr>
              <w:rFonts w:cs="Arial"/>
              <w:b/>
              <w:bCs/>
              <w:szCs w:val="28"/>
            </w:rPr>
            <w:t>, 2022</w:t>
          </w:r>
        </w:p>
      </w:tc>
    </w:tr>
  </w:tbl>
  <w:p w:rsidR="00001F7D" w:rsidRDefault="00001F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4C4" w:rsidRDefault="004654C4" w:rsidP="00A1491A">
      <w:pPr>
        <w:spacing w:after="0" w:line="240" w:lineRule="auto"/>
      </w:pPr>
      <w:r>
        <w:separator/>
      </w:r>
    </w:p>
  </w:footnote>
  <w:footnote w:type="continuationSeparator" w:id="0">
    <w:p w:rsidR="004654C4" w:rsidRDefault="004654C4" w:rsidP="00A149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604B" w:rsidRDefault="0062604B" w:rsidP="0062604B">
    <w:pPr>
      <w:pStyle w:val="Header"/>
      <w:jc w:val="center"/>
    </w:pPr>
    <w:r w:rsidRPr="009D26A6">
      <w:rPr>
        <w:noProof/>
        <w:sz w:val="16"/>
        <w:lang w:bidi="ar-SA"/>
      </w:rPr>
      <w:drawing>
        <wp:inline distT="0" distB="0" distL="0" distR="0" wp14:anchorId="3948B672" wp14:editId="358C0D2E">
          <wp:extent cx="1819275" cy="822960"/>
          <wp:effectExtent l="0" t="0" r="9525"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F7D" w:rsidRDefault="00F32CAC" w:rsidP="00151492">
    <w:pPr>
      <w:pStyle w:val="Header"/>
      <w:jc w:val="center"/>
    </w:pPr>
    <w:r w:rsidRPr="009D26A6">
      <w:rPr>
        <w:noProof/>
        <w:sz w:val="16"/>
        <w:lang w:bidi="ar-SA"/>
      </w:rPr>
      <w:drawing>
        <wp:inline distT="0" distB="0" distL="0" distR="0" wp14:anchorId="09EC8563" wp14:editId="51C5E681">
          <wp:extent cx="1819275" cy="822960"/>
          <wp:effectExtent l="0" t="0" r="9525" b="0"/>
          <wp:docPr id="2867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F7D" w:rsidRDefault="00125FC4" w:rsidP="00151492">
    <w:pPr>
      <w:pStyle w:val="Header"/>
      <w:jc w:val="center"/>
    </w:pPr>
    <w:r w:rsidRPr="009D26A6">
      <w:rPr>
        <w:noProof/>
        <w:sz w:val="16"/>
        <w:lang w:bidi="ar-SA"/>
      </w:rPr>
      <w:drawing>
        <wp:inline distT="0" distB="0" distL="0" distR="0" wp14:anchorId="09EC8563" wp14:editId="51C5E681">
          <wp:extent cx="1819275" cy="822960"/>
          <wp:effectExtent l="0" t="0" r="9525"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F7D" w:rsidRDefault="00ED4040" w:rsidP="00663AC2">
    <w:pPr>
      <w:pStyle w:val="Header"/>
      <w:jc w:val="center"/>
    </w:pPr>
    <w:r w:rsidRPr="009D26A6">
      <w:rPr>
        <w:noProof/>
        <w:sz w:val="16"/>
        <w:lang w:bidi="ar-SA"/>
      </w:rPr>
      <w:drawing>
        <wp:inline distT="0" distB="0" distL="0" distR="0" wp14:anchorId="09EC8563" wp14:editId="51C5E681">
          <wp:extent cx="1819275" cy="822960"/>
          <wp:effectExtent l="0" t="0" r="9525"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F7D" w:rsidRDefault="00001F7D" w:rsidP="00663AC2">
    <w:pPr>
      <w:pStyle w:val="Header"/>
      <w:jc w:val="center"/>
    </w:pPr>
    <w:r>
      <w:rPr>
        <w:noProof/>
        <w:lang w:bidi="ar-SA"/>
      </w:rPr>
      <w:drawing>
        <wp:inline distT="0" distB="0" distL="0" distR="0" wp14:anchorId="0B6D3D1A" wp14:editId="78CDC750">
          <wp:extent cx="1822450" cy="783849"/>
          <wp:effectExtent l="19050" t="0" r="6350" b="0"/>
          <wp:docPr id="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11.5pt;height:11.5pt" o:bullet="t">
        <v:imagedata r:id="rId1" o:title="mso6B62"/>
      </v:shape>
    </w:pict>
  </w:numPicBullet>
  <w:abstractNum w:abstractNumId="0">
    <w:nsid w:val="007B2EB7"/>
    <w:multiLevelType w:val="hybridMultilevel"/>
    <w:tmpl w:val="D32E0F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00B30537"/>
    <w:multiLevelType w:val="hybridMultilevel"/>
    <w:tmpl w:val="C180028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0F5BDF"/>
    <w:multiLevelType w:val="multilevel"/>
    <w:tmpl w:val="54164BE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1195B83"/>
    <w:multiLevelType w:val="hybridMultilevel"/>
    <w:tmpl w:val="EE98FF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1251DF1"/>
    <w:multiLevelType w:val="hybridMultilevel"/>
    <w:tmpl w:val="DB2010E4"/>
    <w:lvl w:ilvl="0" w:tplc="04090001">
      <w:start w:val="1"/>
      <w:numFmt w:val="bullet"/>
      <w:lvlText w:val=""/>
      <w:lvlJc w:val="left"/>
      <w:pPr>
        <w:ind w:left="1035" w:hanging="360"/>
      </w:pPr>
      <w:rPr>
        <w:rFonts w:ascii="Symbol" w:hAnsi="Symbol" w:hint="default"/>
      </w:rPr>
    </w:lvl>
    <w:lvl w:ilvl="1" w:tplc="04090001">
      <w:start w:val="1"/>
      <w:numFmt w:val="bullet"/>
      <w:lvlText w:val=""/>
      <w:lvlJc w:val="left"/>
      <w:pPr>
        <w:ind w:left="1070" w:hanging="360"/>
      </w:pPr>
      <w:rPr>
        <w:rFonts w:ascii="Symbol" w:hAnsi="Symbol"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5">
    <w:nsid w:val="02540634"/>
    <w:multiLevelType w:val="hybridMultilevel"/>
    <w:tmpl w:val="4D727AA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nsid w:val="03230906"/>
    <w:multiLevelType w:val="hybridMultilevel"/>
    <w:tmpl w:val="9A6453E2"/>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34B125A"/>
    <w:multiLevelType w:val="hybridMultilevel"/>
    <w:tmpl w:val="79A2B050"/>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4100E1A"/>
    <w:multiLevelType w:val="hybridMultilevel"/>
    <w:tmpl w:val="54BAEA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6117B9F"/>
    <w:multiLevelType w:val="hybridMultilevel"/>
    <w:tmpl w:val="EFFA10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6731EC0"/>
    <w:multiLevelType w:val="multilevel"/>
    <w:tmpl w:val="EB36FD6C"/>
    <w:lvl w:ilvl="0">
      <w:start w:val="1"/>
      <w:numFmt w:val="bullet"/>
      <w:lvlText w:val=""/>
      <w:lvlJc w:val="left"/>
      <w:pPr>
        <w:tabs>
          <w:tab w:val="num" w:pos="900"/>
        </w:tabs>
        <w:ind w:left="90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nsid w:val="08C75FB5"/>
    <w:multiLevelType w:val="hybridMultilevel"/>
    <w:tmpl w:val="1C461128"/>
    <w:lvl w:ilvl="0" w:tplc="76786F58">
      <w:start w:val="1"/>
      <w:numFmt w:val="lowerLetter"/>
      <w:lvlText w:val="%1."/>
      <w:lvlJc w:val="left"/>
      <w:pPr>
        <w:ind w:left="450" w:hanging="360"/>
      </w:pPr>
      <w:rPr>
        <w:b/>
        <w:color w:val="auto"/>
        <w:sz w:val="28"/>
        <w:szCs w:val="28"/>
      </w:rPr>
    </w:lvl>
    <w:lvl w:ilvl="1" w:tplc="04090019" w:tentative="1">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nsid w:val="099723F2"/>
    <w:multiLevelType w:val="hybridMultilevel"/>
    <w:tmpl w:val="5B0C71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AD1328C"/>
    <w:multiLevelType w:val="hybridMultilevel"/>
    <w:tmpl w:val="989CFF48"/>
    <w:lvl w:ilvl="0" w:tplc="04090001">
      <w:start w:val="1"/>
      <w:numFmt w:val="bullet"/>
      <w:lvlText w:val=""/>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986A1B"/>
    <w:multiLevelType w:val="multilevel"/>
    <w:tmpl w:val="B5D674F2"/>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0D3D1B17"/>
    <w:multiLevelType w:val="hybridMultilevel"/>
    <w:tmpl w:val="00565052"/>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6">
    <w:nsid w:val="0E7D02CC"/>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17">
    <w:nsid w:val="0F0A3049"/>
    <w:multiLevelType w:val="hybridMultilevel"/>
    <w:tmpl w:val="3DD439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F7074AE"/>
    <w:multiLevelType w:val="hybridMultilevel"/>
    <w:tmpl w:val="2812AC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2DA5FAB"/>
    <w:multiLevelType w:val="hybridMultilevel"/>
    <w:tmpl w:val="3A2C2A96"/>
    <w:lvl w:ilvl="0" w:tplc="EEF4BAF0">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13711CFB"/>
    <w:multiLevelType w:val="hybridMultilevel"/>
    <w:tmpl w:val="19EA8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399055B"/>
    <w:multiLevelType w:val="hybridMultilevel"/>
    <w:tmpl w:val="42EE3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3A66F75"/>
    <w:multiLevelType w:val="multilevel"/>
    <w:tmpl w:val="0ED8C7EE"/>
    <w:lvl w:ilvl="0">
      <w:start w:val="1"/>
      <w:numFmt w:val="upperRoman"/>
      <w:lvlText w:val="%1."/>
      <w:lvlJc w:val="right"/>
      <w:pPr>
        <w:ind w:left="720" w:hanging="360"/>
      </w:pPr>
    </w:lvl>
    <w:lvl w:ilvl="1">
      <w:start w:val="1"/>
      <w:numFmt w:val="decimal"/>
      <w:isLgl/>
      <w:lvlText w:val="%1.%2"/>
      <w:lvlJc w:val="left"/>
      <w:pPr>
        <w:ind w:left="1170" w:hanging="36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43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90" w:hanging="1080"/>
      </w:pPr>
      <w:rPr>
        <w:rFonts w:hint="default"/>
      </w:rPr>
    </w:lvl>
    <w:lvl w:ilvl="6">
      <w:start w:val="1"/>
      <w:numFmt w:val="decimal"/>
      <w:isLgl/>
      <w:lvlText w:val="%1.%2.%3.%4.%5.%6.%7"/>
      <w:lvlJc w:val="left"/>
      <w:pPr>
        <w:ind w:left="4500" w:hanging="1440"/>
      </w:pPr>
      <w:rPr>
        <w:rFonts w:hint="default"/>
      </w:rPr>
    </w:lvl>
    <w:lvl w:ilvl="7">
      <w:start w:val="1"/>
      <w:numFmt w:val="decimal"/>
      <w:isLgl/>
      <w:lvlText w:val="%1.%2.%3.%4.%5.%6.%7.%8"/>
      <w:lvlJc w:val="left"/>
      <w:pPr>
        <w:ind w:left="4950" w:hanging="1440"/>
      </w:pPr>
      <w:rPr>
        <w:rFonts w:hint="default"/>
      </w:rPr>
    </w:lvl>
    <w:lvl w:ilvl="8">
      <w:start w:val="1"/>
      <w:numFmt w:val="decimal"/>
      <w:isLgl/>
      <w:lvlText w:val="%1.%2.%3.%4.%5.%6.%7.%8.%9"/>
      <w:lvlJc w:val="left"/>
      <w:pPr>
        <w:ind w:left="5760" w:hanging="1800"/>
      </w:pPr>
      <w:rPr>
        <w:rFonts w:hint="default"/>
      </w:rPr>
    </w:lvl>
  </w:abstractNum>
  <w:abstractNum w:abstractNumId="23">
    <w:nsid w:val="153A1839"/>
    <w:multiLevelType w:val="hybridMultilevel"/>
    <w:tmpl w:val="D2A0C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5EE0FBB"/>
    <w:multiLevelType w:val="hybridMultilevel"/>
    <w:tmpl w:val="78A4D27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F763C00"/>
    <w:multiLevelType w:val="multilevel"/>
    <w:tmpl w:val="1FAC947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nsid w:val="21795627"/>
    <w:multiLevelType w:val="hybridMultilevel"/>
    <w:tmpl w:val="CD5A71B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7">
    <w:nsid w:val="22AB411E"/>
    <w:multiLevelType w:val="hybridMultilevel"/>
    <w:tmpl w:val="436C1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nsid w:val="263E6413"/>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29">
    <w:nsid w:val="27C44A38"/>
    <w:multiLevelType w:val="multilevel"/>
    <w:tmpl w:val="27567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8CC60B4"/>
    <w:multiLevelType w:val="hybridMultilevel"/>
    <w:tmpl w:val="4314B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D800C7"/>
    <w:multiLevelType w:val="multilevel"/>
    <w:tmpl w:val="C3D08AE4"/>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sz w:val="28"/>
        <w:szCs w:val="2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2DE02244"/>
    <w:multiLevelType w:val="multilevel"/>
    <w:tmpl w:val="EDF45D66"/>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E4A0AE9"/>
    <w:multiLevelType w:val="hybridMultilevel"/>
    <w:tmpl w:val="6C325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E677112"/>
    <w:multiLevelType w:val="multilevel"/>
    <w:tmpl w:val="17D0CAE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1350" w:hanging="720"/>
      </w:pPr>
      <w:rPr>
        <w:rFonts w:hint="default"/>
      </w:rPr>
    </w:lvl>
    <w:lvl w:ilvl="3">
      <w:start w:val="1"/>
      <w:numFmt w:val="decimal"/>
      <w:lvlText w:val="%1.%2.%3.%4."/>
      <w:lvlJc w:val="left"/>
      <w:pPr>
        <w:ind w:left="1665" w:hanging="720"/>
      </w:pPr>
      <w:rPr>
        <w:rFonts w:hint="default"/>
      </w:rPr>
    </w:lvl>
    <w:lvl w:ilvl="4">
      <w:start w:val="1"/>
      <w:numFmt w:val="decimal"/>
      <w:lvlText w:val="%1.%2.%3.%4.%5."/>
      <w:lvlJc w:val="left"/>
      <w:pPr>
        <w:ind w:left="2340" w:hanging="1080"/>
      </w:pPr>
      <w:rPr>
        <w:rFonts w:hint="default"/>
      </w:rPr>
    </w:lvl>
    <w:lvl w:ilvl="5">
      <w:start w:val="1"/>
      <w:numFmt w:val="decimal"/>
      <w:lvlText w:val="%1.%2.%3.%4.%5.%6."/>
      <w:lvlJc w:val="left"/>
      <w:pPr>
        <w:ind w:left="2655" w:hanging="1080"/>
      </w:pPr>
      <w:rPr>
        <w:rFonts w:hint="default"/>
      </w:rPr>
    </w:lvl>
    <w:lvl w:ilvl="6">
      <w:start w:val="1"/>
      <w:numFmt w:val="decimal"/>
      <w:lvlText w:val="%1.%2.%3.%4.%5.%6.%7."/>
      <w:lvlJc w:val="left"/>
      <w:pPr>
        <w:ind w:left="3330" w:hanging="1440"/>
      </w:pPr>
      <w:rPr>
        <w:rFonts w:hint="default"/>
      </w:rPr>
    </w:lvl>
    <w:lvl w:ilvl="7">
      <w:start w:val="1"/>
      <w:numFmt w:val="decimal"/>
      <w:lvlText w:val="%1.%2.%3.%4.%5.%6.%7.%8."/>
      <w:lvlJc w:val="left"/>
      <w:pPr>
        <w:ind w:left="3645" w:hanging="1440"/>
      </w:pPr>
      <w:rPr>
        <w:rFonts w:hint="default"/>
      </w:rPr>
    </w:lvl>
    <w:lvl w:ilvl="8">
      <w:start w:val="1"/>
      <w:numFmt w:val="decimal"/>
      <w:lvlText w:val="%1.%2.%3.%4.%5.%6.%7.%8.%9."/>
      <w:lvlJc w:val="left"/>
      <w:pPr>
        <w:ind w:left="4320" w:hanging="1800"/>
      </w:pPr>
      <w:rPr>
        <w:rFonts w:hint="default"/>
      </w:rPr>
    </w:lvl>
  </w:abstractNum>
  <w:abstractNum w:abstractNumId="35">
    <w:nsid w:val="2F047A6A"/>
    <w:multiLevelType w:val="hybridMultilevel"/>
    <w:tmpl w:val="FEF6BDF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FA8050E"/>
    <w:multiLevelType w:val="multilevel"/>
    <w:tmpl w:val="B6928E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30975639"/>
    <w:multiLevelType w:val="hybridMultilevel"/>
    <w:tmpl w:val="7E58774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8">
    <w:nsid w:val="335B602C"/>
    <w:multiLevelType w:val="hybridMultilevel"/>
    <w:tmpl w:val="8C7AA64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C2559D"/>
    <w:multiLevelType w:val="hybridMultilevel"/>
    <w:tmpl w:val="76ECAFBE"/>
    <w:lvl w:ilvl="0" w:tplc="430A427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34F433CD"/>
    <w:multiLevelType w:val="hybridMultilevel"/>
    <w:tmpl w:val="FC62DD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36A05EFC"/>
    <w:multiLevelType w:val="hybridMultilevel"/>
    <w:tmpl w:val="0E228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6F9244B"/>
    <w:multiLevelType w:val="hybridMultilevel"/>
    <w:tmpl w:val="0E449068"/>
    <w:lvl w:ilvl="0" w:tplc="0409000D">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3">
    <w:nsid w:val="3726610F"/>
    <w:multiLevelType w:val="multilevel"/>
    <w:tmpl w:val="12909DB0"/>
    <w:lvl w:ilvl="0">
      <w:start w:val="1"/>
      <w:numFmt w:val="bullet"/>
      <w:lvlText w:val=""/>
      <w:lvlJc w:val="left"/>
      <w:pPr>
        <w:tabs>
          <w:tab w:val="num" w:pos="900"/>
        </w:tabs>
        <w:ind w:left="90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nsid w:val="37504867"/>
    <w:multiLevelType w:val="hybridMultilevel"/>
    <w:tmpl w:val="5C2A3BD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5">
    <w:nsid w:val="3A591831"/>
    <w:multiLevelType w:val="hybridMultilevel"/>
    <w:tmpl w:val="5D9A46C4"/>
    <w:lvl w:ilvl="0" w:tplc="96F6E9F8">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6">
    <w:nsid w:val="3AC97E9C"/>
    <w:multiLevelType w:val="hybridMultilevel"/>
    <w:tmpl w:val="08CCEE64"/>
    <w:lvl w:ilvl="0" w:tplc="04090009">
      <w:start w:val="1"/>
      <w:numFmt w:val="bullet"/>
      <w:lvlText w:val=""/>
      <w:lvlJc w:val="left"/>
      <w:pPr>
        <w:ind w:left="36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3BAB488B"/>
    <w:multiLevelType w:val="hybridMultilevel"/>
    <w:tmpl w:val="EDD0D1BC"/>
    <w:lvl w:ilvl="0" w:tplc="86501AEA">
      <w:start w:val="1"/>
      <w:numFmt w:val="decimal"/>
      <w:lvlText w:val="%1."/>
      <w:lvlJc w:val="left"/>
      <w:pPr>
        <w:tabs>
          <w:tab w:val="num" w:pos="360"/>
        </w:tabs>
        <w:ind w:left="360" w:hanging="360"/>
      </w:pPr>
      <w:rPr>
        <w:rFonts w:hint="default"/>
        <w:sz w:val="24"/>
      </w:rPr>
    </w:lvl>
    <w:lvl w:ilvl="1" w:tplc="C7CC8170">
      <w:start w:val="1"/>
      <w:numFmt w:val="lowerLetter"/>
      <w:lvlText w:val="%2."/>
      <w:lvlJc w:val="left"/>
      <w:pPr>
        <w:tabs>
          <w:tab w:val="num" w:pos="360"/>
        </w:tabs>
        <w:ind w:left="360" w:hanging="360"/>
      </w:pPr>
      <w:rPr>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3C401FC5"/>
    <w:multiLevelType w:val="hybridMultilevel"/>
    <w:tmpl w:val="74BE19E0"/>
    <w:lvl w:ilvl="0" w:tplc="EA647C40">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DE957B6"/>
    <w:multiLevelType w:val="hybridMultilevel"/>
    <w:tmpl w:val="78C82574"/>
    <w:lvl w:ilvl="0" w:tplc="A386F22E">
      <w:start w:val="1"/>
      <w:numFmt w:val="upperLetter"/>
      <w:lvlText w:val="%1."/>
      <w:lvlJc w:val="left"/>
      <w:pPr>
        <w:ind w:left="1260" w:hanging="360"/>
      </w:pPr>
      <w:rPr>
        <w:rFonts w:eastAsia="Times New Roman"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0">
    <w:nsid w:val="3FD22407"/>
    <w:multiLevelType w:val="hybridMultilevel"/>
    <w:tmpl w:val="A1720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3B4616"/>
    <w:multiLevelType w:val="multilevel"/>
    <w:tmpl w:val="D8B2E288"/>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Wingdings" w:hAnsi="Wingdings"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52">
    <w:nsid w:val="40873437"/>
    <w:multiLevelType w:val="hybridMultilevel"/>
    <w:tmpl w:val="A5682574"/>
    <w:lvl w:ilvl="0" w:tplc="8590896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4090167B"/>
    <w:multiLevelType w:val="hybridMultilevel"/>
    <w:tmpl w:val="4C8ACCB4"/>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D">
      <w:start w:val="1"/>
      <w:numFmt w:val="bullet"/>
      <w:lvlText w:val=""/>
      <w:lvlJc w:val="left"/>
      <w:pPr>
        <w:ind w:left="786"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41C907B2"/>
    <w:multiLevelType w:val="hybridMultilevel"/>
    <w:tmpl w:val="188C093E"/>
    <w:lvl w:ilvl="0" w:tplc="04090015">
      <w:start w:val="1"/>
      <w:numFmt w:val="upperLetter"/>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05">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474F5513"/>
    <w:multiLevelType w:val="hybridMultilevel"/>
    <w:tmpl w:val="188C093E"/>
    <w:lvl w:ilvl="0" w:tplc="04090015">
      <w:start w:val="1"/>
      <w:numFmt w:val="upperLetter"/>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05">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nsid w:val="4A056B45"/>
    <w:multiLevelType w:val="hybridMultilevel"/>
    <w:tmpl w:val="133C5BE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A224FF0"/>
    <w:multiLevelType w:val="multilevel"/>
    <w:tmpl w:val="D8B2E288"/>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2160" w:hanging="1440"/>
      </w:pPr>
      <w:rPr>
        <w:rFonts w:ascii="Wingdings" w:hAnsi="Wingdings"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59">
    <w:nsid w:val="4CBA4F6E"/>
    <w:multiLevelType w:val="hybridMultilevel"/>
    <w:tmpl w:val="869EE13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DE34E32"/>
    <w:multiLevelType w:val="hybridMultilevel"/>
    <w:tmpl w:val="168A06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01B4F48"/>
    <w:multiLevelType w:val="hybridMultilevel"/>
    <w:tmpl w:val="8F18F662"/>
    <w:lvl w:ilvl="0" w:tplc="04090009">
      <w:start w:val="1"/>
      <w:numFmt w:val="bullet"/>
      <w:lvlText w:val=""/>
      <w:lvlJc w:val="left"/>
      <w:pPr>
        <w:ind w:left="360" w:hanging="360"/>
      </w:pPr>
      <w:rPr>
        <w:rFonts w:ascii="Wingdings" w:hAnsi="Wingdings" w:hint="default"/>
      </w:rPr>
    </w:lvl>
    <w:lvl w:ilvl="1" w:tplc="04090001">
      <w:start w:val="1"/>
      <w:numFmt w:val="bullet"/>
      <w:lvlText w:val=""/>
      <w:lvlJc w:val="left"/>
      <w:pPr>
        <w:ind w:left="928"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50F16DFF"/>
    <w:multiLevelType w:val="multilevel"/>
    <w:tmpl w:val="FD3C99E0"/>
    <w:lvl w:ilvl="0">
      <w:start w:val="2"/>
      <w:numFmt w:val="upperRoman"/>
      <w:lvlText w:val="%1."/>
      <w:lvlJc w:val="left"/>
      <w:pPr>
        <w:ind w:left="1080" w:hanging="720"/>
      </w:pPr>
      <w:rPr>
        <w:rFonts w:hint="default"/>
      </w:rPr>
    </w:lvl>
    <w:lvl w:ilvl="1">
      <w:start w:val="1"/>
      <w:numFmt w:val="decimal"/>
      <w:isLgl/>
      <w:lvlText w:val="%1.%2"/>
      <w:lvlJc w:val="left"/>
      <w:pPr>
        <w:ind w:left="54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nsid w:val="517408FE"/>
    <w:multiLevelType w:val="hybridMultilevel"/>
    <w:tmpl w:val="72967E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9E4731"/>
    <w:multiLevelType w:val="hybridMultilevel"/>
    <w:tmpl w:val="5E844674"/>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nsid w:val="537F7EC8"/>
    <w:multiLevelType w:val="hybridMultilevel"/>
    <w:tmpl w:val="0828289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6">
    <w:nsid w:val="548E1E6C"/>
    <w:multiLevelType w:val="multilevel"/>
    <w:tmpl w:val="EF46D28A"/>
    <w:lvl w:ilvl="0">
      <w:start w:val="1"/>
      <w:numFmt w:val="decimal"/>
      <w:lvlText w:val="%1."/>
      <w:lvlJc w:val="left"/>
      <w:pPr>
        <w:ind w:left="360" w:hanging="360"/>
      </w:pPr>
      <w:rPr>
        <w:rFonts w:hint="default"/>
        <w:b/>
      </w:rPr>
    </w:lvl>
    <w:lvl w:ilvl="1">
      <w:start w:val="6"/>
      <w:numFmt w:val="decimal"/>
      <w:isLgl/>
      <w:lvlText w:val="%1.%2."/>
      <w:lvlJc w:val="left"/>
      <w:pPr>
        <w:ind w:left="750" w:hanging="420"/>
      </w:pPr>
      <w:rPr>
        <w:rFonts w:hint="default"/>
      </w:rPr>
    </w:lvl>
    <w:lvl w:ilvl="2">
      <w:start w:val="1"/>
      <w:numFmt w:val="decimal"/>
      <w:isLgl/>
      <w:lvlText w:val="%1.%2.%3."/>
      <w:lvlJc w:val="left"/>
      <w:pPr>
        <w:ind w:left="138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273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750" w:hanging="1440"/>
      </w:pPr>
      <w:rPr>
        <w:rFonts w:hint="default"/>
      </w:rPr>
    </w:lvl>
    <w:lvl w:ilvl="8">
      <w:start w:val="1"/>
      <w:numFmt w:val="decimal"/>
      <w:isLgl/>
      <w:lvlText w:val="%1.%2.%3.%4.%5.%6.%7.%8.%9."/>
      <w:lvlJc w:val="left"/>
      <w:pPr>
        <w:ind w:left="4440" w:hanging="1800"/>
      </w:pPr>
      <w:rPr>
        <w:rFonts w:hint="default"/>
      </w:rPr>
    </w:lvl>
  </w:abstractNum>
  <w:abstractNum w:abstractNumId="67">
    <w:nsid w:val="555A2B8A"/>
    <w:multiLevelType w:val="multilevel"/>
    <w:tmpl w:val="3190D57E"/>
    <w:lvl w:ilvl="0">
      <w:start w:val="2"/>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8">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69">
    <w:nsid w:val="56135203"/>
    <w:multiLevelType w:val="hybridMultilevel"/>
    <w:tmpl w:val="2BA6CFC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D">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56A12F5D"/>
    <w:multiLevelType w:val="hybridMultilevel"/>
    <w:tmpl w:val="9968D5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576465C5"/>
    <w:multiLevelType w:val="hybridMultilevel"/>
    <w:tmpl w:val="7EA28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8783BC1"/>
    <w:multiLevelType w:val="hybridMultilevel"/>
    <w:tmpl w:val="2DCE9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8B72773"/>
    <w:multiLevelType w:val="hybridMultilevel"/>
    <w:tmpl w:val="1F627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5B7C796A"/>
    <w:multiLevelType w:val="hybridMultilevel"/>
    <w:tmpl w:val="4BCAE2C0"/>
    <w:lvl w:ilvl="0" w:tplc="844CEFD2">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5BC84F95"/>
    <w:multiLevelType w:val="multilevel"/>
    <w:tmpl w:val="A80EC180"/>
    <w:lvl w:ilvl="0">
      <w:start w:val="1"/>
      <w:numFmt w:val="bullet"/>
      <w:lvlText w:val=""/>
      <w:lvlJc w:val="left"/>
      <w:pPr>
        <w:tabs>
          <w:tab w:val="num" w:pos="630"/>
        </w:tabs>
        <w:ind w:left="630" w:hanging="360"/>
      </w:pPr>
      <w:rPr>
        <w:rFonts w:ascii="Symbol" w:hAnsi="Symbol" w:hint="default"/>
        <w:sz w:val="20"/>
      </w:rPr>
    </w:lvl>
    <w:lvl w:ilvl="1">
      <w:start w:val="1"/>
      <w:numFmt w:val="bullet"/>
      <w:lvlText w:val="o"/>
      <w:lvlJc w:val="left"/>
      <w:pPr>
        <w:tabs>
          <w:tab w:val="num" w:pos="1350"/>
        </w:tabs>
        <w:ind w:left="1350" w:hanging="360"/>
      </w:pPr>
      <w:rPr>
        <w:rFonts w:ascii="Courier New" w:hAnsi="Courier New" w:cs="Times New Roman" w:hint="default"/>
        <w:sz w:val="20"/>
      </w:rPr>
    </w:lvl>
    <w:lvl w:ilvl="2">
      <w:start w:val="1"/>
      <w:numFmt w:val="bullet"/>
      <w:lvlText w:val=""/>
      <w:lvlJc w:val="left"/>
      <w:pPr>
        <w:tabs>
          <w:tab w:val="num" w:pos="2070"/>
        </w:tabs>
        <w:ind w:left="2070" w:hanging="360"/>
      </w:pPr>
      <w:rPr>
        <w:rFonts w:ascii="Wingdings" w:hAnsi="Wingdings" w:hint="default"/>
        <w:sz w:val="20"/>
      </w:rPr>
    </w:lvl>
    <w:lvl w:ilvl="3">
      <w:start w:val="1"/>
      <w:numFmt w:val="bullet"/>
      <w:lvlText w:val=""/>
      <w:lvlJc w:val="left"/>
      <w:pPr>
        <w:tabs>
          <w:tab w:val="num" w:pos="2790"/>
        </w:tabs>
        <w:ind w:left="2790" w:hanging="360"/>
      </w:pPr>
      <w:rPr>
        <w:rFonts w:ascii="Wingdings" w:hAnsi="Wingdings" w:hint="default"/>
        <w:sz w:val="20"/>
      </w:rPr>
    </w:lvl>
    <w:lvl w:ilvl="4">
      <w:start w:val="1"/>
      <w:numFmt w:val="bullet"/>
      <w:lvlText w:val=""/>
      <w:lvlJc w:val="left"/>
      <w:pPr>
        <w:tabs>
          <w:tab w:val="num" w:pos="3510"/>
        </w:tabs>
        <w:ind w:left="3510" w:hanging="360"/>
      </w:pPr>
      <w:rPr>
        <w:rFonts w:ascii="Wingdings" w:hAnsi="Wingdings" w:hint="default"/>
        <w:sz w:val="20"/>
      </w:rPr>
    </w:lvl>
    <w:lvl w:ilvl="5">
      <w:start w:val="1"/>
      <w:numFmt w:val="bullet"/>
      <w:lvlText w:val=""/>
      <w:lvlJc w:val="left"/>
      <w:pPr>
        <w:tabs>
          <w:tab w:val="num" w:pos="4230"/>
        </w:tabs>
        <w:ind w:left="4230" w:hanging="360"/>
      </w:pPr>
      <w:rPr>
        <w:rFonts w:ascii="Wingdings" w:hAnsi="Wingdings" w:hint="default"/>
        <w:sz w:val="20"/>
      </w:rPr>
    </w:lvl>
    <w:lvl w:ilvl="6">
      <w:start w:val="1"/>
      <w:numFmt w:val="bullet"/>
      <w:lvlText w:val=""/>
      <w:lvlJc w:val="left"/>
      <w:pPr>
        <w:tabs>
          <w:tab w:val="num" w:pos="4950"/>
        </w:tabs>
        <w:ind w:left="4950" w:hanging="360"/>
      </w:pPr>
      <w:rPr>
        <w:rFonts w:ascii="Wingdings" w:hAnsi="Wingdings" w:hint="default"/>
        <w:sz w:val="20"/>
      </w:rPr>
    </w:lvl>
    <w:lvl w:ilvl="7">
      <w:start w:val="1"/>
      <w:numFmt w:val="bullet"/>
      <w:lvlText w:val=""/>
      <w:lvlJc w:val="left"/>
      <w:pPr>
        <w:tabs>
          <w:tab w:val="num" w:pos="5670"/>
        </w:tabs>
        <w:ind w:left="5670" w:hanging="360"/>
      </w:pPr>
      <w:rPr>
        <w:rFonts w:ascii="Wingdings" w:hAnsi="Wingdings" w:hint="default"/>
        <w:sz w:val="20"/>
      </w:rPr>
    </w:lvl>
    <w:lvl w:ilvl="8">
      <w:start w:val="1"/>
      <w:numFmt w:val="bullet"/>
      <w:lvlText w:val=""/>
      <w:lvlJc w:val="left"/>
      <w:pPr>
        <w:tabs>
          <w:tab w:val="num" w:pos="6390"/>
        </w:tabs>
        <w:ind w:left="6390" w:hanging="360"/>
      </w:pPr>
      <w:rPr>
        <w:rFonts w:ascii="Wingdings" w:hAnsi="Wingdings" w:hint="default"/>
        <w:sz w:val="20"/>
      </w:rPr>
    </w:lvl>
  </w:abstractNum>
  <w:abstractNum w:abstractNumId="76">
    <w:nsid w:val="5BD36E92"/>
    <w:multiLevelType w:val="hybridMultilevel"/>
    <w:tmpl w:val="5532E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C267303"/>
    <w:multiLevelType w:val="hybridMultilevel"/>
    <w:tmpl w:val="36E45B7C"/>
    <w:lvl w:ilvl="0" w:tplc="211CAA9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E593C58"/>
    <w:multiLevelType w:val="multilevel"/>
    <w:tmpl w:val="82A2E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9">
    <w:nsid w:val="5E7D298B"/>
    <w:multiLevelType w:val="hybridMultilevel"/>
    <w:tmpl w:val="03DC86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5EB76314"/>
    <w:multiLevelType w:val="hybridMultilevel"/>
    <w:tmpl w:val="9146A7E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1">
    <w:nsid w:val="603B0431"/>
    <w:multiLevelType w:val="multilevel"/>
    <w:tmpl w:val="06683704"/>
    <w:lvl w:ilvl="0">
      <w:start w:val="1"/>
      <w:numFmt w:val="decimal"/>
      <w:lvlText w:val="%1"/>
      <w:lvlJc w:val="left"/>
      <w:pPr>
        <w:ind w:left="480" w:hanging="480"/>
      </w:pPr>
      <w:rPr>
        <w:rFonts w:hint="default"/>
      </w:rPr>
    </w:lvl>
    <w:lvl w:ilvl="1">
      <w:start w:val="1"/>
      <w:numFmt w:val="decimal"/>
      <w:lvlText w:val="%1.%2"/>
      <w:lvlJc w:val="left"/>
      <w:pPr>
        <w:ind w:left="847" w:hanging="480"/>
      </w:pPr>
      <w:rPr>
        <w:rFonts w:hint="default"/>
      </w:rPr>
    </w:lvl>
    <w:lvl w:ilvl="2">
      <w:start w:val="2"/>
      <w:numFmt w:val="decimal"/>
      <w:lvlText w:val="%1.%2.%3"/>
      <w:lvlJc w:val="left"/>
      <w:pPr>
        <w:ind w:left="862" w:hanging="720"/>
      </w:pPr>
      <w:rPr>
        <w:rFonts w:hint="default"/>
      </w:rPr>
    </w:lvl>
    <w:lvl w:ilvl="3">
      <w:start w:val="1"/>
      <w:numFmt w:val="decimal"/>
      <w:lvlText w:val="%1.%2.%3.%4"/>
      <w:lvlJc w:val="left"/>
      <w:pPr>
        <w:ind w:left="1821" w:hanging="720"/>
      </w:pPr>
      <w:rPr>
        <w:rFonts w:hint="default"/>
      </w:rPr>
    </w:lvl>
    <w:lvl w:ilvl="4">
      <w:start w:val="1"/>
      <w:numFmt w:val="decimal"/>
      <w:lvlText w:val="%1.%2.%3.%4.%5"/>
      <w:lvlJc w:val="left"/>
      <w:pPr>
        <w:ind w:left="2548" w:hanging="1080"/>
      </w:pPr>
      <w:rPr>
        <w:rFonts w:hint="default"/>
      </w:rPr>
    </w:lvl>
    <w:lvl w:ilvl="5">
      <w:start w:val="1"/>
      <w:numFmt w:val="decimal"/>
      <w:lvlText w:val="%1.%2.%3.%4.%5.%6"/>
      <w:lvlJc w:val="left"/>
      <w:pPr>
        <w:ind w:left="2915" w:hanging="1080"/>
      </w:pPr>
      <w:rPr>
        <w:rFonts w:hint="default"/>
      </w:rPr>
    </w:lvl>
    <w:lvl w:ilvl="6">
      <w:start w:val="1"/>
      <w:numFmt w:val="decimal"/>
      <w:lvlText w:val="%1.%2.%3.%4.%5.%6.%7"/>
      <w:lvlJc w:val="left"/>
      <w:pPr>
        <w:ind w:left="3642" w:hanging="1440"/>
      </w:pPr>
      <w:rPr>
        <w:rFonts w:hint="default"/>
      </w:rPr>
    </w:lvl>
    <w:lvl w:ilvl="7">
      <w:start w:val="1"/>
      <w:numFmt w:val="decimal"/>
      <w:lvlText w:val="%1.%2.%3.%4.%5.%6.%7.%8"/>
      <w:lvlJc w:val="left"/>
      <w:pPr>
        <w:ind w:left="4009" w:hanging="1440"/>
      </w:pPr>
      <w:rPr>
        <w:rFonts w:hint="default"/>
      </w:rPr>
    </w:lvl>
    <w:lvl w:ilvl="8">
      <w:start w:val="1"/>
      <w:numFmt w:val="decimal"/>
      <w:lvlText w:val="%1.%2.%3.%4.%5.%6.%7.%8.%9"/>
      <w:lvlJc w:val="left"/>
      <w:pPr>
        <w:ind w:left="4736" w:hanging="1800"/>
      </w:pPr>
      <w:rPr>
        <w:rFonts w:hint="default"/>
      </w:rPr>
    </w:lvl>
  </w:abstractNum>
  <w:abstractNum w:abstractNumId="82">
    <w:nsid w:val="61D45990"/>
    <w:multiLevelType w:val="hybridMultilevel"/>
    <w:tmpl w:val="7C10EEB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3">
    <w:nsid w:val="63324B65"/>
    <w:multiLevelType w:val="hybridMultilevel"/>
    <w:tmpl w:val="3AB476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D">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636D0E34"/>
    <w:multiLevelType w:val="hybridMultilevel"/>
    <w:tmpl w:val="23A61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3876EE0"/>
    <w:multiLevelType w:val="multilevel"/>
    <w:tmpl w:val="B1382B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8E6160C"/>
    <w:multiLevelType w:val="multilevel"/>
    <w:tmpl w:val="152C85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8E858A7"/>
    <w:multiLevelType w:val="hybridMultilevel"/>
    <w:tmpl w:val="3A20364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9036D09"/>
    <w:multiLevelType w:val="hybridMultilevel"/>
    <w:tmpl w:val="9CD646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AD06B1C"/>
    <w:multiLevelType w:val="hybridMultilevel"/>
    <w:tmpl w:val="9CFAA06C"/>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0">
    <w:nsid w:val="6C0720C9"/>
    <w:multiLevelType w:val="hybridMultilevel"/>
    <w:tmpl w:val="F69093F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nsid w:val="6ED94193"/>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92">
    <w:nsid w:val="6F571AD0"/>
    <w:multiLevelType w:val="hybridMultilevel"/>
    <w:tmpl w:val="A828B324"/>
    <w:lvl w:ilvl="0" w:tplc="0409000D">
      <w:start w:val="1"/>
      <w:numFmt w:val="bullet"/>
      <w:lvlText w:val=""/>
      <w:lvlJc w:val="left"/>
      <w:pPr>
        <w:ind w:left="720" w:hanging="360"/>
      </w:pPr>
      <w:rPr>
        <w:rFonts w:ascii="Wingdings" w:hAnsi="Wingdings" w:hint="default"/>
      </w:rPr>
    </w:lvl>
    <w:lvl w:ilvl="1" w:tplc="04090007">
      <w:start w:val="1"/>
      <w:numFmt w:val="bullet"/>
      <w:lvlText w:val=""/>
      <w:lvlPicBulletId w:val="0"/>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FFF606B"/>
    <w:multiLevelType w:val="hybridMultilevel"/>
    <w:tmpl w:val="2332BD06"/>
    <w:lvl w:ilvl="0" w:tplc="04090001">
      <w:start w:val="1"/>
      <w:numFmt w:val="bullet"/>
      <w:lvlText w:val=""/>
      <w:lvlJc w:val="left"/>
      <w:pPr>
        <w:ind w:left="360" w:hanging="360"/>
      </w:pPr>
      <w:rPr>
        <w:rFonts w:ascii="Symbol" w:hAnsi="Symbol"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700A042C"/>
    <w:multiLevelType w:val="hybridMultilevel"/>
    <w:tmpl w:val="6E867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2207E25"/>
    <w:multiLevelType w:val="hybridMultilevel"/>
    <w:tmpl w:val="88B6207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2CD7FC2"/>
    <w:multiLevelType w:val="hybridMultilevel"/>
    <w:tmpl w:val="E7C4EDD6"/>
    <w:lvl w:ilvl="0" w:tplc="04090001">
      <w:start w:val="1"/>
      <w:numFmt w:val="bullet"/>
      <w:lvlText w:val=""/>
      <w:lvlJc w:val="left"/>
      <w:pPr>
        <w:ind w:left="360" w:hanging="360"/>
      </w:pPr>
      <w:rPr>
        <w:rFonts w:ascii="Symbol" w:hAnsi="Symbol"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97">
    <w:nsid w:val="73683312"/>
    <w:multiLevelType w:val="hybridMultilevel"/>
    <w:tmpl w:val="F560FE1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98">
    <w:nsid w:val="7851202A"/>
    <w:multiLevelType w:val="hybridMultilevel"/>
    <w:tmpl w:val="2EE68D28"/>
    <w:lvl w:ilvl="0" w:tplc="0409000F">
      <w:start w:val="1"/>
      <w:numFmt w:val="decimal"/>
      <w:lvlText w:val="%1."/>
      <w:lvlJc w:val="left"/>
      <w:pPr>
        <w:tabs>
          <w:tab w:val="num" w:pos="360"/>
        </w:tabs>
        <w:ind w:left="360" w:hanging="360"/>
      </w:pPr>
      <w:rPr>
        <w:rFonts w:hint="default"/>
        <w:sz w:val="24"/>
      </w:rPr>
    </w:lvl>
    <w:lvl w:ilvl="1" w:tplc="C7CC8170">
      <w:start w:val="1"/>
      <w:numFmt w:val="lowerLetter"/>
      <w:lvlText w:val="%2."/>
      <w:lvlJc w:val="left"/>
      <w:pPr>
        <w:tabs>
          <w:tab w:val="num" w:pos="360"/>
        </w:tabs>
        <w:ind w:left="360" w:hanging="360"/>
      </w:pPr>
      <w:rPr>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nsid w:val="78FD57B0"/>
    <w:multiLevelType w:val="hybridMultilevel"/>
    <w:tmpl w:val="72CC9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502"/>
        </w:tabs>
        <w:ind w:left="502"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1">
    <w:nsid w:val="795C221C"/>
    <w:multiLevelType w:val="multilevel"/>
    <w:tmpl w:val="7714C37A"/>
    <w:lvl w:ilvl="0">
      <w:start w:val="1"/>
      <w:numFmt w:val="upperLetter"/>
      <w:lvlText w:val="%1."/>
      <w:lvlJc w:val="left"/>
      <w:pPr>
        <w:tabs>
          <w:tab w:val="num" w:pos="810"/>
        </w:tabs>
        <w:ind w:left="810" w:hanging="360"/>
      </w:pPr>
      <w:rPr>
        <w:rFonts w:ascii="Arial" w:eastAsia="Times New Roman" w:hAnsi="Arial" w:cs="Arial"/>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A306692"/>
    <w:multiLevelType w:val="hybridMultilevel"/>
    <w:tmpl w:val="770A3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BCF1921"/>
    <w:multiLevelType w:val="hybridMultilevel"/>
    <w:tmpl w:val="892E14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BE266A2"/>
    <w:multiLevelType w:val="multilevel"/>
    <w:tmpl w:val="5146780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nsid w:val="7E561023"/>
    <w:multiLevelType w:val="hybridMultilevel"/>
    <w:tmpl w:val="7982DCAC"/>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6">
    <w:nsid w:val="7EE16435"/>
    <w:multiLevelType w:val="hybridMultilevel"/>
    <w:tmpl w:val="B42EF39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7">
    <w:nsid w:val="7F0E1252"/>
    <w:multiLevelType w:val="hybridMultilevel"/>
    <w:tmpl w:val="B8D445B0"/>
    <w:lvl w:ilvl="0" w:tplc="CB169D94">
      <w:start w:val="1"/>
      <w:numFmt w:val="bullet"/>
      <w:lvlText w:val=""/>
      <w:lvlJc w:val="left"/>
      <w:pPr>
        <w:ind w:left="720" w:hanging="360"/>
      </w:pPr>
      <w:rPr>
        <w:rFonts w:ascii="Wingdings" w:hAnsi="Wingdings"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7"/>
  </w:num>
  <w:num w:numId="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num>
  <w:num w:numId="9">
    <w:abstractNumId w:val="28"/>
  </w:num>
  <w:num w:numId="10">
    <w:abstractNumId w:val="68"/>
  </w:num>
  <w:num w:numId="11">
    <w:abstractNumId w:val="64"/>
  </w:num>
  <w:num w:numId="12">
    <w:abstractNumId w:val="100"/>
  </w:num>
  <w:num w:numId="13">
    <w:abstractNumId w:val="4"/>
  </w:num>
  <w:num w:numId="14">
    <w:abstractNumId w:val="15"/>
  </w:num>
  <w:num w:numId="15">
    <w:abstractNumId w:val="34"/>
  </w:num>
  <w:num w:numId="16">
    <w:abstractNumId w:val="71"/>
  </w:num>
  <w:num w:numId="17">
    <w:abstractNumId w:val="7"/>
  </w:num>
  <w:num w:numId="18">
    <w:abstractNumId w:val="54"/>
  </w:num>
  <w:num w:numId="19">
    <w:abstractNumId w:val="88"/>
  </w:num>
  <w:num w:numId="20">
    <w:abstractNumId w:val="11"/>
  </w:num>
  <w:num w:numId="21">
    <w:abstractNumId w:val="81"/>
  </w:num>
  <w:num w:numId="22">
    <w:abstractNumId w:val="31"/>
  </w:num>
  <w:num w:numId="23">
    <w:abstractNumId w:val="87"/>
  </w:num>
  <w:num w:numId="24">
    <w:abstractNumId w:val="12"/>
  </w:num>
  <w:num w:numId="25">
    <w:abstractNumId w:val="8"/>
  </w:num>
  <w:num w:numId="26">
    <w:abstractNumId w:val="107"/>
  </w:num>
  <w:num w:numId="27">
    <w:abstractNumId w:val="19"/>
  </w:num>
  <w:num w:numId="28">
    <w:abstractNumId w:val="90"/>
  </w:num>
  <w:num w:numId="29">
    <w:abstractNumId w:val="32"/>
  </w:num>
  <w:num w:numId="30">
    <w:abstractNumId w:val="93"/>
  </w:num>
  <w:num w:numId="31">
    <w:abstractNumId w:val="63"/>
  </w:num>
  <w:num w:numId="32">
    <w:abstractNumId w:val="103"/>
  </w:num>
  <w:num w:numId="33">
    <w:abstractNumId w:val="73"/>
  </w:num>
  <w:num w:numId="34">
    <w:abstractNumId w:val="102"/>
  </w:num>
  <w:num w:numId="35">
    <w:abstractNumId w:val="53"/>
  </w:num>
  <w:num w:numId="36">
    <w:abstractNumId w:val="41"/>
  </w:num>
  <w:num w:numId="37">
    <w:abstractNumId w:val="51"/>
  </w:num>
  <w:num w:numId="38">
    <w:abstractNumId w:val="58"/>
  </w:num>
  <w:num w:numId="39">
    <w:abstractNumId w:val="69"/>
  </w:num>
  <w:num w:numId="40">
    <w:abstractNumId w:val="46"/>
  </w:num>
  <w:num w:numId="41">
    <w:abstractNumId w:val="60"/>
  </w:num>
  <w:num w:numId="42">
    <w:abstractNumId w:val="17"/>
  </w:num>
  <w:num w:numId="43">
    <w:abstractNumId w:val="18"/>
  </w:num>
  <w:num w:numId="44">
    <w:abstractNumId w:val="83"/>
  </w:num>
  <w:num w:numId="45">
    <w:abstractNumId w:val="95"/>
  </w:num>
  <w:num w:numId="46">
    <w:abstractNumId w:val="44"/>
  </w:num>
  <w:num w:numId="47">
    <w:abstractNumId w:val="106"/>
  </w:num>
  <w:num w:numId="48">
    <w:abstractNumId w:val="92"/>
  </w:num>
  <w:num w:numId="49">
    <w:abstractNumId w:val="1"/>
  </w:num>
  <w:num w:numId="50">
    <w:abstractNumId w:val="61"/>
  </w:num>
  <w:num w:numId="51">
    <w:abstractNumId w:val="55"/>
  </w:num>
  <w:num w:numId="52">
    <w:abstractNumId w:val="57"/>
  </w:num>
  <w:num w:numId="53">
    <w:abstractNumId w:val="5"/>
  </w:num>
  <w:num w:numId="54">
    <w:abstractNumId w:val="26"/>
  </w:num>
  <w:num w:numId="55">
    <w:abstractNumId w:val="97"/>
  </w:num>
  <w:num w:numId="56">
    <w:abstractNumId w:val="76"/>
  </w:num>
  <w:num w:numId="57">
    <w:abstractNumId w:val="30"/>
  </w:num>
  <w:num w:numId="58">
    <w:abstractNumId w:val="20"/>
  </w:num>
  <w:num w:numId="59">
    <w:abstractNumId w:val="33"/>
  </w:num>
  <w:num w:numId="60">
    <w:abstractNumId w:val="72"/>
  </w:num>
  <w:num w:numId="61">
    <w:abstractNumId w:val="80"/>
  </w:num>
  <w:num w:numId="62">
    <w:abstractNumId w:val="3"/>
  </w:num>
  <w:num w:numId="63">
    <w:abstractNumId w:val="78"/>
  </w:num>
  <w:num w:numId="64">
    <w:abstractNumId w:val="43"/>
  </w:num>
  <w:num w:numId="65">
    <w:abstractNumId w:val="36"/>
  </w:num>
  <w:num w:numId="66">
    <w:abstractNumId w:val="66"/>
  </w:num>
  <w:num w:numId="67">
    <w:abstractNumId w:val="39"/>
  </w:num>
  <w:num w:numId="68">
    <w:abstractNumId w:val="52"/>
  </w:num>
  <w:num w:numId="69">
    <w:abstractNumId w:val="67"/>
  </w:num>
  <w:num w:numId="70">
    <w:abstractNumId w:val="86"/>
  </w:num>
  <w:num w:numId="71">
    <w:abstractNumId w:val="74"/>
  </w:num>
  <w:num w:numId="72">
    <w:abstractNumId w:val="101"/>
  </w:num>
  <w:num w:numId="73">
    <w:abstractNumId w:val="38"/>
  </w:num>
  <w:num w:numId="74">
    <w:abstractNumId w:val="82"/>
  </w:num>
  <w:num w:numId="75">
    <w:abstractNumId w:val="49"/>
  </w:num>
  <w:num w:numId="76">
    <w:abstractNumId w:val="45"/>
  </w:num>
  <w:num w:numId="77">
    <w:abstractNumId w:val="62"/>
  </w:num>
  <w:num w:numId="78">
    <w:abstractNumId w:val="35"/>
  </w:num>
  <w:num w:numId="79">
    <w:abstractNumId w:val="21"/>
  </w:num>
  <w:num w:numId="80">
    <w:abstractNumId w:val="9"/>
  </w:num>
  <w:num w:numId="81">
    <w:abstractNumId w:val="98"/>
  </w:num>
  <w:num w:numId="82">
    <w:abstractNumId w:val="99"/>
  </w:num>
  <w:num w:numId="83">
    <w:abstractNumId w:val="89"/>
  </w:num>
  <w:num w:numId="84">
    <w:abstractNumId w:val="27"/>
  </w:num>
  <w:num w:numId="85">
    <w:abstractNumId w:val="105"/>
  </w:num>
  <w:num w:numId="86">
    <w:abstractNumId w:val="14"/>
  </w:num>
  <w:num w:numId="87">
    <w:abstractNumId w:val="75"/>
  </w:num>
  <w:num w:numId="88">
    <w:abstractNumId w:val="96"/>
  </w:num>
  <w:num w:numId="89">
    <w:abstractNumId w:val="24"/>
  </w:num>
  <w:num w:numId="90">
    <w:abstractNumId w:val="37"/>
  </w:num>
  <w:num w:numId="91">
    <w:abstractNumId w:val="104"/>
  </w:num>
  <w:num w:numId="92">
    <w:abstractNumId w:val="10"/>
  </w:num>
  <w:num w:numId="93">
    <w:abstractNumId w:val="84"/>
  </w:num>
  <w:num w:numId="94">
    <w:abstractNumId w:val="65"/>
  </w:num>
  <w:num w:numId="95">
    <w:abstractNumId w:val="79"/>
  </w:num>
  <w:num w:numId="96">
    <w:abstractNumId w:val="70"/>
  </w:num>
  <w:num w:numId="97">
    <w:abstractNumId w:val="59"/>
  </w:num>
  <w:num w:numId="98">
    <w:abstractNumId w:val="94"/>
  </w:num>
  <w:num w:numId="99">
    <w:abstractNumId w:val="25"/>
  </w:num>
  <w:num w:numId="100">
    <w:abstractNumId w:val="40"/>
  </w:num>
  <w:num w:numId="101">
    <w:abstractNumId w:val="85"/>
  </w:num>
  <w:num w:numId="102">
    <w:abstractNumId w:val="50"/>
  </w:num>
  <w:num w:numId="103">
    <w:abstractNumId w:val="42"/>
  </w:num>
  <w:num w:numId="104">
    <w:abstractNumId w:val="29"/>
  </w:num>
  <w:num w:numId="105">
    <w:abstractNumId w:val="6"/>
  </w:num>
  <w:num w:numId="106">
    <w:abstractNumId w:val="48"/>
  </w:num>
  <w:num w:numId="107">
    <w:abstractNumId w:val="23"/>
  </w:num>
  <w:num w:numId="108">
    <w:abstractNumId w:val="2"/>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9A8"/>
    <w:rsid w:val="00001F7D"/>
    <w:rsid w:val="00004239"/>
    <w:rsid w:val="00010A2C"/>
    <w:rsid w:val="000140F5"/>
    <w:rsid w:val="00020FB4"/>
    <w:rsid w:val="00024DD9"/>
    <w:rsid w:val="00037D53"/>
    <w:rsid w:val="000555AF"/>
    <w:rsid w:val="00074D0E"/>
    <w:rsid w:val="000820EC"/>
    <w:rsid w:val="00082621"/>
    <w:rsid w:val="000855F6"/>
    <w:rsid w:val="00087E37"/>
    <w:rsid w:val="00094F51"/>
    <w:rsid w:val="000B38EA"/>
    <w:rsid w:val="000C0BFF"/>
    <w:rsid w:val="000C7A25"/>
    <w:rsid w:val="000D1920"/>
    <w:rsid w:val="000F4089"/>
    <w:rsid w:val="00100527"/>
    <w:rsid w:val="001034A5"/>
    <w:rsid w:val="001126B3"/>
    <w:rsid w:val="00125FC4"/>
    <w:rsid w:val="00126F36"/>
    <w:rsid w:val="00132FD4"/>
    <w:rsid w:val="00136571"/>
    <w:rsid w:val="00146ADA"/>
    <w:rsid w:val="00150529"/>
    <w:rsid w:val="00151492"/>
    <w:rsid w:val="00154EF8"/>
    <w:rsid w:val="00155C45"/>
    <w:rsid w:val="001703E9"/>
    <w:rsid w:val="001758C0"/>
    <w:rsid w:val="001A0168"/>
    <w:rsid w:val="001A2651"/>
    <w:rsid w:val="001D1FBA"/>
    <w:rsid w:val="001E3182"/>
    <w:rsid w:val="001E6A80"/>
    <w:rsid w:val="001F7801"/>
    <w:rsid w:val="00205A10"/>
    <w:rsid w:val="00233716"/>
    <w:rsid w:val="00240204"/>
    <w:rsid w:val="00240928"/>
    <w:rsid w:val="00240C94"/>
    <w:rsid w:val="00244EDF"/>
    <w:rsid w:val="00254608"/>
    <w:rsid w:val="00273B10"/>
    <w:rsid w:val="002919A8"/>
    <w:rsid w:val="002B4557"/>
    <w:rsid w:val="002B64CB"/>
    <w:rsid w:val="002D358F"/>
    <w:rsid w:val="002E7777"/>
    <w:rsid w:val="002F55C4"/>
    <w:rsid w:val="002F59F0"/>
    <w:rsid w:val="002F784A"/>
    <w:rsid w:val="003005CF"/>
    <w:rsid w:val="00301E33"/>
    <w:rsid w:val="00304510"/>
    <w:rsid w:val="003160B8"/>
    <w:rsid w:val="00336977"/>
    <w:rsid w:val="0034354B"/>
    <w:rsid w:val="003463BA"/>
    <w:rsid w:val="003474FE"/>
    <w:rsid w:val="003475B5"/>
    <w:rsid w:val="00350818"/>
    <w:rsid w:val="0036391A"/>
    <w:rsid w:val="003729E3"/>
    <w:rsid w:val="00374C65"/>
    <w:rsid w:val="00374C98"/>
    <w:rsid w:val="00374ECA"/>
    <w:rsid w:val="0037577B"/>
    <w:rsid w:val="003917D1"/>
    <w:rsid w:val="00396E12"/>
    <w:rsid w:val="003973C7"/>
    <w:rsid w:val="003A38F7"/>
    <w:rsid w:val="003B02FC"/>
    <w:rsid w:val="00404350"/>
    <w:rsid w:val="00407DE2"/>
    <w:rsid w:val="00411A75"/>
    <w:rsid w:val="0043570A"/>
    <w:rsid w:val="004451A9"/>
    <w:rsid w:val="00453761"/>
    <w:rsid w:val="00456D42"/>
    <w:rsid w:val="004654C4"/>
    <w:rsid w:val="00465B70"/>
    <w:rsid w:val="00467A7D"/>
    <w:rsid w:val="00474FA7"/>
    <w:rsid w:val="00475636"/>
    <w:rsid w:val="00475BD5"/>
    <w:rsid w:val="0048303F"/>
    <w:rsid w:val="0049330E"/>
    <w:rsid w:val="004B0D1E"/>
    <w:rsid w:val="004C4651"/>
    <w:rsid w:val="004F1B10"/>
    <w:rsid w:val="004F33B6"/>
    <w:rsid w:val="004F5EF8"/>
    <w:rsid w:val="00502719"/>
    <w:rsid w:val="00505087"/>
    <w:rsid w:val="00520F7C"/>
    <w:rsid w:val="00524B38"/>
    <w:rsid w:val="00530FF4"/>
    <w:rsid w:val="00531BB8"/>
    <w:rsid w:val="00537ADA"/>
    <w:rsid w:val="00544C0D"/>
    <w:rsid w:val="00557CAF"/>
    <w:rsid w:val="00561129"/>
    <w:rsid w:val="00566043"/>
    <w:rsid w:val="00581873"/>
    <w:rsid w:val="005A468C"/>
    <w:rsid w:val="005B7302"/>
    <w:rsid w:val="005C45B2"/>
    <w:rsid w:val="005F308A"/>
    <w:rsid w:val="005F4CD7"/>
    <w:rsid w:val="006039EA"/>
    <w:rsid w:val="006216C7"/>
    <w:rsid w:val="0062604B"/>
    <w:rsid w:val="0066379A"/>
    <w:rsid w:val="00663AC2"/>
    <w:rsid w:val="0067311B"/>
    <w:rsid w:val="00676226"/>
    <w:rsid w:val="0068081F"/>
    <w:rsid w:val="006976F4"/>
    <w:rsid w:val="006A641F"/>
    <w:rsid w:val="006B426A"/>
    <w:rsid w:val="006C69EF"/>
    <w:rsid w:val="006D66DC"/>
    <w:rsid w:val="006F7295"/>
    <w:rsid w:val="00731C1F"/>
    <w:rsid w:val="00733A2F"/>
    <w:rsid w:val="00733FF7"/>
    <w:rsid w:val="007464E7"/>
    <w:rsid w:val="00754B72"/>
    <w:rsid w:val="00784030"/>
    <w:rsid w:val="007A30C7"/>
    <w:rsid w:val="007D4F32"/>
    <w:rsid w:val="007D7155"/>
    <w:rsid w:val="007E3086"/>
    <w:rsid w:val="007E4780"/>
    <w:rsid w:val="007E7F6E"/>
    <w:rsid w:val="007F7365"/>
    <w:rsid w:val="0080588A"/>
    <w:rsid w:val="00805DA8"/>
    <w:rsid w:val="0085669E"/>
    <w:rsid w:val="008630DD"/>
    <w:rsid w:val="00874F51"/>
    <w:rsid w:val="008970E6"/>
    <w:rsid w:val="008A375B"/>
    <w:rsid w:val="008C1924"/>
    <w:rsid w:val="008C2CB0"/>
    <w:rsid w:val="008F36B4"/>
    <w:rsid w:val="008F37C5"/>
    <w:rsid w:val="008F7E41"/>
    <w:rsid w:val="00905771"/>
    <w:rsid w:val="009150CC"/>
    <w:rsid w:val="00916C98"/>
    <w:rsid w:val="00923CF1"/>
    <w:rsid w:val="00925D1E"/>
    <w:rsid w:val="00930FB1"/>
    <w:rsid w:val="00932D45"/>
    <w:rsid w:val="00934FB2"/>
    <w:rsid w:val="00935882"/>
    <w:rsid w:val="009364C0"/>
    <w:rsid w:val="00937423"/>
    <w:rsid w:val="0094135F"/>
    <w:rsid w:val="00946766"/>
    <w:rsid w:val="009A5EFB"/>
    <w:rsid w:val="009B2855"/>
    <w:rsid w:val="009B3619"/>
    <w:rsid w:val="009C4D64"/>
    <w:rsid w:val="009D0EAB"/>
    <w:rsid w:val="00A03FBF"/>
    <w:rsid w:val="00A04280"/>
    <w:rsid w:val="00A05737"/>
    <w:rsid w:val="00A13B73"/>
    <w:rsid w:val="00A1491A"/>
    <w:rsid w:val="00A24AAA"/>
    <w:rsid w:val="00A463AC"/>
    <w:rsid w:val="00A5266F"/>
    <w:rsid w:val="00A535E9"/>
    <w:rsid w:val="00A65292"/>
    <w:rsid w:val="00A83A61"/>
    <w:rsid w:val="00A85085"/>
    <w:rsid w:val="00A87655"/>
    <w:rsid w:val="00AB2C68"/>
    <w:rsid w:val="00AB3219"/>
    <w:rsid w:val="00AC6D02"/>
    <w:rsid w:val="00AE7053"/>
    <w:rsid w:val="00AF2825"/>
    <w:rsid w:val="00B10DB3"/>
    <w:rsid w:val="00B21B6C"/>
    <w:rsid w:val="00B5261B"/>
    <w:rsid w:val="00B579CB"/>
    <w:rsid w:val="00B602B9"/>
    <w:rsid w:val="00B6521B"/>
    <w:rsid w:val="00B670BC"/>
    <w:rsid w:val="00B671DE"/>
    <w:rsid w:val="00B86C9E"/>
    <w:rsid w:val="00BA5375"/>
    <w:rsid w:val="00BC63AC"/>
    <w:rsid w:val="00BC7964"/>
    <w:rsid w:val="00BD443F"/>
    <w:rsid w:val="00BD67B6"/>
    <w:rsid w:val="00C005F2"/>
    <w:rsid w:val="00C13D50"/>
    <w:rsid w:val="00C27D2F"/>
    <w:rsid w:val="00C30B0B"/>
    <w:rsid w:val="00C3209E"/>
    <w:rsid w:val="00C53B57"/>
    <w:rsid w:val="00C540FD"/>
    <w:rsid w:val="00C77D61"/>
    <w:rsid w:val="00C90DDB"/>
    <w:rsid w:val="00C93202"/>
    <w:rsid w:val="00CA5AF1"/>
    <w:rsid w:val="00CA71B7"/>
    <w:rsid w:val="00CC305E"/>
    <w:rsid w:val="00CC4F3D"/>
    <w:rsid w:val="00CC60C1"/>
    <w:rsid w:val="00CD0F6C"/>
    <w:rsid w:val="00CD401D"/>
    <w:rsid w:val="00CE1BD7"/>
    <w:rsid w:val="00CE1F79"/>
    <w:rsid w:val="00D04E8E"/>
    <w:rsid w:val="00D0744E"/>
    <w:rsid w:val="00D247F1"/>
    <w:rsid w:val="00D273D6"/>
    <w:rsid w:val="00D30331"/>
    <w:rsid w:val="00D365B8"/>
    <w:rsid w:val="00D47F49"/>
    <w:rsid w:val="00D56BF8"/>
    <w:rsid w:val="00D61960"/>
    <w:rsid w:val="00D62A96"/>
    <w:rsid w:val="00D70861"/>
    <w:rsid w:val="00D769BF"/>
    <w:rsid w:val="00D81BB5"/>
    <w:rsid w:val="00D93C2C"/>
    <w:rsid w:val="00DB3FC1"/>
    <w:rsid w:val="00DC2CC8"/>
    <w:rsid w:val="00DF2208"/>
    <w:rsid w:val="00DF481A"/>
    <w:rsid w:val="00DF5182"/>
    <w:rsid w:val="00E0087A"/>
    <w:rsid w:val="00E02E57"/>
    <w:rsid w:val="00E040E8"/>
    <w:rsid w:val="00E060FF"/>
    <w:rsid w:val="00E159D8"/>
    <w:rsid w:val="00E24507"/>
    <w:rsid w:val="00E3628A"/>
    <w:rsid w:val="00E430FA"/>
    <w:rsid w:val="00E54E27"/>
    <w:rsid w:val="00E6413B"/>
    <w:rsid w:val="00E71AED"/>
    <w:rsid w:val="00E841CD"/>
    <w:rsid w:val="00E90885"/>
    <w:rsid w:val="00EA43A0"/>
    <w:rsid w:val="00EB790E"/>
    <w:rsid w:val="00EC172A"/>
    <w:rsid w:val="00EC45DB"/>
    <w:rsid w:val="00ED05A6"/>
    <w:rsid w:val="00ED3B41"/>
    <w:rsid w:val="00ED4040"/>
    <w:rsid w:val="00EE02A6"/>
    <w:rsid w:val="00F12303"/>
    <w:rsid w:val="00F26712"/>
    <w:rsid w:val="00F322AC"/>
    <w:rsid w:val="00F32CAC"/>
    <w:rsid w:val="00F546D6"/>
    <w:rsid w:val="00F6294B"/>
    <w:rsid w:val="00F85EC8"/>
    <w:rsid w:val="00F87050"/>
    <w:rsid w:val="00FA0B23"/>
    <w:rsid w:val="00FB5F23"/>
    <w:rsid w:val="00FB6DF6"/>
    <w:rsid w:val="00FC08DB"/>
    <w:rsid w:val="00FC50DD"/>
    <w:rsid w:val="00FD63FA"/>
    <w:rsid w:val="00FE06E4"/>
    <w:rsid w:val="00FE43D9"/>
    <w:rsid w:val="00FE57D7"/>
    <w:rsid w:val="00FE651A"/>
    <w:rsid w:val="00FF6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1A7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604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8081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0140F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74C65"/>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374C65"/>
    <w:rPr>
      <w:rFonts w:ascii="Calibri" w:eastAsia="Times New Roman" w:hAnsi="Calibri" w:cs="Times New Roman"/>
      <w:lang w:bidi="en-US"/>
    </w:rPr>
  </w:style>
  <w:style w:type="paragraph" w:styleId="Footer">
    <w:name w:val="footer"/>
    <w:basedOn w:val="Normal"/>
    <w:link w:val="FooterChar"/>
    <w:uiPriority w:val="99"/>
    <w:unhideWhenUsed/>
    <w:rsid w:val="00374C65"/>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374C65"/>
    <w:rPr>
      <w:rFonts w:ascii="Calibri" w:eastAsia="Times New Roman" w:hAnsi="Calibri" w:cs="Times New Roman"/>
      <w:lang w:bidi="en-US"/>
    </w:rPr>
  </w:style>
  <w:style w:type="table" w:styleId="TableGrid">
    <w:name w:val="Table Grid"/>
    <w:basedOn w:val="TableNormal"/>
    <w:uiPriority w:val="39"/>
    <w:rsid w:val="00374C65"/>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74C65"/>
    <w:rPr>
      <w:sz w:val="16"/>
      <w:szCs w:val="16"/>
    </w:rPr>
  </w:style>
  <w:style w:type="paragraph" w:styleId="CommentText">
    <w:name w:val="annotation text"/>
    <w:basedOn w:val="Normal"/>
    <w:link w:val="CommentTextChar"/>
    <w:uiPriority w:val="99"/>
    <w:semiHidden/>
    <w:unhideWhenUsed/>
    <w:rsid w:val="00374C65"/>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374C65"/>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374C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4C6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396E12"/>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B579CB"/>
  </w:style>
  <w:style w:type="paragraph" w:styleId="NormalWeb">
    <w:name w:val="Normal (Web)"/>
    <w:basedOn w:val="Normal"/>
    <w:uiPriority w:val="99"/>
    <w:unhideWhenUsed/>
    <w:rsid w:val="00FC50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68081F"/>
    <w:rPr>
      <w:rFonts w:ascii="Times New Roman" w:eastAsia="Times New Roman" w:hAnsi="Times New Roman" w:cs="Times New Roman"/>
      <w:b/>
      <w:bCs/>
      <w:sz w:val="27"/>
      <w:szCs w:val="27"/>
    </w:rPr>
  </w:style>
  <w:style w:type="character" w:styleId="Emphasis">
    <w:name w:val="Emphasis"/>
    <w:basedOn w:val="DefaultParagraphFont"/>
    <w:uiPriority w:val="20"/>
    <w:qFormat/>
    <w:rsid w:val="0068081F"/>
    <w:rPr>
      <w:i/>
      <w:iCs/>
    </w:rPr>
  </w:style>
  <w:style w:type="character" w:styleId="Hyperlink">
    <w:name w:val="Hyperlink"/>
    <w:basedOn w:val="DefaultParagraphFont"/>
    <w:uiPriority w:val="99"/>
    <w:unhideWhenUsed/>
    <w:rsid w:val="0068081F"/>
    <w:rPr>
      <w:color w:val="0000FF"/>
      <w:u w:val="single"/>
    </w:rPr>
  </w:style>
  <w:style w:type="character" w:styleId="Strong">
    <w:name w:val="Strong"/>
    <w:basedOn w:val="DefaultParagraphFont"/>
    <w:uiPriority w:val="22"/>
    <w:qFormat/>
    <w:rsid w:val="0068081F"/>
    <w:rPr>
      <w:b/>
      <w:bCs/>
    </w:rPr>
  </w:style>
  <w:style w:type="character" w:customStyle="1" w:styleId="jpfdse">
    <w:name w:val="jpfdse"/>
    <w:basedOn w:val="DefaultParagraphFont"/>
    <w:rsid w:val="00474FA7"/>
  </w:style>
  <w:style w:type="character" w:customStyle="1" w:styleId="standardtext">
    <w:name w:val="standardtext"/>
    <w:basedOn w:val="DefaultParagraphFont"/>
    <w:rsid w:val="00D70861"/>
  </w:style>
  <w:style w:type="character" w:customStyle="1" w:styleId="topic-highlight">
    <w:name w:val="topic-highlight"/>
    <w:basedOn w:val="DefaultParagraphFont"/>
    <w:rsid w:val="003B02FC"/>
  </w:style>
  <w:style w:type="character" w:customStyle="1" w:styleId="Heading2Char">
    <w:name w:val="Heading 2 Char"/>
    <w:basedOn w:val="DefaultParagraphFont"/>
    <w:link w:val="Heading2"/>
    <w:uiPriority w:val="9"/>
    <w:semiHidden/>
    <w:rsid w:val="00566043"/>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11A75"/>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0140F5"/>
    <w:rPr>
      <w:rFonts w:asciiTheme="majorHAnsi" w:eastAsiaTheme="majorEastAsia" w:hAnsiTheme="majorHAnsi" w:cstheme="majorBidi"/>
      <w:b/>
      <w:bCs/>
      <w:i/>
      <w:iCs/>
      <w:color w:val="4F81BD" w:themeColor="accent1"/>
    </w:rPr>
  </w:style>
  <w:style w:type="table" w:customStyle="1" w:styleId="TableGrid1">
    <w:name w:val="Table Grid1"/>
    <w:basedOn w:val="TableNormal"/>
    <w:next w:val="TableGrid"/>
    <w:uiPriority w:val="39"/>
    <w:rsid w:val="00A0428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80588A"/>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037D53"/>
    <w:pPr>
      <w:outlineLvl w:val="9"/>
    </w:pPr>
    <w:rPr>
      <w:lang w:eastAsia="ja-JP"/>
    </w:rPr>
  </w:style>
  <w:style w:type="paragraph" w:styleId="TOC1">
    <w:name w:val="toc 1"/>
    <w:basedOn w:val="Normal"/>
    <w:next w:val="Normal"/>
    <w:autoRedefine/>
    <w:uiPriority w:val="39"/>
    <w:unhideWhenUsed/>
    <w:rsid w:val="00467A7D"/>
    <w:pPr>
      <w:tabs>
        <w:tab w:val="right" w:leader="dot" w:pos="9350"/>
      </w:tabs>
      <w:spacing w:before="240" w:after="0"/>
    </w:pPr>
  </w:style>
  <w:style w:type="paragraph" w:styleId="TOC2">
    <w:name w:val="toc 2"/>
    <w:basedOn w:val="Normal"/>
    <w:next w:val="Normal"/>
    <w:autoRedefine/>
    <w:uiPriority w:val="39"/>
    <w:unhideWhenUsed/>
    <w:rsid w:val="00037D53"/>
    <w:pPr>
      <w:spacing w:after="100"/>
      <w:ind w:left="220"/>
    </w:pPr>
  </w:style>
  <w:style w:type="paragraph" w:styleId="TOC3">
    <w:name w:val="toc 3"/>
    <w:basedOn w:val="Normal"/>
    <w:next w:val="Normal"/>
    <w:autoRedefine/>
    <w:uiPriority w:val="39"/>
    <w:unhideWhenUsed/>
    <w:rsid w:val="00037D53"/>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1A7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604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8081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0140F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74C65"/>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374C65"/>
    <w:rPr>
      <w:rFonts w:ascii="Calibri" w:eastAsia="Times New Roman" w:hAnsi="Calibri" w:cs="Times New Roman"/>
      <w:lang w:bidi="en-US"/>
    </w:rPr>
  </w:style>
  <w:style w:type="paragraph" w:styleId="Footer">
    <w:name w:val="footer"/>
    <w:basedOn w:val="Normal"/>
    <w:link w:val="FooterChar"/>
    <w:uiPriority w:val="99"/>
    <w:unhideWhenUsed/>
    <w:rsid w:val="00374C65"/>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374C65"/>
    <w:rPr>
      <w:rFonts w:ascii="Calibri" w:eastAsia="Times New Roman" w:hAnsi="Calibri" w:cs="Times New Roman"/>
      <w:lang w:bidi="en-US"/>
    </w:rPr>
  </w:style>
  <w:style w:type="table" w:styleId="TableGrid">
    <w:name w:val="Table Grid"/>
    <w:basedOn w:val="TableNormal"/>
    <w:uiPriority w:val="39"/>
    <w:rsid w:val="00374C65"/>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74C65"/>
    <w:rPr>
      <w:sz w:val="16"/>
      <w:szCs w:val="16"/>
    </w:rPr>
  </w:style>
  <w:style w:type="paragraph" w:styleId="CommentText">
    <w:name w:val="annotation text"/>
    <w:basedOn w:val="Normal"/>
    <w:link w:val="CommentTextChar"/>
    <w:uiPriority w:val="99"/>
    <w:semiHidden/>
    <w:unhideWhenUsed/>
    <w:rsid w:val="00374C65"/>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374C65"/>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374C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4C6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396E12"/>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B579CB"/>
  </w:style>
  <w:style w:type="paragraph" w:styleId="NormalWeb">
    <w:name w:val="Normal (Web)"/>
    <w:basedOn w:val="Normal"/>
    <w:uiPriority w:val="99"/>
    <w:unhideWhenUsed/>
    <w:rsid w:val="00FC50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68081F"/>
    <w:rPr>
      <w:rFonts w:ascii="Times New Roman" w:eastAsia="Times New Roman" w:hAnsi="Times New Roman" w:cs="Times New Roman"/>
      <w:b/>
      <w:bCs/>
      <w:sz w:val="27"/>
      <w:szCs w:val="27"/>
    </w:rPr>
  </w:style>
  <w:style w:type="character" w:styleId="Emphasis">
    <w:name w:val="Emphasis"/>
    <w:basedOn w:val="DefaultParagraphFont"/>
    <w:uiPriority w:val="20"/>
    <w:qFormat/>
    <w:rsid w:val="0068081F"/>
    <w:rPr>
      <w:i/>
      <w:iCs/>
    </w:rPr>
  </w:style>
  <w:style w:type="character" w:styleId="Hyperlink">
    <w:name w:val="Hyperlink"/>
    <w:basedOn w:val="DefaultParagraphFont"/>
    <w:uiPriority w:val="99"/>
    <w:unhideWhenUsed/>
    <w:rsid w:val="0068081F"/>
    <w:rPr>
      <w:color w:val="0000FF"/>
      <w:u w:val="single"/>
    </w:rPr>
  </w:style>
  <w:style w:type="character" w:styleId="Strong">
    <w:name w:val="Strong"/>
    <w:basedOn w:val="DefaultParagraphFont"/>
    <w:uiPriority w:val="22"/>
    <w:qFormat/>
    <w:rsid w:val="0068081F"/>
    <w:rPr>
      <w:b/>
      <w:bCs/>
    </w:rPr>
  </w:style>
  <w:style w:type="character" w:customStyle="1" w:styleId="jpfdse">
    <w:name w:val="jpfdse"/>
    <w:basedOn w:val="DefaultParagraphFont"/>
    <w:rsid w:val="00474FA7"/>
  </w:style>
  <w:style w:type="character" w:customStyle="1" w:styleId="standardtext">
    <w:name w:val="standardtext"/>
    <w:basedOn w:val="DefaultParagraphFont"/>
    <w:rsid w:val="00D70861"/>
  </w:style>
  <w:style w:type="character" w:customStyle="1" w:styleId="topic-highlight">
    <w:name w:val="topic-highlight"/>
    <w:basedOn w:val="DefaultParagraphFont"/>
    <w:rsid w:val="003B02FC"/>
  </w:style>
  <w:style w:type="character" w:customStyle="1" w:styleId="Heading2Char">
    <w:name w:val="Heading 2 Char"/>
    <w:basedOn w:val="DefaultParagraphFont"/>
    <w:link w:val="Heading2"/>
    <w:uiPriority w:val="9"/>
    <w:semiHidden/>
    <w:rsid w:val="00566043"/>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11A75"/>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0140F5"/>
    <w:rPr>
      <w:rFonts w:asciiTheme="majorHAnsi" w:eastAsiaTheme="majorEastAsia" w:hAnsiTheme="majorHAnsi" w:cstheme="majorBidi"/>
      <w:b/>
      <w:bCs/>
      <w:i/>
      <w:iCs/>
      <w:color w:val="4F81BD" w:themeColor="accent1"/>
    </w:rPr>
  </w:style>
  <w:style w:type="table" w:customStyle="1" w:styleId="TableGrid1">
    <w:name w:val="Table Grid1"/>
    <w:basedOn w:val="TableNormal"/>
    <w:next w:val="TableGrid"/>
    <w:uiPriority w:val="39"/>
    <w:rsid w:val="00A0428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80588A"/>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037D53"/>
    <w:pPr>
      <w:outlineLvl w:val="9"/>
    </w:pPr>
    <w:rPr>
      <w:lang w:eastAsia="ja-JP"/>
    </w:rPr>
  </w:style>
  <w:style w:type="paragraph" w:styleId="TOC1">
    <w:name w:val="toc 1"/>
    <w:basedOn w:val="Normal"/>
    <w:next w:val="Normal"/>
    <w:autoRedefine/>
    <w:uiPriority w:val="39"/>
    <w:unhideWhenUsed/>
    <w:rsid w:val="00467A7D"/>
    <w:pPr>
      <w:tabs>
        <w:tab w:val="right" w:leader="dot" w:pos="9350"/>
      </w:tabs>
      <w:spacing w:before="240" w:after="0"/>
    </w:pPr>
  </w:style>
  <w:style w:type="paragraph" w:styleId="TOC2">
    <w:name w:val="toc 2"/>
    <w:basedOn w:val="Normal"/>
    <w:next w:val="Normal"/>
    <w:autoRedefine/>
    <w:uiPriority w:val="39"/>
    <w:unhideWhenUsed/>
    <w:rsid w:val="00037D53"/>
    <w:pPr>
      <w:spacing w:after="100"/>
      <w:ind w:left="220"/>
    </w:pPr>
  </w:style>
  <w:style w:type="paragraph" w:styleId="TOC3">
    <w:name w:val="toc 3"/>
    <w:basedOn w:val="Normal"/>
    <w:next w:val="Normal"/>
    <w:autoRedefine/>
    <w:uiPriority w:val="39"/>
    <w:unhideWhenUsed/>
    <w:rsid w:val="00037D53"/>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587509">
      <w:bodyDiv w:val="1"/>
      <w:marLeft w:val="0"/>
      <w:marRight w:val="0"/>
      <w:marTop w:val="0"/>
      <w:marBottom w:val="0"/>
      <w:divBdr>
        <w:top w:val="none" w:sz="0" w:space="0" w:color="auto"/>
        <w:left w:val="none" w:sz="0" w:space="0" w:color="auto"/>
        <w:bottom w:val="none" w:sz="0" w:space="0" w:color="auto"/>
        <w:right w:val="none" w:sz="0" w:space="0" w:color="auto"/>
      </w:divBdr>
    </w:div>
    <w:div w:id="486408551">
      <w:bodyDiv w:val="1"/>
      <w:marLeft w:val="0"/>
      <w:marRight w:val="0"/>
      <w:marTop w:val="0"/>
      <w:marBottom w:val="0"/>
      <w:divBdr>
        <w:top w:val="none" w:sz="0" w:space="0" w:color="auto"/>
        <w:left w:val="none" w:sz="0" w:space="0" w:color="auto"/>
        <w:bottom w:val="none" w:sz="0" w:space="0" w:color="auto"/>
        <w:right w:val="none" w:sz="0" w:space="0" w:color="auto"/>
      </w:divBdr>
    </w:div>
    <w:div w:id="514928637">
      <w:bodyDiv w:val="1"/>
      <w:marLeft w:val="0"/>
      <w:marRight w:val="0"/>
      <w:marTop w:val="0"/>
      <w:marBottom w:val="0"/>
      <w:divBdr>
        <w:top w:val="none" w:sz="0" w:space="0" w:color="auto"/>
        <w:left w:val="none" w:sz="0" w:space="0" w:color="auto"/>
        <w:bottom w:val="none" w:sz="0" w:space="0" w:color="auto"/>
        <w:right w:val="none" w:sz="0" w:space="0" w:color="auto"/>
      </w:divBdr>
    </w:div>
    <w:div w:id="529685196">
      <w:bodyDiv w:val="1"/>
      <w:marLeft w:val="0"/>
      <w:marRight w:val="0"/>
      <w:marTop w:val="0"/>
      <w:marBottom w:val="0"/>
      <w:divBdr>
        <w:top w:val="none" w:sz="0" w:space="0" w:color="auto"/>
        <w:left w:val="none" w:sz="0" w:space="0" w:color="auto"/>
        <w:bottom w:val="none" w:sz="0" w:space="0" w:color="auto"/>
        <w:right w:val="none" w:sz="0" w:space="0" w:color="auto"/>
      </w:divBdr>
    </w:div>
    <w:div w:id="583563977">
      <w:bodyDiv w:val="1"/>
      <w:marLeft w:val="0"/>
      <w:marRight w:val="0"/>
      <w:marTop w:val="0"/>
      <w:marBottom w:val="0"/>
      <w:divBdr>
        <w:top w:val="none" w:sz="0" w:space="0" w:color="auto"/>
        <w:left w:val="none" w:sz="0" w:space="0" w:color="auto"/>
        <w:bottom w:val="none" w:sz="0" w:space="0" w:color="auto"/>
        <w:right w:val="none" w:sz="0" w:space="0" w:color="auto"/>
      </w:divBdr>
    </w:div>
    <w:div w:id="629171970">
      <w:bodyDiv w:val="1"/>
      <w:marLeft w:val="0"/>
      <w:marRight w:val="0"/>
      <w:marTop w:val="0"/>
      <w:marBottom w:val="0"/>
      <w:divBdr>
        <w:top w:val="none" w:sz="0" w:space="0" w:color="auto"/>
        <w:left w:val="none" w:sz="0" w:space="0" w:color="auto"/>
        <w:bottom w:val="none" w:sz="0" w:space="0" w:color="auto"/>
        <w:right w:val="none" w:sz="0" w:space="0" w:color="auto"/>
      </w:divBdr>
      <w:divsChild>
        <w:div w:id="766006486">
          <w:marLeft w:val="0"/>
          <w:marRight w:val="0"/>
          <w:marTop w:val="0"/>
          <w:marBottom w:val="0"/>
          <w:divBdr>
            <w:top w:val="none" w:sz="0" w:space="0" w:color="auto"/>
            <w:left w:val="none" w:sz="0" w:space="0" w:color="auto"/>
            <w:bottom w:val="none" w:sz="0" w:space="0" w:color="auto"/>
            <w:right w:val="none" w:sz="0" w:space="0" w:color="auto"/>
          </w:divBdr>
        </w:div>
        <w:div w:id="774909910">
          <w:marLeft w:val="0"/>
          <w:marRight w:val="0"/>
          <w:marTop w:val="0"/>
          <w:marBottom w:val="0"/>
          <w:divBdr>
            <w:top w:val="none" w:sz="0" w:space="0" w:color="auto"/>
            <w:left w:val="none" w:sz="0" w:space="0" w:color="auto"/>
            <w:bottom w:val="none" w:sz="0" w:space="0" w:color="auto"/>
            <w:right w:val="none" w:sz="0" w:space="0" w:color="auto"/>
          </w:divBdr>
        </w:div>
        <w:div w:id="1521819975">
          <w:marLeft w:val="0"/>
          <w:marRight w:val="0"/>
          <w:marTop w:val="0"/>
          <w:marBottom w:val="0"/>
          <w:divBdr>
            <w:top w:val="none" w:sz="0" w:space="0" w:color="auto"/>
            <w:left w:val="none" w:sz="0" w:space="0" w:color="auto"/>
            <w:bottom w:val="none" w:sz="0" w:space="0" w:color="auto"/>
            <w:right w:val="none" w:sz="0" w:space="0" w:color="auto"/>
          </w:divBdr>
        </w:div>
      </w:divsChild>
    </w:div>
    <w:div w:id="746536807">
      <w:bodyDiv w:val="1"/>
      <w:marLeft w:val="0"/>
      <w:marRight w:val="0"/>
      <w:marTop w:val="0"/>
      <w:marBottom w:val="0"/>
      <w:divBdr>
        <w:top w:val="none" w:sz="0" w:space="0" w:color="auto"/>
        <w:left w:val="none" w:sz="0" w:space="0" w:color="auto"/>
        <w:bottom w:val="none" w:sz="0" w:space="0" w:color="auto"/>
        <w:right w:val="none" w:sz="0" w:space="0" w:color="auto"/>
      </w:divBdr>
    </w:div>
    <w:div w:id="790051241">
      <w:bodyDiv w:val="1"/>
      <w:marLeft w:val="0"/>
      <w:marRight w:val="0"/>
      <w:marTop w:val="0"/>
      <w:marBottom w:val="0"/>
      <w:divBdr>
        <w:top w:val="none" w:sz="0" w:space="0" w:color="auto"/>
        <w:left w:val="none" w:sz="0" w:space="0" w:color="auto"/>
        <w:bottom w:val="none" w:sz="0" w:space="0" w:color="auto"/>
        <w:right w:val="none" w:sz="0" w:space="0" w:color="auto"/>
      </w:divBdr>
    </w:div>
    <w:div w:id="1002125381">
      <w:bodyDiv w:val="1"/>
      <w:marLeft w:val="0"/>
      <w:marRight w:val="0"/>
      <w:marTop w:val="0"/>
      <w:marBottom w:val="0"/>
      <w:divBdr>
        <w:top w:val="none" w:sz="0" w:space="0" w:color="auto"/>
        <w:left w:val="none" w:sz="0" w:space="0" w:color="auto"/>
        <w:bottom w:val="none" w:sz="0" w:space="0" w:color="auto"/>
        <w:right w:val="none" w:sz="0" w:space="0" w:color="auto"/>
      </w:divBdr>
      <w:divsChild>
        <w:div w:id="243150245">
          <w:marLeft w:val="0"/>
          <w:marRight w:val="0"/>
          <w:marTop w:val="0"/>
          <w:marBottom w:val="0"/>
          <w:divBdr>
            <w:top w:val="single" w:sz="12" w:space="0" w:color="BEBEBE"/>
            <w:left w:val="none" w:sz="0" w:space="0" w:color="auto"/>
            <w:bottom w:val="single" w:sz="12" w:space="0" w:color="BEBEBE"/>
            <w:right w:val="none" w:sz="0" w:space="0" w:color="auto"/>
          </w:divBdr>
          <w:divsChild>
            <w:div w:id="175653262">
              <w:marLeft w:val="0"/>
              <w:marRight w:val="0"/>
              <w:marTop w:val="0"/>
              <w:marBottom w:val="0"/>
              <w:divBdr>
                <w:top w:val="none" w:sz="0" w:space="0" w:color="auto"/>
                <w:left w:val="none" w:sz="0" w:space="0" w:color="auto"/>
                <w:bottom w:val="none" w:sz="0" w:space="0" w:color="auto"/>
                <w:right w:val="none" w:sz="0" w:space="0" w:color="auto"/>
              </w:divBdr>
            </w:div>
          </w:divsChild>
        </w:div>
        <w:div w:id="759760028">
          <w:marLeft w:val="0"/>
          <w:marRight w:val="0"/>
          <w:marTop w:val="0"/>
          <w:marBottom w:val="0"/>
          <w:divBdr>
            <w:top w:val="none" w:sz="0" w:space="0" w:color="auto"/>
            <w:left w:val="none" w:sz="0" w:space="0" w:color="auto"/>
            <w:bottom w:val="none" w:sz="0" w:space="0" w:color="auto"/>
            <w:right w:val="none" w:sz="0" w:space="0" w:color="auto"/>
          </w:divBdr>
        </w:div>
        <w:div w:id="1261059536">
          <w:marLeft w:val="0"/>
          <w:marRight w:val="0"/>
          <w:marTop w:val="0"/>
          <w:marBottom w:val="0"/>
          <w:divBdr>
            <w:top w:val="none" w:sz="0" w:space="0" w:color="auto"/>
            <w:left w:val="none" w:sz="0" w:space="0" w:color="auto"/>
            <w:bottom w:val="none" w:sz="0" w:space="0" w:color="auto"/>
            <w:right w:val="none" w:sz="0" w:space="0" w:color="auto"/>
          </w:divBdr>
        </w:div>
        <w:div w:id="1446651830">
          <w:marLeft w:val="0"/>
          <w:marRight w:val="0"/>
          <w:marTop w:val="0"/>
          <w:marBottom w:val="0"/>
          <w:divBdr>
            <w:top w:val="none" w:sz="0" w:space="0" w:color="auto"/>
            <w:left w:val="none" w:sz="0" w:space="0" w:color="auto"/>
            <w:bottom w:val="none" w:sz="0" w:space="0" w:color="auto"/>
            <w:right w:val="none" w:sz="0" w:space="0" w:color="auto"/>
          </w:divBdr>
        </w:div>
      </w:divsChild>
    </w:div>
    <w:div w:id="1132167072">
      <w:bodyDiv w:val="1"/>
      <w:marLeft w:val="0"/>
      <w:marRight w:val="0"/>
      <w:marTop w:val="0"/>
      <w:marBottom w:val="0"/>
      <w:divBdr>
        <w:top w:val="none" w:sz="0" w:space="0" w:color="auto"/>
        <w:left w:val="none" w:sz="0" w:space="0" w:color="auto"/>
        <w:bottom w:val="none" w:sz="0" w:space="0" w:color="auto"/>
        <w:right w:val="none" w:sz="0" w:space="0" w:color="auto"/>
      </w:divBdr>
    </w:div>
    <w:div w:id="1172186623">
      <w:bodyDiv w:val="1"/>
      <w:marLeft w:val="0"/>
      <w:marRight w:val="0"/>
      <w:marTop w:val="0"/>
      <w:marBottom w:val="0"/>
      <w:divBdr>
        <w:top w:val="none" w:sz="0" w:space="0" w:color="auto"/>
        <w:left w:val="none" w:sz="0" w:space="0" w:color="auto"/>
        <w:bottom w:val="none" w:sz="0" w:space="0" w:color="auto"/>
        <w:right w:val="none" w:sz="0" w:space="0" w:color="auto"/>
      </w:divBdr>
    </w:div>
    <w:div w:id="1215845985">
      <w:bodyDiv w:val="1"/>
      <w:marLeft w:val="0"/>
      <w:marRight w:val="0"/>
      <w:marTop w:val="0"/>
      <w:marBottom w:val="0"/>
      <w:divBdr>
        <w:top w:val="none" w:sz="0" w:space="0" w:color="auto"/>
        <w:left w:val="none" w:sz="0" w:space="0" w:color="auto"/>
        <w:bottom w:val="none" w:sz="0" w:space="0" w:color="auto"/>
        <w:right w:val="none" w:sz="0" w:space="0" w:color="auto"/>
      </w:divBdr>
    </w:div>
    <w:div w:id="1321226057">
      <w:bodyDiv w:val="1"/>
      <w:marLeft w:val="0"/>
      <w:marRight w:val="0"/>
      <w:marTop w:val="0"/>
      <w:marBottom w:val="0"/>
      <w:divBdr>
        <w:top w:val="none" w:sz="0" w:space="0" w:color="auto"/>
        <w:left w:val="none" w:sz="0" w:space="0" w:color="auto"/>
        <w:bottom w:val="none" w:sz="0" w:space="0" w:color="auto"/>
        <w:right w:val="none" w:sz="0" w:space="0" w:color="auto"/>
      </w:divBdr>
    </w:div>
    <w:div w:id="1477378469">
      <w:bodyDiv w:val="1"/>
      <w:marLeft w:val="0"/>
      <w:marRight w:val="0"/>
      <w:marTop w:val="0"/>
      <w:marBottom w:val="0"/>
      <w:divBdr>
        <w:top w:val="none" w:sz="0" w:space="0" w:color="auto"/>
        <w:left w:val="none" w:sz="0" w:space="0" w:color="auto"/>
        <w:bottom w:val="none" w:sz="0" w:space="0" w:color="auto"/>
        <w:right w:val="none" w:sz="0" w:space="0" w:color="auto"/>
      </w:divBdr>
    </w:div>
    <w:div w:id="1585190602">
      <w:bodyDiv w:val="1"/>
      <w:marLeft w:val="0"/>
      <w:marRight w:val="0"/>
      <w:marTop w:val="0"/>
      <w:marBottom w:val="0"/>
      <w:divBdr>
        <w:top w:val="none" w:sz="0" w:space="0" w:color="auto"/>
        <w:left w:val="none" w:sz="0" w:space="0" w:color="auto"/>
        <w:bottom w:val="none" w:sz="0" w:space="0" w:color="auto"/>
        <w:right w:val="none" w:sz="0" w:space="0" w:color="auto"/>
      </w:divBdr>
      <w:divsChild>
        <w:div w:id="506943006">
          <w:marLeft w:val="0"/>
          <w:marRight w:val="0"/>
          <w:marTop w:val="0"/>
          <w:marBottom w:val="0"/>
          <w:divBdr>
            <w:top w:val="none" w:sz="0" w:space="0" w:color="auto"/>
            <w:left w:val="none" w:sz="0" w:space="0" w:color="auto"/>
            <w:bottom w:val="none" w:sz="0" w:space="0" w:color="auto"/>
            <w:right w:val="none" w:sz="0" w:space="0" w:color="auto"/>
          </w:divBdr>
          <w:divsChild>
            <w:div w:id="1392728244">
              <w:marLeft w:val="0"/>
              <w:marRight w:val="0"/>
              <w:marTop w:val="0"/>
              <w:marBottom w:val="0"/>
              <w:divBdr>
                <w:top w:val="none" w:sz="0" w:space="0" w:color="auto"/>
                <w:left w:val="none" w:sz="0" w:space="0" w:color="auto"/>
                <w:bottom w:val="none" w:sz="0" w:space="0" w:color="auto"/>
                <w:right w:val="none" w:sz="0" w:space="0" w:color="auto"/>
              </w:divBdr>
              <w:divsChild>
                <w:div w:id="650183296">
                  <w:marLeft w:val="0"/>
                  <w:marRight w:val="0"/>
                  <w:marTop w:val="0"/>
                  <w:marBottom w:val="0"/>
                  <w:divBdr>
                    <w:top w:val="none" w:sz="0" w:space="0" w:color="auto"/>
                    <w:left w:val="none" w:sz="0" w:space="0" w:color="auto"/>
                    <w:bottom w:val="none" w:sz="0" w:space="0" w:color="auto"/>
                    <w:right w:val="none" w:sz="0" w:space="0" w:color="auto"/>
                  </w:divBdr>
                  <w:divsChild>
                    <w:div w:id="1809473202">
                      <w:marLeft w:val="0"/>
                      <w:marRight w:val="0"/>
                      <w:marTop w:val="0"/>
                      <w:marBottom w:val="0"/>
                      <w:divBdr>
                        <w:top w:val="none" w:sz="0" w:space="0" w:color="auto"/>
                        <w:left w:val="none" w:sz="0" w:space="0" w:color="auto"/>
                        <w:bottom w:val="none" w:sz="0" w:space="0" w:color="auto"/>
                        <w:right w:val="none" w:sz="0" w:space="0" w:color="auto"/>
                      </w:divBdr>
                    </w:div>
                    <w:div w:id="2036804232">
                      <w:marLeft w:val="0"/>
                      <w:marRight w:val="0"/>
                      <w:marTop w:val="0"/>
                      <w:marBottom w:val="0"/>
                      <w:divBdr>
                        <w:top w:val="none" w:sz="0" w:space="0" w:color="auto"/>
                        <w:left w:val="none" w:sz="0" w:space="0" w:color="auto"/>
                        <w:bottom w:val="none" w:sz="0" w:space="0" w:color="auto"/>
                        <w:right w:val="none" w:sz="0" w:space="0" w:color="auto"/>
                      </w:divBdr>
                    </w:div>
                  </w:divsChild>
                </w:div>
                <w:div w:id="1126507788">
                  <w:marLeft w:val="0"/>
                  <w:marRight w:val="0"/>
                  <w:marTop w:val="0"/>
                  <w:marBottom w:val="0"/>
                  <w:divBdr>
                    <w:top w:val="none" w:sz="0" w:space="0" w:color="auto"/>
                    <w:left w:val="none" w:sz="0" w:space="0" w:color="auto"/>
                    <w:bottom w:val="none" w:sz="0" w:space="0" w:color="auto"/>
                    <w:right w:val="none" w:sz="0" w:space="0" w:color="auto"/>
                  </w:divBdr>
                  <w:divsChild>
                    <w:div w:id="890196109">
                      <w:marLeft w:val="0"/>
                      <w:marRight w:val="0"/>
                      <w:marTop w:val="0"/>
                      <w:marBottom w:val="0"/>
                      <w:divBdr>
                        <w:top w:val="none" w:sz="0" w:space="0" w:color="auto"/>
                        <w:left w:val="none" w:sz="0" w:space="0" w:color="auto"/>
                        <w:bottom w:val="none" w:sz="0" w:space="0" w:color="auto"/>
                        <w:right w:val="none" w:sz="0" w:space="0" w:color="auto"/>
                      </w:divBdr>
                    </w:div>
                    <w:div w:id="108568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676713">
          <w:marLeft w:val="0"/>
          <w:marRight w:val="0"/>
          <w:marTop w:val="0"/>
          <w:marBottom w:val="0"/>
          <w:divBdr>
            <w:top w:val="none" w:sz="0" w:space="0" w:color="auto"/>
            <w:left w:val="none" w:sz="0" w:space="0" w:color="auto"/>
            <w:bottom w:val="none" w:sz="0" w:space="0" w:color="auto"/>
            <w:right w:val="none" w:sz="0" w:space="0" w:color="auto"/>
          </w:divBdr>
          <w:divsChild>
            <w:div w:id="1570383545">
              <w:marLeft w:val="0"/>
              <w:marRight w:val="0"/>
              <w:marTop w:val="0"/>
              <w:marBottom w:val="0"/>
              <w:divBdr>
                <w:top w:val="none" w:sz="0" w:space="0" w:color="auto"/>
                <w:left w:val="none" w:sz="0" w:space="0" w:color="auto"/>
                <w:bottom w:val="none" w:sz="0" w:space="0" w:color="auto"/>
                <w:right w:val="none" w:sz="0" w:space="0" w:color="auto"/>
              </w:divBdr>
              <w:divsChild>
                <w:div w:id="478500579">
                  <w:marLeft w:val="0"/>
                  <w:marRight w:val="0"/>
                  <w:marTop w:val="0"/>
                  <w:marBottom w:val="0"/>
                  <w:divBdr>
                    <w:top w:val="none" w:sz="0" w:space="0" w:color="auto"/>
                    <w:left w:val="none" w:sz="0" w:space="0" w:color="auto"/>
                    <w:bottom w:val="none" w:sz="0" w:space="0" w:color="auto"/>
                    <w:right w:val="none" w:sz="0" w:space="0" w:color="auto"/>
                  </w:divBdr>
                  <w:divsChild>
                    <w:div w:id="1061752293">
                      <w:marLeft w:val="0"/>
                      <w:marRight w:val="0"/>
                      <w:marTop w:val="0"/>
                      <w:marBottom w:val="0"/>
                      <w:divBdr>
                        <w:top w:val="none" w:sz="0" w:space="0" w:color="auto"/>
                        <w:left w:val="none" w:sz="0" w:space="0" w:color="auto"/>
                        <w:bottom w:val="none" w:sz="0" w:space="0" w:color="auto"/>
                        <w:right w:val="none" w:sz="0" w:space="0" w:color="auto"/>
                      </w:divBdr>
                      <w:divsChild>
                        <w:div w:id="83116888">
                          <w:marLeft w:val="0"/>
                          <w:marRight w:val="0"/>
                          <w:marTop w:val="0"/>
                          <w:marBottom w:val="0"/>
                          <w:divBdr>
                            <w:top w:val="none" w:sz="0" w:space="0" w:color="auto"/>
                            <w:left w:val="none" w:sz="0" w:space="0" w:color="auto"/>
                            <w:bottom w:val="none" w:sz="0" w:space="0" w:color="auto"/>
                            <w:right w:val="none" w:sz="0" w:space="0" w:color="auto"/>
                          </w:divBdr>
                          <w:divsChild>
                            <w:div w:id="1071729683">
                              <w:marLeft w:val="0"/>
                              <w:marRight w:val="0"/>
                              <w:marTop w:val="0"/>
                              <w:marBottom w:val="0"/>
                              <w:divBdr>
                                <w:top w:val="none" w:sz="0" w:space="0" w:color="auto"/>
                                <w:left w:val="none" w:sz="0" w:space="0" w:color="auto"/>
                                <w:bottom w:val="none" w:sz="0" w:space="0" w:color="auto"/>
                                <w:right w:val="none" w:sz="0" w:space="0" w:color="auto"/>
                              </w:divBdr>
                            </w:div>
                            <w:div w:id="1780371109">
                              <w:marLeft w:val="0"/>
                              <w:marRight w:val="0"/>
                              <w:marTop w:val="0"/>
                              <w:marBottom w:val="0"/>
                              <w:divBdr>
                                <w:top w:val="none" w:sz="0" w:space="0" w:color="auto"/>
                                <w:left w:val="none" w:sz="0" w:space="0" w:color="auto"/>
                                <w:bottom w:val="none" w:sz="0" w:space="0" w:color="auto"/>
                                <w:right w:val="none" w:sz="0" w:space="0" w:color="auto"/>
                              </w:divBdr>
                            </w:div>
                          </w:divsChild>
                        </w:div>
                        <w:div w:id="907689249">
                          <w:marLeft w:val="0"/>
                          <w:marRight w:val="0"/>
                          <w:marTop w:val="0"/>
                          <w:marBottom w:val="0"/>
                          <w:divBdr>
                            <w:top w:val="none" w:sz="0" w:space="0" w:color="auto"/>
                            <w:left w:val="none" w:sz="0" w:space="0" w:color="auto"/>
                            <w:bottom w:val="none" w:sz="0" w:space="0" w:color="auto"/>
                            <w:right w:val="none" w:sz="0" w:space="0" w:color="auto"/>
                          </w:divBdr>
                          <w:divsChild>
                            <w:div w:id="674765947">
                              <w:marLeft w:val="0"/>
                              <w:marRight w:val="0"/>
                              <w:marTop w:val="0"/>
                              <w:marBottom w:val="0"/>
                              <w:divBdr>
                                <w:top w:val="none" w:sz="0" w:space="0" w:color="auto"/>
                                <w:left w:val="none" w:sz="0" w:space="0" w:color="auto"/>
                                <w:bottom w:val="none" w:sz="0" w:space="0" w:color="auto"/>
                                <w:right w:val="none" w:sz="0" w:space="0" w:color="auto"/>
                              </w:divBdr>
                            </w:div>
                          </w:divsChild>
                        </w:div>
                        <w:div w:id="1445268639">
                          <w:marLeft w:val="0"/>
                          <w:marRight w:val="0"/>
                          <w:marTop w:val="0"/>
                          <w:marBottom w:val="0"/>
                          <w:divBdr>
                            <w:top w:val="none" w:sz="0" w:space="0" w:color="auto"/>
                            <w:left w:val="none" w:sz="0" w:space="0" w:color="auto"/>
                            <w:bottom w:val="none" w:sz="0" w:space="0" w:color="auto"/>
                            <w:right w:val="none" w:sz="0" w:space="0" w:color="auto"/>
                          </w:divBdr>
                          <w:divsChild>
                            <w:div w:id="1536624724">
                              <w:marLeft w:val="0"/>
                              <w:marRight w:val="0"/>
                              <w:marTop w:val="0"/>
                              <w:marBottom w:val="0"/>
                              <w:divBdr>
                                <w:top w:val="none" w:sz="0" w:space="0" w:color="auto"/>
                                <w:left w:val="none" w:sz="0" w:space="0" w:color="auto"/>
                                <w:bottom w:val="none" w:sz="0" w:space="0" w:color="auto"/>
                                <w:right w:val="none" w:sz="0" w:space="0" w:color="auto"/>
                              </w:divBdr>
                            </w:div>
                            <w:div w:id="1829468938">
                              <w:marLeft w:val="0"/>
                              <w:marRight w:val="0"/>
                              <w:marTop w:val="0"/>
                              <w:marBottom w:val="0"/>
                              <w:divBdr>
                                <w:top w:val="none" w:sz="0" w:space="0" w:color="auto"/>
                                <w:left w:val="none" w:sz="0" w:space="0" w:color="auto"/>
                                <w:bottom w:val="none" w:sz="0" w:space="0" w:color="auto"/>
                                <w:right w:val="none" w:sz="0" w:space="0" w:color="auto"/>
                              </w:divBdr>
                              <w:divsChild>
                                <w:div w:id="1426338142">
                                  <w:marLeft w:val="0"/>
                                  <w:marRight w:val="0"/>
                                  <w:marTop w:val="0"/>
                                  <w:marBottom w:val="0"/>
                                  <w:divBdr>
                                    <w:top w:val="none" w:sz="0" w:space="0" w:color="auto"/>
                                    <w:left w:val="none" w:sz="0" w:space="0" w:color="auto"/>
                                    <w:bottom w:val="none" w:sz="0" w:space="0" w:color="auto"/>
                                    <w:right w:val="none" w:sz="0" w:space="0" w:color="auto"/>
                                  </w:divBdr>
                                  <w:divsChild>
                                    <w:div w:id="9243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759069">
                          <w:marLeft w:val="0"/>
                          <w:marRight w:val="0"/>
                          <w:marTop w:val="0"/>
                          <w:marBottom w:val="0"/>
                          <w:divBdr>
                            <w:top w:val="none" w:sz="0" w:space="0" w:color="auto"/>
                            <w:left w:val="none" w:sz="0" w:space="0" w:color="auto"/>
                            <w:bottom w:val="none" w:sz="0" w:space="0" w:color="auto"/>
                            <w:right w:val="none" w:sz="0" w:space="0" w:color="auto"/>
                          </w:divBdr>
                          <w:divsChild>
                            <w:div w:id="1253323515">
                              <w:marLeft w:val="0"/>
                              <w:marRight w:val="0"/>
                              <w:marTop w:val="0"/>
                              <w:marBottom w:val="0"/>
                              <w:divBdr>
                                <w:top w:val="none" w:sz="0" w:space="0" w:color="auto"/>
                                <w:left w:val="none" w:sz="0" w:space="0" w:color="auto"/>
                                <w:bottom w:val="none" w:sz="0" w:space="0" w:color="auto"/>
                                <w:right w:val="none" w:sz="0" w:space="0" w:color="auto"/>
                              </w:divBdr>
                            </w:div>
                            <w:div w:id="2047245489">
                              <w:marLeft w:val="0"/>
                              <w:marRight w:val="0"/>
                              <w:marTop w:val="0"/>
                              <w:marBottom w:val="0"/>
                              <w:divBdr>
                                <w:top w:val="none" w:sz="0" w:space="0" w:color="auto"/>
                                <w:left w:val="none" w:sz="0" w:space="0" w:color="auto"/>
                                <w:bottom w:val="none" w:sz="0" w:space="0" w:color="auto"/>
                                <w:right w:val="none" w:sz="0" w:space="0" w:color="auto"/>
                              </w:divBdr>
                              <w:divsChild>
                                <w:div w:id="477694006">
                                  <w:marLeft w:val="0"/>
                                  <w:marRight w:val="0"/>
                                  <w:marTop w:val="0"/>
                                  <w:marBottom w:val="0"/>
                                  <w:divBdr>
                                    <w:top w:val="none" w:sz="0" w:space="0" w:color="auto"/>
                                    <w:left w:val="none" w:sz="0" w:space="0" w:color="auto"/>
                                    <w:bottom w:val="none" w:sz="0" w:space="0" w:color="auto"/>
                                    <w:right w:val="none" w:sz="0" w:space="0" w:color="auto"/>
                                  </w:divBdr>
                                  <w:divsChild>
                                    <w:div w:id="69700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1903093">
      <w:bodyDiv w:val="1"/>
      <w:marLeft w:val="0"/>
      <w:marRight w:val="0"/>
      <w:marTop w:val="0"/>
      <w:marBottom w:val="0"/>
      <w:divBdr>
        <w:top w:val="none" w:sz="0" w:space="0" w:color="auto"/>
        <w:left w:val="none" w:sz="0" w:space="0" w:color="auto"/>
        <w:bottom w:val="none" w:sz="0" w:space="0" w:color="auto"/>
        <w:right w:val="none" w:sz="0" w:space="0" w:color="auto"/>
      </w:divBdr>
    </w:div>
    <w:div w:id="1728333616">
      <w:bodyDiv w:val="1"/>
      <w:marLeft w:val="0"/>
      <w:marRight w:val="0"/>
      <w:marTop w:val="0"/>
      <w:marBottom w:val="0"/>
      <w:divBdr>
        <w:top w:val="none" w:sz="0" w:space="0" w:color="auto"/>
        <w:left w:val="none" w:sz="0" w:space="0" w:color="auto"/>
        <w:bottom w:val="none" w:sz="0" w:space="0" w:color="auto"/>
        <w:right w:val="none" w:sz="0" w:space="0" w:color="auto"/>
      </w:divBdr>
    </w:div>
    <w:div w:id="1915507617">
      <w:bodyDiv w:val="1"/>
      <w:marLeft w:val="0"/>
      <w:marRight w:val="0"/>
      <w:marTop w:val="0"/>
      <w:marBottom w:val="0"/>
      <w:divBdr>
        <w:top w:val="none" w:sz="0" w:space="0" w:color="auto"/>
        <w:left w:val="none" w:sz="0" w:space="0" w:color="auto"/>
        <w:bottom w:val="none" w:sz="0" w:space="0" w:color="auto"/>
        <w:right w:val="none" w:sz="0" w:space="0" w:color="auto"/>
      </w:divBdr>
    </w:div>
    <w:div w:id="2103256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hyperlink" Target="https://www.britannica.com/science/prevalence" TargetMode="External"/><Relationship Id="rId39" Type="http://schemas.openxmlformats.org/officeDocument/2006/relationships/header" Target="header5.xml"/><Relationship Id="rId21" Type="http://schemas.openxmlformats.org/officeDocument/2006/relationships/hyperlink" Target="https://www.sciencedirect.com/topics/agricultural-and-biological-sciences/secernentea" TargetMode="External"/><Relationship Id="rId34" Type="http://schemas.openxmlformats.org/officeDocument/2006/relationships/image" Target="media/image9.jpeg"/><Relationship Id="rId42" Type="http://schemas.openxmlformats.org/officeDocument/2006/relationships/hyperlink" Target="https://www.agric.wa.gov.au/nematodes/nematodes" TargetMode="External"/><Relationship Id="rId47" Type="http://schemas.openxmlformats.org/officeDocument/2006/relationships/image" Target="media/image16.jpeg"/><Relationship Id="rId50" Type="http://schemas.openxmlformats.org/officeDocument/2006/relationships/image" Target="media/image19.emf"/><Relationship Id="rId55" Type="http://schemas.openxmlformats.org/officeDocument/2006/relationships/image" Target="media/image24.emf"/><Relationship Id="rId63" Type="http://schemas.openxmlformats.org/officeDocument/2006/relationships/hyperlink" Target="https://en.wikipedia.org/wiki/Oversampling" TargetMode="External"/><Relationship Id="rId68" Type="http://schemas.openxmlformats.org/officeDocument/2006/relationships/hyperlink" Target="https://www.bing.com/search?q=plant+diseases&amp;form" TargetMode="External"/><Relationship Id="rId76" Type="http://schemas.openxmlformats.org/officeDocument/2006/relationships/hyperlink" Target="mailto:leylasalo@gmail.com" TargetMode="External"/><Relationship Id="rId7" Type="http://schemas.openxmlformats.org/officeDocument/2006/relationships/footnotes" Target="footnotes.xml"/><Relationship Id="rId71" Type="http://schemas.openxmlformats.org/officeDocument/2006/relationships/hyperlink" Target="mailto:tile21eme@gmail.com" TargetMode="Externa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s://www.callnorthwest.com/learning-center/identify-your-pest/" TargetMode="External"/><Relationship Id="rId11" Type="http://schemas.openxmlformats.org/officeDocument/2006/relationships/header" Target="header2.xml"/><Relationship Id="rId24" Type="http://schemas.openxmlformats.org/officeDocument/2006/relationships/hyperlink" Target="https://www.britannica.com/plant/plant" TargetMode="External"/><Relationship Id="rId32" Type="http://schemas.openxmlformats.org/officeDocument/2006/relationships/image" Target="media/image7.jpeg"/><Relationship Id="rId37" Type="http://schemas.openxmlformats.org/officeDocument/2006/relationships/header" Target="header4.xml"/><Relationship Id="rId40" Type="http://schemas.openxmlformats.org/officeDocument/2006/relationships/hyperlink" Target="https://krostrade.com/blog/what-is-the-best-pest-control-for-spiders/" TargetMode="External"/><Relationship Id="rId45" Type="http://schemas.openxmlformats.org/officeDocument/2006/relationships/image" Target="media/image14.jpeg"/><Relationship Id="rId53" Type="http://schemas.openxmlformats.org/officeDocument/2006/relationships/image" Target="media/image22.emf"/><Relationship Id="rId58" Type="http://schemas.openxmlformats.org/officeDocument/2006/relationships/hyperlink" Target="https://en.wikipedia.org/wiki/Infestation" TargetMode="External"/><Relationship Id="rId66" Type="http://schemas.openxmlformats.org/officeDocument/2006/relationships/hyperlink" Target="https://www.bing.com/search?q=pest+scouting+in+farm&amp;form" TargetMode="External"/><Relationship Id="rId74" Type="http://schemas.openxmlformats.org/officeDocument/2006/relationships/hyperlink" Target="mailto:berhanuasefa@gmail.com"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www.sciencedirect.com/topics/agricultural-and-biological-sciences/plant-genetics" TargetMode="External"/><Relationship Id="rId28" Type="http://schemas.openxmlformats.org/officeDocument/2006/relationships/hyperlink" Target="https://www.callnorthwest.com/lawn-care/" TargetMode="External"/><Relationship Id="rId36" Type="http://schemas.openxmlformats.org/officeDocument/2006/relationships/hyperlink" Target="https://www.bing.com/images/search?q=APHIDS&amp;qs" TargetMode="External"/><Relationship Id="rId49" Type="http://schemas.openxmlformats.org/officeDocument/2006/relationships/image" Target="media/image18.emf"/><Relationship Id="rId57" Type="http://schemas.openxmlformats.org/officeDocument/2006/relationships/hyperlink" Target="https://en.wikipedia.org/wiki/Crop" TargetMode="External"/><Relationship Id="rId61" Type="http://schemas.openxmlformats.org/officeDocument/2006/relationships/hyperlink" Target="https://en.wikipedia.org/wiki/Population_bottleneck" TargetMode="External"/><Relationship Id="rId10" Type="http://schemas.openxmlformats.org/officeDocument/2006/relationships/header" Target="header1.xml"/><Relationship Id="rId19" Type="http://schemas.openxmlformats.org/officeDocument/2006/relationships/image" Target="media/image4.jpeg"/><Relationship Id="rId31" Type="http://schemas.openxmlformats.org/officeDocument/2006/relationships/image" Target="media/image6.jpeg"/><Relationship Id="rId44" Type="http://schemas.openxmlformats.org/officeDocument/2006/relationships/image" Target="media/image13.emf"/><Relationship Id="rId52" Type="http://schemas.openxmlformats.org/officeDocument/2006/relationships/image" Target="media/image21.emf"/><Relationship Id="rId60" Type="http://schemas.openxmlformats.org/officeDocument/2006/relationships/hyperlink" Target="https://en.wikipedia.org/wiki/Biological_life_cycle" TargetMode="External"/><Relationship Id="rId65" Type="http://schemas.openxmlformats.org/officeDocument/2006/relationships/hyperlink" Target="https://www.bing.com/search?q=disease+and+disorder+of+crops" TargetMode="External"/><Relationship Id="rId73" Type="http://schemas.openxmlformats.org/officeDocument/2006/relationships/hyperlink" Target="mailto:Bayoabeshu@gmail.com" TargetMode="External"/><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hyperlink" Target="https://www.sciencedirect.com/topics/agricultural-and-biological-sciences/postharvest" TargetMode="External"/><Relationship Id="rId27" Type="http://schemas.openxmlformats.org/officeDocument/2006/relationships/hyperlink" Target="https://www.callnorthwest.com/wildlife-control/" TargetMode="External"/><Relationship Id="rId30" Type="http://schemas.openxmlformats.org/officeDocument/2006/relationships/image" Target="media/image5.jpeg"/><Relationship Id="rId35" Type="http://schemas.openxmlformats.org/officeDocument/2006/relationships/image" Target="media/image10.jpeg"/><Relationship Id="rId43" Type="http://schemas.openxmlformats.org/officeDocument/2006/relationships/image" Target="media/image12.jpeg"/><Relationship Id="rId48" Type="http://schemas.openxmlformats.org/officeDocument/2006/relationships/image" Target="media/image17.emf"/><Relationship Id="rId56" Type="http://schemas.openxmlformats.org/officeDocument/2006/relationships/hyperlink" Target="https://en.wikipedia.org/wiki/Pest_(organism)" TargetMode="External"/><Relationship Id="rId64" Type="http://schemas.openxmlformats.org/officeDocument/2006/relationships/hyperlink" Target="https://en.wikipedia.org/wiki/Pocketknife" TargetMode="External"/><Relationship Id="rId69" Type="http://schemas.openxmlformats.org/officeDocument/2006/relationships/hyperlink" Target="https://www.sciencedirect.com/science/article/pii/S2214317318304700" TargetMode="Externa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0.jpeg"/><Relationship Id="rId72" Type="http://schemas.openxmlformats.org/officeDocument/2006/relationships/hyperlink" Target="mailto:deguluma@gmail.com"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s://www.merriam-webster.com/dictionary/cultivated" TargetMode="External"/><Relationship Id="rId33" Type="http://schemas.openxmlformats.org/officeDocument/2006/relationships/image" Target="media/image8.jpeg"/><Relationship Id="rId38" Type="http://schemas.openxmlformats.org/officeDocument/2006/relationships/footer" Target="footer7.xml"/><Relationship Id="rId46" Type="http://schemas.openxmlformats.org/officeDocument/2006/relationships/image" Target="media/image15.jpeg"/><Relationship Id="rId59" Type="http://schemas.openxmlformats.org/officeDocument/2006/relationships/hyperlink" Target="https://en.wikipedia.org/wiki/Disease" TargetMode="External"/><Relationship Id="rId67" Type="http://schemas.openxmlformats.org/officeDocument/2006/relationships/hyperlink" Target="https://www.canr.msu.edu/news/scouting_for_vegetable_insect_pests_using_direct_counts" TargetMode="External"/><Relationship Id="rId20" Type="http://schemas.openxmlformats.org/officeDocument/2006/relationships/hyperlink" Target="https://www.sciencedirect.com/science/article/pii/S2214317318304700" TargetMode="External"/><Relationship Id="rId41" Type="http://schemas.openxmlformats.org/officeDocument/2006/relationships/hyperlink" Target="https://www.healthline.com/health/what-is-a-pathogen" TargetMode="External"/><Relationship Id="rId54" Type="http://schemas.openxmlformats.org/officeDocument/2006/relationships/image" Target="media/image23.jpeg"/><Relationship Id="rId62" Type="http://schemas.openxmlformats.org/officeDocument/2006/relationships/hyperlink" Target="https://en.wikipedia.org/wiki/Randomized" TargetMode="External"/><Relationship Id="rId70" Type="http://schemas.openxmlformats.org/officeDocument/2006/relationships/hyperlink" Target="mailto:gossashura@gmail.com" TargetMode="External"/><Relationship Id="rId75" Type="http://schemas.openxmlformats.org/officeDocument/2006/relationships/hyperlink" Target="mailto:fikadutilahun80@gmail.com"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0F1F7-9684-41BD-BB1F-0FD4D00A9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62</Pages>
  <Words>12986</Words>
  <Characters>74021</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dc:creator>
  <cp:lastModifiedBy>Windows User</cp:lastModifiedBy>
  <cp:revision>89</cp:revision>
  <dcterms:created xsi:type="dcterms:W3CDTF">2022-09-05T08:53:00Z</dcterms:created>
  <dcterms:modified xsi:type="dcterms:W3CDTF">2022-10-18T07:33:00Z</dcterms:modified>
  <cp:contentStatus/>
</cp:coreProperties>
</file>