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3C4FD0" w14:textId="273DF249" w:rsidR="00157FF4" w:rsidRDefault="00157FF4" w:rsidP="00157FF4">
      <w:pPr>
        <w:tabs>
          <w:tab w:val="left" w:pos="1830"/>
        </w:tabs>
        <w:spacing w:before="20" w:after="20" w:line="300" w:lineRule="auto"/>
        <w:jc w:val="center"/>
        <w:rPr>
          <w:b/>
          <w:bCs/>
          <w:caps/>
          <w:sz w:val="44"/>
          <w:szCs w:val="48"/>
        </w:rPr>
      </w:pPr>
      <w:r w:rsidRPr="00157FF4">
        <w:rPr>
          <w:b/>
          <w:bCs/>
          <w:sz w:val="44"/>
          <w:szCs w:val="48"/>
          <w:lang w:val="en-GB"/>
        </w:rPr>
        <w:t>Automotive Electrical &amp; Electronics</w:t>
      </w:r>
      <w:r w:rsidRPr="00157FF4">
        <w:rPr>
          <w:b/>
          <w:sz w:val="44"/>
          <w:szCs w:val="48"/>
        </w:rPr>
        <w:t xml:space="preserve"> Level</w:t>
      </w:r>
      <w:r w:rsidRPr="00157FF4">
        <w:rPr>
          <w:b/>
          <w:caps/>
          <w:sz w:val="44"/>
          <w:szCs w:val="48"/>
        </w:rPr>
        <w:t xml:space="preserve"> – </w:t>
      </w:r>
      <w:r w:rsidRPr="00157FF4">
        <w:rPr>
          <w:b/>
          <w:bCs/>
          <w:caps/>
          <w:sz w:val="44"/>
          <w:szCs w:val="48"/>
        </w:rPr>
        <w:t>II</w:t>
      </w:r>
    </w:p>
    <w:p w14:paraId="0E84A753" w14:textId="77777777" w:rsidR="00390ADF" w:rsidRPr="00157FF4" w:rsidRDefault="00390ADF" w:rsidP="00157FF4">
      <w:pPr>
        <w:tabs>
          <w:tab w:val="left" w:pos="1830"/>
        </w:tabs>
        <w:spacing w:before="20" w:after="20" w:line="300" w:lineRule="auto"/>
        <w:jc w:val="center"/>
        <w:rPr>
          <w:b/>
          <w:bCs/>
          <w:caps/>
          <w:sz w:val="44"/>
          <w:szCs w:val="48"/>
        </w:rPr>
      </w:pPr>
    </w:p>
    <w:p w14:paraId="76031722" w14:textId="0BEA9DA1" w:rsidR="00157FF4" w:rsidRDefault="00D21BB1" w:rsidP="00D21BB1">
      <w:pPr>
        <w:tabs>
          <w:tab w:val="left" w:pos="1830"/>
        </w:tabs>
        <w:spacing w:before="20" w:after="20" w:line="300" w:lineRule="auto"/>
        <w:rPr>
          <w:b/>
          <w:sz w:val="36"/>
          <w:szCs w:val="36"/>
        </w:rPr>
      </w:pPr>
      <w:r>
        <w:rPr>
          <w:b/>
          <w:sz w:val="36"/>
          <w:szCs w:val="36"/>
        </w:rPr>
        <w:t xml:space="preserve">             </w:t>
      </w:r>
      <w:r w:rsidR="00390ADF" w:rsidRPr="00390ADF">
        <w:rPr>
          <w:b/>
          <w:sz w:val="36"/>
          <w:szCs w:val="36"/>
        </w:rPr>
        <w:t xml:space="preserve">Based on </w:t>
      </w:r>
      <w:r w:rsidR="002A63C6">
        <w:rPr>
          <w:b/>
          <w:i/>
          <w:sz w:val="36"/>
          <w:szCs w:val="36"/>
        </w:rPr>
        <w:t>March</w:t>
      </w:r>
      <w:r w:rsidR="00390ADF" w:rsidRPr="00390ADF">
        <w:rPr>
          <w:b/>
          <w:sz w:val="36"/>
          <w:szCs w:val="36"/>
        </w:rPr>
        <w:t>, 202</w:t>
      </w:r>
      <w:r w:rsidR="00B03FB0">
        <w:rPr>
          <w:b/>
          <w:sz w:val="36"/>
          <w:szCs w:val="36"/>
        </w:rPr>
        <w:t>2</w:t>
      </w:r>
      <w:r w:rsidR="001D2C16" w:rsidRPr="001D2C16">
        <w:rPr>
          <w:b/>
          <w:sz w:val="36"/>
          <w:szCs w:val="36"/>
        </w:rPr>
        <w:t xml:space="preserve"> </w:t>
      </w:r>
      <w:r w:rsidR="001D2C16">
        <w:rPr>
          <w:b/>
          <w:sz w:val="36"/>
          <w:szCs w:val="36"/>
        </w:rPr>
        <w:t>curriculum</w:t>
      </w:r>
      <w:r w:rsidR="00390ADF" w:rsidRPr="00390ADF">
        <w:rPr>
          <w:b/>
          <w:sz w:val="36"/>
          <w:szCs w:val="36"/>
        </w:rPr>
        <w:t xml:space="preserve"> (V-</w:t>
      </w:r>
      <w:r w:rsidR="004E2763">
        <w:rPr>
          <w:b/>
          <w:sz w:val="36"/>
          <w:szCs w:val="36"/>
        </w:rPr>
        <w:t>1</w:t>
      </w:r>
      <w:r w:rsidR="00390ADF" w:rsidRPr="00390ADF">
        <w:rPr>
          <w:b/>
          <w:sz w:val="36"/>
          <w:szCs w:val="36"/>
        </w:rPr>
        <w:t xml:space="preserve">)  </w:t>
      </w:r>
    </w:p>
    <w:p w14:paraId="5910EBA4" w14:textId="77777777" w:rsidR="00E902DF" w:rsidRPr="00390ADF" w:rsidRDefault="00E902DF" w:rsidP="00157FF4">
      <w:pPr>
        <w:tabs>
          <w:tab w:val="left" w:pos="1830"/>
        </w:tabs>
        <w:spacing w:before="20" w:after="20" w:line="300" w:lineRule="auto"/>
        <w:jc w:val="center"/>
        <w:rPr>
          <w:b/>
          <w:sz w:val="36"/>
          <w:szCs w:val="36"/>
        </w:rPr>
      </w:pPr>
    </w:p>
    <w:p w14:paraId="6508B486" w14:textId="52FBEBD1" w:rsidR="00AE728E" w:rsidRDefault="00A42EFC">
      <w:pPr>
        <w:rPr>
          <w:sz w:val="36"/>
          <w:szCs w:val="36"/>
        </w:rPr>
      </w:pPr>
      <w:r>
        <w:rPr>
          <w:noProof/>
        </w:rPr>
        <w:drawing>
          <wp:anchor distT="0" distB="0" distL="114300" distR="114300" simplePos="0" relativeHeight="251761664" behindDoc="0" locked="0" layoutInCell="1" allowOverlap="1" wp14:anchorId="12AA20C5" wp14:editId="23B7E21C">
            <wp:simplePos x="0" y="0"/>
            <wp:positionH relativeFrom="column">
              <wp:posOffset>0</wp:posOffset>
            </wp:positionH>
            <wp:positionV relativeFrom="paragraph">
              <wp:posOffset>266065</wp:posOffset>
            </wp:positionV>
            <wp:extent cx="6162675" cy="3409950"/>
            <wp:effectExtent l="0" t="0" r="9525" b="0"/>
            <wp:wrapThrough wrapText="bothSides">
              <wp:wrapPolygon edited="0">
                <wp:start x="0" y="0"/>
                <wp:lineTo x="0" y="21479"/>
                <wp:lineTo x="21567" y="21479"/>
                <wp:lineTo x="21567" y="0"/>
                <wp:lineTo x="0" y="0"/>
              </wp:wrapPolygon>
            </wp:wrapThrough>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62675" cy="3409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B6AC52" w14:textId="25FD9823" w:rsidR="00E902DF" w:rsidRDefault="00E902DF">
      <w:pPr>
        <w:rPr>
          <w:sz w:val="36"/>
          <w:szCs w:val="36"/>
        </w:rPr>
      </w:pPr>
    </w:p>
    <w:p w14:paraId="0CC24219" w14:textId="1A64664E" w:rsidR="00E902DF" w:rsidRPr="00C774A2" w:rsidRDefault="00E902DF">
      <w:pPr>
        <w:rPr>
          <w:b/>
          <w:sz w:val="28"/>
          <w:szCs w:val="28"/>
        </w:rPr>
      </w:pPr>
      <w:r w:rsidRPr="00C774A2">
        <w:rPr>
          <w:b/>
          <w:sz w:val="28"/>
          <w:szCs w:val="28"/>
        </w:rPr>
        <w:t>Module Title: -</w:t>
      </w:r>
      <w:r w:rsidR="00711DCC" w:rsidRPr="00C774A2">
        <w:rPr>
          <w:bCs/>
          <w:sz w:val="28"/>
          <w:szCs w:val="28"/>
        </w:rPr>
        <w:t xml:space="preserve"> </w:t>
      </w:r>
      <w:r w:rsidR="00711DCC" w:rsidRPr="00C774A2">
        <w:rPr>
          <w:b/>
          <w:sz w:val="28"/>
          <w:szCs w:val="28"/>
        </w:rPr>
        <w:t xml:space="preserve">Inspecting and Repairing </w:t>
      </w:r>
      <w:r w:rsidR="00A42EFC">
        <w:rPr>
          <w:b/>
          <w:sz w:val="28"/>
          <w:szCs w:val="28"/>
        </w:rPr>
        <w:t>Charging</w:t>
      </w:r>
      <w:r w:rsidR="00711DCC" w:rsidRPr="00C774A2">
        <w:rPr>
          <w:b/>
          <w:sz w:val="28"/>
          <w:szCs w:val="28"/>
        </w:rPr>
        <w:t xml:space="preserve"> System</w:t>
      </w:r>
    </w:p>
    <w:p w14:paraId="15D33516" w14:textId="62A83E5E" w:rsidR="00E902DF" w:rsidRPr="00C774A2" w:rsidRDefault="00E902DF">
      <w:pPr>
        <w:rPr>
          <w:b/>
          <w:sz w:val="28"/>
          <w:szCs w:val="28"/>
        </w:rPr>
      </w:pPr>
    </w:p>
    <w:p w14:paraId="0035B077" w14:textId="78737D8D" w:rsidR="00E902DF" w:rsidRDefault="00E902DF">
      <w:pPr>
        <w:rPr>
          <w:b/>
          <w:bCs/>
          <w:sz w:val="28"/>
          <w:szCs w:val="28"/>
          <w:lang w:val="en-GB"/>
        </w:rPr>
      </w:pPr>
      <w:r w:rsidRPr="00C774A2">
        <w:rPr>
          <w:b/>
          <w:sz w:val="28"/>
          <w:szCs w:val="28"/>
        </w:rPr>
        <w:t xml:space="preserve">Module </w:t>
      </w:r>
      <w:r w:rsidR="00201B3B" w:rsidRPr="00C774A2">
        <w:rPr>
          <w:b/>
          <w:sz w:val="28"/>
          <w:szCs w:val="28"/>
        </w:rPr>
        <w:t>code: -</w:t>
      </w:r>
      <w:r w:rsidR="00711DCC" w:rsidRPr="00C774A2">
        <w:rPr>
          <w:b/>
          <w:sz w:val="28"/>
          <w:szCs w:val="28"/>
        </w:rPr>
        <w:t xml:space="preserve"> </w:t>
      </w:r>
      <w:hyperlink w:anchor="EIS_AEE2_03_1221" w:history="1">
        <w:r w:rsidR="005C65F4">
          <w:rPr>
            <w:b/>
            <w:bCs/>
            <w:sz w:val="28"/>
            <w:szCs w:val="28"/>
            <w:lang w:val="en-GB"/>
          </w:rPr>
          <w:t>EIS AEE2 M04</w:t>
        </w:r>
        <w:r w:rsidR="00711DCC" w:rsidRPr="00C774A2">
          <w:rPr>
            <w:b/>
            <w:bCs/>
            <w:sz w:val="28"/>
            <w:szCs w:val="28"/>
            <w:lang w:val="en-GB"/>
          </w:rPr>
          <w:t xml:space="preserve"> 0322</w:t>
        </w:r>
      </w:hyperlink>
    </w:p>
    <w:p w14:paraId="22DA79D4" w14:textId="77777777" w:rsidR="00201B3B" w:rsidRPr="00C774A2" w:rsidRDefault="00201B3B">
      <w:pPr>
        <w:rPr>
          <w:b/>
          <w:sz w:val="28"/>
          <w:szCs w:val="28"/>
        </w:rPr>
      </w:pPr>
    </w:p>
    <w:p w14:paraId="2BDF6593" w14:textId="481D6921" w:rsidR="00E902DF" w:rsidRPr="00201B3B" w:rsidRDefault="00E902DF">
      <w:pPr>
        <w:rPr>
          <w:b/>
          <w:sz w:val="28"/>
          <w:szCs w:val="28"/>
        </w:rPr>
      </w:pPr>
      <w:r w:rsidRPr="00201B3B">
        <w:rPr>
          <w:b/>
          <w:sz w:val="28"/>
          <w:szCs w:val="28"/>
        </w:rPr>
        <w:t xml:space="preserve">Nominal </w:t>
      </w:r>
      <w:r w:rsidR="00201B3B" w:rsidRPr="00201B3B">
        <w:rPr>
          <w:b/>
          <w:sz w:val="28"/>
          <w:szCs w:val="28"/>
        </w:rPr>
        <w:t>duration: -</w:t>
      </w:r>
      <w:r w:rsidR="00711DCC" w:rsidRPr="00201B3B">
        <w:rPr>
          <w:b/>
          <w:sz w:val="28"/>
          <w:szCs w:val="28"/>
        </w:rPr>
        <w:t xml:space="preserve"> </w:t>
      </w:r>
      <w:r w:rsidR="00A50A79" w:rsidRPr="00201B3B">
        <w:rPr>
          <w:b/>
          <w:sz w:val="28"/>
          <w:szCs w:val="28"/>
        </w:rPr>
        <w:t>4</w:t>
      </w:r>
      <w:r w:rsidR="00A42EFC">
        <w:rPr>
          <w:b/>
          <w:sz w:val="28"/>
          <w:szCs w:val="28"/>
        </w:rPr>
        <w:t>5</w:t>
      </w:r>
      <w:r w:rsidR="00C774A2" w:rsidRPr="00201B3B">
        <w:rPr>
          <w:b/>
          <w:sz w:val="28"/>
          <w:szCs w:val="28"/>
        </w:rPr>
        <w:t xml:space="preserve"> Hours</w:t>
      </w:r>
      <w:bookmarkStart w:id="0" w:name="_GoBack"/>
      <w:bookmarkEnd w:id="0"/>
    </w:p>
    <w:p w14:paraId="4A12559C" w14:textId="3C6B0CFA" w:rsidR="00C774A2" w:rsidRDefault="00C774A2"/>
    <w:p w14:paraId="370BE2F0" w14:textId="77777777" w:rsidR="00A50A79" w:rsidRPr="00C774A2" w:rsidRDefault="00A50A79">
      <w:pPr>
        <w:rPr>
          <w:b/>
          <w:sz w:val="28"/>
          <w:szCs w:val="28"/>
        </w:rPr>
      </w:pPr>
    </w:p>
    <w:p w14:paraId="62BBA33D" w14:textId="7E2FCE37" w:rsidR="00E902DF" w:rsidRPr="00AE120C" w:rsidRDefault="00E902DF" w:rsidP="00E902DF">
      <w:pPr>
        <w:tabs>
          <w:tab w:val="left" w:pos="2880"/>
        </w:tabs>
        <w:spacing w:line="360" w:lineRule="auto"/>
        <w:rPr>
          <w:b/>
          <w:bCs/>
          <w:szCs w:val="40"/>
        </w:rPr>
      </w:pPr>
      <w:r w:rsidRPr="00AE120C">
        <w:rPr>
          <w:b/>
          <w:szCs w:val="40"/>
        </w:rPr>
        <w:t xml:space="preserve">Prepared by: Ministry of </w:t>
      </w:r>
      <w:r w:rsidR="00FC565B" w:rsidRPr="00AE120C">
        <w:rPr>
          <w:b/>
          <w:szCs w:val="40"/>
        </w:rPr>
        <w:t>Labor</w:t>
      </w:r>
      <w:r w:rsidRPr="00AE120C">
        <w:rPr>
          <w:b/>
          <w:szCs w:val="40"/>
        </w:rPr>
        <w:t xml:space="preserve"> and Skill</w:t>
      </w:r>
    </w:p>
    <w:p w14:paraId="5D343CE3" w14:textId="0430B818" w:rsidR="00E902DF" w:rsidRPr="00A121FA" w:rsidRDefault="00E902DF" w:rsidP="00E902DF">
      <w:pPr>
        <w:tabs>
          <w:tab w:val="left" w:pos="3600"/>
        </w:tabs>
        <w:spacing w:line="360" w:lineRule="auto"/>
        <w:jc w:val="right"/>
        <w:rPr>
          <w:b/>
        </w:rPr>
      </w:pPr>
      <w:r>
        <w:rPr>
          <w:sz w:val="36"/>
          <w:szCs w:val="36"/>
        </w:rPr>
        <w:t xml:space="preserve">                                                             </w:t>
      </w:r>
      <w:r w:rsidR="002A63C6">
        <w:rPr>
          <w:b/>
        </w:rPr>
        <w:t>September</w:t>
      </w:r>
      <w:r w:rsidRPr="00A121FA">
        <w:rPr>
          <w:b/>
        </w:rPr>
        <w:t>, 2022</w:t>
      </w:r>
    </w:p>
    <w:p w14:paraId="3810AA01" w14:textId="43B79B41" w:rsidR="00E902DF" w:rsidRDefault="00E902DF" w:rsidP="00E902DF">
      <w:pPr>
        <w:tabs>
          <w:tab w:val="left" w:pos="3600"/>
        </w:tabs>
        <w:spacing w:line="360" w:lineRule="auto"/>
        <w:jc w:val="right"/>
        <w:rPr>
          <w:b/>
        </w:rPr>
      </w:pPr>
      <w:r>
        <w:rPr>
          <w:b/>
        </w:rPr>
        <w:t>Addis Ababa</w:t>
      </w:r>
      <w:r w:rsidRPr="00A121FA">
        <w:rPr>
          <w:b/>
        </w:rPr>
        <w:t>, Ethiopia</w:t>
      </w:r>
    </w:p>
    <w:p w14:paraId="75CBF61C" w14:textId="77777777" w:rsidR="002A63C6" w:rsidRDefault="002A63C6" w:rsidP="00E902DF">
      <w:pPr>
        <w:tabs>
          <w:tab w:val="left" w:pos="3600"/>
        </w:tabs>
        <w:spacing w:line="360" w:lineRule="auto"/>
        <w:jc w:val="right"/>
        <w:rPr>
          <w:b/>
        </w:rPr>
      </w:pPr>
    </w:p>
    <w:p w14:paraId="0A60C052" w14:textId="77777777" w:rsidR="00A42EFC" w:rsidRDefault="00A42EFC" w:rsidP="00E902DF">
      <w:pPr>
        <w:tabs>
          <w:tab w:val="left" w:pos="3600"/>
        </w:tabs>
        <w:spacing w:line="360" w:lineRule="auto"/>
        <w:jc w:val="center"/>
        <w:rPr>
          <w:b/>
        </w:rPr>
      </w:pPr>
    </w:p>
    <w:p w14:paraId="69525972" w14:textId="50593C07" w:rsidR="00E902DF" w:rsidRDefault="00E902DF" w:rsidP="00E902DF">
      <w:pPr>
        <w:tabs>
          <w:tab w:val="left" w:pos="3600"/>
        </w:tabs>
        <w:spacing w:line="360" w:lineRule="auto"/>
        <w:jc w:val="center"/>
        <w:rPr>
          <w:b/>
        </w:rPr>
      </w:pPr>
      <w:r w:rsidRPr="00352745">
        <w:rPr>
          <w:b/>
        </w:rPr>
        <w:t>Table of Content</w:t>
      </w:r>
    </w:p>
    <w:sdt>
      <w:sdtPr>
        <w:rPr>
          <w:rFonts w:ascii="Times New Roman" w:eastAsia="Times New Roman" w:hAnsi="Times New Roman" w:cs="Times New Roman"/>
          <w:color w:val="auto"/>
          <w:sz w:val="24"/>
          <w:szCs w:val="24"/>
        </w:rPr>
        <w:id w:val="-1291818574"/>
        <w:docPartObj>
          <w:docPartGallery w:val="Table of Contents"/>
          <w:docPartUnique/>
        </w:docPartObj>
      </w:sdtPr>
      <w:sdtEndPr>
        <w:rPr>
          <w:b/>
          <w:bCs/>
          <w:noProof/>
        </w:rPr>
      </w:sdtEndPr>
      <w:sdtContent>
        <w:p w14:paraId="67632B48" w14:textId="49D9AECE" w:rsidR="00773432" w:rsidRDefault="00773432" w:rsidP="00265952">
          <w:pPr>
            <w:pStyle w:val="TOCHeading"/>
          </w:pPr>
          <w:r>
            <w:t>Contents</w:t>
          </w:r>
        </w:p>
        <w:p w14:paraId="24C2A615" w14:textId="21C70B56" w:rsidR="00BF5D9F" w:rsidRDefault="00773432" w:rsidP="00BF5D9F">
          <w:pPr>
            <w:pStyle w:val="TOC1"/>
            <w:rPr>
              <w:rFonts w:asciiTheme="minorHAnsi" w:eastAsiaTheme="minorEastAsia" w:hAnsiTheme="minorHAnsi" w:cstheme="minorBidi"/>
              <w:sz w:val="22"/>
              <w:szCs w:val="22"/>
            </w:rPr>
          </w:pPr>
          <w:r>
            <w:fldChar w:fldCharType="begin"/>
          </w:r>
          <w:r>
            <w:instrText xml:space="preserve"> TOC \o "1-3" \h \z \u </w:instrText>
          </w:r>
          <w:r>
            <w:fldChar w:fldCharType="separate"/>
          </w:r>
          <w:hyperlink w:anchor="_Toc113058530" w:history="1">
            <w:r w:rsidR="00BF5D9F" w:rsidRPr="005A6A43">
              <w:rPr>
                <w:rStyle w:val="Hyperlink"/>
              </w:rPr>
              <w:t>Acknowledgment</w:t>
            </w:r>
            <w:r w:rsidR="00BF5D9F">
              <w:rPr>
                <w:webHidden/>
              </w:rPr>
              <w:tab/>
            </w:r>
            <w:r w:rsidR="00BF5D9F">
              <w:rPr>
                <w:webHidden/>
              </w:rPr>
              <w:fldChar w:fldCharType="begin"/>
            </w:r>
            <w:r w:rsidR="00BF5D9F">
              <w:rPr>
                <w:webHidden/>
              </w:rPr>
              <w:instrText xml:space="preserve"> PAGEREF _Toc113058530 \h </w:instrText>
            </w:r>
            <w:r w:rsidR="00BF5D9F">
              <w:rPr>
                <w:webHidden/>
              </w:rPr>
            </w:r>
            <w:r w:rsidR="00BF5D9F">
              <w:rPr>
                <w:webHidden/>
              </w:rPr>
              <w:fldChar w:fldCharType="separate"/>
            </w:r>
            <w:r w:rsidR="008641BA">
              <w:rPr>
                <w:webHidden/>
              </w:rPr>
              <w:t>4</w:t>
            </w:r>
            <w:r w:rsidR="00BF5D9F">
              <w:rPr>
                <w:webHidden/>
              </w:rPr>
              <w:fldChar w:fldCharType="end"/>
            </w:r>
          </w:hyperlink>
        </w:p>
        <w:p w14:paraId="5A6A38F0" w14:textId="252E8F78" w:rsidR="00BF5D9F" w:rsidRDefault="009C1F6A" w:rsidP="00BF5D9F">
          <w:pPr>
            <w:pStyle w:val="TOC1"/>
            <w:rPr>
              <w:rFonts w:asciiTheme="minorHAnsi" w:eastAsiaTheme="minorEastAsia" w:hAnsiTheme="minorHAnsi" w:cstheme="minorBidi"/>
              <w:sz w:val="22"/>
              <w:szCs w:val="22"/>
            </w:rPr>
          </w:pPr>
          <w:hyperlink w:anchor="_Toc113058531" w:history="1">
            <w:r w:rsidR="00BF5D9F" w:rsidRPr="005A6A43">
              <w:rPr>
                <w:rStyle w:val="Hyperlink"/>
              </w:rPr>
              <w:t>Acronym</w:t>
            </w:r>
            <w:r w:rsidR="00BF5D9F">
              <w:rPr>
                <w:webHidden/>
              </w:rPr>
              <w:tab/>
            </w:r>
            <w:r w:rsidR="00BF5D9F">
              <w:rPr>
                <w:webHidden/>
              </w:rPr>
              <w:fldChar w:fldCharType="begin"/>
            </w:r>
            <w:r w:rsidR="00BF5D9F">
              <w:rPr>
                <w:webHidden/>
              </w:rPr>
              <w:instrText xml:space="preserve"> PAGEREF _Toc113058531 \h </w:instrText>
            </w:r>
            <w:r w:rsidR="00BF5D9F">
              <w:rPr>
                <w:webHidden/>
              </w:rPr>
            </w:r>
            <w:r w:rsidR="00BF5D9F">
              <w:rPr>
                <w:webHidden/>
              </w:rPr>
              <w:fldChar w:fldCharType="separate"/>
            </w:r>
            <w:r w:rsidR="008641BA">
              <w:rPr>
                <w:webHidden/>
              </w:rPr>
              <w:t>5</w:t>
            </w:r>
            <w:r w:rsidR="00BF5D9F">
              <w:rPr>
                <w:webHidden/>
              </w:rPr>
              <w:fldChar w:fldCharType="end"/>
            </w:r>
          </w:hyperlink>
        </w:p>
        <w:p w14:paraId="381729B4" w14:textId="49584FC8" w:rsidR="00BF5D9F" w:rsidRDefault="009C1F6A" w:rsidP="00BF5D9F">
          <w:pPr>
            <w:pStyle w:val="TOC1"/>
            <w:rPr>
              <w:rFonts w:asciiTheme="minorHAnsi" w:eastAsiaTheme="minorEastAsia" w:hAnsiTheme="minorHAnsi" w:cstheme="minorBidi"/>
              <w:sz w:val="22"/>
              <w:szCs w:val="22"/>
            </w:rPr>
          </w:pPr>
          <w:hyperlink w:anchor="_Toc113058532" w:history="1">
            <w:r w:rsidR="00BF5D9F" w:rsidRPr="005A6A43">
              <w:rPr>
                <w:rStyle w:val="Hyperlink"/>
              </w:rPr>
              <w:t>Introduction to the Module</w:t>
            </w:r>
            <w:r w:rsidR="00BF5D9F">
              <w:rPr>
                <w:webHidden/>
              </w:rPr>
              <w:tab/>
            </w:r>
            <w:r w:rsidR="00BF5D9F">
              <w:rPr>
                <w:webHidden/>
              </w:rPr>
              <w:fldChar w:fldCharType="begin"/>
            </w:r>
            <w:r w:rsidR="00BF5D9F">
              <w:rPr>
                <w:webHidden/>
              </w:rPr>
              <w:instrText xml:space="preserve"> PAGEREF _Toc113058532 \h </w:instrText>
            </w:r>
            <w:r w:rsidR="00BF5D9F">
              <w:rPr>
                <w:webHidden/>
              </w:rPr>
            </w:r>
            <w:r w:rsidR="00BF5D9F">
              <w:rPr>
                <w:webHidden/>
              </w:rPr>
              <w:fldChar w:fldCharType="separate"/>
            </w:r>
            <w:r w:rsidR="008641BA">
              <w:rPr>
                <w:webHidden/>
              </w:rPr>
              <w:t>6</w:t>
            </w:r>
            <w:r w:rsidR="00BF5D9F">
              <w:rPr>
                <w:webHidden/>
              </w:rPr>
              <w:fldChar w:fldCharType="end"/>
            </w:r>
          </w:hyperlink>
        </w:p>
        <w:p w14:paraId="023D9199" w14:textId="10F2EEBF" w:rsidR="00BF5D9F" w:rsidRDefault="009C1F6A" w:rsidP="00BF5D9F">
          <w:pPr>
            <w:pStyle w:val="TOC1"/>
            <w:rPr>
              <w:rFonts w:asciiTheme="minorHAnsi" w:eastAsiaTheme="minorEastAsia" w:hAnsiTheme="minorHAnsi" w:cstheme="minorBidi"/>
              <w:sz w:val="22"/>
              <w:szCs w:val="22"/>
            </w:rPr>
          </w:pPr>
          <w:hyperlink w:anchor="_Toc113058543" w:history="1">
            <w:r w:rsidR="00BF5D9F" w:rsidRPr="005A6A43">
              <w:rPr>
                <w:rStyle w:val="Hyperlink"/>
              </w:rPr>
              <w:t>Module Instruction:</w:t>
            </w:r>
            <w:r w:rsidR="00BF5D9F">
              <w:rPr>
                <w:webHidden/>
              </w:rPr>
              <w:tab/>
            </w:r>
            <w:r w:rsidR="00BF5D9F">
              <w:rPr>
                <w:webHidden/>
              </w:rPr>
              <w:fldChar w:fldCharType="begin"/>
            </w:r>
            <w:r w:rsidR="00BF5D9F">
              <w:rPr>
                <w:webHidden/>
              </w:rPr>
              <w:instrText xml:space="preserve"> PAGEREF _Toc113058543 \h </w:instrText>
            </w:r>
            <w:r w:rsidR="00BF5D9F">
              <w:rPr>
                <w:webHidden/>
              </w:rPr>
            </w:r>
            <w:r w:rsidR="00BF5D9F">
              <w:rPr>
                <w:webHidden/>
              </w:rPr>
              <w:fldChar w:fldCharType="separate"/>
            </w:r>
            <w:r w:rsidR="008641BA">
              <w:rPr>
                <w:webHidden/>
              </w:rPr>
              <w:t>7</w:t>
            </w:r>
            <w:r w:rsidR="00BF5D9F">
              <w:rPr>
                <w:webHidden/>
              </w:rPr>
              <w:fldChar w:fldCharType="end"/>
            </w:r>
          </w:hyperlink>
        </w:p>
        <w:p w14:paraId="0F075854" w14:textId="59B50B14" w:rsidR="00BF5D9F" w:rsidRDefault="009C1F6A" w:rsidP="00BF5D9F">
          <w:pPr>
            <w:pStyle w:val="TOC1"/>
            <w:rPr>
              <w:rFonts w:asciiTheme="minorHAnsi" w:eastAsiaTheme="minorEastAsia" w:hAnsiTheme="minorHAnsi" w:cstheme="minorBidi"/>
              <w:sz w:val="22"/>
              <w:szCs w:val="22"/>
            </w:rPr>
          </w:pPr>
          <w:hyperlink w:anchor="_Toc113058544" w:history="1">
            <w:r w:rsidR="00BF5D9F" w:rsidRPr="005A6A43">
              <w:rPr>
                <w:rStyle w:val="Hyperlink"/>
              </w:rPr>
              <w:t>Unit one:  Overview of Charging system</w:t>
            </w:r>
            <w:r w:rsidR="00BF5D9F">
              <w:rPr>
                <w:webHidden/>
              </w:rPr>
              <w:tab/>
            </w:r>
            <w:r w:rsidR="00BF5D9F">
              <w:rPr>
                <w:webHidden/>
              </w:rPr>
              <w:fldChar w:fldCharType="begin"/>
            </w:r>
            <w:r w:rsidR="00BF5D9F">
              <w:rPr>
                <w:webHidden/>
              </w:rPr>
              <w:instrText xml:space="preserve"> PAGEREF _Toc113058544 \h </w:instrText>
            </w:r>
            <w:r w:rsidR="00BF5D9F">
              <w:rPr>
                <w:webHidden/>
              </w:rPr>
            </w:r>
            <w:r w:rsidR="00BF5D9F">
              <w:rPr>
                <w:webHidden/>
              </w:rPr>
              <w:fldChar w:fldCharType="separate"/>
            </w:r>
            <w:r w:rsidR="008641BA">
              <w:rPr>
                <w:webHidden/>
              </w:rPr>
              <w:t>8</w:t>
            </w:r>
            <w:r w:rsidR="00BF5D9F">
              <w:rPr>
                <w:webHidden/>
              </w:rPr>
              <w:fldChar w:fldCharType="end"/>
            </w:r>
          </w:hyperlink>
        </w:p>
        <w:p w14:paraId="27D43568" w14:textId="1B668647" w:rsidR="00BF5D9F" w:rsidRDefault="009C1F6A">
          <w:pPr>
            <w:pStyle w:val="TOC2"/>
            <w:tabs>
              <w:tab w:val="right" w:leader="dot" w:pos="9440"/>
            </w:tabs>
            <w:rPr>
              <w:rFonts w:asciiTheme="minorHAnsi" w:eastAsiaTheme="minorEastAsia" w:hAnsiTheme="minorHAnsi" w:cstheme="minorBidi"/>
              <w:noProof/>
              <w:sz w:val="22"/>
              <w:szCs w:val="22"/>
            </w:rPr>
          </w:pPr>
          <w:hyperlink w:anchor="_Toc113058545" w:history="1">
            <w:r w:rsidR="00BF5D9F" w:rsidRPr="005A6A43">
              <w:rPr>
                <w:rStyle w:val="Hyperlink"/>
                <w:noProof/>
              </w:rPr>
              <w:t>1.1 Safety on charging system</w:t>
            </w:r>
            <w:r w:rsidR="00BF5D9F">
              <w:rPr>
                <w:noProof/>
                <w:webHidden/>
              </w:rPr>
              <w:tab/>
            </w:r>
            <w:r w:rsidR="00BF5D9F">
              <w:rPr>
                <w:noProof/>
                <w:webHidden/>
              </w:rPr>
              <w:fldChar w:fldCharType="begin"/>
            </w:r>
            <w:r w:rsidR="00BF5D9F">
              <w:rPr>
                <w:noProof/>
                <w:webHidden/>
              </w:rPr>
              <w:instrText xml:space="preserve"> PAGEREF _Toc113058545 \h </w:instrText>
            </w:r>
            <w:r w:rsidR="00BF5D9F">
              <w:rPr>
                <w:noProof/>
                <w:webHidden/>
              </w:rPr>
            </w:r>
            <w:r w:rsidR="00BF5D9F">
              <w:rPr>
                <w:noProof/>
                <w:webHidden/>
              </w:rPr>
              <w:fldChar w:fldCharType="separate"/>
            </w:r>
            <w:r w:rsidR="008641BA">
              <w:rPr>
                <w:noProof/>
                <w:webHidden/>
              </w:rPr>
              <w:t>9</w:t>
            </w:r>
            <w:r w:rsidR="00BF5D9F">
              <w:rPr>
                <w:noProof/>
                <w:webHidden/>
              </w:rPr>
              <w:fldChar w:fldCharType="end"/>
            </w:r>
          </w:hyperlink>
        </w:p>
        <w:p w14:paraId="1311ABAE" w14:textId="1C63E624" w:rsidR="00BF5D9F" w:rsidRDefault="009C1F6A">
          <w:pPr>
            <w:pStyle w:val="TOC2"/>
            <w:tabs>
              <w:tab w:val="right" w:leader="dot" w:pos="9440"/>
            </w:tabs>
            <w:rPr>
              <w:rFonts w:asciiTheme="minorHAnsi" w:eastAsiaTheme="minorEastAsia" w:hAnsiTheme="minorHAnsi" w:cstheme="minorBidi"/>
              <w:noProof/>
              <w:sz w:val="22"/>
              <w:szCs w:val="22"/>
            </w:rPr>
          </w:pPr>
          <w:hyperlink w:anchor="_Toc113058546" w:history="1">
            <w:r w:rsidR="00BF5D9F" w:rsidRPr="005A6A43">
              <w:rPr>
                <w:rStyle w:val="Hyperlink"/>
                <w:noProof/>
              </w:rPr>
              <w:t>1.2 Purpose of charging system</w:t>
            </w:r>
            <w:r w:rsidR="00BF5D9F">
              <w:rPr>
                <w:noProof/>
                <w:webHidden/>
              </w:rPr>
              <w:tab/>
            </w:r>
            <w:r w:rsidR="00BF5D9F">
              <w:rPr>
                <w:noProof/>
                <w:webHidden/>
              </w:rPr>
              <w:fldChar w:fldCharType="begin"/>
            </w:r>
            <w:r w:rsidR="00BF5D9F">
              <w:rPr>
                <w:noProof/>
                <w:webHidden/>
              </w:rPr>
              <w:instrText xml:space="preserve"> PAGEREF _Toc113058546 \h </w:instrText>
            </w:r>
            <w:r w:rsidR="00BF5D9F">
              <w:rPr>
                <w:noProof/>
                <w:webHidden/>
              </w:rPr>
            </w:r>
            <w:r w:rsidR="00BF5D9F">
              <w:rPr>
                <w:noProof/>
                <w:webHidden/>
              </w:rPr>
              <w:fldChar w:fldCharType="separate"/>
            </w:r>
            <w:r w:rsidR="008641BA">
              <w:rPr>
                <w:noProof/>
                <w:webHidden/>
              </w:rPr>
              <w:t>11</w:t>
            </w:r>
            <w:r w:rsidR="00BF5D9F">
              <w:rPr>
                <w:noProof/>
                <w:webHidden/>
              </w:rPr>
              <w:fldChar w:fldCharType="end"/>
            </w:r>
          </w:hyperlink>
        </w:p>
        <w:p w14:paraId="2D89C065" w14:textId="463D3EDA" w:rsidR="00BF5D9F" w:rsidRDefault="009C1F6A">
          <w:pPr>
            <w:pStyle w:val="TOC2"/>
            <w:tabs>
              <w:tab w:val="right" w:leader="dot" w:pos="9440"/>
            </w:tabs>
            <w:rPr>
              <w:rFonts w:asciiTheme="minorHAnsi" w:eastAsiaTheme="minorEastAsia" w:hAnsiTheme="minorHAnsi" w:cstheme="minorBidi"/>
              <w:noProof/>
              <w:sz w:val="22"/>
              <w:szCs w:val="22"/>
            </w:rPr>
          </w:pPr>
          <w:hyperlink w:anchor="_Toc113058557" w:history="1">
            <w:r w:rsidR="00BF5D9F" w:rsidRPr="005A6A43">
              <w:rPr>
                <w:rStyle w:val="Hyperlink"/>
                <w:b/>
                <w:bCs/>
                <w:noProof/>
                <w:lang w:val="en-ZA" w:bidi="en-US"/>
              </w:rPr>
              <w:t xml:space="preserve">1.3. </w:t>
            </w:r>
            <w:r w:rsidR="00BF5D9F" w:rsidRPr="005A6A43">
              <w:rPr>
                <w:rStyle w:val="Hyperlink"/>
                <w:noProof/>
                <w:lang w:val="en-ZA" w:bidi="en-US"/>
              </w:rPr>
              <w:t>Component of charging system and its function</w:t>
            </w:r>
            <w:r w:rsidR="00BF5D9F">
              <w:rPr>
                <w:noProof/>
                <w:webHidden/>
              </w:rPr>
              <w:tab/>
            </w:r>
            <w:r w:rsidR="00BF5D9F">
              <w:rPr>
                <w:noProof/>
                <w:webHidden/>
              </w:rPr>
              <w:fldChar w:fldCharType="begin"/>
            </w:r>
            <w:r w:rsidR="00BF5D9F">
              <w:rPr>
                <w:noProof/>
                <w:webHidden/>
              </w:rPr>
              <w:instrText xml:space="preserve"> PAGEREF _Toc113058557 \h </w:instrText>
            </w:r>
            <w:r w:rsidR="00BF5D9F">
              <w:rPr>
                <w:noProof/>
                <w:webHidden/>
              </w:rPr>
            </w:r>
            <w:r w:rsidR="00BF5D9F">
              <w:rPr>
                <w:noProof/>
                <w:webHidden/>
              </w:rPr>
              <w:fldChar w:fldCharType="separate"/>
            </w:r>
            <w:r w:rsidR="008641BA">
              <w:rPr>
                <w:noProof/>
                <w:webHidden/>
              </w:rPr>
              <w:t>15</w:t>
            </w:r>
            <w:r w:rsidR="00BF5D9F">
              <w:rPr>
                <w:noProof/>
                <w:webHidden/>
              </w:rPr>
              <w:fldChar w:fldCharType="end"/>
            </w:r>
          </w:hyperlink>
        </w:p>
        <w:p w14:paraId="1BC30946" w14:textId="5B39C98D" w:rsidR="00BF5D9F" w:rsidRDefault="009C1F6A">
          <w:pPr>
            <w:pStyle w:val="TOC2"/>
            <w:tabs>
              <w:tab w:val="right" w:leader="dot" w:pos="9440"/>
            </w:tabs>
            <w:rPr>
              <w:rFonts w:asciiTheme="minorHAnsi" w:eastAsiaTheme="minorEastAsia" w:hAnsiTheme="minorHAnsi" w:cstheme="minorBidi"/>
              <w:noProof/>
              <w:sz w:val="22"/>
              <w:szCs w:val="22"/>
            </w:rPr>
          </w:pPr>
          <w:hyperlink w:anchor="_Toc113058571" w:history="1">
            <w:r w:rsidR="00BF5D9F" w:rsidRPr="005A6A43">
              <w:rPr>
                <w:rStyle w:val="Hyperlink"/>
                <w:noProof/>
              </w:rPr>
              <w:t>1.4. Working principle of Alternator and system</w:t>
            </w:r>
            <w:r w:rsidR="00BF5D9F">
              <w:rPr>
                <w:noProof/>
                <w:webHidden/>
              </w:rPr>
              <w:tab/>
            </w:r>
            <w:r w:rsidR="00BF5D9F">
              <w:rPr>
                <w:noProof/>
                <w:webHidden/>
              </w:rPr>
              <w:fldChar w:fldCharType="begin"/>
            </w:r>
            <w:r w:rsidR="00BF5D9F">
              <w:rPr>
                <w:noProof/>
                <w:webHidden/>
              </w:rPr>
              <w:instrText xml:space="preserve"> PAGEREF _Toc113058571 \h </w:instrText>
            </w:r>
            <w:r w:rsidR="00BF5D9F">
              <w:rPr>
                <w:noProof/>
                <w:webHidden/>
              </w:rPr>
            </w:r>
            <w:r w:rsidR="00BF5D9F">
              <w:rPr>
                <w:noProof/>
                <w:webHidden/>
              </w:rPr>
              <w:fldChar w:fldCharType="separate"/>
            </w:r>
            <w:r w:rsidR="008641BA">
              <w:rPr>
                <w:noProof/>
                <w:webHidden/>
              </w:rPr>
              <w:t>21</w:t>
            </w:r>
            <w:r w:rsidR="00BF5D9F">
              <w:rPr>
                <w:noProof/>
                <w:webHidden/>
              </w:rPr>
              <w:fldChar w:fldCharType="end"/>
            </w:r>
          </w:hyperlink>
        </w:p>
        <w:p w14:paraId="042298E2" w14:textId="46416B62" w:rsidR="00BF5D9F" w:rsidRPr="00BF5D9F" w:rsidRDefault="009C1F6A">
          <w:pPr>
            <w:pStyle w:val="TOC2"/>
            <w:tabs>
              <w:tab w:val="right" w:leader="dot" w:pos="9440"/>
            </w:tabs>
            <w:rPr>
              <w:rFonts w:asciiTheme="minorHAnsi" w:eastAsiaTheme="minorEastAsia" w:hAnsiTheme="minorHAnsi" w:cstheme="minorBidi"/>
              <w:noProof/>
              <w:sz w:val="22"/>
              <w:szCs w:val="22"/>
            </w:rPr>
          </w:pPr>
          <w:hyperlink w:anchor="_Toc113058574" w:history="1">
            <w:r w:rsidR="00BF5D9F" w:rsidRPr="00BF5D9F">
              <w:rPr>
                <w:rStyle w:val="Hyperlink"/>
                <w:noProof/>
              </w:rPr>
              <w:t>1.4.1. DC Generator</w:t>
            </w:r>
            <w:r w:rsidR="00BF5D9F" w:rsidRPr="00BF5D9F">
              <w:rPr>
                <w:noProof/>
                <w:webHidden/>
              </w:rPr>
              <w:tab/>
            </w:r>
            <w:r w:rsidR="00BF5D9F" w:rsidRPr="00BF5D9F">
              <w:rPr>
                <w:noProof/>
                <w:webHidden/>
              </w:rPr>
              <w:fldChar w:fldCharType="begin"/>
            </w:r>
            <w:r w:rsidR="00BF5D9F" w:rsidRPr="00BF5D9F">
              <w:rPr>
                <w:noProof/>
                <w:webHidden/>
              </w:rPr>
              <w:instrText xml:space="preserve"> PAGEREF _Toc113058574 \h </w:instrText>
            </w:r>
            <w:r w:rsidR="00BF5D9F" w:rsidRPr="00BF5D9F">
              <w:rPr>
                <w:noProof/>
                <w:webHidden/>
              </w:rPr>
            </w:r>
            <w:r w:rsidR="00BF5D9F" w:rsidRPr="00BF5D9F">
              <w:rPr>
                <w:noProof/>
                <w:webHidden/>
              </w:rPr>
              <w:fldChar w:fldCharType="separate"/>
            </w:r>
            <w:r w:rsidR="008641BA">
              <w:rPr>
                <w:noProof/>
                <w:webHidden/>
              </w:rPr>
              <w:t>24</w:t>
            </w:r>
            <w:r w:rsidR="00BF5D9F" w:rsidRPr="00BF5D9F">
              <w:rPr>
                <w:noProof/>
                <w:webHidden/>
              </w:rPr>
              <w:fldChar w:fldCharType="end"/>
            </w:r>
          </w:hyperlink>
        </w:p>
        <w:p w14:paraId="3E4FBDD0" w14:textId="56DE910E" w:rsidR="00BF5D9F" w:rsidRPr="00BF5D9F" w:rsidRDefault="009C1F6A">
          <w:pPr>
            <w:pStyle w:val="TOC2"/>
            <w:tabs>
              <w:tab w:val="right" w:leader="dot" w:pos="9440"/>
            </w:tabs>
            <w:rPr>
              <w:rFonts w:asciiTheme="minorHAnsi" w:eastAsiaTheme="minorEastAsia" w:hAnsiTheme="minorHAnsi" w:cstheme="minorBidi"/>
              <w:noProof/>
              <w:sz w:val="22"/>
              <w:szCs w:val="22"/>
            </w:rPr>
          </w:pPr>
          <w:hyperlink w:anchor="_Toc113058575" w:history="1">
            <w:r w:rsidR="00BF5D9F" w:rsidRPr="00BF5D9F">
              <w:rPr>
                <w:rStyle w:val="Hyperlink"/>
                <w:noProof/>
              </w:rPr>
              <w:t>1.4.2 AC Generator</w:t>
            </w:r>
            <w:r w:rsidR="00BF5D9F" w:rsidRPr="00BF5D9F">
              <w:rPr>
                <w:noProof/>
                <w:webHidden/>
              </w:rPr>
              <w:tab/>
            </w:r>
            <w:r w:rsidR="00BF5D9F" w:rsidRPr="00BF5D9F">
              <w:rPr>
                <w:noProof/>
                <w:webHidden/>
              </w:rPr>
              <w:fldChar w:fldCharType="begin"/>
            </w:r>
            <w:r w:rsidR="00BF5D9F" w:rsidRPr="00BF5D9F">
              <w:rPr>
                <w:noProof/>
                <w:webHidden/>
              </w:rPr>
              <w:instrText xml:space="preserve"> PAGEREF _Toc113058575 \h </w:instrText>
            </w:r>
            <w:r w:rsidR="00BF5D9F" w:rsidRPr="00BF5D9F">
              <w:rPr>
                <w:noProof/>
                <w:webHidden/>
              </w:rPr>
            </w:r>
            <w:r w:rsidR="00BF5D9F" w:rsidRPr="00BF5D9F">
              <w:rPr>
                <w:noProof/>
                <w:webHidden/>
              </w:rPr>
              <w:fldChar w:fldCharType="separate"/>
            </w:r>
            <w:r w:rsidR="008641BA">
              <w:rPr>
                <w:noProof/>
                <w:webHidden/>
              </w:rPr>
              <w:t>26</w:t>
            </w:r>
            <w:r w:rsidR="00BF5D9F" w:rsidRPr="00BF5D9F">
              <w:rPr>
                <w:noProof/>
                <w:webHidden/>
              </w:rPr>
              <w:fldChar w:fldCharType="end"/>
            </w:r>
          </w:hyperlink>
        </w:p>
        <w:p w14:paraId="6523C877" w14:textId="5E3CE2E9" w:rsidR="00BF5D9F" w:rsidRDefault="009C1F6A">
          <w:pPr>
            <w:pStyle w:val="TOC2"/>
            <w:tabs>
              <w:tab w:val="right" w:leader="dot" w:pos="9440"/>
            </w:tabs>
            <w:rPr>
              <w:rFonts w:asciiTheme="minorHAnsi" w:eastAsiaTheme="minorEastAsia" w:hAnsiTheme="minorHAnsi" w:cstheme="minorBidi"/>
              <w:noProof/>
              <w:sz w:val="22"/>
              <w:szCs w:val="22"/>
            </w:rPr>
          </w:pPr>
          <w:hyperlink w:anchor="_Toc113058589" w:history="1">
            <w:r w:rsidR="00BF5D9F" w:rsidRPr="005A6A43">
              <w:rPr>
                <w:rStyle w:val="Hyperlink"/>
                <w:noProof/>
              </w:rPr>
              <w:t>1.5. Tools and Equipment</w:t>
            </w:r>
            <w:r w:rsidR="00BF5D9F">
              <w:rPr>
                <w:noProof/>
                <w:webHidden/>
              </w:rPr>
              <w:tab/>
            </w:r>
            <w:r w:rsidR="00BF5D9F">
              <w:rPr>
                <w:noProof/>
                <w:webHidden/>
              </w:rPr>
              <w:fldChar w:fldCharType="begin"/>
            </w:r>
            <w:r w:rsidR="00BF5D9F">
              <w:rPr>
                <w:noProof/>
                <w:webHidden/>
              </w:rPr>
              <w:instrText xml:space="preserve"> PAGEREF _Toc113058589 \h </w:instrText>
            </w:r>
            <w:r w:rsidR="00BF5D9F">
              <w:rPr>
                <w:noProof/>
                <w:webHidden/>
              </w:rPr>
            </w:r>
            <w:r w:rsidR="00BF5D9F">
              <w:rPr>
                <w:noProof/>
                <w:webHidden/>
              </w:rPr>
              <w:fldChar w:fldCharType="separate"/>
            </w:r>
            <w:r w:rsidR="008641BA">
              <w:rPr>
                <w:noProof/>
                <w:webHidden/>
              </w:rPr>
              <w:t>38</w:t>
            </w:r>
            <w:r w:rsidR="00BF5D9F">
              <w:rPr>
                <w:noProof/>
                <w:webHidden/>
              </w:rPr>
              <w:fldChar w:fldCharType="end"/>
            </w:r>
          </w:hyperlink>
        </w:p>
        <w:p w14:paraId="28CE79C3" w14:textId="26047580" w:rsidR="00BF5D9F" w:rsidRDefault="009C1F6A">
          <w:pPr>
            <w:pStyle w:val="TOC2"/>
            <w:tabs>
              <w:tab w:val="right" w:leader="dot" w:pos="9440"/>
            </w:tabs>
            <w:rPr>
              <w:rFonts w:asciiTheme="minorHAnsi" w:eastAsiaTheme="minorEastAsia" w:hAnsiTheme="minorHAnsi" w:cstheme="minorBidi"/>
              <w:noProof/>
              <w:sz w:val="22"/>
              <w:szCs w:val="22"/>
            </w:rPr>
          </w:pPr>
          <w:hyperlink w:anchor="_Toc113058590" w:history="1">
            <w:r w:rsidR="00BF5D9F" w:rsidRPr="005A6A43">
              <w:rPr>
                <w:rStyle w:val="Hyperlink"/>
                <w:noProof/>
              </w:rPr>
              <w:t>Self-Check 1</w:t>
            </w:r>
            <w:r w:rsidR="00BF5D9F">
              <w:rPr>
                <w:noProof/>
                <w:webHidden/>
              </w:rPr>
              <w:tab/>
            </w:r>
            <w:r w:rsidR="00BF5D9F">
              <w:rPr>
                <w:noProof/>
                <w:webHidden/>
              </w:rPr>
              <w:fldChar w:fldCharType="begin"/>
            </w:r>
            <w:r w:rsidR="00BF5D9F">
              <w:rPr>
                <w:noProof/>
                <w:webHidden/>
              </w:rPr>
              <w:instrText xml:space="preserve"> PAGEREF _Toc113058590 \h </w:instrText>
            </w:r>
            <w:r w:rsidR="00BF5D9F">
              <w:rPr>
                <w:noProof/>
                <w:webHidden/>
              </w:rPr>
            </w:r>
            <w:r w:rsidR="00BF5D9F">
              <w:rPr>
                <w:noProof/>
                <w:webHidden/>
              </w:rPr>
              <w:fldChar w:fldCharType="separate"/>
            </w:r>
            <w:r w:rsidR="008641BA">
              <w:rPr>
                <w:noProof/>
                <w:webHidden/>
              </w:rPr>
              <w:t>41</w:t>
            </w:r>
            <w:r w:rsidR="00BF5D9F">
              <w:rPr>
                <w:noProof/>
                <w:webHidden/>
              </w:rPr>
              <w:fldChar w:fldCharType="end"/>
            </w:r>
          </w:hyperlink>
        </w:p>
        <w:p w14:paraId="14220356" w14:textId="20BD3A9B" w:rsidR="00BF5D9F" w:rsidRDefault="009C1F6A" w:rsidP="00BF5D9F">
          <w:pPr>
            <w:pStyle w:val="TOC1"/>
            <w:rPr>
              <w:rFonts w:asciiTheme="minorHAnsi" w:eastAsiaTheme="minorEastAsia" w:hAnsiTheme="minorHAnsi" w:cstheme="minorBidi"/>
              <w:sz w:val="22"/>
              <w:szCs w:val="22"/>
            </w:rPr>
          </w:pPr>
          <w:hyperlink w:anchor="_Toc113058591" w:history="1">
            <w:r w:rsidR="00BF5D9F" w:rsidRPr="005A6A43">
              <w:rPr>
                <w:rStyle w:val="Hyperlink"/>
              </w:rPr>
              <w:t xml:space="preserve">Unit Two: </w:t>
            </w:r>
            <w:r w:rsidR="00BF5D9F" w:rsidRPr="005A6A43">
              <w:rPr>
                <w:rStyle w:val="Hyperlink"/>
                <w:lang w:val="en-GB"/>
              </w:rPr>
              <w:t xml:space="preserve"> Overhauling and dismantle Charging system</w:t>
            </w:r>
            <w:r w:rsidR="00BF5D9F">
              <w:rPr>
                <w:webHidden/>
              </w:rPr>
              <w:tab/>
            </w:r>
            <w:r w:rsidR="00BF5D9F">
              <w:rPr>
                <w:webHidden/>
              </w:rPr>
              <w:fldChar w:fldCharType="begin"/>
            </w:r>
            <w:r w:rsidR="00BF5D9F">
              <w:rPr>
                <w:webHidden/>
              </w:rPr>
              <w:instrText xml:space="preserve"> PAGEREF _Toc113058591 \h </w:instrText>
            </w:r>
            <w:r w:rsidR="00BF5D9F">
              <w:rPr>
                <w:webHidden/>
              </w:rPr>
            </w:r>
            <w:r w:rsidR="00BF5D9F">
              <w:rPr>
                <w:webHidden/>
              </w:rPr>
              <w:fldChar w:fldCharType="separate"/>
            </w:r>
            <w:r w:rsidR="008641BA">
              <w:rPr>
                <w:webHidden/>
              </w:rPr>
              <w:t>42</w:t>
            </w:r>
            <w:r w:rsidR="00BF5D9F">
              <w:rPr>
                <w:webHidden/>
              </w:rPr>
              <w:fldChar w:fldCharType="end"/>
            </w:r>
          </w:hyperlink>
        </w:p>
        <w:p w14:paraId="77E6B761" w14:textId="7D4B96D9" w:rsidR="00BF5D9F" w:rsidRDefault="009C1F6A">
          <w:pPr>
            <w:pStyle w:val="TOC2"/>
            <w:tabs>
              <w:tab w:val="left" w:pos="880"/>
              <w:tab w:val="right" w:leader="dot" w:pos="9440"/>
            </w:tabs>
            <w:rPr>
              <w:rFonts w:asciiTheme="minorHAnsi" w:eastAsiaTheme="minorEastAsia" w:hAnsiTheme="minorHAnsi" w:cstheme="minorBidi"/>
              <w:noProof/>
              <w:sz w:val="22"/>
              <w:szCs w:val="22"/>
            </w:rPr>
          </w:pPr>
          <w:hyperlink w:anchor="_Toc113058592" w:history="1">
            <w:r w:rsidR="00BF5D9F" w:rsidRPr="005A6A43">
              <w:rPr>
                <w:rStyle w:val="Hyperlink"/>
                <w:noProof/>
              </w:rPr>
              <w:t>2.1</w:t>
            </w:r>
            <w:r w:rsidR="00BF5D9F">
              <w:rPr>
                <w:rFonts w:asciiTheme="minorHAnsi" w:eastAsiaTheme="minorEastAsia" w:hAnsiTheme="minorHAnsi" w:cstheme="minorBidi"/>
                <w:noProof/>
                <w:sz w:val="22"/>
                <w:szCs w:val="22"/>
              </w:rPr>
              <w:tab/>
            </w:r>
            <w:r w:rsidR="00BF5D9F" w:rsidRPr="005A6A43">
              <w:rPr>
                <w:rStyle w:val="Hyperlink"/>
                <w:noProof/>
              </w:rPr>
              <w:t>Overhaul Alternator and system component</w:t>
            </w:r>
            <w:r w:rsidR="00BF5D9F">
              <w:rPr>
                <w:noProof/>
                <w:webHidden/>
              </w:rPr>
              <w:tab/>
            </w:r>
            <w:r w:rsidR="00BF5D9F">
              <w:rPr>
                <w:noProof/>
                <w:webHidden/>
              </w:rPr>
              <w:fldChar w:fldCharType="begin"/>
            </w:r>
            <w:r w:rsidR="00BF5D9F">
              <w:rPr>
                <w:noProof/>
                <w:webHidden/>
              </w:rPr>
              <w:instrText xml:space="preserve"> PAGEREF _Toc113058592 \h </w:instrText>
            </w:r>
            <w:r w:rsidR="00BF5D9F">
              <w:rPr>
                <w:noProof/>
                <w:webHidden/>
              </w:rPr>
            </w:r>
            <w:r w:rsidR="00BF5D9F">
              <w:rPr>
                <w:noProof/>
                <w:webHidden/>
              </w:rPr>
              <w:fldChar w:fldCharType="separate"/>
            </w:r>
            <w:r w:rsidR="008641BA">
              <w:rPr>
                <w:noProof/>
                <w:webHidden/>
              </w:rPr>
              <w:t>43</w:t>
            </w:r>
            <w:r w:rsidR="00BF5D9F">
              <w:rPr>
                <w:noProof/>
                <w:webHidden/>
              </w:rPr>
              <w:fldChar w:fldCharType="end"/>
            </w:r>
          </w:hyperlink>
        </w:p>
        <w:p w14:paraId="114D1D5A" w14:textId="549D1FBE" w:rsidR="00BF5D9F" w:rsidRDefault="009C1F6A">
          <w:pPr>
            <w:pStyle w:val="TOC2"/>
            <w:tabs>
              <w:tab w:val="left" w:pos="880"/>
              <w:tab w:val="right" w:leader="dot" w:pos="9440"/>
            </w:tabs>
            <w:rPr>
              <w:rFonts w:asciiTheme="minorHAnsi" w:eastAsiaTheme="minorEastAsia" w:hAnsiTheme="minorHAnsi" w:cstheme="minorBidi"/>
              <w:noProof/>
              <w:sz w:val="22"/>
              <w:szCs w:val="22"/>
            </w:rPr>
          </w:pPr>
          <w:hyperlink w:anchor="_Toc113058603" w:history="1">
            <w:r w:rsidR="00BF5D9F" w:rsidRPr="005A6A43">
              <w:rPr>
                <w:rStyle w:val="Hyperlink"/>
                <w:noProof/>
              </w:rPr>
              <w:t>2.2.</w:t>
            </w:r>
            <w:r w:rsidR="00BF5D9F">
              <w:rPr>
                <w:rFonts w:asciiTheme="minorHAnsi" w:eastAsiaTheme="minorEastAsia" w:hAnsiTheme="minorHAnsi" w:cstheme="minorBidi"/>
                <w:noProof/>
                <w:sz w:val="22"/>
                <w:szCs w:val="22"/>
              </w:rPr>
              <w:tab/>
            </w:r>
            <w:r w:rsidR="00BF5D9F" w:rsidRPr="005A6A43">
              <w:rPr>
                <w:rStyle w:val="Hyperlink"/>
                <w:noProof/>
              </w:rPr>
              <w:t>Disassembling Alternator and Components</w:t>
            </w:r>
            <w:r w:rsidR="00BF5D9F">
              <w:rPr>
                <w:noProof/>
                <w:webHidden/>
              </w:rPr>
              <w:tab/>
            </w:r>
            <w:r w:rsidR="00BF5D9F">
              <w:rPr>
                <w:noProof/>
                <w:webHidden/>
              </w:rPr>
              <w:fldChar w:fldCharType="begin"/>
            </w:r>
            <w:r w:rsidR="00BF5D9F">
              <w:rPr>
                <w:noProof/>
                <w:webHidden/>
              </w:rPr>
              <w:instrText xml:space="preserve"> PAGEREF _Toc113058603 \h </w:instrText>
            </w:r>
            <w:r w:rsidR="00BF5D9F">
              <w:rPr>
                <w:noProof/>
                <w:webHidden/>
              </w:rPr>
            </w:r>
            <w:r w:rsidR="00BF5D9F">
              <w:rPr>
                <w:noProof/>
                <w:webHidden/>
              </w:rPr>
              <w:fldChar w:fldCharType="separate"/>
            </w:r>
            <w:r w:rsidR="008641BA">
              <w:rPr>
                <w:noProof/>
                <w:webHidden/>
              </w:rPr>
              <w:t>43</w:t>
            </w:r>
            <w:r w:rsidR="00BF5D9F">
              <w:rPr>
                <w:noProof/>
                <w:webHidden/>
              </w:rPr>
              <w:fldChar w:fldCharType="end"/>
            </w:r>
          </w:hyperlink>
        </w:p>
        <w:p w14:paraId="7D60E204" w14:textId="2C8BA639" w:rsidR="00BF5D9F" w:rsidRDefault="009C1F6A">
          <w:pPr>
            <w:pStyle w:val="TOC2"/>
            <w:tabs>
              <w:tab w:val="left" w:pos="880"/>
              <w:tab w:val="right" w:leader="dot" w:pos="9440"/>
            </w:tabs>
            <w:rPr>
              <w:rFonts w:asciiTheme="minorHAnsi" w:eastAsiaTheme="minorEastAsia" w:hAnsiTheme="minorHAnsi" w:cstheme="minorBidi"/>
              <w:noProof/>
              <w:sz w:val="22"/>
              <w:szCs w:val="22"/>
            </w:rPr>
          </w:pPr>
          <w:hyperlink w:anchor="_Toc113058605" w:history="1">
            <w:r w:rsidR="00BF5D9F" w:rsidRPr="005A6A43">
              <w:rPr>
                <w:rStyle w:val="Hyperlink"/>
                <w:noProof/>
              </w:rPr>
              <w:t>2.3.</w:t>
            </w:r>
            <w:r w:rsidR="00BF5D9F">
              <w:rPr>
                <w:rFonts w:asciiTheme="minorHAnsi" w:eastAsiaTheme="minorEastAsia" w:hAnsiTheme="minorHAnsi" w:cstheme="minorBidi"/>
                <w:noProof/>
                <w:sz w:val="22"/>
                <w:szCs w:val="22"/>
              </w:rPr>
              <w:tab/>
            </w:r>
            <w:r w:rsidR="00BF5D9F" w:rsidRPr="005A6A43">
              <w:rPr>
                <w:rStyle w:val="Hyperlink"/>
                <w:noProof/>
              </w:rPr>
              <w:t>Cleaning Alternator and System components</w:t>
            </w:r>
            <w:r w:rsidR="00BF5D9F">
              <w:rPr>
                <w:noProof/>
                <w:webHidden/>
              </w:rPr>
              <w:tab/>
            </w:r>
            <w:r w:rsidR="00BF5D9F">
              <w:rPr>
                <w:noProof/>
                <w:webHidden/>
              </w:rPr>
              <w:fldChar w:fldCharType="begin"/>
            </w:r>
            <w:r w:rsidR="00BF5D9F">
              <w:rPr>
                <w:noProof/>
                <w:webHidden/>
              </w:rPr>
              <w:instrText xml:space="preserve"> PAGEREF _Toc113058605 \h </w:instrText>
            </w:r>
            <w:r w:rsidR="00BF5D9F">
              <w:rPr>
                <w:noProof/>
                <w:webHidden/>
              </w:rPr>
            </w:r>
            <w:r w:rsidR="00BF5D9F">
              <w:rPr>
                <w:noProof/>
                <w:webHidden/>
              </w:rPr>
              <w:fldChar w:fldCharType="separate"/>
            </w:r>
            <w:r w:rsidR="008641BA">
              <w:rPr>
                <w:noProof/>
                <w:webHidden/>
              </w:rPr>
              <w:t>45</w:t>
            </w:r>
            <w:r w:rsidR="00BF5D9F">
              <w:rPr>
                <w:noProof/>
                <w:webHidden/>
              </w:rPr>
              <w:fldChar w:fldCharType="end"/>
            </w:r>
          </w:hyperlink>
        </w:p>
        <w:p w14:paraId="08CBAB44" w14:textId="0C5CD1C0" w:rsidR="00BF5D9F" w:rsidRDefault="009C1F6A" w:rsidP="00BF5D9F">
          <w:pPr>
            <w:pStyle w:val="TOC1"/>
            <w:rPr>
              <w:rFonts w:asciiTheme="minorHAnsi" w:eastAsiaTheme="minorEastAsia" w:hAnsiTheme="minorHAnsi" w:cstheme="minorBidi"/>
              <w:sz w:val="22"/>
              <w:szCs w:val="22"/>
            </w:rPr>
          </w:pPr>
          <w:hyperlink w:anchor="_Toc113058606" w:history="1">
            <w:r w:rsidR="00BF5D9F" w:rsidRPr="005A6A43">
              <w:rPr>
                <w:rStyle w:val="Hyperlink"/>
              </w:rPr>
              <w:t>Self-Check 2</w:t>
            </w:r>
            <w:r w:rsidR="00BF5D9F">
              <w:rPr>
                <w:webHidden/>
              </w:rPr>
              <w:tab/>
            </w:r>
            <w:r w:rsidR="00BF5D9F">
              <w:rPr>
                <w:webHidden/>
              </w:rPr>
              <w:fldChar w:fldCharType="begin"/>
            </w:r>
            <w:r w:rsidR="00BF5D9F">
              <w:rPr>
                <w:webHidden/>
              </w:rPr>
              <w:instrText xml:space="preserve"> PAGEREF _Toc113058606 \h </w:instrText>
            </w:r>
            <w:r w:rsidR="00BF5D9F">
              <w:rPr>
                <w:webHidden/>
              </w:rPr>
            </w:r>
            <w:r w:rsidR="00BF5D9F">
              <w:rPr>
                <w:webHidden/>
              </w:rPr>
              <w:fldChar w:fldCharType="separate"/>
            </w:r>
            <w:r w:rsidR="008641BA">
              <w:rPr>
                <w:webHidden/>
              </w:rPr>
              <w:t>46</w:t>
            </w:r>
            <w:r w:rsidR="00BF5D9F">
              <w:rPr>
                <w:webHidden/>
              </w:rPr>
              <w:fldChar w:fldCharType="end"/>
            </w:r>
          </w:hyperlink>
        </w:p>
        <w:p w14:paraId="08761444" w14:textId="4B5DAFD6" w:rsidR="00BF5D9F" w:rsidRPr="002A63C6" w:rsidRDefault="009C1F6A">
          <w:pPr>
            <w:pStyle w:val="TOC2"/>
            <w:tabs>
              <w:tab w:val="right" w:leader="dot" w:pos="9440"/>
            </w:tabs>
            <w:rPr>
              <w:rFonts w:asciiTheme="minorHAnsi" w:eastAsiaTheme="minorEastAsia" w:hAnsiTheme="minorHAnsi" w:cstheme="minorBidi"/>
              <w:noProof/>
              <w:sz w:val="22"/>
              <w:szCs w:val="22"/>
            </w:rPr>
          </w:pPr>
          <w:hyperlink w:anchor="_Toc113058607" w:history="1">
            <w:r w:rsidR="00BF5D9F" w:rsidRPr="002A63C6">
              <w:rPr>
                <w:rStyle w:val="Hyperlink"/>
                <w:noProof/>
              </w:rPr>
              <w:t>Operation Sheet</w:t>
            </w:r>
            <w:r w:rsidR="00BF5D9F" w:rsidRPr="002A63C6">
              <w:rPr>
                <w:noProof/>
                <w:webHidden/>
              </w:rPr>
              <w:tab/>
            </w:r>
            <w:r w:rsidR="00BF5D9F" w:rsidRPr="002A63C6">
              <w:rPr>
                <w:noProof/>
                <w:webHidden/>
              </w:rPr>
              <w:fldChar w:fldCharType="begin"/>
            </w:r>
            <w:r w:rsidR="00BF5D9F" w:rsidRPr="002A63C6">
              <w:rPr>
                <w:noProof/>
                <w:webHidden/>
              </w:rPr>
              <w:instrText xml:space="preserve"> PAGEREF _Toc113058607 \h </w:instrText>
            </w:r>
            <w:r w:rsidR="00BF5D9F" w:rsidRPr="002A63C6">
              <w:rPr>
                <w:noProof/>
                <w:webHidden/>
              </w:rPr>
            </w:r>
            <w:r w:rsidR="00BF5D9F" w:rsidRPr="002A63C6">
              <w:rPr>
                <w:noProof/>
                <w:webHidden/>
              </w:rPr>
              <w:fldChar w:fldCharType="separate"/>
            </w:r>
            <w:r w:rsidR="008641BA">
              <w:rPr>
                <w:noProof/>
                <w:webHidden/>
              </w:rPr>
              <w:t>48</w:t>
            </w:r>
            <w:r w:rsidR="00BF5D9F" w:rsidRPr="002A63C6">
              <w:rPr>
                <w:noProof/>
                <w:webHidden/>
              </w:rPr>
              <w:fldChar w:fldCharType="end"/>
            </w:r>
          </w:hyperlink>
        </w:p>
        <w:p w14:paraId="34F42FE6" w14:textId="0E73BC28" w:rsidR="00BF5D9F" w:rsidRPr="002A63C6" w:rsidRDefault="009C1F6A">
          <w:pPr>
            <w:pStyle w:val="TOC2"/>
            <w:tabs>
              <w:tab w:val="right" w:leader="dot" w:pos="9440"/>
            </w:tabs>
            <w:rPr>
              <w:rFonts w:asciiTheme="minorHAnsi" w:eastAsiaTheme="minorEastAsia" w:hAnsiTheme="minorHAnsi" w:cstheme="minorBidi"/>
              <w:noProof/>
              <w:sz w:val="22"/>
              <w:szCs w:val="22"/>
            </w:rPr>
          </w:pPr>
          <w:hyperlink w:anchor="_Toc113058608" w:history="1">
            <w:r w:rsidR="00BF5D9F" w:rsidRPr="002A63C6">
              <w:rPr>
                <w:rStyle w:val="Hyperlink"/>
                <w:noProof/>
              </w:rPr>
              <w:t>Lap Test-2</w:t>
            </w:r>
            <w:r w:rsidR="00BF5D9F" w:rsidRPr="002A63C6">
              <w:rPr>
                <w:noProof/>
                <w:webHidden/>
              </w:rPr>
              <w:tab/>
            </w:r>
            <w:r w:rsidR="00BF5D9F" w:rsidRPr="002A63C6">
              <w:rPr>
                <w:noProof/>
                <w:webHidden/>
              </w:rPr>
              <w:fldChar w:fldCharType="begin"/>
            </w:r>
            <w:r w:rsidR="00BF5D9F" w:rsidRPr="002A63C6">
              <w:rPr>
                <w:noProof/>
                <w:webHidden/>
              </w:rPr>
              <w:instrText xml:space="preserve"> PAGEREF _Toc113058608 \h </w:instrText>
            </w:r>
            <w:r w:rsidR="00BF5D9F" w:rsidRPr="002A63C6">
              <w:rPr>
                <w:noProof/>
                <w:webHidden/>
              </w:rPr>
            </w:r>
            <w:r w:rsidR="00BF5D9F" w:rsidRPr="002A63C6">
              <w:rPr>
                <w:noProof/>
                <w:webHidden/>
              </w:rPr>
              <w:fldChar w:fldCharType="separate"/>
            </w:r>
            <w:r w:rsidR="008641BA">
              <w:rPr>
                <w:noProof/>
                <w:webHidden/>
              </w:rPr>
              <w:t>48</w:t>
            </w:r>
            <w:r w:rsidR="00BF5D9F" w:rsidRPr="002A63C6">
              <w:rPr>
                <w:noProof/>
                <w:webHidden/>
              </w:rPr>
              <w:fldChar w:fldCharType="end"/>
            </w:r>
          </w:hyperlink>
        </w:p>
        <w:p w14:paraId="16DE5111" w14:textId="45E0050C" w:rsidR="00BF5D9F" w:rsidRDefault="009C1F6A" w:rsidP="00BF5D9F">
          <w:pPr>
            <w:pStyle w:val="TOC1"/>
            <w:rPr>
              <w:rFonts w:asciiTheme="minorHAnsi" w:eastAsiaTheme="minorEastAsia" w:hAnsiTheme="minorHAnsi" w:cstheme="minorBidi"/>
              <w:sz w:val="22"/>
              <w:szCs w:val="22"/>
            </w:rPr>
          </w:pPr>
          <w:hyperlink w:anchor="_Toc113058609" w:history="1">
            <w:r w:rsidR="00BF5D9F" w:rsidRPr="005A6A43">
              <w:rPr>
                <w:rStyle w:val="Hyperlink"/>
              </w:rPr>
              <w:t xml:space="preserve">Unit Three:  </w:t>
            </w:r>
            <w:r w:rsidR="00BF5D9F" w:rsidRPr="005A6A43">
              <w:rPr>
                <w:rStyle w:val="Hyperlink"/>
                <w:lang w:val="en-GB"/>
              </w:rPr>
              <w:t>Inspecting, Testing, Repairing and Replacing Charging systems</w:t>
            </w:r>
            <w:r w:rsidR="00BF5D9F">
              <w:rPr>
                <w:webHidden/>
              </w:rPr>
              <w:tab/>
            </w:r>
            <w:r w:rsidR="00BF5D9F">
              <w:rPr>
                <w:webHidden/>
              </w:rPr>
              <w:fldChar w:fldCharType="begin"/>
            </w:r>
            <w:r w:rsidR="00BF5D9F">
              <w:rPr>
                <w:webHidden/>
              </w:rPr>
              <w:instrText xml:space="preserve"> PAGEREF _Toc113058609 \h </w:instrText>
            </w:r>
            <w:r w:rsidR="00BF5D9F">
              <w:rPr>
                <w:webHidden/>
              </w:rPr>
            </w:r>
            <w:r w:rsidR="00BF5D9F">
              <w:rPr>
                <w:webHidden/>
              </w:rPr>
              <w:fldChar w:fldCharType="separate"/>
            </w:r>
            <w:r w:rsidR="008641BA">
              <w:rPr>
                <w:webHidden/>
              </w:rPr>
              <w:t>49</w:t>
            </w:r>
            <w:r w:rsidR="00BF5D9F">
              <w:rPr>
                <w:webHidden/>
              </w:rPr>
              <w:fldChar w:fldCharType="end"/>
            </w:r>
          </w:hyperlink>
        </w:p>
        <w:p w14:paraId="69D8A9BA" w14:textId="14E530A1" w:rsidR="00BF5D9F" w:rsidRPr="00BF5D9F" w:rsidRDefault="009C1F6A">
          <w:pPr>
            <w:pStyle w:val="TOC2"/>
            <w:tabs>
              <w:tab w:val="left" w:pos="880"/>
              <w:tab w:val="right" w:leader="dot" w:pos="9440"/>
            </w:tabs>
            <w:rPr>
              <w:rFonts w:asciiTheme="minorHAnsi" w:eastAsiaTheme="minorEastAsia" w:hAnsiTheme="minorHAnsi" w:cstheme="minorBidi"/>
              <w:noProof/>
              <w:sz w:val="22"/>
              <w:szCs w:val="22"/>
            </w:rPr>
          </w:pPr>
          <w:hyperlink w:anchor="_Toc113058610" w:history="1">
            <w:r w:rsidR="00BF5D9F" w:rsidRPr="00BF5D9F">
              <w:rPr>
                <w:rStyle w:val="Hyperlink"/>
                <w:noProof/>
                <w:lang w:val="en-ZA"/>
              </w:rPr>
              <w:t>3.1.</w:t>
            </w:r>
            <w:r w:rsidR="00BF5D9F" w:rsidRPr="00BF5D9F">
              <w:rPr>
                <w:rFonts w:asciiTheme="minorHAnsi" w:eastAsiaTheme="minorEastAsia" w:hAnsiTheme="minorHAnsi" w:cstheme="minorBidi"/>
                <w:noProof/>
                <w:sz w:val="22"/>
                <w:szCs w:val="22"/>
              </w:rPr>
              <w:tab/>
            </w:r>
            <w:r w:rsidR="00BF5D9F" w:rsidRPr="00BF5D9F">
              <w:rPr>
                <w:rStyle w:val="Hyperlink"/>
                <w:noProof/>
                <w:lang w:val="en-ZA"/>
              </w:rPr>
              <w:t>Inspecting Charging system circuit</w:t>
            </w:r>
            <w:r w:rsidR="00BF5D9F" w:rsidRPr="00BF5D9F">
              <w:rPr>
                <w:noProof/>
                <w:webHidden/>
              </w:rPr>
              <w:tab/>
            </w:r>
            <w:r w:rsidR="00BF5D9F" w:rsidRPr="00BF5D9F">
              <w:rPr>
                <w:noProof/>
                <w:webHidden/>
              </w:rPr>
              <w:fldChar w:fldCharType="begin"/>
            </w:r>
            <w:r w:rsidR="00BF5D9F" w:rsidRPr="00BF5D9F">
              <w:rPr>
                <w:noProof/>
                <w:webHidden/>
              </w:rPr>
              <w:instrText xml:space="preserve"> PAGEREF _Toc113058610 \h </w:instrText>
            </w:r>
            <w:r w:rsidR="00BF5D9F" w:rsidRPr="00BF5D9F">
              <w:rPr>
                <w:noProof/>
                <w:webHidden/>
              </w:rPr>
            </w:r>
            <w:r w:rsidR="00BF5D9F" w:rsidRPr="00BF5D9F">
              <w:rPr>
                <w:noProof/>
                <w:webHidden/>
              </w:rPr>
              <w:fldChar w:fldCharType="separate"/>
            </w:r>
            <w:r w:rsidR="008641BA">
              <w:rPr>
                <w:noProof/>
                <w:webHidden/>
              </w:rPr>
              <w:t>50</w:t>
            </w:r>
            <w:r w:rsidR="00BF5D9F" w:rsidRPr="00BF5D9F">
              <w:rPr>
                <w:noProof/>
                <w:webHidden/>
              </w:rPr>
              <w:fldChar w:fldCharType="end"/>
            </w:r>
          </w:hyperlink>
        </w:p>
        <w:p w14:paraId="37F43962" w14:textId="5BCE4653" w:rsidR="00BF5D9F" w:rsidRPr="00BF5D9F" w:rsidRDefault="009C1F6A">
          <w:pPr>
            <w:pStyle w:val="TOC2"/>
            <w:tabs>
              <w:tab w:val="left" w:pos="880"/>
              <w:tab w:val="right" w:leader="dot" w:pos="9440"/>
            </w:tabs>
            <w:rPr>
              <w:rFonts w:asciiTheme="minorHAnsi" w:eastAsiaTheme="minorEastAsia" w:hAnsiTheme="minorHAnsi" w:cstheme="minorBidi"/>
              <w:noProof/>
              <w:sz w:val="22"/>
              <w:szCs w:val="22"/>
            </w:rPr>
          </w:pPr>
          <w:hyperlink w:anchor="_Toc113058611" w:history="1">
            <w:r w:rsidR="00BF5D9F" w:rsidRPr="00BF5D9F">
              <w:rPr>
                <w:rStyle w:val="Hyperlink"/>
                <w:noProof/>
                <w:lang w:val="en-ZA"/>
              </w:rPr>
              <w:t>3.2.</w:t>
            </w:r>
            <w:r w:rsidR="00BF5D9F" w:rsidRPr="00BF5D9F">
              <w:rPr>
                <w:rFonts w:asciiTheme="minorHAnsi" w:eastAsiaTheme="minorEastAsia" w:hAnsiTheme="minorHAnsi" w:cstheme="minorBidi"/>
                <w:noProof/>
                <w:sz w:val="22"/>
                <w:szCs w:val="22"/>
              </w:rPr>
              <w:tab/>
            </w:r>
            <w:r w:rsidR="00BF5D9F" w:rsidRPr="00BF5D9F">
              <w:rPr>
                <w:rStyle w:val="Hyperlink"/>
                <w:noProof/>
                <w:lang w:val="en-ZA"/>
              </w:rPr>
              <w:t>Testing Alternator and associated component</w:t>
            </w:r>
            <w:r w:rsidR="00BF5D9F" w:rsidRPr="00BF5D9F">
              <w:rPr>
                <w:noProof/>
                <w:webHidden/>
              </w:rPr>
              <w:tab/>
            </w:r>
            <w:r w:rsidR="00BF5D9F" w:rsidRPr="00BF5D9F">
              <w:rPr>
                <w:noProof/>
                <w:webHidden/>
              </w:rPr>
              <w:fldChar w:fldCharType="begin"/>
            </w:r>
            <w:r w:rsidR="00BF5D9F" w:rsidRPr="00BF5D9F">
              <w:rPr>
                <w:noProof/>
                <w:webHidden/>
              </w:rPr>
              <w:instrText xml:space="preserve"> PAGEREF _Toc113058611 \h </w:instrText>
            </w:r>
            <w:r w:rsidR="00BF5D9F" w:rsidRPr="00BF5D9F">
              <w:rPr>
                <w:noProof/>
                <w:webHidden/>
              </w:rPr>
            </w:r>
            <w:r w:rsidR="00BF5D9F" w:rsidRPr="00BF5D9F">
              <w:rPr>
                <w:noProof/>
                <w:webHidden/>
              </w:rPr>
              <w:fldChar w:fldCharType="separate"/>
            </w:r>
            <w:r w:rsidR="008641BA">
              <w:rPr>
                <w:noProof/>
                <w:webHidden/>
              </w:rPr>
              <w:t>53</w:t>
            </w:r>
            <w:r w:rsidR="00BF5D9F" w:rsidRPr="00BF5D9F">
              <w:rPr>
                <w:noProof/>
                <w:webHidden/>
              </w:rPr>
              <w:fldChar w:fldCharType="end"/>
            </w:r>
          </w:hyperlink>
        </w:p>
        <w:p w14:paraId="2F4A4543" w14:textId="4C8240F4" w:rsidR="00BF5D9F" w:rsidRPr="00BF5D9F" w:rsidRDefault="009C1F6A">
          <w:pPr>
            <w:pStyle w:val="TOC2"/>
            <w:tabs>
              <w:tab w:val="left" w:pos="880"/>
              <w:tab w:val="right" w:leader="dot" w:pos="9440"/>
            </w:tabs>
            <w:rPr>
              <w:rFonts w:asciiTheme="minorHAnsi" w:eastAsiaTheme="minorEastAsia" w:hAnsiTheme="minorHAnsi" w:cstheme="minorBidi"/>
              <w:noProof/>
              <w:sz w:val="22"/>
              <w:szCs w:val="22"/>
            </w:rPr>
          </w:pPr>
          <w:hyperlink w:anchor="_Toc113058612" w:history="1">
            <w:r w:rsidR="00BF5D9F" w:rsidRPr="00BF5D9F">
              <w:rPr>
                <w:rStyle w:val="Hyperlink"/>
                <w:noProof/>
                <w:lang w:val="en-ZA" w:bidi="en-US"/>
              </w:rPr>
              <w:t>3.3.</w:t>
            </w:r>
            <w:r w:rsidR="00BF5D9F" w:rsidRPr="00BF5D9F">
              <w:rPr>
                <w:rFonts w:asciiTheme="minorHAnsi" w:eastAsiaTheme="minorEastAsia" w:hAnsiTheme="minorHAnsi" w:cstheme="minorBidi"/>
                <w:noProof/>
                <w:sz w:val="22"/>
                <w:szCs w:val="22"/>
              </w:rPr>
              <w:tab/>
            </w:r>
            <w:r w:rsidR="00BF5D9F" w:rsidRPr="00BF5D9F">
              <w:rPr>
                <w:rStyle w:val="Hyperlink"/>
                <w:noProof/>
                <w:lang w:val="en-ZA" w:bidi="en-US"/>
              </w:rPr>
              <w:t>Alternator repair procedure</w:t>
            </w:r>
            <w:r w:rsidR="00BF5D9F" w:rsidRPr="00BF5D9F">
              <w:rPr>
                <w:noProof/>
                <w:webHidden/>
              </w:rPr>
              <w:tab/>
            </w:r>
            <w:r w:rsidR="00BF5D9F" w:rsidRPr="00BF5D9F">
              <w:rPr>
                <w:noProof/>
                <w:webHidden/>
              </w:rPr>
              <w:fldChar w:fldCharType="begin"/>
            </w:r>
            <w:r w:rsidR="00BF5D9F" w:rsidRPr="00BF5D9F">
              <w:rPr>
                <w:noProof/>
                <w:webHidden/>
              </w:rPr>
              <w:instrText xml:space="preserve"> PAGEREF _Toc113058612 \h </w:instrText>
            </w:r>
            <w:r w:rsidR="00BF5D9F" w:rsidRPr="00BF5D9F">
              <w:rPr>
                <w:noProof/>
                <w:webHidden/>
              </w:rPr>
            </w:r>
            <w:r w:rsidR="00BF5D9F" w:rsidRPr="00BF5D9F">
              <w:rPr>
                <w:noProof/>
                <w:webHidden/>
              </w:rPr>
              <w:fldChar w:fldCharType="separate"/>
            </w:r>
            <w:r w:rsidR="008641BA">
              <w:rPr>
                <w:noProof/>
                <w:webHidden/>
              </w:rPr>
              <w:t>59</w:t>
            </w:r>
            <w:r w:rsidR="00BF5D9F" w:rsidRPr="00BF5D9F">
              <w:rPr>
                <w:noProof/>
                <w:webHidden/>
              </w:rPr>
              <w:fldChar w:fldCharType="end"/>
            </w:r>
          </w:hyperlink>
        </w:p>
        <w:p w14:paraId="4F4FDAF4" w14:textId="4F278D46" w:rsidR="00BF5D9F" w:rsidRDefault="009C1F6A">
          <w:pPr>
            <w:pStyle w:val="TOC2"/>
            <w:tabs>
              <w:tab w:val="left" w:pos="880"/>
              <w:tab w:val="right" w:leader="dot" w:pos="9440"/>
            </w:tabs>
            <w:rPr>
              <w:rFonts w:asciiTheme="minorHAnsi" w:eastAsiaTheme="minorEastAsia" w:hAnsiTheme="minorHAnsi" w:cstheme="minorBidi"/>
              <w:noProof/>
              <w:sz w:val="22"/>
              <w:szCs w:val="22"/>
            </w:rPr>
          </w:pPr>
          <w:hyperlink w:anchor="_Toc113058613" w:history="1">
            <w:r w:rsidR="00BF5D9F" w:rsidRPr="005A6A43">
              <w:rPr>
                <w:rStyle w:val="Hyperlink"/>
                <w:noProof/>
                <w:lang w:val="en-ZA" w:bidi="en-US"/>
              </w:rPr>
              <w:t>3.4.</w:t>
            </w:r>
            <w:r w:rsidR="00BF5D9F">
              <w:rPr>
                <w:rFonts w:asciiTheme="minorHAnsi" w:eastAsiaTheme="minorEastAsia" w:hAnsiTheme="minorHAnsi" w:cstheme="minorBidi"/>
                <w:noProof/>
                <w:sz w:val="22"/>
                <w:szCs w:val="22"/>
              </w:rPr>
              <w:tab/>
            </w:r>
            <w:r w:rsidR="00BF5D9F" w:rsidRPr="005A6A43">
              <w:rPr>
                <w:rStyle w:val="Hyperlink"/>
                <w:noProof/>
                <w:lang w:val="en-ZA" w:bidi="en-US"/>
              </w:rPr>
              <w:t>Repair and Replace Charging systems and associated components</w:t>
            </w:r>
            <w:r w:rsidR="00BF5D9F">
              <w:rPr>
                <w:noProof/>
                <w:webHidden/>
              </w:rPr>
              <w:tab/>
            </w:r>
            <w:r w:rsidR="00BF5D9F">
              <w:rPr>
                <w:noProof/>
                <w:webHidden/>
              </w:rPr>
              <w:fldChar w:fldCharType="begin"/>
            </w:r>
            <w:r w:rsidR="00BF5D9F">
              <w:rPr>
                <w:noProof/>
                <w:webHidden/>
              </w:rPr>
              <w:instrText xml:space="preserve"> PAGEREF _Toc113058613 \h </w:instrText>
            </w:r>
            <w:r w:rsidR="00BF5D9F">
              <w:rPr>
                <w:noProof/>
                <w:webHidden/>
              </w:rPr>
            </w:r>
            <w:r w:rsidR="00BF5D9F">
              <w:rPr>
                <w:noProof/>
                <w:webHidden/>
              </w:rPr>
              <w:fldChar w:fldCharType="separate"/>
            </w:r>
            <w:r w:rsidR="008641BA">
              <w:rPr>
                <w:noProof/>
                <w:webHidden/>
              </w:rPr>
              <w:t>59</w:t>
            </w:r>
            <w:r w:rsidR="00BF5D9F">
              <w:rPr>
                <w:noProof/>
                <w:webHidden/>
              </w:rPr>
              <w:fldChar w:fldCharType="end"/>
            </w:r>
          </w:hyperlink>
        </w:p>
        <w:p w14:paraId="458FA4A6" w14:textId="7862B90D" w:rsidR="00BF5D9F" w:rsidRDefault="009C1F6A">
          <w:pPr>
            <w:pStyle w:val="TOC2"/>
            <w:tabs>
              <w:tab w:val="left" w:pos="880"/>
              <w:tab w:val="right" w:leader="dot" w:pos="9440"/>
            </w:tabs>
            <w:rPr>
              <w:rFonts w:asciiTheme="minorHAnsi" w:eastAsiaTheme="minorEastAsia" w:hAnsiTheme="minorHAnsi" w:cstheme="minorBidi"/>
              <w:noProof/>
              <w:sz w:val="22"/>
              <w:szCs w:val="22"/>
            </w:rPr>
          </w:pPr>
          <w:hyperlink w:anchor="_Toc113058614" w:history="1">
            <w:r w:rsidR="00BF5D9F" w:rsidRPr="005A6A43">
              <w:rPr>
                <w:rStyle w:val="Hyperlink"/>
                <w:noProof/>
                <w:lang w:val="en-ZA" w:bidi="en-US"/>
              </w:rPr>
              <w:t>3.5.</w:t>
            </w:r>
            <w:r w:rsidR="00BF5D9F">
              <w:rPr>
                <w:rFonts w:asciiTheme="minorHAnsi" w:eastAsiaTheme="minorEastAsia" w:hAnsiTheme="minorHAnsi" w:cstheme="minorBidi"/>
                <w:noProof/>
                <w:sz w:val="22"/>
                <w:szCs w:val="22"/>
              </w:rPr>
              <w:tab/>
            </w:r>
            <w:r w:rsidR="00BF5D9F" w:rsidRPr="005A6A43">
              <w:rPr>
                <w:rStyle w:val="Hyperlink"/>
                <w:noProof/>
                <w:lang w:val="en-ZA" w:bidi="en-US"/>
              </w:rPr>
              <w:t>Reassemble Alternator and associated components</w:t>
            </w:r>
            <w:r w:rsidR="00BF5D9F">
              <w:rPr>
                <w:noProof/>
                <w:webHidden/>
              </w:rPr>
              <w:tab/>
            </w:r>
            <w:r w:rsidR="00BF5D9F">
              <w:rPr>
                <w:noProof/>
                <w:webHidden/>
              </w:rPr>
              <w:fldChar w:fldCharType="begin"/>
            </w:r>
            <w:r w:rsidR="00BF5D9F">
              <w:rPr>
                <w:noProof/>
                <w:webHidden/>
              </w:rPr>
              <w:instrText xml:space="preserve"> PAGEREF _Toc113058614 \h </w:instrText>
            </w:r>
            <w:r w:rsidR="00BF5D9F">
              <w:rPr>
                <w:noProof/>
                <w:webHidden/>
              </w:rPr>
            </w:r>
            <w:r w:rsidR="00BF5D9F">
              <w:rPr>
                <w:noProof/>
                <w:webHidden/>
              </w:rPr>
              <w:fldChar w:fldCharType="separate"/>
            </w:r>
            <w:r w:rsidR="008641BA">
              <w:rPr>
                <w:noProof/>
                <w:webHidden/>
              </w:rPr>
              <w:t>61</w:t>
            </w:r>
            <w:r w:rsidR="00BF5D9F">
              <w:rPr>
                <w:noProof/>
                <w:webHidden/>
              </w:rPr>
              <w:fldChar w:fldCharType="end"/>
            </w:r>
          </w:hyperlink>
        </w:p>
        <w:p w14:paraId="32AC3E43" w14:textId="14BCB6C7" w:rsidR="00BF5D9F" w:rsidRDefault="009C1F6A">
          <w:pPr>
            <w:pStyle w:val="TOC2"/>
            <w:tabs>
              <w:tab w:val="left" w:pos="880"/>
              <w:tab w:val="right" w:leader="dot" w:pos="9440"/>
            </w:tabs>
            <w:rPr>
              <w:rFonts w:asciiTheme="minorHAnsi" w:eastAsiaTheme="minorEastAsia" w:hAnsiTheme="minorHAnsi" w:cstheme="minorBidi"/>
              <w:noProof/>
              <w:sz w:val="22"/>
              <w:szCs w:val="22"/>
            </w:rPr>
          </w:pPr>
          <w:hyperlink w:anchor="_Toc113058615" w:history="1">
            <w:r w:rsidR="00BF5D9F" w:rsidRPr="005A6A43">
              <w:rPr>
                <w:rStyle w:val="Hyperlink"/>
                <w:noProof/>
                <w:lang w:val="en-ZA"/>
              </w:rPr>
              <w:t>3.6.</w:t>
            </w:r>
            <w:r w:rsidR="00BF5D9F">
              <w:rPr>
                <w:rFonts w:asciiTheme="minorHAnsi" w:eastAsiaTheme="minorEastAsia" w:hAnsiTheme="minorHAnsi" w:cstheme="minorBidi"/>
                <w:noProof/>
                <w:sz w:val="22"/>
                <w:szCs w:val="22"/>
              </w:rPr>
              <w:tab/>
            </w:r>
            <w:r w:rsidR="00BF5D9F" w:rsidRPr="005A6A43">
              <w:rPr>
                <w:rStyle w:val="Hyperlink"/>
                <w:noProof/>
                <w:lang w:val="en-ZA"/>
              </w:rPr>
              <w:t>Charging System Trouble shooting</w:t>
            </w:r>
            <w:r w:rsidR="00BF5D9F">
              <w:rPr>
                <w:noProof/>
                <w:webHidden/>
              </w:rPr>
              <w:tab/>
            </w:r>
            <w:r w:rsidR="00BF5D9F">
              <w:rPr>
                <w:noProof/>
                <w:webHidden/>
              </w:rPr>
              <w:fldChar w:fldCharType="begin"/>
            </w:r>
            <w:r w:rsidR="00BF5D9F">
              <w:rPr>
                <w:noProof/>
                <w:webHidden/>
              </w:rPr>
              <w:instrText xml:space="preserve"> PAGEREF _Toc113058615 \h </w:instrText>
            </w:r>
            <w:r w:rsidR="00BF5D9F">
              <w:rPr>
                <w:noProof/>
                <w:webHidden/>
              </w:rPr>
            </w:r>
            <w:r w:rsidR="00BF5D9F">
              <w:rPr>
                <w:noProof/>
                <w:webHidden/>
              </w:rPr>
              <w:fldChar w:fldCharType="separate"/>
            </w:r>
            <w:r w:rsidR="008641BA">
              <w:rPr>
                <w:noProof/>
                <w:webHidden/>
              </w:rPr>
              <w:t>62</w:t>
            </w:r>
            <w:r w:rsidR="00BF5D9F">
              <w:rPr>
                <w:noProof/>
                <w:webHidden/>
              </w:rPr>
              <w:fldChar w:fldCharType="end"/>
            </w:r>
          </w:hyperlink>
        </w:p>
        <w:p w14:paraId="14DD4E89" w14:textId="30CEEC9D" w:rsidR="00BF5D9F" w:rsidRDefault="009C1F6A" w:rsidP="00BF5D9F">
          <w:pPr>
            <w:pStyle w:val="TOC1"/>
            <w:rPr>
              <w:rFonts w:asciiTheme="minorHAnsi" w:eastAsiaTheme="minorEastAsia" w:hAnsiTheme="minorHAnsi" w:cstheme="minorBidi"/>
              <w:sz w:val="22"/>
              <w:szCs w:val="22"/>
            </w:rPr>
          </w:pPr>
          <w:hyperlink w:anchor="_Toc113058616" w:history="1">
            <w:r w:rsidR="00BF5D9F" w:rsidRPr="005A6A43">
              <w:rPr>
                <w:rStyle w:val="Hyperlink"/>
              </w:rPr>
              <w:t>Self-Check 3</w:t>
            </w:r>
            <w:r w:rsidR="00BF5D9F">
              <w:rPr>
                <w:webHidden/>
              </w:rPr>
              <w:tab/>
            </w:r>
            <w:r w:rsidR="00BF5D9F">
              <w:rPr>
                <w:webHidden/>
              </w:rPr>
              <w:fldChar w:fldCharType="begin"/>
            </w:r>
            <w:r w:rsidR="00BF5D9F">
              <w:rPr>
                <w:webHidden/>
              </w:rPr>
              <w:instrText xml:space="preserve"> PAGEREF _Toc113058616 \h </w:instrText>
            </w:r>
            <w:r w:rsidR="00BF5D9F">
              <w:rPr>
                <w:webHidden/>
              </w:rPr>
            </w:r>
            <w:r w:rsidR="00BF5D9F">
              <w:rPr>
                <w:webHidden/>
              </w:rPr>
              <w:fldChar w:fldCharType="separate"/>
            </w:r>
            <w:r w:rsidR="008641BA">
              <w:rPr>
                <w:webHidden/>
              </w:rPr>
              <w:t>63</w:t>
            </w:r>
            <w:r w:rsidR="00BF5D9F">
              <w:rPr>
                <w:webHidden/>
              </w:rPr>
              <w:fldChar w:fldCharType="end"/>
            </w:r>
          </w:hyperlink>
        </w:p>
        <w:p w14:paraId="091A881C" w14:textId="08AECB2C" w:rsidR="00BF5D9F" w:rsidRPr="002A63C6" w:rsidRDefault="009C1F6A">
          <w:pPr>
            <w:pStyle w:val="TOC2"/>
            <w:tabs>
              <w:tab w:val="right" w:leader="dot" w:pos="9440"/>
            </w:tabs>
            <w:rPr>
              <w:rFonts w:asciiTheme="minorHAnsi" w:eastAsiaTheme="minorEastAsia" w:hAnsiTheme="minorHAnsi" w:cstheme="minorBidi"/>
              <w:noProof/>
              <w:sz w:val="22"/>
              <w:szCs w:val="22"/>
            </w:rPr>
          </w:pPr>
          <w:hyperlink w:anchor="_Toc113058617" w:history="1">
            <w:r w:rsidR="00BF5D9F" w:rsidRPr="002A63C6">
              <w:rPr>
                <w:rStyle w:val="Hyperlink"/>
                <w:noProof/>
              </w:rPr>
              <w:t>Operation Sheet</w:t>
            </w:r>
            <w:r w:rsidR="00BF5D9F" w:rsidRPr="002A63C6">
              <w:rPr>
                <w:noProof/>
                <w:webHidden/>
              </w:rPr>
              <w:tab/>
            </w:r>
            <w:r w:rsidR="00BF5D9F" w:rsidRPr="002A63C6">
              <w:rPr>
                <w:noProof/>
                <w:webHidden/>
              </w:rPr>
              <w:fldChar w:fldCharType="begin"/>
            </w:r>
            <w:r w:rsidR="00BF5D9F" w:rsidRPr="002A63C6">
              <w:rPr>
                <w:noProof/>
                <w:webHidden/>
              </w:rPr>
              <w:instrText xml:space="preserve"> PAGEREF _Toc113058617 \h </w:instrText>
            </w:r>
            <w:r w:rsidR="00BF5D9F" w:rsidRPr="002A63C6">
              <w:rPr>
                <w:noProof/>
                <w:webHidden/>
              </w:rPr>
            </w:r>
            <w:r w:rsidR="00BF5D9F" w:rsidRPr="002A63C6">
              <w:rPr>
                <w:noProof/>
                <w:webHidden/>
              </w:rPr>
              <w:fldChar w:fldCharType="separate"/>
            </w:r>
            <w:r w:rsidR="008641BA">
              <w:rPr>
                <w:noProof/>
                <w:webHidden/>
              </w:rPr>
              <w:t>64</w:t>
            </w:r>
            <w:r w:rsidR="00BF5D9F" w:rsidRPr="002A63C6">
              <w:rPr>
                <w:noProof/>
                <w:webHidden/>
              </w:rPr>
              <w:fldChar w:fldCharType="end"/>
            </w:r>
          </w:hyperlink>
        </w:p>
        <w:p w14:paraId="462E991D" w14:textId="1F06320F" w:rsidR="00BF5D9F" w:rsidRPr="00BF5D9F" w:rsidRDefault="009C1F6A" w:rsidP="00BF5D9F">
          <w:pPr>
            <w:pStyle w:val="TOC1"/>
            <w:rPr>
              <w:rFonts w:asciiTheme="minorHAnsi" w:eastAsiaTheme="minorEastAsia" w:hAnsiTheme="minorHAnsi" w:cstheme="minorBidi"/>
              <w:sz w:val="22"/>
              <w:szCs w:val="22"/>
            </w:rPr>
          </w:pPr>
          <w:hyperlink w:anchor="_Toc113058621" w:history="1">
            <w:r w:rsidR="00BF5D9F" w:rsidRPr="00BF5D9F">
              <w:rPr>
                <w:rStyle w:val="Hyperlink"/>
                <w:b/>
                <w:bCs/>
              </w:rPr>
              <w:t>Lap Test-3</w:t>
            </w:r>
            <w:r w:rsidR="00BF5D9F" w:rsidRPr="00BF5D9F">
              <w:rPr>
                <w:webHidden/>
              </w:rPr>
              <w:tab/>
            </w:r>
            <w:r w:rsidR="00BF5D9F" w:rsidRPr="00BF5D9F">
              <w:rPr>
                <w:webHidden/>
              </w:rPr>
              <w:fldChar w:fldCharType="begin"/>
            </w:r>
            <w:r w:rsidR="00BF5D9F" w:rsidRPr="00BF5D9F">
              <w:rPr>
                <w:webHidden/>
              </w:rPr>
              <w:instrText xml:space="preserve"> PAGEREF _Toc113058621 \h </w:instrText>
            </w:r>
            <w:r w:rsidR="00BF5D9F" w:rsidRPr="00BF5D9F">
              <w:rPr>
                <w:webHidden/>
              </w:rPr>
            </w:r>
            <w:r w:rsidR="00BF5D9F" w:rsidRPr="00BF5D9F">
              <w:rPr>
                <w:webHidden/>
              </w:rPr>
              <w:fldChar w:fldCharType="separate"/>
            </w:r>
            <w:r w:rsidR="008641BA">
              <w:rPr>
                <w:webHidden/>
              </w:rPr>
              <w:t>68</w:t>
            </w:r>
            <w:r w:rsidR="00BF5D9F" w:rsidRPr="00BF5D9F">
              <w:rPr>
                <w:webHidden/>
              </w:rPr>
              <w:fldChar w:fldCharType="end"/>
            </w:r>
          </w:hyperlink>
        </w:p>
        <w:p w14:paraId="04B4CDBF" w14:textId="695F0792" w:rsidR="00BF5D9F" w:rsidRDefault="009C1F6A" w:rsidP="00BF5D9F">
          <w:pPr>
            <w:pStyle w:val="TOC1"/>
            <w:rPr>
              <w:rFonts w:asciiTheme="minorHAnsi" w:eastAsiaTheme="minorEastAsia" w:hAnsiTheme="minorHAnsi" w:cstheme="minorBidi"/>
              <w:sz w:val="22"/>
              <w:szCs w:val="22"/>
            </w:rPr>
          </w:pPr>
          <w:hyperlink w:anchor="_Toc113058622" w:history="1">
            <w:r w:rsidR="00BF5D9F" w:rsidRPr="005A6A43">
              <w:rPr>
                <w:rStyle w:val="Hyperlink"/>
              </w:rPr>
              <w:t>Unit Four: Cleanup work area and maintain equipment</w:t>
            </w:r>
            <w:r w:rsidR="00BF5D9F">
              <w:rPr>
                <w:webHidden/>
              </w:rPr>
              <w:tab/>
            </w:r>
            <w:r w:rsidR="00BF5D9F">
              <w:rPr>
                <w:webHidden/>
              </w:rPr>
              <w:fldChar w:fldCharType="begin"/>
            </w:r>
            <w:r w:rsidR="00BF5D9F">
              <w:rPr>
                <w:webHidden/>
              </w:rPr>
              <w:instrText xml:space="preserve"> PAGEREF _Toc113058622 \h </w:instrText>
            </w:r>
            <w:r w:rsidR="00BF5D9F">
              <w:rPr>
                <w:webHidden/>
              </w:rPr>
            </w:r>
            <w:r w:rsidR="00BF5D9F">
              <w:rPr>
                <w:webHidden/>
              </w:rPr>
              <w:fldChar w:fldCharType="separate"/>
            </w:r>
            <w:r w:rsidR="008641BA">
              <w:rPr>
                <w:webHidden/>
              </w:rPr>
              <w:t>69</w:t>
            </w:r>
            <w:r w:rsidR="00BF5D9F">
              <w:rPr>
                <w:webHidden/>
              </w:rPr>
              <w:fldChar w:fldCharType="end"/>
            </w:r>
          </w:hyperlink>
        </w:p>
        <w:p w14:paraId="2745D48E" w14:textId="3EE9EF79" w:rsidR="00BF5D9F" w:rsidRDefault="009C1F6A">
          <w:pPr>
            <w:pStyle w:val="TOC2"/>
            <w:tabs>
              <w:tab w:val="right" w:leader="dot" w:pos="9440"/>
            </w:tabs>
            <w:rPr>
              <w:rFonts w:asciiTheme="minorHAnsi" w:eastAsiaTheme="minorEastAsia" w:hAnsiTheme="minorHAnsi" w:cstheme="minorBidi"/>
              <w:noProof/>
              <w:sz w:val="22"/>
              <w:szCs w:val="22"/>
            </w:rPr>
          </w:pPr>
          <w:hyperlink w:anchor="_Toc113058623" w:history="1">
            <w:r w:rsidR="00BF5D9F" w:rsidRPr="005A6A43">
              <w:rPr>
                <w:rStyle w:val="Hyperlink"/>
                <w:noProof/>
              </w:rPr>
              <w:t>4.1. Removing methods of waste and scrap</w:t>
            </w:r>
            <w:r w:rsidR="00BF5D9F">
              <w:rPr>
                <w:noProof/>
                <w:webHidden/>
              </w:rPr>
              <w:tab/>
            </w:r>
            <w:r w:rsidR="00BF5D9F">
              <w:rPr>
                <w:noProof/>
                <w:webHidden/>
              </w:rPr>
              <w:fldChar w:fldCharType="begin"/>
            </w:r>
            <w:r w:rsidR="00BF5D9F">
              <w:rPr>
                <w:noProof/>
                <w:webHidden/>
              </w:rPr>
              <w:instrText xml:space="preserve"> PAGEREF _Toc113058623 \h </w:instrText>
            </w:r>
            <w:r w:rsidR="00BF5D9F">
              <w:rPr>
                <w:noProof/>
                <w:webHidden/>
              </w:rPr>
            </w:r>
            <w:r w:rsidR="00BF5D9F">
              <w:rPr>
                <w:noProof/>
                <w:webHidden/>
              </w:rPr>
              <w:fldChar w:fldCharType="separate"/>
            </w:r>
            <w:r w:rsidR="008641BA">
              <w:rPr>
                <w:noProof/>
                <w:webHidden/>
              </w:rPr>
              <w:t>69</w:t>
            </w:r>
            <w:r w:rsidR="00BF5D9F">
              <w:rPr>
                <w:noProof/>
                <w:webHidden/>
              </w:rPr>
              <w:fldChar w:fldCharType="end"/>
            </w:r>
          </w:hyperlink>
        </w:p>
        <w:p w14:paraId="3CF81FF5" w14:textId="7CB1240D" w:rsidR="00BF5D9F" w:rsidRDefault="009C1F6A">
          <w:pPr>
            <w:pStyle w:val="TOC2"/>
            <w:tabs>
              <w:tab w:val="left" w:pos="880"/>
              <w:tab w:val="right" w:leader="dot" w:pos="9440"/>
            </w:tabs>
            <w:rPr>
              <w:rFonts w:asciiTheme="minorHAnsi" w:eastAsiaTheme="minorEastAsia" w:hAnsiTheme="minorHAnsi" w:cstheme="minorBidi"/>
              <w:noProof/>
              <w:sz w:val="22"/>
              <w:szCs w:val="22"/>
            </w:rPr>
          </w:pPr>
          <w:hyperlink w:anchor="_Toc113058624" w:history="1">
            <w:r w:rsidR="00BF5D9F" w:rsidRPr="005A6A43">
              <w:rPr>
                <w:rStyle w:val="Hyperlink"/>
                <w:noProof/>
                <w:lang w:val="en-ZA"/>
              </w:rPr>
              <w:t>4.1.</w:t>
            </w:r>
            <w:r w:rsidR="00BF5D9F">
              <w:rPr>
                <w:rFonts w:asciiTheme="minorHAnsi" w:eastAsiaTheme="minorEastAsia" w:hAnsiTheme="minorHAnsi" w:cstheme="minorBidi"/>
                <w:noProof/>
                <w:sz w:val="22"/>
                <w:szCs w:val="22"/>
              </w:rPr>
              <w:tab/>
            </w:r>
            <w:r w:rsidR="00BF5D9F" w:rsidRPr="005A6A43">
              <w:rPr>
                <w:rStyle w:val="Hyperlink"/>
                <w:noProof/>
                <w:lang w:val="en-ZA"/>
              </w:rPr>
              <w:t>Cleaning and inspecting equipment and work area</w:t>
            </w:r>
            <w:r w:rsidR="00BF5D9F">
              <w:rPr>
                <w:noProof/>
                <w:webHidden/>
              </w:rPr>
              <w:tab/>
            </w:r>
            <w:r w:rsidR="00BF5D9F">
              <w:rPr>
                <w:noProof/>
                <w:webHidden/>
              </w:rPr>
              <w:fldChar w:fldCharType="begin"/>
            </w:r>
            <w:r w:rsidR="00BF5D9F">
              <w:rPr>
                <w:noProof/>
                <w:webHidden/>
              </w:rPr>
              <w:instrText xml:space="preserve"> PAGEREF _Toc113058624 \h </w:instrText>
            </w:r>
            <w:r w:rsidR="00BF5D9F">
              <w:rPr>
                <w:noProof/>
                <w:webHidden/>
              </w:rPr>
            </w:r>
            <w:r w:rsidR="00BF5D9F">
              <w:rPr>
                <w:noProof/>
                <w:webHidden/>
              </w:rPr>
              <w:fldChar w:fldCharType="separate"/>
            </w:r>
            <w:r w:rsidR="008641BA">
              <w:rPr>
                <w:noProof/>
                <w:webHidden/>
              </w:rPr>
              <w:t>70</w:t>
            </w:r>
            <w:r w:rsidR="00BF5D9F">
              <w:rPr>
                <w:noProof/>
                <w:webHidden/>
              </w:rPr>
              <w:fldChar w:fldCharType="end"/>
            </w:r>
          </w:hyperlink>
        </w:p>
        <w:p w14:paraId="15EEC1B7" w14:textId="31DD47BA" w:rsidR="00BF5D9F" w:rsidRDefault="009C1F6A" w:rsidP="00BF5D9F">
          <w:pPr>
            <w:pStyle w:val="TOC1"/>
            <w:rPr>
              <w:rFonts w:asciiTheme="minorHAnsi" w:eastAsiaTheme="minorEastAsia" w:hAnsiTheme="minorHAnsi" w:cstheme="minorBidi"/>
              <w:sz w:val="22"/>
              <w:szCs w:val="22"/>
            </w:rPr>
          </w:pPr>
          <w:hyperlink w:anchor="_Toc113058625" w:history="1">
            <w:r w:rsidR="00BF5D9F" w:rsidRPr="005A6A43">
              <w:rPr>
                <w:rStyle w:val="Hyperlink"/>
              </w:rPr>
              <w:t>Self-Check -4</w:t>
            </w:r>
            <w:r w:rsidR="00BF5D9F">
              <w:rPr>
                <w:webHidden/>
              </w:rPr>
              <w:tab/>
            </w:r>
            <w:r w:rsidR="00BF5D9F">
              <w:rPr>
                <w:webHidden/>
              </w:rPr>
              <w:fldChar w:fldCharType="begin"/>
            </w:r>
            <w:r w:rsidR="00BF5D9F">
              <w:rPr>
                <w:webHidden/>
              </w:rPr>
              <w:instrText xml:space="preserve"> PAGEREF _Toc113058625 \h </w:instrText>
            </w:r>
            <w:r w:rsidR="00BF5D9F">
              <w:rPr>
                <w:webHidden/>
              </w:rPr>
            </w:r>
            <w:r w:rsidR="00BF5D9F">
              <w:rPr>
                <w:webHidden/>
              </w:rPr>
              <w:fldChar w:fldCharType="separate"/>
            </w:r>
            <w:r w:rsidR="008641BA">
              <w:rPr>
                <w:webHidden/>
              </w:rPr>
              <w:t>72</w:t>
            </w:r>
            <w:r w:rsidR="00BF5D9F">
              <w:rPr>
                <w:webHidden/>
              </w:rPr>
              <w:fldChar w:fldCharType="end"/>
            </w:r>
          </w:hyperlink>
        </w:p>
        <w:p w14:paraId="038A3671" w14:textId="7E078A09" w:rsidR="00BF5D9F" w:rsidRDefault="009C1F6A" w:rsidP="00BF5D9F">
          <w:pPr>
            <w:pStyle w:val="TOC1"/>
            <w:rPr>
              <w:rFonts w:asciiTheme="minorHAnsi" w:eastAsiaTheme="minorEastAsia" w:hAnsiTheme="minorHAnsi" w:cstheme="minorBidi"/>
              <w:sz w:val="22"/>
              <w:szCs w:val="22"/>
            </w:rPr>
          </w:pPr>
          <w:hyperlink w:anchor="_Toc113058626" w:history="1">
            <w:r w:rsidR="00BF5D9F" w:rsidRPr="005A6A43">
              <w:rPr>
                <w:rStyle w:val="Hyperlink"/>
              </w:rPr>
              <w:t>Referance</w:t>
            </w:r>
            <w:r w:rsidR="00BF5D9F">
              <w:rPr>
                <w:webHidden/>
              </w:rPr>
              <w:tab/>
            </w:r>
            <w:r w:rsidR="00BF5D9F">
              <w:rPr>
                <w:webHidden/>
              </w:rPr>
              <w:fldChar w:fldCharType="begin"/>
            </w:r>
            <w:r w:rsidR="00BF5D9F">
              <w:rPr>
                <w:webHidden/>
              </w:rPr>
              <w:instrText xml:space="preserve"> PAGEREF _Toc113058626 \h </w:instrText>
            </w:r>
            <w:r w:rsidR="00BF5D9F">
              <w:rPr>
                <w:webHidden/>
              </w:rPr>
            </w:r>
            <w:r w:rsidR="00BF5D9F">
              <w:rPr>
                <w:webHidden/>
              </w:rPr>
              <w:fldChar w:fldCharType="separate"/>
            </w:r>
            <w:r w:rsidR="008641BA">
              <w:rPr>
                <w:webHidden/>
              </w:rPr>
              <w:t>73</w:t>
            </w:r>
            <w:r w:rsidR="00BF5D9F">
              <w:rPr>
                <w:webHidden/>
              </w:rPr>
              <w:fldChar w:fldCharType="end"/>
            </w:r>
          </w:hyperlink>
        </w:p>
        <w:p w14:paraId="68573FED" w14:textId="07E06ABF" w:rsidR="00BF5D9F" w:rsidRPr="00BF5D9F" w:rsidRDefault="009C1F6A" w:rsidP="00BF5D9F">
          <w:pPr>
            <w:pStyle w:val="TOC1"/>
            <w:rPr>
              <w:rFonts w:asciiTheme="minorHAnsi" w:eastAsiaTheme="minorEastAsia" w:hAnsiTheme="minorHAnsi" w:cstheme="minorBidi"/>
              <w:sz w:val="22"/>
              <w:szCs w:val="22"/>
            </w:rPr>
          </w:pPr>
          <w:hyperlink w:anchor="_Toc113058627" w:history="1">
            <w:r w:rsidR="00BF5D9F" w:rsidRPr="00BF5D9F">
              <w:rPr>
                <w:rStyle w:val="Hyperlink"/>
              </w:rPr>
              <w:t>Participants of this Module (training material) preparation</w:t>
            </w:r>
            <w:r w:rsidR="00BF5D9F" w:rsidRPr="00BF5D9F">
              <w:rPr>
                <w:webHidden/>
              </w:rPr>
              <w:tab/>
            </w:r>
            <w:r w:rsidR="00BF5D9F" w:rsidRPr="00BF5D9F">
              <w:rPr>
                <w:webHidden/>
              </w:rPr>
              <w:fldChar w:fldCharType="begin"/>
            </w:r>
            <w:r w:rsidR="00BF5D9F" w:rsidRPr="00BF5D9F">
              <w:rPr>
                <w:webHidden/>
              </w:rPr>
              <w:instrText xml:space="preserve"> PAGEREF _Toc113058627 \h </w:instrText>
            </w:r>
            <w:r w:rsidR="00BF5D9F" w:rsidRPr="00BF5D9F">
              <w:rPr>
                <w:webHidden/>
              </w:rPr>
            </w:r>
            <w:r w:rsidR="00BF5D9F" w:rsidRPr="00BF5D9F">
              <w:rPr>
                <w:webHidden/>
              </w:rPr>
              <w:fldChar w:fldCharType="separate"/>
            </w:r>
            <w:r w:rsidR="008641BA">
              <w:rPr>
                <w:webHidden/>
              </w:rPr>
              <w:t>74</w:t>
            </w:r>
            <w:r w:rsidR="00BF5D9F" w:rsidRPr="00BF5D9F">
              <w:rPr>
                <w:webHidden/>
              </w:rPr>
              <w:fldChar w:fldCharType="end"/>
            </w:r>
          </w:hyperlink>
        </w:p>
        <w:p w14:paraId="6280543A" w14:textId="763C4DBF" w:rsidR="00773432" w:rsidRDefault="00773432">
          <w:r>
            <w:rPr>
              <w:b/>
              <w:bCs/>
              <w:noProof/>
            </w:rPr>
            <w:fldChar w:fldCharType="end"/>
          </w:r>
        </w:p>
      </w:sdtContent>
    </w:sdt>
    <w:p w14:paraId="6F04FB26" w14:textId="77777777" w:rsidR="00E902DF" w:rsidRPr="00A121FA" w:rsidRDefault="00E902DF" w:rsidP="00773432">
      <w:pPr>
        <w:tabs>
          <w:tab w:val="left" w:pos="3600"/>
        </w:tabs>
        <w:spacing w:line="360" w:lineRule="auto"/>
        <w:rPr>
          <w:b/>
        </w:rPr>
      </w:pPr>
    </w:p>
    <w:p w14:paraId="5E89ACEB" w14:textId="2D23E62E" w:rsidR="00E902DF" w:rsidRDefault="00E902DF">
      <w:pPr>
        <w:rPr>
          <w:sz w:val="36"/>
          <w:szCs w:val="36"/>
        </w:rPr>
      </w:pPr>
    </w:p>
    <w:p w14:paraId="55423279" w14:textId="4561F646" w:rsidR="00E902DF" w:rsidRDefault="00E902DF">
      <w:pPr>
        <w:rPr>
          <w:sz w:val="36"/>
          <w:szCs w:val="36"/>
        </w:rPr>
      </w:pPr>
    </w:p>
    <w:p w14:paraId="5A31B485" w14:textId="3FE72B08" w:rsidR="002A63C6" w:rsidRDefault="002A63C6">
      <w:pPr>
        <w:rPr>
          <w:sz w:val="36"/>
          <w:szCs w:val="36"/>
        </w:rPr>
      </w:pPr>
    </w:p>
    <w:p w14:paraId="226AAE25" w14:textId="71A78BEB" w:rsidR="002A63C6" w:rsidRDefault="002A63C6">
      <w:pPr>
        <w:rPr>
          <w:sz w:val="36"/>
          <w:szCs w:val="36"/>
        </w:rPr>
      </w:pPr>
    </w:p>
    <w:p w14:paraId="43AFA557" w14:textId="4466D4E5" w:rsidR="002A63C6" w:rsidRDefault="002A63C6">
      <w:pPr>
        <w:rPr>
          <w:sz w:val="36"/>
          <w:szCs w:val="36"/>
        </w:rPr>
      </w:pPr>
    </w:p>
    <w:p w14:paraId="38022A50" w14:textId="461DFFBA" w:rsidR="002A63C6" w:rsidRDefault="002A63C6">
      <w:pPr>
        <w:rPr>
          <w:sz w:val="36"/>
          <w:szCs w:val="36"/>
        </w:rPr>
      </w:pPr>
    </w:p>
    <w:p w14:paraId="07E8530C" w14:textId="76C6A9FB" w:rsidR="002A63C6" w:rsidRDefault="002A63C6">
      <w:pPr>
        <w:rPr>
          <w:sz w:val="36"/>
          <w:szCs w:val="36"/>
        </w:rPr>
      </w:pPr>
    </w:p>
    <w:p w14:paraId="3E73EBFC" w14:textId="0030E84F" w:rsidR="002A63C6" w:rsidRDefault="002A63C6">
      <w:pPr>
        <w:rPr>
          <w:sz w:val="36"/>
          <w:szCs w:val="36"/>
        </w:rPr>
      </w:pPr>
    </w:p>
    <w:p w14:paraId="6F4CD64B" w14:textId="71C5F2E8" w:rsidR="002A63C6" w:rsidRDefault="002A63C6">
      <w:pPr>
        <w:rPr>
          <w:sz w:val="36"/>
          <w:szCs w:val="36"/>
        </w:rPr>
      </w:pPr>
    </w:p>
    <w:p w14:paraId="520499A7" w14:textId="158780C0" w:rsidR="002A63C6" w:rsidRDefault="002A63C6">
      <w:pPr>
        <w:rPr>
          <w:sz w:val="36"/>
          <w:szCs w:val="36"/>
        </w:rPr>
      </w:pPr>
    </w:p>
    <w:p w14:paraId="0A62FA81" w14:textId="1230D58C" w:rsidR="002A63C6" w:rsidRDefault="002A63C6">
      <w:pPr>
        <w:rPr>
          <w:sz w:val="36"/>
          <w:szCs w:val="36"/>
        </w:rPr>
      </w:pPr>
    </w:p>
    <w:p w14:paraId="767D158D" w14:textId="37B0BD2E" w:rsidR="002A63C6" w:rsidRDefault="002A63C6">
      <w:pPr>
        <w:rPr>
          <w:sz w:val="36"/>
          <w:szCs w:val="36"/>
        </w:rPr>
      </w:pPr>
    </w:p>
    <w:p w14:paraId="12566A66" w14:textId="183C98FC" w:rsidR="002A63C6" w:rsidRDefault="002A63C6">
      <w:pPr>
        <w:rPr>
          <w:sz w:val="36"/>
          <w:szCs w:val="36"/>
        </w:rPr>
      </w:pPr>
    </w:p>
    <w:p w14:paraId="67C5AB6D" w14:textId="254E5110" w:rsidR="002A63C6" w:rsidRDefault="002A63C6">
      <w:pPr>
        <w:rPr>
          <w:sz w:val="36"/>
          <w:szCs w:val="36"/>
        </w:rPr>
      </w:pPr>
    </w:p>
    <w:p w14:paraId="48888BD5" w14:textId="77777777" w:rsidR="002A63C6" w:rsidRDefault="002A63C6">
      <w:pPr>
        <w:rPr>
          <w:sz w:val="36"/>
          <w:szCs w:val="36"/>
        </w:rPr>
      </w:pPr>
    </w:p>
    <w:p w14:paraId="2FE1CEA2" w14:textId="04C0DBCC" w:rsidR="00E902DF" w:rsidRDefault="00E902DF">
      <w:pPr>
        <w:rPr>
          <w:sz w:val="36"/>
          <w:szCs w:val="36"/>
        </w:rPr>
      </w:pPr>
    </w:p>
    <w:p w14:paraId="75BCC466" w14:textId="65C76C19" w:rsidR="00E902DF" w:rsidRDefault="00E902DF">
      <w:pPr>
        <w:rPr>
          <w:sz w:val="36"/>
          <w:szCs w:val="36"/>
        </w:rPr>
      </w:pPr>
    </w:p>
    <w:p w14:paraId="2E8ADC6A" w14:textId="2036A67A" w:rsidR="00E902DF" w:rsidRDefault="00E902DF">
      <w:pPr>
        <w:rPr>
          <w:sz w:val="36"/>
          <w:szCs w:val="36"/>
        </w:rPr>
      </w:pPr>
    </w:p>
    <w:p w14:paraId="6B9D533C" w14:textId="3D1A62FD" w:rsidR="00E902DF" w:rsidRDefault="00D21BB1" w:rsidP="00D21BB1">
      <w:pPr>
        <w:tabs>
          <w:tab w:val="left" w:pos="3795"/>
        </w:tabs>
        <w:rPr>
          <w:sz w:val="36"/>
          <w:szCs w:val="36"/>
        </w:rPr>
      </w:pPr>
      <w:r>
        <w:rPr>
          <w:sz w:val="36"/>
          <w:szCs w:val="36"/>
        </w:rPr>
        <w:tab/>
      </w:r>
    </w:p>
    <w:p w14:paraId="45AB3845" w14:textId="549A8622" w:rsidR="00E902DF" w:rsidRDefault="00E902DF">
      <w:pPr>
        <w:rPr>
          <w:sz w:val="36"/>
          <w:szCs w:val="36"/>
        </w:rPr>
      </w:pPr>
    </w:p>
    <w:p w14:paraId="7185A043" w14:textId="3A6FDBC8" w:rsidR="00773432" w:rsidRDefault="00773432">
      <w:pPr>
        <w:rPr>
          <w:sz w:val="36"/>
          <w:szCs w:val="36"/>
        </w:rPr>
      </w:pPr>
    </w:p>
    <w:p w14:paraId="704F4E03" w14:textId="2D70B86F" w:rsidR="00323EDA" w:rsidRDefault="00323EDA">
      <w:pPr>
        <w:rPr>
          <w:sz w:val="36"/>
          <w:szCs w:val="36"/>
        </w:rPr>
      </w:pPr>
    </w:p>
    <w:p w14:paraId="5860512A" w14:textId="77777777" w:rsidR="00323EDA" w:rsidRDefault="00323EDA">
      <w:pPr>
        <w:rPr>
          <w:sz w:val="36"/>
          <w:szCs w:val="36"/>
        </w:rPr>
      </w:pPr>
    </w:p>
    <w:p w14:paraId="33CA2C34" w14:textId="6E0E8647" w:rsidR="00E902DF" w:rsidRDefault="00E902DF">
      <w:pPr>
        <w:rPr>
          <w:sz w:val="36"/>
          <w:szCs w:val="36"/>
        </w:rPr>
      </w:pPr>
    </w:p>
    <w:p w14:paraId="7D05E2CB" w14:textId="77777777" w:rsidR="00E902DF" w:rsidRPr="00323EDA" w:rsidRDefault="00E902DF" w:rsidP="00265952">
      <w:pPr>
        <w:pStyle w:val="Heading1"/>
        <w:framePr w:wrap="around"/>
      </w:pPr>
      <w:bookmarkStart w:id="1" w:name="_Toc113058530"/>
      <w:r w:rsidRPr="00323EDA">
        <w:t>Acknowledgment</w:t>
      </w:r>
      <w:bookmarkEnd w:id="1"/>
    </w:p>
    <w:p w14:paraId="65DA838C" w14:textId="77777777" w:rsidR="00E902DF" w:rsidRDefault="00E902DF" w:rsidP="00E902DF">
      <w:pPr>
        <w:spacing w:line="360" w:lineRule="auto"/>
      </w:pPr>
    </w:p>
    <w:p w14:paraId="0AF5912B" w14:textId="33A14C8A" w:rsidR="00E902DF" w:rsidRDefault="00E902DF" w:rsidP="00E902DF">
      <w:pPr>
        <w:spacing w:line="360" w:lineRule="auto"/>
        <w:jc w:val="both"/>
      </w:pPr>
      <w:r w:rsidRPr="00AB1D75">
        <w:rPr>
          <w:b/>
          <w:bCs/>
        </w:rPr>
        <w:t>Ministry of Labor and Skills and Ministry of Health</w:t>
      </w:r>
      <w:r w:rsidRPr="00AB1D75">
        <w:t xml:space="preserve"> wish to extend thanks and appreciation to the many representatives of TVET instructors and respective industry experts who donated their time and expertise to the development of this Teaching, Training and Learning Materials (TTLM).</w:t>
      </w:r>
    </w:p>
    <w:p w14:paraId="4E021CA1" w14:textId="421125CE" w:rsidR="00E902DF" w:rsidRDefault="00E902DF" w:rsidP="00E902DF">
      <w:pPr>
        <w:spacing w:line="360" w:lineRule="auto"/>
        <w:jc w:val="both"/>
      </w:pPr>
    </w:p>
    <w:p w14:paraId="26E41718" w14:textId="1756C398" w:rsidR="00E902DF" w:rsidRDefault="00E902DF" w:rsidP="00E902DF">
      <w:pPr>
        <w:spacing w:line="360" w:lineRule="auto"/>
        <w:jc w:val="both"/>
      </w:pPr>
    </w:p>
    <w:p w14:paraId="769A69D2" w14:textId="1CDA81B2" w:rsidR="00E902DF" w:rsidRDefault="00E902DF" w:rsidP="00E902DF">
      <w:pPr>
        <w:spacing w:line="360" w:lineRule="auto"/>
        <w:jc w:val="both"/>
      </w:pPr>
    </w:p>
    <w:p w14:paraId="05AE4C6E" w14:textId="0AB6C55F" w:rsidR="00E902DF" w:rsidRDefault="00E902DF" w:rsidP="00E902DF">
      <w:pPr>
        <w:spacing w:line="360" w:lineRule="auto"/>
        <w:jc w:val="both"/>
      </w:pPr>
    </w:p>
    <w:p w14:paraId="20BE83D6" w14:textId="47D476AB" w:rsidR="00E902DF" w:rsidRDefault="00E902DF" w:rsidP="00E902DF">
      <w:pPr>
        <w:spacing w:line="360" w:lineRule="auto"/>
        <w:jc w:val="both"/>
      </w:pPr>
    </w:p>
    <w:p w14:paraId="3CD9545D" w14:textId="7886503E" w:rsidR="00E902DF" w:rsidRDefault="00E902DF" w:rsidP="00E902DF">
      <w:pPr>
        <w:spacing w:line="360" w:lineRule="auto"/>
        <w:jc w:val="both"/>
      </w:pPr>
    </w:p>
    <w:p w14:paraId="53C16045" w14:textId="3C9719BF" w:rsidR="00E902DF" w:rsidRDefault="00E902DF" w:rsidP="00E902DF">
      <w:pPr>
        <w:spacing w:line="360" w:lineRule="auto"/>
        <w:jc w:val="both"/>
      </w:pPr>
    </w:p>
    <w:p w14:paraId="0BC396B2" w14:textId="6978EA20" w:rsidR="00E902DF" w:rsidRDefault="00E902DF" w:rsidP="00E902DF">
      <w:pPr>
        <w:spacing w:line="360" w:lineRule="auto"/>
        <w:jc w:val="both"/>
      </w:pPr>
    </w:p>
    <w:p w14:paraId="5EBAC80E" w14:textId="3E99B9A5" w:rsidR="00E902DF" w:rsidRDefault="00E902DF" w:rsidP="00E902DF">
      <w:pPr>
        <w:spacing w:line="360" w:lineRule="auto"/>
        <w:jc w:val="both"/>
      </w:pPr>
    </w:p>
    <w:p w14:paraId="2A73D2BF" w14:textId="3868C121" w:rsidR="00E902DF" w:rsidRDefault="00E902DF" w:rsidP="00E902DF">
      <w:pPr>
        <w:spacing w:line="360" w:lineRule="auto"/>
        <w:jc w:val="both"/>
      </w:pPr>
    </w:p>
    <w:p w14:paraId="25C5DD5D" w14:textId="32CA127A" w:rsidR="00E902DF" w:rsidRDefault="00E902DF" w:rsidP="00E902DF">
      <w:pPr>
        <w:spacing w:line="360" w:lineRule="auto"/>
        <w:jc w:val="both"/>
      </w:pPr>
    </w:p>
    <w:p w14:paraId="0D33960F" w14:textId="0F1078B9" w:rsidR="00E902DF" w:rsidRDefault="00E902DF" w:rsidP="00E902DF">
      <w:pPr>
        <w:spacing w:line="360" w:lineRule="auto"/>
        <w:jc w:val="both"/>
      </w:pPr>
    </w:p>
    <w:p w14:paraId="05F3F853" w14:textId="7B8A3495" w:rsidR="00E902DF" w:rsidRDefault="00E902DF" w:rsidP="00E902DF">
      <w:pPr>
        <w:spacing w:line="360" w:lineRule="auto"/>
        <w:jc w:val="both"/>
      </w:pPr>
    </w:p>
    <w:p w14:paraId="00102D52" w14:textId="07A75991" w:rsidR="00E902DF" w:rsidRDefault="00E902DF" w:rsidP="00E902DF">
      <w:pPr>
        <w:spacing w:line="360" w:lineRule="auto"/>
        <w:jc w:val="both"/>
      </w:pPr>
    </w:p>
    <w:p w14:paraId="3A23BAB0" w14:textId="07BDBD1D" w:rsidR="00E902DF" w:rsidRDefault="00E902DF" w:rsidP="00E902DF">
      <w:pPr>
        <w:spacing w:line="360" w:lineRule="auto"/>
        <w:jc w:val="both"/>
      </w:pPr>
    </w:p>
    <w:p w14:paraId="150CB444" w14:textId="236C470F" w:rsidR="00E902DF" w:rsidRDefault="00E902DF" w:rsidP="00E902DF">
      <w:pPr>
        <w:spacing w:line="360" w:lineRule="auto"/>
        <w:jc w:val="both"/>
      </w:pPr>
    </w:p>
    <w:p w14:paraId="0BEEC053" w14:textId="6154FAA1" w:rsidR="00E902DF" w:rsidRDefault="00E902DF" w:rsidP="00E902DF">
      <w:pPr>
        <w:spacing w:line="360" w:lineRule="auto"/>
        <w:jc w:val="both"/>
      </w:pPr>
    </w:p>
    <w:p w14:paraId="141FE176" w14:textId="26191FB8" w:rsidR="00E902DF" w:rsidRDefault="00E902DF" w:rsidP="00E902DF">
      <w:pPr>
        <w:spacing w:line="360" w:lineRule="auto"/>
        <w:jc w:val="both"/>
      </w:pPr>
    </w:p>
    <w:p w14:paraId="2CE2A3FF" w14:textId="0DBA326D" w:rsidR="00E902DF" w:rsidRDefault="00E902DF" w:rsidP="00E902DF">
      <w:pPr>
        <w:spacing w:line="360" w:lineRule="auto"/>
        <w:jc w:val="both"/>
      </w:pPr>
    </w:p>
    <w:p w14:paraId="3B2D2955" w14:textId="4E978263" w:rsidR="00E902DF" w:rsidRDefault="00E902DF" w:rsidP="00E902DF">
      <w:pPr>
        <w:spacing w:line="360" w:lineRule="auto"/>
        <w:jc w:val="both"/>
      </w:pPr>
    </w:p>
    <w:p w14:paraId="2571E802" w14:textId="1DDE589D" w:rsidR="00E902DF" w:rsidRDefault="00E902DF" w:rsidP="00E902DF">
      <w:pPr>
        <w:spacing w:line="360" w:lineRule="auto"/>
        <w:jc w:val="both"/>
      </w:pPr>
    </w:p>
    <w:p w14:paraId="75FA483D" w14:textId="39694CFC" w:rsidR="00E902DF" w:rsidRDefault="00E902DF" w:rsidP="00E902DF">
      <w:pPr>
        <w:spacing w:line="360" w:lineRule="auto"/>
        <w:jc w:val="both"/>
      </w:pPr>
    </w:p>
    <w:p w14:paraId="17BB3AE3" w14:textId="77777777" w:rsidR="002A63C6" w:rsidRDefault="002A63C6" w:rsidP="00E902DF">
      <w:pPr>
        <w:spacing w:line="360" w:lineRule="auto"/>
        <w:jc w:val="both"/>
      </w:pPr>
    </w:p>
    <w:p w14:paraId="568E2242" w14:textId="493F98DB" w:rsidR="00A50A79" w:rsidRDefault="00A50A79" w:rsidP="00E902DF">
      <w:pPr>
        <w:spacing w:line="360" w:lineRule="auto"/>
        <w:jc w:val="both"/>
        <w:rPr>
          <w:b/>
          <w:sz w:val="28"/>
        </w:rPr>
      </w:pPr>
    </w:p>
    <w:p w14:paraId="27D7EE30" w14:textId="2D0F313E" w:rsidR="00F30475" w:rsidRDefault="00F30475" w:rsidP="00E902DF">
      <w:pPr>
        <w:spacing w:line="360" w:lineRule="auto"/>
        <w:jc w:val="both"/>
        <w:rPr>
          <w:b/>
          <w:sz w:val="28"/>
        </w:rPr>
      </w:pPr>
    </w:p>
    <w:p w14:paraId="09F45B3C" w14:textId="77777777" w:rsidR="00323EDA" w:rsidRPr="00323EDA" w:rsidRDefault="00323EDA" w:rsidP="00265952">
      <w:pPr>
        <w:pStyle w:val="Heading1"/>
        <w:framePr w:wrap="around"/>
      </w:pPr>
      <w:bookmarkStart w:id="2" w:name="_Toc113058531"/>
      <w:r w:rsidRPr="00323EDA">
        <w:t>Acronym</w:t>
      </w:r>
      <w:bookmarkEnd w:id="2"/>
    </w:p>
    <w:p w14:paraId="79F0FC62" w14:textId="77777777" w:rsidR="00F30475" w:rsidRDefault="00F30475" w:rsidP="00E902DF">
      <w:pPr>
        <w:spacing w:line="360" w:lineRule="auto"/>
        <w:jc w:val="both"/>
        <w:rPr>
          <w:b/>
          <w:sz w:val="28"/>
        </w:rPr>
      </w:pPr>
    </w:p>
    <w:p w14:paraId="014EA2EE" w14:textId="1DF5CE1D" w:rsidR="00E902DF" w:rsidRDefault="0050489C" w:rsidP="00E902DF">
      <w:pPr>
        <w:spacing w:line="360" w:lineRule="auto"/>
        <w:jc w:val="both"/>
        <w:rPr>
          <w:b/>
          <w:sz w:val="28"/>
        </w:rPr>
      </w:pPr>
      <w:r>
        <w:rPr>
          <w:b/>
          <w:sz w:val="28"/>
        </w:rPr>
        <w:t>DC</w:t>
      </w:r>
      <w:r w:rsidR="009536CF">
        <w:rPr>
          <w:b/>
          <w:sz w:val="28"/>
        </w:rPr>
        <w:t xml:space="preserve"> -    </w:t>
      </w:r>
      <w:r w:rsidR="009536CF" w:rsidRPr="009536CF">
        <w:rPr>
          <w:bCs/>
          <w:sz w:val="28"/>
        </w:rPr>
        <w:t>Direct current</w:t>
      </w:r>
    </w:p>
    <w:p w14:paraId="7696B02A" w14:textId="1B73A9C1" w:rsidR="0050489C" w:rsidRDefault="0050489C" w:rsidP="00E902DF">
      <w:pPr>
        <w:spacing w:line="360" w:lineRule="auto"/>
        <w:jc w:val="both"/>
        <w:rPr>
          <w:b/>
          <w:sz w:val="28"/>
        </w:rPr>
      </w:pPr>
      <w:r>
        <w:rPr>
          <w:b/>
          <w:sz w:val="28"/>
        </w:rPr>
        <w:t>AC</w:t>
      </w:r>
      <w:r w:rsidR="009536CF">
        <w:rPr>
          <w:b/>
          <w:sz w:val="28"/>
        </w:rPr>
        <w:t xml:space="preserve"> -     </w:t>
      </w:r>
      <w:r w:rsidR="009536CF" w:rsidRPr="009536CF">
        <w:rPr>
          <w:bCs/>
          <w:sz w:val="28"/>
        </w:rPr>
        <w:t>Alternative current</w:t>
      </w:r>
    </w:p>
    <w:p w14:paraId="09745678" w14:textId="1DFED6E9" w:rsidR="0050489C" w:rsidRDefault="0050489C" w:rsidP="00E902DF">
      <w:pPr>
        <w:spacing w:line="360" w:lineRule="auto"/>
        <w:jc w:val="both"/>
        <w:rPr>
          <w:b/>
          <w:sz w:val="28"/>
        </w:rPr>
      </w:pPr>
      <w:r>
        <w:rPr>
          <w:b/>
          <w:sz w:val="28"/>
        </w:rPr>
        <w:t>EMF</w:t>
      </w:r>
      <w:r w:rsidR="009536CF">
        <w:rPr>
          <w:b/>
          <w:sz w:val="28"/>
        </w:rPr>
        <w:t xml:space="preserve"> – </w:t>
      </w:r>
      <w:r w:rsidR="009536CF" w:rsidRPr="009536CF">
        <w:rPr>
          <w:bCs/>
          <w:sz w:val="28"/>
        </w:rPr>
        <w:t>Electro motive force</w:t>
      </w:r>
    </w:p>
    <w:p w14:paraId="18E70CEC" w14:textId="2BFD8043" w:rsidR="0050489C" w:rsidRDefault="009536CF" w:rsidP="00E902DF">
      <w:pPr>
        <w:spacing w:line="360" w:lineRule="auto"/>
        <w:jc w:val="both"/>
        <w:rPr>
          <w:b/>
          <w:sz w:val="28"/>
        </w:rPr>
      </w:pPr>
      <w:r>
        <w:rPr>
          <w:b/>
          <w:sz w:val="28"/>
        </w:rPr>
        <w:t xml:space="preserve">DMM - </w:t>
      </w:r>
      <w:r w:rsidRPr="009536CF">
        <w:rPr>
          <w:bCs/>
          <w:sz w:val="28"/>
        </w:rPr>
        <w:t>Digital multimeter</w:t>
      </w:r>
    </w:p>
    <w:p w14:paraId="1D6BD267" w14:textId="4C738B04" w:rsidR="00E902DF" w:rsidRDefault="00E902DF" w:rsidP="00E902DF">
      <w:pPr>
        <w:spacing w:line="360" w:lineRule="auto"/>
        <w:jc w:val="both"/>
        <w:rPr>
          <w:b/>
          <w:sz w:val="28"/>
        </w:rPr>
      </w:pPr>
    </w:p>
    <w:p w14:paraId="07A8EAE1" w14:textId="764765B8" w:rsidR="00E902DF" w:rsidRDefault="00E902DF" w:rsidP="00E902DF">
      <w:pPr>
        <w:spacing w:line="360" w:lineRule="auto"/>
        <w:jc w:val="both"/>
        <w:rPr>
          <w:b/>
          <w:sz w:val="28"/>
        </w:rPr>
      </w:pPr>
    </w:p>
    <w:p w14:paraId="2C163596" w14:textId="6B128B23" w:rsidR="00E902DF" w:rsidRDefault="00E902DF" w:rsidP="00E902DF">
      <w:pPr>
        <w:spacing w:line="360" w:lineRule="auto"/>
        <w:jc w:val="both"/>
        <w:rPr>
          <w:b/>
          <w:sz w:val="28"/>
        </w:rPr>
      </w:pPr>
    </w:p>
    <w:p w14:paraId="4170C124" w14:textId="1DAE4CA2" w:rsidR="00E902DF" w:rsidRDefault="00E902DF" w:rsidP="00E902DF">
      <w:pPr>
        <w:spacing w:line="360" w:lineRule="auto"/>
        <w:jc w:val="both"/>
        <w:rPr>
          <w:b/>
          <w:sz w:val="28"/>
        </w:rPr>
      </w:pPr>
    </w:p>
    <w:p w14:paraId="42BEB26D" w14:textId="28CFD5B1" w:rsidR="00E902DF" w:rsidRDefault="00E902DF" w:rsidP="00E902DF">
      <w:pPr>
        <w:spacing w:line="360" w:lineRule="auto"/>
        <w:jc w:val="both"/>
        <w:rPr>
          <w:b/>
          <w:sz w:val="28"/>
        </w:rPr>
      </w:pPr>
    </w:p>
    <w:p w14:paraId="4845B5D3" w14:textId="355D4747" w:rsidR="00E902DF" w:rsidRDefault="00E902DF" w:rsidP="00E902DF">
      <w:pPr>
        <w:spacing w:line="360" w:lineRule="auto"/>
        <w:jc w:val="both"/>
        <w:rPr>
          <w:b/>
          <w:sz w:val="28"/>
        </w:rPr>
      </w:pPr>
    </w:p>
    <w:p w14:paraId="568450A6" w14:textId="2D16D2B0" w:rsidR="00E902DF" w:rsidRDefault="00E902DF" w:rsidP="00E902DF">
      <w:pPr>
        <w:spacing w:line="360" w:lineRule="auto"/>
        <w:jc w:val="both"/>
        <w:rPr>
          <w:b/>
          <w:sz w:val="28"/>
        </w:rPr>
      </w:pPr>
    </w:p>
    <w:p w14:paraId="5F9D705E" w14:textId="35ECBC76" w:rsidR="00E902DF" w:rsidRDefault="00E902DF" w:rsidP="00E902DF">
      <w:pPr>
        <w:spacing w:line="360" w:lineRule="auto"/>
        <w:jc w:val="both"/>
        <w:rPr>
          <w:b/>
          <w:sz w:val="28"/>
        </w:rPr>
      </w:pPr>
    </w:p>
    <w:p w14:paraId="5606CD70" w14:textId="5E0421F8" w:rsidR="00E902DF" w:rsidRDefault="00E902DF" w:rsidP="00E902DF">
      <w:pPr>
        <w:spacing w:line="360" w:lineRule="auto"/>
        <w:jc w:val="both"/>
        <w:rPr>
          <w:b/>
          <w:sz w:val="28"/>
        </w:rPr>
      </w:pPr>
    </w:p>
    <w:p w14:paraId="5F981097" w14:textId="67C16777" w:rsidR="00E902DF" w:rsidRDefault="00E902DF" w:rsidP="00E902DF">
      <w:pPr>
        <w:spacing w:line="360" w:lineRule="auto"/>
        <w:jc w:val="both"/>
        <w:rPr>
          <w:b/>
          <w:sz w:val="28"/>
        </w:rPr>
      </w:pPr>
    </w:p>
    <w:p w14:paraId="01AB2EAE" w14:textId="1F2A72A6" w:rsidR="00E902DF" w:rsidRDefault="00E902DF" w:rsidP="00E902DF">
      <w:pPr>
        <w:spacing w:line="360" w:lineRule="auto"/>
        <w:jc w:val="both"/>
        <w:rPr>
          <w:b/>
          <w:sz w:val="28"/>
        </w:rPr>
      </w:pPr>
    </w:p>
    <w:p w14:paraId="3A7D0EF1" w14:textId="6AB30CB7" w:rsidR="00E902DF" w:rsidRDefault="00E902DF" w:rsidP="00E902DF">
      <w:pPr>
        <w:spacing w:line="360" w:lineRule="auto"/>
        <w:jc w:val="both"/>
        <w:rPr>
          <w:b/>
          <w:sz w:val="28"/>
        </w:rPr>
      </w:pPr>
    </w:p>
    <w:p w14:paraId="71FBA829" w14:textId="5E6F2B5F" w:rsidR="00E902DF" w:rsidRDefault="00E902DF" w:rsidP="00E902DF">
      <w:pPr>
        <w:spacing w:line="360" w:lineRule="auto"/>
        <w:jc w:val="both"/>
        <w:rPr>
          <w:b/>
          <w:sz w:val="28"/>
        </w:rPr>
      </w:pPr>
    </w:p>
    <w:p w14:paraId="69DFCCBA" w14:textId="49BDE704" w:rsidR="00E902DF" w:rsidRDefault="00E902DF" w:rsidP="00E902DF">
      <w:pPr>
        <w:spacing w:line="360" w:lineRule="auto"/>
        <w:jc w:val="both"/>
        <w:rPr>
          <w:b/>
          <w:sz w:val="28"/>
        </w:rPr>
      </w:pPr>
    </w:p>
    <w:p w14:paraId="1554706D" w14:textId="6369D59F" w:rsidR="00E902DF" w:rsidRDefault="00E902DF" w:rsidP="00E902DF">
      <w:pPr>
        <w:spacing w:line="360" w:lineRule="auto"/>
        <w:jc w:val="both"/>
        <w:rPr>
          <w:b/>
          <w:sz w:val="28"/>
        </w:rPr>
      </w:pPr>
    </w:p>
    <w:p w14:paraId="6E350E4C" w14:textId="04727C23" w:rsidR="00E902DF" w:rsidRDefault="00E902DF" w:rsidP="00E902DF">
      <w:pPr>
        <w:spacing w:line="360" w:lineRule="auto"/>
        <w:jc w:val="both"/>
        <w:rPr>
          <w:b/>
          <w:sz w:val="28"/>
        </w:rPr>
      </w:pPr>
    </w:p>
    <w:p w14:paraId="627D8900" w14:textId="04CEDA0E" w:rsidR="00323EDA" w:rsidRDefault="00323EDA" w:rsidP="00E902DF">
      <w:pPr>
        <w:spacing w:line="360" w:lineRule="auto"/>
        <w:jc w:val="both"/>
        <w:rPr>
          <w:b/>
          <w:sz w:val="28"/>
        </w:rPr>
      </w:pPr>
    </w:p>
    <w:p w14:paraId="0E8FF86C" w14:textId="4439F697" w:rsidR="002A63C6" w:rsidRDefault="002A63C6" w:rsidP="00E902DF">
      <w:pPr>
        <w:spacing w:line="360" w:lineRule="auto"/>
        <w:jc w:val="both"/>
        <w:rPr>
          <w:b/>
          <w:sz w:val="28"/>
        </w:rPr>
      </w:pPr>
    </w:p>
    <w:p w14:paraId="7EB5D0E6" w14:textId="77777777" w:rsidR="002A63C6" w:rsidRDefault="002A63C6" w:rsidP="00E902DF">
      <w:pPr>
        <w:spacing w:line="360" w:lineRule="auto"/>
        <w:jc w:val="both"/>
        <w:rPr>
          <w:b/>
          <w:sz w:val="28"/>
        </w:rPr>
      </w:pPr>
    </w:p>
    <w:p w14:paraId="291FA683" w14:textId="77777777" w:rsidR="00FC565B" w:rsidRDefault="00FC565B" w:rsidP="00E902DF">
      <w:pPr>
        <w:spacing w:line="360" w:lineRule="auto"/>
        <w:jc w:val="both"/>
        <w:rPr>
          <w:b/>
          <w:sz w:val="28"/>
        </w:rPr>
      </w:pPr>
    </w:p>
    <w:p w14:paraId="300BD485" w14:textId="77777777" w:rsidR="00A42EFC" w:rsidRPr="00323EDA" w:rsidRDefault="00A42EFC" w:rsidP="00265952">
      <w:pPr>
        <w:pStyle w:val="Heading1"/>
        <w:framePr w:wrap="around"/>
      </w:pPr>
      <w:bookmarkStart w:id="3" w:name="_Toc39268788"/>
      <w:bookmarkStart w:id="4" w:name="_Toc113058532"/>
      <w:bookmarkStart w:id="5" w:name="_Hlk112792581"/>
      <w:r w:rsidRPr="00323EDA">
        <w:t>Introduction to the Module</w:t>
      </w:r>
      <w:bookmarkEnd w:id="3"/>
      <w:bookmarkEnd w:id="4"/>
    </w:p>
    <w:bookmarkEnd w:id="5"/>
    <w:p w14:paraId="50E4B5AD" w14:textId="77777777" w:rsidR="00A42EFC" w:rsidRDefault="00A42EFC" w:rsidP="00A42EFC">
      <w:pPr>
        <w:spacing w:line="360" w:lineRule="auto"/>
        <w:jc w:val="both"/>
      </w:pPr>
    </w:p>
    <w:p w14:paraId="37F9B3FC" w14:textId="77777777" w:rsidR="00323EDA" w:rsidRDefault="00323EDA" w:rsidP="00A42EFC">
      <w:pPr>
        <w:spacing w:line="360" w:lineRule="auto"/>
        <w:jc w:val="both"/>
      </w:pPr>
    </w:p>
    <w:p w14:paraId="711A9300" w14:textId="470578D7" w:rsidR="00A42EFC" w:rsidRDefault="00A42EFC" w:rsidP="00A42EFC">
      <w:pPr>
        <w:spacing w:line="360" w:lineRule="auto"/>
        <w:jc w:val="both"/>
      </w:pPr>
      <w:r>
        <w:t xml:space="preserve">A motor vehicle uses a lot of electrical energy whilst in operation. Systems like the starter motor, lights, radio, electronic control units, engine ignition systems, etc. require sufficient electrical energy at all times to operate reliably. The charging system in the motor vehicle ensures that the electrical consumers are supplied with the current they require to operate at all times. When the charging system's output is greater than that needed by the vehicle, it sends current into the battery to maintain the battery's state of charge. </w:t>
      </w:r>
    </w:p>
    <w:p w14:paraId="23864915" w14:textId="77777777" w:rsidR="00A42EFC" w:rsidRDefault="00A42EFC" w:rsidP="00A42EFC">
      <w:pPr>
        <w:spacing w:line="360" w:lineRule="auto"/>
        <w:jc w:val="both"/>
      </w:pPr>
      <w:r>
        <w:t>The charging system has two essential functions:</w:t>
      </w:r>
    </w:p>
    <w:p w14:paraId="71AE7BA0" w14:textId="77777777" w:rsidR="00A42EFC" w:rsidRDefault="00A42EFC" w:rsidP="00A42EFC">
      <w:pPr>
        <w:spacing w:line="360" w:lineRule="auto"/>
        <w:jc w:val="both"/>
      </w:pPr>
      <w:r>
        <w:t>a)</w:t>
      </w:r>
      <w:r>
        <w:tab/>
        <w:t>It recharges the battery</w:t>
      </w:r>
    </w:p>
    <w:p w14:paraId="4DC99087" w14:textId="77777777" w:rsidR="00A42EFC" w:rsidRDefault="00A42EFC" w:rsidP="00A42EFC">
      <w:pPr>
        <w:spacing w:line="360" w:lineRule="auto"/>
        <w:jc w:val="both"/>
      </w:pPr>
      <w:r>
        <w:t>b)</w:t>
      </w:r>
      <w:r>
        <w:tab/>
        <w:t xml:space="preserve">It supplies electrical current to meet the operating needs of Vehicle electrical system. </w:t>
      </w:r>
    </w:p>
    <w:p w14:paraId="48BA57FE" w14:textId="77777777" w:rsidR="00A42EFC" w:rsidRDefault="00A42EFC" w:rsidP="00A42EFC">
      <w:pPr>
        <w:spacing w:line="360" w:lineRule="auto"/>
        <w:jc w:val="both"/>
      </w:pPr>
      <w:r>
        <w:t>With the engine switched OFF, the battery supplies all the electrical energy required by any electrical consumers switched ON, in the vehicle. If electrical loads are switched ON for extended periods, the battery can be discharged. The battery also supplies electrical energy to the consumers when the alternator stops charging with the engine running.</w:t>
      </w:r>
    </w:p>
    <w:p w14:paraId="2FCE9A05" w14:textId="201C03CA" w:rsidR="00A42EFC" w:rsidRDefault="00A42EFC" w:rsidP="00A42EFC">
      <w:pPr>
        <w:spacing w:line="360" w:lineRule="auto"/>
        <w:jc w:val="both"/>
      </w:pPr>
      <w:r>
        <w:t>When the engine is running, the alternator supplies the electrical loads with electrical energy and also charges the battery. At idle speed, a three-phase alternator already delivers at least a third of its rated output. This charging current is increased when the electrical loads increase.</w:t>
      </w:r>
    </w:p>
    <w:p w14:paraId="6DCA1626" w14:textId="7CC0B1BA" w:rsidR="002A63C6" w:rsidRDefault="002A63C6" w:rsidP="00A42EFC">
      <w:pPr>
        <w:spacing w:line="360" w:lineRule="auto"/>
        <w:jc w:val="both"/>
      </w:pPr>
    </w:p>
    <w:p w14:paraId="076F2B94" w14:textId="4EE77BBF" w:rsidR="002A63C6" w:rsidRDefault="002A63C6" w:rsidP="00A42EFC">
      <w:pPr>
        <w:spacing w:line="360" w:lineRule="auto"/>
        <w:jc w:val="both"/>
      </w:pPr>
    </w:p>
    <w:p w14:paraId="218323F5" w14:textId="3F07321D" w:rsidR="002A63C6" w:rsidRDefault="002A63C6" w:rsidP="00A42EFC">
      <w:pPr>
        <w:spacing w:line="360" w:lineRule="auto"/>
        <w:jc w:val="both"/>
      </w:pPr>
    </w:p>
    <w:p w14:paraId="121A60A6" w14:textId="18FA792E" w:rsidR="002A63C6" w:rsidRDefault="002A63C6" w:rsidP="00A42EFC">
      <w:pPr>
        <w:spacing w:line="360" w:lineRule="auto"/>
        <w:jc w:val="both"/>
      </w:pPr>
    </w:p>
    <w:p w14:paraId="5C078804" w14:textId="27F9E509" w:rsidR="002A63C6" w:rsidRDefault="002A63C6" w:rsidP="00A42EFC">
      <w:pPr>
        <w:spacing w:line="360" w:lineRule="auto"/>
        <w:jc w:val="both"/>
      </w:pPr>
    </w:p>
    <w:p w14:paraId="38D44D1B" w14:textId="439EDF8C" w:rsidR="002A63C6" w:rsidRDefault="002A63C6" w:rsidP="00A42EFC">
      <w:pPr>
        <w:spacing w:line="360" w:lineRule="auto"/>
        <w:jc w:val="both"/>
      </w:pPr>
    </w:p>
    <w:p w14:paraId="40F2D66D" w14:textId="3F18E1E6" w:rsidR="002A63C6" w:rsidRDefault="002A63C6" w:rsidP="00A42EFC">
      <w:pPr>
        <w:spacing w:line="360" w:lineRule="auto"/>
        <w:jc w:val="both"/>
      </w:pPr>
    </w:p>
    <w:p w14:paraId="389F0747" w14:textId="47E6F6A6" w:rsidR="002A63C6" w:rsidRDefault="002A63C6" w:rsidP="00A42EFC">
      <w:pPr>
        <w:spacing w:line="360" w:lineRule="auto"/>
        <w:jc w:val="both"/>
      </w:pPr>
    </w:p>
    <w:p w14:paraId="02911F91" w14:textId="1474A850" w:rsidR="002A63C6" w:rsidRDefault="002A63C6" w:rsidP="00A42EFC">
      <w:pPr>
        <w:spacing w:line="360" w:lineRule="auto"/>
        <w:jc w:val="both"/>
      </w:pPr>
    </w:p>
    <w:p w14:paraId="5A69C61A" w14:textId="77777777" w:rsidR="002A63C6" w:rsidRDefault="002A63C6" w:rsidP="00A42EFC">
      <w:pPr>
        <w:spacing w:line="360" w:lineRule="auto"/>
        <w:jc w:val="both"/>
      </w:pPr>
    </w:p>
    <w:p w14:paraId="776D0F08" w14:textId="77777777" w:rsidR="00A42EFC" w:rsidRDefault="00A42EFC" w:rsidP="00A42EFC">
      <w:pPr>
        <w:spacing w:line="360" w:lineRule="auto"/>
        <w:rPr>
          <w:rStyle w:val="Heading1Char"/>
        </w:rPr>
      </w:pPr>
    </w:p>
    <w:p w14:paraId="23F77721" w14:textId="37C5C172" w:rsidR="00A42EFC" w:rsidRPr="00265952" w:rsidRDefault="00A42EFC" w:rsidP="00265952">
      <w:pPr>
        <w:pStyle w:val="Heading1"/>
        <w:framePr w:wrap="around"/>
      </w:pPr>
      <w:bookmarkStart w:id="6" w:name="_Toc113058533"/>
      <w:r w:rsidRPr="00265952">
        <w:rPr>
          <w:rStyle w:val="Heading1Char"/>
          <w:b/>
          <w:bCs/>
        </w:rPr>
        <w:t>This module covers the units</w:t>
      </w:r>
      <w:r w:rsidRPr="00265952">
        <w:rPr>
          <w:rStyle w:val="Heading1Char"/>
        </w:rPr>
        <w:t>:</w:t>
      </w:r>
      <w:r w:rsidRPr="00265952">
        <w:t xml:space="preserve"> -</w:t>
      </w:r>
      <w:bookmarkEnd w:id="6"/>
    </w:p>
    <w:p w14:paraId="5D62A52F" w14:textId="77777777" w:rsidR="00265952" w:rsidRDefault="00265952" w:rsidP="00265952">
      <w:pPr>
        <w:pStyle w:val="Heading2"/>
        <w:spacing w:line="360" w:lineRule="auto"/>
        <w:ind w:left="720"/>
        <w:jc w:val="both"/>
        <w:rPr>
          <w:rFonts w:ascii="Times New Roman" w:hAnsi="Times New Roman" w:cs="Times New Roman"/>
          <w:color w:val="auto"/>
        </w:rPr>
      </w:pPr>
      <w:bookmarkStart w:id="7" w:name="_Hlk112317909"/>
    </w:p>
    <w:p w14:paraId="175C4953" w14:textId="77777777" w:rsidR="00265952" w:rsidRDefault="00A42EFC" w:rsidP="00265952">
      <w:pPr>
        <w:pStyle w:val="Heading2"/>
        <w:numPr>
          <w:ilvl w:val="0"/>
          <w:numId w:val="85"/>
        </w:numPr>
        <w:spacing w:before="0" w:line="360" w:lineRule="auto"/>
        <w:jc w:val="both"/>
        <w:rPr>
          <w:rFonts w:ascii="Times New Roman" w:hAnsi="Times New Roman" w:cs="Times New Roman"/>
          <w:color w:val="auto"/>
          <w:sz w:val="28"/>
          <w:szCs w:val="28"/>
        </w:rPr>
      </w:pPr>
      <w:bookmarkStart w:id="8" w:name="_Toc113058534"/>
      <w:r w:rsidRPr="00265952">
        <w:rPr>
          <w:rFonts w:ascii="Times New Roman" w:hAnsi="Times New Roman" w:cs="Times New Roman"/>
          <w:color w:val="auto"/>
          <w:sz w:val="28"/>
          <w:szCs w:val="28"/>
        </w:rPr>
        <w:t>Overview of charging system</w:t>
      </w:r>
      <w:bookmarkEnd w:id="7"/>
      <w:bookmarkEnd w:id="8"/>
    </w:p>
    <w:p w14:paraId="6887A298" w14:textId="77777777" w:rsidR="00265952" w:rsidRDefault="00A42EFC" w:rsidP="00265952">
      <w:pPr>
        <w:pStyle w:val="Heading2"/>
        <w:numPr>
          <w:ilvl w:val="0"/>
          <w:numId w:val="85"/>
        </w:numPr>
        <w:spacing w:before="0" w:line="360" w:lineRule="auto"/>
        <w:jc w:val="both"/>
        <w:rPr>
          <w:rFonts w:ascii="Times New Roman" w:hAnsi="Times New Roman" w:cs="Times New Roman"/>
          <w:color w:val="auto"/>
          <w:sz w:val="28"/>
          <w:szCs w:val="28"/>
        </w:rPr>
      </w:pPr>
      <w:bookmarkStart w:id="9" w:name="_Toc113058535"/>
      <w:r w:rsidRPr="00265952">
        <w:rPr>
          <w:rFonts w:ascii="Times New Roman" w:hAnsi="Times New Roman" w:cs="Times New Roman"/>
          <w:color w:val="auto"/>
          <w:sz w:val="28"/>
          <w:szCs w:val="28"/>
        </w:rPr>
        <w:t>Overhaul and dismantle charging system</w:t>
      </w:r>
      <w:bookmarkStart w:id="10" w:name="_Hlk112332495"/>
      <w:bookmarkEnd w:id="9"/>
    </w:p>
    <w:p w14:paraId="0F856B8F" w14:textId="77777777" w:rsidR="00265952" w:rsidRDefault="00A42EFC" w:rsidP="00265952">
      <w:pPr>
        <w:pStyle w:val="Heading2"/>
        <w:numPr>
          <w:ilvl w:val="0"/>
          <w:numId w:val="85"/>
        </w:numPr>
        <w:spacing w:before="0" w:line="360" w:lineRule="auto"/>
        <w:jc w:val="both"/>
        <w:rPr>
          <w:rFonts w:ascii="Times New Roman" w:hAnsi="Times New Roman" w:cs="Times New Roman"/>
          <w:color w:val="auto"/>
          <w:sz w:val="28"/>
          <w:szCs w:val="28"/>
        </w:rPr>
      </w:pPr>
      <w:bookmarkStart w:id="11" w:name="_Toc113058536"/>
      <w:r w:rsidRPr="00265952">
        <w:rPr>
          <w:rFonts w:ascii="Times New Roman" w:hAnsi="Times New Roman" w:cs="Times New Roman"/>
          <w:color w:val="auto"/>
          <w:sz w:val="28"/>
          <w:szCs w:val="28"/>
        </w:rPr>
        <w:t>Inspect, Test, Repair and Replace charging systems</w:t>
      </w:r>
      <w:bookmarkEnd w:id="11"/>
      <w:r w:rsidRPr="00265952">
        <w:rPr>
          <w:rFonts w:ascii="Times New Roman" w:hAnsi="Times New Roman" w:cs="Times New Roman"/>
          <w:color w:val="auto"/>
          <w:sz w:val="28"/>
          <w:szCs w:val="28"/>
        </w:rPr>
        <w:t xml:space="preserve"> </w:t>
      </w:r>
      <w:bookmarkStart w:id="12" w:name="_Hlk112332615"/>
      <w:bookmarkEnd w:id="10"/>
    </w:p>
    <w:p w14:paraId="077767C1" w14:textId="4292A9B5" w:rsidR="00A42EFC" w:rsidRPr="00265952" w:rsidRDefault="00A42EFC" w:rsidP="00265952">
      <w:pPr>
        <w:pStyle w:val="Heading2"/>
        <w:numPr>
          <w:ilvl w:val="0"/>
          <w:numId w:val="85"/>
        </w:numPr>
        <w:spacing w:before="0" w:line="360" w:lineRule="auto"/>
        <w:jc w:val="both"/>
        <w:rPr>
          <w:rFonts w:ascii="Times New Roman" w:hAnsi="Times New Roman" w:cs="Times New Roman"/>
          <w:color w:val="auto"/>
          <w:sz w:val="28"/>
          <w:szCs w:val="28"/>
        </w:rPr>
      </w:pPr>
      <w:bookmarkStart w:id="13" w:name="_Toc113058537"/>
      <w:r w:rsidRPr="00265952">
        <w:rPr>
          <w:rFonts w:ascii="Times New Roman" w:hAnsi="Times New Roman" w:cs="Times New Roman"/>
          <w:color w:val="auto"/>
          <w:sz w:val="28"/>
          <w:szCs w:val="28"/>
        </w:rPr>
        <w:t>Clean up work area and maintain equipment</w:t>
      </w:r>
      <w:bookmarkEnd w:id="13"/>
    </w:p>
    <w:p w14:paraId="3C89647A" w14:textId="2DE6A55C" w:rsidR="00A42EFC" w:rsidRDefault="00A42EFC" w:rsidP="00A42EFC">
      <w:pPr>
        <w:rPr>
          <w:lang w:val="en-GB"/>
        </w:rPr>
      </w:pPr>
    </w:p>
    <w:p w14:paraId="04629337" w14:textId="54B661D2" w:rsidR="00A42EFC" w:rsidRDefault="00A42EFC" w:rsidP="00A42EFC">
      <w:pPr>
        <w:rPr>
          <w:lang w:val="en-GB"/>
        </w:rPr>
      </w:pPr>
    </w:p>
    <w:bookmarkEnd w:id="12"/>
    <w:p w14:paraId="28F93F5C" w14:textId="77777777" w:rsidR="00A42EFC" w:rsidRDefault="00A42EFC" w:rsidP="00A42EFC">
      <w:pPr>
        <w:spacing w:line="360" w:lineRule="auto"/>
      </w:pPr>
    </w:p>
    <w:p w14:paraId="7D006E48" w14:textId="77777777" w:rsidR="00A42EFC" w:rsidRDefault="00A42EFC" w:rsidP="00265952">
      <w:pPr>
        <w:pStyle w:val="Heading1"/>
        <w:framePr w:wrap="around"/>
      </w:pPr>
      <w:bookmarkStart w:id="14" w:name="_Toc113058538"/>
      <w:r w:rsidRPr="00E6042B">
        <w:t>Learning Objective of the Module</w:t>
      </w:r>
      <w:bookmarkEnd w:id="14"/>
    </w:p>
    <w:p w14:paraId="28D0A94D" w14:textId="77777777" w:rsidR="00265952" w:rsidRDefault="00265952" w:rsidP="00265952">
      <w:pPr>
        <w:pStyle w:val="Heading2"/>
        <w:spacing w:before="0" w:line="360" w:lineRule="auto"/>
        <w:ind w:left="720"/>
        <w:rPr>
          <w:rFonts w:ascii="Times New Roman" w:hAnsi="Times New Roman" w:cs="Times New Roman"/>
          <w:color w:val="auto"/>
          <w:sz w:val="24"/>
          <w:szCs w:val="24"/>
        </w:rPr>
      </w:pPr>
    </w:p>
    <w:p w14:paraId="0156119F" w14:textId="2C67E533" w:rsidR="00A42EFC" w:rsidRPr="00A45F9E" w:rsidRDefault="00A42EFC" w:rsidP="009E45A6">
      <w:pPr>
        <w:pStyle w:val="Heading2"/>
        <w:numPr>
          <w:ilvl w:val="0"/>
          <w:numId w:val="27"/>
        </w:numPr>
        <w:spacing w:before="0" w:line="360" w:lineRule="auto"/>
        <w:rPr>
          <w:rFonts w:ascii="Times New Roman" w:hAnsi="Times New Roman" w:cs="Times New Roman"/>
          <w:color w:val="auto"/>
          <w:sz w:val="24"/>
          <w:szCs w:val="24"/>
        </w:rPr>
      </w:pPr>
      <w:bookmarkStart w:id="15" w:name="_Toc113058539"/>
      <w:r w:rsidRPr="00A45F9E">
        <w:rPr>
          <w:rFonts w:ascii="Times New Roman" w:hAnsi="Times New Roman" w:cs="Times New Roman"/>
          <w:color w:val="auto"/>
          <w:sz w:val="24"/>
          <w:szCs w:val="24"/>
        </w:rPr>
        <w:t xml:space="preserve">Understand Overview of </w:t>
      </w:r>
      <w:r>
        <w:rPr>
          <w:rFonts w:ascii="Times New Roman" w:hAnsi="Times New Roman" w:cs="Times New Roman"/>
          <w:color w:val="auto"/>
          <w:sz w:val="24"/>
          <w:szCs w:val="24"/>
        </w:rPr>
        <w:t>charging</w:t>
      </w:r>
      <w:r w:rsidRPr="00A45F9E">
        <w:rPr>
          <w:rFonts w:ascii="Times New Roman" w:hAnsi="Times New Roman" w:cs="Times New Roman"/>
          <w:color w:val="auto"/>
          <w:sz w:val="24"/>
          <w:szCs w:val="24"/>
        </w:rPr>
        <w:t xml:space="preserve"> system</w:t>
      </w:r>
      <w:bookmarkEnd w:id="15"/>
    </w:p>
    <w:p w14:paraId="5DEEB1C3" w14:textId="77777777" w:rsidR="00A42EFC" w:rsidRPr="00A45F9E" w:rsidRDefault="00A42EFC" w:rsidP="009E45A6">
      <w:pPr>
        <w:pStyle w:val="Heading2"/>
        <w:numPr>
          <w:ilvl w:val="0"/>
          <w:numId w:val="27"/>
        </w:numPr>
        <w:spacing w:line="360" w:lineRule="auto"/>
        <w:rPr>
          <w:rFonts w:ascii="Times New Roman" w:hAnsi="Times New Roman" w:cs="Times New Roman"/>
          <w:color w:val="auto"/>
          <w:sz w:val="24"/>
          <w:szCs w:val="24"/>
        </w:rPr>
      </w:pPr>
      <w:bookmarkStart w:id="16" w:name="_Toc113058540"/>
      <w:r w:rsidRPr="00A45F9E">
        <w:rPr>
          <w:rFonts w:ascii="Times New Roman" w:hAnsi="Times New Roman" w:cs="Times New Roman"/>
          <w:color w:val="auto"/>
          <w:sz w:val="24"/>
          <w:szCs w:val="24"/>
          <w:lang w:val="en-GB"/>
        </w:rPr>
        <w:t xml:space="preserve">Perform Overhaul and dismantle </w:t>
      </w:r>
      <w:r>
        <w:rPr>
          <w:rFonts w:ascii="Times New Roman" w:hAnsi="Times New Roman" w:cs="Times New Roman"/>
          <w:color w:val="auto"/>
          <w:sz w:val="24"/>
          <w:szCs w:val="24"/>
          <w:lang w:val="en-GB"/>
        </w:rPr>
        <w:t>charging</w:t>
      </w:r>
      <w:r w:rsidRPr="00A45F9E">
        <w:rPr>
          <w:rFonts w:ascii="Times New Roman" w:hAnsi="Times New Roman" w:cs="Times New Roman"/>
          <w:color w:val="auto"/>
          <w:sz w:val="24"/>
          <w:szCs w:val="24"/>
          <w:lang w:val="en-GB"/>
        </w:rPr>
        <w:t xml:space="preserve"> system</w:t>
      </w:r>
      <w:bookmarkEnd w:id="16"/>
    </w:p>
    <w:p w14:paraId="29267E1A" w14:textId="1BC001C7" w:rsidR="00A42EFC" w:rsidRPr="00A45F9E" w:rsidRDefault="00A42EFC" w:rsidP="009E45A6">
      <w:pPr>
        <w:pStyle w:val="Heading2"/>
        <w:numPr>
          <w:ilvl w:val="0"/>
          <w:numId w:val="27"/>
        </w:numPr>
        <w:spacing w:line="360" w:lineRule="auto"/>
        <w:rPr>
          <w:rFonts w:ascii="Times New Roman" w:hAnsi="Times New Roman" w:cs="Times New Roman"/>
          <w:color w:val="auto"/>
          <w:sz w:val="24"/>
          <w:szCs w:val="24"/>
        </w:rPr>
      </w:pPr>
      <w:bookmarkStart w:id="17" w:name="_Toc113058541"/>
      <w:r w:rsidRPr="00A45F9E">
        <w:rPr>
          <w:rFonts w:ascii="Times New Roman" w:hAnsi="Times New Roman" w:cs="Times New Roman"/>
          <w:color w:val="auto"/>
          <w:sz w:val="24"/>
          <w:szCs w:val="24"/>
        </w:rPr>
        <w:t xml:space="preserve"> </w:t>
      </w:r>
      <w:r w:rsidR="00F74CD9">
        <w:rPr>
          <w:rFonts w:ascii="Times New Roman" w:hAnsi="Times New Roman" w:cs="Times New Roman"/>
          <w:color w:val="auto"/>
          <w:sz w:val="24"/>
          <w:szCs w:val="24"/>
        </w:rPr>
        <w:t xml:space="preserve">Apply </w:t>
      </w:r>
      <w:r w:rsidRPr="00A45F9E">
        <w:rPr>
          <w:rFonts w:ascii="Times New Roman" w:hAnsi="Times New Roman" w:cs="Times New Roman"/>
          <w:color w:val="auto"/>
          <w:sz w:val="24"/>
          <w:szCs w:val="24"/>
        </w:rPr>
        <w:t xml:space="preserve">Inspect, Test, Repair and Replace </w:t>
      </w:r>
      <w:r>
        <w:rPr>
          <w:rFonts w:ascii="Times New Roman" w:hAnsi="Times New Roman" w:cs="Times New Roman"/>
          <w:color w:val="auto"/>
          <w:sz w:val="24"/>
          <w:szCs w:val="24"/>
        </w:rPr>
        <w:t>charging</w:t>
      </w:r>
      <w:r w:rsidRPr="00A45F9E">
        <w:rPr>
          <w:rFonts w:ascii="Times New Roman" w:hAnsi="Times New Roman" w:cs="Times New Roman"/>
          <w:color w:val="auto"/>
          <w:sz w:val="24"/>
          <w:szCs w:val="24"/>
        </w:rPr>
        <w:t xml:space="preserve"> systems</w:t>
      </w:r>
      <w:bookmarkEnd w:id="17"/>
      <w:r w:rsidRPr="00A45F9E">
        <w:rPr>
          <w:rFonts w:ascii="Times New Roman" w:hAnsi="Times New Roman" w:cs="Times New Roman"/>
          <w:color w:val="auto"/>
          <w:sz w:val="24"/>
          <w:szCs w:val="24"/>
        </w:rPr>
        <w:t xml:space="preserve"> </w:t>
      </w:r>
    </w:p>
    <w:p w14:paraId="44C07ED7" w14:textId="77777777" w:rsidR="00A42EFC" w:rsidRPr="0048542F" w:rsidRDefault="00A42EFC" w:rsidP="009E45A6">
      <w:pPr>
        <w:pStyle w:val="Heading2"/>
        <w:numPr>
          <w:ilvl w:val="0"/>
          <w:numId w:val="27"/>
        </w:numPr>
        <w:spacing w:line="360" w:lineRule="auto"/>
        <w:rPr>
          <w:rFonts w:ascii="Times New Roman" w:hAnsi="Times New Roman" w:cs="Times New Roman"/>
          <w:color w:val="auto"/>
          <w:sz w:val="24"/>
          <w:szCs w:val="24"/>
        </w:rPr>
      </w:pPr>
      <w:bookmarkStart w:id="18" w:name="_Toc113058542"/>
      <w:r w:rsidRPr="00A45F9E">
        <w:rPr>
          <w:rFonts w:ascii="Times New Roman" w:hAnsi="Times New Roman" w:cs="Times New Roman"/>
          <w:color w:val="auto"/>
          <w:sz w:val="24"/>
          <w:szCs w:val="24"/>
        </w:rPr>
        <w:t>perform Cleanup work area and equipment</w:t>
      </w:r>
      <w:bookmarkEnd w:id="18"/>
    </w:p>
    <w:p w14:paraId="27CEDE51" w14:textId="77777777" w:rsidR="00A42EFC" w:rsidRPr="00A45F9E" w:rsidRDefault="00A42EFC" w:rsidP="00A42EFC"/>
    <w:p w14:paraId="46338598" w14:textId="77777777" w:rsidR="00A42EFC" w:rsidRPr="00A45F9E" w:rsidRDefault="00A42EFC" w:rsidP="00A42EFC"/>
    <w:p w14:paraId="4198EC97" w14:textId="77777777" w:rsidR="00A42EFC" w:rsidRDefault="00A42EFC" w:rsidP="00265952">
      <w:pPr>
        <w:pStyle w:val="Heading1"/>
        <w:framePr w:wrap="around"/>
      </w:pPr>
      <w:bookmarkStart w:id="19" w:name="_Toc113058543"/>
      <w:r w:rsidRPr="00095248">
        <w:t>Module Instruction</w:t>
      </w:r>
      <w:r>
        <w:t>:</w:t>
      </w:r>
      <w:bookmarkEnd w:id="19"/>
      <w:r>
        <w:t xml:space="preserve"> </w:t>
      </w:r>
    </w:p>
    <w:p w14:paraId="22B92490" w14:textId="77777777" w:rsidR="00A42EFC" w:rsidRDefault="00A42EFC" w:rsidP="00A42EFC">
      <w:pPr>
        <w:spacing w:line="360" w:lineRule="auto"/>
        <w:contextualSpacing/>
        <w:jc w:val="both"/>
      </w:pPr>
    </w:p>
    <w:p w14:paraId="0D5F994E" w14:textId="77777777" w:rsidR="00265952" w:rsidRDefault="00265952" w:rsidP="00A42EFC">
      <w:pPr>
        <w:spacing w:line="360" w:lineRule="auto"/>
        <w:contextualSpacing/>
        <w:jc w:val="both"/>
      </w:pPr>
    </w:p>
    <w:p w14:paraId="33BC7BA2" w14:textId="0C7C0885" w:rsidR="00A42EFC" w:rsidRPr="00095248" w:rsidRDefault="00A42EFC" w:rsidP="00A42EFC">
      <w:pPr>
        <w:spacing w:line="360" w:lineRule="auto"/>
        <w:contextualSpacing/>
        <w:jc w:val="both"/>
      </w:pPr>
      <w:r w:rsidRPr="00095248">
        <w:t>For effective use this modules trainee are expected to follow the following module instruction:</w:t>
      </w:r>
    </w:p>
    <w:p w14:paraId="60DFCF17" w14:textId="77777777" w:rsidR="00A42EFC" w:rsidRPr="00095248" w:rsidRDefault="00A42EFC" w:rsidP="00A42EFC">
      <w:pPr>
        <w:pStyle w:val="ListParagraph"/>
        <w:numPr>
          <w:ilvl w:val="0"/>
          <w:numId w:val="1"/>
        </w:numPr>
        <w:autoSpaceDE w:val="0"/>
        <w:autoSpaceDN w:val="0"/>
        <w:adjustRightInd w:val="0"/>
        <w:spacing w:line="360" w:lineRule="auto"/>
        <w:jc w:val="both"/>
      </w:pPr>
      <w:r w:rsidRPr="00095248">
        <w:t>Read the information written in each unit</w:t>
      </w:r>
    </w:p>
    <w:p w14:paraId="05188C03" w14:textId="77777777" w:rsidR="00A42EFC" w:rsidRPr="00095248" w:rsidRDefault="00A42EFC" w:rsidP="00A42EFC">
      <w:pPr>
        <w:pStyle w:val="ListParagraph"/>
        <w:numPr>
          <w:ilvl w:val="0"/>
          <w:numId w:val="1"/>
        </w:numPr>
        <w:autoSpaceDE w:val="0"/>
        <w:autoSpaceDN w:val="0"/>
        <w:adjustRightInd w:val="0"/>
        <w:spacing w:line="360" w:lineRule="auto"/>
        <w:jc w:val="both"/>
      </w:pPr>
      <w:r w:rsidRPr="00095248">
        <w:t>Accomplish the Self-checks at the end of each unit</w:t>
      </w:r>
    </w:p>
    <w:p w14:paraId="19BFFCB9" w14:textId="77777777" w:rsidR="00A42EFC" w:rsidRPr="00095248" w:rsidRDefault="00A42EFC" w:rsidP="00A42EFC">
      <w:pPr>
        <w:pStyle w:val="ListParagraph"/>
        <w:numPr>
          <w:ilvl w:val="0"/>
          <w:numId w:val="1"/>
        </w:numPr>
        <w:autoSpaceDE w:val="0"/>
        <w:autoSpaceDN w:val="0"/>
        <w:adjustRightInd w:val="0"/>
        <w:spacing w:line="360" w:lineRule="auto"/>
        <w:jc w:val="both"/>
      </w:pPr>
      <w:r w:rsidRPr="00095248">
        <w:t xml:space="preserve">Perform Operation Sheets which were provided at the end of units </w:t>
      </w:r>
    </w:p>
    <w:p w14:paraId="754F106F" w14:textId="77777777" w:rsidR="00A42EFC" w:rsidRPr="00095248" w:rsidRDefault="00A42EFC" w:rsidP="00A42EFC">
      <w:pPr>
        <w:pStyle w:val="ListParagraph"/>
        <w:numPr>
          <w:ilvl w:val="0"/>
          <w:numId w:val="1"/>
        </w:numPr>
        <w:autoSpaceDE w:val="0"/>
        <w:autoSpaceDN w:val="0"/>
        <w:adjustRightInd w:val="0"/>
        <w:spacing w:line="360" w:lineRule="auto"/>
        <w:jc w:val="both"/>
      </w:pPr>
      <w:r w:rsidRPr="00095248">
        <w:t>Do the “LAP test” giver at the end of each unit and</w:t>
      </w:r>
    </w:p>
    <w:p w14:paraId="75365A3F" w14:textId="77777777" w:rsidR="00A42EFC" w:rsidRPr="00095248" w:rsidRDefault="00A42EFC" w:rsidP="00A42EFC">
      <w:pPr>
        <w:pStyle w:val="ListParagraph"/>
        <w:numPr>
          <w:ilvl w:val="0"/>
          <w:numId w:val="1"/>
        </w:numPr>
        <w:autoSpaceDE w:val="0"/>
        <w:autoSpaceDN w:val="0"/>
        <w:adjustRightInd w:val="0"/>
        <w:spacing w:line="360" w:lineRule="auto"/>
        <w:jc w:val="both"/>
      </w:pPr>
      <w:r w:rsidRPr="00095248">
        <w:t>Read the identified reference book for Examples and exercise</w:t>
      </w:r>
    </w:p>
    <w:p w14:paraId="66A3A70C" w14:textId="434B9D6C" w:rsidR="00A42EFC" w:rsidRDefault="00037115" w:rsidP="00B21958">
      <w:pPr>
        <w:spacing w:line="360" w:lineRule="auto"/>
      </w:pPr>
      <w:r w:rsidRPr="006305A1">
        <w:br w:type="page"/>
      </w:r>
    </w:p>
    <w:p w14:paraId="46E307E2" w14:textId="77777777" w:rsidR="00A42EFC" w:rsidRDefault="00A42EFC" w:rsidP="00B21958">
      <w:pPr>
        <w:spacing w:line="360" w:lineRule="auto"/>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DF1BD4" w:rsidRPr="00A121FA" w14:paraId="2984835D" w14:textId="77777777" w:rsidTr="00663C99">
        <w:trPr>
          <w:trHeight w:val="437"/>
        </w:trPr>
        <w:tc>
          <w:tcPr>
            <w:tcW w:w="9468" w:type="dxa"/>
            <w:shd w:val="clear" w:color="auto" w:fill="D99594"/>
          </w:tcPr>
          <w:p w14:paraId="1ACC451F" w14:textId="23A846D8" w:rsidR="00DF1BD4" w:rsidRPr="008F3A32" w:rsidRDefault="00DF1BD4" w:rsidP="00265952">
            <w:pPr>
              <w:pStyle w:val="Heading1"/>
              <w:framePr w:hSpace="0" w:wrap="auto" w:vAnchor="margin" w:hAnchor="text" w:yAlign="inline"/>
            </w:pPr>
            <w:bookmarkStart w:id="20" w:name="_Toc39268789"/>
            <w:bookmarkStart w:id="21" w:name="_Toc113058544"/>
            <w:r w:rsidRPr="00265952">
              <w:t xml:space="preserve">Unit one: </w:t>
            </w:r>
            <w:bookmarkEnd w:id="20"/>
            <w:r w:rsidRPr="00265952">
              <w:t xml:space="preserve"> </w:t>
            </w:r>
            <w:r w:rsidR="00265952" w:rsidRPr="00265952">
              <w:t>O</w:t>
            </w:r>
            <w:r w:rsidRPr="00265952">
              <w:t>verview of</w:t>
            </w:r>
            <w:r w:rsidR="00265952" w:rsidRPr="00265952">
              <w:t xml:space="preserve"> Charging</w:t>
            </w:r>
            <w:r w:rsidRPr="00265952">
              <w:t xml:space="preserve"> system</w:t>
            </w:r>
            <w:bookmarkEnd w:id="21"/>
          </w:p>
        </w:tc>
      </w:tr>
      <w:tr w:rsidR="00DF1BD4" w:rsidRPr="00A121FA" w14:paraId="31D83B0F" w14:textId="77777777" w:rsidTr="00663C99">
        <w:trPr>
          <w:trHeight w:val="755"/>
        </w:trPr>
        <w:tc>
          <w:tcPr>
            <w:tcW w:w="9468" w:type="dxa"/>
            <w:shd w:val="clear" w:color="auto" w:fill="auto"/>
          </w:tcPr>
          <w:p w14:paraId="570E1243" w14:textId="77777777" w:rsidR="00A42EFC" w:rsidRPr="00A121FA" w:rsidRDefault="00A42EFC" w:rsidP="00A42EFC">
            <w:pPr>
              <w:autoSpaceDE w:val="0"/>
              <w:autoSpaceDN w:val="0"/>
              <w:adjustRightInd w:val="0"/>
              <w:spacing w:line="360" w:lineRule="auto"/>
              <w:jc w:val="both"/>
              <w:rPr>
                <w:bCs/>
              </w:rPr>
            </w:pPr>
            <w:r>
              <w:rPr>
                <w:bCs/>
              </w:rPr>
              <w:t>This unit</w:t>
            </w:r>
            <w:r w:rsidRPr="00A121FA">
              <w:rPr>
                <w:bCs/>
              </w:rPr>
              <w:t xml:space="preserve"> is developed to provide you the necessary information regarding the following </w:t>
            </w:r>
            <w:r w:rsidRPr="00A121FA">
              <w:t xml:space="preserve">content </w:t>
            </w:r>
            <w:r w:rsidRPr="00A121FA">
              <w:rPr>
                <w:bCs/>
              </w:rPr>
              <w:t>coverage and topics:</w:t>
            </w:r>
          </w:p>
          <w:p w14:paraId="51DF8601" w14:textId="77777777" w:rsidR="00A42EFC" w:rsidRPr="00A4524C" w:rsidRDefault="00A42EFC" w:rsidP="00A42EFC">
            <w:pPr>
              <w:pStyle w:val="NoSpacing"/>
              <w:numPr>
                <w:ilvl w:val="0"/>
                <w:numId w:val="3"/>
              </w:numPr>
              <w:spacing w:line="360" w:lineRule="auto"/>
              <w:jc w:val="both"/>
              <w:rPr>
                <w:rFonts w:ascii="Times New Roman" w:hAnsi="Times New Roman"/>
                <w:sz w:val="24"/>
                <w:szCs w:val="24"/>
                <w:lang w:val="en-ZA"/>
              </w:rPr>
            </w:pPr>
            <w:r w:rsidRPr="00A4524C">
              <w:rPr>
                <w:rFonts w:ascii="Times New Roman" w:hAnsi="Times New Roman"/>
                <w:sz w:val="24"/>
                <w:szCs w:val="24"/>
                <w:lang w:val="en-ZA"/>
              </w:rPr>
              <w:t>Safety on charging system</w:t>
            </w:r>
          </w:p>
          <w:p w14:paraId="0724C343" w14:textId="77777777" w:rsidR="00A42EFC" w:rsidRPr="00A4524C" w:rsidRDefault="00A42EFC" w:rsidP="00A42EFC">
            <w:pPr>
              <w:pStyle w:val="NoSpacing"/>
              <w:numPr>
                <w:ilvl w:val="0"/>
                <w:numId w:val="3"/>
              </w:numPr>
              <w:spacing w:line="360" w:lineRule="auto"/>
              <w:jc w:val="both"/>
              <w:rPr>
                <w:rFonts w:ascii="Times New Roman" w:hAnsi="Times New Roman"/>
                <w:sz w:val="24"/>
                <w:szCs w:val="24"/>
                <w:lang w:val="en-ZA"/>
              </w:rPr>
            </w:pPr>
            <w:bookmarkStart w:id="22" w:name="_Hlk112338925"/>
            <w:r w:rsidRPr="00A4524C">
              <w:rPr>
                <w:rFonts w:ascii="Times New Roman" w:hAnsi="Times New Roman"/>
                <w:sz w:val="24"/>
                <w:szCs w:val="24"/>
                <w:lang w:val="en-ZA"/>
              </w:rPr>
              <w:t xml:space="preserve">Purpose of </w:t>
            </w:r>
            <w:r w:rsidRPr="00A4524C">
              <w:rPr>
                <w:rFonts w:ascii="Times New Roman" w:hAnsi="Times New Roman"/>
                <w:sz w:val="24"/>
                <w:szCs w:val="24"/>
              </w:rPr>
              <w:t>charging</w:t>
            </w:r>
            <w:r w:rsidRPr="00A4524C">
              <w:rPr>
                <w:rFonts w:ascii="Times New Roman" w:hAnsi="Times New Roman"/>
                <w:sz w:val="24"/>
                <w:szCs w:val="24"/>
                <w:lang w:val="en-ZA"/>
              </w:rPr>
              <w:t xml:space="preserve"> system</w:t>
            </w:r>
          </w:p>
          <w:p w14:paraId="28638E39" w14:textId="77777777" w:rsidR="00A42EFC" w:rsidRPr="00A4524C" w:rsidRDefault="00A42EFC" w:rsidP="00A42EFC">
            <w:pPr>
              <w:pStyle w:val="NoSpacing"/>
              <w:numPr>
                <w:ilvl w:val="0"/>
                <w:numId w:val="3"/>
              </w:numPr>
              <w:spacing w:line="360" w:lineRule="auto"/>
              <w:jc w:val="both"/>
              <w:rPr>
                <w:rFonts w:ascii="Times New Roman" w:hAnsi="Times New Roman"/>
                <w:sz w:val="24"/>
                <w:szCs w:val="24"/>
                <w:lang w:val="en-ZA"/>
              </w:rPr>
            </w:pPr>
            <w:bookmarkStart w:id="23" w:name="_Hlk112339111"/>
            <w:bookmarkEnd w:id="22"/>
            <w:r w:rsidRPr="00A4524C">
              <w:rPr>
                <w:rFonts w:ascii="Times New Roman" w:hAnsi="Times New Roman"/>
                <w:sz w:val="24"/>
                <w:szCs w:val="24"/>
                <w:lang w:val="en-ZA"/>
              </w:rPr>
              <w:t xml:space="preserve">Component of </w:t>
            </w:r>
            <w:r w:rsidRPr="00A4524C">
              <w:rPr>
                <w:rFonts w:ascii="Times New Roman" w:hAnsi="Times New Roman"/>
                <w:sz w:val="24"/>
                <w:szCs w:val="24"/>
              </w:rPr>
              <w:t>charging</w:t>
            </w:r>
            <w:r w:rsidRPr="00A4524C">
              <w:rPr>
                <w:rFonts w:ascii="Times New Roman" w:hAnsi="Times New Roman"/>
                <w:sz w:val="24"/>
                <w:szCs w:val="24"/>
                <w:lang w:val="en-ZA"/>
              </w:rPr>
              <w:t xml:space="preserve"> system and its function</w:t>
            </w:r>
          </w:p>
          <w:p w14:paraId="0E53F2FB" w14:textId="77777777" w:rsidR="00A42EFC" w:rsidRPr="00A4524C" w:rsidRDefault="00A42EFC" w:rsidP="00A42EFC">
            <w:pPr>
              <w:pStyle w:val="NoSpacing"/>
              <w:numPr>
                <w:ilvl w:val="0"/>
                <w:numId w:val="3"/>
              </w:numPr>
              <w:spacing w:line="360" w:lineRule="auto"/>
              <w:jc w:val="both"/>
              <w:rPr>
                <w:rFonts w:ascii="Times New Roman" w:hAnsi="Times New Roman"/>
                <w:sz w:val="24"/>
                <w:szCs w:val="24"/>
                <w:lang w:val="en-ZA"/>
              </w:rPr>
            </w:pPr>
            <w:bookmarkStart w:id="24" w:name="_Hlk112339235"/>
            <w:bookmarkEnd w:id="23"/>
            <w:r w:rsidRPr="00A4524C">
              <w:rPr>
                <w:rFonts w:ascii="Times New Roman" w:hAnsi="Times New Roman"/>
                <w:sz w:val="24"/>
                <w:szCs w:val="24"/>
                <w:lang w:val="en-ZA"/>
              </w:rPr>
              <w:t xml:space="preserve">Working principle of </w:t>
            </w:r>
            <w:r w:rsidRPr="00A4524C">
              <w:rPr>
                <w:rFonts w:ascii="Times New Roman" w:hAnsi="Times New Roman"/>
                <w:sz w:val="24"/>
                <w:szCs w:val="24"/>
              </w:rPr>
              <w:t>charging</w:t>
            </w:r>
            <w:r w:rsidRPr="00A4524C">
              <w:rPr>
                <w:rFonts w:ascii="Times New Roman" w:hAnsi="Times New Roman"/>
                <w:sz w:val="24"/>
                <w:szCs w:val="24"/>
                <w:lang w:val="en-ZA"/>
              </w:rPr>
              <w:t xml:space="preserve"> system</w:t>
            </w:r>
          </w:p>
          <w:p w14:paraId="459D4B98" w14:textId="77777777" w:rsidR="00A42EFC" w:rsidRPr="00A4524C" w:rsidRDefault="00A42EFC" w:rsidP="00A42EFC">
            <w:pPr>
              <w:pStyle w:val="NoSpacing"/>
              <w:numPr>
                <w:ilvl w:val="0"/>
                <w:numId w:val="3"/>
              </w:numPr>
              <w:spacing w:line="360" w:lineRule="auto"/>
              <w:jc w:val="both"/>
              <w:rPr>
                <w:rFonts w:ascii="Times New Roman" w:hAnsi="Times New Roman"/>
                <w:sz w:val="24"/>
                <w:szCs w:val="24"/>
                <w:lang w:val="en-ZA"/>
              </w:rPr>
            </w:pPr>
            <w:bookmarkStart w:id="25" w:name="_Hlk112340455"/>
            <w:bookmarkEnd w:id="24"/>
            <w:r w:rsidRPr="00A4524C">
              <w:rPr>
                <w:rFonts w:ascii="Times New Roman" w:hAnsi="Times New Roman"/>
                <w:sz w:val="24"/>
                <w:szCs w:val="24"/>
                <w:lang w:val="en-ZA"/>
              </w:rPr>
              <w:t>Tools and Equipment</w:t>
            </w:r>
          </w:p>
          <w:bookmarkEnd w:id="25"/>
          <w:p w14:paraId="3E69D9D7" w14:textId="77777777" w:rsidR="00A42EFC" w:rsidRPr="00A121FA" w:rsidRDefault="00A42EFC" w:rsidP="00A42EFC">
            <w:pPr>
              <w:autoSpaceDE w:val="0"/>
              <w:autoSpaceDN w:val="0"/>
              <w:adjustRightInd w:val="0"/>
              <w:spacing w:line="360" w:lineRule="auto"/>
              <w:jc w:val="both"/>
              <w:rPr>
                <w:bCs/>
              </w:rPr>
            </w:pPr>
            <w:r>
              <w:rPr>
                <w:bCs/>
              </w:rPr>
              <w:t>This unit</w:t>
            </w:r>
            <w:r w:rsidRPr="00A121FA">
              <w:rPr>
                <w:bCs/>
              </w:rPr>
              <w:t xml:space="preserve"> will also assist you to attain the learning outcomes stated in the cover page. Specifically, upon completion of this learning guide, you will be able to:</w:t>
            </w:r>
          </w:p>
          <w:p w14:paraId="7DD6DBDA" w14:textId="77777777" w:rsidR="00A42EFC" w:rsidRDefault="00A42EFC" w:rsidP="00A42EFC">
            <w:pPr>
              <w:pStyle w:val="ListParagraph"/>
              <w:numPr>
                <w:ilvl w:val="0"/>
                <w:numId w:val="3"/>
              </w:numPr>
              <w:spacing w:line="360" w:lineRule="auto"/>
              <w:rPr>
                <w:lang w:val="en-ZA" w:bidi="en-US"/>
              </w:rPr>
            </w:pPr>
            <w:r>
              <w:rPr>
                <w:lang w:val="en-ZA" w:bidi="en-US"/>
              </w:rPr>
              <w:t xml:space="preserve">Apply </w:t>
            </w:r>
            <w:r w:rsidRPr="001C6445">
              <w:rPr>
                <w:lang w:val="en-ZA" w:bidi="en-US"/>
              </w:rPr>
              <w:t xml:space="preserve">Safety for </w:t>
            </w:r>
            <w:r>
              <w:t>charging</w:t>
            </w:r>
            <w:r w:rsidRPr="00A4524C">
              <w:rPr>
                <w:lang w:val="en-ZA" w:bidi="en-US"/>
              </w:rPr>
              <w:t xml:space="preserve"> </w:t>
            </w:r>
            <w:r w:rsidRPr="001C6445">
              <w:rPr>
                <w:lang w:val="en-ZA" w:bidi="en-US"/>
              </w:rPr>
              <w:t>system</w:t>
            </w:r>
          </w:p>
          <w:p w14:paraId="36BD36BA" w14:textId="77777777" w:rsidR="00A42EFC" w:rsidRDefault="00A42EFC" w:rsidP="00A42EFC">
            <w:pPr>
              <w:pStyle w:val="NoSpacing"/>
              <w:numPr>
                <w:ilvl w:val="0"/>
                <w:numId w:val="3"/>
              </w:numPr>
              <w:spacing w:line="360" w:lineRule="auto"/>
              <w:jc w:val="both"/>
              <w:rPr>
                <w:rFonts w:ascii="Times New Roman" w:hAnsi="Times New Roman"/>
                <w:sz w:val="24"/>
                <w:szCs w:val="24"/>
                <w:lang w:val="en-ZA"/>
              </w:rPr>
            </w:pPr>
            <w:r>
              <w:rPr>
                <w:rFonts w:ascii="Times New Roman" w:hAnsi="Times New Roman"/>
                <w:sz w:val="24"/>
                <w:szCs w:val="24"/>
                <w:lang w:val="en-ZA"/>
              </w:rPr>
              <w:t xml:space="preserve">Understand Purpose of </w:t>
            </w:r>
            <w:r w:rsidRPr="00633E5B">
              <w:rPr>
                <w:rFonts w:ascii="Times New Roman" w:hAnsi="Times New Roman"/>
              </w:rPr>
              <w:t>charging</w:t>
            </w:r>
            <w:r w:rsidRPr="00A4524C">
              <w:rPr>
                <w:rFonts w:ascii="Times New Roman" w:hAnsi="Times New Roman"/>
                <w:sz w:val="24"/>
                <w:szCs w:val="24"/>
                <w:lang w:val="en-ZA"/>
              </w:rPr>
              <w:t xml:space="preserve"> </w:t>
            </w:r>
            <w:r>
              <w:rPr>
                <w:rFonts w:ascii="Times New Roman" w:hAnsi="Times New Roman"/>
                <w:sz w:val="24"/>
                <w:szCs w:val="24"/>
                <w:lang w:val="en-ZA"/>
              </w:rPr>
              <w:t>system</w:t>
            </w:r>
          </w:p>
          <w:p w14:paraId="13E95337" w14:textId="77777777" w:rsidR="00A42EFC" w:rsidRDefault="00A42EFC" w:rsidP="00A42EFC">
            <w:pPr>
              <w:pStyle w:val="NoSpacing"/>
              <w:numPr>
                <w:ilvl w:val="0"/>
                <w:numId w:val="3"/>
              </w:numPr>
              <w:spacing w:line="360" w:lineRule="auto"/>
              <w:jc w:val="both"/>
              <w:rPr>
                <w:rFonts w:ascii="Times New Roman" w:hAnsi="Times New Roman"/>
                <w:sz w:val="24"/>
                <w:szCs w:val="24"/>
                <w:lang w:val="en-ZA"/>
              </w:rPr>
            </w:pPr>
            <w:r>
              <w:rPr>
                <w:rFonts w:ascii="Times New Roman" w:hAnsi="Times New Roman"/>
                <w:sz w:val="24"/>
                <w:szCs w:val="24"/>
                <w:lang w:val="en-ZA"/>
              </w:rPr>
              <w:t xml:space="preserve">Identify Component of </w:t>
            </w:r>
            <w:r w:rsidRPr="00633E5B">
              <w:rPr>
                <w:rFonts w:ascii="Times New Roman" w:hAnsi="Times New Roman"/>
              </w:rPr>
              <w:t>charging</w:t>
            </w:r>
            <w:r w:rsidRPr="00633E5B">
              <w:rPr>
                <w:rFonts w:ascii="Times New Roman" w:hAnsi="Times New Roman"/>
                <w:sz w:val="24"/>
                <w:szCs w:val="24"/>
                <w:lang w:val="en-ZA"/>
              </w:rPr>
              <w:t xml:space="preserve"> </w:t>
            </w:r>
            <w:r>
              <w:rPr>
                <w:rFonts w:ascii="Times New Roman" w:hAnsi="Times New Roman"/>
                <w:sz w:val="24"/>
                <w:szCs w:val="24"/>
                <w:lang w:val="en-ZA"/>
              </w:rPr>
              <w:t>system and its function</w:t>
            </w:r>
          </w:p>
          <w:p w14:paraId="792A300E" w14:textId="0C0D7857" w:rsidR="00A42EFC" w:rsidRPr="001C6445" w:rsidRDefault="002A63C6" w:rsidP="00A42EFC">
            <w:pPr>
              <w:pStyle w:val="NoSpacing"/>
              <w:numPr>
                <w:ilvl w:val="0"/>
                <w:numId w:val="3"/>
              </w:numPr>
              <w:spacing w:line="360" w:lineRule="auto"/>
              <w:jc w:val="both"/>
              <w:rPr>
                <w:rFonts w:ascii="Times New Roman" w:hAnsi="Times New Roman"/>
                <w:sz w:val="24"/>
                <w:szCs w:val="24"/>
                <w:lang w:val="en-ZA"/>
              </w:rPr>
            </w:pPr>
            <w:r>
              <w:rPr>
                <w:rFonts w:ascii="Times New Roman" w:hAnsi="Times New Roman"/>
                <w:sz w:val="24"/>
                <w:szCs w:val="24"/>
                <w:lang w:val="en-ZA"/>
              </w:rPr>
              <w:t>Understand</w:t>
            </w:r>
            <w:r w:rsidR="00A42EFC">
              <w:rPr>
                <w:rFonts w:ascii="Times New Roman" w:hAnsi="Times New Roman"/>
                <w:sz w:val="24"/>
                <w:szCs w:val="24"/>
                <w:lang w:val="en-ZA"/>
              </w:rPr>
              <w:t xml:space="preserve"> Working principle of </w:t>
            </w:r>
            <w:r w:rsidR="00A42EFC" w:rsidRPr="00633E5B">
              <w:rPr>
                <w:rFonts w:ascii="Times New Roman" w:hAnsi="Times New Roman"/>
                <w:sz w:val="24"/>
                <w:szCs w:val="24"/>
                <w:lang w:val="en-ZA"/>
              </w:rPr>
              <w:t>charging</w:t>
            </w:r>
            <w:r w:rsidR="00A42EFC">
              <w:rPr>
                <w:rFonts w:ascii="Times New Roman" w:hAnsi="Times New Roman"/>
                <w:sz w:val="24"/>
                <w:szCs w:val="24"/>
                <w:lang w:val="en-ZA"/>
              </w:rPr>
              <w:t xml:space="preserve"> system</w:t>
            </w:r>
          </w:p>
          <w:p w14:paraId="5D3E15D4" w14:textId="19B9264B" w:rsidR="00AD76DE" w:rsidRPr="00425B48" w:rsidRDefault="00F74CD9" w:rsidP="00A42EFC">
            <w:pPr>
              <w:pStyle w:val="NoSpacing"/>
              <w:numPr>
                <w:ilvl w:val="0"/>
                <w:numId w:val="3"/>
              </w:numPr>
              <w:spacing w:line="360" w:lineRule="auto"/>
              <w:jc w:val="both"/>
              <w:rPr>
                <w:rFonts w:ascii="Times New Roman" w:hAnsi="Times New Roman"/>
                <w:sz w:val="24"/>
                <w:szCs w:val="24"/>
                <w:lang w:val="en-ZA"/>
              </w:rPr>
            </w:pPr>
            <w:r>
              <w:rPr>
                <w:rFonts w:ascii="Times New Roman" w:hAnsi="Times New Roman"/>
                <w:sz w:val="24"/>
                <w:szCs w:val="24"/>
                <w:lang w:val="en-ZA"/>
              </w:rPr>
              <w:t xml:space="preserve">Use </w:t>
            </w:r>
            <w:r w:rsidR="00A42EFC">
              <w:rPr>
                <w:rFonts w:ascii="Times New Roman" w:hAnsi="Times New Roman"/>
                <w:sz w:val="24"/>
                <w:szCs w:val="24"/>
                <w:lang w:val="en-ZA"/>
              </w:rPr>
              <w:t>Tools and Equipment</w:t>
            </w:r>
          </w:p>
        </w:tc>
      </w:tr>
    </w:tbl>
    <w:p w14:paraId="13ACE581" w14:textId="04FF1B11" w:rsidR="00207010" w:rsidRDefault="00D21BB1" w:rsidP="00207010">
      <w:pPr>
        <w:tabs>
          <w:tab w:val="left" w:pos="1340"/>
        </w:tabs>
        <w:spacing w:line="360" w:lineRule="auto"/>
        <w:rPr>
          <w:b/>
          <w:bCs/>
          <w:sz w:val="28"/>
          <w:szCs w:val="28"/>
        </w:rPr>
      </w:pPr>
      <w:r>
        <w:rPr>
          <w:b/>
          <w:bCs/>
          <w:sz w:val="28"/>
          <w:szCs w:val="28"/>
          <w:lang w:val="en-PH"/>
        </w:rPr>
        <w:t xml:space="preserve">The </w:t>
      </w:r>
      <w:r w:rsidR="00207010">
        <w:rPr>
          <w:b/>
          <w:bCs/>
          <w:sz w:val="28"/>
          <w:szCs w:val="28"/>
          <w:lang w:val="en-PH"/>
        </w:rPr>
        <w:t>C</w:t>
      </w:r>
      <w:r w:rsidR="00207010" w:rsidRPr="00633E5B">
        <w:rPr>
          <w:b/>
          <w:bCs/>
          <w:sz w:val="28"/>
          <w:szCs w:val="28"/>
          <w:lang w:val="en-PH"/>
        </w:rPr>
        <w:t>harging</w:t>
      </w:r>
      <w:r w:rsidR="00207010" w:rsidRPr="00AD76DE">
        <w:rPr>
          <w:b/>
          <w:bCs/>
          <w:sz w:val="28"/>
          <w:szCs w:val="28"/>
          <w:lang w:val="en-PH"/>
        </w:rPr>
        <w:t xml:space="preserve"> System </w:t>
      </w:r>
    </w:p>
    <w:p w14:paraId="6AED37B0" w14:textId="77777777" w:rsidR="00207010" w:rsidRPr="002D0771" w:rsidRDefault="00207010" w:rsidP="009E45A6">
      <w:pPr>
        <w:pStyle w:val="ListParagraph"/>
        <w:numPr>
          <w:ilvl w:val="0"/>
          <w:numId w:val="34"/>
        </w:numPr>
        <w:rPr>
          <w:color w:val="000000" w:themeColor="text1"/>
          <w:kern w:val="24"/>
        </w:rPr>
      </w:pPr>
      <w:r w:rsidRPr="002D0771">
        <w:rPr>
          <w:color w:val="000000" w:themeColor="text1"/>
          <w:kern w:val="24"/>
        </w:rPr>
        <w:t>The charging system has three major components. The Battery, Alternator, and the Regulator.</w:t>
      </w:r>
    </w:p>
    <w:p w14:paraId="297E5320" w14:textId="77777777" w:rsidR="00207010" w:rsidRPr="002D0771" w:rsidRDefault="00207010" w:rsidP="009E45A6">
      <w:pPr>
        <w:pStyle w:val="ListParagraph"/>
        <w:numPr>
          <w:ilvl w:val="0"/>
          <w:numId w:val="34"/>
        </w:numPr>
        <w:rPr>
          <w:color w:val="000000" w:themeColor="text1"/>
          <w:kern w:val="24"/>
        </w:rPr>
      </w:pPr>
      <w:r w:rsidRPr="002D0771">
        <w:rPr>
          <w:color w:val="000000" w:themeColor="text1"/>
          <w:kern w:val="24"/>
        </w:rPr>
        <w:t>This alternator works together with the battery to supply power when the vehicle is running.</w:t>
      </w:r>
    </w:p>
    <w:p w14:paraId="6E47B396" w14:textId="77777777" w:rsidR="00207010" w:rsidRPr="002D0771" w:rsidRDefault="00207010" w:rsidP="009E45A6">
      <w:pPr>
        <w:pStyle w:val="ListParagraph"/>
        <w:numPr>
          <w:ilvl w:val="0"/>
          <w:numId w:val="34"/>
        </w:numPr>
        <w:rPr>
          <w:color w:val="000000" w:themeColor="text1"/>
          <w:kern w:val="24"/>
        </w:rPr>
      </w:pPr>
      <w:r w:rsidRPr="002D0771">
        <w:rPr>
          <w:color w:val="000000" w:themeColor="text1"/>
          <w:kern w:val="24"/>
        </w:rPr>
        <w:t>The output of an alternator is direct current, however AC voltage is actually created and then converted to DC as voltage leaves the alternator on its way to the battery and the electrical loads.</w:t>
      </w:r>
    </w:p>
    <w:p w14:paraId="4FC16DD6" w14:textId="77777777" w:rsidR="00207010" w:rsidRPr="002D0771" w:rsidRDefault="00207010" w:rsidP="00207010">
      <w:pPr>
        <w:rPr>
          <w:color w:val="000000" w:themeColor="text1"/>
          <w:kern w:val="24"/>
        </w:rPr>
      </w:pPr>
    </w:p>
    <w:p w14:paraId="6873EE58" w14:textId="3E43C575" w:rsidR="00207010" w:rsidRDefault="00207010" w:rsidP="00FC565B">
      <w:pPr>
        <w:jc w:val="center"/>
        <w:rPr>
          <w:noProof/>
        </w:rPr>
      </w:pPr>
      <w:r w:rsidRPr="002D0771">
        <w:rPr>
          <w:color w:val="000000" w:themeColor="text1"/>
          <w:kern w:val="24"/>
        </w:rPr>
        <w:t>.</w:t>
      </w:r>
      <w:r>
        <w:rPr>
          <w:noProof/>
        </w:rPr>
        <w:drawing>
          <wp:inline distT="0" distB="0" distL="0" distR="0" wp14:anchorId="0BC33A72" wp14:editId="7C779FD5">
            <wp:extent cx="4762500" cy="11334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762500" cy="1133475"/>
                    </a:xfrm>
                    <a:prstGeom prst="rect">
                      <a:avLst/>
                    </a:prstGeom>
                  </pic:spPr>
                </pic:pic>
              </a:graphicData>
            </a:graphic>
          </wp:inline>
        </w:drawing>
      </w:r>
    </w:p>
    <w:p w14:paraId="428BA220" w14:textId="48FAF97D" w:rsidR="00207010" w:rsidRDefault="00207010" w:rsidP="00207010">
      <w:pPr>
        <w:rPr>
          <w:b/>
          <w:bCs/>
          <w:noProof/>
        </w:rPr>
      </w:pPr>
      <w:r>
        <w:rPr>
          <w:noProof/>
        </w:rPr>
        <w:t xml:space="preserve">                                        </w:t>
      </w:r>
      <w:r w:rsidRPr="002D0771">
        <w:rPr>
          <w:b/>
          <w:bCs/>
          <w:noProof/>
        </w:rPr>
        <w:t>Figure 1.1 Charging system circuit</w:t>
      </w:r>
      <w:r>
        <w:rPr>
          <w:b/>
          <w:bCs/>
          <w:noProof/>
        </w:rPr>
        <w:t>.</w:t>
      </w:r>
    </w:p>
    <w:p w14:paraId="5F41FE09" w14:textId="01BB8002" w:rsidR="00FC565B" w:rsidRDefault="00FC565B" w:rsidP="00207010">
      <w:pPr>
        <w:rPr>
          <w:b/>
          <w:bCs/>
          <w:noProof/>
        </w:rPr>
      </w:pPr>
    </w:p>
    <w:p w14:paraId="112A6CF3" w14:textId="77777777" w:rsidR="00FC565B" w:rsidRPr="002D0771" w:rsidRDefault="00FC565B" w:rsidP="00207010">
      <w:pPr>
        <w:rPr>
          <w:b/>
          <w:bCs/>
          <w:noProof/>
        </w:rPr>
      </w:pPr>
    </w:p>
    <w:p w14:paraId="01D77EA5" w14:textId="77777777" w:rsidR="00207010" w:rsidRPr="002D0771" w:rsidRDefault="00207010" w:rsidP="00207010">
      <w:pPr>
        <w:pStyle w:val="Heading2"/>
        <w:spacing w:before="0" w:line="360" w:lineRule="auto"/>
        <w:jc w:val="both"/>
        <w:rPr>
          <w:rFonts w:ascii="Times New Roman" w:hAnsi="Times New Roman" w:cs="Times New Roman"/>
          <w:color w:val="auto"/>
          <w:sz w:val="28"/>
          <w:szCs w:val="28"/>
        </w:rPr>
      </w:pPr>
      <w:r w:rsidRPr="002D0771">
        <w:rPr>
          <w:rFonts w:ascii="Times New Roman" w:hAnsi="Times New Roman" w:cs="Times New Roman"/>
          <w:color w:val="auto"/>
          <w:sz w:val="28"/>
          <w:szCs w:val="28"/>
        </w:rPr>
        <w:t xml:space="preserve"> </w:t>
      </w:r>
      <w:bookmarkStart w:id="26" w:name="_Toc113058545"/>
      <w:r w:rsidRPr="002D0771">
        <w:rPr>
          <w:rFonts w:ascii="Times New Roman" w:hAnsi="Times New Roman" w:cs="Times New Roman"/>
          <w:color w:val="auto"/>
          <w:sz w:val="28"/>
          <w:szCs w:val="28"/>
        </w:rPr>
        <w:t xml:space="preserve">1.1 </w:t>
      </w:r>
      <w:r w:rsidRPr="00704446">
        <w:rPr>
          <w:rFonts w:ascii="Times New Roman" w:hAnsi="Times New Roman" w:cs="Times New Roman"/>
          <w:b/>
          <w:bCs/>
          <w:color w:val="auto"/>
          <w:sz w:val="28"/>
          <w:szCs w:val="28"/>
        </w:rPr>
        <w:t>Safety on charging system</w:t>
      </w:r>
      <w:bookmarkEnd w:id="26"/>
      <w:r w:rsidRPr="00265952">
        <w:rPr>
          <w:rFonts w:ascii="Times New Roman" w:hAnsi="Times New Roman" w:cs="Times New Roman"/>
          <w:color w:val="auto"/>
          <w:sz w:val="28"/>
          <w:szCs w:val="28"/>
        </w:rPr>
        <w:t xml:space="preserve">  </w:t>
      </w:r>
    </w:p>
    <w:p w14:paraId="43222B53" w14:textId="77777777" w:rsidR="00207010" w:rsidRPr="008373B4" w:rsidRDefault="00207010" w:rsidP="00207010">
      <w:pPr>
        <w:pStyle w:val="NoSpacing"/>
        <w:spacing w:line="360" w:lineRule="auto"/>
        <w:jc w:val="both"/>
        <w:rPr>
          <w:rFonts w:ascii="Times New Roman" w:hAnsi="Times New Roman"/>
          <w:b/>
          <w:bCs/>
          <w:sz w:val="24"/>
          <w:szCs w:val="24"/>
          <w:lang w:bidi="ar-SA"/>
        </w:rPr>
      </w:pPr>
      <w:r w:rsidRPr="008373B4">
        <w:rPr>
          <w:rFonts w:ascii="Times New Roman" w:hAnsi="Times New Roman"/>
          <w:b/>
          <w:bCs/>
          <w:sz w:val="24"/>
          <w:szCs w:val="24"/>
          <w:lang w:bidi="ar-SA"/>
        </w:rPr>
        <w:t>Safety:-</w:t>
      </w:r>
      <w:r w:rsidRPr="008373B4">
        <w:rPr>
          <w:rFonts w:ascii="Times New Roman" w:hAnsi="Times New Roman"/>
          <w:sz w:val="24"/>
          <w:szCs w:val="24"/>
        </w:rPr>
        <w:t xml:space="preserve"> means protecting yourself and others from possible danger and injuring in the shop, you are ' Safe' when you protect your eyes, your fingers, your hands all of yourself from danger as well as others</w:t>
      </w:r>
      <w:r w:rsidRPr="008373B4">
        <w:rPr>
          <w:rFonts w:ascii="Times New Roman" w:hAnsi="Times New Roman"/>
          <w:b/>
          <w:bCs/>
          <w:sz w:val="24"/>
          <w:szCs w:val="24"/>
          <w:lang w:val="en-ZA"/>
        </w:rPr>
        <w:t>.</w:t>
      </w:r>
      <w:r w:rsidRPr="008373B4">
        <w:rPr>
          <w:rFonts w:ascii="Times New Roman" w:hAnsi="Times New Roman"/>
          <w:sz w:val="24"/>
          <w:szCs w:val="24"/>
        </w:rPr>
        <w:t xml:space="preserve">Much of your work on an automobile will be around or with the vehicle’s electrical system. To prevent personal injury or damage to the vehicle, you should always take the necessary precautions before working. When possible, you should disconnect the vehicle’s battery before disconnecting any electrical wire or component. This prevents the possibility of a fire or electrical shock. It also eliminates the possibility of an accidental short, which can ruin the car’s electrical system. Disconnect the negative or ground cable first, then disconnect the positive cable. Because electrical circuits require a ground to be complete, by removing the ground cable you eliminate the possibility of a circuit accidentally becoming completed. When reconnecting the battery, connect the positive cable first, then the negative. </w:t>
      </w:r>
    </w:p>
    <w:p w14:paraId="10E4EF84" w14:textId="77777777" w:rsidR="00207010" w:rsidRPr="008373B4" w:rsidRDefault="00207010" w:rsidP="00207010">
      <w:pPr>
        <w:spacing w:line="360" w:lineRule="auto"/>
        <w:jc w:val="both"/>
      </w:pPr>
      <w:r w:rsidRPr="008373B4">
        <w:t>Also, remove wristwatches and rings before servicing any part of the electrical system. This helps prevent the possibility of electrical arcing and burns. When disconnecting electrical connector do not pull on the wires. When reconnecting the connectors, make sure they are securely connected.</w:t>
      </w:r>
    </w:p>
    <w:p w14:paraId="39C555B3" w14:textId="77777777" w:rsidR="00207010" w:rsidRPr="008373B4" w:rsidRDefault="00207010" w:rsidP="009E45A6">
      <w:pPr>
        <w:numPr>
          <w:ilvl w:val="0"/>
          <w:numId w:val="10"/>
        </w:numPr>
        <w:spacing w:before="100" w:beforeAutospacing="1" w:after="100" w:afterAutospacing="1" w:line="360" w:lineRule="auto"/>
        <w:jc w:val="both"/>
      </w:pPr>
      <w:r w:rsidRPr="008373B4">
        <w:rPr>
          <w:b/>
          <w:bCs/>
        </w:rPr>
        <w:t>Always</w:t>
      </w:r>
      <w:r w:rsidRPr="008373B4">
        <w:t xml:space="preserve"> make sure that you wear the appropriate personal protection equipment before starting the job. It is very easy to hurt yourself even when the most exhaustive protection measures are taken. </w:t>
      </w:r>
    </w:p>
    <w:p w14:paraId="62757716" w14:textId="77777777" w:rsidR="00207010" w:rsidRPr="008373B4" w:rsidRDefault="00207010" w:rsidP="009E45A6">
      <w:pPr>
        <w:numPr>
          <w:ilvl w:val="0"/>
          <w:numId w:val="10"/>
        </w:numPr>
        <w:spacing w:before="100" w:beforeAutospacing="1" w:after="100" w:afterAutospacing="1" w:line="360" w:lineRule="auto"/>
        <w:jc w:val="both"/>
      </w:pPr>
      <w:r w:rsidRPr="008373B4">
        <w:t xml:space="preserve">Always ensure that your work area/environment is as safe as you can make it. Do not use damaged, broken or worn out workshop equipment. </w:t>
      </w:r>
    </w:p>
    <w:p w14:paraId="4F6676A2" w14:textId="77777777" w:rsidR="00207010" w:rsidRPr="008373B4" w:rsidRDefault="00207010" w:rsidP="009E45A6">
      <w:pPr>
        <w:numPr>
          <w:ilvl w:val="0"/>
          <w:numId w:val="10"/>
        </w:numPr>
        <w:spacing w:line="360" w:lineRule="auto"/>
        <w:jc w:val="both"/>
      </w:pPr>
      <w:r w:rsidRPr="008373B4">
        <w:t xml:space="preserve">Always follow any manufacturer's personal safety instructions to prevent damage to the vehicle electrical system you are servicing. </w:t>
      </w:r>
    </w:p>
    <w:p w14:paraId="28E2176B" w14:textId="77777777" w:rsidR="00207010" w:rsidRPr="008373B4" w:rsidRDefault="00207010" w:rsidP="00207010">
      <w:pPr>
        <w:spacing w:line="360" w:lineRule="auto"/>
        <w:jc w:val="both"/>
      </w:pPr>
      <w:r w:rsidRPr="008373B4">
        <w:t>Make sure that you understand and observe all legislative and personal safety procedures when carrying out the following tasks. If you are unsure of what these are, ask your supervisor.</w:t>
      </w:r>
    </w:p>
    <w:p w14:paraId="04A9334D" w14:textId="77777777" w:rsidR="00207010" w:rsidRPr="008373B4" w:rsidRDefault="00207010" w:rsidP="009E45A6">
      <w:pPr>
        <w:pStyle w:val="ListParagraph"/>
        <w:numPr>
          <w:ilvl w:val="0"/>
          <w:numId w:val="29"/>
        </w:numPr>
        <w:jc w:val="both"/>
      </w:pPr>
      <w:r w:rsidRPr="008373B4">
        <w:t xml:space="preserve">A spark created above a battery can cause an explosion. So always follow these precautions: </w:t>
      </w:r>
    </w:p>
    <w:p w14:paraId="6A21B2C3" w14:textId="77777777" w:rsidR="00207010" w:rsidRPr="008373B4" w:rsidRDefault="00207010" w:rsidP="009E45A6">
      <w:pPr>
        <w:pStyle w:val="ListParagraph"/>
        <w:numPr>
          <w:ilvl w:val="1"/>
          <w:numId w:val="11"/>
        </w:numPr>
        <w:spacing w:before="100" w:beforeAutospacing="1" w:after="100" w:afterAutospacing="1" w:line="360" w:lineRule="auto"/>
        <w:jc w:val="both"/>
      </w:pPr>
      <w:r w:rsidRPr="008373B4">
        <w:t xml:space="preserve">Keep your face and body as far back as you can while connecting jumper leads. </w:t>
      </w:r>
    </w:p>
    <w:p w14:paraId="29D3DFF9" w14:textId="77777777" w:rsidR="00207010" w:rsidRPr="008373B4" w:rsidRDefault="00207010" w:rsidP="009E45A6">
      <w:pPr>
        <w:numPr>
          <w:ilvl w:val="1"/>
          <w:numId w:val="11"/>
        </w:numPr>
        <w:spacing w:before="100" w:beforeAutospacing="1" w:after="100" w:afterAutospacing="1" w:line="360" w:lineRule="auto"/>
        <w:jc w:val="both"/>
      </w:pPr>
      <w:r w:rsidRPr="008373B4">
        <w:lastRenderedPageBreak/>
        <w:t xml:space="preserve">Connect the leads in the correct order -- positive on discharged battery; then positive on charged battery; then negative on charged battery; then negative to a good ground on the vehicle with the discharged battery -- away from the battery itself. </w:t>
      </w:r>
    </w:p>
    <w:p w14:paraId="404413F8" w14:textId="77777777" w:rsidR="00207010" w:rsidRPr="008373B4" w:rsidRDefault="00207010" w:rsidP="009E45A6">
      <w:pPr>
        <w:numPr>
          <w:ilvl w:val="1"/>
          <w:numId w:val="11"/>
        </w:numPr>
        <w:spacing w:before="100" w:beforeAutospacing="1" w:after="100" w:afterAutospacing="1" w:line="360" w:lineRule="auto"/>
        <w:jc w:val="both"/>
      </w:pPr>
      <w:r w:rsidRPr="008373B4">
        <w:t xml:space="preserve">Do not connect the negative cable to the discharge battery because this may cause a spark. </w:t>
      </w:r>
    </w:p>
    <w:p w14:paraId="0EBEF9FF" w14:textId="77777777" w:rsidR="00207010" w:rsidRPr="008373B4" w:rsidRDefault="00207010" w:rsidP="009E45A6">
      <w:pPr>
        <w:numPr>
          <w:ilvl w:val="1"/>
          <w:numId w:val="11"/>
        </w:numPr>
        <w:spacing w:line="360" w:lineRule="auto"/>
        <w:jc w:val="both"/>
      </w:pPr>
      <w:r w:rsidRPr="008373B4">
        <w:t xml:space="preserve">Only use specially designed heavy-duty jumper cables to start a vehicle with a dead battery. Do not try to connect the batteries with any other type of cable. </w:t>
      </w:r>
    </w:p>
    <w:p w14:paraId="4F896A80" w14:textId="77777777" w:rsidR="00207010" w:rsidRDefault="00207010" w:rsidP="009E45A6">
      <w:pPr>
        <w:pStyle w:val="ListParagraph"/>
        <w:numPr>
          <w:ilvl w:val="0"/>
          <w:numId w:val="29"/>
        </w:numPr>
        <w:spacing w:line="360" w:lineRule="auto"/>
        <w:jc w:val="both"/>
      </w:pPr>
      <w:r w:rsidRPr="008373B4">
        <w:t>Do not attempt to operate the alternators set with a known unsafe condition.</w:t>
      </w:r>
    </w:p>
    <w:p w14:paraId="65C7998C" w14:textId="6764F049" w:rsidR="00207010" w:rsidRDefault="00207010" w:rsidP="009E45A6">
      <w:pPr>
        <w:pStyle w:val="ListParagraph"/>
        <w:numPr>
          <w:ilvl w:val="0"/>
          <w:numId w:val="29"/>
        </w:numPr>
        <w:spacing w:line="360" w:lineRule="auto"/>
        <w:jc w:val="both"/>
      </w:pPr>
      <w:r w:rsidRPr="008373B4">
        <w:t>Read and understand all safety precautions and warnings before operating charging system components.</w:t>
      </w:r>
    </w:p>
    <w:p w14:paraId="26631C74" w14:textId="702A8BA7" w:rsidR="00704446" w:rsidRDefault="00704446" w:rsidP="00704446">
      <w:pPr>
        <w:pStyle w:val="ListParagraph"/>
        <w:spacing w:line="360" w:lineRule="auto"/>
        <w:jc w:val="both"/>
      </w:pPr>
    </w:p>
    <w:p w14:paraId="2B3C80B4" w14:textId="4B2236C2" w:rsidR="00704446" w:rsidRDefault="00704446" w:rsidP="00704446">
      <w:pPr>
        <w:pStyle w:val="ListParagraph"/>
        <w:spacing w:line="360" w:lineRule="auto"/>
        <w:jc w:val="both"/>
      </w:pPr>
    </w:p>
    <w:p w14:paraId="7A9B813F" w14:textId="3ABA46BF" w:rsidR="00704446" w:rsidRDefault="00704446" w:rsidP="00704446">
      <w:pPr>
        <w:pStyle w:val="ListParagraph"/>
        <w:spacing w:line="360" w:lineRule="auto"/>
        <w:jc w:val="both"/>
      </w:pPr>
    </w:p>
    <w:p w14:paraId="1738E6C7" w14:textId="7CFA2E84" w:rsidR="00704446" w:rsidRDefault="00704446" w:rsidP="00704446">
      <w:pPr>
        <w:pStyle w:val="ListParagraph"/>
        <w:spacing w:line="360" w:lineRule="auto"/>
        <w:jc w:val="both"/>
      </w:pPr>
    </w:p>
    <w:p w14:paraId="24D77012" w14:textId="77F32E97" w:rsidR="00704446" w:rsidRDefault="00704446" w:rsidP="00704446">
      <w:pPr>
        <w:pStyle w:val="ListParagraph"/>
        <w:spacing w:line="360" w:lineRule="auto"/>
        <w:jc w:val="both"/>
      </w:pPr>
    </w:p>
    <w:p w14:paraId="474F3EB5" w14:textId="4625764D" w:rsidR="00704446" w:rsidRDefault="00704446" w:rsidP="00704446">
      <w:pPr>
        <w:pStyle w:val="ListParagraph"/>
        <w:spacing w:line="360" w:lineRule="auto"/>
        <w:jc w:val="both"/>
      </w:pPr>
    </w:p>
    <w:p w14:paraId="26384BEE" w14:textId="58C5A8C6" w:rsidR="00704446" w:rsidRDefault="00704446" w:rsidP="00704446">
      <w:pPr>
        <w:pStyle w:val="ListParagraph"/>
        <w:spacing w:line="360" w:lineRule="auto"/>
        <w:jc w:val="both"/>
      </w:pPr>
    </w:p>
    <w:p w14:paraId="31E8A06D" w14:textId="445F5009" w:rsidR="00704446" w:rsidRDefault="00704446" w:rsidP="00704446">
      <w:pPr>
        <w:pStyle w:val="ListParagraph"/>
        <w:spacing w:line="360" w:lineRule="auto"/>
        <w:jc w:val="both"/>
      </w:pPr>
    </w:p>
    <w:p w14:paraId="178E4C54" w14:textId="4912EAF0" w:rsidR="00704446" w:rsidRDefault="00704446" w:rsidP="00704446">
      <w:pPr>
        <w:pStyle w:val="ListParagraph"/>
        <w:spacing w:line="360" w:lineRule="auto"/>
        <w:jc w:val="both"/>
      </w:pPr>
    </w:p>
    <w:p w14:paraId="75CBCA68" w14:textId="2620F417" w:rsidR="00704446" w:rsidRDefault="00704446" w:rsidP="00704446">
      <w:pPr>
        <w:pStyle w:val="ListParagraph"/>
        <w:spacing w:line="360" w:lineRule="auto"/>
        <w:jc w:val="both"/>
      </w:pPr>
    </w:p>
    <w:p w14:paraId="5940D704" w14:textId="2785AB4B" w:rsidR="00704446" w:rsidRDefault="00704446" w:rsidP="00704446">
      <w:pPr>
        <w:pStyle w:val="ListParagraph"/>
        <w:spacing w:line="360" w:lineRule="auto"/>
        <w:jc w:val="both"/>
      </w:pPr>
    </w:p>
    <w:p w14:paraId="4E0912DE" w14:textId="4D25B872" w:rsidR="00704446" w:rsidRDefault="00704446" w:rsidP="00704446">
      <w:pPr>
        <w:pStyle w:val="ListParagraph"/>
        <w:spacing w:line="360" w:lineRule="auto"/>
        <w:jc w:val="both"/>
      </w:pPr>
    </w:p>
    <w:p w14:paraId="3B21D989" w14:textId="1CA33ABB" w:rsidR="00704446" w:rsidRDefault="00704446" w:rsidP="00704446">
      <w:pPr>
        <w:pStyle w:val="ListParagraph"/>
        <w:spacing w:line="360" w:lineRule="auto"/>
        <w:jc w:val="both"/>
      </w:pPr>
    </w:p>
    <w:p w14:paraId="3D10E93B" w14:textId="4CD05958" w:rsidR="00704446" w:rsidRDefault="00704446" w:rsidP="00704446">
      <w:pPr>
        <w:pStyle w:val="ListParagraph"/>
        <w:spacing w:line="360" w:lineRule="auto"/>
        <w:jc w:val="both"/>
      </w:pPr>
    </w:p>
    <w:p w14:paraId="700067CC" w14:textId="5A9AED5A" w:rsidR="00704446" w:rsidRDefault="00704446" w:rsidP="00704446">
      <w:pPr>
        <w:pStyle w:val="ListParagraph"/>
        <w:spacing w:line="360" w:lineRule="auto"/>
        <w:jc w:val="both"/>
      </w:pPr>
    </w:p>
    <w:p w14:paraId="0490736F" w14:textId="34A925B8" w:rsidR="00704446" w:rsidRDefault="00704446" w:rsidP="00704446">
      <w:pPr>
        <w:pStyle w:val="ListParagraph"/>
        <w:spacing w:line="360" w:lineRule="auto"/>
        <w:jc w:val="both"/>
      </w:pPr>
    </w:p>
    <w:p w14:paraId="5818C6C1" w14:textId="498DBBD2" w:rsidR="00704446" w:rsidRDefault="00704446" w:rsidP="00704446">
      <w:pPr>
        <w:pStyle w:val="ListParagraph"/>
        <w:spacing w:line="360" w:lineRule="auto"/>
        <w:jc w:val="both"/>
      </w:pPr>
    </w:p>
    <w:p w14:paraId="5D6B3BBB" w14:textId="75DF69F8" w:rsidR="00704446" w:rsidRDefault="00704446" w:rsidP="00704446">
      <w:pPr>
        <w:pStyle w:val="ListParagraph"/>
        <w:spacing w:line="360" w:lineRule="auto"/>
        <w:jc w:val="both"/>
      </w:pPr>
    </w:p>
    <w:p w14:paraId="16F144A9" w14:textId="40E3BAB8" w:rsidR="00704446" w:rsidRDefault="00704446" w:rsidP="00704446">
      <w:pPr>
        <w:pStyle w:val="ListParagraph"/>
        <w:spacing w:line="360" w:lineRule="auto"/>
        <w:jc w:val="both"/>
      </w:pPr>
    </w:p>
    <w:p w14:paraId="7B7F0EF0" w14:textId="546D152E" w:rsidR="00704446" w:rsidRDefault="00704446" w:rsidP="00704446">
      <w:pPr>
        <w:pStyle w:val="ListParagraph"/>
        <w:spacing w:line="360" w:lineRule="auto"/>
        <w:jc w:val="both"/>
      </w:pPr>
    </w:p>
    <w:p w14:paraId="77D2799F" w14:textId="77777777" w:rsidR="00704446" w:rsidRPr="008373B4" w:rsidRDefault="00704446" w:rsidP="00704446">
      <w:pPr>
        <w:pStyle w:val="ListParagraph"/>
        <w:spacing w:line="360" w:lineRule="auto"/>
        <w:jc w:val="both"/>
      </w:pPr>
    </w:p>
    <w:p w14:paraId="355A8306" w14:textId="77777777" w:rsidR="00207010" w:rsidRPr="00704446" w:rsidRDefault="00207010" w:rsidP="00207010">
      <w:pPr>
        <w:pStyle w:val="Heading2"/>
        <w:spacing w:before="0" w:line="360" w:lineRule="auto"/>
        <w:jc w:val="both"/>
        <w:rPr>
          <w:rFonts w:ascii="Times New Roman" w:hAnsi="Times New Roman" w:cs="Times New Roman"/>
          <w:b/>
          <w:bCs/>
          <w:color w:val="auto"/>
          <w:sz w:val="28"/>
          <w:szCs w:val="28"/>
        </w:rPr>
      </w:pPr>
      <w:r w:rsidRPr="00704446">
        <w:rPr>
          <w:b/>
          <w:bCs/>
          <w:lang w:val="en-ZA"/>
        </w:rPr>
        <w:t xml:space="preserve"> </w:t>
      </w:r>
      <w:bookmarkStart w:id="27" w:name="_Toc113058546"/>
      <w:r w:rsidRPr="00704446">
        <w:rPr>
          <w:rFonts w:ascii="Times New Roman" w:hAnsi="Times New Roman" w:cs="Times New Roman"/>
          <w:b/>
          <w:bCs/>
          <w:color w:val="auto"/>
          <w:sz w:val="28"/>
          <w:szCs w:val="28"/>
        </w:rPr>
        <w:t>1.2 Purpose of charging system</w:t>
      </w:r>
      <w:bookmarkEnd w:id="27"/>
    </w:p>
    <w:p w14:paraId="6C615DFC" w14:textId="77777777" w:rsidR="00207010" w:rsidRPr="00E20A5F" w:rsidRDefault="00207010" w:rsidP="00207010">
      <w:pPr>
        <w:pStyle w:val="Heading2"/>
        <w:spacing w:before="0" w:line="360" w:lineRule="auto"/>
        <w:jc w:val="both"/>
        <w:rPr>
          <w:rFonts w:ascii="Times New Roman" w:hAnsi="Times New Roman" w:cs="Times New Roman"/>
          <w:color w:val="auto"/>
          <w:sz w:val="28"/>
          <w:szCs w:val="28"/>
        </w:rPr>
      </w:pPr>
      <w:bookmarkStart w:id="28" w:name="_Toc113058547"/>
      <w:r w:rsidRPr="00E20A5F">
        <w:rPr>
          <w:rFonts w:ascii="Times New Roman" w:eastAsia="Calibri" w:hAnsi="Times New Roman" w:cs="Times New Roman"/>
          <w:noProof/>
          <w:color w:val="auto"/>
          <w:sz w:val="24"/>
          <w:szCs w:val="24"/>
        </w:rPr>
        <w:t>The charging system has two jobs. These are</w:t>
      </w:r>
      <w:bookmarkEnd w:id="28"/>
    </w:p>
    <w:p w14:paraId="6E5F8075" w14:textId="77777777" w:rsidR="00207010" w:rsidRPr="00E20A5F" w:rsidRDefault="00207010" w:rsidP="00207010">
      <w:pPr>
        <w:pStyle w:val="Heading3"/>
        <w:spacing w:before="0" w:line="360" w:lineRule="auto"/>
        <w:jc w:val="both"/>
        <w:rPr>
          <w:rFonts w:ascii="Times New Roman" w:eastAsia="Calibri" w:hAnsi="Times New Roman" w:cs="Times New Roman"/>
          <w:noProof/>
          <w:color w:val="auto"/>
        </w:rPr>
      </w:pPr>
      <w:r>
        <w:rPr>
          <w:rFonts w:ascii="Times New Roman" w:eastAsia="Calibri" w:hAnsi="Times New Roman" w:cs="Times New Roman"/>
          <w:noProof/>
          <w:color w:val="auto"/>
        </w:rPr>
        <w:t xml:space="preserve">       </w:t>
      </w:r>
      <w:bookmarkStart w:id="29" w:name="_Toc113058548"/>
      <w:r>
        <w:rPr>
          <w:rFonts w:ascii="Times New Roman" w:eastAsia="Calibri" w:hAnsi="Times New Roman" w:cs="Times New Roman"/>
          <w:noProof/>
          <w:color w:val="auto"/>
        </w:rPr>
        <w:t xml:space="preserve">a). </w:t>
      </w:r>
      <w:r w:rsidRPr="00E20A5F">
        <w:rPr>
          <w:rFonts w:ascii="Times New Roman" w:eastAsia="Calibri" w:hAnsi="Times New Roman" w:cs="Times New Roman"/>
          <w:noProof/>
          <w:color w:val="auto"/>
        </w:rPr>
        <w:t>To put back in to the battery the current used to start the engine</w:t>
      </w:r>
      <w:bookmarkEnd w:id="29"/>
      <w:r w:rsidRPr="00E20A5F">
        <w:rPr>
          <w:rFonts w:ascii="Times New Roman" w:eastAsia="Calibri" w:hAnsi="Times New Roman" w:cs="Times New Roman"/>
          <w:noProof/>
          <w:color w:val="auto"/>
        </w:rPr>
        <w:t xml:space="preserve"> </w:t>
      </w:r>
    </w:p>
    <w:p w14:paraId="60D008B4" w14:textId="77777777" w:rsidR="00207010" w:rsidRPr="00E20A5F" w:rsidRDefault="00207010" w:rsidP="00207010">
      <w:pPr>
        <w:pStyle w:val="Heading3"/>
        <w:spacing w:before="0" w:line="360" w:lineRule="auto"/>
        <w:jc w:val="both"/>
        <w:rPr>
          <w:rFonts w:ascii="Times New Roman" w:eastAsia="Calibri" w:hAnsi="Times New Roman" w:cs="Times New Roman"/>
          <w:noProof/>
          <w:color w:val="auto"/>
        </w:rPr>
      </w:pPr>
      <w:r>
        <w:rPr>
          <w:rFonts w:ascii="Times New Roman" w:eastAsia="Calibri" w:hAnsi="Times New Roman" w:cs="Times New Roman"/>
          <w:noProof/>
          <w:color w:val="auto"/>
        </w:rPr>
        <w:t xml:space="preserve">       </w:t>
      </w:r>
      <w:bookmarkStart w:id="30" w:name="_Toc113058549"/>
      <w:r>
        <w:rPr>
          <w:rFonts w:ascii="Times New Roman" w:eastAsia="Calibri" w:hAnsi="Times New Roman" w:cs="Times New Roman"/>
          <w:noProof/>
          <w:color w:val="auto"/>
        </w:rPr>
        <w:t xml:space="preserve">b). </w:t>
      </w:r>
      <w:r w:rsidRPr="00E20A5F">
        <w:rPr>
          <w:rFonts w:ascii="Times New Roman" w:eastAsia="Calibri" w:hAnsi="Times New Roman" w:cs="Times New Roman"/>
          <w:noProof/>
          <w:color w:val="auto"/>
        </w:rPr>
        <w:t>To handle the load of the lights, ignition, radio and other electrical and electronic equipment's while the engine is running</w:t>
      </w:r>
      <w:bookmarkEnd w:id="30"/>
    </w:p>
    <w:p w14:paraId="27EAD981" w14:textId="77777777" w:rsidR="00207010" w:rsidRPr="00E20A5F" w:rsidRDefault="00207010" w:rsidP="00207010">
      <w:pPr>
        <w:pStyle w:val="Heading3"/>
        <w:spacing w:before="0" w:line="360" w:lineRule="auto"/>
        <w:jc w:val="both"/>
        <w:rPr>
          <w:rFonts w:ascii="Times New Roman" w:eastAsia="Calibri" w:hAnsi="Times New Roman" w:cs="Times New Roman"/>
          <w:noProof/>
          <w:color w:val="auto"/>
        </w:rPr>
      </w:pPr>
      <w:bookmarkStart w:id="31" w:name="_Toc113058550"/>
      <w:r w:rsidRPr="00E20A5F">
        <w:rPr>
          <w:rFonts w:ascii="Times New Roman" w:eastAsia="Calibri" w:hAnsi="Times New Roman" w:cs="Times New Roman"/>
          <w:noProof/>
          <w:color w:val="auto"/>
        </w:rPr>
        <w:t>When the engine is stopped the battery is the source of energy. When the engine is running the alternator or the Dynamo is the electricity generating device supplying power to all electrical loads</w:t>
      </w:r>
      <w:bookmarkEnd w:id="31"/>
    </w:p>
    <w:p w14:paraId="77A6E3DB" w14:textId="77777777" w:rsidR="00207010" w:rsidRPr="00E20A5F" w:rsidRDefault="00207010" w:rsidP="00207010">
      <w:pPr>
        <w:pStyle w:val="Heading3"/>
        <w:spacing w:before="0" w:line="360" w:lineRule="auto"/>
        <w:jc w:val="both"/>
        <w:rPr>
          <w:rFonts w:ascii="Times New Roman" w:eastAsia="Calibri" w:hAnsi="Times New Roman" w:cs="Times New Roman"/>
          <w:noProof/>
          <w:color w:val="auto"/>
        </w:rPr>
      </w:pPr>
      <w:bookmarkStart w:id="32" w:name="_Toc113058551"/>
      <w:r w:rsidRPr="00E20A5F">
        <w:rPr>
          <w:rFonts w:ascii="Times New Roman" w:eastAsia="Calibri" w:hAnsi="Times New Roman" w:cs="Times New Roman"/>
          <w:noProof/>
          <w:color w:val="auto"/>
        </w:rPr>
        <w:t>The charging system includes the alternator, regulator and battery with connecting wires. The charging system keeps a charge in your battery and provides electrical energy for the radio, lights and other features while the car is running. The modern charging system consists of the alternator, battery, wiring and Electronic Control Unit (ECU). Older cars may have a regulator, but in newer cars, that is now part of the car's computer.</w:t>
      </w:r>
      <w:bookmarkEnd w:id="32"/>
    </w:p>
    <w:p w14:paraId="58803906" w14:textId="77777777" w:rsidR="00207010" w:rsidRPr="00E20A5F" w:rsidRDefault="00207010" w:rsidP="00207010">
      <w:pPr>
        <w:pStyle w:val="Heading3"/>
        <w:spacing w:before="0" w:line="360" w:lineRule="auto"/>
        <w:jc w:val="both"/>
        <w:rPr>
          <w:rFonts w:ascii="Times New Roman" w:eastAsia="Calibri" w:hAnsi="Times New Roman" w:cs="Times New Roman"/>
          <w:noProof/>
          <w:color w:val="auto"/>
        </w:rPr>
      </w:pPr>
      <w:bookmarkStart w:id="33" w:name="_Toc113058552"/>
      <w:r w:rsidRPr="00E20A5F">
        <w:rPr>
          <w:rFonts w:ascii="Times New Roman" w:eastAsia="Calibri" w:hAnsi="Times New Roman" w:cs="Times New Roman"/>
          <w:noProof/>
          <w:color w:val="auto"/>
        </w:rPr>
        <w:t>The computer (or in older cars, the regulator) acts as a "traffic cop" to control the alternator's output. It senses when the battery needs charging or when the demand for electricity changes. The battery is a reservoir of electrical power. Its biggest job is to crank the engine to start the car. The battery also supplies power to the accessories when the engine isn't running.</w:t>
      </w:r>
      <w:bookmarkEnd w:id="33"/>
    </w:p>
    <w:p w14:paraId="4A188DBF" w14:textId="77777777" w:rsidR="00207010" w:rsidRPr="000873E7" w:rsidRDefault="00207010" w:rsidP="00207010">
      <w:pPr>
        <w:pStyle w:val="Heading3"/>
        <w:spacing w:before="0" w:line="360" w:lineRule="auto"/>
        <w:jc w:val="both"/>
        <w:rPr>
          <w:rFonts w:ascii="Times New Roman" w:eastAsia="Calibri" w:hAnsi="Times New Roman" w:cs="Times New Roman"/>
          <w:noProof/>
          <w:color w:val="auto"/>
        </w:rPr>
      </w:pPr>
      <w:bookmarkStart w:id="34" w:name="_Toc113058553"/>
      <w:r w:rsidRPr="00E20A5F">
        <w:rPr>
          <w:rFonts w:ascii="Times New Roman" w:eastAsia="Calibri" w:hAnsi="Times New Roman" w:cs="Times New Roman"/>
          <w:noProof/>
          <w:color w:val="auto"/>
        </w:rPr>
        <w:t>If something is not right with the charging system, you'll see a warning light. The warning light may be labeled "Gen", "Bat" or "Alt". If this warning lamp lights up while the engine is running, it means that there is a problem in the charging system, usually that the battery has gone bad or the alternator has stopped working.</w:t>
      </w:r>
      <w:bookmarkEnd w:id="34"/>
    </w:p>
    <w:p w14:paraId="2B02A7D0" w14:textId="77777777" w:rsidR="00207010" w:rsidRPr="00704446" w:rsidRDefault="00207010" w:rsidP="00207010">
      <w:pPr>
        <w:pStyle w:val="Heading3"/>
        <w:spacing w:before="0" w:line="360" w:lineRule="auto"/>
        <w:jc w:val="both"/>
        <w:rPr>
          <w:rFonts w:ascii="Times New Roman" w:hAnsi="Times New Roman" w:cs="Times New Roman"/>
          <w:b/>
          <w:bCs/>
          <w:color w:val="0070C0"/>
          <w:sz w:val="28"/>
          <w:szCs w:val="28"/>
          <w:lang w:val="en-ZA"/>
        </w:rPr>
      </w:pPr>
      <w:bookmarkStart w:id="35" w:name="_Toc113058554"/>
      <w:r w:rsidRPr="00704446">
        <w:rPr>
          <w:rFonts w:ascii="Times New Roman" w:hAnsi="Times New Roman" w:cs="Times New Roman"/>
          <w:b/>
          <w:bCs/>
          <w:color w:val="auto"/>
          <w:sz w:val="28"/>
          <w:szCs w:val="28"/>
          <w:lang w:val="en-ZA"/>
        </w:rPr>
        <w:t xml:space="preserve">1.2.1. Types of </w:t>
      </w:r>
      <w:bookmarkStart w:id="36" w:name="_Hlk112485611"/>
      <w:r w:rsidRPr="00704446">
        <w:rPr>
          <w:rFonts w:ascii="Times New Roman" w:hAnsi="Times New Roman" w:cs="Times New Roman"/>
          <w:b/>
          <w:bCs/>
          <w:color w:val="auto"/>
          <w:sz w:val="28"/>
          <w:szCs w:val="28"/>
          <w:lang w:val="en-ZA"/>
        </w:rPr>
        <w:t>voltage Regulator</w:t>
      </w:r>
      <w:bookmarkEnd w:id="35"/>
    </w:p>
    <w:p w14:paraId="1FEC9EB9" w14:textId="77777777" w:rsidR="00207010" w:rsidRDefault="00207010" w:rsidP="00207010">
      <w:pPr>
        <w:spacing w:before="60" w:after="60" w:line="276" w:lineRule="auto"/>
        <w:jc w:val="both"/>
        <w:rPr>
          <w:lang w:val="en-PH"/>
        </w:rPr>
      </w:pPr>
      <w:r w:rsidRPr="007F46A6">
        <w:rPr>
          <w:lang w:val="en-PH"/>
        </w:rPr>
        <w:t xml:space="preserve">There are </w:t>
      </w:r>
      <w:r w:rsidRPr="0011470C">
        <w:rPr>
          <w:b/>
          <w:lang w:val="en-PH"/>
        </w:rPr>
        <w:t>two types</w:t>
      </w:r>
      <w:r w:rsidRPr="007F46A6">
        <w:rPr>
          <w:lang w:val="en-PH"/>
        </w:rPr>
        <w:t xml:space="preserve"> of regulators</w:t>
      </w:r>
      <w:r>
        <w:rPr>
          <w:lang w:val="en-PH"/>
        </w:rPr>
        <w:t xml:space="preserve"> according to purpose</w:t>
      </w:r>
      <w:r w:rsidRPr="007F46A6">
        <w:rPr>
          <w:lang w:val="en-PH"/>
        </w:rPr>
        <w:t xml:space="preserve"> </w:t>
      </w:r>
    </w:p>
    <w:p w14:paraId="5391CF9C" w14:textId="77777777" w:rsidR="00207010" w:rsidRDefault="00207010" w:rsidP="009E45A6">
      <w:pPr>
        <w:numPr>
          <w:ilvl w:val="0"/>
          <w:numId w:val="33"/>
        </w:numPr>
        <w:spacing w:before="60" w:after="60" w:line="276" w:lineRule="auto"/>
        <w:jc w:val="both"/>
        <w:rPr>
          <w:lang w:val="en-PH"/>
        </w:rPr>
      </w:pPr>
      <w:r w:rsidRPr="0011470C">
        <w:rPr>
          <w:b/>
          <w:lang w:val="en-PH"/>
        </w:rPr>
        <w:t>Conventional</w:t>
      </w:r>
      <w:r>
        <w:rPr>
          <w:lang w:val="en-PH"/>
        </w:rPr>
        <w:t xml:space="preserve"> type: - the point </w:t>
      </w:r>
      <w:r w:rsidRPr="007F46A6">
        <w:rPr>
          <w:lang w:val="en-PH"/>
        </w:rPr>
        <w:t>type/</w:t>
      </w:r>
      <w:r>
        <w:rPr>
          <w:lang w:val="en-PH"/>
        </w:rPr>
        <w:t xml:space="preserve"> </w:t>
      </w:r>
      <w:r w:rsidRPr="007F46A6">
        <w:rPr>
          <w:lang w:val="en-PH"/>
        </w:rPr>
        <w:t>conventional uses two coils to adjust the alternator output voltage.</w:t>
      </w:r>
    </w:p>
    <w:p w14:paraId="1BD67A8D" w14:textId="77777777" w:rsidR="00207010" w:rsidRPr="00A8751D" w:rsidRDefault="00207010" w:rsidP="009E45A6">
      <w:pPr>
        <w:numPr>
          <w:ilvl w:val="0"/>
          <w:numId w:val="33"/>
        </w:numPr>
        <w:spacing w:before="60" w:after="60" w:line="276" w:lineRule="auto"/>
        <w:jc w:val="both"/>
        <w:rPr>
          <w:szCs w:val="26"/>
        </w:rPr>
      </w:pPr>
      <w:r w:rsidRPr="00DB1BD7">
        <w:rPr>
          <w:b/>
          <w:lang w:val="en-PH"/>
        </w:rPr>
        <w:t>IC (Integrated Circuit)</w:t>
      </w:r>
      <w:r w:rsidRPr="00DB1BD7">
        <w:rPr>
          <w:lang w:val="en-PH"/>
        </w:rPr>
        <w:t xml:space="preserve">:- uses an IC circuit to regulate the output voltage and now a day </w:t>
      </w:r>
      <w:r w:rsidRPr="00DB1BD7">
        <w:rPr>
          <w:szCs w:val="26"/>
        </w:rPr>
        <w:t>ECM controlled charging system</w:t>
      </w:r>
      <w:r>
        <w:rPr>
          <w:szCs w:val="26"/>
        </w:rPr>
        <w:t>.</w:t>
      </w:r>
      <w:r w:rsidRPr="00DB1BD7">
        <w:rPr>
          <w:szCs w:val="26"/>
        </w:rPr>
        <w:t xml:space="preserve"> </w:t>
      </w:r>
      <w:r>
        <w:rPr>
          <w:szCs w:val="26"/>
        </w:rPr>
        <w:t>T</w:t>
      </w:r>
      <w:r w:rsidRPr="00DB1BD7">
        <w:rPr>
          <w:szCs w:val="26"/>
        </w:rPr>
        <w:t xml:space="preserve">his type of charging system, the IC regulator is connected to the engine control module via two terminals. (FR and C terminals). </w:t>
      </w:r>
      <w:bookmarkEnd w:id="36"/>
    </w:p>
    <w:p w14:paraId="3A9204B5" w14:textId="77777777" w:rsidR="00D75CDE" w:rsidRDefault="00207010" w:rsidP="00207010">
      <w:pPr>
        <w:spacing w:line="360" w:lineRule="auto"/>
        <w:ind w:left="360"/>
        <w:jc w:val="both"/>
        <w:rPr>
          <w:lang w:val="en-GB"/>
        </w:rPr>
      </w:pPr>
      <w:r w:rsidRPr="00A8751D">
        <w:rPr>
          <w:lang w:val="en-GB"/>
        </w:rPr>
        <w:t xml:space="preserve">It limits the DC output voltage according to external load and state of charge of the battery. If the output is not controlled the battery will be overcharged and the electrical equipment will be </w:t>
      </w:r>
    </w:p>
    <w:p w14:paraId="2F041D33" w14:textId="77777777" w:rsidR="00D75CDE" w:rsidRDefault="00D75CDE" w:rsidP="00207010">
      <w:pPr>
        <w:spacing w:line="360" w:lineRule="auto"/>
        <w:ind w:left="360"/>
        <w:jc w:val="both"/>
        <w:rPr>
          <w:lang w:val="en-GB"/>
        </w:rPr>
      </w:pPr>
    </w:p>
    <w:p w14:paraId="79BB8A62" w14:textId="77777777" w:rsidR="00704446" w:rsidRDefault="00207010" w:rsidP="00704446">
      <w:pPr>
        <w:spacing w:line="360" w:lineRule="auto"/>
        <w:ind w:left="360"/>
        <w:jc w:val="both"/>
        <w:rPr>
          <w:lang w:val="en-GB"/>
        </w:rPr>
      </w:pPr>
      <w:r w:rsidRPr="00A8751D">
        <w:rPr>
          <w:lang w:val="en-GB"/>
        </w:rPr>
        <w:t xml:space="preserve">damaged. </w:t>
      </w:r>
    </w:p>
    <w:p w14:paraId="0E2835C3" w14:textId="66D7A400" w:rsidR="00207010" w:rsidRPr="00A8751D" w:rsidRDefault="00207010" w:rsidP="00704446">
      <w:pPr>
        <w:spacing w:line="360" w:lineRule="auto"/>
        <w:jc w:val="both"/>
        <w:rPr>
          <w:lang w:val="en-GB"/>
        </w:rPr>
      </w:pPr>
      <w:r w:rsidRPr="00A8751D">
        <w:rPr>
          <w:lang w:val="en-GB"/>
        </w:rPr>
        <w:t xml:space="preserve">Controlling the electrical flow through the field coil in the rotor does control. </w:t>
      </w:r>
      <w:r w:rsidRPr="00704446">
        <w:rPr>
          <w:b/>
          <w:bCs/>
          <w:lang w:val="en-GB"/>
        </w:rPr>
        <w:t>according to design two types:</w:t>
      </w:r>
    </w:p>
    <w:p w14:paraId="37A338B5" w14:textId="77777777" w:rsidR="00207010" w:rsidRPr="004C58AA" w:rsidRDefault="00207010" w:rsidP="00207010">
      <w:pPr>
        <w:spacing w:line="360" w:lineRule="auto"/>
        <w:jc w:val="both"/>
        <w:rPr>
          <w:lang w:val="en-GB"/>
        </w:rPr>
      </w:pPr>
      <w:r>
        <w:rPr>
          <w:b/>
          <w:lang w:val="en-GB"/>
        </w:rPr>
        <w:t xml:space="preserve">               A.    </w:t>
      </w:r>
      <w:r w:rsidRPr="004C58AA">
        <w:rPr>
          <w:b/>
          <w:lang w:val="en-GB"/>
        </w:rPr>
        <w:t>One-point type regulator</w:t>
      </w:r>
    </w:p>
    <w:p w14:paraId="4965DBC1" w14:textId="77777777" w:rsidR="00D75CDE" w:rsidRDefault="009C1F6A" w:rsidP="00207010">
      <w:pPr>
        <w:spacing w:line="360" w:lineRule="auto"/>
        <w:jc w:val="both"/>
        <w:rPr>
          <w:lang w:val="en-GB"/>
        </w:rPr>
      </w:pPr>
      <w:r>
        <w:rPr>
          <w:noProof/>
          <w:lang w:val="en-GB"/>
        </w:rPr>
        <w:object w:dxaOrig="1440" w:dyaOrig="1440" w14:anchorId="2295CDF7">
          <v:shape id="_x0000_s1042" type="#_x0000_t75" style="position:absolute;left:0;text-align:left;margin-left:316.05pt;margin-top:113.6pt;width:206.25pt;height:89pt;z-index:251768832;visibility:visible;mso-wrap-edited:f" o:allowincell="f">
            <v:imagedata r:id="rId10" o:title=""/>
            <w10:wrap type="topAndBottom"/>
          </v:shape>
          <o:OLEObject Type="Embed" ProgID="Word.Picture.8" ShapeID="_x0000_s1042" DrawAspect="Content" ObjectID="_1723887500" r:id="rId11"/>
        </w:object>
      </w:r>
      <w:r w:rsidR="00207010" w:rsidRPr="00A447EB">
        <w:rPr>
          <w:noProof/>
        </w:rPr>
        <w:drawing>
          <wp:anchor distT="0" distB="0" distL="114300" distR="114300" simplePos="0" relativeHeight="251769856" behindDoc="1" locked="0" layoutInCell="0" allowOverlap="1" wp14:anchorId="783935FB" wp14:editId="45D8CBBB">
            <wp:simplePos x="0" y="0"/>
            <wp:positionH relativeFrom="column">
              <wp:posOffset>252730</wp:posOffset>
            </wp:positionH>
            <wp:positionV relativeFrom="paragraph">
              <wp:posOffset>1254760</wp:posOffset>
            </wp:positionV>
            <wp:extent cx="3008630" cy="1318260"/>
            <wp:effectExtent l="0" t="0" r="1270" b="0"/>
            <wp:wrapThrough wrapText="largest">
              <wp:wrapPolygon edited="0">
                <wp:start x="0" y="0"/>
                <wp:lineTo x="0" y="21225"/>
                <wp:lineTo x="21472" y="21225"/>
                <wp:lineTo x="21472" y="0"/>
                <wp:lineTo x="0" y="0"/>
              </wp:wrapPolygon>
            </wp:wrapThrough>
            <wp:docPr id="16391" name="Picture 16391" descr="Description: 1 point r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Description: 1 point reg.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08630" cy="1318260"/>
                    </a:xfrm>
                    <a:prstGeom prst="rect">
                      <a:avLst/>
                    </a:prstGeom>
                    <a:noFill/>
                  </pic:spPr>
                </pic:pic>
              </a:graphicData>
            </a:graphic>
            <wp14:sizeRelH relativeFrom="page">
              <wp14:pctWidth>0</wp14:pctWidth>
            </wp14:sizeRelH>
            <wp14:sizeRelV relativeFrom="page">
              <wp14:pctHeight>0</wp14:pctHeight>
            </wp14:sizeRelV>
          </wp:anchor>
        </w:drawing>
      </w:r>
      <w:r w:rsidR="00207010" w:rsidRPr="00081536">
        <w:rPr>
          <w:lang w:val="en-GB"/>
        </w:rPr>
        <w:t>In this regulator a resistor (R) is connected in series with the field coil (F) of the rotor. This resistance is by passed by the points while the</w:t>
      </w:r>
      <w:r w:rsidR="00207010">
        <w:rPr>
          <w:lang w:val="en-GB"/>
        </w:rPr>
        <w:t xml:space="preserve"> engine is </w:t>
      </w:r>
      <w:r w:rsidR="00207010" w:rsidRPr="00DE660D">
        <w:rPr>
          <w:b/>
          <w:lang w:val="en-GB"/>
        </w:rPr>
        <w:t>running at low speed</w:t>
      </w:r>
      <w:r w:rsidR="00207010" w:rsidRPr="00081536">
        <w:rPr>
          <w:lang w:val="en-GB"/>
        </w:rPr>
        <w:t xml:space="preserve">. Since the magnetic field in the coil is weak, the points remain closed. When the voltage of the alternator is increased the magnetic field will be strong and the points open. So, current passes through the resistor and the field coil. This decreases the magnetic </w:t>
      </w:r>
    </w:p>
    <w:p w14:paraId="6005845D" w14:textId="77777777" w:rsidR="00D75CDE" w:rsidRPr="000B668D" w:rsidRDefault="00D75CDE" w:rsidP="00D75CDE">
      <w:pPr>
        <w:spacing w:line="360" w:lineRule="auto"/>
        <w:jc w:val="both"/>
        <w:rPr>
          <w:b/>
          <w:bCs/>
          <w:lang w:val="en-GB"/>
        </w:rPr>
      </w:pPr>
      <w:r w:rsidRPr="000B668D">
        <w:rPr>
          <w:b/>
          <w:bCs/>
          <w:lang w:val="en-GB"/>
        </w:rPr>
        <w:t xml:space="preserve">      </w:t>
      </w:r>
      <w:r>
        <w:rPr>
          <w:b/>
          <w:bCs/>
          <w:lang w:val="en-GB"/>
        </w:rPr>
        <w:t xml:space="preserve">                                         </w:t>
      </w:r>
      <w:r w:rsidRPr="000B668D">
        <w:rPr>
          <w:b/>
          <w:bCs/>
          <w:lang w:val="en-GB"/>
        </w:rPr>
        <w:t>Figure1.2 one- type of regulator</w:t>
      </w:r>
    </w:p>
    <w:p w14:paraId="6543E64F" w14:textId="77777777" w:rsidR="00D75CDE" w:rsidRDefault="00D75CDE" w:rsidP="00207010">
      <w:pPr>
        <w:spacing w:line="360" w:lineRule="auto"/>
        <w:jc w:val="both"/>
        <w:rPr>
          <w:lang w:val="en-GB"/>
        </w:rPr>
      </w:pPr>
    </w:p>
    <w:p w14:paraId="055AA7B1" w14:textId="78E76473" w:rsidR="00207010" w:rsidRPr="00081536" w:rsidRDefault="00207010" w:rsidP="00207010">
      <w:pPr>
        <w:spacing w:line="360" w:lineRule="auto"/>
        <w:jc w:val="both"/>
        <w:rPr>
          <w:lang w:val="en-GB"/>
        </w:rPr>
      </w:pPr>
      <w:r w:rsidRPr="00081536">
        <w:rPr>
          <w:lang w:val="en-GB"/>
        </w:rPr>
        <w:t>field strength and the voltage of the alternator reduces and the points close again. In this manner the voltage is stabilised by this type of regulator.</w:t>
      </w:r>
    </w:p>
    <w:p w14:paraId="01DFD6EB" w14:textId="77777777" w:rsidR="00207010" w:rsidRPr="00081536" w:rsidRDefault="00207010" w:rsidP="00207010">
      <w:pPr>
        <w:spacing w:before="60" w:after="60" w:line="276" w:lineRule="auto"/>
        <w:jc w:val="both"/>
        <w:rPr>
          <w:lang w:val="en-GB"/>
        </w:rPr>
      </w:pPr>
      <w:r w:rsidRPr="00081536">
        <w:rPr>
          <w:lang w:val="en-GB"/>
        </w:rPr>
        <w:t>However, one-point type regulator is not used very often in present day automobiles because</w:t>
      </w:r>
      <w:r>
        <w:rPr>
          <w:lang w:val="en-GB"/>
        </w:rPr>
        <w:t xml:space="preserve"> of the following disadvantage.</w:t>
      </w:r>
    </w:p>
    <w:p w14:paraId="0344AFE5" w14:textId="77777777" w:rsidR="00207010" w:rsidRPr="002924B4" w:rsidRDefault="00207010" w:rsidP="009E45A6">
      <w:pPr>
        <w:numPr>
          <w:ilvl w:val="0"/>
          <w:numId w:val="38"/>
        </w:numPr>
        <w:spacing w:before="60" w:after="60" w:line="276" w:lineRule="auto"/>
        <w:jc w:val="both"/>
        <w:rPr>
          <w:lang w:val="en-GB"/>
        </w:rPr>
      </w:pPr>
      <w:r w:rsidRPr="00081536">
        <w:rPr>
          <w:lang w:val="en-GB"/>
        </w:rPr>
        <w:t>There is great fluctuation of voltage at low speed when the points are opened and closed</w:t>
      </w:r>
    </w:p>
    <w:p w14:paraId="7D1C9259" w14:textId="77777777" w:rsidR="00207010" w:rsidRPr="00834A48" w:rsidRDefault="00207010" w:rsidP="009E45A6">
      <w:pPr>
        <w:numPr>
          <w:ilvl w:val="0"/>
          <w:numId w:val="38"/>
        </w:numPr>
        <w:spacing w:before="60" w:after="60" w:line="276" w:lineRule="auto"/>
        <w:jc w:val="both"/>
        <w:rPr>
          <w:lang w:val="en-GB"/>
        </w:rPr>
      </w:pPr>
      <w:r w:rsidRPr="00081536">
        <w:rPr>
          <w:lang w:val="en-GB"/>
        </w:rPr>
        <w:t>A large resistance will cause more sparking when the points are open, resulting in shorter life of the points.</w:t>
      </w:r>
    </w:p>
    <w:p w14:paraId="4C274CF9" w14:textId="77777777" w:rsidR="00207010" w:rsidRPr="002924B4" w:rsidRDefault="00207010" w:rsidP="00207010">
      <w:pPr>
        <w:keepNext/>
        <w:spacing w:before="60" w:after="60" w:line="276" w:lineRule="auto"/>
        <w:jc w:val="both"/>
        <w:outlineLvl w:val="2"/>
        <w:rPr>
          <w:b/>
          <w:lang w:val="en-GB"/>
        </w:rPr>
      </w:pPr>
      <w:bookmarkStart w:id="37" w:name="_Toc113058555"/>
      <w:r>
        <w:rPr>
          <w:b/>
          <w:lang w:val="en-GB"/>
        </w:rPr>
        <w:t>B.</w:t>
      </w:r>
      <w:r>
        <w:rPr>
          <w:b/>
          <w:lang w:val="en-GB"/>
        </w:rPr>
        <w:tab/>
        <w:t>Two-point type regulator</w:t>
      </w:r>
      <w:bookmarkEnd w:id="37"/>
    </w:p>
    <w:p w14:paraId="1AC0CD58" w14:textId="77777777" w:rsidR="00207010" w:rsidRPr="000B668D" w:rsidRDefault="00207010" w:rsidP="00207010">
      <w:pPr>
        <w:spacing w:before="60" w:after="60" w:line="276" w:lineRule="auto"/>
        <w:jc w:val="both"/>
        <w:rPr>
          <w:bCs/>
          <w:lang w:val="en-GB"/>
        </w:rPr>
      </w:pPr>
      <w:r w:rsidRPr="00081536">
        <w:rPr>
          <w:lang w:val="en-GB"/>
        </w:rPr>
        <w:t xml:space="preserve">The characteristic of the two-point type regulator is that it has both </w:t>
      </w:r>
      <w:r w:rsidRPr="000B668D">
        <w:rPr>
          <w:bCs/>
          <w:lang w:val="en-GB"/>
        </w:rPr>
        <w:t>low speed and high-speed operating ranges.</w:t>
      </w:r>
    </w:p>
    <w:p w14:paraId="7192571F" w14:textId="77777777" w:rsidR="00207010" w:rsidRDefault="00207010" w:rsidP="00207010">
      <w:pPr>
        <w:spacing w:before="60" w:after="60" w:line="276" w:lineRule="auto"/>
        <w:jc w:val="both"/>
        <w:rPr>
          <w:lang w:val="en-GB"/>
        </w:rPr>
      </w:pPr>
      <w:r w:rsidRPr="00081536">
        <w:rPr>
          <w:lang w:val="en-GB"/>
        </w:rPr>
        <w:t>At low speed, the moving point opens and closes the low speed point (P1) in the same manner as one-point type regulator makes and break the contact. At high spee</w:t>
      </w:r>
      <w:r>
        <w:rPr>
          <w:lang w:val="en-GB"/>
        </w:rPr>
        <w:t xml:space="preserve">d the moving point contacts P2 </w:t>
      </w:r>
      <w:r w:rsidRPr="00081536">
        <w:rPr>
          <w:lang w:val="en-GB"/>
        </w:rPr>
        <w:t>and field current ceases to flow. The voltage output of the alternator decreases. This decreases the field strength of the regulator and the moving point closes again wit</w:t>
      </w:r>
      <w:r>
        <w:rPr>
          <w:lang w:val="en-GB"/>
        </w:rPr>
        <w:t>h P1 and the cycle is repeated.</w:t>
      </w:r>
    </w:p>
    <w:p w14:paraId="16253C45" w14:textId="1888EB91" w:rsidR="00207010" w:rsidRPr="00081536" w:rsidRDefault="00F74CD9" w:rsidP="00207010">
      <w:pPr>
        <w:spacing w:line="360" w:lineRule="auto"/>
        <w:jc w:val="both"/>
        <w:rPr>
          <w:lang w:val="en-GB"/>
        </w:rPr>
      </w:pPr>
      <w:r w:rsidRPr="00A447EB">
        <w:rPr>
          <w:noProof/>
        </w:rPr>
        <w:lastRenderedPageBreak/>
        <w:drawing>
          <wp:anchor distT="0" distB="0" distL="114300" distR="114300" simplePos="0" relativeHeight="251766784" behindDoc="0" locked="0" layoutInCell="0" allowOverlap="1" wp14:anchorId="290C8DFE" wp14:editId="521C4B6D">
            <wp:simplePos x="0" y="0"/>
            <wp:positionH relativeFrom="column">
              <wp:posOffset>4511040</wp:posOffset>
            </wp:positionH>
            <wp:positionV relativeFrom="paragraph">
              <wp:posOffset>19050</wp:posOffset>
            </wp:positionV>
            <wp:extent cx="2124710" cy="1171575"/>
            <wp:effectExtent l="19050" t="19050" r="27940" b="28575"/>
            <wp:wrapSquare wrapText="bothSides"/>
            <wp:docPr id="72831" name="Picture 72831" descr="Description: Temperature charactersti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escription: Temperature characterstics.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24710" cy="1171575"/>
                    </a:xfrm>
                    <a:prstGeom prst="rect">
                      <a:avLst/>
                    </a:prstGeom>
                    <a:noFill/>
                    <a:ln w="9525">
                      <a:solidFill>
                        <a:srgbClr val="FF6600"/>
                      </a:solidFill>
                      <a:miter lim="800000"/>
                      <a:headEnd/>
                      <a:tailEnd/>
                    </a:ln>
                  </pic:spPr>
                </pic:pic>
              </a:graphicData>
            </a:graphic>
            <wp14:sizeRelH relativeFrom="page">
              <wp14:pctWidth>0</wp14:pctWidth>
            </wp14:sizeRelH>
            <wp14:sizeRelV relativeFrom="page">
              <wp14:pctHeight>0</wp14:pctHeight>
            </wp14:sizeRelV>
          </wp:anchor>
        </w:drawing>
      </w:r>
      <w:r w:rsidR="00207010" w:rsidRPr="00081536">
        <w:rPr>
          <w:lang w:val="en-GB"/>
        </w:rPr>
        <w:t xml:space="preserve">But the disadvantage of this type of regulator is the voltage drop due to the hysteresis’s effect when changing from the high-speed side </w:t>
      </w:r>
      <w:r w:rsidR="00207010">
        <w:rPr>
          <w:lang w:val="en-GB"/>
        </w:rPr>
        <w:t>to low speed side. Nevertheless,</w:t>
      </w:r>
      <w:r w:rsidR="00207010" w:rsidRPr="00081536">
        <w:rPr>
          <w:lang w:val="en-GB"/>
        </w:rPr>
        <w:t xml:space="preserve"> compared to the one-point type, the resistance can be made smaller so there is less sparking so there is a longer life of the points.</w:t>
      </w:r>
    </w:p>
    <w:p w14:paraId="2D85EE39" w14:textId="18C6AA88" w:rsidR="00207010" w:rsidRPr="00081536" w:rsidRDefault="009C1F6A" w:rsidP="00207010">
      <w:pPr>
        <w:spacing w:before="60" w:after="60" w:line="276" w:lineRule="auto"/>
        <w:jc w:val="both"/>
        <w:rPr>
          <w:lang w:val="en-GB"/>
        </w:rPr>
      </w:pPr>
      <w:r>
        <w:rPr>
          <w:noProof/>
          <w:lang w:val="en-GB"/>
        </w:rPr>
        <w:object w:dxaOrig="1440" w:dyaOrig="1440" w14:anchorId="680B4CC0">
          <v:group id="_x0000_s1039" style="position:absolute;left:0;text-align:left;margin-left:.15pt;margin-top:12.7pt;width:351.75pt;height:91.7pt;z-index:251767808" coordorigin="1728,1440" coordsize="7200,3003" o:allowincell="f">
            <v:shape id="_x0000_s1040" type="#_x0000_t75" style="position:absolute;left:5040;top:1440;width:3888;height:3003">
              <v:imagedata r:id="rId14" o:title="characterstic curve"/>
            </v:shape>
            <v:shape id="_x0000_s1041" type="#_x0000_t75" style="position:absolute;left:1728;top:1728;width:3456;height:2602;visibility:visible;mso-wrap-edited:f" wrapcoords="-67 0 -67 21511 21600 21511 21600 0 -67 0">
              <v:imagedata r:id="rId15" o:title=""/>
            </v:shape>
          </v:group>
          <o:OLEObject Type="Embed" ProgID="Word.Picture.8" ShapeID="_x0000_s1041" DrawAspect="Content" ObjectID="_1723887501" r:id="rId16"/>
        </w:object>
      </w:r>
    </w:p>
    <w:p w14:paraId="0610BB4E" w14:textId="77777777" w:rsidR="00207010" w:rsidRPr="00081536" w:rsidRDefault="00207010" w:rsidP="00207010">
      <w:pPr>
        <w:spacing w:before="60" w:after="60" w:line="276" w:lineRule="auto"/>
        <w:jc w:val="both"/>
        <w:rPr>
          <w:lang w:val="en-GB"/>
        </w:rPr>
      </w:pPr>
    </w:p>
    <w:p w14:paraId="4AEE5476" w14:textId="77777777" w:rsidR="00207010" w:rsidRPr="00081536" w:rsidRDefault="00207010" w:rsidP="00207010">
      <w:pPr>
        <w:spacing w:before="60" w:after="60" w:line="276" w:lineRule="auto"/>
        <w:jc w:val="both"/>
        <w:rPr>
          <w:lang w:val="en-GB"/>
        </w:rPr>
      </w:pPr>
    </w:p>
    <w:p w14:paraId="342B0464" w14:textId="77777777" w:rsidR="00207010" w:rsidRPr="00081536" w:rsidRDefault="00207010" w:rsidP="00207010">
      <w:pPr>
        <w:spacing w:before="60" w:after="60" w:line="276" w:lineRule="auto"/>
        <w:jc w:val="both"/>
        <w:rPr>
          <w:lang w:val="en-GB"/>
        </w:rPr>
      </w:pPr>
    </w:p>
    <w:p w14:paraId="71543BC7" w14:textId="77777777" w:rsidR="00207010" w:rsidRPr="00081536" w:rsidRDefault="00207010" w:rsidP="00207010">
      <w:pPr>
        <w:spacing w:before="60" w:after="60" w:line="276" w:lineRule="auto"/>
        <w:jc w:val="both"/>
        <w:rPr>
          <w:lang w:val="en-GB"/>
        </w:rPr>
      </w:pPr>
    </w:p>
    <w:p w14:paraId="47863E20" w14:textId="77777777" w:rsidR="00207010" w:rsidRPr="00081536" w:rsidRDefault="00207010" w:rsidP="00207010">
      <w:pPr>
        <w:spacing w:before="60" w:after="60" w:line="276" w:lineRule="auto"/>
        <w:jc w:val="both"/>
        <w:rPr>
          <w:lang w:val="en-GB"/>
        </w:rPr>
      </w:pPr>
    </w:p>
    <w:p w14:paraId="040A1CC8" w14:textId="77777777" w:rsidR="00207010" w:rsidRPr="00081536" w:rsidRDefault="00207010" w:rsidP="00207010">
      <w:pPr>
        <w:spacing w:before="60" w:after="60" w:line="276" w:lineRule="auto"/>
        <w:jc w:val="both"/>
        <w:rPr>
          <w:lang w:val="en-GB"/>
        </w:rPr>
      </w:pPr>
      <w:r>
        <w:rPr>
          <w:lang w:val="en-GB"/>
        </w:rPr>
        <w:t xml:space="preserve">                            </w:t>
      </w:r>
      <w:r w:rsidRPr="000B668D">
        <w:rPr>
          <w:b/>
          <w:bCs/>
          <w:lang w:val="en-GB"/>
        </w:rPr>
        <w:t>Figure</w:t>
      </w:r>
      <w:r>
        <w:rPr>
          <w:b/>
          <w:bCs/>
          <w:lang w:val="en-GB"/>
        </w:rPr>
        <w:t xml:space="preserve"> </w:t>
      </w:r>
      <w:r w:rsidRPr="000B668D">
        <w:rPr>
          <w:b/>
          <w:bCs/>
          <w:lang w:val="en-GB"/>
        </w:rPr>
        <w:t>1.</w:t>
      </w:r>
      <w:r>
        <w:rPr>
          <w:b/>
          <w:bCs/>
          <w:lang w:val="en-GB"/>
        </w:rPr>
        <w:t>3</w:t>
      </w:r>
      <w:r w:rsidRPr="000B668D">
        <w:rPr>
          <w:b/>
          <w:bCs/>
          <w:lang w:val="en-GB"/>
        </w:rPr>
        <w:t xml:space="preserve"> </w:t>
      </w:r>
      <w:r>
        <w:rPr>
          <w:b/>
          <w:bCs/>
          <w:lang w:val="en-GB"/>
        </w:rPr>
        <w:t>Two</w:t>
      </w:r>
      <w:r w:rsidRPr="000B668D">
        <w:rPr>
          <w:b/>
          <w:bCs/>
          <w:lang w:val="en-GB"/>
        </w:rPr>
        <w:t>- type of regulato</w:t>
      </w:r>
      <w:r>
        <w:rPr>
          <w:b/>
          <w:bCs/>
          <w:lang w:val="en-GB"/>
        </w:rPr>
        <w:t>r.</w:t>
      </w:r>
    </w:p>
    <w:p w14:paraId="12FEDF41" w14:textId="77777777" w:rsidR="00207010" w:rsidRPr="004C58AA" w:rsidRDefault="00207010" w:rsidP="009E45A6">
      <w:pPr>
        <w:pStyle w:val="ListParagraph"/>
        <w:keepNext/>
        <w:numPr>
          <w:ilvl w:val="0"/>
          <w:numId w:val="40"/>
        </w:numPr>
        <w:spacing w:line="360" w:lineRule="auto"/>
        <w:jc w:val="both"/>
        <w:outlineLvl w:val="0"/>
        <w:rPr>
          <w:b/>
          <w:bCs/>
          <w:lang w:val="en-GB"/>
        </w:rPr>
      </w:pPr>
      <w:bookmarkStart w:id="38" w:name="_Toc113058556"/>
      <w:r w:rsidRPr="004C58AA">
        <w:rPr>
          <w:b/>
          <w:bCs/>
          <w:lang w:val="en-GB"/>
        </w:rPr>
        <w:t>Characteristics of the Regulators</w:t>
      </w:r>
      <w:bookmarkEnd w:id="38"/>
      <w:r w:rsidRPr="004C58AA">
        <w:rPr>
          <w:b/>
          <w:bCs/>
          <w:lang w:val="en-GB"/>
        </w:rPr>
        <w:t xml:space="preserve"> </w:t>
      </w:r>
    </w:p>
    <w:p w14:paraId="56C775BD" w14:textId="77777777" w:rsidR="00207010" w:rsidRPr="00DD7055" w:rsidRDefault="00207010" w:rsidP="00207010">
      <w:pPr>
        <w:spacing w:line="360" w:lineRule="auto"/>
        <w:jc w:val="both"/>
        <w:rPr>
          <w:lang w:val="en-GB"/>
        </w:rPr>
      </w:pPr>
      <w:r w:rsidRPr="00081536">
        <w:rPr>
          <w:lang w:val="en-GB"/>
        </w:rPr>
        <w:t>For the point type regulators, there are various reasons why voltage fluctuates. But the primary causes are due to its hysteresis a</w:t>
      </w:r>
      <w:r>
        <w:rPr>
          <w:lang w:val="en-GB"/>
        </w:rPr>
        <w:t>nd temperature characteristics.</w:t>
      </w:r>
    </w:p>
    <w:p w14:paraId="3CFCA52F" w14:textId="77777777" w:rsidR="00207010" w:rsidRPr="007B0FB5" w:rsidRDefault="00207010" w:rsidP="009E45A6">
      <w:pPr>
        <w:pStyle w:val="ListParagraph"/>
        <w:numPr>
          <w:ilvl w:val="1"/>
          <w:numId w:val="38"/>
        </w:numPr>
        <w:spacing w:line="360" w:lineRule="auto"/>
        <w:jc w:val="both"/>
        <w:rPr>
          <w:b/>
          <w:lang w:val="en-GB"/>
        </w:rPr>
      </w:pPr>
      <w:r w:rsidRPr="007B0FB5">
        <w:rPr>
          <w:b/>
          <w:lang w:val="en-GB"/>
        </w:rPr>
        <w:t xml:space="preserve">The hysteresis characteristics </w:t>
      </w:r>
    </w:p>
    <w:p w14:paraId="4359C787" w14:textId="77777777" w:rsidR="00207010" w:rsidRPr="00081536" w:rsidRDefault="00207010" w:rsidP="00207010">
      <w:pPr>
        <w:spacing w:line="360" w:lineRule="auto"/>
        <w:jc w:val="both"/>
        <w:rPr>
          <w:lang w:val="en-GB"/>
        </w:rPr>
      </w:pPr>
      <w:r w:rsidRPr="00A447EB">
        <w:rPr>
          <w:noProof/>
        </w:rPr>
        <w:drawing>
          <wp:anchor distT="0" distB="0" distL="114300" distR="114300" simplePos="0" relativeHeight="251770880" behindDoc="0" locked="0" layoutInCell="0" allowOverlap="1" wp14:anchorId="3812BCD4" wp14:editId="41E2D80C">
            <wp:simplePos x="0" y="0"/>
            <wp:positionH relativeFrom="column">
              <wp:posOffset>66675</wp:posOffset>
            </wp:positionH>
            <wp:positionV relativeFrom="paragraph">
              <wp:posOffset>39370</wp:posOffset>
            </wp:positionV>
            <wp:extent cx="2032635" cy="1876425"/>
            <wp:effectExtent l="19050" t="19050" r="24765" b="28575"/>
            <wp:wrapSquare wrapText="bothSides"/>
            <wp:docPr id="16393" name="Picture 16393" descr="Description: Hystersis characteisti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Description: Hystersis characteistics.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32635" cy="1876425"/>
                    </a:xfrm>
                    <a:prstGeom prst="rect">
                      <a:avLst/>
                    </a:prstGeom>
                    <a:noFill/>
                    <a:ln w="9525">
                      <a:solidFill>
                        <a:srgbClr val="FF6600"/>
                      </a:solidFill>
                      <a:miter lim="800000"/>
                      <a:headEnd/>
                      <a:tailEnd/>
                    </a:ln>
                  </pic:spPr>
                </pic:pic>
              </a:graphicData>
            </a:graphic>
            <wp14:sizeRelH relativeFrom="page">
              <wp14:pctWidth>0</wp14:pctWidth>
            </wp14:sizeRelH>
            <wp14:sizeRelV relativeFrom="page">
              <wp14:pctHeight>0</wp14:pctHeight>
            </wp14:sizeRelV>
          </wp:anchor>
        </w:drawing>
      </w:r>
      <w:r w:rsidRPr="00081536">
        <w:rPr>
          <w:lang w:val="en-GB"/>
        </w:rPr>
        <w:t>The lowering of voltage when the moving point change from high speed side to the low speed point called hysteresis effect and causes to remain a residual magnetism from the high-speed operation in the coil core and continue to pull the moving point for a short time. This phenomena cause to the alter</w:t>
      </w:r>
      <w:r>
        <w:rPr>
          <w:lang w:val="en-GB"/>
        </w:rPr>
        <w:t>nator output to decline. There</w:t>
      </w:r>
      <w:r w:rsidRPr="00081536">
        <w:rPr>
          <w:lang w:val="en-GB"/>
        </w:rPr>
        <w:t>fore, no attempt should be made to adjust the regulator when the voltage is dropping due to this effect. A 12-volt system will drop from 0.5 to 1 volt.</w:t>
      </w:r>
    </w:p>
    <w:p w14:paraId="66485C82" w14:textId="77777777" w:rsidR="00207010" w:rsidRPr="008A299D" w:rsidRDefault="00207010" w:rsidP="00207010">
      <w:pPr>
        <w:spacing w:line="360" w:lineRule="auto"/>
        <w:jc w:val="both"/>
        <w:rPr>
          <w:b/>
          <w:bCs/>
          <w:lang w:val="en-GB"/>
        </w:rPr>
      </w:pPr>
      <w:r w:rsidRPr="008A299D">
        <w:rPr>
          <w:b/>
          <w:bCs/>
          <w:lang w:val="en-GB"/>
        </w:rPr>
        <w:t>Figure 1.4</w:t>
      </w:r>
      <w:r>
        <w:rPr>
          <w:b/>
          <w:bCs/>
          <w:lang w:val="en-GB"/>
        </w:rPr>
        <w:t xml:space="preserve"> hysteresis circuit</w:t>
      </w:r>
    </w:p>
    <w:p w14:paraId="0111D899" w14:textId="77777777" w:rsidR="00207010" w:rsidRPr="007B0FB5" w:rsidRDefault="00207010" w:rsidP="009E45A6">
      <w:pPr>
        <w:pStyle w:val="ListParagraph"/>
        <w:numPr>
          <w:ilvl w:val="1"/>
          <w:numId w:val="38"/>
        </w:numPr>
        <w:spacing w:line="360" w:lineRule="auto"/>
        <w:jc w:val="both"/>
        <w:rPr>
          <w:lang w:val="en-GB"/>
        </w:rPr>
      </w:pPr>
      <w:r w:rsidRPr="007B0FB5">
        <w:rPr>
          <w:b/>
          <w:lang w:val="en-GB"/>
        </w:rPr>
        <w:t xml:space="preserve">The temperature characteristics  </w:t>
      </w:r>
    </w:p>
    <w:p w14:paraId="1C6F4A48" w14:textId="2AB8D181" w:rsidR="00FC565B" w:rsidRDefault="00207010" w:rsidP="00207010">
      <w:pPr>
        <w:spacing w:line="360" w:lineRule="auto"/>
        <w:jc w:val="both"/>
        <w:rPr>
          <w:lang w:val="en-GB"/>
        </w:rPr>
      </w:pPr>
      <w:r w:rsidRPr="00081536">
        <w:rPr>
          <w:lang w:val="en-GB"/>
        </w:rPr>
        <w:t xml:space="preserve">The magnetic coil of the voltage regulator employs copper wiring. If the temperature of this wire rises, the resistance is increased and there will be a reduction of force (electromagnetic force) of the magnetic coil. This results a higher alternator output voltage. To prevent such, arise in voltage, the regulator utilizes either a resistor or bimetal element for temperature compensation, but some </w:t>
      </w:r>
      <w:r w:rsidRPr="00081536">
        <w:rPr>
          <w:lang w:val="en-GB"/>
        </w:rPr>
        <w:lastRenderedPageBreak/>
        <w:t>use both.</w:t>
      </w:r>
      <w:r>
        <w:rPr>
          <w:lang w:val="en-GB"/>
        </w:rPr>
        <w:t xml:space="preserve"> The resistor reduces the over</w:t>
      </w:r>
      <w:r w:rsidRPr="00081536">
        <w:rPr>
          <w:lang w:val="en-GB"/>
        </w:rPr>
        <w:t>all resistance in accordance with the temperature fluctuation as a result strong electromagnetic force is developed and the contact point will be pulled sufficiently.</w:t>
      </w:r>
    </w:p>
    <w:p w14:paraId="6B5B91E3" w14:textId="667E7585" w:rsidR="00207010" w:rsidRDefault="00207010" w:rsidP="00207010">
      <w:pPr>
        <w:spacing w:line="360" w:lineRule="auto"/>
        <w:jc w:val="both"/>
        <w:rPr>
          <w:lang w:val="en-GB"/>
        </w:rPr>
      </w:pPr>
      <w:r w:rsidRPr="00081536">
        <w:rPr>
          <w:lang w:val="en-GB"/>
        </w:rPr>
        <w:t>The bimetal element is used together with a spring which supports the moving point. The bimetal element reduces the spring tension as the temperature rises. Therefore, the contact point will be easily opened to prevent the rise of alternator output voltage.</w:t>
      </w:r>
    </w:p>
    <w:p w14:paraId="32F8B41A" w14:textId="77777777" w:rsidR="00207010" w:rsidRPr="004C58AA" w:rsidRDefault="00207010" w:rsidP="009E45A6">
      <w:pPr>
        <w:pStyle w:val="ListParagraph"/>
        <w:numPr>
          <w:ilvl w:val="0"/>
          <w:numId w:val="39"/>
        </w:numPr>
        <w:spacing w:line="360" w:lineRule="auto"/>
        <w:jc w:val="both"/>
        <w:rPr>
          <w:b/>
          <w:lang w:val="en-GB"/>
        </w:rPr>
      </w:pPr>
      <w:r w:rsidRPr="004C58AA">
        <w:rPr>
          <w:b/>
          <w:lang w:val="en-GB"/>
        </w:rPr>
        <w:t>Voltage Relay (Charge lamp relay)</w:t>
      </w:r>
    </w:p>
    <w:p w14:paraId="0A222AA2" w14:textId="77777777" w:rsidR="00207010" w:rsidRDefault="00207010" w:rsidP="00207010">
      <w:pPr>
        <w:spacing w:line="360" w:lineRule="auto"/>
        <w:jc w:val="both"/>
        <w:rPr>
          <w:lang w:val="en-GB"/>
        </w:rPr>
      </w:pPr>
      <w:r w:rsidRPr="00081536">
        <w:rPr>
          <w:lang w:val="en-GB"/>
        </w:rPr>
        <w:t>A Charging system employs a two-element combination accurate voltage regulation. This is because, the voltage regulator operates in accordance with the voltage generated by the alternator. If there were no voltage relay, there would occur a drop in voltage in the magnetic coil because the voltage is applied to a long circuit via the ignition switch. A reduction of voltage would cause a proportionate decrease in magnetic force of magnetic coil so the moving points would not pull sufficiently. As a result, alterna</w:t>
      </w:r>
      <w:r>
        <w:rPr>
          <w:lang w:val="en-GB"/>
        </w:rPr>
        <w:t>tor voltage would rise to high.</w:t>
      </w:r>
    </w:p>
    <w:p w14:paraId="5BCA2C84" w14:textId="7F719412" w:rsidR="00207010" w:rsidRPr="00704446" w:rsidRDefault="00207010" w:rsidP="00207010">
      <w:pPr>
        <w:pStyle w:val="Heading2"/>
        <w:spacing w:before="0" w:line="360" w:lineRule="auto"/>
        <w:jc w:val="both"/>
        <w:rPr>
          <w:rFonts w:ascii="Times New Roman" w:hAnsi="Times New Roman" w:cs="Times New Roman"/>
          <w:b/>
          <w:bCs/>
          <w:color w:val="auto"/>
          <w:sz w:val="28"/>
          <w:szCs w:val="28"/>
          <w:lang w:val="en-ZA" w:bidi="en-US"/>
        </w:rPr>
      </w:pPr>
      <w:bookmarkStart w:id="39" w:name="_Toc113058557"/>
      <w:r w:rsidRPr="00704446">
        <w:rPr>
          <w:rFonts w:ascii="Times New Roman" w:hAnsi="Times New Roman" w:cs="Times New Roman"/>
          <w:b/>
          <w:bCs/>
          <w:color w:val="auto"/>
          <w:sz w:val="28"/>
          <w:szCs w:val="28"/>
          <w:lang w:val="en-ZA" w:bidi="en-US"/>
        </w:rPr>
        <w:lastRenderedPageBreak/>
        <w:t>1.3. Component of charging system and its function</w:t>
      </w:r>
      <w:bookmarkEnd w:id="39"/>
    </w:p>
    <w:p w14:paraId="761AAF79" w14:textId="77777777" w:rsidR="00207010" w:rsidRPr="00E20A5F" w:rsidRDefault="00207010" w:rsidP="00207010">
      <w:pPr>
        <w:pStyle w:val="Heading3"/>
        <w:spacing w:before="0" w:line="360" w:lineRule="auto"/>
        <w:jc w:val="both"/>
        <w:rPr>
          <w:rFonts w:ascii="Times New Roman" w:eastAsia="Times New Roman" w:hAnsi="Times New Roman" w:cs="Times New Roman"/>
          <w:color w:val="auto"/>
          <w:lang w:val="en-PH"/>
        </w:rPr>
      </w:pPr>
      <w:bookmarkStart w:id="40" w:name="_Toc113058558"/>
      <w:r w:rsidRPr="00E20A5F">
        <w:rPr>
          <w:rFonts w:ascii="Times New Roman" w:eastAsia="Times New Roman" w:hAnsi="Times New Roman" w:cs="Times New Roman"/>
          <w:color w:val="auto"/>
          <w:lang w:val="en-PH"/>
        </w:rPr>
        <w:t>In general, the components of the charging system are composed of alternators and regulators. However, the charging system needs to add some additional components so that the electricity generated can be supplied to the battery and to all electrical loads safely and precisely. The component, consisting of:</w:t>
      </w:r>
      <w:bookmarkEnd w:id="40"/>
    </w:p>
    <w:p w14:paraId="78CAA7E5" w14:textId="77777777" w:rsidR="00207010" w:rsidRPr="00E20A5F" w:rsidRDefault="00207010" w:rsidP="00207010">
      <w:pPr>
        <w:pStyle w:val="Heading3"/>
        <w:spacing w:before="0" w:line="360" w:lineRule="auto"/>
        <w:jc w:val="both"/>
        <w:rPr>
          <w:rFonts w:ascii="Times New Roman" w:eastAsia="Times New Roman" w:hAnsi="Times New Roman" w:cs="Times New Roman"/>
          <w:color w:val="auto"/>
          <w:lang w:val="en-PH"/>
        </w:rPr>
      </w:pPr>
      <w:bookmarkStart w:id="41" w:name="_Toc113058559"/>
      <w:r w:rsidRPr="00E20A5F">
        <w:rPr>
          <w:rFonts w:ascii="Times New Roman" w:eastAsia="Times New Roman" w:hAnsi="Times New Roman" w:cs="Times New Roman"/>
          <w:color w:val="auto"/>
          <w:lang w:val="en-PH"/>
        </w:rPr>
        <w:t xml:space="preserve">1. </w:t>
      </w:r>
      <w:r w:rsidRPr="00175B65">
        <w:rPr>
          <w:rFonts w:ascii="Times New Roman" w:eastAsia="Times New Roman" w:hAnsi="Times New Roman" w:cs="Times New Roman"/>
          <w:b/>
          <w:bCs/>
          <w:color w:val="auto"/>
          <w:lang w:val="en-PH"/>
        </w:rPr>
        <w:t>Battery</w:t>
      </w:r>
      <w:bookmarkEnd w:id="41"/>
    </w:p>
    <w:p w14:paraId="1197EE9C" w14:textId="77777777" w:rsidR="00207010" w:rsidRPr="00E20A5F" w:rsidRDefault="00207010" w:rsidP="00207010">
      <w:pPr>
        <w:pStyle w:val="Heading3"/>
        <w:spacing w:before="0" w:line="360" w:lineRule="auto"/>
        <w:jc w:val="both"/>
        <w:rPr>
          <w:rFonts w:ascii="Times New Roman" w:eastAsia="Times New Roman" w:hAnsi="Times New Roman" w:cs="Times New Roman"/>
          <w:color w:val="auto"/>
          <w:lang w:val="en-PH"/>
        </w:rPr>
      </w:pPr>
      <w:bookmarkStart w:id="42" w:name="_Toc113058560"/>
      <w:r w:rsidRPr="00E20A5F">
        <w:rPr>
          <w:rFonts w:ascii="Times New Roman" w:eastAsia="Times New Roman" w:hAnsi="Times New Roman" w:cs="Times New Roman"/>
          <w:color w:val="auto"/>
          <w:lang w:val="en-PH"/>
        </w:rPr>
        <w:t>The battery supplies current to energize the alternator field coil. The battery also acts as a voltage stabilizer. The battery must always remain attached to the electrical system while the engine is running.</w:t>
      </w:r>
      <w:bookmarkEnd w:id="42"/>
    </w:p>
    <w:p w14:paraId="0CA9983D" w14:textId="77777777" w:rsidR="00207010" w:rsidRPr="00E20A5F" w:rsidRDefault="00207010" w:rsidP="00207010">
      <w:pPr>
        <w:pStyle w:val="Heading3"/>
        <w:spacing w:before="0" w:line="360" w:lineRule="auto"/>
        <w:jc w:val="both"/>
        <w:rPr>
          <w:rFonts w:ascii="Times New Roman" w:eastAsia="Times New Roman" w:hAnsi="Times New Roman" w:cs="Times New Roman"/>
          <w:color w:val="auto"/>
          <w:lang w:val="en-PH"/>
        </w:rPr>
      </w:pPr>
      <w:bookmarkStart w:id="43" w:name="_Toc113058561"/>
      <w:r w:rsidRPr="00E20A5F">
        <w:rPr>
          <w:rFonts w:ascii="Times New Roman" w:eastAsia="Times New Roman" w:hAnsi="Times New Roman" w:cs="Times New Roman"/>
          <w:color w:val="auto"/>
          <w:lang w:val="en-PH"/>
        </w:rPr>
        <w:t xml:space="preserve">2. </w:t>
      </w:r>
      <w:r w:rsidRPr="00175B65">
        <w:rPr>
          <w:rFonts w:ascii="Times New Roman" w:eastAsia="Times New Roman" w:hAnsi="Times New Roman" w:cs="Times New Roman"/>
          <w:b/>
          <w:bCs/>
          <w:color w:val="auto"/>
          <w:lang w:val="en-PH"/>
        </w:rPr>
        <w:t>Fuse and Fusible links</w:t>
      </w:r>
      <w:bookmarkEnd w:id="43"/>
    </w:p>
    <w:p w14:paraId="61420D29" w14:textId="77777777" w:rsidR="00207010" w:rsidRPr="00E20A5F" w:rsidRDefault="00207010" w:rsidP="00207010">
      <w:pPr>
        <w:pStyle w:val="Heading3"/>
        <w:spacing w:before="0" w:line="360" w:lineRule="auto"/>
        <w:jc w:val="both"/>
        <w:rPr>
          <w:rFonts w:ascii="Times New Roman" w:eastAsia="Times New Roman" w:hAnsi="Times New Roman" w:cs="Times New Roman"/>
          <w:color w:val="auto"/>
          <w:lang w:val="en-PH"/>
        </w:rPr>
      </w:pPr>
      <w:bookmarkStart w:id="44" w:name="_Toc113058562"/>
      <w:r w:rsidRPr="00E20A5F">
        <w:rPr>
          <w:rFonts w:ascii="Times New Roman" w:eastAsia="Times New Roman" w:hAnsi="Times New Roman" w:cs="Times New Roman"/>
          <w:color w:val="auto"/>
          <w:lang w:val="en-PH"/>
        </w:rPr>
        <w:t>Fuse and fusible links have different functions even though have the same shape. Fusible link can be called as main fuse which is placed near the battery positive terminal. The function of this fuse is to protect the entire electrical system of the car from excessive currents. Generally, the fusible link has a capacity of up to more than 60 Ampere.</w:t>
      </w:r>
      <w:bookmarkEnd w:id="44"/>
    </w:p>
    <w:p w14:paraId="3DFFD628" w14:textId="77777777" w:rsidR="00207010" w:rsidRPr="00E20A5F" w:rsidRDefault="00207010" w:rsidP="00207010">
      <w:pPr>
        <w:pStyle w:val="Heading3"/>
        <w:spacing w:before="0" w:line="360" w:lineRule="auto"/>
        <w:jc w:val="both"/>
        <w:rPr>
          <w:rFonts w:ascii="Times New Roman" w:eastAsia="Times New Roman" w:hAnsi="Times New Roman" w:cs="Times New Roman"/>
          <w:color w:val="auto"/>
          <w:lang w:val="en-PH"/>
        </w:rPr>
      </w:pPr>
      <w:bookmarkStart w:id="45" w:name="_Toc113058563"/>
      <w:r w:rsidRPr="00E20A5F">
        <w:rPr>
          <w:rFonts w:ascii="Times New Roman" w:eastAsia="Times New Roman" w:hAnsi="Times New Roman" w:cs="Times New Roman"/>
          <w:color w:val="auto"/>
          <w:lang w:val="en-PH"/>
        </w:rPr>
        <w:t>While the function of the fuse is as a safety of a series of specific electrical wiring, in conventional charging system there are two fuses with same capacity (it’s about 10-15 Ampere). A fuse is used as a voltage regulator fuse and another fuse is used to secure the CHG and Voltage relay.</w:t>
      </w:r>
      <w:bookmarkEnd w:id="45"/>
    </w:p>
    <w:p w14:paraId="1AC78477" w14:textId="77777777" w:rsidR="00207010" w:rsidRPr="00175B65" w:rsidRDefault="00207010" w:rsidP="00207010">
      <w:pPr>
        <w:pStyle w:val="Heading3"/>
        <w:spacing w:before="0" w:line="360" w:lineRule="auto"/>
        <w:jc w:val="both"/>
        <w:rPr>
          <w:rFonts w:ascii="Times New Roman" w:eastAsia="Times New Roman" w:hAnsi="Times New Roman" w:cs="Times New Roman"/>
          <w:b/>
          <w:bCs/>
          <w:color w:val="auto"/>
          <w:lang w:val="en-PH"/>
        </w:rPr>
      </w:pPr>
      <w:bookmarkStart w:id="46" w:name="_Toc113058564"/>
      <w:r w:rsidRPr="00175B65">
        <w:rPr>
          <w:rFonts w:ascii="Times New Roman" w:eastAsia="Times New Roman" w:hAnsi="Times New Roman" w:cs="Times New Roman"/>
          <w:b/>
          <w:bCs/>
          <w:color w:val="auto"/>
          <w:lang w:val="en-PH"/>
        </w:rPr>
        <w:t>3. CHG Lights</w:t>
      </w:r>
      <w:bookmarkEnd w:id="46"/>
    </w:p>
    <w:p w14:paraId="73318B17" w14:textId="77777777" w:rsidR="00207010" w:rsidRDefault="00207010" w:rsidP="00207010">
      <w:pPr>
        <w:pStyle w:val="Heading3"/>
        <w:spacing w:before="0" w:line="360" w:lineRule="auto"/>
        <w:jc w:val="both"/>
        <w:rPr>
          <w:rFonts w:ascii="Times New Roman" w:eastAsia="Times New Roman" w:hAnsi="Times New Roman" w:cs="Times New Roman"/>
          <w:color w:val="auto"/>
          <w:lang w:val="en-PH"/>
        </w:rPr>
      </w:pPr>
      <w:bookmarkStart w:id="47" w:name="_Toc113058565"/>
      <w:r w:rsidRPr="00E20A5F">
        <w:rPr>
          <w:rFonts w:ascii="Times New Roman" w:eastAsia="Times New Roman" w:hAnsi="Times New Roman" w:cs="Times New Roman"/>
          <w:color w:val="auto"/>
          <w:lang w:val="en-PH"/>
        </w:rPr>
        <w:t>CHG lamp or commonly also called “Charging Warning Light” is an indicator light.</w:t>
      </w:r>
      <w:r>
        <w:rPr>
          <w:rFonts w:ascii="Times New Roman" w:eastAsia="Times New Roman" w:hAnsi="Times New Roman" w:cs="Times New Roman"/>
          <w:color w:val="auto"/>
          <w:lang w:val="en-PH"/>
        </w:rPr>
        <w:t xml:space="preserve"> </w:t>
      </w:r>
      <w:r w:rsidRPr="00E20A5F">
        <w:rPr>
          <w:rFonts w:ascii="Times New Roman" w:eastAsia="Times New Roman" w:hAnsi="Times New Roman" w:cs="Times New Roman"/>
          <w:color w:val="auto"/>
          <w:lang w:val="en-PH"/>
        </w:rPr>
        <w:t>The charging indicator is usually an ON/OFF warning lamp. When the system is running, the light should be OFF. The lamp lights when the charging system is not providing sufficient charge.</w:t>
      </w:r>
      <w:bookmarkEnd w:id="47"/>
    </w:p>
    <w:p w14:paraId="4EB1E498" w14:textId="77777777" w:rsidR="00207010" w:rsidRPr="00175B65" w:rsidRDefault="00207010" w:rsidP="00207010">
      <w:pPr>
        <w:pStyle w:val="Heading3"/>
        <w:spacing w:before="0" w:line="360" w:lineRule="auto"/>
        <w:jc w:val="both"/>
        <w:rPr>
          <w:rFonts w:ascii="Times New Roman" w:eastAsia="Times New Roman" w:hAnsi="Times New Roman" w:cs="Times New Roman"/>
          <w:b/>
          <w:bCs/>
          <w:color w:val="auto"/>
          <w:lang w:val="en-PH"/>
        </w:rPr>
      </w:pPr>
      <w:bookmarkStart w:id="48" w:name="_Toc113058566"/>
      <w:r w:rsidRPr="00175B65">
        <w:rPr>
          <w:rFonts w:ascii="Times New Roman" w:eastAsia="Times New Roman" w:hAnsi="Times New Roman" w:cs="Times New Roman"/>
          <w:b/>
          <w:bCs/>
          <w:color w:val="auto"/>
          <w:lang w:val="en-PH"/>
        </w:rPr>
        <w:t>4. Ignition key</w:t>
      </w:r>
      <w:bookmarkEnd w:id="48"/>
    </w:p>
    <w:p w14:paraId="199B8326" w14:textId="77777777" w:rsidR="00207010" w:rsidRPr="00E20A5F" w:rsidRDefault="00207010" w:rsidP="00207010">
      <w:pPr>
        <w:pStyle w:val="Heading3"/>
        <w:spacing w:before="0" w:line="360" w:lineRule="auto"/>
        <w:jc w:val="both"/>
        <w:rPr>
          <w:rFonts w:ascii="Times New Roman" w:eastAsia="Times New Roman" w:hAnsi="Times New Roman" w:cs="Times New Roman"/>
          <w:color w:val="auto"/>
          <w:lang w:val="en-PH"/>
        </w:rPr>
      </w:pPr>
      <w:bookmarkStart w:id="49" w:name="_Toc113058567"/>
      <w:r w:rsidRPr="00E20A5F">
        <w:rPr>
          <w:rFonts w:ascii="Times New Roman" w:eastAsia="Times New Roman" w:hAnsi="Times New Roman" w:cs="Times New Roman"/>
          <w:color w:val="auto"/>
          <w:lang w:val="en-PH"/>
        </w:rPr>
        <w:t>The ignition key works as a switch. The charging system will be activated automatically when the engine is running, but to generate a magnetic field on the rotor coil must be done by a switch.</w:t>
      </w:r>
      <w:bookmarkEnd w:id="49"/>
    </w:p>
    <w:p w14:paraId="7E02F9CE" w14:textId="77777777" w:rsidR="00207010" w:rsidRDefault="00207010" w:rsidP="00207010">
      <w:pPr>
        <w:pStyle w:val="Heading3"/>
        <w:spacing w:line="360" w:lineRule="auto"/>
        <w:jc w:val="both"/>
        <w:rPr>
          <w:rFonts w:ascii="Times New Roman" w:eastAsia="Times New Roman" w:hAnsi="Times New Roman" w:cs="Times New Roman"/>
          <w:color w:val="auto"/>
          <w:lang w:val="en-PH"/>
        </w:rPr>
      </w:pPr>
      <w:bookmarkStart w:id="50" w:name="_Toc113058568"/>
      <w:r w:rsidRPr="00E20A5F">
        <w:rPr>
          <w:rFonts w:ascii="Times New Roman" w:eastAsia="Times New Roman" w:hAnsi="Times New Roman" w:cs="Times New Roman"/>
          <w:color w:val="auto"/>
          <w:lang w:val="en-PH"/>
        </w:rPr>
        <w:t>Ignition switch is used as a switch to connect and disconnect power (positive battery currents) from battery to rotor coil. When the ignition key is ON, then the electricity from the battery to the coil rotor will be connected. However, when the ignition key is turned OFF then the power supply will be cut off. So, it is not possible the alternator generates electricity when the ignition key is OFF even the engine crankshaft is rotate.</w:t>
      </w:r>
      <w:bookmarkEnd w:id="50"/>
    </w:p>
    <w:p w14:paraId="53364C18" w14:textId="77777777" w:rsidR="00207010" w:rsidRPr="00BF7BF2" w:rsidRDefault="00207010" w:rsidP="00207010">
      <w:pPr>
        <w:spacing w:line="360" w:lineRule="auto"/>
        <w:jc w:val="both"/>
        <w:rPr>
          <w:b/>
          <w:lang w:val="en-PH"/>
        </w:rPr>
      </w:pPr>
      <w:r>
        <w:rPr>
          <w:b/>
          <w:lang w:val="en-PH"/>
        </w:rPr>
        <w:lastRenderedPageBreak/>
        <w:t xml:space="preserve">5. Voltage </w:t>
      </w:r>
      <w:r w:rsidRPr="007F46A6">
        <w:rPr>
          <w:b/>
          <w:lang w:val="en-PH"/>
        </w:rPr>
        <w:t>Regulator</w:t>
      </w:r>
    </w:p>
    <w:p w14:paraId="65122316" w14:textId="77777777" w:rsidR="00207010" w:rsidRPr="007F46A6" w:rsidRDefault="00207010" w:rsidP="00207010">
      <w:pPr>
        <w:spacing w:line="360" w:lineRule="auto"/>
        <w:jc w:val="both"/>
        <w:rPr>
          <w:lang w:val="en-PH"/>
        </w:rPr>
      </w:pPr>
      <w:r w:rsidRPr="000D115A">
        <w:rPr>
          <w:rFonts w:ascii="Calibri" w:hAnsi="Calibri"/>
          <w:noProof/>
          <w:sz w:val="22"/>
        </w:rPr>
        <w:drawing>
          <wp:anchor distT="0" distB="0" distL="114300" distR="114300" simplePos="0" relativeHeight="251763712" behindDoc="0" locked="0" layoutInCell="1" allowOverlap="1" wp14:anchorId="368725B1" wp14:editId="79BDCF43">
            <wp:simplePos x="0" y="0"/>
            <wp:positionH relativeFrom="page">
              <wp:posOffset>4572000</wp:posOffset>
            </wp:positionH>
            <wp:positionV relativeFrom="paragraph">
              <wp:posOffset>232410</wp:posOffset>
            </wp:positionV>
            <wp:extent cx="3105150" cy="2003425"/>
            <wp:effectExtent l="0" t="0" r="0" b="0"/>
            <wp:wrapThrough wrapText="bothSides">
              <wp:wrapPolygon edited="0">
                <wp:start x="0" y="0"/>
                <wp:lineTo x="0" y="21360"/>
                <wp:lineTo x="21467" y="21360"/>
                <wp:lineTo x="21467" y="0"/>
                <wp:lineTo x="0" y="0"/>
              </wp:wrapPolygon>
            </wp:wrapThrough>
            <wp:docPr id="28" name="Picture 28" descr="Description: 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Related imag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05150" cy="2003425"/>
                    </a:xfrm>
                    <a:prstGeom prst="rect">
                      <a:avLst/>
                    </a:prstGeom>
                    <a:noFill/>
                  </pic:spPr>
                </pic:pic>
              </a:graphicData>
            </a:graphic>
            <wp14:sizeRelH relativeFrom="page">
              <wp14:pctWidth>0</wp14:pctWidth>
            </wp14:sizeRelH>
            <wp14:sizeRelV relativeFrom="page">
              <wp14:pctHeight>0</wp14:pctHeight>
            </wp14:sizeRelV>
          </wp:anchor>
        </w:drawing>
      </w:r>
      <w:r w:rsidRPr="007F46A6">
        <w:rPr>
          <w:lang w:val="en-PH"/>
        </w:rPr>
        <w:t>The function of the regulator is to regulate the voltage generated by the alternator. Why should it be there? Because the voltage generated by the alternator depends the engine's RPM. This means that if the engine RPM is low, the alternator voltage is also low, but if the engine RPM is high then the alternator voltage is also high.</w:t>
      </w:r>
    </w:p>
    <w:p w14:paraId="03D8F231" w14:textId="77777777" w:rsidR="00207010" w:rsidRPr="00BF7BF2" w:rsidRDefault="00207010" w:rsidP="00207010">
      <w:pPr>
        <w:spacing w:line="360" w:lineRule="auto"/>
        <w:jc w:val="both"/>
        <w:rPr>
          <w:b/>
          <w:bCs/>
          <w:lang w:val="en-PH"/>
        </w:rPr>
      </w:pPr>
      <w:r w:rsidRPr="007F46A6">
        <w:rPr>
          <w:lang w:val="en-PH"/>
        </w:rPr>
        <w:t>The regulator will be used to keep the voltage generated by the alternator not exceeding 14 volts even if the engine runs in high RPM. This voltage setting aims to protect the electrical components of the vehicle to prevent over-</w:t>
      </w:r>
      <w:r>
        <w:rPr>
          <w:lang w:val="en-PH"/>
        </w:rPr>
        <w:t xml:space="preserve"> </w:t>
      </w:r>
      <w:r w:rsidRPr="007F46A6">
        <w:rPr>
          <w:lang w:val="en-PH"/>
        </w:rPr>
        <w:t>voltage</w:t>
      </w:r>
      <w:r w:rsidRPr="00BF7BF2">
        <w:rPr>
          <w:b/>
          <w:bCs/>
          <w:lang w:val="en-PH"/>
        </w:rPr>
        <w:t xml:space="preserve">.                                                                              Figure 1.5 </w:t>
      </w:r>
      <w:r>
        <w:rPr>
          <w:b/>
          <w:bCs/>
          <w:lang w:val="en-PH"/>
        </w:rPr>
        <w:t>charging system on vehicle</w:t>
      </w:r>
    </w:p>
    <w:p w14:paraId="34CFE432" w14:textId="77777777" w:rsidR="00207010" w:rsidRPr="007F46A6" w:rsidRDefault="00207010" w:rsidP="00207010">
      <w:pPr>
        <w:spacing w:line="360" w:lineRule="auto"/>
        <w:jc w:val="both"/>
        <w:rPr>
          <w:b/>
          <w:lang w:val="en-PH"/>
        </w:rPr>
      </w:pPr>
      <w:r w:rsidRPr="007F46A6">
        <w:rPr>
          <w:b/>
          <w:lang w:val="en-PH"/>
        </w:rPr>
        <w:t>6. Alternator</w:t>
      </w:r>
    </w:p>
    <w:p w14:paraId="267213F4" w14:textId="77777777" w:rsidR="00207010" w:rsidRDefault="00207010" w:rsidP="00207010">
      <w:pPr>
        <w:spacing w:line="360" w:lineRule="auto"/>
        <w:jc w:val="both"/>
        <w:rPr>
          <w:lang w:val="en-PH"/>
        </w:rPr>
      </w:pPr>
      <w:r w:rsidRPr="007F46A6">
        <w:rPr>
          <w:lang w:val="en-PH"/>
        </w:rPr>
        <w:t>The function of the alternator is to convert a partial engine's rotating energy into electricity</w:t>
      </w:r>
      <w:r>
        <w:rPr>
          <w:lang w:val="en-PH"/>
        </w:rPr>
        <w:t xml:space="preserve"> </w:t>
      </w:r>
      <w:r w:rsidRPr="00081536">
        <w:rPr>
          <w:color w:val="000000"/>
        </w:rPr>
        <w:t>when the engine is running</w:t>
      </w:r>
      <w:r w:rsidRPr="007F46A6">
        <w:rPr>
          <w:lang w:val="en-PH"/>
        </w:rPr>
        <w:t>. The alternator input comes from the engine pulley connected through a V belt; the rotation o</w:t>
      </w:r>
      <w:r>
        <w:rPr>
          <w:lang w:val="en-PH"/>
        </w:rPr>
        <w:t xml:space="preserve">f the rotor will cause the </w:t>
      </w:r>
      <w:r w:rsidRPr="007F46A6">
        <w:rPr>
          <w:lang w:val="en-PH"/>
        </w:rPr>
        <w:t>intersection of the magnetic force line with the stator coil so that the electrons flow on the stator coil.</w:t>
      </w:r>
      <w:r>
        <w:rPr>
          <w:lang w:val="en-PH"/>
        </w:rPr>
        <w:t xml:space="preserve"> </w:t>
      </w:r>
      <w:r w:rsidRPr="007F46A6">
        <w:rPr>
          <w:lang w:val="en-PH"/>
        </w:rPr>
        <w:t>The electricity in the stator coil is not directly connected to the battery, but it must pass through the diode bridge to rectify the current. This is done because the current in the stator coil is AC (Alternate Current).</w:t>
      </w:r>
    </w:p>
    <w:p w14:paraId="01743D8E" w14:textId="77777777" w:rsidR="00207010" w:rsidRPr="00715F0F" w:rsidRDefault="00207010" w:rsidP="00207010">
      <w:pPr>
        <w:spacing w:line="360" w:lineRule="auto"/>
        <w:jc w:val="both"/>
        <w:rPr>
          <w:lang w:val="en-PH"/>
        </w:rPr>
      </w:pPr>
      <w:r w:rsidRPr="00D91AFC">
        <w:rPr>
          <w:b/>
        </w:rPr>
        <w:t>Four wires</w:t>
      </w:r>
      <w:r w:rsidRPr="00715F0F">
        <w:t xml:space="preserve"> connect the alternator to the rest of the charging system.</w:t>
      </w:r>
    </w:p>
    <w:p w14:paraId="636A0FC1" w14:textId="77777777" w:rsidR="00207010" w:rsidRPr="00715F0F" w:rsidRDefault="00207010" w:rsidP="009E45A6">
      <w:pPr>
        <w:pStyle w:val="ListParagraph"/>
        <w:numPr>
          <w:ilvl w:val="0"/>
          <w:numId w:val="39"/>
        </w:numPr>
        <w:spacing w:line="360" w:lineRule="auto"/>
        <w:jc w:val="both"/>
      </w:pPr>
      <w:r w:rsidRPr="000D115A">
        <w:rPr>
          <w:b/>
          <w:noProof/>
        </w:rPr>
        <w:drawing>
          <wp:anchor distT="0" distB="0" distL="114300" distR="114300" simplePos="0" relativeHeight="251764736" behindDoc="0" locked="0" layoutInCell="1" allowOverlap="1" wp14:anchorId="01C546FD" wp14:editId="0840FEF4">
            <wp:simplePos x="0" y="0"/>
            <wp:positionH relativeFrom="column">
              <wp:posOffset>-123825</wp:posOffset>
            </wp:positionH>
            <wp:positionV relativeFrom="paragraph">
              <wp:posOffset>63500</wp:posOffset>
            </wp:positionV>
            <wp:extent cx="2933700" cy="1943100"/>
            <wp:effectExtent l="0" t="0" r="0" b="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933700" cy="1943100"/>
                    </a:xfrm>
                    <a:prstGeom prst="rect">
                      <a:avLst/>
                    </a:prstGeom>
                    <a:noFill/>
                  </pic:spPr>
                </pic:pic>
              </a:graphicData>
            </a:graphic>
            <wp14:sizeRelH relativeFrom="page">
              <wp14:pctWidth>0</wp14:pctWidth>
            </wp14:sizeRelH>
            <wp14:sizeRelV relativeFrom="page">
              <wp14:pctHeight>0</wp14:pctHeight>
            </wp14:sizeRelV>
          </wp:anchor>
        </w:drawing>
      </w:r>
      <w:r w:rsidRPr="00B13E8C">
        <w:rPr>
          <w:b/>
        </w:rPr>
        <w:t>B</w:t>
      </w:r>
      <w:r w:rsidRPr="00715F0F">
        <w:t xml:space="preserve"> is the alternator output wire that supplies current to the battery.</w:t>
      </w:r>
    </w:p>
    <w:p w14:paraId="76EB4E88" w14:textId="77777777" w:rsidR="00207010" w:rsidRPr="00715F0F" w:rsidRDefault="00207010" w:rsidP="009E45A6">
      <w:pPr>
        <w:pStyle w:val="ListParagraph"/>
        <w:numPr>
          <w:ilvl w:val="0"/>
          <w:numId w:val="39"/>
        </w:numPr>
        <w:spacing w:line="360" w:lineRule="auto"/>
        <w:jc w:val="both"/>
      </w:pPr>
      <w:r w:rsidRPr="00B13E8C">
        <w:rPr>
          <w:b/>
        </w:rPr>
        <w:t>IG</w:t>
      </w:r>
      <w:r>
        <w:t xml:space="preserve"> </w:t>
      </w:r>
      <w:r w:rsidRPr="00715F0F">
        <w:t>is the ignition input that turns on the alternator/regulator assembly.</w:t>
      </w:r>
    </w:p>
    <w:p w14:paraId="3C30A088" w14:textId="77777777" w:rsidR="00207010" w:rsidRPr="00715F0F" w:rsidRDefault="00207010" w:rsidP="009E45A6">
      <w:pPr>
        <w:pStyle w:val="ListParagraph"/>
        <w:numPr>
          <w:ilvl w:val="0"/>
          <w:numId w:val="39"/>
        </w:numPr>
        <w:spacing w:line="360" w:lineRule="auto"/>
        <w:jc w:val="both"/>
      </w:pPr>
      <w:r w:rsidRPr="00B13E8C">
        <w:rPr>
          <w:b/>
        </w:rPr>
        <w:t>S</w:t>
      </w:r>
      <w:r w:rsidRPr="00715F0F">
        <w:t xml:space="preserve"> is used by the regulator to monitor charging voltage at the battery.</w:t>
      </w:r>
    </w:p>
    <w:p w14:paraId="308B5541" w14:textId="77777777" w:rsidR="00207010" w:rsidRDefault="00207010" w:rsidP="009E45A6">
      <w:pPr>
        <w:numPr>
          <w:ilvl w:val="0"/>
          <w:numId w:val="35"/>
        </w:numPr>
        <w:spacing w:line="360" w:lineRule="auto"/>
        <w:jc w:val="both"/>
      </w:pPr>
      <w:r w:rsidRPr="00715F0F">
        <w:rPr>
          <w:b/>
        </w:rPr>
        <w:t>L</w:t>
      </w:r>
      <w:r w:rsidRPr="00715F0F">
        <w:t xml:space="preserve"> is the wire the regulator uses to ground the </w:t>
      </w:r>
      <w:r>
        <w:t xml:space="preserve">   </w:t>
      </w:r>
      <w:r w:rsidRPr="00715F0F">
        <w:t>charge warning lamp.</w:t>
      </w:r>
    </w:p>
    <w:p w14:paraId="6C525BE7" w14:textId="77777777" w:rsidR="00207010" w:rsidRDefault="00207010" w:rsidP="00207010">
      <w:pPr>
        <w:spacing w:line="360" w:lineRule="auto"/>
        <w:jc w:val="both"/>
        <w:rPr>
          <w:b/>
        </w:rPr>
      </w:pPr>
      <w:r>
        <w:rPr>
          <w:b/>
        </w:rPr>
        <w:t>Figure 1.6 Charging system wire connection</w:t>
      </w:r>
    </w:p>
    <w:p w14:paraId="2E9C9D16" w14:textId="0CC69E00" w:rsidR="00207010" w:rsidRDefault="00207010" w:rsidP="00207010">
      <w:pPr>
        <w:spacing w:line="360" w:lineRule="auto"/>
        <w:jc w:val="both"/>
      </w:pPr>
    </w:p>
    <w:p w14:paraId="3AA81581" w14:textId="77777777" w:rsidR="00207010" w:rsidRPr="00715F0F" w:rsidRDefault="00207010" w:rsidP="00207010">
      <w:pPr>
        <w:spacing w:line="360" w:lineRule="auto"/>
        <w:jc w:val="both"/>
      </w:pPr>
    </w:p>
    <w:p w14:paraId="49432BAF" w14:textId="77777777" w:rsidR="00207010" w:rsidRPr="007F46A6" w:rsidRDefault="00207010" w:rsidP="00207010">
      <w:pPr>
        <w:spacing w:line="360" w:lineRule="auto"/>
        <w:jc w:val="both"/>
        <w:rPr>
          <w:b/>
          <w:lang w:val="en-PH"/>
        </w:rPr>
      </w:pPr>
      <w:r w:rsidRPr="007F46A6">
        <w:rPr>
          <w:b/>
          <w:lang w:val="en-PH"/>
        </w:rPr>
        <w:lastRenderedPageBreak/>
        <w:t>7. Charging Wires</w:t>
      </w:r>
    </w:p>
    <w:p w14:paraId="30EFB87C" w14:textId="77777777" w:rsidR="00207010" w:rsidRPr="001F74D4" w:rsidRDefault="00207010" w:rsidP="00207010">
      <w:pPr>
        <w:spacing w:line="360" w:lineRule="auto"/>
        <w:jc w:val="both"/>
        <w:rPr>
          <w:lang w:val="en-PH"/>
        </w:rPr>
      </w:pPr>
      <w:r w:rsidRPr="007F46A6">
        <w:rPr>
          <w:lang w:val="en-PH"/>
        </w:rPr>
        <w:t>The function of charging wires are to connect every component of the charging system, there are at least two types of wires: standard wire and B + wire. The standard wire has a small diameter like the car's electrical wiring in general, the function of this wire is connecting each terminal on the entire charging system.</w:t>
      </w:r>
      <w:r>
        <w:rPr>
          <w:lang w:val="en-PH"/>
        </w:rPr>
        <w:t xml:space="preserve"> </w:t>
      </w:r>
      <w:r w:rsidRPr="007F46A6">
        <w:rPr>
          <w:lang w:val="en-PH"/>
        </w:rPr>
        <w:t>While the B + wire has a larger diameter than the standard wire and almost matches the stator wire. The function of this wire is to connect the terminal B alternator with Battery.</w:t>
      </w:r>
    </w:p>
    <w:p w14:paraId="778533B4" w14:textId="77777777" w:rsidR="00207010" w:rsidRPr="00704446" w:rsidRDefault="00207010" w:rsidP="00207010">
      <w:pPr>
        <w:pStyle w:val="Heading3"/>
        <w:spacing w:before="0" w:line="360" w:lineRule="auto"/>
        <w:jc w:val="both"/>
        <w:rPr>
          <w:rFonts w:ascii="Times New Roman" w:hAnsi="Times New Roman" w:cs="Times New Roman"/>
          <w:b/>
          <w:bCs/>
          <w:color w:val="0070C0"/>
          <w:sz w:val="28"/>
          <w:szCs w:val="28"/>
        </w:rPr>
      </w:pPr>
      <w:bookmarkStart w:id="51" w:name="_Toc113058569"/>
      <w:r w:rsidRPr="00704446">
        <w:rPr>
          <w:rFonts w:ascii="Times New Roman" w:hAnsi="Times New Roman" w:cs="Times New Roman"/>
          <w:b/>
          <w:bCs/>
          <w:color w:val="auto"/>
          <w:sz w:val="28"/>
          <w:szCs w:val="28"/>
        </w:rPr>
        <w:t>1.3.</w:t>
      </w:r>
      <w:r w:rsidRPr="00704446">
        <w:rPr>
          <w:rFonts w:ascii="Times New Roman" w:hAnsi="Times New Roman" w:cs="Times New Roman"/>
          <w:b/>
          <w:bCs/>
          <w:sz w:val="28"/>
          <w:szCs w:val="28"/>
        </w:rPr>
        <w:t xml:space="preserve"> 1. </w:t>
      </w:r>
      <w:r w:rsidRPr="00704446">
        <w:rPr>
          <w:rFonts w:ascii="Times New Roman" w:hAnsi="Times New Roman" w:cs="Times New Roman"/>
          <w:b/>
          <w:bCs/>
          <w:color w:val="auto"/>
          <w:sz w:val="28"/>
          <w:szCs w:val="28"/>
        </w:rPr>
        <w:t>The main components of the alternator and their functions</w:t>
      </w:r>
      <w:bookmarkEnd w:id="51"/>
    </w:p>
    <w:p w14:paraId="4C1D653E" w14:textId="77777777" w:rsidR="00207010" w:rsidRDefault="00207010" w:rsidP="009E45A6">
      <w:pPr>
        <w:pStyle w:val="ListParagraph"/>
        <w:numPr>
          <w:ilvl w:val="0"/>
          <w:numId w:val="36"/>
        </w:numPr>
        <w:spacing w:line="360" w:lineRule="auto"/>
        <w:jc w:val="both"/>
      </w:pPr>
      <w:r w:rsidRPr="00E3100C">
        <w:rPr>
          <w:b/>
        </w:rPr>
        <w:t xml:space="preserve">Fans: </w:t>
      </w:r>
      <w:r w:rsidRPr="00097C9C">
        <w:t>pull air through the slip ring end frame and cool the rectifier and regulator for inbuilt type alternators</w:t>
      </w:r>
      <w:r w:rsidRPr="00E3100C">
        <w:rPr>
          <w:b/>
        </w:rPr>
        <w:t xml:space="preserve">. </w:t>
      </w:r>
      <w:r w:rsidRPr="00097C9C">
        <w:t>The vent holes</w:t>
      </w:r>
      <w:r w:rsidRPr="00E3100C">
        <w:rPr>
          <w:b/>
        </w:rPr>
        <w:t xml:space="preserve"> </w:t>
      </w:r>
      <w:r w:rsidRPr="00097C9C">
        <w:t>in both end frames all</w:t>
      </w:r>
      <w:r>
        <w:t xml:space="preserve">ow the fan to pull ventilating </w:t>
      </w:r>
      <w:r w:rsidRPr="00097C9C">
        <w:t>air to the alternator.</w:t>
      </w:r>
    </w:p>
    <w:p w14:paraId="1EC1E83F" w14:textId="77777777" w:rsidR="00207010" w:rsidRPr="00E3100C" w:rsidRDefault="00207010" w:rsidP="009E45A6">
      <w:pPr>
        <w:pStyle w:val="ListParagraph"/>
        <w:numPr>
          <w:ilvl w:val="0"/>
          <w:numId w:val="36"/>
        </w:numPr>
        <w:spacing w:line="360" w:lineRule="auto"/>
        <w:jc w:val="both"/>
        <w:rPr>
          <w:b/>
          <w:sz w:val="28"/>
        </w:rPr>
      </w:pPr>
      <w:r w:rsidRPr="00A447EB">
        <w:rPr>
          <w:rFonts w:ascii="Calibri" w:hAnsi="Calibri"/>
          <w:noProof/>
          <w:sz w:val="22"/>
          <w:szCs w:val="22"/>
        </w:rPr>
        <w:drawing>
          <wp:anchor distT="0" distB="0" distL="114300" distR="114300" simplePos="0" relativeHeight="251765760" behindDoc="0" locked="0" layoutInCell="1" allowOverlap="1" wp14:anchorId="40817C1B" wp14:editId="428301BF">
            <wp:simplePos x="0" y="0"/>
            <wp:positionH relativeFrom="margin">
              <wp:posOffset>3657600</wp:posOffset>
            </wp:positionH>
            <wp:positionV relativeFrom="page">
              <wp:posOffset>4133850</wp:posOffset>
            </wp:positionV>
            <wp:extent cx="2598420" cy="2152650"/>
            <wp:effectExtent l="19050" t="19050" r="11430" b="19050"/>
            <wp:wrapSquare wrapText="bothSides"/>
            <wp:docPr id="30" name="Picture 30" descr="Description: D:\My Documents\Solomon\Aut 322\Stator construc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escription: D:\My Documents\Solomon\Aut 322\Stator construction.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98420" cy="2152650"/>
                    </a:xfrm>
                    <a:prstGeom prst="rect">
                      <a:avLst/>
                    </a:prstGeom>
                    <a:noFill/>
                    <a:ln w="9525">
                      <a:solidFill>
                        <a:srgbClr val="FF6600"/>
                      </a:solidFill>
                      <a:miter lim="800000"/>
                      <a:headEnd/>
                      <a:tailEnd/>
                    </a:ln>
                  </pic:spPr>
                </pic:pic>
              </a:graphicData>
            </a:graphic>
            <wp14:sizeRelH relativeFrom="page">
              <wp14:pctWidth>0</wp14:pctWidth>
            </wp14:sizeRelH>
            <wp14:sizeRelV relativeFrom="page">
              <wp14:pctHeight>0</wp14:pctHeight>
            </wp14:sizeRelV>
          </wp:anchor>
        </w:drawing>
      </w:r>
      <w:r w:rsidRPr="00E3100C">
        <w:rPr>
          <w:b/>
        </w:rPr>
        <w:t>Rotor</w:t>
      </w:r>
      <w:r w:rsidRPr="00E3100C">
        <w:rPr>
          <w:b/>
          <w:sz w:val="28"/>
        </w:rPr>
        <w:t>:</w:t>
      </w:r>
      <w:r w:rsidRPr="001476EB">
        <w:t xml:space="preserve"> is composed of two cores, a field coil, slip rings and rotor shaft. The field coil is wound in the same direction as rotation and each end of the coil is connected to a slip ring. The two cores are installed at each end of the coil so as to enclose the field coil. Magnetic flux is produced as current flows through the coil and one pole becomes the North Pole and the other the South Pole. The slip rings are made of metal with a highly brush contacting surface and they are insulated from the rotor shaft.</w:t>
      </w:r>
      <w:r>
        <w:t xml:space="preserve">        </w:t>
      </w:r>
      <w:r w:rsidRPr="006C1D80">
        <w:rPr>
          <w:b/>
          <w:bCs/>
        </w:rPr>
        <w:t>Figure 1.7 Rotor</w:t>
      </w:r>
    </w:p>
    <w:p w14:paraId="0FF781DF" w14:textId="77777777" w:rsidR="00207010" w:rsidRDefault="00207010" w:rsidP="009E45A6">
      <w:pPr>
        <w:pStyle w:val="BodyText"/>
        <w:numPr>
          <w:ilvl w:val="0"/>
          <w:numId w:val="36"/>
        </w:numPr>
        <w:spacing w:before="60" w:after="60"/>
        <w:jc w:val="both"/>
        <w:rPr>
          <w:rFonts w:ascii="Times New Roman" w:hAnsi="Times New Roman"/>
          <w:b/>
          <w:sz w:val="24"/>
          <w:szCs w:val="24"/>
        </w:rPr>
      </w:pPr>
      <w:r w:rsidRPr="00081536">
        <w:rPr>
          <w:rFonts w:ascii="Times New Roman" w:hAnsi="Times New Roman"/>
          <w:b/>
          <w:sz w:val="24"/>
          <w:szCs w:val="24"/>
        </w:rPr>
        <w:t>Brushes</w:t>
      </w:r>
      <w:r>
        <w:rPr>
          <w:rFonts w:ascii="Times New Roman" w:hAnsi="Times New Roman"/>
          <w:b/>
          <w:sz w:val="24"/>
          <w:szCs w:val="24"/>
        </w:rPr>
        <w:t xml:space="preserve">: </w:t>
      </w:r>
      <w:r>
        <w:rPr>
          <w:rFonts w:ascii="Times New Roman" w:hAnsi="Times New Roman"/>
          <w:sz w:val="24"/>
          <w:szCs w:val="24"/>
        </w:rPr>
        <w:t>t</w:t>
      </w:r>
      <w:r w:rsidRPr="001476EB">
        <w:rPr>
          <w:rFonts w:ascii="Times New Roman" w:hAnsi="Times New Roman"/>
          <w:sz w:val="24"/>
          <w:szCs w:val="24"/>
        </w:rPr>
        <w:t>hey ride on each slip ring and conduct battery current to the rotor winding to create magnetic field. One is insulated from the frame but the other is grounded</w:t>
      </w:r>
      <w:r>
        <w:rPr>
          <w:rFonts w:ascii="Times New Roman" w:hAnsi="Times New Roman"/>
          <w:sz w:val="24"/>
          <w:szCs w:val="24"/>
        </w:rPr>
        <w:t>.</w:t>
      </w:r>
    </w:p>
    <w:p w14:paraId="253DF858" w14:textId="77777777" w:rsidR="00207010" w:rsidRDefault="00207010" w:rsidP="009E45A6">
      <w:pPr>
        <w:pStyle w:val="BodyText"/>
        <w:numPr>
          <w:ilvl w:val="0"/>
          <w:numId w:val="36"/>
        </w:numPr>
        <w:spacing w:before="60" w:after="60"/>
        <w:rPr>
          <w:rFonts w:ascii="Times New Roman" w:hAnsi="Times New Roman"/>
          <w:b/>
          <w:sz w:val="24"/>
          <w:szCs w:val="24"/>
        </w:rPr>
      </w:pPr>
      <w:r>
        <w:rPr>
          <w:noProof/>
        </w:rPr>
        <w:drawing>
          <wp:anchor distT="0" distB="0" distL="114300" distR="114300" simplePos="0" relativeHeight="251771904" behindDoc="0" locked="0" layoutInCell="1" allowOverlap="1" wp14:anchorId="36E6E729" wp14:editId="3B2E27CD">
            <wp:simplePos x="0" y="0"/>
            <wp:positionH relativeFrom="column">
              <wp:posOffset>3905250</wp:posOffset>
            </wp:positionH>
            <wp:positionV relativeFrom="page">
              <wp:posOffset>7296150</wp:posOffset>
            </wp:positionV>
            <wp:extent cx="1952625" cy="828675"/>
            <wp:effectExtent l="0" t="0" r="9525" b="9525"/>
            <wp:wrapSquare wrapText="bothSides"/>
            <wp:docPr id="72812" name="Picture 72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1952625" cy="828675"/>
                    </a:xfrm>
                    <a:prstGeom prst="rect">
                      <a:avLst/>
                    </a:prstGeom>
                  </pic:spPr>
                </pic:pic>
              </a:graphicData>
            </a:graphic>
            <wp14:sizeRelV relativeFrom="margin">
              <wp14:pctHeight>0</wp14:pctHeight>
            </wp14:sizeRelV>
          </wp:anchor>
        </w:drawing>
      </w:r>
      <w:r w:rsidRPr="00733639">
        <w:rPr>
          <w:rFonts w:ascii="Times New Roman" w:hAnsi="Times New Roman"/>
          <w:b/>
        </w:rPr>
        <w:t xml:space="preserve">Stator: </w:t>
      </w:r>
      <w:r w:rsidRPr="00733639">
        <w:rPr>
          <w:rFonts w:ascii="Times New Roman" w:hAnsi="Times New Roman"/>
          <w:sz w:val="24"/>
          <w:szCs w:val="24"/>
        </w:rPr>
        <w:t xml:space="preserve">the stator assembly is composed of laminated iron frame and three sets of windings, wound into slots in the frame. The windings make a three-phase unit due to the manner of their connection. The type of connection is </w:t>
      </w:r>
      <w:r w:rsidRPr="00733639">
        <w:rPr>
          <w:rFonts w:ascii="Times New Roman" w:hAnsi="Times New Roman"/>
          <w:b/>
          <w:sz w:val="24"/>
          <w:szCs w:val="24"/>
        </w:rPr>
        <w:t>Star</w:t>
      </w:r>
      <w:r w:rsidRPr="00733639">
        <w:rPr>
          <w:rFonts w:ascii="Times New Roman" w:hAnsi="Times New Roman"/>
          <w:sz w:val="24"/>
          <w:szCs w:val="24"/>
        </w:rPr>
        <w:t xml:space="preserve"> and </w:t>
      </w:r>
      <w:r w:rsidRPr="00733639">
        <w:rPr>
          <w:rFonts w:ascii="Times New Roman" w:hAnsi="Times New Roman"/>
          <w:b/>
          <w:sz w:val="24"/>
          <w:szCs w:val="24"/>
        </w:rPr>
        <w:t>Delta connections</w:t>
      </w:r>
      <w:r>
        <w:rPr>
          <w:rFonts w:ascii="Times New Roman" w:hAnsi="Times New Roman"/>
          <w:b/>
          <w:sz w:val="24"/>
          <w:szCs w:val="24"/>
        </w:rPr>
        <w:t>.</w:t>
      </w:r>
      <w:r w:rsidRPr="00ED6F74">
        <w:rPr>
          <w:noProof/>
        </w:rPr>
        <w:t xml:space="preserve"> </w:t>
      </w:r>
    </w:p>
    <w:p w14:paraId="556D0183" w14:textId="77777777" w:rsidR="00207010" w:rsidRDefault="00207010" w:rsidP="00207010">
      <w:pPr>
        <w:pStyle w:val="BodyText"/>
        <w:spacing w:before="60" w:after="60"/>
        <w:ind w:left="720"/>
        <w:jc w:val="both"/>
        <w:rPr>
          <w:rFonts w:ascii="Times New Roman" w:hAnsi="Times New Roman"/>
          <w:b/>
          <w:sz w:val="24"/>
          <w:szCs w:val="24"/>
        </w:rPr>
      </w:pPr>
    </w:p>
    <w:p w14:paraId="51DFEB9C" w14:textId="4E06B4D1" w:rsidR="00207010" w:rsidRPr="00D75CDE" w:rsidRDefault="00207010" w:rsidP="00D75CDE">
      <w:pPr>
        <w:pStyle w:val="BodyText"/>
        <w:spacing w:before="60" w:after="60"/>
        <w:ind w:left="720"/>
        <w:jc w:val="both"/>
        <w:rPr>
          <w:rFonts w:ascii="Times New Roman" w:hAnsi="Times New Roman"/>
          <w:b/>
          <w:sz w:val="24"/>
          <w:szCs w:val="24"/>
        </w:rPr>
      </w:pPr>
      <w:r>
        <w:rPr>
          <w:rFonts w:ascii="Times New Roman" w:hAnsi="Times New Roman"/>
          <w:b/>
          <w:sz w:val="24"/>
          <w:szCs w:val="24"/>
        </w:rPr>
        <w:t xml:space="preserve">                                                                                                                  </w:t>
      </w:r>
      <w:r w:rsidRPr="006C1D80">
        <w:rPr>
          <w:rFonts w:ascii="Times New Roman" w:hAnsi="Times New Roman" w:cs="Times New Roman"/>
          <w:b/>
          <w:bCs/>
          <w:sz w:val="24"/>
          <w:szCs w:val="24"/>
        </w:rPr>
        <w:t>Figure 1.8</w:t>
      </w:r>
      <w:r>
        <w:rPr>
          <w:rFonts w:ascii="Times New Roman" w:hAnsi="Times New Roman" w:cs="Times New Roman"/>
          <w:b/>
          <w:bCs/>
          <w:sz w:val="24"/>
          <w:szCs w:val="24"/>
        </w:rPr>
        <w:t xml:space="preserve"> Stator</w:t>
      </w:r>
      <w:r>
        <w:rPr>
          <w:rFonts w:ascii="Times New Roman" w:hAnsi="Times New Roman" w:cs="Times New Roman"/>
          <w:b/>
          <w:sz w:val="24"/>
          <w:szCs w:val="24"/>
        </w:rPr>
        <w:t>.</w:t>
      </w:r>
    </w:p>
    <w:p w14:paraId="5C8B2116" w14:textId="77777777" w:rsidR="00207010" w:rsidRDefault="00207010" w:rsidP="00207010">
      <w:pPr>
        <w:pStyle w:val="BodyText"/>
        <w:spacing w:before="60" w:after="60"/>
        <w:rPr>
          <w:rFonts w:ascii="Times New Roman" w:hAnsi="Times New Roman"/>
          <w:b/>
          <w:sz w:val="24"/>
          <w:szCs w:val="24"/>
        </w:rPr>
      </w:pPr>
    </w:p>
    <w:p w14:paraId="165EA487" w14:textId="519BAEBB" w:rsidR="00207010" w:rsidRPr="00197577" w:rsidRDefault="00207010" w:rsidP="00207010">
      <w:pPr>
        <w:pStyle w:val="BodyText"/>
        <w:spacing w:before="60" w:after="60"/>
        <w:rPr>
          <w:rFonts w:ascii="Times New Roman" w:hAnsi="Times New Roman"/>
          <w:b/>
          <w:sz w:val="24"/>
          <w:szCs w:val="24"/>
        </w:rPr>
      </w:pPr>
      <w:r w:rsidRPr="00197577">
        <w:rPr>
          <w:rFonts w:ascii="Times New Roman" w:hAnsi="Times New Roman"/>
          <w:b/>
          <w:sz w:val="24"/>
          <w:szCs w:val="24"/>
        </w:rPr>
        <w:lastRenderedPageBreak/>
        <w:t xml:space="preserve">Star (Y) connection </w:t>
      </w:r>
    </w:p>
    <w:p w14:paraId="47DA9540" w14:textId="77777777" w:rsidR="00207010" w:rsidRDefault="00207010" w:rsidP="00207010">
      <w:pPr>
        <w:pStyle w:val="BodyText"/>
        <w:spacing w:before="60" w:after="60"/>
        <w:jc w:val="both"/>
        <w:rPr>
          <w:rFonts w:ascii="Times New Roman" w:hAnsi="Times New Roman"/>
          <w:sz w:val="24"/>
          <w:szCs w:val="24"/>
        </w:rPr>
      </w:pPr>
      <w:r w:rsidRPr="00081536">
        <w:rPr>
          <w:rFonts w:ascii="Times New Roman" w:hAnsi="Times New Roman"/>
          <w:sz w:val="24"/>
          <w:szCs w:val="24"/>
        </w:rPr>
        <w:t>The first three ends of the windings are connected together to form a common point. The other three ends are connected to the output lines. A fourth cable, called the neutral line, is often brought out from the common point. The availability of the neutral line makes it possible to use all three</w:t>
      </w:r>
    </w:p>
    <w:p w14:paraId="279C99A9" w14:textId="77777777" w:rsidR="00207010" w:rsidRDefault="00207010" w:rsidP="00207010">
      <w:pPr>
        <w:pStyle w:val="BodyText"/>
        <w:spacing w:before="60" w:after="60"/>
        <w:jc w:val="both"/>
        <w:rPr>
          <w:rFonts w:ascii="Times New Roman" w:hAnsi="Times New Roman"/>
          <w:sz w:val="24"/>
          <w:szCs w:val="24"/>
        </w:rPr>
      </w:pPr>
      <w:r w:rsidRPr="00081536">
        <w:rPr>
          <w:rFonts w:ascii="Times New Roman" w:hAnsi="Times New Roman"/>
          <w:sz w:val="24"/>
          <w:szCs w:val="24"/>
        </w:rPr>
        <w:t>phase voltages as well as all three-line voltages.</w:t>
      </w:r>
    </w:p>
    <w:p w14:paraId="3DBFA0F7" w14:textId="77777777" w:rsidR="00207010" w:rsidRPr="00081536" w:rsidRDefault="00207010" w:rsidP="00207010">
      <w:pPr>
        <w:pStyle w:val="BodyText"/>
        <w:spacing w:before="60" w:after="60"/>
        <w:jc w:val="center"/>
        <w:rPr>
          <w:rFonts w:ascii="Times New Roman" w:hAnsi="Times New Roman"/>
          <w:sz w:val="24"/>
          <w:szCs w:val="24"/>
        </w:rPr>
      </w:pPr>
      <w:r>
        <w:rPr>
          <w:noProof/>
        </w:rPr>
        <w:drawing>
          <wp:inline distT="0" distB="0" distL="0" distR="0" wp14:anchorId="2EAB0DB4" wp14:editId="7339888E">
            <wp:extent cx="3771900" cy="1743075"/>
            <wp:effectExtent l="0" t="0" r="0" b="9525"/>
            <wp:docPr id="72829" name="Picture 72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771900" cy="1743075"/>
                    </a:xfrm>
                    <a:prstGeom prst="rect">
                      <a:avLst/>
                    </a:prstGeom>
                  </pic:spPr>
                </pic:pic>
              </a:graphicData>
            </a:graphic>
          </wp:inline>
        </w:drawing>
      </w:r>
    </w:p>
    <w:p w14:paraId="7B8F02E3" w14:textId="77777777" w:rsidR="00207010" w:rsidRPr="00532252" w:rsidRDefault="00207010" w:rsidP="00207010">
      <w:pPr>
        <w:pStyle w:val="BodyText"/>
        <w:spacing w:before="60" w:after="60"/>
        <w:rPr>
          <w:rFonts w:ascii="Times New Roman" w:hAnsi="Times New Roman"/>
          <w:sz w:val="24"/>
          <w:szCs w:val="24"/>
        </w:rPr>
      </w:pPr>
      <w:bookmarkStart w:id="52" w:name="_Hlk112767861"/>
      <w:r w:rsidRPr="00081536">
        <w:rPr>
          <w:rFonts w:ascii="Times New Roman" w:hAnsi="Times New Roman"/>
          <w:sz w:val="24"/>
          <w:szCs w:val="24"/>
        </w:rPr>
        <w:tab/>
      </w:r>
      <w:bookmarkEnd w:id="52"/>
      <w:r w:rsidRPr="006C1D80">
        <w:rPr>
          <w:rFonts w:ascii="Times New Roman" w:hAnsi="Times New Roman"/>
          <w:b/>
          <w:bCs/>
          <w:sz w:val="24"/>
          <w:szCs w:val="24"/>
        </w:rPr>
        <w:t xml:space="preserve">Figure 1.9 </w:t>
      </w:r>
      <w:r>
        <w:rPr>
          <w:rFonts w:ascii="Times New Roman" w:hAnsi="Times New Roman"/>
          <w:b/>
          <w:bCs/>
          <w:sz w:val="24"/>
          <w:szCs w:val="24"/>
        </w:rPr>
        <w:t>star (Y) connection</w:t>
      </w:r>
    </w:p>
    <w:p w14:paraId="386EB288" w14:textId="77777777" w:rsidR="00207010" w:rsidRPr="00E3561A" w:rsidRDefault="00207010" w:rsidP="009E45A6">
      <w:pPr>
        <w:pStyle w:val="BodyText"/>
        <w:numPr>
          <w:ilvl w:val="0"/>
          <w:numId w:val="37"/>
        </w:numPr>
        <w:spacing w:before="60" w:after="60"/>
        <w:jc w:val="both"/>
        <w:rPr>
          <w:rFonts w:ascii="Times New Roman" w:hAnsi="Times New Roman"/>
          <w:sz w:val="24"/>
          <w:szCs w:val="24"/>
        </w:rPr>
      </w:pPr>
      <w:r w:rsidRPr="00081536">
        <w:rPr>
          <w:rFonts w:ascii="Times New Roman" w:hAnsi="Times New Roman"/>
          <w:sz w:val="24"/>
          <w:szCs w:val="24"/>
        </w:rPr>
        <w:t>The voltage between any line and the common is called the phase voltage.</w:t>
      </w:r>
      <w:r>
        <w:rPr>
          <w:rFonts w:ascii="Times New Roman" w:hAnsi="Times New Roman"/>
          <w:sz w:val="24"/>
          <w:szCs w:val="24"/>
        </w:rPr>
        <w:t xml:space="preserve"> </w:t>
      </w:r>
      <w:r w:rsidRPr="001C2CB9">
        <w:rPr>
          <w:rFonts w:ascii="Times New Roman" w:hAnsi="Times New Roman"/>
          <w:sz w:val="24"/>
          <w:szCs w:val="24"/>
        </w:rPr>
        <w:t>The voltage between any two lines is called the Line- to -Line voltage or simply Line voltage.</w:t>
      </w:r>
    </w:p>
    <w:p w14:paraId="09C3CCD3" w14:textId="77777777" w:rsidR="00207010" w:rsidRPr="00081536" w:rsidRDefault="00207010" w:rsidP="00207010">
      <w:pPr>
        <w:pStyle w:val="BodyText"/>
        <w:spacing w:before="60" w:after="60"/>
        <w:rPr>
          <w:rFonts w:ascii="Times New Roman" w:hAnsi="Times New Roman"/>
          <w:b/>
          <w:sz w:val="24"/>
          <w:szCs w:val="24"/>
        </w:rPr>
      </w:pPr>
      <w:r>
        <w:rPr>
          <w:rFonts w:ascii="Times New Roman" w:hAnsi="Times New Roman"/>
          <w:b/>
          <w:sz w:val="24"/>
          <w:szCs w:val="24"/>
        </w:rPr>
        <w:t>Delta_ connection</w:t>
      </w:r>
    </w:p>
    <w:p w14:paraId="7DDEDF1C" w14:textId="3FB415C0" w:rsidR="00207010" w:rsidRPr="00081536" w:rsidRDefault="00207010" w:rsidP="00207010">
      <w:pPr>
        <w:pStyle w:val="BodyText"/>
        <w:spacing w:before="60" w:after="60"/>
        <w:jc w:val="both"/>
        <w:rPr>
          <w:rFonts w:ascii="Times New Roman" w:hAnsi="Times New Roman"/>
          <w:sz w:val="24"/>
          <w:szCs w:val="24"/>
        </w:rPr>
      </w:pPr>
      <w:r w:rsidRPr="00081536">
        <w:rPr>
          <w:rFonts w:ascii="Times New Roman" w:hAnsi="Times New Roman"/>
          <w:sz w:val="24"/>
          <w:szCs w:val="24"/>
        </w:rPr>
        <w:t>If the three phase windings are connected in series to form a loop, we would have a Delta connection. There is no common connection for the three phases. Hence, the Delta cannot have a neutral line. The three lines are taken from the ends of the windings; therefore, the line voltages are also the winding or phase voltages. The current in each line is drawn from the two windings join to feed a single line.</w:t>
      </w:r>
      <w:r w:rsidRPr="00207010">
        <w:rPr>
          <w:rFonts w:ascii="Times New Roman" w:hAnsi="Times New Roman"/>
          <w:sz w:val="24"/>
          <w:szCs w:val="24"/>
        </w:rPr>
        <w:t xml:space="preserve"> </w:t>
      </w:r>
      <w:r w:rsidRPr="00081536">
        <w:rPr>
          <w:rFonts w:ascii="Times New Roman" w:hAnsi="Times New Roman"/>
          <w:sz w:val="24"/>
          <w:szCs w:val="24"/>
        </w:rPr>
        <w:t>single line.</w:t>
      </w:r>
    </w:p>
    <w:p w14:paraId="6A222C15" w14:textId="77777777" w:rsidR="00207010" w:rsidRPr="00532252" w:rsidRDefault="00207010" w:rsidP="00207010">
      <w:pPr>
        <w:pStyle w:val="BodyText"/>
        <w:spacing w:before="60" w:after="60"/>
        <w:ind w:left="720"/>
        <w:rPr>
          <w:rFonts w:ascii="Times New Roman" w:hAnsi="Times New Roman"/>
          <w:sz w:val="24"/>
          <w:szCs w:val="24"/>
        </w:rPr>
      </w:pPr>
      <w:r>
        <w:rPr>
          <w:noProof/>
        </w:rPr>
        <w:drawing>
          <wp:inline distT="0" distB="0" distL="0" distR="0" wp14:anchorId="1868E46E" wp14:editId="0B101293">
            <wp:extent cx="3952875" cy="1990725"/>
            <wp:effectExtent l="0" t="0" r="9525" b="9525"/>
            <wp:docPr id="72826" name="Picture 72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952875" cy="1990725"/>
                    </a:xfrm>
                    <a:prstGeom prst="rect">
                      <a:avLst/>
                    </a:prstGeom>
                  </pic:spPr>
                </pic:pic>
              </a:graphicData>
            </a:graphic>
          </wp:inline>
        </w:drawing>
      </w:r>
    </w:p>
    <w:p w14:paraId="3C0205A9" w14:textId="77777777" w:rsidR="00207010" w:rsidRPr="006C1D80" w:rsidRDefault="00207010" w:rsidP="00207010">
      <w:pPr>
        <w:pStyle w:val="BodyText"/>
        <w:spacing w:before="60" w:after="60"/>
        <w:ind w:left="360"/>
        <w:jc w:val="both"/>
        <w:rPr>
          <w:rFonts w:ascii="Times New Roman" w:hAnsi="Times New Roman"/>
          <w:b/>
          <w:bCs/>
          <w:sz w:val="24"/>
          <w:szCs w:val="24"/>
        </w:rPr>
      </w:pPr>
      <w:r w:rsidRPr="006C1D80">
        <w:rPr>
          <w:rFonts w:ascii="Times New Roman" w:hAnsi="Times New Roman"/>
          <w:b/>
          <w:bCs/>
          <w:sz w:val="24"/>
          <w:szCs w:val="24"/>
        </w:rPr>
        <w:t>Figure 1.</w:t>
      </w:r>
      <w:r>
        <w:rPr>
          <w:rFonts w:ascii="Times New Roman" w:hAnsi="Times New Roman"/>
          <w:b/>
          <w:bCs/>
          <w:sz w:val="24"/>
          <w:szCs w:val="24"/>
        </w:rPr>
        <w:t>10 Delta- connection</w:t>
      </w:r>
    </w:p>
    <w:p w14:paraId="349FEAAE" w14:textId="77777777" w:rsidR="00207010" w:rsidRDefault="00207010" w:rsidP="00207010">
      <w:pPr>
        <w:pStyle w:val="BodyText"/>
        <w:spacing w:before="60" w:after="60"/>
        <w:jc w:val="both"/>
        <w:rPr>
          <w:rFonts w:ascii="Times New Roman" w:hAnsi="Times New Roman"/>
          <w:b/>
          <w:sz w:val="24"/>
          <w:szCs w:val="24"/>
        </w:rPr>
      </w:pPr>
    </w:p>
    <w:p w14:paraId="75FAD738" w14:textId="77777777" w:rsidR="00207010" w:rsidRDefault="00207010" w:rsidP="00207010">
      <w:pPr>
        <w:pStyle w:val="BodyText"/>
        <w:spacing w:before="60" w:after="60"/>
        <w:jc w:val="both"/>
        <w:rPr>
          <w:rFonts w:ascii="Times New Roman" w:hAnsi="Times New Roman"/>
          <w:b/>
          <w:sz w:val="24"/>
          <w:szCs w:val="24"/>
        </w:rPr>
      </w:pPr>
    </w:p>
    <w:p w14:paraId="331F8085" w14:textId="77777777" w:rsidR="00207010" w:rsidRPr="00F56246" w:rsidRDefault="00207010" w:rsidP="00207010">
      <w:pPr>
        <w:pStyle w:val="BodyText"/>
        <w:spacing w:before="60" w:after="60"/>
        <w:rPr>
          <w:rFonts w:ascii="Times New Roman" w:hAnsi="Times New Roman"/>
          <w:b/>
          <w:bCs/>
          <w:sz w:val="24"/>
          <w:szCs w:val="24"/>
        </w:rPr>
      </w:pPr>
      <w:r w:rsidRPr="00F56246">
        <w:rPr>
          <w:rFonts w:ascii="Times New Roman" w:hAnsi="Times New Roman" w:cs="Times New Roman"/>
          <w:b/>
          <w:bCs/>
          <w:sz w:val="24"/>
          <w:szCs w:val="24"/>
        </w:rPr>
        <w:lastRenderedPageBreak/>
        <w:t>Diodes</w:t>
      </w:r>
    </w:p>
    <w:p w14:paraId="39C16E60" w14:textId="72538C04" w:rsidR="00207010" w:rsidRDefault="00207010" w:rsidP="00207010">
      <w:pPr>
        <w:pStyle w:val="BodyText"/>
        <w:spacing w:before="60" w:after="60"/>
        <w:jc w:val="both"/>
        <w:rPr>
          <w:rFonts w:ascii="Times New Roman" w:hAnsi="Times New Roman"/>
          <w:sz w:val="24"/>
          <w:szCs w:val="24"/>
        </w:rPr>
      </w:pPr>
      <w:r w:rsidRPr="00C56ABA">
        <w:rPr>
          <w:rFonts w:ascii="Times New Roman" w:hAnsi="Times New Roman" w:cs="Times New Roman"/>
          <w:noProof/>
          <w:sz w:val="24"/>
          <w:szCs w:val="24"/>
        </w:rPr>
        <w:drawing>
          <wp:anchor distT="0" distB="0" distL="114300" distR="114300" simplePos="0" relativeHeight="251773952" behindDoc="0" locked="0" layoutInCell="1" allowOverlap="1" wp14:anchorId="02A5573D" wp14:editId="1C107DBA">
            <wp:simplePos x="0" y="0"/>
            <wp:positionH relativeFrom="margin">
              <wp:align>right</wp:align>
            </wp:positionH>
            <wp:positionV relativeFrom="paragraph">
              <wp:posOffset>27305</wp:posOffset>
            </wp:positionV>
            <wp:extent cx="2085975" cy="1123950"/>
            <wp:effectExtent l="19050" t="19050" r="28575" b="19050"/>
            <wp:wrapSquare wrapText="bothSides"/>
            <wp:docPr id="72830" name="Picture 72830" descr="Description: D:\My Documents\Solomon\Aut 322\diode &amp; diode hol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escription: D:\My Documents\Solomon\Aut 322\diode &amp; diode holder.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085975" cy="1123950"/>
                    </a:xfrm>
                    <a:prstGeom prst="rect">
                      <a:avLst/>
                    </a:prstGeom>
                    <a:noFill/>
                    <a:ln w="9525">
                      <a:solidFill>
                        <a:srgbClr val="FF6600"/>
                      </a:solidFill>
                      <a:miter lim="800000"/>
                      <a:headEnd/>
                      <a:tailEnd/>
                    </a:ln>
                  </pic:spPr>
                </pic:pic>
              </a:graphicData>
            </a:graphic>
            <wp14:sizeRelH relativeFrom="margin">
              <wp14:pctWidth>0</wp14:pctWidth>
            </wp14:sizeRelH>
            <wp14:sizeRelV relativeFrom="margin">
              <wp14:pctHeight>0</wp14:pctHeight>
            </wp14:sizeRelV>
          </wp:anchor>
        </w:drawing>
      </w:r>
      <w:r w:rsidRPr="00081536">
        <w:rPr>
          <w:rFonts w:ascii="Times New Roman" w:hAnsi="Times New Roman"/>
          <w:sz w:val="24"/>
          <w:szCs w:val="24"/>
        </w:rPr>
        <w:t>Three positive diodes and three negative diodes are usually mounted in a met</w:t>
      </w:r>
      <w:r>
        <w:rPr>
          <w:rFonts w:ascii="Times New Roman" w:hAnsi="Times New Roman"/>
          <w:sz w:val="24"/>
          <w:szCs w:val="24"/>
        </w:rPr>
        <w:t xml:space="preserve">al bracket called a heat sink. </w:t>
      </w:r>
      <w:r w:rsidRPr="00081536">
        <w:rPr>
          <w:rFonts w:ascii="Times New Roman" w:hAnsi="Times New Roman"/>
          <w:sz w:val="24"/>
          <w:szCs w:val="24"/>
        </w:rPr>
        <w:t>The heat sink takes heat from the diodes, which gets hot in</w:t>
      </w:r>
      <w:r>
        <w:rPr>
          <w:rFonts w:ascii="Times New Roman" w:hAnsi="Times New Roman"/>
          <w:sz w:val="24"/>
          <w:szCs w:val="24"/>
        </w:rPr>
        <w:t xml:space="preserve"> </w:t>
      </w:r>
      <w:r w:rsidRPr="00081536">
        <w:rPr>
          <w:rFonts w:ascii="Times New Roman" w:hAnsi="Times New Roman"/>
          <w:sz w:val="24"/>
          <w:szCs w:val="24"/>
        </w:rPr>
        <w:t>operation, and t</w:t>
      </w:r>
      <w:r>
        <w:rPr>
          <w:rFonts w:ascii="Times New Roman" w:hAnsi="Times New Roman"/>
          <w:sz w:val="24"/>
          <w:szCs w:val="24"/>
        </w:rPr>
        <w:t>ransfers the heat into the air.</w:t>
      </w:r>
      <w:r w:rsidRPr="00081536">
        <w:rPr>
          <w:rFonts w:ascii="Times New Roman" w:hAnsi="Times New Roman"/>
          <w:sz w:val="24"/>
          <w:szCs w:val="24"/>
        </w:rPr>
        <w:t xml:space="preserve"> It has large surfaces. The current generated by the alternator is supplied from the positive side diode holder so it is</w:t>
      </w:r>
      <w:r>
        <w:rPr>
          <w:rFonts w:ascii="Times New Roman" w:hAnsi="Times New Roman"/>
          <w:sz w:val="24"/>
          <w:szCs w:val="24"/>
        </w:rPr>
        <w:t xml:space="preserve"> insulated from the end frames.                                                                                        Figure 1.11 Diode component</w:t>
      </w:r>
    </w:p>
    <w:p w14:paraId="4CB42BF8" w14:textId="11F93927" w:rsidR="00207010" w:rsidRPr="00D843B1" w:rsidRDefault="00D75CDE" w:rsidP="00207010">
      <w:pPr>
        <w:pStyle w:val="BodyText"/>
        <w:spacing w:before="60" w:after="60"/>
        <w:jc w:val="both"/>
        <w:rPr>
          <w:rFonts w:ascii="Times New Roman" w:hAnsi="Times New Roman"/>
          <w:b/>
          <w:bCs/>
          <w:sz w:val="24"/>
          <w:szCs w:val="24"/>
        </w:rPr>
      </w:pPr>
      <w:r>
        <w:rPr>
          <w:rFonts w:ascii="Times New Roman" w:hAnsi="Times New Roman"/>
          <w:b/>
          <w:bCs/>
          <w:sz w:val="24"/>
          <w:szCs w:val="24"/>
        </w:rPr>
        <w:t xml:space="preserve">               </w:t>
      </w:r>
      <w:r w:rsidR="00207010" w:rsidRPr="00D843B1">
        <w:rPr>
          <w:rFonts w:ascii="Times New Roman" w:hAnsi="Times New Roman"/>
          <w:b/>
          <w:bCs/>
          <w:sz w:val="24"/>
          <w:szCs w:val="24"/>
        </w:rPr>
        <w:t>Table 1.1 Comparison of Delta &amp;star connection</w:t>
      </w:r>
    </w:p>
    <w:p w14:paraId="3707B3CB" w14:textId="77777777" w:rsidR="00207010" w:rsidRDefault="00207010" w:rsidP="00207010">
      <w:pPr>
        <w:pStyle w:val="BodyText"/>
        <w:spacing w:before="60" w:after="60"/>
        <w:jc w:val="both"/>
        <w:rPr>
          <w:rFonts w:ascii="Times New Roman" w:hAnsi="Times New Roman" w:cs="Times New Roman"/>
          <w:sz w:val="24"/>
          <w:szCs w:val="24"/>
        </w:rPr>
      </w:pPr>
      <w:r w:rsidRPr="00C56ABA">
        <w:rPr>
          <w:rFonts w:ascii="Times New Roman" w:hAnsi="Times New Roman" w:cs="Times New Roman"/>
          <w:sz w:val="24"/>
          <w:szCs w:val="24"/>
        </w:rPr>
        <w:t>T</w:t>
      </w:r>
      <w:r w:rsidRPr="00C56ABA">
        <w:rPr>
          <w:rFonts w:ascii="Times New Roman" w:hAnsi="Times New Roman" w:cs="Times New Roman"/>
          <w:b/>
          <w:sz w:val="24"/>
          <w:szCs w:val="24"/>
        </w:rPr>
        <w:t>he difference between the Star and Delta Connection are given below in the</w:t>
      </w:r>
      <w:r w:rsidRPr="00C56ABA">
        <w:rPr>
          <w:rStyle w:val="Strong"/>
          <w:rFonts w:ascii="Times New Roman" w:hAnsi="Times New Roman" w:cs="Times New Roman"/>
          <w:b w:val="0"/>
          <w:sz w:val="24"/>
          <w:szCs w:val="24"/>
        </w:rPr>
        <w:t xml:space="preserve"> </w:t>
      </w:r>
      <w:r w:rsidRPr="00C56ABA">
        <w:rPr>
          <w:rStyle w:val="Strong"/>
          <w:rFonts w:ascii="Times New Roman" w:hAnsi="Times New Roman" w:cs="Times New Roman"/>
          <w:sz w:val="24"/>
          <w:szCs w:val="24"/>
        </w:rPr>
        <w:t>tabulated</w:t>
      </w:r>
      <w:r w:rsidRPr="00C56ABA">
        <w:rPr>
          <w:rFonts w:ascii="Times New Roman" w:hAnsi="Times New Roman" w:cs="Times New Roman"/>
          <w:sz w:val="24"/>
          <w:szCs w:val="24"/>
        </w:rPr>
        <w:t xml:space="preserve"> </w:t>
      </w:r>
      <w:r w:rsidRPr="00C56ABA">
        <w:rPr>
          <w:rStyle w:val="Strong"/>
          <w:rFonts w:ascii="Times New Roman" w:hAnsi="Times New Roman" w:cs="Times New Roman"/>
          <w:sz w:val="24"/>
          <w:szCs w:val="24"/>
        </w:rPr>
        <w:t>form</w:t>
      </w:r>
    </w:p>
    <w:tbl>
      <w:tblPr>
        <w:tblpPr w:leftFromText="180" w:rightFromText="180" w:vertAnchor="text" w:horzAnchor="margin" w:tblpXSpec="center" w:tblpY="160"/>
        <w:tblW w:w="11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27"/>
        <w:gridCol w:w="5308"/>
      </w:tblGrid>
      <w:tr w:rsidR="00207010" w:rsidRPr="00584300" w14:paraId="45AD9FE4" w14:textId="77777777" w:rsidTr="00FC565B">
        <w:tc>
          <w:tcPr>
            <w:tcW w:w="5727" w:type="dxa"/>
            <w:shd w:val="clear" w:color="auto" w:fill="D9D9D9"/>
          </w:tcPr>
          <w:p w14:paraId="3D893F66" w14:textId="77777777" w:rsidR="00207010" w:rsidRPr="00584300" w:rsidRDefault="00207010" w:rsidP="00FC565B">
            <w:pPr>
              <w:jc w:val="center"/>
              <w:rPr>
                <w:b/>
                <w:color w:val="000000"/>
              </w:rPr>
            </w:pPr>
            <w:r w:rsidRPr="00584300">
              <w:rPr>
                <w:b/>
              </w:rPr>
              <w:t>Star(Y) Connection</w:t>
            </w:r>
          </w:p>
        </w:tc>
        <w:tc>
          <w:tcPr>
            <w:tcW w:w="5308" w:type="dxa"/>
            <w:shd w:val="clear" w:color="auto" w:fill="D9D9D9"/>
          </w:tcPr>
          <w:p w14:paraId="5551FEED" w14:textId="7E65057D" w:rsidR="00207010" w:rsidRPr="00584300" w:rsidRDefault="00207010" w:rsidP="00FC565B">
            <w:pPr>
              <w:jc w:val="center"/>
              <w:rPr>
                <w:b/>
                <w:color w:val="000000"/>
              </w:rPr>
            </w:pPr>
            <w:r w:rsidRPr="00584300">
              <w:rPr>
                <w:b/>
              </w:rPr>
              <w:t xml:space="preserve">Delta </w:t>
            </w:r>
            <w:r w:rsidRPr="008E1455">
              <w:rPr>
                <w:b/>
                <w:bCs/>
              </w:rPr>
              <w:t>(Δ)</w:t>
            </w:r>
            <w:r w:rsidRPr="008E1455">
              <w:rPr>
                <w:b/>
                <w:bCs/>
                <w:color w:val="FFFFFF"/>
              </w:rPr>
              <w:t xml:space="preserve"> </w:t>
            </w:r>
            <w:r w:rsidRPr="00584300">
              <w:rPr>
                <w:b/>
              </w:rPr>
              <w:t>Connection</w:t>
            </w:r>
          </w:p>
        </w:tc>
      </w:tr>
      <w:tr w:rsidR="00207010" w:rsidRPr="008E1455" w14:paraId="075C0458" w14:textId="77777777" w:rsidTr="00FC565B">
        <w:tc>
          <w:tcPr>
            <w:tcW w:w="5727" w:type="dxa"/>
            <w:shd w:val="clear" w:color="auto" w:fill="auto"/>
          </w:tcPr>
          <w:p w14:paraId="30DBC6D8" w14:textId="77777777" w:rsidR="00207010" w:rsidRPr="008E1455" w:rsidRDefault="00207010" w:rsidP="00FC565B">
            <w:pPr>
              <w:jc w:val="both"/>
            </w:pPr>
            <w:r w:rsidRPr="008E1455">
              <w:rPr>
                <w:color w:val="000000"/>
              </w:rPr>
              <w:t>In STAR connection, the starting or finishing ends (Similar ends) of three coils are connected together to form the neutral point. A common wire is taken out from the neutral point which is called Neutral.</w:t>
            </w:r>
          </w:p>
        </w:tc>
        <w:tc>
          <w:tcPr>
            <w:tcW w:w="5308" w:type="dxa"/>
            <w:shd w:val="clear" w:color="auto" w:fill="auto"/>
          </w:tcPr>
          <w:p w14:paraId="7A681E36" w14:textId="77777777" w:rsidR="00207010" w:rsidRPr="008E1455" w:rsidRDefault="00207010" w:rsidP="00FC565B">
            <w:pPr>
              <w:jc w:val="both"/>
            </w:pPr>
            <w:r w:rsidRPr="008E1455">
              <w:rPr>
                <w:color w:val="000000"/>
              </w:rPr>
              <w:t>In DELTA connection, the opposite ends of three coils are connected together. In other words, the end of each coil is connected with the start of another coil, and three wires are taken out from the coil joints</w:t>
            </w:r>
          </w:p>
        </w:tc>
      </w:tr>
      <w:tr w:rsidR="00207010" w:rsidRPr="008E1455" w14:paraId="60D75646" w14:textId="77777777" w:rsidTr="00FC565B">
        <w:tc>
          <w:tcPr>
            <w:tcW w:w="5727" w:type="dxa"/>
            <w:shd w:val="clear" w:color="auto" w:fill="auto"/>
          </w:tcPr>
          <w:p w14:paraId="701F47DB" w14:textId="77777777" w:rsidR="00207010" w:rsidRPr="008E1455" w:rsidRDefault="00207010" w:rsidP="00FC565B">
            <w:pPr>
              <w:jc w:val="both"/>
            </w:pPr>
            <w:r w:rsidRPr="008E1455">
              <w:rPr>
                <w:color w:val="000000"/>
              </w:rPr>
              <w:t xml:space="preserve">There is a </w:t>
            </w:r>
            <w:r w:rsidRPr="008E1455">
              <w:rPr>
                <w:b/>
                <w:bCs/>
                <w:color w:val="000000"/>
              </w:rPr>
              <w:t>Neutral</w:t>
            </w:r>
            <w:r w:rsidRPr="008E1455">
              <w:rPr>
                <w:color w:val="000000"/>
              </w:rPr>
              <w:t xml:space="preserve"> or </w:t>
            </w:r>
            <w:r w:rsidRPr="008E1455">
              <w:rPr>
                <w:b/>
                <w:bCs/>
                <w:color w:val="000000"/>
              </w:rPr>
              <w:t>Star Point</w:t>
            </w:r>
          </w:p>
        </w:tc>
        <w:tc>
          <w:tcPr>
            <w:tcW w:w="5308" w:type="dxa"/>
            <w:shd w:val="clear" w:color="auto" w:fill="auto"/>
          </w:tcPr>
          <w:p w14:paraId="7B149CFB" w14:textId="77777777" w:rsidR="00207010" w:rsidRPr="008E1455" w:rsidRDefault="00207010" w:rsidP="00FC565B">
            <w:pPr>
              <w:jc w:val="both"/>
            </w:pPr>
            <w:r w:rsidRPr="008E1455">
              <w:rPr>
                <w:color w:val="000000"/>
              </w:rPr>
              <w:t>No Neutral Point in Delta Connection</w:t>
            </w:r>
          </w:p>
        </w:tc>
      </w:tr>
      <w:tr w:rsidR="00207010" w:rsidRPr="008E1455" w14:paraId="31DC4F4D" w14:textId="77777777" w:rsidTr="00FC565B">
        <w:tc>
          <w:tcPr>
            <w:tcW w:w="5727" w:type="dxa"/>
            <w:shd w:val="clear" w:color="auto" w:fill="auto"/>
          </w:tcPr>
          <w:p w14:paraId="40159678" w14:textId="68928767" w:rsidR="00207010" w:rsidRPr="008E1455" w:rsidRDefault="00207010" w:rsidP="00FC565B">
            <w:pPr>
              <w:jc w:val="both"/>
            </w:pPr>
            <w:r w:rsidRPr="008E1455">
              <w:rPr>
                <w:color w:val="000000"/>
              </w:rPr>
              <w:t xml:space="preserve">Three phase four wire system is derived from Star Connections </w:t>
            </w:r>
            <w:r w:rsidRPr="008E1455">
              <w:rPr>
                <w:b/>
                <w:bCs/>
                <w:color w:val="000000"/>
              </w:rPr>
              <w:t>(3-Phase, 4 Wires System</w:t>
            </w:r>
            <w:r w:rsidRPr="008E1455">
              <w:rPr>
                <w:color w:val="000000"/>
              </w:rPr>
              <w:t xml:space="preserve">) We may Also </w:t>
            </w:r>
            <w:r w:rsidR="00FC565B" w:rsidRPr="008E1455">
              <w:rPr>
                <w:color w:val="000000"/>
              </w:rPr>
              <w:t>derive</w:t>
            </w:r>
            <w:r w:rsidRPr="008E1455">
              <w:rPr>
                <w:color w:val="000000"/>
              </w:rPr>
              <w:t xml:space="preserve"> 3 Phase 3 Wire System from Star Connection</w:t>
            </w:r>
          </w:p>
        </w:tc>
        <w:tc>
          <w:tcPr>
            <w:tcW w:w="5308" w:type="dxa"/>
            <w:shd w:val="clear" w:color="auto" w:fill="auto"/>
          </w:tcPr>
          <w:p w14:paraId="173A47AC" w14:textId="77777777" w:rsidR="00207010" w:rsidRPr="008E1455" w:rsidRDefault="00207010" w:rsidP="00FC565B">
            <w:pPr>
              <w:jc w:val="both"/>
            </w:pPr>
            <w:r w:rsidRPr="008E1455">
              <w:rPr>
                <w:color w:val="000000"/>
              </w:rPr>
              <w:t xml:space="preserve">Three phase three wire system is derived from Delta Connections </w:t>
            </w:r>
            <w:r w:rsidRPr="008E1455">
              <w:rPr>
                <w:b/>
                <w:bCs/>
                <w:color w:val="000000"/>
              </w:rPr>
              <w:t>(3-Phase, 3 Wires System)</w:t>
            </w:r>
          </w:p>
        </w:tc>
      </w:tr>
      <w:tr w:rsidR="00207010" w:rsidRPr="008E1455" w14:paraId="1386EFBB" w14:textId="77777777" w:rsidTr="00FC565B">
        <w:tc>
          <w:tcPr>
            <w:tcW w:w="5727" w:type="dxa"/>
            <w:shd w:val="clear" w:color="auto" w:fill="auto"/>
          </w:tcPr>
          <w:p w14:paraId="6BDB1131" w14:textId="77777777" w:rsidR="00207010" w:rsidRPr="00584300" w:rsidRDefault="00207010" w:rsidP="00FC565B">
            <w:pPr>
              <w:jc w:val="both"/>
            </w:pPr>
            <w:r w:rsidRPr="008E1455">
              <w:rPr>
                <w:color w:val="000000"/>
              </w:rPr>
              <w:t>Line Current is Equal to Phase Current. i.e.</w:t>
            </w:r>
          </w:p>
          <w:p w14:paraId="4E2F64EF" w14:textId="77777777" w:rsidR="00207010" w:rsidRPr="008E1455" w:rsidRDefault="00207010" w:rsidP="00FC565B">
            <w:pPr>
              <w:jc w:val="center"/>
            </w:pPr>
            <w:r w:rsidRPr="008E1455">
              <w:rPr>
                <w:b/>
                <w:bCs/>
                <w:color w:val="000000"/>
              </w:rPr>
              <w:t>I</w:t>
            </w:r>
            <w:r w:rsidRPr="008E1455">
              <w:rPr>
                <w:b/>
                <w:bCs/>
                <w:color w:val="000000"/>
                <w:vertAlign w:val="subscript"/>
              </w:rPr>
              <w:t xml:space="preserve">L </w:t>
            </w:r>
            <w:r w:rsidRPr="008E1455">
              <w:rPr>
                <w:b/>
                <w:bCs/>
                <w:color w:val="000000"/>
              </w:rPr>
              <w:t>= I</w:t>
            </w:r>
            <w:r w:rsidRPr="008E1455">
              <w:rPr>
                <w:b/>
                <w:bCs/>
                <w:color w:val="000000"/>
                <w:vertAlign w:val="subscript"/>
              </w:rPr>
              <w:t>PH</w:t>
            </w:r>
          </w:p>
        </w:tc>
        <w:tc>
          <w:tcPr>
            <w:tcW w:w="5308" w:type="dxa"/>
            <w:shd w:val="clear" w:color="auto" w:fill="auto"/>
          </w:tcPr>
          <w:p w14:paraId="0B400077" w14:textId="77777777" w:rsidR="00207010" w:rsidRPr="00584300" w:rsidRDefault="00207010" w:rsidP="00FC565B">
            <w:pPr>
              <w:jc w:val="both"/>
            </w:pPr>
            <w:r w:rsidRPr="008E1455">
              <w:rPr>
                <w:color w:val="000000"/>
              </w:rPr>
              <w:t>Line Voltage is Equal to Phase Voltage. i.e.</w:t>
            </w:r>
          </w:p>
          <w:p w14:paraId="315E8E54" w14:textId="77777777" w:rsidR="00207010" w:rsidRPr="008E1455" w:rsidRDefault="00207010" w:rsidP="00FC565B">
            <w:pPr>
              <w:jc w:val="center"/>
            </w:pPr>
            <w:r w:rsidRPr="008E1455">
              <w:rPr>
                <w:b/>
                <w:bCs/>
                <w:color w:val="000000"/>
              </w:rPr>
              <w:t>V</w:t>
            </w:r>
            <w:r w:rsidRPr="008E1455">
              <w:rPr>
                <w:b/>
                <w:bCs/>
                <w:color w:val="000000"/>
                <w:vertAlign w:val="subscript"/>
              </w:rPr>
              <w:t xml:space="preserve">L </w:t>
            </w:r>
            <w:r w:rsidRPr="008E1455">
              <w:rPr>
                <w:b/>
                <w:bCs/>
                <w:color w:val="000000"/>
              </w:rPr>
              <w:t>= V</w:t>
            </w:r>
            <w:r w:rsidRPr="008E1455">
              <w:rPr>
                <w:b/>
                <w:bCs/>
                <w:color w:val="000000"/>
                <w:vertAlign w:val="subscript"/>
              </w:rPr>
              <w:t>PH</w:t>
            </w:r>
          </w:p>
        </w:tc>
      </w:tr>
      <w:tr w:rsidR="00207010" w:rsidRPr="008E1455" w14:paraId="51C1D624" w14:textId="77777777" w:rsidTr="00FC565B">
        <w:tc>
          <w:tcPr>
            <w:tcW w:w="5727" w:type="dxa"/>
            <w:shd w:val="clear" w:color="auto" w:fill="auto"/>
          </w:tcPr>
          <w:p w14:paraId="3AA789CA" w14:textId="77777777" w:rsidR="00207010" w:rsidRPr="008E1455" w:rsidRDefault="00207010" w:rsidP="00FC565B">
            <w:pPr>
              <w:jc w:val="both"/>
              <w:rPr>
                <w:color w:val="000000"/>
              </w:rPr>
            </w:pPr>
            <w:r w:rsidRPr="00584300">
              <w:rPr>
                <w:color w:val="000000"/>
              </w:rPr>
              <w:t>Li</w:t>
            </w:r>
            <w:r w:rsidRPr="008E1455">
              <w:rPr>
                <w:color w:val="000000"/>
              </w:rPr>
              <w:t>ne Voltage is √3 times of Phase Voltage. i.e.</w:t>
            </w:r>
            <w:r w:rsidRPr="00584300">
              <w:rPr>
                <w:color w:val="000000"/>
              </w:rPr>
              <w:t xml:space="preserve"> </w:t>
            </w:r>
            <w:r w:rsidRPr="008E1455">
              <w:rPr>
                <w:b/>
                <w:color w:val="000000"/>
              </w:rPr>
              <w:t>V</w:t>
            </w:r>
            <w:r w:rsidRPr="008E1455">
              <w:rPr>
                <w:b/>
                <w:color w:val="000000"/>
                <w:vertAlign w:val="subscript"/>
              </w:rPr>
              <w:t xml:space="preserve">L </w:t>
            </w:r>
            <w:r w:rsidRPr="008E1455">
              <w:rPr>
                <w:b/>
                <w:color w:val="000000"/>
              </w:rPr>
              <w:t>= √3 V</w:t>
            </w:r>
            <w:r w:rsidRPr="008E1455">
              <w:rPr>
                <w:b/>
                <w:color w:val="000000"/>
                <w:vertAlign w:val="subscript"/>
              </w:rPr>
              <w:t>PH</w:t>
            </w:r>
          </w:p>
        </w:tc>
        <w:tc>
          <w:tcPr>
            <w:tcW w:w="5308" w:type="dxa"/>
            <w:shd w:val="clear" w:color="auto" w:fill="auto"/>
          </w:tcPr>
          <w:p w14:paraId="485DCE58" w14:textId="77777777" w:rsidR="00207010" w:rsidRPr="008E1455" w:rsidRDefault="00207010" w:rsidP="00FC565B">
            <w:pPr>
              <w:jc w:val="both"/>
              <w:rPr>
                <w:color w:val="000000"/>
              </w:rPr>
            </w:pPr>
            <w:r w:rsidRPr="008E1455">
              <w:rPr>
                <w:color w:val="000000"/>
              </w:rPr>
              <w:t>Line Current is √3 times of Phase Current. i.e</w:t>
            </w:r>
            <w:r w:rsidRPr="00584300">
              <w:rPr>
                <w:color w:val="000000"/>
              </w:rPr>
              <w:t xml:space="preserve"> </w:t>
            </w:r>
            <w:r w:rsidRPr="008E1455">
              <w:rPr>
                <w:b/>
                <w:color w:val="000000"/>
              </w:rPr>
              <w:t>I</w:t>
            </w:r>
            <w:r w:rsidRPr="008E1455">
              <w:rPr>
                <w:b/>
                <w:color w:val="000000"/>
                <w:vertAlign w:val="subscript"/>
              </w:rPr>
              <w:t>L</w:t>
            </w:r>
            <w:r w:rsidRPr="008E1455">
              <w:rPr>
                <w:b/>
                <w:color w:val="000000"/>
              </w:rPr>
              <w:t xml:space="preserve"> = √3 I</w:t>
            </w:r>
            <w:r w:rsidRPr="008E1455">
              <w:rPr>
                <w:b/>
                <w:color w:val="000000"/>
                <w:vertAlign w:val="subscript"/>
              </w:rPr>
              <w:t>PH</w:t>
            </w:r>
          </w:p>
        </w:tc>
      </w:tr>
      <w:tr w:rsidR="00207010" w:rsidRPr="008E1455" w14:paraId="1E82474F" w14:textId="77777777" w:rsidTr="00FC565B">
        <w:tc>
          <w:tcPr>
            <w:tcW w:w="5727" w:type="dxa"/>
            <w:shd w:val="clear" w:color="auto" w:fill="auto"/>
          </w:tcPr>
          <w:p w14:paraId="14410A8F" w14:textId="77777777" w:rsidR="00207010" w:rsidRPr="008E1455" w:rsidRDefault="00207010" w:rsidP="00FC565B">
            <w:pPr>
              <w:jc w:val="both"/>
              <w:rPr>
                <w:color w:val="000000"/>
              </w:rPr>
            </w:pPr>
            <w:r w:rsidRPr="008E1455">
              <w:rPr>
                <w:color w:val="000000"/>
              </w:rPr>
              <w:t>The Total Power of three phases could be found by</w:t>
            </w:r>
          </w:p>
          <w:p w14:paraId="1E3EBD82" w14:textId="77777777" w:rsidR="00207010" w:rsidRPr="008E1455" w:rsidRDefault="00207010" w:rsidP="00FC565B">
            <w:pPr>
              <w:jc w:val="both"/>
              <w:rPr>
                <w:color w:val="000000"/>
              </w:rPr>
            </w:pPr>
            <w:r w:rsidRPr="008E1455">
              <w:rPr>
                <w:color w:val="000000"/>
              </w:rPr>
              <w:t>P = √3 x VL x IL x CosФ …. Or</w:t>
            </w:r>
          </w:p>
          <w:p w14:paraId="67F8E87C" w14:textId="77777777" w:rsidR="00207010" w:rsidRPr="008E1455" w:rsidRDefault="00207010" w:rsidP="00FC565B">
            <w:pPr>
              <w:jc w:val="both"/>
              <w:rPr>
                <w:color w:val="000000"/>
              </w:rPr>
            </w:pPr>
            <w:r w:rsidRPr="008E1455">
              <w:rPr>
                <w:color w:val="000000"/>
              </w:rPr>
              <w:t>P = 3 x VPH x IPH x CosФ</w:t>
            </w:r>
          </w:p>
        </w:tc>
        <w:tc>
          <w:tcPr>
            <w:tcW w:w="5308" w:type="dxa"/>
            <w:shd w:val="clear" w:color="auto" w:fill="auto"/>
          </w:tcPr>
          <w:p w14:paraId="52FBC918" w14:textId="77777777" w:rsidR="00207010" w:rsidRPr="008E1455" w:rsidRDefault="00207010" w:rsidP="00FC565B">
            <w:pPr>
              <w:jc w:val="both"/>
              <w:rPr>
                <w:color w:val="000000"/>
              </w:rPr>
            </w:pPr>
            <w:r w:rsidRPr="008E1455">
              <w:rPr>
                <w:color w:val="000000"/>
              </w:rPr>
              <w:t>The Total Power of three phases could be found by</w:t>
            </w:r>
          </w:p>
          <w:p w14:paraId="205E74B6" w14:textId="77777777" w:rsidR="00207010" w:rsidRPr="008E1455" w:rsidRDefault="00207010" w:rsidP="00FC565B">
            <w:pPr>
              <w:jc w:val="both"/>
              <w:rPr>
                <w:color w:val="000000"/>
              </w:rPr>
            </w:pPr>
            <w:r w:rsidRPr="008E1455">
              <w:rPr>
                <w:color w:val="000000"/>
              </w:rPr>
              <w:t>P = √3 x VL x IL x CosФ … or</w:t>
            </w:r>
          </w:p>
          <w:p w14:paraId="62B03F89" w14:textId="77777777" w:rsidR="00207010" w:rsidRPr="008E1455" w:rsidRDefault="00207010" w:rsidP="00FC565B">
            <w:pPr>
              <w:jc w:val="both"/>
              <w:rPr>
                <w:color w:val="000000"/>
              </w:rPr>
            </w:pPr>
            <w:r w:rsidRPr="008E1455">
              <w:rPr>
                <w:color w:val="000000"/>
              </w:rPr>
              <w:t>P = 3 x VPH x IPH x CosФ</w:t>
            </w:r>
          </w:p>
        </w:tc>
      </w:tr>
      <w:tr w:rsidR="00207010" w:rsidRPr="008E1455" w14:paraId="07A1B9F3" w14:textId="77777777" w:rsidTr="00FC565B">
        <w:tc>
          <w:tcPr>
            <w:tcW w:w="5727" w:type="dxa"/>
            <w:shd w:val="clear" w:color="auto" w:fill="auto"/>
          </w:tcPr>
          <w:p w14:paraId="06F661B1" w14:textId="77777777" w:rsidR="00207010" w:rsidRPr="008E1455" w:rsidRDefault="00207010" w:rsidP="00FC565B">
            <w:pPr>
              <w:jc w:val="both"/>
              <w:rPr>
                <w:color w:val="000000"/>
              </w:rPr>
            </w:pPr>
            <w:r w:rsidRPr="008E1455">
              <w:rPr>
                <w:color w:val="000000"/>
              </w:rPr>
              <w:t>The speeds of Star connected motors are slow as they receive 1/√3 voltage.</w:t>
            </w:r>
          </w:p>
        </w:tc>
        <w:tc>
          <w:tcPr>
            <w:tcW w:w="5308" w:type="dxa"/>
            <w:shd w:val="clear" w:color="auto" w:fill="auto"/>
          </w:tcPr>
          <w:p w14:paraId="350E7B6C" w14:textId="77777777" w:rsidR="00207010" w:rsidRPr="008E1455" w:rsidRDefault="00207010" w:rsidP="00FC565B">
            <w:pPr>
              <w:jc w:val="both"/>
              <w:rPr>
                <w:color w:val="000000"/>
              </w:rPr>
            </w:pPr>
            <w:r w:rsidRPr="008E1455">
              <w:rPr>
                <w:color w:val="000000"/>
              </w:rPr>
              <w:t>The speeds of Delta connected motors are high because each phase gets the total of line voltage</w:t>
            </w:r>
          </w:p>
        </w:tc>
      </w:tr>
      <w:tr w:rsidR="00207010" w:rsidRPr="008E1455" w14:paraId="4241810A" w14:textId="77777777" w:rsidTr="00FC565B">
        <w:tc>
          <w:tcPr>
            <w:tcW w:w="5727" w:type="dxa"/>
            <w:shd w:val="clear" w:color="auto" w:fill="auto"/>
          </w:tcPr>
          <w:p w14:paraId="62675F57" w14:textId="77777777" w:rsidR="00207010" w:rsidRPr="008E1455" w:rsidRDefault="00207010" w:rsidP="00FC565B">
            <w:pPr>
              <w:jc w:val="both"/>
              <w:rPr>
                <w:color w:val="000000"/>
              </w:rPr>
            </w:pPr>
            <w:r w:rsidRPr="008E1455">
              <w:rPr>
                <w:color w:val="000000"/>
              </w:rPr>
              <w:t>In Star Connection, the phase voltage is low as 1/√3 of the line voltage, so, it needs a low number of turns, hence, saving in copper.</w:t>
            </w:r>
          </w:p>
        </w:tc>
        <w:tc>
          <w:tcPr>
            <w:tcW w:w="5308" w:type="dxa"/>
            <w:shd w:val="clear" w:color="auto" w:fill="auto"/>
          </w:tcPr>
          <w:p w14:paraId="32C1720F" w14:textId="0949FAA3" w:rsidR="00207010" w:rsidRPr="008E1455" w:rsidRDefault="00207010" w:rsidP="00FC565B">
            <w:pPr>
              <w:jc w:val="both"/>
              <w:rPr>
                <w:color w:val="000000"/>
              </w:rPr>
            </w:pPr>
            <w:r w:rsidRPr="008E1455">
              <w:rPr>
                <w:color w:val="000000"/>
              </w:rPr>
              <w:t xml:space="preserve">In Delta connection, </w:t>
            </w:r>
            <w:r w:rsidR="00FC565B" w:rsidRPr="008E1455">
              <w:rPr>
                <w:color w:val="000000"/>
              </w:rPr>
              <w:t>the</w:t>
            </w:r>
            <w:r w:rsidRPr="008E1455">
              <w:rPr>
                <w:color w:val="000000"/>
              </w:rPr>
              <w:t xml:space="preserve"> phase voltage is equal to the line </w:t>
            </w:r>
            <w:r w:rsidRPr="00584300">
              <w:rPr>
                <w:color w:val="000000"/>
              </w:rPr>
              <w:t>voltage;</w:t>
            </w:r>
            <w:r w:rsidRPr="008E1455">
              <w:rPr>
                <w:color w:val="000000"/>
              </w:rPr>
              <w:t xml:space="preserve"> hence, it needs </w:t>
            </w:r>
            <w:r w:rsidR="00FC565B" w:rsidRPr="008E1455">
              <w:rPr>
                <w:color w:val="000000"/>
              </w:rPr>
              <w:t>a greater</w:t>
            </w:r>
            <w:r w:rsidRPr="008E1455">
              <w:rPr>
                <w:color w:val="000000"/>
              </w:rPr>
              <w:t xml:space="preserve"> number of turns.</w:t>
            </w:r>
          </w:p>
        </w:tc>
      </w:tr>
      <w:tr w:rsidR="00207010" w:rsidRPr="008E1455" w14:paraId="1B1335F7" w14:textId="77777777" w:rsidTr="00FC565B">
        <w:tc>
          <w:tcPr>
            <w:tcW w:w="5727" w:type="dxa"/>
            <w:shd w:val="clear" w:color="auto" w:fill="auto"/>
          </w:tcPr>
          <w:p w14:paraId="6600436F" w14:textId="77777777" w:rsidR="00207010" w:rsidRPr="008E1455" w:rsidRDefault="00207010" w:rsidP="00FC565B">
            <w:pPr>
              <w:jc w:val="both"/>
              <w:rPr>
                <w:color w:val="000000"/>
              </w:rPr>
            </w:pPr>
            <w:r w:rsidRPr="008E1455">
              <w:rPr>
                <w:color w:val="000000"/>
              </w:rPr>
              <w:t>Low insulation required as phase voltage is low</w:t>
            </w:r>
          </w:p>
        </w:tc>
        <w:tc>
          <w:tcPr>
            <w:tcW w:w="5308" w:type="dxa"/>
            <w:shd w:val="clear" w:color="auto" w:fill="auto"/>
          </w:tcPr>
          <w:p w14:paraId="3327DB42" w14:textId="77777777" w:rsidR="00207010" w:rsidRPr="008E1455" w:rsidRDefault="00207010" w:rsidP="00FC565B">
            <w:pPr>
              <w:jc w:val="both"/>
              <w:rPr>
                <w:color w:val="000000"/>
              </w:rPr>
            </w:pPr>
            <w:r w:rsidRPr="008E1455">
              <w:rPr>
                <w:color w:val="000000"/>
              </w:rPr>
              <w:t>Heavy insulation required as Phase voltage = Line Voltage.</w:t>
            </w:r>
          </w:p>
        </w:tc>
      </w:tr>
      <w:tr w:rsidR="00207010" w:rsidRPr="008E1455" w14:paraId="1FE875D7" w14:textId="77777777" w:rsidTr="00FC565B">
        <w:tc>
          <w:tcPr>
            <w:tcW w:w="5727" w:type="dxa"/>
            <w:shd w:val="clear" w:color="auto" w:fill="auto"/>
          </w:tcPr>
          <w:p w14:paraId="4B0A070B" w14:textId="77777777" w:rsidR="00207010" w:rsidRPr="008E1455" w:rsidRDefault="00207010" w:rsidP="00FC565B">
            <w:pPr>
              <w:jc w:val="both"/>
              <w:rPr>
                <w:color w:val="000000"/>
              </w:rPr>
            </w:pPr>
            <w:r w:rsidRPr="008E1455">
              <w:rPr>
                <w:color w:val="000000"/>
              </w:rPr>
              <w:t>In Power Transmission, Star Connection system is general and typical to be used.</w:t>
            </w:r>
          </w:p>
        </w:tc>
        <w:tc>
          <w:tcPr>
            <w:tcW w:w="5308" w:type="dxa"/>
            <w:shd w:val="clear" w:color="auto" w:fill="auto"/>
          </w:tcPr>
          <w:p w14:paraId="5ABD0151" w14:textId="77777777" w:rsidR="00207010" w:rsidRPr="008E1455" w:rsidRDefault="00207010" w:rsidP="00FC565B">
            <w:pPr>
              <w:jc w:val="both"/>
              <w:rPr>
                <w:color w:val="000000"/>
              </w:rPr>
            </w:pPr>
            <w:r w:rsidRPr="008E1455">
              <w:rPr>
                <w:color w:val="000000"/>
              </w:rPr>
              <w:t>In Power Distribution and industries, Delta Connection is general and typical to be used.</w:t>
            </w:r>
          </w:p>
        </w:tc>
      </w:tr>
    </w:tbl>
    <w:p w14:paraId="33FD84C9" w14:textId="77777777" w:rsidR="00207010" w:rsidRPr="00C56ABA" w:rsidRDefault="00207010" w:rsidP="00207010">
      <w:pPr>
        <w:pStyle w:val="BodyText"/>
        <w:spacing w:before="60" w:after="60"/>
        <w:jc w:val="both"/>
        <w:rPr>
          <w:rFonts w:ascii="Times New Roman" w:hAnsi="Times New Roman" w:cs="Times New Roman"/>
          <w:sz w:val="24"/>
          <w:szCs w:val="24"/>
        </w:rPr>
      </w:pPr>
    </w:p>
    <w:p w14:paraId="1FDBD808" w14:textId="77777777" w:rsidR="00207010" w:rsidRDefault="00207010" w:rsidP="00207010">
      <w:pPr>
        <w:pStyle w:val="Heading3"/>
        <w:rPr>
          <w:rFonts w:ascii="Times New Roman" w:hAnsi="Times New Roman" w:cs="Times New Roman"/>
          <w:color w:val="auto"/>
          <w:sz w:val="28"/>
          <w:szCs w:val="28"/>
        </w:rPr>
      </w:pPr>
    </w:p>
    <w:p w14:paraId="4FFB698C" w14:textId="77777777" w:rsidR="00207010" w:rsidRDefault="00207010" w:rsidP="00207010"/>
    <w:p w14:paraId="39C54578" w14:textId="77777777" w:rsidR="00D75CDE" w:rsidRDefault="00D75CDE" w:rsidP="00207010">
      <w:pPr>
        <w:spacing w:line="360" w:lineRule="auto"/>
        <w:jc w:val="both"/>
        <w:rPr>
          <w:b/>
          <w:lang w:val="en-GB"/>
        </w:rPr>
      </w:pPr>
    </w:p>
    <w:p w14:paraId="0147BE95" w14:textId="77777777" w:rsidR="00D75CDE" w:rsidRDefault="00D75CDE" w:rsidP="00207010">
      <w:pPr>
        <w:spacing w:line="360" w:lineRule="auto"/>
        <w:jc w:val="both"/>
        <w:rPr>
          <w:b/>
          <w:lang w:val="en-GB"/>
        </w:rPr>
      </w:pPr>
    </w:p>
    <w:p w14:paraId="7B0CF400" w14:textId="6006D5DF" w:rsidR="00207010" w:rsidRPr="002924B4" w:rsidRDefault="00207010" w:rsidP="00207010">
      <w:pPr>
        <w:spacing w:line="360" w:lineRule="auto"/>
        <w:jc w:val="both"/>
        <w:rPr>
          <w:b/>
          <w:lang w:val="en-GB"/>
        </w:rPr>
      </w:pPr>
      <w:r w:rsidRPr="002924B4">
        <w:rPr>
          <w:b/>
          <w:lang w:val="en-GB"/>
        </w:rPr>
        <w:lastRenderedPageBreak/>
        <w:t>Function</w:t>
      </w:r>
      <w:bookmarkStart w:id="53" w:name="_Hlk112770579"/>
      <w:r w:rsidRPr="009C2ACD">
        <w:rPr>
          <w:lang w:val="en-GB"/>
        </w:rPr>
        <w:t xml:space="preserve"> of </w:t>
      </w:r>
      <w:r>
        <w:rPr>
          <w:b/>
          <w:lang w:val="en-GB"/>
        </w:rPr>
        <w:t>Voltage Regulator</w:t>
      </w:r>
      <w:bookmarkEnd w:id="53"/>
    </w:p>
    <w:p w14:paraId="3AF9A387" w14:textId="77777777" w:rsidR="00207010" w:rsidRPr="00081536" w:rsidRDefault="00207010" w:rsidP="00207010">
      <w:pPr>
        <w:spacing w:line="360" w:lineRule="auto"/>
        <w:jc w:val="both"/>
        <w:rPr>
          <w:lang w:val="en-GB"/>
        </w:rPr>
      </w:pPr>
      <w:r w:rsidRPr="00081536">
        <w:rPr>
          <w:lang w:val="en-GB"/>
        </w:rPr>
        <w:t>It limits the DC output voltage according to external load and state of charge of the battery. If the output is not controlled the battery will be overcharged and the electrical eq</w:t>
      </w:r>
      <w:r>
        <w:rPr>
          <w:lang w:val="en-GB"/>
        </w:rPr>
        <w:t xml:space="preserve">uipment will be damaged. </w:t>
      </w:r>
      <w:r w:rsidRPr="00081536">
        <w:rPr>
          <w:lang w:val="en-GB"/>
        </w:rPr>
        <w:t>Controlling the electrical flow through the field coil</w:t>
      </w:r>
      <w:r>
        <w:rPr>
          <w:lang w:val="en-GB"/>
        </w:rPr>
        <w:t xml:space="preserve"> in the rotor does the control.</w:t>
      </w:r>
    </w:p>
    <w:p w14:paraId="1FAF6737" w14:textId="4D723971" w:rsidR="00F915CB" w:rsidRPr="009D2380" w:rsidRDefault="00D75CDE" w:rsidP="006E12BB">
      <w:pPr>
        <w:pStyle w:val="Heading3"/>
        <w:spacing w:before="0" w:line="360" w:lineRule="auto"/>
        <w:jc w:val="both"/>
        <w:rPr>
          <w:rFonts w:ascii="Times New Roman" w:hAnsi="Times New Roman" w:cs="Times New Roman"/>
          <w:color w:val="auto"/>
          <w:sz w:val="28"/>
          <w:szCs w:val="28"/>
        </w:rPr>
      </w:pPr>
      <w:bookmarkStart w:id="54" w:name="_Toc113058570"/>
      <w:r w:rsidRPr="009D2380">
        <w:rPr>
          <w:rFonts w:ascii="Times New Roman" w:hAnsi="Times New Roman" w:cs="Times New Roman"/>
          <w:color w:val="auto"/>
          <w:sz w:val="28"/>
          <w:szCs w:val="28"/>
        </w:rPr>
        <w:t xml:space="preserve">1.3.2. </w:t>
      </w:r>
      <w:r w:rsidR="009D2380" w:rsidRPr="009D2380">
        <w:rPr>
          <w:rFonts w:ascii="Times New Roman" w:hAnsi="Times New Roman" w:cs="Times New Roman"/>
          <w:color w:val="auto"/>
          <w:sz w:val="28"/>
          <w:szCs w:val="28"/>
        </w:rPr>
        <w:t>A</w:t>
      </w:r>
      <w:r w:rsidR="00F915CB" w:rsidRPr="009D2380">
        <w:rPr>
          <w:rFonts w:ascii="Times New Roman" w:hAnsi="Times New Roman" w:cs="Times New Roman"/>
          <w:color w:val="auto"/>
          <w:sz w:val="28"/>
          <w:szCs w:val="28"/>
        </w:rPr>
        <w:t>lternator construction</w:t>
      </w:r>
      <w:bookmarkEnd w:id="54"/>
    </w:p>
    <w:p w14:paraId="271760BB" w14:textId="4E4009E4" w:rsidR="00F915CB" w:rsidRDefault="00D75CDE" w:rsidP="006E12BB">
      <w:pPr>
        <w:spacing w:line="360" w:lineRule="auto"/>
        <w:jc w:val="both"/>
      </w:pPr>
      <w:r>
        <w:t>Generally,</w:t>
      </w:r>
      <w:r w:rsidR="00F915CB">
        <w:t xml:space="preserve"> </w:t>
      </w:r>
      <w:r>
        <w:t>two</w:t>
      </w:r>
      <w:r w:rsidR="00F915CB">
        <w:t xml:space="preserve"> different types of alternator are used on vehicles. </w:t>
      </w:r>
    </w:p>
    <w:p w14:paraId="46E69ECE" w14:textId="77777777" w:rsidR="00F915CB" w:rsidRDefault="00F915CB" w:rsidP="006E12BB">
      <w:pPr>
        <w:spacing w:line="360" w:lineRule="auto"/>
        <w:jc w:val="both"/>
      </w:pPr>
      <w:r w:rsidRPr="00B1771E">
        <w:rPr>
          <w:b/>
          <w:bCs/>
        </w:rPr>
        <w:t>A conventional alternator</w:t>
      </w:r>
      <w:r>
        <w:t xml:space="preserve"> and </w:t>
      </w:r>
      <w:r w:rsidRPr="00B1771E">
        <w:rPr>
          <w:b/>
          <w:bCs/>
        </w:rPr>
        <w:t>Separate voltage regulator</w:t>
      </w:r>
      <w:r>
        <w:t xml:space="preserve"> were used on all vehicles. A new compact, high-speed alternator with a built in IC regulator is now used on most models. Both type of alternators is rated according to current output. typical rating ranges from 40 amps to 80 amps.</w:t>
      </w:r>
    </w:p>
    <w:p w14:paraId="18671982" w14:textId="01996CAE" w:rsidR="00F915CB" w:rsidRDefault="006E12BB" w:rsidP="00F915CB">
      <w:r>
        <w:rPr>
          <w:noProof/>
        </w:rPr>
        <w:drawing>
          <wp:anchor distT="0" distB="0" distL="114300" distR="114300" simplePos="0" relativeHeight="251827200" behindDoc="0" locked="0" layoutInCell="1" allowOverlap="1" wp14:anchorId="2F249DFF" wp14:editId="1C19E07B">
            <wp:simplePos x="0" y="0"/>
            <wp:positionH relativeFrom="margin">
              <wp:posOffset>123825</wp:posOffset>
            </wp:positionH>
            <wp:positionV relativeFrom="paragraph">
              <wp:posOffset>349250</wp:posOffset>
            </wp:positionV>
            <wp:extent cx="5657850" cy="3257550"/>
            <wp:effectExtent l="0" t="0" r="0" b="0"/>
            <wp:wrapSquare wrapText="bothSides"/>
            <wp:docPr id="72801" name="Picture 72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5657850" cy="3257550"/>
                    </a:xfrm>
                    <a:prstGeom prst="rect">
                      <a:avLst/>
                    </a:prstGeom>
                  </pic:spPr>
                </pic:pic>
              </a:graphicData>
            </a:graphic>
            <wp14:sizeRelH relativeFrom="margin">
              <wp14:pctWidth>0</wp14:pctWidth>
            </wp14:sizeRelH>
            <wp14:sizeRelV relativeFrom="margin">
              <wp14:pctHeight>0</wp14:pctHeight>
            </wp14:sizeRelV>
          </wp:anchor>
        </w:drawing>
      </w:r>
    </w:p>
    <w:p w14:paraId="464A4D71" w14:textId="0FA6806C" w:rsidR="00F915CB" w:rsidRDefault="00F915CB" w:rsidP="00F915CB"/>
    <w:p w14:paraId="2B89D140" w14:textId="4412E090" w:rsidR="00F915CB" w:rsidRDefault="006E12BB" w:rsidP="00F915CB">
      <w:pPr>
        <w:rPr>
          <w:b/>
          <w:bCs/>
        </w:rPr>
      </w:pPr>
      <w:r>
        <w:rPr>
          <w:b/>
          <w:bCs/>
        </w:rPr>
        <w:t xml:space="preserve">     </w:t>
      </w:r>
      <w:r w:rsidR="00F915CB" w:rsidRPr="005A5429">
        <w:rPr>
          <w:b/>
          <w:bCs/>
        </w:rPr>
        <w:t>Figure 1.12 Alternator construction</w:t>
      </w:r>
      <w:r w:rsidR="00F915CB">
        <w:rPr>
          <w:b/>
          <w:bCs/>
        </w:rPr>
        <w:t>.</w:t>
      </w:r>
    </w:p>
    <w:p w14:paraId="7508A2EC" w14:textId="77777777" w:rsidR="006E12BB" w:rsidRDefault="006E12BB" w:rsidP="00F915CB"/>
    <w:p w14:paraId="655FC40A" w14:textId="11295EDB" w:rsidR="00D75CDE" w:rsidRDefault="006E12BB" w:rsidP="006E12BB">
      <w:pPr>
        <w:spacing w:line="360" w:lineRule="auto"/>
        <w:jc w:val="both"/>
        <w:rPr>
          <w:b/>
          <w:bCs/>
        </w:rPr>
      </w:pPr>
      <w:r>
        <w:t>1. Through Bolt    2. Space Collar, Pulley &amp; Fan     3. Space Collar    4. Drive End Frame &amp; Front Bearing    5. Space Collar    6. Rotor &amp; Rear Bearing      7. Noise Suppression Condenser       8. Insulator       9. IC Regulator    10. Rear End Frame       11. Insulator       12. Brush Holder &amp; Rectifier Holder     13. Stator Coil</w:t>
      </w:r>
    </w:p>
    <w:p w14:paraId="3664BF1A" w14:textId="77777777" w:rsidR="00D75CDE" w:rsidRPr="005A5429" w:rsidRDefault="00D75CDE" w:rsidP="00F915CB">
      <w:pPr>
        <w:rPr>
          <w:b/>
          <w:bCs/>
        </w:rPr>
      </w:pPr>
    </w:p>
    <w:p w14:paraId="612D5EFD" w14:textId="77777777" w:rsidR="00F915CB" w:rsidRPr="00704446" w:rsidRDefault="00F915CB" w:rsidP="00F915CB">
      <w:pPr>
        <w:pStyle w:val="Heading2"/>
        <w:spacing w:before="0" w:line="360" w:lineRule="auto"/>
        <w:jc w:val="both"/>
        <w:rPr>
          <w:rFonts w:ascii="Times New Roman" w:hAnsi="Times New Roman" w:cs="Times New Roman"/>
          <w:b/>
          <w:bCs/>
          <w:color w:val="auto"/>
          <w:sz w:val="28"/>
          <w:szCs w:val="28"/>
        </w:rPr>
      </w:pPr>
      <w:bookmarkStart w:id="55" w:name="_Toc113058571"/>
      <w:r w:rsidRPr="00704446">
        <w:rPr>
          <w:rFonts w:ascii="Times New Roman" w:hAnsi="Times New Roman" w:cs="Times New Roman"/>
          <w:b/>
          <w:bCs/>
          <w:color w:val="auto"/>
          <w:sz w:val="28"/>
          <w:szCs w:val="28"/>
        </w:rPr>
        <w:lastRenderedPageBreak/>
        <w:t xml:space="preserve">1.4. Working principle of </w:t>
      </w:r>
      <w:r w:rsidRPr="00704446">
        <w:rPr>
          <w:rFonts w:ascii="Times New Roman" w:hAnsi="Times New Roman" w:cs="Times New Roman"/>
          <w:b/>
          <w:bCs/>
          <w:color w:val="auto"/>
        </w:rPr>
        <w:t>Alternator</w:t>
      </w:r>
      <w:r w:rsidRPr="00704446">
        <w:rPr>
          <w:rFonts w:ascii="Times New Roman" w:hAnsi="Times New Roman" w:cs="Times New Roman"/>
          <w:b/>
          <w:bCs/>
          <w:color w:val="auto"/>
          <w:sz w:val="28"/>
          <w:szCs w:val="28"/>
        </w:rPr>
        <w:t xml:space="preserve"> and system</w:t>
      </w:r>
      <w:bookmarkEnd w:id="55"/>
      <w:r w:rsidRPr="00704446">
        <w:rPr>
          <w:rFonts w:ascii="Times New Roman" w:hAnsi="Times New Roman" w:cs="Times New Roman"/>
          <w:b/>
          <w:bCs/>
          <w:color w:val="auto"/>
          <w:sz w:val="28"/>
          <w:szCs w:val="28"/>
        </w:rPr>
        <w:t xml:space="preserve"> </w:t>
      </w:r>
    </w:p>
    <w:p w14:paraId="24A1E87A" w14:textId="77777777" w:rsidR="00F915CB" w:rsidRPr="00AF7BCD" w:rsidRDefault="00F915CB" w:rsidP="009E45A6">
      <w:pPr>
        <w:pStyle w:val="Heading2"/>
        <w:numPr>
          <w:ilvl w:val="0"/>
          <w:numId w:val="42"/>
        </w:numPr>
        <w:spacing w:before="0" w:line="360" w:lineRule="auto"/>
        <w:jc w:val="both"/>
        <w:rPr>
          <w:rFonts w:ascii="Times New Roman" w:hAnsi="Times New Roman" w:cs="Times New Roman"/>
          <w:color w:val="auto"/>
          <w:sz w:val="28"/>
          <w:szCs w:val="28"/>
        </w:rPr>
      </w:pPr>
      <w:bookmarkStart w:id="56" w:name="_Toc113058572"/>
      <w:r w:rsidRPr="00631395">
        <w:rPr>
          <w:rFonts w:ascii="Times New Roman" w:hAnsi="Times New Roman"/>
          <w:b/>
          <w:color w:val="auto"/>
        </w:rPr>
        <w:t>Electromagnetism</w:t>
      </w:r>
      <w:r>
        <w:rPr>
          <w:rFonts w:ascii="Times New Roman" w:hAnsi="Times New Roman"/>
          <w:b/>
          <w:color w:val="auto"/>
        </w:rPr>
        <w:t xml:space="preserve"> and Electric Generating Principle</w:t>
      </w:r>
      <w:bookmarkEnd w:id="56"/>
    </w:p>
    <w:p w14:paraId="72605E9E" w14:textId="77777777" w:rsidR="00F915CB" w:rsidRDefault="00F915CB" w:rsidP="00F915CB">
      <w:pPr>
        <w:spacing w:line="360" w:lineRule="auto"/>
        <w:jc w:val="both"/>
        <w:rPr>
          <w:bCs/>
          <w:lang w:val="en-GB"/>
        </w:rPr>
      </w:pPr>
      <w:r w:rsidRPr="0048759F">
        <w:rPr>
          <w:rFonts w:ascii="Calibri" w:eastAsia="Calibri" w:hAnsi="Calibri"/>
          <w:noProof/>
          <w:sz w:val="22"/>
          <w:szCs w:val="22"/>
        </w:rPr>
        <w:drawing>
          <wp:anchor distT="0" distB="0" distL="114300" distR="114300" simplePos="0" relativeHeight="251778048" behindDoc="0" locked="0" layoutInCell="0" allowOverlap="1" wp14:anchorId="212FEACB" wp14:editId="4BA8A0B8">
            <wp:simplePos x="0" y="0"/>
            <wp:positionH relativeFrom="column">
              <wp:posOffset>4572000</wp:posOffset>
            </wp:positionH>
            <wp:positionV relativeFrom="paragraph">
              <wp:posOffset>64135</wp:posOffset>
            </wp:positionV>
            <wp:extent cx="2028825" cy="1808480"/>
            <wp:effectExtent l="0" t="0" r="9525" b="1270"/>
            <wp:wrapSquare wrapText="bothSides"/>
            <wp:docPr id="19" name="Picture 19" descr="Description: D:\My Documents\tsedeke\electrici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escription: D:\My Documents\tsedeke\electricity.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028825" cy="1808480"/>
                    </a:xfrm>
                    <a:prstGeom prst="rect">
                      <a:avLst/>
                    </a:prstGeom>
                    <a:noFill/>
                  </pic:spPr>
                </pic:pic>
              </a:graphicData>
            </a:graphic>
            <wp14:sizeRelH relativeFrom="page">
              <wp14:pctWidth>0</wp14:pctWidth>
            </wp14:sizeRelH>
            <wp14:sizeRelV relativeFrom="page">
              <wp14:pctHeight>0</wp14:pctHeight>
            </wp14:sizeRelV>
          </wp:anchor>
        </w:drawing>
      </w:r>
      <w:r w:rsidRPr="00081536">
        <w:rPr>
          <w:bCs/>
          <w:lang w:val="en-GB"/>
        </w:rPr>
        <w:t>It is magnetism produced by electric current. It has the same characteristics with horseshoe magnet, or earth’s magnetic field.</w:t>
      </w:r>
      <w:r>
        <w:rPr>
          <w:bCs/>
          <w:lang w:val="en-GB"/>
        </w:rPr>
        <w:t xml:space="preserve"> </w:t>
      </w:r>
      <w:r w:rsidRPr="00081536">
        <w:rPr>
          <w:bCs/>
          <w:lang w:val="en-GB"/>
        </w:rPr>
        <w:t>Magnetism develops in the centre of the conductor and expands outward into space around the conductor. The lines of force appear in the form of circles around and distributed uniformly along its entire length and at right angles to the conductor. They do not remain stationary but travel in a circle around the conductor. The strength of the magnetism is in direct proportion to th</w:t>
      </w:r>
      <w:r>
        <w:rPr>
          <w:bCs/>
          <w:lang w:val="en-GB"/>
        </w:rPr>
        <w:t>e amount of current flowing. If</w:t>
      </w:r>
      <w:r w:rsidRPr="00081536">
        <w:rPr>
          <w:bCs/>
          <w:lang w:val="en-GB"/>
        </w:rPr>
        <w:t xml:space="preserve"> for instance, the amount of current is doubled, the result</w:t>
      </w:r>
      <w:r>
        <w:rPr>
          <w:bCs/>
          <w:lang w:val="en-GB"/>
        </w:rPr>
        <w:t xml:space="preserve">ant magnetism will be doubled. </w:t>
      </w:r>
    </w:p>
    <w:p w14:paraId="761ACC7B" w14:textId="77777777" w:rsidR="00F915CB" w:rsidRPr="0018572B" w:rsidRDefault="00F915CB" w:rsidP="009E45A6">
      <w:pPr>
        <w:pStyle w:val="ListParagraph"/>
        <w:numPr>
          <w:ilvl w:val="0"/>
          <w:numId w:val="42"/>
        </w:numPr>
        <w:spacing w:line="360" w:lineRule="auto"/>
        <w:jc w:val="both"/>
        <w:rPr>
          <w:b/>
          <w:bCs/>
          <w:lang w:val="en-GB"/>
        </w:rPr>
      </w:pPr>
      <w:r w:rsidRPr="0018572B">
        <w:rPr>
          <w:b/>
          <w:bCs/>
          <w:lang w:val="en-GB"/>
        </w:rPr>
        <w:t>Electromagnetic Induction</w:t>
      </w:r>
    </w:p>
    <w:p w14:paraId="7D2378E6" w14:textId="77777777" w:rsidR="00F915CB" w:rsidRPr="00081536" w:rsidRDefault="00F915CB" w:rsidP="00F915CB">
      <w:pPr>
        <w:spacing w:line="360" w:lineRule="auto"/>
        <w:jc w:val="both"/>
        <w:rPr>
          <w:lang w:val="en-GB"/>
        </w:rPr>
      </w:pPr>
      <w:r w:rsidRPr="00081536">
        <w:rPr>
          <w:lang w:val="en-GB"/>
        </w:rPr>
        <w:t>Induced e.m.f. can be generated in two ways:</w:t>
      </w:r>
    </w:p>
    <w:p w14:paraId="54E21740" w14:textId="77777777" w:rsidR="00F915CB" w:rsidRPr="00081536" w:rsidRDefault="00F915CB" w:rsidP="009E45A6">
      <w:pPr>
        <w:numPr>
          <w:ilvl w:val="0"/>
          <w:numId w:val="41"/>
        </w:numPr>
        <w:spacing w:line="360" w:lineRule="auto"/>
        <w:jc w:val="both"/>
        <w:rPr>
          <w:lang w:val="en-GB"/>
        </w:rPr>
      </w:pPr>
      <w:r>
        <w:rPr>
          <w:lang w:val="en-GB"/>
        </w:rPr>
        <w:t>By relative movement (</w:t>
      </w:r>
      <w:r w:rsidRPr="00081536">
        <w:rPr>
          <w:lang w:val="en-GB"/>
        </w:rPr>
        <w:t>the generator effect)</w:t>
      </w:r>
    </w:p>
    <w:p w14:paraId="00A2CA4C" w14:textId="77777777" w:rsidR="00F915CB" w:rsidRPr="00E654C5" w:rsidRDefault="00F915CB" w:rsidP="009E45A6">
      <w:pPr>
        <w:numPr>
          <w:ilvl w:val="0"/>
          <w:numId w:val="41"/>
        </w:numPr>
        <w:spacing w:line="360" w:lineRule="auto"/>
        <w:jc w:val="both"/>
        <w:rPr>
          <w:lang w:val="en-GB"/>
        </w:rPr>
      </w:pPr>
      <w:r w:rsidRPr="0048759F">
        <w:rPr>
          <w:rFonts w:ascii="Calibri" w:eastAsia="Calibri" w:hAnsi="Calibri"/>
          <w:noProof/>
          <w:sz w:val="22"/>
          <w:szCs w:val="22"/>
        </w:rPr>
        <w:drawing>
          <wp:anchor distT="0" distB="0" distL="114300" distR="114300" simplePos="0" relativeHeight="251781120" behindDoc="1" locked="0" layoutInCell="1" allowOverlap="1" wp14:anchorId="67A2D7E2" wp14:editId="04D8E932">
            <wp:simplePos x="0" y="0"/>
            <wp:positionH relativeFrom="column">
              <wp:posOffset>5000625</wp:posOffset>
            </wp:positionH>
            <wp:positionV relativeFrom="paragraph">
              <wp:posOffset>194310</wp:posOffset>
            </wp:positionV>
            <wp:extent cx="1609725" cy="1199515"/>
            <wp:effectExtent l="19050" t="19050" r="28575" b="19685"/>
            <wp:wrapSquare wrapText="bothSides"/>
            <wp:docPr id="18" name="Picture 18" descr="Description: D:\My Documents\Solomon\Aut 322\Electromagnetic induc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scription: D:\My Documents\Solomon\Aut 322\Electromagnetic induction.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609725" cy="1199515"/>
                    </a:xfrm>
                    <a:prstGeom prst="rect">
                      <a:avLst/>
                    </a:prstGeom>
                    <a:noFill/>
                    <a:ln w="9525">
                      <a:solidFill>
                        <a:srgbClr val="FF6600"/>
                      </a:solidFill>
                      <a:miter lim="800000"/>
                      <a:headEnd/>
                      <a:tailEnd/>
                    </a:ln>
                  </pic:spPr>
                </pic:pic>
              </a:graphicData>
            </a:graphic>
            <wp14:sizeRelH relativeFrom="page">
              <wp14:pctWidth>0</wp14:pctWidth>
            </wp14:sizeRelH>
            <wp14:sizeRelV relativeFrom="page">
              <wp14:pctHeight>0</wp14:pctHeight>
            </wp14:sizeRelV>
          </wp:anchor>
        </w:drawing>
      </w:r>
      <w:r w:rsidRPr="00081536">
        <w:rPr>
          <w:lang w:val="en-GB"/>
        </w:rPr>
        <w:t>By changing a magnetic field ( the transformer effect )</w:t>
      </w:r>
    </w:p>
    <w:p w14:paraId="00376323" w14:textId="77777777" w:rsidR="00F915CB" w:rsidRPr="000428B6" w:rsidRDefault="00F915CB" w:rsidP="00F915CB">
      <w:pPr>
        <w:spacing w:line="360" w:lineRule="auto"/>
        <w:jc w:val="both"/>
        <w:rPr>
          <w:lang w:val="en-GB"/>
        </w:rPr>
      </w:pPr>
      <w:r w:rsidRPr="0048759F">
        <w:rPr>
          <w:rFonts w:ascii="Calibri" w:eastAsia="Calibri" w:hAnsi="Calibri"/>
          <w:noProof/>
          <w:sz w:val="22"/>
          <w:szCs w:val="22"/>
        </w:rPr>
        <mc:AlternateContent>
          <mc:Choice Requires="wps">
            <w:drawing>
              <wp:anchor distT="0" distB="0" distL="114300" distR="114300" simplePos="0" relativeHeight="251779072" behindDoc="0" locked="0" layoutInCell="1" allowOverlap="1" wp14:anchorId="6BDD8E3A" wp14:editId="2DA641E1">
                <wp:simplePos x="0" y="0"/>
                <wp:positionH relativeFrom="column">
                  <wp:posOffset>5788660</wp:posOffset>
                </wp:positionH>
                <wp:positionV relativeFrom="paragraph">
                  <wp:posOffset>145415</wp:posOffset>
                </wp:positionV>
                <wp:extent cx="304800" cy="257175"/>
                <wp:effectExtent l="3175" t="1270" r="0" b="0"/>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2E5A08F" w14:textId="77777777" w:rsidR="00865277" w:rsidRDefault="00865277" w:rsidP="00F915CB">
                            <w:r>
                              <w:t>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rect w14:anchorId="6BDD8E3A" id="Rectangle 17" o:spid="_x0000_s1026" style="position:absolute;left:0;text-align:left;margin-left:455.8pt;margin-top:11.45pt;width:24pt;height:20.2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" stroked="f">
                <v:textbox>
                  <w:txbxContent>
                    <w:p w14:paraId="62E5A08F" w14:textId="77777777" w:rsidR="00865277" w:rsidRDefault="00865277" w:rsidP="00F915CB">
                      <w:r>
                        <w:t>M</w:t>
                      </w:r>
                    </w:p>
                  </w:txbxContent>
                </v:textbox>
              </v:rect>
            </w:pict>
          </mc:Fallback>
        </mc:AlternateContent>
      </w:r>
      <w:r w:rsidRPr="000428B6">
        <w:rPr>
          <w:b/>
          <w:lang w:val="en-GB"/>
        </w:rPr>
        <w:t>The Generator Effect</w:t>
      </w:r>
    </w:p>
    <w:p w14:paraId="67E2D88E" w14:textId="77777777" w:rsidR="00F915CB" w:rsidRDefault="00F915CB" w:rsidP="00F915CB">
      <w:pPr>
        <w:spacing w:line="360" w:lineRule="auto"/>
        <w:jc w:val="both"/>
        <w:rPr>
          <w:lang w:val="en-GB"/>
        </w:rPr>
      </w:pPr>
      <w:r w:rsidRPr="00081536">
        <w:rPr>
          <w:lang w:val="en-GB"/>
        </w:rPr>
        <w:t xml:space="preserve">Let us take a coil C wound with a large number of turns, and connects it to a galvanometer G. (it is a very sensitive moving coil ammeter). If a permanent magnet M is moved up to and along the axis of C, as shown in the figure bellow, the moving coil of G is deflected, thereby indicating that there must be an electromotive force induced or generated in coil C. Immediately as the movement of M ceases, the moving coil of G returns to its original position. </w:t>
      </w:r>
    </w:p>
    <w:p w14:paraId="049AB6B0" w14:textId="77777777" w:rsidR="00F915CB" w:rsidRDefault="00F915CB" w:rsidP="00F915CB">
      <w:pPr>
        <w:spacing w:line="360" w:lineRule="auto"/>
        <w:jc w:val="both"/>
        <w:rPr>
          <w:lang w:val="en-GB"/>
        </w:rPr>
      </w:pPr>
      <w:r w:rsidRPr="00081536">
        <w:rPr>
          <w:lang w:val="en-GB"/>
        </w:rPr>
        <w:t>This effect proves that e.m.f is induced only while M is moving relative to C.</w:t>
      </w:r>
      <w:r>
        <w:rPr>
          <w:lang w:val="en-GB"/>
        </w:rPr>
        <w:t xml:space="preserve"> </w:t>
      </w:r>
      <w:r w:rsidRPr="00081536">
        <w:rPr>
          <w:lang w:val="en-GB"/>
        </w:rPr>
        <w:t>Let us now move M away from C. The galvanometer deflection is found to be in the reverse direction, showing that the direction of the induced e.m.f depends upon the direction in which</w:t>
      </w:r>
      <w:r>
        <w:rPr>
          <w:lang w:val="en-GB"/>
        </w:rPr>
        <w:t xml:space="preserve"> M is moved relative to coil C.</w:t>
      </w:r>
    </w:p>
    <w:p w14:paraId="3E5F25A6" w14:textId="57C1CA14" w:rsidR="00F915CB" w:rsidRDefault="00F915CB" w:rsidP="00F915CB">
      <w:pPr>
        <w:spacing w:line="360" w:lineRule="auto"/>
        <w:jc w:val="both"/>
        <w:rPr>
          <w:lang w:val="en-GB"/>
        </w:rPr>
      </w:pPr>
      <w:r w:rsidRPr="00081536">
        <w:rPr>
          <w:lang w:val="en-GB"/>
        </w:rPr>
        <w:t>If next, we hold the magnet stationary but move the coil towards the magnet and then away from it</w:t>
      </w:r>
      <w:r>
        <w:rPr>
          <w:lang w:val="en-GB"/>
        </w:rPr>
        <w:t>,</w:t>
      </w:r>
      <w:r w:rsidRPr="00081536">
        <w:rPr>
          <w:lang w:val="en-GB"/>
        </w:rPr>
        <w:t xml:space="preserve"> </w:t>
      </w:r>
      <w:r>
        <w:rPr>
          <w:lang w:val="en-GB"/>
        </w:rPr>
        <w:t>t</w:t>
      </w:r>
      <w:r w:rsidRPr="00081536">
        <w:rPr>
          <w:lang w:val="en-GB"/>
        </w:rPr>
        <w:t xml:space="preserve">he deflection of the galvanometer is found to follow exactly the same sequence as it did when the magnet was moved and the coil held stationary. </w:t>
      </w:r>
      <w:r w:rsidRPr="00081536">
        <w:rPr>
          <w:b/>
          <w:lang w:val="en-GB"/>
        </w:rPr>
        <w:t>This result shows that the generation of e.m.f in C depends only upon the relative movement of the magnet and the coil</w:t>
      </w:r>
      <w:r w:rsidRPr="00081536">
        <w:rPr>
          <w:lang w:val="en-GB"/>
        </w:rPr>
        <w:t>.</w:t>
      </w:r>
    </w:p>
    <w:p w14:paraId="40724824" w14:textId="77777777" w:rsidR="00F74CD9" w:rsidRPr="00081536" w:rsidRDefault="00F74CD9" w:rsidP="00F915CB">
      <w:pPr>
        <w:spacing w:line="360" w:lineRule="auto"/>
        <w:jc w:val="both"/>
        <w:rPr>
          <w:lang w:val="en-GB"/>
        </w:rPr>
      </w:pPr>
    </w:p>
    <w:p w14:paraId="6334357B" w14:textId="77777777" w:rsidR="00F915CB" w:rsidRDefault="00F915CB" w:rsidP="00F915CB">
      <w:pPr>
        <w:spacing w:line="360" w:lineRule="auto"/>
        <w:jc w:val="both"/>
        <w:rPr>
          <w:lang w:val="en-GB"/>
        </w:rPr>
      </w:pPr>
      <w:r w:rsidRPr="00081536">
        <w:rPr>
          <w:lang w:val="en-GB"/>
        </w:rPr>
        <w:t>If the permanent magnet is turned through 180</w:t>
      </w:r>
      <w:r w:rsidRPr="00081536">
        <w:rPr>
          <w:vertAlign w:val="superscript"/>
          <w:lang w:val="en-GB"/>
        </w:rPr>
        <w:t>0</w:t>
      </w:r>
      <w:r w:rsidRPr="00081536">
        <w:rPr>
          <w:lang w:val="en-GB"/>
        </w:rPr>
        <w:t xml:space="preserve"> so that its south pole is pointing towards the coil it is found that a repetition of the movements described above is accompanied by galvanometer deflections similar to those previously obtained, except that their directions are reversed. Thus, the direction of the e.m.</w:t>
      </w:r>
      <w:r>
        <w:rPr>
          <w:lang w:val="en-GB"/>
        </w:rPr>
        <w:t>f induced by bringing the South Pole</w:t>
      </w:r>
      <w:r w:rsidRPr="00081536">
        <w:rPr>
          <w:lang w:val="en-GB"/>
        </w:rPr>
        <w:t xml:space="preserve"> up to the coil is the same as that previously obtained when the North Pole</w:t>
      </w:r>
      <w:r>
        <w:rPr>
          <w:lang w:val="en-GB"/>
        </w:rPr>
        <w:t xml:space="preserve"> was moved away from the coil. </w:t>
      </w:r>
      <w:r w:rsidRPr="00081536">
        <w:rPr>
          <w:lang w:val="en-GB"/>
        </w:rPr>
        <w:t>Let us next bring the magnet up to the coil at different speeds. It is found that the greater the speed, the greater is the deflection of the galvanometer and, therefore, the greater must be</w:t>
      </w:r>
      <w:r>
        <w:rPr>
          <w:lang w:val="en-GB"/>
        </w:rPr>
        <w:t xml:space="preserve"> the e.m.f induced in the coil.</w:t>
      </w:r>
    </w:p>
    <w:p w14:paraId="64F4AA44" w14:textId="77777777" w:rsidR="00F915CB" w:rsidRPr="008E797E" w:rsidRDefault="00F915CB" w:rsidP="00F915CB">
      <w:pPr>
        <w:spacing w:line="360" w:lineRule="auto"/>
        <w:jc w:val="both"/>
        <w:rPr>
          <w:lang w:val="en-GB"/>
        </w:rPr>
      </w:pPr>
      <w:r w:rsidRPr="00C22AB9">
        <w:rPr>
          <w:b/>
          <w:bCs/>
          <w:lang w:val="en-GB"/>
        </w:rPr>
        <w:t>Direction of the Induced E.M.F</w:t>
      </w:r>
    </w:p>
    <w:p w14:paraId="1934D2D7" w14:textId="709DA4CB" w:rsidR="00F915CB" w:rsidRPr="00081536" w:rsidRDefault="00F915CB" w:rsidP="00F915CB">
      <w:pPr>
        <w:spacing w:before="60" w:after="60" w:line="276" w:lineRule="auto"/>
        <w:jc w:val="both"/>
        <w:rPr>
          <w:lang w:val="en-GB"/>
        </w:rPr>
      </w:pPr>
      <w:r w:rsidRPr="0048759F">
        <w:rPr>
          <w:rFonts w:ascii="Calibri" w:eastAsia="Calibri" w:hAnsi="Calibri"/>
          <w:noProof/>
          <w:sz w:val="22"/>
          <w:szCs w:val="22"/>
        </w:rPr>
        <w:drawing>
          <wp:anchor distT="0" distB="0" distL="114300" distR="114300" simplePos="0" relativeHeight="251776000" behindDoc="0" locked="0" layoutInCell="1" allowOverlap="1" wp14:anchorId="5E3A237D" wp14:editId="77704893">
            <wp:simplePos x="0" y="0"/>
            <wp:positionH relativeFrom="column">
              <wp:posOffset>-3810</wp:posOffset>
            </wp:positionH>
            <wp:positionV relativeFrom="paragraph">
              <wp:posOffset>6350</wp:posOffset>
            </wp:positionV>
            <wp:extent cx="2343150" cy="1627505"/>
            <wp:effectExtent l="19050" t="19050" r="19050" b="10795"/>
            <wp:wrapSquare wrapText="bothSides"/>
            <wp:docPr id="16" name="Picture 16" descr="Description: D:\My Documents\Solomon\Aut 322\Direction of induced e.m.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scription: D:\My Documents\Solomon\Aut 322\Direction of induced e.m.f..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343150" cy="1627505"/>
                    </a:xfrm>
                    <a:prstGeom prst="rect">
                      <a:avLst/>
                    </a:prstGeom>
                    <a:noFill/>
                    <a:ln w="9525">
                      <a:solidFill>
                        <a:srgbClr val="FF6600"/>
                      </a:solidFill>
                      <a:miter lim="800000"/>
                      <a:headEnd/>
                      <a:tailEnd/>
                    </a:ln>
                  </pic:spPr>
                </pic:pic>
              </a:graphicData>
            </a:graphic>
            <wp14:sizeRelH relativeFrom="page">
              <wp14:pctWidth>0</wp14:pctWidth>
            </wp14:sizeRelH>
            <wp14:sizeRelV relativeFrom="page">
              <wp14:pctHeight>0</wp14:pctHeight>
            </wp14:sizeRelV>
          </wp:anchor>
        </w:drawing>
      </w:r>
      <w:r w:rsidRPr="00081536">
        <w:rPr>
          <w:lang w:val="en-GB"/>
        </w:rPr>
        <w:t xml:space="preserve">The simplest method of determining the direction of the e.m.f. induced or generated in a conductor is to find the direction of the current </w:t>
      </w:r>
      <w:r>
        <w:rPr>
          <w:lang w:val="en-GB"/>
        </w:rPr>
        <w:t>due to that e.m.f Thus in fig on left side</w:t>
      </w:r>
      <w:r w:rsidRPr="00081536">
        <w:rPr>
          <w:lang w:val="en-GB"/>
        </w:rPr>
        <w:t xml:space="preserve">; AB represents a metal rod with its ends connected through a </w:t>
      </w:r>
      <w:r w:rsidR="00FC565B" w:rsidRPr="00081536">
        <w:rPr>
          <w:lang w:val="en-GB"/>
        </w:rPr>
        <w:t>changeover</w:t>
      </w:r>
      <w:r w:rsidRPr="00081536">
        <w:rPr>
          <w:lang w:val="en-GB"/>
        </w:rPr>
        <w:t xml:space="preserve"> switch to a moving coil galvanometer G. With </w:t>
      </w:r>
      <w:r w:rsidR="00FC565B" w:rsidRPr="00081536">
        <w:rPr>
          <w:lang w:val="en-GB"/>
        </w:rPr>
        <w:t>Son</w:t>
      </w:r>
      <w:r w:rsidRPr="00081536">
        <w:rPr>
          <w:lang w:val="en-GB"/>
        </w:rPr>
        <w:t xml:space="preserve"> side a, let as move AB downwards between the poles NS of an electromagnetic and not the direction of G,</w:t>
      </w:r>
      <w:r>
        <w:rPr>
          <w:lang w:val="en-GB"/>
        </w:rPr>
        <w:t xml:space="preserve"> S deflection</w:t>
      </w:r>
      <w:r w:rsidRPr="00081536">
        <w:rPr>
          <w:lang w:val="en-GB"/>
        </w:rPr>
        <w:t xml:space="preserve"> Let us then moves S over to be so as to connect G in series with a high resistance R across a cell C. G may again be deflect in the same direction. The polarity of C must be that shown in fig that is the current through the galvanometer must be in the direction by the arrow alongside G. Hence, the e.m.f. generated in AB must be acting from A towards B when the rod is moved down wards through the magnetic poles NS.</w:t>
      </w:r>
    </w:p>
    <w:p w14:paraId="1A89374F" w14:textId="240D3D71" w:rsidR="00F915CB" w:rsidRPr="00EB6321" w:rsidRDefault="00F915CB" w:rsidP="00F915CB">
      <w:pPr>
        <w:keepNext/>
        <w:spacing w:line="360" w:lineRule="auto"/>
        <w:jc w:val="both"/>
        <w:outlineLvl w:val="0"/>
        <w:rPr>
          <w:b/>
          <w:bCs/>
          <w:lang w:val="en-GB"/>
        </w:rPr>
      </w:pPr>
      <w:bookmarkStart w:id="57" w:name="_Toc113058573"/>
      <w:r w:rsidRPr="0048759F">
        <w:rPr>
          <w:rFonts w:ascii="Calibri" w:eastAsia="Calibri" w:hAnsi="Calibri"/>
          <w:noProof/>
          <w:sz w:val="22"/>
          <w:szCs w:val="22"/>
        </w:rPr>
        <w:drawing>
          <wp:anchor distT="0" distB="0" distL="114300" distR="114300" simplePos="0" relativeHeight="251777024" behindDoc="0" locked="0" layoutInCell="0" allowOverlap="1" wp14:anchorId="299D2B43" wp14:editId="221D4C15">
            <wp:simplePos x="0" y="0"/>
            <wp:positionH relativeFrom="column">
              <wp:posOffset>-118110</wp:posOffset>
            </wp:positionH>
            <wp:positionV relativeFrom="paragraph">
              <wp:posOffset>82550</wp:posOffset>
            </wp:positionV>
            <wp:extent cx="2360930" cy="1203960"/>
            <wp:effectExtent l="19050" t="19050" r="20320" b="22225"/>
            <wp:wrapSquare wrapText="bothSides"/>
            <wp:docPr id="15" name="Picture 15" descr="Description: D:\My Documents\Solomon\Aut 322\Fleming's right hand ru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cription: D:\My Documents\Solomon\Aut 322\Fleming's right hand rule.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360930" cy="1203960"/>
                    </a:xfrm>
                    <a:prstGeom prst="rect">
                      <a:avLst/>
                    </a:prstGeom>
                    <a:noFill/>
                    <a:ln w="9525">
                      <a:solidFill>
                        <a:srgbClr val="FF6600"/>
                      </a:solidFill>
                      <a:miter lim="800000"/>
                      <a:headEnd/>
                      <a:tailEnd/>
                    </a:ln>
                  </pic:spPr>
                </pic:pic>
              </a:graphicData>
            </a:graphic>
            <wp14:sizeRelH relativeFrom="page">
              <wp14:pctWidth>0</wp14:pctWidth>
            </wp14:sizeRelH>
            <wp14:sizeRelV relativeFrom="page">
              <wp14:pctHeight>0</wp14:pctHeight>
            </wp14:sizeRelV>
          </wp:anchor>
        </w:drawing>
      </w:r>
      <w:r w:rsidRPr="00EB6321">
        <w:rPr>
          <w:b/>
          <w:bCs/>
          <w:lang w:val="en-GB"/>
        </w:rPr>
        <w:t>Fleming's</w:t>
      </w:r>
      <w:r w:rsidR="00FC565B">
        <w:rPr>
          <w:b/>
          <w:bCs/>
          <w:lang w:val="en-GB"/>
        </w:rPr>
        <w:t xml:space="preserve"> </w:t>
      </w:r>
      <w:r w:rsidR="00FC565B" w:rsidRPr="00EB6321">
        <w:rPr>
          <w:b/>
          <w:bCs/>
          <w:lang w:val="en-GB"/>
        </w:rPr>
        <w:t>Right-Hand</w:t>
      </w:r>
      <w:r w:rsidRPr="00EB6321">
        <w:rPr>
          <w:b/>
          <w:bCs/>
          <w:lang w:val="en-GB"/>
        </w:rPr>
        <w:t xml:space="preserve"> Rule</w:t>
      </w:r>
      <w:bookmarkEnd w:id="57"/>
      <w:r w:rsidRPr="00EB6321">
        <w:rPr>
          <w:b/>
          <w:bCs/>
          <w:lang w:val="en-GB"/>
        </w:rPr>
        <w:t xml:space="preserve"> </w:t>
      </w:r>
    </w:p>
    <w:p w14:paraId="1D1B83D4" w14:textId="58FC8A15" w:rsidR="00F915CB" w:rsidRPr="00F62F4F" w:rsidRDefault="00F915CB" w:rsidP="00F915CB">
      <w:pPr>
        <w:spacing w:line="360" w:lineRule="auto"/>
        <w:jc w:val="both"/>
        <w:rPr>
          <w:lang w:val="en-GB"/>
        </w:rPr>
      </w:pPr>
      <w:r w:rsidRPr="00F62F4F">
        <w:rPr>
          <w:lang w:val="en-GB"/>
        </w:rPr>
        <w:t>If the first (fourth) finger of the right hand be pointed in the direction of the magnetic flux, and if the thumb be pointed in the direction of the motion of the conductor relative to the magnetic field, then the second fingers (third middle) held at right angles to both the thumb and the first finger, represents the direction of the e.m.f</w:t>
      </w:r>
      <w:r w:rsidR="00B1771E">
        <w:rPr>
          <w:lang w:val="en-GB"/>
        </w:rPr>
        <w:t>.</w:t>
      </w:r>
      <w:r w:rsidRPr="00F62F4F">
        <w:rPr>
          <w:lang w:val="en-GB"/>
        </w:rPr>
        <w:t>.</w:t>
      </w:r>
    </w:p>
    <w:p w14:paraId="439D2359" w14:textId="77777777" w:rsidR="00F915CB" w:rsidRDefault="00F915CB" w:rsidP="00F915CB">
      <w:pPr>
        <w:spacing w:before="60" w:after="60" w:line="276" w:lineRule="auto"/>
        <w:jc w:val="both"/>
        <w:rPr>
          <w:b/>
          <w:lang w:val="en-GB"/>
        </w:rPr>
      </w:pPr>
      <w:r w:rsidRPr="0048759F">
        <w:rPr>
          <w:rFonts w:eastAsia="Calibri"/>
          <w:noProof/>
        </w:rPr>
        <w:drawing>
          <wp:anchor distT="0" distB="0" distL="114300" distR="114300" simplePos="0" relativeHeight="251780096" behindDoc="0" locked="0" layoutInCell="1" allowOverlap="1" wp14:anchorId="1E183ECA" wp14:editId="232D7FC3">
            <wp:simplePos x="0" y="0"/>
            <wp:positionH relativeFrom="column">
              <wp:posOffset>2581275</wp:posOffset>
            </wp:positionH>
            <wp:positionV relativeFrom="paragraph">
              <wp:posOffset>9525</wp:posOffset>
            </wp:positionV>
            <wp:extent cx="2695575" cy="1028700"/>
            <wp:effectExtent l="0" t="0" r="9525" b="9525"/>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695575" cy="1028700"/>
                    </a:xfrm>
                    <a:prstGeom prst="rect">
                      <a:avLst/>
                    </a:prstGeom>
                    <a:noFill/>
                  </pic:spPr>
                </pic:pic>
              </a:graphicData>
            </a:graphic>
            <wp14:sizeRelH relativeFrom="page">
              <wp14:pctWidth>0</wp14:pctWidth>
            </wp14:sizeRelH>
            <wp14:sizeRelV relativeFrom="page">
              <wp14:pctHeight>0</wp14:pctHeight>
            </wp14:sizeRelV>
          </wp:anchor>
        </w:drawing>
      </w:r>
      <w:r w:rsidRPr="0048759F">
        <w:rPr>
          <w:noProof/>
        </w:rPr>
        <w:drawing>
          <wp:inline distT="0" distB="0" distL="0" distR="0" wp14:anchorId="238B0E0B" wp14:editId="28A68A4C">
            <wp:extent cx="2447925" cy="10096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447925" cy="1009650"/>
                    </a:xfrm>
                    <a:prstGeom prst="rect">
                      <a:avLst/>
                    </a:prstGeom>
                    <a:noFill/>
                    <a:ln>
                      <a:noFill/>
                    </a:ln>
                  </pic:spPr>
                </pic:pic>
              </a:graphicData>
            </a:graphic>
          </wp:inline>
        </w:drawing>
      </w:r>
      <w:r>
        <w:rPr>
          <w:noProof/>
        </w:rPr>
        <w:t xml:space="preserve"> </w:t>
      </w:r>
    </w:p>
    <w:p w14:paraId="7E61E42C" w14:textId="77777777" w:rsidR="00F915CB" w:rsidRDefault="00F915CB" w:rsidP="00F915CB">
      <w:pPr>
        <w:spacing w:before="60" w:after="60" w:line="276" w:lineRule="auto"/>
        <w:jc w:val="both"/>
        <w:rPr>
          <w:b/>
          <w:lang w:val="en-GB"/>
        </w:rPr>
      </w:pPr>
    </w:p>
    <w:p w14:paraId="0C7B59D5" w14:textId="19647B2A" w:rsidR="00F915CB" w:rsidRPr="000E2FFD" w:rsidRDefault="00F915CB" w:rsidP="00F25291">
      <w:pPr>
        <w:spacing w:line="360" w:lineRule="auto"/>
        <w:jc w:val="both"/>
        <w:rPr>
          <w:lang w:val="en-GB"/>
        </w:rPr>
      </w:pPr>
      <w:r w:rsidRPr="000E2FFD">
        <w:rPr>
          <w:b/>
          <w:lang w:val="en-GB"/>
        </w:rPr>
        <w:t xml:space="preserve">Lenz's Law  </w:t>
      </w:r>
    </w:p>
    <w:p w14:paraId="30DA6EBE" w14:textId="77777777" w:rsidR="00F915CB" w:rsidRPr="00081536" w:rsidRDefault="00F915CB" w:rsidP="00F25291">
      <w:pPr>
        <w:spacing w:line="360" w:lineRule="auto"/>
        <w:jc w:val="both"/>
        <w:rPr>
          <w:lang w:val="en-GB"/>
        </w:rPr>
      </w:pPr>
      <w:r w:rsidRPr="00081536">
        <w:rPr>
          <w:lang w:val="en-GB"/>
        </w:rPr>
        <w:t xml:space="preserve">The direction of an induced e.m.f is always such that it tends to set up a current opposing the motion or the change of flux responsible for inducing that e.m.f. </w:t>
      </w:r>
      <w:r w:rsidRPr="00946771">
        <w:rPr>
          <w:b/>
          <w:lang w:val="en-GB"/>
        </w:rPr>
        <w:t>Example</w:t>
      </w:r>
      <w:r w:rsidRPr="00081536">
        <w:rPr>
          <w:lang w:val="en-GB"/>
        </w:rPr>
        <w:t xml:space="preserve"> When a N-pole is being pushed towards a coil, the current flows in the direction to produce a N-pole at the near end, and re</w:t>
      </w:r>
      <w:r>
        <w:rPr>
          <w:lang w:val="en-GB"/>
        </w:rPr>
        <w:t xml:space="preserve">pel the approach of the magnet. </w:t>
      </w:r>
      <w:r w:rsidRPr="00081536">
        <w:rPr>
          <w:lang w:val="en-GB"/>
        </w:rPr>
        <w:t>When a north pole is withdrawn, a south pole is induced at the near end to attract it.</w:t>
      </w:r>
    </w:p>
    <w:p w14:paraId="46D73DEC" w14:textId="77777777" w:rsidR="00F915CB" w:rsidRPr="0018572B" w:rsidRDefault="00F915CB" w:rsidP="009E45A6">
      <w:pPr>
        <w:pStyle w:val="ListParagraph"/>
        <w:numPr>
          <w:ilvl w:val="0"/>
          <w:numId w:val="42"/>
        </w:numPr>
        <w:spacing w:before="60" w:after="60" w:line="276" w:lineRule="auto"/>
        <w:jc w:val="both"/>
        <w:rPr>
          <w:lang w:val="en-GB"/>
        </w:rPr>
      </w:pPr>
      <w:r w:rsidRPr="0018572B">
        <w:rPr>
          <w:b/>
          <w:lang w:val="en-GB"/>
        </w:rPr>
        <w:t>Magnitude of the Induced E.M.F</w:t>
      </w:r>
    </w:p>
    <w:p w14:paraId="4A6F6AD7" w14:textId="77777777" w:rsidR="00F915CB" w:rsidRPr="00081536" w:rsidRDefault="00F915CB" w:rsidP="00F915CB">
      <w:pPr>
        <w:spacing w:before="60" w:after="60" w:line="276" w:lineRule="auto"/>
        <w:jc w:val="both"/>
        <w:rPr>
          <w:lang w:val="en-GB"/>
        </w:rPr>
      </w:pPr>
      <w:r w:rsidRPr="00691AC5">
        <w:rPr>
          <w:b/>
          <w:lang w:val="en-GB"/>
        </w:rPr>
        <w:t>Factors</w:t>
      </w:r>
      <w:r w:rsidRPr="00081536">
        <w:rPr>
          <w:lang w:val="en-GB"/>
        </w:rPr>
        <w:t xml:space="preserve"> that determine the magnitude of the induced voltage;</w:t>
      </w:r>
    </w:p>
    <w:p w14:paraId="2F62875C" w14:textId="77777777" w:rsidR="00F915CB" w:rsidRPr="00081536" w:rsidRDefault="00F915CB" w:rsidP="009E45A6">
      <w:pPr>
        <w:numPr>
          <w:ilvl w:val="0"/>
          <w:numId w:val="50"/>
        </w:numPr>
        <w:spacing w:before="60" w:after="60" w:line="276" w:lineRule="auto"/>
        <w:jc w:val="both"/>
        <w:rPr>
          <w:lang w:val="en-GB"/>
        </w:rPr>
      </w:pPr>
      <w:r w:rsidRPr="00081536">
        <w:rPr>
          <w:lang w:val="en-GB"/>
        </w:rPr>
        <w:t xml:space="preserve">The </w:t>
      </w:r>
      <w:r w:rsidRPr="005446FA">
        <w:rPr>
          <w:b/>
          <w:lang w:val="en-GB"/>
        </w:rPr>
        <w:t>strength</w:t>
      </w:r>
      <w:r w:rsidRPr="00081536">
        <w:rPr>
          <w:lang w:val="en-GB"/>
        </w:rPr>
        <w:t xml:space="preserve"> of the magnetic field</w:t>
      </w:r>
    </w:p>
    <w:p w14:paraId="71EF924F" w14:textId="77777777" w:rsidR="00F915CB" w:rsidRPr="00AF7BCD" w:rsidRDefault="00F915CB" w:rsidP="009E45A6">
      <w:pPr>
        <w:numPr>
          <w:ilvl w:val="0"/>
          <w:numId w:val="50"/>
        </w:numPr>
        <w:spacing w:line="360" w:lineRule="auto"/>
        <w:jc w:val="both"/>
        <w:rPr>
          <w:lang w:val="en-GB"/>
        </w:rPr>
      </w:pPr>
      <w:r w:rsidRPr="00081536">
        <w:rPr>
          <w:lang w:val="en-GB"/>
        </w:rPr>
        <w:t xml:space="preserve">The </w:t>
      </w:r>
      <w:r w:rsidRPr="005446FA">
        <w:rPr>
          <w:b/>
          <w:lang w:val="en-GB"/>
        </w:rPr>
        <w:t>speed</w:t>
      </w:r>
      <w:r w:rsidRPr="00081536">
        <w:rPr>
          <w:lang w:val="en-GB"/>
        </w:rPr>
        <w:t xml:space="preserve"> at which lines of force are cutting across the conductor</w:t>
      </w:r>
    </w:p>
    <w:p w14:paraId="0ECCE241" w14:textId="77777777" w:rsidR="00F915CB" w:rsidRPr="00691AC5" w:rsidRDefault="00F915CB" w:rsidP="009E45A6">
      <w:pPr>
        <w:numPr>
          <w:ilvl w:val="0"/>
          <w:numId w:val="50"/>
        </w:numPr>
        <w:spacing w:line="360" w:lineRule="auto"/>
        <w:jc w:val="both"/>
        <w:rPr>
          <w:lang w:val="en-GB"/>
        </w:rPr>
      </w:pPr>
      <w:r w:rsidRPr="00081536">
        <w:rPr>
          <w:lang w:val="en-GB"/>
        </w:rPr>
        <w:t xml:space="preserve">The </w:t>
      </w:r>
      <w:r w:rsidRPr="005446FA">
        <w:rPr>
          <w:b/>
          <w:lang w:val="en-GB"/>
        </w:rPr>
        <w:t>number of conductors</w:t>
      </w:r>
      <w:r w:rsidRPr="00081536">
        <w:rPr>
          <w:lang w:val="en-GB"/>
        </w:rPr>
        <w:t xml:space="preserve"> that are cutting across the lines of force</w:t>
      </w:r>
    </w:p>
    <w:p w14:paraId="65108D56" w14:textId="77777777" w:rsidR="00F915CB" w:rsidRPr="005A5429" w:rsidRDefault="00F915CB" w:rsidP="00F915CB">
      <w:pPr>
        <w:spacing w:line="360" w:lineRule="auto"/>
        <w:jc w:val="both"/>
        <w:rPr>
          <w:b/>
          <w:sz w:val="28"/>
          <w:szCs w:val="28"/>
        </w:rPr>
      </w:pPr>
      <w:r w:rsidRPr="005A5429">
        <w:rPr>
          <w:b/>
          <w:sz w:val="28"/>
          <w:szCs w:val="28"/>
        </w:rPr>
        <w:t>Calculate force on a current in a magnetic field</w:t>
      </w:r>
    </w:p>
    <w:p w14:paraId="470AFF26" w14:textId="77777777" w:rsidR="00F915CB" w:rsidRPr="00EC7900" w:rsidRDefault="00F915CB" w:rsidP="00F915CB">
      <w:pPr>
        <w:spacing w:line="360" w:lineRule="auto"/>
        <w:jc w:val="both"/>
        <w:rPr>
          <w:b/>
        </w:rPr>
      </w:pPr>
      <w:r w:rsidRPr="00EC7900">
        <w:rPr>
          <w:b/>
        </w:rPr>
        <w:t xml:space="preserve">Force </w:t>
      </w:r>
      <w:r>
        <w:rPr>
          <w:b/>
        </w:rPr>
        <w:t>of Conductor</w:t>
      </w:r>
    </w:p>
    <w:tbl>
      <w:tblPr>
        <w:tblW w:w="0" w:type="auto"/>
        <w:tblLook w:val="04A0" w:firstRow="1" w:lastRow="0" w:firstColumn="1" w:lastColumn="0" w:noHBand="0" w:noVBand="1"/>
      </w:tblPr>
      <w:tblGrid>
        <w:gridCol w:w="3025"/>
        <w:gridCol w:w="6425"/>
      </w:tblGrid>
      <w:tr w:rsidR="00F915CB" w:rsidRPr="00584300" w14:paraId="661026EE" w14:textId="77777777" w:rsidTr="00FC565B">
        <w:tc>
          <w:tcPr>
            <w:tcW w:w="3348" w:type="dxa"/>
            <w:shd w:val="clear" w:color="auto" w:fill="auto"/>
          </w:tcPr>
          <w:p w14:paraId="0BEB25A8" w14:textId="77777777" w:rsidR="00F915CB" w:rsidRPr="00584300" w:rsidRDefault="00F915CB" w:rsidP="00FC565B">
            <w:pPr>
              <w:spacing w:line="360" w:lineRule="auto"/>
              <w:jc w:val="both"/>
              <w:rPr>
                <w:bCs/>
                <w:lang w:val="en-GB"/>
              </w:rPr>
            </w:pPr>
          </w:p>
          <w:p w14:paraId="57105122" w14:textId="77777777" w:rsidR="00F915CB" w:rsidRPr="00584300" w:rsidRDefault="00F915CB" w:rsidP="00FC565B">
            <w:pPr>
              <w:spacing w:line="360" w:lineRule="auto"/>
              <w:jc w:val="both"/>
              <w:rPr>
                <w:b/>
                <w:bCs/>
                <w:lang w:val="en-GB"/>
              </w:rPr>
            </w:pPr>
            <w:r w:rsidRPr="00584300">
              <w:rPr>
                <w:b/>
                <w:bCs/>
                <w:lang w:val="en-GB"/>
              </w:rPr>
              <w:t>F = B  I  L      [Newtons]</w:t>
            </w:r>
          </w:p>
          <w:p w14:paraId="28055A8C" w14:textId="77777777" w:rsidR="00F915CB" w:rsidRPr="00584300" w:rsidRDefault="00F915CB" w:rsidP="00FC565B">
            <w:pPr>
              <w:spacing w:line="360" w:lineRule="auto"/>
              <w:jc w:val="both"/>
              <w:rPr>
                <w:bCs/>
                <w:sz w:val="28"/>
                <w:lang w:val="en-GB"/>
              </w:rPr>
            </w:pPr>
          </w:p>
        </w:tc>
        <w:tc>
          <w:tcPr>
            <w:tcW w:w="7380" w:type="dxa"/>
            <w:shd w:val="clear" w:color="auto" w:fill="auto"/>
          </w:tcPr>
          <w:p w14:paraId="706F747D" w14:textId="77777777" w:rsidR="00F915CB" w:rsidRPr="00584300" w:rsidRDefault="00F915CB" w:rsidP="00FC565B">
            <w:pPr>
              <w:spacing w:line="360" w:lineRule="auto"/>
              <w:jc w:val="both"/>
              <w:rPr>
                <w:bCs/>
                <w:lang w:val="en-GB"/>
              </w:rPr>
            </w:pPr>
            <w:r w:rsidRPr="00584300">
              <w:rPr>
                <w:b/>
                <w:bCs/>
                <w:lang w:val="en-GB"/>
              </w:rPr>
              <w:t xml:space="preserve">F </w:t>
            </w:r>
            <w:r w:rsidRPr="00584300">
              <w:rPr>
                <w:bCs/>
                <w:lang w:val="en-GB"/>
              </w:rPr>
              <w:t xml:space="preserve">= Force </w:t>
            </w:r>
            <w:r w:rsidRPr="00584300">
              <w:t>on current in magnetic field Newtons</w:t>
            </w:r>
            <w:r>
              <w:t xml:space="preserve"> </w:t>
            </w:r>
            <w:r w:rsidRPr="00584300">
              <w:t>(N)</w:t>
            </w:r>
          </w:p>
          <w:p w14:paraId="7ED4D21F" w14:textId="77777777" w:rsidR="00F915CB" w:rsidRPr="00584300" w:rsidRDefault="00F915CB" w:rsidP="00FC565B">
            <w:pPr>
              <w:spacing w:line="360" w:lineRule="auto"/>
              <w:jc w:val="both"/>
              <w:rPr>
                <w:bCs/>
              </w:rPr>
            </w:pPr>
            <w:r w:rsidRPr="00584300">
              <w:rPr>
                <w:b/>
                <w:bCs/>
                <w:lang w:val="en-GB"/>
              </w:rPr>
              <w:t>B</w:t>
            </w:r>
            <w:r w:rsidRPr="00584300">
              <w:rPr>
                <w:bCs/>
                <w:lang w:val="en-GB"/>
              </w:rPr>
              <w:t xml:space="preserve"> = Density of the magnetic flux in Teslas(T) </w:t>
            </w:r>
          </w:p>
          <w:p w14:paraId="458DF310" w14:textId="77777777" w:rsidR="00F915CB" w:rsidRPr="00584300" w:rsidRDefault="00F915CB" w:rsidP="00FC565B">
            <w:pPr>
              <w:spacing w:line="360" w:lineRule="auto"/>
              <w:jc w:val="both"/>
              <w:rPr>
                <w:bCs/>
              </w:rPr>
            </w:pPr>
            <w:r w:rsidRPr="00584300">
              <w:rPr>
                <w:b/>
                <w:bCs/>
                <w:lang w:val="en-GB"/>
              </w:rPr>
              <w:t xml:space="preserve">I </w:t>
            </w:r>
            <w:r w:rsidRPr="00584300">
              <w:rPr>
                <w:bCs/>
                <w:lang w:val="en-GB"/>
              </w:rPr>
              <w:t xml:space="preserve">  = Induced current in  Amps(A)</w:t>
            </w:r>
          </w:p>
          <w:p w14:paraId="71B273C4" w14:textId="77777777" w:rsidR="00F915CB" w:rsidRPr="00584300" w:rsidRDefault="00F915CB" w:rsidP="00FC565B">
            <w:pPr>
              <w:spacing w:line="360" w:lineRule="auto"/>
              <w:jc w:val="both"/>
              <w:rPr>
                <w:bCs/>
              </w:rPr>
            </w:pPr>
            <w:r w:rsidRPr="00584300">
              <w:rPr>
                <w:b/>
                <w:bCs/>
                <w:lang w:val="en-GB"/>
              </w:rPr>
              <w:t>L</w:t>
            </w:r>
            <w:r w:rsidRPr="00584300">
              <w:rPr>
                <w:bCs/>
                <w:lang w:val="en-GB"/>
              </w:rPr>
              <w:t xml:space="preserve"> = Length of conductor in field in metres(m)</w:t>
            </w:r>
          </w:p>
        </w:tc>
      </w:tr>
    </w:tbl>
    <w:p w14:paraId="14B254B3" w14:textId="77777777" w:rsidR="00F915CB" w:rsidRDefault="00F915CB" w:rsidP="00F915CB">
      <w:pPr>
        <w:spacing w:line="360" w:lineRule="auto"/>
        <w:jc w:val="both"/>
        <w:rPr>
          <w:b/>
          <w:bCs/>
          <w:lang w:val="en-GB"/>
        </w:rPr>
      </w:pPr>
      <w:r w:rsidRPr="00475F92">
        <w:rPr>
          <w:b/>
          <w:bCs/>
          <w:lang w:val="en-GB"/>
        </w:rPr>
        <w:t xml:space="preserve">Torque produced </w:t>
      </w:r>
    </w:p>
    <w:tbl>
      <w:tblPr>
        <w:tblW w:w="0" w:type="auto"/>
        <w:tblLook w:val="04A0" w:firstRow="1" w:lastRow="0" w:firstColumn="1" w:lastColumn="0" w:noHBand="0" w:noVBand="1"/>
      </w:tblPr>
      <w:tblGrid>
        <w:gridCol w:w="3068"/>
        <w:gridCol w:w="6382"/>
      </w:tblGrid>
      <w:tr w:rsidR="00F915CB" w:rsidRPr="00584300" w14:paraId="63033861" w14:textId="77777777" w:rsidTr="00FC565B">
        <w:tc>
          <w:tcPr>
            <w:tcW w:w="3438" w:type="dxa"/>
            <w:shd w:val="clear" w:color="auto" w:fill="auto"/>
          </w:tcPr>
          <w:p w14:paraId="18682182" w14:textId="77777777" w:rsidR="00F915CB" w:rsidRPr="00584300" w:rsidRDefault="00F915CB" w:rsidP="00FC565B">
            <w:pPr>
              <w:spacing w:line="360" w:lineRule="auto"/>
              <w:jc w:val="both"/>
              <w:rPr>
                <w:b/>
              </w:rPr>
            </w:pPr>
          </w:p>
          <w:p w14:paraId="6DDA40D4" w14:textId="2D30A235" w:rsidR="00F915CB" w:rsidRPr="00584300" w:rsidRDefault="00F915CB" w:rsidP="00FC565B">
            <w:pPr>
              <w:spacing w:line="360" w:lineRule="auto"/>
              <w:jc w:val="both"/>
              <w:rPr>
                <w:b/>
              </w:rPr>
            </w:pPr>
            <w:r w:rsidRPr="00584300">
              <w:rPr>
                <w:b/>
                <w:bCs/>
                <w:lang w:val="en-GB"/>
              </w:rPr>
              <w:t>T = 2 n F r</w:t>
            </w:r>
            <w:r w:rsidRPr="00584300">
              <w:rPr>
                <w:b/>
                <w:lang w:val="en-GB"/>
              </w:rPr>
              <w:t xml:space="preserve">       [Newton meter]</w:t>
            </w:r>
          </w:p>
          <w:p w14:paraId="68F60597" w14:textId="77777777" w:rsidR="00F915CB" w:rsidRPr="00584300" w:rsidRDefault="00F915CB" w:rsidP="00FC565B">
            <w:pPr>
              <w:spacing w:line="360" w:lineRule="auto"/>
              <w:jc w:val="both"/>
              <w:rPr>
                <w:b/>
              </w:rPr>
            </w:pPr>
          </w:p>
        </w:tc>
        <w:tc>
          <w:tcPr>
            <w:tcW w:w="7290" w:type="dxa"/>
            <w:shd w:val="clear" w:color="auto" w:fill="auto"/>
          </w:tcPr>
          <w:p w14:paraId="4141665F" w14:textId="2915321F" w:rsidR="00F915CB" w:rsidRPr="00584300" w:rsidRDefault="00F915CB" w:rsidP="00FC565B">
            <w:pPr>
              <w:spacing w:line="360" w:lineRule="auto"/>
              <w:jc w:val="both"/>
              <w:rPr>
                <w:bCs/>
                <w:lang w:val="en-GB"/>
              </w:rPr>
            </w:pPr>
            <w:r w:rsidRPr="00584300">
              <w:rPr>
                <w:b/>
                <w:bCs/>
                <w:lang w:val="en-GB"/>
              </w:rPr>
              <w:t>T</w:t>
            </w:r>
            <w:r w:rsidRPr="00584300">
              <w:rPr>
                <w:bCs/>
                <w:lang w:val="en-GB"/>
              </w:rPr>
              <w:t xml:space="preserve"> = </w:t>
            </w:r>
            <w:r w:rsidR="00FC565B" w:rsidRPr="00584300">
              <w:rPr>
                <w:bCs/>
                <w:lang w:val="en-GB"/>
              </w:rPr>
              <w:t>Torque (</w:t>
            </w:r>
            <w:r w:rsidRPr="00584300">
              <w:rPr>
                <w:bCs/>
                <w:lang w:val="en-GB"/>
              </w:rPr>
              <w:t>Nm)</w:t>
            </w:r>
          </w:p>
          <w:p w14:paraId="05010F4D" w14:textId="77777777" w:rsidR="00F915CB" w:rsidRPr="00584300" w:rsidRDefault="00F915CB" w:rsidP="00FC565B">
            <w:pPr>
              <w:spacing w:line="360" w:lineRule="auto"/>
              <w:jc w:val="both"/>
            </w:pPr>
            <w:r w:rsidRPr="00584300">
              <w:rPr>
                <w:b/>
                <w:bCs/>
                <w:lang w:val="en-GB"/>
              </w:rPr>
              <w:t>n</w:t>
            </w:r>
            <w:r w:rsidRPr="00584300">
              <w:rPr>
                <w:bCs/>
                <w:lang w:val="en-GB"/>
              </w:rPr>
              <w:t xml:space="preserve"> = number of coil turns</w:t>
            </w:r>
          </w:p>
          <w:p w14:paraId="14B4A6B6" w14:textId="77777777" w:rsidR="00F915CB" w:rsidRPr="00584300" w:rsidRDefault="00F915CB" w:rsidP="00FC565B">
            <w:pPr>
              <w:spacing w:line="360" w:lineRule="auto"/>
              <w:jc w:val="both"/>
            </w:pPr>
            <w:r w:rsidRPr="00584300">
              <w:rPr>
                <w:b/>
                <w:bCs/>
                <w:lang w:val="en-GB"/>
              </w:rPr>
              <w:t>F</w:t>
            </w:r>
            <w:r w:rsidRPr="00584300">
              <w:rPr>
                <w:bCs/>
                <w:lang w:val="en-GB"/>
              </w:rPr>
              <w:t xml:space="preserve"> = force on single conductor(N)</w:t>
            </w:r>
          </w:p>
          <w:p w14:paraId="716C4E42" w14:textId="77777777" w:rsidR="00F915CB" w:rsidRPr="00584300" w:rsidRDefault="00F915CB" w:rsidP="00FC565B">
            <w:pPr>
              <w:spacing w:line="360" w:lineRule="auto"/>
              <w:jc w:val="both"/>
            </w:pPr>
            <w:r w:rsidRPr="00584300">
              <w:rPr>
                <w:b/>
                <w:bCs/>
                <w:lang w:val="en-GB"/>
              </w:rPr>
              <w:t xml:space="preserve">r </w:t>
            </w:r>
            <w:r w:rsidRPr="00584300">
              <w:rPr>
                <w:bCs/>
                <w:lang w:val="en-GB"/>
              </w:rPr>
              <w:t>= radius of coil(m)</w:t>
            </w:r>
          </w:p>
        </w:tc>
      </w:tr>
    </w:tbl>
    <w:p w14:paraId="0D96CB91" w14:textId="77777777" w:rsidR="00F915CB" w:rsidRPr="00475F92" w:rsidRDefault="00F915CB" w:rsidP="00F915CB">
      <w:pPr>
        <w:spacing w:line="360" w:lineRule="auto"/>
        <w:jc w:val="both"/>
        <w:rPr>
          <w:b/>
        </w:rPr>
      </w:pPr>
      <w:r w:rsidRPr="00475F92">
        <w:rPr>
          <w:b/>
          <w:bCs/>
          <w:lang w:val="en-GB"/>
        </w:rPr>
        <w:t>Example 1</w:t>
      </w:r>
    </w:p>
    <w:p w14:paraId="6D0C237C" w14:textId="77777777" w:rsidR="00F915CB" w:rsidRDefault="00F915CB" w:rsidP="00F915CB">
      <w:pPr>
        <w:spacing w:line="360" w:lineRule="auto"/>
        <w:jc w:val="both"/>
        <w:rPr>
          <w:lang w:val="en-GB"/>
        </w:rPr>
      </w:pPr>
      <w:r w:rsidRPr="00EC7900">
        <w:rPr>
          <w:lang w:val="en-GB"/>
        </w:rPr>
        <w:t>A 100 turn coil has a radius of 0.1m and a length of 0.15m. It is placed at right angles in a magnetic field of flux density 0</w:t>
      </w:r>
      <w:r>
        <w:rPr>
          <w:lang w:val="en-GB"/>
        </w:rPr>
        <w:t>.08T and carries 12A, calculate</w:t>
      </w:r>
      <w:r w:rsidRPr="00EC7900">
        <w:rPr>
          <w:lang w:val="en-GB"/>
        </w:rPr>
        <w:t xml:space="preserve"> the force on each conductor and the total torque produced by the coil.</w:t>
      </w:r>
    </w:p>
    <w:p w14:paraId="4477C11C" w14:textId="77777777" w:rsidR="00F25291" w:rsidRDefault="00F25291" w:rsidP="00F915CB">
      <w:pPr>
        <w:spacing w:before="60" w:after="60" w:line="276" w:lineRule="auto"/>
        <w:rPr>
          <w:b/>
          <w:lang w:val="en-GB"/>
        </w:rPr>
      </w:pPr>
    </w:p>
    <w:p w14:paraId="23FFD8F4" w14:textId="77777777" w:rsidR="00F25291" w:rsidRDefault="00F25291" w:rsidP="00F915CB">
      <w:pPr>
        <w:spacing w:before="60" w:after="60" w:line="276" w:lineRule="auto"/>
        <w:rPr>
          <w:b/>
          <w:lang w:val="en-GB"/>
        </w:rPr>
      </w:pPr>
    </w:p>
    <w:p w14:paraId="1A8A1B05" w14:textId="77777777" w:rsidR="00F25291" w:rsidRDefault="00F25291" w:rsidP="00F915CB">
      <w:pPr>
        <w:spacing w:before="60" w:after="60" w:line="276" w:lineRule="auto"/>
        <w:rPr>
          <w:b/>
          <w:lang w:val="en-GB"/>
        </w:rPr>
      </w:pPr>
    </w:p>
    <w:p w14:paraId="63701A9E" w14:textId="77777777" w:rsidR="00F25291" w:rsidRDefault="00F25291" w:rsidP="00F915CB">
      <w:pPr>
        <w:spacing w:before="60" w:after="60" w:line="276" w:lineRule="auto"/>
        <w:rPr>
          <w:b/>
          <w:lang w:val="en-GB"/>
        </w:rPr>
      </w:pPr>
    </w:p>
    <w:p w14:paraId="05BA3387" w14:textId="3F3B5D1E" w:rsidR="00F915CB" w:rsidRPr="00475F92" w:rsidRDefault="00F915CB" w:rsidP="00F915CB">
      <w:pPr>
        <w:spacing w:before="60" w:after="60" w:line="276" w:lineRule="auto"/>
        <w:rPr>
          <w:b/>
        </w:rPr>
      </w:pPr>
      <w:r w:rsidRPr="00475F92">
        <w:rPr>
          <w:b/>
          <w:lang w:val="en-GB"/>
        </w:rPr>
        <w:t xml:space="preserve">Solution </w:t>
      </w:r>
    </w:p>
    <w:p w14:paraId="53576FAC" w14:textId="77777777" w:rsidR="00F915CB" w:rsidRPr="00EC7900" w:rsidRDefault="00F915CB" w:rsidP="00F915CB">
      <w:pPr>
        <w:spacing w:before="60" w:after="60" w:line="276" w:lineRule="auto"/>
        <w:rPr>
          <w:bCs/>
          <w:lang w:val="en-GB"/>
        </w:rPr>
      </w:pPr>
      <w:r w:rsidRPr="00040ADF">
        <w:rPr>
          <w:b/>
          <w:bCs/>
          <w:lang w:val="en-GB"/>
        </w:rPr>
        <w:t xml:space="preserve">                F  =  B  I  L</w:t>
      </w:r>
      <w:r w:rsidRPr="00EC7900">
        <w:rPr>
          <w:bCs/>
          <w:lang w:val="en-GB"/>
        </w:rPr>
        <w:t xml:space="preserve">     =   0.08 x 12 x 0.15</w:t>
      </w:r>
      <w:r w:rsidRPr="00EC7900">
        <w:rPr>
          <w:lang w:val="en-GB"/>
        </w:rPr>
        <w:t xml:space="preserve"> </w:t>
      </w:r>
      <w:r w:rsidRPr="00EC7900">
        <w:rPr>
          <w:bCs/>
          <w:lang w:val="en-GB"/>
        </w:rPr>
        <w:t xml:space="preserve"> = </w:t>
      </w:r>
      <w:r w:rsidRPr="00DE41B6">
        <w:rPr>
          <w:b/>
          <w:bCs/>
          <w:u w:val="double"/>
          <w:lang w:val="en-GB"/>
        </w:rPr>
        <w:t>0.144 N</w:t>
      </w:r>
    </w:p>
    <w:p w14:paraId="5C640B13" w14:textId="77777777" w:rsidR="00F915CB" w:rsidRPr="00EC7900" w:rsidRDefault="00F915CB" w:rsidP="00F915CB">
      <w:pPr>
        <w:spacing w:before="60" w:after="60" w:line="276" w:lineRule="auto"/>
        <w:rPr>
          <w:bCs/>
          <w:lang w:val="en-GB"/>
        </w:rPr>
      </w:pPr>
      <w:r w:rsidRPr="00040ADF">
        <w:rPr>
          <w:b/>
          <w:bCs/>
          <w:lang w:val="en-GB"/>
        </w:rPr>
        <w:t xml:space="preserve">                T  =  2 n F r</w:t>
      </w:r>
      <w:r>
        <w:rPr>
          <w:bCs/>
          <w:lang w:val="en-GB"/>
        </w:rPr>
        <w:t xml:space="preserve">    </w:t>
      </w:r>
      <w:r w:rsidRPr="00EC7900">
        <w:rPr>
          <w:bCs/>
          <w:lang w:val="en-GB"/>
        </w:rPr>
        <w:t xml:space="preserve">= 2 x 100 x 0.144 x 0.1 = </w:t>
      </w:r>
      <w:r w:rsidRPr="00DE41B6">
        <w:rPr>
          <w:b/>
          <w:bCs/>
          <w:u w:val="double"/>
          <w:lang w:val="en-GB"/>
        </w:rPr>
        <w:t>2.88 Nm</w:t>
      </w:r>
    </w:p>
    <w:p w14:paraId="4709EA19" w14:textId="5EBA0D9E" w:rsidR="00D75CDE" w:rsidRDefault="00F915CB" w:rsidP="00F915CB">
      <w:pPr>
        <w:spacing w:before="60" w:after="60" w:line="276" w:lineRule="auto"/>
        <w:rPr>
          <w:bCs/>
          <w:lang w:val="en-GB"/>
        </w:rPr>
      </w:pPr>
      <w:r w:rsidRPr="00EC7900">
        <w:rPr>
          <w:b/>
          <w:bCs/>
        </w:rPr>
        <w:t>EMF induced in the coil of wire</w:t>
      </w:r>
      <w:r w:rsidRPr="00EC7900">
        <w:rPr>
          <w:bCs/>
          <w:lang w:val="en-GB"/>
        </w:rPr>
        <w:t xml:space="preserve"> </w:t>
      </w:r>
    </w:p>
    <w:tbl>
      <w:tblPr>
        <w:tblW w:w="0" w:type="auto"/>
        <w:tblLook w:val="04A0" w:firstRow="1" w:lastRow="0" w:firstColumn="1" w:lastColumn="0" w:noHBand="0" w:noVBand="1"/>
      </w:tblPr>
      <w:tblGrid>
        <w:gridCol w:w="3528"/>
        <w:gridCol w:w="5580"/>
      </w:tblGrid>
      <w:tr w:rsidR="00F915CB" w:rsidRPr="00584300" w14:paraId="78629EE8" w14:textId="77777777" w:rsidTr="00FC565B">
        <w:tc>
          <w:tcPr>
            <w:tcW w:w="3528" w:type="dxa"/>
            <w:shd w:val="clear" w:color="auto" w:fill="auto"/>
          </w:tcPr>
          <w:p w14:paraId="6210FF61" w14:textId="77777777" w:rsidR="00F915CB" w:rsidRPr="00584300" w:rsidRDefault="00F915CB" w:rsidP="00FC565B">
            <w:pPr>
              <w:spacing w:before="60" w:after="60" w:line="276" w:lineRule="auto"/>
              <w:rPr>
                <w:bCs/>
              </w:rPr>
            </w:pPr>
          </w:p>
          <w:p w14:paraId="41222480" w14:textId="77777777" w:rsidR="00F915CB" w:rsidRPr="00584300" w:rsidRDefault="00F915CB" w:rsidP="00FC565B">
            <w:pPr>
              <w:spacing w:before="60" w:after="60" w:line="276" w:lineRule="auto"/>
              <w:rPr>
                <w:b/>
                <w:bCs/>
              </w:rPr>
            </w:pPr>
            <w:r w:rsidRPr="00584300">
              <w:rPr>
                <w:b/>
                <w:bCs/>
                <w:lang w:val="ru-RU"/>
              </w:rPr>
              <w:t>Є</w:t>
            </w:r>
            <w:r w:rsidRPr="00584300">
              <w:rPr>
                <w:b/>
                <w:bCs/>
                <w:lang w:val="en-GB"/>
              </w:rPr>
              <w:t xml:space="preserve"> = B  L  v      [Volts]</w:t>
            </w:r>
          </w:p>
          <w:p w14:paraId="55DF0A6E" w14:textId="77777777" w:rsidR="00F915CB" w:rsidRPr="00584300" w:rsidRDefault="00F915CB" w:rsidP="00FC565B">
            <w:pPr>
              <w:spacing w:before="60" w:after="60" w:line="276" w:lineRule="auto"/>
              <w:rPr>
                <w:bCs/>
                <w:lang w:val="en-GB"/>
              </w:rPr>
            </w:pPr>
          </w:p>
        </w:tc>
        <w:tc>
          <w:tcPr>
            <w:tcW w:w="5580" w:type="dxa"/>
            <w:shd w:val="clear" w:color="auto" w:fill="auto"/>
          </w:tcPr>
          <w:p w14:paraId="68A0062F" w14:textId="77777777" w:rsidR="00F915CB" w:rsidRPr="00584300" w:rsidRDefault="00F915CB" w:rsidP="00FC565B">
            <w:pPr>
              <w:spacing w:before="60" w:after="60" w:line="276" w:lineRule="auto"/>
              <w:rPr>
                <w:bCs/>
              </w:rPr>
            </w:pPr>
            <w:r w:rsidRPr="00584300">
              <w:rPr>
                <w:bCs/>
                <w:lang w:val="ru-RU"/>
              </w:rPr>
              <w:t>Є</w:t>
            </w:r>
            <w:r w:rsidRPr="00584300">
              <w:rPr>
                <w:bCs/>
              </w:rPr>
              <w:t xml:space="preserve"> = The induced emf (V)</w:t>
            </w:r>
          </w:p>
          <w:p w14:paraId="5E1A2C50" w14:textId="77777777" w:rsidR="00F915CB" w:rsidRPr="00584300" w:rsidRDefault="00F915CB" w:rsidP="00FC565B">
            <w:pPr>
              <w:spacing w:before="60" w:after="60" w:line="276" w:lineRule="auto"/>
              <w:rPr>
                <w:bCs/>
              </w:rPr>
            </w:pPr>
            <w:r w:rsidRPr="00584300">
              <w:rPr>
                <w:b/>
                <w:bCs/>
                <w:lang w:val="en-GB"/>
              </w:rPr>
              <w:t xml:space="preserve">B </w:t>
            </w:r>
            <w:r w:rsidRPr="00584300">
              <w:rPr>
                <w:bCs/>
                <w:lang w:val="en-GB"/>
              </w:rPr>
              <w:t>= Density of the magnetic flux in Teslas (V)</w:t>
            </w:r>
          </w:p>
          <w:p w14:paraId="2D22E0D7" w14:textId="77777777" w:rsidR="00F915CB" w:rsidRPr="00584300" w:rsidRDefault="00F915CB" w:rsidP="00FC565B">
            <w:pPr>
              <w:spacing w:before="60" w:after="60" w:line="276" w:lineRule="auto"/>
              <w:rPr>
                <w:bCs/>
              </w:rPr>
            </w:pPr>
            <w:r w:rsidRPr="00584300">
              <w:rPr>
                <w:b/>
                <w:bCs/>
                <w:lang w:val="en-GB"/>
              </w:rPr>
              <w:t xml:space="preserve">L </w:t>
            </w:r>
            <w:r w:rsidRPr="00584300">
              <w:rPr>
                <w:bCs/>
                <w:lang w:val="en-GB"/>
              </w:rPr>
              <w:t>= Length of conductor in field in metres (m)</w:t>
            </w:r>
          </w:p>
          <w:p w14:paraId="2E186189" w14:textId="77777777" w:rsidR="00F915CB" w:rsidRPr="00584300" w:rsidRDefault="00F915CB" w:rsidP="00FC565B">
            <w:pPr>
              <w:spacing w:before="60" w:after="60" w:line="276" w:lineRule="auto"/>
              <w:rPr>
                <w:bCs/>
              </w:rPr>
            </w:pPr>
            <w:r w:rsidRPr="00584300">
              <w:rPr>
                <w:b/>
                <w:bCs/>
                <w:lang w:val="en-GB"/>
              </w:rPr>
              <w:t>v</w:t>
            </w:r>
            <w:r w:rsidRPr="00584300">
              <w:rPr>
                <w:bCs/>
                <w:lang w:val="en-GB"/>
              </w:rPr>
              <w:t xml:space="preserve"> = velocity in metres per second(m/s)</w:t>
            </w:r>
          </w:p>
        </w:tc>
      </w:tr>
    </w:tbl>
    <w:p w14:paraId="7A7717D3" w14:textId="77777777" w:rsidR="00F915CB" w:rsidRPr="00040ADF" w:rsidRDefault="00F915CB" w:rsidP="00F915CB">
      <w:pPr>
        <w:spacing w:before="60" w:after="60" w:line="276" w:lineRule="auto"/>
        <w:rPr>
          <w:b/>
        </w:rPr>
      </w:pPr>
      <w:r w:rsidRPr="00040ADF">
        <w:rPr>
          <w:b/>
          <w:bCs/>
          <w:lang w:val="en-GB"/>
        </w:rPr>
        <w:t>Example 2</w:t>
      </w:r>
    </w:p>
    <w:p w14:paraId="45D9E912" w14:textId="77777777" w:rsidR="00F915CB" w:rsidRPr="00EC7900" w:rsidRDefault="00F915CB" w:rsidP="00F915CB">
      <w:pPr>
        <w:spacing w:before="60" w:after="60" w:line="276" w:lineRule="auto"/>
      </w:pPr>
      <w:r w:rsidRPr="00EC7900">
        <w:rPr>
          <w:lang w:val="en-GB"/>
        </w:rPr>
        <w:t>Calculate the EMF induced across the ends of a wire of length 0.3m when it is moved through a magnetic field of flux dens</w:t>
      </w:r>
      <w:r>
        <w:rPr>
          <w:lang w:val="en-GB"/>
        </w:rPr>
        <w:t>ity 0.015T at a speed of 50m/s.</w:t>
      </w:r>
    </w:p>
    <w:p w14:paraId="53CF3546" w14:textId="77777777" w:rsidR="00F915CB" w:rsidRPr="00C361A5" w:rsidRDefault="00F915CB" w:rsidP="00F915CB">
      <w:pPr>
        <w:spacing w:before="60" w:after="60" w:line="276" w:lineRule="auto"/>
        <w:rPr>
          <w:b/>
          <w:bCs/>
          <w:lang w:val="en-GB"/>
        </w:rPr>
      </w:pPr>
      <w:r w:rsidRPr="00C361A5">
        <w:rPr>
          <w:b/>
          <w:bCs/>
          <w:lang w:val="en-GB"/>
        </w:rPr>
        <w:t xml:space="preserve">Solution         </w:t>
      </w:r>
    </w:p>
    <w:p w14:paraId="4F3BA12F" w14:textId="77777777" w:rsidR="00F915CB" w:rsidRPr="008C0E9B" w:rsidRDefault="00F915CB" w:rsidP="00F915CB">
      <w:pPr>
        <w:spacing w:before="60" w:after="60" w:line="276" w:lineRule="auto"/>
        <w:rPr>
          <w:bCs/>
        </w:rPr>
      </w:pPr>
      <w:r>
        <w:rPr>
          <w:b/>
          <w:bCs/>
        </w:rPr>
        <w:t xml:space="preserve">                </w:t>
      </w:r>
      <w:r w:rsidRPr="00040ADF">
        <w:rPr>
          <w:b/>
          <w:bCs/>
          <w:lang w:val="ru-RU"/>
        </w:rPr>
        <w:t>Є</w:t>
      </w:r>
      <w:r w:rsidRPr="00EC7900">
        <w:rPr>
          <w:bCs/>
          <w:lang w:val="en-GB"/>
        </w:rPr>
        <w:t xml:space="preserve"> = 0.015 x 0.3 x 50 = </w:t>
      </w:r>
      <w:r w:rsidRPr="00F46B7B">
        <w:rPr>
          <w:b/>
          <w:bCs/>
          <w:u w:val="double"/>
          <w:lang w:val="en-GB"/>
        </w:rPr>
        <w:t>0.225 Volts</w:t>
      </w:r>
    </w:p>
    <w:p w14:paraId="3DA37159" w14:textId="77777777" w:rsidR="00F915CB" w:rsidRPr="00AF7BCD" w:rsidRDefault="00F915CB" w:rsidP="00F915CB"/>
    <w:p w14:paraId="4240450A" w14:textId="77777777" w:rsidR="00F915CB" w:rsidRPr="00F25291" w:rsidRDefault="00F915CB" w:rsidP="00F915CB">
      <w:pPr>
        <w:pStyle w:val="Heading2"/>
        <w:spacing w:before="0" w:line="360" w:lineRule="auto"/>
        <w:jc w:val="both"/>
        <w:rPr>
          <w:rFonts w:ascii="Times New Roman" w:hAnsi="Times New Roman" w:cs="Times New Roman"/>
          <w:b/>
          <w:bCs/>
          <w:color w:val="auto"/>
          <w:sz w:val="28"/>
          <w:szCs w:val="28"/>
        </w:rPr>
      </w:pPr>
      <w:r>
        <w:rPr>
          <w:rFonts w:ascii="Times New Roman" w:hAnsi="Times New Roman" w:cs="Times New Roman"/>
          <w:color w:val="auto"/>
          <w:sz w:val="28"/>
          <w:szCs w:val="28"/>
        </w:rPr>
        <w:t xml:space="preserve">       </w:t>
      </w:r>
      <w:bookmarkStart w:id="58" w:name="_Toc113058574"/>
      <w:r w:rsidRPr="00F25291">
        <w:rPr>
          <w:rFonts w:ascii="Times New Roman" w:hAnsi="Times New Roman" w:cs="Times New Roman"/>
          <w:b/>
          <w:bCs/>
          <w:color w:val="auto"/>
          <w:sz w:val="28"/>
          <w:szCs w:val="28"/>
        </w:rPr>
        <w:t xml:space="preserve">1.4.1. </w:t>
      </w:r>
      <w:r w:rsidRPr="00F25291">
        <w:rPr>
          <w:rFonts w:ascii="Times New Roman" w:hAnsi="Times New Roman"/>
          <w:b/>
          <w:bCs/>
          <w:color w:val="auto"/>
        </w:rPr>
        <w:t>DC Generator</w:t>
      </w:r>
      <w:bookmarkEnd w:id="58"/>
    </w:p>
    <w:p w14:paraId="36A56514" w14:textId="73AD9507" w:rsidR="00F915CB" w:rsidRPr="00E34DF0" w:rsidRDefault="00F25291" w:rsidP="00F915CB">
      <w:pPr>
        <w:tabs>
          <w:tab w:val="num" w:pos="1560"/>
        </w:tabs>
        <w:spacing w:line="360" w:lineRule="auto"/>
        <w:jc w:val="both"/>
        <w:rPr>
          <w:b/>
          <w:sz w:val="28"/>
          <w:szCs w:val="28"/>
          <w:lang w:val="en-PH"/>
        </w:rPr>
      </w:pPr>
      <w:r>
        <w:rPr>
          <w:b/>
          <w:sz w:val="28"/>
          <w:szCs w:val="28"/>
          <w:lang w:val="en-PH"/>
        </w:rPr>
        <w:t xml:space="preserve">     </w:t>
      </w:r>
      <w:r w:rsidR="00F915CB" w:rsidRPr="00E34DF0">
        <w:rPr>
          <w:b/>
          <w:sz w:val="28"/>
          <w:szCs w:val="28"/>
          <w:lang w:val="en-PH"/>
        </w:rPr>
        <w:t>Generator Principle</w:t>
      </w:r>
    </w:p>
    <w:p w14:paraId="02237EF2" w14:textId="77777777" w:rsidR="00F915CB" w:rsidRPr="00E34DF0" w:rsidRDefault="00F915CB" w:rsidP="00F915CB">
      <w:pPr>
        <w:tabs>
          <w:tab w:val="num" w:pos="1560"/>
        </w:tabs>
        <w:spacing w:line="360" w:lineRule="auto"/>
        <w:jc w:val="both"/>
        <w:rPr>
          <w:lang w:val="en-PH"/>
        </w:rPr>
      </w:pPr>
      <w:r w:rsidRPr="00E34DF0">
        <w:rPr>
          <w:lang w:val="en-PH"/>
        </w:rPr>
        <w:t xml:space="preserve">An electrical generator is a machine which converts mechanical energy (or power) into electrical energy (or power). Induced e.m.f is produced in it according to Faraday's law of electromagnetic induction. This e.m.f causes a current to flow if the conductor circuit is loosed. Hence, </w:t>
      </w:r>
      <w:r w:rsidRPr="00E34DF0">
        <w:rPr>
          <w:b/>
          <w:lang w:val="en-PH"/>
        </w:rPr>
        <w:t>two basic essential</w:t>
      </w:r>
      <w:r w:rsidRPr="00E34DF0">
        <w:rPr>
          <w:lang w:val="en-PH"/>
        </w:rPr>
        <w:t xml:space="preserve"> parts of an electrical generator are:</w:t>
      </w:r>
    </w:p>
    <w:p w14:paraId="26C9B2C0" w14:textId="77777777" w:rsidR="00F915CB" w:rsidRPr="00E34DF0" w:rsidRDefault="00F915CB" w:rsidP="009E45A6">
      <w:pPr>
        <w:numPr>
          <w:ilvl w:val="1"/>
          <w:numId w:val="43"/>
        </w:numPr>
        <w:spacing w:line="360" w:lineRule="auto"/>
        <w:jc w:val="both"/>
        <w:rPr>
          <w:lang w:val="en-PH"/>
        </w:rPr>
      </w:pPr>
      <w:r w:rsidRPr="00E34DF0">
        <w:rPr>
          <w:lang w:val="en-PH"/>
        </w:rPr>
        <w:t>Magnetic field.</w:t>
      </w:r>
    </w:p>
    <w:p w14:paraId="22DB495E" w14:textId="77777777" w:rsidR="00F915CB" w:rsidRPr="00E34DF0" w:rsidRDefault="00F915CB" w:rsidP="009E45A6">
      <w:pPr>
        <w:numPr>
          <w:ilvl w:val="1"/>
          <w:numId w:val="43"/>
        </w:numPr>
        <w:spacing w:line="360" w:lineRule="auto"/>
        <w:jc w:val="both"/>
        <w:rPr>
          <w:lang w:val="en-PH"/>
        </w:rPr>
      </w:pPr>
      <w:r w:rsidRPr="00E34DF0">
        <w:rPr>
          <w:lang w:val="en-PH"/>
        </w:rPr>
        <w:t>Conductor or conductors which can move as to cut the flux.</w:t>
      </w:r>
    </w:p>
    <w:p w14:paraId="519A6EEB" w14:textId="77777777" w:rsidR="00F915CB" w:rsidRPr="00E34DF0" w:rsidRDefault="00F915CB" w:rsidP="00F915CB">
      <w:pPr>
        <w:tabs>
          <w:tab w:val="num" w:pos="1560"/>
        </w:tabs>
        <w:spacing w:line="360" w:lineRule="auto"/>
        <w:jc w:val="both"/>
        <w:rPr>
          <w:lang w:val="en-PH"/>
        </w:rPr>
      </w:pPr>
      <w:r w:rsidRPr="00E34DF0">
        <w:rPr>
          <w:lang w:val="en-PH"/>
        </w:rPr>
        <w:t>Generators are driven by a source of mechanical power, which is usually called the prime mover of the generator (steam turbine, diesel engine, or even an electric motor).</w:t>
      </w:r>
    </w:p>
    <w:p w14:paraId="2C9E0A0F" w14:textId="77777777" w:rsidR="00F915CB" w:rsidRPr="00E34DF0" w:rsidRDefault="00F915CB" w:rsidP="009E45A6">
      <w:pPr>
        <w:numPr>
          <w:ilvl w:val="0"/>
          <w:numId w:val="44"/>
        </w:numPr>
        <w:spacing w:line="360" w:lineRule="auto"/>
        <w:jc w:val="both"/>
        <w:rPr>
          <w:lang w:val="en-PH"/>
        </w:rPr>
      </w:pPr>
      <w:r w:rsidRPr="00E34DF0">
        <w:rPr>
          <w:lang w:val="en-PH"/>
        </w:rPr>
        <w:t>The direct current (dc) machine can be used as a motor or as a generator.</w:t>
      </w:r>
    </w:p>
    <w:p w14:paraId="45F4AF60" w14:textId="77777777" w:rsidR="00F915CB" w:rsidRPr="00E34DF0" w:rsidRDefault="00F915CB" w:rsidP="009E45A6">
      <w:pPr>
        <w:numPr>
          <w:ilvl w:val="0"/>
          <w:numId w:val="44"/>
        </w:numPr>
        <w:spacing w:line="360" w:lineRule="auto"/>
        <w:jc w:val="both"/>
        <w:rPr>
          <w:lang w:val="en-PH"/>
        </w:rPr>
      </w:pPr>
      <w:r w:rsidRPr="00E34DF0">
        <w:rPr>
          <w:lang w:val="en-PH"/>
        </w:rPr>
        <w:t>DC Machine is most often used for a motor.</w:t>
      </w:r>
    </w:p>
    <w:p w14:paraId="56F8CC1E" w14:textId="77777777" w:rsidR="00F915CB" w:rsidRPr="00E34DF0" w:rsidRDefault="00F915CB" w:rsidP="009E45A6">
      <w:pPr>
        <w:numPr>
          <w:ilvl w:val="0"/>
          <w:numId w:val="44"/>
        </w:numPr>
        <w:spacing w:line="360" w:lineRule="auto"/>
        <w:jc w:val="both"/>
        <w:rPr>
          <w:lang w:val="en-PH"/>
        </w:rPr>
      </w:pPr>
      <w:r w:rsidRPr="00E34DF0">
        <w:rPr>
          <w:lang w:val="en-PH"/>
        </w:rPr>
        <w:t>The major advantages of DC machines are the easy speed and torque regulation.</w:t>
      </w:r>
    </w:p>
    <w:p w14:paraId="21BB775D" w14:textId="77777777" w:rsidR="00F915CB" w:rsidRPr="00E34DF0" w:rsidRDefault="00F915CB" w:rsidP="00F915CB">
      <w:pPr>
        <w:tabs>
          <w:tab w:val="num" w:pos="1560"/>
        </w:tabs>
        <w:spacing w:line="360" w:lineRule="auto"/>
        <w:jc w:val="both"/>
        <w:rPr>
          <w:b/>
          <w:lang w:val="en-PH"/>
        </w:rPr>
      </w:pPr>
      <w:r w:rsidRPr="00E34DF0">
        <w:rPr>
          <w:b/>
          <w:lang w:val="en-PH"/>
        </w:rPr>
        <w:t>DC Machine Construction</w:t>
      </w:r>
    </w:p>
    <w:p w14:paraId="2FDEE3CF" w14:textId="77777777" w:rsidR="00F915CB" w:rsidRPr="00E34DF0" w:rsidRDefault="00F915CB" w:rsidP="009E45A6">
      <w:pPr>
        <w:numPr>
          <w:ilvl w:val="0"/>
          <w:numId w:val="45"/>
        </w:numPr>
        <w:spacing w:line="360" w:lineRule="auto"/>
        <w:jc w:val="both"/>
        <w:rPr>
          <w:lang w:val="en-PH"/>
        </w:rPr>
      </w:pPr>
      <w:r w:rsidRPr="00E34DF0">
        <w:rPr>
          <w:lang w:val="en-PH"/>
        </w:rPr>
        <w:t>The stator of the dc motor has poles, which are excited by dc current to produce magnetic fields.</w:t>
      </w:r>
    </w:p>
    <w:p w14:paraId="14D63872" w14:textId="77777777" w:rsidR="00F915CB" w:rsidRPr="00E34DF0" w:rsidRDefault="00F915CB" w:rsidP="009E45A6">
      <w:pPr>
        <w:numPr>
          <w:ilvl w:val="0"/>
          <w:numId w:val="45"/>
        </w:numPr>
        <w:spacing w:line="360" w:lineRule="auto"/>
        <w:jc w:val="both"/>
        <w:rPr>
          <w:lang w:val="en-PH"/>
        </w:rPr>
      </w:pPr>
      <w:r w:rsidRPr="00E34DF0">
        <w:rPr>
          <w:lang w:val="en-PH"/>
        </w:rPr>
        <w:lastRenderedPageBreak/>
        <w:t>In the neutral zone, in the middle between the poles, commutating poles are placed to reduce sparking of the commutator. The commutating poles are supplied by dc current.</w:t>
      </w:r>
    </w:p>
    <w:p w14:paraId="79402263" w14:textId="77777777" w:rsidR="00F915CB" w:rsidRPr="00E34DF0" w:rsidRDefault="00F915CB" w:rsidP="009E45A6">
      <w:pPr>
        <w:numPr>
          <w:ilvl w:val="0"/>
          <w:numId w:val="45"/>
        </w:numPr>
        <w:spacing w:line="360" w:lineRule="auto"/>
        <w:jc w:val="both"/>
        <w:rPr>
          <w:lang w:val="en-PH"/>
        </w:rPr>
      </w:pPr>
      <w:r w:rsidRPr="00E34DF0">
        <w:rPr>
          <w:lang w:val="en-PH"/>
        </w:rPr>
        <w:t>The poles are mounted on an iron core that provides a closed magnetic circuit.</w:t>
      </w:r>
    </w:p>
    <w:p w14:paraId="2C7419EA" w14:textId="77777777" w:rsidR="00F915CB" w:rsidRPr="00E34DF0" w:rsidRDefault="00F915CB" w:rsidP="009E45A6">
      <w:pPr>
        <w:numPr>
          <w:ilvl w:val="0"/>
          <w:numId w:val="45"/>
        </w:numPr>
        <w:spacing w:line="360" w:lineRule="auto"/>
        <w:jc w:val="both"/>
        <w:rPr>
          <w:lang w:val="en-PH"/>
        </w:rPr>
      </w:pPr>
      <w:r w:rsidRPr="00E34DF0">
        <w:rPr>
          <w:lang w:val="en-PH"/>
        </w:rPr>
        <w:t>The motor housing supports the iron core, the brushes and the bearings.</w:t>
      </w:r>
    </w:p>
    <w:p w14:paraId="7D12F9D9" w14:textId="77777777" w:rsidR="00F915CB" w:rsidRPr="00E34DF0" w:rsidRDefault="00F915CB" w:rsidP="009E45A6">
      <w:pPr>
        <w:numPr>
          <w:ilvl w:val="0"/>
          <w:numId w:val="45"/>
        </w:numPr>
        <w:spacing w:line="360" w:lineRule="auto"/>
        <w:jc w:val="both"/>
        <w:rPr>
          <w:lang w:val="en-PH"/>
        </w:rPr>
      </w:pPr>
      <w:r w:rsidRPr="00E34DF0">
        <w:rPr>
          <w:lang w:val="en-PH"/>
        </w:rPr>
        <w:t>The rotor has a ring-shaped laminated iron core with slots.</w:t>
      </w:r>
    </w:p>
    <w:p w14:paraId="5C0803D9" w14:textId="77777777" w:rsidR="00F915CB" w:rsidRPr="00E34DF0" w:rsidRDefault="00F915CB" w:rsidP="009E45A6">
      <w:pPr>
        <w:numPr>
          <w:ilvl w:val="0"/>
          <w:numId w:val="45"/>
        </w:numPr>
        <w:spacing w:line="360" w:lineRule="auto"/>
        <w:jc w:val="both"/>
        <w:rPr>
          <w:lang w:val="en-PH"/>
        </w:rPr>
      </w:pPr>
      <w:r w:rsidRPr="00E34DF0">
        <w:rPr>
          <w:lang w:val="en-PH"/>
        </w:rPr>
        <w:t>Coils with several turns are placed in the slots. The distance between the two legs of the coil is about 180 electric degrees</w:t>
      </w:r>
    </w:p>
    <w:p w14:paraId="3A888C26" w14:textId="096AE378" w:rsidR="00F915CB" w:rsidRDefault="00B559BF" w:rsidP="00F915CB">
      <w:pPr>
        <w:spacing w:line="360" w:lineRule="auto"/>
        <w:jc w:val="both"/>
        <w:rPr>
          <w:lang w:val="en-PH"/>
        </w:rPr>
      </w:pPr>
      <w:r w:rsidRPr="00ED4D45">
        <w:rPr>
          <w:noProof/>
          <w:color w:val="FF0000"/>
        </w:rPr>
        <w:drawing>
          <wp:anchor distT="0" distB="0" distL="114300" distR="114300" simplePos="0" relativeHeight="251783168" behindDoc="0" locked="0" layoutInCell="1" allowOverlap="1" wp14:anchorId="1198628E" wp14:editId="3AF57A18">
            <wp:simplePos x="0" y="0"/>
            <wp:positionH relativeFrom="margin">
              <wp:align>left</wp:align>
            </wp:positionH>
            <wp:positionV relativeFrom="page">
              <wp:posOffset>5761969</wp:posOffset>
            </wp:positionV>
            <wp:extent cx="6076950" cy="2690495"/>
            <wp:effectExtent l="0" t="0" r="0" b="0"/>
            <wp:wrapSquare wrapText="bothSides"/>
            <wp:docPr id="72817" name="Picture 72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076950" cy="2690495"/>
                    </a:xfrm>
                    <a:prstGeom prst="rect">
                      <a:avLst/>
                    </a:prstGeom>
                    <a:noFill/>
                  </pic:spPr>
                </pic:pic>
              </a:graphicData>
            </a:graphic>
            <wp14:sizeRelH relativeFrom="page">
              <wp14:pctWidth>0</wp14:pctWidth>
            </wp14:sizeRelH>
            <wp14:sizeRelV relativeFrom="page">
              <wp14:pctHeight>0</wp14:pctHeight>
            </wp14:sizeRelV>
          </wp:anchor>
        </w:drawing>
      </w:r>
      <w:r w:rsidR="00F915CB" w:rsidRPr="00E34DF0">
        <w:rPr>
          <w:lang w:val="en-PH"/>
        </w:rPr>
        <w:t>The parts of a simple DC generator are shown in fig below.  The principle of operation of a DC generator is similar to that of the AC generator. A rotating armature coil passes through a magnetic field that develops between the north and south polarities of permanent magnets or electromagnets. As the coil rotates, electromagnetic induction causes current to be induced into the coil. The current produced is an alternating current. However, it is possible to convert the alternating current that is induced into the armature into a form of direct current. This conversion of AC into DC is accomplished through the use of a commutator. The conductors of the armature of a DC generator are connected to commutator segments.  The commutator shown below in has two segments, which are insulated from one another and from the shaft of the machine on which it rotates. An end of each armature conductor is connected to each commutator segment. The purpose of the commutator is to reverse the armature coil connection to the external load circuit at the same time</w:t>
      </w:r>
      <w:r>
        <w:rPr>
          <w:lang w:val="en-PH"/>
        </w:rPr>
        <w:t>.</w:t>
      </w:r>
    </w:p>
    <w:p w14:paraId="2375725C" w14:textId="2A60C726" w:rsidR="00F915CB" w:rsidRPr="00F25291" w:rsidRDefault="00F915CB" w:rsidP="00F915CB">
      <w:pPr>
        <w:spacing w:line="360" w:lineRule="auto"/>
        <w:jc w:val="both"/>
        <w:rPr>
          <w:b/>
        </w:rPr>
      </w:pPr>
      <w:r>
        <w:rPr>
          <w:lang w:val="en-PH"/>
        </w:rPr>
        <w:t xml:space="preserve">        </w:t>
      </w:r>
      <w:r w:rsidRPr="00D843B1">
        <w:rPr>
          <w:b/>
        </w:rPr>
        <w:t xml:space="preserve">   </w:t>
      </w:r>
      <w:r w:rsidRPr="00D843B1">
        <w:rPr>
          <w:b/>
          <w:sz w:val="20"/>
          <w:szCs w:val="20"/>
          <w:lang w:val="en-PH"/>
        </w:rPr>
        <w:t>Fig</w:t>
      </w:r>
      <w:r>
        <w:rPr>
          <w:b/>
          <w:sz w:val="20"/>
          <w:szCs w:val="20"/>
          <w:lang w:val="en-PH"/>
        </w:rPr>
        <w:t xml:space="preserve">ure </w:t>
      </w:r>
      <w:r w:rsidRPr="00D843B1">
        <w:rPr>
          <w:b/>
          <w:sz w:val="20"/>
          <w:szCs w:val="20"/>
          <w:lang w:val="en-PH"/>
        </w:rPr>
        <w:t>1.13 Simple drawing of the basic generator parts of DC</w:t>
      </w:r>
      <w:r>
        <w:rPr>
          <w:lang w:val="en-PH"/>
        </w:rPr>
        <w:t>.</w:t>
      </w:r>
    </w:p>
    <w:p w14:paraId="6BB1041E" w14:textId="77777777" w:rsidR="00F915CB" w:rsidRPr="00D843B1" w:rsidRDefault="00F915CB" w:rsidP="00F915CB">
      <w:pPr>
        <w:pStyle w:val="Heading2"/>
        <w:spacing w:before="0" w:line="360" w:lineRule="auto"/>
        <w:jc w:val="both"/>
        <w:rPr>
          <w:rFonts w:ascii="Times New Roman" w:hAnsi="Times New Roman"/>
          <w:b/>
          <w:color w:val="auto"/>
        </w:rPr>
      </w:pPr>
      <w:bookmarkStart w:id="59" w:name="_Toc113058575"/>
      <w:r>
        <w:rPr>
          <w:rFonts w:ascii="Times New Roman" w:hAnsi="Times New Roman"/>
          <w:b/>
          <w:color w:val="auto"/>
        </w:rPr>
        <w:lastRenderedPageBreak/>
        <w:t xml:space="preserve">1.4.2 </w:t>
      </w:r>
      <w:r w:rsidRPr="00D843B1">
        <w:rPr>
          <w:rFonts w:ascii="Times New Roman" w:hAnsi="Times New Roman"/>
          <w:b/>
          <w:color w:val="auto"/>
        </w:rPr>
        <w:t>AC Generator</w:t>
      </w:r>
      <w:bookmarkEnd w:id="59"/>
    </w:p>
    <w:p w14:paraId="00F7E4CB" w14:textId="77777777" w:rsidR="00F915CB" w:rsidRPr="00D843B1" w:rsidRDefault="00F915CB" w:rsidP="00F915CB">
      <w:pPr>
        <w:spacing w:line="360" w:lineRule="auto"/>
        <w:jc w:val="both"/>
      </w:pPr>
      <w:r w:rsidRPr="00D843B1">
        <w:rPr>
          <w:b/>
        </w:rPr>
        <w:t>Components AC Generator System</w:t>
      </w:r>
      <w:r>
        <w:t xml:space="preserve">: </w:t>
      </w:r>
      <w:r w:rsidRPr="00D843B1">
        <w:t>Battery, Alternator, Voltage regulator, and Charge indicator (Ammeter) with connecting wires and ground</w:t>
      </w:r>
      <w:r>
        <w:t>.</w:t>
      </w:r>
    </w:p>
    <w:p w14:paraId="4110F6D2" w14:textId="77777777" w:rsidR="00F915CB" w:rsidRPr="00D843B1" w:rsidRDefault="00F915CB" w:rsidP="00F915CB">
      <w:pPr>
        <w:spacing w:line="360" w:lineRule="auto"/>
        <w:jc w:val="both"/>
      </w:pPr>
      <w:r w:rsidRPr="00D843B1">
        <w:rPr>
          <w:b/>
        </w:rPr>
        <w:t xml:space="preserve">Alternator: </w:t>
      </w:r>
      <w:r w:rsidRPr="00D843B1">
        <w:t>it converts mechanical energy into electrical energy. The engine crankshaft pulley drives the alternator through a belt a two to three times crankshaft speed.</w:t>
      </w:r>
    </w:p>
    <w:p w14:paraId="42D99D2C" w14:textId="77777777" w:rsidR="00F915CB" w:rsidRPr="00ED4D45" w:rsidRDefault="00F915CB" w:rsidP="00F915CB">
      <w:pPr>
        <w:spacing w:before="60" w:after="60" w:line="276" w:lineRule="auto"/>
        <w:jc w:val="center"/>
        <w:rPr>
          <w:color w:val="FF0000"/>
        </w:rPr>
      </w:pPr>
      <w:r w:rsidRPr="00ED4D45">
        <w:rPr>
          <w:noProof/>
          <w:color w:val="FF0000"/>
        </w:rPr>
        <w:drawing>
          <wp:inline distT="0" distB="0" distL="0" distR="0" wp14:anchorId="7057DC1A" wp14:editId="75A3D17F">
            <wp:extent cx="5305425" cy="2562225"/>
            <wp:effectExtent l="0" t="0" r="9525" b="9525"/>
            <wp:docPr id="72813" name="Picture 72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305425" cy="2562225"/>
                    </a:xfrm>
                    <a:prstGeom prst="rect">
                      <a:avLst/>
                    </a:prstGeom>
                    <a:noFill/>
                    <a:ln>
                      <a:noFill/>
                    </a:ln>
                  </pic:spPr>
                </pic:pic>
              </a:graphicData>
            </a:graphic>
          </wp:inline>
        </w:drawing>
      </w:r>
    </w:p>
    <w:p w14:paraId="316F7FD8" w14:textId="77777777" w:rsidR="00F915CB" w:rsidRDefault="00F915CB" w:rsidP="00F915CB">
      <w:pPr>
        <w:rPr>
          <w:b/>
          <w:bCs/>
        </w:rPr>
      </w:pPr>
      <w:r>
        <w:rPr>
          <w:b/>
          <w:bCs/>
        </w:rPr>
        <w:t xml:space="preserve">     </w:t>
      </w:r>
      <w:bookmarkStart w:id="60" w:name="_Hlk112803976"/>
      <w:r w:rsidRPr="00532252">
        <w:rPr>
          <w:b/>
          <w:bCs/>
        </w:rPr>
        <w:t xml:space="preserve">Figure 1.14 </w:t>
      </w:r>
      <w:bookmarkEnd w:id="60"/>
      <w:r w:rsidRPr="00532252">
        <w:rPr>
          <w:b/>
          <w:bCs/>
        </w:rPr>
        <w:t xml:space="preserve">Alternator component </w:t>
      </w:r>
    </w:p>
    <w:p w14:paraId="1D8859A9" w14:textId="77777777" w:rsidR="00F915CB" w:rsidRDefault="00F915CB" w:rsidP="00F915CB">
      <w:pPr>
        <w:rPr>
          <w:b/>
          <w:bCs/>
        </w:rPr>
      </w:pPr>
    </w:p>
    <w:p w14:paraId="12E47A38" w14:textId="77777777" w:rsidR="00F915CB" w:rsidRPr="00F25291" w:rsidRDefault="00F915CB" w:rsidP="009E45A6">
      <w:pPr>
        <w:pStyle w:val="ListParagraph"/>
        <w:numPr>
          <w:ilvl w:val="0"/>
          <w:numId w:val="52"/>
        </w:numPr>
        <w:spacing w:line="360" w:lineRule="auto"/>
        <w:jc w:val="both"/>
        <w:rPr>
          <w:b/>
          <w:bCs/>
          <w:sz w:val="28"/>
          <w:szCs w:val="28"/>
        </w:rPr>
      </w:pPr>
      <w:r w:rsidRPr="00F25291">
        <w:rPr>
          <w:b/>
          <w:bCs/>
          <w:sz w:val="28"/>
          <w:szCs w:val="28"/>
        </w:rPr>
        <w:t>Operation of Alternator</w:t>
      </w:r>
    </w:p>
    <w:p w14:paraId="6231774E" w14:textId="77777777" w:rsidR="00F915CB" w:rsidRPr="00081536" w:rsidRDefault="00F915CB" w:rsidP="00F915CB">
      <w:pPr>
        <w:pStyle w:val="BodyText"/>
        <w:spacing w:after="0" w:line="360" w:lineRule="auto"/>
        <w:jc w:val="both"/>
        <w:rPr>
          <w:rFonts w:ascii="Times New Roman" w:hAnsi="Times New Roman"/>
          <w:sz w:val="24"/>
          <w:szCs w:val="24"/>
        </w:rPr>
      </w:pPr>
      <w:r w:rsidRPr="00081536">
        <w:rPr>
          <w:rFonts w:ascii="Times New Roman" w:hAnsi="Times New Roman"/>
          <w:sz w:val="24"/>
          <w:szCs w:val="24"/>
        </w:rPr>
        <w:t>Alternators produce electricity by means of the induction principles. Hence, the essential parts of the alternator are:</w:t>
      </w:r>
    </w:p>
    <w:p w14:paraId="1EBAD7AF" w14:textId="77777777" w:rsidR="00F915CB" w:rsidRPr="00081536" w:rsidRDefault="00F915CB" w:rsidP="00F915CB">
      <w:pPr>
        <w:pStyle w:val="BodyText"/>
        <w:spacing w:after="0" w:line="360" w:lineRule="auto"/>
        <w:ind w:firstLine="720"/>
        <w:jc w:val="both"/>
        <w:rPr>
          <w:rFonts w:ascii="Times New Roman" w:hAnsi="Times New Roman"/>
          <w:sz w:val="24"/>
          <w:szCs w:val="24"/>
        </w:rPr>
      </w:pPr>
      <w:r w:rsidRPr="00081536">
        <w:rPr>
          <w:rFonts w:ascii="Times New Roman" w:hAnsi="Times New Roman"/>
          <w:sz w:val="24"/>
          <w:szCs w:val="24"/>
        </w:rPr>
        <w:t>a) A magnetic field, and</w:t>
      </w:r>
    </w:p>
    <w:p w14:paraId="00F12115" w14:textId="77777777" w:rsidR="00F915CB" w:rsidRPr="00081536" w:rsidRDefault="00F915CB" w:rsidP="00F915CB">
      <w:pPr>
        <w:pStyle w:val="BodyText"/>
        <w:spacing w:after="0" w:line="360" w:lineRule="auto"/>
        <w:ind w:firstLine="720"/>
        <w:jc w:val="both"/>
        <w:rPr>
          <w:rFonts w:ascii="Times New Roman" w:hAnsi="Times New Roman"/>
          <w:sz w:val="24"/>
          <w:szCs w:val="24"/>
        </w:rPr>
      </w:pPr>
      <w:r w:rsidRPr="00081536">
        <w:rPr>
          <w:rFonts w:ascii="Times New Roman" w:hAnsi="Times New Roman"/>
          <w:sz w:val="24"/>
          <w:szCs w:val="24"/>
        </w:rPr>
        <w:t>b) Conductors which can move so as to cut the flux</w:t>
      </w:r>
    </w:p>
    <w:p w14:paraId="3D8EC133" w14:textId="77777777" w:rsidR="00F915CB" w:rsidRPr="00081536" w:rsidRDefault="00F915CB" w:rsidP="00F915CB">
      <w:pPr>
        <w:pStyle w:val="BodyText"/>
        <w:spacing w:after="0" w:line="360" w:lineRule="auto"/>
        <w:jc w:val="both"/>
        <w:rPr>
          <w:rFonts w:ascii="Times New Roman" w:hAnsi="Times New Roman"/>
          <w:sz w:val="24"/>
          <w:szCs w:val="24"/>
        </w:rPr>
      </w:pPr>
      <w:r w:rsidRPr="00081536">
        <w:rPr>
          <w:rFonts w:ascii="Times New Roman" w:hAnsi="Times New Roman"/>
          <w:sz w:val="24"/>
          <w:szCs w:val="24"/>
        </w:rPr>
        <w:t xml:space="preserve"> In the alternator the magnet (rotor) revolves but the conductors (stator) remain stationary. It produces alternating current in the stator. Let’s take a single loop. </w:t>
      </w:r>
    </w:p>
    <w:p w14:paraId="2CC3E875" w14:textId="77777777" w:rsidR="00B559BF" w:rsidRDefault="00B559BF" w:rsidP="00F915CB">
      <w:pPr>
        <w:pStyle w:val="BodyText"/>
        <w:spacing w:after="0" w:line="360" w:lineRule="auto"/>
        <w:jc w:val="both"/>
        <w:rPr>
          <w:rFonts w:ascii="Times New Roman" w:hAnsi="Times New Roman"/>
          <w:sz w:val="24"/>
          <w:szCs w:val="24"/>
        </w:rPr>
      </w:pPr>
    </w:p>
    <w:p w14:paraId="54B52713" w14:textId="44A8EDED" w:rsidR="00B559BF" w:rsidRDefault="00B559BF" w:rsidP="00F915CB">
      <w:pPr>
        <w:pStyle w:val="BodyText"/>
        <w:spacing w:after="0" w:line="360" w:lineRule="auto"/>
        <w:jc w:val="both"/>
        <w:rPr>
          <w:rFonts w:ascii="Times New Roman" w:hAnsi="Times New Roman"/>
          <w:sz w:val="24"/>
          <w:szCs w:val="24"/>
        </w:rPr>
      </w:pPr>
    </w:p>
    <w:p w14:paraId="1FBC77C3" w14:textId="1C4B4570" w:rsidR="00B559BF" w:rsidRDefault="00B559BF" w:rsidP="00F915CB">
      <w:pPr>
        <w:pStyle w:val="BodyText"/>
        <w:spacing w:after="0" w:line="360" w:lineRule="auto"/>
        <w:jc w:val="both"/>
        <w:rPr>
          <w:rFonts w:ascii="Times New Roman" w:hAnsi="Times New Roman"/>
          <w:sz w:val="24"/>
          <w:szCs w:val="24"/>
        </w:rPr>
      </w:pPr>
    </w:p>
    <w:p w14:paraId="22C57E19" w14:textId="0D833EEE" w:rsidR="00F25291" w:rsidRDefault="00F25291" w:rsidP="00F915CB">
      <w:pPr>
        <w:pStyle w:val="BodyText"/>
        <w:spacing w:after="0" w:line="360" w:lineRule="auto"/>
        <w:jc w:val="both"/>
        <w:rPr>
          <w:rFonts w:ascii="Times New Roman" w:hAnsi="Times New Roman"/>
          <w:sz w:val="24"/>
          <w:szCs w:val="24"/>
        </w:rPr>
      </w:pPr>
    </w:p>
    <w:p w14:paraId="7F11ECA0" w14:textId="77777777" w:rsidR="00F25291" w:rsidRDefault="00F25291" w:rsidP="00F915CB">
      <w:pPr>
        <w:pStyle w:val="BodyText"/>
        <w:spacing w:after="0" w:line="360" w:lineRule="auto"/>
        <w:jc w:val="both"/>
        <w:rPr>
          <w:rFonts w:ascii="Times New Roman" w:hAnsi="Times New Roman"/>
          <w:sz w:val="24"/>
          <w:szCs w:val="24"/>
        </w:rPr>
      </w:pPr>
    </w:p>
    <w:p w14:paraId="2A2B8DB6" w14:textId="63E8556F" w:rsidR="00B559BF" w:rsidRDefault="00B559BF" w:rsidP="00F915CB">
      <w:pPr>
        <w:pStyle w:val="BodyText"/>
        <w:spacing w:after="0" w:line="360" w:lineRule="auto"/>
        <w:jc w:val="both"/>
        <w:rPr>
          <w:rFonts w:ascii="Times New Roman" w:hAnsi="Times New Roman"/>
          <w:sz w:val="24"/>
          <w:szCs w:val="24"/>
        </w:rPr>
      </w:pPr>
    </w:p>
    <w:p w14:paraId="0222A6DC" w14:textId="77777777" w:rsidR="00B559BF" w:rsidRDefault="00B559BF" w:rsidP="00F915CB">
      <w:pPr>
        <w:pStyle w:val="BodyText"/>
        <w:spacing w:after="0" w:line="360" w:lineRule="auto"/>
        <w:jc w:val="both"/>
        <w:rPr>
          <w:rFonts w:ascii="Times New Roman" w:hAnsi="Times New Roman"/>
          <w:sz w:val="24"/>
          <w:szCs w:val="24"/>
        </w:rPr>
      </w:pPr>
    </w:p>
    <w:p w14:paraId="28969F91" w14:textId="72B995CF" w:rsidR="00F915CB" w:rsidRDefault="00F915CB" w:rsidP="00F915CB">
      <w:pPr>
        <w:pStyle w:val="BodyText"/>
        <w:spacing w:after="0" w:line="360" w:lineRule="auto"/>
        <w:jc w:val="both"/>
        <w:rPr>
          <w:rFonts w:ascii="Times New Roman" w:hAnsi="Times New Roman"/>
          <w:sz w:val="24"/>
          <w:szCs w:val="24"/>
        </w:rPr>
      </w:pPr>
      <w:r w:rsidRPr="00F56787">
        <w:rPr>
          <w:noProof/>
        </w:rPr>
        <w:drawing>
          <wp:anchor distT="0" distB="0" distL="114300" distR="114300" simplePos="0" relativeHeight="251793408" behindDoc="1" locked="0" layoutInCell="0" allowOverlap="1" wp14:anchorId="28A8DF50" wp14:editId="718BC25F">
            <wp:simplePos x="0" y="0"/>
            <wp:positionH relativeFrom="column">
              <wp:posOffset>-47625</wp:posOffset>
            </wp:positionH>
            <wp:positionV relativeFrom="paragraph">
              <wp:posOffset>66675</wp:posOffset>
            </wp:positionV>
            <wp:extent cx="2813050" cy="1959610"/>
            <wp:effectExtent l="0" t="0" r="6350" b="2540"/>
            <wp:wrapThrough wrapText="right">
              <wp:wrapPolygon edited="0">
                <wp:start x="0" y="0"/>
                <wp:lineTo x="0" y="21418"/>
                <wp:lineTo x="21502" y="21418"/>
                <wp:lineTo x="21502" y="0"/>
                <wp:lineTo x="0" y="0"/>
              </wp:wrapPolygon>
            </wp:wrapThrough>
            <wp:docPr id="16409" name="Picture 16409" descr="Description: a single lo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escription: a single loop.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13050" cy="1959610"/>
                    </a:xfrm>
                    <a:prstGeom prst="rect">
                      <a:avLst/>
                    </a:prstGeom>
                    <a:noFill/>
                  </pic:spPr>
                </pic:pic>
              </a:graphicData>
            </a:graphic>
            <wp14:sizeRelH relativeFrom="page">
              <wp14:pctWidth>0</wp14:pctWidth>
            </wp14:sizeRelH>
            <wp14:sizeRelV relativeFrom="page">
              <wp14:pctHeight>0</wp14:pctHeight>
            </wp14:sizeRelV>
          </wp:anchor>
        </w:drawing>
      </w:r>
      <w:r w:rsidRPr="00081536">
        <w:rPr>
          <w:rFonts w:ascii="Times New Roman" w:hAnsi="Times New Roman"/>
          <w:sz w:val="24"/>
          <w:szCs w:val="24"/>
        </w:rPr>
        <w:t xml:space="preserve">The rotating bar magnet supplies the moving field. As the loop rotates magnetic lines of force are being cut by the two legs in the opposite direction so, current is induced in the loop. Therefore, as the magnet spins and the two poles alternatively pass the two legs of the loop, current in the loop flows first in one direction and then in the other </w:t>
      </w:r>
      <w:r>
        <w:rPr>
          <w:rFonts w:ascii="Times New Roman" w:hAnsi="Times New Roman"/>
          <w:sz w:val="24"/>
          <w:szCs w:val="24"/>
        </w:rPr>
        <w:t xml:space="preserve">and alternating current flows. </w:t>
      </w:r>
    </w:p>
    <w:p w14:paraId="35743B0B" w14:textId="33601B05" w:rsidR="00F915CB" w:rsidRPr="00081EDD" w:rsidRDefault="00B559BF" w:rsidP="00F915CB">
      <w:pPr>
        <w:pStyle w:val="BodyText"/>
        <w:spacing w:after="0"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           </w:t>
      </w:r>
      <w:r w:rsidR="00F915CB" w:rsidRPr="00081EDD">
        <w:rPr>
          <w:rFonts w:ascii="Times New Roman" w:hAnsi="Times New Roman" w:cs="Times New Roman"/>
          <w:b/>
          <w:bCs/>
          <w:sz w:val="24"/>
          <w:szCs w:val="24"/>
        </w:rPr>
        <w:t>Figure 1.15 Operation of alternator</w:t>
      </w:r>
    </w:p>
    <w:p w14:paraId="4709E5C5" w14:textId="77777777" w:rsidR="00F915CB" w:rsidRPr="00081536" w:rsidRDefault="00F915CB" w:rsidP="00F915CB">
      <w:pPr>
        <w:pStyle w:val="BodyText"/>
        <w:spacing w:after="0" w:line="360" w:lineRule="auto"/>
        <w:jc w:val="both"/>
        <w:rPr>
          <w:rFonts w:ascii="Times New Roman" w:hAnsi="Times New Roman"/>
          <w:sz w:val="24"/>
          <w:szCs w:val="24"/>
        </w:rPr>
      </w:pPr>
      <w:r w:rsidRPr="00081536">
        <w:rPr>
          <w:rFonts w:ascii="Times New Roman" w:hAnsi="Times New Roman"/>
          <w:sz w:val="24"/>
          <w:szCs w:val="24"/>
        </w:rPr>
        <w:t xml:space="preserve">The single loop in the above discussion results in a pulsating current when it is rectified. To provide a smooth flow of current three phases is built which give overlapping pulses of alternating current. When these pulses are rectified a comparatively smooth flow of direct current is obtained. </w:t>
      </w:r>
    </w:p>
    <w:p w14:paraId="61C08910" w14:textId="77777777" w:rsidR="00F915CB" w:rsidRPr="00081536" w:rsidRDefault="00F915CB" w:rsidP="00F915CB">
      <w:pPr>
        <w:pStyle w:val="BodyText"/>
        <w:spacing w:after="0" w:line="360" w:lineRule="auto"/>
        <w:jc w:val="both"/>
        <w:rPr>
          <w:rFonts w:ascii="Times New Roman" w:hAnsi="Times New Roman"/>
          <w:sz w:val="24"/>
          <w:szCs w:val="24"/>
        </w:rPr>
      </w:pPr>
      <w:r w:rsidRPr="00081536">
        <w:rPr>
          <w:rFonts w:ascii="Times New Roman" w:hAnsi="Times New Roman"/>
          <w:sz w:val="24"/>
          <w:szCs w:val="24"/>
        </w:rPr>
        <w:t>But in the actual alternator, the number of loops is increased as well as the magnetic field strength. That is to say the electromagnet is made up of many turns of a wire. When curre</w:t>
      </w:r>
      <w:r>
        <w:rPr>
          <w:rFonts w:ascii="Times New Roman" w:hAnsi="Times New Roman"/>
          <w:sz w:val="24"/>
          <w:szCs w:val="24"/>
        </w:rPr>
        <w:t xml:space="preserve">nt flows in the electromagnetic </w:t>
      </w:r>
      <w:r w:rsidRPr="00081536">
        <w:rPr>
          <w:rFonts w:ascii="Times New Roman" w:hAnsi="Times New Roman"/>
          <w:sz w:val="24"/>
          <w:szCs w:val="24"/>
        </w:rPr>
        <w:t>winding, a strong magnetic field is created. The winding is connected t</w:t>
      </w:r>
      <w:r>
        <w:rPr>
          <w:rFonts w:ascii="Times New Roman" w:hAnsi="Times New Roman"/>
          <w:sz w:val="24"/>
          <w:szCs w:val="24"/>
        </w:rPr>
        <w:t xml:space="preserve">o the battery through a pair of </w:t>
      </w:r>
      <w:r w:rsidRPr="00081536">
        <w:rPr>
          <w:rFonts w:ascii="Times New Roman" w:hAnsi="Times New Roman"/>
          <w:sz w:val="24"/>
          <w:szCs w:val="24"/>
        </w:rPr>
        <w:t>insulated rings that rotate with the shaft. A pair of stationary brushes rides</w:t>
      </w:r>
      <w:r>
        <w:rPr>
          <w:rFonts w:ascii="Times New Roman" w:hAnsi="Times New Roman"/>
          <w:sz w:val="24"/>
          <w:szCs w:val="24"/>
        </w:rPr>
        <w:t xml:space="preserve"> on the rings which make </w:t>
      </w:r>
      <w:r w:rsidRPr="00081536">
        <w:rPr>
          <w:rFonts w:ascii="Times New Roman" w:hAnsi="Times New Roman"/>
          <w:sz w:val="24"/>
          <w:szCs w:val="24"/>
        </w:rPr>
        <w:t>continuous sliding contact with the slip rings.</w:t>
      </w:r>
    </w:p>
    <w:p w14:paraId="32570421" w14:textId="77777777" w:rsidR="00F915CB" w:rsidRPr="00081536" w:rsidRDefault="00F915CB" w:rsidP="00F915CB">
      <w:pPr>
        <w:pStyle w:val="BodyText"/>
        <w:spacing w:after="0" w:line="360" w:lineRule="auto"/>
        <w:jc w:val="both"/>
        <w:rPr>
          <w:rFonts w:ascii="Times New Roman" w:hAnsi="Times New Roman"/>
          <w:sz w:val="24"/>
          <w:szCs w:val="24"/>
        </w:rPr>
      </w:pPr>
      <w:r w:rsidRPr="00F56787">
        <w:rPr>
          <w:noProof/>
        </w:rPr>
        <w:drawing>
          <wp:anchor distT="0" distB="0" distL="114300" distR="114300" simplePos="0" relativeHeight="251785216" behindDoc="0" locked="0" layoutInCell="1" allowOverlap="1" wp14:anchorId="19ACAD33" wp14:editId="107D4C94">
            <wp:simplePos x="0" y="0"/>
            <wp:positionH relativeFrom="column">
              <wp:posOffset>3581400</wp:posOffset>
            </wp:positionH>
            <wp:positionV relativeFrom="paragraph">
              <wp:posOffset>1663065</wp:posOffset>
            </wp:positionV>
            <wp:extent cx="2213610" cy="1104900"/>
            <wp:effectExtent l="0" t="0" r="0" b="0"/>
            <wp:wrapTopAndBottom/>
            <wp:docPr id="16406" name="Picture 16406" descr="Description: 3 ph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escription: 3 phase.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213610" cy="1104900"/>
                    </a:xfrm>
                    <a:prstGeom prst="rect">
                      <a:avLst/>
                    </a:prstGeom>
                    <a:noFill/>
                  </pic:spPr>
                </pic:pic>
              </a:graphicData>
            </a:graphic>
            <wp14:sizeRelH relativeFrom="page">
              <wp14:pctWidth>0</wp14:pctWidth>
            </wp14:sizeRelH>
            <wp14:sizeRelV relativeFrom="page">
              <wp14:pctHeight>0</wp14:pctHeight>
            </wp14:sizeRelV>
          </wp:anchor>
        </w:drawing>
      </w:r>
      <w:r w:rsidRPr="00F56787">
        <w:rPr>
          <w:noProof/>
        </w:rPr>
        <w:drawing>
          <wp:anchor distT="0" distB="0" distL="114300" distR="114300" simplePos="0" relativeHeight="251784192" behindDoc="0" locked="0" layoutInCell="1" allowOverlap="1" wp14:anchorId="31EF9572" wp14:editId="4F44FB6C">
            <wp:simplePos x="0" y="0"/>
            <wp:positionH relativeFrom="column">
              <wp:posOffset>200025</wp:posOffset>
            </wp:positionH>
            <wp:positionV relativeFrom="paragraph">
              <wp:posOffset>615315</wp:posOffset>
            </wp:positionV>
            <wp:extent cx="2709545" cy="2133600"/>
            <wp:effectExtent l="0" t="0" r="0" b="0"/>
            <wp:wrapSquare wrapText="bothSides"/>
            <wp:docPr id="16408" name="Picture 16408" descr="Description: generating principl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escription: generating principle2.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709545" cy="2133600"/>
                    </a:xfrm>
                    <a:prstGeom prst="rect">
                      <a:avLst/>
                    </a:prstGeom>
                    <a:noFill/>
                  </pic:spPr>
                </pic:pic>
              </a:graphicData>
            </a:graphic>
            <wp14:sizeRelH relativeFrom="page">
              <wp14:pctWidth>0</wp14:pctWidth>
            </wp14:sizeRelH>
            <wp14:sizeRelV relativeFrom="page">
              <wp14:pctHeight>0</wp14:pctHeight>
            </wp14:sizeRelV>
          </wp:anchor>
        </w:drawing>
      </w:r>
      <w:r w:rsidRPr="00F56787">
        <w:rPr>
          <w:noProof/>
        </w:rPr>
        <w:drawing>
          <wp:anchor distT="0" distB="0" distL="114300" distR="114300" simplePos="0" relativeHeight="251786240" behindDoc="0" locked="0" layoutInCell="1" allowOverlap="1" wp14:anchorId="246E433D" wp14:editId="35164F4E">
            <wp:simplePos x="0" y="0"/>
            <wp:positionH relativeFrom="column">
              <wp:posOffset>3819525</wp:posOffset>
            </wp:positionH>
            <wp:positionV relativeFrom="paragraph">
              <wp:posOffset>520065</wp:posOffset>
            </wp:positionV>
            <wp:extent cx="2418715" cy="1123950"/>
            <wp:effectExtent l="0" t="0" r="635" b="0"/>
            <wp:wrapTopAndBottom/>
            <wp:docPr id="16407" name="Picture 16407" descr="Description: D:\My Documents\Solomon\Aut 322\Charging\three-phase grap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escription: D:\My Documents\Solomon\Aut 322\Charging\three-phase graph.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418715" cy="1123950"/>
                    </a:xfrm>
                    <a:prstGeom prst="rect">
                      <a:avLst/>
                    </a:prstGeom>
                    <a:noFill/>
                  </pic:spPr>
                </pic:pic>
              </a:graphicData>
            </a:graphic>
            <wp14:sizeRelH relativeFrom="page">
              <wp14:pctWidth>0</wp14:pctWidth>
            </wp14:sizeRelH>
            <wp14:sizeRelV relativeFrom="page">
              <wp14:pctHeight>0</wp14:pctHeight>
            </wp14:sizeRelV>
          </wp:anchor>
        </w:drawing>
      </w:r>
      <w:r w:rsidRPr="00081536">
        <w:rPr>
          <w:rFonts w:ascii="Times New Roman" w:hAnsi="Times New Roman"/>
          <w:sz w:val="24"/>
          <w:szCs w:val="24"/>
        </w:rPr>
        <w:t>The alternating current generated in the three legs of the stator circuit passes through the six diodes and is converted it to direct current.</w:t>
      </w:r>
    </w:p>
    <w:p w14:paraId="4F462D3F" w14:textId="77777777" w:rsidR="00F915CB" w:rsidRDefault="00F915CB" w:rsidP="00F915CB">
      <w:pPr>
        <w:spacing w:before="60" w:after="60" w:line="276" w:lineRule="auto"/>
        <w:jc w:val="both"/>
      </w:pPr>
      <w:r>
        <w:rPr>
          <w:b/>
          <w:bCs/>
        </w:rPr>
        <w:t xml:space="preserve">                                              </w:t>
      </w:r>
      <w:r w:rsidRPr="00532252">
        <w:rPr>
          <w:b/>
          <w:bCs/>
        </w:rPr>
        <w:t>Figure 1.1</w:t>
      </w:r>
      <w:r>
        <w:rPr>
          <w:b/>
          <w:bCs/>
        </w:rPr>
        <w:t>6 Phase winding</w:t>
      </w:r>
    </w:p>
    <w:p w14:paraId="524299C2" w14:textId="77777777" w:rsidR="00F915CB" w:rsidRDefault="00F915CB" w:rsidP="00F915CB">
      <w:pPr>
        <w:spacing w:line="360" w:lineRule="auto"/>
        <w:jc w:val="both"/>
        <w:rPr>
          <w:b/>
        </w:rPr>
      </w:pPr>
    </w:p>
    <w:p w14:paraId="60119971" w14:textId="77777777" w:rsidR="00F915CB" w:rsidRPr="0018572B" w:rsidRDefault="00F915CB" w:rsidP="009E45A6">
      <w:pPr>
        <w:pStyle w:val="ListParagraph"/>
        <w:numPr>
          <w:ilvl w:val="0"/>
          <w:numId w:val="52"/>
        </w:numPr>
        <w:spacing w:line="360" w:lineRule="auto"/>
        <w:jc w:val="both"/>
        <w:rPr>
          <w:b/>
          <w:sz w:val="28"/>
          <w:szCs w:val="28"/>
        </w:rPr>
      </w:pPr>
      <w:r w:rsidRPr="0018572B">
        <w:rPr>
          <w:b/>
          <w:sz w:val="28"/>
          <w:szCs w:val="28"/>
        </w:rPr>
        <w:t>Rectification</w:t>
      </w:r>
    </w:p>
    <w:p w14:paraId="750C1343" w14:textId="6DAFB0DB" w:rsidR="00F915CB" w:rsidRPr="00F25291" w:rsidRDefault="00F915CB" w:rsidP="00F915CB">
      <w:pPr>
        <w:spacing w:line="360" w:lineRule="auto"/>
        <w:jc w:val="both"/>
      </w:pPr>
      <w:r w:rsidRPr="00081536">
        <w:t>The electrical components of an automobile require direct current for operation and battery needs direct current for charging. The alternator produces three phases alternating current but the charging system of the automobile cannot use this electricity unless it is con</w:t>
      </w:r>
      <w:r>
        <w:t>verted to direct current. There</w:t>
      </w:r>
      <w:r w:rsidRPr="00081536">
        <w:t>fore, the alternating current is rectified into direct current by diodes which are built in the alternator circuit.</w:t>
      </w:r>
      <w:r>
        <w:t xml:space="preserve"> </w:t>
      </w:r>
      <w:r w:rsidR="00FC565B" w:rsidRPr="00081536">
        <w:t>Thus,</w:t>
      </w:r>
      <w:r w:rsidRPr="00081536">
        <w:t xml:space="preserve"> we can see current from each coil to the diodes is constantly changing direction in the three leads so the direction of current from the diodes does not change but forms a circuit with varying polarity.</w:t>
      </w:r>
    </w:p>
    <w:p w14:paraId="6B4BEB78" w14:textId="77777777" w:rsidR="00F915CB" w:rsidRDefault="00F915CB" w:rsidP="00F915CB">
      <w:pPr>
        <w:spacing w:line="360" w:lineRule="auto"/>
        <w:jc w:val="both"/>
        <w:rPr>
          <w:b/>
        </w:rPr>
      </w:pPr>
      <w:r w:rsidRPr="00D91AFC">
        <w:rPr>
          <w:b/>
        </w:rPr>
        <w:t xml:space="preserve">Rectification Operation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45"/>
        <w:gridCol w:w="3595"/>
      </w:tblGrid>
      <w:tr w:rsidR="00F915CB" w:rsidRPr="00584300" w14:paraId="41921F7E" w14:textId="77777777" w:rsidTr="00FC565B">
        <w:tc>
          <w:tcPr>
            <w:tcW w:w="5958" w:type="dxa"/>
            <w:shd w:val="clear" w:color="auto" w:fill="auto"/>
          </w:tcPr>
          <w:p w14:paraId="5A955DCB" w14:textId="77777777" w:rsidR="00F915CB" w:rsidRPr="00584300" w:rsidRDefault="00F915CB" w:rsidP="00FC565B">
            <w:pPr>
              <w:spacing w:before="60" w:after="60" w:line="276" w:lineRule="auto"/>
              <w:jc w:val="both"/>
              <w:rPr>
                <w:b/>
              </w:rPr>
            </w:pPr>
            <w:r w:rsidRPr="00F56787">
              <w:rPr>
                <w:noProof/>
              </w:rPr>
              <mc:AlternateContent>
                <mc:Choice Requires="wps">
                  <w:drawing>
                    <wp:anchor distT="0" distB="0" distL="114300" distR="114300" simplePos="0" relativeHeight="251791360" behindDoc="0" locked="0" layoutInCell="1" allowOverlap="1" wp14:anchorId="33ED3C80" wp14:editId="2F36DA2F">
                      <wp:simplePos x="0" y="0"/>
                      <wp:positionH relativeFrom="column">
                        <wp:posOffset>3008630</wp:posOffset>
                      </wp:positionH>
                      <wp:positionV relativeFrom="paragraph">
                        <wp:posOffset>653415</wp:posOffset>
                      </wp:positionV>
                      <wp:extent cx="665480" cy="228600"/>
                      <wp:effectExtent l="4445" t="0" r="0" b="635"/>
                      <wp:wrapNone/>
                      <wp:docPr id="16405" name="Rectangle 164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548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20EDD3" w14:textId="77777777" w:rsidR="00865277" w:rsidRPr="00E670EC" w:rsidRDefault="00865277" w:rsidP="00F915CB">
                                  <w:pPr>
                                    <w:rPr>
                                      <w:color w:val="FF0000"/>
                                    </w:rPr>
                                  </w:pPr>
                                  <w:r w:rsidRPr="00E670EC">
                                    <w:rPr>
                                      <w:color w:val="FF0000"/>
                                    </w:rPr>
                                    <w:t>Red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rect w14:anchorId="33ED3C80" id="Rectangle 16405" o:spid="_x0000_s1027" style="position:absolute;left:0;text-align:left;margin-left:236.9pt;margin-top:51.45pt;width:52.4pt;height:18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" stroked="f">
                      <v:textbox>
                        <w:txbxContent>
                          <w:p w14:paraId="5420EDD3" w14:textId="77777777" w:rsidR="00865277" w:rsidRPr="00E670EC" w:rsidRDefault="00865277" w:rsidP="00F915CB">
                            <w:pPr>
                              <w:rPr>
                                <w:color w:val="FF0000"/>
                              </w:rPr>
                            </w:pPr>
                            <w:r w:rsidRPr="00E670EC">
                              <w:rPr>
                                <w:color w:val="FF0000"/>
                              </w:rPr>
                              <w:t>Red</w:t>
                            </w:r>
                          </w:p>
                        </w:txbxContent>
                      </v:textbox>
                    </v:rect>
                  </w:pict>
                </mc:Fallback>
              </mc:AlternateContent>
            </w:r>
            <w:r w:rsidRPr="00F56787">
              <w:rPr>
                <w:noProof/>
              </w:rPr>
              <mc:AlternateContent>
                <mc:Choice Requires="wps">
                  <w:drawing>
                    <wp:anchor distT="0" distB="0" distL="114300" distR="114300" simplePos="0" relativeHeight="251789312" behindDoc="0" locked="0" layoutInCell="1" allowOverlap="1" wp14:anchorId="665D1530" wp14:editId="1C02C3A8">
                      <wp:simplePos x="0" y="0"/>
                      <wp:positionH relativeFrom="column">
                        <wp:posOffset>1880235</wp:posOffset>
                      </wp:positionH>
                      <wp:positionV relativeFrom="paragraph">
                        <wp:posOffset>20955</wp:posOffset>
                      </wp:positionV>
                      <wp:extent cx="665480" cy="228600"/>
                      <wp:effectExtent l="0" t="0" r="1270" b="4445"/>
                      <wp:wrapNone/>
                      <wp:docPr id="16404" name="Rectangle 164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548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39FA3CF" w14:textId="77777777" w:rsidR="00865277" w:rsidRPr="00E670EC" w:rsidRDefault="00865277" w:rsidP="00F915CB">
                                  <w:pPr>
                                    <w:rPr>
                                      <w:color w:val="00B050"/>
                                    </w:rPr>
                                  </w:pPr>
                                  <w:r w:rsidRPr="00E670EC">
                                    <w:rPr>
                                      <w:color w:val="00B050"/>
                                    </w:rPr>
                                    <w:t>Green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rect w14:anchorId="665D1530" id="Rectangle 16404" o:spid="_x0000_s1028" style="position:absolute;left:0;text-align:left;margin-left:148.05pt;margin-top:1.65pt;width:52.4pt;height:18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" stroked="f">
                      <v:textbox>
                        <w:txbxContent>
                          <w:p w14:paraId="439FA3CF" w14:textId="77777777" w:rsidR="00865277" w:rsidRPr="00E670EC" w:rsidRDefault="00865277" w:rsidP="00F915CB">
                            <w:pPr>
                              <w:rPr>
                                <w:color w:val="00B050"/>
                              </w:rPr>
                            </w:pPr>
                            <w:r w:rsidRPr="00E670EC">
                              <w:rPr>
                                <w:color w:val="00B050"/>
                              </w:rPr>
                              <w:t>Green</w:t>
                            </w:r>
                          </w:p>
                        </w:txbxContent>
                      </v:textbox>
                    </v:rect>
                  </w:pict>
                </mc:Fallback>
              </mc:AlternateContent>
            </w:r>
            <w:r>
              <w:rPr>
                <w:noProof/>
              </w:rPr>
              <w:drawing>
                <wp:inline distT="0" distB="0" distL="0" distR="0" wp14:anchorId="3118C91E" wp14:editId="1EE84982">
                  <wp:extent cx="3076575" cy="1228725"/>
                  <wp:effectExtent l="0" t="0" r="9525" b="9525"/>
                  <wp:docPr id="16398" name="Picture 16398" descr="Description: diode op 2.gif                                                 00000C1E&#10;Hard Drive #2                  B1F3ACF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escription: diode op 2.gif                                                 00000C1E&#10;Hard Drive #2                  B1F3ACF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076575" cy="1228725"/>
                          </a:xfrm>
                          <a:prstGeom prst="rect">
                            <a:avLst/>
                          </a:prstGeom>
                          <a:noFill/>
                          <a:ln>
                            <a:noFill/>
                          </a:ln>
                        </pic:spPr>
                      </pic:pic>
                    </a:graphicData>
                  </a:graphic>
                </wp:inline>
              </w:drawing>
            </w:r>
          </w:p>
        </w:tc>
        <w:tc>
          <w:tcPr>
            <w:tcW w:w="4770" w:type="dxa"/>
            <w:vMerge w:val="restart"/>
            <w:shd w:val="clear" w:color="auto" w:fill="auto"/>
          </w:tcPr>
          <w:p w14:paraId="2F3C10AF" w14:textId="77777777" w:rsidR="00F915CB" w:rsidRPr="00584300" w:rsidRDefault="00F915CB" w:rsidP="009E45A6">
            <w:pPr>
              <w:numPr>
                <w:ilvl w:val="0"/>
                <w:numId w:val="48"/>
              </w:numPr>
              <w:spacing w:before="60" w:after="60" w:line="276" w:lineRule="auto"/>
              <w:jc w:val="both"/>
            </w:pPr>
            <w:r w:rsidRPr="00584300">
              <w:t>In red you can see B+ current pass through to the rectifier as it goes to the battery.  In green you can see the return path.</w:t>
            </w:r>
          </w:p>
          <w:p w14:paraId="2E58DE8B" w14:textId="77777777" w:rsidR="00F915CB" w:rsidRPr="00584300" w:rsidRDefault="00F915CB" w:rsidP="009E45A6">
            <w:pPr>
              <w:numPr>
                <w:ilvl w:val="0"/>
                <w:numId w:val="48"/>
              </w:numPr>
              <w:spacing w:before="60" w:after="60" w:line="276" w:lineRule="auto"/>
              <w:jc w:val="both"/>
            </w:pPr>
            <w:r w:rsidRPr="00584300">
              <w:t>Now, in red B+ current passes through to the rectifier however, this time current has the opposite polarity.  In green you can see the new return path.</w:t>
            </w:r>
          </w:p>
          <w:p w14:paraId="225E5397" w14:textId="77777777" w:rsidR="00F915CB" w:rsidRPr="00584300" w:rsidRDefault="00F915CB" w:rsidP="009E45A6">
            <w:pPr>
              <w:numPr>
                <w:ilvl w:val="0"/>
                <w:numId w:val="48"/>
              </w:numPr>
              <w:spacing w:before="60" w:after="60" w:line="276" w:lineRule="auto"/>
              <w:jc w:val="both"/>
            </w:pPr>
            <w:r w:rsidRPr="00584300">
              <w:t>Even though it enters the rectifier at a different location, current goes to the battery in the same direction.</w:t>
            </w:r>
          </w:p>
          <w:p w14:paraId="17B97A36" w14:textId="77777777" w:rsidR="00F915CB" w:rsidRPr="00584300" w:rsidRDefault="00F915CB" w:rsidP="00FC565B">
            <w:pPr>
              <w:spacing w:before="60" w:after="60" w:line="276" w:lineRule="auto"/>
              <w:jc w:val="both"/>
            </w:pPr>
          </w:p>
        </w:tc>
      </w:tr>
      <w:tr w:rsidR="00F915CB" w:rsidRPr="00584300" w14:paraId="4914938F" w14:textId="77777777" w:rsidTr="00FC565B">
        <w:tc>
          <w:tcPr>
            <w:tcW w:w="5958" w:type="dxa"/>
            <w:shd w:val="clear" w:color="auto" w:fill="auto"/>
          </w:tcPr>
          <w:p w14:paraId="1DCEEF41" w14:textId="77777777" w:rsidR="00F915CB" w:rsidRPr="00584300" w:rsidRDefault="00F915CB" w:rsidP="00FC565B">
            <w:pPr>
              <w:spacing w:before="60" w:after="60" w:line="276" w:lineRule="auto"/>
              <w:jc w:val="both"/>
              <w:rPr>
                <w:b/>
              </w:rPr>
            </w:pPr>
            <w:r>
              <w:rPr>
                <w:b/>
                <w:noProof/>
              </w:rPr>
              <mc:AlternateContent>
                <mc:Choice Requires="wps">
                  <w:drawing>
                    <wp:anchor distT="0" distB="0" distL="114300" distR="114300" simplePos="0" relativeHeight="251792384" behindDoc="0" locked="0" layoutInCell="1" allowOverlap="1" wp14:anchorId="5058D040" wp14:editId="7A3A00C9">
                      <wp:simplePos x="0" y="0"/>
                      <wp:positionH relativeFrom="column">
                        <wp:posOffset>3353435</wp:posOffset>
                      </wp:positionH>
                      <wp:positionV relativeFrom="paragraph">
                        <wp:posOffset>671830</wp:posOffset>
                      </wp:positionV>
                      <wp:extent cx="417195" cy="228600"/>
                      <wp:effectExtent l="0" t="1270" r="0" b="0"/>
                      <wp:wrapNone/>
                      <wp:docPr id="16403" name="Rectangle 164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7195"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845DCB" w14:textId="77777777" w:rsidR="00865277" w:rsidRPr="00E670EC" w:rsidRDefault="00865277" w:rsidP="00F915CB">
                                  <w:pPr>
                                    <w:rPr>
                                      <w:color w:val="FF0000"/>
                                    </w:rPr>
                                  </w:pPr>
                                  <w:r w:rsidRPr="00E670EC">
                                    <w:rPr>
                                      <w:color w:val="FF0000"/>
                                    </w:rPr>
                                    <w:t>Red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rect w14:anchorId="5058D040" id="Rectangle 16403" o:spid="_x0000_s1029" style="position:absolute;left:0;text-align:left;margin-left:264.05pt;margin-top:52.9pt;width:32.85pt;height:18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" stroked="f">
                      <v:textbox>
                        <w:txbxContent>
                          <w:p w14:paraId="0C845DCB" w14:textId="77777777" w:rsidR="00865277" w:rsidRPr="00E670EC" w:rsidRDefault="00865277" w:rsidP="00F915CB">
                            <w:pPr>
                              <w:rPr>
                                <w:color w:val="FF0000"/>
                              </w:rPr>
                            </w:pPr>
                            <w:r w:rsidRPr="00E670EC">
                              <w:rPr>
                                <w:color w:val="FF0000"/>
                              </w:rPr>
                              <w:t>Red</w:t>
                            </w:r>
                          </w:p>
                        </w:txbxContent>
                      </v:textbox>
                    </v:rect>
                  </w:pict>
                </mc:Fallback>
              </mc:AlternateContent>
            </w:r>
            <w:r>
              <w:rPr>
                <w:b/>
                <w:noProof/>
              </w:rPr>
              <mc:AlternateContent>
                <mc:Choice Requires="wps">
                  <w:drawing>
                    <wp:anchor distT="0" distB="0" distL="114300" distR="114300" simplePos="0" relativeHeight="251790336" behindDoc="0" locked="0" layoutInCell="1" allowOverlap="1" wp14:anchorId="1E3D218C" wp14:editId="2A3CBB85">
                      <wp:simplePos x="0" y="0"/>
                      <wp:positionH relativeFrom="column">
                        <wp:posOffset>-133985</wp:posOffset>
                      </wp:positionH>
                      <wp:positionV relativeFrom="paragraph">
                        <wp:posOffset>803275</wp:posOffset>
                      </wp:positionV>
                      <wp:extent cx="575310" cy="228600"/>
                      <wp:effectExtent l="0" t="0" r="635" b="635"/>
                      <wp:wrapNone/>
                      <wp:docPr id="16402" name="Rectangle 164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531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0C6316" w14:textId="77777777" w:rsidR="00865277" w:rsidRPr="00E670EC" w:rsidRDefault="00865277" w:rsidP="00F915CB">
                                  <w:pPr>
                                    <w:rPr>
                                      <w:color w:val="00B050"/>
                                    </w:rPr>
                                  </w:pPr>
                                  <w:r w:rsidRPr="00E670EC">
                                    <w:rPr>
                                      <w:color w:val="00B050"/>
                                    </w:rPr>
                                    <w:t>Green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rect w14:anchorId="1E3D218C" id="Rectangle 16402" o:spid="_x0000_s1030" style="position:absolute;left:0;text-align:left;margin-left:-10.55pt;margin-top:63.25pt;width:45.3pt;height:18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" stroked="f">
                      <v:textbox>
                        <w:txbxContent>
                          <w:p w14:paraId="500C6316" w14:textId="77777777" w:rsidR="00865277" w:rsidRPr="00E670EC" w:rsidRDefault="00865277" w:rsidP="00F915CB">
                            <w:pPr>
                              <w:rPr>
                                <w:color w:val="00B050"/>
                              </w:rPr>
                            </w:pPr>
                            <w:r w:rsidRPr="00E670EC">
                              <w:rPr>
                                <w:color w:val="00B050"/>
                              </w:rPr>
                              <w:t>Green</w:t>
                            </w:r>
                          </w:p>
                        </w:txbxContent>
                      </v:textbox>
                    </v:rect>
                  </w:pict>
                </mc:Fallback>
              </mc:AlternateContent>
            </w:r>
            <w:r w:rsidRPr="00F56787">
              <w:rPr>
                <w:b/>
                <w:noProof/>
              </w:rPr>
              <w:drawing>
                <wp:inline distT="0" distB="0" distL="0" distR="0" wp14:anchorId="76F2B7FA" wp14:editId="5888E9C8">
                  <wp:extent cx="3457575" cy="1247775"/>
                  <wp:effectExtent l="0" t="0" r="9525" b="9525"/>
                  <wp:docPr id="16397" name="Picture 16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457575" cy="1247775"/>
                          </a:xfrm>
                          <a:prstGeom prst="rect">
                            <a:avLst/>
                          </a:prstGeom>
                          <a:noFill/>
                          <a:ln>
                            <a:noFill/>
                          </a:ln>
                        </pic:spPr>
                      </pic:pic>
                    </a:graphicData>
                  </a:graphic>
                </wp:inline>
              </w:drawing>
            </w:r>
          </w:p>
        </w:tc>
        <w:tc>
          <w:tcPr>
            <w:tcW w:w="4770" w:type="dxa"/>
            <w:vMerge/>
            <w:shd w:val="clear" w:color="auto" w:fill="auto"/>
          </w:tcPr>
          <w:p w14:paraId="26BD5938" w14:textId="77777777" w:rsidR="00F915CB" w:rsidRPr="00584300" w:rsidRDefault="00F915CB" w:rsidP="00FC565B">
            <w:pPr>
              <w:spacing w:before="60" w:after="60" w:line="276" w:lineRule="auto"/>
              <w:jc w:val="both"/>
              <w:rPr>
                <w:b/>
              </w:rPr>
            </w:pPr>
          </w:p>
        </w:tc>
      </w:tr>
    </w:tbl>
    <w:p w14:paraId="356DA31A" w14:textId="77777777" w:rsidR="00F915CB" w:rsidRDefault="00F915CB" w:rsidP="00F915CB">
      <w:pPr>
        <w:spacing w:line="360" w:lineRule="auto"/>
        <w:jc w:val="both"/>
        <w:rPr>
          <w:b/>
        </w:rPr>
      </w:pPr>
      <w:r>
        <w:rPr>
          <w:b/>
        </w:rPr>
        <w:t xml:space="preserve">                            Figure 1.17 Rectification operation</w:t>
      </w:r>
    </w:p>
    <w:p w14:paraId="4A16E13B" w14:textId="77777777" w:rsidR="00F915CB" w:rsidRPr="00081536" w:rsidRDefault="00F915CB" w:rsidP="00F915CB">
      <w:pPr>
        <w:spacing w:line="360" w:lineRule="auto"/>
        <w:jc w:val="both"/>
        <w:rPr>
          <w:b/>
        </w:rPr>
      </w:pPr>
      <w:r w:rsidRPr="00081536">
        <w:rPr>
          <w:b/>
        </w:rPr>
        <w:t>Factors that are affecting the alternator output are:</w:t>
      </w:r>
    </w:p>
    <w:p w14:paraId="6ACB6488" w14:textId="77777777" w:rsidR="00F915CB" w:rsidRPr="00081536" w:rsidRDefault="00F915CB" w:rsidP="009E45A6">
      <w:pPr>
        <w:numPr>
          <w:ilvl w:val="0"/>
          <w:numId w:val="46"/>
        </w:numPr>
        <w:spacing w:line="360" w:lineRule="auto"/>
        <w:jc w:val="both"/>
      </w:pPr>
      <w:r w:rsidRPr="00081536">
        <w:t xml:space="preserve">The speed of the rotor, </w:t>
      </w:r>
    </w:p>
    <w:p w14:paraId="17DC95EB" w14:textId="77777777" w:rsidR="00F915CB" w:rsidRPr="00081536" w:rsidRDefault="00F915CB" w:rsidP="009E45A6">
      <w:pPr>
        <w:numPr>
          <w:ilvl w:val="0"/>
          <w:numId w:val="47"/>
        </w:numPr>
        <w:tabs>
          <w:tab w:val="clear" w:pos="360"/>
        </w:tabs>
        <w:spacing w:line="360" w:lineRule="auto"/>
        <w:jc w:val="both"/>
      </w:pPr>
      <w:r w:rsidRPr="00081536">
        <w:t xml:space="preserve">Strength of the magnetic field, i.e., number of turns of wire in the rotor winding, amount of electricity applied to the rotor coil, the air gap between the rotor poles and the stator </w:t>
      </w:r>
    </w:p>
    <w:p w14:paraId="04700A0D" w14:textId="77777777" w:rsidR="00F915CB" w:rsidRPr="00081536" w:rsidRDefault="00F915CB" w:rsidP="009E45A6">
      <w:pPr>
        <w:numPr>
          <w:ilvl w:val="0"/>
          <w:numId w:val="47"/>
        </w:numPr>
        <w:tabs>
          <w:tab w:val="clear" w:pos="360"/>
        </w:tabs>
        <w:spacing w:line="360" w:lineRule="auto"/>
        <w:jc w:val="both"/>
      </w:pPr>
      <w:r w:rsidRPr="00081536">
        <w:lastRenderedPageBreak/>
        <w:t>The number of turns of wire in the stator coils, and</w:t>
      </w:r>
    </w:p>
    <w:p w14:paraId="593E589B" w14:textId="77777777" w:rsidR="00F915CB" w:rsidRPr="00081536" w:rsidRDefault="00F915CB" w:rsidP="009E45A6">
      <w:pPr>
        <w:numPr>
          <w:ilvl w:val="0"/>
          <w:numId w:val="47"/>
        </w:numPr>
        <w:tabs>
          <w:tab w:val="clear" w:pos="360"/>
        </w:tabs>
        <w:spacing w:line="360" w:lineRule="auto"/>
        <w:jc w:val="both"/>
      </w:pPr>
      <w:r w:rsidRPr="00081536">
        <w:t>Inductive reactance</w:t>
      </w:r>
    </w:p>
    <w:p w14:paraId="47DA21E0" w14:textId="77777777" w:rsidR="00F915CB" w:rsidRPr="0018572B" w:rsidRDefault="00F915CB" w:rsidP="00F915CB">
      <w:pPr>
        <w:spacing w:line="360" w:lineRule="auto"/>
        <w:jc w:val="both"/>
        <w:rPr>
          <w:b/>
          <w:sz w:val="28"/>
          <w:szCs w:val="28"/>
        </w:rPr>
      </w:pPr>
      <w:r w:rsidRPr="0018572B">
        <w:rPr>
          <w:b/>
          <w:sz w:val="28"/>
          <w:szCs w:val="28"/>
        </w:rPr>
        <w:t>Circuits of the Alternator</w:t>
      </w:r>
    </w:p>
    <w:p w14:paraId="165279FA" w14:textId="77777777" w:rsidR="00F915CB" w:rsidRPr="00081536" w:rsidRDefault="00F915CB" w:rsidP="00F915CB">
      <w:pPr>
        <w:spacing w:line="360" w:lineRule="auto"/>
        <w:jc w:val="both"/>
      </w:pPr>
      <w:r w:rsidRPr="00081536">
        <w:t xml:space="preserve">There are </w:t>
      </w:r>
      <w:r w:rsidRPr="00F25291">
        <w:rPr>
          <w:b/>
          <w:bCs/>
        </w:rPr>
        <w:t>three</w:t>
      </w:r>
      <w:r w:rsidRPr="00081536">
        <w:t xml:space="preserve"> standard circuits for the alternator:</w:t>
      </w:r>
    </w:p>
    <w:p w14:paraId="751E1900" w14:textId="1F5DE3BB" w:rsidR="00F915CB" w:rsidRPr="00081536" w:rsidRDefault="00F915CB" w:rsidP="00F25291">
      <w:pPr>
        <w:pStyle w:val="ListParagraph"/>
        <w:numPr>
          <w:ilvl w:val="0"/>
          <w:numId w:val="87"/>
        </w:numPr>
        <w:spacing w:line="360" w:lineRule="auto"/>
        <w:jc w:val="both"/>
      </w:pPr>
      <w:r w:rsidRPr="00081536">
        <w:t>Pre- excitation circuit</w:t>
      </w:r>
    </w:p>
    <w:p w14:paraId="1EB20326" w14:textId="626A6FA0" w:rsidR="00F915CB" w:rsidRPr="00081536" w:rsidRDefault="00F915CB" w:rsidP="00F25291">
      <w:pPr>
        <w:pStyle w:val="ListParagraph"/>
        <w:numPr>
          <w:ilvl w:val="0"/>
          <w:numId w:val="87"/>
        </w:numPr>
        <w:spacing w:line="360" w:lineRule="auto"/>
        <w:jc w:val="both"/>
      </w:pPr>
      <w:r w:rsidRPr="00081536">
        <w:t xml:space="preserve">Excitation circuit (self- </w:t>
      </w:r>
      <w:r w:rsidR="00B559BF" w:rsidRPr="00081536">
        <w:t>excitation)</w:t>
      </w:r>
    </w:p>
    <w:p w14:paraId="2B44684E" w14:textId="77777777" w:rsidR="00F25291" w:rsidRDefault="00F915CB" w:rsidP="00F25291">
      <w:pPr>
        <w:pStyle w:val="ListParagraph"/>
        <w:numPr>
          <w:ilvl w:val="0"/>
          <w:numId w:val="87"/>
        </w:numPr>
        <w:spacing w:line="360" w:lineRule="auto"/>
        <w:jc w:val="both"/>
      </w:pPr>
      <w:r w:rsidRPr="00081536">
        <w:t>Generator or main circuit</w:t>
      </w:r>
    </w:p>
    <w:p w14:paraId="6ED6A6CA" w14:textId="444A58CA" w:rsidR="00F915CB" w:rsidRPr="00F25291" w:rsidRDefault="00F25291" w:rsidP="00F25291">
      <w:pPr>
        <w:spacing w:line="360" w:lineRule="auto"/>
        <w:jc w:val="both"/>
      </w:pPr>
      <w:r w:rsidRPr="00F25291">
        <w:rPr>
          <w:b/>
        </w:rPr>
        <w:t xml:space="preserve">         1, </w:t>
      </w:r>
      <w:r w:rsidR="00F915CB" w:rsidRPr="00F25291">
        <w:rPr>
          <w:b/>
          <w:i/>
          <w:iCs/>
        </w:rPr>
        <w:t>Pre-excitation circuit</w:t>
      </w:r>
    </w:p>
    <w:p w14:paraId="3BC99888" w14:textId="77777777" w:rsidR="00F915CB" w:rsidRPr="0021282F" w:rsidRDefault="00F915CB" w:rsidP="00F915CB">
      <w:pPr>
        <w:spacing w:line="360" w:lineRule="auto"/>
        <w:jc w:val="both"/>
      </w:pPr>
      <w:r w:rsidRPr="00081536">
        <w:t xml:space="preserve">The battery current first flows through the charge indicator lamp and to the excitation winding in the rotor. This is necessary because the </w:t>
      </w:r>
      <w:r w:rsidRPr="001E1B93">
        <w:t xml:space="preserve">resonance </w:t>
      </w:r>
      <w:r w:rsidRPr="00081536">
        <w:t>in the excitation winding of the iron core is very weak at the instant of starting and at low speeds, and does not suffice to provide the self-excitation needed for building up the magnetic field.</w:t>
      </w:r>
      <w:r>
        <w:t xml:space="preserve"> </w:t>
      </w:r>
    </w:p>
    <w:p w14:paraId="3FED6AB4" w14:textId="2DFA0075" w:rsidR="00F915CB" w:rsidRPr="00F25291" w:rsidRDefault="00F915CB" w:rsidP="00F25291">
      <w:pPr>
        <w:spacing w:line="360" w:lineRule="auto"/>
        <w:jc w:val="both"/>
        <w:rPr>
          <w:b/>
        </w:rPr>
      </w:pPr>
      <w:r w:rsidRPr="00F56787">
        <w:rPr>
          <w:noProof/>
        </w:rPr>
        <w:drawing>
          <wp:anchor distT="0" distB="0" distL="114300" distR="114300" simplePos="0" relativeHeight="251787264" behindDoc="0" locked="0" layoutInCell="0" allowOverlap="1" wp14:anchorId="177D7028" wp14:editId="26733E17">
            <wp:simplePos x="0" y="0"/>
            <wp:positionH relativeFrom="column">
              <wp:posOffset>3171825</wp:posOffset>
            </wp:positionH>
            <wp:positionV relativeFrom="paragraph">
              <wp:posOffset>6985</wp:posOffset>
            </wp:positionV>
            <wp:extent cx="3495675" cy="2000250"/>
            <wp:effectExtent l="0" t="0" r="9525" b="0"/>
            <wp:wrapSquare wrapText="bothSides"/>
            <wp:docPr id="16401" name="Picture 16401" descr="Description: alternator circui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escription: alternator circuits.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495675" cy="2000250"/>
                    </a:xfrm>
                    <a:prstGeom prst="rect">
                      <a:avLst/>
                    </a:prstGeom>
                    <a:noFill/>
                  </pic:spPr>
                </pic:pic>
              </a:graphicData>
            </a:graphic>
            <wp14:sizeRelH relativeFrom="page">
              <wp14:pctWidth>0</wp14:pctWidth>
            </wp14:sizeRelH>
            <wp14:sizeRelV relativeFrom="page">
              <wp14:pctHeight>0</wp14:pctHeight>
            </wp14:sizeRelV>
          </wp:anchor>
        </w:drawing>
      </w:r>
      <w:r w:rsidR="00F25291">
        <w:rPr>
          <w:b/>
        </w:rPr>
        <w:t xml:space="preserve">         2, </w:t>
      </w:r>
      <w:r w:rsidRPr="00F25291">
        <w:rPr>
          <w:b/>
          <w:i/>
          <w:iCs/>
        </w:rPr>
        <w:t>Excitation Circuit</w:t>
      </w:r>
    </w:p>
    <w:p w14:paraId="1223584E" w14:textId="77777777" w:rsidR="00F915CB" w:rsidRDefault="00F915CB" w:rsidP="00F915CB">
      <w:pPr>
        <w:spacing w:line="360" w:lineRule="auto"/>
        <w:jc w:val="both"/>
      </w:pPr>
      <w:r w:rsidRPr="00081536">
        <w:t>The excitation current generates the magnetic field during the operation of the alternator so that the required alternator voltage can be induced in the stator windings. The excitation</w:t>
      </w:r>
      <w:r>
        <w:t xml:space="preserve"> current comes from the current </w:t>
      </w:r>
      <w:r w:rsidRPr="00081536">
        <w:t xml:space="preserve">flowing in the three-phase windings. It comes from the alternator through the regulator </w:t>
      </w:r>
      <w:r w:rsidRPr="00081536">
        <w:rPr>
          <w:b/>
        </w:rPr>
        <w:t>IG</w:t>
      </w:r>
      <w:r w:rsidRPr="00081536">
        <w:t xml:space="preserve"> and </w:t>
      </w:r>
      <w:r w:rsidRPr="00081536">
        <w:rPr>
          <w:b/>
        </w:rPr>
        <w:t xml:space="preserve">F </w:t>
      </w:r>
      <w:r w:rsidRPr="00081536">
        <w:t>terminals or flows through the three exciter diodes if present. Hence, no external po</w:t>
      </w:r>
      <w:r>
        <w:t>wer source is required for self-</w:t>
      </w:r>
      <w:r w:rsidRPr="00081536">
        <w:t>excitation.</w:t>
      </w:r>
    </w:p>
    <w:p w14:paraId="70FF64CD" w14:textId="77777777" w:rsidR="00F915CB" w:rsidRPr="00224069" w:rsidRDefault="00F915CB" w:rsidP="00F915CB">
      <w:pPr>
        <w:spacing w:line="360" w:lineRule="auto"/>
        <w:jc w:val="both"/>
        <w:rPr>
          <w:b/>
        </w:rPr>
      </w:pPr>
      <w:r>
        <w:rPr>
          <w:b/>
        </w:rPr>
        <w:t>Diode-trio (</w:t>
      </w:r>
      <w:r w:rsidRPr="00224069">
        <w:rPr>
          <w:b/>
        </w:rPr>
        <w:t xml:space="preserve">Exciter </w:t>
      </w:r>
      <w:r>
        <w:rPr>
          <w:b/>
        </w:rPr>
        <w:t>D</w:t>
      </w:r>
      <w:r w:rsidRPr="00224069">
        <w:rPr>
          <w:b/>
        </w:rPr>
        <w:t>iodes)</w:t>
      </w:r>
    </w:p>
    <w:p w14:paraId="10CAFCB8" w14:textId="77777777" w:rsidR="00F915CB" w:rsidRPr="00081536" w:rsidRDefault="00F915CB" w:rsidP="00F915CB">
      <w:pPr>
        <w:spacing w:line="360" w:lineRule="auto"/>
        <w:jc w:val="both"/>
      </w:pPr>
      <w:r w:rsidRPr="00081536">
        <w:t>These are three field diodes in order to excite the field coil. When the ignition switch is ON, field current is supplied through the reverse current prevention diode and initial exciting resistor, from IG terminal. The field current is as small as 0.5A when the alternator stops with the ignition switch ON. Therefore, the discharge from the battery is small.</w:t>
      </w:r>
    </w:p>
    <w:p w14:paraId="564DD637" w14:textId="77777777" w:rsidR="00F915CB" w:rsidRPr="00A963C4" w:rsidRDefault="00F915CB" w:rsidP="00F915CB">
      <w:pPr>
        <w:spacing w:line="360" w:lineRule="auto"/>
        <w:jc w:val="both"/>
        <w:rPr>
          <w:lang w:val="en-PH"/>
        </w:rPr>
      </w:pPr>
      <w:r w:rsidRPr="00081536">
        <w:t xml:space="preserve">When the alternator starts to generate, a portion of the generated current is supplied directly from the three field diodes during power generation. The reduction in the field current becomes less due to the resistance of external wiring and the like. Therefore, it is </w:t>
      </w:r>
      <w:r>
        <w:t>possible to improve the output.</w:t>
      </w:r>
    </w:p>
    <w:p w14:paraId="031FDEBD" w14:textId="0259F8B0" w:rsidR="00F915CB" w:rsidRDefault="00F915CB" w:rsidP="00F915CB">
      <w:pPr>
        <w:spacing w:line="360" w:lineRule="auto"/>
        <w:jc w:val="both"/>
        <w:rPr>
          <w:b/>
          <w:u w:val="single"/>
        </w:rPr>
      </w:pPr>
    </w:p>
    <w:p w14:paraId="78B0BB91" w14:textId="67A58A04" w:rsidR="00F915CB" w:rsidRPr="00F25291" w:rsidRDefault="00F25291" w:rsidP="00F25291">
      <w:pPr>
        <w:pStyle w:val="ListParagraph"/>
        <w:spacing w:line="360" w:lineRule="auto"/>
        <w:jc w:val="both"/>
        <w:rPr>
          <w:b/>
          <w:u w:val="single"/>
        </w:rPr>
      </w:pPr>
      <w:r w:rsidRPr="00F56787">
        <w:rPr>
          <w:noProof/>
        </w:rPr>
        <w:drawing>
          <wp:anchor distT="0" distB="0" distL="114300" distR="114300" simplePos="0" relativeHeight="251788288" behindDoc="0" locked="0" layoutInCell="0" allowOverlap="1" wp14:anchorId="545C994E" wp14:editId="347E0C7D">
            <wp:simplePos x="0" y="0"/>
            <wp:positionH relativeFrom="column">
              <wp:posOffset>19050</wp:posOffset>
            </wp:positionH>
            <wp:positionV relativeFrom="paragraph">
              <wp:posOffset>11430</wp:posOffset>
            </wp:positionV>
            <wp:extent cx="4076700" cy="2428875"/>
            <wp:effectExtent l="0" t="0" r="0" b="9525"/>
            <wp:wrapSquare wrapText="bothSides"/>
            <wp:docPr id="16400" name="Picture 16400" descr="Description: convetional charging system circui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escription: convetional charging system circuits.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076700" cy="2428875"/>
                    </a:xfrm>
                    <a:prstGeom prst="rect">
                      <a:avLst/>
                    </a:prstGeom>
                    <a:noFill/>
                  </pic:spPr>
                </pic:pic>
              </a:graphicData>
            </a:graphic>
            <wp14:sizeRelH relativeFrom="page">
              <wp14:pctWidth>0</wp14:pctWidth>
            </wp14:sizeRelH>
            <wp14:sizeRelV relativeFrom="page">
              <wp14:pctHeight>0</wp14:pctHeight>
            </wp14:sizeRelV>
          </wp:anchor>
        </w:drawing>
      </w:r>
      <w:r>
        <w:rPr>
          <w:b/>
        </w:rPr>
        <w:t xml:space="preserve">3, </w:t>
      </w:r>
      <w:r w:rsidR="00F915CB" w:rsidRPr="00F25291">
        <w:rPr>
          <w:b/>
          <w:i/>
          <w:iCs/>
          <w:sz w:val="28"/>
          <w:szCs w:val="28"/>
        </w:rPr>
        <w:t>Generator circuit</w:t>
      </w:r>
    </w:p>
    <w:p w14:paraId="2F18B1C0" w14:textId="6D141AB6" w:rsidR="00F915CB" w:rsidRDefault="00F915CB" w:rsidP="00F915CB">
      <w:pPr>
        <w:spacing w:line="360" w:lineRule="auto"/>
        <w:jc w:val="both"/>
      </w:pPr>
      <w:r w:rsidRPr="00081536">
        <w:t>The induced voltage in the stator windings is first rectified by the power diodes. Then, the current flows to the battery and the loads in the vehicle electrical system. The stator winding voltages are a function of the an</w:t>
      </w:r>
      <w:r>
        <w:t xml:space="preserve">gle of rotation of the rotor.  </w:t>
      </w:r>
    </w:p>
    <w:p w14:paraId="6167D7E8" w14:textId="77777777" w:rsidR="00F915CB" w:rsidRPr="00224069" w:rsidRDefault="00F915CB" w:rsidP="00F915CB">
      <w:pPr>
        <w:spacing w:line="360" w:lineRule="auto"/>
        <w:jc w:val="both"/>
      </w:pPr>
      <w:r w:rsidRPr="00F56787">
        <w:rPr>
          <w:noProof/>
        </w:rPr>
        <w:drawing>
          <wp:anchor distT="0" distB="0" distL="114300" distR="114300" simplePos="0" relativeHeight="251794432" behindDoc="1" locked="0" layoutInCell="0" allowOverlap="1" wp14:anchorId="56A48438" wp14:editId="00713CD4">
            <wp:simplePos x="0" y="0"/>
            <wp:positionH relativeFrom="margin">
              <wp:align>left</wp:align>
            </wp:positionH>
            <wp:positionV relativeFrom="paragraph">
              <wp:posOffset>240665</wp:posOffset>
            </wp:positionV>
            <wp:extent cx="2381250" cy="2171700"/>
            <wp:effectExtent l="0" t="0" r="0" b="0"/>
            <wp:wrapThrough wrapText="largest">
              <wp:wrapPolygon edited="0">
                <wp:start x="0" y="0"/>
                <wp:lineTo x="0" y="21411"/>
                <wp:lineTo x="21427" y="21411"/>
                <wp:lineTo x="21427" y="0"/>
                <wp:lineTo x="0" y="0"/>
              </wp:wrapPolygon>
            </wp:wrapThrough>
            <wp:docPr id="16399" name="Picture 16399" descr="Description: D:\My Documents\Solomon\Aut 322\Charging\three-phase grap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escription: D:\My Documents\Solomon\Aut 322\Charging\three-phase graph.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381250" cy="2171700"/>
                    </a:xfrm>
                    <a:prstGeom prst="rect">
                      <a:avLst/>
                    </a:prstGeom>
                    <a:noFill/>
                  </pic:spPr>
                </pic:pic>
              </a:graphicData>
            </a:graphic>
            <wp14:sizeRelH relativeFrom="page">
              <wp14:pctWidth>0</wp14:pctWidth>
            </wp14:sizeRelH>
            <wp14:sizeRelV relativeFrom="page">
              <wp14:pctHeight>0</wp14:pctHeight>
            </wp14:sizeRelV>
          </wp:anchor>
        </w:drawing>
      </w:r>
      <w:r>
        <w:rPr>
          <w:b/>
          <w:bCs/>
        </w:rPr>
        <w:t xml:space="preserve">                </w:t>
      </w:r>
      <w:r w:rsidRPr="00532252">
        <w:rPr>
          <w:b/>
          <w:bCs/>
        </w:rPr>
        <w:t>Figure 1.1</w:t>
      </w:r>
      <w:r>
        <w:rPr>
          <w:b/>
          <w:bCs/>
        </w:rPr>
        <w:t>7 Generator circuit</w:t>
      </w:r>
    </w:p>
    <w:p w14:paraId="67D2D238" w14:textId="77777777" w:rsidR="00F915CB" w:rsidRPr="002924B4" w:rsidRDefault="00F915CB" w:rsidP="00F915CB">
      <w:pPr>
        <w:spacing w:line="360" w:lineRule="auto"/>
        <w:jc w:val="both"/>
        <w:rPr>
          <w:b/>
          <w:vertAlign w:val="superscript"/>
        </w:rPr>
      </w:pPr>
      <w:r w:rsidRPr="002924B4">
        <w:rPr>
          <w:b/>
        </w:rPr>
        <w:t>1. Let’s take 30</w:t>
      </w:r>
      <w:r w:rsidRPr="002924B4">
        <w:rPr>
          <w:b/>
          <w:vertAlign w:val="superscript"/>
        </w:rPr>
        <w:t xml:space="preserve">0 </w:t>
      </w:r>
    </w:p>
    <w:p w14:paraId="1DD7A09D" w14:textId="77777777" w:rsidR="00F915CB" w:rsidRPr="00081536" w:rsidRDefault="00F915CB" w:rsidP="00F915CB">
      <w:pPr>
        <w:spacing w:line="360" w:lineRule="auto"/>
        <w:jc w:val="both"/>
      </w:pPr>
      <w:r w:rsidRPr="00081536">
        <w:t>Current from A and C winding ends takes the same path to winding end B. In this case there is voltage present across all the phases.</w:t>
      </w:r>
    </w:p>
    <w:p w14:paraId="74395A95" w14:textId="77777777" w:rsidR="00F915CB" w:rsidRPr="002924B4" w:rsidRDefault="00F915CB" w:rsidP="00F915CB">
      <w:pPr>
        <w:spacing w:line="360" w:lineRule="auto"/>
        <w:jc w:val="both"/>
        <w:rPr>
          <w:b/>
        </w:rPr>
      </w:pPr>
      <w:r w:rsidRPr="002924B4">
        <w:rPr>
          <w:b/>
        </w:rPr>
        <w:t>2. Taking 120</w:t>
      </w:r>
      <w:r w:rsidRPr="002924B4">
        <w:rPr>
          <w:b/>
          <w:vertAlign w:val="superscript"/>
        </w:rPr>
        <w:t>0</w:t>
      </w:r>
    </w:p>
    <w:p w14:paraId="57550522" w14:textId="77777777" w:rsidR="00F915CB" w:rsidRPr="00081536" w:rsidRDefault="00F915CB" w:rsidP="00F915CB">
      <w:pPr>
        <w:spacing w:line="360" w:lineRule="auto"/>
        <w:jc w:val="both"/>
      </w:pPr>
      <w:r w:rsidRPr="00081536">
        <w:t>Voltage at the star point of A is positive. But for winding C it is negative, and for winding B it is zero. So current flows from the end of the winding A and through the positive diodes to alternator terminal B</w:t>
      </w:r>
      <w:r w:rsidRPr="00081536">
        <w:rPr>
          <w:vertAlign w:val="superscript"/>
        </w:rPr>
        <w:t xml:space="preserve">+ </w:t>
      </w:r>
      <w:r w:rsidRPr="00081536">
        <w:t>from where it flows through the battery, or the load, to ground and v</w:t>
      </w:r>
      <w:r>
        <w:t>ia negative diodes to winding C</w:t>
      </w:r>
    </w:p>
    <w:p w14:paraId="73B2BEB1" w14:textId="77777777" w:rsidR="00F915CB" w:rsidRDefault="00F915CB" w:rsidP="00F915CB">
      <w:pPr>
        <w:spacing w:line="360" w:lineRule="auto"/>
        <w:jc w:val="both"/>
      </w:pPr>
      <w:r w:rsidRPr="00081536">
        <w:t xml:space="preserve">Whereas the DC supplied for battery charging and for the loads always maintains the same direction. This is due to the fact that irrespective of the rotor’s position, all the diodes always involved in the rectification process. </w:t>
      </w:r>
    </w:p>
    <w:p w14:paraId="2B4A883C" w14:textId="77777777" w:rsidR="00F915CB" w:rsidRPr="007F3EF6" w:rsidRDefault="00F915CB" w:rsidP="00F915CB">
      <w:pPr>
        <w:spacing w:line="360" w:lineRule="auto"/>
        <w:jc w:val="both"/>
        <w:rPr>
          <w:lang w:val="en-GB"/>
        </w:rPr>
      </w:pPr>
      <w:r>
        <w:rPr>
          <w:b/>
          <w:lang w:val="en-GB"/>
        </w:rPr>
        <w:t xml:space="preserve">1.4.3. </w:t>
      </w:r>
      <w:r w:rsidRPr="007F3EF6">
        <w:rPr>
          <w:b/>
          <w:lang w:val="en-GB"/>
        </w:rPr>
        <w:t xml:space="preserve">Operation of a Regulator with Voltage Relay </w:t>
      </w:r>
    </w:p>
    <w:p w14:paraId="65592A0E" w14:textId="77777777" w:rsidR="00F915CB" w:rsidRPr="00B559BF" w:rsidRDefault="00F915CB" w:rsidP="009E45A6">
      <w:pPr>
        <w:numPr>
          <w:ilvl w:val="0"/>
          <w:numId w:val="51"/>
        </w:numPr>
        <w:spacing w:line="360" w:lineRule="auto"/>
        <w:jc w:val="both"/>
        <w:rPr>
          <w:bCs/>
          <w:lang w:val="en-GB"/>
        </w:rPr>
      </w:pPr>
      <w:r w:rsidRPr="00B559BF">
        <w:rPr>
          <w:bCs/>
          <w:lang w:val="en-GB"/>
        </w:rPr>
        <w:t>When the ignition switch is on engine stepped.</w:t>
      </w:r>
    </w:p>
    <w:p w14:paraId="28AF4722" w14:textId="77777777" w:rsidR="00F915CB" w:rsidRPr="00734C96" w:rsidRDefault="00F915CB" w:rsidP="00F915CB">
      <w:pPr>
        <w:spacing w:line="360" w:lineRule="auto"/>
        <w:jc w:val="both"/>
        <w:rPr>
          <w:b/>
          <w:lang w:val="en-GB"/>
        </w:rPr>
      </w:pPr>
      <w:r w:rsidRPr="00081536">
        <w:rPr>
          <w:lang w:val="en-GB"/>
        </w:rPr>
        <w:t>When the ignition switch is turned on field current from the battery flows to the rot</w:t>
      </w:r>
      <w:r>
        <w:rPr>
          <w:lang w:val="en-GB"/>
        </w:rPr>
        <w:t xml:space="preserve">or and excites the rotor coil.  </w:t>
      </w:r>
      <w:r w:rsidRPr="00081536">
        <w:rPr>
          <w:lang w:val="en-GB"/>
        </w:rPr>
        <w:t>At the same time, battery current also flows to the charge warn</w:t>
      </w:r>
      <w:r>
        <w:rPr>
          <w:lang w:val="en-GB"/>
        </w:rPr>
        <w:t>ing lamp and the lamp comes on.</w:t>
      </w:r>
    </w:p>
    <w:p w14:paraId="6748BA57" w14:textId="77777777" w:rsidR="00F915CB" w:rsidRPr="00346232" w:rsidRDefault="00F915CB" w:rsidP="00F915CB">
      <w:pPr>
        <w:spacing w:line="360" w:lineRule="auto"/>
        <w:jc w:val="both"/>
        <w:rPr>
          <w:b/>
          <w:bCs/>
          <w:lang w:val="en-GB"/>
        </w:rPr>
      </w:pPr>
      <w:r>
        <w:rPr>
          <w:noProof/>
        </w:rPr>
        <w:lastRenderedPageBreak/>
        <w:drawing>
          <wp:anchor distT="0" distB="0" distL="114300" distR="114300" simplePos="0" relativeHeight="251796480" behindDoc="0" locked="0" layoutInCell="0" allowOverlap="1" wp14:anchorId="13373463" wp14:editId="47E16340">
            <wp:simplePos x="0" y="0"/>
            <wp:positionH relativeFrom="margin">
              <wp:align>right</wp:align>
            </wp:positionH>
            <wp:positionV relativeFrom="paragraph">
              <wp:posOffset>3134360</wp:posOffset>
            </wp:positionV>
            <wp:extent cx="5943600" cy="1627505"/>
            <wp:effectExtent l="0" t="0" r="0" b="0"/>
            <wp:wrapTopAndBottom/>
            <wp:docPr id="72824" name="Picture 72824" descr="Description: engine stopped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escription: engine stopped1.1.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943600" cy="1627505"/>
                    </a:xfrm>
                    <a:prstGeom prst="rect">
                      <a:avLst/>
                    </a:prstGeom>
                    <a:noFill/>
                  </pic:spPr>
                </pic:pic>
              </a:graphicData>
            </a:graphic>
            <wp14:sizeRelH relativeFrom="page">
              <wp14:pctWidth>0</wp14:pctWidth>
            </wp14:sizeRelH>
            <wp14:sizeRelV relativeFrom="page">
              <wp14:pctHeight>0</wp14:pctHeight>
            </wp14:sizeRelV>
          </wp:anchor>
        </w:drawing>
      </w:r>
      <w:r w:rsidR="009C1F6A">
        <w:rPr>
          <w:noProof/>
          <w:lang w:val="en-GB"/>
        </w:rPr>
        <w:object w:dxaOrig="1440" w:dyaOrig="1440" w14:anchorId="1D339B2F">
          <v:shape id="_x0000_s1043" type="#_x0000_t75" style="position:absolute;left:0;text-align:left;margin-left:20.65pt;margin-top:0;width:481.7pt;height:234.15pt;z-index:251795456;mso-position-horizontal-relative:text;mso-position-vertical-relative:text" o:allowincell="f" fillcolor="window">
            <v:imagedata r:id="rId43" o:title=""/>
            <w10:wrap type="topAndBottom"/>
          </v:shape>
          <o:OLEObject Type="Embed" ProgID="Word.Picture.8" ShapeID="_x0000_s1043" DrawAspect="Content" ObjectID="_1723887502" r:id="rId44"/>
        </w:object>
      </w:r>
      <w:r>
        <w:rPr>
          <w:lang w:val="en-GB"/>
        </w:rPr>
        <w:t xml:space="preserve">           </w:t>
      </w:r>
      <w:r w:rsidRPr="00346232">
        <w:rPr>
          <w:b/>
          <w:bCs/>
          <w:lang w:val="en-GB"/>
        </w:rPr>
        <w:t>Figure</w:t>
      </w:r>
      <w:r>
        <w:rPr>
          <w:b/>
          <w:bCs/>
          <w:lang w:val="en-GB"/>
        </w:rPr>
        <w:t xml:space="preserve"> </w:t>
      </w:r>
      <w:r w:rsidRPr="00346232">
        <w:rPr>
          <w:b/>
          <w:bCs/>
          <w:lang w:val="en-GB"/>
        </w:rPr>
        <w:t>1.18 Operation of regulator</w:t>
      </w:r>
    </w:p>
    <w:p w14:paraId="6C219762" w14:textId="77777777" w:rsidR="00F915CB" w:rsidRDefault="00F915CB" w:rsidP="009E45A6">
      <w:pPr>
        <w:pStyle w:val="ListParagraph"/>
        <w:numPr>
          <w:ilvl w:val="0"/>
          <w:numId w:val="51"/>
        </w:numPr>
        <w:spacing w:line="360" w:lineRule="auto"/>
        <w:jc w:val="both"/>
      </w:pPr>
      <w:r w:rsidRPr="00346232">
        <w:rPr>
          <w:b/>
          <w:lang w:val="en-GB"/>
        </w:rPr>
        <w:t>Engine operation- (low speed to middle)</w:t>
      </w:r>
    </w:p>
    <w:p w14:paraId="4FD95328" w14:textId="3136321A" w:rsidR="00F915CB" w:rsidRPr="00734E42" w:rsidRDefault="00F915CB" w:rsidP="00F915CB">
      <w:pPr>
        <w:spacing w:line="360" w:lineRule="auto"/>
        <w:jc w:val="both"/>
        <w:rPr>
          <w:b/>
          <w:lang w:val="en-GB"/>
        </w:rPr>
      </w:pPr>
      <w:r w:rsidRPr="00FE7B5C">
        <w:rPr>
          <w:lang w:val="en-GB"/>
        </w:rPr>
        <w:t>After the engine is s</w:t>
      </w:r>
      <w:r>
        <w:rPr>
          <w:lang w:val="en-GB"/>
        </w:rPr>
        <w:t>tarted and the rotor is turning</w:t>
      </w:r>
      <w:r w:rsidRPr="00FE7B5C">
        <w:rPr>
          <w:lang w:val="en-GB"/>
        </w:rPr>
        <w:t xml:space="preserve"> Voltage is generated in the stator coil, and neutral voltage is applied to the voltage relay so the charge warning lamp </w:t>
      </w:r>
      <w:r>
        <w:rPr>
          <w:lang w:val="en-GB"/>
        </w:rPr>
        <w:t>goes out. At the same time; out</w:t>
      </w:r>
      <w:r w:rsidRPr="00FE7B5C">
        <w:rPr>
          <w:lang w:val="en-GB"/>
        </w:rPr>
        <w:t>put voltage is acting on the voltage regulator. Field current to the rotor is contro</w:t>
      </w:r>
      <w:r>
        <w:rPr>
          <w:lang w:val="en-GB"/>
        </w:rPr>
        <w:t>lled in accordance with the out</w:t>
      </w:r>
      <w:r w:rsidRPr="00FE7B5C">
        <w:rPr>
          <w:lang w:val="en-GB"/>
        </w:rPr>
        <w:t>put voltage acting on the voltage regulator. Thus, depending on the condition of point PL</w:t>
      </w:r>
      <w:r w:rsidRPr="00FE7B5C">
        <w:rPr>
          <w:vertAlign w:val="subscript"/>
          <w:lang w:val="en-GB"/>
        </w:rPr>
        <w:t>0</w:t>
      </w:r>
      <w:r w:rsidRPr="00FE7B5C">
        <w:rPr>
          <w:lang w:val="en-GB"/>
        </w:rPr>
        <w:t>, the field current either passes through or does not pass through the resistor</w:t>
      </w:r>
      <w:r>
        <w:rPr>
          <w:lang w:val="en-GB"/>
        </w:rPr>
        <w:t>.</w:t>
      </w:r>
    </w:p>
    <w:p w14:paraId="5F5814B9" w14:textId="77777777" w:rsidR="00F915CB" w:rsidRDefault="00F915CB" w:rsidP="00F915CB">
      <w:pPr>
        <w:spacing w:before="60" w:after="60" w:line="276" w:lineRule="auto"/>
        <w:jc w:val="both"/>
      </w:pPr>
    </w:p>
    <w:p w14:paraId="511FEC53" w14:textId="77777777" w:rsidR="00F915CB" w:rsidRDefault="00F915CB" w:rsidP="00F915CB">
      <w:pPr>
        <w:spacing w:before="60" w:after="60" w:line="276" w:lineRule="auto"/>
        <w:jc w:val="both"/>
      </w:pPr>
    </w:p>
    <w:p w14:paraId="50BA144D" w14:textId="77777777" w:rsidR="00F915CB" w:rsidRDefault="00F915CB" w:rsidP="00F915CB">
      <w:pPr>
        <w:spacing w:before="60" w:after="60" w:line="276" w:lineRule="auto"/>
        <w:jc w:val="both"/>
      </w:pPr>
    </w:p>
    <w:p w14:paraId="0DA9BA3F" w14:textId="77777777" w:rsidR="00F915CB" w:rsidRDefault="00F915CB" w:rsidP="00F915CB">
      <w:pPr>
        <w:spacing w:before="60" w:after="60" w:line="276" w:lineRule="auto"/>
        <w:jc w:val="both"/>
      </w:pPr>
    </w:p>
    <w:p w14:paraId="435AC86C" w14:textId="77777777" w:rsidR="00F915CB" w:rsidRDefault="00F915CB" w:rsidP="00F915CB">
      <w:pPr>
        <w:spacing w:before="60" w:after="60" w:line="276" w:lineRule="auto"/>
        <w:jc w:val="both"/>
      </w:pPr>
      <w:r>
        <w:rPr>
          <w:noProof/>
        </w:rPr>
        <w:lastRenderedPageBreak/>
        <w:drawing>
          <wp:anchor distT="0" distB="0" distL="114300" distR="114300" simplePos="0" relativeHeight="251798528" behindDoc="0" locked="0" layoutInCell="0" allowOverlap="1" wp14:anchorId="06079359" wp14:editId="6BAC797F">
            <wp:simplePos x="0" y="0"/>
            <wp:positionH relativeFrom="column">
              <wp:posOffset>247650</wp:posOffset>
            </wp:positionH>
            <wp:positionV relativeFrom="paragraph">
              <wp:posOffset>114300</wp:posOffset>
            </wp:positionV>
            <wp:extent cx="6419850" cy="2352675"/>
            <wp:effectExtent l="0" t="0" r="0" b="9525"/>
            <wp:wrapTopAndBottom/>
            <wp:docPr id="72819" name="Picture 72819" descr="Description: Low speed to midle spe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Description: Low speed to midle speed.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6419850" cy="2352675"/>
                    </a:xfrm>
                    <a:prstGeom prst="rect">
                      <a:avLst/>
                    </a:prstGeom>
                    <a:noFill/>
                  </pic:spPr>
                </pic:pic>
              </a:graphicData>
            </a:graphic>
            <wp14:sizeRelH relativeFrom="page">
              <wp14:pctWidth>0</wp14:pctWidth>
            </wp14:sizeRelH>
            <wp14:sizeRelV relativeFrom="page">
              <wp14:pctHeight>0</wp14:pctHeight>
            </wp14:sizeRelV>
          </wp:anchor>
        </w:drawing>
      </w:r>
    </w:p>
    <w:p w14:paraId="0CC7A04B" w14:textId="77777777" w:rsidR="00F915CB" w:rsidRDefault="00F915CB" w:rsidP="00F915CB">
      <w:pPr>
        <w:spacing w:before="60" w:after="60" w:line="276" w:lineRule="auto"/>
        <w:jc w:val="both"/>
      </w:pPr>
      <w:r w:rsidRPr="0048759F">
        <w:rPr>
          <w:noProof/>
        </w:rPr>
        <w:drawing>
          <wp:inline distT="0" distB="0" distL="0" distR="0" wp14:anchorId="52BDF7DE" wp14:editId="5CDAEDDE">
            <wp:extent cx="5943600" cy="2333625"/>
            <wp:effectExtent l="0" t="0" r="0" b="9525"/>
            <wp:docPr id="72827" name="Picture 72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43600" cy="2333625"/>
                    </a:xfrm>
                    <a:prstGeom prst="rect">
                      <a:avLst/>
                    </a:prstGeom>
                    <a:noFill/>
                    <a:ln>
                      <a:noFill/>
                    </a:ln>
                  </pic:spPr>
                </pic:pic>
              </a:graphicData>
            </a:graphic>
          </wp:inline>
        </w:drawing>
      </w:r>
    </w:p>
    <w:p w14:paraId="615D148B" w14:textId="37F96715" w:rsidR="00F915CB" w:rsidRPr="00C77597" w:rsidRDefault="00B559BF" w:rsidP="00F915CB">
      <w:pPr>
        <w:spacing w:before="60" w:after="60" w:line="276" w:lineRule="auto"/>
        <w:jc w:val="both"/>
      </w:pPr>
      <w:r>
        <w:rPr>
          <w:b/>
          <w:bCs/>
          <w:lang w:val="en-GB"/>
        </w:rPr>
        <w:t xml:space="preserve">             </w:t>
      </w:r>
      <w:r w:rsidRPr="00346232">
        <w:rPr>
          <w:b/>
          <w:bCs/>
          <w:lang w:val="en-GB"/>
        </w:rPr>
        <w:t>Figure</w:t>
      </w:r>
      <w:r>
        <w:rPr>
          <w:b/>
          <w:bCs/>
          <w:lang w:val="en-GB"/>
        </w:rPr>
        <w:t xml:space="preserve"> </w:t>
      </w:r>
      <w:r w:rsidRPr="00346232">
        <w:rPr>
          <w:b/>
          <w:bCs/>
          <w:lang w:val="en-GB"/>
        </w:rPr>
        <w:t>1.1</w:t>
      </w:r>
      <w:r>
        <w:rPr>
          <w:b/>
          <w:bCs/>
          <w:lang w:val="en-GB"/>
        </w:rPr>
        <w:t>9</w:t>
      </w:r>
      <w:r w:rsidRPr="00346232">
        <w:rPr>
          <w:b/>
          <w:bCs/>
          <w:lang w:val="en-GB"/>
        </w:rPr>
        <w:t xml:space="preserve"> Operation of regulator</w:t>
      </w:r>
    </w:p>
    <w:p w14:paraId="4AE9F448" w14:textId="77777777" w:rsidR="00F915CB" w:rsidRPr="00081536" w:rsidRDefault="00F915CB" w:rsidP="00F915CB">
      <w:pPr>
        <w:spacing w:line="360" w:lineRule="auto"/>
        <w:jc w:val="both"/>
        <w:rPr>
          <w:b/>
          <w:lang w:val="en-GB"/>
        </w:rPr>
      </w:pPr>
      <w:r w:rsidRPr="00081536">
        <w:rPr>
          <w:b/>
          <w:lang w:val="en-GB"/>
        </w:rPr>
        <w:t xml:space="preserve"> C.</w:t>
      </w:r>
      <w:r w:rsidRPr="00081536">
        <w:rPr>
          <w:b/>
          <w:lang w:val="en-GB"/>
        </w:rPr>
        <w:tab/>
        <w:t>Engine operating (Middle speed to high speed)</w:t>
      </w:r>
    </w:p>
    <w:p w14:paraId="0C4D5B8E" w14:textId="642EA69A" w:rsidR="00F915CB" w:rsidRDefault="00F915CB" w:rsidP="00F915CB">
      <w:pPr>
        <w:spacing w:line="360" w:lineRule="auto"/>
        <w:jc w:val="both"/>
        <w:rPr>
          <w:vertAlign w:val="subscript"/>
          <w:lang w:val="en-GB"/>
        </w:rPr>
      </w:pPr>
      <w:r w:rsidRPr="00081536">
        <w:rPr>
          <w:lang w:val="en-GB"/>
        </w:rPr>
        <w:t xml:space="preserve">As engine RPM increases, the voltage generated by the stator coil rises and the pulling force of the magnetic coil becomes stronger with a stronger pulling force, field current to the rotor will flow intermittently. In other </w:t>
      </w:r>
      <w:r w:rsidR="00E3197E" w:rsidRPr="00081536">
        <w:rPr>
          <w:lang w:val="en-GB"/>
        </w:rPr>
        <w:t>words,</w:t>
      </w:r>
      <w:r w:rsidRPr="00081536">
        <w:rPr>
          <w:lang w:val="en-GB"/>
        </w:rPr>
        <w:t xml:space="preserve"> moving point PL</w:t>
      </w:r>
      <w:r w:rsidRPr="00081536">
        <w:rPr>
          <w:vertAlign w:val="subscript"/>
          <w:lang w:val="en-GB"/>
        </w:rPr>
        <w:t>0</w:t>
      </w:r>
      <w:r w:rsidRPr="00081536">
        <w:rPr>
          <w:lang w:val="en-GB"/>
        </w:rPr>
        <w:t xml:space="preserve"> of the voltage regulator intermittently makes contact with point PL</w:t>
      </w:r>
      <w:r w:rsidRPr="00081536">
        <w:rPr>
          <w:vertAlign w:val="subscript"/>
          <w:lang w:val="en-GB"/>
        </w:rPr>
        <w:t>2</w:t>
      </w:r>
      <w:r>
        <w:rPr>
          <w:vertAlign w:val="subscript"/>
          <w:lang w:val="en-GB"/>
        </w:rPr>
        <w:t>.</w:t>
      </w:r>
    </w:p>
    <w:p w14:paraId="0C8504E5" w14:textId="66196B67" w:rsidR="00F915CB" w:rsidRDefault="00F915CB" w:rsidP="00F915CB">
      <w:pPr>
        <w:spacing w:line="360" w:lineRule="auto"/>
        <w:jc w:val="both"/>
        <w:rPr>
          <w:vertAlign w:val="subscript"/>
          <w:lang w:val="en-GB"/>
        </w:rPr>
      </w:pPr>
    </w:p>
    <w:p w14:paraId="783A40AE" w14:textId="6DD0537C" w:rsidR="00F915CB" w:rsidRDefault="00F915CB" w:rsidP="00F915CB">
      <w:pPr>
        <w:spacing w:line="360" w:lineRule="auto"/>
        <w:jc w:val="both"/>
        <w:rPr>
          <w:vertAlign w:val="subscript"/>
          <w:lang w:val="en-GB"/>
        </w:rPr>
      </w:pPr>
    </w:p>
    <w:p w14:paraId="6C1FBB0C" w14:textId="1857B712" w:rsidR="00F915CB" w:rsidRDefault="00F915CB" w:rsidP="00F915CB">
      <w:pPr>
        <w:spacing w:line="360" w:lineRule="auto"/>
        <w:jc w:val="both"/>
        <w:rPr>
          <w:vertAlign w:val="subscript"/>
          <w:lang w:val="en-GB"/>
        </w:rPr>
      </w:pPr>
    </w:p>
    <w:p w14:paraId="0EBE118F" w14:textId="77777777" w:rsidR="00F915CB" w:rsidRDefault="00F915CB" w:rsidP="00F915CB">
      <w:pPr>
        <w:spacing w:before="60" w:after="60" w:line="276" w:lineRule="auto"/>
        <w:jc w:val="both"/>
      </w:pPr>
    </w:p>
    <w:p w14:paraId="2CB44C8E" w14:textId="77777777" w:rsidR="00F915CB" w:rsidRDefault="00F915CB" w:rsidP="00F915CB">
      <w:pPr>
        <w:spacing w:before="60" w:after="60" w:line="276" w:lineRule="auto"/>
        <w:jc w:val="both"/>
      </w:pPr>
      <w:r>
        <w:rPr>
          <w:noProof/>
        </w:rPr>
        <w:lastRenderedPageBreak/>
        <mc:AlternateContent>
          <mc:Choice Requires="wpg">
            <w:drawing>
              <wp:anchor distT="0" distB="0" distL="114300" distR="114300" simplePos="0" relativeHeight="251799552" behindDoc="1" locked="0" layoutInCell="1" allowOverlap="1" wp14:anchorId="55E43EE8" wp14:editId="304E1B48">
                <wp:simplePos x="0" y="0"/>
                <wp:positionH relativeFrom="margin">
                  <wp:posOffset>-428625</wp:posOffset>
                </wp:positionH>
                <wp:positionV relativeFrom="paragraph">
                  <wp:posOffset>146050</wp:posOffset>
                </wp:positionV>
                <wp:extent cx="6819900" cy="4277995"/>
                <wp:effectExtent l="0" t="0" r="0" b="8255"/>
                <wp:wrapNone/>
                <wp:docPr id="67"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19900" cy="4277995"/>
                          <a:chOff x="1872" y="7255"/>
                          <a:chExt cx="7200" cy="6758"/>
                        </a:xfrm>
                      </wpg:grpSpPr>
                      <pic:pic xmlns:pic="http://schemas.openxmlformats.org/drawingml/2006/picture">
                        <pic:nvPicPr>
                          <pic:cNvPr id="68" name="Picture 40" descr="midle speed to hhigh speed.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2160" y="7255"/>
                            <a:ext cx="6912" cy="36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9" name="Picture 41" descr="midle speed to hhigh speed.3.3.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1872" y="10944"/>
                            <a:ext cx="7200" cy="30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group w14:anchorId="14DD195F" id="Group 67" o:spid="_x0000_s1026" style="position:absolute;margin-left:-33.75pt;margin-top:11.5pt;width:537pt;height:336.85pt;z-index:-251516928;mso-position-horizontal-relative:margin" coordorigin="1872,7255" coordsize="7200,675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">
                <v:shape id="Picture 40" o:spid="_x0000_s1027" type="#_x0000_t75" alt="midle speed to hhigh speed.jpg" style="position:absolute;left:2160;top:7255;width:6912;height:36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">
                  <v:imagedata r:id="rId49" o:title="midle speed to hhigh speed"/>
                </v:shape>
                <v:shape id="Picture 41" o:spid="_x0000_s1028" type="#_x0000_t75" alt="midle speed to hhigh speed.3.3.jpg" style="position:absolute;left:1872;top:10944;width:7200;height:30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">
                  <v:imagedata r:id="rId50" o:title="midle speed to hhigh speed.3.3"/>
                </v:shape>
                <w10:wrap anchorx="margin"/>
              </v:group>
            </w:pict>
          </mc:Fallback>
        </mc:AlternateContent>
      </w:r>
    </w:p>
    <w:p w14:paraId="1BE9A081" w14:textId="77777777" w:rsidR="00F915CB" w:rsidRDefault="00F915CB" w:rsidP="00F915CB">
      <w:pPr>
        <w:spacing w:before="60" w:after="60" w:line="276" w:lineRule="auto"/>
        <w:jc w:val="both"/>
      </w:pPr>
    </w:p>
    <w:p w14:paraId="2D2CE89D" w14:textId="072CEBD6" w:rsidR="00F915CB" w:rsidRDefault="00F915CB" w:rsidP="00F915CB">
      <w:pPr>
        <w:spacing w:before="60" w:after="60"/>
      </w:pPr>
    </w:p>
    <w:p w14:paraId="616022CB" w14:textId="77777777" w:rsidR="00F915CB" w:rsidRDefault="00F915CB" w:rsidP="00F915CB">
      <w:pPr>
        <w:spacing w:before="60" w:after="60"/>
        <w:rPr>
          <w:b/>
          <w:bCs/>
          <w:sz w:val="28"/>
          <w:szCs w:val="28"/>
          <w:lang w:val="en-PH"/>
        </w:rPr>
      </w:pPr>
    </w:p>
    <w:p w14:paraId="339C78EC" w14:textId="77777777" w:rsidR="00F915CB" w:rsidRDefault="00F915CB" w:rsidP="00F915CB">
      <w:pPr>
        <w:spacing w:before="60" w:after="60" w:line="276" w:lineRule="auto"/>
        <w:rPr>
          <w:b/>
          <w:lang w:val="en-GB"/>
        </w:rPr>
      </w:pPr>
    </w:p>
    <w:p w14:paraId="33746C68" w14:textId="77777777" w:rsidR="00F915CB" w:rsidRDefault="00F915CB" w:rsidP="00F915CB">
      <w:pPr>
        <w:spacing w:before="60" w:after="60" w:line="276" w:lineRule="auto"/>
        <w:rPr>
          <w:b/>
          <w:lang w:val="en-GB"/>
        </w:rPr>
      </w:pPr>
    </w:p>
    <w:p w14:paraId="1A31CEC8" w14:textId="77777777" w:rsidR="00F915CB" w:rsidRDefault="00F915CB" w:rsidP="00F915CB">
      <w:pPr>
        <w:spacing w:before="60" w:after="60" w:line="276" w:lineRule="auto"/>
        <w:rPr>
          <w:b/>
          <w:lang w:val="en-GB"/>
        </w:rPr>
      </w:pPr>
    </w:p>
    <w:p w14:paraId="5AA3BD7C" w14:textId="77777777" w:rsidR="00F915CB" w:rsidRDefault="00F915CB" w:rsidP="00F915CB">
      <w:pPr>
        <w:spacing w:before="60" w:after="60" w:line="276" w:lineRule="auto"/>
        <w:rPr>
          <w:b/>
          <w:lang w:val="en-GB"/>
        </w:rPr>
      </w:pPr>
    </w:p>
    <w:p w14:paraId="2FE3B2B1" w14:textId="77777777" w:rsidR="00F915CB" w:rsidRDefault="00F915CB" w:rsidP="00F915CB">
      <w:pPr>
        <w:spacing w:before="60" w:after="60" w:line="276" w:lineRule="auto"/>
        <w:rPr>
          <w:b/>
          <w:lang w:val="en-GB"/>
        </w:rPr>
      </w:pPr>
    </w:p>
    <w:p w14:paraId="4EA9489A" w14:textId="77777777" w:rsidR="00F915CB" w:rsidRDefault="00F915CB" w:rsidP="00F915CB">
      <w:pPr>
        <w:spacing w:before="60" w:after="60" w:line="276" w:lineRule="auto"/>
        <w:rPr>
          <w:b/>
          <w:lang w:val="en-GB"/>
        </w:rPr>
      </w:pPr>
    </w:p>
    <w:p w14:paraId="3FF0A348" w14:textId="77777777" w:rsidR="00F915CB" w:rsidRDefault="00F915CB" w:rsidP="00F915CB">
      <w:pPr>
        <w:spacing w:before="60" w:after="60" w:line="276" w:lineRule="auto"/>
        <w:rPr>
          <w:b/>
          <w:lang w:val="en-GB"/>
        </w:rPr>
      </w:pPr>
    </w:p>
    <w:p w14:paraId="6BF214F3" w14:textId="77777777" w:rsidR="00F915CB" w:rsidRDefault="00F915CB" w:rsidP="00F915CB">
      <w:pPr>
        <w:spacing w:before="60" w:after="60" w:line="276" w:lineRule="auto"/>
        <w:rPr>
          <w:b/>
          <w:lang w:val="en-GB"/>
        </w:rPr>
      </w:pPr>
    </w:p>
    <w:p w14:paraId="329130E3" w14:textId="77777777" w:rsidR="00F915CB" w:rsidRDefault="00F915CB" w:rsidP="00F915CB">
      <w:pPr>
        <w:spacing w:before="60" w:after="60" w:line="276" w:lineRule="auto"/>
        <w:rPr>
          <w:b/>
          <w:lang w:val="en-GB"/>
        </w:rPr>
      </w:pPr>
    </w:p>
    <w:p w14:paraId="22EC8A3F" w14:textId="77777777" w:rsidR="00F915CB" w:rsidRDefault="00F915CB" w:rsidP="00F915CB">
      <w:pPr>
        <w:spacing w:before="60" w:after="60" w:line="276" w:lineRule="auto"/>
        <w:rPr>
          <w:b/>
          <w:lang w:val="en-GB"/>
        </w:rPr>
      </w:pPr>
    </w:p>
    <w:p w14:paraId="3FDE8689" w14:textId="77777777" w:rsidR="00F915CB" w:rsidRDefault="00F915CB" w:rsidP="00F915CB">
      <w:pPr>
        <w:spacing w:before="60" w:after="60" w:line="276" w:lineRule="auto"/>
        <w:rPr>
          <w:b/>
          <w:lang w:val="en-GB"/>
        </w:rPr>
      </w:pPr>
    </w:p>
    <w:p w14:paraId="50DFE168" w14:textId="77777777" w:rsidR="00F915CB" w:rsidRDefault="00F915CB" w:rsidP="00F915CB">
      <w:pPr>
        <w:spacing w:before="60" w:after="60" w:line="276" w:lineRule="auto"/>
        <w:rPr>
          <w:b/>
          <w:lang w:val="en-GB"/>
        </w:rPr>
      </w:pPr>
    </w:p>
    <w:p w14:paraId="568F6DA5" w14:textId="77777777" w:rsidR="00F915CB" w:rsidRDefault="00F915CB" w:rsidP="00F915CB">
      <w:pPr>
        <w:spacing w:before="60" w:after="60" w:line="276" w:lineRule="auto"/>
        <w:rPr>
          <w:b/>
          <w:lang w:val="en-GB"/>
        </w:rPr>
      </w:pPr>
    </w:p>
    <w:p w14:paraId="3BE641BB" w14:textId="77777777" w:rsidR="00F915CB" w:rsidRDefault="00F915CB" w:rsidP="00F915CB">
      <w:pPr>
        <w:spacing w:before="60" w:after="60" w:line="276" w:lineRule="auto"/>
        <w:rPr>
          <w:b/>
          <w:lang w:val="en-GB"/>
        </w:rPr>
      </w:pPr>
    </w:p>
    <w:p w14:paraId="5A800349" w14:textId="77777777" w:rsidR="00F915CB" w:rsidRDefault="00F915CB" w:rsidP="00F915CB">
      <w:pPr>
        <w:spacing w:before="60" w:after="60" w:line="276" w:lineRule="auto"/>
        <w:rPr>
          <w:b/>
          <w:lang w:val="en-GB"/>
        </w:rPr>
      </w:pPr>
    </w:p>
    <w:p w14:paraId="4B685615" w14:textId="211D4724" w:rsidR="00F915CB" w:rsidRDefault="00B559BF" w:rsidP="00F915CB">
      <w:pPr>
        <w:spacing w:before="60" w:after="60" w:line="276" w:lineRule="auto"/>
        <w:rPr>
          <w:b/>
          <w:lang w:val="en-GB"/>
        </w:rPr>
      </w:pPr>
      <w:r>
        <w:rPr>
          <w:b/>
          <w:bCs/>
          <w:lang w:val="en-GB"/>
        </w:rPr>
        <w:t xml:space="preserve">    </w:t>
      </w:r>
      <w:r w:rsidRPr="00346232">
        <w:rPr>
          <w:b/>
          <w:bCs/>
          <w:lang w:val="en-GB"/>
        </w:rPr>
        <w:t>Figure</w:t>
      </w:r>
      <w:r>
        <w:rPr>
          <w:b/>
          <w:bCs/>
          <w:lang w:val="en-GB"/>
        </w:rPr>
        <w:t xml:space="preserve"> </w:t>
      </w:r>
      <w:r w:rsidR="008B15CE" w:rsidRPr="00346232">
        <w:rPr>
          <w:b/>
          <w:bCs/>
          <w:lang w:val="en-GB"/>
        </w:rPr>
        <w:t>1.</w:t>
      </w:r>
      <w:r w:rsidR="008B15CE">
        <w:rPr>
          <w:b/>
          <w:bCs/>
          <w:lang w:val="en-GB"/>
        </w:rPr>
        <w:t xml:space="preserve">20 </w:t>
      </w:r>
      <w:r w:rsidR="008B15CE" w:rsidRPr="00346232">
        <w:rPr>
          <w:b/>
          <w:bCs/>
          <w:lang w:val="en-GB"/>
        </w:rPr>
        <w:t>Operation</w:t>
      </w:r>
      <w:r w:rsidRPr="00346232">
        <w:rPr>
          <w:b/>
          <w:bCs/>
          <w:lang w:val="en-GB"/>
        </w:rPr>
        <w:t xml:space="preserve"> of regulator</w:t>
      </w:r>
    </w:p>
    <w:p w14:paraId="2EE48D60" w14:textId="7C0AF510" w:rsidR="00F915CB" w:rsidRPr="00734C96" w:rsidRDefault="00F915CB" w:rsidP="00F915CB">
      <w:pPr>
        <w:spacing w:before="60" w:after="60" w:line="276" w:lineRule="auto"/>
        <w:rPr>
          <w:b/>
          <w:lang w:val="en-GB"/>
        </w:rPr>
      </w:pPr>
      <w:r w:rsidRPr="00734C96">
        <w:rPr>
          <w:b/>
          <w:lang w:val="en-GB"/>
        </w:rPr>
        <w:t>IC-Regulator</w:t>
      </w:r>
    </w:p>
    <w:p w14:paraId="11107A83" w14:textId="77777777" w:rsidR="00F915CB" w:rsidRDefault="00F915CB" w:rsidP="00F915CB">
      <w:pPr>
        <w:spacing w:before="60" w:after="60" w:line="276" w:lineRule="auto"/>
        <w:jc w:val="both"/>
        <w:rPr>
          <w:lang w:val="en-GB"/>
        </w:rPr>
      </w:pPr>
      <w:r w:rsidRPr="008E6459">
        <w:rPr>
          <w:lang w:val="en-GB"/>
        </w:rPr>
        <w:t>The solid state regulator allows battery current to excite alternator field coils,</w:t>
      </w:r>
      <w:r>
        <w:rPr>
          <w:lang w:val="en-GB"/>
        </w:rPr>
        <w:t xml:space="preserve"> </w:t>
      </w:r>
      <w:r w:rsidRPr="008E6459">
        <w:rPr>
          <w:lang w:val="en-GB"/>
        </w:rPr>
        <w:t>and also controls c</w:t>
      </w:r>
      <w:r>
        <w:rPr>
          <w:lang w:val="en-GB"/>
        </w:rPr>
        <w:t xml:space="preserve">harging voltage at safe values. </w:t>
      </w:r>
      <w:r w:rsidRPr="008E6459">
        <w:rPr>
          <w:lang w:val="en-GB"/>
        </w:rPr>
        <w:t>It may be separately mounted or inbuilt type.</w:t>
      </w:r>
    </w:p>
    <w:p w14:paraId="4038B6E0" w14:textId="77777777" w:rsidR="00F915CB" w:rsidRPr="008E6459" w:rsidRDefault="00F915CB" w:rsidP="00F915CB">
      <w:pPr>
        <w:spacing w:before="60" w:after="60" w:line="276" w:lineRule="auto"/>
        <w:jc w:val="both"/>
        <w:rPr>
          <w:lang w:val="en-GB"/>
        </w:rPr>
      </w:pPr>
      <w:r>
        <w:rPr>
          <w:noProof/>
        </w:rPr>
        <w:drawing>
          <wp:inline distT="0" distB="0" distL="0" distR="0" wp14:anchorId="3F795A32" wp14:editId="2D85FD1E">
            <wp:extent cx="5353050" cy="2047875"/>
            <wp:effectExtent l="0" t="0" r="0" b="952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353050" cy="2047875"/>
                    </a:xfrm>
                    <a:prstGeom prst="rect">
                      <a:avLst/>
                    </a:prstGeom>
                    <a:noFill/>
                    <a:ln>
                      <a:noFill/>
                    </a:ln>
                  </pic:spPr>
                </pic:pic>
              </a:graphicData>
            </a:graphic>
          </wp:inline>
        </w:drawing>
      </w:r>
    </w:p>
    <w:p w14:paraId="745F8D26" w14:textId="07984C9C" w:rsidR="00F915CB" w:rsidRPr="008E6459" w:rsidRDefault="00B559BF" w:rsidP="00F915CB">
      <w:pPr>
        <w:spacing w:line="360" w:lineRule="auto"/>
        <w:jc w:val="both"/>
        <w:rPr>
          <w:b/>
          <w:lang w:val="en-GB"/>
        </w:rPr>
      </w:pPr>
      <w:r>
        <w:rPr>
          <w:b/>
          <w:bCs/>
          <w:lang w:val="en-GB"/>
        </w:rPr>
        <w:t xml:space="preserve">         </w:t>
      </w:r>
      <w:r w:rsidRPr="00346232">
        <w:rPr>
          <w:b/>
          <w:bCs/>
          <w:lang w:val="en-GB"/>
        </w:rPr>
        <w:t>Figure</w:t>
      </w:r>
      <w:r>
        <w:rPr>
          <w:b/>
          <w:bCs/>
          <w:lang w:val="en-GB"/>
        </w:rPr>
        <w:t xml:space="preserve"> </w:t>
      </w:r>
      <w:r w:rsidRPr="00346232">
        <w:rPr>
          <w:b/>
          <w:bCs/>
          <w:lang w:val="en-GB"/>
        </w:rPr>
        <w:t>1.</w:t>
      </w:r>
      <w:r>
        <w:rPr>
          <w:b/>
          <w:bCs/>
          <w:lang w:val="en-GB"/>
        </w:rPr>
        <w:t>21</w:t>
      </w:r>
      <w:r w:rsidRPr="00346232">
        <w:rPr>
          <w:b/>
          <w:bCs/>
          <w:lang w:val="en-GB"/>
        </w:rPr>
        <w:t xml:space="preserve"> </w:t>
      </w:r>
      <w:r>
        <w:rPr>
          <w:b/>
          <w:bCs/>
          <w:lang w:val="en-GB"/>
        </w:rPr>
        <w:t xml:space="preserve">Construction of </w:t>
      </w:r>
      <w:r>
        <w:rPr>
          <w:b/>
          <w:lang w:val="en-GB"/>
        </w:rPr>
        <w:t>IC</w:t>
      </w:r>
      <w:r w:rsidR="00F915CB">
        <w:rPr>
          <w:b/>
          <w:lang w:val="en-GB"/>
        </w:rPr>
        <w:t xml:space="preserve"> regulator</w:t>
      </w:r>
    </w:p>
    <w:p w14:paraId="2EE80CFB" w14:textId="77777777" w:rsidR="00C22CF1" w:rsidRDefault="00C22CF1" w:rsidP="00C22CF1">
      <w:pPr>
        <w:spacing w:line="360" w:lineRule="auto"/>
        <w:ind w:left="720"/>
        <w:jc w:val="both"/>
        <w:rPr>
          <w:lang w:val="en-GB"/>
        </w:rPr>
      </w:pPr>
    </w:p>
    <w:p w14:paraId="10B6E1B8" w14:textId="5384F641" w:rsidR="00F915CB" w:rsidRPr="008E6459" w:rsidRDefault="00F915CB" w:rsidP="009E45A6">
      <w:pPr>
        <w:numPr>
          <w:ilvl w:val="0"/>
          <w:numId w:val="53"/>
        </w:numPr>
        <w:spacing w:line="360" w:lineRule="auto"/>
        <w:jc w:val="both"/>
        <w:rPr>
          <w:lang w:val="en-GB"/>
        </w:rPr>
      </w:pPr>
      <w:r w:rsidRPr="008E6459">
        <w:rPr>
          <w:lang w:val="en-GB"/>
        </w:rPr>
        <w:t>It is almost fool proof i.e., incapable of error or failure</w:t>
      </w:r>
    </w:p>
    <w:p w14:paraId="52FE0D82" w14:textId="77777777" w:rsidR="00F915CB" w:rsidRPr="008E6459" w:rsidRDefault="00F915CB" w:rsidP="009E45A6">
      <w:pPr>
        <w:numPr>
          <w:ilvl w:val="0"/>
          <w:numId w:val="53"/>
        </w:numPr>
        <w:spacing w:line="360" w:lineRule="auto"/>
        <w:jc w:val="both"/>
        <w:rPr>
          <w:lang w:val="en-GB"/>
        </w:rPr>
      </w:pPr>
      <w:r w:rsidRPr="008E6459">
        <w:rPr>
          <w:lang w:val="en-GB"/>
        </w:rPr>
        <w:t>It is smaller in size i.e., compact and light</w:t>
      </w:r>
    </w:p>
    <w:p w14:paraId="775920DF" w14:textId="77777777" w:rsidR="00F915CB" w:rsidRPr="008E6459" w:rsidRDefault="00F915CB" w:rsidP="009E45A6">
      <w:pPr>
        <w:numPr>
          <w:ilvl w:val="0"/>
          <w:numId w:val="53"/>
        </w:numPr>
        <w:spacing w:line="360" w:lineRule="auto"/>
        <w:jc w:val="both"/>
        <w:rPr>
          <w:lang w:val="en-GB"/>
        </w:rPr>
      </w:pPr>
      <w:r w:rsidRPr="008E6459">
        <w:rPr>
          <w:lang w:val="en-GB"/>
        </w:rPr>
        <w:t>It can control higher field current with improved durability and reliability (this is due to lack of mechanical points).</w:t>
      </w:r>
    </w:p>
    <w:p w14:paraId="314EF363" w14:textId="77777777" w:rsidR="00F915CB" w:rsidRPr="008E6459" w:rsidRDefault="00F915CB" w:rsidP="009E45A6">
      <w:pPr>
        <w:numPr>
          <w:ilvl w:val="0"/>
          <w:numId w:val="53"/>
        </w:numPr>
        <w:spacing w:line="360" w:lineRule="auto"/>
        <w:jc w:val="both"/>
        <w:rPr>
          <w:lang w:val="en-GB"/>
        </w:rPr>
      </w:pPr>
      <w:r w:rsidRPr="008E6459">
        <w:rPr>
          <w:lang w:val="en-GB"/>
        </w:rPr>
        <w:t>A narrower output voltage range and little or no variation with alternator speed and input voltage i.e., no hysteresis characteristics.</w:t>
      </w:r>
    </w:p>
    <w:p w14:paraId="3CDBF7DA" w14:textId="77777777" w:rsidR="00F915CB" w:rsidRPr="008E6459" w:rsidRDefault="00F915CB" w:rsidP="009E45A6">
      <w:pPr>
        <w:numPr>
          <w:ilvl w:val="0"/>
          <w:numId w:val="53"/>
        </w:numPr>
        <w:spacing w:line="360" w:lineRule="auto"/>
        <w:jc w:val="both"/>
        <w:rPr>
          <w:lang w:val="en-GB"/>
        </w:rPr>
      </w:pPr>
      <w:r w:rsidRPr="008E6459">
        <w:rPr>
          <w:lang w:val="en-GB"/>
        </w:rPr>
        <w:t>Voltage variation at the rated load, or at maximum output current of the alternator is between 0.5-1v</w:t>
      </w:r>
    </w:p>
    <w:p w14:paraId="5DC04CB2" w14:textId="7A60A63A" w:rsidR="00F915CB" w:rsidRPr="008E6459" w:rsidRDefault="00F915CB" w:rsidP="009E45A6">
      <w:pPr>
        <w:numPr>
          <w:ilvl w:val="0"/>
          <w:numId w:val="53"/>
        </w:numPr>
        <w:spacing w:line="360" w:lineRule="auto"/>
        <w:jc w:val="both"/>
        <w:rPr>
          <w:lang w:val="en-GB"/>
        </w:rPr>
      </w:pPr>
      <w:r w:rsidRPr="008E6459">
        <w:rPr>
          <w:lang w:val="en-GB"/>
        </w:rPr>
        <w:t xml:space="preserve">Good resistance to </w:t>
      </w:r>
      <w:r w:rsidR="00E3197E" w:rsidRPr="008E6459">
        <w:rPr>
          <w:lang w:val="en-GB"/>
        </w:rPr>
        <w:t>vibration,</w:t>
      </w:r>
      <w:r w:rsidRPr="008E6459">
        <w:rPr>
          <w:lang w:val="en-GB"/>
        </w:rPr>
        <w:t xml:space="preserve"> climatic effects and high durability due to lack of moving parts</w:t>
      </w:r>
    </w:p>
    <w:p w14:paraId="354B3516" w14:textId="74F10F46" w:rsidR="00F915CB" w:rsidRPr="008E6459" w:rsidRDefault="00F915CB" w:rsidP="009E45A6">
      <w:pPr>
        <w:numPr>
          <w:ilvl w:val="0"/>
          <w:numId w:val="53"/>
        </w:numPr>
        <w:spacing w:line="360" w:lineRule="auto"/>
        <w:jc w:val="both"/>
        <w:rPr>
          <w:lang w:val="en-GB"/>
        </w:rPr>
      </w:pPr>
      <w:r w:rsidRPr="008E6459">
        <w:rPr>
          <w:lang w:val="en-GB"/>
        </w:rPr>
        <w:t xml:space="preserve">Voltage output becomes lower as its temperature </w:t>
      </w:r>
      <w:r w:rsidR="00E3197E" w:rsidRPr="008E6459">
        <w:rPr>
          <w:lang w:val="en-GB"/>
        </w:rPr>
        <w:t>rises;</w:t>
      </w:r>
      <w:r w:rsidRPr="008E6459">
        <w:rPr>
          <w:lang w:val="en-GB"/>
        </w:rPr>
        <w:t xml:space="preserve"> hence proper charging of the battery can be performed. This is because the Zener diode become more conductive as temperature rises</w:t>
      </w:r>
    </w:p>
    <w:p w14:paraId="21406077" w14:textId="77777777" w:rsidR="00F915CB" w:rsidRDefault="00F915CB" w:rsidP="009E45A6">
      <w:pPr>
        <w:numPr>
          <w:ilvl w:val="0"/>
          <w:numId w:val="53"/>
        </w:numPr>
        <w:spacing w:line="360" w:lineRule="auto"/>
        <w:jc w:val="both"/>
        <w:rPr>
          <w:lang w:val="en-GB"/>
        </w:rPr>
      </w:pPr>
      <w:r w:rsidRPr="008E6459">
        <w:rPr>
          <w:lang w:val="en-GB"/>
        </w:rPr>
        <w:t>Spark free switching prevents radio interference</w:t>
      </w:r>
    </w:p>
    <w:p w14:paraId="3DC1760B" w14:textId="77777777" w:rsidR="00F915CB" w:rsidRPr="008E6459" w:rsidRDefault="00F915CB" w:rsidP="00F915CB">
      <w:pPr>
        <w:spacing w:line="360" w:lineRule="auto"/>
        <w:jc w:val="both"/>
        <w:rPr>
          <w:b/>
          <w:lang w:val="en-GB"/>
        </w:rPr>
      </w:pPr>
      <w:r w:rsidRPr="008E6459">
        <w:rPr>
          <w:b/>
          <w:lang w:val="en-GB"/>
        </w:rPr>
        <w:t>Disadvantage</w:t>
      </w:r>
    </w:p>
    <w:p w14:paraId="41DA6268" w14:textId="77777777" w:rsidR="00F915CB" w:rsidRPr="002A555C" w:rsidRDefault="00F915CB" w:rsidP="009E45A6">
      <w:pPr>
        <w:numPr>
          <w:ilvl w:val="0"/>
          <w:numId w:val="54"/>
        </w:numPr>
        <w:spacing w:line="360" w:lineRule="auto"/>
        <w:jc w:val="both"/>
        <w:rPr>
          <w:lang w:val="en-GB"/>
        </w:rPr>
      </w:pPr>
      <w:r w:rsidRPr="008E6459">
        <w:rPr>
          <w:lang w:val="en-GB"/>
        </w:rPr>
        <w:t>Susceptible to unusuall</w:t>
      </w:r>
      <w:r>
        <w:rPr>
          <w:lang w:val="en-GB"/>
        </w:rPr>
        <w:t>y high voltage and temperatures</w:t>
      </w:r>
    </w:p>
    <w:p w14:paraId="71FE0486" w14:textId="77777777" w:rsidR="00F915CB" w:rsidRPr="008E6459" w:rsidRDefault="00F915CB" w:rsidP="00F915CB">
      <w:pPr>
        <w:keepNext/>
        <w:spacing w:line="360" w:lineRule="auto"/>
        <w:jc w:val="both"/>
        <w:outlineLvl w:val="2"/>
        <w:rPr>
          <w:b/>
          <w:sz w:val="28"/>
          <w:lang w:val="en-GB"/>
        </w:rPr>
      </w:pPr>
      <w:bookmarkStart w:id="61" w:name="_Toc113058576"/>
      <w:r w:rsidRPr="0048759F">
        <w:rPr>
          <w:noProof/>
        </w:rPr>
        <w:drawing>
          <wp:anchor distT="0" distB="0" distL="114300" distR="114300" simplePos="0" relativeHeight="251800576" behindDoc="0" locked="0" layoutInCell="0" allowOverlap="1" wp14:anchorId="084C3048" wp14:editId="143B8F4D">
            <wp:simplePos x="0" y="0"/>
            <wp:positionH relativeFrom="page">
              <wp:posOffset>4886325</wp:posOffset>
            </wp:positionH>
            <wp:positionV relativeFrom="paragraph">
              <wp:posOffset>23495</wp:posOffset>
            </wp:positionV>
            <wp:extent cx="2638425" cy="2179320"/>
            <wp:effectExtent l="0" t="0" r="9525" b="0"/>
            <wp:wrapSquare wrapText="bothSides"/>
            <wp:docPr id="73" name="Picture 73" descr="Description: principle of ic regule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principle of ic reguletor.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638425" cy="2179320"/>
                    </a:xfrm>
                    <a:prstGeom prst="rect">
                      <a:avLst/>
                    </a:prstGeom>
                    <a:noFill/>
                  </pic:spPr>
                </pic:pic>
              </a:graphicData>
            </a:graphic>
            <wp14:sizeRelH relativeFrom="page">
              <wp14:pctWidth>0</wp14:pctWidth>
            </wp14:sizeRelH>
            <wp14:sizeRelV relativeFrom="page">
              <wp14:pctHeight>0</wp14:pctHeight>
            </wp14:sizeRelV>
          </wp:anchor>
        </w:drawing>
      </w:r>
      <w:r>
        <w:rPr>
          <w:b/>
          <w:sz w:val="28"/>
          <w:lang w:val="en-GB"/>
        </w:rPr>
        <w:t>1.4.4. Operating principles of IC R</w:t>
      </w:r>
      <w:r w:rsidRPr="008E6459">
        <w:rPr>
          <w:b/>
          <w:sz w:val="28"/>
          <w:lang w:val="en-GB"/>
        </w:rPr>
        <w:t>egulator</w:t>
      </w:r>
      <w:bookmarkEnd w:id="61"/>
    </w:p>
    <w:p w14:paraId="3900733A" w14:textId="77777777" w:rsidR="00F915CB" w:rsidRPr="008E6459" w:rsidRDefault="00F915CB" w:rsidP="00F915CB">
      <w:pPr>
        <w:spacing w:line="360" w:lineRule="auto"/>
        <w:jc w:val="both"/>
        <w:rPr>
          <w:lang w:val="en-GB"/>
        </w:rPr>
      </w:pPr>
      <w:r w:rsidRPr="008E6459">
        <w:rPr>
          <w:lang w:val="en-GB"/>
        </w:rPr>
        <w:t>The solid-state regulator controls the field current using tra</w:t>
      </w:r>
      <w:r>
        <w:rPr>
          <w:lang w:val="en-GB"/>
        </w:rPr>
        <w:t xml:space="preserve">nsistors, diodes, and resisters. </w:t>
      </w:r>
      <w:r w:rsidRPr="008E6459">
        <w:rPr>
          <w:lang w:val="en-GB"/>
        </w:rPr>
        <w:t>As in the illustration shown below, when the output voltage at terminal B is low, the battery voltage is applied to the base of Tr</w:t>
      </w:r>
      <w:r w:rsidRPr="008E6459">
        <w:rPr>
          <w:vertAlign w:val="subscript"/>
          <w:lang w:val="en-GB"/>
        </w:rPr>
        <w:t xml:space="preserve">1 </w:t>
      </w:r>
      <w:r w:rsidRPr="008E6459">
        <w:rPr>
          <w:lang w:val="en-GB"/>
        </w:rPr>
        <w:t>through resistor R and Tr</w:t>
      </w:r>
      <w:r w:rsidRPr="008E6459">
        <w:rPr>
          <w:vertAlign w:val="subscript"/>
          <w:lang w:val="en-GB"/>
        </w:rPr>
        <w:t>1</w:t>
      </w:r>
      <w:r w:rsidRPr="008E6459">
        <w:rPr>
          <w:lang w:val="en-GB"/>
        </w:rPr>
        <w:t xml:space="preserve"> turns on. At the same time, field current flows from B to rotor coil.</w:t>
      </w:r>
    </w:p>
    <w:p w14:paraId="61515D4C" w14:textId="77777777" w:rsidR="00F915CB" w:rsidRDefault="00F915CB" w:rsidP="00F915CB">
      <w:pPr>
        <w:spacing w:line="360" w:lineRule="auto"/>
        <w:jc w:val="both"/>
        <w:rPr>
          <w:lang w:val="en-GB"/>
        </w:rPr>
      </w:pPr>
      <w:r>
        <w:rPr>
          <w:lang w:val="en-GB"/>
        </w:rPr>
        <w:t>When the out</w:t>
      </w:r>
      <w:r w:rsidRPr="008E6459">
        <w:rPr>
          <w:lang w:val="en-GB"/>
        </w:rPr>
        <w:t>put voltage at terminal B is high a higher voltage is applied to the zener diode (ZD) and when this voltage reaches the zener voltages, the zener diode becomes conductive. Accordingly, as Tr</w:t>
      </w:r>
      <w:r w:rsidRPr="008E6459">
        <w:rPr>
          <w:vertAlign w:val="subscript"/>
          <w:lang w:val="en-GB"/>
        </w:rPr>
        <w:t>2</w:t>
      </w:r>
      <w:r w:rsidRPr="008E6459">
        <w:rPr>
          <w:lang w:val="en-GB"/>
        </w:rPr>
        <w:t xml:space="preserve"> turns on Tr</w:t>
      </w:r>
      <w:r w:rsidRPr="008E6459">
        <w:rPr>
          <w:vertAlign w:val="subscript"/>
          <w:lang w:val="en-GB"/>
        </w:rPr>
        <w:t>1</w:t>
      </w:r>
      <w:r w:rsidRPr="008E6459">
        <w:rPr>
          <w:lang w:val="en-GB"/>
        </w:rPr>
        <w:t xml:space="preserve"> turns off. This interrupts the field current. Regulating the out</w:t>
      </w:r>
      <w:r>
        <w:rPr>
          <w:lang w:val="en-GB"/>
        </w:rPr>
        <w:t>put voltage</w:t>
      </w:r>
    </w:p>
    <w:p w14:paraId="097515AA" w14:textId="77777777" w:rsidR="00F915CB" w:rsidRPr="00383B29" w:rsidRDefault="00F915CB" w:rsidP="00F915CB">
      <w:pPr>
        <w:spacing w:line="360" w:lineRule="auto"/>
        <w:jc w:val="both"/>
        <w:rPr>
          <w:b/>
        </w:rPr>
      </w:pPr>
      <w:r w:rsidRPr="0048759F">
        <w:rPr>
          <w:noProof/>
        </w:rPr>
        <w:lastRenderedPageBreak/>
        <w:drawing>
          <wp:anchor distT="0" distB="0" distL="114300" distR="114300" simplePos="0" relativeHeight="251801600" behindDoc="0" locked="0" layoutInCell="1" allowOverlap="1" wp14:anchorId="052952BF" wp14:editId="782030A1">
            <wp:simplePos x="0" y="0"/>
            <wp:positionH relativeFrom="column">
              <wp:posOffset>-95250</wp:posOffset>
            </wp:positionH>
            <wp:positionV relativeFrom="paragraph">
              <wp:posOffset>45720</wp:posOffset>
            </wp:positionV>
            <wp:extent cx="3952875" cy="2800350"/>
            <wp:effectExtent l="0" t="0" r="9525" b="0"/>
            <wp:wrapSquare wrapText="bothSides"/>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952875" cy="2800350"/>
                    </a:xfrm>
                    <a:prstGeom prst="rect">
                      <a:avLst/>
                    </a:prstGeom>
                    <a:noFill/>
                  </pic:spPr>
                </pic:pic>
              </a:graphicData>
            </a:graphic>
            <wp14:sizeRelH relativeFrom="page">
              <wp14:pctWidth>0</wp14:pctWidth>
            </wp14:sizeRelH>
            <wp14:sizeRelV relativeFrom="page">
              <wp14:pctHeight>0</wp14:pctHeight>
            </wp14:sizeRelV>
          </wp:anchor>
        </w:drawing>
      </w:r>
      <w:r w:rsidRPr="00383B29">
        <w:rPr>
          <w:b/>
        </w:rPr>
        <w:t>A-Type IC regulator</w:t>
      </w:r>
    </w:p>
    <w:p w14:paraId="6BCCC132" w14:textId="77777777" w:rsidR="00F915CB" w:rsidRPr="00383B29" w:rsidRDefault="00F915CB" w:rsidP="00F915CB">
      <w:pPr>
        <w:spacing w:line="360" w:lineRule="auto"/>
        <w:jc w:val="both"/>
        <w:rPr>
          <w:b/>
        </w:rPr>
      </w:pPr>
      <w:r w:rsidRPr="00383B29">
        <w:rPr>
          <w:b/>
        </w:rPr>
        <w:t>Principle of operation</w:t>
      </w:r>
    </w:p>
    <w:p w14:paraId="291C7BF9" w14:textId="77777777" w:rsidR="00F915CB" w:rsidRPr="00383B29" w:rsidRDefault="00F915CB" w:rsidP="00F915CB">
      <w:pPr>
        <w:spacing w:line="360" w:lineRule="auto"/>
        <w:jc w:val="both"/>
      </w:pPr>
      <w:r w:rsidRPr="00383B29">
        <w:t>When T1 turns on and the ground circuit is closed, exciting current flows through the rotor coil.</w:t>
      </w:r>
    </w:p>
    <w:p w14:paraId="3B0AE34B" w14:textId="05F69531" w:rsidR="00B559BF" w:rsidRDefault="00F915CB" w:rsidP="00F915CB">
      <w:pPr>
        <w:spacing w:line="360" w:lineRule="auto"/>
        <w:jc w:val="both"/>
      </w:pPr>
      <w:r w:rsidRPr="00383B29">
        <w:t>If the output voltage is higher than a predetermined voltage, the Z-diode allows a signal to pass to Tr2. This signal interrupts the rotor coil ground circuit via Tr2 and Tr1.</w:t>
      </w:r>
    </w:p>
    <w:p w14:paraId="0EFA75DC" w14:textId="3F82E0DF" w:rsidR="00B559BF" w:rsidRPr="002A555C" w:rsidRDefault="001E5989" w:rsidP="00F915CB">
      <w:pPr>
        <w:spacing w:line="360" w:lineRule="auto"/>
        <w:jc w:val="both"/>
      </w:pPr>
      <w:r>
        <w:rPr>
          <w:b/>
          <w:bCs/>
          <w:lang w:val="en-GB"/>
        </w:rPr>
        <w:t xml:space="preserve">              </w:t>
      </w:r>
      <w:r w:rsidR="00B559BF" w:rsidRPr="00346232">
        <w:rPr>
          <w:b/>
          <w:bCs/>
          <w:lang w:val="en-GB"/>
        </w:rPr>
        <w:t>Figure</w:t>
      </w:r>
      <w:r w:rsidR="00B559BF">
        <w:rPr>
          <w:b/>
          <w:bCs/>
          <w:lang w:val="en-GB"/>
        </w:rPr>
        <w:t xml:space="preserve"> </w:t>
      </w:r>
      <w:r w:rsidR="00B559BF" w:rsidRPr="00346232">
        <w:rPr>
          <w:b/>
          <w:bCs/>
          <w:lang w:val="en-GB"/>
        </w:rPr>
        <w:t>1.</w:t>
      </w:r>
      <w:r w:rsidR="00B559BF">
        <w:rPr>
          <w:b/>
          <w:bCs/>
          <w:lang w:val="en-GB"/>
        </w:rPr>
        <w:t>22</w:t>
      </w:r>
      <w:r w:rsidR="00B559BF" w:rsidRPr="00346232">
        <w:rPr>
          <w:b/>
          <w:bCs/>
          <w:lang w:val="en-GB"/>
        </w:rPr>
        <w:t xml:space="preserve"> </w:t>
      </w:r>
      <w:r>
        <w:rPr>
          <w:b/>
          <w:bCs/>
          <w:lang w:val="en-GB"/>
        </w:rPr>
        <w:t>A type</w:t>
      </w:r>
      <w:r w:rsidR="00B559BF" w:rsidRPr="00346232">
        <w:rPr>
          <w:b/>
          <w:bCs/>
          <w:lang w:val="en-GB"/>
        </w:rPr>
        <w:t xml:space="preserve"> regulator</w:t>
      </w:r>
    </w:p>
    <w:p w14:paraId="7FE19F7D" w14:textId="77777777" w:rsidR="00F915CB" w:rsidRPr="00416BE0" w:rsidRDefault="00F915CB" w:rsidP="00F915CB">
      <w:pPr>
        <w:rPr>
          <w:b/>
          <w:sz w:val="28"/>
        </w:rPr>
      </w:pPr>
      <w:r w:rsidRPr="00416BE0">
        <w:rPr>
          <w:b/>
          <w:sz w:val="28"/>
        </w:rPr>
        <w:t>B-Type IC Regulator</w:t>
      </w:r>
    </w:p>
    <w:p w14:paraId="0DB06F7B" w14:textId="77777777" w:rsidR="00F915CB" w:rsidRPr="002A555C" w:rsidRDefault="00F915CB" w:rsidP="00F915CB">
      <w:pPr>
        <w:spacing w:before="60" w:after="60" w:line="276" w:lineRule="auto"/>
        <w:rPr>
          <w:lang w:val="en-GB"/>
        </w:rPr>
      </w:pPr>
      <w:r w:rsidRPr="0048759F">
        <w:rPr>
          <w:rFonts w:ascii="Garamond" w:hAnsi="Garamond"/>
          <w:b/>
          <w:noProof/>
          <w:sz w:val="32"/>
        </w:rPr>
        <w:drawing>
          <wp:inline distT="0" distB="0" distL="0" distR="0" wp14:anchorId="5AC50005" wp14:editId="529EB7C7">
            <wp:extent cx="5943600" cy="3766185"/>
            <wp:effectExtent l="0" t="0" r="0" b="571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943600" cy="3766185"/>
                    </a:xfrm>
                    <a:prstGeom prst="rect">
                      <a:avLst/>
                    </a:prstGeom>
                    <a:noFill/>
                    <a:ln>
                      <a:noFill/>
                    </a:ln>
                  </pic:spPr>
                </pic:pic>
              </a:graphicData>
            </a:graphic>
          </wp:inline>
        </w:drawing>
      </w:r>
    </w:p>
    <w:p w14:paraId="44B178E8" w14:textId="17AB3E16" w:rsidR="00F915CB" w:rsidRDefault="001E5989" w:rsidP="00F915CB">
      <w:pPr>
        <w:spacing w:before="60" w:after="60"/>
        <w:rPr>
          <w:b/>
          <w:bCs/>
          <w:sz w:val="28"/>
          <w:szCs w:val="28"/>
          <w:lang w:val="en-PH"/>
        </w:rPr>
      </w:pPr>
      <w:r>
        <w:rPr>
          <w:b/>
          <w:bCs/>
          <w:sz w:val="28"/>
          <w:szCs w:val="28"/>
          <w:lang w:val="en-PH"/>
        </w:rPr>
        <w:t xml:space="preserve">        </w:t>
      </w:r>
      <w:r w:rsidRPr="00346232">
        <w:rPr>
          <w:b/>
          <w:bCs/>
          <w:lang w:val="en-GB"/>
        </w:rPr>
        <w:t>Figure</w:t>
      </w:r>
      <w:r>
        <w:rPr>
          <w:b/>
          <w:bCs/>
          <w:lang w:val="en-GB"/>
        </w:rPr>
        <w:t xml:space="preserve"> </w:t>
      </w:r>
      <w:r w:rsidRPr="00346232">
        <w:rPr>
          <w:b/>
          <w:bCs/>
          <w:lang w:val="en-GB"/>
        </w:rPr>
        <w:t>1.</w:t>
      </w:r>
      <w:r>
        <w:rPr>
          <w:b/>
          <w:bCs/>
          <w:lang w:val="en-GB"/>
        </w:rPr>
        <w:t>23 B-type</w:t>
      </w:r>
      <w:r w:rsidRPr="00346232">
        <w:rPr>
          <w:b/>
          <w:bCs/>
          <w:lang w:val="en-GB"/>
        </w:rPr>
        <w:t xml:space="preserve"> regulator</w:t>
      </w:r>
    </w:p>
    <w:p w14:paraId="67783119" w14:textId="048D1DCB" w:rsidR="00F915CB" w:rsidRPr="000C284D" w:rsidRDefault="00F915CB" w:rsidP="00F915CB">
      <w:pPr>
        <w:pStyle w:val="Heading2"/>
        <w:rPr>
          <w:rFonts w:ascii="Times New Roman" w:hAnsi="Times New Roman"/>
          <w:b/>
          <w:color w:val="auto"/>
          <w:sz w:val="24"/>
          <w:szCs w:val="24"/>
        </w:rPr>
      </w:pPr>
      <w:bookmarkStart w:id="62" w:name="_Toc113058577"/>
      <w:r w:rsidRPr="000C284D">
        <w:rPr>
          <w:rFonts w:ascii="Times New Roman" w:hAnsi="Times New Roman"/>
          <w:b/>
          <w:color w:val="auto"/>
          <w:sz w:val="24"/>
          <w:szCs w:val="24"/>
        </w:rPr>
        <w:lastRenderedPageBreak/>
        <w:t>M-TYPE IC REGULATOR</w:t>
      </w:r>
      <w:bookmarkEnd w:id="62"/>
      <w:r w:rsidR="00C22CF1">
        <w:rPr>
          <w:rFonts w:ascii="Times New Roman" w:hAnsi="Times New Roman"/>
          <w:b/>
          <w:color w:val="auto"/>
          <w:sz w:val="24"/>
          <w:szCs w:val="24"/>
        </w:rPr>
        <w:t xml:space="preserve">                                                         </w:t>
      </w:r>
      <w:r w:rsidR="00C22CF1" w:rsidRPr="00C22CF1">
        <w:rPr>
          <w:rFonts w:ascii="Times New Roman" w:hAnsi="Times New Roman" w:cs="Times New Roman"/>
          <w:color w:val="auto"/>
          <w:sz w:val="24"/>
          <w:szCs w:val="24"/>
          <w:lang w:val="en-GB"/>
        </w:rPr>
        <w:t>Figure 1.2</w:t>
      </w:r>
      <w:r w:rsidR="00C22CF1">
        <w:rPr>
          <w:rFonts w:ascii="Times New Roman" w:hAnsi="Times New Roman" w:cs="Times New Roman"/>
          <w:color w:val="auto"/>
          <w:sz w:val="24"/>
          <w:szCs w:val="24"/>
          <w:lang w:val="en-GB"/>
        </w:rPr>
        <w:t>4</w:t>
      </w:r>
      <w:r w:rsidR="00C22CF1" w:rsidRPr="00C22CF1">
        <w:rPr>
          <w:rFonts w:ascii="Times New Roman" w:hAnsi="Times New Roman" w:cs="Times New Roman"/>
          <w:color w:val="auto"/>
          <w:sz w:val="24"/>
          <w:szCs w:val="24"/>
          <w:lang w:val="en-GB"/>
        </w:rPr>
        <w:t xml:space="preserve"> M-type regulator</w:t>
      </w:r>
    </w:p>
    <w:p w14:paraId="09007D9A" w14:textId="1F7998E0" w:rsidR="00F915CB" w:rsidRDefault="00F915CB" w:rsidP="00F915CB">
      <w:pPr>
        <w:pStyle w:val="Heading2"/>
        <w:spacing w:before="60" w:after="60" w:line="276" w:lineRule="auto"/>
        <w:rPr>
          <w:rFonts w:ascii="Times New Roman" w:hAnsi="Times New Roman"/>
          <w:b/>
          <w:color w:val="auto"/>
          <w:sz w:val="24"/>
          <w:szCs w:val="24"/>
        </w:rPr>
      </w:pPr>
      <w:bookmarkStart w:id="63" w:name="_Toc113058578"/>
      <w:r>
        <w:rPr>
          <w:noProof/>
        </w:rPr>
        <w:drawing>
          <wp:anchor distT="0" distB="0" distL="114300" distR="114300" simplePos="0" relativeHeight="251802624" behindDoc="0" locked="0" layoutInCell="0" allowOverlap="1" wp14:anchorId="2DFD1FB7" wp14:editId="62B681D3">
            <wp:simplePos x="0" y="0"/>
            <wp:positionH relativeFrom="column">
              <wp:posOffset>4743450</wp:posOffset>
            </wp:positionH>
            <wp:positionV relativeFrom="page">
              <wp:posOffset>1704975</wp:posOffset>
            </wp:positionV>
            <wp:extent cx="1532890" cy="1457325"/>
            <wp:effectExtent l="0" t="0" r="0" b="9525"/>
            <wp:wrapSquare wrapText="bothSides"/>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532890" cy="145732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inline distT="0" distB="0" distL="0" distR="0" wp14:anchorId="0E9F6D66" wp14:editId="15348B31">
            <wp:extent cx="4629150" cy="1781175"/>
            <wp:effectExtent l="0" t="0" r="0" b="9525"/>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629150" cy="1781175"/>
                    </a:xfrm>
                    <a:prstGeom prst="rect">
                      <a:avLst/>
                    </a:prstGeom>
                    <a:noFill/>
                    <a:ln>
                      <a:noFill/>
                    </a:ln>
                  </pic:spPr>
                </pic:pic>
              </a:graphicData>
            </a:graphic>
          </wp:inline>
        </w:drawing>
      </w:r>
      <w:bookmarkEnd w:id="63"/>
    </w:p>
    <w:p w14:paraId="16EA9CC6" w14:textId="7807D1D8" w:rsidR="001E5989" w:rsidRPr="001E5989" w:rsidRDefault="001E5989" w:rsidP="001E5989">
      <w:r>
        <w:rPr>
          <w:b/>
          <w:bCs/>
          <w:lang w:val="en-GB"/>
        </w:rPr>
        <w:t xml:space="preserve">                    </w:t>
      </w:r>
      <w:r w:rsidRPr="00346232">
        <w:rPr>
          <w:b/>
          <w:bCs/>
          <w:lang w:val="en-GB"/>
        </w:rPr>
        <w:t>Figure</w:t>
      </w:r>
      <w:r>
        <w:rPr>
          <w:b/>
          <w:bCs/>
          <w:lang w:val="en-GB"/>
        </w:rPr>
        <w:t xml:space="preserve"> </w:t>
      </w:r>
      <w:r w:rsidRPr="00346232">
        <w:rPr>
          <w:b/>
          <w:bCs/>
          <w:lang w:val="en-GB"/>
        </w:rPr>
        <w:t>1.</w:t>
      </w:r>
      <w:r>
        <w:rPr>
          <w:b/>
          <w:bCs/>
          <w:lang w:val="en-GB"/>
        </w:rPr>
        <w:t>24</w:t>
      </w:r>
      <w:r w:rsidRPr="00346232">
        <w:rPr>
          <w:b/>
          <w:bCs/>
          <w:lang w:val="en-GB"/>
        </w:rPr>
        <w:t xml:space="preserve"> </w:t>
      </w:r>
      <w:r>
        <w:rPr>
          <w:b/>
          <w:bCs/>
          <w:lang w:val="en-GB"/>
        </w:rPr>
        <w:t>M-type</w:t>
      </w:r>
      <w:r w:rsidRPr="00346232">
        <w:rPr>
          <w:b/>
          <w:bCs/>
          <w:lang w:val="en-GB"/>
        </w:rPr>
        <w:t xml:space="preserve"> regulator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14"/>
        <w:gridCol w:w="4726"/>
      </w:tblGrid>
      <w:tr w:rsidR="00F915CB" w:rsidRPr="00584300" w14:paraId="7686995B" w14:textId="77777777" w:rsidTr="00FC565B">
        <w:tc>
          <w:tcPr>
            <w:tcW w:w="5364" w:type="dxa"/>
            <w:shd w:val="clear" w:color="auto" w:fill="auto"/>
          </w:tcPr>
          <w:p w14:paraId="72DF3789" w14:textId="77777777" w:rsidR="00F915CB" w:rsidRPr="00584300" w:rsidRDefault="00F915CB" w:rsidP="00FC565B">
            <w:pPr>
              <w:rPr>
                <w:b/>
              </w:rPr>
            </w:pPr>
            <w:r w:rsidRPr="00584300">
              <w:rPr>
                <w:b/>
              </w:rPr>
              <w:t>Ignition Switch On, Engine Stopped</w:t>
            </w:r>
          </w:p>
        </w:tc>
        <w:tc>
          <w:tcPr>
            <w:tcW w:w="5364" w:type="dxa"/>
            <w:shd w:val="clear" w:color="auto" w:fill="auto"/>
          </w:tcPr>
          <w:p w14:paraId="7862849E" w14:textId="77777777" w:rsidR="00F915CB" w:rsidRPr="00584300" w:rsidRDefault="00F915CB" w:rsidP="00FC565B">
            <w:pPr>
              <w:rPr>
                <w:b/>
              </w:rPr>
            </w:pPr>
            <w:r w:rsidRPr="00584300">
              <w:rPr>
                <w:b/>
              </w:rPr>
              <w:t>Generation Of Current By Alternator (Less Than Standard Voltage)</w:t>
            </w:r>
          </w:p>
        </w:tc>
      </w:tr>
      <w:tr w:rsidR="00F915CB" w:rsidRPr="00584300" w14:paraId="427B8711" w14:textId="77777777" w:rsidTr="00FC565B">
        <w:tc>
          <w:tcPr>
            <w:tcW w:w="5364" w:type="dxa"/>
            <w:shd w:val="clear" w:color="auto" w:fill="auto"/>
          </w:tcPr>
          <w:p w14:paraId="24B630EC" w14:textId="77777777" w:rsidR="00F915CB" w:rsidRPr="00584300" w:rsidRDefault="00F915CB" w:rsidP="00FC565B">
            <w:pPr>
              <w:rPr>
                <w:b/>
              </w:rPr>
            </w:pPr>
            <w:r w:rsidRPr="0048759F">
              <w:rPr>
                <w:b/>
                <w:noProof/>
              </w:rPr>
              <w:drawing>
                <wp:inline distT="0" distB="0" distL="0" distR="0" wp14:anchorId="1BCCA5ED" wp14:editId="150647BF">
                  <wp:extent cx="3314700" cy="2428875"/>
                  <wp:effectExtent l="0" t="0" r="0" b="9525"/>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314700" cy="2428875"/>
                          </a:xfrm>
                          <a:prstGeom prst="rect">
                            <a:avLst/>
                          </a:prstGeom>
                          <a:noFill/>
                          <a:ln>
                            <a:noFill/>
                          </a:ln>
                        </pic:spPr>
                      </pic:pic>
                    </a:graphicData>
                  </a:graphic>
                </wp:inline>
              </w:drawing>
            </w:r>
          </w:p>
        </w:tc>
        <w:tc>
          <w:tcPr>
            <w:tcW w:w="5364" w:type="dxa"/>
            <w:shd w:val="clear" w:color="auto" w:fill="auto"/>
          </w:tcPr>
          <w:p w14:paraId="7C7F80C2" w14:textId="77777777" w:rsidR="00F915CB" w:rsidRPr="00584300" w:rsidRDefault="00F915CB" w:rsidP="00FC565B">
            <w:pPr>
              <w:rPr>
                <w:b/>
              </w:rPr>
            </w:pPr>
            <w:r w:rsidRPr="0048759F">
              <w:rPr>
                <w:b/>
                <w:noProof/>
              </w:rPr>
              <w:drawing>
                <wp:inline distT="0" distB="0" distL="0" distR="0" wp14:anchorId="2CFB2B47" wp14:editId="3AB801CF">
                  <wp:extent cx="3324225" cy="2435855"/>
                  <wp:effectExtent l="0" t="0" r="0" b="3175"/>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337147" cy="2445323"/>
                          </a:xfrm>
                          <a:prstGeom prst="rect">
                            <a:avLst/>
                          </a:prstGeom>
                          <a:noFill/>
                          <a:ln>
                            <a:noFill/>
                          </a:ln>
                        </pic:spPr>
                      </pic:pic>
                    </a:graphicData>
                  </a:graphic>
                </wp:inline>
              </w:drawing>
            </w:r>
          </w:p>
        </w:tc>
      </w:tr>
    </w:tbl>
    <w:p w14:paraId="17F962EE" w14:textId="77777777" w:rsidR="00F915CB" w:rsidRDefault="00F915CB" w:rsidP="00F915CB">
      <w:pPr>
        <w:spacing w:before="60" w:after="60"/>
        <w:rPr>
          <w:b/>
          <w:bCs/>
          <w:sz w:val="28"/>
          <w:szCs w:val="28"/>
          <w:lang w:val="en-PH"/>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0"/>
        <w:gridCol w:w="4660"/>
      </w:tblGrid>
      <w:tr w:rsidR="001E5989" w:rsidRPr="00584300" w14:paraId="1898AA90" w14:textId="77777777" w:rsidTr="00FC565B">
        <w:tc>
          <w:tcPr>
            <w:tcW w:w="4742" w:type="dxa"/>
            <w:shd w:val="clear" w:color="auto" w:fill="auto"/>
          </w:tcPr>
          <w:p w14:paraId="55551070" w14:textId="77777777" w:rsidR="00F915CB" w:rsidRPr="00146AE5" w:rsidRDefault="00F915CB" w:rsidP="00FC565B">
            <w:pPr>
              <w:rPr>
                <w:b/>
                <w:sz w:val="20"/>
                <w:szCs w:val="20"/>
              </w:rPr>
            </w:pPr>
            <w:r w:rsidRPr="00146AE5">
              <w:rPr>
                <w:b/>
                <w:sz w:val="20"/>
                <w:szCs w:val="20"/>
              </w:rPr>
              <w:t>GENERATION OF CURRENT BY ALTERNATOR (Standard voltage reached)</w:t>
            </w:r>
          </w:p>
        </w:tc>
        <w:tc>
          <w:tcPr>
            <w:tcW w:w="4608" w:type="dxa"/>
            <w:shd w:val="clear" w:color="auto" w:fill="auto"/>
          </w:tcPr>
          <w:p w14:paraId="3B647992" w14:textId="77777777" w:rsidR="00F915CB" w:rsidRPr="00146AE5" w:rsidRDefault="00F915CB" w:rsidP="00FC565B">
            <w:pPr>
              <w:rPr>
                <w:b/>
                <w:sz w:val="20"/>
                <w:szCs w:val="20"/>
              </w:rPr>
            </w:pPr>
            <w:r w:rsidRPr="00146AE5">
              <w:rPr>
                <w:b/>
                <w:sz w:val="20"/>
                <w:szCs w:val="20"/>
              </w:rPr>
              <w:t>OPEN IN REGULATOR SENSOR (Terminal S) CIRCUITRY</w:t>
            </w:r>
          </w:p>
        </w:tc>
      </w:tr>
      <w:tr w:rsidR="001E5989" w:rsidRPr="00584300" w14:paraId="32D93499" w14:textId="77777777" w:rsidTr="00FC565B">
        <w:trPr>
          <w:trHeight w:val="3248"/>
        </w:trPr>
        <w:tc>
          <w:tcPr>
            <w:tcW w:w="4742" w:type="dxa"/>
            <w:shd w:val="clear" w:color="auto" w:fill="auto"/>
          </w:tcPr>
          <w:p w14:paraId="33D40598" w14:textId="77777777" w:rsidR="00F915CB" w:rsidRPr="00584300" w:rsidRDefault="00F915CB" w:rsidP="00FC565B">
            <w:pPr>
              <w:rPr>
                <w:b/>
              </w:rPr>
            </w:pPr>
            <w:r w:rsidRPr="0048759F">
              <w:rPr>
                <w:b/>
                <w:noProof/>
              </w:rPr>
              <w:drawing>
                <wp:inline distT="0" distB="0" distL="0" distR="0" wp14:anchorId="402A32D3" wp14:editId="2DEC8D37">
                  <wp:extent cx="3238500" cy="2019300"/>
                  <wp:effectExtent l="0" t="0" r="0" b="952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238500" cy="2019300"/>
                          </a:xfrm>
                          <a:prstGeom prst="rect">
                            <a:avLst/>
                          </a:prstGeom>
                          <a:noFill/>
                          <a:ln>
                            <a:noFill/>
                          </a:ln>
                        </pic:spPr>
                      </pic:pic>
                    </a:graphicData>
                  </a:graphic>
                </wp:inline>
              </w:drawing>
            </w:r>
          </w:p>
        </w:tc>
        <w:tc>
          <w:tcPr>
            <w:tcW w:w="4608" w:type="dxa"/>
            <w:shd w:val="clear" w:color="auto" w:fill="auto"/>
          </w:tcPr>
          <w:p w14:paraId="67E7634B" w14:textId="77777777" w:rsidR="00F915CB" w:rsidRPr="00584300" w:rsidRDefault="00F915CB" w:rsidP="00FC565B">
            <w:pPr>
              <w:rPr>
                <w:b/>
              </w:rPr>
            </w:pPr>
            <w:r w:rsidRPr="0048759F">
              <w:rPr>
                <w:b/>
                <w:noProof/>
              </w:rPr>
              <w:drawing>
                <wp:inline distT="0" distB="0" distL="0" distR="0" wp14:anchorId="66F2322C" wp14:editId="2B07D638">
                  <wp:extent cx="3143250" cy="1914525"/>
                  <wp:effectExtent l="0" t="0" r="9525" b="9525"/>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143250" cy="1914525"/>
                          </a:xfrm>
                          <a:prstGeom prst="rect">
                            <a:avLst/>
                          </a:prstGeom>
                          <a:noFill/>
                          <a:ln>
                            <a:noFill/>
                          </a:ln>
                        </pic:spPr>
                      </pic:pic>
                    </a:graphicData>
                  </a:graphic>
                </wp:inline>
              </w:drawing>
            </w:r>
          </w:p>
        </w:tc>
      </w:tr>
    </w:tbl>
    <w:p w14:paraId="51C3B131" w14:textId="77777777" w:rsidR="00F915CB" w:rsidRDefault="00F915CB" w:rsidP="00F915CB">
      <w:pPr>
        <w:rPr>
          <w:b/>
        </w:rPr>
      </w:pPr>
    </w:p>
    <w:p w14:paraId="5B7175F2" w14:textId="77777777" w:rsidR="00F915CB" w:rsidRPr="0018572B" w:rsidRDefault="00F915CB" w:rsidP="009E45A6">
      <w:pPr>
        <w:pStyle w:val="ListParagraph"/>
        <w:numPr>
          <w:ilvl w:val="0"/>
          <w:numId w:val="54"/>
        </w:numPr>
        <w:spacing w:line="360" w:lineRule="auto"/>
        <w:jc w:val="both"/>
        <w:rPr>
          <w:rFonts w:ascii="Arial Narrow" w:hAnsi="Arial Narrow"/>
          <w:b/>
          <w:u w:val="single"/>
        </w:rPr>
      </w:pPr>
      <w:r w:rsidRPr="0018572B">
        <w:rPr>
          <w:b/>
        </w:rPr>
        <w:t>ECM controlled charging system</w:t>
      </w:r>
    </w:p>
    <w:p w14:paraId="2AC6BA41" w14:textId="77777777" w:rsidR="00F915CB" w:rsidRPr="00416BE0" w:rsidRDefault="00F915CB" w:rsidP="00F915CB">
      <w:pPr>
        <w:pStyle w:val="Heading2"/>
        <w:spacing w:before="0" w:line="360" w:lineRule="auto"/>
        <w:jc w:val="both"/>
        <w:rPr>
          <w:rFonts w:ascii="Times New Roman" w:hAnsi="Times New Roman"/>
          <w:color w:val="auto"/>
          <w:sz w:val="24"/>
          <w:szCs w:val="24"/>
        </w:rPr>
      </w:pPr>
      <w:bookmarkStart w:id="64" w:name="_Toc113058579"/>
      <w:r w:rsidRPr="00416BE0">
        <w:rPr>
          <w:rFonts w:ascii="Times New Roman" w:hAnsi="Times New Roman"/>
          <w:color w:val="auto"/>
          <w:sz w:val="24"/>
          <w:szCs w:val="24"/>
        </w:rPr>
        <w:t>In this type of charging system, the IC regulator is also</w:t>
      </w:r>
      <w:r>
        <w:rPr>
          <w:rFonts w:ascii="Times New Roman" w:hAnsi="Times New Roman"/>
          <w:color w:val="auto"/>
          <w:sz w:val="24"/>
          <w:szCs w:val="24"/>
        </w:rPr>
        <w:t xml:space="preserve"> </w:t>
      </w:r>
      <w:r w:rsidRPr="00416BE0">
        <w:rPr>
          <w:rFonts w:ascii="Times New Roman" w:hAnsi="Times New Roman"/>
          <w:color w:val="auto"/>
          <w:sz w:val="24"/>
          <w:szCs w:val="24"/>
        </w:rPr>
        <w:t>connected to the engine control module via two terminals. (FR</w:t>
      </w:r>
      <w:r>
        <w:rPr>
          <w:rFonts w:ascii="Times New Roman" w:hAnsi="Times New Roman"/>
          <w:color w:val="auto"/>
          <w:sz w:val="24"/>
          <w:szCs w:val="24"/>
        </w:rPr>
        <w:t xml:space="preserve"> and C </w:t>
      </w:r>
      <w:r w:rsidRPr="00416BE0">
        <w:rPr>
          <w:rFonts w:ascii="Times New Roman" w:hAnsi="Times New Roman"/>
          <w:color w:val="auto"/>
          <w:sz w:val="24"/>
          <w:szCs w:val="24"/>
        </w:rPr>
        <w:t>terminals). Figure 22 shows an example of how these</w:t>
      </w:r>
      <w:r>
        <w:rPr>
          <w:rFonts w:ascii="Times New Roman" w:hAnsi="Times New Roman"/>
          <w:color w:val="auto"/>
          <w:sz w:val="24"/>
          <w:szCs w:val="24"/>
        </w:rPr>
        <w:t xml:space="preserve"> components are connected in </w:t>
      </w:r>
      <w:r w:rsidRPr="00416BE0">
        <w:rPr>
          <w:rFonts w:ascii="Times New Roman" w:hAnsi="Times New Roman"/>
          <w:color w:val="auto"/>
          <w:sz w:val="24"/>
          <w:szCs w:val="24"/>
        </w:rPr>
        <w:t>type of charging system</w:t>
      </w:r>
      <w:bookmarkEnd w:id="64"/>
    </w:p>
    <w:p w14:paraId="05EF4205" w14:textId="77777777" w:rsidR="001E5989" w:rsidRDefault="00F915CB" w:rsidP="00F915CB">
      <w:pPr>
        <w:pStyle w:val="Heading2"/>
        <w:spacing w:before="0" w:line="360" w:lineRule="auto"/>
        <w:jc w:val="both"/>
        <w:rPr>
          <w:rFonts w:ascii="Times New Roman" w:hAnsi="Times New Roman"/>
          <w:b/>
          <w:bCs/>
          <w:color w:val="auto"/>
          <w:sz w:val="24"/>
          <w:szCs w:val="24"/>
        </w:rPr>
      </w:pPr>
      <w:bookmarkStart w:id="65" w:name="_Toc113058580"/>
      <w:r w:rsidRPr="001E5989">
        <w:rPr>
          <w:rFonts w:ascii="Times New Roman" w:hAnsi="Times New Roman"/>
          <w:b/>
          <w:bCs/>
          <w:color w:val="auto"/>
          <w:sz w:val="24"/>
          <w:szCs w:val="24"/>
        </w:rPr>
        <w:t>Operation</w:t>
      </w:r>
      <w:bookmarkEnd w:id="65"/>
    </w:p>
    <w:p w14:paraId="5CEC7D48" w14:textId="79F34D74" w:rsidR="00F915CB" w:rsidRPr="001E5989" w:rsidRDefault="00F915CB" w:rsidP="00F915CB">
      <w:pPr>
        <w:pStyle w:val="Heading2"/>
        <w:spacing w:before="0" w:line="360" w:lineRule="auto"/>
        <w:jc w:val="both"/>
        <w:rPr>
          <w:rFonts w:ascii="Times New Roman" w:hAnsi="Times New Roman"/>
          <w:b/>
          <w:bCs/>
          <w:color w:val="auto"/>
          <w:sz w:val="24"/>
          <w:szCs w:val="24"/>
        </w:rPr>
      </w:pPr>
      <w:bookmarkStart w:id="66" w:name="_Toc113058581"/>
      <w:r w:rsidRPr="00416BE0">
        <w:rPr>
          <w:rFonts w:ascii="Times New Roman" w:hAnsi="Times New Roman"/>
          <w:color w:val="auto"/>
          <w:sz w:val="24"/>
          <w:szCs w:val="24"/>
        </w:rPr>
        <w:t>Engine control module (13) con</w:t>
      </w:r>
      <w:r>
        <w:rPr>
          <w:rFonts w:ascii="Times New Roman" w:hAnsi="Times New Roman"/>
          <w:color w:val="auto"/>
          <w:sz w:val="24"/>
          <w:szCs w:val="24"/>
        </w:rPr>
        <w:t xml:space="preserve">trols the output voltage of the </w:t>
      </w:r>
      <w:r w:rsidRPr="00416BE0">
        <w:rPr>
          <w:rFonts w:ascii="Times New Roman" w:hAnsi="Times New Roman"/>
          <w:color w:val="auto"/>
          <w:sz w:val="24"/>
          <w:szCs w:val="24"/>
        </w:rPr>
        <w:t xml:space="preserve">alternator using the “C” </w:t>
      </w:r>
      <w:r>
        <w:rPr>
          <w:rFonts w:ascii="Times New Roman" w:hAnsi="Times New Roman"/>
          <w:color w:val="auto"/>
          <w:sz w:val="24"/>
          <w:szCs w:val="24"/>
        </w:rPr>
        <w:t>terminal based on the following information:</w:t>
      </w:r>
      <w:bookmarkEnd w:id="66"/>
    </w:p>
    <w:p w14:paraId="5A9DC570" w14:textId="77777777" w:rsidR="001E5989" w:rsidRDefault="00F915CB" w:rsidP="009E45A6">
      <w:pPr>
        <w:pStyle w:val="Heading2"/>
        <w:numPr>
          <w:ilvl w:val="0"/>
          <w:numId w:val="54"/>
        </w:numPr>
        <w:spacing w:before="0" w:line="360" w:lineRule="auto"/>
        <w:jc w:val="both"/>
        <w:rPr>
          <w:rFonts w:ascii="Times New Roman" w:hAnsi="Times New Roman"/>
          <w:color w:val="auto"/>
          <w:sz w:val="24"/>
          <w:szCs w:val="24"/>
        </w:rPr>
      </w:pPr>
      <w:bookmarkStart w:id="67" w:name="_Toc113058582"/>
      <w:r w:rsidRPr="00416BE0">
        <w:rPr>
          <w:rFonts w:ascii="Times New Roman" w:hAnsi="Times New Roman"/>
          <w:color w:val="auto"/>
          <w:sz w:val="24"/>
          <w:szCs w:val="24"/>
        </w:rPr>
        <w:t>Engine condition (ECT, vehicl</w:t>
      </w:r>
      <w:r>
        <w:rPr>
          <w:rFonts w:ascii="Times New Roman" w:hAnsi="Times New Roman"/>
          <w:color w:val="auto"/>
          <w:sz w:val="24"/>
          <w:szCs w:val="24"/>
        </w:rPr>
        <w:t xml:space="preserve">e speed, engine speed, TP, etc. </w:t>
      </w:r>
      <w:r w:rsidRPr="00416BE0">
        <w:rPr>
          <w:rFonts w:ascii="Times New Roman" w:hAnsi="Times New Roman"/>
          <w:color w:val="auto"/>
          <w:sz w:val="24"/>
          <w:szCs w:val="24"/>
        </w:rPr>
        <w:t>(14))</w:t>
      </w:r>
      <w:bookmarkEnd w:id="67"/>
    </w:p>
    <w:p w14:paraId="4CA2BA4D" w14:textId="77777777" w:rsidR="001E5989" w:rsidRDefault="00F915CB" w:rsidP="009E45A6">
      <w:pPr>
        <w:pStyle w:val="Heading2"/>
        <w:numPr>
          <w:ilvl w:val="0"/>
          <w:numId w:val="54"/>
        </w:numPr>
        <w:spacing w:before="0" w:line="360" w:lineRule="auto"/>
        <w:jc w:val="both"/>
        <w:rPr>
          <w:rFonts w:ascii="Times New Roman" w:hAnsi="Times New Roman"/>
          <w:color w:val="auto"/>
          <w:sz w:val="24"/>
          <w:szCs w:val="24"/>
        </w:rPr>
      </w:pPr>
      <w:bookmarkStart w:id="68" w:name="_Toc113058583"/>
      <w:r w:rsidRPr="001E5989">
        <w:rPr>
          <w:rFonts w:ascii="Times New Roman" w:hAnsi="Times New Roman"/>
          <w:color w:val="auto"/>
          <w:sz w:val="24"/>
          <w:szCs w:val="24"/>
        </w:rPr>
        <w:t>Battery voltage (ECM backup power voltage (15))</w:t>
      </w:r>
      <w:bookmarkEnd w:id="68"/>
    </w:p>
    <w:p w14:paraId="182E3AA1" w14:textId="77777777" w:rsidR="001E5989" w:rsidRDefault="00F915CB" w:rsidP="009E45A6">
      <w:pPr>
        <w:pStyle w:val="Heading2"/>
        <w:numPr>
          <w:ilvl w:val="0"/>
          <w:numId w:val="54"/>
        </w:numPr>
        <w:spacing w:before="0" w:line="360" w:lineRule="auto"/>
        <w:jc w:val="both"/>
        <w:rPr>
          <w:rFonts w:ascii="Times New Roman" w:hAnsi="Times New Roman"/>
          <w:color w:val="auto"/>
          <w:sz w:val="24"/>
          <w:szCs w:val="24"/>
        </w:rPr>
      </w:pPr>
      <w:bookmarkStart w:id="69" w:name="_Toc113058584"/>
      <w:r w:rsidRPr="001E5989">
        <w:rPr>
          <w:rFonts w:ascii="Times New Roman" w:hAnsi="Times New Roman"/>
          <w:color w:val="auto"/>
          <w:sz w:val="24"/>
          <w:szCs w:val="24"/>
        </w:rPr>
        <w:t>Electric load condition (blower motor, rear defogger, A/C, headlights, etc. (16))</w:t>
      </w:r>
      <w:bookmarkEnd w:id="69"/>
    </w:p>
    <w:p w14:paraId="733F9184" w14:textId="5C85E850" w:rsidR="00F915CB" w:rsidRPr="001E5989" w:rsidRDefault="00F915CB" w:rsidP="009E45A6">
      <w:pPr>
        <w:pStyle w:val="Heading2"/>
        <w:numPr>
          <w:ilvl w:val="0"/>
          <w:numId w:val="54"/>
        </w:numPr>
        <w:spacing w:before="0" w:line="360" w:lineRule="auto"/>
        <w:jc w:val="both"/>
        <w:rPr>
          <w:rFonts w:ascii="Times New Roman" w:hAnsi="Times New Roman"/>
          <w:color w:val="auto"/>
          <w:sz w:val="24"/>
          <w:szCs w:val="24"/>
        </w:rPr>
      </w:pPr>
      <w:bookmarkStart w:id="70" w:name="_Toc113058585"/>
      <w:r w:rsidRPr="001E5989">
        <w:rPr>
          <w:rFonts w:ascii="Times New Roman" w:hAnsi="Times New Roman"/>
          <w:color w:val="auto"/>
          <w:sz w:val="23"/>
          <w:szCs w:val="23"/>
        </w:rPr>
        <w:t>“FR” terminal output (field coil control duty) which indicates the electricity generation rate of the alternator.</w:t>
      </w:r>
      <w:bookmarkEnd w:id="70"/>
    </w:p>
    <w:p w14:paraId="68BE7CCC" w14:textId="77777777" w:rsidR="00F915CB" w:rsidRPr="00416BE0" w:rsidRDefault="00F915CB" w:rsidP="00F915CB">
      <w:pPr>
        <w:pStyle w:val="Heading2"/>
        <w:spacing w:before="0" w:line="360" w:lineRule="auto"/>
        <w:jc w:val="both"/>
        <w:rPr>
          <w:rFonts w:ascii="Times New Roman" w:hAnsi="Times New Roman"/>
          <w:color w:val="auto"/>
          <w:sz w:val="24"/>
          <w:szCs w:val="24"/>
        </w:rPr>
      </w:pPr>
      <w:bookmarkStart w:id="71" w:name="_Toc113058586"/>
      <w:r w:rsidRPr="00416BE0">
        <w:rPr>
          <w:rFonts w:ascii="Times New Roman" w:hAnsi="Times New Roman"/>
          <w:color w:val="auto"/>
          <w:sz w:val="24"/>
          <w:szCs w:val="24"/>
        </w:rPr>
        <w:t>Then the IC regulator uses the “</w:t>
      </w:r>
      <w:r>
        <w:rPr>
          <w:rFonts w:ascii="Times New Roman" w:hAnsi="Times New Roman"/>
          <w:color w:val="auto"/>
          <w:sz w:val="24"/>
          <w:szCs w:val="24"/>
        </w:rPr>
        <w:t xml:space="preserve">C” terminal duty cycle from the </w:t>
      </w:r>
      <w:r w:rsidRPr="00416BE0">
        <w:rPr>
          <w:rFonts w:ascii="Times New Roman" w:hAnsi="Times New Roman"/>
          <w:color w:val="auto"/>
          <w:sz w:val="24"/>
          <w:szCs w:val="24"/>
        </w:rPr>
        <w:t>ECM to adjust the current to</w:t>
      </w:r>
      <w:r>
        <w:rPr>
          <w:rFonts w:ascii="Times New Roman" w:hAnsi="Times New Roman"/>
          <w:color w:val="auto"/>
          <w:sz w:val="24"/>
          <w:szCs w:val="24"/>
        </w:rPr>
        <w:t xml:space="preserve"> the slip rings thus the output </w:t>
      </w:r>
      <w:r w:rsidRPr="00416BE0">
        <w:rPr>
          <w:rFonts w:ascii="Times New Roman" w:hAnsi="Times New Roman"/>
          <w:color w:val="auto"/>
          <w:sz w:val="24"/>
          <w:szCs w:val="24"/>
        </w:rPr>
        <w:t>voltage (B+ terminal voltage)</w:t>
      </w:r>
      <w:r>
        <w:rPr>
          <w:rFonts w:ascii="Times New Roman" w:hAnsi="Times New Roman"/>
          <w:color w:val="auto"/>
          <w:sz w:val="24"/>
          <w:szCs w:val="24"/>
        </w:rPr>
        <w:t xml:space="preserve">. The generated current is also </w:t>
      </w:r>
      <w:r w:rsidRPr="00416BE0">
        <w:rPr>
          <w:rFonts w:ascii="Times New Roman" w:hAnsi="Times New Roman"/>
          <w:color w:val="auto"/>
          <w:sz w:val="24"/>
          <w:szCs w:val="24"/>
        </w:rPr>
        <w:t>sent to the ECM via the FR terminal in duty cycle forms.</w:t>
      </w:r>
      <w:bookmarkEnd w:id="71"/>
    </w:p>
    <w:p w14:paraId="6EC68416" w14:textId="77777777" w:rsidR="00F915CB" w:rsidRPr="00416BE0" w:rsidRDefault="00F915CB" w:rsidP="00F915CB">
      <w:pPr>
        <w:pStyle w:val="Heading2"/>
        <w:spacing w:before="0" w:line="360" w:lineRule="auto"/>
        <w:jc w:val="both"/>
        <w:rPr>
          <w:rFonts w:ascii="Times New Roman" w:hAnsi="Times New Roman"/>
          <w:color w:val="auto"/>
          <w:sz w:val="24"/>
          <w:szCs w:val="24"/>
        </w:rPr>
      </w:pPr>
      <w:bookmarkStart w:id="72" w:name="_Toc113058587"/>
      <w:r w:rsidRPr="0048759F">
        <w:rPr>
          <w:noProof/>
        </w:rPr>
        <w:drawing>
          <wp:anchor distT="0" distB="0" distL="114300" distR="114300" simplePos="0" relativeHeight="251803648" behindDoc="0" locked="0" layoutInCell="1" allowOverlap="1" wp14:anchorId="47EFDE7A" wp14:editId="5836BCC5">
            <wp:simplePos x="0" y="0"/>
            <wp:positionH relativeFrom="column">
              <wp:posOffset>-171450</wp:posOffset>
            </wp:positionH>
            <wp:positionV relativeFrom="paragraph">
              <wp:posOffset>778510</wp:posOffset>
            </wp:positionV>
            <wp:extent cx="3952875" cy="2562225"/>
            <wp:effectExtent l="0" t="0" r="9525" b="9525"/>
            <wp:wrapSquare wrapText="bothSides"/>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952875" cy="2562225"/>
                    </a:xfrm>
                    <a:prstGeom prst="rect">
                      <a:avLst/>
                    </a:prstGeom>
                    <a:noFill/>
                  </pic:spPr>
                </pic:pic>
              </a:graphicData>
            </a:graphic>
            <wp14:sizeRelH relativeFrom="page">
              <wp14:pctWidth>0</wp14:pctWidth>
            </wp14:sizeRelH>
            <wp14:sizeRelV relativeFrom="page">
              <wp14:pctHeight>0</wp14:pctHeight>
            </wp14:sizeRelV>
          </wp:anchor>
        </w:drawing>
      </w:r>
      <w:r w:rsidRPr="00416BE0">
        <w:rPr>
          <w:rFonts w:ascii="Times New Roman" w:hAnsi="Times New Roman"/>
          <w:color w:val="auto"/>
          <w:sz w:val="24"/>
          <w:szCs w:val="24"/>
        </w:rPr>
        <w:t>This method of alternator control results in more accurately</w:t>
      </w:r>
      <w:r>
        <w:rPr>
          <w:rFonts w:ascii="Times New Roman" w:hAnsi="Times New Roman"/>
          <w:color w:val="auto"/>
          <w:sz w:val="24"/>
          <w:szCs w:val="24"/>
        </w:rPr>
        <w:t xml:space="preserve"> </w:t>
      </w:r>
      <w:r w:rsidRPr="00416BE0">
        <w:rPr>
          <w:rFonts w:ascii="Times New Roman" w:hAnsi="Times New Roman"/>
          <w:color w:val="auto"/>
          <w:sz w:val="24"/>
          <w:szCs w:val="24"/>
        </w:rPr>
        <w:t>controlled charge rate, allowing for smaller and lighter</w:t>
      </w:r>
      <w:r>
        <w:rPr>
          <w:rFonts w:ascii="Times New Roman" w:hAnsi="Times New Roman"/>
          <w:color w:val="auto"/>
          <w:sz w:val="24"/>
          <w:szCs w:val="24"/>
        </w:rPr>
        <w:t xml:space="preserve"> </w:t>
      </w:r>
      <w:r w:rsidRPr="00416BE0">
        <w:rPr>
          <w:rFonts w:ascii="Times New Roman" w:hAnsi="Times New Roman"/>
          <w:color w:val="auto"/>
          <w:sz w:val="24"/>
          <w:szCs w:val="24"/>
        </w:rPr>
        <w:t>batteries to be used. The module can also monitor system</w:t>
      </w:r>
      <w:r>
        <w:rPr>
          <w:rFonts w:ascii="Times New Roman" w:hAnsi="Times New Roman"/>
          <w:color w:val="auto"/>
          <w:sz w:val="24"/>
          <w:szCs w:val="24"/>
        </w:rPr>
        <w:t xml:space="preserve"> </w:t>
      </w:r>
      <w:r w:rsidRPr="00416BE0">
        <w:rPr>
          <w:rFonts w:ascii="Times New Roman" w:hAnsi="Times New Roman"/>
          <w:color w:val="auto"/>
          <w:sz w:val="24"/>
          <w:szCs w:val="24"/>
        </w:rPr>
        <w:t>operation to simplify diagnosis and repair by producing DTC’s.</w:t>
      </w:r>
      <w:bookmarkEnd w:id="72"/>
    </w:p>
    <w:p w14:paraId="50C621FF" w14:textId="77777777" w:rsidR="00F915CB" w:rsidRPr="00146AE5" w:rsidRDefault="00F915CB" w:rsidP="00F915CB">
      <w:pPr>
        <w:pStyle w:val="Heading2"/>
        <w:spacing w:before="0" w:line="360" w:lineRule="auto"/>
        <w:jc w:val="both"/>
        <w:rPr>
          <w:rFonts w:ascii="Segoe UI" w:hAnsi="Segoe UI" w:cs="Segoe UI"/>
          <w:sz w:val="24"/>
          <w:szCs w:val="24"/>
        </w:rPr>
      </w:pPr>
      <w:bookmarkStart w:id="73" w:name="_Toc113058588"/>
      <w:r w:rsidRPr="00416BE0">
        <w:rPr>
          <w:rFonts w:ascii="Times New Roman" w:hAnsi="Times New Roman"/>
          <w:color w:val="000000"/>
          <w:sz w:val="24"/>
          <w:szCs w:val="24"/>
        </w:rPr>
        <w:t>ECM controlled charging circuit diagram (Suzuki Alto AMF310)</w:t>
      </w:r>
      <w:bookmarkEnd w:id="73"/>
    </w:p>
    <w:p w14:paraId="5C1323F4" w14:textId="77777777" w:rsidR="00F915CB" w:rsidRPr="00416BE0" w:rsidRDefault="00F915CB" w:rsidP="00F915CB">
      <w:pPr>
        <w:widowControl w:val="0"/>
        <w:autoSpaceDE w:val="0"/>
        <w:autoSpaceDN w:val="0"/>
        <w:adjustRightInd w:val="0"/>
        <w:spacing w:line="360" w:lineRule="auto"/>
        <w:ind w:left="120"/>
        <w:jc w:val="both"/>
        <w:rPr>
          <w:color w:val="000000"/>
        </w:rPr>
      </w:pPr>
      <w:r w:rsidRPr="00416BE0">
        <w:rPr>
          <w:color w:val="000000"/>
        </w:rPr>
        <w:t xml:space="preserve"> [1] Alternator [2] IC regulator [3] Stator coil [4] Diode</w:t>
      </w:r>
    </w:p>
    <w:p w14:paraId="65572C31" w14:textId="77777777" w:rsidR="00F915CB" w:rsidRPr="00416BE0" w:rsidRDefault="00F915CB" w:rsidP="00F915CB">
      <w:pPr>
        <w:widowControl w:val="0"/>
        <w:autoSpaceDE w:val="0"/>
        <w:autoSpaceDN w:val="0"/>
        <w:adjustRightInd w:val="0"/>
        <w:spacing w:line="360" w:lineRule="auto"/>
        <w:ind w:left="120"/>
        <w:jc w:val="both"/>
        <w:rPr>
          <w:color w:val="000000"/>
        </w:rPr>
      </w:pPr>
      <w:r w:rsidRPr="00416BE0">
        <w:rPr>
          <w:color w:val="000000"/>
        </w:rPr>
        <w:t>[5] Rotor [6] Charge warning light [7] Ignition switch [8]</w:t>
      </w:r>
    </w:p>
    <w:p w14:paraId="5C474ADC" w14:textId="77777777" w:rsidR="00F915CB" w:rsidRPr="00416BE0" w:rsidRDefault="00F915CB" w:rsidP="00F915CB">
      <w:pPr>
        <w:widowControl w:val="0"/>
        <w:autoSpaceDE w:val="0"/>
        <w:autoSpaceDN w:val="0"/>
        <w:adjustRightInd w:val="0"/>
        <w:spacing w:line="360" w:lineRule="auto"/>
        <w:ind w:left="120"/>
        <w:jc w:val="both"/>
        <w:rPr>
          <w:color w:val="000000"/>
        </w:rPr>
      </w:pPr>
      <w:r w:rsidRPr="00416BE0">
        <w:rPr>
          <w:color w:val="000000"/>
        </w:rPr>
        <w:t>[8] Battery [9] Electric load [10] BCM [11] IC [12] CAN driver</w:t>
      </w:r>
    </w:p>
    <w:p w14:paraId="360FCBD0" w14:textId="77777777" w:rsidR="00F915CB" w:rsidRPr="00416BE0" w:rsidRDefault="00F915CB" w:rsidP="00F915CB">
      <w:pPr>
        <w:widowControl w:val="0"/>
        <w:autoSpaceDE w:val="0"/>
        <w:autoSpaceDN w:val="0"/>
        <w:adjustRightInd w:val="0"/>
        <w:spacing w:line="360" w:lineRule="auto"/>
        <w:ind w:left="120"/>
        <w:jc w:val="both"/>
        <w:rPr>
          <w:color w:val="000000"/>
        </w:rPr>
      </w:pPr>
      <w:r w:rsidRPr="00416BE0">
        <w:rPr>
          <w:color w:val="000000"/>
        </w:rPr>
        <w:t>[13] Engine control module</w:t>
      </w:r>
    </w:p>
    <w:p w14:paraId="170AC800" w14:textId="77777777" w:rsidR="00F915CB" w:rsidRDefault="00F915CB" w:rsidP="00F915CB">
      <w:pPr>
        <w:spacing w:before="60" w:after="60"/>
        <w:rPr>
          <w:b/>
          <w:bCs/>
          <w:sz w:val="28"/>
          <w:szCs w:val="28"/>
          <w:lang w:val="en-PH"/>
        </w:rPr>
      </w:pPr>
    </w:p>
    <w:p w14:paraId="13A76EE3" w14:textId="2F729A44" w:rsidR="00F915CB" w:rsidRDefault="001E5989" w:rsidP="00F915CB">
      <w:pPr>
        <w:spacing w:before="60" w:after="60"/>
        <w:rPr>
          <w:b/>
          <w:bCs/>
          <w:sz w:val="28"/>
          <w:szCs w:val="28"/>
          <w:lang w:val="en-PH"/>
        </w:rPr>
      </w:pPr>
      <w:r w:rsidRPr="00346232">
        <w:rPr>
          <w:b/>
          <w:bCs/>
          <w:lang w:val="en-GB"/>
        </w:rPr>
        <w:t>Figure</w:t>
      </w:r>
      <w:r>
        <w:rPr>
          <w:b/>
          <w:bCs/>
          <w:lang w:val="en-GB"/>
        </w:rPr>
        <w:t xml:space="preserve"> </w:t>
      </w:r>
      <w:r w:rsidRPr="00346232">
        <w:rPr>
          <w:b/>
          <w:bCs/>
          <w:lang w:val="en-GB"/>
        </w:rPr>
        <w:t>1</w:t>
      </w:r>
      <w:r>
        <w:rPr>
          <w:b/>
          <w:bCs/>
          <w:lang w:val="en-GB"/>
        </w:rPr>
        <w:t>.25</w:t>
      </w:r>
      <w:r w:rsidRPr="00346232">
        <w:rPr>
          <w:b/>
          <w:bCs/>
          <w:lang w:val="en-GB"/>
        </w:rPr>
        <w:t xml:space="preserve"> </w:t>
      </w:r>
      <w:r w:rsidRPr="00416BE0">
        <w:rPr>
          <w:color w:val="000000"/>
        </w:rPr>
        <w:t>ECM controlled charging circuit</w:t>
      </w:r>
      <w:r>
        <w:rPr>
          <w:color w:val="000000"/>
        </w:rPr>
        <w:t>.</w:t>
      </w:r>
    </w:p>
    <w:p w14:paraId="1955A780" w14:textId="77777777" w:rsidR="00F915CB" w:rsidRPr="00B31D8A" w:rsidRDefault="00F915CB" w:rsidP="00F915CB">
      <w:pPr>
        <w:pStyle w:val="Heading2"/>
        <w:spacing w:before="0" w:line="360" w:lineRule="auto"/>
        <w:jc w:val="both"/>
        <w:rPr>
          <w:rFonts w:ascii="Times New Roman" w:hAnsi="Times New Roman" w:cs="Times New Roman"/>
          <w:color w:val="auto"/>
          <w:sz w:val="28"/>
          <w:szCs w:val="28"/>
        </w:rPr>
      </w:pPr>
      <w:bookmarkStart w:id="74" w:name="_Toc113058589"/>
      <w:r w:rsidRPr="00E56A57">
        <w:rPr>
          <w:rFonts w:ascii="Times New Roman" w:hAnsi="Times New Roman" w:cs="Times New Roman"/>
          <w:color w:val="auto"/>
          <w:sz w:val="28"/>
          <w:szCs w:val="28"/>
        </w:rPr>
        <w:lastRenderedPageBreak/>
        <w:t>1.5. Tools and Equipment</w:t>
      </w:r>
      <w:bookmarkEnd w:id="74"/>
    </w:p>
    <w:p w14:paraId="7DBC0A5E" w14:textId="77777777" w:rsidR="00F915CB" w:rsidRDefault="00F915CB" w:rsidP="00F915CB">
      <w:pPr>
        <w:spacing w:line="360" w:lineRule="auto"/>
        <w:jc w:val="both"/>
        <w:rPr>
          <w:rFonts w:eastAsia="Calibri"/>
          <w:color w:val="000000"/>
        </w:rPr>
      </w:pPr>
      <w:r w:rsidRPr="00F41DD6">
        <w:rPr>
          <w:rFonts w:eastAsia="Calibri"/>
          <w:b/>
          <w:bCs/>
          <w:color w:val="000000"/>
        </w:rPr>
        <w:t>HAND TOOLS</w:t>
      </w:r>
      <w:r>
        <w:rPr>
          <w:rFonts w:eastAsia="Calibri"/>
          <w:b/>
          <w:bCs/>
          <w:color w:val="000000"/>
        </w:rPr>
        <w:t>:</w:t>
      </w:r>
      <w:r w:rsidRPr="00F41DD6">
        <w:rPr>
          <w:rFonts w:eastAsia="Calibri"/>
          <w:b/>
          <w:bCs/>
          <w:color w:val="000000"/>
        </w:rPr>
        <w:t xml:space="preserve"> </w:t>
      </w:r>
      <w:r w:rsidRPr="00F41DD6">
        <w:rPr>
          <w:rFonts w:eastAsia="Calibri"/>
          <w:color w:val="000000"/>
        </w:rPr>
        <w:t xml:space="preserve">The word </w:t>
      </w:r>
      <w:r w:rsidRPr="00F41DD6">
        <w:rPr>
          <w:rFonts w:eastAsia="Calibri"/>
          <w:i/>
          <w:iCs/>
          <w:color w:val="000000"/>
        </w:rPr>
        <w:t xml:space="preserve">wrench </w:t>
      </w:r>
      <w:r w:rsidRPr="00F41DD6">
        <w:rPr>
          <w:rFonts w:eastAsia="Calibri"/>
          <w:color w:val="000000"/>
        </w:rPr>
        <w:t xml:space="preserve">means twist. A wrench is a tool for twisting and/or holding </w:t>
      </w:r>
      <w:r>
        <w:rPr>
          <w:rFonts w:eastAsia="Calibri"/>
          <w:color w:val="000000"/>
        </w:rPr>
        <w:t xml:space="preserve">  </w:t>
      </w:r>
      <w:r w:rsidRPr="00F41DD6">
        <w:rPr>
          <w:rFonts w:eastAsia="Calibri"/>
          <w:color w:val="000000"/>
        </w:rPr>
        <w:t>bolt heads or nuts.</w:t>
      </w:r>
    </w:p>
    <w:p w14:paraId="31E6B761" w14:textId="77777777" w:rsidR="00F915CB" w:rsidRDefault="00F915CB" w:rsidP="009E45A6">
      <w:pPr>
        <w:numPr>
          <w:ilvl w:val="0"/>
          <w:numId w:val="9"/>
        </w:numPr>
        <w:tabs>
          <w:tab w:val="left" w:pos="270"/>
        </w:tabs>
        <w:autoSpaceDE w:val="0"/>
        <w:autoSpaceDN w:val="0"/>
        <w:adjustRightInd w:val="0"/>
        <w:spacing w:line="360" w:lineRule="auto"/>
        <w:jc w:val="both"/>
        <w:rPr>
          <w:rFonts w:eastAsia="Calibri"/>
          <w:color w:val="000000"/>
        </w:rPr>
      </w:pPr>
      <w:r w:rsidRPr="007E6CAC">
        <w:rPr>
          <w:rFonts w:eastAsia="Calibri"/>
          <w:noProof/>
          <w:color w:val="000000"/>
        </w:rPr>
        <w:drawing>
          <wp:anchor distT="0" distB="0" distL="114300" distR="114300" simplePos="0" relativeHeight="251805696" behindDoc="0" locked="0" layoutInCell="1" allowOverlap="1" wp14:anchorId="7B15C832" wp14:editId="0DAE1CB4">
            <wp:simplePos x="0" y="0"/>
            <wp:positionH relativeFrom="margin">
              <wp:posOffset>333375</wp:posOffset>
            </wp:positionH>
            <wp:positionV relativeFrom="page">
              <wp:posOffset>2838450</wp:posOffset>
            </wp:positionV>
            <wp:extent cx="5467350" cy="844550"/>
            <wp:effectExtent l="0" t="0" r="0" b="0"/>
            <wp:wrapThrough wrapText="bothSides">
              <wp:wrapPolygon edited="0">
                <wp:start x="0" y="0"/>
                <wp:lineTo x="0" y="20950"/>
                <wp:lineTo x="21525" y="20950"/>
                <wp:lineTo x="21525" y="0"/>
                <wp:lineTo x="0" y="0"/>
              </wp:wrapPolygon>
            </wp:wrapThrough>
            <wp:docPr id="72825" name="Picture 72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2">
                      <a:extLst>
                        <a:ext uri="{28A0092B-C50C-407E-A947-70E740481C1C}">
                          <a14:useLocalDpi xmlns:a14="http://schemas.microsoft.com/office/drawing/2010/main" val="0"/>
                        </a:ext>
                      </a:extLst>
                    </a:blip>
                    <a:srcRect l="2010" t="3961" b="2969"/>
                    <a:stretch>
                      <a:fillRect/>
                    </a:stretch>
                  </pic:blipFill>
                  <pic:spPr bwMode="auto">
                    <a:xfrm>
                      <a:off x="0" y="0"/>
                      <a:ext cx="5467350" cy="844550"/>
                    </a:xfrm>
                    <a:prstGeom prst="rect">
                      <a:avLst/>
                    </a:prstGeom>
                    <a:noFill/>
                    <a:ln>
                      <a:noFill/>
                    </a:ln>
                  </pic:spPr>
                </pic:pic>
              </a:graphicData>
            </a:graphic>
            <wp14:sizeRelH relativeFrom="margin">
              <wp14:pctWidth>0</wp14:pctWidth>
            </wp14:sizeRelH>
          </wp:anchor>
        </w:drawing>
      </w:r>
      <w:r w:rsidRPr="007E6CAC">
        <w:rPr>
          <w:rFonts w:eastAsia="Calibri"/>
          <w:b/>
          <w:bCs/>
          <w:color w:val="000000"/>
        </w:rPr>
        <w:t xml:space="preserve">Open-End Wrench: </w:t>
      </w:r>
      <w:r w:rsidRPr="007E6CAC">
        <w:rPr>
          <w:rFonts w:eastAsia="Calibri"/>
          <w:color w:val="000000"/>
        </w:rPr>
        <w:t xml:space="preserve">The jaws of the open-end wrench allow the wrench to slide around two sides of a bolt or nut head where there might be insufficient clearance above or on one side of the nut to accept a box wrench. </w:t>
      </w:r>
    </w:p>
    <w:p w14:paraId="552F2FFF" w14:textId="77777777" w:rsidR="00F915CB" w:rsidRPr="00CA4BE1" w:rsidRDefault="00F915CB" w:rsidP="00F915CB">
      <w:pPr>
        <w:tabs>
          <w:tab w:val="left" w:pos="270"/>
        </w:tabs>
        <w:autoSpaceDE w:val="0"/>
        <w:autoSpaceDN w:val="0"/>
        <w:adjustRightInd w:val="0"/>
        <w:spacing w:line="360" w:lineRule="auto"/>
        <w:jc w:val="both"/>
        <w:rPr>
          <w:rFonts w:eastAsia="Calibri"/>
          <w:color w:val="000000"/>
        </w:rPr>
      </w:pPr>
    </w:p>
    <w:p w14:paraId="633CA05F" w14:textId="1461C122" w:rsidR="00F915CB" w:rsidRPr="006F406C" w:rsidRDefault="00E15EDB" w:rsidP="009E45A6">
      <w:pPr>
        <w:numPr>
          <w:ilvl w:val="0"/>
          <w:numId w:val="9"/>
        </w:numPr>
        <w:tabs>
          <w:tab w:val="left" w:pos="360"/>
        </w:tabs>
        <w:spacing w:line="360" w:lineRule="auto"/>
        <w:jc w:val="both"/>
        <w:rPr>
          <w:rFonts w:eastAsia="Calibri"/>
          <w:color w:val="000000"/>
        </w:rPr>
      </w:pPr>
      <w:r w:rsidRPr="007E6CAC">
        <w:rPr>
          <w:rFonts w:eastAsia="Calibri"/>
          <w:b/>
          <w:bCs/>
          <w:color w:val="000000"/>
        </w:rPr>
        <w:t>Box-End Wrench</w:t>
      </w:r>
      <w:r w:rsidRPr="007E6CAC">
        <w:rPr>
          <w:rFonts w:eastAsia="Calibri"/>
          <w:color w:val="000000"/>
        </w:rPr>
        <w:t>: The end of the box-end wrench is boxed or closed rather than open. The jaws of the wrench fit completely around a bolt or nut, gripping each point on the fastener. The box-end wrench is not likely to slip off a nut or bolt. It is safer than an open-end wrench. Box-end wrenches are available as 6 point and 12 point. The 6-point box end grips the screw more securely than a 12-point box-end wrench can and avoids damage to the bolt head.</w:t>
      </w:r>
    </w:p>
    <w:p w14:paraId="09FF7D8E" w14:textId="053AEB3B" w:rsidR="00F915CB" w:rsidRDefault="006F406C" w:rsidP="00F915CB">
      <w:pPr>
        <w:tabs>
          <w:tab w:val="left" w:pos="360"/>
        </w:tabs>
        <w:spacing w:line="360" w:lineRule="auto"/>
        <w:jc w:val="both"/>
        <w:rPr>
          <w:rFonts w:eastAsia="Calibri"/>
          <w:color w:val="000000"/>
        </w:rPr>
      </w:pPr>
      <w:r w:rsidRPr="007E6CAC">
        <w:rPr>
          <w:noProof/>
        </w:rPr>
        <w:drawing>
          <wp:anchor distT="0" distB="0" distL="114300" distR="114300" simplePos="0" relativeHeight="251807744" behindDoc="0" locked="0" layoutInCell="1" allowOverlap="1" wp14:anchorId="60441FA8" wp14:editId="37F8776D">
            <wp:simplePos x="0" y="0"/>
            <wp:positionH relativeFrom="margin">
              <wp:posOffset>361950</wp:posOffset>
            </wp:positionH>
            <wp:positionV relativeFrom="page">
              <wp:posOffset>5429250</wp:posOffset>
            </wp:positionV>
            <wp:extent cx="4448175" cy="1057275"/>
            <wp:effectExtent l="0" t="0" r="9525" b="9525"/>
            <wp:wrapSquare wrapText="bothSides"/>
            <wp:docPr id="72828" name="Picture 72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448175" cy="10572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0BDC585" w14:textId="3DBC35FC" w:rsidR="00F915CB" w:rsidRDefault="00F915CB" w:rsidP="00F915CB">
      <w:pPr>
        <w:tabs>
          <w:tab w:val="left" w:pos="360"/>
        </w:tabs>
        <w:spacing w:line="360" w:lineRule="auto"/>
        <w:jc w:val="both"/>
        <w:rPr>
          <w:rFonts w:eastAsia="Calibri"/>
          <w:color w:val="000000"/>
        </w:rPr>
      </w:pPr>
    </w:p>
    <w:p w14:paraId="3AEBC9EF" w14:textId="797D314C" w:rsidR="00F915CB" w:rsidRDefault="00F915CB" w:rsidP="00F915CB">
      <w:pPr>
        <w:tabs>
          <w:tab w:val="left" w:pos="360"/>
        </w:tabs>
        <w:spacing w:line="360" w:lineRule="auto"/>
        <w:jc w:val="both"/>
        <w:rPr>
          <w:rFonts w:eastAsia="Calibri"/>
          <w:color w:val="000000"/>
        </w:rPr>
      </w:pPr>
    </w:p>
    <w:p w14:paraId="7902FBF5" w14:textId="264576CF" w:rsidR="00F915CB" w:rsidRDefault="00F915CB" w:rsidP="00F915CB">
      <w:pPr>
        <w:tabs>
          <w:tab w:val="left" w:pos="360"/>
        </w:tabs>
        <w:spacing w:line="360" w:lineRule="auto"/>
        <w:jc w:val="both"/>
        <w:rPr>
          <w:rFonts w:eastAsia="Calibri"/>
          <w:color w:val="000000"/>
        </w:rPr>
      </w:pPr>
    </w:p>
    <w:p w14:paraId="51EBBA31" w14:textId="77777777" w:rsidR="006F406C" w:rsidRDefault="006F406C" w:rsidP="00F915CB">
      <w:pPr>
        <w:tabs>
          <w:tab w:val="left" w:pos="360"/>
        </w:tabs>
        <w:spacing w:line="360" w:lineRule="auto"/>
        <w:jc w:val="both"/>
        <w:rPr>
          <w:rFonts w:eastAsia="Calibri"/>
          <w:color w:val="000000"/>
        </w:rPr>
      </w:pPr>
    </w:p>
    <w:p w14:paraId="56900C9F" w14:textId="7D4D71CC" w:rsidR="00F915CB" w:rsidRPr="00041FEE" w:rsidRDefault="006F406C" w:rsidP="009E45A6">
      <w:pPr>
        <w:pStyle w:val="ListParagraph"/>
        <w:numPr>
          <w:ilvl w:val="0"/>
          <w:numId w:val="9"/>
        </w:numPr>
        <w:tabs>
          <w:tab w:val="left" w:pos="360"/>
        </w:tabs>
        <w:spacing w:line="360" w:lineRule="auto"/>
        <w:jc w:val="both"/>
        <w:rPr>
          <w:rFonts w:eastAsia="Calibri"/>
          <w:color w:val="000000"/>
        </w:rPr>
      </w:pPr>
      <w:r w:rsidRPr="00041FEE">
        <w:rPr>
          <w:b/>
          <w:bCs/>
        </w:rPr>
        <w:t>Combination Wrench</w:t>
      </w:r>
      <w:r w:rsidRPr="007E6CAC">
        <w:t>: The combination wrench has an open-end jaw on one end and a box-end on the other. Both ends are the same size. The combination wrench is probably the best choice for the second set. It can be used with either open-end or box-end wrench sets and can be used as an open-end or box-end wrench</w:t>
      </w:r>
    </w:p>
    <w:p w14:paraId="2E70523B" w14:textId="0164FE46" w:rsidR="00F915CB" w:rsidRDefault="006F406C" w:rsidP="00F915CB">
      <w:pPr>
        <w:tabs>
          <w:tab w:val="left" w:pos="360"/>
        </w:tabs>
        <w:spacing w:line="360" w:lineRule="auto"/>
        <w:jc w:val="both"/>
        <w:rPr>
          <w:rFonts w:eastAsia="Calibri"/>
          <w:color w:val="000000"/>
        </w:rPr>
      </w:pPr>
      <w:r w:rsidRPr="007E6CAC">
        <w:rPr>
          <w:noProof/>
          <w:color w:val="FF0000"/>
        </w:rPr>
        <w:drawing>
          <wp:anchor distT="0" distB="0" distL="114300" distR="114300" simplePos="0" relativeHeight="251809792" behindDoc="0" locked="0" layoutInCell="1" allowOverlap="1" wp14:anchorId="2E826859" wp14:editId="3DBB69A9">
            <wp:simplePos x="0" y="0"/>
            <wp:positionH relativeFrom="margin">
              <wp:align>center</wp:align>
            </wp:positionH>
            <wp:positionV relativeFrom="page">
              <wp:posOffset>7750810</wp:posOffset>
            </wp:positionV>
            <wp:extent cx="2581275" cy="742950"/>
            <wp:effectExtent l="0" t="0" r="9525" b="0"/>
            <wp:wrapSquare wrapText="bothSides"/>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581275" cy="742950"/>
                    </a:xfrm>
                    <a:prstGeom prst="rect">
                      <a:avLst/>
                    </a:prstGeom>
                    <a:noFill/>
                    <a:ln>
                      <a:noFill/>
                    </a:ln>
                  </pic:spPr>
                </pic:pic>
              </a:graphicData>
            </a:graphic>
          </wp:anchor>
        </w:drawing>
      </w:r>
    </w:p>
    <w:p w14:paraId="3ACB002C" w14:textId="6CBC087B" w:rsidR="00F915CB" w:rsidRDefault="00F915CB" w:rsidP="00F915CB">
      <w:pPr>
        <w:tabs>
          <w:tab w:val="left" w:pos="360"/>
        </w:tabs>
        <w:spacing w:line="360" w:lineRule="auto"/>
        <w:jc w:val="both"/>
        <w:rPr>
          <w:rFonts w:eastAsia="Calibri"/>
          <w:color w:val="000000"/>
        </w:rPr>
      </w:pPr>
    </w:p>
    <w:p w14:paraId="5AB650B9" w14:textId="468FCB78" w:rsidR="00F915CB" w:rsidRDefault="00F915CB" w:rsidP="00F915CB">
      <w:pPr>
        <w:tabs>
          <w:tab w:val="left" w:pos="360"/>
        </w:tabs>
        <w:spacing w:line="360" w:lineRule="auto"/>
        <w:jc w:val="both"/>
        <w:rPr>
          <w:rFonts w:eastAsia="Calibri"/>
          <w:color w:val="000000"/>
        </w:rPr>
      </w:pPr>
    </w:p>
    <w:p w14:paraId="01684E4F" w14:textId="7C0913D9" w:rsidR="00F915CB" w:rsidRDefault="00F915CB" w:rsidP="00F915CB">
      <w:pPr>
        <w:tabs>
          <w:tab w:val="left" w:pos="360"/>
        </w:tabs>
        <w:spacing w:line="360" w:lineRule="auto"/>
        <w:jc w:val="both"/>
        <w:rPr>
          <w:rFonts w:eastAsia="Calibri"/>
          <w:color w:val="000000"/>
        </w:rPr>
      </w:pPr>
    </w:p>
    <w:p w14:paraId="2569B606" w14:textId="44357FF6" w:rsidR="00E15EDB" w:rsidRPr="006F406C" w:rsidRDefault="00E15EDB" w:rsidP="006F406C">
      <w:pPr>
        <w:spacing w:line="360" w:lineRule="auto"/>
        <w:rPr>
          <w:sz w:val="28"/>
          <w:szCs w:val="28"/>
        </w:rPr>
      </w:pPr>
    </w:p>
    <w:p w14:paraId="2BE4FA47" w14:textId="15AFB6A3" w:rsidR="00E15EDB" w:rsidRPr="003E01C8" w:rsidRDefault="001E5989" w:rsidP="009E45A6">
      <w:pPr>
        <w:pStyle w:val="ListParagraph"/>
        <w:numPr>
          <w:ilvl w:val="0"/>
          <w:numId w:val="9"/>
        </w:numPr>
        <w:spacing w:line="360" w:lineRule="auto"/>
        <w:jc w:val="both"/>
        <w:rPr>
          <w:sz w:val="28"/>
          <w:szCs w:val="28"/>
        </w:rPr>
      </w:pPr>
      <w:r w:rsidRPr="007E6CAC">
        <w:rPr>
          <w:rFonts w:eastAsia="Calibri"/>
          <w:noProof/>
        </w:rPr>
        <w:lastRenderedPageBreak/>
        <w:drawing>
          <wp:anchor distT="0" distB="0" distL="114300" distR="114300" simplePos="0" relativeHeight="251811840" behindDoc="0" locked="0" layoutInCell="1" allowOverlap="1" wp14:anchorId="183329DE" wp14:editId="1F3E3DC1">
            <wp:simplePos x="0" y="0"/>
            <wp:positionH relativeFrom="column">
              <wp:posOffset>1714500</wp:posOffset>
            </wp:positionH>
            <wp:positionV relativeFrom="page">
              <wp:posOffset>1917700</wp:posOffset>
            </wp:positionV>
            <wp:extent cx="2837815" cy="942975"/>
            <wp:effectExtent l="0" t="0" r="635" b="9525"/>
            <wp:wrapThrough wrapText="bothSides">
              <wp:wrapPolygon edited="0">
                <wp:start x="0" y="0"/>
                <wp:lineTo x="0" y="21382"/>
                <wp:lineTo x="21460" y="21382"/>
                <wp:lineTo x="21460" y="0"/>
                <wp:lineTo x="0" y="0"/>
              </wp:wrapPolygon>
            </wp:wrapThrough>
            <wp:docPr id="16396" name="Picture 16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837815" cy="942975"/>
                    </a:xfrm>
                    <a:prstGeom prst="rect">
                      <a:avLst/>
                    </a:prstGeom>
                    <a:noFill/>
                    <a:ln>
                      <a:noFill/>
                    </a:ln>
                  </pic:spPr>
                </pic:pic>
              </a:graphicData>
            </a:graphic>
            <wp14:sizeRelV relativeFrom="margin">
              <wp14:pctHeight>0</wp14:pctHeight>
            </wp14:sizeRelV>
          </wp:anchor>
        </w:drawing>
      </w:r>
      <w:r w:rsidR="00E15EDB" w:rsidRPr="00E15EDB">
        <w:rPr>
          <w:rFonts w:eastAsia="Calibri"/>
          <w:b/>
          <w:bCs/>
          <w:color w:val="000000"/>
        </w:rPr>
        <w:t xml:space="preserve">Screwdrivers: </w:t>
      </w:r>
      <w:r w:rsidR="00E15EDB" w:rsidRPr="00E15EDB">
        <w:rPr>
          <w:rFonts w:eastAsia="Calibri"/>
          <w:bCs/>
          <w:color w:val="000000"/>
        </w:rPr>
        <w:t>A</w:t>
      </w:r>
      <w:r w:rsidR="00E15EDB" w:rsidRPr="00E15EDB">
        <w:rPr>
          <w:rFonts w:eastAsia="Calibri"/>
          <w:color w:val="000000"/>
        </w:rPr>
        <w:t xml:space="preserve"> screwdriver drives a variety of threaded fasteners used in the automotive industry. Each fastener requires a specific kind of screwdriver. Screwdrivers are defined by their</w:t>
      </w:r>
      <w:r w:rsidR="00E15EDB">
        <w:rPr>
          <w:rFonts w:eastAsia="Calibri"/>
          <w:color w:val="000000"/>
        </w:rPr>
        <w:t xml:space="preserve"> </w:t>
      </w:r>
      <w:r w:rsidR="00E15EDB" w:rsidRPr="00E15EDB">
        <w:rPr>
          <w:rFonts w:eastAsia="Calibri"/>
          <w:color w:val="000000"/>
        </w:rPr>
        <w:t>sizes, their tips, and the types of fasteners they should be used with. Special screwdrivers</w:t>
      </w:r>
      <w:r w:rsidR="003E01C8">
        <w:rPr>
          <w:rFonts w:eastAsia="Calibri"/>
          <w:color w:val="000000"/>
        </w:rPr>
        <w:t>.</w:t>
      </w:r>
      <w:r w:rsidR="0037764D">
        <w:rPr>
          <w:rFonts w:eastAsia="Calibri"/>
          <w:color w:val="000000"/>
        </w:rPr>
        <w:t xml:space="preserve">   </w:t>
      </w:r>
    </w:p>
    <w:p w14:paraId="3A408F81" w14:textId="4A50B800" w:rsidR="00B31D8A" w:rsidRDefault="00B31D8A" w:rsidP="00B31D8A">
      <w:pPr>
        <w:pStyle w:val="ListParagraph"/>
        <w:spacing w:line="360" w:lineRule="auto"/>
        <w:jc w:val="center"/>
        <w:rPr>
          <w:sz w:val="28"/>
          <w:szCs w:val="28"/>
        </w:rPr>
      </w:pPr>
    </w:p>
    <w:p w14:paraId="5545D8AC" w14:textId="3103D67A" w:rsidR="00B31D8A" w:rsidRDefault="00B31D8A" w:rsidP="00B31D8A">
      <w:pPr>
        <w:pStyle w:val="ListParagraph"/>
        <w:spacing w:line="360" w:lineRule="auto"/>
        <w:jc w:val="center"/>
        <w:rPr>
          <w:sz w:val="28"/>
          <w:szCs w:val="28"/>
        </w:rPr>
      </w:pPr>
    </w:p>
    <w:p w14:paraId="3F0D54C8" w14:textId="31D3D614" w:rsidR="003E01C8" w:rsidRDefault="003E01C8" w:rsidP="0037764D">
      <w:pPr>
        <w:autoSpaceDE w:val="0"/>
        <w:autoSpaceDN w:val="0"/>
        <w:adjustRightInd w:val="0"/>
        <w:spacing w:line="360" w:lineRule="auto"/>
        <w:jc w:val="both"/>
      </w:pPr>
    </w:p>
    <w:p w14:paraId="26C88340" w14:textId="77777777" w:rsidR="001E5989" w:rsidRDefault="001E5989" w:rsidP="0037764D">
      <w:pPr>
        <w:autoSpaceDE w:val="0"/>
        <w:autoSpaceDN w:val="0"/>
        <w:adjustRightInd w:val="0"/>
        <w:spacing w:line="360" w:lineRule="auto"/>
        <w:jc w:val="both"/>
      </w:pPr>
    </w:p>
    <w:p w14:paraId="703652E9" w14:textId="74472E32" w:rsidR="00937B35" w:rsidRPr="006F406C" w:rsidRDefault="006F406C" w:rsidP="009E45A6">
      <w:pPr>
        <w:pStyle w:val="ListParagraph"/>
        <w:numPr>
          <w:ilvl w:val="0"/>
          <w:numId w:val="9"/>
        </w:numPr>
        <w:autoSpaceDE w:val="0"/>
        <w:autoSpaceDN w:val="0"/>
        <w:adjustRightInd w:val="0"/>
        <w:spacing w:line="360" w:lineRule="auto"/>
        <w:jc w:val="both"/>
      </w:pPr>
      <w:r w:rsidRPr="007E6CAC">
        <w:rPr>
          <w:rFonts w:eastAsia="Calibri"/>
          <w:noProof/>
          <w:color w:val="000000"/>
        </w:rPr>
        <w:drawing>
          <wp:anchor distT="0" distB="0" distL="114300" distR="114300" simplePos="0" relativeHeight="251813888" behindDoc="0" locked="0" layoutInCell="1" allowOverlap="1" wp14:anchorId="657BCE76" wp14:editId="4CA9A609">
            <wp:simplePos x="0" y="0"/>
            <wp:positionH relativeFrom="margin">
              <wp:align>center</wp:align>
            </wp:positionH>
            <wp:positionV relativeFrom="margin">
              <wp:posOffset>3123565</wp:posOffset>
            </wp:positionV>
            <wp:extent cx="3448050" cy="1133475"/>
            <wp:effectExtent l="0" t="0" r="0" b="9525"/>
            <wp:wrapThrough wrapText="bothSides">
              <wp:wrapPolygon edited="0">
                <wp:start x="0" y="0"/>
                <wp:lineTo x="0" y="21418"/>
                <wp:lineTo x="21481" y="21418"/>
                <wp:lineTo x="21481" y="0"/>
                <wp:lineTo x="0" y="0"/>
              </wp:wrapPolygon>
            </wp:wrapThrough>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3448050" cy="1133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37B35" w:rsidRPr="007E6CAC">
        <w:rPr>
          <w:rFonts w:eastAsia="Calibri"/>
          <w:b/>
          <w:bCs/>
          <w:color w:val="000000"/>
        </w:rPr>
        <w:t xml:space="preserve">Pliers: </w:t>
      </w:r>
      <w:r w:rsidR="00937B35" w:rsidRPr="007E6CAC">
        <w:rPr>
          <w:rFonts w:eastAsia="Calibri"/>
          <w:color w:val="000000"/>
        </w:rPr>
        <w:t>are gripping tools used for working with wires, clips, and pins. At a minimum, an auto technician should own several types: standard pliers for common parts and wires, needle nose for small parts, and large, adjustable pliers for large items and heavy-duty work</w:t>
      </w:r>
      <w:r w:rsidR="00937B35">
        <w:rPr>
          <w:rFonts w:eastAsia="Calibri"/>
          <w:color w:val="000000"/>
        </w:rPr>
        <w:t>.</w:t>
      </w:r>
    </w:p>
    <w:p w14:paraId="168DA1AE" w14:textId="4273EC90" w:rsidR="006F406C" w:rsidRDefault="006F406C" w:rsidP="006F406C">
      <w:pPr>
        <w:autoSpaceDE w:val="0"/>
        <w:autoSpaceDN w:val="0"/>
        <w:adjustRightInd w:val="0"/>
        <w:spacing w:line="360" w:lineRule="auto"/>
        <w:jc w:val="both"/>
      </w:pPr>
    </w:p>
    <w:p w14:paraId="383F21A3" w14:textId="77777777" w:rsidR="006F406C" w:rsidRDefault="006F406C" w:rsidP="006F406C">
      <w:pPr>
        <w:autoSpaceDE w:val="0"/>
        <w:autoSpaceDN w:val="0"/>
        <w:adjustRightInd w:val="0"/>
        <w:spacing w:line="360" w:lineRule="auto"/>
        <w:jc w:val="both"/>
      </w:pPr>
    </w:p>
    <w:p w14:paraId="000ADCD9" w14:textId="77777777" w:rsidR="006F406C" w:rsidRPr="00F95F8F" w:rsidRDefault="006F406C" w:rsidP="006F406C">
      <w:pPr>
        <w:autoSpaceDE w:val="0"/>
        <w:autoSpaceDN w:val="0"/>
        <w:adjustRightInd w:val="0"/>
        <w:spacing w:line="360" w:lineRule="auto"/>
        <w:jc w:val="both"/>
      </w:pPr>
    </w:p>
    <w:p w14:paraId="62569B34" w14:textId="755FFAC0" w:rsidR="006F406C" w:rsidRDefault="006F406C" w:rsidP="00B31D8A">
      <w:pPr>
        <w:pStyle w:val="ListParagraph"/>
        <w:autoSpaceDE w:val="0"/>
        <w:autoSpaceDN w:val="0"/>
        <w:adjustRightInd w:val="0"/>
        <w:spacing w:line="360" w:lineRule="auto"/>
        <w:jc w:val="both"/>
      </w:pPr>
    </w:p>
    <w:p w14:paraId="7E23830B" w14:textId="77777777" w:rsidR="001E5989" w:rsidRPr="00937B35" w:rsidRDefault="001E5989" w:rsidP="00B31D8A">
      <w:pPr>
        <w:pStyle w:val="ListParagraph"/>
        <w:autoSpaceDE w:val="0"/>
        <w:autoSpaceDN w:val="0"/>
        <w:adjustRightInd w:val="0"/>
        <w:spacing w:line="360" w:lineRule="auto"/>
        <w:jc w:val="both"/>
      </w:pPr>
    </w:p>
    <w:p w14:paraId="0BF8BB77" w14:textId="3C2C7DF3" w:rsidR="00937B35" w:rsidRDefault="00937B35" w:rsidP="009E45A6">
      <w:pPr>
        <w:numPr>
          <w:ilvl w:val="0"/>
          <w:numId w:val="9"/>
        </w:numPr>
        <w:tabs>
          <w:tab w:val="left" w:pos="360"/>
        </w:tabs>
        <w:autoSpaceDE w:val="0"/>
        <w:autoSpaceDN w:val="0"/>
        <w:adjustRightInd w:val="0"/>
        <w:spacing w:line="360" w:lineRule="auto"/>
        <w:jc w:val="both"/>
        <w:rPr>
          <w:rFonts w:eastAsia="Calibri"/>
          <w:color w:val="000000"/>
        </w:rPr>
      </w:pPr>
      <w:r w:rsidRPr="007E6CAC">
        <w:rPr>
          <w:rFonts w:eastAsia="Calibri"/>
          <w:b/>
          <w:bCs/>
          <w:color w:val="000000"/>
        </w:rPr>
        <w:t xml:space="preserve">Circuit Tester </w:t>
      </w:r>
      <w:r>
        <w:rPr>
          <w:rFonts w:eastAsia="Calibri"/>
          <w:b/>
          <w:bCs/>
          <w:color w:val="000000"/>
        </w:rPr>
        <w:t xml:space="preserve">:- </w:t>
      </w:r>
      <w:r w:rsidRPr="007E6CAC">
        <w:rPr>
          <w:rFonts w:eastAsia="Calibri"/>
          <w:color w:val="000000"/>
        </w:rPr>
        <w:t>Circuit testers are used to check for voltage in an electrical circuit. A circuit tester commonly called a test-light.</w:t>
      </w:r>
    </w:p>
    <w:p w14:paraId="11E8A567" w14:textId="77777777" w:rsidR="006F406C" w:rsidRDefault="006F406C" w:rsidP="006F406C">
      <w:pPr>
        <w:tabs>
          <w:tab w:val="left" w:pos="360"/>
        </w:tabs>
        <w:autoSpaceDE w:val="0"/>
        <w:autoSpaceDN w:val="0"/>
        <w:adjustRightInd w:val="0"/>
        <w:spacing w:line="360" w:lineRule="auto"/>
        <w:ind w:left="720"/>
        <w:jc w:val="both"/>
        <w:rPr>
          <w:rFonts w:eastAsia="Calibri"/>
          <w:color w:val="000000"/>
        </w:rPr>
      </w:pPr>
    </w:p>
    <w:p w14:paraId="24C6C698" w14:textId="0982C304" w:rsidR="006F406C" w:rsidRDefault="006F406C" w:rsidP="006F406C">
      <w:pPr>
        <w:tabs>
          <w:tab w:val="left" w:pos="360"/>
        </w:tabs>
        <w:autoSpaceDE w:val="0"/>
        <w:autoSpaceDN w:val="0"/>
        <w:adjustRightInd w:val="0"/>
        <w:spacing w:line="360" w:lineRule="auto"/>
        <w:ind w:left="720"/>
        <w:jc w:val="both"/>
        <w:rPr>
          <w:rFonts w:eastAsia="Calibri"/>
          <w:color w:val="000000"/>
        </w:rPr>
      </w:pPr>
      <w:r w:rsidRPr="007E6CAC">
        <w:rPr>
          <w:rFonts w:eastAsia="Calibri"/>
          <w:noProof/>
          <w:color w:val="000000"/>
        </w:rPr>
        <w:drawing>
          <wp:anchor distT="0" distB="0" distL="114300" distR="114300" simplePos="0" relativeHeight="251754496" behindDoc="0" locked="0" layoutInCell="1" allowOverlap="1" wp14:anchorId="7D5EF89B" wp14:editId="0B46B781">
            <wp:simplePos x="0" y="0"/>
            <wp:positionH relativeFrom="column">
              <wp:posOffset>1171575</wp:posOffset>
            </wp:positionH>
            <wp:positionV relativeFrom="page">
              <wp:posOffset>5972175</wp:posOffset>
            </wp:positionV>
            <wp:extent cx="3455035" cy="1085850"/>
            <wp:effectExtent l="0" t="0" r="0" b="0"/>
            <wp:wrapSquare wrapText="bothSides"/>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455035" cy="1085850"/>
                    </a:xfrm>
                    <a:prstGeom prst="rect">
                      <a:avLst/>
                    </a:prstGeom>
                    <a:noFill/>
                    <a:ln>
                      <a:noFill/>
                    </a:ln>
                  </pic:spPr>
                </pic:pic>
              </a:graphicData>
            </a:graphic>
            <wp14:sizeRelV relativeFrom="margin">
              <wp14:pctHeight>0</wp14:pctHeight>
            </wp14:sizeRelV>
          </wp:anchor>
        </w:drawing>
      </w:r>
    </w:p>
    <w:p w14:paraId="14AEF529" w14:textId="42D1E674" w:rsidR="00F60DB4" w:rsidRDefault="00F60DB4" w:rsidP="00B31D8A">
      <w:pPr>
        <w:tabs>
          <w:tab w:val="left" w:pos="360"/>
        </w:tabs>
        <w:autoSpaceDE w:val="0"/>
        <w:autoSpaceDN w:val="0"/>
        <w:adjustRightInd w:val="0"/>
        <w:spacing w:line="360" w:lineRule="auto"/>
        <w:ind w:left="720"/>
        <w:jc w:val="both"/>
        <w:rPr>
          <w:rFonts w:eastAsia="Calibri"/>
          <w:color w:val="000000"/>
        </w:rPr>
      </w:pPr>
    </w:p>
    <w:p w14:paraId="6EE712D4" w14:textId="609DA92C" w:rsidR="00F60DB4" w:rsidRDefault="00F60DB4" w:rsidP="00B31D8A">
      <w:pPr>
        <w:tabs>
          <w:tab w:val="left" w:pos="360"/>
        </w:tabs>
        <w:autoSpaceDE w:val="0"/>
        <w:autoSpaceDN w:val="0"/>
        <w:adjustRightInd w:val="0"/>
        <w:spacing w:line="360" w:lineRule="auto"/>
        <w:ind w:left="720"/>
        <w:jc w:val="both"/>
        <w:rPr>
          <w:rFonts w:eastAsia="Calibri"/>
          <w:color w:val="000000"/>
        </w:rPr>
      </w:pPr>
    </w:p>
    <w:p w14:paraId="188098F9" w14:textId="33674165" w:rsidR="00937B35" w:rsidRDefault="00937B35" w:rsidP="006F406C">
      <w:pPr>
        <w:tabs>
          <w:tab w:val="left" w:pos="360"/>
        </w:tabs>
        <w:autoSpaceDE w:val="0"/>
        <w:autoSpaceDN w:val="0"/>
        <w:adjustRightInd w:val="0"/>
        <w:spacing w:line="360" w:lineRule="auto"/>
        <w:jc w:val="both"/>
        <w:rPr>
          <w:rFonts w:eastAsia="Calibri"/>
          <w:color w:val="000000"/>
        </w:rPr>
      </w:pPr>
    </w:p>
    <w:p w14:paraId="1B449809" w14:textId="77777777" w:rsidR="001E5989" w:rsidRDefault="001E5989" w:rsidP="006F406C">
      <w:pPr>
        <w:tabs>
          <w:tab w:val="left" w:pos="360"/>
        </w:tabs>
        <w:autoSpaceDE w:val="0"/>
        <w:autoSpaceDN w:val="0"/>
        <w:adjustRightInd w:val="0"/>
        <w:spacing w:line="360" w:lineRule="auto"/>
        <w:jc w:val="both"/>
        <w:rPr>
          <w:rFonts w:eastAsia="Calibri"/>
          <w:color w:val="000000"/>
        </w:rPr>
      </w:pPr>
    </w:p>
    <w:p w14:paraId="456ABD31" w14:textId="34FA0F2F" w:rsidR="00F95F8F" w:rsidRPr="006F406C" w:rsidRDefault="00F95F8F" w:rsidP="009E45A6">
      <w:pPr>
        <w:pStyle w:val="ListParagraph"/>
        <w:numPr>
          <w:ilvl w:val="0"/>
          <w:numId w:val="9"/>
        </w:numPr>
        <w:autoSpaceDE w:val="0"/>
        <w:autoSpaceDN w:val="0"/>
        <w:adjustRightInd w:val="0"/>
        <w:spacing w:line="360" w:lineRule="auto"/>
        <w:jc w:val="both"/>
        <w:rPr>
          <w:color w:val="FF0000"/>
        </w:rPr>
      </w:pPr>
      <w:r w:rsidRPr="006F406C">
        <w:rPr>
          <w:rFonts w:eastAsia="Calibri"/>
          <w:b/>
          <w:bCs/>
          <w:color w:val="000000"/>
        </w:rPr>
        <w:t xml:space="preserve">Multi-meters </w:t>
      </w:r>
      <w:r w:rsidRPr="006F406C">
        <w:rPr>
          <w:rFonts w:eastAsia="Calibri"/>
          <w:color w:val="000000"/>
        </w:rPr>
        <w:t xml:space="preserve">A multi-meter is a must for diagnosing the individual components of an electrical system. A digital multi-meter (DMM) can measure volts, ohms, and low current such as direct current (dc) and alternating current (ac) amperes, diode continuity. DMMs provide great accuracy by measuring volts, ohms, or amperes in tenths, hundredths, or thousandths of a unit. </w:t>
      </w:r>
    </w:p>
    <w:p w14:paraId="5DE87F82" w14:textId="22C11238" w:rsidR="00F60DB4" w:rsidRDefault="00F60DB4" w:rsidP="006F406C">
      <w:pPr>
        <w:pStyle w:val="ListParagraph"/>
        <w:autoSpaceDE w:val="0"/>
        <w:autoSpaceDN w:val="0"/>
        <w:adjustRightInd w:val="0"/>
        <w:rPr>
          <w:color w:val="FF0000"/>
        </w:rPr>
      </w:pPr>
    </w:p>
    <w:p w14:paraId="63E4C51C" w14:textId="318E0435" w:rsidR="00041FEE" w:rsidRDefault="00041FEE" w:rsidP="006F406C">
      <w:pPr>
        <w:pStyle w:val="ListParagraph"/>
        <w:autoSpaceDE w:val="0"/>
        <w:autoSpaceDN w:val="0"/>
        <w:adjustRightInd w:val="0"/>
        <w:rPr>
          <w:color w:val="FF0000"/>
        </w:rPr>
      </w:pPr>
    </w:p>
    <w:p w14:paraId="304427F1" w14:textId="7463DFDE" w:rsidR="00041FEE" w:rsidRDefault="00041FEE" w:rsidP="006F406C">
      <w:pPr>
        <w:pStyle w:val="ListParagraph"/>
        <w:autoSpaceDE w:val="0"/>
        <w:autoSpaceDN w:val="0"/>
        <w:adjustRightInd w:val="0"/>
        <w:rPr>
          <w:color w:val="FF0000"/>
        </w:rPr>
      </w:pPr>
    </w:p>
    <w:p w14:paraId="66AF1F58" w14:textId="369034D2" w:rsidR="00F60DB4" w:rsidRDefault="00041FEE" w:rsidP="00F95F8F">
      <w:pPr>
        <w:pStyle w:val="ListParagraph"/>
        <w:autoSpaceDE w:val="0"/>
        <w:autoSpaceDN w:val="0"/>
        <w:adjustRightInd w:val="0"/>
        <w:jc w:val="center"/>
        <w:rPr>
          <w:color w:val="FF0000"/>
        </w:rPr>
      </w:pPr>
      <w:r>
        <w:rPr>
          <w:noProof/>
        </w:rPr>
        <w:drawing>
          <wp:anchor distT="0" distB="0" distL="114300" distR="114300" simplePos="0" relativeHeight="251815936" behindDoc="0" locked="0" layoutInCell="1" allowOverlap="1" wp14:anchorId="0DE8FE82" wp14:editId="56EB548E">
            <wp:simplePos x="0" y="0"/>
            <wp:positionH relativeFrom="margin">
              <wp:posOffset>1181100</wp:posOffset>
            </wp:positionH>
            <wp:positionV relativeFrom="page">
              <wp:posOffset>1218565</wp:posOffset>
            </wp:positionV>
            <wp:extent cx="2076450" cy="1314450"/>
            <wp:effectExtent l="0" t="0" r="0" b="0"/>
            <wp:wrapThrough wrapText="bothSides">
              <wp:wrapPolygon edited="0">
                <wp:start x="0" y="0"/>
                <wp:lineTo x="0" y="21287"/>
                <wp:lineTo x="21402" y="21287"/>
                <wp:lineTo x="21402" y="0"/>
                <wp:lineTo x="0" y="0"/>
              </wp:wrapPolygon>
            </wp:wrapThrough>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extLst>
                        <a:ext uri="{28A0092B-C50C-407E-A947-70E740481C1C}">
                          <a14:useLocalDpi xmlns:a14="http://schemas.microsoft.com/office/drawing/2010/main" val="0"/>
                        </a:ext>
                      </a:extLst>
                    </a:blip>
                    <a:stretch>
                      <a:fillRect/>
                    </a:stretch>
                  </pic:blipFill>
                  <pic:spPr>
                    <a:xfrm>
                      <a:off x="0" y="0"/>
                      <a:ext cx="2076450" cy="1314450"/>
                    </a:xfrm>
                    <a:prstGeom prst="rect">
                      <a:avLst/>
                    </a:prstGeom>
                  </pic:spPr>
                </pic:pic>
              </a:graphicData>
            </a:graphic>
            <wp14:sizeRelH relativeFrom="margin">
              <wp14:pctWidth>0</wp14:pctWidth>
            </wp14:sizeRelH>
            <wp14:sizeRelV relativeFrom="margin">
              <wp14:pctHeight>0</wp14:pctHeight>
            </wp14:sizeRelV>
          </wp:anchor>
        </w:drawing>
      </w:r>
    </w:p>
    <w:p w14:paraId="1EB71277" w14:textId="1121D017" w:rsidR="00F60DB4" w:rsidRDefault="00F60DB4" w:rsidP="00F95F8F">
      <w:pPr>
        <w:pStyle w:val="ListParagraph"/>
        <w:autoSpaceDE w:val="0"/>
        <w:autoSpaceDN w:val="0"/>
        <w:adjustRightInd w:val="0"/>
        <w:jc w:val="center"/>
        <w:rPr>
          <w:color w:val="FF0000"/>
        </w:rPr>
      </w:pPr>
    </w:p>
    <w:p w14:paraId="5938C770" w14:textId="43F3D069" w:rsidR="00F60DB4" w:rsidRDefault="00F60DB4" w:rsidP="00F95F8F">
      <w:pPr>
        <w:pStyle w:val="ListParagraph"/>
        <w:autoSpaceDE w:val="0"/>
        <w:autoSpaceDN w:val="0"/>
        <w:adjustRightInd w:val="0"/>
        <w:jc w:val="center"/>
        <w:rPr>
          <w:color w:val="FF0000"/>
        </w:rPr>
      </w:pPr>
    </w:p>
    <w:p w14:paraId="7B8F284E" w14:textId="1A9A6FAE" w:rsidR="00F60DB4" w:rsidRDefault="00F60DB4" w:rsidP="00F95F8F">
      <w:pPr>
        <w:pStyle w:val="ListParagraph"/>
        <w:autoSpaceDE w:val="0"/>
        <w:autoSpaceDN w:val="0"/>
        <w:adjustRightInd w:val="0"/>
        <w:jc w:val="center"/>
        <w:rPr>
          <w:color w:val="FF0000"/>
        </w:rPr>
      </w:pPr>
    </w:p>
    <w:p w14:paraId="31BB33C3" w14:textId="62B342AC" w:rsidR="00F60DB4" w:rsidRDefault="00F60DB4" w:rsidP="00F95F8F">
      <w:pPr>
        <w:pStyle w:val="ListParagraph"/>
        <w:autoSpaceDE w:val="0"/>
        <w:autoSpaceDN w:val="0"/>
        <w:adjustRightInd w:val="0"/>
        <w:jc w:val="center"/>
        <w:rPr>
          <w:color w:val="FF0000"/>
        </w:rPr>
      </w:pPr>
    </w:p>
    <w:p w14:paraId="1211BBAB" w14:textId="43268174" w:rsidR="00F60DB4" w:rsidRDefault="00F60DB4" w:rsidP="00F95F8F">
      <w:pPr>
        <w:pStyle w:val="ListParagraph"/>
        <w:autoSpaceDE w:val="0"/>
        <w:autoSpaceDN w:val="0"/>
        <w:adjustRightInd w:val="0"/>
        <w:jc w:val="center"/>
        <w:rPr>
          <w:color w:val="FF0000"/>
        </w:rPr>
      </w:pPr>
    </w:p>
    <w:p w14:paraId="374110BD" w14:textId="531B69BF" w:rsidR="00F60DB4" w:rsidRDefault="00F60DB4" w:rsidP="00F95F8F">
      <w:pPr>
        <w:pStyle w:val="ListParagraph"/>
        <w:autoSpaceDE w:val="0"/>
        <w:autoSpaceDN w:val="0"/>
        <w:adjustRightInd w:val="0"/>
        <w:jc w:val="center"/>
        <w:rPr>
          <w:color w:val="FF0000"/>
        </w:rPr>
      </w:pPr>
    </w:p>
    <w:p w14:paraId="52C6D948" w14:textId="2DA772EA" w:rsidR="006F406C" w:rsidRDefault="006F406C" w:rsidP="00F95F8F">
      <w:pPr>
        <w:pStyle w:val="ListParagraph"/>
        <w:autoSpaceDE w:val="0"/>
        <w:autoSpaceDN w:val="0"/>
        <w:adjustRightInd w:val="0"/>
        <w:jc w:val="center"/>
        <w:rPr>
          <w:color w:val="FF0000"/>
        </w:rPr>
      </w:pPr>
    </w:p>
    <w:p w14:paraId="23145E09" w14:textId="31894AAA" w:rsidR="00041FEE" w:rsidRDefault="00041FEE" w:rsidP="009E45A6">
      <w:pPr>
        <w:pStyle w:val="ListParagraph"/>
        <w:numPr>
          <w:ilvl w:val="0"/>
          <w:numId w:val="9"/>
        </w:numPr>
        <w:autoSpaceDE w:val="0"/>
        <w:autoSpaceDN w:val="0"/>
        <w:adjustRightInd w:val="0"/>
        <w:spacing w:line="360" w:lineRule="auto"/>
        <w:jc w:val="both"/>
      </w:pPr>
      <w:r w:rsidRPr="006A5DAA">
        <w:t>A special battery thermometer for measuring temperature of electrolyte.</w:t>
      </w:r>
    </w:p>
    <w:p w14:paraId="2D8A8B5A" w14:textId="77777777" w:rsidR="001E5989" w:rsidRPr="006A5DAA" w:rsidRDefault="001E5989" w:rsidP="001E5989">
      <w:pPr>
        <w:pStyle w:val="ListParagraph"/>
        <w:autoSpaceDE w:val="0"/>
        <w:autoSpaceDN w:val="0"/>
        <w:adjustRightInd w:val="0"/>
        <w:spacing w:line="360" w:lineRule="auto"/>
        <w:jc w:val="both"/>
      </w:pPr>
    </w:p>
    <w:p w14:paraId="1089026C" w14:textId="3CA20A30" w:rsidR="00041FEE" w:rsidRDefault="00041FEE" w:rsidP="00041FEE">
      <w:pPr>
        <w:pStyle w:val="ListParagraph"/>
        <w:autoSpaceDE w:val="0"/>
        <w:autoSpaceDN w:val="0"/>
        <w:adjustRightInd w:val="0"/>
        <w:rPr>
          <w:color w:val="FF0000"/>
        </w:rPr>
      </w:pPr>
      <w:r w:rsidRPr="006A5DAA">
        <w:rPr>
          <w:noProof/>
        </w:rPr>
        <w:drawing>
          <wp:anchor distT="0" distB="0" distL="114300" distR="114300" simplePos="0" relativeHeight="251817984" behindDoc="0" locked="0" layoutInCell="1" allowOverlap="1" wp14:anchorId="36314025" wp14:editId="58F5D606">
            <wp:simplePos x="0" y="0"/>
            <wp:positionH relativeFrom="column">
              <wp:posOffset>1638300</wp:posOffset>
            </wp:positionH>
            <wp:positionV relativeFrom="page">
              <wp:posOffset>3295650</wp:posOffset>
            </wp:positionV>
            <wp:extent cx="1876425" cy="1219200"/>
            <wp:effectExtent l="0" t="0" r="9525" b="0"/>
            <wp:wrapThrough wrapText="bothSides">
              <wp:wrapPolygon edited="0">
                <wp:start x="0" y="0"/>
                <wp:lineTo x="0" y="21263"/>
                <wp:lineTo x="21490" y="21263"/>
                <wp:lineTo x="21490" y="0"/>
                <wp:lineTo x="0" y="0"/>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extLst>
                        <a:ext uri="{28A0092B-C50C-407E-A947-70E740481C1C}">
                          <a14:useLocalDpi xmlns:a14="http://schemas.microsoft.com/office/drawing/2010/main" val="0"/>
                        </a:ext>
                      </a:extLst>
                    </a:blip>
                    <a:stretch>
                      <a:fillRect/>
                    </a:stretch>
                  </pic:blipFill>
                  <pic:spPr>
                    <a:xfrm>
                      <a:off x="0" y="0"/>
                      <a:ext cx="1876425" cy="1219200"/>
                    </a:xfrm>
                    <a:prstGeom prst="rect">
                      <a:avLst/>
                    </a:prstGeom>
                  </pic:spPr>
                </pic:pic>
              </a:graphicData>
            </a:graphic>
            <wp14:sizeRelH relativeFrom="margin">
              <wp14:pctWidth>0</wp14:pctWidth>
            </wp14:sizeRelH>
            <wp14:sizeRelV relativeFrom="margin">
              <wp14:pctHeight>0</wp14:pctHeight>
            </wp14:sizeRelV>
          </wp:anchor>
        </w:drawing>
      </w:r>
    </w:p>
    <w:p w14:paraId="603018EA" w14:textId="0E3FB226" w:rsidR="00041FEE" w:rsidRDefault="00041FEE" w:rsidP="00041FEE">
      <w:pPr>
        <w:pStyle w:val="ListParagraph"/>
        <w:autoSpaceDE w:val="0"/>
        <w:autoSpaceDN w:val="0"/>
        <w:adjustRightInd w:val="0"/>
        <w:rPr>
          <w:color w:val="FF0000"/>
        </w:rPr>
      </w:pPr>
    </w:p>
    <w:p w14:paraId="0C557C42" w14:textId="468CBA15" w:rsidR="00041FEE" w:rsidRDefault="00041FEE" w:rsidP="00041FEE">
      <w:pPr>
        <w:pStyle w:val="ListParagraph"/>
        <w:autoSpaceDE w:val="0"/>
        <w:autoSpaceDN w:val="0"/>
        <w:adjustRightInd w:val="0"/>
        <w:rPr>
          <w:color w:val="FF0000"/>
        </w:rPr>
      </w:pPr>
    </w:p>
    <w:p w14:paraId="1FCB83C2" w14:textId="5A83BEA4" w:rsidR="00041FEE" w:rsidRDefault="00041FEE" w:rsidP="00041FEE">
      <w:pPr>
        <w:pStyle w:val="ListParagraph"/>
        <w:autoSpaceDE w:val="0"/>
        <w:autoSpaceDN w:val="0"/>
        <w:adjustRightInd w:val="0"/>
        <w:rPr>
          <w:color w:val="FF0000"/>
        </w:rPr>
      </w:pPr>
    </w:p>
    <w:p w14:paraId="0B357F69" w14:textId="1E658CDA" w:rsidR="00041FEE" w:rsidRDefault="00041FEE" w:rsidP="00041FEE">
      <w:pPr>
        <w:pStyle w:val="ListParagraph"/>
        <w:autoSpaceDE w:val="0"/>
        <w:autoSpaceDN w:val="0"/>
        <w:adjustRightInd w:val="0"/>
        <w:rPr>
          <w:color w:val="FF0000"/>
        </w:rPr>
      </w:pPr>
    </w:p>
    <w:p w14:paraId="38D95964" w14:textId="05473523" w:rsidR="00041FEE" w:rsidRDefault="00041FEE" w:rsidP="00041FEE">
      <w:pPr>
        <w:pStyle w:val="ListParagraph"/>
        <w:autoSpaceDE w:val="0"/>
        <w:autoSpaceDN w:val="0"/>
        <w:adjustRightInd w:val="0"/>
        <w:rPr>
          <w:color w:val="FF0000"/>
        </w:rPr>
      </w:pPr>
    </w:p>
    <w:p w14:paraId="634D425E" w14:textId="77777777" w:rsidR="00041FEE" w:rsidRDefault="00041FEE" w:rsidP="00041FEE">
      <w:pPr>
        <w:pStyle w:val="ListParagraph"/>
        <w:autoSpaceDE w:val="0"/>
        <w:autoSpaceDN w:val="0"/>
        <w:adjustRightInd w:val="0"/>
        <w:rPr>
          <w:color w:val="FF0000"/>
        </w:rPr>
      </w:pPr>
    </w:p>
    <w:p w14:paraId="29277DD7" w14:textId="77777777" w:rsidR="00041FEE" w:rsidRPr="006A5DAA" w:rsidRDefault="00041FEE" w:rsidP="009E45A6">
      <w:pPr>
        <w:pStyle w:val="ListParagraph"/>
        <w:numPr>
          <w:ilvl w:val="0"/>
          <w:numId w:val="9"/>
        </w:numPr>
        <w:autoSpaceDE w:val="0"/>
        <w:autoSpaceDN w:val="0"/>
        <w:adjustRightInd w:val="0"/>
        <w:spacing w:line="360" w:lineRule="auto"/>
        <w:jc w:val="both"/>
      </w:pPr>
      <w:r w:rsidRPr="006A5DAA">
        <w:t>Hydrometer is an instrument used to measure the specific gravity of electrolyte</w:t>
      </w:r>
      <w:r>
        <w:t xml:space="preserve"> </w:t>
      </w:r>
      <w:r w:rsidRPr="006A5DAA">
        <w:t>for drawing off electrolyte and for adding water.</w:t>
      </w:r>
    </w:p>
    <w:p w14:paraId="2341AA1A" w14:textId="77777777" w:rsidR="00041FEE" w:rsidRDefault="00041FEE" w:rsidP="00041FEE">
      <w:pPr>
        <w:pStyle w:val="ListParagraph"/>
        <w:autoSpaceDE w:val="0"/>
        <w:autoSpaceDN w:val="0"/>
        <w:adjustRightInd w:val="0"/>
        <w:rPr>
          <w:color w:val="FF0000"/>
        </w:rPr>
      </w:pPr>
    </w:p>
    <w:p w14:paraId="6FD33207" w14:textId="54EB1E8D" w:rsidR="006F406C" w:rsidRPr="00041FEE" w:rsidRDefault="00041FEE" w:rsidP="00041FEE">
      <w:pPr>
        <w:autoSpaceDE w:val="0"/>
        <w:autoSpaceDN w:val="0"/>
        <w:adjustRightInd w:val="0"/>
        <w:rPr>
          <w:color w:val="FF0000"/>
        </w:rPr>
      </w:pPr>
      <w:r w:rsidRPr="006A5DAA">
        <w:rPr>
          <w:noProof/>
        </w:rPr>
        <w:drawing>
          <wp:anchor distT="0" distB="0" distL="114300" distR="114300" simplePos="0" relativeHeight="251820032" behindDoc="0" locked="0" layoutInCell="1" allowOverlap="1" wp14:anchorId="5AFFE9D4" wp14:editId="735767CF">
            <wp:simplePos x="0" y="0"/>
            <wp:positionH relativeFrom="column">
              <wp:posOffset>1057275</wp:posOffset>
            </wp:positionH>
            <wp:positionV relativeFrom="margin">
              <wp:posOffset>4478020</wp:posOffset>
            </wp:positionV>
            <wp:extent cx="2905125" cy="1266825"/>
            <wp:effectExtent l="0" t="0" r="9525" b="9525"/>
            <wp:wrapThrough wrapText="bothSides">
              <wp:wrapPolygon edited="0">
                <wp:start x="0" y="0"/>
                <wp:lineTo x="0" y="21438"/>
                <wp:lineTo x="21529" y="21438"/>
                <wp:lineTo x="21529"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extLst>
                        <a:ext uri="{28A0092B-C50C-407E-A947-70E740481C1C}">
                          <a14:useLocalDpi xmlns:a14="http://schemas.microsoft.com/office/drawing/2010/main" val="0"/>
                        </a:ext>
                      </a:extLst>
                    </a:blip>
                    <a:stretch>
                      <a:fillRect/>
                    </a:stretch>
                  </pic:blipFill>
                  <pic:spPr>
                    <a:xfrm>
                      <a:off x="0" y="0"/>
                      <a:ext cx="2905125" cy="1266825"/>
                    </a:xfrm>
                    <a:prstGeom prst="rect">
                      <a:avLst/>
                    </a:prstGeom>
                  </pic:spPr>
                </pic:pic>
              </a:graphicData>
            </a:graphic>
          </wp:anchor>
        </w:drawing>
      </w:r>
    </w:p>
    <w:p w14:paraId="365CCBCD" w14:textId="4DBA49A3" w:rsidR="006F406C" w:rsidRDefault="006F406C" w:rsidP="00F95F8F">
      <w:pPr>
        <w:pStyle w:val="ListParagraph"/>
        <w:autoSpaceDE w:val="0"/>
        <w:autoSpaceDN w:val="0"/>
        <w:adjustRightInd w:val="0"/>
        <w:jc w:val="center"/>
        <w:rPr>
          <w:color w:val="FF0000"/>
        </w:rPr>
      </w:pPr>
    </w:p>
    <w:p w14:paraId="7EA7DCAF" w14:textId="1A96B4E4" w:rsidR="006F406C" w:rsidRDefault="006F406C" w:rsidP="00F95F8F">
      <w:pPr>
        <w:pStyle w:val="ListParagraph"/>
        <w:autoSpaceDE w:val="0"/>
        <w:autoSpaceDN w:val="0"/>
        <w:adjustRightInd w:val="0"/>
        <w:jc w:val="center"/>
        <w:rPr>
          <w:color w:val="FF0000"/>
        </w:rPr>
      </w:pPr>
    </w:p>
    <w:p w14:paraId="22A64C0C" w14:textId="6244317B" w:rsidR="006F406C" w:rsidRDefault="006F406C" w:rsidP="00F95F8F">
      <w:pPr>
        <w:pStyle w:val="ListParagraph"/>
        <w:autoSpaceDE w:val="0"/>
        <w:autoSpaceDN w:val="0"/>
        <w:adjustRightInd w:val="0"/>
        <w:jc w:val="center"/>
        <w:rPr>
          <w:color w:val="FF0000"/>
        </w:rPr>
      </w:pPr>
    </w:p>
    <w:p w14:paraId="6D2B3058" w14:textId="42FF7FCF" w:rsidR="006F406C" w:rsidRDefault="006F406C" w:rsidP="00F95F8F">
      <w:pPr>
        <w:pStyle w:val="ListParagraph"/>
        <w:autoSpaceDE w:val="0"/>
        <w:autoSpaceDN w:val="0"/>
        <w:adjustRightInd w:val="0"/>
        <w:jc w:val="center"/>
        <w:rPr>
          <w:color w:val="FF0000"/>
        </w:rPr>
      </w:pPr>
    </w:p>
    <w:p w14:paraId="5ED6F932" w14:textId="4B091DF2" w:rsidR="006F406C" w:rsidRDefault="006F406C" w:rsidP="00F95F8F">
      <w:pPr>
        <w:pStyle w:val="ListParagraph"/>
        <w:autoSpaceDE w:val="0"/>
        <w:autoSpaceDN w:val="0"/>
        <w:adjustRightInd w:val="0"/>
        <w:jc w:val="center"/>
        <w:rPr>
          <w:color w:val="FF0000"/>
        </w:rPr>
      </w:pPr>
    </w:p>
    <w:p w14:paraId="37CE9944" w14:textId="0AE7E0E0" w:rsidR="006F406C" w:rsidRDefault="006F406C" w:rsidP="00F95F8F">
      <w:pPr>
        <w:pStyle w:val="ListParagraph"/>
        <w:autoSpaceDE w:val="0"/>
        <w:autoSpaceDN w:val="0"/>
        <w:adjustRightInd w:val="0"/>
        <w:jc w:val="center"/>
        <w:rPr>
          <w:color w:val="FF0000"/>
        </w:rPr>
      </w:pPr>
    </w:p>
    <w:p w14:paraId="7CAAAAD7" w14:textId="35D993D2" w:rsidR="006F406C" w:rsidRDefault="006F406C" w:rsidP="00F95F8F">
      <w:pPr>
        <w:pStyle w:val="ListParagraph"/>
        <w:autoSpaceDE w:val="0"/>
        <w:autoSpaceDN w:val="0"/>
        <w:adjustRightInd w:val="0"/>
        <w:jc w:val="center"/>
        <w:rPr>
          <w:color w:val="FF0000"/>
        </w:rPr>
      </w:pPr>
    </w:p>
    <w:p w14:paraId="7708BBF9" w14:textId="198188F4" w:rsidR="006F406C" w:rsidRDefault="006F406C" w:rsidP="00F95F8F">
      <w:pPr>
        <w:pStyle w:val="ListParagraph"/>
        <w:autoSpaceDE w:val="0"/>
        <w:autoSpaceDN w:val="0"/>
        <w:adjustRightInd w:val="0"/>
        <w:jc w:val="center"/>
        <w:rPr>
          <w:color w:val="FF0000"/>
        </w:rPr>
      </w:pPr>
    </w:p>
    <w:p w14:paraId="196FB1AA" w14:textId="4C9C3744" w:rsidR="006F406C" w:rsidRDefault="006F406C" w:rsidP="00F95F8F">
      <w:pPr>
        <w:pStyle w:val="ListParagraph"/>
        <w:autoSpaceDE w:val="0"/>
        <w:autoSpaceDN w:val="0"/>
        <w:adjustRightInd w:val="0"/>
        <w:jc w:val="center"/>
        <w:rPr>
          <w:color w:val="FF0000"/>
        </w:rPr>
      </w:pPr>
    </w:p>
    <w:p w14:paraId="2001065E" w14:textId="7C5F618B" w:rsidR="006F406C" w:rsidRDefault="006F406C" w:rsidP="00F95F8F">
      <w:pPr>
        <w:pStyle w:val="ListParagraph"/>
        <w:autoSpaceDE w:val="0"/>
        <w:autoSpaceDN w:val="0"/>
        <w:adjustRightInd w:val="0"/>
        <w:jc w:val="center"/>
        <w:rPr>
          <w:color w:val="FF0000"/>
        </w:rPr>
      </w:pPr>
    </w:p>
    <w:p w14:paraId="722E033C" w14:textId="6977A89D" w:rsidR="006F406C" w:rsidRDefault="006F406C" w:rsidP="00F95F8F">
      <w:pPr>
        <w:pStyle w:val="ListParagraph"/>
        <w:autoSpaceDE w:val="0"/>
        <w:autoSpaceDN w:val="0"/>
        <w:adjustRightInd w:val="0"/>
        <w:jc w:val="center"/>
        <w:rPr>
          <w:color w:val="FF0000"/>
        </w:rPr>
      </w:pPr>
    </w:p>
    <w:p w14:paraId="2E8C72EA" w14:textId="741135BB" w:rsidR="006F406C" w:rsidRDefault="006F406C" w:rsidP="00F95F8F">
      <w:pPr>
        <w:pStyle w:val="ListParagraph"/>
        <w:autoSpaceDE w:val="0"/>
        <w:autoSpaceDN w:val="0"/>
        <w:adjustRightInd w:val="0"/>
        <w:jc w:val="center"/>
        <w:rPr>
          <w:color w:val="FF0000"/>
        </w:rPr>
      </w:pPr>
    </w:p>
    <w:p w14:paraId="53473C0C" w14:textId="6ED76E99" w:rsidR="00041FEE" w:rsidRDefault="00041FEE" w:rsidP="00F95F8F">
      <w:pPr>
        <w:pStyle w:val="ListParagraph"/>
        <w:autoSpaceDE w:val="0"/>
        <w:autoSpaceDN w:val="0"/>
        <w:adjustRightInd w:val="0"/>
        <w:jc w:val="center"/>
        <w:rPr>
          <w:color w:val="FF0000"/>
        </w:rPr>
      </w:pPr>
    </w:p>
    <w:p w14:paraId="59BAE668" w14:textId="77777777" w:rsidR="00041FEE" w:rsidRDefault="00041FEE" w:rsidP="00F95F8F">
      <w:pPr>
        <w:pStyle w:val="ListParagraph"/>
        <w:autoSpaceDE w:val="0"/>
        <w:autoSpaceDN w:val="0"/>
        <w:adjustRightInd w:val="0"/>
        <w:jc w:val="center"/>
        <w:rPr>
          <w:color w:val="FF0000"/>
        </w:rPr>
      </w:pPr>
    </w:p>
    <w:p w14:paraId="2358C905" w14:textId="3710BDC8" w:rsidR="006F406C" w:rsidRDefault="006F406C" w:rsidP="00F95F8F">
      <w:pPr>
        <w:pStyle w:val="ListParagraph"/>
        <w:autoSpaceDE w:val="0"/>
        <w:autoSpaceDN w:val="0"/>
        <w:adjustRightInd w:val="0"/>
        <w:jc w:val="center"/>
        <w:rPr>
          <w:color w:val="FF0000"/>
        </w:rPr>
      </w:pPr>
    </w:p>
    <w:p w14:paraId="184D8371" w14:textId="77777777" w:rsidR="001E5989" w:rsidRDefault="001E5989" w:rsidP="00F95F8F">
      <w:pPr>
        <w:pStyle w:val="ListParagraph"/>
        <w:autoSpaceDE w:val="0"/>
        <w:autoSpaceDN w:val="0"/>
        <w:adjustRightInd w:val="0"/>
        <w:jc w:val="center"/>
        <w:rPr>
          <w:color w:val="FF0000"/>
        </w:rPr>
      </w:pPr>
    </w:p>
    <w:p w14:paraId="03560236" w14:textId="77777777" w:rsidR="006F406C" w:rsidRPr="00F95F8F" w:rsidRDefault="006F406C" w:rsidP="00F95F8F">
      <w:pPr>
        <w:pStyle w:val="ListParagraph"/>
        <w:autoSpaceDE w:val="0"/>
        <w:autoSpaceDN w:val="0"/>
        <w:adjustRightInd w:val="0"/>
        <w:jc w:val="center"/>
        <w:rPr>
          <w:color w:val="FF0000"/>
        </w:rPr>
      </w:pPr>
    </w:p>
    <w:p w14:paraId="7A60AE15" w14:textId="26DEFBCA" w:rsidR="009B3BCD" w:rsidRPr="00E56A57" w:rsidRDefault="003D6782" w:rsidP="00F60DB4">
      <w:pPr>
        <w:pStyle w:val="Heading2"/>
        <w:spacing w:before="0" w:line="360" w:lineRule="auto"/>
        <w:jc w:val="both"/>
        <w:rPr>
          <w:rFonts w:ascii="Times New Roman" w:hAnsi="Times New Roman" w:cs="Times New Roman"/>
          <w:color w:val="auto"/>
          <w:sz w:val="28"/>
          <w:szCs w:val="28"/>
        </w:rPr>
      </w:pPr>
      <w:bookmarkStart w:id="75" w:name="_Toc113058590"/>
      <w:r w:rsidRPr="00E56A57">
        <w:rPr>
          <w:rFonts w:ascii="Times New Roman" w:hAnsi="Times New Roman" w:cs="Times New Roman"/>
          <w:color w:val="auto"/>
          <w:sz w:val="28"/>
          <w:szCs w:val="28"/>
        </w:rPr>
        <w:lastRenderedPageBreak/>
        <w:t>Self-Check 1</w:t>
      </w:r>
      <w:bookmarkEnd w:id="75"/>
    </w:p>
    <w:p w14:paraId="0AB63145" w14:textId="77777777" w:rsidR="006553F7" w:rsidRPr="00F22624" w:rsidRDefault="006553F7" w:rsidP="006553F7">
      <w:pPr>
        <w:tabs>
          <w:tab w:val="left" w:pos="1260"/>
        </w:tabs>
        <w:autoSpaceDE w:val="0"/>
        <w:autoSpaceDN w:val="0"/>
        <w:adjustRightInd w:val="0"/>
        <w:spacing w:line="360" w:lineRule="auto"/>
        <w:ind w:left="1260" w:hanging="1260"/>
        <w:jc w:val="both"/>
        <w:rPr>
          <w:iCs/>
          <w:color w:val="000000"/>
          <w:lang w:eastAsia="fil-PH"/>
        </w:rPr>
      </w:pPr>
      <w:r w:rsidRPr="00A80DF0">
        <w:rPr>
          <w:b/>
          <w:bCs/>
          <w:color w:val="000000"/>
          <w:lang w:eastAsia="fil-PH"/>
        </w:rPr>
        <w:t>Instruction</w:t>
      </w:r>
      <w:r w:rsidRPr="00F22624">
        <w:rPr>
          <w:i/>
          <w:iCs/>
          <w:color w:val="000000"/>
          <w:lang w:eastAsia="fil-PH"/>
        </w:rPr>
        <w:t xml:space="preserve">: </w:t>
      </w:r>
      <w:r w:rsidRPr="00F22624">
        <w:rPr>
          <w:iCs/>
          <w:color w:val="000000"/>
          <w:lang w:eastAsia="fil-PH"/>
        </w:rPr>
        <w:t xml:space="preserve">Answer all the questions listed below, if you have some clarifications- feel free to ask your teacher. </w:t>
      </w:r>
    </w:p>
    <w:p w14:paraId="0A8CCB1C" w14:textId="77777777" w:rsidR="006553F7" w:rsidRPr="00946DBA" w:rsidRDefault="006553F7" w:rsidP="006553F7">
      <w:pPr>
        <w:spacing w:line="360" w:lineRule="auto"/>
        <w:jc w:val="both"/>
        <w:rPr>
          <w:bCs/>
          <w:lang w:val="en-PH"/>
        </w:rPr>
      </w:pPr>
      <w:r>
        <w:rPr>
          <w:bCs/>
          <w:lang w:val="en-PH"/>
        </w:rPr>
        <w:t xml:space="preserve">1. </w:t>
      </w:r>
      <w:r w:rsidRPr="00946DBA">
        <w:rPr>
          <w:bCs/>
          <w:lang w:val="en-PH"/>
        </w:rPr>
        <w:t>In the vehicle charging system the voltage regulator directly controls:</w:t>
      </w:r>
    </w:p>
    <w:p w14:paraId="565896A3" w14:textId="77777777" w:rsidR="006553F7" w:rsidRDefault="006553F7" w:rsidP="006553F7">
      <w:pPr>
        <w:spacing w:line="360" w:lineRule="auto"/>
        <w:jc w:val="both"/>
        <w:rPr>
          <w:bCs/>
          <w:lang w:val="en-PH"/>
        </w:rPr>
      </w:pPr>
      <w:r>
        <w:rPr>
          <w:bCs/>
          <w:lang w:val="en-PH"/>
        </w:rPr>
        <w:t xml:space="preserve">                  </w:t>
      </w:r>
      <w:r w:rsidRPr="00946DBA">
        <w:rPr>
          <w:bCs/>
          <w:lang w:val="en-PH"/>
        </w:rPr>
        <w:t>A. Stator circuit</w:t>
      </w:r>
      <w:r>
        <w:rPr>
          <w:bCs/>
          <w:lang w:val="en-PH"/>
        </w:rPr>
        <w:t xml:space="preserve">                                         </w:t>
      </w:r>
      <w:r w:rsidRPr="00946DBA">
        <w:rPr>
          <w:bCs/>
          <w:lang w:val="en-PH"/>
        </w:rPr>
        <w:t>B. Output current</w:t>
      </w:r>
      <w:r>
        <w:rPr>
          <w:bCs/>
          <w:lang w:val="en-PH"/>
        </w:rPr>
        <w:t xml:space="preserve">                              </w:t>
      </w:r>
    </w:p>
    <w:p w14:paraId="1F97BE2A" w14:textId="77777777" w:rsidR="006553F7" w:rsidRDefault="006553F7" w:rsidP="006553F7">
      <w:pPr>
        <w:spacing w:line="360" w:lineRule="auto"/>
        <w:jc w:val="both"/>
        <w:rPr>
          <w:bCs/>
          <w:lang w:val="en-PH"/>
        </w:rPr>
      </w:pPr>
      <w:r>
        <w:rPr>
          <w:bCs/>
          <w:lang w:val="en-PH"/>
        </w:rPr>
        <w:t xml:space="preserve">                 </w:t>
      </w:r>
      <w:r w:rsidRPr="00946DBA">
        <w:rPr>
          <w:bCs/>
          <w:lang w:val="en-PH"/>
        </w:rPr>
        <w:t>C. Field current</w:t>
      </w:r>
      <w:r>
        <w:rPr>
          <w:bCs/>
          <w:lang w:val="en-PH"/>
        </w:rPr>
        <w:t xml:space="preserve">                                              </w:t>
      </w:r>
      <w:r w:rsidRPr="00946DBA">
        <w:rPr>
          <w:bCs/>
          <w:lang w:val="en-PH"/>
        </w:rPr>
        <w:t>D. ALL</w:t>
      </w:r>
    </w:p>
    <w:p w14:paraId="1B6707A9" w14:textId="77777777" w:rsidR="006553F7" w:rsidRDefault="006553F7" w:rsidP="006553F7">
      <w:pPr>
        <w:spacing w:line="360" w:lineRule="auto"/>
        <w:jc w:val="both"/>
      </w:pPr>
      <w:r w:rsidRPr="00F22624">
        <w:rPr>
          <w:color w:val="000000"/>
          <w:sz w:val="22"/>
          <w:szCs w:val="22"/>
        </w:rPr>
        <w:t xml:space="preserve">2. </w:t>
      </w:r>
      <w:r>
        <w:t xml:space="preserve">When the input voltage to a voltage regulator coil decreases, the alternator output voltage should normally:                         A. Increase                        B. Decrease </w:t>
      </w:r>
    </w:p>
    <w:p w14:paraId="5A9D8CEC" w14:textId="77777777" w:rsidR="006553F7" w:rsidRDefault="006553F7" w:rsidP="006553F7">
      <w:pPr>
        <w:spacing w:line="360" w:lineRule="auto"/>
        <w:jc w:val="both"/>
      </w:pPr>
      <w:r>
        <w:t xml:space="preserve">                                         C. remain the same           D. Turn ON the charging lamp indicator.</w:t>
      </w:r>
    </w:p>
    <w:p w14:paraId="69343238" w14:textId="77777777" w:rsidR="006553F7" w:rsidRPr="00946DBA" w:rsidRDefault="006553F7" w:rsidP="006553F7">
      <w:pPr>
        <w:spacing w:line="360" w:lineRule="auto"/>
        <w:jc w:val="both"/>
        <w:rPr>
          <w:color w:val="000000"/>
          <w:sz w:val="22"/>
          <w:szCs w:val="22"/>
        </w:rPr>
      </w:pPr>
      <w:r>
        <w:rPr>
          <w:color w:val="000000"/>
          <w:sz w:val="22"/>
          <w:szCs w:val="22"/>
        </w:rPr>
        <w:t>3</w:t>
      </w:r>
      <w:r w:rsidRPr="00F22624">
        <w:rPr>
          <w:color w:val="000000"/>
          <w:sz w:val="22"/>
          <w:szCs w:val="22"/>
        </w:rPr>
        <w:t xml:space="preserve">. </w:t>
      </w:r>
      <w:r w:rsidRPr="00946DBA">
        <w:rPr>
          <w:color w:val="000000"/>
          <w:sz w:val="22"/>
          <w:szCs w:val="22"/>
        </w:rPr>
        <w:t xml:space="preserve">Two technicians are arguing about electromagnetic induction and Induced e.m.f. Technician A says </w:t>
      </w:r>
    </w:p>
    <w:p w14:paraId="0A579F94" w14:textId="6C52547E" w:rsidR="006553F7" w:rsidRPr="00946DBA" w:rsidRDefault="006553F7" w:rsidP="006553F7">
      <w:pPr>
        <w:spacing w:line="360" w:lineRule="auto"/>
        <w:jc w:val="both"/>
        <w:rPr>
          <w:color w:val="000000"/>
          <w:sz w:val="22"/>
          <w:szCs w:val="22"/>
        </w:rPr>
      </w:pPr>
      <w:r w:rsidRPr="00946DBA">
        <w:rPr>
          <w:color w:val="000000"/>
          <w:sz w:val="22"/>
          <w:szCs w:val="22"/>
        </w:rPr>
        <w:t>Induced e.m.f. can be generated by relative movement. Technician B says Induced e.m.f. can be generated by changing a magnetic field. Who is correct?</w:t>
      </w:r>
    </w:p>
    <w:p w14:paraId="5E919867" w14:textId="4BF5273B" w:rsidR="006553F7" w:rsidRDefault="006553F7" w:rsidP="006553F7">
      <w:pPr>
        <w:spacing w:line="360" w:lineRule="auto"/>
        <w:jc w:val="both"/>
        <w:rPr>
          <w:color w:val="000000"/>
          <w:sz w:val="22"/>
          <w:szCs w:val="22"/>
        </w:rPr>
      </w:pPr>
      <w:r>
        <w:rPr>
          <w:color w:val="000000"/>
          <w:sz w:val="22"/>
          <w:szCs w:val="22"/>
        </w:rPr>
        <w:t xml:space="preserve">                            </w:t>
      </w:r>
      <w:r w:rsidRPr="00946DBA">
        <w:rPr>
          <w:color w:val="000000"/>
          <w:sz w:val="22"/>
          <w:szCs w:val="22"/>
        </w:rPr>
        <w:t>A.</w:t>
      </w:r>
      <w:r w:rsidR="00E3197E">
        <w:rPr>
          <w:color w:val="000000"/>
          <w:sz w:val="22"/>
          <w:szCs w:val="22"/>
        </w:rPr>
        <w:t xml:space="preserve"> </w:t>
      </w:r>
      <w:r w:rsidRPr="00946DBA">
        <w:rPr>
          <w:color w:val="000000"/>
          <w:sz w:val="22"/>
          <w:szCs w:val="22"/>
        </w:rPr>
        <w:t xml:space="preserve">Technician A. </w:t>
      </w:r>
      <w:r>
        <w:rPr>
          <w:color w:val="000000"/>
          <w:sz w:val="22"/>
          <w:szCs w:val="22"/>
        </w:rPr>
        <w:t xml:space="preserve">                                                 </w:t>
      </w:r>
      <w:r w:rsidRPr="00946DBA">
        <w:rPr>
          <w:color w:val="000000"/>
          <w:sz w:val="22"/>
          <w:szCs w:val="22"/>
        </w:rPr>
        <w:t>B. Technician B.</w:t>
      </w:r>
    </w:p>
    <w:p w14:paraId="129084A2" w14:textId="16EEED5C" w:rsidR="006553F7" w:rsidRDefault="006553F7" w:rsidP="006553F7">
      <w:pPr>
        <w:spacing w:line="360" w:lineRule="auto"/>
        <w:jc w:val="both"/>
        <w:rPr>
          <w:color w:val="000000"/>
          <w:sz w:val="22"/>
          <w:szCs w:val="22"/>
        </w:rPr>
      </w:pPr>
      <w:r>
        <w:rPr>
          <w:color w:val="000000"/>
          <w:sz w:val="22"/>
          <w:szCs w:val="22"/>
        </w:rPr>
        <w:t xml:space="preserve">                            </w:t>
      </w:r>
      <w:r w:rsidRPr="00946DBA">
        <w:rPr>
          <w:color w:val="000000"/>
          <w:sz w:val="22"/>
          <w:szCs w:val="22"/>
        </w:rPr>
        <w:t>C.</w:t>
      </w:r>
      <w:r w:rsidR="00E3197E">
        <w:rPr>
          <w:color w:val="000000"/>
          <w:sz w:val="22"/>
          <w:szCs w:val="22"/>
        </w:rPr>
        <w:t xml:space="preserve"> </w:t>
      </w:r>
      <w:r w:rsidRPr="00946DBA">
        <w:rPr>
          <w:color w:val="000000"/>
          <w:sz w:val="22"/>
          <w:szCs w:val="22"/>
        </w:rPr>
        <w:t>Both technicians A and B.</w:t>
      </w:r>
      <w:r>
        <w:rPr>
          <w:color w:val="000000"/>
          <w:sz w:val="22"/>
          <w:szCs w:val="22"/>
        </w:rPr>
        <w:t xml:space="preserve">                              </w:t>
      </w:r>
      <w:r w:rsidRPr="00946DBA">
        <w:rPr>
          <w:color w:val="000000"/>
          <w:sz w:val="22"/>
          <w:szCs w:val="22"/>
        </w:rPr>
        <w:t>D. neither technicians A or B</w:t>
      </w:r>
    </w:p>
    <w:p w14:paraId="4D3CECD4" w14:textId="77777777" w:rsidR="006553F7" w:rsidRPr="0024271C" w:rsidRDefault="006553F7" w:rsidP="006553F7">
      <w:pPr>
        <w:spacing w:line="360" w:lineRule="auto"/>
        <w:contextualSpacing/>
        <w:jc w:val="both"/>
        <w:rPr>
          <w:b/>
        </w:rPr>
      </w:pPr>
      <w:r w:rsidRPr="0024271C">
        <w:rPr>
          <w:b/>
        </w:rPr>
        <w:t xml:space="preserve">Test II: short Answer </w:t>
      </w:r>
    </w:p>
    <w:p w14:paraId="355660C6" w14:textId="77777777" w:rsidR="006553F7" w:rsidRDefault="006553F7" w:rsidP="006553F7">
      <w:pPr>
        <w:spacing w:line="360" w:lineRule="auto"/>
        <w:contextualSpacing/>
        <w:jc w:val="both"/>
      </w:pPr>
      <w:r w:rsidRPr="0024271C">
        <w:rPr>
          <w:b/>
        </w:rPr>
        <w:t>Instruction:</w:t>
      </w:r>
      <w:r w:rsidRPr="0024271C">
        <w:t xml:space="preserve"> </w:t>
      </w:r>
      <w:r w:rsidRPr="00946DBA">
        <w:t>Write short answer. Your hand writing should be clear and correct spelling.</w:t>
      </w:r>
      <w:r>
        <w:t xml:space="preserve"> </w:t>
      </w:r>
    </w:p>
    <w:p w14:paraId="4DCB6B03" w14:textId="77777777" w:rsidR="006553F7" w:rsidRPr="0024271C" w:rsidRDefault="006553F7" w:rsidP="009E45A6">
      <w:pPr>
        <w:pStyle w:val="ListParagraph"/>
        <w:numPr>
          <w:ilvl w:val="0"/>
          <w:numId w:val="12"/>
        </w:numPr>
        <w:spacing w:line="360" w:lineRule="auto"/>
        <w:jc w:val="both"/>
      </w:pPr>
      <w:r w:rsidRPr="0024271C">
        <w:t xml:space="preserve">What is the purpose of </w:t>
      </w:r>
      <w:r>
        <w:t xml:space="preserve">charging system? </w:t>
      </w:r>
    </w:p>
    <w:p w14:paraId="0FD53F30" w14:textId="77777777" w:rsidR="006553F7" w:rsidRPr="0024271C" w:rsidRDefault="006553F7" w:rsidP="009E45A6">
      <w:pPr>
        <w:pStyle w:val="ListParagraph"/>
        <w:numPr>
          <w:ilvl w:val="0"/>
          <w:numId w:val="12"/>
        </w:numPr>
        <w:spacing w:line="360" w:lineRule="auto"/>
        <w:jc w:val="both"/>
      </w:pPr>
      <w:bookmarkStart w:id="76" w:name="_Hlk112485650"/>
      <w:r w:rsidRPr="0024271C">
        <w:t xml:space="preserve">Write </w:t>
      </w:r>
      <w:bookmarkEnd w:id="76"/>
      <w:r>
        <w:t>t</w:t>
      </w:r>
      <w:r w:rsidRPr="007B78D8">
        <w:t>he charging system two jobs</w:t>
      </w:r>
    </w:p>
    <w:p w14:paraId="02E5D9E6" w14:textId="77777777" w:rsidR="006553F7" w:rsidRDefault="006553F7" w:rsidP="009E45A6">
      <w:pPr>
        <w:pStyle w:val="ListParagraph"/>
        <w:numPr>
          <w:ilvl w:val="0"/>
          <w:numId w:val="12"/>
        </w:numPr>
        <w:spacing w:line="360" w:lineRule="auto"/>
        <w:jc w:val="both"/>
      </w:pPr>
      <w:r w:rsidRPr="00A80DF0">
        <w:t>Write</w:t>
      </w:r>
      <w:r>
        <w:t xml:space="preserve"> the</w:t>
      </w:r>
      <w:r w:rsidRPr="00A80DF0">
        <w:t xml:space="preserve"> </w:t>
      </w:r>
      <w:r w:rsidRPr="007B78D8">
        <w:t>two types of charging circuits</w:t>
      </w:r>
    </w:p>
    <w:p w14:paraId="46E50EA4" w14:textId="0D097A1B" w:rsidR="006553F7" w:rsidRDefault="006553F7" w:rsidP="009E45A6">
      <w:pPr>
        <w:pStyle w:val="ListParagraph"/>
        <w:numPr>
          <w:ilvl w:val="0"/>
          <w:numId w:val="12"/>
        </w:numPr>
        <w:spacing w:line="360" w:lineRule="auto"/>
        <w:jc w:val="both"/>
      </w:pPr>
      <w:r>
        <w:t xml:space="preserve">Write the operational principle of generator </w:t>
      </w:r>
    </w:p>
    <w:p w14:paraId="5C6F8B5C" w14:textId="77777777" w:rsidR="006553F7" w:rsidRDefault="006553F7" w:rsidP="009E45A6">
      <w:pPr>
        <w:pStyle w:val="ListParagraph"/>
        <w:numPr>
          <w:ilvl w:val="0"/>
          <w:numId w:val="12"/>
        </w:numPr>
        <w:spacing w:line="360" w:lineRule="auto"/>
        <w:jc w:val="both"/>
      </w:pPr>
      <w:r>
        <w:t>Write the types of voltage regulator according to purpose.</w:t>
      </w:r>
    </w:p>
    <w:p w14:paraId="3E423AD6" w14:textId="77777777" w:rsidR="006553F7" w:rsidRPr="00A121FA" w:rsidRDefault="006553F7" w:rsidP="006553F7">
      <w:pPr>
        <w:shd w:val="clear" w:color="auto" w:fill="FFFFFF"/>
        <w:spacing w:line="360" w:lineRule="auto"/>
        <w:contextualSpacing/>
        <w:jc w:val="both"/>
        <w:rPr>
          <w:b/>
        </w:rPr>
      </w:pPr>
      <w:r w:rsidRPr="00A121FA">
        <w:rPr>
          <w:b/>
        </w:rPr>
        <w:t>Part</w:t>
      </w:r>
      <w:r>
        <w:rPr>
          <w:b/>
        </w:rPr>
        <w:t xml:space="preserve"> III</w:t>
      </w:r>
      <w:r w:rsidRPr="00A121FA">
        <w:rPr>
          <w:b/>
        </w:rPr>
        <w:t xml:space="preserve">: </w:t>
      </w:r>
      <w:bookmarkStart w:id="77" w:name="_Hlk112840697"/>
      <w:r>
        <w:rPr>
          <w:b/>
        </w:rPr>
        <w:t>Fill in the blank</w:t>
      </w:r>
      <w:bookmarkEnd w:id="77"/>
    </w:p>
    <w:p w14:paraId="0DD80B99" w14:textId="77777777" w:rsidR="006553F7" w:rsidRDefault="006553F7" w:rsidP="006553F7">
      <w:pPr>
        <w:shd w:val="clear" w:color="auto" w:fill="FFFFFF"/>
        <w:spacing w:line="360" w:lineRule="auto"/>
        <w:contextualSpacing/>
        <w:jc w:val="both"/>
      </w:pPr>
      <w:r w:rsidRPr="00A121FA">
        <w:rPr>
          <w:b/>
        </w:rPr>
        <w:t>Direction:</w:t>
      </w:r>
      <w:r w:rsidRPr="00A121FA">
        <w:t xml:space="preserve">  </w:t>
      </w:r>
      <w:r w:rsidRPr="001020E8">
        <w:t xml:space="preserve">Fill in the blank </w:t>
      </w:r>
      <w:r w:rsidRPr="00A121FA">
        <w:t xml:space="preserve">to the following questions. </w:t>
      </w:r>
      <w:r>
        <w:t>Time allotted for each item is 2mniut and each question carry 5 point.</w:t>
      </w:r>
    </w:p>
    <w:p w14:paraId="3441969E" w14:textId="77777777" w:rsidR="006553F7" w:rsidRDefault="006553F7" w:rsidP="009E45A6">
      <w:pPr>
        <w:pStyle w:val="ListParagraph"/>
        <w:numPr>
          <w:ilvl w:val="0"/>
          <w:numId w:val="13"/>
        </w:numPr>
        <w:shd w:val="clear" w:color="auto" w:fill="FFFFFF"/>
        <w:spacing w:line="360" w:lineRule="auto"/>
        <w:jc w:val="both"/>
      </w:pPr>
      <w:r>
        <w:t xml:space="preserve">A faulty drive belt--------------------------- can cause low charging system output. </w:t>
      </w:r>
    </w:p>
    <w:p w14:paraId="533C016A" w14:textId="77777777" w:rsidR="006553F7" w:rsidRDefault="006553F7" w:rsidP="009E45A6">
      <w:pPr>
        <w:pStyle w:val="ListParagraph"/>
        <w:numPr>
          <w:ilvl w:val="0"/>
          <w:numId w:val="13"/>
        </w:numPr>
        <w:shd w:val="clear" w:color="auto" w:fill="FFFFFF"/>
        <w:spacing w:line="360" w:lineRule="auto"/>
        <w:jc w:val="both"/>
      </w:pPr>
      <w:r>
        <w:t xml:space="preserve">Before removing either the starter or generator, first --------------------- the battery --------------------- cable. </w:t>
      </w:r>
    </w:p>
    <w:p w14:paraId="400F2D6E" w14:textId="77777777" w:rsidR="006553F7" w:rsidRPr="00FC10A3" w:rsidRDefault="006553F7" w:rsidP="006553F7">
      <w:pPr>
        <w:spacing w:line="360" w:lineRule="auto"/>
        <w:contextualSpacing/>
        <w:jc w:val="both"/>
      </w:pPr>
      <w:r>
        <w:t xml:space="preserve">                   </w:t>
      </w:r>
      <w:r w:rsidRPr="00FC10A3">
        <w:t xml:space="preserve">Note: Satisfactory rating </w:t>
      </w:r>
      <w:r>
        <w:t>–</w:t>
      </w:r>
      <w:r w:rsidRPr="00FC10A3">
        <w:t xml:space="preserve"> </w:t>
      </w:r>
      <w:r>
        <w:t>above 60%</w:t>
      </w:r>
      <w:r w:rsidRPr="00FC10A3">
        <w:t xml:space="preserve">           Unsatisfactory - below </w:t>
      </w:r>
      <w:r>
        <w:t>60%</w:t>
      </w:r>
    </w:p>
    <w:p w14:paraId="1A27ECE6" w14:textId="34BCB782" w:rsidR="00CF2551" w:rsidRDefault="006553F7" w:rsidP="00890DB6">
      <w:pPr>
        <w:spacing w:line="360" w:lineRule="auto"/>
        <w:contextualSpacing/>
        <w:jc w:val="both"/>
      </w:pPr>
      <w:r w:rsidRPr="00FC10A3">
        <w:t>You can ask you teacher for the copy of the correct answers</w:t>
      </w:r>
      <w:r w:rsidR="00890DB6">
        <w:t>.</w:t>
      </w:r>
    </w:p>
    <w:p w14:paraId="47F72634" w14:textId="05CA1854" w:rsidR="005F3511" w:rsidRDefault="005F3511" w:rsidP="008E40D9">
      <w:pPr>
        <w:rPr>
          <w:sz w:val="28"/>
          <w:szCs w:val="28"/>
        </w:rPr>
      </w:pPr>
    </w:p>
    <w:p w14:paraId="3513F614" w14:textId="59D43382" w:rsidR="00C22CF1" w:rsidRDefault="00C22CF1" w:rsidP="008E40D9">
      <w:pPr>
        <w:rPr>
          <w:sz w:val="28"/>
          <w:szCs w:val="28"/>
        </w:rPr>
      </w:pPr>
    </w:p>
    <w:p w14:paraId="3CC8DEB0" w14:textId="77777777" w:rsidR="00C22CF1" w:rsidRDefault="00C22CF1" w:rsidP="008E40D9">
      <w:pPr>
        <w:rPr>
          <w:sz w:val="28"/>
          <w:szCs w:val="28"/>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9B3BCD" w:rsidRPr="00A121FA" w14:paraId="3A774E76" w14:textId="77777777" w:rsidTr="00663C99">
        <w:trPr>
          <w:trHeight w:val="437"/>
        </w:trPr>
        <w:tc>
          <w:tcPr>
            <w:tcW w:w="9468" w:type="dxa"/>
            <w:shd w:val="clear" w:color="auto" w:fill="D99594"/>
          </w:tcPr>
          <w:p w14:paraId="13944713" w14:textId="2D8156CB" w:rsidR="009B3BCD" w:rsidRPr="009B3BCD" w:rsidRDefault="009B3BCD" w:rsidP="00265952">
            <w:pPr>
              <w:pStyle w:val="Heading1"/>
              <w:framePr w:hSpace="0" w:wrap="auto" w:vAnchor="margin" w:hAnchor="text" w:yAlign="inline"/>
            </w:pPr>
            <w:bookmarkStart w:id="78" w:name="_Toc39268799"/>
            <w:bookmarkStart w:id="79" w:name="_Toc113058591"/>
            <w:r w:rsidRPr="009B3BCD">
              <w:t xml:space="preserve">Unit Two: </w:t>
            </w:r>
            <w:bookmarkEnd w:id="78"/>
            <w:r w:rsidRPr="009B3BCD">
              <w:rPr>
                <w:lang w:val="en-GB"/>
              </w:rPr>
              <w:t xml:space="preserve"> Overhaul</w:t>
            </w:r>
            <w:r w:rsidR="008D63DF">
              <w:rPr>
                <w:lang w:val="en-GB"/>
              </w:rPr>
              <w:t>ing</w:t>
            </w:r>
            <w:r w:rsidRPr="009B3BCD">
              <w:rPr>
                <w:lang w:val="en-GB"/>
              </w:rPr>
              <w:t xml:space="preserve"> and dismantle </w:t>
            </w:r>
            <w:r w:rsidR="00AA39F7">
              <w:rPr>
                <w:lang w:val="en-GB"/>
              </w:rPr>
              <w:t>Charging</w:t>
            </w:r>
            <w:r w:rsidRPr="009B3BCD">
              <w:rPr>
                <w:lang w:val="en-GB"/>
              </w:rPr>
              <w:t xml:space="preserve"> system</w:t>
            </w:r>
            <w:bookmarkEnd w:id="79"/>
          </w:p>
        </w:tc>
      </w:tr>
      <w:tr w:rsidR="009B3BCD" w:rsidRPr="00A121FA" w14:paraId="2DF5C85F" w14:textId="77777777" w:rsidTr="00663C99">
        <w:trPr>
          <w:trHeight w:val="755"/>
        </w:trPr>
        <w:tc>
          <w:tcPr>
            <w:tcW w:w="9468" w:type="dxa"/>
            <w:shd w:val="clear" w:color="auto" w:fill="auto"/>
          </w:tcPr>
          <w:p w14:paraId="7DC850B7" w14:textId="77777777" w:rsidR="006553F7" w:rsidRPr="00A121FA" w:rsidRDefault="006553F7" w:rsidP="006553F7">
            <w:pPr>
              <w:autoSpaceDE w:val="0"/>
              <w:autoSpaceDN w:val="0"/>
              <w:adjustRightInd w:val="0"/>
              <w:spacing w:line="360" w:lineRule="auto"/>
              <w:jc w:val="both"/>
              <w:rPr>
                <w:bCs/>
              </w:rPr>
            </w:pPr>
            <w:r w:rsidRPr="00A121FA">
              <w:rPr>
                <w:bCs/>
              </w:rPr>
              <w:t xml:space="preserve">This </w:t>
            </w:r>
            <w:r>
              <w:rPr>
                <w:bCs/>
              </w:rPr>
              <w:t>unit</w:t>
            </w:r>
            <w:r w:rsidRPr="00A121FA">
              <w:rPr>
                <w:bCs/>
              </w:rPr>
              <w:t xml:space="preserve"> to provide you the necessary information regarding the following </w:t>
            </w:r>
            <w:r w:rsidRPr="00A121FA">
              <w:t xml:space="preserve">content </w:t>
            </w:r>
            <w:r w:rsidRPr="00A121FA">
              <w:rPr>
                <w:bCs/>
              </w:rPr>
              <w:t>coverage and topics:</w:t>
            </w:r>
          </w:p>
          <w:p w14:paraId="08CD8946" w14:textId="77777777" w:rsidR="006553F7" w:rsidRDefault="006553F7" w:rsidP="006553F7">
            <w:pPr>
              <w:pStyle w:val="NoSpacing"/>
              <w:numPr>
                <w:ilvl w:val="1"/>
                <w:numId w:val="2"/>
              </w:numPr>
              <w:spacing w:line="360" w:lineRule="auto"/>
              <w:ind w:left="461" w:hanging="274"/>
              <w:jc w:val="both"/>
              <w:rPr>
                <w:rFonts w:ascii="Times New Roman" w:hAnsi="Times New Roman"/>
                <w:sz w:val="24"/>
                <w:szCs w:val="24"/>
                <w:lang w:val="en-ZA"/>
              </w:rPr>
            </w:pPr>
            <w:bookmarkStart w:id="80" w:name="_Hlk112356215"/>
            <w:r>
              <w:rPr>
                <w:rFonts w:ascii="Times New Roman" w:hAnsi="Times New Roman"/>
                <w:sz w:val="24"/>
                <w:szCs w:val="24"/>
                <w:lang w:val="en-ZA"/>
              </w:rPr>
              <w:t xml:space="preserve">Overhaul Alternator and system component </w:t>
            </w:r>
          </w:p>
          <w:bookmarkEnd w:id="80"/>
          <w:p w14:paraId="50180198" w14:textId="77777777" w:rsidR="006553F7" w:rsidRDefault="006553F7" w:rsidP="006553F7">
            <w:pPr>
              <w:pStyle w:val="NoSpacing"/>
              <w:numPr>
                <w:ilvl w:val="1"/>
                <w:numId w:val="2"/>
              </w:numPr>
              <w:spacing w:line="360" w:lineRule="auto"/>
              <w:ind w:left="461" w:hanging="274"/>
              <w:jc w:val="both"/>
              <w:rPr>
                <w:rFonts w:ascii="Times New Roman" w:hAnsi="Times New Roman"/>
                <w:sz w:val="24"/>
                <w:szCs w:val="24"/>
                <w:lang w:val="en-ZA"/>
              </w:rPr>
            </w:pPr>
            <w:r>
              <w:rPr>
                <w:rFonts w:ascii="Times New Roman" w:hAnsi="Times New Roman"/>
                <w:sz w:val="24"/>
                <w:szCs w:val="24"/>
                <w:lang w:val="en-ZA"/>
              </w:rPr>
              <w:t>Disassembling Alternator and components</w:t>
            </w:r>
          </w:p>
          <w:p w14:paraId="440202C7" w14:textId="77777777" w:rsidR="006553F7" w:rsidRPr="00A121FA" w:rsidRDefault="006553F7" w:rsidP="006553F7">
            <w:pPr>
              <w:pStyle w:val="NoSpacing"/>
              <w:numPr>
                <w:ilvl w:val="1"/>
                <w:numId w:val="2"/>
              </w:numPr>
              <w:spacing w:line="360" w:lineRule="auto"/>
              <w:ind w:left="461" w:hanging="274"/>
              <w:jc w:val="both"/>
              <w:rPr>
                <w:rFonts w:ascii="Times New Roman" w:hAnsi="Times New Roman"/>
                <w:sz w:val="24"/>
                <w:szCs w:val="24"/>
                <w:lang w:val="en-ZA"/>
              </w:rPr>
            </w:pPr>
            <w:r>
              <w:rPr>
                <w:rFonts w:ascii="Times New Roman" w:hAnsi="Times New Roman"/>
                <w:sz w:val="24"/>
                <w:szCs w:val="24"/>
                <w:lang w:val="en-ZA"/>
              </w:rPr>
              <w:t xml:space="preserve">Cleaning Alternator and components </w:t>
            </w:r>
          </w:p>
          <w:p w14:paraId="1C316EFA" w14:textId="77777777" w:rsidR="006553F7" w:rsidRPr="00A121FA" w:rsidRDefault="006553F7" w:rsidP="006553F7">
            <w:pPr>
              <w:autoSpaceDE w:val="0"/>
              <w:autoSpaceDN w:val="0"/>
              <w:adjustRightInd w:val="0"/>
              <w:spacing w:line="360" w:lineRule="auto"/>
              <w:jc w:val="both"/>
              <w:rPr>
                <w:bCs/>
              </w:rPr>
            </w:pPr>
            <w:r w:rsidRPr="00A121FA">
              <w:rPr>
                <w:bCs/>
              </w:rPr>
              <w:t>This guide will also assist you to attain the learning outcomes stated in the cover page. Specifically, upon completion of this learning guide, you will be able to:</w:t>
            </w:r>
          </w:p>
          <w:p w14:paraId="2F7B28C4" w14:textId="77777777" w:rsidR="006553F7" w:rsidRPr="008C0300" w:rsidRDefault="006553F7" w:rsidP="006553F7">
            <w:pPr>
              <w:pStyle w:val="NoSpacing"/>
              <w:numPr>
                <w:ilvl w:val="0"/>
                <w:numId w:val="4"/>
              </w:numPr>
              <w:spacing w:line="360" w:lineRule="auto"/>
              <w:jc w:val="both"/>
              <w:rPr>
                <w:rFonts w:ascii="Times New Roman" w:hAnsi="Times New Roman"/>
                <w:sz w:val="24"/>
                <w:szCs w:val="24"/>
                <w:lang w:val="en-ZA"/>
              </w:rPr>
            </w:pPr>
            <w:r>
              <w:rPr>
                <w:rFonts w:ascii="Times New Roman" w:hAnsi="Times New Roman"/>
                <w:sz w:val="24"/>
                <w:szCs w:val="24"/>
                <w:lang w:val="en-ZA"/>
              </w:rPr>
              <w:t xml:space="preserve">Apply </w:t>
            </w:r>
            <w:r w:rsidRPr="008C0300">
              <w:rPr>
                <w:rFonts w:ascii="Times New Roman" w:hAnsi="Times New Roman"/>
                <w:sz w:val="24"/>
                <w:szCs w:val="24"/>
                <w:lang w:val="en-ZA"/>
              </w:rPr>
              <w:t xml:space="preserve">Overhaul </w:t>
            </w:r>
            <w:r>
              <w:rPr>
                <w:rFonts w:ascii="Times New Roman" w:hAnsi="Times New Roman"/>
                <w:sz w:val="24"/>
                <w:szCs w:val="24"/>
                <w:lang w:val="en-ZA"/>
              </w:rPr>
              <w:t>Alternator</w:t>
            </w:r>
            <w:r w:rsidRPr="008C0300">
              <w:rPr>
                <w:rFonts w:ascii="Times New Roman" w:hAnsi="Times New Roman"/>
                <w:sz w:val="24"/>
                <w:szCs w:val="24"/>
                <w:lang w:val="en-ZA"/>
              </w:rPr>
              <w:t xml:space="preserve"> and system component </w:t>
            </w:r>
          </w:p>
          <w:p w14:paraId="22D7A6AB" w14:textId="77777777" w:rsidR="006553F7" w:rsidRPr="008C0300" w:rsidRDefault="006553F7" w:rsidP="006553F7">
            <w:pPr>
              <w:pStyle w:val="NoSpacing"/>
              <w:numPr>
                <w:ilvl w:val="0"/>
                <w:numId w:val="4"/>
              </w:numPr>
              <w:spacing w:line="360" w:lineRule="auto"/>
              <w:jc w:val="both"/>
              <w:rPr>
                <w:rFonts w:ascii="Times New Roman" w:hAnsi="Times New Roman"/>
                <w:sz w:val="24"/>
                <w:szCs w:val="24"/>
                <w:lang w:val="en-ZA"/>
              </w:rPr>
            </w:pPr>
            <w:r>
              <w:rPr>
                <w:rFonts w:ascii="Times New Roman" w:hAnsi="Times New Roman"/>
                <w:sz w:val="24"/>
                <w:szCs w:val="24"/>
                <w:lang w:val="en-ZA"/>
              </w:rPr>
              <w:t>Perform</w:t>
            </w:r>
            <w:r w:rsidRPr="008C0300">
              <w:rPr>
                <w:rFonts w:ascii="Times New Roman" w:hAnsi="Times New Roman"/>
                <w:sz w:val="24"/>
                <w:szCs w:val="24"/>
                <w:lang w:val="en-ZA"/>
              </w:rPr>
              <w:t xml:space="preserve"> Disassembling </w:t>
            </w:r>
            <w:r>
              <w:rPr>
                <w:rFonts w:ascii="Times New Roman" w:hAnsi="Times New Roman"/>
                <w:sz w:val="24"/>
                <w:szCs w:val="24"/>
                <w:lang w:val="en-ZA"/>
              </w:rPr>
              <w:t>Alternator</w:t>
            </w:r>
            <w:r w:rsidRPr="008C0300">
              <w:rPr>
                <w:rFonts w:ascii="Times New Roman" w:hAnsi="Times New Roman"/>
                <w:sz w:val="24"/>
                <w:szCs w:val="24"/>
                <w:lang w:val="en-ZA"/>
              </w:rPr>
              <w:t xml:space="preserve"> and components</w:t>
            </w:r>
          </w:p>
          <w:p w14:paraId="4621C231" w14:textId="1494C202" w:rsidR="006553F7" w:rsidRPr="008C0300" w:rsidRDefault="00C22CF1" w:rsidP="006553F7">
            <w:pPr>
              <w:pStyle w:val="NoSpacing"/>
              <w:numPr>
                <w:ilvl w:val="0"/>
                <w:numId w:val="4"/>
              </w:numPr>
              <w:spacing w:line="360" w:lineRule="auto"/>
              <w:jc w:val="both"/>
              <w:rPr>
                <w:rFonts w:ascii="Times New Roman" w:hAnsi="Times New Roman"/>
                <w:sz w:val="24"/>
                <w:szCs w:val="24"/>
                <w:lang w:val="en-ZA"/>
              </w:rPr>
            </w:pPr>
            <w:r>
              <w:rPr>
                <w:rFonts w:ascii="Times New Roman" w:hAnsi="Times New Roman"/>
                <w:sz w:val="24"/>
                <w:szCs w:val="24"/>
                <w:lang w:val="en-ZA"/>
              </w:rPr>
              <w:t>Make</w:t>
            </w:r>
            <w:r w:rsidR="006553F7">
              <w:rPr>
                <w:rFonts w:ascii="Times New Roman" w:hAnsi="Times New Roman"/>
                <w:sz w:val="24"/>
                <w:szCs w:val="24"/>
                <w:lang w:val="en-ZA"/>
              </w:rPr>
              <w:t xml:space="preserve"> </w:t>
            </w:r>
            <w:r w:rsidR="006553F7" w:rsidRPr="008C0300">
              <w:rPr>
                <w:rFonts w:ascii="Times New Roman" w:hAnsi="Times New Roman"/>
                <w:sz w:val="24"/>
                <w:szCs w:val="24"/>
                <w:lang w:val="en-ZA"/>
              </w:rPr>
              <w:t xml:space="preserve">Cleaning </w:t>
            </w:r>
            <w:r w:rsidR="006553F7">
              <w:rPr>
                <w:rFonts w:ascii="Times New Roman" w:hAnsi="Times New Roman"/>
                <w:sz w:val="24"/>
                <w:szCs w:val="24"/>
                <w:lang w:val="en-ZA"/>
              </w:rPr>
              <w:t>Alternator</w:t>
            </w:r>
            <w:r w:rsidR="006553F7" w:rsidRPr="008C0300">
              <w:rPr>
                <w:rFonts w:ascii="Times New Roman" w:hAnsi="Times New Roman"/>
                <w:sz w:val="24"/>
                <w:szCs w:val="24"/>
                <w:lang w:val="en-ZA"/>
              </w:rPr>
              <w:t xml:space="preserve"> and components </w:t>
            </w:r>
          </w:p>
          <w:p w14:paraId="4C03197E" w14:textId="0F6D29A3" w:rsidR="009B3BCD" w:rsidRPr="00253FA8" w:rsidRDefault="009B3BCD" w:rsidP="008C0300">
            <w:pPr>
              <w:pStyle w:val="NoSpacing"/>
              <w:spacing w:line="360" w:lineRule="auto"/>
              <w:ind w:left="450"/>
              <w:jc w:val="both"/>
              <w:rPr>
                <w:rFonts w:ascii="Times New Roman" w:hAnsi="Times New Roman"/>
                <w:sz w:val="24"/>
                <w:szCs w:val="24"/>
                <w:lang w:val="en-ZA"/>
              </w:rPr>
            </w:pPr>
          </w:p>
        </w:tc>
      </w:tr>
    </w:tbl>
    <w:p w14:paraId="21F0FFCB" w14:textId="77777777" w:rsidR="00C22CF1" w:rsidRDefault="00C22CF1" w:rsidP="00C22CF1">
      <w:pPr>
        <w:pStyle w:val="Heading2"/>
        <w:spacing w:before="0" w:line="360" w:lineRule="auto"/>
        <w:jc w:val="both"/>
        <w:rPr>
          <w:rFonts w:ascii="Times New Roman" w:hAnsi="Times New Roman" w:cs="Times New Roman"/>
          <w:color w:val="auto"/>
          <w:sz w:val="28"/>
          <w:szCs w:val="28"/>
        </w:rPr>
      </w:pPr>
      <w:bookmarkStart w:id="81" w:name="_Toc113058592"/>
    </w:p>
    <w:p w14:paraId="4B2E8FE4" w14:textId="6F6CBFA9" w:rsidR="006553F7" w:rsidRPr="00C22CF1" w:rsidRDefault="00C22CF1" w:rsidP="009E45A6">
      <w:pPr>
        <w:pStyle w:val="Heading2"/>
        <w:numPr>
          <w:ilvl w:val="1"/>
          <w:numId w:val="31"/>
        </w:numPr>
        <w:spacing w:before="0" w:line="360" w:lineRule="auto"/>
        <w:jc w:val="both"/>
        <w:rPr>
          <w:rFonts w:ascii="Times New Roman" w:hAnsi="Times New Roman" w:cs="Times New Roman"/>
          <w:b/>
          <w:bCs/>
          <w:color w:val="auto"/>
          <w:sz w:val="28"/>
          <w:szCs w:val="28"/>
        </w:rPr>
      </w:pPr>
      <w:r>
        <w:rPr>
          <w:rFonts w:ascii="Times New Roman" w:hAnsi="Times New Roman" w:cs="Times New Roman"/>
          <w:b/>
          <w:bCs/>
          <w:color w:val="auto"/>
          <w:sz w:val="28"/>
          <w:szCs w:val="28"/>
        </w:rPr>
        <w:t xml:space="preserve"> </w:t>
      </w:r>
      <w:r w:rsidR="006553F7" w:rsidRPr="00C22CF1">
        <w:rPr>
          <w:rFonts w:ascii="Times New Roman" w:hAnsi="Times New Roman" w:cs="Times New Roman"/>
          <w:b/>
          <w:bCs/>
          <w:color w:val="auto"/>
          <w:sz w:val="28"/>
          <w:szCs w:val="28"/>
        </w:rPr>
        <w:t>Overhaul Alternator and system component</w:t>
      </w:r>
      <w:bookmarkEnd w:id="81"/>
      <w:r w:rsidR="006553F7" w:rsidRPr="00C22CF1">
        <w:rPr>
          <w:rFonts w:ascii="Times New Roman" w:hAnsi="Times New Roman" w:cs="Times New Roman"/>
          <w:b/>
          <w:bCs/>
          <w:color w:val="auto"/>
          <w:sz w:val="28"/>
          <w:szCs w:val="28"/>
        </w:rPr>
        <w:t xml:space="preserve"> </w:t>
      </w:r>
    </w:p>
    <w:p w14:paraId="5452F86A" w14:textId="77777777" w:rsidR="006553F7" w:rsidRPr="006113DB" w:rsidRDefault="006553F7" w:rsidP="006553F7">
      <w:pPr>
        <w:pStyle w:val="Heading2"/>
        <w:spacing w:before="0" w:line="360" w:lineRule="auto"/>
        <w:jc w:val="both"/>
        <w:rPr>
          <w:rFonts w:ascii="Times New Roman" w:hAnsi="Times New Roman" w:cs="Times New Roman"/>
          <w:b/>
          <w:bCs/>
          <w:i/>
          <w:iCs/>
          <w:color w:val="auto"/>
          <w:sz w:val="24"/>
          <w:szCs w:val="24"/>
        </w:rPr>
      </w:pPr>
      <w:bookmarkStart w:id="82" w:name="_Toc113058593"/>
      <w:r w:rsidRPr="006113DB">
        <w:rPr>
          <w:rFonts w:ascii="Times New Roman" w:hAnsi="Times New Roman" w:cs="Times New Roman"/>
          <w:b/>
          <w:bCs/>
          <w:i/>
          <w:iCs/>
          <w:color w:val="auto"/>
          <w:sz w:val="24"/>
          <w:szCs w:val="24"/>
        </w:rPr>
        <w:t>Removal Information</w:t>
      </w:r>
      <w:bookmarkEnd w:id="82"/>
    </w:p>
    <w:p w14:paraId="0E10EB81" w14:textId="77777777" w:rsidR="006553F7" w:rsidRPr="006113DB" w:rsidRDefault="006553F7" w:rsidP="006553F7">
      <w:pPr>
        <w:pStyle w:val="Heading2"/>
        <w:spacing w:before="0" w:line="360" w:lineRule="auto"/>
        <w:jc w:val="both"/>
        <w:rPr>
          <w:rFonts w:ascii="Times New Roman" w:hAnsi="Times New Roman" w:cs="Times New Roman"/>
          <w:color w:val="auto"/>
          <w:sz w:val="24"/>
          <w:szCs w:val="24"/>
        </w:rPr>
      </w:pPr>
      <w:bookmarkStart w:id="83" w:name="_Toc113058594"/>
      <w:r w:rsidRPr="00595720">
        <w:rPr>
          <w:rFonts w:ascii="Times New Roman" w:hAnsi="Times New Roman" w:cs="Times New Roman"/>
          <w:color w:val="auto"/>
        </w:rPr>
        <w:t xml:space="preserve">CAUTION: Personal injury or damage to the vehicle or its components may occur if this </w:t>
      </w:r>
      <w:r w:rsidRPr="006113DB">
        <w:rPr>
          <w:rFonts w:ascii="Times New Roman" w:hAnsi="Times New Roman" w:cs="Times New Roman"/>
          <w:color w:val="auto"/>
          <w:sz w:val="24"/>
          <w:szCs w:val="24"/>
        </w:rPr>
        <w:t>step is not performed.</w:t>
      </w:r>
      <w:bookmarkEnd w:id="83"/>
      <w:r w:rsidRPr="006113DB">
        <w:rPr>
          <w:rFonts w:ascii="Times New Roman" w:hAnsi="Times New Roman" w:cs="Times New Roman"/>
          <w:color w:val="auto"/>
          <w:sz w:val="24"/>
          <w:szCs w:val="24"/>
        </w:rPr>
        <w:t xml:space="preserve"> </w:t>
      </w:r>
    </w:p>
    <w:p w14:paraId="3A27640B" w14:textId="77777777" w:rsidR="006553F7" w:rsidRPr="006113DB" w:rsidRDefault="006553F7" w:rsidP="009E45A6">
      <w:pPr>
        <w:pStyle w:val="Heading2"/>
        <w:numPr>
          <w:ilvl w:val="0"/>
          <w:numId w:val="55"/>
        </w:numPr>
        <w:spacing w:before="0" w:line="360" w:lineRule="auto"/>
        <w:jc w:val="both"/>
        <w:rPr>
          <w:rFonts w:ascii="Times New Roman" w:hAnsi="Times New Roman" w:cs="Times New Roman"/>
          <w:color w:val="auto"/>
          <w:sz w:val="24"/>
          <w:szCs w:val="24"/>
        </w:rPr>
      </w:pPr>
      <w:bookmarkStart w:id="84" w:name="_Toc113058595"/>
      <w:r w:rsidRPr="006113DB">
        <w:rPr>
          <w:rFonts w:ascii="Times New Roman" w:hAnsi="Times New Roman" w:cs="Times New Roman"/>
          <w:color w:val="auto"/>
          <w:sz w:val="24"/>
          <w:szCs w:val="24"/>
        </w:rPr>
        <w:t>Disconnect the negative battery cable from the vehicle.</w:t>
      </w:r>
      <w:bookmarkEnd w:id="84"/>
      <w:r w:rsidRPr="006113DB">
        <w:rPr>
          <w:rFonts w:ascii="Times New Roman" w:hAnsi="Times New Roman" w:cs="Times New Roman"/>
          <w:color w:val="auto"/>
          <w:sz w:val="24"/>
          <w:szCs w:val="24"/>
        </w:rPr>
        <w:t xml:space="preserve">  </w:t>
      </w:r>
    </w:p>
    <w:p w14:paraId="1435CBF8" w14:textId="77777777" w:rsidR="006553F7" w:rsidRPr="006113DB" w:rsidRDefault="006553F7" w:rsidP="009E45A6">
      <w:pPr>
        <w:pStyle w:val="Heading2"/>
        <w:numPr>
          <w:ilvl w:val="0"/>
          <w:numId w:val="55"/>
        </w:numPr>
        <w:spacing w:before="0" w:line="360" w:lineRule="auto"/>
        <w:jc w:val="both"/>
        <w:rPr>
          <w:rFonts w:ascii="Times New Roman" w:hAnsi="Times New Roman" w:cs="Times New Roman"/>
          <w:color w:val="auto"/>
          <w:sz w:val="24"/>
          <w:szCs w:val="24"/>
        </w:rPr>
      </w:pPr>
      <w:bookmarkStart w:id="85" w:name="_Toc113058596"/>
      <w:r w:rsidRPr="006113DB">
        <w:rPr>
          <w:rFonts w:ascii="Times New Roman" w:hAnsi="Times New Roman" w:cs="Times New Roman"/>
          <w:color w:val="auto"/>
          <w:sz w:val="24"/>
          <w:szCs w:val="24"/>
        </w:rPr>
        <w:t>Identify each wire connection and note the location of each on the alternator.</w:t>
      </w:r>
      <w:bookmarkEnd w:id="85"/>
      <w:r w:rsidRPr="006113DB">
        <w:rPr>
          <w:rFonts w:ascii="Times New Roman" w:hAnsi="Times New Roman" w:cs="Times New Roman"/>
          <w:color w:val="auto"/>
          <w:sz w:val="24"/>
          <w:szCs w:val="24"/>
        </w:rPr>
        <w:t xml:space="preserve"> </w:t>
      </w:r>
    </w:p>
    <w:p w14:paraId="6EDEB7FE" w14:textId="77777777" w:rsidR="006553F7" w:rsidRPr="006113DB" w:rsidRDefault="006553F7" w:rsidP="009E45A6">
      <w:pPr>
        <w:pStyle w:val="Heading2"/>
        <w:numPr>
          <w:ilvl w:val="0"/>
          <w:numId w:val="55"/>
        </w:numPr>
        <w:spacing w:before="0" w:line="360" w:lineRule="auto"/>
        <w:jc w:val="both"/>
        <w:rPr>
          <w:rFonts w:ascii="Times New Roman" w:hAnsi="Times New Roman" w:cs="Times New Roman"/>
          <w:color w:val="auto"/>
          <w:sz w:val="24"/>
          <w:szCs w:val="24"/>
        </w:rPr>
      </w:pPr>
      <w:bookmarkStart w:id="86" w:name="_Toc113058597"/>
      <w:r w:rsidRPr="006113DB">
        <w:rPr>
          <w:rFonts w:ascii="Times New Roman" w:hAnsi="Times New Roman" w:cs="Times New Roman"/>
          <w:color w:val="auto"/>
          <w:sz w:val="24"/>
          <w:szCs w:val="24"/>
        </w:rPr>
        <w:t>Disconnect the wires from the alternator.</w:t>
      </w:r>
      <w:bookmarkEnd w:id="86"/>
      <w:r w:rsidRPr="006113DB">
        <w:rPr>
          <w:rFonts w:ascii="Times New Roman" w:hAnsi="Times New Roman" w:cs="Times New Roman"/>
          <w:color w:val="auto"/>
          <w:sz w:val="24"/>
          <w:szCs w:val="24"/>
        </w:rPr>
        <w:t xml:space="preserve"> </w:t>
      </w:r>
    </w:p>
    <w:p w14:paraId="71456F60" w14:textId="77777777" w:rsidR="006553F7" w:rsidRPr="006113DB" w:rsidRDefault="006553F7" w:rsidP="009E45A6">
      <w:pPr>
        <w:pStyle w:val="Heading2"/>
        <w:numPr>
          <w:ilvl w:val="0"/>
          <w:numId w:val="55"/>
        </w:numPr>
        <w:spacing w:before="0" w:line="360" w:lineRule="auto"/>
        <w:jc w:val="both"/>
        <w:rPr>
          <w:rFonts w:ascii="Times New Roman" w:hAnsi="Times New Roman" w:cs="Times New Roman"/>
          <w:color w:val="auto"/>
          <w:sz w:val="24"/>
          <w:szCs w:val="24"/>
        </w:rPr>
      </w:pPr>
      <w:bookmarkStart w:id="87" w:name="_Toc113058598"/>
      <w:r w:rsidRPr="006113DB">
        <w:rPr>
          <w:rFonts w:ascii="Times New Roman" w:hAnsi="Times New Roman" w:cs="Times New Roman"/>
          <w:color w:val="auto"/>
          <w:sz w:val="24"/>
          <w:szCs w:val="24"/>
        </w:rPr>
        <w:t>Loosen the alternator pivot bolt. Do not remove the bolt at this time.</w:t>
      </w:r>
      <w:bookmarkEnd w:id="87"/>
    </w:p>
    <w:p w14:paraId="0FCEA97E" w14:textId="77777777" w:rsidR="006553F7" w:rsidRPr="006113DB" w:rsidRDefault="006553F7" w:rsidP="009E45A6">
      <w:pPr>
        <w:pStyle w:val="Heading2"/>
        <w:numPr>
          <w:ilvl w:val="0"/>
          <w:numId w:val="55"/>
        </w:numPr>
        <w:spacing w:before="0" w:line="360" w:lineRule="auto"/>
        <w:jc w:val="both"/>
        <w:rPr>
          <w:rFonts w:ascii="Times New Roman" w:hAnsi="Times New Roman" w:cs="Times New Roman"/>
          <w:color w:val="auto"/>
          <w:sz w:val="24"/>
          <w:szCs w:val="24"/>
        </w:rPr>
      </w:pPr>
      <w:bookmarkStart w:id="88" w:name="_Toc113058599"/>
      <w:r w:rsidRPr="006113DB">
        <w:rPr>
          <w:rFonts w:ascii="Times New Roman" w:hAnsi="Times New Roman" w:cs="Times New Roman"/>
          <w:color w:val="auto"/>
          <w:sz w:val="24"/>
          <w:szCs w:val="24"/>
        </w:rPr>
        <w:t>Loosen the tension assembly’s lock nut or bolt and turn the adjustment bolt so that drive belt   tension is reduced   far enough to allow belt removal. Some vehicles may be equipped with an automatic, spring-loaded tensioner. Rotate the spring-loaded tensioner using the appropriate tool far enough to allow drive belt removal.</w:t>
      </w:r>
      <w:bookmarkEnd w:id="88"/>
      <w:r w:rsidRPr="006113DB">
        <w:rPr>
          <w:rFonts w:ascii="Times New Roman" w:hAnsi="Times New Roman" w:cs="Times New Roman"/>
          <w:color w:val="auto"/>
          <w:sz w:val="24"/>
          <w:szCs w:val="24"/>
        </w:rPr>
        <w:t xml:space="preserve"> </w:t>
      </w:r>
    </w:p>
    <w:p w14:paraId="064904BE" w14:textId="77777777" w:rsidR="006553F7" w:rsidRPr="006113DB" w:rsidRDefault="006553F7" w:rsidP="009E45A6">
      <w:pPr>
        <w:pStyle w:val="Heading2"/>
        <w:numPr>
          <w:ilvl w:val="0"/>
          <w:numId w:val="55"/>
        </w:numPr>
        <w:spacing w:before="0" w:line="360" w:lineRule="auto"/>
        <w:jc w:val="both"/>
        <w:rPr>
          <w:rFonts w:ascii="Times New Roman" w:hAnsi="Times New Roman" w:cs="Times New Roman"/>
          <w:color w:val="auto"/>
          <w:sz w:val="24"/>
          <w:szCs w:val="24"/>
        </w:rPr>
      </w:pPr>
      <w:bookmarkStart w:id="89" w:name="_Toc113058600"/>
      <w:r w:rsidRPr="006113DB">
        <w:rPr>
          <w:rFonts w:ascii="Times New Roman" w:hAnsi="Times New Roman" w:cs="Times New Roman"/>
          <w:color w:val="auto"/>
          <w:sz w:val="24"/>
          <w:szCs w:val="24"/>
        </w:rPr>
        <w:t>Remove the drive belt(s) from the alternator.</w:t>
      </w:r>
      <w:bookmarkEnd w:id="89"/>
      <w:r w:rsidRPr="006113DB">
        <w:rPr>
          <w:rFonts w:ascii="Times New Roman" w:hAnsi="Times New Roman" w:cs="Times New Roman"/>
          <w:color w:val="auto"/>
          <w:sz w:val="24"/>
          <w:szCs w:val="24"/>
        </w:rPr>
        <w:t xml:space="preserve"> </w:t>
      </w:r>
    </w:p>
    <w:p w14:paraId="3A47A8D1" w14:textId="77777777" w:rsidR="006553F7" w:rsidRPr="006113DB" w:rsidRDefault="006553F7" w:rsidP="009E45A6">
      <w:pPr>
        <w:pStyle w:val="Heading2"/>
        <w:numPr>
          <w:ilvl w:val="0"/>
          <w:numId w:val="55"/>
        </w:numPr>
        <w:spacing w:before="0" w:line="360" w:lineRule="auto"/>
        <w:jc w:val="both"/>
        <w:rPr>
          <w:rFonts w:ascii="Times New Roman" w:hAnsi="Times New Roman" w:cs="Times New Roman"/>
          <w:color w:val="auto"/>
          <w:sz w:val="24"/>
          <w:szCs w:val="24"/>
        </w:rPr>
      </w:pPr>
      <w:bookmarkStart w:id="90" w:name="_Toc113058601"/>
      <w:r w:rsidRPr="006113DB">
        <w:rPr>
          <w:rFonts w:ascii="Times New Roman" w:hAnsi="Times New Roman" w:cs="Times New Roman"/>
          <w:color w:val="auto"/>
          <w:sz w:val="24"/>
          <w:szCs w:val="24"/>
        </w:rPr>
        <w:t>Support the alternator and remove the bolts holding the alternator in place. Set the bolts and alternator aside.  Be sure to note bracket orientation and fastener length and location before removing the alternator.</w:t>
      </w:r>
      <w:bookmarkEnd w:id="90"/>
      <w:r w:rsidRPr="006113DB">
        <w:rPr>
          <w:rFonts w:ascii="Times New Roman" w:hAnsi="Times New Roman" w:cs="Times New Roman"/>
          <w:color w:val="auto"/>
          <w:sz w:val="24"/>
          <w:szCs w:val="24"/>
        </w:rPr>
        <w:t xml:space="preserve"> </w:t>
      </w:r>
    </w:p>
    <w:p w14:paraId="6A2431D0" w14:textId="6DB0DF5D" w:rsidR="006553F7" w:rsidRDefault="006553F7" w:rsidP="009E45A6">
      <w:pPr>
        <w:pStyle w:val="Heading2"/>
        <w:numPr>
          <w:ilvl w:val="0"/>
          <w:numId w:val="55"/>
        </w:numPr>
        <w:spacing w:before="0" w:line="360" w:lineRule="auto"/>
        <w:jc w:val="both"/>
        <w:rPr>
          <w:rFonts w:ascii="Times New Roman" w:hAnsi="Times New Roman" w:cs="Times New Roman"/>
          <w:color w:val="auto"/>
          <w:sz w:val="24"/>
          <w:szCs w:val="24"/>
        </w:rPr>
      </w:pPr>
      <w:bookmarkStart w:id="91" w:name="_Toc113058602"/>
      <w:r w:rsidRPr="006113DB">
        <w:rPr>
          <w:rFonts w:ascii="Times New Roman" w:hAnsi="Times New Roman" w:cs="Times New Roman"/>
          <w:color w:val="auto"/>
          <w:sz w:val="24"/>
          <w:szCs w:val="24"/>
        </w:rPr>
        <w:t>Inspect the condition of the wiring and connectors. Inspect for frayed wire ends, continuity, lose or broken connectors, corrosion and pliability. Repair or replace as necessary.</w:t>
      </w:r>
      <w:bookmarkEnd w:id="91"/>
      <w:r w:rsidRPr="006113DB">
        <w:rPr>
          <w:rFonts w:ascii="Times New Roman" w:hAnsi="Times New Roman" w:cs="Times New Roman"/>
          <w:color w:val="auto"/>
          <w:sz w:val="24"/>
          <w:szCs w:val="24"/>
        </w:rPr>
        <w:t xml:space="preserve">  </w:t>
      </w:r>
    </w:p>
    <w:p w14:paraId="3575EF2B" w14:textId="77777777" w:rsidR="009D2380" w:rsidRPr="009D2380" w:rsidRDefault="009D2380" w:rsidP="009D2380"/>
    <w:p w14:paraId="0997FB3E" w14:textId="0CC9941D" w:rsidR="006553F7" w:rsidRPr="00C22CF1" w:rsidRDefault="006553F7" w:rsidP="009D2380">
      <w:pPr>
        <w:pStyle w:val="Heading2"/>
        <w:numPr>
          <w:ilvl w:val="1"/>
          <w:numId w:val="13"/>
        </w:numPr>
        <w:spacing w:before="0" w:line="360" w:lineRule="auto"/>
        <w:jc w:val="both"/>
        <w:rPr>
          <w:rFonts w:ascii="Times New Roman" w:hAnsi="Times New Roman" w:cs="Times New Roman"/>
          <w:b/>
          <w:bCs/>
          <w:color w:val="auto"/>
          <w:sz w:val="28"/>
          <w:szCs w:val="28"/>
        </w:rPr>
      </w:pPr>
      <w:r w:rsidRPr="009D2380">
        <w:rPr>
          <w:rFonts w:ascii="Times New Roman" w:hAnsi="Times New Roman" w:cs="Times New Roman"/>
          <w:color w:val="auto"/>
          <w:sz w:val="28"/>
          <w:szCs w:val="28"/>
        </w:rPr>
        <w:t xml:space="preserve"> </w:t>
      </w:r>
      <w:bookmarkStart w:id="92" w:name="_Toc113058603"/>
      <w:r w:rsidRPr="00C22CF1">
        <w:rPr>
          <w:rFonts w:ascii="Times New Roman" w:hAnsi="Times New Roman" w:cs="Times New Roman"/>
          <w:b/>
          <w:bCs/>
          <w:color w:val="auto"/>
          <w:sz w:val="28"/>
          <w:szCs w:val="28"/>
        </w:rPr>
        <w:t>Disassembling Alternator and Components</w:t>
      </w:r>
      <w:bookmarkEnd w:id="92"/>
      <w:r w:rsidRPr="00C22CF1">
        <w:rPr>
          <w:rFonts w:ascii="Times New Roman" w:hAnsi="Times New Roman" w:cs="Times New Roman"/>
          <w:b/>
          <w:bCs/>
          <w:color w:val="auto"/>
          <w:sz w:val="28"/>
          <w:szCs w:val="28"/>
        </w:rPr>
        <w:t xml:space="preserve"> </w:t>
      </w:r>
    </w:p>
    <w:p w14:paraId="268E249C" w14:textId="77777777" w:rsidR="006553F7" w:rsidRPr="0036606E" w:rsidRDefault="006553F7" w:rsidP="009E45A6">
      <w:pPr>
        <w:pStyle w:val="ListParagraph"/>
        <w:numPr>
          <w:ilvl w:val="0"/>
          <w:numId w:val="20"/>
        </w:numPr>
        <w:spacing w:line="360" w:lineRule="auto"/>
        <w:jc w:val="both"/>
      </w:pPr>
      <w:r w:rsidRPr="0036606E">
        <w:rPr>
          <w:lang w:val="en-GB"/>
        </w:rPr>
        <w:t xml:space="preserve">Before being to disassemble the </w:t>
      </w:r>
      <w:r>
        <w:rPr>
          <w:lang w:val="en-GB"/>
        </w:rPr>
        <w:t>Alternator,</w:t>
      </w:r>
      <w:r w:rsidRPr="0036606E">
        <w:rPr>
          <w:lang w:val="en-GB"/>
        </w:rPr>
        <w:t xml:space="preserve"> </w:t>
      </w:r>
      <w:r>
        <w:rPr>
          <w:lang w:val="en-GB"/>
        </w:rPr>
        <w:t>a simple bearing test should be performed regardless of reason for alternator removal from the engine. the purpose of the test is to determine whether either of the bearings are a potential noise or failure complaint.</w:t>
      </w:r>
    </w:p>
    <w:p w14:paraId="156B7061" w14:textId="5F8A95F7" w:rsidR="00C9165A" w:rsidRPr="006553F7" w:rsidRDefault="006553F7" w:rsidP="009E45A6">
      <w:pPr>
        <w:pStyle w:val="ListParagraph"/>
        <w:numPr>
          <w:ilvl w:val="0"/>
          <w:numId w:val="56"/>
        </w:numPr>
        <w:spacing w:line="360" w:lineRule="auto"/>
        <w:jc w:val="both"/>
      </w:pPr>
      <w:r w:rsidRPr="009E051E">
        <w:rPr>
          <w:lang w:val="en-GB"/>
        </w:rPr>
        <w:t>To perform a test for faulty bearings, hold the alternator in one hand snap- spin the pulley with the other. A defective bearing will be heard or felt.in noisy locations, press the alternator adjusting ear to your ear lobe and snap-spin the pulley a few times</w:t>
      </w:r>
      <w:r>
        <w:rPr>
          <w:lang w:val="en-GB"/>
        </w:rPr>
        <w:t>.</w:t>
      </w:r>
    </w:p>
    <w:p w14:paraId="31E8FB30" w14:textId="62A81D23" w:rsidR="00C9165A" w:rsidRDefault="00C9165A" w:rsidP="00082384">
      <w:pPr>
        <w:ind w:left="360"/>
      </w:pPr>
    </w:p>
    <w:p w14:paraId="6672C3F2" w14:textId="5BD3FAE5" w:rsidR="006553F7" w:rsidRDefault="006553F7" w:rsidP="00082384">
      <w:pPr>
        <w:ind w:left="360"/>
      </w:pPr>
    </w:p>
    <w:p w14:paraId="6E4D172E" w14:textId="1E7F2072" w:rsidR="006553F7" w:rsidRDefault="006553F7" w:rsidP="00082384">
      <w:pPr>
        <w:ind w:left="360"/>
      </w:pPr>
    </w:p>
    <w:p w14:paraId="0E0C7C13" w14:textId="1000A365" w:rsidR="006553F7" w:rsidRDefault="006553F7" w:rsidP="00082384">
      <w:pPr>
        <w:ind w:left="360"/>
      </w:pPr>
    </w:p>
    <w:p w14:paraId="26010B4E" w14:textId="111B6823" w:rsidR="006553F7" w:rsidRDefault="006553F7" w:rsidP="00082384">
      <w:pPr>
        <w:ind w:left="360"/>
      </w:pPr>
    </w:p>
    <w:p w14:paraId="54452110" w14:textId="77777777" w:rsidR="006553F7" w:rsidRPr="000D73A4" w:rsidRDefault="006553F7" w:rsidP="006553F7">
      <w:pPr>
        <w:pStyle w:val="Heading3"/>
        <w:rPr>
          <w:rFonts w:ascii="Times New Roman" w:hAnsi="Times New Roman" w:cs="Times New Roman"/>
          <w:color w:val="auto"/>
          <w:sz w:val="28"/>
          <w:szCs w:val="28"/>
        </w:rPr>
      </w:pPr>
      <w:bookmarkStart w:id="93" w:name="_Toc113058604"/>
      <w:r w:rsidRPr="000D73A4">
        <w:rPr>
          <w:rFonts w:ascii="Times New Roman" w:hAnsi="Times New Roman" w:cs="Times New Roman"/>
          <w:color w:val="auto"/>
          <w:sz w:val="28"/>
          <w:szCs w:val="28"/>
        </w:rPr>
        <w:t xml:space="preserve">Typical Procedure for Disassembling </w:t>
      </w:r>
      <w:r>
        <w:rPr>
          <w:rFonts w:ascii="Times New Roman" w:hAnsi="Times New Roman" w:cs="Times New Roman"/>
          <w:color w:val="auto"/>
          <w:sz w:val="28"/>
          <w:szCs w:val="28"/>
        </w:rPr>
        <w:t>AC Generator (alternator)</w:t>
      </w:r>
      <w:bookmarkEnd w:id="93"/>
    </w:p>
    <w:p w14:paraId="7B125872" w14:textId="77777777" w:rsidR="006553F7" w:rsidRDefault="006553F7" w:rsidP="006553F7"/>
    <w:p w14:paraId="09D8145D" w14:textId="77777777" w:rsidR="006553F7" w:rsidRDefault="006553F7" w:rsidP="006553F7">
      <w:r>
        <w:rPr>
          <w:noProof/>
        </w:rPr>
        <w:drawing>
          <wp:inline distT="0" distB="0" distL="0" distR="0" wp14:anchorId="6EE6F1AB" wp14:editId="2CD214C0">
            <wp:extent cx="5962650" cy="61055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5962650" cy="6105525"/>
                    </a:xfrm>
                    <a:prstGeom prst="rect">
                      <a:avLst/>
                    </a:prstGeom>
                  </pic:spPr>
                </pic:pic>
              </a:graphicData>
            </a:graphic>
          </wp:inline>
        </w:drawing>
      </w:r>
    </w:p>
    <w:p w14:paraId="4191EC82" w14:textId="77777777" w:rsidR="006553F7" w:rsidRDefault="006553F7" w:rsidP="006553F7"/>
    <w:p w14:paraId="162AFDF6" w14:textId="307CCCB6" w:rsidR="006553F7" w:rsidRPr="00B92EFE" w:rsidRDefault="00874AA5" w:rsidP="006553F7">
      <w:pPr>
        <w:rPr>
          <w:b/>
          <w:bCs/>
        </w:rPr>
      </w:pPr>
      <w:r>
        <w:rPr>
          <w:b/>
          <w:bCs/>
        </w:rPr>
        <w:t xml:space="preserve">         </w:t>
      </w:r>
      <w:r w:rsidR="006553F7" w:rsidRPr="00B92EFE">
        <w:rPr>
          <w:b/>
          <w:bCs/>
        </w:rPr>
        <w:t xml:space="preserve">Figure 2.1 Alternator disassembling procedure </w:t>
      </w:r>
    </w:p>
    <w:p w14:paraId="0A5D8BD4" w14:textId="7A0EBB9A" w:rsidR="006553F7" w:rsidRDefault="006553F7" w:rsidP="006553F7">
      <w:pPr>
        <w:rPr>
          <w:b/>
          <w:bCs/>
          <w:sz w:val="28"/>
          <w:szCs w:val="28"/>
        </w:rPr>
      </w:pPr>
    </w:p>
    <w:p w14:paraId="224004A6" w14:textId="0CFF17F8" w:rsidR="006553F7" w:rsidRDefault="006553F7" w:rsidP="006553F7">
      <w:pPr>
        <w:rPr>
          <w:b/>
          <w:bCs/>
          <w:sz w:val="28"/>
          <w:szCs w:val="28"/>
        </w:rPr>
      </w:pPr>
    </w:p>
    <w:p w14:paraId="31473965" w14:textId="3EC63750" w:rsidR="006553F7" w:rsidRDefault="006553F7" w:rsidP="006553F7">
      <w:pPr>
        <w:rPr>
          <w:b/>
          <w:bCs/>
          <w:sz w:val="28"/>
          <w:szCs w:val="28"/>
        </w:rPr>
      </w:pPr>
    </w:p>
    <w:p w14:paraId="5544BFB1" w14:textId="497ADC04" w:rsidR="00874AA5" w:rsidRDefault="00874AA5" w:rsidP="006553F7">
      <w:pPr>
        <w:rPr>
          <w:b/>
          <w:bCs/>
          <w:sz w:val="28"/>
          <w:szCs w:val="28"/>
        </w:rPr>
      </w:pPr>
    </w:p>
    <w:p w14:paraId="095762D1" w14:textId="77777777" w:rsidR="00874AA5" w:rsidRPr="005F2DFB" w:rsidRDefault="00874AA5" w:rsidP="006553F7">
      <w:pPr>
        <w:rPr>
          <w:b/>
          <w:bCs/>
          <w:sz w:val="28"/>
          <w:szCs w:val="28"/>
        </w:rPr>
      </w:pPr>
    </w:p>
    <w:p w14:paraId="41CA061A" w14:textId="5D0F4DEC" w:rsidR="006553F7" w:rsidRPr="001D57C4" w:rsidRDefault="006553F7" w:rsidP="009D2380">
      <w:pPr>
        <w:pStyle w:val="Heading2"/>
        <w:numPr>
          <w:ilvl w:val="1"/>
          <w:numId w:val="13"/>
        </w:numPr>
        <w:spacing w:before="0" w:line="360" w:lineRule="auto"/>
        <w:jc w:val="both"/>
        <w:rPr>
          <w:rFonts w:ascii="Times New Roman" w:hAnsi="Times New Roman" w:cs="Times New Roman"/>
          <w:b/>
          <w:bCs/>
          <w:color w:val="auto"/>
          <w:sz w:val="28"/>
          <w:szCs w:val="28"/>
        </w:rPr>
      </w:pPr>
      <w:bookmarkStart w:id="94" w:name="_Toc113058605"/>
      <w:r w:rsidRPr="001D57C4">
        <w:rPr>
          <w:rFonts w:ascii="Times New Roman" w:hAnsi="Times New Roman" w:cs="Times New Roman"/>
          <w:b/>
          <w:bCs/>
          <w:color w:val="auto"/>
          <w:sz w:val="28"/>
          <w:szCs w:val="28"/>
        </w:rPr>
        <w:t>Cleaning Alternator and System components</w:t>
      </w:r>
      <w:bookmarkEnd w:id="94"/>
      <w:r w:rsidRPr="001D57C4">
        <w:rPr>
          <w:rFonts w:ascii="Times New Roman" w:hAnsi="Times New Roman" w:cs="Times New Roman"/>
          <w:b/>
          <w:bCs/>
          <w:color w:val="auto"/>
          <w:sz w:val="28"/>
          <w:szCs w:val="28"/>
        </w:rPr>
        <w:t xml:space="preserve"> </w:t>
      </w:r>
    </w:p>
    <w:p w14:paraId="7E58F539" w14:textId="77777777" w:rsidR="006553F7" w:rsidRPr="000D73A4" w:rsidRDefault="006553F7" w:rsidP="009E45A6">
      <w:pPr>
        <w:pStyle w:val="ListParagraph"/>
        <w:numPr>
          <w:ilvl w:val="0"/>
          <w:numId w:val="21"/>
        </w:numPr>
        <w:spacing w:line="360" w:lineRule="auto"/>
        <w:jc w:val="both"/>
      </w:pPr>
      <w:r w:rsidRPr="000D73A4">
        <w:t xml:space="preserve">Clean the outside of the </w:t>
      </w:r>
      <w:r>
        <w:t>alternator by</w:t>
      </w:r>
      <w:r w:rsidRPr="000D73A4">
        <w:t xml:space="preserve"> rag.</w:t>
      </w:r>
    </w:p>
    <w:p w14:paraId="35C48D7C" w14:textId="77777777" w:rsidR="006553F7" w:rsidRPr="000D73A4" w:rsidRDefault="006553F7" w:rsidP="009E45A6">
      <w:pPr>
        <w:pStyle w:val="ListParagraph"/>
        <w:numPr>
          <w:ilvl w:val="0"/>
          <w:numId w:val="21"/>
        </w:numPr>
        <w:spacing w:line="360" w:lineRule="auto"/>
        <w:jc w:val="both"/>
      </w:pPr>
      <w:r w:rsidRPr="000D73A4">
        <w:t>Clean the battery terminals and posts by battery brushes.</w:t>
      </w:r>
    </w:p>
    <w:p w14:paraId="5074989A" w14:textId="77777777" w:rsidR="006553F7" w:rsidRPr="000D73A4" w:rsidRDefault="006553F7" w:rsidP="009E45A6">
      <w:pPr>
        <w:pStyle w:val="ListParagraph"/>
        <w:numPr>
          <w:ilvl w:val="0"/>
          <w:numId w:val="21"/>
        </w:numPr>
        <w:spacing w:line="360" w:lineRule="auto"/>
        <w:jc w:val="both"/>
      </w:pPr>
      <w:r w:rsidRPr="000D73A4">
        <w:t xml:space="preserve">Battery corrosion applying a mixture of baking soda and water, do not immerse parts in cleaning solvent. </w:t>
      </w:r>
    </w:p>
    <w:p w14:paraId="240F1B85" w14:textId="77777777" w:rsidR="006553F7" w:rsidRPr="000D73A4" w:rsidRDefault="006553F7" w:rsidP="009E45A6">
      <w:pPr>
        <w:pStyle w:val="ListParagraph"/>
        <w:numPr>
          <w:ilvl w:val="0"/>
          <w:numId w:val="21"/>
        </w:numPr>
        <w:spacing w:line="360" w:lineRule="auto"/>
        <w:jc w:val="both"/>
      </w:pPr>
      <w:r w:rsidRPr="000D73A4">
        <w:t>Do not immerse the drive unit in cleaning solvent.</w:t>
      </w:r>
    </w:p>
    <w:p w14:paraId="729F9368" w14:textId="559EC89D" w:rsidR="006553F7" w:rsidRDefault="006553F7" w:rsidP="009E45A6">
      <w:pPr>
        <w:pStyle w:val="ListParagraph"/>
        <w:numPr>
          <w:ilvl w:val="0"/>
          <w:numId w:val="21"/>
        </w:numPr>
        <w:spacing w:line="360" w:lineRule="auto"/>
        <w:jc w:val="both"/>
      </w:pPr>
      <w:r w:rsidRPr="000D73A4">
        <w:t xml:space="preserve">The drive unit may be cleaned with a brush, moistened with cleaning with </w:t>
      </w:r>
      <w:r>
        <w:t>rag</w:t>
      </w:r>
      <w:r w:rsidRPr="000D73A4">
        <w:t xml:space="preserve">. </w:t>
      </w:r>
    </w:p>
    <w:p w14:paraId="47830A26" w14:textId="48BDA32E" w:rsidR="00007664" w:rsidRPr="000D73A4" w:rsidRDefault="00007664" w:rsidP="009E45A6">
      <w:pPr>
        <w:pStyle w:val="ListParagraph"/>
        <w:numPr>
          <w:ilvl w:val="0"/>
          <w:numId w:val="21"/>
        </w:numPr>
        <w:spacing w:line="360" w:lineRule="auto"/>
        <w:jc w:val="both"/>
      </w:pPr>
      <w:r>
        <w:t>Using a cloth and brush, clean the slip ring and rotor. If the level of the dirtiness and burn is remarkable, replace the rotor assembly.</w:t>
      </w:r>
    </w:p>
    <w:p w14:paraId="6FE67E24" w14:textId="16F48612" w:rsidR="004C3712" w:rsidRDefault="004C3712">
      <w:pPr>
        <w:rPr>
          <w:sz w:val="28"/>
          <w:szCs w:val="28"/>
        </w:rPr>
      </w:pPr>
    </w:p>
    <w:p w14:paraId="3DC81870" w14:textId="405E477F" w:rsidR="001D57C4" w:rsidRDefault="001D57C4">
      <w:pPr>
        <w:rPr>
          <w:sz w:val="28"/>
          <w:szCs w:val="28"/>
        </w:rPr>
      </w:pPr>
    </w:p>
    <w:p w14:paraId="7BE99F8F" w14:textId="4C9B3BA4" w:rsidR="001D57C4" w:rsidRDefault="001D57C4">
      <w:pPr>
        <w:rPr>
          <w:sz w:val="28"/>
          <w:szCs w:val="28"/>
        </w:rPr>
      </w:pPr>
    </w:p>
    <w:p w14:paraId="7A4BE4CE" w14:textId="4C95B80F" w:rsidR="001D57C4" w:rsidRDefault="001D57C4">
      <w:pPr>
        <w:rPr>
          <w:sz w:val="28"/>
          <w:szCs w:val="28"/>
        </w:rPr>
      </w:pPr>
    </w:p>
    <w:p w14:paraId="26C2EFCB" w14:textId="1F75F825" w:rsidR="001D57C4" w:rsidRDefault="001D57C4">
      <w:pPr>
        <w:rPr>
          <w:sz w:val="28"/>
          <w:szCs w:val="28"/>
        </w:rPr>
      </w:pPr>
    </w:p>
    <w:p w14:paraId="0BBD5C2A" w14:textId="7A857DFD" w:rsidR="001D57C4" w:rsidRDefault="001D57C4">
      <w:pPr>
        <w:rPr>
          <w:sz w:val="28"/>
          <w:szCs w:val="28"/>
        </w:rPr>
      </w:pPr>
    </w:p>
    <w:p w14:paraId="6E3F3EBB" w14:textId="0B567476" w:rsidR="001D57C4" w:rsidRDefault="001D57C4">
      <w:pPr>
        <w:rPr>
          <w:sz w:val="28"/>
          <w:szCs w:val="28"/>
        </w:rPr>
      </w:pPr>
    </w:p>
    <w:p w14:paraId="0EBE9555" w14:textId="407395C7" w:rsidR="001D57C4" w:rsidRDefault="001D57C4">
      <w:pPr>
        <w:rPr>
          <w:sz w:val="28"/>
          <w:szCs w:val="28"/>
        </w:rPr>
      </w:pPr>
    </w:p>
    <w:p w14:paraId="2D45BA1A" w14:textId="670143DF" w:rsidR="001D57C4" w:rsidRDefault="001D57C4">
      <w:pPr>
        <w:rPr>
          <w:sz w:val="28"/>
          <w:szCs w:val="28"/>
        </w:rPr>
      </w:pPr>
    </w:p>
    <w:p w14:paraId="3695A657" w14:textId="261B39C3" w:rsidR="001D57C4" w:rsidRDefault="001D57C4">
      <w:pPr>
        <w:rPr>
          <w:sz w:val="28"/>
          <w:szCs w:val="28"/>
        </w:rPr>
      </w:pPr>
    </w:p>
    <w:p w14:paraId="7D83C5BA" w14:textId="4345733F" w:rsidR="001D57C4" w:rsidRDefault="001D57C4">
      <w:pPr>
        <w:rPr>
          <w:sz w:val="28"/>
          <w:szCs w:val="28"/>
        </w:rPr>
      </w:pPr>
    </w:p>
    <w:p w14:paraId="5A630955" w14:textId="2469ECBB" w:rsidR="001D57C4" w:rsidRDefault="001D57C4">
      <w:pPr>
        <w:rPr>
          <w:sz w:val="28"/>
          <w:szCs w:val="28"/>
        </w:rPr>
      </w:pPr>
    </w:p>
    <w:p w14:paraId="0EAB7629" w14:textId="62E0CD85" w:rsidR="001D57C4" w:rsidRDefault="001D57C4">
      <w:pPr>
        <w:rPr>
          <w:sz w:val="28"/>
          <w:szCs w:val="28"/>
        </w:rPr>
      </w:pPr>
    </w:p>
    <w:p w14:paraId="65396438" w14:textId="65C6B0AD" w:rsidR="001D57C4" w:rsidRDefault="001D57C4">
      <w:pPr>
        <w:rPr>
          <w:sz w:val="28"/>
          <w:szCs w:val="28"/>
        </w:rPr>
      </w:pPr>
    </w:p>
    <w:p w14:paraId="1274D21D" w14:textId="26AD6047" w:rsidR="001D57C4" w:rsidRDefault="001D57C4">
      <w:pPr>
        <w:rPr>
          <w:sz w:val="28"/>
          <w:szCs w:val="28"/>
        </w:rPr>
      </w:pPr>
    </w:p>
    <w:p w14:paraId="6453510B" w14:textId="6B58F73F" w:rsidR="001D57C4" w:rsidRDefault="001D57C4">
      <w:pPr>
        <w:rPr>
          <w:sz w:val="28"/>
          <w:szCs w:val="28"/>
        </w:rPr>
      </w:pPr>
    </w:p>
    <w:p w14:paraId="4F122D70" w14:textId="0765FDC7" w:rsidR="001D57C4" w:rsidRDefault="001D57C4">
      <w:pPr>
        <w:rPr>
          <w:sz w:val="28"/>
          <w:szCs w:val="28"/>
        </w:rPr>
      </w:pPr>
    </w:p>
    <w:p w14:paraId="6EC577D5" w14:textId="28931D97" w:rsidR="001D57C4" w:rsidRDefault="001D57C4">
      <w:pPr>
        <w:rPr>
          <w:sz w:val="28"/>
          <w:szCs w:val="28"/>
        </w:rPr>
      </w:pPr>
    </w:p>
    <w:p w14:paraId="2EE30365" w14:textId="560615DA" w:rsidR="001D57C4" w:rsidRDefault="001D57C4">
      <w:pPr>
        <w:rPr>
          <w:sz w:val="28"/>
          <w:szCs w:val="28"/>
        </w:rPr>
      </w:pPr>
    </w:p>
    <w:p w14:paraId="42813612" w14:textId="72041D43" w:rsidR="001D57C4" w:rsidRDefault="001D57C4">
      <w:pPr>
        <w:rPr>
          <w:sz w:val="28"/>
          <w:szCs w:val="28"/>
        </w:rPr>
      </w:pPr>
    </w:p>
    <w:p w14:paraId="22E3938B" w14:textId="0FA00D3F" w:rsidR="001D57C4" w:rsidRDefault="001D57C4">
      <w:pPr>
        <w:rPr>
          <w:sz w:val="28"/>
          <w:szCs w:val="28"/>
        </w:rPr>
      </w:pPr>
    </w:p>
    <w:p w14:paraId="0A28E3E3" w14:textId="5DBB1F34" w:rsidR="001D57C4" w:rsidRDefault="001D57C4">
      <w:pPr>
        <w:rPr>
          <w:sz w:val="28"/>
          <w:szCs w:val="28"/>
        </w:rPr>
      </w:pPr>
    </w:p>
    <w:p w14:paraId="6EA90061" w14:textId="6480780E" w:rsidR="001D57C4" w:rsidRDefault="001D57C4">
      <w:pPr>
        <w:rPr>
          <w:sz w:val="28"/>
          <w:szCs w:val="28"/>
        </w:rPr>
      </w:pPr>
    </w:p>
    <w:p w14:paraId="3D50EDA8" w14:textId="77777777" w:rsidR="001D57C4" w:rsidRDefault="001D57C4">
      <w:pPr>
        <w:rPr>
          <w:sz w:val="28"/>
          <w:szCs w:val="28"/>
        </w:rPr>
      </w:pPr>
    </w:p>
    <w:p w14:paraId="57657CF3" w14:textId="77777777" w:rsidR="006553F7" w:rsidRDefault="006553F7">
      <w:pPr>
        <w:rPr>
          <w:sz w:val="28"/>
          <w:szCs w:val="28"/>
        </w:rPr>
      </w:pPr>
    </w:p>
    <w:p w14:paraId="700E0DF1" w14:textId="6639DBC5" w:rsidR="00AD3B79" w:rsidRPr="009D2380" w:rsidRDefault="00AD3B79" w:rsidP="009D2380">
      <w:pPr>
        <w:pStyle w:val="Heading1"/>
        <w:framePr w:wrap="around"/>
        <w:rPr>
          <w:lang w:eastAsia="fil-PH"/>
        </w:rPr>
      </w:pPr>
      <w:bookmarkStart w:id="95" w:name="_Toc113058606"/>
      <w:r w:rsidRPr="009D2380">
        <w:t>Self-Check 2</w:t>
      </w:r>
      <w:bookmarkEnd w:id="95"/>
    </w:p>
    <w:p w14:paraId="782BEF7B" w14:textId="77777777" w:rsidR="00953CBD" w:rsidRPr="00F22624" w:rsidRDefault="00953CBD" w:rsidP="00154C1C">
      <w:pPr>
        <w:spacing w:before="40" w:after="40"/>
        <w:rPr>
          <w:color w:val="000000"/>
          <w:lang w:val="en-GB" w:eastAsia="fil-PH"/>
        </w:rPr>
      </w:pPr>
    </w:p>
    <w:p w14:paraId="33E77084" w14:textId="77777777" w:rsidR="006553F7" w:rsidRDefault="006553F7" w:rsidP="006553F7">
      <w:pPr>
        <w:tabs>
          <w:tab w:val="left" w:pos="1260"/>
        </w:tabs>
        <w:autoSpaceDE w:val="0"/>
        <w:autoSpaceDN w:val="0"/>
        <w:adjustRightInd w:val="0"/>
        <w:spacing w:line="360" w:lineRule="auto"/>
        <w:ind w:left="1260" w:hanging="1260"/>
        <w:jc w:val="both"/>
        <w:rPr>
          <w:iCs/>
          <w:color w:val="000000"/>
          <w:lang w:eastAsia="fil-PH"/>
        </w:rPr>
      </w:pPr>
      <w:r w:rsidRPr="00A80DF0">
        <w:rPr>
          <w:b/>
          <w:bCs/>
          <w:color w:val="000000"/>
          <w:lang w:eastAsia="fil-PH"/>
        </w:rPr>
        <w:t>Instruction</w:t>
      </w:r>
      <w:r w:rsidRPr="00F22624">
        <w:rPr>
          <w:i/>
          <w:iCs/>
          <w:color w:val="000000"/>
          <w:lang w:eastAsia="fil-PH"/>
        </w:rPr>
        <w:t xml:space="preserve">: </w:t>
      </w:r>
      <w:r w:rsidRPr="00F22624">
        <w:rPr>
          <w:iCs/>
          <w:color w:val="000000"/>
          <w:lang w:eastAsia="fil-PH"/>
        </w:rPr>
        <w:t xml:space="preserve">Answer all the questions listed below, if you have some clarifications- feel free to ask your teacher. </w:t>
      </w:r>
    </w:p>
    <w:p w14:paraId="50D44787" w14:textId="77777777" w:rsidR="006553F7" w:rsidRPr="00983F99" w:rsidRDefault="006553F7" w:rsidP="006553F7">
      <w:pPr>
        <w:tabs>
          <w:tab w:val="left" w:pos="1260"/>
        </w:tabs>
        <w:autoSpaceDE w:val="0"/>
        <w:autoSpaceDN w:val="0"/>
        <w:adjustRightInd w:val="0"/>
        <w:spacing w:line="360" w:lineRule="auto"/>
        <w:ind w:left="1260" w:hanging="1260"/>
        <w:jc w:val="both"/>
        <w:rPr>
          <w:color w:val="000000"/>
        </w:rPr>
      </w:pPr>
      <w:r>
        <w:rPr>
          <w:color w:val="000000"/>
          <w:lang w:eastAsia="fil-PH"/>
        </w:rPr>
        <w:t xml:space="preserve">1. </w:t>
      </w:r>
      <w:r w:rsidRPr="00983F99">
        <w:rPr>
          <w:color w:val="000000"/>
        </w:rPr>
        <w:t>Slip rings and brushes</w:t>
      </w:r>
      <w:r>
        <w:rPr>
          <w:color w:val="000000"/>
        </w:rPr>
        <w:t xml:space="preserve"> ----------------------------</w:t>
      </w:r>
    </w:p>
    <w:p w14:paraId="7AC8DC22" w14:textId="77777777" w:rsidR="006553F7" w:rsidRPr="00983F99" w:rsidRDefault="006553F7" w:rsidP="006553F7">
      <w:pPr>
        <w:tabs>
          <w:tab w:val="left" w:pos="1260"/>
        </w:tabs>
        <w:autoSpaceDE w:val="0"/>
        <w:autoSpaceDN w:val="0"/>
        <w:adjustRightInd w:val="0"/>
        <w:spacing w:line="360" w:lineRule="auto"/>
        <w:ind w:left="1260" w:hanging="1260"/>
        <w:jc w:val="both"/>
        <w:rPr>
          <w:color w:val="000000"/>
        </w:rPr>
      </w:pPr>
      <w:r>
        <w:rPr>
          <w:color w:val="000000"/>
        </w:rPr>
        <w:t xml:space="preserve">                         </w:t>
      </w:r>
      <w:r w:rsidRPr="00983F99">
        <w:rPr>
          <w:color w:val="000000"/>
        </w:rPr>
        <w:t>a. mount on the rotor shaft</w:t>
      </w:r>
    </w:p>
    <w:p w14:paraId="06B1F93E" w14:textId="77777777" w:rsidR="006553F7" w:rsidRPr="00983F99" w:rsidRDefault="006553F7" w:rsidP="006553F7">
      <w:pPr>
        <w:tabs>
          <w:tab w:val="left" w:pos="1260"/>
        </w:tabs>
        <w:autoSpaceDE w:val="0"/>
        <w:autoSpaceDN w:val="0"/>
        <w:adjustRightInd w:val="0"/>
        <w:spacing w:line="360" w:lineRule="auto"/>
        <w:ind w:left="1260" w:hanging="1260"/>
        <w:jc w:val="both"/>
        <w:rPr>
          <w:color w:val="000000"/>
        </w:rPr>
      </w:pPr>
      <w:r>
        <w:rPr>
          <w:color w:val="000000"/>
        </w:rPr>
        <w:t xml:space="preserve">                         </w:t>
      </w:r>
      <w:r w:rsidRPr="00983F99">
        <w:rPr>
          <w:color w:val="000000"/>
        </w:rPr>
        <w:t>b. conduct current to the rotor field coils</w:t>
      </w:r>
    </w:p>
    <w:p w14:paraId="74B380C8" w14:textId="77777777" w:rsidR="006553F7" w:rsidRPr="00983F99" w:rsidRDefault="006553F7" w:rsidP="006553F7">
      <w:pPr>
        <w:tabs>
          <w:tab w:val="left" w:pos="1260"/>
        </w:tabs>
        <w:autoSpaceDE w:val="0"/>
        <w:autoSpaceDN w:val="0"/>
        <w:adjustRightInd w:val="0"/>
        <w:spacing w:line="360" w:lineRule="auto"/>
        <w:ind w:left="1260" w:hanging="1260"/>
        <w:jc w:val="both"/>
        <w:rPr>
          <w:color w:val="000000"/>
        </w:rPr>
      </w:pPr>
      <w:r>
        <w:rPr>
          <w:color w:val="000000"/>
        </w:rPr>
        <w:t xml:space="preserve">                         </w:t>
      </w:r>
      <w:r w:rsidRPr="00983F99">
        <w:rPr>
          <w:color w:val="000000"/>
        </w:rPr>
        <w:t xml:space="preserve">c. </w:t>
      </w:r>
      <w:r>
        <w:rPr>
          <w:color w:val="000000"/>
        </w:rPr>
        <w:t>are</w:t>
      </w:r>
      <w:r w:rsidRPr="00983F99">
        <w:rPr>
          <w:color w:val="000000"/>
        </w:rPr>
        <w:t xml:space="preserve"> insulated from each other and the rotor shaft</w:t>
      </w:r>
    </w:p>
    <w:p w14:paraId="46890F19" w14:textId="75B068A4" w:rsidR="007702BE" w:rsidRDefault="006553F7" w:rsidP="007702BE">
      <w:pPr>
        <w:tabs>
          <w:tab w:val="left" w:pos="1260"/>
        </w:tabs>
        <w:autoSpaceDE w:val="0"/>
        <w:autoSpaceDN w:val="0"/>
        <w:adjustRightInd w:val="0"/>
        <w:spacing w:line="360" w:lineRule="auto"/>
        <w:ind w:left="1260" w:hanging="1260"/>
        <w:jc w:val="both"/>
        <w:rPr>
          <w:color w:val="000000"/>
        </w:rPr>
      </w:pPr>
      <w:r>
        <w:rPr>
          <w:color w:val="000000"/>
        </w:rPr>
        <w:t xml:space="preserve">                         </w:t>
      </w:r>
      <w:r w:rsidRPr="00983F99">
        <w:rPr>
          <w:color w:val="000000"/>
        </w:rPr>
        <w:t>d. all of the abov</w:t>
      </w:r>
      <w:r>
        <w:rPr>
          <w:color w:val="000000"/>
        </w:rPr>
        <w:t>e</w:t>
      </w:r>
    </w:p>
    <w:p w14:paraId="023CF3E9" w14:textId="77777777" w:rsidR="006553F7" w:rsidRDefault="006553F7" w:rsidP="006553F7">
      <w:pPr>
        <w:tabs>
          <w:tab w:val="left" w:pos="1260"/>
        </w:tabs>
        <w:autoSpaceDE w:val="0"/>
        <w:autoSpaceDN w:val="0"/>
        <w:adjustRightInd w:val="0"/>
        <w:spacing w:line="360" w:lineRule="auto"/>
        <w:ind w:left="1260" w:hanging="1260"/>
        <w:jc w:val="both"/>
      </w:pPr>
      <w:r>
        <w:rPr>
          <w:color w:val="000000"/>
          <w:sz w:val="22"/>
          <w:szCs w:val="22"/>
        </w:rPr>
        <w:t xml:space="preserve">2. </w:t>
      </w:r>
      <w:r>
        <w:t>Which type of stator winding produces higher AC generator output at low speeds?</w:t>
      </w:r>
    </w:p>
    <w:p w14:paraId="7765DFA6" w14:textId="77777777" w:rsidR="006553F7" w:rsidRDefault="006553F7" w:rsidP="006553F7">
      <w:pPr>
        <w:tabs>
          <w:tab w:val="left" w:pos="1260"/>
        </w:tabs>
        <w:autoSpaceDE w:val="0"/>
        <w:autoSpaceDN w:val="0"/>
        <w:adjustRightInd w:val="0"/>
        <w:spacing w:line="360" w:lineRule="auto"/>
        <w:ind w:left="1260" w:hanging="1260"/>
        <w:jc w:val="both"/>
      </w:pPr>
      <w:r>
        <w:t xml:space="preserve">                               a. wye                       b. delta </w:t>
      </w:r>
    </w:p>
    <w:p w14:paraId="1A41D161" w14:textId="0BAB4707" w:rsidR="006553F7" w:rsidRDefault="006553F7" w:rsidP="006553F7">
      <w:pPr>
        <w:tabs>
          <w:tab w:val="left" w:pos="1260"/>
        </w:tabs>
        <w:autoSpaceDE w:val="0"/>
        <w:autoSpaceDN w:val="0"/>
        <w:adjustRightInd w:val="0"/>
        <w:spacing w:line="360" w:lineRule="auto"/>
        <w:ind w:left="1260" w:hanging="1260"/>
        <w:jc w:val="both"/>
      </w:pPr>
      <w:r>
        <w:t xml:space="preserve">                               c. trio                         d. </w:t>
      </w:r>
      <w:bookmarkStart w:id="96" w:name="_Hlk112535313"/>
      <w:r>
        <w:t>series</w:t>
      </w:r>
    </w:p>
    <w:p w14:paraId="602D00B8" w14:textId="77777777" w:rsidR="007702BE" w:rsidRDefault="007702BE" w:rsidP="006553F7">
      <w:pPr>
        <w:tabs>
          <w:tab w:val="left" w:pos="1260"/>
        </w:tabs>
        <w:autoSpaceDE w:val="0"/>
        <w:autoSpaceDN w:val="0"/>
        <w:adjustRightInd w:val="0"/>
        <w:spacing w:line="360" w:lineRule="auto"/>
        <w:ind w:left="1260" w:hanging="1260"/>
        <w:jc w:val="both"/>
      </w:pPr>
      <w:r>
        <w:t>3. Select the words that correspond to "a" in the following illustration of the alternator</w:t>
      </w:r>
    </w:p>
    <w:p w14:paraId="44D09D4D" w14:textId="1506EC3D" w:rsidR="007702BE" w:rsidRDefault="001D57C4" w:rsidP="006553F7">
      <w:pPr>
        <w:tabs>
          <w:tab w:val="left" w:pos="1260"/>
        </w:tabs>
        <w:autoSpaceDE w:val="0"/>
        <w:autoSpaceDN w:val="0"/>
        <w:adjustRightInd w:val="0"/>
        <w:spacing w:line="360" w:lineRule="auto"/>
        <w:ind w:left="1260" w:hanging="1260"/>
        <w:jc w:val="both"/>
      </w:pPr>
      <w:r>
        <w:rPr>
          <w:noProof/>
        </w:rPr>
        <w:drawing>
          <wp:anchor distT="0" distB="0" distL="114300" distR="114300" simplePos="0" relativeHeight="251828224" behindDoc="0" locked="0" layoutInCell="1" allowOverlap="1" wp14:anchorId="2550AC0A" wp14:editId="4C462893">
            <wp:simplePos x="0" y="0"/>
            <wp:positionH relativeFrom="column">
              <wp:posOffset>1034415</wp:posOffset>
            </wp:positionH>
            <wp:positionV relativeFrom="paragraph">
              <wp:posOffset>260985</wp:posOffset>
            </wp:positionV>
            <wp:extent cx="3705225" cy="1797050"/>
            <wp:effectExtent l="0" t="0" r="9525" b="0"/>
            <wp:wrapSquare wrapText="bothSides"/>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extLst>
                        <a:ext uri="{28A0092B-C50C-407E-A947-70E740481C1C}">
                          <a14:useLocalDpi xmlns:a14="http://schemas.microsoft.com/office/drawing/2010/main" val="0"/>
                        </a:ext>
                      </a:extLst>
                    </a:blip>
                    <a:stretch>
                      <a:fillRect/>
                    </a:stretch>
                  </pic:blipFill>
                  <pic:spPr>
                    <a:xfrm>
                      <a:off x="0" y="0"/>
                      <a:ext cx="3705225" cy="1797050"/>
                    </a:xfrm>
                    <a:prstGeom prst="rect">
                      <a:avLst/>
                    </a:prstGeom>
                  </pic:spPr>
                </pic:pic>
              </a:graphicData>
            </a:graphic>
            <wp14:sizeRelH relativeFrom="margin">
              <wp14:pctWidth>0</wp14:pctWidth>
            </wp14:sizeRelH>
            <wp14:sizeRelV relativeFrom="margin">
              <wp14:pctHeight>0</wp14:pctHeight>
            </wp14:sizeRelV>
          </wp:anchor>
        </w:drawing>
      </w:r>
      <w:r w:rsidR="007702BE">
        <w:t xml:space="preserve">    from the word group below</w:t>
      </w:r>
    </w:p>
    <w:p w14:paraId="2080A46A" w14:textId="4C7DE6AA" w:rsidR="007702BE" w:rsidRDefault="007702BE" w:rsidP="006553F7">
      <w:pPr>
        <w:tabs>
          <w:tab w:val="left" w:pos="1260"/>
        </w:tabs>
        <w:autoSpaceDE w:val="0"/>
        <w:autoSpaceDN w:val="0"/>
        <w:adjustRightInd w:val="0"/>
        <w:spacing w:line="360" w:lineRule="auto"/>
        <w:ind w:left="1260" w:hanging="1260"/>
        <w:jc w:val="both"/>
      </w:pPr>
      <w:r>
        <w:t xml:space="preserve">                               </w:t>
      </w:r>
    </w:p>
    <w:p w14:paraId="6D0839A2" w14:textId="77777777" w:rsidR="007702BE" w:rsidRDefault="007702BE" w:rsidP="006553F7">
      <w:pPr>
        <w:tabs>
          <w:tab w:val="left" w:pos="1260"/>
        </w:tabs>
        <w:autoSpaceDE w:val="0"/>
        <w:autoSpaceDN w:val="0"/>
        <w:adjustRightInd w:val="0"/>
        <w:spacing w:line="360" w:lineRule="auto"/>
        <w:ind w:left="1260" w:hanging="1260"/>
        <w:jc w:val="both"/>
      </w:pPr>
    </w:p>
    <w:p w14:paraId="1F4E907B" w14:textId="77777777" w:rsidR="006E12BB" w:rsidRDefault="007702BE" w:rsidP="007702BE">
      <w:pPr>
        <w:tabs>
          <w:tab w:val="left" w:pos="1260"/>
        </w:tabs>
        <w:autoSpaceDE w:val="0"/>
        <w:autoSpaceDN w:val="0"/>
        <w:adjustRightInd w:val="0"/>
        <w:spacing w:line="360" w:lineRule="auto"/>
        <w:ind w:left="1260" w:hanging="1260"/>
        <w:jc w:val="both"/>
      </w:pPr>
      <w:r>
        <w:t xml:space="preserve">                     </w:t>
      </w:r>
    </w:p>
    <w:p w14:paraId="1D9AB076" w14:textId="77777777" w:rsidR="006E12BB" w:rsidRDefault="006E12BB" w:rsidP="007702BE">
      <w:pPr>
        <w:tabs>
          <w:tab w:val="left" w:pos="1260"/>
        </w:tabs>
        <w:autoSpaceDE w:val="0"/>
        <w:autoSpaceDN w:val="0"/>
        <w:adjustRightInd w:val="0"/>
        <w:spacing w:line="360" w:lineRule="auto"/>
        <w:ind w:left="1260" w:hanging="1260"/>
        <w:jc w:val="both"/>
      </w:pPr>
    </w:p>
    <w:p w14:paraId="3A3C09D5" w14:textId="77777777" w:rsidR="006E12BB" w:rsidRDefault="006E12BB" w:rsidP="007702BE">
      <w:pPr>
        <w:tabs>
          <w:tab w:val="left" w:pos="1260"/>
        </w:tabs>
        <w:autoSpaceDE w:val="0"/>
        <w:autoSpaceDN w:val="0"/>
        <w:adjustRightInd w:val="0"/>
        <w:spacing w:line="360" w:lineRule="auto"/>
        <w:ind w:left="1260" w:hanging="1260"/>
        <w:jc w:val="both"/>
      </w:pPr>
    </w:p>
    <w:p w14:paraId="71387929" w14:textId="77777777" w:rsidR="006E12BB" w:rsidRDefault="006E12BB" w:rsidP="005950B2">
      <w:pPr>
        <w:tabs>
          <w:tab w:val="left" w:pos="1260"/>
        </w:tabs>
        <w:autoSpaceDE w:val="0"/>
        <w:autoSpaceDN w:val="0"/>
        <w:adjustRightInd w:val="0"/>
        <w:spacing w:line="360" w:lineRule="auto"/>
        <w:jc w:val="both"/>
      </w:pPr>
    </w:p>
    <w:p w14:paraId="65FF5F7A" w14:textId="77777777" w:rsidR="001D57C4" w:rsidRDefault="006E12BB" w:rsidP="007702BE">
      <w:pPr>
        <w:tabs>
          <w:tab w:val="left" w:pos="1260"/>
        </w:tabs>
        <w:autoSpaceDE w:val="0"/>
        <w:autoSpaceDN w:val="0"/>
        <w:adjustRightInd w:val="0"/>
        <w:spacing w:line="360" w:lineRule="auto"/>
        <w:ind w:left="1260" w:hanging="1260"/>
        <w:jc w:val="both"/>
      </w:pPr>
      <w:r>
        <w:t xml:space="preserve">                      </w:t>
      </w:r>
      <w:r w:rsidR="007702BE">
        <w:t xml:space="preserve">         </w:t>
      </w:r>
    </w:p>
    <w:p w14:paraId="148E8202" w14:textId="77777777" w:rsidR="001D57C4" w:rsidRDefault="001D57C4" w:rsidP="007702BE">
      <w:pPr>
        <w:tabs>
          <w:tab w:val="left" w:pos="1260"/>
        </w:tabs>
        <w:autoSpaceDE w:val="0"/>
        <w:autoSpaceDN w:val="0"/>
        <w:adjustRightInd w:val="0"/>
        <w:spacing w:line="360" w:lineRule="auto"/>
        <w:ind w:left="1260" w:hanging="1260"/>
        <w:jc w:val="both"/>
      </w:pPr>
    </w:p>
    <w:p w14:paraId="2AD5A771" w14:textId="6FA31B19" w:rsidR="007702BE" w:rsidRDefault="001D57C4" w:rsidP="007702BE">
      <w:pPr>
        <w:tabs>
          <w:tab w:val="left" w:pos="1260"/>
        </w:tabs>
        <w:autoSpaceDE w:val="0"/>
        <w:autoSpaceDN w:val="0"/>
        <w:adjustRightInd w:val="0"/>
        <w:spacing w:line="360" w:lineRule="auto"/>
        <w:ind w:left="1260" w:hanging="1260"/>
        <w:jc w:val="both"/>
      </w:pPr>
      <w:r>
        <w:t xml:space="preserve">                              </w:t>
      </w:r>
      <w:r w:rsidR="007702BE">
        <w:t xml:space="preserve"> a. Rotor                                        b. Rear end frame</w:t>
      </w:r>
    </w:p>
    <w:p w14:paraId="184FB103" w14:textId="21DCEB69" w:rsidR="007702BE" w:rsidRPr="00F22624" w:rsidRDefault="007702BE" w:rsidP="00BB4DD2">
      <w:pPr>
        <w:tabs>
          <w:tab w:val="left" w:pos="1260"/>
        </w:tabs>
        <w:autoSpaceDE w:val="0"/>
        <w:autoSpaceDN w:val="0"/>
        <w:adjustRightInd w:val="0"/>
        <w:spacing w:line="360" w:lineRule="auto"/>
        <w:ind w:left="1260" w:hanging="1260"/>
        <w:jc w:val="both"/>
      </w:pPr>
      <w:r>
        <w:t xml:space="preserve">                               c. </w:t>
      </w:r>
      <w:r w:rsidR="001D57C4">
        <w:t>Rectifier</w:t>
      </w:r>
      <w:r>
        <w:t xml:space="preserve"> holder                         d. Drive end frame</w:t>
      </w:r>
    </w:p>
    <w:bookmarkEnd w:id="96"/>
    <w:p w14:paraId="6A0A3A32" w14:textId="77777777" w:rsidR="006553F7" w:rsidRPr="0024271C" w:rsidRDefault="006553F7" w:rsidP="006553F7">
      <w:pPr>
        <w:spacing w:line="360" w:lineRule="auto"/>
        <w:contextualSpacing/>
        <w:jc w:val="both"/>
        <w:rPr>
          <w:b/>
        </w:rPr>
      </w:pPr>
      <w:r w:rsidRPr="0024271C">
        <w:rPr>
          <w:b/>
        </w:rPr>
        <w:t xml:space="preserve">Test II: short Answer </w:t>
      </w:r>
    </w:p>
    <w:p w14:paraId="256786B4" w14:textId="3A745706" w:rsidR="006553F7" w:rsidRPr="0024271C" w:rsidRDefault="006553F7" w:rsidP="006553F7">
      <w:pPr>
        <w:spacing w:line="360" w:lineRule="auto"/>
        <w:contextualSpacing/>
        <w:jc w:val="both"/>
      </w:pPr>
      <w:r w:rsidRPr="0024271C">
        <w:rPr>
          <w:b/>
        </w:rPr>
        <w:t>Instruction:</w:t>
      </w:r>
      <w:r w:rsidRPr="0024271C">
        <w:t xml:space="preserve"> write </w:t>
      </w:r>
      <w:r>
        <w:t>the</w:t>
      </w:r>
      <w:r w:rsidRPr="0024271C">
        <w:t xml:space="preserve"> answer</w:t>
      </w:r>
      <w:r>
        <w:t xml:space="preserve"> clearly and orderly</w:t>
      </w:r>
      <w:r w:rsidRPr="0024271C">
        <w:t xml:space="preserve"> for the given question. You are provided </w:t>
      </w:r>
      <w:r>
        <w:t xml:space="preserve">10 </w:t>
      </w:r>
      <w:r w:rsidRPr="0024271C">
        <w:t xml:space="preserve">minutes for each question and each point has </w:t>
      </w:r>
      <w:r w:rsidR="005950B2">
        <w:t>30</w:t>
      </w:r>
      <w:r>
        <w:t xml:space="preserve"> </w:t>
      </w:r>
      <w:r w:rsidRPr="0024271C">
        <w:t>Points.</w:t>
      </w:r>
    </w:p>
    <w:p w14:paraId="0FA76882" w14:textId="333FD13E" w:rsidR="006553F7" w:rsidRDefault="006E12BB" w:rsidP="006E12BB">
      <w:pPr>
        <w:spacing w:line="360" w:lineRule="auto"/>
        <w:jc w:val="both"/>
      </w:pPr>
      <w:r>
        <w:t xml:space="preserve">3, </w:t>
      </w:r>
      <w:r w:rsidRPr="006E12BB">
        <w:t>Write the corresponding parts of the alternator without looking at previous pages.</w:t>
      </w:r>
    </w:p>
    <w:p w14:paraId="324B16E9" w14:textId="05BAA4E4" w:rsidR="001D57C4" w:rsidRDefault="001D57C4" w:rsidP="006E12BB">
      <w:pPr>
        <w:spacing w:line="360" w:lineRule="auto"/>
        <w:jc w:val="both"/>
      </w:pPr>
    </w:p>
    <w:p w14:paraId="645473CD" w14:textId="16EB696D" w:rsidR="001D57C4" w:rsidRDefault="001D57C4" w:rsidP="006E12BB">
      <w:pPr>
        <w:spacing w:line="360" w:lineRule="auto"/>
        <w:jc w:val="both"/>
      </w:pPr>
    </w:p>
    <w:p w14:paraId="603827ED" w14:textId="7DF6F731" w:rsidR="001D57C4" w:rsidRDefault="001D57C4" w:rsidP="006E12BB">
      <w:pPr>
        <w:spacing w:line="360" w:lineRule="auto"/>
        <w:jc w:val="both"/>
      </w:pPr>
    </w:p>
    <w:p w14:paraId="784E24D7" w14:textId="0675FBEE" w:rsidR="006E12BB" w:rsidRDefault="001D57C4" w:rsidP="006E12BB">
      <w:pPr>
        <w:spacing w:line="360" w:lineRule="auto"/>
        <w:jc w:val="both"/>
      </w:pPr>
      <w:r>
        <w:rPr>
          <w:noProof/>
        </w:rPr>
        <w:drawing>
          <wp:anchor distT="0" distB="0" distL="114300" distR="114300" simplePos="0" relativeHeight="251830272" behindDoc="0" locked="0" layoutInCell="1" allowOverlap="1" wp14:anchorId="027E7071" wp14:editId="2F47A2F9">
            <wp:simplePos x="0" y="0"/>
            <wp:positionH relativeFrom="margin">
              <wp:align>left</wp:align>
            </wp:positionH>
            <wp:positionV relativeFrom="paragraph">
              <wp:posOffset>9525</wp:posOffset>
            </wp:positionV>
            <wp:extent cx="5612130" cy="3321050"/>
            <wp:effectExtent l="0" t="0" r="7620" b="0"/>
            <wp:wrapSquare wrapText="bothSides"/>
            <wp:docPr id="72802" name="Picture 72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5612130" cy="3321050"/>
                    </a:xfrm>
                    <a:prstGeom prst="rect">
                      <a:avLst/>
                    </a:prstGeom>
                  </pic:spPr>
                </pic:pic>
              </a:graphicData>
            </a:graphic>
            <wp14:sizeRelH relativeFrom="margin">
              <wp14:pctWidth>0</wp14:pctWidth>
            </wp14:sizeRelH>
            <wp14:sizeRelV relativeFrom="margin">
              <wp14:pctHeight>0</wp14:pctHeight>
            </wp14:sizeRelV>
          </wp:anchor>
        </w:drawing>
      </w:r>
    </w:p>
    <w:p w14:paraId="32A1C600" w14:textId="0335B317" w:rsidR="006E12BB" w:rsidRDefault="006E12BB" w:rsidP="006E12BB">
      <w:pPr>
        <w:spacing w:line="360" w:lineRule="auto"/>
        <w:jc w:val="both"/>
      </w:pPr>
    </w:p>
    <w:p w14:paraId="3E24189A" w14:textId="09D09BFA" w:rsidR="006E12BB" w:rsidRDefault="006E12BB" w:rsidP="006E12BB">
      <w:pPr>
        <w:spacing w:line="360" w:lineRule="auto"/>
        <w:jc w:val="both"/>
      </w:pPr>
    </w:p>
    <w:p w14:paraId="22FC69A3" w14:textId="486D654F" w:rsidR="006E12BB" w:rsidRDefault="006E12BB" w:rsidP="006E12BB">
      <w:pPr>
        <w:spacing w:line="360" w:lineRule="auto"/>
        <w:jc w:val="both"/>
      </w:pPr>
    </w:p>
    <w:p w14:paraId="27D47266" w14:textId="1C357FB5" w:rsidR="006E12BB" w:rsidRDefault="006E12BB" w:rsidP="006E12BB">
      <w:pPr>
        <w:spacing w:line="360" w:lineRule="auto"/>
        <w:jc w:val="both"/>
      </w:pPr>
    </w:p>
    <w:p w14:paraId="4B7115A0" w14:textId="4C5770EB" w:rsidR="006E12BB" w:rsidRDefault="006E12BB" w:rsidP="006E12BB">
      <w:pPr>
        <w:spacing w:line="360" w:lineRule="auto"/>
        <w:jc w:val="both"/>
      </w:pPr>
    </w:p>
    <w:p w14:paraId="5193C063" w14:textId="2C4867B7" w:rsidR="006E12BB" w:rsidRDefault="006E12BB" w:rsidP="006E12BB">
      <w:pPr>
        <w:spacing w:line="360" w:lineRule="auto"/>
        <w:jc w:val="both"/>
      </w:pPr>
    </w:p>
    <w:p w14:paraId="70BF9179" w14:textId="003CBF6E" w:rsidR="006E12BB" w:rsidRDefault="006E12BB" w:rsidP="006E12BB">
      <w:pPr>
        <w:spacing w:line="360" w:lineRule="auto"/>
        <w:jc w:val="both"/>
      </w:pPr>
    </w:p>
    <w:p w14:paraId="4C3539FC" w14:textId="6665822C" w:rsidR="006E12BB" w:rsidRDefault="006E12BB" w:rsidP="006E12BB">
      <w:pPr>
        <w:spacing w:line="360" w:lineRule="auto"/>
        <w:jc w:val="both"/>
      </w:pPr>
    </w:p>
    <w:p w14:paraId="5F3FBEA1" w14:textId="77777777" w:rsidR="005950B2" w:rsidRDefault="005950B2" w:rsidP="006E12BB">
      <w:pPr>
        <w:spacing w:line="360" w:lineRule="auto"/>
        <w:jc w:val="both"/>
      </w:pPr>
    </w:p>
    <w:p w14:paraId="6169ED7C" w14:textId="77777777" w:rsidR="001D57C4" w:rsidRDefault="001D57C4" w:rsidP="006E12BB">
      <w:pPr>
        <w:spacing w:line="360" w:lineRule="auto"/>
        <w:jc w:val="both"/>
      </w:pPr>
    </w:p>
    <w:p w14:paraId="2813E776" w14:textId="77777777" w:rsidR="001D57C4" w:rsidRDefault="001D57C4" w:rsidP="006E12BB">
      <w:pPr>
        <w:spacing w:line="360" w:lineRule="auto"/>
        <w:jc w:val="both"/>
      </w:pPr>
    </w:p>
    <w:p w14:paraId="7A4DF577" w14:textId="7AF0D00A" w:rsidR="001D57C4" w:rsidRDefault="001D57C4" w:rsidP="006E12BB">
      <w:pPr>
        <w:spacing w:line="360" w:lineRule="auto"/>
        <w:jc w:val="both"/>
      </w:pPr>
    </w:p>
    <w:p w14:paraId="0C17D6CE" w14:textId="77777777" w:rsidR="001D57C4" w:rsidRDefault="001D57C4" w:rsidP="006E12BB">
      <w:pPr>
        <w:spacing w:line="360" w:lineRule="auto"/>
        <w:jc w:val="both"/>
      </w:pPr>
    </w:p>
    <w:p w14:paraId="2F6AFB7B" w14:textId="1050B806" w:rsidR="006E12BB" w:rsidRDefault="006E12BB" w:rsidP="006E12BB">
      <w:pPr>
        <w:spacing w:line="360" w:lineRule="auto"/>
        <w:jc w:val="both"/>
      </w:pPr>
      <w:r>
        <w:t xml:space="preserve">1.-----------------------------------------   </w:t>
      </w:r>
      <w:r w:rsidR="001D57C4">
        <w:t xml:space="preserve">                    </w:t>
      </w:r>
      <w:r>
        <w:t xml:space="preserve">   7</w:t>
      </w:r>
      <w:r w:rsidR="005950B2">
        <w:t xml:space="preserve">. </w:t>
      </w:r>
      <w:r>
        <w:t xml:space="preserve"> -------------------------------------- </w:t>
      </w:r>
    </w:p>
    <w:p w14:paraId="522B6DF3" w14:textId="72F016BA" w:rsidR="005950B2" w:rsidRDefault="006E12BB" w:rsidP="006E12BB">
      <w:pPr>
        <w:spacing w:line="360" w:lineRule="auto"/>
        <w:jc w:val="both"/>
      </w:pPr>
      <w:r>
        <w:t xml:space="preserve">2.-----------------------------------------     </w:t>
      </w:r>
      <w:r w:rsidR="001D57C4">
        <w:t xml:space="preserve">                     </w:t>
      </w:r>
      <w:r>
        <w:t>8. ---------------------------------------</w:t>
      </w:r>
    </w:p>
    <w:p w14:paraId="74CBC5CC" w14:textId="09DD589B" w:rsidR="005950B2" w:rsidRDefault="006E12BB" w:rsidP="006E12BB">
      <w:pPr>
        <w:spacing w:line="360" w:lineRule="auto"/>
        <w:jc w:val="both"/>
      </w:pPr>
      <w:r>
        <w:t>3.</w:t>
      </w:r>
      <w:r w:rsidR="005950B2">
        <w:t>------------------------------------------</w:t>
      </w:r>
      <w:r>
        <w:t xml:space="preserve"> </w:t>
      </w:r>
      <w:r w:rsidR="005950B2">
        <w:t xml:space="preserve">  </w:t>
      </w:r>
      <w:r w:rsidR="001D57C4">
        <w:t xml:space="preserve">                     </w:t>
      </w:r>
      <w:r w:rsidR="005950B2">
        <w:t xml:space="preserve"> </w:t>
      </w:r>
      <w:r>
        <w:t>9</w:t>
      </w:r>
      <w:r w:rsidR="005950B2">
        <w:t xml:space="preserve">. </w:t>
      </w:r>
      <w:r>
        <w:t>.</w:t>
      </w:r>
      <w:r w:rsidR="005950B2">
        <w:t>---------------------------------------</w:t>
      </w:r>
    </w:p>
    <w:p w14:paraId="331A5B81" w14:textId="703D25FE" w:rsidR="005950B2" w:rsidRDefault="006E12BB" w:rsidP="006E12BB">
      <w:pPr>
        <w:spacing w:line="360" w:lineRule="auto"/>
        <w:jc w:val="both"/>
      </w:pPr>
      <w:r>
        <w:t xml:space="preserve"> 4.</w:t>
      </w:r>
      <w:r w:rsidR="005950B2">
        <w:t>----------------------------------------</w:t>
      </w:r>
      <w:r>
        <w:t xml:space="preserve"> </w:t>
      </w:r>
      <w:r w:rsidR="005950B2">
        <w:t xml:space="preserve">  </w:t>
      </w:r>
      <w:r w:rsidR="001D57C4">
        <w:t xml:space="preserve">                      </w:t>
      </w:r>
      <w:r w:rsidR="005950B2">
        <w:t xml:space="preserve"> </w:t>
      </w:r>
      <w:r>
        <w:t>10</w:t>
      </w:r>
      <w:r w:rsidR="005950B2">
        <w:t xml:space="preserve">. </w:t>
      </w:r>
      <w:r>
        <w:t>.</w:t>
      </w:r>
      <w:r w:rsidR="005950B2">
        <w:t>--------------------------------------</w:t>
      </w:r>
    </w:p>
    <w:p w14:paraId="00007CE9" w14:textId="13C8DEB5" w:rsidR="005950B2" w:rsidRDefault="006E12BB" w:rsidP="006E12BB">
      <w:pPr>
        <w:spacing w:line="360" w:lineRule="auto"/>
        <w:jc w:val="both"/>
      </w:pPr>
      <w:r>
        <w:t xml:space="preserve"> 5. </w:t>
      </w:r>
      <w:r w:rsidR="005950B2">
        <w:t xml:space="preserve">---------------------------------------     </w:t>
      </w:r>
      <w:r w:rsidR="001D57C4">
        <w:t xml:space="preserve">                     </w:t>
      </w:r>
      <w:r>
        <w:t>1</w:t>
      </w:r>
      <w:r w:rsidR="005950B2">
        <w:t xml:space="preserve">1. </w:t>
      </w:r>
      <w:r>
        <w:t>.</w:t>
      </w:r>
      <w:r w:rsidR="005950B2">
        <w:t>--------------------------------------</w:t>
      </w:r>
      <w:r>
        <w:t xml:space="preserve"> </w:t>
      </w:r>
    </w:p>
    <w:p w14:paraId="4869C777" w14:textId="3B3E82DF" w:rsidR="005950B2" w:rsidRDefault="005950B2" w:rsidP="006553F7">
      <w:pPr>
        <w:spacing w:line="360" w:lineRule="auto"/>
        <w:jc w:val="both"/>
      </w:pPr>
      <w:r>
        <w:t xml:space="preserve"> </w:t>
      </w:r>
      <w:r w:rsidR="006E12BB">
        <w:t xml:space="preserve">6. </w:t>
      </w:r>
      <w:r>
        <w:t xml:space="preserve">---------------------------------------    </w:t>
      </w:r>
      <w:r w:rsidR="001D57C4">
        <w:t xml:space="preserve">                      </w:t>
      </w:r>
      <w:r>
        <w:t xml:space="preserve"> </w:t>
      </w:r>
      <w:r w:rsidR="006E12BB">
        <w:t>12</w:t>
      </w:r>
      <w:r>
        <w:t>. --------------------------------------</w:t>
      </w:r>
    </w:p>
    <w:p w14:paraId="43BAECB4" w14:textId="1DE892E8" w:rsidR="001D57C4" w:rsidRDefault="001D57C4" w:rsidP="006553F7">
      <w:pPr>
        <w:spacing w:line="360" w:lineRule="auto"/>
        <w:jc w:val="both"/>
      </w:pPr>
      <w:r>
        <w:t>13.-----------------------------------------</w:t>
      </w:r>
    </w:p>
    <w:p w14:paraId="2393DF78" w14:textId="77777777" w:rsidR="001D57C4" w:rsidRDefault="001D57C4" w:rsidP="006553F7">
      <w:pPr>
        <w:spacing w:line="360" w:lineRule="auto"/>
        <w:jc w:val="both"/>
      </w:pPr>
    </w:p>
    <w:p w14:paraId="0E9DED1A" w14:textId="258DB51C" w:rsidR="006553F7" w:rsidRPr="00FC10A3" w:rsidRDefault="006553F7" w:rsidP="001D57C4">
      <w:pPr>
        <w:spacing w:line="360" w:lineRule="auto"/>
        <w:jc w:val="both"/>
      </w:pPr>
      <w:r>
        <w:t xml:space="preserve"> </w:t>
      </w:r>
      <w:r w:rsidRPr="00FC10A3">
        <w:t xml:space="preserve">Note: Satisfactory rating </w:t>
      </w:r>
      <w:r>
        <w:t>–</w:t>
      </w:r>
      <w:r w:rsidRPr="00FC10A3">
        <w:t xml:space="preserve"> </w:t>
      </w:r>
      <w:r>
        <w:t>above 60%</w:t>
      </w:r>
      <w:r w:rsidRPr="00FC10A3">
        <w:t xml:space="preserve">           Unsatisfactory - below </w:t>
      </w:r>
      <w:r>
        <w:t>60%</w:t>
      </w:r>
    </w:p>
    <w:p w14:paraId="5B9DAD80" w14:textId="77777777" w:rsidR="006553F7" w:rsidRPr="00FC10A3" w:rsidRDefault="006553F7" w:rsidP="001D57C4">
      <w:pPr>
        <w:spacing w:line="360" w:lineRule="auto"/>
        <w:contextualSpacing/>
        <w:jc w:val="both"/>
      </w:pPr>
      <w:r w:rsidRPr="00FC10A3">
        <w:t>You can ask you teacher for the copy of the correct answers</w:t>
      </w:r>
    </w:p>
    <w:p w14:paraId="587151BD" w14:textId="77777777" w:rsidR="001D57C4" w:rsidRDefault="004E0614" w:rsidP="009D2380">
      <w:pPr>
        <w:tabs>
          <w:tab w:val="left" w:pos="1260"/>
        </w:tabs>
        <w:autoSpaceDE w:val="0"/>
        <w:autoSpaceDN w:val="0"/>
        <w:adjustRightInd w:val="0"/>
        <w:spacing w:line="360" w:lineRule="auto"/>
        <w:jc w:val="both"/>
      </w:pPr>
      <w:r w:rsidRPr="009D2380">
        <w:t xml:space="preserve">   </w:t>
      </w:r>
      <w:bookmarkStart w:id="97" w:name="_Toc113058607"/>
    </w:p>
    <w:p w14:paraId="214DF38D" w14:textId="77777777" w:rsidR="001D57C4" w:rsidRDefault="001D57C4" w:rsidP="009D2380">
      <w:pPr>
        <w:tabs>
          <w:tab w:val="left" w:pos="1260"/>
        </w:tabs>
        <w:autoSpaceDE w:val="0"/>
        <w:autoSpaceDN w:val="0"/>
        <w:adjustRightInd w:val="0"/>
        <w:spacing w:line="360" w:lineRule="auto"/>
        <w:jc w:val="both"/>
      </w:pPr>
    </w:p>
    <w:p w14:paraId="7BDAAFD1" w14:textId="77777777" w:rsidR="001D57C4" w:rsidRDefault="001D57C4" w:rsidP="009D2380">
      <w:pPr>
        <w:tabs>
          <w:tab w:val="left" w:pos="1260"/>
        </w:tabs>
        <w:autoSpaceDE w:val="0"/>
        <w:autoSpaceDN w:val="0"/>
        <w:adjustRightInd w:val="0"/>
        <w:spacing w:line="360" w:lineRule="auto"/>
        <w:jc w:val="both"/>
      </w:pPr>
    </w:p>
    <w:p w14:paraId="4FE50441" w14:textId="77777777" w:rsidR="001D57C4" w:rsidRDefault="001D57C4" w:rsidP="009D2380">
      <w:pPr>
        <w:tabs>
          <w:tab w:val="left" w:pos="1260"/>
        </w:tabs>
        <w:autoSpaceDE w:val="0"/>
        <w:autoSpaceDN w:val="0"/>
        <w:adjustRightInd w:val="0"/>
        <w:spacing w:line="360" w:lineRule="auto"/>
        <w:jc w:val="both"/>
      </w:pPr>
    </w:p>
    <w:p w14:paraId="17DA4ECE" w14:textId="77777777" w:rsidR="001D57C4" w:rsidRDefault="001D57C4" w:rsidP="009D2380">
      <w:pPr>
        <w:tabs>
          <w:tab w:val="left" w:pos="1260"/>
        </w:tabs>
        <w:autoSpaceDE w:val="0"/>
        <w:autoSpaceDN w:val="0"/>
        <w:adjustRightInd w:val="0"/>
        <w:spacing w:line="360" w:lineRule="auto"/>
        <w:jc w:val="both"/>
      </w:pPr>
    </w:p>
    <w:p w14:paraId="4ED4DA89" w14:textId="77777777" w:rsidR="001D57C4" w:rsidRDefault="001D57C4" w:rsidP="009D2380">
      <w:pPr>
        <w:tabs>
          <w:tab w:val="left" w:pos="1260"/>
        </w:tabs>
        <w:autoSpaceDE w:val="0"/>
        <w:autoSpaceDN w:val="0"/>
        <w:adjustRightInd w:val="0"/>
        <w:spacing w:line="360" w:lineRule="auto"/>
        <w:jc w:val="both"/>
      </w:pPr>
    </w:p>
    <w:p w14:paraId="26583312" w14:textId="6CE2AB5C" w:rsidR="00786257" w:rsidRPr="009D2380" w:rsidRDefault="00786257" w:rsidP="009D2380">
      <w:pPr>
        <w:tabs>
          <w:tab w:val="left" w:pos="1260"/>
        </w:tabs>
        <w:autoSpaceDE w:val="0"/>
        <w:autoSpaceDN w:val="0"/>
        <w:adjustRightInd w:val="0"/>
        <w:spacing w:line="360" w:lineRule="auto"/>
        <w:jc w:val="both"/>
        <w:rPr>
          <w:b/>
          <w:bCs/>
          <w:iCs/>
          <w:color w:val="FF0000"/>
          <w:lang w:eastAsia="fil-PH"/>
        </w:rPr>
      </w:pPr>
      <w:r w:rsidRPr="009D2380">
        <w:rPr>
          <w:rStyle w:val="Heading2Char"/>
          <w:rFonts w:ascii="Times New Roman" w:hAnsi="Times New Roman" w:cs="Times New Roman"/>
          <w:b/>
          <w:bCs/>
          <w:color w:val="auto"/>
          <w:sz w:val="28"/>
          <w:szCs w:val="28"/>
        </w:rPr>
        <w:t>Operation Sheet</w:t>
      </w:r>
      <w:bookmarkEnd w:id="97"/>
      <w:r w:rsidRPr="009D2380">
        <w:rPr>
          <w:b/>
          <w:bCs/>
          <w:iCs/>
          <w:sz w:val="28"/>
          <w:szCs w:val="28"/>
          <w:lang w:eastAsia="fil-PH"/>
        </w:rPr>
        <w:t xml:space="preserve"> 2.1: </w:t>
      </w:r>
      <w:r w:rsidR="006553F7" w:rsidRPr="009D2380">
        <w:rPr>
          <w:b/>
          <w:bCs/>
          <w:iCs/>
          <w:sz w:val="28"/>
          <w:szCs w:val="28"/>
          <w:lang w:eastAsia="fil-PH"/>
        </w:rPr>
        <w:t>Disassembling the Alternator</w:t>
      </w:r>
    </w:p>
    <w:p w14:paraId="318BFE5A" w14:textId="77777777" w:rsidR="007A64A6" w:rsidRPr="009D2380" w:rsidRDefault="00786257" w:rsidP="009D2380">
      <w:pPr>
        <w:pStyle w:val="ListParagraph"/>
        <w:numPr>
          <w:ilvl w:val="0"/>
          <w:numId w:val="80"/>
        </w:numPr>
        <w:tabs>
          <w:tab w:val="left" w:pos="1260"/>
        </w:tabs>
        <w:autoSpaceDE w:val="0"/>
        <w:autoSpaceDN w:val="0"/>
        <w:adjustRightInd w:val="0"/>
        <w:spacing w:line="360" w:lineRule="auto"/>
        <w:jc w:val="both"/>
        <w:rPr>
          <w:lang w:val="en-PH"/>
        </w:rPr>
      </w:pPr>
      <w:r w:rsidRPr="009D2380">
        <w:rPr>
          <w:b/>
          <w:bCs/>
          <w:iCs/>
          <w:color w:val="000000"/>
          <w:lang w:eastAsia="fil-PH"/>
        </w:rPr>
        <w:t xml:space="preserve">Operation Title: </w:t>
      </w:r>
      <w:r w:rsidR="006553F7" w:rsidRPr="009D2380">
        <w:rPr>
          <w:iCs/>
          <w:color w:val="000000"/>
          <w:lang w:eastAsia="fil-PH"/>
        </w:rPr>
        <w:t>Disassembling the Alternator</w:t>
      </w:r>
    </w:p>
    <w:p w14:paraId="013D06C6" w14:textId="28026A49" w:rsidR="00786257" w:rsidRPr="009D2380" w:rsidRDefault="00786257" w:rsidP="009D2380">
      <w:pPr>
        <w:pStyle w:val="ListParagraph"/>
        <w:numPr>
          <w:ilvl w:val="0"/>
          <w:numId w:val="80"/>
        </w:numPr>
        <w:tabs>
          <w:tab w:val="left" w:pos="1260"/>
        </w:tabs>
        <w:autoSpaceDE w:val="0"/>
        <w:autoSpaceDN w:val="0"/>
        <w:adjustRightInd w:val="0"/>
        <w:spacing w:line="360" w:lineRule="auto"/>
        <w:jc w:val="both"/>
        <w:rPr>
          <w:lang w:val="en-PH"/>
        </w:rPr>
      </w:pPr>
      <w:r w:rsidRPr="009D2380">
        <w:rPr>
          <w:b/>
          <w:bCs/>
          <w:iCs/>
          <w:color w:val="000000"/>
          <w:lang w:eastAsia="fil-PH"/>
        </w:rPr>
        <w:t xml:space="preserve">Purpose: </w:t>
      </w:r>
      <w:r w:rsidR="00DC313F" w:rsidRPr="009D2380">
        <w:rPr>
          <w:iCs/>
          <w:color w:val="000000"/>
          <w:lang w:eastAsia="fil-PH"/>
        </w:rPr>
        <w:t xml:space="preserve">Diagnosis the problem of the </w:t>
      </w:r>
      <w:r w:rsidR="007A64A6" w:rsidRPr="009D2380">
        <w:rPr>
          <w:iCs/>
          <w:color w:val="000000"/>
          <w:lang w:eastAsia="fil-PH"/>
        </w:rPr>
        <w:t>alternator</w:t>
      </w:r>
      <w:r w:rsidRPr="009D2380">
        <w:rPr>
          <w:b/>
          <w:bCs/>
          <w:iCs/>
          <w:color w:val="000000"/>
          <w:lang w:eastAsia="fil-PH"/>
        </w:rPr>
        <w:t xml:space="preserve"> </w:t>
      </w:r>
    </w:p>
    <w:p w14:paraId="1D397E33" w14:textId="64236318" w:rsidR="00786257" w:rsidRPr="009D2380" w:rsidRDefault="00786257" w:rsidP="009D2380">
      <w:pPr>
        <w:pStyle w:val="ListParagraph"/>
        <w:numPr>
          <w:ilvl w:val="0"/>
          <w:numId w:val="80"/>
        </w:numPr>
        <w:tabs>
          <w:tab w:val="left" w:pos="1260"/>
        </w:tabs>
        <w:autoSpaceDE w:val="0"/>
        <w:autoSpaceDN w:val="0"/>
        <w:adjustRightInd w:val="0"/>
        <w:spacing w:line="360" w:lineRule="auto"/>
        <w:jc w:val="both"/>
        <w:rPr>
          <w:b/>
          <w:bCs/>
          <w:iCs/>
          <w:color w:val="000000"/>
          <w:lang w:eastAsia="fil-PH"/>
        </w:rPr>
      </w:pPr>
      <w:r w:rsidRPr="009D2380">
        <w:rPr>
          <w:b/>
          <w:bCs/>
          <w:iCs/>
          <w:color w:val="000000"/>
          <w:lang w:eastAsia="fil-PH"/>
        </w:rPr>
        <w:t xml:space="preserve">Instruction: </w:t>
      </w:r>
      <w:r w:rsidR="00DC313F" w:rsidRPr="009D2380">
        <w:rPr>
          <w:lang w:val="en-PH"/>
        </w:rPr>
        <w:t xml:space="preserve">Follow the procedure correctly. </w:t>
      </w:r>
    </w:p>
    <w:p w14:paraId="41AB1AB5" w14:textId="0A9D07D8" w:rsidR="00786257" w:rsidRPr="009D2380" w:rsidRDefault="00786257" w:rsidP="009D2380">
      <w:pPr>
        <w:pStyle w:val="ListParagraph"/>
        <w:numPr>
          <w:ilvl w:val="0"/>
          <w:numId w:val="80"/>
        </w:numPr>
        <w:tabs>
          <w:tab w:val="left" w:pos="1260"/>
        </w:tabs>
        <w:autoSpaceDE w:val="0"/>
        <w:autoSpaceDN w:val="0"/>
        <w:adjustRightInd w:val="0"/>
        <w:spacing w:line="360" w:lineRule="auto"/>
        <w:jc w:val="both"/>
        <w:rPr>
          <w:b/>
          <w:bCs/>
          <w:iCs/>
          <w:color w:val="000000"/>
          <w:lang w:eastAsia="fil-PH"/>
        </w:rPr>
      </w:pPr>
      <w:r w:rsidRPr="009D2380">
        <w:rPr>
          <w:b/>
          <w:bCs/>
          <w:iCs/>
          <w:color w:val="000000"/>
          <w:lang w:eastAsia="fil-PH"/>
        </w:rPr>
        <w:t xml:space="preserve">Tools and </w:t>
      </w:r>
      <w:r w:rsidR="00DC313F" w:rsidRPr="009D2380">
        <w:rPr>
          <w:b/>
          <w:bCs/>
          <w:iCs/>
          <w:color w:val="000000"/>
          <w:lang w:eastAsia="fil-PH"/>
        </w:rPr>
        <w:t>requirement</w:t>
      </w:r>
      <w:r w:rsidRPr="009D2380">
        <w:rPr>
          <w:b/>
          <w:bCs/>
          <w:iCs/>
          <w:color w:val="000000"/>
          <w:lang w:eastAsia="fil-PH"/>
        </w:rPr>
        <w:t xml:space="preserve">: </w:t>
      </w:r>
      <w:r w:rsidRPr="009D2380">
        <w:rPr>
          <w:iCs/>
          <w:color w:val="000000"/>
          <w:lang w:eastAsia="fil-PH"/>
        </w:rPr>
        <w:t xml:space="preserve"> </w:t>
      </w:r>
      <w:r w:rsidR="007A64A6" w:rsidRPr="009D2380">
        <w:rPr>
          <w:iCs/>
          <w:color w:val="000000"/>
          <w:lang w:eastAsia="fil-PH"/>
        </w:rPr>
        <w:t xml:space="preserve">Open and box wrench, </w:t>
      </w:r>
      <w:r w:rsidR="00DC313F" w:rsidRPr="009D2380">
        <w:rPr>
          <w:iCs/>
          <w:color w:val="000000"/>
          <w:lang w:eastAsia="fil-PH"/>
        </w:rPr>
        <w:t>socket set, plier, screw driver, hammer</w:t>
      </w:r>
    </w:p>
    <w:p w14:paraId="5C2C6F3A" w14:textId="28C8E6F0" w:rsidR="00786257" w:rsidRPr="009D2380" w:rsidRDefault="00786257" w:rsidP="009D2380">
      <w:pPr>
        <w:pStyle w:val="ListParagraph"/>
        <w:numPr>
          <w:ilvl w:val="0"/>
          <w:numId w:val="80"/>
        </w:numPr>
        <w:tabs>
          <w:tab w:val="left" w:pos="1260"/>
        </w:tabs>
        <w:autoSpaceDE w:val="0"/>
        <w:autoSpaceDN w:val="0"/>
        <w:adjustRightInd w:val="0"/>
        <w:spacing w:line="360" w:lineRule="auto"/>
        <w:jc w:val="both"/>
        <w:rPr>
          <w:b/>
          <w:bCs/>
          <w:iCs/>
          <w:color w:val="000000"/>
          <w:lang w:eastAsia="fil-PH"/>
        </w:rPr>
      </w:pPr>
      <w:r w:rsidRPr="009D2380">
        <w:rPr>
          <w:b/>
        </w:rPr>
        <w:t>Steps in doing the task:</w:t>
      </w:r>
    </w:p>
    <w:p w14:paraId="3E503B49" w14:textId="67FC7DD7" w:rsidR="00E63F37" w:rsidRPr="009D2380" w:rsidRDefault="00570C77" w:rsidP="009D2380">
      <w:pPr>
        <w:pStyle w:val="ListParagraph"/>
        <w:numPr>
          <w:ilvl w:val="1"/>
          <w:numId w:val="10"/>
        </w:numPr>
        <w:tabs>
          <w:tab w:val="left" w:pos="1260"/>
        </w:tabs>
        <w:autoSpaceDE w:val="0"/>
        <w:autoSpaceDN w:val="0"/>
        <w:adjustRightInd w:val="0"/>
        <w:spacing w:line="360" w:lineRule="auto"/>
        <w:jc w:val="both"/>
      </w:pPr>
      <w:r w:rsidRPr="009D2380">
        <w:t>Clean and organized work area and prepare tools.</w:t>
      </w:r>
    </w:p>
    <w:p w14:paraId="1A14F36A" w14:textId="6F5432B0" w:rsidR="00E63F37" w:rsidRPr="009D2380" w:rsidRDefault="00570C77" w:rsidP="009D2380">
      <w:pPr>
        <w:pStyle w:val="ListParagraph"/>
        <w:numPr>
          <w:ilvl w:val="1"/>
          <w:numId w:val="10"/>
        </w:numPr>
        <w:tabs>
          <w:tab w:val="left" w:pos="1260"/>
        </w:tabs>
        <w:autoSpaceDE w:val="0"/>
        <w:autoSpaceDN w:val="0"/>
        <w:adjustRightInd w:val="0"/>
        <w:spacing w:line="360" w:lineRule="auto"/>
        <w:jc w:val="both"/>
        <w:rPr>
          <w:b/>
          <w:bCs/>
          <w:iCs/>
          <w:color w:val="000000"/>
          <w:lang w:eastAsia="fil-PH"/>
        </w:rPr>
      </w:pPr>
      <w:r w:rsidRPr="009D2380">
        <w:t>Remove the four-attachment screw</w:t>
      </w:r>
    </w:p>
    <w:p w14:paraId="16EA8A3F" w14:textId="165F38FE" w:rsidR="00E63F37" w:rsidRPr="009D2380" w:rsidRDefault="00570C77" w:rsidP="009D2380">
      <w:pPr>
        <w:pStyle w:val="ListParagraph"/>
        <w:numPr>
          <w:ilvl w:val="1"/>
          <w:numId w:val="10"/>
        </w:numPr>
        <w:tabs>
          <w:tab w:val="left" w:pos="1260"/>
        </w:tabs>
        <w:autoSpaceDE w:val="0"/>
        <w:autoSpaceDN w:val="0"/>
        <w:adjustRightInd w:val="0"/>
        <w:spacing w:line="360" w:lineRule="auto"/>
        <w:jc w:val="both"/>
        <w:rPr>
          <w:b/>
          <w:bCs/>
          <w:iCs/>
          <w:color w:val="000000"/>
          <w:lang w:eastAsia="fil-PH"/>
        </w:rPr>
      </w:pPr>
      <w:r w:rsidRPr="009D2380">
        <w:t>Remove the regulator and brush assembly as a unit.</w:t>
      </w:r>
    </w:p>
    <w:p w14:paraId="341147BB" w14:textId="50EEBEBA" w:rsidR="00E63F37" w:rsidRPr="009D2380" w:rsidRDefault="00570C77" w:rsidP="009D2380">
      <w:pPr>
        <w:pStyle w:val="ListParagraph"/>
        <w:numPr>
          <w:ilvl w:val="1"/>
          <w:numId w:val="10"/>
        </w:numPr>
        <w:tabs>
          <w:tab w:val="left" w:pos="1260"/>
        </w:tabs>
        <w:autoSpaceDE w:val="0"/>
        <w:autoSpaceDN w:val="0"/>
        <w:adjustRightInd w:val="0"/>
        <w:spacing w:line="360" w:lineRule="auto"/>
        <w:jc w:val="both"/>
        <w:rPr>
          <w:b/>
          <w:bCs/>
          <w:iCs/>
          <w:color w:val="000000"/>
          <w:lang w:eastAsia="fil-PH"/>
        </w:rPr>
      </w:pPr>
      <w:r w:rsidRPr="009D2380">
        <w:t>Remove the two screws that attach the regulator to the brush holder.</w:t>
      </w:r>
    </w:p>
    <w:p w14:paraId="04C7745E" w14:textId="1F29F327" w:rsidR="00E63F37" w:rsidRPr="009D2380" w:rsidRDefault="00570C77" w:rsidP="009D2380">
      <w:pPr>
        <w:pStyle w:val="ListParagraph"/>
        <w:numPr>
          <w:ilvl w:val="1"/>
          <w:numId w:val="10"/>
        </w:numPr>
        <w:tabs>
          <w:tab w:val="left" w:pos="1260"/>
        </w:tabs>
        <w:autoSpaceDE w:val="0"/>
        <w:autoSpaceDN w:val="0"/>
        <w:adjustRightInd w:val="0"/>
        <w:spacing w:line="360" w:lineRule="auto"/>
        <w:jc w:val="both"/>
        <w:rPr>
          <w:b/>
          <w:bCs/>
          <w:iCs/>
          <w:color w:val="000000"/>
          <w:lang w:eastAsia="fil-PH"/>
        </w:rPr>
      </w:pPr>
      <w:r w:rsidRPr="009D2380">
        <w:t xml:space="preserve">Scribe or mark the two-end housing and the stator core for reference during reassembly. </w:t>
      </w:r>
    </w:p>
    <w:p w14:paraId="453F9D57" w14:textId="1D2B7AA7" w:rsidR="00E63F37" w:rsidRPr="009D2380" w:rsidRDefault="00570C77" w:rsidP="009D2380">
      <w:pPr>
        <w:pStyle w:val="ListParagraph"/>
        <w:numPr>
          <w:ilvl w:val="1"/>
          <w:numId w:val="10"/>
        </w:numPr>
        <w:tabs>
          <w:tab w:val="left" w:pos="1260"/>
        </w:tabs>
        <w:autoSpaceDE w:val="0"/>
        <w:autoSpaceDN w:val="0"/>
        <w:adjustRightInd w:val="0"/>
        <w:spacing w:line="360" w:lineRule="auto"/>
        <w:jc w:val="both"/>
        <w:rPr>
          <w:b/>
          <w:bCs/>
          <w:iCs/>
          <w:color w:val="000000"/>
          <w:lang w:eastAsia="fil-PH"/>
        </w:rPr>
      </w:pPr>
      <w:r w:rsidRPr="009D2380">
        <w:t xml:space="preserve">Remove the three through bolts </w:t>
      </w:r>
      <w:r w:rsidR="009F083E" w:rsidRPr="009D2380">
        <w:t>that secure the two housing.</w:t>
      </w:r>
      <w:r w:rsidRPr="009D2380">
        <w:t xml:space="preserve"> </w:t>
      </w:r>
    </w:p>
    <w:p w14:paraId="6C748ACA" w14:textId="24C425D0" w:rsidR="00E63F37" w:rsidRPr="009D2380" w:rsidRDefault="009F083E" w:rsidP="009D2380">
      <w:pPr>
        <w:pStyle w:val="ListParagraph"/>
        <w:numPr>
          <w:ilvl w:val="1"/>
          <w:numId w:val="10"/>
        </w:numPr>
        <w:tabs>
          <w:tab w:val="left" w:pos="1260"/>
        </w:tabs>
        <w:autoSpaceDE w:val="0"/>
        <w:autoSpaceDN w:val="0"/>
        <w:adjustRightInd w:val="0"/>
        <w:spacing w:line="360" w:lineRule="auto"/>
        <w:jc w:val="both"/>
        <w:rPr>
          <w:b/>
          <w:bCs/>
          <w:iCs/>
          <w:color w:val="000000"/>
          <w:lang w:eastAsia="fil-PH"/>
        </w:rPr>
      </w:pPr>
      <w:r w:rsidRPr="009D2380">
        <w:t>Separate the front housing from the rear housing. The rotor will come out with the front housing and the stator will stay in the rear housing.</w:t>
      </w:r>
    </w:p>
    <w:p w14:paraId="2CE932EA" w14:textId="35BB6492" w:rsidR="00E63F37" w:rsidRPr="009D2380" w:rsidRDefault="009F083E" w:rsidP="009D2380">
      <w:pPr>
        <w:pStyle w:val="ListParagraph"/>
        <w:numPr>
          <w:ilvl w:val="1"/>
          <w:numId w:val="10"/>
        </w:numPr>
        <w:tabs>
          <w:tab w:val="left" w:pos="1260"/>
        </w:tabs>
        <w:autoSpaceDE w:val="0"/>
        <w:autoSpaceDN w:val="0"/>
        <w:adjustRightInd w:val="0"/>
        <w:spacing w:line="360" w:lineRule="auto"/>
        <w:jc w:val="both"/>
        <w:rPr>
          <w:b/>
          <w:bCs/>
          <w:iCs/>
          <w:color w:val="000000"/>
          <w:lang w:eastAsia="fil-PH"/>
        </w:rPr>
      </w:pPr>
      <w:r w:rsidRPr="009D2380">
        <w:t>Separate the three stator lead terminals from the rectifier bridge.</w:t>
      </w:r>
    </w:p>
    <w:p w14:paraId="790C7083" w14:textId="00F82C2B" w:rsidR="00786257" w:rsidRPr="009D2380" w:rsidRDefault="00786257" w:rsidP="009D2380">
      <w:pPr>
        <w:pStyle w:val="ListParagraph"/>
        <w:numPr>
          <w:ilvl w:val="0"/>
          <w:numId w:val="19"/>
        </w:numPr>
        <w:spacing w:line="360" w:lineRule="auto"/>
        <w:jc w:val="both"/>
        <w:rPr>
          <w:lang w:val="en-PH"/>
        </w:rPr>
      </w:pPr>
      <w:r w:rsidRPr="009D2380">
        <w:rPr>
          <w:b/>
        </w:rPr>
        <w:t xml:space="preserve">Quality Criteria: </w:t>
      </w:r>
      <w:r w:rsidR="00E63F37" w:rsidRPr="009D2380">
        <w:rPr>
          <w:lang w:val="en-PH"/>
        </w:rPr>
        <w:t>Use the right tool</w:t>
      </w:r>
      <w:r w:rsidR="00B746B4" w:rsidRPr="009D2380">
        <w:rPr>
          <w:lang w:val="en-PH"/>
        </w:rPr>
        <w:t xml:space="preserve">s at the right time. </w:t>
      </w:r>
      <w:r w:rsidRPr="009D2380">
        <w:rPr>
          <w:lang w:val="en-PH"/>
        </w:rPr>
        <w:t xml:space="preserve">  </w:t>
      </w:r>
    </w:p>
    <w:p w14:paraId="712476A6" w14:textId="2D805E69" w:rsidR="00B746B4" w:rsidRPr="009D2380" w:rsidRDefault="00786257" w:rsidP="009D2380">
      <w:pPr>
        <w:pStyle w:val="ListParagraph"/>
        <w:numPr>
          <w:ilvl w:val="0"/>
          <w:numId w:val="18"/>
        </w:numPr>
        <w:spacing w:line="360" w:lineRule="auto"/>
        <w:jc w:val="both"/>
        <w:rPr>
          <w:lang w:val="en-PH"/>
        </w:rPr>
      </w:pPr>
      <w:r w:rsidRPr="009D2380">
        <w:rPr>
          <w:b/>
        </w:rPr>
        <w:t>Precautions</w:t>
      </w:r>
      <w:r w:rsidRPr="009D2380">
        <w:rPr>
          <w:lang w:val="en-PH"/>
        </w:rPr>
        <w:t xml:space="preserve"> </w:t>
      </w:r>
      <w:r w:rsidR="00B746B4" w:rsidRPr="009D2380">
        <w:rPr>
          <w:lang w:val="en-PH"/>
        </w:rPr>
        <w:t xml:space="preserve">Prepare the table before disassembling the </w:t>
      </w:r>
      <w:r w:rsidR="009F083E" w:rsidRPr="009D2380">
        <w:rPr>
          <w:lang w:val="en-PH"/>
        </w:rPr>
        <w:t>alternator.</w:t>
      </w:r>
    </w:p>
    <w:p w14:paraId="30B2A6B5" w14:textId="14EAF7FE" w:rsidR="00FD68FD" w:rsidRPr="009D2380" w:rsidRDefault="00FD68FD" w:rsidP="009D2380">
      <w:pPr>
        <w:spacing w:line="360" w:lineRule="auto"/>
        <w:jc w:val="both"/>
        <w:rPr>
          <w:lang w:val="en-PH"/>
        </w:rPr>
      </w:pPr>
    </w:p>
    <w:p w14:paraId="153886EB" w14:textId="77777777" w:rsidR="00FD68FD" w:rsidRPr="00FD68FD" w:rsidRDefault="00FD68FD" w:rsidP="00FD68FD">
      <w:pPr>
        <w:spacing w:line="360" w:lineRule="auto"/>
        <w:jc w:val="both"/>
        <w:rPr>
          <w:lang w:val="en-PH"/>
        </w:rPr>
      </w:pPr>
    </w:p>
    <w:p w14:paraId="38D10B2B" w14:textId="780ED703" w:rsidR="00B746B4" w:rsidRPr="00953CBD" w:rsidRDefault="00786257" w:rsidP="00953CBD">
      <w:pPr>
        <w:pStyle w:val="Heading2"/>
        <w:spacing w:before="0" w:line="360" w:lineRule="auto"/>
        <w:jc w:val="both"/>
        <w:rPr>
          <w:rFonts w:ascii="Times New Roman" w:hAnsi="Times New Roman" w:cs="Times New Roman"/>
          <w:b/>
          <w:bCs/>
          <w:sz w:val="24"/>
          <w:szCs w:val="24"/>
        </w:rPr>
      </w:pPr>
      <w:r w:rsidRPr="00953CBD">
        <w:rPr>
          <w:sz w:val="24"/>
          <w:szCs w:val="24"/>
        </w:rPr>
        <w:t xml:space="preserve">    </w:t>
      </w:r>
      <w:r w:rsidR="00953CBD">
        <w:rPr>
          <w:sz w:val="24"/>
          <w:szCs w:val="24"/>
        </w:rPr>
        <w:t xml:space="preserve">    </w:t>
      </w:r>
      <w:bookmarkStart w:id="98" w:name="_Toc113058608"/>
      <w:r w:rsidRPr="00953CBD">
        <w:rPr>
          <w:rFonts w:ascii="Times New Roman" w:hAnsi="Times New Roman" w:cs="Times New Roman"/>
          <w:b/>
          <w:bCs/>
          <w:color w:val="auto"/>
          <w:sz w:val="28"/>
          <w:szCs w:val="28"/>
        </w:rPr>
        <w:t>Lap Test-</w:t>
      </w:r>
      <w:r w:rsidR="00D72347" w:rsidRPr="00953CBD">
        <w:rPr>
          <w:rFonts w:ascii="Times New Roman" w:hAnsi="Times New Roman" w:cs="Times New Roman"/>
          <w:b/>
          <w:bCs/>
          <w:color w:val="auto"/>
          <w:sz w:val="28"/>
          <w:szCs w:val="28"/>
        </w:rPr>
        <w:t>2</w:t>
      </w:r>
      <w:bookmarkEnd w:id="98"/>
    </w:p>
    <w:p w14:paraId="42F4362A" w14:textId="7F61D70A" w:rsidR="00786257" w:rsidRPr="00953CBD" w:rsidRDefault="00786257" w:rsidP="00953CBD">
      <w:pPr>
        <w:pStyle w:val="ListParagraph"/>
        <w:numPr>
          <w:ilvl w:val="0"/>
          <w:numId w:val="18"/>
        </w:numPr>
        <w:spacing w:line="360" w:lineRule="auto"/>
        <w:jc w:val="both"/>
      </w:pPr>
      <w:r w:rsidRPr="00953CBD">
        <w:t>Task-</w:t>
      </w:r>
      <w:r w:rsidR="001D57C4">
        <w:t>1</w:t>
      </w:r>
      <w:r w:rsidRPr="00953CBD">
        <w:t xml:space="preserve"> </w:t>
      </w:r>
      <w:r w:rsidR="00B746B4" w:rsidRPr="00953CBD">
        <w:t xml:space="preserve">Disassembling the </w:t>
      </w:r>
      <w:r w:rsidR="009F083E" w:rsidRPr="00953CBD">
        <w:t>Alternator</w:t>
      </w:r>
      <w:r w:rsidR="00B746B4" w:rsidRPr="00953CBD">
        <w:t xml:space="preserve"> using procedure</w:t>
      </w:r>
    </w:p>
    <w:p w14:paraId="2BDB0720" w14:textId="2DB43D8B" w:rsidR="006553F7" w:rsidRPr="00953CBD" w:rsidRDefault="006553F7" w:rsidP="00953CBD">
      <w:pPr>
        <w:spacing w:line="360" w:lineRule="auto"/>
        <w:jc w:val="both"/>
      </w:pPr>
    </w:p>
    <w:p w14:paraId="76A9DA41" w14:textId="67839118" w:rsidR="006553F7" w:rsidRDefault="006553F7" w:rsidP="00953CBD">
      <w:pPr>
        <w:spacing w:line="360" w:lineRule="auto"/>
        <w:jc w:val="both"/>
      </w:pPr>
    </w:p>
    <w:p w14:paraId="3D62264D" w14:textId="77777777" w:rsidR="001D57C4" w:rsidRPr="00953CBD" w:rsidRDefault="001D57C4" w:rsidP="00953CBD">
      <w:pPr>
        <w:spacing w:line="360" w:lineRule="auto"/>
        <w:jc w:val="both"/>
      </w:pPr>
    </w:p>
    <w:p w14:paraId="090D3F36" w14:textId="77777777" w:rsidR="006553F7" w:rsidRPr="006553F7" w:rsidRDefault="006553F7" w:rsidP="006553F7">
      <w:pPr>
        <w:rPr>
          <w:sz w:val="28"/>
          <w:szCs w:val="28"/>
        </w:rPr>
      </w:pPr>
    </w:p>
    <w:p w14:paraId="3B6B788C" w14:textId="4D12C6AA" w:rsidR="004E0614" w:rsidRDefault="004E0614" w:rsidP="004E0614">
      <w:pPr>
        <w:rPr>
          <w:sz w:val="28"/>
          <w:szCs w:val="28"/>
        </w:rPr>
      </w:pPr>
    </w:p>
    <w:p w14:paraId="034D3BEB" w14:textId="10C610CB" w:rsidR="004E0614" w:rsidRDefault="004E0614" w:rsidP="00B746B4">
      <w:pPr>
        <w:rPr>
          <w:sz w:val="28"/>
          <w:szCs w:val="28"/>
        </w:rPr>
      </w:pPr>
      <w:r>
        <w:rPr>
          <w:sz w:val="28"/>
          <w:szCs w:val="28"/>
        </w:rPr>
        <w:t xml:space="preserve">    </w:t>
      </w:r>
    </w:p>
    <w:p w14:paraId="080E262B" w14:textId="26003C35" w:rsidR="00AA39F7" w:rsidRDefault="00AA39F7">
      <w:pPr>
        <w:rPr>
          <w:sz w:val="28"/>
          <w:szCs w:val="28"/>
        </w:rPr>
      </w:pPr>
    </w:p>
    <w:p w14:paraId="703441FC" w14:textId="2C8017F3" w:rsidR="00953CBD" w:rsidRDefault="00953CBD">
      <w:pPr>
        <w:rPr>
          <w:sz w:val="28"/>
          <w:szCs w:val="28"/>
        </w:rPr>
      </w:pPr>
    </w:p>
    <w:p w14:paraId="49239E38" w14:textId="77777777" w:rsidR="00953CBD" w:rsidRDefault="00953CBD">
      <w:pPr>
        <w:rPr>
          <w:sz w:val="28"/>
          <w:szCs w:val="28"/>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4E0614" w:rsidRPr="00A121FA" w14:paraId="580663B9" w14:textId="77777777" w:rsidTr="00663C99">
        <w:trPr>
          <w:trHeight w:val="437"/>
        </w:trPr>
        <w:tc>
          <w:tcPr>
            <w:tcW w:w="9468" w:type="dxa"/>
            <w:shd w:val="clear" w:color="auto" w:fill="D99594"/>
          </w:tcPr>
          <w:p w14:paraId="47530C29" w14:textId="1F07E294" w:rsidR="004E0614" w:rsidRPr="009B3BCD" w:rsidRDefault="004E0614" w:rsidP="00265952">
            <w:pPr>
              <w:pStyle w:val="Heading1"/>
              <w:framePr w:hSpace="0" w:wrap="auto" w:vAnchor="margin" w:hAnchor="text" w:yAlign="inline"/>
            </w:pPr>
            <w:bookmarkStart w:id="99" w:name="_Toc113058609"/>
            <w:r w:rsidRPr="009B3BCD">
              <w:t xml:space="preserve">Unit </w:t>
            </w:r>
            <w:r>
              <w:t>Three</w:t>
            </w:r>
            <w:r w:rsidRPr="009B3BCD">
              <w:t>:</w:t>
            </w:r>
            <w:r w:rsidR="00B66A18">
              <w:t xml:space="preserve"> </w:t>
            </w:r>
            <w:r w:rsidR="006553F7">
              <w:t xml:space="preserve"> </w:t>
            </w:r>
            <w:r w:rsidR="006553F7" w:rsidRPr="006553F7">
              <w:rPr>
                <w:lang w:val="en-GB"/>
              </w:rPr>
              <w:t>Inspecting, Testing, Repairing and Replacing Charging systems</w:t>
            </w:r>
            <w:bookmarkEnd w:id="99"/>
          </w:p>
        </w:tc>
      </w:tr>
      <w:tr w:rsidR="004E0614" w:rsidRPr="00A121FA" w14:paraId="30525D6C" w14:textId="77777777" w:rsidTr="00663C99">
        <w:trPr>
          <w:trHeight w:val="755"/>
        </w:trPr>
        <w:tc>
          <w:tcPr>
            <w:tcW w:w="9468" w:type="dxa"/>
            <w:shd w:val="clear" w:color="auto" w:fill="auto"/>
          </w:tcPr>
          <w:p w14:paraId="4C5522A0" w14:textId="77777777" w:rsidR="004658C4" w:rsidRPr="00A121FA" w:rsidRDefault="004658C4" w:rsidP="004658C4">
            <w:pPr>
              <w:autoSpaceDE w:val="0"/>
              <w:autoSpaceDN w:val="0"/>
              <w:adjustRightInd w:val="0"/>
              <w:spacing w:line="360" w:lineRule="auto"/>
              <w:jc w:val="both"/>
              <w:rPr>
                <w:bCs/>
              </w:rPr>
            </w:pPr>
            <w:r w:rsidRPr="00A121FA">
              <w:rPr>
                <w:bCs/>
              </w:rPr>
              <w:t xml:space="preserve">This </w:t>
            </w:r>
            <w:r>
              <w:rPr>
                <w:bCs/>
              </w:rPr>
              <w:t>unit</w:t>
            </w:r>
            <w:r w:rsidRPr="00A121FA">
              <w:rPr>
                <w:bCs/>
              </w:rPr>
              <w:t xml:space="preserve"> to provide you the necessary information regarding the following </w:t>
            </w:r>
            <w:r w:rsidRPr="00A121FA">
              <w:t xml:space="preserve">content </w:t>
            </w:r>
            <w:r w:rsidRPr="00A121FA">
              <w:rPr>
                <w:bCs/>
              </w:rPr>
              <w:t>coverage and topics:</w:t>
            </w:r>
          </w:p>
          <w:p w14:paraId="791E2CD6" w14:textId="77777777" w:rsidR="004658C4" w:rsidRDefault="004658C4" w:rsidP="004658C4">
            <w:pPr>
              <w:pStyle w:val="NoSpacing"/>
              <w:numPr>
                <w:ilvl w:val="1"/>
                <w:numId w:val="2"/>
              </w:numPr>
              <w:spacing w:line="360" w:lineRule="auto"/>
              <w:ind w:left="450" w:hanging="270"/>
              <w:jc w:val="both"/>
              <w:rPr>
                <w:rFonts w:ascii="Times New Roman" w:hAnsi="Times New Roman"/>
                <w:sz w:val="24"/>
                <w:szCs w:val="24"/>
                <w:lang w:val="en-ZA"/>
              </w:rPr>
            </w:pPr>
            <w:r>
              <w:rPr>
                <w:rFonts w:ascii="Times New Roman" w:hAnsi="Times New Roman"/>
                <w:sz w:val="24"/>
                <w:szCs w:val="24"/>
                <w:lang w:val="en-ZA"/>
              </w:rPr>
              <w:t>Inspecting Charging system circuit</w:t>
            </w:r>
          </w:p>
          <w:p w14:paraId="15AB1058" w14:textId="77777777" w:rsidR="004658C4" w:rsidRDefault="004658C4" w:rsidP="004658C4">
            <w:pPr>
              <w:pStyle w:val="NoSpacing"/>
              <w:numPr>
                <w:ilvl w:val="1"/>
                <w:numId w:val="2"/>
              </w:numPr>
              <w:spacing w:line="360" w:lineRule="auto"/>
              <w:ind w:left="450" w:hanging="270"/>
              <w:jc w:val="both"/>
              <w:rPr>
                <w:rFonts w:ascii="Times New Roman" w:hAnsi="Times New Roman"/>
                <w:sz w:val="24"/>
                <w:szCs w:val="24"/>
                <w:lang w:val="en-ZA"/>
              </w:rPr>
            </w:pPr>
            <w:r>
              <w:rPr>
                <w:rFonts w:ascii="Times New Roman" w:hAnsi="Times New Roman"/>
                <w:sz w:val="24"/>
                <w:szCs w:val="24"/>
                <w:lang w:val="en-ZA"/>
              </w:rPr>
              <w:t>Testing Alternator and associated component</w:t>
            </w:r>
          </w:p>
          <w:p w14:paraId="5E9ECA85" w14:textId="77777777" w:rsidR="004658C4" w:rsidRPr="00D15E7C" w:rsidRDefault="004658C4" w:rsidP="004658C4">
            <w:pPr>
              <w:pStyle w:val="NoSpacing"/>
              <w:numPr>
                <w:ilvl w:val="1"/>
                <w:numId w:val="2"/>
              </w:numPr>
              <w:spacing w:line="360" w:lineRule="auto"/>
              <w:ind w:left="450" w:hanging="270"/>
              <w:jc w:val="both"/>
              <w:rPr>
                <w:rFonts w:ascii="Times New Roman" w:hAnsi="Times New Roman"/>
                <w:sz w:val="24"/>
                <w:szCs w:val="24"/>
                <w:lang w:val="en-ZA"/>
              </w:rPr>
            </w:pPr>
            <w:bookmarkStart w:id="100" w:name="_Hlk112360652"/>
            <w:r w:rsidRPr="001C7C4E">
              <w:rPr>
                <w:rFonts w:ascii="Times New Roman" w:hAnsi="Times New Roman"/>
                <w:lang w:val="en-ZA"/>
              </w:rPr>
              <w:t xml:space="preserve">Alternator </w:t>
            </w:r>
            <w:r w:rsidRPr="00D15E7C">
              <w:rPr>
                <w:rFonts w:ascii="Times New Roman" w:hAnsi="Times New Roman"/>
                <w:lang w:val="en-ZA"/>
              </w:rPr>
              <w:t>repair procedure</w:t>
            </w:r>
          </w:p>
          <w:p w14:paraId="0CCC4642" w14:textId="77777777" w:rsidR="004658C4" w:rsidRPr="00D15E7C" w:rsidRDefault="004658C4" w:rsidP="004658C4">
            <w:pPr>
              <w:pStyle w:val="NoSpacing"/>
              <w:numPr>
                <w:ilvl w:val="1"/>
                <w:numId w:val="2"/>
              </w:numPr>
              <w:spacing w:line="360" w:lineRule="auto"/>
              <w:ind w:left="450" w:hanging="270"/>
              <w:jc w:val="both"/>
              <w:rPr>
                <w:rFonts w:ascii="Times New Roman" w:hAnsi="Times New Roman"/>
                <w:sz w:val="24"/>
                <w:szCs w:val="24"/>
                <w:lang w:val="en-ZA"/>
              </w:rPr>
            </w:pPr>
            <w:bookmarkStart w:id="101" w:name="_Hlk112360728"/>
            <w:bookmarkEnd w:id="100"/>
            <w:r w:rsidRPr="00D15E7C">
              <w:rPr>
                <w:rFonts w:ascii="Times New Roman" w:hAnsi="Times New Roman"/>
                <w:lang w:val="en-ZA"/>
              </w:rPr>
              <w:t>Repair</w:t>
            </w:r>
            <w:r>
              <w:rPr>
                <w:rFonts w:ascii="Times New Roman" w:hAnsi="Times New Roman"/>
                <w:lang w:val="en-ZA"/>
              </w:rPr>
              <w:t xml:space="preserve"> and Replace</w:t>
            </w:r>
            <w:r w:rsidRPr="00D15E7C">
              <w:rPr>
                <w:rFonts w:ascii="Times New Roman" w:hAnsi="Times New Roman"/>
                <w:lang w:val="en-ZA"/>
              </w:rPr>
              <w:t xml:space="preserve"> </w:t>
            </w:r>
            <w:r>
              <w:rPr>
                <w:rFonts w:ascii="Times New Roman" w:hAnsi="Times New Roman"/>
                <w:lang w:val="en-ZA"/>
              </w:rPr>
              <w:t>Charging system</w:t>
            </w:r>
            <w:r w:rsidRPr="00D15E7C">
              <w:rPr>
                <w:rFonts w:ascii="Times New Roman" w:hAnsi="Times New Roman"/>
                <w:lang w:val="en-ZA"/>
              </w:rPr>
              <w:t xml:space="preserve"> and associated components</w:t>
            </w:r>
          </w:p>
          <w:p w14:paraId="13B001B5" w14:textId="77777777" w:rsidR="004658C4" w:rsidRPr="008619B8" w:rsidRDefault="004658C4" w:rsidP="004658C4">
            <w:pPr>
              <w:pStyle w:val="NoSpacing"/>
              <w:numPr>
                <w:ilvl w:val="1"/>
                <w:numId w:val="2"/>
              </w:numPr>
              <w:spacing w:line="360" w:lineRule="auto"/>
              <w:ind w:left="450" w:hanging="270"/>
              <w:jc w:val="both"/>
              <w:rPr>
                <w:rFonts w:ascii="Times New Roman" w:hAnsi="Times New Roman"/>
                <w:sz w:val="24"/>
                <w:szCs w:val="24"/>
                <w:lang w:val="en-ZA"/>
              </w:rPr>
            </w:pPr>
            <w:bookmarkStart w:id="102" w:name="_Hlk112360937"/>
            <w:bookmarkEnd w:id="101"/>
            <w:r>
              <w:rPr>
                <w:rFonts w:ascii="Times New Roman" w:hAnsi="Times New Roman"/>
                <w:sz w:val="24"/>
                <w:szCs w:val="24"/>
                <w:lang w:val="en-ZA"/>
              </w:rPr>
              <w:t>Reassemble</w:t>
            </w:r>
            <w:r w:rsidRPr="00D15E7C">
              <w:rPr>
                <w:rFonts w:ascii="Times New Roman" w:hAnsi="Times New Roman"/>
                <w:lang w:val="en-ZA"/>
              </w:rPr>
              <w:t xml:space="preserve"> </w:t>
            </w:r>
            <w:r>
              <w:rPr>
                <w:rFonts w:ascii="Times New Roman" w:hAnsi="Times New Roman"/>
                <w:sz w:val="24"/>
                <w:szCs w:val="24"/>
                <w:lang w:val="en-ZA"/>
              </w:rPr>
              <w:t>Alternator</w:t>
            </w:r>
          </w:p>
          <w:bookmarkEnd w:id="102"/>
          <w:p w14:paraId="623E4B47" w14:textId="77777777" w:rsidR="004658C4" w:rsidRPr="008619B8" w:rsidRDefault="004658C4" w:rsidP="004658C4">
            <w:pPr>
              <w:pStyle w:val="NoSpacing"/>
              <w:numPr>
                <w:ilvl w:val="1"/>
                <w:numId w:val="2"/>
              </w:numPr>
              <w:spacing w:line="360" w:lineRule="auto"/>
              <w:ind w:left="450" w:hanging="270"/>
              <w:jc w:val="both"/>
              <w:rPr>
                <w:rFonts w:ascii="Times New Roman" w:hAnsi="Times New Roman"/>
                <w:sz w:val="24"/>
                <w:szCs w:val="24"/>
                <w:lang w:val="en-ZA"/>
              </w:rPr>
            </w:pPr>
            <w:r>
              <w:rPr>
                <w:rFonts w:ascii="Times New Roman" w:hAnsi="Times New Roman"/>
                <w:sz w:val="24"/>
                <w:szCs w:val="24"/>
                <w:lang w:val="en-ZA"/>
              </w:rPr>
              <w:t>Charging</w:t>
            </w:r>
            <w:r w:rsidRPr="000B0106">
              <w:rPr>
                <w:rFonts w:ascii="Times New Roman" w:hAnsi="Times New Roman"/>
                <w:sz w:val="24"/>
                <w:szCs w:val="24"/>
                <w:lang w:val="en-ZA"/>
              </w:rPr>
              <w:t xml:space="preserve"> System</w:t>
            </w:r>
            <w:r w:rsidRPr="000B0106">
              <w:rPr>
                <w:rFonts w:ascii="Times New Roman" w:hAnsi="Times New Roman"/>
                <w:b/>
                <w:bCs/>
                <w:sz w:val="24"/>
                <w:szCs w:val="24"/>
                <w:lang w:val="en-ZA"/>
              </w:rPr>
              <w:t xml:space="preserve"> </w:t>
            </w:r>
            <w:r>
              <w:rPr>
                <w:rFonts w:ascii="Times New Roman" w:hAnsi="Times New Roman"/>
                <w:sz w:val="24"/>
                <w:szCs w:val="24"/>
                <w:lang w:val="en-ZA"/>
              </w:rPr>
              <w:t>Trouble shooting</w:t>
            </w:r>
          </w:p>
          <w:p w14:paraId="0ADACA6C" w14:textId="77777777" w:rsidR="004658C4" w:rsidRPr="00A121FA" w:rsidRDefault="004658C4" w:rsidP="004658C4">
            <w:pPr>
              <w:autoSpaceDE w:val="0"/>
              <w:autoSpaceDN w:val="0"/>
              <w:adjustRightInd w:val="0"/>
              <w:spacing w:line="360" w:lineRule="auto"/>
              <w:jc w:val="both"/>
              <w:rPr>
                <w:bCs/>
              </w:rPr>
            </w:pPr>
            <w:r w:rsidRPr="00A121FA">
              <w:rPr>
                <w:bCs/>
              </w:rPr>
              <w:t>This guide will also assist you to attain the learning outcomes stated in the cover page. Specifically, upon completion of this learning guide, you will be able to:</w:t>
            </w:r>
          </w:p>
          <w:p w14:paraId="06944CBB" w14:textId="2E1A7E6D" w:rsidR="004658C4" w:rsidRPr="008619B8" w:rsidRDefault="004658C4" w:rsidP="004658C4">
            <w:pPr>
              <w:pStyle w:val="NoSpacing"/>
              <w:numPr>
                <w:ilvl w:val="0"/>
                <w:numId w:val="4"/>
              </w:numPr>
              <w:spacing w:line="360" w:lineRule="auto"/>
              <w:jc w:val="both"/>
              <w:rPr>
                <w:rFonts w:ascii="Times New Roman" w:hAnsi="Times New Roman"/>
                <w:sz w:val="24"/>
                <w:szCs w:val="24"/>
                <w:lang w:val="en-ZA"/>
              </w:rPr>
            </w:pPr>
            <w:r w:rsidRPr="008619B8">
              <w:rPr>
                <w:rFonts w:ascii="Times New Roman" w:hAnsi="Times New Roman"/>
                <w:sz w:val="24"/>
                <w:szCs w:val="24"/>
                <w:lang w:val="en-ZA"/>
              </w:rPr>
              <w:t>Inspec</w:t>
            </w:r>
            <w:r w:rsidR="00032677">
              <w:rPr>
                <w:rFonts w:ascii="Times New Roman" w:hAnsi="Times New Roman"/>
                <w:sz w:val="24"/>
                <w:szCs w:val="24"/>
                <w:lang w:val="en-ZA"/>
              </w:rPr>
              <w:t>t</w:t>
            </w:r>
            <w:r>
              <w:rPr>
                <w:rFonts w:ascii="Times New Roman" w:hAnsi="Times New Roman"/>
                <w:sz w:val="24"/>
                <w:szCs w:val="24"/>
                <w:lang w:val="en-ZA"/>
              </w:rPr>
              <w:t xml:space="preserve"> Charging</w:t>
            </w:r>
            <w:r w:rsidRPr="008619B8">
              <w:rPr>
                <w:rFonts w:ascii="Times New Roman" w:hAnsi="Times New Roman"/>
                <w:sz w:val="24"/>
                <w:szCs w:val="24"/>
                <w:lang w:val="en-ZA"/>
              </w:rPr>
              <w:t xml:space="preserve"> system circuit</w:t>
            </w:r>
          </w:p>
          <w:p w14:paraId="02505DF5" w14:textId="61462456" w:rsidR="004658C4" w:rsidRPr="008619B8" w:rsidRDefault="004658C4" w:rsidP="004658C4">
            <w:pPr>
              <w:pStyle w:val="NoSpacing"/>
              <w:numPr>
                <w:ilvl w:val="0"/>
                <w:numId w:val="4"/>
              </w:numPr>
              <w:spacing w:line="360" w:lineRule="auto"/>
              <w:jc w:val="both"/>
              <w:rPr>
                <w:rFonts w:ascii="Times New Roman" w:hAnsi="Times New Roman"/>
                <w:sz w:val="24"/>
                <w:szCs w:val="24"/>
                <w:lang w:val="en-ZA"/>
              </w:rPr>
            </w:pPr>
            <w:r w:rsidRPr="008619B8">
              <w:rPr>
                <w:rFonts w:ascii="Times New Roman" w:hAnsi="Times New Roman"/>
                <w:sz w:val="24"/>
                <w:szCs w:val="24"/>
                <w:lang w:val="en-ZA"/>
              </w:rPr>
              <w:t xml:space="preserve">Test </w:t>
            </w:r>
            <w:r>
              <w:rPr>
                <w:rFonts w:ascii="Times New Roman" w:hAnsi="Times New Roman"/>
                <w:sz w:val="24"/>
                <w:szCs w:val="24"/>
                <w:lang w:val="en-ZA"/>
              </w:rPr>
              <w:t>Alternator</w:t>
            </w:r>
            <w:r w:rsidRPr="008619B8">
              <w:rPr>
                <w:rFonts w:ascii="Times New Roman" w:hAnsi="Times New Roman"/>
                <w:sz w:val="24"/>
                <w:szCs w:val="24"/>
                <w:lang w:val="en-ZA"/>
              </w:rPr>
              <w:t xml:space="preserve"> and associated component</w:t>
            </w:r>
          </w:p>
          <w:p w14:paraId="60312012" w14:textId="74241AC5" w:rsidR="004658C4" w:rsidRPr="008619B8" w:rsidRDefault="00032677" w:rsidP="004658C4">
            <w:pPr>
              <w:pStyle w:val="NoSpacing"/>
              <w:numPr>
                <w:ilvl w:val="0"/>
                <w:numId w:val="4"/>
              </w:numPr>
              <w:spacing w:line="360" w:lineRule="auto"/>
              <w:jc w:val="both"/>
              <w:rPr>
                <w:rFonts w:ascii="Times New Roman" w:hAnsi="Times New Roman"/>
                <w:sz w:val="24"/>
                <w:szCs w:val="24"/>
                <w:lang w:val="en-ZA"/>
              </w:rPr>
            </w:pPr>
            <w:r>
              <w:rPr>
                <w:rFonts w:ascii="Times New Roman" w:hAnsi="Times New Roman"/>
                <w:sz w:val="24"/>
                <w:szCs w:val="24"/>
                <w:lang w:val="en-ZA"/>
              </w:rPr>
              <w:t>Understand</w:t>
            </w:r>
            <w:r w:rsidR="004658C4">
              <w:rPr>
                <w:rFonts w:ascii="Times New Roman" w:hAnsi="Times New Roman"/>
                <w:sz w:val="24"/>
                <w:szCs w:val="24"/>
                <w:lang w:val="en-ZA"/>
              </w:rPr>
              <w:t xml:space="preserve"> Alternator</w:t>
            </w:r>
            <w:r w:rsidR="004658C4" w:rsidRPr="008619B8">
              <w:rPr>
                <w:rFonts w:ascii="Times New Roman" w:hAnsi="Times New Roman"/>
                <w:sz w:val="24"/>
                <w:szCs w:val="24"/>
                <w:lang w:val="en-ZA"/>
              </w:rPr>
              <w:t xml:space="preserve"> repair procedure</w:t>
            </w:r>
          </w:p>
          <w:p w14:paraId="57A848DA" w14:textId="51C47792" w:rsidR="004658C4" w:rsidRPr="008619B8" w:rsidRDefault="004658C4" w:rsidP="004658C4">
            <w:pPr>
              <w:pStyle w:val="NoSpacing"/>
              <w:numPr>
                <w:ilvl w:val="0"/>
                <w:numId w:val="4"/>
              </w:numPr>
              <w:spacing w:line="360" w:lineRule="auto"/>
              <w:jc w:val="both"/>
              <w:rPr>
                <w:rFonts w:ascii="Times New Roman" w:hAnsi="Times New Roman"/>
                <w:sz w:val="24"/>
                <w:szCs w:val="24"/>
                <w:lang w:val="en-ZA"/>
              </w:rPr>
            </w:pPr>
            <w:r>
              <w:rPr>
                <w:rFonts w:ascii="Times New Roman" w:hAnsi="Times New Roman"/>
                <w:sz w:val="24"/>
                <w:szCs w:val="24"/>
                <w:lang w:val="en-ZA"/>
              </w:rPr>
              <w:t xml:space="preserve"> </w:t>
            </w:r>
            <w:r w:rsidRPr="008619B8">
              <w:rPr>
                <w:rFonts w:ascii="Times New Roman" w:hAnsi="Times New Roman"/>
                <w:sz w:val="24"/>
                <w:szCs w:val="24"/>
                <w:lang w:val="en-ZA"/>
              </w:rPr>
              <w:t>Repair and Replace</w:t>
            </w:r>
            <w:r>
              <w:rPr>
                <w:rFonts w:ascii="Times New Roman" w:hAnsi="Times New Roman"/>
                <w:sz w:val="24"/>
                <w:szCs w:val="24"/>
                <w:lang w:val="en-ZA"/>
              </w:rPr>
              <w:t xml:space="preserve"> Charging</w:t>
            </w:r>
            <w:r w:rsidRPr="008619B8">
              <w:rPr>
                <w:rFonts w:ascii="Times New Roman" w:hAnsi="Times New Roman"/>
                <w:sz w:val="24"/>
                <w:szCs w:val="24"/>
                <w:lang w:val="en-ZA"/>
              </w:rPr>
              <w:t xml:space="preserve"> systems and associated components</w:t>
            </w:r>
          </w:p>
          <w:p w14:paraId="6DFFBCC4" w14:textId="77777777" w:rsidR="004658C4" w:rsidRPr="008619B8" w:rsidRDefault="004658C4" w:rsidP="004658C4">
            <w:pPr>
              <w:pStyle w:val="NoSpacing"/>
              <w:numPr>
                <w:ilvl w:val="0"/>
                <w:numId w:val="4"/>
              </w:numPr>
              <w:spacing w:line="360" w:lineRule="auto"/>
              <w:jc w:val="both"/>
              <w:rPr>
                <w:rFonts w:ascii="Times New Roman" w:hAnsi="Times New Roman"/>
                <w:sz w:val="24"/>
                <w:szCs w:val="24"/>
                <w:lang w:val="en-ZA"/>
              </w:rPr>
            </w:pPr>
            <w:r>
              <w:rPr>
                <w:rFonts w:ascii="Times New Roman" w:hAnsi="Times New Roman"/>
                <w:sz w:val="24"/>
                <w:szCs w:val="24"/>
                <w:lang w:val="en-ZA"/>
              </w:rPr>
              <w:t xml:space="preserve">Perform </w:t>
            </w:r>
            <w:r w:rsidRPr="008619B8">
              <w:rPr>
                <w:rFonts w:ascii="Times New Roman" w:hAnsi="Times New Roman"/>
                <w:sz w:val="24"/>
                <w:szCs w:val="24"/>
                <w:lang w:val="en-ZA"/>
              </w:rPr>
              <w:t xml:space="preserve">Reassemble </w:t>
            </w:r>
            <w:r>
              <w:rPr>
                <w:rFonts w:ascii="Times New Roman" w:hAnsi="Times New Roman"/>
                <w:sz w:val="24"/>
                <w:szCs w:val="24"/>
                <w:lang w:val="en-ZA"/>
              </w:rPr>
              <w:t>Alternator</w:t>
            </w:r>
          </w:p>
          <w:p w14:paraId="13CCBBEE" w14:textId="06F9A8C9" w:rsidR="004E0614" w:rsidRPr="00FA4B2A" w:rsidRDefault="004658C4" w:rsidP="004658C4">
            <w:pPr>
              <w:pStyle w:val="NoSpacing"/>
              <w:numPr>
                <w:ilvl w:val="0"/>
                <w:numId w:val="4"/>
              </w:numPr>
              <w:spacing w:line="360" w:lineRule="auto"/>
              <w:jc w:val="both"/>
              <w:rPr>
                <w:rFonts w:ascii="Times New Roman" w:hAnsi="Times New Roman"/>
                <w:sz w:val="24"/>
                <w:szCs w:val="24"/>
                <w:lang w:val="en-ZA"/>
              </w:rPr>
            </w:pPr>
            <w:r w:rsidRPr="001B38D2">
              <w:rPr>
                <w:rFonts w:ascii="Times New Roman" w:hAnsi="Times New Roman"/>
                <w:sz w:val="24"/>
                <w:szCs w:val="24"/>
                <w:lang w:val="en-ZA"/>
              </w:rPr>
              <w:t>Identify</w:t>
            </w:r>
            <w:r>
              <w:rPr>
                <w:rFonts w:ascii="Times New Roman" w:hAnsi="Times New Roman"/>
                <w:sz w:val="24"/>
                <w:szCs w:val="24"/>
                <w:lang w:val="en-ZA"/>
              </w:rPr>
              <w:t xml:space="preserve"> Charging</w:t>
            </w:r>
            <w:r w:rsidRPr="000B0106">
              <w:rPr>
                <w:rFonts w:ascii="Times New Roman" w:hAnsi="Times New Roman"/>
                <w:sz w:val="24"/>
                <w:szCs w:val="24"/>
                <w:lang w:val="en-ZA"/>
              </w:rPr>
              <w:t xml:space="preserve"> System</w:t>
            </w:r>
            <w:r w:rsidRPr="000B0106">
              <w:rPr>
                <w:rFonts w:ascii="Times New Roman" w:hAnsi="Times New Roman"/>
                <w:b/>
                <w:bCs/>
                <w:sz w:val="24"/>
                <w:szCs w:val="24"/>
                <w:lang w:val="en-ZA"/>
              </w:rPr>
              <w:t xml:space="preserve"> </w:t>
            </w:r>
            <w:r w:rsidRPr="008619B8">
              <w:rPr>
                <w:rFonts w:ascii="Times New Roman" w:hAnsi="Times New Roman"/>
                <w:sz w:val="24"/>
                <w:szCs w:val="24"/>
                <w:lang w:val="en-ZA"/>
              </w:rPr>
              <w:t>Trouble shooting</w:t>
            </w:r>
          </w:p>
        </w:tc>
      </w:tr>
    </w:tbl>
    <w:p w14:paraId="718CC75A" w14:textId="0A0BC45E" w:rsidR="001B38D2" w:rsidRDefault="001B38D2" w:rsidP="005950B2">
      <w:pPr>
        <w:rPr>
          <w:sz w:val="28"/>
          <w:szCs w:val="28"/>
        </w:rPr>
      </w:pPr>
    </w:p>
    <w:p w14:paraId="3152BA01" w14:textId="122C540A" w:rsidR="001B38D2" w:rsidRPr="00953CBD" w:rsidRDefault="001B38D2" w:rsidP="009E45A6">
      <w:pPr>
        <w:pStyle w:val="Heading2"/>
        <w:numPr>
          <w:ilvl w:val="1"/>
          <w:numId w:val="70"/>
        </w:numPr>
        <w:spacing w:before="0" w:line="360" w:lineRule="auto"/>
        <w:rPr>
          <w:rFonts w:ascii="Times New Roman" w:hAnsi="Times New Roman" w:cs="Times New Roman"/>
          <w:b/>
          <w:bCs/>
          <w:color w:val="auto"/>
          <w:sz w:val="28"/>
          <w:szCs w:val="28"/>
          <w:lang w:val="en-ZA"/>
        </w:rPr>
      </w:pPr>
      <w:bookmarkStart w:id="103" w:name="_Toc113058610"/>
      <w:r w:rsidRPr="00953CBD">
        <w:rPr>
          <w:rFonts w:ascii="Times New Roman" w:hAnsi="Times New Roman" w:cs="Times New Roman"/>
          <w:b/>
          <w:bCs/>
          <w:color w:val="auto"/>
          <w:sz w:val="28"/>
          <w:szCs w:val="28"/>
          <w:lang w:val="en-ZA"/>
        </w:rPr>
        <w:lastRenderedPageBreak/>
        <w:t xml:space="preserve">Inspecting </w:t>
      </w:r>
      <w:r w:rsidR="004658C4" w:rsidRPr="00953CBD">
        <w:rPr>
          <w:rFonts w:ascii="Times New Roman" w:hAnsi="Times New Roman" w:cs="Times New Roman"/>
          <w:b/>
          <w:bCs/>
          <w:color w:val="auto"/>
          <w:sz w:val="28"/>
          <w:szCs w:val="28"/>
          <w:lang w:val="en-ZA"/>
        </w:rPr>
        <w:t>Charging</w:t>
      </w:r>
      <w:r w:rsidRPr="00953CBD">
        <w:rPr>
          <w:rFonts w:ascii="Times New Roman" w:hAnsi="Times New Roman" w:cs="Times New Roman"/>
          <w:b/>
          <w:bCs/>
          <w:color w:val="auto"/>
          <w:sz w:val="28"/>
          <w:szCs w:val="28"/>
          <w:lang w:val="en-ZA"/>
        </w:rPr>
        <w:t xml:space="preserve"> system circuit</w:t>
      </w:r>
      <w:bookmarkEnd w:id="103"/>
    </w:p>
    <w:p w14:paraId="6C1AFD79" w14:textId="4FBD5CFA" w:rsidR="00934497" w:rsidRDefault="00934497" w:rsidP="00934497">
      <w:pPr>
        <w:jc w:val="center"/>
        <w:rPr>
          <w:lang w:val="en-ZA"/>
        </w:rPr>
      </w:pPr>
      <w:r>
        <w:rPr>
          <w:noProof/>
        </w:rPr>
        <w:drawing>
          <wp:inline distT="0" distB="0" distL="0" distR="0" wp14:anchorId="2EA4C594" wp14:editId="570C6EC4">
            <wp:extent cx="4895850" cy="21907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4895850" cy="2190750"/>
                    </a:xfrm>
                    <a:prstGeom prst="rect">
                      <a:avLst/>
                    </a:prstGeom>
                  </pic:spPr>
                </pic:pic>
              </a:graphicData>
            </a:graphic>
          </wp:inline>
        </w:drawing>
      </w:r>
    </w:p>
    <w:p w14:paraId="28257229" w14:textId="3059083A" w:rsidR="00934497" w:rsidRDefault="00934497" w:rsidP="00934497">
      <w:pPr>
        <w:rPr>
          <w:lang w:val="en-ZA"/>
        </w:rPr>
      </w:pPr>
      <w:r>
        <w:rPr>
          <w:lang w:val="en-ZA"/>
        </w:rPr>
        <w:t xml:space="preserve">                     </w:t>
      </w:r>
    </w:p>
    <w:p w14:paraId="6408ED05" w14:textId="0529725D" w:rsidR="004658C4" w:rsidRPr="004658C4" w:rsidRDefault="004658C4" w:rsidP="007A3F97">
      <w:pPr>
        <w:spacing w:line="360" w:lineRule="auto"/>
        <w:jc w:val="both"/>
        <w:rPr>
          <w:lang w:val="en-PH"/>
        </w:rPr>
      </w:pPr>
      <w:r>
        <w:t>As with all types of service, a thorough visual inspection is important. The visual inspection can reveal many minor problems before they turn into larger problems and can provide a good overall indication of the general state of the vehicle.</w:t>
      </w:r>
    </w:p>
    <w:p w14:paraId="4579D51F" w14:textId="71639B3C" w:rsidR="004658C4" w:rsidRDefault="004658C4" w:rsidP="004658C4">
      <w:pPr>
        <w:spacing w:line="360" w:lineRule="auto"/>
        <w:jc w:val="both"/>
      </w:pPr>
      <w:r w:rsidRPr="004658C4">
        <w:rPr>
          <w:lang w:val="en-PH"/>
        </w:rPr>
        <w:t>A visual inspection of the charging system can save you time and effort by uncovering obvious or simple and easy−to−fix problems</w:t>
      </w:r>
      <w:r>
        <w:rPr>
          <w:lang w:val="en-PH"/>
        </w:rPr>
        <w:t>.</w:t>
      </w:r>
      <w:r w:rsidRPr="00161C51">
        <w:t xml:space="preserve"> </w:t>
      </w:r>
    </w:p>
    <w:p w14:paraId="246FE8BA" w14:textId="77777777" w:rsidR="004C6C7B" w:rsidRDefault="004C6C7B" w:rsidP="004658C4">
      <w:pPr>
        <w:spacing w:line="360" w:lineRule="auto"/>
        <w:jc w:val="both"/>
      </w:pPr>
      <w:r>
        <w:rPr>
          <w:b/>
          <w:bCs/>
        </w:rPr>
        <w:t>A</w:t>
      </w:r>
      <w:r w:rsidRPr="004C6C7B">
        <w:rPr>
          <w:b/>
          <w:bCs/>
        </w:rPr>
        <w:t>lternator performance test</w:t>
      </w:r>
      <w:r>
        <w:t xml:space="preserve"> Perform the following tests: - </w:t>
      </w:r>
    </w:p>
    <w:p w14:paraId="45A82E9C" w14:textId="77777777" w:rsidR="004C6C7B" w:rsidRDefault="004C6C7B" w:rsidP="004C6C7B">
      <w:pPr>
        <w:pStyle w:val="ListParagraph"/>
        <w:numPr>
          <w:ilvl w:val="0"/>
          <w:numId w:val="84"/>
        </w:numPr>
        <w:spacing w:line="360" w:lineRule="auto"/>
        <w:jc w:val="both"/>
      </w:pPr>
      <w:r>
        <w:t xml:space="preserve">visual inspection (on vehicle) </w:t>
      </w:r>
    </w:p>
    <w:p w14:paraId="2273AEBD" w14:textId="77777777" w:rsidR="004C6C7B" w:rsidRDefault="004C6C7B" w:rsidP="004C6C7B">
      <w:pPr>
        <w:pStyle w:val="ListParagraph"/>
        <w:numPr>
          <w:ilvl w:val="0"/>
          <w:numId w:val="84"/>
        </w:numPr>
        <w:spacing w:line="360" w:lineRule="auto"/>
        <w:jc w:val="both"/>
      </w:pPr>
      <w:r>
        <w:t>battery check</w:t>
      </w:r>
    </w:p>
    <w:p w14:paraId="61A4FEF7" w14:textId="77777777" w:rsidR="004C6C7B" w:rsidRDefault="004C6C7B" w:rsidP="004C6C7B">
      <w:pPr>
        <w:pStyle w:val="ListParagraph"/>
        <w:numPr>
          <w:ilvl w:val="0"/>
          <w:numId w:val="84"/>
        </w:numPr>
        <w:spacing w:line="360" w:lineRule="auto"/>
        <w:jc w:val="both"/>
      </w:pPr>
      <w:r>
        <w:t xml:space="preserve">fuses and fusible link check </w:t>
      </w:r>
    </w:p>
    <w:p w14:paraId="7EED5FBA" w14:textId="77777777" w:rsidR="004C6C7B" w:rsidRDefault="004C6C7B" w:rsidP="004C6C7B">
      <w:pPr>
        <w:pStyle w:val="ListParagraph"/>
        <w:numPr>
          <w:ilvl w:val="0"/>
          <w:numId w:val="84"/>
        </w:numPr>
        <w:spacing w:line="360" w:lineRule="auto"/>
        <w:jc w:val="both"/>
      </w:pPr>
      <w:r>
        <w:t>drive belt inspection</w:t>
      </w:r>
    </w:p>
    <w:p w14:paraId="69E6A9CE" w14:textId="77777777" w:rsidR="004C6C7B" w:rsidRDefault="004C6C7B" w:rsidP="004C6C7B">
      <w:pPr>
        <w:pStyle w:val="ListParagraph"/>
        <w:numPr>
          <w:ilvl w:val="0"/>
          <w:numId w:val="84"/>
        </w:numPr>
        <w:spacing w:line="360" w:lineRule="auto"/>
        <w:jc w:val="both"/>
      </w:pPr>
      <w:r>
        <w:t>alternator inspection</w:t>
      </w:r>
    </w:p>
    <w:p w14:paraId="5EDA17F0" w14:textId="77777777" w:rsidR="004C6C7B" w:rsidRDefault="004C6C7B" w:rsidP="004C6C7B">
      <w:pPr>
        <w:pStyle w:val="ListParagraph"/>
        <w:numPr>
          <w:ilvl w:val="0"/>
          <w:numId w:val="84"/>
        </w:numPr>
        <w:spacing w:line="360" w:lineRule="auto"/>
        <w:jc w:val="both"/>
      </w:pPr>
      <w:r>
        <w:t xml:space="preserve">warning lamp circuit check </w:t>
      </w:r>
    </w:p>
    <w:p w14:paraId="0307D6FF" w14:textId="77777777" w:rsidR="004C6C7B" w:rsidRDefault="004C6C7B" w:rsidP="004C6C7B">
      <w:pPr>
        <w:pStyle w:val="ListParagraph"/>
        <w:numPr>
          <w:ilvl w:val="0"/>
          <w:numId w:val="84"/>
        </w:numPr>
        <w:spacing w:line="360" w:lineRule="auto"/>
        <w:jc w:val="both"/>
      </w:pPr>
      <w:r>
        <w:t>charging without load</w:t>
      </w:r>
    </w:p>
    <w:p w14:paraId="003C34C0" w14:textId="77777777" w:rsidR="004C6C7B" w:rsidRDefault="004C6C7B" w:rsidP="004C6C7B">
      <w:pPr>
        <w:pStyle w:val="ListParagraph"/>
        <w:numPr>
          <w:ilvl w:val="0"/>
          <w:numId w:val="84"/>
        </w:numPr>
        <w:spacing w:line="360" w:lineRule="auto"/>
        <w:jc w:val="both"/>
      </w:pPr>
      <w:r>
        <w:t>charging with load</w:t>
      </w:r>
    </w:p>
    <w:p w14:paraId="54FF9726" w14:textId="77777777" w:rsidR="004C6C7B" w:rsidRDefault="004C6C7B" w:rsidP="004C6C7B">
      <w:pPr>
        <w:pStyle w:val="ListParagraph"/>
        <w:numPr>
          <w:ilvl w:val="0"/>
          <w:numId w:val="84"/>
        </w:numPr>
        <w:spacing w:line="360" w:lineRule="auto"/>
        <w:jc w:val="both"/>
      </w:pPr>
      <w:r>
        <w:t>alternator output test</w:t>
      </w:r>
    </w:p>
    <w:p w14:paraId="6BC9287E" w14:textId="77777777" w:rsidR="004C6C7B" w:rsidRDefault="004C6C7B" w:rsidP="004C6C7B">
      <w:pPr>
        <w:pStyle w:val="ListParagraph"/>
        <w:numPr>
          <w:ilvl w:val="0"/>
          <w:numId w:val="84"/>
        </w:numPr>
        <w:spacing w:line="360" w:lineRule="auto"/>
        <w:jc w:val="both"/>
      </w:pPr>
      <w:r>
        <w:t>voltage-drop test</w:t>
      </w:r>
    </w:p>
    <w:p w14:paraId="3321476C" w14:textId="77777777" w:rsidR="004C6C7B" w:rsidRDefault="004C6C7B" w:rsidP="004C6C7B">
      <w:pPr>
        <w:pStyle w:val="ListParagraph"/>
        <w:numPr>
          <w:ilvl w:val="0"/>
          <w:numId w:val="84"/>
        </w:numPr>
        <w:spacing w:line="360" w:lineRule="auto"/>
        <w:jc w:val="both"/>
      </w:pPr>
      <w:r>
        <w:t xml:space="preserve">charging circuit relay test and </w:t>
      </w:r>
    </w:p>
    <w:p w14:paraId="154751A6" w14:textId="52B63522" w:rsidR="004C6C7B" w:rsidRDefault="004C6C7B" w:rsidP="004C6C7B">
      <w:pPr>
        <w:pStyle w:val="ListParagraph"/>
        <w:numPr>
          <w:ilvl w:val="0"/>
          <w:numId w:val="84"/>
        </w:numPr>
        <w:spacing w:line="360" w:lineRule="auto"/>
        <w:jc w:val="both"/>
      </w:pPr>
      <w:r>
        <w:t>ignition main relay check</w:t>
      </w:r>
    </w:p>
    <w:p w14:paraId="2AF02014" w14:textId="77777777" w:rsidR="004658C4" w:rsidRDefault="004658C4" w:rsidP="00890DB6">
      <w:pPr>
        <w:spacing w:line="360" w:lineRule="auto"/>
        <w:jc w:val="both"/>
        <w:rPr>
          <w:b/>
          <w:lang w:val="en-PH"/>
        </w:rPr>
      </w:pPr>
      <w:r w:rsidRPr="0041588A">
        <w:rPr>
          <w:b/>
          <w:lang w:val="en-PH"/>
        </w:rPr>
        <w:t>Include these components in your inspection</w:t>
      </w:r>
    </w:p>
    <w:p w14:paraId="65F122CF" w14:textId="77777777" w:rsidR="007A3F97" w:rsidRPr="007A3F97" w:rsidRDefault="004658C4" w:rsidP="00890DB6">
      <w:pPr>
        <w:numPr>
          <w:ilvl w:val="0"/>
          <w:numId w:val="8"/>
        </w:numPr>
        <w:spacing w:line="360" w:lineRule="auto"/>
        <w:jc w:val="both"/>
        <w:rPr>
          <w:lang w:val="en-PH"/>
        </w:rPr>
      </w:pPr>
      <w:r w:rsidRPr="00CB64AE">
        <w:rPr>
          <w:b/>
          <w:lang w:val="en-PH"/>
        </w:rPr>
        <w:lastRenderedPageBreak/>
        <w:t>BATTERY</w:t>
      </w:r>
    </w:p>
    <w:p w14:paraId="590B6758" w14:textId="52167C5F" w:rsidR="004658C4" w:rsidRPr="007A3F97" w:rsidRDefault="004658C4" w:rsidP="00890DB6">
      <w:pPr>
        <w:pStyle w:val="ListParagraph"/>
        <w:numPr>
          <w:ilvl w:val="0"/>
          <w:numId w:val="65"/>
        </w:numPr>
        <w:spacing w:line="360" w:lineRule="auto"/>
        <w:jc w:val="both"/>
        <w:rPr>
          <w:lang w:val="en-PH"/>
        </w:rPr>
      </w:pPr>
      <w:r w:rsidRPr="007A3F97">
        <w:rPr>
          <w:lang w:val="en-PH"/>
        </w:rPr>
        <w:t>Inspect the battery for external damage to the case or the cables, corroded terminals</w:t>
      </w:r>
      <w:r w:rsidR="007A3F97">
        <w:rPr>
          <w:lang w:val="en-PH"/>
        </w:rPr>
        <w:t xml:space="preserve"> and loos connection.</w:t>
      </w:r>
    </w:p>
    <w:p w14:paraId="25889122" w14:textId="77777777" w:rsidR="004658C4" w:rsidRPr="00D56B6B" w:rsidRDefault="004658C4" w:rsidP="00890DB6">
      <w:pPr>
        <w:pStyle w:val="ListParagraph"/>
        <w:numPr>
          <w:ilvl w:val="0"/>
          <w:numId w:val="59"/>
        </w:numPr>
        <w:spacing w:line="360" w:lineRule="auto"/>
        <w:jc w:val="both"/>
        <w:rPr>
          <w:bCs/>
          <w:lang w:val="en-PH"/>
        </w:rPr>
      </w:pPr>
      <w:r w:rsidRPr="00D56B6B">
        <w:rPr>
          <w:bCs/>
          <w:szCs w:val="28"/>
        </w:rPr>
        <w:t>Check the specific gravity of each cells</w:t>
      </w:r>
    </w:p>
    <w:p w14:paraId="033489FD" w14:textId="77777777" w:rsidR="004658C4" w:rsidRPr="00D56B6B" w:rsidRDefault="004658C4" w:rsidP="00890DB6">
      <w:pPr>
        <w:pStyle w:val="ListParagraph"/>
        <w:numPr>
          <w:ilvl w:val="0"/>
          <w:numId w:val="59"/>
        </w:numPr>
        <w:spacing w:line="360" w:lineRule="auto"/>
        <w:jc w:val="both"/>
        <w:rPr>
          <w:bCs/>
          <w:lang w:val="en-PH"/>
        </w:rPr>
      </w:pPr>
      <w:r w:rsidRPr="00D56B6B">
        <w:rPr>
          <w:bCs/>
          <w:lang w:val="en-PH"/>
        </w:rPr>
        <w:t>Check the amount of the electrolyte in each cell</w:t>
      </w:r>
      <w:r>
        <w:rPr>
          <w:bCs/>
          <w:lang w:val="en-PH"/>
        </w:rPr>
        <w:t xml:space="preserve">. </w:t>
      </w:r>
      <w:r w:rsidRPr="00D56B6B">
        <w:rPr>
          <w:bCs/>
          <w:lang w:val="en-PH"/>
        </w:rPr>
        <w:t>If necessary, refill with distilled water</w:t>
      </w:r>
    </w:p>
    <w:p w14:paraId="119E7113" w14:textId="77777777" w:rsidR="004658C4" w:rsidRPr="00FE0871" w:rsidRDefault="004658C4" w:rsidP="00890DB6">
      <w:pPr>
        <w:pStyle w:val="ListParagraph"/>
        <w:numPr>
          <w:ilvl w:val="0"/>
          <w:numId w:val="8"/>
        </w:numPr>
        <w:spacing w:line="360" w:lineRule="auto"/>
        <w:jc w:val="both"/>
        <w:rPr>
          <w:b/>
          <w:lang w:val="en-PH"/>
        </w:rPr>
      </w:pPr>
      <w:r w:rsidRPr="00FE0871">
        <w:rPr>
          <w:b/>
          <w:lang w:val="en-PH"/>
        </w:rPr>
        <w:t xml:space="preserve">System cables &amp; wires   </w:t>
      </w:r>
    </w:p>
    <w:p w14:paraId="0664A84C" w14:textId="77777777" w:rsidR="004658C4" w:rsidRPr="00FE0871" w:rsidRDefault="004658C4" w:rsidP="00890DB6">
      <w:pPr>
        <w:pStyle w:val="ListParagraph"/>
        <w:numPr>
          <w:ilvl w:val="0"/>
          <w:numId w:val="57"/>
        </w:numPr>
        <w:spacing w:line="360" w:lineRule="auto"/>
        <w:jc w:val="both"/>
        <w:rPr>
          <w:bCs/>
          <w:lang w:val="en-PH"/>
        </w:rPr>
      </w:pPr>
      <w:r w:rsidRPr="00FE0871">
        <w:rPr>
          <w:bCs/>
          <w:lang w:val="en-PH"/>
        </w:rPr>
        <w:t xml:space="preserve">Make sure all connections are clean and tight   </w:t>
      </w:r>
    </w:p>
    <w:p w14:paraId="5E990D2D" w14:textId="77777777" w:rsidR="004658C4" w:rsidRPr="00FE0871" w:rsidRDefault="004658C4" w:rsidP="00890DB6">
      <w:pPr>
        <w:pStyle w:val="ListParagraph"/>
        <w:numPr>
          <w:ilvl w:val="0"/>
          <w:numId w:val="57"/>
        </w:numPr>
        <w:spacing w:line="360" w:lineRule="auto"/>
        <w:jc w:val="both"/>
        <w:rPr>
          <w:bCs/>
          <w:lang w:val="en-PH"/>
        </w:rPr>
      </w:pPr>
      <w:r w:rsidRPr="00FE0871">
        <w:rPr>
          <w:bCs/>
          <w:lang w:val="en-PH"/>
        </w:rPr>
        <w:t>Check wires for fraying, insulation damage, and other physical damage</w:t>
      </w:r>
    </w:p>
    <w:p w14:paraId="309B5F93" w14:textId="77777777" w:rsidR="004658C4" w:rsidRDefault="004658C4" w:rsidP="00890DB6">
      <w:pPr>
        <w:pStyle w:val="ListParagraph"/>
        <w:numPr>
          <w:ilvl w:val="0"/>
          <w:numId w:val="8"/>
        </w:numPr>
        <w:spacing w:line="360" w:lineRule="auto"/>
        <w:jc w:val="both"/>
        <w:rPr>
          <w:b/>
          <w:lang w:val="en-PH"/>
        </w:rPr>
      </w:pPr>
      <w:r w:rsidRPr="00FE0871">
        <w:rPr>
          <w:b/>
          <w:lang w:val="en-PH"/>
        </w:rPr>
        <w:t>Alternator drive belt</w:t>
      </w:r>
      <w:r>
        <w:rPr>
          <w:b/>
          <w:lang w:val="en-PH"/>
        </w:rPr>
        <w:t xml:space="preserve"> </w:t>
      </w:r>
    </w:p>
    <w:p w14:paraId="53AE5747" w14:textId="77777777" w:rsidR="004658C4" w:rsidRPr="00FE0871" w:rsidRDefault="004658C4" w:rsidP="00890DB6">
      <w:pPr>
        <w:pStyle w:val="ListParagraph"/>
        <w:numPr>
          <w:ilvl w:val="0"/>
          <w:numId w:val="58"/>
        </w:numPr>
        <w:spacing w:line="360" w:lineRule="auto"/>
        <w:ind w:right="1131"/>
        <w:jc w:val="both"/>
        <w:rPr>
          <w:color w:val="000000"/>
        </w:rPr>
      </w:pPr>
      <w:r w:rsidRPr="00FE0871">
        <w:rPr>
          <w:color w:val="000000"/>
        </w:rPr>
        <w:t>Belt condition</w:t>
      </w:r>
    </w:p>
    <w:p w14:paraId="62572691" w14:textId="77777777" w:rsidR="004658C4" w:rsidRPr="00FE0871" w:rsidRDefault="004658C4" w:rsidP="00890DB6">
      <w:pPr>
        <w:pStyle w:val="ListParagraph"/>
        <w:numPr>
          <w:ilvl w:val="0"/>
          <w:numId w:val="58"/>
        </w:numPr>
        <w:spacing w:line="360" w:lineRule="auto"/>
        <w:ind w:right="1131"/>
        <w:jc w:val="both"/>
        <w:rPr>
          <w:color w:val="000000"/>
        </w:rPr>
      </w:pPr>
      <w:r w:rsidRPr="00FE0871">
        <w:rPr>
          <w:color w:val="000000"/>
        </w:rPr>
        <w:t>Alignment</w:t>
      </w:r>
    </w:p>
    <w:p w14:paraId="446F7878" w14:textId="77777777" w:rsidR="004658C4" w:rsidRPr="00D56B6B" w:rsidRDefault="004658C4" w:rsidP="00890DB6">
      <w:pPr>
        <w:pStyle w:val="ListParagraph"/>
        <w:numPr>
          <w:ilvl w:val="0"/>
          <w:numId w:val="58"/>
        </w:numPr>
        <w:autoSpaceDE w:val="0"/>
        <w:autoSpaceDN w:val="0"/>
        <w:adjustRightInd w:val="0"/>
        <w:spacing w:line="360" w:lineRule="auto"/>
        <w:jc w:val="both"/>
        <w:rPr>
          <w:b/>
          <w:lang w:val="en-PH"/>
        </w:rPr>
      </w:pPr>
      <w:r w:rsidRPr="00D56B6B">
        <w:rPr>
          <w:color w:val="000000"/>
        </w:rPr>
        <w:t>Check the drive belt tension.</w:t>
      </w:r>
    </w:p>
    <w:p w14:paraId="036D6DBD" w14:textId="77777777" w:rsidR="004658C4" w:rsidRDefault="004658C4" w:rsidP="00890DB6">
      <w:pPr>
        <w:pStyle w:val="ListParagraph"/>
        <w:numPr>
          <w:ilvl w:val="0"/>
          <w:numId w:val="8"/>
        </w:numPr>
        <w:autoSpaceDE w:val="0"/>
        <w:autoSpaceDN w:val="0"/>
        <w:adjustRightInd w:val="0"/>
        <w:spacing w:line="360" w:lineRule="auto"/>
        <w:jc w:val="both"/>
        <w:rPr>
          <w:b/>
          <w:lang w:val="en-PH"/>
        </w:rPr>
      </w:pPr>
      <w:r w:rsidRPr="001B2E18">
        <w:rPr>
          <w:b/>
          <w:lang w:val="en-PH"/>
        </w:rPr>
        <w:t xml:space="preserve">Visually check alternator wiring and listen for abnormal noises </w:t>
      </w:r>
    </w:p>
    <w:p w14:paraId="18178C7B" w14:textId="77777777" w:rsidR="004658C4" w:rsidRDefault="004658C4" w:rsidP="00890DB6">
      <w:pPr>
        <w:pStyle w:val="ListParagraph"/>
        <w:numPr>
          <w:ilvl w:val="0"/>
          <w:numId w:val="60"/>
        </w:numPr>
        <w:autoSpaceDE w:val="0"/>
        <w:autoSpaceDN w:val="0"/>
        <w:adjustRightInd w:val="0"/>
        <w:spacing w:line="360" w:lineRule="auto"/>
        <w:jc w:val="both"/>
        <w:rPr>
          <w:bCs/>
          <w:lang w:val="en-PH"/>
        </w:rPr>
      </w:pPr>
      <w:r w:rsidRPr="001B2E18">
        <w:rPr>
          <w:bCs/>
          <w:lang w:val="en-PH"/>
        </w:rPr>
        <w:t>Check that the wiring is in good condition</w:t>
      </w:r>
      <w:r>
        <w:rPr>
          <w:bCs/>
          <w:lang w:val="en-PH"/>
        </w:rPr>
        <w:t>.</w:t>
      </w:r>
    </w:p>
    <w:p w14:paraId="5A751396" w14:textId="77777777" w:rsidR="004658C4" w:rsidRPr="001B2E18" w:rsidRDefault="004658C4" w:rsidP="00890DB6">
      <w:pPr>
        <w:pStyle w:val="ListParagraph"/>
        <w:numPr>
          <w:ilvl w:val="0"/>
          <w:numId w:val="60"/>
        </w:numPr>
        <w:autoSpaceDE w:val="0"/>
        <w:autoSpaceDN w:val="0"/>
        <w:adjustRightInd w:val="0"/>
        <w:spacing w:line="360" w:lineRule="auto"/>
        <w:jc w:val="both"/>
        <w:rPr>
          <w:bCs/>
          <w:lang w:val="en-PH"/>
        </w:rPr>
      </w:pPr>
      <w:r w:rsidRPr="001B2E18">
        <w:rPr>
          <w:bCs/>
          <w:szCs w:val="28"/>
        </w:rPr>
        <w:t>Check that there are no abnormal noises from the alternator while the engine is running</w:t>
      </w:r>
    </w:p>
    <w:p w14:paraId="587D5794" w14:textId="77777777" w:rsidR="004658C4" w:rsidRPr="001B2E18" w:rsidRDefault="004658C4" w:rsidP="00890DB6">
      <w:pPr>
        <w:pStyle w:val="ListParagraph"/>
        <w:numPr>
          <w:ilvl w:val="0"/>
          <w:numId w:val="8"/>
        </w:numPr>
        <w:spacing w:line="360" w:lineRule="auto"/>
        <w:ind w:right="1131"/>
        <w:jc w:val="both"/>
        <w:rPr>
          <w:color w:val="000000"/>
        </w:rPr>
      </w:pPr>
      <w:r w:rsidRPr="001B2E18">
        <w:rPr>
          <w:b/>
          <w:color w:val="000000"/>
        </w:rPr>
        <w:t>Inspect charge warning lamp circuit</w:t>
      </w:r>
    </w:p>
    <w:p w14:paraId="5B95ACCB" w14:textId="77777777" w:rsidR="004658C4" w:rsidRDefault="004658C4" w:rsidP="00890DB6">
      <w:pPr>
        <w:pStyle w:val="ListParagraph"/>
        <w:numPr>
          <w:ilvl w:val="0"/>
          <w:numId w:val="61"/>
        </w:numPr>
        <w:spacing w:line="360" w:lineRule="auto"/>
        <w:jc w:val="both"/>
        <w:rPr>
          <w:color w:val="000000"/>
        </w:rPr>
      </w:pPr>
      <w:r w:rsidRPr="001B2E18">
        <w:rPr>
          <w:color w:val="000000"/>
        </w:rPr>
        <w:t>Warm up the engine and then turn it off</w:t>
      </w:r>
    </w:p>
    <w:p w14:paraId="1812D465" w14:textId="77777777" w:rsidR="004658C4" w:rsidRPr="001B2E18" w:rsidRDefault="004658C4" w:rsidP="00890DB6">
      <w:pPr>
        <w:pStyle w:val="ListParagraph"/>
        <w:numPr>
          <w:ilvl w:val="0"/>
          <w:numId w:val="61"/>
        </w:numPr>
        <w:spacing w:line="360" w:lineRule="auto"/>
        <w:jc w:val="both"/>
        <w:rPr>
          <w:bCs/>
          <w:color w:val="000000"/>
        </w:rPr>
      </w:pPr>
      <w:r w:rsidRPr="001B2E18">
        <w:rPr>
          <w:bCs/>
          <w:szCs w:val="28"/>
        </w:rPr>
        <w:t>Turn off all accessories</w:t>
      </w:r>
    </w:p>
    <w:p w14:paraId="256AE8B5" w14:textId="77777777" w:rsidR="004658C4" w:rsidRPr="001B2E18" w:rsidRDefault="004658C4" w:rsidP="00890DB6">
      <w:pPr>
        <w:pStyle w:val="ListParagraph"/>
        <w:numPr>
          <w:ilvl w:val="0"/>
          <w:numId w:val="61"/>
        </w:numPr>
        <w:spacing w:line="360" w:lineRule="auto"/>
        <w:jc w:val="both"/>
        <w:rPr>
          <w:bCs/>
          <w:color w:val="000000"/>
        </w:rPr>
      </w:pPr>
      <w:r w:rsidRPr="001B2E18">
        <w:rPr>
          <w:bCs/>
          <w:szCs w:val="28"/>
        </w:rPr>
        <w:t>Turn the ignition switch to the ON. Check that the charge warning lamp is on</w:t>
      </w:r>
    </w:p>
    <w:p w14:paraId="116E1C35" w14:textId="77777777" w:rsidR="004658C4" w:rsidRPr="001B2E18" w:rsidRDefault="004658C4" w:rsidP="00890DB6">
      <w:pPr>
        <w:pStyle w:val="ListParagraph"/>
        <w:numPr>
          <w:ilvl w:val="0"/>
          <w:numId w:val="61"/>
        </w:numPr>
        <w:spacing w:line="360" w:lineRule="auto"/>
        <w:jc w:val="both"/>
        <w:rPr>
          <w:bCs/>
          <w:color w:val="000000"/>
        </w:rPr>
      </w:pPr>
      <w:r w:rsidRPr="001B2E18">
        <w:rPr>
          <w:bCs/>
          <w:color w:val="000000"/>
        </w:rPr>
        <w:t>Start the engine. Check that the light goes out.</w:t>
      </w:r>
    </w:p>
    <w:p w14:paraId="483CD66D" w14:textId="77777777" w:rsidR="004658C4" w:rsidRDefault="004658C4" w:rsidP="00890DB6">
      <w:pPr>
        <w:pStyle w:val="ListParagraph"/>
        <w:numPr>
          <w:ilvl w:val="0"/>
          <w:numId w:val="61"/>
        </w:numPr>
        <w:spacing w:line="360" w:lineRule="auto"/>
        <w:jc w:val="both"/>
        <w:rPr>
          <w:bCs/>
          <w:color w:val="000000"/>
        </w:rPr>
      </w:pPr>
      <w:r w:rsidRPr="001B2E18">
        <w:rPr>
          <w:bCs/>
          <w:color w:val="000000"/>
        </w:rPr>
        <w:t>If the light does not operate as specified, troubleshoot the charge warning lamp circuit.</w:t>
      </w:r>
    </w:p>
    <w:p w14:paraId="60FADDC6" w14:textId="77777777" w:rsidR="004658C4" w:rsidRDefault="004658C4" w:rsidP="00890DB6">
      <w:pPr>
        <w:pStyle w:val="ListParagraph"/>
        <w:numPr>
          <w:ilvl w:val="0"/>
          <w:numId w:val="8"/>
        </w:numPr>
        <w:spacing w:line="360" w:lineRule="auto"/>
        <w:jc w:val="both"/>
        <w:rPr>
          <w:bCs/>
          <w:color w:val="000000"/>
        </w:rPr>
      </w:pPr>
      <w:r w:rsidRPr="001B2E18">
        <w:rPr>
          <w:bCs/>
          <w:color w:val="000000"/>
        </w:rPr>
        <w:t>Check charging circuit without load</w:t>
      </w:r>
    </w:p>
    <w:p w14:paraId="131AEE64" w14:textId="77777777" w:rsidR="004658C4" w:rsidRDefault="004658C4" w:rsidP="00890DB6">
      <w:pPr>
        <w:pStyle w:val="ListParagraph"/>
        <w:numPr>
          <w:ilvl w:val="0"/>
          <w:numId w:val="62"/>
        </w:numPr>
        <w:spacing w:line="360" w:lineRule="auto"/>
        <w:jc w:val="both"/>
        <w:rPr>
          <w:bCs/>
          <w:color w:val="000000"/>
        </w:rPr>
      </w:pPr>
      <w:r w:rsidRPr="001B2E18">
        <w:rPr>
          <w:bCs/>
          <w:color w:val="000000"/>
        </w:rPr>
        <w:t>Connect a voltmeter and ammeter to the charging circuit as follows</w:t>
      </w:r>
    </w:p>
    <w:p w14:paraId="0B3836AB" w14:textId="77777777" w:rsidR="004658C4" w:rsidRPr="000C705E" w:rsidRDefault="004658C4" w:rsidP="00890DB6">
      <w:pPr>
        <w:pStyle w:val="ListParagraph"/>
        <w:numPr>
          <w:ilvl w:val="0"/>
          <w:numId w:val="62"/>
        </w:numPr>
        <w:spacing w:line="360" w:lineRule="auto"/>
        <w:jc w:val="both"/>
        <w:rPr>
          <w:bCs/>
          <w:color w:val="000000"/>
        </w:rPr>
      </w:pPr>
      <w:r w:rsidRPr="000C705E">
        <w:t xml:space="preserve"> </w:t>
      </w:r>
      <w:r w:rsidRPr="000C705E">
        <w:rPr>
          <w:bCs/>
          <w:color w:val="000000"/>
        </w:rPr>
        <w:t>Disconnect the wire from terminal B of the alternator and connect it to the negative probe of the ammeter.</w:t>
      </w:r>
    </w:p>
    <w:p w14:paraId="0695E46A" w14:textId="77777777" w:rsidR="004658C4" w:rsidRPr="000C705E" w:rsidRDefault="004658C4" w:rsidP="00890DB6">
      <w:pPr>
        <w:pStyle w:val="ListParagraph"/>
        <w:numPr>
          <w:ilvl w:val="0"/>
          <w:numId w:val="62"/>
        </w:numPr>
        <w:spacing w:line="360" w:lineRule="auto"/>
        <w:jc w:val="both"/>
        <w:rPr>
          <w:bCs/>
          <w:color w:val="000000"/>
        </w:rPr>
      </w:pPr>
      <w:r w:rsidRPr="000C705E">
        <w:rPr>
          <w:bCs/>
          <w:color w:val="000000"/>
        </w:rPr>
        <w:t>Connect the test probe from the positive terminal of the ammeter to terminal B of the alternator.</w:t>
      </w:r>
    </w:p>
    <w:p w14:paraId="3F686304" w14:textId="77777777" w:rsidR="004658C4" w:rsidRPr="000C705E" w:rsidRDefault="004658C4" w:rsidP="00890DB6">
      <w:pPr>
        <w:pStyle w:val="ListParagraph"/>
        <w:numPr>
          <w:ilvl w:val="0"/>
          <w:numId w:val="62"/>
        </w:numPr>
        <w:spacing w:line="360" w:lineRule="auto"/>
        <w:jc w:val="both"/>
        <w:rPr>
          <w:bCs/>
          <w:color w:val="000000"/>
        </w:rPr>
      </w:pPr>
      <w:r w:rsidRPr="000C705E">
        <w:rPr>
          <w:bCs/>
          <w:color w:val="000000"/>
        </w:rPr>
        <w:t>Connect the negative probe of the voltmeter to ground and positive to the B terminal of the alternator.</w:t>
      </w:r>
    </w:p>
    <w:p w14:paraId="22AB6640" w14:textId="77777777" w:rsidR="004658C4" w:rsidRPr="000C705E" w:rsidRDefault="004658C4" w:rsidP="00890DB6">
      <w:pPr>
        <w:pStyle w:val="ListParagraph"/>
        <w:numPr>
          <w:ilvl w:val="0"/>
          <w:numId w:val="62"/>
        </w:numPr>
        <w:spacing w:line="360" w:lineRule="auto"/>
        <w:jc w:val="both"/>
        <w:rPr>
          <w:bCs/>
          <w:color w:val="000000"/>
        </w:rPr>
      </w:pPr>
      <w:r w:rsidRPr="000C705E">
        <w:rPr>
          <w:bCs/>
          <w:color w:val="000000"/>
        </w:rPr>
        <w:lastRenderedPageBreak/>
        <w:t>If the voltage reading is not within standard, adjust regulator or replace it.</w:t>
      </w:r>
    </w:p>
    <w:p w14:paraId="247E57E7" w14:textId="77777777" w:rsidR="004658C4" w:rsidRDefault="004658C4" w:rsidP="00890DB6">
      <w:pPr>
        <w:pStyle w:val="ListParagraph"/>
        <w:numPr>
          <w:ilvl w:val="0"/>
          <w:numId w:val="8"/>
        </w:numPr>
        <w:spacing w:line="360" w:lineRule="auto"/>
        <w:jc w:val="both"/>
        <w:rPr>
          <w:bCs/>
          <w:color w:val="000000"/>
        </w:rPr>
      </w:pPr>
      <w:r w:rsidRPr="000C705E">
        <w:rPr>
          <w:bCs/>
          <w:color w:val="000000"/>
        </w:rPr>
        <w:t>Check the charging circuit with load</w:t>
      </w:r>
    </w:p>
    <w:p w14:paraId="1DFF0AAB" w14:textId="77777777" w:rsidR="004658C4" w:rsidRDefault="004658C4" w:rsidP="00890DB6">
      <w:pPr>
        <w:pStyle w:val="ListParagraph"/>
        <w:numPr>
          <w:ilvl w:val="0"/>
          <w:numId w:val="63"/>
        </w:numPr>
        <w:spacing w:line="360" w:lineRule="auto"/>
        <w:jc w:val="both"/>
        <w:rPr>
          <w:bCs/>
          <w:color w:val="000000"/>
        </w:rPr>
      </w:pPr>
      <w:r w:rsidRPr="000C705E">
        <w:rPr>
          <w:bCs/>
          <w:color w:val="000000"/>
        </w:rPr>
        <w:t>With engine running at 2000rpm, turn on the high-beam head lights and place the heater fan control switch to Hi.</w:t>
      </w:r>
    </w:p>
    <w:p w14:paraId="76FCD500" w14:textId="13606349" w:rsidR="004658C4" w:rsidRDefault="004658C4" w:rsidP="00890DB6">
      <w:pPr>
        <w:pStyle w:val="ListParagraph"/>
        <w:numPr>
          <w:ilvl w:val="0"/>
          <w:numId w:val="63"/>
        </w:numPr>
        <w:spacing w:line="360" w:lineRule="auto"/>
        <w:jc w:val="both"/>
        <w:rPr>
          <w:bCs/>
          <w:color w:val="000000"/>
        </w:rPr>
      </w:pPr>
      <w:r w:rsidRPr="000C705E">
        <w:rPr>
          <w:bCs/>
          <w:color w:val="000000"/>
        </w:rPr>
        <w:t>Check the reading on the ammeter</w:t>
      </w:r>
      <w:r>
        <w:rPr>
          <w:bCs/>
          <w:color w:val="000000"/>
        </w:rPr>
        <w:t xml:space="preserve">. </w:t>
      </w:r>
      <w:r w:rsidRPr="000C705E">
        <w:rPr>
          <w:bCs/>
          <w:color w:val="000000"/>
        </w:rPr>
        <w:t>Standard amperage = more than 30A</w:t>
      </w:r>
      <w:r>
        <w:rPr>
          <w:bCs/>
          <w:color w:val="000000"/>
        </w:rPr>
        <w:t>,</w:t>
      </w:r>
      <w:r w:rsidR="007A3F97">
        <w:rPr>
          <w:bCs/>
          <w:color w:val="000000"/>
        </w:rPr>
        <w:t xml:space="preserve"> </w:t>
      </w:r>
      <w:r w:rsidRPr="000C705E">
        <w:rPr>
          <w:bCs/>
          <w:color w:val="000000"/>
        </w:rPr>
        <w:t>If the ammeter reading is less than 30A repair the alternator</w:t>
      </w:r>
      <w:r>
        <w:rPr>
          <w:bCs/>
          <w:color w:val="000000"/>
        </w:rPr>
        <w:t>.</w:t>
      </w:r>
    </w:p>
    <w:p w14:paraId="2194723D" w14:textId="0B187051" w:rsidR="00AA39F7" w:rsidRDefault="00597DCE" w:rsidP="00890DB6">
      <w:pPr>
        <w:spacing w:line="360" w:lineRule="auto"/>
        <w:jc w:val="both"/>
        <w:rPr>
          <w:bCs/>
          <w:color w:val="000000"/>
        </w:rPr>
      </w:pPr>
      <w:r>
        <w:t>Inspect Alternator Holder with Rectifier</w:t>
      </w:r>
    </w:p>
    <w:p w14:paraId="18D89F1C" w14:textId="77777777" w:rsidR="00AA39F7" w:rsidRPr="00AA39F7" w:rsidRDefault="00AA39F7" w:rsidP="00890DB6">
      <w:pPr>
        <w:pStyle w:val="ListParagraph"/>
        <w:numPr>
          <w:ilvl w:val="0"/>
          <w:numId w:val="8"/>
        </w:numPr>
        <w:spacing w:line="360" w:lineRule="auto"/>
        <w:jc w:val="both"/>
        <w:rPr>
          <w:b/>
          <w:bCs/>
          <w:color w:val="000000"/>
        </w:rPr>
      </w:pPr>
      <w:r w:rsidRPr="00AA39F7">
        <w:rPr>
          <w:b/>
          <w:bCs/>
        </w:rPr>
        <w:t>Inspect diode in rectifier</w:t>
      </w:r>
    </w:p>
    <w:p w14:paraId="1DA2E342" w14:textId="14D78EF2" w:rsidR="00AA39F7" w:rsidRDefault="00AA39F7" w:rsidP="00890DB6">
      <w:pPr>
        <w:spacing w:line="360" w:lineRule="auto"/>
        <w:jc w:val="both"/>
      </w:pPr>
      <w:r>
        <w:t xml:space="preserve"> 1.  Using the diode test mode in the electrical tester.</w:t>
      </w:r>
    </w:p>
    <w:p w14:paraId="5BED841D" w14:textId="77777777" w:rsidR="00AA39F7" w:rsidRDefault="00AA39F7" w:rsidP="00890DB6">
      <w:pPr>
        <w:spacing w:line="360" w:lineRule="auto"/>
        <w:jc w:val="both"/>
      </w:pPr>
      <w:r>
        <w:t xml:space="preserve"> 2. Measure between the terminal B of the rectifier and terminals P1 to P4, when reversing </w:t>
      </w:r>
    </w:p>
    <w:p w14:paraId="2FE7CD6F" w14:textId="1BC176CB" w:rsidR="00AA39F7" w:rsidRDefault="00AA39F7" w:rsidP="00890DB6">
      <w:pPr>
        <w:spacing w:line="360" w:lineRule="auto"/>
        <w:jc w:val="both"/>
      </w:pPr>
      <w:r>
        <w:t xml:space="preserve">      the polarity of the tester lead, and check that only one way has continuity.</w:t>
      </w:r>
    </w:p>
    <w:p w14:paraId="26C97A9B" w14:textId="7E0832D1" w:rsidR="00AA39F7" w:rsidRDefault="00AA39F7" w:rsidP="00890DB6">
      <w:pPr>
        <w:spacing w:line="360" w:lineRule="auto"/>
        <w:jc w:val="both"/>
        <w:rPr>
          <w:bCs/>
          <w:color w:val="000000"/>
        </w:rPr>
      </w:pPr>
      <w:r>
        <w:t xml:space="preserve"> 3. Change the connection of terminal B to terminal E. The procedure is the same as the above.</w:t>
      </w:r>
    </w:p>
    <w:p w14:paraId="099126B1" w14:textId="66E58669" w:rsidR="00AA39F7" w:rsidRDefault="00AA39F7" w:rsidP="00AA39F7">
      <w:pPr>
        <w:spacing w:before="60" w:after="60" w:line="276" w:lineRule="auto"/>
        <w:jc w:val="center"/>
        <w:rPr>
          <w:bCs/>
          <w:color w:val="000000"/>
        </w:rPr>
      </w:pPr>
      <w:r>
        <w:rPr>
          <w:noProof/>
        </w:rPr>
        <w:drawing>
          <wp:inline distT="0" distB="0" distL="0" distR="0" wp14:anchorId="0E6246FC" wp14:editId="2642CC51">
            <wp:extent cx="3920359" cy="2249170"/>
            <wp:effectExtent l="0" t="0" r="444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3933122" cy="2256492"/>
                    </a:xfrm>
                    <a:prstGeom prst="rect">
                      <a:avLst/>
                    </a:prstGeom>
                  </pic:spPr>
                </pic:pic>
              </a:graphicData>
            </a:graphic>
          </wp:inline>
        </w:drawing>
      </w:r>
    </w:p>
    <w:p w14:paraId="4EA08917" w14:textId="43999A3C" w:rsidR="00AA39F7" w:rsidRPr="005252EC" w:rsidRDefault="00AA39F7" w:rsidP="00AA39F7">
      <w:pPr>
        <w:spacing w:before="60" w:after="60" w:line="276" w:lineRule="auto"/>
        <w:rPr>
          <w:b/>
          <w:color w:val="000000"/>
        </w:rPr>
      </w:pPr>
      <w:r>
        <w:rPr>
          <w:bCs/>
          <w:color w:val="000000"/>
        </w:rPr>
        <w:t xml:space="preserve">                                       </w:t>
      </w:r>
      <w:r w:rsidRPr="005252EC">
        <w:rPr>
          <w:b/>
          <w:color w:val="000000"/>
        </w:rPr>
        <w:t xml:space="preserve">Figure 3.1 </w:t>
      </w:r>
      <w:r w:rsidR="00597DCE" w:rsidRPr="005252EC">
        <w:rPr>
          <w:b/>
        </w:rPr>
        <w:t>Alternator Holder with Rectifier</w:t>
      </w:r>
      <w:r w:rsidRPr="005252EC">
        <w:rPr>
          <w:b/>
          <w:color w:val="000000"/>
        </w:rPr>
        <w:t xml:space="preserve"> </w:t>
      </w:r>
    </w:p>
    <w:p w14:paraId="76BEBC39" w14:textId="768C2A01" w:rsidR="00597DCE" w:rsidRPr="00E44736" w:rsidRDefault="00597DCE" w:rsidP="00AA39F7">
      <w:pPr>
        <w:spacing w:before="60" w:after="60" w:line="276" w:lineRule="auto"/>
        <w:rPr>
          <w:b/>
          <w:bCs/>
        </w:rPr>
      </w:pPr>
      <w:r w:rsidRPr="00E44736">
        <w:rPr>
          <w:b/>
          <w:bCs/>
        </w:rPr>
        <w:t>Inspect Alternator Brush Holder</w:t>
      </w:r>
    </w:p>
    <w:p w14:paraId="26F06E5F" w14:textId="77777777" w:rsidR="00597DCE" w:rsidRDefault="00597DCE" w:rsidP="009E45A6">
      <w:pPr>
        <w:pStyle w:val="ListParagraph"/>
        <w:numPr>
          <w:ilvl w:val="0"/>
          <w:numId w:val="8"/>
        </w:numPr>
        <w:spacing w:before="60" w:after="60" w:line="276" w:lineRule="auto"/>
      </w:pPr>
      <w:r>
        <w:t xml:space="preserve">Inspect alternator brush holder </w:t>
      </w:r>
    </w:p>
    <w:p w14:paraId="7A34717B" w14:textId="2A2C71E0" w:rsidR="00597DCE" w:rsidRDefault="00597DCE" w:rsidP="00597DCE">
      <w:pPr>
        <w:spacing w:before="60" w:after="60" w:line="276" w:lineRule="auto"/>
      </w:pPr>
      <w:r>
        <w:t xml:space="preserve">      1, Using Vernier calipers, measure the length of the brush.</w:t>
      </w:r>
    </w:p>
    <w:p w14:paraId="0D65E2D7" w14:textId="59877DAD" w:rsidR="00597DCE" w:rsidRDefault="00597DCE" w:rsidP="009E45A6">
      <w:pPr>
        <w:pStyle w:val="ListParagraph"/>
        <w:numPr>
          <w:ilvl w:val="0"/>
          <w:numId w:val="30"/>
        </w:numPr>
        <w:spacing w:before="60" w:after="60" w:line="276" w:lineRule="auto"/>
      </w:pPr>
      <w:r>
        <w:t xml:space="preserve">Measure the (brush) length at the middle of the brush, because that part is worn most. </w:t>
      </w:r>
    </w:p>
    <w:p w14:paraId="3ACBDCFB" w14:textId="77777777" w:rsidR="00597DCE" w:rsidRDefault="00597DCE" w:rsidP="009E45A6">
      <w:pPr>
        <w:pStyle w:val="ListParagraph"/>
        <w:numPr>
          <w:ilvl w:val="0"/>
          <w:numId w:val="30"/>
        </w:numPr>
        <w:spacing w:before="60" w:after="60" w:line="276" w:lineRule="auto"/>
      </w:pPr>
      <w:r>
        <w:t xml:space="preserve">The slip ring contacts the brush and turns on an electric current while turning itself. For this reason, as the length of the brush becomes shorter than the specified value, the connection gets worse, interfering with the flow of electric current. As a result, the alternator's electric generating capacity lowers. </w:t>
      </w:r>
    </w:p>
    <w:p w14:paraId="4072CD0F" w14:textId="31FC45A5" w:rsidR="007A3F97" w:rsidRPr="00597DCE" w:rsidRDefault="00597DCE" w:rsidP="009E45A6">
      <w:pPr>
        <w:pStyle w:val="ListParagraph"/>
        <w:numPr>
          <w:ilvl w:val="0"/>
          <w:numId w:val="30"/>
        </w:numPr>
        <w:spacing w:before="60" w:after="60" w:line="276" w:lineRule="auto"/>
      </w:pPr>
      <w:r>
        <w:t xml:space="preserve"> If the measurement value is below the standard, replace the brush with brush holder.</w:t>
      </w:r>
    </w:p>
    <w:p w14:paraId="61DCC82D" w14:textId="76049E45" w:rsidR="00934497" w:rsidRDefault="00E44736" w:rsidP="00597DCE">
      <w:pPr>
        <w:spacing w:before="60" w:after="60" w:line="276" w:lineRule="auto"/>
        <w:jc w:val="center"/>
        <w:rPr>
          <w:bCs/>
          <w:color w:val="000000"/>
        </w:rPr>
      </w:pPr>
      <w:r>
        <w:rPr>
          <w:noProof/>
        </w:rPr>
        <w:lastRenderedPageBreak/>
        <w:drawing>
          <wp:anchor distT="0" distB="0" distL="114300" distR="114300" simplePos="0" relativeHeight="251821056" behindDoc="0" locked="0" layoutInCell="1" allowOverlap="1" wp14:anchorId="40817ADD" wp14:editId="56EEB209">
            <wp:simplePos x="0" y="0"/>
            <wp:positionH relativeFrom="margin">
              <wp:posOffset>1139190</wp:posOffset>
            </wp:positionH>
            <wp:positionV relativeFrom="paragraph">
              <wp:posOffset>244475</wp:posOffset>
            </wp:positionV>
            <wp:extent cx="3615055" cy="1681480"/>
            <wp:effectExtent l="0" t="0" r="4445" b="0"/>
            <wp:wrapSquare wrapText="bothSides"/>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extLst>
                        <a:ext uri="{28A0092B-C50C-407E-A947-70E740481C1C}">
                          <a14:useLocalDpi xmlns:a14="http://schemas.microsoft.com/office/drawing/2010/main" val="0"/>
                        </a:ext>
                      </a:extLst>
                    </a:blip>
                    <a:stretch>
                      <a:fillRect/>
                    </a:stretch>
                  </pic:blipFill>
                  <pic:spPr>
                    <a:xfrm>
                      <a:off x="0" y="0"/>
                      <a:ext cx="3615055" cy="1681480"/>
                    </a:xfrm>
                    <a:prstGeom prst="rect">
                      <a:avLst/>
                    </a:prstGeom>
                  </pic:spPr>
                </pic:pic>
              </a:graphicData>
            </a:graphic>
            <wp14:sizeRelH relativeFrom="margin">
              <wp14:pctWidth>0</wp14:pctWidth>
            </wp14:sizeRelH>
            <wp14:sizeRelV relativeFrom="margin">
              <wp14:pctHeight>0</wp14:pctHeight>
            </wp14:sizeRelV>
          </wp:anchor>
        </w:drawing>
      </w:r>
    </w:p>
    <w:p w14:paraId="6CE20822" w14:textId="7E1E9344" w:rsidR="00934497" w:rsidRDefault="00934497" w:rsidP="00597DCE">
      <w:pPr>
        <w:spacing w:before="60" w:after="60" w:line="276" w:lineRule="auto"/>
        <w:jc w:val="center"/>
        <w:rPr>
          <w:bCs/>
          <w:color w:val="000000"/>
        </w:rPr>
      </w:pPr>
    </w:p>
    <w:p w14:paraId="4DC911E6" w14:textId="0A96EFE7" w:rsidR="00597DCE" w:rsidRDefault="00597DCE" w:rsidP="00597DCE">
      <w:pPr>
        <w:spacing w:before="60" w:after="60" w:line="276" w:lineRule="auto"/>
        <w:jc w:val="center"/>
        <w:rPr>
          <w:bCs/>
          <w:color w:val="000000"/>
        </w:rPr>
      </w:pPr>
    </w:p>
    <w:p w14:paraId="75B098D0" w14:textId="77777777" w:rsidR="00934497" w:rsidRDefault="005252EC" w:rsidP="007A3F97">
      <w:pPr>
        <w:spacing w:before="60" w:after="60" w:line="276" w:lineRule="auto"/>
        <w:rPr>
          <w:bCs/>
          <w:color w:val="000000"/>
        </w:rPr>
      </w:pPr>
      <w:r>
        <w:rPr>
          <w:bCs/>
          <w:color w:val="000000"/>
        </w:rPr>
        <w:t xml:space="preserve">                                       </w:t>
      </w:r>
    </w:p>
    <w:p w14:paraId="36F8D93A" w14:textId="77777777" w:rsidR="00934497" w:rsidRDefault="00934497" w:rsidP="007A3F97">
      <w:pPr>
        <w:spacing w:before="60" w:after="60" w:line="276" w:lineRule="auto"/>
        <w:rPr>
          <w:bCs/>
          <w:color w:val="000000"/>
        </w:rPr>
      </w:pPr>
    </w:p>
    <w:p w14:paraId="6B02773D" w14:textId="77777777" w:rsidR="00934497" w:rsidRDefault="00934497" w:rsidP="007A3F97">
      <w:pPr>
        <w:spacing w:before="60" w:after="60" w:line="276" w:lineRule="auto"/>
        <w:rPr>
          <w:bCs/>
          <w:color w:val="000000"/>
        </w:rPr>
      </w:pPr>
    </w:p>
    <w:p w14:paraId="5A7C2DA3" w14:textId="77777777" w:rsidR="00934497" w:rsidRDefault="00934497" w:rsidP="007A3F97">
      <w:pPr>
        <w:spacing w:before="60" w:after="60" w:line="276" w:lineRule="auto"/>
        <w:rPr>
          <w:bCs/>
          <w:color w:val="000000"/>
        </w:rPr>
      </w:pPr>
    </w:p>
    <w:p w14:paraId="0E039827" w14:textId="77777777" w:rsidR="00934497" w:rsidRDefault="00934497" w:rsidP="007A3F97">
      <w:pPr>
        <w:spacing w:before="60" w:after="60" w:line="276" w:lineRule="auto"/>
        <w:rPr>
          <w:bCs/>
          <w:color w:val="000000"/>
        </w:rPr>
      </w:pPr>
    </w:p>
    <w:p w14:paraId="570645A8" w14:textId="77777777" w:rsidR="00E44736" w:rsidRDefault="00934497" w:rsidP="007A3F97">
      <w:pPr>
        <w:spacing w:before="60" w:after="60" w:line="276" w:lineRule="auto"/>
        <w:rPr>
          <w:bCs/>
          <w:color w:val="000000"/>
        </w:rPr>
      </w:pPr>
      <w:r>
        <w:rPr>
          <w:bCs/>
          <w:color w:val="000000"/>
        </w:rPr>
        <w:t xml:space="preserve">                                               </w:t>
      </w:r>
    </w:p>
    <w:p w14:paraId="2C3489AB" w14:textId="5BCFFEEB" w:rsidR="00934497" w:rsidRDefault="00E44736" w:rsidP="007A3F97">
      <w:pPr>
        <w:spacing w:before="60" w:after="60" w:line="276" w:lineRule="auto"/>
        <w:rPr>
          <w:b/>
        </w:rPr>
      </w:pPr>
      <w:r>
        <w:rPr>
          <w:bCs/>
          <w:color w:val="000000"/>
        </w:rPr>
        <w:t xml:space="preserve">                                    </w:t>
      </w:r>
      <w:r w:rsidR="005252EC" w:rsidRPr="005252EC">
        <w:rPr>
          <w:b/>
          <w:color w:val="000000"/>
        </w:rPr>
        <w:t xml:space="preserve">Figure 3.2 </w:t>
      </w:r>
      <w:r w:rsidR="005252EC" w:rsidRPr="005252EC">
        <w:rPr>
          <w:b/>
        </w:rPr>
        <w:t xml:space="preserve">Alternator Brush </w:t>
      </w:r>
      <w:r w:rsidR="004C6C7B">
        <w:rPr>
          <w:b/>
        </w:rPr>
        <w:t>test</w:t>
      </w:r>
    </w:p>
    <w:p w14:paraId="13625A65" w14:textId="3F3299DA" w:rsidR="004C6C7B" w:rsidRDefault="004C6C7B" w:rsidP="007A3F97">
      <w:pPr>
        <w:spacing w:before="60" w:after="60" w:line="276" w:lineRule="auto"/>
        <w:rPr>
          <w:b/>
        </w:rPr>
      </w:pPr>
    </w:p>
    <w:p w14:paraId="13450CC6" w14:textId="77777777" w:rsidR="004C6C7B" w:rsidRPr="00934497" w:rsidRDefault="004C6C7B" w:rsidP="007A3F97">
      <w:pPr>
        <w:spacing w:before="60" w:after="60" w:line="276" w:lineRule="auto"/>
        <w:rPr>
          <w:b/>
        </w:rPr>
      </w:pPr>
    </w:p>
    <w:p w14:paraId="65FE4087" w14:textId="37B42D05" w:rsidR="001B38D2" w:rsidRPr="00890DB6" w:rsidRDefault="001B38D2" w:rsidP="009E45A6">
      <w:pPr>
        <w:pStyle w:val="Heading2"/>
        <w:numPr>
          <w:ilvl w:val="1"/>
          <w:numId w:val="70"/>
        </w:numPr>
        <w:spacing w:before="0" w:line="360" w:lineRule="auto"/>
        <w:rPr>
          <w:rFonts w:ascii="Times New Roman" w:hAnsi="Times New Roman" w:cs="Times New Roman"/>
          <w:b/>
          <w:bCs/>
          <w:color w:val="000000" w:themeColor="text1"/>
          <w:sz w:val="28"/>
          <w:szCs w:val="28"/>
          <w:lang w:val="en-ZA"/>
        </w:rPr>
      </w:pPr>
      <w:bookmarkStart w:id="104" w:name="_Toc113058611"/>
      <w:r w:rsidRPr="00890DB6">
        <w:rPr>
          <w:rFonts w:ascii="Times New Roman" w:hAnsi="Times New Roman" w:cs="Times New Roman"/>
          <w:b/>
          <w:bCs/>
          <w:color w:val="000000" w:themeColor="text1"/>
          <w:sz w:val="28"/>
          <w:szCs w:val="28"/>
          <w:lang w:val="en-ZA"/>
        </w:rPr>
        <w:t xml:space="preserve">Testing </w:t>
      </w:r>
      <w:r w:rsidR="004658C4" w:rsidRPr="00890DB6">
        <w:rPr>
          <w:rFonts w:ascii="Times New Roman" w:hAnsi="Times New Roman" w:cs="Times New Roman"/>
          <w:b/>
          <w:bCs/>
          <w:color w:val="000000" w:themeColor="text1"/>
          <w:sz w:val="28"/>
          <w:szCs w:val="28"/>
          <w:lang w:val="en-ZA"/>
        </w:rPr>
        <w:t>Alternator</w:t>
      </w:r>
      <w:r w:rsidRPr="00890DB6">
        <w:rPr>
          <w:rFonts w:ascii="Times New Roman" w:hAnsi="Times New Roman" w:cs="Times New Roman"/>
          <w:b/>
          <w:bCs/>
          <w:color w:val="000000" w:themeColor="text1"/>
          <w:sz w:val="28"/>
          <w:szCs w:val="28"/>
          <w:lang w:val="en-ZA"/>
        </w:rPr>
        <w:t xml:space="preserve"> and associated component</w:t>
      </w:r>
      <w:bookmarkEnd w:id="104"/>
    </w:p>
    <w:p w14:paraId="02EAEFEA" w14:textId="17F30AAA" w:rsidR="00823175" w:rsidRDefault="00823175" w:rsidP="004D72E1">
      <w:pPr>
        <w:spacing w:line="360" w:lineRule="auto"/>
        <w:jc w:val="both"/>
      </w:pPr>
      <w:r w:rsidRPr="00161C51">
        <w:t xml:space="preserve">The </w:t>
      </w:r>
      <w:r w:rsidR="00A32B63">
        <w:t xml:space="preserve">Charging </w:t>
      </w:r>
      <w:r w:rsidRPr="00161C51">
        <w:t xml:space="preserve">System </w:t>
      </w:r>
      <w:r w:rsidR="00A32B63">
        <w:t xml:space="preserve">require little maintenance. </w:t>
      </w:r>
      <w:bookmarkStart w:id="105" w:name="_Hlk113052075"/>
      <w:r w:rsidR="00A32B63">
        <w:t>The battery should be fully charged and connections kept clean and tight.</w:t>
      </w:r>
      <w:r>
        <w:t xml:space="preserve"> </w:t>
      </w:r>
    </w:p>
    <w:bookmarkEnd w:id="105"/>
    <w:p w14:paraId="6C3F040D" w14:textId="7BFDD4D1" w:rsidR="00CB64AE" w:rsidRPr="00161C51" w:rsidRDefault="00CB64AE" w:rsidP="004D72E1">
      <w:pPr>
        <w:spacing w:line="360" w:lineRule="auto"/>
        <w:jc w:val="both"/>
      </w:pPr>
      <w:r w:rsidRPr="00161C51">
        <w:t>Begin with a thorough visual inspectio</w:t>
      </w:r>
      <w:r>
        <w:t xml:space="preserve">n. If this fails to turn up the </w:t>
      </w:r>
      <w:r w:rsidRPr="00161C51">
        <w:t>possible cause, several tests are available to help you find the problem:</w:t>
      </w:r>
    </w:p>
    <w:p w14:paraId="488B540B" w14:textId="6AE50D9C" w:rsidR="00CB64AE" w:rsidRDefault="00A32B63" w:rsidP="009E45A6">
      <w:pPr>
        <w:numPr>
          <w:ilvl w:val="0"/>
          <w:numId w:val="7"/>
        </w:numPr>
        <w:spacing w:before="60" w:after="60" w:line="276" w:lineRule="auto"/>
      </w:pPr>
      <w:r>
        <w:t>Alternator output test (no load)</w:t>
      </w:r>
    </w:p>
    <w:p w14:paraId="3412CD03" w14:textId="770359D3" w:rsidR="00A32B63" w:rsidRPr="00161C51" w:rsidRDefault="00A32B63" w:rsidP="009E45A6">
      <w:pPr>
        <w:numPr>
          <w:ilvl w:val="0"/>
          <w:numId w:val="7"/>
        </w:numPr>
        <w:spacing w:before="60" w:after="60" w:line="276" w:lineRule="auto"/>
      </w:pPr>
      <w:r>
        <w:t>Alternator output test (with load)</w:t>
      </w:r>
    </w:p>
    <w:p w14:paraId="24240470" w14:textId="3BD9AB48" w:rsidR="00CB64AE" w:rsidRPr="00161C51" w:rsidRDefault="00CB64AE" w:rsidP="009E45A6">
      <w:pPr>
        <w:numPr>
          <w:ilvl w:val="0"/>
          <w:numId w:val="7"/>
        </w:numPr>
        <w:spacing w:before="60" w:after="60" w:line="276" w:lineRule="auto"/>
      </w:pPr>
      <w:r w:rsidRPr="00161C51">
        <w:t>Voltage drop tests</w:t>
      </w:r>
    </w:p>
    <w:p w14:paraId="14CAF962" w14:textId="3982B6B3" w:rsidR="00CB64AE" w:rsidRPr="00161C51" w:rsidRDefault="00A32B63" w:rsidP="009E45A6">
      <w:pPr>
        <w:numPr>
          <w:ilvl w:val="0"/>
          <w:numId w:val="7"/>
        </w:numPr>
        <w:spacing w:before="60" w:after="60" w:line="276" w:lineRule="auto"/>
      </w:pPr>
      <w:r>
        <w:t>Charging current relay test</w:t>
      </w:r>
    </w:p>
    <w:p w14:paraId="4BDB9CC0" w14:textId="2EF09586" w:rsidR="004B0863" w:rsidRPr="00A32B63" w:rsidRDefault="00A32B63" w:rsidP="009E45A6">
      <w:pPr>
        <w:numPr>
          <w:ilvl w:val="0"/>
          <w:numId w:val="7"/>
        </w:numPr>
        <w:spacing w:before="60" w:after="60" w:line="276" w:lineRule="auto"/>
      </w:pPr>
      <w:r>
        <w:t>Diode tests.</w:t>
      </w:r>
    </w:p>
    <w:p w14:paraId="5F6353C9" w14:textId="78549F3A" w:rsidR="00887D94" w:rsidRPr="004B0863" w:rsidRDefault="00887D94" w:rsidP="009E45A6">
      <w:pPr>
        <w:pStyle w:val="ListParagraph"/>
        <w:numPr>
          <w:ilvl w:val="0"/>
          <w:numId w:val="8"/>
        </w:numPr>
        <w:spacing w:line="360" w:lineRule="auto"/>
        <w:jc w:val="both"/>
        <w:rPr>
          <w:b/>
          <w:sz w:val="28"/>
          <w:szCs w:val="28"/>
        </w:rPr>
      </w:pPr>
      <w:r w:rsidRPr="004B0863">
        <w:rPr>
          <w:b/>
          <w:sz w:val="28"/>
          <w:szCs w:val="28"/>
        </w:rPr>
        <w:t>Alternator and Regulator tests</w:t>
      </w:r>
    </w:p>
    <w:p w14:paraId="05357A8C" w14:textId="5EA4F30B" w:rsidR="00887D94" w:rsidRPr="00953CBD" w:rsidRDefault="00887D94" w:rsidP="004B0863">
      <w:pPr>
        <w:spacing w:line="360" w:lineRule="auto"/>
        <w:ind w:left="450" w:hanging="630"/>
        <w:jc w:val="both"/>
        <w:rPr>
          <w:bCs/>
        </w:rPr>
      </w:pPr>
      <w:r w:rsidRPr="00953CBD">
        <w:rPr>
          <w:bCs/>
        </w:rPr>
        <w:t>NB: - It is advisable always to follow the testing procedure recommended by the manufacturer.</w:t>
      </w:r>
    </w:p>
    <w:p w14:paraId="6FAB104B" w14:textId="0059FEC0" w:rsidR="00887D94" w:rsidRPr="004B0863" w:rsidRDefault="00887D94" w:rsidP="004B0863">
      <w:pPr>
        <w:spacing w:line="360" w:lineRule="auto"/>
        <w:ind w:left="450" w:hanging="630"/>
        <w:jc w:val="both"/>
        <w:rPr>
          <w:b/>
        </w:rPr>
      </w:pPr>
      <w:r w:rsidRPr="00953CBD">
        <w:rPr>
          <w:bCs/>
        </w:rPr>
        <w:t>Procedure</w:t>
      </w:r>
      <w:r w:rsidRPr="004B0863">
        <w:rPr>
          <w:b/>
        </w:rPr>
        <w:t>: -</w:t>
      </w:r>
    </w:p>
    <w:p w14:paraId="109D04DE" w14:textId="77777777" w:rsidR="00887D94" w:rsidRPr="004B0863" w:rsidRDefault="00887D94" w:rsidP="004B0863">
      <w:pPr>
        <w:spacing w:line="360" w:lineRule="auto"/>
        <w:ind w:left="-180"/>
        <w:jc w:val="both"/>
      </w:pPr>
      <w:r w:rsidRPr="004B0863">
        <w:t>1. Check the alternator drive belt and adjust as required.</w:t>
      </w:r>
    </w:p>
    <w:p w14:paraId="72D0775C" w14:textId="77777777" w:rsidR="00887D94" w:rsidRPr="004B0863" w:rsidRDefault="00887D94" w:rsidP="004B0863">
      <w:pPr>
        <w:spacing w:line="360" w:lineRule="auto"/>
        <w:ind w:left="142" w:hanging="322"/>
        <w:jc w:val="both"/>
      </w:pPr>
      <w:r w:rsidRPr="004B0863">
        <w:t>2. Remove lead from alternator output (Bat) terminal and connect ammeter negative lead to disconnected alternator lead and ammeter positive lead to alternator output (Bat) terminal.</w:t>
      </w:r>
    </w:p>
    <w:p w14:paraId="428005E6" w14:textId="47DA3517" w:rsidR="00887D94" w:rsidRPr="004B0863" w:rsidRDefault="00887D94" w:rsidP="004B0863">
      <w:pPr>
        <w:spacing w:line="360" w:lineRule="auto"/>
        <w:ind w:left="142" w:hanging="322"/>
        <w:jc w:val="both"/>
      </w:pPr>
      <w:r w:rsidRPr="004B0863">
        <w:t>3. Connect voltmeter positive lead to alternator output (Bat) terminal and voltmeter negative to ground.</w:t>
      </w:r>
    </w:p>
    <w:p w14:paraId="446F1D99" w14:textId="77777777" w:rsidR="00887D94" w:rsidRPr="004B0863" w:rsidRDefault="00887D94" w:rsidP="004B0863">
      <w:pPr>
        <w:spacing w:line="360" w:lineRule="auto"/>
        <w:ind w:left="-180"/>
        <w:jc w:val="both"/>
      </w:pPr>
      <w:r w:rsidRPr="004B0863">
        <w:t xml:space="preserve">4. Connect tachometer between distributor primary terminal and ground. </w:t>
      </w:r>
    </w:p>
    <w:p w14:paraId="75CF56A3" w14:textId="77777777" w:rsidR="00887D94" w:rsidRPr="004B0863" w:rsidRDefault="00887D94" w:rsidP="004B0863">
      <w:pPr>
        <w:spacing w:line="360" w:lineRule="auto"/>
        <w:ind w:hanging="180"/>
        <w:jc w:val="both"/>
        <w:rPr>
          <w:b/>
        </w:rPr>
      </w:pPr>
      <w:r w:rsidRPr="004B0863">
        <w:lastRenderedPageBreak/>
        <w:t xml:space="preserve">5. Run the engine at 1500rpm and observe meters. Voltmeter should read between 13.5 volts and 15 volts. Ammeter should read approximately 10 amperes.  </w:t>
      </w:r>
      <w:r w:rsidRPr="004B0863">
        <w:rPr>
          <w:b/>
        </w:rPr>
        <w:t>(No-load Performance Test)</w:t>
      </w:r>
    </w:p>
    <w:p w14:paraId="2E3BA62C" w14:textId="72AA6B64" w:rsidR="00887D94" w:rsidRPr="004B0863" w:rsidRDefault="00887D94" w:rsidP="004B0863">
      <w:pPr>
        <w:spacing w:line="360" w:lineRule="auto"/>
        <w:ind w:hanging="180"/>
        <w:jc w:val="both"/>
      </w:pPr>
      <w:r w:rsidRPr="004B0863">
        <w:t xml:space="preserve">7. Run the engine at 1500rpm, turn on the head lights and all accessories. Voltmeter should read between 13.5 volts and 15 volts. Ammeter should read approximately 20 amperes.  </w:t>
      </w:r>
      <w:r w:rsidRPr="004B0863">
        <w:rPr>
          <w:b/>
        </w:rPr>
        <w:t>(Load Performance Test)</w:t>
      </w:r>
    </w:p>
    <w:p w14:paraId="4162C2AC" w14:textId="77777777" w:rsidR="00887D94" w:rsidRDefault="00887D94" w:rsidP="00887D94">
      <w:pPr>
        <w:ind w:hanging="180"/>
        <w:jc w:val="center"/>
      </w:pPr>
    </w:p>
    <w:p w14:paraId="04D30E6A" w14:textId="17F95542" w:rsidR="00887D94" w:rsidRDefault="00E44736" w:rsidP="00887D94">
      <w:pPr>
        <w:ind w:hanging="180"/>
        <w:jc w:val="center"/>
      </w:pPr>
      <w:r>
        <w:rPr>
          <w:noProof/>
        </w:rPr>
        <w:drawing>
          <wp:anchor distT="0" distB="0" distL="114300" distR="114300" simplePos="0" relativeHeight="251831296" behindDoc="0" locked="0" layoutInCell="1" allowOverlap="1" wp14:anchorId="00BD1D08" wp14:editId="6373C08F">
            <wp:simplePos x="0" y="0"/>
            <wp:positionH relativeFrom="page">
              <wp:posOffset>2112010</wp:posOffset>
            </wp:positionH>
            <wp:positionV relativeFrom="paragraph">
              <wp:posOffset>72390</wp:posOffset>
            </wp:positionV>
            <wp:extent cx="3425190" cy="2553970"/>
            <wp:effectExtent l="0" t="0" r="3810" b="0"/>
            <wp:wrapThrough wrapText="bothSides">
              <wp:wrapPolygon edited="0">
                <wp:start x="0" y="0"/>
                <wp:lineTo x="0" y="21428"/>
                <wp:lineTo x="21504" y="21428"/>
                <wp:lineTo x="21504" y="0"/>
                <wp:lineTo x="0" y="0"/>
              </wp:wrapPolygon>
            </wp:wrapThrough>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3425190" cy="25539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5A43073" w14:textId="356671CF" w:rsidR="00E44736" w:rsidRDefault="00887D94" w:rsidP="00887D94">
      <w:pPr>
        <w:ind w:hanging="180"/>
      </w:pPr>
      <w:r>
        <w:t xml:space="preserve">                                     </w:t>
      </w:r>
    </w:p>
    <w:p w14:paraId="1FE622F4" w14:textId="5C1B2222" w:rsidR="00E44736" w:rsidRDefault="00E44736" w:rsidP="00887D94">
      <w:pPr>
        <w:ind w:hanging="180"/>
      </w:pPr>
    </w:p>
    <w:p w14:paraId="20B68A16" w14:textId="77777777" w:rsidR="00E44736" w:rsidRDefault="00E44736" w:rsidP="00887D94">
      <w:pPr>
        <w:ind w:hanging="180"/>
      </w:pPr>
    </w:p>
    <w:p w14:paraId="393087F0" w14:textId="77777777" w:rsidR="00E44736" w:rsidRDefault="00E44736" w:rsidP="00887D94">
      <w:pPr>
        <w:ind w:hanging="180"/>
      </w:pPr>
    </w:p>
    <w:p w14:paraId="2EE54698" w14:textId="77777777" w:rsidR="00E44736" w:rsidRDefault="00E44736" w:rsidP="00887D94">
      <w:pPr>
        <w:ind w:hanging="180"/>
      </w:pPr>
    </w:p>
    <w:p w14:paraId="117BC56B" w14:textId="77777777" w:rsidR="00E44736" w:rsidRDefault="00E44736" w:rsidP="00887D94">
      <w:pPr>
        <w:ind w:hanging="180"/>
      </w:pPr>
    </w:p>
    <w:p w14:paraId="4E6D1CDD" w14:textId="77777777" w:rsidR="00E44736" w:rsidRDefault="00E44736" w:rsidP="00887D94">
      <w:pPr>
        <w:ind w:hanging="180"/>
      </w:pPr>
    </w:p>
    <w:p w14:paraId="56164CD3" w14:textId="77777777" w:rsidR="00E44736" w:rsidRDefault="00E44736" w:rsidP="00887D94">
      <w:pPr>
        <w:ind w:hanging="180"/>
      </w:pPr>
    </w:p>
    <w:p w14:paraId="59B44967" w14:textId="77777777" w:rsidR="00E44736" w:rsidRDefault="00E44736" w:rsidP="00887D94">
      <w:pPr>
        <w:ind w:hanging="180"/>
      </w:pPr>
    </w:p>
    <w:p w14:paraId="2AEF9A3F" w14:textId="77777777" w:rsidR="00E44736" w:rsidRDefault="00E44736" w:rsidP="00887D94">
      <w:pPr>
        <w:ind w:hanging="180"/>
      </w:pPr>
    </w:p>
    <w:p w14:paraId="41CA8059" w14:textId="77777777" w:rsidR="00E44736" w:rsidRDefault="00E44736" w:rsidP="00887D94">
      <w:pPr>
        <w:ind w:hanging="180"/>
      </w:pPr>
    </w:p>
    <w:p w14:paraId="7CB7365D" w14:textId="77777777" w:rsidR="00E44736" w:rsidRDefault="00E44736" w:rsidP="00887D94">
      <w:pPr>
        <w:ind w:hanging="180"/>
      </w:pPr>
    </w:p>
    <w:p w14:paraId="6B3B7F85" w14:textId="77777777" w:rsidR="00E44736" w:rsidRDefault="00E44736" w:rsidP="00887D94">
      <w:pPr>
        <w:ind w:hanging="180"/>
      </w:pPr>
    </w:p>
    <w:p w14:paraId="3441C28D" w14:textId="77777777" w:rsidR="00E44736" w:rsidRDefault="00E44736" w:rsidP="00887D94">
      <w:pPr>
        <w:ind w:hanging="180"/>
      </w:pPr>
    </w:p>
    <w:p w14:paraId="630A1428" w14:textId="79AF72E1" w:rsidR="00887D94" w:rsidRDefault="00E44736" w:rsidP="00E44736">
      <w:pPr>
        <w:ind w:hanging="180"/>
        <w:rPr>
          <w:b/>
          <w:bCs/>
        </w:rPr>
      </w:pPr>
      <w:r>
        <w:rPr>
          <w:b/>
          <w:bCs/>
        </w:rPr>
        <w:t xml:space="preserve">                                              </w:t>
      </w:r>
      <w:r w:rsidR="00887D94" w:rsidRPr="004B0863">
        <w:rPr>
          <w:b/>
          <w:bCs/>
        </w:rPr>
        <w:t>Figure</w:t>
      </w:r>
      <w:r w:rsidR="004B0863" w:rsidRPr="004B0863">
        <w:rPr>
          <w:b/>
          <w:bCs/>
        </w:rPr>
        <w:t xml:space="preserve"> </w:t>
      </w:r>
      <w:r w:rsidR="00FC4F31">
        <w:rPr>
          <w:b/>
          <w:bCs/>
        </w:rPr>
        <w:t>3</w:t>
      </w:r>
      <w:r w:rsidR="004B0863" w:rsidRPr="004B0863">
        <w:rPr>
          <w:b/>
          <w:bCs/>
        </w:rPr>
        <w:t>.</w:t>
      </w:r>
      <w:r w:rsidR="00FC4F31">
        <w:rPr>
          <w:b/>
          <w:bCs/>
        </w:rPr>
        <w:t>3.</w:t>
      </w:r>
      <w:r w:rsidR="004B0863" w:rsidRPr="004B0863">
        <w:rPr>
          <w:b/>
          <w:bCs/>
        </w:rPr>
        <w:t xml:space="preserve"> </w:t>
      </w:r>
      <w:r w:rsidR="00887D94" w:rsidRPr="004B0863">
        <w:rPr>
          <w:b/>
          <w:bCs/>
        </w:rPr>
        <w:t>Alternator and Regulator tests</w:t>
      </w:r>
    </w:p>
    <w:p w14:paraId="5AD7228A" w14:textId="77777777" w:rsidR="00E44736" w:rsidRPr="00E44736" w:rsidRDefault="00E44736" w:rsidP="00E44736">
      <w:pPr>
        <w:ind w:hanging="180"/>
        <w:rPr>
          <w:b/>
          <w:bCs/>
        </w:rPr>
      </w:pPr>
    </w:p>
    <w:p w14:paraId="766DCD23" w14:textId="41EC52A3" w:rsidR="00887D94" w:rsidRDefault="00887D94" w:rsidP="00E44736">
      <w:pPr>
        <w:spacing w:line="360" w:lineRule="auto"/>
        <w:ind w:hanging="187"/>
        <w:jc w:val="both"/>
      </w:pPr>
      <w:r>
        <w:t>If the voltmeter reading is less than 13 volts, disconnect the field lead from the alternator being careful not to touch it to ground. Connect a jumper from the alternator field terminal to the alternator output</w:t>
      </w:r>
      <w:r w:rsidR="00C30F90">
        <w:t xml:space="preserve"> </w:t>
      </w:r>
      <w:r>
        <w:t>(Bat) terminal. If a higher voltage and amperage is obtained, a defective regulator is indicated. If the voltage remains low, the alternator is defective.</w:t>
      </w:r>
    </w:p>
    <w:p w14:paraId="183FCF3D" w14:textId="77777777" w:rsidR="00887D94" w:rsidRDefault="00887D94" w:rsidP="004B0863">
      <w:pPr>
        <w:spacing w:line="360" w:lineRule="auto"/>
        <w:ind w:hanging="187"/>
        <w:jc w:val="both"/>
      </w:pPr>
      <w:r>
        <w:t>If voltmeter   reading is more than 15 volts, disconnect the field lead from the alternator being careful</w:t>
      </w:r>
    </w:p>
    <w:p w14:paraId="0DC57E99" w14:textId="6DB45F0B" w:rsidR="004B0863" w:rsidRDefault="00887D94" w:rsidP="004B0863">
      <w:pPr>
        <w:spacing w:line="360" w:lineRule="auto"/>
        <w:ind w:hanging="187"/>
        <w:jc w:val="both"/>
      </w:pPr>
      <w:r>
        <w:t xml:space="preserve">not to touch it to ground. If voltmeter reads 12 volt (battery voltage) and the ammeter reads zero </w:t>
      </w:r>
      <w:r w:rsidR="00C30F90">
        <w:t xml:space="preserve">  </w:t>
      </w:r>
      <w:r>
        <w:t>amperes, the regulator is defective.</w:t>
      </w:r>
    </w:p>
    <w:p w14:paraId="5981D964" w14:textId="77777777" w:rsidR="003E6373" w:rsidRPr="000702DD" w:rsidRDefault="00491E0F" w:rsidP="009E45A6">
      <w:pPr>
        <w:pStyle w:val="ListParagraph"/>
        <w:numPr>
          <w:ilvl w:val="0"/>
          <w:numId w:val="8"/>
        </w:numPr>
        <w:spacing w:line="360" w:lineRule="auto"/>
        <w:jc w:val="both"/>
        <w:rPr>
          <w:b/>
          <w:bCs/>
        </w:rPr>
      </w:pPr>
      <w:r w:rsidRPr="000702DD">
        <w:rPr>
          <w:b/>
          <w:bCs/>
        </w:rPr>
        <w:t>Charging Without Load</w:t>
      </w:r>
    </w:p>
    <w:p w14:paraId="0A1B6F36" w14:textId="570CCC92" w:rsidR="00491E0F" w:rsidRPr="003E6373" w:rsidRDefault="003E6373" w:rsidP="003E6373">
      <w:pPr>
        <w:spacing w:line="360" w:lineRule="auto"/>
        <w:ind w:hanging="187"/>
        <w:jc w:val="both"/>
        <w:rPr>
          <w:b/>
          <w:bCs/>
        </w:rPr>
      </w:pPr>
      <w:r>
        <w:rPr>
          <w:b/>
          <w:bCs/>
        </w:rPr>
        <w:t xml:space="preserve">1, </w:t>
      </w:r>
      <w:r w:rsidR="00491E0F">
        <w:t>Prepare the tester:</w:t>
      </w:r>
    </w:p>
    <w:p w14:paraId="18420C4E" w14:textId="77777777" w:rsidR="00491E0F" w:rsidRDefault="00491E0F" w:rsidP="009E45A6">
      <w:pPr>
        <w:pStyle w:val="ListParagraph"/>
        <w:numPr>
          <w:ilvl w:val="0"/>
          <w:numId w:val="8"/>
        </w:numPr>
        <w:spacing w:line="360" w:lineRule="auto"/>
        <w:jc w:val="both"/>
      </w:pPr>
      <w:r>
        <w:t>Rotate the Load Increase control to OFF.</w:t>
      </w:r>
    </w:p>
    <w:p w14:paraId="133DEB78" w14:textId="77777777" w:rsidR="003E6373" w:rsidRDefault="00491E0F" w:rsidP="00FD68FD">
      <w:pPr>
        <w:pStyle w:val="ListParagraph"/>
        <w:numPr>
          <w:ilvl w:val="0"/>
          <w:numId w:val="8"/>
        </w:numPr>
        <w:spacing w:line="360" w:lineRule="auto"/>
        <w:jc w:val="both"/>
      </w:pPr>
      <w:r>
        <w:t xml:space="preserve">Check each meter's mechanical zero. Adjust, if necessary. </w:t>
      </w:r>
    </w:p>
    <w:p w14:paraId="3CF5FA00" w14:textId="77777777" w:rsidR="003E6373" w:rsidRDefault="00491E0F" w:rsidP="00FD68FD">
      <w:pPr>
        <w:pStyle w:val="ListParagraph"/>
        <w:numPr>
          <w:ilvl w:val="0"/>
          <w:numId w:val="8"/>
        </w:numPr>
        <w:spacing w:line="360" w:lineRule="auto"/>
        <w:jc w:val="both"/>
      </w:pPr>
      <w:r>
        <w:t>Connect the tester Load Leads to the battery terminals; RED to positive, BLACK to negative.</w:t>
      </w:r>
    </w:p>
    <w:p w14:paraId="21DAFA5C" w14:textId="77777777" w:rsidR="003E6373" w:rsidRDefault="00491E0F" w:rsidP="00FD68FD">
      <w:pPr>
        <w:pStyle w:val="ListParagraph"/>
        <w:numPr>
          <w:ilvl w:val="0"/>
          <w:numId w:val="8"/>
        </w:numPr>
        <w:spacing w:line="360" w:lineRule="auto"/>
        <w:jc w:val="both"/>
      </w:pPr>
      <w:r>
        <w:lastRenderedPageBreak/>
        <w:t>Set Volt Selector to INT 18V.</w:t>
      </w:r>
    </w:p>
    <w:p w14:paraId="6576031C" w14:textId="77777777" w:rsidR="003E6373" w:rsidRDefault="00491E0F" w:rsidP="00FD68FD">
      <w:pPr>
        <w:pStyle w:val="ListParagraph"/>
        <w:numPr>
          <w:ilvl w:val="0"/>
          <w:numId w:val="8"/>
        </w:numPr>
        <w:spacing w:line="360" w:lineRule="auto"/>
        <w:jc w:val="both"/>
      </w:pPr>
      <w:r>
        <w:t xml:space="preserve">Set Test Selector to #2 CHARGING. </w:t>
      </w:r>
    </w:p>
    <w:p w14:paraId="036ECCF6" w14:textId="77777777" w:rsidR="003E6373" w:rsidRDefault="00491E0F" w:rsidP="00FD68FD">
      <w:pPr>
        <w:pStyle w:val="ListParagraph"/>
        <w:numPr>
          <w:ilvl w:val="0"/>
          <w:numId w:val="8"/>
        </w:numPr>
        <w:spacing w:line="360" w:lineRule="auto"/>
        <w:jc w:val="both"/>
      </w:pPr>
      <w:r>
        <w:t xml:space="preserve">Adjust ammeter to read ZERO using the electrical Zero Adjust control. </w:t>
      </w:r>
    </w:p>
    <w:p w14:paraId="65E14141" w14:textId="0B7B8CD2" w:rsidR="00E44736" w:rsidRDefault="00491E0F" w:rsidP="00E44736">
      <w:pPr>
        <w:pStyle w:val="ListParagraph"/>
        <w:numPr>
          <w:ilvl w:val="0"/>
          <w:numId w:val="8"/>
        </w:numPr>
        <w:spacing w:line="360" w:lineRule="auto"/>
        <w:jc w:val="both"/>
      </w:pPr>
      <w:r>
        <w:t>Connect the clamp-on Amps Pickup around the battery ground (-) cables.</w:t>
      </w:r>
    </w:p>
    <w:p w14:paraId="18E49754" w14:textId="404DB568" w:rsidR="003E6373" w:rsidRDefault="000702DD" w:rsidP="00FD68FD">
      <w:pPr>
        <w:spacing w:line="360" w:lineRule="auto"/>
        <w:jc w:val="both"/>
      </w:pPr>
      <w:r>
        <w:t xml:space="preserve">2, </w:t>
      </w:r>
      <w:r w:rsidR="003E6373">
        <w:t xml:space="preserve"> Turn the ignition switch to "ON" (engine not running) and read the amount of discharge on the ammeter. This is a base reading for current the alternator must supply for ignition and accessories before it can provide current to charge the battery.</w:t>
      </w:r>
    </w:p>
    <w:p w14:paraId="3B627D6C" w14:textId="192BE32B" w:rsidR="003E6373" w:rsidRDefault="003E6373" w:rsidP="00FD68FD">
      <w:pPr>
        <w:spacing w:line="360" w:lineRule="auto"/>
        <w:ind w:hanging="187"/>
        <w:jc w:val="both"/>
      </w:pPr>
      <w:r>
        <w:t xml:space="preserve">         NOTE: The reading should be about six amps</w:t>
      </w:r>
    </w:p>
    <w:p w14:paraId="3A058E8C" w14:textId="77777777" w:rsidR="000702DD" w:rsidRDefault="000702DD" w:rsidP="00FD68FD">
      <w:pPr>
        <w:spacing w:line="360" w:lineRule="auto"/>
        <w:ind w:hanging="187"/>
        <w:jc w:val="both"/>
      </w:pPr>
      <w:r>
        <w:t xml:space="preserve">    3, </w:t>
      </w:r>
      <w:r w:rsidR="003E6373">
        <w:t xml:space="preserve">Start the engine and adjust the speed to about 2000 rpm. Some models may require a </w:t>
      </w:r>
    </w:p>
    <w:p w14:paraId="753FFC0A" w14:textId="23F7E5E0" w:rsidR="003E6373" w:rsidRDefault="000702DD" w:rsidP="00FD68FD">
      <w:pPr>
        <w:spacing w:line="360" w:lineRule="auto"/>
        <w:ind w:hanging="187"/>
        <w:jc w:val="both"/>
      </w:pPr>
      <w:r>
        <w:t xml:space="preserve">        </w:t>
      </w:r>
      <w:r w:rsidR="003E6373">
        <w:t>different speed setting. 4.</w:t>
      </w:r>
    </w:p>
    <w:p w14:paraId="760A1AE4" w14:textId="77777777" w:rsidR="000702DD" w:rsidRDefault="000702DD" w:rsidP="00FD68FD">
      <w:pPr>
        <w:spacing w:line="360" w:lineRule="auto"/>
        <w:ind w:hanging="187"/>
        <w:jc w:val="both"/>
      </w:pPr>
      <w:r>
        <w:t xml:space="preserve">    </w:t>
      </w:r>
      <w:r w:rsidR="003E6373">
        <w:t xml:space="preserve">4, After about 3-4 minutes, read the ammeter and voltmeter. Add this ammeter reading and </w:t>
      </w:r>
    </w:p>
    <w:p w14:paraId="28866873" w14:textId="4B389261" w:rsidR="00491E0F" w:rsidRDefault="000702DD" w:rsidP="00FD68FD">
      <w:pPr>
        <w:spacing w:line="360" w:lineRule="auto"/>
        <w:ind w:hanging="187"/>
        <w:jc w:val="both"/>
      </w:pPr>
      <w:r>
        <w:t xml:space="preserve">   </w:t>
      </w:r>
      <w:r w:rsidR="003E6373">
        <w:t>the</w:t>
      </w:r>
      <w:r>
        <w:t xml:space="preserve"> </w:t>
      </w:r>
      <w:r w:rsidR="003E6373">
        <w:t>reading found in step 2 (engine not running).</w:t>
      </w:r>
    </w:p>
    <w:p w14:paraId="69C735A7" w14:textId="77777777" w:rsidR="000702DD" w:rsidRDefault="003E6373" w:rsidP="00FD68FD">
      <w:pPr>
        <w:spacing w:line="360" w:lineRule="auto"/>
        <w:ind w:hanging="187"/>
        <w:jc w:val="both"/>
      </w:pPr>
      <w:r>
        <w:t xml:space="preserve">    </w:t>
      </w:r>
      <w:r w:rsidR="000702DD">
        <w:t xml:space="preserve">   </w:t>
      </w:r>
      <w:r>
        <w:t xml:space="preserve">NOTE: The total current should be less than 10 amps. If it is more, the alternator may still </w:t>
      </w:r>
    </w:p>
    <w:p w14:paraId="707DE523" w14:textId="49A27A03" w:rsidR="000702DD" w:rsidRDefault="000702DD" w:rsidP="00FD68FD">
      <w:pPr>
        <w:spacing w:line="360" w:lineRule="auto"/>
        <w:ind w:hanging="187"/>
        <w:jc w:val="both"/>
      </w:pPr>
      <w:r>
        <w:t xml:space="preserve">   </w:t>
      </w:r>
      <w:r w:rsidR="00A30FE4">
        <w:t>be</w:t>
      </w:r>
      <w:r>
        <w:t xml:space="preserve"> </w:t>
      </w:r>
      <w:r w:rsidR="00A30FE4">
        <w:t>charging</w:t>
      </w:r>
      <w:r w:rsidR="003E6373">
        <w:t xml:space="preserve"> the battery. Once the battery is fully charged, you should get specified results. </w:t>
      </w:r>
    </w:p>
    <w:p w14:paraId="4A6BF55E" w14:textId="6FE1FCBD" w:rsidR="000702DD" w:rsidRDefault="000702DD" w:rsidP="00FD68FD">
      <w:pPr>
        <w:spacing w:line="360" w:lineRule="auto"/>
        <w:ind w:hanging="187"/>
        <w:jc w:val="both"/>
      </w:pPr>
      <w:r>
        <w:t xml:space="preserve">   </w:t>
      </w:r>
      <w:r w:rsidR="003E6373">
        <w:t>The</w:t>
      </w:r>
      <w:r>
        <w:t xml:space="preserve"> </w:t>
      </w:r>
      <w:r w:rsidR="003E6373">
        <w:t xml:space="preserve">voltage should be within the specs for the alternator. This is usually between 13 and 15 volts. </w:t>
      </w:r>
      <w:r>
        <w:t xml:space="preserve"> </w:t>
      </w:r>
      <w:r w:rsidR="000F005A">
        <w:t xml:space="preserve"> </w:t>
      </w:r>
      <w:r w:rsidR="003E6373">
        <w:t>Refer to the appropriate repair manual. If the voltage is more than specified, replace the regulator. If the voltage is less than</w:t>
      </w:r>
      <w:r w:rsidR="00A30FE4">
        <w:t xml:space="preserve"> specified, ground the alternator field terminal "F" and check the </w:t>
      </w:r>
    </w:p>
    <w:p w14:paraId="0B63E2EB" w14:textId="4FD7CDA6" w:rsidR="00491E0F" w:rsidRDefault="000702DD" w:rsidP="00FD68FD">
      <w:pPr>
        <w:spacing w:line="360" w:lineRule="auto"/>
        <w:ind w:hanging="187"/>
        <w:jc w:val="both"/>
      </w:pPr>
      <w:r>
        <w:t xml:space="preserve">   </w:t>
      </w:r>
      <w:r w:rsidR="00A30FE4">
        <w:t>voltmeter reading. This bypasses the regulator, so do not exceed the specified test speed. If the reading is still less than specified, check the alternator.</w:t>
      </w:r>
    </w:p>
    <w:p w14:paraId="64D1736D" w14:textId="31DB01F1" w:rsidR="00491E0F" w:rsidRDefault="00A30FE4" w:rsidP="00FD68FD">
      <w:pPr>
        <w:spacing w:line="360" w:lineRule="auto"/>
        <w:ind w:hanging="187"/>
        <w:jc w:val="both"/>
      </w:pPr>
      <w:r>
        <w:t>5. Remove ground from terminal "F."</w:t>
      </w:r>
    </w:p>
    <w:p w14:paraId="39E640D6" w14:textId="1C47124F" w:rsidR="00A30FE4" w:rsidRPr="000702DD" w:rsidRDefault="00A30FE4" w:rsidP="009E45A6">
      <w:pPr>
        <w:pStyle w:val="ListParagraph"/>
        <w:numPr>
          <w:ilvl w:val="0"/>
          <w:numId w:val="68"/>
        </w:numPr>
        <w:spacing w:line="360" w:lineRule="auto"/>
        <w:jc w:val="both"/>
        <w:rPr>
          <w:b/>
          <w:bCs/>
        </w:rPr>
      </w:pPr>
      <w:r w:rsidRPr="000702DD">
        <w:rPr>
          <w:b/>
          <w:bCs/>
        </w:rPr>
        <w:t>Charging with Load</w:t>
      </w:r>
    </w:p>
    <w:p w14:paraId="1816D0DC" w14:textId="006B9C3E" w:rsidR="00A30FE4" w:rsidRDefault="00A30FE4" w:rsidP="004B0863">
      <w:pPr>
        <w:spacing w:line="360" w:lineRule="auto"/>
        <w:ind w:hanging="187"/>
        <w:jc w:val="both"/>
      </w:pPr>
      <w:r>
        <w:t xml:space="preserve">6. With the engine running at specified speed, adjust the Load Increase control to obtain the highest ammeter reading possible without causing the voltage to drop lower than 12 volts. </w:t>
      </w:r>
    </w:p>
    <w:p w14:paraId="5F22C249" w14:textId="77777777" w:rsidR="00A30FE4" w:rsidRDefault="00A30FE4" w:rsidP="004B0863">
      <w:pPr>
        <w:spacing w:line="360" w:lineRule="auto"/>
        <w:ind w:hanging="187"/>
        <w:jc w:val="both"/>
      </w:pPr>
      <w:r>
        <w:t xml:space="preserve">7. Read the ammeter. </w:t>
      </w:r>
    </w:p>
    <w:p w14:paraId="79FEE7B4" w14:textId="1DD61029" w:rsidR="00FD68FD" w:rsidRDefault="00A30FE4" w:rsidP="00E44736">
      <w:pPr>
        <w:spacing w:line="360" w:lineRule="auto"/>
        <w:ind w:hanging="187"/>
        <w:jc w:val="both"/>
      </w:pPr>
      <w:r>
        <w:t xml:space="preserve">    NOTE: The reading should be within 10% of the alternator's rated output. If it is less, the alternator requires further testing or replacement.</w:t>
      </w:r>
    </w:p>
    <w:p w14:paraId="3836AD64" w14:textId="24A6AD85" w:rsidR="00090E40" w:rsidRDefault="00090E40" w:rsidP="00E44736">
      <w:pPr>
        <w:spacing w:line="360" w:lineRule="auto"/>
        <w:ind w:hanging="187"/>
        <w:jc w:val="both"/>
      </w:pPr>
    </w:p>
    <w:p w14:paraId="295B9924" w14:textId="3A0EBB0B" w:rsidR="00090E40" w:rsidRDefault="00090E40" w:rsidP="00E44736">
      <w:pPr>
        <w:spacing w:line="360" w:lineRule="auto"/>
        <w:ind w:hanging="187"/>
        <w:jc w:val="both"/>
      </w:pPr>
    </w:p>
    <w:p w14:paraId="622A5AFA" w14:textId="0DF11BB0" w:rsidR="00090E40" w:rsidRDefault="00090E40" w:rsidP="00E44736">
      <w:pPr>
        <w:spacing w:line="360" w:lineRule="auto"/>
        <w:ind w:hanging="187"/>
        <w:jc w:val="both"/>
      </w:pPr>
    </w:p>
    <w:p w14:paraId="75BFF3DE" w14:textId="77777777" w:rsidR="00090E40" w:rsidRPr="00E44736" w:rsidRDefault="00090E40" w:rsidP="00E44736">
      <w:pPr>
        <w:spacing w:line="360" w:lineRule="auto"/>
        <w:ind w:hanging="187"/>
        <w:jc w:val="both"/>
      </w:pPr>
    </w:p>
    <w:p w14:paraId="1AE2C3B2" w14:textId="35405491" w:rsidR="00FC4F31" w:rsidRPr="000702DD" w:rsidRDefault="00FC4F31" w:rsidP="009E45A6">
      <w:pPr>
        <w:pStyle w:val="ListParagraph"/>
        <w:numPr>
          <w:ilvl w:val="0"/>
          <w:numId w:val="68"/>
        </w:numPr>
        <w:spacing w:line="360" w:lineRule="auto"/>
        <w:jc w:val="both"/>
        <w:rPr>
          <w:b/>
          <w:bCs/>
        </w:rPr>
      </w:pPr>
      <w:r w:rsidRPr="000702DD">
        <w:rPr>
          <w:b/>
          <w:bCs/>
        </w:rPr>
        <w:t xml:space="preserve">Charging circuit Relay tests </w:t>
      </w:r>
    </w:p>
    <w:p w14:paraId="6D46209D" w14:textId="0DE0520A" w:rsidR="00FC4F31" w:rsidRDefault="00FC4F31" w:rsidP="00FC4F31">
      <w:pPr>
        <w:spacing w:line="360" w:lineRule="auto"/>
        <w:jc w:val="both"/>
      </w:pPr>
      <w:r>
        <w:t>1, Check relay continuity.</w:t>
      </w:r>
    </w:p>
    <w:p w14:paraId="7FF8FCF0" w14:textId="0E834042" w:rsidR="00FC4F31" w:rsidRPr="00FC4F31" w:rsidRDefault="00FC4F31" w:rsidP="009E45A6">
      <w:pPr>
        <w:pStyle w:val="ListParagraph"/>
        <w:numPr>
          <w:ilvl w:val="0"/>
          <w:numId w:val="66"/>
        </w:numPr>
        <w:spacing w:line="360" w:lineRule="auto"/>
        <w:jc w:val="both"/>
        <w:rPr>
          <w:b/>
          <w:bCs/>
        </w:rPr>
      </w:pPr>
      <w:r>
        <w:t>Connect the ohmmeter positive (+) lead to terminal "4," the negative (-) lead to terminal "3." Continuity (no resistance) should be indicated.</w:t>
      </w:r>
    </w:p>
    <w:p w14:paraId="46AE5047" w14:textId="74787801" w:rsidR="00E44736" w:rsidRPr="00090E40" w:rsidRDefault="00FC4F31" w:rsidP="00E44736">
      <w:pPr>
        <w:pStyle w:val="ListParagraph"/>
        <w:numPr>
          <w:ilvl w:val="0"/>
          <w:numId w:val="66"/>
        </w:numPr>
        <w:spacing w:line="360" w:lineRule="auto"/>
        <w:jc w:val="both"/>
        <w:rPr>
          <w:b/>
          <w:bCs/>
        </w:rPr>
      </w:pPr>
      <w:r>
        <w:t>Reverse the polarity of the ohmmeter leads. No continuity (infinite resistance) should be indicated.</w:t>
      </w:r>
    </w:p>
    <w:p w14:paraId="4020965F" w14:textId="32F414F3" w:rsidR="00FC4F31" w:rsidRPr="00FC4F31" w:rsidRDefault="00FC4F31" w:rsidP="009E45A6">
      <w:pPr>
        <w:pStyle w:val="ListParagraph"/>
        <w:numPr>
          <w:ilvl w:val="0"/>
          <w:numId w:val="66"/>
        </w:numPr>
        <w:spacing w:line="360" w:lineRule="auto"/>
        <w:jc w:val="both"/>
        <w:rPr>
          <w:b/>
          <w:bCs/>
        </w:rPr>
      </w:pPr>
      <w:r>
        <w:t>Connect the ohmmeter leads between terminals 1 and "2." No continuity (infinite resistance) should be indicated. If the relay continuity is not as specified, replace the relay.</w:t>
      </w:r>
    </w:p>
    <w:p w14:paraId="20D49014" w14:textId="2AD872DE" w:rsidR="00FC4F31" w:rsidRDefault="00FC4F31" w:rsidP="00FC4F31">
      <w:pPr>
        <w:spacing w:line="360" w:lineRule="auto"/>
        <w:jc w:val="both"/>
      </w:pPr>
      <w:r>
        <w:t>2. Check relay operation.</w:t>
      </w:r>
    </w:p>
    <w:p w14:paraId="203B81CD" w14:textId="43D75F0C" w:rsidR="00FC4F31" w:rsidRPr="00FC4F31" w:rsidRDefault="00FC4F31" w:rsidP="009E45A6">
      <w:pPr>
        <w:pStyle w:val="ListParagraph"/>
        <w:numPr>
          <w:ilvl w:val="0"/>
          <w:numId w:val="67"/>
        </w:numPr>
        <w:spacing w:line="360" w:lineRule="auto"/>
        <w:jc w:val="both"/>
        <w:rPr>
          <w:b/>
          <w:bCs/>
        </w:rPr>
      </w:pPr>
      <w:r>
        <w:t>Apply battery voltage across terminals "3" and NOTE: Make sure polarity is as shown.</w:t>
      </w:r>
    </w:p>
    <w:p w14:paraId="08B6D766" w14:textId="0D1A6BB8" w:rsidR="00FC4F31" w:rsidRPr="00FC4F31" w:rsidRDefault="00FC4F31" w:rsidP="009E45A6">
      <w:pPr>
        <w:pStyle w:val="ListParagraph"/>
        <w:numPr>
          <w:ilvl w:val="0"/>
          <w:numId w:val="67"/>
        </w:numPr>
        <w:spacing w:line="360" w:lineRule="auto"/>
        <w:jc w:val="both"/>
        <w:rPr>
          <w:b/>
          <w:bCs/>
        </w:rPr>
      </w:pPr>
      <w:r>
        <w:t>Connect the ohmmeter leads between terminals "1" and "2." Continuity (no resistance) should be indicated.</w:t>
      </w:r>
    </w:p>
    <w:p w14:paraId="18FB03DD" w14:textId="1F884224" w:rsidR="00FC4F31" w:rsidRDefault="00FC4F31" w:rsidP="00FC4F31">
      <w:pPr>
        <w:spacing w:line="360" w:lineRule="auto"/>
        <w:ind w:left="360"/>
        <w:jc w:val="both"/>
      </w:pPr>
      <w:r>
        <w:t>If relay operation is not as specified, replace the relay.</w:t>
      </w:r>
    </w:p>
    <w:p w14:paraId="2794A331" w14:textId="495E237D" w:rsidR="00FC4F31" w:rsidRDefault="00090E40" w:rsidP="00FC4F31">
      <w:pPr>
        <w:spacing w:line="360" w:lineRule="auto"/>
        <w:ind w:left="360"/>
        <w:jc w:val="center"/>
      </w:pPr>
      <w:r>
        <w:rPr>
          <w:noProof/>
        </w:rPr>
        <w:drawing>
          <wp:anchor distT="0" distB="0" distL="114300" distR="114300" simplePos="0" relativeHeight="251822080" behindDoc="0" locked="0" layoutInCell="1" allowOverlap="1" wp14:anchorId="75CBE528" wp14:editId="02A30549">
            <wp:simplePos x="0" y="0"/>
            <wp:positionH relativeFrom="margin">
              <wp:posOffset>371826</wp:posOffset>
            </wp:positionH>
            <wp:positionV relativeFrom="page">
              <wp:posOffset>4812358</wp:posOffset>
            </wp:positionV>
            <wp:extent cx="5133975" cy="2785110"/>
            <wp:effectExtent l="0" t="0" r="9525"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extLst>
                        <a:ext uri="{28A0092B-C50C-407E-A947-70E740481C1C}">
                          <a14:useLocalDpi xmlns:a14="http://schemas.microsoft.com/office/drawing/2010/main" val="0"/>
                        </a:ext>
                      </a:extLst>
                    </a:blip>
                    <a:stretch>
                      <a:fillRect/>
                    </a:stretch>
                  </pic:blipFill>
                  <pic:spPr>
                    <a:xfrm>
                      <a:off x="0" y="0"/>
                      <a:ext cx="5133975" cy="2785110"/>
                    </a:xfrm>
                    <a:prstGeom prst="rect">
                      <a:avLst/>
                    </a:prstGeom>
                  </pic:spPr>
                </pic:pic>
              </a:graphicData>
            </a:graphic>
            <wp14:sizeRelH relativeFrom="margin">
              <wp14:pctWidth>0</wp14:pctWidth>
            </wp14:sizeRelH>
            <wp14:sizeRelV relativeFrom="margin">
              <wp14:pctHeight>0</wp14:pctHeight>
            </wp14:sizeRelV>
          </wp:anchor>
        </w:drawing>
      </w:r>
    </w:p>
    <w:p w14:paraId="5AD82F43" w14:textId="2BD4C8D2" w:rsidR="00FC4F31" w:rsidRDefault="00FC4F31" w:rsidP="00FC4F31">
      <w:pPr>
        <w:spacing w:line="360" w:lineRule="auto"/>
        <w:ind w:left="360"/>
        <w:jc w:val="both"/>
      </w:pPr>
    </w:p>
    <w:p w14:paraId="590E0179" w14:textId="014DEC71" w:rsidR="00FC4F31" w:rsidRDefault="00FC4F31" w:rsidP="00FC4F31">
      <w:pPr>
        <w:spacing w:line="360" w:lineRule="auto"/>
        <w:ind w:left="360"/>
        <w:jc w:val="both"/>
      </w:pPr>
    </w:p>
    <w:p w14:paraId="14DF8871" w14:textId="68F33C0C" w:rsidR="00FC4F31" w:rsidRDefault="00FC4F31" w:rsidP="00FC4F31">
      <w:pPr>
        <w:spacing w:line="360" w:lineRule="auto"/>
        <w:ind w:left="360"/>
        <w:jc w:val="both"/>
      </w:pPr>
    </w:p>
    <w:p w14:paraId="3FD1B815" w14:textId="0EBB84AD" w:rsidR="00FC4F31" w:rsidRDefault="00FC4F31" w:rsidP="00FC4F31">
      <w:pPr>
        <w:spacing w:line="360" w:lineRule="auto"/>
        <w:ind w:left="360"/>
        <w:jc w:val="both"/>
      </w:pPr>
    </w:p>
    <w:p w14:paraId="0960BBBA" w14:textId="4B8E0142" w:rsidR="00FC4F31" w:rsidRDefault="00FC4F31" w:rsidP="00FC4F31">
      <w:pPr>
        <w:spacing w:line="360" w:lineRule="auto"/>
        <w:ind w:left="360"/>
        <w:jc w:val="both"/>
      </w:pPr>
    </w:p>
    <w:p w14:paraId="4827747C" w14:textId="2CAC845A" w:rsidR="00FC4F31" w:rsidRDefault="00FC4F31" w:rsidP="00FC4F31">
      <w:pPr>
        <w:spacing w:line="360" w:lineRule="auto"/>
        <w:ind w:left="360"/>
        <w:jc w:val="both"/>
      </w:pPr>
    </w:p>
    <w:p w14:paraId="7F105B32" w14:textId="5DC7BC23" w:rsidR="00FC4F31" w:rsidRDefault="000702DD" w:rsidP="000702DD">
      <w:pPr>
        <w:spacing w:line="360" w:lineRule="auto"/>
        <w:jc w:val="both"/>
      </w:pPr>
      <w:r>
        <w:t xml:space="preserve"> </w:t>
      </w:r>
    </w:p>
    <w:p w14:paraId="45F752CB" w14:textId="77777777" w:rsidR="000702DD" w:rsidRDefault="00FC4F31" w:rsidP="00FC4F31">
      <w:pPr>
        <w:spacing w:line="360" w:lineRule="auto"/>
        <w:ind w:left="360"/>
        <w:jc w:val="both"/>
      </w:pPr>
      <w:r>
        <w:t xml:space="preserve"> </w:t>
      </w:r>
    </w:p>
    <w:p w14:paraId="448A85E2" w14:textId="77777777" w:rsidR="008F1F56" w:rsidRDefault="00FC4F31" w:rsidP="000702DD">
      <w:pPr>
        <w:spacing w:line="360" w:lineRule="auto"/>
        <w:ind w:left="360"/>
        <w:jc w:val="both"/>
      </w:pPr>
      <w:r>
        <w:t xml:space="preserve">               </w:t>
      </w:r>
      <w:r w:rsidR="000702DD">
        <w:t xml:space="preserve">                   </w:t>
      </w:r>
    </w:p>
    <w:p w14:paraId="3CF5D850" w14:textId="77777777" w:rsidR="008F1F56" w:rsidRDefault="008F1F56" w:rsidP="000702DD">
      <w:pPr>
        <w:spacing w:line="360" w:lineRule="auto"/>
        <w:ind w:left="360"/>
        <w:jc w:val="both"/>
      </w:pPr>
    </w:p>
    <w:p w14:paraId="219EDE42" w14:textId="0F253489" w:rsidR="000702DD" w:rsidRDefault="008F1F56" w:rsidP="008F1F56">
      <w:pPr>
        <w:spacing w:line="360" w:lineRule="auto"/>
        <w:jc w:val="both"/>
        <w:rPr>
          <w:b/>
          <w:bCs/>
        </w:rPr>
      </w:pPr>
      <w:r>
        <w:t xml:space="preserve">                         </w:t>
      </w:r>
      <w:r w:rsidR="00FC4F31" w:rsidRPr="00FC4F31">
        <w:rPr>
          <w:b/>
          <w:bCs/>
        </w:rPr>
        <w:t>Figure 3.4 Charging relay circuit test</w:t>
      </w:r>
    </w:p>
    <w:p w14:paraId="2AA7AE7D" w14:textId="0A0FF7B7" w:rsidR="000702DD" w:rsidRPr="000702DD" w:rsidRDefault="000702DD" w:rsidP="009E45A6">
      <w:pPr>
        <w:pStyle w:val="ListParagraph"/>
        <w:numPr>
          <w:ilvl w:val="0"/>
          <w:numId w:val="68"/>
        </w:numPr>
        <w:spacing w:line="360" w:lineRule="auto"/>
        <w:jc w:val="both"/>
        <w:rPr>
          <w:b/>
          <w:bCs/>
        </w:rPr>
      </w:pPr>
      <w:r w:rsidRPr="000702DD">
        <w:rPr>
          <w:b/>
          <w:bCs/>
        </w:rPr>
        <w:t>Voltage drop test</w:t>
      </w:r>
    </w:p>
    <w:p w14:paraId="596280CC" w14:textId="10D3DBE6" w:rsidR="00EA4580" w:rsidRDefault="00F33D00" w:rsidP="000702DD">
      <w:pPr>
        <w:spacing w:line="360" w:lineRule="auto"/>
        <w:jc w:val="both"/>
      </w:pPr>
      <w:r>
        <w:t>Check the resistance of the charging circuit by measuring the voltage drop from the positive side of the battery to the output terminal of the generator. Remember, the system must be working and current flowing to measure voltage drop.</w:t>
      </w:r>
    </w:p>
    <w:p w14:paraId="7068C331" w14:textId="31AC1B82" w:rsidR="00F33D00" w:rsidRDefault="00F33D00" w:rsidP="00F33D00">
      <w:pPr>
        <w:spacing w:before="60" w:after="60" w:line="276" w:lineRule="auto"/>
      </w:pPr>
      <w:r>
        <w:rPr>
          <w:noProof/>
        </w:rPr>
        <w:lastRenderedPageBreak/>
        <w:drawing>
          <wp:inline distT="0" distB="0" distL="0" distR="0" wp14:anchorId="79D47BEC" wp14:editId="67A30585">
            <wp:extent cx="5848350" cy="20478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5848350" cy="2047875"/>
                    </a:xfrm>
                    <a:prstGeom prst="rect">
                      <a:avLst/>
                    </a:prstGeom>
                  </pic:spPr>
                </pic:pic>
              </a:graphicData>
            </a:graphic>
          </wp:inline>
        </w:drawing>
      </w:r>
    </w:p>
    <w:p w14:paraId="32A80CD7" w14:textId="1D494A6B" w:rsidR="00F33D00" w:rsidRDefault="00F33D00" w:rsidP="00F33D00">
      <w:pPr>
        <w:spacing w:before="60" w:after="60" w:line="276" w:lineRule="auto"/>
      </w:pPr>
      <w:r>
        <w:rPr>
          <w:noProof/>
        </w:rPr>
        <w:drawing>
          <wp:inline distT="0" distB="0" distL="0" distR="0" wp14:anchorId="07628FC4" wp14:editId="6B31F9B0">
            <wp:extent cx="5553075" cy="2143125"/>
            <wp:effectExtent l="0" t="0" r="9525"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5553075" cy="2143125"/>
                    </a:xfrm>
                    <a:prstGeom prst="rect">
                      <a:avLst/>
                    </a:prstGeom>
                  </pic:spPr>
                </pic:pic>
              </a:graphicData>
            </a:graphic>
          </wp:inline>
        </w:drawing>
      </w:r>
    </w:p>
    <w:p w14:paraId="1FB8B8B9" w14:textId="11B4506F" w:rsidR="00F33D00" w:rsidRPr="00C30F90" w:rsidRDefault="00C30F90" w:rsidP="00F33D00">
      <w:pPr>
        <w:spacing w:before="60" w:after="60" w:line="276" w:lineRule="auto"/>
        <w:rPr>
          <w:b/>
          <w:bCs/>
        </w:rPr>
      </w:pPr>
      <w:r>
        <w:t xml:space="preserve">        </w:t>
      </w:r>
    </w:p>
    <w:p w14:paraId="4124E87D" w14:textId="77777777" w:rsidR="00F33D00" w:rsidRDefault="00F33D00" w:rsidP="00377F2D">
      <w:pPr>
        <w:spacing w:before="60" w:after="60" w:line="276" w:lineRule="auto"/>
        <w:ind w:left="720"/>
      </w:pPr>
      <w:r>
        <w:rPr>
          <w:noProof/>
        </w:rPr>
        <w:drawing>
          <wp:inline distT="0" distB="0" distL="0" distR="0" wp14:anchorId="77E91A00" wp14:editId="449761B8">
            <wp:extent cx="5667375" cy="2381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5667375" cy="2381250"/>
                    </a:xfrm>
                    <a:prstGeom prst="rect">
                      <a:avLst/>
                    </a:prstGeom>
                  </pic:spPr>
                </pic:pic>
              </a:graphicData>
            </a:graphic>
          </wp:inline>
        </w:drawing>
      </w:r>
    </w:p>
    <w:p w14:paraId="5A3560ED" w14:textId="0DF19523" w:rsidR="0056365A" w:rsidRDefault="0056365A" w:rsidP="00377F2D">
      <w:pPr>
        <w:spacing w:before="60" w:after="60" w:line="276" w:lineRule="auto"/>
        <w:ind w:left="720"/>
      </w:pPr>
      <w:r>
        <w:t xml:space="preserve">    </w:t>
      </w:r>
      <w:r w:rsidR="00C30F90">
        <w:t xml:space="preserve">     </w:t>
      </w:r>
      <w:r w:rsidR="00C30F90" w:rsidRPr="00C30F90">
        <w:rPr>
          <w:b/>
          <w:bCs/>
        </w:rPr>
        <w:t xml:space="preserve">Figure </w:t>
      </w:r>
      <w:r w:rsidR="008F1F56">
        <w:rPr>
          <w:b/>
          <w:bCs/>
        </w:rPr>
        <w:t>3</w:t>
      </w:r>
      <w:r w:rsidR="00C30F90" w:rsidRPr="00C30F90">
        <w:rPr>
          <w:b/>
          <w:bCs/>
        </w:rPr>
        <w:t>.</w:t>
      </w:r>
      <w:r w:rsidR="00FC4F31">
        <w:rPr>
          <w:b/>
          <w:bCs/>
        </w:rPr>
        <w:t>5</w:t>
      </w:r>
      <w:r w:rsidR="00C30F90" w:rsidRPr="00C30F90">
        <w:rPr>
          <w:b/>
          <w:bCs/>
        </w:rPr>
        <w:t>. Voltage drop test</w:t>
      </w:r>
    </w:p>
    <w:p w14:paraId="2790ABBD" w14:textId="741930AC" w:rsidR="00B4165C" w:rsidRDefault="00B4165C" w:rsidP="00377F2D">
      <w:pPr>
        <w:spacing w:before="60" w:after="60" w:line="276" w:lineRule="auto"/>
        <w:ind w:left="720"/>
      </w:pPr>
    </w:p>
    <w:p w14:paraId="28097A69" w14:textId="77777777" w:rsidR="00B4165C" w:rsidRDefault="00B4165C" w:rsidP="008F1F56">
      <w:pPr>
        <w:spacing w:before="60" w:after="60" w:line="276" w:lineRule="auto"/>
      </w:pPr>
    </w:p>
    <w:p w14:paraId="4D96D1FE" w14:textId="61263718" w:rsidR="004D2E12" w:rsidRPr="008F1F56" w:rsidRDefault="008F1F56" w:rsidP="009F5E8F">
      <w:pPr>
        <w:pStyle w:val="Heading9"/>
        <w:numPr>
          <w:ilvl w:val="0"/>
          <w:numId w:val="68"/>
        </w:numPr>
        <w:spacing w:before="0" w:line="360" w:lineRule="auto"/>
        <w:jc w:val="both"/>
        <w:rPr>
          <w:rFonts w:ascii="Times New Roman" w:hAnsi="Times New Roman" w:cs="Times New Roman"/>
          <w:b/>
          <w:bCs/>
          <w:i w:val="0"/>
          <w:iCs w:val="0"/>
          <w:color w:val="auto"/>
          <w:sz w:val="24"/>
          <w:szCs w:val="24"/>
        </w:rPr>
      </w:pPr>
      <w:r w:rsidRPr="008F1F56">
        <w:rPr>
          <w:rFonts w:ascii="Times New Roman" w:hAnsi="Times New Roman" w:cs="Times New Roman"/>
          <w:b/>
          <w:bCs/>
          <w:i w:val="0"/>
          <w:iCs w:val="0"/>
          <w:color w:val="auto"/>
          <w:sz w:val="24"/>
          <w:szCs w:val="24"/>
        </w:rPr>
        <w:lastRenderedPageBreak/>
        <w:t>Alternator</w:t>
      </w:r>
      <w:r w:rsidR="004C0249" w:rsidRPr="008F1F56">
        <w:rPr>
          <w:rFonts w:ascii="Times New Roman" w:hAnsi="Times New Roman" w:cs="Times New Roman"/>
          <w:b/>
          <w:bCs/>
          <w:i w:val="0"/>
          <w:iCs w:val="0"/>
          <w:color w:val="auto"/>
          <w:sz w:val="24"/>
          <w:szCs w:val="24"/>
        </w:rPr>
        <w:t xml:space="preserve"> Bench Testing</w:t>
      </w:r>
    </w:p>
    <w:p w14:paraId="6317DEE3" w14:textId="77777777" w:rsidR="008F1F56" w:rsidRDefault="008F1F56" w:rsidP="009F5E8F">
      <w:pPr>
        <w:spacing w:line="360" w:lineRule="auto"/>
        <w:jc w:val="both"/>
        <w:rPr>
          <w:rFonts w:eastAsiaTheme="majorEastAsia"/>
          <w:color w:val="272727" w:themeColor="text1" w:themeTint="D8"/>
        </w:rPr>
      </w:pPr>
      <w:r w:rsidRPr="008F1F56">
        <w:rPr>
          <w:rFonts w:eastAsiaTheme="majorEastAsia"/>
          <w:color w:val="272727" w:themeColor="text1" w:themeTint="D8"/>
        </w:rPr>
        <w:t xml:space="preserve">If the on-vehicle checks have indicated that the alternator is defective, it should be removed for bench testing and replacement. </w:t>
      </w:r>
    </w:p>
    <w:p w14:paraId="777622B6" w14:textId="6F0C50BC" w:rsidR="008F1F56" w:rsidRPr="008F1F56" w:rsidRDefault="008F1F56" w:rsidP="009F5E8F">
      <w:pPr>
        <w:spacing w:line="360" w:lineRule="auto"/>
        <w:jc w:val="both"/>
      </w:pPr>
      <w:r>
        <w:t>Specific procedures for removal, disassembly, inspection, and assembly are noted in the appropriate repair manuals. Only the electrical bench tests are covered here.</w:t>
      </w:r>
    </w:p>
    <w:p w14:paraId="1D0FA464" w14:textId="4A8747D8" w:rsidR="004C0249" w:rsidRPr="004C0249" w:rsidRDefault="004C0249" w:rsidP="009F5E8F">
      <w:pPr>
        <w:pStyle w:val="Heading9"/>
        <w:keepLines w:val="0"/>
        <w:spacing w:before="0" w:line="360" w:lineRule="auto"/>
        <w:jc w:val="both"/>
        <w:rPr>
          <w:rFonts w:ascii="Times New Roman" w:hAnsi="Times New Roman" w:cs="Times New Roman"/>
          <w:i w:val="0"/>
          <w:iCs w:val="0"/>
          <w:color w:val="auto"/>
          <w:sz w:val="24"/>
          <w:szCs w:val="24"/>
        </w:rPr>
      </w:pPr>
      <w:r w:rsidRPr="004C0249">
        <w:rPr>
          <w:rFonts w:ascii="Times New Roman" w:hAnsi="Times New Roman" w:cs="Times New Roman"/>
          <w:i w:val="0"/>
          <w:iCs w:val="0"/>
          <w:color w:val="auto"/>
          <w:sz w:val="24"/>
          <w:szCs w:val="24"/>
        </w:rPr>
        <w:t xml:space="preserve">Always disconnect the battery ground </w:t>
      </w:r>
      <w:r w:rsidR="00D87AC9" w:rsidRPr="004C0249">
        <w:rPr>
          <w:rFonts w:ascii="Times New Roman" w:hAnsi="Times New Roman" w:cs="Times New Roman"/>
          <w:i w:val="0"/>
          <w:iCs w:val="0"/>
          <w:color w:val="auto"/>
          <w:sz w:val="24"/>
          <w:szCs w:val="24"/>
        </w:rPr>
        <w:t>(-</w:t>
      </w:r>
      <w:r w:rsidRPr="004C0249">
        <w:rPr>
          <w:rFonts w:ascii="Times New Roman" w:hAnsi="Times New Roman" w:cs="Times New Roman"/>
          <w:i w:val="0"/>
          <w:iCs w:val="0"/>
          <w:color w:val="auto"/>
          <w:sz w:val="24"/>
          <w:szCs w:val="24"/>
        </w:rPr>
        <w:t xml:space="preserve">) cable before removing the </w:t>
      </w:r>
      <w:r w:rsidR="00D87AC9">
        <w:rPr>
          <w:rFonts w:ascii="Times New Roman" w:hAnsi="Times New Roman" w:cs="Times New Roman"/>
          <w:i w:val="0"/>
          <w:iCs w:val="0"/>
          <w:color w:val="auto"/>
          <w:sz w:val="24"/>
          <w:szCs w:val="24"/>
        </w:rPr>
        <w:t>Alternator</w:t>
      </w:r>
      <w:r w:rsidRPr="004C0249">
        <w:rPr>
          <w:rFonts w:ascii="Times New Roman" w:hAnsi="Times New Roman" w:cs="Times New Roman"/>
          <w:i w:val="0"/>
          <w:iCs w:val="0"/>
          <w:color w:val="auto"/>
          <w:sz w:val="24"/>
          <w:szCs w:val="24"/>
        </w:rPr>
        <w:t>.</w:t>
      </w:r>
    </w:p>
    <w:p w14:paraId="4C0B4AED" w14:textId="4D520F8C" w:rsidR="004C0249" w:rsidRDefault="004C0249" w:rsidP="009F5E8F">
      <w:pPr>
        <w:spacing w:line="360" w:lineRule="auto"/>
        <w:jc w:val="both"/>
      </w:pPr>
      <w:r w:rsidRPr="004C0249">
        <w:t>Refer to the appropriate repair manual for test specification.</w:t>
      </w:r>
      <w:r w:rsidR="00D87AC9" w:rsidRPr="00D87AC9">
        <w:t xml:space="preserve"> </w:t>
      </w:r>
      <w:r w:rsidR="00D87AC9">
        <w:t>An ohmmeter is used for electrical bench tests on the rotor, stator, and diode rectifier.</w:t>
      </w:r>
      <w:r w:rsidR="00D87AC9" w:rsidRPr="00D87AC9">
        <w:t xml:space="preserve"> </w:t>
      </w:r>
      <w:r w:rsidR="00D87AC9">
        <w:t>The following steps are typical:</w:t>
      </w:r>
    </w:p>
    <w:p w14:paraId="602B5209" w14:textId="3EDA0363" w:rsidR="00D87AC9" w:rsidRDefault="00D87AC9" w:rsidP="009F5E8F">
      <w:pPr>
        <w:pStyle w:val="ListParagraph"/>
        <w:numPr>
          <w:ilvl w:val="0"/>
          <w:numId w:val="69"/>
        </w:numPr>
        <w:spacing w:line="360" w:lineRule="auto"/>
        <w:jc w:val="both"/>
      </w:pPr>
      <w:r>
        <w:t>Check the rotor for an open circuit by measuring for resistance between the slip rings. Some resistance (less than 5 ohms) indicates continuity. If there is no continuity (infinite resistance), replace the rotor.</w:t>
      </w:r>
    </w:p>
    <w:p w14:paraId="4CC0CF1F" w14:textId="14B00F38" w:rsidR="00D87AC9" w:rsidRDefault="00D87AC9" w:rsidP="009F5E8F">
      <w:pPr>
        <w:pStyle w:val="ListParagraph"/>
        <w:numPr>
          <w:ilvl w:val="0"/>
          <w:numId w:val="69"/>
        </w:numPr>
        <w:spacing w:line="360" w:lineRule="auto"/>
        <w:jc w:val="both"/>
      </w:pPr>
      <w:r>
        <w:t>Check the rotor for grounded circuits by measuring for resistance between the rotor and slip ring. Any amount of resistance indicates a ground (continuity). The resistance should be infinite (0 ohms). If not, replace the rotor.</w:t>
      </w:r>
    </w:p>
    <w:p w14:paraId="60460E74" w14:textId="69B1D733" w:rsidR="00D87AC9" w:rsidRDefault="009F5E8F" w:rsidP="00D87AC9">
      <w:pPr>
        <w:spacing w:line="360" w:lineRule="auto"/>
        <w:ind w:left="173"/>
        <w:jc w:val="both"/>
      </w:pPr>
      <w:r>
        <w:rPr>
          <w:noProof/>
        </w:rPr>
        <w:drawing>
          <wp:anchor distT="0" distB="0" distL="114300" distR="114300" simplePos="0" relativeHeight="251823104" behindDoc="0" locked="0" layoutInCell="1" allowOverlap="1" wp14:anchorId="76EA03EF" wp14:editId="093090C6">
            <wp:simplePos x="0" y="0"/>
            <wp:positionH relativeFrom="margin">
              <wp:posOffset>161925</wp:posOffset>
            </wp:positionH>
            <wp:positionV relativeFrom="page">
              <wp:posOffset>5002530</wp:posOffset>
            </wp:positionV>
            <wp:extent cx="2381250" cy="2837180"/>
            <wp:effectExtent l="0" t="0" r="0" b="127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extLst>
                        <a:ext uri="{28A0092B-C50C-407E-A947-70E740481C1C}">
                          <a14:useLocalDpi xmlns:a14="http://schemas.microsoft.com/office/drawing/2010/main" val="0"/>
                        </a:ext>
                      </a:extLst>
                    </a:blip>
                    <a:stretch>
                      <a:fillRect/>
                    </a:stretch>
                  </pic:blipFill>
                  <pic:spPr>
                    <a:xfrm>
                      <a:off x="0" y="0"/>
                      <a:ext cx="2381250" cy="2837180"/>
                    </a:xfrm>
                    <a:prstGeom prst="rect">
                      <a:avLst/>
                    </a:prstGeom>
                  </pic:spPr>
                </pic:pic>
              </a:graphicData>
            </a:graphic>
            <wp14:sizeRelH relativeFrom="margin">
              <wp14:pctWidth>0</wp14:pctWidth>
            </wp14:sizeRelH>
            <wp14:sizeRelV relativeFrom="margin">
              <wp14:pctHeight>0</wp14:pctHeight>
            </wp14:sizeRelV>
          </wp:anchor>
        </w:drawing>
      </w:r>
    </w:p>
    <w:p w14:paraId="6B38CF5D" w14:textId="6699AA99" w:rsidR="008F1F56" w:rsidRDefault="000F005A" w:rsidP="008F1F56">
      <w:pPr>
        <w:spacing w:line="360" w:lineRule="auto"/>
        <w:jc w:val="both"/>
      </w:pPr>
      <w:r>
        <w:rPr>
          <w:noProof/>
        </w:rPr>
        <w:drawing>
          <wp:anchor distT="0" distB="0" distL="114300" distR="114300" simplePos="0" relativeHeight="251824128" behindDoc="0" locked="0" layoutInCell="1" allowOverlap="1" wp14:anchorId="007DB214" wp14:editId="387D0679">
            <wp:simplePos x="0" y="0"/>
            <wp:positionH relativeFrom="column">
              <wp:posOffset>2810860</wp:posOffset>
            </wp:positionH>
            <wp:positionV relativeFrom="paragraph">
              <wp:posOffset>45588</wp:posOffset>
            </wp:positionV>
            <wp:extent cx="2457450" cy="2838450"/>
            <wp:effectExtent l="0" t="0" r="0" b="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extLst>
                        <a:ext uri="{28A0092B-C50C-407E-A947-70E740481C1C}">
                          <a14:useLocalDpi xmlns:a14="http://schemas.microsoft.com/office/drawing/2010/main" val="0"/>
                        </a:ext>
                      </a:extLst>
                    </a:blip>
                    <a:stretch>
                      <a:fillRect/>
                    </a:stretch>
                  </pic:blipFill>
                  <pic:spPr>
                    <a:xfrm>
                      <a:off x="0" y="0"/>
                      <a:ext cx="2457450" cy="2838450"/>
                    </a:xfrm>
                    <a:prstGeom prst="rect">
                      <a:avLst/>
                    </a:prstGeom>
                  </pic:spPr>
                </pic:pic>
              </a:graphicData>
            </a:graphic>
            <wp14:sizeRelV relativeFrom="margin">
              <wp14:pctHeight>0</wp14:pctHeight>
            </wp14:sizeRelV>
          </wp:anchor>
        </w:drawing>
      </w:r>
    </w:p>
    <w:p w14:paraId="7FC4A56A" w14:textId="70898A73" w:rsidR="008F1F56" w:rsidRDefault="008F1F56" w:rsidP="008F1F56">
      <w:pPr>
        <w:spacing w:line="360" w:lineRule="auto"/>
        <w:jc w:val="both"/>
      </w:pPr>
    </w:p>
    <w:p w14:paraId="7BD2B267" w14:textId="4C1DA400" w:rsidR="008F1F56" w:rsidRDefault="008F1F56" w:rsidP="008F1F56">
      <w:pPr>
        <w:spacing w:line="360" w:lineRule="auto"/>
        <w:jc w:val="both"/>
      </w:pPr>
    </w:p>
    <w:p w14:paraId="16C01947" w14:textId="38D56793" w:rsidR="008F1F56" w:rsidRDefault="008F1F56" w:rsidP="008F1F56">
      <w:pPr>
        <w:spacing w:line="360" w:lineRule="auto"/>
        <w:jc w:val="both"/>
      </w:pPr>
    </w:p>
    <w:p w14:paraId="6DF33336" w14:textId="2E94573F" w:rsidR="008F1F56" w:rsidRDefault="008F1F56" w:rsidP="008F1F56">
      <w:pPr>
        <w:spacing w:line="360" w:lineRule="auto"/>
        <w:jc w:val="both"/>
      </w:pPr>
    </w:p>
    <w:p w14:paraId="18898213" w14:textId="2550B494" w:rsidR="008F1F56" w:rsidRDefault="008F1F56" w:rsidP="008F1F56">
      <w:pPr>
        <w:spacing w:line="360" w:lineRule="auto"/>
        <w:jc w:val="both"/>
      </w:pPr>
    </w:p>
    <w:p w14:paraId="128EC192" w14:textId="49316176" w:rsidR="008F1F56" w:rsidRDefault="008F1F56" w:rsidP="008F1F56">
      <w:pPr>
        <w:spacing w:line="360" w:lineRule="auto"/>
        <w:jc w:val="both"/>
      </w:pPr>
    </w:p>
    <w:p w14:paraId="0674BFCA" w14:textId="1C8CC01F" w:rsidR="008F1F56" w:rsidRDefault="008F1F56" w:rsidP="008F1F56">
      <w:pPr>
        <w:spacing w:line="360" w:lineRule="auto"/>
        <w:jc w:val="both"/>
      </w:pPr>
    </w:p>
    <w:p w14:paraId="5EB31451" w14:textId="1830E355" w:rsidR="008F1F56" w:rsidRDefault="008F1F56" w:rsidP="008F1F56">
      <w:pPr>
        <w:spacing w:line="360" w:lineRule="auto"/>
        <w:jc w:val="both"/>
      </w:pPr>
    </w:p>
    <w:p w14:paraId="54112718" w14:textId="7B7D72CF" w:rsidR="008F1F56" w:rsidRDefault="008F1F56" w:rsidP="008F1F56">
      <w:pPr>
        <w:spacing w:line="360" w:lineRule="auto"/>
        <w:jc w:val="both"/>
      </w:pPr>
    </w:p>
    <w:p w14:paraId="16AA76D3" w14:textId="249D2770" w:rsidR="00A0365D" w:rsidRDefault="00A0365D" w:rsidP="008F1F56">
      <w:pPr>
        <w:spacing w:line="360" w:lineRule="auto"/>
        <w:jc w:val="both"/>
      </w:pPr>
    </w:p>
    <w:p w14:paraId="3BFEC2AA" w14:textId="188CA884" w:rsidR="00A0365D" w:rsidRPr="00A0365D" w:rsidRDefault="00A0365D" w:rsidP="008F1F56">
      <w:pPr>
        <w:spacing w:line="360" w:lineRule="auto"/>
        <w:jc w:val="both"/>
        <w:rPr>
          <w:b/>
          <w:bCs/>
        </w:rPr>
      </w:pPr>
      <w:r>
        <w:t xml:space="preserve">       </w:t>
      </w:r>
      <w:r w:rsidRPr="00A0365D">
        <w:rPr>
          <w:b/>
          <w:bCs/>
        </w:rPr>
        <w:t>Figure 3.6. Alternator bench test</w:t>
      </w:r>
      <w:r>
        <w:rPr>
          <w:b/>
          <w:bCs/>
        </w:rPr>
        <w:t>.</w:t>
      </w:r>
    </w:p>
    <w:p w14:paraId="7FA3A3B9" w14:textId="3FBE1D79" w:rsidR="008F1F56" w:rsidRDefault="00A0365D" w:rsidP="008F1F56">
      <w:pPr>
        <w:spacing w:line="360" w:lineRule="auto"/>
        <w:jc w:val="both"/>
      </w:pPr>
      <w:r>
        <w:t xml:space="preserve">        </w:t>
      </w:r>
    </w:p>
    <w:p w14:paraId="0825FEED" w14:textId="77777777" w:rsidR="008F1F56" w:rsidRPr="004C0249" w:rsidRDefault="008F1F56" w:rsidP="008F1F56">
      <w:pPr>
        <w:spacing w:line="360" w:lineRule="auto"/>
        <w:jc w:val="both"/>
      </w:pPr>
    </w:p>
    <w:p w14:paraId="49055134" w14:textId="0A595DDD" w:rsidR="00B40CC4" w:rsidRPr="000F005A" w:rsidRDefault="00B30C5E" w:rsidP="00FD68FD">
      <w:pPr>
        <w:pStyle w:val="Heading2"/>
        <w:numPr>
          <w:ilvl w:val="1"/>
          <w:numId w:val="70"/>
        </w:numPr>
        <w:spacing w:before="0" w:line="360" w:lineRule="auto"/>
        <w:jc w:val="both"/>
        <w:rPr>
          <w:rFonts w:ascii="Times New Roman" w:hAnsi="Times New Roman" w:cs="Times New Roman"/>
          <w:b/>
          <w:bCs/>
          <w:color w:val="auto"/>
          <w:sz w:val="28"/>
          <w:szCs w:val="28"/>
          <w:lang w:val="en-ZA" w:bidi="en-US"/>
        </w:rPr>
      </w:pPr>
      <w:r w:rsidRPr="000F005A">
        <w:rPr>
          <w:rFonts w:ascii="Times New Roman" w:hAnsi="Times New Roman" w:cs="Times New Roman"/>
          <w:b/>
          <w:bCs/>
          <w:color w:val="auto"/>
          <w:sz w:val="28"/>
          <w:szCs w:val="28"/>
          <w:lang w:val="en-ZA" w:bidi="en-US"/>
        </w:rPr>
        <w:lastRenderedPageBreak/>
        <w:t xml:space="preserve"> </w:t>
      </w:r>
      <w:bookmarkStart w:id="106" w:name="_Toc113058612"/>
      <w:r w:rsidR="004658C4" w:rsidRPr="000F005A">
        <w:rPr>
          <w:rFonts w:ascii="Times New Roman" w:hAnsi="Times New Roman" w:cs="Times New Roman"/>
          <w:b/>
          <w:bCs/>
          <w:color w:val="auto"/>
          <w:sz w:val="28"/>
          <w:szCs w:val="28"/>
          <w:lang w:val="en-ZA" w:bidi="en-US"/>
        </w:rPr>
        <w:t>Alternator</w:t>
      </w:r>
      <w:r w:rsidR="00AC72FA" w:rsidRPr="000F005A">
        <w:rPr>
          <w:rFonts w:ascii="Times New Roman" w:hAnsi="Times New Roman" w:cs="Times New Roman"/>
          <w:b/>
          <w:bCs/>
          <w:color w:val="auto"/>
          <w:sz w:val="28"/>
          <w:szCs w:val="28"/>
          <w:lang w:val="en-ZA" w:bidi="en-US"/>
        </w:rPr>
        <w:t xml:space="preserve"> repair procedure</w:t>
      </w:r>
      <w:bookmarkEnd w:id="106"/>
    </w:p>
    <w:p w14:paraId="371F5105" w14:textId="10E0A79A" w:rsidR="00506466" w:rsidRDefault="00506466" w:rsidP="00FD68FD">
      <w:pPr>
        <w:pStyle w:val="ListParagraph"/>
        <w:spacing w:line="360" w:lineRule="auto"/>
        <w:ind w:left="446"/>
        <w:jc w:val="both"/>
      </w:pPr>
      <w:r>
        <w:t>During d</w:t>
      </w:r>
      <w:r w:rsidRPr="0083032F">
        <w:t>riving a vehicle alternator can damage the alternator shaft bearings and possibly the brushes and electronics inside the unit as well. Water can also cause corrosion that over time will damage the wiring and bearings inside the alternator.</w:t>
      </w:r>
    </w:p>
    <w:p w14:paraId="442215F0" w14:textId="77777777" w:rsidR="004F13B2" w:rsidRDefault="004F13B2" w:rsidP="00FD68FD">
      <w:pPr>
        <w:pStyle w:val="ListParagraph"/>
        <w:spacing w:line="360" w:lineRule="auto"/>
        <w:ind w:left="446"/>
        <w:jc w:val="both"/>
      </w:pPr>
      <w:r>
        <w:t xml:space="preserve">         Step 1: Before You Start, Purchase the Right Kit for Your Alternator. ...</w:t>
      </w:r>
    </w:p>
    <w:p w14:paraId="6AB08116" w14:textId="5F284E53" w:rsidR="004F13B2" w:rsidRDefault="004F13B2" w:rsidP="00FD68FD">
      <w:pPr>
        <w:pStyle w:val="ListParagraph"/>
        <w:spacing w:line="360" w:lineRule="auto"/>
        <w:ind w:left="446"/>
        <w:jc w:val="both"/>
      </w:pPr>
      <w:r>
        <w:t xml:space="preserve">         Step 2: Safety First, Disconnect the Car Battery. ...</w:t>
      </w:r>
    </w:p>
    <w:p w14:paraId="10550E39" w14:textId="2209990B" w:rsidR="004F13B2" w:rsidRDefault="004F13B2" w:rsidP="00FD68FD">
      <w:pPr>
        <w:pStyle w:val="ListParagraph"/>
        <w:spacing w:line="360" w:lineRule="auto"/>
        <w:ind w:left="446"/>
        <w:jc w:val="both"/>
      </w:pPr>
      <w:r>
        <w:t xml:space="preserve">         Step 3: Remove the Alternator. ...</w:t>
      </w:r>
    </w:p>
    <w:p w14:paraId="2A0F6365" w14:textId="73C6B046" w:rsidR="004F13B2" w:rsidRDefault="004F13B2" w:rsidP="00FD68FD">
      <w:pPr>
        <w:pStyle w:val="ListParagraph"/>
        <w:spacing w:line="360" w:lineRule="auto"/>
        <w:ind w:left="446"/>
        <w:jc w:val="both"/>
      </w:pPr>
      <w:r>
        <w:t xml:space="preserve">         Step 4: Remove the Rear Cover on the Alternator. ...</w:t>
      </w:r>
    </w:p>
    <w:p w14:paraId="2B64E67F" w14:textId="3A5552C8" w:rsidR="004F13B2" w:rsidRDefault="004F13B2" w:rsidP="00FD68FD">
      <w:pPr>
        <w:pStyle w:val="ListParagraph"/>
        <w:spacing w:line="360" w:lineRule="auto"/>
        <w:ind w:left="446"/>
        <w:jc w:val="both"/>
      </w:pPr>
      <w:r>
        <w:t xml:space="preserve">         Step 5: Remove Old Regulator and Brushes,</w:t>
      </w:r>
      <w:r w:rsidR="00651E21">
        <w:t xml:space="preserve"> bearing</w:t>
      </w:r>
      <w:r>
        <w:t xml:space="preserve"> Fit New Kit. ...</w:t>
      </w:r>
    </w:p>
    <w:p w14:paraId="58EB5094" w14:textId="22E6DC61" w:rsidR="004F13B2" w:rsidRDefault="004F13B2" w:rsidP="00FD68FD">
      <w:pPr>
        <w:pStyle w:val="ListParagraph"/>
        <w:spacing w:line="360" w:lineRule="auto"/>
        <w:ind w:left="446"/>
        <w:jc w:val="both"/>
      </w:pPr>
      <w:r>
        <w:t xml:space="preserve">         Step 6: Refit Rear Plastic Cover. ...</w:t>
      </w:r>
    </w:p>
    <w:p w14:paraId="520BD76F" w14:textId="0DA141F8" w:rsidR="00A0365D" w:rsidRPr="004F13B2" w:rsidRDefault="004F13B2" w:rsidP="00FD68FD">
      <w:pPr>
        <w:pStyle w:val="ListParagraph"/>
        <w:spacing w:line="360" w:lineRule="auto"/>
        <w:ind w:left="446"/>
        <w:jc w:val="both"/>
      </w:pPr>
      <w:r>
        <w:t xml:space="preserve">         Step 7: Refit the Alternator.</w:t>
      </w:r>
    </w:p>
    <w:p w14:paraId="574118EA" w14:textId="657D3B4E" w:rsidR="0014532E" w:rsidRPr="00090E40" w:rsidRDefault="00AC72FA" w:rsidP="00FD68FD">
      <w:pPr>
        <w:pStyle w:val="Heading2"/>
        <w:numPr>
          <w:ilvl w:val="1"/>
          <w:numId w:val="70"/>
        </w:numPr>
        <w:spacing w:before="0" w:line="360" w:lineRule="auto"/>
        <w:jc w:val="both"/>
        <w:rPr>
          <w:rFonts w:ascii="Times New Roman" w:hAnsi="Times New Roman" w:cs="Times New Roman"/>
          <w:b/>
          <w:bCs/>
          <w:color w:val="auto"/>
          <w:sz w:val="24"/>
          <w:szCs w:val="24"/>
          <w:lang w:val="en-ZA" w:bidi="en-US"/>
        </w:rPr>
      </w:pPr>
      <w:bookmarkStart w:id="107" w:name="_Toc113058613"/>
      <w:r w:rsidRPr="00090E40">
        <w:rPr>
          <w:rFonts w:ascii="Times New Roman" w:hAnsi="Times New Roman" w:cs="Times New Roman"/>
          <w:b/>
          <w:bCs/>
          <w:color w:val="auto"/>
          <w:sz w:val="24"/>
          <w:szCs w:val="24"/>
          <w:lang w:val="en-ZA" w:bidi="en-US"/>
        </w:rPr>
        <w:t xml:space="preserve">Repair and Replace </w:t>
      </w:r>
      <w:r w:rsidR="00C05E96" w:rsidRPr="00090E40">
        <w:rPr>
          <w:rFonts w:ascii="Times New Roman" w:hAnsi="Times New Roman" w:cs="Times New Roman"/>
          <w:b/>
          <w:bCs/>
          <w:color w:val="auto"/>
          <w:sz w:val="24"/>
          <w:szCs w:val="24"/>
          <w:lang w:val="en-ZA" w:bidi="en-US"/>
        </w:rPr>
        <w:t>Charging</w:t>
      </w:r>
      <w:r w:rsidRPr="00090E40">
        <w:rPr>
          <w:rFonts w:ascii="Times New Roman" w:hAnsi="Times New Roman" w:cs="Times New Roman"/>
          <w:b/>
          <w:bCs/>
          <w:color w:val="auto"/>
          <w:sz w:val="24"/>
          <w:szCs w:val="24"/>
          <w:lang w:val="en-ZA" w:bidi="en-US"/>
        </w:rPr>
        <w:t xml:space="preserve"> systems and associated components</w:t>
      </w:r>
      <w:bookmarkEnd w:id="107"/>
    </w:p>
    <w:p w14:paraId="1C95C1A8" w14:textId="77777777" w:rsidR="00A0365D" w:rsidRDefault="00873080" w:rsidP="00FD68FD">
      <w:pPr>
        <w:spacing w:line="360" w:lineRule="auto"/>
        <w:jc w:val="both"/>
      </w:pPr>
      <w:r>
        <w:t xml:space="preserve">Begin the charging system tests with a visual inspection of the charge indicator or warning light on the instrument panel. </w:t>
      </w:r>
    </w:p>
    <w:p w14:paraId="1C53E6B7" w14:textId="16963C58" w:rsidR="00873080" w:rsidRDefault="00873080" w:rsidP="00FD68FD">
      <w:pPr>
        <w:spacing w:line="360" w:lineRule="auto"/>
        <w:jc w:val="both"/>
      </w:pPr>
      <w:r>
        <w:t xml:space="preserve">The charge warning light should illuminate during the key-on bulb check and engine start and then go out. If the light remains on, a problem in the charging system is indicated. </w:t>
      </w:r>
    </w:p>
    <w:p w14:paraId="7BB5EF5A" w14:textId="3908D628" w:rsidR="00CD26B8" w:rsidRDefault="004A136B" w:rsidP="00FD68FD">
      <w:pPr>
        <w:spacing w:line="360" w:lineRule="auto"/>
        <w:jc w:val="both"/>
      </w:pPr>
      <w:r>
        <w:t>Perform a visual inspection of the belt, generator, and wiring. Inspect the battery and battery connections. Look for any aftermarket wiring and accessories, especially stereo systems. Improperly installed accessories can affect many aspects of the vehicle’s operation, including the charging system</w:t>
      </w:r>
      <w:r w:rsidR="00EA58A4">
        <w:t>.</w:t>
      </w:r>
    </w:p>
    <w:p w14:paraId="78EE13F3" w14:textId="1266A307" w:rsidR="00034C58" w:rsidRPr="00FB3D38" w:rsidRDefault="00034C58" w:rsidP="00873080">
      <w:pPr>
        <w:spacing w:line="360" w:lineRule="auto"/>
        <w:jc w:val="both"/>
        <w:rPr>
          <w:b/>
          <w:bCs/>
        </w:rPr>
      </w:pPr>
      <w:r w:rsidRPr="00FB3D38">
        <w:rPr>
          <w:b/>
          <w:bCs/>
        </w:rPr>
        <w:t>Repairing /replacing component</w:t>
      </w:r>
    </w:p>
    <w:p w14:paraId="41BF9B92" w14:textId="3D478FA9" w:rsidR="00FB3D38" w:rsidRPr="002D5D99" w:rsidRDefault="00EA58A4" w:rsidP="00FB3D38">
      <w:pPr>
        <w:spacing w:line="360" w:lineRule="auto"/>
        <w:jc w:val="both"/>
        <w:rPr>
          <w:lang w:bidi="en-US"/>
        </w:rPr>
      </w:pPr>
      <w:r w:rsidRPr="002D5D99">
        <w:rPr>
          <w:lang w:bidi="en-US"/>
        </w:rPr>
        <w:t xml:space="preserve">Alternator </w:t>
      </w:r>
      <w:r w:rsidR="002D5D99" w:rsidRPr="002D5D99">
        <w:rPr>
          <w:lang w:bidi="en-US"/>
        </w:rPr>
        <w:t xml:space="preserve">bearing,  </w:t>
      </w:r>
      <w:r w:rsidR="00FB3D38" w:rsidRPr="002D5D99">
        <w:rPr>
          <w:lang w:bidi="en-US"/>
        </w:rPr>
        <w:t xml:space="preserve">      </w:t>
      </w:r>
      <w:r w:rsidR="00034C58" w:rsidRPr="002D5D99">
        <w:rPr>
          <w:lang w:bidi="en-US"/>
        </w:rPr>
        <w:t xml:space="preserve">plate washer, </w:t>
      </w:r>
      <w:r w:rsidR="00FB3D38" w:rsidRPr="002D5D99">
        <w:rPr>
          <w:lang w:bidi="en-US"/>
        </w:rPr>
        <w:t xml:space="preserve">          </w:t>
      </w:r>
      <w:r w:rsidR="00034C58" w:rsidRPr="002D5D99">
        <w:rPr>
          <w:lang w:bidi="en-US"/>
        </w:rPr>
        <w:t xml:space="preserve">brush, </w:t>
      </w:r>
      <w:r w:rsidR="00FB3D38" w:rsidRPr="002D5D99">
        <w:rPr>
          <w:lang w:bidi="en-US"/>
        </w:rPr>
        <w:t xml:space="preserve">         </w:t>
      </w:r>
      <w:r w:rsidR="00034C58" w:rsidRPr="002D5D99">
        <w:rPr>
          <w:lang w:bidi="en-US"/>
        </w:rPr>
        <w:t xml:space="preserve">brush wire, </w:t>
      </w:r>
      <w:r w:rsidR="00FB3D38" w:rsidRPr="002D5D99">
        <w:rPr>
          <w:lang w:bidi="en-US"/>
        </w:rPr>
        <w:t xml:space="preserve"> </w:t>
      </w:r>
    </w:p>
    <w:p w14:paraId="4D4F1D1C" w14:textId="081B78D8" w:rsidR="00EA58A4" w:rsidRPr="002D5D99" w:rsidRDefault="00034C58" w:rsidP="00FB3D38">
      <w:pPr>
        <w:spacing w:line="360" w:lineRule="auto"/>
        <w:jc w:val="both"/>
        <w:rPr>
          <w:lang w:bidi="en-US"/>
        </w:rPr>
      </w:pPr>
      <w:r w:rsidRPr="002D5D99">
        <w:rPr>
          <w:lang w:bidi="en-US"/>
        </w:rPr>
        <w:t xml:space="preserve">rectifier </w:t>
      </w:r>
      <w:r w:rsidR="00FB3D38" w:rsidRPr="002D5D99">
        <w:rPr>
          <w:lang w:bidi="en-US"/>
        </w:rPr>
        <w:t xml:space="preserve">holder,              </w:t>
      </w:r>
      <w:r w:rsidRPr="002D5D99">
        <w:rPr>
          <w:lang w:bidi="en-US"/>
        </w:rPr>
        <w:t>regulator</w:t>
      </w:r>
      <w:r w:rsidR="00FB3D38" w:rsidRPr="002D5D99">
        <w:rPr>
          <w:lang w:bidi="en-US"/>
        </w:rPr>
        <w:t>,       diode… drive belt,    battery ..</w:t>
      </w:r>
    </w:p>
    <w:p w14:paraId="27A9BE43" w14:textId="429FAF2D" w:rsidR="00873080" w:rsidRDefault="00873080" w:rsidP="00007534">
      <w:pPr>
        <w:rPr>
          <w:lang w:val="en-ZA" w:bidi="en-US"/>
        </w:rPr>
      </w:pPr>
      <w:r>
        <w:rPr>
          <w:noProof/>
        </w:rPr>
        <w:lastRenderedPageBreak/>
        <w:drawing>
          <wp:inline distT="0" distB="0" distL="0" distR="0" wp14:anchorId="084674A6" wp14:editId="1E7260D2">
            <wp:extent cx="5457825" cy="36480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5457825" cy="3648075"/>
                    </a:xfrm>
                    <a:prstGeom prst="rect">
                      <a:avLst/>
                    </a:prstGeom>
                  </pic:spPr>
                </pic:pic>
              </a:graphicData>
            </a:graphic>
          </wp:inline>
        </w:drawing>
      </w:r>
      <w:r>
        <w:rPr>
          <w:noProof/>
        </w:rPr>
        <w:drawing>
          <wp:inline distT="0" distB="0" distL="0" distR="0" wp14:anchorId="160BED26" wp14:editId="7D3C0AEB">
            <wp:extent cx="5429250" cy="17811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5429250" cy="1781175"/>
                    </a:xfrm>
                    <a:prstGeom prst="rect">
                      <a:avLst/>
                    </a:prstGeom>
                  </pic:spPr>
                </pic:pic>
              </a:graphicData>
            </a:graphic>
          </wp:inline>
        </w:drawing>
      </w:r>
    </w:p>
    <w:p w14:paraId="0E2DAAE1" w14:textId="03102BF1" w:rsidR="00873080" w:rsidRDefault="00B222C5" w:rsidP="00007534">
      <w:pPr>
        <w:rPr>
          <w:lang w:val="en-ZA" w:bidi="en-US"/>
        </w:rPr>
      </w:pPr>
      <w:r>
        <w:rPr>
          <w:noProof/>
        </w:rPr>
        <w:drawing>
          <wp:anchor distT="0" distB="0" distL="114300" distR="114300" simplePos="0" relativeHeight="251825152" behindDoc="0" locked="0" layoutInCell="1" allowOverlap="1" wp14:anchorId="6B0CB001" wp14:editId="5BF063E9">
            <wp:simplePos x="0" y="0"/>
            <wp:positionH relativeFrom="column">
              <wp:posOffset>1000125</wp:posOffset>
            </wp:positionH>
            <wp:positionV relativeFrom="page">
              <wp:posOffset>6505575</wp:posOffset>
            </wp:positionV>
            <wp:extent cx="2352675" cy="1400175"/>
            <wp:effectExtent l="0" t="0" r="9525" b="9525"/>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extLst>
                        <a:ext uri="{28A0092B-C50C-407E-A947-70E740481C1C}">
                          <a14:useLocalDpi xmlns:a14="http://schemas.microsoft.com/office/drawing/2010/main" val="0"/>
                        </a:ext>
                      </a:extLst>
                    </a:blip>
                    <a:stretch>
                      <a:fillRect/>
                    </a:stretch>
                  </pic:blipFill>
                  <pic:spPr>
                    <a:xfrm>
                      <a:off x="0" y="0"/>
                      <a:ext cx="2352675" cy="1400175"/>
                    </a:xfrm>
                    <a:prstGeom prst="rect">
                      <a:avLst/>
                    </a:prstGeom>
                  </pic:spPr>
                </pic:pic>
              </a:graphicData>
            </a:graphic>
            <wp14:sizeRelV relativeFrom="margin">
              <wp14:pctHeight>0</wp14:pctHeight>
            </wp14:sizeRelV>
          </wp:anchor>
        </w:drawing>
      </w:r>
    </w:p>
    <w:p w14:paraId="0F32F182" w14:textId="2A71984C" w:rsidR="00873080" w:rsidRDefault="00873080" w:rsidP="00007534">
      <w:pPr>
        <w:rPr>
          <w:lang w:val="en-ZA" w:bidi="en-US"/>
        </w:rPr>
      </w:pPr>
    </w:p>
    <w:p w14:paraId="443C0C2F" w14:textId="424100AD" w:rsidR="00E1411F" w:rsidRDefault="00BC0C53" w:rsidP="00BC0C53">
      <w:pPr>
        <w:rPr>
          <w:lang w:val="en-ZA" w:bidi="en-US"/>
        </w:rPr>
      </w:pPr>
      <w:r>
        <w:rPr>
          <w:lang w:val="en-ZA" w:bidi="en-US"/>
        </w:rPr>
        <w:t xml:space="preserve">                                                     </w:t>
      </w:r>
    </w:p>
    <w:p w14:paraId="75270D3C" w14:textId="77777777" w:rsidR="00B222C5" w:rsidRDefault="0056365A" w:rsidP="00BC0C53">
      <w:pPr>
        <w:rPr>
          <w:lang w:val="en-ZA" w:bidi="en-US"/>
        </w:rPr>
      </w:pPr>
      <w:r>
        <w:rPr>
          <w:lang w:val="en-ZA" w:bidi="en-US"/>
        </w:rPr>
        <w:t xml:space="preserve">           </w:t>
      </w:r>
    </w:p>
    <w:p w14:paraId="36348D06" w14:textId="77777777" w:rsidR="00B222C5" w:rsidRDefault="00B222C5" w:rsidP="00BC0C53">
      <w:pPr>
        <w:rPr>
          <w:lang w:val="en-ZA" w:bidi="en-US"/>
        </w:rPr>
      </w:pPr>
    </w:p>
    <w:p w14:paraId="087D7FC4" w14:textId="77777777" w:rsidR="00B222C5" w:rsidRDefault="00B222C5" w:rsidP="00BC0C53">
      <w:pPr>
        <w:rPr>
          <w:lang w:val="en-ZA" w:bidi="en-US"/>
        </w:rPr>
      </w:pPr>
    </w:p>
    <w:p w14:paraId="4CB74B3E" w14:textId="77777777" w:rsidR="00B222C5" w:rsidRDefault="00B222C5" w:rsidP="00BC0C53">
      <w:pPr>
        <w:rPr>
          <w:lang w:val="en-ZA" w:bidi="en-US"/>
        </w:rPr>
      </w:pPr>
    </w:p>
    <w:p w14:paraId="520645D1" w14:textId="77777777" w:rsidR="00B222C5" w:rsidRDefault="00B222C5" w:rsidP="00BC0C53">
      <w:pPr>
        <w:rPr>
          <w:lang w:val="en-ZA" w:bidi="en-US"/>
        </w:rPr>
      </w:pPr>
    </w:p>
    <w:p w14:paraId="0CD96CD8" w14:textId="77777777" w:rsidR="00B222C5" w:rsidRDefault="00B222C5" w:rsidP="00BC0C53">
      <w:pPr>
        <w:rPr>
          <w:lang w:val="en-ZA" w:bidi="en-US"/>
        </w:rPr>
      </w:pPr>
    </w:p>
    <w:p w14:paraId="0C01348A" w14:textId="129ED86C" w:rsidR="004C3712" w:rsidRPr="00B222C5" w:rsidRDefault="0056365A" w:rsidP="00BC0C53">
      <w:pPr>
        <w:rPr>
          <w:b/>
          <w:bCs/>
          <w:color w:val="000000" w:themeColor="text1"/>
          <w:lang w:val="en-ZA" w:bidi="en-US"/>
        </w:rPr>
      </w:pPr>
      <w:r>
        <w:rPr>
          <w:lang w:val="en-ZA" w:bidi="en-US"/>
        </w:rPr>
        <w:t xml:space="preserve">    </w:t>
      </w:r>
      <w:r w:rsidR="00B222C5">
        <w:rPr>
          <w:lang w:val="en-ZA" w:bidi="en-US"/>
        </w:rPr>
        <w:t xml:space="preserve">                   </w:t>
      </w:r>
      <w:r w:rsidRPr="00B222C5">
        <w:rPr>
          <w:b/>
          <w:bCs/>
          <w:color w:val="000000" w:themeColor="text1"/>
          <w:lang w:val="en-ZA" w:bidi="en-US"/>
        </w:rPr>
        <w:t>Figure 3.</w:t>
      </w:r>
      <w:r w:rsidR="00B222C5" w:rsidRPr="00B222C5">
        <w:rPr>
          <w:b/>
          <w:bCs/>
          <w:color w:val="000000" w:themeColor="text1"/>
          <w:lang w:val="en-ZA" w:bidi="en-US"/>
        </w:rPr>
        <w:t>7</w:t>
      </w:r>
      <w:r w:rsidRPr="00B222C5">
        <w:rPr>
          <w:b/>
          <w:bCs/>
          <w:color w:val="000000" w:themeColor="text1"/>
          <w:lang w:val="en-ZA" w:bidi="en-US"/>
        </w:rPr>
        <w:t xml:space="preserve"> </w:t>
      </w:r>
      <w:r w:rsidRPr="00B222C5">
        <w:rPr>
          <w:color w:val="000000" w:themeColor="text1"/>
          <w:lang w:val="en-ZA" w:bidi="en-US"/>
        </w:rPr>
        <w:t>Repair and replace component.</w:t>
      </w:r>
    </w:p>
    <w:p w14:paraId="068CB5A4" w14:textId="2571F73F" w:rsidR="000D69A4" w:rsidRPr="00DA2ABE" w:rsidRDefault="00E1411F" w:rsidP="009E45A6">
      <w:pPr>
        <w:pStyle w:val="ListParagraph"/>
        <w:numPr>
          <w:ilvl w:val="0"/>
          <w:numId w:val="22"/>
        </w:numPr>
        <w:spacing w:line="360" w:lineRule="auto"/>
        <w:jc w:val="both"/>
        <w:rPr>
          <w:lang w:val="en-ZA" w:bidi="en-US"/>
        </w:rPr>
      </w:pPr>
      <w:r w:rsidRPr="004C3712">
        <w:rPr>
          <w:lang w:val="en-ZA" w:bidi="en-US"/>
        </w:rPr>
        <w:t>For inspection and testing</w:t>
      </w:r>
      <w:r w:rsidR="00BC0C53" w:rsidRPr="004C3712">
        <w:rPr>
          <w:lang w:val="en-ZA" w:bidi="en-US"/>
        </w:rPr>
        <w:t xml:space="preserve"> </w:t>
      </w:r>
      <w:r w:rsidRPr="004C3712">
        <w:rPr>
          <w:lang w:val="en-ZA" w:bidi="en-US"/>
        </w:rPr>
        <w:t xml:space="preserve">the component/parts was damaged or not good condition repair </w:t>
      </w:r>
      <w:r w:rsidR="00F01AAD">
        <w:rPr>
          <w:lang w:val="en-ZA" w:bidi="en-US"/>
        </w:rPr>
        <w:t>or R</w:t>
      </w:r>
      <w:r w:rsidRPr="004C3712">
        <w:rPr>
          <w:lang w:val="en-ZA" w:bidi="en-US"/>
        </w:rPr>
        <w:t>eplace carefully.</w:t>
      </w:r>
      <w:r w:rsidR="00BC0C53" w:rsidRPr="00DA2ABE">
        <w:rPr>
          <w:lang w:val="en-ZA" w:bidi="en-US"/>
        </w:rPr>
        <w:t xml:space="preserve">                      </w:t>
      </w:r>
    </w:p>
    <w:p w14:paraId="03675FAB" w14:textId="6ACDA21A" w:rsidR="00C05E96" w:rsidRPr="00653A73" w:rsidRDefault="00C05E96" w:rsidP="009E45A6">
      <w:pPr>
        <w:pStyle w:val="Heading2"/>
        <w:numPr>
          <w:ilvl w:val="1"/>
          <w:numId w:val="70"/>
        </w:numPr>
        <w:spacing w:before="0" w:line="360" w:lineRule="auto"/>
        <w:jc w:val="both"/>
        <w:rPr>
          <w:rFonts w:ascii="Times New Roman" w:hAnsi="Times New Roman" w:cs="Times New Roman"/>
          <w:b/>
          <w:bCs/>
          <w:color w:val="auto"/>
          <w:sz w:val="28"/>
          <w:szCs w:val="28"/>
          <w:lang w:val="en-ZA" w:bidi="en-US"/>
        </w:rPr>
      </w:pPr>
      <w:bookmarkStart w:id="108" w:name="_Toc113058614"/>
      <w:r w:rsidRPr="00653A73">
        <w:rPr>
          <w:rFonts w:ascii="Times New Roman" w:hAnsi="Times New Roman" w:cs="Times New Roman"/>
          <w:b/>
          <w:bCs/>
          <w:color w:val="auto"/>
          <w:sz w:val="28"/>
          <w:szCs w:val="28"/>
          <w:lang w:val="en-ZA" w:bidi="en-US"/>
        </w:rPr>
        <w:lastRenderedPageBreak/>
        <w:t>Reassemble Alternator and associated components</w:t>
      </w:r>
      <w:bookmarkEnd w:id="108"/>
    </w:p>
    <w:p w14:paraId="0B2BE762" w14:textId="0D87E9DF" w:rsidR="00C05E96" w:rsidRPr="00B222C5" w:rsidRDefault="00C05E96" w:rsidP="00C05E96">
      <w:pPr>
        <w:spacing w:line="360" w:lineRule="auto"/>
        <w:ind w:right="228"/>
        <w:rPr>
          <w:rFonts w:cstheme="minorHAnsi"/>
          <w:color w:val="000000"/>
        </w:rPr>
      </w:pPr>
      <w:r w:rsidRPr="00E25537">
        <w:rPr>
          <w:rFonts w:cstheme="minorHAnsi"/>
          <w:color w:val="000000"/>
        </w:rPr>
        <w:t>P</w:t>
      </w:r>
      <w:r w:rsidRPr="00E25537">
        <w:rPr>
          <w:rFonts w:cstheme="minorHAnsi"/>
          <w:color w:val="000000"/>
          <w:spacing w:val="-2"/>
        </w:rPr>
        <w:t>hy</w:t>
      </w:r>
      <w:r w:rsidRPr="00E25537">
        <w:rPr>
          <w:rFonts w:cstheme="minorHAnsi"/>
          <w:color w:val="000000"/>
        </w:rPr>
        <w:t>sica</w:t>
      </w:r>
      <w:r w:rsidRPr="00E25537">
        <w:rPr>
          <w:rFonts w:cstheme="minorHAnsi"/>
          <w:color w:val="000000"/>
          <w:spacing w:val="-2"/>
        </w:rPr>
        <w:t>l</w:t>
      </w:r>
      <w:r w:rsidRPr="00E25537">
        <w:rPr>
          <w:rFonts w:cstheme="minorHAnsi"/>
          <w:color w:val="000000"/>
        </w:rPr>
        <w:t>ly c</w:t>
      </w:r>
      <w:r w:rsidRPr="00E25537">
        <w:rPr>
          <w:rFonts w:cstheme="minorHAnsi"/>
          <w:color w:val="000000"/>
          <w:spacing w:val="-2"/>
        </w:rPr>
        <w:t>o</w:t>
      </w:r>
      <w:r w:rsidRPr="00E25537">
        <w:rPr>
          <w:rFonts w:cstheme="minorHAnsi"/>
          <w:color w:val="000000"/>
        </w:rPr>
        <w:t>m</w:t>
      </w:r>
      <w:r w:rsidRPr="00E25537">
        <w:rPr>
          <w:rFonts w:cstheme="minorHAnsi"/>
          <w:color w:val="000000"/>
          <w:spacing w:val="-2"/>
        </w:rPr>
        <w:t>pa</w:t>
      </w:r>
      <w:r w:rsidRPr="00E25537">
        <w:rPr>
          <w:rFonts w:cstheme="minorHAnsi"/>
          <w:color w:val="000000"/>
        </w:rPr>
        <w:t>r</w:t>
      </w:r>
      <w:r w:rsidRPr="00E25537">
        <w:rPr>
          <w:rFonts w:cstheme="minorHAnsi"/>
          <w:color w:val="000000"/>
          <w:spacing w:val="-2"/>
        </w:rPr>
        <w:t>e</w:t>
      </w:r>
      <w:r w:rsidRPr="00E25537">
        <w:rPr>
          <w:rFonts w:cstheme="minorHAnsi"/>
          <w:color w:val="000000"/>
        </w:rPr>
        <w:t xml:space="preserve"> </w:t>
      </w:r>
      <w:r w:rsidRPr="00E25537">
        <w:rPr>
          <w:rFonts w:cstheme="minorHAnsi"/>
          <w:color w:val="000000"/>
          <w:spacing w:val="-2"/>
        </w:rPr>
        <w:t>t</w:t>
      </w:r>
      <w:r w:rsidRPr="00E25537">
        <w:rPr>
          <w:rFonts w:cstheme="minorHAnsi"/>
          <w:color w:val="000000"/>
        </w:rPr>
        <w:t>h</w:t>
      </w:r>
      <w:r w:rsidRPr="00E25537">
        <w:rPr>
          <w:rFonts w:cstheme="minorHAnsi"/>
          <w:color w:val="000000"/>
          <w:spacing w:val="-2"/>
        </w:rPr>
        <w:t>e</w:t>
      </w:r>
      <w:r w:rsidRPr="00E25537">
        <w:rPr>
          <w:rFonts w:cstheme="minorHAnsi"/>
          <w:color w:val="000000"/>
        </w:rPr>
        <w:t xml:space="preserve"> re</w:t>
      </w:r>
      <w:r w:rsidRPr="00E25537">
        <w:rPr>
          <w:rFonts w:cstheme="minorHAnsi"/>
          <w:color w:val="000000"/>
          <w:spacing w:val="-2"/>
        </w:rPr>
        <w:t>p</w:t>
      </w:r>
      <w:r w:rsidRPr="00E25537">
        <w:rPr>
          <w:rFonts w:cstheme="minorHAnsi"/>
          <w:color w:val="000000"/>
        </w:rPr>
        <w:t>la</w:t>
      </w:r>
      <w:r w:rsidRPr="00E25537">
        <w:rPr>
          <w:rFonts w:cstheme="minorHAnsi"/>
          <w:color w:val="000000"/>
          <w:spacing w:val="-2"/>
        </w:rPr>
        <w:t>c</w:t>
      </w:r>
      <w:r w:rsidRPr="00E25537">
        <w:rPr>
          <w:rFonts w:cstheme="minorHAnsi"/>
          <w:color w:val="000000"/>
        </w:rPr>
        <w:t>e</w:t>
      </w:r>
      <w:r w:rsidRPr="00E25537">
        <w:rPr>
          <w:rFonts w:cstheme="minorHAnsi"/>
          <w:color w:val="000000"/>
          <w:spacing w:val="-2"/>
        </w:rPr>
        <w:t>m</w:t>
      </w:r>
      <w:r w:rsidRPr="00E25537">
        <w:rPr>
          <w:rFonts w:cstheme="minorHAnsi"/>
          <w:color w:val="000000"/>
        </w:rPr>
        <w:t>e</w:t>
      </w:r>
      <w:r w:rsidRPr="00E25537">
        <w:rPr>
          <w:rFonts w:cstheme="minorHAnsi"/>
          <w:color w:val="000000"/>
          <w:spacing w:val="-2"/>
        </w:rPr>
        <w:t>n</w:t>
      </w:r>
      <w:r w:rsidRPr="00E25537">
        <w:rPr>
          <w:rFonts w:cstheme="minorHAnsi"/>
          <w:color w:val="000000"/>
        </w:rPr>
        <w:t>t a</w:t>
      </w:r>
      <w:r w:rsidRPr="00E25537">
        <w:rPr>
          <w:rFonts w:cstheme="minorHAnsi"/>
          <w:color w:val="000000"/>
          <w:spacing w:val="-2"/>
        </w:rPr>
        <w:t>l</w:t>
      </w:r>
      <w:r w:rsidRPr="00E25537">
        <w:rPr>
          <w:rFonts w:cstheme="minorHAnsi"/>
          <w:color w:val="000000"/>
        </w:rPr>
        <w:t>te</w:t>
      </w:r>
      <w:r w:rsidRPr="00E25537">
        <w:rPr>
          <w:rFonts w:cstheme="minorHAnsi"/>
          <w:color w:val="000000"/>
          <w:spacing w:val="-2"/>
        </w:rPr>
        <w:t>r</w:t>
      </w:r>
      <w:r w:rsidRPr="00E25537">
        <w:rPr>
          <w:rFonts w:cstheme="minorHAnsi"/>
          <w:color w:val="000000"/>
        </w:rPr>
        <w:t>nat</w:t>
      </w:r>
      <w:r w:rsidRPr="00E25537">
        <w:rPr>
          <w:rFonts w:cstheme="minorHAnsi"/>
          <w:color w:val="000000"/>
          <w:spacing w:val="-2"/>
        </w:rPr>
        <w:t>or</w:t>
      </w:r>
      <w:r w:rsidRPr="00E25537">
        <w:rPr>
          <w:rFonts w:cstheme="minorHAnsi"/>
          <w:color w:val="000000"/>
        </w:rPr>
        <w:t xml:space="preserve"> t</w:t>
      </w:r>
      <w:r w:rsidRPr="00E25537">
        <w:rPr>
          <w:rFonts w:cstheme="minorHAnsi"/>
          <w:color w:val="000000"/>
          <w:spacing w:val="-2"/>
        </w:rPr>
        <w:t>o</w:t>
      </w:r>
      <w:r w:rsidRPr="00E25537">
        <w:rPr>
          <w:rFonts w:cstheme="minorHAnsi"/>
          <w:color w:val="000000"/>
        </w:rPr>
        <w:t xml:space="preserve"> t</w:t>
      </w:r>
      <w:r w:rsidRPr="00E25537">
        <w:rPr>
          <w:rFonts w:cstheme="minorHAnsi"/>
          <w:color w:val="000000"/>
          <w:spacing w:val="-2"/>
        </w:rPr>
        <w:t>he</w:t>
      </w:r>
      <w:r w:rsidRPr="00E25537">
        <w:rPr>
          <w:rFonts w:cstheme="minorHAnsi"/>
          <w:color w:val="000000"/>
        </w:rPr>
        <w:t xml:space="preserve"> o</w:t>
      </w:r>
      <w:r w:rsidRPr="00E25537">
        <w:rPr>
          <w:rFonts w:cstheme="minorHAnsi"/>
          <w:color w:val="000000"/>
          <w:spacing w:val="-2"/>
        </w:rPr>
        <w:t>ri</w:t>
      </w:r>
      <w:r w:rsidRPr="00E25537">
        <w:rPr>
          <w:rFonts w:cstheme="minorHAnsi"/>
          <w:color w:val="000000"/>
        </w:rPr>
        <w:t>g</w:t>
      </w:r>
      <w:r w:rsidRPr="00E25537">
        <w:rPr>
          <w:rFonts w:cstheme="minorHAnsi"/>
          <w:color w:val="000000"/>
          <w:spacing w:val="-2"/>
        </w:rPr>
        <w:t>in</w:t>
      </w:r>
      <w:r w:rsidRPr="00E25537">
        <w:rPr>
          <w:rFonts w:cstheme="minorHAnsi"/>
          <w:color w:val="000000"/>
        </w:rPr>
        <w:t>al. Co</w:t>
      </w:r>
      <w:r w:rsidRPr="00E25537">
        <w:rPr>
          <w:rFonts w:cstheme="minorHAnsi"/>
          <w:color w:val="000000"/>
          <w:spacing w:val="-2"/>
        </w:rPr>
        <w:t>mp</w:t>
      </w:r>
      <w:r w:rsidRPr="00E25537">
        <w:rPr>
          <w:rFonts w:cstheme="minorHAnsi"/>
          <w:color w:val="000000"/>
        </w:rPr>
        <w:t>ar</w:t>
      </w:r>
      <w:r w:rsidRPr="00E25537">
        <w:rPr>
          <w:rFonts w:cstheme="minorHAnsi"/>
          <w:color w:val="000000"/>
          <w:spacing w:val="-2"/>
        </w:rPr>
        <w:t>e</w:t>
      </w:r>
      <w:r w:rsidRPr="00E25537">
        <w:rPr>
          <w:rFonts w:cstheme="minorHAnsi"/>
          <w:color w:val="000000"/>
        </w:rPr>
        <w:t xml:space="preserve"> </w:t>
      </w:r>
      <w:r w:rsidRPr="00E25537">
        <w:rPr>
          <w:rFonts w:cstheme="minorHAnsi"/>
          <w:color w:val="000000"/>
          <w:spacing w:val="-2"/>
        </w:rPr>
        <w:t>t</w:t>
      </w:r>
      <w:r w:rsidRPr="00E25537">
        <w:rPr>
          <w:rFonts w:cstheme="minorHAnsi"/>
          <w:color w:val="000000"/>
        </w:rPr>
        <w:t>he case an</w:t>
      </w:r>
      <w:r w:rsidRPr="00E25537">
        <w:rPr>
          <w:rFonts w:cstheme="minorHAnsi"/>
          <w:color w:val="000000"/>
          <w:spacing w:val="-2"/>
        </w:rPr>
        <w:t>d</w:t>
      </w:r>
      <w:r w:rsidRPr="00E25537">
        <w:rPr>
          <w:rFonts w:cstheme="minorHAnsi"/>
          <w:color w:val="000000"/>
        </w:rPr>
        <w:t xml:space="preserve"> </w:t>
      </w:r>
      <w:r w:rsidRPr="00E25537">
        <w:rPr>
          <w:rFonts w:cstheme="minorHAnsi"/>
          <w:color w:val="000000"/>
          <w:spacing w:val="-2"/>
        </w:rPr>
        <w:t>p</w:t>
      </w:r>
      <w:r w:rsidRPr="00E25537">
        <w:rPr>
          <w:rFonts w:cstheme="minorHAnsi"/>
          <w:color w:val="000000"/>
        </w:rPr>
        <w:t>ulle</w:t>
      </w:r>
      <w:r w:rsidRPr="00E25537">
        <w:rPr>
          <w:rFonts w:cstheme="minorHAnsi"/>
          <w:color w:val="000000"/>
          <w:spacing w:val="-2"/>
        </w:rPr>
        <w:t>y</w:t>
      </w:r>
      <w:r w:rsidR="00B222C5">
        <w:rPr>
          <w:rFonts w:cstheme="minorHAnsi"/>
          <w:color w:val="000000"/>
        </w:rPr>
        <w:t xml:space="preserve"> </w:t>
      </w:r>
      <w:r w:rsidRPr="00E25537">
        <w:rPr>
          <w:rFonts w:cstheme="minorHAnsi"/>
          <w:color w:val="000000"/>
          <w:spacing w:val="-2"/>
        </w:rPr>
        <w:t>o</w:t>
      </w:r>
      <w:r w:rsidRPr="00E25537">
        <w:rPr>
          <w:rFonts w:cstheme="minorHAnsi"/>
          <w:color w:val="000000"/>
        </w:rPr>
        <w:t>ff</w:t>
      </w:r>
      <w:r w:rsidRPr="00E25537">
        <w:rPr>
          <w:rFonts w:cstheme="minorHAnsi"/>
          <w:color w:val="000000"/>
          <w:spacing w:val="-2"/>
        </w:rPr>
        <w:t>s</w:t>
      </w:r>
      <w:r w:rsidRPr="00E25537">
        <w:rPr>
          <w:rFonts w:cstheme="minorHAnsi"/>
          <w:color w:val="000000"/>
        </w:rPr>
        <w:t>et</w:t>
      </w:r>
      <w:r w:rsidRPr="00E25537">
        <w:rPr>
          <w:rFonts w:cstheme="minorHAnsi"/>
          <w:color w:val="000000"/>
          <w:spacing w:val="-2"/>
        </w:rPr>
        <w:t>s</w:t>
      </w:r>
      <w:r w:rsidRPr="00E25537">
        <w:rPr>
          <w:rFonts w:cstheme="minorHAnsi"/>
          <w:color w:val="000000"/>
        </w:rPr>
        <w:t xml:space="preserve">, </w:t>
      </w:r>
      <w:r w:rsidRPr="00E25537">
        <w:rPr>
          <w:rFonts w:cstheme="minorHAnsi"/>
          <w:color w:val="000000"/>
          <w:spacing w:val="-2"/>
        </w:rPr>
        <w:t>p</w:t>
      </w:r>
      <w:r w:rsidRPr="00E25537">
        <w:rPr>
          <w:rFonts w:cstheme="minorHAnsi"/>
          <w:color w:val="000000"/>
        </w:rPr>
        <w:t>ulle</w:t>
      </w:r>
      <w:r w:rsidRPr="00E25537">
        <w:rPr>
          <w:rFonts w:cstheme="minorHAnsi"/>
          <w:color w:val="000000"/>
          <w:spacing w:val="-2"/>
        </w:rPr>
        <w:t>y</w:t>
      </w:r>
      <w:r>
        <w:rPr>
          <w:rFonts w:cstheme="minorHAnsi"/>
          <w:color w:val="000000"/>
        </w:rPr>
        <w:t xml:space="preserve"> </w:t>
      </w:r>
      <w:r w:rsidRPr="00E25537">
        <w:rPr>
          <w:rFonts w:cstheme="minorHAnsi"/>
          <w:color w:val="000000"/>
          <w:spacing w:val="-2"/>
        </w:rPr>
        <w:t>s</w:t>
      </w:r>
      <w:r w:rsidRPr="00E25537">
        <w:rPr>
          <w:rFonts w:cstheme="minorHAnsi"/>
          <w:color w:val="000000"/>
        </w:rPr>
        <w:t>i</w:t>
      </w:r>
      <w:r w:rsidRPr="00E25537">
        <w:rPr>
          <w:rFonts w:cstheme="minorHAnsi"/>
          <w:color w:val="000000"/>
          <w:spacing w:val="-2"/>
        </w:rPr>
        <w:t>ze</w:t>
      </w:r>
      <w:r w:rsidRPr="00E25537">
        <w:rPr>
          <w:rFonts w:cstheme="minorHAnsi"/>
          <w:color w:val="000000"/>
        </w:rPr>
        <w:t xml:space="preserve"> and ty</w:t>
      </w:r>
      <w:r w:rsidRPr="00E25537">
        <w:rPr>
          <w:rFonts w:cstheme="minorHAnsi"/>
          <w:color w:val="000000"/>
          <w:spacing w:val="-2"/>
        </w:rPr>
        <w:t>pe</w:t>
      </w:r>
      <w:r w:rsidRPr="00E25537">
        <w:rPr>
          <w:rFonts w:cstheme="minorHAnsi"/>
          <w:color w:val="000000"/>
        </w:rPr>
        <w:t>, p</w:t>
      </w:r>
      <w:r w:rsidRPr="00E25537">
        <w:rPr>
          <w:rFonts w:cstheme="minorHAnsi"/>
          <w:color w:val="000000"/>
          <w:spacing w:val="-2"/>
        </w:rPr>
        <w:t>i</w:t>
      </w:r>
      <w:r w:rsidRPr="00E25537">
        <w:rPr>
          <w:rFonts w:cstheme="minorHAnsi"/>
          <w:color w:val="000000"/>
        </w:rPr>
        <w:t>v</w:t>
      </w:r>
      <w:r w:rsidRPr="00E25537">
        <w:rPr>
          <w:rFonts w:cstheme="minorHAnsi"/>
          <w:color w:val="000000"/>
          <w:spacing w:val="-2"/>
        </w:rPr>
        <w:t>o</w:t>
      </w:r>
      <w:r w:rsidRPr="00E25537">
        <w:rPr>
          <w:rFonts w:cstheme="minorHAnsi"/>
          <w:color w:val="000000"/>
        </w:rPr>
        <w:t xml:space="preserve">t </w:t>
      </w:r>
      <w:r w:rsidRPr="00E25537">
        <w:rPr>
          <w:rFonts w:cstheme="minorHAnsi"/>
          <w:color w:val="000000"/>
          <w:spacing w:val="-2"/>
        </w:rPr>
        <w:t>an</w:t>
      </w:r>
      <w:r w:rsidRPr="00E25537">
        <w:rPr>
          <w:rFonts w:cstheme="minorHAnsi"/>
          <w:color w:val="000000"/>
        </w:rPr>
        <w:t>d a</w:t>
      </w:r>
      <w:r w:rsidRPr="00E25537">
        <w:rPr>
          <w:rFonts w:cstheme="minorHAnsi"/>
          <w:color w:val="000000"/>
          <w:spacing w:val="-2"/>
        </w:rPr>
        <w:t>d</w:t>
      </w:r>
      <w:r w:rsidRPr="00E25537">
        <w:rPr>
          <w:rFonts w:cstheme="minorHAnsi"/>
          <w:color w:val="000000"/>
        </w:rPr>
        <w:t>j</w:t>
      </w:r>
      <w:r w:rsidRPr="00E25537">
        <w:rPr>
          <w:rFonts w:cstheme="minorHAnsi"/>
          <w:color w:val="000000"/>
          <w:spacing w:val="-2"/>
        </w:rPr>
        <w:t>u</w:t>
      </w:r>
      <w:r w:rsidRPr="00E25537">
        <w:rPr>
          <w:rFonts w:cstheme="minorHAnsi"/>
          <w:color w:val="000000"/>
        </w:rPr>
        <w:t>s</w:t>
      </w:r>
      <w:r w:rsidRPr="00E25537">
        <w:rPr>
          <w:rFonts w:cstheme="minorHAnsi"/>
          <w:color w:val="000000"/>
          <w:spacing w:val="-2"/>
        </w:rPr>
        <w:t>tm</w:t>
      </w:r>
      <w:r w:rsidRPr="00E25537">
        <w:rPr>
          <w:rFonts w:cstheme="minorHAnsi"/>
          <w:color w:val="000000"/>
        </w:rPr>
        <w:t>e</w:t>
      </w:r>
      <w:r w:rsidRPr="00E25537">
        <w:rPr>
          <w:rFonts w:cstheme="minorHAnsi"/>
          <w:color w:val="000000"/>
          <w:spacing w:val="-2"/>
        </w:rPr>
        <w:t>nt</w:t>
      </w:r>
      <w:r w:rsidRPr="00E25537">
        <w:rPr>
          <w:rFonts w:cstheme="minorHAnsi"/>
          <w:color w:val="000000"/>
        </w:rPr>
        <w:t xml:space="preserve"> h</w:t>
      </w:r>
      <w:r w:rsidRPr="00E25537">
        <w:rPr>
          <w:rFonts w:cstheme="minorHAnsi"/>
          <w:color w:val="000000"/>
          <w:spacing w:val="-2"/>
        </w:rPr>
        <w:t>o</w:t>
      </w:r>
      <w:r w:rsidRPr="00E25537">
        <w:rPr>
          <w:rFonts w:cstheme="minorHAnsi"/>
          <w:color w:val="000000"/>
        </w:rPr>
        <w:t>l</w:t>
      </w:r>
      <w:r w:rsidRPr="00E25537">
        <w:rPr>
          <w:rFonts w:cstheme="minorHAnsi"/>
          <w:color w:val="000000"/>
          <w:spacing w:val="-2"/>
        </w:rPr>
        <w:t>e</w:t>
      </w:r>
      <w:r w:rsidRPr="00E25537">
        <w:rPr>
          <w:rFonts w:cstheme="minorHAnsi"/>
          <w:color w:val="000000"/>
        </w:rPr>
        <w:t xml:space="preserve"> l</w:t>
      </w:r>
      <w:r w:rsidRPr="00E25537">
        <w:rPr>
          <w:rFonts w:cstheme="minorHAnsi"/>
          <w:color w:val="000000"/>
          <w:spacing w:val="-2"/>
        </w:rPr>
        <w:t>oc</w:t>
      </w:r>
      <w:r w:rsidRPr="00E25537">
        <w:rPr>
          <w:rFonts w:cstheme="minorHAnsi"/>
          <w:color w:val="000000"/>
        </w:rPr>
        <w:t>ati</w:t>
      </w:r>
      <w:r w:rsidRPr="00E25537">
        <w:rPr>
          <w:rFonts w:cstheme="minorHAnsi"/>
          <w:color w:val="000000"/>
          <w:spacing w:val="-2"/>
        </w:rPr>
        <w:t>o</w:t>
      </w:r>
      <w:r w:rsidRPr="00E25537">
        <w:rPr>
          <w:rFonts w:cstheme="minorHAnsi"/>
          <w:color w:val="000000"/>
        </w:rPr>
        <w:t>n</w:t>
      </w:r>
      <w:r w:rsidRPr="00E25537">
        <w:rPr>
          <w:rFonts w:cstheme="minorHAnsi"/>
          <w:color w:val="000000"/>
          <w:spacing w:val="-2"/>
        </w:rPr>
        <w:t>s</w:t>
      </w:r>
      <w:r w:rsidRPr="00E25537">
        <w:rPr>
          <w:rFonts w:cstheme="minorHAnsi"/>
          <w:color w:val="000000"/>
        </w:rPr>
        <w:t xml:space="preserve"> </w:t>
      </w:r>
      <w:r w:rsidRPr="00E25537">
        <w:rPr>
          <w:rFonts w:cstheme="minorHAnsi"/>
          <w:color w:val="000000"/>
          <w:spacing w:val="-2"/>
        </w:rPr>
        <w:t>an</w:t>
      </w:r>
      <w:r w:rsidRPr="00E25537">
        <w:rPr>
          <w:rFonts w:cstheme="minorHAnsi"/>
          <w:color w:val="000000"/>
        </w:rPr>
        <w:t xml:space="preserve">d </w:t>
      </w:r>
      <w:r w:rsidRPr="00E25537">
        <w:rPr>
          <w:rFonts w:cstheme="minorHAnsi"/>
          <w:color w:val="000000"/>
          <w:spacing w:val="-2"/>
        </w:rPr>
        <w:t>w</w:t>
      </w:r>
      <w:r w:rsidRPr="00E25537">
        <w:rPr>
          <w:rFonts w:cstheme="minorHAnsi"/>
          <w:color w:val="000000"/>
        </w:rPr>
        <w:t>i</w:t>
      </w:r>
      <w:r w:rsidRPr="00E25537">
        <w:rPr>
          <w:rFonts w:cstheme="minorHAnsi"/>
          <w:color w:val="000000"/>
          <w:spacing w:val="-2"/>
        </w:rPr>
        <w:t>r</w:t>
      </w:r>
      <w:r w:rsidRPr="00E25537">
        <w:rPr>
          <w:rFonts w:cstheme="minorHAnsi"/>
          <w:color w:val="000000"/>
        </w:rPr>
        <w:t>e c</w:t>
      </w:r>
      <w:r w:rsidRPr="00E25537">
        <w:rPr>
          <w:rFonts w:cstheme="minorHAnsi"/>
          <w:color w:val="000000"/>
          <w:spacing w:val="-2"/>
        </w:rPr>
        <w:t>onne</w:t>
      </w:r>
      <w:r w:rsidRPr="00E25537">
        <w:rPr>
          <w:rFonts w:cstheme="minorHAnsi"/>
          <w:color w:val="000000"/>
        </w:rPr>
        <w:t>c</w:t>
      </w:r>
      <w:r w:rsidRPr="00E25537">
        <w:rPr>
          <w:rFonts w:cstheme="minorHAnsi"/>
          <w:color w:val="000000"/>
          <w:spacing w:val="-2"/>
        </w:rPr>
        <w:t>to</w:t>
      </w:r>
      <w:r w:rsidRPr="00E25537">
        <w:rPr>
          <w:rFonts w:cstheme="minorHAnsi"/>
          <w:color w:val="000000"/>
        </w:rPr>
        <w:t>r</w:t>
      </w:r>
      <w:r w:rsidR="00B222C5">
        <w:rPr>
          <w:rFonts w:cstheme="minorHAnsi"/>
          <w:color w:val="000000"/>
        </w:rPr>
        <w:t xml:space="preserve"> </w:t>
      </w:r>
      <w:r w:rsidRPr="00E25537">
        <w:rPr>
          <w:rFonts w:cstheme="minorHAnsi"/>
          <w:color w:val="000000"/>
          <w:spacing w:val="-2"/>
        </w:rPr>
        <w:t>lo</w:t>
      </w:r>
      <w:r w:rsidRPr="00E25537">
        <w:rPr>
          <w:rFonts w:cstheme="minorHAnsi"/>
          <w:color w:val="000000"/>
        </w:rPr>
        <w:t>cat</w:t>
      </w:r>
      <w:r w:rsidRPr="00E25537">
        <w:rPr>
          <w:rFonts w:cstheme="minorHAnsi"/>
          <w:color w:val="000000"/>
          <w:spacing w:val="-2"/>
        </w:rPr>
        <w:t>io</w:t>
      </w:r>
      <w:r w:rsidRPr="00E25537">
        <w:rPr>
          <w:rFonts w:cstheme="minorHAnsi"/>
          <w:color w:val="000000"/>
        </w:rPr>
        <w:t>ns o</w:t>
      </w:r>
      <w:r w:rsidRPr="00E25537">
        <w:rPr>
          <w:rFonts w:cstheme="minorHAnsi"/>
          <w:color w:val="000000"/>
          <w:spacing w:val="-2"/>
        </w:rPr>
        <w:t>r</w:t>
      </w:r>
      <w:r w:rsidRPr="00E25537">
        <w:rPr>
          <w:rFonts w:cstheme="minorHAnsi"/>
          <w:color w:val="000000"/>
        </w:rPr>
        <w:t xml:space="preserve"> r</w:t>
      </w:r>
      <w:r w:rsidRPr="00E25537">
        <w:rPr>
          <w:rFonts w:cstheme="minorHAnsi"/>
          <w:color w:val="000000"/>
          <w:spacing w:val="-2"/>
        </w:rPr>
        <w:t>e</w:t>
      </w:r>
      <w:r w:rsidRPr="00E25537">
        <w:rPr>
          <w:rFonts w:cstheme="minorHAnsi"/>
          <w:color w:val="000000"/>
        </w:rPr>
        <w:t xml:space="preserve">ar </w:t>
      </w:r>
      <w:r>
        <w:rPr>
          <w:rFonts w:cstheme="minorHAnsi"/>
          <w:color w:val="000000"/>
        </w:rPr>
        <w:t xml:space="preserve">  </w:t>
      </w:r>
      <w:r w:rsidRPr="00E25537">
        <w:rPr>
          <w:rFonts w:cstheme="minorHAnsi"/>
          <w:color w:val="000000"/>
          <w:spacing w:val="-2"/>
        </w:rPr>
        <w:t>h</w:t>
      </w:r>
      <w:r w:rsidRPr="00E25537">
        <w:rPr>
          <w:rFonts w:cstheme="minorHAnsi"/>
          <w:color w:val="000000"/>
        </w:rPr>
        <w:t>ou</w:t>
      </w:r>
      <w:r w:rsidRPr="00E25537">
        <w:rPr>
          <w:rFonts w:cstheme="minorHAnsi"/>
          <w:color w:val="000000"/>
          <w:spacing w:val="-2"/>
        </w:rPr>
        <w:t>s</w:t>
      </w:r>
      <w:r w:rsidRPr="00E25537">
        <w:rPr>
          <w:rFonts w:cstheme="minorHAnsi"/>
          <w:color w:val="000000"/>
        </w:rPr>
        <w:t>i</w:t>
      </w:r>
      <w:r w:rsidRPr="00E25537">
        <w:rPr>
          <w:rFonts w:cstheme="minorHAnsi"/>
          <w:color w:val="000000"/>
          <w:spacing w:val="-2"/>
        </w:rPr>
        <w:t>ng</w:t>
      </w:r>
      <w:r w:rsidRPr="00E25537">
        <w:rPr>
          <w:rFonts w:cstheme="minorHAnsi"/>
          <w:color w:val="000000"/>
        </w:rPr>
        <w:t xml:space="preserve"> cloc</w:t>
      </w:r>
      <w:r w:rsidRPr="00E25537">
        <w:rPr>
          <w:rFonts w:cstheme="minorHAnsi"/>
          <w:color w:val="000000"/>
          <w:spacing w:val="-2"/>
        </w:rPr>
        <w:t>kin</w:t>
      </w:r>
      <w:r w:rsidRPr="00E25537">
        <w:rPr>
          <w:rFonts w:cstheme="minorHAnsi"/>
          <w:color w:val="000000"/>
        </w:rPr>
        <w:t xml:space="preserve">g </w:t>
      </w:r>
      <w:r w:rsidRPr="00E25537">
        <w:rPr>
          <w:rFonts w:cstheme="minorHAnsi"/>
          <w:color w:val="000000"/>
          <w:spacing w:val="-2"/>
        </w:rPr>
        <w:t>wi</w:t>
      </w:r>
      <w:r w:rsidRPr="00E25537">
        <w:rPr>
          <w:rFonts w:cstheme="minorHAnsi"/>
          <w:color w:val="000000"/>
        </w:rPr>
        <w:t>t</w:t>
      </w:r>
      <w:r w:rsidRPr="00E25537">
        <w:rPr>
          <w:rFonts w:cstheme="minorHAnsi"/>
          <w:color w:val="000000"/>
          <w:spacing w:val="-2"/>
        </w:rPr>
        <w:t>h</w:t>
      </w:r>
      <w:r w:rsidRPr="00E25537">
        <w:rPr>
          <w:rFonts w:cstheme="minorHAnsi"/>
          <w:color w:val="000000"/>
        </w:rPr>
        <w:t xml:space="preserve"> </w:t>
      </w:r>
      <w:r w:rsidRPr="00E25537">
        <w:rPr>
          <w:rFonts w:cstheme="minorHAnsi"/>
          <w:color w:val="000000"/>
          <w:spacing w:val="-2"/>
        </w:rPr>
        <w:t>t</w:t>
      </w:r>
      <w:r w:rsidRPr="00E25537">
        <w:rPr>
          <w:rFonts w:cstheme="minorHAnsi"/>
          <w:color w:val="000000"/>
        </w:rPr>
        <w:t xml:space="preserve">he </w:t>
      </w:r>
      <w:r w:rsidRPr="00E25537">
        <w:rPr>
          <w:rFonts w:cstheme="minorHAnsi"/>
          <w:color w:val="000000"/>
          <w:spacing w:val="-2"/>
        </w:rPr>
        <w:t>o</w:t>
      </w:r>
      <w:r w:rsidRPr="00E25537">
        <w:rPr>
          <w:rFonts w:cstheme="minorHAnsi"/>
          <w:color w:val="000000"/>
        </w:rPr>
        <w:t>r</w:t>
      </w:r>
      <w:r w:rsidRPr="00E25537">
        <w:rPr>
          <w:rFonts w:cstheme="minorHAnsi"/>
          <w:color w:val="000000"/>
          <w:spacing w:val="-2"/>
        </w:rPr>
        <w:t>ig</w:t>
      </w:r>
      <w:r w:rsidRPr="00E25537">
        <w:rPr>
          <w:rFonts w:cstheme="minorHAnsi"/>
          <w:color w:val="000000"/>
        </w:rPr>
        <w:t>i</w:t>
      </w:r>
      <w:r w:rsidRPr="00E25537">
        <w:rPr>
          <w:rFonts w:cstheme="minorHAnsi"/>
          <w:color w:val="000000"/>
          <w:spacing w:val="-2"/>
        </w:rPr>
        <w:t>n</w:t>
      </w:r>
      <w:r w:rsidRPr="00E25537">
        <w:rPr>
          <w:rFonts w:cstheme="minorHAnsi"/>
          <w:color w:val="000000"/>
        </w:rPr>
        <w:t>al a</w:t>
      </w:r>
      <w:r w:rsidRPr="00E25537">
        <w:rPr>
          <w:rFonts w:cstheme="minorHAnsi"/>
          <w:color w:val="000000"/>
          <w:spacing w:val="-2"/>
        </w:rPr>
        <w:t>l</w:t>
      </w:r>
      <w:r w:rsidRPr="00E25537">
        <w:rPr>
          <w:rFonts w:cstheme="minorHAnsi"/>
          <w:color w:val="000000"/>
        </w:rPr>
        <w:t>t</w:t>
      </w:r>
      <w:r w:rsidRPr="00E25537">
        <w:rPr>
          <w:rFonts w:cstheme="minorHAnsi"/>
          <w:color w:val="000000"/>
          <w:spacing w:val="-2"/>
        </w:rPr>
        <w:t>e</w:t>
      </w:r>
      <w:r w:rsidRPr="00E25537">
        <w:rPr>
          <w:rFonts w:cstheme="minorHAnsi"/>
          <w:color w:val="000000"/>
        </w:rPr>
        <w:t>r</w:t>
      </w:r>
      <w:r w:rsidRPr="00E25537">
        <w:rPr>
          <w:rFonts w:cstheme="minorHAnsi"/>
          <w:color w:val="000000"/>
          <w:spacing w:val="-2"/>
        </w:rPr>
        <w:t>n</w:t>
      </w:r>
      <w:r w:rsidRPr="00E25537">
        <w:rPr>
          <w:rFonts w:cstheme="minorHAnsi"/>
          <w:color w:val="000000"/>
        </w:rPr>
        <w:t>a</w:t>
      </w:r>
      <w:r w:rsidRPr="00E25537">
        <w:rPr>
          <w:rFonts w:cstheme="minorHAnsi"/>
          <w:color w:val="000000"/>
          <w:spacing w:val="-2"/>
        </w:rPr>
        <w:t>t</w:t>
      </w:r>
      <w:r w:rsidRPr="00E25537">
        <w:rPr>
          <w:rFonts w:cstheme="minorHAnsi"/>
          <w:color w:val="000000"/>
        </w:rPr>
        <w:t>o</w:t>
      </w:r>
      <w:r w:rsidRPr="00E25537">
        <w:rPr>
          <w:rFonts w:cstheme="minorHAnsi"/>
          <w:color w:val="000000"/>
          <w:spacing w:val="-2"/>
        </w:rPr>
        <w:t>r</w:t>
      </w:r>
      <w:r w:rsidRPr="00E25537">
        <w:rPr>
          <w:rFonts w:cstheme="minorHAnsi"/>
          <w:color w:val="000000"/>
        </w:rPr>
        <w:t xml:space="preserve">.  </w:t>
      </w:r>
    </w:p>
    <w:p w14:paraId="2E58574B" w14:textId="77777777" w:rsidR="00C05E96" w:rsidRPr="00E25537" w:rsidRDefault="00C05E96" w:rsidP="009E45A6">
      <w:pPr>
        <w:pStyle w:val="ListParagraph"/>
        <w:numPr>
          <w:ilvl w:val="0"/>
          <w:numId w:val="64"/>
        </w:numPr>
        <w:spacing w:line="360" w:lineRule="auto"/>
        <w:ind w:right="228"/>
        <w:rPr>
          <w:rFonts w:cstheme="minorHAnsi"/>
          <w:color w:val="010302"/>
        </w:rPr>
      </w:pPr>
      <w:r w:rsidRPr="00E25537">
        <w:rPr>
          <w:rFonts w:cstheme="minorHAnsi"/>
          <w:color w:val="000000"/>
        </w:rPr>
        <w:t xml:space="preserve"> </w:t>
      </w:r>
      <w:r w:rsidRPr="00E25537">
        <w:rPr>
          <w:rFonts w:cstheme="minorHAnsi"/>
          <w:color w:val="000000"/>
          <w:spacing w:val="-2"/>
        </w:rPr>
        <w:t>Ins</w:t>
      </w:r>
      <w:r w:rsidRPr="00E25537">
        <w:rPr>
          <w:rFonts w:cstheme="minorHAnsi"/>
          <w:color w:val="000000"/>
        </w:rPr>
        <w:t>t</w:t>
      </w:r>
      <w:r w:rsidRPr="00E25537">
        <w:rPr>
          <w:rFonts w:cstheme="minorHAnsi"/>
          <w:color w:val="000000"/>
          <w:spacing w:val="-2"/>
        </w:rPr>
        <w:t>a</w:t>
      </w:r>
      <w:r w:rsidRPr="00E25537">
        <w:rPr>
          <w:rFonts w:cstheme="minorHAnsi"/>
          <w:color w:val="000000"/>
        </w:rPr>
        <w:t xml:space="preserve">ll </w:t>
      </w:r>
      <w:r w:rsidRPr="00E25537">
        <w:rPr>
          <w:rFonts w:cstheme="minorHAnsi"/>
          <w:color w:val="000000"/>
          <w:spacing w:val="-2"/>
        </w:rPr>
        <w:t>t</w:t>
      </w:r>
      <w:r w:rsidRPr="00E25537">
        <w:rPr>
          <w:rFonts w:cstheme="minorHAnsi"/>
          <w:color w:val="000000"/>
        </w:rPr>
        <w:t>h</w:t>
      </w:r>
      <w:r w:rsidRPr="00E25537">
        <w:rPr>
          <w:rFonts w:cstheme="minorHAnsi"/>
          <w:color w:val="000000"/>
          <w:spacing w:val="-2"/>
        </w:rPr>
        <w:t>e</w:t>
      </w:r>
      <w:r w:rsidRPr="00E25537">
        <w:rPr>
          <w:rFonts w:cstheme="minorHAnsi"/>
          <w:color w:val="000000"/>
        </w:rPr>
        <w:t xml:space="preserve"> </w:t>
      </w:r>
      <w:r w:rsidRPr="00E25537">
        <w:rPr>
          <w:rFonts w:cstheme="minorHAnsi"/>
          <w:color w:val="000000"/>
          <w:spacing w:val="-2"/>
        </w:rPr>
        <w:t>moun</w:t>
      </w:r>
      <w:r w:rsidRPr="00E25537">
        <w:rPr>
          <w:rFonts w:cstheme="minorHAnsi"/>
          <w:color w:val="000000"/>
        </w:rPr>
        <w:t>ti</w:t>
      </w:r>
      <w:r w:rsidRPr="00E25537">
        <w:rPr>
          <w:rFonts w:cstheme="minorHAnsi"/>
          <w:color w:val="000000"/>
          <w:spacing w:val="-2"/>
        </w:rPr>
        <w:t>ng</w:t>
      </w:r>
      <w:r w:rsidRPr="00E25537">
        <w:rPr>
          <w:rFonts w:cstheme="minorHAnsi"/>
          <w:color w:val="000000"/>
        </w:rPr>
        <w:t xml:space="preserve"> </w:t>
      </w:r>
      <w:r w:rsidRPr="00E25537">
        <w:rPr>
          <w:rFonts w:cstheme="minorHAnsi"/>
          <w:color w:val="000000"/>
          <w:spacing w:val="-2"/>
        </w:rPr>
        <w:t>b</w:t>
      </w:r>
      <w:r w:rsidRPr="00E25537">
        <w:rPr>
          <w:rFonts w:cstheme="minorHAnsi"/>
          <w:color w:val="000000"/>
        </w:rPr>
        <w:t>r</w:t>
      </w:r>
      <w:r w:rsidRPr="00E25537">
        <w:rPr>
          <w:rFonts w:cstheme="minorHAnsi"/>
          <w:color w:val="000000"/>
          <w:spacing w:val="-2"/>
        </w:rPr>
        <w:t>a</w:t>
      </w:r>
      <w:r w:rsidRPr="00E25537">
        <w:rPr>
          <w:rFonts w:cstheme="minorHAnsi"/>
          <w:color w:val="000000"/>
        </w:rPr>
        <w:t>c</w:t>
      </w:r>
      <w:r w:rsidRPr="00E25537">
        <w:rPr>
          <w:rFonts w:cstheme="minorHAnsi"/>
          <w:color w:val="000000"/>
          <w:spacing w:val="-2"/>
        </w:rPr>
        <w:t>k</w:t>
      </w:r>
      <w:r w:rsidRPr="00E25537">
        <w:rPr>
          <w:rFonts w:cstheme="minorHAnsi"/>
          <w:color w:val="000000"/>
        </w:rPr>
        <w:t>e</w:t>
      </w:r>
      <w:r w:rsidRPr="00E25537">
        <w:rPr>
          <w:rFonts w:cstheme="minorHAnsi"/>
          <w:color w:val="000000"/>
          <w:spacing w:val="-2"/>
        </w:rPr>
        <w:t>t</w:t>
      </w:r>
      <w:r>
        <w:rPr>
          <w:rFonts w:cstheme="minorHAnsi"/>
          <w:color w:val="000000"/>
          <w:spacing w:val="-2"/>
        </w:rPr>
        <w:t xml:space="preserve"> </w:t>
      </w:r>
      <w:r w:rsidRPr="00E25537">
        <w:rPr>
          <w:rFonts w:cstheme="minorHAnsi"/>
          <w:color w:val="000000"/>
          <w:spacing w:val="-2"/>
        </w:rPr>
        <w:t>(</w:t>
      </w:r>
      <w:r w:rsidRPr="00E25537">
        <w:rPr>
          <w:rFonts w:cstheme="minorHAnsi"/>
          <w:color w:val="000000"/>
        </w:rPr>
        <w:t>s</w:t>
      </w:r>
      <w:r w:rsidRPr="00E25537">
        <w:rPr>
          <w:rFonts w:cstheme="minorHAnsi"/>
          <w:color w:val="000000"/>
          <w:spacing w:val="-2"/>
        </w:rPr>
        <w:t>).</w:t>
      </w:r>
      <w:r w:rsidRPr="00E25537">
        <w:rPr>
          <w:rFonts w:cstheme="minorHAnsi"/>
          <w:color w:val="000000"/>
        </w:rPr>
        <w:t xml:space="preserve"> </w:t>
      </w:r>
      <w:r w:rsidRPr="00E25537">
        <w:rPr>
          <w:rFonts w:cstheme="minorHAnsi"/>
          <w:color w:val="000000"/>
          <w:spacing w:val="-2"/>
        </w:rPr>
        <w:t>Do</w:t>
      </w:r>
      <w:r w:rsidRPr="00E25537">
        <w:rPr>
          <w:rFonts w:cstheme="minorHAnsi"/>
          <w:color w:val="000000"/>
        </w:rPr>
        <w:t xml:space="preserve"> </w:t>
      </w:r>
      <w:r w:rsidRPr="00E25537">
        <w:rPr>
          <w:rFonts w:cstheme="minorHAnsi"/>
          <w:color w:val="000000"/>
          <w:spacing w:val="-2"/>
        </w:rPr>
        <w:t>no</w:t>
      </w:r>
      <w:r w:rsidRPr="00E25537">
        <w:rPr>
          <w:rFonts w:cstheme="minorHAnsi"/>
          <w:color w:val="000000"/>
        </w:rPr>
        <w:t>t c</w:t>
      </w:r>
      <w:r w:rsidRPr="00E25537">
        <w:rPr>
          <w:rFonts w:cstheme="minorHAnsi"/>
          <w:color w:val="000000"/>
          <w:spacing w:val="-2"/>
        </w:rPr>
        <w:t>o</w:t>
      </w:r>
      <w:r w:rsidRPr="00E25537">
        <w:rPr>
          <w:rFonts w:cstheme="minorHAnsi"/>
          <w:color w:val="000000"/>
        </w:rPr>
        <w:t>m</w:t>
      </w:r>
      <w:r w:rsidRPr="00E25537">
        <w:rPr>
          <w:rFonts w:cstheme="minorHAnsi"/>
          <w:color w:val="000000"/>
          <w:spacing w:val="-2"/>
        </w:rPr>
        <w:t>pl</w:t>
      </w:r>
      <w:r w:rsidRPr="00E25537">
        <w:rPr>
          <w:rFonts w:cstheme="minorHAnsi"/>
          <w:color w:val="000000"/>
        </w:rPr>
        <w:t>ete</w:t>
      </w:r>
      <w:r w:rsidRPr="00E25537">
        <w:rPr>
          <w:rFonts w:cstheme="minorHAnsi"/>
          <w:color w:val="000000"/>
          <w:spacing w:val="-2"/>
        </w:rPr>
        <w:t>l</w:t>
      </w:r>
      <w:r w:rsidRPr="00E25537">
        <w:rPr>
          <w:rFonts w:cstheme="minorHAnsi"/>
          <w:color w:val="000000"/>
        </w:rPr>
        <w:t>y ti</w:t>
      </w:r>
      <w:r w:rsidRPr="00E25537">
        <w:rPr>
          <w:rFonts w:cstheme="minorHAnsi"/>
          <w:color w:val="000000"/>
          <w:spacing w:val="-2"/>
        </w:rPr>
        <w:t>g</w:t>
      </w:r>
      <w:r w:rsidRPr="00E25537">
        <w:rPr>
          <w:rFonts w:cstheme="minorHAnsi"/>
          <w:color w:val="000000"/>
        </w:rPr>
        <w:t>h</w:t>
      </w:r>
      <w:r w:rsidRPr="00E25537">
        <w:rPr>
          <w:rFonts w:cstheme="minorHAnsi"/>
          <w:color w:val="000000"/>
          <w:spacing w:val="-2"/>
        </w:rPr>
        <w:t>te</w:t>
      </w:r>
      <w:r w:rsidRPr="00E25537">
        <w:rPr>
          <w:rFonts w:cstheme="minorHAnsi"/>
          <w:color w:val="000000"/>
        </w:rPr>
        <w:t xml:space="preserve">n </w:t>
      </w:r>
      <w:r w:rsidRPr="00E25537">
        <w:rPr>
          <w:rFonts w:cstheme="minorHAnsi"/>
          <w:color w:val="000000"/>
          <w:spacing w:val="-2"/>
        </w:rPr>
        <w:t>th</w:t>
      </w:r>
      <w:r w:rsidRPr="00E25537">
        <w:rPr>
          <w:rFonts w:cstheme="minorHAnsi"/>
          <w:color w:val="000000"/>
        </w:rPr>
        <w:t>e b</w:t>
      </w:r>
      <w:r w:rsidRPr="00E25537">
        <w:rPr>
          <w:rFonts w:cstheme="minorHAnsi"/>
          <w:color w:val="000000"/>
          <w:spacing w:val="-2"/>
        </w:rPr>
        <w:t>o</w:t>
      </w:r>
      <w:r w:rsidRPr="00E25537">
        <w:rPr>
          <w:rFonts w:cstheme="minorHAnsi"/>
          <w:color w:val="000000"/>
        </w:rPr>
        <w:t>l</w:t>
      </w:r>
      <w:r w:rsidRPr="00E25537">
        <w:rPr>
          <w:rFonts w:cstheme="minorHAnsi"/>
          <w:color w:val="000000"/>
          <w:spacing w:val="-2"/>
        </w:rPr>
        <w:t>t</w:t>
      </w:r>
      <w:r w:rsidRPr="00E25537">
        <w:rPr>
          <w:rFonts w:cstheme="minorHAnsi"/>
          <w:color w:val="000000"/>
        </w:rPr>
        <w:t>s a</w:t>
      </w:r>
      <w:r w:rsidRPr="00E25537">
        <w:rPr>
          <w:rFonts w:cstheme="minorHAnsi"/>
          <w:color w:val="000000"/>
          <w:spacing w:val="-2"/>
        </w:rPr>
        <w:t>t</w:t>
      </w:r>
      <w:r w:rsidRPr="00E25537">
        <w:rPr>
          <w:rFonts w:cstheme="minorHAnsi"/>
          <w:color w:val="000000"/>
        </w:rPr>
        <w:t xml:space="preserve"> </w:t>
      </w:r>
      <w:r w:rsidRPr="00E25537">
        <w:rPr>
          <w:rFonts w:cstheme="minorHAnsi"/>
          <w:color w:val="000000"/>
          <w:spacing w:val="-2"/>
        </w:rPr>
        <w:t>t</w:t>
      </w:r>
      <w:r w:rsidRPr="00E25537">
        <w:rPr>
          <w:rFonts w:cstheme="minorHAnsi"/>
          <w:color w:val="000000"/>
        </w:rPr>
        <w:t>h</w:t>
      </w:r>
      <w:r w:rsidRPr="00E25537">
        <w:rPr>
          <w:rFonts w:cstheme="minorHAnsi"/>
          <w:color w:val="000000"/>
          <w:spacing w:val="-2"/>
        </w:rPr>
        <w:t>is</w:t>
      </w:r>
      <w:r w:rsidRPr="00E25537">
        <w:rPr>
          <w:rFonts w:cstheme="minorHAnsi"/>
          <w:color w:val="000000"/>
        </w:rPr>
        <w:t xml:space="preserve"> t</w:t>
      </w:r>
      <w:r w:rsidRPr="00E25537">
        <w:rPr>
          <w:rFonts w:cstheme="minorHAnsi"/>
          <w:color w:val="000000"/>
          <w:spacing w:val="-2"/>
        </w:rPr>
        <w:t>i</w:t>
      </w:r>
      <w:r w:rsidRPr="00E25537">
        <w:rPr>
          <w:rFonts w:cstheme="minorHAnsi"/>
          <w:color w:val="000000"/>
        </w:rPr>
        <w:t>me.</w:t>
      </w:r>
      <w:r w:rsidRPr="00E25537">
        <w:rPr>
          <w:rFonts w:cstheme="minorHAnsi"/>
        </w:rPr>
        <w:t xml:space="preserve"> </w:t>
      </w:r>
    </w:p>
    <w:p w14:paraId="0E19B709" w14:textId="77777777" w:rsidR="00C05E96" w:rsidRPr="00E25537" w:rsidRDefault="00C05E96" w:rsidP="009E45A6">
      <w:pPr>
        <w:pStyle w:val="ListParagraph"/>
        <w:numPr>
          <w:ilvl w:val="0"/>
          <w:numId w:val="64"/>
        </w:numPr>
        <w:spacing w:line="360" w:lineRule="auto"/>
        <w:rPr>
          <w:rFonts w:cstheme="minorHAnsi"/>
          <w:color w:val="010302"/>
        </w:rPr>
      </w:pPr>
      <w:r w:rsidRPr="00E25537">
        <w:rPr>
          <w:rFonts w:cstheme="minorHAnsi"/>
          <w:color w:val="000000"/>
        </w:rPr>
        <w:t>S</w:t>
      </w:r>
      <w:r w:rsidRPr="00E25537">
        <w:rPr>
          <w:rFonts w:cstheme="minorHAnsi"/>
          <w:color w:val="000000"/>
          <w:spacing w:val="-2"/>
        </w:rPr>
        <w:t>u</w:t>
      </w:r>
      <w:r w:rsidRPr="00E25537">
        <w:rPr>
          <w:rFonts w:cstheme="minorHAnsi"/>
          <w:color w:val="000000"/>
        </w:rPr>
        <w:t>ppo</w:t>
      </w:r>
      <w:r w:rsidRPr="00E25537">
        <w:rPr>
          <w:rFonts w:cstheme="minorHAnsi"/>
          <w:color w:val="000000"/>
          <w:spacing w:val="-2"/>
        </w:rPr>
        <w:t>r</w:t>
      </w:r>
      <w:r w:rsidRPr="00E25537">
        <w:rPr>
          <w:rFonts w:cstheme="minorHAnsi"/>
          <w:color w:val="000000"/>
        </w:rPr>
        <w:t xml:space="preserve">t </w:t>
      </w:r>
      <w:r w:rsidRPr="00E25537">
        <w:rPr>
          <w:rFonts w:cstheme="minorHAnsi"/>
          <w:color w:val="000000"/>
          <w:spacing w:val="-2"/>
        </w:rPr>
        <w:t>t</w:t>
      </w:r>
      <w:r w:rsidRPr="00E25537">
        <w:rPr>
          <w:rFonts w:cstheme="minorHAnsi"/>
          <w:color w:val="000000"/>
        </w:rPr>
        <w:t>h</w:t>
      </w:r>
      <w:r w:rsidRPr="00E25537">
        <w:rPr>
          <w:rFonts w:cstheme="minorHAnsi"/>
          <w:color w:val="000000"/>
          <w:spacing w:val="-2"/>
        </w:rPr>
        <w:t>e</w:t>
      </w:r>
      <w:r w:rsidRPr="00E25537">
        <w:rPr>
          <w:rFonts w:cstheme="minorHAnsi"/>
          <w:color w:val="000000"/>
        </w:rPr>
        <w:t xml:space="preserve"> al</w:t>
      </w:r>
      <w:r w:rsidRPr="00E25537">
        <w:rPr>
          <w:rFonts w:cstheme="minorHAnsi"/>
          <w:color w:val="000000"/>
          <w:spacing w:val="-2"/>
        </w:rPr>
        <w:t>t</w:t>
      </w:r>
      <w:r w:rsidRPr="00E25537">
        <w:rPr>
          <w:rFonts w:cstheme="minorHAnsi"/>
          <w:color w:val="000000"/>
        </w:rPr>
        <w:t>e</w:t>
      </w:r>
      <w:r w:rsidRPr="00E25537">
        <w:rPr>
          <w:rFonts w:cstheme="minorHAnsi"/>
          <w:color w:val="000000"/>
          <w:spacing w:val="-2"/>
        </w:rPr>
        <w:t>rn</w:t>
      </w:r>
      <w:r w:rsidRPr="00E25537">
        <w:rPr>
          <w:rFonts w:cstheme="minorHAnsi"/>
          <w:color w:val="000000"/>
        </w:rPr>
        <w:t>at</w:t>
      </w:r>
      <w:r w:rsidRPr="00E25537">
        <w:rPr>
          <w:rFonts w:cstheme="minorHAnsi"/>
          <w:color w:val="000000"/>
          <w:spacing w:val="-2"/>
        </w:rPr>
        <w:t>o</w:t>
      </w:r>
      <w:r w:rsidRPr="00E25537">
        <w:rPr>
          <w:rFonts w:cstheme="minorHAnsi"/>
          <w:color w:val="000000"/>
        </w:rPr>
        <w:t>r a</w:t>
      </w:r>
      <w:r w:rsidRPr="00E25537">
        <w:rPr>
          <w:rFonts w:cstheme="minorHAnsi"/>
          <w:color w:val="000000"/>
          <w:spacing w:val="-2"/>
        </w:rPr>
        <w:t>n</w:t>
      </w:r>
      <w:r w:rsidRPr="00E25537">
        <w:rPr>
          <w:rFonts w:cstheme="minorHAnsi"/>
          <w:color w:val="000000"/>
        </w:rPr>
        <w:t xml:space="preserve">d </w:t>
      </w:r>
      <w:r w:rsidRPr="00E25537">
        <w:rPr>
          <w:rFonts w:cstheme="minorHAnsi"/>
          <w:color w:val="000000"/>
          <w:spacing w:val="-2"/>
        </w:rPr>
        <w:t>fa</w:t>
      </w:r>
      <w:r w:rsidRPr="00E25537">
        <w:rPr>
          <w:rFonts w:cstheme="minorHAnsi"/>
          <w:color w:val="000000"/>
        </w:rPr>
        <w:t>ste</w:t>
      </w:r>
      <w:r w:rsidRPr="00E25537">
        <w:rPr>
          <w:rFonts w:cstheme="minorHAnsi"/>
          <w:color w:val="000000"/>
          <w:spacing w:val="-2"/>
        </w:rPr>
        <w:t>n</w:t>
      </w:r>
      <w:r w:rsidRPr="00E25537">
        <w:rPr>
          <w:rFonts w:cstheme="minorHAnsi"/>
          <w:color w:val="000000"/>
        </w:rPr>
        <w:t xml:space="preserve"> </w:t>
      </w:r>
      <w:r w:rsidRPr="00E25537">
        <w:rPr>
          <w:rFonts w:cstheme="minorHAnsi"/>
          <w:color w:val="000000"/>
          <w:spacing w:val="-2"/>
        </w:rPr>
        <w:t>i</w:t>
      </w:r>
      <w:r w:rsidRPr="00E25537">
        <w:rPr>
          <w:rFonts w:cstheme="minorHAnsi"/>
          <w:color w:val="000000"/>
        </w:rPr>
        <w:t xml:space="preserve">t </w:t>
      </w:r>
      <w:r w:rsidRPr="00E25537">
        <w:rPr>
          <w:rFonts w:cstheme="minorHAnsi"/>
          <w:color w:val="000000"/>
          <w:spacing w:val="-2"/>
        </w:rPr>
        <w:t>i</w:t>
      </w:r>
      <w:r w:rsidRPr="00E25537">
        <w:rPr>
          <w:rFonts w:cstheme="minorHAnsi"/>
          <w:color w:val="000000"/>
        </w:rPr>
        <w:t>n</w:t>
      </w:r>
      <w:r w:rsidRPr="00E25537">
        <w:rPr>
          <w:rFonts w:cstheme="minorHAnsi"/>
          <w:color w:val="000000"/>
          <w:spacing w:val="-2"/>
        </w:rPr>
        <w:t>to</w:t>
      </w:r>
      <w:r w:rsidRPr="00E25537">
        <w:rPr>
          <w:rFonts w:cstheme="minorHAnsi"/>
          <w:color w:val="000000"/>
        </w:rPr>
        <w:t xml:space="preserve"> </w:t>
      </w:r>
      <w:r w:rsidRPr="00E25537">
        <w:rPr>
          <w:rFonts w:cstheme="minorHAnsi"/>
          <w:color w:val="000000"/>
          <w:spacing w:val="-2"/>
        </w:rPr>
        <w:t>po</w:t>
      </w:r>
      <w:r w:rsidRPr="00E25537">
        <w:rPr>
          <w:rFonts w:cstheme="minorHAnsi"/>
          <w:color w:val="000000"/>
        </w:rPr>
        <w:t>s</w:t>
      </w:r>
      <w:r w:rsidRPr="00E25537">
        <w:rPr>
          <w:rFonts w:cstheme="minorHAnsi"/>
          <w:color w:val="000000"/>
          <w:spacing w:val="-2"/>
        </w:rPr>
        <w:t>i</w:t>
      </w:r>
      <w:r w:rsidRPr="00E25537">
        <w:rPr>
          <w:rFonts w:cstheme="minorHAnsi"/>
          <w:color w:val="000000"/>
        </w:rPr>
        <w:t>t</w:t>
      </w:r>
      <w:r w:rsidRPr="00E25537">
        <w:rPr>
          <w:rFonts w:cstheme="minorHAnsi"/>
          <w:color w:val="000000"/>
          <w:spacing w:val="-2"/>
        </w:rPr>
        <w:t>io</w:t>
      </w:r>
      <w:r w:rsidRPr="00E25537">
        <w:rPr>
          <w:rFonts w:cstheme="minorHAnsi"/>
          <w:color w:val="000000"/>
        </w:rPr>
        <w:t xml:space="preserve">n. </w:t>
      </w:r>
      <w:r w:rsidRPr="00E25537">
        <w:rPr>
          <w:rFonts w:cstheme="minorHAnsi"/>
          <w:color w:val="000000"/>
          <w:spacing w:val="-2"/>
        </w:rPr>
        <w:t>Do</w:t>
      </w:r>
      <w:r w:rsidRPr="00E25537">
        <w:rPr>
          <w:rFonts w:cstheme="minorHAnsi"/>
          <w:color w:val="000000"/>
        </w:rPr>
        <w:t xml:space="preserve"> </w:t>
      </w:r>
      <w:r w:rsidRPr="00E25537">
        <w:rPr>
          <w:rFonts w:cstheme="minorHAnsi"/>
          <w:color w:val="000000"/>
          <w:spacing w:val="-2"/>
        </w:rPr>
        <w:t>n</w:t>
      </w:r>
      <w:r w:rsidRPr="00E25537">
        <w:rPr>
          <w:rFonts w:cstheme="minorHAnsi"/>
          <w:color w:val="000000"/>
        </w:rPr>
        <w:t>o</w:t>
      </w:r>
      <w:r w:rsidRPr="00E25537">
        <w:rPr>
          <w:rFonts w:cstheme="minorHAnsi"/>
          <w:color w:val="000000"/>
          <w:spacing w:val="-2"/>
        </w:rPr>
        <w:t>t</w:t>
      </w:r>
      <w:r w:rsidRPr="00E25537">
        <w:rPr>
          <w:rFonts w:cstheme="minorHAnsi"/>
          <w:color w:val="000000"/>
        </w:rPr>
        <w:t xml:space="preserve"> </w:t>
      </w:r>
      <w:r w:rsidRPr="00E25537">
        <w:rPr>
          <w:rFonts w:cstheme="minorHAnsi"/>
          <w:color w:val="000000"/>
          <w:spacing w:val="-2"/>
        </w:rPr>
        <w:t>comp</w:t>
      </w:r>
      <w:r w:rsidRPr="00E25537">
        <w:rPr>
          <w:rFonts w:cstheme="minorHAnsi"/>
          <w:color w:val="000000"/>
        </w:rPr>
        <w:t>le</w:t>
      </w:r>
      <w:r w:rsidRPr="00E25537">
        <w:rPr>
          <w:rFonts w:cstheme="minorHAnsi"/>
          <w:color w:val="000000"/>
          <w:spacing w:val="-2"/>
        </w:rPr>
        <w:t>t</w:t>
      </w:r>
      <w:r w:rsidRPr="00E25537">
        <w:rPr>
          <w:rFonts w:cstheme="minorHAnsi"/>
          <w:color w:val="000000"/>
        </w:rPr>
        <w:t>el</w:t>
      </w:r>
      <w:r w:rsidRPr="00E25537">
        <w:rPr>
          <w:rFonts w:cstheme="minorHAnsi"/>
          <w:color w:val="000000"/>
          <w:spacing w:val="-2"/>
        </w:rPr>
        <w:t>y</w:t>
      </w:r>
      <w:r w:rsidRPr="00E25537">
        <w:rPr>
          <w:rFonts w:cstheme="minorHAnsi"/>
          <w:color w:val="000000"/>
        </w:rPr>
        <w:t xml:space="preserve"> </w:t>
      </w:r>
      <w:r w:rsidRPr="00E25537">
        <w:rPr>
          <w:rFonts w:cstheme="minorHAnsi"/>
          <w:color w:val="000000"/>
          <w:spacing w:val="-2"/>
        </w:rPr>
        <w:t>t</w:t>
      </w:r>
      <w:r w:rsidRPr="00E25537">
        <w:rPr>
          <w:rFonts w:cstheme="minorHAnsi"/>
          <w:color w:val="000000"/>
        </w:rPr>
        <w:t>i</w:t>
      </w:r>
      <w:r w:rsidRPr="00E25537">
        <w:rPr>
          <w:rFonts w:cstheme="minorHAnsi"/>
          <w:color w:val="000000"/>
          <w:spacing w:val="-2"/>
        </w:rPr>
        <w:t>g</w:t>
      </w:r>
      <w:r w:rsidRPr="00E25537">
        <w:rPr>
          <w:rFonts w:cstheme="minorHAnsi"/>
          <w:color w:val="000000"/>
        </w:rPr>
        <w:t>h</w:t>
      </w:r>
      <w:r w:rsidRPr="00E25537">
        <w:rPr>
          <w:rFonts w:cstheme="minorHAnsi"/>
          <w:color w:val="000000"/>
          <w:spacing w:val="-2"/>
        </w:rPr>
        <w:t>t</w:t>
      </w:r>
      <w:r w:rsidRPr="00E25537">
        <w:rPr>
          <w:rFonts w:cstheme="minorHAnsi"/>
          <w:color w:val="000000"/>
        </w:rPr>
        <w:t>e</w:t>
      </w:r>
      <w:r w:rsidRPr="00E25537">
        <w:rPr>
          <w:rFonts w:cstheme="minorHAnsi"/>
          <w:color w:val="000000"/>
          <w:spacing w:val="-2"/>
        </w:rPr>
        <w:t>n</w:t>
      </w:r>
      <w:r w:rsidRPr="00E25537">
        <w:rPr>
          <w:rFonts w:cstheme="minorHAnsi"/>
          <w:color w:val="000000"/>
        </w:rPr>
        <w:t xml:space="preserve"> t</w:t>
      </w:r>
      <w:r w:rsidRPr="00E25537">
        <w:rPr>
          <w:rFonts w:cstheme="minorHAnsi"/>
          <w:color w:val="000000"/>
          <w:spacing w:val="-2"/>
        </w:rPr>
        <w:t>h</w:t>
      </w:r>
      <w:r w:rsidRPr="00E25537">
        <w:rPr>
          <w:rFonts w:cstheme="minorHAnsi"/>
          <w:color w:val="000000"/>
        </w:rPr>
        <w:t xml:space="preserve">e </w:t>
      </w:r>
      <w:r w:rsidRPr="00E25537">
        <w:rPr>
          <w:rFonts w:cstheme="minorHAnsi"/>
          <w:color w:val="000000"/>
          <w:spacing w:val="-2"/>
        </w:rPr>
        <w:t>bo</w:t>
      </w:r>
      <w:r w:rsidRPr="00E25537">
        <w:rPr>
          <w:rFonts w:cstheme="minorHAnsi"/>
          <w:color w:val="000000"/>
        </w:rPr>
        <w:t>l</w:t>
      </w:r>
      <w:r w:rsidRPr="00E25537">
        <w:rPr>
          <w:rFonts w:cstheme="minorHAnsi"/>
          <w:color w:val="000000"/>
          <w:spacing w:val="-2"/>
        </w:rPr>
        <w:t>ts</w:t>
      </w:r>
      <w:r w:rsidRPr="00E25537">
        <w:rPr>
          <w:rFonts w:cstheme="minorHAnsi"/>
          <w:color w:val="000000"/>
        </w:rPr>
        <w:t xml:space="preserve"> a</w:t>
      </w:r>
      <w:r w:rsidRPr="00E25537">
        <w:rPr>
          <w:rFonts w:cstheme="minorHAnsi"/>
          <w:color w:val="000000"/>
          <w:spacing w:val="-2"/>
        </w:rPr>
        <w:t>t</w:t>
      </w:r>
      <w:r w:rsidRPr="00E25537">
        <w:rPr>
          <w:rFonts w:cstheme="minorHAnsi"/>
          <w:color w:val="000000"/>
        </w:rPr>
        <w:t xml:space="preserve"> t</w:t>
      </w:r>
      <w:r w:rsidRPr="00E25537">
        <w:rPr>
          <w:rFonts w:cstheme="minorHAnsi"/>
          <w:color w:val="000000"/>
          <w:spacing w:val="-2"/>
        </w:rPr>
        <w:t>hi</w:t>
      </w:r>
      <w:r w:rsidRPr="00E25537">
        <w:rPr>
          <w:rFonts w:cstheme="minorHAnsi"/>
          <w:color w:val="000000"/>
        </w:rPr>
        <w:t xml:space="preserve">s </w:t>
      </w:r>
      <w:r w:rsidRPr="00E25537">
        <w:rPr>
          <w:rFonts w:cstheme="minorHAnsi"/>
          <w:color w:val="000000"/>
          <w:spacing w:val="-2"/>
        </w:rPr>
        <w:t>t</w:t>
      </w:r>
      <w:r w:rsidRPr="00E25537">
        <w:rPr>
          <w:rFonts w:cstheme="minorHAnsi"/>
          <w:color w:val="000000"/>
        </w:rPr>
        <w:t>i</w:t>
      </w:r>
      <w:r w:rsidRPr="00E25537">
        <w:rPr>
          <w:rFonts w:cstheme="minorHAnsi"/>
          <w:color w:val="000000"/>
          <w:spacing w:val="-2"/>
        </w:rPr>
        <w:t>m</w:t>
      </w:r>
      <w:r w:rsidRPr="00E25537">
        <w:rPr>
          <w:rFonts w:cstheme="minorHAnsi"/>
          <w:color w:val="000000"/>
        </w:rPr>
        <w:t>e.</w:t>
      </w:r>
      <w:r w:rsidRPr="00E25537">
        <w:rPr>
          <w:rFonts w:cstheme="minorHAnsi"/>
        </w:rPr>
        <w:t xml:space="preserve"> </w:t>
      </w:r>
    </w:p>
    <w:p w14:paraId="0B8F7F22" w14:textId="77777777" w:rsidR="00C05E96" w:rsidRPr="00E25537" w:rsidRDefault="00C05E96" w:rsidP="009E45A6">
      <w:pPr>
        <w:pStyle w:val="ListParagraph"/>
        <w:numPr>
          <w:ilvl w:val="0"/>
          <w:numId w:val="64"/>
        </w:numPr>
        <w:spacing w:line="360" w:lineRule="auto"/>
        <w:rPr>
          <w:rFonts w:cstheme="minorHAnsi"/>
          <w:color w:val="010302"/>
        </w:rPr>
      </w:pPr>
      <w:r w:rsidRPr="00E25537">
        <w:rPr>
          <w:rFonts w:cstheme="minorHAnsi"/>
          <w:color w:val="000000"/>
        </w:rPr>
        <w:t xml:space="preserve"> </w:t>
      </w:r>
      <w:r w:rsidRPr="00E25537">
        <w:rPr>
          <w:rFonts w:cstheme="minorHAnsi"/>
          <w:color w:val="000000"/>
          <w:spacing w:val="-2"/>
        </w:rPr>
        <w:t>Ins</w:t>
      </w:r>
      <w:r w:rsidRPr="00E25537">
        <w:rPr>
          <w:rFonts w:cstheme="minorHAnsi"/>
          <w:color w:val="000000"/>
        </w:rPr>
        <w:t>t</w:t>
      </w:r>
      <w:r w:rsidRPr="00E25537">
        <w:rPr>
          <w:rFonts w:cstheme="minorHAnsi"/>
          <w:color w:val="000000"/>
          <w:spacing w:val="-2"/>
        </w:rPr>
        <w:t>a</w:t>
      </w:r>
      <w:r w:rsidRPr="00E25537">
        <w:rPr>
          <w:rFonts w:cstheme="minorHAnsi"/>
          <w:color w:val="000000"/>
        </w:rPr>
        <w:t xml:space="preserve">ll </w:t>
      </w:r>
      <w:r w:rsidRPr="00E25537">
        <w:rPr>
          <w:rFonts w:cstheme="minorHAnsi"/>
          <w:color w:val="000000"/>
          <w:spacing w:val="-2"/>
        </w:rPr>
        <w:t>t</w:t>
      </w:r>
      <w:r w:rsidRPr="00E25537">
        <w:rPr>
          <w:rFonts w:cstheme="minorHAnsi"/>
          <w:color w:val="000000"/>
        </w:rPr>
        <w:t>h</w:t>
      </w:r>
      <w:r w:rsidRPr="00E25537">
        <w:rPr>
          <w:rFonts w:cstheme="minorHAnsi"/>
          <w:color w:val="000000"/>
          <w:spacing w:val="-2"/>
        </w:rPr>
        <w:t>e</w:t>
      </w:r>
      <w:r w:rsidRPr="00E25537">
        <w:rPr>
          <w:rFonts w:cstheme="minorHAnsi"/>
          <w:color w:val="000000"/>
        </w:rPr>
        <w:t xml:space="preserve"> d</w:t>
      </w:r>
      <w:r w:rsidRPr="00E25537">
        <w:rPr>
          <w:rFonts w:cstheme="minorHAnsi"/>
          <w:color w:val="000000"/>
          <w:spacing w:val="-2"/>
        </w:rPr>
        <w:t>ri</w:t>
      </w:r>
      <w:r w:rsidRPr="00E25537">
        <w:rPr>
          <w:rFonts w:cstheme="minorHAnsi"/>
          <w:color w:val="000000"/>
        </w:rPr>
        <w:t>v</w:t>
      </w:r>
      <w:r w:rsidRPr="00E25537">
        <w:rPr>
          <w:rFonts w:cstheme="minorHAnsi"/>
          <w:color w:val="000000"/>
          <w:spacing w:val="-2"/>
        </w:rPr>
        <w:t>e</w:t>
      </w:r>
      <w:r w:rsidRPr="00E25537">
        <w:rPr>
          <w:rFonts w:cstheme="minorHAnsi"/>
          <w:color w:val="000000"/>
        </w:rPr>
        <w:t xml:space="preserve"> be</w:t>
      </w:r>
      <w:r w:rsidRPr="00E25537">
        <w:rPr>
          <w:rFonts w:cstheme="minorHAnsi"/>
          <w:color w:val="000000"/>
          <w:spacing w:val="-2"/>
        </w:rPr>
        <w:t>lt</w:t>
      </w:r>
      <w:r w:rsidRPr="00E25537">
        <w:rPr>
          <w:rFonts w:cstheme="minorHAnsi"/>
          <w:color w:val="000000"/>
        </w:rPr>
        <w:t>(</w:t>
      </w:r>
      <w:r w:rsidRPr="00E25537">
        <w:rPr>
          <w:rFonts w:cstheme="minorHAnsi"/>
          <w:color w:val="000000"/>
          <w:spacing w:val="-2"/>
        </w:rPr>
        <w:t>s)</w:t>
      </w:r>
      <w:r w:rsidRPr="00E25537">
        <w:rPr>
          <w:rFonts w:cstheme="minorHAnsi"/>
          <w:color w:val="000000"/>
        </w:rPr>
        <w:t xml:space="preserve">. </w:t>
      </w:r>
      <w:r w:rsidRPr="00E25537">
        <w:rPr>
          <w:rFonts w:cstheme="minorHAnsi"/>
          <w:color w:val="000000"/>
          <w:spacing w:val="-2"/>
        </w:rPr>
        <w:t>I</w:t>
      </w:r>
      <w:r w:rsidRPr="00E25537">
        <w:rPr>
          <w:rFonts w:cstheme="minorHAnsi"/>
          <w:color w:val="000000"/>
        </w:rPr>
        <w:t xml:space="preserve">f </w:t>
      </w:r>
      <w:r w:rsidRPr="00E25537">
        <w:rPr>
          <w:rFonts w:cstheme="minorHAnsi"/>
          <w:color w:val="000000"/>
          <w:spacing w:val="-2"/>
        </w:rPr>
        <w:t>t</w:t>
      </w:r>
      <w:r w:rsidRPr="00E25537">
        <w:rPr>
          <w:rFonts w:cstheme="minorHAnsi"/>
          <w:color w:val="000000"/>
        </w:rPr>
        <w:t>h</w:t>
      </w:r>
      <w:r w:rsidRPr="00E25537">
        <w:rPr>
          <w:rFonts w:cstheme="minorHAnsi"/>
          <w:color w:val="000000"/>
          <w:spacing w:val="-2"/>
        </w:rPr>
        <w:t>e</w:t>
      </w:r>
      <w:r w:rsidRPr="00E25537">
        <w:rPr>
          <w:rFonts w:cstheme="minorHAnsi"/>
          <w:color w:val="000000"/>
        </w:rPr>
        <w:t xml:space="preserve"> </w:t>
      </w:r>
      <w:r w:rsidRPr="00E25537">
        <w:rPr>
          <w:rFonts w:cstheme="minorHAnsi"/>
          <w:color w:val="000000"/>
          <w:spacing w:val="-2"/>
        </w:rPr>
        <w:t>d</w:t>
      </w:r>
      <w:r w:rsidRPr="00E25537">
        <w:rPr>
          <w:rFonts w:cstheme="minorHAnsi"/>
          <w:color w:val="000000"/>
        </w:rPr>
        <w:t>r</w:t>
      </w:r>
      <w:r w:rsidRPr="00E25537">
        <w:rPr>
          <w:rFonts w:cstheme="minorHAnsi"/>
          <w:color w:val="000000"/>
          <w:spacing w:val="-2"/>
        </w:rPr>
        <w:t>i</w:t>
      </w:r>
      <w:r w:rsidRPr="00E25537">
        <w:rPr>
          <w:rFonts w:cstheme="minorHAnsi"/>
          <w:color w:val="000000"/>
        </w:rPr>
        <w:t>v</w:t>
      </w:r>
      <w:r w:rsidRPr="00E25537">
        <w:rPr>
          <w:rFonts w:cstheme="minorHAnsi"/>
          <w:color w:val="000000"/>
          <w:spacing w:val="-2"/>
        </w:rPr>
        <w:t>e</w:t>
      </w:r>
      <w:r w:rsidRPr="00E25537">
        <w:rPr>
          <w:rFonts w:cstheme="minorHAnsi"/>
          <w:color w:val="000000"/>
        </w:rPr>
        <w:t xml:space="preserve"> </w:t>
      </w:r>
      <w:r w:rsidRPr="00E25537">
        <w:rPr>
          <w:rFonts w:cstheme="minorHAnsi"/>
          <w:color w:val="000000"/>
          <w:spacing w:val="-2"/>
        </w:rPr>
        <w:t>b</w:t>
      </w:r>
      <w:r w:rsidRPr="00E25537">
        <w:rPr>
          <w:rFonts w:cstheme="minorHAnsi"/>
          <w:color w:val="000000"/>
        </w:rPr>
        <w:t>e</w:t>
      </w:r>
      <w:r w:rsidRPr="00E25537">
        <w:rPr>
          <w:rFonts w:cstheme="minorHAnsi"/>
          <w:color w:val="000000"/>
          <w:spacing w:val="-2"/>
        </w:rPr>
        <w:t>l</w:t>
      </w:r>
      <w:r w:rsidRPr="00E25537">
        <w:rPr>
          <w:rFonts w:cstheme="minorHAnsi"/>
          <w:color w:val="000000"/>
        </w:rPr>
        <w:t>t</w:t>
      </w:r>
      <w:r w:rsidRPr="00E25537">
        <w:rPr>
          <w:rFonts w:cstheme="minorHAnsi"/>
          <w:color w:val="000000"/>
          <w:spacing w:val="-2"/>
        </w:rPr>
        <w:t>(</w:t>
      </w:r>
      <w:r w:rsidRPr="00E25537">
        <w:rPr>
          <w:rFonts w:cstheme="minorHAnsi"/>
          <w:color w:val="000000"/>
        </w:rPr>
        <w:t xml:space="preserve">s) </w:t>
      </w:r>
      <w:r w:rsidRPr="00E25537">
        <w:rPr>
          <w:rFonts w:cstheme="minorHAnsi"/>
          <w:color w:val="000000"/>
          <w:spacing w:val="-2"/>
        </w:rPr>
        <w:t>w</w:t>
      </w:r>
      <w:r w:rsidRPr="00E25537">
        <w:rPr>
          <w:rFonts w:cstheme="minorHAnsi"/>
          <w:color w:val="000000"/>
        </w:rPr>
        <w:t>as fo</w:t>
      </w:r>
      <w:r w:rsidRPr="00E25537">
        <w:rPr>
          <w:rFonts w:cstheme="minorHAnsi"/>
          <w:color w:val="000000"/>
          <w:spacing w:val="-2"/>
        </w:rPr>
        <w:t>u</w:t>
      </w:r>
      <w:r w:rsidRPr="00E25537">
        <w:rPr>
          <w:rFonts w:cstheme="minorHAnsi"/>
          <w:color w:val="000000"/>
        </w:rPr>
        <w:t>nd t</w:t>
      </w:r>
      <w:r w:rsidRPr="00E25537">
        <w:rPr>
          <w:rFonts w:cstheme="minorHAnsi"/>
          <w:color w:val="000000"/>
          <w:spacing w:val="-2"/>
        </w:rPr>
        <w:t>o</w:t>
      </w:r>
      <w:r w:rsidRPr="00E25537">
        <w:rPr>
          <w:rFonts w:cstheme="minorHAnsi"/>
          <w:color w:val="000000"/>
        </w:rPr>
        <w:t xml:space="preserve"> </w:t>
      </w:r>
      <w:r w:rsidRPr="00E25537">
        <w:rPr>
          <w:rFonts w:cstheme="minorHAnsi"/>
          <w:color w:val="000000"/>
          <w:spacing w:val="-2"/>
        </w:rPr>
        <w:t>b</w:t>
      </w:r>
      <w:r w:rsidRPr="00E25537">
        <w:rPr>
          <w:rFonts w:cstheme="minorHAnsi"/>
          <w:color w:val="000000"/>
        </w:rPr>
        <w:t xml:space="preserve">e </w:t>
      </w:r>
      <w:r w:rsidRPr="00E25537">
        <w:rPr>
          <w:rFonts w:cstheme="minorHAnsi"/>
          <w:color w:val="000000"/>
          <w:spacing w:val="-2"/>
        </w:rPr>
        <w:t>w</w:t>
      </w:r>
      <w:r w:rsidRPr="00E25537">
        <w:rPr>
          <w:rFonts w:cstheme="minorHAnsi"/>
          <w:color w:val="000000"/>
        </w:rPr>
        <w:t>or</w:t>
      </w:r>
      <w:r w:rsidRPr="00E25537">
        <w:rPr>
          <w:rFonts w:cstheme="minorHAnsi"/>
          <w:color w:val="000000"/>
          <w:spacing w:val="-2"/>
        </w:rPr>
        <w:t>n</w:t>
      </w:r>
      <w:r w:rsidRPr="00E25537">
        <w:rPr>
          <w:rFonts w:cstheme="minorHAnsi"/>
          <w:color w:val="000000"/>
        </w:rPr>
        <w:t>, s</w:t>
      </w:r>
      <w:r w:rsidRPr="00E25537">
        <w:rPr>
          <w:rFonts w:cstheme="minorHAnsi"/>
          <w:color w:val="000000"/>
          <w:spacing w:val="-2"/>
        </w:rPr>
        <w:t>t</w:t>
      </w:r>
      <w:r w:rsidRPr="00E25537">
        <w:rPr>
          <w:rFonts w:cstheme="minorHAnsi"/>
          <w:color w:val="000000"/>
        </w:rPr>
        <w:t>r</w:t>
      </w:r>
      <w:r w:rsidRPr="00E25537">
        <w:rPr>
          <w:rFonts w:cstheme="minorHAnsi"/>
          <w:color w:val="000000"/>
          <w:spacing w:val="-2"/>
        </w:rPr>
        <w:t>e</w:t>
      </w:r>
      <w:r w:rsidRPr="00E25537">
        <w:rPr>
          <w:rFonts w:cstheme="minorHAnsi"/>
          <w:color w:val="000000"/>
        </w:rPr>
        <w:t>tc</w:t>
      </w:r>
      <w:r w:rsidRPr="00E25537">
        <w:rPr>
          <w:rFonts w:cstheme="minorHAnsi"/>
          <w:color w:val="000000"/>
          <w:spacing w:val="-2"/>
        </w:rPr>
        <w:t>h</w:t>
      </w:r>
      <w:r w:rsidRPr="00E25537">
        <w:rPr>
          <w:rFonts w:cstheme="minorHAnsi"/>
          <w:color w:val="000000"/>
        </w:rPr>
        <w:t xml:space="preserve">ed, </w:t>
      </w:r>
      <w:r w:rsidRPr="00E25537">
        <w:rPr>
          <w:rFonts w:cstheme="minorHAnsi"/>
          <w:color w:val="000000"/>
          <w:spacing w:val="-2"/>
        </w:rPr>
        <w:t>c</w:t>
      </w:r>
      <w:r w:rsidRPr="00E25537">
        <w:rPr>
          <w:rFonts w:cstheme="minorHAnsi"/>
          <w:color w:val="000000"/>
        </w:rPr>
        <w:t>rac</w:t>
      </w:r>
      <w:r w:rsidRPr="00E25537">
        <w:rPr>
          <w:rFonts w:cstheme="minorHAnsi"/>
          <w:color w:val="000000"/>
          <w:spacing w:val="-2"/>
        </w:rPr>
        <w:t>k</w:t>
      </w:r>
      <w:r w:rsidRPr="00E25537">
        <w:rPr>
          <w:rFonts w:cstheme="minorHAnsi"/>
          <w:color w:val="000000"/>
        </w:rPr>
        <w:t>e</w:t>
      </w:r>
      <w:r w:rsidRPr="00E25537">
        <w:rPr>
          <w:rFonts w:cstheme="minorHAnsi"/>
          <w:color w:val="000000"/>
          <w:spacing w:val="-2"/>
        </w:rPr>
        <w:t>d</w:t>
      </w:r>
      <w:r w:rsidRPr="00E25537">
        <w:rPr>
          <w:rFonts w:cstheme="minorHAnsi"/>
          <w:color w:val="000000"/>
        </w:rPr>
        <w:t>, o</w:t>
      </w:r>
      <w:r w:rsidRPr="00E25537">
        <w:rPr>
          <w:rFonts w:cstheme="minorHAnsi"/>
          <w:color w:val="000000"/>
          <w:spacing w:val="-2"/>
        </w:rPr>
        <w:t>il</w:t>
      </w:r>
      <w:r w:rsidRPr="00E25537">
        <w:rPr>
          <w:rFonts w:cstheme="minorHAnsi"/>
          <w:color w:val="000000"/>
        </w:rPr>
        <w:t>y or g</w:t>
      </w:r>
      <w:r w:rsidRPr="00E25537">
        <w:rPr>
          <w:rFonts w:cstheme="minorHAnsi"/>
          <w:color w:val="000000"/>
          <w:spacing w:val="-2"/>
        </w:rPr>
        <w:t>l</w:t>
      </w:r>
      <w:r w:rsidRPr="00E25537">
        <w:rPr>
          <w:rFonts w:cstheme="minorHAnsi"/>
          <w:color w:val="000000"/>
        </w:rPr>
        <w:t>a</w:t>
      </w:r>
      <w:r w:rsidRPr="00E25537">
        <w:rPr>
          <w:rFonts w:cstheme="minorHAnsi"/>
          <w:color w:val="000000"/>
          <w:spacing w:val="-2"/>
        </w:rPr>
        <w:t>z</w:t>
      </w:r>
      <w:r w:rsidRPr="00E25537">
        <w:rPr>
          <w:rFonts w:cstheme="minorHAnsi"/>
          <w:color w:val="000000"/>
        </w:rPr>
        <w:t xml:space="preserve">ed </w:t>
      </w:r>
      <w:r w:rsidRPr="00E25537">
        <w:rPr>
          <w:rFonts w:cstheme="minorHAnsi"/>
          <w:color w:val="000000"/>
          <w:spacing w:val="-2"/>
        </w:rPr>
        <w:t>d</w:t>
      </w:r>
      <w:r w:rsidRPr="00E25537">
        <w:rPr>
          <w:rFonts w:cstheme="minorHAnsi"/>
          <w:color w:val="000000"/>
        </w:rPr>
        <w:t>ur</w:t>
      </w:r>
      <w:r w:rsidRPr="00E25537">
        <w:rPr>
          <w:rFonts w:cstheme="minorHAnsi"/>
          <w:color w:val="000000"/>
          <w:spacing w:val="-2"/>
        </w:rPr>
        <w:t>ing</w:t>
      </w:r>
      <w:r w:rsidRPr="00E25537">
        <w:rPr>
          <w:rFonts w:cstheme="minorHAnsi"/>
          <w:color w:val="000000"/>
        </w:rPr>
        <w:t xml:space="preserve"> </w:t>
      </w:r>
      <w:r w:rsidRPr="00E25537">
        <w:rPr>
          <w:rFonts w:cstheme="minorHAnsi"/>
          <w:color w:val="000000"/>
          <w:spacing w:val="-2"/>
        </w:rPr>
        <w:t>th</w:t>
      </w:r>
      <w:r w:rsidRPr="00E25537">
        <w:rPr>
          <w:rFonts w:cstheme="minorHAnsi"/>
          <w:color w:val="000000"/>
        </w:rPr>
        <w:t>e   c</w:t>
      </w:r>
      <w:r w:rsidRPr="00E25537">
        <w:rPr>
          <w:rFonts w:cstheme="minorHAnsi"/>
          <w:color w:val="000000"/>
          <w:spacing w:val="-2"/>
        </w:rPr>
        <w:t>h</w:t>
      </w:r>
      <w:r w:rsidRPr="00E25537">
        <w:rPr>
          <w:rFonts w:cstheme="minorHAnsi"/>
          <w:color w:val="000000"/>
        </w:rPr>
        <w:t>a</w:t>
      </w:r>
      <w:r w:rsidRPr="00E25537">
        <w:rPr>
          <w:rFonts w:cstheme="minorHAnsi"/>
          <w:color w:val="000000"/>
          <w:spacing w:val="-2"/>
        </w:rPr>
        <w:t>r</w:t>
      </w:r>
      <w:r w:rsidRPr="00E25537">
        <w:rPr>
          <w:rFonts w:cstheme="minorHAnsi"/>
          <w:color w:val="000000"/>
        </w:rPr>
        <w:t>g</w:t>
      </w:r>
      <w:r w:rsidRPr="00E25537">
        <w:rPr>
          <w:rFonts w:cstheme="minorHAnsi"/>
          <w:color w:val="000000"/>
          <w:spacing w:val="-2"/>
        </w:rPr>
        <w:t>ing</w:t>
      </w:r>
      <w:r w:rsidRPr="00E25537">
        <w:rPr>
          <w:rFonts w:cstheme="minorHAnsi"/>
          <w:color w:val="000000"/>
        </w:rPr>
        <w:t xml:space="preserve"> s</w:t>
      </w:r>
      <w:r w:rsidRPr="00E25537">
        <w:rPr>
          <w:rFonts w:cstheme="minorHAnsi"/>
          <w:color w:val="000000"/>
          <w:spacing w:val="-2"/>
        </w:rPr>
        <w:t>ys</w:t>
      </w:r>
      <w:r w:rsidRPr="00E25537">
        <w:rPr>
          <w:rFonts w:cstheme="minorHAnsi"/>
          <w:color w:val="000000"/>
        </w:rPr>
        <w:t>t</w:t>
      </w:r>
      <w:r w:rsidRPr="00E25537">
        <w:rPr>
          <w:rFonts w:cstheme="minorHAnsi"/>
          <w:color w:val="000000"/>
          <w:spacing w:val="-2"/>
        </w:rPr>
        <w:t>em</w:t>
      </w:r>
      <w:r w:rsidRPr="00E25537">
        <w:rPr>
          <w:rFonts w:cstheme="minorHAnsi"/>
          <w:color w:val="000000"/>
        </w:rPr>
        <w:t xml:space="preserve"> </w:t>
      </w:r>
      <w:r w:rsidRPr="00E25537">
        <w:rPr>
          <w:rFonts w:cstheme="minorHAnsi"/>
          <w:color w:val="000000"/>
          <w:spacing w:val="-2"/>
        </w:rPr>
        <w:t>i</w:t>
      </w:r>
      <w:r w:rsidRPr="00E25537">
        <w:rPr>
          <w:rFonts w:cstheme="minorHAnsi"/>
          <w:color w:val="000000"/>
        </w:rPr>
        <w:t>ns</w:t>
      </w:r>
      <w:r w:rsidRPr="00E25537">
        <w:rPr>
          <w:rFonts w:cstheme="minorHAnsi"/>
          <w:color w:val="000000"/>
          <w:spacing w:val="-2"/>
        </w:rPr>
        <w:t>p</w:t>
      </w:r>
      <w:r w:rsidRPr="00E25537">
        <w:rPr>
          <w:rFonts w:cstheme="minorHAnsi"/>
          <w:color w:val="000000"/>
        </w:rPr>
        <w:t>e</w:t>
      </w:r>
      <w:r w:rsidRPr="00E25537">
        <w:rPr>
          <w:rFonts w:cstheme="minorHAnsi"/>
          <w:color w:val="000000"/>
          <w:spacing w:val="-2"/>
        </w:rPr>
        <w:t>ction</w:t>
      </w:r>
      <w:r w:rsidRPr="00E25537">
        <w:rPr>
          <w:rFonts w:cstheme="minorHAnsi"/>
          <w:color w:val="000000"/>
        </w:rPr>
        <w:t>, re</w:t>
      </w:r>
      <w:r w:rsidRPr="00E25537">
        <w:rPr>
          <w:rFonts w:cstheme="minorHAnsi"/>
          <w:color w:val="000000"/>
          <w:spacing w:val="-2"/>
        </w:rPr>
        <w:t>p</w:t>
      </w:r>
      <w:r w:rsidRPr="00E25537">
        <w:rPr>
          <w:rFonts w:cstheme="minorHAnsi"/>
          <w:color w:val="000000"/>
        </w:rPr>
        <w:t xml:space="preserve">lace </w:t>
      </w:r>
      <w:r w:rsidRPr="00E25537">
        <w:rPr>
          <w:rFonts w:cstheme="minorHAnsi"/>
          <w:color w:val="000000"/>
          <w:spacing w:val="-2"/>
        </w:rPr>
        <w:t>t</w:t>
      </w:r>
      <w:r w:rsidRPr="00E25537">
        <w:rPr>
          <w:rFonts w:cstheme="minorHAnsi"/>
          <w:color w:val="000000"/>
        </w:rPr>
        <w:t>h</w:t>
      </w:r>
      <w:r w:rsidRPr="00E25537">
        <w:rPr>
          <w:rFonts w:cstheme="minorHAnsi"/>
          <w:color w:val="000000"/>
          <w:spacing w:val="-2"/>
        </w:rPr>
        <w:t>e</w:t>
      </w:r>
      <w:r w:rsidRPr="00E25537">
        <w:rPr>
          <w:rFonts w:cstheme="minorHAnsi"/>
          <w:color w:val="000000"/>
        </w:rPr>
        <w:t xml:space="preserve"> </w:t>
      </w:r>
      <w:r w:rsidRPr="00E25537">
        <w:rPr>
          <w:rFonts w:cstheme="minorHAnsi"/>
          <w:color w:val="000000"/>
          <w:spacing w:val="-2"/>
        </w:rPr>
        <w:t>be</w:t>
      </w:r>
      <w:r w:rsidRPr="00E25537">
        <w:rPr>
          <w:rFonts w:cstheme="minorHAnsi"/>
          <w:color w:val="000000"/>
        </w:rPr>
        <w:t>lt</w:t>
      </w:r>
      <w:r w:rsidRPr="00E25537">
        <w:rPr>
          <w:rFonts w:cstheme="minorHAnsi"/>
          <w:color w:val="000000"/>
          <w:spacing w:val="-2"/>
        </w:rPr>
        <w:t>(</w:t>
      </w:r>
      <w:r w:rsidRPr="00E25537">
        <w:rPr>
          <w:rFonts w:cstheme="minorHAnsi"/>
          <w:color w:val="000000"/>
        </w:rPr>
        <w:t>s</w:t>
      </w:r>
      <w:r w:rsidRPr="00E25537">
        <w:rPr>
          <w:rFonts w:cstheme="minorHAnsi"/>
          <w:color w:val="000000"/>
          <w:spacing w:val="-2"/>
        </w:rPr>
        <w:t>)</w:t>
      </w:r>
      <w:r w:rsidRPr="00E25537">
        <w:rPr>
          <w:rFonts w:cstheme="minorHAnsi"/>
          <w:color w:val="000000"/>
        </w:rPr>
        <w:t>.</w:t>
      </w:r>
      <w:r w:rsidRPr="00E25537">
        <w:rPr>
          <w:rFonts w:cstheme="minorHAnsi"/>
        </w:rPr>
        <w:t xml:space="preserve"> </w:t>
      </w:r>
    </w:p>
    <w:p w14:paraId="1B0CEAEF" w14:textId="77777777" w:rsidR="00C05E96" w:rsidRPr="00E25537" w:rsidRDefault="00C05E96" w:rsidP="009E45A6">
      <w:pPr>
        <w:pStyle w:val="ListParagraph"/>
        <w:numPr>
          <w:ilvl w:val="0"/>
          <w:numId w:val="64"/>
        </w:numPr>
        <w:spacing w:line="360" w:lineRule="auto"/>
        <w:rPr>
          <w:rFonts w:cstheme="minorHAnsi"/>
          <w:color w:val="010302"/>
        </w:rPr>
      </w:pPr>
      <w:r w:rsidRPr="00E25537">
        <w:rPr>
          <w:rFonts w:cstheme="minorHAnsi"/>
          <w:color w:val="000000"/>
        </w:rPr>
        <w:t>S</w:t>
      </w:r>
      <w:r w:rsidRPr="00E25537">
        <w:rPr>
          <w:rFonts w:cstheme="minorHAnsi"/>
          <w:color w:val="000000"/>
          <w:spacing w:val="-2"/>
        </w:rPr>
        <w:t>e</w:t>
      </w:r>
      <w:r w:rsidRPr="00E25537">
        <w:rPr>
          <w:rFonts w:cstheme="minorHAnsi"/>
          <w:color w:val="000000"/>
        </w:rPr>
        <w:t xml:space="preserve">t </w:t>
      </w:r>
      <w:r w:rsidRPr="00E25537">
        <w:rPr>
          <w:rFonts w:cstheme="minorHAnsi"/>
          <w:color w:val="000000"/>
          <w:spacing w:val="-2"/>
        </w:rPr>
        <w:t>t</w:t>
      </w:r>
      <w:r w:rsidRPr="00E25537">
        <w:rPr>
          <w:rFonts w:cstheme="minorHAnsi"/>
          <w:color w:val="000000"/>
        </w:rPr>
        <w:t>h</w:t>
      </w:r>
      <w:r w:rsidRPr="00E25537">
        <w:rPr>
          <w:rFonts w:cstheme="minorHAnsi"/>
          <w:color w:val="000000"/>
          <w:spacing w:val="-2"/>
        </w:rPr>
        <w:t>e</w:t>
      </w:r>
      <w:r w:rsidRPr="00E25537">
        <w:rPr>
          <w:rFonts w:cstheme="minorHAnsi"/>
          <w:color w:val="000000"/>
        </w:rPr>
        <w:t xml:space="preserve"> b</w:t>
      </w:r>
      <w:r w:rsidRPr="00E25537">
        <w:rPr>
          <w:rFonts w:cstheme="minorHAnsi"/>
          <w:color w:val="000000"/>
          <w:spacing w:val="-2"/>
        </w:rPr>
        <w:t>e</w:t>
      </w:r>
      <w:r w:rsidRPr="00E25537">
        <w:rPr>
          <w:rFonts w:cstheme="minorHAnsi"/>
          <w:color w:val="000000"/>
        </w:rPr>
        <w:t>l</w:t>
      </w:r>
      <w:r w:rsidRPr="00E25537">
        <w:rPr>
          <w:rFonts w:cstheme="minorHAnsi"/>
          <w:color w:val="000000"/>
          <w:spacing w:val="-2"/>
        </w:rPr>
        <w:t>t</w:t>
      </w:r>
      <w:r w:rsidRPr="00E25537">
        <w:rPr>
          <w:rFonts w:cstheme="minorHAnsi"/>
          <w:color w:val="000000"/>
        </w:rPr>
        <w:t xml:space="preserve"> </w:t>
      </w:r>
      <w:r w:rsidRPr="00E25537">
        <w:rPr>
          <w:rFonts w:cstheme="minorHAnsi"/>
          <w:color w:val="000000"/>
          <w:spacing w:val="-2"/>
        </w:rPr>
        <w:t>t</w:t>
      </w:r>
      <w:r w:rsidRPr="00E25537">
        <w:rPr>
          <w:rFonts w:cstheme="minorHAnsi"/>
          <w:color w:val="000000"/>
        </w:rPr>
        <w:t>e</w:t>
      </w:r>
      <w:r w:rsidRPr="00E25537">
        <w:rPr>
          <w:rFonts w:cstheme="minorHAnsi"/>
          <w:color w:val="000000"/>
          <w:spacing w:val="-2"/>
        </w:rPr>
        <w:t>n</w:t>
      </w:r>
      <w:r w:rsidRPr="00E25537">
        <w:rPr>
          <w:rFonts w:cstheme="minorHAnsi"/>
          <w:color w:val="000000"/>
        </w:rPr>
        <w:t>si</w:t>
      </w:r>
      <w:r w:rsidRPr="00E25537">
        <w:rPr>
          <w:rFonts w:cstheme="minorHAnsi"/>
          <w:color w:val="000000"/>
          <w:spacing w:val="-2"/>
        </w:rPr>
        <w:t>o</w:t>
      </w:r>
      <w:r w:rsidRPr="00E25537">
        <w:rPr>
          <w:rFonts w:cstheme="minorHAnsi"/>
          <w:color w:val="000000"/>
        </w:rPr>
        <w:t xml:space="preserve">n </w:t>
      </w:r>
      <w:r w:rsidRPr="00E25537">
        <w:rPr>
          <w:rFonts w:cstheme="minorHAnsi"/>
          <w:color w:val="000000"/>
          <w:spacing w:val="-2"/>
        </w:rPr>
        <w:t>w</w:t>
      </w:r>
      <w:r w:rsidRPr="00E25537">
        <w:rPr>
          <w:rFonts w:cstheme="minorHAnsi"/>
          <w:color w:val="000000"/>
        </w:rPr>
        <w:t>h</w:t>
      </w:r>
      <w:r w:rsidRPr="00E25537">
        <w:rPr>
          <w:rFonts w:cstheme="minorHAnsi"/>
          <w:color w:val="000000"/>
          <w:spacing w:val="-2"/>
        </w:rPr>
        <w:t>i</w:t>
      </w:r>
      <w:r w:rsidRPr="00E25537">
        <w:rPr>
          <w:rFonts w:cstheme="minorHAnsi"/>
          <w:color w:val="000000"/>
        </w:rPr>
        <w:t>l</w:t>
      </w:r>
      <w:r w:rsidRPr="00E25537">
        <w:rPr>
          <w:rFonts w:cstheme="minorHAnsi"/>
          <w:color w:val="000000"/>
          <w:spacing w:val="-2"/>
        </w:rPr>
        <w:t>e</w:t>
      </w:r>
      <w:r w:rsidRPr="00E25537">
        <w:rPr>
          <w:rFonts w:cstheme="minorHAnsi"/>
          <w:color w:val="000000"/>
        </w:rPr>
        <w:t xml:space="preserve"> </w:t>
      </w:r>
      <w:r w:rsidRPr="00E25537">
        <w:rPr>
          <w:rFonts w:cstheme="minorHAnsi"/>
          <w:color w:val="000000"/>
          <w:spacing w:val="-2"/>
        </w:rPr>
        <w:t>t</w:t>
      </w:r>
      <w:r w:rsidRPr="00E25537">
        <w:rPr>
          <w:rFonts w:cstheme="minorHAnsi"/>
          <w:color w:val="000000"/>
        </w:rPr>
        <w:t>i</w:t>
      </w:r>
      <w:r w:rsidRPr="00E25537">
        <w:rPr>
          <w:rFonts w:cstheme="minorHAnsi"/>
          <w:color w:val="000000"/>
          <w:spacing w:val="-2"/>
        </w:rPr>
        <w:t>gh</w:t>
      </w:r>
      <w:r w:rsidRPr="00E25537">
        <w:rPr>
          <w:rFonts w:cstheme="minorHAnsi"/>
          <w:color w:val="000000"/>
        </w:rPr>
        <w:t>te</w:t>
      </w:r>
      <w:r w:rsidRPr="00E25537">
        <w:rPr>
          <w:rFonts w:cstheme="minorHAnsi"/>
          <w:color w:val="000000"/>
          <w:spacing w:val="-2"/>
        </w:rPr>
        <w:t>n</w:t>
      </w:r>
      <w:r w:rsidRPr="00E25537">
        <w:rPr>
          <w:rFonts w:cstheme="minorHAnsi"/>
          <w:color w:val="000000"/>
        </w:rPr>
        <w:t>i</w:t>
      </w:r>
      <w:r w:rsidRPr="00E25537">
        <w:rPr>
          <w:rFonts w:cstheme="minorHAnsi"/>
          <w:color w:val="000000"/>
          <w:spacing w:val="-2"/>
        </w:rPr>
        <w:t>n</w:t>
      </w:r>
      <w:r w:rsidRPr="00E25537">
        <w:rPr>
          <w:rFonts w:cstheme="minorHAnsi"/>
          <w:color w:val="000000"/>
        </w:rPr>
        <w:t xml:space="preserve">g </w:t>
      </w:r>
      <w:r w:rsidRPr="00E25537">
        <w:rPr>
          <w:rFonts w:cstheme="minorHAnsi"/>
          <w:color w:val="000000"/>
          <w:spacing w:val="-2"/>
        </w:rPr>
        <w:t>t</w:t>
      </w:r>
      <w:r w:rsidRPr="00E25537">
        <w:rPr>
          <w:rFonts w:cstheme="minorHAnsi"/>
          <w:color w:val="000000"/>
        </w:rPr>
        <w:t>h</w:t>
      </w:r>
      <w:r w:rsidRPr="00E25537">
        <w:rPr>
          <w:rFonts w:cstheme="minorHAnsi"/>
          <w:color w:val="000000"/>
          <w:spacing w:val="-2"/>
        </w:rPr>
        <w:t>e</w:t>
      </w:r>
      <w:r w:rsidRPr="00E25537">
        <w:rPr>
          <w:rFonts w:cstheme="minorHAnsi"/>
          <w:color w:val="000000"/>
        </w:rPr>
        <w:t xml:space="preserve"> m</w:t>
      </w:r>
      <w:r w:rsidRPr="00E25537">
        <w:rPr>
          <w:rFonts w:cstheme="minorHAnsi"/>
          <w:color w:val="000000"/>
          <w:spacing w:val="-2"/>
        </w:rPr>
        <w:t>o</w:t>
      </w:r>
      <w:r w:rsidRPr="00E25537">
        <w:rPr>
          <w:rFonts w:cstheme="minorHAnsi"/>
          <w:color w:val="000000"/>
        </w:rPr>
        <w:t>u</w:t>
      </w:r>
      <w:r w:rsidRPr="00E25537">
        <w:rPr>
          <w:rFonts w:cstheme="minorHAnsi"/>
          <w:color w:val="000000"/>
          <w:spacing w:val="-2"/>
        </w:rPr>
        <w:t>nt</w:t>
      </w:r>
      <w:r w:rsidRPr="00E25537">
        <w:rPr>
          <w:rFonts w:cstheme="minorHAnsi"/>
          <w:color w:val="000000"/>
        </w:rPr>
        <w:t>in</w:t>
      </w:r>
      <w:r w:rsidRPr="00E25537">
        <w:rPr>
          <w:rFonts w:cstheme="minorHAnsi"/>
          <w:color w:val="000000"/>
          <w:spacing w:val="-2"/>
        </w:rPr>
        <w:t>g</w:t>
      </w:r>
      <w:r w:rsidRPr="00E25537">
        <w:rPr>
          <w:rFonts w:cstheme="minorHAnsi"/>
          <w:color w:val="000000"/>
        </w:rPr>
        <w:t xml:space="preserve"> a</w:t>
      </w:r>
      <w:r w:rsidRPr="00E25537">
        <w:rPr>
          <w:rFonts w:cstheme="minorHAnsi"/>
          <w:color w:val="000000"/>
          <w:spacing w:val="-2"/>
        </w:rPr>
        <w:t>nd</w:t>
      </w:r>
      <w:r w:rsidRPr="00E25537">
        <w:rPr>
          <w:rFonts w:cstheme="minorHAnsi"/>
          <w:color w:val="000000"/>
        </w:rPr>
        <w:t xml:space="preserve"> </w:t>
      </w:r>
      <w:r w:rsidRPr="00E25537">
        <w:rPr>
          <w:rFonts w:cstheme="minorHAnsi"/>
          <w:color w:val="000000"/>
          <w:spacing w:val="-2"/>
        </w:rPr>
        <w:t>a</w:t>
      </w:r>
      <w:r w:rsidRPr="00E25537">
        <w:rPr>
          <w:rFonts w:cstheme="minorHAnsi"/>
          <w:color w:val="000000"/>
        </w:rPr>
        <w:t>djust</w:t>
      </w:r>
      <w:r w:rsidRPr="00E25537">
        <w:rPr>
          <w:rFonts w:cstheme="minorHAnsi"/>
          <w:color w:val="000000"/>
          <w:spacing w:val="-2"/>
        </w:rPr>
        <w:t>ing</w:t>
      </w:r>
      <w:r w:rsidRPr="00E25537">
        <w:rPr>
          <w:rFonts w:cstheme="minorHAnsi"/>
          <w:color w:val="000000"/>
        </w:rPr>
        <w:t xml:space="preserve"> </w:t>
      </w:r>
      <w:r w:rsidRPr="00E25537">
        <w:rPr>
          <w:rFonts w:cstheme="minorHAnsi"/>
          <w:color w:val="000000"/>
          <w:spacing w:val="-2"/>
        </w:rPr>
        <w:t>b</w:t>
      </w:r>
      <w:r w:rsidRPr="00E25537">
        <w:rPr>
          <w:rFonts w:cstheme="minorHAnsi"/>
          <w:color w:val="000000"/>
        </w:rPr>
        <w:t>o</w:t>
      </w:r>
      <w:r w:rsidRPr="00E25537">
        <w:rPr>
          <w:rFonts w:cstheme="minorHAnsi"/>
          <w:color w:val="000000"/>
          <w:spacing w:val="-2"/>
        </w:rPr>
        <w:t>lt</w:t>
      </w:r>
      <w:r w:rsidRPr="00E25537">
        <w:rPr>
          <w:rFonts w:cstheme="minorHAnsi"/>
          <w:color w:val="000000"/>
        </w:rPr>
        <w:t xml:space="preserve">s. Be </w:t>
      </w:r>
      <w:r w:rsidRPr="00E25537">
        <w:rPr>
          <w:rFonts w:cstheme="minorHAnsi"/>
          <w:color w:val="000000"/>
          <w:spacing w:val="-2"/>
        </w:rPr>
        <w:t>s</w:t>
      </w:r>
      <w:r w:rsidRPr="00E25537">
        <w:rPr>
          <w:rFonts w:cstheme="minorHAnsi"/>
          <w:color w:val="000000"/>
        </w:rPr>
        <w:t>ur</w:t>
      </w:r>
      <w:r w:rsidRPr="00E25537">
        <w:rPr>
          <w:rFonts w:cstheme="minorHAnsi"/>
          <w:color w:val="000000"/>
          <w:spacing w:val="-2"/>
        </w:rPr>
        <w:t>e</w:t>
      </w:r>
      <w:r w:rsidRPr="00E25537">
        <w:rPr>
          <w:rFonts w:cstheme="minorHAnsi"/>
          <w:color w:val="000000"/>
        </w:rPr>
        <w:t xml:space="preserve"> </w:t>
      </w:r>
      <w:r w:rsidRPr="00E25537">
        <w:rPr>
          <w:rFonts w:cstheme="minorHAnsi"/>
          <w:color w:val="000000"/>
          <w:spacing w:val="-2"/>
        </w:rPr>
        <w:t>t</w:t>
      </w:r>
      <w:r w:rsidRPr="00E25537">
        <w:rPr>
          <w:rFonts w:cstheme="minorHAnsi"/>
          <w:color w:val="000000"/>
        </w:rPr>
        <w:t xml:space="preserve">o </w:t>
      </w:r>
      <w:r w:rsidRPr="00E25537">
        <w:rPr>
          <w:rFonts w:cstheme="minorHAnsi"/>
          <w:color w:val="000000"/>
          <w:spacing w:val="-2"/>
        </w:rPr>
        <w:t>s</w:t>
      </w:r>
      <w:r w:rsidRPr="00E25537">
        <w:rPr>
          <w:rFonts w:cstheme="minorHAnsi"/>
          <w:color w:val="000000"/>
        </w:rPr>
        <w:t>e</w:t>
      </w:r>
      <w:r w:rsidRPr="00E25537">
        <w:rPr>
          <w:rFonts w:cstheme="minorHAnsi"/>
          <w:color w:val="000000"/>
          <w:spacing w:val="-2"/>
        </w:rPr>
        <w:t>t</w:t>
      </w:r>
      <w:r w:rsidRPr="00E25537">
        <w:rPr>
          <w:rFonts w:cstheme="minorHAnsi"/>
          <w:color w:val="000000"/>
        </w:rPr>
        <w:t xml:space="preserve"> </w:t>
      </w:r>
      <w:r w:rsidRPr="00E25537">
        <w:rPr>
          <w:rFonts w:cstheme="minorHAnsi"/>
          <w:color w:val="000000"/>
          <w:spacing w:val="-2"/>
        </w:rPr>
        <w:t>t</w:t>
      </w:r>
      <w:r w:rsidRPr="00E25537">
        <w:rPr>
          <w:rFonts w:cstheme="minorHAnsi"/>
          <w:color w:val="000000"/>
        </w:rPr>
        <w:t xml:space="preserve">he </w:t>
      </w:r>
      <w:r w:rsidRPr="00E25537">
        <w:rPr>
          <w:rFonts w:cstheme="minorHAnsi"/>
          <w:color w:val="000000"/>
          <w:spacing w:val="-2"/>
        </w:rPr>
        <w:t>b</w:t>
      </w:r>
      <w:r w:rsidRPr="00E25537">
        <w:rPr>
          <w:rFonts w:cstheme="minorHAnsi"/>
          <w:color w:val="000000"/>
        </w:rPr>
        <w:t>el</w:t>
      </w:r>
      <w:r w:rsidRPr="00E25537">
        <w:rPr>
          <w:rFonts w:cstheme="minorHAnsi"/>
          <w:color w:val="000000"/>
          <w:spacing w:val="-2"/>
        </w:rPr>
        <w:t>t</w:t>
      </w:r>
      <w:r w:rsidRPr="00E25537">
        <w:rPr>
          <w:rFonts w:cstheme="minorHAnsi"/>
          <w:color w:val="000000"/>
        </w:rPr>
        <w:t xml:space="preserve"> </w:t>
      </w:r>
      <w:r w:rsidRPr="00E25537">
        <w:rPr>
          <w:rFonts w:cstheme="minorHAnsi"/>
          <w:color w:val="000000"/>
          <w:spacing w:val="-2"/>
        </w:rPr>
        <w:t>t</w:t>
      </w:r>
      <w:r w:rsidRPr="00E25537">
        <w:rPr>
          <w:rFonts w:cstheme="minorHAnsi"/>
          <w:color w:val="000000"/>
        </w:rPr>
        <w:t>en</w:t>
      </w:r>
      <w:r w:rsidRPr="00E25537">
        <w:rPr>
          <w:rFonts w:cstheme="minorHAnsi"/>
          <w:color w:val="000000"/>
          <w:spacing w:val="-2"/>
        </w:rPr>
        <w:t>si</w:t>
      </w:r>
      <w:r w:rsidRPr="00E25537">
        <w:rPr>
          <w:rFonts w:cstheme="minorHAnsi"/>
          <w:color w:val="000000"/>
        </w:rPr>
        <w:t>on an</w:t>
      </w:r>
      <w:r w:rsidRPr="00E25537">
        <w:rPr>
          <w:rFonts w:cstheme="minorHAnsi"/>
          <w:color w:val="000000"/>
          <w:spacing w:val="-2"/>
        </w:rPr>
        <w:t>d</w:t>
      </w:r>
      <w:r w:rsidRPr="00E25537">
        <w:rPr>
          <w:rFonts w:cstheme="minorHAnsi"/>
          <w:color w:val="000000"/>
        </w:rPr>
        <w:t xml:space="preserve"> </w:t>
      </w:r>
      <w:r w:rsidRPr="00E25537">
        <w:rPr>
          <w:rFonts w:cstheme="minorHAnsi"/>
          <w:color w:val="000000"/>
          <w:spacing w:val="-2"/>
        </w:rPr>
        <w:t>t</w:t>
      </w:r>
      <w:r w:rsidRPr="00E25537">
        <w:rPr>
          <w:rFonts w:cstheme="minorHAnsi"/>
          <w:color w:val="000000"/>
        </w:rPr>
        <w:t>or</w:t>
      </w:r>
      <w:r w:rsidRPr="00E25537">
        <w:rPr>
          <w:rFonts w:cstheme="minorHAnsi"/>
          <w:color w:val="000000"/>
          <w:spacing w:val="-2"/>
        </w:rPr>
        <w:t>q</w:t>
      </w:r>
      <w:r w:rsidRPr="00E25537">
        <w:rPr>
          <w:rFonts w:cstheme="minorHAnsi"/>
          <w:color w:val="000000"/>
        </w:rPr>
        <w:t xml:space="preserve">ue </w:t>
      </w:r>
      <w:r w:rsidRPr="00E25537">
        <w:rPr>
          <w:rFonts w:cstheme="minorHAnsi"/>
          <w:color w:val="000000"/>
          <w:spacing w:val="-2"/>
        </w:rPr>
        <w:t>t</w:t>
      </w:r>
      <w:r w:rsidRPr="00E25537">
        <w:rPr>
          <w:rFonts w:cstheme="minorHAnsi"/>
          <w:color w:val="000000"/>
        </w:rPr>
        <w:t xml:space="preserve">he </w:t>
      </w:r>
      <w:r w:rsidRPr="00E25537">
        <w:rPr>
          <w:rFonts w:cstheme="minorHAnsi"/>
          <w:color w:val="000000"/>
          <w:spacing w:val="-2"/>
        </w:rPr>
        <w:t>m</w:t>
      </w:r>
      <w:r w:rsidRPr="00E25537">
        <w:rPr>
          <w:rFonts w:cstheme="minorHAnsi"/>
          <w:color w:val="000000"/>
        </w:rPr>
        <w:t>ou</w:t>
      </w:r>
      <w:r w:rsidRPr="00E25537">
        <w:rPr>
          <w:rFonts w:cstheme="minorHAnsi"/>
          <w:color w:val="000000"/>
          <w:spacing w:val="-2"/>
        </w:rPr>
        <w:t>n</w:t>
      </w:r>
      <w:r w:rsidRPr="00E25537">
        <w:rPr>
          <w:rFonts w:cstheme="minorHAnsi"/>
          <w:color w:val="000000"/>
        </w:rPr>
        <w:t>t</w:t>
      </w:r>
      <w:r w:rsidRPr="00E25537">
        <w:rPr>
          <w:rFonts w:cstheme="minorHAnsi"/>
          <w:color w:val="000000"/>
          <w:spacing w:val="-2"/>
        </w:rPr>
        <w:t>i</w:t>
      </w:r>
      <w:r w:rsidRPr="00E25537">
        <w:rPr>
          <w:rFonts w:cstheme="minorHAnsi"/>
          <w:color w:val="000000"/>
        </w:rPr>
        <w:t>n</w:t>
      </w:r>
      <w:r w:rsidRPr="00E25537">
        <w:rPr>
          <w:rFonts w:cstheme="minorHAnsi"/>
          <w:color w:val="000000"/>
          <w:spacing w:val="-2"/>
        </w:rPr>
        <w:t>g</w:t>
      </w:r>
      <w:r w:rsidRPr="00E25537">
        <w:rPr>
          <w:rFonts w:cstheme="minorHAnsi"/>
          <w:color w:val="000000"/>
        </w:rPr>
        <w:t xml:space="preserve"> </w:t>
      </w:r>
      <w:r w:rsidRPr="00E25537">
        <w:rPr>
          <w:rFonts w:cstheme="minorHAnsi"/>
          <w:color w:val="000000"/>
          <w:spacing w:val="-2"/>
        </w:rPr>
        <w:t>b</w:t>
      </w:r>
      <w:r w:rsidRPr="00E25537">
        <w:rPr>
          <w:rFonts w:cstheme="minorHAnsi"/>
          <w:color w:val="000000"/>
        </w:rPr>
        <w:t>ol</w:t>
      </w:r>
      <w:r w:rsidRPr="00E25537">
        <w:rPr>
          <w:rFonts w:cstheme="minorHAnsi"/>
          <w:color w:val="000000"/>
          <w:spacing w:val="-2"/>
        </w:rPr>
        <w:t>t</w:t>
      </w:r>
      <w:r w:rsidRPr="00E25537">
        <w:rPr>
          <w:rFonts w:cstheme="minorHAnsi"/>
          <w:color w:val="000000"/>
        </w:rPr>
        <w:t xml:space="preserve">s </w:t>
      </w:r>
      <w:r w:rsidRPr="00E25537">
        <w:rPr>
          <w:rFonts w:cstheme="minorHAnsi"/>
          <w:color w:val="000000"/>
          <w:spacing w:val="-2"/>
        </w:rPr>
        <w:t>to</w:t>
      </w:r>
      <w:r w:rsidRPr="00E25537">
        <w:rPr>
          <w:rFonts w:cstheme="minorHAnsi"/>
          <w:color w:val="000000"/>
        </w:rPr>
        <w:t xml:space="preserve"> </w:t>
      </w:r>
      <w:r w:rsidRPr="00E25537">
        <w:rPr>
          <w:rFonts w:cstheme="minorHAnsi"/>
          <w:color w:val="000000"/>
          <w:spacing w:val="-2"/>
        </w:rPr>
        <w:t>th</w:t>
      </w:r>
      <w:r w:rsidRPr="00E25537">
        <w:rPr>
          <w:rFonts w:cstheme="minorHAnsi"/>
          <w:color w:val="000000"/>
        </w:rPr>
        <w:t>e v</w:t>
      </w:r>
      <w:r w:rsidRPr="00E25537">
        <w:rPr>
          <w:rFonts w:cstheme="minorHAnsi"/>
          <w:color w:val="000000"/>
          <w:spacing w:val="-2"/>
        </w:rPr>
        <w:t>e</w:t>
      </w:r>
      <w:r w:rsidRPr="00E25537">
        <w:rPr>
          <w:rFonts w:cstheme="minorHAnsi"/>
          <w:color w:val="000000"/>
        </w:rPr>
        <w:t>h</w:t>
      </w:r>
      <w:r w:rsidRPr="00E25537">
        <w:rPr>
          <w:rFonts w:cstheme="minorHAnsi"/>
          <w:color w:val="000000"/>
          <w:spacing w:val="-2"/>
        </w:rPr>
        <w:t>i</w:t>
      </w:r>
      <w:r w:rsidRPr="00E25537">
        <w:rPr>
          <w:rFonts w:cstheme="minorHAnsi"/>
          <w:color w:val="000000"/>
        </w:rPr>
        <w:t>cl</w:t>
      </w:r>
      <w:r w:rsidRPr="00E25537">
        <w:rPr>
          <w:rFonts w:cstheme="minorHAnsi"/>
          <w:color w:val="000000"/>
          <w:spacing w:val="-2"/>
        </w:rPr>
        <w:t>e</w:t>
      </w:r>
      <w:r w:rsidRPr="00E25537">
        <w:rPr>
          <w:rFonts w:cstheme="minorHAnsi"/>
          <w:color w:val="000000"/>
        </w:rPr>
        <w:t xml:space="preserve"> ma</w:t>
      </w:r>
      <w:r w:rsidRPr="00E25537">
        <w:rPr>
          <w:rFonts w:cstheme="minorHAnsi"/>
          <w:color w:val="000000"/>
          <w:spacing w:val="-2"/>
        </w:rPr>
        <w:t>n</w:t>
      </w:r>
      <w:r w:rsidRPr="00E25537">
        <w:rPr>
          <w:rFonts w:cstheme="minorHAnsi"/>
          <w:color w:val="000000"/>
        </w:rPr>
        <w:t>uf</w:t>
      </w:r>
      <w:r w:rsidRPr="00E25537">
        <w:rPr>
          <w:rFonts w:cstheme="minorHAnsi"/>
          <w:color w:val="000000"/>
          <w:spacing w:val="-2"/>
        </w:rPr>
        <w:t>a</w:t>
      </w:r>
      <w:r w:rsidRPr="00E25537">
        <w:rPr>
          <w:rFonts w:cstheme="minorHAnsi"/>
          <w:color w:val="000000"/>
        </w:rPr>
        <w:t>ctu</w:t>
      </w:r>
      <w:r w:rsidRPr="00E25537">
        <w:rPr>
          <w:rFonts w:cstheme="minorHAnsi"/>
          <w:color w:val="000000"/>
          <w:spacing w:val="-2"/>
        </w:rPr>
        <w:t>r</w:t>
      </w:r>
      <w:r w:rsidRPr="00E25537">
        <w:rPr>
          <w:rFonts w:cstheme="minorHAnsi"/>
          <w:color w:val="000000"/>
        </w:rPr>
        <w:t>er</w:t>
      </w:r>
      <w:r w:rsidRPr="00E25537">
        <w:rPr>
          <w:rFonts w:cstheme="minorHAnsi"/>
          <w:color w:val="000000"/>
          <w:spacing w:val="-2"/>
        </w:rPr>
        <w:t>’</w:t>
      </w:r>
      <w:r w:rsidRPr="00E25537">
        <w:rPr>
          <w:rFonts w:cstheme="minorHAnsi"/>
          <w:color w:val="000000"/>
        </w:rPr>
        <w:t xml:space="preserve">s </w:t>
      </w:r>
      <w:r w:rsidRPr="00E25537">
        <w:rPr>
          <w:rFonts w:cstheme="minorHAnsi"/>
          <w:color w:val="000000"/>
          <w:spacing w:val="-2"/>
        </w:rPr>
        <w:t>r</w:t>
      </w:r>
      <w:r w:rsidRPr="00E25537">
        <w:rPr>
          <w:rFonts w:cstheme="minorHAnsi"/>
          <w:color w:val="000000"/>
        </w:rPr>
        <w:t>ec</w:t>
      </w:r>
      <w:r w:rsidRPr="00E25537">
        <w:rPr>
          <w:rFonts w:cstheme="minorHAnsi"/>
          <w:color w:val="000000"/>
          <w:spacing w:val="-2"/>
        </w:rPr>
        <w:t>o</w:t>
      </w:r>
      <w:r w:rsidRPr="00E25537">
        <w:rPr>
          <w:rFonts w:cstheme="minorHAnsi"/>
          <w:color w:val="000000"/>
        </w:rPr>
        <w:t>m</w:t>
      </w:r>
      <w:r w:rsidRPr="00E25537">
        <w:rPr>
          <w:rFonts w:cstheme="minorHAnsi"/>
          <w:color w:val="000000"/>
          <w:spacing w:val="-2"/>
        </w:rPr>
        <w:t>m</w:t>
      </w:r>
      <w:r w:rsidRPr="00E25537">
        <w:rPr>
          <w:rFonts w:cstheme="minorHAnsi"/>
          <w:color w:val="000000"/>
        </w:rPr>
        <w:t>en</w:t>
      </w:r>
      <w:r w:rsidRPr="00E25537">
        <w:rPr>
          <w:rFonts w:cstheme="minorHAnsi"/>
          <w:color w:val="000000"/>
          <w:spacing w:val="-2"/>
        </w:rPr>
        <w:t>d</w:t>
      </w:r>
      <w:r w:rsidRPr="00E25537">
        <w:rPr>
          <w:rFonts w:cstheme="minorHAnsi"/>
          <w:color w:val="000000"/>
        </w:rPr>
        <w:t>e</w:t>
      </w:r>
      <w:r w:rsidRPr="00E25537">
        <w:rPr>
          <w:rFonts w:cstheme="minorHAnsi"/>
          <w:color w:val="000000"/>
          <w:spacing w:val="-2"/>
        </w:rPr>
        <w:t>d</w:t>
      </w:r>
      <w:r w:rsidRPr="00E25537">
        <w:rPr>
          <w:rFonts w:cstheme="minorHAnsi"/>
          <w:color w:val="000000"/>
        </w:rPr>
        <w:t xml:space="preserve"> </w:t>
      </w:r>
      <w:r w:rsidRPr="00E25537">
        <w:rPr>
          <w:rFonts w:cstheme="minorHAnsi"/>
          <w:color w:val="000000"/>
          <w:spacing w:val="-2"/>
        </w:rPr>
        <w:t>sp</w:t>
      </w:r>
      <w:r w:rsidRPr="00E25537">
        <w:rPr>
          <w:rFonts w:cstheme="minorHAnsi"/>
          <w:color w:val="000000"/>
        </w:rPr>
        <w:t>ec</w:t>
      </w:r>
      <w:r w:rsidRPr="00E25537">
        <w:rPr>
          <w:rFonts w:cstheme="minorHAnsi"/>
          <w:color w:val="000000"/>
          <w:spacing w:val="-2"/>
        </w:rPr>
        <w:t>i</w:t>
      </w:r>
      <w:r w:rsidRPr="00E25537">
        <w:rPr>
          <w:rFonts w:cstheme="minorHAnsi"/>
          <w:color w:val="000000"/>
        </w:rPr>
        <w:t>fi</w:t>
      </w:r>
      <w:r w:rsidRPr="00E25537">
        <w:rPr>
          <w:rFonts w:cstheme="minorHAnsi"/>
          <w:color w:val="000000"/>
          <w:spacing w:val="-2"/>
        </w:rPr>
        <w:t>c</w:t>
      </w:r>
      <w:r w:rsidRPr="00E25537">
        <w:rPr>
          <w:rFonts w:cstheme="minorHAnsi"/>
          <w:color w:val="000000"/>
        </w:rPr>
        <w:t>a</w:t>
      </w:r>
      <w:r w:rsidRPr="00E25537">
        <w:rPr>
          <w:rFonts w:cstheme="minorHAnsi"/>
          <w:color w:val="000000"/>
          <w:spacing w:val="-2"/>
        </w:rPr>
        <w:t>t</w:t>
      </w:r>
      <w:r w:rsidRPr="00E25537">
        <w:rPr>
          <w:rFonts w:cstheme="minorHAnsi"/>
          <w:color w:val="000000"/>
        </w:rPr>
        <w:t>i</w:t>
      </w:r>
      <w:r w:rsidRPr="00E25537">
        <w:rPr>
          <w:rFonts w:cstheme="minorHAnsi"/>
          <w:color w:val="000000"/>
          <w:spacing w:val="-2"/>
        </w:rPr>
        <w:t>o</w:t>
      </w:r>
      <w:r w:rsidRPr="00E25537">
        <w:rPr>
          <w:rFonts w:cstheme="minorHAnsi"/>
          <w:color w:val="000000"/>
        </w:rPr>
        <w:t>n</w:t>
      </w:r>
      <w:r w:rsidRPr="00E25537">
        <w:rPr>
          <w:rFonts w:cstheme="minorHAnsi"/>
          <w:color w:val="000000"/>
          <w:spacing w:val="-2"/>
        </w:rPr>
        <w:t>s</w:t>
      </w:r>
      <w:r w:rsidRPr="00E25537">
        <w:rPr>
          <w:rFonts w:cstheme="minorHAnsi"/>
          <w:color w:val="000000"/>
        </w:rPr>
        <w:t xml:space="preserve">.  </w:t>
      </w:r>
      <w:r w:rsidRPr="00E25537">
        <w:rPr>
          <w:rFonts w:cstheme="minorHAnsi"/>
        </w:rPr>
        <w:br w:type="textWrapping" w:clear="all"/>
      </w:r>
      <w:r w:rsidRPr="00E25537">
        <w:rPr>
          <w:rFonts w:cstheme="minorHAnsi"/>
          <w:color w:val="000000"/>
          <w:spacing w:val="-2"/>
        </w:rPr>
        <w:t>C</w:t>
      </w:r>
      <w:r w:rsidRPr="00E25537">
        <w:rPr>
          <w:rFonts w:cstheme="minorHAnsi"/>
          <w:color w:val="000000"/>
        </w:rPr>
        <w:t>AU</w:t>
      </w:r>
      <w:r w:rsidRPr="00E25537">
        <w:rPr>
          <w:rFonts w:cstheme="minorHAnsi"/>
          <w:color w:val="000000"/>
          <w:spacing w:val="-2"/>
        </w:rPr>
        <w:t>T</w:t>
      </w:r>
      <w:r w:rsidRPr="00E25537">
        <w:rPr>
          <w:rFonts w:cstheme="minorHAnsi"/>
          <w:color w:val="000000"/>
        </w:rPr>
        <w:t>IO</w:t>
      </w:r>
      <w:r w:rsidRPr="00E25537">
        <w:rPr>
          <w:rFonts w:cstheme="minorHAnsi"/>
          <w:color w:val="000000"/>
          <w:spacing w:val="-2"/>
        </w:rPr>
        <w:t>N:</w:t>
      </w:r>
      <w:r w:rsidRPr="00E25537">
        <w:rPr>
          <w:rFonts w:cstheme="minorHAnsi"/>
          <w:color w:val="000000"/>
        </w:rPr>
        <w:t xml:space="preserve"> DO </w:t>
      </w:r>
      <w:r w:rsidRPr="00E25537">
        <w:rPr>
          <w:rFonts w:cstheme="minorHAnsi"/>
          <w:color w:val="000000"/>
          <w:spacing w:val="-2"/>
        </w:rPr>
        <w:t>N</w:t>
      </w:r>
      <w:r w:rsidRPr="00E25537">
        <w:rPr>
          <w:rFonts w:cstheme="minorHAnsi"/>
          <w:color w:val="000000"/>
        </w:rPr>
        <w:t xml:space="preserve">OT </w:t>
      </w:r>
      <w:r w:rsidRPr="00E25537">
        <w:rPr>
          <w:rFonts w:cstheme="minorHAnsi"/>
          <w:color w:val="000000"/>
          <w:spacing w:val="-2"/>
        </w:rPr>
        <w:t>p</w:t>
      </w:r>
      <w:r w:rsidRPr="00E25537">
        <w:rPr>
          <w:rFonts w:cstheme="minorHAnsi"/>
          <w:color w:val="000000"/>
        </w:rPr>
        <w:t xml:space="preserve">ry </w:t>
      </w:r>
      <w:r w:rsidRPr="00E25537">
        <w:rPr>
          <w:rFonts w:cstheme="minorHAnsi"/>
          <w:color w:val="000000"/>
          <w:spacing w:val="-2"/>
        </w:rPr>
        <w:t>o</w:t>
      </w:r>
      <w:r w:rsidRPr="00E25537">
        <w:rPr>
          <w:rFonts w:cstheme="minorHAnsi"/>
          <w:color w:val="000000"/>
        </w:rPr>
        <w:t xml:space="preserve">r </w:t>
      </w:r>
      <w:r w:rsidRPr="00E25537">
        <w:rPr>
          <w:rFonts w:cstheme="minorHAnsi"/>
          <w:color w:val="000000"/>
          <w:spacing w:val="-2"/>
        </w:rPr>
        <w:t>h</w:t>
      </w:r>
      <w:r w:rsidRPr="00E25537">
        <w:rPr>
          <w:rFonts w:cstheme="minorHAnsi"/>
          <w:color w:val="000000"/>
        </w:rPr>
        <w:t>i</w:t>
      </w:r>
      <w:r w:rsidRPr="00E25537">
        <w:rPr>
          <w:rFonts w:cstheme="minorHAnsi"/>
          <w:color w:val="000000"/>
          <w:spacing w:val="-2"/>
        </w:rPr>
        <w:t>t</w:t>
      </w:r>
      <w:r w:rsidRPr="00E25537">
        <w:rPr>
          <w:rFonts w:cstheme="minorHAnsi"/>
          <w:color w:val="000000"/>
        </w:rPr>
        <w:t xml:space="preserve"> </w:t>
      </w:r>
      <w:r w:rsidRPr="00E25537">
        <w:rPr>
          <w:rFonts w:cstheme="minorHAnsi"/>
          <w:color w:val="000000"/>
          <w:spacing w:val="-2"/>
        </w:rPr>
        <w:t>t</w:t>
      </w:r>
      <w:r w:rsidRPr="00E25537">
        <w:rPr>
          <w:rFonts w:cstheme="minorHAnsi"/>
          <w:color w:val="000000"/>
        </w:rPr>
        <w:t>h</w:t>
      </w:r>
      <w:r w:rsidRPr="00E25537">
        <w:rPr>
          <w:rFonts w:cstheme="minorHAnsi"/>
          <w:color w:val="000000"/>
          <w:spacing w:val="-2"/>
        </w:rPr>
        <w:t>e</w:t>
      </w:r>
      <w:r w:rsidRPr="00E25537">
        <w:rPr>
          <w:rFonts w:cstheme="minorHAnsi"/>
          <w:color w:val="000000"/>
        </w:rPr>
        <w:t xml:space="preserve"> a</w:t>
      </w:r>
      <w:r w:rsidRPr="00E25537">
        <w:rPr>
          <w:rFonts w:cstheme="minorHAnsi"/>
          <w:color w:val="000000"/>
          <w:spacing w:val="-2"/>
        </w:rPr>
        <w:t>l</w:t>
      </w:r>
      <w:r w:rsidRPr="00E25537">
        <w:rPr>
          <w:rFonts w:cstheme="minorHAnsi"/>
          <w:color w:val="000000"/>
        </w:rPr>
        <w:t>t</w:t>
      </w:r>
      <w:r w:rsidRPr="00E25537">
        <w:rPr>
          <w:rFonts w:cstheme="minorHAnsi"/>
          <w:color w:val="000000"/>
          <w:spacing w:val="-2"/>
        </w:rPr>
        <w:t>ern</w:t>
      </w:r>
      <w:r w:rsidRPr="00E25537">
        <w:rPr>
          <w:rFonts w:cstheme="minorHAnsi"/>
          <w:color w:val="000000"/>
        </w:rPr>
        <w:t>a</w:t>
      </w:r>
      <w:r w:rsidRPr="00E25537">
        <w:rPr>
          <w:rFonts w:cstheme="minorHAnsi"/>
          <w:color w:val="000000"/>
          <w:spacing w:val="-2"/>
        </w:rPr>
        <w:t>t</w:t>
      </w:r>
      <w:r w:rsidRPr="00E25537">
        <w:rPr>
          <w:rFonts w:cstheme="minorHAnsi"/>
          <w:color w:val="000000"/>
        </w:rPr>
        <w:t>o</w:t>
      </w:r>
      <w:r w:rsidRPr="00E25537">
        <w:rPr>
          <w:rFonts w:cstheme="minorHAnsi"/>
          <w:color w:val="000000"/>
          <w:spacing w:val="-2"/>
        </w:rPr>
        <w:t>r</w:t>
      </w:r>
      <w:r w:rsidRPr="00E25537">
        <w:rPr>
          <w:rFonts w:cstheme="minorHAnsi"/>
          <w:color w:val="000000"/>
        </w:rPr>
        <w:t xml:space="preserve"> h</w:t>
      </w:r>
      <w:r w:rsidRPr="00E25537">
        <w:rPr>
          <w:rFonts w:cstheme="minorHAnsi"/>
          <w:color w:val="000000"/>
          <w:spacing w:val="-2"/>
        </w:rPr>
        <w:t>o</w:t>
      </w:r>
      <w:r w:rsidRPr="00E25537">
        <w:rPr>
          <w:rFonts w:cstheme="minorHAnsi"/>
          <w:color w:val="000000"/>
        </w:rPr>
        <w:t>usin</w:t>
      </w:r>
      <w:r w:rsidRPr="00E25537">
        <w:rPr>
          <w:rFonts w:cstheme="minorHAnsi"/>
          <w:color w:val="000000"/>
          <w:spacing w:val="-2"/>
        </w:rPr>
        <w:t>g</w:t>
      </w:r>
      <w:r w:rsidRPr="00E25537">
        <w:rPr>
          <w:rFonts w:cstheme="minorHAnsi"/>
          <w:color w:val="000000"/>
        </w:rPr>
        <w:t xml:space="preserve"> t</w:t>
      </w:r>
      <w:r w:rsidRPr="00E25537">
        <w:rPr>
          <w:rFonts w:cstheme="minorHAnsi"/>
          <w:color w:val="000000"/>
          <w:spacing w:val="-2"/>
        </w:rPr>
        <w:t>o</w:t>
      </w:r>
      <w:r w:rsidRPr="00E25537">
        <w:rPr>
          <w:rFonts w:cstheme="minorHAnsi"/>
          <w:color w:val="000000"/>
        </w:rPr>
        <w:t xml:space="preserve"> adj</w:t>
      </w:r>
      <w:r w:rsidRPr="00E25537">
        <w:rPr>
          <w:rFonts w:cstheme="minorHAnsi"/>
          <w:color w:val="000000"/>
          <w:spacing w:val="-2"/>
        </w:rPr>
        <w:t>u</w:t>
      </w:r>
      <w:r w:rsidRPr="00E25537">
        <w:rPr>
          <w:rFonts w:cstheme="minorHAnsi"/>
          <w:color w:val="000000"/>
        </w:rPr>
        <w:t>s</w:t>
      </w:r>
      <w:r w:rsidRPr="00E25537">
        <w:rPr>
          <w:rFonts w:cstheme="minorHAnsi"/>
          <w:color w:val="000000"/>
          <w:spacing w:val="-2"/>
        </w:rPr>
        <w:t>t</w:t>
      </w:r>
      <w:r w:rsidRPr="00E25537">
        <w:rPr>
          <w:rFonts w:cstheme="minorHAnsi"/>
          <w:color w:val="000000"/>
        </w:rPr>
        <w:t xml:space="preserve"> be</w:t>
      </w:r>
      <w:r w:rsidRPr="00E25537">
        <w:rPr>
          <w:rFonts w:cstheme="minorHAnsi"/>
          <w:color w:val="000000"/>
          <w:spacing w:val="-2"/>
        </w:rPr>
        <w:t>lt</w:t>
      </w:r>
      <w:r w:rsidRPr="00E25537">
        <w:rPr>
          <w:rFonts w:cstheme="minorHAnsi"/>
          <w:color w:val="000000"/>
        </w:rPr>
        <w:t xml:space="preserve"> </w:t>
      </w:r>
      <w:r w:rsidRPr="00E25537">
        <w:rPr>
          <w:rFonts w:cstheme="minorHAnsi"/>
          <w:color w:val="000000"/>
          <w:spacing w:val="-2"/>
        </w:rPr>
        <w:t>t</w:t>
      </w:r>
      <w:r w:rsidRPr="00E25537">
        <w:rPr>
          <w:rFonts w:cstheme="minorHAnsi"/>
          <w:color w:val="000000"/>
        </w:rPr>
        <w:t>en</w:t>
      </w:r>
      <w:r w:rsidRPr="00E25537">
        <w:rPr>
          <w:rFonts w:cstheme="minorHAnsi"/>
          <w:color w:val="000000"/>
          <w:spacing w:val="-2"/>
        </w:rPr>
        <w:t>s</w:t>
      </w:r>
      <w:r w:rsidRPr="00E25537">
        <w:rPr>
          <w:rFonts w:cstheme="minorHAnsi"/>
          <w:color w:val="000000"/>
        </w:rPr>
        <w:t>i</w:t>
      </w:r>
      <w:r w:rsidRPr="00E25537">
        <w:rPr>
          <w:rFonts w:cstheme="minorHAnsi"/>
          <w:color w:val="000000"/>
          <w:spacing w:val="-2"/>
        </w:rPr>
        <w:t>o</w:t>
      </w:r>
      <w:r w:rsidRPr="00E25537">
        <w:rPr>
          <w:rFonts w:cstheme="minorHAnsi"/>
          <w:color w:val="000000"/>
        </w:rPr>
        <w:t>n.</w:t>
      </w:r>
      <w:r w:rsidRPr="00E25537">
        <w:rPr>
          <w:rFonts w:cstheme="minorHAnsi"/>
        </w:rPr>
        <w:t xml:space="preserve"> </w:t>
      </w:r>
    </w:p>
    <w:p w14:paraId="599D9369" w14:textId="77777777" w:rsidR="00C05E96" w:rsidRPr="00E25537" w:rsidRDefault="00C05E96" w:rsidP="009E45A6">
      <w:pPr>
        <w:pStyle w:val="ListParagraph"/>
        <w:numPr>
          <w:ilvl w:val="0"/>
          <w:numId w:val="64"/>
        </w:numPr>
        <w:spacing w:line="360" w:lineRule="auto"/>
        <w:rPr>
          <w:rFonts w:cstheme="minorHAnsi"/>
          <w:color w:val="000000"/>
        </w:rPr>
      </w:pPr>
      <w:r w:rsidRPr="00E25537">
        <w:rPr>
          <w:rFonts w:cstheme="minorHAnsi"/>
          <w:color w:val="000000"/>
          <w:spacing w:val="-2"/>
        </w:rPr>
        <w:t>Chec</w:t>
      </w:r>
      <w:r w:rsidRPr="00E25537">
        <w:rPr>
          <w:rFonts w:cstheme="minorHAnsi"/>
          <w:color w:val="000000"/>
        </w:rPr>
        <w:t xml:space="preserve">k </w:t>
      </w:r>
      <w:r w:rsidRPr="00E25537">
        <w:rPr>
          <w:rFonts w:cstheme="minorHAnsi"/>
          <w:color w:val="000000"/>
          <w:spacing w:val="-2"/>
        </w:rPr>
        <w:t>th</w:t>
      </w:r>
      <w:r w:rsidRPr="00E25537">
        <w:rPr>
          <w:rFonts w:cstheme="minorHAnsi"/>
          <w:color w:val="000000"/>
        </w:rPr>
        <w:t>e d</w:t>
      </w:r>
      <w:r w:rsidRPr="00E25537">
        <w:rPr>
          <w:rFonts w:cstheme="minorHAnsi"/>
          <w:color w:val="000000"/>
          <w:spacing w:val="-2"/>
        </w:rPr>
        <w:t>r</w:t>
      </w:r>
      <w:r w:rsidRPr="00E25537">
        <w:rPr>
          <w:rFonts w:cstheme="minorHAnsi"/>
          <w:color w:val="000000"/>
        </w:rPr>
        <w:t>i</w:t>
      </w:r>
      <w:r w:rsidRPr="00E25537">
        <w:rPr>
          <w:rFonts w:cstheme="minorHAnsi"/>
          <w:color w:val="000000"/>
          <w:spacing w:val="-2"/>
        </w:rPr>
        <w:t>ve</w:t>
      </w:r>
      <w:r w:rsidRPr="00E25537">
        <w:rPr>
          <w:rFonts w:cstheme="minorHAnsi"/>
          <w:color w:val="000000"/>
        </w:rPr>
        <w:t xml:space="preserve"> </w:t>
      </w:r>
      <w:r w:rsidRPr="00E25537">
        <w:rPr>
          <w:rFonts w:cstheme="minorHAnsi"/>
          <w:color w:val="000000"/>
          <w:spacing w:val="-2"/>
        </w:rPr>
        <w:t>b</w:t>
      </w:r>
      <w:r w:rsidRPr="00E25537">
        <w:rPr>
          <w:rFonts w:cstheme="minorHAnsi"/>
          <w:color w:val="000000"/>
        </w:rPr>
        <w:t>el</w:t>
      </w:r>
      <w:r w:rsidRPr="00E25537">
        <w:rPr>
          <w:rFonts w:cstheme="minorHAnsi"/>
          <w:color w:val="000000"/>
          <w:spacing w:val="-2"/>
        </w:rPr>
        <w:t>t</w:t>
      </w:r>
      <w:r w:rsidRPr="00E25537">
        <w:rPr>
          <w:rFonts w:cstheme="minorHAnsi"/>
          <w:color w:val="000000"/>
        </w:rPr>
        <w:t xml:space="preserve"> al</w:t>
      </w:r>
      <w:r w:rsidRPr="00E25537">
        <w:rPr>
          <w:rFonts w:cstheme="minorHAnsi"/>
          <w:color w:val="000000"/>
          <w:spacing w:val="-2"/>
        </w:rPr>
        <w:t>ig</w:t>
      </w:r>
      <w:r w:rsidRPr="00E25537">
        <w:rPr>
          <w:rFonts w:cstheme="minorHAnsi"/>
          <w:color w:val="000000"/>
        </w:rPr>
        <w:t>nm</w:t>
      </w:r>
      <w:r w:rsidRPr="00E25537">
        <w:rPr>
          <w:rFonts w:cstheme="minorHAnsi"/>
          <w:color w:val="000000"/>
          <w:spacing w:val="-2"/>
        </w:rPr>
        <w:t>en</w:t>
      </w:r>
      <w:r w:rsidRPr="00E25537">
        <w:rPr>
          <w:rFonts w:cstheme="minorHAnsi"/>
          <w:color w:val="000000"/>
        </w:rPr>
        <w:t xml:space="preserve">t </w:t>
      </w:r>
      <w:r w:rsidRPr="00E25537">
        <w:rPr>
          <w:rFonts w:cstheme="minorHAnsi"/>
          <w:color w:val="000000"/>
          <w:spacing w:val="-2"/>
        </w:rPr>
        <w:t>b</w:t>
      </w:r>
      <w:r w:rsidRPr="00E25537">
        <w:rPr>
          <w:rFonts w:cstheme="minorHAnsi"/>
          <w:color w:val="000000"/>
        </w:rPr>
        <w:t>e</w:t>
      </w:r>
      <w:r w:rsidRPr="00E25537">
        <w:rPr>
          <w:rFonts w:cstheme="minorHAnsi"/>
          <w:color w:val="000000"/>
          <w:spacing w:val="-2"/>
        </w:rPr>
        <w:t>t</w:t>
      </w:r>
      <w:r w:rsidRPr="00E25537">
        <w:rPr>
          <w:rFonts w:cstheme="minorHAnsi"/>
          <w:color w:val="000000"/>
        </w:rPr>
        <w:t>w</w:t>
      </w:r>
      <w:r w:rsidRPr="00E25537">
        <w:rPr>
          <w:rFonts w:cstheme="minorHAnsi"/>
          <w:color w:val="000000"/>
          <w:spacing w:val="-2"/>
        </w:rPr>
        <w:t>e</w:t>
      </w:r>
      <w:r w:rsidRPr="00E25537">
        <w:rPr>
          <w:rFonts w:cstheme="minorHAnsi"/>
          <w:color w:val="000000"/>
        </w:rPr>
        <w:t>e</w:t>
      </w:r>
      <w:r w:rsidRPr="00E25537">
        <w:rPr>
          <w:rFonts w:cstheme="minorHAnsi"/>
          <w:color w:val="000000"/>
          <w:spacing w:val="-2"/>
        </w:rPr>
        <w:t>n</w:t>
      </w:r>
      <w:r w:rsidRPr="00E25537">
        <w:rPr>
          <w:rFonts w:cstheme="minorHAnsi"/>
          <w:color w:val="000000"/>
        </w:rPr>
        <w:t xml:space="preserve"> </w:t>
      </w:r>
      <w:r w:rsidRPr="00E25537">
        <w:rPr>
          <w:rFonts w:cstheme="minorHAnsi"/>
          <w:color w:val="000000"/>
          <w:spacing w:val="-2"/>
        </w:rPr>
        <w:t>th</w:t>
      </w:r>
      <w:r w:rsidRPr="00E25537">
        <w:rPr>
          <w:rFonts w:cstheme="minorHAnsi"/>
          <w:color w:val="000000"/>
        </w:rPr>
        <w:t>e al</w:t>
      </w:r>
      <w:r w:rsidRPr="00E25537">
        <w:rPr>
          <w:rFonts w:cstheme="minorHAnsi"/>
          <w:color w:val="000000"/>
          <w:spacing w:val="-2"/>
        </w:rPr>
        <w:t>t</w:t>
      </w:r>
      <w:r w:rsidRPr="00E25537">
        <w:rPr>
          <w:rFonts w:cstheme="minorHAnsi"/>
          <w:color w:val="000000"/>
        </w:rPr>
        <w:t>e</w:t>
      </w:r>
      <w:r w:rsidRPr="00E25537">
        <w:rPr>
          <w:rFonts w:cstheme="minorHAnsi"/>
          <w:color w:val="000000"/>
          <w:spacing w:val="-2"/>
        </w:rPr>
        <w:t>rn</w:t>
      </w:r>
      <w:r w:rsidRPr="00E25537">
        <w:rPr>
          <w:rFonts w:cstheme="minorHAnsi"/>
          <w:color w:val="000000"/>
        </w:rPr>
        <w:t>a</w:t>
      </w:r>
      <w:r w:rsidRPr="00E25537">
        <w:rPr>
          <w:rFonts w:cstheme="minorHAnsi"/>
          <w:color w:val="000000"/>
          <w:spacing w:val="-2"/>
        </w:rPr>
        <w:t>t</w:t>
      </w:r>
      <w:r w:rsidRPr="00E25537">
        <w:rPr>
          <w:rFonts w:cstheme="minorHAnsi"/>
          <w:color w:val="000000"/>
        </w:rPr>
        <w:t>o</w:t>
      </w:r>
      <w:r w:rsidRPr="00E25537">
        <w:rPr>
          <w:rFonts w:cstheme="minorHAnsi"/>
          <w:color w:val="000000"/>
          <w:spacing w:val="-2"/>
        </w:rPr>
        <w:t>r</w:t>
      </w:r>
      <w:r w:rsidRPr="00E25537">
        <w:rPr>
          <w:rFonts w:cstheme="minorHAnsi"/>
          <w:color w:val="000000"/>
        </w:rPr>
        <w:t xml:space="preserve"> </w:t>
      </w:r>
      <w:r w:rsidRPr="00E25537">
        <w:rPr>
          <w:rFonts w:cstheme="minorHAnsi"/>
          <w:color w:val="000000"/>
          <w:spacing w:val="-2"/>
        </w:rPr>
        <w:t>p</w:t>
      </w:r>
      <w:r w:rsidRPr="00E25537">
        <w:rPr>
          <w:rFonts w:cstheme="minorHAnsi"/>
          <w:color w:val="000000"/>
        </w:rPr>
        <w:t>u</w:t>
      </w:r>
      <w:r w:rsidRPr="00E25537">
        <w:rPr>
          <w:rFonts w:cstheme="minorHAnsi"/>
          <w:color w:val="000000"/>
          <w:spacing w:val="-2"/>
        </w:rPr>
        <w:t>ll</w:t>
      </w:r>
      <w:r w:rsidRPr="00E25537">
        <w:rPr>
          <w:rFonts w:cstheme="minorHAnsi"/>
          <w:color w:val="000000"/>
        </w:rPr>
        <w:t>e</w:t>
      </w:r>
      <w:r w:rsidRPr="00E25537">
        <w:rPr>
          <w:rFonts w:cstheme="minorHAnsi"/>
          <w:color w:val="000000"/>
          <w:spacing w:val="-2"/>
        </w:rPr>
        <w:t>y</w:t>
      </w:r>
      <w:r w:rsidRPr="00E25537">
        <w:rPr>
          <w:rFonts w:cstheme="minorHAnsi"/>
          <w:color w:val="000000"/>
        </w:rPr>
        <w:t xml:space="preserve"> an</w:t>
      </w:r>
      <w:r w:rsidRPr="00E25537">
        <w:rPr>
          <w:rFonts w:cstheme="minorHAnsi"/>
          <w:color w:val="000000"/>
          <w:spacing w:val="-2"/>
        </w:rPr>
        <w:t>d</w:t>
      </w:r>
      <w:r w:rsidRPr="00E25537">
        <w:rPr>
          <w:rFonts w:cstheme="minorHAnsi"/>
          <w:color w:val="000000"/>
        </w:rPr>
        <w:t xml:space="preserve"> dr</w:t>
      </w:r>
      <w:r w:rsidRPr="00E25537">
        <w:rPr>
          <w:rFonts w:cstheme="minorHAnsi"/>
          <w:color w:val="000000"/>
          <w:spacing w:val="-2"/>
        </w:rPr>
        <w:t>i</w:t>
      </w:r>
      <w:r w:rsidRPr="00E25537">
        <w:rPr>
          <w:rFonts w:cstheme="minorHAnsi"/>
          <w:color w:val="000000"/>
        </w:rPr>
        <w:t>v</w:t>
      </w:r>
      <w:r w:rsidRPr="00E25537">
        <w:rPr>
          <w:rFonts w:cstheme="minorHAnsi"/>
          <w:color w:val="000000"/>
          <w:spacing w:val="-2"/>
        </w:rPr>
        <w:t>e</w:t>
      </w:r>
      <w:r w:rsidRPr="00E25537">
        <w:rPr>
          <w:rFonts w:cstheme="minorHAnsi"/>
          <w:color w:val="000000"/>
        </w:rPr>
        <w:t xml:space="preserve"> </w:t>
      </w:r>
      <w:r w:rsidRPr="00E25537">
        <w:rPr>
          <w:rFonts w:cstheme="minorHAnsi"/>
          <w:color w:val="000000"/>
          <w:spacing w:val="-2"/>
        </w:rPr>
        <w:t>p</w:t>
      </w:r>
      <w:r w:rsidRPr="00E25537">
        <w:rPr>
          <w:rFonts w:cstheme="minorHAnsi"/>
          <w:color w:val="000000"/>
        </w:rPr>
        <w:t>u</w:t>
      </w:r>
      <w:r w:rsidRPr="00E25537">
        <w:rPr>
          <w:rFonts w:cstheme="minorHAnsi"/>
          <w:color w:val="000000"/>
          <w:spacing w:val="-2"/>
        </w:rPr>
        <w:t>l</w:t>
      </w:r>
      <w:r w:rsidRPr="00E25537">
        <w:rPr>
          <w:rFonts w:cstheme="minorHAnsi"/>
          <w:color w:val="000000"/>
        </w:rPr>
        <w:t>le</w:t>
      </w:r>
      <w:r w:rsidRPr="00E25537">
        <w:rPr>
          <w:rFonts w:cstheme="minorHAnsi"/>
          <w:color w:val="000000"/>
          <w:spacing w:val="-2"/>
        </w:rPr>
        <w:t>y</w:t>
      </w:r>
      <w:r w:rsidRPr="00E25537">
        <w:rPr>
          <w:rFonts w:cstheme="minorHAnsi"/>
          <w:color w:val="000000"/>
        </w:rPr>
        <w:t>(s)</w:t>
      </w:r>
      <w:r w:rsidRPr="00E25537">
        <w:rPr>
          <w:rFonts w:cstheme="minorHAnsi"/>
          <w:color w:val="000000"/>
          <w:spacing w:val="-2"/>
        </w:rPr>
        <w:t>.</w:t>
      </w:r>
      <w:r w:rsidRPr="00E25537">
        <w:rPr>
          <w:rFonts w:cstheme="minorHAnsi"/>
          <w:color w:val="000000"/>
        </w:rPr>
        <w:t xml:space="preserve"> Be </w:t>
      </w:r>
      <w:r w:rsidRPr="00E25537">
        <w:rPr>
          <w:rFonts w:cstheme="minorHAnsi"/>
          <w:color w:val="000000"/>
          <w:spacing w:val="-2"/>
        </w:rPr>
        <w:t>s</w:t>
      </w:r>
      <w:r w:rsidRPr="00E25537">
        <w:rPr>
          <w:rFonts w:cstheme="minorHAnsi"/>
          <w:color w:val="000000"/>
        </w:rPr>
        <w:t>ur</w:t>
      </w:r>
      <w:r w:rsidRPr="00E25537">
        <w:rPr>
          <w:rFonts w:cstheme="minorHAnsi"/>
          <w:color w:val="000000"/>
          <w:spacing w:val="-2"/>
        </w:rPr>
        <w:t>e</w:t>
      </w:r>
      <w:r w:rsidRPr="00E25537">
        <w:rPr>
          <w:rFonts w:cstheme="minorHAnsi"/>
          <w:color w:val="000000"/>
        </w:rPr>
        <w:t xml:space="preserve"> </w:t>
      </w:r>
    </w:p>
    <w:p w14:paraId="0D2D1304" w14:textId="77777777" w:rsidR="00C05E96" w:rsidRPr="00E25537" w:rsidRDefault="00C05E96" w:rsidP="00C05E96">
      <w:pPr>
        <w:pStyle w:val="ListParagraph"/>
        <w:spacing w:line="360" w:lineRule="auto"/>
        <w:rPr>
          <w:rFonts w:cstheme="minorHAnsi"/>
        </w:rPr>
      </w:pPr>
      <w:r w:rsidRPr="00E25537">
        <w:rPr>
          <w:rFonts w:cstheme="minorHAnsi"/>
          <w:color w:val="000000"/>
          <w:spacing w:val="-2"/>
        </w:rPr>
        <w:t>t</w:t>
      </w:r>
      <w:r w:rsidRPr="00E25537">
        <w:rPr>
          <w:rFonts w:cstheme="minorHAnsi"/>
          <w:color w:val="000000"/>
        </w:rPr>
        <w:t>he</w:t>
      </w:r>
      <w:r w:rsidRPr="00E25537">
        <w:rPr>
          <w:rFonts w:cstheme="minorHAnsi"/>
          <w:color w:val="000000"/>
          <w:spacing w:val="-2"/>
        </w:rPr>
        <w:t>r</w:t>
      </w:r>
      <w:r w:rsidRPr="00E25537">
        <w:rPr>
          <w:rFonts w:cstheme="minorHAnsi"/>
          <w:color w:val="000000"/>
        </w:rPr>
        <w:t xml:space="preserve">e </w:t>
      </w:r>
      <w:r w:rsidRPr="00E25537">
        <w:rPr>
          <w:rFonts w:cstheme="minorHAnsi"/>
          <w:color w:val="000000"/>
          <w:spacing w:val="-2"/>
        </w:rPr>
        <w:t>i</w:t>
      </w:r>
      <w:r w:rsidRPr="00E25537">
        <w:rPr>
          <w:rFonts w:cstheme="minorHAnsi"/>
          <w:color w:val="000000"/>
        </w:rPr>
        <w:t xml:space="preserve">s no   </w:t>
      </w:r>
      <w:r w:rsidRPr="00E25537">
        <w:rPr>
          <w:rFonts w:cstheme="minorHAnsi"/>
          <w:color w:val="000000"/>
          <w:spacing w:val="-2"/>
        </w:rPr>
        <w:t>i</w:t>
      </w:r>
      <w:r w:rsidRPr="00E25537">
        <w:rPr>
          <w:rFonts w:cstheme="minorHAnsi"/>
          <w:color w:val="000000"/>
        </w:rPr>
        <w:t>n</w:t>
      </w:r>
      <w:r w:rsidRPr="00E25537">
        <w:rPr>
          <w:rFonts w:cstheme="minorHAnsi"/>
          <w:color w:val="000000"/>
          <w:spacing w:val="-2"/>
        </w:rPr>
        <w:t>t</w:t>
      </w:r>
      <w:r w:rsidRPr="00E25537">
        <w:rPr>
          <w:rFonts w:cstheme="minorHAnsi"/>
          <w:color w:val="000000"/>
        </w:rPr>
        <w:t>erfe</w:t>
      </w:r>
      <w:r w:rsidRPr="00E25537">
        <w:rPr>
          <w:rFonts w:cstheme="minorHAnsi"/>
          <w:color w:val="000000"/>
          <w:spacing w:val="-2"/>
        </w:rPr>
        <w:t>r</w:t>
      </w:r>
      <w:r w:rsidRPr="00E25537">
        <w:rPr>
          <w:rFonts w:cstheme="minorHAnsi"/>
          <w:color w:val="000000"/>
        </w:rPr>
        <w:t>e</w:t>
      </w:r>
      <w:r w:rsidRPr="00E25537">
        <w:rPr>
          <w:rFonts w:cstheme="minorHAnsi"/>
          <w:color w:val="000000"/>
          <w:spacing w:val="-2"/>
        </w:rPr>
        <w:t>n</w:t>
      </w:r>
      <w:r w:rsidRPr="00E25537">
        <w:rPr>
          <w:rFonts w:cstheme="minorHAnsi"/>
          <w:color w:val="000000"/>
        </w:rPr>
        <w:t>ce between t</w:t>
      </w:r>
      <w:r w:rsidRPr="00E25537">
        <w:rPr>
          <w:rFonts w:cstheme="minorHAnsi"/>
          <w:color w:val="000000"/>
          <w:spacing w:val="-2"/>
        </w:rPr>
        <w:t>h</w:t>
      </w:r>
      <w:r w:rsidRPr="00E25537">
        <w:rPr>
          <w:rFonts w:cstheme="minorHAnsi"/>
          <w:color w:val="000000"/>
        </w:rPr>
        <w:t xml:space="preserve">e </w:t>
      </w:r>
      <w:r w:rsidRPr="00E25537">
        <w:rPr>
          <w:rFonts w:cstheme="minorHAnsi"/>
          <w:color w:val="000000"/>
          <w:spacing w:val="-2"/>
        </w:rPr>
        <w:t>d</w:t>
      </w:r>
      <w:r w:rsidRPr="00E25537">
        <w:rPr>
          <w:rFonts w:cstheme="minorHAnsi"/>
          <w:color w:val="000000"/>
        </w:rPr>
        <w:t>ri</w:t>
      </w:r>
      <w:r w:rsidRPr="00E25537">
        <w:rPr>
          <w:rFonts w:cstheme="minorHAnsi"/>
          <w:color w:val="000000"/>
          <w:spacing w:val="-2"/>
        </w:rPr>
        <w:t>v</w:t>
      </w:r>
      <w:r w:rsidRPr="00E25537">
        <w:rPr>
          <w:rFonts w:cstheme="minorHAnsi"/>
          <w:color w:val="000000"/>
        </w:rPr>
        <w:t xml:space="preserve">e </w:t>
      </w:r>
      <w:r w:rsidRPr="00E25537">
        <w:rPr>
          <w:rFonts w:cstheme="minorHAnsi"/>
          <w:color w:val="000000"/>
          <w:spacing w:val="-2"/>
        </w:rPr>
        <w:t>b</w:t>
      </w:r>
      <w:r w:rsidRPr="00E25537">
        <w:rPr>
          <w:rFonts w:cstheme="minorHAnsi"/>
          <w:color w:val="000000"/>
        </w:rPr>
        <w:t>el</w:t>
      </w:r>
      <w:r w:rsidRPr="00E25537">
        <w:rPr>
          <w:rFonts w:cstheme="minorHAnsi"/>
          <w:color w:val="000000"/>
          <w:spacing w:val="-2"/>
        </w:rPr>
        <w:t>t(</w:t>
      </w:r>
      <w:r w:rsidRPr="00E25537">
        <w:rPr>
          <w:rFonts w:cstheme="minorHAnsi"/>
          <w:color w:val="000000"/>
        </w:rPr>
        <w:t>s</w:t>
      </w:r>
      <w:r w:rsidRPr="00E25537">
        <w:rPr>
          <w:rFonts w:cstheme="minorHAnsi"/>
          <w:color w:val="000000"/>
          <w:spacing w:val="-2"/>
        </w:rPr>
        <w:t>)</w:t>
      </w:r>
      <w:r w:rsidRPr="00E25537">
        <w:rPr>
          <w:rFonts w:cstheme="minorHAnsi"/>
          <w:color w:val="000000"/>
        </w:rPr>
        <w:t xml:space="preserve"> </w:t>
      </w:r>
      <w:r w:rsidRPr="00E25537">
        <w:rPr>
          <w:rFonts w:cstheme="minorHAnsi"/>
          <w:color w:val="000000"/>
          <w:spacing w:val="-2"/>
        </w:rPr>
        <w:t>a</w:t>
      </w:r>
      <w:r w:rsidRPr="00E25537">
        <w:rPr>
          <w:rFonts w:cstheme="minorHAnsi"/>
          <w:color w:val="000000"/>
        </w:rPr>
        <w:t>n</w:t>
      </w:r>
      <w:r w:rsidRPr="00E25537">
        <w:rPr>
          <w:rFonts w:cstheme="minorHAnsi"/>
          <w:color w:val="000000"/>
          <w:spacing w:val="-2"/>
        </w:rPr>
        <w:t>d</w:t>
      </w:r>
      <w:r w:rsidRPr="00E25537">
        <w:rPr>
          <w:rFonts w:cstheme="minorHAnsi"/>
          <w:color w:val="000000"/>
        </w:rPr>
        <w:t xml:space="preserve"> </w:t>
      </w:r>
      <w:r w:rsidRPr="00E25537">
        <w:rPr>
          <w:rFonts w:cstheme="minorHAnsi"/>
          <w:color w:val="000000"/>
          <w:spacing w:val="-2"/>
        </w:rPr>
        <w:t>ot</w:t>
      </w:r>
      <w:r w:rsidRPr="00E25537">
        <w:rPr>
          <w:rFonts w:cstheme="minorHAnsi"/>
          <w:color w:val="000000"/>
        </w:rPr>
        <w:t>h</w:t>
      </w:r>
      <w:r w:rsidRPr="00E25537">
        <w:rPr>
          <w:rFonts w:cstheme="minorHAnsi"/>
          <w:color w:val="000000"/>
          <w:spacing w:val="-2"/>
        </w:rPr>
        <w:t>e</w:t>
      </w:r>
      <w:r w:rsidRPr="00E25537">
        <w:rPr>
          <w:rFonts w:cstheme="minorHAnsi"/>
          <w:color w:val="000000"/>
        </w:rPr>
        <w:t xml:space="preserve">r </w:t>
      </w:r>
      <w:r w:rsidRPr="00E25537">
        <w:rPr>
          <w:rFonts w:cstheme="minorHAnsi"/>
          <w:color w:val="000000"/>
          <w:spacing w:val="-2"/>
        </w:rPr>
        <w:t>c</w:t>
      </w:r>
      <w:r w:rsidRPr="00E25537">
        <w:rPr>
          <w:rFonts w:cstheme="minorHAnsi"/>
          <w:color w:val="000000"/>
        </w:rPr>
        <w:t>om</w:t>
      </w:r>
      <w:r w:rsidRPr="00E25537">
        <w:rPr>
          <w:rFonts w:cstheme="minorHAnsi"/>
          <w:color w:val="000000"/>
          <w:spacing w:val="-2"/>
        </w:rPr>
        <w:t>po</w:t>
      </w:r>
      <w:r w:rsidRPr="00E25537">
        <w:rPr>
          <w:rFonts w:cstheme="minorHAnsi"/>
          <w:color w:val="000000"/>
        </w:rPr>
        <w:t>n</w:t>
      </w:r>
      <w:r w:rsidRPr="00E25537">
        <w:rPr>
          <w:rFonts w:cstheme="minorHAnsi"/>
          <w:color w:val="000000"/>
          <w:spacing w:val="-2"/>
        </w:rPr>
        <w:t>en</w:t>
      </w:r>
      <w:r w:rsidRPr="00E25537">
        <w:rPr>
          <w:rFonts w:cstheme="minorHAnsi"/>
          <w:color w:val="000000"/>
        </w:rPr>
        <w:t>t</w:t>
      </w:r>
      <w:r w:rsidRPr="00E25537">
        <w:rPr>
          <w:rFonts w:cstheme="minorHAnsi"/>
          <w:color w:val="000000"/>
          <w:spacing w:val="-2"/>
        </w:rPr>
        <w:t>s</w:t>
      </w:r>
      <w:r w:rsidRPr="00E25537">
        <w:rPr>
          <w:rFonts w:cstheme="minorHAnsi"/>
          <w:color w:val="000000"/>
        </w:rPr>
        <w:t>.</w:t>
      </w:r>
      <w:r w:rsidRPr="00E25537">
        <w:rPr>
          <w:rFonts w:cstheme="minorHAnsi"/>
        </w:rPr>
        <w:t xml:space="preserve"> </w:t>
      </w:r>
    </w:p>
    <w:p w14:paraId="222DC8FF" w14:textId="77777777" w:rsidR="00B222C5" w:rsidRPr="00E25537" w:rsidRDefault="00B222C5" w:rsidP="009E45A6">
      <w:pPr>
        <w:pStyle w:val="ListParagraph"/>
        <w:numPr>
          <w:ilvl w:val="0"/>
          <w:numId w:val="64"/>
        </w:numPr>
        <w:spacing w:line="360" w:lineRule="auto"/>
        <w:rPr>
          <w:rFonts w:cstheme="minorHAnsi"/>
          <w:color w:val="010302"/>
        </w:rPr>
      </w:pPr>
      <w:r w:rsidRPr="00E25537">
        <w:rPr>
          <w:rFonts w:cstheme="minorHAnsi"/>
          <w:color w:val="000000"/>
          <w:spacing w:val="-2"/>
        </w:rPr>
        <w:t>R</w:t>
      </w:r>
      <w:r w:rsidRPr="00E25537">
        <w:rPr>
          <w:rFonts w:cstheme="minorHAnsi"/>
          <w:color w:val="000000"/>
        </w:rPr>
        <w:t>e</w:t>
      </w:r>
      <w:r w:rsidRPr="00E25537">
        <w:rPr>
          <w:rFonts w:cstheme="minorHAnsi"/>
          <w:color w:val="000000"/>
          <w:spacing w:val="-2"/>
        </w:rPr>
        <w:t>-c</w:t>
      </w:r>
      <w:r w:rsidRPr="00E25537">
        <w:rPr>
          <w:rFonts w:cstheme="minorHAnsi"/>
          <w:color w:val="000000"/>
        </w:rPr>
        <w:t>on</w:t>
      </w:r>
      <w:r w:rsidRPr="00E25537">
        <w:rPr>
          <w:rFonts w:cstheme="minorHAnsi"/>
          <w:color w:val="000000"/>
          <w:spacing w:val="-2"/>
        </w:rPr>
        <w:t>n</w:t>
      </w:r>
      <w:r w:rsidRPr="00E25537">
        <w:rPr>
          <w:rFonts w:cstheme="minorHAnsi"/>
          <w:color w:val="000000"/>
        </w:rPr>
        <w:t>e</w:t>
      </w:r>
      <w:r w:rsidRPr="00E25537">
        <w:rPr>
          <w:rFonts w:cstheme="minorHAnsi"/>
          <w:color w:val="000000"/>
          <w:spacing w:val="-2"/>
        </w:rPr>
        <w:t>ct</w:t>
      </w:r>
      <w:r w:rsidRPr="00E25537">
        <w:rPr>
          <w:rFonts w:cstheme="minorHAnsi"/>
          <w:color w:val="000000"/>
        </w:rPr>
        <w:t xml:space="preserve"> th</w:t>
      </w:r>
      <w:r w:rsidRPr="00E25537">
        <w:rPr>
          <w:rFonts w:cstheme="minorHAnsi"/>
          <w:color w:val="000000"/>
          <w:spacing w:val="-2"/>
        </w:rPr>
        <w:t>e</w:t>
      </w:r>
      <w:r w:rsidRPr="00E25537">
        <w:rPr>
          <w:rFonts w:cstheme="minorHAnsi"/>
          <w:color w:val="000000"/>
        </w:rPr>
        <w:t xml:space="preserve"> w</w:t>
      </w:r>
      <w:r w:rsidRPr="00E25537">
        <w:rPr>
          <w:rFonts w:cstheme="minorHAnsi"/>
          <w:color w:val="000000"/>
          <w:spacing w:val="-2"/>
        </w:rPr>
        <w:t>ir</w:t>
      </w:r>
      <w:r w:rsidRPr="00E25537">
        <w:rPr>
          <w:rFonts w:cstheme="minorHAnsi"/>
          <w:color w:val="000000"/>
        </w:rPr>
        <w:t xml:space="preserve">e </w:t>
      </w:r>
      <w:r w:rsidRPr="00E25537">
        <w:rPr>
          <w:rFonts w:cstheme="minorHAnsi"/>
          <w:color w:val="000000"/>
          <w:spacing w:val="-2"/>
        </w:rPr>
        <w:t>c</w:t>
      </w:r>
      <w:r w:rsidRPr="00E25537">
        <w:rPr>
          <w:rFonts w:cstheme="minorHAnsi"/>
          <w:color w:val="000000"/>
        </w:rPr>
        <w:t>o</w:t>
      </w:r>
      <w:r w:rsidRPr="00E25537">
        <w:rPr>
          <w:rFonts w:cstheme="minorHAnsi"/>
          <w:color w:val="000000"/>
          <w:spacing w:val="-2"/>
        </w:rPr>
        <w:t>n</w:t>
      </w:r>
      <w:r w:rsidRPr="00E25537">
        <w:rPr>
          <w:rFonts w:cstheme="minorHAnsi"/>
          <w:color w:val="000000"/>
        </w:rPr>
        <w:t>n</w:t>
      </w:r>
      <w:r w:rsidRPr="00E25537">
        <w:rPr>
          <w:rFonts w:cstheme="minorHAnsi"/>
          <w:color w:val="000000"/>
          <w:spacing w:val="-2"/>
        </w:rPr>
        <w:t>e</w:t>
      </w:r>
      <w:r w:rsidRPr="00E25537">
        <w:rPr>
          <w:rFonts w:cstheme="minorHAnsi"/>
          <w:color w:val="000000"/>
        </w:rPr>
        <w:t>c</w:t>
      </w:r>
      <w:r w:rsidRPr="00E25537">
        <w:rPr>
          <w:rFonts w:cstheme="minorHAnsi"/>
          <w:color w:val="000000"/>
          <w:spacing w:val="-2"/>
        </w:rPr>
        <w:t>to</w:t>
      </w:r>
      <w:r w:rsidRPr="00E25537">
        <w:rPr>
          <w:rFonts w:cstheme="minorHAnsi"/>
          <w:color w:val="000000"/>
        </w:rPr>
        <w:t>r</w:t>
      </w:r>
      <w:r w:rsidRPr="00E25537">
        <w:rPr>
          <w:rFonts w:cstheme="minorHAnsi"/>
          <w:color w:val="000000"/>
          <w:spacing w:val="-2"/>
        </w:rPr>
        <w:t>(</w:t>
      </w:r>
      <w:r w:rsidRPr="00E25537">
        <w:rPr>
          <w:rFonts w:cstheme="minorHAnsi"/>
          <w:color w:val="000000"/>
        </w:rPr>
        <w:t>s</w:t>
      </w:r>
      <w:r w:rsidRPr="00E25537">
        <w:rPr>
          <w:rFonts w:cstheme="minorHAnsi"/>
          <w:color w:val="000000"/>
          <w:spacing w:val="-2"/>
        </w:rPr>
        <w:t>)</w:t>
      </w:r>
      <w:r w:rsidRPr="00E25537">
        <w:rPr>
          <w:rFonts w:cstheme="minorHAnsi"/>
          <w:color w:val="000000"/>
        </w:rPr>
        <w:t xml:space="preserve"> </w:t>
      </w:r>
      <w:r w:rsidRPr="00E25537">
        <w:rPr>
          <w:rFonts w:cstheme="minorHAnsi"/>
          <w:color w:val="000000"/>
          <w:spacing w:val="-2"/>
        </w:rPr>
        <w:t>t</w:t>
      </w:r>
      <w:r w:rsidRPr="00E25537">
        <w:rPr>
          <w:rFonts w:cstheme="minorHAnsi"/>
          <w:color w:val="000000"/>
        </w:rPr>
        <w:t xml:space="preserve">o </w:t>
      </w:r>
      <w:r w:rsidRPr="00E25537">
        <w:rPr>
          <w:rFonts w:cstheme="minorHAnsi"/>
          <w:color w:val="000000"/>
          <w:spacing w:val="-2"/>
        </w:rPr>
        <w:t>t</w:t>
      </w:r>
      <w:r w:rsidRPr="00E25537">
        <w:rPr>
          <w:rFonts w:cstheme="minorHAnsi"/>
          <w:color w:val="000000"/>
        </w:rPr>
        <w:t>h</w:t>
      </w:r>
      <w:r w:rsidRPr="00E25537">
        <w:rPr>
          <w:rFonts w:cstheme="minorHAnsi"/>
          <w:color w:val="000000"/>
          <w:spacing w:val="-2"/>
        </w:rPr>
        <w:t>e</w:t>
      </w:r>
      <w:r w:rsidRPr="00E25537">
        <w:rPr>
          <w:rFonts w:cstheme="minorHAnsi"/>
          <w:color w:val="000000"/>
        </w:rPr>
        <w:t xml:space="preserve">ir </w:t>
      </w:r>
      <w:r w:rsidRPr="00E25537">
        <w:rPr>
          <w:rFonts w:cstheme="minorHAnsi"/>
          <w:color w:val="000000"/>
          <w:spacing w:val="-2"/>
        </w:rPr>
        <w:t>pro</w:t>
      </w:r>
      <w:r w:rsidRPr="00E25537">
        <w:rPr>
          <w:rFonts w:cstheme="minorHAnsi"/>
          <w:color w:val="000000"/>
        </w:rPr>
        <w:t>pe</w:t>
      </w:r>
      <w:r w:rsidRPr="00E25537">
        <w:rPr>
          <w:rFonts w:cstheme="minorHAnsi"/>
          <w:color w:val="000000"/>
          <w:spacing w:val="-2"/>
        </w:rPr>
        <w:t>r</w:t>
      </w:r>
      <w:r w:rsidRPr="00E25537">
        <w:rPr>
          <w:rFonts w:cstheme="minorHAnsi"/>
          <w:color w:val="000000"/>
        </w:rPr>
        <w:t xml:space="preserve"> </w:t>
      </w:r>
      <w:r w:rsidRPr="00E25537">
        <w:rPr>
          <w:rFonts w:cstheme="minorHAnsi"/>
          <w:color w:val="000000"/>
          <w:spacing w:val="-2"/>
        </w:rPr>
        <w:t>l</w:t>
      </w:r>
      <w:r w:rsidRPr="00E25537">
        <w:rPr>
          <w:rFonts w:cstheme="minorHAnsi"/>
          <w:color w:val="000000"/>
        </w:rPr>
        <w:t>oca</w:t>
      </w:r>
      <w:r w:rsidRPr="00E25537">
        <w:rPr>
          <w:rFonts w:cstheme="minorHAnsi"/>
          <w:color w:val="000000"/>
          <w:spacing w:val="-2"/>
        </w:rPr>
        <w:t>t</w:t>
      </w:r>
      <w:r w:rsidRPr="00E25537">
        <w:rPr>
          <w:rFonts w:cstheme="minorHAnsi"/>
          <w:color w:val="000000"/>
        </w:rPr>
        <w:t>i</w:t>
      </w:r>
      <w:r w:rsidRPr="00E25537">
        <w:rPr>
          <w:rFonts w:cstheme="minorHAnsi"/>
          <w:color w:val="000000"/>
          <w:spacing w:val="-2"/>
        </w:rPr>
        <w:t>o</w:t>
      </w:r>
      <w:r w:rsidRPr="00E25537">
        <w:rPr>
          <w:rFonts w:cstheme="minorHAnsi"/>
          <w:color w:val="000000"/>
        </w:rPr>
        <w:t>n o</w:t>
      </w:r>
      <w:r w:rsidRPr="00E25537">
        <w:rPr>
          <w:rFonts w:cstheme="minorHAnsi"/>
          <w:color w:val="000000"/>
          <w:spacing w:val="-2"/>
        </w:rPr>
        <w:t>n</w:t>
      </w:r>
      <w:r w:rsidRPr="00E25537">
        <w:rPr>
          <w:rFonts w:cstheme="minorHAnsi"/>
          <w:color w:val="000000"/>
        </w:rPr>
        <w:t xml:space="preserve"> </w:t>
      </w:r>
      <w:r w:rsidRPr="00E25537">
        <w:rPr>
          <w:rFonts w:cstheme="minorHAnsi"/>
          <w:color w:val="000000"/>
          <w:spacing w:val="-2"/>
        </w:rPr>
        <w:t>th</w:t>
      </w:r>
      <w:r w:rsidRPr="00E25537">
        <w:rPr>
          <w:rFonts w:cstheme="minorHAnsi"/>
          <w:color w:val="000000"/>
        </w:rPr>
        <w:t xml:space="preserve">e </w:t>
      </w:r>
      <w:r w:rsidRPr="00E25537">
        <w:rPr>
          <w:rFonts w:cstheme="minorHAnsi"/>
          <w:color w:val="000000"/>
          <w:spacing w:val="-2"/>
        </w:rPr>
        <w:t>a</w:t>
      </w:r>
      <w:r w:rsidRPr="00E25537">
        <w:rPr>
          <w:rFonts w:cstheme="minorHAnsi"/>
          <w:color w:val="000000"/>
        </w:rPr>
        <w:t>lt</w:t>
      </w:r>
      <w:r w:rsidRPr="00E25537">
        <w:rPr>
          <w:rFonts w:cstheme="minorHAnsi"/>
          <w:color w:val="000000"/>
          <w:spacing w:val="-2"/>
        </w:rPr>
        <w:t>e</w:t>
      </w:r>
      <w:r w:rsidRPr="00E25537">
        <w:rPr>
          <w:rFonts w:cstheme="minorHAnsi"/>
          <w:color w:val="000000"/>
        </w:rPr>
        <w:t>rna</w:t>
      </w:r>
      <w:r w:rsidRPr="00E25537">
        <w:rPr>
          <w:rFonts w:cstheme="minorHAnsi"/>
          <w:color w:val="000000"/>
          <w:spacing w:val="-2"/>
        </w:rPr>
        <w:t>to</w:t>
      </w:r>
      <w:r w:rsidRPr="00E25537">
        <w:rPr>
          <w:rFonts w:cstheme="minorHAnsi"/>
          <w:color w:val="000000"/>
        </w:rPr>
        <w:t xml:space="preserve">r. Be </w:t>
      </w:r>
      <w:r w:rsidRPr="00E25537">
        <w:rPr>
          <w:rFonts w:cstheme="minorHAnsi"/>
          <w:color w:val="000000"/>
          <w:spacing w:val="-2"/>
        </w:rPr>
        <w:t>s</w:t>
      </w:r>
      <w:r w:rsidRPr="00E25537">
        <w:rPr>
          <w:rFonts w:cstheme="minorHAnsi"/>
          <w:color w:val="000000"/>
        </w:rPr>
        <w:t>ur</w:t>
      </w:r>
      <w:r w:rsidRPr="00E25537">
        <w:rPr>
          <w:rFonts w:cstheme="minorHAnsi"/>
          <w:color w:val="000000"/>
          <w:spacing w:val="-2"/>
        </w:rPr>
        <w:t>e</w:t>
      </w:r>
      <w:r w:rsidRPr="00E25537">
        <w:rPr>
          <w:rFonts w:cstheme="minorHAnsi"/>
          <w:color w:val="000000"/>
        </w:rPr>
        <w:t xml:space="preserve"> </w:t>
      </w:r>
      <w:r w:rsidRPr="00E25537">
        <w:rPr>
          <w:rFonts w:cstheme="minorHAnsi"/>
          <w:color w:val="000000"/>
          <w:spacing w:val="-2"/>
        </w:rPr>
        <w:t>t</w:t>
      </w:r>
      <w:r w:rsidRPr="00E25537">
        <w:rPr>
          <w:rFonts w:cstheme="minorHAnsi"/>
          <w:color w:val="000000"/>
        </w:rPr>
        <w:t>he</w:t>
      </w:r>
      <w:r w:rsidRPr="00E25537">
        <w:rPr>
          <w:rFonts w:cstheme="minorHAnsi"/>
          <w:color w:val="000000"/>
          <w:spacing w:val="-2"/>
        </w:rPr>
        <w:t>r</w:t>
      </w:r>
      <w:r w:rsidRPr="00E25537">
        <w:rPr>
          <w:rFonts w:cstheme="minorHAnsi"/>
          <w:color w:val="000000"/>
        </w:rPr>
        <w:t xml:space="preserve">e </w:t>
      </w:r>
      <w:r w:rsidRPr="00E25537">
        <w:rPr>
          <w:rFonts w:cstheme="minorHAnsi"/>
          <w:color w:val="000000"/>
          <w:spacing w:val="-2"/>
        </w:rPr>
        <w:t>is</w:t>
      </w:r>
      <w:r w:rsidRPr="00E25537">
        <w:rPr>
          <w:rFonts w:cstheme="minorHAnsi"/>
          <w:color w:val="000000"/>
        </w:rPr>
        <w:t xml:space="preserve"> n</w:t>
      </w:r>
      <w:r w:rsidRPr="00E25537">
        <w:rPr>
          <w:rFonts w:cstheme="minorHAnsi"/>
          <w:color w:val="000000"/>
          <w:spacing w:val="-2"/>
        </w:rPr>
        <w:t>o</w:t>
      </w:r>
      <w:r w:rsidRPr="00E25537">
        <w:rPr>
          <w:rFonts w:cstheme="minorHAnsi"/>
          <w:color w:val="000000"/>
        </w:rPr>
        <w:t xml:space="preserve"> </w:t>
      </w:r>
      <w:r w:rsidRPr="00E25537">
        <w:rPr>
          <w:rFonts w:cstheme="minorHAnsi"/>
          <w:color w:val="000000"/>
          <w:spacing w:val="-2"/>
        </w:rPr>
        <w:t>in</w:t>
      </w:r>
      <w:r w:rsidRPr="00E25537">
        <w:rPr>
          <w:rFonts w:cstheme="minorHAnsi"/>
          <w:color w:val="000000"/>
        </w:rPr>
        <w:t>terfe</w:t>
      </w:r>
      <w:r w:rsidRPr="00E25537">
        <w:rPr>
          <w:rFonts w:cstheme="minorHAnsi"/>
          <w:color w:val="000000"/>
          <w:spacing w:val="-2"/>
        </w:rPr>
        <w:t>r</w:t>
      </w:r>
      <w:r w:rsidRPr="00E25537">
        <w:rPr>
          <w:rFonts w:cstheme="minorHAnsi"/>
          <w:color w:val="000000"/>
        </w:rPr>
        <w:t>en</w:t>
      </w:r>
      <w:r w:rsidRPr="00E25537">
        <w:rPr>
          <w:rFonts w:cstheme="minorHAnsi"/>
          <w:color w:val="000000"/>
          <w:spacing w:val="-2"/>
        </w:rPr>
        <w:t>c</w:t>
      </w:r>
      <w:r w:rsidRPr="00E25537">
        <w:rPr>
          <w:rFonts w:cstheme="minorHAnsi"/>
          <w:color w:val="000000"/>
        </w:rPr>
        <w:t xml:space="preserve">e </w:t>
      </w:r>
      <w:r w:rsidRPr="00E25537">
        <w:rPr>
          <w:rFonts w:cstheme="minorHAnsi"/>
          <w:color w:val="000000"/>
          <w:spacing w:val="-2"/>
        </w:rPr>
        <w:t>b</w:t>
      </w:r>
      <w:r w:rsidRPr="00E25537">
        <w:rPr>
          <w:rFonts w:cstheme="minorHAnsi"/>
          <w:color w:val="000000"/>
        </w:rPr>
        <w:t>etwe</w:t>
      </w:r>
      <w:r w:rsidRPr="00E25537">
        <w:rPr>
          <w:rFonts w:cstheme="minorHAnsi"/>
          <w:color w:val="000000"/>
          <w:spacing w:val="-2"/>
        </w:rPr>
        <w:t>e</w:t>
      </w:r>
      <w:r w:rsidRPr="00E25537">
        <w:rPr>
          <w:rFonts w:cstheme="minorHAnsi"/>
          <w:color w:val="000000"/>
        </w:rPr>
        <w:t xml:space="preserve">n the </w:t>
      </w:r>
      <w:r w:rsidRPr="00E25537">
        <w:rPr>
          <w:rFonts w:cstheme="minorHAnsi"/>
          <w:color w:val="000000"/>
          <w:spacing w:val="-2"/>
        </w:rPr>
        <w:t>wi</w:t>
      </w:r>
      <w:r w:rsidRPr="00E25537">
        <w:rPr>
          <w:rFonts w:cstheme="minorHAnsi"/>
          <w:color w:val="000000"/>
        </w:rPr>
        <w:t xml:space="preserve">re </w:t>
      </w:r>
      <w:r w:rsidRPr="00E25537">
        <w:rPr>
          <w:rFonts w:cstheme="minorHAnsi"/>
          <w:color w:val="000000"/>
          <w:spacing w:val="-2"/>
        </w:rPr>
        <w:t>h</w:t>
      </w:r>
      <w:r w:rsidRPr="00E25537">
        <w:rPr>
          <w:rFonts w:cstheme="minorHAnsi"/>
          <w:color w:val="000000"/>
        </w:rPr>
        <w:t>arn</w:t>
      </w:r>
      <w:r w:rsidRPr="00E25537">
        <w:rPr>
          <w:rFonts w:cstheme="minorHAnsi"/>
          <w:color w:val="000000"/>
          <w:spacing w:val="-2"/>
        </w:rPr>
        <w:t>es</w:t>
      </w:r>
      <w:r w:rsidRPr="00E25537">
        <w:rPr>
          <w:rFonts w:cstheme="minorHAnsi"/>
          <w:color w:val="000000"/>
        </w:rPr>
        <w:t>s a</w:t>
      </w:r>
      <w:r w:rsidRPr="00E25537">
        <w:rPr>
          <w:rFonts w:cstheme="minorHAnsi"/>
          <w:color w:val="000000"/>
          <w:spacing w:val="-2"/>
        </w:rPr>
        <w:t>n</w:t>
      </w:r>
      <w:r w:rsidRPr="00E25537">
        <w:rPr>
          <w:rFonts w:cstheme="minorHAnsi"/>
          <w:color w:val="000000"/>
        </w:rPr>
        <w:t xml:space="preserve">d </w:t>
      </w:r>
      <w:r w:rsidRPr="00E25537">
        <w:rPr>
          <w:rFonts w:cstheme="minorHAnsi"/>
          <w:color w:val="000000"/>
          <w:spacing w:val="-2"/>
        </w:rPr>
        <w:t>o</w:t>
      </w:r>
      <w:r w:rsidRPr="00E25537">
        <w:rPr>
          <w:rFonts w:cstheme="minorHAnsi"/>
          <w:color w:val="000000"/>
        </w:rPr>
        <w:t>t</w:t>
      </w:r>
      <w:r w:rsidRPr="00E25537">
        <w:rPr>
          <w:rFonts w:cstheme="minorHAnsi"/>
          <w:color w:val="000000"/>
          <w:spacing w:val="-2"/>
        </w:rPr>
        <w:t>h</w:t>
      </w:r>
      <w:r w:rsidRPr="00E25537">
        <w:rPr>
          <w:rFonts w:cstheme="minorHAnsi"/>
          <w:color w:val="000000"/>
        </w:rPr>
        <w:t>e</w:t>
      </w:r>
      <w:r w:rsidRPr="00E25537">
        <w:rPr>
          <w:rFonts w:cstheme="minorHAnsi"/>
          <w:color w:val="000000"/>
          <w:spacing w:val="-2"/>
        </w:rPr>
        <w:t>r</w:t>
      </w:r>
      <w:r w:rsidRPr="00E25537">
        <w:rPr>
          <w:rFonts w:cstheme="minorHAnsi"/>
          <w:color w:val="000000"/>
        </w:rPr>
        <w:t xml:space="preserve"> c</w:t>
      </w:r>
      <w:r w:rsidRPr="00E25537">
        <w:rPr>
          <w:rFonts w:cstheme="minorHAnsi"/>
          <w:color w:val="000000"/>
          <w:spacing w:val="-2"/>
        </w:rPr>
        <w:t>om</w:t>
      </w:r>
      <w:r w:rsidRPr="00E25537">
        <w:rPr>
          <w:rFonts w:cstheme="minorHAnsi"/>
          <w:color w:val="000000"/>
        </w:rPr>
        <w:t>p</w:t>
      </w:r>
      <w:r w:rsidRPr="00E25537">
        <w:rPr>
          <w:rFonts w:cstheme="minorHAnsi"/>
          <w:color w:val="000000"/>
          <w:spacing w:val="-2"/>
        </w:rPr>
        <w:t>on</w:t>
      </w:r>
      <w:r w:rsidRPr="00E25537">
        <w:rPr>
          <w:rFonts w:cstheme="minorHAnsi"/>
          <w:color w:val="000000"/>
        </w:rPr>
        <w:t>e</w:t>
      </w:r>
      <w:r w:rsidRPr="00E25537">
        <w:rPr>
          <w:rFonts w:cstheme="minorHAnsi"/>
          <w:color w:val="000000"/>
          <w:spacing w:val="-2"/>
        </w:rPr>
        <w:t>nt</w:t>
      </w:r>
      <w:r w:rsidRPr="00E25537">
        <w:rPr>
          <w:rFonts w:cstheme="minorHAnsi"/>
          <w:color w:val="000000"/>
        </w:rPr>
        <w:t>s.</w:t>
      </w:r>
      <w:r w:rsidRPr="00E25537">
        <w:rPr>
          <w:rFonts w:cstheme="minorHAnsi"/>
        </w:rPr>
        <w:t xml:space="preserve"> </w:t>
      </w:r>
    </w:p>
    <w:p w14:paraId="51849688" w14:textId="77777777" w:rsidR="00B222C5" w:rsidRPr="00E25537" w:rsidRDefault="00B222C5" w:rsidP="009E45A6">
      <w:pPr>
        <w:pStyle w:val="ListParagraph"/>
        <w:numPr>
          <w:ilvl w:val="0"/>
          <w:numId w:val="64"/>
        </w:numPr>
        <w:spacing w:line="360" w:lineRule="auto"/>
        <w:rPr>
          <w:rFonts w:cstheme="minorHAnsi"/>
          <w:color w:val="010302"/>
        </w:rPr>
      </w:pPr>
      <w:r w:rsidRPr="00E25537">
        <w:rPr>
          <w:rFonts w:cstheme="minorHAnsi"/>
          <w:color w:val="000000"/>
        </w:rPr>
        <w:t xml:space="preserve"> </w:t>
      </w:r>
      <w:r w:rsidRPr="00E25537">
        <w:rPr>
          <w:rFonts w:cstheme="minorHAnsi"/>
          <w:color w:val="000000"/>
          <w:spacing w:val="-2"/>
        </w:rPr>
        <w:t>R</w:t>
      </w:r>
      <w:r w:rsidRPr="00E25537">
        <w:rPr>
          <w:rFonts w:cstheme="minorHAnsi"/>
          <w:color w:val="000000"/>
        </w:rPr>
        <w:t>e</w:t>
      </w:r>
      <w:r w:rsidRPr="00E25537">
        <w:rPr>
          <w:rFonts w:cstheme="minorHAnsi"/>
          <w:color w:val="000000"/>
          <w:spacing w:val="-2"/>
        </w:rPr>
        <w:t>-i</w:t>
      </w:r>
      <w:r w:rsidRPr="00E25537">
        <w:rPr>
          <w:rFonts w:cstheme="minorHAnsi"/>
          <w:color w:val="000000"/>
        </w:rPr>
        <w:t>n</w:t>
      </w:r>
      <w:r w:rsidRPr="00E25537">
        <w:rPr>
          <w:rFonts w:cstheme="minorHAnsi"/>
          <w:color w:val="000000"/>
          <w:spacing w:val="-2"/>
        </w:rPr>
        <w:t>s</w:t>
      </w:r>
      <w:r w:rsidRPr="00E25537">
        <w:rPr>
          <w:rFonts w:cstheme="minorHAnsi"/>
          <w:color w:val="000000"/>
        </w:rPr>
        <w:t>p</w:t>
      </w:r>
      <w:r w:rsidRPr="00E25537">
        <w:rPr>
          <w:rFonts w:cstheme="minorHAnsi"/>
          <w:color w:val="000000"/>
          <w:spacing w:val="-2"/>
        </w:rPr>
        <w:t>e</w:t>
      </w:r>
      <w:r w:rsidRPr="00E25537">
        <w:rPr>
          <w:rFonts w:cstheme="minorHAnsi"/>
          <w:color w:val="000000"/>
        </w:rPr>
        <w:t xml:space="preserve">ct </w:t>
      </w:r>
      <w:r w:rsidRPr="00E25537">
        <w:rPr>
          <w:rFonts w:cstheme="minorHAnsi"/>
          <w:color w:val="000000"/>
          <w:spacing w:val="-2"/>
        </w:rPr>
        <w:t>t</w:t>
      </w:r>
      <w:r w:rsidRPr="00E25537">
        <w:rPr>
          <w:rFonts w:cstheme="minorHAnsi"/>
          <w:color w:val="000000"/>
        </w:rPr>
        <w:t>h</w:t>
      </w:r>
      <w:r w:rsidRPr="00E25537">
        <w:rPr>
          <w:rFonts w:cstheme="minorHAnsi"/>
          <w:color w:val="000000"/>
          <w:spacing w:val="-2"/>
        </w:rPr>
        <w:t>a</w:t>
      </w:r>
      <w:r w:rsidRPr="00E25537">
        <w:rPr>
          <w:rFonts w:cstheme="minorHAnsi"/>
          <w:color w:val="000000"/>
        </w:rPr>
        <w:t>t al</w:t>
      </w:r>
      <w:r w:rsidRPr="00E25537">
        <w:rPr>
          <w:rFonts w:cstheme="minorHAnsi"/>
          <w:color w:val="000000"/>
          <w:spacing w:val="-2"/>
        </w:rPr>
        <w:t>l</w:t>
      </w:r>
      <w:r w:rsidRPr="00E25537">
        <w:rPr>
          <w:rFonts w:cstheme="minorHAnsi"/>
          <w:color w:val="000000"/>
        </w:rPr>
        <w:t xml:space="preserve"> </w:t>
      </w:r>
      <w:r w:rsidRPr="00E25537">
        <w:rPr>
          <w:rFonts w:cstheme="minorHAnsi"/>
          <w:color w:val="000000"/>
          <w:spacing w:val="-2"/>
        </w:rPr>
        <w:t>co</w:t>
      </w:r>
      <w:r w:rsidRPr="00E25537">
        <w:rPr>
          <w:rFonts w:cstheme="minorHAnsi"/>
          <w:color w:val="000000"/>
        </w:rPr>
        <w:t>m</w:t>
      </w:r>
      <w:r w:rsidRPr="00E25537">
        <w:rPr>
          <w:rFonts w:cstheme="minorHAnsi"/>
          <w:color w:val="000000"/>
          <w:spacing w:val="-2"/>
        </w:rPr>
        <w:t>pon</w:t>
      </w:r>
      <w:r w:rsidRPr="00E25537">
        <w:rPr>
          <w:rFonts w:cstheme="minorHAnsi"/>
          <w:color w:val="000000"/>
        </w:rPr>
        <w:t>en</w:t>
      </w:r>
      <w:r w:rsidRPr="00E25537">
        <w:rPr>
          <w:rFonts w:cstheme="minorHAnsi"/>
          <w:color w:val="000000"/>
          <w:spacing w:val="-2"/>
        </w:rPr>
        <w:t>t</w:t>
      </w:r>
      <w:r w:rsidRPr="00E25537">
        <w:rPr>
          <w:rFonts w:cstheme="minorHAnsi"/>
          <w:color w:val="000000"/>
        </w:rPr>
        <w:t>s a</w:t>
      </w:r>
      <w:r w:rsidRPr="00E25537">
        <w:rPr>
          <w:rFonts w:cstheme="minorHAnsi"/>
          <w:color w:val="000000"/>
          <w:spacing w:val="-2"/>
        </w:rPr>
        <w:t>r</w:t>
      </w:r>
      <w:r w:rsidRPr="00E25537">
        <w:rPr>
          <w:rFonts w:cstheme="minorHAnsi"/>
          <w:color w:val="000000"/>
        </w:rPr>
        <w:t>e co</w:t>
      </w:r>
      <w:r w:rsidRPr="00E25537">
        <w:rPr>
          <w:rFonts w:cstheme="minorHAnsi"/>
          <w:color w:val="000000"/>
          <w:spacing w:val="-2"/>
        </w:rPr>
        <w:t>rr</w:t>
      </w:r>
      <w:r w:rsidRPr="00E25537">
        <w:rPr>
          <w:rFonts w:cstheme="minorHAnsi"/>
          <w:color w:val="000000"/>
        </w:rPr>
        <w:t>ec</w:t>
      </w:r>
      <w:r w:rsidRPr="00E25537">
        <w:rPr>
          <w:rFonts w:cstheme="minorHAnsi"/>
          <w:color w:val="000000"/>
          <w:spacing w:val="-2"/>
        </w:rPr>
        <w:t>tl</w:t>
      </w:r>
      <w:r w:rsidRPr="00E25537">
        <w:rPr>
          <w:rFonts w:cstheme="minorHAnsi"/>
          <w:color w:val="000000"/>
        </w:rPr>
        <w:t>y i</w:t>
      </w:r>
      <w:r w:rsidRPr="00E25537">
        <w:rPr>
          <w:rFonts w:cstheme="minorHAnsi"/>
          <w:color w:val="000000"/>
          <w:spacing w:val="-2"/>
        </w:rPr>
        <w:t>nst</w:t>
      </w:r>
      <w:r w:rsidRPr="00E25537">
        <w:rPr>
          <w:rFonts w:cstheme="minorHAnsi"/>
          <w:color w:val="000000"/>
        </w:rPr>
        <w:t>al</w:t>
      </w:r>
      <w:r w:rsidRPr="00E25537">
        <w:rPr>
          <w:rFonts w:cstheme="minorHAnsi"/>
          <w:color w:val="000000"/>
          <w:spacing w:val="-2"/>
        </w:rPr>
        <w:t>l</w:t>
      </w:r>
      <w:r w:rsidRPr="00E25537">
        <w:rPr>
          <w:rFonts w:cstheme="minorHAnsi"/>
          <w:color w:val="000000"/>
        </w:rPr>
        <w:t>e</w:t>
      </w:r>
      <w:r w:rsidRPr="00E25537">
        <w:rPr>
          <w:rFonts w:cstheme="minorHAnsi"/>
          <w:color w:val="000000"/>
          <w:spacing w:val="-2"/>
        </w:rPr>
        <w:t>d</w:t>
      </w:r>
      <w:r w:rsidRPr="00E25537">
        <w:rPr>
          <w:rFonts w:cstheme="minorHAnsi"/>
          <w:color w:val="000000"/>
        </w:rPr>
        <w:t>, a</w:t>
      </w:r>
      <w:r w:rsidRPr="00E25537">
        <w:rPr>
          <w:rFonts w:cstheme="minorHAnsi"/>
          <w:color w:val="000000"/>
          <w:spacing w:val="-2"/>
        </w:rPr>
        <w:t>l</w:t>
      </w:r>
      <w:r w:rsidRPr="00E25537">
        <w:rPr>
          <w:rFonts w:cstheme="minorHAnsi"/>
          <w:color w:val="000000"/>
        </w:rPr>
        <w:t xml:space="preserve">l </w:t>
      </w:r>
      <w:r w:rsidRPr="00E25537">
        <w:rPr>
          <w:rFonts w:cstheme="minorHAnsi"/>
          <w:color w:val="000000"/>
          <w:spacing w:val="-2"/>
        </w:rPr>
        <w:t>t</w:t>
      </w:r>
      <w:r w:rsidRPr="00E25537">
        <w:rPr>
          <w:rFonts w:cstheme="minorHAnsi"/>
          <w:color w:val="000000"/>
        </w:rPr>
        <w:t>h</w:t>
      </w:r>
      <w:r w:rsidRPr="00E25537">
        <w:rPr>
          <w:rFonts w:cstheme="minorHAnsi"/>
          <w:color w:val="000000"/>
          <w:spacing w:val="-2"/>
        </w:rPr>
        <w:t>r</w:t>
      </w:r>
      <w:r w:rsidRPr="00E25537">
        <w:rPr>
          <w:rFonts w:cstheme="minorHAnsi"/>
          <w:color w:val="000000"/>
        </w:rPr>
        <w:t>ea</w:t>
      </w:r>
      <w:r w:rsidRPr="00E25537">
        <w:rPr>
          <w:rFonts w:cstheme="minorHAnsi"/>
          <w:color w:val="000000"/>
          <w:spacing w:val="-2"/>
        </w:rPr>
        <w:t>d</w:t>
      </w:r>
      <w:r w:rsidRPr="00E25537">
        <w:rPr>
          <w:rFonts w:cstheme="minorHAnsi"/>
          <w:color w:val="000000"/>
        </w:rPr>
        <w:t>e</w:t>
      </w:r>
      <w:r w:rsidRPr="00E25537">
        <w:rPr>
          <w:rFonts w:cstheme="minorHAnsi"/>
          <w:color w:val="000000"/>
          <w:spacing w:val="-2"/>
        </w:rPr>
        <w:t>d</w:t>
      </w:r>
      <w:r w:rsidRPr="00E25537">
        <w:rPr>
          <w:rFonts w:cstheme="minorHAnsi"/>
          <w:color w:val="000000"/>
        </w:rPr>
        <w:t xml:space="preserve"> fas</w:t>
      </w:r>
      <w:r w:rsidRPr="00E25537">
        <w:rPr>
          <w:rFonts w:cstheme="minorHAnsi"/>
          <w:color w:val="000000"/>
          <w:spacing w:val="-2"/>
        </w:rPr>
        <w:t>t</w:t>
      </w:r>
      <w:r w:rsidRPr="00E25537">
        <w:rPr>
          <w:rFonts w:cstheme="minorHAnsi"/>
          <w:color w:val="000000"/>
        </w:rPr>
        <w:t>e</w:t>
      </w:r>
      <w:r w:rsidRPr="00E25537">
        <w:rPr>
          <w:rFonts w:cstheme="minorHAnsi"/>
          <w:color w:val="000000"/>
          <w:spacing w:val="-2"/>
        </w:rPr>
        <w:t>n</w:t>
      </w:r>
      <w:r w:rsidRPr="00E25537">
        <w:rPr>
          <w:rFonts w:cstheme="minorHAnsi"/>
          <w:color w:val="000000"/>
        </w:rPr>
        <w:t>er</w:t>
      </w:r>
      <w:r w:rsidRPr="00E25537">
        <w:rPr>
          <w:rFonts w:cstheme="minorHAnsi"/>
          <w:color w:val="000000"/>
          <w:spacing w:val="-2"/>
        </w:rPr>
        <w:t>s</w:t>
      </w:r>
      <w:r w:rsidRPr="00E25537">
        <w:rPr>
          <w:rFonts w:cstheme="minorHAnsi"/>
          <w:color w:val="000000"/>
        </w:rPr>
        <w:t xml:space="preserve"> </w:t>
      </w:r>
      <w:r w:rsidRPr="00E25537">
        <w:rPr>
          <w:rFonts w:cstheme="minorHAnsi"/>
          <w:color w:val="000000"/>
          <w:spacing w:val="-2"/>
        </w:rPr>
        <w:t>pr</w:t>
      </w:r>
      <w:r w:rsidRPr="00E25537">
        <w:rPr>
          <w:rFonts w:cstheme="minorHAnsi"/>
          <w:color w:val="000000"/>
        </w:rPr>
        <w:t>o</w:t>
      </w:r>
      <w:r w:rsidRPr="00E25537">
        <w:rPr>
          <w:rFonts w:cstheme="minorHAnsi"/>
          <w:color w:val="000000"/>
          <w:spacing w:val="-2"/>
        </w:rPr>
        <w:t>p</w:t>
      </w:r>
      <w:r w:rsidRPr="00E25537">
        <w:rPr>
          <w:rFonts w:cstheme="minorHAnsi"/>
          <w:color w:val="000000"/>
        </w:rPr>
        <w:t>e</w:t>
      </w:r>
      <w:r w:rsidRPr="00E25537">
        <w:rPr>
          <w:rFonts w:cstheme="minorHAnsi"/>
          <w:color w:val="000000"/>
          <w:spacing w:val="-2"/>
        </w:rPr>
        <w:t>r</w:t>
      </w:r>
      <w:r w:rsidRPr="00E25537">
        <w:rPr>
          <w:rFonts w:cstheme="minorHAnsi"/>
          <w:color w:val="000000"/>
        </w:rPr>
        <w:t>l</w:t>
      </w:r>
      <w:r w:rsidRPr="00E25537">
        <w:rPr>
          <w:rFonts w:cstheme="minorHAnsi"/>
          <w:color w:val="000000"/>
          <w:spacing w:val="-2"/>
        </w:rPr>
        <w:t>y</w:t>
      </w:r>
      <w:r w:rsidRPr="00E25537">
        <w:rPr>
          <w:rFonts w:cstheme="minorHAnsi"/>
          <w:color w:val="000000"/>
        </w:rPr>
        <w:t xml:space="preserve"> t</w:t>
      </w:r>
      <w:r w:rsidRPr="00E25537">
        <w:rPr>
          <w:rFonts w:cstheme="minorHAnsi"/>
          <w:color w:val="000000"/>
          <w:spacing w:val="-2"/>
        </w:rPr>
        <w:t>o</w:t>
      </w:r>
      <w:r w:rsidRPr="00E25537">
        <w:rPr>
          <w:rFonts w:cstheme="minorHAnsi"/>
          <w:color w:val="000000"/>
        </w:rPr>
        <w:t>r</w:t>
      </w:r>
      <w:r w:rsidRPr="00E25537">
        <w:rPr>
          <w:rFonts w:cstheme="minorHAnsi"/>
          <w:color w:val="000000"/>
          <w:spacing w:val="-2"/>
        </w:rPr>
        <w:t>q</w:t>
      </w:r>
      <w:r w:rsidRPr="00E25537">
        <w:rPr>
          <w:rFonts w:cstheme="minorHAnsi"/>
          <w:color w:val="000000"/>
        </w:rPr>
        <w:t>u</w:t>
      </w:r>
      <w:r w:rsidRPr="00E25537">
        <w:rPr>
          <w:rFonts w:cstheme="minorHAnsi"/>
          <w:color w:val="000000"/>
          <w:spacing w:val="-2"/>
        </w:rPr>
        <w:t>e</w:t>
      </w:r>
      <w:r w:rsidRPr="00E25537">
        <w:rPr>
          <w:rFonts w:cstheme="minorHAnsi"/>
          <w:color w:val="000000"/>
        </w:rPr>
        <w:t>d an</w:t>
      </w:r>
      <w:r w:rsidRPr="00E25537">
        <w:rPr>
          <w:rFonts w:cstheme="minorHAnsi"/>
          <w:color w:val="000000"/>
          <w:spacing w:val="-2"/>
        </w:rPr>
        <w:t>d</w:t>
      </w:r>
      <w:r w:rsidRPr="00E25537">
        <w:rPr>
          <w:rFonts w:cstheme="minorHAnsi"/>
          <w:color w:val="000000"/>
        </w:rPr>
        <w:t xml:space="preserve"> the</w:t>
      </w:r>
      <w:r w:rsidRPr="00E25537">
        <w:rPr>
          <w:rFonts w:cstheme="minorHAnsi"/>
          <w:color w:val="000000"/>
          <w:spacing w:val="-2"/>
        </w:rPr>
        <w:t>r</w:t>
      </w:r>
      <w:r w:rsidRPr="00E25537">
        <w:rPr>
          <w:rFonts w:cstheme="minorHAnsi"/>
          <w:color w:val="000000"/>
        </w:rPr>
        <w:t>e i</w:t>
      </w:r>
      <w:r w:rsidRPr="00E25537">
        <w:rPr>
          <w:rFonts w:cstheme="minorHAnsi"/>
          <w:color w:val="000000"/>
          <w:spacing w:val="-2"/>
        </w:rPr>
        <w:t>s</w:t>
      </w:r>
      <w:r w:rsidRPr="00E25537">
        <w:rPr>
          <w:rFonts w:cstheme="minorHAnsi"/>
          <w:color w:val="000000"/>
        </w:rPr>
        <w:t xml:space="preserve"> no i</w:t>
      </w:r>
      <w:r w:rsidRPr="00E25537">
        <w:rPr>
          <w:rFonts w:cstheme="minorHAnsi"/>
          <w:color w:val="000000"/>
          <w:spacing w:val="-2"/>
        </w:rPr>
        <w:t>n</w:t>
      </w:r>
      <w:r w:rsidRPr="00E25537">
        <w:rPr>
          <w:rFonts w:cstheme="minorHAnsi"/>
          <w:color w:val="000000"/>
        </w:rPr>
        <w:t>t</w:t>
      </w:r>
      <w:r w:rsidRPr="00E25537">
        <w:rPr>
          <w:rFonts w:cstheme="minorHAnsi"/>
          <w:color w:val="000000"/>
          <w:spacing w:val="-2"/>
        </w:rPr>
        <w:t>e</w:t>
      </w:r>
      <w:r w:rsidRPr="00E25537">
        <w:rPr>
          <w:rFonts w:cstheme="minorHAnsi"/>
          <w:color w:val="000000"/>
        </w:rPr>
        <w:t>rf</w:t>
      </w:r>
      <w:r w:rsidRPr="00E25537">
        <w:rPr>
          <w:rFonts w:cstheme="minorHAnsi"/>
          <w:color w:val="000000"/>
          <w:spacing w:val="-2"/>
        </w:rPr>
        <w:t>e</w:t>
      </w:r>
      <w:r w:rsidRPr="00E25537">
        <w:rPr>
          <w:rFonts w:cstheme="minorHAnsi"/>
          <w:color w:val="000000"/>
        </w:rPr>
        <w:t>ren</w:t>
      </w:r>
      <w:r w:rsidRPr="00E25537">
        <w:rPr>
          <w:rFonts w:cstheme="minorHAnsi"/>
          <w:color w:val="000000"/>
          <w:spacing w:val="-2"/>
        </w:rPr>
        <w:t>ce</w:t>
      </w:r>
      <w:r w:rsidRPr="00E25537">
        <w:rPr>
          <w:rFonts w:cstheme="minorHAnsi"/>
          <w:color w:val="000000"/>
        </w:rPr>
        <w:t xml:space="preserve"> b</w:t>
      </w:r>
      <w:r w:rsidRPr="00E25537">
        <w:rPr>
          <w:rFonts w:cstheme="minorHAnsi"/>
          <w:color w:val="000000"/>
          <w:spacing w:val="-2"/>
        </w:rPr>
        <w:t>e</w:t>
      </w:r>
      <w:r w:rsidRPr="00E25537">
        <w:rPr>
          <w:rFonts w:cstheme="minorHAnsi"/>
          <w:color w:val="000000"/>
        </w:rPr>
        <w:t>tw</w:t>
      </w:r>
      <w:r w:rsidRPr="00E25537">
        <w:rPr>
          <w:rFonts w:cstheme="minorHAnsi"/>
          <w:color w:val="000000"/>
          <w:spacing w:val="-2"/>
        </w:rPr>
        <w:t>e</w:t>
      </w:r>
      <w:r w:rsidRPr="00E25537">
        <w:rPr>
          <w:rFonts w:cstheme="minorHAnsi"/>
          <w:color w:val="000000"/>
        </w:rPr>
        <w:t>e</w:t>
      </w:r>
      <w:r w:rsidRPr="00E25537">
        <w:rPr>
          <w:rFonts w:cstheme="minorHAnsi"/>
          <w:color w:val="000000"/>
          <w:spacing w:val="-2"/>
        </w:rPr>
        <w:t>n</w:t>
      </w:r>
      <w:r w:rsidRPr="00E25537">
        <w:rPr>
          <w:rFonts w:cstheme="minorHAnsi"/>
          <w:color w:val="000000"/>
        </w:rPr>
        <w:t xml:space="preserve"> c</w:t>
      </w:r>
      <w:r w:rsidRPr="00E25537">
        <w:rPr>
          <w:rFonts w:cstheme="minorHAnsi"/>
          <w:color w:val="000000"/>
          <w:spacing w:val="-2"/>
        </w:rPr>
        <w:t>o</w:t>
      </w:r>
      <w:r w:rsidRPr="00E25537">
        <w:rPr>
          <w:rFonts w:cstheme="minorHAnsi"/>
          <w:color w:val="000000"/>
        </w:rPr>
        <w:t>m</w:t>
      </w:r>
      <w:r w:rsidRPr="00E25537">
        <w:rPr>
          <w:rFonts w:cstheme="minorHAnsi"/>
          <w:color w:val="000000"/>
          <w:spacing w:val="-2"/>
        </w:rPr>
        <w:t>pon</w:t>
      </w:r>
      <w:r w:rsidRPr="00E25537">
        <w:rPr>
          <w:rFonts w:cstheme="minorHAnsi"/>
          <w:color w:val="000000"/>
        </w:rPr>
        <w:t>e</w:t>
      </w:r>
      <w:r w:rsidRPr="00E25537">
        <w:rPr>
          <w:rFonts w:cstheme="minorHAnsi"/>
          <w:color w:val="000000"/>
          <w:spacing w:val="-2"/>
        </w:rPr>
        <w:t>n</w:t>
      </w:r>
      <w:r w:rsidRPr="00E25537">
        <w:rPr>
          <w:rFonts w:cstheme="minorHAnsi"/>
          <w:color w:val="000000"/>
        </w:rPr>
        <w:t xml:space="preserve">ts.  </w:t>
      </w:r>
    </w:p>
    <w:p w14:paraId="668FCC93" w14:textId="3B562631" w:rsidR="00B222C5" w:rsidRPr="00B222C5" w:rsidRDefault="00B222C5" w:rsidP="009E45A6">
      <w:pPr>
        <w:pStyle w:val="ListParagraph"/>
        <w:numPr>
          <w:ilvl w:val="0"/>
          <w:numId w:val="64"/>
        </w:numPr>
        <w:spacing w:line="360" w:lineRule="auto"/>
        <w:rPr>
          <w:rFonts w:cstheme="minorHAnsi"/>
          <w:color w:val="010302"/>
        </w:rPr>
      </w:pPr>
      <w:r w:rsidRPr="00E25537">
        <w:rPr>
          <w:rFonts w:cstheme="minorHAnsi"/>
          <w:color w:val="000000"/>
        </w:rPr>
        <w:t>R</w:t>
      </w:r>
      <w:r w:rsidRPr="00E25537">
        <w:rPr>
          <w:rFonts w:cstheme="minorHAnsi"/>
          <w:color w:val="000000"/>
          <w:spacing w:val="-2"/>
        </w:rPr>
        <w:t>e-</w:t>
      </w:r>
      <w:r w:rsidRPr="00E25537">
        <w:rPr>
          <w:rFonts w:cstheme="minorHAnsi"/>
          <w:color w:val="000000"/>
        </w:rPr>
        <w:t>c</w:t>
      </w:r>
      <w:r w:rsidRPr="00E25537">
        <w:rPr>
          <w:rFonts w:cstheme="minorHAnsi"/>
          <w:color w:val="000000"/>
          <w:spacing w:val="-2"/>
        </w:rPr>
        <w:t>o</w:t>
      </w:r>
      <w:r w:rsidRPr="00E25537">
        <w:rPr>
          <w:rFonts w:cstheme="minorHAnsi"/>
          <w:color w:val="000000"/>
        </w:rPr>
        <w:t>n</w:t>
      </w:r>
      <w:r w:rsidRPr="00E25537">
        <w:rPr>
          <w:rFonts w:cstheme="minorHAnsi"/>
          <w:color w:val="000000"/>
          <w:spacing w:val="-2"/>
        </w:rPr>
        <w:t>n</w:t>
      </w:r>
      <w:r w:rsidRPr="00E25537">
        <w:rPr>
          <w:rFonts w:cstheme="minorHAnsi"/>
          <w:color w:val="000000"/>
        </w:rPr>
        <w:t>e</w:t>
      </w:r>
      <w:r w:rsidRPr="00E25537">
        <w:rPr>
          <w:rFonts w:cstheme="minorHAnsi"/>
          <w:color w:val="000000"/>
          <w:spacing w:val="-2"/>
        </w:rPr>
        <w:t>ct</w:t>
      </w:r>
      <w:r w:rsidRPr="00E25537">
        <w:rPr>
          <w:rFonts w:cstheme="minorHAnsi"/>
          <w:color w:val="000000"/>
        </w:rPr>
        <w:t xml:space="preserve"> </w:t>
      </w:r>
      <w:r w:rsidRPr="00E25537">
        <w:rPr>
          <w:rFonts w:cstheme="minorHAnsi"/>
          <w:color w:val="000000"/>
          <w:spacing w:val="-2"/>
        </w:rPr>
        <w:t>th</w:t>
      </w:r>
      <w:r w:rsidRPr="00E25537">
        <w:rPr>
          <w:rFonts w:cstheme="minorHAnsi"/>
          <w:color w:val="000000"/>
        </w:rPr>
        <w:t>e ba</w:t>
      </w:r>
      <w:r w:rsidRPr="00E25537">
        <w:rPr>
          <w:rFonts w:cstheme="minorHAnsi"/>
          <w:color w:val="000000"/>
          <w:spacing w:val="-2"/>
        </w:rPr>
        <w:t>tte</w:t>
      </w:r>
      <w:r w:rsidRPr="00E25537">
        <w:rPr>
          <w:rFonts w:cstheme="minorHAnsi"/>
          <w:color w:val="000000"/>
        </w:rPr>
        <w:t>r</w:t>
      </w:r>
      <w:r w:rsidRPr="00E25537">
        <w:rPr>
          <w:rFonts w:cstheme="minorHAnsi"/>
          <w:color w:val="000000"/>
          <w:spacing w:val="-2"/>
        </w:rPr>
        <w:t>y</w:t>
      </w:r>
      <w:r w:rsidRPr="00E25537">
        <w:rPr>
          <w:rFonts w:cstheme="minorHAnsi"/>
          <w:color w:val="000000"/>
        </w:rPr>
        <w:t xml:space="preserve"> </w:t>
      </w:r>
      <w:r w:rsidRPr="00E25537">
        <w:rPr>
          <w:rFonts w:cstheme="minorHAnsi"/>
          <w:color w:val="000000"/>
          <w:spacing w:val="-2"/>
        </w:rPr>
        <w:t>ne</w:t>
      </w:r>
      <w:r w:rsidRPr="00E25537">
        <w:rPr>
          <w:rFonts w:cstheme="minorHAnsi"/>
          <w:color w:val="000000"/>
        </w:rPr>
        <w:t>g</w:t>
      </w:r>
      <w:r w:rsidRPr="00E25537">
        <w:rPr>
          <w:rFonts w:cstheme="minorHAnsi"/>
          <w:color w:val="000000"/>
          <w:spacing w:val="-2"/>
        </w:rPr>
        <w:t>at</w:t>
      </w:r>
      <w:r w:rsidRPr="00E25537">
        <w:rPr>
          <w:rFonts w:cstheme="minorHAnsi"/>
          <w:color w:val="000000"/>
        </w:rPr>
        <w:t>iv</w:t>
      </w:r>
      <w:r w:rsidRPr="00E25537">
        <w:rPr>
          <w:rFonts w:cstheme="minorHAnsi"/>
          <w:color w:val="000000"/>
          <w:spacing w:val="-2"/>
        </w:rPr>
        <w:t>e</w:t>
      </w:r>
      <w:r w:rsidRPr="00E25537">
        <w:rPr>
          <w:rFonts w:cstheme="minorHAnsi"/>
          <w:color w:val="000000"/>
        </w:rPr>
        <w:t xml:space="preserve"> </w:t>
      </w:r>
      <w:r w:rsidRPr="00E25537">
        <w:rPr>
          <w:rFonts w:cstheme="minorHAnsi"/>
          <w:color w:val="000000"/>
          <w:spacing w:val="-2"/>
        </w:rPr>
        <w:t>c</w:t>
      </w:r>
      <w:r w:rsidRPr="00E25537">
        <w:rPr>
          <w:rFonts w:cstheme="minorHAnsi"/>
          <w:color w:val="000000"/>
        </w:rPr>
        <w:t>ab</w:t>
      </w:r>
      <w:r w:rsidRPr="00E25537">
        <w:rPr>
          <w:rFonts w:cstheme="minorHAnsi"/>
          <w:color w:val="000000"/>
          <w:spacing w:val="-2"/>
        </w:rPr>
        <w:t>l</w:t>
      </w:r>
      <w:r w:rsidRPr="00E25537">
        <w:rPr>
          <w:rFonts w:cstheme="minorHAnsi"/>
          <w:color w:val="000000"/>
        </w:rPr>
        <w:t>e.</w:t>
      </w:r>
      <w:r w:rsidRPr="00E25537">
        <w:rPr>
          <w:rFonts w:cstheme="minorHAnsi"/>
        </w:rPr>
        <w:t xml:space="preserve"> </w:t>
      </w:r>
    </w:p>
    <w:p w14:paraId="7A3116BB" w14:textId="77777777" w:rsidR="00B222C5" w:rsidRPr="00E25537" w:rsidRDefault="00B222C5" w:rsidP="009E45A6">
      <w:pPr>
        <w:pStyle w:val="ListParagraph"/>
        <w:numPr>
          <w:ilvl w:val="0"/>
          <w:numId w:val="64"/>
        </w:numPr>
        <w:spacing w:line="360" w:lineRule="auto"/>
        <w:ind w:right="1053"/>
        <w:rPr>
          <w:rFonts w:cstheme="minorHAnsi"/>
          <w:color w:val="010302"/>
        </w:rPr>
      </w:pPr>
      <w:r w:rsidRPr="00E25537">
        <w:rPr>
          <w:rFonts w:cstheme="minorHAnsi"/>
          <w:color w:val="000000"/>
        </w:rPr>
        <w:t>St</w:t>
      </w:r>
      <w:r w:rsidRPr="00E25537">
        <w:rPr>
          <w:rFonts w:cstheme="minorHAnsi"/>
          <w:color w:val="000000"/>
          <w:spacing w:val="-2"/>
        </w:rPr>
        <w:t>a</w:t>
      </w:r>
      <w:r w:rsidRPr="00E25537">
        <w:rPr>
          <w:rFonts w:cstheme="minorHAnsi"/>
          <w:color w:val="000000"/>
        </w:rPr>
        <w:t>r</w:t>
      </w:r>
      <w:r w:rsidRPr="00E25537">
        <w:rPr>
          <w:rFonts w:cstheme="minorHAnsi"/>
          <w:color w:val="000000"/>
          <w:spacing w:val="-2"/>
        </w:rPr>
        <w:t>t</w:t>
      </w:r>
      <w:r w:rsidRPr="00E25537">
        <w:rPr>
          <w:rFonts w:cstheme="minorHAnsi"/>
          <w:color w:val="000000"/>
        </w:rPr>
        <w:t xml:space="preserve"> </w:t>
      </w:r>
      <w:r w:rsidRPr="00E25537">
        <w:rPr>
          <w:rFonts w:cstheme="minorHAnsi"/>
          <w:color w:val="000000"/>
          <w:spacing w:val="-2"/>
        </w:rPr>
        <w:t>t</w:t>
      </w:r>
      <w:r w:rsidRPr="00E25537">
        <w:rPr>
          <w:rFonts w:cstheme="minorHAnsi"/>
          <w:color w:val="000000"/>
        </w:rPr>
        <w:t>h</w:t>
      </w:r>
      <w:r w:rsidRPr="00E25537">
        <w:rPr>
          <w:rFonts w:cstheme="minorHAnsi"/>
          <w:color w:val="000000"/>
          <w:spacing w:val="-2"/>
        </w:rPr>
        <w:t>e</w:t>
      </w:r>
      <w:r w:rsidRPr="00E25537">
        <w:rPr>
          <w:rFonts w:cstheme="minorHAnsi"/>
          <w:color w:val="000000"/>
        </w:rPr>
        <w:t xml:space="preserve"> e</w:t>
      </w:r>
      <w:r w:rsidRPr="00E25537">
        <w:rPr>
          <w:rFonts w:cstheme="minorHAnsi"/>
          <w:color w:val="000000"/>
          <w:spacing w:val="-2"/>
        </w:rPr>
        <w:t>ng</w:t>
      </w:r>
      <w:r w:rsidRPr="00E25537">
        <w:rPr>
          <w:rFonts w:cstheme="minorHAnsi"/>
          <w:color w:val="000000"/>
        </w:rPr>
        <w:t>i</w:t>
      </w:r>
      <w:r w:rsidRPr="00E25537">
        <w:rPr>
          <w:rFonts w:cstheme="minorHAnsi"/>
          <w:color w:val="000000"/>
          <w:spacing w:val="-2"/>
        </w:rPr>
        <w:t>ne</w:t>
      </w:r>
      <w:r w:rsidRPr="00E25537">
        <w:rPr>
          <w:rFonts w:cstheme="minorHAnsi"/>
          <w:color w:val="000000"/>
        </w:rPr>
        <w:t xml:space="preserve"> an</w:t>
      </w:r>
      <w:r w:rsidRPr="00E25537">
        <w:rPr>
          <w:rFonts w:cstheme="minorHAnsi"/>
          <w:color w:val="000000"/>
          <w:spacing w:val="-2"/>
        </w:rPr>
        <w:t>d</w:t>
      </w:r>
      <w:r w:rsidRPr="00E25537">
        <w:rPr>
          <w:rFonts w:cstheme="minorHAnsi"/>
          <w:color w:val="000000"/>
        </w:rPr>
        <w:t xml:space="preserve"> </w:t>
      </w:r>
      <w:r w:rsidRPr="00E25537">
        <w:rPr>
          <w:rFonts w:cstheme="minorHAnsi"/>
          <w:color w:val="000000"/>
          <w:spacing w:val="-2"/>
        </w:rPr>
        <w:t>be</w:t>
      </w:r>
      <w:r w:rsidRPr="00E25537">
        <w:rPr>
          <w:rFonts w:cstheme="minorHAnsi"/>
          <w:color w:val="000000"/>
        </w:rPr>
        <w:t xml:space="preserve"> </w:t>
      </w:r>
      <w:r w:rsidRPr="00E25537">
        <w:rPr>
          <w:rFonts w:cstheme="minorHAnsi"/>
          <w:color w:val="000000"/>
          <w:spacing w:val="-2"/>
        </w:rPr>
        <w:t>s</w:t>
      </w:r>
      <w:r w:rsidRPr="00E25537">
        <w:rPr>
          <w:rFonts w:cstheme="minorHAnsi"/>
          <w:color w:val="000000"/>
        </w:rPr>
        <w:t>u</w:t>
      </w:r>
      <w:r w:rsidRPr="00E25537">
        <w:rPr>
          <w:rFonts w:cstheme="minorHAnsi"/>
          <w:color w:val="000000"/>
          <w:spacing w:val="-2"/>
        </w:rPr>
        <w:t>r</w:t>
      </w:r>
      <w:r w:rsidRPr="00E25537">
        <w:rPr>
          <w:rFonts w:cstheme="minorHAnsi"/>
          <w:color w:val="000000"/>
        </w:rPr>
        <w:t xml:space="preserve">e </w:t>
      </w:r>
      <w:r w:rsidRPr="00E25537">
        <w:rPr>
          <w:rFonts w:cstheme="minorHAnsi"/>
          <w:color w:val="000000"/>
          <w:spacing w:val="-2"/>
        </w:rPr>
        <w:t>th</w:t>
      </w:r>
      <w:r w:rsidRPr="00E25537">
        <w:rPr>
          <w:rFonts w:cstheme="minorHAnsi"/>
          <w:color w:val="000000"/>
        </w:rPr>
        <w:t>e</w:t>
      </w:r>
      <w:r w:rsidRPr="00E25537">
        <w:rPr>
          <w:rFonts w:cstheme="minorHAnsi"/>
          <w:color w:val="000000"/>
          <w:spacing w:val="-2"/>
        </w:rPr>
        <w:t>r</w:t>
      </w:r>
      <w:r w:rsidRPr="00E25537">
        <w:rPr>
          <w:rFonts w:cstheme="minorHAnsi"/>
          <w:color w:val="000000"/>
        </w:rPr>
        <w:t>e i</w:t>
      </w:r>
      <w:r w:rsidRPr="00E25537">
        <w:rPr>
          <w:rFonts w:cstheme="minorHAnsi"/>
          <w:color w:val="000000"/>
          <w:spacing w:val="-2"/>
        </w:rPr>
        <w:t>s</w:t>
      </w:r>
      <w:r w:rsidRPr="00E25537">
        <w:rPr>
          <w:rFonts w:cstheme="minorHAnsi"/>
          <w:color w:val="000000"/>
        </w:rPr>
        <w:t xml:space="preserve"> n</w:t>
      </w:r>
      <w:r w:rsidRPr="00E25537">
        <w:rPr>
          <w:rFonts w:cstheme="minorHAnsi"/>
          <w:color w:val="000000"/>
          <w:spacing w:val="-2"/>
        </w:rPr>
        <w:t>o</w:t>
      </w:r>
      <w:r w:rsidRPr="00E25537">
        <w:rPr>
          <w:rFonts w:cstheme="minorHAnsi"/>
          <w:color w:val="000000"/>
        </w:rPr>
        <w:t xml:space="preserve"> inte</w:t>
      </w:r>
      <w:r w:rsidRPr="00E25537">
        <w:rPr>
          <w:rFonts w:cstheme="minorHAnsi"/>
          <w:color w:val="000000"/>
          <w:spacing w:val="-2"/>
        </w:rPr>
        <w:t>r</w:t>
      </w:r>
      <w:r w:rsidRPr="00E25537">
        <w:rPr>
          <w:rFonts w:cstheme="minorHAnsi"/>
          <w:color w:val="000000"/>
        </w:rPr>
        <w:t>fe</w:t>
      </w:r>
      <w:r w:rsidRPr="00E25537">
        <w:rPr>
          <w:rFonts w:cstheme="minorHAnsi"/>
          <w:color w:val="000000"/>
          <w:spacing w:val="-2"/>
        </w:rPr>
        <w:t>ren</w:t>
      </w:r>
      <w:r w:rsidRPr="00E25537">
        <w:rPr>
          <w:rFonts w:cstheme="minorHAnsi"/>
          <w:color w:val="000000"/>
        </w:rPr>
        <w:t xml:space="preserve">ce </w:t>
      </w:r>
      <w:r w:rsidRPr="00E25537">
        <w:rPr>
          <w:rFonts w:cstheme="minorHAnsi"/>
          <w:color w:val="000000"/>
          <w:spacing w:val="-2"/>
        </w:rPr>
        <w:t>b</w:t>
      </w:r>
      <w:r w:rsidRPr="00E25537">
        <w:rPr>
          <w:rFonts w:cstheme="minorHAnsi"/>
          <w:color w:val="000000"/>
        </w:rPr>
        <w:t>et</w:t>
      </w:r>
      <w:r w:rsidRPr="00E25537">
        <w:rPr>
          <w:rFonts w:cstheme="minorHAnsi"/>
          <w:color w:val="000000"/>
          <w:spacing w:val="-2"/>
        </w:rPr>
        <w:t>w</w:t>
      </w:r>
      <w:r w:rsidRPr="00E25537">
        <w:rPr>
          <w:rFonts w:cstheme="minorHAnsi"/>
          <w:color w:val="000000"/>
        </w:rPr>
        <w:t>een co</w:t>
      </w:r>
      <w:r w:rsidRPr="00E25537">
        <w:rPr>
          <w:rFonts w:cstheme="minorHAnsi"/>
          <w:color w:val="000000"/>
          <w:spacing w:val="-2"/>
        </w:rPr>
        <w:t>m</w:t>
      </w:r>
      <w:r w:rsidRPr="00E25537">
        <w:rPr>
          <w:rFonts w:cstheme="minorHAnsi"/>
          <w:color w:val="000000"/>
        </w:rPr>
        <w:t>p</w:t>
      </w:r>
      <w:r w:rsidRPr="00E25537">
        <w:rPr>
          <w:rFonts w:cstheme="minorHAnsi"/>
          <w:color w:val="000000"/>
          <w:spacing w:val="-2"/>
        </w:rPr>
        <w:t>on</w:t>
      </w:r>
      <w:r w:rsidRPr="00E25537">
        <w:rPr>
          <w:rFonts w:cstheme="minorHAnsi"/>
          <w:color w:val="000000"/>
        </w:rPr>
        <w:t>en</w:t>
      </w:r>
      <w:r w:rsidRPr="00E25537">
        <w:rPr>
          <w:rFonts w:cstheme="minorHAnsi"/>
          <w:color w:val="000000"/>
          <w:spacing w:val="-2"/>
        </w:rPr>
        <w:t>t</w:t>
      </w:r>
      <w:r w:rsidRPr="00E25537">
        <w:rPr>
          <w:rFonts w:cstheme="minorHAnsi"/>
          <w:color w:val="000000"/>
        </w:rPr>
        <w:t xml:space="preserve">s. </w:t>
      </w:r>
      <w:r w:rsidRPr="00E25537">
        <w:rPr>
          <w:rFonts w:cstheme="minorHAnsi"/>
          <w:color w:val="000000"/>
          <w:spacing w:val="-2"/>
        </w:rPr>
        <w:t>L</w:t>
      </w:r>
      <w:r w:rsidRPr="00E25537">
        <w:rPr>
          <w:rFonts w:cstheme="minorHAnsi"/>
          <w:color w:val="000000"/>
        </w:rPr>
        <w:t>e</w:t>
      </w:r>
      <w:r w:rsidRPr="00E25537">
        <w:rPr>
          <w:rFonts w:cstheme="minorHAnsi"/>
          <w:color w:val="000000"/>
          <w:spacing w:val="-2"/>
        </w:rPr>
        <w:t>t</w:t>
      </w:r>
      <w:r w:rsidRPr="00E25537">
        <w:rPr>
          <w:rFonts w:cstheme="minorHAnsi"/>
          <w:color w:val="000000"/>
        </w:rPr>
        <w:t xml:space="preserve"> </w:t>
      </w:r>
      <w:r w:rsidRPr="00E25537">
        <w:rPr>
          <w:rFonts w:cstheme="minorHAnsi"/>
          <w:color w:val="000000"/>
          <w:spacing w:val="-2"/>
        </w:rPr>
        <w:t>t</w:t>
      </w:r>
      <w:r w:rsidRPr="00E25537">
        <w:rPr>
          <w:rFonts w:cstheme="minorHAnsi"/>
          <w:color w:val="000000"/>
        </w:rPr>
        <w:t>he en</w:t>
      </w:r>
      <w:r w:rsidRPr="00E25537">
        <w:rPr>
          <w:rFonts w:cstheme="minorHAnsi"/>
          <w:color w:val="000000"/>
          <w:spacing w:val="-2"/>
        </w:rPr>
        <w:t>g</w:t>
      </w:r>
      <w:r w:rsidRPr="00E25537">
        <w:rPr>
          <w:rFonts w:cstheme="minorHAnsi"/>
          <w:color w:val="000000"/>
        </w:rPr>
        <w:t>i</w:t>
      </w:r>
      <w:r w:rsidRPr="00E25537">
        <w:rPr>
          <w:rFonts w:cstheme="minorHAnsi"/>
          <w:color w:val="000000"/>
          <w:spacing w:val="-2"/>
        </w:rPr>
        <w:t>n</w:t>
      </w:r>
      <w:r w:rsidRPr="00E25537">
        <w:rPr>
          <w:rFonts w:cstheme="minorHAnsi"/>
          <w:color w:val="000000"/>
        </w:rPr>
        <w:t xml:space="preserve">e </w:t>
      </w:r>
      <w:r w:rsidRPr="00E25537">
        <w:rPr>
          <w:rFonts w:cstheme="minorHAnsi"/>
          <w:color w:val="000000"/>
          <w:spacing w:val="-2"/>
        </w:rPr>
        <w:t>i</w:t>
      </w:r>
      <w:r w:rsidRPr="00E25537">
        <w:rPr>
          <w:rFonts w:cstheme="minorHAnsi"/>
          <w:color w:val="000000"/>
        </w:rPr>
        <w:t>dl</w:t>
      </w:r>
      <w:r w:rsidRPr="00E25537">
        <w:rPr>
          <w:rFonts w:cstheme="minorHAnsi"/>
          <w:color w:val="000000"/>
          <w:spacing w:val="-2"/>
        </w:rPr>
        <w:t>e</w:t>
      </w:r>
      <w:r w:rsidRPr="00E25537">
        <w:rPr>
          <w:rFonts w:cstheme="minorHAnsi"/>
          <w:color w:val="000000"/>
        </w:rPr>
        <w:t xml:space="preserve"> f</w:t>
      </w:r>
      <w:r w:rsidRPr="00E25537">
        <w:rPr>
          <w:rFonts w:cstheme="minorHAnsi"/>
          <w:color w:val="000000"/>
          <w:spacing w:val="-2"/>
        </w:rPr>
        <w:t>o</w:t>
      </w:r>
      <w:r w:rsidRPr="00E25537">
        <w:rPr>
          <w:rFonts w:cstheme="minorHAnsi"/>
          <w:color w:val="000000"/>
        </w:rPr>
        <w:t xml:space="preserve">r </w:t>
      </w:r>
      <w:r w:rsidRPr="00E25537">
        <w:rPr>
          <w:rFonts w:cstheme="minorHAnsi"/>
          <w:color w:val="000000"/>
          <w:spacing w:val="-2"/>
        </w:rPr>
        <w:t>5</w:t>
      </w:r>
      <w:r w:rsidRPr="00E25537">
        <w:rPr>
          <w:rFonts w:cstheme="minorHAnsi"/>
          <w:color w:val="000000"/>
        </w:rPr>
        <w:t xml:space="preserve"> m</w:t>
      </w:r>
      <w:r w:rsidRPr="00E25537">
        <w:rPr>
          <w:rFonts w:cstheme="minorHAnsi"/>
          <w:color w:val="000000"/>
          <w:spacing w:val="-2"/>
        </w:rPr>
        <w:t>i</w:t>
      </w:r>
      <w:r w:rsidRPr="00E25537">
        <w:rPr>
          <w:rFonts w:cstheme="minorHAnsi"/>
          <w:color w:val="000000"/>
        </w:rPr>
        <w:t>n</w:t>
      </w:r>
      <w:r w:rsidRPr="00E25537">
        <w:rPr>
          <w:rFonts w:cstheme="minorHAnsi"/>
          <w:color w:val="000000"/>
          <w:spacing w:val="-2"/>
        </w:rPr>
        <w:t>u</w:t>
      </w:r>
      <w:r w:rsidRPr="00E25537">
        <w:rPr>
          <w:rFonts w:cstheme="minorHAnsi"/>
          <w:color w:val="000000"/>
        </w:rPr>
        <w:t>te</w:t>
      </w:r>
      <w:r w:rsidRPr="00E25537">
        <w:rPr>
          <w:rFonts w:cstheme="minorHAnsi"/>
          <w:color w:val="000000"/>
          <w:spacing w:val="-2"/>
        </w:rPr>
        <w:t>s</w:t>
      </w:r>
      <w:r w:rsidRPr="00E25537">
        <w:rPr>
          <w:rFonts w:cstheme="minorHAnsi"/>
          <w:color w:val="000000"/>
        </w:rPr>
        <w:t xml:space="preserve"> </w:t>
      </w:r>
      <w:r w:rsidRPr="00E25537">
        <w:rPr>
          <w:rFonts w:cstheme="minorHAnsi"/>
          <w:color w:val="000000"/>
          <w:spacing w:val="-2"/>
        </w:rPr>
        <w:t>t</w:t>
      </w:r>
      <w:r w:rsidRPr="00E25537">
        <w:rPr>
          <w:rFonts w:cstheme="minorHAnsi"/>
          <w:color w:val="000000"/>
        </w:rPr>
        <w:t>o br</w:t>
      </w:r>
      <w:r w:rsidRPr="00E25537">
        <w:rPr>
          <w:rFonts w:cstheme="minorHAnsi"/>
          <w:color w:val="000000"/>
          <w:spacing w:val="-2"/>
        </w:rPr>
        <w:t>ea</w:t>
      </w:r>
      <w:r w:rsidRPr="00E25537">
        <w:rPr>
          <w:rFonts w:cstheme="minorHAnsi"/>
          <w:color w:val="000000"/>
        </w:rPr>
        <w:t>k</w:t>
      </w:r>
      <w:r w:rsidRPr="00E25537">
        <w:rPr>
          <w:rFonts w:cstheme="minorHAnsi"/>
          <w:color w:val="000000"/>
          <w:spacing w:val="-2"/>
        </w:rPr>
        <w:t>-in</w:t>
      </w:r>
      <w:r w:rsidRPr="00E25537">
        <w:rPr>
          <w:rFonts w:cstheme="minorHAnsi"/>
          <w:color w:val="000000"/>
        </w:rPr>
        <w:t xml:space="preserve"> t</w:t>
      </w:r>
      <w:r w:rsidRPr="00E25537">
        <w:rPr>
          <w:rFonts w:cstheme="minorHAnsi"/>
          <w:color w:val="000000"/>
          <w:spacing w:val="-2"/>
        </w:rPr>
        <w:t>he</w:t>
      </w:r>
      <w:r w:rsidRPr="00E25537">
        <w:rPr>
          <w:rFonts w:cstheme="minorHAnsi"/>
          <w:color w:val="000000"/>
        </w:rPr>
        <w:t xml:space="preserve"> d</w:t>
      </w:r>
      <w:r w:rsidRPr="00E25537">
        <w:rPr>
          <w:rFonts w:cstheme="minorHAnsi"/>
          <w:color w:val="000000"/>
          <w:spacing w:val="-2"/>
        </w:rPr>
        <w:t>r</w:t>
      </w:r>
      <w:r w:rsidRPr="00E25537">
        <w:rPr>
          <w:rFonts w:cstheme="minorHAnsi"/>
          <w:color w:val="000000"/>
        </w:rPr>
        <w:t>i</w:t>
      </w:r>
      <w:r w:rsidRPr="00E25537">
        <w:rPr>
          <w:rFonts w:cstheme="minorHAnsi"/>
          <w:color w:val="000000"/>
          <w:spacing w:val="-2"/>
        </w:rPr>
        <w:t>ve</w:t>
      </w:r>
      <w:r w:rsidRPr="00E25537">
        <w:rPr>
          <w:rFonts w:cstheme="minorHAnsi"/>
          <w:color w:val="000000"/>
        </w:rPr>
        <w:t xml:space="preserve"> </w:t>
      </w:r>
      <w:r w:rsidRPr="00E25537">
        <w:rPr>
          <w:rFonts w:cstheme="minorHAnsi"/>
          <w:color w:val="000000"/>
          <w:spacing w:val="-2"/>
        </w:rPr>
        <w:t>b</w:t>
      </w:r>
      <w:r w:rsidRPr="00E25537">
        <w:rPr>
          <w:rFonts w:cstheme="minorHAnsi"/>
          <w:color w:val="000000"/>
        </w:rPr>
        <w:t>e</w:t>
      </w:r>
      <w:r w:rsidRPr="00E25537">
        <w:rPr>
          <w:rFonts w:cstheme="minorHAnsi"/>
          <w:color w:val="000000"/>
          <w:spacing w:val="-2"/>
        </w:rPr>
        <w:t>lt</w:t>
      </w:r>
      <w:r w:rsidRPr="00E25537">
        <w:rPr>
          <w:rFonts w:cstheme="minorHAnsi"/>
          <w:color w:val="000000"/>
        </w:rPr>
        <w:t>(s</w:t>
      </w:r>
      <w:r w:rsidRPr="00E25537">
        <w:rPr>
          <w:rFonts w:cstheme="minorHAnsi"/>
          <w:color w:val="000000"/>
          <w:spacing w:val="-2"/>
        </w:rPr>
        <w:t>)</w:t>
      </w:r>
      <w:r w:rsidRPr="00E25537">
        <w:rPr>
          <w:rFonts w:cstheme="minorHAnsi"/>
          <w:color w:val="000000"/>
        </w:rPr>
        <w:t xml:space="preserve">. </w:t>
      </w:r>
      <w:r w:rsidRPr="00E25537">
        <w:rPr>
          <w:rFonts w:cstheme="minorHAnsi"/>
          <w:color w:val="000000"/>
          <w:spacing w:val="-2"/>
        </w:rPr>
        <w:t>Re</w:t>
      </w:r>
      <w:r w:rsidRPr="00E25537">
        <w:rPr>
          <w:rFonts w:cstheme="minorHAnsi"/>
          <w:color w:val="000000"/>
        </w:rPr>
        <w:t>adju</w:t>
      </w:r>
      <w:r w:rsidRPr="00E25537">
        <w:rPr>
          <w:rFonts w:cstheme="minorHAnsi"/>
          <w:color w:val="000000"/>
          <w:spacing w:val="-2"/>
        </w:rPr>
        <w:t>s</w:t>
      </w:r>
      <w:r w:rsidRPr="00E25537">
        <w:rPr>
          <w:rFonts w:cstheme="minorHAnsi"/>
          <w:color w:val="000000"/>
        </w:rPr>
        <w:t>t t</w:t>
      </w:r>
      <w:r w:rsidRPr="00E25537">
        <w:rPr>
          <w:rFonts w:cstheme="minorHAnsi"/>
          <w:color w:val="000000"/>
          <w:spacing w:val="-2"/>
        </w:rPr>
        <w:t>h</w:t>
      </w:r>
      <w:r w:rsidRPr="00E25537">
        <w:rPr>
          <w:rFonts w:cstheme="minorHAnsi"/>
          <w:color w:val="000000"/>
        </w:rPr>
        <w:t xml:space="preserve">e </w:t>
      </w:r>
      <w:r w:rsidRPr="00E25537">
        <w:rPr>
          <w:rFonts w:cstheme="minorHAnsi"/>
          <w:color w:val="000000"/>
          <w:spacing w:val="-2"/>
        </w:rPr>
        <w:t>d</w:t>
      </w:r>
      <w:r w:rsidRPr="00E25537">
        <w:rPr>
          <w:rFonts w:cstheme="minorHAnsi"/>
          <w:color w:val="000000"/>
        </w:rPr>
        <w:t>r</w:t>
      </w:r>
      <w:r w:rsidRPr="00E25537">
        <w:rPr>
          <w:rFonts w:cstheme="minorHAnsi"/>
          <w:color w:val="000000"/>
          <w:spacing w:val="-2"/>
        </w:rPr>
        <w:t>iv</w:t>
      </w:r>
      <w:r w:rsidRPr="00E25537">
        <w:rPr>
          <w:rFonts w:cstheme="minorHAnsi"/>
          <w:color w:val="000000"/>
        </w:rPr>
        <w:t xml:space="preserve">e </w:t>
      </w:r>
      <w:r w:rsidRPr="00E25537">
        <w:rPr>
          <w:rFonts w:cstheme="minorHAnsi"/>
          <w:color w:val="000000"/>
          <w:spacing w:val="-2"/>
        </w:rPr>
        <w:t>b</w:t>
      </w:r>
      <w:r w:rsidRPr="00E25537">
        <w:rPr>
          <w:rFonts w:cstheme="minorHAnsi"/>
          <w:color w:val="000000"/>
        </w:rPr>
        <w:t>el</w:t>
      </w:r>
      <w:r w:rsidRPr="00E25537">
        <w:rPr>
          <w:rFonts w:cstheme="minorHAnsi"/>
          <w:color w:val="000000"/>
          <w:spacing w:val="-2"/>
        </w:rPr>
        <w:t>t</w:t>
      </w:r>
      <w:r w:rsidRPr="00E25537">
        <w:rPr>
          <w:rFonts w:cstheme="minorHAnsi"/>
          <w:color w:val="000000"/>
        </w:rPr>
        <w:t>(s</w:t>
      </w:r>
      <w:r w:rsidRPr="00E25537">
        <w:rPr>
          <w:rFonts w:cstheme="minorHAnsi"/>
          <w:color w:val="000000"/>
          <w:spacing w:val="-2"/>
        </w:rPr>
        <w:t>)</w:t>
      </w:r>
      <w:r w:rsidRPr="00E25537">
        <w:rPr>
          <w:rFonts w:cstheme="minorHAnsi"/>
          <w:color w:val="000000"/>
        </w:rPr>
        <w:t xml:space="preserve"> </w:t>
      </w:r>
      <w:r w:rsidRPr="00E25537">
        <w:rPr>
          <w:rFonts w:cstheme="minorHAnsi"/>
          <w:color w:val="000000"/>
          <w:spacing w:val="-2"/>
        </w:rPr>
        <w:t>u</w:t>
      </w:r>
      <w:r w:rsidRPr="00E25537">
        <w:rPr>
          <w:rFonts w:cstheme="minorHAnsi"/>
          <w:color w:val="000000"/>
        </w:rPr>
        <w:t>si</w:t>
      </w:r>
      <w:r w:rsidRPr="00E25537">
        <w:rPr>
          <w:rFonts w:cstheme="minorHAnsi"/>
          <w:color w:val="000000"/>
          <w:spacing w:val="-2"/>
        </w:rPr>
        <w:t>ng</w:t>
      </w:r>
      <w:r w:rsidRPr="00E25537">
        <w:rPr>
          <w:rFonts w:cstheme="minorHAnsi"/>
          <w:color w:val="000000"/>
        </w:rPr>
        <w:t xml:space="preserve"> t</w:t>
      </w:r>
      <w:r w:rsidRPr="00E25537">
        <w:rPr>
          <w:rFonts w:cstheme="minorHAnsi"/>
          <w:color w:val="000000"/>
          <w:spacing w:val="-2"/>
        </w:rPr>
        <w:t>h</w:t>
      </w:r>
      <w:r w:rsidRPr="00E25537">
        <w:rPr>
          <w:rFonts w:cstheme="minorHAnsi"/>
          <w:color w:val="000000"/>
        </w:rPr>
        <w:t>e “use</w:t>
      </w:r>
      <w:r w:rsidRPr="00E25537">
        <w:rPr>
          <w:rFonts w:cstheme="minorHAnsi"/>
          <w:color w:val="000000"/>
          <w:spacing w:val="-2"/>
        </w:rPr>
        <w:t>d</w:t>
      </w:r>
      <w:r w:rsidRPr="00E25537">
        <w:rPr>
          <w:rFonts w:cstheme="minorHAnsi"/>
          <w:color w:val="000000"/>
        </w:rPr>
        <w:t xml:space="preserve">” </w:t>
      </w:r>
      <w:r w:rsidRPr="00E25537">
        <w:rPr>
          <w:rFonts w:cstheme="minorHAnsi"/>
          <w:color w:val="000000"/>
          <w:spacing w:val="-2"/>
        </w:rPr>
        <w:t>t</w:t>
      </w:r>
      <w:r w:rsidRPr="00E25537">
        <w:rPr>
          <w:rFonts w:cstheme="minorHAnsi"/>
          <w:color w:val="000000"/>
        </w:rPr>
        <w:t>e</w:t>
      </w:r>
      <w:r w:rsidRPr="00E25537">
        <w:rPr>
          <w:rFonts w:cstheme="minorHAnsi"/>
          <w:color w:val="000000"/>
          <w:spacing w:val="-2"/>
        </w:rPr>
        <w:t>nsi</w:t>
      </w:r>
      <w:r w:rsidRPr="00E25537">
        <w:rPr>
          <w:rFonts w:cstheme="minorHAnsi"/>
          <w:color w:val="000000"/>
        </w:rPr>
        <w:t>on s</w:t>
      </w:r>
      <w:r w:rsidRPr="00E25537">
        <w:rPr>
          <w:rFonts w:cstheme="minorHAnsi"/>
          <w:color w:val="000000"/>
          <w:spacing w:val="-2"/>
        </w:rPr>
        <w:t>pe</w:t>
      </w:r>
      <w:r w:rsidRPr="00E25537">
        <w:rPr>
          <w:rFonts w:cstheme="minorHAnsi"/>
          <w:color w:val="000000"/>
        </w:rPr>
        <w:t>c</w:t>
      </w:r>
      <w:r w:rsidRPr="00E25537">
        <w:rPr>
          <w:rFonts w:cstheme="minorHAnsi"/>
          <w:color w:val="000000"/>
          <w:spacing w:val="-2"/>
        </w:rPr>
        <w:t>if</w:t>
      </w:r>
      <w:r w:rsidRPr="00E25537">
        <w:rPr>
          <w:rFonts w:cstheme="minorHAnsi"/>
          <w:color w:val="000000"/>
        </w:rPr>
        <w:t>ica</w:t>
      </w:r>
      <w:r w:rsidRPr="00E25537">
        <w:rPr>
          <w:rFonts w:cstheme="minorHAnsi"/>
          <w:color w:val="000000"/>
          <w:spacing w:val="-2"/>
        </w:rPr>
        <w:t>ti</w:t>
      </w:r>
      <w:r w:rsidRPr="00E25537">
        <w:rPr>
          <w:rFonts w:cstheme="minorHAnsi"/>
          <w:color w:val="000000"/>
        </w:rPr>
        <w:t>o</w:t>
      </w:r>
      <w:r w:rsidRPr="00E25537">
        <w:rPr>
          <w:rFonts w:cstheme="minorHAnsi"/>
          <w:color w:val="000000"/>
          <w:spacing w:val="-2"/>
        </w:rPr>
        <w:t>n</w:t>
      </w:r>
      <w:r w:rsidRPr="00E25537">
        <w:rPr>
          <w:rFonts w:cstheme="minorHAnsi"/>
          <w:color w:val="000000"/>
        </w:rPr>
        <w:t>.</w:t>
      </w:r>
      <w:r w:rsidRPr="00E25537">
        <w:rPr>
          <w:rFonts w:cstheme="minorHAnsi"/>
        </w:rPr>
        <w:t xml:space="preserve"> </w:t>
      </w:r>
    </w:p>
    <w:p w14:paraId="48420509" w14:textId="77777777" w:rsidR="00B222C5" w:rsidRPr="00E25537" w:rsidRDefault="00B222C5" w:rsidP="009E45A6">
      <w:pPr>
        <w:pStyle w:val="ListParagraph"/>
        <w:numPr>
          <w:ilvl w:val="0"/>
          <w:numId w:val="64"/>
        </w:numPr>
        <w:spacing w:line="360" w:lineRule="auto"/>
        <w:ind w:right="1053"/>
        <w:rPr>
          <w:rFonts w:cstheme="minorHAnsi"/>
          <w:color w:val="010302"/>
        </w:rPr>
      </w:pPr>
      <w:r w:rsidRPr="00E25537">
        <w:rPr>
          <w:rFonts w:cstheme="minorHAnsi"/>
          <w:color w:val="000000"/>
        </w:rPr>
        <w:t>S</w:t>
      </w:r>
      <w:r w:rsidRPr="00E25537">
        <w:rPr>
          <w:rFonts w:cstheme="minorHAnsi"/>
          <w:color w:val="000000"/>
          <w:spacing w:val="-2"/>
        </w:rPr>
        <w:t>hu</w:t>
      </w:r>
      <w:r w:rsidRPr="00E25537">
        <w:rPr>
          <w:rFonts w:cstheme="minorHAnsi"/>
          <w:color w:val="000000"/>
        </w:rPr>
        <w:t xml:space="preserve">t </w:t>
      </w:r>
      <w:r w:rsidRPr="00E25537">
        <w:rPr>
          <w:rFonts w:cstheme="minorHAnsi"/>
          <w:color w:val="000000"/>
          <w:spacing w:val="-2"/>
        </w:rPr>
        <w:t>t</w:t>
      </w:r>
      <w:r w:rsidRPr="00E25537">
        <w:rPr>
          <w:rFonts w:cstheme="minorHAnsi"/>
          <w:color w:val="000000"/>
        </w:rPr>
        <w:t>h</w:t>
      </w:r>
      <w:r w:rsidRPr="00E25537">
        <w:rPr>
          <w:rFonts w:cstheme="minorHAnsi"/>
          <w:color w:val="000000"/>
          <w:spacing w:val="-2"/>
        </w:rPr>
        <w:t>e</w:t>
      </w:r>
      <w:r w:rsidRPr="00E25537">
        <w:rPr>
          <w:rFonts w:cstheme="minorHAnsi"/>
          <w:color w:val="000000"/>
        </w:rPr>
        <w:t xml:space="preserve"> </w:t>
      </w:r>
      <w:r w:rsidRPr="00E25537">
        <w:rPr>
          <w:rFonts w:cstheme="minorHAnsi"/>
          <w:color w:val="000000"/>
          <w:spacing w:val="-2"/>
        </w:rPr>
        <w:t>e</w:t>
      </w:r>
      <w:r w:rsidRPr="00E25537">
        <w:rPr>
          <w:rFonts w:cstheme="minorHAnsi"/>
          <w:color w:val="000000"/>
        </w:rPr>
        <w:t>n</w:t>
      </w:r>
      <w:r w:rsidRPr="00E25537">
        <w:rPr>
          <w:rFonts w:cstheme="minorHAnsi"/>
          <w:color w:val="000000"/>
          <w:spacing w:val="-2"/>
        </w:rPr>
        <w:t>gi</w:t>
      </w:r>
      <w:r w:rsidRPr="00E25537">
        <w:rPr>
          <w:rFonts w:cstheme="minorHAnsi"/>
          <w:color w:val="000000"/>
        </w:rPr>
        <w:t xml:space="preserve">ne </w:t>
      </w:r>
      <w:r w:rsidRPr="00E25537">
        <w:rPr>
          <w:rFonts w:cstheme="minorHAnsi"/>
          <w:color w:val="000000"/>
          <w:spacing w:val="-2"/>
        </w:rPr>
        <w:t>off</w:t>
      </w:r>
      <w:r w:rsidRPr="00E25537">
        <w:rPr>
          <w:rFonts w:cstheme="minorHAnsi"/>
          <w:color w:val="000000"/>
        </w:rPr>
        <w:t xml:space="preserve"> and </w:t>
      </w:r>
      <w:r w:rsidRPr="00E25537">
        <w:rPr>
          <w:rFonts w:cstheme="minorHAnsi"/>
          <w:color w:val="000000"/>
          <w:spacing w:val="-2"/>
        </w:rPr>
        <w:t>r</w:t>
      </w:r>
      <w:r w:rsidRPr="00E25537">
        <w:rPr>
          <w:rFonts w:cstheme="minorHAnsi"/>
          <w:color w:val="000000"/>
        </w:rPr>
        <w:t>e-</w:t>
      </w:r>
      <w:r w:rsidRPr="00E25537">
        <w:rPr>
          <w:rFonts w:cstheme="minorHAnsi"/>
          <w:color w:val="000000"/>
          <w:spacing w:val="-2"/>
        </w:rPr>
        <w:t>in</w:t>
      </w:r>
      <w:r w:rsidRPr="00E25537">
        <w:rPr>
          <w:rFonts w:cstheme="minorHAnsi"/>
          <w:color w:val="000000"/>
        </w:rPr>
        <w:t>spe</w:t>
      </w:r>
      <w:r w:rsidRPr="00E25537">
        <w:rPr>
          <w:rFonts w:cstheme="minorHAnsi"/>
          <w:color w:val="000000"/>
          <w:spacing w:val="-2"/>
        </w:rPr>
        <w:t>c</w:t>
      </w:r>
      <w:r w:rsidRPr="00E25537">
        <w:rPr>
          <w:rFonts w:cstheme="minorHAnsi"/>
          <w:color w:val="000000"/>
        </w:rPr>
        <w:t xml:space="preserve">t </w:t>
      </w:r>
      <w:r w:rsidRPr="00E25537">
        <w:rPr>
          <w:rFonts w:cstheme="minorHAnsi"/>
          <w:color w:val="000000"/>
          <w:spacing w:val="-2"/>
        </w:rPr>
        <w:t>th</w:t>
      </w:r>
      <w:r w:rsidRPr="00E25537">
        <w:rPr>
          <w:rFonts w:cstheme="minorHAnsi"/>
          <w:color w:val="000000"/>
        </w:rPr>
        <w:t>a</w:t>
      </w:r>
      <w:r w:rsidRPr="00E25537">
        <w:rPr>
          <w:rFonts w:cstheme="minorHAnsi"/>
          <w:color w:val="000000"/>
          <w:spacing w:val="-2"/>
        </w:rPr>
        <w:t>t</w:t>
      </w:r>
      <w:r w:rsidRPr="00E25537">
        <w:rPr>
          <w:rFonts w:cstheme="minorHAnsi"/>
          <w:color w:val="000000"/>
        </w:rPr>
        <w:t xml:space="preserve"> all co</w:t>
      </w:r>
      <w:r w:rsidRPr="00E25537">
        <w:rPr>
          <w:rFonts w:cstheme="minorHAnsi"/>
          <w:color w:val="000000"/>
          <w:spacing w:val="-2"/>
        </w:rPr>
        <w:t>mpon</w:t>
      </w:r>
      <w:r w:rsidRPr="00E25537">
        <w:rPr>
          <w:rFonts w:cstheme="minorHAnsi"/>
          <w:color w:val="000000"/>
        </w:rPr>
        <w:t>e</w:t>
      </w:r>
      <w:r w:rsidRPr="00E25537">
        <w:rPr>
          <w:rFonts w:cstheme="minorHAnsi"/>
          <w:color w:val="000000"/>
          <w:spacing w:val="-2"/>
        </w:rPr>
        <w:t>n</w:t>
      </w:r>
      <w:r w:rsidRPr="00E25537">
        <w:rPr>
          <w:rFonts w:cstheme="minorHAnsi"/>
          <w:color w:val="000000"/>
        </w:rPr>
        <w:t>t</w:t>
      </w:r>
      <w:r w:rsidRPr="00E25537">
        <w:rPr>
          <w:rFonts w:cstheme="minorHAnsi"/>
          <w:color w:val="000000"/>
          <w:spacing w:val="-2"/>
        </w:rPr>
        <w:t>s</w:t>
      </w:r>
      <w:r w:rsidRPr="00E25537">
        <w:rPr>
          <w:rFonts w:cstheme="minorHAnsi"/>
          <w:color w:val="000000"/>
        </w:rPr>
        <w:t xml:space="preserve"> a</w:t>
      </w:r>
      <w:r w:rsidRPr="00E25537">
        <w:rPr>
          <w:rFonts w:cstheme="minorHAnsi"/>
          <w:color w:val="000000"/>
          <w:spacing w:val="-2"/>
        </w:rPr>
        <w:t>r</w:t>
      </w:r>
      <w:r w:rsidRPr="00E25537">
        <w:rPr>
          <w:rFonts w:cstheme="minorHAnsi"/>
          <w:color w:val="000000"/>
        </w:rPr>
        <w:t>e co</w:t>
      </w:r>
      <w:r w:rsidRPr="00E25537">
        <w:rPr>
          <w:rFonts w:cstheme="minorHAnsi"/>
          <w:color w:val="000000"/>
          <w:spacing w:val="-2"/>
        </w:rPr>
        <w:t>r</w:t>
      </w:r>
      <w:r w:rsidRPr="00E25537">
        <w:rPr>
          <w:rFonts w:cstheme="minorHAnsi"/>
          <w:color w:val="000000"/>
        </w:rPr>
        <w:t>rec</w:t>
      </w:r>
      <w:r w:rsidRPr="00E25537">
        <w:rPr>
          <w:rFonts w:cstheme="minorHAnsi"/>
          <w:color w:val="000000"/>
          <w:spacing w:val="-2"/>
        </w:rPr>
        <w:t>tl</w:t>
      </w:r>
      <w:r w:rsidRPr="00E25537">
        <w:rPr>
          <w:rFonts w:cstheme="minorHAnsi"/>
          <w:color w:val="000000"/>
        </w:rPr>
        <w:t>y in</w:t>
      </w:r>
      <w:r w:rsidRPr="00E25537">
        <w:rPr>
          <w:rFonts w:cstheme="minorHAnsi"/>
          <w:color w:val="000000"/>
          <w:spacing w:val="-2"/>
        </w:rPr>
        <w:t>st</w:t>
      </w:r>
      <w:r w:rsidRPr="00E25537">
        <w:rPr>
          <w:rFonts w:cstheme="minorHAnsi"/>
          <w:color w:val="000000"/>
        </w:rPr>
        <w:t>al</w:t>
      </w:r>
      <w:r w:rsidRPr="00E25537">
        <w:rPr>
          <w:rFonts w:cstheme="minorHAnsi"/>
          <w:color w:val="000000"/>
          <w:spacing w:val="-2"/>
        </w:rPr>
        <w:t>l</w:t>
      </w:r>
      <w:r w:rsidRPr="00E25537">
        <w:rPr>
          <w:rFonts w:cstheme="minorHAnsi"/>
          <w:color w:val="000000"/>
        </w:rPr>
        <w:t>e</w:t>
      </w:r>
      <w:r w:rsidRPr="00E25537">
        <w:rPr>
          <w:rFonts w:cstheme="minorHAnsi"/>
          <w:color w:val="000000"/>
          <w:spacing w:val="-2"/>
        </w:rPr>
        <w:t>d</w:t>
      </w:r>
      <w:r w:rsidRPr="00E25537">
        <w:rPr>
          <w:rFonts w:cstheme="minorHAnsi"/>
          <w:color w:val="000000"/>
        </w:rPr>
        <w:t xml:space="preserve">, </w:t>
      </w:r>
      <w:r w:rsidRPr="00E25537">
        <w:rPr>
          <w:rFonts w:cstheme="minorHAnsi"/>
          <w:color w:val="000000"/>
          <w:spacing w:val="-2"/>
        </w:rPr>
        <w:t>a</w:t>
      </w:r>
      <w:r w:rsidRPr="00E25537">
        <w:rPr>
          <w:rFonts w:cstheme="minorHAnsi"/>
          <w:color w:val="000000"/>
        </w:rPr>
        <w:t>l</w:t>
      </w:r>
      <w:r w:rsidRPr="00E25537">
        <w:rPr>
          <w:rFonts w:cstheme="minorHAnsi"/>
          <w:color w:val="000000"/>
          <w:spacing w:val="-2"/>
        </w:rPr>
        <w:t>l</w:t>
      </w:r>
      <w:r w:rsidRPr="00E25537">
        <w:rPr>
          <w:rFonts w:cstheme="minorHAnsi"/>
          <w:color w:val="000000"/>
        </w:rPr>
        <w:t xml:space="preserve"> fa</w:t>
      </w:r>
      <w:r w:rsidRPr="00E25537">
        <w:rPr>
          <w:rFonts w:cstheme="minorHAnsi"/>
          <w:color w:val="000000"/>
          <w:spacing w:val="-2"/>
        </w:rPr>
        <w:t>s</w:t>
      </w:r>
      <w:r w:rsidRPr="00E25537">
        <w:rPr>
          <w:rFonts w:cstheme="minorHAnsi"/>
          <w:color w:val="000000"/>
        </w:rPr>
        <w:t>t</w:t>
      </w:r>
      <w:r w:rsidRPr="00E25537">
        <w:rPr>
          <w:rFonts w:cstheme="minorHAnsi"/>
          <w:color w:val="000000"/>
          <w:spacing w:val="-2"/>
        </w:rPr>
        <w:t>e</w:t>
      </w:r>
      <w:r w:rsidRPr="00E25537">
        <w:rPr>
          <w:rFonts w:cstheme="minorHAnsi"/>
          <w:color w:val="000000"/>
        </w:rPr>
        <w:t>ne</w:t>
      </w:r>
      <w:r w:rsidRPr="00E25537">
        <w:rPr>
          <w:rFonts w:cstheme="minorHAnsi"/>
          <w:color w:val="000000"/>
          <w:spacing w:val="-2"/>
        </w:rPr>
        <w:t>r</w:t>
      </w:r>
      <w:r w:rsidRPr="00E25537">
        <w:rPr>
          <w:rFonts w:cstheme="minorHAnsi"/>
          <w:color w:val="000000"/>
        </w:rPr>
        <w:t xml:space="preserve">s </w:t>
      </w:r>
      <w:r w:rsidRPr="00E25537">
        <w:rPr>
          <w:rFonts w:cstheme="minorHAnsi"/>
          <w:color w:val="000000"/>
          <w:spacing w:val="-2"/>
        </w:rPr>
        <w:t>p</w:t>
      </w:r>
      <w:r w:rsidRPr="00E25537">
        <w:rPr>
          <w:rFonts w:cstheme="minorHAnsi"/>
          <w:color w:val="000000"/>
        </w:rPr>
        <w:t>ro</w:t>
      </w:r>
      <w:r w:rsidRPr="00E25537">
        <w:rPr>
          <w:rFonts w:cstheme="minorHAnsi"/>
          <w:color w:val="000000"/>
          <w:spacing w:val="-2"/>
        </w:rPr>
        <w:t>p</w:t>
      </w:r>
      <w:r w:rsidRPr="00E25537">
        <w:rPr>
          <w:rFonts w:cstheme="minorHAnsi"/>
          <w:color w:val="000000"/>
        </w:rPr>
        <w:t>e</w:t>
      </w:r>
      <w:r w:rsidRPr="00E25537">
        <w:rPr>
          <w:rFonts w:cstheme="minorHAnsi"/>
          <w:color w:val="000000"/>
          <w:spacing w:val="-2"/>
        </w:rPr>
        <w:t>r</w:t>
      </w:r>
      <w:r w:rsidRPr="00E25537">
        <w:rPr>
          <w:rFonts w:cstheme="minorHAnsi"/>
          <w:color w:val="000000"/>
        </w:rPr>
        <w:t>l</w:t>
      </w:r>
      <w:r w:rsidRPr="00E25537">
        <w:rPr>
          <w:rFonts w:cstheme="minorHAnsi"/>
          <w:color w:val="000000"/>
          <w:spacing w:val="-2"/>
        </w:rPr>
        <w:t>y</w:t>
      </w:r>
      <w:r w:rsidRPr="00E25537">
        <w:rPr>
          <w:rFonts w:cstheme="minorHAnsi"/>
          <w:color w:val="000000"/>
        </w:rPr>
        <w:t xml:space="preserve"> </w:t>
      </w:r>
      <w:r w:rsidRPr="00E25537">
        <w:rPr>
          <w:rFonts w:cstheme="minorHAnsi"/>
          <w:color w:val="000000"/>
          <w:spacing w:val="-2"/>
        </w:rPr>
        <w:t>to</w:t>
      </w:r>
      <w:r w:rsidRPr="00E25537">
        <w:rPr>
          <w:rFonts w:cstheme="minorHAnsi"/>
          <w:color w:val="000000"/>
        </w:rPr>
        <w:t>rq</w:t>
      </w:r>
      <w:r w:rsidRPr="00E25537">
        <w:rPr>
          <w:rFonts w:cstheme="minorHAnsi"/>
          <w:color w:val="000000"/>
          <w:spacing w:val="-2"/>
        </w:rPr>
        <w:t>ue</w:t>
      </w:r>
      <w:r w:rsidRPr="00E25537">
        <w:rPr>
          <w:rFonts w:cstheme="minorHAnsi"/>
          <w:color w:val="000000"/>
        </w:rPr>
        <w:t>d and t</w:t>
      </w:r>
      <w:r w:rsidRPr="00E25537">
        <w:rPr>
          <w:rFonts w:cstheme="minorHAnsi"/>
          <w:color w:val="000000"/>
          <w:spacing w:val="-2"/>
        </w:rPr>
        <w:t>he</w:t>
      </w:r>
      <w:r w:rsidRPr="00E25537">
        <w:rPr>
          <w:rFonts w:cstheme="minorHAnsi"/>
          <w:color w:val="000000"/>
        </w:rPr>
        <w:t>r</w:t>
      </w:r>
      <w:r w:rsidRPr="00E25537">
        <w:rPr>
          <w:rFonts w:cstheme="minorHAnsi"/>
          <w:color w:val="000000"/>
          <w:spacing w:val="-2"/>
        </w:rPr>
        <w:t>e</w:t>
      </w:r>
      <w:r w:rsidRPr="00E25537">
        <w:rPr>
          <w:rFonts w:cstheme="minorHAnsi"/>
          <w:color w:val="000000"/>
        </w:rPr>
        <w:t xml:space="preserve"> </w:t>
      </w:r>
      <w:r w:rsidRPr="00E25537">
        <w:rPr>
          <w:rFonts w:cstheme="minorHAnsi"/>
          <w:color w:val="000000"/>
          <w:spacing w:val="-2"/>
        </w:rPr>
        <w:t>i</w:t>
      </w:r>
      <w:r w:rsidRPr="00E25537">
        <w:rPr>
          <w:rFonts w:cstheme="minorHAnsi"/>
          <w:color w:val="000000"/>
        </w:rPr>
        <w:t>s n</w:t>
      </w:r>
      <w:r w:rsidRPr="00E25537">
        <w:rPr>
          <w:rFonts w:cstheme="minorHAnsi"/>
          <w:color w:val="000000"/>
          <w:spacing w:val="-2"/>
        </w:rPr>
        <w:t>o</w:t>
      </w:r>
      <w:r w:rsidRPr="00E25537">
        <w:rPr>
          <w:rFonts w:cstheme="minorHAnsi"/>
          <w:color w:val="000000"/>
        </w:rPr>
        <w:t xml:space="preserve"> </w:t>
      </w:r>
      <w:r w:rsidRPr="00E25537">
        <w:rPr>
          <w:rFonts w:cstheme="minorHAnsi"/>
          <w:color w:val="000000"/>
          <w:spacing w:val="-2"/>
        </w:rPr>
        <w:t>i</w:t>
      </w:r>
      <w:r w:rsidRPr="00E25537">
        <w:rPr>
          <w:rFonts w:cstheme="minorHAnsi"/>
          <w:color w:val="000000"/>
        </w:rPr>
        <w:t>n</w:t>
      </w:r>
      <w:r w:rsidRPr="00E25537">
        <w:rPr>
          <w:rFonts w:cstheme="minorHAnsi"/>
          <w:color w:val="000000"/>
          <w:spacing w:val="-2"/>
        </w:rPr>
        <w:t>t</w:t>
      </w:r>
      <w:r w:rsidRPr="00E25537">
        <w:rPr>
          <w:rFonts w:cstheme="minorHAnsi"/>
          <w:color w:val="000000"/>
        </w:rPr>
        <w:t>e</w:t>
      </w:r>
      <w:r w:rsidRPr="00E25537">
        <w:rPr>
          <w:rFonts w:cstheme="minorHAnsi"/>
          <w:color w:val="000000"/>
          <w:spacing w:val="-2"/>
        </w:rPr>
        <w:t>rfer</w:t>
      </w:r>
      <w:r w:rsidRPr="00E25537">
        <w:rPr>
          <w:rFonts w:cstheme="minorHAnsi"/>
          <w:color w:val="000000"/>
        </w:rPr>
        <w:t>en</w:t>
      </w:r>
      <w:r w:rsidRPr="00E25537">
        <w:rPr>
          <w:rFonts w:cstheme="minorHAnsi"/>
          <w:color w:val="000000"/>
          <w:spacing w:val="-2"/>
        </w:rPr>
        <w:t>c</w:t>
      </w:r>
      <w:r w:rsidRPr="00E25537">
        <w:rPr>
          <w:rFonts w:cstheme="minorHAnsi"/>
          <w:color w:val="000000"/>
        </w:rPr>
        <w:t xml:space="preserve">e </w:t>
      </w:r>
      <w:r w:rsidRPr="00E25537">
        <w:rPr>
          <w:rFonts w:cstheme="minorHAnsi"/>
          <w:color w:val="000000"/>
          <w:spacing w:val="-2"/>
        </w:rPr>
        <w:t>be</w:t>
      </w:r>
      <w:r w:rsidRPr="00E25537">
        <w:rPr>
          <w:rFonts w:cstheme="minorHAnsi"/>
          <w:color w:val="000000"/>
        </w:rPr>
        <w:t>t</w:t>
      </w:r>
      <w:r w:rsidRPr="00E25537">
        <w:rPr>
          <w:rFonts w:cstheme="minorHAnsi"/>
          <w:color w:val="000000"/>
          <w:spacing w:val="-2"/>
        </w:rPr>
        <w:t>w</w:t>
      </w:r>
      <w:r w:rsidRPr="00E25537">
        <w:rPr>
          <w:rFonts w:cstheme="minorHAnsi"/>
          <w:color w:val="000000"/>
        </w:rPr>
        <w:t>ee</w:t>
      </w:r>
      <w:r w:rsidRPr="00E25537">
        <w:rPr>
          <w:rFonts w:cstheme="minorHAnsi"/>
          <w:color w:val="000000"/>
          <w:spacing w:val="-2"/>
        </w:rPr>
        <w:t>n</w:t>
      </w:r>
      <w:r w:rsidRPr="00E25537">
        <w:rPr>
          <w:rFonts w:cstheme="minorHAnsi"/>
          <w:color w:val="000000"/>
        </w:rPr>
        <w:t xml:space="preserve"> c</w:t>
      </w:r>
      <w:r w:rsidRPr="00E25537">
        <w:rPr>
          <w:rFonts w:cstheme="minorHAnsi"/>
          <w:color w:val="000000"/>
          <w:spacing w:val="-2"/>
        </w:rPr>
        <w:t>o</w:t>
      </w:r>
      <w:r w:rsidRPr="00E25537">
        <w:rPr>
          <w:rFonts w:cstheme="minorHAnsi"/>
          <w:color w:val="000000"/>
        </w:rPr>
        <w:t>m</w:t>
      </w:r>
      <w:r w:rsidRPr="00E25537">
        <w:rPr>
          <w:rFonts w:cstheme="minorHAnsi"/>
          <w:color w:val="000000"/>
          <w:spacing w:val="-2"/>
        </w:rPr>
        <w:t>po</w:t>
      </w:r>
      <w:r w:rsidRPr="00E25537">
        <w:rPr>
          <w:rFonts w:cstheme="minorHAnsi"/>
          <w:color w:val="000000"/>
        </w:rPr>
        <w:t>n</w:t>
      </w:r>
      <w:r w:rsidRPr="00E25537">
        <w:rPr>
          <w:rFonts w:cstheme="minorHAnsi"/>
          <w:color w:val="000000"/>
          <w:spacing w:val="-2"/>
        </w:rPr>
        <w:t>ent</w:t>
      </w:r>
      <w:r w:rsidRPr="00E25537">
        <w:rPr>
          <w:rFonts w:cstheme="minorHAnsi"/>
          <w:color w:val="000000"/>
        </w:rPr>
        <w:t>s.</w:t>
      </w:r>
      <w:r w:rsidRPr="00E25537">
        <w:rPr>
          <w:rFonts w:cstheme="minorHAnsi"/>
        </w:rPr>
        <w:t xml:space="preserve"> </w:t>
      </w:r>
    </w:p>
    <w:p w14:paraId="153F3B33" w14:textId="3055D627" w:rsidR="00C05E96" w:rsidRPr="00B222C5" w:rsidRDefault="00B222C5" w:rsidP="00B222C5">
      <w:pPr>
        <w:spacing w:line="360" w:lineRule="auto"/>
        <w:ind w:left="360"/>
        <w:rPr>
          <w:rFonts w:cstheme="minorHAnsi"/>
          <w:color w:val="010302"/>
        </w:rPr>
        <w:sectPr w:rsidR="00C05E96" w:rsidRPr="00B222C5" w:rsidSect="00D75CDE">
          <w:headerReference w:type="default" r:id="rId86"/>
          <w:footerReference w:type="default" r:id="rId87"/>
          <w:pgSz w:w="12070" w:h="15670"/>
          <w:pgMar w:top="500" w:right="1270" w:bottom="450" w:left="1350" w:header="708" w:footer="708" w:gutter="0"/>
          <w:cols w:space="720"/>
          <w:docGrid w:linePitch="360"/>
        </w:sectPr>
      </w:pPr>
      <w:r w:rsidRPr="00B222C5">
        <w:rPr>
          <w:rFonts w:cstheme="minorHAnsi"/>
          <w:color w:val="000000"/>
          <w:spacing w:val="-2"/>
        </w:rPr>
        <w:t>Re</w:t>
      </w:r>
      <w:r w:rsidRPr="00B222C5">
        <w:rPr>
          <w:rFonts w:cstheme="minorHAnsi"/>
          <w:color w:val="000000"/>
        </w:rPr>
        <w:t>-</w:t>
      </w:r>
      <w:r w:rsidRPr="00B222C5">
        <w:rPr>
          <w:rFonts w:cstheme="minorHAnsi"/>
          <w:color w:val="000000"/>
          <w:spacing w:val="-2"/>
        </w:rPr>
        <w:t>te</w:t>
      </w:r>
      <w:r w:rsidRPr="00B222C5">
        <w:rPr>
          <w:rFonts w:cstheme="minorHAnsi"/>
          <w:color w:val="000000"/>
        </w:rPr>
        <w:t>s</w:t>
      </w:r>
      <w:r w:rsidRPr="00B222C5">
        <w:rPr>
          <w:rFonts w:cstheme="minorHAnsi"/>
          <w:color w:val="000000"/>
          <w:spacing w:val="-2"/>
        </w:rPr>
        <w:t>t</w:t>
      </w:r>
      <w:r w:rsidRPr="00B222C5">
        <w:rPr>
          <w:rFonts w:cstheme="minorHAnsi"/>
          <w:color w:val="000000"/>
        </w:rPr>
        <w:t xml:space="preserve"> </w:t>
      </w:r>
      <w:r w:rsidRPr="00B222C5">
        <w:rPr>
          <w:rFonts w:cstheme="minorHAnsi"/>
          <w:color w:val="000000"/>
          <w:spacing w:val="-2"/>
        </w:rPr>
        <w:t>t</w:t>
      </w:r>
      <w:r w:rsidRPr="00B222C5">
        <w:rPr>
          <w:rFonts w:cstheme="minorHAnsi"/>
          <w:color w:val="000000"/>
        </w:rPr>
        <w:t>h</w:t>
      </w:r>
      <w:r w:rsidRPr="00B222C5">
        <w:rPr>
          <w:rFonts w:cstheme="minorHAnsi"/>
          <w:color w:val="000000"/>
          <w:spacing w:val="-2"/>
        </w:rPr>
        <w:t>e</w:t>
      </w:r>
      <w:r w:rsidRPr="00B222C5">
        <w:rPr>
          <w:rFonts w:cstheme="minorHAnsi"/>
          <w:color w:val="000000"/>
        </w:rPr>
        <w:t xml:space="preserve"> c</w:t>
      </w:r>
      <w:r w:rsidRPr="00B222C5">
        <w:rPr>
          <w:rFonts w:cstheme="minorHAnsi"/>
          <w:color w:val="000000"/>
          <w:spacing w:val="-2"/>
        </w:rPr>
        <w:t>h</w:t>
      </w:r>
      <w:r w:rsidRPr="00B222C5">
        <w:rPr>
          <w:rFonts w:cstheme="minorHAnsi"/>
          <w:color w:val="000000"/>
        </w:rPr>
        <w:t>a</w:t>
      </w:r>
      <w:r w:rsidRPr="00B222C5">
        <w:rPr>
          <w:rFonts w:cstheme="minorHAnsi"/>
          <w:color w:val="000000"/>
          <w:spacing w:val="-2"/>
        </w:rPr>
        <w:t>r</w:t>
      </w:r>
      <w:r w:rsidRPr="00B222C5">
        <w:rPr>
          <w:rFonts w:cstheme="minorHAnsi"/>
          <w:color w:val="000000"/>
        </w:rPr>
        <w:t>g</w:t>
      </w:r>
      <w:r w:rsidRPr="00B222C5">
        <w:rPr>
          <w:rFonts w:cstheme="minorHAnsi"/>
          <w:color w:val="000000"/>
          <w:spacing w:val="-2"/>
        </w:rPr>
        <w:t>in</w:t>
      </w:r>
      <w:r w:rsidRPr="00B222C5">
        <w:rPr>
          <w:rFonts w:cstheme="minorHAnsi"/>
          <w:color w:val="000000"/>
        </w:rPr>
        <w:t>g sys</w:t>
      </w:r>
      <w:r w:rsidRPr="00B222C5">
        <w:rPr>
          <w:rFonts w:cstheme="minorHAnsi"/>
          <w:color w:val="000000"/>
          <w:spacing w:val="-2"/>
        </w:rPr>
        <w:t>te</w:t>
      </w:r>
      <w:r w:rsidRPr="00B222C5">
        <w:rPr>
          <w:rFonts w:cstheme="minorHAnsi"/>
          <w:color w:val="000000"/>
        </w:rPr>
        <w:t>m t</w:t>
      </w:r>
      <w:r w:rsidRPr="00B222C5">
        <w:rPr>
          <w:rFonts w:cstheme="minorHAnsi"/>
          <w:color w:val="000000"/>
          <w:spacing w:val="-2"/>
        </w:rPr>
        <w:t>o</w:t>
      </w:r>
      <w:r w:rsidRPr="00B222C5">
        <w:rPr>
          <w:rFonts w:cstheme="minorHAnsi"/>
          <w:color w:val="000000"/>
        </w:rPr>
        <w:t xml:space="preserve"> </w:t>
      </w:r>
      <w:r w:rsidRPr="00B222C5">
        <w:rPr>
          <w:rFonts w:cstheme="minorHAnsi"/>
          <w:color w:val="000000"/>
          <w:spacing w:val="-2"/>
        </w:rPr>
        <w:t>v</w:t>
      </w:r>
      <w:r w:rsidRPr="00B222C5">
        <w:rPr>
          <w:rFonts w:cstheme="minorHAnsi"/>
          <w:color w:val="000000"/>
        </w:rPr>
        <w:t>er</w:t>
      </w:r>
      <w:r w:rsidRPr="00B222C5">
        <w:rPr>
          <w:rFonts w:cstheme="minorHAnsi"/>
          <w:color w:val="000000"/>
          <w:spacing w:val="-2"/>
        </w:rPr>
        <w:t>i</w:t>
      </w:r>
      <w:r w:rsidRPr="00B222C5">
        <w:rPr>
          <w:rFonts w:cstheme="minorHAnsi"/>
          <w:color w:val="000000"/>
        </w:rPr>
        <w:t>f</w:t>
      </w:r>
      <w:r w:rsidRPr="00B222C5">
        <w:rPr>
          <w:rFonts w:cstheme="minorHAnsi"/>
          <w:color w:val="000000"/>
          <w:spacing w:val="-2"/>
        </w:rPr>
        <w:t>y</w:t>
      </w:r>
      <w:r w:rsidRPr="00B222C5">
        <w:rPr>
          <w:rFonts w:cstheme="minorHAnsi"/>
          <w:color w:val="000000"/>
        </w:rPr>
        <w:t xml:space="preserve"> </w:t>
      </w:r>
      <w:r w:rsidRPr="00B222C5">
        <w:rPr>
          <w:rFonts w:cstheme="minorHAnsi"/>
          <w:color w:val="000000"/>
          <w:spacing w:val="-2"/>
        </w:rPr>
        <w:t>it</w:t>
      </w:r>
      <w:r w:rsidRPr="00B222C5">
        <w:rPr>
          <w:rFonts w:cstheme="minorHAnsi"/>
          <w:color w:val="000000"/>
        </w:rPr>
        <w:t xml:space="preserve"> </w:t>
      </w:r>
      <w:r w:rsidRPr="00B222C5">
        <w:rPr>
          <w:rFonts w:cstheme="minorHAnsi"/>
          <w:color w:val="000000"/>
          <w:spacing w:val="-2"/>
        </w:rPr>
        <w:t>i</w:t>
      </w:r>
      <w:r w:rsidRPr="00B222C5">
        <w:rPr>
          <w:rFonts w:cstheme="minorHAnsi"/>
          <w:color w:val="000000"/>
        </w:rPr>
        <w:t xml:space="preserve">s </w:t>
      </w:r>
      <w:r w:rsidRPr="00B222C5">
        <w:rPr>
          <w:rFonts w:cstheme="minorHAnsi"/>
          <w:color w:val="000000"/>
          <w:spacing w:val="-2"/>
        </w:rPr>
        <w:t>pe</w:t>
      </w:r>
      <w:r w:rsidRPr="00B222C5">
        <w:rPr>
          <w:rFonts w:cstheme="minorHAnsi"/>
          <w:color w:val="000000"/>
        </w:rPr>
        <w:t>r</w:t>
      </w:r>
      <w:r w:rsidRPr="00B222C5">
        <w:rPr>
          <w:rFonts w:cstheme="minorHAnsi"/>
          <w:color w:val="000000"/>
          <w:spacing w:val="-2"/>
        </w:rPr>
        <w:t>f</w:t>
      </w:r>
      <w:r w:rsidRPr="00B222C5">
        <w:rPr>
          <w:rFonts w:cstheme="minorHAnsi"/>
          <w:color w:val="000000"/>
        </w:rPr>
        <w:t>or</w:t>
      </w:r>
      <w:r w:rsidRPr="00B222C5">
        <w:rPr>
          <w:rFonts w:cstheme="minorHAnsi"/>
          <w:color w:val="000000"/>
          <w:spacing w:val="-2"/>
        </w:rPr>
        <w:t>m</w:t>
      </w:r>
      <w:r w:rsidRPr="00B222C5">
        <w:rPr>
          <w:rFonts w:cstheme="minorHAnsi"/>
          <w:color w:val="000000"/>
        </w:rPr>
        <w:t>i</w:t>
      </w:r>
      <w:r w:rsidRPr="00B222C5">
        <w:rPr>
          <w:rFonts w:cstheme="minorHAnsi"/>
          <w:color w:val="000000"/>
          <w:spacing w:val="-2"/>
        </w:rPr>
        <w:t>ng</w:t>
      </w:r>
      <w:r w:rsidRPr="00B222C5">
        <w:rPr>
          <w:rFonts w:cstheme="minorHAnsi"/>
          <w:color w:val="000000"/>
        </w:rPr>
        <w:t xml:space="preserve"> t</w:t>
      </w:r>
      <w:r w:rsidRPr="00B222C5">
        <w:rPr>
          <w:rFonts w:cstheme="minorHAnsi"/>
          <w:color w:val="000000"/>
          <w:spacing w:val="-2"/>
        </w:rPr>
        <w:t>o</w:t>
      </w:r>
      <w:r w:rsidRPr="00B222C5">
        <w:rPr>
          <w:rFonts w:cstheme="minorHAnsi"/>
          <w:color w:val="000000"/>
        </w:rPr>
        <w:t xml:space="preserve"> </w:t>
      </w:r>
      <w:r w:rsidRPr="00B222C5">
        <w:rPr>
          <w:rFonts w:cstheme="minorHAnsi"/>
          <w:color w:val="000000"/>
          <w:spacing w:val="-2"/>
        </w:rPr>
        <w:t>th</w:t>
      </w:r>
      <w:r w:rsidRPr="00B222C5">
        <w:rPr>
          <w:rFonts w:cstheme="minorHAnsi"/>
          <w:color w:val="000000"/>
        </w:rPr>
        <w:t xml:space="preserve">e </w:t>
      </w:r>
      <w:r w:rsidRPr="00B222C5">
        <w:rPr>
          <w:rFonts w:cstheme="minorHAnsi"/>
          <w:color w:val="000000"/>
          <w:spacing w:val="-2"/>
        </w:rPr>
        <w:t>v</w:t>
      </w:r>
      <w:r w:rsidRPr="00B222C5">
        <w:rPr>
          <w:rFonts w:cstheme="minorHAnsi"/>
          <w:color w:val="000000"/>
        </w:rPr>
        <w:t>eh</w:t>
      </w:r>
      <w:r w:rsidRPr="00B222C5">
        <w:rPr>
          <w:rFonts w:cstheme="minorHAnsi"/>
          <w:color w:val="000000"/>
          <w:spacing w:val="-2"/>
        </w:rPr>
        <w:t>i</w:t>
      </w:r>
      <w:r w:rsidRPr="00B222C5">
        <w:rPr>
          <w:rFonts w:cstheme="minorHAnsi"/>
          <w:color w:val="000000"/>
        </w:rPr>
        <w:t>cl</w:t>
      </w:r>
      <w:r w:rsidRPr="00B222C5">
        <w:rPr>
          <w:rFonts w:cstheme="minorHAnsi"/>
          <w:color w:val="000000"/>
          <w:spacing w:val="-2"/>
        </w:rPr>
        <w:t>e</w:t>
      </w:r>
      <w:r w:rsidRPr="00B222C5">
        <w:rPr>
          <w:rFonts w:cstheme="minorHAnsi"/>
          <w:color w:val="000000"/>
        </w:rPr>
        <w:t xml:space="preserve"> ma</w:t>
      </w:r>
      <w:r w:rsidRPr="00B222C5">
        <w:rPr>
          <w:rFonts w:cstheme="minorHAnsi"/>
          <w:color w:val="000000"/>
          <w:spacing w:val="-2"/>
        </w:rPr>
        <w:t>n</w:t>
      </w:r>
      <w:r w:rsidRPr="00B222C5">
        <w:rPr>
          <w:rFonts w:cstheme="minorHAnsi"/>
          <w:color w:val="000000"/>
        </w:rPr>
        <w:t>ufac</w:t>
      </w:r>
      <w:r w:rsidRPr="00B222C5">
        <w:rPr>
          <w:rFonts w:cstheme="minorHAnsi"/>
          <w:color w:val="000000"/>
          <w:spacing w:val="-2"/>
        </w:rPr>
        <w:t>t</w:t>
      </w:r>
      <w:r w:rsidRPr="00B222C5">
        <w:rPr>
          <w:rFonts w:cstheme="minorHAnsi"/>
          <w:color w:val="000000"/>
        </w:rPr>
        <w:t>u</w:t>
      </w:r>
      <w:r w:rsidRPr="00B222C5">
        <w:rPr>
          <w:rFonts w:cstheme="minorHAnsi"/>
          <w:color w:val="000000"/>
          <w:spacing w:val="-2"/>
        </w:rPr>
        <w:t>r</w:t>
      </w:r>
      <w:r w:rsidRPr="00B222C5">
        <w:rPr>
          <w:rFonts w:cstheme="minorHAnsi"/>
          <w:color w:val="000000"/>
        </w:rPr>
        <w:t>er’</w:t>
      </w:r>
      <w:r w:rsidRPr="00B222C5">
        <w:rPr>
          <w:rFonts w:cstheme="minorHAnsi"/>
          <w:color w:val="000000"/>
          <w:spacing w:val="-2"/>
        </w:rPr>
        <w:t>s</w:t>
      </w:r>
      <w:r w:rsidRPr="00B222C5">
        <w:rPr>
          <w:rFonts w:cstheme="minorHAnsi"/>
          <w:color w:val="000000"/>
        </w:rPr>
        <w:t xml:space="preserve"> </w:t>
      </w:r>
      <w:r w:rsidRPr="00B222C5">
        <w:rPr>
          <w:rFonts w:cstheme="minorHAnsi"/>
          <w:color w:val="000000"/>
          <w:spacing w:val="-2"/>
        </w:rPr>
        <w:t>s</w:t>
      </w:r>
      <w:r w:rsidRPr="00B222C5">
        <w:rPr>
          <w:rFonts w:cstheme="minorHAnsi"/>
          <w:color w:val="000000"/>
        </w:rPr>
        <w:t>p</w:t>
      </w:r>
      <w:r w:rsidRPr="00B222C5">
        <w:rPr>
          <w:rFonts w:cstheme="minorHAnsi"/>
          <w:color w:val="000000"/>
          <w:spacing w:val="-2"/>
        </w:rPr>
        <w:t>ec</w:t>
      </w:r>
      <w:r w:rsidRPr="00B222C5">
        <w:rPr>
          <w:rFonts w:cstheme="minorHAnsi"/>
          <w:color w:val="000000"/>
        </w:rPr>
        <w:t>i</w:t>
      </w:r>
      <w:r w:rsidRPr="00B222C5">
        <w:rPr>
          <w:rFonts w:cstheme="minorHAnsi"/>
          <w:color w:val="000000"/>
          <w:spacing w:val="-2"/>
        </w:rPr>
        <w:t>f</w:t>
      </w:r>
      <w:r w:rsidRPr="00B222C5">
        <w:rPr>
          <w:rFonts w:cstheme="minorHAnsi"/>
          <w:color w:val="000000"/>
        </w:rPr>
        <w:t>ica</w:t>
      </w:r>
      <w:r w:rsidRPr="00B222C5">
        <w:rPr>
          <w:rFonts w:cstheme="minorHAnsi"/>
          <w:color w:val="000000"/>
          <w:spacing w:val="-2"/>
        </w:rPr>
        <w:t>ti</w:t>
      </w:r>
      <w:r w:rsidRPr="00B222C5">
        <w:rPr>
          <w:rFonts w:cstheme="minorHAnsi"/>
          <w:color w:val="000000"/>
        </w:rPr>
        <w:t>o</w:t>
      </w:r>
      <w:r w:rsidRPr="00B222C5">
        <w:rPr>
          <w:rFonts w:cstheme="minorHAnsi"/>
          <w:color w:val="000000"/>
          <w:spacing w:val="-2"/>
        </w:rPr>
        <w:t>n</w:t>
      </w:r>
      <w:r w:rsidRPr="00B222C5">
        <w:rPr>
          <w:rFonts w:cstheme="minorHAnsi"/>
          <w:color w:val="000000"/>
        </w:rPr>
        <w:t>s</w:t>
      </w:r>
      <w:r w:rsidR="005950B2">
        <w:rPr>
          <w:rFonts w:cstheme="minorHAnsi"/>
          <w:color w:val="000000"/>
        </w:rPr>
        <w:t>.</w:t>
      </w:r>
    </w:p>
    <w:p w14:paraId="5B12D848" w14:textId="13949FCD" w:rsidR="000B0106" w:rsidRPr="00653A73" w:rsidRDefault="000B0106" w:rsidP="00C05E96">
      <w:pPr>
        <w:spacing w:line="360" w:lineRule="auto"/>
        <w:jc w:val="both"/>
        <w:rPr>
          <w:b/>
          <w:bCs/>
        </w:rPr>
      </w:pPr>
    </w:p>
    <w:p w14:paraId="5BA27604" w14:textId="2FDCDB11" w:rsidR="000B0106" w:rsidRPr="00653A73" w:rsidRDefault="00C05E96" w:rsidP="009E45A6">
      <w:pPr>
        <w:pStyle w:val="Heading2"/>
        <w:numPr>
          <w:ilvl w:val="1"/>
          <w:numId w:val="70"/>
        </w:numPr>
        <w:spacing w:before="0" w:line="360" w:lineRule="auto"/>
        <w:jc w:val="both"/>
        <w:rPr>
          <w:rFonts w:ascii="Times New Roman" w:hAnsi="Times New Roman" w:cs="Times New Roman"/>
          <w:b/>
          <w:bCs/>
          <w:color w:val="000000" w:themeColor="text1"/>
          <w:sz w:val="28"/>
          <w:szCs w:val="28"/>
          <w:lang w:val="en-ZA"/>
        </w:rPr>
      </w:pPr>
      <w:bookmarkStart w:id="109" w:name="_Toc113058615"/>
      <w:r w:rsidRPr="00653A73">
        <w:rPr>
          <w:rFonts w:ascii="Times New Roman" w:hAnsi="Times New Roman" w:cs="Times New Roman"/>
          <w:b/>
          <w:bCs/>
          <w:color w:val="000000" w:themeColor="text1"/>
          <w:sz w:val="28"/>
          <w:szCs w:val="28"/>
          <w:lang w:val="en-ZA"/>
        </w:rPr>
        <w:t xml:space="preserve">Charging </w:t>
      </w:r>
      <w:r w:rsidR="000B0106" w:rsidRPr="00653A73">
        <w:rPr>
          <w:rFonts w:ascii="Times New Roman" w:hAnsi="Times New Roman" w:cs="Times New Roman"/>
          <w:b/>
          <w:bCs/>
          <w:color w:val="000000" w:themeColor="text1"/>
          <w:sz w:val="28"/>
          <w:szCs w:val="28"/>
          <w:lang w:val="en-ZA"/>
        </w:rPr>
        <w:t xml:space="preserve">System </w:t>
      </w:r>
      <w:r w:rsidR="001A745E" w:rsidRPr="00653A73">
        <w:rPr>
          <w:rFonts w:ascii="Times New Roman" w:hAnsi="Times New Roman" w:cs="Times New Roman"/>
          <w:b/>
          <w:bCs/>
          <w:color w:val="000000" w:themeColor="text1"/>
          <w:sz w:val="28"/>
          <w:szCs w:val="28"/>
          <w:lang w:val="en-ZA"/>
        </w:rPr>
        <w:t>Trouble shooting</w:t>
      </w:r>
      <w:bookmarkEnd w:id="109"/>
    </w:p>
    <w:p w14:paraId="11478648" w14:textId="77777777" w:rsidR="00352A77" w:rsidRDefault="00352A77" w:rsidP="004146B1">
      <w:pPr>
        <w:pStyle w:val="Header"/>
        <w:numPr>
          <w:ilvl w:val="0"/>
          <w:numId w:val="8"/>
        </w:numPr>
        <w:spacing w:line="360" w:lineRule="auto"/>
        <w:jc w:val="both"/>
        <w:rPr>
          <w:b/>
        </w:rPr>
      </w:pPr>
      <w:r>
        <w:rPr>
          <w:b/>
        </w:rPr>
        <w:t>Charging system Faults, Symptom, Probable cause and Corrective action</w:t>
      </w:r>
    </w:p>
    <w:p w14:paraId="4B5CB47A" w14:textId="77777777" w:rsidR="00352A77" w:rsidRPr="004146B1" w:rsidRDefault="00352A77" w:rsidP="004146B1">
      <w:pPr>
        <w:pStyle w:val="Header"/>
        <w:spacing w:line="360" w:lineRule="auto"/>
        <w:ind w:left="720"/>
        <w:jc w:val="both"/>
        <w:rPr>
          <w:b/>
          <w:iCs/>
        </w:rPr>
      </w:pPr>
      <w:r w:rsidRPr="004146B1">
        <w:rPr>
          <w:iCs/>
        </w:rPr>
        <w:t>For the faults listed below state a possible symptom, probable cause and a corrective action.</w:t>
      </w:r>
    </w:p>
    <w:p w14:paraId="3E848184" w14:textId="7B72AED4" w:rsidR="00352A77" w:rsidRDefault="004146B1" w:rsidP="004146B1">
      <w:pPr>
        <w:pStyle w:val="Header"/>
        <w:spacing w:line="360" w:lineRule="auto"/>
        <w:jc w:val="both"/>
      </w:pPr>
      <w:r>
        <w:rPr>
          <w:lang w:val="en-ZA"/>
        </w:rPr>
        <w:t xml:space="preserve">            </w:t>
      </w:r>
      <w:r w:rsidRPr="004146B1">
        <w:rPr>
          <w:lang w:val="en-ZA"/>
        </w:rPr>
        <w:t>Table 3.1 charging system troubleshooting</w:t>
      </w:r>
      <w:r>
        <w:rPr>
          <w:lang w:val="en-ZA"/>
        </w:rPr>
        <w:t>.</w:t>
      </w:r>
    </w:p>
    <w:tbl>
      <w:tblPr>
        <w:tblW w:w="918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10"/>
        <w:gridCol w:w="2520"/>
        <w:gridCol w:w="2520"/>
        <w:gridCol w:w="2430"/>
      </w:tblGrid>
      <w:tr w:rsidR="00352A77" w14:paraId="0B641B5A" w14:textId="77777777" w:rsidTr="00322E2E">
        <w:trPr>
          <w:trHeight w:val="368"/>
        </w:trPr>
        <w:tc>
          <w:tcPr>
            <w:tcW w:w="1710" w:type="dxa"/>
          </w:tcPr>
          <w:p w14:paraId="7C696C95" w14:textId="77777777" w:rsidR="00352A77" w:rsidRPr="004457C8" w:rsidRDefault="00352A77" w:rsidP="00322E2E">
            <w:pPr>
              <w:pStyle w:val="Header"/>
              <w:jc w:val="center"/>
              <w:rPr>
                <w:b/>
              </w:rPr>
            </w:pPr>
          </w:p>
          <w:p w14:paraId="737782D7" w14:textId="77777777" w:rsidR="00352A77" w:rsidRPr="004457C8" w:rsidRDefault="00352A77" w:rsidP="00322E2E">
            <w:pPr>
              <w:pStyle w:val="Header"/>
              <w:jc w:val="center"/>
              <w:rPr>
                <w:b/>
              </w:rPr>
            </w:pPr>
            <w:r w:rsidRPr="004457C8">
              <w:rPr>
                <w:b/>
              </w:rPr>
              <w:t>System Fault</w:t>
            </w:r>
          </w:p>
          <w:p w14:paraId="4AE375E7" w14:textId="77777777" w:rsidR="00352A77" w:rsidRPr="004457C8" w:rsidRDefault="00352A77" w:rsidP="00322E2E">
            <w:pPr>
              <w:pStyle w:val="Header"/>
              <w:jc w:val="center"/>
              <w:rPr>
                <w:b/>
              </w:rPr>
            </w:pPr>
          </w:p>
        </w:tc>
        <w:tc>
          <w:tcPr>
            <w:tcW w:w="2520" w:type="dxa"/>
          </w:tcPr>
          <w:p w14:paraId="132F0C3E" w14:textId="77777777" w:rsidR="00352A77" w:rsidRPr="004457C8" w:rsidRDefault="00352A77" w:rsidP="00322E2E">
            <w:pPr>
              <w:pStyle w:val="Header"/>
              <w:jc w:val="center"/>
              <w:rPr>
                <w:b/>
              </w:rPr>
            </w:pPr>
          </w:p>
          <w:p w14:paraId="0EF55A87" w14:textId="77777777" w:rsidR="00352A77" w:rsidRPr="004457C8" w:rsidRDefault="00352A77" w:rsidP="00322E2E">
            <w:pPr>
              <w:pStyle w:val="Header"/>
              <w:jc w:val="center"/>
              <w:rPr>
                <w:b/>
              </w:rPr>
            </w:pPr>
            <w:r w:rsidRPr="004457C8">
              <w:rPr>
                <w:b/>
              </w:rPr>
              <w:t>Symptom</w:t>
            </w:r>
          </w:p>
        </w:tc>
        <w:tc>
          <w:tcPr>
            <w:tcW w:w="2520" w:type="dxa"/>
          </w:tcPr>
          <w:p w14:paraId="759EA2C3" w14:textId="77777777" w:rsidR="00352A77" w:rsidRPr="004457C8" w:rsidRDefault="00352A77" w:rsidP="00322E2E">
            <w:pPr>
              <w:pStyle w:val="Header"/>
              <w:jc w:val="center"/>
              <w:rPr>
                <w:b/>
              </w:rPr>
            </w:pPr>
          </w:p>
          <w:p w14:paraId="61D71C1B" w14:textId="77777777" w:rsidR="00352A77" w:rsidRPr="004457C8" w:rsidRDefault="00352A77" w:rsidP="00322E2E">
            <w:pPr>
              <w:pStyle w:val="Header"/>
              <w:jc w:val="center"/>
              <w:rPr>
                <w:b/>
              </w:rPr>
            </w:pPr>
            <w:r w:rsidRPr="004457C8">
              <w:rPr>
                <w:b/>
              </w:rPr>
              <w:t>Probable cause</w:t>
            </w:r>
          </w:p>
        </w:tc>
        <w:tc>
          <w:tcPr>
            <w:tcW w:w="2430" w:type="dxa"/>
          </w:tcPr>
          <w:p w14:paraId="145E2F06" w14:textId="77777777" w:rsidR="00352A77" w:rsidRPr="004457C8" w:rsidRDefault="00352A77" w:rsidP="00322E2E">
            <w:pPr>
              <w:pStyle w:val="Header"/>
              <w:jc w:val="center"/>
              <w:rPr>
                <w:b/>
              </w:rPr>
            </w:pPr>
          </w:p>
          <w:p w14:paraId="7C3EAC47" w14:textId="77777777" w:rsidR="00352A77" w:rsidRPr="004457C8" w:rsidRDefault="00352A77" w:rsidP="00322E2E">
            <w:pPr>
              <w:pStyle w:val="Header"/>
              <w:jc w:val="center"/>
              <w:rPr>
                <w:b/>
              </w:rPr>
            </w:pPr>
            <w:r w:rsidRPr="004457C8">
              <w:rPr>
                <w:b/>
              </w:rPr>
              <w:t>Corrective action</w:t>
            </w:r>
          </w:p>
        </w:tc>
      </w:tr>
      <w:tr w:rsidR="00352A77" w14:paraId="78391153" w14:textId="77777777" w:rsidTr="00322E2E">
        <w:tc>
          <w:tcPr>
            <w:tcW w:w="1710" w:type="dxa"/>
          </w:tcPr>
          <w:p w14:paraId="1A7A1368" w14:textId="77777777" w:rsidR="00352A77" w:rsidRPr="004457C8" w:rsidRDefault="00352A77" w:rsidP="00322E2E">
            <w:pPr>
              <w:pStyle w:val="Header"/>
              <w:jc w:val="center"/>
            </w:pPr>
          </w:p>
          <w:p w14:paraId="584729BD" w14:textId="77777777" w:rsidR="00352A77" w:rsidRPr="004457C8" w:rsidRDefault="00352A77" w:rsidP="00322E2E">
            <w:pPr>
              <w:pStyle w:val="Header"/>
              <w:jc w:val="center"/>
            </w:pPr>
            <w:r w:rsidRPr="004457C8">
              <w:t>No low or high output</w:t>
            </w:r>
          </w:p>
          <w:p w14:paraId="3D1910E6" w14:textId="77777777" w:rsidR="00352A77" w:rsidRPr="004457C8" w:rsidRDefault="00352A77" w:rsidP="00322E2E">
            <w:pPr>
              <w:pStyle w:val="Header"/>
              <w:jc w:val="center"/>
            </w:pPr>
          </w:p>
        </w:tc>
        <w:tc>
          <w:tcPr>
            <w:tcW w:w="2520" w:type="dxa"/>
            <w:vAlign w:val="center"/>
          </w:tcPr>
          <w:p w14:paraId="05AA2E36" w14:textId="57D6CFF1" w:rsidR="00352A77" w:rsidRPr="004457C8" w:rsidRDefault="00352A77" w:rsidP="00322E2E">
            <w:pPr>
              <w:pStyle w:val="Header"/>
              <w:jc w:val="both"/>
            </w:pPr>
            <w:bookmarkStart w:id="110" w:name="_Hlk112965572"/>
            <w:r w:rsidRPr="004457C8">
              <w:t>Battery</w:t>
            </w:r>
            <w:r w:rsidR="004457C8">
              <w:t xml:space="preserve"> </w:t>
            </w:r>
            <w:r w:rsidRPr="004457C8">
              <w:t xml:space="preserve">cranks </w:t>
            </w:r>
            <w:r w:rsidR="004457C8" w:rsidRPr="004457C8">
              <w:t>engine slowly</w:t>
            </w:r>
            <w:bookmarkEnd w:id="110"/>
            <w:r w:rsidRPr="004457C8">
              <w:t>.</w:t>
            </w:r>
          </w:p>
        </w:tc>
        <w:tc>
          <w:tcPr>
            <w:tcW w:w="2520" w:type="dxa"/>
          </w:tcPr>
          <w:p w14:paraId="6CBB7B3F" w14:textId="77777777" w:rsidR="00352A77" w:rsidRPr="004457C8" w:rsidRDefault="00352A77" w:rsidP="00322E2E">
            <w:pPr>
              <w:pStyle w:val="Header"/>
              <w:jc w:val="both"/>
            </w:pPr>
            <w:r w:rsidRPr="004457C8">
              <w:t xml:space="preserve"> Rectifier or regulator faulty.</w:t>
            </w:r>
          </w:p>
          <w:p w14:paraId="6F74117A" w14:textId="77777777" w:rsidR="00352A77" w:rsidRPr="004457C8" w:rsidRDefault="00352A77" w:rsidP="00322E2E">
            <w:pPr>
              <w:pStyle w:val="Header"/>
              <w:jc w:val="both"/>
            </w:pPr>
            <w:r w:rsidRPr="004457C8">
              <w:t>Dirty connection.</w:t>
            </w:r>
          </w:p>
        </w:tc>
        <w:tc>
          <w:tcPr>
            <w:tcW w:w="2430" w:type="dxa"/>
          </w:tcPr>
          <w:p w14:paraId="52CF5D3F" w14:textId="77777777" w:rsidR="00352A77" w:rsidRPr="004457C8" w:rsidRDefault="00352A77" w:rsidP="00322E2E">
            <w:pPr>
              <w:pStyle w:val="Header"/>
              <w:jc w:val="both"/>
            </w:pPr>
            <w:r w:rsidRPr="004457C8">
              <w:t>Check alternator output and connections – replace regulator.</w:t>
            </w:r>
          </w:p>
        </w:tc>
      </w:tr>
      <w:tr w:rsidR="00352A77" w14:paraId="3024BA58" w14:textId="77777777" w:rsidTr="00322E2E">
        <w:tc>
          <w:tcPr>
            <w:tcW w:w="1710" w:type="dxa"/>
          </w:tcPr>
          <w:p w14:paraId="405A9C62" w14:textId="77777777" w:rsidR="00352A77" w:rsidRPr="004457C8" w:rsidRDefault="00352A77" w:rsidP="00322E2E">
            <w:pPr>
              <w:pStyle w:val="Header"/>
              <w:jc w:val="center"/>
            </w:pPr>
          </w:p>
          <w:p w14:paraId="6F2E1F8F" w14:textId="77777777" w:rsidR="00352A77" w:rsidRPr="004457C8" w:rsidRDefault="00352A77" w:rsidP="00322E2E">
            <w:pPr>
              <w:pStyle w:val="Header"/>
              <w:jc w:val="center"/>
            </w:pPr>
            <w:r w:rsidRPr="004457C8">
              <w:t>Overheating</w:t>
            </w:r>
          </w:p>
          <w:p w14:paraId="577DA77C" w14:textId="77777777" w:rsidR="00352A77" w:rsidRPr="004457C8" w:rsidRDefault="00352A77" w:rsidP="00322E2E">
            <w:pPr>
              <w:pStyle w:val="Header"/>
              <w:jc w:val="center"/>
            </w:pPr>
          </w:p>
        </w:tc>
        <w:tc>
          <w:tcPr>
            <w:tcW w:w="2520" w:type="dxa"/>
          </w:tcPr>
          <w:p w14:paraId="0A8F27AD" w14:textId="77777777" w:rsidR="00352A77" w:rsidRPr="004457C8" w:rsidRDefault="00352A77" w:rsidP="00322E2E">
            <w:pPr>
              <w:pStyle w:val="Header"/>
              <w:jc w:val="both"/>
            </w:pPr>
            <w:bookmarkStart w:id="111" w:name="_Hlk112965288"/>
            <w:r w:rsidRPr="004457C8">
              <w:t>Alternator is making unusual noise and is too hot to touch.</w:t>
            </w:r>
            <w:bookmarkEnd w:id="111"/>
          </w:p>
        </w:tc>
        <w:tc>
          <w:tcPr>
            <w:tcW w:w="2520" w:type="dxa"/>
          </w:tcPr>
          <w:p w14:paraId="30F1D358" w14:textId="77777777" w:rsidR="00352A77" w:rsidRPr="004457C8" w:rsidRDefault="00352A77" w:rsidP="00322E2E">
            <w:pPr>
              <w:pStyle w:val="Header"/>
              <w:jc w:val="both"/>
            </w:pPr>
            <w:r w:rsidRPr="004457C8">
              <w:t xml:space="preserve"> Output diodes short circuiting to earth.</w:t>
            </w:r>
          </w:p>
        </w:tc>
        <w:tc>
          <w:tcPr>
            <w:tcW w:w="2430" w:type="dxa"/>
          </w:tcPr>
          <w:p w14:paraId="484592FC" w14:textId="77777777" w:rsidR="00352A77" w:rsidRPr="004457C8" w:rsidRDefault="00352A77" w:rsidP="00322E2E">
            <w:pPr>
              <w:pStyle w:val="Header"/>
              <w:jc w:val="both"/>
            </w:pPr>
            <w:r w:rsidRPr="004457C8">
              <w:t xml:space="preserve"> Replace rectifier pack.</w:t>
            </w:r>
          </w:p>
        </w:tc>
      </w:tr>
      <w:tr w:rsidR="00352A77" w14:paraId="5AE3AB46" w14:textId="77777777" w:rsidTr="00322E2E">
        <w:tc>
          <w:tcPr>
            <w:tcW w:w="1710" w:type="dxa"/>
          </w:tcPr>
          <w:p w14:paraId="0C0D91EC" w14:textId="77777777" w:rsidR="00352A77" w:rsidRPr="004457C8" w:rsidRDefault="00352A77" w:rsidP="00322E2E">
            <w:pPr>
              <w:pStyle w:val="Header"/>
              <w:jc w:val="center"/>
            </w:pPr>
          </w:p>
          <w:p w14:paraId="7FA3B6F0" w14:textId="77777777" w:rsidR="00352A77" w:rsidRPr="004457C8" w:rsidRDefault="00352A77" w:rsidP="00322E2E">
            <w:pPr>
              <w:pStyle w:val="Header"/>
              <w:jc w:val="center"/>
            </w:pPr>
            <w:r w:rsidRPr="004457C8">
              <w:t>Abnormal noise</w:t>
            </w:r>
          </w:p>
          <w:p w14:paraId="46AE1BD5" w14:textId="77777777" w:rsidR="00352A77" w:rsidRPr="004457C8" w:rsidRDefault="00352A77" w:rsidP="00322E2E">
            <w:pPr>
              <w:pStyle w:val="Header"/>
              <w:jc w:val="center"/>
            </w:pPr>
          </w:p>
        </w:tc>
        <w:tc>
          <w:tcPr>
            <w:tcW w:w="2520" w:type="dxa"/>
            <w:vAlign w:val="center"/>
          </w:tcPr>
          <w:p w14:paraId="206EA3F5" w14:textId="77777777" w:rsidR="00352A77" w:rsidRPr="004457C8" w:rsidRDefault="00352A77" w:rsidP="00322E2E">
            <w:pPr>
              <w:pStyle w:val="Header"/>
              <w:jc w:val="both"/>
            </w:pPr>
            <w:r w:rsidRPr="004457C8">
              <w:t>A squealing noise.</w:t>
            </w:r>
          </w:p>
        </w:tc>
        <w:tc>
          <w:tcPr>
            <w:tcW w:w="2520" w:type="dxa"/>
          </w:tcPr>
          <w:p w14:paraId="4F949EDB" w14:textId="77777777" w:rsidR="00352A77" w:rsidRPr="004457C8" w:rsidRDefault="00352A77" w:rsidP="00322E2E">
            <w:pPr>
              <w:pStyle w:val="Header"/>
              <w:jc w:val="both"/>
            </w:pPr>
            <w:r w:rsidRPr="004457C8">
              <w:t>Drive belt slack or bearing dry.</w:t>
            </w:r>
          </w:p>
        </w:tc>
        <w:tc>
          <w:tcPr>
            <w:tcW w:w="2430" w:type="dxa"/>
          </w:tcPr>
          <w:p w14:paraId="139F21E3" w14:textId="77777777" w:rsidR="00352A77" w:rsidRPr="004457C8" w:rsidRDefault="00352A77" w:rsidP="00322E2E">
            <w:pPr>
              <w:pStyle w:val="Header"/>
              <w:jc w:val="both"/>
            </w:pPr>
            <w:r w:rsidRPr="004457C8">
              <w:t xml:space="preserve"> Tighten or replace belt, lubricate or replace bearing.</w:t>
            </w:r>
          </w:p>
        </w:tc>
      </w:tr>
      <w:tr w:rsidR="00352A77" w14:paraId="555A915F" w14:textId="77777777" w:rsidTr="00322E2E">
        <w:tc>
          <w:tcPr>
            <w:tcW w:w="1710" w:type="dxa"/>
            <w:vAlign w:val="center"/>
          </w:tcPr>
          <w:p w14:paraId="6B2E83E7" w14:textId="77777777" w:rsidR="00352A77" w:rsidRPr="004457C8" w:rsidRDefault="00352A77" w:rsidP="00322E2E">
            <w:pPr>
              <w:pStyle w:val="Header"/>
              <w:jc w:val="center"/>
            </w:pPr>
            <w:r w:rsidRPr="004457C8">
              <w:t>Incorrect warning lamp operation</w:t>
            </w:r>
          </w:p>
          <w:p w14:paraId="72872F33" w14:textId="77777777" w:rsidR="00352A77" w:rsidRPr="004457C8" w:rsidRDefault="00352A77" w:rsidP="00322E2E">
            <w:pPr>
              <w:pStyle w:val="Header"/>
              <w:jc w:val="center"/>
            </w:pPr>
          </w:p>
        </w:tc>
        <w:tc>
          <w:tcPr>
            <w:tcW w:w="2520" w:type="dxa"/>
          </w:tcPr>
          <w:p w14:paraId="472AA226" w14:textId="77777777" w:rsidR="00352A77" w:rsidRPr="004457C8" w:rsidRDefault="00352A77" w:rsidP="00322E2E">
            <w:pPr>
              <w:pStyle w:val="Header"/>
              <w:jc w:val="both"/>
            </w:pPr>
            <w:r w:rsidRPr="004457C8">
              <w:t>Light remains on or is intermittent.</w:t>
            </w:r>
          </w:p>
          <w:p w14:paraId="499B77ED" w14:textId="77777777" w:rsidR="00352A77" w:rsidRPr="004457C8" w:rsidRDefault="00352A77" w:rsidP="00322E2E">
            <w:pPr>
              <w:pStyle w:val="Header"/>
              <w:jc w:val="both"/>
            </w:pPr>
            <w:bookmarkStart w:id="112" w:name="_Hlk112965596"/>
            <w:r w:rsidRPr="004457C8">
              <w:t>Light not operating before starting.</w:t>
            </w:r>
            <w:bookmarkEnd w:id="112"/>
          </w:p>
        </w:tc>
        <w:tc>
          <w:tcPr>
            <w:tcW w:w="2520" w:type="dxa"/>
          </w:tcPr>
          <w:p w14:paraId="6C549D0E" w14:textId="77777777" w:rsidR="00352A77" w:rsidRPr="004457C8" w:rsidRDefault="00352A77" w:rsidP="00322E2E">
            <w:pPr>
              <w:pStyle w:val="Header"/>
              <w:jc w:val="both"/>
            </w:pPr>
            <w:r w:rsidRPr="004457C8">
              <w:t xml:space="preserve"> Faulty diodes in rectifier pack. Bulb fault or . Brushes worn. Regulator faulty.</w:t>
            </w:r>
          </w:p>
        </w:tc>
        <w:tc>
          <w:tcPr>
            <w:tcW w:w="2430" w:type="dxa"/>
          </w:tcPr>
          <w:p w14:paraId="051A19C0" w14:textId="77777777" w:rsidR="00352A77" w:rsidRPr="004457C8" w:rsidRDefault="00352A77" w:rsidP="00322E2E">
            <w:pPr>
              <w:pStyle w:val="Header"/>
              <w:jc w:val="both"/>
            </w:pPr>
            <w:r w:rsidRPr="004457C8">
              <w:t>Check output and replace faulty component.</w:t>
            </w:r>
          </w:p>
        </w:tc>
      </w:tr>
    </w:tbl>
    <w:p w14:paraId="0E87D350" w14:textId="77777777" w:rsidR="00352A77" w:rsidRDefault="00352A77" w:rsidP="004457C8">
      <w:pPr>
        <w:pStyle w:val="Header"/>
        <w:ind w:left="720"/>
      </w:pPr>
    </w:p>
    <w:p w14:paraId="46FDC442" w14:textId="5CC55FEF" w:rsidR="00B30C5E" w:rsidRPr="004146B1" w:rsidRDefault="004146B1" w:rsidP="001A745E">
      <w:pPr>
        <w:pStyle w:val="NoSpacing"/>
        <w:spacing w:line="360" w:lineRule="auto"/>
        <w:jc w:val="both"/>
        <w:rPr>
          <w:rFonts w:ascii="Times New Roman" w:hAnsi="Times New Roman"/>
          <w:sz w:val="24"/>
          <w:szCs w:val="24"/>
          <w:lang w:val="en-ZA"/>
        </w:rPr>
      </w:pPr>
      <w:r>
        <w:rPr>
          <w:rFonts w:ascii="Times New Roman" w:hAnsi="Times New Roman"/>
          <w:sz w:val="24"/>
          <w:szCs w:val="24"/>
          <w:lang w:val="en-ZA"/>
        </w:rPr>
        <w:t xml:space="preserve">        </w:t>
      </w:r>
    </w:p>
    <w:p w14:paraId="26A622A2" w14:textId="4E8B632A" w:rsidR="00B30C5E" w:rsidRDefault="00B30C5E" w:rsidP="001A745E">
      <w:pPr>
        <w:pStyle w:val="NoSpacing"/>
        <w:spacing w:line="360" w:lineRule="auto"/>
        <w:jc w:val="both"/>
        <w:rPr>
          <w:rFonts w:ascii="Times New Roman" w:hAnsi="Times New Roman"/>
          <w:sz w:val="24"/>
          <w:szCs w:val="24"/>
          <w:lang w:val="en-ZA"/>
        </w:rPr>
      </w:pPr>
    </w:p>
    <w:p w14:paraId="54681294" w14:textId="379DAD2E" w:rsidR="00B30C5E" w:rsidRDefault="00B30C5E" w:rsidP="001A745E">
      <w:pPr>
        <w:pStyle w:val="NoSpacing"/>
        <w:spacing w:line="360" w:lineRule="auto"/>
        <w:jc w:val="both"/>
        <w:rPr>
          <w:rFonts w:ascii="Times New Roman" w:hAnsi="Times New Roman"/>
          <w:sz w:val="24"/>
          <w:szCs w:val="24"/>
          <w:lang w:val="en-ZA"/>
        </w:rPr>
      </w:pPr>
    </w:p>
    <w:p w14:paraId="37098964" w14:textId="03E88657" w:rsidR="00B30C5E" w:rsidRDefault="00B30C5E" w:rsidP="001A745E">
      <w:pPr>
        <w:pStyle w:val="NoSpacing"/>
        <w:spacing w:line="360" w:lineRule="auto"/>
        <w:jc w:val="both"/>
        <w:rPr>
          <w:rFonts w:ascii="Times New Roman" w:hAnsi="Times New Roman"/>
          <w:sz w:val="24"/>
          <w:szCs w:val="24"/>
          <w:lang w:val="en-ZA"/>
        </w:rPr>
      </w:pPr>
    </w:p>
    <w:p w14:paraId="0A767640" w14:textId="7DA32307" w:rsidR="00B30C5E" w:rsidRDefault="00B30C5E" w:rsidP="001A745E">
      <w:pPr>
        <w:pStyle w:val="NoSpacing"/>
        <w:spacing w:line="360" w:lineRule="auto"/>
        <w:jc w:val="both"/>
        <w:rPr>
          <w:rFonts w:ascii="Times New Roman" w:hAnsi="Times New Roman"/>
          <w:sz w:val="24"/>
          <w:szCs w:val="24"/>
          <w:lang w:val="en-ZA"/>
        </w:rPr>
      </w:pPr>
    </w:p>
    <w:p w14:paraId="7683C311" w14:textId="37DF6960" w:rsidR="00B30C5E" w:rsidRDefault="00B30C5E" w:rsidP="001A745E">
      <w:pPr>
        <w:pStyle w:val="NoSpacing"/>
        <w:spacing w:line="360" w:lineRule="auto"/>
        <w:jc w:val="both"/>
        <w:rPr>
          <w:rFonts w:ascii="Times New Roman" w:hAnsi="Times New Roman"/>
          <w:sz w:val="24"/>
          <w:szCs w:val="24"/>
          <w:lang w:val="en-ZA"/>
        </w:rPr>
      </w:pPr>
    </w:p>
    <w:p w14:paraId="10DA47A4" w14:textId="20FB2829" w:rsidR="00B30C5E" w:rsidRDefault="00B30C5E" w:rsidP="001A745E">
      <w:pPr>
        <w:pStyle w:val="NoSpacing"/>
        <w:spacing w:line="360" w:lineRule="auto"/>
        <w:jc w:val="both"/>
        <w:rPr>
          <w:rFonts w:ascii="Times New Roman" w:hAnsi="Times New Roman"/>
          <w:sz w:val="24"/>
          <w:szCs w:val="24"/>
          <w:lang w:val="en-ZA"/>
        </w:rPr>
      </w:pPr>
    </w:p>
    <w:p w14:paraId="5E406E9B" w14:textId="68E0159C" w:rsidR="00B30C5E" w:rsidRDefault="00B30C5E" w:rsidP="001A745E">
      <w:pPr>
        <w:pStyle w:val="NoSpacing"/>
        <w:spacing w:line="360" w:lineRule="auto"/>
        <w:jc w:val="both"/>
        <w:rPr>
          <w:rFonts w:ascii="Times New Roman" w:hAnsi="Times New Roman"/>
          <w:sz w:val="24"/>
          <w:szCs w:val="24"/>
          <w:lang w:val="en-ZA"/>
        </w:rPr>
      </w:pPr>
    </w:p>
    <w:p w14:paraId="77A9F1B0" w14:textId="79A9E5B6" w:rsidR="00B30C5E" w:rsidRDefault="00B30C5E" w:rsidP="001A745E">
      <w:pPr>
        <w:pStyle w:val="NoSpacing"/>
        <w:spacing w:line="360" w:lineRule="auto"/>
        <w:jc w:val="both"/>
        <w:rPr>
          <w:rFonts w:ascii="Times New Roman" w:hAnsi="Times New Roman"/>
          <w:sz w:val="24"/>
          <w:szCs w:val="24"/>
          <w:lang w:val="en-ZA"/>
        </w:rPr>
      </w:pPr>
    </w:p>
    <w:p w14:paraId="05DE6A23" w14:textId="77777777" w:rsidR="004146B1" w:rsidRDefault="004146B1" w:rsidP="001A745E">
      <w:pPr>
        <w:pStyle w:val="NoSpacing"/>
        <w:spacing w:line="360" w:lineRule="auto"/>
        <w:jc w:val="both"/>
        <w:rPr>
          <w:rFonts w:ascii="Times New Roman" w:hAnsi="Times New Roman"/>
          <w:sz w:val="24"/>
          <w:szCs w:val="24"/>
          <w:lang w:val="en-ZA"/>
        </w:rPr>
      </w:pPr>
    </w:p>
    <w:p w14:paraId="08690D85" w14:textId="23CDD95F" w:rsidR="00B30C5E" w:rsidRDefault="00B30C5E" w:rsidP="001A745E">
      <w:pPr>
        <w:pStyle w:val="NoSpacing"/>
        <w:spacing w:line="360" w:lineRule="auto"/>
        <w:jc w:val="both"/>
        <w:rPr>
          <w:rFonts w:ascii="Times New Roman" w:hAnsi="Times New Roman"/>
          <w:sz w:val="24"/>
          <w:szCs w:val="24"/>
          <w:lang w:val="en-ZA"/>
        </w:rPr>
      </w:pPr>
    </w:p>
    <w:p w14:paraId="2B18CC42" w14:textId="7160C309" w:rsidR="00653A73" w:rsidRDefault="00653A73" w:rsidP="001A745E">
      <w:pPr>
        <w:pStyle w:val="NoSpacing"/>
        <w:spacing w:line="360" w:lineRule="auto"/>
        <w:jc w:val="both"/>
        <w:rPr>
          <w:rFonts w:ascii="Times New Roman" w:hAnsi="Times New Roman"/>
          <w:sz w:val="24"/>
          <w:szCs w:val="24"/>
          <w:lang w:val="en-ZA"/>
        </w:rPr>
      </w:pPr>
    </w:p>
    <w:p w14:paraId="28271FEA" w14:textId="77777777" w:rsidR="00653A73" w:rsidRDefault="00653A73" w:rsidP="001A745E">
      <w:pPr>
        <w:pStyle w:val="NoSpacing"/>
        <w:spacing w:line="360" w:lineRule="auto"/>
        <w:jc w:val="both"/>
        <w:rPr>
          <w:rFonts w:ascii="Times New Roman" w:hAnsi="Times New Roman"/>
          <w:sz w:val="24"/>
          <w:szCs w:val="24"/>
          <w:lang w:val="en-ZA"/>
        </w:rPr>
      </w:pPr>
    </w:p>
    <w:p w14:paraId="38BCD29B" w14:textId="2EB6A888" w:rsidR="00AD3B79" w:rsidRPr="00DA2ABE" w:rsidRDefault="001A745E" w:rsidP="007D725F">
      <w:pPr>
        <w:pStyle w:val="Heading1"/>
        <w:framePr w:wrap="around"/>
        <w:rPr>
          <w:lang w:eastAsia="fil-PH"/>
        </w:rPr>
      </w:pPr>
      <w:r>
        <w:t xml:space="preserve">    </w:t>
      </w:r>
      <w:bookmarkStart w:id="113" w:name="_Toc113058616"/>
      <w:r w:rsidR="00AD3B79" w:rsidRPr="00DA2ABE">
        <w:t xml:space="preserve">Self-Check </w:t>
      </w:r>
      <w:r w:rsidR="00681E0A" w:rsidRPr="00DA2ABE">
        <w:t>3</w:t>
      </w:r>
      <w:bookmarkEnd w:id="113"/>
    </w:p>
    <w:p w14:paraId="0C7FC101" w14:textId="77777777" w:rsidR="007D725F" w:rsidRDefault="007D725F" w:rsidP="00DA2ABE">
      <w:pPr>
        <w:spacing w:line="360" w:lineRule="auto"/>
        <w:jc w:val="both"/>
        <w:rPr>
          <w:color w:val="000000"/>
          <w:lang w:eastAsia="fil-PH"/>
        </w:rPr>
      </w:pPr>
    </w:p>
    <w:p w14:paraId="3A7B8C8E" w14:textId="127616AE" w:rsidR="001A745E" w:rsidRPr="00DA2ABE" w:rsidRDefault="00AD3B79" w:rsidP="00DA2ABE">
      <w:pPr>
        <w:tabs>
          <w:tab w:val="left" w:pos="1260"/>
        </w:tabs>
        <w:autoSpaceDE w:val="0"/>
        <w:autoSpaceDN w:val="0"/>
        <w:adjustRightInd w:val="0"/>
        <w:spacing w:line="360" w:lineRule="auto"/>
        <w:ind w:left="1260" w:hanging="1260"/>
        <w:jc w:val="both"/>
        <w:rPr>
          <w:iCs/>
          <w:color w:val="000000"/>
          <w:lang w:eastAsia="fil-PH"/>
        </w:rPr>
      </w:pPr>
      <w:r w:rsidRPr="00A80DF0">
        <w:rPr>
          <w:b/>
          <w:bCs/>
          <w:color w:val="000000"/>
          <w:lang w:eastAsia="fil-PH"/>
        </w:rPr>
        <w:t>Instruction</w:t>
      </w:r>
      <w:r w:rsidRPr="00F22624">
        <w:rPr>
          <w:i/>
          <w:iCs/>
          <w:color w:val="000000"/>
          <w:lang w:eastAsia="fil-PH"/>
        </w:rPr>
        <w:t xml:space="preserve">: </w:t>
      </w:r>
      <w:r w:rsidRPr="00F22624">
        <w:rPr>
          <w:iCs/>
          <w:color w:val="000000"/>
          <w:lang w:eastAsia="fil-PH"/>
        </w:rPr>
        <w:t xml:space="preserve">Answer all the questions listed below, if you have some clarifications- feel free to ask your teacher. </w:t>
      </w:r>
    </w:p>
    <w:p w14:paraId="3BA48662" w14:textId="77777777" w:rsidR="00B60F4F" w:rsidRDefault="00E87F7A" w:rsidP="00B60F4F">
      <w:pPr>
        <w:spacing w:line="360" w:lineRule="auto"/>
        <w:jc w:val="both"/>
      </w:pPr>
      <w:r>
        <w:t xml:space="preserve">1, </w:t>
      </w:r>
      <w:r w:rsidR="00B60F4F">
        <w:t xml:space="preserve">In an alternator, alternating current is converted to direct current by the: </w:t>
      </w:r>
    </w:p>
    <w:p w14:paraId="355AA95F" w14:textId="77777777" w:rsidR="00B60F4F" w:rsidRDefault="00B60F4F" w:rsidP="00B60F4F">
      <w:pPr>
        <w:spacing w:line="360" w:lineRule="auto"/>
        <w:jc w:val="both"/>
      </w:pPr>
      <w:r>
        <w:t xml:space="preserve">                   A. stator                                     B. brushes </w:t>
      </w:r>
    </w:p>
    <w:p w14:paraId="28357795" w14:textId="2639588F" w:rsidR="00B60F4F" w:rsidRDefault="00B60F4F" w:rsidP="00B60F4F">
      <w:pPr>
        <w:spacing w:line="360" w:lineRule="auto"/>
        <w:jc w:val="both"/>
      </w:pPr>
      <w:r>
        <w:t xml:space="preserve">                 C. rectifier                                  D. regulator</w:t>
      </w:r>
    </w:p>
    <w:p w14:paraId="748D031D" w14:textId="77777777" w:rsidR="00B60F4F" w:rsidRDefault="00E87F7A" w:rsidP="00B60F4F">
      <w:pPr>
        <w:spacing w:line="360" w:lineRule="auto"/>
        <w:jc w:val="both"/>
      </w:pPr>
      <w:r>
        <w:t xml:space="preserve">2. </w:t>
      </w:r>
      <w:r w:rsidR="00B60F4F">
        <w:t xml:space="preserve">With the engine not running and the ignition ON, the charge lamp should light. If it </w:t>
      </w:r>
    </w:p>
    <w:p w14:paraId="60BD5E47" w14:textId="77777777" w:rsidR="00B60F4F" w:rsidRDefault="00B60F4F" w:rsidP="00B60F4F">
      <w:pPr>
        <w:spacing w:line="360" w:lineRule="auto"/>
        <w:jc w:val="both"/>
      </w:pPr>
      <w:r>
        <w:t xml:space="preserve">doesn't, this may indicate a: </w:t>
      </w:r>
    </w:p>
    <w:p w14:paraId="5702307C" w14:textId="3D4EB954" w:rsidR="00B60F4F" w:rsidRDefault="00B60F4F" w:rsidP="00B60F4F">
      <w:pPr>
        <w:spacing w:line="360" w:lineRule="auto"/>
        <w:jc w:val="both"/>
      </w:pPr>
      <w:r>
        <w:t xml:space="preserve">                     A. burned out bulb              B. grounded bulb </w:t>
      </w:r>
    </w:p>
    <w:p w14:paraId="7B529FC1" w14:textId="0CC55315" w:rsidR="00B60F4F" w:rsidRDefault="00B60F4F" w:rsidP="00B60F4F">
      <w:pPr>
        <w:spacing w:line="360" w:lineRule="auto"/>
        <w:jc w:val="both"/>
      </w:pPr>
      <w:r>
        <w:t xml:space="preserve">                    C. loose drive belt               D. overcharged battery</w:t>
      </w:r>
    </w:p>
    <w:p w14:paraId="76F5FA07" w14:textId="4AD7C6F2" w:rsidR="00B60F4F" w:rsidRDefault="00E87F7A" w:rsidP="00B60F4F">
      <w:pPr>
        <w:spacing w:line="360" w:lineRule="auto"/>
        <w:jc w:val="both"/>
      </w:pPr>
      <w:r>
        <w:t xml:space="preserve">3. </w:t>
      </w:r>
      <w:r w:rsidR="00B60F4F">
        <w:t xml:space="preserve">To check for excessive voltage drop on the insulated side of the alternator's output circuit, you would connect a voltmeter between the: </w:t>
      </w:r>
    </w:p>
    <w:p w14:paraId="07E243A0" w14:textId="793F5421" w:rsidR="00B60F4F" w:rsidRDefault="00B60F4F" w:rsidP="00B60F4F">
      <w:pPr>
        <w:spacing w:line="360" w:lineRule="auto"/>
        <w:jc w:val="both"/>
      </w:pPr>
      <w:r>
        <w:t xml:space="preserve">     A. battery terminal and ignition switch             B. battery terminal and ground </w:t>
      </w:r>
    </w:p>
    <w:p w14:paraId="579DB2F4" w14:textId="6F0CC4B6" w:rsidR="00B60F4F" w:rsidRDefault="00B60F4F" w:rsidP="00B60F4F">
      <w:pPr>
        <w:spacing w:line="360" w:lineRule="auto"/>
        <w:jc w:val="both"/>
      </w:pPr>
      <w:r>
        <w:t xml:space="preserve"> </w:t>
      </w:r>
      <w:r w:rsidR="001649A1">
        <w:t xml:space="preserve">    </w:t>
      </w:r>
      <w:r>
        <w:t xml:space="preserve">C. battery terminal and alternator "S" terminal    D. battery terminal and alternator "B" terminal </w:t>
      </w:r>
      <w:r w:rsidR="001649A1">
        <w:t xml:space="preserve">4. </w:t>
      </w:r>
      <w:r>
        <w:t xml:space="preserve">High resistance in an alternator output circuit is often caused by: </w:t>
      </w:r>
    </w:p>
    <w:p w14:paraId="56A7C8C0" w14:textId="3F1FD105" w:rsidR="00B60F4F" w:rsidRDefault="00B60F4F" w:rsidP="00B60F4F">
      <w:pPr>
        <w:spacing w:line="360" w:lineRule="auto"/>
        <w:jc w:val="both"/>
      </w:pPr>
      <w:r>
        <w:t xml:space="preserve">                     A. a discharged battery                 B. a shorted diode </w:t>
      </w:r>
    </w:p>
    <w:p w14:paraId="7E239733" w14:textId="77777777" w:rsidR="001649A1" w:rsidRDefault="00B60F4F" w:rsidP="00B60F4F">
      <w:pPr>
        <w:spacing w:line="360" w:lineRule="auto"/>
        <w:jc w:val="both"/>
      </w:pPr>
      <w:r>
        <w:t xml:space="preserve">                    C. loose or corroded connections     D. a bad regulator</w:t>
      </w:r>
    </w:p>
    <w:p w14:paraId="10AE10D2" w14:textId="69A602D7" w:rsidR="001649A1" w:rsidRDefault="001649A1" w:rsidP="001649A1">
      <w:pPr>
        <w:spacing w:line="360" w:lineRule="auto"/>
        <w:contextualSpacing/>
        <w:jc w:val="both"/>
      </w:pPr>
      <w:r>
        <w:t xml:space="preserve">5. The amount of current the alternator must supply or ignition and accessories is </w:t>
      </w:r>
    </w:p>
    <w:p w14:paraId="7E33B39A" w14:textId="407A5A24" w:rsidR="001649A1" w:rsidRDefault="001649A1" w:rsidP="001649A1">
      <w:pPr>
        <w:spacing w:line="360" w:lineRule="auto"/>
        <w:contextualSpacing/>
        <w:jc w:val="both"/>
      </w:pPr>
      <w:r>
        <w:t xml:space="preserve">about:           A. four amps               B. six amps </w:t>
      </w:r>
    </w:p>
    <w:p w14:paraId="3E9DD0A6" w14:textId="681FF93B" w:rsidR="001649A1" w:rsidRDefault="001649A1" w:rsidP="001649A1">
      <w:pPr>
        <w:spacing w:line="360" w:lineRule="auto"/>
        <w:contextualSpacing/>
        <w:jc w:val="both"/>
      </w:pPr>
      <w:r>
        <w:t xml:space="preserve">                     C. eight amps               D. ten amps </w:t>
      </w:r>
    </w:p>
    <w:p w14:paraId="47170D48" w14:textId="64D79C8E" w:rsidR="00AD3B79" w:rsidRPr="0024271C" w:rsidRDefault="00AD3B79" w:rsidP="001649A1">
      <w:pPr>
        <w:spacing w:line="360" w:lineRule="auto"/>
        <w:contextualSpacing/>
        <w:jc w:val="both"/>
        <w:rPr>
          <w:b/>
        </w:rPr>
      </w:pPr>
      <w:r w:rsidRPr="0024271C">
        <w:rPr>
          <w:b/>
        </w:rPr>
        <w:t xml:space="preserve">Test II: short Answer </w:t>
      </w:r>
    </w:p>
    <w:p w14:paraId="3CBE30EA" w14:textId="2DA9388E" w:rsidR="00A043B7" w:rsidRPr="001649A1" w:rsidRDefault="00AD3B79" w:rsidP="00DA2ABE">
      <w:pPr>
        <w:spacing w:line="360" w:lineRule="auto"/>
        <w:jc w:val="both"/>
      </w:pPr>
      <w:r w:rsidRPr="0024271C">
        <w:rPr>
          <w:b/>
        </w:rPr>
        <w:t>Instruction:</w:t>
      </w:r>
      <w:r w:rsidRPr="0024271C">
        <w:t xml:space="preserve"> write short answer for the given question. You are provided </w:t>
      </w:r>
      <w:r>
        <w:t>3</w:t>
      </w:r>
      <w:r w:rsidRPr="0024271C">
        <w:t xml:space="preserve"> minutes for each question and each point has 5Points</w:t>
      </w:r>
    </w:p>
    <w:p w14:paraId="1EA1A27A" w14:textId="2A60B265" w:rsidR="00FE3042" w:rsidRDefault="00FE3042" w:rsidP="00DA2ABE">
      <w:pPr>
        <w:spacing w:line="360" w:lineRule="auto"/>
        <w:jc w:val="both"/>
      </w:pPr>
      <w:r>
        <w:t xml:space="preserve">1, </w:t>
      </w:r>
      <w:r w:rsidR="001649A1">
        <w:t>what is the probable cause a</w:t>
      </w:r>
      <w:r w:rsidR="001649A1" w:rsidRPr="001649A1">
        <w:t>lternator is making unusual noise and is too hot to touch.</w:t>
      </w:r>
    </w:p>
    <w:p w14:paraId="05615F1B" w14:textId="1F4FEB34" w:rsidR="00FE3042" w:rsidRDefault="00FE3042" w:rsidP="00DA2ABE">
      <w:pPr>
        <w:spacing w:line="360" w:lineRule="auto"/>
        <w:jc w:val="both"/>
      </w:pPr>
      <w:r>
        <w:t xml:space="preserve">2, </w:t>
      </w:r>
      <w:r w:rsidR="00F34173" w:rsidRPr="00F34173">
        <w:t>Light not operating before starting</w:t>
      </w:r>
      <w:r w:rsidR="00F34173">
        <w:t>. Write the probable cause</w:t>
      </w:r>
    </w:p>
    <w:p w14:paraId="1237AA86" w14:textId="7726B01D" w:rsidR="001649A1" w:rsidRDefault="001649A1" w:rsidP="00DA2ABE">
      <w:pPr>
        <w:spacing w:line="360" w:lineRule="auto"/>
        <w:jc w:val="both"/>
      </w:pPr>
    </w:p>
    <w:p w14:paraId="0E4FD428" w14:textId="2AC4AAAC" w:rsidR="00FE3042" w:rsidRDefault="00FE3042" w:rsidP="00FE3042">
      <w:pPr>
        <w:spacing w:line="360" w:lineRule="auto"/>
        <w:jc w:val="both"/>
      </w:pPr>
    </w:p>
    <w:p w14:paraId="3750EBD8" w14:textId="39E2DCD7" w:rsidR="003F49C5" w:rsidRDefault="003F49C5" w:rsidP="001A745E">
      <w:pPr>
        <w:rPr>
          <w:sz w:val="28"/>
          <w:szCs w:val="28"/>
        </w:rPr>
      </w:pPr>
    </w:p>
    <w:p w14:paraId="75686B5F" w14:textId="6D2F67B1" w:rsidR="00850F42" w:rsidRDefault="00850F42" w:rsidP="001A745E">
      <w:pPr>
        <w:rPr>
          <w:sz w:val="28"/>
          <w:szCs w:val="28"/>
        </w:rPr>
      </w:pPr>
    </w:p>
    <w:p w14:paraId="4EA9E8BC" w14:textId="0348C887" w:rsidR="00C05E96" w:rsidRDefault="00C05E96" w:rsidP="001A745E">
      <w:pPr>
        <w:rPr>
          <w:sz w:val="28"/>
          <w:szCs w:val="28"/>
        </w:rPr>
      </w:pPr>
    </w:p>
    <w:p w14:paraId="47381F4A" w14:textId="035038C0" w:rsidR="003F49C5" w:rsidRPr="00813297" w:rsidRDefault="007D725F" w:rsidP="00DA2ABE">
      <w:pPr>
        <w:tabs>
          <w:tab w:val="left" w:pos="1260"/>
        </w:tabs>
        <w:autoSpaceDE w:val="0"/>
        <w:autoSpaceDN w:val="0"/>
        <w:adjustRightInd w:val="0"/>
        <w:spacing w:line="360" w:lineRule="auto"/>
        <w:jc w:val="both"/>
        <w:rPr>
          <w:b/>
          <w:bCs/>
          <w:iCs/>
          <w:color w:val="000000"/>
          <w:sz w:val="28"/>
          <w:szCs w:val="28"/>
          <w:lang w:eastAsia="fil-PH"/>
        </w:rPr>
      </w:pPr>
      <w:bookmarkStart w:id="114" w:name="_Toc113058617"/>
      <w:r w:rsidRPr="007D725F">
        <w:rPr>
          <w:rStyle w:val="Heading2Char"/>
          <w:rFonts w:ascii="Times New Roman" w:hAnsi="Times New Roman" w:cs="Times New Roman"/>
          <w:b/>
          <w:bCs/>
          <w:color w:val="auto"/>
          <w:sz w:val="28"/>
          <w:szCs w:val="28"/>
        </w:rPr>
        <w:t>Operation Sheet</w:t>
      </w:r>
      <w:bookmarkEnd w:id="114"/>
      <w:r w:rsidR="003F49C5" w:rsidRPr="007D725F">
        <w:rPr>
          <w:b/>
          <w:bCs/>
          <w:iCs/>
          <w:sz w:val="32"/>
          <w:szCs w:val="32"/>
          <w:lang w:eastAsia="fil-PH"/>
        </w:rPr>
        <w:t xml:space="preserve"> </w:t>
      </w:r>
      <w:r w:rsidR="003F49C5" w:rsidRPr="007D725F">
        <w:rPr>
          <w:b/>
          <w:bCs/>
          <w:iCs/>
          <w:color w:val="000000"/>
          <w:sz w:val="28"/>
          <w:szCs w:val="28"/>
          <w:lang w:eastAsia="fil-PH"/>
        </w:rPr>
        <w:t>3</w:t>
      </w:r>
      <w:r w:rsidR="003F49C5" w:rsidRPr="00813297">
        <w:rPr>
          <w:b/>
          <w:bCs/>
          <w:iCs/>
          <w:color w:val="000000"/>
          <w:sz w:val="28"/>
          <w:szCs w:val="28"/>
          <w:lang w:eastAsia="fil-PH"/>
        </w:rPr>
        <w:t>.1</w:t>
      </w:r>
      <w:r w:rsidR="003F49C5">
        <w:rPr>
          <w:b/>
          <w:bCs/>
          <w:iCs/>
          <w:color w:val="000000"/>
          <w:sz w:val="28"/>
          <w:szCs w:val="28"/>
          <w:lang w:eastAsia="fil-PH"/>
        </w:rPr>
        <w:t xml:space="preserve">: </w:t>
      </w:r>
      <w:bookmarkStart w:id="115" w:name="_Hlk113149996"/>
      <w:r w:rsidR="00653A73">
        <w:rPr>
          <w:b/>
          <w:bCs/>
          <w:iCs/>
          <w:color w:val="000000"/>
          <w:sz w:val="28"/>
          <w:szCs w:val="28"/>
          <w:lang w:eastAsia="fil-PH"/>
        </w:rPr>
        <w:t>Check Brush Measurement</w:t>
      </w:r>
      <w:bookmarkEnd w:id="115"/>
    </w:p>
    <w:p w14:paraId="4F154541" w14:textId="4C9FA189" w:rsidR="003F49C5" w:rsidRPr="0060384F" w:rsidRDefault="003F49C5" w:rsidP="009E45A6">
      <w:pPr>
        <w:pStyle w:val="ListParagraph"/>
        <w:numPr>
          <w:ilvl w:val="0"/>
          <w:numId w:val="15"/>
        </w:numPr>
        <w:tabs>
          <w:tab w:val="left" w:pos="1260"/>
        </w:tabs>
        <w:autoSpaceDE w:val="0"/>
        <w:autoSpaceDN w:val="0"/>
        <w:adjustRightInd w:val="0"/>
        <w:spacing w:line="360" w:lineRule="auto"/>
        <w:jc w:val="both"/>
        <w:rPr>
          <w:lang w:val="en-PH"/>
        </w:rPr>
      </w:pPr>
      <w:r w:rsidRPr="0060384F">
        <w:rPr>
          <w:b/>
          <w:bCs/>
          <w:iCs/>
          <w:color w:val="000000"/>
          <w:lang w:eastAsia="fil-PH"/>
        </w:rPr>
        <w:t xml:space="preserve">Operation Title: </w:t>
      </w:r>
      <w:r w:rsidR="00653A73" w:rsidRPr="00653A73">
        <w:rPr>
          <w:iCs/>
          <w:color w:val="000000"/>
          <w:sz w:val="28"/>
          <w:szCs w:val="28"/>
          <w:lang w:eastAsia="fil-PH"/>
        </w:rPr>
        <w:t>Check Brush Measurement</w:t>
      </w:r>
    </w:p>
    <w:p w14:paraId="7E0EB39D" w14:textId="28A369D0" w:rsidR="003F49C5" w:rsidRPr="0060384F" w:rsidRDefault="00E30896" w:rsidP="009E45A6">
      <w:pPr>
        <w:pStyle w:val="ListParagraph"/>
        <w:numPr>
          <w:ilvl w:val="0"/>
          <w:numId w:val="15"/>
        </w:numPr>
        <w:tabs>
          <w:tab w:val="left" w:pos="1260"/>
        </w:tabs>
        <w:autoSpaceDE w:val="0"/>
        <w:autoSpaceDN w:val="0"/>
        <w:adjustRightInd w:val="0"/>
        <w:spacing w:line="360" w:lineRule="auto"/>
        <w:jc w:val="both"/>
        <w:rPr>
          <w:lang w:val="en-PH"/>
        </w:rPr>
      </w:pPr>
      <w:r>
        <w:rPr>
          <w:noProof/>
        </w:rPr>
        <w:drawing>
          <wp:anchor distT="0" distB="0" distL="114300" distR="114300" simplePos="0" relativeHeight="251834368" behindDoc="0" locked="0" layoutInCell="1" allowOverlap="1" wp14:anchorId="5AAA0F2F" wp14:editId="14D35B75">
            <wp:simplePos x="0" y="0"/>
            <wp:positionH relativeFrom="column">
              <wp:posOffset>4382770</wp:posOffset>
            </wp:positionH>
            <wp:positionV relativeFrom="page">
              <wp:posOffset>2164715</wp:posOffset>
            </wp:positionV>
            <wp:extent cx="2259330" cy="1471295"/>
            <wp:effectExtent l="0" t="0" r="762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259330" cy="1471295"/>
                    </a:xfrm>
                    <a:prstGeom prst="rect">
                      <a:avLst/>
                    </a:prstGeom>
                    <a:noFill/>
                    <a:ln>
                      <a:noFill/>
                    </a:ln>
                  </pic:spPr>
                </pic:pic>
              </a:graphicData>
            </a:graphic>
            <wp14:sizeRelH relativeFrom="margin">
              <wp14:pctWidth>0</wp14:pctWidth>
            </wp14:sizeRelH>
          </wp:anchor>
        </w:drawing>
      </w:r>
      <w:r w:rsidR="003F49C5" w:rsidRPr="0060384F">
        <w:rPr>
          <w:b/>
          <w:bCs/>
          <w:iCs/>
          <w:color w:val="000000"/>
          <w:lang w:eastAsia="fil-PH"/>
        </w:rPr>
        <w:t xml:space="preserve">Purpose: </w:t>
      </w:r>
      <w:r w:rsidR="00653A73">
        <w:rPr>
          <w:lang w:val="en-PH"/>
        </w:rPr>
        <w:t>Diagnoses the brush length</w:t>
      </w:r>
    </w:p>
    <w:p w14:paraId="42ACA117" w14:textId="665BD5BF" w:rsidR="003F49C5" w:rsidRPr="00CE37FC" w:rsidRDefault="003F49C5" w:rsidP="00CE37FC">
      <w:pPr>
        <w:pStyle w:val="ListParagraph"/>
        <w:numPr>
          <w:ilvl w:val="0"/>
          <w:numId w:val="15"/>
        </w:numPr>
        <w:tabs>
          <w:tab w:val="left" w:pos="1260"/>
        </w:tabs>
        <w:autoSpaceDE w:val="0"/>
        <w:autoSpaceDN w:val="0"/>
        <w:adjustRightInd w:val="0"/>
        <w:spacing w:line="360" w:lineRule="auto"/>
        <w:jc w:val="both"/>
        <w:rPr>
          <w:iCs/>
          <w:color w:val="000000"/>
          <w:lang w:eastAsia="fil-PH"/>
        </w:rPr>
      </w:pPr>
      <w:r>
        <w:rPr>
          <w:b/>
          <w:bCs/>
          <w:iCs/>
          <w:color w:val="000000"/>
          <w:lang w:eastAsia="fil-PH"/>
        </w:rPr>
        <w:t xml:space="preserve">Instruction:  </w:t>
      </w:r>
      <w:r w:rsidRPr="002E702C">
        <w:rPr>
          <w:iCs/>
          <w:color w:val="000000"/>
          <w:lang w:eastAsia="fil-PH"/>
        </w:rPr>
        <w:t>Include these components in your inspection</w:t>
      </w:r>
    </w:p>
    <w:p w14:paraId="73ACC1D9" w14:textId="5CD9E2B2" w:rsidR="003F49C5" w:rsidRPr="002B7FDE" w:rsidRDefault="003F49C5" w:rsidP="00CE37FC">
      <w:pPr>
        <w:pStyle w:val="ListParagraph"/>
        <w:numPr>
          <w:ilvl w:val="0"/>
          <w:numId w:val="15"/>
        </w:numPr>
        <w:tabs>
          <w:tab w:val="left" w:pos="1260"/>
        </w:tabs>
        <w:autoSpaceDE w:val="0"/>
        <w:autoSpaceDN w:val="0"/>
        <w:adjustRightInd w:val="0"/>
        <w:spacing w:line="360" w:lineRule="auto"/>
        <w:jc w:val="both"/>
        <w:rPr>
          <w:b/>
          <w:bCs/>
          <w:iCs/>
          <w:color w:val="000000"/>
          <w:lang w:eastAsia="fil-PH"/>
        </w:rPr>
      </w:pPr>
      <w:r>
        <w:rPr>
          <w:b/>
          <w:bCs/>
          <w:iCs/>
          <w:color w:val="000000"/>
          <w:lang w:eastAsia="fil-PH"/>
        </w:rPr>
        <w:t xml:space="preserve">Tools and </w:t>
      </w:r>
      <w:r w:rsidRPr="002B7FDE">
        <w:rPr>
          <w:b/>
          <w:bCs/>
          <w:iCs/>
          <w:color w:val="000000"/>
          <w:lang w:eastAsia="fil-PH"/>
        </w:rPr>
        <w:t>requirement</w:t>
      </w:r>
      <w:r>
        <w:rPr>
          <w:b/>
          <w:bCs/>
          <w:iCs/>
          <w:color w:val="000000"/>
          <w:lang w:eastAsia="fil-PH"/>
        </w:rPr>
        <w:t>:</w:t>
      </w:r>
      <w:r w:rsidR="00672159">
        <w:rPr>
          <w:b/>
          <w:bCs/>
          <w:iCs/>
          <w:color w:val="000000"/>
          <w:lang w:eastAsia="fil-PH"/>
        </w:rPr>
        <w:t xml:space="preserve"> </w:t>
      </w:r>
      <w:r w:rsidR="00672159" w:rsidRPr="00672159">
        <w:rPr>
          <w:iCs/>
          <w:color w:val="000000"/>
          <w:lang w:eastAsia="fil-PH"/>
        </w:rPr>
        <w:t>Vernier caliper</w:t>
      </w:r>
      <w:r>
        <w:rPr>
          <w:iCs/>
          <w:color w:val="000000"/>
          <w:lang w:eastAsia="fil-PH"/>
        </w:rPr>
        <w:t xml:space="preserve">, Multimeter  </w:t>
      </w:r>
    </w:p>
    <w:p w14:paraId="5353D183" w14:textId="44FF2D85" w:rsidR="00E30896" w:rsidRPr="00E30896" w:rsidRDefault="003F49C5" w:rsidP="00672159">
      <w:pPr>
        <w:pStyle w:val="ListParagraph"/>
        <w:numPr>
          <w:ilvl w:val="0"/>
          <w:numId w:val="15"/>
        </w:numPr>
        <w:tabs>
          <w:tab w:val="left" w:pos="1260"/>
        </w:tabs>
        <w:autoSpaceDE w:val="0"/>
        <w:autoSpaceDN w:val="0"/>
        <w:adjustRightInd w:val="0"/>
        <w:spacing w:line="360" w:lineRule="auto"/>
        <w:jc w:val="both"/>
        <w:rPr>
          <w:b/>
          <w:bCs/>
          <w:iCs/>
          <w:color w:val="000000"/>
          <w:lang w:eastAsia="fil-PH"/>
        </w:rPr>
      </w:pPr>
      <w:r w:rsidRPr="001243F4">
        <w:rPr>
          <w:b/>
        </w:rPr>
        <w:t>Steps in doing the task</w:t>
      </w:r>
      <w:r>
        <w:rPr>
          <w:b/>
        </w:rPr>
        <w:t xml:space="preserve">: </w:t>
      </w:r>
      <w:r w:rsidRPr="002B7FDE">
        <w:rPr>
          <w:b/>
        </w:rPr>
        <w:t xml:space="preserve"> </w:t>
      </w:r>
      <w:r w:rsidRPr="00C506F4">
        <w:rPr>
          <w:bCs/>
        </w:rPr>
        <w:t xml:space="preserve">Check the </w:t>
      </w:r>
      <w:r>
        <w:rPr>
          <w:bCs/>
        </w:rPr>
        <w:t>components orderly</w:t>
      </w:r>
      <w:r w:rsidR="00E30896">
        <w:rPr>
          <w:bCs/>
        </w:rPr>
        <w:t>.</w:t>
      </w:r>
    </w:p>
    <w:p w14:paraId="2696591A" w14:textId="77777777" w:rsidR="00562387" w:rsidRDefault="00672159" w:rsidP="00672159">
      <w:pPr>
        <w:tabs>
          <w:tab w:val="left" w:pos="1260"/>
        </w:tabs>
        <w:autoSpaceDE w:val="0"/>
        <w:autoSpaceDN w:val="0"/>
        <w:adjustRightInd w:val="0"/>
        <w:spacing w:line="360" w:lineRule="auto"/>
        <w:jc w:val="both"/>
        <w:rPr>
          <w:iCs/>
          <w:color w:val="000000"/>
          <w:lang w:eastAsia="fil-PH"/>
        </w:rPr>
      </w:pPr>
      <w:r>
        <w:rPr>
          <w:b/>
          <w:bCs/>
          <w:iCs/>
          <w:color w:val="000000"/>
          <w:lang w:eastAsia="fil-PH"/>
        </w:rPr>
        <w:t xml:space="preserve">    </w:t>
      </w:r>
      <w:r w:rsidR="00562387">
        <w:rPr>
          <w:b/>
          <w:bCs/>
          <w:iCs/>
          <w:color w:val="000000"/>
          <w:lang w:eastAsia="fil-PH"/>
        </w:rPr>
        <w:t xml:space="preserve"> </w:t>
      </w:r>
      <w:r w:rsidR="00E30896">
        <w:rPr>
          <w:b/>
          <w:bCs/>
          <w:iCs/>
          <w:color w:val="000000"/>
          <w:lang w:eastAsia="fil-PH"/>
        </w:rPr>
        <w:t xml:space="preserve">1, </w:t>
      </w:r>
      <w:r w:rsidR="00E30896" w:rsidRPr="00672159">
        <w:rPr>
          <w:iCs/>
          <w:color w:val="000000"/>
          <w:lang w:eastAsia="fil-PH"/>
        </w:rPr>
        <w:t>measure the length of the brush</w:t>
      </w:r>
      <w:r w:rsidRPr="00672159">
        <w:rPr>
          <w:iCs/>
          <w:color w:val="000000"/>
          <w:lang w:eastAsia="fil-PH"/>
        </w:rPr>
        <w:t xml:space="preserve"> projecting from the brush</w:t>
      </w:r>
      <w:r w:rsidR="00E30896" w:rsidRPr="00672159">
        <w:rPr>
          <w:iCs/>
          <w:color w:val="000000"/>
          <w:lang w:eastAsia="fil-PH"/>
        </w:rPr>
        <w:t xml:space="preserve"> </w:t>
      </w:r>
    </w:p>
    <w:p w14:paraId="056CA8FE" w14:textId="68E706DC" w:rsidR="00672159" w:rsidRPr="00672159" w:rsidRDefault="00562387" w:rsidP="00672159">
      <w:pPr>
        <w:tabs>
          <w:tab w:val="left" w:pos="1260"/>
        </w:tabs>
        <w:autoSpaceDE w:val="0"/>
        <w:autoSpaceDN w:val="0"/>
        <w:adjustRightInd w:val="0"/>
        <w:spacing w:line="360" w:lineRule="auto"/>
        <w:jc w:val="both"/>
        <w:rPr>
          <w:iCs/>
          <w:color w:val="000000"/>
          <w:lang w:eastAsia="fil-PH"/>
        </w:rPr>
      </w:pPr>
      <w:r>
        <w:rPr>
          <w:iCs/>
          <w:color w:val="000000"/>
          <w:lang w:eastAsia="fil-PH"/>
        </w:rPr>
        <w:t xml:space="preserve">           </w:t>
      </w:r>
      <w:r w:rsidRPr="00672159">
        <w:rPr>
          <w:iCs/>
          <w:color w:val="000000"/>
          <w:lang w:eastAsia="fil-PH"/>
        </w:rPr>
        <w:t>H</w:t>
      </w:r>
      <w:r w:rsidR="00E30896" w:rsidRPr="00672159">
        <w:rPr>
          <w:iCs/>
          <w:color w:val="000000"/>
          <w:lang w:eastAsia="fil-PH"/>
        </w:rPr>
        <w:t>older</w:t>
      </w:r>
      <w:r>
        <w:rPr>
          <w:iCs/>
          <w:color w:val="000000"/>
          <w:lang w:eastAsia="fil-PH"/>
        </w:rPr>
        <w:t xml:space="preserve"> </w:t>
      </w:r>
      <w:r w:rsidR="00672159" w:rsidRPr="00672159">
        <w:rPr>
          <w:iCs/>
          <w:color w:val="000000"/>
          <w:lang w:eastAsia="fil-PH"/>
        </w:rPr>
        <w:t>Using Vernier calipers.</w:t>
      </w:r>
    </w:p>
    <w:p w14:paraId="0C8215C5" w14:textId="1AC0386A" w:rsidR="00E30896" w:rsidRDefault="00672159" w:rsidP="009D2380">
      <w:pPr>
        <w:pStyle w:val="ListParagraph"/>
        <w:numPr>
          <w:ilvl w:val="0"/>
          <w:numId w:val="13"/>
        </w:numPr>
        <w:tabs>
          <w:tab w:val="left" w:pos="1260"/>
        </w:tabs>
        <w:autoSpaceDE w:val="0"/>
        <w:autoSpaceDN w:val="0"/>
        <w:adjustRightInd w:val="0"/>
        <w:spacing w:line="360" w:lineRule="auto"/>
        <w:jc w:val="both"/>
        <w:rPr>
          <w:iCs/>
          <w:color w:val="000000"/>
          <w:lang w:eastAsia="fil-PH"/>
        </w:rPr>
      </w:pPr>
      <w:r>
        <w:rPr>
          <w:noProof/>
        </w:rPr>
        <w:drawing>
          <wp:anchor distT="0" distB="0" distL="114300" distR="114300" simplePos="0" relativeHeight="251835392" behindDoc="0" locked="0" layoutInCell="1" allowOverlap="1" wp14:anchorId="66647979" wp14:editId="306D7F27">
            <wp:simplePos x="0" y="0"/>
            <wp:positionH relativeFrom="column">
              <wp:posOffset>4371975</wp:posOffset>
            </wp:positionH>
            <wp:positionV relativeFrom="page">
              <wp:posOffset>3762375</wp:posOffset>
            </wp:positionV>
            <wp:extent cx="2332355" cy="1303020"/>
            <wp:effectExtent l="0" t="0" r="0" b="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332355" cy="13030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72159">
        <w:rPr>
          <w:b/>
          <w:bCs/>
          <w:iCs/>
          <w:color w:val="000000"/>
          <w:lang w:eastAsia="fil-PH"/>
        </w:rPr>
        <w:t xml:space="preserve"> </w:t>
      </w:r>
      <w:r w:rsidR="00E30896" w:rsidRPr="00672159">
        <w:rPr>
          <w:b/>
          <w:bCs/>
          <w:iCs/>
          <w:color w:val="000000"/>
          <w:lang w:eastAsia="fil-PH"/>
        </w:rPr>
        <w:t xml:space="preserve"> </w:t>
      </w:r>
      <w:r w:rsidRPr="00672159">
        <w:rPr>
          <w:iCs/>
          <w:color w:val="000000"/>
          <w:lang w:eastAsia="fil-PH"/>
        </w:rPr>
        <w:t>Replace if the length is less than the limit.</w:t>
      </w:r>
    </w:p>
    <w:p w14:paraId="6FABFBBF" w14:textId="77777777" w:rsidR="00672159" w:rsidRDefault="00672159" w:rsidP="009D2380">
      <w:pPr>
        <w:pStyle w:val="ListParagraph"/>
        <w:numPr>
          <w:ilvl w:val="0"/>
          <w:numId w:val="13"/>
        </w:numPr>
        <w:tabs>
          <w:tab w:val="left" w:pos="1260"/>
        </w:tabs>
        <w:autoSpaceDE w:val="0"/>
        <w:autoSpaceDN w:val="0"/>
        <w:adjustRightInd w:val="0"/>
        <w:spacing w:line="360" w:lineRule="auto"/>
        <w:jc w:val="both"/>
        <w:rPr>
          <w:iCs/>
          <w:color w:val="000000"/>
          <w:lang w:eastAsia="fil-PH"/>
        </w:rPr>
      </w:pPr>
      <w:r>
        <w:rPr>
          <w:iCs/>
          <w:color w:val="000000"/>
          <w:lang w:eastAsia="fil-PH"/>
        </w:rPr>
        <w:t>Check the continuity between the brush and terminal F.</w:t>
      </w:r>
    </w:p>
    <w:p w14:paraId="24A98568" w14:textId="77777777" w:rsidR="00672159" w:rsidRDefault="00672159" w:rsidP="009D2380">
      <w:pPr>
        <w:pStyle w:val="ListParagraph"/>
        <w:numPr>
          <w:ilvl w:val="0"/>
          <w:numId w:val="13"/>
        </w:numPr>
        <w:tabs>
          <w:tab w:val="left" w:pos="1260"/>
        </w:tabs>
        <w:autoSpaceDE w:val="0"/>
        <w:autoSpaceDN w:val="0"/>
        <w:adjustRightInd w:val="0"/>
        <w:spacing w:line="360" w:lineRule="auto"/>
        <w:jc w:val="both"/>
        <w:rPr>
          <w:iCs/>
          <w:color w:val="000000"/>
          <w:lang w:eastAsia="fil-PH"/>
        </w:rPr>
      </w:pPr>
      <w:r>
        <w:rPr>
          <w:iCs/>
          <w:color w:val="000000"/>
          <w:lang w:eastAsia="fil-PH"/>
        </w:rPr>
        <w:t>If the tester shows no continuity the brush holder is normal.</w:t>
      </w:r>
    </w:p>
    <w:p w14:paraId="6EC02BA3" w14:textId="2B639F95" w:rsidR="00672159" w:rsidRPr="00672159" w:rsidRDefault="00672159" w:rsidP="00672159">
      <w:pPr>
        <w:pStyle w:val="ListParagraph"/>
        <w:tabs>
          <w:tab w:val="left" w:pos="1260"/>
        </w:tabs>
        <w:autoSpaceDE w:val="0"/>
        <w:autoSpaceDN w:val="0"/>
        <w:adjustRightInd w:val="0"/>
        <w:spacing w:line="360" w:lineRule="auto"/>
        <w:jc w:val="both"/>
        <w:rPr>
          <w:iCs/>
          <w:color w:val="000000"/>
          <w:lang w:eastAsia="fil-PH"/>
        </w:rPr>
      </w:pPr>
      <w:r>
        <w:rPr>
          <w:iCs/>
          <w:color w:val="000000"/>
          <w:lang w:eastAsia="fil-PH"/>
        </w:rPr>
        <w:t>If continuity is indicated replace.</w:t>
      </w:r>
    </w:p>
    <w:p w14:paraId="6E736040" w14:textId="77777777" w:rsidR="00E30896" w:rsidRPr="00E30896" w:rsidRDefault="00E30896" w:rsidP="00E30896">
      <w:pPr>
        <w:tabs>
          <w:tab w:val="left" w:pos="1260"/>
        </w:tabs>
        <w:autoSpaceDE w:val="0"/>
        <w:autoSpaceDN w:val="0"/>
        <w:adjustRightInd w:val="0"/>
        <w:spacing w:line="360" w:lineRule="auto"/>
        <w:jc w:val="both"/>
        <w:rPr>
          <w:b/>
          <w:bCs/>
          <w:iCs/>
          <w:color w:val="000000"/>
          <w:lang w:eastAsia="fil-PH"/>
        </w:rPr>
      </w:pPr>
    </w:p>
    <w:p w14:paraId="1861E5D9" w14:textId="1D132EB4" w:rsidR="003F49C5" w:rsidRPr="000D6BA9" w:rsidRDefault="003F49C5" w:rsidP="00CE37FC">
      <w:pPr>
        <w:pStyle w:val="ListParagraph"/>
        <w:numPr>
          <w:ilvl w:val="0"/>
          <w:numId w:val="15"/>
        </w:numPr>
        <w:tabs>
          <w:tab w:val="left" w:pos="1260"/>
        </w:tabs>
        <w:autoSpaceDE w:val="0"/>
        <w:autoSpaceDN w:val="0"/>
        <w:adjustRightInd w:val="0"/>
        <w:spacing w:line="360" w:lineRule="auto"/>
        <w:jc w:val="both"/>
        <w:rPr>
          <w:b/>
          <w:bCs/>
          <w:iCs/>
          <w:color w:val="000000"/>
          <w:lang w:eastAsia="fil-PH"/>
        </w:rPr>
      </w:pPr>
      <w:r w:rsidRPr="00DE4199">
        <w:rPr>
          <w:b/>
        </w:rPr>
        <w:t>Quality Criteria</w:t>
      </w:r>
      <w:r>
        <w:rPr>
          <w:b/>
        </w:rPr>
        <w:t xml:space="preserve">: </w:t>
      </w:r>
      <w:r w:rsidR="007C03D8" w:rsidRPr="007C03D8">
        <w:rPr>
          <w:bCs/>
        </w:rPr>
        <w:t>The battery should be fully charged and connections kept clean and tight.</w:t>
      </w:r>
    </w:p>
    <w:p w14:paraId="44C4F266" w14:textId="56185168" w:rsidR="00C05E96" w:rsidRPr="00562387" w:rsidRDefault="003F49C5" w:rsidP="00C05E96">
      <w:pPr>
        <w:pStyle w:val="ListParagraph"/>
        <w:numPr>
          <w:ilvl w:val="0"/>
          <w:numId w:val="15"/>
        </w:numPr>
        <w:tabs>
          <w:tab w:val="left" w:pos="1260"/>
        </w:tabs>
        <w:autoSpaceDE w:val="0"/>
        <w:autoSpaceDN w:val="0"/>
        <w:adjustRightInd w:val="0"/>
        <w:spacing w:line="360" w:lineRule="auto"/>
        <w:jc w:val="both"/>
        <w:rPr>
          <w:b/>
          <w:bCs/>
          <w:iCs/>
          <w:color w:val="000000"/>
          <w:lang w:eastAsia="fil-PH"/>
        </w:rPr>
      </w:pPr>
      <w:r w:rsidRPr="00DE4199">
        <w:rPr>
          <w:b/>
        </w:rPr>
        <w:t>Precautions</w:t>
      </w:r>
      <w:r w:rsidRPr="00E5704B">
        <w:rPr>
          <w:b/>
          <w:bCs/>
          <w:iCs/>
          <w:color w:val="000000"/>
          <w:lang w:eastAsia="fil-PH"/>
        </w:rPr>
        <w:t>:</w:t>
      </w:r>
      <w:r>
        <w:rPr>
          <w:b/>
          <w:bCs/>
          <w:iCs/>
          <w:color w:val="000000"/>
          <w:lang w:eastAsia="fil-PH"/>
        </w:rPr>
        <w:t xml:space="preserve"> </w:t>
      </w:r>
      <w:r w:rsidR="003855EA">
        <w:rPr>
          <w:iCs/>
          <w:color w:val="000000"/>
          <w:lang w:eastAsia="fil-PH"/>
        </w:rPr>
        <w:t>prepare</w:t>
      </w:r>
      <w:r w:rsidR="00562387">
        <w:rPr>
          <w:iCs/>
          <w:color w:val="000000"/>
          <w:lang w:eastAsia="fil-PH"/>
        </w:rPr>
        <w:t xml:space="preserve"> </w:t>
      </w:r>
      <w:r w:rsidR="003855EA">
        <w:rPr>
          <w:iCs/>
          <w:color w:val="000000"/>
          <w:lang w:eastAsia="fil-PH"/>
        </w:rPr>
        <w:t>precise</w:t>
      </w:r>
      <w:r w:rsidR="00562387">
        <w:rPr>
          <w:iCs/>
          <w:color w:val="000000"/>
          <w:lang w:eastAsia="fil-PH"/>
        </w:rPr>
        <w:t xml:space="preserve"> measurement.</w:t>
      </w:r>
    </w:p>
    <w:p w14:paraId="2FF2395E" w14:textId="2816C409" w:rsidR="00220E31" w:rsidRPr="008B59DA" w:rsidRDefault="00220E31" w:rsidP="00220E31">
      <w:pPr>
        <w:tabs>
          <w:tab w:val="left" w:pos="1260"/>
        </w:tabs>
        <w:autoSpaceDE w:val="0"/>
        <w:autoSpaceDN w:val="0"/>
        <w:adjustRightInd w:val="0"/>
        <w:spacing w:line="360" w:lineRule="auto"/>
        <w:jc w:val="both"/>
        <w:rPr>
          <w:b/>
          <w:bCs/>
          <w:iCs/>
          <w:sz w:val="28"/>
          <w:szCs w:val="28"/>
          <w:lang w:eastAsia="fil-PH"/>
        </w:rPr>
      </w:pPr>
      <w:bookmarkStart w:id="116" w:name="_Toc113058618"/>
      <w:r w:rsidRPr="008B59DA">
        <w:rPr>
          <w:rStyle w:val="Heading2Char"/>
          <w:rFonts w:ascii="Times New Roman" w:hAnsi="Times New Roman" w:cs="Times New Roman"/>
          <w:b/>
          <w:bCs/>
          <w:color w:val="auto"/>
          <w:sz w:val="28"/>
          <w:szCs w:val="28"/>
        </w:rPr>
        <w:t>Operation Sheet</w:t>
      </w:r>
      <w:bookmarkEnd w:id="116"/>
      <w:r w:rsidRPr="008B59DA">
        <w:rPr>
          <w:rStyle w:val="Heading2Char"/>
          <w:rFonts w:ascii="Times New Roman" w:hAnsi="Times New Roman" w:cs="Times New Roman"/>
          <w:b/>
          <w:bCs/>
          <w:color w:val="auto"/>
          <w:sz w:val="28"/>
          <w:szCs w:val="28"/>
        </w:rPr>
        <w:t xml:space="preserve"> </w:t>
      </w:r>
      <w:r>
        <w:rPr>
          <w:b/>
          <w:bCs/>
          <w:iCs/>
          <w:sz w:val="28"/>
          <w:szCs w:val="28"/>
          <w:lang w:eastAsia="fil-PH"/>
        </w:rPr>
        <w:t>3</w:t>
      </w:r>
      <w:r w:rsidRPr="008B59DA">
        <w:rPr>
          <w:b/>
          <w:bCs/>
          <w:iCs/>
          <w:sz w:val="28"/>
          <w:szCs w:val="28"/>
          <w:lang w:eastAsia="fil-PH"/>
        </w:rPr>
        <w:t>.</w:t>
      </w:r>
      <w:r w:rsidR="00146BEB">
        <w:rPr>
          <w:b/>
          <w:bCs/>
          <w:iCs/>
          <w:sz w:val="28"/>
          <w:szCs w:val="28"/>
          <w:lang w:eastAsia="fil-PH"/>
        </w:rPr>
        <w:t xml:space="preserve">2. </w:t>
      </w:r>
      <w:r w:rsidRPr="008B59DA">
        <w:rPr>
          <w:b/>
          <w:bCs/>
          <w:iCs/>
          <w:sz w:val="28"/>
          <w:szCs w:val="28"/>
          <w:lang w:eastAsia="fil-PH"/>
        </w:rPr>
        <w:t>Alternator Output Test (No Load)</w:t>
      </w:r>
    </w:p>
    <w:p w14:paraId="7A8F93C0" w14:textId="77777777" w:rsidR="00220E31" w:rsidRPr="008B59DA" w:rsidRDefault="00220E31" w:rsidP="00220E31">
      <w:pPr>
        <w:pStyle w:val="ListParagraph"/>
        <w:numPr>
          <w:ilvl w:val="0"/>
          <w:numId w:val="15"/>
        </w:numPr>
        <w:tabs>
          <w:tab w:val="left" w:pos="1260"/>
        </w:tabs>
        <w:autoSpaceDE w:val="0"/>
        <w:autoSpaceDN w:val="0"/>
        <w:adjustRightInd w:val="0"/>
        <w:spacing w:line="360" w:lineRule="auto"/>
        <w:jc w:val="both"/>
        <w:rPr>
          <w:lang w:val="en-PH"/>
        </w:rPr>
      </w:pPr>
      <w:r w:rsidRPr="008B59DA">
        <w:rPr>
          <w:b/>
          <w:bCs/>
          <w:iCs/>
          <w:lang w:eastAsia="fil-PH"/>
        </w:rPr>
        <w:t xml:space="preserve">Operation </w:t>
      </w:r>
      <w:r w:rsidRPr="008B59DA">
        <w:rPr>
          <w:b/>
          <w:bCs/>
          <w:iCs/>
          <w:color w:val="000000"/>
          <w:lang w:eastAsia="fil-PH"/>
        </w:rPr>
        <w:t xml:space="preserve">Title: </w:t>
      </w:r>
      <w:r w:rsidRPr="008B59DA">
        <w:rPr>
          <w:b/>
          <w:bCs/>
          <w:iCs/>
          <w:lang w:eastAsia="fil-PH"/>
        </w:rPr>
        <w:t>Alternator Output Test (No Load)</w:t>
      </w:r>
    </w:p>
    <w:p w14:paraId="71242D53" w14:textId="77777777" w:rsidR="00220E31" w:rsidRPr="008B59DA" w:rsidRDefault="00220E31" w:rsidP="00220E31">
      <w:pPr>
        <w:pStyle w:val="ListParagraph"/>
        <w:numPr>
          <w:ilvl w:val="0"/>
          <w:numId w:val="14"/>
        </w:numPr>
        <w:spacing w:line="360" w:lineRule="auto"/>
        <w:jc w:val="both"/>
        <w:rPr>
          <w:iCs/>
          <w:color w:val="000000"/>
          <w:lang w:eastAsia="fil-PH"/>
        </w:rPr>
      </w:pPr>
      <w:r w:rsidRPr="008B59DA">
        <w:rPr>
          <w:b/>
          <w:bCs/>
          <w:iCs/>
          <w:color w:val="000000"/>
          <w:lang w:eastAsia="fil-PH"/>
        </w:rPr>
        <w:t xml:space="preserve">Purpose: </w:t>
      </w:r>
      <w:r w:rsidRPr="008B59DA">
        <w:rPr>
          <w:iCs/>
          <w:color w:val="000000"/>
          <w:lang w:eastAsia="fil-PH"/>
        </w:rPr>
        <w:t>Also perform this test completed to make sure that the alternator is operating correctly.</w:t>
      </w:r>
    </w:p>
    <w:p w14:paraId="13EBBDAB" w14:textId="58782BD9" w:rsidR="00220E31" w:rsidRPr="008B59DA" w:rsidRDefault="007D725F" w:rsidP="00220E31">
      <w:pPr>
        <w:pStyle w:val="ListParagraph"/>
        <w:widowControl w:val="0"/>
        <w:numPr>
          <w:ilvl w:val="0"/>
          <w:numId w:val="14"/>
        </w:numPr>
        <w:autoSpaceDE w:val="0"/>
        <w:autoSpaceDN w:val="0"/>
        <w:adjustRightInd w:val="0"/>
        <w:spacing w:line="360" w:lineRule="auto"/>
        <w:ind w:right="791"/>
        <w:jc w:val="both"/>
        <w:rPr>
          <w:color w:val="000000"/>
          <w:spacing w:val="-2"/>
          <w:w w:val="112"/>
        </w:rPr>
      </w:pPr>
      <w:r>
        <w:rPr>
          <w:noProof/>
        </w:rPr>
        <w:drawing>
          <wp:anchor distT="0" distB="0" distL="114300" distR="114300" simplePos="0" relativeHeight="251837440" behindDoc="0" locked="0" layoutInCell="1" allowOverlap="1" wp14:anchorId="592509C4" wp14:editId="5C06A2D7">
            <wp:simplePos x="0" y="0"/>
            <wp:positionH relativeFrom="column">
              <wp:posOffset>3825240</wp:posOffset>
            </wp:positionH>
            <wp:positionV relativeFrom="page">
              <wp:posOffset>7010400</wp:posOffset>
            </wp:positionV>
            <wp:extent cx="2920365" cy="1607820"/>
            <wp:effectExtent l="0" t="0" r="0" b="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extLst>
                        <a:ext uri="{28A0092B-C50C-407E-A947-70E740481C1C}">
                          <a14:useLocalDpi xmlns:a14="http://schemas.microsoft.com/office/drawing/2010/main" val="0"/>
                        </a:ext>
                      </a:extLst>
                    </a:blip>
                    <a:stretch>
                      <a:fillRect/>
                    </a:stretch>
                  </pic:blipFill>
                  <pic:spPr>
                    <a:xfrm>
                      <a:off x="0" y="0"/>
                      <a:ext cx="2920365" cy="1607820"/>
                    </a:xfrm>
                    <a:prstGeom prst="rect">
                      <a:avLst/>
                    </a:prstGeom>
                  </pic:spPr>
                </pic:pic>
              </a:graphicData>
            </a:graphic>
            <wp14:sizeRelH relativeFrom="margin">
              <wp14:pctWidth>0</wp14:pctWidth>
            </wp14:sizeRelH>
            <wp14:sizeRelV relativeFrom="margin">
              <wp14:pctHeight>0</wp14:pctHeight>
            </wp14:sizeRelV>
          </wp:anchor>
        </w:drawing>
      </w:r>
      <w:r w:rsidR="00220E31" w:rsidRPr="008B59DA">
        <w:rPr>
          <w:b/>
          <w:bCs/>
          <w:iCs/>
          <w:color w:val="000000"/>
          <w:lang w:eastAsia="fil-PH"/>
        </w:rPr>
        <w:t xml:space="preserve">Instruction: </w:t>
      </w:r>
      <w:r w:rsidR="00220E31" w:rsidRPr="008B59DA">
        <w:rPr>
          <w:color w:val="000000"/>
          <w:w w:val="112"/>
        </w:rPr>
        <w:t>Use the fol</w:t>
      </w:r>
      <w:r w:rsidR="00220E31" w:rsidRPr="008B59DA">
        <w:rPr>
          <w:color w:val="000000"/>
          <w:spacing w:val="-1"/>
          <w:w w:val="112"/>
        </w:rPr>
        <w:t>lo</w:t>
      </w:r>
      <w:r w:rsidR="00220E31" w:rsidRPr="008B59DA">
        <w:rPr>
          <w:color w:val="000000"/>
          <w:spacing w:val="-2"/>
          <w:w w:val="112"/>
        </w:rPr>
        <w:t>win</w:t>
      </w:r>
      <w:r w:rsidR="00220E31" w:rsidRPr="008B59DA">
        <w:rPr>
          <w:color w:val="000000"/>
          <w:w w:val="112"/>
        </w:rPr>
        <w:t xml:space="preserve">g </w:t>
      </w:r>
      <w:r w:rsidR="00220E31" w:rsidRPr="008B59DA">
        <w:rPr>
          <w:color w:val="000000"/>
          <w:spacing w:val="-2"/>
          <w:w w:val="112"/>
        </w:rPr>
        <w:t>step</w:t>
      </w:r>
      <w:r w:rsidR="00220E31" w:rsidRPr="008B59DA">
        <w:rPr>
          <w:color w:val="000000"/>
          <w:w w:val="112"/>
        </w:rPr>
        <w:t xml:space="preserve">s </w:t>
      </w:r>
      <w:r w:rsidR="00220E31" w:rsidRPr="008B59DA">
        <w:rPr>
          <w:color w:val="000000"/>
          <w:spacing w:val="-2"/>
          <w:w w:val="112"/>
        </w:rPr>
        <w:t>t</w:t>
      </w:r>
      <w:r w:rsidR="00220E31" w:rsidRPr="008B59DA">
        <w:rPr>
          <w:color w:val="000000"/>
          <w:w w:val="112"/>
        </w:rPr>
        <w:t xml:space="preserve">o </w:t>
      </w:r>
      <w:r w:rsidR="00220E31" w:rsidRPr="008B59DA">
        <w:rPr>
          <w:color w:val="000000"/>
          <w:spacing w:val="-2"/>
          <w:w w:val="112"/>
        </w:rPr>
        <w:t>perfor</w:t>
      </w:r>
      <w:r w:rsidR="00220E31" w:rsidRPr="008B59DA">
        <w:rPr>
          <w:color w:val="000000"/>
          <w:w w:val="112"/>
        </w:rPr>
        <w:t xml:space="preserve">m </w:t>
      </w:r>
      <w:r w:rsidR="00220E31" w:rsidRPr="008B59DA">
        <w:rPr>
          <w:color w:val="000000"/>
          <w:spacing w:val="-2"/>
          <w:w w:val="112"/>
        </w:rPr>
        <w:t>th</w:t>
      </w:r>
      <w:r w:rsidR="00220E31" w:rsidRPr="008B59DA">
        <w:rPr>
          <w:color w:val="000000"/>
          <w:w w:val="112"/>
        </w:rPr>
        <w:t xml:space="preserve">e </w:t>
      </w:r>
      <w:r w:rsidR="00220E31" w:rsidRPr="008B59DA">
        <w:rPr>
          <w:color w:val="000000"/>
          <w:spacing w:val="-2"/>
          <w:w w:val="112"/>
        </w:rPr>
        <w:t>tes</w:t>
      </w:r>
      <w:r w:rsidR="00220E31" w:rsidRPr="008B59DA">
        <w:rPr>
          <w:color w:val="000000"/>
          <w:w w:val="112"/>
        </w:rPr>
        <w:t xml:space="preserve">t </w:t>
      </w:r>
      <w:r w:rsidR="00220E31" w:rsidRPr="008B59DA">
        <w:rPr>
          <w:color w:val="000000"/>
          <w:spacing w:val="-2"/>
          <w:w w:val="112"/>
        </w:rPr>
        <w:t>wit</w:t>
      </w:r>
      <w:r w:rsidR="00220E31" w:rsidRPr="008B59DA">
        <w:rPr>
          <w:color w:val="000000"/>
          <w:w w:val="112"/>
        </w:rPr>
        <w:t xml:space="preserve">h a </w:t>
      </w:r>
      <w:r w:rsidR="00220E31" w:rsidRPr="008B59DA">
        <w:rPr>
          <w:color w:val="000000"/>
          <w:spacing w:val="-2"/>
          <w:w w:val="112"/>
        </w:rPr>
        <w:t>Su</w:t>
      </w:r>
      <w:r w:rsidR="00220E31" w:rsidRPr="008B59DA">
        <w:rPr>
          <w:color w:val="000000"/>
          <w:w w:val="112"/>
        </w:rPr>
        <w:t xml:space="preserve">n </w:t>
      </w:r>
      <w:r w:rsidR="00220E31" w:rsidRPr="008B59DA">
        <w:rPr>
          <w:color w:val="000000"/>
          <w:spacing w:val="-27"/>
          <w:w w:val="112"/>
        </w:rPr>
        <w:t>V</w:t>
      </w:r>
      <w:r w:rsidR="00220E31" w:rsidRPr="008B59DA">
        <w:rPr>
          <w:color w:val="000000"/>
          <w:spacing w:val="-15"/>
          <w:w w:val="112"/>
        </w:rPr>
        <w:t>A</w:t>
      </w:r>
      <w:r w:rsidR="00220E31" w:rsidRPr="008B59DA">
        <w:rPr>
          <w:color w:val="000000"/>
          <w:spacing w:val="-23"/>
          <w:w w:val="112"/>
        </w:rPr>
        <w:t>T</w:t>
      </w:r>
      <w:r w:rsidR="00220E31" w:rsidRPr="008B59DA">
        <w:rPr>
          <w:color w:val="000000"/>
          <w:spacing w:val="-2"/>
          <w:w w:val="112"/>
        </w:rPr>
        <w:t>-4</w:t>
      </w:r>
      <w:r w:rsidR="00220E31" w:rsidRPr="008B59DA">
        <w:rPr>
          <w:color w:val="000000"/>
          <w:w w:val="112"/>
        </w:rPr>
        <w:t xml:space="preserve">0 </w:t>
      </w:r>
      <w:r w:rsidR="00220E31" w:rsidRPr="008B59DA">
        <w:rPr>
          <w:color w:val="000000"/>
          <w:spacing w:val="-2"/>
          <w:w w:val="112"/>
        </w:rPr>
        <w:t>o</w:t>
      </w:r>
      <w:r w:rsidR="00220E31" w:rsidRPr="008B59DA">
        <w:rPr>
          <w:color w:val="000000"/>
          <w:w w:val="112"/>
        </w:rPr>
        <w:t xml:space="preserve">r </w:t>
      </w:r>
      <w:r w:rsidR="00220E31" w:rsidRPr="008B59DA">
        <w:rPr>
          <w:color w:val="000000"/>
          <w:spacing w:val="-27"/>
          <w:w w:val="112"/>
        </w:rPr>
        <w:t>V</w:t>
      </w:r>
      <w:r w:rsidR="00220E31" w:rsidRPr="008B59DA">
        <w:rPr>
          <w:color w:val="000000"/>
          <w:spacing w:val="-15"/>
          <w:w w:val="112"/>
        </w:rPr>
        <w:t>A</w:t>
      </w:r>
      <w:r w:rsidR="00220E31" w:rsidRPr="008B59DA">
        <w:rPr>
          <w:color w:val="000000"/>
          <w:spacing w:val="-23"/>
          <w:w w:val="112"/>
        </w:rPr>
        <w:t>T</w:t>
      </w:r>
      <w:r w:rsidR="00220E31" w:rsidRPr="008B59DA">
        <w:rPr>
          <w:color w:val="000000"/>
          <w:spacing w:val="-2"/>
          <w:w w:val="112"/>
        </w:rPr>
        <w:t>-60</w:t>
      </w:r>
      <w:r w:rsidR="00220E31" w:rsidRPr="008B59DA">
        <w:rPr>
          <w:color w:val="000000"/>
          <w:w w:val="120"/>
        </w:rPr>
        <w:t>tester:</w:t>
      </w:r>
    </w:p>
    <w:p w14:paraId="55D80DFB" w14:textId="64BA41B8" w:rsidR="00220E31" w:rsidRPr="008B59DA" w:rsidRDefault="00220E31" w:rsidP="00220E31">
      <w:pPr>
        <w:pStyle w:val="ListParagraph"/>
        <w:numPr>
          <w:ilvl w:val="0"/>
          <w:numId w:val="14"/>
        </w:numPr>
        <w:tabs>
          <w:tab w:val="left" w:pos="1260"/>
        </w:tabs>
        <w:autoSpaceDE w:val="0"/>
        <w:autoSpaceDN w:val="0"/>
        <w:adjustRightInd w:val="0"/>
        <w:spacing w:line="360" w:lineRule="auto"/>
        <w:jc w:val="both"/>
        <w:rPr>
          <w:b/>
          <w:bCs/>
          <w:iCs/>
          <w:color w:val="000000"/>
          <w:lang w:eastAsia="fil-PH"/>
        </w:rPr>
      </w:pPr>
      <w:r w:rsidRPr="008B59DA">
        <w:rPr>
          <w:b/>
          <w:bCs/>
          <w:iCs/>
          <w:color w:val="000000"/>
          <w:lang w:eastAsia="fil-PH"/>
        </w:rPr>
        <w:t xml:space="preserve">Tools and equipment: </w:t>
      </w:r>
      <w:r w:rsidRPr="008B59DA">
        <w:rPr>
          <w:iCs/>
          <w:color w:val="000000"/>
          <w:lang w:eastAsia="fil-PH"/>
        </w:rPr>
        <w:t xml:space="preserve"> Battery, ammeter, </w:t>
      </w:r>
      <w:r w:rsidR="007C03D8">
        <w:rPr>
          <w:iCs/>
          <w:color w:val="000000"/>
          <w:lang w:eastAsia="fil-PH"/>
        </w:rPr>
        <w:t xml:space="preserve">  </w:t>
      </w:r>
    </w:p>
    <w:p w14:paraId="02E6C29A" w14:textId="315C35A1" w:rsidR="00220E31" w:rsidRPr="00220E31" w:rsidRDefault="00220E31" w:rsidP="00220E31">
      <w:pPr>
        <w:pStyle w:val="ListParagraph"/>
        <w:numPr>
          <w:ilvl w:val="0"/>
          <w:numId w:val="14"/>
        </w:numPr>
        <w:tabs>
          <w:tab w:val="left" w:pos="1260"/>
        </w:tabs>
        <w:autoSpaceDE w:val="0"/>
        <w:autoSpaceDN w:val="0"/>
        <w:adjustRightInd w:val="0"/>
        <w:spacing w:line="360" w:lineRule="auto"/>
        <w:jc w:val="both"/>
        <w:rPr>
          <w:b/>
          <w:bCs/>
          <w:iCs/>
          <w:color w:val="000000"/>
          <w:lang w:eastAsia="fil-PH"/>
        </w:rPr>
      </w:pPr>
      <w:r w:rsidRPr="008B59DA">
        <w:rPr>
          <w:b/>
        </w:rPr>
        <w:t xml:space="preserve">Steps in doing the task: </w:t>
      </w:r>
    </w:p>
    <w:p w14:paraId="14DDCCA4" w14:textId="317F12DB" w:rsidR="00220E31" w:rsidRPr="00562387" w:rsidRDefault="00562387" w:rsidP="00562387">
      <w:pPr>
        <w:tabs>
          <w:tab w:val="left" w:pos="1260"/>
        </w:tabs>
        <w:autoSpaceDE w:val="0"/>
        <w:autoSpaceDN w:val="0"/>
        <w:adjustRightInd w:val="0"/>
        <w:spacing w:line="360" w:lineRule="auto"/>
        <w:jc w:val="both"/>
        <w:rPr>
          <w:b/>
          <w:bCs/>
          <w:iCs/>
          <w:color w:val="000000"/>
          <w:lang w:eastAsia="fil-PH"/>
        </w:rPr>
      </w:pPr>
      <w:r>
        <w:rPr>
          <w:color w:val="000000"/>
          <w:w w:val="114"/>
        </w:rPr>
        <w:t xml:space="preserve">     1, </w:t>
      </w:r>
      <w:r w:rsidR="00220E31" w:rsidRPr="00562387">
        <w:rPr>
          <w:color w:val="000000"/>
          <w:w w:val="114"/>
        </w:rPr>
        <w:t>Set</w:t>
      </w:r>
      <w:r w:rsidR="00220E31" w:rsidRPr="00562387">
        <w:rPr>
          <w:color w:val="000000"/>
          <w:spacing w:val="1"/>
          <w:w w:val="114"/>
        </w:rPr>
        <w:t xml:space="preserve"> </w:t>
      </w:r>
      <w:r w:rsidR="00220E31" w:rsidRPr="00562387">
        <w:rPr>
          <w:color w:val="000000"/>
          <w:w w:val="114"/>
        </w:rPr>
        <w:t>the</w:t>
      </w:r>
      <w:r w:rsidR="00220E31" w:rsidRPr="00562387">
        <w:rPr>
          <w:color w:val="000000"/>
          <w:spacing w:val="1"/>
          <w:w w:val="114"/>
        </w:rPr>
        <w:t xml:space="preserve"> </w:t>
      </w:r>
      <w:r w:rsidR="00220E31" w:rsidRPr="00562387">
        <w:rPr>
          <w:color w:val="000000"/>
          <w:w w:val="114"/>
        </w:rPr>
        <w:t>tester’s Load control to OFF.</w:t>
      </w:r>
    </w:p>
    <w:p w14:paraId="1C0061A2" w14:textId="4EBA13D0" w:rsidR="00220E31" w:rsidRPr="008B59DA" w:rsidRDefault="00562387" w:rsidP="00562387">
      <w:pPr>
        <w:spacing w:line="360" w:lineRule="auto"/>
        <w:jc w:val="both"/>
      </w:pPr>
      <w:r>
        <w:rPr>
          <w:color w:val="000000"/>
          <w:w w:val="117"/>
        </w:rPr>
        <w:t xml:space="preserve">     2, </w:t>
      </w:r>
      <w:r w:rsidR="00220E31" w:rsidRPr="00562387">
        <w:rPr>
          <w:color w:val="000000"/>
          <w:w w:val="117"/>
        </w:rPr>
        <w:t>Connect</w:t>
      </w:r>
      <w:r w:rsidR="00220E31" w:rsidRPr="00562387">
        <w:rPr>
          <w:color w:val="000000"/>
          <w:spacing w:val="3"/>
          <w:w w:val="117"/>
        </w:rPr>
        <w:t xml:space="preserve"> </w:t>
      </w:r>
      <w:r w:rsidR="00220E31" w:rsidRPr="00562387">
        <w:rPr>
          <w:color w:val="000000"/>
          <w:w w:val="117"/>
        </w:rPr>
        <w:t>the</w:t>
      </w:r>
      <w:r w:rsidR="00220E31" w:rsidRPr="00562387">
        <w:rPr>
          <w:color w:val="000000"/>
          <w:spacing w:val="3"/>
          <w:w w:val="117"/>
        </w:rPr>
        <w:t xml:space="preserve"> </w:t>
      </w:r>
      <w:r w:rsidR="00220E31" w:rsidRPr="00562387">
        <w:rPr>
          <w:color w:val="000000"/>
          <w:w w:val="117"/>
        </w:rPr>
        <w:t>tester</w:t>
      </w:r>
      <w:r w:rsidR="00220E31" w:rsidRPr="00562387">
        <w:rPr>
          <w:color w:val="000000"/>
          <w:spacing w:val="1"/>
          <w:w w:val="117"/>
        </w:rPr>
        <w:t xml:space="preserve"> </w:t>
      </w:r>
      <w:r w:rsidR="00220E31" w:rsidRPr="00562387">
        <w:rPr>
          <w:color w:val="000000"/>
          <w:w w:val="117"/>
        </w:rPr>
        <w:t>leads</w:t>
      </w:r>
    </w:p>
    <w:p w14:paraId="55AE4437" w14:textId="56111655" w:rsidR="00220E31" w:rsidRPr="008B59DA" w:rsidRDefault="00220E31" w:rsidP="00220E31">
      <w:pPr>
        <w:pStyle w:val="ListParagraph"/>
        <w:widowControl w:val="0"/>
        <w:numPr>
          <w:ilvl w:val="0"/>
          <w:numId w:val="72"/>
        </w:numPr>
        <w:autoSpaceDE w:val="0"/>
        <w:autoSpaceDN w:val="0"/>
        <w:adjustRightInd w:val="0"/>
        <w:spacing w:line="360" w:lineRule="auto"/>
        <w:ind w:right="791"/>
        <w:jc w:val="both"/>
        <w:rPr>
          <w:color w:val="000000"/>
          <w:w w:val="115"/>
        </w:rPr>
      </w:pPr>
      <w:r w:rsidRPr="008B59DA">
        <w:rPr>
          <w:color w:val="000000"/>
          <w:w w:val="115"/>
        </w:rPr>
        <w:t>Red</w:t>
      </w:r>
      <w:r w:rsidRPr="008B59DA">
        <w:rPr>
          <w:color w:val="000000"/>
          <w:spacing w:val="1"/>
          <w:w w:val="115"/>
        </w:rPr>
        <w:t xml:space="preserve"> </w:t>
      </w:r>
      <w:r w:rsidRPr="008B59DA">
        <w:rPr>
          <w:color w:val="000000"/>
          <w:w w:val="115"/>
        </w:rPr>
        <w:t>lead</w:t>
      </w:r>
      <w:r w:rsidRPr="008B59DA">
        <w:rPr>
          <w:color w:val="000000"/>
          <w:spacing w:val="1"/>
          <w:w w:val="115"/>
        </w:rPr>
        <w:t xml:space="preserve"> </w:t>
      </w:r>
      <w:r w:rsidRPr="008B59DA">
        <w:rPr>
          <w:color w:val="000000"/>
          <w:w w:val="115"/>
        </w:rPr>
        <w:t>to</w:t>
      </w:r>
      <w:r w:rsidRPr="008B59DA">
        <w:rPr>
          <w:color w:val="000000"/>
          <w:spacing w:val="1"/>
          <w:w w:val="115"/>
        </w:rPr>
        <w:t xml:space="preserve"> </w:t>
      </w:r>
      <w:r w:rsidRPr="008B59DA">
        <w:rPr>
          <w:color w:val="000000"/>
          <w:w w:val="115"/>
        </w:rPr>
        <w:t>positive</w:t>
      </w:r>
      <w:r w:rsidRPr="008B59DA">
        <w:rPr>
          <w:color w:val="000000"/>
          <w:spacing w:val="1"/>
          <w:w w:val="115"/>
        </w:rPr>
        <w:t xml:space="preserve"> </w:t>
      </w:r>
      <w:r w:rsidRPr="008B59DA">
        <w:rPr>
          <w:color w:val="000000"/>
          <w:w w:val="115"/>
        </w:rPr>
        <w:t>terminal.</w:t>
      </w:r>
    </w:p>
    <w:p w14:paraId="197BCCF2" w14:textId="77777777" w:rsidR="00220E31" w:rsidRPr="008B59DA" w:rsidRDefault="00220E31" w:rsidP="00220E31">
      <w:pPr>
        <w:pStyle w:val="ListParagraph"/>
        <w:widowControl w:val="0"/>
        <w:numPr>
          <w:ilvl w:val="0"/>
          <w:numId w:val="72"/>
        </w:numPr>
        <w:autoSpaceDE w:val="0"/>
        <w:autoSpaceDN w:val="0"/>
        <w:adjustRightInd w:val="0"/>
        <w:spacing w:line="360" w:lineRule="auto"/>
        <w:ind w:right="791"/>
        <w:jc w:val="both"/>
        <w:rPr>
          <w:color w:val="000000"/>
          <w:w w:val="115"/>
        </w:rPr>
      </w:pPr>
      <w:r w:rsidRPr="008B59DA">
        <w:rPr>
          <w:color w:val="000000"/>
          <w:w w:val="116"/>
        </w:rPr>
        <w:t>Black lead to negative terminal.</w:t>
      </w:r>
    </w:p>
    <w:p w14:paraId="3D722706" w14:textId="61F7A611" w:rsidR="00220E31" w:rsidRPr="008B59DA" w:rsidRDefault="00220E31" w:rsidP="00562387">
      <w:pPr>
        <w:pStyle w:val="ListParagraph"/>
        <w:widowControl w:val="0"/>
        <w:numPr>
          <w:ilvl w:val="0"/>
          <w:numId w:val="72"/>
        </w:numPr>
        <w:autoSpaceDE w:val="0"/>
        <w:autoSpaceDN w:val="0"/>
        <w:adjustRightInd w:val="0"/>
        <w:spacing w:line="360" w:lineRule="auto"/>
        <w:ind w:right="791"/>
        <w:rPr>
          <w:color w:val="000000"/>
          <w:w w:val="115"/>
        </w:rPr>
      </w:pPr>
      <w:r w:rsidRPr="008B59DA">
        <w:rPr>
          <w:color w:val="000000"/>
          <w:spacing w:val="-2"/>
          <w:w w:val="114"/>
        </w:rPr>
        <w:lastRenderedPageBreak/>
        <w:t>Clam</w:t>
      </w:r>
      <w:r w:rsidRPr="008B59DA">
        <w:rPr>
          <w:color w:val="000000"/>
          <w:w w:val="114"/>
        </w:rPr>
        <w:t xml:space="preserve">p </w:t>
      </w:r>
      <w:r w:rsidRPr="008B59DA">
        <w:rPr>
          <w:color w:val="000000"/>
          <w:spacing w:val="-2"/>
          <w:w w:val="114"/>
        </w:rPr>
        <w:t>th</w:t>
      </w:r>
      <w:r w:rsidRPr="008B59DA">
        <w:rPr>
          <w:color w:val="000000"/>
          <w:w w:val="114"/>
        </w:rPr>
        <w:t xml:space="preserve">e </w:t>
      </w:r>
      <w:r w:rsidRPr="008B59DA">
        <w:rPr>
          <w:color w:val="000000"/>
          <w:spacing w:val="-2"/>
          <w:w w:val="114"/>
        </w:rPr>
        <w:t>ammete</w:t>
      </w:r>
      <w:r w:rsidRPr="008B59DA">
        <w:rPr>
          <w:color w:val="000000"/>
          <w:w w:val="114"/>
        </w:rPr>
        <w:t xml:space="preserve">r </w:t>
      </w:r>
      <w:r w:rsidRPr="008B59DA">
        <w:rPr>
          <w:color w:val="000000"/>
          <w:spacing w:val="-2"/>
          <w:w w:val="114"/>
        </w:rPr>
        <w:t>cl</w:t>
      </w:r>
      <w:r w:rsidRPr="008B59DA">
        <w:rPr>
          <w:color w:val="000000"/>
          <w:spacing w:val="-3"/>
          <w:w w:val="114"/>
        </w:rPr>
        <w:t>amp-o</w:t>
      </w:r>
      <w:r w:rsidRPr="008B59DA">
        <w:rPr>
          <w:color w:val="000000"/>
          <w:w w:val="114"/>
        </w:rPr>
        <w:t xml:space="preserve">n </w:t>
      </w:r>
      <w:r w:rsidRPr="008B59DA">
        <w:rPr>
          <w:color w:val="000000"/>
          <w:spacing w:val="-3"/>
          <w:w w:val="114"/>
        </w:rPr>
        <w:t>prob</w:t>
      </w:r>
      <w:r w:rsidRPr="008B59DA">
        <w:rPr>
          <w:color w:val="000000"/>
          <w:w w:val="114"/>
        </w:rPr>
        <w:t xml:space="preserve">e </w:t>
      </w:r>
      <w:r w:rsidRPr="008B59DA">
        <w:rPr>
          <w:color w:val="000000"/>
          <w:spacing w:val="-3"/>
          <w:w w:val="114"/>
        </w:rPr>
        <w:t>ont</w:t>
      </w:r>
      <w:r w:rsidRPr="008B59DA">
        <w:rPr>
          <w:color w:val="000000"/>
          <w:w w:val="114"/>
        </w:rPr>
        <w:t xml:space="preserve">o </w:t>
      </w:r>
      <w:r w:rsidRPr="008B59DA">
        <w:rPr>
          <w:color w:val="000000"/>
          <w:spacing w:val="-3"/>
          <w:w w:val="114"/>
        </w:rPr>
        <w:t>th</w:t>
      </w:r>
      <w:r w:rsidRPr="008B59DA">
        <w:rPr>
          <w:color w:val="000000"/>
          <w:w w:val="114"/>
        </w:rPr>
        <w:t xml:space="preserve">e </w:t>
      </w:r>
      <w:r w:rsidRPr="008B59DA">
        <w:rPr>
          <w:color w:val="000000"/>
          <w:spacing w:val="-3"/>
          <w:w w:val="114"/>
        </w:rPr>
        <w:t>battery</w:t>
      </w:r>
      <w:r w:rsidRPr="008B59DA">
        <w:rPr>
          <w:color w:val="000000"/>
          <w:spacing w:val="-11"/>
          <w:w w:val="114"/>
        </w:rPr>
        <w:t>’</w:t>
      </w:r>
      <w:r w:rsidRPr="008B59DA">
        <w:rPr>
          <w:color w:val="000000"/>
          <w:w w:val="114"/>
        </w:rPr>
        <w:t xml:space="preserve">s </w:t>
      </w:r>
      <w:r w:rsidRPr="008B59DA">
        <w:rPr>
          <w:color w:val="000000"/>
          <w:spacing w:val="-3"/>
          <w:w w:val="114"/>
        </w:rPr>
        <w:t>g</w:t>
      </w:r>
      <w:r w:rsidRPr="008B59DA">
        <w:rPr>
          <w:color w:val="000000"/>
          <w:spacing w:val="-4"/>
          <w:w w:val="114"/>
        </w:rPr>
        <w:t>roun</w:t>
      </w:r>
      <w:r w:rsidRPr="008B59DA">
        <w:rPr>
          <w:color w:val="000000"/>
          <w:w w:val="114"/>
        </w:rPr>
        <w:t xml:space="preserve">d </w:t>
      </w:r>
      <w:r w:rsidRPr="008B59DA">
        <w:rPr>
          <w:color w:val="000000"/>
          <w:spacing w:val="-4"/>
          <w:w w:val="114"/>
        </w:rPr>
        <w:t>cable</w:t>
      </w:r>
      <w:r w:rsidR="00562387">
        <w:rPr>
          <w:color w:val="000000"/>
          <w:spacing w:val="-4"/>
          <w:w w:val="114"/>
        </w:rPr>
        <w:t>.</w:t>
      </w:r>
    </w:p>
    <w:p w14:paraId="5F4FD31D" w14:textId="03D82592" w:rsidR="00220E31" w:rsidRPr="00146BEB" w:rsidRDefault="00146BEB" w:rsidP="00146BEB">
      <w:pPr>
        <w:widowControl w:val="0"/>
        <w:autoSpaceDE w:val="0"/>
        <w:autoSpaceDN w:val="0"/>
        <w:adjustRightInd w:val="0"/>
        <w:spacing w:line="360" w:lineRule="auto"/>
        <w:ind w:right="791"/>
        <w:jc w:val="both"/>
        <w:rPr>
          <w:color w:val="000000"/>
          <w:w w:val="115"/>
        </w:rPr>
      </w:pPr>
      <w:r>
        <w:rPr>
          <w:color w:val="000000"/>
          <w:w w:val="117"/>
        </w:rPr>
        <w:t xml:space="preserve">     3,  </w:t>
      </w:r>
      <w:r w:rsidR="00220E31" w:rsidRPr="00146BEB">
        <w:rPr>
          <w:color w:val="000000"/>
          <w:w w:val="117"/>
        </w:rPr>
        <w:t>Set</w:t>
      </w:r>
      <w:r w:rsidR="00220E31" w:rsidRPr="00146BEB">
        <w:rPr>
          <w:color w:val="000000"/>
          <w:spacing w:val="2"/>
          <w:w w:val="117"/>
        </w:rPr>
        <w:t xml:space="preserve"> </w:t>
      </w:r>
      <w:r w:rsidR="00220E31" w:rsidRPr="00146BEB">
        <w:rPr>
          <w:color w:val="000000"/>
          <w:w w:val="117"/>
        </w:rPr>
        <w:t>the</w:t>
      </w:r>
      <w:r w:rsidR="00220E31" w:rsidRPr="00146BEB">
        <w:rPr>
          <w:color w:val="000000"/>
          <w:spacing w:val="2"/>
          <w:w w:val="117"/>
        </w:rPr>
        <w:t xml:space="preserve"> </w:t>
      </w:r>
      <w:r w:rsidR="00220E31" w:rsidRPr="00146BEB">
        <w:rPr>
          <w:color w:val="000000"/>
          <w:w w:val="117"/>
        </w:rPr>
        <w:t>teste</w:t>
      </w:r>
      <w:r w:rsidR="00220E31" w:rsidRPr="00146BEB">
        <w:rPr>
          <w:color w:val="000000"/>
          <w:spacing w:val="7"/>
          <w:w w:val="117"/>
        </w:rPr>
        <w:t>r</w:t>
      </w:r>
      <w:r w:rsidR="00220E31" w:rsidRPr="00146BEB">
        <w:rPr>
          <w:color w:val="000000"/>
          <w:w w:val="117"/>
        </w:rPr>
        <w:t>’s</w:t>
      </w:r>
      <w:r w:rsidR="00220E31" w:rsidRPr="00146BEB">
        <w:rPr>
          <w:color w:val="000000"/>
          <w:spacing w:val="2"/>
          <w:w w:val="117"/>
        </w:rPr>
        <w:t xml:space="preserve"> </w:t>
      </w:r>
      <w:r w:rsidR="00220E31" w:rsidRPr="00146BEB">
        <w:rPr>
          <w:color w:val="000000"/>
          <w:w w:val="117"/>
        </w:rPr>
        <w:t>voltage</w:t>
      </w:r>
      <w:r w:rsidR="00220E31" w:rsidRPr="00146BEB">
        <w:rPr>
          <w:color w:val="000000"/>
          <w:spacing w:val="2"/>
          <w:w w:val="117"/>
        </w:rPr>
        <w:t xml:space="preserve"> </w:t>
      </w:r>
      <w:r w:rsidR="00220E31" w:rsidRPr="00146BEB">
        <w:rPr>
          <w:color w:val="000000"/>
          <w:w w:val="117"/>
        </w:rPr>
        <w:t>range</w:t>
      </w:r>
      <w:r w:rsidR="00220E31" w:rsidRPr="00146BEB">
        <w:rPr>
          <w:color w:val="000000"/>
          <w:spacing w:val="2"/>
          <w:w w:val="117"/>
        </w:rPr>
        <w:t xml:space="preserve"> </w:t>
      </w:r>
      <w:r w:rsidR="00220E31" w:rsidRPr="00146BEB">
        <w:rPr>
          <w:color w:val="000000"/>
          <w:w w:val="117"/>
        </w:rPr>
        <w:t>to</w:t>
      </w:r>
      <w:r w:rsidR="00220E31" w:rsidRPr="00146BEB">
        <w:rPr>
          <w:color w:val="000000"/>
          <w:spacing w:val="2"/>
          <w:w w:val="117"/>
        </w:rPr>
        <w:t xml:space="preserve"> </w:t>
      </w:r>
      <w:r w:rsidR="00220E31" w:rsidRPr="00146BEB">
        <w:rPr>
          <w:color w:val="000000"/>
          <w:w w:val="117"/>
        </w:rPr>
        <w:t>the</w:t>
      </w:r>
      <w:r w:rsidR="00220E31" w:rsidRPr="00146BEB">
        <w:rPr>
          <w:color w:val="000000"/>
          <w:spacing w:val="2"/>
          <w:w w:val="117"/>
        </w:rPr>
        <w:t xml:space="preserve"> </w:t>
      </w:r>
      <w:r w:rsidR="00220E31" w:rsidRPr="00146BEB">
        <w:rPr>
          <w:color w:val="000000"/>
          <w:w w:val="117"/>
        </w:rPr>
        <w:t>appropriate</w:t>
      </w:r>
      <w:r w:rsidR="00220E31" w:rsidRPr="00146BEB">
        <w:rPr>
          <w:color w:val="000000"/>
          <w:spacing w:val="1"/>
          <w:w w:val="117"/>
        </w:rPr>
        <w:t xml:space="preserve"> </w:t>
      </w:r>
      <w:r w:rsidR="00220E31" w:rsidRPr="00146BEB">
        <w:rPr>
          <w:color w:val="000000"/>
          <w:w w:val="117"/>
        </w:rPr>
        <w:t>setting.</w:t>
      </w:r>
    </w:p>
    <w:p w14:paraId="1462F9BF" w14:textId="77777777" w:rsidR="00220E31" w:rsidRPr="008B59DA" w:rsidRDefault="00220E31" w:rsidP="00146BEB">
      <w:pPr>
        <w:pStyle w:val="ListParagraph"/>
        <w:widowControl w:val="0"/>
        <w:numPr>
          <w:ilvl w:val="0"/>
          <w:numId w:val="30"/>
        </w:numPr>
        <w:autoSpaceDE w:val="0"/>
        <w:autoSpaceDN w:val="0"/>
        <w:adjustRightInd w:val="0"/>
        <w:spacing w:line="360" w:lineRule="auto"/>
        <w:ind w:right="791"/>
        <w:jc w:val="both"/>
        <w:rPr>
          <w:color w:val="000000"/>
          <w:w w:val="115"/>
        </w:rPr>
      </w:pPr>
      <w:r w:rsidRPr="008B59DA">
        <w:rPr>
          <w:color w:val="000000"/>
          <w:w w:val="115"/>
        </w:rPr>
        <w:t>Zero</w:t>
      </w:r>
      <w:r w:rsidRPr="008B59DA">
        <w:rPr>
          <w:color w:val="000000"/>
          <w:spacing w:val="2"/>
          <w:w w:val="115"/>
        </w:rPr>
        <w:t xml:space="preserve"> </w:t>
      </w:r>
      <w:r w:rsidRPr="008B59DA">
        <w:rPr>
          <w:color w:val="000000"/>
          <w:w w:val="115"/>
        </w:rPr>
        <w:t>both</w:t>
      </w:r>
      <w:r w:rsidRPr="008B59DA">
        <w:rPr>
          <w:color w:val="000000"/>
          <w:spacing w:val="2"/>
          <w:w w:val="115"/>
        </w:rPr>
        <w:t xml:space="preserve"> </w:t>
      </w:r>
      <w:r w:rsidRPr="008B59DA">
        <w:rPr>
          <w:color w:val="000000"/>
          <w:w w:val="115"/>
        </w:rPr>
        <w:t>meters</w:t>
      </w:r>
      <w:r w:rsidRPr="008B59DA">
        <w:rPr>
          <w:color w:val="000000"/>
          <w:spacing w:val="1"/>
          <w:w w:val="115"/>
        </w:rPr>
        <w:t xml:space="preserve"> </w:t>
      </w:r>
      <w:r w:rsidRPr="008B59DA">
        <w:rPr>
          <w:color w:val="000000"/>
          <w:w w:val="115"/>
        </w:rPr>
        <w:t>on</w:t>
      </w:r>
      <w:r w:rsidRPr="008B59DA">
        <w:rPr>
          <w:color w:val="000000"/>
          <w:spacing w:val="1"/>
          <w:w w:val="115"/>
        </w:rPr>
        <w:t xml:space="preserve"> </w:t>
      </w:r>
      <w:r w:rsidRPr="008B59DA">
        <w:rPr>
          <w:color w:val="000000"/>
          <w:w w:val="115"/>
        </w:rPr>
        <w:t>the</w:t>
      </w:r>
      <w:r w:rsidRPr="008B59DA">
        <w:rPr>
          <w:color w:val="000000"/>
          <w:spacing w:val="1"/>
          <w:w w:val="115"/>
        </w:rPr>
        <w:t xml:space="preserve"> </w:t>
      </w:r>
      <w:r w:rsidRPr="008B59DA">
        <w:rPr>
          <w:color w:val="000000"/>
          <w:w w:val="115"/>
        </w:rPr>
        <w:t>tester,</w:t>
      </w:r>
      <w:r w:rsidRPr="008B59DA">
        <w:rPr>
          <w:color w:val="000000"/>
          <w:spacing w:val="1"/>
          <w:w w:val="115"/>
        </w:rPr>
        <w:t xml:space="preserve"> </w:t>
      </w:r>
      <w:r w:rsidRPr="008B59DA">
        <w:rPr>
          <w:color w:val="000000"/>
          <w:w w:val="115"/>
        </w:rPr>
        <w:t>if</w:t>
      </w:r>
      <w:r w:rsidRPr="008B59DA">
        <w:rPr>
          <w:color w:val="000000"/>
          <w:spacing w:val="1"/>
          <w:w w:val="115"/>
        </w:rPr>
        <w:t xml:space="preserve"> </w:t>
      </w:r>
      <w:r w:rsidRPr="008B59DA">
        <w:rPr>
          <w:color w:val="000000"/>
          <w:w w:val="115"/>
        </w:rPr>
        <w:t>needed.</w:t>
      </w:r>
    </w:p>
    <w:p w14:paraId="3413D1AE" w14:textId="77777777" w:rsidR="00220E31" w:rsidRPr="008B59DA" w:rsidRDefault="00220E31" w:rsidP="00146BEB">
      <w:pPr>
        <w:pStyle w:val="ListParagraph"/>
        <w:widowControl w:val="0"/>
        <w:numPr>
          <w:ilvl w:val="0"/>
          <w:numId w:val="30"/>
        </w:numPr>
        <w:autoSpaceDE w:val="0"/>
        <w:autoSpaceDN w:val="0"/>
        <w:adjustRightInd w:val="0"/>
        <w:spacing w:line="360" w:lineRule="auto"/>
        <w:ind w:right="791"/>
        <w:jc w:val="both"/>
        <w:rPr>
          <w:color w:val="000000"/>
          <w:w w:val="116"/>
        </w:rPr>
      </w:pPr>
      <w:r w:rsidRPr="008B59DA">
        <w:rPr>
          <w:color w:val="000000"/>
          <w:spacing w:val="-13"/>
          <w:w w:val="116"/>
        </w:rPr>
        <w:t>T</w:t>
      </w:r>
      <w:r w:rsidRPr="008B59DA">
        <w:rPr>
          <w:color w:val="000000"/>
          <w:w w:val="116"/>
        </w:rPr>
        <w:t>urn the ignition switch to ON (do not start the engine).</w:t>
      </w:r>
    </w:p>
    <w:p w14:paraId="775FCA03" w14:textId="77777777" w:rsidR="00220E31" w:rsidRPr="008B59DA" w:rsidRDefault="00220E31" w:rsidP="00146BEB">
      <w:pPr>
        <w:pStyle w:val="ListParagraph"/>
        <w:widowControl w:val="0"/>
        <w:numPr>
          <w:ilvl w:val="0"/>
          <w:numId w:val="30"/>
        </w:numPr>
        <w:autoSpaceDE w:val="0"/>
        <w:autoSpaceDN w:val="0"/>
        <w:adjustRightInd w:val="0"/>
        <w:spacing w:line="360" w:lineRule="auto"/>
        <w:ind w:right="791"/>
        <w:jc w:val="both"/>
        <w:rPr>
          <w:color w:val="000000"/>
          <w:w w:val="115"/>
        </w:rPr>
      </w:pPr>
      <w:r w:rsidRPr="008B59DA">
        <w:rPr>
          <w:color w:val="000000"/>
          <w:w w:val="116"/>
        </w:rPr>
        <w:t>Record</w:t>
      </w:r>
      <w:r w:rsidRPr="008B59DA">
        <w:rPr>
          <w:color w:val="000000"/>
          <w:spacing w:val="2"/>
          <w:w w:val="116"/>
        </w:rPr>
        <w:t xml:space="preserve"> </w:t>
      </w:r>
      <w:r w:rsidRPr="008B59DA">
        <w:rPr>
          <w:color w:val="000000"/>
          <w:w w:val="116"/>
        </w:rPr>
        <w:t>the</w:t>
      </w:r>
      <w:r w:rsidRPr="008B59DA">
        <w:rPr>
          <w:color w:val="000000"/>
          <w:spacing w:val="1"/>
          <w:w w:val="116"/>
        </w:rPr>
        <w:t xml:space="preserve"> </w:t>
      </w:r>
      <w:r w:rsidRPr="008B59DA">
        <w:rPr>
          <w:color w:val="000000"/>
          <w:w w:val="116"/>
        </w:rPr>
        <w:t>ammeter</w:t>
      </w:r>
      <w:r w:rsidRPr="008B59DA">
        <w:rPr>
          <w:color w:val="000000"/>
          <w:spacing w:val="1"/>
          <w:w w:val="116"/>
        </w:rPr>
        <w:t xml:space="preserve"> </w:t>
      </w:r>
      <w:r w:rsidRPr="008B59DA">
        <w:rPr>
          <w:color w:val="000000"/>
          <w:w w:val="116"/>
        </w:rPr>
        <w:t>reading.</w:t>
      </w:r>
    </w:p>
    <w:p w14:paraId="30D5D212" w14:textId="77777777" w:rsidR="00220E31" w:rsidRPr="008B59DA" w:rsidRDefault="00220E31" w:rsidP="00220E31">
      <w:pPr>
        <w:pStyle w:val="ListParagraph"/>
        <w:widowControl w:val="0"/>
        <w:numPr>
          <w:ilvl w:val="0"/>
          <w:numId w:val="73"/>
        </w:numPr>
        <w:autoSpaceDE w:val="0"/>
        <w:autoSpaceDN w:val="0"/>
        <w:adjustRightInd w:val="0"/>
        <w:spacing w:line="360" w:lineRule="auto"/>
        <w:ind w:right="791"/>
        <w:jc w:val="both"/>
        <w:rPr>
          <w:color w:val="000000"/>
          <w:w w:val="115"/>
        </w:rPr>
      </w:pPr>
      <w:r w:rsidRPr="008B59DA">
        <w:rPr>
          <w:color w:val="000000"/>
          <w:w w:val="115"/>
        </w:rPr>
        <w:t>This</w:t>
      </w:r>
      <w:r w:rsidRPr="008B59DA">
        <w:rPr>
          <w:color w:val="000000"/>
          <w:spacing w:val="5"/>
          <w:w w:val="115"/>
        </w:rPr>
        <w:t xml:space="preserve"> </w:t>
      </w:r>
      <w:r w:rsidRPr="008B59DA">
        <w:rPr>
          <w:color w:val="000000"/>
          <w:w w:val="115"/>
        </w:rPr>
        <w:t>is</w:t>
      </w:r>
      <w:r w:rsidRPr="008B59DA">
        <w:rPr>
          <w:color w:val="000000"/>
          <w:spacing w:val="5"/>
          <w:w w:val="115"/>
        </w:rPr>
        <w:t xml:space="preserve"> </w:t>
      </w:r>
      <w:r w:rsidRPr="008B59DA">
        <w:rPr>
          <w:color w:val="000000"/>
          <w:w w:val="115"/>
        </w:rPr>
        <w:t>the</w:t>
      </w:r>
      <w:r w:rsidRPr="008B59DA">
        <w:rPr>
          <w:color w:val="000000"/>
          <w:spacing w:val="5"/>
          <w:w w:val="115"/>
        </w:rPr>
        <w:t xml:space="preserve"> </w:t>
      </w:r>
      <w:r w:rsidRPr="008B59DA">
        <w:rPr>
          <w:color w:val="000000"/>
          <w:w w:val="115"/>
        </w:rPr>
        <w:t>discharge</w:t>
      </w:r>
      <w:r w:rsidRPr="008B59DA">
        <w:rPr>
          <w:color w:val="000000"/>
          <w:spacing w:val="4"/>
          <w:w w:val="115"/>
        </w:rPr>
        <w:t xml:space="preserve"> </w:t>
      </w:r>
      <w:r w:rsidRPr="008B59DA">
        <w:rPr>
          <w:color w:val="000000"/>
          <w:w w:val="115"/>
        </w:rPr>
        <w:t>current</w:t>
      </w:r>
      <w:r w:rsidRPr="008B59DA">
        <w:rPr>
          <w:color w:val="000000"/>
          <w:spacing w:val="4"/>
          <w:w w:val="115"/>
        </w:rPr>
        <w:t xml:space="preserve"> </w:t>
      </w:r>
      <w:r w:rsidRPr="008B59DA">
        <w:rPr>
          <w:color w:val="000000"/>
          <w:w w:val="115"/>
        </w:rPr>
        <w:t>(typically</w:t>
      </w:r>
      <w:r w:rsidRPr="008B59DA">
        <w:rPr>
          <w:color w:val="000000"/>
          <w:spacing w:val="4"/>
          <w:w w:val="115"/>
        </w:rPr>
        <w:t xml:space="preserve"> </w:t>
      </w:r>
      <w:r w:rsidRPr="008B59DA">
        <w:rPr>
          <w:color w:val="000000"/>
          <w:w w:val="115"/>
        </w:rPr>
        <w:t>about</w:t>
      </w:r>
      <w:r w:rsidRPr="008B59DA">
        <w:rPr>
          <w:color w:val="000000"/>
          <w:spacing w:val="4"/>
          <w:w w:val="115"/>
        </w:rPr>
        <w:t xml:space="preserve"> </w:t>
      </w:r>
      <w:r w:rsidRPr="008B59DA">
        <w:rPr>
          <w:color w:val="000000"/>
          <w:w w:val="115"/>
        </w:rPr>
        <w:t>6</w:t>
      </w:r>
      <w:r w:rsidRPr="008B59DA">
        <w:rPr>
          <w:color w:val="000000"/>
          <w:spacing w:val="4"/>
          <w:w w:val="115"/>
        </w:rPr>
        <w:t xml:space="preserve"> </w:t>
      </w:r>
      <w:r w:rsidRPr="008B59DA">
        <w:rPr>
          <w:color w:val="000000"/>
          <w:w w:val="115"/>
        </w:rPr>
        <w:t>amps).</w:t>
      </w:r>
    </w:p>
    <w:p w14:paraId="15E8D57B" w14:textId="77777777" w:rsidR="00220E31" w:rsidRPr="008B59DA" w:rsidRDefault="00220E31" w:rsidP="00220E31">
      <w:pPr>
        <w:pStyle w:val="ListParagraph"/>
        <w:widowControl w:val="0"/>
        <w:numPr>
          <w:ilvl w:val="0"/>
          <w:numId w:val="73"/>
        </w:numPr>
        <w:autoSpaceDE w:val="0"/>
        <w:autoSpaceDN w:val="0"/>
        <w:adjustRightInd w:val="0"/>
        <w:spacing w:line="360" w:lineRule="auto"/>
        <w:ind w:right="1094"/>
        <w:jc w:val="both"/>
        <w:rPr>
          <w:color w:val="000000"/>
          <w:w w:val="116"/>
        </w:rPr>
      </w:pPr>
      <w:r w:rsidRPr="008B59DA">
        <w:rPr>
          <w:color w:val="000000"/>
          <w:w w:val="116"/>
        </w:rPr>
        <w:t>Alternator</w:t>
      </w:r>
      <w:r w:rsidRPr="008B59DA">
        <w:rPr>
          <w:color w:val="000000"/>
          <w:spacing w:val="4"/>
          <w:w w:val="116"/>
        </w:rPr>
        <w:t xml:space="preserve"> </w:t>
      </w:r>
      <w:r w:rsidRPr="008B59DA">
        <w:rPr>
          <w:color w:val="000000"/>
          <w:w w:val="116"/>
        </w:rPr>
        <w:t>must</w:t>
      </w:r>
      <w:r w:rsidRPr="008B59DA">
        <w:rPr>
          <w:color w:val="000000"/>
          <w:spacing w:val="5"/>
          <w:w w:val="116"/>
        </w:rPr>
        <w:t xml:space="preserve"> </w:t>
      </w:r>
      <w:r w:rsidRPr="008B59DA">
        <w:rPr>
          <w:color w:val="000000"/>
          <w:w w:val="116"/>
        </w:rPr>
        <w:t>supply</w:t>
      </w:r>
      <w:r w:rsidRPr="008B59DA">
        <w:rPr>
          <w:color w:val="000000"/>
          <w:spacing w:val="4"/>
          <w:w w:val="116"/>
        </w:rPr>
        <w:t xml:space="preserve"> </w:t>
      </w:r>
      <w:r w:rsidRPr="008B59DA">
        <w:rPr>
          <w:color w:val="000000"/>
          <w:w w:val="116"/>
        </w:rPr>
        <w:t>this</w:t>
      </w:r>
      <w:r w:rsidRPr="008B59DA">
        <w:rPr>
          <w:color w:val="000000"/>
          <w:spacing w:val="4"/>
          <w:w w:val="116"/>
        </w:rPr>
        <w:t xml:space="preserve"> </w:t>
      </w:r>
      <w:r w:rsidRPr="008B59DA">
        <w:rPr>
          <w:color w:val="000000"/>
          <w:w w:val="116"/>
        </w:rPr>
        <w:t>amount</w:t>
      </w:r>
      <w:r w:rsidRPr="008B59DA">
        <w:rPr>
          <w:color w:val="000000"/>
          <w:spacing w:val="4"/>
          <w:w w:val="116"/>
        </w:rPr>
        <w:t xml:space="preserve"> </w:t>
      </w:r>
      <w:r w:rsidRPr="008B59DA">
        <w:rPr>
          <w:color w:val="000000"/>
          <w:w w:val="116"/>
        </w:rPr>
        <w:t>of</w:t>
      </w:r>
      <w:r w:rsidRPr="008B59DA">
        <w:rPr>
          <w:color w:val="000000"/>
          <w:spacing w:val="4"/>
          <w:w w:val="116"/>
        </w:rPr>
        <w:t xml:space="preserve"> </w:t>
      </w:r>
      <w:r w:rsidRPr="008B59DA">
        <w:rPr>
          <w:color w:val="000000"/>
          <w:w w:val="116"/>
        </w:rPr>
        <w:t>current</w:t>
      </w:r>
      <w:r w:rsidRPr="008B59DA">
        <w:rPr>
          <w:color w:val="000000"/>
          <w:spacing w:val="3"/>
          <w:w w:val="116"/>
        </w:rPr>
        <w:t xml:space="preserve"> </w:t>
      </w:r>
      <w:r w:rsidRPr="008B59DA">
        <w:rPr>
          <w:color w:val="000000"/>
          <w:w w:val="116"/>
        </w:rPr>
        <w:t>before</w:t>
      </w:r>
      <w:r w:rsidRPr="008B59DA">
        <w:rPr>
          <w:color w:val="000000"/>
          <w:spacing w:val="4"/>
          <w:w w:val="116"/>
        </w:rPr>
        <w:t xml:space="preserve"> </w:t>
      </w:r>
      <w:r w:rsidRPr="008B59DA">
        <w:rPr>
          <w:color w:val="000000"/>
          <w:w w:val="116"/>
        </w:rPr>
        <w:t>it</w:t>
      </w:r>
      <w:r w:rsidRPr="008B59DA">
        <w:rPr>
          <w:color w:val="000000"/>
          <w:spacing w:val="4"/>
          <w:w w:val="116"/>
        </w:rPr>
        <w:t xml:space="preserve"> </w:t>
      </w:r>
      <w:r w:rsidRPr="008B59DA">
        <w:rPr>
          <w:color w:val="000000"/>
          <w:w w:val="116"/>
        </w:rPr>
        <w:t xml:space="preserve">can </w:t>
      </w:r>
      <w:r w:rsidRPr="008B59DA">
        <w:rPr>
          <w:color w:val="000000"/>
          <w:w w:val="117"/>
        </w:rPr>
        <w:t>provide charging current to the batter</w:t>
      </w:r>
      <w:r w:rsidRPr="008B59DA">
        <w:rPr>
          <w:color w:val="000000"/>
          <w:spacing w:val="-19"/>
          <w:w w:val="117"/>
        </w:rPr>
        <w:t>y</w:t>
      </w:r>
      <w:r w:rsidRPr="008B59DA">
        <w:rPr>
          <w:color w:val="000000"/>
          <w:w w:val="117"/>
        </w:rPr>
        <w:t>.</w:t>
      </w:r>
    </w:p>
    <w:p w14:paraId="20529A77" w14:textId="77777777" w:rsidR="00220E31" w:rsidRPr="008B59DA" w:rsidRDefault="00220E31" w:rsidP="00146BEB">
      <w:pPr>
        <w:pStyle w:val="ListParagraph"/>
        <w:numPr>
          <w:ilvl w:val="0"/>
          <w:numId w:val="30"/>
        </w:numPr>
        <w:spacing w:line="360" w:lineRule="auto"/>
        <w:jc w:val="both"/>
      </w:pPr>
      <w:r w:rsidRPr="008B59DA">
        <w:rPr>
          <w:color w:val="000000"/>
          <w:w w:val="116"/>
        </w:rPr>
        <w:t>Start</w:t>
      </w:r>
      <w:r w:rsidRPr="008B59DA">
        <w:rPr>
          <w:color w:val="000000"/>
          <w:spacing w:val="2"/>
          <w:w w:val="116"/>
        </w:rPr>
        <w:t xml:space="preserve"> </w:t>
      </w:r>
      <w:r w:rsidRPr="008B59DA">
        <w:rPr>
          <w:color w:val="000000"/>
          <w:w w:val="116"/>
        </w:rPr>
        <w:t>the</w:t>
      </w:r>
      <w:r w:rsidRPr="008B59DA">
        <w:rPr>
          <w:color w:val="000000"/>
          <w:spacing w:val="2"/>
          <w:w w:val="116"/>
        </w:rPr>
        <w:t xml:space="preserve"> </w:t>
      </w:r>
      <w:r w:rsidRPr="008B59DA">
        <w:rPr>
          <w:color w:val="000000"/>
          <w:w w:val="116"/>
        </w:rPr>
        <w:t>engine</w:t>
      </w:r>
      <w:r w:rsidRPr="008B59DA">
        <w:rPr>
          <w:color w:val="000000"/>
          <w:spacing w:val="2"/>
          <w:w w:val="116"/>
        </w:rPr>
        <w:t xml:space="preserve"> </w:t>
      </w:r>
      <w:r w:rsidRPr="008B59DA">
        <w:rPr>
          <w:color w:val="000000"/>
          <w:w w:val="116"/>
        </w:rPr>
        <w:t>and</w:t>
      </w:r>
      <w:r w:rsidRPr="008B59DA">
        <w:rPr>
          <w:color w:val="000000"/>
          <w:spacing w:val="1"/>
          <w:w w:val="116"/>
        </w:rPr>
        <w:t xml:space="preserve"> </w:t>
      </w:r>
      <w:r w:rsidRPr="008B59DA">
        <w:rPr>
          <w:color w:val="000000"/>
          <w:w w:val="116"/>
        </w:rPr>
        <w:t>adjust</w:t>
      </w:r>
      <w:r w:rsidRPr="008B59DA">
        <w:rPr>
          <w:color w:val="000000"/>
          <w:spacing w:val="1"/>
          <w:w w:val="116"/>
        </w:rPr>
        <w:t xml:space="preserve"> </w:t>
      </w:r>
      <w:r w:rsidRPr="008B59DA">
        <w:rPr>
          <w:color w:val="000000"/>
          <w:w w:val="116"/>
        </w:rPr>
        <w:t>engine</w:t>
      </w:r>
      <w:r w:rsidRPr="008B59DA">
        <w:rPr>
          <w:color w:val="000000"/>
          <w:spacing w:val="2"/>
          <w:w w:val="116"/>
        </w:rPr>
        <w:t xml:space="preserve"> </w:t>
      </w:r>
      <w:r w:rsidRPr="008B59DA">
        <w:rPr>
          <w:color w:val="000000"/>
          <w:w w:val="116"/>
        </w:rPr>
        <w:t>speed</w:t>
      </w:r>
      <w:r w:rsidRPr="008B59DA">
        <w:rPr>
          <w:color w:val="000000"/>
          <w:spacing w:val="1"/>
          <w:w w:val="116"/>
        </w:rPr>
        <w:t xml:space="preserve"> </w:t>
      </w:r>
      <w:r w:rsidRPr="008B59DA">
        <w:rPr>
          <w:color w:val="000000"/>
          <w:w w:val="116"/>
        </w:rPr>
        <w:t>to</w:t>
      </w:r>
      <w:r w:rsidRPr="008B59DA">
        <w:rPr>
          <w:color w:val="000000"/>
          <w:spacing w:val="1"/>
          <w:w w:val="116"/>
        </w:rPr>
        <w:t xml:space="preserve"> </w:t>
      </w:r>
      <w:r w:rsidRPr="008B59DA">
        <w:rPr>
          <w:color w:val="000000"/>
          <w:w w:val="116"/>
        </w:rPr>
        <w:t>about</w:t>
      </w:r>
      <w:r w:rsidRPr="008B59DA">
        <w:rPr>
          <w:color w:val="000000"/>
          <w:spacing w:val="1"/>
          <w:w w:val="116"/>
        </w:rPr>
        <w:t xml:space="preserve"> </w:t>
      </w:r>
      <w:r w:rsidRPr="008B59DA">
        <w:rPr>
          <w:color w:val="000000"/>
          <w:w w:val="116"/>
        </w:rPr>
        <w:t>2,000</w:t>
      </w:r>
      <w:r w:rsidRPr="008B59DA">
        <w:rPr>
          <w:color w:val="000000"/>
          <w:spacing w:val="1"/>
          <w:w w:val="116"/>
        </w:rPr>
        <w:t xml:space="preserve"> </w:t>
      </w:r>
      <w:r w:rsidRPr="008B59DA">
        <w:rPr>
          <w:color w:val="000000"/>
          <w:w w:val="116"/>
        </w:rPr>
        <w:t>RPM.</w:t>
      </w:r>
    </w:p>
    <w:p w14:paraId="1BFC8559" w14:textId="77777777" w:rsidR="00220E31" w:rsidRPr="008B59DA" w:rsidRDefault="00220E31" w:rsidP="00146BEB">
      <w:pPr>
        <w:pStyle w:val="ListParagraph"/>
        <w:numPr>
          <w:ilvl w:val="0"/>
          <w:numId w:val="30"/>
        </w:numPr>
        <w:spacing w:line="360" w:lineRule="auto"/>
        <w:jc w:val="both"/>
      </w:pPr>
      <w:r w:rsidRPr="008B59DA">
        <w:rPr>
          <w:color w:val="000000"/>
          <w:w w:val="113"/>
        </w:rPr>
        <w:t>Allow</w:t>
      </w:r>
      <w:r w:rsidRPr="008B59DA">
        <w:rPr>
          <w:color w:val="000000"/>
          <w:spacing w:val="3"/>
          <w:w w:val="113"/>
        </w:rPr>
        <w:t xml:space="preserve"> </w:t>
      </w:r>
      <w:r w:rsidRPr="008B59DA">
        <w:rPr>
          <w:color w:val="000000"/>
          <w:w w:val="113"/>
        </w:rPr>
        <w:t>engine</w:t>
      </w:r>
      <w:r w:rsidRPr="008B59DA">
        <w:rPr>
          <w:color w:val="000000"/>
          <w:spacing w:val="3"/>
          <w:w w:val="113"/>
        </w:rPr>
        <w:t xml:space="preserve"> </w:t>
      </w:r>
      <w:r w:rsidRPr="008B59DA">
        <w:rPr>
          <w:color w:val="000000"/>
          <w:w w:val="113"/>
        </w:rPr>
        <w:t>to</w:t>
      </w:r>
      <w:r w:rsidRPr="008B59DA">
        <w:rPr>
          <w:color w:val="000000"/>
          <w:spacing w:val="4"/>
          <w:w w:val="113"/>
        </w:rPr>
        <w:t xml:space="preserve"> </w:t>
      </w:r>
      <w:r w:rsidRPr="008B59DA">
        <w:rPr>
          <w:color w:val="000000"/>
          <w:w w:val="113"/>
        </w:rPr>
        <w:t>warm</w:t>
      </w:r>
      <w:r w:rsidRPr="008B59DA">
        <w:rPr>
          <w:color w:val="000000"/>
          <w:spacing w:val="3"/>
          <w:w w:val="113"/>
        </w:rPr>
        <w:t xml:space="preserve"> </w:t>
      </w:r>
      <w:r w:rsidRPr="008B59DA">
        <w:rPr>
          <w:color w:val="000000"/>
          <w:w w:val="113"/>
        </w:rPr>
        <w:t>up</w:t>
      </w:r>
      <w:r w:rsidRPr="008B59DA">
        <w:rPr>
          <w:color w:val="000000"/>
          <w:spacing w:val="3"/>
          <w:w w:val="113"/>
        </w:rPr>
        <w:t xml:space="preserve"> </w:t>
      </w:r>
      <w:r w:rsidRPr="008B59DA">
        <w:rPr>
          <w:color w:val="000000"/>
          <w:w w:val="113"/>
        </w:rPr>
        <w:t>for</w:t>
      </w:r>
      <w:r w:rsidRPr="008B59DA">
        <w:rPr>
          <w:color w:val="000000"/>
          <w:spacing w:val="3"/>
          <w:w w:val="113"/>
        </w:rPr>
        <w:t xml:space="preserve"> </w:t>
      </w:r>
      <w:r w:rsidRPr="008B59DA">
        <w:rPr>
          <w:color w:val="000000"/>
          <w:w w:val="113"/>
        </w:rPr>
        <w:t>3</w:t>
      </w:r>
      <w:r w:rsidRPr="008B59DA">
        <w:rPr>
          <w:color w:val="000000"/>
          <w:spacing w:val="3"/>
          <w:w w:val="113"/>
        </w:rPr>
        <w:t xml:space="preserve"> </w:t>
      </w:r>
      <w:r w:rsidRPr="008B59DA">
        <w:rPr>
          <w:color w:val="000000"/>
          <w:w w:val="113"/>
        </w:rPr>
        <w:t>to</w:t>
      </w:r>
      <w:r w:rsidRPr="008B59DA">
        <w:rPr>
          <w:color w:val="000000"/>
          <w:spacing w:val="3"/>
          <w:w w:val="113"/>
        </w:rPr>
        <w:t xml:space="preserve"> </w:t>
      </w:r>
      <w:r w:rsidRPr="008B59DA">
        <w:rPr>
          <w:color w:val="000000"/>
          <w:w w:val="113"/>
        </w:rPr>
        <w:t>4</w:t>
      </w:r>
      <w:r w:rsidRPr="008B59DA">
        <w:rPr>
          <w:color w:val="000000"/>
          <w:spacing w:val="2"/>
          <w:w w:val="113"/>
        </w:rPr>
        <w:t xml:space="preserve"> </w:t>
      </w:r>
      <w:r w:rsidRPr="008B59DA">
        <w:rPr>
          <w:color w:val="000000"/>
          <w:w w:val="113"/>
        </w:rPr>
        <w:t>minutes.</w:t>
      </w:r>
    </w:p>
    <w:p w14:paraId="41947110" w14:textId="77777777" w:rsidR="00220E31" w:rsidRPr="008B59DA" w:rsidRDefault="00220E31" w:rsidP="00146BEB">
      <w:pPr>
        <w:pStyle w:val="ListParagraph"/>
        <w:numPr>
          <w:ilvl w:val="0"/>
          <w:numId w:val="30"/>
        </w:numPr>
        <w:spacing w:line="360" w:lineRule="auto"/>
        <w:jc w:val="both"/>
      </w:pPr>
      <w:r w:rsidRPr="008B59DA">
        <w:rPr>
          <w:color w:val="000000"/>
          <w:w w:val="116"/>
        </w:rPr>
        <w:t>Record</w:t>
      </w:r>
      <w:r w:rsidRPr="008B59DA">
        <w:rPr>
          <w:color w:val="000000"/>
          <w:spacing w:val="2"/>
          <w:w w:val="116"/>
        </w:rPr>
        <w:t xml:space="preserve"> </w:t>
      </w:r>
      <w:r w:rsidRPr="008B59DA">
        <w:rPr>
          <w:color w:val="000000"/>
          <w:w w:val="116"/>
        </w:rPr>
        <w:t>the</w:t>
      </w:r>
      <w:r w:rsidRPr="008B59DA">
        <w:rPr>
          <w:color w:val="000000"/>
          <w:spacing w:val="1"/>
          <w:w w:val="116"/>
        </w:rPr>
        <w:t xml:space="preserve"> </w:t>
      </w:r>
      <w:r w:rsidRPr="008B59DA">
        <w:rPr>
          <w:color w:val="000000"/>
          <w:w w:val="116"/>
        </w:rPr>
        <w:t>ammeter</w:t>
      </w:r>
      <w:r w:rsidRPr="008B59DA">
        <w:rPr>
          <w:color w:val="000000"/>
          <w:spacing w:val="1"/>
          <w:w w:val="116"/>
        </w:rPr>
        <w:t xml:space="preserve"> </w:t>
      </w:r>
      <w:r w:rsidRPr="008B59DA">
        <w:rPr>
          <w:color w:val="000000"/>
          <w:w w:val="116"/>
        </w:rPr>
        <w:t>reading.</w:t>
      </w:r>
    </w:p>
    <w:p w14:paraId="76C24275" w14:textId="77777777" w:rsidR="00220E31" w:rsidRPr="008B59DA" w:rsidRDefault="00220E31" w:rsidP="00220E31">
      <w:pPr>
        <w:pStyle w:val="ListParagraph"/>
        <w:numPr>
          <w:ilvl w:val="0"/>
          <w:numId w:val="74"/>
        </w:numPr>
        <w:spacing w:line="360" w:lineRule="auto"/>
        <w:jc w:val="both"/>
      </w:pPr>
      <w:r w:rsidRPr="008B59DA">
        <w:t>Add the discharge current (from Step 4) to the reading now on the ammeter. The total should be less than 10 amps.</w:t>
      </w:r>
    </w:p>
    <w:p w14:paraId="157C85EE" w14:textId="77777777" w:rsidR="00220E31" w:rsidRPr="008B59DA" w:rsidRDefault="00220E31" w:rsidP="00220E31">
      <w:pPr>
        <w:pStyle w:val="ListParagraph"/>
        <w:numPr>
          <w:ilvl w:val="0"/>
          <w:numId w:val="74"/>
        </w:numPr>
        <w:spacing w:line="360" w:lineRule="auto"/>
        <w:jc w:val="both"/>
      </w:pPr>
      <w:r w:rsidRPr="008B59DA">
        <w:t>The battery may not have been fully charged if the total current is more than 10 amps. Monitor the ammeter; the reading should decrease as the battery charges.</w:t>
      </w:r>
    </w:p>
    <w:p w14:paraId="652AC603" w14:textId="77777777" w:rsidR="00220E31" w:rsidRPr="008B59DA" w:rsidRDefault="00220E31" w:rsidP="00146BEB">
      <w:pPr>
        <w:pStyle w:val="ListParagraph"/>
        <w:numPr>
          <w:ilvl w:val="0"/>
          <w:numId w:val="30"/>
        </w:numPr>
        <w:spacing w:line="360" w:lineRule="auto"/>
        <w:jc w:val="both"/>
      </w:pPr>
      <w:r w:rsidRPr="008B59DA">
        <w:rPr>
          <w:color w:val="000000"/>
          <w:w w:val="115"/>
        </w:rPr>
        <w:t>Record</w:t>
      </w:r>
      <w:r w:rsidRPr="008B59DA">
        <w:rPr>
          <w:color w:val="000000"/>
          <w:spacing w:val="3"/>
          <w:w w:val="115"/>
        </w:rPr>
        <w:t xml:space="preserve"> </w:t>
      </w:r>
      <w:r w:rsidRPr="008B59DA">
        <w:rPr>
          <w:color w:val="000000"/>
          <w:w w:val="115"/>
        </w:rPr>
        <w:t>the</w:t>
      </w:r>
      <w:r w:rsidRPr="008B59DA">
        <w:rPr>
          <w:color w:val="000000"/>
          <w:spacing w:val="3"/>
          <w:w w:val="115"/>
        </w:rPr>
        <w:t xml:space="preserve"> </w:t>
      </w:r>
      <w:r w:rsidRPr="008B59DA">
        <w:rPr>
          <w:color w:val="000000"/>
          <w:w w:val="115"/>
        </w:rPr>
        <w:t>voltmeter</w:t>
      </w:r>
      <w:r w:rsidRPr="008B59DA">
        <w:rPr>
          <w:color w:val="000000"/>
          <w:spacing w:val="3"/>
          <w:w w:val="115"/>
        </w:rPr>
        <w:t xml:space="preserve"> </w:t>
      </w:r>
      <w:r w:rsidRPr="008B59DA">
        <w:rPr>
          <w:color w:val="000000"/>
          <w:w w:val="115"/>
        </w:rPr>
        <w:t>reading.</w:t>
      </w:r>
    </w:p>
    <w:p w14:paraId="34FB5707" w14:textId="77777777" w:rsidR="00220E31" w:rsidRPr="008B59DA" w:rsidRDefault="00220E31" w:rsidP="00220E31">
      <w:pPr>
        <w:pStyle w:val="ListParagraph"/>
        <w:widowControl w:val="0"/>
        <w:numPr>
          <w:ilvl w:val="0"/>
          <w:numId w:val="75"/>
        </w:numPr>
        <w:autoSpaceDE w:val="0"/>
        <w:autoSpaceDN w:val="0"/>
        <w:adjustRightInd w:val="0"/>
        <w:spacing w:line="360" w:lineRule="auto"/>
        <w:ind w:right="1094"/>
        <w:jc w:val="both"/>
        <w:rPr>
          <w:color w:val="000000"/>
          <w:w w:val="114"/>
        </w:rPr>
      </w:pPr>
      <w:r w:rsidRPr="008B59DA">
        <w:rPr>
          <w:color w:val="000000"/>
          <w:w w:val="114"/>
        </w:rPr>
        <w:t>The</w:t>
      </w:r>
      <w:r w:rsidRPr="008B59DA">
        <w:rPr>
          <w:color w:val="000000"/>
          <w:spacing w:val="6"/>
          <w:w w:val="114"/>
        </w:rPr>
        <w:t xml:space="preserve"> </w:t>
      </w:r>
      <w:r w:rsidRPr="008B59DA">
        <w:rPr>
          <w:color w:val="000000"/>
          <w:w w:val="114"/>
        </w:rPr>
        <w:t>voltmeter</w:t>
      </w:r>
      <w:r w:rsidRPr="008B59DA">
        <w:rPr>
          <w:color w:val="000000"/>
          <w:spacing w:val="6"/>
          <w:w w:val="114"/>
        </w:rPr>
        <w:t xml:space="preserve"> </w:t>
      </w:r>
      <w:r w:rsidRPr="008B59DA">
        <w:rPr>
          <w:color w:val="000000"/>
          <w:w w:val="114"/>
        </w:rPr>
        <w:t>reading</w:t>
      </w:r>
      <w:r w:rsidRPr="008B59DA">
        <w:rPr>
          <w:color w:val="000000"/>
          <w:spacing w:val="6"/>
          <w:w w:val="114"/>
        </w:rPr>
        <w:t xml:space="preserve"> </w:t>
      </w:r>
      <w:r w:rsidRPr="008B59DA">
        <w:rPr>
          <w:color w:val="000000"/>
          <w:w w:val="114"/>
        </w:rPr>
        <w:t>should</w:t>
      </w:r>
      <w:r w:rsidRPr="008B59DA">
        <w:rPr>
          <w:color w:val="000000"/>
          <w:spacing w:val="6"/>
          <w:w w:val="114"/>
        </w:rPr>
        <w:t xml:space="preserve"> </w:t>
      </w:r>
      <w:r w:rsidRPr="008B59DA">
        <w:rPr>
          <w:color w:val="000000"/>
          <w:w w:val="114"/>
        </w:rPr>
        <w:t>be</w:t>
      </w:r>
      <w:r w:rsidRPr="008B59DA">
        <w:rPr>
          <w:color w:val="000000"/>
          <w:spacing w:val="7"/>
          <w:w w:val="114"/>
        </w:rPr>
        <w:t xml:space="preserve"> </w:t>
      </w:r>
      <w:r w:rsidRPr="008B59DA">
        <w:rPr>
          <w:color w:val="000000"/>
          <w:w w:val="114"/>
        </w:rPr>
        <w:t>within</w:t>
      </w:r>
      <w:r w:rsidRPr="008B59DA">
        <w:rPr>
          <w:color w:val="000000"/>
          <w:spacing w:val="5"/>
          <w:w w:val="114"/>
        </w:rPr>
        <w:t xml:space="preserve"> </w:t>
      </w:r>
      <w:r w:rsidRPr="008B59DA">
        <w:rPr>
          <w:color w:val="000000"/>
          <w:w w:val="114"/>
        </w:rPr>
        <w:t>specification</w:t>
      </w:r>
      <w:r w:rsidRPr="008B59DA">
        <w:rPr>
          <w:color w:val="000000"/>
          <w:spacing w:val="6"/>
          <w:w w:val="114"/>
        </w:rPr>
        <w:t xml:space="preserve"> </w:t>
      </w:r>
      <w:r w:rsidRPr="008B59DA">
        <w:rPr>
          <w:color w:val="000000"/>
          <w:w w:val="114"/>
        </w:rPr>
        <w:t>for</w:t>
      </w:r>
      <w:r w:rsidRPr="008B59DA">
        <w:rPr>
          <w:color w:val="000000"/>
          <w:spacing w:val="6"/>
          <w:w w:val="114"/>
        </w:rPr>
        <w:t xml:space="preserve"> </w:t>
      </w:r>
      <w:r w:rsidRPr="008B59DA">
        <w:rPr>
          <w:color w:val="000000"/>
          <w:w w:val="114"/>
        </w:rPr>
        <w:t xml:space="preserve">the </w:t>
      </w:r>
      <w:r w:rsidRPr="008B59DA">
        <w:rPr>
          <w:color w:val="000000"/>
          <w:w w:val="120"/>
        </w:rPr>
        <w:t>alternator</w:t>
      </w:r>
      <w:r w:rsidRPr="008B59DA">
        <w:rPr>
          <w:color w:val="000000"/>
          <w:spacing w:val="6"/>
          <w:w w:val="120"/>
        </w:rPr>
        <w:t xml:space="preserve"> </w:t>
      </w:r>
      <w:r w:rsidRPr="008B59DA">
        <w:rPr>
          <w:color w:val="000000"/>
          <w:w w:val="120"/>
        </w:rPr>
        <w:t>during</w:t>
      </w:r>
      <w:r w:rsidRPr="008B59DA">
        <w:rPr>
          <w:color w:val="000000"/>
          <w:spacing w:val="5"/>
          <w:w w:val="120"/>
        </w:rPr>
        <w:t xml:space="preserve"> </w:t>
      </w:r>
      <w:r w:rsidRPr="008B59DA">
        <w:rPr>
          <w:color w:val="000000"/>
          <w:w w:val="120"/>
        </w:rPr>
        <w:t>the</w:t>
      </w:r>
      <w:r w:rsidRPr="008B59DA">
        <w:rPr>
          <w:color w:val="000000"/>
          <w:spacing w:val="5"/>
          <w:w w:val="120"/>
        </w:rPr>
        <w:t xml:space="preserve"> </w:t>
      </w:r>
      <w:r w:rsidRPr="008B59DA">
        <w:rPr>
          <w:color w:val="000000"/>
          <w:w w:val="120"/>
        </w:rPr>
        <w:t>entire</w:t>
      </w:r>
      <w:r w:rsidRPr="008B59DA">
        <w:rPr>
          <w:color w:val="000000"/>
          <w:spacing w:val="5"/>
          <w:w w:val="120"/>
        </w:rPr>
        <w:t xml:space="preserve"> </w:t>
      </w:r>
      <w:r w:rsidRPr="008B59DA">
        <w:rPr>
          <w:color w:val="000000"/>
          <w:w w:val="120"/>
        </w:rPr>
        <w:t>test</w:t>
      </w:r>
      <w:r w:rsidRPr="008B59DA">
        <w:rPr>
          <w:color w:val="000000"/>
          <w:w w:val="108"/>
        </w:rPr>
        <w:t>.</w:t>
      </w:r>
      <w:r w:rsidRPr="008B59DA">
        <w:rPr>
          <w:color w:val="000000"/>
          <w:spacing w:val="1"/>
          <w:w w:val="108"/>
        </w:rPr>
        <w:t xml:space="preserve"> </w:t>
      </w:r>
      <w:r w:rsidRPr="008B59DA">
        <w:rPr>
          <w:color w:val="000000"/>
          <w:w w:val="114"/>
        </w:rPr>
        <w:t>This</w:t>
      </w:r>
      <w:r w:rsidRPr="008B59DA">
        <w:rPr>
          <w:color w:val="000000"/>
          <w:spacing w:val="5"/>
          <w:w w:val="114"/>
        </w:rPr>
        <w:t xml:space="preserve"> </w:t>
      </w:r>
      <w:r w:rsidRPr="008B59DA">
        <w:rPr>
          <w:color w:val="000000"/>
          <w:w w:val="114"/>
        </w:rPr>
        <w:t>value</w:t>
      </w:r>
      <w:r w:rsidRPr="008B59DA">
        <w:rPr>
          <w:color w:val="000000"/>
          <w:spacing w:val="4"/>
          <w:w w:val="114"/>
        </w:rPr>
        <w:t xml:space="preserve"> </w:t>
      </w:r>
      <w:r w:rsidRPr="008B59DA">
        <w:rPr>
          <w:color w:val="000000"/>
          <w:w w:val="114"/>
        </w:rPr>
        <w:t>is</w:t>
      </w:r>
      <w:r w:rsidRPr="008B59DA">
        <w:rPr>
          <w:color w:val="000000"/>
          <w:spacing w:val="4"/>
          <w:w w:val="114"/>
        </w:rPr>
        <w:t xml:space="preserve"> </w:t>
      </w:r>
      <w:r w:rsidRPr="008B59DA">
        <w:rPr>
          <w:color w:val="000000"/>
          <w:w w:val="114"/>
        </w:rPr>
        <w:t>typically</w:t>
      </w:r>
      <w:r w:rsidRPr="008B59DA">
        <w:rPr>
          <w:color w:val="000000"/>
          <w:spacing w:val="5"/>
          <w:w w:val="114"/>
        </w:rPr>
        <w:t xml:space="preserve"> </w:t>
      </w:r>
      <w:r w:rsidRPr="008B59DA">
        <w:rPr>
          <w:color w:val="000000"/>
          <w:w w:val="114"/>
        </w:rPr>
        <w:t xml:space="preserve">between </w:t>
      </w:r>
      <w:r w:rsidRPr="008B59DA">
        <w:rPr>
          <w:color w:val="000000"/>
          <w:w w:val="116"/>
        </w:rPr>
        <w:t>13</w:t>
      </w:r>
      <w:r w:rsidRPr="008B59DA">
        <w:rPr>
          <w:color w:val="000000"/>
          <w:spacing w:val="1"/>
          <w:w w:val="116"/>
        </w:rPr>
        <w:t xml:space="preserve"> </w:t>
      </w:r>
      <w:r w:rsidRPr="008B59DA">
        <w:rPr>
          <w:color w:val="000000"/>
          <w:w w:val="116"/>
        </w:rPr>
        <w:t>and</w:t>
      </w:r>
      <w:r w:rsidRPr="008B59DA">
        <w:rPr>
          <w:color w:val="000000"/>
          <w:spacing w:val="2"/>
          <w:w w:val="116"/>
        </w:rPr>
        <w:t xml:space="preserve"> </w:t>
      </w:r>
      <w:r w:rsidRPr="008B59DA">
        <w:rPr>
          <w:color w:val="000000"/>
          <w:w w:val="116"/>
        </w:rPr>
        <w:t>15</w:t>
      </w:r>
      <w:r w:rsidRPr="008B59DA">
        <w:rPr>
          <w:color w:val="000000"/>
          <w:spacing w:val="1"/>
          <w:w w:val="116"/>
        </w:rPr>
        <w:t xml:space="preserve"> </w:t>
      </w:r>
      <w:r w:rsidRPr="008B59DA">
        <w:rPr>
          <w:color w:val="000000"/>
          <w:w w:val="116"/>
        </w:rPr>
        <w:t xml:space="preserve">volts refer to the appropriate service manual for the </w:t>
      </w:r>
      <w:r w:rsidRPr="008B59DA">
        <w:rPr>
          <w:color w:val="000000"/>
          <w:w w:val="112"/>
        </w:rPr>
        <w:t>correct</w:t>
      </w:r>
      <w:r w:rsidRPr="008B59DA">
        <w:rPr>
          <w:color w:val="000000"/>
          <w:spacing w:val="16"/>
          <w:w w:val="112"/>
        </w:rPr>
        <w:t xml:space="preserve"> </w:t>
      </w:r>
      <w:r w:rsidRPr="008B59DA">
        <w:rPr>
          <w:color w:val="000000"/>
          <w:w w:val="112"/>
        </w:rPr>
        <w:t>specification.</w:t>
      </w:r>
    </w:p>
    <w:p w14:paraId="29467DA3" w14:textId="77777777" w:rsidR="00220E31" w:rsidRPr="008B59DA" w:rsidRDefault="00220E31" w:rsidP="00220E31">
      <w:pPr>
        <w:pStyle w:val="ListParagraph"/>
        <w:widowControl w:val="0"/>
        <w:numPr>
          <w:ilvl w:val="0"/>
          <w:numId w:val="75"/>
        </w:numPr>
        <w:autoSpaceDE w:val="0"/>
        <w:autoSpaceDN w:val="0"/>
        <w:adjustRightInd w:val="0"/>
        <w:spacing w:line="360" w:lineRule="auto"/>
        <w:ind w:right="1094"/>
        <w:jc w:val="both"/>
        <w:rPr>
          <w:color w:val="000000"/>
          <w:w w:val="114"/>
        </w:rPr>
      </w:pPr>
      <w:r w:rsidRPr="008B59DA">
        <w:rPr>
          <w:color w:val="000000"/>
          <w:w w:val="114"/>
        </w:rPr>
        <w:t>If the voltmeter reading is higher than specified, the voltage regulator is probably defective. Replace the regulator if possible or replace the alternator.</w:t>
      </w:r>
    </w:p>
    <w:p w14:paraId="104EA4BE" w14:textId="77777777" w:rsidR="00220E31" w:rsidRPr="008B59DA" w:rsidRDefault="00220E31" w:rsidP="00220E31">
      <w:pPr>
        <w:pStyle w:val="ListParagraph"/>
        <w:widowControl w:val="0"/>
        <w:numPr>
          <w:ilvl w:val="0"/>
          <w:numId w:val="75"/>
        </w:numPr>
        <w:autoSpaceDE w:val="0"/>
        <w:autoSpaceDN w:val="0"/>
        <w:adjustRightInd w:val="0"/>
        <w:spacing w:line="360" w:lineRule="auto"/>
        <w:ind w:right="1094"/>
        <w:jc w:val="both"/>
        <w:rPr>
          <w:color w:val="000000"/>
          <w:w w:val="115"/>
        </w:rPr>
      </w:pPr>
      <w:r w:rsidRPr="008B59DA">
        <w:rPr>
          <w:color w:val="000000"/>
          <w:w w:val="115"/>
        </w:rPr>
        <w:t>If</w:t>
      </w:r>
      <w:r w:rsidRPr="008B59DA">
        <w:rPr>
          <w:color w:val="000000"/>
          <w:spacing w:val="2"/>
          <w:w w:val="115"/>
        </w:rPr>
        <w:t xml:space="preserve"> </w:t>
      </w:r>
      <w:r w:rsidRPr="008B59DA">
        <w:rPr>
          <w:color w:val="000000"/>
          <w:w w:val="115"/>
        </w:rPr>
        <w:t>the</w:t>
      </w:r>
      <w:r w:rsidRPr="008B59DA">
        <w:rPr>
          <w:color w:val="000000"/>
          <w:spacing w:val="2"/>
          <w:w w:val="115"/>
        </w:rPr>
        <w:t xml:space="preserve"> </w:t>
      </w:r>
      <w:r w:rsidRPr="008B59DA">
        <w:rPr>
          <w:color w:val="000000"/>
          <w:w w:val="115"/>
        </w:rPr>
        <w:t>voltmeter</w:t>
      </w:r>
      <w:r w:rsidRPr="008B59DA">
        <w:rPr>
          <w:color w:val="000000"/>
          <w:spacing w:val="2"/>
          <w:w w:val="115"/>
        </w:rPr>
        <w:t xml:space="preserve"> </w:t>
      </w:r>
      <w:r w:rsidRPr="008B59DA">
        <w:rPr>
          <w:color w:val="000000"/>
          <w:w w:val="115"/>
        </w:rPr>
        <w:t>reading</w:t>
      </w:r>
      <w:r w:rsidRPr="008B59DA">
        <w:rPr>
          <w:color w:val="000000"/>
          <w:spacing w:val="2"/>
          <w:w w:val="115"/>
        </w:rPr>
        <w:t xml:space="preserve"> </w:t>
      </w:r>
      <w:r w:rsidRPr="008B59DA">
        <w:rPr>
          <w:color w:val="000000"/>
          <w:w w:val="115"/>
        </w:rPr>
        <w:t>is</w:t>
      </w:r>
      <w:r w:rsidRPr="008B59DA">
        <w:rPr>
          <w:color w:val="000000"/>
          <w:spacing w:val="1"/>
          <w:w w:val="115"/>
        </w:rPr>
        <w:t xml:space="preserve"> </w:t>
      </w:r>
      <w:r w:rsidRPr="008B59DA">
        <w:rPr>
          <w:color w:val="000000"/>
          <w:w w:val="115"/>
        </w:rPr>
        <w:t>lower</w:t>
      </w:r>
      <w:r w:rsidRPr="008B59DA">
        <w:rPr>
          <w:color w:val="000000"/>
          <w:spacing w:val="1"/>
          <w:w w:val="115"/>
        </w:rPr>
        <w:t xml:space="preserve"> </w:t>
      </w:r>
      <w:r w:rsidRPr="008B59DA">
        <w:rPr>
          <w:color w:val="000000"/>
          <w:w w:val="115"/>
        </w:rPr>
        <w:t>than</w:t>
      </w:r>
      <w:r w:rsidRPr="008B59DA">
        <w:rPr>
          <w:color w:val="000000"/>
          <w:spacing w:val="1"/>
          <w:w w:val="115"/>
        </w:rPr>
        <w:t xml:space="preserve"> </w:t>
      </w:r>
      <w:r w:rsidRPr="008B59DA">
        <w:rPr>
          <w:color w:val="000000"/>
          <w:w w:val="115"/>
        </w:rPr>
        <w:t>specified,</w:t>
      </w:r>
      <w:r w:rsidRPr="008B59DA">
        <w:rPr>
          <w:color w:val="000000"/>
          <w:spacing w:val="1"/>
          <w:w w:val="115"/>
        </w:rPr>
        <w:t xml:space="preserve"> </w:t>
      </w:r>
      <w:r w:rsidRPr="008B59DA">
        <w:rPr>
          <w:color w:val="000000"/>
          <w:w w:val="115"/>
        </w:rPr>
        <w:t>the</w:t>
      </w:r>
      <w:r w:rsidRPr="008B59DA">
        <w:rPr>
          <w:color w:val="000000"/>
          <w:spacing w:val="1"/>
          <w:w w:val="115"/>
        </w:rPr>
        <w:t xml:space="preserve"> </w:t>
      </w:r>
      <w:r w:rsidRPr="008B59DA">
        <w:rPr>
          <w:color w:val="000000"/>
          <w:w w:val="115"/>
        </w:rPr>
        <w:t>cause</w:t>
      </w:r>
      <w:r w:rsidRPr="008B59DA">
        <w:rPr>
          <w:color w:val="000000"/>
          <w:spacing w:val="1"/>
          <w:w w:val="115"/>
        </w:rPr>
        <w:t xml:space="preserve"> </w:t>
      </w:r>
      <w:r w:rsidRPr="008B59DA">
        <w:rPr>
          <w:color w:val="000000"/>
          <w:w w:val="115"/>
        </w:rPr>
        <w:t xml:space="preserve">could </w:t>
      </w:r>
      <w:r w:rsidRPr="008B59DA">
        <w:rPr>
          <w:color w:val="000000"/>
          <w:w w:val="117"/>
        </w:rPr>
        <w:t>be</w:t>
      </w:r>
      <w:r w:rsidRPr="008B59DA">
        <w:rPr>
          <w:color w:val="000000"/>
          <w:spacing w:val="4"/>
          <w:w w:val="117"/>
        </w:rPr>
        <w:t xml:space="preserve"> </w:t>
      </w:r>
      <w:r w:rsidRPr="008B59DA">
        <w:rPr>
          <w:color w:val="000000"/>
          <w:w w:val="117"/>
        </w:rPr>
        <w:t>a</w:t>
      </w:r>
      <w:r w:rsidRPr="008B59DA">
        <w:rPr>
          <w:color w:val="000000"/>
          <w:spacing w:val="4"/>
          <w:w w:val="117"/>
        </w:rPr>
        <w:t xml:space="preserve"> </w:t>
      </w:r>
      <w:r w:rsidRPr="008B59DA">
        <w:rPr>
          <w:color w:val="000000"/>
          <w:w w:val="117"/>
        </w:rPr>
        <w:t>bad</w:t>
      </w:r>
      <w:r w:rsidRPr="008B59DA">
        <w:rPr>
          <w:color w:val="000000"/>
          <w:spacing w:val="4"/>
          <w:w w:val="117"/>
        </w:rPr>
        <w:t xml:space="preserve"> </w:t>
      </w:r>
      <w:r w:rsidRPr="008B59DA">
        <w:rPr>
          <w:color w:val="000000"/>
          <w:w w:val="117"/>
        </w:rPr>
        <w:t>regulator</w:t>
      </w:r>
      <w:r w:rsidRPr="008B59DA">
        <w:rPr>
          <w:color w:val="000000"/>
          <w:spacing w:val="4"/>
          <w:w w:val="117"/>
        </w:rPr>
        <w:t xml:space="preserve"> </w:t>
      </w:r>
      <w:r w:rsidRPr="008B59DA">
        <w:rPr>
          <w:color w:val="000000"/>
          <w:w w:val="117"/>
        </w:rPr>
        <w:t>or</w:t>
      </w:r>
      <w:r w:rsidRPr="008B59DA">
        <w:rPr>
          <w:color w:val="000000"/>
          <w:spacing w:val="4"/>
          <w:w w:val="117"/>
        </w:rPr>
        <w:t xml:space="preserve"> </w:t>
      </w:r>
      <w:r w:rsidRPr="008B59DA">
        <w:rPr>
          <w:color w:val="000000"/>
          <w:w w:val="117"/>
        </w:rPr>
        <w:t>a</w:t>
      </w:r>
      <w:r w:rsidRPr="008B59DA">
        <w:rPr>
          <w:color w:val="000000"/>
          <w:spacing w:val="5"/>
          <w:w w:val="117"/>
        </w:rPr>
        <w:t xml:space="preserve"> </w:t>
      </w:r>
      <w:r w:rsidRPr="008B59DA">
        <w:rPr>
          <w:color w:val="000000"/>
          <w:w w:val="117"/>
        </w:rPr>
        <w:t>fault</w:t>
      </w:r>
      <w:r w:rsidRPr="008B59DA">
        <w:rPr>
          <w:color w:val="000000"/>
          <w:spacing w:val="5"/>
          <w:w w:val="117"/>
        </w:rPr>
        <w:t xml:space="preserve"> </w:t>
      </w:r>
      <w:r w:rsidRPr="008B59DA">
        <w:rPr>
          <w:color w:val="000000"/>
          <w:w w:val="117"/>
        </w:rPr>
        <w:t>in</w:t>
      </w:r>
      <w:r w:rsidRPr="008B59DA">
        <w:rPr>
          <w:color w:val="000000"/>
          <w:spacing w:val="5"/>
          <w:w w:val="117"/>
        </w:rPr>
        <w:t xml:space="preserve"> </w:t>
      </w:r>
      <w:r w:rsidRPr="008B59DA">
        <w:rPr>
          <w:color w:val="000000"/>
          <w:w w:val="117"/>
        </w:rPr>
        <w:t>the</w:t>
      </w:r>
      <w:r w:rsidRPr="008B59DA">
        <w:rPr>
          <w:color w:val="000000"/>
          <w:spacing w:val="4"/>
          <w:w w:val="117"/>
        </w:rPr>
        <w:t xml:space="preserve"> </w:t>
      </w:r>
      <w:r w:rsidRPr="008B59DA">
        <w:rPr>
          <w:color w:val="000000"/>
          <w:w w:val="117"/>
        </w:rPr>
        <w:t>alternator</w:t>
      </w:r>
      <w:r w:rsidRPr="008B59DA">
        <w:rPr>
          <w:color w:val="000000"/>
          <w:spacing w:val="3"/>
          <w:w w:val="117"/>
        </w:rPr>
        <w:t xml:space="preserve"> </w:t>
      </w:r>
      <w:r w:rsidRPr="008B59DA">
        <w:rPr>
          <w:color w:val="000000"/>
          <w:w w:val="117"/>
        </w:rPr>
        <w:t>windings</w:t>
      </w:r>
      <w:r w:rsidRPr="008B59DA">
        <w:rPr>
          <w:color w:val="000000"/>
          <w:w w:val="108"/>
        </w:rPr>
        <w:t>.</w:t>
      </w:r>
      <w:r w:rsidRPr="008B59DA">
        <w:rPr>
          <w:color w:val="000000"/>
          <w:spacing w:val="1"/>
          <w:w w:val="108"/>
        </w:rPr>
        <w:t xml:space="preserve"> </w:t>
      </w:r>
      <w:r w:rsidRPr="008B59DA">
        <w:rPr>
          <w:color w:val="000000"/>
          <w:w w:val="111"/>
        </w:rPr>
        <w:t xml:space="preserve">Replace </w:t>
      </w:r>
      <w:r w:rsidRPr="008B59DA">
        <w:rPr>
          <w:color w:val="000000"/>
          <w:w w:val="118"/>
        </w:rPr>
        <w:t>alternator</w:t>
      </w:r>
      <w:r w:rsidRPr="008B59DA">
        <w:rPr>
          <w:color w:val="000000"/>
          <w:spacing w:val="4"/>
          <w:w w:val="118"/>
        </w:rPr>
        <w:t xml:space="preserve"> </w:t>
      </w:r>
      <w:r w:rsidRPr="008B59DA">
        <w:rPr>
          <w:color w:val="000000"/>
          <w:w w:val="118"/>
        </w:rPr>
        <w:t>if</w:t>
      </w:r>
      <w:r w:rsidRPr="008B59DA">
        <w:rPr>
          <w:color w:val="000000"/>
          <w:spacing w:val="4"/>
          <w:w w:val="118"/>
        </w:rPr>
        <w:t xml:space="preserve"> </w:t>
      </w:r>
      <w:r w:rsidRPr="008B59DA">
        <w:rPr>
          <w:color w:val="000000"/>
          <w:w w:val="118"/>
        </w:rPr>
        <w:t>it</w:t>
      </w:r>
      <w:r w:rsidRPr="008B59DA">
        <w:rPr>
          <w:color w:val="000000"/>
          <w:spacing w:val="3"/>
          <w:w w:val="118"/>
        </w:rPr>
        <w:t xml:space="preserve"> </w:t>
      </w:r>
      <w:r w:rsidRPr="008B59DA">
        <w:rPr>
          <w:color w:val="000000"/>
          <w:w w:val="118"/>
        </w:rPr>
        <w:t>has</w:t>
      </w:r>
      <w:r w:rsidRPr="008B59DA">
        <w:rPr>
          <w:color w:val="000000"/>
          <w:spacing w:val="3"/>
          <w:w w:val="118"/>
        </w:rPr>
        <w:t xml:space="preserve"> </w:t>
      </w:r>
      <w:r w:rsidRPr="008B59DA">
        <w:rPr>
          <w:color w:val="000000"/>
          <w:w w:val="118"/>
        </w:rPr>
        <w:t>an</w:t>
      </w:r>
      <w:r w:rsidRPr="008B59DA">
        <w:rPr>
          <w:color w:val="000000"/>
          <w:spacing w:val="3"/>
          <w:w w:val="118"/>
        </w:rPr>
        <w:t xml:space="preserve"> </w:t>
      </w:r>
      <w:r w:rsidRPr="008B59DA">
        <w:rPr>
          <w:color w:val="000000"/>
          <w:w w:val="118"/>
        </w:rPr>
        <w:t>internal</w:t>
      </w:r>
      <w:r w:rsidRPr="008B59DA">
        <w:rPr>
          <w:color w:val="000000"/>
          <w:spacing w:val="3"/>
          <w:w w:val="118"/>
        </w:rPr>
        <w:t xml:space="preserve"> </w:t>
      </w:r>
      <w:r w:rsidRPr="008B59DA">
        <w:rPr>
          <w:color w:val="000000"/>
          <w:w w:val="118"/>
        </w:rPr>
        <w:t>voltage</w:t>
      </w:r>
      <w:r w:rsidRPr="008B59DA">
        <w:rPr>
          <w:color w:val="000000"/>
          <w:spacing w:val="3"/>
          <w:w w:val="118"/>
        </w:rPr>
        <w:t xml:space="preserve"> </w:t>
      </w:r>
      <w:r w:rsidRPr="008B59DA">
        <w:rPr>
          <w:color w:val="000000"/>
          <w:w w:val="118"/>
        </w:rPr>
        <w:t>regulator.</w:t>
      </w:r>
    </w:p>
    <w:p w14:paraId="3412CE49" w14:textId="58C515B4" w:rsidR="00220E31" w:rsidRPr="008B59DA" w:rsidRDefault="00220E31" w:rsidP="00220E31">
      <w:pPr>
        <w:pStyle w:val="ListParagraph"/>
        <w:widowControl w:val="0"/>
        <w:numPr>
          <w:ilvl w:val="0"/>
          <w:numId w:val="75"/>
        </w:numPr>
        <w:autoSpaceDE w:val="0"/>
        <w:autoSpaceDN w:val="0"/>
        <w:adjustRightInd w:val="0"/>
        <w:spacing w:line="360" w:lineRule="auto"/>
        <w:ind w:right="1094"/>
        <w:jc w:val="both"/>
        <w:rPr>
          <w:color w:val="000000"/>
          <w:w w:val="115"/>
        </w:rPr>
      </w:pPr>
      <w:r w:rsidRPr="008B59DA">
        <w:rPr>
          <w:color w:val="000000"/>
          <w:w w:val="115"/>
        </w:rPr>
        <w:t>For alternators with externally mounted regulators, confirm</w:t>
      </w:r>
      <w:r w:rsidR="00562387">
        <w:rPr>
          <w:color w:val="000000"/>
          <w:w w:val="115"/>
        </w:rPr>
        <w:t xml:space="preserve"> </w:t>
      </w:r>
      <w:r w:rsidRPr="008B59DA">
        <w:rPr>
          <w:color w:val="000000"/>
          <w:w w:val="115"/>
        </w:rPr>
        <w:t xml:space="preserve">the cause by grounding Terminal F on the alternator. This bypasses the regulator. If voltage increases, the voltage </w:t>
      </w:r>
      <w:r w:rsidRPr="008B59DA">
        <w:rPr>
          <w:color w:val="000000"/>
          <w:w w:val="115"/>
        </w:rPr>
        <w:lastRenderedPageBreak/>
        <w:t>regulator is probably defective. If the voltage remains low, replace the alternator; there is a problem with the windings.</w:t>
      </w:r>
    </w:p>
    <w:p w14:paraId="5080A860" w14:textId="77777777" w:rsidR="00220E31" w:rsidRPr="008B59DA" w:rsidRDefault="00220E31" w:rsidP="00146BEB">
      <w:pPr>
        <w:pStyle w:val="ListParagraph"/>
        <w:widowControl w:val="0"/>
        <w:numPr>
          <w:ilvl w:val="0"/>
          <w:numId w:val="30"/>
        </w:numPr>
        <w:autoSpaceDE w:val="0"/>
        <w:autoSpaceDN w:val="0"/>
        <w:adjustRightInd w:val="0"/>
        <w:spacing w:line="360" w:lineRule="auto"/>
        <w:ind w:right="1094"/>
        <w:jc w:val="both"/>
        <w:rPr>
          <w:color w:val="000000"/>
          <w:w w:val="115"/>
        </w:rPr>
      </w:pPr>
      <w:r w:rsidRPr="008B59DA">
        <w:rPr>
          <w:color w:val="000000"/>
          <w:w w:val="115"/>
        </w:rPr>
        <w:t>Remove ground from alternator Terminal F.</w:t>
      </w:r>
    </w:p>
    <w:p w14:paraId="48BD46A1" w14:textId="77777777" w:rsidR="00562387" w:rsidRPr="00562387" w:rsidRDefault="00220E31" w:rsidP="00562387">
      <w:pPr>
        <w:pStyle w:val="ListParagraph"/>
        <w:numPr>
          <w:ilvl w:val="0"/>
          <w:numId w:val="15"/>
        </w:numPr>
        <w:tabs>
          <w:tab w:val="left" w:pos="1260"/>
        </w:tabs>
        <w:autoSpaceDE w:val="0"/>
        <w:autoSpaceDN w:val="0"/>
        <w:adjustRightInd w:val="0"/>
        <w:spacing w:line="360" w:lineRule="auto"/>
        <w:jc w:val="both"/>
        <w:rPr>
          <w:b/>
          <w:bCs/>
          <w:iCs/>
          <w:color w:val="000000"/>
          <w:lang w:eastAsia="fil-PH"/>
        </w:rPr>
      </w:pPr>
      <w:r w:rsidRPr="00562387">
        <w:rPr>
          <w:b/>
        </w:rPr>
        <w:t xml:space="preserve">Quality Criteria: </w:t>
      </w:r>
      <w:bookmarkStart w:id="117" w:name="_Hlk113054568"/>
      <w:r w:rsidR="00562387" w:rsidRPr="007C03D8">
        <w:rPr>
          <w:bCs/>
        </w:rPr>
        <w:t>The battery should be fully charged and connections kept clean</w:t>
      </w:r>
    </w:p>
    <w:p w14:paraId="140143BD" w14:textId="70F8FEC3" w:rsidR="00562387" w:rsidRPr="000D6BA9" w:rsidRDefault="00562387" w:rsidP="00562387">
      <w:pPr>
        <w:pStyle w:val="ListParagraph"/>
        <w:tabs>
          <w:tab w:val="left" w:pos="1260"/>
        </w:tabs>
        <w:autoSpaceDE w:val="0"/>
        <w:autoSpaceDN w:val="0"/>
        <w:adjustRightInd w:val="0"/>
        <w:spacing w:line="360" w:lineRule="auto"/>
        <w:jc w:val="both"/>
        <w:rPr>
          <w:b/>
          <w:bCs/>
          <w:iCs/>
          <w:color w:val="000000"/>
          <w:lang w:eastAsia="fil-PH"/>
        </w:rPr>
      </w:pPr>
      <w:r>
        <w:rPr>
          <w:b/>
        </w:rPr>
        <w:t xml:space="preserve">                              </w:t>
      </w:r>
      <w:r w:rsidRPr="007C03D8">
        <w:rPr>
          <w:bCs/>
        </w:rPr>
        <w:t xml:space="preserve"> and tight.</w:t>
      </w:r>
    </w:p>
    <w:bookmarkEnd w:id="117"/>
    <w:p w14:paraId="0948A36A" w14:textId="34B5E43A" w:rsidR="00220E31" w:rsidRDefault="00220E31" w:rsidP="00265952">
      <w:pPr>
        <w:pStyle w:val="ListParagraph"/>
        <w:numPr>
          <w:ilvl w:val="0"/>
          <w:numId w:val="28"/>
        </w:numPr>
        <w:spacing w:line="360" w:lineRule="auto"/>
        <w:jc w:val="both"/>
      </w:pPr>
      <w:r w:rsidRPr="00562387">
        <w:rPr>
          <w:b/>
        </w:rPr>
        <w:t xml:space="preserve">Precautions: </w:t>
      </w:r>
      <w:r w:rsidRPr="008B59DA">
        <w:t>Check overall battery condition.</w:t>
      </w:r>
    </w:p>
    <w:p w14:paraId="410153F8" w14:textId="77777777" w:rsidR="00146BEB" w:rsidRPr="008B59DA" w:rsidRDefault="00146BEB" w:rsidP="00146BEB">
      <w:pPr>
        <w:pStyle w:val="ListParagraph"/>
        <w:spacing w:line="360" w:lineRule="auto"/>
        <w:jc w:val="both"/>
      </w:pPr>
    </w:p>
    <w:p w14:paraId="42B1C318" w14:textId="21B19535" w:rsidR="00220E31" w:rsidRPr="00953CBD" w:rsidRDefault="00220E31" w:rsidP="00220E31">
      <w:pPr>
        <w:tabs>
          <w:tab w:val="left" w:pos="1260"/>
        </w:tabs>
        <w:autoSpaceDE w:val="0"/>
        <w:autoSpaceDN w:val="0"/>
        <w:adjustRightInd w:val="0"/>
        <w:spacing w:line="360" w:lineRule="auto"/>
        <w:jc w:val="both"/>
        <w:rPr>
          <w:b/>
          <w:bCs/>
          <w:iCs/>
          <w:sz w:val="28"/>
          <w:szCs w:val="28"/>
          <w:lang w:eastAsia="fil-PH"/>
        </w:rPr>
      </w:pPr>
      <w:bookmarkStart w:id="118" w:name="_Toc113058619"/>
      <w:r w:rsidRPr="00953CBD">
        <w:rPr>
          <w:rStyle w:val="Heading2Char"/>
          <w:rFonts w:ascii="Times New Roman" w:hAnsi="Times New Roman" w:cs="Times New Roman"/>
          <w:b/>
          <w:bCs/>
          <w:color w:val="auto"/>
          <w:sz w:val="28"/>
          <w:szCs w:val="28"/>
        </w:rPr>
        <w:t>Operation Sheet</w:t>
      </w:r>
      <w:bookmarkEnd w:id="118"/>
      <w:r w:rsidRPr="00953CBD">
        <w:rPr>
          <w:rStyle w:val="Heading2Char"/>
          <w:rFonts w:ascii="Times New Roman" w:hAnsi="Times New Roman" w:cs="Times New Roman"/>
          <w:color w:val="auto"/>
          <w:sz w:val="28"/>
          <w:szCs w:val="28"/>
        </w:rPr>
        <w:t xml:space="preserve"> </w:t>
      </w:r>
      <w:r>
        <w:rPr>
          <w:b/>
          <w:bCs/>
          <w:iCs/>
          <w:sz w:val="28"/>
          <w:szCs w:val="28"/>
          <w:lang w:eastAsia="fil-PH"/>
        </w:rPr>
        <w:t>3</w:t>
      </w:r>
      <w:r w:rsidRPr="00953CBD">
        <w:rPr>
          <w:b/>
          <w:bCs/>
          <w:iCs/>
          <w:sz w:val="28"/>
          <w:szCs w:val="28"/>
          <w:lang w:eastAsia="fil-PH"/>
        </w:rPr>
        <w:t>.</w:t>
      </w:r>
      <w:r w:rsidR="00146BEB">
        <w:rPr>
          <w:b/>
          <w:bCs/>
          <w:iCs/>
          <w:sz w:val="28"/>
          <w:szCs w:val="28"/>
          <w:lang w:eastAsia="fil-PH"/>
        </w:rPr>
        <w:t>3.</w:t>
      </w:r>
      <w:r w:rsidRPr="00953CBD">
        <w:rPr>
          <w:b/>
          <w:bCs/>
          <w:iCs/>
          <w:sz w:val="28"/>
          <w:szCs w:val="28"/>
          <w:lang w:eastAsia="fil-PH"/>
        </w:rPr>
        <w:t xml:space="preserve"> Alternator Output Test (with Load)</w:t>
      </w:r>
    </w:p>
    <w:p w14:paraId="3896424A" w14:textId="77777777" w:rsidR="00220E31" w:rsidRPr="00953CBD" w:rsidRDefault="00220E31" w:rsidP="00220E31">
      <w:pPr>
        <w:pStyle w:val="ListParagraph"/>
        <w:numPr>
          <w:ilvl w:val="0"/>
          <w:numId w:val="15"/>
        </w:numPr>
        <w:tabs>
          <w:tab w:val="left" w:pos="1260"/>
        </w:tabs>
        <w:autoSpaceDE w:val="0"/>
        <w:autoSpaceDN w:val="0"/>
        <w:adjustRightInd w:val="0"/>
        <w:spacing w:line="360" w:lineRule="auto"/>
        <w:jc w:val="both"/>
        <w:rPr>
          <w:lang w:val="en-PH"/>
        </w:rPr>
      </w:pPr>
      <w:r w:rsidRPr="00953CBD">
        <w:rPr>
          <w:b/>
          <w:bCs/>
          <w:iCs/>
          <w:lang w:eastAsia="fil-PH"/>
        </w:rPr>
        <w:t xml:space="preserve">Operation </w:t>
      </w:r>
      <w:r w:rsidRPr="00953CBD">
        <w:rPr>
          <w:b/>
          <w:bCs/>
          <w:iCs/>
          <w:color w:val="000000"/>
          <w:lang w:eastAsia="fil-PH"/>
        </w:rPr>
        <w:t xml:space="preserve">Title: </w:t>
      </w:r>
      <w:r w:rsidRPr="00953CBD">
        <w:rPr>
          <w:iCs/>
          <w:lang w:eastAsia="fil-PH"/>
        </w:rPr>
        <w:t>Alternator Output Test (with Load)</w:t>
      </w:r>
    </w:p>
    <w:p w14:paraId="46F1C272" w14:textId="77777777" w:rsidR="00220E31" w:rsidRDefault="00220E31" w:rsidP="00220E31">
      <w:pPr>
        <w:pStyle w:val="ListParagraph"/>
        <w:numPr>
          <w:ilvl w:val="0"/>
          <w:numId w:val="15"/>
        </w:numPr>
        <w:spacing w:line="360" w:lineRule="auto"/>
        <w:jc w:val="both"/>
        <w:rPr>
          <w:iCs/>
          <w:lang w:eastAsia="fil-PH"/>
        </w:rPr>
      </w:pPr>
      <w:r w:rsidRPr="00220E31">
        <w:rPr>
          <w:b/>
          <w:bCs/>
          <w:iCs/>
          <w:color w:val="000000"/>
          <w:lang w:eastAsia="fil-PH"/>
        </w:rPr>
        <w:t xml:space="preserve">Purpose: </w:t>
      </w:r>
      <w:r w:rsidRPr="00220E31">
        <w:rPr>
          <w:iCs/>
          <w:lang w:eastAsia="fil-PH"/>
        </w:rPr>
        <w:t>Also perform this test completed to make sure that the alternator is operating correctly.</w:t>
      </w:r>
    </w:p>
    <w:p w14:paraId="63D11318" w14:textId="77777777" w:rsidR="00220E31" w:rsidRPr="00220E31" w:rsidRDefault="00220E31" w:rsidP="00220E31">
      <w:pPr>
        <w:pStyle w:val="ListParagraph"/>
        <w:numPr>
          <w:ilvl w:val="0"/>
          <w:numId w:val="15"/>
        </w:numPr>
        <w:spacing w:line="360" w:lineRule="auto"/>
        <w:jc w:val="both"/>
        <w:rPr>
          <w:iCs/>
          <w:lang w:eastAsia="fil-PH"/>
        </w:rPr>
      </w:pPr>
      <w:r w:rsidRPr="00220E31">
        <w:rPr>
          <w:b/>
          <w:bCs/>
          <w:iCs/>
          <w:color w:val="000000"/>
          <w:lang w:eastAsia="fil-PH"/>
        </w:rPr>
        <w:t xml:space="preserve">Instruction: </w:t>
      </w:r>
      <w:r w:rsidRPr="00220E31">
        <w:rPr>
          <w:color w:val="000000"/>
          <w:w w:val="112"/>
        </w:rPr>
        <w:t>Use the fol</w:t>
      </w:r>
      <w:r w:rsidRPr="00220E31">
        <w:rPr>
          <w:color w:val="000000"/>
          <w:spacing w:val="-1"/>
          <w:w w:val="112"/>
        </w:rPr>
        <w:t>lo</w:t>
      </w:r>
      <w:r w:rsidRPr="00220E31">
        <w:rPr>
          <w:color w:val="000000"/>
          <w:spacing w:val="-2"/>
          <w:w w:val="112"/>
        </w:rPr>
        <w:t>win</w:t>
      </w:r>
      <w:r w:rsidRPr="00220E31">
        <w:rPr>
          <w:color w:val="000000"/>
          <w:w w:val="112"/>
        </w:rPr>
        <w:t xml:space="preserve">g </w:t>
      </w:r>
      <w:r w:rsidRPr="00220E31">
        <w:rPr>
          <w:color w:val="000000"/>
          <w:spacing w:val="-2"/>
          <w:w w:val="112"/>
        </w:rPr>
        <w:t>step</w:t>
      </w:r>
      <w:r w:rsidRPr="00220E31">
        <w:rPr>
          <w:color w:val="000000"/>
          <w:w w:val="112"/>
        </w:rPr>
        <w:t xml:space="preserve">s </w:t>
      </w:r>
      <w:r w:rsidRPr="00220E31">
        <w:rPr>
          <w:color w:val="000000"/>
          <w:spacing w:val="-2"/>
          <w:w w:val="112"/>
        </w:rPr>
        <w:t>t</w:t>
      </w:r>
      <w:r w:rsidRPr="00220E31">
        <w:rPr>
          <w:color w:val="000000"/>
          <w:w w:val="112"/>
        </w:rPr>
        <w:t xml:space="preserve">o </w:t>
      </w:r>
      <w:r w:rsidRPr="00220E31">
        <w:rPr>
          <w:color w:val="000000"/>
          <w:spacing w:val="-2"/>
          <w:w w:val="112"/>
        </w:rPr>
        <w:t>perfor</w:t>
      </w:r>
      <w:r w:rsidRPr="00220E31">
        <w:rPr>
          <w:color w:val="000000"/>
          <w:w w:val="112"/>
        </w:rPr>
        <w:t xml:space="preserve">m </w:t>
      </w:r>
      <w:r w:rsidRPr="00220E31">
        <w:rPr>
          <w:color w:val="000000"/>
          <w:spacing w:val="-2"/>
          <w:w w:val="112"/>
        </w:rPr>
        <w:t>th</w:t>
      </w:r>
      <w:r w:rsidRPr="00220E31">
        <w:rPr>
          <w:color w:val="000000"/>
          <w:w w:val="112"/>
        </w:rPr>
        <w:t xml:space="preserve">e </w:t>
      </w:r>
      <w:r w:rsidRPr="00220E31">
        <w:rPr>
          <w:color w:val="000000"/>
          <w:spacing w:val="-2"/>
          <w:w w:val="112"/>
        </w:rPr>
        <w:t>tes</w:t>
      </w:r>
      <w:r w:rsidRPr="00220E31">
        <w:rPr>
          <w:color w:val="000000"/>
          <w:w w:val="112"/>
        </w:rPr>
        <w:t xml:space="preserve">t </w:t>
      </w:r>
      <w:r w:rsidRPr="00220E31">
        <w:rPr>
          <w:color w:val="000000"/>
          <w:spacing w:val="-2"/>
          <w:w w:val="112"/>
        </w:rPr>
        <w:t>wit</w:t>
      </w:r>
      <w:r w:rsidRPr="00220E31">
        <w:rPr>
          <w:color w:val="000000"/>
          <w:w w:val="112"/>
        </w:rPr>
        <w:t xml:space="preserve">h a </w:t>
      </w:r>
      <w:r w:rsidRPr="00220E31">
        <w:rPr>
          <w:color w:val="000000"/>
          <w:spacing w:val="-2"/>
          <w:w w:val="112"/>
        </w:rPr>
        <w:t>Su</w:t>
      </w:r>
      <w:r w:rsidRPr="00220E31">
        <w:rPr>
          <w:color w:val="000000"/>
          <w:w w:val="112"/>
        </w:rPr>
        <w:t xml:space="preserve">n </w:t>
      </w:r>
      <w:r w:rsidRPr="00220E31">
        <w:rPr>
          <w:color w:val="000000"/>
          <w:spacing w:val="-27"/>
          <w:w w:val="112"/>
        </w:rPr>
        <w:t>V</w:t>
      </w:r>
      <w:r w:rsidRPr="00220E31">
        <w:rPr>
          <w:color w:val="000000"/>
          <w:spacing w:val="-15"/>
          <w:w w:val="112"/>
        </w:rPr>
        <w:t>A</w:t>
      </w:r>
      <w:r w:rsidRPr="00220E31">
        <w:rPr>
          <w:color w:val="000000"/>
          <w:spacing w:val="-23"/>
          <w:w w:val="112"/>
        </w:rPr>
        <w:t>T</w:t>
      </w:r>
      <w:r w:rsidRPr="00220E31">
        <w:rPr>
          <w:color w:val="000000"/>
          <w:spacing w:val="-2"/>
          <w:w w:val="112"/>
        </w:rPr>
        <w:t>-4</w:t>
      </w:r>
      <w:r w:rsidRPr="00220E31">
        <w:rPr>
          <w:color w:val="000000"/>
          <w:w w:val="112"/>
        </w:rPr>
        <w:t xml:space="preserve">0 </w:t>
      </w:r>
      <w:r w:rsidRPr="00220E31">
        <w:rPr>
          <w:color w:val="000000"/>
          <w:spacing w:val="-2"/>
          <w:w w:val="112"/>
        </w:rPr>
        <w:t>o</w:t>
      </w:r>
      <w:r w:rsidRPr="00220E31">
        <w:rPr>
          <w:color w:val="000000"/>
          <w:w w:val="112"/>
        </w:rPr>
        <w:t xml:space="preserve">r </w:t>
      </w:r>
      <w:r w:rsidRPr="00220E31">
        <w:rPr>
          <w:color w:val="000000"/>
          <w:spacing w:val="-27"/>
          <w:w w:val="112"/>
        </w:rPr>
        <w:t>V</w:t>
      </w:r>
      <w:r w:rsidRPr="00220E31">
        <w:rPr>
          <w:color w:val="000000"/>
          <w:spacing w:val="-15"/>
          <w:w w:val="112"/>
        </w:rPr>
        <w:t>A</w:t>
      </w:r>
      <w:r w:rsidRPr="00220E31">
        <w:rPr>
          <w:color w:val="000000"/>
          <w:spacing w:val="-23"/>
          <w:w w:val="112"/>
        </w:rPr>
        <w:t>T</w:t>
      </w:r>
      <w:r w:rsidRPr="00220E31">
        <w:rPr>
          <w:color w:val="000000"/>
          <w:spacing w:val="-2"/>
          <w:w w:val="112"/>
        </w:rPr>
        <w:t>-60</w:t>
      </w:r>
      <w:r w:rsidRPr="00220E31">
        <w:rPr>
          <w:color w:val="000000"/>
          <w:w w:val="120"/>
        </w:rPr>
        <w:t>tester:</w:t>
      </w:r>
    </w:p>
    <w:p w14:paraId="7FDE6A78" w14:textId="77777777" w:rsidR="00220E31" w:rsidRPr="00220E31" w:rsidRDefault="00220E31" w:rsidP="00220E31">
      <w:pPr>
        <w:pStyle w:val="ListParagraph"/>
        <w:numPr>
          <w:ilvl w:val="0"/>
          <w:numId w:val="15"/>
        </w:numPr>
        <w:spacing w:line="360" w:lineRule="auto"/>
        <w:jc w:val="both"/>
        <w:rPr>
          <w:iCs/>
          <w:lang w:eastAsia="fil-PH"/>
        </w:rPr>
      </w:pPr>
      <w:r w:rsidRPr="00220E31">
        <w:rPr>
          <w:b/>
          <w:bCs/>
          <w:iCs/>
          <w:color w:val="000000"/>
          <w:lang w:eastAsia="fil-PH"/>
        </w:rPr>
        <w:t xml:space="preserve">Tools and equipment: </w:t>
      </w:r>
      <w:r w:rsidRPr="00220E31">
        <w:rPr>
          <w:iCs/>
          <w:color w:val="000000"/>
          <w:lang w:eastAsia="fil-PH"/>
        </w:rPr>
        <w:t xml:space="preserve"> Battery, ammeter, service manual.</w:t>
      </w:r>
    </w:p>
    <w:p w14:paraId="2904CDC5" w14:textId="77777777" w:rsidR="003855EA" w:rsidRPr="003855EA" w:rsidRDefault="00220E31" w:rsidP="003855EA">
      <w:pPr>
        <w:pStyle w:val="ListParagraph"/>
        <w:numPr>
          <w:ilvl w:val="0"/>
          <w:numId w:val="15"/>
        </w:numPr>
        <w:spacing w:line="360" w:lineRule="auto"/>
        <w:jc w:val="both"/>
        <w:rPr>
          <w:iCs/>
          <w:lang w:eastAsia="fil-PH"/>
        </w:rPr>
      </w:pPr>
      <w:r w:rsidRPr="00220E31">
        <w:rPr>
          <w:b/>
        </w:rPr>
        <w:t xml:space="preserve">Steps in doing the task: </w:t>
      </w:r>
    </w:p>
    <w:p w14:paraId="7DF5B89D" w14:textId="1671DBAA" w:rsidR="00220E31" w:rsidRPr="003855EA" w:rsidRDefault="00220E31" w:rsidP="003855EA">
      <w:pPr>
        <w:spacing w:line="360" w:lineRule="auto"/>
        <w:jc w:val="both"/>
        <w:rPr>
          <w:iCs/>
          <w:lang w:eastAsia="fil-PH"/>
        </w:rPr>
      </w:pPr>
      <w:r w:rsidRPr="003855EA">
        <w:rPr>
          <w:color w:val="000000"/>
          <w:w w:val="117"/>
        </w:rPr>
        <w:t>1, Keep</w:t>
      </w:r>
      <w:r w:rsidRPr="003855EA">
        <w:rPr>
          <w:color w:val="000000"/>
          <w:spacing w:val="5"/>
          <w:w w:val="117"/>
        </w:rPr>
        <w:t xml:space="preserve"> </w:t>
      </w:r>
      <w:r w:rsidRPr="003855EA">
        <w:rPr>
          <w:color w:val="000000"/>
          <w:w w:val="117"/>
        </w:rPr>
        <w:t>the</w:t>
      </w:r>
      <w:r w:rsidRPr="003855EA">
        <w:rPr>
          <w:color w:val="000000"/>
          <w:spacing w:val="5"/>
          <w:w w:val="117"/>
        </w:rPr>
        <w:t xml:space="preserve"> </w:t>
      </w:r>
      <w:r w:rsidRPr="003855EA">
        <w:rPr>
          <w:color w:val="000000"/>
          <w:w w:val="117"/>
        </w:rPr>
        <w:t>tester</w:t>
      </w:r>
      <w:r w:rsidRPr="003855EA">
        <w:rPr>
          <w:color w:val="000000"/>
          <w:spacing w:val="4"/>
          <w:w w:val="117"/>
        </w:rPr>
        <w:t xml:space="preserve"> </w:t>
      </w:r>
      <w:r w:rsidRPr="003855EA">
        <w:rPr>
          <w:color w:val="000000"/>
          <w:w w:val="117"/>
        </w:rPr>
        <w:t>connections</w:t>
      </w:r>
      <w:r w:rsidRPr="003855EA">
        <w:rPr>
          <w:color w:val="000000"/>
          <w:spacing w:val="4"/>
          <w:w w:val="117"/>
        </w:rPr>
        <w:t xml:space="preserve"> </w:t>
      </w:r>
      <w:r w:rsidRPr="003855EA">
        <w:rPr>
          <w:color w:val="000000"/>
          <w:w w:val="117"/>
        </w:rPr>
        <w:t>as</w:t>
      </w:r>
      <w:r w:rsidRPr="003855EA">
        <w:rPr>
          <w:color w:val="000000"/>
          <w:spacing w:val="5"/>
          <w:w w:val="117"/>
        </w:rPr>
        <w:t xml:space="preserve"> </w:t>
      </w:r>
      <w:r w:rsidRPr="003855EA">
        <w:rPr>
          <w:color w:val="000000"/>
          <w:w w:val="117"/>
        </w:rPr>
        <w:t>for</w:t>
      </w:r>
      <w:r w:rsidRPr="003855EA">
        <w:rPr>
          <w:color w:val="000000"/>
          <w:spacing w:val="5"/>
          <w:w w:val="117"/>
        </w:rPr>
        <w:t xml:space="preserve"> </w:t>
      </w:r>
      <w:r w:rsidRPr="003855EA">
        <w:rPr>
          <w:color w:val="000000"/>
          <w:w w:val="117"/>
        </w:rPr>
        <w:t>the</w:t>
      </w:r>
      <w:r w:rsidRPr="003855EA">
        <w:rPr>
          <w:color w:val="000000"/>
          <w:spacing w:val="5"/>
          <w:w w:val="117"/>
        </w:rPr>
        <w:t xml:space="preserve"> </w:t>
      </w:r>
      <w:r w:rsidRPr="003855EA">
        <w:rPr>
          <w:color w:val="000000"/>
          <w:w w:val="117"/>
        </w:rPr>
        <w:t>alternator</w:t>
      </w:r>
      <w:r w:rsidRPr="003855EA">
        <w:rPr>
          <w:color w:val="000000"/>
          <w:spacing w:val="4"/>
          <w:w w:val="117"/>
        </w:rPr>
        <w:t xml:space="preserve"> </w:t>
      </w:r>
      <w:r w:rsidRPr="003855EA">
        <w:rPr>
          <w:color w:val="000000"/>
          <w:w w:val="117"/>
        </w:rPr>
        <w:t>output</w:t>
      </w:r>
      <w:r w:rsidRPr="003855EA">
        <w:rPr>
          <w:color w:val="000000"/>
          <w:spacing w:val="4"/>
          <w:w w:val="117"/>
        </w:rPr>
        <w:t xml:space="preserve"> </w:t>
      </w:r>
      <w:r w:rsidRPr="003855EA">
        <w:rPr>
          <w:color w:val="000000"/>
          <w:w w:val="117"/>
        </w:rPr>
        <w:t>test</w:t>
      </w:r>
      <w:r w:rsidRPr="003855EA">
        <w:rPr>
          <w:color w:val="000000"/>
          <w:spacing w:val="4"/>
          <w:w w:val="117"/>
        </w:rPr>
        <w:t xml:space="preserve"> </w:t>
      </w:r>
      <w:r w:rsidRPr="003855EA">
        <w:rPr>
          <w:color w:val="000000"/>
          <w:w w:val="117"/>
        </w:rPr>
        <w:t xml:space="preserve">with </w:t>
      </w:r>
      <w:r w:rsidRPr="003855EA">
        <w:rPr>
          <w:color w:val="000000"/>
          <w:w w:val="111"/>
        </w:rPr>
        <w:t>no</w:t>
      </w:r>
      <w:r w:rsidRPr="003855EA">
        <w:rPr>
          <w:color w:val="000000"/>
          <w:spacing w:val="6"/>
          <w:w w:val="111"/>
        </w:rPr>
        <w:t xml:space="preserve"> </w:t>
      </w:r>
      <w:r w:rsidRPr="003855EA">
        <w:rPr>
          <w:color w:val="000000"/>
          <w:w w:val="111"/>
        </w:rPr>
        <w:t>load.</w:t>
      </w:r>
    </w:p>
    <w:p w14:paraId="3DBCEA2F" w14:textId="77777777" w:rsidR="003855EA" w:rsidRDefault="00220E31" w:rsidP="00220E31">
      <w:pPr>
        <w:widowControl w:val="0"/>
        <w:autoSpaceDE w:val="0"/>
        <w:autoSpaceDN w:val="0"/>
        <w:adjustRightInd w:val="0"/>
        <w:spacing w:line="360" w:lineRule="auto"/>
        <w:ind w:right="791"/>
        <w:jc w:val="both"/>
        <w:rPr>
          <w:color w:val="000000"/>
          <w:w w:val="114"/>
        </w:rPr>
      </w:pPr>
      <w:r w:rsidRPr="00953CBD">
        <w:rPr>
          <w:color w:val="000000"/>
          <w:w w:val="117"/>
        </w:rPr>
        <w:t xml:space="preserve">2, </w:t>
      </w:r>
      <w:r w:rsidRPr="00953CBD">
        <w:rPr>
          <w:color w:val="000000"/>
          <w:w w:val="114"/>
        </w:rPr>
        <w:t>Adjust</w:t>
      </w:r>
      <w:r w:rsidRPr="00953CBD">
        <w:rPr>
          <w:color w:val="000000"/>
          <w:spacing w:val="5"/>
          <w:w w:val="114"/>
        </w:rPr>
        <w:t xml:space="preserve"> </w:t>
      </w:r>
      <w:r w:rsidRPr="00953CBD">
        <w:rPr>
          <w:color w:val="000000"/>
          <w:w w:val="114"/>
        </w:rPr>
        <w:t>engine</w:t>
      </w:r>
      <w:r w:rsidRPr="00953CBD">
        <w:rPr>
          <w:color w:val="000000"/>
          <w:spacing w:val="5"/>
          <w:w w:val="114"/>
        </w:rPr>
        <w:t xml:space="preserve"> </w:t>
      </w:r>
      <w:r w:rsidRPr="00953CBD">
        <w:rPr>
          <w:color w:val="000000"/>
          <w:w w:val="114"/>
        </w:rPr>
        <w:t>speed</w:t>
      </w:r>
      <w:r w:rsidRPr="00953CBD">
        <w:rPr>
          <w:color w:val="000000"/>
          <w:spacing w:val="4"/>
          <w:w w:val="114"/>
        </w:rPr>
        <w:t xml:space="preserve"> </w:t>
      </w:r>
      <w:r w:rsidRPr="00953CBD">
        <w:rPr>
          <w:color w:val="000000"/>
          <w:w w:val="114"/>
        </w:rPr>
        <w:t>to</w:t>
      </w:r>
      <w:r w:rsidRPr="00953CBD">
        <w:rPr>
          <w:color w:val="000000"/>
          <w:spacing w:val="4"/>
          <w:w w:val="114"/>
        </w:rPr>
        <w:t xml:space="preserve"> </w:t>
      </w:r>
      <w:r w:rsidRPr="00953CBD">
        <w:rPr>
          <w:color w:val="000000"/>
          <w:w w:val="114"/>
        </w:rPr>
        <w:t>specified</w:t>
      </w:r>
      <w:r w:rsidRPr="00953CBD">
        <w:rPr>
          <w:color w:val="000000"/>
          <w:spacing w:val="4"/>
          <w:w w:val="114"/>
        </w:rPr>
        <w:t xml:space="preserve"> </w:t>
      </w:r>
      <w:r w:rsidRPr="00953CBD">
        <w:rPr>
          <w:color w:val="000000"/>
          <w:w w:val="114"/>
        </w:rPr>
        <w:t>RPM</w:t>
      </w:r>
      <w:r w:rsidRPr="00953CBD">
        <w:rPr>
          <w:color w:val="000000"/>
          <w:spacing w:val="4"/>
          <w:w w:val="114"/>
        </w:rPr>
        <w:t xml:space="preserve"> </w:t>
      </w:r>
      <w:r w:rsidRPr="00953CBD">
        <w:rPr>
          <w:color w:val="000000"/>
          <w:w w:val="114"/>
        </w:rPr>
        <w:t>(refer</w:t>
      </w:r>
      <w:r w:rsidRPr="00953CBD">
        <w:rPr>
          <w:color w:val="000000"/>
          <w:spacing w:val="4"/>
          <w:w w:val="114"/>
        </w:rPr>
        <w:t xml:space="preserve"> </w:t>
      </w:r>
      <w:r w:rsidRPr="00953CBD">
        <w:rPr>
          <w:color w:val="000000"/>
          <w:w w:val="114"/>
        </w:rPr>
        <w:t>to</w:t>
      </w:r>
      <w:r w:rsidRPr="00953CBD">
        <w:rPr>
          <w:color w:val="000000"/>
          <w:spacing w:val="4"/>
          <w:w w:val="114"/>
        </w:rPr>
        <w:t xml:space="preserve"> </w:t>
      </w:r>
      <w:r w:rsidRPr="00953CBD">
        <w:rPr>
          <w:color w:val="000000"/>
          <w:w w:val="114"/>
        </w:rPr>
        <w:t>the</w:t>
      </w:r>
      <w:r w:rsidRPr="00953CBD">
        <w:rPr>
          <w:color w:val="000000"/>
          <w:spacing w:val="4"/>
          <w:w w:val="114"/>
        </w:rPr>
        <w:t xml:space="preserve"> </w:t>
      </w:r>
      <w:r w:rsidRPr="00953CBD">
        <w:rPr>
          <w:color w:val="000000"/>
          <w:w w:val="114"/>
        </w:rPr>
        <w:t xml:space="preserve">appropriate </w:t>
      </w:r>
    </w:p>
    <w:p w14:paraId="56B857F8" w14:textId="350AAF87" w:rsidR="00220E31" w:rsidRPr="00953CBD" w:rsidRDefault="003855EA" w:rsidP="00220E31">
      <w:pPr>
        <w:widowControl w:val="0"/>
        <w:autoSpaceDE w:val="0"/>
        <w:autoSpaceDN w:val="0"/>
        <w:adjustRightInd w:val="0"/>
        <w:spacing w:line="360" w:lineRule="auto"/>
        <w:ind w:right="791"/>
        <w:jc w:val="both"/>
        <w:rPr>
          <w:color w:val="000000"/>
          <w:w w:val="115"/>
        </w:rPr>
      </w:pPr>
      <w:r>
        <w:rPr>
          <w:color w:val="000000"/>
          <w:w w:val="114"/>
        </w:rPr>
        <w:t xml:space="preserve">     </w:t>
      </w:r>
      <w:r w:rsidR="00220E31" w:rsidRPr="00953CBD">
        <w:rPr>
          <w:color w:val="000000"/>
          <w:w w:val="115"/>
        </w:rPr>
        <w:t>service</w:t>
      </w:r>
      <w:r w:rsidR="00220E31" w:rsidRPr="00953CBD">
        <w:rPr>
          <w:color w:val="000000"/>
          <w:spacing w:val="5"/>
          <w:w w:val="115"/>
        </w:rPr>
        <w:t xml:space="preserve"> </w:t>
      </w:r>
      <w:r w:rsidR="00220E31" w:rsidRPr="00953CBD">
        <w:rPr>
          <w:color w:val="000000"/>
          <w:w w:val="115"/>
        </w:rPr>
        <w:t>manual).</w:t>
      </w:r>
    </w:p>
    <w:p w14:paraId="701B01D7" w14:textId="0C86282D" w:rsidR="003855EA" w:rsidRDefault="00220E31" w:rsidP="00220E31">
      <w:pPr>
        <w:widowControl w:val="0"/>
        <w:autoSpaceDE w:val="0"/>
        <w:autoSpaceDN w:val="0"/>
        <w:adjustRightInd w:val="0"/>
        <w:spacing w:line="360" w:lineRule="auto"/>
        <w:ind w:right="791"/>
        <w:jc w:val="both"/>
        <w:rPr>
          <w:color w:val="000000"/>
          <w:spacing w:val="-5"/>
          <w:w w:val="115"/>
        </w:rPr>
      </w:pPr>
      <w:r>
        <w:rPr>
          <w:color w:val="000000"/>
          <w:spacing w:val="-3"/>
          <w:w w:val="115"/>
        </w:rPr>
        <w:t xml:space="preserve">3,  </w:t>
      </w:r>
      <w:r w:rsidR="003855EA">
        <w:rPr>
          <w:color w:val="000000"/>
          <w:spacing w:val="-3"/>
          <w:w w:val="115"/>
        </w:rPr>
        <w:t xml:space="preserve"> </w:t>
      </w:r>
      <w:r w:rsidRPr="00220E31">
        <w:rPr>
          <w:color w:val="000000"/>
          <w:spacing w:val="-3"/>
          <w:w w:val="115"/>
        </w:rPr>
        <w:t>Adjus</w:t>
      </w:r>
      <w:r w:rsidRPr="00220E31">
        <w:rPr>
          <w:color w:val="000000"/>
          <w:w w:val="115"/>
        </w:rPr>
        <w:t xml:space="preserve">t </w:t>
      </w:r>
      <w:r w:rsidRPr="00220E31">
        <w:rPr>
          <w:color w:val="000000"/>
          <w:spacing w:val="-3"/>
          <w:w w:val="115"/>
        </w:rPr>
        <w:t>th</w:t>
      </w:r>
      <w:r w:rsidRPr="00220E31">
        <w:rPr>
          <w:color w:val="000000"/>
          <w:w w:val="115"/>
        </w:rPr>
        <w:t xml:space="preserve">e </w:t>
      </w:r>
      <w:r w:rsidRPr="00220E31">
        <w:rPr>
          <w:color w:val="000000"/>
          <w:spacing w:val="-3"/>
          <w:w w:val="115"/>
        </w:rPr>
        <w:t>teste</w:t>
      </w:r>
      <w:r w:rsidRPr="00220E31">
        <w:rPr>
          <w:color w:val="000000"/>
          <w:w w:val="115"/>
        </w:rPr>
        <w:t>r</w:t>
      </w:r>
      <w:r w:rsidRPr="00220E31">
        <w:rPr>
          <w:color w:val="000000"/>
          <w:spacing w:val="-11"/>
          <w:w w:val="115"/>
        </w:rPr>
        <w:t>’</w:t>
      </w:r>
      <w:r w:rsidRPr="00220E31">
        <w:rPr>
          <w:color w:val="000000"/>
          <w:w w:val="115"/>
        </w:rPr>
        <w:t xml:space="preserve">s </w:t>
      </w:r>
      <w:r w:rsidRPr="00220E31">
        <w:rPr>
          <w:color w:val="000000"/>
          <w:spacing w:val="-3"/>
          <w:w w:val="115"/>
        </w:rPr>
        <w:t>loa</w:t>
      </w:r>
      <w:r w:rsidRPr="00220E31">
        <w:rPr>
          <w:color w:val="000000"/>
          <w:w w:val="115"/>
        </w:rPr>
        <w:t xml:space="preserve">d </w:t>
      </w:r>
      <w:r w:rsidRPr="00220E31">
        <w:rPr>
          <w:color w:val="000000"/>
          <w:spacing w:val="-4"/>
          <w:w w:val="115"/>
        </w:rPr>
        <w:t>contro</w:t>
      </w:r>
      <w:r w:rsidRPr="00220E31">
        <w:rPr>
          <w:color w:val="000000"/>
          <w:w w:val="115"/>
        </w:rPr>
        <w:t xml:space="preserve">l </w:t>
      </w:r>
      <w:r w:rsidRPr="00220E31">
        <w:rPr>
          <w:color w:val="000000"/>
          <w:spacing w:val="-4"/>
          <w:w w:val="115"/>
        </w:rPr>
        <w:t>t</w:t>
      </w:r>
      <w:r w:rsidRPr="00220E31">
        <w:rPr>
          <w:color w:val="000000"/>
          <w:w w:val="115"/>
        </w:rPr>
        <w:t xml:space="preserve">o </w:t>
      </w:r>
      <w:r w:rsidRPr="00220E31">
        <w:rPr>
          <w:color w:val="000000"/>
          <w:spacing w:val="-4"/>
          <w:w w:val="115"/>
        </w:rPr>
        <w:t>obtai</w:t>
      </w:r>
      <w:r w:rsidRPr="00220E31">
        <w:rPr>
          <w:color w:val="000000"/>
          <w:w w:val="115"/>
        </w:rPr>
        <w:t xml:space="preserve">n </w:t>
      </w:r>
      <w:r w:rsidRPr="00220E31">
        <w:rPr>
          <w:color w:val="000000"/>
          <w:spacing w:val="-4"/>
          <w:w w:val="115"/>
        </w:rPr>
        <w:t>th</w:t>
      </w:r>
      <w:r w:rsidRPr="00220E31">
        <w:rPr>
          <w:color w:val="000000"/>
          <w:w w:val="115"/>
        </w:rPr>
        <w:t xml:space="preserve">e </w:t>
      </w:r>
      <w:r w:rsidRPr="00220E31">
        <w:rPr>
          <w:color w:val="000000"/>
          <w:spacing w:val="-4"/>
          <w:w w:val="115"/>
        </w:rPr>
        <w:t>highes</w:t>
      </w:r>
      <w:r w:rsidRPr="00220E31">
        <w:rPr>
          <w:color w:val="000000"/>
          <w:w w:val="115"/>
        </w:rPr>
        <w:t xml:space="preserve">t </w:t>
      </w:r>
      <w:r w:rsidRPr="00220E31">
        <w:rPr>
          <w:color w:val="000000"/>
          <w:spacing w:val="-4"/>
          <w:w w:val="115"/>
        </w:rPr>
        <w:t>ammete</w:t>
      </w:r>
      <w:r w:rsidRPr="00220E31">
        <w:rPr>
          <w:color w:val="000000"/>
          <w:w w:val="115"/>
        </w:rPr>
        <w:t xml:space="preserve">r </w:t>
      </w:r>
      <w:r w:rsidRPr="00220E31">
        <w:rPr>
          <w:color w:val="000000"/>
          <w:spacing w:val="-5"/>
          <w:w w:val="115"/>
        </w:rPr>
        <w:t xml:space="preserve">reading </w:t>
      </w:r>
    </w:p>
    <w:p w14:paraId="7913A586" w14:textId="1061A1BA" w:rsidR="00220E31" w:rsidRPr="00220E31" w:rsidRDefault="003855EA" w:rsidP="00220E31">
      <w:pPr>
        <w:widowControl w:val="0"/>
        <w:autoSpaceDE w:val="0"/>
        <w:autoSpaceDN w:val="0"/>
        <w:adjustRightInd w:val="0"/>
        <w:spacing w:line="360" w:lineRule="auto"/>
        <w:ind w:right="791"/>
        <w:jc w:val="both"/>
        <w:rPr>
          <w:color w:val="000000"/>
          <w:spacing w:val="-5"/>
          <w:w w:val="115"/>
        </w:rPr>
      </w:pPr>
      <w:r>
        <w:rPr>
          <w:color w:val="000000"/>
          <w:spacing w:val="-5"/>
          <w:w w:val="115"/>
        </w:rPr>
        <w:t xml:space="preserve">      </w:t>
      </w:r>
      <w:r w:rsidR="00220E31" w:rsidRPr="00220E31">
        <w:rPr>
          <w:color w:val="000000"/>
          <w:w w:val="114"/>
        </w:rPr>
        <w:t>possible</w:t>
      </w:r>
      <w:r>
        <w:rPr>
          <w:color w:val="000000"/>
          <w:spacing w:val="2"/>
          <w:w w:val="114"/>
        </w:rPr>
        <w:t xml:space="preserve"> </w:t>
      </w:r>
      <w:r w:rsidR="00220E31" w:rsidRPr="00220E31">
        <w:rPr>
          <w:color w:val="000000"/>
          <w:w w:val="114"/>
        </w:rPr>
        <w:t>while</w:t>
      </w:r>
      <w:r w:rsidR="00220E31" w:rsidRPr="00220E31">
        <w:rPr>
          <w:color w:val="000000"/>
          <w:spacing w:val="2"/>
          <w:w w:val="114"/>
        </w:rPr>
        <w:t xml:space="preserve"> </w:t>
      </w:r>
      <w:r w:rsidR="00220E31" w:rsidRPr="00220E31">
        <w:rPr>
          <w:color w:val="000000"/>
          <w:w w:val="114"/>
        </w:rPr>
        <w:t>keeping</w:t>
      </w:r>
      <w:r w:rsidR="00220E31" w:rsidRPr="00220E31">
        <w:rPr>
          <w:color w:val="000000"/>
          <w:spacing w:val="2"/>
          <w:w w:val="114"/>
        </w:rPr>
        <w:t xml:space="preserve"> </w:t>
      </w:r>
      <w:r w:rsidR="00220E31" w:rsidRPr="00220E31">
        <w:rPr>
          <w:color w:val="000000"/>
          <w:w w:val="114"/>
        </w:rPr>
        <w:t>the</w:t>
      </w:r>
      <w:r w:rsidR="00220E31" w:rsidRPr="00220E31">
        <w:rPr>
          <w:color w:val="000000"/>
          <w:spacing w:val="2"/>
          <w:w w:val="114"/>
        </w:rPr>
        <w:t xml:space="preserve"> </w:t>
      </w:r>
      <w:r w:rsidR="00220E31" w:rsidRPr="00220E31">
        <w:rPr>
          <w:color w:val="000000"/>
          <w:w w:val="114"/>
        </w:rPr>
        <w:t>voltage</w:t>
      </w:r>
      <w:r w:rsidR="00220E31" w:rsidRPr="00220E31">
        <w:rPr>
          <w:color w:val="000000"/>
          <w:spacing w:val="1"/>
          <w:w w:val="114"/>
        </w:rPr>
        <w:t xml:space="preserve"> </w:t>
      </w:r>
      <w:r w:rsidR="00220E31" w:rsidRPr="00220E31">
        <w:rPr>
          <w:color w:val="000000"/>
          <w:w w:val="114"/>
        </w:rPr>
        <w:t>reading</w:t>
      </w:r>
      <w:r w:rsidR="00220E31" w:rsidRPr="00220E31">
        <w:rPr>
          <w:color w:val="000000"/>
          <w:spacing w:val="1"/>
          <w:w w:val="114"/>
        </w:rPr>
        <w:t xml:space="preserve"> </w:t>
      </w:r>
      <w:r w:rsidR="00220E31" w:rsidRPr="00220E31">
        <w:rPr>
          <w:color w:val="000000"/>
          <w:w w:val="114"/>
        </w:rPr>
        <w:t>at</w:t>
      </w:r>
      <w:r w:rsidR="00220E31" w:rsidRPr="00220E31">
        <w:rPr>
          <w:color w:val="000000"/>
          <w:spacing w:val="1"/>
          <w:w w:val="114"/>
        </w:rPr>
        <w:t xml:space="preserve"> </w:t>
      </w:r>
      <w:r w:rsidR="00220E31" w:rsidRPr="00220E31">
        <w:rPr>
          <w:color w:val="000000"/>
          <w:w w:val="114"/>
        </w:rPr>
        <w:t>or</w:t>
      </w:r>
      <w:r w:rsidR="00220E31" w:rsidRPr="00220E31">
        <w:rPr>
          <w:color w:val="000000"/>
          <w:spacing w:val="1"/>
          <w:w w:val="114"/>
        </w:rPr>
        <w:t xml:space="preserve"> </w:t>
      </w:r>
      <w:r w:rsidR="00220E31" w:rsidRPr="00220E31">
        <w:rPr>
          <w:color w:val="000000"/>
          <w:w w:val="114"/>
        </w:rPr>
        <w:t>above</w:t>
      </w:r>
      <w:r w:rsidR="00220E31" w:rsidRPr="00220E31">
        <w:rPr>
          <w:color w:val="000000"/>
          <w:spacing w:val="2"/>
          <w:w w:val="114"/>
        </w:rPr>
        <w:t xml:space="preserve"> </w:t>
      </w:r>
      <w:r w:rsidR="00220E31" w:rsidRPr="00220E31">
        <w:rPr>
          <w:color w:val="000000"/>
          <w:w w:val="114"/>
        </w:rPr>
        <w:t>12</w:t>
      </w:r>
      <w:r w:rsidR="00220E31" w:rsidRPr="00220E31">
        <w:rPr>
          <w:color w:val="000000"/>
          <w:spacing w:val="1"/>
          <w:w w:val="114"/>
        </w:rPr>
        <w:t xml:space="preserve"> </w:t>
      </w:r>
      <w:r w:rsidR="00220E31" w:rsidRPr="00220E31">
        <w:rPr>
          <w:color w:val="000000"/>
          <w:w w:val="114"/>
        </w:rPr>
        <w:t>volts.</w:t>
      </w:r>
    </w:p>
    <w:p w14:paraId="01C1FD1F" w14:textId="28B3DF85" w:rsidR="00220E31" w:rsidRPr="00220E31" w:rsidRDefault="00220E31" w:rsidP="00220E31">
      <w:pPr>
        <w:pStyle w:val="ListParagraph"/>
        <w:widowControl w:val="0"/>
        <w:numPr>
          <w:ilvl w:val="0"/>
          <w:numId w:val="70"/>
        </w:numPr>
        <w:autoSpaceDE w:val="0"/>
        <w:autoSpaceDN w:val="0"/>
        <w:adjustRightInd w:val="0"/>
        <w:spacing w:line="360" w:lineRule="auto"/>
        <w:ind w:right="791"/>
        <w:jc w:val="both"/>
        <w:rPr>
          <w:color w:val="000000"/>
          <w:w w:val="115"/>
        </w:rPr>
      </w:pPr>
      <w:r w:rsidRPr="00220E31">
        <w:rPr>
          <w:color w:val="000000"/>
          <w:w w:val="116"/>
        </w:rPr>
        <w:t>Record</w:t>
      </w:r>
      <w:r w:rsidRPr="00220E31">
        <w:rPr>
          <w:color w:val="000000"/>
          <w:spacing w:val="4"/>
          <w:w w:val="116"/>
        </w:rPr>
        <w:t xml:space="preserve"> </w:t>
      </w:r>
      <w:r w:rsidRPr="00220E31">
        <w:rPr>
          <w:color w:val="000000"/>
          <w:w w:val="116"/>
        </w:rPr>
        <w:t>the</w:t>
      </w:r>
      <w:r w:rsidRPr="00220E31">
        <w:rPr>
          <w:color w:val="000000"/>
          <w:spacing w:val="4"/>
          <w:w w:val="116"/>
        </w:rPr>
        <w:t xml:space="preserve"> </w:t>
      </w:r>
      <w:r w:rsidRPr="00220E31">
        <w:rPr>
          <w:color w:val="000000"/>
          <w:w w:val="116"/>
        </w:rPr>
        <w:t>highest</w:t>
      </w:r>
      <w:r w:rsidRPr="00220E31">
        <w:rPr>
          <w:color w:val="000000"/>
          <w:spacing w:val="4"/>
          <w:w w:val="116"/>
        </w:rPr>
        <w:t xml:space="preserve"> </w:t>
      </w:r>
      <w:r w:rsidRPr="00220E31">
        <w:rPr>
          <w:color w:val="000000"/>
          <w:w w:val="116"/>
        </w:rPr>
        <w:t>ammeter</w:t>
      </w:r>
      <w:r w:rsidRPr="00220E31">
        <w:rPr>
          <w:color w:val="000000"/>
          <w:spacing w:val="5"/>
          <w:w w:val="116"/>
        </w:rPr>
        <w:t xml:space="preserve"> </w:t>
      </w:r>
      <w:r w:rsidRPr="00220E31">
        <w:rPr>
          <w:color w:val="000000"/>
          <w:w w:val="116"/>
        </w:rPr>
        <w:t>reading.</w:t>
      </w:r>
    </w:p>
    <w:p w14:paraId="0A18300F" w14:textId="77777777" w:rsidR="00220E31" w:rsidRPr="00953CBD" w:rsidRDefault="00220E31" w:rsidP="00220E31">
      <w:pPr>
        <w:pStyle w:val="ListParagraph"/>
        <w:widowControl w:val="0"/>
        <w:numPr>
          <w:ilvl w:val="0"/>
          <w:numId w:val="76"/>
        </w:numPr>
        <w:autoSpaceDE w:val="0"/>
        <w:autoSpaceDN w:val="0"/>
        <w:adjustRightInd w:val="0"/>
        <w:spacing w:line="360" w:lineRule="auto"/>
        <w:ind w:right="791"/>
        <w:jc w:val="both"/>
        <w:rPr>
          <w:color w:val="000000"/>
          <w:w w:val="115"/>
        </w:rPr>
      </w:pPr>
      <w:r w:rsidRPr="00953CBD">
        <w:rPr>
          <w:color w:val="000000"/>
          <w:w w:val="115"/>
        </w:rPr>
        <w:t>The reading should be within 10% of the alternator</w:t>
      </w:r>
      <w:r w:rsidRPr="00953CBD">
        <w:rPr>
          <w:color w:val="000000"/>
          <w:spacing w:val="-7"/>
          <w:w w:val="115"/>
        </w:rPr>
        <w:t>’</w:t>
      </w:r>
      <w:r w:rsidRPr="00953CBD">
        <w:rPr>
          <w:color w:val="000000"/>
          <w:w w:val="115"/>
        </w:rPr>
        <w:t xml:space="preserve">s </w:t>
      </w:r>
      <w:r w:rsidRPr="00953CBD">
        <w:rPr>
          <w:color w:val="000000"/>
          <w:spacing w:val="-1"/>
          <w:w w:val="115"/>
        </w:rPr>
        <w:t>rate</w:t>
      </w:r>
      <w:r w:rsidRPr="00953CBD">
        <w:rPr>
          <w:color w:val="000000"/>
          <w:w w:val="115"/>
        </w:rPr>
        <w:t xml:space="preserve">d </w:t>
      </w:r>
      <w:r w:rsidRPr="00953CBD">
        <w:rPr>
          <w:color w:val="000000"/>
          <w:spacing w:val="-1"/>
          <w:w w:val="115"/>
        </w:rPr>
        <w:t>output.</w:t>
      </w:r>
    </w:p>
    <w:p w14:paraId="7570BAAE" w14:textId="6E9C1664" w:rsidR="003855EA" w:rsidRPr="00146BEB" w:rsidRDefault="00220E31" w:rsidP="00146BEB">
      <w:pPr>
        <w:pStyle w:val="ListParagraph"/>
        <w:widowControl w:val="0"/>
        <w:numPr>
          <w:ilvl w:val="0"/>
          <w:numId w:val="76"/>
        </w:numPr>
        <w:autoSpaceDE w:val="0"/>
        <w:autoSpaceDN w:val="0"/>
        <w:adjustRightInd w:val="0"/>
        <w:spacing w:line="360" w:lineRule="auto"/>
        <w:ind w:right="791"/>
        <w:jc w:val="both"/>
        <w:rPr>
          <w:color w:val="000000"/>
          <w:w w:val="115"/>
        </w:rPr>
      </w:pPr>
      <w:r w:rsidRPr="00953CBD">
        <w:rPr>
          <w:color w:val="000000"/>
          <w:w w:val="115"/>
        </w:rPr>
        <w:t>Replace</w:t>
      </w:r>
      <w:r w:rsidRPr="00953CBD">
        <w:rPr>
          <w:color w:val="000000"/>
          <w:spacing w:val="6"/>
          <w:w w:val="115"/>
        </w:rPr>
        <w:t xml:space="preserve"> </w:t>
      </w:r>
      <w:r w:rsidRPr="00953CBD">
        <w:rPr>
          <w:color w:val="000000"/>
          <w:w w:val="115"/>
        </w:rPr>
        <w:t>the</w:t>
      </w:r>
      <w:r w:rsidRPr="00953CBD">
        <w:rPr>
          <w:color w:val="000000"/>
          <w:spacing w:val="5"/>
          <w:w w:val="115"/>
        </w:rPr>
        <w:t xml:space="preserve"> </w:t>
      </w:r>
      <w:r w:rsidRPr="00953CBD">
        <w:rPr>
          <w:color w:val="000000"/>
          <w:w w:val="115"/>
        </w:rPr>
        <w:t>alternator</w:t>
      </w:r>
      <w:r w:rsidRPr="00953CBD">
        <w:rPr>
          <w:color w:val="000000"/>
          <w:spacing w:val="5"/>
          <w:w w:val="115"/>
        </w:rPr>
        <w:t xml:space="preserve"> </w:t>
      </w:r>
      <w:r w:rsidRPr="00953CBD">
        <w:rPr>
          <w:color w:val="000000"/>
          <w:w w:val="115"/>
        </w:rPr>
        <w:t>if</w:t>
      </w:r>
      <w:r w:rsidRPr="00953CBD">
        <w:rPr>
          <w:color w:val="000000"/>
          <w:spacing w:val="5"/>
          <w:w w:val="115"/>
        </w:rPr>
        <w:t xml:space="preserve"> </w:t>
      </w:r>
      <w:r w:rsidRPr="00953CBD">
        <w:rPr>
          <w:color w:val="000000"/>
          <w:w w:val="115"/>
        </w:rPr>
        <w:t>the</w:t>
      </w:r>
      <w:r w:rsidRPr="00953CBD">
        <w:rPr>
          <w:color w:val="000000"/>
          <w:spacing w:val="4"/>
          <w:w w:val="115"/>
        </w:rPr>
        <w:t xml:space="preserve"> </w:t>
      </w:r>
      <w:r w:rsidRPr="00953CBD">
        <w:rPr>
          <w:color w:val="000000"/>
          <w:w w:val="115"/>
        </w:rPr>
        <w:t>reading</w:t>
      </w:r>
      <w:r w:rsidRPr="00953CBD">
        <w:rPr>
          <w:color w:val="000000"/>
          <w:spacing w:val="4"/>
          <w:w w:val="115"/>
        </w:rPr>
        <w:t xml:space="preserve"> </w:t>
      </w:r>
      <w:r w:rsidRPr="00953CBD">
        <w:rPr>
          <w:color w:val="000000"/>
          <w:w w:val="115"/>
        </w:rPr>
        <w:t>is</w:t>
      </w:r>
      <w:r w:rsidRPr="00953CBD">
        <w:rPr>
          <w:color w:val="000000"/>
          <w:spacing w:val="4"/>
          <w:w w:val="115"/>
        </w:rPr>
        <w:t xml:space="preserve"> </w:t>
      </w:r>
      <w:r w:rsidRPr="00953CBD">
        <w:rPr>
          <w:color w:val="000000"/>
          <w:w w:val="115"/>
        </w:rPr>
        <w:t>more</w:t>
      </w:r>
      <w:r w:rsidRPr="00953CBD">
        <w:rPr>
          <w:color w:val="000000"/>
          <w:spacing w:val="4"/>
          <w:w w:val="115"/>
        </w:rPr>
        <w:t xml:space="preserve"> </w:t>
      </w:r>
      <w:r w:rsidRPr="00953CBD">
        <w:rPr>
          <w:color w:val="000000"/>
          <w:w w:val="115"/>
        </w:rPr>
        <w:t>than</w:t>
      </w:r>
      <w:r w:rsidRPr="00953CBD">
        <w:rPr>
          <w:color w:val="000000"/>
          <w:spacing w:val="4"/>
          <w:w w:val="115"/>
        </w:rPr>
        <w:t xml:space="preserve"> </w:t>
      </w:r>
      <w:r w:rsidRPr="00953CBD">
        <w:rPr>
          <w:color w:val="000000"/>
          <w:w w:val="115"/>
        </w:rPr>
        <w:t>10%</w:t>
      </w:r>
      <w:r w:rsidRPr="00953CBD">
        <w:rPr>
          <w:color w:val="000000"/>
          <w:spacing w:val="4"/>
          <w:w w:val="115"/>
        </w:rPr>
        <w:t xml:space="preserve"> </w:t>
      </w:r>
      <w:r w:rsidRPr="00953CBD">
        <w:rPr>
          <w:color w:val="000000"/>
          <w:w w:val="115"/>
        </w:rPr>
        <w:t>below</w:t>
      </w:r>
      <w:r w:rsidRPr="00953CBD">
        <w:rPr>
          <w:color w:val="000000"/>
          <w:spacing w:val="4"/>
          <w:w w:val="115"/>
        </w:rPr>
        <w:t xml:space="preserve"> </w:t>
      </w:r>
      <w:r w:rsidRPr="00953CBD">
        <w:rPr>
          <w:color w:val="000000"/>
          <w:w w:val="115"/>
        </w:rPr>
        <w:t xml:space="preserve">the </w:t>
      </w:r>
      <w:r w:rsidRPr="00953CBD">
        <w:rPr>
          <w:color w:val="000000"/>
          <w:w w:val="112"/>
        </w:rPr>
        <w:t>value</w:t>
      </w:r>
      <w:r w:rsidRPr="00953CBD">
        <w:rPr>
          <w:color w:val="000000"/>
          <w:spacing w:val="12"/>
          <w:w w:val="112"/>
        </w:rPr>
        <w:t xml:space="preserve"> </w:t>
      </w:r>
      <w:r w:rsidRPr="00953CBD">
        <w:rPr>
          <w:color w:val="000000"/>
          <w:w w:val="112"/>
        </w:rPr>
        <w:t>specified.</w:t>
      </w:r>
    </w:p>
    <w:p w14:paraId="64985A4B" w14:textId="77777777" w:rsidR="003855EA" w:rsidRPr="003855EA" w:rsidRDefault="00220E31" w:rsidP="003855EA">
      <w:pPr>
        <w:pStyle w:val="ListParagraph"/>
        <w:numPr>
          <w:ilvl w:val="0"/>
          <w:numId w:val="28"/>
        </w:numPr>
        <w:spacing w:line="360" w:lineRule="auto"/>
        <w:jc w:val="both"/>
        <w:rPr>
          <w:bCs/>
        </w:rPr>
      </w:pPr>
      <w:r w:rsidRPr="00953CBD">
        <w:rPr>
          <w:b/>
        </w:rPr>
        <w:t xml:space="preserve">Quality Criteria: </w:t>
      </w:r>
      <w:r w:rsidR="003855EA" w:rsidRPr="003855EA">
        <w:rPr>
          <w:bCs/>
        </w:rPr>
        <w:t>The battery should be fully charged and connections kept clean</w:t>
      </w:r>
    </w:p>
    <w:p w14:paraId="3F822C11" w14:textId="2A4C3E42" w:rsidR="00220E31" w:rsidRPr="003855EA" w:rsidRDefault="003855EA" w:rsidP="003855EA">
      <w:pPr>
        <w:spacing w:line="360" w:lineRule="auto"/>
        <w:ind w:left="360"/>
        <w:jc w:val="both"/>
        <w:rPr>
          <w:bCs/>
        </w:rPr>
      </w:pPr>
      <w:r>
        <w:rPr>
          <w:bCs/>
        </w:rPr>
        <w:t xml:space="preserve">                                    </w:t>
      </w:r>
      <w:r w:rsidRPr="003855EA">
        <w:rPr>
          <w:bCs/>
        </w:rPr>
        <w:t xml:space="preserve"> and tight.</w:t>
      </w:r>
    </w:p>
    <w:p w14:paraId="7FE158B8" w14:textId="468885E8" w:rsidR="00220E31" w:rsidRPr="00146BEB" w:rsidRDefault="00220E31" w:rsidP="00220E31">
      <w:pPr>
        <w:pStyle w:val="ListParagraph"/>
        <w:numPr>
          <w:ilvl w:val="0"/>
          <w:numId w:val="28"/>
        </w:numPr>
        <w:spacing w:line="360" w:lineRule="auto"/>
        <w:jc w:val="both"/>
        <w:rPr>
          <w:rFonts w:ascii="Arial" w:hAnsi="Arial"/>
        </w:rPr>
      </w:pPr>
      <w:r w:rsidRPr="00953CBD">
        <w:rPr>
          <w:b/>
        </w:rPr>
        <w:t xml:space="preserve">Precautions: </w:t>
      </w:r>
      <w:r w:rsidRPr="00953CBD">
        <w:t>Check overall battery condition.</w:t>
      </w:r>
    </w:p>
    <w:p w14:paraId="7E85E740" w14:textId="470403B3" w:rsidR="00146BEB" w:rsidRDefault="00146BEB" w:rsidP="00146BEB">
      <w:pPr>
        <w:pStyle w:val="ListParagraph"/>
        <w:spacing w:line="360" w:lineRule="auto"/>
        <w:jc w:val="both"/>
        <w:rPr>
          <w:rFonts w:ascii="Arial" w:hAnsi="Arial"/>
        </w:rPr>
      </w:pPr>
    </w:p>
    <w:p w14:paraId="000EB8DB" w14:textId="77777777" w:rsidR="008358CF" w:rsidRPr="00953CBD" w:rsidRDefault="008358CF" w:rsidP="00146BEB">
      <w:pPr>
        <w:pStyle w:val="ListParagraph"/>
        <w:spacing w:line="360" w:lineRule="auto"/>
        <w:jc w:val="both"/>
        <w:rPr>
          <w:rFonts w:ascii="Arial" w:hAnsi="Arial"/>
        </w:rPr>
      </w:pPr>
    </w:p>
    <w:p w14:paraId="0315952A" w14:textId="2B7F1D01" w:rsidR="00220E31" w:rsidRPr="00953CBD" w:rsidRDefault="00220E31" w:rsidP="00220E31">
      <w:pPr>
        <w:tabs>
          <w:tab w:val="left" w:pos="1260"/>
        </w:tabs>
        <w:autoSpaceDE w:val="0"/>
        <w:autoSpaceDN w:val="0"/>
        <w:adjustRightInd w:val="0"/>
        <w:spacing w:line="360" w:lineRule="auto"/>
        <w:jc w:val="both"/>
        <w:rPr>
          <w:b/>
          <w:bCs/>
          <w:iCs/>
          <w:sz w:val="28"/>
          <w:szCs w:val="28"/>
          <w:lang w:eastAsia="fil-PH"/>
        </w:rPr>
      </w:pPr>
      <w:bookmarkStart w:id="119" w:name="_Toc113058620"/>
      <w:r w:rsidRPr="00953CBD">
        <w:rPr>
          <w:rStyle w:val="Heading2Char"/>
          <w:rFonts w:ascii="Times New Roman" w:hAnsi="Times New Roman" w:cs="Times New Roman"/>
          <w:b/>
          <w:bCs/>
          <w:color w:val="auto"/>
          <w:sz w:val="28"/>
          <w:szCs w:val="28"/>
        </w:rPr>
        <w:lastRenderedPageBreak/>
        <w:t>Operation Sheet</w:t>
      </w:r>
      <w:bookmarkEnd w:id="119"/>
      <w:r w:rsidRPr="00953CBD">
        <w:rPr>
          <w:rStyle w:val="Heading2Char"/>
          <w:rFonts w:ascii="Times New Roman" w:hAnsi="Times New Roman" w:cs="Times New Roman"/>
          <w:color w:val="auto"/>
          <w:sz w:val="28"/>
          <w:szCs w:val="28"/>
        </w:rPr>
        <w:t xml:space="preserve"> </w:t>
      </w:r>
      <w:r w:rsidR="00146BEB">
        <w:rPr>
          <w:b/>
          <w:bCs/>
          <w:iCs/>
          <w:sz w:val="28"/>
          <w:szCs w:val="28"/>
          <w:lang w:eastAsia="fil-PH"/>
        </w:rPr>
        <w:t>3</w:t>
      </w:r>
      <w:r w:rsidRPr="00953CBD">
        <w:rPr>
          <w:b/>
          <w:bCs/>
          <w:iCs/>
          <w:sz w:val="28"/>
          <w:szCs w:val="28"/>
          <w:lang w:eastAsia="fil-PH"/>
        </w:rPr>
        <w:t>.</w:t>
      </w:r>
      <w:r w:rsidR="00146BEB">
        <w:rPr>
          <w:b/>
          <w:bCs/>
          <w:iCs/>
          <w:sz w:val="28"/>
          <w:szCs w:val="28"/>
          <w:lang w:eastAsia="fil-PH"/>
        </w:rPr>
        <w:t>4</w:t>
      </w:r>
      <w:r w:rsidRPr="00953CBD">
        <w:rPr>
          <w:b/>
          <w:bCs/>
          <w:iCs/>
          <w:sz w:val="28"/>
          <w:szCs w:val="28"/>
          <w:lang w:eastAsia="fil-PH"/>
        </w:rPr>
        <w:t>: Voltage Drop Test</w:t>
      </w:r>
    </w:p>
    <w:p w14:paraId="6E082BB8" w14:textId="77777777" w:rsidR="00220E31" w:rsidRPr="00953CBD" w:rsidRDefault="00220E31" w:rsidP="00220E31">
      <w:pPr>
        <w:pStyle w:val="ListParagraph"/>
        <w:numPr>
          <w:ilvl w:val="0"/>
          <w:numId w:val="15"/>
        </w:numPr>
        <w:tabs>
          <w:tab w:val="left" w:pos="1260"/>
        </w:tabs>
        <w:autoSpaceDE w:val="0"/>
        <w:autoSpaceDN w:val="0"/>
        <w:adjustRightInd w:val="0"/>
        <w:spacing w:line="360" w:lineRule="auto"/>
        <w:jc w:val="both"/>
        <w:rPr>
          <w:lang w:val="en-PH"/>
        </w:rPr>
      </w:pPr>
      <w:r w:rsidRPr="00953CBD">
        <w:rPr>
          <w:b/>
          <w:bCs/>
          <w:iCs/>
          <w:lang w:eastAsia="fil-PH"/>
        </w:rPr>
        <w:t xml:space="preserve">Operation </w:t>
      </w:r>
      <w:r w:rsidRPr="00953CBD">
        <w:rPr>
          <w:b/>
          <w:bCs/>
          <w:iCs/>
          <w:color w:val="000000"/>
          <w:lang w:eastAsia="fil-PH"/>
        </w:rPr>
        <w:t xml:space="preserve">Title: </w:t>
      </w:r>
      <w:r w:rsidRPr="00953CBD">
        <w:rPr>
          <w:iCs/>
          <w:lang w:eastAsia="fil-PH"/>
        </w:rPr>
        <w:t>Voltage Drop Test.</w:t>
      </w:r>
    </w:p>
    <w:p w14:paraId="4A822C47" w14:textId="77777777" w:rsidR="00220E31" w:rsidRPr="00953CBD" w:rsidRDefault="00220E31" w:rsidP="00220E31">
      <w:pPr>
        <w:pStyle w:val="ListParagraph"/>
        <w:widowControl w:val="0"/>
        <w:numPr>
          <w:ilvl w:val="0"/>
          <w:numId w:val="15"/>
        </w:numPr>
        <w:autoSpaceDE w:val="0"/>
        <w:autoSpaceDN w:val="0"/>
        <w:adjustRightInd w:val="0"/>
        <w:spacing w:line="360" w:lineRule="auto"/>
        <w:ind w:right="791"/>
        <w:jc w:val="both"/>
        <w:rPr>
          <w:iCs/>
          <w:lang w:eastAsia="fil-PH"/>
        </w:rPr>
      </w:pPr>
      <w:r w:rsidRPr="00953CBD">
        <w:rPr>
          <w:b/>
          <w:bCs/>
          <w:iCs/>
          <w:color w:val="000000"/>
          <w:lang w:eastAsia="fil-PH"/>
        </w:rPr>
        <w:t xml:space="preserve">Purpose: </w:t>
      </w:r>
      <w:r w:rsidRPr="00953CBD">
        <w:rPr>
          <w:iCs/>
          <w:lang w:eastAsia="fil-PH"/>
        </w:rPr>
        <w:t>Voltage drop tests can isolate unwanted high resistance in the charging</w:t>
      </w:r>
    </w:p>
    <w:p w14:paraId="7EE98910" w14:textId="77777777" w:rsidR="00220E31" w:rsidRPr="00953CBD" w:rsidRDefault="00220E31" w:rsidP="00220E31">
      <w:pPr>
        <w:pStyle w:val="ListParagraph"/>
        <w:widowControl w:val="0"/>
        <w:autoSpaceDE w:val="0"/>
        <w:autoSpaceDN w:val="0"/>
        <w:adjustRightInd w:val="0"/>
        <w:spacing w:line="360" w:lineRule="auto"/>
        <w:ind w:right="791"/>
        <w:jc w:val="both"/>
        <w:rPr>
          <w:color w:val="000000"/>
          <w:spacing w:val="-2"/>
          <w:w w:val="112"/>
        </w:rPr>
      </w:pPr>
      <w:r w:rsidRPr="00953CBD">
        <w:rPr>
          <w:iCs/>
          <w:lang w:eastAsia="fil-PH"/>
        </w:rPr>
        <w:t xml:space="preserve">system. </w:t>
      </w:r>
    </w:p>
    <w:p w14:paraId="603C32E1" w14:textId="77777777" w:rsidR="00220E31" w:rsidRPr="00953CBD" w:rsidRDefault="00220E31" w:rsidP="00220E31">
      <w:pPr>
        <w:pStyle w:val="ListParagraph"/>
        <w:widowControl w:val="0"/>
        <w:numPr>
          <w:ilvl w:val="0"/>
          <w:numId w:val="15"/>
        </w:numPr>
        <w:autoSpaceDE w:val="0"/>
        <w:autoSpaceDN w:val="0"/>
        <w:adjustRightInd w:val="0"/>
        <w:spacing w:line="360" w:lineRule="auto"/>
        <w:ind w:right="791"/>
        <w:jc w:val="both"/>
        <w:rPr>
          <w:color w:val="000000"/>
          <w:w w:val="112"/>
        </w:rPr>
      </w:pPr>
      <w:r w:rsidRPr="00953CBD">
        <w:rPr>
          <w:b/>
          <w:bCs/>
          <w:iCs/>
          <w:color w:val="000000"/>
          <w:lang w:eastAsia="fil-PH"/>
        </w:rPr>
        <w:t xml:space="preserve">Instruction: </w:t>
      </w:r>
      <w:r w:rsidRPr="00953CBD">
        <w:rPr>
          <w:color w:val="000000"/>
          <w:w w:val="112"/>
        </w:rPr>
        <w:t>Use a DMM to perform a voltage drop test on the positive side and ground side of the battery as follows.</w:t>
      </w:r>
    </w:p>
    <w:p w14:paraId="0078DC8D" w14:textId="77777777" w:rsidR="00220E31" w:rsidRPr="00953CBD" w:rsidRDefault="00220E31" w:rsidP="00220E31">
      <w:pPr>
        <w:pStyle w:val="ListParagraph"/>
        <w:widowControl w:val="0"/>
        <w:numPr>
          <w:ilvl w:val="0"/>
          <w:numId w:val="15"/>
        </w:numPr>
        <w:autoSpaceDE w:val="0"/>
        <w:autoSpaceDN w:val="0"/>
        <w:adjustRightInd w:val="0"/>
        <w:spacing w:line="360" w:lineRule="auto"/>
        <w:ind w:right="791"/>
        <w:jc w:val="both"/>
        <w:rPr>
          <w:b/>
          <w:bCs/>
          <w:iCs/>
          <w:color w:val="000000"/>
          <w:lang w:eastAsia="fil-PH"/>
        </w:rPr>
      </w:pPr>
      <w:r w:rsidRPr="00953CBD">
        <w:rPr>
          <w:b/>
          <w:bCs/>
          <w:iCs/>
          <w:color w:val="000000"/>
          <w:lang w:eastAsia="fil-PH"/>
        </w:rPr>
        <w:t xml:space="preserve">Tools and equipment: </w:t>
      </w:r>
      <w:r w:rsidRPr="00953CBD">
        <w:rPr>
          <w:iCs/>
          <w:color w:val="000000"/>
          <w:lang w:eastAsia="fil-PH"/>
        </w:rPr>
        <w:t xml:space="preserve"> Battery, DMM, service manual.</w:t>
      </w:r>
    </w:p>
    <w:p w14:paraId="37B1B589" w14:textId="77777777" w:rsidR="00220E31" w:rsidRPr="00953CBD" w:rsidRDefault="00220E31" w:rsidP="00220E31">
      <w:pPr>
        <w:pStyle w:val="ListParagraph"/>
        <w:numPr>
          <w:ilvl w:val="0"/>
          <w:numId w:val="15"/>
        </w:numPr>
        <w:tabs>
          <w:tab w:val="left" w:pos="1260"/>
        </w:tabs>
        <w:autoSpaceDE w:val="0"/>
        <w:autoSpaceDN w:val="0"/>
        <w:adjustRightInd w:val="0"/>
        <w:spacing w:line="360" w:lineRule="auto"/>
        <w:jc w:val="both"/>
        <w:rPr>
          <w:b/>
          <w:bCs/>
          <w:iCs/>
          <w:color w:val="000000"/>
          <w:lang w:eastAsia="fil-PH"/>
        </w:rPr>
      </w:pPr>
      <w:r w:rsidRPr="00953CBD">
        <w:rPr>
          <w:b/>
        </w:rPr>
        <w:t xml:space="preserve">Steps in doing the task: </w:t>
      </w:r>
    </w:p>
    <w:p w14:paraId="378E17F9" w14:textId="77777777" w:rsidR="00220E31" w:rsidRPr="00953CBD" w:rsidRDefault="00220E31" w:rsidP="00220E31">
      <w:pPr>
        <w:pStyle w:val="ListParagraph"/>
        <w:widowControl w:val="0"/>
        <w:autoSpaceDE w:val="0"/>
        <w:autoSpaceDN w:val="0"/>
        <w:adjustRightInd w:val="0"/>
        <w:spacing w:line="360" w:lineRule="auto"/>
        <w:ind w:right="967"/>
        <w:jc w:val="both"/>
        <w:rPr>
          <w:color w:val="000000"/>
          <w:w w:val="116"/>
        </w:rPr>
      </w:pPr>
      <w:r w:rsidRPr="00953CBD">
        <w:rPr>
          <w:color w:val="000000"/>
          <w:spacing w:val="1"/>
          <w:w w:val="108"/>
        </w:rPr>
        <w:t>1</w:t>
      </w:r>
      <w:r w:rsidRPr="00953CBD">
        <w:rPr>
          <w:color w:val="000000"/>
        </w:rPr>
        <w:t>.</w:t>
      </w:r>
      <w:r w:rsidRPr="00953CBD">
        <w:rPr>
          <w:color w:val="000000"/>
          <w:spacing w:val="123"/>
        </w:rPr>
        <w:t xml:space="preserve"> </w:t>
      </w:r>
      <w:r w:rsidRPr="00953CBD">
        <w:rPr>
          <w:color w:val="000000"/>
          <w:w w:val="116"/>
        </w:rPr>
        <w:t>Connect</w:t>
      </w:r>
      <w:r w:rsidRPr="00953CBD">
        <w:rPr>
          <w:color w:val="000000"/>
          <w:spacing w:val="2"/>
          <w:w w:val="116"/>
        </w:rPr>
        <w:t xml:space="preserve"> </w:t>
      </w:r>
      <w:r w:rsidRPr="00953CBD">
        <w:rPr>
          <w:color w:val="000000"/>
          <w:w w:val="116"/>
        </w:rPr>
        <w:t>the</w:t>
      </w:r>
      <w:r w:rsidRPr="00953CBD">
        <w:rPr>
          <w:color w:val="000000"/>
          <w:spacing w:val="2"/>
          <w:w w:val="116"/>
        </w:rPr>
        <w:t xml:space="preserve"> </w:t>
      </w:r>
      <w:r w:rsidRPr="00953CBD">
        <w:rPr>
          <w:color w:val="000000"/>
          <w:w w:val="116"/>
        </w:rPr>
        <w:t>red</w:t>
      </w:r>
      <w:r w:rsidRPr="00953CBD">
        <w:rPr>
          <w:color w:val="000000"/>
          <w:spacing w:val="2"/>
          <w:w w:val="116"/>
        </w:rPr>
        <w:t xml:space="preserve"> </w:t>
      </w:r>
      <w:r w:rsidRPr="00953CBD">
        <w:rPr>
          <w:color w:val="000000"/>
          <w:w w:val="116"/>
        </w:rPr>
        <w:t>meter</w:t>
      </w:r>
      <w:r w:rsidRPr="00953CBD">
        <w:rPr>
          <w:color w:val="000000"/>
          <w:spacing w:val="2"/>
          <w:w w:val="116"/>
        </w:rPr>
        <w:t xml:space="preserve"> </w:t>
      </w:r>
      <w:r w:rsidRPr="00953CBD">
        <w:rPr>
          <w:color w:val="000000"/>
          <w:w w:val="116"/>
        </w:rPr>
        <w:t>lead</w:t>
      </w:r>
      <w:r w:rsidRPr="00953CBD">
        <w:rPr>
          <w:color w:val="000000"/>
          <w:spacing w:val="2"/>
          <w:w w:val="116"/>
        </w:rPr>
        <w:t xml:space="preserve"> </w:t>
      </w:r>
      <w:r w:rsidRPr="00953CBD">
        <w:rPr>
          <w:color w:val="000000"/>
          <w:w w:val="116"/>
        </w:rPr>
        <w:t>to</w:t>
      </w:r>
      <w:r w:rsidRPr="00953CBD">
        <w:rPr>
          <w:color w:val="000000"/>
          <w:spacing w:val="2"/>
          <w:w w:val="116"/>
        </w:rPr>
        <w:t xml:space="preserve"> </w:t>
      </w:r>
      <w:r w:rsidRPr="00953CBD">
        <w:rPr>
          <w:color w:val="000000"/>
          <w:w w:val="116"/>
        </w:rPr>
        <w:t>Terminal</w:t>
      </w:r>
      <w:r w:rsidRPr="00953CBD">
        <w:rPr>
          <w:color w:val="000000"/>
          <w:spacing w:val="2"/>
          <w:w w:val="116"/>
        </w:rPr>
        <w:t xml:space="preserve"> </w:t>
      </w:r>
      <w:r w:rsidRPr="00953CBD">
        <w:rPr>
          <w:color w:val="000000"/>
          <w:w w:val="116"/>
        </w:rPr>
        <w:t>B</w:t>
      </w:r>
      <w:r w:rsidRPr="00953CBD">
        <w:rPr>
          <w:color w:val="000000"/>
          <w:spacing w:val="1"/>
          <w:w w:val="116"/>
        </w:rPr>
        <w:t xml:space="preserve"> </w:t>
      </w:r>
      <w:r w:rsidRPr="00953CBD">
        <w:rPr>
          <w:color w:val="000000"/>
          <w:w w:val="116"/>
        </w:rPr>
        <w:t>on</w:t>
      </w:r>
      <w:r w:rsidRPr="00953CBD">
        <w:rPr>
          <w:color w:val="000000"/>
          <w:spacing w:val="1"/>
          <w:w w:val="116"/>
        </w:rPr>
        <w:t xml:space="preserve"> </w:t>
      </w:r>
      <w:r w:rsidRPr="00953CBD">
        <w:rPr>
          <w:color w:val="000000"/>
          <w:w w:val="116"/>
        </w:rPr>
        <w:t>the</w:t>
      </w:r>
      <w:r w:rsidRPr="00953CBD">
        <w:rPr>
          <w:color w:val="000000"/>
          <w:spacing w:val="1"/>
          <w:w w:val="116"/>
        </w:rPr>
        <w:t xml:space="preserve"> </w:t>
      </w:r>
      <w:r w:rsidRPr="00953CBD">
        <w:rPr>
          <w:color w:val="000000"/>
          <w:w w:val="116"/>
        </w:rPr>
        <w:t>alternator.</w:t>
      </w:r>
    </w:p>
    <w:p w14:paraId="613A6A2C" w14:textId="77777777" w:rsidR="00220E31" w:rsidRPr="00953CBD" w:rsidRDefault="00220E31" w:rsidP="00220E31">
      <w:pPr>
        <w:pStyle w:val="ListParagraph"/>
        <w:widowControl w:val="0"/>
        <w:autoSpaceDE w:val="0"/>
        <w:autoSpaceDN w:val="0"/>
        <w:adjustRightInd w:val="0"/>
        <w:spacing w:line="360" w:lineRule="auto"/>
        <w:ind w:right="967"/>
        <w:jc w:val="both"/>
        <w:rPr>
          <w:color w:val="000000"/>
          <w:w w:val="116"/>
        </w:rPr>
      </w:pPr>
      <w:r w:rsidRPr="00953CBD">
        <w:rPr>
          <w:color w:val="000000"/>
          <w:spacing w:val="1"/>
          <w:w w:val="108"/>
        </w:rPr>
        <w:t>2</w:t>
      </w:r>
      <w:r w:rsidRPr="00953CBD">
        <w:rPr>
          <w:color w:val="000000"/>
        </w:rPr>
        <w:t>.</w:t>
      </w:r>
      <w:r w:rsidRPr="00953CBD">
        <w:rPr>
          <w:color w:val="000000"/>
          <w:spacing w:val="125"/>
        </w:rPr>
        <w:t xml:space="preserve"> </w:t>
      </w:r>
      <w:r w:rsidRPr="00953CBD">
        <w:rPr>
          <w:color w:val="000000"/>
          <w:w w:val="116"/>
        </w:rPr>
        <w:t>Connect</w:t>
      </w:r>
      <w:r w:rsidRPr="00953CBD">
        <w:rPr>
          <w:color w:val="000000"/>
          <w:spacing w:val="5"/>
          <w:w w:val="116"/>
        </w:rPr>
        <w:t xml:space="preserve"> </w:t>
      </w:r>
      <w:r w:rsidRPr="00953CBD">
        <w:rPr>
          <w:color w:val="000000"/>
          <w:w w:val="116"/>
        </w:rPr>
        <w:t>the</w:t>
      </w:r>
      <w:r w:rsidRPr="00953CBD">
        <w:rPr>
          <w:color w:val="000000"/>
          <w:spacing w:val="5"/>
          <w:w w:val="116"/>
        </w:rPr>
        <w:t xml:space="preserve"> </w:t>
      </w:r>
      <w:r w:rsidRPr="00953CBD">
        <w:rPr>
          <w:color w:val="000000"/>
          <w:w w:val="116"/>
        </w:rPr>
        <w:t>black</w:t>
      </w:r>
      <w:r w:rsidRPr="00953CBD">
        <w:rPr>
          <w:color w:val="000000"/>
          <w:spacing w:val="5"/>
          <w:w w:val="116"/>
        </w:rPr>
        <w:t xml:space="preserve"> </w:t>
      </w:r>
      <w:r w:rsidRPr="00953CBD">
        <w:rPr>
          <w:color w:val="000000"/>
          <w:w w:val="116"/>
        </w:rPr>
        <w:t>meter</w:t>
      </w:r>
      <w:r w:rsidRPr="00953CBD">
        <w:rPr>
          <w:color w:val="000000"/>
          <w:spacing w:val="4"/>
          <w:w w:val="116"/>
        </w:rPr>
        <w:t xml:space="preserve"> </w:t>
      </w:r>
      <w:r w:rsidRPr="00953CBD">
        <w:rPr>
          <w:color w:val="000000"/>
          <w:w w:val="116"/>
        </w:rPr>
        <w:t>lead</w:t>
      </w:r>
      <w:r w:rsidRPr="00953CBD">
        <w:rPr>
          <w:color w:val="000000"/>
          <w:spacing w:val="4"/>
          <w:w w:val="116"/>
        </w:rPr>
        <w:t xml:space="preserve"> </w:t>
      </w:r>
      <w:r w:rsidRPr="00953CBD">
        <w:rPr>
          <w:color w:val="000000"/>
          <w:w w:val="116"/>
        </w:rPr>
        <w:t>to</w:t>
      </w:r>
      <w:r w:rsidRPr="00953CBD">
        <w:rPr>
          <w:color w:val="000000"/>
          <w:spacing w:val="4"/>
          <w:w w:val="116"/>
        </w:rPr>
        <w:t xml:space="preserve"> </w:t>
      </w:r>
      <w:r w:rsidRPr="00953CBD">
        <w:rPr>
          <w:color w:val="000000"/>
          <w:w w:val="116"/>
        </w:rPr>
        <w:t>the</w:t>
      </w:r>
      <w:r w:rsidRPr="00953CBD">
        <w:rPr>
          <w:color w:val="000000"/>
          <w:spacing w:val="5"/>
          <w:w w:val="116"/>
        </w:rPr>
        <w:t xml:space="preserve"> </w:t>
      </w:r>
      <w:r w:rsidRPr="00953CBD">
        <w:rPr>
          <w:color w:val="000000"/>
          <w:w w:val="116"/>
        </w:rPr>
        <w:t>positive</w:t>
      </w:r>
      <w:r w:rsidRPr="00953CBD">
        <w:rPr>
          <w:color w:val="000000"/>
          <w:spacing w:val="5"/>
          <w:w w:val="116"/>
        </w:rPr>
        <w:t xml:space="preserve"> </w:t>
      </w:r>
      <w:r w:rsidRPr="00953CBD">
        <w:rPr>
          <w:color w:val="000000"/>
          <w:w w:val="116"/>
        </w:rPr>
        <w:t>battery</w:t>
      </w:r>
      <w:r w:rsidRPr="00953CBD">
        <w:rPr>
          <w:color w:val="000000"/>
          <w:spacing w:val="4"/>
          <w:w w:val="116"/>
        </w:rPr>
        <w:t xml:space="preserve"> </w:t>
      </w:r>
      <w:r w:rsidRPr="00953CBD">
        <w:rPr>
          <w:color w:val="000000"/>
          <w:w w:val="116"/>
        </w:rPr>
        <w:t>terminal.</w:t>
      </w:r>
    </w:p>
    <w:p w14:paraId="1907F51A" w14:textId="77777777" w:rsidR="00220E31" w:rsidRPr="00953CBD" w:rsidRDefault="00220E31" w:rsidP="00220E31">
      <w:pPr>
        <w:pStyle w:val="ListParagraph"/>
        <w:widowControl w:val="0"/>
        <w:autoSpaceDE w:val="0"/>
        <w:autoSpaceDN w:val="0"/>
        <w:adjustRightInd w:val="0"/>
        <w:spacing w:line="360" w:lineRule="auto"/>
        <w:ind w:right="967"/>
        <w:jc w:val="both"/>
        <w:rPr>
          <w:color w:val="000000"/>
          <w:w w:val="115"/>
        </w:rPr>
      </w:pPr>
      <w:r w:rsidRPr="00953CBD">
        <w:rPr>
          <w:color w:val="000000"/>
          <w:w w:val="109"/>
        </w:rPr>
        <w:t>3</w:t>
      </w:r>
      <w:r w:rsidRPr="00953CBD">
        <w:rPr>
          <w:color w:val="000000"/>
        </w:rPr>
        <w:t>.</w:t>
      </w:r>
      <w:r w:rsidRPr="00953CBD">
        <w:rPr>
          <w:color w:val="000000"/>
          <w:spacing w:val="124"/>
        </w:rPr>
        <w:t xml:space="preserve"> </w:t>
      </w:r>
      <w:r w:rsidRPr="00953CBD">
        <w:rPr>
          <w:color w:val="000000"/>
          <w:w w:val="115"/>
        </w:rPr>
        <w:t>Start</w:t>
      </w:r>
      <w:r w:rsidRPr="00953CBD">
        <w:rPr>
          <w:color w:val="000000"/>
          <w:spacing w:val="5"/>
          <w:w w:val="115"/>
        </w:rPr>
        <w:t xml:space="preserve"> </w:t>
      </w:r>
      <w:r w:rsidRPr="00953CBD">
        <w:rPr>
          <w:color w:val="000000"/>
          <w:w w:val="115"/>
        </w:rPr>
        <w:t>the</w:t>
      </w:r>
      <w:r w:rsidRPr="00953CBD">
        <w:rPr>
          <w:color w:val="000000"/>
          <w:spacing w:val="5"/>
          <w:w w:val="115"/>
        </w:rPr>
        <w:t xml:space="preserve"> </w:t>
      </w:r>
      <w:r w:rsidRPr="00953CBD">
        <w:rPr>
          <w:color w:val="000000"/>
          <w:w w:val="115"/>
        </w:rPr>
        <w:t>engine;</w:t>
      </w:r>
      <w:r w:rsidRPr="00953CBD">
        <w:rPr>
          <w:color w:val="000000"/>
          <w:spacing w:val="4"/>
          <w:w w:val="115"/>
        </w:rPr>
        <w:t xml:space="preserve"> </w:t>
      </w:r>
      <w:r w:rsidRPr="00953CBD">
        <w:rPr>
          <w:color w:val="000000"/>
          <w:w w:val="115"/>
        </w:rPr>
        <w:t>adjust</w:t>
      </w:r>
      <w:r w:rsidRPr="00953CBD">
        <w:rPr>
          <w:color w:val="000000"/>
          <w:spacing w:val="4"/>
          <w:w w:val="115"/>
        </w:rPr>
        <w:t xml:space="preserve"> </w:t>
      </w:r>
      <w:r w:rsidRPr="00953CBD">
        <w:rPr>
          <w:color w:val="000000"/>
          <w:w w:val="115"/>
        </w:rPr>
        <w:t>engine</w:t>
      </w:r>
      <w:r w:rsidRPr="00953CBD">
        <w:rPr>
          <w:color w:val="000000"/>
          <w:spacing w:val="4"/>
          <w:w w:val="115"/>
        </w:rPr>
        <w:t xml:space="preserve"> </w:t>
      </w:r>
      <w:r w:rsidRPr="00953CBD">
        <w:rPr>
          <w:color w:val="000000"/>
          <w:w w:val="115"/>
        </w:rPr>
        <w:t>speed</w:t>
      </w:r>
      <w:r w:rsidRPr="00953CBD">
        <w:rPr>
          <w:color w:val="000000"/>
          <w:spacing w:val="4"/>
          <w:w w:val="115"/>
        </w:rPr>
        <w:t xml:space="preserve"> </w:t>
      </w:r>
      <w:r w:rsidRPr="00953CBD">
        <w:rPr>
          <w:color w:val="000000"/>
          <w:w w:val="115"/>
        </w:rPr>
        <w:t>to</w:t>
      </w:r>
      <w:r w:rsidRPr="00953CBD">
        <w:rPr>
          <w:color w:val="000000"/>
          <w:spacing w:val="4"/>
          <w:w w:val="115"/>
        </w:rPr>
        <w:t xml:space="preserve"> </w:t>
      </w:r>
      <w:r w:rsidRPr="00953CBD">
        <w:rPr>
          <w:color w:val="000000"/>
          <w:w w:val="115"/>
        </w:rPr>
        <w:t>2,000</w:t>
      </w:r>
      <w:r w:rsidRPr="00953CBD">
        <w:rPr>
          <w:color w:val="000000"/>
          <w:spacing w:val="4"/>
          <w:w w:val="115"/>
        </w:rPr>
        <w:t xml:space="preserve"> </w:t>
      </w:r>
      <w:r w:rsidRPr="00953CBD">
        <w:rPr>
          <w:color w:val="000000"/>
          <w:w w:val="115"/>
        </w:rPr>
        <w:t>RPM.</w:t>
      </w:r>
    </w:p>
    <w:p w14:paraId="61529520" w14:textId="77777777" w:rsidR="00220E31" w:rsidRPr="00953CBD" w:rsidRDefault="00220E31" w:rsidP="00220E31">
      <w:pPr>
        <w:pStyle w:val="ListParagraph"/>
        <w:widowControl w:val="0"/>
        <w:autoSpaceDE w:val="0"/>
        <w:autoSpaceDN w:val="0"/>
        <w:adjustRightInd w:val="0"/>
        <w:spacing w:line="360" w:lineRule="auto"/>
        <w:ind w:right="967"/>
        <w:jc w:val="both"/>
        <w:rPr>
          <w:color w:val="000000"/>
          <w:w w:val="115"/>
        </w:rPr>
      </w:pPr>
      <w:r w:rsidRPr="00953CBD">
        <w:rPr>
          <w:color w:val="000000"/>
          <w:spacing w:val="1"/>
          <w:w w:val="108"/>
        </w:rPr>
        <w:t>4</w:t>
      </w:r>
      <w:r w:rsidRPr="00953CBD">
        <w:rPr>
          <w:color w:val="000000"/>
        </w:rPr>
        <w:t>.</w:t>
      </w:r>
      <w:r w:rsidRPr="00953CBD">
        <w:rPr>
          <w:color w:val="000000"/>
          <w:spacing w:val="123"/>
        </w:rPr>
        <w:t xml:space="preserve"> </w:t>
      </w:r>
      <w:r w:rsidRPr="00953CBD">
        <w:rPr>
          <w:color w:val="000000"/>
          <w:w w:val="115"/>
        </w:rPr>
        <w:t>Note</w:t>
      </w:r>
      <w:r w:rsidRPr="00953CBD">
        <w:rPr>
          <w:color w:val="000000"/>
          <w:spacing w:val="4"/>
          <w:w w:val="115"/>
        </w:rPr>
        <w:t xml:space="preserve"> </w:t>
      </w:r>
      <w:r w:rsidRPr="00953CBD">
        <w:rPr>
          <w:color w:val="000000"/>
          <w:w w:val="115"/>
        </w:rPr>
        <w:t>the</w:t>
      </w:r>
      <w:r w:rsidRPr="00953CBD">
        <w:rPr>
          <w:color w:val="000000"/>
          <w:spacing w:val="4"/>
          <w:w w:val="115"/>
        </w:rPr>
        <w:t xml:space="preserve"> </w:t>
      </w:r>
      <w:r w:rsidRPr="00953CBD">
        <w:rPr>
          <w:color w:val="000000"/>
          <w:w w:val="115"/>
        </w:rPr>
        <w:t>voltage</w:t>
      </w:r>
      <w:r w:rsidRPr="00953CBD">
        <w:rPr>
          <w:color w:val="000000"/>
          <w:spacing w:val="3"/>
          <w:w w:val="115"/>
        </w:rPr>
        <w:t xml:space="preserve"> </w:t>
      </w:r>
      <w:r w:rsidRPr="00953CBD">
        <w:rPr>
          <w:color w:val="000000"/>
          <w:w w:val="115"/>
        </w:rPr>
        <w:t>reading.</w:t>
      </w:r>
    </w:p>
    <w:p w14:paraId="382FCCAF" w14:textId="77777777" w:rsidR="00220E31" w:rsidRPr="00953CBD" w:rsidRDefault="00220E31" w:rsidP="00220E31">
      <w:pPr>
        <w:pStyle w:val="ListParagraph"/>
        <w:widowControl w:val="0"/>
        <w:numPr>
          <w:ilvl w:val="0"/>
          <w:numId w:val="77"/>
        </w:numPr>
        <w:autoSpaceDE w:val="0"/>
        <w:autoSpaceDN w:val="0"/>
        <w:adjustRightInd w:val="0"/>
        <w:spacing w:line="360" w:lineRule="auto"/>
        <w:ind w:right="967"/>
        <w:jc w:val="both"/>
        <w:rPr>
          <w:color w:val="000000"/>
          <w:w w:val="115"/>
        </w:rPr>
      </w:pPr>
      <w:r w:rsidRPr="00953CBD">
        <w:rPr>
          <w:color w:val="000000"/>
          <w:w w:val="114"/>
        </w:rPr>
        <w:t>The</w:t>
      </w:r>
      <w:r w:rsidRPr="00953CBD">
        <w:rPr>
          <w:color w:val="000000"/>
          <w:spacing w:val="3"/>
          <w:w w:val="114"/>
        </w:rPr>
        <w:t xml:space="preserve"> </w:t>
      </w:r>
      <w:r w:rsidRPr="00953CBD">
        <w:rPr>
          <w:color w:val="000000"/>
          <w:w w:val="114"/>
        </w:rPr>
        <w:t>voltage</w:t>
      </w:r>
      <w:r w:rsidRPr="00953CBD">
        <w:rPr>
          <w:color w:val="000000"/>
          <w:spacing w:val="3"/>
          <w:w w:val="114"/>
        </w:rPr>
        <w:t xml:space="preserve"> </w:t>
      </w:r>
      <w:r w:rsidRPr="00953CBD">
        <w:rPr>
          <w:color w:val="000000"/>
          <w:w w:val="114"/>
        </w:rPr>
        <w:t>drop</w:t>
      </w:r>
      <w:r w:rsidRPr="00953CBD">
        <w:rPr>
          <w:color w:val="000000"/>
          <w:spacing w:val="3"/>
          <w:w w:val="114"/>
        </w:rPr>
        <w:t xml:space="preserve"> </w:t>
      </w:r>
      <w:r w:rsidRPr="00953CBD">
        <w:rPr>
          <w:color w:val="000000"/>
          <w:w w:val="114"/>
        </w:rPr>
        <w:t>should</w:t>
      </w:r>
      <w:r w:rsidRPr="00953CBD">
        <w:rPr>
          <w:color w:val="000000"/>
          <w:spacing w:val="4"/>
          <w:w w:val="114"/>
        </w:rPr>
        <w:t xml:space="preserve"> </w:t>
      </w:r>
      <w:r w:rsidRPr="00953CBD">
        <w:rPr>
          <w:color w:val="000000"/>
          <w:w w:val="114"/>
        </w:rPr>
        <w:t>be</w:t>
      </w:r>
      <w:r w:rsidRPr="00953CBD">
        <w:rPr>
          <w:color w:val="000000"/>
          <w:spacing w:val="2"/>
          <w:w w:val="114"/>
        </w:rPr>
        <w:t xml:space="preserve"> </w:t>
      </w:r>
      <w:r w:rsidRPr="00953CBD">
        <w:rPr>
          <w:color w:val="000000"/>
          <w:w w:val="114"/>
        </w:rPr>
        <w:t>less</w:t>
      </w:r>
      <w:r w:rsidRPr="00953CBD">
        <w:rPr>
          <w:color w:val="000000"/>
          <w:spacing w:val="2"/>
          <w:w w:val="114"/>
        </w:rPr>
        <w:t xml:space="preserve"> </w:t>
      </w:r>
      <w:r w:rsidRPr="00953CBD">
        <w:rPr>
          <w:color w:val="000000"/>
          <w:w w:val="114"/>
        </w:rPr>
        <w:t>than</w:t>
      </w:r>
      <w:r w:rsidRPr="00953CBD">
        <w:rPr>
          <w:color w:val="000000"/>
          <w:spacing w:val="2"/>
          <w:w w:val="114"/>
        </w:rPr>
        <w:t xml:space="preserve"> </w:t>
      </w:r>
      <w:r w:rsidRPr="00953CBD">
        <w:rPr>
          <w:color w:val="000000"/>
          <w:w w:val="114"/>
        </w:rPr>
        <w:t>0.2</w:t>
      </w:r>
      <w:r w:rsidRPr="00953CBD">
        <w:rPr>
          <w:color w:val="000000"/>
          <w:spacing w:val="2"/>
          <w:w w:val="114"/>
        </w:rPr>
        <w:t xml:space="preserve"> </w:t>
      </w:r>
      <w:r w:rsidRPr="00953CBD">
        <w:rPr>
          <w:color w:val="000000"/>
          <w:w w:val="114"/>
        </w:rPr>
        <w:t>volts.</w:t>
      </w:r>
    </w:p>
    <w:p w14:paraId="1CCC2A2C" w14:textId="77777777" w:rsidR="00220E31" w:rsidRPr="00953CBD" w:rsidRDefault="00220E31" w:rsidP="00220E31">
      <w:pPr>
        <w:pStyle w:val="ListParagraph"/>
        <w:widowControl w:val="0"/>
        <w:numPr>
          <w:ilvl w:val="0"/>
          <w:numId w:val="77"/>
        </w:numPr>
        <w:autoSpaceDE w:val="0"/>
        <w:autoSpaceDN w:val="0"/>
        <w:adjustRightInd w:val="0"/>
        <w:spacing w:line="360" w:lineRule="auto"/>
        <w:ind w:right="967"/>
        <w:jc w:val="both"/>
        <w:rPr>
          <w:color w:val="000000"/>
          <w:w w:val="115"/>
        </w:rPr>
      </w:pPr>
      <w:r w:rsidRPr="00953CBD">
        <w:rPr>
          <w:color w:val="000000"/>
          <w:w w:val="115"/>
        </w:rPr>
        <w:t>If the reading is higher, look for poor connections at the alternator and at the battery. Also, look for damaged wires or corroded wires.</w:t>
      </w:r>
    </w:p>
    <w:p w14:paraId="5F7A903B" w14:textId="4035FA0C" w:rsidR="00220E31" w:rsidRPr="00953CBD" w:rsidRDefault="00220E31" w:rsidP="00220E31">
      <w:pPr>
        <w:widowControl w:val="0"/>
        <w:autoSpaceDE w:val="0"/>
        <w:autoSpaceDN w:val="0"/>
        <w:adjustRightInd w:val="0"/>
        <w:spacing w:line="360" w:lineRule="auto"/>
        <w:ind w:right="967"/>
        <w:jc w:val="both"/>
        <w:rPr>
          <w:color w:val="000000"/>
          <w:spacing w:val="-5"/>
          <w:w w:val="128"/>
        </w:rPr>
      </w:pPr>
      <w:r>
        <w:rPr>
          <w:color w:val="000000"/>
          <w:spacing w:val="-24"/>
          <w:w w:val="128"/>
        </w:rPr>
        <w:t xml:space="preserve"> </w:t>
      </w:r>
      <w:r w:rsidR="003855EA">
        <w:rPr>
          <w:color w:val="000000"/>
          <w:spacing w:val="-24"/>
          <w:w w:val="128"/>
        </w:rPr>
        <w:t xml:space="preserve">        </w:t>
      </w:r>
      <w:r w:rsidRPr="00953CBD">
        <w:rPr>
          <w:color w:val="000000"/>
          <w:spacing w:val="-24"/>
          <w:w w:val="128"/>
        </w:rPr>
        <w:t>T</w:t>
      </w:r>
      <w:r w:rsidRPr="00953CBD">
        <w:rPr>
          <w:color w:val="000000"/>
          <w:spacing w:val="-4"/>
          <w:w w:val="128"/>
        </w:rPr>
        <w:t>e</w:t>
      </w:r>
      <w:r w:rsidRPr="00953CBD">
        <w:rPr>
          <w:color w:val="000000"/>
          <w:spacing w:val="-3"/>
          <w:w w:val="128"/>
        </w:rPr>
        <w:t>s</w:t>
      </w:r>
      <w:r w:rsidRPr="00953CBD">
        <w:rPr>
          <w:color w:val="000000"/>
          <w:w w:val="128"/>
        </w:rPr>
        <w:t xml:space="preserve">t </w:t>
      </w:r>
      <w:r w:rsidRPr="00953CBD">
        <w:rPr>
          <w:color w:val="000000"/>
          <w:spacing w:val="-3"/>
          <w:w w:val="128"/>
        </w:rPr>
        <w:t>fo</w:t>
      </w:r>
      <w:r w:rsidRPr="00953CBD">
        <w:rPr>
          <w:color w:val="000000"/>
          <w:w w:val="128"/>
        </w:rPr>
        <w:t xml:space="preserve">r </w:t>
      </w:r>
      <w:r w:rsidRPr="00953CBD">
        <w:rPr>
          <w:color w:val="000000"/>
          <w:spacing w:val="-3"/>
          <w:w w:val="128"/>
        </w:rPr>
        <w:t>voltag</w:t>
      </w:r>
      <w:r w:rsidRPr="00953CBD">
        <w:rPr>
          <w:color w:val="000000"/>
          <w:w w:val="128"/>
        </w:rPr>
        <w:t xml:space="preserve">e </w:t>
      </w:r>
      <w:r w:rsidRPr="00953CBD">
        <w:rPr>
          <w:color w:val="000000"/>
          <w:spacing w:val="-3"/>
          <w:w w:val="128"/>
        </w:rPr>
        <w:t>dr</w:t>
      </w:r>
      <w:r w:rsidRPr="00953CBD">
        <w:rPr>
          <w:color w:val="000000"/>
          <w:spacing w:val="-4"/>
          <w:w w:val="128"/>
        </w:rPr>
        <w:t>o</w:t>
      </w:r>
      <w:r w:rsidRPr="00953CBD">
        <w:rPr>
          <w:color w:val="000000"/>
          <w:w w:val="128"/>
        </w:rPr>
        <w:t xml:space="preserve">p </w:t>
      </w:r>
      <w:r w:rsidRPr="00953CBD">
        <w:rPr>
          <w:color w:val="000000"/>
          <w:spacing w:val="-4"/>
          <w:w w:val="128"/>
        </w:rPr>
        <w:t>o</w:t>
      </w:r>
      <w:r w:rsidRPr="00953CBD">
        <w:rPr>
          <w:color w:val="000000"/>
          <w:w w:val="128"/>
        </w:rPr>
        <w:t xml:space="preserve">n </w:t>
      </w:r>
      <w:r w:rsidRPr="00953CBD">
        <w:rPr>
          <w:color w:val="000000"/>
          <w:spacing w:val="-4"/>
          <w:w w:val="128"/>
        </w:rPr>
        <w:t>th</w:t>
      </w:r>
      <w:r w:rsidRPr="00953CBD">
        <w:rPr>
          <w:color w:val="000000"/>
          <w:w w:val="128"/>
        </w:rPr>
        <w:t xml:space="preserve">e </w:t>
      </w:r>
      <w:r w:rsidRPr="00953CBD">
        <w:rPr>
          <w:color w:val="000000"/>
          <w:spacing w:val="-4"/>
          <w:w w:val="128"/>
        </w:rPr>
        <w:t>groun</w:t>
      </w:r>
      <w:r w:rsidRPr="00953CBD">
        <w:rPr>
          <w:color w:val="000000"/>
          <w:w w:val="128"/>
        </w:rPr>
        <w:t xml:space="preserve">d </w:t>
      </w:r>
      <w:r w:rsidRPr="00953CBD">
        <w:rPr>
          <w:color w:val="000000"/>
          <w:spacing w:val="-4"/>
          <w:w w:val="128"/>
        </w:rPr>
        <w:t>sid</w:t>
      </w:r>
      <w:r w:rsidRPr="00953CBD">
        <w:rPr>
          <w:color w:val="000000"/>
          <w:w w:val="128"/>
        </w:rPr>
        <w:t xml:space="preserve">e </w:t>
      </w:r>
      <w:r w:rsidRPr="00953CBD">
        <w:rPr>
          <w:color w:val="000000"/>
          <w:spacing w:val="-4"/>
          <w:w w:val="128"/>
        </w:rPr>
        <w:t>o</w:t>
      </w:r>
      <w:r w:rsidRPr="00953CBD">
        <w:rPr>
          <w:color w:val="000000"/>
          <w:w w:val="128"/>
        </w:rPr>
        <w:t xml:space="preserve">f </w:t>
      </w:r>
      <w:r w:rsidRPr="00953CBD">
        <w:rPr>
          <w:color w:val="000000"/>
          <w:spacing w:val="-4"/>
          <w:w w:val="128"/>
        </w:rPr>
        <w:t>th</w:t>
      </w:r>
      <w:r w:rsidRPr="00953CBD">
        <w:rPr>
          <w:color w:val="000000"/>
          <w:w w:val="128"/>
        </w:rPr>
        <w:t xml:space="preserve">e </w:t>
      </w:r>
      <w:r w:rsidRPr="00953CBD">
        <w:rPr>
          <w:color w:val="000000"/>
          <w:spacing w:val="-5"/>
          <w:w w:val="128"/>
        </w:rPr>
        <w:t>batter</w:t>
      </w:r>
      <w:r w:rsidRPr="00953CBD">
        <w:rPr>
          <w:color w:val="000000"/>
          <w:w w:val="128"/>
        </w:rPr>
        <w:t xml:space="preserve">y </w:t>
      </w:r>
      <w:r w:rsidRPr="00953CBD">
        <w:rPr>
          <w:color w:val="000000"/>
          <w:spacing w:val="-5"/>
          <w:w w:val="128"/>
        </w:rPr>
        <w:t>a</w:t>
      </w:r>
      <w:r w:rsidRPr="00953CBD">
        <w:rPr>
          <w:color w:val="000000"/>
          <w:w w:val="128"/>
        </w:rPr>
        <w:t xml:space="preserve">s </w:t>
      </w:r>
      <w:r w:rsidRPr="00953CBD">
        <w:rPr>
          <w:color w:val="000000"/>
          <w:spacing w:val="-5"/>
          <w:w w:val="128"/>
        </w:rPr>
        <w:t>follows:</w:t>
      </w:r>
    </w:p>
    <w:p w14:paraId="7BFC14C0" w14:textId="6D9EE5FB" w:rsidR="00220E31" w:rsidRPr="00953CBD" w:rsidRDefault="00220E31" w:rsidP="00220E31">
      <w:pPr>
        <w:widowControl w:val="0"/>
        <w:autoSpaceDE w:val="0"/>
        <w:autoSpaceDN w:val="0"/>
        <w:adjustRightInd w:val="0"/>
        <w:spacing w:line="360" w:lineRule="auto"/>
        <w:ind w:right="967"/>
        <w:jc w:val="both"/>
        <w:rPr>
          <w:color w:val="000000"/>
          <w:spacing w:val="-5"/>
          <w:w w:val="128"/>
        </w:rPr>
      </w:pPr>
      <w:r>
        <w:rPr>
          <w:color w:val="000000"/>
          <w:spacing w:val="-5"/>
          <w:w w:val="128"/>
        </w:rPr>
        <w:t xml:space="preserve">             </w:t>
      </w:r>
      <w:r w:rsidRPr="00953CBD">
        <w:rPr>
          <w:color w:val="000000"/>
          <w:spacing w:val="-5"/>
          <w:w w:val="128"/>
        </w:rPr>
        <w:t>5. Keep the engine running at 2.000 RPM.</w:t>
      </w:r>
    </w:p>
    <w:p w14:paraId="10B50A7B" w14:textId="1BFE9A7E" w:rsidR="00220E31" w:rsidRPr="00953CBD" w:rsidRDefault="00220E31" w:rsidP="00220E31">
      <w:pPr>
        <w:widowControl w:val="0"/>
        <w:autoSpaceDE w:val="0"/>
        <w:autoSpaceDN w:val="0"/>
        <w:adjustRightInd w:val="0"/>
        <w:spacing w:line="360" w:lineRule="auto"/>
        <w:ind w:right="967"/>
        <w:jc w:val="both"/>
        <w:rPr>
          <w:color w:val="000000"/>
          <w:spacing w:val="-5"/>
          <w:w w:val="128"/>
        </w:rPr>
      </w:pPr>
      <w:r>
        <w:rPr>
          <w:color w:val="000000"/>
          <w:spacing w:val="-5"/>
          <w:w w:val="128"/>
        </w:rPr>
        <w:t xml:space="preserve">             </w:t>
      </w:r>
      <w:r w:rsidRPr="00953CBD">
        <w:rPr>
          <w:color w:val="000000"/>
          <w:spacing w:val="-5"/>
          <w:w w:val="128"/>
        </w:rPr>
        <w:t>6. Connect the red meter lead to the negative (ground) battery</w:t>
      </w:r>
    </w:p>
    <w:p w14:paraId="0C5FC68F" w14:textId="3AAE8C7B" w:rsidR="00220E31" w:rsidRPr="00953CBD" w:rsidRDefault="00220E31" w:rsidP="00220E31">
      <w:pPr>
        <w:widowControl w:val="0"/>
        <w:autoSpaceDE w:val="0"/>
        <w:autoSpaceDN w:val="0"/>
        <w:adjustRightInd w:val="0"/>
        <w:spacing w:line="360" w:lineRule="auto"/>
        <w:ind w:right="967"/>
        <w:jc w:val="both"/>
        <w:rPr>
          <w:color w:val="000000"/>
          <w:spacing w:val="-5"/>
          <w:w w:val="128"/>
        </w:rPr>
      </w:pPr>
      <w:r>
        <w:rPr>
          <w:color w:val="000000"/>
          <w:spacing w:val="-5"/>
          <w:w w:val="128"/>
        </w:rPr>
        <w:t xml:space="preserve">                   </w:t>
      </w:r>
      <w:r w:rsidRPr="00953CBD">
        <w:rPr>
          <w:color w:val="000000"/>
          <w:spacing w:val="-5"/>
          <w:w w:val="128"/>
        </w:rPr>
        <w:t>terminal.</w:t>
      </w:r>
    </w:p>
    <w:p w14:paraId="5151266D" w14:textId="587ED877" w:rsidR="00220E31" w:rsidRPr="00953CBD" w:rsidRDefault="00220E31" w:rsidP="00220E31">
      <w:pPr>
        <w:widowControl w:val="0"/>
        <w:autoSpaceDE w:val="0"/>
        <w:autoSpaceDN w:val="0"/>
        <w:adjustRightInd w:val="0"/>
        <w:spacing w:line="360" w:lineRule="auto"/>
        <w:ind w:right="967"/>
        <w:jc w:val="both"/>
        <w:rPr>
          <w:color w:val="000000"/>
          <w:spacing w:val="-5"/>
          <w:w w:val="128"/>
        </w:rPr>
      </w:pPr>
      <w:r>
        <w:rPr>
          <w:color w:val="000000"/>
          <w:spacing w:val="-5"/>
          <w:w w:val="128"/>
        </w:rPr>
        <w:t xml:space="preserve">              </w:t>
      </w:r>
      <w:r w:rsidRPr="00953CBD">
        <w:rPr>
          <w:color w:val="000000"/>
          <w:spacing w:val="-5"/>
          <w:w w:val="128"/>
        </w:rPr>
        <w:t>7. Connect the black meter lead to the alternator frame.</w:t>
      </w:r>
    </w:p>
    <w:p w14:paraId="313C1291" w14:textId="456B466C" w:rsidR="00220E31" w:rsidRPr="00953CBD" w:rsidRDefault="003855EA" w:rsidP="00220E31">
      <w:pPr>
        <w:widowControl w:val="0"/>
        <w:autoSpaceDE w:val="0"/>
        <w:autoSpaceDN w:val="0"/>
        <w:adjustRightInd w:val="0"/>
        <w:spacing w:line="360" w:lineRule="auto"/>
        <w:ind w:right="967"/>
        <w:jc w:val="both"/>
        <w:rPr>
          <w:color w:val="000000"/>
          <w:spacing w:val="-5"/>
          <w:w w:val="128"/>
        </w:rPr>
      </w:pPr>
      <w:r>
        <w:rPr>
          <w:color w:val="000000"/>
          <w:spacing w:val="-5"/>
          <w:w w:val="128"/>
        </w:rPr>
        <w:t xml:space="preserve">    </w:t>
      </w:r>
      <w:r w:rsidR="00220E31" w:rsidRPr="00953CBD">
        <w:rPr>
          <w:color w:val="000000"/>
          <w:spacing w:val="-5"/>
          <w:w w:val="128"/>
        </w:rPr>
        <w:t xml:space="preserve"> Note the voltage reading.</w:t>
      </w:r>
    </w:p>
    <w:p w14:paraId="68A11EE3" w14:textId="77777777" w:rsidR="00220E31" w:rsidRPr="00953CBD" w:rsidRDefault="00220E31" w:rsidP="00220E31">
      <w:pPr>
        <w:pStyle w:val="ListParagraph"/>
        <w:widowControl w:val="0"/>
        <w:numPr>
          <w:ilvl w:val="0"/>
          <w:numId w:val="78"/>
        </w:numPr>
        <w:autoSpaceDE w:val="0"/>
        <w:autoSpaceDN w:val="0"/>
        <w:adjustRightInd w:val="0"/>
        <w:spacing w:line="360" w:lineRule="auto"/>
        <w:ind w:right="967"/>
        <w:jc w:val="both"/>
        <w:rPr>
          <w:color w:val="000000"/>
          <w:w w:val="114"/>
        </w:rPr>
      </w:pPr>
      <w:r w:rsidRPr="00953CBD">
        <w:rPr>
          <w:color w:val="000000"/>
          <w:w w:val="114"/>
        </w:rPr>
        <w:t>The</w:t>
      </w:r>
      <w:r w:rsidRPr="00953CBD">
        <w:rPr>
          <w:color w:val="000000"/>
          <w:spacing w:val="3"/>
          <w:w w:val="114"/>
        </w:rPr>
        <w:t xml:space="preserve"> </w:t>
      </w:r>
      <w:r w:rsidRPr="00953CBD">
        <w:rPr>
          <w:color w:val="000000"/>
          <w:w w:val="114"/>
        </w:rPr>
        <w:t>voltage</w:t>
      </w:r>
      <w:r w:rsidRPr="00953CBD">
        <w:rPr>
          <w:color w:val="000000"/>
          <w:spacing w:val="3"/>
          <w:w w:val="114"/>
        </w:rPr>
        <w:t xml:space="preserve"> </w:t>
      </w:r>
      <w:r w:rsidRPr="00953CBD">
        <w:rPr>
          <w:color w:val="000000"/>
          <w:w w:val="114"/>
        </w:rPr>
        <w:t>drop</w:t>
      </w:r>
      <w:r w:rsidRPr="00953CBD">
        <w:rPr>
          <w:color w:val="000000"/>
          <w:spacing w:val="3"/>
          <w:w w:val="114"/>
        </w:rPr>
        <w:t xml:space="preserve"> </w:t>
      </w:r>
      <w:r w:rsidRPr="00953CBD">
        <w:rPr>
          <w:color w:val="000000"/>
          <w:w w:val="114"/>
        </w:rPr>
        <w:t>should</w:t>
      </w:r>
      <w:r w:rsidRPr="00953CBD">
        <w:rPr>
          <w:color w:val="000000"/>
          <w:spacing w:val="4"/>
          <w:w w:val="114"/>
        </w:rPr>
        <w:t xml:space="preserve"> </w:t>
      </w:r>
      <w:r w:rsidRPr="00953CBD">
        <w:rPr>
          <w:color w:val="000000"/>
          <w:w w:val="114"/>
        </w:rPr>
        <w:t>be</w:t>
      </w:r>
      <w:r w:rsidRPr="00953CBD">
        <w:rPr>
          <w:color w:val="000000"/>
          <w:spacing w:val="2"/>
          <w:w w:val="114"/>
        </w:rPr>
        <w:t xml:space="preserve"> </w:t>
      </w:r>
      <w:r w:rsidRPr="00953CBD">
        <w:rPr>
          <w:color w:val="000000"/>
          <w:w w:val="114"/>
        </w:rPr>
        <w:t>less</w:t>
      </w:r>
      <w:r w:rsidRPr="00953CBD">
        <w:rPr>
          <w:color w:val="000000"/>
          <w:spacing w:val="2"/>
          <w:w w:val="114"/>
        </w:rPr>
        <w:t xml:space="preserve"> </w:t>
      </w:r>
      <w:r w:rsidRPr="00953CBD">
        <w:rPr>
          <w:color w:val="000000"/>
          <w:w w:val="114"/>
        </w:rPr>
        <w:t>than</w:t>
      </w:r>
      <w:r w:rsidRPr="00953CBD">
        <w:rPr>
          <w:color w:val="000000"/>
          <w:spacing w:val="2"/>
          <w:w w:val="114"/>
        </w:rPr>
        <w:t xml:space="preserve"> </w:t>
      </w:r>
      <w:r w:rsidRPr="00953CBD">
        <w:rPr>
          <w:color w:val="000000"/>
          <w:w w:val="114"/>
        </w:rPr>
        <w:t>0.2</w:t>
      </w:r>
      <w:r w:rsidRPr="00953CBD">
        <w:rPr>
          <w:color w:val="000000"/>
          <w:spacing w:val="2"/>
          <w:w w:val="114"/>
        </w:rPr>
        <w:t xml:space="preserve"> </w:t>
      </w:r>
      <w:r w:rsidRPr="00953CBD">
        <w:rPr>
          <w:color w:val="000000"/>
          <w:w w:val="114"/>
        </w:rPr>
        <w:t>volts.</w:t>
      </w:r>
    </w:p>
    <w:p w14:paraId="082ADEFB" w14:textId="77777777" w:rsidR="00220E31" w:rsidRPr="00953CBD" w:rsidRDefault="00220E31" w:rsidP="00220E31">
      <w:pPr>
        <w:pStyle w:val="ListParagraph"/>
        <w:widowControl w:val="0"/>
        <w:numPr>
          <w:ilvl w:val="0"/>
          <w:numId w:val="78"/>
        </w:numPr>
        <w:autoSpaceDE w:val="0"/>
        <w:autoSpaceDN w:val="0"/>
        <w:adjustRightInd w:val="0"/>
        <w:spacing w:line="360" w:lineRule="auto"/>
        <w:ind w:right="967"/>
        <w:jc w:val="both"/>
        <w:rPr>
          <w:color w:val="000000"/>
          <w:w w:val="114"/>
        </w:rPr>
      </w:pPr>
      <w:r w:rsidRPr="00953CBD">
        <w:rPr>
          <w:color w:val="000000"/>
          <w:w w:val="114"/>
        </w:rPr>
        <w:t>If</w:t>
      </w:r>
      <w:r w:rsidRPr="00953CBD">
        <w:rPr>
          <w:color w:val="000000"/>
          <w:spacing w:val="2"/>
          <w:w w:val="114"/>
        </w:rPr>
        <w:t xml:space="preserve"> </w:t>
      </w:r>
      <w:r w:rsidRPr="00953CBD">
        <w:rPr>
          <w:color w:val="000000"/>
          <w:w w:val="114"/>
        </w:rPr>
        <w:t>the</w:t>
      </w:r>
      <w:r w:rsidRPr="00953CBD">
        <w:rPr>
          <w:color w:val="000000"/>
          <w:spacing w:val="2"/>
          <w:w w:val="114"/>
        </w:rPr>
        <w:t xml:space="preserve"> </w:t>
      </w:r>
      <w:r w:rsidRPr="00953CBD">
        <w:rPr>
          <w:color w:val="000000"/>
          <w:w w:val="114"/>
        </w:rPr>
        <w:t>reading</w:t>
      </w:r>
      <w:r w:rsidRPr="00953CBD">
        <w:rPr>
          <w:color w:val="000000"/>
          <w:spacing w:val="2"/>
          <w:w w:val="114"/>
        </w:rPr>
        <w:t xml:space="preserve"> </w:t>
      </w:r>
      <w:r w:rsidRPr="00953CBD">
        <w:rPr>
          <w:color w:val="000000"/>
          <w:w w:val="114"/>
        </w:rPr>
        <w:t>is</w:t>
      </w:r>
      <w:r w:rsidRPr="00953CBD">
        <w:rPr>
          <w:color w:val="000000"/>
          <w:spacing w:val="2"/>
          <w:w w:val="114"/>
        </w:rPr>
        <w:t xml:space="preserve"> </w:t>
      </w:r>
      <w:r w:rsidRPr="00953CBD">
        <w:rPr>
          <w:color w:val="000000"/>
          <w:w w:val="114"/>
        </w:rPr>
        <w:t>higher,</w:t>
      </w:r>
      <w:r w:rsidRPr="00953CBD">
        <w:rPr>
          <w:color w:val="000000"/>
          <w:spacing w:val="2"/>
          <w:w w:val="114"/>
        </w:rPr>
        <w:t xml:space="preserve"> </w:t>
      </w:r>
      <w:r w:rsidRPr="00953CBD">
        <w:rPr>
          <w:color w:val="000000"/>
          <w:w w:val="114"/>
        </w:rPr>
        <w:t>look</w:t>
      </w:r>
      <w:r w:rsidRPr="00953CBD">
        <w:rPr>
          <w:color w:val="000000"/>
          <w:spacing w:val="1"/>
          <w:w w:val="114"/>
        </w:rPr>
        <w:t xml:space="preserve"> </w:t>
      </w:r>
      <w:r w:rsidRPr="00953CBD">
        <w:rPr>
          <w:color w:val="000000"/>
          <w:w w:val="114"/>
        </w:rPr>
        <w:t>for</w:t>
      </w:r>
      <w:r w:rsidRPr="00953CBD">
        <w:rPr>
          <w:color w:val="000000"/>
          <w:spacing w:val="1"/>
          <w:w w:val="114"/>
        </w:rPr>
        <w:t xml:space="preserve"> </w:t>
      </w:r>
      <w:r w:rsidRPr="00953CBD">
        <w:rPr>
          <w:color w:val="000000"/>
          <w:w w:val="114"/>
        </w:rPr>
        <w:t>poor</w:t>
      </w:r>
      <w:r w:rsidRPr="00953CBD">
        <w:rPr>
          <w:color w:val="000000"/>
          <w:spacing w:val="1"/>
          <w:w w:val="114"/>
        </w:rPr>
        <w:t xml:space="preserve"> </w:t>
      </w:r>
      <w:r w:rsidRPr="00953CBD">
        <w:rPr>
          <w:color w:val="000000"/>
          <w:w w:val="114"/>
        </w:rPr>
        <w:t>connections</w:t>
      </w:r>
      <w:r w:rsidRPr="00953CBD">
        <w:rPr>
          <w:color w:val="000000"/>
          <w:spacing w:val="1"/>
          <w:w w:val="114"/>
        </w:rPr>
        <w:t xml:space="preserve"> </w:t>
      </w:r>
      <w:r w:rsidRPr="00953CBD">
        <w:rPr>
          <w:color w:val="000000"/>
          <w:w w:val="114"/>
        </w:rPr>
        <w:t>between</w:t>
      </w:r>
      <w:r w:rsidRPr="00953CBD">
        <w:rPr>
          <w:color w:val="000000"/>
          <w:spacing w:val="1"/>
          <w:w w:val="114"/>
        </w:rPr>
        <w:t xml:space="preserve"> </w:t>
      </w:r>
      <w:r w:rsidRPr="00953CBD">
        <w:rPr>
          <w:color w:val="000000"/>
          <w:w w:val="114"/>
        </w:rPr>
        <w:t xml:space="preserve">the </w:t>
      </w:r>
      <w:r w:rsidRPr="00953CBD">
        <w:rPr>
          <w:color w:val="000000"/>
          <w:w w:val="117"/>
        </w:rPr>
        <w:t>battery</w:t>
      </w:r>
      <w:r w:rsidRPr="00953CBD">
        <w:rPr>
          <w:color w:val="000000"/>
          <w:spacing w:val="4"/>
          <w:w w:val="117"/>
        </w:rPr>
        <w:t xml:space="preserve"> </w:t>
      </w:r>
      <w:r w:rsidRPr="00953CBD">
        <w:rPr>
          <w:color w:val="000000"/>
          <w:w w:val="117"/>
        </w:rPr>
        <w:t>and</w:t>
      </w:r>
      <w:r w:rsidRPr="00953CBD">
        <w:rPr>
          <w:color w:val="000000"/>
          <w:spacing w:val="4"/>
          <w:w w:val="117"/>
        </w:rPr>
        <w:t xml:space="preserve"> </w:t>
      </w:r>
      <w:r w:rsidRPr="00953CBD">
        <w:rPr>
          <w:color w:val="000000"/>
          <w:w w:val="117"/>
        </w:rPr>
        <w:t>ground</w:t>
      </w:r>
      <w:r w:rsidRPr="00953CBD">
        <w:rPr>
          <w:color w:val="000000"/>
          <w:spacing w:val="4"/>
          <w:w w:val="117"/>
        </w:rPr>
        <w:t xml:space="preserve"> </w:t>
      </w:r>
      <w:r w:rsidRPr="00953CBD">
        <w:rPr>
          <w:color w:val="000000"/>
          <w:w w:val="117"/>
        </w:rPr>
        <w:t>and</w:t>
      </w:r>
      <w:r w:rsidRPr="00953CBD">
        <w:rPr>
          <w:color w:val="000000"/>
          <w:spacing w:val="4"/>
          <w:w w:val="117"/>
        </w:rPr>
        <w:t xml:space="preserve"> </w:t>
      </w:r>
      <w:r w:rsidRPr="00953CBD">
        <w:rPr>
          <w:color w:val="000000"/>
          <w:w w:val="117"/>
        </w:rPr>
        <w:t>from</w:t>
      </w:r>
      <w:r w:rsidRPr="00953CBD">
        <w:rPr>
          <w:color w:val="000000"/>
          <w:spacing w:val="4"/>
          <w:w w:val="117"/>
        </w:rPr>
        <w:t xml:space="preserve"> </w:t>
      </w:r>
      <w:r w:rsidRPr="00953CBD">
        <w:rPr>
          <w:color w:val="000000"/>
          <w:w w:val="117"/>
        </w:rPr>
        <w:t>the</w:t>
      </w:r>
      <w:r w:rsidRPr="00953CBD">
        <w:rPr>
          <w:color w:val="000000"/>
          <w:spacing w:val="3"/>
          <w:w w:val="117"/>
        </w:rPr>
        <w:t xml:space="preserve"> </w:t>
      </w:r>
      <w:r w:rsidRPr="00953CBD">
        <w:rPr>
          <w:color w:val="000000"/>
          <w:w w:val="117"/>
        </w:rPr>
        <w:t>alternator</w:t>
      </w:r>
      <w:r w:rsidRPr="00953CBD">
        <w:rPr>
          <w:color w:val="000000"/>
          <w:spacing w:val="3"/>
          <w:w w:val="117"/>
        </w:rPr>
        <w:t xml:space="preserve"> </w:t>
      </w:r>
      <w:r w:rsidRPr="00953CBD">
        <w:rPr>
          <w:color w:val="000000"/>
          <w:w w:val="117"/>
        </w:rPr>
        <w:t>frame</w:t>
      </w:r>
      <w:r w:rsidRPr="00953CBD">
        <w:rPr>
          <w:color w:val="000000"/>
          <w:spacing w:val="3"/>
          <w:w w:val="117"/>
        </w:rPr>
        <w:t xml:space="preserve"> </w:t>
      </w:r>
      <w:r w:rsidRPr="00953CBD">
        <w:rPr>
          <w:color w:val="000000"/>
          <w:w w:val="117"/>
        </w:rPr>
        <w:t>to</w:t>
      </w:r>
      <w:r w:rsidRPr="00953CBD">
        <w:rPr>
          <w:color w:val="000000"/>
          <w:spacing w:val="3"/>
          <w:w w:val="117"/>
        </w:rPr>
        <w:t xml:space="preserve"> </w:t>
      </w:r>
      <w:r w:rsidRPr="00953CBD">
        <w:rPr>
          <w:color w:val="000000"/>
          <w:w w:val="117"/>
        </w:rPr>
        <w:t xml:space="preserve">ground. </w:t>
      </w:r>
      <w:r w:rsidRPr="00953CBD">
        <w:rPr>
          <w:color w:val="000000"/>
          <w:w w:val="113"/>
        </w:rPr>
        <w:t>Also,</w:t>
      </w:r>
      <w:r w:rsidRPr="00953CBD">
        <w:rPr>
          <w:color w:val="000000"/>
          <w:spacing w:val="2"/>
          <w:w w:val="113"/>
        </w:rPr>
        <w:t xml:space="preserve"> </w:t>
      </w:r>
      <w:r w:rsidRPr="00953CBD">
        <w:rPr>
          <w:color w:val="000000"/>
          <w:w w:val="113"/>
        </w:rPr>
        <w:t>look</w:t>
      </w:r>
      <w:r w:rsidRPr="00953CBD">
        <w:rPr>
          <w:color w:val="000000"/>
          <w:spacing w:val="2"/>
          <w:w w:val="113"/>
        </w:rPr>
        <w:t xml:space="preserve"> </w:t>
      </w:r>
      <w:r w:rsidRPr="00953CBD">
        <w:rPr>
          <w:color w:val="000000"/>
          <w:w w:val="113"/>
        </w:rPr>
        <w:t>for</w:t>
      </w:r>
      <w:r w:rsidRPr="00953CBD">
        <w:rPr>
          <w:color w:val="000000"/>
          <w:spacing w:val="2"/>
          <w:w w:val="113"/>
        </w:rPr>
        <w:t xml:space="preserve"> </w:t>
      </w:r>
      <w:r w:rsidRPr="00953CBD">
        <w:rPr>
          <w:color w:val="000000"/>
          <w:w w:val="113"/>
        </w:rPr>
        <w:t>a</w:t>
      </w:r>
      <w:r w:rsidRPr="00953CBD">
        <w:rPr>
          <w:color w:val="000000"/>
          <w:spacing w:val="3"/>
          <w:w w:val="113"/>
        </w:rPr>
        <w:t xml:space="preserve"> </w:t>
      </w:r>
      <w:r w:rsidRPr="00953CBD">
        <w:rPr>
          <w:color w:val="000000"/>
          <w:w w:val="113"/>
        </w:rPr>
        <w:t>damaged</w:t>
      </w:r>
      <w:r w:rsidRPr="00953CBD">
        <w:rPr>
          <w:color w:val="000000"/>
          <w:spacing w:val="2"/>
          <w:w w:val="113"/>
        </w:rPr>
        <w:t xml:space="preserve"> </w:t>
      </w:r>
      <w:r w:rsidRPr="00953CBD">
        <w:rPr>
          <w:color w:val="000000"/>
          <w:w w:val="113"/>
        </w:rPr>
        <w:t>or</w:t>
      </w:r>
      <w:r w:rsidRPr="00953CBD">
        <w:rPr>
          <w:color w:val="000000"/>
          <w:spacing w:val="1"/>
          <w:w w:val="113"/>
        </w:rPr>
        <w:t xml:space="preserve"> </w:t>
      </w:r>
      <w:r w:rsidRPr="00953CBD">
        <w:rPr>
          <w:color w:val="000000"/>
          <w:w w:val="113"/>
        </w:rPr>
        <w:t>corroded</w:t>
      </w:r>
      <w:r w:rsidRPr="00953CBD">
        <w:rPr>
          <w:color w:val="000000"/>
          <w:spacing w:val="1"/>
          <w:w w:val="113"/>
        </w:rPr>
        <w:t xml:space="preserve"> </w:t>
      </w:r>
      <w:r w:rsidRPr="00953CBD">
        <w:rPr>
          <w:color w:val="000000"/>
          <w:w w:val="113"/>
        </w:rPr>
        <w:t>battery</w:t>
      </w:r>
      <w:r w:rsidRPr="00953CBD">
        <w:rPr>
          <w:color w:val="000000"/>
          <w:spacing w:val="1"/>
          <w:w w:val="113"/>
        </w:rPr>
        <w:t xml:space="preserve"> </w:t>
      </w:r>
      <w:r w:rsidRPr="00953CBD">
        <w:rPr>
          <w:color w:val="000000"/>
          <w:w w:val="113"/>
        </w:rPr>
        <w:t>ground</w:t>
      </w:r>
      <w:r w:rsidRPr="00953CBD">
        <w:rPr>
          <w:color w:val="000000"/>
          <w:spacing w:val="1"/>
          <w:w w:val="113"/>
        </w:rPr>
        <w:t xml:space="preserve"> </w:t>
      </w:r>
      <w:r w:rsidRPr="00953CBD">
        <w:rPr>
          <w:color w:val="000000"/>
          <w:w w:val="113"/>
        </w:rPr>
        <w:t>cable.</w:t>
      </w:r>
    </w:p>
    <w:p w14:paraId="67683DE7" w14:textId="77777777" w:rsidR="003855EA" w:rsidRPr="00562387" w:rsidRDefault="00220E31" w:rsidP="003855EA">
      <w:pPr>
        <w:pStyle w:val="ListParagraph"/>
        <w:numPr>
          <w:ilvl w:val="0"/>
          <w:numId w:val="15"/>
        </w:numPr>
        <w:tabs>
          <w:tab w:val="left" w:pos="1260"/>
        </w:tabs>
        <w:autoSpaceDE w:val="0"/>
        <w:autoSpaceDN w:val="0"/>
        <w:adjustRightInd w:val="0"/>
        <w:spacing w:line="360" w:lineRule="auto"/>
        <w:jc w:val="both"/>
        <w:rPr>
          <w:b/>
          <w:bCs/>
          <w:iCs/>
          <w:color w:val="000000"/>
          <w:lang w:eastAsia="fil-PH"/>
        </w:rPr>
      </w:pPr>
      <w:r w:rsidRPr="00953CBD">
        <w:rPr>
          <w:b/>
        </w:rPr>
        <w:t xml:space="preserve">Quality Criteria: </w:t>
      </w:r>
      <w:r w:rsidR="003855EA" w:rsidRPr="007C03D8">
        <w:rPr>
          <w:bCs/>
        </w:rPr>
        <w:t>The battery should be fully charged and connections kept clean</w:t>
      </w:r>
    </w:p>
    <w:p w14:paraId="6FB907F7" w14:textId="27A95053" w:rsidR="00220E31" w:rsidRPr="003855EA" w:rsidRDefault="003855EA" w:rsidP="003855EA">
      <w:pPr>
        <w:pStyle w:val="ListParagraph"/>
        <w:tabs>
          <w:tab w:val="left" w:pos="1260"/>
        </w:tabs>
        <w:autoSpaceDE w:val="0"/>
        <w:autoSpaceDN w:val="0"/>
        <w:adjustRightInd w:val="0"/>
        <w:spacing w:line="360" w:lineRule="auto"/>
        <w:jc w:val="both"/>
        <w:rPr>
          <w:b/>
          <w:bCs/>
          <w:iCs/>
          <w:color w:val="000000"/>
          <w:lang w:eastAsia="fil-PH"/>
        </w:rPr>
      </w:pPr>
      <w:r>
        <w:rPr>
          <w:b/>
        </w:rPr>
        <w:t xml:space="preserve">                              </w:t>
      </w:r>
      <w:r w:rsidRPr="007C03D8">
        <w:rPr>
          <w:bCs/>
        </w:rPr>
        <w:t xml:space="preserve"> and tight.</w:t>
      </w:r>
    </w:p>
    <w:p w14:paraId="28738532" w14:textId="77777777" w:rsidR="00220E31" w:rsidRPr="00953CBD" w:rsidRDefault="00220E31" w:rsidP="00220E31">
      <w:pPr>
        <w:pStyle w:val="ListParagraph"/>
        <w:numPr>
          <w:ilvl w:val="0"/>
          <w:numId w:val="28"/>
        </w:numPr>
        <w:spacing w:line="360" w:lineRule="auto"/>
        <w:jc w:val="both"/>
        <w:rPr>
          <w:rFonts w:ascii="Arial" w:hAnsi="Arial"/>
        </w:rPr>
      </w:pPr>
      <w:r w:rsidRPr="00953CBD">
        <w:rPr>
          <w:b/>
        </w:rPr>
        <w:t xml:space="preserve">Precautions: </w:t>
      </w:r>
      <w:r w:rsidRPr="00953CBD">
        <w:t>Check overall battery condition.</w:t>
      </w:r>
    </w:p>
    <w:p w14:paraId="72C98961" w14:textId="77777777" w:rsidR="00220E31" w:rsidRPr="00953CBD" w:rsidRDefault="00220E31" w:rsidP="00220E31">
      <w:pPr>
        <w:spacing w:line="360" w:lineRule="auto"/>
        <w:jc w:val="both"/>
        <w:rPr>
          <w:rFonts w:ascii="Arial" w:hAnsi="Arial"/>
        </w:rPr>
      </w:pPr>
    </w:p>
    <w:p w14:paraId="38A8539D" w14:textId="77777777" w:rsidR="00220E31" w:rsidRPr="00953CBD" w:rsidRDefault="00220E31" w:rsidP="00146BEB">
      <w:pPr>
        <w:pStyle w:val="Heading1"/>
        <w:framePr w:wrap="around"/>
      </w:pPr>
      <w:r w:rsidRPr="00953CBD">
        <w:t xml:space="preserve">    </w:t>
      </w:r>
      <w:bookmarkStart w:id="120" w:name="_Toc113058621"/>
      <w:r w:rsidRPr="00953CBD">
        <w:t>Lap Test-1</w:t>
      </w:r>
      <w:bookmarkEnd w:id="120"/>
    </w:p>
    <w:p w14:paraId="4B5BAB46" w14:textId="77777777" w:rsidR="00146BEB" w:rsidRDefault="00146BEB" w:rsidP="00146BEB">
      <w:pPr>
        <w:pStyle w:val="ListParagraph"/>
        <w:spacing w:line="360" w:lineRule="auto"/>
      </w:pPr>
    </w:p>
    <w:p w14:paraId="085215C9" w14:textId="35B1CE65" w:rsidR="003855EA" w:rsidRDefault="003855EA" w:rsidP="00220E31">
      <w:pPr>
        <w:pStyle w:val="ListParagraph"/>
        <w:numPr>
          <w:ilvl w:val="0"/>
          <w:numId w:val="18"/>
        </w:numPr>
        <w:spacing w:line="360" w:lineRule="auto"/>
      </w:pPr>
      <w:r w:rsidRPr="00953CBD">
        <w:t>Task-1</w:t>
      </w:r>
      <w:r w:rsidR="00653A73">
        <w:t xml:space="preserve"> Measure </w:t>
      </w:r>
      <w:r w:rsidR="009E7CFE">
        <w:t xml:space="preserve">the brush </w:t>
      </w:r>
    </w:p>
    <w:p w14:paraId="2C9C6DCD" w14:textId="5AE1274F" w:rsidR="00220E31" w:rsidRPr="00953CBD" w:rsidRDefault="00220E31" w:rsidP="00220E31">
      <w:pPr>
        <w:pStyle w:val="ListParagraph"/>
        <w:numPr>
          <w:ilvl w:val="0"/>
          <w:numId w:val="18"/>
        </w:numPr>
        <w:spacing w:line="360" w:lineRule="auto"/>
      </w:pPr>
      <w:r w:rsidRPr="00953CBD">
        <w:t>Task-</w:t>
      </w:r>
      <w:r w:rsidR="003855EA">
        <w:t>2</w:t>
      </w:r>
      <w:r w:rsidRPr="00953CBD">
        <w:t xml:space="preserve"> Perform Alternator Output Test (No Load).</w:t>
      </w:r>
    </w:p>
    <w:p w14:paraId="082D1B0E" w14:textId="4E61058D" w:rsidR="00220E31" w:rsidRPr="00953CBD" w:rsidRDefault="00220E31" w:rsidP="00220E31">
      <w:pPr>
        <w:pStyle w:val="ListParagraph"/>
        <w:numPr>
          <w:ilvl w:val="0"/>
          <w:numId w:val="18"/>
        </w:numPr>
        <w:spacing w:line="360" w:lineRule="auto"/>
      </w:pPr>
      <w:r w:rsidRPr="00953CBD">
        <w:t>Task-</w:t>
      </w:r>
      <w:r w:rsidR="003855EA">
        <w:t>3</w:t>
      </w:r>
      <w:r w:rsidRPr="00953CBD">
        <w:t xml:space="preserve"> Perform </w:t>
      </w:r>
      <w:r w:rsidRPr="00953CBD">
        <w:rPr>
          <w:iCs/>
          <w:lang w:eastAsia="fil-PH"/>
        </w:rPr>
        <w:t>Alternator Output Test (with Load).</w:t>
      </w:r>
    </w:p>
    <w:p w14:paraId="4573A9CC" w14:textId="16C674A0" w:rsidR="00220E31" w:rsidRPr="00953CBD" w:rsidRDefault="00220E31" w:rsidP="00220E31">
      <w:pPr>
        <w:pStyle w:val="ListParagraph"/>
        <w:numPr>
          <w:ilvl w:val="0"/>
          <w:numId w:val="18"/>
        </w:numPr>
        <w:spacing w:line="360" w:lineRule="auto"/>
      </w:pPr>
      <w:r w:rsidRPr="00953CBD">
        <w:t>Task-</w:t>
      </w:r>
      <w:r w:rsidR="003855EA">
        <w:t>4</w:t>
      </w:r>
      <w:r w:rsidRPr="00953CBD">
        <w:t xml:space="preserve"> Perform </w:t>
      </w:r>
      <w:r w:rsidRPr="00953CBD">
        <w:rPr>
          <w:iCs/>
          <w:lang w:eastAsia="fil-PH"/>
        </w:rPr>
        <w:t>Voltage Drop Test</w:t>
      </w:r>
      <w:r w:rsidR="00146BEB">
        <w:rPr>
          <w:iCs/>
          <w:lang w:eastAsia="fil-PH"/>
        </w:rPr>
        <w:t>.</w:t>
      </w:r>
    </w:p>
    <w:p w14:paraId="0145DC6B" w14:textId="77777777" w:rsidR="00220E31" w:rsidRDefault="00220E31" w:rsidP="00220E31">
      <w:pPr>
        <w:rPr>
          <w:sz w:val="28"/>
          <w:szCs w:val="28"/>
        </w:rPr>
      </w:pPr>
    </w:p>
    <w:p w14:paraId="55299D8F" w14:textId="388E47F3" w:rsidR="00E11A62" w:rsidRDefault="00E11A62" w:rsidP="00E11A62">
      <w:pPr>
        <w:rPr>
          <w:color w:val="000000"/>
        </w:rPr>
      </w:pPr>
    </w:p>
    <w:p w14:paraId="456AF651" w14:textId="33784E61" w:rsidR="00E11A62" w:rsidRDefault="00E11A62" w:rsidP="00E11A62">
      <w:pPr>
        <w:rPr>
          <w:color w:val="000000"/>
        </w:rPr>
      </w:pPr>
    </w:p>
    <w:p w14:paraId="2963A79F" w14:textId="6F224411" w:rsidR="00E11A62" w:rsidRDefault="00E11A62" w:rsidP="00E11A62">
      <w:pPr>
        <w:rPr>
          <w:color w:val="000000"/>
        </w:rPr>
      </w:pPr>
    </w:p>
    <w:p w14:paraId="109A410E" w14:textId="08BE79C0" w:rsidR="00E11A62" w:rsidRDefault="00E11A62" w:rsidP="00E11A62">
      <w:pPr>
        <w:rPr>
          <w:color w:val="000000"/>
        </w:rPr>
      </w:pPr>
    </w:p>
    <w:p w14:paraId="0E516F0E" w14:textId="651E1751" w:rsidR="00E11A62" w:rsidRDefault="00E11A62" w:rsidP="00E11A62">
      <w:pPr>
        <w:rPr>
          <w:color w:val="000000"/>
        </w:rPr>
      </w:pPr>
    </w:p>
    <w:p w14:paraId="4E717736" w14:textId="71F724F6" w:rsidR="00E11A62" w:rsidRDefault="00E11A62" w:rsidP="00E11A62">
      <w:pPr>
        <w:rPr>
          <w:color w:val="000000"/>
        </w:rPr>
      </w:pPr>
    </w:p>
    <w:p w14:paraId="3151E31C" w14:textId="2D8278D2" w:rsidR="00E11A62" w:rsidRDefault="00E11A62" w:rsidP="00E11A62">
      <w:pPr>
        <w:rPr>
          <w:color w:val="000000"/>
        </w:rPr>
      </w:pPr>
    </w:p>
    <w:p w14:paraId="0161ED5B" w14:textId="24DB601A" w:rsidR="00E11A62" w:rsidRDefault="00E11A62" w:rsidP="00E11A62">
      <w:pPr>
        <w:rPr>
          <w:color w:val="000000"/>
        </w:rPr>
      </w:pPr>
    </w:p>
    <w:p w14:paraId="0F028716" w14:textId="6F051A76" w:rsidR="00E11A62" w:rsidRDefault="00E11A62" w:rsidP="00E11A62">
      <w:pPr>
        <w:rPr>
          <w:color w:val="000000"/>
        </w:rPr>
      </w:pPr>
    </w:p>
    <w:p w14:paraId="31D523A8" w14:textId="58C5ACC9" w:rsidR="00E11A62" w:rsidRDefault="00E11A62" w:rsidP="00E11A62">
      <w:pPr>
        <w:rPr>
          <w:color w:val="000000"/>
        </w:rPr>
      </w:pPr>
    </w:p>
    <w:p w14:paraId="3282832C" w14:textId="53EEF4E4" w:rsidR="00E11A62" w:rsidRDefault="00E11A62" w:rsidP="00E11A62">
      <w:pPr>
        <w:rPr>
          <w:color w:val="000000"/>
        </w:rPr>
      </w:pPr>
    </w:p>
    <w:p w14:paraId="1135BABA" w14:textId="55493AA0" w:rsidR="00E11A62" w:rsidRDefault="00E11A62" w:rsidP="00E11A62">
      <w:pPr>
        <w:rPr>
          <w:color w:val="000000"/>
        </w:rPr>
      </w:pPr>
    </w:p>
    <w:p w14:paraId="755AE9C8" w14:textId="3BC79FCF" w:rsidR="00E11A62" w:rsidRDefault="00E11A62" w:rsidP="00E11A62">
      <w:pPr>
        <w:rPr>
          <w:color w:val="000000"/>
        </w:rPr>
      </w:pPr>
    </w:p>
    <w:p w14:paraId="744A8F4E" w14:textId="6B688BA2" w:rsidR="00E11A62" w:rsidRDefault="00E11A62" w:rsidP="00E11A62">
      <w:pPr>
        <w:rPr>
          <w:color w:val="000000"/>
        </w:rPr>
      </w:pPr>
    </w:p>
    <w:p w14:paraId="24C1C010" w14:textId="37F1E32E" w:rsidR="00E11A62" w:rsidRDefault="00E11A62" w:rsidP="00E11A62">
      <w:pPr>
        <w:rPr>
          <w:color w:val="000000"/>
        </w:rPr>
      </w:pPr>
    </w:p>
    <w:p w14:paraId="55A52C7C" w14:textId="3CA8638B" w:rsidR="00E11A62" w:rsidRDefault="00E11A62" w:rsidP="00E11A62">
      <w:pPr>
        <w:rPr>
          <w:color w:val="000000"/>
        </w:rPr>
      </w:pPr>
    </w:p>
    <w:p w14:paraId="22FFA4D0" w14:textId="446286D2" w:rsidR="00E11A62" w:rsidRDefault="00E11A62" w:rsidP="00E11A62">
      <w:pPr>
        <w:rPr>
          <w:color w:val="000000"/>
        </w:rPr>
      </w:pPr>
    </w:p>
    <w:p w14:paraId="12DAF62A" w14:textId="752274DC" w:rsidR="00E11A62" w:rsidRDefault="00E11A62" w:rsidP="00E11A62">
      <w:pPr>
        <w:rPr>
          <w:color w:val="000000"/>
        </w:rPr>
      </w:pPr>
    </w:p>
    <w:p w14:paraId="45EA0053" w14:textId="3D1B5947" w:rsidR="00E11A62" w:rsidRDefault="00E11A62" w:rsidP="00E11A62">
      <w:pPr>
        <w:rPr>
          <w:color w:val="000000"/>
        </w:rPr>
      </w:pPr>
    </w:p>
    <w:p w14:paraId="5D3CCC90" w14:textId="00808D01" w:rsidR="00E11A62" w:rsidRDefault="00E11A62" w:rsidP="00E11A62">
      <w:pPr>
        <w:rPr>
          <w:color w:val="000000"/>
        </w:rPr>
      </w:pPr>
    </w:p>
    <w:p w14:paraId="5EAE06ED" w14:textId="554C8857" w:rsidR="00E11A62" w:rsidRDefault="00E11A62" w:rsidP="00E11A62">
      <w:pPr>
        <w:rPr>
          <w:color w:val="000000"/>
        </w:rPr>
      </w:pPr>
    </w:p>
    <w:p w14:paraId="74175987" w14:textId="3ED28DC6" w:rsidR="00E11A62" w:rsidRDefault="00E11A62" w:rsidP="00E11A62">
      <w:pPr>
        <w:rPr>
          <w:color w:val="000000"/>
        </w:rPr>
      </w:pPr>
    </w:p>
    <w:p w14:paraId="2E95B6FA" w14:textId="40996AB0" w:rsidR="00E11A62" w:rsidRDefault="00E11A62" w:rsidP="00E11A62">
      <w:pPr>
        <w:rPr>
          <w:color w:val="000000"/>
        </w:rPr>
      </w:pPr>
    </w:p>
    <w:p w14:paraId="589EC1EB" w14:textId="5D82485C" w:rsidR="00E11A62" w:rsidRDefault="00E11A62" w:rsidP="00E11A62">
      <w:pPr>
        <w:rPr>
          <w:color w:val="000000"/>
        </w:rPr>
      </w:pPr>
    </w:p>
    <w:p w14:paraId="6FDB058A" w14:textId="77777777" w:rsidR="00E11A62" w:rsidRPr="00E11A62" w:rsidRDefault="00E11A62" w:rsidP="00E11A62">
      <w:pPr>
        <w:rPr>
          <w:color w:val="000000"/>
        </w:rPr>
      </w:pPr>
    </w:p>
    <w:p w14:paraId="5D6AA7E1" w14:textId="6B664E0C" w:rsidR="001A745E" w:rsidRDefault="001A745E">
      <w:pPr>
        <w:rPr>
          <w:sz w:val="28"/>
          <w:szCs w:val="28"/>
        </w:rPr>
      </w:pPr>
    </w:p>
    <w:p w14:paraId="4ECD1380" w14:textId="2C71FA21" w:rsidR="00A72151" w:rsidRDefault="00A72151">
      <w:pPr>
        <w:rPr>
          <w:sz w:val="28"/>
          <w:szCs w:val="28"/>
        </w:rPr>
      </w:pPr>
    </w:p>
    <w:p w14:paraId="2B959BA8" w14:textId="397DDADC" w:rsidR="00A72151" w:rsidRDefault="00A72151">
      <w:pPr>
        <w:rPr>
          <w:sz w:val="28"/>
          <w:szCs w:val="28"/>
        </w:rPr>
      </w:pPr>
    </w:p>
    <w:p w14:paraId="2C420F27" w14:textId="7970454D" w:rsidR="00A72151" w:rsidRDefault="00A72151">
      <w:pPr>
        <w:rPr>
          <w:sz w:val="28"/>
          <w:szCs w:val="28"/>
        </w:rPr>
      </w:pPr>
    </w:p>
    <w:p w14:paraId="631F95DA" w14:textId="0EF32D16" w:rsidR="00A72151" w:rsidRDefault="00A72151">
      <w:pPr>
        <w:rPr>
          <w:sz w:val="28"/>
          <w:szCs w:val="28"/>
        </w:rPr>
      </w:pPr>
    </w:p>
    <w:p w14:paraId="22155E3D" w14:textId="5674C995" w:rsidR="00A72151" w:rsidRDefault="00A72151">
      <w:pPr>
        <w:rPr>
          <w:sz w:val="28"/>
          <w:szCs w:val="28"/>
        </w:rPr>
      </w:pPr>
    </w:p>
    <w:p w14:paraId="59664074" w14:textId="44DABE93" w:rsidR="00146BEB" w:rsidRDefault="00146BEB">
      <w:pPr>
        <w:rPr>
          <w:sz w:val="28"/>
          <w:szCs w:val="28"/>
        </w:rPr>
      </w:pPr>
    </w:p>
    <w:p w14:paraId="747AF9CE" w14:textId="77777777" w:rsidR="00886D60" w:rsidRDefault="00886D60">
      <w:pPr>
        <w:rPr>
          <w:sz w:val="28"/>
          <w:szCs w:val="28"/>
        </w:rPr>
      </w:pPr>
    </w:p>
    <w:p w14:paraId="633E1DE9" w14:textId="32DE4FC2" w:rsidR="00146BEB" w:rsidRDefault="00146BEB">
      <w:pPr>
        <w:rPr>
          <w:sz w:val="28"/>
          <w:szCs w:val="28"/>
        </w:rPr>
      </w:pPr>
    </w:p>
    <w:p w14:paraId="15A69E6B" w14:textId="6314DDBF" w:rsidR="00146BEB" w:rsidRDefault="00146BEB">
      <w:pPr>
        <w:rPr>
          <w:sz w:val="28"/>
          <w:szCs w:val="28"/>
        </w:rPr>
      </w:pPr>
    </w:p>
    <w:p w14:paraId="328BDE66" w14:textId="77777777" w:rsidR="00146BEB" w:rsidRDefault="00146BEB">
      <w:pPr>
        <w:rPr>
          <w:sz w:val="28"/>
          <w:szCs w:val="28"/>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1A745E" w:rsidRPr="00A121FA" w14:paraId="54BD52B1" w14:textId="77777777" w:rsidTr="00663C99">
        <w:trPr>
          <w:trHeight w:val="437"/>
        </w:trPr>
        <w:tc>
          <w:tcPr>
            <w:tcW w:w="9468" w:type="dxa"/>
            <w:shd w:val="clear" w:color="auto" w:fill="D99594"/>
          </w:tcPr>
          <w:p w14:paraId="3C7E4F84" w14:textId="5570F728" w:rsidR="001A745E" w:rsidRPr="00B64A9C" w:rsidRDefault="001A745E" w:rsidP="00265952">
            <w:pPr>
              <w:pStyle w:val="Heading1"/>
              <w:framePr w:hSpace="0" w:wrap="auto" w:vAnchor="margin" w:hAnchor="text" w:yAlign="inline"/>
            </w:pPr>
            <w:bookmarkStart w:id="121" w:name="_Toc113058622"/>
            <w:r w:rsidRPr="00B64A9C">
              <w:t xml:space="preserve">Unit Four: </w:t>
            </w:r>
            <w:r w:rsidR="00B64A9C" w:rsidRPr="00B64A9C">
              <w:t>Cleanup</w:t>
            </w:r>
            <w:r w:rsidRPr="00B64A9C">
              <w:t xml:space="preserve"> work area and</w:t>
            </w:r>
            <w:r w:rsidR="00B64A9C" w:rsidRPr="00B64A9C">
              <w:t xml:space="preserve"> maintain</w:t>
            </w:r>
            <w:r w:rsidRPr="00B64A9C">
              <w:t xml:space="preserve"> equipment</w:t>
            </w:r>
            <w:bookmarkEnd w:id="121"/>
          </w:p>
        </w:tc>
      </w:tr>
      <w:tr w:rsidR="001A745E" w:rsidRPr="00A121FA" w14:paraId="40AF9AFC" w14:textId="77777777" w:rsidTr="00663C99">
        <w:trPr>
          <w:trHeight w:val="755"/>
        </w:trPr>
        <w:tc>
          <w:tcPr>
            <w:tcW w:w="9468" w:type="dxa"/>
            <w:shd w:val="clear" w:color="auto" w:fill="auto"/>
          </w:tcPr>
          <w:p w14:paraId="7E1A4509" w14:textId="2B75F9A7" w:rsidR="001A745E" w:rsidRPr="00A121FA" w:rsidRDefault="001A745E" w:rsidP="00663C99">
            <w:pPr>
              <w:autoSpaceDE w:val="0"/>
              <w:autoSpaceDN w:val="0"/>
              <w:adjustRightInd w:val="0"/>
              <w:spacing w:line="360" w:lineRule="auto"/>
              <w:jc w:val="both"/>
              <w:rPr>
                <w:bCs/>
              </w:rPr>
            </w:pPr>
            <w:r w:rsidRPr="00A121FA">
              <w:rPr>
                <w:bCs/>
              </w:rPr>
              <w:t xml:space="preserve">This </w:t>
            </w:r>
            <w:r>
              <w:rPr>
                <w:bCs/>
              </w:rPr>
              <w:t>unit</w:t>
            </w:r>
            <w:r w:rsidRPr="00A121FA">
              <w:rPr>
                <w:bCs/>
              </w:rPr>
              <w:t xml:space="preserve"> to provide you the necessary information regarding the following </w:t>
            </w:r>
            <w:r w:rsidRPr="00A121FA">
              <w:t xml:space="preserve">content </w:t>
            </w:r>
            <w:r w:rsidRPr="00A121FA">
              <w:rPr>
                <w:bCs/>
              </w:rPr>
              <w:t>coverage and topics:</w:t>
            </w:r>
          </w:p>
          <w:p w14:paraId="7C405E96" w14:textId="40722F1D" w:rsidR="001A745E" w:rsidRPr="001A745E" w:rsidRDefault="001A745E" w:rsidP="00A5015C">
            <w:pPr>
              <w:pStyle w:val="NoSpacing"/>
              <w:numPr>
                <w:ilvl w:val="1"/>
                <w:numId w:val="2"/>
              </w:numPr>
              <w:spacing w:line="360" w:lineRule="auto"/>
              <w:ind w:left="450" w:hanging="270"/>
              <w:rPr>
                <w:rFonts w:ascii="Times New Roman" w:hAnsi="Times New Roman"/>
              </w:rPr>
            </w:pPr>
            <w:bookmarkStart w:id="122" w:name="_Hlk112362071"/>
            <w:r w:rsidRPr="001A745E">
              <w:rPr>
                <w:rFonts w:ascii="Times New Roman" w:hAnsi="Times New Roman"/>
              </w:rPr>
              <w:t xml:space="preserve">Removing methods of waste and scrap </w:t>
            </w:r>
          </w:p>
          <w:bookmarkEnd w:id="122"/>
          <w:p w14:paraId="7316B5F6" w14:textId="72EE3F47" w:rsidR="001A745E" w:rsidRPr="001A745E" w:rsidRDefault="001A745E" w:rsidP="00A5015C">
            <w:pPr>
              <w:pStyle w:val="NoSpacing"/>
              <w:numPr>
                <w:ilvl w:val="1"/>
                <w:numId w:val="2"/>
              </w:numPr>
              <w:spacing w:line="360" w:lineRule="auto"/>
              <w:ind w:left="450" w:hanging="270"/>
              <w:jc w:val="both"/>
              <w:rPr>
                <w:rFonts w:ascii="Times New Roman" w:hAnsi="Times New Roman"/>
                <w:sz w:val="24"/>
                <w:szCs w:val="24"/>
                <w:lang w:val="en-ZA"/>
              </w:rPr>
            </w:pPr>
            <w:r w:rsidRPr="001A745E">
              <w:rPr>
                <w:rFonts w:ascii="Times New Roman" w:hAnsi="Times New Roman"/>
                <w:sz w:val="24"/>
                <w:szCs w:val="24"/>
                <w:lang w:val="en-ZA"/>
              </w:rPr>
              <w:t>Cleaning and inspecting equipment and work area</w:t>
            </w:r>
          </w:p>
          <w:p w14:paraId="77ECA6A3" w14:textId="5B366AE6" w:rsidR="001A745E" w:rsidRPr="00A121FA" w:rsidRDefault="001A745E" w:rsidP="00663C99">
            <w:pPr>
              <w:autoSpaceDE w:val="0"/>
              <w:autoSpaceDN w:val="0"/>
              <w:adjustRightInd w:val="0"/>
              <w:spacing w:line="360" w:lineRule="auto"/>
              <w:jc w:val="both"/>
              <w:rPr>
                <w:bCs/>
              </w:rPr>
            </w:pPr>
            <w:r w:rsidRPr="00A121FA">
              <w:rPr>
                <w:bCs/>
              </w:rPr>
              <w:t>This guide will also assist you to attain the learning outcomes stated in the cover page. Specifically, upon completion of this learning guide, you will be able to:</w:t>
            </w:r>
          </w:p>
          <w:p w14:paraId="7E14E2A5" w14:textId="21859F5A" w:rsidR="001A745E" w:rsidRPr="001A745E" w:rsidRDefault="004A0F76" w:rsidP="00850856">
            <w:pPr>
              <w:pStyle w:val="NoSpacing"/>
              <w:numPr>
                <w:ilvl w:val="0"/>
                <w:numId w:val="4"/>
              </w:numPr>
              <w:spacing w:line="360" w:lineRule="auto"/>
              <w:jc w:val="both"/>
              <w:rPr>
                <w:rFonts w:ascii="Times New Roman" w:hAnsi="Times New Roman"/>
                <w:sz w:val="24"/>
                <w:szCs w:val="24"/>
                <w:lang w:val="en-ZA"/>
              </w:rPr>
            </w:pPr>
            <w:r>
              <w:rPr>
                <w:rFonts w:ascii="Times New Roman" w:hAnsi="Times New Roman"/>
                <w:sz w:val="24"/>
                <w:szCs w:val="24"/>
                <w:lang w:val="en-ZA"/>
              </w:rPr>
              <w:t xml:space="preserve">Identify </w:t>
            </w:r>
            <w:r w:rsidR="001A745E" w:rsidRPr="001A745E">
              <w:rPr>
                <w:rFonts w:ascii="Times New Roman" w:hAnsi="Times New Roman"/>
                <w:sz w:val="24"/>
                <w:szCs w:val="24"/>
                <w:lang w:val="en-ZA"/>
              </w:rPr>
              <w:t xml:space="preserve">Removing methods of waste and scrap </w:t>
            </w:r>
          </w:p>
          <w:p w14:paraId="0247C8FC" w14:textId="734218B2" w:rsidR="001A745E" w:rsidRPr="001A745E" w:rsidRDefault="008358CF" w:rsidP="00850856">
            <w:pPr>
              <w:pStyle w:val="NoSpacing"/>
              <w:numPr>
                <w:ilvl w:val="0"/>
                <w:numId w:val="4"/>
              </w:numPr>
              <w:spacing w:line="360" w:lineRule="auto"/>
              <w:jc w:val="both"/>
              <w:rPr>
                <w:rFonts w:ascii="Times New Roman" w:hAnsi="Times New Roman"/>
                <w:sz w:val="24"/>
                <w:szCs w:val="24"/>
                <w:lang w:val="en-ZA"/>
              </w:rPr>
            </w:pPr>
            <w:r>
              <w:rPr>
                <w:rFonts w:ascii="Times New Roman" w:hAnsi="Times New Roman"/>
                <w:sz w:val="24"/>
                <w:szCs w:val="24"/>
                <w:lang w:val="en-ZA"/>
              </w:rPr>
              <w:t xml:space="preserve">Apply </w:t>
            </w:r>
            <w:r w:rsidR="001A745E" w:rsidRPr="001A745E">
              <w:rPr>
                <w:rFonts w:ascii="Times New Roman" w:hAnsi="Times New Roman"/>
                <w:sz w:val="24"/>
                <w:szCs w:val="24"/>
                <w:lang w:val="en-ZA"/>
              </w:rPr>
              <w:t xml:space="preserve">Clean and </w:t>
            </w:r>
            <w:r>
              <w:rPr>
                <w:rFonts w:ascii="Times New Roman" w:hAnsi="Times New Roman"/>
                <w:sz w:val="24"/>
                <w:szCs w:val="24"/>
                <w:lang w:val="en-ZA"/>
              </w:rPr>
              <w:t>I</w:t>
            </w:r>
            <w:r w:rsidR="001A745E" w:rsidRPr="001A745E">
              <w:rPr>
                <w:rFonts w:ascii="Times New Roman" w:hAnsi="Times New Roman"/>
                <w:sz w:val="24"/>
                <w:szCs w:val="24"/>
                <w:lang w:val="en-ZA"/>
              </w:rPr>
              <w:t>nspec</w:t>
            </w:r>
            <w:r>
              <w:rPr>
                <w:rFonts w:ascii="Times New Roman" w:hAnsi="Times New Roman"/>
                <w:sz w:val="24"/>
                <w:szCs w:val="24"/>
                <w:lang w:val="en-ZA"/>
              </w:rPr>
              <w:t>t</w:t>
            </w:r>
            <w:r w:rsidR="001A745E" w:rsidRPr="001A745E">
              <w:rPr>
                <w:rFonts w:ascii="Times New Roman" w:hAnsi="Times New Roman"/>
                <w:sz w:val="24"/>
                <w:szCs w:val="24"/>
                <w:lang w:val="en-ZA"/>
              </w:rPr>
              <w:t xml:space="preserve"> equipment and work area</w:t>
            </w:r>
            <w:r w:rsidR="004A0F76">
              <w:rPr>
                <w:rFonts w:ascii="Times New Roman" w:hAnsi="Times New Roman"/>
                <w:sz w:val="24"/>
                <w:szCs w:val="24"/>
                <w:lang w:val="en-ZA"/>
              </w:rPr>
              <w:t xml:space="preserve"> </w:t>
            </w:r>
            <w:r>
              <w:rPr>
                <w:rFonts w:ascii="Times New Roman" w:hAnsi="Times New Roman"/>
                <w:sz w:val="24"/>
                <w:szCs w:val="24"/>
                <w:lang w:val="en-ZA"/>
              </w:rPr>
              <w:t xml:space="preserve">    </w:t>
            </w:r>
          </w:p>
          <w:p w14:paraId="2024D943" w14:textId="77777777" w:rsidR="001A745E" w:rsidRPr="00253FA8" w:rsidRDefault="001A745E" w:rsidP="00663C99">
            <w:pPr>
              <w:pStyle w:val="NoSpacing"/>
              <w:spacing w:line="360" w:lineRule="auto"/>
              <w:ind w:left="450"/>
              <w:jc w:val="both"/>
              <w:rPr>
                <w:rFonts w:ascii="Times New Roman" w:hAnsi="Times New Roman"/>
                <w:sz w:val="24"/>
                <w:szCs w:val="24"/>
                <w:lang w:val="en-ZA"/>
              </w:rPr>
            </w:pPr>
          </w:p>
        </w:tc>
      </w:tr>
    </w:tbl>
    <w:p w14:paraId="00FD9B79" w14:textId="5F583DDE" w:rsidR="002B65A4" w:rsidRPr="002B65A4" w:rsidRDefault="004A0F76" w:rsidP="002B65A4">
      <w:pPr>
        <w:pStyle w:val="Heading2"/>
        <w:spacing w:before="0" w:line="360" w:lineRule="auto"/>
        <w:jc w:val="both"/>
        <w:rPr>
          <w:rFonts w:ascii="Times New Roman" w:hAnsi="Times New Roman" w:cs="Times New Roman"/>
          <w:color w:val="auto"/>
          <w:sz w:val="28"/>
          <w:szCs w:val="28"/>
        </w:rPr>
      </w:pPr>
      <w:bookmarkStart w:id="123" w:name="_Toc113058623"/>
      <w:r w:rsidRPr="002B65A4">
        <w:rPr>
          <w:rFonts w:ascii="Times New Roman" w:hAnsi="Times New Roman" w:cs="Times New Roman"/>
          <w:color w:val="auto"/>
          <w:sz w:val="28"/>
          <w:szCs w:val="28"/>
        </w:rPr>
        <w:t xml:space="preserve">4.1. </w:t>
      </w:r>
      <w:r w:rsidRPr="006C548C">
        <w:rPr>
          <w:rFonts w:ascii="Times New Roman" w:hAnsi="Times New Roman" w:cs="Times New Roman"/>
          <w:color w:val="000000" w:themeColor="text1"/>
          <w:sz w:val="28"/>
          <w:szCs w:val="28"/>
        </w:rPr>
        <w:t>Removing methods of waste and scrap</w:t>
      </w:r>
      <w:bookmarkEnd w:id="123"/>
    </w:p>
    <w:p w14:paraId="049649EC" w14:textId="428EF298" w:rsidR="003168FF" w:rsidRPr="003168FF" w:rsidRDefault="003168FF" w:rsidP="002B65A4">
      <w:pPr>
        <w:tabs>
          <w:tab w:val="left" w:pos="1620"/>
        </w:tabs>
        <w:spacing w:line="360" w:lineRule="auto"/>
        <w:jc w:val="both"/>
        <w:rPr>
          <w:b/>
          <w:szCs w:val="20"/>
        </w:rPr>
      </w:pPr>
      <w:r w:rsidRPr="003168FF">
        <w:rPr>
          <w:b/>
          <w:szCs w:val="20"/>
          <w:lang w:val="en-GB"/>
        </w:rPr>
        <w:t>Collect and store reused material</w:t>
      </w:r>
    </w:p>
    <w:p w14:paraId="149EA31A" w14:textId="77777777" w:rsidR="003168FF" w:rsidRPr="003168FF" w:rsidRDefault="003168FF" w:rsidP="002B65A4">
      <w:pPr>
        <w:widowControl w:val="0"/>
        <w:autoSpaceDE w:val="0"/>
        <w:autoSpaceDN w:val="0"/>
        <w:adjustRightInd w:val="0"/>
        <w:snapToGrid w:val="0"/>
        <w:spacing w:line="360" w:lineRule="auto"/>
        <w:jc w:val="both"/>
      </w:pPr>
      <w:r w:rsidRPr="003168FF">
        <w:t xml:space="preserve">Automotive recycling industry is continuously implementing creative ways to reuse components, reduce waste and increase recycling rates from the process of manufacturing Separating wastes allows for easier recycling and may reduce disposal costs. </w:t>
      </w:r>
    </w:p>
    <w:p w14:paraId="252A2FF5" w14:textId="77777777" w:rsidR="003168FF" w:rsidRPr="003168FF" w:rsidRDefault="003168FF" w:rsidP="009E45A6">
      <w:pPr>
        <w:pStyle w:val="ListParagraph"/>
        <w:widowControl w:val="0"/>
        <w:numPr>
          <w:ilvl w:val="0"/>
          <w:numId w:val="23"/>
        </w:numPr>
        <w:autoSpaceDE w:val="0"/>
        <w:autoSpaceDN w:val="0"/>
        <w:adjustRightInd w:val="0"/>
        <w:snapToGrid w:val="0"/>
        <w:spacing w:line="360" w:lineRule="auto"/>
        <w:jc w:val="both"/>
      </w:pPr>
      <w:r w:rsidRPr="003168FF">
        <w:t>Keep hazardous wastes separate, do not mix used oil solvents, and keep chlorinated solvents (like, tricolor ethane) separate from non-chlorinated solvents (like kerosene and mineral spirits)</w:t>
      </w:r>
    </w:p>
    <w:p w14:paraId="5E7E84AC" w14:textId="77777777" w:rsidR="003168FF" w:rsidRPr="003168FF" w:rsidRDefault="003168FF" w:rsidP="009E45A6">
      <w:pPr>
        <w:pStyle w:val="ListParagraph"/>
        <w:widowControl w:val="0"/>
        <w:numPr>
          <w:ilvl w:val="0"/>
          <w:numId w:val="23"/>
        </w:numPr>
        <w:autoSpaceDE w:val="0"/>
        <w:autoSpaceDN w:val="0"/>
        <w:adjustRightInd w:val="0"/>
        <w:snapToGrid w:val="0"/>
        <w:spacing w:line="360" w:lineRule="auto"/>
        <w:jc w:val="both"/>
      </w:pPr>
      <w:r w:rsidRPr="003168FF">
        <w:t xml:space="preserve">Promptly transfer used fluids to the proper waste or recycling drums. Don’t leave full drip pans or other open containers lying around. </w:t>
      </w:r>
    </w:p>
    <w:p w14:paraId="36B49CF1" w14:textId="77777777" w:rsidR="003168FF" w:rsidRPr="003168FF" w:rsidRDefault="003168FF" w:rsidP="009E45A6">
      <w:pPr>
        <w:pStyle w:val="ListParagraph"/>
        <w:widowControl w:val="0"/>
        <w:numPr>
          <w:ilvl w:val="0"/>
          <w:numId w:val="23"/>
        </w:numPr>
        <w:autoSpaceDE w:val="0"/>
        <w:autoSpaceDN w:val="0"/>
        <w:adjustRightInd w:val="0"/>
        <w:snapToGrid w:val="0"/>
        <w:spacing w:line="360" w:lineRule="auto"/>
        <w:jc w:val="both"/>
      </w:pPr>
      <w:r w:rsidRPr="003168FF">
        <w:t xml:space="preserve">Provide cover and secondary containment until these materials can be removed from the site. </w:t>
      </w:r>
    </w:p>
    <w:p w14:paraId="49F596F4" w14:textId="77777777" w:rsidR="003168FF" w:rsidRPr="003168FF" w:rsidRDefault="003168FF" w:rsidP="009E45A6">
      <w:pPr>
        <w:pStyle w:val="ListParagraph"/>
        <w:widowControl w:val="0"/>
        <w:numPr>
          <w:ilvl w:val="0"/>
          <w:numId w:val="23"/>
        </w:numPr>
        <w:autoSpaceDE w:val="0"/>
        <w:autoSpaceDN w:val="0"/>
        <w:adjustRightInd w:val="0"/>
        <w:snapToGrid w:val="0"/>
        <w:spacing w:line="360" w:lineRule="auto"/>
        <w:jc w:val="both"/>
      </w:pPr>
      <w:r w:rsidRPr="003168FF">
        <w:t xml:space="preserve">Oil filters can be recycled. Ask your oil supplier or recycler about recycling oil filters. </w:t>
      </w:r>
    </w:p>
    <w:p w14:paraId="6DACDA77" w14:textId="77777777" w:rsidR="003168FF" w:rsidRPr="003168FF" w:rsidRDefault="003168FF" w:rsidP="009E45A6">
      <w:pPr>
        <w:pStyle w:val="ListParagraph"/>
        <w:widowControl w:val="0"/>
        <w:numPr>
          <w:ilvl w:val="0"/>
          <w:numId w:val="23"/>
        </w:numPr>
        <w:autoSpaceDE w:val="0"/>
        <w:autoSpaceDN w:val="0"/>
        <w:adjustRightInd w:val="0"/>
        <w:snapToGrid w:val="0"/>
        <w:spacing w:line="360" w:lineRule="auto"/>
        <w:jc w:val="both"/>
      </w:pPr>
      <w:r w:rsidRPr="003168FF">
        <w:t xml:space="preserve">Do not dispose of extra paints and coatings by dumping liquid onto the ground or throwing it into dumpsters. </w:t>
      </w:r>
    </w:p>
    <w:p w14:paraId="271550DD" w14:textId="649DBC21" w:rsidR="00257B86" w:rsidRDefault="003168FF" w:rsidP="002B65A4">
      <w:pPr>
        <w:spacing w:line="360" w:lineRule="auto"/>
        <w:jc w:val="both"/>
      </w:pPr>
      <w:r w:rsidRPr="003168FF">
        <w:t>Allow coatings to dry or harden before disposal into covered dumpsters. Store cracked batteries in a non-leaking secondary container. Do this with all cracked batteries, even if you think all the acid</w:t>
      </w:r>
      <w:r w:rsidR="00257B86">
        <w:t>.</w:t>
      </w:r>
    </w:p>
    <w:p w14:paraId="12472C83" w14:textId="77777777" w:rsidR="00257B86" w:rsidRDefault="00257B86" w:rsidP="002B65A4">
      <w:pPr>
        <w:spacing w:line="360" w:lineRule="auto"/>
        <w:jc w:val="both"/>
      </w:pPr>
    </w:p>
    <w:p w14:paraId="022491E2" w14:textId="77777777" w:rsidR="00257B86" w:rsidRDefault="00257B86" w:rsidP="002B65A4">
      <w:pPr>
        <w:spacing w:line="360" w:lineRule="auto"/>
        <w:jc w:val="both"/>
      </w:pPr>
    </w:p>
    <w:p w14:paraId="3029ED1D" w14:textId="45705974" w:rsidR="004A0F76" w:rsidRDefault="003168FF" w:rsidP="002B65A4">
      <w:pPr>
        <w:spacing w:line="360" w:lineRule="auto"/>
        <w:jc w:val="both"/>
      </w:pPr>
      <w:r w:rsidRPr="003168FF">
        <w:t>has drained out. If you drop a battery, treat it as if it is cracked. Put it into the containment area until you are sure it is not leaking.  Vehicles are through their end-of-life recycling</w:t>
      </w:r>
    </w:p>
    <w:p w14:paraId="695F4B9A" w14:textId="7590DE66" w:rsidR="003168FF" w:rsidRDefault="003168FF" w:rsidP="002B65A4">
      <w:pPr>
        <w:spacing w:line="360" w:lineRule="auto"/>
        <w:jc w:val="both"/>
        <w:rPr>
          <w:b/>
          <w:lang w:val="en-GB"/>
        </w:rPr>
      </w:pPr>
      <w:r w:rsidRPr="003168FF">
        <w:rPr>
          <w:b/>
          <w:lang w:val="en-GB"/>
        </w:rPr>
        <w:t>Recycling</w:t>
      </w:r>
    </w:p>
    <w:p w14:paraId="51B0DA2A" w14:textId="718B7B52" w:rsidR="00EE0CBC" w:rsidRPr="00EE0CBC" w:rsidRDefault="00EE0CBC" w:rsidP="002B65A4">
      <w:pPr>
        <w:spacing w:line="360" w:lineRule="auto"/>
        <w:jc w:val="both"/>
        <w:rPr>
          <w:b/>
          <w:lang w:val="en-GB"/>
        </w:rPr>
      </w:pPr>
      <w:r>
        <w:rPr>
          <w:rStyle w:val="Strong"/>
          <w:color w:val="1A1A1A"/>
          <w:shd w:val="clear" w:color="auto" w:fill="FFFFFF"/>
        </w:rPr>
        <w:t>R</w:t>
      </w:r>
      <w:r w:rsidRPr="00EE0CBC">
        <w:rPr>
          <w:rStyle w:val="Strong"/>
          <w:color w:val="1A1A1A"/>
          <w:shd w:val="clear" w:color="auto" w:fill="FFFFFF"/>
        </w:rPr>
        <w:t>ecycling</w:t>
      </w:r>
      <w:r w:rsidRPr="00EE0CBC">
        <w:rPr>
          <w:color w:val="1A1A1A"/>
          <w:shd w:val="clear" w:color="auto" w:fill="FFFFFF"/>
        </w:rPr>
        <w:t>, recovery and </w:t>
      </w:r>
      <w:hyperlink r:id="rId91" w:history="1">
        <w:r w:rsidRPr="00EE0CBC">
          <w:rPr>
            <w:rStyle w:val="Hyperlink"/>
            <w:color w:val="auto"/>
            <w:u w:val="none"/>
            <w:shd w:val="clear" w:color="auto" w:fill="FFFFFF"/>
          </w:rPr>
          <w:t>reprocessing</w:t>
        </w:r>
      </w:hyperlink>
      <w:r w:rsidRPr="00EE0CBC">
        <w:rPr>
          <w:shd w:val="clear" w:color="auto" w:fill="FFFFFF"/>
        </w:rPr>
        <w:t> </w:t>
      </w:r>
      <w:r w:rsidRPr="00EE0CBC">
        <w:rPr>
          <w:color w:val="1A1A1A"/>
          <w:shd w:val="clear" w:color="auto" w:fill="FFFFFF"/>
        </w:rPr>
        <w:t>of waste materials for use in new products.</w:t>
      </w:r>
    </w:p>
    <w:p w14:paraId="58F87CC8" w14:textId="0F06FF2B" w:rsidR="003168FF" w:rsidRPr="003168FF" w:rsidRDefault="003168FF" w:rsidP="002B65A4">
      <w:pPr>
        <w:widowControl w:val="0"/>
        <w:autoSpaceDE w:val="0"/>
        <w:autoSpaceDN w:val="0"/>
        <w:adjustRightInd w:val="0"/>
        <w:snapToGrid w:val="0"/>
        <w:spacing w:line="360" w:lineRule="auto"/>
        <w:jc w:val="both"/>
      </w:pPr>
      <w:r w:rsidRPr="003168FF">
        <w:t xml:space="preserve">Auto recyclers remove parts such as engines, transmissions, doors and bumpers for reuse in other vehicles. Other parts that can also be remanufactured include starters, alternators and water pumps. </w:t>
      </w:r>
    </w:p>
    <w:p w14:paraId="4FD7FC3E" w14:textId="77777777" w:rsidR="003168FF" w:rsidRPr="003168FF" w:rsidRDefault="003168FF" w:rsidP="002B65A4">
      <w:pPr>
        <w:widowControl w:val="0"/>
        <w:autoSpaceDE w:val="0"/>
        <w:autoSpaceDN w:val="0"/>
        <w:adjustRightInd w:val="0"/>
        <w:snapToGrid w:val="0"/>
        <w:spacing w:line="360" w:lineRule="auto"/>
        <w:jc w:val="both"/>
      </w:pPr>
      <w:r w:rsidRPr="003168FF">
        <w:t xml:space="preserve">Batteries, catalytic converters, tires and some plastics are removed and their materials are recycled into new products. </w:t>
      </w:r>
    </w:p>
    <w:p w14:paraId="2CCF63E2" w14:textId="1186934D" w:rsidR="003168FF" w:rsidRPr="002B65A4" w:rsidRDefault="003168FF" w:rsidP="002B65A4">
      <w:pPr>
        <w:widowControl w:val="0"/>
        <w:autoSpaceDE w:val="0"/>
        <w:autoSpaceDN w:val="0"/>
        <w:adjustRightInd w:val="0"/>
        <w:snapToGrid w:val="0"/>
        <w:spacing w:line="360" w:lineRule="auto"/>
        <w:jc w:val="both"/>
      </w:pPr>
      <w:r w:rsidRPr="003168FF">
        <w:t xml:space="preserve">Fluids such as engine oil, coolant, and gasoline are carefully managed to prevent releases by storing them in double-walled tanks and/or secondary containment prior to being reused or </w:t>
      </w:r>
      <w:r w:rsidR="002B65A4" w:rsidRPr="003168FF">
        <w:t>recycled.</w:t>
      </w:r>
      <w:r w:rsidR="002B65A4">
        <w:t xml:space="preserve"> </w:t>
      </w:r>
      <w:r w:rsidR="002B65A4" w:rsidRPr="003168FF">
        <w:t>The</w:t>
      </w:r>
      <w:r w:rsidRPr="003168FF">
        <w:t xml:space="preserve"> automotive recycling industry also saves energy, conserves natural resources, reduces air and water pollution and greenhouse gas (GHG) emissions, and recycles environmentally sensitive substances including lead, mercury, oil and unspent </w:t>
      </w:r>
      <w:r w:rsidR="002B65A4" w:rsidRPr="003168FF">
        <w:t>fuel. Using</w:t>
      </w:r>
      <w:r w:rsidRPr="003168FF">
        <w:t xml:space="preserve"> recycled scrap iron and steel reduces the use of virgin iron ore, among other environmental benefits. Every ton of new steel made from scrap steel conserves</w:t>
      </w:r>
    </w:p>
    <w:p w14:paraId="23CB8C24" w14:textId="571A9FCA" w:rsidR="004A0F76" w:rsidRPr="002B65A4" w:rsidRDefault="004A0F76" w:rsidP="009E45A6">
      <w:pPr>
        <w:pStyle w:val="Heading2"/>
        <w:numPr>
          <w:ilvl w:val="1"/>
          <w:numId w:val="70"/>
        </w:numPr>
        <w:spacing w:before="0" w:line="360" w:lineRule="auto"/>
        <w:jc w:val="both"/>
        <w:rPr>
          <w:rFonts w:ascii="Times New Roman" w:hAnsi="Times New Roman" w:cs="Times New Roman"/>
          <w:color w:val="auto"/>
          <w:sz w:val="28"/>
          <w:szCs w:val="28"/>
          <w:lang w:val="en-ZA"/>
        </w:rPr>
      </w:pPr>
      <w:bookmarkStart w:id="124" w:name="_Toc113058624"/>
      <w:r w:rsidRPr="002B65A4">
        <w:rPr>
          <w:rFonts w:ascii="Times New Roman" w:hAnsi="Times New Roman" w:cs="Times New Roman"/>
          <w:color w:val="auto"/>
          <w:sz w:val="28"/>
          <w:szCs w:val="28"/>
          <w:lang w:val="en-ZA"/>
        </w:rPr>
        <w:t>Cleaning and inspecting equipment and work area</w:t>
      </w:r>
      <w:bookmarkEnd w:id="124"/>
    </w:p>
    <w:p w14:paraId="2109DAC4" w14:textId="0A441B92" w:rsidR="005F6068" w:rsidRPr="005F6068" w:rsidRDefault="005F6068" w:rsidP="002B65A4">
      <w:pPr>
        <w:tabs>
          <w:tab w:val="left" w:pos="360"/>
        </w:tabs>
        <w:spacing w:line="360" w:lineRule="auto"/>
        <w:jc w:val="both"/>
        <w:rPr>
          <w:b/>
          <w:bCs/>
        </w:rPr>
      </w:pPr>
      <w:r w:rsidRPr="005F6068">
        <w:rPr>
          <w:b/>
          <w:bCs/>
        </w:rPr>
        <w:t xml:space="preserve">What is </w:t>
      </w:r>
      <w:hyperlink r:id="rId92" w:history="1">
        <w:r w:rsidRPr="005F6068">
          <w:rPr>
            <w:rStyle w:val="Hyperlink"/>
            <w:b/>
            <w:bCs/>
            <w:color w:val="auto"/>
            <w:u w:val="none"/>
          </w:rPr>
          <w:t>cleaning</w:t>
        </w:r>
        <w:r w:rsidRPr="005F6068">
          <w:rPr>
            <w:rStyle w:val="Hyperlink"/>
            <w:b/>
            <w:bCs/>
          </w:rPr>
          <w:t xml:space="preserve"> </w:t>
        </w:r>
      </w:hyperlink>
    </w:p>
    <w:p w14:paraId="373FAB8C" w14:textId="45E6F530" w:rsidR="005F6068" w:rsidRDefault="00D36116" w:rsidP="002B65A4">
      <w:pPr>
        <w:pStyle w:val="NoSpacing"/>
        <w:spacing w:line="360" w:lineRule="auto"/>
        <w:jc w:val="both"/>
        <w:rPr>
          <w:rFonts w:ascii="Times New Roman" w:hAnsi="Times New Roman"/>
          <w:sz w:val="24"/>
          <w:szCs w:val="24"/>
        </w:rPr>
      </w:pPr>
      <w:r w:rsidRPr="00DB6836">
        <w:rPr>
          <w:noProof/>
          <w:lang w:bidi="ar-SA"/>
        </w:rPr>
        <w:drawing>
          <wp:anchor distT="0" distB="0" distL="114300" distR="114300" simplePos="0" relativeHeight="251689984" behindDoc="0" locked="0" layoutInCell="1" allowOverlap="1" wp14:anchorId="15D9379A" wp14:editId="234888F4">
            <wp:simplePos x="0" y="0"/>
            <wp:positionH relativeFrom="column">
              <wp:posOffset>5238750</wp:posOffset>
            </wp:positionH>
            <wp:positionV relativeFrom="paragraph">
              <wp:posOffset>1088390</wp:posOffset>
            </wp:positionV>
            <wp:extent cx="1402080" cy="1504950"/>
            <wp:effectExtent l="0" t="0" r="7620" b="0"/>
            <wp:wrapSquare wrapText="bothSides"/>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extLst>
                        <a:ext uri="{28A0092B-C50C-407E-A947-70E740481C1C}">
                          <a14:useLocalDpi xmlns:a14="http://schemas.microsoft.com/office/drawing/2010/main" val="0"/>
                        </a:ext>
                      </a:extLst>
                    </a:blip>
                    <a:stretch>
                      <a:fillRect/>
                    </a:stretch>
                  </pic:blipFill>
                  <pic:spPr>
                    <a:xfrm>
                      <a:off x="0" y="0"/>
                      <a:ext cx="1402080" cy="1504950"/>
                    </a:xfrm>
                    <a:prstGeom prst="rect">
                      <a:avLst/>
                    </a:prstGeom>
                  </pic:spPr>
                </pic:pic>
              </a:graphicData>
            </a:graphic>
            <wp14:sizeRelH relativeFrom="margin">
              <wp14:pctWidth>0</wp14:pctWidth>
            </wp14:sizeRelH>
            <wp14:sizeRelV relativeFrom="margin">
              <wp14:pctHeight>0</wp14:pctHeight>
            </wp14:sizeRelV>
          </wp:anchor>
        </w:drawing>
      </w:r>
      <w:r w:rsidR="005F6068" w:rsidRPr="00DB6836">
        <w:rPr>
          <w:rFonts w:ascii="Times New Roman" w:hAnsi="Times New Roman"/>
          <w:sz w:val="24"/>
          <w:szCs w:val="24"/>
        </w:rPr>
        <w:t>Cleaning is the removal of all visible soil in an approved way with the use of mechanical and chemical action or both, so that all areas are cleaned and sanitized to a high standard. Cleaning is an investment in the assets of a building Maintenance is the upkeep of all body, seat interior and dashboard fittings and equipment to an exacting standard within the property so that all areas look consistently new and pristine</w:t>
      </w:r>
    </w:p>
    <w:p w14:paraId="7956E697" w14:textId="1D2DBD16" w:rsidR="00D36116" w:rsidRPr="0030541F" w:rsidRDefault="00D36116" w:rsidP="0030541F">
      <w:pPr>
        <w:widowControl w:val="0"/>
        <w:autoSpaceDE w:val="0"/>
        <w:autoSpaceDN w:val="0"/>
        <w:adjustRightInd w:val="0"/>
        <w:snapToGrid w:val="0"/>
        <w:spacing w:line="360" w:lineRule="auto"/>
        <w:jc w:val="both"/>
        <w:rPr>
          <w:b/>
        </w:rPr>
      </w:pPr>
      <w:r w:rsidRPr="0030541F">
        <w:rPr>
          <w:b/>
        </w:rPr>
        <w:t>Whydoweclean?</w:t>
      </w:r>
      <w:r w:rsidRPr="00DB6836">
        <w:rPr>
          <w:bCs/>
        </w:rPr>
        <w:br/>
        <w:t>There are many reasons why we clean but the most important ones are Health Regulations</w:t>
      </w:r>
      <w:r w:rsidRPr="00DB6836">
        <w:t xml:space="preserve"> If your local government authority has health regulations regarding cleaning and sanitizing, then you must know these and follow their recommendations at all times. It is important when you are cleaning that you clean to a high standard that has been set for you by your supervisor or manager</w:t>
      </w:r>
      <w:r w:rsidR="003168FF">
        <w:t>.</w:t>
      </w:r>
      <w:r w:rsidR="00223C9D">
        <w:t xml:space="preserve">               Figure 4.1 cleaning of work area</w:t>
      </w:r>
    </w:p>
    <w:p w14:paraId="042EA7BF" w14:textId="77777777" w:rsidR="00146BEB" w:rsidRDefault="00146BEB" w:rsidP="0030541F">
      <w:pPr>
        <w:spacing w:line="360" w:lineRule="auto"/>
        <w:jc w:val="both"/>
      </w:pPr>
    </w:p>
    <w:p w14:paraId="57AF5705" w14:textId="7EBBC2D7" w:rsidR="003168FF" w:rsidRDefault="003168FF" w:rsidP="0030541F">
      <w:pPr>
        <w:spacing w:line="360" w:lineRule="auto"/>
        <w:jc w:val="both"/>
      </w:pPr>
      <w:r w:rsidRPr="003168FF">
        <w:t>Use dry clean, soft and stain free cloth for cleaning.  If necessary, moisten the cloth with pure alcohol.  Use no other liquids.</w:t>
      </w:r>
    </w:p>
    <w:p w14:paraId="3B44C8F5" w14:textId="77777777" w:rsidR="003168FF" w:rsidRPr="0030541F" w:rsidRDefault="003168FF" w:rsidP="0030541F">
      <w:pPr>
        <w:pStyle w:val="BodyText"/>
        <w:tabs>
          <w:tab w:val="left" w:pos="540"/>
        </w:tabs>
        <w:spacing w:after="0" w:line="360" w:lineRule="auto"/>
        <w:jc w:val="both"/>
        <w:rPr>
          <w:rFonts w:ascii="Times New Roman" w:eastAsia="Times New Roman" w:hAnsi="Times New Roman" w:cs="Times New Roman"/>
          <w:b/>
          <w:bCs/>
          <w:sz w:val="24"/>
          <w:szCs w:val="20"/>
        </w:rPr>
      </w:pPr>
      <w:r w:rsidRPr="0030541F">
        <w:rPr>
          <w:rFonts w:ascii="Times New Roman" w:eastAsia="Times New Roman" w:hAnsi="Times New Roman" w:cs="Times New Roman"/>
          <w:b/>
          <w:bCs/>
          <w:sz w:val="24"/>
          <w:szCs w:val="20"/>
        </w:rPr>
        <w:t>Kinds of Cleaning Solvents</w:t>
      </w:r>
    </w:p>
    <w:p w14:paraId="0FBEE364" w14:textId="558D5B21" w:rsidR="00DB7466" w:rsidRDefault="003168FF" w:rsidP="0030541F">
      <w:pPr>
        <w:spacing w:line="360" w:lineRule="auto"/>
        <w:jc w:val="both"/>
        <w:rPr>
          <w:szCs w:val="20"/>
        </w:rPr>
      </w:pPr>
      <w:r w:rsidRPr="003168FF">
        <w:rPr>
          <w:szCs w:val="20"/>
        </w:rPr>
        <w:t>Solutions are homogeneous mixture of two or more components. They can be gaseous, liquid or solid</w:t>
      </w:r>
      <w:r w:rsidR="00DB7466">
        <w:rPr>
          <w:szCs w:val="20"/>
        </w:rPr>
        <w:t>.</w:t>
      </w:r>
      <w:r w:rsidR="00DB7466" w:rsidRPr="00DB7466">
        <w:rPr>
          <w:rFonts w:ascii="Arial" w:hAnsi="Arial"/>
          <w:szCs w:val="20"/>
        </w:rPr>
        <w:t xml:space="preserve"> </w:t>
      </w:r>
      <w:r w:rsidR="00DB7466" w:rsidRPr="00DB7466">
        <w:rPr>
          <w:szCs w:val="20"/>
        </w:rPr>
        <w:t xml:space="preserve">Solvent is a component of a solution that dissolves solute and is usually present in large proportion or </w:t>
      </w:r>
      <w:r w:rsidR="0030541F" w:rsidRPr="00DB7466">
        <w:rPr>
          <w:szCs w:val="20"/>
        </w:rPr>
        <w:t>amount</w:t>
      </w:r>
      <w:r w:rsidR="0030541F">
        <w:rPr>
          <w:szCs w:val="20"/>
        </w:rPr>
        <w:t>.</w:t>
      </w:r>
      <w:r w:rsidR="0030541F" w:rsidRPr="00DB7466">
        <w:rPr>
          <w:szCs w:val="20"/>
        </w:rPr>
        <w:t xml:space="preserve"> Solvents</w:t>
      </w:r>
      <w:r w:rsidR="00DB7466" w:rsidRPr="00DB7466">
        <w:rPr>
          <w:szCs w:val="20"/>
        </w:rPr>
        <w:t xml:space="preserve"> usually used for cleaning in automotive shops are: water, gasoline, kerosene, thinner and detergent soap.</w:t>
      </w:r>
    </w:p>
    <w:p w14:paraId="663FE31B" w14:textId="77777777" w:rsidR="00DB7466" w:rsidRPr="00046047" w:rsidRDefault="00DB7466" w:rsidP="0030541F">
      <w:pPr>
        <w:widowControl w:val="0"/>
        <w:autoSpaceDE w:val="0"/>
        <w:autoSpaceDN w:val="0"/>
        <w:adjustRightInd w:val="0"/>
        <w:snapToGrid w:val="0"/>
        <w:spacing w:line="360" w:lineRule="auto"/>
        <w:jc w:val="both"/>
        <w:rPr>
          <w:b/>
        </w:rPr>
      </w:pPr>
      <w:r w:rsidRPr="00046047">
        <w:rPr>
          <w:b/>
        </w:rPr>
        <w:t>Safe work procedures</w:t>
      </w:r>
    </w:p>
    <w:p w14:paraId="54E4BD52" w14:textId="3BF8675D" w:rsidR="00DB7466" w:rsidRPr="00DB7466" w:rsidRDefault="00DB7466" w:rsidP="0030541F">
      <w:pPr>
        <w:tabs>
          <w:tab w:val="left" w:pos="1620"/>
        </w:tabs>
        <w:spacing w:line="360" w:lineRule="auto"/>
        <w:jc w:val="both"/>
        <w:rPr>
          <w:szCs w:val="20"/>
        </w:rPr>
      </w:pPr>
      <w:r w:rsidRPr="00DB7466">
        <w:t>Safe work procedures are a means of briefly documenting the risks associated with a work task and incorporating appropriate controls into a sequence of steps for doing the task safely.</w:t>
      </w:r>
    </w:p>
    <w:p w14:paraId="052A7FF6" w14:textId="77777777" w:rsidR="00046047" w:rsidRPr="00046047" w:rsidRDefault="00046047" w:rsidP="0030541F">
      <w:pPr>
        <w:widowControl w:val="0"/>
        <w:autoSpaceDE w:val="0"/>
        <w:autoSpaceDN w:val="0"/>
        <w:adjustRightInd w:val="0"/>
        <w:snapToGrid w:val="0"/>
        <w:spacing w:line="360" w:lineRule="auto"/>
        <w:jc w:val="both"/>
        <w:rPr>
          <w:b/>
        </w:rPr>
      </w:pPr>
      <w:r w:rsidRPr="00046047">
        <w:rPr>
          <w:b/>
        </w:rPr>
        <w:t>Maintain tools and equipment’s</w:t>
      </w:r>
    </w:p>
    <w:p w14:paraId="12AA9AA8" w14:textId="364A8CC4" w:rsidR="00046047" w:rsidRPr="00046047" w:rsidRDefault="00046047" w:rsidP="009E45A6">
      <w:pPr>
        <w:pStyle w:val="ListParagraph"/>
        <w:widowControl w:val="0"/>
        <w:numPr>
          <w:ilvl w:val="0"/>
          <w:numId w:val="24"/>
        </w:numPr>
        <w:autoSpaceDE w:val="0"/>
        <w:autoSpaceDN w:val="0"/>
        <w:adjustRightInd w:val="0"/>
        <w:snapToGrid w:val="0"/>
        <w:spacing w:line="360" w:lineRule="auto"/>
        <w:jc w:val="both"/>
        <w:rPr>
          <w:b/>
          <w:sz w:val="28"/>
          <w:lang w:eastAsia="de-DE"/>
        </w:rPr>
      </w:pPr>
      <w:r w:rsidRPr="00046047">
        <w:rPr>
          <w:lang w:eastAsia="de-DE"/>
        </w:rPr>
        <w:t>Inspect vehicles and equipment daily at startup for leaks, and repair immediately</w:t>
      </w:r>
    </w:p>
    <w:p w14:paraId="57A4F91D" w14:textId="77777777" w:rsidR="00046047" w:rsidRPr="00046047" w:rsidRDefault="00046047" w:rsidP="009E45A6">
      <w:pPr>
        <w:pStyle w:val="ListParagraph"/>
        <w:widowControl w:val="0"/>
        <w:numPr>
          <w:ilvl w:val="0"/>
          <w:numId w:val="24"/>
        </w:numPr>
        <w:autoSpaceDE w:val="0"/>
        <w:autoSpaceDN w:val="0"/>
        <w:adjustRightInd w:val="0"/>
        <w:snapToGrid w:val="0"/>
        <w:spacing w:line="360" w:lineRule="auto"/>
        <w:jc w:val="both"/>
        <w:rPr>
          <w:b/>
          <w:sz w:val="28"/>
          <w:lang w:eastAsia="de-DE"/>
        </w:rPr>
      </w:pPr>
      <w:r w:rsidRPr="00046047">
        <w:rPr>
          <w:lang w:eastAsia="de-DE"/>
        </w:rPr>
        <w:t>Keep vehicles and equipment clean; do not allow excessive build-up of oil and grease.</w:t>
      </w:r>
    </w:p>
    <w:p w14:paraId="11F2AF8D" w14:textId="77777777" w:rsidR="00046047" w:rsidRPr="00046047" w:rsidRDefault="00046047" w:rsidP="009E45A6">
      <w:pPr>
        <w:pStyle w:val="ListParagraph"/>
        <w:widowControl w:val="0"/>
        <w:numPr>
          <w:ilvl w:val="0"/>
          <w:numId w:val="24"/>
        </w:numPr>
        <w:autoSpaceDE w:val="0"/>
        <w:autoSpaceDN w:val="0"/>
        <w:adjustRightInd w:val="0"/>
        <w:snapToGrid w:val="0"/>
        <w:spacing w:line="360" w:lineRule="auto"/>
        <w:jc w:val="both"/>
        <w:rPr>
          <w:b/>
          <w:sz w:val="28"/>
          <w:lang w:eastAsia="de-DE"/>
        </w:rPr>
      </w:pPr>
      <w:r w:rsidRPr="00046047">
        <w:rPr>
          <w:lang w:eastAsia="de-DE"/>
        </w:rPr>
        <w:t>Segregate and recycle wastes, such as greases, used oil or oil filters, antifreeze, cleaning</w:t>
      </w:r>
      <w:r w:rsidRPr="00046047">
        <w:rPr>
          <w:b/>
          <w:sz w:val="28"/>
          <w:lang w:eastAsia="de-DE"/>
        </w:rPr>
        <w:t xml:space="preserve"> </w:t>
      </w:r>
      <w:r w:rsidRPr="00046047">
        <w:rPr>
          <w:lang w:eastAsia="de-DE"/>
        </w:rPr>
        <w:t>solutions, automotive batteries, hydraulic and transmission fluids. Provide secondary containment and covers for these materials if stored onsite.</w:t>
      </w:r>
    </w:p>
    <w:p w14:paraId="7CB25313" w14:textId="77777777" w:rsidR="00046047" w:rsidRPr="00046047" w:rsidRDefault="00046047" w:rsidP="009E45A6">
      <w:pPr>
        <w:pStyle w:val="ListParagraph"/>
        <w:widowControl w:val="0"/>
        <w:numPr>
          <w:ilvl w:val="0"/>
          <w:numId w:val="24"/>
        </w:numPr>
        <w:autoSpaceDE w:val="0"/>
        <w:autoSpaceDN w:val="0"/>
        <w:adjustRightInd w:val="0"/>
        <w:snapToGrid w:val="0"/>
        <w:spacing w:line="360" w:lineRule="auto"/>
        <w:jc w:val="both"/>
        <w:rPr>
          <w:b/>
          <w:sz w:val="28"/>
          <w:lang w:eastAsia="de-DE"/>
        </w:rPr>
      </w:pPr>
      <w:r w:rsidRPr="00046047">
        <w:rPr>
          <w:lang w:eastAsia="de-DE"/>
        </w:rPr>
        <w:t>Consider use of new, alternative greases and lubricants, such as adhesive greases, for chassis lubrication and fifth-wheel lubrication.</w:t>
      </w:r>
    </w:p>
    <w:p w14:paraId="6DDD672D" w14:textId="77777777" w:rsidR="00046047" w:rsidRPr="00046047" w:rsidRDefault="00046047" w:rsidP="009E45A6">
      <w:pPr>
        <w:pStyle w:val="ListParagraph"/>
        <w:widowControl w:val="0"/>
        <w:numPr>
          <w:ilvl w:val="0"/>
          <w:numId w:val="24"/>
        </w:numPr>
        <w:autoSpaceDE w:val="0"/>
        <w:autoSpaceDN w:val="0"/>
        <w:adjustRightInd w:val="0"/>
        <w:snapToGrid w:val="0"/>
        <w:spacing w:line="360" w:lineRule="auto"/>
        <w:jc w:val="both"/>
        <w:rPr>
          <w:b/>
          <w:sz w:val="28"/>
          <w:lang w:eastAsia="de-DE"/>
        </w:rPr>
      </w:pPr>
      <w:r w:rsidRPr="00046047">
        <w:rPr>
          <w:lang w:eastAsia="de-DE"/>
        </w:rPr>
        <w:t>Properly dispose of used oils, fluids, lubricants, and spill cleanup materials.</w:t>
      </w:r>
    </w:p>
    <w:p w14:paraId="074E0769" w14:textId="77777777" w:rsidR="00046047" w:rsidRPr="00046047" w:rsidRDefault="00046047" w:rsidP="009E45A6">
      <w:pPr>
        <w:pStyle w:val="ListParagraph"/>
        <w:widowControl w:val="0"/>
        <w:numPr>
          <w:ilvl w:val="0"/>
          <w:numId w:val="24"/>
        </w:numPr>
        <w:autoSpaceDE w:val="0"/>
        <w:autoSpaceDN w:val="0"/>
        <w:adjustRightInd w:val="0"/>
        <w:snapToGrid w:val="0"/>
        <w:spacing w:line="360" w:lineRule="auto"/>
        <w:jc w:val="both"/>
        <w:rPr>
          <w:b/>
          <w:sz w:val="28"/>
          <w:lang w:eastAsia="de-DE"/>
        </w:rPr>
      </w:pPr>
      <w:r w:rsidRPr="00046047">
        <w:rPr>
          <w:lang w:eastAsia="de-DE"/>
        </w:rPr>
        <w:t>Do not place used oil in a dumpster or pour into a storm drain or watercourse.</w:t>
      </w:r>
    </w:p>
    <w:p w14:paraId="7C067D7B" w14:textId="77777777" w:rsidR="00046047" w:rsidRPr="00046047" w:rsidRDefault="00046047" w:rsidP="009E45A6">
      <w:pPr>
        <w:pStyle w:val="ListParagraph"/>
        <w:widowControl w:val="0"/>
        <w:numPr>
          <w:ilvl w:val="0"/>
          <w:numId w:val="24"/>
        </w:numPr>
        <w:autoSpaceDE w:val="0"/>
        <w:autoSpaceDN w:val="0"/>
        <w:adjustRightInd w:val="0"/>
        <w:snapToGrid w:val="0"/>
        <w:spacing w:line="360" w:lineRule="auto"/>
        <w:jc w:val="both"/>
        <w:rPr>
          <w:b/>
          <w:sz w:val="28"/>
          <w:lang w:eastAsia="de-DE"/>
        </w:rPr>
      </w:pPr>
      <w:r w:rsidRPr="00046047">
        <w:rPr>
          <w:lang w:eastAsia="de-DE"/>
        </w:rPr>
        <w:t>Properly dispose of or recycle used batteries.</w:t>
      </w:r>
    </w:p>
    <w:p w14:paraId="3EAC7723" w14:textId="19E8A1FF" w:rsidR="00046047" w:rsidRDefault="00046047" w:rsidP="00046047">
      <w:pPr>
        <w:widowControl w:val="0"/>
        <w:autoSpaceDE w:val="0"/>
        <w:autoSpaceDN w:val="0"/>
        <w:adjustRightInd w:val="0"/>
        <w:snapToGrid w:val="0"/>
        <w:spacing w:line="360" w:lineRule="auto"/>
        <w:jc w:val="both"/>
        <w:rPr>
          <w:b/>
          <w:sz w:val="28"/>
          <w:lang w:eastAsia="de-DE"/>
        </w:rPr>
      </w:pPr>
    </w:p>
    <w:p w14:paraId="0C9B8277" w14:textId="44E8C601" w:rsidR="00046047" w:rsidRDefault="00046047" w:rsidP="00046047">
      <w:pPr>
        <w:widowControl w:val="0"/>
        <w:autoSpaceDE w:val="0"/>
        <w:autoSpaceDN w:val="0"/>
        <w:adjustRightInd w:val="0"/>
        <w:snapToGrid w:val="0"/>
        <w:spacing w:line="360" w:lineRule="auto"/>
        <w:jc w:val="both"/>
        <w:rPr>
          <w:b/>
          <w:sz w:val="28"/>
          <w:lang w:eastAsia="de-DE"/>
        </w:rPr>
      </w:pPr>
    </w:p>
    <w:p w14:paraId="3100E5BD" w14:textId="0A7A412E" w:rsidR="00046047" w:rsidRDefault="00046047" w:rsidP="00046047">
      <w:pPr>
        <w:widowControl w:val="0"/>
        <w:autoSpaceDE w:val="0"/>
        <w:autoSpaceDN w:val="0"/>
        <w:adjustRightInd w:val="0"/>
        <w:snapToGrid w:val="0"/>
        <w:spacing w:line="360" w:lineRule="auto"/>
        <w:jc w:val="both"/>
        <w:rPr>
          <w:b/>
          <w:sz w:val="28"/>
          <w:lang w:eastAsia="de-DE"/>
        </w:rPr>
      </w:pPr>
    </w:p>
    <w:p w14:paraId="0F233A0F" w14:textId="1DA25217" w:rsidR="00046047" w:rsidRDefault="00046047" w:rsidP="00046047">
      <w:pPr>
        <w:widowControl w:val="0"/>
        <w:autoSpaceDE w:val="0"/>
        <w:autoSpaceDN w:val="0"/>
        <w:adjustRightInd w:val="0"/>
        <w:snapToGrid w:val="0"/>
        <w:spacing w:line="360" w:lineRule="auto"/>
        <w:jc w:val="both"/>
        <w:rPr>
          <w:b/>
          <w:sz w:val="28"/>
          <w:lang w:eastAsia="de-DE"/>
        </w:rPr>
      </w:pPr>
    </w:p>
    <w:p w14:paraId="7733F06D" w14:textId="47237DD4" w:rsidR="0030541F" w:rsidRDefault="0030541F" w:rsidP="00046047">
      <w:pPr>
        <w:widowControl w:val="0"/>
        <w:autoSpaceDE w:val="0"/>
        <w:autoSpaceDN w:val="0"/>
        <w:adjustRightInd w:val="0"/>
        <w:snapToGrid w:val="0"/>
        <w:spacing w:line="360" w:lineRule="auto"/>
        <w:jc w:val="both"/>
        <w:rPr>
          <w:b/>
          <w:sz w:val="28"/>
          <w:lang w:eastAsia="de-DE"/>
        </w:rPr>
      </w:pPr>
    </w:p>
    <w:p w14:paraId="379F181D" w14:textId="339C7707" w:rsidR="00E11A62" w:rsidRDefault="00E11A62" w:rsidP="00046047">
      <w:pPr>
        <w:widowControl w:val="0"/>
        <w:autoSpaceDE w:val="0"/>
        <w:autoSpaceDN w:val="0"/>
        <w:adjustRightInd w:val="0"/>
        <w:snapToGrid w:val="0"/>
        <w:spacing w:line="360" w:lineRule="auto"/>
        <w:jc w:val="both"/>
        <w:rPr>
          <w:b/>
          <w:sz w:val="28"/>
          <w:lang w:eastAsia="de-DE"/>
        </w:rPr>
      </w:pPr>
    </w:p>
    <w:p w14:paraId="148F244F" w14:textId="53E36016" w:rsidR="00E11A62" w:rsidRDefault="00E11A62" w:rsidP="00046047">
      <w:pPr>
        <w:widowControl w:val="0"/>
        <w:autoSpaceDE w:val="0"/>
        <w:autoSpaceDN w:val="0"/>
        <w:adjustRightInd w:val="0"/>
        <w:snapToGrid w:val="0"/>
        <w:spacing w:line="360" w:lineRule="auto"/>
        <w:jc w:val="both"/>
        <w:rPr>
          <w:b/>
          <w:sz w:val="28"/>
          <w:lang w:eastAsia="de-DE"/>
        </w:rPr>
      </w:pPr>
    </w:p>
    <w:p w14:paraId="2D353C06" w14:textId="77777777" w:rsidR="00146BEB" w:rsidRPr="0030541F" w:rsidRDefault="00146BEB" w:rsidP="00146BEB">
      <w:pPr>
        <w:pStyle w:val="Heading1"/>
        <w:framePr w:wrap="around" w:hAnchor="page" w:x="1410" w:y="167"/>
      </w:pPr>
      <w:bookmarkStart w:id="125" w:name="_Toc113058625"/>
      <w:r w:rsidRPr="0030541F">
        <w:t>Self-Check -4</w:t>
      </w:r>
      <w:bookmarkEnd w:id="125"/>
    </w:p>
    <w:p w14:paraId="54E9FE1D" w14:textId="77777777" w:rsidR="006C548C" w:rsidRPr="00046047" w:rsidRDefault="006C548C" w:rsidP="00046047">
      <w:pPr>
        <w:widowControl w:val="0"/>
        <w:autoSpaceDE w:val="0"/>
        <w:autoSpaceDN w:val="0"/>
        <w:adjustRightInd w:val="0"/>
        <w:snapToGrid w:val="0"/>
        <w:spacing w:line="360" w:lineRule="auto"/>
        <w:jc w:val="both"/>
        <w:rPr>
          <w:b/>
          <w:sz w:val="28"/>
          <w:lang w:eastAsia="de-DE"/>
        </w:rPr>
      </w:pPr>
    </w:p>
    <w:p w14:paraId="15C6269D" w14:textId="77777777" w:rsidR="00146BEB" w:rsidRDefault="00146BEB" w:rsidP="00046047">
      <w:pPr>
        <w:widowControl w:val="0"/>
        <w:autoSpaceDE w:val="0"/>
        <w:autoSpaceDN w:val="0"/>
        <w:adjustRightInd w:val="0"/>
        <w:snapToGrid w:val="0"/>
        <w:spacing w:line="360" w:lineRule="auto"/>
        <w:jc w:val="both"/>
        <w:rPr>
          <w:b/>
          <w:iCs/>
        </w:rPr>
      </w:pPr>
    </w:p>
    <w:p w14:paraId="07A57A88" w14:textId="35EB0FB3" w:rsidR="00046047" w:rsidRDefault="00046047" w:rsidP="00046047">
      <w:pPr>
        <w:widowControl w:val="0"/>
        <w:autoSpaceDE w:val="0"/>
        <w:autoSpaceDN w:val="0"/>
        <w:adjustRightInd w:val="0"/>
        <w:snapToGrid w:val="0"/>
        <w:spacing w:line="360" w:lineRule="auto"/>
        <w:jc w:val="both"/>
      </w:pPr>
      <w:r w:rsidRPr="00046047">
        <w:rPr>
          <w:b/>
          <w:iCs/>
        </w:rPr>
        <w:t>Directions:</w:t>
      </w:r>
      <w:r w:rsidRPr="00046047">
        <w:t xml:space="preserve">  Answer all the questions listed below. Use the Answer sheet provided in the next page</w:t>
      </w:r>
    </w:p>
    <w:p w14:paraId="4C7EE2FE" w14:textId="77777777" w:rsidR="00046047" w:rsidRPr="00046047" w:rsidRDefault="00046047" w:rsidP="009E45A6">
      <w:pPr>
        <w:pStyle w:val="ListParagraph"/>
        <w:numPr>
          <w:ilvl w:val="1"/>
          <w:numId w:val="25"/>
        </w:numPr>
        <w:spacing w:line="360" w:lineRule="auto"/>
        <w:contextualSpacing w:val="0"/>
        <w:rPr>
          <w:color w:val="000000"/>
          <w:lang w:val="en-GB" w:eastAsia="de-DE"/>
        </w:rPr>
      </w:pPr>
      <w:r w:rsidRPr="00046047">
        <w:rPr>
          <w:lang w:eastAsia="de-DE"/>
        </w:rPr>
        <w:t xml:space="preserve">Describe briefly how to </w:t>
      </w:r>
      <w:r w:rsidRPr="00046047">
        <w:rPr>
          <w:color w:val="000000"/>
          <w:lang w:val="en-GB" w:eastAsia="de-DE"/>
        </w:rPr>
        <w:t>collect and store material that can be reused in automotive industry?</w:t>
      </w:r>
    </w:p>
    <w:p w14:paraId="3AD704CA" w14:textId="77777777" w:rsidR="00046047" w:rsidRPr="00046047" w:rsidRDefault="00046047" w:rsidP="009E45A6">
      <w:pPr>
        <w:pStyle w:val="ListParagraph"/>
        <w:numPr>
          <w:ilvl w:val="1"/>
          <w:numId w:val="25"/>
        </w:numPr>
        <w:spacing w:after="200" w:line="360" w:lineRule="auto"/>
        <w:rPr>
          <w:color w:val="000000"/>
          <w:lang w:val="en-GB" w:eastAsia="de-DE"/>
        </w:rPr>
      </w:pPr>
      <w:r w:rsidRPr="00046047">
        <w:rPr>
          <w:color w:val="000000"/>
          <w:lang w:val="en-GB" w:eastAsia="de-DE"/>
        </w:rPr>
        <w:t>Write the wastes and scrapes recycled in automotive industry?</w:t>
      </w:r>
    </w:p>
    <w:p w14:paraId="65DF7D0B" w14:textId="43FAD118" w:rsidR="00046047" w:rsidRDefault="00046047" w:rsidP="009E45A6">
      <w:pPr>
        <w:pStyle w:val="ListParagraph"/>
        <w:numPr>
          <w:ilvl w:val="1"/>
          <w:numId w:val="25"/>
        </w:numPr>
        <w:spacing w:after="200" w:line="360" w:lineRule="auto"/>
        <w:rPr>
          <w:color w:val="000000"/>
          <w:lang w:val="en-GB" w:eastAsia="de-DE"/>
        </w:rPr>
      </w:pPr>
      <w:r w:rsidRPr="00046047">
        <w:rPr>
          <w:color w:val="000000"/>
          <w:lang w:val="en-GB" w:eastAsia="de-DE"/>
        </w:rPr>
        <w:t>What is cleaning and maintenance?</w:t>
      </w:r>
    </w:p>
    <w:p w14:paraId="08346914" w14:textId="08708411" w:rsidR="0030541F" w:rsidRPr="00046047" w:rsidRDefault="0030541F" w:rsidP="009E45A6">
      <w:pPr>
        <w:pStyle w:val="ListParagraph"/>
        <w:numPr>
          <w:ilvl w:val="1"/>
          <w:numId w:val="25"/>
        </w:numPr>
        <w:spacing w:after="200" w:line="360" w:lineRule="auto"/>
        <w:rPr>
          <w:color w:val="000000"/>
          <w:lang w:val="en-GB" w:eastAsia="de-DE"/>
        </w:rPr>
      </w:pPr>
      <w:r>
        <w:rPr>
          <w:szCs w:val="20"/>
        </w:rPr>
        <w:t xml:space="preserve">Write the </w:t>
      </w:r>
      <w:r w:rsidR="00F66035" w:rsidRPr="00DB7466">
        <w:rPr>
          <w:szCs w:val="20"/>
        </w:rPr>
        <w:t>Solvents for</w:t>
      </w:r>
      <w:r w:rsidRPr="00DB7466">
        <w:rPr>
          <w:szCs w:val="20"/>
        </w:rPr>
        <w:t xml:space="preserve"> cleaning in automotive shops </w:t>
      </w:r>
    </w:p>
    <w:p w14:paraId="49CCE9A9" w14:textId="4AC4FA96" w:rsidR="00046047" w:rsidRPr="00046047" w:rsidRDefault="0030541F" w:rsidP="009E45A6">
      <w:pPr>
        <w:pStyle w:val="ListParagraph"/>
        <w:numPr>
          <w:ilvl w:val="1"/>
          <w:numId w:val="25"/>
        </w:numPr>
        <w:spacing w:line="360" w:lineRule="auto"/>
        <w:rPr>
          <w:color w:val="000000"/>
          <w:lang w:val="en-GB" w:eastAsia="de-DE"/>
        </w:rPr>
      </w:pPr>
      <w:r>
        <w:rPr>
          <w:color w:val="000000"/>
          <w:lang w:val="en-GB" w:eastAsia="de-DE"/>
        </w:rPr>
        <w:t xml:space="preserve">Why do we clean </w:t>
      </w:r>
      <w:r w:rsidR="00F66035">
        <w:rPr>
          <w:color w:val="000000"/>
          <w:lang w:val="en-GB" w:eastAsia="de-DE"/>
        </w:rPr>
        <w:t xml:space="preserve">the work </w:t>
      </w:r>
      <w:r w:rsidR="005570C6">
        <w:rPr>
          <w:color w:val="000000"/>
          <w:lang w:val="en-GB" w:eastAsia="de-DE"/>
        </w:rPr>
        <w:t>area?</w:t>
      </w:r>
    </w:p>
    <w:p w14:paraId="552CC9FE" w14:textId="77777777" w:rsidR="00046047" w:rsidRPr="00046047" w:rsidRDefault="00046047" w:rsidP="009E45A6">
      <w:pPr>
        <w:pStyle w:val="ListParagraph"/>
        <w:numPr>
          <w:ilvl w:val="1"/>
          <w:numId w:val="25"/>
        </w:numPr>
        <w:spacing w:line="360" w:lineRule="auto"/>
        <w:rPr>
          <w:color w:val="000000"/>
          <w:lang w:val="en-GB" w:eastAsia="de-DE"/>
        </w:rPr>
      </w:pPr>
      <w:r w:rsidRPr="00046047">
        <w:rPr>
          <w:color w:val="000000"/>
          <w:lang w:val="en-GB" w:eastAsia="de-DE"/>
        </w:rPr>
        <w:t>What is machinery tag out program?</w:t>
      </w:r>
    </w:p>
    <w:p w14:paraId="324DE7B2" w14:textId="77777777" w:rsidR="00046047" w:rsidRPr="00046047" w:rsidRDefault="00046047" w:rsidP="009E45A6">
      <w:pPr>
        <w:pStyle w:val="ListParagraph"/>
        <w:numPr>
          <w:ilvl w:val="1"/>
          <w:numId w:val="25"/>
        </w:numPr>
        <w:spacing w:after="200" w:line="360" w:lineRule="auto"/>
        <w:rPr>
          <w:color w:val="000000"/>
          <w:lang w:val="en-GB" w:eastAsia="de-DE"/>
        </w:rPr>
      </w:pPr>
      <w:r w:rsidRPr="00046047">
        <w:rPr>
          <w:color w:val="000000"/>
          <w:lang w:val="en-GB" w:eastAsia="de-DE"/>
        </w:rPr>
        <w:t>What does it mean when we say maintain tools and equipment’s?</w:t>
      </w:r>
    </w:p>
    <w:p w14:paraId="71BE6A02" w14:textId="77777777" w:rsidR="00046047" w:rsidRPr="00292720" w:rsidRDefault="00046047" w:rsidP="00046047">
      <w:pPr>
        <w:pStyle w:val="ListParagraph"/>
        <w:spacing w:line="360" w:lineRule="auto"/>
        <w:ind w:left="360"/>
        <w:contextualSpacing w:val="0"/>
        <w:rPr>
          <w:rFonts w:ascii="Arial" w:hAnsi="Arial" w:cs="Arial"/>
          <w:color w:val="000000"/>
          <w:lang w:val="en-GB" w:eastAsia="de-DE"/>
        </w:rPr>
      </w:pPr>
    </w:p>
    <w:p w14:paraId="29A57B7B" w14:textId="77777777" w:rsidR="00046047" w:rsidRPr="00046047" w:rsidRDefault="00046047" w:rsidP="00046047">
      <w:pPr>
        <w:widowControl w:val="0"/>
        <w:autoSpaceDE w:val="0"/>
        <w:autoSpaceDN w:val="0"/>
        <w:adjustRightInd w:val="0"/>
        <w:snapToGrid w:val="0"/>
        <w:spacing w:line="360" w:lineRule="auto"/>
        <w:jc w:val="both"/>
        <w:rPr>
          <w:b/>
          <w:sz w:val="28"/>
          <w:lang w:eastAsia="de-DE"/>
        </w:rPr>
      </w:pPr>
    </w:p>
    <w:p w14:paraId="3EFFD51E" w14:textId="324526E1" w:rsidR="004A0F76" w:rsidRPr="004A0F76" w:rsidRDefault="004A0F76" w:rsidP="004A0F76">
      <w:pPr>
        <w:pStyle w:val="NoSpacing"/>
        <w:spacing w:line="360" w:lineRule="auto"/>
        <w:jc w:val="both"/>
        <w:rPr>
          <w:rFonts w:ascii="Times New Roman" w:hAnsi="Times New Roman"/>
          <w:sz w:val="28"/>
          <w:szCs w:val="28"/>
          <w:lang w:val="en-ZA"/>
        </w:rPr>
      </w:pPr>
    </w:p>
    <w:p w14:paraId="0EABA2C6" w14:textId="7646C4EB" w:rsidR="004A0F76" w:rsidRDefault="004A0F76">
      <w:pPr>
        <w:rPr>
          <w:sz w:val="28"/>
          <w:szCs w:val="28"/>
        </w:rPr>
      </w:pPr>
      <w:r>
        <w:rPr>
          <w:sz w:val="28"/>
          <w:szCs w:val="28"/>
        </w:rPr>
        <w:t xml:space="preserve"> </w:t>
      </w:r>
    </w:p>
    <w:p w14:paraId="13FD7012" w14:textId="7CC13063" w:rsidR="007B7183" w:rsidRDefault="007B7183">
      <w:pPr>
        <w:rPr>
          <w:sz w:val="28"/>
          <w:szCs w:val="28"/>
        </w:rPr>
      </w:pPr>
    </w:p>
    <w:p w14:paraId="1A6A3B9B" w14:textId="787D63AD" w:rsidR="007B7183" w:rsidRDefault="007B7183">
      <w:pPr>
        <w:rPr>
          <w:sz w:val="28"/>
          <w:szCs w:val="28"/>
        </w:rPr>
      </w:pPr>
    </w:p>
    <w:p w14:paraId="7D65D0CA" w14:textId="4607D9C8" w:rsidR="007B7183" w:rsidRDefault="007B7183">
      <w:pPr>
        <w:rPr>
          <w:sz w:val="28"/>
          <w:szCs w:val="28"/>
        </w:rPr>
      </w:pPr>
    </w:p>
    <w:p w14:paraId="363AA5FF" w14:textId="02FF0766" w:rsidR="007B7183" w:rsidRDefault="007B7183">
      <w:pPr>
        <w:rPr>
          <w:sz w:val="28"/>
          <w:szCs w:val="28"/>
        </w:rPr>
      </w:pPr>
    </w:p>
    <w:p w14:paraId="0CCB8CC7" w14:textId="77E47506" w:rsidR="007B7183" w:rsidRDefault="007B7183">
      <w:pPr>
        <w:rPr>
          <w:sz w:val="28"/>
          <w:szCs w:val="28"/>
        </w:rPr>
      </w:pPr>
    </w:p>
    <w:p w14:paraId="126A6A00" w14:textId="17712BE3" w:rsidR="007B7183" w:rsidRDefault="007B7183">
      <w:pPr>
        <w:rPr>
          <w:sz w:val="28"/>
          <w:szCs w:val="28"/>
        </w:rPr>
      </w:pPr>
    </w:p>
    <w:p w14:paraId="6BAD6B8B" w14:textId="7703A9A8" w:rsidR="007B7183" w:rsidRDefault="007B7183">
      <w:pPr>
        <w:rPr>
          <w:sz w:val="28"/>
          <w:szCs w:val="28"/>
        </w:rPr>
      </w:pPr>
    </w:p>
    <w:p w14:paraId="62907D1A" w14:textId="5C1C3E03" w:rsidR="007B7183" w:rsidRDefault="007B7183">
      <w:pPr>
        <w:rPr>
          <w:sz w:val="28"/>
          <w:szCs w:val="28"/>
        </w:rPr>
      </w:pPr>
    </w:p>
    <w:p w14:paraId="4283E4B0" w14:textId="58E9077B" w:rsidR="007B7183" w:rsidRDefault="007B7183">
      <w:pPr>
        <w:rPr>
          <w:sz w:val="28"/>
          <w:szCs w:val="28"/>
        </w:rPr>
      </w:pPr>
    </w:p>
    <w:p w14:paraId="7ED0E7D3" w14:textId="2F5A8A4E" w:rsidR="007B7183" w:rsidRDefault="007B7183">
      <w:pPr>
        <w:rPr>
          <w:sz w:val="28"/>
          <w:szCs w:val="28"/>
        </w:rPr>
      </w:pPr>
    </w:p>
    <w:p w14:paraId="3F78A788" w14:textId="12BFD40A" w:rsidR="007B7183" w:rsidRDefault="007B7183">
      <w:pPr>
        <w:rPr>
          <w:sz w:val="28"/>
          <w:szCs w:val="28"/>
        </w:rPr>
      </w:pPr>
    </w:p>
    <w:p w14:paraId="64364FFC" w14:textId="12A753E9" w:rsidR="007B7183" w:rsidRDefault="007B7183">
      <w:pPr>
        <w:rPr>
          <w:sz w:val="28"/>
          <w:szCs w:val="28"/>
        </w:rPr>
      </w:pPr>
    </w:p>
    <w:p w14:paraId="384AD18F" w14:textId="29563278" w:rsidR="007B7183" w:rsidRDefault="007B7183">
      <w:pPr>
        <w:rPr>
          <w:sz w:val="28"/>
          <w:szCs w:val="28"/>
        </w:rPr>
      </w:pPr>
    </w:p>
    <w:p w14:paraId="6ADADF10" w14:textId="69AC4EDD" w:rsidR="007B7183" w:rsidRDefault="007B7183">
      <w:pPr>
        <w:rPr>
          <w:sz w:val="28"/>
          <w:szCs w:val="28"/>
        </w:rPr>
      </w:pPr>
    </w:p>
    <w:p w14:paraId="125A5D6A" w14:textId="2FBE58EA" w:rsidR="007B7183" w:rsidRDefault="007B7183">
      <w:pPr>
        <w:rPr>
          <w:sz w:val="28"/>
          <w:szCs w:val="28"/>
        </w:rPr>
      </w:pPr>
    </w:p>
    <w:p w14:paraId="3465E5B2" w14:textId="4F834DFE" w:rsidR="007B7183" w:rsidRDefault="007B7183">
      <w:pPr>
        <w:rPr>
          <w:sz w:val="28"/>
          <w:szCs w:val="28"/>
        </w:rPr>
      </w:pPr>
    </w:p>
    <w:p w14:paraId="7B53F026" w14:textId="77777777" w:rsidR="00257B86" w:rsidRDefault="00257B86">
      <w:pPr>
        <w:rPr>
          <w:sz w:val="28"/>
          <w:szCs w:val="28"/>
        </w:rPr>
      </w:pPr>
    </w:p>
    <w:p w14:paraId="12A796C5" w14:textId="424FB505" w:rsidR="004A0F76" w:rsidRDefault="004A0F76">
      <w:pPr>
        <w:rPr>
          <w:sz w:val="28"/>
          <w:szCs w:val="28"/>
        </w:rPr>
      </w:pPr>
    </w:p>
    <w:p w14:paraId="6E7C3BEB" w14:textId="6CCC0844" w:rsidR="00A4381A" w:rsidRPr="00F66035" w:rsidRDefault="004A0F76" w:rsidP="00146BEB">
      <w:pPr>
        <w:pStyle w:val="Heading1"/>
        <w:framePr w:wrap="around"/>
      </w:pPr>
      <w:r>
        <w:t xml:space="preserve">    </w:t>
      </w:r>
      <w:bookmarkStart w:id="126" w:name="_Toc113058626"/>
      <w:r w:rsidR="00A4381A" w:rsidRPr="00F66035">
        <w:t>Referance</w:t>
      </w:r>
      <w:bookmarkEnd w:id="126"/>
      <w:r w:rsidR="00A4381A" w:rsidRPr="00F66035">
        <w:t xml:space="preserve"> </w:t>
      </w:r>
    </w:p>
    <w:p w14:paraId="2FC57BAF" w14:textId="77777777" w:rsidR="00146BEB" w:rsidRDefault="00146BEB" w:rsidP="00146BEB">
      <w:pPr>
        <w:pStyle w:val="ListParagraph"/>
        <w:spacing w:line="360" w:lineRule="auto"/>
        <w:jc w:val="both"/>
        <w:rPr>
          <w:sz w:val="28"/>
          <w:szCs w:val="28"/>
        </w:rPr>
      </w:pPr>
    </w:p>
    <w:p w14:paraId="06E0562A" w14:textId="7812A3D5" w:rsidR="004A0F76" w:rsidRPr="00146BEB" w:rsidRDefault="00F66035" w:rsidP="00146BEB">
      <w:pPr>
        <w:pStyle w:val="ListParagraph"/>
        <w:numPr>
          <w:ilvl w:val="0"/>
          <w:numId w:val="32"/>
        </w:numPr>
        <w:spacing w:line="360" w:lineRule="auto"/>
        <w:jc w:val="both"/>
      </w:pPr>
      <w:r w:rsidRPr="00146BEB">
        <w:t>An overview</w:t>
      </w:r>
      <w:r w:rsidR="00A4381A" w:rsidRPr="00146BEB">
        <w:t xml:space="preserve"> of automobile starting system faults and </w:t>
      </w:r>
      <w:r w:rsidRPr="00146BEB">
        <w:t>diagnosis</w:t>
      </w:r>
      <w:r w:rsidR="00A4381A" w:rsidRPr="00146BEB">
        <w:t xml:space="preserve"> </w:t>
      </w:r>
      <w:r w:rsidRPr="00146BEB">
        <w:t>method</w:t>
      </w:r>
      <w:r w:rsidR="00046047" w:rsidRPr="00146BEB">
        <w:t>.</w:t>
      </w:r>
    </w:p>
    <w:p w14:paraId="75F8C25F" w14:textId="4483E204" w:rsidR="00D17BB6" w:rsidRPr="00146BEB" w:rsidRDefault="00D17BB6" w:rsidP="00F66C28">
      <w:pPr>
        <w:pStyle w:val="ListParagraph"/>
        <w:numPr>
          <w:ilvl w:val="0"/>
          <w:numId w:val="32"/>
        </w:numPr>
        <w:spacing w:line="360" w:lineRule="auto"/>
        <w:jc w:val="both"/>
      </w:pPr>
      <w:r w:rsidRPr="00146BEB">
        <w:t>Automotive mechanics 9</w:t>
      </w:r>
      <w:r w:rsidRPr="00146BEB">
        <w:rPr>
          <w:vertAlign w:val="superscript"/>
        </w:rPr>
        <w:t>th</w:t>
      </w:r>
      <w:r w:rsidRPr="00146BEB">
        <w:t xml:space="preserve"> edition </w:t>
      </w:r>
      <w:r w:rsidR="00F66C28" w:rsidRPr="00146BEB">
        <w:t>William H. cruse</w:t>
      </w:r>
    </w:p>
    <w:p w14:paraId="73A9B94E" w14:textId="0D7E3C62" w:rsidR="00F66C28" w:rsidRPr="00146BEB" w:rsidRDefault="00F66C28" w:rsidP="009E45A6">
      <w:pPr>
        <w:pStyle w:val="ListParagraph"/>
        <w:numPr>
          <w:ilvl w:val="0"/>
          <w:numId w:val="32"/>
        </w:numPr>
        <w:spacing w:line="360" w:lineRule="auto"/>
        <w:jc w:val="both"/>
      </w:pPr>
      <w:r w:rsidRPr="00146BEB">
        <w:t>Automotive maintenance &amp; light repair (2019) Rob Thompson</w:t>
      </w:r>
    </w:p>
    <w:p w14:paraId="74EFE261" w14:textId="35B32E66" w:rsidR="007A01AD" w:rsidRPr="00146BEB" w:rsidRDefault="007A01AD" w:rsidP="009E45A6">
      <w:pPr>
        <w:pStyle w:val="ListParagraph"/>
        <w:numPr>
          <w:ilvl w:val="0"/>
          <w:numId w:val="32"/>
        </w:numPr>
        <w:spacing w:line="360" w:lineRule="auto"/>
        <w:jc w:val="both"/>
      </w:pPr>
      <w:r w:rsidRPr="00146BEB">
        <w:t>http://www .</w:t>
      </w:r>
      <w:r w:rsidR="00F66C28" w:rsidRPr="00146BEB">
        <w:t xml:space="preserve">auto shop </w:t>
      </w:r>
      <w:r w:rsidRPr="00146BEB">
        <w:t>101</w:t>
      </w:r>
    </w:p>
    <w:p w14:paraId="5694512F" w14:textId="52C112C8" w:rsidR="00046047" w:rsidRPr="00146BEB" w:rsidRDefault="009C1F6A" w:rsidP="009E45A6">
      <w:pPr>
        <w:pStyle w:val="ListParagraph"/>
        <w:numPr>
          <w:ilvl w:val="0"/>
          <w:numId w:val="32"/>
        </w:numPr>
        <w:spacing w:line="360" w:lineRule="auto"/>
        <w:jc w:val="both"/>
        <w:rPr>
          <w:lang w:eastAsia="de-DE"/>
        </w:rPr>
      </w:pPr>
      <w:hyperlink r:id="rId94" w:history="1">
        <w:r w:rsidR="00F66035" w:rsidRPr="00146BEB">
          <w:rPr>
            <w:rStyle w:val="Hyperlink"/>
            <w:color w:val="auto"/>
            <w:lang w:eastAsia="de-DE"/>
          </w:rPr>
          <w:t>http://www.autobahncollision.com/repair-process/final-inspection-and-vehicle-delivery.htm</w:t>
        </w:r>
      </w:hyperlink>
    </w:p>
    <w:p w14:paraId="44701BB3" w14:textId="0BCC8A58" w:rsidR="007A01AD" w:rsidRPr="0006380C" w:rsidRDefault="009C1F6A" w:rsidP="009E45A6">
      <w:pPr>
        <w:pStyle w:val="ListParagraph"/>
        <w:numPr>
          <w:ilvl w:val="0"/>
          <w:numId w:val="32"/>
        </w:numPr>
        <w:spacing w:before="60" w:after="60" w:line="276" w:lineRule="auto"/>
        <w:rPr>
          <w:rStyle w:val="Hyperlink"/>
          <w:color w:val="984806"/>
          <w:u w:val="none"/>
          <w:lang w:eastAsia="de-DE"/>
        </w:rPr>
      </w:pPr>
      <w:hyperlink r:id="rId95" w:history="1">
        <w:r w:rsidR="007A01AD" w:rsidRPr="00146BEB">
          <w:rPr>
            <w:rStyle w:val="Hyperlink"/>
            <w:color w:val="auto"/>
            <w:lang w:eastAsia="de-DE"/>
          </w:rPr>
          <w:t>https://www.vehicleservicepros.com/in-the-bay/tools-equipment/article/10717421/shop-floor-maintenance-101-clean-as-you-go</w:t>
        </w:r>
      </w:hyperlink>
    </w:p>
    <w:p w14:paraId="40E40047" w14:textId="38C95A80" w:rsidR="0006380C" w:rsidRDefault="0006380C" w:rsidP="0006380C">
      <w:pPr>
        <w:pStyle w:val="ListParagraph"/>
        <w:spacing w:before="60" w:after="60" w:line="276" w:lineRule="auto"/>
        <w:rPr>
          <w:rStyle w:val="Hyperlink"/>
          <w:color w:val="auto"/>
          <w:lang w:eastAsia="de-DE"/>
        </w:rPr>
      </w:pPr>
    </w:p>
    <w:p w14:paraId="1FA1A955" w14:textId="17E9EAA3" w:rsidR="00052336" w:rsidRDefault="00052336" w:rsidP="0006380C">
      <w:pPr>
        <w:pStyle w:val="ListParagraph"/>
        <w:spacing w:before="60" w:after="60" w:line="276" w:lineRule="auto"/>
        <w:rPr>
          <w:rStyle w:val="Hyperlink"/>
          <w:color w:val="auto"/>
          <w:lang w:eastAsia="de-DE"/>
        </w:rPr>
      </w:pPr>
    </w:p>
    <w:p w14:paraId="03DB3102" w14:textId="0AF3B946" w:rsidR="00052336" w:rsidRDefault="00052336" w:rsidP="0006380C">
      <w:pPr>
        <w:pStyle w:val="ListParagraph"/>
        <w:spacing w:before="60" w:after="60" w:line="276" w:lineRule="auto"/>
        <w:rPr>
          <w:rStyle w:val="Hyperlink"/>
          <w:color w:val="auto"/>
          <w:lang w:eastAsia="de-DE"/>
        </w:rPr>
      </w:pPr>
    </w:p>
    <w:p w14:paraId="431777F7" w14:textId="766207C8" w:rsidR="00052336" w:rsidRDefault="00052336" w:rsidP="0006380C">
      <w:pPr>
        <w:pStyle w:val="ListParagraph"/>
        <w:spacing w:before="60" w:after="60" w:line="276" w:lineRule="auto"/>
        <w:rPr>
          <w:rStyle w:val="Hyperlink"/>
          <w:color w:val="auto"/>
          <w:lang w:eastAsia="de-DE"/>
        </w:rPr>
      </w:pPr>
    </w:p>
    <w:p w14:paraId="29D187AE" w14:textId="664EFA25" w:rsidR="00052336" w:rsidRDefault="00052336" w:rsidP="0006380C">
      <w:pPr>
        <w:pStyle w:val="ListParagraph"/>
        <w:spacing w:before="60" w:after="60" w:line="276" w:lineRule="auto"/>
        <w:rPr>
          <w:rStyle w:val="Hyperlink"/>
          <w:color w:val="auto"/>
          <w:lang w:eastAsia="de-DE"/>
        </w:rPr>
      </w:pPr>
    </w:p>
    <w:p w14:paraId="7EDF58C5" w14:textId="595D7D05" w:rsidR="00052336" w:rsidRDefault="00052336" w:rsidP="0006380C">
      <w:pPr>
        <w:pStyle w:val="ListParagraph"/>
        <w:spacing w:before="60" w:after="60" w:line="276" w:lineRule="auto"/>
        <w:rPr>
          <w:rStyle w:val="Hyperlink"/>
          <w:color w:val="auto"/>
          <w:lang w:eastAsia="de-DE"/>
        </w:rPr>
      </w:pPr>
    </w:p>
    <w:p w14:paraId="7292019B" w14:textId="66547A83" w:rsidR="00052336" w:rsidRDefault="00052336" w:rsidP="0006380C">
      <w:pPr>
        <w:pStyle w:val="ListParagraph"/>
        <w:spacing w:before="60" w:after="60" w:line="276" w:lineRule="auto"/>
        <w:rPr>
          <w:rStyle w:val="Hyperlink"/>
          <w:color w:val="auto"/>
          <w:lang w:eastAsia="de-DE"/>
        </w:rPr>
      </w:pPr>
    </w:p>
    <w:p w14:paraId="51ECE04F" w14:textId="0766260C" w:rsidR="00052336" w:rsidRDefault="00052336" w:rsidP="0006380C">
      <w:pPr>
        <w:pStyle w:val="ListParagraph"/>
        <w:spacing w:before="60" w:after="60" w:line="276" w:lineRule="auto"/>
        <w:rPr>
          <w:rStyle w:val="Hyperlink"/>
          <w:color w:val="auto"/>
          <w:lang w:eastAsia="de-DE"/>
        </w:rPr>
      </w:pPr>
    </w:p>
    <w:p w14:paraId="74CE4AAF" w14:textId="291421D9" w:rsidR="00052336" w:rsidRDefault="00052336" w:rsidP="0006380C">
      <w:pPr>
        <w:pStyle w:val="ListParagraph"/>
        <w:spacing w:before="60" w:after="60" w:line="276" w:lineRule="auto"/>
        <w:rPr>
          <w:rStyle w:val="Hyperlink"/>
          <w:color w:val="auto"/>
          <w:lang w:eastAsia="de-DE"/>
        </w:rPr>
      </w:pPr>
    </w:p>
    <w:p w14:paraId="0463487E" w14:textId="6FE0C843" w:rsidR="00052336" w:rsidRDefault="00052336" w:rsidP="0006380C">
      <w:pPr>
        <w:pStyle w:val="ListParagraph"/>
        <w:spacing w:before="60" w:after="60" w:line="276" w:lineRule="auto"/>
        <w:rPr>
          <w:rStyle w:val="Hyperlink"/>
          <w:color w:val="auto"/>
          <w:lang w:eastAsia="de-DE"/>
        </w:rPr>
      </w:pPr>
    </w:p>
    <w:p w14:paraId="1D6F9EEA" w14:textId="5E303220" w:rsidR="00052336" w:rsidRDefault="00052336" w:rsidP="0006380C">
      <w:pPr>
        <w:pStyle w:val="ListParagraph"/>
        <w:spacing w:before="60" w:after="60" w:line="276" w:lineRule="auto"/>
        <w:rPr>
          <w:rStyle w:val="Hyperlink"/>
          <w:color w:val="auto"/>
          <w:lang w:eastAsia="de-DE"/>
        </w:rPr>
      </w:pPr>
    </w:p>
    <w:p w14:paraId="79FFDB86" w14:textId="6795A514" w:rsidR="00052336" w:rsidRDefault="00052336" w:rsidP="0006380C">
      <w:pPr>
        <w:pStyle w:val="ListParagraph"/>
        <w:spacing w:before="60" w:after="60" w:line="276" w:lineRule="auto"/>
        <w:rPr>
          <w:rStyle w:val="Hyperlink"/>
          <w:color w:val="auto"/>
          <w:lang w:eastAsia="de-DE"/>
        </w:rPr>
      </w:pPr>
    </w:p>
    <w:p w14:paraId="72EAE4C7" w14:textId="38579171" w:rsidR="00052336" w:rsidRDefault="00052336" w:rsidP="0006380C">
      <w:pPr>
        <w:pStyle w:val="ListParagraph"/>
        <w:spacing w:before="60" w:after="60" w:line="276" w:lineRule="auto"/>
        <w:rPr>
          <w:rStyle w:val="Hyperlink"/>
          <w:color w:val="auto"/>
          <w:lang w:eastAsia="de-DE"/>
        </w:rPr>
      </w:pPr>
    </w:p>
    <w:p w14:paraId="12736C4D" w14:textId="710E8E0D" w:rsidR="00052336" w:rsidRDefault="00052336" w:rsidP="0006380C">
      <w:pPr>
        <w:pStyle w:val="ListParagraph"/>
        <w:spacing w:before="60" w:after="60" w:line="276" w:lineRule="auto"/>
        <w:rPr>
          <w:rStyle w:val="Hyperlink"/>
          <w:color w:val="auto"/>
          <w:lang w:eastAsia="de-DE"/>
        </w:rPr>
      </w:pPr>
    </w:p>
    <w:p w14:paraId="566C7EE2" w14:textId="1B4C8F2D" w:rsidR="00052336" w:rsidRDefault="00052336" w:rsidP="0006380C">
      <w:pPr>
        <w:pStyle w:val="ListParagraph"/>
        <w:spacing w:before="60" w:after="60" w:line="276" w:lineRule="auto"/>
        <w:rPr>
          <w:rStyle w:val="Hyperlink"/>
          <w:color w:val="auto"/>
          <w:lang w:eastAsia="de-DE"/>
        </w:rPr>
      </w:pPr>
    </w:p>
    <w:p w14:paraId="631D7A7A" w14:textId="7CF07EF2" w:rsidR="00052336" w:rsidRDefault="00052336" w:rsidP="0006380C">
      <w:pPr>
        <w:pStyle w:val="ListParagraph"/>
        <w:spacing w:before="60" w:after="60" w:line="276" w:lineRule="auto"/>
        <w:rPr>
          <w:rStyle w:val="Hyperlink"/>
          <w:color w:val="auto"/>
          <w:lang w:eastAsia="de-DE"/>
        </w:rPr>
      </w:pPr>
    </w:p>
    <w:p w14:paraId="314307F2" w14:textId="73949678" w:rsidR="00052336" w:rsidRDefault="00052336" w:rsidP="0006380C">
      <w:pPr>
        <w:pStyle w:val="ListParagraph"/>
        <w:spacing w:before="60" w:after="60" w:line="276" w:lineRule="auto"/>
        <w:rPr>
          <w:rStyle w:val="Hyperlink"/>
          <w:color w:val="auto"/>
          <w:lang w:eastAsia="de-DE"/>
        </w:rPr>
      </w:pPr>
    </w:p>
    <w:p w14:paraId="265D6558" w14:textId="68059C3C" w:rsidR="00052336" w:rsidRDefault="00052336" w:rsidP="0006380C">
      <w:pPr>
        <w:pStyle w:val="ListParagraph"/>
        <w:spacing w:before="60" w:after="60" w:line="276" w:lineRule="auto"/>
        <w:rPr>
          <w:rStyle w:val="Hyperlink"/>
          <w:color w:val="auto"/>
          <w:lang w:eastAsia="de-DE"/>
        </w:rPr>
      </w:pPr>
    </w:p>
    <w:p w14:paraId="3A479DA3" w14:textId="68774902" w:rsidR="00052336" w:rsidRDefault="00052336" w:rsidP="0006380C">
      <w:pPr>
        <w:pStyle w:val="ListParagraph"/>
        <w:spacing w:before="60" w:after="60" w:line="276" w:lineRule="auto"/>
        <w:rPr>
          <w:rStyle w:val="Hyperlink"/>
          <w:color w:val="auto"/>
          <w:lang w:eastAsia="de-DE"/>
        </w:rPr>
      </w:pPr>
    </w:p>
    <w:p w14:paraId="4338C6EA" w14:textId="7433DC24" w:rsidR="00052336" w:rsidRDefault="00052336" w:rsidP="0006380C">
      <w:pPr>
        <w:pStyle w:val="ListParagraph"/>
        <w:spacing w:before="60" w:after="60" w:line="276" w:lineRule="auto"/>
        <w:rPr>
          <w:rStyle w:val="Hyperlink"/>
          <w:color w:val="auto"/>
          <w:lang w:eastAsia="de-DE"/>
        </w:rPr>
      </w:pPr>
    </w:p>
    <w:p w14:paraId="049148D1" w14:textId="54A33797" w:rsidR="00052336" w:rsidRDefault="00052336" w:rsidP="0006380C">
      <w:pPr>
        <w:pStyle w:val="ListParagraph"/>
        <w:spacing w:before="60" w:after="60" w:line="276" w:lineRule="auto"/>
        <w:rPr>
          <w:rStyle w:val="Hyperlink"/>
          <w:color w:val="auto"/>
          <w:lang w:eastAsia="de-DE"/>
        </w:rPr>
      </w:pPr>
    </w:p>
    <w:p w14:paraId="14988881" w14:textId="3AB97EE0" w:rsidR="00052336" w:rsidRDefault="00052336" w:rsidP="0006380C">
      <w:pPr>
        <w:pStyle w:val="ListParagraph"/>
        <w:spacing w:before="60" w:after="60" w:line="276" w:lineRule="auto"/>
        <w:rPr>
          <w:rStyle w:val="Hyperlink"/>
          <w:color w:val="auto"/>
          <w:lang w:eastAsia="de-DE"/>
        </w:rPr>
      </w:pPr>
    </w:p>
    <w:p w14:paraId="7945322F" w14:textId="6EA33AF8" w:rsidR="00052336" w:rsidRDefault="00052336" w:rsidP="0006380C">
      <w:pPr>
        <w:pStyle w:val="ListParagraph"/>
        <w:spacing w:before="60" w:after="60" w:line="276" w:lineRule="auto"/>
        <w:rPr>
          <w:rStyle w:val="Hyperlink"/>
          <w:color w:val="auto"/>
          <w:lang w:eastAsia="de-DE"/>
        </w:rPr>
      </w:pPr>
    </w:p>
    <w:p w14:paraId="071A2CB7" w14:textId="12321C42" w:rsidR="00052336" w:rsidRDefault="00052336" w:rsidP="0006380C">
      <w:pPr>
        <w:pStyle w:val="ListParagraph"/>
        <w:spacing w:before="60" w:after="60" w:line="276" w:lineRule="auto"/>
        <w:rPr>
          <w:rStyle w:val="Hyperlink"/>
          <w:color w:val="auto"/>
          <w:lang w:eastAsia="de-DE"/>
        </w:rPr>
      </w:pPr>
    </w:p>
    <w:p w14:paraId="5966CE85" w14:textId="77777777" w:rsidR="00052336" w:rsidRDefault="00052336" w:rsidP="0006380C">
      <w:pPr>
        <w:pStyle w:val="ListParagraph"/>
        <w:spacing w:before="60" w:after="60" w:line="276" w:lineRule="auto"/>
        <w:rPr>
          <w:rStyle w:val="Hyperlink"/>
          <w:color w:val="auto"/>
          <w:lang w:eastAsia="de-DE"/>
        </w:rPr>
      </w:pPr>
    </w:p>
    <w:p w14:paraId="21B760F5" w14:textId="77777777" w:rsidR="00257B86" w:rsidRPr="00146BEB" w:rsidRDefault="00257B86" w:rsidP="007F4AE2">
      <w:pPr>
        <w:spacing w:line="360" w:lineRule="auto"/>
        <w:jc w:val="both"/>
      </w:pPr>
    </w:p>
    <w:p w14:paraId="18F6D449" w14:textId="01E00FD8" w:rsidR="0006380C" w:rsidRPr="00A121FA" w:rsidRDefault="0006380C" w:rsidP="0006380C">
      <w:pPr>
        <w:pStyle w:val="Heading1"/>
        <w:framePr w:h="414" w:hRule="exact" w:wrap="around" w:hAnchor="page" w:x="1459" w:y="128"/>
        <w:rPr>
          <w:sz w:val="20"/>
          <w:szCs w:val="20"/>
        </w:rPr>
      </w:pPr>
      <w:r>
        <w:lastRenderedPageBreak/>
        <w:t xml:space="preserve">        </w:t>
      </w:r>
      <w:bookmarkStart w:id="127" w:name="_Toc113058627"/>
      <w:r w:rsidRPr="008B121A">
        <w:t>Participants of this</w:t>
      </w:r>
      <w:r>
        <w:t xml:space="preserve"> </w:t>
      </w:r>
      <w:r w:rsidRPr="008B121A">
        <w:t>Module (training material) preparation</w:t>
      </w:r>
      <w:bookmarkEnd w:id="127"/>
    </w:p>
    <w:p w14:paraId="3445858E" w14:textId="156966D5" w:rsidR="00052336" w:rsidRDefault="00052336" w:rsidP="00052336">
      <w:pPr>
        <w:spacing w:line="360" w:lineRule="auto"/>
        <w:jc w:val="both"/>
        <w:rPr>
          <w:sz w:val="28"/>
          <w:szCs w:val="28"/>
        </w:rPr>
      </w:pPr>
    </w:p>
    <w:tbl>
      <w:tblPr>
        <w:tblW w:w="6112" w:type="pct"/>
        <w:tblInd w:w="-1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1"/>
        <w:gridCol w:w="2069"/>
        <w:gridCol w:w="1712"/>
        <w:gridCol w:w="1529"/>
        <w:gridCol w:w="1799"/>
        <w:gridCol w:w="1531"/>
        <w:gridCol w:w="2338"/>
      </w:tblGrid>
      <w:tr w:rsidR="00052336" w:rsidRPr="002A05CB" w14:paraId="74CA9EEF" w14:textId="77777777" w:rsidTr="00052336">
        <w:trPr>
          <w:trHeight w:val="365"/>
        </w:trPr>
        <w:tc>
          <w:tcPr>
            <w:tcW w:w="197" w:type="pct"/>
          </w:tcPr>
          <w:p w14:paraId="01B93E2B" w14:textId="77777777" w:rsidR="00052336" w:rsidRPr="002A05CB" w:rsidRDefault="00052336" w:rsidP="00865277">
            <w:pPr>
              <w:spacing w:line="360" w:lineRule="auto"/>
              <w:rPr>
                <w:b/>
                <w:bCs/>
                <w:caps/>
              </w:rPr>
            </w:pPr>
            <w:bookmarkStart w:id="128" w:name="_Hlk113184091"/>
            <w:r w:rsidRPr="002A05CB">
              <w:rPr>
                <w:b/>
                <w:bCs/>
              </w:rPr>
              <w:t xml:space="preserve">No </w:t>
            </w:r>
          </w:p>
        </w:tc>
        <w:tc>
          <w:tcPr>
            <w:tcW w:w="905" w:type="pct"/>
          </w:tcPr>
          <w:p w14:paraId="3A92B06B" w14:textId="77777777" w:rsidR="00052336" w:rsidRPr="002A05CB" w:rsidRDefault="00052336" w:rsidP="00865277">
            <w:pPr>
              <w:spacing w:line="360" w:lineRule="auto"/>
              <w:ind w:left="-61"/>
              <w:rPr>
                <w:b/>
                <w:bCs/>
                <w:caps/>
              </w:rPr>
            </w:pPr>
            <w:r w:rsidRPr="002A05CB">
              <w:rPr>
                <w:b/>
                <w:bCs/>
              </w:rPr>
              <w:t xml:space="preserve">Name </w:t>
            </w:r>
          </w:p>
        </w:tc>
        <w:tc>
          <w:tcPr>
            <w:tcW w:w="749" w:type="pct"/>
          </w:tcPr>
          <w:p w14:paraId="2886C693" w14:textId="77777777" w:rsidR="00052336" w:rsidRPr="002A05CB" w:rsidRDefault="00052336" w:rsidP="00865277">
            <w:pPr>
              <w:spacing w:line="360" w:lineRule="auto"/>
              <w:jc w:val="center"/>
              <w:rPr>
                <w:b/>
                <w:bCs/>
                <w:caps/>
              </w:rPr>
            </w:pPr>
            <w:r w:rsidRPr="002A05CB">
              <w:rPr>
                <w:b/>
                <w:bCs/>
              </w:rPr>
              <w:t>Qualification (Level)</w:t>
            </w:r>
          </w:p>
        </w:tc>
        <w:tc>
          <w:tcPr>
            <w:tcW w:w="669" w:type="pct"/>
          </w:tcPr>
          <w:p w14:paraId="557CCDBE" w14:textId="77777777" w:rsidR="00052336" w:rsidRPr="002A05CB" w:rsidRDefault="00052336" w:rsidP="00865277">
            <w:pPr>
              <w:spacing w:line="360" w:lineRule="auto"/>
              <w:jc w:val="center"/>
              <w:rPr>
                <w:b/>
                <w:bCs/>
              </w:rPr>
            </w:pPr>
            <w:r w:rsidRPr="002A05CB">
              <w:rPr>
                <w:b/>
                <w:bCs/>
              </w:rPr>
              <w:t xml:space="preserve">Field of Study </w:t>
            </w:r>
          </w:p>
        </w:tc>
        <w:tc>
          <w:tcPr>
            <w:tcW w:w="787" w:type="pct"/>
          </w:tcPr>
          <w:p w14:paraId="2FEDD1C8" w14:textId="77777777" w:rsidR="00052336" w:rsidRPr="002A05CB" w:rsidRDefault="00052336" w:rsidP="00865277">
            <w:pPr>
              <w:spacing w:line="360" w:lineRule="auto"/>
              <w:jc w:val="center"/>
              <w:rPr>
                <w:b/>
                <w:bCs/>
                <w:caps/>
              </w:rPr>
            </w:pPr>
            <w:r w:rsidRPr="002A05CB">
              <w:rPr>
                <w:b/>
                <w:bCs/>
              </w:rPr>
              <w:t>Organization/ Institution</w:t>
            </w:r>
          </w:p>
        </w:tc>
        <w:tc>
          <w:tcPr>
            <w:tcW w:w="670" w:type="pct"/>
          </w:tcPr>
          <w:p w14:paraId="5195C4BD" w14:textId="77777777" w:rsidR="00052336" w:rsidRPr="002A05CB" w:rsidRDefault="00052336" w:rsidP="00865277">
            <w:pPr>
              <w:spacing w:line="360" w:lineRule="auto"/>
              <w:jc w:val="center"/>
              <w:rPr>
                <w:b/>
                <w:bCs/>
                <w:caps/>
              </w:rPr>
            </w:pPr>
            <w:r w:rsidRPr="002A05CB">
              <w:rPr>
                <w:b/>
                <w:bCs/>
                <w:caps/>
              </w:rPr>
              <w:t>M</w:t>
            </w:r>
            <w:r w:rsidRPr="002A05CB">
              <w:rPr>
                <w:b/>
                <w:bCs/>
              </w:rPr>
              <w:t>obile number</w:t>
            </w:r>
          </w:p>
        </w:tc>
        <w:tc>
          <w:tcPr>
            <w:tcW w:w="1023" w:type="pct"/>
          </w:tcPr>
          <w:p w14:paraId="79A973C1" w14:textId="77777777" w:rsidR="00052336" w:rsidRPr="002A05CB" w:rsidRDefault="00052336" w:rsidP="00865277">
            <w:pPr>
              <w:spacing w:line="360" w:lineRule="auto"/>
              <w:jc w:val="center"/>
              <w:rPr>
                <w:b/>
                <w:bCs/>
                <w:caps/>
              </w:rPr>
            </w:pPr>
            <w:r w:rsidRPr="002A05CB">
              <w:rPr>
                <w:b/>
              </w:rPr>
              <w:t>E-mail</w:t>
            </w:r>
          </w:p>
        </w:tc>
      </w:tr>
      <w:tr w:rsidR="00052336" w:rsidRPr="002A05CB" w14:paraId="75B776A2" w14:textId="77777777" w:rsidTr="00052336">
        <w:trPr>
          <w:trHeight w:val="381"/>
        </w:trPr>
        <w:tc>
          <w:tcPr>
            <w:tcW w:w="197" w:type="pct"/>
          </w:tcPr>
          <w:p w14:paraId="1C401F5A" w14:textId="77777777" w:rsidR="00052336" w:rsidRDefault="00052336" w:rsidP="00865277">
            <w:r>
              <w:t>1</w:t>
            </w:r>
          </w:p>
        </w:tc>
        <w:tc>
          <w:tcPr>
            <w:tcW w:w="905" w:type="pct"/>
          </w:tcPr>
          <w:p w14:paraId="62FF8228" w14:textId="77777777" w:rsidR="00052336" w:rsidRPr="002A05CB" w:rsidRDefault="00052336" w:rsidP="00865277">
            <w:r>
              <w:t xml:space="preserve">Fadli Aman </w:t>
            </w:r>
          </w:p>
        </w:tc>
        <w:tc>
          <w:tcPr>
            <w:tcW w:w="749" w:type="pct"/>
          </w:tcPr>
          <w:p w14:paraId="7F3116CA" w14:textId="77777777" w:rsidR="00052336" w:rsidRPr="00F8379B" w:rsidRDefault="00052336" w:rsidP="00865277">
            <w:pPr>
              <w:spacing w:line="360" w:lineRule="auto"/>
            </w:pPr>
            <w:r w:rsidRPr="00955CA3">
              <w:t>BSc.</w:t>
            </w:r>
            <w:r>
              <w:t xml:space="preserve"> B</w:t>
            </w:r>
            <w:r w:rsidRPr="00955CA3">
              <w:t>-Level</w:t>
            </w:r>
          </w:p>
        </w:tc>
        <w:tc>
          <w:tcPr>
            <w:tcW w:w="669" w:type="pct"/>
          </w:tcPr>
          <w:p w14:paraId="1944308E" w14:textId="77777777" w:rsidR="00052336" w:rsidRPr="00955CA3" w:rsidRDefault="00052336" w:rsidP="00865277">
            <w:pPr>
              <w:jc w:val="both"/>
            </w:pPr>
            <w:r w:rsidRPr="00955CA3">
              <w:t>Automotive Technology</w:t>
            </w:r>
          </w:p>
        </w:tc>
        <w:tc>
          <w:tcPr>
            <w:tcW w:w="787" w:type="pct"/>
          </w:tcPr>
          <w:p w14:paraId="68078416" w14:textId="77777777" w:rsidR="00052336" w:rsidRPr="002A05CB" w:rsidRDefault="00052336" w:rsidP="00865277">
            <w:r>
              <w:t>General Wingate PTC</w:t>
            </w:r>
          </w:p>
        </w:tc>
        <w:tc>
          <w:tcPr>
            <w:tcW w:w="670" w:type="pct"/>
          </w:tcPr>
          <w:p w14:paraId="03632B4B" w14:textId="77777777" w:rsidR="00052336" w:rsidRPr="002A05CB" w:rsidRDefault="00052336" w:rsidP="00865277">
            <w:r>
              <w:t>0927283100</w:t>
            </w:r>
          </w:p>
        </w:tc>
        <w:tc>
          <w:tcPr>
            <w:tcW w:w="1023" w:type="pct"/>
          </w:tcPr>
          <w:p w14:paraId="0E8093EC" w14:textId="77777777" w:rsidR="00052336" w:rsidRPr="002A05CB" w:rsidRDefault="00052336" w:rsidP="00865277">
            <w:r>
              <w:t>Fadli.ziyad@gmail.com</w:t>
            </w:r>
          </w:p>
        </w:tc>
      </w:tr>
      <w:tr w:rsidR="00052336" w:rsidRPr="002A05CB" w14:paraId="1416D4CA" w14:textId="77777777" w:rsidTr="00052336">
        <w:trPr>
          <w:trHeight w:val="381"/>
        </w:trPr>
        <w:tc>
          <w:tcPr>
            <w:tcW w:w="197" w:type="pct"/>
          </w:tcPr>
          <w:p w14:paraId="1A4F2402" w14:textId="77777777" w:rsidR="00052336" w:rsidRPr="002A05CB" w:rsidRDefault="00052336" w:rsidP="00865277">
            <w:pPr>
              <w:rPr>
                <w:b/>
                <w:bCs/>
                <w:caps/>
              </w:rPr>
            </w:pPr>
            <w:r>
              <w:rPr>
                <w:b/>
                <w:bCs/>
                <w:caps/>
              </w:rPr>
              <w:t>2</w:t>
            </w:r>
          </w:p>
        </w:tc>
        <w:tc>
          <w:tcPr>
            <w:tcW w:w="905" w:type="pct"/>
          </w:tcPr>
          <w:p w14:paraId="69251DA4" w14:textId="77777777" w:rsidR="00052336" w:rsidRPr="002A05CB" w:rsidRDefault="00052336" w:rsidP="00865277">
            <w:pPr>
              <w:rPr>
                <w:bCs/>
                <w:caps/>
              </w:rPr>
            </w:pPr>
            <w:r>
              <w:rPr>
                <w:bCs/>
              </w:rPr>
              <w:t xml:space="preserve">Gashaw Zawudie </w:t>
            </w:r>
          </w:p>
        </w:tc>
        <w:tc>
          <w:tcPr>
            <w:tcW w:w="749" w:type="pct"/>
          </w:tcPr>
          <w:p w14:paraId="4FEF1044" w14:textId="77777777" w:rsidR="00052336" w:rsidRPr="00E927F6" w:rsidRDefault="00052336" w:rsidP="00865277">
            <w:pPr>
              <w:spacing w:line="360" w:lineRule="auto"/>
            </w:pPr>
            <w:r w:rsidRPr="00E927F6">
              <w:t>MSc. A-Level</w:t>
            </w:r>
          </w:p>
        </w:tc>
        <w:tc>
          <w:tcPr>
            <w:tcW w:w="669" w:type="pct"/>
          </w:tcPr>
          <w:p w14:paraId="214FEBED" w14:textId="77777777" w:rsidR="00052336" w:rsidRPr="00955CA3" w:rsidRDefault="00052336" w:rsidP="00865277">
            <w:pPr>
              <w:jc w:val="both"/>
            </w:pPr>
            <w:r w:rsidRPr="00955CA3">
              <w:t>Automotive Technology</w:t>
            </w:r>
          </w:p>
        </w:tc>
        <w:tc>
          <w:tcPr>
            <w:tcW w:w="787" w:type="pct"/>
          </w:tcPr>
          <w:p w14:paraId="121ABA2B" w14:textId="77777777" w:rsidR="00052336" w:rsidRPr="002A05CB" w:rsidRDefault="00052336" w:rsidP="00865277">
            <w:r>
              <w:t>AKPTC</w:t>
            </w:r>
          </w:p>
        </w:tc>
        <w:tc>
          <w:tcPr>
            <w:tcW w:w="670" w:type="pct"/>
          </w:tcPr>
          <w:p w14:paraId="2664B9A5" w14:textId="77777777" w:rsidR="00052336" w:rsidRPr="002A05CB" w:rsidRDefault="00052336" w:rsidP="00865277">
            <w:r>
              <w:t>0910730747</w:t>
            </w:r>
          </w:p>
        </w:tc>
        <w:tc>
          <w:tcPr>
            <w:tcW w:w="1023" w:type="pct"/>
          </w:tcPr>
          <w:p w14:paraId="0132C75C" w14:textId="77777777" w:rsidR="00052336" w:rsidRPr="002A05CB" w:rsidRDefault="00052336" w:rsidP="00865277">
            <w:r>
              <w:t>Gashawgashaw69@gmail.com</w:t>
            </w:r>
          </w:p>
        </w:tc>
      </w:tr>
      <w:tr w:rsidR="00052336" w:rsidRPr="002A05CB" w14:paraId="718D4A75" w14:textId="77777777" w:rsidTr="00052336">
        <w:trPr>
          <w:trHeight w:val="381"/>
        </w:trPr>
        <w:tc>
          <w:tcPr>
            <w:tcW w:w="197" w:type="pct"/>
          </w:tcPr>
          <w:p w14:paraId="4AEDFDFC" w14:textId="77777777" w:rsidR="00052336" w:rsidRPr="002A05CB" w:rsidRDefault="00052336" w:rsidP="00865277">
            <w:pPr>
              <w:rPr>
                <w:b/>
                <w:bCs/>
                <w:caps/>
              </w:rPr>
            </w:pPr>
            <w:r>
              <w:rPr>
                <w:b/>
                <w:bCs/>
                <w:caps/>
              </w:rPr>
              <w:t>3</w:t>
            </w:r>
          </w:p>
        </w:tc>
        <w:tc>
          <w:tcPr>
            <w:tcW w:w="905" w:type="pct"/>
          </w:tcPr>
          <w:p w14:paraId="27357F28" w14:textId="77777777" w:rsidR="00052336" w:rsidRPr="002A05CB" w:rsidRDefault="00052336" w:rsidP="00865277">
            <w:r>
              <w:t xml:space="preserve">Muna Gabreil </w:t>
            </w:r>
          </w:p>
        </w:tc>
        <w:tc>
          <w:tcPr>
            <w:tcW w:w="749" w:type="pct"/>
          </w:tcPr>
          <w:p w14:paraId="4A5BF227" w14:textId="77777777" w:rsidR="00052336" w:rsidRDefault="00052336" w:rsidP="00865277">
            <w:pPr>
              <w:spacing w:line="360" w:lineRule="auto"/>
            </w:pPr>
            <w:r w:rsidRPr="00965838">
              <w:t>MSc. A-Level</w:t>
            </w:r>
          </w:p>
        </w:tc>
        <w:tc>
          <w:tcPr>
            <w:tcW w:w="669" w:type="pct"/>
          </w:tcPr>
          <w:p w14:paraId="4465AD17" w14:textId="77777777" w:rsidR="00052336" w:rsidRPr="00955CA3" w:rsidRDefault="00052336" w:rsidP="00865277">
            <w:pPr>
              <w:jc w:val="both"/>
            </w:pPr>
            <w:r w:rsidRPr="00955CA3">
              <w:t>Automotive Technology</w:t>
            </w:r>
          </w:p>
        </w:tc>
        <w:tc>
          <w:tcPr>
            <w:tcW w:w="787" w:type="pct"/>
          </w:tcPr>
          <w:p w14:paraId="0BAE2CEA" w14:textId="77777777" w:rsidR="00052336" w:rsidRPr="002A05CB" w:rsidRDefault="00052336" w:rsidP="00865277"/>
        </w:tc>
        <w:tc>
          <w:tcPr>
            <w:tcW w:w="670" w:type="pct"/>
          </w:tcPr>
          <w:p w14:paraId="33FDD384" w14:textId="77777777" w:rsidR="00052336" w:rsidRPr="002A05CB" w:rsidRDefault="00052336" w:rsidP="00865277"/>
        </w:tc>
        <w:tc>
          <w:tcPr>
            <w:tcW w:w="1023" w:type="pct"/>
          </w:tcPr>
          <w:p w14:paraId="2BA845DF" w14:textId="77777777" w:rsidR="00052336" w:rsidRPr="002A05CB" w:rsidRDefault="00052336" w:rsidP="00865277"/>
        </w:tc>
      </w:tr>
      <w:tr w:rsidR="00052336" w:rsidRPr="002A05CB" w14:paraId="597511C4" w14:textId="77777777" w:rsidTr="00052336">
        <w:trPr>
          <w:trHeight w:val="381"/>
        </w:trPr>
        <w:tc>
          <w:tcPr>
            <w:tcW w:w="197" w:type="pct"/>
          </w:tcPr>
          <w:p w14:paraId="546E7186" w14:textId="77777777" w:rsidR="00052336" w:rsidRPr="002A05CB" w:rsidRDefault="00052336" w:rsidP="00865277">
            <w:r>
              <w:t>4</w:t>
            </w:r>
          </w:p>
        </w:tc>
        <w:tc>
          <w:tcPr>
            <w:tcW w:w="905" w:type="pct"/>
          </w:tcPr>
          <w:p w14:paraId="2C0607CF" w14:textId="77777777" w:rsidR="00052336" w:rsidRPr="002A05CB" w:rsidRDefault="00052336" w:rsidP="00865277">
            <w:r>
              <w:t xml:space="preserve">Sisay Dawit </w:t>
            </w:r>
          </w:p>
        </w:tc>
        <w:tc>
          <w:tcPr>
            <w:tcW w:w="749" w:type="pct"/>
          </w:tcPr>
          <w:p w14:paraId="7E6659C6" w14:textId="77777777" w:rsidR="00052336" w:rsidRDefault="00052336" w:rsidP="00865277">
            <w:pPr>
              <w:spacing w:line="360" w:lineRule="auto"/>
            </w:pPr>
            <w:r w:rsidRPr="00965838">
              <w:t>MSc. A-Level</w:t>
            </w:r>
          </w:p>
        </w:tc>
        <w:tc>
          <w:tcPr>
            <w:tcW w:w="669" w:type="pct"/>
          </w:tcPr>
          <w:p w14:paraId="378F0F5F" w14:textId="77777777" w:rsidR="00052336" w:rsidRPr="00955CA3" w:rsidRDefault="00052336" w:rsidP="00865277">
            <w:pPr>
              <w:jc w:val="both"/>
            </w:pPr>
            <w:r w:rsidRPr="00955CA3">
              <w:t>Automotive Technology</w:t>
            </w:r>
          </w:p>
        </w:tc>
        <w:tc>
          <w:tcPr>
            <w:tcW w:w="787" w:type="pct"/>
          </w:tcPr>
          <w:p w14:paraId="064D6E88" w14:textId="77777777" w:rsidR="00052336" w:rsidRPr="002A05CB" w:rsidRDefault="00052336" w:rsidP="00865277">
            <w:r>
              <w:t>Harar PTC</w:t>
            </w:r>
          </w:p>
        </w:tc>
        <w:tc>
          <w:tcPr>
            <w:tcW w:w="670" w:type="pct"/>
          </w:tcPr>
          <w:p w14:paraId="639601AA" w14:textId="77777777" w:rsidR="00052336" w:rsidRPr="002A05CB" w:rsidRDefault="00052336" w:rsidP="00865277">
            <w:r>
              <w:t>0910672115</w:t>
            </w:r>
          </w:p>
        </w:tc>
        <w:tc>
          <w:tcPr>
            <w:tcW w:w="1023" w:type="pct"/>
          </w:tcPr>
          <w:p w14:paraId="0CCAC1AF" w14:textId="77777777" w:rsidR="00052336" w:rsidRPr="002A05CB" w:rsidRDefault="00052336" w:rsidP="00865277">
            <w:r>
              <w:t>Sisaydawit058@gmail.com</w:t>
            </w:r>
          </w:p>
        </w:tc>
      </w:tr>
      <w:tr w:rsidR="00052336" w:rsidRPr="002A05CB" w14:paraId="500683C7" w14:textId="77777777" w:rsidTr="00052336">
        <w:trPr>
          <w:trHeight w:val="381"/>
        </w:trPr>
        <w:tc>
          <w:tcPr>
            <w:tcW w:w="197" w:type="pct"/>
          </w:tcPr>
          <w:p w14:paraId="7B377912" w14:textId="77777777" w:rsidR="00052336" w:rsidRPr="002A05CB" w:rsidRDefault="00052336" w:rsidP="00865277">
            <w:r>
              <w:t>5</w:t>
            </w:r>
          </w:p>
        </w:tc>
        <w:tc>
          <w:tcPr>
            <w:tcW w:w="905" w:type="pct"/>
          </w:tcPr>
          <w:p w14:paraId="1A2CA4D2" w14:textId="77777777" w:rsidR="00052336" w:rsidRPr="002A05CB" w:rsidRDefault="00052336" w:rsidP="00865277">
            <w:r>
              <w:t xml:space="preserve">Yohannes Negatie </w:t>
            </w:r>
          </w:p>
        </w:tc>
        <w:tc>
          <w:tcPr>
            <w:tcW w:w="749" w:type="pct"/>
          </w:tcPr>
          <w:p w14:paraId="3DBBDABD" w14:textId="77777777" w:rsidR="00052336" w:rsidRDefault="00052336" w:rsidP="00865277">
            <w:pPr>
              <w:spacing w:line="360" w:lineRule="auto"/>
            </w:pPr>
            <w:r w:rsidRPr="00965838">
              <w:t>MSc. A-Level</w:t>
            </w:r>
          </w:p>
        </w:tc>
        <w:tc>
          <w:tcPr>
            <w:tcW w:w="669" w:type="pct"/>
          </w:tcPr>
          <w:p w14:paraId="6AC36551" w14:textId="77777777" w:rsidR="00052336" w:rsidRPr="00955CA3" w:rsidRDefault="00052336" w:rsidP="00865277">
            <w:pPr>
              <w:jc w:val="both"/>
            </w:pPr>
            <w:r w:rsidRPr="00955CA3">
              <w:t>Automotive Technology</w:t>
            </w:r>
          </w:p>
        </w:tc>
        <w:tc>
          <w:tcPr>
            <w:tcW w:w="787" w:type="pct"/>
          </w:tcPr>
          <w:p w14:paraId="6512BA67" w14:textId="77777777" w:rsidR="00052336" w:rsidRPr="002A05CB" w:rsidRDefault="00052336" w:rsidP="00865277">
            <w:r>
              <w:t xml:space="preserve">W/ro Siheen PTC </w:t>
            </w:r>
          </w:p>
        </w:tc>
        <w:tc>
          <w:tcPr>
            <w:tcW w:w="670" w:type="pct"/>
          </w:tcPr>
          <w:p w14:paraId="1A85E36D" w14:textId="77777777" w:rsidR="00052336" w:rsidRPr="002A05CB" w:rsidRDefault="00052336" w:rsidP="00865277">
            <w:r>
              <w:t>0922094453</w:t>
            </w:r>
          </w:p>
        </w:tc>
        <w:tc>
          <w:tcPr>
            <w:tcW w:w="1023" w:type="pct"/>
          </w:tcPr>
          <w:p w14:paraId="1D72968E" w14:textId="77777777" w:rsidR="00052336" w:rsidRPr="002A05CB" w:rsidRDefault="00052336" w:rsidP="00865277">
            <w:r>
              <w:t>Yohannes2013n@ gmail.com</w:t>
            </w:r>
          </w:p>
        </w:tc>
      </w:tr>
      <w:bookmarkEnd w:id="128"/>
    </w:tbl>
    <w:p w14:paraId="079ABCBE" w14:textId="564783D0" w:rsidR="00052336" w:rsidRDefault="00052336" w:rsidP="00052336">
      <w:pPr>
        <w:spacing w:line="360" w:lineRule="auto"/>
        <w:jc w:val="both"/>
        <w:rPr>
          <w:sz w:val="28"/>
          <w:szCs w:val="28"/>
        </w:rPr>
      </w:pPr>
    </w:p>
    <w:p w14:paraId="1098A4A6" w14:textId="5AEC1CDA" w:rsidR="00052336" w:rsidRPr="00052336" w:rsidRDefault="00052336" w:rsidP="00052336">
      <w:pPr>
        <w:spacing w:line="360" w:lineRule="auto"/>
        <w:jc w:val="both"/>
        <w:rPr>
          <w:sz w:val="28"/>
          <w:szCs w:val="28"/>
        </w:rPr>
      </w:pPr>
    </w:p>
    <w:sectPr w:rsidR="00052336" w:rsidRPr="00052336">
      <w:headerReference w:type="default" r:id="rId96"/>
      <w:footerReference w:type="default" r:id="rId9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73BC24" w14:textId="77777777" w:rsidR="009C1F6A" w:rsidRDefault="009C1F6A" w:rsidP="00157FF4">
      <w:r>
        <w:separator/>
      </w:r>
    </w:p>
  </w:endnote>
  <w:endnote w:type="continuationSeparator" w:id="0">
    <w:p w14:paraId="41E0B6E2" w14:textId="77777777" w:rsidR="009C1F6A" w:rsidRDefault="009C1F6A" w:rsidP="00157F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0" w:rightFromText="180" w:vertAnchor="text" w:horzAnchor="margin" w:tblpXSpec="center" w:tblpY="125"/>
      <w:tblW w:w="98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10"/>
      <w:gridCol w:w="2790"/>
      <w:gridCol w:w="3660"/>
      <w:gridCol w:w="1717"/>
    </w:tblGrid>
    <w:tr w:rsidR="00865277" w:rsidRPr="004F0903" w14:paraId="18949393" w14:textId="77777777" w:rsidTr="00FC565B">
      <w:trPr>
        <w:cantSplit/>
        <w:trHeight w:val="284"/>
      </w:trPr>
      <w:tc>
        <w:tcPr>
          <w:tcW w:w="1710" w:type="dxa"/>
          <w:vMerge w:val="restart"/>
        </w:tcPr>
        <w:p w14:paraId="486423D7" w14:textId="3C93EDCA" w:rsidR="00865277" w:rsidRPr="004F0903" w:rsidRDefault="00865277" w:rsidP="00D21BB1">
          <w:pPr>
            <w:rPr>
              <w:rFonts w:ascii="Arial" w:hAnsi="Arial" w:cs="Arial"/>
              <w:sz w:val="20"/>
            </w:rPr>
          </w:pPr>
          <w:r w:rsidRPr="004F0903">
            <w:rPr>
              <w:rFonts w:ascii="Arial" w:hAnsi="Arial" w:cs="Arial"/>
              <w:sz w:val="20"/>
            </w:rPr>
            <w:t xml:space="preserve">Page </w:t>
          </w:r>
          <w:r w:rsidRPr="004F0903">
            <w:rPr>
              <w:rFonts w:ascii="Arial" w:hAnsi="Arial" w:cs="Arial"/>
              <w:sz w:val="20"/>
            </w:rPr>
            <w:fldChar w:fldCharType="begin"/>
          </w:r>
          <w:r w:rsidRPr="004F0903">
            <w:rPr>
              <w:rFonts w:ascii="Arial" w:hAnsi="Arial" w:cs="Arial"/>
              <w:sz w:val="20"/>
            </w:rPr>
            <w:instrText xml:space="preserve"> PAGE </w:instrText>
          </w:r>
          <w:r w:rsidRPr="004F0903">
            <w:rPr>
              <w:rFonts w:ascii="Arial" w:hAnsi="Arial" w:cs="Arial"/>
              <w:sz w:val="20"/>
            </w:rPr>
            <w:fldChar w:fldCharType="separate"/>
          </w:r>
          <w:r w:rsidR="008641BA">
            <w:rPr>
              <w:rFonts w:ascii="Arial" w:hAnsi="Arial" w:cs="Arial"/>
              <w:noProof/>
              <w:sz w:val="20"/>
            </w:rPr>
            <w:t>1</w:t>
          </w:r>
          <w:r w:rsidRPr="004F0903">
            <w:rPr>
              <w:rFonts w:ascii="Arial" w:hAnsi="Arial" w:cs="Arial"/>
              <w:sz w:val="20"/>
            </w:rPr>
            <w:fldChar w:fldCharType="end"/>
          </w:r>
          <w:r w:rsidRPr="004F0903">
            <w:rPr>
              <w:rFonts w:ascii="Arial" w:hAnsi="Arial" w:cs="Arial"/>
              <w:sz w:val="20"/>
            </w:rPr>
            <w:t xml:space="preserve"> of </w:t>
          </w:r>
          <w:r w:rsidRPr="004F0903">
            <w:rPr>
              <w:rFonts w:ascii="Arial" w:hAnsi="Arial" w:cs="Arial"/>
              <w:sz w:val="20"/>
            </w:rPr>
            <w:fldChar w:fldCharType="begin"/>
          </w:r>
          <w:r w:rsidRPr="004F0903">
            <w:rPr>
              <w:rFonts w:ascii="Arial" w:hAnsi="Arial" w:cs="Arial"/>
              <w:sz w:val="20"/>
            </w:rPr>
            <w:instrText xml:space="preserve"> NUMPAGES  </w:instrText>
          </w:r>
          <w:r w:rsidRPr="004F0903">
            <w:rPr>
              <w:rFonts w:ascii="Arial" w:hAnsi="Arial" w:cs="Arial"/>
              <w:sz w:val="20"/>
            </w:rPr>
            <w:fldChar w:fldCharType="separate"/>
          </w:r>
          <w:r w:rsidR="008641BA">
            <w:rPr>
              <w:rFonts w:ascii="Arial" w:hAnsi="Arial" w:cs="Arial"/>
              <w:noProof/>
              <w:sz w:val="20"/>
            </w:rPr>
            <w:t>74</w:t>
          </w:r>
          <w:r w:rsidRPr="004F0903">
            <w:rPr>
              <w:rFonts w:ascii="Arial" w:hAnsi="Arial" w:cs="Arial"/>
              <w:sz w:val="20"/>
            </w:rPr>
            <w:fldChar w:fldCharType="end"/>
          </w:r>
        </w:p>
        <w:p w14:paraId="44BFD648" w14:textId="77777777" w:rsidR="00865277" w:rsidRPr="004F0903" w:rsidRDefault="00865277" w:rsidP="00D21BB1">
          <w:pPr>
            <w:tabs>
              <w:tab w:val="center" w:pos="4680"/>
            </w:tabs>
            <w:jc w:val="center"/>
            <w:rPr>
              <w:rFonts w:ascii="Arial" w:hAnsi="Arial" w:cs="Arial"/>
              <w:sz w:val="20"/>
            </w:rPr>
          </w:pPr>
        </w:p>
      </w:tc>
      <w:tc>
        <w:tcPr>
          <w:tcW w:w="2790" w:type="dxa"/>
          <w:vMerge w:val="restart"/>
        </w:tcPr>
        <w:p w14:paraId="0E8C6692" w14:textId="77777777" w:rsidR="00865277" w:rsidRDefault="00865277" w:rsidP="00D21BB1">
          <w:pPr>
            <w:jc w:val="center"/>
            <w:rPr>
              <w:rFonts w:ascii="Arial" w:hAnsi="Arial" w:cs="Arial"/>
              <w:bCs/>
              <w:sz w:val="20"/>
            </w:rPr>
          </w:pPr>
          <w:r w:rsidRPr="004F0903">
            <w:rPr>
              <w:rFonts w:ascii="Arial" w:hAnsi="Arial" w:cs="Arial"/>
              <w:bCs/>
              <w:sz w:val="20"/>
            </w:rPr>
            <w:t>Author/Copyright</w:t>
          </w:r>
          <w:r>
            <w:rPr>
              <w:rFonts w:ascii="Arial" w:hAnsi="Arial" w:cs="Arial"/>
              <w:bCs/>
              <w:sz w:val="20"/>
            </w:rPr>
            <w:t>:</w:t>
          </w:r>
        </w:p>
        <w:p w14:paraId="3B479D6C" w14:textId="77777777" w:rsidR="00865277" w:rsidRPr="004F0903" w:rsidRDefault="00865277" w:rsidP="00D21BB1">
          <w:pPr>
            <w:jc w:val="center"/>
            <w:rPr>
              <w:rFonts w:ascii="Arial" w:hAnsi="Arial" w:cs="Arial"/>
              <w:bCs/>
              <w:sz w:val="20"/>
            </w:rPr>
          </w:pPr>
          <w:r>
            <w:rPr>
              <w:rFonts w:ascii="Arial" w:hAnsi="Arial" w:cs="Arial"/>
              <w:bCs/>
              <w:sz w:val="20"/>
            </w:rPr>
            <w:t>Ministry of Labor and Skills</w:t>
          </w:r>
        </w:p>
        <w:p w14:paraId="456EFC6B" w14:textId="77777777" w:rsidR="00865277" w:rsidRPr="004F0903" w:rsidRDefault="00865277" w:rsidP="00D21BB1">
          <w:pPr>
            <w:jc w:val="center"/>
            <w:rPr>
              <w:rFonts w:ascii="Arial" w:hAnsi="Arial" w:cs="Arial"/>
              <w:bCs/>
              <w:sz w:val="20"/>
            </w:rPr>
          </w:pPr>
        </w:p>
      </w:tc>
      <w:tc>
        <w:tcPr>
          <w:tcW w:w="3660" w:type="dxa"/>
          <w:vMerge w:val="restart"/>
        </w:tcPr>
        <w:p w14:paraId="38113A64" w14:textId="7F8231B9" w:rsidR="00865277" w:rsidRPr="009E026E" w:rsidRDefault="00865277" w:rsidP="00D21BB1">
          <w:pPr>
            <w:tabs>
              <w:tab w:val="center" w:pos="4680"/>
              <w:tab w:val="right" w:pos="9360"/>
            </w:tabs>
            <w:jc w:val="center"/>
            <w:rPr>
              <w:rFonts w:ascii="Arial" w:hAnsi="Arial" w:cs="Arial"/>
              <w:bCs/>
              <w:sz w:val="20"/>
            </w:rPr>
          </w:pPr>
          <w:r w:rsidRPr="002A63C6">
            <w:rPr>
              <w:rFonts w:ascii="Arial" w:hAnsi="Arial" w:cs="Arial"/>
              <w:sz w:val="20"/>
            </w:rPr>
            <w:t>Inspecting and Repairing Charging System</w:t>
          </w:r>
        </w:p>
      </w:tc>
      <w:tc>
        <w:tcPr>
          <w:tcW w:w="1717" w:type="dxa"/>
        </w:tcPr>
        <w:p w14:paraId="07F9E360" w14:textId="77777777" w:rsidR="00865277" w:rsidRPr="009E026E" w:rsidRDefault="00865277" w:rsidP="00D21BB1">
          <w:pPr>
            <w:tabs>
              <w:tab w:val="center" w:pos="4680"/>
              <w:tab w:val="right" w:pos="9360"/>
            </w:tabs>
            <w:jc w:val="center"/>
            <w:rPr>
              <w:rFonts w:ascii="Arial" w:hAnsi="Arial" w:cs="Arial"/>
              <w:sz w:val="20"/>
            </w:rPr>
          </w:pPr>
          <w:r w:rsidRPr="009E026E">
            <w:rPr>
              <w:rFonts w:ascii="Arial" w:hAnsi="Arial" w:cs="Arial"/>
              <w:bCs/>
              <w:sz w:val="20"/>
            </w:rPr>
            <w:t>Version - I</w:t>
          </w:r>
        </w:p>
      </w:tc>
    </w:tr>
    <w:tr w:rsidR="00865277" w:rsidRPr="004F0903" w14:paraId="1D049A90" w14:textId="77777777" w:rsidTr="00FC565B">
      <w:trPr>
        <w:cantSplit/>
        <w:trHeight w:val="313"/>
      </w:trPr>
      <w:tc>
        <w:tcPr>
          <w:tcW w:w="1710" w:type="dxa"/>
          <w:vMerge/>
        </w:tcPr>
        <w:p w14:paraId="16EE1CA3" w14:textId="77777777" w:rsidR="00865277" w:rsidRPr="004F0903" w:rsidRDefault="00865277" w:rsidP="00D21BB1">
          <w:pPr>
            <w:jc w:val="center"/>
            <w:rPr>
              <w:rFonts w:ascii="Arial" w:hAnsi="Arial" w:cs="Arial"/>
              <w:sz w:val="20"/>
            </w:rPr>
          </w:pPr>
        </w:p>
      </w:tc>
      <w:tc>
        <w:tcPr>
          <w:tcW w:w="2790" w:type="dxa"/>
          <w:vMerge/>
        </w:tcPr>
        <w:p w14:paraId="47CD4F76" w14:textId="77777777" w:rsidR="00865277" w:rsidRPr="004F0903" w:rsidRDefault="00865277" w:rsidP="00D21BB1">
          <w:pPr>
            <w:jc w:val="center"/>
            <w:rPr>
              <w:rFonts w:ascii="Arial" w:hAnsi="Arial" w:cs="Arial"/>
              <w:sz w:val="20"/>
            </w:rPr>
          </w:pPr>
        </w:p>
      </w:tc>
      <w:tc>
        <w:tcPr>
          <w:tcW w:w="3660" w:type="dxa"/>
          <w:vMerge/>
        </w:tcPr>
        <w:p w14:paraId="2A6E4F30" w14:textId="77777777" w:rsidR="00865277" w:rsidRPr="004F0903" w:rsidRDefault="00865277" w:rsidP="00D21BB1">
          <w:pPr>
            <w:tabs>
              <w:tab w:val="center" w:pos="4680"/>
              <w:tab w:val="right" w:pos="9360"/>
            </w:tabs>
            <w:jc w:val="center"/>
            <w:rPr>
              <w:rFonts w:ascii="Arial" w:hAnsi="Arial" w:cs="Arial"/>
              <w:bCs/>
              <w:sz w:val="20"/>
            </w:rPr>
          </w:pPr>
        </w:p>
      </w:tc>
      <w:tc>
        <w:tcPr>
          <w:tcW w:w="1717" w:type="dxa"/>
        </w:tcPr>
        <w:p w14:paraId="64E0BECD" w14:textId="7699315A" w:rsidR="00865277" w:rsidRPr="009E026E" w:rsidRDefault="00865277" w:rsidP="00D21BB1">
          <w:pPr>
            <w:tabs>
              <w:tab w:val="center" w:pos="4680"/>
              <w:tab w:val="right" w:pos="9360"/>
            </w:tabs>
            <w:jc w:val="center"/>
            <w:rPr>
              <w:rFonts w:ascii="Arial" w:hAnsi="Arial" w:cs="Arial"/>
              <w:bCs/>
              <w:sz w:val="20"/>
            </w:rPr>
          </w:pPr>
          <w:r>
            <w:rPr>
              <w:rFonts w:ascii="Arial" w:hAnsi="Arial" w:cs="Arial"/>
              <w:bCs/>
              <w:sz w:val="20"/>
            </w:rPr>
            <w:t>September</w:t>
          </w:r>
          <w:r w:rsidRPr="009E026E">
            <w:rPr>
              <w:rFonts w:ascii="Arial" w:hAnsi="Arial" w:cs="Arial"/>
              <w:bCs/>
              <w:sz w:val="20"/>
            </w:rPr>
            <w:t>, 2</w:t>
          </w:r>
          <w:r>
            <w:rPr>
              <w:rFonts w:ascii="Arial" w:hAnsi="Arial" w:cs="Arial"/>
              <w:bCs/>
              <w:sz w:val="20"/>
            </w:rPr>
            <w:t>02</w:t>
          </w:r>
          <w:r w:rsidRPr="009E026E">
            <w:rPr>
              <w:rFonts w:ascii="Arial" w:hAnsi="Arial" w:cs="Arial"/>
              <w:bCs/>
              <w:sz w:val="20"/>
            </w:rPr>
            <w:t>2</w:t>
          </w:r>
        </w:p>
      </w:tc>
    </w:tr>
  </w:tbl>
  <w:p w14:paraId="10063A33" w14:textId="77777777" w:rsidR="00865277" w:rsidRDefault="00865277">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0" w:rightFromText="180" w:vertAnchor="text" w:horzAnchor="margin" w:tblpXSpec="center" w:tblpY="125"/>
      <w:tblW w:w="98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10"/>
      <w:gridCol w:w="2790"/>
      <w:gridCol w:w="3660"/>
      <w:gridCol w:w="1717"/>
    </w:tblGrid>
    <w:tr w:rsidR="00865277" w:rsidRPr="004F0903" w14:paraId="7D6D9D76" w14:textId="77777777" w:rsidTr="00663C99">
      <w:trPr>
        <w:cantSplit/>
        <w:trHeight w:val="284"/>
      </w:trPr>
      <w:tc>
        <w:tcPr>
          <w:tcW w:w="1710" w:type="dxa"/>
          <w:vMerge w:val="restart"/>
        </w:tcPr>
        <w:p w14:paraId="59B89243" w14:textId="713EE289" w:rsidR="00865277" w:rsidRPr="004F0903" w:rsidRDefault="00865277" w:rsidP="008C0300">
          <w:pPr>
            <w:rPr>
              <w:rFonts w:ascii="Arial" w:hAnsi="Arial" w:cs="Arial"/>
              <w:sz w:val="20"/>
            </w:rPr>
          </w:pPr>
          <w:r w:rsidRPr="004F0903">
            <w:rPr>
              <w:rFonts w:ascii="Arial" w:hAnsi="Arial" w:cs="Arial"/>
              <w:sz w:val="20"/>
            </w:rPr>
            <w:t xml:space="preserve">Page </w:t>
          </w:r>
          <w:r w:rsidRPr="004F0903">
            <w:rPr>
              <w:rFonts w:ascii="Arial" w:hAnsi="Arial" w:cs="Arial"/>
              <w:sz w:val="20"/>
            </w:rPr>
            <w:fldChar w:fldCharType="begin"/>
          </w:r>
          <w:r w:rsidRPr="004F0903">
            <w:rPr>
              <w:rFonts w:ascii="Arial" w:hAnsi="Arial" w:cs="Arial"/>
              <w:sz w:val="20"/>
            </w:rPr>
            <w:instrText xml:space="preserve"> PAGE </w:instrText>
          </w:r>
          <w:r w:rsidRPr="004F0903">
            <w:rPr>
              <w:rFonts w:ascii="Arial" w:hAnsi="Arial" w:cs="Arial"/>
              <w:sz w:val="20"/>
            </w:rPr>
            <w:fldChar w:fldCharType="separate"/>
          </w:r>
          <w:r w:rsidR="008641BA">
            <w:rPr>
              <w:rFonts w:ascii="Arial" w:hAnsi="Arial" w:cs="Arial"/>
              <w:noProof/>
              <w:sz w:val="20"/>
            </w:rPr>
            <w:t>74</w:t>
          </w:r>
          <w:r w:rsidRPr="004F0903">
            <w:rPr>
              <w:rFonts w:ascii="Arial" w:hAnsi="Arial" w:cs="Arial"/>
              <w:sz w:val="20"/>
            </w:rPr>
            <w:fldChar w:fldCharType="end"/>
          </w:r>
          <w:r w:rsidRPr="004F0903">
            <w:rPr>
              <w:rFonts w:ascii="Arial" w:hAnsi="Arial" w:cs="Arial"/>
              <w:sz w:val="20"/>
            </w:rPr>
            <w:t xml:space="preserve"> of </w:t>
          </w:r>
          <w:r w:rsidRPr="004F0903">
            <w:rPr>
              <w:rFonts w:ascii="Arial" w:hAnsi="Arial" w:cs="Arial"/>
              <w:sz w:val="20"/>
            </w:rPr>
            <w:fldChar w:fldCharType="begin"/>
          </w:r>
          <w:r w:rsidRPr="004F0903">
            <w:rPr>
              <w:rFonts w:ascii="Arial" w:hAnsi="Arial" w:cs="Arial"/>
              <w:sz w:val="20"/>
            </w:rPr>
            <w:instrText xml:space="preserve"> NUMPAGES  </w:instrText>
          </w:r>
          <w:r w:rsidRPr="004F0903">
            <w:rPr>
              <w:rFonts w:ascii="Arial" w:hAnsi="Arial" w:cs="Arial"/>
              <w:sz w:val="20"/>
            </w:rPr>
            <w:fldChar w:fldCharType="separate"/>
          </w:r>
          <w:r w:rsidR="008641BA">
            <w:rPr>
              <w:rFonts w:ascii="Arial" w:hAnsi="Arial" w:cs="Arial"/>
              <w:noProof/>
              <w:sz w:val="20"/>
            </w:rPr>
            <w:t>74</w:t>
          </w:r>
          <w:r w:rsidRPr="004F0903">
            <w:rPr>
              <w:rFonts w:ascii="Arial" w:hAnsi="Arial" w:cs="Arial"/>
              <w:sz w:val="20"/>
            </w:rPr>
            <w:fldChar w:fldCharType="end"/>
          </w:r>
        </w:p>
        <w:p w14:paraId="18D00509" w14:textId="77777777" w:rsidR="00865277" w:rsidRPr="004F0903" w:rsidRDefault="00865277" w:rsidP="008C0300">
          <w:pPr>
            <w:tabs>
              <w:tab w:val="center" w:pos="4680"/>
            </w:tabs>
            <w:jc w:val="center"/>
            <w:rPr>
              <w:rFonts w:ascii="Arial" w:hAnsi="Arial" w:cs="Arial"/>
              <w:sz w:val="20"/>
            </w:rPr>
          </w:pPr>
        </w:p>
      </w:tc>
      <w:tc>
        <w:tcPr>
          <w:tcW w:w="2790" w:type="dxa"/>
          <w:vMerge w:val="restart"/>
        </w:tcPr>
        <w:p w14:paraId="7F5DE4EF" w14:textId="4E2120CA" w:rsidR="00865277" w:rsidRDefault="00865277" w:rsidP="008C0300">
          <w:pPr>
            <w:jc w:val="center"/>
            <w:rPr>
              <w:rFonts w:ascii="Arial" w:hAnsi="Arial" w:cs="Arial"/>
              <w:bCs/>
              <w:sz w:val="20"/>
            </w:rPr>
          </w:pPr>
          <w:r w:rsidRPr="004F0903">
            <w:rPr>
              <w:rFonts w:ascii="Arial" w:hAnsi="Arial" w:cs="Arial"/>
              <w:bCs/>
              <w:sz w:val="20"/>
            </w:rPr>
            <w:t>Author/Copyright</w:t>
          </w:r>
          <w:r>
            <w:rPr>
              <w:rFonts w:ascii="Arial" w:hAnsi="Arial" w:cs="Arial"/>
              <w:bCs/>
              <w:sz w:val="20"/>
            </w:rPr>
            <w:t>:</w:t>
          </w:r>
        </w:p>
        <w:p w14:paraId="5024ADA5" w14:textId="77777777" w:rsidR="00865277" w:rsidRPr="004F0903" w:rsidRDefault="00865277" w:rsidP="008C0300">
          <w:pPr>
            <w:jc w:val="center"/>
            <w:rPr>
              <w:rFonts w:ascii="Arial" w:hAnsi="Arial" w:cs="Arial"/>
              <w:bCs/>
              <w:sz w:val="20"/>
            </w:rPr>
          </w:pPr>
          <w:r>
            <w:rPr>
              <w:rFonts w:ascii="Arial" w:hAnsi="Arial" w:cs="Arial"/>
              <w:bCs/>
              <w:sz w:val="20"/>
            </w:rPr>
            <w:t>Ministry of Labor and Skills</w:t>
          </w:r>
        </w:p>
        <w:p w14:paraId="2A26607E" w14:textId="77777777" w:rsidR="00865277" w:rsidRPr="004F0903" w:rsidRDefault="00865277" w:rsidP="008C0300">
          <w:pPr>
            <w:jc w:val="center"/>
            <w:rPr>
              <w:rFonts w:ascii="Arial" w:hAnsi="Arial" w:cs="Arial"/>
              <w:bCs/>
              <w:sz w:val="20"/>
            </w:rPr>
          </w:pPr>
        </w:p>
      </w:tc>
      <w:tc>
        <w:tcPr>
          <w:tcW w:w="3660" w:type="dxa"/>
          <w:vMerge w:val="restart"/>
        </w:tcPr>
        <w:p w14:paraId="1D509B8A" w14:textId="77777777" w:rsidR="00865277" w:rsidRPr="009E026E" w:rsidRDefault="00865277" w:rsidP="008C0300">
          <w:pPr>
            <w:overflowPunct w:val="0"/>
            <w:autoSpaceDE w:val="0"/>
            <w:autoSpaceDN w:val="0"/>
            <w:adjustRightInd w:val="0"/>
            <w:spacing w:before="120"/>
            <w:jc w:val="center"/>
            <w:textAlignment w:val="baseline"/>
            <w:rPr>
              <w:rFonts w:ascii="Arial" w:hAnsi="Arial" w:cs="Arial"/>
              <w:bCs/>
              <w:sz w:val="20"/>
            </w:rPr>
          </w:pPr>
          <w:r w:rsidRPr="009E026E">
            <w:rPr>
              <w:rFonts w:ascii="Arial" w:hAnsi="Arial" w:cs="Arial"/>
              <w:sz w:val="20"/>
            </w:rPr>
            <w:t xml:space="preserve">Automotive Electrical and Electronics </w:t>
          </w:r>
        </w:p>
        <w:p w14:paraId="386BC7D6" w14:textId="77777777" w:rsidR="00865277" w:rsidRPr="009E026E" w:rsidRDefault="00865277" w:rsidP="008C0300">
          <w:pPr>
            <w:tabs>
              <w:tab w:val="center" w:pos="4680"/>
              <w:tab w:val="right" w:pos="9360"/>
            </w:tabs>
            <w:jc w:val="center"/>
            <w:rPr>
              <w:rFonts w:ascii="Arial" w:hAnsi="Arial" w:cs="Arial"/>
              <w:bCs/>
              <w:sz w:val="20"/>
            </w:rPr>
          </w:pPr>
          <w:r w:rsidRPr="009E026E">
            <w:rPr>
              <w:rFonts w:ascii="Arial" w:hAnsi="Arial" w:cs="Arial"/>
              <w:bCs/>
              <w:sz w:val="20"/>
            </w:rPr>
            <w:t>Level- I</w:t>
          </w:r>
          <w:r>
            <w:rPr>
              <w:rFonts w:ascii="Arial" w:hAnsi="Arial" w:cs="Arial"/>
              <w:bCs/>
              <w:sz w:val="20"/>
            </w:rPr>
            <w:t>I</w:t>
          </w:r>
        </w:p>
      </w:tc>
      <w:tc>
        <w:tcPr>
          <w:tcW w:w="1717" w:type="dxa"/>
        </w:tcPr>
        <w:p w14:paraId="19DE3A41" w14:textId="77777777" w:rsidR="00865277" w:rsidRPr="009E026E" w:rsidRDefault="00865277" w:rsidP="008C0300">
          <w:pPr>
            <w:tabs>
              <w:tab w:val="center" w:pos="4680"/>
              <w:tab w:val="right" w:pos="9360"/>
            </w:tabs>
            <w:jc w:val="center"/>
            <w:rPr>
              <w:rFonts w:ascii="Arial" w:hAnsi="Arial" w:cs="Arial"/>
              <w:sz w:val="20"/>
            </w:rPr>
          </w:pPr>
          <w:r w:rsidRPr="009E026E">
            <w:rPr>
              <w:rFonts w:ascii="Arial" w:hAnsi="Arial" w:cs="Arial"/>
              <w:bCs/>
              <w:sz w:val="20"/>
            </w:rPr>
            <w:t>Version - I</w:t>
          </w:r>
        </w:p>
      </w:tc>
    </w:tr>
    <w:tr w:rsidR="00865277" w:rsidRPr="004F0903" w14:paraId="5A203EA9" w14:textId="77777777" w:rsidTr="00663C99">
      <w:trPr>
        <w:cantSplit/>
        <w:trHeight w:val="313"/>
      </w:trPr>
      <w:tc>
        <w:tcPr>
          <w:tcW w:w="1710" w:type="dxa"/>
          <w:vMerge/>
        </w:tcPr>
        <w:p w14:paraId="713EAD80" w14:textId="77777777" w:rsidR="00865277" w:rsidRPr="004F0903" w:rsidRDefault="00865277" w:rsidP="008C0300">
          <w:pPr>
            <w:jc w:val="center"/>
            <w:rPr>
              <w:rFonts w:ascii="Arial" w:hAnsi="Arial" w:cs="Arial"/>
              <w:sz w:val="20"/>
            </w:rPr>
          </w:pPr>
        </w:p>
      </w:tc>
      <w:tc>
        <w:tcPr>
          <w:tcW w:w="2790" w:type="dxa"/>
          <w:vMerge/>
        </w:tcPr>
        <w:p w14:paraId="0C930E99" w14:textId="77777777" w:rsidR="00865277" w:rsidRPr="004F0903" w:rsidRDefault="00865277" w:rsidP="008C0300">
          <w:pPr>
            <w:jc w:val="center"/>
            <w:rPr>
              <w:rFonts w:ascii="Arial" w:hAnsi="Arial" w:cs="Arial"/>
              <w:sz w:val="20"/>
            </w:rPr>
          </w:pPr>
        </w:p>
      </w:tc>
      <w:tc>
        <w:tcPr>
          <w:tcW w:w="3660" w:type="dxa"/>
          <w:vMerge/>
        </w:tcPr>
        <w:p w14:paraId="00A3CA3E" w14:textId="77777777" w:rsidR="00865277" w:rsidRPr="004F0903" w:rsidRDefault="00865277" w:rsidP="008C0300">
          <w:pPr>
            <w:tabs>
              <w:tab w:val="center" w:pos="4680"/>
              <w:tab w:val="right" w:pos="9360"/>
            </w:tabs>
            <w:jc w:val="center"/>
            <w:rPr>
              <w:rFonts w:ascii="Arial" w:hAnsi="Arial" w:cs="Arial"/>
              <w:bCs/>
              <w:sz w:val="20"/>
            </w:rPr>
          </w:pPr>
        </w:p>
      </w:tc>
      <w:tc>
        <w:tcPr>
          <w:tcW w:w="1717" w:type="dxa"/>
        </w:tcPr>
        <w:p w14:paraId="26926B04" w14:textId="77777777" w:rsidR="00865277" w:rsidRPr="009E026E" w:rsidRDefault="00865277" w:rsidP="008C0300">
          <w:pPr>
            <w:tabs>
              <w:tab w:val="center" w:pos="4680"/>
              <w:tab w:val="right" w:pos="9360"/>
            </w:tabs>
            <w:jc w:val="center"/>
            <w:rPr>
              <w:rFonts w:ascii="Arial" w:hAnsi="Arial" w:cs="Arial"/>
              <w:bCs/>
              <w:sz w:val="20"/>
            </w:rPr>
          </w:pPr>
          <w:r>
            <w:rPr>
              <w:rFonts w:ascii="Arial" w:hAnsi="Arial" w:cs="Arial"/>
              <w:bCs/>
              <w:sz w:val="20"/>
            </w:rPr>
            <w:t xml:space="preserve"> March</w:t>
          </w:r>
          <w:r w:rsidRPr="009E026E">
            <w:rPr>
              <w:rFonts w:ascii="Arial" w:hAnsi="Arial" w:cs="Arial"/>
              <w:bCs/>
              <w:sz w:val="20"/>
            </w:rPr>
            <w:t>, 2</w:t>
          </w:r>
          <w:r>
            <w:rPr>
              <w:rFonts w:ascii="Arial" w:hAnsi="Arial" w:cs="Arial"/>
              <w:bCs/>
              <w:sz w:val="20"/>
            </w:rPr>
            <w:t>02</w:t>
          </w:r>
          <w:r w:rsidRPr="009E026E">
            <w:rPr>
              <w:rFonts w:ascii="Arial" w:hAnsi="Arial" w:cs="Arial"/>
              <w:bCs/>
              <w:sz w:val="20"/>
            </w:rPr>
            <w:t>2</w:t>
          </w:r>
        </w:p>
      </w:tc>
    </w:tr>
  </w:tbl>
  <w:p w14:paraId="650ECDC1" w14:textId="77777777" w:rsidR="00865277" w:rsidRDefault="00865277">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55D256" w14:textId="77777777" w:rsidR="009C1F6A" w:rsidRDefault="009C1F6A" w:rsidP="00157FF4">
      <w:r>
        <w:separator/>
      </w:r>
    </w:p>
  </w:footnote>
  <w:footnote w:type="continuationSeparator" w:id="0">
    <w:p w14:paraId="652A5A28" w14:textId="77777777" w:rsidR="009C1F6A" w:rsidRDefault="009C1F6A" w:rsidP="00157FF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137683" w14:textId="24AF5375" w:rsidR="00865277" w:rsidRDefault="00865277" w:rsidP="00D21BB1">
    <w:pPr>
      <w:pStyle w:val="Header"/>
      <w:jc w:val="center"/>
    </w:pPr>
    <w:r w:rsidRPr="006B1E7B">
      <w:rPr>
        <w:noProof/>
      </w:rPr>
      <w:drawing>
        <wp:inline distT="0" distB="0" distL="0" distR="0" wp14:anchorId="75217170" wp14:editId="1F09CFE6">
          <wp:extent cx="1762125" cy="581025"/>
          <wp:effectExtent l="0" t="0" r="0" b="0"/>
          <wp:docPr id="72800" name="Picture 72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58102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94EBFF" w14:textId="2372C5CC" w:rsidR="00865277" w:rsidRDefault="00865277" w:rsidP="008F3A32">
    <w:pPr>
      <w:pStyle w:val="Header"/>
      <w:jc w:val="center"/>
    </w:pPr>
    <w:r w:rsidRPr="006B1E7B">
      <w:rPr>
        <w:noProof/>
      </w:rPr>
      <w:drawing>
        <wp:inline distT="0" distB="0" distL="0" distR="0" wp14:anchorId="051AF65C" wp14:editId="7669D354">
          <wp:extent cx="1762125" cy="5810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7pt;height:11.7pt" o:bullet="t">
        <v:imagedata r:id="rId1" o:title="mso24EA"/>
      </v:shape>
    </w:pict>
  </w:numPicBullet>
  <w:abstractNum w:abstractNumId="0" w15:restartNumberingAfterBreak="0">
    <w:nsid w:val="00590BC9"/>
    <w:multiLevelType w:val="hybridMultilevel"/>
    <w:tmpl w:val="8DC09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525B0D"/>
    <w:multiLevelType w:val="hybridMultilevel"/>
    <w:tmpl w:val="AC1E679A"/>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94F39B7"/>
    <w:multiLevelType w:val="hybridMultilevel"/>
    <w:tmpl w:val="CF661CC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0AD1328C"/>
    <w:multiLevelType w:val="hybridMultilevel"/>
    <w:tmpl w:val="D2860930"/>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D36A1874">
      <w:start w:val="6"/>
      <w:numFmt w:val="bullet"/>
      <w:lvlText w:val="-"/>
      <w:lvlJc w:val="left"/>
      <w:pPr>
        <w:ind w:left="2880" w:hanging="360"/>
      </w:pPr>
      <w:rPr>
        <w:rFonts w:ascii="Times New Roman" w:eastAsia="Times New Roman" w:hAnsi="Times New Roman" w:cs="Times New Roman"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A43216"/>
    <w:multiLevelType w:val="hybridMultilevel"/>
    <w:tmpl w:val="42A2C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324CFF"/>
    <w:multiLevelType w:val="hybridMultilevel"/>
    <w:tmpl w:val="7550DD82"/>
    <w:lvl w:ilvl="0" w:tplc="04090001">
      <w:start w:val="1"/>
      <w:numFmt w:val="bullet"/>
      <w:lvlText w:val=""/>
      <w:lvlJc w:val="left"/>
      <w:pPr>
        <w:ind w:left="360" w:hanging="360"/>
      </w:pPr>
      <w:rPr>
        <w:rFonts w:ascii="Symbol" w:hAnsi="Symbol" w:hint="default"/>
      </w:rPr>
    </w:lvl>
    <w:lvl w:ilvl="1" w:tplc="47283E2C">
      <w:numFmt w:val="bullet"/>
      <w:lvlText w:val="•"/>
      <w:lvlJc w:val="left"/>
      <w:pPr>
        <w:ind w:left="1080" w:hanging="360"/>
      </w:pPr>
      <w:rPr>
        <w:rFonts w:ascii="Times New Roman" w:eastAsia="Calibri" w:hAnsi="Times New Roman"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06A757F"/>
    <w:multiLevelType w:val="hybridMultilevel"/>
    <w:tmpl w:val="A0C41B4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1DE1727"/>
    <w:multiLevelType w:val="hybridMultilevel"/>
    <w:tmpl w:val="25605EFA"/>
    <w:lvl w:ilvl="0" w:tplc="1B841228">
      <w:start w:val="1"/>
      <w:numFmt w:val="decimal"/>
      <w:lvlText w:val="%1."/>
      <w:lvlJc w:val="lef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365474"/>
    <w:multiLevelType w:val="multilevel"/>
    <w:tmpl w:val="E7FA2144"/>
    <w:lvl w:ilvl="0">
      <w:start w:val="1"/>
      <w:numFmt w:val="decimal"/>
      <w:lvlText w:val="%1."/>
      <w:lvlJc w:val="right"/>
      <w:pPr>
        <w:ind w:left="720" w:hanging="360"/>
      </w:pPr>
      <w:rPr>
        <w:rFonts w:ascii="Times New Roman" w:eastAsia="Times New Roman" w:hAnsi="Times New Roman" w:cs="Times New Roman"/>
        <w:color w:val="auto"/>
        <w:sz w:val="22"/>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sz w:val="24"/>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15:restartNumberingAfterBreak="0">
    <w:nsid w:val="13DA4847"/>
    <w:multiLevelType w:val="hybridMultilevel"/>
    <w:tmpl w:val="208293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5C32082"/>
    <w:multiLevelType w:val="hybridMultilevel"/>
    <w:tmpl w:val="C6680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6946A10"/>
    <w:multiLevelType w:val="hybridMultilevel"/>
    <w:tmpl w:val="580A028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170F5C1A"/>
    <w:multiLevelType w:val="singleLevel"/>
    <w:tmpl w:val="002A8196"/>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18442D83"/>
    <w:multiLevelType w:val="hybridMultilevel"/>
    <w:tmpl w:val="8672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912084A"/>
    <w:multiLevelType w:val="hybridMultilevel"/>
    <w:tmpl w:val="C98C762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AC22EB4"/>
    <w:multiLevelType w:val="hybridMultilevel"/>
    <w:tmpl w:val="18EA24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D155895"/>
    <w:multiLevelType w:val="hybridMultilevel"/>
    <w:tmpl w:val="D854B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D88147E"/>
    <w:multiLevelType w:val="multilevel"/>
    <w:tmpl w:val="E33AD7D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val="0"/>
        <w:color w:val="auto"/>
      </w:rPr>
    </w:lvl>
    <w:lvl w:ilvl="2">
      <w:start w:val="1"/>
      <w:numFmt w:val="lowerLetter"/>
      <w:lvlText w:val="%3."/>
      <w:lvlJc w:val="left"/>
      <w:pPr>
        <w:ind w:left="2160" w:hanging="360"/>
      </w:pPr>
      <w:rPr>
        <w:rFonts w:hint="default"/>
        <w:b w:val="0"/>
        <w:color w:val="auto"/>
      </w:rPr>
    </w:lvl>
    <w:lvl w:ilvl="3">
      <w:start w:val="1"/>
      <w:numFmt w:val="lowerLetter"/>
      <w:lvlText w:val="%4."/>
      <w:lvlJc w:val="left"/>
      <w:pPr>
        <w:ind w:left="2880" w:hanging="360"/>
      </w:pPr>
      <w:rPr>
        <w:rFonts w:hint="default"/>
      </w:rPr>
    </w:lvl>
    <w:lvl w:ilvl="4">
      <w:start w:val="1"/>
      <w:numFmt w:val="lowerLetter"/>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0E76B64"/>
    <w:multiLevelType w:val="multilevel"/>
    <w:tmpl w:val="A0AEA6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ascii="Times New Roman" w:eastAsia="Times New Roman" w:hAnsi="Times New Roman" w:cs="Times New Roman"/>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1C70200"/>
    <w:multiLevelType w:val="hybridMultilevel"/>
    <w:tmpl w:val="C754870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3D3073D"/>
    <w:multiLevelType w:val="multilevel"/>
    <w:tmpl w:val="9C68CD50"/>
    <w:lvl w:ilvl="0">
      <w:start w:val="1"/>
      <w:numFmt w:val="bullet"/>
      <w:lvlText w:val=""/>
      <w:lvlJc w:val="left"/>
      <w:pPr>
        <w:tabs>
          <w:tab w:val="num" w:pos="502"/>
        </w:tabs>
        <w:ind w:left="502" w:hanging="360"/>
      </w:pPr>
      <w:rPr>
        <w:rFonts w:ascii="Symbol" w:hAnsi="Symbol" w:hint="default"/>
        <w:sz w:val="20"/>
      </w:rPr>
    </w:lvl>
    <w:lvl w:ilvl="1">
      <w:start w:val="1"/>
      <w:numFmt w:val="decimal"/>
      <w:lvlText w:val="%2."/>
      <w:lvlJc w:val="left"/>
      <w:pPr>
        <w:ind w:left="360" w:hanging="360"/>
      </w:pPr>
      <w:rPr>
        <w:rFonts w:hint="default"/>
      </w:rPr>
    </w:lvl>
    <w:lvl w:ilvl="2">
      <w:start w:val="1"/>
      <w:numFmt w:val="upperLetter"/>
      <w:lvlText w:val="%3."/>
      <w:lvlJc w:val="left"/>
      <w:pPr>
        <w:ind w:left="1170" w:hanging="360"/>
      </w:pPr>
      <w:rPr>
        <w:rFonts w:hint="default"/>
      </w:rPr>
    </w:lvl>
    <w:lvl w:ilvl="3">
      <w:start w:val="1"/>
      <w:numFmt w:val="lowerLetter"/>
      <w:lvlText w:val="%4."/>
      <w:lvlJc w:val="left"/>
      <w:pPr>
        <w:ind w:left="810" w:hanging="360"/>
      </w:pPr>
      <w:rPr>
        <w:rFonts w:hint="default"/>
        <w:color w:val="000000"/>
      </w:rPr>
    </w:lvl>
    <w:lvl w:ilvl="4" w:tentative="1">
      <w:start w:val="1"/>
      <w:numFmt w:val="bullet"/>
      <w:lvlText w:val=""/>
      <w:lvlJc w:val="left"/>
      <w:pPr>
        <w:tabs>
          <w:tab w:val="num" w:pos="3382"/>
        </w:tabs>
        <w:ind w:left="3382" w:hanging="360"/>
      </w:pPr>
      <w:rPr>
        <w:rFonts w:ascii="Wingdings" w:hAnsi="Wingdings" w:hint="default"/>
        <w:sz w:val="20"/>
      </w:rPr>
    </w:lvl>
    <w:lvl w:ilvl="5" w:tentative="1">
      <w:start w:val="1"/>
      <w:numFmt w:val="bullet"/>
      <w:lvlText w:val=""/>
      <w:lvlJc w:val="left"/>
      <w:pPr>
        <w:tabs>
          <w:tab w:val="num" w:pos="4102"/>
        </w:tabs>
        <w:ind w:left="4102" w:hanging="360"/>
      </w:pPr>
      <w:rPr>
        <w:rFonts w:ascii="Wingdings" w:hAnsi="Wingdings" w:hint="default"/>
        <w:sz w:val="20"/>
      </w:rPr>
    </w:lvl>
    <w:lvl w:ilvl="6" w:tentative="1">
      <w:start w:val="1"/>
      <w:numFmt w:val="bullet"/>
      <w:lvlText w:val=""/>
      <w:lvlJc w:val="left"/>
      <w:pPr>
        <w:tabs>
          <w:tab w:val="num" w:pos="4822"/>
        </w:tabs>
        <w:ind w:left="4822" w:hanging="360"/>
      </w:pPr>
      <w:rPr>
        <w:rFonts w:ascii="Wingdings" w:hAnsi="Wingdings" w:hint="default"/>
        <w:sz w:val="20"/>
      </w:rPr>
    </w:lvl>
    <w:lvl w:ilvl="7" w:tentative="1">
      <w:start w:val="1"/>
      <w:numFmt w:val="bullet"/>
      <w:lvlText w:val=""/>
      <w:lvlJc w:val="left"/>
      <w:pPr>
        <w:tabs>
          <w:tab w:val="num" w:pos="5542"/>
        </w:tabs>
        <w:ind w:left="5542" w:hanging="360"/>
      </w:pPr>
      <w:rPr>
        <w:rFonts w:ascii="Wingdings" w:hAnsi="Wingdings" w:hint="default"/>
        <w:sz w:val="20"/>
      </w:rPr>
    </w:lvl>
    <w:lvl w:ilvl="8" w:tentative="1">
      <w:start w:val="1"/>
      <w:numFmt w:val="bullet"/>
      <w:lvlText w:val=""/>
      <w:lvlJc w:val="left"/>
      <w:pPr>
        <w:tabs>
          <w:tab w:val="num" w:pos="6262"/>
        </w:tabs>
        <w:ind w:left="6262" w:hanging="360"/>
      </w:pPr>
      <w:rPr>
        <w:rFonts w:ascii="Wingdings" w:hAnsi="Wingdings" w:hint="default"/>
        <w:sz w:val="20"/>
      </w:rPr>
    </w:lvl>
  </w:abstractNum>
  <w:abstractNum w:abstractNumId="21" w15:restartNumberingAfterBreak="0">
    <w:nsid w:val="23ED67A6"/>
    <w:multiLevelType w:val="hybridMultilevel"/>
    <w:tmpl w:val="44D65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4F80751"/>
    <w:multiLevelType w:val="hybridMultilevel"/>
    <w:tmpl w:val="7A5A38B6"/>
    <w:lvl w:ilvl="0" w:tplc="04090001">
      <w:start w:val="1"/>
      <w:numFmt w:val="bullet"/>
      <w:lvlText w:val=""/>
      <w:lvlJc w:val="left"/>
      <w:pPr>
        <w:ind w:left="533" w:hanging="360"/>
      </w:pPr>
      <w:rPr>
        <w:rFonts w:ascii="Symbol" w:hAnsi="Symbol" w:hint="default"/>
      </w:rPr>
    </w:lvl>
    <w:lvl w:ilvl="1" w:tplc="04090003" w:tentative="1">
      <w:start w:val="1"/>
      <w:numFmt w:val="bullet"/>
      <w:lvlText w:val="o"/>
      <w:lvlJc w:val="left"/>
      <w:pPr>
        <w:ind w:left="1253" w:hanging="360"/>
      </w:pPr>
      <w:rPr>
        <w:rFonts w:ascii="Courier New" w:hAnsi="Courier New" w:cs="Courier New" w:hint="default"/>
      </w:rPr>
    </w:lvl>
    <w:lvl w:ilvl="2" w:tplc="04090005" w:tentative="1">
      <w:start w:val="1"/>
      <w:numFmt w:val="bullet"/>
      <w:lvlText w:val=""/>
      <w:lvlJc w:val="left"/>
      <w:pPr>
        <w:ind w:left="1973" w:hanging="360"/>
      </w:pPr>
      <w:rPr>
        <w:rFonts w:ascii="Wingdings" w:hAnsi="Wingdings" w:hint="default"/>
      </w:rPr>
    </w:lvl>
    <w:lvl w:ilvl="3" w:tplc="04090001" w:tentative="1">
      <w:start w:val="1"/>
      <w:numFmt w:val="bullet"/>
      <w:lvlText w:val=""/>
      <w:lvlJc w:val="left"/>
      <w:pPr>
        <w:ind w:left="2693" w:hanging="360"/>
      </w:pPr>
      <w:rPr>
        <w:rFonts w:ascii="Symbol" w:hAnsi="Symbol" w:hint="default"/>
      </w:rPr>
    </w:lvl>
    <w:lvl w:ilvl="4" w:tplc="04090003" w:tentative="1">
      <w:start w:val="1"/>
      <w:numFmt w:val="bullet"/>
      <w:lvlText w:val="o"/>
      <w:lvlJc w:val="left"/>
      <w:pPr>
        <w:ind w:left="3413" w:hanging="360"/>
      </w:pPr>
      <w:rPr>
        <w:rFonts w:ascii="Courier New" w:hAnsi="Courier New" w:cs="Courier New" w:hint="default"/>
      </w:rPr>
    </w:lvl>
    <w:lvl w:ilvl="5" w:tplc="04090005" w:tentative="1">
      <w:start w:val="1"/>
      <w:numFmt w:val="bullet"/>
      <w:lvlText w:val=""/>
      <w:lvlJc w:val="left"/>
      <w:pPr>
        <w:ind w:left="4133" w:hanging="360"/>
      </w:pPr>
      <w:rPr>
        <w:rFonts w:ascii="Wingdings" w:hAnsi="Wingdings" w:hint="default"/>
      </w:rPr>
    </w:lvl>
    <w:lvl w:ilvl="6" w:tplc="04090001" w:tentative="1">
      <w:start w:val="1"/>
      <w:numFmt w:val="bullet"/>
      <w:lvlText w:val=""/>
      <w:lvlJc w:val="left"/>
      <w:pPr>
        <w:ind w:left="4853" w:hanging="360"/>
      </w:pPr>
      <w:rPr>
        <w:rFonts w:ascii="Symbol" w:hAnsi="Symbol" w:hint="default"/>
      </w:rPr>
    </w:lvl>
    <w:lvl w:ilvl="7" w:tplc="04090003" w:tentative="1">
      <w:start w:val="1"/>
      <w:numFmt w:val="bullet"/>
      <w:lvlText w:val="o"/>
      <w:lvlJc w:val="left"/>
      <w:pPr>
        <w:ind w:left="5573" w:hanging="360"/>
      </w:pPr>
      <w:rPr>
        <w:rFonts w:ascii="Courier New" w:hAnsi="Courier New" w:cs="Courier New" w:hint="default"/>
      </w:rPr>
    </w:lvl>
    <w:lvl w:ilvl="8" w:tplc="04090005" w:tentative="1">
      <w:start w:val="1"/>
      <w:numFmt w:val="bullet"/>
      <w:lvlText w:val=""/>
      <w:lvlJc w:val="left"/>
      <w:pPr>
        <w:ind w:left="6293" w:hanging="360"/>
      </w:pPr>
      <w:rPr>
        <w:rFonts w:ascii="Wingdings" w:hAnsi="Wingdings" w:hint="default"/>
      </w:rPr>
    </w:lvl>
  </w:abstractNum>
  <w:abstractNum w:abstractNumId="23" w15:restartNumberingAfterBreak="0">
    <w:nsid w:val="26F7798D"/>
    <w:multiLevelType w:val="hybridMultilevel"/>
    <w:tmpl w:val="D94AA18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26FE0716"/>
    <w:multiLevelType w:val="hybridMultilevel"/>
    <w:tmpl w:val="0A5230F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81E50B5"/>
    <w:multiLevelType w:val="hybridMultilevel"/>
    <w:tmpl w:val="46D24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B3D6E12"/>
    <w:multiLevelType w:val="hybridMultilevel"/>
    <w:tmpl w:val="D468231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2D67757C"/>
    <w:multiLevelType w:val="hybridMultilevel"/>
    <w:tmpl w:val="DF4AC0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0CD729A"/>
    <w:multiLevelType w:val="hybridMultilevel"/>
    <w:tmpl w:val="A85C67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31DB6037"/>
    <w:multiLevelType w:val="hybridMultilevel"/>
    <w:tmpl w:val="6A3AB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206554B"/>
    <w:multiLevelType w:val="hybridMultilevel"/>
    <w:tmpl w:val="BCEC26A8"/>
    <w:lvl w:ilvl="0" w:tplc="04090015">
      <w:start w:val="1"/>
      <w:numFmt w:val="upp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1" w15:restartNumberingAfterBreak="0">
    <w:nsid w:val="327D2CB7"/>
    <w:multiLevelType w:val="multilevel"/>
    <w:tmpl w:val="6602F4A2"/>
    <w:lvl w:ilvl="0">
      <w:start w:val="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2" w15:restartNumberingAfterBreak="0">
    <w:nsid w:val="3D745B1F"/>
    <w:multiLevelType w:val="hybridMultilevel"/>
    <w:tmpl w:val="21307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D940AA0"/>
    <w:multiLevelType w:val="hybridMultilevel"/>
    <w:tmpl w:val="C0DEA1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0287752"/>
    <w:multiLevelType w:val="hybridMultilevel"/>
    <w:tmpl w:val="AAA4CB4C"/>
    <w:lvl w:ilvl="0" w:tplc="D36A1874">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1483268"/>
    <w:multiLevelType w:val="hybridMultilevel"/>
    <w:tmpl w:val="09DA45F6"/>
    <w:lvl w:ilvl="0" w:tplc="04090017">
      <w:start w:val="1"/>
      <w:numFmt w:val="lowerLetter"/>
      <w:lvlText w:val="%1)"/>
      <w:lvlJc w:val="left"/>
      <w:pPr>
        <w:ind w:left="1287" w:hanging="360"/>
      </w:pPr>
    </w:lvl>
    <w:lvl w:ilvl="1" w:tplc="04090019">
      <w:start w:val="1"/>
      <w:numFmt w:val="lowerLetter"/>
      <w:lvlText w:val="%2."/>
      <w:lvlJc w:val="left"/>
      <w:pPr>
        <w:ind w:left="2007" w:hanging="360"/>
      </w:pPr>
    </w:lvl>
    <w:lvl w:ilvl="2" w:tplc="0409001B">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6" w15:restartNumberingAfterBreak="0">
    <w:nsid w:val="4188506B"/>
    <w:multiLevelType w:val="hybridMultilevel"/>
    <w:tmpl w:val="A48E5DDC"/>
    <w:lvl w:ilvl="0" w:tplc="04090017">
      <w:start w:val="1"/>
      <w:numFmt w:val="lowerLetter"/>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37" w15:restartNumberingAfterBreak="0">
    <w:nsid w:val="42F74F50"/>
    <w:multiLevelType w:val="hybridMultilevel"/>
    <w:tmpl w:val="099A9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329306E"/>
    <w:multiLevelType w:val="hybridMultilevel"/>
    <w:tmpl w:val="B00A1B7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3A422FA"/>
    <w:multiLevelType w:val="hybridMultilevel"/>
    <w:tmpl w:val="F60832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574382B"/>
    <w:multiLevelType w:val="multilevel"/>
    <w:tmpl w:val="D55A75A0"/>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1" w15:restartNumberingAfterBreak="0">
    <w:nsid w:val="472800B6"/>
    <w:multiLevelType w:val="hybridMultilevel"/>
    <w:tmpl w:val="D346A48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8245C6C"/>
    <w:multiLevelType w:val="multilevel"/>
    <w:tmpl w:val="85406E2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3" w15:restartNumberingAfterBreak="0">
    <w:nsid w:val="49A034BF"/>
    <w:multiLevelType w:val="multilevel"/>
    <w:tmpl w:val="95D226FC"/>
    <w:lvl w:ilvl="0">
      <w:start w:val="3"/>
      <w:numFmt w:val="decimal"/>
      <w:lvlText w:val="%1."/>
      <w:lvlJc w:val="left"/>
      <w:pPr>
        <w:ind w:left="450" w:hanging="45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44" w15:restartNumberingAfterBreak="0">
    <w:nsid w:val="4B901B20"/>
    <w:multiLevelType w:val="hybridMultilevel"/>
    <w:tmpl w:val="A23C56A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4BE260C8"/>
    <w:multiLevelType w:val="hybridMultilevel"/>
    <w:tmpl w:val="F83A928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F4E222F"/>
    <w:multiLevelType w:val="hybridMultilevel"/>
    <w:tmpl w:val="227EB0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4F8612B9"/>
    <w:multiLevelType w:val="hybridMultilevel"/>
    <w:tmpl w:val="1090CBCA"/>
    <w:lvl w:ilvl="0" w:tplc="04090009">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8" w15:restartNumberingAfterBreak="0">
    <w:nsid w:val="50B87867"/>
    <w:multiLevelType w:val="hybridMultilevel"/>
    <w:tmpl w:val="8EB2B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1306CFC"/>
    <w:multiLevelType w:val="singleLevel"/>
    <w:tmpl w:val="002A8196"/>
    <w:lvl w:ilvl="0">
      <w:start w:val="1"/>
      <w:numFmt w:val="bullet"/>
      <w:lvlText w:val=""/>
      <w:lvlJc w:val="left"/>
      <w:pPr>
        <w:tabs>
          <w:tab w:val="num" w:pos="360"/>
        </w:tabs>
        <w:ind w:left="360" w:hanging="360"/>
      </w:pPr>
      <w:rPr>
        <w:rFonts w:ascii="Symbol" w:hAnsi="Symbol" w:hint="default"/>
      </w:rPr>
    </w:lvl>
  </w:abstractNum>
  <w:abstractNum w:abstractNumId="50" w15:restartNumberingAfterBreak="0">
    <w:nsid w:val="538F5AA2"/>
    <w:multiLevelType w:val="singleLevel"/>
    <w:tmpl w:val="002A8196"/>
    <w:lvl w:ilvl="0">
      <w:start w:val="1"/>
      <w:numFmt w:val="bullet"/>
      <w:lvlText w:val=""/>
      <w:lvlJc w:val="left"/>
      <w:pPr>
        <w:tabs>
          <w:tab w:val="num" w:pos="360"/>
        </w:tabs>
        <w:ind w:left="360" w:hanging="360"/>
      </w:pPr>
      <w:rPr>
        <w:rFonts w:ascii="Symbol" w:hAnsi="Symbol" w:hint="default"/>
      </w:rPr>
    </w:lvl>
  </w:abstractNum>
  <w:abstractNum w:abstractNumId="51" w15:restartNumberingAfterBreak="0">
    <w:nsid w:val="542A0EEB"/>
    <w:multiLevelType w:val="hybridMultilevel"/>
    <w:tmpl w:val="EC423D1C"/>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2" w15:restartNumberingAfterBreak="0">
    <w:nsid w:val="55364075"/>
    <w:multiLevelType w:val="hybridMultilevel"/>
    <w:tmpl w:val="ED0ECD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8B97057"/>
    <w:multiLevelType w:val="hybridMultilevel"/>
    <w:tmpl w:val="16AE6E5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59D3415E"/>
    <w:multiLevelType w:val="hybridMultilevel"/>
    <w:tmpl w:val="C8BED068"/>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15:restartNumberingAfterBreak="0">
    <w:nsid w:val="5B2E2D8F"/>
    <w:multiLevelType w:val="hybridMultilevel"/>
    <w:tmpl w:val="DFEAAA7A"/>
    <w:lvl w:ilvl="0" w:tplc="A062433E">
      <w:start w:val="1"/>
      <w:numFmt w:val="decimal"/>
      <w:lvlText w:val="%1."/>
      <w:lvlJc w:val="left"/>
      <w:pPr>
        <w:ind w:left="720" w:hanging="360"/>
      </w:pPr>
      <w:rPr>
        <w:rFonts w:ascii="Times New Roman" w:eastAsia="Times New Roman"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5BA22DAD"/>
    <w:multiLevelType w:val="hybridMultilevel"/>
    <w:tmpl w:val="FAB465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15:restartNumberingAfterBreak="0">
    <w:nsid w:val="5D0308F6"/>
    <w:multiLevelType w:val="multilevel"/>
    <w:tmpl w:val="588685E0"/>
    <w:lvl w:ilvl="0">
      <w:start w:val="1"/>
      <w:numFmt w:val="decimal"/>
      <w:lvlText w:val="%1."/>
      <w:lvlJc w:val="left"/>
      <w:pPr>
        <w:ind w:left="720" w:hanging="360"/>
      </w:pPr>
      <w:rPr>
        <w:rFonts w:hint="default"/>
      </w:rPr>
    </w:lvl>
    <w:lvl w:ilvl="1">
      <w:start w:val="2"/>
      <w:numFmt w:val="decimal"/>
      <w:isLgl/>
      <w:lvlText w:val="%1.%2."/>
      <w:lvlJc w:val="left"/>
      <w:pPr>
        <w:ind w:left="1095" w:hanging="720"/>
      </w:pPr>
      <w:rPr>
        <w:rFonts w:hint="default"/>
      </w:rPr>
    </w:lvl>
    <w:lvl w:ilvl="2">
      <w:start w:val="1"/>
      <w:numFmt w:val="decimal"/>
      <w:isLgl/>
      <w:lvlText w:val="%1.%2.%3."/>
      <w:lvlJc w:val="left"/>
      <w:pPr>
        <w:ind w:left="1110" w:hanging="720"/>
      </w:pPr>
      <w:rPr>
        <w:rFonts w:hint="default"/>
      </w:rPr>
    </w:lvl>
    <w:lvl w:ilvl="3">
      <w:start w:val="1"/>
      <w:numFmt w:val="decimal"/>
      <w:isLgl/>
      <w:lvlText w:val="%1.%2.%3.%4."/>
      <w:lvlJc w:val="left"/>
      <w:pPr>
        <w:ind w:left="1485" w:hanging="108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875" w:hanging="1440"/>
      </w:pPr>
      <w:rPr>
        <w:rFonts w:hint="default"/>
      </w:rPr>
    </w:lvl>
    <w:lvl w:ilvl="6">
      <w:start w:val="1"/>
      <w:numFmt w:val="decimal"/>
      <w:isLgl/>
      <w:lvlText w:val="%1.%2.%3.%4.%5.%6.%7."/>
      <w:lvlJc w:val="left"/>
      <w:pPr>
        <w:ind w:left="2250" w:hanging="1800"/>
      </w:pPr>
      <w:rPr>
        <w:rFonts w:hint="default"/>
      </w:rPr>
    </w:lvl>
    <w:lvl w:ilvl="7">
      <w:start w:val="1"/>
      <w:numFmt w:val="decimal"/>
      <w:isLgl/>
      <w:lvlText w:val="%1.%2.%3.%4.%5.%6.%7.%8."/>
      <w:lvlJc w:val="left"/>
      <w:pPr>
        <w:ind w:left="2265" w:hanging="1800"/>
      </w:pPr>
      <w:rPr>
        <w:rFonts w:hint="default"/>
      </w:rPr>
    </w:lvl>
    <w:lvl w:ilvl="8">
      <w:start w:val="1"/>
      <w:numFmt w:val="decimal"/>
      <w:isLgl/>
      <w:lvlText w:val="%1.%2.%3.%4.%5.%6.%7.%8.%9."/>
      <w:lvlJc w:val="left"/>
      <w:pPr>
        <w:ind w:left="2640" w:hanging="2160"/>
      </w:pPr>
      <w:rPr>
        <w:rFonts w:hint="default"/>
      </w:rPr>
    </w:lvl>
  </w:abstractNum>
  <w:abstractNum w:abstractNumId="58" w15:restartNumberingAfterBreak="0">
    <w:nsid w:val="5D4F6402"/>
    <w:multiLevelType w:val="hybridMultilevel"/>
    <w:tmpl w:val="1848E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5F894A21"/>
    <w:multiLevelType w:val="hybridMultilevel"/>
    <w:tmpl w:val="34DC3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5FA628CD"/>
    <w:multiLevelType w:val="hybridMultilevel"/>
    <w:tmpl w:val="DE528AB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622F64FB"/>
    <w:multiLevelType w:val="hybridMultilevel"/>
    <w:tmpl w:val="91D4EA9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62C8520E"/>
    <w:multiLevelType w:val="hybridMultilevel"/>
    <w:tmpl w:val="6A3AB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3904F28"/>
    <w:multiLevelType w:val="hybridMultilevel"/>
    <w:tmpl w:val="F9FE2D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54312CC"/>
    <w:multiLevelType w:val="multilevel"/>
    <w:tmpl w:val="41269D12"/>
    <w:lvl w:ilvl="0">
      <w:start w:val="1"/>
      <w:numFmt w:val="lowerLetter"/>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5" w15:restartNumberingAfterBreak="0">
    <w:nsid w:val="66FB6D4C"/>
    <w:multiLevelType w:val="hybridMultilevel"/>
    <w:tmpl w:val="99E0AA2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6" w15:restartNumberingAfterBreak="0">
    <w:nsid w:val="67C37E12"/>
    <w:multiLevelType w:val="hybridMultilevel"/>
    <w:tmpl w:val="5C58F6E6"/>
    <w:lvl w:ilvl="0" w:tplc="1C28A500">
      <w:start w:val="1"/>
      <w:numFmt w:val="upperLetter"/>
      <w:lvlText w:val="%1."/>
      <w:lvlJc w:val="left"/>
      <w:pPr>
        <w:ind w:left="720" w:hanging="360"/>
      </w:pPr>
      <w:rPr>
        <w:rFonts w:eastAsia="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681F37AA"/>
    <w:multiLevelType w:val="hybridMultilevel"/>
    <w:tmpl w:val="A4A27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6C5C579C"/>
    <w:multiLevelType w:val="hybridMultilevel"/>
    <w:tmpl w:val="6DE20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6CB80F7C"/>
    <w:multiLevelType w:val="hybridMultilevel"/>
    <w:tmpl w:val="8EF6EA9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0" w15:restartNumberingAfterBreak="0">
    <w:nsid w:val="6E1D2048"/>
    <w:multiLevelType w:val="hybridMultilevel"/>
    <w:tmpl w:val="6F64E6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1" w15:restartNumberingAfterBreak="0">
    <w:nsid w:val="703C01E4"/>
    <w:multiLevelType w:val="hybridMultilevel"/>
    <w:tmpl w:val="572CB6B2"/>
    <w:lvl w:ilvl="0" w:tplc="0409000D">
      <w:start w:val="1"/>
      <w:numFmt w:val="bullet"/>
      <w:lvlText w:val=""/>
      <w:lvlJc w:val="left"/>
      <w:pPr>
        <w:ind w:left="1140" w:hanging="360"/>
      </w:pPr>
      <w:rPr>
        <w:rFonts w:ascii="Wingdings" w:hAnsi="Wingding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72" w15:restartNumberingAfterBreak="0">
    <w:nsid w:val="70EE307A"/>
    <w:multiLevelType w:val="hybridMultilevel"/>
    <w:tmpl w:val="081EEB8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72307759"/>
    <w:multiLevelType w:val="multilevel"/>
    <w:tmpl w:val="85406E2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4" w15:restartNumberingAfterBreak="0">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769910EA"/>
    <w:multiLevelType w:val="hybridMultilevel"/>
    <w:tmpl w:val="D16813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7790271A"/>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7" w15:restartNumberingAfterBreak="0">
    <w:nsid w:val="794C30A6"/>
    <w:multiLevelType w:val="hybridMultilevel"/>
    <w:tmpl w:val="2FC06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79E1056B"/>
    <w:multiLevelType w:val="multilevel"/>
    <w:tmpl w:val="092050CC"/>
    <w:lvl w:ilvl="0">
      <w:start w:val="3"/>
      <w:numFmt w:val="decimal"/>
      <w:lvlText w:val="%1."/>
      <w:lvlJc w:val="left"/>
      <w:pPr>
        <w:ind w:left="360" w:hanging="360"/>
      </w:pPr>
      <w:rPr>
        <w:rFonts w:hint="default"/>
      </w:rPr>
    </w:lvl>
    <w:lvl w:ilvl="1">
      <w:start w:val="1"/>
      <w:numFmt w:val="decimal"/>
      <w:lvlText w:val="%1.%2."/>
      <w:lvlJc w:val="left"/>
      <w:pPr>
        <w:ind w:left="810" w:hanging="36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79" w15:restartNumberingAfterBreak="0">
    <w:nsid w:val="7A445CC1"/>
    <w:multiLevelType w:val="hybridMultilevel"/>
    <w:tmpl w:val="74F0BB2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0" w15:restartNumberingAfterBreak="0">
    <w:nsid w:val="7A4E61A8"/>
    <w:multiLevelType w:val="hybridMultilevel"/>
    <w:tmpl w:val="5A46893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7C7A2B1C"/>
    <w:multiLevelType w:val="multilevel"/>
    <w:tmpl w:val="E26A9FCE"/>
    <w:lvl w:ilvl="0">
      <w:start w:val="1"/>
      <w:numFmt w:val="decimal"/>
      <w:lvlText w:val="%1."/>
      <w:lvlJc w:val="left"/>
      <w:pPr>
        <w:ind w:left="720" w:hanging="360"/>
      </w:pPr>
      <w:rPr>
        <w:rFonts w:hint="default"/>
        <w:b/>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2" w15:restartNumberingAfterBreak="0">
    <w:nsid w:val="7D2D7D1E"/>
    <w:multiLevelType w:val="multilevel"/>
    <w:tmpl w:val="E084B83E"/>
    <w:lvl w:ilvl="0">
      <w:start w:val="1"/>
      <w:numFmt w:val="decimal"/>
      <w:lvlText w:val="%1."/>
      <w:lvlJc w:val="left"/>
      <w:pPr>
        <w:ind w:left="720" w:hanging="360"/>
      </w:pPr>
      <w:rPr>
        <w:b/>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3" w15:restartNumberingAfterBreak="0">
    <w:nsid w:val="7DA91BF6"/>
    <w:multiLevelType w:val="hybridMultilevel"/>
    <w:tmpl w:val="CD6E6DFE"/>
    <w:lvl w:ilvl="0" w:tplc="04090017">
      <w:start w:val="1"/>
      <w:numFmt w:val="lowerLetter"/>
      <w:lvlText w:val="%1)"/>
      <w:lvlJc w:val="left"/>
      <w:pPr>
        <w:ind w:left="1755" w:hanging="360"/>
      </w:pPr>
    </w:lvl>
    <w:lvl w:ilvl="1" w:tplc="04090019" w:tentative="1">
      <w:start w:val="1"/>
      <w:numFmt w:val="lowerLetter"/>
      <w:lvlText w:val="%2."/>
      <w:lvlJc w:val="left"/>
      <w:pPr>
        <w:ind w:left="2475" w:hanging="360"/>
      </w:pPr>
    </w:lvl>
    <w:lvl w:ilvl="2" w:tplc="0409001B" w:tentative="1">
      <w:start w:val="1"/>
      <w:numFmt w:val="lowerRoman"/>
      <w:lvlText w:val="%3."/>
      <w:lvlJc w:val="right"/>
      <w:pPr>
        <w:ind w:left="3195" w:hanging="180"/>
      </w:pPr>
    </w:lvl>
    <w:lvl w:ilvl="3" w:tplc="0409000F" w:tentative="1">
      <w:start w:val="1"/>
      <w:numFmt w:val="decimal"/>
      <w:lvlText w:val="%4."/>
      <w:lvlJc w:val="left"/>
      <w:pPr>
        <w:ind w:left="3915" w:hanging="360"/>
      </w:pPr>
    </w:lvl>
    <w:lvl w:ilvl="4" w:tplc="04090019" w:tentative="1">
      <w:start w:val="1"/>
      <w:numFmt w:val="lowerLetter"/>
      <w:lvlText w:val="%5."/>
      <w:lvlJc w:val="left"/>
      <w:pPr>
        <w:ind w:left="4635" w:hanging="360"/>
      </w:pPr>
    </w:lvl>
    <w:lvl w:ilvl="5" w:tplc="0409001B" w:tentative="1">
      <w:start w:val="1"/>
      <w:numFmt w:val="lowerRoman"/>
      <w:lvlText w:val="%6."/>
      <w:lvlJc w:val="right"/>
      <w:pPr>
        <w:ind w:left="5355" w:hanging="180"/>
      </w:pPr>
    </w:lvl>
    <w:lvl w:ilvl="6" w:tplc="0409000F" w:tentative="1">
      <w:start w:val="1"/>
      <w:numFmt w:val="decimal"/>
      <w:lvlText w:val="%7."/>
      <w:lvlJc w:val="left"/>
      <w:pPr>
        <w:ind w:left="6075" w:hanging="360"/>
      </w:pPr>
    </w:lvl>
    <w:lvl w:ilvl="7" w:tplc="04090019" w:tentative="1">
      <w:start w:val="1"/>
      <w:numFmt w:val="lowerLetter"/>
      <w:lvlText w:val="%8."/>
      <w:lvlJc w:val="left"/>
      <w:pPr>
        <w:ind w:left="6795" w:hanging="360"/>
      </w:pPr>
    </w:lvl>
    <w:lvl w:ilvl="8" w:tplc="0409001B" w:tentative="1">
      <w:start w:val="1"/>
      <w:numFmt w:val="lowerRoman"/>
      <w:lvlText w:val="%9."/>
      <w:lvlJc w:val="right"/>
      <w:pPr>
        <w:ind w:left="7515" w:hanging="180"/>
      </w:pPr>
    </w:lvl>
  </w:abstractNum>
  <w:abstractNum w:abstractNumId="84" w15:restartNumberingAfterBreak="0">
    <w:nsid w:val="7DCD087C"/>
    <w:multiLevelType w:val="hybridMultilevel"/>
    <w:tmpl w:val="C4D0D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7EAF5D0B"/>
    <w:multiLevelType w:val="hybridMultilevel"/>
    <w:tmpl w:val="B2948B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4"/>
  </w:num>
  <w:num w:numId="2">
    <w:abstractNumId w:val="3"/>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3"/>
  </w:num>
  <w:num w:numId="4">
    <w:abstractNumId w:val="10"/>
  </w:num>
  <w:num w:numId="5">
    <w:abstractNumId w:val="78"/>
  </w:num>
  <w:num w:numId="6">
    <w:abstractNumId w:val="81"/>
  </w:num>
  <w:num w:numId="7">
    <w:abstractNumId w:val="82"/>
  </w:num>
  <w:num w:numId="8">
    <w:abstractNumId w:val="5"/>
  </w:num>
  <w:num w:numId="9">
    <w:abstractNumId w:val="66"/>
  </w:num>
  <w:num w:numId="10">
    <w:abstractNumId w:val="17"/>
  </w:num>
  <w:num w:numId="11">
    <w:abstractNumId w:val="18"/>
  </w:num>
  <w:num w:numId="12">
    <w:abstractNumId w:val="8"/>
  </w:num>
  <w:num w:numId="13">
    <w:abstractNumId w:val="57"/>
  </w:num>
  <w:num w:numId="14">
    <w:abstractNumId w:val="58"/>
  </w:num>
  <w:num w:numId="15">
    <w:abstractNumId w:val="84"/>
  </w:num>
  <w:num w:numId="16">
    <w:abstractNumId w:val="44"/>
  </w:num>
  <w:num w:numId="17">
    <w:abstractNumId w:val="70"/>
  </w:num>
  <w:num w:numId="18">
    <w:abstractNumId w:val="67"/>
  </w:num>
  <w:num w:numId="19">
    <w:abstractNumId w:val="4"/>
  </w:num>
  <w:num w:numId="20">
    <w:abstractNumId w:val="62"/>
  </w:num>
  <w:num w:numId="21">
    <w:abstractNumId w:val="52"/>
  </w:num>
  <w:num w:numId="22">
    <w:abstractNumId w:val="47"/>
  </w:num>
  <w:num w:numId="23">
    <w:abstractNumId w:val="56"/>
  </w:num>
  <w:num w:numId="24">
    <w:abstractNumId w:val="9"/>
  </w:num>
  <w:num w:numId="25">
    <w:abstractNumId w:val="20"/>
  </w:num>
  <w:num w:numId="26">
    <w:abstractNumId w:val="25"/>
  </w:num>
  <w:num w:numId="27">
    <w:abstractNumId w:val="21"/>
  </w:num>
  <w:num w:numId="28">
    <w:abstractNumId w:val="23"/>
  </w:num>
  <w:num w:numId="29">
    <w:abstractNumId w:val="85"/>
  </w:num>
  <w:num w:numId="30">
    <w:abstractNumId w:val="73"/>
  </w:num>
  <w:num w:numId="31">
    <w:abstractNumId w:val="31"/>
  </w:num>
  <w:num w:numId="32">
    <w:abstractNumId w:val="14"/>
  </w:num>
  <w:num w:numId="33">
    <w:abstractNumId w:val="7"/>
  </w:num>
  <w:num w:numId="34">
    <w:abstractNumId w:val="37"/>
  </w:num>
  <w:num w:numId="35">
    <w:abstractNumId w:val="28"/>
  </w:num>
  <w:num w:numId="36">
    <w:abstractNumId w:val="59"/>
  </w:num>
  <w:num w:numId="37">
    <w:abstractNumId w:val="12"/>
  </w:num>
  <w:num w:numId="38">
    <w:abstractNumId w:val="64"/>
  </w:num>
  <w:num w:numId="39">
    <w:abstractNumId w:val="77"/>
  </w:num>
  <w:num w:numId="40">
    <w:abstractNumId w:val="69"/>
  </w:num>
  <w:num w:numId="41">
    <w:abstractNumId w:val="24"/>
  </w:num>
  <w:num w:numId="42">
    <w:abstractNumId w:val="27"/>
  </w:num>
  <w:num w:numId="43">
    <w:abstractNumId w:val="35"/>
  </w:num>
  <w:num w:numId="44">
    <w:abstractNumId w:val="39"/>
  </w:num>
  <w:num w:numId="45">
    <w:abstractNumId w:val="33"/>
  </w:num>
  <w:num w:numId="46">
    <w:abstractNumId w:val="50"/>
  </w:num>
  <w:num w:numId="47">
    <w:abstractNumId w:val="49"/>
  </w:num>
  <w:num w:numId="48">
    <w:abstractNumId w:val="48"/>
  </w:num>
  <w:num w:numId="49">
    <w:abstractNumId w:val="54"/>
  </w:num>
  <w:num w:numId="50">
    <w:abstractNumId w:val="60"/>
  </w:num>
  <w:num w:numId="51">
    <w:abstractNumId w:val="76"/>
  </w:num>
  <w:num w:numId="52">
    <w:abstractNumId w:val="75"/>
  </w:num>
  <w:num w:numId="53">
    <w:abstractNumId w:val="32"/>
  </w:num>
  <w:num w:numId="54">
    <w:abstractNumId w:val="15"/>
  </w:num>
  <w:num w:numId="55">
    <w:abstractNumId w:val="0"/>
  </w:num>
  <w:num w:numId="56">
    <w:abstractNumId w:val="29"/>
  </w:num>
  <w:num w:numId="57">
    <w:abstractNumId w:val="45"/>
  </w:num>
  <w:num w:numId="58">
    <w:abstractNumId w:val="79"/>
  </w:num>
  <w:num w:numId="59">
    <w:abstractNumId w:val="11"/>
  </w:num>
  <w:num w:numId="60">
    <w:abstractNumId w:val="41"/>
  </w:num>
  <w:num w:numId="61">
    <w:abstractNumId w:val="61"/>
  </w:num>
  <w:num w:numId="62">
    <w:abstractNumId w:val="6"/>
  </w:num>
  <w:num w:numId="63">
    <w:abstractNumId w:val="53"/>
  </w:num>
  <w:num w:numId="64">
    <w:abstractNumId w:val="42"/>
  </w:num>
  <w:num w:numId="65">
    <w:abstractNumId w:val="71"/>
  </w:num>
  <w:num w:numId="66">
    <w:abstractNumId w:val="30"/>
  </w:num>
  <w:num w:numId="67">
    <w:abstractNumId w:val="19"/>
  </w:num>
  <w:num w:numId="68">
    <w:abstractNumId w:val="22"/>
  </w:num>
  <w:num w:numId="69">
    <w:abstractNumId w:val="38"/>
  </w:num>
  <w:num w:numId="70">
    <w:abstractNumId w:val="43"/>
  </w:num>
  <w:num w:numId="71">
    <w:abstractNumId w:val="13"/>
  </w:num>
  <w:num w:numId="72">
    <w:abstractNumId w:val="83"/>
  </w:num>
  <w:num w:numId="73">
    <w:abstractNumId w:val="26"/>
  </w:num>
  <w:num w:numId="74">
    <w:abstractNumId w:val="1"/>
  </w:num>
  <w:num w:numId="75">
    <w:abstractNumId w:val="65"/>
  </w:num>
  <w:num w:numId="76">
    <w:abstractNumId w:val="51"/>
  </w:num>
  <w:num w:numId="77">
    <w:abstractNumId w:val="36"/>
  </w:num>
  <w:num w:numId="78">
    <w:abstractNumId w:val="80"/>
  </w:num>
  <w:num w:numId="79">
    <w:abstractNumId w:val="68"/>
  </w:num>
  <w:num w:numId="80">
    <w:abstractNumId w:val="16"/>
  </w:num>
  <w:num w:numId="81">
    <w:abstractNumId w:val="40"/>
  </w:num>
  <w:num w:numId="82">
    <w:abstractNumId w:val="3"/>
  </w:num>
  <w:num w:numId="83">
    <w:abstractNumId w:val="34"/>
  </w:num>
  <w:num w:numId="84">
    <w:abstractNumId w:val="72"/>
  </w:num>
  <w:num w:numId="85">
    <w:abstractNumId w:val="46"/>
  </w:num>
  <w:num w:numId="86">
    <w:abstractNumId w:val="2"/>
  </w:num>
  <w:num w:numId="87">
    <w:abstractNumId w:val="55"/>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28E"/>
    <w:rsid w:val="00006E56"/>
    <w:rsid w:val="00007534"/>
    <w:rsid w:val="00007664"/>
    <w:rsid w:val="00011DC3"/>
    <w:rsid w:val="00017510"/>
    <w:rsid w:val="00032677"/>
    <w:rsid w:val="00034C58"/>
    <w:rsid w:val="00034FE8"/>
    <w:rsid w:val="00037115"/>
    <w:rsid w:val="00041FEE"/>
    <w:rsid w:val="00043E99"/>
    <w:rsid w:val="00046047"/>
    <w:rsid w:val="00052336"/>
    <w:rsid w:val="0006380C"/>
    <w:rsid w:val="000702DD"/>
    <w:rsid w:val="00082384"/>
    <w:rsid w:val="000859AF"/>
    <w:rsid w:val="0008666B"/>
    <w:rsid w:val="00090270"/>
    <w:rsid w:val="00090E40"/>
    <w:rsid w:val="000A2F6F"/>
    <w:rsid w:val="000B0106"/>
    <w:rsid w:val="000C673C"/>
    <w:rsid w:val="000D69A4"/>
    <w:rsid w:val="000D6BA9"/>
    <w:rsid w:val="000D73A4"/>
    <w:rsid w:val="000E3310"/>
    <w:rsid w:val="000E4D5D"/>
    <w:rsid w:val="000F005A"/>
    <w:rsid w:val="000F0D9B"/>
    <w:rsid w:val="001011CE"/>
    <w:rsid w:val="00113D59"/>
    <w:rsid w:val="00134A18"/>
    <w:rsid w:val="0014532E"/>
    <w:rsid w:val="00146BEB"/>
    <w:rsid w:val="001529AA"/>
    <w:rsid w:val="00154C1C"/>
    <w:rsid w:val="00156F64"/>
    <w:rsid w:val="00157FF4"/>
    <w:rsid w:val="001649A1"/>
    <w:rsid w:val="00174FC5"/>
    <w:rsid w:val="001853B0"/>
    <w:rsid w:val="001A745E"/>
    <w:rsid w:val="001B38D2"/>
    <w:rsid w:val="001C6445"/>
    <w:rsid w:val="001D18F7"/>
    <w:rsid w:val="001D2C16"/>
    <w:rsid w:val="001D57C4"/>
    <w:rsid w:val="001E5989"/>
    <w:rsid w:val="00201B3B"/>
    <w:rsid w:val="00207010"/>
    <w:rsid w:val="00207EC3"/>
    <w:rsid w:val="002209A3"/>
    <w:rsid w:val="00220E31"/>
    <w:rsid w:val="00223C9D"/>
    <w:rsid w:val="00224361"/>
    <w:rsid w:val="00227F8E"/>
    <w:rsid w:val="00230A4F"/>
    <w:rsid w:val="0023455B"/>
    <w:rsid w:val="00241ECD"/>
    <w:rsid w:val="00244452"/>
    <w:rsid w:val="002454B5"/>
    <w:rsid w:val="00257324"/>
    <w:rsid w:val="00257B86"/>
    <w:rsid w:val="002621AB"/>
    <w:rsid w:val="00265952"/>
    <w:rsid w:val="002744DC"/>
    <w:rsid w:val="00282745"/>
    <w:rsid w:val="00284046"/>
    <w:rsid w:val="002A63C6"/>
    <w:rsid w:val="002B2662"/>
    <w:rsid w:val="002B65A4"/>
    <w:rsid w:val="002B7FDE"/>
    <w:rsid w:val="002C3628"/>
    <w:rsid w:val="002C3D82"/>
    <w:rsid w:val="002C3E69"/>
    <w:rsid w:val="002D5D99"/>
    <w:rsid w:val="002E702C"/>
    <w:rsid w:val="002F2D1C"/>
    <w:rsid w:val="0030390A"/>
    <w:rsid w:val="0030541F"/>
    <w:rsid w:val="003142CC"/>
    <w:rsid w:val="003168FF"/>
    <w:rsid w:val="00322E2E"/>
    <w:rsid w:val="0032342D"/>
    <w:rsid w:val="00323EDA"/>
    <w:rsid w:val="0033006E"/>
    <w:rsid w:val="00343A1A"/>
    <w:rsid w:val="0034709A"/>
    <w:rsid w:val="003519F5"/>
    <w:rsid w:val="00352A77"/>
    <w:rsid w:val="00363615"/>
    <w:rsid w:val="0036606E"/>
    <w:rsid w:val="0037139E"/>
    <w:rsid w:val="0037764D"/>
    <w:rsid w:val="00377F2D"/>
    <w:rsid w:val="00381513"/>
    <w:rsid w:val="0038427B"/>
    <w:rsid w:val="003855EA"/>
    <w:rsid w:val="00385DCC"/>
    <w:rsid w:val="00387D8A"/>
    <w:rsid w:val="00390ADF"/>
    <w:rsid w:val="003959D2"/>
    <w:rsid w:val="003B7D5D"/>
    <w:rsid w:val="003B7F03"/>
    <w:rsid w:val="003D31F3"/>
    <w:rsid w:val="003D6067"/>
    <w:rsid w:val="003D6782"/>
    <w:rsid w:val="003E01C8"/>
    <w:rsid w:val="003E6373"/>
    <w:rsid w:val="003E692F"/>
    <w:rsid w:val="003F4506"/>
    <w:rsid w:val="003F49C5"/>
    <w:rsid w:val="00402F4A"/>
    <w:rsid w:val="00404A27"/>
    <w:rsid w:val="004146B1"/>
    <w:rsid w:val="00415ED3"/>
    <w:rsid w:val="00416C1F"/>
    <w:rsid w:val="0041777F"/>
    <w:rsid w:val="00425B48"/>
    <w:rsid w:val="00436328"/>
    <w:rsid w:val="00443DDE"/>
    <w:rsid w:val="0044564D"/>
    <w:rsid w:val="004457C8"/>
    <w:rsid w:val="00456EFA"/>
    <w:rsid w:val="0045713B"/>
    <w:rsid w:val="004658C4"/>
    <w:rsid w:val="00470A62"/>
    <w:rsid w:val="00473D6F"/>
    <w:rsid w:val="00476AA4"/>
    <w:rsid w:val="00491E0F"/>
    <w:rsid w:val="004A0F76"/>
    <w:rsid w:val="004A136B"/>
    <w:rsid w:val="004A1A55"/>
    <w:rsid w:val="004B0863"/>
    <w:rsid w:val="004B2751"/>
    <w:rsid w:val="004C0249"/>
    <w:rsid w:val="004C3712"/>
    <w:rsid w:val="004C6C7B"/>
    <w:rsid w:val="004D2E12"/>
    <w:rsid w:val="004D72E1"/>
    <w:rsid w:val="004E0614"/>
    <w:rsid w:val="004E2763"/>
    <w:rsid w:val="004E34D2"/>
    <w:rsid w:val="004E6363"/>
    <w:rsid w:val="004F1020"/>
    <w:rsid w:val="004F13B2"/>
    <w:rsid w:val="004F68F6"/>
    <w:rsid w:val="0050489C"/>
    <w:rsid w:val="00506466"/>
    <w:rsid w:val="00507ACD"/>
    <w:rsid w:val="00512401"/>
    <w:rsid w:val="00524E6A"/>
    <w:rsid w:val="005252EC"/>
    <w:rsid w:val="00530D94"/>
    <w:rsid w:val="005324A7"/>
    <w:rsid w:val="005570C6"/>
    <w:rsid w:val="00562387"/>
    <w:rsid w:val="0056365A"/>
    <w:rsid w:val="005636D5"/>
    <w:rsid w:val="00570C77"/>
    <w:rsid w:val="00577655"/>
    <w:rsid w:val="00581958"/>
    <w:rsid w:val="0059417E"/>
    <w:rsid w:val="005950B2"/>
    <w:rsid w:val="00597DCE"/>
    <w:rsid w:val="005B2C24"/>
    <w:rsid w:val="005B34F1"/>
    <w:rsid w:val="005C65F4"/>
    <w:rsid w:val="005D0452"/>
    <w:rsid w:val="005D26E1"/>
    <w:rsid w:val="005D655B"/>
    <w:rsid w:val="005E56AB"/>
    <w:rsid w:val="005F2DFB"/>
    <w:rsid w:val="005F3511"/>
    <w:rsid w:val="005F6068"/>
    <w:rsid w:val="00602A48"/>
    <w:rsid w:val="0060384F"/>
    <w:rsid w:val="00603860"/>
    <w:rsid w:val="00651E21"/>
    <w:rsid w:val="00653A73"/>
    <w:rsid w:val="006553F7"/>
    <w:rsid w:val="00656438"/>
    <w:rsid w:val="00663C99"/>
    <w:rsid w:val="00670FB3"/>
    <w:rsid w:val="00671459"/>
    <w:rsid w:val="00672159"/>
    <w:rsid w:val="00681E0A"/>
    <w:rsid w:val="006823F9"/>
    <w:rsid w:val="006845F0"/>
    <w:rsid w:val="00685FF0"/>
    <w:rsid w:val="006A755B"/>
    <w:rsid w:val="006B2398"/>
    <w:rsid w:val="006C4FB5"/>
    <w:rsid w:val="006C548C"/>
    <w:rsid w:val="006D15EC"/>
    <w:rsid w:val="006E12BB"/>
    <w:rsid w:val="006E440B"/>
    <w:rsid w:val="006F406C"/>
    <w:rsid w:val="006F5265"/>
    <w:rsid w:val="006F66FA"/>
    <w:rsid w:val="00704446"/>
    <w:rsid w:val="00711DCC"/>
    <w:rsid w:val="00724E41"/>
    <w:rsid w:val="00740DB3"/>
    <w:rsid w:val="00741067"/>
    <w:rsid w:val="00741816"/>
    <w:rsid w:val="00746238"/>
    <w:rsid w:val="0075187C"/>
    <w:rsid w:val="007702BE"/>
    <w:rsid w:val="00773432"/>
    <w:rsid w:val="00786257"/>
    <w:rsid w:val="007A01AD"/>
    <w:rsid w:val="007A3F97"/>
    <w:rsid w:val="007A64A6"/>
    <w:rsid w:val="007B0918"/>
    <w:rsid w:val="007B707D"/>
    <w:rsid w:val="007B7183"/>
    <w:rsid w:val="007B7CAC"/>
    <w:rsid w:val="007C03D8"/>
    <w:rsid w:val="007D6528"/>
    <w:rsid w:val="007D725F"/>
    <w:rsid w:val="007D72FE"/>
    <w:rsid w:val="007F1A71"/>
    <w:rsid w:val="007F4AE2"/>
    <w:rsid w:val="00813297"/>
    <w:rsid w:val="00815CDE"/>
    <w:rsid w:val="00823175"/>
    <w:rsid w:val="008358CF"/>
    <w:rsid w:val="00850856"/>
    <w:rsid w:val="00850F42"/>
    <w:rsid w:val="008619B8"/>
    <w:rsid w:val="00861C50"/>
    <w:rsid w:val="008641BA"/>
    <w:rsid w:val="00865277"/>
    <w:rsid w:val="00873080"/>
    <w:rsid w:val="00874AA5"/>
    <w:rsid w:val="00886D60"/>
    <w:rsid w:val="00887D94"/>
    <w:rsid w:val="00890DB6"/>
    <w:rsid w:val="00891C39"/>
    <w:rsid w:val="008A012D"/>
    <w:rsid w:val="008A6398"/>
    <w:rsid w:val="008A6807"/>
    <w:rsid w:val="008A75C9"/>
    <w:rsid w:val="008A77CB"/>
    <w:rsid w:val="008B15CE"/>
    <w:rsid w:val="008B31E0"/>
    <w:rsid w:val="008B524B"/>
    <w:rsid w:val="008B59DA"/>
    <w:rsid w:val="008C0300"/>
    <w:rsid w:val="008D63DF"/>
    <w:rsid w:val="008E40D9"/>
    <w:rsid w:val="008E6F88"/>
    <w:rsid w:val="008F1F56"/>
    <w:rsid w:val="008F3A32"/>
    <w:rsid w:val="00901C79"/>
    <w:rsid w:val="009020CC"/>
    <w:rsid w:val="009225BD"/>
    <w:rsid w:val="00923A77"/>
    <w:rsid w:val="00926417"/>
    <w:rsid w:val="00934497"/>
    <w:rsid w:val="00937B35"/>
    <w:rsid w:val="009536CF"/>
    <w:rsid w:val="00953CBD"/>
    <w:rsid w:val="009675FF"/>
    <w:rsid w:val="00967877"/>
    <w:rsid w:val="00977F17"/>
    <w:rsid w:val="00996AC2"/>
    <w:rsid w:val="00996DD6"/>
    <w:rsid w:val="009B3BCD"/>
    <w:rsid w:val="009B7980"/>
    <w:rsid w:val="009C1F6A"/>
    <w:rsid w:val="009C335B"/>
    <w:rsid w:val="009D2380"/>
    <w:rsid w:val="009D4B81"/>
    <w:rsid w:val="009E45A6"/>
    <w:rsid w:val="009E4AA2"/>
    <w:rsid w:val="009E7CFE"/>
    <w:rsid w:val="009F083E"/>
    <w:rsid w:val="009F5E8F"/>
    <w:rsid w:val="00A0365D"/>
    <w:rsid w:val="00A043B7"/>
    <w:rsid w:val="00A27DDF"/>
    <w:rsid w:val="00A30FE4"/>
    <w:rsid w:val="00A32B63"/>
    <w:rsid w:val="00A42124"/>
    <w:rsid w:val="00A42EFC"/>
    <w:rsid w:val="00A4381A"/>
    <w:rsid w:val="00A45F9E"/>
    <w:rsid w:val="00A5015C"/>
    <w:rsid w:val="00A50A79"/>
    <w:rsid w:val="00A644F6"/>
    <w:rsid w:val="00A66675"/>
    <w:rsid w:val="00A71F5B"/>
    <w:rsid w:val="00A72151"/>
    <w:rsid w:val="00A72419"/>
    <w:rsid w:val="00A72A10"/>
    <w:rsid w:val="00A80DF0"/>
    <w:rsid w:val="00A86ACC"/>
    <w:rsid w:val="00A959E1"/>
    <w:rsid w:val="00A96D93"/>
    <w:rsid w:val="00A96EB7"/>
    <w:rsid w:val="00AA009B"/>
    <w:rsid w:val="00AA39F7"/>
    <w:rsid w:val="00AC2321"/>
    <w:rsid w:val="00AC49DB"/>
    <w:rsid w:val="00AC72FA"/>
    <w:rsid w:val="00AD3B79"/>
    <w:rsid w:val="00AD76DE"/>
    <w:rsid w:val="00AE728E"/>
    <w:rsid w:val="00AF6AF3"/>
    <w:rsid w:val="00B03FB0"/>
    <w:rsid w:val="00B11B6E"/>
    <w:rsid w:val="00B16160"/>
    <w:rsid w:val="00B1771E"/>
    <w:rsid w:val="00B21958"/>
    <w:rsid w:val="00B222C5"/>
    <w:rsid w:val="00B30C5E"/>
    <w:rsid w:val="00B31D8A"/>
    <w:rsid w:val="00B40CC4"/>
    <w:rsid w:val="00B41015"/>
    <w:rsid w:val="00B4165C"/>
    <w:rsid w:val="00B430F4"/>
    <w:rsid w:val="00B446CB"/>
    <w:rsid w:val="00B4558D"/>
    <w:rsid w:val="00B559BF"/>
    <w:rsid w:val="00B60F4F"/>
    <w:rsid w:val="00B64A9C"/>
    <w:rsid w:val="00B66A18"/>
    <w:rsid w:val="00B739A4"/>
    <w:rsid w:val="00B746B4"/>
    <w:rsid w:val="00BA59A4"/>
    <w:rsid w:val="00BB1B00"/>
    <w:rsid w:val="00BB21F0"/>
    <w:rsid w:val="00BB4DD2"/>
    <w:rsid w:val="00BB7D68"/>
    <w:rsid w:val="00BC0777"/>
    <w:rsid w:val="00BC0C53"/>
    <w:rsid w:val="00BC3F28"/>
    <w:rsid w:val="00BC414F"/>
    <w:rsid w:val="00BC481F"/>
    <w:rsid w:val="00BD4D1A"/>
    <w:rsid w:val="00BE35AD"/>
    <w:rsid w:val="00BF5D9F"/>
    <w:rsid w:val="00C0057A"/>
    <w:rsid w:val="00C05E96"/>
    <w:rsid w:val="00C20112"/>
    <w:rsid w:val="00C225FA"/>
    <w:rsid w:val="00C22CF1"/>
    <w:rsid w:val="00C30F90"/>
    <w:rsid w:val="00C31409"/>
    <w:rsid w:val="00C44A90"/>
    <w:rsid w:val="00C45830"/>
    <w:rsid w:val="00C506F4"/>
    <w:rsid w:val="00C54AE8"/>
    <w:rsid w:val="00C56039"/>
    <w:rsid w:val="00C5751F"/>
    <w:rsid w:val="00C71DCF"/>
    <w:rsid w:val="00C7644F"/>
    <w:rsid w:val="00C774A2"/>
    <w:rsid w:val="00C81B0F"/>
    <w:rsid w:val="00C864FB"/>
    <w:rsid w:val="00C9165A"/>
    <w:rsid w:val="00CB32CF"/>
    <w:rsid w:val="00CB64AE"/>
    <w:rsid w:val="00CC6212"/>
    <w:rsid w:val="00CD26B8"/>
    <w:rsid w:val="00CD68C0"/>
    <w:rsid w:val="00CE19A6"/>
    <w:rsid w:val="00CE37FC"/>
    <w:rsid w:val="00CF1A35"/>
    <w:rsid w:val="00CF2551"/>
    <w:rsid w:val="00CF3635"/>
    <w:rsid w:val="00D00F8A"/>
    <w:rsid w:val="00D01A26"/>
    <w:rsid w:val="00D113C0"/>
    <w:rsid w:val="00D15E7C"/>
    <w:rsid w:val="00D17BB6"/>
    <w:rsid w:val="00D21AC9"/>
    <w:rsid w:val="00D21BB1"/>
    <w:rsid w:val="00D32284"/>
    <w:rsid w:val="00D36116"/>
    <w:rsid w:val="00D40AE4"/>
    <w:rsid w:val="00D57E12"/>
    <w:rsid w:val="00D66EDE"/>
    <w:rsid w:val="00D67E1A"/>
    <w:rsid w:val="00D72347"/>
    <w:rsid w:val="00D75CDE"/>
    <w:rsid w:val="00D7689E"/>
    <w:rsid w:val="00D87AC9"/>
    <w:rsid w:val="00D87FC1"/>
    <w:rsid w:val="00D97EE6"/>
    <w:rsid w:val="00DA2ABE"/>
    <w:rsid w:val="00DB5123"/>
    <w:rsid w:val="00DB7466"/>
    <w:rsid w:val="00DC313F"/>
    <w:rsid w:val="00DC598B"/>
    <w:rsid w:val="00DD1101"/>
    <w:rsid w:val="00DD1DB6"/>
    <w:rsid w:val="00DF1BD4"/>
    <w:rsid w:val="00E058F3"/>
    <w:rsid w:val="00E11A62"/>
    <w:rsid w:val="00E1411F"/>
    <w:rsid w:val="00E14688"/>
    <w:rsid w:val="00E14BB3"/>
    <w:rsid w:val="00E15EDB"/>
    <w:rsid w:val="00E22DDA"/>
    <w:rsid w:val="00E26B41"/>
    <w:rsid w:val="00E30896"/>
    <w:rsid w:val="00E3197E"/>
    <w:rsid w:val="00E31D52"/>
    <w:rsid w:val="00E34147"/>
    <w:rsid w:val="00E36905"/>
    <w:rsid w:val="00E439A0"/>
    <w:rsid w:val="00E44736"/>
    <w:rsid w:val="00E50B9E"/>
    <w:rsid w:val="00E56A57"/>
    <w:rsid w:val="00E5704B"/>
    <w:rsid w:val="00E63F37"/>
    <w:rsid w:val="00E67570"/>
    <w:rsid w:val="00E87F7A"/>
    <w:rsid w:val="00E902DF"/>
    <w:rsid w:val="00EA4580"/>
    <w:rsid w:val="00EA58A4"/>
    <w:rsid w:val="00EB59A4"/>
    <w:rsid w:val="00EC0648"/>
    <w:rsid w:val="00EC0CE0"/>
    <w:rsid w:val="00EE0CBC"/>
    <w:rsid w:val="00EE5B24"/>
    <w:rsid w:val="00EF6478"/>
    <w:rsid w:val="00F01AAD"/>
    <w:rsid w:val="00F116DE"/>
    <w:rsid w:val="00F146FD"/>
    <w:rsid w:val="00F22624"/>
    <w:rsid w:val="00F25291"/>
    <w:rsid w:val="00F25993"/>
    <w:rsid w:val="00F2619B"/>
    <w:rsid w:val="00F30475"/>
    <w:rsid w:val="00F33D00"/>
    <w:rsid w:val="00F34173"/>
    <w:rsid w:val="00F41DD6"/>
    <w:rsid w:val="00F43138"/>
    <w:rsid w:val="00F522E9"/>
    <w:rsid w:val="00F60DB4"/>
    <w:rsid w:val="00F63382"/>
    <w:rsid w:val="00F6415D"/>
    <w:rsid w:val="00F66035"/>
    <w:rsid w:val="00F66C28"/>
    <w:rsid w:val="00F74CD9"/>
    <w:rsid w:val="00F7640F"/>
    <w:rsid w:val="00F915CB"/>
    <w:rsid w:val="00F95F8F"/>
    <w:rsid w:val="00FA4B2A"/>
    <w:rsid w:val="00FB3D38"/>
    <w:rsid w:val="00FC4F31"/>
    <w:rsid w:val="00FC565B"/>
    <w:rsid w:val="00FC7672"/>
    <w:rsid w:val="00FD37A7"/>
    <w:rsid w:val="00FD68FD"/>
    <w:rsid w:val="00FE3042"/>
    <w:rsid w:val="00FE4448"/>
    <w:rsid w:val="00FF776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12EF7E"/>
  <w15:chartTrackingRefBased/>
  <w15:docId w15:val="{D978AB7B-5ABC-407E-8893-4CBDEC294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20E31"/>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autoRedefine/>
    <w:uiPriority w:val="9"/>
    <w:qFormat/>
    <w:rsid w:val="00265952"/>
    <w:pPr>
      <w:framePr w:hSpace="180" w:wrap="around" w:vAnchor="text" w:hAnchor="margin" w:y="-263"/>
      <w:spacing w:after="200" w:line="276" w:lineRule="auto"/>
      <w:jc w:val="both"/>
      <w:outlineLvl w:val="0"/>
    </w:pPr>
    <w:rPr>
      <w:b/>
      <w:sz w:val="28"/>
      <w:szCs w:val="40"/>
      <w:lang w:bidi="en-US"/>
    </w:rPr>
  </w:style>
  <w:style w:type="paragraph" w:styleId="Heading2">
    <w:name w:val="heading 2"/>
    <w:basedOn w:val="Normal"/>
    <w:next w:val="Normal"/>
    <w:link w:val="Heading2Char"/>
    <w:uiPriority w:val="9"/>
    <w:unhideWhenUsed/>
    <w:qFormat/>
    <w:rsid w:val="00F3047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A009B"/>
    <w:pPr>
      <w:keepNext/>
      <w:keepLines/>
      <w:spacing w:before="40"/>
      <w:outlineLvl w:val="2"/>
    </w:pPr>
    <w:rPr>
      <w:rFonts w:asciiTheme="majorHAnsi" w:eastAsiaTheme="majorEastAsia" w:hAnsiTheme="majorHAnsi" w:cstheme="majorBidi"/>
      <w:color w:val="1F3763" w:themeColor="accent1" w:themeShade="7F"/>
    </w:rPr>
  </w:style>
  <w:style w:type="paragraph" w:styleId="Heading9">
    <w:name w:val="heading 9"/>
    <w:basedOn w:val="Normal"/>
    <w:next w:val="Normal"/>
    <w:link w:val="Heading9Char"/>
    <w:uiPriority w:val="9"/>
    <w:unhideWhenUsed/>
    <w:qFormat/>
    <w:rsid w:val="004C0249"/>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157FF4"/>
    <w:pPr>
      <w:tabs>
        <w:tab w:val="center" w:pos="4680"/>
        <w:tab w:val="right" w:pos="9360"/>
      </w:tabs>
    </w:pPr>
  </w:style>
  <w:style w:type="character" w:customStyle="1" w:styleId="HeaderChar">
    <w:name w:val="Header Char"/>
    <w:basedOn w:val="DefaultParagraphFont"/>
    <w:link w:val="Header"/>
    <w:uiPriority w:val="99"/>
    <w:rsid w:val="00157FF4"/>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57FF4"/>
    <w:pPr>
      <w:tabs>
        <w:tab w:val="center" w:pos="4680"/>
        <w:tab w:val="right" w:pos="9360"/>
      </w:tabs>
    </w:pPr>
  </w:style>
  <w:style w:type="character" w:customStyle="1" w:styleId="FooterChar">
    <w:name w:val="Footer Char"/>
    <w:basedOn w:val="DefaultParagraphFont"/>
    <w:link w:val="Footer"/>
    <w:uiPriority w:val="99"/>
    <w:rsid w:val="00157FF4"/>
    <w:rPr>
      <w:rFonts w:ascii="Times New Roman" w:eastAsia="Times New Roman" w:hAnsi="Times New Roman" w:cs="Times New Roman"/>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B21958"/>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037115"/>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265952"/>
    <w:rPr>
      <w:rFonts w:ascii="Times New Roman" w:eastAsia="Times New Roman" w:hAnsi="Times New Roman" w:cs="Times New Roman"/>
      <w:b/>
      <w:sz w:val="28"/>
      <w:szCs w:val="40"/>
      <w:lang w:bidi="en-US"/>
    </w:rPr>
  </w:style>
  <w:style w:type="paragraph" w:styleId="NoSpacing">
    <w:name w:val="No Spacing"/>
    <w:basedOn w:val="Normal"/>
    <w:link w:val="NoSpacingChar"/>
    <w:uiPriority w:val="1"/>
    <w:qFormat/>
    <w:rsid w:val="00DF1BD4"/>
    <w:rPr>
      <w:rFonts w:ascii="Calibri" w:hAnsi="Calibri"/>
      <w:sz w:val="22"/>
      <w:szCs w:val="22"/>
      <w:lang w:bidi="en-US"/>
    </w:rPr>
  </w:style>
  <w:style w:type="character" w:customStyle="1" w:styleId="NoSpacingChar">
    <w:name w:val="No Spacing Char"/>
    <w:basedOn w:val="DefaultParagraphFont"/>
    <w:link w:val="NoSpacing"/>
    <w:uiPriority w:val="1"/>
    <w:rsid w:val="00DF1BD4"/>
    <w:rPr>
      <w:rFonts w:ascii="Calibri" w:eastAsia="Times New Roman" w:hAnsi="Calibri" w:cs="Times New Roman"/>
      <w:lang w:bidi="en-US"/>
    </w:rPr>
  </w:style>
  <w:style w:type="paragraph" w:styleId="BalloonText">
    <w:name w:val="Balloon Text"/>
    <w:basedOn w:val="Normal"/>
    <w:link w:val="BalloonTextChar"/>
    <w:uiPriority w:val="99"/>
    <w:semiHidden/>
    <w:unhideWhenUsed/>
    <w:rsid w:val="00685FF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5FF0"/>
    <w:rPr>
      <w:rFonts w:ascii="Segoe UI" w:eastAsia="Times New Roman" w:hAnsi="Segoe UI" w:cs="Segoe UI"/>
      <w:sz w:val="18"/>
      <w:szCs w:val="18"/>
    </w:rPr>
  </w:style>
  <w:style w:type="paragraph" w:styleId="Title">
    <w:name w:val="Title"/>
    <w:basedOn w:val="Normal"/>
    <w:next w:val="Normal"/>
    <w:link w:val="TitleChar"/>
    <w:qFormat/>
    <w:rsid w:val="00923A77"/>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rsid w:val="00923A77"/>
    <w:rPr>
      <w:rFonts w:asciiTheme="majorHAnsi" w:eastAsiaTheme="majorEastAsia" w:hAnsiTheme="majorHAnsi" w:cstheme="majorBidi"/>
      <w:color w:val="323E4F" w:themeColor="text2" w:themeShade="BF"/>
      <w:spacing w:val="5"/>
      <w:kern w:val="28"/>
      <w:sz w:val="52"/>
      <w:szCs w:val="52"/>
    </w:rPr>
  </w:style>
  <w:style w:type="character" w:styleId="Hyperlink">
    <w:name w:val="Hyperlink"/>
    <w:basedOn w:val="DefaultParagraphFont"/>
    <w:uiPriority w:val="99"/>
    <w:unhideWhenUsed/>
    <w:rsid w:val="005F6068"/>
    <w:rPr>
      <w:color w:val="0000FF"/>
      <w:u w:val="single"/>
    </w:rPr>
  </w:style>
  <w:style w:type="character" w:customStyle="1" w:styleId="Heading9Char">
    <w:name w:val="Heading 9 Char"/>
    <w:basedOn w:val="DefaultParagraphFont"/>
    <w:link w:val="Heading9"/>
    <w:uiPriority w:val="9"/>
    <w:rsid w:val="004C0249"/>
    <w:rPr>
      <w:rFonts w:asciiTheme="majorHAnsi" w:eastAsiaTheme="majorEastAsia" w:hAnsiTheme="majorHAnsi" w:cstheme="majorBidi"/>
      <w:i/>
      <w:iCs/>
      <w:color w:val="272727" w:themeColor="text1" w:themeTint="D8"/>
      <w:sz w:val="21"/>
      <w:szCs w:val="21"/>
    </w:rPr>
  </w:style>
  <w:style w:type="paragraph" w:styleId="BodyTextIndent3">
    <w:name w:val="Body Text Indent 3"/>
    <w:basedOn w:val="Normal"/>
    <w:link w:val="BodyTextIndent3Char"/>
    <w:rsid w:val="004C0249"/>
    <w:pPr>
      <w:ind w:firstLine="720"/>
    </w:pPr>
  </w:style>
  <w:style w:type="character" w:customStyle="1" w:styleId="BodyTextIndent3Char">
    <w:name w:val="Body Text Indent 3 Char"/>
    <w:basedOn w:val="DefaultParagraphFont"/>
    <w:link w:val="BodyTextIndent3"/>
    <w:rsid w:val="004C0249"/>
    <w:rPr>
      <w:rFonts w:ascii="Times New Roman" w:eastAsia="Times New Roman" w:hAnsi="Times New Roman" w:cs="Times New Roman"/>
      <w:sz w:val="24"/>
      <w:szCs w:val="24"/>
    </w:rPr>
  </w:style>
  <w:style w:type="paragraph" w:styleId="BlockText">
    <w:name w:val="Block Text"/>
    <w:basedOn w:val="Normal"/>
    <w:rsid w:val="00416C1F"/>
    <w:pPr>
      <w:ind w:left="1440" w:right="4716"/>
      <w:jc w:val="both"/>
    </w:pPr>
  </w:style>
  <w:style w:type="paragraph" w:styleId="NormalWeb">
    <w:name w:val="Normal (Web)"/>
    <w:basedOn w:val="Normal"/>
    <w:uiPriority w:val="99"/>
    <w:unhideWhenUsed/>
    <w:rsid w:val="00F22624"/>
    <w:pPr>
      <w:spacing w:before="100" w:beforeAutospacing="1" w:after="100" w:afterAutospacing="1"/>
    </w:pPr>
  </w:style>
  <w:style w:type="paragraph" w:styleId="BodyText">
    <w:name w:val="Body Text"/>
    <w:basedOn w:val="Normal"/>
    <w:link w:val="BodyTextChar"/>
    <w:uiPriority w:val="99"/>
    <w:unhideWhenUsed/>
    <w:rsid w:val="003168FF"/>
    <w:pPr>
      <w:spacing w:after="120" w:line="276" w:lineRule="auto"/>
    </w:pPr>
    <w:rPr>
      <w:rFonts w:asciiTheme="minorHAnsi" w:eastAsiaTheme="minorHAnsi" w:hAnsiTheme="minorHAnsi" w:cstheme="minorBidi"/>
      <w:sz w:val="22"/>
      <w:szCs w:val="22"/>
    </w:rPr>
  </w:style>
  <w:style w:type="character" w:customStyle="1" w:styleId="BodyTextChar">
    <w:name w:val="Body Text Char"/>
    <w:basedOn w:val="DefaultParagraphFont"/>
    <w:link w:val="BodyText"/>
    <w:uiPriority w:val="99"/>
    <w:rsid w:val="003168FF"/>
  </w:style>
  <w:style w:type="character" w:customStyle="1" w:styleId="UnresolvedMention">
    <w:name w:val="Unresolved Mention"/>
    <w:basedOn w:val="DefaultParagraphFont"/>
    <w:uiPriority w:val="99"/>
    <w:semiHidden/>
    <w:unhideWhenUsed/>
    <w:rsid w:val="00046047"/>
    <w:rPr>
      <w:color w:val="605E5C"/>
      <w:shd w:val="clear" w:color="auto" w:fill="E1DFDD"/>
    </w:rPr>
  </w:style>
  <w:style w:type="character" w:styleId="Strong">
    <w:name w:val="Strong"/>
    <w:basedOn w:val="DefaultParagraphFont"/>
    <w:uiPriority w:val="22"/>
    <w:qFormat/>
    <w:rsid w:val="00EE0CBC"/>
    <w:rPr>
      <w:b/>
      <w:bCs/>
    </w:rPr>
  </w:style>
  <w:style w:type="character" w:customStyle="1" w:styleId="Heading2Char">
    <w:name w:val="Heading 2 Char"/>
    <w:basedOn w:val="DefaultParagraphFont"/>
    <w:link w:val="Heading2"/>
    <w:uiPriority w:val="9"/>
    <w:rsid w:val="00F30475"/>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AA009B"/>
    <w:rPr>
      <w:rFonts w:asciiTheme="majorHAnsi" w:eastAsiaTheme="majorEastAsia" w:hAnsiTheme="majorHAnsi" w:cstheme="majorBidi"/>
      <w:color w:val="1F3763" w:themeColor="accent1" w:themeShade="7F"/>
      <w:sz w:val="24"/>
      <w:szCs w:val="24"/>
    </w:rPr>
  </w:style>
  <w:style w:type="paragraph" w:styleId="TOCHeading">
    <w:name w:val="TOC Heading"/>
    <w:basedOn w:val="Heading1"/>
    <w:next w:val="Normal"/>
    <w:uiPriority w:val="39"/>
    <w:unhideWhenUsed/>
    <w:qFormat/>
    <w:rsid w:val="00773432"/>
    <w:pPr>
      <w:keepNext/>
      <w:keepLines/>
      <w:framePr w:hSpace="0" w:wrap="auto" w:vAnchor="margin" w:hAnchor="text" w:yAlign="inline"/>
      <w:spacing w:before="240" w:after="0" w:line="259" w:lineRule="auto"/>
      <w:outlineLvl w:val="9"/>
    </w:pPr>
    <w:rPr>
      <w:rFonts w:asciiTheme="majorHAnsi" w:eastAsiaTheme="majorEastAsia" w:hAnsiTheme="majorHAnsi" w:cstheme="majorBidi"/>
      <w:b w:val="0"/>
      <w:color w:val="2F5496" w:themeColor="accent1" w:themeShade="BF"/>
      <w:sz w:val="32"/>
      <w:szCs w:val="32"/>
      <w:lang w:bidi="ar-SA"/>
    </w:rPr>
  </w:style>
  <w:style w:type="paragraph" w:styleId="TOC1">
    <w:name w:val="toc 1"/>
    <w:basedOn w:val="Normal"/>
    <w:next w:val="Normal"/>
    <w:autoRedefine/>
    <w:uiPriority w:val="39"/>
    <w:unhideWhenUsed/>
    <w:rsid w:val="00BF5D9F"/>
    <w:pPr>
      <w:tabs>
        <w:tab w:val="right" w:leader="dot" w:pos="9440"/>
      </w:tabs>
      <w:spacing w:after="100"/>
    </w:pPr>
    <w:rPr>
      <w:noProof/>
      <w:lang w:bidi="en-US"/>
    </w:rPr>
  </w:style>
  <w:style w:type="paragraph" w:styleId="TOC2">
    <w:name w:val="toc 2"/>
    <w:basedOn w:val="Normal"/>
    <w:next w:val="Normal"/>
    <w:autoRedefine/>
    <w:uiPriority w:val="39"/>
    <w:unhideWhenUsed/>
    <w:rsid w:val="00773432"/>
    <w:pPr>
      <w:spacing w:after="100"/>
      <w:ind w:left="240"/>
    </w:pPr>
  </w:style>
  <w:style w:type="paragraph" w:styleId="TOC3">
    <w:name w:val="toc 3"/>
    <w:basedOn w:val="Normal"/>
    <w:next w:val="Normal"/>
    <w:autoRedefine/>
    <w:uiPriority w:val="39"/>
    <w:unhideWhenUsed/>
    <w:rsid w:val="00773432"/>
    <w:pPr>
      <w:spacing w:after="100"/>
      <w:ind w:left="480"/>
    </w:pPr>
  </w:style>
  <w:style w:type="paragraph" w:styleId="TOC4">
    <w:name w:val="toc 4"/>
    <w:basedOn w:val="Normal"/>
    <w:next w:val="Normal"/>
    <w:autoRedefine/>
    <w:uiPriority w:val="39"/>
    <w:unhideWhenUsed/>
    <w:rsid w:val="00D21BB1"/>
    <w:pPr>
      <w:spacing w:after="100" w:line="259"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rsid w:val="00D21BB1"/>
    <w:pPr>
      <w:spacing w:after="100" w:line="259"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rsid w:val="00D21BB1"/>
    <w:pPr>
      <w:spacing w:after="100" w:line="259"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rsid w:val="00D21BB1"/>
    <w:pPr>
      <w:spacing w:after="100" w:line="259"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rsid w:val="00D21BB1"/>
    <w:pPr>
      <w:spacing w:after="100" w:line="259"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rsid w:val="00D21BB1"/>
    <w:pPr>
      <w:spacing w:after="100" w:line="259" w:lineRule="auto"/>
      <w:ind w:left="1760"/>
    </w:pPr>
    <w:rPr>
      <w:rFonts w:asciiTheme="minorHAnsi" w:eastAsiaTheme="minorEastAsia" w:hAnsiTheme="minorHAnsi" w:cstheme="minorBidi"/>
      <w:sz w:val="22"/>
      <w:szCs w:val="22"/>
    </w:rPr>
  </w:style>
  <w:style w:type="paragraph" w:styleId="BodyTextIndent">
    <w:name w:val="Body Text Indent"/>
    <w:basedOn w:val="Normal"/>
    <w:link w:val="BodyTextIndentChar"/>
    <w:uiPriority w:val="99"/>
    <w:semiHidden/>
    <w:unhideWhenUsed/>
    <w:rsid w:val="00887D94"/>
    <w:pPr>
      <w:spacing w:after="120"/>
      <w:ind w:left="360"/>
    </w:pPr>
  </w:style>
  <w:style w:type="character" w:customStyle="1" w:styleId="BodyTextIndentChar">
    <w:name w:val="Body Text Indent Char"/>
    <w:basedOn w:val="DefaultParagraphFont"/>
    <w:link w:val="BodyTextIndent"/>
    <w:uiPriority w:val="99"/>
    <w:semiHidden/>
    <w:rsid w:val="00887D94"/>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192555">
      <w:bodyDiv w:val="1"/>
      <w:marLeft w:val="0"/>
      <w:marRight w:val="0"/>
      <w:marTop w:val="0"/>
      <w:marBottom w:val="0"/>
      <w:divBdr>
        <w:top w:val="none" w:sz="0" w:space="0" w:color="auto"/>
        <w:left w:val="none" w:sz="0" w:space="0" w:color="auto"/>
        <w:bottom w:val="none" w:sz="0" w:space="0" w:color="auto"/>
        <w:right w:val="none" w:sz="0" w:space="0" w:color="auto"/>
      </w:divBdr>
      <w:divsChild>
        <w:div w:id="1412435944">
          <w:marLeft w:val="547"/>
          <w:marRight w:val="0"/>
          <w:marTop w:val="200"/>
          <w:marBottom w:val="0"/>
          <w:divBdr>
            <w:top w:val="none" w:sz="0" w:space="0" w:color="auto"/>
            <w:left w:val="none" w:sz="0" w:space="0" w:color="auto"/>
            <w:bottom w:val="none" w:sz="0" w:space="0" w:color="auto"/>
            <w:right w:val="none" w:sz="0" w:space="0" w:color="auto"/>
          </w:divBdr>
        </w:div>
        <w:div w:id="1761372999">
          <w:marLeft w:val="547"/>
          <w:marRight w:val="0"/>
          <w:marTop w:val="200"/>
          <w:marBottom w:val="0"/>
          <w:divBdr>
            <w:top w:val="none" w:sz="0" w:space="0" w:color="auto"/>
            <w:left w:val="none" w:sz="0" w:space="0" w:color="auto"/>
            <w:bottom w:val="none" w:sz="0" w:space="0" w:color="auto"/>
            <w:right w:val="none" w:sz="0" w:space="0" w:color="auto"/>
          </w:divBdr>
        </w:div>
        <w:div w:id="2045278466">
          <w:marLeft w:val="547"/>
          <w:marRight w:val="0"/>
          <w:marTop w:val="200"/>
          <w:marBottom w:val="0"/>
          <w:divBdr>
            <w:top w:val="none" w:sz="0" w:space="0" w:color="auto"/>
            <w:left w:val="none" w:sz="0" w:space="0" w:color="auto"/>
            <w:bottom w:val="none" w:sz="0" w:space="0" w:color="auto"/>
            <w:right w:val="none" w:sz="0" w:space="0" w:color="auto"/>
          </w:divBdr>
        </w:div>
        <w:div w:id="1877737876">
          <w:marLeft w:val="547"/>
          <w:marRight w:val="0"/>
          <w:marTop w:val="200"/>
          <w:marBottom w:val="0"/>
          <w:divBdr>
            <w:top w:val="none" w:sz="0" w:space="0" w:color="auto"/>
            <w:left w:val="none" w:sz="0" w:space="0" w:color="auto"/>
            <w:bottom w:val="none" w:sz="0" w:space="0" w:color="auto"/>
            <w:right w:val="none" w:sz="0" w:space="0" w:color="auto"/>
          </w:divBdr>
        </w:div>
      </w:divsChild>
    </w:div>
    <w:div w:id="727001504">
      <w:bodyDiv w:val="1"/>
      <w:marLeft w:val="0"/>
      <w:marRight w:val="0"/>
      <w:marTop w:val="0"/>
      <w:marBottom w:val="0"/>
      <w:divBdr>
        <w:top w:val="none" w:sz="0" w:space="0" w:color="auto"/>
        <w:left w:val="none" w:sz="0" w:space="0" w:color="auto"/>
        <w:bottom w:val="none" w:sz="0" w:space="0" w:color="auto"/>
        <w:right w:val="none" w:sz="0" w:space="0" w:color="auto"/>
      </w:divBdr>
      <w:divsChild>
        <w:div w:id="1034425305">
          <w:marLeft w:val="720"/>
          <w:marRight w:val="0"/>
          <w:marTop w:val="154"/>
          <w:marBottom w:val="0"/>
          <w:divBdr>
            <w:top w:val="none" w:sz="0" w:space="0" w:color="auto"/>
            <w:left w:val="none" w:sz="0" w:space="0" w:color="auto"/>
            <w:bottom w:val="none" w:sz="0" w:space="0" w:color="auto"/>
            <w:right w:val="none" w:sz="0" w:space="0" w:color="auto"/>
          </w:divBdr>
        </w:div>
        <w:div w:id="1271889183">
          <w:marLeft w:val="720"/>
          <w:marRight w:val="0"/>
          <w:marTop w:val="154"/>
          <w:marBottom w:val="0"/>
          <w:divBdr>
            <w:top w:val="none" w:sz="0" w:space="0" w:color="auto"/>
            <w:left w:val="none" w:sz="0" w:space="0" w:color="auto"/>
            <w:bottom w:val="none" w:sz="0" w:space="0" w:color="auto"/>
            <w:right w:val="none" w:sz="0" w:space="0" w:color="auto"/>
          </w:divBdr>
        </w:div>
        <w:div w:id="1202591219">
          <w:marLeft w:val="720"/>
          <w:marRight w:val="0"/>
          <w:marTop w:val="154"/>
          <w:marBottom w:val="0"/>
          <w:divBdr>
            <w:top w:val="none" w:sz="0" w:space="0" w:color="auto"/>
            <w:left w:val="none" w:sz="0" w:space="0" w:color="auto"/>
            <w:bottom w:val="none" w:sz="0" w:space="0" w:color="auto"/>
            <w:right w:val="none" w:sz="0" w:space="0" w:color="auto"/>
          </w:divBdr>
        </w:div>
        <w:div w:id="590503463">
          <w:marLeft w:val="720"/>
          <w:marRight w:val="0"/>
          <w:marTop w:val="154"/>
          <w:marBottom w:val="0"/>
          <w:divBdr>
            <w:top w:val="none" w:sz="0" w:space="0" w:color="auto"/>
            <w:left w:val="none" w:sz="0" w:space="0" w:color="auto"/>
            <w:bottom w:val="none" w:sz="0" w:space="0" w:color="auto"/>
            <w:right w:val="none" w:sz="0" w:space="0" w:color="auto"/>
          </w:divBdr>
        </w:div>
      </w:divsChild>
    </w:div>
    <w:div w:id="935133376">
      <w:bodyDiv w:val="1"/>
      <w:marLeft w:val="0"/>
      <w:marRight w:val="0"/>
      <w:marTop w:val="0"/>
      <w:marBottom w:val="0"/>
      <w:divBdr>
        <w:top w:val="none" w:sz="0" w:space="0" w:color="auto"/>
        <w:left w:val="none" w:sz="0" w:space="0" w:color="auto"/>
        <w:bottom w:val="none" w:sz="0" w:space="0" w:color="auto"/>
        <w:right w:val="none" w:sz="0" w:space="0" w:color="auto"/>
      </w:divBdr>
      <w:divsChild>
        <w:div w:id="81876391">
          <w:marLeft w:val="547"/>
          <w:marRight w:val="0"/>
          <w:marTop w:val="0"/>
          <w:marBottom w:val="0"/>
          <w:divBdr>
            <w:top w:val="none" w:sz="0" w:space="0" w:color="auto"/>
            <w:left w:val="none" w:sz="0" w:space="0" w:color="auto"/>
            <w:bottom w:val="none" w:sz="0" w:space="0" w:color="auto"/>
            <w:right w:val="none" w:sz="0" w:space="0" w:color="auto"/>
          </w:divBdr>
        </w:div>
        <w:div w:id="180437446">
          <w:marLeft w:val="547"/>
          <w:marRight w:val="0"/>
          <w:marTop w:val="0"/>
          <w:marBottom w:val="0"/>
          <w:divBdr>
            <w:top w:val="none" w:sz="0" w:space="0" w:color="auto"/>
            <w:left w:val="none" w:sz="0" w:space="0" w:color="auto"/>
            <w:bottom w:val="none" w:sz="0" w:space="0" w:color="auto"/>
            <w:right w:val="none" w:sz="0" w:space="0" w:color="auto"/>
          </w:divBdr>
        </w:div>
        <w:div w:id="1700815000">
          <w:marLeft w:val="547"/>
          <w:marRight w:val="0"/>
          <w:marTop w:val="0"/>
          <w:marBottom w:val="0"/>
          <w:divBdr>
            <w:top w:val="none" w:sz="0" w:space="0" w:color="auto"/>
            <w:left w:val="none" w:sz="0" w:space="0" w:color="auto"/>
            <w:bottom w:val="none" w:sz="0" w:space="0" w:color="auto"/>
            <w:right w:val="none" w:sz="0" w:space="0" w:color="auto"/>
          </w:divBdr>
        </w:div>
        <w:div w:id="1996521269">
          <w:marLeft w:val="547"/>
          <w:marRight w:val="0"/>
          <w:marTop w:val="0"/>
          <w:marBottom w:val="0"/>
          <w:divBdr>
            <w:top w:val="none" w:sz="0" w:space="0" w:color="auto"/>
            <w:left w:val="none" w:sz="0" w:space="0" w:color="auto"/>
            <w:bottom w:val="none" w:sz="0" w:space="0" w:color="auto"/>
            <w:right w:val="none" w:sz="0" w:space="0" w:color="auto"/>
          </w:divBdr>
        </w:div>
        <w:div w:id="1464617390">
          <w:marLeft w:val="547"/>
          <w:marRight w:val="0"/>
          <w:marTop w:val="0"/>
          <w:marBottom w:val="0"/>
          <w:divBdr>
            <w:top w:val="none" w:sz="0" w:space="0" w:color="auto"/>
            <w:left w:val="none" w:sz="0" w:space="0" w:color="auto"/>
            <w:bottom w:val="none" w:sz="0" w:space="0" w:color="auto"/>
            <w:right w:val="none" w:sz="0" w:space="0" w:color="auto"/>
          </w:divBdr>
        </w:div>
        <w:div w:id="844514336">
          <w:marLeft w:val="547"/>
          <w:marRight w:val="0"/>
          <w:marTop w:val="0"/>
          <w:marBottom w:val="0"/>
          <w:divBdr>
            <w:top w:val="none" w:sz="0" w:space="0" w:color="auto"/>
            <w:left w:val="none" w:sz="0" w:space="0" w:color="auto"/>
            <w:bottom w:val="none" w:sz="0" w:space="0" w:color="auto"/>
            <w:right w:val="none" w:sz="0" w:space="0" w:color="auto"/>
          </w:divBdr>
        </w:div>
        <w:div w:id="1827699740">
          <w:marLeft w:val="547"/>
          <w:marRight w:val="0"/>
          <w:marTop w:val="0"/>
          <w:marBottom w:val="0"/>
          <w:divBdr>
            <w:top w:val="none" w:sz="0" w:space="0" w:color="auto"/>
            <w:left w:val="none" w:sz="0" w:space="0" w:color="auto"/>
            <w:bottom w:val="none" w:sz="0" w:space="0" w:color="auto"/>
            <w:right w:val="none" w:sz="0" w:space="0" w:color="auto"/>
          </w:divBdr>
        </w:div>
        <w:div w:id="510946589">
          <w:marLeft w:val="547"/>
          <w:marRight w:val="0"/>
          <w:marTop w:val="0"/>
          <w:marBottom w:val="0"/>
          <w:divBdr>
            <w:top w:val="none" w:sz="0" w:space="0" w:color="auto"/>
            <w:left w:val="none" w:sz="0" w:space="0" w:color="auto"/>
            <w:bottom w:val="none" w:sz="0" w:space="0" w:color="auto"/>
            <w:right w:val="none" w:sz="0" w:space="0" w:color="auto"/>
          </w:divBdr>
        </w:div>
        <w:div w:id="1144389771">
          <w:marLeft w:val="547"/>
          <w:marRight w:val="0"/>
          <w:marTop w:val="0"/>
          <w:marBottom w:val="0"/>
          <w:divBdr>
            <w:top w:val="none" w:sz="0" w:space="0" w:color="auto"/>
            <w:left w:val="none" w:sz="0" w:space="0" w:color="auto"/>
            <w:bottom w:val="none" w:sz="0" w:space="0" w:color="auto"/>
            <w:right w:val="none" w:sz="0" w:space="0" w:color="auto"/>
          </w:divBdr>
        </w:div>
        <w:div w:id="1719238619">
          <w:marLeft w:val="547"/>
          <w:marRight w:val="0"/>
          <w:marTop w:val="0"/>
          <w:marBottom w:val="0"/>
          <w:divBdr>
            <w:top w:val="none" w:sz="0" w:space="0" w:color="auto"/>
            <w:left w:val="none" w:sz="0" w:space="0" w:color="auto"/>
            <w:bottom w:val="none" w:sz="0" w:space="0" w:color="auto"/>
            <w:right w:val="none" w:sz="0" w:space="0" w:color="auto"/>
          </w:divBdr>
        </w:div>
        <w:div w:id="1111558486">
          <w:marLeft w:val="547"/>
          <w:marRight w:val="0"/>
          <w:marTop w:val="0"/>
          <w:marBottom w:val="0"/>
          <w:divBdr>
            <w:top w:val="none" w:sz="0" w:space="0" w:color="auto"/>
            <w:left w:val="none" w:sz="0" w:space="0" w:color="auto"/>
            <w:bottom w:val="none" w:sz="0" w:space="0" w:color="auto"/>
            <w:right w:val="none" w:sz="0" w:space="0" w:color="auto"/>
          </w:divBdr>
        </w:div>
        <w:div w:id="321396579">
          <w:marLeft w:val="547"/>
          <w:marRight w:val="0"/>
          <w:marTop w:val="0"/>
          <w:marBottom w:val="0"/>
          <w:divBdr>
            <w:top w:val="none" w:sz="0" w:space="0" w:color="auto"/>
            <w:left w:val="none" w:sz="0" w:space="0" w:color="auto"/>
            <w:bottom w:val="none" w:sz="0" w:space="0" w:color="auto"/>
            <w:right w:val="none" w:sz="0" w:space="0" w:color="auto"/>
          </w:divBdr>
        </w:div>
        <w:div w:id="2139954679">
          <w:marLeft w:val="547"/>
          <w:marRight w:val="0"/>
          <w:marTop w:val="0"/>
          <w:marBottom w:val="0"/>
          <w:divBdr>
            <w:top w:val="none" w:sz="0" w:space="0" w:color="auto"/>
            <w:left w:val="none" w:sz="0" w:space="0" w:color="auto"/>
            <w:bottom w:val="none" w:sz="0" w:space="0" w:color="auto"/>
            <w:right w:val="none" w:sz="0" w:space="0" w:color="auto"/>
          </w:divBdr>
        </w:div>
      </w:divsChild>
    </w:div>
    <w:div w:id="1093672140">
      <w:bodyDiv w:val="1"/>
      <w:marLeft w:val="0"/>
      <w:marRight w:val="0"/>
      <w:marTop w:val="0"/>
      <w:marBottom w:val="0"/>
      <w:divBdr>
        <w:top w:val="none" w:sz="0" w:space="0" w:color="auto"/>
        <w:left w:val="none" w:sz="0" w:space="0" w:color="auto"/>
        <w:bottom w:val="none" w:sz="0" w:space="0" w:color="auto"/>
        <w:right w:val="none" w:sz="0" w:space="0" w:color="auto"/>
      </w:divBdr>
      <w:divsChild>
        <w:div w:id="1116755117">
          <w:marLeft w:val="720"/>
          <w:marRight w:val="0"/>
          <w:marTop w:val="154"/>
          <w:marBottom w:val="0"/>
          <w:divBdr>
            <w:top w:val="none" w:sz="0" w:space="0" w:color="auto"/>
            <w:left w:val="none" w:sz="0" w:space="0" w:color="auto"/>
            <w:bottom w:val="none" w:sz="0" w:space="0" w:color="auto"/>
            <w:right w:val="none" w:sz="0" w:space="0" w:color="auto"/>
          </w:divBdr>
        </w:div>
        <w:div w:id="1136140020">
          <w:marLeft w:val="720"/>
          <w:marRight w:val="0"/>
          <w:marTop w:val="154"/>
          <w:marBottom w:val="0"/>
          <w:divBdr>
            <w:top w:val="none" w:sz="0" w:space="0" w:color="auto"/>
            <w:left w:val="none" w:sz="0" w:space="0" w:color="auto"/>
            <w:bottom w:val="none" w:sz="0" w:space="0" w:color="auto"/>
            <w:right w:val="none" w:sz="0" w:space="0" w:color="auto"/>
          </w:divBdr>
        </w:div>
        <w:div w:id="1057164553">
          <w:marLeft w:val="720"/>
          <w:marRight w:val="0"/>
          <w:marTop w:val="154"/>
          <w:marBottom w:val="0"/>
          <w:divBdr>
            <w:top w:val="none" w:sz="0" w:space="0" w:color="auto"/>
            <w:left w:val="none" w:sz="0" w:space="0" w:color="auto"/>
            <w:bottom w:val="none" w:sz="0" w:space="0" w:color="auto"/>
            <w:right w:val="none" w:sz="0" w:space="0" w:color="auto"/>
          </w:divBdr>
        </w:div>
        <w:div w:id="1807969338">
          <w:marLeft w:val="1541"/>
          <w:marRight w:val="0"/>
          <w:marTop w:val="134"/>
          <w:marBottom w:val="0"/>
          <w:divBdr>
            <w:top w:val="none" w:sz="0" w:space="0" w:color="auto"/>
            <w:left w:val="none" w:sz="0" w:space="0" w:color="auto"/>
            <w:bottom w:val="none" w:sz="0" w:space="0" w:color="auto"/>
            <w:right w:val="none" w:sz="0" w:space="0" w:color="auto"/>
          </w:divBdr>
        </w:div>
        <w:div w:id="1132593808">
          <w:marLeft w:val="1541"/>
          <w:marRight w:val="0"/>
          <w:marTop w:val="134"/>
          <w:marBottom w:val="0"/>
          <w:divBdr>
            <w:top w:val="none" w:sz="0" w:space="0" w:color="auto"/>
            <w:left w:val="none" w:sz="0" w:space="0" w:color="auto"/>
            <w:bottom w:val="none" w:sz="0" w:space="0" w:color="auto"/>
            <w:right w:val="none" w:sz="0" w:space="0" w:color="auto"/>
          </w:divBdr>
        </w:div>
        <w:div w:id="767777049">
          <w:marLeft w:val="1541"/>
          <w:marRight w:val="0"/>
          <w:marTop w:val="134"/>
          <w:marBottom w:val="0"/>
          <w:divBdr>
            <w:top w:val="none" w:sz="0" w:space="0" w:color="auto"/>
            <w:left w:val="none" w:sz="0" w:space="0" w:color="auto"/>
            <w:bottom w:val="none" w:sz="0" w:space="0" w:color="auto"/>
            <w:right w:val="none" w:sz="0" w:space="0" w:color="auto"/>
          </w:divBdr>
        </w:div>
        <w:div w:id="903371776">
          <w:marLeft w:val="720"/>
          <w:marRight w:val="0"/>
          <w:marTop w:val="154"/>
          <w:marBottom w:val="0"/>
          <w:divBdr>
            <w:top w:val="none" w:sz="0" w:space="0" w:color="auto"/>
            <w:left w:val="none" w:sz="0" w:space="0" w:color="auto"/>
            <w:bottom w:val="none" w:sz="0" w:space="0" w:color="auto"/>
            <w:right w:val="none" w:sz="0" w:space="0" w:color="auto"/>
          </w:divBdr>
        </w:div>
        <w:div w:id="382876958">
          <w:marLeft w:val="720"/>
          <w:marRight w:val="0"/>
          <w:marTop w:val="154"/>
          <w:marBottom w:val="0"/>
          <w:divBdr>
            <w:top w:val="none" w:sz="0" w:space="0" w:color="auto"/>
            <w:left w:val="none" w:sz="0" w:space="0" w:color="auto"/>
            <w:bottom w:val="none" w:sz="0" w:space="0" w:color="auto"/>
            <w:right w:val="none" w:sz="0" w:space="0" w:color="auto"/>
          </w:divBdr>
        </w:div>
      </w:divsChild>
    </w:div>
    <w:div w:id="1097939877">
      <w:bodyDiv w:val="1"/>
      <w:marLeft w:val="0"/>
      <w:marRight w:val="0"/>
      <w:marTop w:val="0"/>
      <w:marBottom w:val="0"/>
      <w:divBdr>
        <w:top w:val="none" w:sz="0" w:space="0" w:color="auto"/>
        <w:left w:val="none" w:sz="0" w:space="0" w:color="auto"/>
        <w:bottom w:val="none" w:sz="0" w:space="0" w:color="auto"/>
        <w:right w:val="none" w:sz="0" w:space="0" w:color="auto"/>
      </w:divBdr>
    </w:div>
    <w:div w:id="1303924028">
      <w:bodyDiv w:val="1"/>
      <w:marLeft w:val="0"/>
      <w:marRight w:val="0"/>
      <w:marTop w:val="0"/>
      <w:marBottom w:val="0"/>
      <w:divBdr>
        <w:top w:val="none" w:sz="0" w:space="0" w:color="auto"/>
        <w:left w:val="none" w:sz="0" w:space="0" w:color="auto"/>
        <w:bottom w:val="none" w:sz="0" w:space="0" w:color="auto"/>
        <w:right w:val="none" w:sz="0" w:space="0" w:color="auto"/>
      </w:divBdr>
      <w:divsChild>
        <w:div w:id="1907186006">
          <w:marLeft w:val="576"/>
          <w:marRight w:val="0"/>
          <w:marTop w:val="80"/>
          <w:marBottom w:val="0"/>
          <w:divBdr>
            <w:top w:val="none" w:sz="0" w:space="0" w:color="auto"/>
            <w:left w:val="none" w:sz="0" w:space="0" w:color="auto"/>
            <w:bottom w:val="none" w:sz="0" w:space="0" w:color="auto"/>
            <w:right w:val="none" w:sz="0" w:space="0" w:color="auto"/>
          </w:divBdr>
        </w:div>
        <w:div w:id="1539857623">
          <w:marLeft w:val="576"/>
          <w:marRight w:val="0"/>
          <w:marTop w:val="80"/>
          <w:marBottom w:val="0"/>
          <w:divBdr>
            <w:top w:val="none" w:sz="0" w:space="0" w:color="auto"/>
            <w:left w:val="none" w:sz="0" w:space="0" w:color="auto"/>
            <w:bottom w:val="none" w:sz="0" w:space="0" w:color="auto"/>
            <w:right w:val="none" w:sz="0" w:space="0" w:color="auto"/>
          </w:divBdr>
        </w:div>
        <w:div w:id="321354692">
          <w:marLeft w:val="576"/>
          <w:marRight w:val="0"/>
          <w:marTop w:val="80"/>
          <w:marBottom w:val="0"/>
          <w:divBdr>
            <w:top w:val="none" w:sz="0" w:space="0" w:color="auto"/>
            <w:left w:val="none" w:sz="0" w:space="0" w:color="auto"/>
            <w:bottom w:val="none" w:sz="0" w:space="0" w:color="auto"/>
            <w:right w:val="none" w:sz="0" w:space="0" w:color="auto"/>
          </w:divBdr>
        </w:div>
      </w:divsChild>
    </w:div>
    <w:div w:id="1459296666">
      <w:bodyDiv w:val="1"/>
      <w:marLeft w:val="0"/>
      <w:marRight w:val="0"/>
      <w:marTop w:val="0"/>
      <w:marBottom w:val="0"/>
      <w:divBdr>
        <w:top w:val="none" w:sz="0" w:space="0" w:color="auto"/>
        <w:left w:val="none" w:sz="0" w:space="0" w:color="auto"/>
        <w:bottom w:val="none" w:sz="0" w:space="0" w:color="auto"/>
        <w:right w:val="none" w:sz="0" w:space="0" w:color="auto"/>
      </w:divBdr>
      <w:divsChild>
        <w:div w:id="1330790846">
          <w:marLeft w:val="979"/>
          <w:marRight w:val="0"/>
          <w:marTop w:val="65"/>
          <w:marBottom w:val="0"/>
          <w:divBdr>
            <w:top w:val="none" w:sz="0" w:space="0" w:color="auto"/>
            <w:left w:val="none" w:sz="0" w:space="0" w:color="auto"/>
            <w:bottom w:val="none" w:sz="0" w:space="0" w:color="auto"/>
            <w:right w:val="none" w:sz="0" w:space="0" w:color="auto"/>
          </w:divBdr>
        </w:div>
        <w:div w:id="1108625601">
          <w:marLeft w:val="979"/>
          <w:marRight w:val="0"/>
          <w:marTop w:val="65"/>
          <w:marBottom w:val="0"/>
          <w:divBdr>
            <w:top w:val="none" w:sz="0" w:space="0" w:color="auto"/>
            <w:left w:val="none" w:sz="0" w:space="0" w:color="auto"/>
            <w:bottom w:val="none" w:sz="0" w:space="0" w:color="auto"/>
            <w:right w:val="none" w:sz="0" w:space="0" w:color="auto"/>
          </w:divBdr>
        </w:div>
        <w:div w:id="1771850976">
          <w:marLeft w:val="979"/>
          <w:marRight w:val="0"/>
          <w:marTop w:val="65"/>
          <w:marBottom w:val="0"/>
          <w:divBdr>
            <w:top w:val="none" w:sz="0" w:space="0" w:color="auto"/>
            <w:left w:val="none" w:sz="0" w:space="0" w:color="auto"/>
            <w:bottom w:val="none" w:sz="0" w:space="0" w:color="auto"/>
            <w:right w:val="none" w:sz="0" w:space="0" w:color="auto"/>
          </w:divBdr>
        </w:div>
        <w:div w:id="1933125733">
          <w:marLeft w:val="979"/>
          <w:marRight w:val="0"/>
          <w:marTop w:val="65"/>
          <w:marBottom w:val="0"/>
          <w:divBdr>
            <w:top w:val="none" w:sz="0" w:space="0" w:color="auto"/>
            <w:left w:val="none" w:sz="0" w:space="0" w:color="auto"/>
            <w:bottom w:val="none" w:sz="0" w:space="0" w:color="auto"/>
            <w:right w:val="none" w:sz="0" w:space="0" w:color="auto"/>
          </w:divBdr>
        </w:div>
        <w:div w:id="1323973188">
          <w:marLeft w:val="979"/>
          <w:marRight w:val="0"/>
          <w:marTop w:val="65"/>
          <w:marBottom w:val="0"/>
          <w:divBdr>
            <w:top w:val="none" w:sz="0" w:space="0" w:color="auto"/>
            <w:left w:val="none" w:sz="0" w:space="0" w:color="auto"/>
            <w:bottom w:val="none" w:sz="0" w:space="0" w:color="auto"/>
            <w:right w:val="none" w:sz="0" w:space="0" w:color="auto"/>
          </w:divBdr>
        </w:div>
        <w:div w:id="1239241986">
          <w:marLeft w:val="979"/>
          <w:marRight w:val="0"/>
          <w:marTop w:val="65"/>
          <w:marBottom w:val="0"/>
          <w:divBdr>
            <w:top w:val="none" w:sz="0" w:space="0" w:color="auto"/>
            <w:left w:val="none" w:sz="0" w:space="0" w:color="auto"/>
            <w:bottom w:val="none" w:sz="0" w:space="0" w:color="auto"/>
            <w:right w:val="none" w:sz="0" w:space="0" w:color="auto"/>
          </w:divBdr>
        </w:div>
      </w:divsChild>
    </w:div>
    <w:div w:id="1477915000">
      <w:bodyDiv w:val="1"/>
      <w:marLeft w:val="0"/>
      <w:marRight w:val="0"/>
      <w:marTop w:val="0"/>
      <w:marBottom w:val="0"/>
      <w:divBdr>
        <w:top w:val="none" w:sz="0" w:space="0" w:color="auto"/>
        <w:left w:val="none" w:sz="0" w:space="0" w:color="auto"/>
        <w:bottom w:val="none" w:sz="0" w:space="0" w:color="auto"/>
        <w:right w:val="none" w:sz="0" w:space="0" w:color="auto"/>
      </w:divBdr>
      <w:divsChild>
        <w:div w:id="1153719916">
          <w:marLeft w:val="576"/>
          <w:marRight w:val="0"/>
          <w:marTop w:val="0"/>
          <w:marBottom w:val="0"/>
          <w:divBdr>
            <w:top w:val="none" w:sz="0" w:space="0" w:color="auto"/>
            <w:left w:val="none" w:sz="0" w:space="0" w:color="auto"/>
            <w:bottom w:val="none" w:sz="0" w:space="0" w:color="auto"/>
            <w:right w:val="none" w:sz="0" w:space="0" w:color="auto"/>
          </w:divBdr>
        </w:div>
        <w:div w:id="1726879622">
          <w:marLeft w:val="576"/>
          <w:marRight w:val="0"/>
          <w:marTop w:val="0"/>
          <w:marBottom w:val="0"/>
          <w:divBdr>
            <w:top w:val="none" w:sz="0" w:space="0" w:color="auto"/>
            <w:left w:val="none" w:sz="0" w:space="0" w:color="auto"/>
            <w:bottom w:val="none" w:sz="0" w:space="0" w:color="auto"/>
            <w:right w:val="none" w:sz="0" w:space="0" w:color="auto"/>
          </w:divBdr>
        </w:div>
        <w:div w:id="1405299390">
          <w:marLeft w:val="576"/>
          <w:marRight w:val="0"/>
          <w:marTop w:val="0"/>
          <w:marBottom w:val="0"/>
          <w:divBdr>
            <w:top w:val="none" w:sz="0" w:space="0" w:color="auto"/>
            <w:left w:val="none" w:sz="0" w:space="0" w:color="auto"/>
            <w:bottom w:val="none" w:sz="0" w:space="0" w:color="auto"/>
            <w:right w:val="none" w:sz="0" w:space="0" w:color="auto"/>
          </w:divBdr>
        </w:div>
        <w:div w:id="74055715">
          <w:marLeft w:val="576"/>
          <w:marRight w:val="0"/>
          <w:marTop w:val="80"/>
          <w:marBottom w:val="0"/>
          <w:divBdr>
            <w:top w:val="none" w:sz="0" w:space="0" w:color="auto"/>
            <w:left w:val="none" w:sz="0" w:space="0" w:color="auto"/>
            <w:bottom w:val="none" w:sz="0" w:space="0" w:color="auto"/>
            <w:right w:val="none" w:sz="0" w:space="0" w:color="auto"/>
          </w:divBdr>
        </w:div>
      </w:divsChild>
    </w:div>
    <w:div w:id="1539508347">
      <w:bodyDiv w:val="1"/>
      <w:marLeft w:val="0"/>
      <w:marRight w:val="0"/>
      <w:marTop w:val="0"/>
      <w:marBottom w:val="0"/>
      <w:divBdr>
        <w:top w:val="none" w:sz="0" w:space="0" w:color="auto"/>
        <w:left w:val="none" w:sz="0" w:space="0" w:color="auto"/>
        <w:bottom w:val="none" w:sz="0" w:space="0" w:color="auto"/>
        <w:right w:val="none" w:sz="0" w:space="0" w:color="auto"/>
      </w:divBdr>
      <w:divsChild>
        <w:div w:id="1120343381">
          <w:marLeft w:val="547"/>
          <w:marRight w:val="0"/>
          <w:marTop w:val="0"/>
          <w:marBottom w:val="0"/>
          <w:divBdr>
            <w:top w:val="none" w:sz="0" w:space="0" w:color="auto"/>
            <w:left w:val="none" w:sz="0" w:space="0" w:color="auto"/>
            <w:bottom w:val="none" w:sz="0" w:space="0" w:color="auto"/>
            <w:right w:val="none" w:sz="0" w:space="0" w:color="auto"/>
          </w:divBdr>
        </w:div>
        <w:div w:id="118572272">
          <w:marLeft w:val="1526"/>
          <w:marRight w:val="0"/>
          <w:marTop w:val="0"/>
          <w:marBottom w:val="0"/>
          <w:divBdr>
            <w:top w:val="none" w:sz="0" w:space="0" w:color="auto"/>
            <w:left w:val="none" w:sz="0" w:space="0" w:color="auto"/>
            <w:bottom w:val="none" w:sz="0" w:space="0" w:color="auto"/>
            <w:right w:val="none" w:sz="0" w:space="0" w:color="auto"/>
          </w:divBdr>
        </w:div>
        <w:div w:id="105539116">
          <w:marLeft w:val="1526"/>
          <w:marRight w:val="0"/>
          <w:marTop w:val="0"/>
          <w:marBottom w:val="0"/>
          <w:divBdr>
            <w:top w:val="none" w:sz="0" w:space="0" w:color="auto"/>
            <w:left w:val="none" w:sz="0" w:space="0" w:color="auto"/>
            <w:bottom w:val="none" w:sz="0" w:space="0" w:color="auto"/>
            <w:right w:val="none" w:sz="0" w:space="0" w:color="auto"/>
          </w:divBdr>
        </w:div>
        <w:div w:id="325062286">
          <w:marLeft w:val="1526"/>
          <w:marRight w:val="0"/>
          <w:marTop w:val="0"/>
          <w:marBottom w:val="0"/>
          <w:divBdr>
            <w:top w:val="none" w:sz="0" w:space="0" w:color="auto"/>
            <w:left w:val="none" w:sz="0" w:space="0" w:color="auto"/>
            <w:bottom w:val="none" w:sz="0" w:space="0" w:color="auto"/>
            <w:right w:val="none" w:sz="0" w:space="0" w:color="auto"/>
          </w:divBdr>
        </w:div>
      </w:divsChild>
    </w:div>
    <w:div w:id="1731733711">
      <w:bodyDiv w:val="1"/>
      <w:marLeft w:val="0"/>
      <w:marRight w:val="0"/>
      <w:marTop w:val="0"/>
      <w:marBottom w:val="0"/>
      <w:divBdr>
        <w:top w:val="none" w:sz="0" w:space="0" w:color="auto"/>
        <w:left w:val="none" w:sz="0" w:space="0" w:color="auto"/>
        <w:bottom w:val="none" w:sz="0" w:space="0" w:color="auto"/>
        <w:right w:val="none" w:sz="0" w:space="0" w:color="auto"/>
      </w:divBdr>
      <w:divsChild>
        <w:div w:id="1063679002">
          <w:marLeft w:val="720"/>
          <w:marRight w:val="0"/>
          <w:marTop w:val="154"/>
          <w:marBottom w:val="0"/>
          <w:divBdr>
            <w:top w:val="none" w:sz="0" w:space="0" w:color="auto"/>
            <w:left w:val="none" w:sz="0" w:space="0" w:color="auto"/>
            <w:bottom w:val="none" w:sz="0" w:space="0" w:color="auto"/>
            <w:right w:val="none" w:sz="0" w:space="0" w:color="auto"/>
          </w:divBdr>
        </w:div>
        <w:div w:id="725684161">
          <w:marLeft w:val="720"/>
          <w:marRight w:val="0"/>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jpeg"/><Relationship Id="rId21" Type="http://schemas.openxmlformats.org/officeDocument/2006/relationships/image" Target="media/image13.png"/><Relationship Id="rId34" Type="http://schemas.openxmlformats.org/officeDocument/2006/relationships/image" Target="media/image26.jpeg"/><Relationship Id="rId42" Type="http://schemas.openxmlformats.org/officeDocument/2006/relationships/image" Target="media/image34.jpeg"/><Relationship Id="rId47" Type="http://schemas.openxmlformats.org/officeDocument/2006/relationships/image" Target="media/image38.jpeg"/><Relationship Id="rId50" Type="http://schemas.openxmlformats.org/officeDocument/2006/relationships/image" Target="media/image41.jpeg"/><Relationship Id="rId55" Type="http://schemas.openxmlformats.org/officeDocument/2006/relationships/image" Target="media/image45.jpeg"/><Relationship Id="rId63" Type="http://schemas.openxmlformats.org/officeDocument/2006/relationships/image" Target="media/image53.emf"/><Relationship Id="rId68" Type="http://schemas.openxmlformats.org/officeDocument/2006/relationships/image" Target="media/image58.png"/><Relationship Id="rId76" Type="http://schemas.openxmlformats.org/officeDocument/2006/relationships/image" Target="media/image66.jpeg"/><Relationship Id="rId84" Type="http://schemas.openxmlformats.org/officeDocument/2006/relationships/image" Target="media/image74.png"/><Relationship Id="rId89" Type="http://schemas.openxmlformats.org/officeDocument/2006/relationships/image" Target="media/image78.png"/><Relationship Id="rId97" Type="http://schemas.openxmlformats.org/officeDocument/2006/relationships/footer" Target="footer2.xml"/><Relationship Id="rId7" Type="http://schemas.openxmlformats.org/officeDocument/2006/relationships/endnotes" Target="endnotes.xml"/><Relationship Id="rId71" Type="http://schemas.openxmlformats.org/officeDocument/2006/relationships/image" Target="media/image61.png"/><Relationship Id="rId92" Type="http://schemas.openxmlformats.org/officeDocument/2006/relationships/hyperlink" Target="file:///C:\Users\user\Desktop\New%20folder%20(5)\Yohannes%20behardar%2029\vedio%20for%20level%20two\cleaning.wmv" TargetMode="External"/><Relationship Id="rId2" Type="http://schemas.openxmlformats.org/officeDocument/2006/relationships/numbering" Target="numbering.xml"/><Relationship Id="rId16" Type="http://schemas.openxmlformats.org/officeDocument/2006/relationships/oleObject" Target="embeddings/oleObject2.bin"/><Relationship Id="rId29" Type="http://schemas.openxmlformats.org/officeDocument/2006/relationships/image" Target="media/image21.jpeg"/><Relationship Id="rId11" Type="http://schemas.openxmlformats.org/officeDocument/2006/relationships/oleObject" Target="embeddings/oleObject1.bin"/><Relationship Id="rId24" Type="http://schemas.openxmlformats.org/officeDocument/2006/relationships/image" Target="media/image16.jpeg"/><Relationship Id="rId32" Type="http://schemas.openxmlformats.org/officeDocument/2006/relationships/image" Target="media/image24.pn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image" Target="media/image36.jpeg"/><Relationship Id="rId53" Type="http://schemas.openxmlformats.org/officeDocument/2006/relationships/image" Target="media/image43.png"/><Relationship Id="rId58" Type="http://schemas.openxmlformats.org/officeDocument/2006/relationships/image" Target="media/image48.png"/><Relationship Id="rId66" Type="http://schemas.openxmlformats.org/officeDocument/2006/relationships/image" Target="media/image56.emf"/><Relationship Id="rId74" Type="http://schemas.openxmlformats.org/officeDocument/2006/relationships/image" Target="media/image64.png"/><Relationship Id="rId79" Type="http://schemas.openxmlformats.org/officeDocument/2006/relationships/image" Target="media/image69.png"/><Relationship Id="rId87" Type="http://schemas.openxmlformats.org/officeDocument/2006/relationships/footer" Target="footer1.xml"/><Relationship Id="rId5" Type="http://schemas.openxmlformats.org/officeDocument/2006/relationships/webSettings" Target="webSettings.xml"/><Relationship Id="rId61" Type="http://schemas.openxmlformats.org/officeDocument/2006/relationships/image" Target="media/image51.jpeg"/><Relationship Id="rId82" Type="http://schemas.openxmlformats.org/officeDocument/2006/relationships/image" Target="media/image72.png"/><Relationship Id="rId90" Type="http://schemas.openxmlformats.org/officeDocument/2006/relationships/image" Target="media/image79.png"/><Relationship Id="rId95" Type="http://schemas.openxmlformats.org/officeDocument/2006/relationships/hyperlink" Target="https://www.vehicleservicepros.com/in-the-bay/tools-equipment/article/10717421/shop-floor-maintenance-101-clean-as-you-go" TargetMode="External"/><Relationship Id="rId19" Type="http://schemas.openxmlformats.org/officeDocument/2006/relationships/image" Target="media/image11.png"/><Relationship Id="rId14" Type="http://schemas.openxmlformats.org/officeDocument/2006/relationships/image" Target="media/image7.jpe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image" Target="media/image22.png"/><Relationship Id="rId35" Type="http://schemas.openxmlformats.org/officeDocument/2006/relationships/image" Target="media/image27.jpeg"/><Relationship Id="rId43" Type="http://schemas.openxmlformats.org/officeDocument/2006/relationships/image" Target="media/image35.png"/><Relationship Id="rId48" Type="http://schemas.openxmlformats.org/officeDocument/2006/relationships/image" Target="media/image39.jpeg"/><Relationship Id="rId56" Type="http://schemas.openxmlformats.org/officeDocument/2006/relationships/image" Target="media/image46.png"/><Relationship Id="rId64" Type="http://schemas.openxmlformats.org/officeDocument/2006/relationships/image" Target="media/image54.emf"/><Relationship Id="rId69" Type="http://schemas.openxmlformats.org/officeDocument/2006/relationships/image" Target="media/image59.png"/><Relationship Id="rId77" Type="http://schemas.openxmlformats.org/officeDocument/2006/relationships/image" Target="media/image67.png"/><Relationship Id="rId8" Type="http://schemas.openxmlformats.org/officeDocument/2006/relationships/image" Target="media/image2.jpeg"/><Relationship Id="rId51" Type="http://schemas.openxmlformats.org/officeDocument/2006/relationships/image" Target="media/image40.png"/><Relationship Id="rId72" Type="http://schemas.openxmlformats.org/officeDocument/2006/relationships/image" Target="media/image62.png"/><Relationship Id="rId80" Type="http://schemas.openxmlformats.org/officeDocument/2006/relationships/image" Target="media/image70.png"/><Relationship Id="rId85" Type="http://schemas.openxmlformats.org/officeDocument/2006/relationships/image" Target="media/image75.png"/><Relationship Id="rId93" Type="http://schemas.openxmlformats.org/officeDocument/2006/relationships/image" Target="media/image80.png"/><Relationship Id="rId98"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9.jpe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7.png"/><Relationship Id="rId59" Type="http://schemas.openxmlformats.org/officeDocument/2006/relationships/image" Target="media/image49.png"/><Relationship Id="rId67" Type="http://schemas.openxmlformats.org/officeDocument/2006/relationships/image" Target="media/image57.emf"/><Relationship Id="rId20" Type="http://schemas.openxmlformats.org/officeDocument/2006/relationships/image" Target="media/image12.jpeg"/><Relationship Id="rId41" Type="http://schemas.openxmlformats.org/officeDocument/2006/relationships/image" Target="media/image33.jpeg"/><Relationship Id="rId54" Type="http://schemas.openxmlformats.org/officeDocument/2006/relationships/image" Target="media/image44.png"/><Relationship Id="rId62" Type="http://schemas.openxmlformats.org/officeDocument/2006/relationships/image" Target="media/image52.emf"/><Relationship Id="rId70" Type="http://schemas.openxmlformats.org/officeDocument/2006/relationships/image" Target="media/image60.png"/><Relationship Id="rId75" Type="http://schemas.openxmlformats.org/officeDocument/2006/relationships/image" Target="media/image65.png"/><Relationship Id="rId83" Type="http://schemas.openxmlformats.org/officeDocument/2006/relationships/image" Target="media/image73.png"/><Relationship Id="rId88" Type="http://schemas.openxmlformats.org/officeDocument/2006/relationships/image" Target="media/image77.png"/><Relationship Id="rId91" Type="http://schemas.openxmlformats.org/officeDocument/2006/relationships/hyperlink" Target="https://www.britannica.com/technology/materials-processing" TargetMode="External"/><Relationship Id="rId9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5.png"/><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image" Target="media/image40.jpeg"/><Relationship Id="rId57" Type="http://schemas.openxmlformats.org/officeDocument/2006/relationships/image" Target="media/image47.png"/><Relationship Id="rId10" Type="http://schemas.openxmlformats.org/officeDocument/2006/relationships/image" Target="media/image4.png"/><Relationship Id="rId31" Type="http://schemas.openxmlformats.org/officeDocument/2006/relationships/image" Target="media/image23.png"/><Relationship Id="rId44" Type="http://schemas.openxmlformats.org/officeDocument/2006/relationships/oleObject" Target="embeddings/oleObject3.bin"/><Relationship Id="rId52" Type="http://schemas.openxmlformats.org/officeDocument/2006/relationships/image" Target="media/image42.jpeg"/><Relationship Id="rId60" Type="http://schemas.openxmlformats.org/officeDocument/2006/relationships/image" Target="media/image50.png"/><Relationship Id="rId65" Type="http://schemas.openxmlformats.org/officeDocument/2006/relationships/image" Target="media/image55.emf"/><Relationship Id="rId73" Type="http://schemas.openxmlformats.org/officeDocument/2006/relationships/image" Target="media/image63.png"/><Relationship Id="rId78" Type="http://schemas.openxmlformats.org/officeDocument/2006/relationships/image" Target="media/image68.png"/><Relationship Id="rId81" Type="http://schemas.openxmlformats.org/officeDocument/2006/relationships/image" Target="media/image71.png"/><Relationship Id="rId86" Type="http://schemas.openxmlformats.org/officeDocument/2006/relationships/header" Target="header1.xml"/><Relationship Id="rId94" Type="http://schemas.openxmlformats.org/officeDocument/2006/relationships/hyperlink" Target="http://www.autobahncollision.com/repair-process/final-inspection-and-vehicle-delivery.htm" TargetMode="Externa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png"/><Relationship Id="rId13" Type="http://schemas.openxmlformats.org/officeDocument/2006/relationships/image" Target="media/image6.jpeg"/><Relationship Id="rId18" Type="http://schemas.openxmlformats.org/officeDocument/2006/relationships/image" Target="media/image10.jpeg"/><Relationship Id="rId39" Type="http://schemas.openxmlformats.org/officeDocument/2006/relationships/image" Target="media/image31.png"/></Relationships>
</file>

<file path=word/_rels/header1.xml.rels><?xml version="1.0" encoding="UTF-8" standalone="yes"?>
<Relationships xmlns="http://schemas.openxmlformats.org/package/2006/relationships"><Relationship Id="rId1" Type="http://schemas.openxmlformats.org/officeDocument/2006/relationships/image" Target="media/image76.png"/></Relationships>
</file>

<file path=word/_rels/header2.xml.rels><?xml version="1.0" encoding="UTF-8" standalone="yes"?>
<Relationships xmlns="http://schemas.openxmlformats.org/package/2006/relationships"><Relationship Id="rId1" Type="http://schemas.openxmlformats.org/officeDocument/2006/relationships/image" Target="media/image76.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99D53C-9FB1-4E28-A3B4-BDA967934E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13415</Words>
  <Characters>76469</Characters>
  <Application>Microsoft Office Word</Application>
  <DocSecurity>0</DocSecurity>
  <Lines>637</Lines>
  <Paragraphs>179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yohannes</dc:creator>
  <cp:keywords/>
  <dc:description/>
  <cp:lastModifiedBy>miira</cp:lastModifiedBy>
  <cp:revision>9</cp:revision>
  <cp:lastPrinted>2022-09-05T09:51:00Z</cp:lastPrinted>
  <dcterms:created xsi:type="dcterms:W3CDTF">2022-09-05T09:41:00Z</dcterms:created>
  <dcterms:modified xsi:type="dcterms:W3CDTF">2022-09-05T09:52:00Z</dcterms:modified>
</cp:coreProperties>
</file>