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2605" w:rsidRPr="00B6352F" w:rsidRDefault="00E62605" w:rsidP="00E62605">
      <w:pPr>
        <w:spacing w:after="0" w:line="360" w:lineRule="auto"/>
        <w:rPr>
          <w:rFonts w:ascii="Times New Roman" w:hAnsi="Times New Roman"/>
          <w:b/>
          <w:noProof/>
          <w:sz w:val="56"/>
          <w:szCs w:val="56"/>
        </w:rPr>
      </w:pPr>
      <w:r w:rsidRPr="00B6352F">
        <w:rPr>
          <w:rFonts w:ascii="Times New Roman" w:hAnsi="Times New Roman"/>
          <w:noProof/>
          <w:lang w:bidi="ar-SA"/>
        </w:rPr>
        <w:drawing>
          <wp:inline distT="0" distB="0" distL="0" distR="0">
            <wp:extent cx="1767840" cy="754380"/>
            <wp:effectExtent l="0" t="0" r="3810" b="762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67840" cy="754380"/>
                    </a:xfrm>
                    <a:prstGeom prst="rect">
                      <a:avLst/>
                    </a:prstGeom>
                    <a:noFill/>
                    <a:ln>
                      <a:noFill/>
                    </a:ln>
                  </pic:spPr>
                </pic:pic>
              </a:graphicData>
            </a:graphic>
          </wp:inline>
        </w:drawing>
      </w:r>
    </w:p>
    <w:p w:rsidR="00E62605" w:rsidRPr="00B6352F" w:rsidRDefault="00E62605" w:rsidP="00E62605">
      <w:pPr>
        <w:spacing w:after="0" w:line="360" w:lineRule="auto"/>
        <w:rPr>
          <w:rFonts w:ascii="Times New Roman" w:hAnsi="Times New Roman"/>
          <w:b/>
          <w:noProof/>
          <w:sz w:val="56"/>
          <w:szCs w:val="56"/>
        </w:rPr>
      </w:pPr>
    </w:p>
    <w:p w:rsidR="00DF46F9" w:rsidRPr="00B6352F" w:rsidRDefault="00DF46F9" w:rsidP="002F759D">
      <w:pPr>
        <w:spacing w:after="0" w:line="360" w:lineRule="auto"/>
        <w:jc w:val="center"/>
        <w:rPr>
          <w:rFonts w:ascii="Times New Roman" w:hAnsi="Times New Roman"/>
          <w:b/>
          <w:noProof/>
          <w:sz w:val="56"/>
          <w:szCs w:val="56"/>
        </w:rPr>
      </w:pPr>
      <w:r w:rsidRPr="00B6352F">
        <w:rPr>
          <w:rFonts w:ascii="Times New Roman" w:hAnsi="Times New Roman"/>
          <w:b/>
          <w:noProof/>
          <w:sz w:val="56"/>
          <w:szCs w:val="56"/>
        </w:rPr>
        <w:t>Building Electrical Installation</w:t>
      </w:r>
    </w:p>
    <w:p w:rsidR="00DF46F9" w:rsidRPr="00B6352F" w:rsidRDefault="00DF46F9" w:rsidP="00EE1181">
      <w:pPr>
        <w:spacing w:after="0" w:line="360" w:lineRule="auto"/>
        <w:ind w:left="2880" w:firstLine="720"/>
        <w:jc w:val="both"/>
        <w:rPr>
          <w:rFonts w:ascii="Times New Roman" w:hAnsi="Times New Roman"/>
          <w:b/>
          <w:noProof/>
          <w:sz w:val="56"/>
          <w:szCs w:val="56"/>
        </w:rPr>
      </w:pPr>
      <w:r w:rsidRPr="00B6352F">
        <w:rPr>
          <w:rFonts w:ascii="Times New Roman" w:hAnsi="Times New Roman"/>
          <w:b/>
          <w:noProof/>
          <w:sz w:val="56"/>
          <w:szCs w:val="56"/>
        </w:rPr>
        <w:t>Level-I</w:t>
      </w:r>
    </w:p>
    <w:p w:rsidR="00D65A17" w:rsidRPr="00B6352F" w:rsidRDefault="00EE1181" w:rsidP="002F759D">
      <w:pPr>
        <w:spacing w:after="0" w:line="360" w:lineRule="auto"/>
        <w:jc w:val="center"/>
        <w:rPr>
          <w:rFonts w:ascii="Times New Roman" w:hAnsi="Times New Roman"/>
          <w:b/>
          <w:bCs/>
          <w:sz w:val="40"/>
          <w:szCs w:val="40"/>
        </w:rPr>
      </w:pPr>
      <w:r w:rsidRPr="00B6352F">
        <w:rPr>
          <w:rFonts w:ascii="Times New Roman" w:hAnsi="Times New Roman"/>
          <w:b/>
          <w:bCs/>
          <w:sz w:val="40"/>
          <w:szCs w:val="40"/>
        </w:rPr>
        <w:t xml:space="preserve">Based </w:t>
      </w:r>
      <w:r w:rsidR="00DF46F9" w:rsidRPr="00B6352F">
        <w:rPr>
          <w:rFonts w:ascii="Times New Roman" w:hAnsi="Times New Roman"/>
          <w:b/>
          <w:bCs/>
          <w:sz w:val="40"/>
          <w:szCs w:val="40"/>
        </w:rPr>
        <w:t xml:space="preserve"> on March 2022, Curriculum Version 1</w:t>
      </w:r>
    </w:p>
    <w:p w:rsidR="002F759D" w:rsidRPr="00B6352F" w:rsidRDefault="002F759D" w:rsidP="001878BE">
      <w:pPr>
        <w:spacing w:after="0" w:line="360" w:lineRule="auto"/>
        <w:jc w:val="both"/>
        <w:rPr>
          <w:rFonts w:ascii="Times New Roman" w:hAnsi="Times New Roman"/>
          <w:b/>
          <w:bCs/>
          <w:sz w:val="20"/>
          <w:szCs w:val="20"/>
        </w:rPr>
      </w:pPr>
    </w:p>
    <w:p w:rsidR="002F759D" w:rsidRPr="00B6352F" w:rsidRDefault="002F759D" w:rsidP="002F759D">
      <w:pPr>
        <w:spacing w:after="0" w:line="360" w:lineRule="auto"/>
        <w:jc w:val="center"/>
        <w:rPr>
          <w:rFonts w:ascii="Times New Roman" w:hAnsi="Times New Roman"/>
          <w:b/>
          <w:bCs/>
          <w:sz w:val="40"/>
          <w:szCs w:val="40"/>
        </w:rPr>
      </w:pPr>
      <w:r w:rsidRPr="00B6352F">
        <w:rPr>
          <w:rFonts w:ascii="Times New Roman" w:hAnsi="Times New Roman"/>
          <w:b/>
          <w:bCs/>
          <w:noProof/>
          <w:sz w:val="40"/>
          <w:szCs w:val="40"/>
          <w:lang w:bidi="ar-SA"/>
        </w:rPr>
        <w:drawing>
          <wp:inline distT="0" distB="0" distL="0" distR="0">
            <wp:extent cx="4351020" cy="149940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52676" cy="1499976"/>
                    </a:xfrm>
                    <a:prstGeom prst="rect">
                      <a:avLst/>
                    </a:prstGeom>
                    <a:noFill/>
                  </pic:spPr>
                </pic:pic>
              </a:graphicData>
            </a:graphic>
          </wp:inline>
        </w:drawing>
      </w:r>
    </w:p>
    <w:p w:rsidR="00AF1FD3" w:rsidRPr="00B6352F" w:rsidRDefault="00EE1181" w:rsidP="00AF1FD3">
      <w:pPr>
        <w:spacing w:line="360" w:lineRule="auto"/>
        <w:ind w:left="2340" w:hanging="2250"/>
        <w:rPr>
          <w:rFonts w:ascii="Times New Roman" w:hAnsi="Times New Roman"/>
          <w:b/>
          <w:sz w:val="40"/>
          <w:szCs w:val="40"/>
        </w:rPr>
      </w:pPr>
      <w:r w:rsidRPr="00B6352F">
        <w:rPr>
          <w:rFonts w:ascii="Times New Roman" w:hAnsi="Times New Roman"/>
          <w:b/>
          <w:sz w:val="40"/>
          <w:szCs w:val="40"/>
        </w:rPr>
        <w:t>Module</w:t>
      </w:r>
      <w:r w:rsidR="00C1144C" w:rsidRPr="00B6352F">
        <w:rPr>
          <w:rFonts w:ascii="Times New Roman" w:hAnsi="Times New Roman"/>
          <w:b/>
          <w:sz w:val="40"/>
          <w:szCs w:val="40"/>
        </w:rPr>
        <w:t>Title:-</w:t>
      </w:r>
      <w:r w:rsidRPr="00B6352F">
        <w:rPr>
          <w:rFonts w:ascii="Times New Roman" w:hAnsi="Times New Roman"/>
          <w:b/>
          <w:sz w:val="40"/>
          <w:szCs w:val="40"/>
        </w:rPr>
        <w:t>Carry-OutMeasurements</w:t>
      </w:r>
      <w:r w:rsidR="00B42276" w:rsidRPr="00B6352F">
        <w:rPr>
          <w:rFonts w:ascii="Times New Roman" w:hAnsi="Times New Roman"/>
          <w:b/>
          <w:sz w:val="40"/>
          <w:szCs w:val="40"/>
        </w:rPr>
        <w:t>andSimple Calculations</w:t>
      </w:r>
    </w:p>
    <w:p w:rsidR="00DF46F9" w:rsidRPr="00B6352F" w:rsidRDefault="00DF46F9" w:rsidP="00AF1FD3">
      <w:pPr>
        <w:spacing w:line="360" w:lineRule="auto"/>
        <w:ind w:left="2340" w:hanging="2250"/>
        <w:rPr>
          <w:rFonts w:ascii="Times New Roman" w:hAnsi="Times New Roman"/>
          <w:sz w:val="40"/>
          <w:szCs w:val="40"/>
        </w:rPr>
      </w:pPr>
      <w:r w:rsidRPr="00B6352F">
        <w:rPr>
          <w:rFonts w:ascii="Times New Roman" w:hAnsi="Times New Roman"/>
          <w:b/>
          <w:sz w:val="40"/>
          <w:szCs w:val="40"/>
        </w:rPr>
        <w:t xml:space="preserve">Module code: </w:t>
      </w:r>
      <w:r w:rsidR="003C4256" w:rsidRPr="00B6352F">
        <w:rPr>
          <w:rFonts w:ascii="Times New Roman" w:hAnsi="Times New Roman"/>
          <w:b/>
          <w:sz w:val="40"/>
          <w:szCs w:val="40"/>
        </w:rPr>
        <w:t>EIS BEI1 M02 08</w:t>
      </w:r>
      <w:r w:rsidR="00102433" w:rsidRPr="00B6352F">
        <w:rPr>
          <w:rFonts w:ascii="Times New Roman" w:hAnsi="Times New Roman"/>
          <w:b/>
          <w:sz w:val="40"/>
          <w:szCs w:val="40"/>
        </w:rPr>
        <w:t>22</w:t>
      </w:r>
    </w:p>
    <w:p w:rsidR="00AF1FD3" w:rsidRPr="00B6352F" w:rsidRDefault="00CD522F" w:rsidP="00AF1FD3">
      <w:pPr>
        <w:tabs>
          <w:tab w:val="left" w:pos="3600"/>
        </w:tabs>
        <w:spacing w:after="0" w:line="360" w:lineRule="auto"/>
        <w:jc w:val="both"/>
        <w:rPr>
          <w:rFonts w:ascii="Times New Roman" w:hAnsi="Times New Roman"/>
          <w:b/>
          <w:sz w:val="40"/>
          <w:szCs w:val="40"/>
        </w:rPr>
      </w:pPr>
      <w:r w:rsidRPr="00B6352F">
        <w:rPr>
          <w:rFonts w:ascii="Times New Roman" w:hAnsi="Times New Roman"/>
          <w:b/>
          <w:sz w:val="40"/>
          <w:szCs w:val="40"/>
        </w:rPr>
        <w:t>Nominal duration: 4</w:t>
      </w:r>
      <w:r w:rsidR="00DD025D" w:rsidRPr="00B6352F">
        <w:rPr>
          <w:rFonts w:ascii="Times New Roman" w:hAnsi="Times New Roman"/>
          <w:b/>
          <w:sz w:val="40"/>
          <w:szCs w:val="40"/>
        </w:rPr>
        <w:t>0Hour</w:t>
      </w:r>
    </w:p>
    <w:p w:rsidR="0035487A" w:rsidRPr="00B6352F" w:rsidRDefault="00F7599E" w:rsidP="00AF1FD3">
      <w:pPr>
        <w:tabs>
          <w:tab w:val="left" w:pos="3600"/>
        </w:tabs>
        <w:spacing w:after="0" w:line="360" w:lineRule="auto"/>
        <w:jc w:val="both"/>
        <w:rPr>
          <w:rFonts w:ascii="Times New Roman" w:hAnsi="Times New Roman"/>
          <w:b/>
          <w:sz w:val="24"/>
          <w:szCs w:val="24"/>
        </w:rPr>
      </w:pPr>
      <w:r w:rsidRPr="00B6352F">
        <w:rPr>
          <w:rFonts w:ascii="Times New Roman" w:hAnsi="Times New Roman"/>
          <w:b/>
          <w:sz w:val="24"/>
          <w:szCs w:val="24"/>
        </w:rPr>
        <w:t xml:space="preserve">Prepared by: Ministry of </w:t>
      </w:r>
      <w:r w:rsidR="00604D2B" w:rsidRPr="00B6352F">
        <w:rPr>
          <w:rFonts w:ascii="Times New Roman" w:hAnsi="Times New Roman"/>
          <w:b/>
          <w:sz w:val="24"/>
          <w:szCs w:val="24"/>
        </w:rPr>
        <w:t>Labor</w:t>
      </w:r>
      <w:r w:rsidRPr="00B6352F">
        <w:rPr>
          <w:rFonts w:ascii="Times New Roman" w:hAnsi="Times New Roman"/>
          <w:b/>
          <w:sz w:val="24"/>
          <w:szCs w:val="24"/>
        </w:rPr>
        <w:t xml:space="preserve"> and Skill  </w:t>
      </w:r>
      <w:r w:rsidRPr="00B6352F">
        <w:rPr>
          <w:rFonts w:ascii="Times New Roman" w:hAnsi="Times New Roman"/>
          <w:b/>
          <w:sz w:val="24"/>
          <w:szCs w:val="24"/>
        </w:rPr>
        <w:tab/>
        <w:t>Augest,2022</w:t>
      </w:r>
    </w:p>
    <w:p w:rsidR="00F7599E" w:rsidRPr="00B6352F" w:rsidRDefault="0035487A" w:rsidP="0035487A">
      <w:pPr>
        <w:tabs>
          <w:tab w:val="left" w:pos="3600"/>
        </w:tabs>
        <w:spacing w:after="0" w:line="360" w:lineRule="auto"/>
        <w:jc w:val="both"/>
        <w:rPr>
          <w:rFonts w:ascii="Times New Roman" w:hAnsi="Times New Roman"/>
          <w:b/>
          <w:sz w:val="24"/>
          <w:szCs w:val="24"/>
        </w:rPr>
      </w:pPr>
      <w:r w:rsidRPr="00B6352F">
        <w:rPr>
          <w:rFonts w:ascii="Times New Roman" w:hAnsi="Times New Roman"/>
          <w:b/>
          <w:sz w:val="24"/>
          <w:szCs w:val="24"/>
        </w:rPr>
        <w:tab/>
      </w:r>
      <w:r w:rsidRPr="00B6352F">
        <w:rPr>
          <w:rFonts w:ascii="Times New Roman" w:hAnsi="Times New Roman"/>
          <w:b/>
          <w:sz w:val="24"/>
          <w:szCs w:val="24"/>
        </w:rPr>
        <w:tab/>
      </w:r>
      <w:r w:rsidRPr="00B6352F">
        <w:rPr>
          <w:rFonts w:ascii="Times New Roman" w:hAnsi="Times New Roman"/>
          <w:b/>
          <w:sz w:val="24"/>
          <w:szCs w:val="24"/>
        </w:rPr>
        <w:tab/>
      </w:r>
      <w:r w:rsidRPr="00B6352F">
        <w:rPr>
          <w:rFonts w:ascii="Times New Roman" w:hAnsi="Times New Roman"/>
          <w:b/>
          <w:sz w:val="24"/>
          <w:szCs w:val="24"/>
        </w:rPr>
        <w:tab/>
      </w:r>
      <w:r w:rsidRPr="00B6352F">
        <w:rPr>
          <w:rFonts w:ascii="Times New Roman" w:hAnsi="Times New Roman"/>
          <w:b/>
          <w:sz w:val="24"/>
          <w:szCs w:val="24"/>
        </w:rPr>
        <w:tab/>
      </w:r>
      <w:r w:rsidR="00F7599E" w:rsidRPr="00B6352F">
        <w:rPr>
          <w:rFonts w:ascii="Times New Roman" w:hAnsi="Times New Roman"/>
          <w:b/>
          <w:sz w:val="24"/>
          <w:szCs w:val="24"/>
        </w:rPr>
        <w:t>Addis</w:t>
      </w:r>
      <w:r w:rsidR="00604D2B" w:rsidRPr="00B6352F">
        <w:rPr>
          <w:rFonts w:ascii="Times New Roman" w:hAnsi="Times New Roman"/>
          <w:b/>
          <w:sz w:val="24"/>
          <w:szCs w:val="24"/>
        </w:rPr>
        <w:t xml:space="preserve"> Aba</w:t>
      </w:r>
      <w:r w:rsidR="00F7599E" w:rsidRPr="00B6352F">
        <w:rPr>
          <w:rFonts w:ascii="Times New Roman" w:hAnsi="Times New Roman"/>
          <w:b/>
          <w:sz w:val="24"/>
          <w:szCs w:val="24"/>
        </w:rPr>
        <w:t>ba, Ethiopia</w:t>
      </w:r>
    </w:p>
    <w:p w:rsidR="00F7599E" w:rsidRPr="00B6352F" w:rsidRDefault="00F7599E" w:rsidP="002E5A52">
      <w:pPr>
        <w:tabs>
          <w:tab w:val="left" w:pos="3600"/>
        </w:tabs>
        <w:spacing w:after="0" w:line="360" w:lineRule="auto"/>
        <w:jc w:val="both"/>
        <w:rPr>
          <w:rFonts w:ascii="Times New Roman" w:hAnsi="Times New Roman"/>
          <w:b/>
          <w:sz w:val="24"/>
          <w:szCs w:val="24"/>
        </w:rPr>
      </w:pPr>
    </w:p>
    <w:p w:rsidR="001878BE" w:rsidRPr="00B6352F" w:rsidRDefault="001878BE" w:rsidP="001878BE">
      <w:pPr>
        <w:tabs>
          <w:tab w:val="left" w:pos="3600"/>
        </w:tabs>
        <w:spacing w:after="0" w:line="360" w:lineRule="auto"/>
        <w:jc w:val="both"/>
        <w:rPr>
          <w:rFonts w:ascii="Times New Roman" w:hAnsi="Times New Roman"/>
          <w:b/>
          <w:sz w:val="24"/>
          <w:szCs w:val="24"/>
        </w:rPr>
      </w:pPr>
    </w:p>
    <w:sdt>
      <w:sdtPr>
        <w:rPr>
          <w:rFonts w:ascii="Times New Roman" w:eastAsia="Times New Roman" w:hAnsi="Times New Roman" w:cs="Times New Roman"/>
          <w:b w:val="0"/>
          <w:bCs w:val="0"/>
          <w:color w:val="auto"/>
          <w:sz w:val="22"/>
          <w:szCs w:val="22"/>
          <w:lang w:eastAsia="en-US" w:bidi="en-US"/>
        </w:rPr>
        <w:id w:val="-1720980029"/>
        <w:docPartObj>
          <w:docPartGallery w:val="Table of Contents"/>
          <w:docPartUnique/>
        </w:docPartObj>
      </w:sdtPr>
      <w:sdtEndPr>
        <w:rPr>
          <w:noProof/>
        </w:rPr>
      </w:sdtEndPr>
      <w:sdtContent>
        <w:p w:rsidR="001878BE" w:rsidRPr="00B6352F" w:rsidRDefault="002E5A52" w:rsidP="00652609">
          <w:pPr>
            <w:pStyle w:val="TOCHeading"/>
            <w:spacing w:line="360" w:lineRule="auto"/>
            <w:jc w:val="center"/>
            <w:rPr>
              <w:rFonts w:ascii="Times New Roman" w:hAnsi="Times New Roman" w:cs="Times New Roman"/>
              <w:color w:val="auto"/>
            </w:rPr>
          </w:pPr>
          <w:r w:rsidRPr="00B6352F">
            <w:rPr>
              <w:rFonts w:ascii="Times New Roman" w:hAnsi="Times New Roman" w:cs="Times New Roman"/>
              <w:color w:val="auto"/>
            </w:rPr>
            <w:t>Table of</w:t>
          </w:r>
          <w:r w:rsidR="001878BE" w:rsidRPr="00B6352F">
            <w:rPr>
              <w:rFonts w:ascii="Times New Roman" w:hAnsi="Times New Roman" w:cs="Times New Roman"/>
              <w:color w:val="auto"/>
            </w:rPr>
            <w:t>Contents</w:t>
          </w:r>
        </w:p>
        <w:p w:rsidR="005A1D66" w:rsidRPr="00B6352F" w:rsidRDefault="00135EA5">
          <w:pPr>
            <w:pStyle w:val="TOC1"/>
            <w:tabs>
              <w:tab w:val="right" w:leader="dot" w:pos="10704"/>
            </w:tabs>
            <w:rPr>
              <w:rFonts w:ascii="Times New Roman" w:eastAsiaTheme="minorEastAsia" w:hAnsi="Times New Roman"/>
              <w:noProof/>
              <w:lang w:bidi="ar-SA"/>
            </w:rPr>
          </w:pPr>
          <w:r w:rsidRPr="00B6352F">
            <w:rPr>
              <w:rFonts w:ascii="Times New Roman" w:hAnsi="Times New Roman"/>
              <w:sz w:val="24"/>
            </w:rPr>
            <w:fldChar w:fldCharType="begin"/>
          </w:r>
          <w:r w:rsidR="001878BE" w:rsidRPr="00B6352F">
            <w:rPr>
              <w:rFonts w:ascii="Times New Roman" w:hAnsi="Times New Roman"/>
            </w:rPr>
            <w:instrText xml:space="preserve"> TOC \o "1-3" \h \z \u </w:instrText>
          </w:r>
          <w:r w:rsidRPr="00B6352F">
            <w:rPr>
              <w:rFonts w:ascii="Times New Roman" w:hAnsi="Times New Roman"/>
              <w:sz w:val="24"/>
            </w:rPr>
            <w:fldChar w:fldCharType="separate"/>
          </w:r>
          <w:hyperlink w:anchor="_Toc112937754" w:history="1">
            <w:r w:rsidR="005A1D66" w:rsidRPr="00B6352F">
              <w:rPr>
                <w:rStyle w:val="Hyperlink"/>
                <w:rFonts w:ascii="Times New Roman" w:hAnsi="Times New Roman"/>
                <w:noProof/>
              </w:rPr>
              <w:t>Acknowledgment</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_Toc112937754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4</w:t>
            </w:r>
            <w:r w:rsidRPr="00B6352F">
              <w:rPr>
                <w:rFonts w:ascii="Times New Roman" w:hAnsi="Times New Roman"/>
                <w:noProof/>
                <w:webHidden/>
              </w:rPr>
              <w:fldChar w:fldCharType="end"/>
            </w:r>
          </w:hyperlink>
        </w:p>
        <w:p w:rsidR="005A1D66" w:rsidRPr="00B6352F" w:rsidRDefault="00135EA5">
          <w:pPr>
            <w:pStyle w:val="TOC1"/>
            <w:tabs>
              <w:tab w:val="right" w:leader="dot" w:pos="10704"/>
            </w:tabs>
            <w:rPr>
              <w:rFonts w:ascii="Times New Roman" w:eastAsiaTheme="minorEastAsia" w:hAnsi="Times New Roman"/>
              <w:noProof/>
              <w:lang w:bidi="ar-SA"/>
            </w:rPr>
          </w:pPr>
          <w:hyperlink w:anchor="_Toc112937755" w:history="1">
            <w:r w:rsidR="005A1D66" w:rsidRPr="00B6352F">
              <w:rPr>
                <w:rStyle w:val="Hyperlink"/>
                <w:rFonts w:ascii="Times New Roman" w:hAnsi="Times New Roman"/>
                <w:noProof/>
              </w:rPr>
              <w:t>Acronym</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_Toc112937755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5</w:t>
            </w:r>
            <w:r w:rsidRPr="00B6352F">
              <w:rPr>
                <w:rFonts w:ascii="Times New Roman" w:hAnsi="Times New Roman"/>
                <w:noProof/>
                <w:webHidden/>
              </w:rPr>
              <w:fldChar w:fldCharType="end"/>
            </w:r>
          </w:hyperlink>
        </w:p>
        <w:p w:rsidR="005A1D66" w:rsidRPr="00B6352F" w:rsidRDefault="00135EA5">
          <w:pPr>
            <w:pStyle w:val="TOC1"/>
            <w:tabs>
              <w:tab w:val="right" w:leader="dot" w:pos="10704"/>
            </w:tabs>
            <w:rPr>
              <w:rFonts w:ascii="Times New Roman" w:eastAsiaTheme="minorEastAsia" w:hAnsi="Times New Roman"/>
              <w:noProof/>
              <w:lang w:bidi="ar-SA"/>
            </w:rPr>
          </w:pPr>
          <w:hyperlink w:anchor="_Toc112937756" w:history="1">
            <w:r w:rsidR="005A1D66" w:rsidRPr="00B6352F">
              <w:rPr>
                <w:rStyle w:val="Hyperlink"/>
                <w:rFonts w:ascii="Times New Roman" w:hAnsi="Times New Roman"/>
                <w:noProof/>
              </w:rPr>
              <w:t>Introduction to the Module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_Toc112937756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6</w:t>
            </w:r>
            <w:r w:rsidRPr="00B6352F">
              <w:rPr>
                <w:rFonts w:ascii="Times New Roman" w:hAnsi="Times New Roman"/>
                <w:noProof/>
                <w:webHidden/>
              </w:rPr>
              <w:fldChar w:fldCharType="end"/>
            </w:r>
          </w:hyperlink>
        </w:p>
        <w:p w:rsidR="005A1D66" w:rsidRPr="00B6352F" w:rsidRDefault="00135EA5">
          <w:pPr>
            <w:pStyle w:val="TOC1"/>
            <w:tabs>
              <w:tab w:val="right" w:leader="dot" w:pos="10704"/>
            </w:tabs>
            <w:rPr>
              <w:rFonts w:ascii="Times New Roman" w:eastAsiaTheme="minorEastAsia" w:hAnsi="Times New Roman"/>
              <w:noProof/>
              <w:lang w:bidi="ar-SA"/>
            </w:rPr>
          </w:pPr>
          <w:hyperlink w:anchor="_Toc112937757" w:history="1">
            <w:r w:rsidR="005A1D66" w:rsidRPr="00B6352F">
              <w:rPr>
                <w:rStyle w:val="Hyperlink"/>
                <w:rFonts w:ascii="Times New Roman" w:hAnsi="Times New Roman"/>
                <w:noProof/>
                <w:lang w:eastAsia="de-DE"/>
              </w:rPr>
              <w:t>Unit one   Measuring instruments</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_Toc112937757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7</w:t>
            </w:r>
            <w:r w:rsidRPr="00B6352F">
              <w:rPr>
                <w:rFonts w:ascii="Times New Roman" w:hAnsi="Times New Roman"/>
                <w:noProof/>
                <w:webHidden/>
              </w:rPr>
              <w:fldChar w:fldCharType="end"/>
            </w:r>
          </w:hyperlink>
        </w:p>
        <w:p w:rsidR="005A1D66" w:rsidRPr="00B6352F" w:rsidRDefault="00135EA5">
          <w:pPr>
            <w:pStyle w:val="TOC1"/>
            <w:tabs>
              <w:tab w:val="right" w:leader="dot" w:pos="10704"/>
            </w:tabs>
            <w:rPr>
              <w:rFonts w:ascii="Times New Roman" w:eastAsiaTheme="minorEastAsia" w:hAnsi="Times New Roman"/>
              <w:noProof/>
              <w:lang w:bidi="ar-SA"/>
            </w:rPr>
          </w:pPr>
          <w:hyperlink w:anchor="_Toc112937758" w:history="1">
            <w:r w:rsidR="005A1D66" w:rsidRPr="00B6352F">
              <w:rPr>
                <w:rStyle w:val="Hyperlink"/>
                <w:rFonts w:ascii="Times New Roman" w:hAnsi="Times New Roman"/>
                <w:noProof/>
              </w:rPr>
              <w:t>UNIT ONE   MEASURING INSTRUMENT</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_Toc112937758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8</w:t>
            </w:r>
            <w:r w:rsidRPr="00B6352F">
              <w:rPr>
                <w:rFonts w:ascii="Times New Roman" w:hAnsi="Times New Roman"/>
                <w:noProof/>
                <w:webHidden/>
              </w:rPr>
              <w:fldChar w:fldCharType="end"/>
            </w:r>
          </w:hyperlink>
        </w:p>
        <w:p w:rsidR="005A1D66" w:rsidRPr="00B6352F" w:rsidRDefault="00135EA5">
          <w:pPr>
            <w:pStyle w:val="TOC2"/>
            <w:rPr>
              <w:rFonts w:ascii="Times New Roman" w:eastAsiaTheme="minorEastAsia" w:hAnsi="Times New Roman" w:cs="Times New Roman"/>
              <w:sz w:val="22"/>
              <w:lang w:bidi="ar-SA"/>
            </w:rPr>
          </w:pPr>
          <w:hyperlink w:anchor="_Toc112937759" w:history="1">
            <w:r w:rsidR="005A1D66" w:rsidRPr="00B6352F">
              <w:rPr>
                <w:rStyle w:val="Hyperlink"/>
                <w:rFonts w:ascii="Times New Roman" w:hAnsi="Times New Roman" w:cs="Times New Roman"/>
              </w:rPr>
              <w:t>1.1 Geometric Shape</w:t>
            </w:r>
            <w:r w:rsidR="005A1D66" w:rsidRPr="00B6352F">
              <w:rPr>
                <w:rFonts w:ascii="Times New Roman" w:hAnsi="Times New Roman" w:cs="Times New Roman"/>
                <w:webHidden/>
              </w:rPr>
              <w:tab/>
            </w:r>
            <w:r w:rsidRPr="00B6352F">
              <w:rPr>
                <w:rFonts w:ascii="Times New Roman" w:hAnsi="Times New Roman" w:cs="Times New Roman"/>
                <w:webHidden/>
              </w:rPr>
              <w:fldChar w:fldCharType="begin"/>
            </w:r>
            <w:r w:rsidR="005A1D66" w:rsidRPr="00B6352F">
              <w:rPr>
                <w:rFonts w:ascii="Times New Roman" w:hAnsi="Times New Roman" w:cs="Times New Roman"/>
                <w:webHidden/>
              </w:rPr>
              <w:instrText xml:space="preserve"> PAGEREF _Toc112937759 \h </w:instrText>
            </w:r>
            <w:r w:rsidRPr="00B6352F">
              <w:rPr>
                <w:rFonts w:ascii="Times New Roman" w:hAnsi="Times New Roman" w:cs="Times New Roman"/>
                <w:webHidden/>
              </w:rPr>
            </w:r>
            <w:r w:rsidRPr="00B6352F">
              <w:rPr>
                <w:rFonts w:ascii="Times New Roman" w:hAnsi="Times New Roman" w:cs="Times New Roman"/>
                <w:webHidden/>
              </w:rPr>
              <w:fldChar w:fldCharType="separate"/>
            </w:r>
            <w:r w:rsidR="005A1D66" w:rsidRPr="00B6352F">
              <w:rPr>
                <w:rFonts w:ascii="Times New Roman" w:hAnsi="Times New Roman" w:cs="Times New Roman"/>
                <w:webHidden/>
              </w:rPr>
              <w:t>9</w:t>
            </w:r>
            <w:r w:rsidRPr="00B6352F">
              <w:rPr>
                <w:rFonts w:ascii="Times New Roman" w:hAnsi="Times New Roman" w:cs="Times New Roman"/>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60" w:history="1">
            <w:r w:rsidR="005A1D66" w:rsidRPr="00B6352F">
              <w:rPr>
                <w:rStyle w:val="Hyperlink"/>
                <w:rFonts w:ascii="Times New Roman" w:hAnsi="Times New Roman"/>
                <w:noProof/>
              </w:rPr>
              <w:t>1.1.1 Types of Geometric Shapes</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_Toc112937760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10</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61" w:history="1">
            <w:r w:rsidR="005A1D66" w:rsidRPr="00B6352F">
              <w:rPr>
                <w:rStyle w:val="Hyperlink"/>
                <w:rFonts w:ascii="Times New Roman" w:hAnsi="Times New Roman"/>
                <w:noProof/>
              </w:rPr>
              <w:t>1.1.2  Properties of Geometric Shapes</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_Toc112937761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10</w:t>
            </w:r>
            <w:r w:rsidRPr="00B6352F">
              <w:rPr>
                <w:rFonts w:ascii="Times New Roman" w:hAnsi="Times New Roman"/>
                <w:noProof/>
                <w:webHidden/>
              </w:rPr>
              <w:fldChar w:fldCharType="end"/>
            </w:r>
          </w:hyperlink>
        </w:p>
        <w:p w:rsidR="005A1D66" w:rsidRPr="00B6352F" w:rsidRDefault="00135EA5">
          <w:pPr>
            <w:pStyle w:val="TOC2"/>
            <w:rPr>
              <w:rFonts w:ascii="Times New Roman" w:eastAsiaTheme="minorEastAsia" w:hAnsi="Times New Roman" w:cs="Times New Roman"/>
              <w:sz w:val="22"/>
              <w:lang w:bidi="ar-SA"/>
            </w:rPr>
          </w:pPr>
          <w:hyperlink w:anchor="_Toc112937762" w:history="1">
            <w:r w:rsidR="005A1D66" w:rsidRPr="00B6352F">
              <w:rPr>
                <w:rStyle w:val="Hyperlink"/>
                <w:rFonts w:ascii="Times New Roman" w:hAnsi="Times New Roman" w:cs="Times New Roman"/>
              </w:rPr>
              <w:t>1.2 Measuring Tools &amp; Measuring Instrument</w:t>
            </w:r>
            <w:r w:rsidR="005A1D66" w:rsidRPr="00B6352F">
              <w:rPr>
                <w:rFonts w:ascii="Times New Roman" w:hAnsi="Times New Roman" w:cs="Times New Roman"/>
                <w:webHidden/>
              </w:rPr>
              <w:tab/>
            </w:r>
            <w:r w:rsidRPr="00B6352F">
              <w:rPr>
                <w:rFonts w:ascii="Times New Roman" w:hAnsi="Times New Roman" w:cs="Times New Roman"/>
                <w:webHidden/>
              </w:rPr>
              <w:fldChar w:fldCharType="begin"/>
            </w:r>
            <w:r w:rsidR="005A1D66" w:rsidRPr="00B6352F">
              <w:rPr>
                <w:rFonts w:ascii="Times New Roman" w:hAnsi="Times New Roman" w:cs="Times New Roman"/>
                <w:webHidden/>
              </w:rPr>
              <w:instrText xml:space="preserve"> PAGEREF _Toc112937762 \h </w:instrText>
            </w:r>
            <w:r w:rsidRPr="00B6352F">
              <w:rPr>
                <w:rFonts w:ascii="Times New Roman" w:hAnsi="Times New Roman" w:cs="Times New Roman"/>
                <w:webHidden/>
              </w:rPr>
            </w:r>
            <w:r w:rsidRPr="00B6352F">
              <w:rPr>
                <w:rFonts w:ascii="Times New Roman" w:hAnsi="Times New Roman" w:cs="Times New Roman"/>
                <w:webHidden/>
              </w:rPr>
              <w:fldChar w:fldCharType="separate"/>
            </w:r>
            <w:r w:rsidR="005A1D66" w:rsidRPr="00B6352F">
              <w:rPr>
                <w:rFonts w:ascii="Times New Roman" w:hAnsi="Times New Roman" w:cs="Times New Roman"/>
                <w:webHidden/>
              </w:rPr>
              <w:t>16</w:t>
            </w:r>
            <w:r w:rsidRPr="00B6352F">
              <w:rPr>
                <w:rFonts w:ascii="Times New Roman" w:hAnsi="Times New Roman" w:cs="Times New Roman"/>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63" w:history="1">
            <w:r w:rsidR="005A1D66" w:rsidRPr="00B6352F">
              <w:rPr>
                <w:rStyle w:val="Hyperlink"/>
                <w:rFonts w:ascii="Times New Roman" w:hAnsi="Times New Roman"/>
                <w:noProof/>
              </w:rPr>
              <w:t>1.2.1 Tape rule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_Toc112937763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17</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64" w:history="1">
            <w:r w:rsidR="005A1D66" w:rsidRPr="00B6352F">
              <w:rPr>
                <w:rStyle w:val="Hyperlink"/>
                <w:rFonts w:ascii="Times New Roman" w:hAnsi="Times New Roman"/>
                <w:noProof/>
              </w:rPr>
              <w:t>1.2.2 Straight edge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_Toc112937764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17</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65" w:history="1">
            <w:r w:rsidR="005A1D66" w:rsidRPr="00B6352F">
              <w:rPr>
                <w:rStyle w:val="Hyperlink"/>
                <w:rFonts w:ascii="Times New Roman" w:hAnsi="Times New Roman"/>
                <w:noProof/>
              </w:rPr>
              <w:t>1.1.3 Torque gauge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_Toc112937765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17</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66" w:history="1">
            <w:r w:rsidR="005A1D66" w:rsidRPr="00B6352F">
              <w:rPr>
                <w:rStyle w:val="Hyperlink"/>
                <w:rFonts w:ascii="Times New Roman" w:hAnsi="Times New Roman"/>
                <w:noProof/>
              </w:rPr>
              <w:t>1. 1.4 Torque wrench</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_Toc112937766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17</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67" w:history="1">
            <w:r w:rsidR="005A1D66" w:rsidRPr="00B6352F">
              <w:rPr>
                <w:rStyle w:val="Hyperlink"/>
                <w:rFonts w:ascii="Times New Roman" w:hAnsi="Times New Roman"/>
                <w:noProof/>
              </w:rPr>
              <w:t>1.1.5 Try square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_Toc112937767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18</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68" w:history="1">
            <w:r w:rsidR="005A1D66" w:rsidRPr="00B6352F">
              <w:rPr>
                <w:rStyle w:val="Hyperlink"/>
                <w:rFonts w:ascii="Times New Roman" w:hAnsi="Times New Roman"/>
                <w:noProof/>
              </w:rPr>
              <w:t>1.1.6 Protractor-</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_Toc112937768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18</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69" w:history="1">
            <w:r w:rsidR="005A1D66" w:rsidRPr="00B6352F">
              <w:rPr>
                <w:rStyle w:val="Hyperlink"/>
                <w:rFonts w:ascii="Times New Roman" w:hAnsi="Times New Roman"/>
                <w:noProof/>
              </w:rPr>
              <w:t>1.1.7   Combination gauge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_Toc112937769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19</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70" w:history="1">
            <w:r w:rsidR="005A1D66" w:rsidRPr="00B6352F">
              <w:rPr>
                <w:rStyle w:val="Hyperlink"/>
                <w:rFonts w:ascii="Times New Roman" w:hAnsi="Times New Roman"/>
                <w:noProof/>
              </w:rPr>
              <w:t>1.1.8  Vernier caliper</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_Toc112937770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19</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71" w:history="1">
            <w:r w:rsidR="005A1D66" w:rsidRPr="00B6352F">
              <w:rPr>
                <w:rStyle w:val="Hyperlink"/>
                <w:rFonts w:ascii="Times New Roman" w:hAnsi="Times New Roman"/>
                <w:noProof/>
              </w:rPr>
              <w:t>1.1.9 THE MICROMETER</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_Toc112937771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21</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72" w:history="1">
            <w:r w:rsidR="005A1D66" w:rsidRPr="00B6352F">
              <w:rPr>
                <w:rStyle w:val="Hyperlink"/>
                <w:rFonts w:ascii="Times New Roman" w:hAnsi="Times New Roman"/>
                <w:noProof/>
              </w:rPr>
              <w:t>1.1.10   Spirit level</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_Toc112937772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22</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73" w:history="1">
            <w:r w:rsidR="005A1D66" w:rsidRPr="00B6352F">
              <w:rPr>
                <w:rStyle w:val="Hyperlink"/>
                <w:rFonts w:ascii="Times New Roman" w:hAnsi="Times New Roman"/>
                <w:noProof/>
              </w:rPr>
              <w:t>1.1.11 Zig-zage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_Toc112937773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22</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74" w:history="1">
            <w:r w:rsidR="005A1D66" w:rsidRPr="00B6352F">
              <w:rPr>
                <w:rStyle w:val="Hyperlink"/>
                <w:rFonts w:ascii="Times New Roman" w:hAnsi="Times New Roman"/>
                <w:noProof/>
              </w:rPr>
              <w:t>OPERATION SHEET 1.1 Geometrical Shape measurement</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_Toc112937774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24</w:t>
            </w:r>
            <w:r w:rsidRPr="00B6352F">
              <w:rPr>
                <w:rFonts w:ascii="Times New Roman" w:hAnsi="Times New Roman"/>
                <w:noProof/>
                <w:webHidden/>
              </w:rPr>
              <w:fldChar w:fldCharType="end"/>
            </w:r>
          </w:hyperlink>
        </w:p>
        <w:p w:rsidR="005A1D66" w:rsidRPr="00B6352F" w:rsidRDefault="00135EA5">
          <w:pPr>
            <w:pStyle w:val="TOC1"/>
            <w:tabs>
              <w:tab w:val="right" w:leader="dot" w:pos="10704"/>
            </w:tabs>
            <w:rPr>
              <w:rFonts w:ascii="Times New Roman" w:eastAsiaTheme="minorEastAsia" w:hAnsi="Times New Roman"/>
              <w:noProof/>
              <w:lang w:bidi="ar-SA"/>
            </w:rPr>
          </w:pPr>
          <w:hyperlink w:anchor="_Toc112937775" w:history="1">
            <w:r w:rsidR="005A1D66" w:rsidRPr="00B6352F">
              <w:rPr>
                <w:rStyle w:val="Hyperlink"/>
                <w:rFonts w:ascii="Times New Roman" w:hAnsi="Times New Roman"/>
                <w:noProof/>
              </w:rPr>
              <w:t>UNIT TWO    MEASUREMENTS &amp;CALCULATION</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_Toc112937775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25</w:t>
            </w:r>
            <w:r w:rsidRPr="00B6352F">
              <w:rPr>
                <w:rFonts w:ascii="Times New Roman" w:hAnsi="Times New Roman"/>
                <w:noProof/>
                <w:webHidden/>
              </w:rPr>
              <w:fldChar w:fldCharType="end"/>
            </w:r>
          </w:hyperlink>
        </w:p>
        <w:p w:rsidR="005A1D66" w:rsidRPr="00B6352F" w:rsidRDefault="00135EA5">
          <w:pPr>
            <w:pStyle w:val="TOC2"/>
            <w:rPr>
              <w:rFonts w:ascii="Times New Roman" w:eastAsiaTheme="minorEastAsia" w:hAnsi="Times New Roman" w:cs="Times New Roman"/>
              <w:sz w:val="22"/>
              <w:lang w:bidi="ar-SA"/>
            </w:rPr>
          </w:pPr>
          <w:hyperlink w:anchor="_Toc112937776" w:history="1">
            <w:r w:rsidR="005A1D66" w:rsidRPr="00B6352F">
              <w:rPr>
                <w:rStyle w:val="Hyperlink"/>
                <w:rFonts w:ascii="Times New Roman" w:hAnsi="Times New Roman" w:cs="Times New Roman"/>
              </w:rPr>
              <w:t>2.1 Measurement</w:t>
            </w:r>
            <w:r w:rsidR="005A1D66" w:rsidRPr="00B6352F">
              <w:rPr>
                <w:rFonts w:ascii="Times New Roman" w:hAnsi="Times New Roman" w:cs="Times New Roman"/>
                <w:webHidden/>
              </w:rPr>
              <w:tab/>
            </w:r>
            <w:r w:rsidRPr="00B6352F">
              <w:rPr>
                <w:rFonts w:ascii="Times New Roman" w:hAnsi="Times New Roman" w:cs="Times New Roman"/>
                <w:webHidden/>
              </w:rPr>
              <w:fldChar w:fldCharType="begin"/>
            </w:r>
            <w:r w:rsidR="005A1D66" w:rsidRPr="00B6352F">
              <w:rPr>
                <w:rFonts w:ascii="Times New Roman" w:hAnsi="Times New Roman" w:cs="Times New Roman"/>
                <w:webHidden/>
              </w:rPr>
              <w:instrText xml:space="preserve"> PAGEREF _Toc112937776 \h </w:instrText>
            </w:r>
            <w:r w:rsidRPr="00B6352F">
              <w:rPr>
                <w:rFonts w:ascii="Times New Roman" w:hAnsi="Times New Roman" w:cs="Times New Roman"/>
                <w:webHidden/>
              </w:rPr>
            </w:r>
            <w:r w:rsidRPr="00B6352F">
              <w:rPr>
                <w:rFonts w:ascii="Times New Roman" w:hAnsi="Times New Roman" w:cs="Times New Roman"/>
                <w:webHidden/>
              </w:rPr>
              <w:fldChar w:fldCharType="separate"/>
            </w:r>
            <w:r w:rsidR="005A1D66" w:rsidRPr="00B6352F">
              <w:rPr>
                <w:rFonts w:ascii="Times New Roman" w:hAnsi="Times New Roman" w:cs="Times New Roman"/>
                <w:webHidden/>
              </w:rPr>
              <w:t>25</w:t>
            </w:r>
            <w:r w:rsidRPr="00B6352F">
              <w:rPr>
                <w:rFonts w:ascii="Times New Roman" w:hAnsi="Times New Roman" w:cs="Times New Roman"/>
                <w:webHidden/>
              </w:rPr>
              <w:fldChar w:fldCharType="end"/>
            </w:r>
          </w:hyperlink>
        </w:p>
        <w:p w:rsidR="005A1D66" w:rsidRPr="00B6352F" w:rsidRDefault="00135EA5">
          <w:pPr>
            <w:pStyle w:val="TOC2"/>
            <w:rPr>
              <w:rFonts w:ascii="Times New Roman" w:eastAsiaTheme="minorEastAsia" w:hAnsi="Times New Roman" w:cs="Times New Roman"/>
              <w:sz w:val="22"/>
              <w:lang w:bidi="ar-SA"/>
            </w:rPr>
          </w:pPr>
          <w:hyperlink w:anchor="_Toc112937777" w:history="1">
            <w:r w:rsidR="005A1D66" w:rsidRPr="00B6352F">
              <w:rPr>
                <w:rStyle w:val="Hyperlink"/>
                <w:rFonts w:ascii="Times New Roman" w:hAnsi="Times New Roman" w:cs="Times New Roman"/>
              </w:rPr>
              <w:t>2.2   BASIC CALCULATION &amp; CORRECT NUMERICAL ACCURACY</w:t>
            </w:r>
            <w:r w:rsidR="005A1D66" w:rsidRPr="00B6352F">
              <w:rPr>
                <w:rFonts w:ascii="Times New Roman" w:hAnsi="Times New Roman" w:cs="Times New Roman"/>
                <w:webHidden/>
              </w:rPr>
              <w:tab/>
            </w:r>
            <w:r w:rsidRPr="00B6352F">
              <w:rPr>
                <w:rFonts w:ascii="Times New Roman" w:hAnsi="Times New Roman" w:cs="Times New Roman"/>
                <w:webHidden/>
              </w:rPr>
              <w:fldChar w:fldCharType="begin"/>
            </w:r>
            <w:r w:rsidR="005A1D66" w:rsidRPr="00B6352F">
              <w:rPr>
                <w:rFonts w:ascii="Times New Roman" w:hAnsi="Times New Roman" w:cs="Times New Roman"/>
                <w:webHidden/>
              </w:rPr>
              <w:instrText xml:space="preserve"> PAGEREF _Toc112937777 \h </w:instrText>
            </w:r>
            <w:r w:rsidRPr="00B6352F">
              <w:rPr>
                <w:rFonts w:ascii="Times New Roman" w:hAnsi="Times New Roman" w:cs="Times New Roman"/>
                <w:webHidden/>
              </w:rPr>
            </w:r>
            <w:r w:rsidRPr="00B6352F">
              <w:rPr>
                <w:rFonts w:ascii="Times New Roman" w:hAnsi="Times New Roman" w:cs="Times New Roman"/>
                <w:webHidden/>
              </w:rPr>
              <w:fldChar w:fldCharType="separate"/>
            </w:r>
            <w:r w:rsidR="005A1D66" w:rsidRPr="00B6352F">
              <w:rPr>
                <w:rFonts w:ascii="Times New Roman" w:hAnsi="Times New Roman" w:cs="Times New Roman"/>
                <w:webHidden/>
              </w:rPr>
              <w:t>28</w:t>
            </w:r>
            <w:r w:rsidRPr="00B6352F">
              <w:rPr>
                <w:rFonts w:ascii="Times New Roman" w:hAnsi="Times New Roman" w:cs="Times New Roman"/>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78" w:history="1">
            <w:r w:rsidR="005A1D66" w:rsidRPr="00B6352F">
              <w:rPr>
                <w:rStyle w:val="Hyperlink"/>
                <w:rFonts w:ascii="Times New Roman" w:hAnsi="Times New Roman"/>
                <w:noProof/>
              </w:rPr>
              <w:t>2.2.1, Trigonometric and algebraic computations function</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_Toc112937778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28</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79" w:history="1">
            <w:r w:rsidR="005A1D66" w:rsidRPr="00B6352F">
              <w:rPr>
                <w:rStyle w:val="Hyperlink"/>
                <w:rFonts w:ascii="Times New Roman" w:hAnsi="Times New Roman"/>
                <w:noProof/>
              </w:rPr>
              <w:t>Length</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_Toc112937779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28</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80" w:history="1">
            <w:r w:rsidR="005A1D66" w:rsidRPr="00B6352F">
              <w:rPr>
                <w:rStyle w:val="Hyperlink"/>
                <w:rFonts w:ascii="Times New Roman" w:hAnsi="Times New Roman"/>
                <w:noProof/>
              </w:rPr>
              <w:t>2.2.2</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_Toc112937780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29</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81" w:history="1">
            <w:r w:rsidR="005A1D66" w:rsidRPr="00B6352F">
              <w:rPr>
                <w:rStyle w:val="Hyperlink"/>
                <w:rFonts w:ascii="Times New Roman" w:hAnsi="Times New Roman"/>
                <w:noProof/>
              </w:rPr>
              <w:t>Thickness-</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_Toc112937781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29</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82" w:history="1">
            <w:r w:rsidR="005A1D66" w:rsidRPr="00B6352F">
              <w:rPr>
                <w:rStyle w:val="Hyperlink"/>
                <w:rFonts w:ascii="Times New Roman" w:hAnsi="Times New Roman"/>
                <w:noProof/>
              </w:rPr>
              <w:t>Diameter -</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_Toc112937782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30</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83" w:history="1">
            <w:r w:rsidR="005A1D66" w:rsidRPr="00B6352F">
              <w:rPr>
                <w:rStyle w:val="Hyperlink"/>
                <w:rFonts w:ascii="Times New Roman" w:hAnsi="Times New Roman"/>
                <w:noProof/>
              </w:rPr>
              <w:t>Displacement (s)</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_Toc112937783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30</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84" w:history="1">
            <w:r w:rsidR="005A1D66" w:rsidRPr="00B6352F">
              <w:rPr>
                <w:rStyle w:val="Hyperlink"/>
                <w:rFonts w:ascii="Times New Roman" w:hAnsi="Times New Roman"/>
                <w:noProof/>
              </w:rPr>
              <w:t>Circumference-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_Toc112937784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32</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85" w:history="1">
            <w:r w:rsidR="005A1D66" w:rsidRPr="00B6352F">
              <w:rPr>
                <w:rStyle w:val="Hyperlink"/>
                <w:rFonts w:ascii="Times New Roman" w:hAnsi="Times New Roman"/>
                <w:noProof/>
              </w:rPr>
              <w:t>Area</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_Toc112937785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32</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86" w:history="1">
            <w:r w:rsidR="005A1D66" w:rsidRPr="00B6352F">
              <w:rPr>
                <w:rStyle w:val="Hyperlink"/>
                <w:rFonts w:ascii="Times New Roman" w:hAnsi="Times New Roman"/>
                <w:noProof/>
              </w:rPr>
              <w:t>Triangle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_Toc112937786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32</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87" w:history="1">
            <w:r w:rsidR="005A1D66" w:rsidRPr="00B6352F">
              <w:rPr>
                <w:rStyle w:val="Hyperlink"/>
                <w:rFonts w:ascii="Times New Roman" w:hAnsi="Times New Roman"/>
                <w:noProof/>
              </w:rPr>
              <w:t>Volume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_Toc112937787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35</w:t>
            </w:r>
            <w:r w:rsidRPr="00B6352F">
              <w:rPr>
                <w:rFonts w:ascii="Times New Roman" w:hAnsi="Times New Roman"/>
                <w:noProof/>
                <w:webHidden/>
              </w:rPr>
              <w:fldChar w:fldCharType="end"/>
            </w:r>
          </w:hyperlink>
        </w:p>
        <w:p w:rsidR="005A1D66" w:rsidRPr="00B6352F" w:rsidRDefault="00135EA5">
          <w:pPr>
            <w:pStyle w:val="TOC2"/>
            <w:rPr>
              <w:rFonts w:ascii="Times New Roman" w:eastAsiaTheme="minorEastAsia" w:hAnsi="Times New Roman" w:cs="Times New Roman"/>
              <w:sz w:val="22"/>
              <w:lang w:bidi="ar-SA"/>
            </w:rPr>
          </w:pPr>
          <w:hyperlink w:anchor="_Toc112937788" w:history="1">
            <w:r w:rsidR="005A1D66" w:rsidRPr="00B6352F">
              <w:rPr>
                <w:rStyle w:val="Hyperlink"/>
                <w:rFonts w:ascii="Times New Roman" w:hAnsi="Times New Roman" w:cs="Times New Roman"/>
              </w:rPr>
              <w:t>2.4 Measurement  system convertion</w:t>
            </w:r>
            <w:r w:rsidR="005A1D66" w:rsidRPr="00B6352F">
              <w:rPr>
                <w:rFonts w:ascii="Times New Roman" w:hAnsi="Times New Roman" w:cs="Times New Roman"/>
                <w:webHidden/>
              </w:rPr>
              <w:tab/>
            </w:r>
            <w:r w:rsidRPr="00B6352F">
              <w:rPr>
                <w:rFonts w:ascii="Times New Roman" w:hAnsi="Times New Roman" w:cs="Times New Roman"/>
                <w:webHidden/>
              </w:rPr>
              <w:fldChar w:fldCharType="begin"/>
            </w:r>
            <w:r w:rsidR="005A1D66" w:rsidRPr="00B6352F">
              <w:rPr>
                <w:rFonts w:ascii="Times New Roman" w:hAnsi="Times New Roman" w:cs="Times New Roman"/>
                <w:webHidden/>
              </w:rPr>
              <w:instrText xml:space="preserve"> PAGEREF _Toc112937788 \h </w:instrText>
            </w:r>
            <w:r w:rsidRPr="00B6352F">
              <w:rPr>
                <w:rFonts w:ascii="Times New Roman" w:hAnsi="Times New Roman" w:cs="Times New Roman"/>
                <w:webHidden/>
              </w:rPr>
            </w:r>
            <w:r w:rsidRPr="00B6352F">
              <w:rPr>
                <w:rFonts w:ascii="Times New Roman" w:hAnsi="Times New Roman" w:cs="Times New Roman"/>
                <w:webHidden/>
              </w:rPr>
              <w:fldChar w:fldCharType="separate"/>
            </w:r>
            <w:r w:rsidR="005A1D66" w:rsidRPr="00B6352F">
              <w:rPr>
                <w:rFonts w:ascii="Times New Roman" w:hAnsi="Times New Roman" w:cs="Times New Roman"/>
                <w:webHidden/>
              </w:rPr>
              <w:t>36</w:t>
            </w:r>
            <w:r w:rsidRPr="00B6352F">
              <w:rPr>
                <w:rFonts w:ascii="Times New Roman" w:hAnsi="Times New Roman" w:cs="Times New Roman"/>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89" w:history="1">
            <w:r w:rsidR="005A1D66" w:rsidRPr="00B6352F">
              <w:rPr>
                <w:rStyle w:val="Hyperlink"/>
                <w:rFonts w:ascii="Times New Roman" w:hAnsi="Times New Roman"/>
                <w:noProof/>
              </w:rPr>
              <w:t>VOLUME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_Toc112937789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39</w:t>
            </w:r>
            <w:r w:rsidRPr="00B6352F">
              <w:rPr>
                <w:rFonts w:ascii="Times New Roman" w:hAnsi="Times New Roman"/>
                <w:noProof/>
                <w:webHidden/>
              </w:rPr>
              <w:fldChar w:fldCharType="end"/>
            </w:r>
          </w:hyperlink>
        </w:p>
        <w:p w:rsidR="005A1D66" w:rsidRPr="00B6352F" w:rsidRDefault="00135EA5">
          <w:pPr>
            <w:pStyle w:val="TOC2"/>
            <w:rPr>
              <w:rFonts w:ascii="Times New Roman" w:eastAsiaTheme="minorEastAsia" w:hAnsi="Times New Roman" w:cs="Times New Roman"/>
              <w:sz w:val="22"/>
              <w:lang w:bidi="ar-SA"/>
            </w:rPr>
          </w:pPr>
          <w:hyperlink w:anchor="_Toc112937790" w:history="1">
            <w:r w:rsidR="005A1D66" w:rsidRPr="00B6352F">
              <w:rPr>
                <w:rStyle w:val="Hyperlink"/>
                <w:rFonts w:ascii="Times New Roman" w:hAnsi="Times New Roman" w:cs="Times New Roman"/>
              </w:rPr>
              <w:t>2.5 Electrical Measure Instrument</w:t>
            </w:r>
            <w:r w:rsidR="005A1D66" w:rsidRPr="00B6352F">
              <w:rPr>
                <w:rFonts w:ascii="Times New Roman" w:hAnsi="Times New Roman" w:cs="Times New Roman"/>
                <w:webHidden/>
              </w:rPr>
              <w:tab/>
            </w:r>
            <w:r w:rsidRPr="00B6352F">
              <w:rPr>
                <w:rFonts w:ascii="Times New Roman" w:hAnsi="Times New Roman" w:cs="Times New Roman"/>
                <w:webHidden/>
              </w:rPr>
              <w:fldChar w:fldCharType="begin"/>
            </w:r>
            <w:r w:rsidR="005A1D66" w:rsidRPr="00B6352F">
              <w:rPr>
                <w:rFonts w:ascii="Times New Roman" w:hAnsi="Times New Roman" w:cs="Times New Roman"/>
                <w:webHidden/>
              </w:rPr>
              <w:instrText xml:space="preserve"> PAGEREF _Toc112937790 \h </w:instrText>
            </w:r>
            <w:r w:rsidRPr="00B6352F">
              <w:rPr>
                <w:rFonts w:ascii="Times New Roman" w:hAnsi="Times New Roman" w:cs="Times New Roman"/>
                <w:webHidden/>
              </w:rPr>
            </w:r>
            <w:r w:rsidRPr="00B6352F">
              <w:rPr>
                <w:rFonts w:ascii="Times New Roman" w:hAnsi="Times New Roman" w:cs="Times New Roman"/>
                <w:webHidden/>
              </w:rPr>
              <w:fldChar w:fldCharType="separate"/>
            </w:r>
            <w:r w:rsidR="005A1D66" w:rsidRPr="00B6352F">
              <w:rPr>
                <w:rFonts w:ascii="Times New Roman" w:hAnsi="Times New Roman" w:cs="Times New Roman"/>
                <w:webHidden/>
              </w:rPr>
              <w:t>43</w:t>
            </w:r>
            <w:r w:rsidRPr="00B6352F">
              <w:rPr>
                <w:rFonts w:ascii="Times New Roman" w:hAnsi="Times New Roman" w:cs="Times New Roman"/>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91" w:history="1">
            <w:r w:rsidR="005A1D66" w:rsidRPr="00B6352F">
              <w:rPr>
                <w:rStyle w:val="Hyperlink"/>
                <w:rFonts w:ascii="Times New Roman" w:hAnsi="Times New Roman"/>
                <w:noProof/>
              </w:rPr>
              <w:t>Multi meter</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_Toc112937791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43</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92" w:history="1">
            <w:r w:rsidR="005A1D66" w:rsidRPr="00B6352F">
              <w:rPr>
                <w:rStyle w:val="Hyperlink"/>
                <w:rFonts w:ascii="Times New Roman" w:hAnsi="Times New Roman"/>
                <w:noProof/>
              </w:rPr>
              <w:t>Voltage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_Toc112937792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43</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93" w:history="1">
            <w:r w:rsidR="005A1D66" w:rsidRPr="00B6352F">
              <w:rPr>
                <w:rStyle w:val="Hyperlink"/>
                <w:rFonts w:ascii="Times New Roman" w:hAnsi="Times New Roman"/>
                <w:noProof/>
              </w:rPr>
              <w:t>Current</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_Toc112937793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44</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94" w:history="1">
            <w:r w:rsidR="005A1D66" w:rsidRPr="00B6352F">
              <w:rPr>
                <w:rStyle w:val="Hyperlink"/>
                <w:rFonts w:ascii="Times New Roman" w:hAnsi="Times New Roman"/>
                <w:noProof/>
              </w:rPr>
              <w:t>Resistance</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_Toc112937794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44</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95" w:history="1">
            <w:r w:rsidR="005A1D66" w:rsidRPr="00B6352F">
              <w:rPr>
                <w:rStyle w:val="Hyperlink"/>
                <w:rFonts w:ascii="Times New Roman" w:hAnsi="Times New Roman"/>
                <w:noProof/>
              </w:rPr>
              <w:t>OHMS Law</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_Toc112937795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44</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96" w:history="1">
            <w:r w:rsidR="005A1D66" w:rsidRPr="00B6352F">
              <w:rPr>
                <w:rStyle w:val="Hyperlink"/>
                <w:rFonts w:ascii="Times New Roman" w:hAnsi="Times New Roman"/>
                <w:noProof/>
              </w:rPr>
              <w:t>Types of Electrical measuring equipment</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_Toc112937796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44</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97" w:history="1">
            <w:r w:rsidR="005A1D66" w:rsidRPr="00B6352F">
              <w:rPr>
                <w:rStyle w:val="Hyperlink"/>
                <w:rFonts w:ascii="Times New Roman" w:hAnsi="Times New Roman"/>
                <w:noProof/>
              </w:rPr>
              <w:t>Voltmeter</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_Toc112937797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44</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98" w:history="1">
            <w:r w:rsidR="005A1D66" w:rsidRPr="00B6352F">
              <w:rPr>
                <w:rStyle w:val="Hyperlink"/>
                <w:rFonts w:ascii="Times New Roman" w:hAnsi="Times New Roman"/>
                <w:noProof/>
              </w:rPr>
              <w:t>Digital voltmeter</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_Toc112937798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45</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799" w:history="1">
            <w:r w:rsidR="005A1D66" w:rsidRPr="00B6352F">
              <w:rPr>
                <w:rStyle w:val="Hyperlink"/>
                <w:rFonts w:ascii="Times New Roman" w:hAnsi="Times New Roman"/>
                <w:noProof/>
              </w:rPr>
              <w:t>Ammeter</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_Toc112937799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45</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800" w:history="1">
            <w:r w:rsidR="005A1D66" w:rsidRPr="00B6352F">
              <w:rPr>
                <w:rStyle w:val="Hyperlink"/>
                <w:rFonts w:ascii="Times New Roman" w:hAnsi="Times New Roman"/>
                <w:noProof/>
              </w:rPr>
              <w:t>Ohmmeter</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_Toc112937800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46</w:t>
            </w:r>
            <w:r w:rsidRPr="00B6352F">
              <w:rPr>
                <w:rFonts w:ascii="Times New Roman" w:hAnsi="Times New Roman"/>
                <w:noProof/>
                <w:webHidden/>
              </w:rPr>
              <w:fldChar w:fldCharType="end"/>
            </w:r>
          </w:hyperlink>
        </w:p>
        <w:p w:rsidR="005A1D66" w:rsidRPr="00B6352F" w:rsidRDefault="00135EA5">
          <w:pPr>
            <w:pStyle w:val="TOC3"/>
            <w:tabs>
              <w:tab w:val="right" w:leader="dot" w:pos="10704"/>
            </w:tabs>
            <w:rPr>
              <w:rFonts w:ascii="Times New Roman" w:eastAsiaTheme="minorEastAsia" w:hAnsi="Times New Roman"/>
              <w:noProof/>
              <w:lang w:bidi="ar-SA"/>
            </w:rPr>
          </w:pPr>
          <w:hyperlink w:anchor="_Toc112937801" w:history="1">
            <w:r w:rsidR="005A1D66" w:rsidRPr="00B6352F">
              <w:rPr>
                <w:rStyle w:val="Hyperlink"/>
                <w:rFonts w:ascii="Times New Roman" w:hAnsi="Times New Roman"/>
                <w:noProof/>
              </w:rPr>
              <w:t>Clamp ammeter</w:t>
            </w:r>
            <w:r w:rsidR="005A1D66" w:rsidRPr="00B6352F">
              <w:rPr>
                <w:rFonts w:ascii="Times New Roman" w:hAnsi="Times New Roman"/>
                <w:noProof/>
                <w:webHidden/>
              </w:rPr>
              <w:tab/>
            </w:r>
            <w:r w:rsidRPr="00B6352F">
              <w:rPr>
                <w:rFonts w:ascii="Times New Roman" w:hAnsi="Times New Roman"/>
                <w:noProof/>
                <w:webHidden/>
              </w:rPr>
              <w:fldChar w:fldCharType="begin"/>
            </w:r>
            <w:r w:rsidR="005A1D66" w:rsidRPr="00B6352F">
              <w:rPr>
                <w:rFonts w:ascii="Times New Roman" w:hAnsi="Times New Roman"/>
                <w:noProof/>
                <w:webHidden/>
              </w:rPr>
              <w:instrText xml:space="preserve"> PAGEREF _Toc112937801 \h </w:instrText>
            </w:r>
            <w:r w:rsidRPr="00B6352F">
              <w:rPr>
                <w:rFonts w:ascii="Times New Roman" w:hAnsi="Times New Roman"/>
                <w:noProof/>
                <w:webHidden/>
              </w:rPr>
            </w:r>
            <w:r w:rsidRPr="00B6352F">
              <w:rPr>
                <w:rFonts w:ascii="Times New Roman" w:hAnsi="Times New Roman"/>
                <w:noProof/>
                <w:webHidden/>
              </w:rPr>
              <w:fldChar w:fldCharType="separate"/>
            </w:r>
            <w:r w:rsidR="005A1D66" w:rsidRPr="00B6352F">
              <w:rPr>
                <w:rFonts w:ascii="Times New Roman" w:hAnsi="Times New Roman"/>
                <w:noProof/>
                <w:webHidden/>
              </w:rPr>
              <w:t>46</w:t>
            </w:r>
            <w:r w:rsidRPr="00B6352F">
              <w:rPr>
                <w:rFonts w:ascii="Times New Roman" w:hAnsi="Times New Roman"/>
                <w:noProof/>
                <w:webHidden/>
              </w:rPr>
              <w:fldChar w:fldCharType="end"/>
            </w:r>
          </w:hyperlink>
        </w:p>
        <w:p w:rsidR="001878BE" w:rsidRPr="00B6352F" w:rsidRDefault="00135EA5" w:rsidP="001878BE">
          <w:pPr>
            <w:spacing w:line="360" w:lineRule="auto"/>
            <w:jc w:val="both"/>
            <w:rPr>
              <w:rFonts w:ascii="Times New Roman" w:hAnsi="Times New Roman"/>
            </w:rPr>
          </w:pPr>
          <w:r w:rsidRPr="00B6352F">
            <w:rPr>
              <w:rFonts w:ascii="Times New Roman" w:hAnsi="Times New Roman"/>
              <w:b/>
              <w:bCs/>
              <w:noProof/>
            </w:rPr>
            <w:fldChar w:fldCharType="end"/>
          </w:r>
        </w:p>
      </w:sdtContent>
    </w:sdt>
    <w:p w:rsidR="001878BE" w:rsidRPr="00B6352F" w:rsidRDefault="001878BE" w:rsidP="001878BE">
      <w:pPr>
        <w:spacing w:after="0" w:line="360" w:lineRule="auto"/>
        <w:jc w:val="both"/>
        <w:rPr>
          <w:rFonts w:ascii="Times New Roman" w:hAnsi="Times New Roman"/>
          <w:b/>
          <w:bCs/>
          <w:sz w:val="24"/>
          <w:szCs w:val="24"/>
          <w:lang w:val="am-ET"/>
        </w:rPr>
      </w:pPr>
    </w:p>
    <w:p w:rsidR="00604D2B" w:rsidRPr="00B6352F" w:rsidRDefault="00604D2B">
      <w:pPr>
        <w:rPr>
          <w:rFonts w:ascii="Times New Roman" w:hAnsi="Times New Roman"/>
          <w:b/>
          <w:bCs/>
          <w:sz w:val="24"/>
          <w:szCs w:val="24"/>
          <w:lang w:val="am-ET"/>
        </w:rPr>
      </w:pPr>
      <w:r w:rsidRPr="00B6352F">
        <w:rPr>
          <w:rFonts w:ascii="Times New Roman" w:hAnsi="Times New Roman"/>
          <w:b/>
          <w:bCs/>
          <w:sz w:val="24"/>
          <w:szCs w:val="24"/>
          <w:lang w:val="am-ET"/>
        </w:rPr>
        <w:br w:type="page"/>
      </w:r>
    </w:p>
    <w:p w:rsidR="00AE7607" w:rsidRPr="00B6352F" w:rsidRDefault="00AE7607" w:rsidP="001B61A1">
      <w:pPr>
        <w:pStyle w:val="Heading1"/>
        <w:jc w:val="center"/>
        <w:rPr>
          <w:rFonts w:ascii="Times New Roman" w:hAnsi="Times New Roman" w:cs="Times New Roman"/>
          <w:color w:val="auto"/>
        </w:rPr>
      </w:pPr>
      <w:bookmarkStart w:id="0" w:name="_Toc112937754"/>
      <w:r w:rsidRPr="00B6352F">
        <w:rPr>
          <w:rFonts w:ascii="Times New Roman" w:hAnsi="Times New Roman" w:cs="Times New Roman"/>
          <w:color w:val="auto"/>
        </w:rPr>
        <w:lastRenderedPageBreak/>
        <w:t>Acknowledgment</w:t>
      </w:r>
      <w:bookmarkEnd w:id="0"/>
    </w:p>
    <w:p w:rsidR="000E05FC" w:rsidRPr="00B6352F" w:rsidRDefault="00AE7607" w:rsidP="001878BE">
      <w:pPr>
        <w:spacing w:after="0" w:line="360" w:lineRule="auto"/>
        <w:jc w:val="both"/>
        <w:rPr>
          <w:rFonts w:ascii="Times New Roman" w:hAnsi="Times New Roman"/>
          <w:sz w:val="24"/>
          <w:szCs w:val="24"/>
          <w:lang w:val="am-ET"/>
        </w:rPr>
      </w:pPr>
      <w:r w:rsidRPr="00B6352F">
        <w:rPr>
          <w:rFonts w:ascii="Times New Roman" w:hAnsi="Times New Roman"/>
          <w:b/>
          <w:bCs/>
          <w:sz w:val="24"/>
          <w:szCs w:val="24"/>
        </w:rPr>
        <w:t>Ministry of Labor a</w:t>
      </w:r>
      <w:r w:rsidR="00B53F1F" w:rsidRPr="00B6352F">
        <w:rPr>
          <w:rFonts w:ascii="Times New Roman" w:hAnsi="Times New Roman"/>
          <w:b/>
          <w:bCs/>
          <w:sz w:val="24"/>
          <w:szCs w:val="24"/>
        </w:rPr>
        <w:t xml:space="preserve">nd </w:t>
      </w:r>
      <w:r w:rsidR="004269F2" w:rsidRPr="00B6352F">
        <w:rPr>
          <w:rFonts w:ascii="Times New Roman" w:hAnsi="Times New Roman"/>
          <w:b/>
          <w:bCs/>
          <w:sz w:val="24"/>
          <w:szCs w:val="24"/>
        </w:rPr>
        <w:t xml:space="preserve">Skills </w:t>
      </w:r>
      <w:r w:rsidR="004269F2" w:rsidRPr="00B6352F">
        <w:rPr>
          <w:rFonts w:ascii="Times New Roman" w:hAnsi="Times New Roman"/>
          <w:sz w:val="24"/>
          <w:szCs w:val="24"/>
        </w:rPr>
        <w:t>wish</w:t>
      </w:r>
      <w:r w:rsidRPr="00B6352F">
        <w:rPr>
          <w:rFonts w:ascii="Times New Roman" w:hAnsi="Times New Roman"/>
          <w:sz w:val="24"/>
          <w:szCs w:val="24"/>
        </w:rPr>
        <w:t xml:space="preserve"> to extend thanks and appreciation to the many representatives of TVET instructors and respective industry experts who donated their time and expertise to the development of this Teaching, Training and Learning Materials (TTLM).</w:t>
      </w:r>
    </w:p>
    <w:p w:rsidR="000E05FC" w:rsidRPr="00B6352F" w:rsidRDefault="000E05FC" w:rsidP="001878BE">
      <w:pPr>
        <w:spacing w:after="0" w:line="360" w:lineRule="auto"/>
        <w:jc w:val="both"/>
        <w:rPr>
          <w:rFonts w:ascii="Times New Roman" w:hAnsi="Times New Roman"/>
          <w:sz w:val="24"/>
          <w:szCs w:val="24"/>
          <w:lang w:val="am-ET"/>
        </w:rPr>
      </w:pPr>
    </w:p>
    <w:p w:rsidR="000E05FC" w:rsidRPr="00B6352F" w:rsidRDefault="000E05FC" w:rsidP="001878BE">
      <w:pPr>
        <w:spacing w:after="0" w:line="360" w:lineRule="auto"/>
        <w:jc w:val="both"/>
        <w:rPr>
          <w:rFonts w:ascii="Times New Roman" w:hAnsi="Times New Roman"/>
          <w:sz w:val="24"/>
          <w:szCs w:val="24"/>
          <w:lang w:val="am-ET"/>
        </w:rPr>
      </w:pPr>
    </w:p>
    <w:p w:rsidR="000E05FC" w:rsidRPr="00B6352F" w:rsidRDefault="000E05FC" w:rsidP="001878BE">
      <w:pPr>
        <w:spacing w:after="0" w:line="360" w:lineRule="auto"/>
        <w:jc w:val="both"/>
        <w:rPr>
          <w:rFonts w:ascii="Times New Roman" w:hAnsi="Times New Roman"/>
          <w:sz w:val="24"/>
          <w:szCs w:val="24"/>
          <w:lang w:val="am-ET"/>
        </w:rPr>
      </w:pPr>
    </w:p>
    <w:p w:rsidR="000E05FC" w:rsidRPr="00B6352F" w:rsidRDefault="000E05FC" w:rsidP="001878BE">
      <w:pPr>
        <w:spacing w:after="0" w:line="360" w:lineRule="auto"/>
        <w:jc w:val="both"/>
        <w:rPr>
          <w:rFonts w:ascii="Times New Roman" w:hAnsi="Times New Roman"/>
          <w:sz w:val="24"/>
          <w:szCs w:val="24"/>
          <w:lang w:val="am-ET"/>
        </w:rPr>
      </w:pPr>
    </w:p>
    <w:p w:rsidR="000E05FC" w:rsidRPr="00B6352F" w:rsidRDefault="000E05FC" w:rsidP="001878BE">
      <w:pPr>
        <w:spacing w:after="0" w:line="360" w:lineRule="auto"/>
        <w:jc w:val="both"/>
        <w:rPr>
          <w:rFonts w:ascii="Times New Roman" w:hAnsi="Times New Roman"/>
          <w:sz w:val="24"/>
          <w:szCs w:val="24"/>
          <w:lang w:val="am-ET"/>
        </w:rPr>
      </w:pPr>
    </w:p>
    <w:p w:rsidR="000E05FC" w:rsidRPr="00B6352F" w:rsidRDefault="000E05FC" w:rsidP="001878BE">
      <w:pPr>
        <w:spacing w:after="0" w:line="360" w:lineRule="auto"/>
        <w:jc w:val="both"/>
        <w:rPr>
          <w:rFonts w:ascii="Times New Roman" w:hAnsi="Times New Roman"/>
          <w:sz w:val="24"/>
          <w:szCs w:val="24"/>
          <w:lang w:val="am-ET"/>
        </w:rPr>
      </w:pPr>
    </w:p>
    <w:p w:rsidR="000E05FC" w:rsidRPr="00B6352F" w:rsidRDefault="000E05FC" w:rsidP="001878BE">
      <w:pPr>
        <w:spacing w:after="0" w:line="360" w:lineRule="auto"/>
        <w:jc w:val="both"/>
        <w:rPr>
          <w:rFonts w:ascii="Times New Roman" w:hAnsi="Times New Roman"/>
          <w:sz w:val="24"/>
          <w:szCs w:val="24"/>
          <w:lang w:val="am-ET"/>
        </w:rPr>
      </w:pPr>
    </w:p>
    <w:p w:rsidR="000E05FC" w:rsidRPr="00B6352F" w:rsidRDefault="000E05FC" w:rsidP="001878BE">
      <w:pPr>
        <w:spacing w:after="0" w:line="360" w:lineRule="auto"/>
        <w:jc w:val="both"/>
        <w:rPr>
          <w:rFonts w:ascii="Times New Roman" w:hAnsi="Times New Roman"/>
          <w:sz w:val="24"/>
          <w:szCs w:val="24"/>
          <w:lang w:val="am-ET"/>
        </w:rPr>
      </w:pPr>
    </w:p>
    <w:p w:rsidR="000E05FC" w:rsidRPr="00B6352F" w:rsidRDefault="000E05FC" w:rsidP="001878BE">
      <w:pPr>
        <w:spacing w:after="0" w:line="360" w:lineRule="auto"/>
        <w:jc w:val="both"/>
        <w:rPr>
          <w:rFonts w:ascii="Times New Roman" w:hAnsi="Times New Roman"/>
          <w:sz w:val="24"/>
          <w:szCs w:val="24"/>
        </w:rPr>
      </w:pPr>
    </w:p>
    <w:p w:rsidR="000E05FC" w:rsidRPr="00B6352F" w:rsidRDefault="000E05FC" w:rsidP="001878BE">
      <w:pPr>
        <w:spacing w:after="0" w:line="360" w:lineRule="auto"/>
        <w:jc w:val="both"/>
        <w:rPr>
          <w:rFonts w:ascii="Times New Roman" w:hAnsi="Times New Roman"/>
          <w:sz w:val="24"/>
          <w:szCs w:val="24"/>
          <w:lang w:val="am-ET"/>
        </w:rPr>
      </w:pPr>
    </w:p>
    <w:p w:rsidR="000E05FC" w:rsidRPr="00B6352F" w:rsidRDefault="000E05FC" w:rsidP="001878BE">
      <w:pPr>
        <w:spacing w:after="0" w:line="360" w:lineRule="auto"/>
        <w:jc w:val="both"/>
        <w:rPr>
          <w:rFonts w:ascii="Times New Roman" w:hAnsi="Times New Roman"/>
          <w:sz w:val="24"/>
          <w:szCs w:val="24"/>
          <w:lang w:val="am-ET"/>
        </w:rPr>
      </w:pPr>
    </w:p>
    <w:p w:rsidR="000E05FC" w:rsidRPr="00B6352F" w:rsidRDefault="000E05FC" w:rsidP="001878BE">
      <w:pPr>
        <w:spacing w:after="0" w:line="360" w:lineRule="auto"/>
        <w:jc w:val="both"/>
        <w:rPr>
          <w:rFonts w:ascii="Times New Roman" w:hAnsi="Times New Roman"/>
          <w:sz w:val="24"/>
          <w:szCs w:val="24"/>
          <w:lang w:val="am-ET"/>
        </w:rPr>
      </w:pPr>
    </w:p>
    <w:p w:rsidR="000E05FC" w:rsidRPr="00B6352F" w:rsidRDefault="000E05FC" w:rsidP="001878BE">
      <w:pPr>
        <w:spacing w:after="0" w:line="360" w:lineRule="auto"/>
        <w:jc w:val="both"/>
        <w:rPr>
          <w:rFonts w:ascii="Times New Roman" w:hAnsi="Times New Roman"/>
          <w:sz w:val="24"/>
          <w:szCs w:val="24"/>
        </w:rPr>
      </w:pPr>
    </w:p>
    <w:p w:rsidR="0097126D" w:rsidRPr="00B6352F" w:rsidRDefault="0097126D" w:rsidP="001878BE">
      <w:pPr>
        <w:spacing w:after="0" w:line="360" w:lineRule="auto"/>
        <w:jc w:val="both"/>
        <w:rPr>
          <w:rFonts w:ascii="Times New Roman" w:hAnsi="Times New Roman"/>
          <w:sz w:val="24"/>
          <w:szCs w:val="24"/>
        </w:rPr>
      </w:pPr>
    </w:p>
    <w:p w:rsidR="0097126D" w:rsidRPr="00B6352F" w:rsidRDefault="0097126D" w:rsidP="001878BE">
      <w:pPr>
        <w:spacing w:after="0" w:line="360" w:lineRule="auto"/>
        <w:jc w:val="both"/>
        <w:rPr>
          <w:rFonts w:ascii="Times New Roman" w:hAnsi="Times New Roman"/>
          <w:sz w:val="24"/>
          <w:szCs w:val="24"/>
        </w:rPr>
      </w:pPr>
    </w:p>
    <w:p w:rsidR="0097126D" w:rsidRPr="00B6352F" w:rsidRDefault="0097126D" w:rsidP="001878BE">
      <w:pPr>
        <w:spacing w:after="0" w:line="360" w:lineRule="auto"/>
        <w:jc w:val="both"/>
        <w:rPr>
          <w:rFonts w:ascii="Times New Roman" w:hAnsi="Times New Roman"/>
          <w:sz w:val="24"/>
          <w:szCs w:val="24"/>
        </w:rPr>
      </w:pPr>
    </w:p>
    <w:p w:rsidR="0097126D" w:rsidRPr="00B6352F" w:rsidRDefault="0097126D" w:rsidP="001878BE">
      <w:pPr>
        <w:spacing w:after="0" w:line="360" w:lineRule="auto"/>
        <w:jc w:val="both"/>
        <w:rPr>
          <w:rFonts w:ascii="Times New Roman" w:hAnsi="Times New Roman"/>
          <w:sz w:val="24"/>
          <w:szCs w:val="24"/>
        </w:rPr>
      </w:pPr>
    </w:p>
    <w:p w:rsidR="0097126D" w:rsidRPr="00B6352F" w:rsidRDefault="0097126D" w:rsidP="001878BE">
      <w:pPr>
        <w:spacing w:after="0" w:line="360" w:lineRule="auto"/>
        <w:jc w:val="both"/>
        <w:rPr>
          <w:rFonts w:ascii="Times New Roman" w:hAnsi="Times New Roman"/>
          <w:sz w:val="24"/>
          <w:szCs w:val="24"/>
        </w:rPr>
      </w:pPr>
    </w:p>
    <w:p w:rsidR="0097126D" w:rsidRPr="00B6352F" w:rsidRDefault="0097126D" w:rsidP="001878BE">
      <w:pPr>
        <w:spacing w:after="0" w:line="360" w:lineRule="auto"/>
        <w:jc w:val="both"/>
        <w:rPr>
          <w:rFonts w:ascii="Times New Roman" w:hAnsi="Times New Roman"/>
          <w:sz w:val="24"/>
          <w:szCs w:val="24"/>
        </w:rPr>
      </w:pPr>
    </w:p>
    <w:p w:rsidR="0097126D" w:rsidRPr="00B6352F" w:rsidRDefault="0097126D" w:rsidP="001878BE">
      <w:pPr>
        <w:spacing w:after="0" w:line="360" w:lineRule="auto"/>
        <w:jc w:val="both"/>
        <w:rPr>
          <w:rFonts w:ascii="Times New Roman" w:hAnsi="Times New Roman"/>
          <w:sz w:val="24"/>
          <w:szCs w:val="24"/>
        </w:rPr>
      </w:pPr>
    </w:p>
    <w:p w:rsidR="0097126D" w:rsidRPr="00B6352F" w:rsidRDefault="0097126D" w:rsidP="001878BE">
      <w:pPr>
        <w:spacing w:after="0" w:line="360" w:lineRule="auto"/>
        <w:jc w:val="both"/>
        <w:rPr>
          <w:rFonts w:ascii="Times New Roman" w:hAnsi="Times New Roman"/>
          <w:sz w:val="24"/>
          <w:szCs w:val="24"/>
        </w:rPr>
      </w:pPr>
    </w:p>
    <w:p w:rsidR="000E05FC" w:rsidRPr="00B6352F" w:rsidRDefault="000E05FC" w:rsidP="001878BE">
      <w:pPr>
        <w:spacing w:after="0" w:line="360" w:lineRule="auto"/>
        <w:jc w:val="both"/>
        <w:rPr>
          <w:rFonts w:ascii="Times New Roman" w:hAnsi="Times New Roman"/>
          <w:sz w:val="24"/>
          <w:szCs w:val="24"/>
          <w:lang w:val="am-ET"/>
        </w:rPr>
      </w:pPr>
    </w:p>
    <w:p w:rsidR="009E6E8C" w:rsidRPr="00B6352F" w:rsidRDefault="009E6E8C" w:rsidP="001878BE">
      <w:pPr>
        <w:spacing w:after="0" w:line="360" w:lineRule="auto"/>
        <w:jc w:val="both"/>
        <w:rPr>
          <w:rFonts w:ascii="Times New Roman" w:hAnsi="Times New Roman"/>
          <w:b/>
          <w:sz w:val="24"/>
          <w:szCs w:val="24"/>
        </w:rPr>
      </w:pPr>
    </w:p>
    <w:p w:rsidR="009E6E8C" w:rsidRPr="00B6352F" w:rsidRDefault="009E6E8C" w:rsidP="001878BE">
      <w:pPr>
        <w:spacing w:after="0" w:line="360" w:lineRule="auto"/>
        <w:jc w:val="both"/>
        <w:rPr>
          <w:rFonts w:ascii="Times New Roman" w:hAnsi="Times New Roman"/>
          <w:b/>
          <w:sz w:val="24"/>
          <w:szCs w:val="24"/>
        </w:rPr>
      </w:pPr>
    </w:p>
    <w:p w:rsidR="00604D2B" w:rsidRPr="00B6352F" w:rsidRDefault="00604D2B" w:rsidP="00C256AB">
      <w:pPr>
        <w:pStyle w:val="Heading1"/>
        <w:spacing w:line="360" w:lineRule="auto"/>
        <w:rPr>
          <w:rFonts w:ascii="Times New Roman" w:hAnsi="Times New Roman" w:cs="Times New Roman"/>
          <w:color w:val="auto"/>
          <w:sz w:val="24"/>
          <w:szCs w:val="24"/>
        </w:rPr>
      </w:pPr>
      <w:bookmarkStart w:id="1" w:name="_Toc112937755"/>
    </w:p>
    <w:p w:rsidR="00604D2B" w:rsidRPr="00B6352F" w:rsidRDefault="00AE7607" w:rsidP="00604D2B">
      <w:pPr>
        <w:pStyle w:val="Heading1"/>
        <w:rPr>
          <w:rFonts w:ascii="Times New Roman" w:hAnsi="Times New Roman" w:cs="Times New Roman"/>
          <w:color w:val="auto"/>
          <w:sz w:val="24"/>
          <w:szCs w:val="24"/>
        </w:rPr>
      </w:pPr>
      <w:r w:rsidRPr="00B6352F">
        <w:rPr>
          <w:rFonts w:ascii="Times New Roman" w:hAnsi="Times New Roman" w:cs="Times New Roman"/>
          <w:color w:val="auto"/>
          <w:sz w:val="24"/>
          <w:szCs w:val="24"/>
        </w:rPr>
        <w:t>Acronym</w:t>
      </w:r>
      <w:bookmarkEnd w:id="1"/>
      <w:r w:rsidR="00604D2B" w:rsidRPr="00B6352F">
        <w:rPr>
          <w:rFonts w:ascii="Times New Roman" w:hAnsi="Times New Roman" w:cs="Times New Roman"/>
          <w:color w:val="auto"/>
          <w:sz w:val="24"/>
          <w:szCs w:val="24"/>
        </w:rPr>
        <w:t xml:space="preserve"> </w:t>
      </w:r>
    </w:p>
    <w:p w:rsidR="00AE7607" w:rsidRPr="00B6352F" w:rsidRDefault="00C256AB" w:rsidP="00604D2B">
      <w:pPr>
        <w:pStyle w:val="Heading1"/>
        <w:rPr>
          <w:rFonts w:ascii="Times New Roman" w:hAnsi="Times New Roman" w:cs="Times New Roman"/>
          <w:color w:val="auto"/>
          <w:sz w:val="24"/>
          <w:szCs w:val="24"/>
        </w:rPr>
      </w:pPr>
      <w:r w:rsidRPr="00B6352F">
        <w:rPr>
          <w:rFonts w:ascii="Times New Roman" w:eastAsia="Times New Roman" w:hAnsi="Times New Roman" w:cs="Times New Roman"/>
          <w:b w:val="0"/>
          <w:bCs w:val="0"/>
          <w:color w:val="auto"/>
          <w:sz w:val="24"/>
          <w:szCs w:val="24"/>
          <w:lang w:bidi="ar-SA"/>
        </w:rPr>
        <w:t>OHS    OCCUPATIONAL HEALTH &amp; SAFTY</w:t>
      </w:r>
    </w:p>
    <w:p w:rsidR="00652609" w:rsidRPr="00B6352F" w:rsidRDefault="00B06B0C" w:rsidP="00604D2B">
      <w:pPr>
        <w:jc w:val="both"/>
        <w:rPr>
          <w:rFonts w:ascii="Times New Roman" w:hAnsi="Times New Roman"/>
          <w:sz w:val="24"/>
          <w:szCs w:val="24"/>
          <w:lang w:bidi="ar-SA"/>
        </w:rPr>
      </w:pPr>
      <w:r w:rsidRPr="00B6352F">
        <w:rPr>
          <w:rFonts w:ascii="Times New Roman" w:hAnsi="Times New Roman"/>
          <w:sz w:val="24"/>
          <w:szCs w:val="24"/>
          <w:lang w:bidi="ar-SA"/>
        </w:rPr>
        <w:t>K</w:t>
      </w:r>
      <w:r w:rsidR="004725D0" w:rsidRPr="00B6352F">
        <w:rPr>
          <w:rFonts w:ascii="Times New Roman" w:hAnsi="Times New Roman"/>
          <w:sz w:val="24"/>
          <w:szCs w:val="24"/>
          <w:lang w:bidi="ar-SA"/>
        </w:rPr>
        <w:t>g</w:t>
      </w:r>
      <w:r w:rsidRPr="00B6352F">
        <w:rPr>
          <w:rFonts w:ascii="Times New Roman" w:hAnsi="Times New Roman"/>
          <w:sz w:val="24"/>
          <w:szCs w:val="24"/>
          <w:lang w:bidi="ar-SA"/>
        </w:rPr>
        <w:t xml:space="preserve">      kilogram</w:t>
      </w:r>
    </w:p>
    <w:p w:rsidR="00652609" w:rsidRPr="00B6352F" w:rsidRDefault="00C256AB" w:rsidP="00604D2B">
      <w:pPr>
        <w:jc w:val="both"/>
        <w:rPr>
          <w:rFonts w:ascii="Times New Roman" w:hAnsi="Times New Roman"/>
          <w:sz w:val="24"/>
          <w:szCs w:val="24"/>
          <w:lang w:bidi="ar-SA"/>
        </w:rPr>
      </w:pPr>
      <w:r w:rsidRPr="00B6352F">
        <w:rPr>
          <w:rFonts w:ascii="Times New Roman" w:hAnsi="Times New Roman"/>
          <w:sz w:val="24"/>
          <w:szCs w:val="24"/>
          <w:lang w:bidi="ar-SA"/>
        </w:rPr>
        <w:t>S</w:t>
      </w:r>
      <w:r w:rsidR="00652609" w:rsidRPr="00B6352F">
        <w:rPr>
          <w:rFonts w:ascii="Times New Roman" w:hAnsi="Times New Roman"/>
          <w:sz w:val="24"/>
          <w:szCs w:val="24"/>
          <w:lang w:bidi="ar-SA"/>
        </w:rPr>
        <w:t xml:space="preserve">     second       </w:t>
      </w:r>
    </w:p>
    <w:p w:rsidR="00B06B0C" w:rsidRPr="00B6352F" w:rsidRDefault="00652609" w:rsidP="00604D2B">
      <w:pPr>
        <w:jc w:val="both"/>
        <w:rPr>
          <w:rFonts w:ascii="Times New Roman" w:hAnsi="Times New Roman"/>
          <w:sz w:val="24"/>
          <w:szCs w:val="24"/>
          <w:lang w:bidi="ar-SA"/>
        </w:rPr>
      </w:pPr>
      <w:r w:rsidRPr="00B6352F">
        <w:rPr>
          <w:rFonts w:ascii="Times New Roman" w:hAnsi="Times New Roman"/>
          <w:sz w:val="24"/>
          <w:szCs w:val="24"/>
          <w:lang w:bidi="ar-SA"/>
        </w:rPr>
        <w:t>m      meter</w:t>
      </w:r>
    </w:p>
    <w:tbl>
      <w:tblPr>
        <w:tblW w:w="0" w:type="auto"/>
        <w:tblLook w:val="04A0"/>
      </w:tblPr>
      <w:tblGrid>
        <w:gridCol w:w="9756"/>
      </w:tblGrid>
      <w:tr w:rsidR="00826BF2" w:rsidRPr="00B6352F" w:rsidTr="003862AA">
        <w:tc>
          <w:tcPr>
            <w:tcW w:w="10048" w:type="dxa"/>
            <w:vAlign w:val="center"/>
          </w:tcPr>
          <w:p w:rsidR="002E5A52" w:rsidRPr="00B6352F" w:rsidRDefault="002E5A52" w:rsidP="00604D2B">
            <w:pPr>
              <w:spacing w:before="120" w:after="0"/>
              <w:ind w:left="1170"/>
              <w:jc w:val="both"/>
              <w:rPr>
                <w:rFonts w:ascii="Times New Roman" w:hAnsi="Times New Roman"/>
                <w:sz w:val="24"/>
                <w:szCs w:val="24"/>
                <w:lang w:bidi="ar-SA"/>
              </w:rPr>
            </w:pPr>
          </w:p>
        </w:tc>
      </w:tr>
      <w:tr w:rsidR="00826BF2" w:rsidRPr="00B6352F" w:rsidTr="003862AA">
        <w:tc>
          <w:tcPr>
            <w:tcW w:w="10048" w:type="dxa"/>
            <w:vAlign w:val="center"/>
          </w:tcPr>
          <w:p w:rsidR="00826BF2" w:rsidRPr="00B6352F" w:rsidRDefault="00826BF2" w:rsidP="00604D2B">
            <w:pPr>
              <w:spacing w:before="120" w:after="0"/>
              <w:ind w:left="1170"/>
              <w:jc w:val="both"/>
              <w:rPr>
                <w:rFonts w:ascii="Times New Roman" w:hAnsi="Times New Roman"/>
                <w:sz w:val="24"/>
                <w:szCs w:val="24"/>
                <w:lang w:bidi="ar-SA"/>
              </w:rPr>
            </w:pPr>
          </w:p>
        </w:tc>
      </w:tr>
      <w:tr w:rsidR="00826BF2" w:rsidRPr="00B6352F" w:rsidTr="003862AA">
        <w:tc>
          <w:tcPr>
            <w:tcW w:w="10048" w:type="dxa"/>
            <w:vAlign w:val="center"/>
          </w:tcPr>
          <w:p w:rsidR="00826BF2" w:rsidRPr="00B6352F" w:rsidRDefault="00826BF2" w:rsidP="001878BE">
            <w:pPr>
              <w:spacing w:before="120" w:after="0" w:line="360" w:lineRule="auto"/>
              <w:ind w:left="1170"/>
              <w:jc w:val="both"/>
              <w:rPr>
                <w:rFonts w:ascii="Times New Roman" w:hAnsi="Times New Roman"/>
                <w:sz w:val="24"/>
                <w:szCs w:val="24"/>
                <w:lang w:bidi="ar-SA"/>
              </w:rPr>
            </w:pPr>
          </w:p>
        </w:tc>
      </w:tr>
      <w:tr w:rsidR="00826BF2" w:rsidRPr="00B6352F" w:rsidTr="003862AA">
        <w:tc>
          <w:tcPr>
            <w:tcW w:w="10048" w:type="dxa"/>
            <w:vAlign w:val="center"/>
          </w:tcPr>
          <w:p w:rsidR="00826BF2" w:rsidRPr="00B6352F" w:rsidRDefault="00826BF2" w:rsidP="001878BE">
            <w:pPr>
              <w:spacing w:before="120" w:after="0" w:line="360" w:lineRule="auto"/>
              <w:ind w:left="1170"/>
              <w:jc w:val="both"/>
              <w:rPr>
                <w:rFonts w:ascii="Times New Roman" w:hAnsi="Times New Roman"/>
                <w:sz w:val="24"/>
                <w:szCs w:val="24"/>
                <w:lang w:bidi="ar-SA"/>
              </w:rPr>
            </w:pPr>
          </w:p>
        </w:tc>
      </w:tr>
      <w:tr w:rsidR="00826BF2" w:rsidRPr="00B6352F" w:rsidTr="003862AA">
        <w:tc>
          <w:tcPr>
            <w:tcW w:w="10048" w:type="dxa"/>
            <w:vAlign w:val="center"/>
          </w:tcPr>
          <w:p w:rsidR="00826BF2" w:rsidRPr="00B6352F" w:rsidRDefault="00826BF2" w:rsidP="001878BE">
            <w:pPr>
              <w:spacing w:before="120" w:after="0" w:line="360" w:lineRule="auto"/>
              <w:ind w:left="1170"/>
              <w:jc w:val="both"/>
              <w:rPr>
                <w:rFonts w:ascii="Times New Roman" w:hAnsi="Times New Roman"/>
                <w:sz w:val="24"/>
                <w:szCs w:val="24"/>
                <w:lang w:bidi="ar-SA"/>
              </w:rPr>
            </w:pPr>
          </w:p>
        </w:tc>
      </w:tr>
    </w:tbl>
    <w:p w:rsidR="00C64F92" w:rsidRPr="00B6352F" w:rsidRDefault="00C64F92" w:rsidP="001878BE">
      <w:pPr>
        <w:spacing w:after="0" w:line="360" w:lineRule="auto"/>
        <w:jc w:val="both"/>
        <w:rPr>
          <w:rFonts w:ascii="Times New Roman" w:hAnsi="Times New Roman"/>
          <w:b/>
          <w:sz w:val="24"/>
          <w:szCs w:val="24"/>
          <w:lang w:val="am-ET"/>
        </w:rPr>
      </w:pPr>
    </w:p>
    <w:tbl>
      <w:tblPr>
        <w:tblpPr w:leftFromText="180" w:rightFromText="180" w:vertAnchor="text" w:tblpXSpec="center" w:tblpY="1"/>
        <w:tblOverlap w:val="never"/>
        <w:tblW w:w="0" w:type="auto"/>
        <w:tblCellSpacing w:w="37" w:type="dxa"/>
        <w:tblLook w:val="04A0"/>
      </w:tblPr>
      <w:tblGrid>
        <w:gridCol w:w="184"/>
      </w:tblGrid>
      <w:tr w:rsidR="004725D0" w:rsidRPr="00B6352F" w:rsidTr="004725D0">
        <w:trPr>
          <w:tblCellSpacing w:w="37" w:type="dxa"/>
        </w:trPr>
        <w:tc>
          <w:tcPr>
            <w:tcW w:w="0" w:type="auto"/>
            <w:tcMar>
              <w:top w:w="15" w:type="dxa"/>
              <w:left w:w="15" w:type="dxa"/>
              <w:bottom w:w="15" w:type="dxa"/>
              <w:right w:w="15" w:type="dxa"/>
            </w:tcMar>
            <w:vAlign w:val="center"/>
            <w:hideMark/>
          </w:tcPr>
          <w:p w:rsidR="004725D0" w:rsidRPr="00B6352F" w:rsidRDefault="004725D0" w:rsidP="001878BE">
            <w:pPr>
              <w:spacing w:before="120" w:after="0" w:line="360" w:lineRule="auto"/>
              <w:jc w:val="both"/>
              <w:rPr>
                <w:rFonts w:ascii="Times New Roman" w:hAnsi="Times New Roman"/>
                <w:sz w:val="24"/>
                <w:szCs w:val="24"/>
                <w:lang w:bidi="ar-SA"/>
              </w:rPr>
            </w:pPr>
          </w:p>
        </w:tc>
      </w:tr>
      <w:tr w:rsidR="004725D0" w:rsidRPr="00B6352F" w:rsidTr="004725D0">
        <w:trPr>
          <w:tblCellSpacing w:w="37" w:type="dxa"/>
        </w:trPr>
        <w:tc>
          <w:tcPr>
            <w:tcW w:w="0" w:type="auto"/>
            <w:tcMar>
              <w:top w:w="15" w:type="dxa"/>
              <w:left w:w="15" w:type="dxa"/>
              <w:bottom w:w="15" w:type="dxa"/>
              <w:right w:w="15" w:type="dxa"/>
            </w:tcMar>
            <w:vAlign w:val="center"/>
            <w:hideMark/>
          </w:tcPr>
          <w:p w:rsidR="004725D0" w:rsidRPr="00B6352F" w:rsidRDefault="004725D0" w:rsidP="001878BE">
            <w:pPr>
              <w:spacing w:before="120" w:after="0" w:line="360" w:lineRule="auto"/>
              <w:jc w:val="both"/>
              <w:rPr>
                <w:rFonts w:ascii="Times New Roman" w:hAnsi="Times New Roman"/>
                <w:sz w:val="24"/>
                <w:szCs w:val="24"/>
                <w:lang w:bidi="ar-SA"/>
              </w:rPr>
            </w:pPr>
          </w:p>
        </w:tc>
      </w:tr>
      <w:tr w:rsidR="004725D0" w:rsidRPr="00B6352F" w:rsidTr="004725D0">
        <w:trPr>
          <w:tblCellSpacing w:w="37" w:type="dxa"/>
        </w:trPr>
        <w:tc>
          <w:tcPr>
            <w:tcW w:w="0" w:type="auto"/>
            <w:tcMar>
              <w:top w:w="15" w:type="dxa"/>
              <w:left w:w="15" w:type="dxa"/>
              <w:bottom w:w="15" w:type="dxa"/>
              <w:right w:w="15" w:type="dxa"/>
            </w:tcMar>
            <w:vAlign w:val="center"/>
            <w:hideMark/>
          </w:tcPr>
          <w:p w:rsidR="004725D0" w:rsidRPr="00B6352F" w:rsidRDefault="004725D0" w:rsidP="001878BE">
            <w:pPr>
              <w:spacing w:before="120" w:after="0" w:line="360" w:lineRule="auto"/>
              <w:jc w:val="both"/>
              <w:rPr>
                <w:rFonts w:ascii="Times New Roman" w:hAnsi="Times New Roman"/>
                <w:sz w:val="24"/>
                <w:szCs w:val="24"/>
                <w:lang w:bidi="ar-SA"/>
              </w:rPr>
            </w:pPr>
          </w:p>
        </w:tc>
      </w:tr>
      <w:tr w:rsidR="004725D0" w:rsidRPr="00B6352F" w:rsidTr="004725D0">
        <w:trPr>
          <w:tblCellSpacing w:w="37" w:type="dxa"/>
        </w:trPr>
        <w:tc>
          <w:tcPr>
            <w:tcW w:w="0" w:type="auto"/>
            <w:tcMar>
              <w:top w:w="15" w:type="dxa"/>
              <w:left w:w="15" w:type="dxa"/>
              <w:bottom w:w="15" w:type="dxa"/>
              <w:right w:w="15" w:type="dxa"/>
            </w:tcMar>
            <w:vAlign w:val="center"/>
          </w:tcPr>
          <w:p w:rsidR="004725D0" w:rsidRPr="00B6352F" w:rsidRDefault="004725D0" w:rsidP="001878BE">
            <w:pPr>
              <w:spacing w:before="120" w:after="0" w:line="360" w:lineRule="auto"/>
              <w:jc w:val="both"/>
              <w:rPr>
                <w:rFonts w:ascii="Times New Roman" w:hAnsi="Times New Roman"/>
                <w:sz w:val="24"/>
                <w:szCs w:val="24"/>
                <w:lang w:bidi="ar-SA"/>
              </w:rPr>
            </w:pPr>
          </w:p>
        </w:tc>
      </w:tr>
      <w:tr w:rsidR="004725D0" w:rsidRPr="00B6352F" w:rsidTr="004725D0">
        <w:trPr>
          <w:tblCellSpacing w:w="37" w:type="dxa"/>
        </w:trPr>
        <w:tc>
          <w:tcPr>
            <w:tcW w:w="0" w:type="auto"/>
            <w:tcMar>
              <w:top w:w="15" w:type="dxa"/>
              <w:left w:w="15" w:type="dxa"/>
              <w:bottom w:w="15" w:type="dxa"/>
              <w:right w:w="15" w:type="dxa"/>
            </w:tcMar>
            <w:vAlign w:val="center"/>
          </w:tcPr>
          <w:p w:rsidR="004725D0" w:rsidRPr="00B6352F" w:rsidRDefault="004725D0" w:rsidP="001878BE">
            <w:pPr>
              <w:spacing w:before="120" w:after="0" w:line="360" w:lineRule="auto"/>
              <w:jc w:val="both"/>
              <w:rPr>
                <w:rFonts w:ascii="Times New Roman" w:hAnsi="Times New Roman"/>
                <w:sz w:val="24"/>
                <w:szCs w:val="24"/>
                <w:lang w:bidi="ar-SA"/>
              </w:rPr>
            </w:pPr>
          </w:p>
        </w:tc>
      </w:tr>
      <w:tr w:rsidR="004725D0" w:rsidRPr="00B6352F" w:rsidTr="004725D0">
        <w:trPr>
          <w:tblCellSpacing w:w="37" w:type="dxa"/>
        </w:trPr>
        <w:tc>
          <w:tcPr>
            <w:tcW w:w="0" w:type="auto"/>
            <w:tcMar>
              <w:top w:w="15" w:type="dxa"/>
              <w:left w:w="15" w:type="dxa"/>
              <w:bottom w:w="15" w:type="dxa"/>
              <w:right w:w="15" w:type="dxa"/>
            </w:tcMar>
            <w:vAlign w:val="center"/>
          </w:tcPr>
          <w:p w:rsidR="004725D0" w:rsidRPr="00B6352F" w:rsidRDefault="004725D0" w:rsidP="001878BE">
            <w:pPr>
              <w:spacing w:before="120" w:after="0" w:line="360" w:lineRule="auto"/>
              <w:jc w:val="both"/>
              <w:rPr>
                <w:rFonts w:ascii="Times New Roman" w:hAnsi="Times New Roman"/>
                <w:sz w:val="24"/>
                <w:szCs w:val="24"/>
                <w:lang w:val="am-ET" w:bidi="ar-SA"/>
              </w:rPr>
            </w:pPr>
          </w:p>
        </w:tc>
      </w:tr>
    </w:tbl>
    <w:p w:rsidR="0089255A" w:rsidRPr="00B6352F" w:rsidRDefault="004725D0" w:rsidP="001878BE">
      <w:pPr>
        <w:spacing w:after="0" w:line="360" w:lineRule="auto"/>
        <w:jc w:val="both"/>
        <w:rPr>
          <w:rFonts w:ascii="Times New Roman" w:hAnsi="Times New Roman"/>
          <w:b/>
          <w:sz w:val="24"/>
          <w:szCs w:val="24"/>
        </w:rPr>
      </w:pPr>
      <w:r w:rsidRPr="00B6352F">
        <w:rPr>
          <w:rFonts w:ascii="Times New Roman" w:hAnsi="Times New Roman"/>
          <w:b/>
          <w:sz w:val="24"/>
          <w:szCs w:val="24"/>
          <w:lang w:val="am-ET"/>
        </w:rPr>
        <w:br w:type="textWrapping" w:clear="all"/>
      </w:r>
      <w:bookmarkStart w:id="2" w:name="_Toc39268788"/>
    </w:p>
    <w:p w:rsidR="002E5A52" w:rsidRPr="00B6352F" w:rsidRDefault="002E5A52" w:rsidP="001878BE">
      <w:pPr>
        <w:spacing w:after="0" w:line="360" w:lineRule="auto"/>
        <w:jc w:val="both"/>
        <w:rPr>
          <w:rFonts w:ascii="Times New Roman" w:hAnsi="Times New Roman"/>
          <w:b/>
          <w:sz w:val="24"/>
          <w:szCs w:val="24"/>
        </w:rPr>
      </w:pPr>
    </w:p>
    <w:p w:rsidR="002E5A52" w:rsidRPr="00B6352F" w:rsidRDefault="002E5A52" w:rsidP="001878BE">
      <w:pPr>
        <w:spacing w:after="0" w:line="360" w:lineRule="auto"/>
        <w:jc w:val="both"/>
        <w:rPr>
          <w:rFonts w:ascii="Times New Roman" w:hAnsi="Times New Roman"/>
          <w:b/>
          <w:sz w:val="24"/>
          <w:szCs w:val="24"/>
        </w:rPr>
      </w:pPr>
    </w:p>
    <w:p w:rsidR="002E5A52" w:rsidRPr="00B6352F" w:rsidRDefault="002E5A52" w:rsidP="001878BE">
      <w:pPr>
        <w:spacing w:after="0" w:line="360" w:lineRule="auto"/>
        <w:jc w:val="both"/>
        <w:rPr>
          <w:rFonts w:ascii="Times New Roman" w:hAnsi="Times New Roman"/>
          <w:b/>
          <w:sz w:val="24"/>
          <w:szCs w:val="24"/>
        </w:rPr>
      </w:pPr>
    </w:p>
    <w:p w:rsidR="002E5A52" w:rsidRPr="00B6352F" w:rsidRDefault="002E5A52" w:rsidP="001878BE">
      <w:pPr>
        <w:spacing w:after="0" w:line="360" w:lineRule="auto"/>
        <w:jc w:val="both"/>
        <w:rPr>
          <w:rFonts w:ascii="Times New Roman" w:hAnsi="Times New Roman"/>
          <w:b/>
          <w:sz w:val="24"/>
          <w:szCs w:val="24"/>
        </w:rPr>
      </w:pPr>
    </w:p>
    <w:p w:rsidR="002E5A52" w:rsidRPr="00B6352F" w:rsidRDefault="002E5A52" w:rsidP="001878BE">
      <w:pPr>
        <w:spacing w:after="0" w:line="360" w:lineRule="auto"/>
        <w:jc w:val="both"/>
        <w:rPr>
          <w:rFonts w:ascii="Times New Roman" w:hAnsi="Times New Roman"/>
          <w:b/>
          <w:sz w:val="24"/>
          <w:szCs w:val="24"/>
        </w:rPr>
      </w:pPr>
    </w:p>
    <w:p w:rsidR="002E5A52" w:rsidRPr="00B6352F" w:rsidRDefault="002E5A52" w:rsidP="001878BE">
      <w:pPr>
        <w:spacing w:after="0" w:line="360" w:lineRule="auto"/>
        <w:jc w:val="both"/>
        <w:rPr>
          <w:rFonts w:ascii="Times New Roman" w:hAnsi="Times New Roman"/>
          <w:b/>
          <w:sz w:val="24"/>
          <w:szCs w:val="24"/>
        </w:rPr>
      </w:pPr>
    </w:p>
    <w:p w:rsidR="002E5A52" w:rsidRPr="00B6352F" w:rsidRDefault="002E5A52" w:rsidP="001878BE">
      <w:pPr>
        <w:spacing w:after="0" w:line="360" w:lineRule="auto"/>
        <w:jc w:val="both"/>
        <w:rPr>
          <w:rFonts w:ascii="Times New Roman" w:hAnsi="Times New Roman"/>
          <w:b/>
          <w:sz w:val="24"/>
          <w:szCs w:val="24"/>
        </w:rPr>
      </w:pPr>
    </w:p>
    <w:p w:rsidR="002E5A52" w:rsidRPr="00B6352F" w:rsidRDefault="002E5A52" w:rsidP="001878BE">
      <w:pPr>
        <w:spacing w:after="0" w:line="360" w:lineRule="auto"/>
        <w:jc w:val="both"/>
        <w:rPr>
          <w:rFonts w:ascii="Times New Roman" w:hAnsi="Times New Roman"/>
          <w:b/>
          <w:sz w:val="24"/>
          <w:szCs w:val="24"/>
        </w:rPr>
      </w:pPr>
    </w:p>
    <w:p w:rsidR="00BA5695" w:rsidRPr="00B6352F" w:rsidRDefault="00D221B9" w:rsidP="00C5100D">
      <w:pPr>
        <w:pStyle w:val="Heading1"/>
        <w:jc w:val="center"/>
        <w:rPr>
          <w:rFonts w:ascii="Times New Roman" w:hAnsi="Times New Roman" w:cs="Times New Roman"/>
          <w:color w:val="auto"/>
        </w:rPr>
      </w:pPr>
      <w:bookmarkStart w:id="3" w:name="_Toc112937756"/>
      <w:r w:rsidRPr="00B6352F">
        <w:rPr>
          <w:rFonts w:ascii="Times New Roman" w:hAnsi="Times New Roman" w:cs="Times New Roman"/>
          <w:color w:val="auto"/>
        </w:rPr>
        <w:lastRenderedPageBreak/>
        <w:t>Introduction to the Module</w:t>
      </w:r>
      <w:bookmarkEnd w:id="2"/>
      <w:bookmarkEnd w:id="3"/>
    </w:p>
    <w:p w:rsidR="00721A83" w:rsidRPr="00B6352F" w:rsidRDefault="00721A83" w:rsidP="002E5A52">
      <w:pPr>
        <w:spacing w:after="0" w:line="360" w:lineRule="auto"/>
        <w:contextualSpacing/>
        <w:jc w:val="both"/>
        <w:rPr>
          <w:rFonts w:ascii="Times New Roman" w:hAnsi="Times New Roman"/>
          <w:sz w:val="24"/>
          <w:szCs w:val="24"/>
        </w:rPr>
      </w:pPr>
      <w:r w:rsidRPr="00B6352F">
        <w:rPr>
          <w:rFonts w:ascii="Times New Roman" w:hAnsi="Times New Roman"/>
          <w:sz w:val="24"/>
          <w:szCs w:val="24"/>
        </w:rPr>
        <w:t xml:space="preserve">In </w:t>
      </w:r>
      <w:r w:rsidR="00C31E28" w:rsidRPr="00B6352F">
        <w:rPr>
          <w:rFonts w:ascii="Times New Roman" w:hAnsi="Times New Roman"/>
          <w:b/>
          <w:sz w:val="24"/>
          <w:szCs w:val="24"/>
        </w:rPr>
        <w:t>carry</w:t>
      </w:r>
      <w:r w:rsidR="004D7334" w:rsidRPr="00B6352F">
        <w:rPr>
          <w:rFonts w:ascii="Times New Roman" w:hAnsi="Times New Roman"/>
          <w:b/>
          <w:sz w:val="24"/>
          <w:szCs w:val="24"/>
        </w:rPr>
        <w:t xml:space="preserve"> out measurements and calculations.</w:t>
      </w:r>
      <w:r w:rsidRPr="00B6352F">
        <w:rPr>
          <w:rFonts w:ascii="Times New Roman" w:hAnsi="Times New Roman"/>
          <w:sz w:val="24"/>
          <w:szCs w:val="24"/>
        </w:rPr>
        <w:t>helps to know the quantity of work; to estimate the quantity of material required; to determine the cost of the work; to estimate the expect project completion time</w:t>
      </w:r>
      <w:r w:rsidR="004D7334" w:rsidRPr="00B6352F">
        <w:rPr>
          <w:rFonts w:ascii="Times New Roman" w:hAnsi="Times New Roman"/>
          <w:sz w:val="24"/>
          <w:szCs w:val="24"/>
        </w:rPr>
        <w:t xml:space="preserve"> and to know the amount of current supplied form the source</w:t>
      </w:r>
      <w:r w:rsidR="002E5A52" w:rsidRPr="00B6352F">
        <w:rPr>
          <w:rFonts w:ascii="Times New Roman" w:hAnsi="Times New Roman"/>
          <w:sz w:val="24"/>
          <w:szCs w:val="24"/>
        </w:rPr>
        <w:t xml:space="preserve"> in building electrical installation field.</w:t>
      </w:r>
    </w:p>
    <w:p w:rsidR="00BA5695" w:rsidRPr="00B6352F" w:rsidRDefault="00BA5695" w:rsidP="001878BE">
      <w:pPr>
        <w:spacing w:after="0" w:line="360" w:lineRule="auto"/>
        <w:contextualSpacing/>
        <w:jc w:val="both"/>
        <w:rPr>
          <w:rFonts w:ascii="Times New Roman" w:hAnsi="Times New Roman"/>
          <w:b/>
          <w:sz w:val="24"/>
          <w:szCs w:val="24"/>
        </w:rPr>
      </w:pPr>
      <w:r w:rsidRPr="00B6352F">
        <w:rPr>
          <w:rFonts w:ascii="Times New Roman" w:hAnsi="Times New Roman"/>
          <w:sz w:val="24"/>
          <w:szCs w:val="24"/>
        </w:rPr>
        <w:t>This module is designed to meet the industry requirement under the</w:t>
      </w:r>
      <w:r w:rsidR="000D472A" w:rsidRPr="00B6352F">
        <w:rPr>
          <w:rFonts w:ascii="Times New Roman" w:hAnsi="Times New Roman"/>
          <w:sz w:val="24"/>
          <w:szCs w:val="24"/>
        </w:rPr>
        <w:t xml:space="preserve"> construction</w:t>
      </w:r>
      <w:r w:rsidRPr="00B6352F">
        <w:rPr>
          <w:rFonts w:ascii="Times New Roman" w:hAnsi="Times New Roman"/>
          <w:sz w:val="24"/>
          <w:szCs w:val="24"/>
        </w:rPr>
        <w:t xml:space="preserve"> occupational standard, particularly for the unit of competency: </w:t>
      </w:r>
      <w:r w:rsidRPr="00B6352F">
        <w:rPr>
          <w:rFonts w:ascii="Times New Roman" w:hAnsi="Times New Roman"/>
          <w:b/>
          <w:sz w:val="24"/>
          <w:szCs w:val="24"/>
        </w:rPr>
        <w:t xml:space="preserve">Carry out measurements and calculations. </w:t>
      </w:r>
    </w:p>
    <w:p w:rsidR="00807BF9" w:rsidRPr="00B6352F" w:rsidRDefault="00BA5695" w:rsidP="001878BE">
      <w:pPr>
        <w:spacing w:after="0" w:line="360" w:lineRule="auto"/>
        <w:contextualSpacing/>
        <w:jc w:val="both"/>
        <w:rPr>
          <w:rFonts w:ascii="Times New Roman" w:hAnsi="Times New Roman"/>
          <w:sz w:val="24"/>
          <w:szCs w:val="24"/>
        </w:rPr>
      </w:pPr>
      <w:r w:rsidRPr="00B6352F">
        <w:rPr>
          <w:rFonts w:ascii="Times New Roman" w:hAnsi="Times New Roman"/>
          <w:b/>
          <w:sz w:val="24"/>
          <w:szCs w:val="24"/>
        </w:rPr>
        <w:t xml:space="preserve">This module covers the </w:t>
      </w:r>
      <w:r w:rsidR="00E20FBD" w:rsidRPr="00B6352F">
        <w:rPr>
          <w:rFonts w:ascii="Times New Roman" w:hAnsi="Times New Roman"/>
          <w:b/>
          <w:sz w:val="24"/>
          <w:szCs w:val="24"/>
        </w:rPr>
        <w:t>units</w:t>
      </w:r>
      <w:r w:rsidR="00E20FBD" w:rsidRPr="00B6352F">
        <w:rPr>
          <w:rFonts w:ascii="Times New Roman" w:hAnsi="Times New Roman"/>
          <w:sz w:val="24"/>
          <w:szCs w:val="24"/>
        </w:rPr>
        <w:t>:</w:t>
      </w:r>
    </w:p>
    <w:p w:rsidR="000D472A" w:rsidRPr="00B6352F" w:rsidRDefault="00721A83" w:rsidP="001878BE">
      <w:pPr>
        <w:pStyle w:val="ListParagraph"/>
        <w:numPr>
          <w:ilvl w:val="0"/>
          <w:numId w:val="7"/>
        </w:numPr>
        <w:spacing w:after="0" w:line="360" w:lineRule="auto"/>
        <w:jc w:val="both"/>
        <w:rPr>
          <w:rFonts w:ascii="Times New Roman" w:hAnsi="Times New Roman"/>
          <w:sz w:val="24"/>
          <w:szCs w:val="24"/>
        </w:rPr>
      </w:pPr>
      <w:r w:rsidRPr="00B6352F">
        <w:rPr>
          <w:rFonts w:ascii="Times New Roman" w:hAnsi="Times New Roman"/>
          <w:sz w:val="24"/>
          <w:szCs w:val="24"/>
        </w:rPr>
        <w:t>M</w:t>
      </w:r>
      <w:r w:rsidR="000D472A" w:rsidRPr="00B6352F">
        <w:rPr>
          <w:rFonts w:ascii="Times New Roman" w:hAnsi="Times New Roman"/>
          <w:sz w:val="24"/>
          <w:szCs w:val="24"/>
        </w:rPr>
        <w:t>easuring instruments</w:t>
      </w:r>
    </w:p>
    <w:p w:rsidR="000D472A" w:rsidRPr="00B6352F" w:rsidRDefault="00721A83" w:rsidP="001878BE">
      <w:pPr>
        <w:pStyle w:val="ListParagraph"/>
        <w:numPr>
          <w:ilvl w:val="0"/>
          <w:numId w:val="6"/>
        </w:numPr>
        <w:spacing w:after="0" w:line="360" w:lineRule="auto"/>
        <w:jc w:val="both"/>
        <w:rPr>
          <w:rFonts w:ascii="Times New Roman" w:hAnsi="Times New Roman"/>
          <w:sz w:val="24"/>
          <w:szCs w:val="24"/>
        </w:rPr>
      </w:pPr>
      <w:r w:rsidRPr="00B6352F">
        <w:rPr>
          <w:rFonts w:ascii="Times New Roman" w:hAnsi="Times New Roman"/>
          <w:sz w:val="24"/>
          <w:szCs w:val="24"/>
        </w:rPr>
        <w:t>M</w:t>
      </w:r>
      <w:r w:rsidR="000D472A" w:rsidRPr="00B6352F">
        <w:rPr>
          <w:rFonts w:ascii="Times New Roman" w:hAnsi="Times New Roman"/>
          <w:sz w:val="24"/>
          <w:szCs w:val="24"/>
        </w:rPr>
        <w:t>easurements and calculations.</w:t>
      </w:r>
    </w:p>
    <w:p w:rsidR="00BA5695" w:rsidRPr="00B6352F" w:rsidRDefault="00BA5695" w:rsidP="001878BE">
      <w:pPr>
        <w:spacing w:after="0" w:line="360" w:lineRule="auto"/>
        <w:contextualSpacing/>
        <w:jc w:val="both"/>
        <w:rPr>
          <w:rFonts w:ascii="Times New Roman" w:hAnsi="Times New Roman"/>
          <w:b/>
          <w:sz w:val="24"/>
          <w:szCs w:val="24"/>
        </w:rPr>
      </w:pPr>
      <w:r w:rsidRPr="00B6352F">
        <w:rPr>
          <w:rFonts w:ascii="Times New Roman" w:hAnsi="Times New Roman"/>
          <w:b/>
          <w:sz w:val="24"/>
          <w:szCs w:val="24"/>
        </w:rPr>
        <w:t>Learning Objective of the Module</w:t>
      </w:r>
    </w:p>
    <w:p w:rsidR="00807BF9" w:rsidRPr="00B6352F" w:rsidRDefault="00807BF9" w:rsidP="001878BE">
      <w:pPr>
        <w:pStyle w:val="ListParagraph"/>
        <w:numPr>
          <w:ilvl w:val="0"/>
          <w:numId w:val="4"/>
        </w:numPr>
        <w:autoSpaceDE w:val="0"/>
        <w:autoSpaceDN w:val="0"/>
        <w:adjustRightInd w:val="0"/>
        <w:spacing w:after="0" w:line="360" w:lineRule="auto"/>
        <w:jc w:val="both"/>
        <w:rPr>
          <w:rFonts w:ascii="Times New Roman" w:hAnsi="Times New Roman"/>
          <w:sz w:val="24"/>
          <w:szCs w:val="24"/>
        </w:rPr>
      </w:pPr>
      <w:r w:rsidRPr="00B6352F">
        <w:rPr>
          <w:rFonts w:ascii="Times New Roman" w:hAnsi="Times New Roman"/>
          <w:sz w:val="24"/>
          <w:szCs w:val="24"/>
        </w:rPr>
        <w:t>Select measuring instruments</w:t>
      </w:r>
    </w:p>
    <w:p w:rsidR="00BA5695" w:rsidRPr="00B6352F" w:rsidRDefault="00721A83" w:rsidP="001878BE">
      <w:pPr>
        <w:pStyle w:val="ListParagraph"/>
        <w:numPr>
          <w:ilvl w:val="0"/>
          <w:numId w:val="4"/>
        </w:numPr>
        <w:autoSpaceDE w:val="0"/>
        <w:autoSpaceDN w:val="0"/>
        <w:adjustRightInd w:val="0"/>
        <w:spacing w:after="0" w:line="360" w:lineRule="auto"/>
        <w:jc w:val="both"/>
        <w:rPr>
          <w:rFonts w:ascii="Times New Roman" w:hAnsi="Times New Roman"/>
          <w:sz w:val="24"/>
          <w:szCs w:val="24"/>
        </w:rPr>
      </w:pPr>
      <w:r w:rsidRPr="00B6352F">
        <w:rPr>
          <w:rFonts w:ascii="Times New Roman" w:hAnsi="Times New Roman"/>
          <w:sz w:val="24"/>
          <w:szCs w:val="24"/>
        </w:rPr>
        <w:t xml:space="preserve">Perform </w:t>
      </w:r>
      <w:r w:rsidR="00BA5695" w:rsidRPr="00B6352F">
        <w:rPr>
          <w:rFonts w:ascii="Times New Roman" w:hAnsi="Times New Roman"/>
          <w:sz w:val="24"/>
          <w:szCs w:val="24"/>
        </w:rPr>
        <w:t>Measurement</w:t>
      </w:r>
      <w:r w:rsidR="00807BF9" w:rsidRPr="00B6352F">
        <w:rPr>
          <w:rFonts w:ascii="Times New Roman" w:hAnsi="Times New Roman"/>
          <w:sz w:val="24"/>
          <w:szCs w:val="24"/>
        </w:rPr>
        <w:t>s &amp; calculations.</w:t>
      </w:r>
    </w:p>
    <w:p w:rsidR="00BA5695" w:rsidRPr="00B6352F" w:rsidRDefault="00BA5695" w:rsidP="001878BE">
      <w:pPr>
        <w:spacing w:after="0" w:line="360" w:lineRule="auto"/>
        <w:contextualSpacing/>
        <w:jc w:val="both"/>
        <w:rPr>
          <w:rFonts w:ascii="Times New Roman" w:hAnsi="Times New Roman"/>
          <w:b/>
          <w:sz w:val="24"/>
          <w:szCs w:val="24"/>
        </w:rPr>
      </w:pPr>
      <w:r w:rsidRPr="00B6352F">
        <w:rPr>
          <w:rFonts w:ascii="Times New Roman" w:hAnsi="Times New Roman"/>
          <w:b/>
          <w:sz w:val="24"/>
          <w:szCs w:val="24"/>
        </w:rPr>
        <w:t>Module Instruction</w:t>
      </w:r>
    </w:p>
    <w:p w:rsidR="00BA5695" w:rsidRPr="00B6352F" w:rsidRDefault="00BA5695" w:rsidP="001878BE">
      <w:pPr>
        <w:spacing w:after="0" w:line="360" w:lineRule="auto"/>
        <w:contextualSpacing/>
        <w:jc w:val="both"/>
        <w:rPr>
          <w:rFonts w:ascii="Times New Roman" w:hAnsi="Times New Roman"/>
          <w:sz w:val="24"/>
          <w:szCs w:val="24"/>
        </w:rPr>
      </w:pPr>
      <w:r w:rsidRPr="00B6352F">
        <w:rPr>
          <w:rFonts w:ascii="Times New Roman" w:hAnsi="Times New Roman"/>
          <w:sz w:val="24"/>
          <w:szCs w:val="24"/>
        </w:rPr>
        <w:t>For effective use this modules trainees are expected to follow the following module instruction:</w:t>
      </w:r>
    </w:p>
    <w:p w:rsidR="00BA5695" w:rsidRPr="00B6352F" w:rsidRDefault="00BA5695" w:rsidP="001878BE">
      <w:pPr>
        <w:numPr>
          <w:ilvl w:val="0"/>
          <w:numId w:val="5"/>
        </w:numPr>
        <w:autoSpaceDE w:val="0"/>
        <w:autoSpaceDN w:val="0"/>
        <w:adjustRightInd w:val="0"/>
        <w:spacing w:after="0" w:line="360" w:lineRule="auto"/>
        <w:contextualSpacing/>
        <w:jc w:val="both"/>
        <w:rPr>
          <w:rFonts w:ascii="Times New Roman" w:hAnsi="Times New Roman"/>
          <w:sz w:val="24"/>
          <w:szCs w:val="24"/>
        </w:rPr>
      </w:pPr>
      <w:r w:rsidRPr="00B6352F">
        <w:rPr>
          <w:rFonts w:ascii="Times New Roman" w:hAnsi="Times New Roman"/>
          <w:sz w:val="24"/>
          <w:szCs w:val="24"/>
        </w:rPr>
        <w:t>Read the information written in each unit</w:t>
      </w:r>
    </w:p>
    <w:p w:rsidR="00BA5695" w:rsidRPr="00B6352F" w:rsidRDefault="00BA5695" w:rsidP="001878BE">
      <w:pPr>
        <w:numPr>
          <w:ilvl w:val="0"/>
          <w:numId w:val="5"/>
        </w:numPr>
        <w:autoSpaceDE w:val="0"/>
        <w:autoSpaceDN w:val="0"/>
        <w:adjustRightInd w:val="0"/>
        <w:spacing w:after="0" w:line="360" w:lineRule="auto"/>
        <w:contextualSpacing/>
        <w:jc w:val="both"/>
        <w:rPr>
          <w:rFonts w:ascii="Times New Roman" w:hAnsi="Times New Roman"/>
          <w:sz w:val="24"/>
          <w:szCs w:val="24"/>
        </w:rPr>
      </w:pPr>
      <w:r w:rsidRPr="00B6352F">
        <w:rPr>
          <w:rFonts w:ascii="Times New Roman" w:hAnsi="Times New Roman"/>
          <w:sz w:val="24"/>
          <w:szCs w:val="24"/>
        </w:rPr>
        <w:t>Accomplish the Self-checks at the end of each unit</w:t>
      </w:r>
    </w:p>
    <w:p w:rsidR="00BA5695" w:rsidRPr="00B6352F" w:rsidRDefault="00BA5695" w:rsidP="001878BE">
      <w:pPr>
        <w:numPr>
          <w:ilvl w:val="0"/>
          <w:numId w:val="5"/>
        </w:numPr>
        <w:autoSpaceDE w:val="0"/>
        <w:autoSpaceDN w:val="0"/>
        <w:adjustRightInd w:val="0"/>
        <w:spacing w:after="0" w:line="360" w:lineRule="auto"/>
        <w:contextualSpacing/>
        <w:jc w:val="both"/>
        <w:rPr>
          <w:rFonts w:ascii="Times New Roman" w:hAnsi="Times New Roman"/>
          <w:sz w:val="24"/>
          <w:szCs w:val="24"/>
        </w:rPr>
      </w:pPr>
      <w:r w:rsidRPr="00B6352F">
        <w:rPr>
          <w:rFonts w:ascii="Times New Roman" w:hAnsi="Times New Roman"/>
          <w:sz w:val="24"/>
          <w:szCs w:val="24"/>
        </w:rPr>
        <w:t xml:space="preserve">Perform Operation Sheets which were provided at the end of units </w:t>
      </w:r>
    </w:p>
    <w:p w:rsidR="00BA5695" w:rsidRPr="00B6352F" w:rsidRDefault="00BA5695" w:rsidP="001878BE">
      <w:pPr>
        <w:numPr>
          <w:ilvl w:val="0"/>
          <w:numId w:val="5"/>
        </w:numPr>
        <w:autoSpaceDE w:val="0"/>
        <w:autoSpaceDN w:val="0"/>
        <w:adjustRightInd w:val="0"/>
        <w:spacing w:after="0" w:line="360" w:lineRule="auto"/>
        <w:contextualSpacing/>
        <w:jc w:val="both"/>
        <w:rPr>
          <w:rFonts w:ascii="Times New Roman" w:hAnsi="Times New Roman"/>
          <w:sz w:val="24"/>
          <w:szCs w:val="24"/>
        </w:rPr>
      </w:pPr>
      <w:r w:rsidRPr="00B6352F">
        <w:rPr>
          <w:rFonts w:ascii="Times New Roman" w:hAnsi="Times New Roman"/>
          <w:sz w:val="24"/>
          <w:szCs w:val="24"/>
        </w:rPr>
        <w:t>Do the “LAP test” giver at the end of each unit and</w:t>
      </w:r>
    </w:p>
    <w:p w:rsidR="00BA5695" w:rsidRPr="00B6352F" w:rsidRDefault="00BA5695" w:rsidP="001878BE">
      <w:pPr>
        <w:numPr>
          <w:ilvl w:val="0"/>
          <w:numId w:val="5"/>
        </w:numPr>
        <w:autoSpaceDE w:val="0"/>
        <w:autoSpaceDN w:val="0"/>
        <w:adjustRightInd w:val="0"/>
        <w:spacing w:after="0" w:line="360" w:lineRule="auto"/>
        <w:contextualSpacing/>
        <w:jc w:val="both"/>
        <w:rPr>
          <w:rFonts w:ascii="Times New Roman" w:hAnsi="Times New Roman"/>
          <w:sz w:val="24"/>
          <w:szCs w:val="24"/>
        </w:rPr>
      </w:pPr>
      <w:r w:rsidRPr="00B6352F">
        <w:rPr>
          <w:rFonts w:ascii="Times New Roman" w:hAnsi="Times New Roman"/>
          <w:sz w:val="24"/>
          <w:szCs w:val="24"/>
        </w:rPr>
        <w:t xml:space="preserve">Read the identified </w:t>
      </w:r>
      <w:r w:rsidR="00094B31" w:rsidRPr="00B6352F">
        <w:rPr>
          <w:rFonts w:ascii="Times New Roman" w:hAnsi="Times New Roman"/>
          <w:sz w:val="24"/>
          <w:szCs w:val="24"/>
        </w:rPr>
        <w:t>reference book, Web</w:t>
      </w:r>
      <w:r w:rsidR="00EF6837" w:rsidRPr="00B6352F">
        <w:rPr>
          <w:rFonts w:ascii="Times New Roman" w:hAnsi="Times New Roman"/>
          <w:sz w:val="24"/>
          <w:szCs w:val="24"/>
        </w:rPr>
        <w:t xml:space="preserve"> site etc…</w:t>
      </w:r>
    </w:p>
    <w:p w:rsidR="00D41B30" w:rsidRPr="00B6352F" w:rsidRDefault="00D41B30" w:rsidP="001878BE">
      <w:pPr>
        <w:spacing w:line="360" w:lineRule="auto"/>
        <w:jc w:val="both"/>
        <w:rPr>
          <w:rFonts w:ascii="Times New Roman" w:hAnsi="Times New Roman"/>
          <w:b/>
          <w:sz w:val="24"/>
          <w:szCs w:val="24"/>
          <w:lang w:val="am-ET"/>
        </w:rPr>
      </w:pPr>
    </w:p>
    <w:p w:rsidR="00D41B30" w:rsidRPr="00B6352F" w:rsidRDefault="00D41B30" w:rsidP="001878BE">
      <w:pPr>
        <w:spacing w:line="360" w:lineRule="auto"/>
        <w:jc w:val="both"/>
        <w:rPr>
          <w:rFonts w:ascii="Times New Roman" w:hAnsi="Times New Roman"/>
          <w:b/>
          <w:sz w:val="24"/>
          <w:szCs w:val="24"/>
          <w:lang w:val="am-ET"/>
        </w:rPr>
      </w:pPr>
    </w:p>
    <w:p w:rsidR="00D41B30" w:rsidRPr="00B6352F" w:rsidRDefault="00D41B30" w:rsidP="001878BE">
      <w:pPr>
        <w:spacing w:line="360" w:lineRule="auto"/>
        <w:jc w:val="both"/>
        <w:rPr>
          <w:rFonts w:ascii="Times New Roman" w:hAnsi="Times New Roman"/>
          <w:b/>
          <w:sz w:val="24"/>
          <w:szCs w:val="24"/>
          <w:lang w:val="am-ET"/>
        </w:rPr>
      </w:pPr>
    </w:p>
    <w:p w:rsidR="00D41B30" w:rsidRPr="00B6352F" w:rsidRDefault="00D41B30" w:rsidP="001878BE">
      <w:pPr>
        <w:spacing w:line="360" w:lineRule="auto"/>
        <w:jc w:val="both"/>
        <w:rPr>
          <w:rFonts w:ascii="Times New Roman" w:hAnsi="Times New Roman"/>
          <w:b/>
          <w:sz w:val="24"/>
          <w:szCs w:val="24"/>
          <w:lang w:val="am-ET"/>
        </w:rPr>
      </w:pPr>
    </w:p>
    <w:p w:rsidR="00D41B30" w:rsidRPr="00B6352F" w:rsidRDefault="00D41B30" w:rsidP="001878BE">
      <w:pPr>
        <w:spacing w:line="360" w:lineRule="auto"/>
        <w:jc w:val="both"/>
        <w:rPr>
          <w:rFonts w:ascii="Times New Roman" w:hAnsi="Times New Roman"/>
          <w:b/>
          <w:sz w:val="24"/>
          <w:szCs w:val="24"/>
          <w:lang w:val="am-ET"/>
        </w:rPr>
      </w:pPr>
    </w:p>
    <w:tbl>
      <w:tblPr>
        <w:tblStyle w:val="TableGrid"/>
        <w:tblW w:w="0" w:type="auto"/>
        <w:tblLook w:val="04A0"/>
      </w:tblPr>
      <w:tblGrid>
        <w:gridCol w:w="9756"/>
      </w:tblGrid>
      <w:tr w:rsidR="00634F8F" w:rsidRPr="00B6352F" w:rsidTr="00634F8F">
        <w:trPr>
          <w:trHeight w:val="980"/>
        </w:trPr>
        <w:tc>
          <w:tcPr>
            <w:tcW w:w="0" w:type="auto"/>
            <w:shd w:val="clear" w:color="auto" w:fill="C0504D" w:themeFill="accent2"/>
          </w:tcPr>
          <w:p w:rsidR="00634F8F" w:rsidRPr="00B6352F" w:rsidRDefault="00634F8F" w:rsidP="00634F8F">
            <w:pPr>
              <w:pStyle w:val="Heading1"/>
              <w:spacing w:line="360" w:lineRule="auto"/>
              <w:jc w:val="center"/>
              <w:outlineLvl w:val="0"/>
              <w:rPr>
                <w:rFonts w:ascii="Times New Roman" w:hAnsi="Times New Roman" w:cs="Times New Roman"/>
                <w:color w:val="auto"/>
                <w:sz w:val="24"/>
                <w:szCs w:val="24"/>
                <w:lang w:eastAsia="de-DE" w:bidi="ar-SA"/>
              </w:rPr>
            </w:pPr>
            <w:r w:rsidRPr="00B6352F">
              <w:rPr>
                <w:rFonts w:ascii="Times New Roman" w:hAnsi="Times New Roman" w:cs="Times New Roman"/>
                <w:color w:val="auto"/>
                <w:sz w:val="24"/>
                <w:szCs w:val="24"/>
                <w:lang w:eastAsia="de-DE" w:bidi="ar-SA"/>
              </w:rPr>
              <w:lastRenderedPageBreak/>
              <w:t>Unit one   Measuring instruments</w:t>
            </w:r>
          </w:p>
          <w:p w:rsidR="00634F8F" w:rsidRPr="00B6352F" w:rsidRDefault="00634F8F" w:rsidP="00A20817">
            <w:pPr>
              <w:pStyle w:val="Heading1"/>
              <w:spacing w:line="360" w:lineRule="auto"/>
              <w:jc w:val="center"/>
              <w:outlineLvl w:val="0"/>
              <w:rPr>
                <w:rFonts w:ascii="Times New Roman" w:hAnsi="Times New Roman" w:cs="Times New Roman"/>
                <w:color w:val="auto"/>
                <w:sz w:val="24"/>
                <w:szCs w:val="24"/>
                <w:lang w:eastAsia="de-DE" w:bidi="ar-SA"/>
              </w:rPr>
            </w:pPr>
          </w:p>
        </w:tc>
      </w:tr>
      <w:tr w:rsidR="00A20817" w:rsidRPr="00B6352F" w:rsidTr="00A20817">
        <w:tc>
          <w:tcPr>
            <w:tcW w:w="0" w:type="auto"/>
          </w:tcPr>
          <w:p w:rsidR="00A20817" w:rsidRPr="00B6352F" w:rsidRDefault="00A20817" w:rsidP="00A20817">
            <w:pPr>
              <w:autoSpaceDE w:val="0"/>
              <w:autoSpaceDN w:val="0"/>
              <w:adjustRightInd w:val="0"/>
              <w:spacing w:line="360" w:lineRule="auto"/>
              <w:jc w:val="both"/>
              <w:rPr>
                <w:rFonts w:ascii="Times New Roman" w:hAnsi="Times New Roman"/>
                <w:bCs/>
                <w:sz w:val="24"/>
                <w:szCs w:val="24"/>
                <w:lang w:val="am-ET"/>
              </w:rPr>
            </w:pPr>
            <w:bookmarkStart w:id="4" w:name="_Toc112937757"/>
            <w:r w:rsidRPr="00B6352F">
              <w:rPr>
                <w:rFonts w:ascii="Times New Roman" w:hAnsi="Times New Roman"/>
                <w:bCs/>
                <w:sz w:val="24"/>
                <w:szCs w:val="24"/>
              </w:rPr>
              <w:t xml:space="preserve">This unit is developed to provide you the necessary information regarding the following </w:t>
            </w:r>
            <w:r w:rsidRPr="00B6352F">
              <w:rPr>
                <w:rFonts w:ascii="Times New Roman" w:hAnsi="Times New Roman"/>
                <w:sz w:val="24"/>
                <w:szCs w:val="24"/>
              </w:rPr>
              <w:t xml:space="preserve">content </w:t>
            </w:r>
            <w:r w:rsidRPr="00B6352F">
              <w:rPr>
                <w:rFonts w:ascii="Times New Roman" w:hAnsi="Times New Roman"/>
                <w:bCs/>
                <w:sz w:val="24"/>
                <w:szCs w:val="24"/>
              </w:rPr>
              <w:t>coverage and topics:</w:t>
            </w:r>
          </w:p>
          <w:p w:rsidR="00A20817" w:rsidRPr="00B6352F" w:rsidRDefault="00A20817" w:rsidP="00A20817">
            <w:pPr>
              <w:numPr>
                <w:ilvl w:val="1"/>
                <w:numId w:val="8"/>
              </w:numPr>
              <w:spacing w:before="120" w:line="360" w:lineRule="auto"/>
              <w:jc w:val="both"/>
              <w:rPr>
                <w:rFonts w:ascii="Times New Roman" w:hAnsi="Times New Roman"/>
                <w:sz w:val="24"/>
                <w:szCs w:val="24"/>
                <w:lang w:eastAsia="de-DE" w:bidi="ar-SA"/>
              </w:rPr>
            </w:pPr>
            <w:r w:rsidRPr="00B6352F">
              <w:rPr>
                <w:rFonts w:ascii="Times New Roman" w:hAnsi="Times New Roman"/>
                <w:sz w:val="24"/>
                <w:szCs w:val="24"/>
                <w:lang w:val="am-ET" w:eastAsia="de-DE" w:bidi="ar-SA"/>
              </w:rPr>
              <w:t>G</w:t>
            </w:r>
            <w:r w:rsidRPr="00B6352F">
              <w:rPr>
                <w:rFonts w:ascii="Times New Roman" w:hAnsi="Times New Roman"/>
                <w:sz w:val="24"/>
                <w:szCs w:val="24"/>
                <w:lang w:eastAsia="de-DE" w:bidi="ar-SA"/>
              </w:rPr>
              <w:t xml:space="preserve">eometric shape </w:t>
            </w:r>
          </w:p>
          <w:p w:rsidR="00A20817" w:rsidRPr="00B6352F" w:rsidRDefault="00A20817" w:rsidP="00A20817">
            <w:pPr>
              <w:numPr>
                <w:ilvl w:val="1"/>
                <w:numId w:val="8"/>
              </w:numPr>
              <w:spacing w:before="120" w:line="360" w:lineRule="auto"/>
              <w:jc w:val="both"/>
              <w:rPr>
                <w:rFonts w:ascii="Times New Roman" w:hAnsi="Times New Roman"/>
                <w:sz w:val="24"/>
                <w:szCs w:val="24"/>
                <w:lang w:eastAsia="de-DE" w:bidi="ar-SA"/>
              </w:rPr>
            </w:pPr>
            <w:r w:rsidRPr="00B6352F">
              <w:rPr>
                <w:rFonts w:ascii="Times New Roman" w:hAnsi="Times New Roman"/>
                <w:sz w:val="24"/>
                <w:szCs w:val="24"/>
                <w:lang w:val="am-ET" w:eastAsia="de-DE" w:bidi="ar-SA"/>
              </w:rPr>
              <w:t>M</w:t>
            </w:r>
            <w:r w:rsidRPr="00B6352F">
              <w:rPr>
                <w:rFonts w:ascii="Times New Roman" w:hAnsi="Times New Roman"/>
                <w:sz w:val="24"/>
                <w:szCs w:val="24"/>
                <w:lang w:eastAsia="de-DE" w:bidi="ar-SA"/>
              </w:rPr>
              <w:t xml:space="preserve">easuring instruments </w:t>
            </w:r>
            <w:r w:rsidRPr="00B6352F">
              <w:rPr>
                <w:rFonts w:ascii="Times New Roman" w:hAnsi="Times New Roman"/>
                <w:sz w:val="24"/>
                <w:szCs w:val="24"/>
                <w:lang w:val="am-ET" w:eastAsia="de-DE" w:bidi="ar-SA"/>
              </w:rPr>
              <w:t>&amp;</w:t>
            </w:r>
            <w:r w:rsidRPr="00B6352F">
              <w:rPr>
                <w:rFonts w:ascii="Times New Roman" w:hAnsi="Times New Roman"/>
                <w:sz w:val="24"/>
                <w:szCs w:val="24"/>
                <w:lang w:eastAsia="de-DE" w:bidi="ar-SA"/>
              </w:rPr>
              <w:t xml:space="preserve"> tools</w:t>
            </w:r>
          </w:p>
          <w:p w:rsidR="00A20817" w:rsidRPr="00B6352F" w:rsidRDefault="00A20817" w:rsidP="00A20817">
            <w:pPr>
              <w:numPr>
                <w:ilvl w:val="1"/>
                <w:numId w:val="8"/>
              </w:numPr>
              <w:spacing w:before="120" w:line="360" w:lineRule="auto"/>
              <w:jc w:val="both"/>
              <w:rPr>
                <w:rFonts w:ascii="Times New Roman" w:hAnsi="Times New Roman"/>
                <w:sz w:val="24"/>
                <w:szCs w:val="24"/>
                <w:lang w:eastAsia="de-DE" w:bidi="ar-SA"/>
              </w:rPr>
            </w:pPr>
            <w:r w:rsidRPr="00B6352F">
              <w:rPr>
                <w:rFonts w:ascii="Times New Roman" w:hAnsi="Times New Roman"/>
                <w:sz w:val="24"/>
                <w:szCs w:val="24"/>
                <w:lang w:eastAsia="de-DE" w:bidi="ar-SA"/>
              </w:rPr>
              <w:t>Specifications from relevant sources.</w:t>
            </w:r>
          </w:p>
          <w:p w:rsidR="00A20817" w:rsidRPr="00B6352F" w:rsidRDefault="00A20817" w:rsidP="00A20817">
            <w:pPr>
              <w:pStyle w:val="ListParagraph"/>
              <w:autoSpaceDE w:val="0"/>
              <w:autoSpaceDN w:val="0"/>
              <w:adjustRightInd w:val="0"/>
              <w:spacing w:line="360" w:lineRule="auto"/>
              <w:ind w:left="360"/>
              <w:jc w:val="both"/>
              <w:rPr>
                <w:rFonts w:ascii="Times New Roman" w:hAnsi="Times New Roman"/>
                <w:bCs/>
                <w:sz w:val="24"/>
                <w:szCs w:val="24"/>
              </w:rPr>
            </w:pPr>
            <w:r w:rsidRPr="00B6352F">
              <w:rPr>
                <w:rFonts w:ascii="Times New Roman" w:hAnsi="Times New Roman"/>
                <w:bCs/>
                <w:sz w:val="24"/>
                <w:szCs w:val="24"/>
              </w:rPr>
              <w:t>This unit will also assist you to attain the learning outcomes stated in the cover page. Specifically, upon completion of this learning guide, you will be able to:</w:t>
            </w:r>
          </w:p>
          <w:p w:rsidR="00A20817" w:rsidRPr="00B6352F" w:rsidRDefault="00A20817" w:rsidP="00A20817">
            <w:pPr>
              <w:pStyle w:val="ListParagraph"/>
              <w:numPr>
                <w:ilvl w:val="0"/>
                <w:numId w:val="9"/>
              </w:numPr>
              <w:autoSpaceDE w:val="0"/>
              <w:autoSpaceDN w:val="0"/>
              <w:adjustRightInd w:val="0"/>
              <w:spacing w:line="360" w:lineRule="auto"/>
              <w:ind w:hanging="180"/>
              <w:jc w:val="both"/>
              <w:rPr>
                <w:rFonts w:ascii="Times New Roman" w:hAnsi="Times New Roman"/>
                <w:bCs/>
                <w:sz w:val="24"/>
                <w:szCs w:val="24"/>
              </w:rPr>
            </w:pPr>
            <w:r w:rsidRPr="00B6352F">
              <w:rPr>
                <w:rFonts w:ascii="Times New Roman" w:hAnsi="Times New Roman"/>
                <w:bCs/>
                <w:sz w:val="24"/>
                <w:szCs w:val="24"/>
              </w:rPr>
              <w:t xml:space="preserve">Classify &amp; interpret </w:t>
            </w:r>
            <w:r w:rsidRPr="00B6352F">
              <w:rPr>
                <w:rFonts w:ascii="Times New Roman" w:hAnsi="Times New Roman"/>
                <w:sz w:val="24"/>
                <w:szCs w:val="24"/>
                <w:lang w:eastAsia="de-DE" w:bidi="ar-SA"/>
              </w:rPr>
              <w:t>geometric shape.</w:t>
            </w:r>
          </w:p>
          <w:p w:rsidR="00A20817" w:rsidRPr="00B6352F" w:rsidRDefault="00A20817" w:rsidP="00A20817">
            <w:pPr>
              <w:pStyle w:val="ListParagraph"/>
              <w:numPr>
                <w:ilvl w:val="0"/>
                <w:numId w:val="9"/>
              </w:numPr>
              <w:autoSpaceDE w:val="0"/>
              <w:autoSpaceDN w:val="0"/>
              <w:adjustRightInd w:val="0"/>
              <w:spacing w:line="360" w:lineRule="auto"/>
              <w:ind w:hanging="180"/>
              <w:jc w:val="both"/>
              <w:rPr>
                <w:rFonts w:ascii="Times New Roman" w:hAnsi="Times New Roman"/>
                <w:bCs/>
                <w:sz w:val="24"/>
                <w:szCs w:val="24"/>
              </w:rPr>
            </w:pPr>
            <w:r w:rsidRPr="00B6352F">
              <w:rPr>
                <w:rFonts w:ascii="Times New Roman" w:hAnsi="Times New Roman"/>
                <w:sz w:val="24"/>
                <w:szCs w:val="24"/>
                <w:lang w:eastAsia="de-DE" w:bidi="ar-SA"/>
              </w:rPr>
              <w:t>Select and identify measuring tools</w:t>
            </w:r>
          </w:p>
          <w:p w:rsidR="00A20817" w:rsidRPr="00B6352F" w:rsidRDefault="00A20817" w:rsidP="00A20817">
            <w:pPr>
              <w:pStyle w:val="ListParagraph"/>
              <w:numPr>
                <w:ilvl w:val="0"/>
                <w:numId w:val="9"/>
              </w:numPr>
              <w:autoSpaceDE w:val="0"/>
              <w:autoSpaceDN w:val="0"/>
              <w:adjustRightInd w:val="0"/>
              <w:spacing w:line="360" w:lineRule="auto"/>
              <w:ind w:hanging="180"/>
              <w:jc w:val="both"/>
              <w:rPr>
                <w:rFonts w:ascii="Times New Roman" w:hAnsi="Times New Roman"/>
                <w:bCs/>
                <w:sz w:val="24"/>
                <w:szCs w:val="24"/>
              </w:rPr>
            </w:pPr>
            <w:r w:rsidRPr="00B6352F">
              <w:rPr>
                <w:rFonts w:ascii="Times New Roman" w:hAnsi="Times New Roman"/>
                <w:sz w:val="24"/>
                <w:szCs w:val="24"/>
                <w:lang w:eastAsia="de-DE" w:bidi="ar-SA"/>
              </w:rPr>
              <w:t>Perform alternative measuring tools.</w:t>
            </w:r>
          </w:p>
          <w:p w:rsidR="00A20817" w:rsidRPr="00B6352F" w:rsidRDefault="00A20817" w:rsidP="00A20817">
            <w:pPr>
              <w:pStyle w:val="ListParagraph"/>
              <w:numPr>
                <w:ilvl w:val="0"/>
                <w:numId w:val="9"/>
              </w:numPr>
              <w:autoSpaceDE w:val="0"/>
              <w:autoSpaceDN w:val="0"/>
              <w:adjustRightInd w:val="0"/>
              <w:spacing w:line="360" w:lineRule="auto"/>
              <w:ind w:hanging="180"/>
              <w:jc w:val="both"/>
              <w:rPr>
                <w:rFonts w:ascii="Times New Roman" w:hAnsi="Times New Roman"/>
                <w:bCs/>
                <w:sz w:val="24"/>
                <w:szCs w:val="24"/>
              </w:rPr>
            </w:pPr>
            <w:r w:rsidRPr="00B6352F">
              <w:rPr>
                <w:rFonts w:ascii="Times New Roman" w:hAnsi="Times New Roman"/>
                <w:sz w:val="24"/>
                <w:szCs w:val="24"/>
                <w:lang w:val="en-ZA"/>
              </w:rPr>
              <w:t>Understand</w:t>
            </w:r>
            <w:r w:rsidRPr="00B6352F">
              <w:rPr>
                <w:rFonts w:ascii="Times New Roman" w:hAnsi="Times New Roman"/>
                <w:sz w:val="24"/>
                <w:szCs w:val="24"/>
                <w:lang w:eastAsia="de-DE" w:bidi="ar-SA"/>
              </w:rPr>
              <w:t xml:space="preserve"> correct specifications from relevant sources.</w:t>
            </w:r>
          </w:p>
          <w:p w:rsidR="00A20817" w:rsidRPr="00B6352F" w:rsidRDefault="00A20817" w:rsidP="00A20817">
            <w:pPr>
              <w:pStyle w:val="ListParagraph"/>
              <w:numPr>
                <w:ilvl w:val="0"/>
                <w:numId w:val="9"/>
              </w:numPr>
              <w:autoSpaceDE w:val="0"/>
              <w:autoSpaceDN w:val="0"/>
              <w:adjustRightInd w:val="0"/>
              <w:spacing w:line="360" w:lineRule="auto"/>
              <w:ind w:hanging="180"/>
              <w:jc w:val="both"/>
              <w:rPr>
                <w:rFonts w:ascii="Times New Roman" w:hAnsi="Times New Roman"/>
                <w:bCs/>
                <w:sz w:val="24"/>
                <w:szCs w:val="24"/>
              </w:rPr>
            </w:pPr>
            <w:r w:rsidRPr="00B6352F">
              <w:rPr>
                <w:rFonts w:ascii="Times New Roman" w:hAnsi="Times New Roman"/>
                <w:sz w:val="24"/>
                <w:szCs w:val="24"/>
                <w:lang w:eastAsia="de-DE" w:bidi="ar-SA"/>
              </w:rPr>
              <w:t>Apply appropriate measuring instruments.</w:t>
            </w:r>
          </w:p>
          <w:p w:rsidR="00A20817" w:rsidRPr="00B6352F" w:rsidRDefault="00A20817" w:rsidP="00A20817">
            <w:pPr>
              <w:spacing w:line="360" w:lineRule="auto"/>
              <w:jc w:val="both"/>
              <w:rPr>
                <w:rFonts w:ascii="Times New Roman" w:hAnsi="Times New Roman"/>
                <w:sz w:val="24"/>
                <w:szCs w:val="24"/>
              </w:rPr>
            </w:pPr>
          </w:p>
          <w:p w:rsidR="00A20817" w:rsidRPr="00B6352F" w:rsidRDefault="00A20817" w:rsidP="005E74A0">
            <w:pPr>
              <w:pStyle w:val="Heading1"/>
              <w:spacing w:line="360" w:lineRule="auto"/>
              <w:jc w:val="center"/>
              <w:outlineLvl w:val="0"/>
              <w:rPr>
                <w:rFonts w:ascii="Times New Roman" w:hAnsi="Times New Roman" w:cs="Times New Roman"/>
                <w:color w:val="auto"/>
                <w:sz w:val="24"/>
                <w:szCs w:val="24"/>
                <w:lang w:eastAsia="de-DE" w:bidi="ar-SA"/>
              </w:rPr>
            </w:pPr>
          </w:p>
        </w:tc>
      </w:tr>
      <w:bookmarkEnd w:id="4"/>
    </w:tbl>
    <w:p w:rsidR="00917A1D" w:rsidRPr="00B6352F" w:rsidRDefault="00917A1D" w:rsidP="001878BE">
      <w:pPr>
        <w:spacing w:before="120" w:after="0" w:line="360" w:lineRule="auto"/>
        <w:ind w:left="1260"/>
        <w:jc w:val="both"/>
        <w:rPr>
          <w:rFonts w:ascii="Times New Roman" w:hAnsi="Times New Roman"/>
          <w:b/>
          <w:bCs/>
          <w:sz w:val="24"/>
          <w:szCs w:val="24"/>
        </w:rPr>
      </w:pPr>
    </w:p>
    <w:p w:rsidR="00AE2BD6" w:rsidRPr="00B6352F" w:rsidRDefault="00AE2BD6" w:rsidP="001878BE">
      <w:pPr>
        <w:spacing w:before="120" w:after="0" w:line="360" w:lineRule="auto"/>
        <w:ind w:left="1260"/>
        <w:jc w:val="both"/>
        <w:rPr>
          <w:rFonts w:ascii="Times New Roman" w:hAnsi="Times New Roman"/>
          <w:b/>
          <w:bCs/>
          <w:sz w:val="24"/>
          <w:szCs w:val="24"/>
        </w:rPr>
      </w:pPr>
    </w:p>
    <w:p w:rsidR="00AE2BD6" w:rsidRPr="00B6352F" w:rsidRDefault="00AE2BD6" w:rsidP="001878BE">
      <w:pPr>
        <w:spacing w:before="120" w:after="0" w:line="360" w:lineRule="auto"/>
        <w:ind w:left="1260"/>
        <w:jc w:val="both"/>
        <w:rPr>
          <w:rFonts w:ascii="Times New Roman" w:hAnsi="Times New Roman"/>
          <w:b/>
          <w:bCs/>
          <w:sz w:val="24"/>
          <w:szCs w:val="24"/>
        </w:rPr>
      </w:pPr>
    </w:p>
    <w:p w:rsidR="00AE2BD6" w:rsidRPr="00B6352F" w:rsidRDefault="00AE2BD6" w:rsidP="001878BE">
      <w:pPr>
        <w:spacing w:before="120" w:after="0" w:line="360" w:lineRule="auto"/>
        <w:ind w:left="1260"/>
        <w:jc w:val="both"/>
        <w:rPr>
          <w:rFonts w:ascii="Times New Roman" w:hAnsi="Times New Roman"/>
          <w:b/>
          <w:bCs/>
          <w:sz w:val="24"/>
          <w:szCs w:val="24"/>
        </w:rPr>
      </w:pPr>
    </w:p>
    <w:p w:rsidR="00AE2BD6" w:rsidRPr="00B6352F" w:rsidRDefault="00AE2BD6" w:rsidP="001878BE">
      <w:pPr>
        <w:spacing w:before="120" w:after="0" w:line="360" w:lineRule="auto"/>
        <w:ind w:left="1260"/>
        <w:jc w:val="both"/>
        <w:rPr>
          <w:rFonts w:ascii="Times New Roman" w:hAnsi="Times New Roman"/>
          <w:b/>
          <w:bCs/>
          <w:sz w:val="24"/>
          <w:szCs w:val="24"/>
        </w:rPr>
      </w:pPr>
    </w:p>
    <w:p w:rsidR="00632AC1" w:rsidRPr="00B6352F" w:rsidRDefault="00144CBB" w:rsidP="005E74A0">
      <w:pPr>
        <w:pStyle w:val="Heading1"/>
        <w:spacing w:line="360" w:lineRule="auto"/>
        <w:jc w:val="center"/>
        <w:rPr>
          <w:rFonts w:ascii="Times New Roman" w:hAnsi="Times New Roman" w:cs="Times New Roman"/>
          <w:color w:val="auto"/>
          <w:sz w:val="24"/>
          <w:szCs w:val="24"/>
          <w:lang w:val="am-ET"/>
        </w:rPr>
      </w:pPr>
      <w:bookmarkStart w:id="5" w:name="_Toc112937758"/>
      <w:r w:rsidRPr="00B6352F">
        <w:rPr>
          <w:rFonts w:ascii="Times New Roman" w:hAnsi="Times New Roman" w:cs="Times New Roman"/>
          <w:color w:val="auto"/>
          <w:sz w:val="24"/>
          <w:szCs w:val="24"/>
        </w:rPr>
        <w:lastRenderedPageBreak/>
        <w:t>MEASURING INSTRUMENT</w:t>
      </w:r>
      <w:bookmarkEnd w:id="5"/>
    </w:p>
    <w:p w:rsidR="00991C5B" w:rsidRPr="00B6352F" w:rsidRDefault="0064389C"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 xml:space="preserve">The measuring instrument </w:t>
      </w:r>
      <w:r w:rsidR="00021D2B" w:rsidRPr="00B6352F">
        <w:rPr>
          <w:rFonts w:ascii="Times New Roman" w:hAnsi="Times New Roman"/>
          <w:sz w:val="24"/>
          <w:szCs w:val="24"/>
          <w:lang w:eastAsia="de-DE" w:bidi="ar-SA"/>
        </w:rPr>
        <w:t>selection is</w:t>
      </w:r>
      <w:r w:rsidRPr="00B6352F">
        <w:rPr>
          <w:rFonts w:ascii="Times New Roman" w:hAnsi="Times New Roman"/>
          <w:sz w:val="24"/>
          <w:szCs w:val="24"/>
          <w:lang w:eastAsia="de-DE" w:bidi="ar-SA"/>
        </w:rPr>
        <w:t xml:space="preserve"> the most important part of the measuring process so their </w:t>
      </w:r>
      <w:r w:rsidR="00021D2B" w:rsidRPr="00B6352F">
        <w:rPr>
          <w:rFonts w:ascii="Times New Roman" w:hAnsi="Times New Roman"/>
          <w:sz w:val="24"/>
          <w:szCs w:val="24"/>
          <w:lang w:eastAsia="de-DE" w:bidi="ar-SA"/>
        </w:rPr>
        <w:t>selections have</w:t>
      </w:r>
      <w:r w:rsidRPr="00B6352F">
        <w:rPr>
          <w:rFonts w:ascii="Times New Roman" w:hAnsi="Times New Roman"/>
          <w:sz w:val="24"/>
          <w:szCs w:val="24"/>
          <w:lang w:eastAsia="de-DE" w:bidi="ar-SA"/>
        </w:rPr>
        <w:t xml:space="preserve"> to be done carefully. The selection of measuring instruments is </w:t>
      </w:r>
      <w:r w:rsidR="00021D2B" w:rsidRPr="00B6352F">
        <w:rPr>
          <w:rFonts w:ascii="Times New Roman" w:hAnsi="Times New Roman"/>
          <w:sz w:val="24"/>
          <w:szCs w:val="24"/>
          <w:lang w:eastAsia="de-DE" w:bidi="ar-SA"/>
        </w:rPr>
        <w:t>complex tasks, which depend</w:t>
      </w:r>
      <w:r w:rsidRPr="00B6352F">
        <w:rPr>
          <w:rFonts w:ascii="Times New Roman" w:hAnsi="Times New Roman"/>
          <w:sz w:val="24"/>
          <w:szCs w:val="24"/>
          <w:lang w:eastAsia="de-DE" w:bidi="ar-SA"/>
        </w:rPr>
        <w:t xml:space="preserve"> on the size, the character and the value of measured magnitude. </w:t>
      </w:r>
      <w:r w:rsidR="00DD3080" w:rsidRPr="00B6352F">
        <w:rPr>
          <w:rFonts w:ascii="Times New Roman" w:hAnsi="Times New Roman"/>
          <w:sz w:val="24"/>
          <w:szCs w:val="24"/>
          <w:lang w:eastAsia="de-DE" w:bidi="ar-SA"/>
        </w:rPr>
        <w:t>T</w:t>
      </w:r>
      <w:r w:rsidR="006D6796" w:rsidRPr="00B6352F">
        <w:rPr>
          <w:rFonts w:ascii="Times New Roman" w:hAnsi="Times New Roman"/>
          <w:sz w:val="24"/>
          <w:szCs w:val="24"/>
          <w:lang w:eastAsia="de-DE" w:bidi="ar-SA"/>
        </w:rPr>
        <w:t>he</w:t>
      </w:r>
      <w:r w:rsidR="00632AC1" w:rsidRPr="00B6352F">
        <w:rPr>
          <w:rFonts w:ascii="Times New Roman" w:hAnsi="Times New Roman"/>
          <w:sz w:val="24"/>
          <w:szCs w:val="24"/>
          <w:lang w:eastAsia="de-DE" w:bidi="ar-SA"/>
        </w:rPr>
        <w:t xml:space="preserve"> selection of an instrument for a specific measurement application requires the consideration of several factors the </w:t>
      </w:r>
      <w:r w:rsidR="00970D07" w:rsidRPr="00B6352F">
        <w:rPr>
          <w:rFonts w:ascii="Times New Roman" w:hAnsi="Times New Roman"/>
          <w:sz w:val="24"/>
          <w:szCs w:val="24"/>
          <w:lang w:eastAsia="de-DE" w:bidi="ar-SA"/>
        </w:rPr>
        <w:t xml:space="preserve">following </w:t>
      </w:r>
      <w:r w:rsidR="00FE26AE" w:rsidRPr="00B6352F">
        <w:rPr>
          <w:rFonts w:ascii="Times New Roman" w:hAnsi="Times New Roman"/>
          <w:sz w:val="24"/>
          <w:szCs w:val="24"/>
          <w:lang w:eastAsia="de-DE" w:bidi="ar-SA"/>
        </w:rPr>
        <w:t xml:space="preserve">are </w:t>
      </w:r>
      <w:r w:rsidR="00970D07" w:rsidRPr="00B6352F">
        <w:rPr>
          <w:rFonts w:ascii="Times New Roman" w:hAnsi="Times New Roman"/>
          <w:sz w:val="24"/>
          <w:szCs w:val="24"/>
          <w:lang w:eastAsia="de-DE" w:bidi="ar-SA"/>
        </w:rPr>
        <w:t>fundamental</w:t>
      </w:r>
      <w:r w:rsidR="00632AC1" w:rsidRPr="00B6352F">
        <w:rPr>
          <w:rFonts w:ascii="Times New Roman" w:hAnsi="Times New Roman"/>
          <w:sz w:val="24"/>
          <w:szCs w:val="24"/>
          <w:lang w:eastAsia="de-DE" w:bidi="ar-SA"/>
        </w:rPr>
        <w:t xml:space="preserve"> to entire </w:t>
      </w:r>
      <w:r w:rsidR="00DD3080" w:rsidRPr="00B6352F">
        <w:rPr>
          <w:rFonts w:ascii="Times New Roman" w:hAnsi="Times New Roman"/>
          <w:sz w:val="24"/>
          <w:szCs w:val="24"/>
          <w:lang w:eastAsia="de-DE" w:bidi="ar-SA"/>
        </w:rPr>
        <w:t>attitude</w:t>
      </w:r>
      <w:r w:rsidR="00632AC1" w:rsidRPr="00B6352F">
        <w:rPr>
          <w:rFonts w:ascii="Times New Roman" w:hAnsi="Times New Roman"/>
          <w:sz w:val="24"/>
          <w:szCs w:val="24"/>
          <w:lang w:eastAsia="de-DE" w:bidi="ar-SA"/>
        </w:rPr>
        <w:t xml:space="preserve"> of measurement and instrument selection.</w:t>
      </w:r>
    </w:p>
    <w:p w:rsidR="00991C5B" w:rsidRPr="00B6352F" w:rsidRDefault="003703D4"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1-</w:t>
      </w:r>
      <w:r w:rsidR="00991C5B" w:rsidRPr="00B6352F">
        <w:rPr>
          <w:rFonts w:ascii="Times New Roman" w:hAnsi="Times New Roman"/>
          <w:sz w:val="24"/>
          <w:szCs w:val="24"/>
          <w:lang w:eastAsia="de-DE" w:bidi="ar-SA"/>
        </w:rPr>
        <w:t>M</w:t>
      </w:r>
      <w:r w:rsidR="00632AC1" w:rsidRPr="00B6352F">
        <w:rPr>
          <w:rFonts w:ascii="Times New Roman" w:hAnsi="Times New Roman"/>
          <w:sz w:val="24"/>
          <w:szCs w:val="24"/>
          <w:lang w:eastAsia="de-DE" w:bidi="ar-SA"/>
        </w:rPr>
        <w:t xml:space="preserve">aximum and minimum values the input variables are expected to assume:- </w:t>
      </w:r>
    </w:p>
    <w:p w:rsidR="00991C5B" w:rsidRPr="00B6352F" w:rsidRDefault="00632AC1"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 xml:space="preserve">The instrument range must equal to the expected range of variable to be measured. </w:t>
      </w:r>
    </w:p>
    <w:p w:rsidR="00991C5B" w:rsidRPr="00B6352F" w:rsidRDefault="00632AC1"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 xml:space="preserve"> Excessive instrument range means a lot of readability. </w:t>
      </w:r>
    </w:p>
    <w:p w:rsidR="00991C5B" w:rsidRPr="00B6352F" w:rsidRDefault="00632AC1"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 xml:space="preserve">For a wide range in the variable, multiple range of instrument is desired. </w:t>
      </w:r>
    </w:p>
    <w:p w:rsidR="004C0AEB" w:rsidRPr="00B6352F" w:rsidRDefault="003703D4"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2-</w:t>
      </w:r>
      <w:r w:rsidR="00991C5B" w:rsidRPr="00B6352F">
        <w:rPr>
          <w:rFonts w:ascii="Times New Roman" w:hAnsi="Times New Roman"/>
          <w:sz w:val="24"/>
          <w:szCs w:val="24"/>
          <w:lang w:eastAsia="de-DE" w:bidi="ar-SA"/>
        </w:rPr>
        <w:t>Nature of the input signal: -</w:t>
      </w:r>
      <w:r w:rsidR="004C0AEB" w:rsidRPr="00B6352F">
        <w:rPr>
          <w:rFonts w:ascii="Times New Roman" w:hAnsi="Times New Roman"/>
          <w:sz w:val="24"/>
          <w:szCs w:val="24"/>
          <w:lang w:eastAsia="de-DE" w:bidi="ar-SA"/>
        </w:rPr>
        <w:t xml:space="preserve"> is it constant or time dependent? </w:t>
      </w:r>
    </w:p>
    <w:p w:rsidR="003703D4" w:rsidRPr="00B6352F" w:rsidRDefault="00632AC1" w:rsidP="001878BE">
      <w:pPr>
        <w:spacing w:before="120" w:after="0" w:line="360" w:lineRule="auto"/>
        <w:jc w:val="both"/>
        <w:rPr>
          <w:rFonts w:ascii="Times New Roman" w:hAnsi="Times New Roman"/>
          <w:sz w:val="24"/>
          <w:szCs w:val="24"/>
          <w:lang w:eastAsia="de-DE" w:bidi="ar-SA"/>
        </w:rPr>
      </w:pPr>
      <w:r w:rsidRPr="00B6352F">
        <w:rPr>
          <w:rFonts w:ascii="Times New Roman" w:hAnsi="Times New Roman"/>
          <w:sz w:val="24"/>
          <w:szCs w:val="24"/>
          <w:lang w:eastAsia="de-DE" w:bidi="ar-SA"/>
        </w:rPr>
        <w:t xml:space="preserve">If time variant, then whether variation is periodic, transient or random. </w:t>
      </w:r>
    </w:p>
    <w:p w:rsidR="003703D4" w:rsidRPr="00B6352F" w:rsidRDefault="00632AC1"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 xml:space="preserve">For transient measurement, it is to be ensured that natural frequencies and time constants are properly selected. </w:t>
      </w:r>
    </w:p>
    <w:p w:rsidR="003703D4" w:rsidRPr="00B6352F" w:rsidRDefault="009A61E3"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3 -</w:t>
      </w:r>
      <w:r w:rsidR="00892D4D" w:rsidRPr="00B6352F">
        <w:rPr>
          <w:rFonts w:ascii="Times New Roman" w:hAnsi="Times New Roman"/>
          <w:sz w:val="24"/>
          <w:szCs w:val="24"/>
          <w:lang w:eastAsia="de-DE" w:bidi="ar-SA"/>
        </w:rPr>
        <w:t>Noninterference</w:t>
      </w:r>
      <w:r w:rsidR="00632AC1" w:rsidRPr="00B6352F">
        <w:rPr>
          <w:rFonts w:ascii="Times New Roman" w:hAnsi="Times New Roman"/>
          <w:sz w:val="24"/>
          <w:szCs w:val="24"/>
          <w:lang w:eastAsia="de-DE" w:bidi="ar-SA"/>
        </w:rPr>
        <w:t xml:space="preserve"> with measuring system: - </w:t>
      </w:r>
    </w:p>
    <w:p w:rsidR="003703D4" w:rsidRPr="00B6352F" w:rsidRDefault="00632AC1"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 xml:space="preserve">The basic principal of measuring is that the act shouldn't affect the quantity being measured. </w:t>
      </w:r>
    </w:p>
    <w:p w:rsidR="00C63E69" w:rsidRPr="00B6352F" w:rsidRDefault="00632AC1"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 xml:space="preserve">Our job is to see that the instrument offers minimum interference. </w:t>
      </w:r>
    </w:p>
    <w:p w:rsidR="00EF6F88" w:rsidRPr="00B6352F" w:rsidRDefault="00E26353" w:rsidP="001878BE">
      <w:pPr>
        <w:autoSpaceDE w:val="0"/>
        <w:autoSpaceDN w:val="0"/>
        <w:adjustRightInd w:val="0"/>
        <w:spacing w:after="0" w:line="360" w:lineRule="auto"/>
        <w:jc w:val="both"/>
        <w:rPr>
          <w:rFonts w:ascii="Times New Roman" w:hAnsi="Times New Roman"/>
          <w:sz w:val="24"/>
          <w:szCs w:val="24"/>
          <w:lang w:eastAsia="de-DE" w:bidi="ar-SA"/>
        </w:rPr>
      </w:pPr>
      <w:r w:rsidRPr="00B6352F">
        <w:rPr>
          <w:rFonts w:ascii="Times New Roman" w:hAnsi="Times New Roman"/>
          <w:sz w:val="24"/>
          <w:szCs w:val="24"/>
          <w:lang w:eastAsia="de-DE" w:bidi="ar-SA"/>
        </w:rPr>
        <w:t>4</w:t>
      </w:r>
      <w:r w:rsidR="000652CD" w:rsidRPr="00B6352F">
        <w:rPr>
          <w:rFonts w:ascii="Times New Roman" w:hAnsi="Times New Roman"/>
          <w:sz w:val="24"/>
          <w:szCs w:val="24"/>
          <w:lang w:eastAsia="de-DE" w:bidi="ar-SA"/>
        </w:rPr>
        <w:t>-</w:t>
      </w:r>
      <w:r w:rsidRPr="00B6352F">
        <w:rPr>
          <w:rFonts w:ascii="Times New Roman" w:hAnsi="Times New Roman"/>
          <w:sz w:val="24"/>
          <w:szCs w:val="24"/>
          <w:lang w:eastAsia="de-DE" w:bidi="ar-SA"/>
        </w:rPr>
        <w:t xml:space="preserve"> Appropriate measuring instruments.</w:t>
      </w:r>
    </w:p>
    <w:p w:rsidR="00C63E69" w:rsidRPr="00B6352F" w:rsidRDefault="00632AC1" w:rsidP="001878BE">
      <w:pPr>
        <w:pStyle w:val="ListParagraph"/>
        <w:autoSpaceDE w:val="0"/>
        <w:autoSpaceDN w:val="0"/>
        <w:adjustRightInd w:val="0"/>
        <w:spacing w:after="0" w:line="360" w:lineRule="auto"/>
        <w:ind w:left="900"/>
        <w:jc w:val="both"/>
        <w:rPr>
          <w:rFonts w:ascii="Times New Roman" w:hAnsi="Times New Roman"/>
          <w:bCs/>
          <w:sz w:val="24"/>
          <w:szCs w:val="24"/>
        </w:rPr>
      </w:pPr>
      <w:r w:rsidRPr="00B6352F">
        <w:rPr>
          <w:rFonts w:ascii="Times New Roman" w:hAnsi="Times New Roman"/>
          <w:sz w:val="24"/>
          <w:szCs w:val="24"/>
          <w:lang w:eastAsia="de-DE" w:bidi="ar-SA"/>
        </w:rPr>
        <w:t>The demand for a high accuracy would require the use of highly sophisticated and specialized instruments having special ancillaries to compensate for ambient condition.</w:t>
      </w:r>
    </w:p>
    <w:p w:rsidR="00C63E69" w:rsidRPr="00B6352F" w:rsidRDefault="00632AC1"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 xml:space="preserve"> The more accurate instruments are more difficult to operate. </w:t>
      </w:r>
    </w:p>
    <w:p w:rsidR="00AE5E36" w:rsidRPr="00B6352F" w:rsidRDefault="00632AC1"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 xml:space="preserve"> Never demand an accuracy of measurements higher than that which is really needed, and never forget that each degree of accuracy. </w:t>
      </w:r>
    </w:p>
    <w:p w:rsidR="00C63E69" w:rsidRPr="00B6352F" w:rsidRDefault="009A61E3"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t>5-</w:t>
      </w:r>
      <w:r w:rsidR="00632AC1" w:rsidRPr="00B6352F">
        <w:rPr>
          <w:rFonts w:ascii="Times New Roman" w:hAnsi="Times New Roman"/>
          <w:sz w:val="24"/>
          <w:szCs w:val="24"/>
          <w:lang w:eastAsia="de-DE" w:bidi="ar-SA"/>
        </w:rPr>
        <w:t>Easy calibration: -</w:t>
      </w:r>
      <w:r w:rsidR="007D006A" w:rsidRPr="00B6352F">
        <w:rPr>
          <w:rFonts w:ascii="Times New Roman" w:hAnsi="Times New Roman"/>
          <w:sz w:val="24"/>
          <w:szCs w:val="24"/>
          <w:lang w:eastAsia="de-DE" w:bidi="ar-SA"/>
        </w:rPr>
        <w:t>The instrument should be easy to calibrate and calibration curve must be stable for time require</w:t>
      </w:r>
      <w:r w:rsidR="00C66577" w:rsidRPr="00B6352F">
        <w:rPr>
          <w:rFonts w:ascii="Times New Roman" w:hAnsi="Times New Roman"/>
          <w:sz w:val="24"/>
          <w:szCs w:val="24"/>
          <w:lang w:eastAsia="de-DE" w:bidi="ar-SA"/>
        </w:rPr>
        <w:t>Completing</w:t>
      </w:r>
      <w:r w:rsidR="00632AC1" w:rsidRPr="00B6352F">
        <w:rPr>
          <w:rFonts w:ascii="Times New Roman" w:hAnsi="Times New Roman"/>
          <w:sz w:val="24"/>
          <w:szCs w:val="24"/>
          <w:lang w:eastAsia="de-DE" w:bidi="ar-SA"/>
        </w:rPr>
        <w:t xml:space="preserve"> a test.</w:t>
      </w:r>
    </w:p>
    <w:p w:rsidR="00C63E69" w:rsidRPr="00B6352F" w:rsidRDefault="009A61E3" w:rsidP="001878BE">
      <w:pPr>
        <w:spacing w:before="120" w:after="0" w:line="360" w:lineRule="auto"/>
        <w:ind w:left="1170"/>
        <w:jc w:val="both"/>
        <w:rPr>
          <w:rFonts w:ascii="Times New Roman" w:hAnsi="Times New Roman"/>
          <w:sz w:val="24"/>
          <w:szCs w:val="24"/>
          <w:lang w:eastAsia="de-DE" w:bidi="ar-SA"/>
        </w:rPr>
      </w:pPr>
      <w:r w:rsidRPr="00B6352F">
        <w:rPr>
          <w:rFonts w:ascii="Times New Roman" w:hAnsi="Times New Roman"/>
          <w:sz w:val="24"/>
          <w:szCs w:val="24"/>
          <w:lang w:eastAsia="de-DE" w:bidi="ar-SA"/>
        </w:rPr>
        <w:lastRenderedPageBreak/>
        <w:t>6-</w:t>
      </w:r>
      <w:r w:rsidR="00632AC1" w:rsidRPr="00B6352F">
        <w:rPr>
          <w:rFonts w:ascii="Times New Roman" w:hAnsi="Times New Roman"/>
          <w:sz w:val="24"/>
          <w:szCs w:val="24"/>
          <w:lang w:eastAsia="de-DE" w:bidi="ar-SA"/>
        </w:rPr>
        <w:t xml:space="preserve"> Convenience and ease in reading the instrument: - </w:t>
      </w:r>
    </w:p>
    <w:p w:rsidR="00C63E69" w:rsidRPr="00B6352F" w:rsidRDefault="00632AC1" w:rsidP="001878BE">
      <w:pPr>
        <w:spacing w:before="120" w:after="0" w:line="360" w:lineRule="auto"/>
        <w:jc w:val="both"/>
        <w:rPr>
          <w:rFonts w:ascii="Times New Roman" w:hAnsi="Times New Roman"/>
          <w:sz w:val="24"/>
          <w:szCs w:val="24"/>
          <w:lang w:eastAsia="de-DE" w:bidi="ar-SA"/>
        </w:rPr>
      </w:pPr>
      <w:r w:rsidRPr="00B6352F">
        <w:rPr>
          <w:rFonts w:ascii="Times New Roman" w:hAnsi="Times New Roman"/>
          <w:sz w:val="24"/>
          <w:szCs w:val="24"/>
          <w:lang w:eastAsia="de-DE" w:bidi="ar-SA"/>
        </w:rPr>
        <w:t xml:space="preserve">Scales that are properly ruled and numbered for easy legibility, proper illumination, and reading straight dials are feature that will have a decisive influence on the selection of an instrument. </w:t>
      </w:r>
    </w:p>
    <w:p w:rsidR="00632AC1" w:rsidRPr="00B6352F" w:rsidRDefault="00632AC1" w:rsidP="001878BE">
      <w:pPr>
        <w:spacing w:before="120" w:after="0" w:line="360" w:lineRule="auto"/>
        <w:jc w:val="both"/>
        <w:rPr>
          <w:rFonts w:ascii="Times New Roman" w:hAnsi="Times New Roman"/>
          <w:sz w:val="24"/>
          <w:szCs w:val="24"/>
          <w:lang w:eastAsia="de-DE" w:bidi="ar-SA"/>
        </w:rPr>
      </w:pPr>
      <w:r w:rsidRPr="00B6352F">
        <w:rPr>
          <w:rFonts w:ascii="Times New Roman" w:hAnsi="Times New Roman"/>
          <w:sz w:val="24"/>
          <w:szCs w:val="24"/>
          <w:lang w:eastAsia="de-DE" w:bidi="ar-SA"/>
        </w:rPr>
        <w:t xml:space="preserve"> Often engineer relies with experience, when making a comparison of many factors in the course of proper selection of instruments.</w:t>
      </w:r>
    </w:p>
    <w:p w:rsidR="00C7605F" w:rsidRPr="00B6352F" w:rsidRDefault="000652CD" w:rsidP="00604D2B">
      <w:pPr>
        <w:pStyle w:val="Heading2"/>
        <w:rPr>
          <w:rFonts w:ascii="Times New Roman" w:hAnsi="Times New Roman" w:cs="Times New Roman"/>
        </w:rPr>
      </w:pPr>
      <w:bookmarkStart w:id="6" w:name="_Toc112937759"/>
      <w:r w:rsidRPr="00B6352F">
        <w:rPr>
          <w:rFonts w:ascii="Times New Roman" w:hAnsi="Times New Roman" w:cs="Times New Roman"/>
        </w:rPr>
        <w:t>1.1 Geometric S</w:t>
      </w:r>
      <w:r w:rsidR="00234AB2" w:rsidRPr="00B6352F">
        <w:rPr>
          <w:rFonts w:ascii="Times New Roman" w:hAnsi="Times New Roman" w:cs="Times New Roman"/>
        </w:rPr>
        <w:t>hape</w:t>
      </w:r>
      <w:bookmarkEnd w:id="6"/>
    </w:p>
    <w:p w:rsidR="00604D2B" w:rsidRPr="00B6352F" w:rsidRDefault="005570ED" w:rsidP="00604D2B">
      <w:pPr>
        <w:spacing w:after="150" w:line="360" w:lineRule="auto"/>
        <w:jc w:val="both"/>
        <w:rPr>
          <w:rFonts w:ascii="Times New Roman" w:hAnsi="Times New Roman"/>
          <w:sz w:val="24"/>
          <w:szCs w:val="24"/>
          <w:lang w:bidi="ar-SA"/>
        </w:rPr>
      </w:pPr>
      <w:r w:rsidRPr="00B6352F">
        <w:rPr>
          <w:rFonts w:ascii="Times New Roman" w:hAnsi="Times New Roman"/>
          <w:sz w:val="24"/>
          <w:szCs w:val="24"/>
          <w:lang w:bidi="ar-SA"/>
        </w:rPr>
        <w:t>Geometrical shapes are the figures which represent the forms of different objects. Some figures are two-dimensional, whereas some are three-dimensional shapes. The two-dimensional figures lie on only the x-axis and y-axis, but 3d shapes lie on the x, y and z axes. The z-axis shows the height of the object. As we have already discussed in the introduction, there are different shapes defined in geometry.</w:t>
      </w:r>
    </w:p>
    <w:p w:rsidR="00C7605F" w:rsidRPr="00B6352F" w:rsidRDefault="005570ED" w:rsidP="00604D2B">
      <w:pPr>
        <w:spacing w:after="150" w:line="360" w:lineRule="auto"/>
        <w:jc w:val="both"/>
        <w:rPr>
          <w:rFonts w:ascii="Times New Roman" w:hAnsi="Times New Roman"/>
          <w:sz w:val="24"/>
          <w:szCs w:val="24"/>
          <w:lang w:bidi="ar-SA"/>
        </w:rPr>
      </w:pPr>
      <w:r w:rsidRPr="00B6352F">
        <w:rPr>
          <w:rFonts w:ascii="Times New Roman" w:hAnsi="Times New Roman"/>
          <w:sz w:val="24"/>
          <w:szCs w:val="24"/>
          <w:lang w:bidi="ar-SA"/>
        </w:rPr>
        <w:t>To draw or design any of these figures start with a line or a line segment or a curve. Depending upon the number and arrangement of these lines, we get different types of shapes and figures like a triangle, a figure where three line segments are connected, a pentagon (five-line segments) and so on. But every figure is not a complete figure</w:t>
      </w:r>
    </w:p>
    <w:p w:rsidR="00FA3FF5" w:rsidRPr="00B6352F" w:rsidRDefault="00C66577" w:rsidP="001878BE">
      <w:pPr>
        <w:spacing w:after="0" w:line="360" w:lineRule="auto"/>
        <w:jc w:val="both"/>
        <w:rPr>
          <w:rFonts w:ascii="Times New Roman" w:hAnsi="Times New Roman"/>
          <w:sz w:val="24"/>
          <w:szCs w:val="24"/>
        </w:rPr>
      </w:pPr>
      <w:r w:rsidRPr="00B6352F">
        <w:rPr>
          <w:rFonts w:ascii="Times New Roman" w:hAnsi="Times New Roman"/>
          <w:b/>
          <w:bCs/>
          <w:sz w:val="24"/>
          <w:szCs w:val="24"/>
        </w:rPr>
        <w:t>Note A</w:t>
      </w:r>
      <w:r w:rsidR="00FA3FF5" w:rsidRPr="00B6352F">
        <w:rPr>
          <w:rFonts w:ascii="Times New Roman" w:hAnsi="Times New Roman"/>
          <w:sz w:val="24"/>
          <w:szCs w:val="24"/>
        </w:rPr>
        <w:t xml:space="preserve"> point has no dimension and a line is a one-dimensional shape. Both of these are the base of geometry. When two lines meet at a point, they form an angle where the point is said to be the vertex and lines are the arms. </w:t>
      </w:r>
    </w:p>
    <w:p w:rsidR="00604D2B" w:rsidRPr="00B6352F" w:rsidRDefault="00FA3FF5" w:rsidP="00604D2B">
      <w:pPr>
        <w:numPr>
          <w:ilvl w:val="0"/>
          <w:numId w:val="10"/>
        </w:numPr>
        <w:spacing w:before="100" w:beforeAutospacing="1" w:after="75" w:line="360" w:lineRule="auto"/>
        <w:jc w:val="both"/>
        <w:rPr>
          <w:rFonts w:ascii="Times New Roman" w:hAnsi="Times New Roman"/>
          <w:sz w:val="24"/>
          <w:szCs w:val="24"/>
        </w:rPr>
      </w:pPr>
      <w:r w:rsidRPr="00B6352F">
        <w:rPr>
          <w:rFonts w:ascii="Times New Roman" w:hAnsi="Times New Roman"/>
          <w:sz w:val="24"/>
          <w:szCs w:val="24"/>
        </w:rPr>
        <w:t>The two-dimensional and three-dimensional shapes are formed using point, lines and angles. </w:t>
      </w:r>
    </w:p>
    <w:p w:rsidR="0089255A" w:rsidRPr="00B6352F" w:rsidRDefault="006360F4" w:rsidP="00604D2B">
      <w:pPr>
        <w:spacing w:before="100" w:beforeAutospacing="1" w:after="75" w:line="360" w:lineRule="auto"/>
        <w:ind w:left="720"/>
        <w:jc w:val="both"/>
        <w:rPr>
          <w:rFonts w:ascii="Times New Roman" w:hAnsi="Times New Roman"/>
          <w:sz w:val="24"/>
          <w:szCs w:val="24"/>
        </w:rPr>
      </w:pPr>
      <w:r w:rsidRPr="00B6352F">
        <w:rPr>
          <w:rFonts w:ascii="Times New Roman" w:hAnsi="Times New Roman"/>
          <w:sz w:val="24"/>
          <w:szCs w:val="24"/>
        </w:rPr>
        <w:t xml:space="preserve">Shapes are nothing but simple geometric figures which have a specific boundary, and interior and </w:t>
      </w:r>
      <w:r w:rsidR="00630FC3" w:rsidRPr="00B6352F">
        <w:rPr>
          <w:rFonts w:ascii="Times New Roman" w:hAnsi="Times New Roman"/>
          <w:sz w:val="24"/>
          <w:szCs w:val="24"/>
        </w:rPr>
        <w:t>exterior surface area.</w:t>
      </w:r>
    </w:p>
    <w:p w:rsidR="006360F4" w:rsidRPr="00B6352F" w:rsidRDefault="009E75F6" w:rsidP="001878BE">
      <w:pPr>
        <w:pStyle w:val="Heading3"/>
        <w:spacing w:line="360" w:lineRule="auto"/>
        <w:jc w:val="both"/>
        <w:rPr>
          <w:sz w:val="24"/>
          <w:szCs w:val="24"/>
        </w:rPr>
      </w:pPr>
      <w:bookmarkStart w:id="7" w:name="_Toc112937760"/>
      <w:r w:rsidRPr="00B6352F">
        <w:rPr>
          <w:sz w:val="24"/>
          <w:szCs w:val="24"/>
        </w:rPr>
        <w:t xml:space="preserve">1.1.1 </w:t>
      </w:r>
      <w:r w:rsidR="00BF55CC" w:rsidRPr="00B6352F">
        <w:rPr>
          <w:sz w:val="24"/>
          <w:szCs w:val="24"/>
        </w:rPr>
        <w:t>Types</w:t>
      </w:r>
      <w:r w:rsidR="006360F4" w:rsidRPr="00B6352F">
        <w:rPr>
          <w:sz w:val="24"/>
          <w:szCs w:val="24"/>
        </w:rPr>
        <w:t xml:space="preserve"> of Geometric Shapes</w:t>
      </w:r>
      <w:bookmarkEnd w:id="7"/>
    </w:p>
    <w:p w:rsidR="00A47B6F" w:rsidRPr="00B6352F" w:rsidRDefault="006360F4" w:rsidP="008E3D6B">
      <w:pPr>
        <w:rPr>
          <w:rFonts w:ascii="Times New Roman" w:hAnsi="Times New Roman"/>
          <w:sz w:val="24"/>
          <w:szCs w:val="24"/>
          <w:lang w:bidi="ar-SA"/>
        </w:rPr>
      </w:pPr>
      <w:r w:rsidRPr="00B6352F">
        <w:rPr>
          <w:rFonts w:ascii="Times New Roman" w:hAnsi="Times New Roman"/>
          <w:sz w:val="24"/>
          <w:szCs w:val="24"/>
          <w:lang w:bidi="ar-SA"/>
        </w:rPr>
        <w:t xml:space="preserve">Here is the list of different geometric </w:t>
      </w:r>
      <w:r w:rsidR="00C66577" w:rsidRPr="00B6352F">
        <w:rPr>
          <w:rFonts w:ascii="Times New Roman" w:hAnsi="Times New Roman"/>
          <w:sz w:val="24"/>
          <w:szCs w:val="24"/>
          <w:lang w:bidi="ar-SA"/>
        </w:rPr>
        <w:t>shapes:</w:t>
      </w:r>
      <w:r w:rsidR="009E75F6" w:rsidRPr="00B6352F">
        <w:rPr>
          <w:rFonts w:ascii="Times New Roman" w:hAnsi="Times New Roman"/>
          <w:sz w:val="24"/>
          <w:szCs w:val="24"/>
          <w:lang w:bidi="ar-SA"/>
        </w:rPr>
        <w:t>-</w:t>
      </w:r>
    </w:p>
    <w:p w:rsidR="00A47B6F" w:rsidRPr="00B6352F" w:rsidRDefault="009A61E3" w:rsidP="008E3D6B">
      <w:pPr>
        <w:rPr>
          <w:rFonts w:ascii="Times New Roman" w:hAnsi="Times New Roman"/>
          <w:sz w:val="24"/>
          <w:szCs w:val="24"/>
          <w:lang w:bidi="ar-SA"/>
        </w:rPr>
      </w:pPr>
      <w:r w:rsidRPr="00B6352F">
        <w:rPr>
          <w:rFonts w:ascii="Times New Roman" w:hAnsi="Times New Roman"/>
          <w:sz w:val="24"/>
          <w:szCs w:val="24"/>
          <w:lang w:bidi="ar-SA"/>
        </w:rPr>
        <w:t>Two Dimensional Shapes</w:t>
      </w:r>
      <w:r w:rsidR="00634D2D" w:rsidRPr="00B6352F">
        <w:rPr>
          <w:rFonts w:ascii="Times New Roman" w:hAnsi="Times New Roman"/>
          <w:sz w:val="24"/>
          <w:szCs w:val="24"/>
          <w:lang w:bidi="ar-SA"/>
        </w:rPr>
        <w:t>:-Triangle</w:t>
      </w:r>
      <w:r w:rsidR="00E01A3E" w:rsidRPr="00B6352F">
        <w:rPr>
          <w:rFonts w:ascii="Times New Roman" w:hAnsi="Times New Roman"/>
          <w:sz w:val="24"/>
          <w:szCs w:val="24"/>
          <w:lang w:bidi="ar-SA"/>
        </w:rPr>
        <w:t>, Circle, Semi</w:t>
      </w:r>
      <w:r w:rsidR="00634D2D" w:rsidRPr="00B6352F">
        <w:rPr>
          <w:rFonts w:ascii="Times New Roman" w:hAnsi="Times New Roman"/>
          <w:sz w:val="24"/>
          <w:szCs w:val="24"/>
          <w:lang w:bidi="ar-SA"/>
        </w:rPr>
        <w:t xml:space="preserve">-Circle, Square, </w:t>
      </w:r>
      <w:r w:rsidR="00E01A3E" w:rsidRPr="00B6352F">
        <w:rPr>
          <w:rFonts w:ascii="Times New Roman" w:hAnsi="Times New Roman"/>
          <w:sz w:val="24"/>
          <w:szCs w:val="24"/>
          <w:lang w:bidi="ar-SA"/>
        </w:rPr>
        <w:t>Rectangle, Parallelogram</w:t>
      </w:r>
      <w:r w:rsidR="00634D2D" w:rsidRPr="00B6352F">
        <w:rPr>
          <w:rFonts w:ascii="Times New Roman" w:hAnsi="Times New Roman"/>
          <w:sz w:val="24"/>
          <w:szCs w:val="24"/>
          <w:lang w:bidi="ar-SA"/>
        </w:rPr>
        <w:t xml:space="preserve">, </w:t>
      </w:r>
      <w:r w:rsidR="00E01A3E" w:rsidRPr="00B6352F">
        <w:rPr>
          <w:rFonts w:ascii="Times New Roman" w:hAnsi="Times New Roman"/>
          <w:sz w:val="24"/>
          <w:szCs w:val="24"/>
          <w:lang w:bidi="ar-SA"/>
        </w:rPr>
        <w:t>Rhombus, Trapezium</w:t>
      </w:r>
      <w:r w:rsidR="00634D2D" w:rsidRPr="00B6352F">
        <w:rPr>
          <w:rFonts w:ascii="Times New Roman" w:hAnsi="Times New Roman"/>
          <w:sz w:val="24"/>
          <w:szCs w:val="24"/>
          <w:lang w:bidi="ar-SA"/>
        </w:rPr>
        <w:t>, Polygons (Pentagon, Hexagon, Octagon, Nonagon, Decagon, etc.)</w:t>
      </w:r>
    </w:p>
    <w:p w:rsidR="00263F13" w:rsidRPr="00B6352F" w:rsidRDefault="00634D2D" w:rsidP="008E3D6B">
      <w:pPr>
        <w:rPr>
          <w:rFonts w:ascii="Times New Roman" w:hAnsi="Times New Roman"/>
          <w:sz w:val="24"/>
          <w:szCs w:val="24"/>
          <w:lang w:bidi="ar-SA"/>
        </w:rPr>
      </w:pPr>
      <w:r w:rsidRPr="00B6352F">
        <w:rPr>
          <w:rFonts w:ascii="Times New Roman" w:hAnsi="Times New Roman"/>
          <w:sz w:val="24"/>
          <w:szCs w:val="24"/>
          <w:lang w:bidi="ar-SA"/>
        </w:rPr>
        <w:t>Three Dimensional Shapes: -</w:t>
      </w:r>
      <w:r w:rsidR="00E01A3E" w:rsidRPr="00B6352F">
        <w:rPr>
          <w:rFonts w:ascii="Times New Roman" w:hAnsi="Times New Roman"/>
          <w:sz w:val="24"/>
          <w:szCs w:val="24"/>
          <w:lang w:bidi="ar-SA"/>
        </w:rPr>
        <w:t>Sphere, Cube, Cuboid</w:t>
      </w:r>
      <w:r w:rsidRPr="00B6352F">
        <w:rPr>
          <w:rFonts w:ascii="Times New Roman" w:hAnsi="Times New Roman"/>
          <w:sz w:val="24"/>
          <w:szCs w:val="24"/>
          <w:lang w:bidi="ar-SA"/>
        </w:rPr>
        <w:t>, Cone, Cylinder</w:t>
      </w:r>
      <w:bookmarkStart w:id="8" w:name="Types"/>
      <w:bookmarkEnd w:id="8"/>
    </w:p>
    <w:p w:rsidR="0097126D" w:rsidRPr="00B6352F" w:rsidRDefault="0097126D" w:rsidP="00634F8F">
      <w:pPr>
        <w:pStyle w:val="Heading3"/>
        <w:spacing w:line="360" w:lineRule="auto"/>
        <w:jc w:val="both"/>
      </w:pPr>
      <w:bookmarkStart w:id="9" w:name="_Toc112937761"/>
      <w:r w:rsidRPr="00B6352F">
        <w:lastRenderedPageBreak/>
        <w:t>1.1.2  Properties of Geometric Shapes</w:t>
      </w:r>
      <w:bookmarkEnd w:id="9"/>
      <w:r w:rsidRPr="00B6352F">
        <w:rPr>
          <w:sz w:val="24"/>
          <w:szCs w:val="24"/>
        </w:rPr>
        <w:t>The different types of shapes in geometry along with definitions are:-</w:t>
      </w:r>
    </w:p>
    <w:p w:rsidR="0097126D" w:rsidRPr="00B6352F" w:rsidRDefault="0097126D" w:rsidP="00634F8F">
      <w:pPr>
        <w:spacing w:line="360" w:lineRule="auto"/>
        <w:jc w:val="center"/>
        <w:rPr>
          <w:rFonts w:ascii="Times New Roman" w:hAnsi="Times New Roman"/>
          <w:lang w:bidi="ar-SA"/>
        </w:rPr>
      </w:pPr>
      <w:r w:rsidRPr="00B6352F">
        <w:rPr>
          <w:rStyle w:val="Heading4Char"/>
          <w:rFonts w:ascii="Times New Roman" w:hAnsi="Times New Roman" w:cs="Times New Roman"/>
          <w:i w:val="0"/>
          <w:iCs w:val="0"/>
          <w:color w:val="auto"/>
          <w:sz w:val="24"/>
          <w:szCs w:val="24"/>
        </w:rPr>
        <w:t>Triangle:</w:t>
      </w:r>
      <w:r w:rsidRPr="00B6352F">
        <w:rPr>
          <w:rFonts w:ascii="Times New Roman" w:hAnsi="Times New Roman"/>
          <w:i/>
          <w:iCs/>
          <w:sz w:val="24"/>
          <w:szCs w:val="24"/>
          <w:lang w:bidi="ar-SA"/>
        </w:rPr>
        <w:t>-</w:t>
      </w:r>
      <w:r w:rsidRPr="00B6352F">
        <w:rPr>
          <w:rFonts w:ascii="Times New Roman" w:hAnsi="Times New Roman"/>
          <w:sz w:val="24"/>
          <w:szCs w:val="24"/>
          <w:lang w:bidi="ar-SA"/>
        </w:rPr>
        <w:t>Triangle is a polygon, which is made of three sides and consists of three edges and three vertices. Also, the sum of its internal angles equals to 180</w:t>
      </w:r>
      <w:r w:rsidRPr="00B6352F">
        <w:rPr>
          <w:rFonts w:ascii="Times New Roman" w:hAnsi="Times New Roman"/>
          <w:sz w:val="24"/>
          <w:szCs w:val="24"/>
          <w:vertAlign w:val="superscript"/>
          <w:lang w:bidi="ar-SA"/>
        </w:rPr>
        <w:t>o</w:t>
      </w:r>
      <w:r w:rsidRPr="00B6352F">
        <w:rPr>
          <w:rFonts w:ascii="Times New Roman" w:hAnsi="Times New Roman"/>
          <w:sz w:val="24"/>
          <w:szCs w:val="24"/>
          <w:lang w:bidi="ar-SA"/>
        </w:rPr>
        <w:t xml:space="preserve">. </w:t>
      </w:r>
      <w:r w:rsidRPr="00B6352F">
        <w:rPr>
          <w:rFonts w:ascii="Times New Roman" w:eastAsiaTheme="majorEastAsia" w:hAnsi="Times New Roman"/>
          <w:b/>
          <w:bCs/>
          <w:i/>
          <w:iCs/>
          <w:noProof/>
          <w:lang w:bidi="ar-SA"/>
        </w:rPr>
        <w:drawing>
          <wp:inline distT="0" distB="0" distL="0" distR="0">
            <wp:extent cx="1744980" cy="998220"/>
            <wp:effectExtent l="0" t="0" r="7620" b="0"/>
            <wp:docPr id="410" name="Picture 410" descr="Tri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descr="Triangle"/>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44980" cy="998220"/>
                    </a:xfrm>
                    <a:prstGeom prst="rect">
                      <a:avLst/>
                    </a:prstGeom>
                    <a:noFill/>
                    <a:ln>
                      <a:noFill/>
                    </a:ln>
                  </pic:spPr>
                </pic:pic>
              </a:graphicData>
            </a:graphic>
          </wp:inline>
        </w:drawing>
      </w:r>
      <w:r w:rsidRPr="00B6352F">
        <w:rPr>
          <w:rStyle w:val="Heading4Char"/>
          <w:rFonts w:ascii="Times New Roman" w:hAnsi="Times New Roman" w:cs="Times New Roman"/>
          <w:color w:val="auto"/>
          <w:sz w:val="24"/>
          <w:szCs w:val="24"/>
        </w:rPr>
        <w:t>Figure 1.</w:t>
      </w:r>
      <w:r w:rsidR="00135EA5" w:rsidRPr="00B6352F">
        <w:rPr>
          <w:rStyle w:val="Heading4Char"/>
          <w:rFonts w:ascii="Times New Roman" w:hAnsi="Times New Roman" w:cs="Times New Roman"/>
          <w:b w:val="0"/>
          <w:bCs w:val="0"/>
          <w:color w:val="auto"/>
          <w:sz w:val="24"/>
          <w:szCs w:val="24"/>
        </w:rPr>
        <w:fldChar w:fldCharType="begin"/>
      </w:r>
      <w:r w:rsidRPr="00B6352F">
        <w:rPr>
          <w:rStyle w:val="Heading4Char"/>
          <w:rFonts w:ascii="Times New Roman" w:hAnsi="Times New Roman" w:cs="Times New Roman"/>
          <w:color w:val="auto"/>
          <w:sz w:val="24"/>
          <w:szCs w:val="24"/>
        </w:rPr>
        <w:instrText xml:space="preserve"> SEQ Figure_1. \* ARABIC </w:instrText>
      </w:r>
      <w:r w:rsidR="00135EA5" w:rsidRPr="00B6352F">
        <w:rPr>
          <w:rStyle w:val="Heading4Char"/>
          <w:rFonts w:ascii="Times New Roman" w:hAnsi="Times New Roman" w:cs="Times New Roman"/>
          <w:b w:val="0"/>
          <w:bCs w:val="0"/>
          <w:color w:val="auto"/>
          <w:sz w:val="24"/>
          <w:szCs w:val="24"/>
        </w:rPr>
        <w:fldChar w:fldCharType="separate"/>
      </w:r>
      <w:r w:rsidR="00982664" w:rsidRPr="00B6352F">
        <w:rPr>
          <w:rStyle w:val="Heading4Char"/>
          <w:rFonts w:ascii="Times New Roman" w:hAnsi="Times New Roman" w:cs="Times New Roman"/>
          <w:noProof/>
          <w:color w:val="auto"/>
          <w:sz w:val="24"/>
          <w:szCs w:val="24"/>
        </w:rPr>
        <w:t>1</w:t>
      </w:r>
      <w:r w:rsidR="00135EA5" w:rsidRPr="00B6352F">
        <w:rPr>
          <w:rStyle w:val="Heading4Char"/>
          <w:rFonts w:ascii="Times New Roman" w:hAnsi="Times New Roman" w:cs="Times New Roman"/>
          <w:b w:val="0"/>
          <w:bCs w:val="0"/>
          <w:color w:val="auto"/>
          <w:sz w:val="24"/>
          <w:szCs w:val="24"/>
        </w:rPr>
        <w:fldChar w:fldCharType="end"/>
      </w:r>
      <w:r w:rsidRPr="00B6352F">
        <w:rPr>
          <w:rStyle w:val="Heading4Char"/>
          <w:rFonts w:ascii="Times New Roman" w:hAnsi="Times New Roman" w:cs="Times New Roman"/>
          <w:color w:val="auto"/>
          <w:sz w:val="24"/>
          <w:szCs w:val="24"/>
        </w:rPr>
        <w:t xml:space="preserve"> Triangle</w:t>
      </w:r>
    </w:p>
    <w:p w:rsidR="0097126D" w:rsidRPr="00B6352F" w:rsidRDefault="0097126D" w:rsidP="005212CD">
      <w:pPr>
        <w:pStyle w:val="Caption"/>
        <w:spacing w:line="360" w:lineRule="auto"/>
        <w:jc w:val="center"/>
        <w:rPr>
          <w:rFonts w:ascii="Times New Roman" w:hAnsi="Times New Roman"/>
          <w:i/>
          <w:iCs/>
          <w:color w:val="auto"/>
          <w:sz w:val="24"/>
          <w:szCs w:val="24"/>
          <w:lang w:bidi="ar-SA"/>
        </w:rPr>
      </w:pPr>
      <w:r w:rsidRPr="00B6352F">
        <w:rPr>
          <w:rStyle w:val="Heading4Char"/>
          <w:rFonts w:ascii="Times New Roman" w:hAnsi="Times New Roman" w:cs="Times New Roman"/>
          <w:b/>
          <w:bCs/>
          <w:i w:val="0"/>
          <w:iCs w:val="0"/>
          <w:color w:val="auto"/>
          <w:sz w:val="24"/>
          <w:szCs w:val="24"/>
        </w:rPr>
        <w:t>Circle</w:t>
      </w:r>
      <w:r w:rsidRPr="00B6352F">
        <w:rPr>
          <w:rStyle w:val="Heading4Char"/>
          <w:rFonts w:ascii="Times New Roman" w:hAnsi="Times New Roman" w:cs="Times New Roman"/>
          <w:color w:val="auto"/>
          <w:sz w:val="24"/>
          <w:szCs w:val="24"/>
        </w:rPr>
        <w:t>:</w:t>
      </w:r>
      <w:r w:rsidRPr="00B6352F">
        <w:rPr>
          <w:rFonts w:ascii="Times New Roman" w:hAnsi="Times New Roman"/>
          <w:color w:val="auto"/>
          <w:sz w:val="24"/>
          <w:szCs w:val="24"/>
          <w:lang w:bidi="ar-SA"/>
        </w:rPr>
        <w:t>-</w:t>
      </w:r>
      <w:r w:rsidRPr="00B6352F">
        <w:rPr>
          <w:rFonts w:ascii="Times New Roman" w:hAnsi="Times New Roman"/>
          <w:b w:val="0"/>
          <w:bCs w:val="0"/>
          <w:color w:val="auto"/>
          <w:sz w:val="24"/>
          <w:szCs w:val="24"/>
          <w:lang w:bidi="ar-SA"/>
        </w:rPr>
        <w:t>Circumstance of all points at a fixed distance from a reference central point is called a Circle</w:t>
      </w:r>
      <w:r w:rsidRPr="00B6352F">
        <w:rPr>
          <w:rFonts w:ascii="Times New Roman" w:hAnsi="Times New Roman"/>
          <w:i/>
          <w:iCs/>
          <w:noProof/>
          <w:color w:val="auto"/>
          <w:sz w:val="24"/>
          <w:szCs w:val="24"/>
          <w:lang w:bidi="ar-SA"/>
        </w:rPr>
        <w:drawing>
          <wp:inline distT="0" distB="0" distL="0" distR="0">
            <wp:extent cx="2179320" cy="2179320"/>
            <wp:effectExtent l="0" t="0" r="0" b="0"/>
            <wp:docPr id="409" name="Picture 409" descr="Cir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Circle"/>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79320" cy="2179320"/>
                    </a:xfrm>
                    <a:prstGeom prst="rect">
                      <a:avLst/>
                    </a:prstGeom>
                    <a:noFill/>
                    <a:ln>
                      <a:noFill/>
                    </a:ln>
                  </pic:spPr>
                </pic:pic>
              </a:graphicData>
            </a:graphic>
          </wp:inline>
        </w:drawing>
      </w:r>
      <w:r w:rsidRPr="00B6352F">
        <w:rPr>
          <w:rFonts w:ascii="Times New Roman" w:hAnsi="Times New Roman"/>
          <w:i/>
          <w:iCs/>
          <w:color w:val="auto"/>
          <w:sz w:val="24"/>
          <w:szCs w:val="24"/>
          <w:lang w:bidi="ar-SA"/>
        </w:rPr>
        <w:t xml:space="preserve">Figure 1. </w:t>
      </w:r>
      <w:r w:rsidR="00135EA5" w:rsidRPr="00B6352F">
        <w:rPr>
          <w:rFonts w:ascii="Times New Roman" w:hAnsi="Times New Roman"/>
          <w:i/>
          <w:iCs/>
          <w:color w:val="auto"/>
          <w:sz w:val="24"/>
          <w:szCs w:val="24"/>
          <w:lang w:bidi="ar-SA"/>
        </w:rPr>
        <w:fldChar w:fldCharType="begin"/>
      </w:r>
      <w:r w:rsidRPr="00B6352F">
        <w:rPr>
          <w:rFonts w:ascii="Times New Roman" w:hAnsi="Times New Roman"/>
          <w:i/>
          <w:iCs/>
          <w:color w:val="auto"/>
          <w:sz w:val="24"/>
          <w:szCs w:val="24"/>
          <w:lang w:bidi="ar-SA"/>
        </w:rPr>
        <w:instrText xml:space="preserve"> SEQ Figure_1. \* ARABIC </w:instrText>
      </w:r>
      <w:r w:rsidR="00135EA5" w:rsidRPr="00B6352F">
        <w:rPr>
          <w:rFonts w:ascii="Times New Roman" w:hAnsi="Times New Roman"/>
          <w:i/>
          <w:iCs/>
          <w:color w:val="auto"/>
          <w:sz w:val="24"/>
          <w:szCs w:val="24"/>
          <w:lang w:bidi="ar-SA"/>
        </w:rPr>
        <w:fldChar w:fldCharType="separate"/>
      </w:r>
      <w:r w:rsidR="00982664" w:rsidRPr="00B6352F">
        <w:rPr>
          <w:rFonts w:ascii="Times New Roman" w:hAnsi="Times New Roman"/>
          <w:i/>
          <w:iCs/>
          <w:noProof/>
          <w:color w:val="auto"/>
          <w:sz w:val="24"/>
          <w:szCs w:val="24"/>
          <w:lang w:bidi="ar-SA"/>
        </w:rPr>
        <w:t>2</w:t>
      </w:r>
      <w:r w:rsidR="00135EA5" w:rsidRPr="00B6352F">
        <w:rPr>
          <w:rFonts w:ascii="Times New Roman" w:hAnsi="Times New Roman"/>
          <w:i/>
          <w:iCs/>
          <w:color w:val="auto"/>
          <w:sz w:val="24"/>
          <w:szCs w:val="24"/>
          <w:lang w:bidi="ar-SA"/>
        </w:rPr>
        <w:fldChar w:fldCharType="end"/>
      </w:r>
      <w:r w:rsidRPr="00B6352F">
        <w:rPr>
          <w:rFonts w:ascii="Times New Roman" w:hAnsi="Times New Roman"/>
          <w:color w:val="auto"/>
          <w:sz w:val="24"/>
          <w:szCs w:val="24"/>
          <w:lang w:bidi="ar-SA"/>
        </w:rPr>
        <w:t>Circle</w:t>
      </w:r>
    </w:p>
    <w:p w:rsidR="0097126D" w:rsidRPr="00B6352F" w:rsidRDefault="0097126D" w:rsidP="001878BE">
      <w:pPr>
        <w:spacing w:before="300" w:after="150" w:line="360" w:lineRule="auto"/>
        <w:jc w:val="both"/>
        <w:outlineLvl w:val="1"/>
        <w:rPr>
          <w:rFonts w:ascii="Times New Roman" w:hAnsi="Times New Roman"/>
          <w:b/>
          <w:bCs/>
          <w:sz w:val="24"/>
          <w:szCs w:val="24"/>
          <w:lang w:bidi="ar-SA"/>
        </w:rPr>
      </w:pPr>
    </w:p>
    <w:p w:rsidR="0097126D" w:rsidRPr="00B6352F" w:rsidRDefault="0097126D" w:rsidP="001878BE">
      <w:pPr>
        <w:pStyle w:val="Heading4"/>
        <w:spacing w:line="360" w:lineRule="auto"/>
        <w:jc w:val="both"/>
        <w:rPr>
          <w:rFonts w:ascii="Times New Roman" w:hAnsi="Times New Roman" w:cs="Times New Roman"/>
          <w:color w:val="auto"/>
          <w:lang w:bidi="ar-SA"/>
        </w:rPr>
      </w:pPr>
      <w:r w:rsidRPr="00B6352F">
        <w:rPr>
          <w:rFonts w:ascii="Times New Roman" w:hAnsi="Times New Roman" w:cs="Times New Roman"/>
          <w:color w:val="auto"/>
          <w:lang w:bidi="ar-SA"/>
        </w:rPr>
        <w:t>Square</w:t>
      </w:r>
    </w:p>
    <w:p w:rsidR="0097126D" w:rsidRPr="00B6352F" w:rsidRDefault="0097126D" w:rsidP="001878BE">
      <w:pPr>
        <w:pStyle w:val="Heading4"/>
        <w:spacing w:line="360" w:lineRule="auto"/>
        <w:jc w:val="both"/>
        <w:rPr>
          <w:rFonts w:ascii="Times New Roman" w:hAnsi="Times New Roman" w:cs="Times New Roman"/>
          <w:b w:val="0"/>
          <w:bCs w:val="0"/>
          <w:i w:val="0"/>
          <w:iCs w:val="0"/>
          <w:color w:val="auto"/>
          <w:lang w:bidi="ar-SA"/>
        </w:rPr>
      </w:pPr>
      <w:r w:rsidRPr="00B6352F">
        <w:rPr>
          <w:rFonts w:ascii="Times New Roman" w:hAnsi="Times New Roman" w:cs="Times New Roman"/>
          <w:b w:val="0"/>
          <w:bCs w:val="0"/>
          <w:i w:val="0"/>
          <w:iCs w:val="0"/>
          <w:color w:val="auto"/>
          <w:sz w:val="24"/>
          <w:szCs w:val="24"/>
          <w:lang w:bidi="ar-SA"/>
        </w:rPr>
        <w:t>Square is a quadrilateral where all the four sides and angles are equal and the angles at all the vertices are equal to 90° each.</w:t>
      </w:r>
    </w:p>
    <w:p w:rsidR="0097126D" w:rsidRPr="00B6352F" w:rsidRDefault="0097126D" w:rsidP="005212CD">
      <w:pPr>
        <w:pStyle w:val="Caption"/>
        <w:spacing w:line="360" w:lineRule="auto"/>
        <w:jc w:val="center"/>
        <w:rPr>
          <w:rFonts w:ascii="Times New Roman" w:hAnsi="Times New Roman"/>
          <w:color w:val="auto"/>
          <w:sz w:val="24"/>
          <w:szCs w:val="24"/>
          <w:lang w:bidi="ar-SA"/>
        </w:rPr>
      </w:pPr>
      <w:r w:rsidRPr="00B6352F">
        <w:rPr>
          <w:rFonts w:ascii="Times New Roman" w:hAnsi="Times New Roman"/>
          <w:b w:val="0"/>
          <w:bCs w:val="0"/>
          <w:i/>
          <w:iCs/>
          <w:noProof/>
          <w:color w:val="auto"/>
          <w:sz w:val="24"/>
          <w:szCs w:val="24"/>
          <w:lang w:bidi="ar-SA"/>
        </w:rPr>
        <w:drawing>
          <wp:inline distT="0" distB="0" distL="0" distR="0">
            <wp:extent cx="1554480" cy="1554480"/>
            <wp:effectExtent l="0" t="0" r="7620" b="7620"/>
            <wp:docPr id="408" name="Picture 408" descr="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Square"/>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4480" cy="1554480"/>
                    </a:xfrm>
                    <a:prstGeom prst="rect">
                      <a:avLst/>
                    </a:prstGeom>
                    <a:noFill/>
                    <a:ln>
                      <a:noFill/>
                    </a:ln>
                  </pic:spPr>
                </pic:pic>
              </a:graphicData>
            </a:graphic>
          </wp:inline>
        </w:drawing>
      </w:r>
      <w:r w:rsidRPr="00B6352F">
        <w:rPr>
          <w:rFonts w:ascii="Times New Roman" w:hAnsi="Times New Roman"/>
          <w:i/>
          <w:iCs/>
          <w:color w:val="auto"/>
          <w:sz w:val="24"/>
          <w:szCs w:val="24"/>
          <w:lang w:bidi="ar-SA"/>
        </w:rPr>
        <w:t>Figure 1.</w:t>
      </w:r>
      <w:r w:rsidR="00135EA5" w:rsidRPr="00B6352F">
        <w:rPr>
          <w:rFonts w:ascii="Times New Roman" w:hAnsi="Times New Roman"/>
          <w:i/>
          <w:iCs/>
          <w:color w:val="auto"/>
          <w:sz w:val="24"/>
          <w:szCs w:val="24"/>
          <w:lang w:bidi="ar-SA"/>
        </w:rPr>
        <w:fldChar w:fldCharType="begin"/>
      </w:r>
      <w:r w:rsidRPr="00B6352F">
        <w:rPr>
          <w:rFonts w:ascii="Times New Roman" w:hAnsi="Times New Roman"/>
          <w:i/>
          <w:iCs/>
          <w:color w:val="auto"/>
          <w:sz w:val="24"/>
          <w:szCs w:val="24"/>
          <w:lang w:bidi="ar-SA"/>
        </w:rPr>
        <w:instrText xml:space="preserve"> SEQ Figure_1. \* ARABIC </w:instrText>
      </w:r>
      <w:r w:rsidR="00135EA5" w:rsidRPr="00B6352F">
        <w:rPr>
          <w:rFonts w:ascii="Times New Roman" w:hAnsi="Times New Roman"/>
          <w:i/>
          <w:iCs/>
          <w:color w:val="auto"/>
          <w:sz w:val="24"/>
          <w:szCs w:val="24"/>
          <w:lang w:bidi="ar-SA"/>
        </w:rPr>
        <w:fldChar w:fldCharType="separate"/>
      </w:r>
      <w:r w:rsidR="00982664" w:rsidRPr="00B6352F">
        <w:rPr>
          <w:rFonts w:ascii="Times New Roman" w:hAnsi="Times New Roman"/>
          <w:i/>
          <w:iCs/>
          <w:noProof/>
          <w:color w:val="auto"/>
          <w:sz w:val="24"/>
          <w:szCs w:val="24"/>
          <w:lang w:bidi="ar-SA"/>
        </w:rPr>
        <w:t>3</w:t>
      </w:r>
      <w:r w:rsidR="00135EA5" w:rsidRPr="00B6352F">
        <w:rPr>
          <w:rFonts w:ascii="Times New Roman" w:hAnsi="Times New Roman"/>
          <w:i/>
          <w:iCs/>
          <w:color w:val="auto"/>
          <w:sz w:val="24"/>
          <w:szCs w:val="24"/>
          <w:lang w:bidi="ar-SA"/>
        </w:rPr>
        <w:fldChar w:fldCharType="end"/>
      </w:r>
      <w:r w:rsidRPr="00B6352F">
        <w:rPr>
          <w:rFonts w:ascii="Times New Roman" w:hAnsi="Times New Roman"/>
          <w:i/>
          <w:iCs/>
          <w:color w:val="auto"/>
          <w:sz w:val="24"/>
          <w:szCs w:val="24"/>
          <w:lang w:bidi="ar-SA"/>
        </w:rPr>
        <w:t xml:space="preserve"> Square</w:t>
      </w:r>
    </w:p>
    <w:p w:rsidR="0097126D" w:rsidRPr="00B6352F" w:rsidRDefault="0097126D" w:rsidP="005212CD">
      <w:pPr>
        <w:pStyle w:val="Caption"/>
        <w:spacing w:line="360" w:lineRule="auto"/>
        <w:jc w:val="center"/>
        <w:rPr>
          <w:rFonts w:ascii="Times New Roman" w:hAnsi="Times New Roman"/>
          <w:b w:val="0"/>
          <w:bCs w:val="0"/>
          <w:color w:val="auto"/>
          <w:sz w:val="24"/>
          <w:szCs w:val="24"/>
          <w:lang w:bidi="ar-SA"/>
        </w:rPr>
      </w:pPr>
      <w:r w:rsidRPr="00B6352F">
        <w:rPr>
          <w:rStyle w:val="Heading4Char"/>
          <w:rFonts w:ascii="Times New Roman" w:hAnsi="Times New Roman" w:cs="Times New Roman"/>
          <w:b/>
          <w:bCs/>
          <w:color w:val="auto"/>
          <w:sz w:val="24"/>
          <w:szCs w:val="24"/>
        </w:rPr>
        <w:lastRenderedPageBreak/>
        <w:t>Rectangle</w:t>
      </w:r>
      <w:r w:rsidRPr="00B6352F">
        <w:rPr>
          <w:rStyle w:val="Heading4Char"/>
          <w:rFonts w:ascii="Times New Roman" w:hAnsi="Times New Roman" w:cs="Times New Roman"/>
          <w:color w:val="auto"/>
          <w:sz w:val="24"/>
          <w:szCs w:val="24"/>
        </w:rPr>
        <w:t>-</w:t>
      </w:r>
      <w:r w:rsidRPr="00B6352F">
        <w:rPr>
          <w:rFonts w:ascii="Times New Roman" w:hAnsi="Times New Roman"/>
          <w:b w:val="0"/>
          <w:bCs w:val="0"/>
          <w:color w:val="auto"/>
          <w:sz w:val="24"/>
          <w:szCs w:val="24"/>
          <w:lang w:bidi="ar-SA"/>
        </w:rPr>
        <w:t>A quadrilateral has two pairs of opposite sides equal in length and interior angles are at the right angles.</w:t>
      </w:r>
      <w:r w:rsidRPr="00B6352F">
        <w:rPr>
          <w:rFonts w:ascii="Times New Roman" w:hAnsi="Times New Roman"/>
          <w:b w:val="0"/>
          <w:bCs w:val="0"/>
          <w:noProof/>
          <w:color w:val="auto"/>
          <w:sz w:val="24"/>
          <w:szCs w:val="24"/>
          <w:lang w:bidi="ar-SA"/>
        </w:rPr>
        <w:drawing>
          <wp:inline distT="0" distB="0" distL="0" distR="0">
            <wp:extent cx="1303020" cy="1303020"/>
            <wp:effectExtent l="0" t="0" r="0" b="0"/>
            <wp:docPr id="407" name="Picture 407" descr="Rect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Rectangle"/>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03020" cy="1303020"/>
                    </a:xfrm>
                    <a:prstGeom prst="rect">
                      <a:avLst/>
                    </a:prstGeom>
                    <a:noFill/>
                    <a:ln>
                      <a:noFill/>
                    </a:ln>
                  </pic:spPr>
                </pic:pic>
              </a:graphicData>
            </a:graphic>
          </wp:inline>
        </w:drawing>
      </w:r>
      <w:r w:rsidRPr="00B6352F">
        <w:rPr>
          <w:rStyle w:val="Heading4Char"/>
          <w:rFonts w:ascii="Times New Roman" w:hAnsi="Times New Roman" w:cs="Times New Roman"/>
          <w:b/>
          <w:bCs/>
          <w:color w:val="auto"/>
          <w:sz w:val="24"/>
          <w:szCs w:val="24"/>
        </w:rPr>
        <w:t>Figure 1.</w:t>
      </w:r>
      <w:r w:rsidR="00135EA5" w:rsidRPr="00B6352F">
        <w:rPr>
          <w:rStyle w:val="Heading4Char"/>
          <w:rFonts w:ascii="Times New Roman" w:hAnsi="Times New Roman" w:cs="Times New Roman"/>
          <w:b/>
          <w:bCs/>
          <w:color w:val="auto"/>
          <w:sz w:val="24"/>
          <w:szCs w:val="24"/>
        </w:rPr>
        <w:fldChar w:fldCharType="begin"/>
      </w:r>
      <w:r w:rsidRPr="00B6352F">
        <w:rPr>
          <w:rStyle w:val="Heading4Char"/>
          <w:rFonts w:ascii="Times New Roman" w:hAnsi="Times New Roman" w:cs="Times New Roman"/>
          <w:b/>
          <w:bCs/>
          <w:color w:val="auto"/>
          <w:sz w:val="24"/>
          <w:szCs w:val="24"/>
        </w:rPr>
        <w:instrText xml:space="preserve"> SEQ Figure_1. \* ARABIC </w:instrText>
      </w:r>
      <w:r w:rsidR="00135EA5" w:rsidRPr="00B6352F">
        <w:rPr>
          <w:rStyle w:val="Heading4Char"/>
          <w:rFonts w:ascii="Times New Roman" w:hAnsi="Times New Roman" w:cs="Times New Roman"/>
          <w:b/>
          <w:bCs/>
          <w:color w:val="auto"/>
          <w:sz w:val="24"/>
          <w:szCs w:val="24"/>
        </w:rPr>
        <w:fldChar w:fldCharType="separate"/>
      </w:r>
      <w:r w:rsidR="00982664" w:rsidRPr="00B6352F">
        <w:rPr>
          <w:rStyle w:val="Heading4Char"/>
          <w:rFonts w:ascii="Times New Roman" w:hAnsi="Times New Roman" w:cs="Times New Roman"/>
          <w:b/>
          <w:bCs/>
          <w:noProof/>
          <w:color w:val="auto"/>
          <w:sz w:val="24"/>
          <w:szCs w:val="24"/>
        </w:rPr>
        <w:t>4</w:t>
      </w:r>
      <w:r w:rsidR="00135EA5" w:rsidRPr="00B6352F">
        <w:rPr>
          <w:rStyle w:val="Heading4Char"/>
          <w:rFonts w:ascii="Times New Roman" w:hAnsi="Times New Roman" w:cs="Times New Roman"/>
          <w:b/>
          <w:bCs/>
          <w:color w:val="auto"/>
          <w:sz w:val="24"/>
          <w:szCs w:val="24"/>
        </w:rPr>
        <w:fldChar w:fldCharType="end"/>
      </w:r>
      <w:r w:rsidRPr="00B6352F">
        <w:rPr>
          <w:rStyle w:val="Heading4Char"/>
          <w:rFonts w:ascii="Times New Roman" w:hAnsi="Times New Roman" w:cs="Times New Roman"/>
          <w:b/>
          <w:bCs/>
          <w:color w:val="auto"/>
          <w:sz w:val="24"/>
          <w:szCs w:val="24"/>
        </w:rPr>
        <w:t>Rectangle</w:t>
      </w:r>
    </w:p>
    <w:p w:rsidR="0097126D" w:rsidRPr="00B6352F" w:rsidRDefault="0097126D" w:rsidP="005212CD">
      <w:pPr>
        <w:pStyle w:val="Caption"/>
        <w:spacing w:line="360" w:lineRule="auto"/>
        <w:jc w:val="center"/>
        <w:rPr>
          <w:rFonts w:ascii="Times New Roman" w:hAnsi="Times New Roman"/>
          <w:b w:val="0"/>
          <w:bCs w:val="0"/>
          <w:color w:val="auto"/>
          <w:sz w:val="24"/>
          <w:szCs w:val="24"/>
          <w:lang w:bidi="ar-SA"/>
        </w:rPr>
      </w:pPr>
      <w:r w:rsidRPr="00B6352F">
        <w:rPr>
          <w:rStyle w:val="Heading4Char"/>
          <w:rFonts w:ascii="Times New Roman" w:hAnsi="Times New Roman" w:cs="Times New Roman"/>
          <w:b/>
          <w:bCs/>
          <w:i w:val="0"/>
          <w:iCs w:val="0"/>
          <w:color w:val="auto"/>
          <w:sz w:val="24"/>
          <w:szCs w:val="24"/>
        </w:rPr>
        <w:t>Parallelogram</w:t>
      </w:r>
      <w:r w:rsidRPr="00B6352F">
        <w:rPr>
          <w:rFonts w:ascii="Times New Roman" w:hAnsi="Times New Roman"/>
          <w:b w:val="0"/>
          <w:bCs w:val="0"/>
          <w:color w:val="auto"/>
          <w:sz w:val="24"/>
          <w:szCs w:val="24"/>
          <w:lang w:bidi="ar-SA"/>
        </w:rPr>
        <w:t>A parallelogram is a quadrilateral with two pairs of parallel sides and opposite angles are equal in measure</w:t>
      </w:r>
      <w:r w:rsidRPr="00B6352F">
        <w:rPr>
          <w:rFonts w:ascii="Times New Roman" w:hAnsi="Times New Roman"/>
          <w:b w:val="0"/>
          <w:bCs w:val="0"/>
          <w:noProof/>
          <w:color w:val="auto"/>
          <w:sz w:val="24"/>
          <w:szCs w:val="24"/>
          <w:lang w:bidi="ar-SA"/>
        </w:rPr>
        <w:drawing>
          <wp:inline distT="0" distB="0" distL="0" distR="0">
            <wp:extent cx="1706880" cy="1706880"/>
            <wp:effectExtent l="0" t="0" r="7620" b="7620"/>
            <wp:docPr id="396" name="Picture 396" descr="Parallelo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Parallelogram"/>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06880" cy="1706880"/>
                    </a:xfrm>
                    <a:prstGeom prst="rect">
                      <a:avLst/>
                    </a:prstGeom>
                    <a:noFill/>
                    <a:ln>
                      <a:noFill/>
                    </a:ln>
                  </pic:spPr>
                </pic:pic>
              </a:graphicData>
            </a:graphic>
          </wp:inline>
        </w:drawing>
      </w:r>
      <w:r w:rsidRPr="00B6352F">
        <w:rPr>
          <w:rStyle w:val="Heading4Char"/>
          <w:rFonts w:ascii="Times New Roman" w:hAnsi="Times New Roman" w:cs="Times New Roman"/>
          <w:b/>
          <w:bCs/>
          <w:color w:val="auto"/>
          <w:sz w:val="24"/>
          <w:szCs w:val="24"/>
        </w:rPr>
        <w:t xml:space="preserve">Figure 1. </w:t>
      </w:r>
      <w:r w:rsidR="00135EA5" w:rsidRPr="00B6352F">
        <w:rPr>
          <w:rStyle w:val="Heading4Char"/>
          <w:rFonts w:ascii="Times New Roman" w:hAnsi="Times New Roman" w:cs="Times New Roman"/>
          <w:b/>
          <w:bCs/>
          <w:color w:val="auto"/>
          <w:sz w:val="24"/>
          <w:szCs w:val="24"/>
        </w:rPr>
        <w:fldChar w:fldCharType="begin"/>
      </w:r>
      <w:r w:rsidRPr="00B6352F">
        <w:rPr>
          <w:rStyle w:val="Heading4Char"/>
          <w:rFonts w:ascii="Times New Roman" w:hAnsi="Times New Roman" w:cs="Times New Roman"/>
          <w:b/>
          <w:bCs/>
          <w:color w:val="auto"/>
          <w:sz w:val="24"/>
          <w:szCs w:val="24"/>
        </w:rPr>
        <w:instrText xml:space="preserve"> SEQ Figure_1. \* ARABIC </w:instrText>
      </w:r>
      <w:r w:rsidR="00135EA5" w:rsidRPr="00B6352F">
        <w:rPr>
          <w:rStyle w:val="Heading4Char"/>
          <w:rFonts w:ascii="Times New Roman" w:hAnsi="Times New Roman" w:cs="Times New Roman"/>
          <w:b/>
          <w:bCs/>
          <w:color w:val="auto"/>
          <w:sz w:val="24"/>
          <w:szCs w:val="24"/>
        </w:rPr>
        <w:fldChar w:fldCharType="separate"/>
      </w:r>
      <w:r w:rsidR="00982664" w:rsidRPr="00B6352F">
        <w:rPr>
          <w:rStyle w:val="Heading4Char"/>
          <w:rFonts w:ascii="Times New Roman" w:hAnsi="Times New Roman" w:cs="Times New Roman"/>
          <w:b/>
          <w:bCs/>
          <w:noProof/>
          <w:color w:val="auto"/>
          <w:sz w:val="24"/>
          <w:szCs w:val="24"/>
        </w:rPr>
        <w:t>5</w:t>
      </w:r>
      <w:r w:rsidR="00135EA5" w:rsidRPr="00B6352F">
        <w:rPr>
          <w:rStyle w:val="Heading4Char"/>
          <w:rFonts w:ascii="Times New Roman" w:hAnsi="Times New Roman" w:cs="Times New Roman"/>
          <w:b/>
          <w:bCs/>
          <w:color w:val="auto"/>
          <w:sz w:val="24"/>
          <w:szCs w:val="24"/>
        </w:rPr>
        <w:fldChar w:fldCharType="end"/>
      </w:r>
      <w:r w:rsidRPr="00B6352F">
        <w:rPr>
          <w:rStyle w:val="Heading4Char"/>
          <w:rFonts w:ascii="Times New Roman" w:hAnsi="Times New Roman" w:cs="Times New Roman"/>
          <w:b/>
          <w:bCs/>
          <w:color w:val="auto"/>
          <w:sz w:val="24"/>
          <w:szCs w:val="24"/>
        </w:rPr>
        <w:t>Parallelogram</w:t>
      </w:r>
    </w:p>
    <w:p w:rsidR="0097126D" w:rsidRPr="00B6352F" w:rsidRDefault="0097126D" w:rsidP="008F38A4">
      <w:pPr>
        <w:spacing w:after="150" w:line="360" w:lineRule="auto"/>
        <w:jc w:val="both"/>
        <w:rPr>
          <w:rFonts w:ascii="Times New Roman" w:hAnsi="Times New Roman"/>
          <w:sz w:val="24"/>
          <w:szCs w:val="24"/>
          <w:lang w:bidi="ar-SA"/>
        </w:rPr>
      </w:pPr>
      <w:r w:rsidRPr="00B6352F">
        <w:rPr>
          <w:rStyle w:val="Heading4Char"/>
          <w:rFonts w:ascii="Times New Roman" w:hAnsi="Times New Roman" w:cs="Times New Roman"/>
          <w:i w:val="0"/>
          <w:iCs w:val="0"/>
          <w:color w:val="auto"/>
          <w:sz w:val="24"/>
          <w:szCs w:val="24"/>
        </w:rPr>
        <w:t>Polygons</w:t>
      </w:r>
      <w:r w:rsidRPr="00B6352F">
        <w:rPr>
          <w:rFonts w:ascii="Times New Roman" w:hAnsi="Times New Roman"/>
          <w:sz w:val="24"/>
          <w:szCs w:val="24"/>
          <w:lang w:bidi="ar-SA"/>
        </w:rPr>
        <w:t xml:space="preserve"> are made up of line segments and no curves. They are enclosed structures based on different lengths of sides and different angles.</w:t>
      </w:r>
    </w:p>
    <w:p w:rsidR="0097126D" w:rsidRPr="00B6352F" w:rsidRDefault="0097126D" w:rsidP="001878BE">
      <w:pPr>
        <w:spacing w:after="150" w:line="360" w:lineRule="auto"/>
        <w:jc w:val="both"/>
        <w:rPr>
          <w:rFonts w:ascii="Times New Roman" w:hAnsi="Times New Roman"/>
          <w:sz w:val="24"/>
          <w:szCs w:val="24"/>
          <w:lang w:bidi="ar-SA"/>
        </w:rPr>
      </w:pPr>
      <w:r w:rsidRPr="00B6352F">
        <w:rPr>
          <w:rStyle w:val="Heading4Char"/>
          <w:rFonts w:ascii="Times New Roman" w:hAnsi="Times New Roman" w:cs="Times New Roman"/>
          <w:color w:val="auto"/>
        </w:rPr>
        <w:t>Three-Dimensional Shapes:-</w:t>
      </w:r>
      <w:r w:rsidRPr="00B6352F">
        <w:rPr>
          <w:rFonts w:ascii="Times New Roman" w:hAnsi="Times New Roman"/>
          <w:sz w:val="24"/>
          <w:szCs w:val="24"/>
          <w:lang w:bidi="ar-SA"/>
        </w:rPr>
        <w:t>Most of the three-dimensional shapes can be defined as a set of vertices, lines that connect the vertices and faces enclosed by these lines including obtained interior points. For many three dimensional shapes, faces are two-dimensional. Also, some shapes in three dimensions have curves surfaces. In three dimensions, the primary shapes are:</w:t>
      </w:r>
    </w:p>
    <w:p w:rsidR="0097126D" w:rsidRPr="00B6352F" w:rsidRDefault="0097126D" w:rsidP="005212CD">
      <w:pPr>
        <w:pStyle w:val="Caption"/>
        <w:spacing w:line="360" w:lineRule="auto"/>
        <w:jc w:val="center"/>
        <w:rPr>
          <w:rFonts w:ascii="Times New Roman" w:hAnsi="Times New Roman"/>
          <w:noProof/>
          <w:color w:val="auto"/>
          <w:sz w:val="24"/>
          <w:szCs w:val="24"/>
          <w:lang w:val="am-ET" w:bidi="ar-SA"/>
        </w:rPr>
      </w:pPr>
      <w:r w:rsidRPr="00B6352F">
        <w:rPr>
          <w:rStyle w:val="Heading4Char"/>
          <w:rFonts w:ascii="Times New Roman" w:hAnsi="Times New Roman" w:cs="Times New Roman"/>
          <w:b/>
          <w:bCs/>
          <w:i w:val="0"/>
          <w:iCs w:val="0"/>
          <w:color w:val="auto"/>
          <w:sz w:val="24"/>
          <w:szCs w:val="24"/>
        </w:rPr>
        <w:t>Cube:-</w:t>
      </w:r>
      <w:r w:rsidRPr="00B6352F">
        <w:rPr>
          <w:rFonts w:ascii="Times New Roman" w:hAnsi="Times New Roman"/>
          <w:b w:val="0"/>
          <w:bCs w:val="0"/>
          <w:color w:val="auto"/>
          <w:sz w:val="24"/>
          <w:szCs w:val="24"/>
          <w:lang w:bidi="ar-SA"/>
        </w:rPr>
        <w:t>A cube is a three-dimensional shape which has 6 faces, 8 v</w:t>
      </w:r>
      <w:r w:rsidR="00604D2B" w:rsidRPr="00B6352F">
        <w:rPr>
          <w:rFonts w:ascii="Times New Roman" w:hAnsi="Times New Roman"/>
          <w:b w:val="0"/>
          <w:bCs w:val="0"/>
          <w:color w:val="auto"/>
          <w:sz w:val="24"/>
          <w:szCs w:val="24"/>
          <w:lang w:bidi="ar-SA"/>
        </w:rPr>
        <w:t xml:space="preserve">ertices and 12 edges. The faces </w:t>
      </w:r>
      <w:r w:rsidRPr="00B6352F">
        <w:rPr>
          <w:rFonts w:ascii="Times New Roman" w:hAnsi="Times New Roman"/>
          <w:b w:val="0"/>
          <w:bCs w:val="0"/>
          <w:color w:val="auto"/>
          <w:sz w:val="24"/>
          <w:szCs w:val="24"/>
          <w:lang w:bidi="ar-SA"/>
        </w:rPr>
        <w:t xml:space="preserve">of the cube are square. </w:t>
      </w:r>
      <w:r w:rsidRPr="00B6352F">
        <w:rPr>
          <w:rFonts w:ascii="Times New Roman" w:hAnsi="Times New Roman"/>
          <w:b w:val="0"/>
          <w:bCs w:val="0"/>
          <w:noProof/>
          <w:color w:val="auto"/>
          <w:sz w:val="24"/>
          <w:szCs w:val="24"/>
          <w:lang w:bidi="ar-SA"/>
        </w:rPr>
        <w:drawing>
          <wp:inline distT="0" distB="0" distL="0" distR="0">
            <wp:extent cx="1706880" cy="1706880"/>
            <wp:effectExtent l="0" t="0" r="7620" b="7620"/>
            <wp:docPr id="395" name="Picture 395" descr="https://cdn1.byjus.com/wp-content/uploads/2020/08/ShapeArtboard-1-copy-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descr="https://cdn1.byjus.com/wp-content/uploads/2020/08/ShapeArtboard-1-copy-16.png"/>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06880" cy="1706880"/>
                    </a:xfrm>
                    <a:prstGeom prst="rect">
                      <a:avLst/>
                    </a:prstGeom>
                    <a:noFill/>
                    <a:ln>
                      <a:noFill/>
                    </a:ln>
                  </pic:spPr>
                </pic:pic>
              </a:graphicData>
            </a:graphic>
          </wp:inline>
        </w:drawing>
      </w:r>
      <w:r w:rsidRPr="00B6352F">
        <w:rPr>
          <w:rFonts w:ascii="Times New Roman" w:hAnsi="Times New Roman"/>
          <w:b w:val="0"/>
          <w:bCs w:val="0"/>
          <w:color w:val="auto"/>
          <w:sz w:val="24"/>
          <w:szCs w:val="24"/>
          <w:lang w:bidi="ar-SA"/>
        </w:rPr>
        <w:t>Figure 1.</w:t>
      </w:r>
      <w:r w:rsidR="00135EA5" w:rsidRPr="00B6352F">
        <w:rPr>
          <w:rFonts w:ascii="Times New Roman" w:hAnsi="Times New Roman"/>
          <w:b w:val="0"/>
          <w:bCs w:val="0"/>
          <w:color w:val="auto"/>
          <w:sz w:val="24"/>
          <w:szCs w:val="24"/>
          <w:lang w:bidi="ar-SA"/>
        </w:rPr>
        <w:fldChar w:fldCharType="begin"/>
      </w:r>
      <w:r w:rsidRPr="00B6352F">
        <w:rPr>
          <w:rFonts w:ascii="Times New Roman" w:hAnsi="Times New Roman"/>
          <w:b w:val="0"/>
          <w:bCs w:val="0"/>
          <w:color w:val="auto"/>
          <w:sz w:val="24"/>
          <w:szCs w:val="24"/>
          <w:lang w:bidi="ar-SA"/>
        </w:rPr>
        <w:instrText xml:space="preserve"> SEQ Figure_1. \* ARABIC </w:instrText>
      </w:r>
      <w:r w:rsidR="00135EA5" w:rsidRPr="00B6352F">
        <w:rPr>
          <w:rFonts w:ascii="Times New Roman" w:hAnsi="Times New Roman"/>
          <w:b w:val="0"/>
          <w:bCs w:val="0"/>
          <w:color w:val="auto"/>
          <w:sz w:val="24"/>
          <w:szCs w:val="24"/>
          <w:lang w:bidi="ar-SA"/>
        </w:rPr>
        <w:fldChar w:fldCharType="separate"/>
      </w:r>
      <w:r w:rsidR="00982664" w:rsidRPr="00B6352F">
        <w:rPr>
          <w:rFonts w:ascii="Times New Roman" w:hAnsi="Times New Roman"/>
          <w:b w:val="0"/>
          <w:bCs w:val="0"/>
          <w:noProof/>
          <w:color w:val="auto"/>
          <w:sz w:val="24"/>
          <w:szCs w:val="24"/>
          <w:lang w:bidi="ar-SA"/>
        </w:rPr>
        <w:t>6</w:t>
      </w:r>
      <w:r w:rsidR="00135EA5" w:rsidRPr="00B6352F">
        <w:rPr>
          <w:rFonts w:ascii="Times New Roman" w:hAnsi="Times New Roman"/>
          <w:b w:val="0"/>
          <w:bCs w:val="0"/>
          <w:color w:val="auto"/>
          <w:sz w:val="24"/>
          <w:szCs w:val="24"/>
          <w:lang w:bidi="ar-SA"/>
        </w:rPr>
        <w:fldChar w:fldCharType="end"/>
      </w:r>
      <w:r w:rsidRPr="00B6352F">
        <w:rPr>
          <w:rStyle w:val="Heading4Char"/>
          <w:rFonts w:ascii="Times New Roman" w:hAnsi="Times New Roman" w:cs="Times New Roman"/>
          <w:color w:val="auto"/>
          <w:sz w:val="24"/>
          <w:szCs w:val="24"/>
        </w:rPr>
        <w:t>Cube:-</w:t>
      </w:r>
    </w:p>
    <w:p w:rsidR="0097126D" w:rsidRPr="00B6352F" w:rsidRDefault="0097126D" w:rsidP="005212CD">
      <w:pPr>
        <w:pStyle w:val="Caption"/>
        <w:spacing w:line="360" w:lineRule="auto"/>
        <w:jc w:val="center"/>
        <w:rPr>
          <w:rFonts w:ascii="Times New Roman" w:hAnsi="Times New Roman"/>
          <w:color w:val="auto"/>
          <w:sz w:val="24"/>
          <w:szCs w:val="24"/>
          <w:lang w:bidi="ar-SA"/>
        </w:rPr>
      </w:pPr>
      <w:r w:rsidRPr="00B6352F">
        <w:rPr>
          <w:rStyle w:val="Heading4Char"/>
          <w:rFonts w:ascii="Times New Roman" w:hAnsi="Times New Roman" w:cs="Times New Roman"/>
          <w:b/>
          <w:bCs/>
          <w:i w:val="0"/>
          <w:iCs w:val="0"/>
          <w:color w:val="auto"/>
          <w:sz w:val="24"/>
          <w:szCs w:val="24"/>
        </w:rPr>
        <w:lastRenderedPageBreak/>
        <w:t>Cone:-</w:t>
      </w:r>
      <w:r w:rsidRPr="00B6352F">
        <w:rPr>
          <w:rFonts w:ascii="Times New Roman" w:hAnsi="Times New Roman"/>
          <w:b w:val="0"/>
          <w:bCs w:val="0"/>
          <w:color w:val="auto"/>
          <w:sz w:val="24"/>
          <w:szCs w:val="24"/>
          <w:lang w:bidi="ar-SA"/>
        </w:rPr>
        <w:t xml:space="preserve"> A cone is a solid which has a circular base and narrows smoothly from the surface to the top at a point called apex or vertex. </w:t>
      </w:r>
      <w:r w:rsidRPr="00B6352F">
        <w:rPr>
          <w:rFonts w:ascii="Times New Roman" w:hAnsi="Times New Roman"/>
          <w:b w:val="0"/>
          <w:bCs w:val="0"/>
          <w:noProof/>
          <w:color w:val="auto"/>
          <w:sz w:val="24"/>
          <w:szCs w:val="24"/>
          <w:lang w:bidi="ar-SA"/>
        </w:rPr>
        <w:drawing>
          <wp:inline distT="0" distB="0" distL="0" distR="0">
            <wp:extent cx="1744980" cy="1744980"/>
            <wp:effectExtent l="0" t="0" r="7620" b="7620"/>
            <wp:docPr id="23" name="Picture 23" descr="Shapes in Maths - C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Shapes in Maths - Cone"/>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44980" cy="1744980"/>
                    </a:xfrm>
                    <a:prstGeom prst="rect">
                      <a:avLst/>
                    </a:prstGeom>
                    <a:noFill/>
                    <a:ln>
                      <a:noFill/>
                    </a:ln>
                  </pic:spPr>
                </pic:pic>
              </a:graphicData>
            </a:graphic>
          </wp:inline>
        </w:drawing>
      </w:r>
      <w:r w:rsidRPr="00B6352F">
        <w:rPr>
          <w:rFonts w:ascii="Times New Roman" w:hAnsi="Times New Roman"/>
          <w:b w:val="0"/>
          <w:bCs w:val="0"/>
          <w:color w:val="auto"/>
          <w:sz w:val="24"/>
          <w:szCs w:val="24"/>
          <w:lang w:bidi="ar-SA"/>
        </w:rPr>
        <w:t>Figure 1.</w:t>
      </w:r>
      <w:r w:rsidR="00135EA5" w:rsidRPr="00B6352F">
        <w:rPr>
          <w:rFonts w:ascii="Times New Roman" w:hAnsi="Times New Roman"/>
          <w:b w:val="0"/>
          <w:bCs w:val="0"/>
          <w:color w:val="auto"/>
          <w:sz w:val="24"/>
          <w:szCs w:val="24"/>
          <w:lang w:bidi="ar-SA"/>
        </w:rPr>
        <w:fldChar w:fldCharType="begin"/>
      </w:r>
      <w:r w:rsidRPr="00B6352F">
        <w:rPr>
          <w:rFonts w:ascii="Times New Roman" w:hAnsi="Times New Roman"/>
          <w:b w:val="0"/>
          <w:bCs w:val="0"/>
          <w:color w:val="auto"/>
          <w:sz w:val="24"/>
          <w:szCs w:val="24"/>
          <w:lang w:bidi="ar-SA"/>
        </w:rPr>
        <w:instrText xml:space="preserve"> SEQ Figure_1. \* ARABIC </w:instrText>
      </w:r>
      <w:r w:rsidR="00135EA5" w:rsidRPr="00B6352F">
        <w:rPr>
          <w:rFonts w:ascii="Times New Roman" w:hAnsi="Times New Roman"/>
          <w:b w:val="0"/>
          <w:bCs w:val="0"/>
          <w:color w:val="auto"/>
          <w:sz w:val="24"/>
          <w:szCs w:val="24"/>
          <w:lang w:bidi="ar-SA"/>
        </w:rPr>
        <w:fldChar w:fldCharType="separate"/>
      </w:r>
      <w:r w:rsidR="00982664" w:rsidRPr="00B6352F">
        <w:rPr>
          <w:rFonts w:ascii="Times New Roman" w:hAnsi="Times New Roman"/>
          <w:b w:val="0"/>
          <w:bCs w:val="0"/>
          <w:noProof/>
          <w:color w:val="auto"/>
          <w:sz w:val="24"/>
          <w:szCs w:val="24"/>
          <w:lang w:bidi="ar-SA"/>
        </w:rPr>
        <w:t>7</w:t>
      </w:r>
      <w:r w:rsidR="00135EA5" w:rsidRPr="00B6352F">
        <w:rPr>
          <w:rFonts w:ascii="Times New Roman" w:hAnsi="Times New Roman"/>
          <w:b w:val="0"/>
          <w:bCs w:val="0"/>
          <w:color w:val="auto"/>
          <w:sz w:val="24"/>
          <w:szCs w:val="24"/>
          <w:lang w:bidi="ar-SA"/>
        </w:rPr>
        <w:fldChar w:fldCharType="end"/>
      </w:r>
      <w:r w:rsidRPr="00B6352F">
        <w:rPr>
          <w:rFonts w:ascii="Times New Roman" w:hAnsi="Times New Roman"/>
          <w:b w:val="0"/>
          <w:bCs w:val="0"/>
          <w:color w:val="auto"/>
          <w:sz w:val="24"/>
          <w:szCs w:val="24"/>
          <w:lang w:bidi="ar-SA"/>
        </w:rPr>
        <w:t xml:space="preserve"> Cone</w:t>
      </w:r>
    </w:p>
    <w:p w:rsidR="0097126D" w:rsidRPr="00B6352F" w:rsidRDefault="0097126D" w:rsidP="005212CD">
      <w:pPr>
        <w:pStyle w:val="Caption"/>
        <w:spacing w:line="360" w:lineRule="auto"/>
        <w:jc w:val="center"/>
        <w:rPr>
          <w:rFonts w:ascii="Times New Roman" w:hAnsi="Times New Roman"/>
          <w:b w:val="0"/>
          <w:bCs w:val="0"/>
          <w:color w:val="auto"/>
          <w:sz w:val="24"/>
          <w:szCs w:val="24"/>
          <w:lang w:bidi="ar-SA"/>
        </w:rPr>
      </w:pPr>
      <w:r w:rsidRPr="00B6352F">
        <w:rPr>
          <w:rStyle w:val="Heading4Char"/>
          <w:rFonts w:ascii="Times New Roman" w:hAnsi="Times New Roman" w:cs="Times New Roman"/>
          <w:b/>
          <w:bCs/>
          <w:i w:val="0"/>
          <w:iCs w:val="0"/>
          <w:color w:val="auto"/>
          <w:sz w:val="24"/>
          <w:szCs w:val="24"/>
        </w:rPr>
        <w:t>Cylinder</w:t>
      </w:r>
      <w:r w:rsidRPr="00B6352F">
        <w:rPr>
          <w:rFonts w:ascii="Times New Roman" w:hAnsi="Times New Roman"/>
          <w:b w:val="0"/>
          <w:bCs w:val="0"/>
          <w:color w:val="auto"/>
          <w:sz w:val="24"/>
          <w:szCs w:val="24"/>
          <w:lang w:bidi="ar-SA"/>
        </w:rPr>
        <w:t>A cylinder is a 3d solid shape that has two parallel circular bases connected by a curved surface. It has no vertex. </w:t>
      </w:r>
      <w:r w:rsidRPr="00B6352F">
        <w:rPr>
          <w:rFonts w:ascii="Times New Roman" w:hAnsi="Times New Roman"/>
          <w:b w:val="0"/>
          <w:bCs w:val="0"/>
          <w:noProof/>
          <w:color w:val="auto"/>
          <w:sz w:val="24"/>
          <w:szCs w:val="24"/>
          <w:lang w:bidi="ar-SA"/>
        </w:rPr>
        <w:drawing>
          <wp:inline distT="0" distB="0" distL="0" distR="0">
            <wp:extent cx="1463040" cy="1463040"/>
            <wp:effectExtent l="0" t="0" r="3810" b="3810"/>
            <wp:docPr id="21" name="Picture 21" descr="Shapes in Maths - Cyli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Shapes in Maths - Cylinder"/>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63040" cy="1463040"/>
                    </a:xfrm>
                    <a:prstGeom prst="rect">
                      <a:avLst/>
                    </a:prstGeom>
                    <a:noFill/>
                    <a:ln>
                      <a:noFill/>
                    </a:ln>
                  </pic:spPr>
                </pic:pic>
              </a:graphicData>
            </a:graphic>
          </wp:inline>
        </w:drawing>
      </w:r>
      <w:r w:rsidRPr="00B6352F">
        <w:rPr>
          <w:rFonts w:ascii="Times New Roman" w:hAnsi="Times New Roman"/>
          <w:b w:val="0"/>
          <w:bCs w:val="0"/>
          <w:color w:val="auto"/>
          <w:sz w:val="24"/>
          <w:szCs w:val="24"/>
          <w:lang w:bidi="ar-SA"/>
        </w:rPr>
        <w:t>Figure 1.</w:t>
      </w:r>
      <w:r w:rsidR="00135EA5" w:rsidRPr="00B6352F">
        <w:rPr>
          <w:rFonts w:ascii="Times New Roman" w:hAnsi="Times New Roman"/>
          <w:b w:val="0"/>
          <w:bCs w:val="0"/>
          <w:color w:val="auto"/>
          <w:sz w:val="24"/>
          <w:szCs w:val="24"/>
          <w:lang w:bidi="ar-SA"/>
        </w:rPr>
        <w:fldChar w:fldCharType="begin"/>
      </w:r>
      <w:r w:rsidRPr="00B6352F">
        <w:rPr>
          <w:rFonts w:ascii="Times New Roman" w:hAnsi="Times New Roman"/>
          <w:b w:val="0"/>
          <w:bCs w:val="0"/>
          <w:color w:val="auto"/>
          <w:sz w:val="24"/>
          <w:szCs w:val="24"/>
          <w:lang w:bidi="ar-SA"/>
        </w:rPr>
        <w:instrText xml:space="preserve"> SEQ Figure_1. \* ARABIC </w:instrText>
      </w:r>
      <w:r w:rsidR="00135EA5" w:rsidRPr="00B6352F">
        <w:rPr>
          <w:rFonts w:ascii="Times New Roman" w:hAnsi="Times New Roman"/>
          <w:b w:val="0"/>
          <w:bCs w:val="0"/>
          <w:color w:val="auto"/>
          <w:sz w:val="24"/>
          <w:szCs w:val="24"/>
          <w:lang w:bidi="ar-SA"/>
        </w:rPr>
        <w:fldChar w:fldCharType="separate"/>
      </w:r>
      <w:r w:rsidR="00982664" w:rsidRPr="00B6352F">
        <w:rPr>
          <w:rFonts w:ascii="Times New Roman" w:hAnsi="Times New Roman"/>
          <w:b w:val="0"/>
          <w:bCs w:val="0"/>
          <w:noProof/>
          <w:color w:val="auto"/>
          <w:sz w:val="24"/>
          <w:szCs w:val="24"/>
          <w:lang w:bidi="ar-SA"/>
        </w:rPr>
        <w:t>8</w:t>
      </w:r>
      <w:r w:rsidR="00135EA5" w:rsidRPr="00B6352F">
        <w:rPr>
          <w:rFonts w:ascii="Times New Roman" w:hAnsi="Times New Roman"/>
          <w:b w:val="0"/>
          <w:bCs w:val="0"/>
          <w:color w:val="auto"/>
          <w:sz w:val="24"/>
          <w:szCs w:val="24"/>
          <w:lang w:bidi="ar-SA"/>
        </w:rPr>
        <w:fldChar w:fldCharType="end"/>
      </w:r>
      <w:r w:rsidRPr="00B6352F">
        <w:rPr>
          <w:rFonts w:ascii="Times New Roman" w:hAnsi="Times New Roman"/>
          <w:color w:val="auto"/>
          <w:lang w:bidi="ar-SA"/>
        </w:rPr>
        <w:t>Cylinder</w:t>
      </w:r>
    </w:p>
    <w:p w:rsidR="00E77159" w:rsidRPr="00B6352F" w:rsidRDefault="002F532D" w:rsidP="005212CD">
      <w:pPr>
        <w:pStyle w:val="Caption"/>
        <w:spacing w:line="360" w:lineRule="auto"/>
        <w:jc w:val="center"/>
        <w:rPr>
          <w:rFonts w:ascii="Times New Roman" w:eastAsiaTheme="majorEastAsia" w:hAnsi="Times New Roman"/>
          <w:b w:val="0"/>
          <w:bCs w:val="0"/>
          <w:color w:val="auto"/>
        </w:rPr>
      </w:pPr>
      <w:r w:rsidRPr="00B6352F">
        <w:rPr>
          <w:rStyle w:val="Heading4Char"/>
          <w:rFonts w:ascii="Times New Roman" w:hAnsi="Times New Roman" w:cs="Times New Roman"/>
          <w:b/>
          <w:bCs/>
          <w:i w:val="0"/>
          <w:iCs w:val="0"/>
          <w:color w:val="auto"/>
          <w:sz w:val="24"/>
          <w:szCs w:val="24"/>
        </w:rPr>
        <w:t>Sphere</w:t>
      </w:r>
      <w:r w:rsidR="0097126D" w:rsidRPr="00B6352F">
        <w:rPr>
          <w:rFonts w:ascii="Times New Roman" w:hAnsi="Times New Roman"/>
          <w:b w:val="0"/>
          <w:bCs w:val="0"/>
          <w:color w:val="auto"/>
          <w:sz w:val="24"/>
          <w:szCs w:val="24"/>
          <w:lang w:bidi="ar-SA"/>
        </w:rPr>
        <w:t xml:space="preserve">A sphere is a round shape in a 3d plane,whose radius is extended to three dimensions (x-axis, y-axis and z-axis). </w:t>
      </w:r>
      <w:r w:rsidR="0097126D" w:rsidRPr="00B6352F">
        <w:rPr>
          <w:rFonts w:ascii="Times New Roman" w:hAnsi="Times New Roman"/>
          <w:noProof/>
          <w:color w:val="auto"/>
          <w:sz w:val="24"/>
          <w:szCs w:val="24"/>
          <w:lang w:bidi="ar-SA"/>
        </w:rPr>
        <w:drawing>
          <wp:inline distT="0" distB="0" distL="0" distR="0">
            <wp:extent cx="1539240" cy="1539240"/>
            <wp:effectExtent l="0" t="0" r="3810" b="3810"/>
            <wp:docPr id="10" name="Picture 10" descr="Sp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Sphere"/>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39240" cy="1539240"/>
                    </a:xfrm>
                    <a:prstGeom prst="rect">
                      <a:avLst/>
                    </a:prstGeom>
                    <a:noFill/>
                    <a:ln>
                      <a:noFill/>
                    </a:ln>
                  </pic:spPr>
                </pic:pic>
              </a:graphicData>
            </a:graphic>
          </wp:inline>
        </w:drawing>
      </w:r>
      <w:r w:rsidR="00BB7FA7" w:rsidRPr="00B6352F">
        <w:rPr>
          <w:rFonts w:ascii="Times New Roman" w:hAnsi="Times New Roman"/>
          <w:b w:val="0"/>
          <w:bCs w:val="0"/>
          <w:color w:val="auto"/>
          <w:sz w:val="24"/>
          <w:szCs w:val="24"/>
          <w:lang w:bidi="ar-SA"/>
        </w:rPr>
        <w:t>Figure 1.</w:t>
      </w:r>
      <w:r w:rsidR="00135EA5" w:rsidRPr="00B6352F">
        <w:rPr>
          <w:rFonts w:ascii="Times New Roman" w:hAnsi="Times New Roman"/>
          <w:b w:val="0"/>
          <w:bCs w:val="0"/>
          <w:color w:val="auto"/>
          <w:sz w:val="24"/>
          <w:szCs w:val="24"/>
          <w:lang w:bidi="ar-SA"/>
        </w:rPr>
        <w:fldChar w:fldCharType="begin"/>
      </w:r>
      <w:r w:rsidR="00BB7FA7" w:rsidRPr="00B6352F">
        <w:rPr>
          <w:rFonts w:ascii="Times New Roman" w:hAnsi="Times New Roman"/>
          <w:b w:val="0"/>
          <w:bCs w:val="0"/>
          <w:color w:val="auto"/>
          <w:sz w:val="24"/>
          <w:szCs w:val="24"/>
          <w:lang w:bidi="ar-SA"/>
        </w:rPr>
        <w:instrText xml:space="preserve"> SEQ Figure_1. \* ARABIC </w:instrText>
      </w:r>
      <w:r w:rsidR="00135EA5" w:rsidRPr="00B6352F">
        <w:rPr>
          <w:rFonts w:ascii="Times New Roman" w:hAnsi="Times New Roman"/>
          <w:b w:val="0"/>
          <w:bCs w:val="0"/>
          <w:color w:val="auto"/>
          <w:sz w:val="24"/>
          <w:szCs w:val="24"/>
          <w:lang w:bidi="ar-SA"/>
        </w:rPr>
        <w:fldChar w:fldCharType="separate"/>
      </w:r>
      <w:r w:rsidR="00982664" w:rsidRPr="00B6352F">
        <w:rPr>
          <w:rFonts w:ascii="Times New Roman" w:hAnsi="Times New Roman"/>
          <w:b w:val="0"/>
          <w:bCs w:val="0"/>
          <w:color w:val="auto"/>
          <w:sz w:val="24"/>
          <w:szCs w:val="24"/>
          <w:lang w:bidi="ar-SA"/>
        </w:rPr>
        <w:t>9</w:t>
      </w:r>
      <w:r w:rsidR="00135EA5" w:rsidRPr="00B6352F">
        <w:rPr>
          <w:rFonts w:ascii="Times New Roman" w:hAnsi="Times New Roman"/>
          <w:b w:val="0"/>
          <w:bCs w:val="0"/>
          <w:color w:val="auto"/>
          <w:sz w:val="24"/>
          <w:szCs w:val="24"/>
          <w:lang w:bidi="ar-SA"/>
        </w:rPr>
        <w:fldChar w:fldCharType="end"/>
      </w:r>
      <w:r w:rsidR="00BB7FA7" w:rsidRPr="00B6352F">
        <w:rPr>
          <w:rFonts w:ascii="Times New Roman" w:hAnsi="Times New Roman"/>
          <w:b w:val="0"/>
          <w:bCs w:val="0"/>
          <w:color w:val="auto"/>
          <w:sz w:val="24"/>
          <w:szCs w:val="24"/>
          <w:lang w:bidi="ar-SA"/>
        </w:rPr>
        <w:t>Sphere</w:t>
      </w:r>
    </w:p>
    <w:p w:rsidR="00FF1EBB" w:rsidRPr="00B6352F" w:rsidRDefault="00FF1EBB" w:rsidP="00D10B80">
      <w:pPr>
        <w:rPr>
          <w:rFonts w:ascii="Times New Roman" w:hAnsi="Times New Roman"/>
          <w:b/>
          <w:bCs/>
          <w:sz w:val="24"/>
          <w:szCs w:val="24"/>
          <w:lang w:bidi="ar-SA"/>
        </w:rPr>
      </w:pPr>
      <w:r w:rsidRPr="00B6352F">
        <w:rPr>
          <w:rFonts w:ascii="Times New Roman" w:hAnsi="Times New Roman"/>
          <w:b/>
          <w:bCs/>
          <w:sz w:val="24"/>
          <w:szCs w:val="24"/>
          <w:lang w:bidi="ar-SA"/>
        </w:rPr>
        <w:t>Open and Closed Figures</w:t>
      </w:r>
    </w:p>
    <w:p w:rsidR="00FF1EBB" w:rsidRPr="00B6352F" w:rsidRDefault="00FF1EBB" w:rsidP="001878BE">
      <w:pPr>
        <w:spacing w:after="150" w:line="360" w:lineRule="auto"/>
        <w:jc w:val="both"/>
        <w:rPr>
          <w:rFonts w:ascii="Times New Roman" w:hAnsi="Times New Roman"/>
          <w:sz w:val="24"/>
          <w:szCs w:val="24"/>
          <w:lang w:bidi="ar-SA"/>
        </w:rPr>
      </w:pPr>
      <w:r w:rsidRPr="00B6352F">
        <w:rPr>
          <w:rFonts w:ascii="Times New Roman" w:hAnsi="Times New Roman"/>
          <w:sz w:val="24"/>
          <w:szCs w:val="24"/>
          <w:lang w:bidi="ar-SA"/>
        </w:rPr>
        <w:t>A point is a small dot which is the starting point of a line segment. By definition, a line segment is a part of a line in which a narrow lane is connecting two points within a line. Different numbers of line segments give us different figures and such figures may be either open figures or closed shapes or figures.</w:t>
      </w:r>
    </w:p>
    <w:p w:rsidR="00FF1EBB" w:rsidRPr="00B6352F" w:rsidRDefault="00FF1EBB" w:rsidP="001878BE">
      <w:pPr>
        <w:spacing w:after="0" w:line="360" w:lineRule="auto"/>
        <w:jc w:val="both"/>
        <w:rPr>
          <w:rFonts w:ascii="Times New Roman" w:hAnsi="Times New Roman"/>
          <w:sz w:val="24"/>
          <w:szCs w:val="24"/>
          <w:lang w:bidi="ar-SA"/>
        </w:rPr>
      </w:pPr>
      <w:r w:rsidRPr="00B6352F">
        <w:rPr>
          <w:rFonts w:ascii="Times New Roman" w:hAnsi="Times New Roman"/>
          <w:noProof/>
          <w:sz w:val="24"/>
          <w:szCs w:val="24"/>
          <w:lang w:bidi="ar-SA"/>
        </w:rPr>
        <w:drawing>
          <wp:inline distT="0" distB="0" distL="0" distR="0">
            <wp:extent cx="1920240" cy="342900"/>
            <wp:effectExtent l="0" t="0" r="3810" b="0"/>
            <wp:docPr id="390" name="Picture 390" descr="Geometric sha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eometric shapes"/>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20240" cy="342900"/>
                    </a:xfrm>
                    <a:prstGeom prst="rect">
                      <a:avLst/>
                    </a:prstGeom>
                    <a:noFill/>
                    <a:ln>
                      <a:noFill/>
                    </a:ln>
                  </pic:spPr>
                </pic:pic>
              </a:graphicData>
            </a:graphic>
          </wp:inline>
        </w:drawing>
      </w:r>
    </w:p>
    <w:p w:rsidR="00FF1EBB" w:rsidRPr="00B6352F" w:rsidRDefault="00FF1EBB" w:rsidP="001878BE">
      <w:pPr>
        <w:spacing w:after="0" w:line="360" w:lineRule="auto"/>
        <w:jc w:val="both"/>
        <w:rPr>
          <w:rFonts w:ascii="Times New Roman" w:hAnsi="Times New Roman"/>
          <w:sz w:val="24"/>
          <w:szCs w:val="24"/>
          <w:lang w:bidi="ar-SA"/>
        </w:rPr>
      </w:pPr>
      <w:r w:rsidRPr="00B6352F">
        <w:rPr>
          <w:rFonts w:ascii="Times New Roman" w:hAnsi="Times New Roman"/>
          <w:b/>
          <w:bCs/>
          <w:sz w:val="24"/>
          <w:szCs w:val="24"/>
          <w:lang w:bidi="ar-SA"/>
        </w:rPr>
        <w:lastRenderedPageBreak/>
        <w:t>Closed Shapes</w:t>
      </w:r>
    </w:p>
    <w:p w:rsidR="00FF1EBB" w:rsidRPr="00B6352F" w:rsidRDefault="00FF1EBB" w:rsidP="00BE54BE">
      <w:pPr>
        <w:spacing w:after="150" w:line="360" w:lineRule="auto"/>
        <w:jc w:val="center"/>
        <w:rPr>
          <w:rFonts w:ascii="Times New Roman" w:hAnsi="Times New Roman"/>
          <w:sz w:val="24"/>
          <w:szCs w:val="24"/>
          <w:lang w:bidi="ar-SA"/>
        </w:rPr>
      </w:pPr>
      <w:r w:rsidRPr="00B6352F">
        <w:rPr>
          <w:rFonts w:ascii="Times New Roman" w:hAnsi="Times New Roman"/>
          <w:sz w:val="24"/>
          <w:szCs w:val="24"/>
          <w:lang w:bidi="ar-SA"/>
        </w:rPr>
        <w:t>Geometric shapes such as a square, rectangles, and triangles are a few basic 2D shapes. These figures are collectively called polygons. A polygon is any flat shape or plane on a surface of a paper. They have a finite closed boundary made up of a fixed number of line segments and are called sides of the polygon. Each side meets at a common point called corners (vertex).Such bounded geometric shapes like polygons are called closed figures. tsbut also of curves. Hence, a closed figure can be defined as any geometric shape which starts and ends at the same point to form a boundary by line segments or by curves.</w:t>
      </w:r>
      <w:r w:rsidRPr="00B6352F">
        <w:rPr>
          <w:rFonts w:ascii="Times New Roman" w:hAnsi="Times New Roman"/>
          <w:noProof/>
          <w:sz w:val="24"/>
          <w:szCs w:val="24"/>
          <w:lang w:bidi="ar-SA"/>
        </w:rPr>
        <w:drawing>
          <wp:inline distT="0" distB="0" distL="0" distR="0">
            <wp:extent cx="2986510" cy="906780"/>
            <wp:effectExtent l="0" t="0" r="4445" b="7620"/>
            <wp:docPr id="391" name="Picture 391" descr="Closed Geometric sha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losed Geometric shapes"/>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86510" cy="906780"/>
                    </a:xfrm>
                    <a:prstGeom prst="rect">
                      <a:avLst/>
                    </a:prstGeom>
                    <a:noFill/>
                    <a:ln>
                      <a:noFill/>
                    </a:ln>
                  </pic:spPr>
                </pic:pic>
              </a:graphicData>
            </a:graphic>
          </wp:inline>
        </w:drawing>
      </w:r>
    </w:p>
    <w:p w:rsidR="00FF1EBB" w:rsidRPr="00B6352F" w:rsidRDefault="00FF1EBB" w:rsidP="001878BE">
      <w:pPr>
        <w:spacing w:after="0" w:line="360" w:lineRule="auto"/>
        <w:ind w:left="2880" w:firstLine="720"/>
        <w:jc w:val="both"/>
        <w:rPr>
          <w:rFonts w:ascii="Times New Roman" w:hAnsi="Times New Roman"/>
          <w:sz w:val="24"/>
          <w:szCs w:val="24"/>
          <w:lang w:bidi="ar-SA"/>
        </w:rPr>
      </w:pPr>
      <w:r w:rsidRPr="00B6352F">
        <w:rPr>
          <w:rFonts w:ascii="Times New Roman" w:hAnsi="Times New Roman"/>
          <w:b/>
          <w:bCs/>
          <w:sz w:val="24"/>
          <w:szCs w:val="24"/>
          <w:lang w:bidi="ar-SA"/>
        </w:rPr>
        <w:t xml:space="preserve">Figure 1. </w:t>
      </w:r>
      <w:r w:rsidR="00135EA5" w:rsidRPr="00B6352F">
        <w:rPr>
          <w:rFonts w:ascii="Times New Roman" w:hAnsi="Times New Roman"/>
          <w:b/>
          <w:bCs/>
          <w:sz w:val="24"/>
          <w:szCs w:val="24"/>
          <w:lang w:bidi="ar-SA"/>
        </w:rPr>
        <w:fldChar w:fldCharType="begin"/>
      </w:r>
      <w:r w:rsidRPr="00B6352F">
        <w:rPr>
          <w:rFonts w:ascii="Times New Roman" w:hAnsi="Times New Roman"/>
          <w:b/>
          <w:bCs/>
          <w:sz w:val="24"/>
          <w:szCs w:val="24"/>
          <w:lang w:bidi="ar-SA"/>
        </w:rPr>
        <w:instrText xml:space="preserve"> SEQ Figure_1. \* ARABIC </w:instrText>
      </w:r>
      <w:r w:rsidR="00135EA5" w:rsidRPr="00B6352F">
        <w:rPr>
          <w:rFonts w:ascii="Times New Roman" w:hAnsi="Times New Roman"/>
          <w:b/>
          <w:bCs/>
          <w:sz w:val="24"/>
          <w:szCs w:val="24"/>
          <w:lang w:bidi="ar-SA"/>
        </w:rPr>
        <w:fldChar w:fldCharType="separate"/>
      </w:r>
      <w:r w:rsidR="00982664" w:rsidRPr="00B6352F">
        <w:rPr>
          <w:rFonts w:ascii="Times New Roman" w:hAnsi="Times New Roman"/>
          <w:b/>
          <w:bCs/>
          <w:noProof/>
          <w:sz w:val="24"/>
          <w:szCs w:val="24"/>
          <w:lang w:bidi="ar-SA"/>
        </w:rPr>
        <w:t>10</w:t>
      </w:r>
      <w:r w:rsidR="00135EA5" w:rsidRPr="00B6352F">
        <w:rPr>
          <w:rFonts w:ascii="Times New Roman" w:hAnsi="Times New Roman"/>
          <w:b/>
          <w:bCs/>
          <w:sz w:val="24"/>
          <w:szCs w:val="24"/>
          <w:lang w:bidi="ar-SA"/>
        </w:rPr>
        <w:fldChar w:fldCharType="end"/>
      </w:r>
      <w:r w:rsidRPr="00B6352F">
        <w:rPr>
          <w:rFonts w:ascii="Times New Roman" w:hAnsi="Times New Roman"/>
          <w:b/>
          <w:bCs/>
          <w:sz w:val="24"/>
          <w:szCs w:val="24"/>
          <w:lang w:bidi="ar-SA"/>
        </w:rPr>
        <w:t>Closed Shapes</w:t>
      </w:r>
    </w:p>
    <w:p w:rsidR="00BE54BE" w:rsidRPr="00B6352F" w:rsidRDefault="00BE54BE" w:rsidP="001878BE">
      <w:pPr>
        <w:pStyle w:val="Caption"/>
        <w:spacing w:line="360" w:lineRule="auto"/>
        <w:jc w:val="both"/>
        <w:rPr>
          <w:rFonts w:ascii="Times New Roman" w:hAnsi="Times New Roman"/>
          <w:sz w:val="24"/>
          <w:szCs w:val="24"/>
          <w:lang w:bidi="ar-SA"/>
        </w:rPr>
      </w:pPr>
    </w:p>
    <w:p w:rsidR="00BE54BE" w:rsidRPr="00B6352F" w:rsidRDefault="00BE54BE" w:rsidP="001878BE">
      <w:pPr>
        <w:pStyle w:val="Caption"/>
        <w:spacing w:line="360" w:lineRule="auto"/>
        <w:jc w:val="both"/>
        <w:rPr>
          <w:rFonts w:ascii="Times New Roman" w:hAnsi="Times New Roman"/>
          <w:sz w:val="24"/>
          <w:szCs w:val="24"/>
          <w:lang w:bidi="ar-SA"/>
        </w:rPr>
      </w:pPr>
    </w:p>
    <w:p w:rsidR="0097126D" w:rsidRPr="00B6352F" w:rsidRDefault="005E74A0" w:rsidP="001878BE">
      <w:pPr>
        <w:pStyle w:val="Caption"/>
        <w:spacing w:line="360" w:lineRule="auto"/>
        <w:jc w:val="both"/>
        <w:rPr>
          <w:rFonts w:ascii="Times New Roman" w:hAnsi="Times New Roman"/>
          <w:color w:val="auto"/>
          <w:lang w:val="am-ET"/>
        </w:rPr>
      </w:pPr>
      <w:r w:rsidRPr="00B6352F">
        <w:rPr>
          <w:rFonts w:ascii="Times New Roman" w:hAnsi="Times New Roman"/>
          <w:color w:val="auto"/>
          <w:sz w:val="24"/>
          <w:szCs w:val="24"/>
          <w:lang w:bidi="ar-SA"/>
        </w:rPr>
        <w:t>Open Shapes</w:t>
      </w:r>
    </w:p>
    <w:p w:rsidR="006360F4" w:rsidRPr="00B6352F" w:rsidRDefault="006360F4" w:rsidP="005E74A0">
      <w:pPr>
        <w:spacing w:after="150" w:line="360" w:lineRule="auto"/>
        <w:jc w:val="both"/>
        <w:rPr>
          <w:rFonts w:ascii="Times New Roman" w:hAnsi="Times New Roman"/>
          <w:b/>
          <w:bCs/>
          <w:sz w:val="24"/>
          <w:szCs w:val="24"/>
          <w:lang w:val="am-ET" w:bidi="ar-SA"/>
        </w:rPr>
      </w:pPr>
      <w:r w:rsidRPr="00B6352F">
        <w:rPr>
          <w:rFonts w:ascii="Times New Roman" w:hAnsi="Times New Roman"/>
          <w:b/>
          <w:bCs/>
          <w:sz w:val="24"/>
          <w:szCs w:val="24"/>
          <w:lang w:bidi="ar-SA"/>
        </w:rPr>
        <w:t>Open Shapes</w:t>
      </w:r>
      <w:r w:rsidR="00D10B80" w:rsidRPr="00B6352F">
        <w:rPr>
          <w:rFonts w:ascii="Times New Roman" w:hAnsi="Times New Roman"/>
          <w:b/>
          <w:bCs/>
          <w:sz w:val="24"/>
          <w:szCs w:val="24"/>
          <w:lang w:val="am-ET" w:bidi="ar-SA"/>
        </w:rPr>
        <w:t>-</w:t>
      </w:r>
      <w:r w:rsidRPr="00B6352F">
        <w:rPr>
          <w:rFonts w:ascii="Times New Roman" w:hAnsi="Times New Roman"/>
          <w:sz w:val="24"/>
          <w:szCs w:val="24"/>
          <w:lang w:bidi="ar-SA"/>
        </w:rPr>
        <w:t xml:space="preserve"> are incomplete shapes. To sketch a closed figure one has to meet both the starting point and ending point. Open figures are also depicted by using line segments or by curves but at least the lines will be discontinuous. An open figure’s starting and endpoints are different.</w:t>
      </w:r>
    </w:p>
    <w:p w:rsidR="006360F4" w:rsidRPr="00B6352F" w:rsidRDefault="006360F4" w:rsidP="00BE54BE">
      <w:pPr>
        <w:pStyle w:val="Caption"/>
        <w:spacing w:line="360" w:lineRule="auto"/>
        <w:jc w:val="center"/>
        <w:rPr>
          <w:rFonts w:ascii="Times New Roman" w:hAnsi="Times New Roman"/>
          <w:color w:val="auto"/>
          <w:sz w:val="24"/>
          <w:szCs w:val="24"/>
          <w:lang w:val="am-ET" w:bidi="ar-SA"/>
        </w:rPr>
      </w:pPr>
      <w:r w:rsidRPr="00B6352F">
        <w:rPr>
          <w:rFonts w:ascii="Times New Roman" w:hAnsi="Times New Roman"/>
          <w:noProof/>
          <w:color w:val="auto"/>
          <w:sz w:val="24"/>
          <w:szCs w:val="24"/>
          <w:lang w:bidi="ar-SA"/>
        </w:rPr>
        <w:drawing>
          <wp:inline distT="0" distB="0" distL="0" distR="0">
            <wp:extent cx="3002280" cy="1643140"/>
            <wp:effectExtent l="0" t="0" r="7620" b="0"/>
            <wp:docPr id="392" name="Picture 392" descr="Open Geometric sha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Open Geometric shapes"/>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02280" cy="1643140"/>
                    </a:xfrm>
                    <a:prstGeom prst="rect">
                      <a:avLst/>
                    </a:prstGeom>
                    <a:noFill/>
                    <a:ln>
                      <a:noFill/>
                    </a:ln>
                  </pic:spPr>
                </pic:pic>
              </a:graphicData>
            </a:graphic>
          </wp:inline>
        </w:drawing>
      </w:r>
      <w:r w:rsidR="00FF1EBB" w:rsidRPr="00B6352F">
        <w:rPr>
          <w:rFonts w:ascii="Times New Roman" w:hAnsi="Times New Roman"/>
          <w:color w:val="auto"/>
        </w:rPr>
        <w:t>Figure 1.</w:t>
      </w:r>
      <w:r w:rsidR="00135EA5" w:rsidRPr="00B6352F">
        <w:rPr>
          <w:rFonts w:ascii="Times New Roman" w:hAnsi="Times New Roman"/>
          <w:color w:val="auto"/>
        </w:rPr>
        <w:fldChar w:fldCharType="begin"/>
      </w:r>
      <w:r w:rsidR="00FF1EBB" w:rsidRPr="00B6352F">
        <w:rPr>
          <w:rFonts w:ascii="Times New Roman" w:hAnsi="Times New Roman"/>
          <w:color w:val="auto"/>
        </w:rPr>
        <w:instrText xml:space="preserve"> SEQ Figure_1. \* ARABIC </w:instrText>
      </w:r>
      <w:r w:rsidR="00135EA5" w:rsidRPr="00B6352F">
        <w:rPr>
          <w:rFonts w:ascii="Times New Roman" w:hAnsi="Times New Roman"/>
          <w:color w:val="auto"/>
        </w:rPr>
        <w:fldChar w:fldCharType="separate"/>
      </w:r>
      <w:r w:rsidR="00982664" w:rsidRPr="00B6352F">
        <w:rPr>
          <w:rFonts w:ascii="Times New Roman" w:hAnsi="Times New Roman"/>
          <w:noProof/>
          <w:color w:val="auto"/>
        </w:rPr>
        <w:t>11</w:t>
      </w:r>
      <w:r w:rsidR="00135EA5" w:rsidRPr="00B6352F">
        <w:rPr>
          <w:rFonts w:ascii="Times New Roman" w:hAnsi="Times New Roman"/>
          <w:color w:val="auto"/>
        </w:rPr>
        <w:fldChar w:fldCharType="end"/>
      </w:r>
      <w:r w:rsidR="00FF1EBB" w:rsidRPr="00B6352F">
        <w:rPr>
          <w:rFonts w:ascii="Times New Roman" w:hAnsi="Times New Roman"/>
          <w:color w:val="auto"/>
          <w:lang w:val="am-ET"/>
        </w:rPr>
        <w:t>-</w:t>
      </w:r>
      <w:r w:rsidR="00FF1EBB" w:rsidRPr="00B6352F">
        <w:rPr>
          <w:rFonts w:ascii="Times New Roman" w:hAnsi="Times New Roman"/>
          <w:b w:val="0"/>
          <w:bCs w:val="0"/>
          <w:color w:val="auto"/>
          <w:sz w:val="24"/>
          <w:szCs w:val="24"/>
          <w:lang w:bidi="ar-SA"/>
        </w:rPr>
        <w:t xml:space="preserve"> Open Shapes</w:t>
      </w:r>
    </w:p>
    <w:p w:rsidR="006360F4" w:rsidRPr="00B6352F" w:rsidRDefault="006360F4" w:rsidP="001878BE">
      <w:pPr>
        <w:spacing w:after="0" w:line="360" w:lineRule="auto"/>
        <w:jc w:val="both"/>
        <w:rPr>
          <w:rFonts w:ascii="Times New Roman" w:hAnsi="Times New Roman"/>
          <w:sz w:val="24"/>
          <w:szCs w:val="24"/>
          <w:lang w:bidi="ar-SA"/>
        </w:rPr>
      </w:pPr>
      <w:bookmarkStart w:id="10" w:name="Different_Shapes"/>
      <w:bookmarkEnd w:id="10"/>
      <w:r w:rsidRPr="00B6352F">
        <w:rPr>
          <w:rFonts w:ascii="Times New Roman" w:hAnsi="Times New Roman"/>
          <w:b/>
          <w:bCs/>
          <w:sz w:val="24"/>
          <w:szCs w:val="24"/>
          <w:lang w:bidi="ar-SA"/>
        </w:rPr>
        <w:t>Different Shapes</w:t>
      </w:r>
    </w:p>
    <w:p w:rsidR="006360F4" w:rsidRPr="00B6352F" w:rsidRDefault="006360F4" w:rsidP="001878BE">
      <w:pPr>
        <w:spacing w:after="150" w:line="360" w:lineRule="auto"/>
        <w:jc w:val="both"/>
        <w:rPr>
          <w:rFonts w:ascii="Times New Roman" w:hAnsi="Times New Roman"/>
          <w:sz w:val="24"/>
          <w:szCs w:val="24"/>
          <w:lang w:val="am-ET" w:bidi="ar-SA"/>
        </w:rPr>
      </w:pPr>
      <w:r w:rsidRPr="00B6352F">
        <w:rPr>
          <w:rFonts w:ascii="Times New Roman" w:hAnsi="Times New Roman"/>
          <w:sz w:val="24"/>
          <w:szCs w:val="24"/>
          <w:lang w:bidi="ar-SA"/>
        </w:rPr>
        <w:t xml:space="preserve">In our daily existence, we may observe different shapes which look exactly the same as some three-dimensional geometric </w:t>
      </w:r>
      <w:r w:rsidR="00D65A17" w:rsidRPr="00B6352F">
        <w:rPr>
          <w:rFonts w:ascii="Times New Roman" w:hAnsi="Times New Roman"/>
          <w:sz w:val="24"/>
          <w:szCs w:val="24"/>
          <w:lang w:bidi="ar-SA"/>
        </w:rPr>
        <w:t xml:space="preserve">shapes. Apart </w:t>
      </w:r>
      <w:r w:rsidRPr="00B6352F">
        <w:rPr>
          <w:rFonts w:ascii="Times New Roman" w:hAnsi="Times New Roman"/>
          <w:sz w:val="24"/>
          <w:szCs w:val="24"/>
          <w:lang w:bidi="ar-SA"/>
        </w:rPr>
        <w:t xml:space="preserve">there are other objects in our surroundings such as </w:t>
      </w:r>
      <w:r w:rsidRPr="00B6352F">
        <w:rPr>
          <w:rFonts w:ascii="Times New Roman" w:hAnsi="Times New Roman"/>
          <w:sz w:val="24"/>
          <w:szCs w:val="24"/>
          <w:lang w:bidi="ar-SA"/>
        </w:rPr>
        <w:lastRenderedPageBreak/>
        <w:t>traffic cones, Rubik’s cubes, pyramids and so on. Observe the below figure, to understand the different shapes that relate to geometric shapes.</w:t>
      </w:r>
    </w:p>
    <w:p w:rsidR="00D65A17" w:rsidRPr="00B6352F" w:rsidRDefault="00D65A17" w:rsidP="00BE54BE">
      <w:pPr>
        <w:spacing w:after="150" w:line="360" w:lineRule="auto"/>
        <w:jc w:val="center"/>
        <w:rPr>
          <w:rFonts w:ascii="Times New Roman" w:hAnsi="Times New Roman"/>
          <w:sz w:val="24"/>
          <w:szCs w:val="24"/>
          <w:lang w:val="am-ET" w:bidi="ar-SA"/>
        </w:rPr>
      </w:pPr>
      <w:r w:rsidRPr="00B6352F">
        <w:rPr>
          <w:rFonts w:ascii="Times New Roman" w:hAnsi="Times New Roman"/>
          <w:noProof/>
          <w:sz w:val="24"/>
          <w:szCs w:val="24"/>
          <w:lang w:bidi="ar-SA"/>
        </w:rPr>
        <w:drawing>
          <wp:inline distT="0" distB="0" distL="0" distR="0">
            <wp:extent cx="4937760" cy="1569041"/>
            <wp:effectExtent l="0" t="0" r="0" b="0"/>
            <wp:docPr id="1" name="Picture 1" descr="Three dimensional shapes examp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hree dimensional shapes examples"/>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51171" cy="1573302"/>
                    </a:xfrm>
                    <a:prstGeom prst="rect">
                      <a:avLst/>
                    </a:prstGeom>
                    <a:noFill/>
                    <a:ln>
                      <a:noFill/>
                    </a:ln>
                  </pic:spPr>
                </pic:pic>
              </a:graphicData>
            </a:graphic>
          </wp:inline>
        </w:drawing>
      </w:r>
    </w:p>
    <w:p w:rsidR="00FF1EBB" w:rsidRPr="00B6352F" w:rsidRDefault="00FF1EBB" w:rsidP="001878BE">
      <w:pPr>
        <w:spacing w:after="0" w:line="360" w:lineRule="auto"/>
        <w:jc w:val="both"/>
        <w:rPr>
          <w:rFonts w:ascii="Times New Roman" w:hAnsi="Times New Roman"/>
          <w:sz w:val="24"/>
          <w:szCs w:val="24"/>
          <w:lang w:bidi="ar-SA"/>
        </w:rPr>
      </w:pPr>
      <w:r w:rsidRPr="00B6352F">
        <w:rPr>
          <w:rFonts w:ascii="Times New Roman" w:hAnsi="Times New Roman"/>
          <w:b/>
          <w:bCs/>
          <w:sz w:val="24"/>
          <w:szCs w:val="24"/>
          <w:lang w:bidi="ar-SA"/>
        </w:rPr>
        <w:tab/>
        <w:t>Figure 1.</w:t>
      </w:r>
      <w:r w:rsidR="00135EA5" w:rsidRPr="00B6352F">
        <w:rPr>
          <w:rFonts w:ascii="Times New Roman" w:hAnsi="Times New Roman"/>
          <w:b/>
          <w:bCs/>
          <w:sz w:val="24"/>
          <w:szCs w:val="24"/>
          <w:lang w:bidi="ar-SA"/>
        </w:rPr>
        <w:fldChar w:fldCharType="begin"/>
      </w:r>
      <w:r w:rsidRPr="00B6352F">
        <w:rPr>
          <w:rFonts w:ascii="Times New Roman" w:hAnsi="Times New Roman"/>
          <w:b/>
          <w:bCs/>
          <w:sz w:val="24"/>
          <w:szCs w:val="24"/>
          <w:lang w:bidi="ar-SA"/>
        </w:rPr>
        <w:instrText xml:space="preserve"> SEQ Figure_1. \* ARABIC </w:instrText>
      </w:r>
      <w:r w:rsidR="00135EA5" w:rsidRPr="00B6352F">
        <w:rPr>
          <w:rFonts w:ascii="Times New Roman" w:hAnsi="Times New Roman"/>
          <w:b/>
          <w:bCs/>
          <w:sz w:val="24"/>
          <w:szCs w:val="24"/>
          <w:lang w:bidi="ar-SA"/>
        </w:rPr>
        <w:fldChar w:fldCharType="separate"/>
      </w:r>
      <w:r w:rsidR="00982664" w:rsidRPr="00B6352F">
        <w:rPr>
          <w:rFonts w:ascii="Times New Roman" w:hAnsi="Times New Roman"/>
          <w:b/>
          <w:bCs/>
          <w:noProof/>
          <w:sz w:val="24"/>
          <w:szCs w:val="24"/>
          <w:lang w:bidi="ar-SA"/>
        </w:rPr>
        <w:t>12</w:t>
      </w:r>
      <w:r w:rsidR="00135EA5" w:rsidRPr="00B6352F">
        <w:rPr>
          <w:rFonts w:ascii="Times New Roman" w:hAnsi="Times New Roman"/>
          <w:b/>
          <w:bCs/>
          <w:sz w:val="24"/>
          <w:szCs w:val="24"/>
          <w:lang w:bidi="ar-SA"/>
        </w:rPr>
        <w:fldChar w:fldCharType="end"/>
      </w:r>
      <w:r w:rsidRPr="00B6352F">
        <w:rPr>
          <w:rFonts w:ascii="Times New Roman" w:hAnsi="Times New Roman"/>
          <w:b/>
          <w:bCs/>
          <w:sz w:val="24"/>
          <w:szCs w:val="24"/>
          <w:lang w:bidi="ar-SA"/>
        </w:rPr>
        <w:t>Different Shapes</w:t>
      </w:r>
    </w:p>
    <w:p w:rsidR="00604D2B" w:rsidRPr="00B6352F" w:rsidRDefault="002F532D" w:rsidP="00604D2B">
      <w:pPr>
        <w:pStyle w:val="Heading2"/>
        <w:rPr>
          <w:rFonts w:ascii="Times New Roman" w:hAnsi="Times New Roman" w:cs="Times New Roman"/>
        </w:rPr>
      </w:pPr>
      <w:bookmarkStart w:id="11" w:name="_Toc112937762"/>
      <w:r w:rsidRPr="00B6352F">
        <w:rPr>
          <w:rFonts w:ascii="Times New Roman" w:hAnsi="Times New Roman" w:cs="Times New Roman"/>
        </w:rPr>
        <w:t>1.2 Measuring Tools &amp; Measuring Instrument</w:t>
      </w:r>
      <w:bookmarkEnd w:id="11"/>
    </w:p>
    <w:p w:rsidR="002F532D" w:rsidRPr="00B6352F" w:rsidRDefault="002F532D" w:rsidP="00604D2B">
      <w:pPr>
        <w:pStyle w:val="Heading2"/>
        <w:jc w:val="both"/>
        <w:rPr>
          <w:rFonts w:ascii="Times New Roman" w:hAnsi="Times New Roman" w:cs="Times New Roman"/>
        </w:rPr>
      </w:pPr>
      <w:r w:rsidRPr="00B6352F">
        <w:rPr>
          <w:rFonts w:ascii="Times New Roman" w:hAnsi="Times New Roman" w:cs="Times New Roman"/>
        </w:rPr>
        <w:t xml:space="preserve">Selecting of measuring instruments &amp; Tools are the most </w:t>
      </w:r>
      <w:r w:rsidR="00604D2B" w:rsidRPr="00B6352F">
        <w:rPr>
          <w:rFonts w:ascii="Times New Roman" w:hAnsi="Times New Roman" w:cs="Times New Roman"/>
        </w:rPr>
        <w:t xml:space="preserve">important part of the measuring </w:t>
      </w:r>
      <w:r w:rsidRPr="00B6352F">
        <w:rPr>
          <w:rFonts w:ascii="Times New Roman" w:hAnsi="Times New Roman" w:cs="Times New Roman"/>
        </w:rPr>
        <w:t>process so their selections have to be done carefully. The selection of me</w:t>
      </w:r>
      <w:r w:rsidR="00604D2B" w:rsidRPr="00B6352F">
        <w:rPr>
          <w:rFonts w:ascii="Times New Roman" w:hAnsi="Times New Roman" w:cs="Times New Roman"/>
        </w:rPr>
        <w:t xml:space="preserve">asuring instruments &amp;tools is a </w:t>
      </w:r>
      <w:r w:rsidRPr="00B6352F">
        <w:rPr>
          <w:rFonts w:ascii="Times New Roman" w:hAnsi="Times New Roman" w:cs="Times New Roman"/>
        </w:rPr>
        <w:t>complex task, which depends on the size, the character and the value of measured magnitude. Selection of the correct measuring instrument and tools method, duty of the capabilities of measuring instruments &amp; tools, duty of the procedures and operatorsduty of any measuring interactions, calculating the uncertainty of measuring of individual measuring instrument and tools.</w:t>
      </w:r>
    </w:p>
    <w:p w:rsidR="00721A83" w:rsidRPr="00B6352F" w:rsidRDefault="002F532D" w:rsidP="001878BE">
      <w:pPr>
        <w:spacing w:before="120" w:after="0" w:line="360" w:lineRule="auto"/>
        <w:ind w:left="1170"/>
        <w:jc w:val="both"/>
        <w:rPr>
          <w:rFonts w:ascii="Times New Roman" w:hAnsi="Times New Roman"/>
          <w:sz w:val="24"/>
          <w:szCs w:val="24"/>
          <w:lang w:val="am-ET" w:bidi="ar-SA"/>
        </w:rPr>
      </w:pPr>
      <w:r w:rsidRPr="00B6352F">
        <w:rPr>
          <w:rFonts w:ascii="Times New Roman" w:hAnsi="Times New Roman"/>
          <w:sz w:val="24"/>
          <w:szCs w:val="24"/>
          <w:lang w:bidi="ar-SA"/>
        </w:rPr>
        <w:t>The fol</w:t>
      </w:r>
      <w:r w:rsidR="00FF1EBB" w:rsidRPr="00B6352F">
        <w:rPr>
          <w:rFonts w:ascii="Times New Roman" w:hAnsi="Times New Roman"/>
          <w:sz w:val="24"/>
          <w:szCs w:val="24"/>
          <w:lang w:bidi="ar-SA"/>
        </w:rPr>
        <w:t>lowing are some measuring tools</w:t>
      </w:r>
      <w:r w:rsidR="00FF1EBB" w:rsidRPr="00B6352F">
        <w:rPr>
          <w:rFonts w:ascii="Times New Roman" w:hAnsi="Times New Roman"/>
          <w:sz w:val="24"/>
          <w:szCs w:val="24"/>
          <w:lang w:val="am-ET" w:bidi="ar-SA"/>
        </w:rPr>
        <w:t>.</w:t>
      </w:r>
    </w:p>
    <w:p w:rsidR="00604D2B" w:rsidRPr="00B6352F" w:rsidRDefault="007472BB" w:rsidP="00604D2B">
      <w:pPr>
        <w:pStyle w:val="Heading3"/>
        <w:spacing w:line="360" w:lineRule="auto"/>
        <w:jc w:val="both"/>
        <w:rPr>
          <w:sz w:val="24"/>
          <w:szCs w:val="24"/>
        </w:rPr>
      </w:pPr>
      <w:bookmarkStart w:id="12" w:name="_Toc112937763"/>
      <w:r w:rsidRPr="00B6352F">
        <w:rPr>
          <w:sz w:val="24"/>
          <w:szCs w:val="24"/>
        </w:rPr>
        <w:t>1.2.</w:t>
      </w:r>
      <w:r w:rsidR="00632AC1" w:rsidRPr="00B6352F">
        <w:rPr>
          <w:sz w:val="24"/>
          <w:szCs w:val="24"/>
        </w:rPr>
        <w:t>1 Tape rule</w:t>
      </w:r>
      <w:bookmarkEnd w:id="12"/>
    </w:p>
    <w:p w:rsidR="00632AC1" w:rsidRPr="00B6352F" w:rsidRDefault="00632AC1" w:rsidP="00604D2B">
      <w:pPr>
        <w:pStyle w:val="Heading3"/>
        <w:spacing w:line="360" w:lineRule="auto"/>
        <w:jc w:val="both"/>
        <w:rPr>
          <w:b w:val="0"/>
          <w:sz w:val="24"/>
          <w:szCs w:val="24"/>
        </w:rPr>
      </w:pPr>
      <w:r w:rsidRPr="00B6352F">
        <w:rPr>
          <w:b w:val="0"/>
          <w:sz w:val="24"/>
          <w:szCs w:val="24"/>
        </w:rPr>
        <w:t>A tape measure or measuring tape is a flexible ruler. It consists of a ribbon of cloth, plastic, fiber glass, or metal strip with linear-measurement markings. It is easily carried in pocket or toolkit and permits one to measure around curves or corners.</w:t>
      </w:r>
    </w:p>
    <w:p w:rsidR="007472BB" w:rsidRPr="00B6352F" w:rsidRDefault="00632AC1" w:rsidP="00BE54BE">
      <w:pPr>
        <w:pStyle w:val="Caption"/>
        <w:spacing w:line="360" w:lineRule="auto"/>
        <w:jc w:val="center"/>
        <w:rPr>
          <w:rFonts w:ascii="Times New Roman" w:hAnsi="Times New Roman"/>
          <w:color w:val="auto"/>
          <w:sz w:val="24"/>
          <w:szCs w:val="24"/>
        </w:rPr>
      </w:pPr>
      <w:r w:rsidRPr="00B6352F">
        <w:rPr>
          <w:rFonts w:ascii="Times New Roman" w:hAnsi="Times New Roman"/>
          <w:noProof/>
          <w:color w:val="auto"/>
          <w:sz w:val="24"/>
          <w:szCs w:val="24"/>
          <w:lang w:bidi="ar-SA"/>
        </w:rPr>
        <w:drawing>
          <wp:inline distT="0" distB="0" distL="0" distR="0">
            <wp:extent cx="1431925" cy="947420"/>
            <wp:effectExtent l="1905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srcRect/>
                    <a:stretch>
                      <a:fillRect/>
                    </a:stretch>
                  </pic:blipFill>
                  <pic:spPr bwMode="auto">
                    <a:xfrm>
                      <a:off x="0" y="0"/>
                      <a:ext cx="1431925" cy="947420"/>
                    </a:xfrm>
                    <a:prstGeom prst="rect">
                      <a:avLst/>
                    </a:prstGeom>
                    <a:noFill/>
                    <a:ln w="9525">
                      <a:noFill/>
                      <a:miter lim="800000"/>
                      <a:headEnd/>
                      <a:tailEnd/>
                    </a:ln>
                  </pic:spPr>
                </pic:pic>
              </a:graphicData>
            </a:graphic>
          </wp:inline>
        </w:drawing>
      </w:r>
      <w:r w:rsidR="00945EE8" w:rsidRPr="00B6352F">
        <w:rPr>
          <w:rFonts w:ascii="Times New Roman" w:hAnsi="Times New Roman"/>
          <w:color w:val="auto"/>
          <w:sz w:val="24"/>
          <w:szCs w:val="24"/>
        </w:rPr>
        <w:t>Figure 1.</w:t>
      </w:r>
      <w:r w:rsidR="00135EA5" w:rsidRPr="00B6352F">
        <w:rPr>
          <w:rFonts w:ascii="Times New Roman" w:hAnsi="Times New Roman"/>
          <w:color w:val="auto"/>
          <w:sz w:val="24"/>
          <w:szCs w:val="24"/>
        </w:rPr>
        <w:fldChar w:fldCharType="begin"/>
      </w:r>
      <w:r w:rsidR="00945EE8" w:rsidRPr="00B6352F">
        <w:rPr>
          <w:rFonts w:ascii="Times New Roman" w:hAnsi="Times New Roman"/>
          <w:color w:val="auto"/>
          <w:sz w:val="24"/>
          <w:szCs w:val="24"/>
        </w:rPr>
        <w:instrText xml:space="preserve"> SEQ Figure_1. \* ARABIC </w:instrText>
      </w:r>
      <w:r w:rsidR="00135EA5" w:rsidRPr="00B6352F">
        <w:rPr>
          <w:rFonts w:ascii="Times New Roman" w:hAnsi="Times New Roman"/>
          <w:color w:val="auto"/>
          <w:sz w:val="24"/>
          <w:szCs w:val="24"/>
        </w:rPr>
        <w:fldChar w:fldCharType="separate"/>
      </w:r>
      <w:r w:rsidR="00982664" w:rsidRPr="00B6352F">
        <w:rPr>
          <w:rFonts w:ascii="Times New Roman" w:hAnsi="Times New Roman"/>
          <w:noProof/>
          <w:color w:val="auto"/>
          <w:sz w:val="24"/>
          <w:szCs w:val="24"/>
        </w:rPr>
        <w:t>13</w:t>
      </w:r>
      <w:r w:rsidR="00135EA5" w:rsidRPr="00B6352F">
        <w:rPr>
          <w:rFonts w:ascii="Times New Roman" w:hAnsi="Times New Roman"/>
          <w:color w:val="auto"/>
          <w:sz w:val="24"/>
          <w:szCs w:val="24"/>
        </w:rPr>
        <w:fldChar w:fldCharType="end"/>
      </w:r>
      <w:r w:rsidR="001B052D" w:rsidRPr="00B6352F">
        <w:rPr>
          <w:rFonts w:ascii="Times New Roman" w:hAnsi="Times New Roman"/>
          <w:color w:val="auto"/>
          <w:sz w:val="24"/>
          <w:szCs w:val="24"/>
        </w:rPr>
        <w:t>Tape rule</w:t>
      </w:r>
    </w:p>
    <w:p w:rsidR="00604D2B" w:rsidRPr="00B6352F" w:rsidRDefault="00604D2B" w:rsidP="00604D2B">
      <w:pPr>
        <w:rPr>
          <w:rFonts w:ascii="Times New Roman" w:hAnsi="Times New Roman"/>
        </w:rPr>
      </w:pPr>
    </w:p>
    <w:p w:rsidR="00604D2B" w:rsidRPr="00B6352F" w:rsidRDefault="00604D2B" w:rsidP="00604D2B">
      <w:pPr>
        <w:rPr>
          <w:rFonts w:ascii="Times New Roman" w:hAnsi="Times New Roman"/>
        </w:rPr>
      </w:pPr>
    </w:p>
    <w:p w:rsidR="00604D2B" w:rsidRPr="00B6352F" w:rsidRDefault="00632AC1" w:rsidP="00604D2B">
      <w:pPr>
        <w:pStyle w:val="Heading3"/>
        <w:spacing w:line="360" w:lineRule="auto"/>
        <w:jc w:val="both"/>
        <w:rPr>
          <w:sz w:val="24"/>
          <w:szCs w:val="24"/>
        </w:rPr>
      </w:pPr>
      <w:bookmarkStart w:id="13" w:name="_Toc112937764"/>
      <w:r w:rsidRPr="00B6352F">
        <w:rPr>
          <w:sz w:val="24"/>
          <w:szCs w:val="24"/>
        </w:rPr>
        <w:lastRenderedPageBreak/>
        <w:t>1</w:t>
      </w:r>
      <w:r w:rsidR="007472BB" w:rsidRPr="00B6352F">
        <w:rPr>
          <w:sz w:val="24"/>
          <w:szCs w:val="24"/>
        </w:rPr>
        <w:t>.</w:t>
      </w:r>
      <w:r w:rsidRPr="00B6352F">
        <w:rPr>
          <w:sz w:val="24"/>
          <w:szCs w:val="24"/>
        </w:rPr>
        <w:t>2</w:t>
      </w:r>
      <w:r w:rsidR="007472BB" w:rsidRPr="00B6352F">
        <w:rPr>
          <w:sz w:val="24"/>
          <w:szCs w:val="24"/>
        </w:rPr>
        <w:t>.2</w:t>
      </w:r>
      <w:r w:rsidR="00A976F5" w:rsidRPr="00B6352F">
        <w:rPr>
          <w:sz w:val="24"/>
          <w:szCs w:val="24"/>
        </w:rPr>
        <w:t xml:space="preserve"> S</w:t>
      </w:r>
      <w:r w:rsidRPr="00B6352F">
        <w:rPr>
          <w:sz w:val="24"/>
          <w:szCs w:val="24"/>
        </w:rPr>
        <w:t>traight edge</w:t>
      </w:r>
      <w:bookmarkEnd w:id="13"/>
    </w:p>
    <w:p w:rsidR="00632AC1" w:rsidRPr="00B6352F" w:rsidRDefault="00632AC1" w:rsidP="00604D2B">
      <w:pPr>
        <w:pStyle w:val="Heading3"/>
        <w:spacing w:line="360" w:lineRule="auto"/>
        <w:jc w:val="both"/>
        <w:rPr>
          <w:b w:val="0"/>
          <w:sz w:val="24"/>
          <w:szCs w:val="24"/>
        </w:rPr>
      </w:pPr>
      <w:r w:rsidRPr="00B6352F">
        <w:rPr>
          <w:b w:val="0"/>
          <w:sz w:val="24"/>
          <w:szCs w:val="24"/>
        </w:rPr>
        <w:t>A straightedge is a tool with an edge free from curves.Used for transcribing straight lines, or checking the straightness of lines. If it has equally spaced markings along its length it is usually called a ruler.</w:t>
      </w:r>
    </w:p>
    <w:p w:rsidR="00B0436E" w:rsidRPr="00B6352F" w:rsidRDefault="008D6AD7" w:rsidP="00BE54BE">
      <w:pPr>
        <w:spacing w:before="120" w:after="0" w:line="360" w:lineRule="auto"/>
        <w:ind w:left="1170"/>
        <w:jc w:val="center"/>
        <w:rPr>
          <w:rFonts w:ascii="Times New Roman" w:hAnsi="Times New Roman"/>
          <w:sz w:val="24"/>
          <w:szCs w:val="24"/>
          <w:lang w:bidi="ar-SA"/>
        </w:rPr>
      </w:pPr>
      <w:r w:rsidRPr="00B6352F">
        <w:rPr>
          <w:rFonts w:ascii="Times New Roman" w:hAnsi="Times New Roman"/>
          <w:sz w:val="24"/>
          <w:szCs w:val="24"/>
          <w:lang w:bidi="ar-SA"/>
        </w:rPr>
        <w:t>Figure 1.</w:t>
      </w:r>
      <w:r w:rsidR="00135EA5" w:rsidRPr="00B6352F">
        <w:rPr>
          <w:rFonts w:ascii="Times New Roman" w:hAnsi="Times New Roman"/>
          <w:sz w:val="24"/>
          <w:szCs w:val="24"/>
          <w:lang w:bidi="ar-SA"/>
        </w:rPr>
        <w:fldChar w:fldCharType="begin"/>
      </w:r>
      <w:r w:rsidRPr="00B6352F">
        <w:rPr>
          <w:rFonts w:ascii="Times New Roman" w:hAnsi="Times New Roman"/>
          <w:sz w:val="24"/>
          <w:szCs w:val="24"/>
          <w:lang w:bidi="ar-SA"/>
        </w:rPr>
        <w:instrText xml:space="preserve"> SEQ Figure_1. \* ARABIC </w:instrText>
      </w:r>
      <w:r w:rsidR="00135EA5" w:rsidRPr="00B6352F">
        <w:rPr>
          <w:rFonts w:ascii="Times New Roman" w:hAnsi="Times New Roman"/>
          <w:sz w:val="24"/>
          <w:szCs w:val="24"/>
          <w:lang w:bidi="ar-SA"/>
        </w:rPr>
        <w:fldChar w:fldCharType="separate"/>
      </w:r>
      <w:r w:rsidR="00982664" w:rsidRPr="00B6352F">
        <w:rPr>
          <w:rFonts w:ascii="Times New Roman" w:hAnsi="Times New Roman"/>
          <w:noProof/>
          <w:sz w:val="24"/>
          <w:szCs w:val="24"/>
          <w:lang w:bidi="ar-SA"/>
        </w:rPr>
        <w:t>14</w:t>
      </w:r>
      <w:r w:rsidR="00135EA5" w:rsidRPr="00B6352F">
        <w:rPr>
          <w:rFonts w:ascii="Times New Roman" w:hAnsi="Times New Roman"/>
          <w:sz w:val="24"/>
          <w:szCs w:val="24"/>
          <w:lang w:bidi="ar-SA"/>
        </w:rPr>
        <w:fldChar w:fldCharType="end"/>
      </w:r>
      <w:r w:rsidRPr="00B6352F">
        <w:rPr>
          <w:rFonts w:ascii="Times New Roman" w:hAnsi="Times New Roman"/>
          <w:sz w:val="24"/>
          <w:szCs w:val="24"/>
          <w:lang w:bidi="ar-SA"/>
        </w:rPr>
        <w:t xml:space="preserve"> Straight edge</w:t>
      </w:r>
      <w:r w:rsidR="00632AC1" w:rsidRPr="00B6352F">
        <w:rPr>
          <w:rFonts w:ascii="Times New Roman" w:hAnsi="Times New Roman"/>
          <w:noProof/>
          <w:sz w:val="24"/>
          <w:szCs w:val="24"/>
          <w:lang w:bidi="ar-SA"/>
        </w:rPr>
        <w:drawing>
          <wp:inline distT="0" distB="0" distL="0" distR="0">
            <wp:extent cx="2849880" cy="431800"/>
            <wp:effectExtent l="0" t="0" r="762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srcRect/>
                    <a:stretch>
                      <a:fillRect/>
                    </a:stretch>
                  </pic:blipFill>
                  <pic:spPr bwMode="auto">
                    <a:xfrm>
                      <a:off x="0" y="0"/>
                      <a:ext cx="2855082" cy="432588"/>
                    </a:xfrm>
                    <a:prstGeom prst="rect">
                      <a:avLst/>
                    </a:prstGeom>
                    <a:noFill/>
                    <a:ln w="9525">
                      <a:noFill/>
                      <a:miter lim="800000"/>
                      <a:headEnd/>
                      <a:tailEnd/>
                    </a:ln>
                  </pic:spPr>
                </pic:pic>
              </a:graphicData>
            </a:graphic>
          </wp:inline>
        </w:drawing>
      </w:r>
    </w:p>
    <w:p w:rsidR="003862AA" w:rsidRPr="00B6352F" w:rsidRDefault="00135631" w:rsidP="001878BE">
      <w:pPr>
        <w:pStyle w:val="Caption"/>
        <w:spacing w:line="360" w:lineRule="auto"/>
        <w:jc w:val="both"/>
        <w:rPr>
          <w:rFonts w:ascii="Times New Roman" w:hAnsi="Times New Roman"/>
          <w:b w:val="0"/>
          <w:bCs w:val="0"/>
          <w:color w:val="auto"/>
          <w:sz w:val="24"/>
          <w:szCs w:val="24"/>
          <w:lang w:bidi="ar-SA"/>
        </w:rPr>
      </w:pPr>
      <w:bookmarkStart w:id="14" w:name="_Toc112937765"/>
      <w:r w:rsidRPr="00B6352F">
        <w:rPr>
          <w:rStyle w:val="Heading3Char"/>
          <w:b/>
          <w:bCs/>
          <w:color w:val="auto"/>
          <w:sz w:val="24"/>
          <w:szCs w:val="24"/>
        </w:rPr>
        <w:t>1</w:t>
      </w:r>
      <w:r w:rsidR="00B0436E" w:rsidRPr="00B6352F">
        <w:rPr>
          <w:rStyle w:val="Heading3Char"/>
          <w:b/>
          <w:bCs/>
          <w:color w:val="auto"/>
          <w:sz w:val="24"/>
          <w:szCs w:val="24"/>
        </w:rPr>
        <w:t>.1.3</w:t>
      </w:r>
      <w:r w:rsidRPr="00B6352F">
        <w:rPr>
          <w:rStyle w:val="Heading3Char"/>
          <w:b/>
          <w:bCs/>
          <w:color w:val="auto"/>
          <w:sz w:val="24"/>
          <w:szCs w:val="24"/>
        </w:rPr>
        <w:t xml:space="preserve"> T</w:t>
      </w:r>
      <w:r w:rsidR="00632AC1" w:rsidRPr="00B6352F">
        <w:rPr>
          <w:rStyle w:val="Heading3Char"/>
          <w:b/>
          <w:bCs/>
          <w:color w:val="auto"/>
          <w:sz w:val="24"/>
          <w:szCs w:val="24"/>
        </w:rPr>
        <w:t>orque gauge</w:t>
      </w:r>
      <w:bookmarkEnd w:id="14"/>
      <w:r w:rsidR="00632AC1" w:rsidRPr="00B6352F">
        <w:rPr>
          <w:rFonts w:ascii="Times New Roman" w:hAnsi="Times New Roman"/>
          <w:b w:val="0"/>
          <w:bCs w:val="0"/>
          <w:color w:val="auto"/>
          <w:sz w:val="24"/>
          <w:szCs w:val="24"/>
          <w:lang w:bidi="ar-SA"/>
        </w:rPr>
        <w:t xml:space="preserve"> A torque gauge or torque meter is a device for measuring and recording the torque on a rotating system, such as an engine, crankshaft, gearbox, transmission, rotor, a bicycle crank or cover torque tester.</w:t>
      </w:r>
    </w:p>
    <w:p w:rsidR="00604D2B" w:rsidRPr="00B6352F" w:rsidRDefault="00B0436E" w:rsidP="00604D2B">
      <w:pPr>
        <w:pStyle w:val="Heading3"/>
        <w:spacing w:line="360" w:lineRule="auto"/>
        <w:jc w:val="both"/>
        <w:rPr>
          <w:sz w:val="24"/>
          <w:szCs w:val="24"/>
        </w:rPr>
      </w:pPr>
      <w:bookmarkStart w:id="15" w:name="_Toc112937766"/>
      <w:r w:rsidRPr="00B6352F">
        <w:rPr>
          <w:sz w:val="24"/>
          <w:szCs w:val="24"/>
        </w:rPr>
        <w:t xml:space="preserve">1.1.4 </w:t>
      </w:r>
      <w:r w:rsidR="00632AC1" w:rsidRPr="00B6352F">
        <w:rPr>
          <w:sz w:val="24"/>
          <w:szCs w:val="24"/>
        </w:rPr>
        <w:t>Torque wrench</w:t>
      </w:r>
      <w:bookmarkEnd w:id="15"/>
    </w:p>
    <w:p w:rsidR="00632AC1" w:rsidRPr="00B6352F" w:rsidRDefault="00632AC1" w:rsidP="00604D2B">
      <w:pPr>
        <w:pStyle w:val="Heading3"/>
        <w:spacing w:line="360" w:lineRule="auto"/>
        <w:jc w:val="both"/>
        <w:rPr>
          <w:b w:val="0"/>
          <w:sz w:val="24"/>
          <w:szCs w:val="24"/>
        </w:rPr>
      </w:pPr>
      <w:r w:rsidRPr="00B6352F">
        <w:rPr>
          <w:b w:val="0"/>
          <w:sz w:val="24"/>
          <w:szCs w:val="24"/>
        </w:rPr>
        <w:t xml:space="preserve">A torque wrench is a tool used to precisely apply a specific torque to a fastener such as a nut or bolt. It is usually in the form of a socket wrench with special internal mechanisms. </w:t>
      </w:r>
    </w:p>
    <w:p w:rsidR="00632AC1" w:rsidRPr="00B6352F" w:rsidRDefault="001A49FE"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noProof/>
          <w:sz w:val="24"/>
          <w:szCs w:val="24"/>
          <w:lang w:bidi="ar-SA"/>
        </w:rPr>
        <w:drawing>
          <wp:anchor distT="0" distB="0" distL="114300" distR="114300" simplePos="0" relativeHeight="251660288" behindDoc="0" locked="0" layoutInCell="1" allowOverlap="1">
            <wp:simplePos x="0" y="0"/>
            <wp:positionH relativeFrom="column">
              <wp:posOffset>793750</wp:posOffset>
            </wp:positionH>
            <wp:positionV relativeFrom="paragraph">
              <wp:posOffset>63500</wp:posOffset>
            </wp:positionV>
            <wp:extent cx="2941320" cy="6096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srcRect/>
                    <a:stretch>
                      <a:fillRect/>
                    </a:stretch>
                  </pic:blipFill>
                  <pic:spPr bwMode="auto">
                    <a:xfrm>
                      <a:off x="0" y="0"/>
                      <a:ext cx="2941320" cy="609600"/>
                    </a:xfrm>
                    <a:prstGeom prst="rect">
                      <a:avLst/>
                    </a:prstGeom>
                    <a:noFill/>
                    <a:ln w="9525">
                      <a:noFill/>
                      <a:miter lim="800000"/>
                      <a:headEnd/>
                      <a:tailEnd/>
                    </a:ln>
                  </pic:spPr>
                </pic:pic>
              </a:graphicData>
            </a:graphic>
          </wp:anchor>
        </w:drawing>
      </w:r>
    </w:p>
    <w:p w:rsidR="007E04A8" w:rsidRPr="00B6352F" w:rsidRDefault="00632AC1" w:rsidP="001878BE">
      <w:pPr>
        <w:pStyle w:val="Caption"/>
        <w:spacing w:line="360" w:lineRule="auto"/>
        <w:jc w:val="both"/>
        <w:rPr>
          <w:rFonts w:ascii="Times New Roman" w:hAnsi="Times New Roman"/>
          <w:color w:val="auto"/>
          <w:sz w:val="24"/>
          <w:szCs w:val="24"/>
          <w:lang w:val="am-ET" w:bidi="ar-SA"/>
        </w:rPr>
      </w:pPr>
      <w:r w:rsidRPr="00B6352F">
        <w:rPr>
          <w:rFonts w:ascii="Times New Roman" w:hAnsi="Times New Roman"/>
          <w:color w:val="auto"/>
          <w:sz w:val="24"/>
          <w:szCs w:val="24"/>
          <w:lang w:bidi="ar-SA"/>
        </w:rPr>
        <w:br w:type="textWrapping" w:clear="all"/>
      </w:r>
      <w:r w:rsidR="001B052D" w:rsidRPr="00B6352F">
        <w:rPr>
          <w:rFonts w:ascii="Times New Roman" w:hAnsi="Times New Roman"/>
          <w:color w:val="auto"/>
          <w:sz w:val="24"/>
          <w:szCs w:val="24"/>
          <w:lang w:bidi="ar-SA"/>
        </w:rPr>
        <w:t>Figure 1.</w:t>
      </w:r>
      <w:r w:rsidR="00135EA5" w:rsidRPr="00B6352F">
        <w:rPr>
          <w:rFonts w:ascii="Times New Roman" w:hAnsi="Times New Roman"/>
          <w:color w:val="auto"/>
          <w:sz w:val="24"/>
          <w:szCs w:val="24"/>
          <w:lang w:bidi="ar-SA"/>
        </w:rPr>
        <w:fldChar w:fldCharType="begin"/>
      </w:r>
      <w:r w:rsidR="001B052D" w:rsidRPr="00B6352F">
        <w:rPr>
          <w:rFonts w:ascii="Times New Roman" w:hAnsi="Times New Roman"/>
          <w:color w:val="auto"/>
          <w:sz w:val="24"/>
          <w:szCs w:val="24"/>
          <w:lang w:bidi="ar-SA"/>
        </w:rPr>
        <w:instrText xml:space="preserve"> SEQ Figure_1. \* ARABIC </w:instrText>
      </w:r>
      <w:r w:rsidR="00135EA5" w:rsidRPr="00B6352F">
        <w:rPr>
          <w:rFonts w:ascii="Times New Roman" w:hAnsi="Times New Roman"/>
          <w:color w:val="auto"/>
          <w:sz w:val="24"/>
          <w:szCs w:val="24"/>
          <w:lang w:bidi="ar-SA"/>
        </w:rPr>
        <w:fldChar w:fldCharType="separate"/>
      </w:r>
      <w:r w:rsidR="00982664" w:rsidRPr="00B6352F">
        <w:rPr>
          <w:rFonts w:ascii="Times New Roman" w:hAnsi="Times New Roman"/>
          <w:noProof/>
          <w:color w:val="auto"/>
          <w:sz w:val="24"/>
          <w:szCs w:val="24"/>
          <w:lang w:bidi="ar-SA"/>
        </w:rPr>
        <w:t>15</w:t>
      </w:r>
      <w:r w:rsidR="00135EA5" w:rsidRPr="00B6352F">
        <w:rPr>
          <w:rFonts w:ascii="Times New Roman" w:hAnsi="Times New Roman"/>
          <w:color w:val="auto"/>
          <w:sz w:val="24"/>
          <w:szCs w:val="24"/>
          <w:lang w:bidi="ar-SA"/>
        </w:rPr>
        <w:fldChar w:fldCharType="end"/>
      </w:r>
      <w:r w:rsidR="001B052D" w:rsidRPr="00B6352F">
        <w:rPr>
          <w:rFonts w:ascii="Times New Roman" w:hAnsi="Times New Roman"/>
          <w:color w:val="auto"/>
          <w:sz w:val="24"/>
          <w:szCs w:val="24"/>
          <w:lang w:bidi="ar-SA"/>
        </w:rPr>
        <w:t>Straight edge</w:t>
      </w:r>
    </w:p>
    <w:p w:rsidR="00604D2B" w:rsidRPr="00B6352F" w:rsidRDefault="00DF1729" w:rsidP="00604D2B">
      <w:pPr>
        <w:pStyle w:val="Heading3"/>
        <w:spacing w:line="360" w:lineRule="auto"/>
        <w:jc w:val="both"/>
        <w:rPr>
          <w:sz w:val="24"/>
          <w:szCs w:val="24"/>
        </w:rPr>
      </w:pPr>
      <w:bookmarkStart w:id="16" w:name="_Toc112937767"/>
      <w:r w:rsidRPr="00B6352F">
        <w:rPr>
          <w:sz w:val="24"/>
          <w:szCs w:val="24"/>
        </w:rPr>
        <w:t>1.1.5</w:t>
      </w:r>
      <w:r w:rsidR="00632AC1" w:rsidRPr="00B6352F">
        <w:rPr>
          <w:sz w:val="24"/>
          <w:szCs w:val="24"/>
        </w:rPr>
        <w:t xml:space="preserve"> Try square</w:t>
      </w:r>
      <w:bookmarkEnd w:id="16"/>
    </w:p>
    <w:p w:rsidR="00632AC1" w:rsidRPr="00B6352F" w:rsidRDefault="00632AC1" w:rsidP="00604D2B">
      <w:pPr>
        <w:pStyle w:val="Heading3"/>
        <w:spacing w:line="360" w:lineRule="auto"/>
        <w:jc w:val="both"/>
        <w:rPr>
          <w:b w:val="0"/>
          <w:sz w:val="24"/>
          <w:szCs w:val="24"/>
        </w:rPr>
      </w:pPr>
      <w:r w:rsidRPr="00B6352F">
        <w:rPr>
          <w:b w:val="0"/>
          <w:sz w:val="24"/>
          <w:szCs w:val="24"/>
        </w:rPr>
        <w:t>The try square has a blade (straight edge) and a stock (beam) handle which are fixed together at exactly 90. The stock is much thicker than the blade. The edge of the blade and the stock are perfectly sharp and straight.</w:t>
      </w:r>
    </w:p>
    <w:p w:rsidR="00604D2B" w:rsidRPr="00B6352F" w:rsidRDefault="00632AC1" w:rsidP="00604D2B">
      <w:pPr>
        <w:pStyle w:val="Caption"/>
        <w:spacing w:line="360" w:lineRule="auto"/>
        <w:jc w:val="center"/>
        <w:rPr>
          <w:rFonts w:ascii="Times New Roman" w:hAnsi="Times New Roman"/>
          <w:color w:val="auto"/>
          <w:sz w:val="24"/>
          <w:szCs w:val="24"/>
          <w:lang w:bidi="ar-SA"/>
        </w:rPr>
      </w:pPr>
      <w:r w:rsidRPr="00B6352F">
        <w:rPr>
          <w:rFonts w:ascii="Times New Roman" w:hAnsi="Times New Roman"/>
          <w:noProof/>
          <w:color w:val="auto"/>
          <w:sz w:val="24"/>
          <w:szCs w:val="24"/>
          <w:lang w:bidi="ar-SA"/>
        </w:rPr>
        <w:drawing>
          <wp:inline distT="0" distB="0" distL="0" distR="0">
            <wp:extent cx="2402840" cy="65024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cstate="print"/>
                    <a:srcRect/>
                    <a:stretch>
                      <a:fillRect/>
                    </a:stretch>
                  </pic:blipFill>
                  <pic:spPr bwMode="auto">
                    <a:xfrm>
                      <a:off x="0" y="0"/>
                      <a:ext cx="2423550" cy="655844"/>
                    </a:xfrm>
                    <a:prstGeom prst="rect">
                      <a:avLst/>
                    </a:prstGeom>
                    <a:noFill/>
                    <a:ln w="9525">
                      <a:noFill/>
                      <a:miter lim="800000"/>
                      <a:headEnd/>
                      <a:tailEnd/>
                    </a:ln>
                  </pic:spPr>
                </pic:pic>
              </a:graphicData>
            </a:graphic>
          </wp:inline>
        </w:drawing>
      </w:r>
      <w:r w:rsidR="009B127B" w:rsidRPr="00B6352F">
        <w:rPr>
          <w:rFonts w:ascii="Times New Roman" w:hAnsi="Times New Roman"/>
          <w:color w:val="auto"/>
          <w:sz w:val="24"/>
          <w:szCs w:val="24"/>
          <w:lang w:bidi="ar-SA"/>
        </w:rPr>
        <w:t>Figure 1.</w:t>
      </w:r>
      <w:r w:rsidR="00135EA5" w:rsidRPr="00B6352F">
        <w:rPr>
          <w:rFonts w:ascii="Times New Roman" w:hAnsi="Times New Roman"/>
          <w:color w:val="auto"/>
          <w:sz w:val="24"/>
          <w:szCs w:val="24"/>
          <w:lang w:bidi="ar-SA"/>
        </w:rPr>
        <w:fldChar w:fldCharType="begin"/>
      </w:r>
      <w:r w:rsidR="009B127B" w:rsidRPr="00B6352F">
        <w:rPr>
          <w:rFonts w:ascii="Times New Roman" w:hAnsi="Times New Roman"/>
          <w:color w:val="auto"/>
          <w:sz w:val="24"/>
          <w:szCs w:val="24"/>
          <w:lang w:bidi="ar-SA"/>
        </w:rPr>
        <w:instrText xml:space="preserve"> SEQ Figure_1. \* ARABIC </w:instrText>
      </w:r>
      <w:r w:rsidR="00135EA5" w:rsidRPr="00B6352F">
        <w:rPr>
          <w:rFonts w:ascii="Times New Roman" w:hAnsi="Times New Roman"/>
          <w:color w:val="auto"/>
          <w:sz w:val="24"/>
          <w:szCs w:val="24"/>
          <w:lang w:bidi="ar-SA"/>
        </w:rPr>
        <w:fldChar w:fldCharType="separate"/>
      </w:r>
      <w:r w:rsidR="00982664" w:rsidRPr="00B6352F">
        <w:rPr>
          <w:rFonts w:ascii="Times New Roman" w:hAnsi="Times New Roman"/>
          <w:noProof/>
          <w:color w:val="auto"/>
          <w:sz w:val="24"/>
          <w:szCs w:val="24"/>
          <w:lang w:bidi="ar-SA"/>
        </w:rPr>
        <w:t>16</w:t>
      </w:r>
      <w:r w:rsidR="00135EA5" w:rsidRPr="00B6352F">
        <w:rPr>
          <w:rFonts w:ascii="Times New Roman" w:hAnsi="Times New Roman"/>
          <w:color w:val="auto"/>
          <w:sz w:val="24"/>
          <w:szCs w:val="24"/>
          <w:lang w:bidi="ar-SA"/>
        </w:rPr>
        <w:fldChar w:fldCharType="end"/>
      </w:r>
      <w:r w:rsidR="009B127B" w:rsidRPr="00B6352F">
        <w:rPr>
          <w:rFonts w:ascii="Times New Roman" w:hAnsi="Times New Roman"/>
          <w:color w:val="auto"/>
          <w:sz w:val="24"/>
          <w:szCs w:val="24"/>
          <w:lang w:bidi="ar-SA"/>
        </w:rPr>
        <w:t xml:space="preserve">  Try square</w:t>
      </w:r>
    </w:p>
    <w:p w:rsidR="00604D2B" w:rsidRPr="00B6352F" w:rsidRDefault="00632AC1" w:rsidP="00604D2B">
      <w:pPr>
        <w:pStyle w:val="Caption"/>
        <w:tabs>
          <w:tab w:val="left" w:pos="3060"/>
        </w:tabs>
        <w:spacing w:line="360" w:lineRule="auto"/>
        <w:jc w:val="both"/>
        <w:rPr>
          <w:rFonts w:ascii="Times New Roman" w:hAnsi="Times New Roman"/>
          <w:b w:val="0"/>
          <w:color w:val="auto"/>
          <w:sz w:val="24"/>
          <w:szCs w:val="24"/>
          <w:lang w:bidi="ar-SA"/>
        </w:rPr>
      </w:pPr>
      <w:r w:rsidRPr="00B6352F">
        <w:rPr>
          <w:rFonts w:ascii="Times New Roman" w:hAnsi="Times New Roman"/>
          <w:b w:val="0"/>
          <w:color w:val="auto"/>
          <w:sz w:val="24"/>
          <w:szCs w:val="24"/>
          <w:lang w:bidi="ar-SA"/>
        </w:rPr>
        <w:t>The try square may be made entirely of steel or wood or it may have a stock</w:t>
      </w:r>
      <w:r w:rsidR="001A49FE" w:rsidRPr="00B6352F">
        <w:rPr>
          <w:rFonts w:ascii="Times New Roman" w:hAnsi="Times New Roman"/>
          <w:b w:val="0"/>
          <w:color w:val="auto"/>
          <w:sz w:val="24"/>
          <w:szCs w:val="24"/>
          <w:lang w:bidi="ar-SA"/>
        </w:rPr>
        <w:t xml:space="preserve"> of wood and a blade of steel.The try </w:t>
      </w:r>
      <w:r w:rsidRPr="00B6352F">
        <w:rPr>
          <w:rFonts w:ascii="Times New Roman" w:hAnsi="Times New Roman"/>
          <w:b w:val="0"/>
          <w:color w:val="auto"/>
          <w:sz w:val="24"/>
          <w:szCs w:val="24"/>
          <w:lang w:bidi="ar-SA"/>
        </w:rPr>
        <w:t>square is used mostly for:</w:t>
      </w:r>
      <w:r w:rsidR="001A49FE" w:rsidRPr="00B6352F">
        <w:rPr>
          <w:rFonts w:ascii="Times New Roman" w:hAnsi="Times New Roman"/>
          <w:b w:val="0"/>
          <w:color w:val="auto"/>
          <w:sz w:val="24"/>
          <w:szCs w:val="24"/>
          <w:lang w:bidi="ar-SA"/>
        </w:rPr>
        <w:t>-</w:t>
      </w:r>
      <w:r w:rsidRPr="00B6352F">
        <w:rPr>
          <w:rFonts w:ascii="Times New Roman" w:hAnsi="Times New Roman"/>
          <w:b w:val="0"/>
          <w:color w:val="auto"/>
          <w:sz w:val="24"/>
          <w:szCs w:val="24"/>
          <w:lang w:bidi="ar-SA"/>
        </w:rPr>
        <w:t>Laying out lines perpen</w:t>
      </w:r>
      <w:r w:rsidR="00604D2B" w:rsidRPr="00B6352F">
        <w:rPr>
          <w:rFonts w:ascii="Times New Roman" w:hAnsi="Times New Roman"/>
          <w:b w:val="0"/>
          <w:color w:val="auto"/>
          <w:sz w:val="24"/>
          <w:szCs w:val="24"/>
          <w:lang w:bidi="ar-SA"/>
        </w:rPr>
        <w:t xml:space="preserve">dicular to an edge or side of a </w:t>
      </w:r>
      <w:r w:rsidRPr="00B6352F">
        <w:rPr>
          <w:rFonts w:ascii="Times New Roman" w:hAnsi="Times New Roman"/>
          <w:b w:val="0"/>
          <w:color w:val="auto"/>
          <w:sz w:val="24"/>
          <w:szCs w:val="24"/>
          <w:lang w:bidi="ar-SA"/>
        </w:rPr>
        <w:t>board</w:t>
      </w:r>
    </w:p>
    <w:p w:rsidR="00604D2B" w:rsidRPr="00B6352F" w:rsidRDefault="00632AC1" w:rsidP="00604D2B">
      <w:pPr>
        <w:pStyle w:val="Caption"/>
        <w:numPr>
          <w:ilvl w:val="0"/>
          <w:numId w:val="29"/>
        </w:numPr>
        <w:tabs>
          <w:tab w:val="left" w:pos="3060"/>
        </w:tabs>
        <w:spacing w:line="360" w:lineRule="auto"/>
        <w:jc w:val="both"/>
        <w:rPr>
          <w:rFonts w:ascii="Times New Roman" w:hAnsi="Times New Roman"/>
          <w:b w:val="0"/>
          <w:color w:val="auto"/>
          <w:sz w:val="24"/>
          <w:szCs w:val="24"/>
          <w:lang w:bidi="ar-SA"/>
        </w:rPr>
      </w:pPr>
      <w:r w:rsidRPr="00B6352F">
        <w:rPr>
          <w:rFonts w:ascii="Times New Roman" w:hAnsi="Times New Roman"/>
          <w:b w:val="0"/>
          <w:color w:val="auto"/>
          <w:sz w:val="24"/>
          <w:szCs w:val="24"/>
          <w:lang w:bidi="ar-SA"/>
        </w:rPr>
        <w:lastRenderedPageBreak/>
        <w:t>Checking edges and ends of boards to see if they are 90 degree with adjoining surfaces</w:t>
      </w:r>
    </w:p>
    <w:p w:rsidR="00604D2B" w:rsidRPr="00B6352F" w:rsidRDefault="00632AC1" w:rsidP="00604D2B">
      <w:pPr>
        <w:pStyle w:val="Caption"/>
        <w:numPr>
          <w:ilvl w:val="0"/>
          <w:numId w:val="29"/>
        </w:numPr>
        <w:tabs>
          <w:tab w:val="left" w:pos="3060"/>
        </w:tabs>
        <w:spacing w:line="360" w:lineRule="auto"/>
        <w:jc w:val="both"/>
        <w:rPr>
          <w:rFonts w:ascii="Times New Roman" w:hAnsi="Times New Roman"/>
          <w:b w:val="0"/>
          <w:color w:val="auto"/>
          <w:sz w:val="24"/>
          <w:szCs w:val="24"/>
          <w:lang w:bidi="ar-SA"/>
        </w:rPr>
      </w:pPr>
      <w:r w:rsidRPr="00B6352F">
        <w:rPr>
          <w:rFonts w:ascii="Times New Roman" w:hAnsi="Times New Roman"/>
          <w:b w:val="0"/>
          <w:color w:val="auto"/>
          <w:sz w:val="24"/>
          <w:szCs w:val="24"/>
          <w:lang w:bidi="ar-SA"/>
        </w:rPr>
        <w:t>Checking the widt</w:t>
      </w:r>
      <w:r w:rsidR="006D1487" w:rsidRPr="00B6352F">
        <w:rPr>
          <w:rFonts w:ascii="Times New Roman" w:hAnsi="Times New Roman"/>
          <w:b w:val="0"/>
          <w:color w:val="auto"/>
          <w:sz w:val="24"/>
          <w:szCs w:val="24"/>
          <w:lang w:bidi="ar-SA"/>
        </w:rPr>
        <w:t xml:space="preserve">h or thickness of narrow boards.    </w:t>
      </w:r>
    </w:p>
    <w:p w:rsidR="00604D2B" w:rsidRPr="00B6352F" w:rsidRDefault="00632AC1" w:rsidP="00604D2B">
      <w:pPr>
        <w:pStyle w:val="Caption"/>
        <w:numPr>
          <w:ilvl w:val="0"/>
          <w:numId w:val="29"/>
        </w:numPr>
        <w:tabs>
          <w:tab w:val="left" w:pos="3060"/>
        </w:tabs>
        <w:spacing w:line="360" w:lineRule="auto"/>
        <w:jc w:val="both"/>
        <w:rPr>
          <w:rFonts w:ascii="Times New Roman" w:hAnsi="Times New Roman"/>
          <w:b w:val="0"/>
          <w:color w:val="auto"/>
          <w:sz w:val="24"/>
          <w:szCs w:val="24"/>
          <w:lang w:bidi="ar-SA"/>
        </w:rPr>
      </w:pPr>
      <w:r w:rsidRPr="00B6352F">
        <w:rPr>
          <w:rFonts w:ascii="Times New Roman" w:hAnsi="Times New Roman"/>
          <w:b w:val="0"/>
          <w:color w:val="auto"/>
          <w:sz w:val="24"/>
          <w:szCs w:val="24"/>
          <w:lang w:bidi="ar-SA"/>
        </w:rPr>
        <w:t>Measuring short distances</w:t>
      </w:r>
    </w:p>
    <w:p w:rsidR="00632AC1" w:rsidRPr="00B6352F" w:rsidRDefault="00632AC1" w:rsidP="00604D2B">
      <w:pPr>
        <w:pStyle w:val="Caption"/>
        <w:numPr>
          <w:ilvl w:val="0"/>
          <w:numId w:val="29"/>
        </w:numPr>
        <w:tabs>
          <w:tab w:val="left" w:pos="3060"/>
        </w:tabs>
        <w:spacing w:line="360" w:lineRule="auto"/>
        <w:jc w:val="both"/>
        <w:rPr>
          <w:rFonts w:ascii="Times New Roman" w:hAnsi="Times New Roman"/>
          <w:b w:val="0"/>
          <w:color w:val="auto"/>
          <w:sz w:val="24"/>
          <w:szCs w:val="24"/>
          <w:lang w:val="am-ET" w:bidi="ar-SA"/>
        </w:rPr>
      </w:pPr>
      <w:r w:rsidRPr="00B6352F">
        <w:rPr>
          <w:rFonts w:ascii="Times New Roman" w:hAnsi="Times New Roman"/>
          <w:b w:val="0"/>
          <w:color w:val="auto"/>
          <w:sz w:val="24"/>
          <w:szCs w:val="24"/>
          <w:lang w:bidi="ar-SA"/>
        </w:rPr>
        <w:t>Checking flatness</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noProof/>
          <w:sz w:val="24"/>
          <w:szCs w:val="24"/>
          <w:lang w:bidi="ar-SA"/>
        </w:rPr>
        <w:drawing>
          <wp:inline distT="0" distB="0" distL="0" distR="0">
            <wp:extent cx="558800" cy="473491"/>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cstate="print"/>
                    <a:srcRect/>
                    <a:stretch>
                      <a:fillRect/>
                    </a:stretch>
                  </pic:blipFill>
                  <pic:spPr bwMode="auto">
                    <a:xfrm>
                      <a:off x="0" y="0"/>
                      <a:ext cx="559803" cy="474341"/>
                    </a:xfrm>
                    <a:prstGeom prst="rect">
                      <a:avLst/>
                    </a:prstGeom>
                    <a:noFill/>
                    <a:ln w="9525">
                      <a:noFill/>
                      <a:miter lim="800000"/>
                      <a:headEnd/>
                      <a:tailEnd/>
                    </a:ln>
                  </pic:spPr>
                </pic:pic>
              </a:graphicData>
            </a:graphic>
          </wp:inline>
        </w:drawing>
      </w:r>
      <w:r w:rsidR="009D7779" w:rsidRPr="00B6352F">
        <w:rPr>
          <w:rFonts w:ascii="Times New Roman" w:hAnsi="Times New Roman"/>
          <w:noProof/>
          <w:sz w:val="24"/>
          <w:szCs w:val="24"/>
          <w:lang w:bidi="ar-SA"/>
        </w:rPr>
        <w:drawing>
          <wp:inline distT="0" distB="0" distL="0" distR="0">
            <wp:extent cx="604520" cy="521051"/>
            <wp:effectExtent l="0" t="0" r="508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cstate="print"/>
                    <a:srcRect/>
                    <a:stretch>
                      <a:fillRect/>
                    </a:stretch>
                  </pic:blipFill>
                  <pic:spPr bwMode="auto">
                    <a:xfrm>
                      <a:off x="0" y="0"/>
                      <a:ext cx="607904" cy="523968"/>
                    </a:xfrm>
                    <a:prstGeom prst="rect">
                      <a:avLst/>
                    </a:prstGeom>
                    <a:noFill/>
                    <a:ln w="9525">
                      <a:noFill/>
                      <a:miter lim="800000"/>
                      <a:headEnd/>
                      <a:tailEnd/>
                    </a:ln>
                  </pic:spPr>
                </pic:pic>
              </a:graphicData>
            </a:graphic>
          </wp:inline>
        </w:drawing>
      </w:r>
      <w:r w:rsidR="001A49FE" w:rsidRPr="00B6352F">
        <w:rPr>
          <w:rFonts w:ascii="Times New Roman" w:hAnsi="Times New Roman"/>
          <w:noProof/>
          <w:sz w:val="24"/>
          <w:szCs w:val="24"/>
          <w:lang w:bidi="ar-SA"/>
        </w:rPr>
        <w:drawing>
          <wp:inline distT="0" distB="0" distL="0" distR="0">
            <wp:extent cx="889000" cy="716277"/>
            <wp:effectExtent l="0" t="0" r="6350" b="825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cstate="print"/>
                    <a:srcRect/>
                    <a:stretch>
                      <a:fillRect/>
                    </a:stretch>
                  </pic:blipFill>
                  <pic:spPr bwMode="auto">
                    <a:xfrm>
                      <a:off x="0" y="0"/>
                      <a:ext cx="889159" cy="716405"/>
                    </a:xfrm>
                    <a:prstGeom prst="rect">
                      <a:avLst/>
                    </a:prstGeom>
                    <a:noFill/>
                    <a:ln w="9525">
                      <a:noFill/>
                      <a:miter lim="800000"/>
                      <a:headEnd/>
                      <a:tailEnd/>
                    </a:ln>
                  </pic:spPr>
                </pic:pic>
              </a:graphicData>
            </a:graphic>
          </wp:inline>
        </w:drawing>
      </w:r>
    </w:p>
    <w:p w:rsidR="00632AC1" w:rsidRPr="00B6352F" w:rsidRDefault="00632AC1" w:rsidP="001878BE">
      <w:p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Marking on a edge      Marking on a side</w:t>
      </w:r>
      <w:r w:rsidR="007E04A8" w:rsidRPr="00B6352F">
        <w:rPr>
          <w:rFonts w:ascii="Times New Roman" w:hAnsi="Times New Roman"/>
          <w:sz w:val="24"/>
          <w:szCs w:val="24"/>
          <w:lang w:bidi="ar-SA"/>
        </w:rPr>
        <w:t xml:space="preserve">     Checking outside corner</w:t>
      </w:r>
    </w:p>
    <w:p w:rsidR="00632AC1" w:rsidRPr="00B6352F" w:rsidRDefault="007E04A8"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noProof/>
          <w:sz w:val="24"/>
          <w:szCs w:val="24"/>
          <w:lang w:bidi="ar-SA"/>
        </w:rPr>
        <w:drawing>
          <wp:inline distT="0" distB="0" distL="0" distR="0">
            <wp:extent cx="666599" cy="635000"/>
            <wp:effectExtent l="0" t="0" r="63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0" cstate="print"/>
                    <a:srcRect/>
                    <a:stretch>
                      <a:fillRect/>
                    </a:stretch>
                  </pic:blipFill>
                  <pic:spPr bwMode="auto">
                    <a:xfrm>
                      <a:off x="0" y="0"/>
                      <a:ext cx="669774" cy="638025"/>
                    </a:xfrm>
                    <a:prstGeom prst="rect">
                      <a:avLst/>
                    </a:prstGeom>
                    <a:noFill/>
                    <a:ln w="9525">
                      <a:noFill/>
                      <a:miter lim="800000"/>
                      <a:headEnd/>
                      <a:tailEnd/>
                    </a:ln>
                  </pic:spPr>
                </pic:pic>
              </a:graphicData>
            </a:graphic>
          </wp:inline>
        </w:drawing>
      </w:r>
      <w:r w:rsidRPr="00B6352F">
        <w:rPr>
          <w:rFonts w:ascii="Times New Roman" w:hAnsi="Times New Roman"/>
          <w:noProof/>
          <w:sz w:val="24"/>
          <w:szCs w:val="24"/>
          <w:lang w:bidi="ar-SA"/>
        </w:rPr>
        <w:drawing>
          <wp:inline distT="0" distB="0" distL="0" distR="0">
            <wp:extent cx="842371" cy="604520"/>
            <wp:effectExtent l="0" t="0" r="0"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cstate="print"/>
                    <a:srcRect/>
                    <a:stretch>
                      <a:fillRect/>
                    </a:stretch>
                  </pic:blipFill>
                  <pic:spPr bwMode="auto">
                    <a:xfrm>
                      <a:off x="0" y="0"/>
                      <a:ext cx="844723" cy="606208"/>
                    </a:xfrm>
                    <a:prstGeom prst="rect">
                      <a:avLst/>
                    </a:prstGeom>
                    <a:noFill/>
                    <a:ln w="9525">
                      <a:noFill/>
                      <a:miter lim="800000"/>
                      <a:headEnd/>
                      <a:tailEnd/>
                    </a:ln>
                  </pic:spPr>
                </pic:pic>
              </a:graphicData>
            </a:graphic>
          </wp:inline>
        </w:drawing>
      </w:r>
      <w:r w:rsidRPr="00B6352F">
        <w:rPr>
          <w:rFonts w:ascii="Times New Roman" w:hAnsi="Times New Roman"/>
          <w:noProof/>
          <w:sz w:val="24"/>
          <w:szCs w:val="24"/>
          <w:lang w:bidi="ar-SA"/>
        </w:rPr>
        <w:drawing>
          <wp:inline distT="0" distB="0" distL="0" distR="0">
            <wp:extent cx="808295" cy="695960"/>
            <wp:effectExtent l="0" t="0" r="0" b="889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2" cstate="print"/>
                    <a:srcRect/>
                    <a:stretch>
                      <a:fillRect/>
                    </a:stretch>
                  </pic:blipFill>
                  <pic:spPr bwMode="auto">
                    <a:xfrm>
                      <a:off x="0" y="0"/>
                      <a:ext cx="808573" cy="696199"/>
                    </a:xfrm>
                    <a:prstGeom prst="rect">
                      <a:avLst/>
                    </a:prstGeom>
                    <a:noFill/>
                    <a:ln w="9525">
                      <a:noFill/>
                      <a:miter lim="800000"/>
                      <a:headEnd/>
                      <a:tailEnd/>
                    </a:ln>
                  </pic:spPr>
                </pic:pic>
              </a:graphicData>
            </a:graphic>
          </wp:inline>
        </w:drawing>
      </w:r>
    </w:p>
    <w:p w:rsidR="00BA2D31" w:rsidRPr="00B6352F" w:rsidRDefault="00632AC1" w:rsidP="001878BE">
      <w:pPr>
        <w:pStyle w:val="Caption"/>
        <w:spacing w:line="360" w:lineRule="auto"/>
        <w:jc w:val="both"/>
        <w:rPr>
          <w:rFonts w:ascii="Times New Roman" w:hAnsi="Times New Roman"/>
          <w:color w:val="auto"/>
          <w:sz w:val="24"/>
          <w:szCs w:val="24"/>
          <w:lang w:bidi="ar-SA"/>
        </w:rPr>
      </w:pPr>
      <w:r w:rsidRPr="00B6352F">
        <w:rPr>
          <w:rFonts w:ascii="Times New Roman" w:hAnsi="Times New Roman"/>
          <w:color w:val="auto"/>
          <w:sz w:val="24"/>
          <w:szCs w:val="24"/>
          <w:lang w:bidi="ar-SA"/>
        </w:rPr>
        <w:t xml:space="preserve"> Checking inside corner</w:t>
      </w:r>
      <w:r w:rsidR="007E04A8" w:rsidRPr="00B6352F">
        <w:rPr>
          <w:rFonts w:ascii="Times New Roman" w:hAnsi="Times New Roman"/>
          <w:color w:val="auto"/>
          <w:sz w:val="24"/>
          <w:szCs w:val="24"/>
          <w:lang w:bidi="ar-SA"/>
        </w:rPr>
        <w:t xml:space="preserve">            short distances Checking flatness                                                      </w:t>
      </w:r>
    </w:p>
    <w:p w:rsidR="00632AC1" w:rsidRPr="00B6352F" w:rsidRDefault="002365A7" w:rsidP="001878BE">
      <w:pPr>
        <w:spacing w:before="120" w:after="0" w:line="360" w:lineRule="auto"/>
        <w:jc w:val="both"/>
        <w:rPr>
          <w:rFonts w:ascii="Times New Roman" w:hAnsi="Times New Roman"/>
          <w:sz w:val="24"/>
          <w:szCs w:val="24"/>
          <w:lang w:bidi="ar-SA"/>
        </w:rPr>
      </w:pPr>
      <w:bookmarkStart w:id="17" w:name="_Toc112937768"/>
      <w:r w:rsidRPr="00B6352F">
        <w:rPr>
          <w:rStyle w:val="Heading3Char"/>
          <w:sz w:val="24"/>
          <w:szCs w:val="24"/>
        </w:rPr>
        <w:t xml:space="preserve">1.1.6 </w:t>
      </w:r>
      <w:r w:rsidR="00E83BC4" w:rsidRPr="00B6352F">
        <w:rPr>
          <w:rStyle w:val="Heading3Char"/>
          <w:sz w:val="24"/>
          <w:szCs w:val="24"/>
        </w:rPr>
        <w:t>P</w:t>
      </w:r>
      <w:r w:rsidR="00632AC1" w:rsidRPr="00B6352F">
        <w:rPr>
          <w:rStyle w:val="Heading3Char"/>
          <w:sz w:val="24"/>
          <w:szCs w:val="24"/>
        </w:rPr>
        <w:t>rotractor</w:t>
      </w:r>
      <w:r w:rsidR="00E83BC4" w:rsidRPr="00B6352F">
        <w:rPr>
          <w:rStyle w:val="Heading3Char"/>
          <w:sz w:val="24"/>
          <w:szCs w:val="24"/>
        </w:rPr>
        <w:t>-</w:t>
      </w:r>
      <w:bookmarkEnd w:id="17"/>
      <w:r w:rsidR="00632AC1" w:rsidRPr="00B6352F">
        <w:rPr>
          <w:rFonts w:ascii="Times New Roman" w:hAnsi="Times New Roman"/>
          <w:sz w:val="24"/>
          <w:szCs w:val="24"/>
          <w:lang w:bidi="ar-SA"/>
        </w:rPr>
        <w:t xml:space="preserve"> protractor is a transparent plastic tool designed to measure angles. They are usually semicircular but also are available in a full circle 360° version. Most protractors measure angles in degrees (°). Radian-scale protractors measure angles in radians.</w:t>
      </w:r>
    </w:p>
    <w:p w:rsidR="00604D2B" w:rsidRPr="00B6352F" w:rsidRDefault="00632AC1" w:rsidP="00604D2B">
      <w:pPr>
        <w:pStyle w:val="Caption"/>
        <w:spacing w:line="360" w:lineRule="auto"/>
        <w:jc w:val="center"/>
        <w:rPr>
          <w:rStyle w:val="Heading3Char"/>
          <w:b/>
          <w:bCs/>
          <w:color w:val="auto"/>
          <w:sz w:val="24"/>
          <w:szCs w:val="24"/>
        </w:rPr>
      </w:pPr>
      <w:r w:rsidRPr="00B6352F">
        <w:rPr>
          <w:rFonts w:ascii="Times New Roman" w:hAnsi="Times New Roman"/>
          <w:noProof/>
          <w:color w:val="auto"/>
          <w:sz w:val="24"/>
          <w:szCs w:val="24"/>
          <w:lang w:bidi="ar-SA"/>
        </w:rPr>
        <w:drawing>
          <wp:inline distT="0" distB="0" distL="0" distR="0">
            <wp:extent cx="2350477" cy="1013013"/>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3" cstate="print"/>
                    <a:srcRect/>
                    <a:stretch>
                      <a:fillRect/>
                    </a:stretch>
                  </pic:blipFill>
                  <pic:spPr bwMode="auto">
                    <a:xfrm>
                      <a:off x="0" y="0"/>
                      <a:ext cx="2365000" cy="1019272"/>
                    </a:xfrm>
                    <a:prstGeom prst="rect">
                      <a:avLst/>
                    </a:prstGeom>
                    <a:noFill/>
                    <a:ln w="9525">
                      <a:noFill/>
                      <a:miter lim="800000"/>
                      <a:headEnd/>
                      <a:tailEnd/>
                    </a:ln>
                  </pic:spPr>
                </pic:pic>
              </a:graphicData>
            </a:graphic>
          </wp:inline>
        </w:drawing>
      </w:r>
      <w:r w:rsidR="00592E1E" w:rsidRPr="00B6352F">
        <w:rPr>
          <w:rFonts w:ascii="Times New Roman" w:hAnsi="Times New Roman"/>
          <w:color w:val="auto"/>
          <w:sz w:val="24"/>
          <w:szCs w:val="24"/>
          <w:lang w:bidi="ar-SA"/>
        </w:rPr>
        <w:t>Figure 1.</w:t>
      </w:r>
      <w:r w:rsidR="00135EA5" w:rsidRPr="00B6352F">
        <w:rPr>
          <w:rFonts w:ascii="Times New Roman" w:hAnsi="Times New Roman"/>
          <w:color w:val="auto"/>
          <w:sz w:val="24"/>
          <w:szCs w:val="24"/>
          <w:lang w:bidi="ar-SA"/>
        </w:rPr>
        <w:fldChar w:fldCharType="begin"/>
      </w:r>
      <w:r w:rsidR="00592E1E" w:rsidRPr="00B6352F">
        <w:rPr>
          <w:rFonts w:ascii="Times New Roman" w:hAnsi="Times New Roman"/>
          <w:color w:val="auto"/>
          <w:sz w:val="24"/>
          <w:szCs w:val="24"/>
          <w:lang w:bidi="ar-SA"/>
        </w:rPr>
        <w:instrText xml:space="preserve"> SEQ Figure_1. \* ARABIC </w:instrText>
      </w:r>
      <w:r w:rsidR="00135EA5" w:rsidRPr="00B6352F">
        <w:rPr>
          <w:rFonts w:ascii="Times New Roman" w:hAnsi="Times New Roman"/>
          <w:color w:val="auto"/>
          <w:sz w:val="24"/>
          <w:szCs w:val="24"/>
          <w:lang w:bidi="ar-SA"/>
        </w:rPr>
        <w:fldChar w:fldCharType="separate"/>
      </w:r>
      <w:r w:rsidR="00982664" w:rsidRPr="00B6352F">
        <w:rPr>
          <w:rFonts w:ascii="Times New Roman" w:hAnsi="Times New Roman"/>
          <w:noProof/>
          <w:color w:val="auto"/>
          <w:sz w:val="24"/>
          <w:szCs w:val="24"/>
          <w:lang w:bidi="ar-SA"/>
        </w:rPr>
        <w:t>17</w:t>
      </w:r>
      <w:r w:rsidR="00135EA5" w:rsidRPr="00B6352F">
        <w:rPr>
          <w:rFonts w:ascii="Times New Roman" w:hAnsi="Times New Roman"/>
          <w:color w:val="auto"/>
          <w:sz w:val="24"/>
          <w:szCs w:val="24"/>
          <w:lang w:bidi="ar-SA"/>
        </w:rPr>
        <w:fldChar w:fldCharType="end"/>
      </w:r>
      <w:r w:rsidR="00592E1E" w:rsidRPr="00B6352F">
        <w:rPr>
          <w:rStyle w:val="Heading3Char"/>
          <w:b/>
          <w:bCs/>
          <w:color w:val="auto"/>
          <w:sz w:val="24"/>
          <w:szCs w:val="24"/>
        </w:rPr>
        <w:t>Protractor</w:t>
      </w:r>
    </w:p>
    <w:p w:rsidR="00604D2B" w:rsidRPr="00B6352F" w:rsidRDefault="00E83BC4" w:rsidP="00604D2B">
      <w:pPr>
        <w:pStyle w:val="Caption"/>
        <w:spacing w:line="360" w:lineRule="auto"/>
        <w:jc w:val="both"/>
        <w:rPr>
          <w:rFonts w:ascii="Times New Roman" w:hAnsi="Times New Roman"/>
          <w:b w:val="0"/>
          <w:color w:val="auto"/>
          <w:sz w:val="24"/>
          <w:szCs w:val="24"/>
        </w:rPr>
      </w:pPr>
      <w:r w:rsidRPr="00B6352F">
        <w:rPr>
          <w:rStyle w:val="Heading4Char"/>
          <w:rFonts w:ascii="Times New Roman" w:hAnsi="Times New Roman" w:cs="Times New Roman"/>
          <w:i w:val="0"/>
          <w:iCs w:val="0"/>
          <w:color w:val="auto"/>
          <w:sz w:val="24"/>
          <w:szCs w:val="24"/>
        </w:rPr>
        <w:t>Origin</w:t>
      </w:r>
      <w:r w:rsidRPr="00B6352F">
        <w:rPr>
          <w:rFonts w:ascii="Times New Roman" w:hAnsi="Times New Roman"/>
          <w:b w:val="0"/>
          <w:color w:val="auto"/>
          <w:sz w:val="24"/>
          <w:szCs w:val="24"/>
          <w:lang w:bidi="ar-SA"/>
        </w:rPr>
        <w:t>-t</w:t>
      </w:r>
      <w:r w:rsidR="00632AC1" w:rsidRPr="00B6352F">
        <w:rPr>
          <w:rFonts w:ascii="Times New Roman" w:hAnsi="Times New Roman"/>
          <w:b w:val="0"/>
          <w:color w:val="auto"/>
          <w:sz w:val="24"/>
          <w:szCs w:val="24"/>
          <w:lang w:bidi="ar-SA"/>
        </w:rPr>
        <w:t xml:space="preserve">he small hole near the bottom of the protractor is aligned over the vertex of the angle to be measured. </w:t>
      </w:r>
    </w:p>
    <w:p w:rsidR="00604D2B" w:rsidRPr="00B6352F" w:rsidRDefault="00E83BC4" w:rsidP="00604D2B">
      <w:pPr>
        <w:pStyle w:val="Caption"/>
        <w:spacing w:line="360" w:lineRule="auto"/>
        <w:jc w:val="both"/>
        <w:rPr>
          <w:rFonts w:ascii="Times New Roman" w:hAnsi="Times New Roman"/>
          <w:b w:val="0"/>
          <w:color w:val="auto"/>
          <w:sz w:val="24"/>
          <w:szCs w:val="24"/>
          <w:lang w:bidi="ar-SA"/>
        </w:rPr>
      </w:pPr>
      <w:r w:rsidRPr="00B6352F">
        <w:rPr>
          <w:rFonts w:ascii="Times New Roman" w:hAnsi="Times New Roman"/>
          <w:b w:val="0"/>
          <w:color w:val="auto"/>
          <w:sz w:val="24"/>
          <w:szCs w:val="24"/>
          <w:lang w:bidi="ar-SA"/>
        </w:rPr>
        <w:t>Baseline-</w:t>
      </w:r>
      <w:r w:rsidR="00632AC1" w:rsidRPr="00B6352F">
        <w:rPr>
          <w:rFonts w:ascii="Times New Roman" w:hAnsi="Times New Roman"/>
          <w:b w:val="0"/>
          <w:color w:val="auto"/>
          <w:sz w:val="24"/>
          <w:szCs w:val="24"/>
          <w:lang w:bidi="ar-SA"/>
        </w:rPr>
        <w:t xml:space="preserve">The line along the bottom of the protractor is aligned along one of the angle's legs. </w:t>
      </w:r>
    </w:p>
    <w:p w:rsidR="00604D2B" w:rsidRPr="00B6352F" w:rsidRDefault="00632AC1" w:rsidP="00604D2B">
      <w:pPr>
        <w:pStyle w:val="Caption"/>
        <w:spacing w:line="360" w:lineRule="auto"/>
        <w:jc w:val="both"/>
        <w:rPr>
          <w:rFonts w:ascii="Times New Roman" w:hAnsi="Times New Roman"/>
          <w:b w:val="0"/>
          <w:color w:val="auto"/>
          <w:sz w:val="24"/>
          <w:szCs w:val="24"/>
          <w:lang w:bidi="ar-SA"/>
        </w:rPr>
      </w:pPr>
      <w:r w:rsidRPr="00B6352F">
        <w:rPr>
          <w:rFonts w:ascii="Times New Roman" w:hAnsi="Times New Roman"/>
          <w:b w:val="0"/>
          <w:color w:val="auto"/>
          <w:sz w:val="24"/>
          <w:szCs w:val="24"/>
          <w:lang w:bidi="ar-SA"/>
        </w:rPr>
        <w:t xml:space="preserve">Note: It is not the edge of the protractor body itself, but parallel to it. </w:t>
      </w:r>
    </w:p>
    <w:p w:rsidR="00DC7BD8" w:rsidRPr="00B6352F" w:rsidRDefault="00E83BC4" w:rsidP="00604D2B">
      <w:pPr>
        <w:pStyle w:val="Caption"/>
        <w:spacing w:line="360" w:lineRule="auto"/>
        <w:jc w:val="both"/>
        <w:rPr>
          <w:rFonts w:ascii="Times New Roman" w:hAnsi="Times New Roman"/>
          <w:color w:val="auto"/>
          <w:sz w:val="24"/>
          <w:szCs w:val="24"/>
          <w:lang w:val="am-ET" w:bidi="ar-SA"/>
        </w:rPr>
      </w:pPr>
      <w:r w:rsidRPr="00B6352F">
        <w:rPr>
          <w:rFonts w:ascii="Times New Roman" w:hAnsi="Times New Roman"/>
          <w:b w:val="0"/>
          <w:color w:val="auto"/>
          <w:sz w:val="24"/>
          <w:szCs w:val="24"/>
          <w:lang w:bidi="ar-SA"/>
        </w:rPr>
        <w:t>Scales-t</w:t>
      </w:r>
      <w:r w:rsidR="00632AC1" w:rsidRPr="00B6352F">
        <w:rPr>
          <w:rFonts w:ascii="Times New Roman" w:hAnsi="Times New Roman"/>
          <w:b w:val="0"/>
          <w:color w:val="auto"/>
          <w:sz w:val="24"/>
          <w:szCs w:val="24"/>
          <w:lang w:bidi="ar-SA"/>
        </w:rPr>
        <w:t>he angle of the other leg is r</w:t>
      </w:r>
      <w:r w:rsidRPr="00B6352F">
        <w:rPr>
          <w:rFonts w:ascii="Times New Roman" w:hAnsi="Times New Roman"/>
          <w:b w:val="0"/>
          <w:color w:val="auto"/>
          <w:sz w:val="24"/>
          <w:szCs w:val="24"/>
          <w:lang w:bidi="ar-SA"/>
        </w:rPr>
        <w:t>ead from one of the two scales, whichever</w:t>
      </w:r>
      <w:r w:rsidR="00632AC1" w:rsidRPr="00B6352F">
        <w:rPr>
          <w:rFonts w:ascii="Times New Roman" w:hAnsi="Times New Roman"/>
          <w:b w:val="0"/>
          <w:color w:val="auto"/>
          <w:sz w:val="24"/>
          <w:szCs w:val="24"/>
          <w:lang w:bidi="ar-SA"/>
        </w:rPr>
        <w:t xml:space="preserve"> is more convenient.</w:t>
      </w:r>
      <w:r w:rsidR="007A296D" w:rsidRPr="00B6352F">
        <w:rPr>
          <w:rFonts w:ascii="Times New Roman" w:hAnsi="Times New Roman"/>
          <w:b w:val="0"/>
          <w:color w:val="auto"/>
          <w:sz w:val="24"/>
          <w:szCs w:val="24"/>
          <w:lang w:bidi="ar-SA"/>
        </w:rPr>
        <w:t xml:space="preserve"> The following are some measuring instrument.</w:t>
      </w:r>
    </w:p>
    <w:p w:rsidR="00D47FD2" w:rsidRPr="00B6352F" w:rsidRDefault="00E83BC4" w:rsidP="00D47FD2">
      <w:pPr>
        <w:pStyle w:val="Heading3"/>
        <w:spacing w:line="360" w:lineRule="auto"/>
        <w:jc w:val="both"/>
        <w:rPr>
          <w:sz w:val="24"/>
          <w:szCs w:val="24"/>
        </w:rPr>
      </w:pPr>
      <w:bookmarkStart w:id="18" w:name="_Toc112937769"/>
      <w:r w:rsidRPr="00B6352F">
        <w:rPr>
          <w:sz w:val="24"/>
          <w:szCs w:val="24"/>
        </w:rPr>
        <w:lastRenderedPageBreak/>
        <w:t>1.1.7  Combination</w:t>
      </w:r>
      <w:r w:rsidR="00632AC1" w:rsidRPr="00B6352F">
        <w:rPr>
          <w:sz w:val="24"/>
          <w:szCs w:val="24"/>
        </w:rPr>
        <w:t xml:space="preserve"> gauge</w:t>
      </w:r>
      <w:bookmarkEnd w:id="18"/>
    </w:p>
    <w:p w:rsidR="00632AC1" w:rsidRPr="00B6352F" w:rsidRDefault="00632AC1" w:rsidP="00D47FD2">
      <w:pPr>
        <w:pStyle w:val="Heading3"/>
        <w:spacing w:line="360" w:lineRule="auto"/>
        <w:jc w:val="both"/>
        <w:rPr>
          <w:b w:val="0"/>
          <w:sz w:val="24"/>
          <w:szCs w:val="24"/>
        </w:rPr>
      </w:pPr>
      <w:r w:rsidRPr="00B6352F">
        <w:rPr>
          <w:b w:val="0"/>
          <w:sz w:val="24"/>
          <w:szCs w:val="24"/>
        </w:rPr>
        <w:t xml:space="preserve">It is a line measuring device. It is the simplest and most common measuring instrument used in inspection. The scale can be manufactured in different sizes and styles. Various possible combinations of scales. The scale can be either 150 mm long or 300 mm or 600 mm or 1000 mm long. </w:t>
      </w:r>
    </w:p>
    <w:p w:rsidR="00305185" w:rsidRPr="00B6352F" w:rsidRDefault="00632AC1" w:rsidP="00BE54BE">
      <w:pPr>
        <w:pStyle w:val="Caption"/>
        <w:spacing w:line="360" w:lineRule="auto"/>
        <w:jc w:val="center"/>
        <w:rPr>
          <w:rFonts w:ascii="Times New Roman" w:hAnsi="Times New Roman"/>
          <w:color w:val="auto"/>
          <w:sz w:val="24"/>
          <w:szCs w:val="24"/>
          <w:lang w:val="am-ET" w:bidi="ar-SA"/>
        </w:rPr>
      </w:pPr>
      <w:r w:rsidRPr="00B6352F">
        <w:rPr>
          <w:rFonts w:ascii="Times New Roman" w:hAnsi="Times New Roman"/>
          <w:noProof/>
          <w:color w:val="auto"/>
          <w:sz w:val="24"/>
          <w:szCs w:val="24"/>
          <w:lang w:bidi="ar-SA"/>
        </w:rPr>
        <w:drawing>
          <wp:inline distT="0" distB="0" distL="0" distR="0">
            <wp:extent cx="3047492" cy="518160"/>
            <wp:effectExtent l="0" t="0" r="63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4" cstate="print"/>
                    <a:srcRect/>
                    <a:stretch>
                      <a:fillRect/>
                    </a:stretch>
                  </pic:blipFill>
                  <pic:spPr bwMode="auto">
                    <a:xfrm>
                      <a:off x="0" y="0"/>
                      <a:ext cx="3053500" cy="519181"/>
                    </a:xfrm>
                    <a:prstGeom prst="rect">
                      <a:avLst/>
                    </a:prstGeom>
                    <a:noFill/>
                    <a:ln>
                      <a:noFill/>
                    </a:ln>
                  </pic:spPr>
                </pic:pic>
              </a:graphicData>
            </a:graphic>
          </wp:inline>
        </w:drawing>
      </w:r>
      <w:r w:rsidR="00DC7BD8" w:rsidRPr="00B6352F">
        <w:rPr>
          <w:rFonts w:ascii="Times New Roman" w:hAnsi="Times New Roman"/>
          <w:color w:val="auto"/>
          <w:sz w:val="24"/>
          <w:szCs w:val="24"/>
          <w:lang w:bidi="ar-SA"/>
        </w:rPr>
        <w:t>Figure 1.</w:t>
      </w:r>
      <w:r w:rsidR="00135EA5" w:rsidRPr="00B6352F">
        <w:rPr>
          <w:rFonts w:ascii="Times New Roman" w:hAnsi="Times New Roman"/>
          <w:color w:val="auto"/>
          <w:sz w:val="24"/>
          <w:szCs w:val="24"/>
          <w:lang w:bidi="ar-SA"/>
        </w:rPr>
        <w:fldChar w:fldCharType="begin"/>
      </w:r>
      <w:r w:rsidR="00DC7BD8" w:rsidRPr="00B6352F">
        <w:rPr>
          <w:rFonts w:ascii="Times New Roman" w:hAnsi="Times New Roman"/>
          <w:color w:val="auto"/>
          <w:sz w:val="24"/>
          <w:szCs w:val="24"/>
          <w:lang w:bidi="ar-SA"/>
        </w:rPr>
        <w:instrText xml:space="preserve"> SEQ Figure_1. \* ARABIC </w:instrText>
      </w:r>
      <w:r w:rsidR="00135EA5" w:rsidRPr="00B6352F">
        <w:rPr>
          <w:rFonts w:ascii="Times New Roman" w:hAnsi="Times New Roman"/>
          <w:color w:val="auto"/>
          <w:sz w:val="24"/>
          <w:szCs w:val="24"/>
          <w:lang w:bidi="ar-SA"/>
        </w:rPr>
        <w:fldChar w:fldCharType="separate"/>
      </w:r>
      <w:r w:rsidR="00982664" w:rsidRPr="00B6352F">
        <w:rPr>
          <w:rFonts w:ascii="Times New Roman" w:hAnsi="Times New Roman"/>
          <w:noProof/>
          <w:color w:val="auto"/>
          <w:sz w:val="24"/>
          <w:szCs w:val="24"/>
          <w:lang w:bidi="ar-SA"/>
        </w:rPr>
        <w:t>18</w:t>
      </w:r>
      <w:r w:rsidR="00135EA5" w:rsidRPr="00B6352F">
        <w:rPr>
          <w:rFonts w:ascii="Times New Roman" w:hAnsi="Times New Roman"/>
          <w:color w:val="auto"/>
          <w:sz w:val="24"/>
          <w:szCs w:val="24"/>
          <w:lang w:bidi="ar-SA"/>
        </w:rPr>
        <w:fldChar w:fldCharType="end"/>
      </w:r>
      <w:r w:rsidR="00DC7BD8" w:rsidRPr="00B6352F">
        <w:rPr>
          <w:rFonts w:ascii="Times New Roman" w:hAnsi="Times New Roman"/>
          <w:color w:val="auto"/>
          <w:sz w:val="24"/>
          <w:szCs w:val="24"/>
          <w:lang w:bidi="ar-SA"/>
        </w:rPr>
        <w:t>Combination gauge</w:t>
      </w:r>
    </w:p>
    <w:p w:rsidR="00BE54BE" w:rsidRPr="00B6352F" w:rsidRDefault="00BE54BE" w:rsidP="001878BE">
      <w:pPr>
        <w:pStyle w:val="Heading3"/>
        <w:spacing w:line="360" w:lineRule="auto"/>
        <w:jc w:val="both"/>
        <w:rPr>
          <w:sz w:val="24"/>
          <w:szCs w:val="24"/>
        </w:rPr>
      </w:pPr>
    </w:p>
    <w:p w:rsidR="00D47FD2" w:rsidRPr="00B6352F" w:rsidRDefault="006C7E43" w:rsidP="00D47FD2">
      <w:pPr>
        <w:pStyle w:val="Heading3"/>
        <w:spacing w:line="360" w:lineRule="auto"/>
        <w:jc w:val="both"/>
        <w:rPr>
          <w:sz w:val="24"/>
          <w:szCs w:val="24"/>
        </w:rPr>
      </w:pPr>
      <w:bookmarkStart w:id="19" w:name="_Toc112937770"/>
      <w:r w:rsidRPr="00B6352F">
        <w:rPr>
          <w:sz w:val="24"/>
          <w:szCs w:val="24"/>
        </w:rPr>
        <w:t>1.1.8</w:t>
      </w:r>
      <w:r w:rsidR="00632AC1" w:rsidRPr="00B6352F">
        <w:rPr>
          <w:sz w:val="24"/>
          <w:szCs w:val="24"/>
        </w:rPr>
        <w:t>Vernier caliper</w:t>
      </w:r>
      <w:bookmarkEnd w:id="19"/>
    </w:p>
    <w:p w:rsidR="00D47FD2" w:rsidRPr="00B6352F" w:rsidRDefault="00632AC1" w:rsidP="00D47FD2">
      <w:pPr>
        <w:pStyle w:val="Heading3"/>
        <w:spacing w:line="360" w:lineRule="auto"/>
        <w:jc w:val="both"/>
        <w:rPr>
          <w:b w:val="0"/>
          <w:sz w:val="24"/>
          <w:szCs w:val="24"/>
        </w:rPr>
      </w:pPr>
      <w:r w:rsidRPr="00B6352F">
        <w:rPr>
          <w:b w:val="0"/>
          <w:sz w:val="24"/>
          <w:szCs w:val="24"/>
        </w:rPr>
        <w:t xml:space="preserve">The Vernier Caliper is a precision instrument that can be used to measure internal and external </w:t>
      </w:r>
      <w:r w:rsidR="006C7E43" w:rsidRPr="00B6352F">
        <w:rPr>
          <w:b w:val="0"/>
          <w:sz w:val="24"/>
          <w:szCs w:val="24"/>
        </w:rPr>
        <w:t xml:space="preserve">distances extremely </w:t>
      </w:r>
      <w:r w:rsidR="00E247E6" w:rsidRPr="00B6352F">
        <w:rPr>
          <w:b w:val="0"/>
          <w:sz w:val="24"/>
          <w:szCs w:val="24"/>
        </w:rPr>
        <w:t>accurately. The</w:t>
      </w:r>
      <w:r w:rsidRPr="00B6352F">
        <w:rPr>
          <w:b w:val="0"/>
          <w:sz w:val="24"/>
          <w:szCs w:val="24"/>
        </w:rPr>
        <w:t xml:space="preserve"> example s</w:t>
      </w:r>
      <w:r w:rsidR="006C7E43" w:rsidRPr="00B6352F">
        <w:rPr>
          <w:b w:val="0"/>
          <w:sz w:val="24"/>
          <w:szCs w:val="24"/>
        </w:rPr>
        <w:t xml:space="preserve">hown below is a manual </w:t>
      </w:r>
      <w:r w:rsidR="00E247E6" w:rsidRPr="00B6352F">
        <w:rPr>
          <w:b w:val="0"/>
          <w:sz w:val="24"/>
          <w:szCs w:val="24"/>
        </w:rPr>
        <w:t>caliper. Measurements</w:t>
      </w:r>
      <w:r w:rsidRPr="00B6352F">
        <w:rPr>
          <w:b w:val="0"/>
          <w:sz w:val="24"/>
          <w:szCs w:val="24"/>
        </w:rPr>
        <w:t xml:space="preserve"> are interpreted from the scale by the user. This is more difficult than using a digital vernier caliper which has an LCD digital display on which the reading appears. The manual version has both an imperial and metric scale.</w:t>
      </w:r>
    </w:p>
    <w:p w:rsidR="00632AC1" w:rsidRPr="00B6352F" w:rsidRDefault="00632AC1" w:rsidP="00D47FD2">
      <w:pPr>
        <w:pStyle w:val="Heading3"/>
        <w:spacing w:line="360" w:lineRule="auto"/>
        <w:jc w:val="both"/>
        <w:rPr>
          <w:b w:val="0"/>
          <w:sz w:val="24"/>
          <w:szCs w:val="24"/>
        </w:rPr>
      </w:pPr>
      <w:r w:rsidRPr="00B6352F">
        <w:rPr>
          <w:b w:val="0"/>
          <w:sz w:val="24"/>
          <w:szCs w:val="24"/>
        </w:rPr>
        <w:t>Manually operated vernier calipers can still be bought and remain popular because they are much cheaper than the digital version. Also, the digital version requires a small battery whereas the manual version does not need any power source.</w:t>
      </w:r>
    </w:p>
    <w:p w:rsidR="00632AC1" w:rsidRPr="00B6352F" w:rsidRDefault="00632AC1" w:rsidP="00BE54BE">
      <w:pPr>
        <w:spacing w:before="120" w:after="0" w:line="360" w:lineRule="auto"/>
        <w:ind w:left="1170"/>
        <w:jc w:val="center"/>
        <w:rPr>
          <w:rFonts w:ascii="Times New Roman" w:hAnsi="Times New Roman"/>
          <w:sz w:val="24"/>
          <w:szCs w:val="24"/>
          <w:lang w:bidi="ar-SA"/>
        </w:rPr>
      </w:pPr>
      <w:r w:rsidRPr="00B6352F">
        <w:rPr>
          <w:rFonts w:ascii="Times New Roman" w:hAnsi="Times New Roman"/>
          <w:noProof/>
          <w:sz w:val="24"/>
          <w:szCs w:val="24"/>
          <w:lang w:bidi="ar-SA"/>
        </w:rPr>
        <w:drawing>
          <wp:inline distT="0" distB="0" distL="0" distR="0">
            <wp:extent cx="5943189" cy="1188720"/>
            <wp:effectExtent l="0" t="0" r="63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5" cstate="print"/>
                    <a:srcRect/>
                    <a:stretch>
                      <a:fillRect/>
                    </a:stretch>
                  </pic:blipFill>
                  <pic:spPr bwMode="auto">
                    <a:xfrm>
                      <a:off x="0" y="0"/>
                      <a:ext cx="5943600" cy="1188802"/>
                    </a:xfrm>
                    <a:prstGeom prst="rect">
                      <a:avLst/>
                    </a:prstGeom>
                    <a:noFill/>
                    <a:ln w="9525">
                      <a:noFill/>
                      <a:miter lim="800000"/>
                      <a:headEnd/>
                      <a:tailEnd/>
                    </a:ln>
                  </pic:spPr>
                </pic:pic>
              </a:graphicData>
            </a:graphic>
          </wp:inline>
        </w:drawing>
      </w:r>
    </w:p>
    <w:p w:rsidR="00E247E6" w:rsidRPr="00B6352F" w:rsidRDefault="00FB0EB3" w:rsidP="00562975">
      <w:pPr>
        <w:pStyle w:val="Caption"/>
        <w:spacing w:line="360" w:lineRule="auto"/>
        <w:ind w:left="720" w:firstLine="720"/>
        <w:jc w:val="both"/>
        <w:rPr>
          <w:rFonts w:ascii="Times New Roman" w:hAnsi="Times New Roman"/>
          <w:color w:val="auto"/>
          <w:sz w:val="24"/>
          <w:szCs w:val="24"/>
          <w:lang w:val="am-ET" w:bidi="ar-SA"/>
        </w:rPr>
      </w:pPr>
      <w:r w:rsidRPr="00B6352F">
        <w:rPr>
          <w:rFonts w:ascii="Times New Roman" w:hAnsi="Times New Roman"/>
          <w:color w:val="auto"/>
          <w:sz w:val="24"/>
          <w:szCs w:val="24"/>
          <w:lang w:bidi="ar-SA"/>
        </w:rPr>
        <w:t>Figure 1.</w:t>
      </w:r>
      <w:r w:rsidR="00135EA5" w:rsidRPr="00B6352F">
        <w:rPr>
          <w:rFonts w:ascii="Times New Roman" w:hAnsi="Times New Roman"/>
          <w:color w:val="auto"/>
          <w:sz w:val="24"/>
          <w:szCs w:val="24"/>
          <w:lang w:bidi="ar-SA"/>
        </w:rPr>
        <w:fldChar w:fldCharType="begin"/>
      </w:r>
      <w:r w:rsidRPr="00B6352F">
        <w:rPr>
          <w:rFonts w:ascii="Times New Roman" w:hAnsi="Times New Roman"/>
          <w:color w:val="auto"/>
          <w:sz w:val="24"/>
          <w:szCs w:val="24"/>
          <w:lang w:bidi="ar-SA"/>
        </w:rPr>
        <w:instrText xml:space="preserve"> SEQ Figure_1. \* ARABIC </w:instrText>
      </w:r>
      <w:r w:rsidR="00135EA5" w:rsidRPr="00B6352F">
        <w:rPr>
          <w:rFonts w:ascii="Times New Roman" w:hAnsi="Times New Roman"/>
          <w:color w:val="auto"/>
          <w:sz w:val="24"/>
          <w:szCs w:val="24"/>
          <w:lang w:bidi="ar-SA"/>
        </w:rPr>
        <w:fldChar w:fldCharType="separate"/>
      </w:r>
      <w:r w:rsidR="00982664" w:rsidRPr="00B6352F">
        <w:rPr>
          <w:rFonts w:ascii="Times New Roman" w:hAnsi="Times New Roman"/>
          <w:noProof/>
          <w:color w:val="auto"/>
          <w:sz w:val="24"/>
          <w:szCs w:val="24"/>
          <w:lang w:bidi="ar-SA"/>
        </w:rPr>
        <w:t>19</w:t>
      </w:r>
      <w:r w:rsidR="00135EA5" w:rsidRPr="00B6352F">
        <w:rPr>
          <w:rFonts w:ascii="Times New Roman" w:hAnsi="Times New Roman"/>
          <w:color w:val="auto"/>
          <w:sz w:val="24"/>
          <w:szCs w:val="24"/>
          <w:lang w:bidi="ar-SA"/>
        </w:rPr>
        <w:fldChar w:fldCharType="end"/>
      </w:r>
      <w:r w:rsidRPr="00B6352F">
        <w:rPr>
          <w:rFonts w:ascii="Times New Roman" w:hAnsi="Times New Roman"/>
          <w:color w:val="auto"/>
          <w:sz w:val="24"/>
          <w:szCs w:val="24"/>
          <w:lang w:bidi="ar-SA"/>
        </w:rPr>
        <w:t>Vernier caliper</w:t>
      </w:r>
    </w:p>
    <w:p w:rsidR="00E247E6" w:rsidRPr="00B6352F" w:rsidRDefault="00E247E6" w:rsidP="001878BE">
      <w:pPr>
        <w:spacing w:before="120" w:after="0" w:line="360" w:lineRule="auto"/>
        <w:jc w:val="both"/>
        <w:rPr>
          <w:rFonts w:ascii="Times New Roman" w:hAnsi="Times New Roman"/>
          <w:sz w:val="24"/>
          <w:szCs w:val="24"/>
          <w:lang w:bidi="ar-SA"/>
        </w:rPr>
      </w:pPr>
    </w:p>
    <w:p w:rsidR="00076400" w:rsidRPr="00B6352F" w:rsidRDefault="00076400" w:rsidP="001878BE">
      <w:pPr>
        <w:spacing w:before="120" w:after="0" w:line="360" w:lineRule="auto"/>
        <w:jc w:val="both"/>
        <w:rPr>
          <w:rFonts w:ascii="Times New Roman" w:hAnsi="Times New Roman"/>
          <w:sz w:val="24"/>
          <w:szCs w:val="24"/>
          <w:lang w:bidi="ar-SA"/>
        </w:rPr>
      </w:pPr>
    </w:p>
    <w:p w:rsidR="004D1314" w:rsidRPr="00B6352F" w:rsidRDefault="00632AC1" w:rsidP="004D1314">
      <w:p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lastRenderedPageBreak/>
        <w:t>HOW TO READ A MEASUREMENT FROM THE SCALES</w:t>
      </w:r>
    </w:p>
    <w:p w:rsidR="004D1314" w:rsidRPr="00B6352F" w:rsidRDefault="00E247E6" w:rsidP="004D1314">
      <w:p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EXAMPLE </w:t>
      </w:r>
      <w:r w:rsidR="00632AC1" w:rsidRPr="00B6352F">
        <w:rPr>
          <w:rFonts w:ascii="Times New Roman" w:hAnsi="Times New Roman"/>
          <w:sz w:val="24"/>
          <w:szCs w:val="24"/>
          <w:lang w:bidi="ar-SA"/>
        </w:rPr>
        <w:t xml:space="preserve">1: The external measurement (diameter) of a round section piece of steel is measured using a vernier caliper, metric scale. </w:t>
      </w:r>
    </w:p>
    <w:p w:rsidR="004D1314" w:rsidRPr="00B6352F" w:rsidRDefault="00632AC1" w:rsidP="004D1314">
      <w:p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MATHEMATICAL METHOD</w:t>
      </w:r>
    </w:p>
    <w:p w:rsidR="004D1314" w:rsidRPr="00B6352F" w:rsidRDefault="00632AC1" w:rsidP="004D1314">
      <w:p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A. The main metric scale is read first and this shows that there are 13 whole divisions before the 0 on the hundredths scale. Therefore, the first number is 13.</w:t>
      </w:r>
    </w:p>
    <w:p w:rsidR="004D1314" w:rsidRPr="00B6352F" w:rsidRDefault="00632AC1" w:rsidP="004D1314">
      <w:p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B. The’ hundredths of mm’ scale is then read. The best way to do this is to count the number of divisions until you get to the division that lines up with the main metric scale. This is 21 divisions on the hundredths scale.</w:t>
      </w:r>
    </w:p>
    <w:p w:rsidR="004D1314" w:rsidRPr="00B6352F" w:rsidRDefault="00632AC1" w:rsidP="004D1314">
      <w:p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C. This 21 is multiplied by 0.02 giving 0.42 as the answer (each division on the hundredths scale is equivalent to 0.02mm). </w:t>
      </w:r>
    </w:p>
    <w:p w:rsidR="00466778" w:rsidRPr="00B6352F" w:rsidRDefault="00632AC1" w:rsidP="004D1314">
      <w:p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D. The 13 and the 0.42 are added together to give the final measurement of 13.42mm (the diameter of t</w:t>
      </w:r>
      <w:r w:rsidR="000B28CC" w:rsidRPr="00B6352F">
        <w:rPr>
          <w:rFonts w:ascii="Times New Roman" w:hAnsi="Times New Roman"/>
          <w:sz w:val="24"/>
          <w:szCs w:val="24"/>
          <w:lang w:bidi="ar-SA"/>
        </w:rPr>
        <w:t>he piece of round section steel.</w:t>
      </w:r>
    </w:p>
    <w:p w:rsidR="004D1314" w:rsidRPr="00B6352F" w:rsidRDefault="00632AC1" w:rsidP="004D1314">
      <w:pPr>
        <w:pStyle w:val="Heading4"/>
        <w:spacing w:line="360" w:lineRule="auto"/>
        <w:jc w:val="both"/>
        <w:rPr>
          <w:rFonts w:ascii="Times New Roman" w:hAnsi="Times New Roman" w:cs="Times New Roman"/>
          <w:color w:val="auto"/>
          <w:sz w:val="24"/>
          <w:szCs w:val="24"/>
          <w:lang w:bidi="ar-SA"/>
        </w:rPr>
      </w:pPr>
      <w:r w:rsidRPr="00B6352F">
        <w:rPr>
          <w:rFonts w:ascii="Times New Roman" w:hAnsi="Times New Roman" w:cs="Times New Roman"/>
          <w:color w:val="auto"/>
          <w:sz w:val="24"/>
          <w:szCs w:val="24"/>
          <w:lang w:bidi="ar-SA"/>
        </w:rPr>
        <w:t>COMMONSENSE METHOD</w:t>
      </w:r>
    </w:p>
    <w:p w:rsidR="00632AC1" w:rsidRPr="00B6352F" w:rsidRDefault="00632AC1" w:rsidP="004D1314">
      <w:pPr>
        <w:pStyle w:val="Heading4"/>
        <w:spacing w:line="360" w:lineRule="auto"/>
        <w:jc w:val="both"/>
        <w:rPr>
          <w:rFonts w:ascii="Times New Roman" w:hAnsi="Times New Roman" w:cs="Times New Roman"/>
          <w:color w:val="auto"/>
          <w:sz w:val="24"/>
          <w:szCs w:val="24"/>
          <w:lang w:bidi="ar-SA"/>
        </w:rPr>
      </w:pPr>
      <w:r w:rsidRPr="00B6352F">
        <w:rPr>
          <w:rFonts w:ascii="Times New Roman" w:hAnsi="Times New Roman" w:cs="Times New Roman"/>
          <w:b w:val="0"/>
          <w:color w:val="auto"/>
          <w:sz w:val="24"/>
          <w:szCs w:val="24"/>
          <w:lang w:bidi="ar-SA"/>
        </w:rPr>
        <w:t>Alternatively, it is just as easy to read the 13 on the main scale and 42 on the hundredths scale. The correct measurement being 13.42mm</w:t>
      </w:r>
      <w:r w:rsidRPr="00B6352F">
        <w:rPr>
          <w:rFonts w:ascii="Times New Roman" w:hAnsi="Times New Roman" w:cs="Times New Roman"/>
          <w:sz w:val="24"/>
          <w:szCs w:val="24"/>
          <w:lang w:bidi="ar-SA"/>
        </w:rPr>
        <w:t>.</w:t>
      </w:r>
    </w:p>
    <w:p w:rsidR="00632AC1" w:rsidRPr="00B6352F" w:rsidRDefault="00632AC1" w:rsidP="00BE54BE">
      <w:pPr>
        <w:spacing w:before="120" w:after="0" w:line="360" w:lineRule="auto"/>
        <w:ind w:left="1170"/>
        <w:jc w:val="center"/>
        <w:rPr>
          <w:rFonts w:ascii="Times New Roman" w:hAnsi="Times New Roman"/>
          <w:sz w:val="24"/>
          <w:szCs w:val="24"/>
          <w:lang w:bidi="ar-SA"/>
        </w:rPr>
      </w:pPr>
      <w:r w:rsidRPr="00B6352F">
        <w:rPr>
          <w:rFonts w:ascii="Times New Roman" w:hAnsi="Times New Roman"/>
          <w:noProof/>
          <w:sz w:val="24"/>
          <w:szCs w:val="24"/>
          <w:lang w:bidi="ar-SA"/>
        </w:rPr>
        <w:drawing>
          <wp:inline distT="0" distB="0" distL="0" distR="0">
            <wp:extent cx="5943600" cy="1867989"/>
            <wp:effectExtent l="1905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6" cstate="print"/>
                    <a:srcRect/>
                    <a:stretch>
                      <a:fillRect/>
                    </a:stretch>
                  </pic:blipFill>
                  <pic:spPr bwMode="auto">
                    <a:xfrm>
                      <a:off x="0" y="0"/>
                      <a:ext cx="5943600" cy="1867989"/>
                    </a:xfrm>
                    <a:prstGeom prst="rect">
                      <a:avLst/>
                    </a:prstGeom>
                    <a:noFill/>
                    <a:ln w="9525">
                      <a:noFill/>
                      <a:miter lim="800000"/>
                      <a:headEnd/>
                      <a:tailEnd/>
                    </a:ln>
                  </pic:spPr>
                </pic:pic>
              </a:graphicData>
            </a:graphic>
          </wp:inline>
        </w:drawing>
      </w:r>
    </w:p>
    <w:p w:rsidR="00D1696F" w:rsidRPr="00B6352F" w:rsidRDefault="00FB0EB3" w:rsidP="001878BE">
      <w:pPr>
        <w:pStyle w:val="Caption"/>
        <w:spacing w:line="360" w:lineRule="auto"/>
        <w:jc w:val="both"/>
        <w:rPr>
          <w:rFonts w:ascii="Times New Roman" w:hAnsi="Times New Roman"/>
          <w:color w:val="auto"/>
          <w:sz w:val="24"/>
          <w:szCs w:val="24"/>
          <w:lang w:val="am-ET" w:bidi="ar-SA"/>
        </w:rPr>
      </w:pPr>
      <w:r w:rsidRPr="00B6352F">
        <w:rPr>
          <w:rFonts w:ascii="Times New Roman" w:hAnsi="Times New Roman"/>
          <w:color w:val="auto"/>
          <w:sz w:val="24"/>
          <w:szCs w:val="24"/>
          <w:lang w:bidi="ar-SA"/>
        </w:rPr>
        <w:t>Figure 1.</w:t>
      </w:r>
      <w:r w:rsidR="00135EA5" w:rsidRPr="00B6352F">
        <w:rPr>
          <w:rFonts w:ascii="Times New Roman" w:hAnsi="Times New Roman"/>
          <w:color w:val="auto"/>
          <w:sz w:val="24"/>
          <w:szCs w:val="24"/>
          <w:lang w:bidi="ar-SA"/>
        </w:rPr>
        <w:fldChar w:fldCharType="begin"/>
      </w:r>
      <w:r w:rsidRPr="00B6352F">
        <w:rPr>
          <w:rFonts w:ascii="Times New Roman" w:hAnsi="Times New Roman"/>
          <w:color w:val="auto"/>
          <w:sz w:val="24"/>
          <w:szCs w:val="24"/>
          <w:lang w:bidi="ar-SA"/>
        </w:rPr>
        <w:instrText xml:space="preserve"> SEQ Figure_1. \* ARABIC </w:instrText>
      </w:r>
      <w:r w:rsidR="00135EA5" w:rsidRPr="00B6352F">
        <w:rPr>
          <w:rFonts w:ascii="Times New Roman" w:hAnsi="Times New Roman"/>
          <w:color w:val="auto"/>
          <w:sz w:val="24"/>
          <w:szCs w:val="24"/>
          <w:lang w:bidi="ar-SA"/>
        </w:rPr>
        <w:fldChar w:fldCharType="separate"/>
      </w:r>
      <w:r w:rsidR="00982664" w:rsidRPr="00B6352F">
        <w:rPr>
          <w:rFonts w:ascii="Times New Roman" w:hAnsi="Times New Roman"/>
          <w:noProof/>
          <w:color w:val="auto"/>
          <w:sz w:val="24"/>
          <w:szCs w:val="24"/>
          <w:lang w:bidi="ar-SA"/>
        </w:rPr>
        <w:t>20</w:t>
      </w:r>
      <w:r w:rsidR="00135EA5" w:rsidRPr="00B6352F">
        <w:rPr>
          <w:rFonts w:ascii="Times New Roman" w:hAnsi="Times New Roman"/>
          <w:color w:val="auto"/>
          <w:sz w:val="24"/>
          <w:szCs w:val="24"/>
          <w:lang w:bidi="ar-SA"/>
        </w:rPr>
        <w:fldChar w:fldCharType="end"/>
      </w:r>
      <w:r w:rsidRPr="00B6352F">
        <w:rPr>
          <w:rFonts w:ascii="Times New Roman" w:hAnsi="Times New Roman"/>
          <w:color w:val="auto"/>
          <w:sz w:val="24"/>
          <w:szCs w:val="24"/>
          <w:lang w:bidi="ar-SA"/>
        </w:rPr>
        <w:t>Vernier caliper</w:t>
      </w:r>
    </w:p>
    <w:p w:rsidR="00FB0EB3" w:rsidRPr="00B6352F" w:rsidRDefault="00FB0EB3" w:rsidP="001878BE">
      <w:pPr>
        <w:pStyle w:val="Heading3"/>
        <w:spacing w:line="360" w:lineRule="auto"/>
        <w:jc w:val="both"/>
        <w:rPr>
          <w:sz w:val="24"/>
          <w:szCs w:val="24"/>
          <w:lang w:val="am-ET"/>
        </w:rPr>
      </w:pPr>
      <w:bookmarkStart w:id="20" w:name="_Toc112937771"/>
      <w:r w:rsidRPr="00B6352F">
        <w:rPr>
          <w:sz w:val="24"/>
          <w:szCs w:val="24"/>
        </w:rPr>
        <w:t>1.1.9 THE MICROMETER</w:t>
      </w:r>
      <w:bookmarkEnd w:id="20"/>
    </w:p>
    <w:p w:rsidR="00632AC1" w:rsidRPr="00B6352F" w:rsidRDefault="00632AC1" w:rsidP="004D1314">
      <w:pPr>
        <w:spacing w:line="360" w:lineRule="auto"/>
        <w:jc w:val="both"/>
        <w:rPr>
          <w:rFonts w:ascii="Times New Roman" w:hAnsi="Times New Roman"/>
        </w:rPr>
      </w:pPr>
      <w:r w:rsidRPr="00B6352F">
        <w:rPr>
          <w:rFonts w:ascii="Times New Roman" w:hAnsi="Times New Roman"/>
        </w:rPr>
        <w:lastRenderedPageBreak/>
        <w:t>The micrometer is a precision measuri</w:t>
      </w:r>
      <w:r w:rsidR="007A35BB" w:rsidRPr="00B6352F">
        <w:rPr>
          <w:rFonts w:ascii="Times New Roman" w:hAnsi="Times New Roman"/>
        </w:rPr>
        <w:t>ng instrument,</w:t>
      </w:r>
      <w:r w:rsidRPr="00B6352F">
        <w:rPr>
          <w:rFonts w:ascii="Times New Roman" w:hAnsi="Times New Roman"/>
        </w:rPr>
        <w:t xml:space="preserve"> Each revolution of the rachet moves the spindle face 0.5mm towards the anvil face. The object to be measured is placed between the anvil face and the spindle face. The rachet is turned clockwise until the object is ‘trapped’ between these two surfaces and the rachet makes a ‘clicking’ noise. This means that the rachet cannot be tightened any more and the measurement can be read.</w:t>
      </w:r>
    </w:p>
    <w:p w:rsidR="00632AC1" w:rsidRPr="00B6352F" w:rsidRDefault="00632AC1" w:rsidP="00BE54BE">
      <w:pPr>
        <w:spacing w:before="120" w:after="0" w:line="360" w:lineRule="auto"/>
        <w:ind w:left="1170"/>
        <w:jc w:val="center"/>
        <w:rPr>
          <w:rFonts w:ascii="Times New Roman" w:hAnsi="Times New Roman"/>
          <w:sz w:val="24"/>
          <w:szCs w:val="24"/>
          <w:lang w:bidi="ar-SA"/>
        </w:rPr>
      </w:pPr>
      <w:r w:rsidRPr="00B6352F">
        <w:rPr>
          <w:rFonts w:ascii="Times New Roman" w:hAnsi="Times New Roman"/>
          <w:noProof/>
          <w:sz w:val="24"/>
          <w:szCs w:val="24"/>
          <w:lang w:bidi="ar-SA"/>
        </w:rPr>
        <w:drawing>
          <wp:inline distT="0" distB="0" distL="0" distR="0">
            <wp:extent cx="4549140" cy="2199293"/>
            <wp:effectExtent l="0" t="0" r="381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7" cstate="print"/>
                    <a:srcRect/>
                    <a:stretch>
                      <a:fillRect/>
                    </a:stretch>
                  </pic:blipFill>
                  <pic:spPr bwMode="auto">
                    <a:xfrm>
                      <a:off x="0" y="0"/>
                      <a:ext cx="4549140" cy="2199293"/>
                    </a:xfrm>
                    <a:prstGeom prst="rect">
                      <a:avLst/>
                    </a:prstGeom>
                    <a:noFill/>
                    <a:ln w="9525">
                      <a:noFill/>
                      <a:miter lim="800000"/>
                      <a:headEnd/>
                      <a:tailEnd/>
                    </a:ln>
                  </pic:spPr>
                </pic:pic>
              </a:graphicData>
            </a:graphic>
          </wp:inline>
        </w:drawing>
      </w:r>
    </w:p>
    <w:p w:rsidR="00076400" w:rsidRPr="00B6352F" w:rsidRDefault="00FB0EB3" w:rsidP="001B61A1">
      <w:pPr>
        <w:pStyle w:val="Caption"/>
        <w:spacing w:line="360" w:lineRule="auto"/>
        <w:jc w:val="both"/>
        <w:rPr>
          <w:rFonts w:ascii="Times New Roman" w:hAnsi="Times New Roman"/>
          <w:color w:val="auto"/>
          <w:sz w:val="24"/>
          <w:szCs w:val="24"/>
          <w:lang w:bidi="ar-SA"/>
        </w:rPr>
      </w:pPr>
      <w:r w:rsidRPr="00B6352F">
        <w:rPr>
          <w:rFonts w:ascii="Times New Roman" w:hAnsi="Times New Roman"/>
          <w:color w:val="auto"/>
          <w:sz w:val="24"/>
          <w:szCs w:val="24"/>
          <w:lang w:bidi="ar-SA"/>
        </w:rPr>
        <w:t>Figure 1.</w:t>
      </w:r>
      <w:r w:rsidR="00135EA5" w:rsidRPr="00B6352F">
        <w:rPr>
          <w:rFonts w:ascii="Times New Roman" w:hAnsi="Times New Roman"/>
          <w:color w:val="auto"/>
          <w:sz w:val="24"/>
          <w:szCs w:val="24"/>
          <w:lang w:bidi="ar-SA"/>
        </w:rPr>
        <w:fldChar w:fldCharType="begin"/>
      </w:r>
      <w:r w:rsidRPr="00B6352F">
        <w:rPr>
          <w:rFonts w:ascii="Times New Roman" w:hAnsi="Times New Roman"/>
          <w:color w:val="auto"/>
          <w:sz w:val="24"/>
          <w:szCs w:val="24"/>
          <w:lang w:bidi="ar-SA"/>
        </w:rPr>
        <w:instrText xml:space="preserve"> SEQ Figure_1. \* ARABIC </w:instrText>
      </w:r>
      <w:r w:rsidR="00135EA5" w:rsidRPr="00B6352F">
        <w:rPr>
          <w:rFonts w:ascii="Times New Roman" w:hAnsi="Times New Roman"/>
          <w:color w:val="auto"/>
          <w:sz w:val="24"/>
          <w:szCs w:val="24"/>
          <w:lang w:bidi="ar-SA"/>
        </w:rPr>
        <w:fldChar w:fldCharType="separate"/>
      </w:r>
      <w:r w:rsidR="00982664" w:rsidRPr="00B6352F">
        <w:rPr>
          <w:rFonts w:ascii="Times New Roman" w:hAnsi="Times New Roman"/>
          <w:noProof/>
          <w:color w:val="auto"/>
          <w:sz w:val="24"/>
          <w:szCs w:val="24"/>
          <w:lang w:bidi="ar-SA"/>
        </w:rPr>
        <w:t>21</w:t>
      </w:r>
      <w:r w:rsidR="00135EA5" w:rsidRPr="00B6352F">
        <w:rPr>
          <w:rFonts w:ascii="Times New Roman" w:hAnsi="Times New Roman"/>
          <w:color w:val="auto"/>
          <w:sz w:val="24"/>
          <w:szCs w:val="24"/>
          <w:lang w:bidi="ar-SA"/>
        </w:rPr>
        <w:fldChar w:fldCharType="end"/>
      </w:r>
      <w:r w:rsidR="001B61A1" w:rsidRPr="00B6352F">
        <w:rPr>
          <w:rFonts w:ascii="Times New Roman" w:hAnsi="Times New Roman"/>
          <w:color w:val="auto"/>
          <w:sz w:val="24"/>
          <w:szCs w:val="24"/>
          <w:lang w:bidi="ar-SA"/>
        </w:rPr>
        <w:t>micrometer</w:t>
      </w:r>
    </w:p>
    <w:p w:rsidR="004D1314" w:rsidRPr="00B6352F" w:rsidRDefault="00632AC1" w:rsidP="004D1314">
      <w:pPr>
        <w:pStyle w:val="Caption"/>
        <w:spacing w:line="360" w:lineRule="auto"/>
        <w:jc w:val="both"/>
        <w:rPr>
          <w:rFonts w:ascii="Times New Roman" w:hAnsi="Times New Roman"/>
          <w:sz w:val="24"/>
          <w:szCs w:val="24"/>
          <w:lang w:bidi="ar-SA"/>
        </w:rPr>
      </w:pPr>
      <w:r w:rsidRPr="00B6352F">
        <w:rPr>
          <w:rFonts w:ascii="Times New Roman" w:hAnsi="Times New Roman"/>
          <w:color w:val="auto"/>
          <w:sz w:val="24"/>
          <w:szCs w:val="24"/>
          <w:lang w:bidi="ar-SA"/>
        </w:rPr>
        <w:t>EXAMPLE MEASURE READINGS</w:t>
      </w:r>
      <w:r w:rsidRPr="00B6352F">
        <w:rPr>
          <w:rFonts w:ascii="Times New Roman" w:hAnsi="Times New Roman"/>
          <w:sz w:val="24"/>
          <w:szCs w:val="24"/>
          <w:lang w:bidi="ar-SA"/>
        </w:rPr>
        <w:tab/>
      </w:r>
    </w:p>
    <w:p w:rsidR="004D1314" w:rsidRPr="00B6352F" w:rsidRDefault="00632AC1" w:rsidP="004D1314">
      <w:pPr>
        <w:pStyle w:val="Caption"/>
        <w:spacing w:line="360" w:lineRule="auto"/>
        <w:jc w:val="both"/>
        <w:rPr>
          <w:rFonts w:ascii="Times New Roman" w:hAnsi="Times New Roman"/>
          <w:b w:val="0"/>
          <w:color w:val="auto"/>
          <w:sz w:val="24"/>
          <w:szCs w:val="24"/>
          <w:lang w:bidi="ar-SA"/>
        </w:rPr>
      </w:pPr>
      <w:r w:rsidRPr="00B6352F">
        <w:rPr>
          <w:rFonts w:ascii="Times New Roman" w:hAnsi="Times New Roman"/>
          <w:b w:val="0"/>
          <w:color w:val="auto"/>
          <w:sz w:val="24"/>
          <w:szCs w:val="24"/>
          <w:lang w:bidi="ar-SA"/>
        </w:rPr>
        <w:t>Using the first example seen below:</w:t>
      </w:r>
    </w:p>
    <w:p w:rsidR="004D1314" w:rsidRPr="00B6352F" w:rsidRDefault="00632AC1" w:rsidP="004D1314">
      <w:pPr>
        <w:pStyle w:val="Caption"/>
        <w:numPr>
          <w:ilvl w:val="0"/>
          <w:numId w:val="30"/>
        </w:numPr>
        <w:spacing w:line="360" w:lineRule="auto"/>
        <w:jc w:val="both"/>
        <w:rPr>
          <w:rFonts w:ascii="Times New Roman" w:hAnsi="Times New Roman"/>
          <w:b w:val="0"/>
          <w:color w:val="auto"/>
          <w:sz w:val="24"/>
          <w:szCs w:val="24"/>
          <w:lang w:bidi="ar-SA"/>
        </w:rPr>
      </w:pPr>
      <w:r w:rsidRPr="00B6352F">
        <w:rPr>
          <w:rFonts w:ascii="Times New Roman" w:hAnsi="Times New Roman"/>
          <w:b w:val="0"/>
          <w:color w:val="auto"/>
          <w:sz w:val="24"/>
          <w:szCs w:val="24"/>
          <w:lang w:bidi="ar-SA"/>
        </w:rPr>
        <w:t>Read the scale on the sleeve. The example clearly shows12 mm divisions</w:t>
      </w:r>
    </w:p>
    <w:p w:rsidR="004D1314" w:rsidRPr="00B6352F" w:rsidRDefault="00632AC1" w:rsidP="004D1314">
      <w:pPr>
        <w:pStyle w:val="Caption"/>
        <w:numPr>
          <w:ilvl w:val="0"/>
          <w:numId w:val="30"/>
        </w:numPr>
        <w:spacing w:line="360" w:lineRule="auto"/>
        <w:jc w:val="both"/>
        <w:rPr>
          <w:rFonts w:ascii="Times New Roman" w:hAnsi="Times New Roman"/>
          <w:b w:val="0"/>
          <w:color w:val="auto"/>
          <w:sz w:val="24"/>
          <w:szCs w:val="24"/>
          <w:lang w:bidi="ar-SA"/>
        </w:rPr>
      </w:pPr>
      <w:r w:rsidRPr="00B6352F">
        <w:rPr>
          <w:rFonts w:ascii="Times New Roman" w:hAnsi="Times New Roman"/>
          <w:b w:val="0"/>
          <w:color w:val="auto"/>
          <w:sz w:val="24"/>
          <w:szCs w:val="24"/>
          <w:lang w:bidi="ar-SA"/>
        </w:rPr>
        <w:t>Still reading the scale on the sleeve, a further ½ mm (0.5) measurement can be seen on the bottom half of the scale. The measurement now reads 12.5mm.</w:t>
      </w:r>
    </w:p>
    <w:p w:rsidR="004D1314" w:rsidRPr="00B6352F" w:rsidRDefault="00632AC1" w:rsidP="004D1314">
      <w:pPr>
        <w:pStyle w:val="Caption"/>
        <w:numPr>
          <w:ilvl w:val="0"/>
          <w:numId w:val="30"/>
        </w:numPr>
        <w:spacing w:line="360" w:lineRule="auto"/>
        <w:jc w:val="both"/>
        <w:rPr>
          <w:rFonts w:ascii="Times New Roman" w:hAnsi="Times New Roman"/>
          <w:b w:val="0"/>
          <w:color w:val="auto"/>
          <w:sz w:val="24"/>
          <w:szCs w:val="24"/>
          <w:lang w:bidi="ar-SA"/>
        </w:rPr>
      </w:pPr>
      <w:r w:rsidRPr="00B6352F">
        <w:rPr>
          <w:rFonts w:ascii="Times New Roman" w:hAnsi="Times New Roman"/>
          <w:b w:val="0"/>
          <w:color w:val="auto"/>
          <w:sz w:val="24"/>
          <w:szCs w:val="24"/>
          <w:lang w:bidi="ar-SA"/>
        </w:rPr>
        <w:t>Finally, the thimble scale shows 16 full divisions (these are hundredths of a mm).</w:t>
      </w:r>
    </w:p>
    <w:p w:rsidR="004D1314" w:rsidRPr="00B6352F" w:rsidRDefault="00632AC1" w:rsidP="004D1314">
      <w:pPr>
        <w:pStyle w:val="Caption"/>
        <w:spacing w:line="360" w:lineRule="auto"/>
        <w:ind w:left="720"/>
        <w:jc w:val="both"/>
        <w:rPr>
          <w:rFonts w:ascii="Times New Roman" w:hAnsi="Times New Roman"/>
          <w:b w:val="0"/>
          <w:color w:val="auto"/>
          <w:sz w:val="24"/>
          <w:szCs w:val="24"/>
          <w:lang w:bidi="ar-SA"/>
        </w:rPr>
      </w:pPr>
      <w:r w:rsidRPr="00B6352F">
        <w:rPr>
          <w:rFonts w:ascii="Times New Roman" w:hAnsi="Times New Roman"/>
          <w:b w:val="0"/>
          <w:color w:val="auto"/>
          <w:sz w:val="24"/>
          <w:szCs w:val="24"/>
          <w:lang w:bidi="ar-SA"/>
        </w:rPr>
        <w:t>The final measurement is 12.5mm + 0.16mm = 12.66</w:t>
      </w:r>
      <w:bookmarkStart w:id="21" w:name="_Toc112937772"/>
    </w:p>
    <w:p w:rsidR="00B57FCE" w:rsidRPr="00B6352F" w:rsidRDefault="00B57FCE" w:rsidP="004D1314">
      <w:pPr>
        <w:pStyle w:val="Caption"/>
        <w:spacing w:line="360" w:lineRule="auto"/>
        <w:ind w:left="720" w:hanging="720"/>
        <w:jc w:val="both"/>
        <w:rPr>
          <w:rFonts w:ascii="Times New Roman" w:hAnsi="Times New Roman"/>
          <w:b w:val="0"/>
          <w:color w:val="auto"/>
          <w:sz w:val="24"/>
          <w:szCs w:val="24"/>
          <w:lang w:bidi="ar-SA"/>
        </w:rPr>
      </w:pPr>
      <w:r w:rsidRPr="00B6352F">
        <w:rPr>
          <w:rStyle w:val="Heading3Char"/>
        </w:rPr>
        <w:t>1</w:t>
      </w:r>
      <w:r w:rsidR="00632AC1" w:rsidRPr="00B6352F">
        <w:rPr>
          <w:rStyle w:val="Heading3Char"/>
        </w:rPr>
        <w:t xml:space="preserve">.1.10 </w:t>
      </w:r>
      <w:r w:rsidR="00E972BE" w:rsidRPr="00B6352F">
        <w:rPr>
          <w:rStyle w:val="Heading3Char"/>
          <w:b/>
          <w:color w:val="auto"/>
        </w:rPr>
        <w:t>Spirit level</w:t>
      </w:r>
      <w:bookmarkEnd w:id="21"/>
      <w:r w:rsidR="00E972BE" w:rsidRPr="00B6352F">
        <w:rPr>
          <w:rFonts w:ascii="Times New Roman" w:hAnsi="Times New Roman"/>
          <w:b w:val="0"/>
          <w:color w:val="auto"/>
          <w:sz w:val="24"/>
          <w:szCs w:val="24"/>
          <w:lang w:bidi="ar-SA"/>
        </w:rPr>
        <w:t>-</w:t>
      </w:r>
      <w:r w:rsidR="00632AC1" w:rsidRPr="00B6352F">
        <w:rPr>
          <w:rFonts w:ascii="Times New Roman" w:hAnsi="Times New Roman"/>
          <w:b w:val="0"/>
          <w:color w:val="auto"/>
          <w:sz w:val="24"/>
          <w:szCs w:val="24"/>
          <w:lang w:bidi="ar-SA"/>
        </w:rPr>
        <w:t xml:space="preserve">bubble level or simply a level is an instrument designed to indicate whether a surface is horizontal (level) or vertical (plumb). Different types of spirit levels may be used by carpenters, stonemasons, bricklayers, </w:t>
      </w:r>
      <w:r w:rsidRPr="00B6352F">
        <w:rPr>
          <w:rFonts w:ascii="Times New Roman" w:hAnsi="Times New Roman"/>
          <w:b w:val="0"/>
          <w:color w:val="auto"/>
          <w:sz w:val="24"/>
          <w:szCs w:val="24"/>
          <w:lang w:bidi="ar-SA"/>
        </w:rPr>
        <w:t>other building trade’s workers.</w:t>
      </w:r>
    </w:p>
    <w:p w:rsidR="00632AC1" w:rsidRPr="00B6352F" w:rsidRDefault="00B57FCE" w:rsidP="001878BE">
      <w:pPr>
        <w:spacing w:before="120" w:after="0" w:line="360" w:lineRule="auto"/>
        <w:ind w:left="1170"/>
        <w:jc w:val="both"/>
        <w:rPr>
          <w:rFonts w:ascii="Times New Roman" w:hAnsi="Times New Roman"/>
          <w:sz w:val="24"/>
          <w:szCs w:val="24"/>
          <w:lang w:bidi="ar-SA"/>
        </w:rPr>
      </w:pPr>
      <w:bookmarkStart w:id="22" w:name="_Toc112937773"/>
      <w:r w:rsidRPr="00B6352F">
        <w:rPr>
          <w:rStyle w:val="Heading3Char"/>
          <w:sz w:val="24"/>
          <w:szCs w:val="24"/>
        </w:rPr>
        <w:lastRenderedPageBreak/>
        <w:t>1.1.11</w:t>
      </w:r>
      <w:r w:rsidR="00632AC1" w:rsidRPr="00B6352F">
        <w:rPr>
          <w:rStyle w:val="Heading3Char"/>
          <w:sz w:val="24"/>
          <w:szCs w:val="24"/>
        </w:rPr>
        <w:t>Zig-zage</w:t>
      </w:r>
      <w:bookmarkEnd w:id="22"/>
      <w:r w:rsidR="00632AC1" w:rsidRPr="00B6352F">
        <w:rPr>
          <w:rFonts w:ascii="Times New Roman" w:hAnsi="Times New Roman"/>
          <w:sz w:val="24"/>
          <w:szCs w:val="24"/>
          <w:lang w:bidi="ar-SA"/>
        </w:rPr>
        <w:t xml:space="preserve"> rule</w:t>
      </w:r>
      <w:r w:rsidRPr="00B6352F">
        <w:rPr>
          <w:rFonts w:ascii="Times New Roman" w:hAnsi="Times New Roman"/>
          <w:sz w:val="24"/>
          <w:szCs w:val="24"/>
          <w:lang w:bidi="ar-SA"/>
        </w:rPr>
        <w:t>-</w:t>
      </w:r>
      <w:r w:rsidR="00632AC1" w:rsidRPr="00B6352F">
        <w:rPr>
          <w:rFonts w:ascii="Times New Roman" w:hAnsi="Times New Roman"/>
          <w:sz w:val="24"/>
          <w:szCs w:val="24"/>
          <w:lang w:bidi="ar-SA"/>
        </w:rPr>
        <w:t>a rule composed of light strips of wood joined by rivets so as to be foldable, all the opening and closing parts being in parallel planes. It is Also called folding rule.</w:t>
      </w:r>
    </w:p>
    <w:p w:rsidR="00BF55CC" w:rsidRPr="00B6352F" w:rsidRDefault="00632AC1" w:rsidP="009E6E8C">
      <w:pPr>
        <w:spacing w:before="120" w:after="0" w:line="360" w:lineRule="auto"/>
        <w:ind w:left="1170"/>
        <w:jc w:val="both"/>
        <w:rPr>
          <w:rStyle w:val="Heading3Char"/>
          <w:sz w:val="24"/>
          <w:szCs w:val="24"/>
        </w:rPr>
      </w:pPr>
      <w:r w:rsidRPr="00B6352F">
        <w:rPr>
          <w:rFonts w:ascii="Times New Roman" w:hAnsi="Times New Roman"/>
          <w:noProof/>
          <w:sz w:val="24"/>
          <w:szCs w:val="24"/>
          <w:lang w:bidi="ar-SA"/>
        </w:rPr>
        <w:drawing>
          <wp:inline distT="0" distB="0" distL="0" distR="0">
            <wp:extent cx="2249999" cy="63419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cstate="print"/>
                    <a:srcRect/>
                    <a:stretch>
                      <a:fillRect/>
                    </a:stretch>
                  </pic:blipFill>
                  <pic:spPr bwMode="auto">
                    <a:xfrm>
                      <a:off x="0" y="0"/>
                      <a:ext cx="2261513" cy="637435"/>
                    </a:xfrm>
                    <a:prstGeom prst="rect">
                      <a:avLst/>
                    </a:prstGeom>
                    <a:noFill/>
                    <a:ln w="9525">
                      <a:noFill/>
                      <a:miter lim="800000"/>
                      <a:headEnd/>
                      <a:tailEnd/>
                    </a:ln>
                  </pic:spPr>
                </pic:pic>
              </a:graphicData>
            </a:graphic>
          </wp:inline>
        </w:drawing>
      </w:r>
      <w:r w:rsidRPr="00B6352F">
        <w:rPr>
          <w:rFonts w:ascii="Times New Roman" w:hAnsi="Times New Roman"/>
          <w:noProof/>
          <w:sz w:val="24"/>
          <w:szCs w:val="24"/>
          <w:lang w:bidi="ar-SA"/>
        </w:rPr>
        <w:drawing>
          <wp:inline distT="0" distB="0" distL="0" distR="0">
            <wp:extent cx="1620520" cy="662347"/>
            <wp:effectExtent l="0" t="0" r="0" b="4445"/>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cstate="print"/>
                    <a:srcRect/>
                    <a:stretch>
                      <a:fillRect/>
                    </a:stretch>
                  </pic:blipFill>
                  <pic:spPr bwMode="auto">
                    <a:xfrm>
                      <a:off x="0" y="0"/>
                      <a:ext cx="1629138" cy="665869"/>
                    </a:xfrm>
                    <a:prstGeom prst="rect">
                      <a:avLst/>
                    </a:prstGeom>
                    <a:noFill/>
                    <a:ln w="9525">
                      <a:noFill/>
                      <a:miter lim="800000"/>
                      <a:headEnd/>
                      <a:tailEnd/>
                    </a:ln>
                  </pic:spPr>
                </pic:pic>
              </a:graphicData>
            </a:graphic>
          </wp:inline>
        </w:drawing>
      </w:r>
      <w:r w:rsidR="00EA605F" w:rsidRPr="00B6352F">
        <w:rPr>
          <w:rStyle w:val="Heading3Char"/>
          <w:sz w:val="24"/>
          <w:szCs w:val="24"/>
        </w:rPr>
        <w:t>Figure 1.</w:t>
      </w:r>
      <w:r w:rsidR="00135EA5" w:rsidRPr="00B6352F">
        <w:rPr>
          <w:rStyle w:val="Heading3Char"/>
          <w:sz w:val="24"/>
          <w:szCs w:val="24"/>
        </w:rPr>
        <w:fldChar w:fldCharType="begin"/>
      </w:r>
      <w:r w:rsidR="00EA605F" w:rsidRPr="00B6352F">
        <w:rPr>
          <w:rStyle w:val="Heading3Char"/>
          <w:sz w:val="24"/>
          <w:szCs w:val="24"/>
        </w:rPr>
        <w:instrText xml:space="preserve"> SEQ Figure_1. \* ARABIC </w:instrText>
      </w:r>
      <w:r w:rsidR="00135EA5" w:rsidRPr="00B6352F">
        <w:rPr>
          <w:rStyle w:val="Heading3Char"/>
          <w:sz w:val="24"/>
          <w:szCs w:val="24"/>
        </w:rPr>
        <w:fldChar w:fldCharType="separate"/>
      </w:r>
      <w:r w:rsidR="00982664" w:rsidRPr="00B6352F">
        <w:rPr>
          <w:rStyle w:val="Heading3Char"/>
          <w:noProof/>
          <w:sz w:val="24"/>
          <w:szCs w:val="24"/>
        </w:rPr>
        <w:t>22</w:t>
      </w:r>
      <w:r w:rsidR="00135EA5" w:rsidRPr="00B6352F">
        <w:rPr>
          <w:rStyle w:val="Heading3Char"/>
          <w:sz w:val="24"/>
          <w:szCs w:val="24"/>
        </w:rPr>
        <w:fldChar w:fldCharType="end"/>
      </w:r>
      <w:r w:rsidR="00EA605F" w:rsidRPr="00B6352F">
        <w:rPr>
          <w:rStyle w:val="Heading3Char"/>
          <w:b w:val="0"/>
          <w:bCs w:val="0"/>
          <w:sz w:val="24"/>
          <w:szCs w:val="24"/>
        </w:rPr>
        <w:t>Zig-zage</w:t>
      </w:r>
    </w:p>
    <w:p w:rsidR="00BF55CC" w:rsidRPr="00B6352F" w:rsidRDefault="00BF55CC" w:rsidP="001878BE">
      <w:pPr>
        <w:spacing w:before="120" w:after="0" w:line="360" w:lineRule="auto"/>
        <w:ind w:left="1170"/>
        <w:jc w:val="both"/>
        <w:rPr>
          <w:rFonts w:ascii="Times New Roman" w:hAnsi="Times New Roman"/>
          <w:b/>
          <w:bCs/>
          <w:sz w:val="24"/>
          <w:szCs w:val="24"/>
          <w:lang w:bidi="ar-SA"/>
        </w:rPr>
      </w:pPr>
    </w:p>
    <w:p w:rsidR="00247005" w:rsidRPr="00B6352F" w:rsidRDefault="005B4F2E" w:rsidP="00BE54BE">
      <w:pPr>
        <w:shd w:val="clear" w:color="auto" w:fill="FFFFFF"/>
        <w:spacing w:after="0" w:line="360" w:lineRule="auto"/>
        <w:jc w:val="both"/>
        <w:rPr>
          <w:rStyle w:val="Heading3Char"/>
          <w:sz w:val="24"/>
          <w:szCs w:val="24"/>
        </w:rPr>
      </w:pPr>
      <w:r w:rsidRPr="00B6352F">
        <w:rPr>
          <w:rStyle w:val="Heading3Char"/>
          <w:sz w:val="24"/>
          <w:szCs w:val="24"/>
        </w:rPr>
        <w:t>Self-check</w:t>
      </w:r>
    </w:p>
    <w:p w:rsidR="00076400" w:rsidRPr="00B6352F" w:rsidRDefault="00E009E4" w:rsidP="00247005">
      <w:pPr>
        <w:pStyle w:val="ListParagraph"/>
        <w:numPr>
          <w:ilvl w:val="0"/>
          <w:numId w:val="22"/>
        </w:numPr>
        <w:shd w:val="clear" w:color="auto" w:fill="FFFFFF"/>
        <w:spacing w:after="0" w:line="360" w:lineRule="auto"/>
        <w:jc w:val="both"/>
        <w:rPr>
          <w:rFonts w:ascii="Times New Roman" w:hAnsi="Times New Roman"/>
          <w:sz w:val="24"/>
          <w:szCs w:val="24"/>
        </w:rPr>
      </w:pPr>
      <w:r w:rsidRPr="00B6352F">
        <w:rPr>
          <w:rFonts w:ascii="Times New Roman" w:hAnsi="Times New Roman"/>
          <w:b/>
          <w:bCs/>
          <w:sz w:val="24"/>
          <w:szCs w:val="24"/>
          <w:lang w:bidi="ar-SA"/>
        </w:rPr>
        <w:t>Say true or false.</w:t>
      </w:r>
      <w:r w:rsidR="00076400" w:rsidRPr="00B6352F">
        <w:rPr>
          <w:rFonts w:ascii="Times New Roman" w:hAnsi="Times New Roman"/>
          <w:sz w:val="24"/>
          <w:szCs w:val="24"/>
        </w:rPr>
        <w:t xml:space="preserve"> Time allotted for each item is 30 second and each question carry 1 point.</w:t>
      </w:r>
    </w:p>
    <w:p w:rsidR="00E009E4" w:rsidRPr="00B6352F" w:rsidRDefault="00E009E4" w:rsidP="00247005">
      <w:pPr>
        <w:spacing w:before="120" w:after="0" w:line="360" w:lineRule="auto"/>
        <w:ind w:left="450" w:firstLine="720"/>
        <w:jc w:val="both"/>
        <w:rPr>
          <w:rFonts w:ascii="Times New Roman" w:hAnsi="Times New Roman"/>
          <w:sz w:val="24"/>
          <w:szCs w:val="24"/>
          <w:lang w:bidi="ar-SA"/>
        </w:rPr>
      </w:pPr>
      <w:r w:rsidRPr="00B6352F">
        <w:rPr>
          <w:rFonts w:ascii="Times New Roman" w:hAnsi="Times New Roman"/>
          <w:sz w:val="24"/>
          <w:szCs w:val="24"/>
          <w:lang w:bidi="ar-SA"/>
        </w:rPr>
        <w:t>1-A point is a small dot which is the starting point of a line segment.</w:t>
      </w:r>
    </w:p>
    <w:p w:rsidR="00E009E4" w:rsidRPr="00B6352F" w:rsidRDefault="00E009E4"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2-</w:t>
      </w:r>
      <w:r w:rsidR="00DF3F31" w:rsidRPr="00B6352F">
        <w:rPr>
          <w:rFonts w:ascii="Times New Roman" w:hAnsi="Times New Roman"/>
          <w:sz w:val="24"/>
          <w:szCs w:val="24"/>
          <w:lang w:bidi="ar-SA"/>
        </w:rPr>
        <w:t xml:space="preserve">A Tape meter &amp; Varner caliper is a </w:t>
      </w:r>
      <w:r w:rsidR="00B51716" w:rsidRPr="00B6352F">
        <w:rPr>
          <w:rFonts w:ascii="Times New Roman" w:hAnsi="Times New Roman"/>
          <w:sz w:val="24"/>
          <w:szCs w:val="24"/>
          <w:lang w:bidi="ar-SA"/>
        </w:rPr>
        <w:t>measuring</w:t>
      </w:r>
      <w:r w:rsidR="00DF3F31" w:rsidRPr="00B6352F">
        <w:rPr>
          <w:rFonts w:ascii="Times New Roman" w:hAnsi="Times New Roman"/>
          <w:sz w:val="24"/>
          <w:szCs w:val="24"/>
          <w:lang w:bidi="ar-SA"/>
        </w:rPr>
        <w:t xml:space="preserve"> instrument.</w:t>
      </w:r>
    </w:p>
    <w:p w:rsidR="00B51716" w:rsidRPr="00B6352F" w:rsidRDefault="00B51716"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3-Triangle is a </w:t>
      </w:r>
      <w:r w:rsidR="005B4F2E" w:rsidRPr="00B6352F">
        <w:rPr>
          <w:rFonts w:ascii="Times New Roman" w:hAnsi="Times New Roman"/>
          <w:sz w:val="24"/>
          <w:szCs w:val="24"/>
          <w:lang w:bidi="ar-SA"/>
        </w:rPr>
        <w:t>polygon</w:t>
      </w:r>
      <w:r w:rsidR="007B683A" w:rsidRPr="00B6352F">
        <w:rPr>
          <w:rFonts w:ascii="Times New Roman" w:hAnsi="Times New Roman"/>
          <w:sz w:val="24"/>
          <w:szCs w:val="24"/>
          <w:lang w:bidi="ar-SA"/>
        </w:rPr>
        <w:t>.</w:t>
      </w:r>
    </w:p>
    <w:p w:rsidR="00F17302" w:rsidRPr="00B6352F" w:rsidRDefault="00F17302" w:rsidP="00247005">
      <w:pPr>
        <w:pStyle w:val="ListParagraph"/>
        <w:numPr>
          <w:ilvl w:val="0"/>
          <w:numId w:val="22"/>
        </w:numPr>
        <w:spacing w:before="120" w:after="0" w:line="360" w:lineRule="auto"/>
        <w:jc w:val="both"/>
        <w:rPr>
          <w:rFonts w:ascii="Times New Roman" w:hAnsi="Times New Roman"/>
          <w:b/>
          <w:bCs/>
          <w:sz w:val="24"/>
          <w:szCs w:val="24"/>
          <w:lang w:bidi="ar-SA"/>
        </w:rPr>
      </w:pPr>
      <w:r w:rsidRPr="00B6352F">
        <w:rPr>
          <w:rFonts w:ascii="Times New Roman" w:hAnsi="Times New Roman"/>
          <w:b/>
          <w:bCs/>
          <w:sz w:val="24"/>
          <w:szCs w:val="24"/>
          <w:lang w:bidi="ar-SA"/>
        </w:rPr>
        <w:t>Choose the best Answer</w:t>
      </w:r>
    </w:p>
    <w:p w:rsidR="00F17302" w:rsidRPr="00B6352F" w:rsidRDefault="00076400"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4) </w:t>
      </w:r>
      <w:r w:rsidR="00F17302" w:rsidRPr="00B6352F">
        <w:rPr>
          <w:rFonts w:ascii="Times New Roman" w:hAnsi="Times New Roman"/>
          <w:sz w:val="24"/>
          <w:szCs w:val="24"/>
          <w:lang w:bidi="ar-SA"/>
        </w:rPr>
        <w:t xml:space="preserve">Which one of the ff is a measuring </w:t>
      </w:r>
      <w:r w:rsidR="005B4F2E" w:rsidRPr="00B6352F">
        <w:rPr>
          <w:rFonts w:ascii="Times New Roman" w:hAnsi="Times New Roman"/>
          <w:sz w:val="24"/>
          <w:szCs w:val="24"/>
          <w:lang w:bidi="ar-SA"/>
        </w:rPr>
        <w:t>instrument?</w:t>
      </w:r>
    </w:p>
    <w:p w:rsidR="00F17302" w:rsidRPr="00B6352F" w:rsidRDefault="00F17302" w:rsidP="001878BE">
      <w:pPr>
        <w:pStyle w:val="ListParagraph"/>
        <w:numPr>
          <w:ilvl w:val="0"/>
          <w:numId w:val="13"/>
        </w:num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micrometer  b)veriner caliper c)a&amp;b  d)none</w:t>
      </w:r>
    </w:p>
    <w:p w:rsidR="00DC3CB2" w:rsidRPr="00B6352F" w:rsidRDefault="00247005" w:rsidP="00076400">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5) Rectangle</w:t>
      </w:r>
      <w:r w:rsidR="00F17302" w:rsidRPr="00B6352F">
        <w:rPr>
          <w:rFonts w:ascii="Times New Roman" w:hAnsi="Times New Roman"/>
          <w:sz w:val="24"/>
          <w:szCs w:val="24"/>
          <w:lang w:bidi="ar-SA"/>
        </w:rPr>
        <w:t xml:space="preserve"> is an example of</w:t>
      </w:r>
    </w:p>
    <w:p w:rsidR="00F17302" w:rsidRPr="00B6352F" w:rsidRDefault="00DC3CB2" w:rsidP="00247005">
      <w:pPr>
        <w:pStyle w:val="ListParagraph"/>
        <w:spacing w:before="120" w:after="0" w:line="360" w:lineRule="auto"/>
        <w:ind w:left="1530"/>
        <w:jc w:val="both"/>
        <w:rPr>
          <w:rFonts w:ascii="Times New Roman" w:hAnsi="Times New Roman"/>
          <w:sz w:val="24"/>
          <w:szCs w:val="24"/>
          <w:lang w:bidi="ar-SA"/>
        </w:rPr>
      </w:pPr>
      <w:r w:rsidRPr="00B6352F">
        <w:rPr>
          <w:rFonts w:ascii="Times New Roman" w:hAnsi="Times New Roman"/>
          <w:sz w:val="24"/>
          <w:szCs w:val="24"/>
          <w:lang w:bidi="ar-SA"/>
        </w:rPr>
        <w:t>open</w:t>
      </w:r>
      <w:r w:rsidR="00F17302" w:rsidRPr="00B6352F">
        <w:rPr>
          <w:rFonts w:ascii="Times New Roman" w:hAnsi="Times New Roman"/>
          <w:sz w:val="24"/>
          <w:szCs w:val="24"/>
          <w:lang w:bidi="ar-SA"/>
        </w:rPr>
        <w:t xml:space="preserve"> figure</w:t>
      </w:r>
      <w:r w:rsidRPr="00B6352F">
        <w:rPr>
          <w:rFonts w:ascii="Times New Roman" w:hAnsi="Times New Roman"/>
          <w:sz w:val="24"/>
          <w:szCs w:val="24"/>
          <w:lang w:bidi="ar-SA"/>
        </w:rPr>
        <w:t xml:space="preserve">  B)close figure  C)none  D)ALL</w:t>
      </w:r>
    </w:p>
    <w:p w:rsidR="00FC50DF" w:rsidRPr="00B6352F" w:rsidRDefault="00701C9D" w:rsidP="00247005">
      <w:pPr>
        <w:pStyle w:val="ListParagraph"/>
        <w:numPr>
          <w:ilvl w:val="0"/>
          <w:numId w:val="22"/>
        </w:numPr>
        <w:spacing w:before="120" w:after="0" w:line="360" w:lineRule="auto"/>
        <w:jc w:val="both"/>
        <w:rPr>
          <w:rFonts w:ascii="Times New Roman" w:hAnsi="Times New Roman"/>
          <w:b/>
          <w:bCs/>
          <w:sz w:val="24"/>
          <w:szCs w:val="24"/>
          <w:lang w:bidi="ar-SA"/>
        </w:rPr>
      </w:pPr>
      <w:r w:rsidRPr="00B6352F">
        <w:rPr>
          <w:rFonts w:ascii="Times New Roman" w:hAnsi="Times New Roman"/>
          <w:b/>
          <w:bCs/>
          <w:sz w:val="24"/>
          <w:szCs w:val="24"/>
          <w:lang w:bidi="ar-SA"/>
        </w:rPr>
        <w:t>Fill in the blank</w:t>
      </w:r>
    </w:p>
    <w:p w:rsidR="0032066A" w:rsidRPr="00B6352F" w:rsidRDefault="00076400" w:rsidP="001878BE">
      <w:pPr>
        <w:spacing w:before="120" w:after="0" w:line="360" w:lineRule="auto"/>
        <w:ind w:left="1890"/>
        <w:jc w:val="both"/>
        <w:rPr>
          <w:rFonts w:ascii="Times New Roman" w:hAnsi="Times New Roman"/>
          <w:sz w:val="24"/>
          <w:szCs w:val="24"/>
          <w:lang w:bidi="ar-SA"/>
        </w:rPr>
      </w:pPr>
      <w:r w:rsidRPr="00B6352F">
        <w:rPr>
          <w:rFonts w:ascii="Times New Roman" w:hAnsi="Times New Roman"/>
          <w:sz w:val="24"/>
          <w:szCs w:val="24"/>
          <w:lang w:bidi="ar-SA"/>
        </w:rPr>
        <w:t>6</w:t>
      </w:r>
      <w:r w:rsidR="0032066A" w:rsidRPr="00B6352F">
        <w:rPr>
          <w:rFonts w:ascii="Times New Roman" w:hAnsi="Times New Roman"/>
          <w:sz w:val="24"/>
          <w:szCs w:val="24"/>
          <w:lang w:bidi="ar-SA"/>
        </w:rPr>
        <w:t>------------------the small hole near the bottom of the protractor is aligned over the vertex of the angle to be measured.</w:t>
      </w:r>
    </w:p>
    <w:p w:rsidR="0032066A" w:rsidRPr="00B6352F" w:rsidRDefault="00076400" w:rsidP="001878BE">
      <w:pPr>
        <w:spacing w:before="120" w:after="0" w:line="360" w:lineRule="auto"/>
        <w:ind w:left="1890"/>
        <w:jc w:val="both"/>
        <w:rPr>
          <w:rFonts w:ascii="Times New Roman" w:hAnsi="Times New Roman"/>
          <w:sz w:val="24"/>
          <w:szCs w:val="24"/>
          <w:lang w:bidi="ar-SA"/>
        </w:rPr>
      </w:pPr>
      <w:r w:rsidRPr="00B6352F">
        <w:rPr>
          <w:rFonts w:ascii="Times New Roman" w:hAnsi="Times New Roman"/>
          <w:sz w:val="24"/>
          <w:szCs w:val="24"/>
          <w:lang w:bidi="ar-SA"/>
        </w:rPr>
        <w:t>7</w:t>
      </w:r>
      <w:r w:rsidR="0032066A" w:rsidRPr="00B6352F">
        <w:rPr>
          <w:rFonts w:ascii="Times New Roman" w:hAnsi="Times New Roman"/>
          <w:sz w:val="24"/>
          <w:szCs w:val="24"/>
          <w:lang w:bidi="ar-SA"/>
        </w:rPr>
        <w:t xml:space="preserve">- </w:t>
      </w:r>
      <w:r w:rsidR="009A48FA" w:rsidRPr="00B6352F">
        <w:rPr>
          <w:rFonts w:ascii="Times New Roman" w:hAnsi="Times New Roman"/>
          <w:sz w:val="24"/>
          <w:szCs w:val="24"/>
          <w:lang w:bidi="ar-SA"/>
        </w:rPr>
        <w:t>-------------is a polygon which has three side.</w:t>
      </w:r>
    </w:p>
    <w:p w:rsidR="009A48FA" w:rsidRPr="00B6352F" w:rsidRDefault="00A924D2" w:rsidP="001878BE">
      <w:pPr>
        <w:spacing w:before="120" w:after="0" w:line="360" w:lineRule="auto"/>
        <w:ind w:left="1890"/>
        <w:jc w:val="both"/>
        <w:rPr>
          <w:rFonts w:ascii="Times New Roman" w:hAnsi="Times New Roman"/>
          <w:sz w:val="24"/>
          <w:szCs w:val="24"/>
          <w:lang w:bidi="ar-SA"/>
        </w:rPr>
      </w:pPr>
      <w:r w:rsidRPr="00B6352F">
        <w:rPr>
          <w:rFonts w:ascii="Times New Roman" w:hAnsi="Times New Roman"/>
          <w:sz w:val="24"/>
          <w:szCs w:val="24"/>
          <w:lang w:bidi="ar-SA"/>
        </w:rPr>
        <w:t>8</w:t>
      </w:r>
      <w:r w:rsidR="009A48FA" w:rsidRPr="00B6352F">
        <w:rPr>
          <w:rFonts w:ascii="Times New Roman" w:hAnsi="Times New Roman"/>
          <w:sz w:val="24"/>
          <w:szCs w:val="24"/>
          <w:lang w:bidi="ar-SA"/>
        </w:rPr>
        <w:t>- ----------- figure has both the starting point and ending point.</w:t>
      </w:r>
    </w:p>
    <w:p w:rsidR="0032066A" w:rsidRPr="00B6352F" w:rsidRDefault="00A924D2" w:rsidP="001878BE">
      <w:pPr>
        <w:pStyle w:val="ListParagraph"/>
        <w:spacing w:before="120" w:after="0" w:line="360" w:lineRule="auto"/>
        <w:ind w:left="1890"/>
        <w:jc w:val="both"/>
        <w:rPr>
          <w:rFonts w:ascii="Times New Roman" w:hAnsi="Times New Roman"/>
          <w:b/>
          <w:bCs/>
          <w:sz w:val="24"/>
          <w:szCs w:val="24"/>
          <w:lang w:bidi="ar-SA"/>
        </w:rPr>
      </w:pPr>
      <w:r w:rsidRPr="00B6352F">
        <w:rPr>
          <w:rFonts w:ascii="Times New Roman" w:hAnsi="Times New Roman"/>
          <w:sz w:val="24"/>
          <w:szCs w:val="24"/>
          <w:lang w:bidi="ar-SA"/>
        </w:rPr>
        <w:t>9</w:t>
      </w:r>
      <w:r w:rsidR="00DF5D46" w:rsidRPr="00B6352F">
        <w:rPr>
          <w:rFonts w:ascii="Times New Roman" w:hAnsi="Times New Roman"/>
          <w:b/>
          <w:bCs/>
          <w:sz w:val="24"/>
          <w:szCs w:val="24"/>
          <w:lang w:bidi="ar-SA"/>
        </w:rPr>
        <w:t>-------------</w:t>
      </w:r>
      <w:r w:rsidR="00DF5D46" w:rsidRPr="00B6352F">
        <w:rPr>
          <w:rFonts w:ascii="Times New Roman" w:hAnsi="Times New Roman"/>
          <w:sz w:val="24"/>
          <w:szCs w:val="24"/>
          <w:lang w:bidi="ar-SA"/>
        </w:rPr>
        <w:t xml:space="preserve"> simply a level is an instrument designed to indicate whether a surface is horizontal or vertical</w:t>
      </w:r>
    </w:p>
    <w:p w:rsidR="009B57DD" w:rsidRPr="00B6352F" w:rsidRDefault="009B57DD" w:rsidP="00247005">
      <w:pPr>
        <w:pStyle w:val="ListParagraph"/>
        <w:numPr>
          <w:ilvl w:val="0"/>
          <w:numId w:val="22"/>
        </w:num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EXPLAIN</w:t>
      </w:r>
    </w:p>
    <w:p w:rsidR="00C61D85" w:rsidRPr="00B6352F" w:rsidRDefault="009B57DD" w:rsidP="001878BE">
      <w:pPr>
        <w:spacing w:before="120" w:after="0" w:line="360" w:lineRule="auto"/>
        <w:ind w:left="1530"/>
        <w:jc w:val="both"/>
        <w:rPr>
          <w:rFonts w:ascii="Times New Roman" w:hAnsi="Times New Roman"/>
          <w:sz w:val="24"/>
          <w:szCs w:val="24"/>
          <w:lang w:bidi="ar-SA"/>
        </w:rPr>
      </w:pPr>
      <w:r w:rsidRPr="00B6352F">
        <w:rPr>
          <w:rFonts w:ascii="Times New Roman" w:hAnsi="Times New Roman"/>
          <w:sz w:val="24"/>
          <w:szCs w:val="24"/>
          <w:lang w:bidi="ar-SA"/>
        </w:rPr>
        <w:t>10-</w:t>
      </w:r>
      <w:r w:rsidR="00A924D2" w:rsidRPr="00B6352F">
        <w:rPr>
          <w:rFonts w:ascii="Times New Roman" w:hAnsi="Times New Roman"/>
          <w:sz w:val="24"/>
          <w:szCs w:val="24"/>
          <w:lang w:bidi="ar-SA"/>
        </w:rPr>
        <w:t>Try to mention some measuring instrument</w:t>
      </w:r>
    </w:p>
    <w:p w:rsidR="00BF55CC" w:rsidRPr="00B6352F" w:rsidRDefault="00B573F5" w:rsidP="00AE0C7A">
      <w:pPr>
        <w:pStyle w:val="Heading3"/>
        <w:spacing w:line="360" w:lineRule="auto"/>
        <w:jc w:val="both"/>
      </w:pPr>
      <w:bookmarkStart w:id="23" w:name="_Toc112937774"/>
      <w:r w:rsidRPr="00B6352F">
        <w:rPr>
          <w:sz w:val="24"/>
          <w:szCs w:val="24"/>
        </w:rPr>
        <w:lastRenderedPageBreak/>
        <w:t>OPERATION SHEET</w:t>
      </w:r>
      <w:r w:rsidR="00AE0C7A" w:rsidRPr="00B6352F">
        <w:t xml:space="preserve"> 1.1 Geometrical Shape measurement</w:t>
      </w:r>
      <w:bookmarkEnd w:id="23"/>
    </w:p>
    <w:p w:rsidR="00AE0C7A" w:rsidRPr="00B6352F" w:rsidRDefault="00AE0C7A" w:rsidP="00AE0C7A">
      <w:pPr>
        <w:numPr>
          <w:ilvl w:val="0"/>
          <w:numId w:val="23"/>
        </w:numPr>
        <w:shd w:val="clear" w:color="auto" w:fill="FFFFFF"/>
        <w:spacing w:after="0" w:line="360" w:lineRule="auto"/>
        <w:contextualSpacing/>
        <w:jc w:val="both"/>
        <w:rPr>
          <w:rFonts w:ascii="Times New Roman" w:hAnsi="Times New Roman"/>
          <w:b/>
          <w:sz w:val="24"/>
          <w:szCs w:val="24"/>
        </w:rPr>
      </w:pPr>
      <w:r w:rsidRPr="00B6352F">
        <w:rPr>
          <w:rFonts w:ascii="Times New Roman" w:hAnsi="Times New Roman"/>
          <w:b/>
          <w:sz w:val="24"/>
          <w:szCs w:val="24"/>
        </w:rPr>
        <w:t>Operation title: Measuring geometrical Shape</w:t>
      </w:r>
    </w:p>
    <w:p w:rsidR="00AE0C7A" w:rsidRPr="00B6352F" w:rsidRDefault="00AE0C7A" w:rsidP="00AE0C7A">
      <w:pPr>
        <w:numPr>
          <w:ilvl w:val="0"/>
          <w:numId w:val="23"/>
        </w:numPr>
        <w:shd w:val="clear" w:color="auto" w:fill="FFFFFF"/>
        <w:spacing w:after="0" w:line="360" w:lineRule="auto"/>
        <w:contextualSpacing/>
        <w:jc w:val="both"/>
        <w:rPr>
          <w:rFonts w:ascii="Times New Roman" w:hAnsi="Times New Roman"/>
          <w:sz w:val="24"/>
          <w:szCs w:val="24"/>
        </w:rPr>
      </w:pPr>
      <w:r w:rsidRPr="00B6352F">
        <w:rPr>
          <w:rFonts w:ascii="Times New Roman" w:hAnsi="Times New Roman"/>
          <w:b/>
          <w:sz w:val="24"/>
          <w:szCs w:val="24"/>
        </w:rPr>
        <w:t>Purpose:</w:t>
      </w:r>
      <w:r w:rsidRPr="00B6352F">
        <w:rPr>
          <w:rFonts w:ascii="Times New Roman" w:hAnsi="Times New Roman"/>
          <w:sz w:val="24"/>
          <w:szCs w:val="24"/>
        </w:rPr>
        <w:t xml:space="preserve"> To measure the dimension of geometrical shape</w:t>
      </w:r>
    </w:p>
    <w:p w:rsidR="00AE0C7A" w:rsidRPr="00B6352F" w:rsidRDefault="00AE0C7A" w:rsidP="007A35BB">
      <w:pPr>
        <w:numPr>
          <w:ilvl w:val="0"/>
          <w:numId w:val="23"/>
        </w:numPr>
        <w:shd w:val="clear" w:color="auto" w:fill="FFFFFF"/>
        <w:spacing w:after="0" w:line="360" w:lineRule="auto"/>
        <w:contextualSpacing/>
        <w:jc w:val="both"/>
        <w:rPr>
          <w:rFonts w:ascii="Times New Roman" w:hAnsi="Times New Roman"/>
          <w:sz w:val="24"/>
          <w:szCs w:val="24"/>
        </w:rPr>
      </w:pPr>
      <w:r w:rsidRPr="00B6352F">
        <w:rPr>
          <w:rFonts w:ascii="Times New Roman" w:hAnsi="Times New Roman"/>
          <w:b/>
          <w:sz w:val="24"/>
          <w:szCs w:val="24"/>
        </w:rPr>
        <w:t>Instruction:Instruction:</w:t>
      </w:r>
      <w:r w:rsidRPr="00B6352F">
        <w:rPr>
          <w:rFonts w:ascii="Times New Roman" w:hAnsi="Times New Roman"/>
          <w:sz w:val="24"/>
          <w:szCs w:val="24"/>
        </w:rPr>
        <w:t xml:space="preserve"> Using the figure below and given equipments measure the </w:t>
      </w:r>
      <w:r w:rsidR="007A35BB" w:rsidRPr="00B6352F">
        <w:rPr>
          <w:rFonts w:ascii="Times New Roman" w:hAnsi="Times New Roman"/>
          <w:sz w:val="24"/>
          <w:szCs w:val="24"/>
        </w:rPr>
        <w:t xml:space="preserve">diameter </w:t>
      </w:r>
      <w:r w:rsidRPr="00B6352F">
        <w:rPr>
          <w:rFonts w:ascii="Times New Roman" w:hAnsi="Times New Roman"/>
          <w:sz w:val="24"/>
          <w:szCs w:val="24"/>
        </w:rPr>
        <w:t xml:space="preserve">of each </w:t>
      </w:r>
      <w:r w:rsidR="007A35BB" w:rsidRPr="00B6352F">
        <w:rPr>
          <w:rFonts w:ascii="Times New Roman" w:hAnsi="Times New Roman"/>
        </w:rPr>
        <w:t>rachet</w:t>
      </w:r>
      <w:r w:rsidRPr="00B6352F">
        <w:rPr>
          <w:rFonts w:ascii="Times New Roman" w:hAnsi="Times New Roman"/>
          <w:sz w:val="24"/>
          <w:szCs w:val="24"/>
        </w:rPr>
        <w:t xml:space="preserve">. You have given </w:t>
      </w:r>
      <w:r w:rsidR="007A35BB" w:rsidRPr="00B6352F">
        <w:rPr>
          <w:rFonts w:ascii="Times New Roman" w:hAnsi="Times New Roman"/>
        </w:rPr>
        <w:t>rachet</w:t>
      </w:r>
      <w:r w:rsidRPr="00B6352F">
        <w:rPr>
          <w:rFonts w:ascii="Times New Roman" w:hAnsi="Times New Roman"/>
          <w:sz w:val="24"/>
          <w:szCs w:val="24"/>
        </w:rPr>
        <w:t xml:space="preserve"> for the task and you are expected to write the answer on the given line.</w:t>
      </w:r>
    </w:p>
    <w:p w:rsidR="00603680" w:rsidRPr="00B6352F" w:rsidRDefault="007A35BB" w:rsidP="00603680">
      <w:pPr>
        <w:shd w:val="clear" w:color="auto" w:fill="FFFFFF"/>
        <w:spacing w:after="0" w:line="360" w:lineRule="auto"/>
        <w:contextualSpacing/>
        <w:jc w:val="center"/>
        <w:rPr>
          <w:rFonts w:ascii="Times New Roman" w:hAnsi="Times New Roman"/>
          <w:sz w:val="24"/>
          <w:szCs w:val="24"/>
        </w:rPr>
      </w:pPr>
      <w:r w:rsidRPr="00B6352F">
        <w:rPr>
          <w:rFonts w:ascii="Times New Roman" w:hAnsi="Times New Roman"/>
          <w:noProof/>
          <w:sz w:val="24"/>
          <w:szCs w:val="24"/>
          <w:lang w:bidi="ar-SA"/>
        </w:rPr>
        <w:drawing>
          <wp:inline distT="0" distB="0" distL="0" distR="0">
            <wp:extent cx="4137660" cy="200036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7" cstate="print"/>
                    <a:srcRect/>
                    <a:stretch>
                      <a:fillRect/>
                    </a:stretch>
                  </pic:blipFill>
                  <pic:spPr bwMode="auto">
                    <a:xfrm>
                      <a:off x="0" y="0"/>
                      <a:ext cx="4137660" cy="2000362"/>
                    </a:xfrm>
                    <a:prstGeom prst="rect">
                      <a:avLst/>
                    </a:prstGeom>
                    <a:noFill/>
                    <a:ln w="9525">
                      <a:noFill/>
                      <a:miter lim="800000"/>
                      <a:headEnd/>
                      <a:tailEnd/>
                    </a:ln>
                  </pic:spPr>
                </pic:pic>
              </a:graphicData>
            </a:graphic>
          </wp:inline>
        </w:drawing>
      </w:r>
    </w:p>
    <w:p w:rsidR="007A35BB" w:rsidRPr="00B6352F" w:rsidRDefault="00603680" w:rsidP="00603680">
      <w:pPr>
        <w:pStyle w:val="Caption"/>
        <w:ind w:left="1440" w:firstLine="720"/>
        <w:rPr>
          <w:rFonts w:ascii="Times New Roman" w:hAnsi="Times New Roman"/>
          <w:b w:val="0"/>
          <w:bCs w:val="0"/>
          <w:color w:val="auto"/>
          <w:sz w:val="24"/>
          <w:szCs w:val="24"/>
        </w:rPr>
      </w:pPr>
      <w:r w:rsidRPr="00B6352F">
        <w:rPr>
          <w:rFonts w:ascii="Times New Roman" w:hAnsi="Times New Roman"/>
          <w:b w:val="0"/>
          <w:bCs w:val="0"/>
          <w:color w:val="auto"/>
          <w:sz w:val="24"/>
          <w:szCs w:val="24"/>
        </w:rPr>
        <w:t>Fig 23.</w:t>
      </w:r>
      <w:r w:rsidR="00135EA5" w:rsidRPr="00B6352F">
        <w:rPr>
          <w:rFonts w:ascii="Times New Roman" w:hAnsi="Times New Roman"/>
          <w:b w:val="0"/>
          <w:bCs w:val="0"/>
          <w:color w:val="auto"/>
          <w:sz w:val="24"/>
          <w:szCs w:val="24"/>
        </w:rPr>
        <w:fldChar w:fldCharType="begin"/>
      </w:r>
      <w:r w:rsidRPr="00B6352F">
        <w:rPr>
          <w:rFonts w:ascii="Times New Roman" w:hAnsi="Times New Roman"/>
          <w:b w:val="0"/>
          <w:bCs w:val="0"/>
          <w:color w:val="auto"/>
          <w:sz w:val="24"/>
          <w:szCs w:val="24"/>
        </w:rPr>
        <w:instrText xml:space="preserve"> SEQ Fig_23. \* ARABIC </w:instrText>
      </w:r>
      <w:r w:rsidR="00135EA5" w:rsidRPr="00B6352F">
        <w:rPr>
          <w:rFonts w:ascii="Times New Roman" w:hAnsi="Times New Roman"/>
          <w:b w:val="0"/>
          <w:bCs w:val="0"/>
          <w:color w:val="auto"/>
          <w:sz w:val="24"/>
          <w:szCs w:val="24"/>
        </w:rPr>
        <w:fldChar w:fldCharType="separate"/>
      </w:r>
      <w:r w:rsidRPr="00B6352F">
        <w:rPr>
          <w:rFonts w:ascii="Times New Roman" w:hAnsi="Times New Roman"/>
          <w:b w:val="0"/>
          <w:bCs w:val="0"/>
          <w:color w:val="auto"/>
          <w:sz w:val="24"/>
          <w:szCs w:val="24"/>
        </w:rPr>
        <w:t>1</w:t>
      </w:r>
      <w:r w:rsidR="00135EA5" w:rsidRPr="00B6352F">
        <w:rPr>
          <w:rFonts w:ascii="Times New Roman" w:hAnsi="Times New Roman"/>
          <w:b w:val="0"/>
          <w:bCs w:val="0"/>
          <w:color w:val="auto"/>
          <w:sz w:val="24"/>
          <w:szCs w:val="24"/>
        </w:rPr>
        <w:fldChar w:fldCharType="end"/>
      </w:r>
      <w:r w:rsidRPr="00B6352F">
        <w:rPr>
          <w:rFonts w:ascii="Times New Roman" w:hAnsi="Times New Roman"/>
          <w:b w:val="0"/>
          <w:bCs w:val="0"/>
          <w:color w:val="auto"/>
          <w:sz w:val="24"/>
          <w:szCs w:val="24"/>
        </w:rPr>
        <w:t xml:space="preserve"> Operation sheet 1.1</w:t>
      </w:r>
    </w:p>
    <w:p w:rsidR="00BF3D41" w:rsidRPr="00B6352F" w:rsidRDefault="00BF3D41" w:rsidP="00BF3D41">
      <w:pPr>
        <w:shd w:val="clear" w:color="auto" w:fill="FFFFFF"/>
        <w:spacing w:after="0" w:line="360" w:lineRule="auto"/>
        <w:ind w:left="720"/>
        <w:contextualSpacing/>
        <w:jc w:val="both"/>
        <w:rPr>
          <w:rFonts w:ascii="Times New Roman" w:hAnsi="Times New Roman"/>
          <w:b/>
          <w:sz w:val="24"/>
          <w:szCs w:val="24"/>
        </w:rPr>
      </w:pPr>
    </w:p>
    <w:p w:rsidR="00603680" w:rsidRPr="00B6352F" w:rsidRDefault="00603680" w:rsidP="00603680">
      <w:pPr>
        <w:numPr>
          <w:ilvl w:val="0"/>
          <w:numId w:val="25"/>
        </w:numPr>
        <w:shd w:val="clear" w:color="auto" w:fill="FFFFFF"/>
        <w:spacing w:after="0" w:line="360" w:lineRule="auto"/>
        <w:contextualSpacing/>
        <w:jc w:val="both"/>
        <w:rPr>
          <w:rFonts w:ascii="Times New Roman" w:hAnsi="Times New Roman"/>
          <w:b/>
          <w:sz w:val="24"/>
          <w:szCs w:val="24"/>
        </w:rPr>
      </w:pPr>
      <w:r w:rsidRPr="00B6352F">
        <w:rPr>
          <w:rFonts w:ascii="Times New Roman" w:hAnsi="Times New Roman"/>
          <w:b/>
          <w:sz w:val="24"/>
          <w:szCs w:val="24"/>
        </w:rPr>
        <w:t>Tools and requirement:</w:t>
      </w:r>
    </w:p>
    <w:p w:rsidR="00603680" w:rsidRPr="00B6352F" w:rsidRDefault="00603680" w:rsidP="00603680">
      <w:pPr>
        <w:numPr>
          <w:ilvl w:val="0"/>
          <w:numId w:val="24"/>
        </w:numPr>
        <w:shd w:val="clear" w:color="auto" w:fill="FFFFFF"/>
        <w:spacing w:after="0" w:line="360" w:lineRule="auto"/>
        <w:ind w:left="1530"/>
        <w:contextualSpacing/>
        <w:jc w:val="both"/>
        <w:rPr>
          <w:rFonts w:ascii="Times New Roman" w:hAnsi="Times New Roman"/>
          <w:sz w:val="24"/>
          <w:szCs w:val="24"/>
        </w:rPr>
      </w:pPr>
      <w:r w:rsidRPr="00B6352F">
        <w:rPr>
          <w:rFonts w:ascii="Times New Roman" w:hAnsi="Times New Roman"/>
          <w:sz w:val="24"/>
          <w:szCs w:val="24"/>
        </w:rPr>
        <w:t>Paper,</w:t>
      </w:r>
    </w:p>
    <w:p w:rsidR="00603680" w:rsidRPr="00B6352F" w:rsidRDefault="00603680" w:rsidP="00603680">
      <w:pPr>
        <w:numPr>
          <w:ilvl w:val="0"/>
          <w:numId w:val="24"/>
        </w:numPr>
        <w:shd w:val="clear" w:color="auto" w:fill="FFFFFF"/>
        <w:spacing w:after="0" w:line="360" w:lineRule="auto"/>
        <w:ind w:left="1530"/>
        <w:contextualSpacing/>
        <w:jc w:val="both"/>
        <w:rPr>
          <w:rFonts w:ascii="Times New Roman" w:hAnsi="Times New Roman"/>
          <w:sz w:val="24"/>
          <w:szCs w:val="24"/>
        </w:rPr>
      </w:pPr>
      <w:r w:rsidRPr="00B6352F">
        <w:rPr>
          <w:rFonts w:ascii="Times New Roman" w:hAnsi="Times New Roman"/>
          <w:sz w:val="24"/>
          <w:szCs w:val="24"/>
        </w:rPr>
        <w:t>Ruler,</w:t>
      </w:r>
    </w:p>
    <w:p w:rsidR="00603680" w:rsidRPr="00B6352F" w:rsidRDefault="00603680" w:rsidP="00603680">
      <w:pPr>
        <w:numPr>
          <w:ilvl w:val="0"/>
          <w:numId w:val="24"/>
        </w:numPr>
        <w:shd w:val="clear" w:color="auto" w:fill="FFFFFF"/>
        <w:spacing w:after="0" w:line="360" w:lineRule="auto"/>
        <w:ind w:left="1530"/>
        <w:contextualSpacing/>
        <w:jc w:val="both"/>
        <w:rPr>
          <w:rFonts w:ascii="Times New Roman" w:hAnsi="Times New Roman"/>
          <w:sz w:val="24"/>
          <w:szCs w:val="24"/>
        </w:rPr>
      </w:pPr>
      <w:r w:rsidRPr="00B6352F">
        <w:rPr>
          <w:rFonts w:ascii="Times New Roman" w:hAnsi="Times New Roman"/>
          <w:sz w:val="24"/>
          <w:szCs w:val="24"/>
        </w:rPr>
        <w:t>Pencil.</w:t>
      </w:r>
    </w:p>
    <w:p w:rsidR="00045CB3" w:rsidRPr="00B6352F" w:rsidRDefault="00603680" w:rsidP="00603680">
      <w:pPr>
        <w:pStyle w:val="ListParagraph"/>
        <w:numPr>
          <w:ilvl w:val="0"/>
          <w:numId w:val="25"/>
        </w:numPr>
        <w:spacing w:before="120" w:after="0" w:line="360" w:lineRule="auto"/>
        <w:jc w:val="both"/>
        <w:rPr>
          <w:rFonts w:ascii="Times New Roman" w:hAnsi="Times New Roman"/>
          <w:sz w:val="24"/>
          <w:szCs w:val="24"/>
          <w:lang w:bidi="ar-SA"/>
        </w:rPr>
      </w:pPr>
      <w:r w:rsidRPr="00B6352F">
        <w:rPr>
          <w:rFonts w:ascii="Times New Roman" w:hAnsi="Times New Roman"/>
          <w:b/>
          <w:sz w:val="24"/>
          <w:szCs w:val="24"/>
        </w:rPr>
        <w:t>Steps in doing the task</w:t>
      </w:r>
      <w:r w:rsidR="00045CB3" w:rsidRPr="00B6352F">
        <w:rPr>
          <w:rFonts w:ascii="Times New Roman" w:hAnsi="Times New Roman"/>
          <w:sz w:val="24"/>
          <w:szCs w:val="24"/>
          <w:lang w:bidi="ar-SA"/>
        </w:rPr>
        <w:tab/>
      </w:r>
    </w:p>
    <w:p w:rsidR="00045CB3" w:rsidRPr="00B6352F" w:rsidRDefault="00045CB3"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 Read the s</w:t>
      </w:r>
      <w:r w:rsidR="000315BF" w:rsidRPr="00B6352F">
        <w:rPr>
          <w:rFonts w:ascii="Times New Roman" w:hAnsi="Times New Roman"/>
          <w:sz w:val="24"/>
          <w:szCs w:val="24"/>
          <w:lang w:bidi="ar-SA"/>
        </w:rPr>
        <w:t xml:space="preserve">cale on the </w:t>
      </w:r>
      <w:r w:rsidR="00E24564" w:rsidRPr="00B6352F">
        <w:rPr>
          <w:rFonts w:ascii="Times New Roman" w:hAnsi="Times New Roman"/>
          <w:sz w:val="24"/>
          <w:szCs w:val="24"/>
          <w:lang w:bidi="ar-SA"/>
        </w:rPr>
        <w:t xml:space="preserve">sleeve. </w:t>
      </w:r>
    </w:p>
    <w:p w:rsidR="002D0354" w:rsidRPr="00B6352F" w:rsidRDefault="00045CB3"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2. Still reading the scale on the sleeve, </w:t>
      </w:r>
    </w:p>
    <w:p w:rsidR="00603680" w:rsidRPr="00B6352F" w:rsidRDefault="00045CB3" w:rsidP="00BB418B">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3. Finally, the thimble scale </w:t>
      </w:r>
      <w:r w:rsidR="00E872D3" w:rsidRPr="00B6352F">
        <w:rPr>
          <w:rFonts w:ascii="Times New Roman" w:hAnsi="Times New Roman"/>
          <w:sz w:val="24"/>
          <w:szCs w:val="24"/>
          <w:lang w:bidi="ar-SA"/>
        </w:rPr>
        <w:t>shows full</w:t>
      </w:r>
      <w:r w:rsidRPr="00B6352F">
        <w:rPr>
          <w:rFonts w:ascii="Times New Roman" w:hAnsi="Times New Roman"/>
          <w:sz w:val="24"/>
          <w:szCs w:val="24"/>
          <w:lang w:bidi="ar-SA"/>
        </w:rPr>
        <w:t xml:space="preserve"> divisions </w:t>
      </w:r>
    </w:p>
    <w:p w:rsidR="00603680" w:rsidRPr="00B6352F" w:rsidRDefault="00FA0537" w:rsidP="00FA0537">
      <w:pPr>
        <w:pStyle w:val="ListParagraph"/>
        <w:numPr>
          <w:ilvl w:val="0"/>
          <w:numId w:val="25"/>
        </w:numPr>
        <w:spacing w:before="120" w:after="0" w:line="360" w:lineRule="auto"/>
        <w:jc w:val="both"/>
        <w:rPr>
          <w:rFonts w:ascii="Times New Roman" w:hAnsi="Times New Roman"/>
          <w:sz w:val="24"/>
          <w:szCs w:val="24"/>
          <w:lang w:bidi="ar-SA"/>
        </w:rPr>
      </w:pPr>
      <w:r w:rsidRPr="00B6352F">
        <w:rPr>
          <w:rFonts w:ascii="Times New Roman" w:hAnsi="Times New Roman"/>
          <w:b/>
          <w:sz w:val="24"/>
          <w:szCs w:val="24"/>
        </w:rPr>
        <w:t>Quality Criteria:</w:t>
      </w:r>
      <w:r w:rsidRPr="00B6352F">
        <w:rPr>
          <w:rFonts w:ascii="Times New Roman" w:hAnsi="Times New Roman"/>
          <w:sz w:val="24"/>
          <w:szCs w:val="24"/>
          <w:lang w:bidi="ar-SA"/>
        </w:rPr>
        <w:t xml:space="preserve"> the given measured with an accuracy of 0.01mm.</w:t>
      </w:r>
    </w:p>
    <w:p w:rsidR="00085C2C" w:rsidRPr="00B6352F" w:rsidRDefault="00085C2C" w:rsidP="00BB418B">
      <w:pPr>
        <w:pStyle w:val="Heading1"/>
        <w:spacing w:line="360" w:lineRule="auto"/>
        <w:jc w:val="center"/>
        <w:rPr>
          <w:rFonts w:ascii="Times New Roman" w:hAnsi="Times New Roman" w:cs="Times New Roman"/>
          <w:color w:val="auto"/>
          <w:sz w:val="24"/>
          <w:szCs w:val="24"/>
          <w:lang w:bidi="ar-SA"/>
        </w:rPr>
      </w:pPr>
      <w:bookmarkStart w:id="24" w:name="_Toc112937775"/>
    </w:p>
    <w:p w:rsidR="00BF3D41" w:rsidRPr="00B6352F" w:rsidRDefault="00BF3D41" w:rsidP="00BF3D41">
      <w:pPr>
        <w:rPr>
          <w:rFonts w:ascii="Times New Roman" w:hAnsi="Times New Roman"/>
          <w:lang w:bidi="ar-SA"/>
        </w:rPr>
      </w:pPr>
    </w:p>
    <w:tbl>
      <w:tblPr>
        <w:tblStyle w:val="TableGrid"/>
        <w:tblW w:w="0" w:type="auto"/>
        <w:tblLook w:val="04A0"/>
      </w:tblPr>
      <w:tblGrid>
        <w:gridCol w:w="9576"/>
      </w:tblGrid>
      <w:tr w:rsidR="00BE54BE" w:rsidRPr="00B6352F" w:rsidTr="004D1314">
        <w:tc>
          <w:tcPr>
            <w:tcW w:w="9576" w:type="dxa"/>
            <w:shd w:val="clear" w:color="auto" w:fill="C0504D" w:themeFill="accent2"/>
          </w:tcPr>
          <w:p w:rsidR="00BE54BE" w:rsidRPr="00B6352F" w:rsidRDefault="00BE54BE" w:rsidP="00BB418B">
            <w:pPr>
              <w:pStyle w:val="Heading1"/>
              <w:spacing w:line="360" w:lineRule="auto"/>
              <w:jc w:val="center"/>
              <w:outlineLvl w:val="0"/>
              <w:rPr>
                <w:rFonts w:ascii="Times New Roman" w:hAnsi="Times New Roman" w:cs="Times New Roman"/>
                <w:color w:val="auto"/>
                <w:sz w:val="24"/>
                <w:szCs w:val="24"/>
                <w:lang w:bidi="ar-SA"/>
              </w:rPr>
            </w:pPr>
            <w:r w:rsidRPr="00B6352F">
              <w:rPr>
                <w:rFonts w:ascii="Times New Roman" w:hAnsi="Times New Roman" w:cs="Times New Roman"/>
                <w:color w:val="auto"/>
                <w:sz w:val="24"/>
                <w:szCs w:val="24"/>
                <w:lang w:bidi="ar-SA"/>
              </w:rPr>
              <w:lastRenderedPageBreak/>
              <w:t>NIT TWO    MEASUREMENTS &amp;CALCULATION</w:t>
            </w:r>
          </w:p>
        </w:tc>
      </w:tr>
      <w:tr w:rsidR="00634F8F" w:rsidRPr="00B6352F" w:rsidTr="004D1314">
        <w:tc>
          <w:tcPr>
            <w:tcW w:w="9576" w:type="dxa"/>
          </w:tcPr>
          <w:p w:rsidR="002700A5" w:rsidRPr="00B6352F" w:rsidRDefault="00634F8F" w:rsidP="008451A2">
            <w:pPr>
              <w:tabs>
                <w:tab w:val="num" w:pos="522"/>
              </w:tabs>
              <w:spacing w:before="120" w:line="360" w:lineRule="auto"/>
              <w:ind w:left="180"/>
              <w:rPr>
                <w:rFonts w:ascii="Times New Roman" w:hAnsi="Times New Roman"/>
                <w:sz w:val="24"/>
                <w:szCs w:val="24"/>
                <w:lang w:val="am-ET" w:eastAsia="de-DE" w:bidi="ar-SA"/>
              </w:rPr>
            </w:pPr>
            <w:r w:rsidRPr="00B6352F">
              <w:rPr>
                <w:rFonts w:ascii="Times New Roman" w:hAnsi="Times New Roman"/>
                <w:bCs/>
                <w:sz w:val="24"/>
                <w:szCs w:val="24"/>
              </w:rPr>
              <w:t xml:space="preserve">This unit is developed to provide you the necessary information regarding the following </w:t>
            </w:r>
            <w:r w:rsidRPr="00B6352F">
              <w:rPr>
                <w:rFonts w:ascii="Times New Roman" w:hAnsi="Times New Roman"/>
                <w:sz w:val="24"/>
                <w:szCs w:val="24"/>
              </w:rPr>
              <w:t xml:space="preserve">content </w:t>
            </w:r>
            <w:r w:rsidRPr="00B6352F">
              <w:rPr>
                <w:rFonts w:ascii="Times New Roman" w:hAnsi="Times New Roman"/>
                <w:bCs/>
                <w:sz w:val="24"/>
                <w:szCs w:val="24"/>
              </w:rPr>
              <w:t>coverage and topics:</w:t>
            </w:r>
          </w:p>
          <w:p w:rsidR="005F257A" w:rsidRPr="00B6352F" w:rsidRDefault="00A6272C" w:rsidP="008451A2">
            <w:pPr>
              <w:pStyle w:val="ListParagraph"/>
              <w:numPr>
                <w:ilvl w:val="1"/>
                <w:numId w:val="28"/>
              </w:numPr>
              <w:tabs>
                <w:tab w:val="num" w:pos="522"/>
              </w:tabs>
              <w:spacing w:before="120" w:line="360" w:lineRule="auto"/>
              <w:ind w:hanging="1530"/>
              <w:rPr>
                <w:rFonts w:ascii="Times New Roman" w:hAnsi="Times New Roman"/>
                <w:sz w:val="24"/>
                <w:szCs w:val="24"/>
                <w:lang w:eastAsia="de-DE" w:bidi="ar-SA"/>
              </w:rPr>
            </w:pPr>
            <w:r w:rsidRPr="00B6352F">
              <w:rPr>
                <w:rFonts w:ascii="Times New Roman" w:hAnsi="Times New Roman"/>
                <w:sz w:val="24"/>
                <w:szCs w:val="24"/>
                <w:lang w:eastAsia="de-DE" w:bidi="ar-SA"/>
              </w:rPr>
              <w:t>Obtain</w:t>
            </w:r>
            <w:r w:rsidR="002700A5" w:rsidRPr="00B6352F">
              <w:rPr>
                <w:rFonts w:ascii="Times New Roman" w:hAnsi="Times New Roman"/>
                <w:sz w:val="24"/>
                <w:szCs w:val="24"/>
                <w:lang w:eastAsia="de-DE" w:bidi="ar-SA"/>
              </w:rPr>
              <w:t xml:space="preserve"> accurate measurements and calculations.</w:t>
            </w:r>
          </w:p>
          <w:p w:rsidR="002700A5" w:rsidRPr="00B6352F" w:rsidRDefault="00A6272C" w:rsidP="008451A2">
            <w:pPr>
              <w:pStyle w:val="ListParagraph"/>
              <w:numPr>
                <w:ilvl w:val="1"/>
                <w:numId w:val="28"/>
              </w:numPr>
              <w:tabs>
                <w:tab w:val="num" w:pos="522"/>
              </w:tabs>
              <w:spacing w:before="120" w:line="360" w:lineRule="auto"/>
              <w:ind w:hanging="1530"/>
              <w:rPr>
                <w:rFonts w:ascii="Times New Roman" w:hAnsi="Times New Roman"/>
                <w:sz w:val="24"/>
                <w:szCs w:val="24"/>
                <w:lang w:eastAsia="de-DE" w:bidi="ar-SA"/>
              </w:rPr>
            </w:pPr>
            <w:r w:rsidRPr="00B6352F">
              <w:rPr>
                <w:rFonts w:ascii="Times New Roman" w:hAnsi="Times New Roman"/>
                <w:sz w:val="24"/>
                <w:szCs w:val="24"/>
                <w:lang w:eastAsia="de-DE" w:bidi="ar-SA"/>
              </w:rPr>
              <w:t xml:space="preserve">Perform </w:t>
            </w:r>
            <w:r w:rsidR="002700A5" w:rsidRPr="00B6352F">
              <w:rPr>
                <w:rFonts w:ascii="Times New Roman" w:hAnsi="Times New Roman"/>
                <w:sz w:val="24"/>
                <w:szCs w:val="24"/>
                <w:lang w:eastAsia="de-DE" w:bidi="ar-SA"/>
              </w:rPr>
              <w:t>basic calculation.</w:t>
            </w:r>
          </w:p>
          <w:p w:rsidR="002700A5" w:rsidRPr="00B6352F" w:rsidRDefault="002700A5" w:rsidP="008451A2">
            <w:pPr>
              <w:numPr>
                <w:ilvl w:val="2"/>
                <w:numId w:val="3"/>
              </w:numPr>
              <w:spacing w:before="120" w:line="360" w:lineRule="auto"/>
              <w:rPr>
                <w:rFonts w:ascii="Times New Roman" w:hAnsi="Times New Roman"/>
                <w:sz w:val="24"/>
                <w:szCs w:val="24"/>
                <w:lang w:eastAsia="de-DE" w:bidi="ar-SA"/>
              </w:rPr>
            </w:pPr>
            <w:r w:rsidRPr="00B6352F">
              <w:rPr>
                <w:rFonts w:ascii="Times New Roman" w:hAnsi="Times New Roman"/>
                <w:sz w:val="24"/>
                <w:szCs w:val="24"/>
                <w:lang w:eastAsia="de-DE" w:bidi="ar-SA"/>
              </w:rPr>
              <w:t>Trigonometric and algebraic computations function.</w:t>
            </w:r>
          </w:p>
          <w:p w:rsidR="002700A5" w:rsidRPr="00B6352F" w:rsidRDefault="002700A5" w:rsidP="008451A2">
            <w:pPr>
              <w:numPr>
                <w:ilvl w:val="2"/>
                <w:numId w:val="3"/>
              </w:numPr>
              <w:spacing w:before="120" w:line="360" w:lineRule="auto"/>
              <w:rPr>
                <w:rFonts w:ascii="Times New Roman" w:hAnsi="Times New Roman"/>
                <w:sz w:val="24"/>
                <w:szCs w:val="24"/>
                <w:lang w:eastAsia="de-DE" w:bidi="ar-SA"/>
              </w:rPr>
            </w:pPr>
            <w:r w:rsidRPr="00B6352F">
              <w:rPr>
                <w:rFonts w:ascii="Times New Roman" w:hAnsi="Times New Roman"/>
                <w:sz w:val="24"/>
                <w:szCs w:val="24"/>
                <w:lang w:eastAsia="de-DE" w:bidi="ar-SA"/>
              </w:rPr>
              <w:t xml:space="preserve">fractions, percentages and mixed numbers </w:t>
            </w:r>
          </w:p>
          <w:p w:rsidR="002700A5" w:rsidRPr="00B6352F" w:rsidRDefault="004D1314" w:rsidP="008451A2">
            <w:pPr>
              <w:pStyle w:val="ListParagraph"/>
              <w:numPr>
                <w:ilvl w:val="1"/>
                <w:numId w:val="28"/>
              </w:numPr>
              <w:tabs>
                <w:tab w:val="num" w:pos="522"/>
              </w:tabs>
              <w:spacing w:before="120" w:line="360" w:lineRule="auto"/>
              <w:ind w:hanging="1530"/>
              <w:rPr>
                <w:rFonts w:ascii="Times New Roman" w:hAnsi="Times New Roman"/>
                <w:sz w:val="24"/>
                <w:szCs w:val="24"/>
                <w:lang w:eastAsia="de-DE" w:bidi="ar-SA"/>
              </w:rPr>
            </w:pPr>
            <w:r w:rsidRPr="00B6352F">
              <w:rPr>
                <w:rFonts w:ascii="Times New Roman" w:hAnsi="Times New Roman"/>
                <w:sz w:val="24"/>
                <w:szCs w:val="24"/>
                <w:lang w:eastAsia="de-DE" w:bidi="ar-SA"/>
              </w:rPr>
              <w:t>Check</w:t>
            </w:r>
            <w:r w:rsidR="002700A5" w:rsidRPr="00B6352F">
              <w:rPr>
                <w:rFonts w:ascii="Times New Roman" w:hAnsi="Times New Roman"/>
                <w:sz w:val="24"/>
                <w:szCs w:val="24"/>
                <w:lang w:eastAsia="de-DE" w:bidi="ar-SA"/>
              </w:rPr>
              <w:t xml:space="preserve"> and correcting numerical computations accuracy.</w:t>
            </w:r>
          </w:p>
          <w:p w:rsidR="002700A5" w:rsidRPr="00B6352F" w:rsidRDefault="004D1314" w:rsidP="008451A2">
            <w:pPr>
              <w:pStyle w:val="ListParagraph"/>
              <w:numPr>
                <w:ilvl w:val="1"/>
                <w:numId w:val="28"/>
              </w:numPr>
              <w:tabs>
                <w:tab w:val="num" w:pos="522"/>
              </w:tabs>
              <w:spacing w:before="120" w:line="360" w:lineRule="auto"/>
              <w:ind w:hanging="1530"/>
              <w:rPr>
                <w:rFonts w:ascii="Times New Roman" w:hAnsi="Times New Roman"/>
                <w:sz w:val="24"/>
                <w:szCs w:val="24"/>
                <w:lang w:eastAsia="de-DE" w:bidi="ar-SA"/>
              </w:rPr>
            </w:pPr>
            <w:r w:rsidRPr="00B6352F">
              <w:rPr>
                <w:rFonts w:ascii="Times New Roman" w:hAnsi="Times New Roman"/>
                <w:sz w:val="24"/>
                <w:szCs w:val="24"/>
                <w:lang w:eastAsia="de-DE" w:bidi="ar-SA"/>
              </w:rPr>
              <w:t xml:space="preserve"> </w:t>
            </w:r>
            <w:r w:rsidR="002700A5" w:rsidRPr="00B6352F">
              <w:rPr>
                <w:rFonts w:ascii="Times New Roman" w:hAnsi="Times New Roman"/>
                <w:sz w:val="24"/>
                <w:szCs w:val="24"/>
                <w:lang w:eastAsia="de-DE" w:bidi="ar-SA"/>
              </w:rPr>
              <w:t>Read accuracy of instrument tools.</w:t>
            </w:r>
          </w:p>
          <w:p w:rsidR="002700A5" w:rsidRPr="00B6352F" w:rsidRDefault="004D1314" w:rsidP="008451A2">
            <w:pPr>
              <w:pStyle w:val="ListParagraph"/>
              <w:numPr>
                <w:ilvl w:val="1"/>
                <w:numId w:val="28"/>
              </w:numPr>
              <w:tabs>
                <w:tab w:val="num" w:pos="522"/>
              </w:tabs>
              <w:spacing w:before="120" w:line="360" w:lineRule="auto"/>
              <w:ind w:hanging="1530"/>
              <w:rPr>
                <w:rFonts w:ascii="Times New Roman" w:hAnsi="Times New Roman"/>
                <w:sz w:val="24"/>
                <w:szCs w:val="24"/>
                <w:lang w:val="am-ET" w:eastAsia="de-DE" w:bidi="ar-SA"/>
              </w:rPr>
            </w:pPr>
            <w:r w:rsidRPr="00B6352F">
              <w:rPr>
                <w:rFonts w:ascii="Times New Roman" w:hAnsi="Times New Roman"/>
                <w:sz w:val="24"/>
                <w:szCs w:val="24"/>
                <w:lang w:eastAsia="de-DE" w:bidi="ar-SA"/>
              </w:rPr>
              <w:t xml:space="preserve"> </w:t>
            </w:r>
            <w:r w:rsidR="00A6272C" w:rsidRPr="00B6352F">
              <w:rPr>
                <w:rFonts w:ascii="Times New Roman" w:hAnsi="Times New Roman"/>
                <w:sz w:val="24"/>
                <w:szCs w:val="24"/>
                <w:lang w:eastAsia="de-DE" w:bidi="ar-SA"/>
              </w:rPr>
              <w:t xml:space="preserve">Identify and convert </w:t>
            </w:r>
            <w:r w:rsidR="002700A5" w:rsidRPr="00B6352F">
              <w:rPr>
                <w:rFonts w:ascii="Times New Roman" w:hAnsi="Times New Roman"/>
                <w:sz w:val="24"/>
                <w:szCs w:val="24"/>
                <w:lang w:eastAsia="de-DE" w:bidi="ar-SA"/>
              </w:rPr>
              <w:t xml:space="preserve">system of measurement tools </w:t>
            </w:r>
          </w:p>
          <w:p w:rsidR="002700A5" w:rsidRPr="00B6352F" w:rsidRDefault="00A6272C" w:rsidP="008451A2">
            <w:pPr>
              <w:pStyle w:val="ListParagraph"/>
              <w:numPr>
                <w:ilvl w:val="1"/>
                <w:numId w:val="28"/>
              </w:numPr>
              <w:tabs>
                <w:tab w:val="num" w:pos="522"/>
              </w:tabs>
              <w:spacing w:before="120" w:line="360" w:lineRule="auto"/>
              <w:ind w:hanging="1530"/>
              <w:rPr>
                <w:rFonts w:ascii="Times New Roman" w:hAnsi="Times New Roman"/>
                <w:bCs/>
                <w:sz w:val="24"/>
                <w:szCs w:val="24"/>
                <w:lang w:val="am-ET"/>
              </w:rPr>
            </w:pPr>
            <w:r w:rsidRPr="00B6352F">
              <w:rPr>
                <w:rFonts w:ascii="Times New Roman" w:hAnsi="Times New Roman"/>
                <w:sz w:val="24"/>
                <w:szCs w:val="24"/>
                <w:lang w:eastAsia="de-DE" w:bidi="ar-SA"/>
              </w:rPr>
              <w:t>Measure</w:t>
            </w:r>
            <w:r w:rsidR="002700A5" w:rsidRPr="00B6352F">
              <w:rPr>
                <w:rFonts w:ascii="Times New Roman" w:hAnsi="Times New Roman"/>
                <w:sz w:val="24"/>
                <w:szCs w:val="24"/>
                <w:lang w:eastAsia="de-DE" w:bidi="ar-SA"/>
              </w:rPr>
              <w:t xml:space="preserve"> work pieces</w:t>
            </w:r>
          </w:p>
          <w:p w:rsidR="00EA6A95" w:rsidRPr="00B6352F" w:rsidRDefault="00634F8F" w:rsidP="008451A2">
            <w:pPr>
              <w:spacing w:line="360" w:lineRule="auto"/>
              <w:contextualSpacing/>
              <w:jc w:val="both"/>
              <w:rPr>
                <w:rFonts w:ascii="Times New Roman" w:hAnsi="Times New Roman"/>
                <w:bCs/>
                <w:sz w:val="24"/>
                <w:szCs w:val="24"/>
                <w:lang w:val="am-ET"/>
              </w:rPr>
            </w:pPr>
            <w:r w:rsidRPr="00B6352F">
              <w:rPr>
                <w:rFonts w:ascii="Times New Roman" w:hAnsi="Times New Roman"/>
                <w:bCs/>
                <w:sz w:val="24"/>
                <w:szCs w:val="24"/>
              </w:rPr>
              <w:t>This unit will also assist you to attain the learning outcomes stated in the cover page. Specifically, upon completion of this learning guide, you will be able to:</w:t>
            </w:r>
          </w:p>
          <w:p w:rsidR="00EA6A95" w:rsidRPr="00B6352F" w:rsidRDefault="00EA6A95" w:rsidP="00EA6A95">
            <w:pPr>
              <w:spacing w:line="360" w:lineRule="auto"/>
              <w:contextualSpacing/>
              <w:jc w:val="both"/>
              <w:rPr>
                <w:rFonts w:ascii="Times New Roman" w:hAnsi="Times New Roman"/>
                <w:bCs/>
                <w:sz w:val="24"/>
                <w:szCs w:val="24"/>
                <w:lang w:val="am-ET"/>
              </w:rPr>
            </w:pPr>
          </w:p>
          <w:p w:rsidR="00EA6A95" w:rsidRPr="00B6352F" w:rsidRDefault="00EA6A95" w:rsidP="00EA6A95">
            <w:pPr>
              <w:spacing w:line="360" w:lineRule="auto"/>
              <w:contextualSpacing/>
              <w:jc w:val="both"/>
              <w:rPr>
                <w:rFonts w:ascii="Times New Roman" w:hAnsi="Times New Roman"/>
                <w:b/>
                <w:sz w:val="24"/>
                <w:szCs w:val="24"/>
              </w:rPr>
            </w:pPr>
            <w:r w:rsidRPr="00B6352F">
              <w:rPr>
                <w:rFonts w:ascii="Times New Roman" w:hAnsi="Times New Roman"/>
                <w:b/>
                <w:sz w:val="24"/>
                <w:szCs w:val="24"/>
              </w:rPr>
              <w:t>Module Instruction</w:t>
            </w:r>
          </w:p>
          <w:p w:rsidR="00EA6A95" w:rsidRPr="00B6352F" w:rsidRDefault="00EA6A95" w:rsidP="00EA6A95">
            <w:pPr>
              <w:spacing w:line="360" w:lineRule="auto"/>
              <w:contextualSpacing/>
              <w:jc w:val="both"/>
              <w:rPr>
                <w:rFonts w:ascii="Times New Roman" w:hAnsi="Times New Roman"/>
                <w:sz w:val="24"/>
                <w:szCs w:val="24"/>
              </w:rPr>
            </w:pPr>
            <w:r w:rsidRPr="00B6352F">
              <w:rPr>
                <w:rFonts w:ascii="Times New Roman" w:hAnsi="Times New Roman"/>
                <w:sz w:val="24"/>
                <w:szCs w:val="24"/>
              </w:rPr>
              <w:t>For effective use this modules trainees are expected to follow the following module instruction:</w:t>
            </w:r>
          </w:p>
          <w:p w:rsidR="00EA6A95" w:rsidRPr="00B6352F" w:rsidRDefault="007F6231" w:rsidP="007F6231">
            <w:pPr>
              <w:autoSpaceDE w:val="0"/>
              <w:autoSpaceDN w:val="0"/>
              <w:adjustRightInd w:val="0"/>
              <w:spacing w:line="360" w:lineRule="auto"/>
              <w:ind w:left="360"/>
              <w:contextualSpacing/>
              <w:jc w:val="both"/>
              <w:rPr>
                <w:rFonts w:ascii="Times New Roman" w:hAnsi="Times New Roman"/>
                <w:sz w:val="24"/>
                <w:szCs w:val="24"/>
              </w:rPr>
            </w:pPr>
            <w:r w:rsidRPr="00B6352F">
              <w:rPr>
                <w:rFonts w:ascii="Times New Roman" w:hAnsi="Times New Roman"/>
                <w:sz w:val="24"/>
                <w:szCs w:val="24"/>
              </w:rPr>
              <w:t>1</w:t>
            </w:r>
            <w:r w:rsidRPr="00B6352F">
              <w:rPr>
                <w:rFonts w:ascii="Times New Roman" w:hAnsi="Times New Roman"/>
                <w:sz w:val="24"/>
                <w:szCs w:val="24"/>
                <w:lang w:val="am-ET"/>
              </w:rPr>
              <w:t>-</w:t>
            </w:r>
            <w:r w:rsidR="00EA6A95" w:rsidRPr="00B6352F">
              <w:rPr>
                <w:rFonts w:ascii="Times New Roman" w:hAnsi="Times New Roman"/>
                <w:sz w:val="24"/>
                <w:szCs w:val="24"/>
              </w:rPr>
              <w:t>Read the information written in each unit</w:t>
            </w:r>
          </w:p>
          <w:p w:rsidR="00EA6A95" w:rsidRPr="00B6352F" w:rsidRDefault="00347526" w:rsidP="00347526">
            <w:pPr>
              <w:autoSpaceDE w:val="0"/>
              <w:autoSpaceDN w:val="0"/>
              <w:adjustRightInd w:val="0"/>
              <w:spacing w:line="360" w:lineRule="auto"/>
              <w:ind w:left="720"/>
              <w:contextualSpacing/>
              <w:jc w:val="both"/>
              <w:rPr>
                <w:rFonts w:ascii="Times New Roman" w:hAnsi="Times New Roman"/>
                <w:sz w:val="24"/>
                <w:szCs w:val="24"/>
              </w:rPr>
            </w:pPr>
            <w:r w:rsidRPr="00B6352F">
              <w:rPr>
                <w:rFonts w:ascii="Times New Roman" w:hAnsi="Times New Roman"/>
                <w:sz w:val="24"/>
                <w:szCs w:val="24"/>
                <w:lang w:val="am-ET"/>
              </w:rPr>
              <w:t>2-</w:t>
            </w:r>
            <w:r w:rsidR="00EA6A95" w:rsidRPr="00B6352F">
              <w:rPr>
                <w:rFonts w:ascii="Times New Roman" w:hAnsi="Times New Roman"/>
                <w:sz w:val="24"/>
                <w:szCs w:val="24"/>
              </w:rPr>
              <w:t>Accomplish the Self-checks at the end of each unit</w:t>
            </w:r>
          </w:p>
          <w:p w:rsidR="00EA6A95" w:rsidRPr="00B6352F" w:rsidRDefault="00347526" w:rsidP="00347526">
            <w:pPr>
              <w:autoSpaceDE w:val="0"/>
              <w:autoSpaceDN w:val="0"/>
              <w:adjustRightInd w:val="0"/>
              <w:spacing w:line="360" w:lineRule="auto"/>
              <w:ind w:left="360"/>
              <w:contextualSpacing/>
              <w:jc w:val="both"/>
              <w:rPr>
                <w:rFonts w:ascii="Times New Roman" w:hAnsi="Times New Roman"/>
                <w:sz w:val="24"/>
                <w:szCs w:val="24"/>
              </w:rPr>
            </w:pPr>
            <w:r w:rsidRPr="00B6352F">
              <w:rPr>
                <w:rFonts w:ascii="Times New Roman" w:hAnsi="Times New Roman"/>
                <w:sz w:val="24"/>
                <w:szCs w:val="24"/>
              </w:rPr>
              <w:t>3</w:t>
            </w:r>
            <w:r w:rsidRPr="00B6352F">
              <w:rPr>
                <w:rFonts w:ascii="Times New Roman" w:hAnsi="Times New Roman"/>
                <w:sz w:val="24"/>
                <w:szCs w:val="24"/>
                <w:lang w:val="am-ET"/>
              </w:rPr>
              <w:t>-</w:t>
            </w:r>
            <w:r w:rsidR="00EA6A95" w:rsidRPr="00B6352F">
              <w:rPr>
                <w:rFonts w:ascii="Times New Roman" w:hAnsi="Times New Roman"/>
                <w:sz w:val="24"/>
                <w:szCs w:val="24"/>
              </w:rPr>
              <w:t xml:space="preserve">Perform Operation Sheets which were provided at the end of units </w:t>
            </w:r>
          </w:p>
          <w:p w:rsidR="00EA6A95" w:rsidRPr="00B6352F" w:rsidRDefault="00347526" w:rsidP="00347526">
            <w:pPr>
              <w:autoSpaceDE w:val="0"/>
              <w:autoSpaceDN w:val="0"/>
              <w:adjustRightInd w:val="0"/>
              <w:spacing w:line="360" w:lineRule="auto"/>
              <w:ind w:left="360"/>
              <w:contextualSpacing/>
              <w:jc w:val="both"/>
              <w:rPr>
                <w:rFonts w:ascii="Times New Roman" w:hAnsi="Times New Roman"/>
                <w:sz w:val="24"/>
                <w:szCs w:val="24"/>
              </w:rPr>
            </w:pPr>
            <w:r w:rsidRPr="00B6352F">
              <w:rPr>
                <w:rFonts w:ascii="Times New Roman" w:hAnsi="Times New Roman"/>
                <w:sz w:val="24"/>
                <w:szCs w:val="24"/>
              </w:rPr>
              <w:t>4</w:t>
            </w:r>
            <w:r w:rsidRPr="00B6352F">
              <w:rPr>
                <w:rFonts w:ascii="Times New Roman" w:hAnsi="Times New Roman"/>
                <w:sz w:val="24"/>
                <w:szCs w:val="24"/>
                <w:lang w:val="am-ET"/>
              </w:rPr>
              <w:t>-</w:t>
            </w:r>
            <w:r w:rsidR="00EA6A95" w:rsidRPr="00B6352F">
              <w:rPr>
                <w:rFonts w:ascii="Times New Roman" w:hAnsi="Times New Roman"/>
                <w:sz w:val="24"/>
                <w:szCs w:val="24"/>
              </w:rPr>
              <w:t>Do the “LAP test” giver at the end of each unit and</w:t>
            </w:r>
          </w:p>
          <w:p w:rsidR="00EA6A95" w:rsidRPr="00B6352F" w:rsidRDefault="00347526" w:rsidP="00347526">
            <w:pPr>
              <w:autoSpaceDE w:val="0"/>
              <w:autoSpaceDN w:val="0"/>
              <w:adjustRightInd w:val="0"/>
              <w:spacing w:line="360" w:lineRule="auto"/>
              <w:ind w:left="360"/>
              <w:contextualSpacing/>
              <w:jc w:val="both"/>
              <w:rPr>
                <w:rFonts w:ascii="Times New Roman" w:hAnsi="Times New Roman"/>
                <w:sz w:val="24"/>
                <w:szCs w:val="24"/>
              </w:rPr>
            </w:pPr>
            <w:r w:rsidRPr="00B6352F">
              <w:rPr>
                <w:rFonts w:ascii="Times New Roman" w:hAnsi="Times New Roman"/>
                <w:sz w:val="24"/>
                <w:szCs w:val="24"/>
              </w:rPr>
              <w:t>5</w:t>
            </w:r>
            <w:r w:rsidRPr="00B6352F">
              <w:rPr>
                <w:rFonts w:ascii="Times New Roman" w:hAnsi="Times New Roman"/>
                <w:sz w:val="24"/>
                <w:szCs w:val="24"/>
                <w:lang w:val="am-ET"/>
              </w:rPr>
              <w:t>-</w:t>
            </w:r>
            <w:r w:rsidR="00EA6A95" w:rsidRPr="00B6352F">
              <w:rPr>
                <w:rFonts w:ascii="Times New Roman" w:hAnsi="Times New Roman"/>
                <w:sz w:val="24"/>
                <w:szCs w:val="24"/>
              </w:rPr>
              <w:t>Read the identified reference book, Web site etc…</w:t>
            </w:r>
          </w:p>
          <w:p w:rsidR="00634F8F" w:rsidRPr="00B6352F" w:rsidRDefault="00634F8F" w:rsidP="00634F8F">
            <w:pPr>
              <w:pStyle w:val="ListParagraph"/>
              <w:autoSpaceDE w:val="0"/>
              <w:autoSpaceDN w:val="0"/>
              <w:adjustRightInd w:val="0"/>
              <w:spacing w:line="360" w:lineRule="auto"/>
              <w:ind w:left="360"/>
              <w:jc w:val="both"/>
              <w:rPr>
                <w:rFonts w:ascii="Times New Roman" w:hAnsi="Times New Roman"/>
                <w:bCs/>
                <w:sz w:val="24"/>
                <w:szCs w:val="24"/>
              </w:rPr>
            </w:pPr>
          </w:p>
          <w:p w:rsidR="00EA6A95" w:rsidRPr="00B6352F" w:rsidRDefault="00EA6A95" w:rsidP="00634F8F">
            <w:pPr>
              <w:pStyle w:val="ListParagraph"/>
              <w:autoSpaceDE w:val="0"/>
              <w:autoSpaceDN w:val="0"/>
              <w:adjustRightInd w:val="0"/>
              <w:spacing w:line="360" w:lineRule="auto"/>
              <w:ind w:left="360"/>
              <w:jc w:val="both"/>
              <w:rPr>
                <w:rFonts w:ascii="Times New Roman" w:hAnsi="Times New Roman"/>
                <w:bCs/>
                <w:sz w:val="24"/>
                <w:szCs w:val="24"/>
                <w:lang w:val="am-ET"/>
              </w:rPr>
            </w:pPr>
          </w:p>
          <w:p w:rsidR="00EA6A95" w:rsidRPr="00B6352F" w:rsidRDefault="00EA6A95" w:rsidP="00634F8F">
            <w:pPr>
              <w:pStyle w:val="ListParagraph"/>
              <w:autoSpaceDE w:val="0"/>
              <w:autoSpaceDN w:val="0"/>
              <w:adjustRightInd w:val="0"/>
              <w:spacing w:line="360" w:lineRule="auto"/>
              <w:ind w:left="360"/>
              <w:jc w:val="both"/>
              <w:rPr>
                <w:rFonts w:ascii="Times New Roman" w:hAnsi="Times New Roman"/>
                <w:bCs/>
                <w:sz w:val="24"/>
                <w:szCs w:val="24"/>
                <w:lang w:val="am-ET"/>
              </w:rPr>
            </w:pPr>
          </w:p>
          <w:p w:rsidR="00EA6A95" w:rsidRPr="00B6352F" w:rsidRDefault="00EA6A95" w:rsidP="00634F8F">
            <w:pPr>
              <w:pStyle w:val="ListParagraph"/>
              <w:autoSpaceDE w:val="0"/>
              <w:autoSpaceDN w:val="0"/>
              <w:adjustRightInd w:val="0"/>
              <w:spacing w:line="360" w:lineRule="auto"/>
              <w:ind w:left="360"/>
              <w:jc w:val="both"/>
              <w:rPr>
                <w:rFonts w:ascii="Times New Roman" w:hAnsi="Times New Roman"/>
                <w:bCs/>
                <w:sz w:val="24"/>
                <w:szCs w:val="24"/>
                <w:lang w:val="am-ET"/>
              </w:rPr>
            </w:pPr>
          </w:p>
          <w:p w:rsidR="00634F8F" w:rsidRPr="00B6352F" w:rsidRDefault="00634F8F" w:rsidP="00634F8F">
            <w:pPr>
              <w:spacing w:line="360" w:lineRule="auto"/>
              <w:jc w:val="both"/>
              <w:rPr>
                <w:rFonts w:ascii="Times New Roman" w:hAnsi="Times New Roman"/>
                <w:sz w:val="24"/>
                <w:szCs w:val="24"/>
              </w:rPr>
            </w:pPr>
          </w:p>
          <w:p w:rsidR="00634F8F" w:rsidRPr="00B6352F" w:rsidRDefault="00634F8F" w:rsidP="00634F8F">
            <w:pPr>
              <w:pStyle w:val="Heading1"/>
              <w:spacing w:line="360" w:lineRule="auto"/>
              <w:jc w:val="center"/>
              <w:outlineLvl w:val="0"/>
              <w:rPr>
                <w:rFonts w:ascii="Times New Roman" w:hAnsi="Times New Roman" w:cs="Times New Roman"/>
                <w:color w:val="auto"/>
                <w:sz w:val="24"/>
                <w:szCs w:val="24"/>
                <w:lang w:eastAsia="de-DE" w:bidi="ar-SA"/>
              </w:rPr>
            </w:pPr>
          </w:p>
        </w:tc>
      </w:tr>
    </w:tbl>
    <w:p w:rsidR="00E872D3" w:rsidRPr="00B6352F" w:rsidRDefault="00FB77E4" w:rsidP="00B6352F">
      <w:pPr>
        <w:tabs>
          <w:tab w:val="left" w:pos="360"/>
          <w:tab w:val="left" w:pos="720"/>
        </w:tabs>
        <w:spacing w:before="120" w:after="0" w:line="360" w:lineRule="auto"/>
        <w:ind w:left="1170"/>
        <w:jc w:val="both"/>
        <w:rPr>
          <w:rFonts w:ascii="Times New Roman" w:hAnsi="Times New Roman"/>
          <w:sz w:val="24"/>
          <w:szCs w:val="24"/>
          <w:lang w:bidi="ar-SA"/>
        </w:rPr>
      </w:pPr>
      <w:bookmarkStart w:id="25" w:name="_Toc112937776"/>
      <w:bookmarkEnd w:id="24"/>
      <w:r w:rsidRPr="00B6352F">
        <w:rPr>
          <w:rStyle w:val="Heading2Char"/>
          <w:rFonts w:ascii="Times New Roman" w:hAnsi="Times New Roman" w:cs="Times New Roman"/>
        </w:rPr>
        <w:lastRenderedPageBreak/>
        <w:t xml:space="preserve">2.1 </w:t>
      </w:r>
      <w:r w:rsidR="00636174" w:rsidRPr="00B6352F">
        <w:rPr>
          <w:rStyle w:val="Heading2Char"/>
          <w:rFonts w:ascii="Times New Roman" w:hAnsi="Times New Roman" w:cs="Times New Roman"/>
        </w:rPr>
        <w:t>Measurement</w:t>
      </w:r>
      <w:bookmarkEnd w:id="25"/>
      <w:r w:rsidR="00636174" w:rsidRPr="00B6352F">
        <w:rPr>
          <w:rFonts w:ascii="Times New Roman" w:hAnsi="Times New Roman"/>
          <w:sz w:val="24"/>
          <w:szCs w:val="24"/>
          <w:lang w:bidi="ar-SA"/>
        </w:rPr>
        <w:t xml:space="preserve"> is the process of determining the amount of physical and non physical</w:t>
      </w:r>
      <w:r w:rsidR="00B6352F" w:rsidRPr="00B6352F">
        <w:rPr>
          <w:rFonts w:ascii="Times New Roman" w:hAnsi="Times New Roman"/>
          <w:sz w:val="24"/>
          <w:szCs w:val="24"/>
          <w:lang w:bidi="ar-SA"/>
        </w:rPr>
        <w:t xml:space="preserve"> </w:t>
      </w:r>
      <w:r w:rsidR="00636174" w:rsidRPr="00B6352F">
        <w:rPr>
          <w:rFonts w:ascii="Times New Roman" w:hAnsi="Times New Roman"/>
          <w:sz w:val="24"/>
          <w:szCs w:val="24"/>
          <w:lang w:bidi="ar-SA"/>
        </w:rPr>
        <w:t xml:space="preserve">quantities. How we determine the exact capacity of something that is in solid, liquid or gas form. A direct or indirect comparison of a certain quantity with an appropriate standard or unit of measurement. A unit of measurement is a definite magnitude of a quantity, defined and adopted by convention or by law that is used as a standard for measurement of the same quantity. Any other value of that quantity can be expressed as a simple multiple of the unit of measurement. What is the definition of physical quantity? A physical quantity is a quantity in physics that can be measured, thus a physical property that can be quantified. It is a quantity that can be used in the mathematical equations of science and technology. A physical quantity has magnitude and suitable S.I Unit. </w:t>
      </w:r>
      <w:r w:rsidR="00680D25" w:rsidRPr="00B6352F">
        <w:rPr>
          <w:rFonts w:ascii="Times New Roman" w:hAnsi="Times New Roman"/>
          <w:sz w:val="24"/>
          <w:szCs w:val="24"/>
          <w:lang w:bidi="ar-SA"/>
        </w:rPr>
        <w:t>Physical quantities have</w:t>
      </w:r>
      <w:r w:rsidR="00636174" w:rsidRPr="00B6352F">
        <w:rPr>
          <w:rFonts w:ascii="Times New Roman" w:hAnsi="Times New Roman"/>
          <w:sz w:val="24"/>
          <w:szCs w:val="24"/>
          <w:lang w:bidi="ar-SA"/>
        </w:rPr>
        <w:t xml:space="preserve"> two types: </w:t>
      </w:r>
    </w:p>
    <w:p w:rsidR="00BF55CC" w:rsidRPr="00B6352F" w:rsidRDefault="0032066A" w:rsidP="004B757A">
      <w:pPr>
        <w:tabs>
          <w:tab w:val="left" w:pos="360"/>
        </w:tabs>
        <w:spacing w:before="120" w:after="0" w:line="360" w:lineRule="auto"/>
        <w:ind w:left="1170"/>
        <w:jc w:val="both"/>
        <w:rPr>
          <w:rFonts w:ascii="Times New Roman" w:hAnsi="Times New Roman"/>
          <w:sz w:val="24"/>
          <w:szCs w:val="24"/>
          <w:lang w:bidi="ar-SA"/>
        </w:rPr>
      </w:pPr>
      <w:r w:rsidRPr="00B6352F">
        <w:rPr>
          <w:rStyle w:val="Heading4Char"/>
          <w:rFonts w:ascii="Times New Roman" w:hAnsi="Times New Roman" w:cs="Times New Roman"/>
          <w:i w:val="0"/>
          <w:iCs w:val="0"/>
          <w:color w:val="auto"/>
          <w:sz w:val="24"/>
          <w:szCs w:val="24"/>
        </w:rPr>
        <w:t xml:space="preserve">Base </w:t>
      </w:r>
      <w:r w:rsidR="00636174" w:rsidRPr="00B6352F">
        <w:rPr>
          <w:rStyle w:val="Heading4Char"/>
          <w:rFonts w:ascii="Times New Roman" w:hAnsi="Times New Roman" w:cs="Times New Roman"/>
          <w:i w:val="0"/>
          <w:iCs w:val="0"/>
          <w:color w:val="auto"/>
          <w:sz w:val="24"/>
          <w:szCs w:val="24"/>
        </w:rPr>
        <w:t>quantities:</w:t>
      </w:r>
      <w:r w:rsidR="00680D25" w:rsidRPr="00B6352F">
        <w:rPr>
          <w:rStyle w:val="Heading4Char"/>
          <w:rFonts w:ascii="Times New Roman" w:hAnsi="Times New Roman" w:cs="Times New Roman"/>
          <w:i w:val="0"/>
          <w:iCs w:val="0"/>
          <w:color w:val="auto"/>
          <w:sz w:val="24"/>
          <w:szCs w:val="24"/>
        </w:rPr>
        <w:t>-</w:t>
      </w:r>
      <w:r w:rsidR="00636174" w:rsidRPr="00B6352F">
        <w:rPr>
          <w:rFonts w:ascii="Times New Roman" w:hAnsi="Times New Roman"/>
          <w:sz w:val="24"/>
          <w:szCs w:val="24"/>
          <w:lang w:bidi="ar-SA"/>
        </w:rPr>
        <w:t>They are undefined (unknown). The seven base quantities and their corresponding units are</w:t>
      </w:r>
    </w:p>
    <w:p w:rsidR="00636174" w:rsidRPr="00B6352F" w:rsidRDefault="00C716FE" w:rsidP="00C716FE">
      <w:pPr>
        <w:pStyle w:val="Caption"/>
        <w:ind w:firstLine="720"/>
        <w:rPr>
          <w:rFonts w:ascii="Times New Roman" w:hAnsi="Times New Roman"/>
          <w:b w:val="0"/>
          <w:bCs w:val="0"/>
          <w:color w:val="auto"/>
          <w:sz w:val="24"/>
          <w:szCs w:val="24"/>
          <w:lang w:bidi="ar-SA"/>
        </w:rPr>
      </w:pPr>
      <w:r w:rsidRPr="00B6352F">
        <w:rPr>
          <w:rFonts w:ascii="Times New Roman" w:hAnsi="Times New Roman"/>
          <w:color w:val="auto"/>
          <w:sz w:val="24"/>
          <w:szCs w:val="24"/>
          <w:lang w:bidi="ar-SA"/>
        </w:rPr>
        <w:t>Table2.1</w:t>
      </w:r>
      <w:r w:rsidR="00BF55CC" w:rsidRPr="00B6352F">
        <w:rPr>
          <w:rFonts w:ascii="Times New Roman" w:hAnsi="Times New Roman"/>
          <w:color w:val="auto"/>
          <w:sz w:val="24"/>
          <w:szCs w:val="24"/>
          <w:lang w:bidi="ar-SA"/>
        </w:rPr>
        <w:t>Base quantities</w:t>
      </w:r>
    </w:p>
    <w:tbl>
      <w:tblPr>
        <w:tblStyle w:val="TableGrid"/>
        <w:tblW w:w="0" w:type="auto"/>
        <w:tblInd w:w="720" w:type="dxa"/>
        <w:tblLook w:val="04A0"/>
      </w:tblPr>
      <w:tblGrid>
        <w:gridCol w:w="1680"/>
        <w:gridCol w:w="2927"/>
        <w:gridCol w:w="2306"/>
        <w:gridCol w:w="2123"/>
      </w:tblGrid>
      <w:tr w:rsidR="00636174" w:rsidRPr="00B6352F" w:rsidTr="005E60E5">
        <w:tc>
          <w:tcPr>
            <w:tcW w:w="64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No </w:t>
            </w:r>
          </w:p>
        </w:tc>
        <w:tc>
          <w:tcPr>
            <w:tcW w:w="378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Base quantities</w:t>
            </w:r>
          </w:p>
        </w:tc>
        <w:tc>
          <w:tcPr>
            <w:tcW w:w="2223"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SI unit name</w:t>
            </w:r>
          </w:p>
        </w:tc>
        <w:tc>
          <w:tcPr>
            <w:tcW w:w="2205"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SI unit symbol</w:t>
            </w:r>
          </w:p>
        </w:tc>
      </w:tr>
      <w:tr w:rsidR="00636174" w:rsidRPr="00B6352F" w:rsidTr="005E60E5">
        <w:tc>
          <w:tcPr>
            <w:tcW w:w="64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w:t>
            </w:r>
          </w:p>
        </w:tc>
        <w:tc>
          <w:tcPr>
            <w:tcW w:w="378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Length</w:t>
            </w:r>
          </w:p>
        </w:tc>
        <w:tc>
          <w:tcPr>
            <w:tcW w:w="2223"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Meter </w:t>
            </w:r>
          </w:p>
        </w:tc>
        <w:tc>
          <w:tcPr>
            <w:tcW w:w="2205"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w:t>
            </w:r>
          </w:p>
        </w:tc>
      </w:tr>
      <w:tr w:rsidR="00636174" w:rsidRPr="00B6352F" w:rsidTr="005E60E5">
        <w:tc>
          <w:tcPr>
            <w:tcW w:w="64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2</w:t>
            </w:r>
          </w:p>
        </w:tc>
        <w:tc>
          <w:tcPr>
            <w:tcW w:w="378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Mass </w:t>
            </w:r>
          </w:p>
        </w:tc>
        <w:tc>
          <w:tcPr>
            <w:tcW w:w="2223"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Kilogram </w:t>
            </w:r>
          </w:p>
        </w:tc>
        <w:tc>
          <w:tcPr>
            <w:tcW w:w="2205"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Kg</w:t>
            </w:r>
          </w:p>
        </w:tc>
      </w:tr>
      <w:tr w:rsidR="00636174" w:rsidRPr="00B6352F" w:rsidTr="005E60E5">
        <w:tc>
          <w:tcPr>
            <w:tcW w:w="64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3</w:t>
            </w:r>
          </w:p>
        </w:tc>
        <w:tc>
          <w:tcPr>
            <w:tcW w:w="378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Time </w:t>
            </w:r>
          </w:p>
        </w:tc>
        <w:tc>
          <w:tcPr>
            <w:tcW w:w="2223"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Second </w:t>
            </w:r>
          </w:p>
        </w:tc>
        <w:tc>
          <w:tcPr>
            <w:tcW w:w="2205"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S</w:t>
            </w:r>
          </w:p>
        </w:tc>
      </w:tr>
      <w:tr w:rsidR="00636174" w:rsidRPr="00B6352F" w:rsidTr="005E60E5">
        <w:tc>
          <w:tcPr>
            <w:tcW w:w="64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4</w:t>
            </w:r>
          </w:p>
        </w:tc>
        <w:tc>
          <w:tcPr>
            <w:tcW w:w="378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Electric current </w:t>
            </w:r>
          </w:p>
        </w:tc>
        <w:tc>
          <w:tcPr>
            <w:tcW w:w="2223"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Ampere </w:t>
            </w:r>
          </w:p>
        </w:tc>
        <w:tc>
          <w:tcPr>
            <w:tcW w:w="2205"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A</w:t>
            </w:r>
          </w:p>
        </w:tc>
      </w:tr>
      <w:tr w:rsidR="00636174" w:rsidRPr="00B6352F" w:rsidTr="005E60E5">
        <w:tc>
          <w:tcPr>
            <w:tcW w:w="64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5</w:t>
            </w:r>
          </w:p>
        </w:tc>
        <w:tc>
          <w:tcPr>
            <w:tcW w:w="378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Temperature </w:t>
            </w:r>
          </w:p>
        </w:tc>
        <w:tc>
          <w:tcPr>
            <w:tcW w:w="2223"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Kelvin </w:t>
            </w:r>
          </w:p>
        </w:tc>
        <w:tc>
          <w:tcPr>
            <w:tcW w:w="2205"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K</w:t>
            </w:r>
          </w:p>
        </w:tc>
      </w:tr>
      <w:tr w:rsidR="00636174" w:rsidRPr="00B6352F" w:rsidTr="005E60E5">
        <w:tc>
          <w:tcPr>
            <w:tcW w:w="64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6</w:t>
            </w:r>
          </w:p>
        </w:tc>
        <w:tc>
          <w:tcPr>
            <w:tcW w:w="378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Amount of substance </w:t>
            </w:r>
          </w:p>
        </w:tc>
        <w:tc>
          <w:tcPr>
            <w:tcW w:w="2223"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Mole </w:t>
            </w:r>
          </w:p>
        </w:tc>
        <w:tc>
          <w:tcPr>
            <w:tcW w:w="2205"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Mol</w:t>
            </w:r>
          </w:p>
        </w:tc>
      </w:tr>
      <w:tr w:rsidR="00636174" w:rsidRPr="00B6352F" w:rsidTr="005E60E5">
        <w:tc>
          <w:tcPr>
            <w:tcW w:w="64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7</w:t>
            </w:r>
          </w:p>
        </w:tc>
        <w:tc>
          <w:tcPr>
            <w:tcW w:w="378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Luminous intensity </w:t>
            </w:r>
          </w:p>
        </w:tc>
        <w:tc>
          <w:tcPr>
            <w:tcW w:w="2223"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Candela </w:t>
            </w:r>
          </w:p>
        </w:tc>
        <w:tc>
          <w:tcPr>
            <w:tcW w:w="2205"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Cd</w:t>
            </w:r>
          </w:p>
        </w:tc>
      </w:tr>
    </w:tbl>
    <w:p w:rsidR="003B53F0" w:rsidRPr="00B6352F" w:rsidRDefault="003B53F0" w:rsidP="001878BE">
      <w:pPr>
        <w:spacing w:before="120" w:after="0" w:line="360" w:lineRule="auto"/>
        <w:jc w:val="both"/>
        <w:rPr>
          <w:rFonts w:ascii="Times New Roman" w:hAnsi="Times New Roman"/>
          <w:sz w:val="24"/>
          <w:szCs w:val="24"/>
          <w:lang w:bidi="ar-SA"/>
        </w:rPr>
      </w:pPr>
      <w:r w:rsidRPr="00B6352F">
        <w:rPr>
          <w:rStyle w:val="Heading4Char"/>
          <w:rFonts w:ascii="Times New Roman" w:hAnsi="Times New Roman" w:cs="Times New Roman"/>
          <w:i w:val="0"/>
          <w:iCs w:val="0"/>
          <w:color w:val="auto"/>
          <w:sz w:val="24"/>
          <w:szCs w:val="24"/>
        </w:rPr>
        <w:t>Derived quantities:</w:t>
      </w:r>
      <w:r w:rsidRPr="00B6352F">
        <w:rPr>
          <w:rFonts w:ascii="Times New Roman" w:hAnsi="Times New Roman"/>
          <w:sz w:val="24"/>
          <w:szCs w:val="24"/>
          <w:lang w:bidi="ar-SA"/>
        </w:rPr>
        <w:t xml:space="preserve"> -</w:t>
      </w:r>
      <w:r w:rsidR="00636174" w:rsidRPr="00B6352F">
        <w:rPr>
          <w:rFonts w:ascii="Times New Roman" w:hAnsi="Times New Roman"/>
          <w:sz w:val="24"/>
          <w:szCs w:val="24"/>
          <w:lang w:bidi="ar-SA"/>
        </w:rPr>
        <w:t>It defined based on a combination of base quantities and has a derived unit that is the exponent, product or quotient of these base units. Some common derived quantities and their corresponding units are:</w:t>
      </w:r>
    </w:p>
    <w:p w:rsidR="008E3C74" w:rsidRPr="00B6352F" w:rsidRDefault="00744FF3" w:rsidP="00F640A8">
      <w:pPr>
        <w:pStyle w:val="Caption"/>
        <w:ind w:firstLine="720"/>
        <w:rPr>
          <w:rStyle w:val="Heading4Char"/>
          <w:rFonts w:ascii="Times New Roman" w:hAnsi="Times New Roman" w:cs="Times New Roman"/>
          <w:b/>
          <w:bCs/>
          <w:i w:val="0"/>
          <w:iCs w:val="0"/>
          <w:color w:val="auto"/>
        </w:rPr>
      </w:pPr>
      <w:r w:rsidRPr="00B6352F">
        <w:rPr>
          <w:rStyle w:val="Heading4Char"/>
          <w:rFonts w:ascii="Times New Roman" w:hAnsi="Times New Roman" w:cs="Times New Roman"/>
          <w:b/>
          <w:bCs/>
          <w:i w:val="0"/>
          <w:iCs w:val="0"/>
          <w:color w:val="auto"/>
          <w:sz w:val="24"/>
          <w:szCs w:val="24"/>
          <w:lang w:bidi="ar-SA"/>
        </w:rPr>
        <w:lastRenderedPageBreak/>
        <w:t>Table2.</w:t>
      </w:r>
      <w:r w:rsidR="00135EA5" w:rsidRPr="00B6352F">
        <w:rPr>
          <w:rStyle w:val="Heading4Char"/>
          <w:rFonts w:ascii="Times New Roman" w:hAnsi="Times New Roman" w:cs="Times New Roman"/>
          <w:b/>
          <w:bCs/>
          <w:i w:val="0"/>
          <w:iCs w:val="0"/>
          <w:color w:val="auto"/>
          <w:sz w:val="24"/>
          <w:szCs w:val="24"/>
          <w:lang w:bidi="ar-SA"/>
        </w:rPr>
        <w:fldChar w:fldCharType="begin"/>
      </w:r>
      <w:r w:rsidR="00C716FE" w:rsidRPr="00B6352F">
        <w:rPr>
          <w:rStyle w:val="Heading4Char"/>
          <w:rFonts w:ascii="Times New Roman" w:hAnsi="Times New Roman" w:cs="Times New Roman"/>
          <w:b/>
          <w:bCs/>
          <w:i w:val="0"/>
          <w:iCs w:val="0"/>
          <w:color w:val="auto"/>
          <w:sz w:val="24"/>
          <w:szCs w:val="24"/>
          <w:lang w:bidi="ar-SA"/>
        </w:rPr>
        <w:instrText xml:space="preserve"> SEQ Table2.1 \* ARABIC </w:instrText>
      </w:r>
      <w:r w:rsidR="00135EA5" w:rsidRPr="00B6352F">
        <w:rPr>
          <w:rStyle w:val="Heading4Char"/>
          <w:rFonts w:ascii="Times New Roman" w:hAnsi="Times New Roman" w:cs="Times New Roman"/>
          <w:b/>
          <w:bCs/>
          <w:i w:val="0"/>
          <w:iCs w:val="0"/>
          <w:color w:val="auto"/>
          <w:sz w:val="24"/>
          <w:szCs w:val="24"/>
          <w:lang w:bidi="ar-SA"/>
        </w:rPr>
        <w:fldChar w:fldCharType="separate"/>
      </w:r>
      <w:r w:rsidR="00C716FE" w:rsidRPr="00B6352F">
        <w:rPr>
          <w:rStyle w:val="Heading4Char"/>
          <w:rFonts w:ascii="Times New Roman" w:hAnsi="Times New Roman" w:cs="Times New Roman"/>
          <w:b/>
          <w:bCs/>
          <w:i w:val="0"/>
          <w:iCs w:val="0"/>
          <w:color w:val="auto"/>
          <w:sz w:val="24"/>
          <w:szCs w:val="24"/>
          <w:lang w:bidi="ar-SA"/>
        </w:rPr>
        <w:t>2</w:t>
      </w:r>
      <w:r w:rsidR="00135EA5" w:rsidRPr="00B6352F">
        <w:rPr>
          <w:rStyle w:val="Heading4Char"/>
          <w:rFonts w:ascii="Times New Roman" w:hAnsi="Times New Roman" w:cs="Times New Roman"/>
          <w:b/>
          <w:bCs/>
          <w:i w:val="0"/>
          <w:iCs w:val="0"/>
          <w:color w:val="auto"/>
          <w:sz w:val="24"/>
          <w:szCs w:val="24"/>
          <w:lang w:bidi="ar-SA"/>
        </w:rPr>
        <w:fldChar w:fldCharType="end"/>
      </w:r>
      <w:r w:rsidR="00197817" w:rsidRPr="00B6352F">
        <w:rPr>
          <w:rStyle w:val="Heading4Char"/>
          <w:rFonts w:ascii="Times New Roman" w:hAnsi="Times New Roman" w:cs="Times New Roman"/>
          <w:b/>
          <w:bCs/>
          <w:i w:val="0"/>
          <w:iCs w:val="0"/>
          <w:color w:val="auto"/>
          <w:sz w:val="24"/>
          <w:szCs w:val="24"/>
          <w:lang w:bidi="ar-SA"/>
        </w:rPr>
        <w:t>Derived quantities</w:t>
      </w:r>
    </w:p>
    <w:tbl>
      <w:tblPr>
        <w:tblStyle w:val="TableGrid"/>
        <w:tblW w:w="0" w:type="auto"/>
        <w:tblLayout w:type="fixed"/>
        <w:tblLook w:val="04A0"/>
      </w:tblPr>
      <w:tblGrid>
        <w:gridCol w:w="558"/>
        <w:gridCol w:w="3919"/>
        <w:gridCol w:w="2850"/>
        <w:gridCol w:w="2249"/>
      </w:tblGrid>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No </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Derived quantities</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SI unit name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SI unit  symbol</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Frequency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Hertz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Hz</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2</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Area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square meter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M2</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3</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Volume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cubic meter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m3</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4</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Velocity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meter per second</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m/s</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5</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Acceleration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meter per second squared</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m/s2</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6</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Perimeter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Meter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7</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Force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Newton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N</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8</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Electric charge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Coulomb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C</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9</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Power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Watt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W</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10</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Energy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Joule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J</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11</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potential deference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Volt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V</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12</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Capacitance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Farad</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F</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13</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Resistance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Ohm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Ω</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14</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Inductance 1</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Henry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H</w:t>
            </w:r>
          </w:p>
        </w:tc>
      </w:tr>
      <w:tr w:rsidR="00636174" w:rsidRPr="00B6352F" w:rsidTr="005E60E5">
        <w:tc>
          <w:tcPr>
            <w:tcW w:w="558"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lastRenderedPageBreak/>
              <w:t>15</w:t>
            </w:r>
          </w:p>
        </w:tc>
        <w:tc>
          <w:tcPr>
            <w:tcW w:w="391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Luminous flux </w:t>
            </w:r>
          </w:p>
        </w:tc>
        <w:tc>
          <w:tcPr>
            <w:tcW w:w="2850"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Lumen </w:t>
            </w:r>
          </w:p>
        </w:tc>
        <w:tc>
          <w:tcPr>
            <w:tcW w:w="2249" w:type="dxa"/>
          </w:tcPr>
          <w:p w:rsidR="00636174" w:rsidRPr="00B6352F" w:rsidRDefault="00636174"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Lm</w:t>
            </w:r>
          </w:p>
        </w:tc>
      </w:tr>
    </w:tbl>
    <w:p w:rsidR="00B6352F" w:rsidRPr="00B6352F" w:rsidRDefault="00B6352F" w:rsidP="00604D2B">
      <w:pPr>
        <w:pStyle w:val="Heading2"/>
        <w:rPr>
          <w:rFonts w:ascii="Times New Roman" w:hAnsi="Times New Roman" w:cs="Times New Roman"/>
        </w:rPr>
      </w:pPr>
      <w:bookmarkStart w:id="26" w:name="_Toc112937777"/>
    </w:p>
    <w:p w:rsidR="00B6352F" w:rsidRPr="00B6352F" w:rsidRDefault="00EE243E" w:rsidP="00B6352F">
      <w:pPr>
        <w:pStyle w:val="Heading2"/>
        <w:rPr>
          <w:rFonts w:ascii="Times New Roman" w:hAnsi="Times New Roman" w:cs="Times New Roman"/>
        </w:rPr>
      </w:pPr>
      <w:r w:rsidRPr="00B6352F">
        <w:rPr>
          <w:rFonts w:ascii="Times New Roman" w:hAnsi="Times New Roman" w:cs="Times New Roman"/>
        </w:rPr>
        <w:t xml:space="preserve">2.2 </w:t>
      </w:r>
      <w:r w:rsidR="00515A03" w:rsidRPr="00B6352F">
        <w:rPr>
          <w:rFonts w:ascii="Times New Roman" w:hAnsi="Times New Roman" w:cs="Times New Roman"/>
        </w:rPr>
        <w:t xml:space="preserve">  BASIC </w:t>
      </w:r>
      <w:r w:rsidRPr="00B6352F">
        <w:rPr>
          <w:rFonts w:ascii="Times New Roman" w:hAnsi="Times New Roman" w:cs="Times New Roman"/>
        </w:rPr>
        <w:t>CALCULATION</w:t>
      </w:r>
      <w:r w:rsidR="00515A03" w:rsidRPr="00B6352F">
        <w:rPr>
          <w:rFonts w:ascii="Times New Roman" w:hAnsi="Times New Roman" w:cs="Times New Roman"/>
        </w:rPr>
        <w:t>&amp; CORRECT NUMERICAL ACCURACY</w:t>
      </w:r>
      <w:bookmarkEnd w:id="26"/>
    </w:p>
    <w:p w:rsidR="00632AC1" w:rsidRPr="00B6352F" w:rsidRDefault="00632AC1" w:rsidP="00B6352F">
      <w:pPr>
        <w:pStyle w:val="Heading2"/>
        <w:jc w:val="both"/>
        <w:rPr>
          <w:rFonts w:ascii="Times New Roman" w:hAnsi="Times New Roman" w:cs="Times New Roman"/>
        </w:rPr>
      </w:pPr>
      <w:r w:rsidRPr="00B6352F">
        <w:rPr>
          <w:rFonts w:ascii="Times New Roman" w:hAnsi="Times New Roman" w:cs="Times New Roman"/>
        </w:rPr>
        <w:t>A calculation is a deliberate process that transforms one or more inputs into one or more results, with variable change.</w:t>
      </w:r>
    </w:p>
    <w:p w:rsidR="00943216" w:rsidRPr="00B6352F" w:rsidRDefault="006B1E7D" w:rsidP="001878BE">
      <w:pPr>
        <w:spacing w:before="120" w:after="0" w:line="360" w:lineRule="auto"/>
        <w:ind w:left="1170"/>
        <w:jc w:val="both"/>
        <w:rPr>
          <w:rStyle w:val="Heading3Char"/>
          <w:sz w:val="24"/>
          <w:szCs w:val="24"/>
        </w:rPr>
      </w:pPr>
      <w:bookmarkStart w:id="27" w:name="_Toc112937778"/>
      <w:r w:rsidRPr="00B6352F">
        <w:rPr>
          <w:rStyle w:val="Heading3Char"/>
          <w:sz w:val="24"/>
          <w:szCs w:val="24"/>
        </w:rPr>
        <w:t>2.2</w:t>
      </w:r>
      <w:r w:rsidR="00F35134" w:rsidRPr="00B6352F">
        <w:rPr>
          <w:rStyle w:val="Heading3Char"/>
          <w:sz w:val="24"/>
          <w:szCs w:val="24"/>
        </w:rPr>
        <w:t xml:space="preserve">.1, </w:t>
      </w:r>
      <w:r w:rsidR="00943216" w:rsidRPr="00B6352F">
        <w:rPr>
          <w:rStyle w:val="Heading3Char"/>
          <w:sz w:val="24"/>
          <w:szCs w:val="24"/>
        </w:rPr>
        <w:t>Trigonometric and algebraic computations function</w:t>
      </w:r>
      <w:bookmarkEnd w:id="27"/>
    </w:p>
    <w:p w:rsidR="00632AC1" w:rsidRPr="00B6352F" w:rsidRDefault="00F35134" w:rsidP="001878BE">
      <w:pPr>
        <w:spacing w:before="120" w:after="0" w:line="360" w:lineRule="auto"/>
        <w:ind w:left="1170"/>
        <w:jc w:val="both"/>
        <w:rPr>
          <w:rFonts w:ascii="Times New Roman" w:hAnsi="Times New Roman"/>
          <w:sz w:val="24"/>
          <w:szCs w:val="24"/>
          <w:lang w:bidi="ar-SA"/>
        </w:rPr>
      </w:pPr>
      <w:bookmarkStart w:id="28" w:name="_Toc112937779"/>
      <w:r w:rsidRPr="00B6352F">
        <w:rPr>
          <w:rStyle w:val="Heading3Char"/>
          <w:sz w:val="24"/>
          <w:szCs w:val="24"/>
        </w:rPr>
        <w:t>Length</w:t>
      </w:r>
      <w:bookmarkEnd w:id="28"/>
      <w:r w:rsidRPr="00B6352F">
        <w:rPr>
          <w:rFonts w:ascii="Times New Roman" w:hAnsi="Times New Roman"/>
          <w:sz w:val="24"/>
          <w:szCs w:val="24"/>
          <w:lang w:bidi="ar-SA"/>
        </w:rPr>
        <w:t>-i</w:t>
      </w:r>
      <w:r w:rsidR="00632AC1" w:rsidRPr="00B6352F">
        <w:rPr>
          <w:rFonts w:ascii="Times New Roman" w:hAnsi="Times New Roman"/>
          <w:sz w:val="24"/>
          <w:szCs w:val="24"/>
          <w:lang w:bidi="ar-SA"/>
        </w:rPr>
        <w:t>n geometric measurements, length is the longest dimension of an object.</w:t>
      </w:r>
    </w:p>
    <w:p w:rsidR="00B6352F" w:rsidRPr="00B6352F" w:rsidRDefault="00632AC1" w:rsidP="00B6352F">
      <w:pPr>
        <w:pStyle w:val="Caption"/>
        <w:spacing w:line="360" w:lineRule="auto"/>
        <w:jc w:val="both"/>
        <w:rPr>
          <w:rFonts w:ascii="Times New Roman" w:hAnsi="Times New Roman"/>
          <w:color w:val="auto"/>
        </w:rPr>
      </w:pPr>
      <w:r w:rsidRPr="00B6352F">
        <w:rPr>
          <w:rFonts w:ascii="Times New Roman" w:hAnsi="Times New Roman"/>
          <w:noProof/>
          <w:color w:val="auto"/>
          <w:sz w:val="24"/>
          <w:szCs w:val="24"/>
          <w:lang w:bidi="ar-SA"/>
        </w:rPr>
        <w:drawing>
          <wp:inline distT="0" distB="0" distL="0" distR="0">
            <wp:extent cx="1315720" cy="747980"/>
            <wp:effectExtent l="0" t="0" r="0" b="0"/>
            <wp:docPr id="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cstate="print"/>
                    <a:srcRect/>
                    <a:stretch>
                      <a:fillRect/>
                    </a:stretch>
                  </pic:blipFill>
                  <pic:spPr bwMode="auto">
                    <a:xfrm>
                      <a:off x="0" y="0"/>
                      <a:ext cx="1339953" cy="761756"/>
                    </a:xfrm>
                    <a:prstGeom prst="rect">
                      <a:avLst/>
                    </a:prstGeom>
                    <a:noFill/>
                    <a:ln w="9525">
                      <a:noFill/>
                      <a:miter lim="800000"/>
                      <a:headEnd/>
                      <a:tailEnd/>
                    </a:ln>
                  </pic:spPr>
                </pic:pic>
              </a:graphicData>
            </a:graphic>
          </wp:inline>
        </w:drawing>
      </w:r>
      <w:r w:rsidR="007503B6" w:rsidRPr="00B6352F">
        <w:rPr>
          <w:rFonts w:ascii="Times New Roman" w:hAnsi="Times New Roman"/>
          <w:color w:val="auto"/>
        </w:rPr>
        <w:t>Figure 1.</w:t>
      </w:r>
      <w:r w:rsidR="00135EA5" w:rsidRPr="00B6352F">
        <w:rPr>
          <w:rFonts w:ascii="Times New Roman" w:hAnsi="Times New Roman"/>
          <w:color w:val="auto"/>
        </w:rPr>
        <w:fldChar w:fldCharType="begin"/>
      </w:r>
      <w:r w:rsidR="007503B6" w:rsidRPr="00B6352F">
        <w:rPr>
          <w:rFonts w:ascii="Times New Roman" w:hAnsi="Times New Roman"/>
          <w:color w:val="auto"/>
        </w:rPr>
        <w:instrText xml:space="preserve"> SEQ Figure_1. \* ARABIC </w:instrText>
      </w:r>
      <w:r w:rsidR="00135EA5" w:rsidRPr="00B6352F">
        <w:rPr>
          <w:rFonts w:ascii="Times New Roman" w:hAnsi="Times New Roman"/>
          <w:color w:val="auto"/>
        </w:rPr>
        <w:fldChar w:fldCharType="separate"/>
      </w:r>
      <w:r w:rsidR="00982664" w:rsidRPr="00B6352F">
        <w:rPr>
          <w:rFonts w:ascii="Times New Roman" w:hAnsi="Times New Roman"/>
          <w:noProof/>
          <w:color w:val="auto"/>
        </w:rPr>
        <w:t>23</w:t>
      </w:r>
      <w:r w:rsidR="00135EA5" w:rsidRPr="00B6352F">
        <w:rPr>
          <w:rFonts w:ascii="Times New Roman" w:hAnsi="Times New Roman"/>
          <w:color w:val="auto"/>
        </w:rPr>
        <w:fldChar w:fldCharType="end"/>
      </w:r>
    </w:p>
    <w:p w:rsidR="00632AC1" w:rsidRPr="00B6352F" w:rsidRDefault="00632AC1" w:rsidP="00B6352F">
      <w:pPr>
        <w:pStyle w:val="Caption"/>
        <w:spacing w:line="360" w:lineRule="auto"/>
        <w:jc w:val="both"/>
        <w:rPr>
          <w:rFonts w:ascii="Times New Roman" w:hAnsi="Times New Roman"/>
          <w:b w:val="0"/>
          <w:color w:val="auto"/>
          <w:sz w:val="24"/>
          <w:szCs w:val="24"/>
          <w:lang w:bidi="ar-SA"/>
        </w:rPr>
      </w:pPr>
      <w:r w:rsidRPr="00B6352F">
        <w:rPr>
          <w:rFonts w:ascii="Times New Roman" w:hAnsi="Times New Roman"/>
          <w:b w:val="0"/>
          <w:color w:val="auto"/>
          <w:sz w:val="24"/>
          <w:szCs w:val="24"/>
          <w:lang w:bidi="ar-SA"/>
        </w:rPr>
        <w:t>The distance formula is derived from the Pythagorean Theorem. To find the distance between two points (x1, y1) and (x2, y2), all that you need to do is use the coordinates of these ordered pairs and apply the formula pictured below.</w:t>
      </w:r>
      <w:r w:rsidR="00B6352F" w:rsidRPr="00B6352F">
        <w:rPr>
          <w:rFonts w:ascii="Times New Roman" w:hAnsi="Times New Roman"/>
          <w:b w:val="0"/>
          <w:color w:val="auto"/>
          <w:sz w:val="24"/>
          <w:szCs w:val="24"/>
          <w:lang w:bidi="ar-SA"/>
        </w:rPr>
        <w:t xml:space="preserve"> </w:t>
      </w:r>
      <w:r w:rsidRPr="00B6352F">
        <w:rPr>
          <w:rFonts w:ascii="Times New Roman" w:hAnsi="Times New Roman"/>
          <w:b w:val="0"/>
          <w:color w:val="auto"/>
          <w:sz w:val="24"/>
          <w:szCs w:val="24"/>
          <w:lang w:bidi="ar-SA"/>
        </w:rPr>
        <w:t xml:space="preserve">The distance formula is </w:t>
      </w:r>
    </w:p>
    <w:p w:rsidR="00632AC1" w:rsidRPr="00B6352F" w:rsidRDefault="00632AC1" w:rsidP="00461416">
      <w:pPr>
        <w:pStyle w:val="Caption"/>
        <w:rPr>
          <w:rFonts w:ascii="Times New Roman" w:hAnsi="Times New Roman"/>
          <w:sz w:val="24"/>
          <w:szCs w:val="24"/>
          <w:lang w:bidi="ar-SA"/>
        </w:rPr>
      </w:pPr>
      <w:r w:rsidRPr="00B6352F">
        <w:rPr>
          <w:rFonts w:ascii="Times New Roman" w:hAnsi="Times New Roman"/>
          <w:b w:val="0"/>
          <w:bCs w:val="0"/>
          <w:noProof/>
          <w:color w:val="auto"/>
          <w:sz w:val="24"/>
          <w:szCs w:val="24"/>
          <w:lang w:bidi="ar-SA"/>
        </w:rPr>
        <w:drawing>
          <wp:inline distT="0" distB="0" distL="0" distR="0">
            <wp:extent cx="1696720" cy="431925"/>
            <wp:effectExtent l="0" t="0" r="0" b="6350"/>
            <wp:docPr id="1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1" cstate="print"/>
                    <a:srcRect/>
                    <a:stretch>
                      <a:fillRect/>
                    </a:stretch>
                  </pic:blipFill>
                  <pic:spPr bwMode="auto">
                    <a:xfrm>
                      <a:off x="0" y="0"/>
                      <a:ext cx="1697328" cy="432080"/>
                    </a:xfrm>
                    <a:prstGeom prst="rect">
                      <a:avLst/>
                    </a:prstGeom>
                    <a:noFill/>
                    <a:ln w="9525">
                      <a:noFill/>
                      <a:miter lim="800000"/>
                      <a:headEnd/>
                      <a:tailEnd/>
                    </a:ln>
                  </pic:spPr>
                </pic:pic>
              </a:graphicData>
            </a:graphic>
          </wp:inline>
        </w:drawing>
      </w:r>
      <w:r w:rsidR="00461416" w:rsidRPr="00B6352F">
        <w:rPr>
          <w:rFonts w:ascii="Times New Roman" w:hAnsi="Times New Roman"/>
          <w:color w:val="auto"/>
          <w:sz w:val="24"/>
          <w:szCs w:val="24"/>
          <w:lang w:bidi="ar-SA"/>
        </w:rPr>
        <w:t>-----------------------------------------------------------</w:t>
      </w:r>
      <w:r w:rsidR="00F640A8" w:rsidRPr="00B6352F">
        <w:rPr>
          <w:rFonts w:ascii="Times New Roman" w:hAnsi="Times New Roman"/>
          <w:sz w:val="24"/>
          <w:szCs w:val="24"/>
          <w:lang w:bidi="ar-SA"/>
        </w:rPr>
        <w:tab/>
      </w:r>
      <w:r w:rsidR="00461416" w:rsidRPr="00B6352F">
        <w:rPr>
          <w:rFonts w:ascii="Times New Roman" w:hAnsi="Times New Roman"/>
          <w:b w:val="0"/>
          <w:bCs w:val="0"/>
          <w:color w:val="auto"/>
          <w:sz w:val="24"/>
          <w:szCs w:val="24"/>
          <w:lang w:bidi="ar-SA"/>
        </w:rPr>
        <w:t xml:space="preserve">Eq 2.2. </w:t>
      </w:r>
      <w:r w:rsidR="00135EA5" w:rsidRPr="00B6352F">
        <w:rPr>
          <w:rFonts w:ascii="Times New Roman" w:hAnsi="Times New Roman"/>
          <w:b w:val="0"/>
          <w:bCs w:val="0"/>
          <w:color w:val="auto"/>
          <w:sz w:val="24"/>
          <w:szCs w:val="24"/>
          <w:lang w:bidi="ar-SA"/>
        </w:rPr>
        <w:fldChar w:fldCharType="begin"/>
      </w:r>
      <w:r w:rsidR="00461416"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color w:val="auto"/>
          <w:sz w:val="24"/>
          <w:szCs w:val="24"/>
          <w:lang w:bidi="ar-SA"/>
        </w:rPr>
        <w:t>1</w:t>
      </w:r>
      <w:r w:rsidR="00135EA5" w:rsidRPr="00B6352F">
        <w:rPr>
          <w:rFonts w:ascii="Times New Roman" w:hAnsi="Times New Roman"/>
          <w:b w:val="0"/>
          <w:bCs w:val="0"/>
          <w:color w:val="auto"/>
          <w:sz w:val="24"/>
          <w:szCs w:val="24"/>
          <w:lang w:bidi="ar-SA"/>
        </w:rPr>
        <w:fldChar w:fldCharType="end"/>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Below is a diagram of the distance formula applied to a picture of a line segment</w:t>
      </w:r>
    </w:p>
    <w:p w:rsidR="00943216" w:rsidRPr="00B6352F" w:rsidRDefault="00943216" w:rsidP="001878BE">
      <w:pPr>
        <w:spacing w:before="120" w:after="0" w:line="360" w:lineRule="auto"/>
        <w:ind w:left="1170"/>
        <w:jc w:val="both"/>
        <w:rPr>
          <w:rFonts w:ascii="Times New Roman" w:hAnsi="Times New Roman"/>
          <w:sz w:val="24"/>
          <w:szCs w:val="24"/>
          <w:lang w:bidi="ar-SA"/>
        </w:rPr>
      </w:pPr>
    </w:p>
    <w:p w:rsidR="00632AC1" w:rsidRPr="00B6352F" w:rsidRDefault="00632AC1" w:rsidP="001878BE">
      <w:pPr>
        <w:pStyle w:val="Caption"/>
        <w:spacing w:line="360" w:lineRule="auto"/>
        <w:jc w:val="both"/>
        <w:rPr>
          <w:rFonts w:ascii="Times New Roman" w:hAnsi="Times New Roman"/>
          <w:b w:val="0"/>
          <w:bCs w:val="0"/>
          <w:color w:val="auto"/>
          <w:sz w:val="24"/>
          <w:szCs w:val="24"/>
          <w:lang w:bidi="ar-SA"/>
        </w:rPr>
      </w:pPr>
      <w:r w:rsidRPr="00B6352F">
        <w:rPr>
          <w:rFonts w:ascii="Times New Roman" w:hAnsi="Times New Roman"/>
          <w:b w:val="0"/>
          <w:bCs w:val="0"/>
          <w:noProof/>
          <w:color w:val="auto"/>
          <w:sz w:val="24"/>
          <w:szCs w:val="24"/>
          <w:lang w:bidi="ar-SA"/>
        </w:rPr>
        <w:drawing>
          <wp:inline distT="0" distB="0" distL="0" distR="0">
            <wp:extent cx="3129023" cy="198882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2" cstate="print"/>
                    <a:srcRect/>
                    <a:stretch>
                      <a:fillRect/>
                    </a:stretch>
                  </pic:blipFill>
                  <pic:spPr bwMode="auto">
                    <a:xfrm>
                      <a:off x="0" y="0"/>
                      <a:ext cx="3153667" cy="2004484"/>
                    </a:xfrm>
                    <a:prstGeom prst="rect">
                      <a:avLst/>
                    </a:prstGeom>
                    <a:noFill/>
                    <a:ln w="9525">
                      <a:noFill/>
                      <a:miter lim="800000"/>
                      <a:headEnd/>
                      <a:tailEnd/>
                    </a:ln>
                  </pic:spPr>
                </pic:pic>
              </a:graphicData>
            </a:graphic>
          </wp:inline>
        </w:drawing>
      </w:r>
      <w:r w:rsidR="007503B6" w:rsidRPr="00B6352F">
        <w:rPr>
          <w:rFonts w:ascii="Times New Roman" w:hAnsi="Times New Roman"/>
          <w:b w:val="0"/>
          <w:bCs w:val="0"/>
          <w:color w:val="auto"/>
          <w:sz w:val="24"/>
          <w:szCs w:val="24"/>
          <w:lang w:bidi="ar-SA"/>
        </w:rPr>
        <w:t>Figure 1.</w:t>
      </w:r>
      <w:r w:rsidR="00135EA5" w:rsidRPr="00B6352F">
        <w:rPr>
          <w:rFonts w:ascii="Times New Roman" w:hAnsi="Times New Roman"/>
          <w:b w:val="0"/>
          <w:bCs w:val="0"/>
          <w:color w:val="auto"/>
          <w:sz w:val="24"/>
          <w:szCs w:val="24"/>
          <w:lang w:bidi="ar-SA"/>
        </w:rPr>
        <w:fldChar w:fldCharType="begin"/>
      </w:r>
      <w:r w:rsidR="007503B6" w:rsidRPr="00B6352F">
        <w:rPr>
          <w:rFonts w:ascii="Times New Roman" w:hAnsi="Times New Roman"/>
          <w:b w:val="0"/>
          <w:bCs w:val="0"/>
          <w:color w:val="auto"/>
          <w:sz w:val="24"/>
          <w:szCs w:val="24"/>
          <w:lang w:bidi="ar-SA"/>
        </w:rPr>
        <w:instrText xml:space="preserve"> SEQ Figure_1. \* ARABIC </w:instrText>
      </w:r>
      <w:r w:rsidR="00135EA5" w:rsidRPr="00B6352F">
        <w:rPr>
          <w:rFonts w:ascii="Times New Roman" w:hAnsi="Times New Roman"/>
          <w:b w:val="0"/>
          <w:bCs w:val="0"/>
          <w:color w:val="auto"/>
          <w:sz w:val="24"/>
          <w:szCs w:val="24"/>
          <w:lang w:bidi="ar-SA"/>
        </w:rPr>
        <w:fldChar w:fldCharType="separate"/>
      </w:r>
      <w:r w:rsidR="00982664" w:rsidRPr="00B6352F">
        <w:rPr>
          <w:rFonts w:ascii="Times New Roman" w:hAnsi="Times New Roman"/>
          <w:b w:val="0"/>
          <w:bCs w:val="0"/>
          <w:color w:val="auto"/>
          <w:sz w:val="24"/>
          <w:szCs w:val="24"/>
          <w:lang w:bidi="ar-SA"/>
        </w:rPr>
        <w:t>24</w:t>
      </w:r>
      <w:r w:rsidR="00135EA5" w:rsidRPr="00B6352F">
        <w:rPr>
          <w:rFonts w:ascii="Times New Roman" w:hAnsi="Times New Roman"/>
          <w:b w:val="0"/>
          <w:bCs w:val="0"/>
          <w:color w:val="auto"/>
          <w:sz w:val="24"/>
          <w:szCs w:val="24"/>
          <w:lang w:bidi="ar-SA"/>
        </w:rPr>
        <w:fldChar w:fldCharType="end"/>
      </w:r>
    </w:p>
    <w:p w:rsidR="00943216" w:rsidRPr="00B6352F" w:rsidRDefault="00943216" w:rsidP="00943216">
      <w:pPr>
        <w:rPr>
          <w:rFonts w:ascii="Times New Roman" w:hAnsi="Times New Roman"/>
          <w:lang w:bidi="ar-SA"/>
        </w:rPr>
      </w:pPr>
    </w:p>
    <w:p w:rsidR="00943216" w:rsidRPr="00B6352F" w:rsidRDefault="00943216" w:rsidP="00943216">
      <w:pPr>
        <w:rPr>
          <w:rFonts w:ascii="Times New Roman" w:hAnsi="Times New Roman"/>
          <w:lang w:bidi="ar-SA"/>
        </w:rPr>
      </w:pPr>
    </w:p>
    <w:p w:rsidR="00943216" w:rsidRPr="00B6352F" w:rsidRDefault="006B1E7D" w:rsidP="00B64B7B">
      <w:pPr>
        <w:pStyle w:val="Heading3"/>
        <w:rPr>
          <w:b w:val="0"/>
          <w:bCs w:val="0"/>
          <w:sz w:val="24"/>
          <w:szCs w:val="24"/>
          <w:lang w:eastAsia="de-DE"/>
        </w:rPr>
      </w:pPr>
      <w:bookmarkStart w:id="29" w:name="_Toc112937780"/>
      <w:r w:rsidRPr="00B6352F">
        <w:rPr>
          <w:rStyle w:val="Heading3Char"/>
          <w:b/>
          <w:bCs/>
          <w:sz w:val="24"/>
          <w:szCs w:val="24"/>
        </w:rPr>
        <w:lastRenderedPageBreak/>
        <w:t>2.2</w:t>
      </w:r>
      <w:r w:rsidR="00F35134" w:rsidRPr="00B6352F">
        <w:rPr>
          <w:rStyle w:val="Heading3Char"/>
          <w:b/>
          <w:bCs/>
          <w:sz w:val="24"/>
          <w:szCs w:val="24"/>
        </w:rPr>
        <w:t>.2</w:t>
      </w:r>
      <w:bookmarkEnd w:id="29"/>
      <w:r w:rsidR="00B64B7B" w:rsidRPr="00B6352F">
        <w:rPr>
          <w:b w:val="0"/>
          <w:bCs w:val="0"/>
          <w:sz w:val="24"/>
          <w:szCs w:val="24"/>
          <w:lang w:eastAsia="de-DE"/>
        </w:rPr>
        <w:t>-</w:t>
      </w:r>
      <w:r w:rsidR="00943216" w:rsidRPr="00B6352F">
        <w:rPr>
          <w:rStyle w:val="Heading3Char"/>
          <w:b/>
          <w:bCs/>
          <w:sz w:val="24"/>
          <w:szCs w:val="24"/>
        </w:rPr>
        <w:t>Fractions, Percentages and Mixed numbers</w:t>
      </w:r>
    </w:p>
    <w:p w:rsidR="00632AC1" w:rsidRPr="00B6352F" w:rsidRDefault="00632AC1" w:rsidP="001878BE">
      <w:pPr>
        <w:spacing w:before="120" w:after="0" w:line="360" w:lineRule="auto"/>
        <w:ind w:left="1170"/>
        <w:jc w:val="both"/>
        <w:rPr>
          <w:rFonts w:ascii="Times New Roman" w:hAnsi="Times New Roman"/>
          <w:sz w:val="24"/>
          <w:szCs w:val="24"/>
          <w:lang w:bidi="ar-SA"/>
        </w:rPr>
      </w:pPr>
      <w:bookmarkStart w:id="30" w:name="_Toc112937781"/>
      <w:r w:rsidRPr="00B6352F">
        <w:rPr>
          <w:rStyle w:val="Heading3Char"/>
        </w:rPr>
        <w:t>Thickness</w:t>
      </w:r>
      <w:r w:rsidR="00973AA0" w:rsidRPr="00B6352F">
        <w:rPr>
          <w:rStyle w:val="Heading3Char"/>
        </w:rPr>
        <w:t>-</w:t>
      </w:r>
      <w:bookmarkEnd w:id="30"/>
      <w:r w:rsidR="00973AA0" w:rsidRPr="00B6352F">
        <w:rPr>
          <w:rFonts w:ascii="Times New Roman" w:hAnsi="Times New Roman"/>
          <w:sz w:val="24"/>
          <w:szCs w:val="24"/>
          <w:lang w:bidi="ar-SA"/>
        </w:rPr>
        <w:t xml:space="preserve">The distance between the top and bottom or front and back surfaces of circle of something: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noProof/>
          <w:sz w:val="24"/>
          <w:szCs w:val="24"/>
          <w:lang w:bidi="ar-SA"/>
        </w:rPr>
        <w:drawing>
          <wp:inline distT="0" distB="0" distL="0" distR="0">
            <wp:extent cx="1051560" cy="918839"/>
            <wp:effectExtent l="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srcRect/>
                    <a:stretch>
                      <a:fillRect/>
                    </a:stretch>
                  </pic:blipFill>
                  <pic:spPr bwMode="auto">
                    <a:xfrm>
                      <a:off x="0" y="0"/>
                      <a:ext cx="1062363" cy="928279"/>
                    </a:xfrm>
                    <a:prstGeom prst="rect">
                      <a:avLst/>
                    </a:prstGeom>
                    <a:noFill/>
                    <a:ln w="9525">
                      <a:noFill/>
                      <a:miter lim="800000"/>
                      <a:headEnd/>
                      <a:tailEnd/>
                    </a:ln>
                  </pic:spPr>
                </pic:pic>
              </a:graphicData>
            </a:graphic>
          </wp:inline>
        </w:drawing>
      </w:r>
      <w:r w:rsidRPr="00B6352F">
        <w:rPr>
          <w:rFonts w:ascii="Times New Roman" w:hAnsi="Times New Roman"/>
          <w:noProof/>
          <w:sz w:val="24"/>
          <w:szCs w:val="24"/>
          <w:lang w:bidi="ar-SA"/>
        </w:rPr>
        <w:drawing>
          <wp:inline distT="0" distB="0" distL="0" distR="0">
            <wp:extent cx="1302703" cy="914400"/>
            <wp:effectExtent l="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srcRect/>
                    <a:stretch>
                      <a:fillRect/>
                    </a:stretch>
                  </pic:blipFill>
                  <pic:spPr bwMode="auto">
                    <a:xfrm>
                      <a:off x="0" y="0"/>
                      <a:ext cx="1332273" cy="935156"/>
                    </a:xfrm>
                    <a:prstGeom prst="rect">
                      <a:avLst/>
                    </a:prstGeom>
                    <a:noFill/>
                    <a:ln w="9525">
                      <a:noFill/>
                      <a:miter lim="800000"/>
                      <a:headEnd/>
                      <a:tailEnd/>
                    </a:ln>
                  </pic:spPr>
                </pic:pic>
              </a:graphicData>
            </a:graphic>
          </wp:inline>
        </w:drawing>
      </w:r>
    </w:p>
    <w:p w:rsidR="0074553E" w:rsidRPr="00B6352F" w:rsidRDefault="00632AC1" w:rsidP="001878BE">
      <w:pPr>
        <w:pStyle w:val="Caption"/>
        <w:spacing w:line="360" w:lineRule="auto"/>
        <w:jc w:val="both"/>
        <w:rPr>
          <w:rFonts w:ascii="Times New Roman" w:hAnsi="Times New Roman"/>
          <w:color w:val="auto"/>
          <w:sz w:val="24"/>
          <w:szCs w:val="24"/>
          <w:lang w:bidi="ar-SA"/>
        </w:rPr>
      </w:pPr>
      <m:oMath>
        <m:r>
          <m:rPr>
            <m:sty m:val="b"/>
          </m:rPr>
          <w:rPr>
            <w:rFonts w:ascii="Cambria Math" w:hAnsi="Cambria Math"/>
            <w:color w:val="auto"/>
            <w:sz w:val="24"/>
            <w:szCs w:val="24"/>
            <w:lang w:bidi="ar-SA"/>
          </w:rPr>
          <m:t>Thickness</m:t>
        </m:r>
        <m:r>
          <m:rPr>
            <m:sty m:val="b"/>
          </m:rPr>
          <w:rPr>
            <w:rFonts w:ascii="Cambria Math" w:hAnsi="Times New Roman"/>
            <w:color w:val="auto"/>
            <w:sz w:val="24"/>
            <w:szCs w:val="24"/>
            <w:lang w:bidi="ar-SA"/>
          </w:rPr>
          <m:t>=</m:t>
        </m:r>
        <m:f>
          <m:fPr>
            <m:ctrlPr>
              <w:rPr>
                <w:rFonts w:ascii="Cambria Math" w:hAnsi="Times New Roman"/>
                <w:color w:val="auto"/>
                <w:sz w:val="24"/>
                <w:szCs w:val="24"/>
                <w:lang w:bidi="ar-SA"/>
              </w:rPr>
            </m:ctrlPr>
          </m:fPr>
          <m:num>
            <m:r>
              <m:rPr>
                <m:sty m:val="b"/>
              </m:rPr>
              <w:rPr>
                <w:rFonts w:ascii="Cambria Math" w:hAnsi="Cambria Math"/>
                <w:color w:val="auto"/>
                <w:sz w:val="24"/>
                <w:szCs w:val="24"/>
                <w:lang w:bidi="ar-SA"/>
              </w:rPr>
              <m:t>Outside</m:t>
            </m:r>
            <m:r>
              <m:rPr>
                <m:sty m:val="b"/>
              </m:rPr>
              <w:rPr>
                <w:rFonts w:ascii="Cambria Math" w:hAnsi="Times New Roman"/>
                <w:color w:val="auto"/>
                <w:sz w:val="24"/>
                <w:szCs w:val="24"/>
                <w:lang w:bidi="ar-SA"/>
              </w:rPr>
              <m:t xml:space="preserve"> </m:t>
            </m:r>
            <m:r>
              <m:rPr>
                <m:sty m:val="b"/>
              </m:rPr>
              <w:rPr>
                <w:rFonts w:ascii="Cambria Math" w:hAnsi="Cambria Math"/>
                <w:color w:val="auto"/>
                <w:sz w:val="24"/>
                <w:szCs w:val="24"/>
                <w:lang w:bidi="ar-SA"/>
              </w:rPr>
              <m:t>diameter</m:t>
            </m:r>
            <m:r>
              <m:rPr>
                <m:sty m:val="b"/>
              </m:rPr>
              <w:rPr>
                <w:rFonts w:ascii="Times New Roman" w:hAnsi="Times New Roman"/>
                <w:color w:val="auto"/>
                <w:sz w:val="24"/>
                <w:szCs w:val="24"/>
                <w:lang w:bidi="ar-SA"/>
              </w:rPr>
              <m:t>-</m:t>
            </m:r>
            <m:r>
              <m:rPr>
                <m:sty m:val="b"/>
              </m:rPr>
              <w:rPr>
                <w:rFonts w:ascii="Cambria Math" w:hAnsi="Cambria Math"/>
                <w:color w:val="auto"/>
                <w:sz w:val="24"/>
                <w:szCs w:val="24"/>
                <w:lang w:bidi="ar-SA"/>
              </w:rPr>
              <m:t>outside</m:t>
            </m:r>
            <m:r>
              <m:rPr>
                <m:sty m:val="b"/>
              </m:rPr>
              <w:rPr>
                <w:rFonts w:ascii="Cambria Math" w:hAnsi="Times New Roman"/>
                <w:color w:val="auto"/>
                <w:sz w:val="24"/>
                <w:szCs w:val="24"/>
                <w:lang w:bidi="ar-SA"/>
              </w:rPr>
              <m:t xml:space="preserve"> </m:t>
            </m:r>
            <m:r>
              <m:rPr>
                <m:sty m:val="b"/>
              </m:rPr>
              <w:rPr>
                <w:rFonts w:ascii="Cambria Math" w:hAnsi="Cambria Math"/>
                <w:color w:val="auto"/>
                <w:sz w:val="24"/>
                <w:szCs w:val="24"/>
                <w:lang w:bidi="ar-SA"/>
              </w:rPr>
              <m:t>diameter</m:t>
            </m:r>
            <m:r>
              <m:rPr>
                <m:sty m:val="b"/>
              </m:rPr>
              <w:rPr>
                <w:rFonts w:ascii="Cambria Math" w:hAnsi="Times New Roman"/>
                <w:color w:val="auto"/>
                <w:sz w:val="24"/>
                <w:szCs w:val="24"/>
                <w:lang w:bidi="ar-SA"/>
              </w:rPr>
              <m:t xml:space="preserve"> </m:t>
            </m:r>
          </m:num>
          <m:den>
            <m:r>
              <m:rPr>
                <m:sty m:val="b"/>
              </m:rPr>
              <w:rPr>
                <w:rFonts w:ascii="Cambria Math" w:hAnsi="Cambria Math"/>
                <w:color w:val="auto"/>
                <w:sz w:val="24"/>
                <w:szCs w:val="24"/>
                <w:lang w:bidi="ar-SA"/>
              </w:rPr>
              <m:t>2</m:t>
            </m:r>
          </m:den>
        </m:f>
      </m:oMath>
      <w:r w:rsidR="007503B6" w:rsidRPr="00B6352F">
        <w:rPr>
          <w:rFonts w:ascii="Times New Roman" w:hAnsi="Times New Roman"/>
          <w:color w:val="auto"/>
        </w:rPr>
        <w:t>Figure 1.</w:t>
      </w:r>
      <w:r w:rsidR="00135EA5" w:rsidRPr="00B6352F">
        <w:rPr>
          <w:rFonts w:ascii="Times New Roman" w:hAnsi="Times New Roman"/>
          <w:color w:val="auto"/>
        </w:rPr>
        <w:fldChar w:fldCharType="begin"/>
      </w:r>
      <w:r w:rsidR="007503B6" w:rsidRPr="00B6352F">
        <w:rPr>
          <w:rFonts w:ascii="Times New Roman" w:hAnsi="Times New Roman"/>
          <w:color w:val="auto"/>
        </w:rPr>
        <w:instrText xml:space="preserve"> SEQ Figure_1. \* ARABIC </w:instrText>
      </w:r>
      <w:r w:rsidR="00135EA5" w:rsidRPr="00B6352F">
        <w:rPr>
          <w:rFonts w:ascii="Times New Roman" w:hAnsi="Times New Roman"/>
          <w:color w:val="auto"/>
        </w:rPr>
        <w:fldChar w:fldCharType="separate"/>
      </w:r>
      <w:r w:rsidR="00982664" w:rsidRPr="00B6352F">
        <w:rPr>
          <w:rFonts w:ascii="Times New Roman" w:hAnsi="Times New Roman"/>
          <w:noProof/>
          <w:color w:val="auto"/>
        </w:rPr>
        <w:t>25</w:t>
      </w:r>
      <w:r w:rsidR="00135EA5" w:rsidRPr="00B6352F">
        <w:rPr>
          <w:rFonts w:ascii="Times New Roman" w:hAnsi="Times New Roman"/>
          <w:color w:val="auto"/>
        </w:rPr>
        <w:fldChar w:fldCharType="end"/>
      </w:r>
    </w:p>
    <w:p w:rsidR="007503B6" w:rsidRPr="00B6352F" w:rsidRDefault="00632AC1" w:rsidP="001878BE">
      <w:pPr>
        <w:spacing w:before="120" w:after="0" w:line="360" w:lineRule="auto"/>
        <w:ind w:left="1170"/>
        <w:jc w:val="both"/>
        <w:rPr>
          <w:rFonts w:ascii="Times New Roman" w:hAnsi="Times New Roman"/>
          <w:sz w:val="24"/>
          <w:szCs w:val="24"/>
          <w:lang w:bidi="ar-SA"/>
        </w:rPr>
      </w:pPr>
      <w:bookmarkStart w:id="31" w:name="_Toc112937782"/>
      <w:r w:rsidRPr="00B6352F">
        <w:rPr>
          <w:rStyle w:val="Heading3Char"/>
        </w:rPr>
        <w:t xml:space="preserve">Diameter </w:t>
      </w:r>
      <w:r w:rsidR="007503B6" w:rsidRPr="00B6352F">
        <w:rPr>
          <w:rStyle w:val="Heading3Char"/>
        </w:rPr>
        <w:t>-</w:t>
      </w:r>
      <w:bookmarkEnd w:id="31"/>
      <w:r w:rsidR="007503B6" w:rsidRPr="00B6352F">
        <w:rPr>
          <w:rFonts w:ascii="Times New Roman" w:hAnsi="Times New Roman"/>
          <w:sz w:val="24"/>
          <w:szCs w:val="24"/>
          <w:lang w:bidi="ar-SA"/>
        </w:rPr>
        <w:t xml:space="preserve"> geometry the diameter of a circle is any straight line segment (part) that passes through the center of the circle and whose endpoints on the circle. </w:t>
      </w:r>
    </w:p>
    <w:p w:rsidR="00632AC1" w:rsidRPr="00B6352F" w:rsidRDefault="007503B6" w:rsidP="00912DD8">
      <w:pPr>
        <w:rPr>
          <w:rFonts w:ascii="Times New Roman" w:hAnsi="Times New Roman"/>
        </w:rPr>
      </w:pPr>
      <w:r w:rsidRPr="00B6352F">
        <w:rPr>
          <w:rFonts w:ascii="Times New Roman" w:hAnsi="Times New Roman"/>
          <w:noProof/>
          <w:lang w:bidi="ar-SA"/>
        </w:rPr>
        <w:drawing>
          <wp:inline distT="0" distB="0" distL="0" distR="0">
            <wp:extent cx="1696720" cy="385445"/>
            <wp:effectExtent l="19050" t="0" r="0" b="0"/>
            <wp:docPr id="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cstate="print"/>
                    <a:srcRect/>
                    <a:stretch>
                      <a:fillRect/>
                    </a:stretch>
                  </pic:blipFill>
                  <pic:spPr bwMode="auto">
                    <a:xfrm>
                      <a:off x="0" y="0"/>
                      <a:ext cx="1696720" cy="385445"/>
                    </a:xfrm>
                    <a:prstGeom prst="rect">
                      <a:avLst/>
                    </a:prstGeom>
                    <a:noFill/>
                    <a:ln w="9525">
                      <a:noFill/>
                      <a:miter lim="800000"/>
                      <a:headEnd/>
                      <a:tailEnd/>
                    </a:ln>
                  </pic:spPr>
                </pic:pic>
              </a:graphicData>
            </a:graphic>
          </wp:inline>
        </w:drawing>
      </w:r>
    </w:p>
    <w:p w:rsidR="00632AC1" w:rsidRPr="00B6352F" w:rsidRDefault="005D2F4B" w:rsidP="001878BE">
      <w:pPr>
        <w:pStyle w:val="Caption"/>
        <w:spacing w:line="360" w:lineRule="auto"/>
        <w:jc w:val="both"/>
        <w:rPr>
          <w:rFonts w:ascii="Times New Roman" w:hAnsi="Times New Roman"/>
          <w:color w:val="auto"/>
          <w:sz w:val="24"/>
          <w:szCs w:val="24"/>
          <w:lang w:bidi="ar-SA"/>
        </w:rPr>
      </w:pPr>
      <w:r w:rsidRPr="00B6352F">
        <w:rPr>
          <w:rFonts w:ascii="Times New Roman" w:hAnsi="Times New Roman"/>
          <w:noProof/>
          <w:color w:val="auto"/>
          <w:sz w:val="24"/>
          <w:szCs w:val="24"/>
          <w:lang w:bidi="ar-SA"/>
        </w:rPr>
        <w:drawing>
          <wp:inline distT="0" distB="0" distL="0" distR="0">
            <wp:extent cx="2407919" cy="1409700"/>
            <wp:effectExtent l="0" t="0" r="0" b="0"/>
            <wp:docPr id="1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cstate="print"/>
                    <a:srcRect/>
                    <a:stretch>
                      <a:fillRect/>
                    </a:stretch>
                  </pic:blipFill>
                  <pic:spPr bwMode="auto">
                    <a:xfrm>
                      <a:off x="0" y="0"/>
                      <a:ext cx="2436601" cy="1426492"/>
                    </a:xfrm>
                    <a:prstGeom prst="rect">
                      <a:avLst/>
                    </a:prstGeom>
                    <a:noFill/>
                    <a:ln w="9525">
                      <a:noFill/>
                      <a:miter lim="800000"/>
                      <a:headEnd/>
                      <a:tailEnd/>
                    </a:ln>
                  </pic:spPr>
                </pic:pic>
              </a:graphicData>
            </a:graphic>
          </wp:inline>
        </w:drawing>
      </w:r>
      <w:r w:rsidR="007503B6" w:rsidRPr="00B6352F">
        <w:rPr>
          <w:rFonts w:ascii="Times New Roman" w:hAnsi="Times New Roman"/>
          <w:color w:val="auto"/>
        </w:rPr>
        <w:t>Figure 1.</w:t>
      </w:r>
      <w:r w:rsidR="00135EA5" w:rsidRPr="00B6352F">
        <w:rPr>
          <w:rFonts w:ascii="Times New Roman" w:hAnsi="Times New Roman"/>
          <w:color w:val="auto"/>
        </w:rPr>
        <w:fldChar w:fldCharType="begin"/>
      </w:r>
      <w:r w:rsidR="007503B6" w:rsidRPr="00B6352F">
        <w:rPr>
          <w:rFonts w:ascii="Times New Roman" w:hAnsi="Times New Roman"/>
          <w:color w:val="auto"/>
        </w:rPr>
        <w:instrText xml:space="preserve"> SEQ Figure_1. \* ARABIC </w:instrText>
      </w:r>
      <w:r w:rsidR="00135EA5" w:rsidRPr="00B6352F">
        <w:rPr>
          <w:rFonts w:ascii="Times New Roman" w:hAnsi="Times New Roman"/>
          <w:color w:val="auto"/>
        </w:rPr>
        <w:fldChar w:fldCharType="separate"/>
      </w:r>
      <w:r w:rsidR="00982664" w:rsidRPr="00B6352F">
        <w:rPr>
          <w:rFonts w:ascii="Times New Roman" w:hAnsi="Times New Roman"/>
          <w:noProof/>
          <w:color w:val="auto"/>
        </w:rPr>
        <w:t>26</w:t>
      </w:r>
      <w:r w:rsidR="00135EA5" w:rsidRPr="00B6352F">
        <w:rPr>
          <w:rFonts w:ascii="Times New Roman" w:hAnsi="Times New Roman"/>
          <w:color w:val="auto"/>
        </w:rPr>
        <w:fldChar w:fldCharType="end"/>
      </w:r>
    </w:p>
    <w:p w:rsidR="005D2F4B" w:rsidRPr="00B6352F" w:rsidRDefault="005D2F4B" w:rsidP="001878BE">
      <w:pPr>
        <w:spacing w:before="120" w:after="0" w:line="360" w:lineRule="auto"/>
        <w:ind w:left="1170"/>
        <w:jc w:val="both"/>
        <w:rPr>
          <w:rFonts w:ascii="Times New Roman" w:hAnsi="Times New Roman"/>
          <w:sz w:val="24"/>
          <w:szCs w:val="24"/>
          <w:lang w:bidi="ar-SA"/>
        </w:rPr>
      </w:pPr>
    </w:p>
    <w:p w:rsidR="00632AC1" w:rsidRPr="00B6352F" w:rsidRDefault="00632AC1" w:rsidP="00EE243E">
      <w:pPr>
        <w:pStyle w:val="Heading3"/>
      </w:pPr>
      <w:bookmarkStart w:id="32" w:name="_Toc112937783"/>
      <w:r w:rsidRPr="00B6352F">
        <w:t>Displacement (s)</w:t>
      </w:r>
      <w:bookmarkEnd w:id="32"/>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 displacement is the shortest distance from the initial to the final position of a point P. </w:t>
      </w:r>
    </w:p>
    <w:p w:rsidR="00632AC1" w:rsidRPr="00B6352F" w:rsidRDefault="00632AC1" w:rsidP="001878BE">
      <w:pPr>
        <w:pStyle w:val="Caption"/>
        <w:spacing w:line="360" w:lineRule="auto"/>
        <w:jc w:val="both"/>
        <w:rPr>
          <w:rFonts w:ascii="Times New Roman" w:hAnsi="Times New Roman"/>
          <w:color w:val="auto"/>
          <w:sz w:val="24"/>
          <w:szCs w:val="24"/>
          <w:lang w:bidi="ar-SA"/>
        </w:rPr>
      </w:pPr>
      <w:r w:rsidRPr="00B6352F">
        <w:rPr>
          <w:rFonts w:ascii="Times New Roman" w:hAnsi="Times New Roman"/>
          <w:noProof/>
          <w:color w:val="auto"/>
          <w:sz w:val="24"/>
          <w:szCs w:val="24"/>
          <w:lang w:bidi="ar-SA"/>
        </w:rPr>
        <w:drawing>
          <wp:inline distT="0" distB="0" distL="0" distR="0">
            <wp:extent cx="1889760" cy="969625"/>
            <wp:effectExtent l="0" t="0" r="0" b="254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cstate="print"/>
                    <a:srcRect/>
                    <a:stretch>
                      <a:fillRect/>
                    </a:stretch>
                  </pic:blipFill>
                  <pic:spPr bwMode="auto">
                    <a:xfrm>
                      <a:off x="0" y="0"/>
                      <a:ext cx="1891960" cy="970754"/>
                    </a:xfrm>
                    <a:prstGeom prst="rect">
                      <a:avLst/>
                    </a:prstGeom>
                    <a:noFill/>
                    <a:ln w="9525">
                      <a:noFill/>
                      <a:miter lim="800000"/>
                      <a:headEnd/>
                      <a:tailEnd/>
                    </a:ln>
                  </pic:spPr>
                </pic:pic>
              </a:graphicData>
            </a:graphic>
          </wp:inline>
        </w:drawing>
      </w:r>
      <w:r w:rsidR="007503B6" w:rsidRPr="00B6352F">
        <w:rPr>
          <w:rFonts w:ascii="Times New Roman" w:hAnsi="Times New Roman"/>
          <w:color w:val="auto"/>
        </w:rPr>
        <w:t>Figure 1.</w:t>
      </w:r>
      <w:r w:rsidR="00135EA5" w:rsidRPr="00B6352F">
        <w:rPr>
          <w:rFonts w:ascii="Times New Roman" w:hAnsi="Times New Roman"/>
          <w:color w:val="auto"/>
        </w:rPr>
        <w:fldChar w:fldCharType="begin"/>
      </w:r>
      <w:r w:rsidR="007503B6" w:rsidRPr="00B6352F">
        <w:rPr>
          <w:rFonts w:ascii="Times New Roman" w:hAnsi="Times New Roman"/>
          <w:color w:val="auto"/>
        </w:rPr>
        <w:instrText xml:space="preserve"> SEQ Figure_1. \* ARABIC </w:instrText>
      </w:r>
      <w:r w:rsidR="00135EA5" w:rsidRPr="00B6352F">
        <w:rPr>
          <w:rFonts w:ascii="Times New Roman" w:hAnsi="Times New Roman"/>
          <w:color w:val="auto"/>
        </w:rPr>
        <w:fldChar w:fldCharType="separate"/>
      </w:r>
      <w:r w:rsidR="00982664" w:rsidRPr="00B6352F">
        <w:rPr>
          <w:rFonts w:ascii="Times New Roman" w:hAnsi="Times New Roman"/>
          <w:noProof/>
          <w:color w:val="auto"/>
        </w:rPr>
        <w:t>27</w:t>
      </w:r>
      <w:r w:rsidR="00135EA5" w:rsidRPr="00B6352F">
        <w:rPr>
          <w:rFonts w:ascii="Times New Roman" w:hAnsi="Times New Roman"/>
          <w:color w:val="auto"/>
        </w:rPr>
        <w:fldChar w:fldCharType="end"/>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lastRenderedPageBreak/>
        <w:t>A displacement may be also described as a 'relative position': the final position of a point (Rf) relative to its initial position (Ri), and a displacement vector can be mathematically defined as the difference between the final and initial position vectors:</w:t>
      </w:r>
    </w:p>
    <w:p w:rsidR="00746FE2" w:rsidRPr="00B6352F" w:rsidRDefault="00632AC1" w:rsidP="00461416">
      <w:pPr>
        <w:pStyle w:val="Caption"/>
        <w:rPr>
          <w:rFonts w:ascii="Times New Roman" w:hAnsi="Times New Roman"/>
          <w:sz w:val="24"/>
          <w:szCs w:val="24"/>
          <w:lang w:bidi="ar-SA"/>
        </w:rPr>
      </w:pPr>
      <w:r w:rsidRPr="00B6352F">
        <w:rPr>
          <w:rFonts w:ascii="Times New Roman" w:hAnsi="Times New Roman"/>
          <w:noProof/>
          <w:sz w:val="24"/>
          <w:szCs w:val="24"/>
          <w:lang w:bidi="ar-SA"/>
        </w:rPr>
        <w:drawing>
          <wp:inline distT="0" distB="0" distL="0" distR="0">
            <wp:extent cx="1674495" cy="187325"/>
            <wp:effectExtent l="19050" t="0" r="1905" b="0"/>
            <wp:docPr id="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cstate="print"/>
                    <a:srcRect/>
                    <a:stretch>
                      <a:fillRect/>
                    </a:stretch>
                  </pic:blipFill>
                  <pic:spPr bwMode="auto">
                    <a:xfrm>
                      <a:off x="0" y="0"/>
                      <a:ext cx="1674495" cy="187325"/>
                    </a:xfrm>
                    <a:prstGeom prst="rect">
                      <a:avLst/>
                    </a:prstGeom>
                    <a:noFill/>
                    <a:ln w="9525">
                      <a:noFill/>
                      <a:miter lim="800000"/>
                      <a:headEnd/>
                      <a:tailEnd/>
                    </a:ln>
                  </pic:spPr>
                </pic:pic>
              </a:graphicData>
            </a:graphic>
          </wp:inline>
        </w:drawing>
      </w:r>
      <w:r w:rsidR="00461416" w:rsidRPr="00B6352F">
        <w:rPr>
          <w:rFonts w:ascii="Times New Roman" w:hAnsi="Times New Roman"/>
          <w:b w:val="0"/>
          <w:bCs w:val="0"/>
          <w:color w:val="auto"/>
          <w:sz w:val="24"/>
          <w:szCs w:val="24"/>
          <w:lang w:bidi="ar-SA"/>
        </w:rPr>
        <w:t xml:space="preserve">-----------------------------------------------------------------Eq 2.2. </w:t>
      </w:r>
      <w:r w:rsidR="00135EA5" w:rsidRPr="00B6352F">
        <w:rPr>
          <w:rFonts w:ascii="Times New Roman" w:hAnsi="Times New Roman"/>
          <w:b w:val="0"/>
          <w:bCs w:val="0"/>
          <w:color w:val="auto"/>
          <w:sz w:val="24"/>
          <w:szCs w:val="24"/>
          <w:lang w:bidi="ar-SA"/>
        </w:rPr>
        <w:fldChar w:fldCharType="begin"/>
      </w:r>
      <w:r w:rsidR="00461416"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noProof/>
          <w:color w:val="auto"/>
          <w:sz w:val="24"/>
          <w:szCs w:val="24"/>
          <w:lang w:bidi="ar-SA"/>
        </w:rPr>
        <w:t>2</w:t>
      </w:r>
      <w:r w:rsidR="00135EA5" w:rsidRPr="00B6352F">
        <w:rPr>
          <w:rFonts w:ascii="Times New Roman" w:hAnsi="Times New Roman"/>
          <w:b w:val="0"/>
          <w:bCs w:val="0"/>
          <w:color w:val="auto"/>
          <w:sz w:val="24"/>
          <w:szCs w:val="24"/>
          <w:lang w:bidi="ar-SA"/>
        </w:rPr>
        <w:fldChar w:fldCharType="end"/>
      </w:r>
      <w:r w:rsidR="00461416" w:rsidRPr="00B6352F">
        <w:rPr>
          <w:rFonts w:ascii="Times New Roman" w:hAnsi="Times New Roman"/>
          <w:sz w:val="24"/>
          <w:szCs w:val="24"/>
          <w:lang w:bidi="ar-SA"/>
        </w:rPr>
        <w:tab/>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Displacement is shortestdistance between initial and final point which prefers straight line path over curved paths. </w:t>
      </w:r>
      <w:r w:rsidR="005D2F4B" w:rsidRPr="00B6352F">
        <w:rPr>
          <w:rFonts w:ascii="Times New Roman" w:hAnsi="Times New Roman"/>
          <w:sz w:val="24"/>
          <w:szCs w:val="24"/>
          <w:lang w:bidi="ar-SA"/>
        </w:rPr>
        <w:t>If a body is moving in two different directions x and y then Resultant is</w:t>
      </w:r>
      <w:r w:rsidR="00A54D7E" w:rsidRPr="00B6352F">
        <w:rPr>
          <w:rFonts w:ascii="Times New Roman" w:hAnsi="Times New Roman"/>
          <w:sz w:val="24"/>
          <w:szCs w:val="24"/>
          <w:lang w:bidi="ar-SA"/>
        </w:rPr>
        <w:t>placement,</w:t>
      </w:r>
      <w:r w:rsidR="005D2F4B" w:rsidRPr="00B6352F">
        <w:rPr>
          <w:rFonts w:ascii="Times New Roman" w:hAnsi="Times New Roman"/>
          <w:sz w:val="24"/>
          <w:szCs w:val="24"/>
          <w:lang w:bidi="ar-SA"/>
        </w:rPr>
        <w:t>It gives the short cut path</w:t>
      </w:r>
      <w:r w:rsidR="00A54D7E" w:rsidRPr="00B6352F">
        <w:rPr>
          <w:rFonts w:ascii="Times New Roman" w:hAnsi="Times New Roman"/>
          <w:sz w:val="24"/>
          <w:szCs w:val="24"/>
          <w:lang w:bidi="ar-SA"/>
        </w:rPr>
        <w:t>s for the given original paths.</w:t>
      </w:r>
      <w:r w:rsidR="005D2F4B" w:rsidRPr="00B6352F">
        <w:rPr>
          <w:rFonts w:ascii="Times New Roman" w:hAnsi="Times New Roman"/>
          <w:sz w:val="24"/>
          <w:szCs w:val="24"/>
          <w:lang w:bidi="ar-SA"/>
        </w:rPr>
        <w:t>Generally it is also given by:</w:t>
      </w:r>
    </w:p>
    <w:p w:rsidR="00461416" w:rsidRPr="00B6352F" w:rsidRDefault="00461416" w:rsidP="001878BE">
      <w:pPr>
        <w:spacing w:before="120" w:after="0" w:line="360" w:lineRule="auto"/>
        <w:ind w:left="1170"/>
        <w:jc w:val="both"/>
        <w:rPr>
          <w:rFonts w:ascii="Times New Roman" w:hAnsi="Times New Roman"/>
          <w:sz w:val="24"/>
          <w:szCs w:val="24"/>
          <w:lang w:bidi="ar-SA"/>
        </w:rPr>
      </w:pPr>
    </w:p>
    <w:p w:rsidR="00461416" w:rsidRPr="00B6352F" w:rsidRDefault="0074553E" w:rsidP="00461416">
      <w:pPr>
        <w:pStyle w:val="Caption"/>
        <w:rPr>
          <w:rFonts w:ascii="Times New Roman" w:hAnsi="Times New Roman"/>
          <w:b w:val="0"/>
          <w:bCs w:val="0"/>
          <w:color w:val="auto"/>
          <w:sz w:val="24"/>
          <w:szCs w:val="24"/>
          <w:lang w:bidi="ar-SA"/>
        </w:rPr>
      </w:pPr>
      <w:r w:rsidRPr="00B6352F">
        <w:rPr>
          <w:rFonts w:ascii="Times New Roman" w:hAnsi="Times New Roman"/>
          <w:b w:val="0"/>
          <w:bCs w:val="0"/>
          <w:color w:val="auto"/>
          <w:sz w:val="24"/>
          <w:szCs w:val="24"/>
          <w:lang w:bidi="ar-SA"/>
        </w:rPr>
        <w:t xml:space="preserve">s=vt=1/2(u+v)t=ut+1/2at2 </w:t>
      </w:r>
      <w:r w:rsidR="00461416" w:rsidRPr="00B6352F">
        <w:rPr>
          <w:rFonts w:ascii="Times New Roman" w:hAnsi="Times New Roman"/>
          <w:b w:val="0"/>
          <w:bCs w:val="0"/>
          <w:color w:val="auto"/>
          <w:sz w:val="24"/>
          <w:szCs w:val="24"/>
          <w:lang w:bidi="ar-SA"/>
        </w:rPr>
        <w:t xml:space="preserve">-------------------------------------------------Eq 2.2. </w:t>
      </w:r>
      <w:r w:rsidR="00135EA5" w:rsidRPr="00B6352F">
        <w:rPr>
          <w:rFonts w:ascii="Times New Roman" w:hAnsi="Times New Roman"/>
          <w:b w:val="0"/>
          <w:bCs w:val="0"/>
          <w:color w:val="auto"/>
          <w:sz w:val="24"/>
          <w:szCs w:val="24"/>
          <w:lang w:bidi="ar-SA"/>
        </w:rPr>
        <w:fldChar w:fldCharType="begin"/>
      </w:r>
      <w:r w:rsidR="00461416"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noProof/>
          <w:color w:val="auto"/>
          <w:sz w:val="24"/>
          <w:szCs w:val="24"/>
          <w:lang w:bidi="ar-SA"/>
        </w:rPr>
        <w:t>3</w:t>
      </w:r>
      <w:r w:rsidR="00135EA5" w:rsidRPr="00B6352F">
        <w:rPr>
          <w:rFonts w:ascii="Times New Roman" w:hAnsi="Times New Roman"/>
          <w:b w:val="0"/>
          <w:bCs w:val="0"/>
          <w:color w:val="auto"/>
          <w:sz w:val="24"/>
          <w:szCs w:val="24"/>
          <w:lang w:bidi="ar-SA"/>
        </w:rPr>
        <w:fldChar w:fldCharType="end"/>
      </w:r>
    </w:p>
    <w:p w:rsidR="0074553E" w:rsidRPr="00B6352F" w:rsidRDefault="0074553E"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  Where  u is the Initial velocity                   a is acceleration </w:t>
      </w:r>
    </w:p>
    <w:p w:rsidR="00B6352F" w:rsidRPr="00B6352F" w:rsidRDefault="0074553E" w:rsidP="00B6352F">
      <w:pPr>
        <w:tabs>
          <w:tab w:val="left" w:pos="4011"/>
        </w:tabs>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t is the time taken                          v is the final velocity</w:t>
      </w:r>
    </w:p>
    <w:p w:rsidR="00B6352F" w:rsidRPr="00B6352F" w:rsidRDefault="00632AC1" w:rsidP="00B6352F">
      <w:pPr>
        <w:tabs>
          <w:tab w:val="left" w:pos="4011"/>
        </w:tabs>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While solving the problems if initial and final velocities both are given. we use the first formula if final velocity and time taken are given you can use second formula and if you are interested in finding area </w:t>
      </w:r>
      <w:r w:rsidR="00A16847" w:rsidRPr="00B6352F">
        <w:rPr>
          <w:rFonts w:ascii="Times New Roman" w:hAnsi="Times New Roman"/>
          <w:sz w:val="24"/>
          <w:szCs w:val="24"/>
          <w:lang w:bidi="ar-SA"/>
        </w:rPr>
        <w:t>A</w:t>
      </w:r>
      <w:r w:rsidRPr="00B6352F">
        <w:rPr>
          <w:rFonts w:ascii="Times New Roman" w:hAnsi="Times New Roman"/>
          <w:sz w:val="24"/>
          <w:szCs w:val="24"/>
          <w:lang w:bidi="ar-SA"/>
        </w:rPr>
        <w:t xml:space="preserve"> the third formula.</w:t>
      </w:r>
    </w:p>
    <w:p w:rsidR="00632AC1" w:rsidRPr="00B6352F" w:rsidRDefault="00632AC1" w:rsidP="00B6352F">
      <w:pPr>
        <w:tabs>
          <w:tab w:val="left" w:pos="4011"/>
        </w:tabs>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Example 1: An object moves from A to D along the red path as shown below.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 a) Find the total distance covered by the object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 b) Find the displacement of the object</w:t>
      </w:r>
    </w:p>
    <w:p w:rsidR="00632AC1" w:rsidRPr="00B6352F" w:rsidRDefault="00632AC1" w:rsidP="001878BE">
      <w:pPr>
        <w:pStyle w:val="Caption"/>
        <w:spacing w:line="360" w:lineRule="auto"/>
        <w:jc w:val="both"/>
        <w:rPr>
          <w:rFonts w:ascii="Times New Roman" w:hAnsi="Times New Roman"/>
          <w:color w:val="auto"/>
          <w:sz w:val="24"/>
          <w:szCs w:val="24"/>
          <w:lang w:bidi="ar-SA"/>
        </w:rPr>
      </w:pPr>
      <w:r w:rsidRPr="00B6352F">
        <w:rPr>
          <w:rFonts w:ascii="Times New Roman" w:hAnsi="Times New Roman"/>
          <w:noProof/>
          <w:color w:val="auto"/>
          <w:sz w:val="24"/>
          <w:szCs w:val="24"/>
          <w:lang w:bidi="ar-SA"/>
        </w:rPr>
        <w:drawing>
          <wp:inline distT="0" distB="0" distL="0" distR="0">
            <wp:extent cx="1447800" cy="891081"/>
            <wp:effectExtent l="0" t="0" r="0" b="4445"/>
            <wp:docPr id="2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cstate="print"/>
                    <a:srcRect/>
                    <a:stretch>
                      <a:fillRect/>
                    </a:stretch>
                  </pic:blipFill>
                  <pic:spPr bwMode="auto">
                    <a:xfrm>
                      <a:off x="0" y="0"/>
                      <a:ext cx="1472379" cy="906208"/>
                    </a:xfrm>
                    <a:prstGeom prst="rect">
                      <a:avLst/>
                    </a:prstGeom>
                    <a:noFill/>
                    <a:ln w="9525">
                      <a:noFill/>
                      <a:miter lim="800000"/>
                      <a:headEnd/>
                      <a:tailEnd/>
                    </a:ln>
                  </pic:spPr>
                </pic:pic>
              </a:graphicData>
            </a:graphic>
          </wp:inline>
        </w:drawing>
      </w:r>
      <w:r w:rsidR="007503B6" w:rsidRPr="00B6352F">
        <w:rPr>
          <w:rFonts w:ascii="Times New Roman" w:hAnsi="Times New Roman"/>
          <w:color w:val="auto"/>
        </w:rPr>
        <w:t>Figure 1.</w:t>
      </w:r>
      <w:r w:rsidR="00135EA5" w:rsidRPr="00B6352F">
        <w:rPr>
          <w:rFonts w:ascii="Times New Roman" w:hAnsi="Times New Roman"/>
          <w:color w:val="auto"/>
        </w:rPr>
        <w:fldChar w:fldCharType="begin"/>
      </w:r>
      <w:r w:rsidR="007503B6" w:rsidRPr="00B6352F">
        <w:rPr>
          <w:rFonts w:ascii="Times New Roman" w:hAnsi="Times New Roman"/>
          <w:color w:val="auto"/>
        </w:rPr>
        <w:instrText xml:space="preserve"> SEQ Figure_1. \* ARABIC </w:instrText>
      </w:r>
      <w:r w:rsidR="00135EA5" w:rsidRPr="00B6352F">
        <w:rPr>
          <w:rFonts w:ascii="Times New Roman" w:hAnsi="Times New Roman"/>
          <w:color w:val="auto"/>
        </w:rPr>
        <w:fldChar w:fldCharType="separate"/>
      </w:r>
      <w:r w:rsidR="00982664" w:rsidRPr="00B6352F">
        <w:rPr>
          <w:rFonts w:ascii="Times New Roman" w:hAnsi="Times New Roman"/>
          <w:noProof/>
          <w:color w:val="auto"/>
        </w:rPr>
        <w:t>28</w:t>
      </w:r>
      <w:r w:rsidR="00135EA5" w:rsidRPr="00B6352F">
        <w:rPr>
          <w:rFonts w:ascii="Times New Roman" w:hAnsi="Times New Roman"/>
          <w:color w:val="auto"/>
        </w:rPr>
        <w:fldChar w:fldCharType="end"/>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Solution: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 a) Using the given scale (1km per division); the total distance d is given by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 d = AB + BC + CD = 2 + 5 + 2 = 9 km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 b) The final and initial and positions of the moving object are used to find the displacement. The distance from A (initial position) to D (final position) is equal to AD = 5 km. </w:t>
      </w:r>
    </w:p>
    <w:p w:rsidR="00E33C36"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lastRenderedPageBreak/>
        <w:t xml:space="preserve"> The displacement is the vector AD whose magnitude if 5 km and its direction is to the east.</w:t>
      </w:r>
    </w:p>
    <w:p w:rsidR="004F510F" w:rsidRPr="00B6352F" w:rsidRDefault="00936799" w:rsidP="00951C75">
      <w:pPr>
        <w:spacing w:before="120" w:after="0" w:line="360" w:lineRule="auto"/>
        <w:jc w:val="both"/>
        <w:rPr>
          <w:rFonts w:ascii="Times New Roman" w:hAnsi="Times New Roman"/>
          <w:sz w:val="24"/>
          <w:szCs w:val="24"/>
          <w:lang w:bidi="ar-SA"/>
        </w:rPr>
      </w:pPr>
      <w:bookmarkStart w:id="33" w:name="_Toc112937784"/>
      <w:r w:rsidRPr="00B6352F">
        <w:rPr>
          <w:rStyle w:val="Heading3Char"/>
        </w:rPr>
        <w:t>Circumference</w:t>
      </w:r>
      <w:r w:rsidR="00884F20" w:rsidRPr="00B6352F">
        <w:rPr>
          <w:rStyle w:val="Heading3Char"/>
          <w:sz w:val="24"/>
          <w:szCs w:val="24"/>
        </w:rPr>
        <w:t>-</w:t>
      </w:r>
      <w:bookmarkEnd w:id="33"/>
      <w:r w:rsidR="00632AC1" w:rsidRPr="00B6352F">
        <w:rPr>
          <w:rFonts w:ascii="Times New Roman" w:hAnsi="Times New Roman"/>
          <w:sz w:val="24"/>
          <w:szCs w:val="24"/>
          <w:lang w:bidi="ar-SA"/>
        </w:rPr>
        <w:t>Circumference (from Latin circumferential, meaning "carrying around") is the linear distance around the edge of a closed curve or circular object.Circle illustration with circumference (C) in black, diameter (D) in cyan, radius (R) in red, and centre or origi</w:t>
      </w:r>
      <w:r w:rsidR="009F4703" w:rsidRPr="00B6352F">
        <w:rPr>
          <w:rFonts w:ascii="Times New Roman" w:hAnsi="Times New Roman"/>
          <w:sz w:val="24"/>
          <w:szCs w:val="24"/>
          <w:lang w:bidi="ar-SA"/>
        </w:rPr>
        <w:t xml:space="preserve">n (O) in magenta. </w:t>
      </w:r>
    </w:p>
    <w:p w:rsidR="00297F39" w:rsidRPr="00B6352F" w:rsidRDefault="00297F39" w:rsidP="001878BE">
      <w:pPr>
        <w:pStyle w:val="Caption"/>
        <w:spacing w:line="360" w:lineRule="auto"/>
        <w:jc w:val="both"/>
        <w:rPr>
          <w:rFonts w:ascii="Times New Roman" w:hAnsi="Times New Roman"/>
          <w:color w:val="auto"/>
          <w:sz w:val="24"/>
          <w:szCs w:val="24"/>
          <w:lang w:bidi="ar-SA"/>
        </w:rPr>
      </w:pPr>
    </w:p>
    <w:p w:rsidR="00297F39" w:rsidRPr="00B6352F" w:rsidRDefault="00297F39" w:rsidP="001878BE">
      <w:pPr>
        <w:pStyle w:val="Caption"/>
        <w:spacing w:line="360" w:lineRule="auto"/>
        <w:jc w:val="both"/>
        <w:rPr>
          <w:rFonts w:ascii="Times New Roman" w:hAnsi="Times New Roman"/>
          <w:color w:val="auto"/>
          <w:sz w:val="24"/>
          <w:szCs w:val="24"/>
          <w:lang w:bidi="ar-SA"/>
        </w:rPr>
      </w:pPr>
      <w:r w:rsidRPr="00B6352F">
        <w:rPr>
          <w:rFonts w:ascii="Times New Roman" w:hAnsi="Times New Roman"/>
          <w:noProof/>
          <w:color w:val="auto"/>
          <w:sz w:val="24"/>
          <w:szCs w:val="24"/>
          <w:lang w:bidi="ar-SA"/>
        </w:rPr>
        <w:drawing>
          <wp:inline distT="0" distB="0" distL="0" distR="0">
            <wp:extent cx="845820" cy="868384"/>
            <wp:effectExtent l="0" t="0" r="0" b="8255"/>
            <wp:docPr id="3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0" cstate="print"/>
                    <a:srcRect/>
                    <a:stretch>
                      <a:fillRect/>
                    </a:stretch>
                  </pic:blipFill>
                  <pic:spPr bwMode="auto">
                    <a:xfrm>
                      <a:off x="0" y="0"/>
                      <a:ext cx="851367" cy="874079"/>
                    </a:xfrm>
                    <a:prstGeom prst="rect">
                      <a:avLst/>
                    </a:prstGeom>
                    <a:noFill/>
                    <a:ln w="9525">
                      <a:noFill/>
                      <a:miter lim="800000"/>
                      <a:headEnd/>
                      <a:tailEnd/>
                    </a:ln>
                  </pic:spPr>
                </pic:pic>
              </a:graphicData>
            </a:graphic>
          </wp:inline>
        </w:drawing>
      </w:r>
      <w:r w:rsidRPr="00B6352F">
        <w:rPr>
          <w:rFonts w:ascii="Times New Roman" w:hAnsi="Times New Roman"/>
          <w:color w:val="auto"/>
        </w:rPr>
        <w:t>Figure 1.</w:t>
      </w:r>
      <w:r w:rsidR="00135EA5" w:rsidRPr="00B6352F">
        <w:rPr>
          <w:rFonts w:ascii="Times New Roman" w:hAnsi="Times New Roman"/>
          <w:color w:val="auto"/>
        </w:rPr>
        <w:fldChar w:fldCharType="begin"/>
      </w:r>
      <w:r w:rsidRPr="00B6352F">
        <w:rPr>
          <w:rFonts w:ascii="Times New Roman" w:hAnsi="Times New Roman"/>
          <w:color w:val="auto"/>
        </w:rPr>
        <w:instrText xml:space="preserve"> SEQ Figure_1. \* ARABIC </w:instrText>
      </w:r>
      <w:r w:rsidR="00135EA5" w:rsidRPr="00B6352F">
        <w:rPr>
          <w:rFonts w:ascii="Times New Roman" w:hAnsi="Times New Roman"/>
          <w:color w:val="auto"/>
        </w:rPr>
        <w:fldChar w:fldCharType="separate"/>
      </w:r>
      <w:r w:rsidRPr="00B6352F">
        <w:rPr>
          <w:rFonts w:ascii="Times New Roman" w:hAnsi="Times New Roman"/>
          <w:noProof/>
          <w:color w:val="auto"/>
        </w:rPr>
        <w:t>29</w:t>
      </w:r>
      <w:r w:rsidR="00135EA5" w:rsidRPr="00B6352F">
        <w:rPr>
          <w:rFonts w:ascii="Times New Roman" w:hAnsi="Times New Roman"/>
          <w:color w:val="auto"/>
        </w:rPr>
        <w:fldChar w:fldCharType="end"/>
      </w:r>
    </w:p>
    <w:p w:rsidR="00632AC1" w:rsidRPr="00B6352F" w:rsidRDefault="009F4703" w:rsidP="00297F39">
      <w:pPr>
        <w:pStyle w:val="Caption"/>
        <w:rPr>
          <w:rFonts w:ascii="Times New Roman" w:hAnsi="Times New Roman"/>
          <w:color w:val="auto"/>
          <w:sz w:val="24"/>
          <w:szCs w:val="24"/>
          <w:lang w:bidi="ar-SA"/>
        </w:rPr>
      </w:pPr>
      <w:r w:rsidRPr="00B6352F">
        <w:rPr>
          <w:rFonts w:ascii="Times New Roman" w:hAnsi="Times New Roman"/>
          <w:color w:val="auto"/>
          <w:sz w:val="24"/>
          <w:szCs w:val="24"/>
          <w:lang w:bidi="ar-SA"/>
        </w:rPr>
        <w:t>Circumferenc</w:t>
      </w:r>
      <w:r w:rsidR="00632AC1" w:rsidRPr="00B6352F">
        <w:rPr>
          <w:rFonts w:ascii="Times New Roman" w:hAnsi="Times New Roman"/>
          <w:color w:val="auto"/>
          <w:sz w:val="24"/>
          <w:szCs w:val="24"/>
          <w:lang w:bidi="ar-SA"/>
        </w:rPr>
        <w:t>= π × diameter = 2 × π × radius</w:t>
      </w:r>
      <w:r w:rsidR="00632AC1" w:rsidRPr="00B6352F">
        <w:rPr>
          <w:rFonts w:ascii="Times New Roman" w:hAnsi="Times New Roman"/>
          <w:b w:val="0"/>
          <w:bCs w:val="0"/>
          <w:color w:val="auto"/>
          <w:sz w:val="24"/>
          <w:szCs w:val="24"/>
          <w:lang w:bidi="ar-SA"/>
        </w:rPr>
        <w:t>.</w:t>
      </w:r>
      <w:r w:rsidR="00297F39" w:rsidRPr="00B6352F">
        <w:rPr>
          <w:rFonts w:ascii="Times New Roman" w:hAnsi="Times New Roman"/>
          <w:b w:val="0"/>
          <w:bCs w:val="0"/>
          <w:color w:val="auto"/>
          <w:sz w:val="24"/>
          <w:szCs w:val="24"/>
          <w:lang w:bidi="ar-SA"/>
        </w:rPr>
        <w:t xml:space="preserve">---------------------------------------------------------Eq 2.2. </w:t>
      </w:r>
      <w:r w:rsidR="00135EA5" w:rsidRPr="00B6352F">
        <w:rPr>
          <w:rFonts w:ascii="Times New Roman" w:hAnsi="Times New Roman"/>
          <w:b w:val="0"/>
          <w:bCs w:val="0"/>
          <w:color w:val="auto"/>
          <w:sz w:val="24"/>
          <w:szCs w:val="24"/>
          <w:lang w:bidi="ar-SA"/>
        </w:rPr>
        <w:fldChar w:fldCharType="begin"/>
      </w:r>
      <w:r w:rsidR="00297F39"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noProof/>
          <w:color w:val="auto"/>
          <w:sz w:val="24"/>
          <w:szCs w:val="24"/>
          <w:lang w:bidi="ar-SA"/>
        </w:rPr>
        <w:t>4</w:t>
      </w:r>
      <w:r w:rsidR="00135EA5" w:rsidRPr="00B6352F">
        <w:rPr>
          <w:rFonts w:ascii="Times New Roman" w:hAnsi="Times New Roman"/>
          <w:b w:val="0"/>
          <w:bCs w:val="0"/>
          <w:color w:val="auto"/>
          <w:sz w:val="24"/>
          <w:szCs w:val="24"/>
          <w:lang w:bidi="ar-SA"/>
        </w:rPr>
        <w:fldChar w:fldCharType="end"/>
      </w:r>
    </w:p>
    <w:p w:rsidR="00B6352F" w:rsidRPr="00B6352F" w:rsidRDefault="002752D5" w:rsidP="00B6352F">
      <w:pPr>
        <w:spacing w:before="120" w:after="0" w:line="360" w:lineRule="auto"/>
        <w:jc w:val="both"/>
        <w:rPr>
          <w:rFonts w:ascii="Times New Roman" w:hAnsi="Times New Roman"/>
          <w:sz w:val="24"/>
          <w:szCs w:val="24"/>
          <w:lang w:bidi="ar-SA"/>
        </w:rPr>
      </w:pPr>
      <w:bookmarkStart w:id="34" w:name="_Toc112937785"/>
      <w:r w:rsidRPr="00B6352F">
        <w:rPr>
          <w:rStyle w:val="Heading3Char"/>
        </w:rPr>
        <w:t>Area</w:t>
      </w:r>
      <w:bookmarkEnd w:id="34"/>
      <w:r w:rsidRPr="00B6352F">
        <w:rPr>
          <w:rFonts w:ascii="Times New Roman" w:hAnsi="Times New Roman"/>
          <w:sz w:val="24"/>
          <w:szCs w:val="24"/>
          <w:lang w:bidi="ar-SA"/>
        </w:rPr>
        <w:t>-a</w:t>
      </w:r>
      <w:r w:rsidR="00632AC1" w:rsidRPr="00B6352F">
        <w:rPr>
          <w:rFonts w:ascii="Times New Roman" w:hAnsi="Times New Roman"/>
          <w:sz w:val="24"/>
          <w:szCs w:val="24"/>
          <w:lang w:bidi="ar-SA"/>
        </w:rPr>
        <w:t>rea is the quantity that expresses the extent of a two-dimensional figure or shape.</w:t>
      </w:r>
    </w:p>
    <w:p w:rsidR="00B6352F" w:rsidRPr="00B6352F" w:rsidRDefault="00632AC1" w:rsidP="00B6352F">
      <w:p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Surface area is its analog on the two-dimensional surface of a three-dimensional object.</w:t>
      </w:r>
    </w:p>
    <w:p w:rsidR="00B6352F" w:rsidRPr="00B6352F" w:rsidRDefault="00632AC1" w:rsidP="00B6352F">
      <w:p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The area of a shape can be measured by comparing the shape to squares of a fixed size. In the International System of Units (SI), the standard unit of area is the square meter (written as m2), which is the area of a square whose sides are one meter long.</w:t>
      </w:r>
    </w:p>
    <w:p w:rsidR="00B6352F" w:rsidRPr="00B6352F" w:rsidRDefault="00632AC1" w:rsidP="00B6352F">
      <w:p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There are several well-known formulas for the areas of simple shapes such as triangles, rectangles, and circles.</w:t>
      </w:r>
      <w:bookmarkStart w:id="35" w:name="_Toc112937786"/>
    </w:p>
    <w:p w:rsidR="00B6352F" w:rsidRPr="00B6352F" w:rsidRDefault="00632AC1" w:rsidP="00B6352F">
      <w:pPr>
        <w:spacing w:before="120" w:after="0" w:line="360" w:lineRule="auto"/>
        <w:jc w:val="both"/>
        <w:rPr>
          <w:rFonts w:ascii="Times New Roman" w:hAnsi="Times New Roman"/>
          <w:sz w:val="24"/>
          <w:szCs w:val="24"/>
          <w:lang w:bidi="ar-SA"/>
        </w:rPr>
      </w:pPr>
      <w:r w:rsidRPr="00B6352F">
        <w:rPr>
          <w:rStyle w:val="Heading3Char"/>
          <w:sz w:val="24"/>
          <w:szCs w:val="24"/>
        </w:rPr>
        <w:t>Triangle</w:t>
      </w:r>
      <w:bookmarkEnd w:id="35"/>
      <w:r w:rsidRPr="00B6352F">
        <w:rPr>
          <w:rFonts w:ascii="Times New Roman" w:hAnsi="Times New Roman"/>
          <w:sz w:val="24"/>
          <w:szCs w:val="24"/>
          <w:lang w:bidi="ar-SA"/>
        </w:rPr>
        <w:t xml:space="preserve"> A triangle is a polygon which has three sides and can be categorized into the follow types: </w:t>
      </w:r>
    </w:p>
    <w:p w:rsidR="00B6352F" w:rsidRPr="00B6352F" w:rsidRDefault="00632AC1" w:rsidP="00B6352F">
      <w:pPr>
        <w:pStyle w:val="ListParagraph"/>
        <w:numPr>
          <w:ilvl w:val="0"/>
          <w:numId w:val="31"/>
        </w:num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An equilateral triangle has equal sides and equal angles. </w:t>
      </w:r>
    </w:p>
    <w:p w:rsidR="00B6352F" w:rsidRPr="00B6352F" w:rsidRDefault="00632AC1" w:rsidP="00B6352F">
      <w:pPr>
        <w:pStyle w:val="ListParagraph"/>
        <w:numPr>
          <w:ilvl w:val="0"/>
          <w:numId w:val="31"/>
        </w:num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An isosceles triangle has two equal sides and two equal angles. </w:t>
      </w:r>
    </w:p>
    <w:p w:rsidR="00B6352F" w:rsidRPr="00B6352F" w:rsidRDefault="00632AC1" w:rsidP="00B6352F">
      <w:pPr>
        <w:pStyle w:val="ListParagraph"/>
        <w:numPr>
          <w:ilvl w:val="0"/>
          <w:numId w:val="31"/>
        </w:num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A scalene triangle has three unequal sides and three unequal angles. </w:t>
      </w:r>
    </w:p>
    <w:p w:rsidR="00B6352F" w:rsidRPr="00B6352F" w:rsidRDefault="00632AC1" w:rsidP="00B6352F">
      <w:pPr>
        <w:pStyle w:val="ListParagraph"/>
        <w:numPr>
          <w:ilvl w:val="0"/>
          <w:numId w:val="31"/>
        </w:num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A right-angled triangle has one right angle (90°). </w:t>
      </w:r>
    </w:p>
    <w:p w:rsidR="00B6352F" w:rsidRPr="00B6352F" w:rsidRDefault="00632AC1" w:rsidP="00B6352F">
      <w:pPr>
        <w:pStyle w:val="ListParagraph"/>
        <w:numPr>
          <w:ilvl w:val="0"/>
          <w:numId w:val="31"/>
        </w:num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An acute-angled triangle has all angles less than 90°. </w:t>
      </w:r>
    </w:p>
    <w:p w:rsidR="00632AC1" w:rsidRPr="00B6352F" w:rsidRDefault="00632AC1" w:rsidP="00B6352F">
      <w:pPr>
        <w:pStyle w:val="ListParagraph"/>
        <w:numPr>
          <w:ilvl w:val="0"/>
          <w:numId w:val="31"/>
        </w:num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An obtuse-angled triangle has one angle greater than 90°.</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noProof/>
          <w:sz w:val="24"/>
          <w:szCs w:val="24"/>
          <w:lang w:bidi="ar-SA"/>
        </w:rPr>
        <w:lastRenderedPageBreak/>
        <w:drawing>
          <wp:inline distT="0" distB="0" distL="0" distR="0">
            <wp:extent cx="807720" cy="898470"/>
            <wp:effectExtent l="0" t="0" r="0" b="0"/>
            <wp:docPr id="3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1" cstate="print"/>
                    <a:srcRect/>
                    <a:stretch>
                      <a:fillRect/>
                    </a:stretch>
                  </pic:blipFill>
                  <pic:spPr bwMode="auto">
                    <a:xfrm>
                      <a:off x="0" y="0"/>
                      <a:ext cx="809003" cy="899898"/>
                    </a:xfrm>
                    <a:prstGeom prst="rect">
                      <a:avLst/>
                    </a:prstGeom>
                    <a:noFill/>
                    <a:ln w="9525">
                      <a:noFill/>
                      <a:miter lim="800000"/>
                      <a:headEnd/>
                      <a:tailEnd/>
                    </a:ln>
                  </pic:spPr>
                </pic:pic>
              </a:graphicData>
            </a:graphic>
          </wp:inline>
        </w:drawing>
      </w:r>
    </w:p>
    <w:p w:rsidR="00632AC1" w:rsidRPr="00B6352F" w:rsidRDefault="00632AC1" w:rsidP="001878BE">
      <w:pPr>
        <w:spacing w:before="120" w:after="0" w:line="360" w:lineRule="auto"/>
        <w:ind w:left="1170"/>
        <w:jc w:val="both"/>
        <w:rPr>
          <w:rFonts w:ascii="Times New Roman" w:hAnsi="Times New Roman"/>
          <w:sz w:val="24"/>
          <w:szCs w:val="24"/>
          <w:lang w:val="am-ET" w:bidi="ar-SA"/>
        </w:rPr>
      </w:pPr>
      <w:r w:rsidRPr="00B6352F">
        <w:rPr>
          <w:rFonts w:ascii="Times New Roman" w:hAnsi="Times New Roman"/>
          <w:sz w:val="24"/>
          <w:szCs w:val="24"/>
          <w:lang w:bidi="ar-SA"/>
        </w:rPr>
        <w:t xml:space="preserve">Area of a triangle is given by: </w:t>
      </w:r>
    </w:p>
    <w:p w:rsidR="00632AC1" w:rsidRPr="00B6352F" w:rsidRDefault="00632AC1" w:rsidP="00BC7E3D">
      <w:pPr>
        <w:pStyle w:val="Caption"/>
        <w:rPr>
          <w:rFonts w:ascii="Times New Roman" w:hAnsi="Times New Roman"/>
          <w:b w:val="0"/>
          <w:bCs w:val="0"/>
          <w:color w:val="auto"/>
          <w:sz w:val="24"/>
          <w:szCs w:val="24"/>
          <w:lang w:bidi="ar-SA"/>
        </w:rPr>
      </w:pPr>
      <w:r w:rsidRPr="00B6352F">
        <w:rPr>
          <w:rFonts w:ascii="Times New Roman" w:hAnsi="Times New Roman"/>
          <w:b w:val="0"/>
          <w:bCs w:val="0"/>
          <w:color w:val="auto"/>
          <w:sz w:val="24"/>
          <w:szCs w:val="24"/>
          <w:lang w:bidi="ar-SA"/>
        </w:rPr>
        <w:t xml:space="preserve">A = ½ × Base × Height </w:t>
      </w:r>
      <w:r w:rsidR="00BC7E3D" w:rsidRPr="00B6352F">
        <w:rPr>
          <w:rFonts w:ascii="Times New Roman" w:hAnsi="Times New Roman"/>
          <w:b w:val="0"/>
          <w:bCs w:val="0"/>
          <w:color w:val="auto"/>
          <w:sz w:val="24"/>
          <w:szCs w:val="24"/>
          <w:lang w:bidi="ar-SA"/>
        </w:rPr>
        <w:t xml:space="preserve">--------------------------------------------------------------------Eq 2.2. </w:t>
      </w:r>
      <w:r w:rsidR="00135EA5" w:rsidRPr="00B6352F">
        <w:rPr>
          <w:rFonts w:ascii="Times New Roman" w:hAnsi="Times New Roman"/>
          <w:b w:val="0"/>
          <w:bCs w:val="0"/>
          <w:color w:val="auto"/>
          <w:sz w:val="24"/>
          <w:szCs w:val="24"/>
          <w:lang w:bidi="ar-SA"/>
        </w:rPr>
        <w:fldChar w:fldCharType="begin"/>
      </w:r>
      <w:r w:rsidR="00BC7E3D"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noProof/>
          <w:color w:val="auto"/>
          <w:sz w:val="24"/>
          <w:szCs w:val="24"/>
          <w:lang w:bidi="ar-SA"/>
        </w:rPr>
        <w:t>5</w:t>
      </w:r>
      <w:r w:rsidR="00135EA5" w:rsidRPr="00B6352F">
        <w:rPr>
          <w:rFonts w:ascii="Times New Roman" w:hAnsi="Times New Roman"/>
          <w:b w:val="0"/>
          <w:bCs w:val="0"/>
          <w:color w:val="auto"/>
          <w:sz w:val="24"/>
          <w:szCs w:val="24"/>
          <w:lang w:bidi="ar-SA"/>
        </w:rPr>
        <w:fldChar w:fldCharType="end"/>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Any side of the triangle may be considered as its base.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Then, the length of the perpendicular line from the opposite vertex is taken as the corresponding height or altitude.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In the figure shown above the area is thus given as: ½ × AC × BD.</w:t>
      </w:r>
    </w:p>
    <w:p w:rsidR="00632AC1" w:rsidRPr="00B6352F" w:rsidRDefault="00632AC1" w:rsidP="001878BE">
      <w:pPr>
        <w:spacing w:before="120" w:after="0" w:line="360" w:lineRule="auto"/>
        <w:ind w:left="1170"/>
        <w:jc w:val="both"/>
        <w:rPr>
          <w:rFonts w:ascii="Times New Roman" w:hAnsi="Times New Roman"/>
          <w:b/>
          <w:bCs/>
          <w:sz w:val="24"/>
          <w:szCs w:val="24"/>
          <w:lang w:bidi="ar-SA"/>
        </w:rPr>
      </w:pPr>
      <w:r w:rsidRPr="00B6352F">
        <w:rPr>
          <w:rFonts w:ascii="Times New Roman" w:hAnsi="Times New Roman"/>
          <w:b/>
          <w:bCs/>
          <w:sz w:val="24"/>
          <w:szCs w:val="24"/>
          <w:lang w:bidi="ar-SA"/>
        </w:rPr>
        <w:t xml:space="preserve">Area of an equilateral triangle </w:t>
      </w:r>
    </w:p>
    <w:p w:rsidR="00632AC1" w:rsidRPr="00B6352F" w:rsidRDefault="00632AC1" w:rsidP="00F60C30">
      <w:pPr>
        <w:pStyle w:val="Caption"/>
        <w:rPr>
          <w:rFonts w:ascii="Times New Roman" w:hAnsi="Times New Roman"/>
          <w:b w:val="0"/>
          <w:bCs w:val="0"/>
          <w:color w:val="auto"/>
          <w:sz w:val="24"/>
          <w:szCs w:val="24"/>
          <w:lang w:bidi="ar-SA"/>
        </w:rPr>
      </w:pPr>
      <w:r w:rsidRPr="00B6352F">
        <w:rPr>
          <w:rFonts w:ascii="Times New Roman" w:hAnsi="Times New Roman"/>
          <w:b w:val="0"/>
          <w:bCs w:val="0"/>
          <w:color w:val="auto"/>
          <w:sz w:val="24"/>
          <w:szCs w:val="24"/>
          <w:lang w:bidi="ar-SA"/>
        </w:rPr>
        <w:t xml:space="preserve">A= √ (3) · ¼ · side, where side = a = b = c </w:t>
      </w:r>
      <w:r w:rsidR="00F60C30" w:rsidRPr="00B6352F">
        <w:rPr>
          <w:rFonts w:ascii="Times New Roman" w:hAnsi="Times New Roman"/>
          <w:b w:val="0"/>
          <w:bCs w:val="0"/>
          <w:color w:val="auto"/>
          <w:sz w:val="24"/>
          <w:szCs w:val="24"/>
          <w:lang w:bidi="ar-SA"/>
        </w:rPr>
        <w:t xml:space="preserve">-------------------------------Eq 2.2. </w:t>
      </w:r>
      <w:r w:rsidR="00135EA5" w:rsidRPr="00B6352F">
        <w:rPr>
          <w:rFonts w:ascii="Times New Roman" w:hAnsi="Times New Roman"/>
          <w:b w:val="0"/>
          <w:bCs w:val="0"/>
          <w:color w:val="auto"/>
          <w:sz w:val="24"/>
          <w:szCs w:val="24"/>
          <w:lang w:bidi="ar-SA"/>
        </w:rPr>
        <w:fldChar w:fldCharType="begin"/>
      </w:r>
      <w:r w:rsidR="00F60C30"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noProof/>
          <w:color w:val="auto"/>
          <w:sz w:val="24"/>
          <w:szCs w:val="24"/>
          <w:lang w:bidi="ar-SA"/>
        </w:rPr>
        <w:t>6</w:t>
      </w:r>
      <w:r w:rsidR="00135EA5" w:rsidRPr="00B6352F">
        <w:rPr>
          <w:rFonts w:ascii="Times New Roman" w:hAnsi="Times New Roman"/>
          <w:b w:val="0"/>
          <w:bCs w:val="0"/>
          <w:color w:val="auto"/>
          <w:sz w:val="24"/>
          <w:szCs w:val="24"/>
          <w:lang w:bidi="ar-SA"/>
        </w:rPr>
        <w:fldChar w:fldCharType="end"/>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b/>
          <w:bCs/>
          <w:sz w:val="24"/>
          <w:szCs w:val="24"/>
          <w:lang w:bidi="ar-SA"/>
        </w:rPr>
        <w:t>Area of an isosceles triangle</w:t>
      </w:r>
    </w:p>
    <w:p w:rsidR="00632AC1" w:rsidRPr="00B6352F" w:rsidRDefault="00632AC1" w:rsidP="00F60C30">
      <w:pPr>
        <w:pStyle w:val="Caption"/>
        <w:rPr>
          <w:rFonts w:ascii="Times New Roman" w:hAnsi="Times New Roman"/>
          <w:b w:val="0"/>
          <w:bCs w:val="0"/>
          <w:color w:val="auto"/>
          <w:sz w:val="24"/>
          <w:szCs w:val="24"/>
          <w:lang w:bidi="ar-SA"/>
        </w:rPr>
      </w:pPr>
      <w:r w:rsidRPr="00B6352F">
        <w:rPr>
          <w:rFonts w:ascii="Times New Roman" w:hAnsi="Times New Roman"/>
          <w:b w:val="0"/>
          <w:bCs w:val="0"/>
          <w:color w:val="auto"/>
          <w:sz w:val="24"/>
          <w:szCs w:val="24"/>
          <w:lang w:bidi="ar-SA"/>
        </w:rPr>
        <w:t>A = ¼ ·b · √ (4a2 – b2)</w:t>
      </w:r>
      <w:r w:rsidR="00F60C30" w:rsidRPr="00B6352F">
        <w:rPr>
          <w:rFonts w:ascii="Times New Roman" w:hAnsi="Times New Roman"/>
          <w:b w:val="0"/>
          <w:bCs w:val="0"/>
          <w:color w:val="auto"/>
          <w:sz w:val="24"/>
          <w:szCs w:val="24"/>
          <w:lang w:bidi="ar-SA"/>
        </w:rPr>
        <w:t>--------------------------------------</w:t>
      </w:r>
      <w:r w:rsidR="002073D3" w:rsidRPr="00B6352F">
        <w:rPr>
          <w:rFonts w:ascii="Times New Roman" w:hAnsi="Times New Roman"/>
          <w:b w:val="0"/>
          <w:bCs w:val="0"/>
          <w:color w:val="auto"/>
          <w:sz w:val="24"/>
          <w:szCs w:val="24"/>
          <w:lang w:bidi="ar-SA"/>
        </w:rPr>
        <w:t>-----------------</w:t>
      </w:r>
      <w:r w:rsidR="00F60C30" w:rsidRPr="00B6352F">
        <w:rPr>
          <w:rFonts w:ascii="Times New Roman" w:hAnsi="Times New Roman"/>
          <w:b w:val="0"/>
          <w:bCs w:val="0"/>
          <w:color w:val="auto"/>
          <w:sz w:val="24"/>
          <w:szCs w:val="24"/>
          <w:lang w:bidi="ar-SA"/>
        </w:rPr>
        <w:t xml:space="preserve">Eq 2.2. </w:t>
      </w:r>
      <w:r w:rsidR="00135EA5" w:rsidRPr="00B6352F">
        <w:rPr>
          <w:rFonts w:ascii="Times New Roman" w:hAnsi="Times New Roman"/>
          <w:b w:val="0"/>
          <w:bCs w:val="0"/>
          <w:color w:val="auto"/>
          <w:sz w:val="24"/>
          <w:szCs w:val="24"/>
          <w:lang w:bidi="ar-SA"/>
        </w:rPr>
        <w:fldChar w:fldCharType="begin"/>
      </w:r>
      <w:r w:rsidR="00F60C30"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noProof/>
          <w:color w:val="auto"/>
          <w:sz w:val="24"/>
          <w:szCs w:val="24"/>
          <w:lang w:bidi="ar-SA"/>
        </w:rPr>
        <w:t>7</w:t>
      </w:r>
      <w:r w:rsidR="00135EA5" w:rsidRPr="00B6352F">
        <w:rPr>
          <w:rFonts w:ascii="Times New Roman" w:hAnsi="Times New Roman"/>
          <w:b w:val="0"/>
          <w:bCs w:val="0"/>
          <w:color w:val="auto"/>
          <w:sz w:val="24"/>
          <w:szCs w:val="24"/>
          <w:lang w:bidi="ar-SA"/>
        </w:rPr>
        <w:fldChar w:fldCharType="end"/>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b/>
          <w:bCs/>
          <w:sz w:val="24"/>
          <w:szCs w:val="24"/>
          <w:lang w:bidi="ar-SA"/>
        </w:rPr>
        <w:t>Area of the right angled triangle</w:t>
      </w:r>
    </w:p>
    <w:p w:rsidR="00B6352F" w:rsidRPr="00B6352F" w:rsidRDefault="00632AC1" w:rsidP="00B6352F">
      <w:pPr>
        <w:pStyle w:val="Caption"/>
        <w:rPr>
          <w:rFonts w:ascii="Times New Roman" w:hAnsi="Times New Roman"/>
          <w:b w:val="0"/>
          <w:bCs w:val="0"/>
          <w:color w:val="auto"/>
          <w:sz w:val="24"/>
          <w:szCs w:val="24"/>
          <w:lang w:bidi="ar-SA"/>
        </w:rPr>
      </w:pPr>
      <w:r w:rsidRPr="00B6352F">
        <w:rPr>
          <w:rFonts w:ascii="Times New Roman" w:hAnsi="Times New Roman"/>
          <w:b w:val="0"/>
          <w:bCs w:val="0"/>
          <w:color w:val="auto"/>
          <w:sz w:val="24"/>
          <w:szCs w:val="24"/>
          <w:lang w:bidi="ar-SA"/>
        </w:rPr>
        <w:t xml:space="preserve">A= ½× Product of the sides containing the right angle. </w:t>
      </w:r>
      <w:r w:rsidR="002073D3" w:rsidRPr="00B6352F">
        <w:rPr>
          <w:rFonts w:ascii="Times New Roman" w:hAnsi="Times New Roman"/>
          <w:b w:val="0"/>
          <w:bCs w:val="0"/>
          <w:color w:val="auto"/>
          <w:sz w:val="24"/>
          <w:szCs w:val="24"/>
          <w:lang w:bidi="ar-SA"/>
        </w:rPr>
        <w:t>-------</w:t>
      </w:r>
      <w:r w:rsidR="00DB5E2F" w:rsidRPr="00B6352F">
        <w:rPr>
          <w:rFonts w:ascii="Times New Roman" w:hAnsi="Times New Roman"/>
          <w:b w:val="0"/>
          <w:bCs w:val="0"/>
          <w:color w:val="auto"/>
          <w:sz w:val="24"/>
          <w:szCs w:val="24"/>
          <w:lang w:bidi="ar-SA"/>
        </w:rPr>
        <w:t>----------</w:t>
      </w:r>
      <w:r w:rsidR="002073D3" w:rsidRPr="00B6352F">
        <w:rPr>
          <w:rFonts w:ascii="Times New Roman" w:hAnsi="Times New Roman"/>
          <w:b w:val="0"/>
          <w:bCs w:val="0"/>
          <w:color w:val="auto"/>
          <w:sz w:val="24"/>
          <w:szCs w:val="24"/>
          <w:lang w:bidi="ar-SA"/>
        </w:rPr>
        <w:t xml:space="preserve">Eq 2.2. </w:t>
      </w:r>
      <w:r w:rsidR="00135EA5" w:rsidRPr="00B6352F">
        <w:rPr>
          <w:rFonts w:ascii="Times New Roman" w:hAnsi="Times New Roman"/>
          <w:b w:val="0"/>
          <w:bCs w:val="0"/>
          <w:color w:val="auto"/>
          <w:sz w:val="24"/>
          <w:szCs w:val="24"/>
          <w:lang w:bidi="ar-SA"/>
        </w:rPr>
        <w:fldChar w:fldCharType="begin"/>
      </w:r>
      <w:r w:rsidR="002073D3"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noProof/>
          <w:color w:val="auto"/>
          <w:sz w:val="24"/>
          <w:szCs w:val="24"/>
          <w:lang w:bidi="ar-SA"/>
        </w:rPr>
        <w:t>8</w:t>
      </w:r>
      <w:r w:rsidR="00135EA5" w:rsidRPr="00B6352F">
        <w:rPr>
          <w:rFonts w:ascii="Times New Roman" w:hAnsi="Times New Roman"/>
          <w:b w:val="0"/>
          <w:bCs w:val="0"/>
          <w:color w:val="auto"/>
          <w:sz w:val="24"/>
          <w:szCs w:val="24"/>
          <w:lang w:bidi="ar-SA"/>
        </w:rPr>
        <w:fldChar w:fldCharType="end"/>
      </w:r>
    </w:p>
    <w:p w:rsidR="00632AC1" w:rsidRPr="00B6352F" w:rsidRDefault="00632AC1" w:rsidP="00B6352F">
      <w:pPr>
        <w:pStyle w:val="Caption"/>
        <w:rPr>
          <w:rFonts w:ascii="Times New Roman" w:hAnsi="Times New Roman"/>
          <w:b w:val="0"/>
          <w:bCs w:val="0"/>
          <w:color w:val="auto"/>
          <w:sz w:val="24"/>
          <w:szCs w:val="24"/>
          <w:lang w:bidi="ar-SA"/>
        </w:rPr>
      </w:pPr>
      <w:r w:rsidRPr="00B6352F">
        <w:rPr>
          <w:rFonts w:ascii="Times New Roman" w:hAnsi="Times New Roman"/>
          <w:b w:val="0"/>
          <w:color w:val="auto"/>
          <w:sz w:val="24"/>
          <w:szCs w:val="24"/>
          <w:lang w:bidi="ar-SA"/>
        </w:rPr>
        <w:t xml:space="preserve">Example 1: Find the area of a triangle whose base is 14 cm and height is 10 cm. </w:t>
      </w:r>
    </w:p>
    <w:p w:rsidR="00632AC1" w:rsidRPr="00B6352F" w:rsidRDefault="00B908D6"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Solution: b = 14 cm</w:t>
      </w:r>
    </w:p>
    <w:p w:rsidR="00B6352F"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h = 10 cm </w:t>
      </w:r>
    </w:p>
    <w:p w:rsidR="00B6352F" w:rsidRPr="00B6352F" w:rsidRDefault="00632AC1" w:rsidP="00B6352F">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 = ½ · 14 · 10 = 70 cm2 </w:t>
      </w:r>
    </w:p>
    <w:p w:rsidR="00632AC1" w:rsidRPr="00B6352F" w:rsidRDefault="00632AC1" w:rsidP="00B6352F">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Example 2: Find the area of a triangle whose sides and the angle between them are given as following: </w:t>
      </w:r>
      <w:r w:rsidR="00801896" w:rsidRPr="00B6352F">
        <w:rPr>
          <w:rFonts w:ascii="Times New Roman" w:hAnsi="Times New Roman"/>
          <w:sz w:val="24"/>
          <w:szCs w:val="24"/>
          <w:lang w:bidi="ar-SA"/>
        </w:rPr>
        <w:t xml:space="preserve">a = 5cm ,b = 7cm ,C = 45o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Solution:</w:t>
      </w:r>
      <w:r w:rsidR="00B6352F" w:rsidRPr="00B6352F">
        <w:rPr>
          <w:rFonts w:ascii="Times New Roman" w:hAnsi="Times New Roman"/>
          <w:sz w:val="24"/>
          <w:szCs w:val="24"/>
          <w:lang w:bidi="ar-SA"/>
        </w:rPr>
        <w:t xml:space="preserve"> </w:t>
      </w:r>
      <w:r w:rsidRPr="00B6352F">
        <w:rPr>
          <w:rFonts w:ascii="Times New Roman" w:hAnsi="Times New Roman"/>
          <w:sz w:val="24"/>
          <w:szCs w:val="24"/>
          <w:lang w:bidi="ar-SA"/>
        </w:rPr>
        <w:t xml:space="preserve">Area of a triangle = ½ · a · b · sin C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Area = ½ × 5 ×7 × 0.707 (since sin 45 ° = 0.707)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Area = ½ × 24.745 = 12.3725 m2 </w:t>
      </w:r>
    </w:p>
    <w:p w:rsidR="00632AC1" w:rsidRPr="00B6352F" w:rsidRDefault="00801896"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Example3:</w:t>
      </w:r>
      <w:r w:rsidR="00632AC1" w:rsidRPr="00B6352F">
        <w:rPr>
          <w:rFonts w:ascii="Times New Roman" w:hAnsi="Times New Roman"/>
          <w:sz w:val="24"/>
          <w:szCs w:val="24"/>
          <w:lang w:bidi="ar-SA"/>
        </w:rPr>
        <w:t>Find the area (i</w:t>
      </w:r>
      <w:r w:rsidRPr="00B6352F">
        <w:rPr>
          <w:rFonts w:ascii="Times New Roman" w:hAnsi="Times New Roman"/>
          <w:sz w:val="24"/>
          <w:szCs w:val="24"/>
          <w:lang w:bidi="ar-SA"/>
        </w:rPr>
        <w:t>n m2) of an isosceles triangle, whose</w:t>
      </w:r>
      <w:r w:rsidR="00632AC1" w:rsidRPr="00B6352F">
        <w:rPr>
          <w:rFonts w:ascii="Times New Roman" w:hAnsi="Times New Roman"/>
          <w:sz w:val="24"/>
          <w:szCs w:val="24"/>
          <w:lang w:bidi="ar-SA"/>
        </w:rPr>
        <w:t xml:space="preserve"> sides are 10 m and the base is12 m. </w:t>
      </w:r>
    </w:p>
    <w:p w:rsidR="00801896"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lastRenderedPageBreak/>
        <w:t xml:space="preserve">Solution: </w:t>
      </w:r>
      <w:r w:rsidR="00801896" w:rsidRPr="00B6352F">
        <w:rPr>
          <w:rFonts w:ascii="Times New Roman" w:hAnsi="Times New Roman"/>
          <w:sz w:val="24"/>
          <w:szCs w:val="24"/>
          <w:lang w:bidi="ar-SA"/>
        </w:rPr>
        <w:t xml:space="preserve">The area of an isosceles triangle is determined by: </w:t>
      </w:r>
    </w:p>
    <w:p w:rsidR="00801896" w:rsidRPr="00B6352F" w:rsidRDefault="00801896"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 = ¼ ·b · √ (4a2 – b2) </w:t>
      </w:r>
    </w:p>
    <w:p w:rsidR="00801896" w:rsidRPr="00B6352F" w:rsidRDefault="00801896"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 = ¼ ·12 · √ (4(10)2 – (12)2) </w:t>
      </w:r>
    </w:p>
    <w:p w:rsidR="00801896" w:rsidRPr="00B6352F" w:rsidRDefault="00801896"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 = 48 m2 </w:t>
      </w:r>
    </w:p>
    <w:p w:rsidR="00632AC1" w:rsidRPr="00B6352F" w:rsidRDefault="00632AC1" w:rsidP="00EE243E">
      <w:pPr>
        <w:pStyle w:val="Heading4"/>
        <w:rPr>
          <w:rFonts w:ascii="Times New Roman" w:hAnsi="Times New Roman" w:cs="Times New Roman"/>
          <w:color w:val="auto"/>
        </w:rPr>
      </w:pPr>
      <w:r w:rsidRPr="00B6352F">
        <w:rPr>
          <w:rFonts w:ascii="Times New Roman" w:hAnsi="Times New Roman" w:cs="Times New Roman"/>
          <w:color w:val="auto"/>
        </w:rPr>
        <w:t xml:space="preserve">Rectangle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 rectangle is a four sided and closed figure. In a rectangle all opposite sides are parallel and equal. Also in a rectangle all the adjacent sides are perpendicular.  </w:t>
      </w:r>
    </w:p>
    <w:p w:rsidR="00746FE2" w:rsidRPr="00B6352F" w:rsidRDefault="00632AC1" w:rsidP="001878BE">
      <w:pPr>
        <w:pStyle w:val="Caption"/>
        <w:spacing w:line="360" w:lineRule="auto"/>
        <w:jc w:val="both"/>
        <w:rPr>
          <w:rFonts w:ascii="Times New Roman" w:hAnsi="Times New Roman"/>
          <w:color w:val="auto"/>
        </w:rPr>
      </w:pPr>
      <w:r w:rsidRPr="00B6352F">
        <w:rPr>
          <w:rFonts w:ascii="Times New Roman" w:hAnsi="Times New Roman"/>
          <w:noProof/>
          <w:color w:val="auto"/>
          <w:sz w:val="24"/>
          <w:szCs w:val="24"/>
          <w:lang w:bidi="ar-SA"/>
        </w:rPr>
        <w:drawing>
          <wp:inline distT="0" distB="0" distL="0" distR="0">
            <wp:extent cx="2654935" cy="1123720"/>
            <wp:effectExtent l="19050" t="0" r="0" b="0"/>
            <wp:docPr id="3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2" cstate="print"/>
                    <a:srcRect/>
                    <a:stretch>
                      <a:fillRect/>
                    </a:stretch>
                  </pic:blipFill>
                  <pic:spPr bwMode="auto">
                    <a:xfrm>
                      <a:off x="0" y="0"/>
                      <a:ext cx="2654935" cy="1123720"/>
                    </a:xfrm>
                    <a:prstGeom prst="rect">
                      <a:avLst/>
                    </a:prstGeom>
                    <a:noFill/>
                    <a:ln w="9525">
                      <a:noFill/>
                      <a:miter lim="800000"/>
                      <a:headEnd/>
                      <a:tailEnd/>
                    </a:ln>
                  </pic:spPr>
                </pic:pic>
              </a:graphicData>
            </a:graphic>
          </wp:inline>
        </w:drawing>
      </w:r>
      <w:r w:rsidR="007503B6" w:rsidRPr="00B6352F">
        <w:rPr>
          <w:rFonts w:ascii="Times New Roman" w:hAnsi="Times New Roman"/>
          <w:color w:val="auto"/>
        </w:rPr>
        <w:t>Figure 1.</w:t>
      </w:r>
      <w:r w:rsidR="00135EA5" w:rsidRPr="00B6352F">
        <w:rPr>
          <w:rFonts w:ascii="Times New Roman" w:hAnsi="Times New Roman"/>
          <w:color w:val="auto"/>
        </w:rPr>
        <w:fldChar w:fldCharType="begin"/>
      </w:r>
      <w:r w:rsidR="007503B6" w:rsidRPr="00B6352F">
        <w:rPr>
          <w:rFonts w:ascii="Times New Roman" w:hAnsi="Times New Roman"/>
          <w:color w:val="auto"/>
        </w:rPr>
        <w:instrText xml:space="preserve"> SEQ Figure_1. \* ARABIC </w:instrText>
      </w:r>
      <w:r w:rsidR="00135EA5" w:rsidRPr="00B6352F">
        <w:rPr>
          <w:rFonts w:ascii="Times New Roman" w:hAnsi="Times New Roman"/>
          <w:color w:val="auto"/>
        </w:rPr>
        <w:fldChar w:fldCharType="separate"/>
      </w:r>
      <w:r w:rsidR="00982664" w:rsidRPr="00B6352F">
        <w:rPr>
          <w:rFonts w:ascii="Times New Roman" w:hAnsi="Times New Roman"/>
          <w:noProof/>
          <w:color w:val="auto"/>
        </w:rPr>
        <w:t>30</w:t>
      </w:r>
      <w:r w:rsidR="00135EA5" w:rsidRPr="00B6352F">
        <w:rPr>
          <w:rFonts w:ascii="Times New Roman" w:hAnsi="Times New Roman"/>
          <w:color w:val="auto"/>
        </w:rPr>
        <w:fldChar w:fldCharType="end"/>
      </w:r>
    </w:p>
    <w:p w:rsidR="00943216" w:rsidRPr="00B6352F" w:rsidRDefault="00943216" w:rsidP="00943216">
      <w:pPr>
        <w:rPr>
          <w:rFonts w:ascii="Times New Roman" w:hAnsi="Times New Roman"/>
        </w:rPr>
      </w:pPr>
    </w:p>
    <w:p w:rsidR="00632AC1" w:rsidRPr="00B6352F" w:rsidRDefault="008C3576" w:rsidP="000F6FF3">
      <w:pPr>
        <w:pStyle w:val="Caption"/>
        <w:rPr>
          <w:rFonts w:ascii="Times New Roman" w:hAnsi="Times New Roman"/>
          <w:b w:val="0"/>
          <w:bCs w:val="0"/>
          <w:color w:val="auto"/>
          <w:sz w:val="24"/>
          <w:szCs w:val="24"/>
          <w:lang w:bidi="ar-SA"/>
        </w:rPr>
      </w:pPr>
      <w:r w:rsidRPr="00B6352F">
        <w:rPr>
          <w:rFonts w:ascii="Times New Roman" w:hAnsi="Times New Roman"/>
          <w:b w:val="0"/>
          <w:bCs w:val="0"/>
          <w:color w:val="auto"/>
          <w:sz w:val="24"/>
          <w:szCs w:val="24"/>
          <w:lang w:bidi="ar-SA"/>
        </w:rPr>
        <w:t xml:space="preserve">Area of </w:t>
      </w:r>
      <w:r w:rsidR="00632AC1" w:rsidRPr="00B6352F">
        <w:rPr>
          <w:rFonts w:ascii="Times New Roman" w:hAnsi="Times New Roman"/>
          <w:b w:val="0"/>
          <w:bCs w:val="0"/>
          <w:color w:val="auto"/>
          <w:sz w:val="24"/>
          <w:szCs w:val="24"/>
          <w:lang w:bidi="ar-SA"/>
        </w:rPr>
        <w:t xml:space="preserve"> rectangle = L × W</w:t>
      </w:r>
      <w:r w:rsidR="000F6FF3" w:rsidRPr="00B6352F">
        <w:rPr>
          <w:rFonts w:ascii="Times New Roman" w:hAnsi="Times New Roman"/>
          <w:b w:val="0"/>
          <w:bCs w:val="0"/>
          <w:color w:val="auto"/>
          <w:sz w:val="24"/>
          <w:szCs w:val="24"/>
          <w:lang w:bidi="ar-SA"/>
        </w:rPr>
        <w:t xml:space="preserve">------------------------------------------------------------------Eq 2.2. </w:t>
      </w:r>
      <w:r w:rsidR="00135EA5" w:rsidRPr="00B6352F">
        <w:rPr>
          <w:rFonts w:ascii="Times New Roman" w:hAnsi="Times New Roman"/>
          <w:b w:val="0"/>
          <w:bCs w:val="0"/>
          <w:color w:val="auto"/>
          <w:sz w:val="24"/>
          <w:szCs w:val="24"/>
          <w:lang w:bidi="ar-SA"/>
        </w:rPr>
        <w:fldChar w:fldCharType="begin"/>
      </w:r>
      <w:r w:rsidR="000F6FF3"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noProof/>
          <w:color w:val="auto"/>
          <w:sz w:val="24"/>
          <w:szCs w:val="24"/>
          <w:lang w:bidi="ar-SA"/>
        </w:rPr>
        <w:t>9</w:t>
      </w:r>
      <w:r w:rsidR="00135EA5" w:rsidRPr="00B6352F">
        <w:rPr>
          <w:rFonts w:ascii="Times New Roman" w:hAnsi="Times New Roman"/>
          <w:b w:val="0"/>
          <w:bCs w:val="0"/>
          <w:color w:val="auto"/>
          <w:sz w:val="24"/>
          <w:szCs w:val="24"/>
          <w:lang w:bidi="ar-SA"/>
        </w:rPr>
        <w:fldChar w:fldCharType="end"/>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Example 1: Given a rectangle where the length is 5cm and the width is 3cm. find the area of this rectangle. </w:t>
      </w:r>
    </w:p>
    <w:p w:rsidR="00632AC1" w:rsidRPr="00B6352F" w:rsidRDefault="00746FE2"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Solution: To</w:t>
      </w:r>
      <w:r w:rsidR="00632AC1" w:rsidRPr="00B6352F">
        <w:rPr>
          <w:rFonts w:ascii="Times New Roman" w:hAnsi="Times New Roman"/>
          <w:sz w:val="24"/>
          <w:szCs w:val="24"/>
          <w:lang w:bidi="ar-SA"/>
        </w:rPr>
        <w:t xml:space="preserve"> calculate the area, we can use the formula for the area of a rectangle: A = L×W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Since the length is given as 5cm, we can substitute L with 5. Similarly, since the width is given as 3cm, we can substitute W with 3. After doing so, we can calculate A, as shown below:</w:t>
      </w:r>
    </w:p>
    <w:p w:rsidR="00746FE2"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 = L×W </w:t>
      </w:r>
      <w:r w:rsidR="00EC4868" w:rsidRPr="00B6352F">
        <w:rPr>
          <w:rFonts w:ascii="Times New Roman" w:hAnsi="Times New Roman"/>
          <w:sz w:val="24"/>
          <w:szCs w:val="24"/>
          <w:lang w:bidi="ar-SA"/>
        </w:rPr>
        <w:t>,  A = 3×5 ,  A = 15</w:t>
      </w:r>
      <w:r w:rsidR="00746FE2" w:rsidRPr="00B6352F">
        <w:rPr>
          <w:rFonts w:ascii="Times New Roman" w:hAnsi="Times New Roman"/>
          <w:sz w:val="24"/>
          <w:szCs w:val="24"/>
          <w:lang w:bidi="ar-SA"/>
        </w:rPr>
        <w:t xml:space="preserve">  Now, the calculated number 15 only has a meaning if we include the unit for it. Since the given length and width are in cm, the unit for area will be cm2. HenceA = 15 cm2 </w:t>
      </w:r>
    </w:p>
    <w:p w:rsidR="00632AC1" w:rsidRPr="00B6352F" w:rsidRDefault="00746FE2"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Example 2: Find the area of the garden; length and width of the garden are respectively 600m and 400m. </w:t>
      </w:r>
      <w:r w:rsidR="00632AC1" w:rsidRPr="00B6352F">
        <w:rPr>
          <w:rFonts w:ascii="Times New Roman" w:hAnsi="Times New Roman"/>
          <w:sz w:val="24"/>
          <w:szCs w:val="24"/>
          <w:lang w:bidi="ar-SA"/>
        </w:rPr>
        <w:t xml:space="preserve">Area of garden = Length ×Width </w:t>
      </w:r>
      <w:r w:rsidR="008059C6" w:rsidRPr="00B6352F">
        <w:rPr>
          <w:rFonts w:ascii="Times New Roman" w:hAnsi="Times New Roman"/>
          <w:sz w:val="24"/>
          <w:szCs w:val="24"/>
          <w:lang w:bidi="ar-SA"/>
        </w:rPr>
        <w:t xml:space="preserve">       A = L×W   A = 600×400   A = 240000m</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lastRenderedPageBreak/>
        <w:t xml:space="preserve">Example 3: A white paper has a size of length 20 cm and width 15 cm. Jack has drawn a rectangle in the center of the paper which is 10 cm in length and 5 cm in width and painted the entire rectangle in violet color. Find the area of the violet colored portion and area of white portion.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Solution: We know that area of a rectangle is length × width.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Here the given paper has the shape of a rectangle.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So the area of the paper is = 20cm x 15cm = 300cm².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And the area of the violet colored rectangle = 10cm x 5cm = 50cm². </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So the area of the white portion = 300cm² - 50cm² = 250cm². </w:t>
      </w:r>
    </w:p>
    <w:p w:rsidR="00211417" w:rsidRPr="00B6352F" w:rsidRDefault="00D540BE" w:rsidP="00EE243E">
      <w:pPr>
        <w:spacing w:before="120" w:after="0" w:line="360" w:lineRule="auto"/>
        <w:rPr>
          <w:rFonts w:ascii="Times New Roman" w:hAnsi="Times New Roman"/>
          <w:sz w:val="24"/>
          <w:szCs w:val="24"/>
          <w:lang w:bidi="ar-SA"/>
        </w:rPr>
      </w:pPr>
      <w:r w:rsidRPr="00B6352F">
        <w:rPr>
          <w:rStyle w:val="Heading4Char"/>
          <w:rFonts w:ascii="Times New Roman" w:hAnsi="Times New Roman" w:cs="Times New Roman"/>
          <w:i w:val="0"/>
          <w:iCs w:val="0"/>
          <w:color w:val="auto"/>
          <w:sz w:val="24"/>
          <w:szCs w:val="24"/>
        </w:rPr>
        <w:t xml:space="preserve">Area of </w:t>
      </w:r>
      <w:r w:rsidR="00632AC1" w:rsidRPr="00B6352F">
        <w:rPr>
          <w:rStyle w:val="Heading4Char"/>
          <w:rFonts w:ascii="Times New Roman" w:hAnsi="Times New Roman" w:cs="Times New Roman"/>
          <w:i w:val="0"/>
          <w:iCs w:val="0"/>
          <w:color w:val="auto"/>
          <w:sz w:val="24"/>
          <w:szCs w:val="24"/>
        </w:rPr>
        <w:t>Circle</w:t>
      </w:r>
      <w:r w:rsidR="00211417" w:rsidRPr="00B6352F">
        <w:rPr>
          <w:rFonts w:ascii="Times New Roman" w:hAnsi="Times New Roman"/>
          <w:sz w:val="24"/>
          <w:szCs w:val="24"/>
          <w:lang w:bidi="ar-SA"/>
        </w:rPr>
        <w:t xml:space="preserve">The formula to find a circle's area usually expressed as </w:t>
      </w:r>
    </w:p>
    <w:p w:rsidR="00DB3B45" w:rsidRPr="00B6352F" w:rsidRDefault="00211417" w:rsidP="00D06BED">
      <w:pPr>
        <w:pStyle w:val="Caption"/>
        <w:rPr>
          <w:rFonts w:ascii="Times New Roman" w:hAnsi="Times New Roman"/>
          <w:sz w:val="24"/>
          <w:szCs w:val="24"/>
          <w:lang w:val="am-ET" w:bidi="ar-SA"/>
        </w:rPr>
      </w:pPr>
      <w:r w:rsidRPr="00B6352F">
        <w:rPr>
          <w:rFonts w:ascii="Times New Roman" w:hAnsi="Times New Roman"/>
          <w:b w:val="0"/>
          <w:bCs w:val="0"/>
          <w:color w:val="auto"/>
          <w:sz w:val="24"/>
          <w:szCs w:val="24"/>
          <w:lang w:bidi="ar-SA"/>
        </w:rPr>
        <w:t xml:space="preserve">πr2 .Where π= 3.14 </w:t>
      </w:r>
      <w:r w:rsidR="00AC392E" w:rsidRPr="00B6352F">
        <w:rPr>
          <w:rFonts w:ascii="Times New Roman" w:hAnsi="Times New Roman"/>
          <w:b w:val="0"/>
          <w:bCs w:val="0"/>
          <w:color w:val="auto"/>
          <w:sz w:val="24"/>
          <w:szCs w:val="24"/>
          <w:lang w:bidi="ar-SA"/>
        </w:rPr>
        <w:t>-------------------------------------------------------------------------Eq 2.2.</w:t>
      </w:r>
      <w:r w:rsidR="00135EA5" w:rsidRPr="00B6352F">
        <w:rPr>
          <w:rFonts w:ascii="Times New Roman" w:hAnsi="Times New Roman"/>
          <w:b w:val="0"/>
          <w:bCs w:val="0"/>
          <w:color w:val="auto"/>
          <w:sz w:val="24"/>
          <w:szCs w:val="24"/>
          <w:lang w:bidi="ar-SA"/>
        </w:rPr>
        <w:fldChar w:fldCharType="begin"/>
      </w:r>
      <w:r w:rsidR="00AC392E"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noProof/>
          <w:color w:val="auto"/>
          <w:sz w:val="24"/>
          <w:szCs w:val="24"/>
          <w:lang w:bidi="ar-SA"/>
        </w:rPr>
        <w:t>10</w:t>
      </w:r>
      <w:r w:rsidR="00135EA5" w:rsidRPr="00B6352F">
        <w:rPr>
          <w:rFonts w:ascii="Times New Roman" w:hAnsi="Times New Roman"/>
          <w:b w:val="0"/>
          <w:bCs w:val="0"/>
          <w:color w:val="auto"/>
          <w:sz w:val="24"/>
          <w:szCs w:val="24"/>
          <w:lang w:bidi="ar-SA"/>
        </w:rPr>
        <w:fldChar w:fldCharType="end"/>
      </w:r>
    </w:p>
    <w:p w:rsidR="00CC40A3" w:rsidRPr="00B6352F" w:rsidRDefault="00CC40A3" w:rsidP="00DB3B45">
      <w:pPr>
        <w:spacing w:before="120" w:after="0" w:line="360" w:lineRule="auto"/>
        <w:jc w:val="both"/>
        <w:rPr>
          <w:rFonts w:ascii="Times New Roman" w:hAnsi="Times New Roman"/>
          <w:sz w:val="24"/>
          <w:szCs w:val="24"/>
          <w:lang w:bidi="ar-SA"/>
        </w:rPr>
      </w:pPr>
      <w:bookmarkStart w:id="36" w:name="_Toc112937787"/>
      <w:r w:rsidRPr="00B6352F">
        <w:rPr>
          <w:rStyle w:val="Heading3Char"/>
        </w:rPr>
        <w:t>Volume</w:t>
      </w:r>
      <w:bookmarkEnd w:id="36"/>
      <w:r w:rsidR="00254E28" w:rsidRPr="00B6352F">
        <w:rPr>
          <w:rFonts w:ascii="Times New Roman" w:hAnsi="Times New Roman"/>
          <w:b/>
          <w:bCs/>
          <w:sz w:val="24"/>
          <w:szCs w:val="24"/>
          <w:lang w:bidi="ar-SA"/>
        </w:rPr>
        <w:t>-</w:t>
      </w:r>
      <w:r w:rsidRPr="00B6352F">
        <w:rPr>
          <w:rFonts w:ascii="Times New Roman" w:hAnsi="Times New Roman"/>
          <w:sz w:val="24"/>
          <w:szCs w:val="24"/>
          <w:lang w:bidi="ar-SA"/>
        </w:rPr>
        <w:t>Volume is the quantity of three-dimensional space enclosed by some closed boundary, for example, the space that a substance (solid, liquid, or gas) or shape occupies or contains. Volume is often quantified numerically using the SI derived unit, the cubic meter. The volume of a container is generally understood to be the capacity of the container, i. e. the amount of fluid (gas or liquid) that the container could hold, rather than the amount of space the container itself displaces.</w:t>
      </w:r>
    </w:p>
    <w:p w:rsidR="00DE026A" w:rsidRPr="00B6352F" w:rsidRDefault="00CC40A3" w:rsidP="001878BE">
      <w:pPr>
        <w:spacing w:before="120" w:after="0" w:line="360" w:lineRule="auto"/>
        <w:ind w:left="1170"/>
        <w:jc w:val="both"/>
        <w:rPr>
          <w:rFonts w:ascii="Times New Roman" w:hAnsi="Times New Roman"/>
          <w:sz w:val="24"/>
          <w:szCs w:val="24"/>
          <w:lang w:bidi="ar-SA"/>
        </w:rPr>
      </w:pPr>
      <w:r w:rsidRPr="00B6352F">
        <w:rPr>
          <w:rStyle w:val="Heading4Char"/>
          <w:rFonts w:ascii="Times New Roman" w:hAnsi="Times New Roman" w:cs="Times New Roman"/>
          <w:i w:val="0"/>
          <w:iCs w:val="0"/>
          <w:color w:val="auto"/>
          <w:sz w:val="24"/>
          <w:szCs w:val="24"/>
        </w:rPr>
        <w:t>Volume of a Cube</w:t>
      </w:r>
      <w:r w:rsidRPr="00B6352F">
        <w:rPr>
          <w:rFonts w:ascii="Times New Roman" w:hAnsi="Times New Roman"/>
          <w:sz w:val="24"/>
          <w:szCs w:val="24"/>
          <w:lang w:bidi="ar-SA"/>
        </w:rPr>
        <w:t xml:space="preserve">-Volume of a Cube is a measurement of the occupied units of a cube. The volume of a cube is represented by cubic units like cubic centimeter, cubic millimeter and so on. It is also defined as the number of units used to fill a cube. The cube volume </w:t>
      </w:r>
    </w:p>
    <w:p w:rsidR="00976B72" w:rsidRPr="00B6352F" w:rsidRDefault="00CC40A3" w:rsidP="00976B72">
      <w:pPr>
        <w:pStyle w:val="Caption"/>
        <w:rPr>
          <w:rFonts w:ascii="Times New Roman" w:hAnsi="Times New Roman"/>
          <w:lang w:bidi="ar-SA"/>
        </w:rPr>
      </w:pPr>
      <w:r w:rsidRPr="00B6352F">
        <w:rPr>
          <w:rFonts w:ascii="Times New Roman" w:hAnsi="Times New Roman"/>
          <w:b w:val="0"/>
          <w:bCs w:val="0"/>
          <w:noProof/>
          <w:color w:val="auto"/>
          <w:sz w:val="24"/>
          <w:szCs w:val="24"/>
          <w:lang w:bidi="ar-SA"/>
        </w:rPr>
        <w:drawing>
          <wp:anchor distT="0" distB="0" distL="114300" distR="114300" simplePos="0" relativeHeight="251671552" behindDoc="0" locked="0" layoutInCell="1" allowOverlap="1">
            <wp:simplePos x="0" y="0"/>
            <wp:positionH relativeFrom="column">
              <wp:posOffset>2926080</wp:posOffset>
            </wp:positionH>
            <wp:positionV relativeFrom="paragraph">
              <wp:posOffset>294640</wp:posOffset>
            </wp:positionV>
            <wp:extent cx="749935" cy="746760"/>
            <wp:effectExtent l="0" t="0" r="0" b="0"/>
            <wp:wrapSquare wrapText="bothSides"/>
            <wp:docPr id="4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49935" cy="746760"/>
                    </a:xfrm>
                    <a:prstGeom prst="rect">
                      <a:avLst/>
                    </a:prstGeom>
                    <a:noFill/>
                    <a:ln w="9525">
                      <a:noFill/>
                      <a:miter lim="800000"/>
                      <a:headEnd/>
                      <a:tailEnd/>
                    </a:ln>
                  </pic:spPr>
                </pic:pic>
              </a:graphicData>
            </a:graphic>
          </wp:anchor>
        </w:drawing>
      </w:r>
      <w:r w:rsidR="00632AC1" w:rsidRPr="00B6352F">
        <w:rPr>
          <w:rFonts w:ascii="Times New Roman" w:hAnsi="Times New Roman"/>
          <w:b w:val="0"/>
          <w:bCs w:val="0"/>
          <w:color w:val="auto"/>
          <w:sz w:val="24"/>
          <w:szCs w:val="24"/>
          <w:lang w:bidi="ar-SA"/>
        </w:rPr>
        <w:t>is determined by the formula as</w:t>
      </w:r>
    </w:p>
    <w:p w:rsidR="00976B72" w:rsidRPr="00B6352F" w:rsidRDefault="00976B72" w:rsidP="00976B72">
      <w:pPr>
        <w:rPr>
          <w:rFonts w:ascii="Times New Roman" w:hAnsi="Times New Roman"/>
          <w:lang w:bidi="ar-SA"/>
        </w:rPr>
      </w:pPr>
    </w:p>
    <w:p w:rsidR="00976B72" w:rsidRPr="00B6352F" w:rsidRDefault="00976B72" w:rsidP="00976B72">
      <w:pPr>
        <w:rPr>
          <w:rFonts w:ascii="Times New Roman" w:hAnsi="Times New Roman"/>
          <w:lang w:bidi="ar-SA"/>
        </w:rPr>
      </w:pPr>
    </w:p>
    <w:p w:rsidR="00976B72" w:rsidRPr="00B6352F" w:rsidRDefault="00632AC1" w:rsidP="00976B72">
      <w:pPr>
        <w:pStyle w:val="Caption"/>
        <w:rPr>
          <w:rFonts w:ascii="Times New Roman" w:hAnsi="Times New Roman"/>
        </w:rPr>
      </w:pPr>
      <w:r w:rsidRPr="00B6352F">
        <w:rPr>
          <w:rFonts w:ascii="Times New Roman" w:hAnsi="Times New Roman"/>
          <w:b w:val="0"/>
          <w:bCs w:val="0"/>
          <w:color w:val="auto"/>
          <w:sz w:val="24"/>
          <w:szCs w:val="24"/>
          <w:lang w:bidi="ar-SA"/>
        </w:rPr>
        <w:t xml:space="preserve"> V = S3</w:t>
      </w:r>
      <w:r w:rsidR="003A78D2" w:rsidRPr="00B6352F">
        <w:rPr>
          <w:rFonts w:ascii="Times New Roman" w:hAnsi="Times New Roman"/>
          <w:b w:val="0"/>
          <w:bCs w:val="0"/>
          <w:color w:val="auto"/>
          <w:sz w:val="24"/>
          <w:szCs w:val="24"/>
          <w:lang w:bidi="ar-SA"/>
        </w:rPr>
        <w:t xml:space="preserve">--------------------------------Eq 2.2. </w:t>
      </w:r>
      <w:r w:rsidR="00135EA5" w:rsidRPr="00B6352F">
        <w:rPr>
          <w:rFonts w:ascii="Times New Roman" w:hAnsi="Times New Roman"/>
          <w:b w:val="0"/>
          <w:bCs w:val="0"/>
          <w:color w:val="auto"/>
          <w:sz w:val="24"/>
          <w:szCs w:val="24"/>
          <w:lang w:bidi="ar-SA"/>
        </w:rPr>
        <w:fldChar w:fldCharType="begin"/>
      </w:r>
      <w:r w:rsidR="003A78D2"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noProof/>
          <w:color w:val="auto"/>
          <w:sz w:val="24"/>
          <w:szCs w:val="24"/>
          <w:lang w:bidi="ar-SA"/>
        </w:rPr>
        <w:t>11</w:t>
      </w:r>
      <w:r w:rsidR="00135EA5" w:rsidRPr="00B6352F">
        <w:rPr>
          <w:rFonts w:ascii="Times New Roman" w:hAnsi="Times New Roman"/>
          <w:b w:val="0"/>
          <w:bCs w:val="0"/>
          <w:color w:val="auto"/>
          <w:sz w:val="24"/>
          <w:szCs w:val="24"/>
          <w:lang w:bidi="ar-SA"/>
        </w:rPr>
        <w:fldChar w:fldCharType="end"/>
      </w:r>
      <w:r w:rsidR="00976B72" w:rsidRPr="00B6352F">
        <w:rPr>
          <w:rFonts w:ascii="Times New Roman" w:hAnsi="Times New Roman"/>
          <w:b w:val="0"/>
          <w:bCs w:val="0"/>
          <w:color w:val="auto"/>
          <w:sz w:val="24"/>
          <w:szCs w:val="24"/>
          <w:lang w:bidi="ar-SA"/>
        </w:rPr>
        <w:t xml:space="preserve">Figure 1. </w:t>
      </w:r>
      <w:r w:rsidR="00135EA5" w:rsidRPr="00B6352F">
        <w:rPr>
          <w:rFonts w:ascii="Times New Roman" w:hAnsi="Times New Roman"/>
          <w:b w:val="0"/>
          <w:bCs w:val="0"/>
          <w:color w:val="auto"/>
          <w:sz w:val="24"/>
          <w:szCs w:val="24"/>
          <w:lang w:bidi="ar-SA"/>
        </w:rPr>
        <w:fldChar w:fldCharType="begin"/>
      </w:r>
      <w:r w:rsidR="00976B72" w:rsidRPr="00B6352F">
        <w:rPr>
          <w:rFonts w:ascii="Times New Roman" w:hAnsi="Times New Roman"/>
          <w:b w:val="0"/>
          <w:bCs w:val="0"/>
          <w:color w:val="auto"/>
          <w:sz w:val="24"/>
          <w:szCs w:val="24"/>
          <w:lang w:bidi="ar-SA"/>
        </w:rPr>
        <w:instrText xml:space="preserve"> SEQ Figure_1. \* ARABIC </w:instrText>
      </w:r>
      <w:r w:rsidR="00135EA5" w:rsidRPr="00B6352F">
        <w:rPr>
          <w:rFonts w:ascii="Times New Roman" w:hAnsi="Times New Roman"/>
          <w:b w:val="0"/>
          <w:bCs w:val="0"/>
          <w:color w:val="auto"/>
          <w:sz w:val="24"/>
          <w:szCs w:val="24"/>
          <w:lang w:bidi="ar-SA"/>
        </w:rPr>
        <w:fldChar w:fldCharType="separate"/>
      </w:r>
      <w:r w:rsidR="00976B72" w:rsidRPr="00B6352F">
        <w:rPr>
          <w:rFonts w:ascii="Times New Roman" w:hAnsi="Times New Roman"/>
          <w:b w:val="0"/>
          <w:bCs w:val="0"/>
          <w:color w:val="auto"/>
          <w:sz w:val="24"/>
          <w:szCs w:val="24"/>
          <w:lang w:bidi="ar-SA"/>
        </w:rPr>
        <w:t>31</w:t>
      </w:r>
      <w:r w:rsidR="00135EA5" w:rsidRPr="00B6352F">
        <w:rPr>
          <w:rFonts w:ascii="Times New Roman" w:hAnsi="Times New Roman"/>
          <w:b w:val="0"/>
          <w:bCs w:val="0"/>
          <w:color w:val="auto"/>
          <w:sz w:val="24"/>
          <w:szCs w:val="24"/>
          <w:lang w:bidi="ar-SA"/>
        </w:rPr>
        <w:fldChar w:fldCharType="end"/>
      </w:r>
    </w:p>
    <w:p w:rsidR="00976B72" w:rsidRPr="00B6352F" w:rsidRDefault="00976B72" w:rsidP="006E44C9">
      <w:pPr>
        <w:pStyle w:val="Caption"/>
        <w:rPr>
          <w:rFonts w:ascii="Times New Roman" w:hAnsi="Times New Roman"/>
        </w:rPr>
      </w:pPr>
      <w:r w:rsidRPr="00B6352F">
        <w:rPr>
          <w:rFonts w:ascii="Times New Roman" w:hAnsi="Times New Roman"/>
          <w:b w:val="0"/>
          <w:bCs w:val="0"/>
          <w:color w:val="auto"/>
          <w:sz w:val="24"/>
          <w:szCs w:val="24"/>
          <w:lang w:bidi="ar-SA"/>
        </w:rPr>
        <w:t>since it has the same length for all sides. Here, ‘S’ is the length of the side.</w:t>
      </w:r>
    </w:p>
    <w:p w:rsidR="00632AC1" w:rsidRPr="00B6352F" w:rsidRDefault="00632AC1" w:rsidP="00976B72">
      <w:pPr>
        <w:tabs>
          <w:tab w:val="left" w:pos="4524"/>
        </w:tabs>
        <w:rPr>
          <w:rStyle w:val="Heading4Char"/>
          <w:rFonts w:ascii="Times New Roman" w:hAnsi="Times New Roman" w:cs="Times New Roman"/>
          <w:i w:val="0"/>
          <w:iCs w:val="0"/>
          <w:color w:val="auto"/>
          <w:sz w:val="24"/>
          <w:szCs w:val="24"/>
        </w:rPr>
      </w:pPr>
      <w:r w:rsidRPr="00B6352F">
        <w:rPr>
          <w:rStyle w:val="Heading4Char"/>
          <w:rFonts w:ascii="Times New Roman" w:hAnsi="Times New Roman" w:cs="Times New Roman"/>
          <w:i w:val="0"/>
          <w:iCs w:val="0"/>
          <w:color w:val="auto"/>
        </w:rPr>
        <w:t>Volume of a sphere</w:t>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lastRenderedPageBreak/>
        <w:t>A sphere is a three-dimensional solid with no base, no edge, no face and no vertex. Sphere is a round body with all points on its surface equidistant from the center. The volume of a sphere is measured in cubic units.</w:t>
      </w:r>
    </w:p>
    <w:p w:rsidR="00632AC1" w:rsidRPr="00B6352F" w:rsidRDefault="00632AC1" w:rsidP="001878BE">
      <w:pPr>
        <w:pStyle w:val="Caption"/>
        <w:spacing w:line="360" w:lineRule="auto"/>
        <w:jc w:val="both"/>
        <w:rPr>
          <w:rFonts w:ascii="Times New Roman" w:hAnsi="Times New Roman"/>
          <w:color w:val="auto"/>
          <w:sz w:val="24"/>
          <w:szCs w:val="24"/>
          <w:lang w:bidi="ar-SA"/>
        </w:rPr>
      </w:pPr>
      <w:r w:rsidRPr="00B6352F">
        <w:rPr>
          <w:rFonts w:ascii="Times New Roman" w:hAnsi="Times New Roman"/>
          <w:noProof/>
          <w:color w:val="auto"/>
          <w:sz w:val="24"/>
          <w:szCs w:val="24"/>
          <w:lang w:bidi="ar-SA"/>
        </w:rPr>
        <w:drawing>
          <wp:inline distT="0" distB="0" distL="0" distR="0">
            <wp:extent cx="1656080" cy="1412919"/>
            <wp:effectExtent l="0" t="0" r="1270" b="0"/>
            <wp:docPr id="4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4" cstate="print"/>
                    <a:srcRect/>
                    <a:stretch>
                      <a:fillRect/>
                    </a:stretch>
                  </pic:blipFill>
                  <pic:spPr bwMode="auto">
                    <a:xfrm>
                      <a:off x="0" y="0"/>
                      <a:ext cx="1658893" cy="1415319"/>
                    </a:xfrm>
                    <a:prstGeom prst="rect">
                      <a:avLst/>
                    </a:prstGeom>
                    <a:noFill/>
                    <a:ln w="9525">
                      <a:noFill/>
                      <a:miter lim="800000"/>
                      <a:headEnd/>
                      <a:tailEnd/>
                    </a:ln>
                  </pic:spPr>
                </pic:pic>
              </a:graphicData>
            </a:graphic>
          </wp:inline>
        </w:drawing>
      </w:r>
      <w:r w:rsidR="007503B6" w:rsidRPr="00B6352F">
        <w:rPr>
          <w:rFonts w:ascii="Times New Roman" w:hAnsi="Times New Roman"/>
          <w:color w:val="auto"/>
        </w:rPr>
        <w:t>Figure 1.</w:t>
      </w:r>
      <w:r w:rsidR="00135EA5" w:rsidRPr="00B6352F">
        <w:rPr>
          <w:rFonts w:ascii="Times New Roman" w:hAnsi="Times New Roman"/>
          <w:color w:val="auto"/>
        </w:rPr>
        <w:fldChar w:fldCharType="begin"/>
      </w:r>
      <w:r w:rsidR="007503B6" w:rsidRPr="00B6352F">
        <w:rPr>
          <w:rFonts w:ascii="Times New Roman" w:hAnsi="Times New Roman"/>
          <w:color w:val="auto"/>
        </w:rPr>
        <w:instrText xml:space="preserve"> SEQ Figure_1. \* ARABIC </w:instrText>
      </w:r>
      <w:r w:rsidR="00135EA5" w:rsidRPr="00B6352F">
        <w:rPr>
          <w:rFonts w:ascii="Times New Roman" w:hAnsi="Times New Roman"/>
          <w:color w:val="auto"/>
        </w:rPr>
        <w:fldChar w:fldCharType="separate"/>
      </w:r>
      <w:r w:rsidR="00982664" w:rsidRPr="00B6352F">
        <w:rPr>
          <w:rFonts w:ascii="Times New Roman" w:hAnsi="Times New Roman"/>
          <w:noProof/>
          <w:color w:val="auto"/>
        </w:rPr>
        <w:t>32</w:t>
      </w:r>
      <w:r w:rsidR="00135EA5" w:rsidRPr="00B6352F">
        <w:rPr>
          <w:rFonts w:ascii="Times New Roman" w:hAnsi="Times New Roman"/>
          <w:color w:val="auto"/>
        </w:rPr>
        <w:fldChar w:fldCharType="end"/>
      </w:r>
    </w:p>
    <w:p w:rsidR="00632AC1" w:rsidRPr="00B6352F" w:rsidRDefault="00632AC1" w:rsidP="00976B72">
      <w:pPr>
        <w:pStyle w:val="Caption"/>
        <w:rPr>
          <w:rFonts w:ascii="Times New Roman" w:hAnsi="Times New Roman"/>
          <w:b w:val="0"/>
          <w:bCs w:val="0"/>
          <w:color w:val="auto"/>
          <w:sz w:val="24"/>
          <w:szCs w:val="24"/>
          <w:lang w:bidi="ar-SA"/>
        </w:rPr>
      </w:pPr>
      <w:r w:rsidRPr="00B6352F">
        <w:rPr>
          <w:rFonts w:ascii="Times New Roman" w:hAnsi="Times New Roman"/>
          <w:b w:val="0"/>
          <w:bCs w:val="0"/>
          <w:color w:val="auto"/>
          <w:sz w:val="24"/>
          <w:szCs w:val="24"/>
          <w:lang w:bidi="ar-SA"/>
        </w:rPr>
        <w:t>The volume of the sphere is defined as: V = 4/3 × π × r3 = π × d3/6</w:t>
      </w:r>
      <w:r w:rsidR="00976B72" w:rsidRPr="00B6352F">
        <w:rPr>
          <w:rFonts w:ascii="Times New Roman" w:hAnsi="Times New Roman"/>
          <w:b w:val="0"/>
          <w:bCs w:val="0"/>
          <w:color w:val="auto"/>
          <w:sz w:val="24"/>
          <w:szCs w:val="24"/>
          <w:lang w:bidi="ar-SA"/>
        </w:rPr>
        <w:t xml:space="preserve">---------------------Eq 2.2. </w:t>
      </w:r>
      <w:r w:rsidR="00135EA5" w:rsidRPr="00B6352F">
        <w:rPr>
          <w:rFonts w:ascii="Times New Roman" w:hAnsi="Times New Roman"/>
          <w:b w:val="0"/>
          <w:bCs w:val="0"/>
          <w:color w:val="auto"/>
          <w:sz w:val="24"/>
          <w:szCs w:val="24"/>
          <w:lang w:bidi="ar-SA"/>
        </w:rPr>
        <w:fldChar w:fldCharType="begin"/>
      </w:r>
      <w:r w:rsidR="00976B72"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noProof/>
          <w:color w:val="auto"/>
          <w:sz w:val="24"/>
          <w:szCs w:val="24"/>
          <w:lang w:bidi="ar-SA"/>
        </w:rPr>
        <w:t>12</w:t>
      </w:r>
      <w:r w:rsidR="00135EA5" w:rsidRPr="00B6352F">
        <w:rPr>
          <w:rFonts w:ascii="Times New Roman" w:hAnsi="Times New Roman"/>
          <w:b w:val="0"/>
          <w:bCs w:val="0"/>
          <w:color w:val="auto"/>
          <w:sz w:val="24"/>
          <w:szCs w:val="24"/>
          <w:lang w:bidi="ar-SA"/>
        </w:rPr>
        <w:fldChar w:fldCharType="end"/>
      </w:r>
    </w:p>
    <w:p w:rsidR="00632AC1" w:rsidRPr="00B6352F" w:rsidRDefault="00632AC1" w:rsidP="001878BE">
      <w:pPr>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The radius of the sphere can be determined by isolating r from the above mentioned formula: </w:t>
      </w:r>
    </w:p>
    <w:p w:rsidR="00632AC1" w:rsidRPr="00B6352F" w:rsidRDefault="00632AC1" w:rsidP="004E5DF3">
      <w:pPr>
        <w:pStyle w:val="Caption"/>
        <w:rPr>
          <w:rFonts w:ascii="Times New Roman" w:hAnsi="Times New Roman"/>
          <w:sz w:val="24"/>
          <w:szCs w:val="24"/>
          <w:lang w:bidi="ar-SA"/>
        </w:rPr>
      </w:pPr>
      <w:r w:rsidRPr="00B6352F">
        <w:rPr>
          <w:rFonts w:ascii="Times New Roman" w:hAnsi="Times New Roman"/>
          <w:noProof/>
          <w:sz w:val="24"/>
          <w:szCs w:val="24"/>
          <w:lang w:bidi="ar-SA"/>
        </w:rPr>
        <w:drawing>
          <wp:inline distT="0" distB="0" distL="0" distR="0">
            <wp:extent cx="1134745" cy="484505"/>
            <wp:effectExtent l="19050" t="0" r="8255" b="0"/>
            <wp:docPr id="4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5" cstate="print"/>
                    <a:srcRect/>
                    <a:stretch>
                      <a:fillRect/>
                    </a:stretch>
                  </pic:blipFill>
                  <pic:spPr bwMode="auto">
                    <a:xfrm>
                      <a:off x="0" y="0"/>
                      <a:ext cx="1134745" cy="484505"/>
                    </a:xfrm>
                    <a:prstGeom prst="rect">
                      <a:avLst/>
                    </a:prstGeom>
                    <a:noFill/>
                    <a:ln w="9525">
                      <a:noFill/>
                      <a:miter lim="800000"/>
                      <a:headEnd/>
                      <a:tailEnd/>
                    </a:ln>
                  </pic:spPr>
                </pic:pic>
              </a:graphicData>
            </a:graphic>
          </wp:inline>
        </w:drawing>
      </w:r>
      <w:r w:rsidR="00976B72" w:rsidRPr="00B6352F">
        <w:rPr>
          <w:rFonts w:ascii="Times New Roman" w:hAnsi="Times New Roman"/>
          <w:b w:val="0"/>
          <w:bCs w:val="0"/>
          <w:color w:val="auto"/>
          <w:sz w:val="24"/>
          <w:szCs w:val="24"/>
          <w:lang w:bidi="ar-SA"/>
        </w:rPr>
        <w:t>-------------------------------------</w:t>
      </w:r>
      <w:r w:rsidR="004E5DF3" w:rsidRPr="00B6352F">
        <w:rPr>
          <w:rFonts w:ascii="Times New Roman" w:hAnsi="Times New Roman"/>
          <w:b w:val="0"/>
          <w:bCs w:val="0"/>
          <w:color w:val="auto"/>
          <w:sz w:val="24"/>
          <w:szCs w:val="24"/>
          <w:lang w:bidi="ar-SA"/>
        </w:rPr>
        <w:t xml:space="preserve">-------------------------Eq 2.2. </w:t>
      </w:r>
      <w:r w:rsidR="00135EA5" w:rsidRPr="00B6352F">
        <w:rPr>
          <w:rFonts w:ascii="Times New Roman" w:hAnsi="Times New Roman"/>
          <w:b w:val="0"/>
          <w:bCs w:val="0"/>
          <w:color w:val="auto"/>
          <w:sz w:val="24"/>
          <w:szCs w:val="24"/>
          <w:lang w:bidi="ar-SA"/>
        </w:rPr>
        <w:fldChar w:fldCharType="begin"/>
      </w:r>
      <w:r w:rsidR="004E5DF3" w:rsidRPr="00B6352F">
        <w:rPr>
          <w:rFonts w:ascii="Times New Roman" w:hAnsi="Times New Roman"/>
          <w:b w:val="0"/>
          <w:bCs w:val="0"/>
          <w:color w:val="auto"/>
          <w:sz w:val="24"/>
          <w:szCs w:val="24"/>
          <w:lang w:bidi="ar-SA"/>
        </w:rPr>
        <w:instrText xml:space="preserve"> SEQ Eq_2.2. \* ARABIC </w:instrText>
      </w:r>
      <w:r w:rsidR="00135EA5" w:rsidRPr="00B6352F">
        <w:rPr>
          <w:rFonts w:ascii="Times New Roman" w:hAnsi="Times New Roman"/>
          <w:b w:val="0"/>
          <w:bCs w:val="0"/>
          <w:color w:val="auto"/>
          <w:sz w:val="24"/>
          <w:szCs w:val="24"/>
          <w:lang w:bidi="ar-SA"/>
        </w:rPr>
        <w:fldChar w:fldCharType="separate"/>
      </w:r>
      <w:r w:rsidR="004E5DF3" w:rsidRPr="00B6352F">
        <w:rPr>
          <w:rFonts w:ascii="Times New Roman" w:hAnsi="Times New Roman"/>
          <w:b w:val="0"/>
          <w:bCs w:val="0"/>
          <w:color w:val="auto"/>
          <w:sz w:val="24"/>
          <w:szCs w:val="24"/>
          <w:lang w:bidi="ar-SA"/>
        </w:rPr>
        <w:t>13</w:t>
      </w:r>
      <w:r w:rsidR="00135EA5" w:rsidRPr="00B6352F">
        <w:rPr>
          <w:rFonts w:ascii="Times New Roman" w:hAnsi="Times New Roman"/>
          <w:b w:val="0"/>
          <w:bCs w:val="0"/>
          <w:color w:val="auto"/>
          <w:sz w:val="24"/>
          <w:szCs w:val="24"/>
          <w:lang w:bidi="ar-SA"/>
        </w:rPr>
        <w:fldChar w:fldCharType="end"/>
      </w:r>
    </w:p>
    <w:p w:rsidR="00085C2C" w:rsidRPr="00B6352F" w:rsidRDefault="00085C2C" w:rsidP="00604D2B">
      <w:pPr>
        <w:pStyle w:val="Heading2"/>
        <w:rPr>
          <w:rFonts w:ascii="Times New Roman" w:hAnsi="Times New Roman" w:cs="Times New Roman"/>
        </w:rPr>
      </w:pPr>
      <w:bookmarkStart w:id="37" w:name="_Toc112937788"/>
    </w:p>
    <w:p w:rsidR="005608D8" w:rsidRPr="00B6352F" w:rsidRDefault="00CC40A3" w:rsidP="00604D2B">
      <w:pPr>
        <w:pStyle w:val="Heading2"/>
        <w:rPr>
          <w:rFonts w:ascii="Times New Roman" w:hAnsi="Times New Roman" w:cs="Times New Roman"/>
        </w:rPr>
      </w:pPr>
      <w:r w:rsidRPr="00B6352F">
        <w:rPr>
          <w:rFonts w:ascii="Times New Roman" w:hAnsi="Times New Roman" w:cs="Times New Roman"/>
        </w:rPr>
        <w:t>2</w:t>
      </w:r>
      <w:r w:rsidR="005608D8" w:rsidRPr="00B6352F">
        <w:rPr>
          <w:rFonts w:ascii="Times New Roman" w:hAnsi="Times New Roman" w:cs="Times New Roman"/>
        </w:rPr>
        <w:t>.4 Measurement  system</w:t>
      </w:r>
      <w:r w:rsidR="00B6352F" w:rsidRPr="00B6352F">
        <w:rPr>
          <w:rFonts w:ascii="Times New Roman" w:hAnsi="Times New Roman" w:cs="Times New Roman"/>
        </w:rPr>
        <w:t xml:space="preserve"> </w:t>
      </w:r>
      <w:bookmarkEnd w:id="37"/>
      <w:r w:rsidR="00B6352F" w:rsidRPr="00B6352F">
        <w:rPr>
          <w:rFonts w:ascii="Times New Roman" w:hAnsi="Times New Roman" w:cs="Times New Roman"/>
        </w:rPr>
        <w:t>conversion</w:t>
      </w:r>
    </w:p>
    <w:p w:rsidR="00CC40A3" w:rsidRPr="00B6352F" w:rsidRDefault="004625AC" w:rsidP="001878BE">
      <w:pPr>
        <w:spacing w:before="120" w:after="0" w:line="360" w:lineRule="auto"/>
        <w:jc w:val="both"/>
        <w:rPr>
          <w:rFonts w:ascii="Times New Roman" w:hAnsi="Times New Roman"/>
          <w:sz w:val="24"/>
          <w:szCs w:val="24"/>
          <w:lang w:bidi="ar-SA"/>
        </w:rPr>
      </w:pPr>
      <w:r w:rsidRPr="00B6352F">
        <w:rPr>
          <w:rStyle w:val="Heading4Char"/>
          <w:rFonts w:ascii="Times New Roman" w:hAnsi="Times New Roman" w:cs="Times New Roman"/>
          <w:i w:val="0"/>
          <w:iCs w:val="0"/>
          <w:color w:val="auto"/>
          <w:sz w:val="24"/>
          <w:szCs w:val="24"/>
        </w:rPr>
        <w:t>Conversion of units</w:t>
      </w:r>
      <w:r w:rsidR="005E1EED" w:rsidRPr="00B6352F">
        <w:rPr>
          <w:rFonts w:ascii="Times New Roman" w:hAnsi="Times New Roman"/>
          <w:sz w:val="24"/>
          <w:szCs w:val="24"/>
          <w:lang w:bidi="ar-SA"/>
        </w:rPr>
        <w:t xml:space="preserve"> is the conversion between different </w:t>
      </w:r>
      <w:hyperlink r:id="rId56" w:tooltip="Units of measurement" w:history="1">
        <w:r w:rsidR="005E1EED" w:rsidRPr="00B6352F">
          <w:rPr>
            <w:rFonts w:ascii="Times New Roman" w:hAnsi="Times New Roman"/>
            <w:sz w:val="24"/>
            <w:szCs w:val="24"/>
            <w:lang w:bidi="ar-SA"/>
          </w:rPr>
          <w:t>units of measurement</w:t>
        </w:r>
      </w:hyperlink>
      <w:r w:rsidR="005E1EED" w:rsidRPr="00B6352F">
        <w:rPr>
          <w:rFonts w:ascii="Times New Roman" w:hAnsi="Times New Roman"/>
          <w:sz w:val="24"/>
          <w:szCs w:val="24"/>
          <w:lang w:bidi="ar-SA"/>
        </w:rPr>
        <w:t xml:space="preserve"> for the same </w:t>
      </w:r>
      <w:hyperlink r:id="rId57" w:tooltip="Quantity" w:history="1">
        <w:r w:rsidR="005E1EED" w:rsidRPr="00B6352F">
          <w:rPr>
            <w:rFonts w:ascii="Times New Roman" w:hAnsi="Times New Roman"/>
            <w:sz w:val="24"/>
            <w:szCs w:val="24"/>
            <w:lang w:bidi="ar-SA"/>
          </w:rPr>
          <w:t>quantity</w:t>
        </w:r>
      </w:hyperlink>
      <w:r w:rsidR="005E1EED" w:rsidRPr="00B6352F">
        <w:rPr>
          <w:rFonts w:ascii="Times New Roman" w:hAnsi="Times New Roman"/>
          <w:sz w:val="24"/>
          <w:szCs w:val="24"/>
          <w:lang w:bidi="ar-SA"/>
        </w:rPr>
        <w:t>, typically through multiplicative conversion factors.</w:t>
      </w:r>
    </w:p>
    <w:p w:rsidR="00506316" w:rsidRPr="00B6352F" w:rsidRDefault="005E1EED" w:rsidP="001878BE">
      <w:pPr>
        <w:spacing w:before="120" w:after="0" w:line="360" w:lineRule="auto"/>
        <w:jc w:val="both"/>
        <w:rPr>
          <w:rFonts w:ascii="Times New Roman" w:hAnsi="Times New Roman"/>
          <w:sz w:val="24"/>
          <w:szCs w:val="24"/>
          <w:lang w:bidi="ar-SA"/>
        </w:rPr>
      </w:pPr>
      <w:r w:rsidRPr="00B6352F">
        <w:rPr>
          <w:rFonts w:ascii="Times New Roman" w:hAnsi="Times New Roman"/>
          <w:b/>
          <w:bCs/>
          <w:sz w:val="24"/>
          <w:szCs w:val="24"/>
          <w:lang w:bidi="ar-SA"/>
        </w:rPr>
        <w:t>Metric system</w:t>
      </w:r>
      <w:r w:rsidR="00506316" w:rsidRPr="00B6352F">
        <w:rPr>
          <w:rFonts w:ascii="Times New Roman" w:hAnsi="Times New Roman"/>
          <w:b/>
          <w:bCs/>
          <w:sz w:val="24"/>
          <w:szCs w:val="24"/>
          <w:lang w:bidi="ar-SA"/>
        </w:rPr>
        <w:t xml:space="preserve"> t</w:t>
      </w:r>
      <w:r w:rsidRPr="00B6352F">
        <w:rPr>
          <w:rFonts w:ascii="Times New Roman" w:hAnsi="Times New Roman"/>
          <w:sz w:val="24"/>
          <w:szCs w:val="24"/>
          <w:lang w:bidi="ar-SA"/>
        </w:rPr>
        <w:t xml:space="preserve">he metric system is an internationally agreed </w:t>
      </w:r>
      <w:hyperlink r:id="rId58" w:tooltip="Decimal" w:history="1">
        <w:r w:rsidRPr="00B6352F">
          <w:rPr>
            <w:rFonts w:ascii="Times New Roman" w:hAnsi="Times New Roman"/>
            <w:sz w:val="24"/>
            <w:szCs w:val="24"/>
            <w:lang w:bidi="ar-SA"/>
          </w:rPr>
          <w:t>decimal</w:t>
        </w:r>
      </w:hyperlink>
      <w:r w:rsidRPr="00B6352F">
        <w:rPr>
          <w:rFonts w:ascii="Times New Roman" w:hAnsi="Times New Roman"/>
          <w:sz w:val="24"/>
          <w:szCs w:val="24"/>
        </w:rPr>
        <w:t>measurement. From</w:t>
      </w:r>
      <w:r w:rsidRPr="00B6352F">
        <w:rPr>
          <w:rFonts w:ascii="Times New Roman" w:hAnsi="Times New Roman"/>
          <w:sz w:val="24"/>
          <w:szCs w:val="24"/>
          <w:lang w:bidi="ar-SA"/>
        </w:rPr>
        <w:t xml:space="preserve"> its beginning, the main features of the metric system were the standard set of inter-related </w:t>
      </w:r>
      <w:hyperlink r:id="rId59" w:tooltip="Base units" w:history="1">
        <w:r w:rsidRPr="00B6352F">
          <w:rPr>
            <w:rFonts w:ascii="Times New Roman" w:hAnsi="Times New Roman"/>
            <w:sz w:val="24"/>
            <w:szCs w:val="24"/>
            <w:lang w:bidi="ar-SA"/>
          </w:rPr>
          <w:t>base units</w:t>
        </w:r>
      </w:hyperlink>
      <w:r w:rsidRPr="00B6352F">
        <w:rPr>
          <w:rFonts w:ascii="Times New Roman" w:hAnsi="Times New Roman"/>
          <w:sz w:val="24"/>
          <w:szCs w:val="24"/>
          <w:lang w:bidi="ar-SA"/>
        </w:rPr>
        <w:t xml:space="preserve"> and a standard set of prefixes in powers of ten. These base units are used to derive larger and smaller units that could replace a huge number of other units of measure in </w:t>
      </w:r>
      <w:r w:rsidR="00113E01" w:rsidRPr="00B6352F">
        <w:rPr>
          <w:rFonts w:ascii="Times New Roman" w:hAnsi="Times New Roman"/>
          <w:sz w:val="24"/>
          <w:szCs w:val="24"/>
          <w:lang w:bidi="ar-SA"/>
        </w:rPr>
        <w:t>existence. The</w:t>
      </w:r>
      <w:r w:rsidRPr="00B6352F">
        <w:rPr>
          <w:rFonts w:ascii="Times New Roman" w:hAnsi="Times New Roman"/>
          <w:sz w:val="24"/>
          <w:szCs w:val="24"/>
          <w:lang w:bidi="ar-SA"/>
        </w:rPr>
        <w:t xml:space="preserve"> metric system is a system of measuring. It has three main units</w:t>
      </w:r>
    </w:p>
    <w:p w:rsidR="00113E01" w:rsidRPr="00B6352F" w:rsidRDefault="00B6352F" w:rsidP="00113E01">
      <w:pPr>
        <w:tabs>
          <w:tab w:val="left" w:pos="2208"/>
        </w:tabs>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M   </w:t>
      </w:r>
      <w:r w:rsidR="00113E01" w:rsidRPr="00B6352F">
        <w:rPr>
          <w:rFonts w:ascii="Times New Roman" w:hAnsi="Times New Roman"/>
          <w:sz w:val="24"/>
          <w:szCs w:val="24"/>
          <w:lang w:bidi="ar-SA"/>
        </w:rPr>
        <w:t>the meter for length</w:t>
      </w:r>
    </w:p>
    <w:tbl>
      <w:tblPr>
        <w:tblW w:w="0" w:type="auto"/>
        <w:jc w:val="center"/>
        <w:tblCellSpacing w:w="37" w:type="dxa"/>
        <w:tblLook w:val="04A0"/>
      </w:tblPr>
      <w:tblGrid>
        <w:gridCol w:w="184"/>
      </w:tblGrid>
      <w:tr w:rsidR="00113E01" w:rsidRPr="00B6352F" w:rsidTr="00ED5853">
        <w:trPr>
          <w:tblCellSpacing w:w="37" w:type="dxa"/>
          <w:jc w:val="center"/>
        </w:trPr>
        <w:tc>
          <w:tcPr>
            <w:tcW w:w="0" w:type="auto"/>
            <w:tcMar>
              <w:top w:w="15" w:type="dxa"/>
              <w:left w:w="15" w:type="dxa"/>
              <w:bottom w:w="15" w:type="dxa"/>
              <w:right w:w="15" w:type="dxa"/>
            </w:tcMar>
            <w:vAlign w:val="center"/>
            <w:hideMark/>
          </w:tcPr>
          <w:p w:rsidR="00113E01" w:rsidRPr="00B6352F" w:rsidRDefault="00113E01" w:rsidP="00ED5853">
            <w:pPr>
              <w:spacing w:before="120" w:after="0" w:line="360" w:lineRule="auto"/>
              <w:jc w:val="both"/>
              <w:rPr>
                <w:rFonts w:ascii="Times New Roman" w:hAnsi="Times New Roman"/>
                <w:sz w:val="24"/>
                <w:szCs w:val="24"/>
                <w:lang w:bidi="ar-SA"/>
              </w:rPr>
            </w:pPr>
          </w:p>
        </w:tc>
      </w:tr>
    </w:tbl>
    <w:p w:rsidR="00113E01" w:rsidRPr="00B6352F" w:rsidRDefault="00B6352F" w:rsidP="00113E01">
      <w:pPr>
        <w:tabs>
          <w:tab w:val="left" w:pos="2232"/>
        </w:tabs>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Kg </w:t>
      </w:r>
      <w:r w:rsidR="00113E01" w:rsidRPr="00B6352F">
        <w:rPr>
          <w:rFonts w:ascii="Times New Roman" w:hAnsi="Times New Roman"/>
          <w:sz w:val="24"/>
          <w:szCs w:val="24"/>
          <w:lang w:bidi="ar-SA"/>
        </w:rPr>
        <w:t>the kilogram for mass</w:t>
      </w:r>
    </w:p>
    <w:p w:rsidR="00113E01" w:rsidRPr="00B6352F" w:rsidRDefault="00B6352F" w:rsidP="00113E01">
      <w:pPr>
        <w:tabs>
          <w:tab w:val="left" w:pos="2232"/>
        </w:tabs>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S    </w:t>
      </w:r>
      <w:r w:rsidR="00113E01" w:rsidRPr="00B6352F">
        <w:rPr>
          <w:rFonts w:ascii="Times New Roman" w:hAnsi="Times New Roman"/>
          <w:sz w:val="24"/>
          <w:szCs w:val="24"/>
          <w:lang w:bidi="ar-SA"/>
        </w:rPr>
        <w:t>the second for time</w:t>
      </w:r>
    </w:p>
    <w:p w:rsidR="00506316" w:rsidRPr="00B6352F" w:rsidRDefault="00506316" w:rsidP="001878BE">
      <w:pPr>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Common Big and Small Numbers </w:t>
      </w:r>
    </w:p>
    <w:p w:rsidR="00B474B3" w:rsidRPr="00B6352F" w:rsidRDefault="00B474B3" w:rsidP="00B474B3">
      <w:pPr>
        <w:pStyle w:val="Caption"/>
        <w:rPr>
          <w:rFonts w:ascii="Times New Roman" w:hAnsi="Times New Roman"/>
          <w:b w:val="0"/>
          <w:bCs w:val="0"/>
          <w:color w:val="auto"/>
          <w:sz w:val="24"/>
          <w:szCs w:val="24"/>
          <w:lang w:bidi="ar-SA"/>
        </w:rPr>
      </w:pPr>
      <w:r w:rsidRPr="00B6352F">
        <w:rPr>
          <w:rFonts w:ascii="Times New Roman" w:hAnsi="Times New Roman"/>
          <w:b w:val="0"/>
          <w:bCs w:val="0"/>
          <w:color w:val="auto"/>
          <w:sz w:val="24"/>
          <w:szCs w:val="24"/>
          <w:lang w:bidi="ar-SA"/>
        </w:rPr>
        <w:t>Table 2.3</w:t>
      </w:r>
    </w:p>
    <w:tbl>
      <w:tblPr>
        <w:tblStyle w:val="TableGrid"/>
        <w:tblW w:w="0" w:type="auto"/>
        <w:tblInd w:w="108" w:type="dxa"/>
        <w:tblLook w:val="04A0"/>
      </w:tblPr>
      <w:tblGrid>
        <w:gridCol w:w="2419"/>
        <w:gridCol w:w="3158"/>
        <w:gridCol w:w="1956"/>
        <w:gridCol w:w="2115"/>
      </w:tblGrid>
      <w:tr w:rsidR="00506316" w:rsidRPr="00B6352F" w:rsidTr="00D444AE">
        <w:trPr>
          <w:trHeight w:val="485"/>
        </w:trPr>
        <w:tc>
          <w:tcPr>
            <w:tcW w:w="2332" w:type="dxa"/>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lastRenderedPageBreak/>
              <w:t>Name</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The Number</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Prefix</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Symbol</w:t>
            </w:r>
          </w:p>
        </w:tc>
      </w:tr>
      <w:tr w:rsidR="00506316" w:rsidRPr="00B6352F" w:rsidTr="00D444AE">
        <w:trPr>
          <w:trHeight w:val="228"/>
        </w:trPr>
        <w:tc>
          <w:tcPr>
            <w:tcW w:w="2332" w:type="dxa"/>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trillion</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1,000,000,000,000</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tera</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T</w:t>
            </w:r>
          </w:p>
        </w:tc>
      </w:tr>
      <w:tr w:rsidR="00506316" w:rsidRPr="00B6352F" w:rsidTr="00D444AE">
        <w:trPr>
          <w:trHeight w:val="228"/>
        </w:trPr>
        <w:tc>
          <w:tcPr>
            <w:tcW w:w="2332" w:type="dxa"/>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billion</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1,000,000,000</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giga</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G</w:t>
            </w:r>
          </w:p>
        </w:tc>
      </w:tr>
      <w:tr w:rsidR="00506316" w:rsidRPr="00B6352F" w:rsidTr="00D444AE">
        <w:trPr>
          <w:trHeight w:val="228"/>
        </w:trPr>
        <w:tc>
          <w:tcPr>
            <w:tcW w:w="2332" w:type="dxa"/>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million</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1,000,000</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mega</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w:t>
            </w:r>
          </w:p>
        </w:tc>
      </w:tr>
      <w:tr w:rsidR="00506316" w:rsidRPr="00B6352F" w:rsidTr="00D444AE">
        <w:trPr>
          <w:trHeight w:val="223"/>
        </w:trPr>
        <w:tc>
          <w:tcPr>
            <w:tcW w:w="2332" w:type="dxa"/>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thousand</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1,000</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kilo</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k</w:t>
            </w:r>
          </w:p>
        </w:tc>
      </w:tr>
      <w:tr w:rsidR="00506316" w:rsidRPr="00B6352F" w:rsidTr="00D444AE">
        <w:trPr>
          <w:trHeight w:val="228"/>
        </w:trPr>
        <w:tc>
          <w:tcPr>
            <w:tcW w:w="2332" w:type="dxa"/>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hundred</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100</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hecto</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h</w:t>
            </w:r>
          </w:p>
        </w:tc>
      </w:tr>
      <w:tr w:rsidR="00506316" w:rsidRPr="00B6352F" w:rsidTr="00D444AE">
        <w:trPr>
          <w:trHeight w:val="228"/>
        </w:trPr>
        <w:tc>
          <w:tcPr>
            <w:tcW w:w="2332" w:type="dxa"/>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ten</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10</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deka</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da</w:t>
            </w:r>
          </w:p>
        </w:tc>
      </w:tr>
      <w:tr w:rsidR="00506316" w:rsidRPr="00B6352F" w:rsidTr="00D444AE">
        <w:trPr>
          <w:trHeight w:val="228"/>
        </w:trPr>
        <w:tc>
          <w:tcPr>
            <w:tcW w:w="2332" w:type="dxa"/>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unit</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w:t>
            </w:r>
          </w:p>
        </w:tc>
      </w:tr>
      <w:tr w:rsidR="00506316" w:rsidRPr="00B6352F" w:rsidTr="00D444AE">
        <w:trPr>
          <w:trHeight w:val="223"/>
        </w:trPr>
        <w:tc>
          <w:tcPr>
            <w:tcW w:w="2332" w:type="dxa"/>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tenth</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0.1</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deci</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d</w:t>
            </w:r>
          </w:p>
        </w:tc>
      </w:tr>
      <w:tr w:rsidR="00506316" w:rsidRPr="00B6352F" w:rsidTr="00D444AE">
        <w:trPr>
          <w:trHeight w:val="228"/>
        </w:trPr>
        <w:tc>
          <w:tcPr>
            <w:tcW w:w="2332" w:type="dxa"/>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hundredth</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0.01</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centi</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C</w:t>
            </w:r>
          </w:p>
        </w:tc>
      </w:tr>
      <w:tr w:rsidR="00506316" w:rsidRPr="00B6352F" w:rsidTr="00D444AE">
        <w:trPr>
          <w:trHeight w:val="228"/>
        </w:trPr>
        <w:tc>
          <w:tcPr>
            <w:tcW w:w="2332" w:type="dxa"/>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thousandth</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0.001</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milli</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w:t>
            </w:r>
          </w:p>
        </w:tc>
      </w:tr>
      <w:tr w:rsidR="00506316" w:rsidRPr="00B6352F" w:rsidTr="00D444AE">
        <w:trPr>
          <w:trHeight w:val="228"/>
        </w:trPr>
        <w:tc>
          <w:tcPr>
            <w:tcW w:w="2332" w:type="dxa"/>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millionth</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0.000 001</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micro</w:t>
            </w:r>
          </w:p>
        </w:tc>
        <w:tc>
          <w:tcPr>
            <w:tcW w:w="0" w:type="auto"/>
            <w:vAlign w:val="center"/>
          </w:tcPr>
          <w:p w:rsidR="00506316" w:rsidRPr="00B6352F" w:rsidRDefault="00506316"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µ</w:t>
            </w:r>
          </w:p>
        </w:tc>
      </w:tr>
      <w:tr w:rsidR="009B6EFB" w:rsidRPr="00B6352F" w:rsidTr="00D444AE">
        <w:trPr>
          <w:trHeight w:val="228"/>
        </w:trPr>
        <w:tc>
          <w:tcPr>
            <w:tcW w:w="2332" w:type="dxa"/>
            <w:vAlign w:val="center"/>
          </w:tcPr>
          <w:p w:rsidR="009B6EFB" w:rsidRPr="00B6352F" w:rsidRDefault="009B6EFB"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billionth</w:t>
            </w:r>
          </w:p>
        </w:tc>
        <w:tc>
          <w:tcPr>
            <w:tcW w:w="0" w:type="auto"/>
            <w:vAlign w:val="center"/>
          </w:tcPr>
          <w:p w:rsidR="009B6EFB" w:rsidRPr="00B6352F" w:rsidRDefault="009B6EFB"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0.000 000 001</w:t>
            </w:r>
          </w:p>
        </w:tc>
        <w:tc>
          <w:tcPr>
            <w:tcW w:w="0" w:type="auto"/>
            <w:vAlign w:val="center"/>
          </w:tcPr>
          <w:p w:rsidR="009B6EFB" w:rsidRPr="00B6352F" w:rsidRDefault="009B6EFB"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nano</w:t>
            </w:r>
          </w:p>
        </w:tc>
        <w:tc>
          <w:tcPr>
            <w:tcW w:w="0" w:type="auto"/>
            <w:vAlign w:val="center"/>
          </w:tcPr>
          <w:p w:rsidR="009B6EFB" w:rsidRPr="00B6352F" w:rsidRDefault="009B6EFB" w:rsidP="001878BE">
            <w:pPr>
              <w:spacing w:before="12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n</w:t>
            </w:r>
          </w:p>
        </w:tc>
      </w:tr>
    </w:tbl>
    <w:tbl>
      <w:tblPr>
        <w:tblpPr w:leftFromText="180" w:rightFromText="180" w:vertAnchor="page" w:horzAnchor="margin" w:tblpXSpec="center" w:tblpY="14"/>
        <w:tblW w:w="11538" w:type="dxa"/>
        <w:tblLook w:val="04A0"/>
      </w:tblPr>
      <w:tblGrid>
        <w:gridCol w:w="9092"/>
        <w:gridCol w:w="1780"/>
        <w:gridCol w:w="222"/>
        <w:gridCol w:w="222"/>
        <w:gridCol w:w="222"/>
      </w:tblGrid>
      <w:tr w:rsidR="00632AC1" w:rsidRPr="00B6352F" w:rsidTr="00B6352F">
        <w:tc>
          <w:tcPr>
            <w:tcW w:w="10872" w:type="dxa"/>
            <w:gridSpan w:val="2"/>
            <w:vAlign w:val="center"/>
          </w:tcPr>
          <w:tbl>
            <w:tblPr>
              <w:tblW w:w="9706" w:type="dxa"/>
              <w:tblInd w:w="342" w:type="dxa"/>
              <w:tblLook w:val="04A0"/>
            </w:tblPr>
            <w:tblGrid>
              <w:gridCol w:w="10314"/>
            </w:tblGrid>
            <w:tr w:rsidR="005E1EED" w:rsidRPr="00B6352F" w:rsidTr="00C1674B">
              <w:tc>
                <w:tcPr>
                  <w:tcW w:w="9706" w:type="dxa"/>
                  <w:vAlign w:val="center"/>
                </w:tcPr>
                <w:p w:rsidR="002A6967" w:rsidRPr="00B6352F" w:rsidRDefault="002A6967" w:rsidP="00B6352F">
                  <w:pPr>
                    <w:framePr w:hSpace="180" w:wrap="around" w:vAnchor="page" w:hAnchor="margin" w:xAlign="center" w:y="14"/>
                    <w:spacing w:before="120" w:after="0" w:line="360" w:lineRule="auto"/>
                    <w:ind w:right="-4238"/>
                    <w:jc w:val="both"/>
                    <w:rPr>
                      <w:rFonts w:ascii="Times New Roman" w:hAnsi="Times New Roman"/>
                      <w:sz w:val="24"/>
                      <w:szCs w:val="24"/>
                      <w:lang w:bidi="ar-SA"/>
                    </w:rPr>
                  </w:pPr>
                  <w:r w:rsidRPr="00B6352F">
                    <w:rPr>
                      <w:rFonts w:ascii="Times New Roman" w:hAnsi="Times New Roman"/>
                      <w:sz w:val="24"/>
                      <w:szCs w:val="24"/>
                      <w:lang w:bidi="ar-SA"/>
                    </w:rPr>
                    <w:t>Length</w:t>
                  </w:r>
                </w:p>
                <w:p w:rsidR="005E1EED" w:rsidRPr="00B6352F" w:rsidRDefault="005E1EED" w:rsidP="00B6352F">
                  <w:pPr>
                    <w:framePr w:hSpace="180" w:wrap="around" w:vAnchor="page" w:hAnchor="margin" w:xAlign="center" w:y="14"/>
                    <w:spacing w:before="120" w:after="0" w:line="360" w:lineRule="auto"/>
                    <w:ind w:right="-4238"/>
                    <w:jc w:val="both"/>
                    <w:rPr>
                      <w:rFonts w:ascii="Times New Roman" w:hAnsi="Times New Roman"/>
                      <w:sz w:val="24"/>
                      <w:szCs w:val="24"/>
                      <w:lang w:bidi="ar-SA"/>
                    </w:rPr>
                  </w:pPr>
                  <w:r w:rsidRPr="00B6352F">
                    <w:rPr>
                      <w:rFonts w:ascii="Times New Roman" w:hAnsi="Times New Roman"/>
                      <w:sz w:val="24"/>
                      <w:szCs w:val="24"/>
                      <w:lang w:bidi="ar-SA"/>
                    </w:rPr>
                    <w:t xml:space="preserve">standard unit of length in the metric system is the meter. </w:t>
                  </w:r>
                </w:p>
              </w:tc>
            </w:tr>
            <w:tr w:rsidR="005E1EED" w:rsidRPr="00B6352F" w:rsidTr="00C1674B">
              <w:tc>
                <w:tcPr>
                  <w:tcW w:w="9706" w:type="dxa"/>
                  <w:vAlign w:val="center"/>
                </w:tcPr>
                <w:p w:rsidR="005E1EED" w:rsidRPr="00B6352F" w:rsidRDefault="005E1EED" w:rsidP="00B6352F">
                  <w:pPr>
                    <w:framePr w:hSpace="180" w:wrap="around" w:vAnchor="page" w:hAnchor="margin" w:xAlign="center" w:y="14"/>
                    <w:spacing w:before="120" w:after="0" w:line="360" w:lineRule="auto"/>
                    <w:ind w:right="-368"/>
                    <w:jc w:val="both"/>
                    <w:rPr>
                      <w:rFonts w:ascii="Times New Roman" w:hAnsi="Times New Roman"/>
                      <w:sz w:val="24"/>
                      <w:szCs w:val="24"/>
                      <w:lang w:bidi="ar-SA"/>
                    </w:rPr>
                  </w:pPr>
                  <w:r w:rsidRPr="00B6352F">
                    <w:rPr>
                      <w:rFonts w:ascii="Times New Roman" w:hAnsi="Times New Roman"/>
                      <w:sz w:val="24"/>
                      <w:szCs w:val="24"/>
                      <w:lang w:bidi="ar-SA"/>
                    </w:rPr>
                    <w:t xml:space="preserve">1 millimeter=0.001 meter </w:t>
                  </w:r>
                </w:p>
              </w:tc>
            </w:tr>
            <w:tr w:rsidR="005E1EED" w:rsidRPr="00B6352F" w:rsidTr="00C1674B">
              <w:tc>
                <w:tcPr>
                  <w:tcW w:w="9706" w:type="dxa"/>
                  <w:vAlign w:val="center"/>
                </w:tcPr>
                <w:p w:rsidR="005E1EED" w:rsidRPr="00B6352F" w:rsidRDefault="005E1EED" w:rsidP="00B6352F">
                  <w:pPr>
                    <w:framePr w:hSpace="180" w:wrap="around" w:vAnchor="page" w:hAnchor="margin" w:xAlign="center" w:y="14"/>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lastRenderedPageBreak/>
                    <w:t xml:space="preserve">1 centimeter = 0.01 meter </w:t>
                  </w:r>
                </w:p>
              </w:tc>
            </w:tr>
            <w:tr w:rsidR="005E1EED" w:rsidRPr="00B6352F" w:rsidTr="00C1674B">
              <w:tc>
                <w:tcPr>
                  <w:tcW w:w="9706" w:type="dxa"/>
                  <w:vAlign w:val="center"/>
                </w:tcPr>
                <w:p w:rsidR="005E1EED" w:rsidRPr="00B6352F" w:rsidRDefault="005E1EED" w:rsidP="00B6352F">
                  <w:pPr>
                    <w:framePr w:hSpace="180" w:wrap="around" w:vAnchor="page" w:hAnchor="margin" w:xAlign="center" w:y="14"/>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1 decimeter = 0.1 meter </w:t>
                  </w:r>
                </w:p>
              </w:tc>
            </w:tr>
            <w:tr w:rsidR="005E1EED" w:rsidRPr="00B6352F" w:rsidTr="00C1674B">
              <w:tc>
                <w:tcPr>
                  <w:tcW w:w="9706" w:type="dxa"/>
                  <w:vAlign w:val="center"/>
                </w:tcPr>
                <w:p w:rsidR="005E1EED" w:rsidRPr="00B6352F" w:rsidRDefault="005E1EED" w:rsidP="00B6352F">
                  <w:pPr>
                    <w:framePr w:hSpace="180" w:wrap="around" w:vAnchor="page" w:hAnchor="margin" w:xAlign="center" w:y="14"/>
                    <w:spacing w:before="120" w:after="0" w:line="360" w:lineRule="auto"/>
                    <w:jc w:val="both"/>
                    <w:rPr>
                      <w:rFonts w:ascii="Times New Roman" w:hAnsi="Times New Roman"/>
                      <w:sz w:val="24"/>
                      <w:szCs w:val="24"/>
                      <w:lang w:bidi="ar-SA"/>
                    </w:rPr>
                  </w:pPr>
                  <w:r w:rsidRPr="00B6352F">
                    <w:rPr>
                      <w:rFonts w:ascii="Times New Roman" w:hAnsi="Times New Roman"/>
                      <w:sz w:val="24"/>
                      <w:szCs w:val="24"/>
                      <w:lang w:bidi="ar-SA"/>
                    </w:rPr>
                    <w:t xml:space="preserve">1 kilometer = 1000 meters </w:t>
                  </w:r>
                </w:p>
              </w:tc>
            </w:tr>
            <w:tr w:rsidR="005E1EED" w:rsidRPr="00B6352F" w:rsidTr="00C1674B">
              <w:tc>
                <w:tcPr>
                  <w:tcW w:w="9706" w:type="dxa"/>
                  <w:vAlign w:val="center"/>
                </w:tcPr>
                <w:p w:rsidR="005E1EED" w:rsidRPr="00B6352F" w:rsidRDefault="005E1EED"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Abbreviations </w:t>
                  </w:r>
                </w:p>
              </w:tc>
            </w:tr>
            <w:tr w:rsidR="005E1EED" w:rsidRPr="00B6352F" w:rsidTr="00C1674B">
              <w:tc>
                <w:tcPr>
                  <w:tcW w:w="9706" w:type="dxa"/>
                  <w:vAlign w:val="center"/>
                </w:tcPr>
                <w:p w:rsidR="005E1EED" w:rsidRPr="00B6352F" w:rsidRDefault="005E1EED"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1 millimeter = 1 mm </w:t>
                  </w:r>
                </w:p>
              </w:tc>
            </w:tr>
            <w:tr w:rsidR="005E1EED" w:rsidRPr="00B6352F" w:rsidTr="00C1674B">
              <w:tc>
                <w:tcPr>
                  <w:tcW w:w="9706" w:type="dxa"/>
                  <w:vAlign w:val="center"/>
                </w:tcPr>
                <w:p w:rsidR="005E1EED" w:rsidRPr="00B6352F" w:rsidRDefault="005E1EED"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1 centimeter = 1 cm </w:t>
                  </w:r>
                </w:p>
              </w:tc>
            </w:tr>
            <w:tr w:rsidR="005E1EED" w:rsidRPr="00B6352F" w:rsidTr="00C1674B">
              <w:tc>
                <w:tcPr>
                  <w:tcW w:w="9706" w:type="dxa"/>
                  <w:vAlign w:val="center"/>
                </w:tcPr>
                <w:p w:rsidR="005E1EED" w:rsidRPr="00B6352F" w:rsidRDefault="005E1EED"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1 meter = 1 m </w:t>
                  </w:r>
                </w:p>
              </w:tc>
            </w:tr>
            <w:tr w:rsidR="005E1EED" w:rsidRPr="00B6352F" w:rsidTr="00C1674B">
              <w:tc>
                <w:tcPr>
                  <w:tcW w:w="9706" w:type="dxa"/>
                  <w:vAlign w:val="center"/>
                </w:tcPr>
                <w:p w:rsidR="005E1EED" w:rsidRPr="00B6352F" w:rsidRDefault="005E1EED"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 decimeter = 1 dm</w:t>
                  </w:r>
                </w:p>
              </w:tc>
            </w:tr>
            <w:tr w:rsidR="005E1EED" w:rsidRPr="00B6352F" w:rsidTr="00C1674B">
              <w:tc>
                <w:tcPr>
                  <w:tcW w:w="9706" w:type="dxa"/>
                  <w:vAlign w:val="center"/>
                </w:tcPr>
                <w:p w:rsidR="005E1EED" w:rsidRPr="00B6352F" w:rsidRDefault="005E1EED"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 kilometer = 1 km</w:t>
                  </w:r>
                </w:p>
                <w:p w:rsidR="00856CDF" w:rsidRPr="00B6352F" w:rsidRDefault="00D540BE"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b/>
                      <w:bCs/>
                      <w:sz w:val="24"/>
                      <w:szCs w:val="24"/>
                      <w:lang w:bidi="ar-SA"/>
                    </w:rPr>
                    <w:t>Mass-</w:t>
                  </w:r>
                  <w:r w:rsidRPr="00B6352F">
                    <w:rPr>
                      <w:rFonts w:ascii="Times New Roman" w:hAnsi="Times New Roman"/>
                      <w:sz w:val="24"/>
                      <w:szCs w:val="24"/>
                      <w:lang w:bidi="ar-SA"/>
                    </w:rPr>
                    <w:t xml:space="preserve"> the standard unit of mass in the metric system is the gram.</w:t>
                  </w:r>
                </w:p>
                <w:p w:rsidR="00D540BE" w:rsidRPr="00B6352F" w:rsidRDefault="00D540BE"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milligram = 0.001 gram</w:t>
                  </w:r>
                </w:p>
                <w:p w:rsidR="00D540BE" w:rsidRPr="00B6352F" w:rsidRDefault="00D540BE"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 centigram = 0.01 gram</w:t>
                  </w:r>
                </w:p>
                <w:p w:rsidR="00D540BE" w:rsidRPr="00B6352F" w:rsidRDefault="00D540BE"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 decigram = 0.1 gram</w:t>
                  </w:r>
                </w:p>
                <w:p w:rsidR="00085C2C" w:rsidRPr="00B6352F" w:rsidRDefault="00D540BE"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 kilogram = 1000 grams</w:t>
                  </w:r>
                </w:p>
                <w:p w:rsidR="00085C2C" w:rsidRPr="00B6352F" w:rsidRDefault="00085C2C"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2A6967" w:rsidRPr="00B6352F" w:rsidRDefault="002A6967"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TIME-t</w:t>
                  </w:r>
                  <w:r w:rsidR="004807C7" w:rsidRPr="00B6352F">
                    <w:rPr>
                      <w:rFonts w:ascii="Times New Roman" w:hAnsi="Times New Roman"/>
                      <w:sz w:val="24"/>
                      <w:szCs w:val="24"/>
                      <w:lang w:bidi="ar-SA"/>
                    </w:rPr>
                    <w:t xml:space="preserve">ime conversion.     </w:t>
                  </w:r>
                  <w:r w:rsidRPr="00B6352F">
                    <w:rPr>
                      <w:rFonts w:ascii="Times New Roman" w:hAnsi="Times New Roman"/>
                      <w:sz w:val="24"/>
                      <w:szCs w:val="24"/>
                      <w:lang w:bidi="ar-SA"/>
                    </w:rPr>
                    <w:t xml:space="preserve"> 1minute=60 seconds</w:t>
                  </w:r>
                </w:p>
                <w:p w:rsidR="002A6967" w:rsidRPr="00B6352F" w:rsidRDefault="002A6967"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 hour=60 minutes=3600seconds</w:t>
                  </w:r>
                </w:p>
                <w:p w:rsidR="002A6967" w:rsidRPr="00B6352F" w:rsidRDefault="002A6967"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 day=24 hours</w:t>
                  </w:r>
                </w:p>
                <w:p w:rsidR="002A6967" w:rsidRPr="00B6352F" w:rsidRDefault="002A6967"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1 week=7 days</w:t>
                  </w:r>
                </w:p>
                <w:p w:rsidR="00D540BE" w:rsidRPr="00B6352F" w:rsidRDefault="002A6967" w:rsidP="00B6352F">
                  <w:pPr>
                    <w:framePr w:hSpace="180" w:wrap="around" w:vAnchor="page" w:hAnchor="margin" w:xAlign="center" w:y="14"/>
                    <w:spacing w:before="120" w:after="0" w:line="360" w:lineRule="auto"/>
                    <w:ind w:left="1170"/>
                    <w:jc w:val="both"/>
                    <w:rPr>
                      <w:rFonts w:ascii="Times New Roman" w:hAnsi="Times New Roman"/>
                      <w:b/>
                      <w:bCs/>
                      <w:sz w:val="24"/>
                      <w:szCs w:val="24"/>
                      <w:lang w:bidi="ar-SA"/>
                    </w:rPr>
                  </w:pPr>
                  <w:r w:rsidRPr="00B6352F">
                    <w:rPr>
                      <w:rFonts w:ascii="Times New Roman" w:hAnsi="Times New Roman"/>
                      <w:sz w:val="24"/>
                      <w:szCs w:val="24"/>
                      <w:lang w:bidi="ar-SA"/>
                    </w:rPr>
                    <w:t>1 year=</w:t>
                  </w:r>
                  <w:r w:rsidR="00EE3854" w:rsidRPr="00B6352F">
                    <w:rPr>
                      <w:rFonts w:ascii="Times New Roman" w:hAnsi="Times New Roman"/>
                      <w:sz w:val="24"/>
                      <w:szCs w:val="24"/>
                      <w:lang w:bidi="ar-SA"/>
                    </w:rPr>
                    <w:t>3651/4days(the earth to travel once around the sun)</w:t>
                  </w:r>
                </w:p>
              </w:tc>
            </w:tr>
            <w:tr w:rsidR="00FF2138" w:rsidRPr="00B6352F" w:rsidTr="00C1674B">
              <w:tc>
                <w:tcPr>
                  <w:tcW w:w="9706" w:type="dxa"/>
                  <w:vAlign w:val="center"/>
                </w:tcPr>
                <w:tbl>
                  <w:tblPr>
                    <w:tblW w:w="10098" w:type="dxa"/>
                    <w:tblLook w:val="04A0"/>
                  </w:tblPr>
                  <w:tblGrid>
                    <w:gridCol w:w="10098"/>
                  </w:tblGrid>
                  <w:tr w:rsidR="00FF2138" w:rsidRPr="00B6352F" w:rsidTr="00BE5B95">
                    <w:tc>
                      <w:tcPr>
                        <w:tcW w:w="10098" w:type="dxa"/>
                        <w:vAlign w:val="center"/>
                      </w:tcPr>
                      <w:p w:rsidR="00FF2138" w:rsidRPr="00B6352F" w:rsidRDefault="00FF2138" w:rsidP="00B6352F">
                        <w:pPr>
                          <w:framePr w:hSpace="180" w:wrap="around" w:vAnchor="page" w:hAnchor="margin" w:xAlign="center" w:y="14"/>
                          <w:tabs>
                            <w:tab w:val="left" w:pos="3330"/>
                          </w:tabs>
                          <w:spacing w:before="120" w:after="0" w:line="360" w:lineRule="auto"/>
                          <w:ind w:right="-8298"/>
                          <w:jc w:val="both"/>
                          <w:rPr>
                            <w:rFonts w:ascii="Times New Roman" w:hAnsi="Times New Roman"/>
                            <w:sz w:val="24"/>
                            <w:szCs w:val="24"/>
                            <w:lang w:bidi="ar-SA"/>
                          </w:rPr>
                        </w:pPr>
                      </w:p>
                    </w:tc>
                  </w:tr>
                  <w:tr w:rsidR="00FF2138" w:rsidRPr="00B6352F" w:rsidTr="00BE5B95">
                    <w:tc>
                      <w:tcPr>
                        <w:tcW w:w="10098" w:type="dxa"/>
                        <w:vAlign w:val="center"/>
                      </w:tcPr>
                      <w:p w:rsidR="00FF2138" w:rsidRPr="00B6352F" w:rsidRDefault="00FF2138" w:rsidP="00B6352F">
                        <w:pPr>
                          <w:framePr w:hSpace="180" w:wrap="around" w:vAnchor="page" w:hAnchor="margin" w:xAlign="center" w:y="14"/>
                          <w:spacing w:before="120" w:after="0" w:line="360" w:lineRule="auto"/>
                          <w:jc w:val="both"/>
                          <w:rPr>
                            <w:rFonts w:ascii="Times New Roman" w:hAnsi="Times New Roman"/>
                            <w:sz w:val="24"/>
                            <w:szCs w:val="24"/>
                            <w:lang w:bidi="ar-SA"/>
                          </w:rPr>
                        </w:pPr>
                      </w:p>
                    </w:tc>
                  </w:tr>
                  <w:tr w:rsidR="00FF2138" w:rsidRPr="00B6352F" w:rsidTr="00BE5B95">
                    <w:tc>
                      <w:tcPr>
                        <w:tcW w:w="10098" w:type="dxa"/>
                        <w:vAlign w:val="center"/>
                      </w:tcPr>
                      <w:p w:rsidR="00FF2138" w:rsidRPr="00B6352F" w:rsidRDefault="00FF2138"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tc>
                  </w:tr>
                  <w:tr w:rsidR="00FF2138" w:rsidRPr="00B6352F" w:rsidTr="00BE5B95">
                    <w:tc>
                      <w:tcPr>
                        <w:tcW w:w="10098" w:type="dxa"/>
                        <w:vAlign w:val="center"/>
                      </w:tcPr>
                      <w:p w:rsidR="002A6967" w:rsidRPr="00B6352F" w:rsidRDefault="002A6967" w:rsidP="00B6352F">
                        <w:pPr>
                          <w:framePr w:hSpace="180" w:wrap="around" w:vAnchor="page" w:hAnchor="margin" w:xAlign="center" w:y="14"/>
                          <w:rPr>
                            <w:rFonts w:ascii="Times New Roman" w:hAnsi="Times New Roman"/>
                          </w:rPr>
                        </w:pPr>
                      </w:p>
                      <w:tbl>
                        <w:tblPr>
                          <w:tblpPr w:leftFromText="180" w:rightFromText="180" w:vertAnchor="text" w:horzAnchor="margin" w:tblpY="-135"/>
                          <w:tblOverlap w:val="never"/>
                          <w:tblW w:w="0" w:type="auto"/>
                          <w:tblLook w:val="04A0"/>
                        </w:tblPr>
                        <w:tblGrid>
                          <w:gridCol w:w="8759"/>
                        </w:tblGrid>
                        <w:tr w:rsidR="00DB3B45" w:rsidRPr="00B6352F" w:rsidTr="00DB3B45">
                          <w:tc>
                            <w:tcPr>
                              <w:tcW w:w="8759" w:type="dxa"/>
                              <w:vAlign w:val="center"/>
                            </w:tcPr>
                            <w:p w:rsidR="00DB3B45" w:rsidRPr="00B6352F" w:rsidRDefault="00DB3B45" w:rsidP="00B6352F">
                              <w:pPr>
                                <w:spacing w:before="120" w:after="0" w:line="360" w:lineRule="auto"/>
                                <w:jc w:val="both"/>
                                <w:rPr>
                                  <w:rFonts w:ascii="Times New Roman" w:hAnsi="Times New Roman"/>
                                  <w:sz w:val="24"/>
                                  <w:szCs w:val="24"/>
                                  <w:lang w:bidi="ar-SA"/>
                                </w:rPr>
                              </w:pPr>
                              <w:bookmarkStart w:id="38" w:name="_Toc112937789"/>
                              <w:r w:rsidRPr="00B6352F">
                                <w:rPr>
                                  <w:rStyle w:val="Heading3Char"/>
                                  <w:sz w:val="24"/>
                                  <w:szCs w:val="24"/>
                                </w:rPr>
                                <w:lastRenderedPageBreak/>
                                <w:t>VOLUME</w:t>
                              </w:r>
                              <w:bookmarkEnd w:id="38"/>
                              <w:r w:rsidRPr="00B6352F">
                                <w:rPr>
                                  <w:rFonts w:ascii="Times New Roman" w:hAnsi="Times New Roman"/>
                                  <w:sz w:val="24"/>
                                  <w:szCs w:val="24"/>
                                  <w:lang w:bidi="ar-SA"/>
                                </w:rPr>
                                <w:t xml:space="preserve">-the standard unit of volume in the metric system is the liter. </w:t>
                              </w:r>
                            </w:p>
                          </w:tc>
                        </w:tr>
                      </w:tbl>
                      <w:p w:rsidR="00FF2138" w:rsidRPr="00B6352F" w:rsidRDefault="00FF2138"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tc>
                  </w:tr>
                  <w:tr w:rsidR="00DB3B45" w:rsidRPr="00B6352F" w:rsidTr="00BE5B95">
                    <w:tc>
                      <w:tcPr>
                        <w:tcW w:w="10098" w:type="dxa"/>
                        <w:vAlign w:val="center"/>
                      </w:tcPr>
                      <w:p w:rsidR="00DB3B45" w:rsidRPr="00B6352F" w:rsidRDefault="00DB3B45"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lastRenderedPageBreak/>
                          <w:t xml:space="preserve">1 milliliter = 0.001 liter </w:t>
                        </w:r>
                      </w:p>
                    </w:tc>
                  </w:tr>
                  <w:tr w:rsidR="00DB3B45" w:rsidRPr="00B6352F" w:rsidTr="00BE5B95">
                    <w:tc>
                      <w:tcPr>
                        <w:tcW w:w="10098" w:type="dxa"/>
                        <w:vAlign w:val="center"/>
                      </w:tcPr>
                      <w:p w:rsidR="00DB3B45" w:rsidRPr="00B6352F" w:rsidRDefault="00DB3B45"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1 centiliter = 0.01 liter </w:t>
                        </w:r>
                      </w:p>
                    </w:tc>
                  </w:tr>
                  <w:tr w:rsidR="00DB3B45" w:rsidRPr="00B6352F" w:rsidTr="00BE5B95">
                    <w:tc>
                      <w:tcPr>
                        <w:tcW w:w="10098" w:type="dxa"/>
                        <w:vAlign w:val="center"/>
                      </w:tcPr>
                      <w:p w:rsidR="00DB3B45" w:rsidRPr="00B6352F" w:rsidRDefault="00DB3B45"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1 deciliter = 0.1 liter </w:t>
                        </w:r>
                      </w:p>
                    </w:tc>
                  </w:tr>
                  <w:tr w:rsidR="00DB3B45" w:rsidRPr="00B6352F" w:rsidTr="00BE5B95">
                    <w:tc>
                      <w:tcPr>
                        <w:tcW w:w="10098" w:type="dxa"/>
                        <w:vAlign w:val="center"/>
                      </w:tcPr>
                      <w:p w:rsidR="00DB3B45" w:rsidRPr="00B6352F" w:rsidRDefault="00DB3B45"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1 kiloliter = 1000 liters </w:t>
                        </w:r>
                      </w:p>
                    </w:tc>
                  </w:tr>
                  <w:tr w:rsidR="00DB3B45" w:rsidRPr="00B6352F" w:rsidTr="00BE5B95">
                    <w:tc>
                      <w:tcPr>
                        <w:tcW w:w="10098" w:type="dxa"/>
                        <w:vAlign w:val="center"/>
                      </w:tcPr>
                      <w:p w:rsidR="00DB3B45" w:rsidRPr="00B6352F" w:rsidRDefault="00DB3B45"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Abbreviations </w:t>
                        </w:r>
                      </w:p>
                    </w:tc>
                  </w:tr>
                  <w:tr w:rsidR="00DB3B45" w:rsidRPr="00B6352F" w:rsidTr="00BE5B95">
                    <w:tc>
                      <w:tcPr>
                        <w:tcW w:w="10098" w:type="dxa"/>
                        <w:vAlign w:val="center"/>
                      </w:tcPr>
                      <w:p w:rsidR="00DB3B45" w:rsidRPr="00B6352F" w:rsidRDefault="00DB3B45"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1 milliliter = 1 ml </w:t>
                        </w:r>
                      </w:p>
                    </w:tc>
                  </w:tr>
                  <w:tr w:rsidR="00DB3B45" w:rsidRPr="00B6352F" w:rsidTr="00BE5B95">
                    <w:tc>
                      <w:tcPr>
                        <w:tcW w:w="10098" w:type="dxa"/>
                        <w:vAlign w:val="center"/>
                      </w:tcPr>
                      <w:p w:rsidR="00DB3B45" w:rsidRPr="00B6352F" w:rsidRDefault="00DB3B45"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1 centiliter = 1 cl </w:t>
                        </w:r>
                      </w:p>
                    </w:tc>
                  </w:tr>
                  <w:tr w:rsidR="00DB3B45" w:rsidRPr="00B6352F" w:rsidTr="00BE5B95">
                    <w:tc>
                      <w:tcPr>
                        <w:tcW w:w="10098" w:type="dxa"/>
                        <w:vAlign w:val="center"/>
                      </w:tcPr>
                      <w:p w:rsidR="00DB3B45" w:rsidRPr="00B6352F" w:rsidRDefault="00DB3B45"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1 deciliter = 1 dl </w:t>
                        </w:r>
                      </w:p>
                    </w:tc>
                  </w:tr>
                  <w:tr w:rsidR="00DB3B45" w:rsidRPr="00B6352F" w:rsidTr="00BE5B95">
                    <w:tc>
                      <w:tcPr>
                        <w:tcW w:w="10098" w:type="dxa"/>
                        <w:vAlign w:val="center"/>
                      </w:tcPr>
                      <w:p w:rsidR="00DB3B45" w:rsidRPr="00B6352F" w:rsidRDefault="00DB3B45"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1 liter = 1 l </w:t>
                        </w:r>
                      </w:p>
                    </w:tc>
                  </w:tr>
                  <w:tr w:rsidR="00DB3B45" w:rsidRPr="00B6352F" w:rsidTr="00BE5B95">
                    <w:tc>
                      <w:tcPr>
                        <w:tcW w:w="10098" w:type="dxa"/>
                        <w:vAlign w:val="center"/>
                      </w:tcPr>
                      <w:p w:rsidR="00DB3B45" w:rsidRPr="00B6352F" w:rsidRDefault="00DB3B45"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r w:rsidRPr="00B6352F">
                          <w:rPr>
                            <w:rFonts w:ascii="Times New Roman" w:hAnsi="Times New Roman"/>
                            <w:sz w:val="24"/>
                            <w:szCs w:val="24"/>
                            <w:lang w:bidi="ar-SA"/>
                          </w:rPr>
                          <w:t xml:space="preserve">1 kiloliter = 1 kl </w:t>
                        </w:r>
                      </w:p>
                      <w:p w:rsidR="002A6967" w:rsidRPr="00B6352F" w:rsidRDefault="002A6967"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2A6967" w:rsidRPr="00B6352F" w:rsidRDefault="002A6967" w:rsidP="00B6352F">
                        <w:pPr>
                          <w:framePr w:hSpace="180" w:wrap="around" w:vAnchor="page" w:hAnchor="margin" w:xAlign="center" w:y="14"/>
                          <w:rPr>
                            <w:rFonts w:ascii="Times New Roman" w:hAnsi="Times New Roman"/>
                            <w:lang w:bidi="ar-SA"/>
                          </w:rPr>
                        </w:pPr>
                        <w:r w:rsidRPr="00B6352F">
                          <w:rPr>
                            <w:rFonts w:ascii="Times New Roman" w:hAnsi="Times New Roman"/>
                            <w:b/>
                            <w:bCs/>
                            <w:i/>
                            <w:iCs/>
                            <w:sz w:val="24"/>
                            <w:szCs w:val="24"/>
                            <w:lang w:bidi="ar-SA"/>
                          </w:rPr>
                          <w:t xml:space="preserve">SI system of measurement </w:t>
                        </w:r>
                      </w:p>
                      <w:p w:rsidR="002A6967" w:rsidRPr="00B6352F" w:rsidRDefault="002A6967" w:rsidP="00B6352F">
                        <w:pPr>
                          <w:framePr w:hSpace="180" w:wrap="around" w:vAnchor="page" w:hAnchor="margin" w:xAlign="center" w:y="14"/>
                          <w:rPr>
                            <w:rFonts w:ascii="Times New Roman" w:hAnsi="Times New Roman"/>
                            <w:sz w:val="24"/>
                            <w:szCs w:val="24"/>
                            <w:lang w:bidi="ar-SA"/>
                          </w:rPr>
                        </w:pPr>
                        <w:r w:rsidRPr="00B6352F">
                          <w:rPr>
                            <w:rFonts w:ascii="Times New Roman" w:hAnsi="Times New Roman"/>
                            <w:sz w:val="24"/>
                            <w:szCs w:val="24"/>
                            <w:lang w:bidi="ar-SA"/>
                          </w:rPr>
                          <w:t xml:space="preserve"> The International System of Units (abbreviated SI from </w:t>
                        </w:r>
                        <w:hyperlink r:id="rId60" w:tooltip="French language" w:history="1">
                          <w:r w:rsidRPr="00B6352F">
                            <w:rPr>
                              <w:rFonts w:ascii="Times New Roman" w:hAnsi="Times New Roman"/>
                              <w:sz w:val="24"/>
                              <w:szCs w:val="24"/>
                              <w:lang w:bidi="ar-SA"/>
                            </w:rPr>
                            <w:t>French</w:t>
                          </w:r>
                        </w:hyperlink>
                        <w:r w:rsidRPr="00B6352F">
                          <w:rPr>
                            <w:rFonts w:ascii="Times New Roman" w:hAnsi="Times New Roman"/>
                            <w:sz w:val="24"/>
                            <w:szCs w:val="24"/>
                            <w:lang w:bidi="ar-SA"/>
                          </w:rPr>
                          <w:t xml:space="preserve">: Le Système International d'Unités) is the modern form of the </w:t>
                        </w:r>
                        <w:hyperlink r:id="rId61" w:tooltip="Metric system" w:history="1">
                          <w:r w:rsidRPr="00B6352F">
                            <w:rPr>
                              <w:rFonts w:ascii="Times New Roman" w:hAnsi="Times New Roman"/>
                              <w:sz w:val="24"/>
                              <w:szCs w:val="24"/>
                              <w:lang w:bidi="ar-SA"/>
                            </w:rPr>
                            <w:t>metric system</w:t>
                          </w:r>
                        </w:hyperlink>
                        <w:r w:rsidRPr="00B6352F">
                          <w:rPr>
                            <w:rFonts w:ascii="Times New Roman" w:hAnsi="Times New Roman"/>
                            <w:sz w:val="24"/>
                            <w:szCs w:val="24"/>
                            <w:lang w:bidi="ar-SA"/>
                          </w:rPr>
                          <w:t xml:space="preserve"> and is the world's most widely used </w:t>
                        </w:r>
                        <w:hyperlink r:id="rId62" w:tooltip="Systems of measurement" w:history="1">
                          <w:r w:rsidRPr="00B6352F">
                            <w:rPr>
                              <w:rFonts w:ascii="Times New Roman" w:hAnsi="Times New Roman"/>
                              <w:sz w:val="24"/>
                              <w:szCs w:val="24"/>
                              <w:lang w:bidi="ar-SA"/>
                            </w:rPr>
                            <w:t>system of measurement</w:t>
                          </w:r>
                        </w:hyperlink>
                        <w:r w:rsidRPr="00B6352F">
                          <w:rPr>
                            <w:rFonts w:ascii="Times New Roman" w:hAnsi="Times New Roman"/>
                            <w:sz w:val="24"/>
                            <w:szCs w:val="24"/>
                            <w:lang w:bidi="ar-SA"/>
                          </w:rPr>
                          <w:t xml:space="preserve">, used in both everyday </w:t>
                        </w:r>
                        <w:hyperlink r:id="rId63" w:tooltip="Commerce" w:history="1">
                          <w:r w:rsidRPr="00B6352F">
                            <w:rPr>
                              <w:rFonts w:ascii="Times New Roman" w:hAnsi="Times New Roman"/>
                              <w:sz w:val="24"/>
                              <w:szCs w:val="24"/>
                              <w:lang w:bidi="ar-SA"/>
                            </w:rPr>
                            <w:t>commerce</w:t>
                          </w:r>
                        </w:hyperlink>
                        <w:r w:rsidRPr="00B6352F">
                          <w:rPr>
                            <w:rFonts w:ascii="Times New Roman" w:hAnsi="Times New Roman"/>
                            <w:sz w:val="24"/>
                            <w:szCs w:val="24"/>
                            <w:lang w:bidi="ar-SA"/>
                          </w:rPr>
                          <w:t xml:space="preserve"> and </w:t>
                        </w:r>
                        <w:hyperlink r:id="rId64" w:tooltip="Science" w:history="1">
                          <w:r w:rsidRPr="00B6352F">
                            <w:rPr>
                              <w:rFonts w:ascii="Times New Roman" w:hAnsi="Times New Roman"/>
                              <w:sz w:val="24"/>
                              <w:szCs w:val="24"/>
                              <w:lang w:bidi="ar-SA"/>
                            </w:rPr>
                            <w:t>science</w:t>
                          </w:r>
                        </w:hyperlink>
                        <w:r w:rsidRPr="00B6352F">
                          <w:rPr>
                            <w:rFonts w:ascii="Times New Roman" w:hAnsi="Times New Roman"/>
                            <w:sz w:val="24"/>
                            <w:szCs w:val="24"/>
                            <w:lang w:bidi="ar-SA"/>
                          </w:rPr>
                          <w:t>. Formally agreed by the 11th General Conference on Weights and Measures (CGPM) in 1960, the SI is at the centre of all modern science and technology. The definition and realisation of the base and derived units is an active research topic for metrologists with more precise methods being introduced as they become available.</w:t>
                        </w:r>
                      </w:p>
                      <w:p w:rsidR="002A6967" w:rsidRPr="00B6352F" w:rsidRDefault="002A6967" w:rsidP="00B6352F">
                        <w:pPr>
                          <w:framePr w:hSpace="180" w:wrap="around" w:vAnchor="page" w:hAnchor="margin" w:xAlign="center" w:y="14"/>
                          <w:rPr>
                            <w:rFonts w:ascii="Times New Roman" w:hAnsi="Times New Roman"/>
                            <w:sz w:val="24"/>
                            <w:szCs w:val="24"/>
                            <w:lang w:bidi="ar-SA"/>
                          </w:rPr>
                        </w:pPr>
                        <w:r w:rsidRPr="00B6352F">
                          <w:rPr>
                            <w:rFonts w:ascii="Times New Roman" w:hAnsi="Times New Roman"/>
                            <w:sz w:val="24"/>
                            <w:szCs w:val="24"/>
                            <w:lang w:bidi="ar-SA"/>
                          </w:rPr>
                          <w:t>There are two classes of units in the SI: base units and derived units. The base units provide the reference used to define all the measurement units of the system, whilst the derived units are products of base units and are used as measures of derived quantities:</w:t>
                        </w:r>
                      </w:p>
                      <w:p w:rsidR="002A6967" w:rsidRPr="00B6352F" w:rsidRDefault="002A6967" w:rsidP="00B6352F">
                        <w:pPr>
                          <w:framePr w:hSpace="180" w:wrap="around" w:vAnchor="page" w:hAnchor="margin" w:xAlign="center" w:y="14"/>
                          <w:rPr>
                            <w:rFonts w:ascii="Times New Roman" w:hAnsi="Times New Roman"/>
                            <w:sz w:val="24"/>
                            <w:szCs w:val="24"/>
                            <w:lang w:bidi="ar-SA"/>
                          </w:rPr>
                        </w:pPr>
                        <w:r w:rsidRPr="00B6352F">
                          <w:rPr>
                            <w:rFonts w:ascii="Times New Roman" w:hAnsi="Times New Roman"/>
                            <w:sz w:val="24"/>
                            <w:szCs w:val="24"/>
                            <w:lang w:bidi="ar-SA"/>
                          </w:rPr>
                          <w:t xml:space="preserve">The </w:t>
                        </w:r>
                        <w:hyperlink r:id="rId65" w:history="1">
                          <w:r w:rsidRPr="00B6352F">
                            <w:rPr>
                              <w:rFonts w:ascii="Times New Roman" w:hAnsi="Times New Roman"/>
                              <w:sz w:val="24"/>
                              <w:szCs w:val="24"/>
                              <w:lang w:bidi="ar-SA"/>
                            </w:rPr>
                            <w:t>seven SI base units</w:t>
                          </w:r>
                        </w:hyperlink>
                        <w:r w:rsidRPr="00B6352F">
                          <w:rPr>
                            <w:rFonts w:ascii="Times New Roman" w:hAnsi="Times New Roman"/>
                            <w:sz w:val="24"/>
                            <w:szCs w:val="24"/>
                            <w:lang w:bidi="ar-SA"/>
                          </w:rPr>
                          <w:t>, which comprise: -</w:t>
                        </w:r>
                      </w:p>
                      <w:p w:rsidR="002A6967" w:rsidRPr="00B6352F" w:rsidRDefault="00135EA5" w:rsidP="00B6352F">
                        <w:pPr>
                          <w:framePr w:hSpace="180" w:wrap="around" w:vAnchor="page" w:hAnchor="margin" w:xAlign="center" w:y="14"/>
                          <w:rPr>
                            <w:rFonts w:ascii="Times New Roman" w:hAnsi="Times New Roman"/>
                            <w:sz w:val="24"/>
                            <w:szCs w:val="24"/>
                            <w:lang w:bidi="ar-SA"/>
                          </w:rPr>
                        </w:pPr>
                        <w:hyperlink r:id="rId66" w:history="1">
                          <w:r w:rsidR="002A6967" w:rsidRPr="00B6352F">
                            <w:rPr>
                              <w:rFonts w:ascii="Times New Roman" w:hAnsi="Times New Roman"/>
                              <w:sz w:val="24"/>
                              <w:szCs w:val="24"/>
                              <w:lang w:bidi="ar-SA"/>
                            </w:rPr>
                            <w:t>The ampere (A)</w:t>
                          </w:r>
                        </w:hyperlink>
                        <w:r w:rsidR="002A6967" w:rsidRPr="00B6352F">
                          <w:rPr>
                            <w:rFonts w:ascii="Times New Roman" w:hAnsi="Times New Roman"/>
                            <w:sz w:val="24"/>
                            <w:szCs w:val="24"/>
                            <w:lang w:bidi="ar-SA"/>
                          </w:rPr>
                          <w:t xml:space="preserve"> - unit of measurement of electric current</w:t>
                        </w:r>
                      </w:p>
                      <w:p w:rsidR="002A6967" w:rsidRPr="00B6352F" w:rsidRDefault="00135EA5" w:rsidP="00B6352F">
                        <w:pPr>
                          <w:framePr w:hSpace="180" w:wrap="around" w:vAnchor="page" w:hAnchor="margin" w:xAlign="center" w:y="14"/>
                          <w:rPr>
                            <w:rFonts w:ascii="Times New Roman" w:hAnsi="Times New Roman"/>
                            <w:sz w:val="24"/>
                            <w:szCs w:val="24"/>
                            <w:lang w:bidi="ar-SA"/>
                          </w:rPr>
                        </w:pPr>
                        <w:hyperlink r:id="rId67" w:history="1">
                          <w:r w:rsidR="002A6967" w:rsidRPr="00B6352F">
                            <w:rPr>
                              <w:rFonts w:ascii="Times New Roman" w:hAnsi="Times New Roman"/>
                              <w:sz w:val="24"/>
                              <w:szCs w:val="24"/>
                              <w:lang w:bidi="ar-SA"/>
                            </w:rPr>
                            <w:t>The kilogram (kg)</w:t>
                          </w:r>
                        </w:hyperlink>
                        <w:r w:rsidR="002A6967" w:rsidRPr="00B6352F">
                          <w:rPr>
                            <w:rFonts w:ascii="Times New Roman" w:hAnsi="Times New Roman"/>
                            <w:sz w:val="24"/>
                            <w:szCs w:val="24"/>
                            <w:lang w:bidi="ar-SA"/>
                          </w:rPr>
                          <w:t xml:space="preserve"> - unit of measurement of mass</w:t>
                        </w:r>
                      </w:p>
                      <w:p w:rsidR="002A6967" w:rsidRPr="00B6352F" w:rsidRDefault="00135EA5" w:rsidP="00B6352F">
                        <w:pPr>
                          <w:framePr w:hSpace="180" w:wrap="around" w:vAnchor="page" w:hAnchor="margin" w:xAlign="center" w:y="14"/>
                          <w:rPr>
                            <w:rFonts w:ascii="Times New Roman" w:hAnsi="Times New Roman"/>
                            <w:sz w:val="24"/>
                            <w:szCs w:val="24"/>
                            <w:lang w:bidi="ar-SA"/>
                          </w:rPr>
                        </w:pPr>
                        <w:hyperlink r:id="rId68" w:history="1">
                          <w:r w:rsidR="002A6967" w:rsidRPr="00B6352F">
                            <w:rPr>
                              <w:rFonts w:ascii="Times New Roman" w:hAnsi="Times New Roman"/>
                              <w:sz w:val="24"/>
                              <w:szCs w:val="24"/>
                              <w:lang w:bidi="ar-SA"/>
                            </w:rPr>
                            <w:t>The metre (m)</w:t>
                          </w:r>
                        </w:hyperlink>
                        <w:r w:rsidR="002A6967" w:rsidRPr="00B6352F">
                          <w:rPr>
                            <w:rFonts w:ascii="Times New Roman" w:hAnsi="Times New Roman"/>
                            <w:sz w:val="24"/>
                            <w:szCs w:val="24"/>
                            <w:lang w:bidi="ar-SA"/>
                          </w:rPr>
                          <w:t xml:space="preserve"> - unit of measurement of length</w:t>
                        </w:r>
                      </w:p>
                      <w:p w:rsidR="002A6967" w:rsidRPr="00B6352F" w:rsidRDefault="00135EA5" w:rsidP="00B6352F">
                        <w:pPr>
                          <w:framePr w:hSpace="180" w:wrap="around" w:vAnchor="page" w:hAnchor="margin" w:xAlign="center" w:y="14"/>
                          <w:rPr>
                            <w:rFonts w:ascii="Times New Roman" w:hAnsi="Times New Roman"/>
                            <w:sz w:val="24"/>
                            <w:szCs w:val="24"/>
                            <w:lang w:bidi="ar-SA"/>
                          </w:rPr>
                        </w:pPr>
                        <w:hyperlink r:id="rId69" w:history="1">
                          <w:r w:rsidR="002A6967" w:rsidRPr="00B6352F">
                            <w:rPr>
                              <w:rFonts w:ascii="Times New Roman" w:hAnsi="Times New Roman"/>
                              <w:sz w:val="24"/>
                              <w:szCs w:val="24"/>
                              <w:lang w:bidi="ar-SA"/>
                            </w:rPr>
                            <w:t>The second (s)</w:t>
                          </w:r>
                        </w:hyperlink>
                        <w:r w:rsidR="002A6967" w:rsidRPr="00B6352F">
                          <w:rPr>
                            <w:rFonts w:ascii="Times New Roman" w:hAnsi="Times New Roman"/>
                            <w:sz w:val="24"/>
                            <w:szCs w:val="24"/>
                            <w:lang w:bidi="ar-SA"/>
                          </w:rPr>
                          <w:t xml:space="preserve"> - unit of measurement of time</w:t>
                        </w:r>
                      </w:p>
                      <w:p w:rsidR="002A6967" w:rsidRPr="00B6352F" w:rsidRDefault="00135EA5" w:rsidP="00B6352F">
                        <w:pPr>
                          <w:framePr w:hSpace="180" w:wrap="around" w:vAnchor="page" w:hAnchor="margin" w:xAlign="center" w:y="14"/>
                          <w:rPr>
                            <w:rFonts w:ascii="Times New Roman" w:hAnsi="Times New Roman"/>
                            <w:sz w:val="24"/>
                            <w:szCs w:val="24"/>
                            <w:lang w:bidi="ar-SA"/>
                          </w:rPr>
                        </w:pPr>
                        <w:hyperlink r:id="rId70" w:history="1">
                          <w:r w:rsidR="002A6967" w:rsidRPr="00B6352F">
                            <w:rPr>
                              <w:rFonts w:ascii="Times New Roman" w:hAnsi="Times New Roman"/>
                              <w:sz w:val="24"/>
                              <w:szCs w:val="24"/>
                              <w:lang w:bidi="ar-SA"/>
                            </w:rPr>
                            <w:t>The kelvin (K)</w:t>
                          </w:r>
                        </w:hyperlink>
                        <w:r w:rsidR="002A6967" w:rsidRPr="00B6352F">
                          <w:rPr>
                            <w:rFonts w:ascii="Times New Roman" w:hAnsi="Times New Roman"/>
                            <w:sz w:val="24"/>
                            <w:szCs w:val="24"/>
                            <w:lang w:bidi="ar-SA"/>
                          </w:rPr>
                          <w:t xml:space="preserve"> - unit of measurement of thermodynamic temperature</w:t>
                        </w:r>
                      </w:p>
                      <w:p w:rsidR="002A6967" w:rsidRPr="00B6352F" w:rsidRDefault="00135EA5" w:rsidP="00B6352F">
                        <w:pPr>
                          <w:framePr w:hSpace="180" w:wrap="around" w:vAnchor="page" w:hAnchor="margin" w:xAlign="center" w:y="14"/>
                          <w:rPr>
                            <w:rFonts w:ascii="Times New Roman" w:hAnsi="Times New Roman"/>
                            <w:sz w:val="24"/>
                            <w:szCs w:val="24"/>
                            <w:lang w:bidi="ar-SA"/>
                          </w:rPr>
                        </w:pPr>
                        <w:hyperlink r:id="rId71" w:history="1">
                          <w:r w:rsidR="002A6967" w:rsidRPr="00B6352F">
                            <w:rPr>
                              <w:rFonts w:ascii="Times New Roman" w:hAnsi="Times New Roman"/>
                              <w:sz w:val="24"/>
                              <w:szCs w:val="24"/>
                              <w:lang w:bidi="ar-SA"/>
                            </w:rPr>
                            <w:t>The mole (mol)</w:t>
                          </w:r>
                        </w:hyperlink>
                        <w:r w:rsidR="002A6967" w:rsidRPr="00B6352F">
                          <w:rPr>
                            <w:rFonts w:ascii="Times New Roman" w:hAnsi="Times New Roman"/>
                            <w:sz w:val="24"/>
                            <w:szCs w:val="24"/>
                            <w:lang w:bidi="ar-SA"/>
                          </w:rPr>
                          <w:t xml:space="preserve"> - unit of measurement of amount of substance</w:t>
                        </w:r>
                      </w:p>
                      <w:p w:rsidR="002A6967" w:rsidRPr="00B6352F" w:rsidRDefault="00135EA5" w:rsidP="00B6352F">
                        <w:pPr>
                          <w:framePr w:hSpace="180" w:wrap="around" w:vAnchor="page" w:hAnchor="margin" w:xAlign="center" w:y="14"/>
                          <w:rPr>
                            <w:rFonts w:ascii="Times New Roman" w:hAnsi="Times New Roman"/>
                            <w:sz w:val="24"/>
                            <w:szCs w:val="24"/>
                            <w:lang w:bidi="ar-SA"/>
                          </w:rPr>
                        </w:pPr>
                        <w:hyperlink r:id="rId72" w:history="1">
                          <w:r w:rsidR="002A6967" w:rsidRPr="00B6352F">
                            <w:rPr>
                              <w:rFonts w:ascii="Times New Roman" w:hAnsi="Times New Roman"/>
                              <w:sz w:val="24"/>
                              <w:szCs w:val="24"/>
                              <w:lang w:bidi="ar-SA"/>
                            </w:rPr>
                            <w:t>The candela (cd)</w:t>
                          </w:r>
                        </w:hyperlink>
                        <w:r w:rsidR="002A6967" w:rsidRPr="00B6352F">
                          <w:rPr>
                            <w:rFonts w:ascii="Times New Roman" w:hAnsi="Times New Roman"/>
                            <w:sz w:val="24"/>
                            <w:szCs w:val="24"/>
                            <w:lang w:bidi="ar-SA"/>
                          </w:rPr>
                          <w:t xml:space="preserve"> - unit of measurement of luminous intensity</w:t>
                        </w:r>
                      </w:p>
                      <w:p w:rsidR="002A6967" w:rsidRPr="00B6352F" w:rsidRDefault="002A6967"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2A6967" w:rsidRPr="00B6352F" w:rsidRDefault="002A6967"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2A6967" w:rsidRPr="00B6352F" w:rsidRDefault="002A6967"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2A6967" w:rsidRPr="00B6352F" w:rsidRDefault="002A6967"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2A6967" w:rsidRPr="00B6352F" w:rsidRDefault="002A6967"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2A6967" w:rsidRPr="00B6352F" w:rsidRDefault="002A6967"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9508D6" w:rsidRPr="00B6352F" w:rsidRDefault="009508D6"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9508D6" w:rsidRPr="00B6352F" w:rsidRDefault="009508D6"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9508D6" w:rsidRPr="00B6352F" w:rsidRDefault="009508D6"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9508D6" w:rsidRPr="00B6352F" w:rsidRDefault="009508D6"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9508D6" w:rsidRPr="00B6352F" w:rsidRDefault="009508D6"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B64B7B" w:rsidRPr="00B6352F" w:rsidRDefault="00B64B7B"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B6352F" w:rsidRPr="00B6352F" w:rsidRDefault="00B6352F"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B6352F" w:rsidRPr="00B6352F" w:rsidRDefault="00B6352F"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B6352F" w:rsidRPr="00B6352F" w:rsidRDefault="00B6352F"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B6352F" w:rsidRPr="00B6352F" w:rsidRDefault="00B6352F"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B6352F" w:rsidRPr="00B6352F" w:rsidRDefault="00B6352F"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B6352F" w:rsidRPr="00B6352F" w:rsidRDefault="00B6352F"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B6352F" w:rsidRPr="00B6352F" w:rsidRDefault="00B6352F"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B6352F" w:rsidRPr="00B6352F" w:rsidRDefault="00B6352F" w:rsidP="00B6352F">
                        <w:pPr>
                          <w:framePr w:hSpace="180" w:wrap="around" w:vAnchor="page" w:hAnchor="margin" w:xAlign="center" w:y="14"/>
                          <w:spacing w:before="120" w:after="0" w:line="360" w:lineRule="auto"/>
                          <w:ind w:left="1170"/>
                          <w:jc w:val="both"/>
                          <w:rPr>
                            <w:rFonts w:ascii="Times New Roman" w:hAnsi="Times New Roman"/>
                            <w:sz w:val="24"/>
                            <w:szCs w:val="24"/>
                            <w:lang w:bidi="ar-SA"/>
                          </w:rPr>
                        </w:pPr>
                      </w:p>
                      <w:p w:rsidR="006A4ED1" w:rsidRPr="00B6352F" w:rsidRDefault="006A4ED1" w:rsidP="00B6352F">
                        <w:pPr>
                          <w:pStyle w:val="Heading4"/>
                          <w:framePr w:hSpace="180" w:wrap="around" w:vAnchor="page" w:hAnchor="margin" w:xAlign="center" w:y="14"/>
                          <w:rPr>
                            <w:rFonts w:ascii="Times New Roman" w:hAnsi="Times New Roman" w:cs="Times New Roman"/>
                            <w:i w:val="0"/>
                            <w:iCs w:val="0"/>
                            <w:color w:val="000000" w:themeColor="text1"/>
                            <w:lang w:bidi="ar-SA"/>
                          </w:rPr>
                        </w:pPr>
                      </w:p>
                      <w:p w:rsidR="000C1182" w:rsidRPr="00B6352F" w:rsidRDefault="00B64B7B" w:rsidP="00B6352F">
                        <w:pPr>
                          <w:pStyle w:val="Heading4"/>
                          <w:framePr w:hSpace="180" w:wrap="around" w:vAnchor="page" w:hAnchor="margin" w:xAlign="center" w:y="14"/>
                          <w:rPr>
                            <w:rFonts w:ascii="Times New Roman" w:hAnsi="Times New Roman" w:cs="Times New Roman"/>
                            <w:i w:val="0"/>
                            <w:iCs w:val="0"/>
                            <w:color w:val="000000" w:themeColor="text1"/>
                            <w:lang w:bidi="ar-SA"/>
                          </w:rPr>
                        </w:pPr>
                        <w:r w:rsidRPr="00B6352F">
                          <w:rPr>
                            <w:rFonts w:ascii="Times New Roman" w:hAnsi="Times New Roman" w:cs="Times New Roman"/>
                            <w:i w:val="0"/>
                            <w:iCs w:val="0"/>
                            <w:color w:val="000000" w:themeColor="text1"/>
                            <w:lang w:bidi="ar-SA"/>
                          </w:rPr>
                          <w:lastRenderedPageBreak/>
                          <w:t>Self check-</w:t>
                        </w:r>
                      </w:p>
                      <w:p w:rsidR="000C1182" w:rsidRPr="00B6352F" w:rsidRDefault="000C1182" w:rsidP="00B6352F">
                        <w:pPr>
                          <w:framePr w:hSpace="180" w:wrap="around" w:vAnchor="page" w:hAnchor="margin" w:xAlign="center" w:y="14"/>
                          <w:jc w:val="both"/>
                          <w:rPr>
                            <w:rFonts w:ascii="Times New Roman" w:hAnsi="Times New Roman"/>
                            <w:b/>
                            <w:bCs/>
                            <w:sz w:val="24"/>
                            <w:szCs w:val="24"/>
                            <w:lang w:bidi="ar-SA"/>
                          </w:rPr>
                        </w:pPr>
                        <w:r w:rsidRPr="00B6352F">
                          <w:rPr>
                            <w:rFonts w:ascii="Times New Roman" w:hAnsi="Times New Roman"/>
                            <w:b/>
                            <w:bCs/>
                            <w:sz w:val="24"/>
                            <w:szCs w:val="24"/>
                            <w:lang w:bidi="ar-SA"/>
                          </w:rPr>
                          <w:t xml:space="preserve"> I- Work out</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 xml:space="preserve">1-Find the circumference of a circle with a diameter of 15 inches. </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 xml:space="preserve">2-Find the circumference of a circle with a radius of 12 units. </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 xml:space="preserve">3-Find the diameter of a circle with a circumference of 254.34 inches.                                              </w:t>
                        </w:r>
                      </w:p>
                      <w:p w:rsidR="000C1182" w:rsidRPr="00B6352F" w:rsidRDefault="000C1182" w:rsidP="00B6352F">
                        <w:pPr>
                          <w:framePr w:hSpace="180" w:wrap="around" w:vAnchor="page" w:hAnchor="margin" w:xAlign="center" w:y="14"/>
                          <w:jc w:val="both"/>
                          <w:rPr>
                            <w:rFonts w:ascii="Times New Roman" w:hAnsi="Times New Roman"/>
                            <w:b/>
                            <w:bCs/>
                            <w:sz w:val="24"/>
                            <w:szCs w:val="24"/>
                            <w:lang w:bidi="ar-SA"/>
                          </w:rPr>
                        </w:pPr>
                        <w:r w:rsidRPr="00B6352F">
                          <w:rPr>
                            <w:rFonts w:ascii="Times New Roman" w:hAnsi="Times New Roman"/>
                            <w:b/>
                            <w:bCs/>
                            <w:sz w:val="24"/>
                            <w:szCs w:val="24"/>
                            <w:lang w:bidi="ar-SA"/>
                          </w:rPr>
                          <w:t>II-Fill in the blank</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4-------------- - unit of measurement of time.</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5-------------- - unit of measurement of thermodynamic temperature</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6--------------- - unit of measurement of amount of substance</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7---------------- - unit of measurement of luminous intensity</w:t>
                        </w:r>
                      </w:p>
                      <w:p w:rsidR="000C1182" w:rsidRPr="00B6352F" w:rsidRDefault="000C1182" w:rsidP="00B6352F">
                        <w:pPr>
                          <w:framePr w:hSpace="180" w:wrap="around" w:vAnchor="page" w:hAnchor="margin" w:xAlign="center" w:y="14"/>
                          <w:jc w:val="both"/>
                          <w:rPr>
                            <w:rFonts w:ascii="Times New Roman" w:hAnsi="Times New Roman"/>
                            <w:b/>
                            <w:bCs/>
                            <w:sz w:val="24"/>
                            <w:szCs w:val="24"/>
                            <w:lang w:bidi="ar-SA"/>
                          </w:rPr>
                        </w:pPr>
                        <w:r w:rsidRPr="00B6352F">
                          <w:rPr>
                            <w:rFonts w:ascii="Times New Roman" w:hAnsi="Times New Roman"/>
                            <w:b/>
                            <w:bCs/>
                            <w:sz w:val="24"/>
                            <w:szCs w:val="24"/>
                            <w:lang w:bidi="ar-SA"/>
                          </w:rPr>
                          <w:t>III-Choose the best answer</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 xml:space="preserve">8-Which one is a quantity that can be measured  a physical property </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 xml:space="preserve">A. physical quantity B. multi-meter C. measurement D. instruments </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 xml:space="preserve">9) One of the following is not a basic physical quantity? </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A. Length   B. Power  C. Electric current  D. Luminous intensity</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10) One of the following is the sI unit of a basic physical quantity</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 xml:space="preserve"> A. Length   B. Power  C. Electric current    D. Luminous intensity</w:t>
                        </w:r>
                      </w:p>
                      <w:p w:rsidR="000C1182" w:rsidRPr="00B6352F" w:rsidRDefault="000C1182" w:rsidP="00B6352F">
                        <w:pPr>
                          <w:framePr w:hSpace="180" w:wrap="around" w:vAnchor="page" w:hAnchor="margin" w:xAlign="center" w:y="14"/>
                          <w:jc w:val="both"/>
                          <w:rPr>
                            <w:rFonts w:ascii="Times New Roman" w:hAnsi="Times New Roman"/>
                            <w:lang w:val="am-ET" w:bidi="ar-SA"/>
                          </w:rPr>
                        </w:pPr>
                      </w:p>
                      <w:p w:rsidR="000C1182" w:rsidRPr="00B6352F" w:rsidRDefault="000C1182" w:rsidP="00B6352F">
                        <w:pPr>
                          <w:framePr w:hSpace="180" w:wrap="around" w:vAnchor="page" w:hAnchor="margin" w:xAlign="center" w:y="14"/>
                          <w:jc w:val="both"/>
                          <w:rPr>
                            <w:rFonts w:ascii="Times New Roman" w:hAnsi="Times New Roman"/>
                            <w:lang w:val="am-ET" w:bidi="ar-SA"/>
                          </w:rPr>
                        </w:pPr>
                      </w:p>
                      <w:p w:rsidR="000C1182" w:rsidRPr="00B6352F" w:rsidRDefault="000C1182" w:rsidP="00B6352F">
                        <w:pPr>
                          <w:framePr w:hSpace="180" w:wrap="around" w:vAnchor="page" w:hAnchor="margin" w:xAlign="center" w:y="14"/>
                          <w:jc w:val="both"/>
                          <w:rPr>
                            <w:rFonts w:ascii="Times New Roman" w:hAnsi="Times New Roman"/>
                            <w:b/>
                            <w:bCs/>
                            <w:lang w:bidi="ar-SA"/>
                          </w:rPr>
                        </w:pPr>
                      </w:p>
                      <w:p w:rsidR="002115F7" w:rsidRPr="00B6352F" w:rsidRDefault="002115F7" w:rsidP="00B6352F">
                        <w:pPr>
                          <w:pStyle w:val="Heading2"/>
                          <w:framePr w:hSpace="180" w:wrap="around" w:vAnchor="page" w:hAnchor="margin" w:xAlign="center" w:y="14"/>
                          <w:rPr>
                            <w:rStyle w:val="Heading2Char"/>
                            <w:rFonts w:ascii="Times New Roman" w:hAnsi="Times New Roman" w:cs="Times New Roman"/>
                            <w:b/>
                            <w:bCs w:val="0"/>
                          </w:rPr>
                        </w:pPr>
                      </w:p>
                      <w:p w:rsidR="002115F7" w:rsidRPr="00B6352F" w:rsidRDefault="002115F7" w:rsidP="00B6352F">
                        <w:pPr>
                          <w:pStyle w:val="Heading2"/>
                          <w:framePr w:hSpace="180" w:wrap="around" w:vAnchor="page" w:hAnchor="margin" w:xAlign="center" w:y="14"/>
                          <w:rPr>
                            <w:rStyle w:val="Heading2Char"/>
                            <w:rFonts w:ascii="Times New Roman" w:hAnsi="Times New Roman" w:cs="Times New Roman"/>
                            <w:b/>
                            <w:bCs w:val="0"/>
                          </w:rPr>
                        </w:pPr>
                      </w:p>
                      <w:p w:rsidR="002115F7" w:rsidRPr="00B6352F" w:rsidRDefault="002115F7" w:rsidP="00B6352F">
                        <w:pPr>
                          <w:pStyle w:val="Heading2"/>
                          <w:framePr w:hSpace="180" w:wrap="around" w:vAnchor="page" w:hAnchor="margin" w:xAlign="center" w:y="14"/>
                          <w:rPr>
                            <w:rStyle w:val="Heading2Char"/>
                            <w:rFonts w:ascii="Times New Roman" w:hAnsi="Times New Roman" w:cs="Times New Roman"/>
                            <w:b/>
                            <w:bCs w:val="0"/>
                          </w:rPr>
                        </w:pPr>
                      </w:p>
                      <w:p w:rsidR="006A4ED1" w:rsidRPr="00B6352F" w:rsidRDefault="006A4ED1" w:rsidP="00B6352F">
                        <w:pPr>
                          <w:pStyle w:val="Heading2"/>
                          <w:framePr w:hSpace="180" w:wrap="around" w:vAnchor="page" w:hAnchor="margin" w:xAlign="center" w:y="14"/>
                          <w:rPr>
                            <w:rStyle w:val="Heading2Char"/>
                            <w:rFonts w:ascii="Times New Roman" w:hAnsi="Times New Roman" w:cs="Times New Roman"/>
                            <w:b/>
                            <w:bCs w:val="0"/>
                          </w:rPr>
                        </w:pPr>
                      </w:p>
                      <w:p w:rsidR="006A4ED1" w:rsidRPr="00B6352F" w:rsidRDefault="006A4ED1" w:rsidP="00B6352F">
                        <w:pPr>
                          <w:pStyle w:val="Heading2"/>
                          <w:framePr w:hSpace="180" w:wrap="around" w:vAnchor="page" w:hAnchor="margin" w:xAlign="center" w:y="14"/>
                          <w:rPr>
                            <w:rStyle w:val="Heading2Char"/>
                            <w:rFonts w:ascii="Times New Roman" w:hAnsi="Times New Roman" w:cs="Times New Roman"/>
                            <w:b/>
                            <w:bCs w:val="0"/>
                          </w:rPr>
                        </w:pPr>
                      </w:p>
                      <w:p w:rsidR="006A4ED1" w:rsidRPr="00B6352F" w:rsidRDefault="006A4ED1" w:rsidP="00B6352F">
                        <w:pPr>
                          <w:pStyle w:val="Heading2"/>
                          <w:framePr w:hSpace="180" w:wrap="around" w:vAnchor="page" w:hAnchor="margin" w:xAlign="center" w:y="14"/>
                          <w:rPr>
                            <w:rStyle w:val="Heading2Char"/>
                            <w:rFonts w:ascii="Times New Roman" w:hAnsi="Times New Roman" w:cs="Times New Roman"/>
                            <w:b/>
                            <w:bCs w:val="0"/>
                          </w:rPr>
                        </w:pPr>
                      </w:p>
                      <w:p w:rsidR="006A4ED1" w:rsidRPr="00B6352F" w:rsidRDefault="006A4ED1" w:rsidP="00B6352F">
                        <w:pPr>
                          <w:pStyle w:val="Heading2"/>
                          <w:framePr w:hSpace="180" w:wrap="around" w:vAnchor="page" w:hAnchor="margin" w:xAlign="center" w:y="14"/>
                          <w:rPr>
                            <w:rStyle w:val="Heading2Char"/>
                            <w:rFonts w:ascii="Times New Roman" w:hAnsi="Times New Roman" w:cs="Times New Roman"/>
                            <w:b/>
                            <w:bCs w:val="0"/>
                          </w:rPr>
                        </w:pPr>
                      </w:p>
                      <w:p w:rsidR="006A4ED1" w:rsidRPr="00B6352F" w:rsidRDefault="006A4ED1" w:rsidP="00B6352F">
                        <w:pPr>
                          <w:pStyle w:val="Heading2"/>
                          <w:framePr w:hSpace="180" w:wrap="around" w:vAnchor="page" w:hAnchor="margin" w:xAlign="center" w:y="14"/>
                          <w:rPr>
                            <w:rStyle w:val="Heading2Char"/>
                            <w:rFonts w:ascii="Times New Roman" w:hAnsi="Times New Roman" w:cs="Times New Roman"/>
                            <w:b/>
                            <w:bCs w:val="0"/>
                          </w:rPr>
                        </w:pPr>
                      </w:p>
                      <w:p w:rsidR="000C1182" w:rsidRPr="00B6352F" w:rsidRDefault="000C1182" w:rsidP="00B6352F">
                        <w:pPr>
                          <w:pStyle w:val="Heading2"/>
                          <w:framePr w:hSpace="180" w:wrap="around" w:vAnchor="page" w:hAnchor="margin" w:xAlign="center" w:y="14"/>
                          <w:rPr>
                            <w:rFonts w:ascii="Times New Roman" w:hAnsi="Times New Roman" w:cs="Times New Roman"/>
                          </w:rPr>
                        </w:pPr>
                        <w:r w:rsidRPr="00B6352F">
                          <w:rPr>
                            <w:rStyle w:val="Heading2Char"/>
                            <w:rFonts w:ascii="Times New Roman" w:hAnsi="Times New Roman" w:cs="Times New Roman"/>
                            <w:b/>
                          </w:rPr>
                          <w:t>2.5 Electrical Measure Instrument</w:t>
                        </w:r>
                      </w:p>
                      <w:p w:rsidR="000C1182" w:rsidRPr="00B6352F" w:rsidRDefault="000C1182" w:rsidP="00B6352F">
                        <w:pPr>
                          <w:framePr w:hSpace="180" w:wrap="around" w:vAnchor="page" w:hAnchor="margin" w:xAlign="center" w:y="14"/>
                          <w:jc w:val="both"/>
                          <w:rPr>
                            <w:rFonts w:ascii="Times New Roman" w:hAnsi="Times New Roman"/>
                            <w:noProof/>
                          </w:rPr>
                        </w:pPr>
                        <w:r w:rsidRPr="00B6352F">
                          <w:rPr>
                            <w:rStyle w:val="Heading3Char"/>
                          </w:rPr>
                          <w:t>Multi meter</w:t>
                        </w:r>
                        <w:r w:rsidRPr="00B6352F">
                          <w:rPr>
                            <w:rFonts w:ascii="Times New Roman" w:hAnsi="Times New Roman"/>
                          </w:rPr>
                          <w:t>–</w:t>
                        </w:r>
                        <w:r w:rsidRPr="00B6352F">
                          <w:rPr>
                            <w:rFonts w:ascii="Times New Roman" w:hAnsi="Times New Roman"/>
                            <w:noProof/>
                          </w:rPr>
                          <w:t>is an electronic instrument used to measure the three basic electrical characteristics;voltage,current &amp; resistance.</w:t>
                        </w:r>
                      </w:p>
                      <w:p w:rsidR="000C1182" w:rsidRPr="00B6352F" w:rsidRDefault="000C1182" w:rsidP="00B6352F">
                        <w:pPr>
                          <w:framePr w:hSpace="180" w:wrap="around" w:vAnchor="page" w:hAnchor="margin" w:xAlign="center" w:y="14"/>
                          <w:jc w:val="both"/>
                          <w:rPr>
                            <w:rFonts w:ascii="Times New Roman" w:hAnsi="Times New Roman"/>
                            <w:noProof/>
                          </w:rPr>
                        </w:pPr>
                        <w:r w:rsidRPr="00B6352F">
                          <w:rPr>
                            <w:rFonts w:ascii="Times New Roman" w:hAnsi="Times New Roman"/>
                            <w:noProof/>
                          </w:rPr>
                          <w:t>It has multiple function &amp; act like ohmmeter,Voltmeter &amp; ammeter &amp; also used for household wiring.</w:t>
                        </w:r>
                      </w:p>
                      <w:p w:rsidR="000C1182" w:rsidRPr="00B6352F" w:rsidRDefault="000C1182" w:rsidP="00B6352F">
                        <w:pPr>
                          <w:framePr w:hSpace="180" w:wrap="around" w:vAnchor="page" w:hAnchor="margin" w:xAlign="center" w:y="14"/>
                          <w:jc w:val="both"/>
                          <w:rPr>
                            <w:rFonts w:ascii="Times New Roman" w:hAnsi="Times New Roman"/>
                            <w:noProof/>
                            <w:lang w:bidi="ar-SA"/>
                          </w:rPr>
                        </w:pPr>
                        <w:r w:rsidRPr="00B6352F">
                          <w:rPr>
                            <w:rFonts w:ascii="Times New Roman" w:hAnsi="Times New Roman"/>
                            <w:noProof/>
                            <w:lang w:bidi="ar-SA"/>
                          </w:rPr>
                          <w:t>The multimeter is a handheld device with a needle over a numerical LCD digital display for indication purpose.</w:t>
                        </w:r>
                      </w:p>
                      <w:p w:rsidR="000C1182" w:rsidRPr="00B6352F" w:rsidRDefault="000C1182" w:rsidP="00B6352F">
                        <w:pPr>
                          <w:framePr w:hSpace="180" w:wrap="around" w:vAnchor="page" w:hAnchor="margin" w:xAlign="center" w:y="14"/>
                          <w:jc w:val="both"/>
                          <w:rPr>
                            <w:rFonts w:ascii="Times New Roman" w:hAnsi="Times New Roman"/>
                            <w:noProof/>
                            <w:lang w:bidi="ar-SA"/>
                          </w:rPr>
                        </w:pPr>
                        <w:r w:rsidRPr="00B6352F">
                          <w:rPr>
                            <w:rFonts w:ascii="Times New Roman" w:hAnsi="Times New Roman"/>
                            <w:noProof/>
                            <w:lang w:bidi="ar-SA"/>
                          </w:rPr>
                          <w:t>It is also used  to test continuity between two points in an electrical ckt.</w:t>
                        </w:r>
                      </w:p>
                      <w:p w:rsidR="000C1182" w:rsidRPr="00B6352F" w:rsidRDefault="000C1182" w:rsidP="00B6352F">
                        <w:pPr>
                          <w:framePr w:hSpace="180" w:wrap="around" w:vAnchor="page" w:hAnchor="margin" w:xAlign="center" w:y="14"/>
                          <w:jc w:val="both"/>
                          <w:rPr>
                            <w:rFonts w:ascii="Times New Roman" w:hAnsi="Times New Roman"/>
                            <w:noProof/>
                            <w:lang w:bidi="ar-SA"/>
                          </w:rPr>
                        </w:pPr>
                        <w:r w:rsidRPr="00B6352F">
                          <w:rPr>
                            <w:rFonts w:ascii="Times New Roman" w:hAnsi="Times New Roman"/>
                            <w:noProof/>
                            <w:lang w:bidi="ar-SA"/>
                          </w:rPr>
                          <w:drawing>
                            <wp:inline distT="0" distB="0" distL="0" distR="0">
                              <wp:extent cx="4617720" cy="1539240"/>
                              <wp:effectExtent l="0" t="0" r="0" b="381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4633247" cy="1544416"/>
                                      </a:xfrm>
                                      <a:prstGeom prst="rect">
                                        <a:avLst/>
                                      </a:prstGeom>
                                    </pic:spPr>
                                  </pic:pic>
                                </a:graphicData>
                              </a:graphic>
                            </wp:inline>
                          </w:drawing>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 xml:space="preserve">                                              Fig multi meter</w:t>
                        </w:r>
                      </w:p>
                      <w:p w:rsidR="000C1182" w:rsidRPr="00B6352F" w:rsidRDefault="000C1182" w:rsidP="00B6352F">
                        <w:pPr>
                          <w:framePr w:hSpace="180" w:wrap="around" w:vAnchor="page" w:hAnchor="margin" w:xAlign="center" w:y="14"/>
                          <w:jc w:val="both"/>
                          <w:rPr>
                            <w:rFonts w:ascii="Times New Roman" w:hAnsi="Times New Roman"/>
                            <w:b/>
                            <w:bCs/>
                            <w:lang w:bidi="ar-SA"/>
                          </w:rPr>
                        </w:pPr>
                        <w:r w:rsidRPr="00B6352F">
                          <w:rPr>
                            <w:rStyle w:val="Heading3Char"/>
                          </w:rPr>
                          <w:t>Voltage</w:t>
                        </w:r>
                        <w:r w:rsidRPr="00B6352F">
                          <w:rPr>
                            <w:rFonts w:ascii="Times New Roman" w:hAnsi="Times New Roman"/>
                            <w:lang w:bidi="ar-SA"/>
                          </w:rPr>
                          <w:t xml:space="preserve"> is referred to as potential difference or electromotive force (EMF)-the force that pushes electrons through the wire </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Voltage like pressure in a water pipe, more voltage means more pressure, so more pressure mean that more water can flow ,therefore more voltage mean that more electron can flow.</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Style w:val="Heading3Char"/>
                          </w:rPr>
                          <w:t>Current</w:t>
                        </w:r>
                        <w:r w:rsidRPr="00B6352F">
                          <w:rPr>
                            <w:rFonts w:ascii="Times New Roman" w:hAnsi="Times New Roman"/>
                            <w:lang w:bidi="ar-SA"/>
                          </w:rPr>
                          <w:t>-is the flow of electrons, measured in Amperes (Amps).</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Current-is a flow of electrical charge</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Style w:val="Heading3Char"/>
                          </w:rPr>
                          <w:t>Resistance</w:t>
                        </w:r>
                        <w:r w:rsidRPr="00B6352F">
                          <w:rPr>
                            <w:rFonts w:ascii="Times New Roman" w:hAnsi="Times New Roman"/>
                            <w:lang w:bidi="ar-SA"/>
                          </w:rPr>
                          <w:t xml:space="preserve"> is a restriction to the flow of electrons.</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It is measured in omhs (Ω)</w:t>
                        </w:r>
                      </w:p>
                      <w:p w:rsidR="000C1182" w:rsidRPr="00B6352F" w:rsidRDefault="000C1182" w:rsidP="00B6352F">
                        <w:pPr>
                          <w:framePr w:hSpace="180" w:wrap="around" w:vAnchor="page" w:hAnchor="margin" w:xAlign="center" w:y="14"/>
                          <w:jc w:val="both"/>
                          <w:rPr>
                            <w:rFonts w:ascii="Times New Roman" w:hAnsi="Times New Roman"/>
                            <w:lang w:bidi="ar-SA"/>
                          </w:rPr>
                        </w:pPr>
                      </w:p>
                      <w:p w:rsidR="000C1182" w:rsidRPr="00B6352F" w:rsidRDefault="000C1182" w:rsidP="00B6352F">
                        <w:pPr>
                          <w:framePr w:hSpace="180" w:wrap="around" w:vAnchor="page" w:hAnchor="margin" w:xAlign="center" w:y="14"/>
                          <w:jc w:val="both"/>
                          <w:rPr>
                            <w:rFonts w:ascii="Times New Roman" w:hAnsi="Times New Roman"/>
                            <w:lang w:bidi="ar-SA"/>
                          </w:rPr>
                        </w:pP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Style w:val="Heading3Char"/>
                          </w:rPr>
                          <w:t xml:space="preserve">OHMS Law        </w:t>
                        </w:r>
                        <w:r w:rsidRPr="00B6352F">
                          <w:rPr>
                            <w:rFonts w:ascii="Times New Roman" w:hAnsi="Times New Roman"/>
                            <w:lang w:bidi="ar-SA"/>
                          </w:rPr>
                          <w:t xml:space="preserve"> E=IR       POWER=EI   P=I2R----------------------</w:t>
                        </w:r>
                        <w:r w:rsidR="002115F7" w:rsidRPr="00B6352F">
                          <w:rPr>
                            <w:rFonts w:ascii="Times New Roman" w:hAnsi="Times New Roman"/>
                            <w:lang w:bidi="ar-SA"/>
                          </w:rPr>
                          <w:t>-------------Eq 5.1</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Where E=voltage in volts(v)    I=current in amperes(A)</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R=resistance in ohms(Ω)          P=power in watts(W)</w:t>
                        </w:r>
                      </w:p>
                      <w:p w:rsidR="000C1182" w:rsidRPr="00B6352F" w:rsidRDefault="000C1182" w:rsidP="00B6352F">
                        <w:pPr>
                          <w:framePr w:hSpace="180" w:wrap="around" w:vAnchor="page" w:hAnchor="margin" w:xAlign="center" w:y="14"/>
                          <w:jc w:val="both"/>
                          <w:rPr>
                            <w:rStyle w:val="Heading3Char"/>
                          </w:rPr>
                        </w:pPr>
                        <w:r w:rsidRPr="00B6352F">
                          <w:rPr>
                            <w:rStyle w:val="Heading3Char"/>
                          </w:rPr>
                          <w:lastRenderedPageBreak/>
                          <w:t xml:space="preserve">Types of Electrical measuring equipment </w:t>
                        </w:r>
                      </w:p>
                      <w:p w:rsidR="000C1182" w:rsidRPr="00B6352F" w:rsidRDefault="000C1182" w:rsidP="00B6352F">
                        <w:pPr>
                          <w:framePr w:hSpace="180" w:wrap="around" w:vAnchor="page" w:hAnchor="margin" w:xAlign="center" w:y="14"/>
                          <w:jc w:val="both"/>
                          <w:rPr>
                            <w:rFonts w:ascii="Times New Roman" w:hAnsi="Times New Roman"/>
                          </w:rPr>
                        </w:pPr>
                        <w:r w:rsidRPr="00B6352F">
                          <w:rPr>
                            <w:rStyle w:val="Heading3Char"/>
                          </w:rPr>
                          <w:t>Voltmeter</w:t>
                        </w:r>
                        <w:r w:rsidRPr="00B6352F">
                          <w:rPr>
                            <w:rFonts w:ascii="Times New Roman" w:hAnsi="Times New Roman"/>
                          </w:rPr>
                          <w:t xml:space="preserve"> a basic electronics device (instrument) used to measure voltage or electrical potential difference between two points in electrical circuits.</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noProof/>
                            <w:lang w:bidi="ar-SA"/>
                          </w:rPr>
                          <w:drawing>
                            <wp:inline distT="0" distB="0" distL="0" distR="0">
                              <wp:extent cx="2648309" cy="1920024"/>
                              <wp:effectExtent l="0" t="0" r="0" b="444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2657919" cy="1926992"/>
                                      </a:xfrm>
                                      <a:prstGeom prst="rect">
                                        <a:avLst/>
                                      </a:prstGeom>
                                    </pic:spPr>
                                  </pic:pic>
                                </a:graphicData>
                              </a:graphic>
                            </wp:inline>
                          </w:drawing>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 xml:space="preserve">                             Fig connection of voltmeter </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An analog voltmeter moves a pointer across a scale in proportional to the voltage of the electrical ckt.</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Style w:val="Heading3Char"/>
                          </w:rPr>
                          <w:t>Digital voltmeter</w:t>
                        </w:r>
                        <w:r w:rsidRPr="00B6352F">
                          <w:rPr>
                            <w:rFonts w:ascii="Times New Roman" w:hAnsi="Times New Roman"/>
                            <w:noProof/>
                            <w:lang w:bidi="ar-SA"/>
                          </w:rPr>
                          <w:t xml:space="preserve"> -measures an unknown input volage by converting the voltage to a digital value by using a converter &amp; then displays the voltage in numeric form</w:t>
                        </w:r>
                      </w:p>
                      <w:p w:rsidR="000C1182" w:rsidRPr="00B6352F" w:rsidRDefault="000C1182" w:rsidP="00B6352F">
                        <w:pPr>
                          <w:framePr w:hSpace="180" w:wrap="around" w:vAnchor="page" w:hAnchor="margin" w:xAlign="center" w:y="14"/>
                          <w:jc w:val="both"/>
                          <w:rPr>
                            <w:rFonts w:ascii="Times New Roman" w:hAnsi="Times New Roman"/>
                            <w:lang w:bidi="ar-SA"/>
                          </w:rPr>
                        </w:pPr>
                      </w:p>
                      <w:p w:rsidR="000C1182" w:rsidRPr="00B6352F" w:rsidRDefault="000C1182" w:rsidP="00B6352F">
                        <w:pPr>
                          <w:framePr w:hSpace="180" w:wrap="around" w:vAnchor="page" w:hAnchor="margin" w:xAlign="center" w:y="14"/>
                          <w:jc w:val="both"/>
                          <w:rPr>
                            <w:rFonts w:ascii="Times New Roman" w:hAnsi="Times New Roman"/>
                            <w:lang w:bidi="ar-SA"/>
                          </w:rPr>
                        </w:pP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noProof/>
                            <w:lang w:bidi="ar-SA"/>
                          </w:rPr>
                          <w:drawing>
                            <wp:inline distT="0" distB="0" distL="0" distR="0">
                              <wp:extent cx="3157268" cy="1727272"/>
                              <wp:effectExtent l="0" t="0" r="5080" b="635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3182487" cy="1741069"/>
                                      </a:xfrm>
                                      <a:prstGeom prst="rect">
                                        <a:avLst/>
                                      </a:prstGeom>
                                    </pic:spPr>
                                  </pic:pic>
                                </a:graphicData>
                              </a:graphic>
                            </wp:inline>
                          </w:drawing>
                        </w:r>
                      </w:p>
                      <w:p w:rsidR="000C1182" w:rsidRPr="00B6352F" w:rsidRDefault="000C1182" w:rsidP="00B6352F">
                        <w:pPr>
                          <w:framePr w:hSpace="180" w:wrap="around" w:vAnchor="page" w:hAnchor="margin" w:xAlign="center" w:y="14"/>
                          <w:jc w:val="both"/>
                          <w:rPr>
                            <w:rFonts w:ascii="Times New Roman" w:hAnsi="Times New Roman"/>
                            <w:lang w:bidi="ar-SA"/>
                          </w:rPr>
                        </w:pP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Fig   Voltmeter</w:t>
                        </w:r>
                      </w:p>
                      <w:p w:rsidR="003057B8" w:rsidRPr="00B6352F" w:rsidRDefault="003057B8" w:rsidP="00B6352F">
                        <w:pPr>
                          <w:framePr w:hSpace="180" w:wrap="around" w:vAnchor="page" w:hAnchor="margin" w:xAlign="center" w:y="14"/>
                          <w:jc w:val="both"/>
                          <w:rPr>
                            <w:rStyle w:val="Heading3Char"/>
                          </w:rPr>
                        </w:pPr>
                      </w:p>
                      <w:p w:rsidR="003057B8" w:rsidRPr="00B6352F" w:rsidRDefault="003057B8" w:rsidP="00B6352F">
                        <w:pPr>
                          <w:framePr w:hSpace="180" w:wrap="around" w:vAnchor="page" w:hAnchor="margin" w:xAlign="center" w:y="14"/>
                          <w:jc w:val="both"/>
                          <w:rPr>
                            <w:rStyle w:val="Heading3Char"/>
                          </w:rPr>
                        </w:pPr>
                      </w:p>
                      <w:p w:rsidR="003057B8" w:rsidRPr="00B6352F" w:rsidRDefault="003057B8" w:rsidP="00B6352F">
                        <w:pPr>
                          <w:framePr w:hSpace="180" w:wrap="around" w:vAnchor="page" w:hAnchor="margin" w:xAlign="center" w:y="14"/>
                          <w:jc w:val="both"/>
                          <w:rPr>
                            <w:rStyle w:val="Heading3Char"/>
                          </w:rPr>
                        </w:pPr>
                      </w:p>
                      <w:p w:rsidR="003057B8" w:rsidRPr="00B6352F" w:rsidRDefault="003057B8" w:rsidP="00B6352F">
                        <w:pPr>
                          <w:framePr w:hSpace="180" w:wrap="around" w:vAnchor="page" w:hAnchor="margin" w:xAlign="center" w:y="14"/>
                          <w:jc w:val="both"/>
                          <w:rPr>
                            <w:rStyle w:val="Heading3Char"/>
                          </w:rPr>
                        </w:pPr>
                      </w:p>
                      <w:p w:rsidR="003057B8" w:rsidRPr="00B6352F" w:rsidRDefault="003057B8" w:rsidP="00B6352F">
                        <w:pPr>
                          <w:framePr w:hSpace="180" w:wrap="around" w:vAnchor="page" w:hAnchor="margin" w:xAlign="center" w:y="14"/>
                          <w:jc w:val="both"/>
                          <w:rPr>
                            <w:rStyle w:val="Heading3Char"/>
                          </w:rPr>
                        </w:pP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Style w:val="Heading3Char"/>
                          </w:rPr>
                          <w:t>Ammeter</w:t>
                        </w:r>
                        <w:r w:rsidRPr="00B6352F">
                          <w:rPr>
                            <w:rFonts w:ascii="Times New Roman" w:hAnsi="Times New Roman"/>
                          </w:rPr>
                          <w:t xml:space="preserve"> is a measuring instrument which is used to measure the electric current in a circuit.                 </w:t>
                        </w:r>
                        <w:r w:rsidRPr="00B6352F">
                          <w:rPr>
                            <w:rFonts w:ascii="Times New Roman" w:hAnsi="Times New Roman"/>
                            <w:noProof/>
                            <w:lang w:bidi="ar-SA"/>
                          </w:rPr>
                          <w:drawing>
                            <wp:inline distT="0" distB="0" distL="0" distR="0">
                              <wp:extent cx="4320540" cy="1696109"/>
                              <wp:effectExtent l="0" t="0" r="381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4321127" cy="1696339"/>
                                      </a:xfrm>
                                      <a:prstGeom prst="rect">
                                        <a:avLst/>
                                      </a:prstGeom>
                                    </pic:spPr>
                                  </pic:pic>
                                </a:graphicData>
                              </a:graphic>
                            </wp:inline>
                          </w:drawing>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 xml:space="preserve">                                                                                   Fig  Ammeter </w:t>
                        </w:r>
                      </w:p>
                      <w:p w:rsidR="000C1182" w:rsidRPr="00B6352F" w:rsidRDefault="000C1182" w:rsidP="00B6352F">
                        <w:pPr>
                          <w:framePr w:hSpace="180" w:wrap="around" w:vAnchor="page" w:hAnchor="margin" w:xAlign="center" w:y="14"/>
                          <w:jc w:val="both"/>
                          <w:rPr>
                            <w:rFonts w:ascii="Times New Roman" w:hAnsi="Times New Roman"/>
                            <w:lang w:bidi="ar-SA"/>
                          </w:rPr>
                        </w:pPr>
                      </w:p>
                      <w:p w:rsidR="000C1182" w:rsidRPr="00B6352F" w:rsidRDefault="000C1182" w:rsidP="00B6352F">
                        <w:pPr>
                          <w:framePr w:hSpace="180" w:wrap="around" w:vAnchor="page" w:hAnchor="margin" w:xAlign="center" w:y="14"/>
                          <w:jc w:val="both"/>
                          <w:rPr>
                            <w:rFonts w:ascii="Times New Roman" w:hAnsi="Times New Roman"/>
                            <w:lang w:bidi="ar-SA"/>
                          </w:rPr>
                        </w:pP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Style w:val="Heading3Char"/>
                          </w:rPr>
                          <w:t>Ohmmeter</w:t>
                        </w:r>
                        <w:r w:rsidRPr="00B6352F">
                          <w:rPr>
                            <w:rFonts w:ascii="Times New Roman" w:hAnsi="Times New Roman"/>
                          </w:rPr>
                          <w:t>-Electrical instrument that measures electrical resistance.</w:t>
                        </w:r>
                      </w:p>
                      <w:p w:rsidR="000C1182" w:rsidRPr="00B6352F" w:rsidRDefault="000C1182" w:rsidP="00B6352F">
                        <w:pPr>
                          <w:framePr w:hSpace="180" w:wrap="around" w:vAnchor="page" w:hAnchor="margin" w:xAlign="center" w:y="14"/>
                          <w:jc w:val="both"/>
                          <w:rPr>
                            <w:rFonts w:ascii="Times New Roman" w:hAnsi="Times New Roman"/>
                          </w:rPr>
                        </w:pPr>
                      </w:p>
                      <w:p w:rsidR="000C1182" w:rsidRPr="00B6352F" w:rsidRDefault="000C1182" w:rsidP="00B6352F">
                        <w:pPr>
                          <w:framePr w:hSpace="180" w:wrap="around" w:vAnchor="page" w:hAnchor="margin" w:xAlign="center" w:y="14"/>
                          <w:jc w:val="both"/>
                          <w:rPr>
                            <w:rFonts w:ascii="Times New Roman" w:hAnsi="Times New Roman"/>
                            <w:lang w:val="am-ET" w:bidi="ar-SA"/>
                          </w:rPr>
                        </w:pPr>
                        <w:r w:rsidRPr="00B6352F">
                          <w:rPr>
                            <w:rFonts w:ascii="Times New Roman" w:hAnsi="Times New Roman"/>
                            <w:noProof/>
                            <w:lang w:bidi="ar-SA"/>
                          </w:rPr>
                          <w:drawing>
                            <wp:inline distT="0" distB="0" distL="0" distR="0">
                              <wp:extent cx="2484120" cy="1183978"/>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2484120" cy="1183978"/>
                                      </a:xfrm>
                                      <a:prstGeom prst="rect">
                                        <a:avLst/>
                                      </a:prstGeom>
                                    </pic:spPr>
                                  </pic:pic>
                                </a:graphicData>
                              </a:graphic>
                            </wp:inline>
                          </w:drawing>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 xml:space="preserve">                                                                                   Fig  Ohmmeter </w:t>
                        </w:r>
                      </w:p>
                      <w:p w:rsidR="000C1182" w:rsidRPr="00B6352F" w:rsidRDefault="000C1182" w:rsidP="00B6352F">
                        <w:pPr>
                          <w:framePr w:hSpace="180" w:wrap="around" w:vAnchor="page" w:hAnchor="margin" w:xAlign="center" w:y="14"/>
                          <w:jc w:val="both"/>
                          <w:rPr>
                            <w:rFonts w:ascii="Times New Roman" w:hAnsi="Times New Roman"/>
                            <w:lang w:bidi="ar-SA"/>
                          </w:rPr>
                        </w:pPr>
                      </w:p>
                      <w:p w:rsidR="000C1182" w:rsidRPr="00B6352F" w:rsidRDefault="000C1182" w:rsidP="00B6352F">
                        <w:pPr>
                          <w:framePr w:hSpace="180" w:wrap="around" w:vAnchor="page" w:hAnchor="margin" w:xAlign="center" w:y="14"/>
                          <w:jc w:val="both"/>
                          <w:rPr>
                            <w:rFonts w:ascii="Times New Roman" w:hAnsi="Times New Roman"/>
                            <w:lang w:bidi="ar-SA"/>
                          </w:rPr>
                        </w:pPr>
                      </w:p>
                      <w:p w:rsidR="000C1182" w:rsidRPr="00B6352F" w:rsidRDefault="000C1182" w:rsidP="00B6352F">
                        <w:pPr>
                          <w:framePr w:hSpace="180" w:wrap="around" w:vAnchor="page" w:hAnchor="margin" w:xAlign="center" w:y="14"/>
                          <w:jc w:val="both"/>
                          <w:rPr>
                            <w:rFonts w:ascii="Times New Roman" w:hAnsi="Times New Roman"/>
                            <w:noProof/>
                            <w:lang w:bidi="ar-SA"/>
                          </w:rPr>
                        </w:pPr>
                        <w:r w:rsidRPr="00B6352F">
                          <w:rPr>
                            <w:rStyle w:val="Heading3Char"/>
                            <w:lang w:bidi="ar-SA"/>
                          </w:rPr>
                          <w:t>Clamp ammeter</w:t>
                        </w:r>
                        <w:r w:rsidRPr="00B6352F">
                          <w:rPr>
                            <w:rFonts w:ascii="Times New Roman" w:hAnsi="Times New Roman"/>
                            <w:noProof/>
                            <w:lang w:bidi="ar-SA"/>
                          </w:rPr>
                          <w:t>-a current meter is an electrical device with jaws which open to allow clamping around an electrical conductor.This allows measure of current in a conductor without the need to make physical contact with it, or to disconnect it for insertion through the probe.</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noProof/>
                            <w:lang w:bidi="ar-SA"/>
                          </w:rPr>
                          <w:t xml:space="preserve">Current clamps are typically used to read the magnitude of alternating current &amp; with additional </w:t>
                        </w:r>
                        <w:r w:rsidRPr="00B6352F">
                          <w:rPr>
                            <w:rFonts w:ascii="Times New Roman" w:hAnsi="Times New Roman"/>
                            <w:noProof/>
                            <w:lang w:bidi="ar-SA"/>
                          </w:rPr>
                          <w:lastRenderedPageBreak/>
                          <w:t>instrumentation,the phase &amp; waveform can be measured.</w:t>
                        </w:r>
                        <w:r w:rsidRPr="00B6352F">
                          <w:rPr>
                            <w:rFonts w:ascii="Times New Roman" w:hAnsi="Times New Roman"/>
                            <w:noProof/>
                            <w:lang w:bidi="ar-SA"/>
                          </w:rPr>
                          <w:drawing>
                            <wp:inline distT="0" distB="0" distL="0" distR="0">
                              <wp:extent cx="1310640" cy="823186"/>
                              <wp:effectExtent l="0" t="0" r="381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cstate="print"/>
                                      <a:stretch>
                                        <a:fillRect/>
                                      </a:stretch>
                                    </pic:blipFill>
                                    <pic:spPr>
                                      <a:xfrm>
                                        <a:off x="0" y="0"/>
                                        <a:ext cx="1344449" cy="844421"/>
                                      </a:xfrm>
                                      <a:prstGeom prst="rect">
                                        <a:avLst/>
                                      </a:prstGeom>
                                    </pic:spPr>
                                  </pic:pic>
                                </a:graphicData>
                              </a:graphic>
                            </wp:inline>
                          </w:drawing>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 xml:space="preserve">                                 clamp ammeter </w:t>
                        </w:r>
                      </w:p>
                      <w:p w:rsidR="000C1182" w:rsidRPr="00B6352F" w:rsidRDefault="000C1182" w:rsidP="00B6352F">
                        <w:pPr>
                          <w:framePr w:hSpace="180" w:wrap="around" w:vAnchor="page" w:hAnchor="margin" w:xAlign="center" w:y="14"/>
                          <w:jc w:val="both"/>
                          <w:rPr>
                            <w:rFonts w:ascii="Times New Roman" w:hAnsi="Times New Roman"/>
                            <w:b/>
                            <w:bCs/>
                          </w:rPr>
                        </w:pPr>
                        <w:r w:rsidRPr="00B6352F">
                          <w:rPr>
                            <w:rStyle w:val="Heading3Char"/>
                            <w:rFonts w:eastAsiaTheme="majorEastAsia"/>
                            <w:lang w:bidi="ar-SA"/>
                          </w:rPr>
                          <w:t>Watt meter</w:t>
                        </w:r>
                        <w:r w:rsidRPr="00B6352F">
                          <w:rPr>
                            <w:rFonts w:ascii="Times New Roman" w:hAnsi="Times New Roman"/>
                          </w:rPr>
                          <w:t xml:space="preserve"> –</w:t>
                        </w:r>
                        <w:r w:rsidRPr="00B6352F">
                          <w:rPr>
                            <w:rFonts w:ascii="Times New Roman" w:hAnsi="Times New Roman"/>
                            <w:noProof/>
                            <w:lang w:bidi="ar-SA"/>
                          </w:rPr>
                          <w:t>is an instrument for measuring the  electric power in watts of any given ckt.</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noProof/>
                            <w:lang w:bidi="ar-SA"/>
                          </w:rPr>
                          <w:drawing>
                            <wp:inline distT="0" distB="0" distL="0" distR="0">
                              <wp:extent cx="4564380" cy="1904751"/>
                              <wp:effectExtent l="0" t="0" r="7620" b="63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4570597" cy="1907345"/>
                                      </a:xfrm>
                                      <a:prstGeom prst="rect">
                                        <a:avLst/>
                                      </a:prstGeom>
                                    </pic:spPr>
                                  </pic:pic>
                                </a:graphicData>
                              </a:graphic>
                            </wp:inline>
                          </w:drawing>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 xml:space="preserve"> Fig 10 watt meter </w:t>
                        </w:r>
                      </w:p>
                      <w:p w:rsidR="000C1182" w:rsidRPr="00B6352F" w:rsidRDefault="000C1182" w:rsidP="00B6352F">
                        <w:pPr>
                          <w:framePr w:hSpace="180" w:wrap="around" w:vAnchor="page" w:hAnchor="margin" w:xAlign="center" w:y="14"/>
                          <w:jc w:val="both"/>
                          <w:rPr>
                            <w:rFonts w:ascii="Times New Roman" w:hAnsi="Times New Roman"/>
                          </w:rPr>
                        </w:pPr>
                        <w:r w:rsidRPr="00B6352F">
                          <w:rPr>
                            <w:rStyle w:val="Heading3Char"/>
                            <w:rFonts w:eastAsiaTheme="majorEastAsia"/>
                            <w:lang w:bidi="ar-SA"/>
                          </w:rPr>
                          <w:t>Energy meter</w:t>
                        </w:r>
                        <w:r w:rsidRPr="00B6352F">
                          <w:rPr>
                            <w:rFonts w:ascii="Times New Roman" w:hAnsi="Times New Roman"/>
                          </w:rPr>
                          <w:t>-Measures the amount of electric energy consumed by residence, a business, or an electrically powered device.</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Electric utilities use electric  meters installed at customers’ premises for billing purposes</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-They are typically calibrated in billing unit,the most common one being the kilowatt hour(kwh).</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 They are usually read once each billing period.</w:t>
                        </w:r>
                      </w:p>
                      <w:p w:rsidR="006A4ED1"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noProof/>
                            <w:lang w:bidi="ar-SA"/>
                          </w:rPr>
                          <w:drawing>
                            <wp:inline distT="0" distB="0" distL="0" distR="0">
                              <wp:extent cx="5883215" cy="2379056"/>
                              <wp:effectExtent l="0" t="0" r="3810" b="254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5900352" cy="2385986"/>
                                      </a:xfrm>
                                      <a:prstGeom prst="rect">
                                        <a:avLst/>
                                      </a:prstGeom>
                                    </pic:spPr>
                                  </pic:pic>
                                </a:graphicData>
                              </a:graphic>
                            </wp:inline>
                          </w:drawing>
                        </w:r>
                      </w:p>
                      <w:p w:rsidR="000C1182" w:rsidRPr="00B6352F" w:rsidRDefault="000C1182" w:rsidP="00B6352F">
                        <w:pPr>
                          <w:framePr w:hSpace="180" w:wrap="around" w:vAnchor="page" w:hAnchor="margin" w:xAlign="center" w:y="14"/>
                          <w:jc w:val="both"/>
                          <w:rPr>
                            <w:rFonts w:ascii="Times New Roman" w:hAnsi="Times New Roman"/>
                          </w:rPr>
                        </w:pPr>
                        <w:r w:rsidRPr="00B6352F">
                          <w:rPr>
                            <w:rStyle w:val="Heading3Char"/>
                            <w:sz w:val="24"/>
                            <w:szCs w:val="24"/>
                          </w:rPr>
                          <w:lastRenderedPageBreak/>
                          <w:t xml:space="preserve">Self-check  </w:t>
                        </w:r>
                      </w:p>
                      <w:p w:rsidR="000C1182" w:rsidRPr="00B6352F" w:rsidRDefault="000C1182" w:rsidP="00B6352F">
                        <w:pPr>
                          <w:framePr w:hSpace="180" w:wrap="around" w:vAnchor="page" w:hAnchor="margin" w:xAlign="center" w:y="14"/>
                          <w:jc w:val="both"/>
                          <w:rPr>
                            <w:rFonts w:ascii="Times New Roman" w:hAnsi="Times New Roman"/>
                            <w:b/>
                            <w:bCs/>
                            <w:sz w:val="24"/>
                            <w:szCs w:val="24"/>
                            <w:lang w:bidi="ar-SA"/>
                          </w:rPr>
                        </w:pPr>
                        <w:r w:rsidRPr="00B6352F">
                          <w:rPr>
                            <w:rFonts w:ascii="Times New Roman" w:hAnsi="Times New Roman"/>
                            <w:b/>
                            <w:bCs/>
                            <w:sz w:val="24"/>
                            <w:szCs w:val="24"/>
                            <w:lang w:bidi="ar-SA"/>
                          </w:rPr>
                          <w:t>I-Choose the best answer</w:t>
                        </w:r>
                      </w:p>
                      <w:p w:rsidR="000C1182" w:rsidRPr="00B6352F" w:rsidRDefault="000C1182" w:rsidP="00B6352F">
                        <w:pPr>
                          <w:framePr w:hSpace="180" w:wrap="around" w:vAnchor="page" w:hAnchor="margin" w:xAlign="center" w:y="14"/>
                          <w:jc w:val="both"/>
                          <w:rPr>
                            <w:rFonts w:ascii="Times New Roman" w:hAnsi="Times New Roman"/>
                            <w:b/>
                            <w:bCs/>
                            <w:sz w:val="24"/>
                            <w:szCs w:val="24"/>
                            <w:lang w:bidi="ar-SA"/>
                          </w:rPr>
                        </w:pPr>
                        <w:r w:rsidRPr="00B6352F">
                          <w:rPr>
                            <w:rFonts w:ascii="Times New Roman" w:hAnsi="Times New Roman"/>
                          </w:rPr>
                          <w:t>1-Which one of the ff is used to measure electric energy consumed by residence</w:t>
                        </w:r>
                      </w:p>
                      <w:p w:rsidR="000C1182" w:rsidRPr="00B6352F" w:rsidRDefault="000C1182" w:rsidP="00B6352F">
                        <w:pPr>
                          <w:keepNext/>
                          <w:framePr w:hSpace="180" w:wrap="around" w:vAnchor="page" w:hAnchor="margin" w:xAlign="center" w:y="14"/>
                          <w:spacing w:before="120" w:after="0" w:line="360" w:lineRule="auto"/>
                          <w:jc w:val="both"/>
                          <w:rPr>
                            <w:rFonts w:ascii="Times New Roman" w:hAnsi="Times New Roman"/>
                          </w:rPr>
                        </w:pPr>
                        <w:r w:rsidRPr="00B6352F">
                          <w:rPr>
                            <w:rFonts w:ascii="Times New Roman" w:hAnsi="Times New Roman"/>
                          </w:rPr>
                          <w:t xml:space="preserve">  a)voltmeter    b)energy meter     c)ammeter   d)none</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2- Which one Is an instrument for measuring the   electric power.</w:t>
                        </w:r>
                      </w:p>
                      <w:p w:rsidR="000C1182" w:rsidRPr="00B6352F" w:rsidRDefault="000C1182" w:rsidP="00B6352F">
                        <w:pPr>
                          <w:keepNext/>
                          <w:framePr w:hSpace="180" w:wrap="around" w:vAnchor="page" w:hAnchor="margin" w:xAlign="center" w:y="14"/>
                          <w:spacing w:before="120" w:after="0" w:line="360" w:lineRule="auto"/>
                          <w:jc w:val="both"/>
                          <w:rPr>
                            <w:rFonts w:ascii="Times New Roman" w:hAnsi="Times New Roman"/>
                          </w:rPr>
                        </w:pPr>
                        <w:r w:rsidRPr="00B6352F">
                          <w:rPr>
                            <w:rStyle w:val="Heading4Char"/>
                            <w:rFonts w:ascii="Times New Roman" w:hAnsi="Times New Roman" w:cs="Times New Roman"/>
                            <w:color w:val="auto"/>
                          </w:rPr>
                          <w:t>a)</w:t>
                        </w:r>
                        <w:r w:rsidRPr="00B6352F">
                          <w:rPr>
                            <w:rStyle w:val="Heading4Char"/>
                            <w:rFonts w:ascii="Times New Roman" w:hAnsi="Times New Roman" w:cs="Times New Roman"/>
                            <w:b w:val="0"/>
                            <w:bCs w:val="0"/>
                            <w:i w:val="0"/>
                            <w:iCs w:val="0"/>
                            <w:color w:val="auto"/>
                          </w:rPr>
                          <w:t xml:space="preserve"> Watt meter    b)</w:t>
                        </w:r>
                        <w:r w:rsidRPr="00B6352F">
                          <w:rPr>
                            <w:rFonts w:ascii="Times New Roman" w:hAnsi="Times New Roman"/>
                          </w:rPr>
                          <w:t xml:space="preserve"> voltmeter   c) energy meter     d)none</w:t>
                        </w:r>
                      </w:p>
                      <w:p w:rsidR="000C1182" w:rsidRPr="00B6352F" w:rsidRDefault="000C1182" w:rsidP="00B6352F">
                        <w:pPr>
                          <w:keepNext/>
                          <w:framePr w:hSpace="180" w:wrap="around" w:vAnchor="page" w:hAnchor="margin" w:xAlign="center" w:y="14"/>
                          <w:spacing w:before="120" w:after="0" w:line="360" w:lineRule="auto"/>
                          <w:jc w:val="both"/>
                          <w:rPr>
                            <w:rFonts w:ascii="Times New Roman" w:hAnsi="Times New Roman"/>
                          </w:rPr>
                        </w:pPr>
                        <w:r w:rsidRPr="00B6352F">
                          <w:rPr>
                            <w:rFonts w:ascii="Times New Roman" w:hAnsi="Times New Roman"/>
                          </w:rPr>
                          <w:t>3- Which one of the ff is used to measure electriccurrent .</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a)voltmeter    b)energy meter     c)ammeter   d)none4-Which one of the ff is used to measure electric voltage.</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a)voltmeter    b)energy meter     c)ammeter   d)none</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5- Which one of the ff is used to measure resistance.</w:t>
                        </w:r>
                      </w:p>
                      <w:p w:rsidR="000C1182" w:rsidRPr="00B6352F" w:rsidRDefault="000C1182" w:rsidP="00B6352F">
                        <w:pPr>
                          <w:framePr w:hSpace="180" w:wrap="around" w:vAnchor="page" w:hAnchor="margin" w:xAlign="center" w:y="14"/>
                          <w:jc w:val="both"/>
                          <w:rPr>
                            <w:rFonts w:ascii="Times New Roman" w:hAnsi="Times New Roman"/>
                          </w:rPr>
                        </w:pPr>
                        <w:r w:rsidRPr="00B6352F">
                          <w:rPr>
                            <w:rFonts w:ascii="Times New Roman" w:hAnsi="Times New Roman"/>
                          </w:rPr>
                          <w:t xml:space="preserve">a)ohmmeterb)voltmeter    c)energy meter     d)ammeter </w:t>
                        </w:r>
                      </w:p>
                      <w:p w:rsidR="000C1182" w:rsidRPr="00B6352F" w:rsidRDefault="000C1182" w:rsidP="00B6352F">
                        <w:pPr>
                          <w:framePr w:hSpace="180" w:wrap="around" w:vAnchor="page" w:hAnchor="margin" w:xAlign="center" w:y="14"/>
                          <w:jc w:val="both"/>
                          <w:rPr>
                            <w:rFonts w:ascii="Times New Roman" w:hAnsi="Times New Roman"/>
                            <w:b/>
                            <w:bCs/>
                            <w:sz w:val="24"/>
                            <w:szCs w:val="24"/>
                            <w:lang w:bidi="ar-SA"/>
                          </w:rPr>
                        </w:pPr>
                        <w:r w:rsidRPr="00B6352F">
                          <w:rPr>
                            <w:rFonts w:ascii="Times New Roman" w:hAnsi="Times New Roman"/>
                            <w:b/>
                            <w:bCs/>
                            <w:sz w:val="24"/>
                            <w:szCs w:val="24"/>
                            <w:lang w:bidi="ar-SA"/>
                          </w:rPr>
                          <w:t>II-Fill in the blank</w:t>
                        </w:r>
                      </w:p>
                      <w:p w:rsidR="000C1182" w:rsidRPr="00B6352F" w:rsidRDefault="000C1182" w:rsidP="00B6352F">
                        <w:pPr>
                          <w:framePr w:hSpace="180" w:wrap="around" w:vAnchor="page" w:hAnchor="margin" w:xAlign="center" w:y="14"/>
                          <w:jc w:val="both"/>
                          <w:rPr>
                            <w:rFonts w:ascii="Times New Roman" w:hAnsi="Times New Roman"/>
                            <w:noProof/>
                          </w:rPr>
                        </w:pPr>
                        <w:r w:rsidRPr="00B6352F">
                          <w:rPr>
                            <w:rFonts w:ascii="Times New Roman" w:hAnsi="Times New Roman"/>
                          </w:rPr>
                          <w:t>6)</w:t>
                        </w:r>
                        <w:r w:rsidRPr="00B6352F">
                          <w:rPr>
                            <w:rFonts w:ascii="Times New Roman" w:hAnsi="Times New Roman"/>
                            <w:noProof/>
                          </w:rPr>
                          <w:t>-----------------Ithas multiple function &amp; act like ohmmeter,Voltmeter &amp; ammeter &amp; also used for household wiring</w:t>
                        </w:r>
                      </w:p>
                      <w:p w:rsidR="000C1182" w:rsidRPr="00B6352F" w:rsidRDefault="000C1182" w:rsidP="00B6352F">
                        <w:pPr>
                          <w:framePr w:hSpace="180" w:wrap="around" w:vAnchor="page" w:hAnchor="margin" w:xAlign="center" w:y="14"/>
                          <w:jc w:val="both"/>
                          <w:rPr>
                            <w:rFonts w:ascii="Times New Roman" w:hAnsi="Times New Roman"/>
                            <w:noProof/>
                            <w:lang w:bidi="ar-SA"/>
                          </w:rPr>
                        </w:pPr>
                        <w:r w:rsidRPr="00B6352F">
                          <w:rPr>
                            <w:rFonts w:ascii="Times New Roman" w:hAnsi="Times New Roman"/>
                            <w:noProof/>
                          </w:rPr>
                          <w:t>7)</w:t>
                        </w:r>
                        <w:r w:rsidRPr="00B6352F">
                          <w:rPr>
                            <w:rStyle w:val="Heading3Char"/>
                            <w:lang w:bidi="ar-SA"/>
                          </w:rPr>
                          <w:t>-------------</w:t>
                        </w:r>
                        <w:r w:rsidRPr="00B6352F">
                          <w:rPr>
                            <w:rFonts w:ascii="Times New Roman" w:hAnsi="Times New Roman"/>
                            <w:noProof/>
                            <w:lang w:bidi="ar-SA"/>
                          </w:rPr>
                          <w:t>-a current meter is an electrical device with jaws.</w:t>
                        </w:r>
                      </w:p>
                      <w:p w:rsidR="000C1182" w:rsidRPr="00B6352F" w:rsidRDefault="000C1182" w:rsidP="00B6352F">
                        <w:pPr>
                          <w:framePr w:hSpace="180" w:wrap="around" w:vAnchor="page" w:hAnchor="margin" w:xAlign="center" w:y="14"/>
                          <w:jc w:val="both"/>
                          <w:rPr>
                            <w:rFonts w:ascii="Times New Roman" w:hAnsi="Times New Roman"/>
                            <w:b/>
                            <w:bCs/>
                            <w:lang w:bidi="ar-SA"/>
                          </w:rPr>
                        </w:pPr>
                        <w:r w:rsidRPr="00B6352F">
                          <w:rPr>
                            <w:rFonts w:ascii="Times New Roman" w:hAnsi="Times New Roman"/>
                            <w:noProof/>
                            <w:lang w:bidi="ar-SA"/>
                          </w:rPr>
                          <w:t>8)</w:t>
                        </w:r>
                        <w:r w:rsidRPr="00B6352F">
                          <w:rPr>
                            <w:rFonts w:ascii="Times New Roman" w:hAnsi="Times New Roman"/>
                            <w:lang w:bidi="ar-SA"/>
                          </w:rPr>
                          <w:t xml:space="preserve">-------------------the force that pushes electrons through the wire </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9)----------is the flow of electrons, measured in Amperes (Amps).</w:t>
                        </w:r>
                      </w:p>
                      <w:p w:rsidR="000C1182" w:rsidRPr="00B6352F" w:rsidRDefault="000C1182" w:rsidP="00B6352F">
                        <w:pPr>
                          <w:framePr w:hSpace="180" w:wrap="around" w:vAnchor="page" w:hAnchor="margin" w:xAlign="center" w:y="14"/>
                          <w:jc w:val="both"/>
                          <w:rPr>
                            <w:rFonts w:ascii="Times New Roman" w:hAnsi="Times New Roman"/>
                            <w:lang w:bidi="ar-SA"/>
                          </w:rPr>
                        </w:pPr>
                        <w:r w:rsidRPr="00B6352F">
                          <w:rPr>
                            <w:rFonts w:ascii="Times New Roman" w:hAnsi="Times New Roman"/>
                            <w:lang w:bidi="ar-SA"/>
                          </w:rPr>
                          <w:t>10</w:t>
                        </w:r>
                        <w:r w:rsidRPr="00B6352F">
                          <w:rPr>
                            <w:rFonts w:ascii="Times New Roman" w:hAnsi="Times New Roman"/>
                            <w:b/>
                            <w:bCs/>
                            <w:lang w:bidi="ar-SA"/>
                          </w:rPr>
                          <w:t>----------</w:t>
                        </w:r>
                        <w:r w:rsidRPr="00B6352F">
                          <w:rPr>
                            <w:rFonts w:ascii="Times New Roman" w:hAnsi="Times New Roman"/>
                            <w:lang w:bidi="ar-SA"/>
                          </w:rPr>
                          <w:t>is a restriction to the flow of electrons.</w:t>
                        </w:r>
                      </w:p>
                      <w:p w:rsidR="000C1182" w:rsidRPr="00B6352F" w:rsidRDefault="000C1182" w:rsidP="00B6352F">
                        <w:pPr>
                          <w:framePr w:hSpace="180" w:wrap="around" w:vAnchor="page" w:hAnchor="margin" w:xAlign="center" w:y="14"/>
                          <w:jc w:val="both"/>
                          <w:rPr>
                            <w:rFonts w:ascii="Times New Roman" w:hAnsi="Times New Roman"/>
                            <w:b/>
                            <w:bCs/>
                            <w:sz w:val="24"/>
                            <w:szCs w:val="24"/>
                            <w:lang w:bidi="ar-SA"/>
                          </w:rPr>
                        </w:pPr>
                        <w:r w:rsidRPr="00B6352F">
                          <w:rPr>
                            <w:rFonts w:ascii="Times New Roman" w:hAnsi="Times New Roman"/>
                            <w:b/>
                            <w:bCs/>
                            <w:sz w:val="24"/>
                            <w:szCs w:val="24"/>
                            <w:lang w:bidi="ar-SA"/>
                          </w:rPr>
                          <w:t xml:space="preserve">                                          III  Work out</w:t>
                        </w:r>
                      </w:p>
                      <w:p w:rsidR="000C1182" w:rsidRPr="00E5040B" w:rsidRDefault="000C1182" w:rsidP="00B6352F">
                        <w:pPr>
                          <w:framePr w:hSpace="180" w:wrap="around" w:vAnchor="page" w:hAnchor="margin" w:xAlign="center" w:y="14"/>
                          <w:rPr>
                            <w:rFonts w:ascii="Times New Roman" w:hAnsi="Times New Roman"/>
                            <w:sz w:val="24"/>
                            <w:szCs w:val="24"/>
                          </w:rPr>
                        </w:pPr>
                        <w:r w:rsidRPr="00E5040B">
                          <w:rPr>
                            <w:rFonts w:ascii="Times New Roman" w:hAnsi="Times New Roman"/>
                            <w:sz w:val="24"/>
                            <w:szCs w:val="24"/>
                            <w:lang w:bidi="ar-SA"/>
                          </w:rPr>
                          <w:t>11-</w:t>
                        </w:r>
                        <w:r w:rsidRPr="00E5040B">
                          <w:rPr>
                            <w:rFonts w:ascii="Times New Roman" w:hAnsi="Times New Roman"/>
                            <w:sz w:val="24"/>
                            <w:szCs w:val="24"/>
                          </w:rPr>
                          <w:t>Using the simple circuit below, assume that the voltage supplied by the battery is 10 volts and the resistance is 5 Ω, calculate the current flow in the circuit.</w:t>
                        </w:r>
                      </w:p>
                      <w:p w:rsidR="002A6967" w:rsidRPr="00B6352F" w:rsidRDefault="000C1182" w:rsidP="00E5040B">
                        <w:pPr>
                          <w:framePr w:hSpace="180" w:wrap="around" w:vAnchor="page" w:hAnchor="margin" w:xAlign="center" w:y="14"/>
                          <w:jc w:val="both"/>
                          <w:rPr>
                            <w:rFonts w:ascii="Times New Roman" w:hAnsi="Times New Roman"/>
                            <w:sz w:val="24"/>
                            <w:szCs w:val="24"/>
                            <w:lang w:bidi="ar-SA"/>
                          </w:rPr>
                        </w:pPr>
                        <w:r w:rsidRPr="00E5040B">
                          <w:rPr>
                            <w:rFonts w:ascii="Times New Roman" w:hAnsi="Times New Roman"/>
                            <w:sz w:val="24"/>
                            <w:szCs w:val="24"/>
                          </w:rPr>
                          <w:t>Using the same circuit, assume the ammeter reads 200 mA and the resistance is known to be 10 Ω, calculate the voltage supplied by source</w:t>
                        </w:r>
                        <w:r w:rsidR="00B6352F" w:rsidRPr="00E5040B">
                          <w:rPr>
                            <w:rFonts w:ascii="Times New Roman" w:hAnsi="Times New Roman"/>
                            <w:sz w:val="24"/>
                            <w:szCs w:val="24"/>
                          </w:rPr>
                          <w:t>.</w:t>
                        </w:r>
                      </w:p>
                    </w:tc>
                  </w:tr>
                  <w:tr w:rsidR="00DB3B45" w:rsidRPr="00B6352F" w:rsidTr="00BE5B95">
                    <w:tc>
                      <w:tcPr>
                        <w:tcW w:w="10098" w:type="dxa"/>
                        <w:vAlign w:val="center"/>
                      </w:tcPr>
                      <w:p w:rsidR="00DB3B45" w:rsidRPr="00B6352F" w:rsidRDefault="00DB3B45" w:rsidP="00B6352F">
                        <w:pPr>
                          <w:pStyle w:val="Caption"/>
                          <w:framePr w:hSpace="180" w:wrap="around" w:vAnchor="page" w:hAnchor="margin" w:xAlign="center" w:y="14"/>
                          <w:rPr>
                            <w:rFonts w:ascii="Times New Roman" w:hAnsi="Times New Roman"/>
                          </w:rPr>
                        </w:pPr>
                      </w:p>
                      <w:p w:rsidR="00DB3B45" w:rsidRPr="00B6352F" w:rsidRDefault="00DB3B45" w:rsidP="00B6352F">
                        <w:pPr>
                          <w:pStyle w:val="Caption"/>
                          <w:keepNext/>
                          <w:framePr w:hSpace="180" w:wrap="around" w:vAnchor="page" w:hAnchor="margin" w:xAlign="center" w:y="14"/>
                          <w:rPr>
                            <w:rFonts w:ascii="Times New Roman" w:hAnsi="Times New Roman"/>
                            <w:color w:val="auto"/>
                            <w:sz w:val="24"/>
                            <w:szCs w:val="24"/>
                            <w:lang w:bidi="ar-SA"/>
                          </w:rPr>
                        </w:pPr>
                      </w:p>
                    </w:tc>
                  </w:tr>
                </w:tbl>
                <w:p w:rsidR="00FF2138" w:rsidRPr="00B6352F" w:rsidRDefault="00FF2138" w:rsidP="00B6352F">
                  <w:pPr>
                    <w:pStyle w:val="Caption"/>
                    <w:framePr w:hSpace="180" w:wrap="around" w:vAnchor="page" w:hAnchor="margin" w:xAlign="center" w:y="14"/>
                    <w:rPr>
                      <w:rFonts w:ascii="Times New Roman" w:hAnsi="Times New Roman"/>
                      <w:sz w:val="24"/>
                      <w:szCs w:val="24"/>
                      <w:lang w:bidi="ar-SA"/>
                    </w:rPr>
                  </w:pPr>
                </w:p>
              </w:tc>
            </w:tr>
          </w:tbl>
          <w:p w:rsidR="00632AC1" w:rsidRPr="00B6352F" w:rsidRDefault="00632AC1"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632AC1" w:rsidRPr="00B6352F" w:rsidRDefault="00632AC1"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632AC1" w:rsidRPr="00B6352F" w:rsidRDefault="00632AC1"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632AC1" w:rsidRPr="00B6352F" w:rsidRDefault="00632AC1" w:rsidP="00B6352F">
            <w:pPr>
              <w:spacing w:before="120" w:after="0" w:line="360" w:lineRule="auto"/>
              <w:ind w:left="1170"/>
              <w:jc w:val="both"/>
              <w:rPr>
                <w:rFonts w:ascii="Times New Roman" w:hAnsi="Times New Roman"/>
                <w:sz w:val="24"/>
                <w:szCs w:val="24"/>
                <w:lang w:bidi="ar-SA"/>
              </w:rPr>
            </w:pPr>
          </w:p>
        </w:tc>
      </w:tr>
      <w:tr w:rsidR="00632AC1" w:rsidRPr="00B6352F" w:rsidTr="00B6352F">
        <w:tc>
          <w:tcPr>
            <w:tcW w:w="10872" w:type="dxa"/>
            <w:gridSpan w:val="2"/>
            <w:vAlign w:val="center"/>
          </w:tcPr>
          <w:p w:rsidR="00632AC1" w:rsidRPr="00B6352F" w:rsidRDefault="00632AC1"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632AC1" w:rsidRPr="00B6352F" w:rsidRDefault="00632AC1"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632AC1" w:rsidRPr="00B6352F" w:rsidRDefault="00632AC1"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632AC1" w:rsidRPr="00B6352F" w:rsidRDefault="00632AC1" w:rsidP="00B6352F">
            <w:pPr>
              <w:spacing w:before="120" w:after="0" w:line="360" w:lineRule="auto"/>
              <w:ind w:left="1170"/>
              <w:jc w:val="both"/>
              <w:rPr>
                <w:rFonts w:ascii="Times New Roman" w:hAnsi="Times New Roman"/>
                <w:sz w:val="24"/>
                <w:szCs w:val="24"/>
                <w:lang w:bidi="ar-SA"/>
              </w:rPr>
            </w:pPr>
          </w:p>
        </w:tc>
      </w:tr>
      <w:tr w:rsidR="00545DB0" w:rsidRPr="00B6352F" w:rsidTr="00B6352F">
        <w:tc>
          <w:tcPr>
            <w:tcW w:w="10872" w:type="dxa"/>
            <w:gridSpan w:val="2"/>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c>
          <w:tcPr>
            <w:tcW w:w="10872" w:type="dxa"/>
            <w:gridSpan w:val="2"/>
            <w:vAlign w:val="center"/>
          </w:tcPr>
          <w:p w:rsidR="00545DB0" w:rsidRPr="00B6352F" w:rsidRDefault="00545DB0" w:rsidP="00B6352F">
            <w:pPr>
              <w:spacing w:before="120" w:after="0" w:line="360" w:lineRule="auto"/>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c>
          <w:tcPr>
            <w:tcW w:w="10872" w:type="dxa"/>
            <w:gridSpan w:val="2"/>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c>
          <w:tcPr>
            <w:tcW w:w="10872" w:type="dxa"/>
            <w:gridSpan w:val="2"/>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c>
          <w:tcPr>
            <w:tcW w:w="10872" w:type="dxa"/>
            <w:gridSpan w:val="2"/>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c>
          <w:tcPr>
            <w:tcW w:w="10872" w:type="dxa"/>
            <w:gridSpan w:val="2"/>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c>
          <w:tcPr>
            <w:tcW w:w="10872" w:type="dxa"/>
            <w:gridSpan w:val="2"/>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c>
          <w:tcPr>
            <w:tcW w:w="10872" w:type="dxa"/>
            <w:gridSpan w:val="2"/>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c>
          <w:tcPr>
            <w:tcW w:w="10872" w:type="dxa"/>
            <w:gridSpan w:val="2"/>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c>
          <w:tcPr>
            <w:tcW w:w="10872" w:type="dxa"/>
            <w:gridSpan w:val="2"/>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c>
          <w:tcPr>
            <w:tcW w:w="10872" w:type="dxa"/>
            <w:gridSpan w:val="2"/>
            <w:vAlign w:val="center"/>
          </w:tcPr>
          <w:p w:rsidR="00545DB0" w:rsidRPr="00B6352F" w:rsidRDefault="00545DB0" w:rsidP="00B6352F">
            <w:pPr>
              <w:pStyle w:val="Caption"/>
              <w:rPr>
                <w:rFonts w:ascii="Times New Roman" w:hAnsi="Times New Roman"/>
                <w:color w:val="auto"/>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c>
          <w:tcPr>
            <w:tcW w:w="22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rPr>
          <w:gridAfter w:val="4"/>
          <w:wAfter w:w="2446" w:type="dxa"/>
        </w:trPr>
        <w:tc>
          <w:tcPr>
            <w:tcW w:w="909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rPr>
          <w:gridAfter w:val="4"/>
          <w:wAfter w:w="2446" w:type="dxa"/>
        </w:trPr>
        <w:tc>
          <w:tcPr>
            <w:tcW w:w="909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rPr>
          <w:gridAfter w:val="4"/>
          <w:wAfter w:w="2446" w:type="dxa"/>
        </w:trPr>
        <w:tc>
          <w:tcPr>
            <w:tcW w:w="909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rPr>
          <w:gridAfter w:val="4"/>
          <w:wAfter w:w="2446" w:type="dxa"/>
        </w:trPr>
        <w:tc>
          <w:tcPr>
            <w:tcW w:w="909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rPr>
          <w:gridAfter w:val="4"/>
          <w:wAfter w:w="2446" w:type="dxa"/>
        </w:trPr>
        <w:tc>
          <w:tcPr>
            <w:tcW w:w="909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rPr>
          <w:gridAfter w:val="4"/>
          <w:wAfter w:w="2446" w:type="dxa"/>
        </w:trPr>
        <w:tc>
          <w:tcPr>
            <w:tcW w:w="909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rPr>
          <w:gridAfter w:val="4"/>
          <w:wAfter w:w="2446" w:type="dxa"/>
        </w:trPr>
        <w:tc>
          <w:tcPr>
            <w:tcW w:w="909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rPr>
          <w:gridAfter w:val="4"/>
          <w:wAfter w:w="2446" w:type="dxa"/>
        </w:trPr>
        <w:tc>
          <w:tcPr>
            <w:tcW w:w="909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r w:rsidR="00545DB0" w:rsidRPr="00B6352F" w:rsidTr="00B6352F">
        <w:trPr>
          <w:gridAfter w:val="4"/>
          <w:wAfter w:w="2446" w:type="dxa"/>
        </w:trPr>
        <w:tc>
          <w:tcPr>
            <w:tcW w:w="9092" w:type="dxa"/>
            <w:vAlign w:val="center"/>
          </w:tcPr>
          <w:p w:rsidR="00545DB0" w:rsidRPr="00B6352F" w:rsidRDefault="00545DB0" w:rsidP="00B6352F">
            <w:pPr>
              <w:spacing w:before="120" w:after="0" w:line="360" w:lineRule="auto"/>
              <w:ind w:left="1170"/>
              <w:jc w:val="both"/>
              <w:rPr>
                <w:rFonts w:ascii="Times New Roman" w:hAnsi="Times New Roman"/>
                <w:sz w:val="24"/>
                <w:szCs w:val="24"/>
                <w:lang w:bidi="ar-SA"/>
              </w:rPr>
            </w:pPr>
          </w:p>
        </w:tc>
      </w:tr>
    </w:tbl>
    <w:p w:rsidR="00CD4A6C" w:rsidRPr="00B6352F" w:rsidRDefault="00CD4A6C" w:rsidP="002848F0">
      <w:pPr>
        <w:spacing w:before="120" w:after="0" w:line="360" w:lineRule="auto"/>
        <w:jc w:val="both"/>
        <w:rPr>
          <w:rFonts w:ascii="Times New Roman" w:hAnsi="Times New Roman"/>
          <w:sz w:val="24"/>
          <w:szCs w:val="24"/>
          <w:lang w:bidi="ar-SA"/>
        </w:rPr>
      </w:pPr>
    </w:p>
    <w:sectPr w:rsidR="00CD4A6C" w:rsidRPr="00B6352F" w:rsidSect="00B6352F">
      <w:headerReference w:type="even" r:id="rId81"/>
      <w:headerReference w:type="default" r:id="rId82"/>
      <w:footerReference w:type="even" r:id="rId83"/>
      <w:footerReference w:type="default" r:id="rId84"/>
      <w:headerReference w:type="first" r:id="rId85"/>
      <w:footerReference w:type="first" r:id="rId86"/>
      <w:pgSz w:w="12240" w:h="15840"/>
      <w:pgMar w:top="1440" w:right="1440" w:bottom="1440" w:left="126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704B" w:rsidRDefault="001D704B" w:rsidP="00DD025D">
      <w:pPr>
        <w:spacing w:after="0" w:line="240" w:lineRule="auto"/>
      </w:pPr>
      <w:r>
        <w:separator/>
      </w:r>
    </w:p>
  </w:endnote>
  <w:endnote w:type="continuationSeparator" w:id="1">
    <w:p w:rsidR="001D704B" w:rsidRDefault="001D704B" w:rsidP="00DD02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D2B" w:rsidRDefault="00604D2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D2B" w:rsidRPr="00AE120C" w:rsidRDefault="00604D2B" w:rsidP="00DD025D">
    <w:pPr>
      <w:tabs>
        <w:tab w:val="left" w:pos="2880"/>
        <w:tab w:val="right" w:pos="9360"/>
      </w:tabs>
      <w:spacing w:after="0" w:line="360" w:lineRule="auto"/>
      <w:rPr>
        <w:rFonts w:ascii="Times New Roman" w:hAnsi="Times New Roman"/>
        <w:b/>
        <w:bCs/>
        <w:sz w:val="24"/>
        <w:szCs w:val="40"/>
      </w:rPr>
    </w:pPr>
    <w:bookmarkStart w:id="39" w:name="_GoBack"/>
    <w:bookmarkEnd w:id="39"/>
  </w:p>
  <w:p w:rsidR="00604D2B" w:rsidRDefault="00604D2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D2B" w:rsidRDefault="00604D2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704B" w:rsidRDefault="001D704B" w:rsidP="00DD025D">
      <w:pPr>
        <w:spacing w:after="0" w:line="240" w:lineRule="auto"/>
      </w:pPr>
      <w:r>
        <w:separator/>
      </w:r>
    </w:p>
  </w:footnote>
  <w:footnote w:type="continuationSeparator" w:id="1">
    <w:p w:rsidR="001D704B" w:rsidRDefault="001D704B" w:rsidP="00DD025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D2B" w:rsidRDefault="00604D2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D2B" w:rsidRDefault="00604D2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4D2B" w:rsidRDefault="00604D2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9646F"/>
    <w:multiLevelType w:val="hybridMultilevel"/>
    <w:tmpl w:val="037A975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A03514"/>
    <w:multiLevelType w:val="hybridMultilevel"/>
    <w:tmpl w:val="73AC20EC"/>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99C6752"/>
    <w:multiLevelType w:val="hybridMultilevel"/>
    <w:tmpl w:val="EE20E426"/>
    <w:lvl w:ilvl="0" w:tplc="04090001">
      <w:start w:val="1"/>
      <w:numFmt w:val="bullet"/>
      <w:lvlText w:val=""/>
      <w:lvlJc w:val="left"/>
      <w:pPr>
        <w:ind w:left="1200" w:hanging="360"/>
      </w:pPr>
      <w:rPr>
        <w:rFonts w:ascii="Symbol" w:hAnsi="Symbo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3">
    <w:nsid w:val="0CF5398B"/>
    <w:multiLevelType w:val="hybridMultilevel"/>
    <w:tmpl w:val="8EB413B8"/>
    <w:lvl w:ilvl="0" w:tplc="04090013">
      <w:start w:val="1"/>
      <w:numFmt w:val="upperRoman"/>
      <w:lvlText w:val="%1."/>
      <w:lvlJc w:val="right"/>
      <w:pPr>
        <w:ind w:left="2040" w:hanging="360"/>
      </w:p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4">
    <w:nsid w:val="112B46FE"/>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601388"/>
    <w:multiLevelType w:val="hybridMultilevel"/>
    <w:tmpl w:val="D9BE0AE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17D62BAF"/>
    <w:multiLevelType w:val="multilevel"/>
    <w:tmpl w:val="D69467E6"/>
    <w:lvl w:ilvl="0">
      <w:start w:val="1"/>
      <w:numFmt w:val="decimal"/>
      <w:lvlText w:val="%1"/>
      <w:lvlJc w:val="left"/>
      <w:pPr>
        <w:ind w:left="360" w:hanging="360"/>
      </w:pPr>
      <w:rPr>
        <w:rFonts w:hint="default"/>
      </w:rPr>
    </w:lvl>
    <w:lvl w:ilvl="1">
      <w:start w:val="1"/>
      <w:numFmt w:val="decimal"/>
      <w:lvlText w:val="%1.%2"/>
      <w:lvlJc w:val="left"/>
      <w:pPr>
        <w:ind w:left="1530" w:hanging="360"/>
      </w:pPr>
      <w:rPr>
        <w:rFonts w:hint="default"/>
      </w:rPr>
    </w:lvl>
    <w:lvl w:ilvl="2">
      <w:start w:val="1"/>
      <w:numFmt w:val="decimal"/>
      <w:lvlText w:val="%1.%2.%3"/>
      <w:lvlJc w:val="left"/>
      <w:pPr>
        <w:ind w:left="1756" w:hanging="720"/>
      </w:pPr>
      <w:rPr>
        <w:rFonts w:hint="default"/>
      </w:rPr>
    </w:lvl>
    <w:lvl w:ilvl="3">
      <w:start w:val="1"/>
      <w:numFmt w:val="decimal"/>
      <w:lvlText w:val="%1.%2.%3.%4"/>
      <w:lvlJc w:val="left"/>
      <w:pPr>
        <w:ind w:left="2274" w:hanging="720"/>
      </w:pPr>
      <w:rPr>
        <w:rFonts w:hint="default"/>
      </w:rPr>
    </w:lvl>
    <w:lvl w:ilvl="4">
      <w:start w:val="1"/>
      <w:numFmt w:val="decimal"/>
      <w:lvlText w:val="%1.%2.%3.%4.%5"/>
      <w:lvlJc w:val="left"/>
      <w:pPr>
        <w:ind w:left="3152" w:hanging="1080"/>
      </w:pPr>
      <w:rPr>
        <w:rFonts w:hint="default"/>
      </w:rPr>
    </w:lvl>
    <w:lvl w:ilvl="5">
      <w:start w:val="1"/>
      <w:numFmt w:val="decimal"/>
      <w:lvlText w:val="%1.%2.%3.%4.%5.%6"/>
      <w:lvlJc w:val="left"/>
      <w:pPr>
        <w:ind w:left="3670" w:hanging="1080"/>
      </w:pPr>
      <w:rPr>
        <w:rFonts w:hint="default"/>
      </w:rPr>
    </w:lvl>
    <w:lvl w:ilvl="6">
      <w:start w:val="1"/>
      <w:numFmt w:val="decimal"/>
      <w:lvlText w:val="%1.%2.%3.%4.%5.%6.%7"/>
      <w:lvlJc w:val="left"/>
      <w:pPr>
        <w:ind w:left="4548" w:hanging="1440"/>
      </w:pPr>
      <w:rPr>
        <w:rFonts w:hint="default"/>
      </w:rPr>
    </w:lvl>
    <w:lvl w:ilvl="7">
      <w:start w:val="1"/>
      <w:numFmt w:val="decimal"/>
      <w:lvlText w:val="%1.%2.%3.%4.%5.%6.%7.%8"/>
      <w:lvlJc w:val="left"/>
      <w:pPr>
        <w:ind w:left="5066" w:hanging="1440"/>
      </w:pPr>
      <w:rPr>
        <w:rFonts w:hint="default"/>
      </w:rPr>
    </w:lvl>
    <w:lvl w:ilvl="8">
      <w:start w:val="1"/>
      <w:numFmt w:val="decimal"/>
      <w:lvlText w:val="%1.%2.%3.%4.%5.%6.%7.%8.%9"/>
      <w:lvlJc w:val="left"/>
      <w:pPr>
        <w:ind w:left="5944" w:hanging="1800"/>
      </w:pPr>
      <w:rPr>
        <w:rFonts w:hint="default"/>
      </w:rPr>
    </w:lvl>
  </w:abstractNum>
  <w:abstractNum w:abstractNumId="7">
    <w:nsid w:val="19672983"/>
    <w:multiLevelType w:val="multilevel"/>
    <w:tmpl w:val="10EEDD64"/>
    <w:lvl w:ilvl="0">
      <w:start w:val="2"/>
      <w:numFmt w:val="decimal"/>
      <w:lvlText w:val="%1"/>
      <w:lvlJc w:val="left"/>
      <w:pPr>
        <w:ind w:left="360" w:hanging="360"/>
      </w:pPr>
      <w:rPr>
        <w:rFonts w:hint="default"/>
      </w:rPr>
    </w:lvl>
    <w:lvl w:ilvl="1">
      <w:start w:val="1"/>
      <w:numFmt w:val="decimal"/>
      <w:lvlText w:val="2.%2"/>
      <w:lvlJc w:val="left"/>
      <w:pPr>
        <w:ind w:left="1080" w:hanging="360"/>
      </w:pPr>
      <w:rPr>
        <w:rFonts w:hint="default"/>
        <w:b w:val="0"/>
        <w:bCs w:val="0"/>
        <w:i w:val="0"/>
        <w:sz w:val="24"/>
        <w:szCs w:val="24"/>
      </w:rPr>
    </w:lvl>
    <w:lvl w:ilvl="2">
      <w:start w:val="1"/>
      <w:numFmt w:val="decimal"/>
      <w:lvlText w:val="%1.%2.%3"/>
      <w:lvlJc w:val="left"/>
      <w:pPr>
        <w:ind w:left="3240" w:hanging="720"/>
      </w:pPr>
      <w:rPr>
        <w:rFonts w:hint="default"/>
      </w:rPr>
    </w:lvl>
    <w:lvl w:ilvl="3">
      <w:start w:val="1"/>
      <w:numFmt w:val="decimal"/>
      <w:lvlText w:val="%1.%2.%3.%4"/>
      <w:lvlJc w:val="left"/>
      <w:pPr>
        <w:ind w:left="2274" w:hanging="720"/>
      </w:pPr>
      <w:rPr>
        <w:rFonts w:hint="default"/>
      </w:rPr>
    </w:lvl>
    <w:lvl w:ilvl="4">
      <w:start w:val="1"/>
      <w:numFmt w:val="decimal"/>
      <w:lvlText w:val="%1.%2.%3.%4.%5"/>
      <w:lvlJc w:val="left"/>
      <w:pPr>
        <w:ind w:left="3152" w:hanging="1080"/>
      </w:pPr>
      <w:rPr>
        <w:rFonts w:hint="default"/>
      </w:rPr>
    </w:lvl>
    <w:lvl w:ilvl="5">
      <w:start w:val="1"/>
      <w:numFmt w:val="decimal"/>
      <w:lvlText w:val="%1.%2.%3.%4.%5.%6"/>
      <w:lvlJc w:val="left"/>
      <w:pPr>
        <w:ind w:left="3670" w:hanging="1080"/>
      </w:pPr>
      <w:rPr>
        <w:rFonts w:hint="default"/>
      </w:rPr>
    </w:lvl>
    <w:lvl w:ilvl="6">
      <w:start w:val="1"/>
      <w:numFmt w:val="decimal"/>
      <w:lvlText w:val="%1.%2.%3.%4.%5.%6.%7"/>
      <w:lvlJc w:val="left"/>
      <w:pPr>
        <w:ind w:left="4548" w:hanging="1440"/>
      </w:pPr>
      <w:rPr>
        <w:rFonts w:hint="default"/>
      </w:rPr>
    </w:lvl>
    <w:lvl w:ilvl="7">
      <w:start w:val="1"/>
      <w:numFmt w:val="decimal"/>
      <w:lvlText w:val="%1.%2.%3.%4.%5.%6.%7.%8"/>
      <w:lvlJc w:val="left"/>
      <w:pPr>
        <w:ind w:left="5066" w:hanging="1440"/>
      </w:pPr>
      <w:rPr>
        <w:rFonts w:hint="default"/>
      </w:rPr>
    </w:lvl>
    <w:lvl w:ilvl="8">
      <w:start w:val="1"/>
      <w:numFmt w:val="decimal"/>
      <w:lvlText w:val="%1.%2.%3.%4.%5.%6.%7.%8.%9"/>
      <w:lvlJc w:val="left"/>
      <w:pPr>
        <w:ind w:left="5944" w:hanging="1800"/>
      </w:pPr>
      <w:rPr>
        <w:rFonts w:hint="default"/>
      </w:rPr>
    </w:lvl>
  </w:abstractNum>
  <w:abstractNum w:abstractNumId="8">
    <w:nsid w:val="2BB32B43"/>
    <w:multiLevelType w:val="multilevel"/>
    <w:tmpl w:val="B9406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22454A2"/>
    <w:multiLevelType w:val="multilevel"/>
    <w:tmpl w:val="04603FA0"/>
    <w:lvl w:ilvl="0">
      <w:start w:val="2"/>
      <w:numFmt w:val="decimal"/>
      <w:lvlText w:val="%1"/>
      <w:lvlJc w:val="left"/>
      <w:pPr>
        <w:ind w:left="360" w:hanging="360"/>
      </w:pPr>
      <w:rPr>
        <w:rFonts w:hint="default"/>
      </w:rPr>
    </w:lvl>
    <w:lvl w:ilvl="1">
      <w:start w:val="1"/>
      <w:numFmt w:val="decimal"/>
      <w:lvlText w:val="%1.%2"/>
      <w:lvlJc w:val="left"/>
      <w:pPr>
        <w:ind w:left="1530" w:hanging="360"/>
      </w:pPr>
      <w:rPr>
        <w:rFonts w:hint="default"/>
      </w:rPr>
    </w:lvl>
    <w:lvl w:ilvl="2">
      <w:start w:val="1"/>
      <w:numFmt w:val="decimal"/>
      <w:lvlText w:val="%1.%2.%3"/>
      <w:lvlJc w:val="left"/>
      <w:pPr>
        <w:ind w:left="3060" w:hanging="720"/>
      </w:pPr>
      <w:rPr>
        <w:rFonts w:hint="default"/>
      </w:rPr>
    </w:lvl>
    <w:lvl w:ilvl="3">
      <w:start w:val="1"/>
      <w:numFmt w:val="decimal"/>
      <w:lvlText w:val="%1.%2.%3.%4"/>
      <w:lvlJc w:val="left"/>
      <w:pPr>
        <w:ind w:left="4230" w:hanging="720"/>
      </w:pPr>
      <w:rPr>
        <w:rFonts w:hint="default"/>
      </w:rPr>
    </w:lvl>
    <w:lvl w:ilvl="4">
      <w:start w:val="1"/>
      <w:numFmt w:val="decimal"/>
      <w:lvlText w:val="%1.%2.%3.%4.%5"/>
      <w:lvlJc w:val="left"/>
      <w:pPr>
        <w:ind w:left="5760" w:hanging="1080"/>
      </w:pPr>
      <w:rPr>
        <w:rFonts w:hint="default"/>
      </w:rPr>
    </w:lvl>
    <w:lvl w:ilvl="5">
      <w:start w:val="1"/>
      <w:numFmt w:val="decimal"/>
      <w:lvlText w:val="%1.%2.%3.%4.%5.%6"/>
      <w:lvlJc w:val="left"/>
      <w:pPr>
        <w:ind w:left="6930" w:hanging="1080"/>
      </w:pPr>
      <w:rPr>
        <w:rFonts w:hint="default"/>
      </w:rPr>
    </w:lvl>
    <w:lvl w:ilvl="6">
      <w:start w:val="1"/>
      <w:numFmt w:val="decimal"/>
      <w:lvlText w:val="%1.%2.%3.%4.%5.%6.%7"/>
      <w:lvlJc w:val="left"/>
      <w:pPr>
        <w:ind w:left="8460" w:hanging="1440"/>
      </w:pPr>
      <w:rPr>
        <w:rFonts w:hint="default"/>
      </w:rPr>
    </w:lvl>
    <w:lvl w:ilvl="7">
      <w:start w:val="1"/>
      <w:numFmt w:val="decimal"/>
      <w:lvlText w:val="%1.%2.%3.%4.%5.%6.%7.%8"/>
      <w:lvlJc w:val="left"/>
      <w:pPr>
        <w:ind w:left="9630" w:hanging="1440"/>
      </w:pPr>
      <w:rPr>
        <w:rFonts w:hint="default"/>
      </w:rPr>
    </w:lvl>
    <w:lvl w:ilvl="8">
      <w:start w:val="1"/>
      <w:numFmt w:val="decimal"/>
      <w:lvlText w:val="%1.%2.%3.%4.%5.%6.%7.%8.%9"/>
      <w:lvlJc w:val="left"/>
      <w:pPr>
        <w:ind w:left="11160" w:hanging="1800"/>
      </w:pPr>
      <w:rPr>
        <w:rFonts w:hint="default"/>
      </w:rPr>
    </w:lvl>
  </w:abstractNum>
  <w:abstractNum w:abstractNumId="10">
    <w:nsid w:val="32F80611"/>
    <w:multiLevelType w:val="hybridMultilevel"/>
    <w:tmpl w:val="0164D04E"/>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38654C21"/>
    <w:multiLevelType w:val="hybridMultilevel"/>
    <w:tmpl w:val="019C3B4E"/>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9970FEB"/>
    <w:multiLevelType w:val="hybridMultilevel"/>
    <w:tmpl w:val="ABA2F7E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337A84"/>
    <w:multiLevelType w:val="hybridMultilevel"/>
    <w:tmpl w:val="36666E1C"/>
    <w:lvl w:ilvl="0" w:tplc="04090013">
      <w:start w:val="1"/>
      <w:numFmt w:val="upperRoman"/>
      <w:lvlText w:val="%1."/>
      <w:lvlJc w:val="righ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4">
    <w:nsid w:val="510C6FEB"/>
    <w:multiLevelType w:val="hybridMultilevel"/>
    <w:tmpl w:val="A34C03A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1B43717"/>
    <w:multiLevelType w:val="hybridMultilevel"/>
    <w:tmpl w:val="4F46844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nsid w:val="52B81D10"/>
    <w:multiLevelType w:val="hybridMultilevel"/>
    <w:tmpl w:val="0AAE0DAA"/>
    <w:lvl w:ilvl="0" w:tplc="04090013">
      <w:start w:val="1"/>
      <w:numFmt w:val="upperRoman"/>
      <w:lvlText w:val="%1."/>
      <w:lvlJc w:val="righ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8">
    <w:nsid w:val="59BF5065"/>
    <w:multiLevelType w:val="hybridMultilevel"/>
    <w:tmpl w:val="DA0CBB0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C97596A"/>
    <w:multiLevelType w:val="hybridMultilevel"/>
    <w:tmpl w:val="FE9E8FE6"/>
    <w:lvl w:ilvl="0" w:tplc="04090013">
      <w:start w:val="1"/>
      <w:numFmt w:val="upperRoman"/>
      <w:lvlText w:val="%1."/>
      <w:lvlJc w:val="right"/>
      <w:pPr>
        <w:ind w:left="1320" w:hanging="360"/>
      </w:p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20">
    <w:nsid w:val="5EBD3F16"/>
    <w:multiLevelType w:val="hybridMultilevel"/>
    <w:tmpl w:val="3730BB2E"/>
    <w:lvl w:ilvl="0" w:tplc="04090001">
      <w:start w:val="1"/>
      <w:numFmt w:val="bullet"/>
      <w:lvlText w:val=""/>
      <w:lvlJc w:val="left"/>
      <w:pPr>
        <w:ind w:left="1200" w:hanging="360"/>
      </w:pPr>
      <w:rPr>
        <w:rFonts w:ascii="Symbol" w:hAnsi="Symbo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21">
    <w:nsid w:val="6202267F"/>
    <w:multiLevelType w:val="multilevel"/>
    <w:tmpl w:val="4DFAE0E8"/>
    <w:lvl w:ilvl="0">
      <w:start w:val="2"/>
      <w:numFmt w:val="decimal"/>
      <w:lvlText w:val="%1."/>
      <w:lvlJc w:val="left"/>
      <w:pPr>
        <w:ind w:left="540" w:hanging="540"/>
      </w:pPr>
      <w:rPr>
        <w:rFonts w:hint="default"/>
      </w:rPr>
    </w:lvl>
    <w:lvl w:ilvl="1">
      <w:start w:val="2"/>
      <w:numFmt w:val="decimal"/>
      <w:lvlText w:val="%1.%2."/>
      <w:lvlJc w:val="left"/>
      <w:pPr>
        <w:ind w:left="1215" w:hanging="540"/>
      </w:pPr>
      <w:rPr>
        <w:rFonts w:hint="default"/>
      </w:rPr>
    </w:lvl>
    <w:lvl w:ilvl="2">
      <w:start w:val="1"/>
      <w:numFmt w:val="decimal"/>
      <w:lvlText w:val="2.2.%3"/>
      <w:lvlJc w:val="left"/>
      <w:pPr>
        <w:ind w:left="2070" w:hanging="720"/>
      </w:pPr>
      <w:rPr>
        <w:rFonts w:hint="default"/>
        <w:b/>
        <w:bCs w:val="0"/>
        <w:color w:val="auto"/>
        <w:sz w:val="24"/>
      </w:rPr>
    </w:lvl>
    <w:lvl w:ilvl="3">
      <w:start w:val="1"/>
      <w:numFmt w:val="decimal"/>
      <w:lvlText w:val="%1.%2.%3.%4."/>
      <w:lvlJc w:val="left"/>
      <w:pPr>
        <w:ind w:left="2745" w:hanging="72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455" w:hanging="1080"/>
      </w:pPr>
      <w:rPr>
        <w:rFonts w:hint="default"/>
      </w:rPr>
    </w:lvl>
    <w:lvl w:ilvl="6">
      <w:start w:val="1"/>
      <w:numFmt w:val="decimal"/>
      <w:lvlText w:val="%1.%2.%3.%4.%5.%6.%7."/>
      <w:lvlJc w:val="left"/>
      <w:pPr>
        <w:ind w:left="5490" w:hanging="1440"/>
      </w:pPr>
      <w:rPr>
        <w:rFonts w:hint="default"/>
      </w:rPr>
    </w:lvl>
    <w:lvl w:ilvl="7">
      <w:start w:val="1"/>
      <w:numFmt w:val="decimal"/>
      <w:lvlText w:val="%1.%2.%3.%4.%5.%6.%7.%8."/>
      <w:lvlJc w:val="left"/>
      <w:pPr>
        <w:ind w:left="6165" w:hanging="1440"/>
      </w:pPr>
      <w:rPr>
        <w:rFonts w:hint="default"/>
      </w:rPr>
    </w:lvl>
    <w:lvl w:ilvl="8">
      <w:start w:val="1"/>
      <w:numFmt w:val="decimal"/>
      <w:lvlText w:val="%1.%2.%3.%4.%5.%6.%7.%8.%9."/>
      <w:lvlJc w:val="left"/>
      <w:pPr>
        <w:ind w:left="7200" w:hanging="1800"/>
      </w:pPr>
      <w:rPr>
        <w:rFonts w:hint="default"/>
      </w:rPr>
    </w:lvl>
  </w:abstractNum>
  <w:abstractNum w:abstractNumId="22">
    <w:nsid w:val="654C6C38"/>
    <w:multiLevelType w:val="multilevel"/>
    <w:tmpl w:val="5744292E"/>
    <w:lvl w:ilvl="0">
      <w:start w:val="1"/>
      <w:numFmt w:val="decimal"/>
      <w:lvlText w:val="%1"/>
      <w:lvlJc w:val="left"/>
      <w:pPr>
        <w:ind w:left="360" w:hanging="360"/>
      </w:pPr>
      <w:rPr>
        <w:rFonts w:hint="default"/>
      </w:rPr>
    </w:lvl>
    <w:lvl w:ilvl="1">
      <w:start w:val="1"/>
      <w:numFmt w:val="bullet"/>
      <w:lvlText w:val=""/>
      <w:lvlJc w:val="left"/>
      <w:pPr>
        <w:ind w:left="1260" w:hanging="360"/>
      </w:pPr>
      <w:rPr>
        <w:rFonts w:ascii="Symbol" w:hAnsi="Symbol" w:hint="default"/>
      </w:rPr>
    </w:lvl>
    <w:lvl w:ilvl="2">
      <w:start w:val="1"/>
      <w:numFmt w:val="decimal"/>
      <w:lvlText w:val="%1.%2.%3"/>
      <w:lvlJc w:val="left"/>
      <w:pPr>
        <w:ind w:left="1756" w:hanging="720"/>
      </w:pPr>
      <w:rPr>
        <w:rFonts w:hint="default"/>
      </w:rPr>
    </w:lvl>
    <w:lvl w:ilvl="3">
      <w:start w:val="1"/>
      <w:numFmt w:val="decimal"/>
      <w:lvlText w:val="%1.%2.%3.%4"/>
      <w:lvlJc w:val="left"/>
      <w:pPr>
        <w:ind w:left="2274" w:hanging="720"/>
      </w:pPr>
      <w:rPr>
        <w:rFonts w:hint="default"/>
      </w:rPr>
    </w:lvl>
    <w:lvl w:ilvl="4">
      <w:start w:val="1"/>
      <w:numFmt w:val="decimal"/>
      <w:lvlText w:val="%1.%2.%3.%4.%5"/>
      <w:lvlJc w:val="left"/>
      <w:pPr>
        <w:ind w:left="3152" w:hanging="1080"/>
      </w:pPr>
      <w:rPr>
        <w:rFonts w:hint="default"/>
      </w:rPr>
    </w:lvl>
    <w:lvl w:ilvl="5">
      <w:start w:val="1"/>
      <w:numFmt w:val="decimal"/>
      <w:lvlText w:val="%1.%2.%3.%4.%5.%6"/>
      <w:lvlJc w:val="left"/>
      <w:pPr>
        <w:ind w:left="3670" w:hanging="1080"/>
      </w:pPr>
      <w:rPr>
        <w:rFonts w:hint="default"/>
      </w:rPr>
    </w:lvl>
    <w:lvl w:ilvl="6">
      <w:start w:val="1"/>
      <w:numFmt w:val="decimal"/>
      <w:lvlText w:val="%1.%2.%3.%4.%5.%6.%7"/>
      <w:lvlJc w:val="left"/>
      <w:pPr>
        <w:ind w:left="4548" w:hanging="1440"/>
      </w:pPr>
      <w:rPr>
        <w:rFonts w:hint="default"/>
      </w:rPr>
    </w:lvl>
    <w:lvl w:ilvl="7">
      <w:start w:val="1"/>
      <w:numFmt w:val="decimal"/>
      <w:lvlText w:val="%1.%2.%3.%4.%5.%6.%7.%8"/>
      <w:lvlJc w:val="left"/>
      <w:pPr>
        <w:ind w:left="5066" w:hanging="1440"/>
      </w:pPr>
      <w:rPr>
        <w:rFonts w:hint="default"/>
      </w:rPr>
    </w:lvl>
    <w:lvl w:ilvl="8">
      <w:start w:val="1"/>
      <w:numFmt w:val="decimal"/>
      <w:lvlText w:val="%1.%2.%3.%4.%5.%6.%7.%8.%9"/>
      <w:lvlJc w:val="left"/>
      <w:pPr>
        <w:ind w:left="5944" w:hanging="1800"/>
      </w:pPr>
      <w:rPr>
        <w:rFonts w:hint="default"/>
      </w:rPr>
    </w:lvl>
  </w:abstractNum>
  <w:abstractNum w:abstractNumId="23">
    <w:nsid w:val="65CC1EBA"/>
    <w:multiLevelType w:val="hybridMultilevel"/>
    <w:tmpl w:val="F67204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E126C98"/>
    <w:multiLevelType w:val="hybridMultilevel"/>
    <w:tmpl w:val="9CA4D9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F2B1408"/>
    <w:multiLevelType w:val="hybridMultilevel"/>
    <w:tmpl w:val="6E2AB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88437BF"/>
    <w:multiLevelType w:val="hybridMultilevel"/>
    <w:tmpl w:val="C464C8F2"/>
    <w:lvl w:ilvl="0" w:tplc="D9B806C2">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8">
    <w:nsid w:val="7959155E"/>
    <w:multiLevelType w:val="hybridMultilevel"/>
    <w:tmpl w:val="F938A3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95B5DFB"/>
    <w:multiLevelType w:val="hybridMultilevel"/>
    <w:tmpl w:val="09DA62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ED15D4E"/>
    <w:multiLevelType w:val="hybridMultilevel"/>
    <w:tmpl w:val="8230F4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21"/>
  </w:num>
  <w:num w:numId="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num>
  <w:num w:numId="6">
    <w:abstractNumId w:val="20"/>
  </w:num>
  <w:num w:numId="7">
    <w:abstractNumId w:val="2"/>
  </w:num>
  <w:num w:numId="8">
    <w:abstractNumId w:val="22"/>
  </w:num>
  <w:num w:numId="9">
    <w:abstractNumId w:val="5"/>
  </w:num>
  <w:num w:numId="10">
    <w:abstractNumId w:val="8"/>
  </w:num>
  <w:num w:numId="11">
    <w:abstractNumId w:val="30"/>
  </w:num>
  <w:num w:numId="12">
    <w:abstractNumId w:val="17"/>
  </w:num>
  <w:num w:numId="13">
    <w:abstractNumId w:val="27"/>
  </w:num>
  <w:num w:numId="14">
    <w:abstractNumId w:val="13"/>
  </w:num>
  <w:num w:numId="15">
    <w:abstractNumId w:val="11"/>
  </w:num>
  <w:num w:numId="16">
    <w:abstractNumId w:val="29"/>
  </w:num>
  <w:num w:numId="17">
    <w:abstractNumId w:val="12"/>
  </w:num>
  <w:num w:numId="18">
    <w:abstractNumId w:val="18"/>
  </w:num>
  <w:num w:numId="19">
    <w:abstractNumId w:val="19"/>
  </w:num>
  <w:num w:numId="20">
    <w:abstractNumId w:val="3"/>
  </w:num>
  <w:num w:numId="21">
    <w:abstractNumId w:val="14"/>
  </w:num>
  <w:num w:numId="22">
    <w:abstractNumId w:val="10"/>
  </w:num>
  <w:num w:numId="23">
    <w:abstractNumId w:val="15"/>
  </w:num>
  <w:num w:numId="24">
    <w:abstractNumId w:val="4"/>
  </w:num>
  <w:num w:numId="25">
    <w:abstractNumId w:val="0"/>
  </w:num>
  <w:num w:numId="26">
    <w:abstractNumId w:val="16"/>
  </w:num>
  <w:num w:numId="27">
    <w:abstractNumId w:val="1"/>
  </w:num>
  <w:num w:numId="28">
    <w:abstractNumId w:val="9"/>
  </w:num>
  <w:num w:numId="29">
    <w:abstractNumId w:val="25"/>
  </w:num>
  <w:num w:numId="30">
    <w:abstractNumId w:val="28"/>
  </w:num>
  <w:num w:numId="31">
    <w:abstractNumId w:val="23"/>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7170"/>
  </w:hdrShapeDefaults>
  <w:footnotePr>
    <w:footnote w:id="0"/>
    <w:footnote w:id="1"/>
  </w:footnotePr>
  <w:endnotePr>
    <w:endnote w:id="0"/>
    <w:endnote w:id="1"/>
  </w:endnotePr>
  <w:compat>
    <w:applyBreakingRules/>
  </w:compat>
  <w:rsids>
    <w:rsidRoot w:val="00DF46F9"/>
    <w:rsid w:val="00001AA8"/>
    <w:rsid w:val="0000376C"/>
    <w:rsid w:val="00015EEE"/>
    <w:rsid w:val="00020290"/>
    <w:rsid w:val="00021D2B"/>
    <w:rsid w:val="0002616B"/>
    <w:rsid w:val="00026376"/>
    <w:rsid w:val="000315BF"/>
    <w:rsid w:val="000327CC"/>
    <w:rsid w:val="00035DF5"/>
    <w:rsid w:val="000367DD"/>
    <w:rsid w:val="000376D3"/>
    <w:rsid w:val="00041BD7"/>
    <w:rsid w:val="00042334"/>
    <w:rsid w:val="00045CB3"/>
    <w:rsid w:val="00050A4C"/>
    <w:rsid w:val="000515C0"/>
    <w:rsid w:val="000652CD"/>
    <w:rsid w:val="00066B80"/>
    <w:rsid w:val="000733C7"/>
    <w:rsid w:val="00076400"/>
    <w:rsid w:val="00077821"/>
    <w:rsid w:val="00085C2C"/>
    <w:rsid w:val="00086FEE"/>
    <w:rsid w:val="00094B31"/>
    <w:rsid w:val="0009519D"/>
    <w:rsid w:val="000A3167"/>
    <w:rsid w:val="000A4198"/>
    <w:rsid w:val="000B28CC"/>
    <w:rsid w:val="000C0125"/>
    <w:rsid w:val="000C1182"/>
    <w:rsid w:val="000D2F21"/>
    <w:rsid w:val="000D472A"/>
    <w:rsid w:val="000D7065"/>
    <w:rsid w:val="000E0515"/>
    <w:rsid w:val="000E05FC"/>
    <w:rsid w:val="000F6FF3"/>
    <w:rsid w:val="00101839"/>
    <w:rsid w:val="00102433"/>
    <w:rsid w:val="001031ED"/>
    <w:rsid w:val="00110C7F"/>
    <w:rsid w:val="00113E01"/>
    <w:rsid w:val="0012319E"/>
    <w:rsid w:val="00131186"/>
    <w:rsid w:val="00131F7C"/>
    <w:rsid w:val="00135631"/>
    <w:rsid w:val="00135EA5"/>
    <w:rsid w:val="00144CBB"/>
    <w:rsid w:val="001469E5"/>
    <w:rsid w:val="001567CD"/>
    <w:rsid w:val="00160755"/>
    <w:rsid w:val="00162536"/>
    <w:rsid w:val="0016338B"/>
    <w:rsid w:val="00171565"/>
    <w:rsid w:val="001752BD"/>
    <w:rsid w:val="00176F74"/>
    <w:rsid w:val="00182360"/>
    <w:rsid w:val="00185420"/>
    <w:rsid w:val="001878BE"/>
    <w:rsid w:val="00192DA5"/>
    <w:rsid w:val="00197153"/>
    <w:rsid w:val="00197817"/>
    <w:rsid w:val="001A2692"/>
    <w:rsid w:val="001A49FE"/>
    <w:rsid w:val="001A4E95"/>
    <w:rsid w:val="001A7D6F"/>
    <w:rsid w:val="001B052D"/>
    <w:rsid w:val="001B1676"/>
    <w:rsid w:val="001B31BC"/>
    <w:rsid w:val="001B61A1"/>
    <w:rsid w:val="001C73DE"/>
    <w:rsid w:val="001D0790"/>
    <w:rsid w:val="001D1999"/>
    <w:rsid w:val="001D3132"/>
    <w:rsid w:val="001D704B"/>
    <w:rsid w:val="001E1379"/>
    <w:rsid w:val="001E18D9"/>
    <w:rsid w:val="001F381A"/>
    <w:rsid w:val="001F3FDD"/>
    <w:rsid w:val="001F6A10"/>
    <w:rsid w:val="002073D3"/>
    <w:rsid w:val="00211417"/>
    <w:rsid w:val="002115F7"/>
    <w:rsid w:val="00213278"/>
    <w:rsid w:val="002255DA"/>
    <w:rsid w:val="002262FA"/>
    <w:rsid w:val="00226BC4"/>
    <w:rsid w:val="0022734D"/>
    <w:rsid w:val="002305A6"/>
    <w:rsid w:val="00234AB2"/>
    <w:rsid w:val="00234E8D"/>
    <w:rsid w:val="002365A7"/>
    <w:rsid w:val="00245B52"/>
    <w:rsid w:val="00247005"/>
    <w:rsid w:val="002543C1"/>
    <w:rsid w:val="002543C3"/>
    <w:rsid w:val="00254E28"/>
    <w:rsid w:val="0026186E"/>
    <w:rsid w:val="00263F13"/>
    <w:rsid w:val="002645C0"/>
    <w:rsid w:val="002700A5"/>
    <w:rsid w:val="00270C6C"/>
    <w:rsid w:val="002752D5"/>
    <w:rsid w:val="00283321"/>
    <w:rsid w:val="002848F0"/>
    <w:rsid w:val="00297F39"/>
    <w:rsid w:val="002A024A"/>
    <w:rsid w:val="002A6967"/>
    <w:rsid w:val="002C3EED"/>
    <w:rsid w:val="002D0354"/>
    <w:rsid w:val="002D18CB"/>
    <w:rsid w:val="002D3A1A"/>
    <w:rsid w:val="002D54D0"/>
    <w:rsid w:val="002D7007"/>
    <w:rsid w:val="002E5A52"/>
    <w:rsid w:val="002F3F62"/>
    <w:rsid w:val="002F532D"/>
    <w:rsid w:val="002F5D0D"/>
    <w:rsid w:val="002F759D"/>
    <w:rsid w:val="003005D0"/>
    <w:rsid w:val="00300F1F"/>
    <w:rsid w:val="00305185"/>
    <w:rsid w:val="003057B8"/>
    <w:rsid w:val="00306195"/>
    <w:rsid w:val="003103C4"/>
    <w:rsid w:val="0031534C"/>
    <w:rsid w:val="0032066A"/>
    <w:rsid w:val="00320789"/>
    <w:rsid w:val="00327289"/>
    <w:rsid w:val="00335CFF"/>
    <w:rsid w:val="00336D0F"/>
    <w:rsid w:val="00343A87"/>
    <w:rsid w:val="003441B3"/>
    <w:rsid w:val="00344A0D"/>
    <w:rsid w:val="00347526"/>
    <w:rsid w:val="0035487A"/>
    <w:rsid w:val="0035643D"/>
    <w:rsid w:val="00360B4A"/>
    <w:rsid w:val="00361318"/>
    <w:rsid w:val="00363695"/>
    <w:rsid w:val="00363DD7"/>
    <w:rsid w:val="00364B4C"/>
    <w:rsid w:val="003703D4"/>
    <w:rsid w:val="003772F0"/>
    <w:rsid w:val="00385340"/>
    <w:rsid w:val="003862AA"/>
    <w:rsid w:val="00391436"/>
    <w:rsid w:val="003927E6"/>
    <w:rsid w:val="003A78D2"/>
    <w:rsid w:val="003A7F06"/>
    <w:rsid w:val="003B4FAB"/>
    <w:rsid w:val="003B53F0"/>
    <w:rsid w:val="003C27BA"/>
    <w:rsid w:val="003C4256"/>
    <w:rsid w:val="003C551B"/>
    <w:rsid w:val="003D09BC"/>
    <w:rsid w:val="003D1C66"/>
    <w:rsid w:val="003D2E93"/>
    <w:rsid w:val="003D3DA1"/>
    <w:rsid w:val="003E3C7C"/>
    <w:rsid w:val="003E5552"/>
    <w:rsid w:val="003E727B"/>
    <w:rsid w:val="003F0F05"/>
    <w:rsid w:val="003F1D77"/>
    <w:rsid w:val="003F34B8"/>
    <w:rsid w:val="00411418"/>
    <w:rsid w:val="00415173"/>
    <w:rsid w:val="00415433"/>
    <w:rsid w:val="004230A8"/>
    <w:rsid w:val="004269F2"/>
    <w:rsid w:val="00430ECE"/>
    <w:rsid w:val="00430F1B"/>
    <w:rsid w:val="00434B37"/>
    <w:rsid w:val="0044541F"/>
    <w:rsid w:val="00457687"/>
    <w:rsid w:val="00461416"/>
    <w:rsid w:val="004625AC"/>
    <w:rsid w:val="00463190"/>
    <w:rsid w:val="00466778"/>
    <w:rsid w:val="00470EDF"/>
    <w:rsid w:val="004725D0"/>
    <w:rsid w:val="00477CF8"/>
    <w:rsid w:val="004807C7"/>
    <w:rsid w:val="004836C5"/>
    <w:rsid w:val="00487CF0"/>
    <w:rsid w:val="004B0B5B"/>
    <w:rsid w:val="004B19B2"/>
    <w:rsid w:val="004B757A"/>
    <w:rsid w:val="004B7EB9"/>
    <w:rsid w:val="004C0AEB"/>
    <w:rsid w:val="004C2E08"/>
    <w:rsid w:val="004D06D0"/>
    <w:rsid w:val="004D1314"/>
    <w:rsid w:val="004D3E55"/>
    <w:rsid w:val="004D6C74"/>
    <w:rsid w:val="004D7334"/>
    <w:rsid w:val="004E5270"/>
    <w:rsid w:val="004E5DF3"/>
    <w:rsid w:val="004F510F"/>
    <w:rsid w:val="004F521C"/>
    <w:rsid w:val="004F55CE"/>
    <w:rsid w:val="004F68CD"/>
    <w:rsid w:val="00506316"/>
    <w:rsid w:val="005065B4"/>
    <w:rsid w:val="00513B79"/>
    <w:rsid w:val="00515A03"/>
    <w:rsid w:val="00520360"/>
    <w:rsid w:val="005212CD"/>
    <w:rsid w:val="00522F64"/>
    <w:rsid w:val="0053432C"/>
    <w:rsid w:val="00540522"/>
    <w:rsid w:val="00544062"/>
    <w:rsid w:val="00545023"/>
    <w:rsid w:val="00545DB0"/>
    <w:rsid w:val="005539A3"/>
    <w:rsid w:val="00554D7F"/>
    <w:rsid w:val="005570ED"/>
    <w:rsid w:val="00557F8E"/>
    <w:rsid w:val="005608D8"/>
    <w:rsid w:val="00561D5B"/>
    <w:rsid w:val="00562975"/>
    <w:rsid w:val="00570F5C"/>
    <w:rsid w:val="005719F3"/>
    <w:rsid w:val="00572167"/>
    <w:rsid w:val="00580095"/>
    <w:rsid w:val="00582516"/>
    <w:rsid w:val="00587374"/>
    <w:rsid w:val="00592E1E"/>
    <w:rsid w:val="00593EDB"/>
    <w:rsid w:val="005A1D66"/>
    <w:rsid w:val="005B4F2E"/>
    <w:rsid w:val="005B6366"/>
    <w:rsid w:val="005D2F4B"/>
    <w:rsid w:val="005E08E2"/>
    <w:rsid w:val="005E1BD6"/>
    <w:rsid w:val="005E1EED"/>
    <w:rsid w:val="005E4B01"/>
    <w:rsid w:val="005E60E5"/>
    <w:rsid w:val="005E74A0"/>
    <w:rsid w:val="005E7530"/>
    <w:rsid w:val="005F257A"/>
    <w:rsid w:val="005F3794"/>
    <w:rsid w:val="00603680"/>
    <w:rsid w:val="00604A9A"/>
    <w:rsid w:val="00604D2B"/>
    <w:rsid w:val="00614079"/>
    <w:rsid w:val="00624562"/>
    <w:rsid w:val="00627593"/>
    <w:rsid w:val="00630FC3"/>
    <w:rsid w:val="00632040"/>
    <w:rsid w:val="00632AC1"/>
    <w:rsid w:val="00634D2D"/>
    <w:rsid w:val="00634F8F"/>
    <w:rsid w:val="006360F4"/>
    <w:rsid w:val="00636174"/>
    <w:rsid w:val="006364E5"/>
    <w:rsid w:val="0064389C"/>
    <w:rsid w:val="00652609"/>
    <w:rsid w:val="00662395"/>
    <w:rsid w:val="00666AB7"/>
    <w:rsid w:val="0067496D"/>
    <w:rsid w:val="00680D25"/>
    <w:rsid w:val="006824A6"/>
    <w:rsid w:val="00693050"/>
    <w:rsid w:val="0069401C"/>
    <w:rsid w:val="00694B6A"/>
    <w:rsid w:val="00694E71"/>
    <w:rsid w:val="0069696A"/>
    <w:rsid w:val="006A084B"/>
    <w:rsid w:val="006A4ED1"/>
    <w:rsid w:val="006B1E7D"/>
    <w:rsid w:val="006B3B16"/>
    <w:rsid w:val="006B6A63"/>
    <w:rsid w:val="006C1AE6"/>
    <w:rsid w:val="006C56E1"/>
    <w:rsid w:val="006C7E43"/>
    <w:rsid w:val="006D07EC"/>
    <w:rsid w:val="006D1487"/>
    <w:rsid w:val="006D27F2"/>
    <w:rsid w:val="006D6796"/>
    <w:rsid w:val="006E1BF7"/>
    <w:rsid w:val="006E44C9"/>
    <w:rsid w:val="006F076C"/>
    <w:rsid w:val="006F1B55"/>
    <w:rsid w:val="00701C9D"/>
    <w:rsid w:val="007045C9"/>
    <w:rsid w:val="007046B3"/>
    <w:rsid w:val="0070735C"/>
    <w:rsid w:val="007107B4"/>
    <w:rsid w:val="00721A83"/>
    <w:rsid w:val="00724E75"/>
    <w:rsid w:val="00730315"/>
    <w:rsid w:val="007330D9"/>
    <w:rsid w:val="00737BD5"/>
    <w:rsid w:val="007407B4"/>
    <w:rsid w:val="00742AA6"/>
    <w:rsid w:val="00744FF3"/>
    <w:rsid w:val="0074553E"/>
    <w:rsid w:val="00746FE2"/>
    <w:rsid w:val="007472BB"/>
    <w:rsid w:val="007503B6"/>
    <w:rsid w:val="0075338C"/>
    <w:rsid w:val="00761ABD"/>
    <w:rsid w:val="00767662"/>
    <w:rsid w:val="00792378"/>
    <w:rsid w:val="007A09EE"/>
    <w:rsid w:val="007A296D"/>
    <w:rsid w:val="007A35BB"/>
    <w:rsid w:val="007B06E9"/>
    <w:rsid w:val="007B34B7"/>
    <w:rsid w:val="007B683A"/>
    <w:rsid w:val="007B74B5"/>
    <w:rsid w:val="007C47FA"/>
    <w:rsid w:val="007D006A"/>
    <w:rsid w:val="007D2AF3"/>
    <w:rsid w:val="007D466A"/>
    <w:rsid w:val="007D4714"/>
    <w:rsid w:val="007D6262"/>
    <w:rsid w:val="007D7291"/>
    <w:rsid w:val="007E04A8"/>
    <w:rsid w:val="007E1C58"/>
    <w:rsid w:val="007E24DD"/>
    <w:rsid w:val="007E3B66"/>
    <w:rsid w:val="007F6231"/>
    <w:rsid w:val="007F7147"/>
    <w:rsid w:val="00801896"/>
    <w:rsid w:val="008037E8"/>
    <w:rsid w:val="008059C6"/>
    <w:rsid w:val="00807BF9"/>
    <w:rsid w:val="00814916"/>
    <w:rsid w:val="00816341"/>
    <w:rsid w:val="00820609"/>
    <w:rsid w:val="0082094E"/>
    <w:rsid w:val="008254FB"/>
    <w:rsid w:val="00826BF2"/>
    <w:rsid w:val="00841065"/>
    <w:rsid w:val="008451A2"/>
    <w:rsid w:val="008479F6"/>
    <w:rsid w:val="008524CE"/>
    <w:rsid w:val="00856CDF"/>
    <w:rsid w:val="0086325A"/>
    <w:rsid w:val="00870BB6"/>
    <w:rsid w:val="0087459A"/>
    <w:rsid w:val="008772FB"/>
    <w:rsid w:val="00884F20"/>
    <w:rsid w:val="00887927"/>
    <w:rsid w:val="008901C0"/>
    <w:rsid w:val="00891197"/>
    <w:rsid w:val="0089255A"/>
    <w:rsid w:val="00892710"/>
    <w:rsid w:val="00892A81"/>
    <w:rsid w:val="00892D4D"/>
    <w:rsid w:val="008968FF"/>
    <w:rsid w:val="008A0E24"/>
    <w:rsid w:val="008A3718"/>
    <w:rsid w:val="008A64A2"/>
    <w:rsid w:val="008B2346"/>
    <w:rsid w:val="008B41C8"/>
    <w:rsid w:val="008B6814"/>
    <w:rsid w:val="008B7855"/>
    <w:rsid w:val="008C3576"/>
    <w:rsid w:val="008D3BE2"/>
    <w:rsid w:val="008D3CD7"/>
    <w:rsid w:val="008D4C63"/>
    <w:rsid w:val="008D5237"/>
    <w:rsid w:val="008D6AD7"/>
    <w:rsid w:val="008E3C74"/>
    <w:rsid w:val="008E3D6B"/>
    <w:rsid w:val="008F38A4"/>
    <w:rsid w:val="008F5668"/>
    <w:rsid w:val="008F7E8C"/>
    <w:rsid w:val="0090677D"/>
    <w:rsid w:val="00912DD8"/>
    <w:rsid w:val="00912FC1"/>
    <w:rsid w:val="0091650A"/>
    <w:rsid w:val="00917A1D"/>
    <w:rsid w:val="00920760"/>
    <w:rsid w:val="0092214D"/>
    <w:rsid w:val="00922F25"/>
    <w:rsid w:val="009311BC"/>
    <w:rsid w:val="00936799"/>
    <w:rsid w:val="009377B4"/>
    <w:rsid w:val="00943216"/>
    <w:rsid w:val="00943279"/>
    <w:rsid w:val="009448E7"/>
    <w:rsid w:val="00945EE8"/>
    <w:rsid w:val="00947F2F"/>
    <w:rsid w:val="009508D6"/>
    <w:rsid w:val="00951C75"/>
    <w:rsid w:val="00954461"/>
    <w:rsid w:val="00956BEC"/>
    <w:rsid w:val="009652EC"/>
    <w:rsid w:val="00965862"/>
    <w:rsid w:val="00966AD3"/>
    <w:rsid w:val="00970D07"/>
    <w:rsid w:val="0097126D"/>
    <w:rsid w:val="00973AA0"/>
    <w:rsid w:val="00976B72"/>
    <w:rsid w:val="00982664"/>
    <w:rsid w:val="00983F68"/>
    <w:rsid w:val="00991260"/>
    <w:rsid w:val="009917B4"/>
    <w:rsid w:val="00991C5B"/>
    <w:rsid w:val="009A48FA"/>
    <w:rsid w:val="009A61E3"/>
    <w:rsid w:val="009A7751"/>
    <w:rsid w:val="009A79F4"/>
    <w:rsid w:val="009B127B"/>
    <w:rsid w:val="009B57DD"/>
    <w:rsid w:val="009B5A06"/>
    <w:rsid w:val="009B6EFB"/>
    <w:rsid w:val="009C1CA4"/>
    <w:rsid w:val="009D38B8"/>
    <w:rsid w:val="009D4BCA"/>
    <w:rsid w:val="009D7779"/>
    <w:rsid w:val="009E4266"/>
    <w:rsid w:val="009E6E8C"/>
    <w:rsid w:val="009E75F6"/>
    <w:rsid w:val="009F4703"/>
    <w:rsid w:val="00A002C3"/>
    <w:rsid w:val="00A1096E"/>
    <w:rsid w:val="00A1571E"/>
    <w:rsid w:val="00A16847"/>
    <w:rsid w:val="00A17485"/>
    <w:rsid w:val="00A20817"/>
    <w:rsid w:val="00A33950"/>
    <w:rsid w:val="00A3739C"/>
    <w:rsid w:val="00A45C9E"/>
    <w:rsid w:val="00A47669"/>
    <w:rsid w:val="00A47B6F"/>
    <w:rsid w:val="00A50F69"/>
    <w:rsid w:val="00A52E7A"/>
    <w:rsid w:val="00A54D7E"/>
    <w:rsid w:val="00A6272C"/>
    <w:rsid w:val="00A7494D"/>
    <w:rsid w:val="00A769DD"/>
    <w:rsid w:val="00A871A7"/>
    <w:rsid w:val="00A905F2"/>
    <w:rsid w:val="00A90ABA"/>
    <w:rsid w:val="00A910F5"/>
    <w:rsid w:val="00A924D2"/>
    <w:rsid w:val="00A976F5"/>
    <w:rsid w:val="00AA5A18"/>
    <w:rsid w:val="00AB1C2D"/>
    <w:rsid w:val="00AB3661"/>
    <w:rsid w:val="00AC392E"/>
    <w:rsid w:val="00AC45C0"/>
    <w:rsid w:val="00AD084C"/>
    <w:rsid w:val="00AD3B35"/>
    <w:rsid w:val="00AE0C7A"/>
    <w:rsid w:val="00AE144B"/>
    <w:rsid w:val="00AE2BD6"/>
    <w:rsid w:val="00AE30BE"/>
    <w:rsid w:val="00AE5E36"/>
    <w:rsid w:val="00AE7607"/>
    <w:rsid w:val="00AF1FD3"/>
    <w:rsid w:val="00AF5253"/>
    <w:rsid w:val="00B00FF7"/>
    <w:rsid w:val="00B0436E"/>
    <w:rsid w:val="00B06B0C"/>
    <w:rsid w:val="00B122E5"/>
    <w:rsid w:val="00B27178"/>
    <w:rsid w:val="00B3775C"/>
    <w:rsid w:val="00B40206"/>
    <w:rsid w:val="00B42276"/>
    <w:rsid w:val="00B46AE6"/>
    <w:rsid w:val="00B474B3"/>
    <w:rsid w:val="00B51495"/>
    <w:rsid w:val="00B51716"/>
    <w:rsid w:val="00B53F1F"/>
    <w:rsid w:val="00B5556F"/>
    <w:rsid w:val="00B573F5"/>
    <w:rsid w:val="00B57FCE"/>
    <w:rsid w:val="00B63177"/>
    <w:rsid w:val="00B63519"/>
    <w:rsid w:val="00B6352F"/>
    <w:rsid w:val="00B64B7B"/>
    <w:rsid w:val="00B6771E"/>
    <w:rsid w:val="00B67DB9"/>
    <w:rsid w:val="00B81E5F"/>
    <w:rsid w:val="00B908D6"/>
    <w:rsid w:val="00B91DA6"/>
    <w:rsid w:val="00B946AF"/>
    <w:rsid w:val="00B9584B"/>
    <w:rsid w:val="00B97384"/>
    <w:rsid w:val="00BA2D31"/>
    <w:rsid w:val="00BA5695"/>
    <w:rsid w:val="00BB3766"/>
    <w:rsid w:val="00BB418B"/>
    <w:rsid w:val="00BB4F48"/>
    <w:rsid w:val="00BB51ED"/>
    <w:rsid w:val="00BB6BCF"/>
    <w:rsid w:val="00BB6E54"/>
    <w:rsid w:val="00BB7FA7"/>
    <w:rsid w:val="00BC12D9"/>
    <w:rsid w:val="00BC43F9"/>
    <w:rsid w:val="00BC7E3D"/>
    <w:rsid w:val="00BE279F"/>
    <w:rsid w:val="00BE54BE"/>
    <w:rsid w:val="00BE5B95"/>
    <w:rsid w:val="00BF3D41"/>
    <w:rsid w:val="00BF55CC"/>
    <w:rsid w:val="00C037EA"/>
    <w:rsid w:val="00C1144C"/>
    <w:rsid w:val="00C1260D"/>
    <w:rsid w:val="00C1674B"/>
    <w:rsid w:val="00C24EB1"/>
    <w:rsid w:val="00C256AB"/>
    <w:rsid w:val="00C3044C"/>
    <w:rsid w:val="00C31465"/>
    <w:rsid w:val="00C31E28"/>
    <w:rsid w:val="00C32367"/>
    <w:rsid w:val="00C32B8F"/>
    <w:rsid w:val="00C36F8A"/>
    <w:rsid w:val="00C414A1"/>
    <w:rsid w:val="00C45A88"/>
    <w:rsid w:val="00C46263"/>
    <w:rsid w:val="00C47B66"/>
    <w:rsid w:val="00C5100D"/>
    <w:rsid w:val="00C61D85"/>
    <w:rsid w:val="00C63E69"/>
    <w:rsid w:val="00C64F92"/>
    <w:rsid w:val="00C653E8"/>
    <w:rsid w:val="00C66577"/>
    <w:rsid w:val="00C6677F"/>
    <w:rsid w:val="00C67AE2"/>
    <w:rsid w:val="00C716FE"/>
    <w:rsid w:val="00C7277A"/>
    <w:rsid w:val="00C73285"/>
    <w:rsid w:val="00C7605F"/>
    <w:rsid w:val="00C77002"/>
    <w:rsid w:val="00C83413"/>
    <w:rsid w:val="00C9639A"/>
    <w:rsid w:val="00CB269B"/>
    <w:rsid w:val="00CC27BB"/>
    <w:rsid w:val="00CC40A3"/>
    <w:rsid w:val="00CD06E7"/>
    <w:rsid w:val="00CD43E0"/>
    <w:rsid w:val="00CD4A6C"/>
    <w:rsid w:val="00CD522F"/>
    <w:rsid w:val="00CD62CE"/>
    <w:rsid w:val="00CD6B9A"/>
    <w:rsid w:val="00CE010C"/>
    <w:rsid w:val="00CE5CAF"/>
    <w:rsid w:val="00D03F3C"/>
    <w:rsid w:val="00D06BED"/>
    <w:rsid w:val="00D10B80"/>
    <w:rsid w:val="00D10E11"/>
    <w:rsid w:val="00D134D2"/>
    <w:rsid w:val="00D1696F"/>
    <w:rsid w:val="00D205A5"/>
    <w:rsid w:val="00D20E84"/>
    <w:rsid w:val="00D21EAC"/>
    <w:rsid w:val="00D221B9"/>
    <w:rsid w:val="00D41B30"/>
    <w:rsid w:val="00D41F80"/>
    <w:rsid w:val="00D444AE"/>
    <w:rsid w:val="00D4658A"/>
    <w:rsid w:val="00D47FD2"/>
    <w:rsid w:val="00D525BF"/>
    <w:rsid w:val="00D540BE"/>
    <w:rsid w:val="00D545A6"/>
    <w:rsid w:val="00D63129"/>
    <w:rsid w:val="00D63E8F"/>
    <w:rsid w:val="00D651C7"/>
    <w:rsid w:val="00D65A17"/>
    <w:rsid w:val="00D66A40"/>
    <w:rsid w:val="00D8344D"/>
    <w:rsid w:val="00D842EF"/>
    <w:rsid w:val="00D84D0A"/>
    <w:rsid w:val="00D86D5B"/>
    <w:rsid w:val="00D940AA"/>
    <w:rsid w:val="00D95DF7"/>
    <w:rsid w:val="00D96C37"/>
    <w:rsid w:val="00DA38D0"/>
    <w:rsid w:val="00DA3D1A"/>
    <w:rsid w:val="00DB089C"/>
    <w:rsid w:val="00DB3B45"/>
    <w:rsid w:val="00DB5E2F"/>
    <w:rsid w:val="00DC0BAC"/>
    <w:rsid w:val="00DC3CB2"/>
    <w:rsid w:val="00DC7BD8"/>
    <w:rsid w:val="00DC7FA4"/>
    <w:rsid w:val="00DD025D"/>
    <w:rsid w:val="00DD3080"/>
    <w:rsid w:val="00DE026A"/>
    <w:rsid w:val="00DE5058"/>
    <w:rsid w:val="00DF1729"/>
    <w:rsid w:val="00DF3F31"/>
    <w:rsid w:val="00DF46F9"/>
    <w:rsid w:val="00DF5D46"/>
    <w:rsid w:val="00DF70A8"/>
    <w:rsid w:val="00E009E4"/>
    <w:rsid w:val="00E01A3E"/>
    <w:rsid w:val="00E04696"/>
    <w:rsid w:val="00E06DC7"/>
    <w:rsid w:val="00E20FBD"/>
    <w:rsid w:val="00E24564"/>
    <w:rsid w:val="00E247E6"/>
    <w:rsid w:val="00E26353"/>
    <w:rsid w:val="00E33C36"/>
    <w:rsid w:val="00E33DD4"/>
    <w:rsid w:val="00E37648"/>
    <w:rsid w:val="00E479CF"/>
    <w:rsid w:val="00E5040B"/>
    <w:rsid w:val="00E5700A"/>
    <w:rsid w:val="00E62605"/>
    <w:rsid w:val="00E62608"/>
    <w:rsid w:val="00E72AA7"/>
    <w:rsid w:val="00E75066"/>
    <w:rsid w:val="00E762CC"/>
    <w:rsid w:val="00E77159"/>
    <w:rsid w:val="00E83BC4"/>
    <w:rsid w:val="00E872D3"/>
    <w:rsid w:val="00E91AD2"/>
    <w:rsid w:val="00E93E63"/>
    <w:rsid w:val="00E968AB"/>
    <w:rsid w:val="00E972BE"/>
    <w:rsid w:val="00EA4EDD"/>
    <w:rsid w:val="00EA605F"/>
    <w:rsid w:val="00EA6A95"/>
    <w:rsid w:val="00EB7628"/>
    <w:rsid w:val="00EC4868"/>
    <w:rsid w:val="00EC5880"/>
    <w:rsid w:val="00EC5990"/>
    <w:rsid w:val="00EC64A4"/>
    <w:rsid w:val="00ED2C55"/>
    <w:rsid w:val="00ED4660"/>
    <w:rsid w:val="00ED5853"/>
    <w:rsid w:val="00EE1181"/>
    <w:rsid w:val="00EE243E"/>
    <w:rsid w:val="00EE3854"/>
    <w:rsid w:val="00EF1D81"/>
    <w:rsid w:val="00EF3E33"/>
    <w:rsid w:val="00EF6837"/>
    <w:rsid w:val="00EF6F88"/>
    <w:rsid w:val="00F10AB7"/>
    <w:rsid w:val="00F17302"/>
    <w:rsid w:val="00F233C2"/>
    <w:rsid w:val="00F32666"/>
    <w:rsid w:val="00F35134"/>
    <w:rsid w:val="00F448E3"/>
    <w:rsid w:val="00F50F3E"/>
    <w:rsid w:val="00F52218"/>
    <w:rsid w:val="00F548E8"/>
    <w:rsid w:val="00F56AA1"/>
    <w:rsid w:val="00F60C30"/>
    <w:rsid w:val="00F640A8"/>
    <w:rsid w:val="00F64676"/>
    <w:rsid w:val="00F7599E"/>
    <w:rsid w:val="00F86684"/>
    <w:rsid w:val="00F86B03"/>
    <w:rsid w:val="00F9297B"/>
    <w:rsid w:val="00F96FAC"/>
    <w:rsid w:val="00FA0537"/>
    <w:rsid w:val="00FA3FF5"/>
    <w:rsid w:val="00FA5A0B"/>
    <w:rsid w:val="00FB0EB3"/>
    <w:rsid w:val="00FB465A"/>
    <w:rsid w:val="00FB77E4"/>
    <w:rsid w:val="00FC2A84"/>
    <w:rsid w:val="00FC50DF"/>
    <w:rsid w:val="00FE26AE"/>
    <w:rsid w:val="00FF06A2"/>
    <w:rsid w:val="00FF1EBB"/>
    <w:rsid w:val="00FF2138"/>
    <w:rsid w:val="00FF6EF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2D9"/>
    <w:rPr>
      <w:rFonts w:ascii="Calibri" w:eastAsia="Times New Roman" w:hAnsi="Calibri" w:cs="Times New Roman"/>
      <w:lang w:bidi="en-US"/>
    </w:rPr>
  </w:style>
  <w:style w:type="paragraph" w:styleId="Heading1">
    <w:name w:val="heading 1"/>
    <w:basedOn w:val="Normal"/>
    <w:next w:val="Normal"/>
    <w:link w:val="Heading1Char"/>
    <w:uiPriority w:val="9"/>
    <w:qFormat/>
    <w:rsid w:val="0089255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autoRedefine/>
    <w:uiPriority w:val="9"/>
    <w:unhideWhenUsed/>
    <w:qFormat/>
    <w:rsid w:val="00604D2B"/>
    <w:pPr>
      <w:spacing w:after="0" w:line="360" w:lineRule="auto"/>
      <w:ind w:left="-180"/>
      <w:jc w:val="center"/>
      <w:outlineLvl w:val="1"/>
    </w:pPr>
    <w:rPr>
      <w:rFonts w:asciiTheme="majorBidi" w:hAnsiTheme="majorBidi" w:cstheme="majorBidi"/>
      <w:bCs/>
      <w:sz w:val="24"/>
      <w:szCs w:val="24"/>
      <w:lang w:eastAsia="de-DE" w:bidi="ar-SA"/>
    </w:rPr>
  </w:style>
  <w:style w:type="paragraph" w:styleId="Heading3">
    <w:name w:val="heading 3"/>
    <w:basedOn w:val="Normal"/>
    <w:link w:val="Heading3Char"/>
    <w:uiPriority w:val="9"/>
    <w:qFormat/>
    <w:rsid w:val="00632AC1"/>
    <w:pPr>
      <w:spacing w:before="100" w:beforeAutospacing="1" w:after="100" w:afterAutospacing="1" w:line="240" w:lineRule="auto"/>
      <w:outlineLvl w:val="2"/>
    </w:pPr>
    <w:rPr>
      <w:rFonts w:ascii="Times New Roman" w:hAnsi="Times New Roman"/>
      <w:b/>
      <w:bCs/>
      <w:sz w:val="27"/>
      <w:szCs w:val="27"/>
      <w:lang w:bidi="ar-SA"/>
    </w:rPr>
  </w:style>
  <w:style w:type="paragraph" w:styleId="Heading4">
    <w:name w:val="heading 4"/>
    <w:basedOn w:val="Normal"/>
    <w:next w:val="Normal"/>
    <w:link w:val="Heading4Char"/>
    <w:uiPriority w:val="9"/>
    <w:unhideWhenUsed/>
    <w:qFormat/>
    <w:rsid w:val="0089255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32AC1"/>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DF46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46F9"/>
    <w:rPr>
      <w:rFonts w:ascii="Tahoma" w:eastAsia="Times New Roman" w:hAnsi="Tahoma" w:cs="Tahoma"/>
      <w:sz w:val="16"/>
      <w:szCs w:val="16"/>
      <w:lang w:bidi="en-US"/>
    </w:rPr>
  </w:style>
  <w:style w:type="character" w:styleId="Hyperlink">
    <w:name w:val="Hyperlink"/>
    <w:uiPriority w:val="99"/>
    <w:rsid w:val="00DD025D"/>
    <w:rPr>
      <w:color w:val="0000FF"/>
      <w:u w:val="single"/>
    </w:rPr>
  </w:style>
  <w:style w:type="paragraph" w:styleId="Header">
    <w:name w:val="header"/>
    <w:basedOn w:val="Normal"/>
    <w:link w:val="HeaderChar"/>
    <w:uiPriority w:val="99"/>
    <w:unhideWhenUsed/>
    <w:rsid w:val="00DD02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025D"/>
    <w:rPr>
      <w:rFonts w:ascii="Calibri" w:eastAsia="Times New Roman" w:hAnsi="Calibri" w:cs="Times New Roman"/>
      <w:lang w:bidi="en-US"/>
    </w:rPr>
  </w:style>
  <w:style w:type="paragraph" w:styleId="Footer">
    <w:name w:val="footer"/>
    <w:basedOn w:val="Normal"/>
    <w:link w:val="FooterChar"/>
    <w:uiPriority w:val="99"/>
    <w:unhideWhenUsed/>
    <w:rsid w:val="00DD02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025D"/>
    <w:rPr>
      <w:rFonts w:ascii="Calibri" w:eastAsia="Times New Roman" w:hAnsi="Calibri" w:cs="Times New Roman"/>
      <w:lang w:bidi="en-US"/>
    </w:rPr>
  </w:style>
  <w:style w:type="paragraph" w:styleId="ListParagraph">
    <w:name w:val="List Paragraph"/>
    <w:basedOn w:val="Normal"/>
    <w:uiPriority w:val="34"/>
    <w:qFormat/>
    <w:rsid w:val="000D472A"/>
    <w:pPr>
      <w:ind w:left="720"/>
      <w:contextualSpacing/>
    </w:pPr>
  </w:style>
  <w:style w:type="paragraph" w:styleId="TOC2">
    <w:name w:val="toc 2"/>
    <w:basedOn w:val="Normal"/>
    <w:next w:val="Normal"/>
    <w:autoRedefine/>
    <w:uiPriority w:val="39"/>
    <w:unhideWhenUsed/>
    <w:rsid w:val="00CE5CAF"/>
    <w:pPr>
      <w:tabs>
        <w:tab w:val="right" w:leader="dot" w:pos="9350"/>
      </w:tabs>
      <w:spacing w:after="0"/>
      <w:ind w:left="576"/>
    </w:pPr>
    <w:rPr>
      <w:rFonts w:ascii="Arial" w:hAnsi="Arial" w:cs="Arial"/>
      <w:noProof/>
      <w:sz w:val="24"/>
    </w:rPr>
  </w:style>
  <w:style w:type="paragraph" w:styleId="BodyTextIndent3">
    <w:name w:val="Body Text Indent 3"/>
    <w:basedOn w:val="Normal"/>
    <w:link w:val="BodyTextIndent3Char"/>
    <w:uiPriority w:val="99"/>
    <w:semiHidden/>
    <w:unhideWhenUsed/>
    <w:rsid w:val="00816341"/>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816341"/>
    <w:rPr>
      <w:rFonts w:ascii="Calibri" w:eastAsia="Times New Roman" w:hAnsi="Calibri" w:cs="Times New Roman"/>
      <w:sz w:val="16"/>
      <w:szCs w:val="16"/>
      <w:lang w:bidi="en-US"/>
    </w:rPr>
  </w:style>
  <w:style w:type="paragraph" w:styleId="NormalWeb">
    <w:name w:val="Normal (Web)"/>
    <w:basedOn w:val="Normal"/>
    <w:uiPriority w:val="99"/>
    <w:unhideWhenUsed/>
    <w:rsid w:val="00632AC1"/>
    <w:pPr>
      <w:tabs>
        <w:tab w:val="left" w:pos="871"/>
      </w:tabs>
      <w:spacing w:before="100" w:beforeAutospacing="1" w:after="100" w:afterAutospacing="1" w:line="240" w:lineRule="auto"/>
      <w:ind w:left="342"/>
    </w:pPr>
    <w:rPr>
      <w:rFonts w:ascii="Times New Roman" w:hAnsi="Times New Roman"/>
      <w:color w:val="000000"/>
      <w:lang w:bidi="ar-SA"/>
    </w:rPr>
  </w:style>
  <w:style w:type="paragraph" w:customStyle="1" w:styleId="bottomentry">
    <w:name w:val="bottom_entry"/>
    <w:basedOn w:val="Normal"/>
    <w:rsid w:val="00632AC1"/>
    <w:pPr>
      <w:tabs>
        <w:tab w:val="left" w:pos="871"/>
      </w:tabs>
      <w:spacing w:before="100" w:beforeAutospacing="1" w:after="100" w:afterAutospacing="1" w:line="240" w:lineRule="auto"/>
      <w:ind w:left="342"/>
    </w:pPr>
    <w:rPr>
      <w:rFonts w:ascii="Times New Roman" w:hAnsi="Times New Roman"/>
      <w:color w:val="000000"/>
      <w:lang w:bidi="ar-SA"/>
    </w:rPr>
  </w:style>
  <w:style w:type="character" w:styleId="Strong">
    <w:name w:val="Strong"/>
    <w:basedOn w:val="DefaultParagraphFont"/>
    <w:uiPriority w:val="22"/>
    <w:qFormat/>
    <w:rsid w:val="00632AC1"/>
    <w:rPr>
      <w:b/>
      <w:bCs/>
    </w:rPr>
  </w:style>
  <w:style w:type="table" w:styleId="TableGrid">
    <w:name w:val="Table Grid"/>
    <w:basedOn w:val="TableNormal"/>
    <w:uiPriority w:val="59"/>
    <w:rsid w:val="00632A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45A88"/>
    <w:rPr>
      <w:color w:val="808080"/>
    </w:rPr>
  </w:style>
  <w:style w:type="character" w:customStyle="1" w:styleId="Heading2Char">
    <w:name w:val="Heading 2 Char"/>
    <w:basedOn w:val="DefaultParagraphFont"/>
    <w:link w:val="Heading2"/>
    <w:uiPriority w:val="9"/>
    <w:rsid w:val="00604D2B"/>
    <w:rPr>
      <w:rFonts w:asciiTheme="majorBidi" w:eastAsia="Times New Roman" w:hAnsiTheme="majorBidi" w:cstheme="majorBidi"/>
      <w:bCs/>
      <w:sz w:val="24"/>
      <w:szCs w:val="24"/>
      <w:lang w:eastAsia="de-DE"/>
    </w:rPr>
  </w:style>
  <w:style w:type="character" w:styleId="BookTitle">
    <w:name w:val="Book Title"/>
    <w:basedOn w:val="DefaultParagraphFont"/>
    <w:uiPriority w:val="33"/>
    <w:qFormat/>
    <w:rsid w:val="00197153"/>
    <w:rPr>
      <w:b/>
      <w:bCs/>
      <w:smallCaps/>
      <w:spacing w:val="5"/>
    </w:rPr>
  </w:style>
  <w:style w:type="character" w:customStyle="1" w:styleId="Heading1Char">
    <w:name w:val="Heading 1 Char"/>
    <w:basedOn w:val="DefaultParagraphFont"/>
    <w:link w:val="Heading1"/>
    <w:uiPriority w:val="9"/>
    <w:rsid w:val="0089255A"/>
    <w:rPr>
      <w:rFonts w:asciiTheme="majorHAnsi" w:eastAsiaTheme="majorEastAsia" w:hAnsiTheme="majorHAnsi" w:cstheme="majorBidi"/>
      <w:b/>
      <w:bCs/>
      <w:color w:val="365F91" w:themeColor="accent1" w:themeShade="BF"/>
      <w:sz w:val="28"/>
      <w:szCs w:val="28"/>
      <w:lang w:bidi="en-US"/>
    </w:rPr>
  </w:style>
  <w:style w:type="character" w:customStyle="1" w:styleId="Heading4Char">
    <w:name w:val="Heading 4 Char"/>
    <w:basedOn w:val="DefaultParagraphFont"/>
    <w:link w:val="Heading4"/>
    <w:uiPriority w:val="9"/>
    <w:rsid w:val="0089255A"/>
    <w:rPr>
      <w:rFonts w:asciiTheme="majorHAnsi" w:eastAsiaTheme="majorEastAsia" w:hAnsiTheme="majorHAnsi" w:cstheme="majorBidi"/>
      <w:b/>
      <w:bCs/>
      <w:i/>
      <w:iCs/>
      <w:color w:val="4F81BD" w:themeColor="accent1"/>
      <w:lang w:bidi="en-US"/>
    </w:rPr>
  </w:style>
  <w:style w:type="paragraph" w:styleId="TOCHeading">
    <w:name w:val="TOC Heading"/>
    <w:basedOn w:val="Heading1"/>
    <w:next w:val="Normal"/>
    <w:uiPriority w:val="39"/>
    <w:semiHidden/>
    <w:unhideWhenUsed/>
    <w:qFormat/>
    <w:rsid w:val="005719F3"/>
    <w:pPr>
      <w:outlineLvl w:val="9"/>
    </w:pPr>
    <w:rPr>
      <w:lang w:eastAsia="ja-JP" w:bidi="ar-SA"/>
    </w:rPr>
  </w:style>
  <w:style w:type="paragraph" w:styleId="TOC1">
    <w:name w:val="toc 1"/>
    <w:basedOn w:val="Normal"/>
    <w:next w:val="Normal"/>
    <w:autoRedefine/>
    <w:uiPriority w:val="39"/>
    <w:unhideWhenUsed/>
    <w:rsid w:val="005719F3"/>
    <w:pPr>
      <w:spacing w:after="100"/>
    </w:pPr>
  </w:style>
  <w:style w:type="paragraph" w:styleId="TOC3">
    <w:name w:val="toc 3"/>
    <w:basedOn w:val="Normal"/>
    <w:next w:val="Normal"/>
    <w:autoRedefine/>
    <w:uiPriority w:val="39"/>
    <w:unhideWhenUsed/>
    <w:rsid w:val="005719F3"/>
    <w:pPr>
      <w:spacing w:after="100"/>
      <w:ind w:left="440"/>
    </w:pPr>
  </w:style>
  <w:style w:type="paragraph" w:styleId="Caption">
    <w:name w:val="caption"/>
    <w:basedOn w:val="Normal"/>
    <w:next w:val="Normal"/>
    <w:uiPriority w:val="35"/>
    <w:unhideWhenUsed/>
    <w:qFormat/>
    <w:rsid w:val="0097126D"/>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2D9"/>
    <w:rPr>
      <w:rFonts w:ascii="Calibri" w:eastAsia="Times New Roman" w:hAnsi="Calibri" w:cs="Times New Roman"/>
      <w:lang w:bidi="en-US"/>
    </w:rPr>
  </w:style>
  <w:style w:type="paragraph" w:styleId="Heading1">
    <w:name w:val="heading 1"/>
    <w:basedOn w:val="Normal"/>
    <w:next w:val="Normal"/>
    <w:link w:val="Heading1Char"/>
    <w:uiPriority w:val="9"/>
    <w:qFormat/>
    <w:rsid w:val="0089255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autoRedefine/>
    <w:uiPriority w:val="9"/>
    <w:unhideWhenUsed/>
    <w:qFormat/>
    <w:rsid w:val="00BE54BE"/>
    <w:pPr>
      <w:spacing w:after="0" w:line="360" w:lineRule="auto"/>
      <w:jc w:val="center"/>
      <w:outlineLvl w:val="1"/>
    </w:pPr>
    <w:rPr>
      <w:rFonts w:ascii="Times New Roman" w:hAnsi="Times New Roman" w:cs="Arial"/>
      <w:b/>
      <w:bCs/>
      <w:sz w:val="24"/>
      <w:szCs w:val="24"/>
      <w:lang w:eastAsia="de-DE" w:bidi="ar-SA"/>
    </w:rPr>
  </w:style>
  <w:style w:type="paragraph" w:styleId="Heading3">
    <w:name w:val="heading 3"/>
    <w:basedOn w:val="Normal"/>
    <w:link w:val="Heading3Char"/>
    <w:uiPriority w:val="9"/>
    <w:qFormat/>
    <w:rsid w:val="00632AC1"/>
    <w:pPr>
      <w:spacing w:before="100" w:beforeAutospacing="1" w:after="100" w:afterAutospacing="1" w:line="240" w:lineRule="auto"/>
      <w:outlineLvl w:val="2"/>
    </w:pPr>
    <w:rPr>
      <w:rFonts w:ascii="Times New Roman" w:hAnsi="Times New Roman"/>
      <w:b/>
      <w:bCs/>
      <w:sz w:val="27"/>
      <w:szCs w:val="27"/>
      <w:lang w:bidi="ar-SA"/>
    </w:rPr>
  </w:style>
  <w:style w:type="paragraph" w:styleId="Heading4">
    <w:name w:val="heading 4"/>
    <w:basedOn w:val="Normal"/>
    <w:next w:val="Normal"/>
    <w:link w:val="Heading4Char"/>
    <w:uiPriority w:val="9"/>
    <w:unhideWhenUsed/>
    <w:qFormat/>
    <w:rsid w:val="0089255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32AC1"/>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DF46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46F9"/>
    <w:rPr>
      <w:rFonts w:ascii="Tahoma" w:eastAsia="Times New Roman" w:hAnsi="Tahoma" w:cs="Tahoma"/>
      <w:sz w:val="16"/>
      <w:szCs w:val="16"/>
      <w:lang w:bidi="en-US"/>
    </w:rPr>
  </w:style>
  <w:style w:type="character" w:styleId="Hyperlink">
    <w:name w:val="Hyperlink"/>
    <w:uiPriority w:val="99"/>
    <w:rsid w:val="00DD025D"/>
    <w:rPr>
      <w:color w:val="0000FF"/>
      <w:u w:val="single"/>
    </w:rPr>
  </w:style>
  <w:style w:type="paragraph" w:styleId="Header">
    <w:name w:val="header"/>
    <w:basedOn w:val="Normal"/>
    <w:link w:val="HeaderChar"/>
    <w:uiPriority w:val="99"/>
    <w:unhideWhenUsed/>
    <w:rsid w:val="00DD02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025D"/>
    <w:rPr>
      <w:rFonts w:ascii="Calibri" w:eastAsia="Times New Roman" w:hAnsi="Calibri" w:cs="Times New Roman"/>
      <w:lang w:bidi="en-US"/>
    </w:rPr>
  </w:style>
  <w:style w:type="paragraph" w:styleId="Footer">
    <w:name w:val="footer"/>
    <w:basedOn w:val="Normal"/>
    <w:link w:val="FooterChar"/>
    <w:uiPriority w:val="99"/>
    <w:unhideWhenUsed/>
    <w:rsid w:val="00DD02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025D"/>
    <w:rPr>
      <w:rFonts w:ascii="Calibri" w:eastAsia="Times New Roman" w:hAnsi="Calibri" w:cs="Times New Roman"/>
      <w:lang w:bidi="en-US"/>
    </w:rPr>
  </w:style>
  <w:style w:type="paragraph" w:styleId="ListParagraph">
    <w:name w:val="List Paragraph"/>
    <w:basedOn w:val="Normal"/>
    <w:uiPriority w:val="34"/>
    <w:qFormat/>
    <w:rsid w:val="000D472A"/>
    <w:pPr>
      <w:ind w:left="720"/>
      <w:contextualSpacing/>
    </w:pPr>
  </w:style>
  <w:style w:type="paragraph" w:styleId="TOC2">
    <w:name w:val="toc 2"/>
    <w:basedOn w:val="Normal"/>
    <w:next w:val="Normal"/>
    <w:autoRedefine/>
    <w:uiPriority w:val="39"/>
    <w:unhideWhenUsed/>
    <w:rsid w:val="00CE5CAF"/>
    <w:pPr>
      <w:tabs>
        <w:tab w:val="right" w:leader="dot" w:pos="9350"/>
      </w:tabs>
      <w:spacing w:after="0"/>
      <w:ind w:left="576"/>
    </w:pPr>
    <w:rPr>
      <w:rFonts w:ascii="Arial" w:hAnsi="Arial" w:cs="Arial"/>
      <w:noProof/>
      <w:sz w:val="24"/>
    </w:rPr>
  </w:style>
  <w:style w:type="paragraph" w:styleId="BodyTextIndent3">
    <w:name w:val="Body Text Indent 3"/>
    <w:basedOn w:val="Normal"/>
    <w:link w:val="BodyTextIndent3Char"/>
    <w:uiPriority w:val="99"/>
    <w:semiHidden/>
    <w:unhideWhenUsed/>
    <w:rsid w:val="00816341"/>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816341"/>
    <w:rPr>
      <w:rFonts w:ascii="Calibri" w:eastAsia="Times New Roman" w:hAnsi="Calibri" w:cs="Times New Roman"/>
      <w:sz w:val="16"/>
      <w:szCs w:val="16"/>
      <w:lang w:bidi="en-US"/>
    </w:rPr>
  </w:style>
  <w:style w:type="paragraph" w:styleId="NormalWeb">
    <w:name w:val="Normal (Web)"/>
    <w:basedOn w:val="Normal"/>
    <w:uiPriority w:val="99"/>
    <w:unhideWhenUsed/>
    <w:rsid w:val="00632AC1"/>
    <w:pPr>
      <w:tabs>
        <w:tab w:val="left" w:pos="871"/>
      </w:tabs>
      <w:spacing w:before="100" w:beforeAutospacing="1" w:after="100" w:afterAutospacing="1" w:line="240" w:lineRule="auto"/>
      <w:ind w:left="342"/>
    </w:pPr>
    <w:rPr>
      <w:rFonts w:ascii="Times New Roman" w:hAnsi="Times New Roman"/>
      <w:color w:val="000000"/>
      <w:lang w:bidi="ar-SA"/>
    </w:rPr>
  </w:style>
  <w:style w:type="paragraph" w:customStyle="1" w:styleId="bottomentry">
    <w:name w:val="bottom_entry"/>
    <w:basedOn w:val="Normal"/>
    <w:rsid w:val="00632AC1"/>
    <w:pPr>
      <w:tabs>
        <w:tab w:val="left" w:pos="871"/>
      </w:tabs>
      <w:spacing w:before="100" w:beforeAutospacing="1" w:after="100" w:afterAutospacing="1" w:line="240" w:lineRule="auto"/>
      <w:ind w:left="342"/>
    </w:pPr>
    <w:rPr>
      <w:rFonts w:ascii="Times New Roman" w:hAnsi="Times New Roman"/>
      <w:color w:val="000000"/>
      <w:lang w:bidi="ar-SA"/>
    </w:rPr>
  </w:style>
  <w:style w:type="character" w:styleId="Strong">
    <w:name w:val="Strong"/>
    <w:basedOn w:val="DefaultParagraphFont"/>
    <w:uiPriority w:val="22"/>
    <w:qFormat/>
    <w:rsid w:val="00632AC1"/>
    <w:rPr>
      <w:b/>
      <w:bCs/>
    </w:rPr>
  </w:style>
  <w:style w:type="table" w:styleId="TableGrid">
    <w:name w:val="Table Grid"/>
    <w:basedOn w:val="TableNormal"/>
    <w:uiPriority w:val="59"/>
    <w:rsid w:val="00632A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45A88"/>
    <w:rPr>
      <w:color w:val="808080"/>
    </w:rPr>
  </w:style>
  <w:style w:type="character" w:customStyle="1" w:styleId="Heading2Char">
    <w:name w:val="Heading 2 Char"/>
    <w:basedOn w:val="DefaultParagraphFont"/>
    <w:link w:val="Heading2"/>
    <w:uiPriority w:val="9"/>
    <w:rsid w:val="00BE54BE"/>
    <w:rPr>
      <w:rFonts w:ascii="Times New Roman" w:eastAsia="Times New Roman" w:hAnsi="Times New Roman" w:cs="Arial"/>
      <w:b/>
      <w:bCs/>
      <w:sz w:val="24"/>
      <w:szCs w:val="24"/>
      <w:lang w:eastAsia="de-DE"/>
    </w:rPr>
  </w:style>
  <w:style w:type="character" w:styleId="BookTitle">
    <w:name w:val="Book Title"/>
    <w:basedOn w:val="DefaultParagraphFont"/>
    <w:uiPriority w:val="33"/>
    <w:qFormat/>
    <w:rsid w:val="00197153"/>
    <w:rPr>
      <w:b/>
      <w:bCs/>
      <w:smallCaps/>
      <w:spacing w:val="5"/>
    </w:rPr>
  </w:style>
  <w:style w:type="character" w:customStyle="1" w:styleId="Heading1Char">
    <w:name w:val="Heading 1 Char"/>
    <w:basedOn w:val="DefaultParagraphFont"/>
    <w:link w:val="Heading1"/>
    <w:uiPriority w:val="9"/>
    <w:rsid w:val="0089255A"/>
    <w:rPr>
      <w:rFonts w:asciiTheme="majorHAnsi" w:eastAsiaTheme="majorEastAsia" w:hAnsiTheme="majorHAnsi" w:cstheme="majorBidi"/>
      <w:b/>
      <w:bCs/>
      <w:color w:val="365F91" w:themeColor="accent1" w:themeShade="BF"/>
      <w:sz w:val="28"/>
      <w:szCs w:val="28"/>
      <w:lang w:bidi="en-US"/>
    </w:rPr>
  </w:style>
  <w:style w:type="character" w:customStyle="1" w:styleId="Heading4Char">
    <w:name w:val="Heading 4 Char"/>
    <w:basedOn w:val="DefaultParagraphFont"/>
    <w:link w:val="Heading4"/>
    <w:uiPriority w:val="9"/>
    <w:rsid w:val="0089255A"/>
    <w:rPr>
      <w:rFonts w:asciiTheme="majorHAnsi" w:eastAsiaTheme="majorEastAsia" w:hAnsiTheme="majorHAnsi" w:cstheme="majorBidi"/>
      <w:b/>
      <w:bCs/>
      <w:i/>
      <w:iCs/>
      <w:color w:val="4F81BD" w:themeColor="accent1"/>
      <w:lang w:bidi="en-US"/>
    </w:rPr>
  </w:style>
  <w:style w:type="paragraph" w:styleId="TOCHeading">
    <w:name w:val="TOC Heading"/>
    <w:basedOn w:val="Heading1"/>
    <w:next w:val="Normal"/>
    <w:uiPriority w:val="39"/>
    <w:semiHidden/>
    <w:unhideWhenUsed/>
    <w:qFormat/>
    <w:rsid w:val="005719F3"/>
    <w:pPr>
      <w:outlineLvl w:val="9"/>
    </w:pPr>
    <w:rPr>
      <w:lang w:eastAsia="ja-JP" w:bidi="ar-SA"/>
    </w:rPr>
  </w:style>
  <w:style w:type="paragraph" w:styleId="TOC1">
    <w:name w:val="toc 1"/>
    <w:basedOn w:val="Normal"/>
    <w:next w:val="Normal"/>
    <w:autoRedefine/>
    <w:uiPriority w:val="39"/>
    <w:unhideWhenUsed/>
    <w:rsid w:val="005719F3"/>
    <w:pPr>
      <w:spacing w:after="100"/>
    </w:pPr>
  </w:style>
  <w:style w:type="paragraph" w:styleId="TOC3">
    <w:name w:val="toc 3"/>
    <w:basedOn w:val="Normal"/>
    <w:next w:val="Normal"/>
    <w:autoRedefine/>
    <w:uiPriority w:val="39"/>
    <w:unhideWhenUsed/>
    <w:rsid w:val="005719F3"/>
    <w:pPr>
      <w:spacing w:after="100"/>
      <w:ind w:left="440"/>
    </w:pPr>
  </w:style>
  <w:style w:type="paragraph" w:styleId="Caption">
    <w:name w:val="caption"/>
    <w:basedOn w:val="Normal"/>
    <w:next w:val="Normal"/>
    <w:uiPriority w:val="35"/>
    <w:unhideWhenUsed/>
    <w:qFormat/>
    <w:rsid w:val="0097126D"/>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111255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jpe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hyperlink" Target="http://en.wikipedia.org/wiki/Commerce" TargetMode="External"/><Relationship Id="rId68" Type="http://schemas.openxmlformats.org/officeDocument/2006/relationships/hyperlink" Target="http://www.npl.co.uk/reference/measurement-units/si-base-units/the-metre" TargetMode="External"/><Relationship Id="rId76" Type="http://schemas.openxmlformats.org/officeDocument/2006/relationships/image" Target="media/image52.png"/><Relationship Id="rId84" Type="http://schemas.openxmlformats.org/officeDocument/2006/relationships/footer" Target="footer2.xml"/><Relationship Id="rId89" Type="http://schemas.microsoft.com/office/2007/relationships/stylesWithEffects" Target="stylesWithEffects.xml"/><Relationship Id="rId7" Type="http://schemas.openxmlformats.org/officeDocument/2006/relationships/endnotes" Target="endnotes.xml"/><Relationship Id="rId71" Type="http://schemas.openxmlformats.org/officeDocument/2006/relationships/hyperlink" Target="http://www.npl.co.uk/reference/measurement-units/si-base-units/the-mole" TargetMode="Externa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hyperlink" Target="http://en.wikipedia.org/wiki/Decimal" TargetMode="External"/><Relationship Id="rId66" Type="http://schemas.openxmlformats.org/officeDocument/2006/relationships/hyperlink" Target="http://www.npl.co.uk/reference/measurement-units/si-base-units/the-ampere" TargetMode="External"/><Relationship Id="rId74" Type="http://schemas.openxmlformats.org/officeDocument/2006/relationships/image" Target="media/image50.png"/><Relationship Id="rId79" Type="http://schemas.openxmlformats.org/officeDocument/2006/relationships/image" Target="media/image55.png"/><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en.wikipedia.org/wiki/Metric_system" TargetMode="External"/><Relationship Id="rId82" Type="http://schemas.openxmlformats.org/officeDocument/2006/relationships/header" Target="header2.xml"/><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hyperlink" Target="http://en.wikipedia.org/wiki/Units_of_measurement" TargetMode="External"/><Relationship Id="rId64" Type="http://schemas.openxmlformats.org/officeDocument/2006/relationships/hyperlink" Target="http://en.wikipedia.org/wiki/Science" TargetMode="External"/><Relationship Id="rId69" Type="http://schemas.openxmlformats.org/officeDocument/2006/relationships/hyperlink" Target="http://www.npl.co.uk/reference/measurement-units/si-base-units/the-second" TargetMode="External"/><Relationship Id="rId77" Type="http://schemas.openxmlformats.org/officeDocument/2006/relationships/image" Target="media/image53.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hyperlink" Target="http://www.npl.co.uk/reference/measurement-units/si-base-units/the-candela" TargetMode="External"/><Relationship Id="rId80" Type="http://schemas.openxmlformats.org/officeDocument/2006/relationships/image" Target="media/image56.png"/><Relationship Id="rId85" Type="http://schemas.openxmlformats.org/officeDocument/2006/relationships/header" Target="header3.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hyperlink" Target="http://en.wikipedia.org/wiki/Base_units" TargetMode="External"/><Relationship Id="rId67" Type="http://schemas.openxmlformats.org/officeDocument/2006/relationships/hyperlink" Target="http://www.npl.co.uk/reference/measurement-units/si-base-units/the-kilogram" TargetMode="External"/><Relationship Id="rId20" Type="http://schemas.openxmlformats.org/officeDocument/2006/relationships/image" Target="media/image13.jpe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hyperlink" Target="http://en.wikipedia.org/wiki/Systems_of_measurement" TargetMode="External"/><Relationship Id="rId70" Type="http://schemas.openxmlformats.org/officeDocument/2006/relationships/hyperlink" Target="http://www.npl.co.uk/reference/measurement-units/si-base-units/the-kelvin" TargetMode="External"/><Relationship Id="rId75" Type="http://schemas.openxmlformats.org/officeDocument/2006/relationships/image" Target="media/image51.png"/><Relationship Id="rId83" Type="http://schemas.openxmlformats.org/officeDocument/2006/relationships/footer" Target="footer1.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hyperlink" Target="http://en.wikipedia.org/wiki/Quantity" TargetMode="Externa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hyperlink" Target="http://en.wikipedia.org/wiki/French_language" TargetMode="External"/><Relationship Id="rId65" Type="http://schemas.openxmlformats.org/officeDocument/2006/relationships/hyperlink" Target="http://www.npl.co.uk/reference/measurement-units/si-base-units/" TargetMode="External"/><Relationship Id="rId73" Type="http://schemas.openxmlformats.org/officeDocument/2006/relationships/image" Target="media/image49.png"/><Relationship Id="rId78" Type="http://schemas.openxmlformats.org/officeDocument/2006/relationships/image" Target="media/image54.png"/><Relationship Id="rId81" Type="http://schemas.openxmlformats.org/officeDocument/2006/relationships/header" Target="header1.xml"/><Relationship Id="rId86"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E92AA9-DBF6-4EF2-AB0D-905E988150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43</Pages>
  <Words>6806</Words>
  <Characters>38798</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45513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Windows User</cp:lastModifiedBy>
  <cp:revision>15</cp:revision>
  <dcterms:created xsi:type="dcterms:W3CDTF">2022-10-11T14:09:00Z</dcterms:created>
  <dcterms:modified xsi:type="dcterms:W3CDTF">2022-10-11T14:40:00Z</dcterms:modified>
</cp:coreProperties>
</file>