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Default Extension="png" ContentType="image/png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footer22.xml" ContentType="application/vnd.openxmlformats-officedocument.wordprocessingml.footer+xml"/>
  <Override PartName="/word/header23.xml" ContentType="application/vnd.openxmlformats-officedocument.wordprocessingml.head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footer25.xml" ContentType="application/vnd.openxmlformats-officedocument.wordprocessingml.footer+xml"/>
  <Override PartName="/word/header26.xml" ContentType="application/vnd.openxmlformats-officedocument.wordprocessingml.header+xml"/>
  <Override PartName="/word/footer26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3265"/>
        <w:rPr>
          <w:sz w:val="20"/>
        </w:rPr>
      </w:pPr>
      <w:r>
        <w:rPr>
          <w:sz w:val="20"/>
        </w:rPr>
        <w:drawing>
          <wp:inline distT="0" distB="0" distL="0" distR="0">
            <wp:extent cx="2223395" cy="534924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3395" cy="534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p>
      <w:pPr>
        <w:pStyle w:val="Title"/>
        <w:spacing w:line="420" w:lineRule="auto"/>
      </w:pPr>
      <w:r>
        <w:rPr/>
        <w:t>Finishing</w:t>
      </w:r>
      <w:r>
        <w:rPr>
          <w:spacing w:val="-13"/>
        </w:rPr>
        <w:t> </w:t>
      </w:r>
      <w:r>
        <w:rPr/>
        <w:t>Construction</w:t>
      </w:r>
      <w:r>
        <w:rPr>
          <w:spacing w:val="-9"/>
        </w:rPr>
        <w:t> </w:t>
      </w:r>
      <w:r>
        <w:rPr/>
        <w:t>work</w:t>
      </w:r>
      <w:r>
        <w:rPr>
          <w:spacing w:val="-137"/>
        </w:rPr>
        <w:t> </w:t>
      </w:r>
      <w:r>
        <w:rPr/>
        <w:t>Level</w:t>
      </w:r>
      <w:r>
        <w:rPr>
          <w:spacing w:val="1"/>
        </w:rPr>
        <w:t> </w:t>
      </w:r>
      <w:r>
        <w:rPr/>
        <w:t>III</w:t>
      </w:r>
    </w:p>
    <w:p>
      <w:pPr>
        <w:spacing w:line="456" w:lineRule="exact" w:before="0"/>
        <w:ind w:left="1744" w:right="1607" w:firstLine="0"/>
        <w:jc w:val="center"/>
        <w:rPr>
          <w:b/>
          <w:sz w:val="40"/>
        </w:rPr>
      </w:pPr>
      <w:r>
        <w:rPr>
          <w:b/>
          <w:sz w:val="40"/>
        </w:rPr>
        <w:t>Based</w:t>
      </w:r>
      <w:r>
        <w:rPr>
          <w:b/>
          <w:spacing w:val="-2"/>
          <w:sz w:val="40"/>
        </w:rPr>
        <w:t> </w:t>
      </w:r>
      <w:r>
        <w:rPr>
          <w:b/>
          <w:sz w:val="40"/>
        </w:rPr>
        <w:t>on October,</w:t>
      </w:r>
      <w:r>
        <w:rPr>
          <w:b/>
          <w:spacing w:val="-3"/>
          <w:sz w:val="40"/>
        </w:rPr>
        <w:t> </w:t>
      </w:r>
      <w:r>
        <w:rPr>
          <w:b/>
          <w:sz w:val="40"/>
        </w:rPr>
        <w:t>2023 curriculum version</w:t>
      </w:r>
      <w:r>
        <w:rPr>
          <w:b/>
          <w:spacing w:val="1"/>
          <w:sz w:val="40"/>
        </w:rPr>
        <w:t> </w:t>
      </w:r>
      <w:r>
        <w:rPr>
          <w:b/>
          <w:sz w:val="40"/>
        </w:rPr>
        <w:t>II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0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1115694</wp:posOffset>
            </wp:positionH>
            <wp:positionV relativeFrom="paragraph">
              <wp:posOffset>102056</wp:posOffset>
            </wp:positionV>
            <wp:extent cx="6016204" cy="3057144"/>
            <wp:effectExtent l="0" t="0" r="0" b="0"/>
            <wp:wrapTopAndBottom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6204" cy="3057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 w:before="256"/>
        <w:ind w:left="1012" w:right="2110" w:hanging="101"/>
        <w:jc w:val="left"/>
        <w:rPr>
          <w:b/>
          <w:sz w:val="40"/>
        </w:rPr>
      </w:pPr>
      <w:r>
        <w:rPr>
          <w:b/>
          <w:sz w:val="40"/>
        </w:rPr>
        <w:t>Module Title: Stains and Clear Timber Finishes</w:t>
      </w:r>
      <w:r>
        <w:rPr>
          <w:b/>
          <w:spacing w:val="-98"/>
          <w:sz w:val="40"/>
        </w:rPr>
        <w:t> </w:t>
      </w:r>
      <w:r>
        <w:rPr>
          <w:b/>
          <w:sz w:val="40"/>
        </w:rPr>
        <w:t>Module</w:t>
      </w:r>
      <w:r>
        <w:rPr>
          <w:b/>
          <w:spacing w:val="-3"/>
          <w:sz w:val="40"/>
        </w:rPr>
        <w:t> </w:t>
      </w:r>
      <w:r>
        <w:rPr>
          <w:b/>
          <w:sz w:val="40"/>
        </w:rPr>
        <w:t>Code:</w:t>
      </w:r>
      <w:r>
        <w:rPr>
          <w:b/>
          <w:spacing w:val="3"/>
          <w:sz w:val="40"/>
        </w:rPr>
        <w:t> </w:t>
      </w:r>
      <w:r>
        <w:rPr>
          <w:b/>
          <w:sz w:val="40"/>
        </w:rPr>
        <w:t>EIS</w:t>
      </w:r>
      <w:r>
        <w:rPr>
          <w:b/>
          <w:spacing w:val="-3"/>
          <w:sz w:val="40"/>
        </w:rPr>
        <w:t> </w:t>
      </w:r>
      <w:r>
        <w:rPr>
          <w:b/>
          <w:sz w:val="40"/>
        </w:rPr>
        <w:t>FCW3</w:t>
      </w:r>
      <w:r>
        <w:rPr>
          <w:b/>
          <w:spacing w:val="-3"/>
          <w:sz w:val="40"/>
        </w:rPr>
        <w:t> </w:t>
      </w:r>
      <w:r>
        <w:rPr>
          <w:b/>
          <w:sz w:val="40"/>
        </w:rPr>
        <w:t>M 12 1023</w:t>
      </w:r>
    </w:p>
    <w:p>
      <w:pPr>
        <w:spacing w:line="458" w:lineRule="exact" w:before="0"/>
        <w:ind w:left="1012" w:right="0" w:firstLine="0"/>
        <w:jc w:val="left"/>
        <w:rPr>
          <w:b/>
          <w:sz w:val="40"/>
        </w:rPr>
      </w:pPr>
      <w:r>
        <w:rPr>
          <w:b/>
          <w:sz w:val="40"/>
        </w:rPr>
        <w:t>Nominal</w:t>
      </w:r>
      <w:r>
        <w:rPr>
          <w:b/>
          <w:spacing w:val="-4"/>
          <w:sz w:val="40"/>
        </w:rPr>
        <w:t> </w:t>
      </w:r>
      <w:r>
        <w:rPr>
          <w:b/>
          <w:sz w:val="40"/>
        </w:rPr>
        <w:t>duration:</w:t>
      </w:r>
      <w:r>
        <w:rPr>
          <w:b/>
          <w:spacing w:val="-2"/>
          <w:sz w:val="40"/>
        </w:rPr>
        <w:t> </w:t>
      </w:r>
      <w:r>
        <w:rPr>
          <w:b/>
          <w:sz w:val="40"/>
        </w:rPr>
        <w:t>50 Hours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2240" w:h="15840"/>
          <w:pgMar w:top="100" w:bottom="280" w:left="800" w:right="220"/>
        </w:sectPr>
      </w:pPr>
    </w:p>
    <w:p>
      <w:pPr>
        <w:pStyle w:val="BodyText"/>
        <w:spacing w:before="90"/>
        <w:ind w:left="640"/>
      </w:pPr>
      <w:r>
        <w:rPr/>
        <w:t>Prepared By:</w:t>
      </w:r>
      <w:r>
        <w:rPr>
          <w:spacing w:val="-2"/>
        </w:rPr>
        <w:t> </w:t>
      </w:r>
      <w:r>
        <w:rPr/>
        <w:t>Ministry</w:t>
      </w:r>
      <w:r>
        <w:rPr>
          <w:spacing w:val="-7"/>
        </w:rPr>
        <w:t> </w:t>
      </w:r>
      <w:r>
        <w:rPr/>
        <w:t>of</w:t>
      </w:r>
      <w:r>
        <w:rPr>
          <w:spacing w:val="1"/>
        </w:rPr>
        <w:t> </w:t>
      </w:r>
      <w:r>
        <w:rPr/>
        <w:t>Lobar</w:t>
      </w:r>
      <w:r>
        <w:rPr>
          <w:spacing w:val="-1"/>
        </w:rPr>
        <w:t> </w:t>
      </w:r>
      <w:r>
        <w:rPr/>
        <w:t>and</w:t>
      </w:r>
      <w:r>
        <w:rPr>
          <w:spacing w:val="-2"/>
        </w:rPr>
        <w:t> </w:t>
      </w:r>
      <w:r>
        <w:rPr/>
        <w:t>Skill</w:t>
      </w:r>
    </w:p>
    <w:p>
      <w:pPr>
        <w:pStyle w:val="BodyText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BodyText"/>
        <w:spacing w:line="360" w:lineRule="auto" w:before="204"/>
        <w:ind w:left="640" w:right="494" w:firstLine="761"/>
      </w:pPr>
      <w:r>
        <w:rPr/>
        <w:t>October,</w:t>
      </w:r>
      <w:r>
        <w:rPr>
          <w:spacing w:val="-15"/>
        </w:rPr>
        <w:t> </w:t>
      </w:r>
      <w:r>
        <w:rPr/>
        <w:t>2023</w:t>
      </w:r>
      <w:r>
        <w:rPr>
          <w:spacing w:val="-57"/>
        </w:rPr>
        <w:t> </w:t>
      </w:r>
      <w:r>
        <w:rPr/>
        <w:t>Addis</w:t>
      </w:r>
      <w:r>
        <w:rPr>
          <w:spacing w:val="-8"/>
        </w:rPr>
        <w:t> </w:t>
      </w:r>
      <w:r>
        <w:rPr/>
        <w:t>Ababa</w:t>
      </w:r>
      <w:r>
        <w:rPr>
          <w:spacing w:val="-8"/>
        </w:rPr>
        <w:t> </w:t>
      </w:r>
      <w:r>
        <w:rPr/>
        <w:t>Ethiopia</w:t>
      </w:r>
    </w:p>
    <w:p>
      <w:pPr>
        <w:spacing w:after="0" w:line="360" w:lineRule="auto"/>
        <w:sectPr>
          <w:type w:val="continuous"/>
          <w:pgSz w:w="12240" w:h="15840"/>
          <w:pgMar w:top="100" w:bottom="280" w:left="800" w:right="220"/>
          <w:cols w:num="2" w:equalWidth="0">
            <w:col w:w="4637" w:space="3310"/>
            <w:col w:w="3273"/>
          </w:cols>
        </w:sectPr>
      </w:pPr>
    </w:p>
    <w:p>
      <w:pPr>
        <w:pStyle w:val="Heading1"/>
        <w:spacing w:before="132"/>
      </w:pPr>
      <w:bookmarkStart w:name="_TOC_250031" w:id="1"/>
      <w:bookmarkEnd w:id="1"/>
      <w:r>
        <w:rPr/>
        <w:t>Acknowledgement</w:t>
      </w:r>
    </w:p>
    <w:p>
      <w:pPr>
        <w:spacing w:line="360" w:lineRule="auto" w:before="180"/>
        <w:ind w:left="640" w:right="502" w:firstLine="0"/>
        <w:jc w:val="both"/>
        <w:rPr>
          <w:sz w:val="28"/>
        </w:rPr>
      </w:pPr>
      <w:r>
        <w:rPr>
          <w:sz w:val="28"/>
        </w:rPr>
        <w:t>The Ministry of Labor and skill wish to thank MOLS experts, regional labor and skill</w:t>
      </w:r>
      <w:r>
        <w:rPr>
          <w:spacing w:val="1"/>
          <w:sz w:val="28"/>
        </w:rPr>
        <w:t> </w:t>
      </w:r>
      <w:r>
        <w:rPr>
          <w:sz w:val="28"/>
        </w:rPr>
        <w:t>bureaus, TVT trainers, university lecturers and industry experts who contribute their time</w:t>
      </w:r>
      <w:r>
        <w:rPr>
          <w:spacing w:val="1"/>
          <w:sz w:val="28"/>
        </w:rPr>
        <w:t> </w:t>
      </w:r>
      <w:r>
        <w:rPr>
          <w:sz w:val="28"/>
        </w:rPr>
        <w:t>and</w:t>
      </w:r>
      <w:r>
        <w:rPr>
          <w:spacing w:val="1"/>
          <w:sz w:val="28"/>
        </w:rPr>
        <w:t> </w:t>
      </w:r>
      <w:r>
        <w:rPr>
          <w:sz w:val="28"/>
        </w:rPr>
        <w:t>professional</w:t>
      </w:r>
      <w:r>
        <w:rPr>
          <w:spacing w:val="1"/>
          <w:sz w:val="28"/>
        </w:rPr>
        <w:t> </w:t>
      </w:r>
      <w:r>
        <w:rPr>
          <w:sz w:val="28"/>
        </w:rPr>
        <w:t>experience</w:t>
      </w:r>
      <w:r>
        <w:rPr>
          <w:spacing w:val="1"/>
          <w:sz w:val="28"/>
        </w:rPr>
        <w:t> </w:t>
      </w:r>
      <w:r>
        <w:rPr>
          <w:sz w:val="28"/>
        </w:rPr>
        <w:t>to</w:t>
      </w:r>
      <w:r>
        <w:rPr>
          <w:spacing w:val="1"/>
          <w:sz w:val="28"/>
        </w:rPr>
        <w:t> </w:t>
      </w:r>
      <w:r>
        <w:rPr>
          <w:sz w:val="28"/>
        </w:rPr>
        <w:t>the</w:t>
      </w:r>
      <w:r>
        <w:rPr>
          <w:spacing w:val="1"/>
          <w:sz w:val="28"/>
        </w:rPr>
        <w:t> </w:t>
      </w:r>
      <w:r>
        <w:rPr>
          <w:sz w:val="28"/>
        </w:rPr>
        <w:t>development</w:t>
      </w:r>
      <w:r>
        <w:rPr>
          <w:spacing w:val="1"/>
          <w:sz w:val="28"/>
        </w:rPr>
        <w:t> </w:t>
      </w:r>
      <w:r>
        <w:rPr>
          <w:sz w:val="28"/>
        </w:rPr>
        <w:t>of</w:t>
      </w:r>
      <w:r>
        <w:rPr>
          <w:spacing w:val="1"/>
          <w:sz w:val="28"/>
        </w:rPr>
        <w:t> </w:t>
      </w:r>
      <w:r>
        <w:rPr>
          <w:sz w:val="28"/>
        </w:rPr>
        <w:t>this</w:t>
      </w:r>
      <w:r>
        <w:rPr>
          <w:spacing w:val="1"/>
          <w:sz w:val="28"/>
        </w:rPr>
        <w:t> </w:t>
      </w:r>
      <w:r>
        <w:rPr>
          <w:sz w:val="28"/>
        </w:rPr>
        <w:t>Training</w:t>
      </w:r>
      <w:r>
        <w:rPr>
          <w:spacing w:val="1"/>
          <w:sz w:val="28"/>
        </w:rPr>
        <w:t> </w:t>
      </w:r>
      <w:r>
        <w:rPr>
          <w:sz w:val="28"/>
        </w:rPr>
        <w:t>module</w:t>
      </w:r>
      <w:r>
        <w:rPr>
          <w:spacing w:val="1"/>
          <w:sz w:val="28"/>
        </w:rPr>
        <w:t> </w:t>
      </w:r>
      <w:r>
        <w:rPr>
          <w:sz w:val="28"/>
        </w:rPr>
        <w:t>for</w:t>
      </w:r>
      <w:r>
        <w:rPr>
          <w:spacing w:val="1"/>
          <w:sz w:val="28"/>
        </w:rPr>
        <w:t> </w:t>
      </w:r>
      <w:r>
        <w:rPr>
          <w:sz w:val="28"/>
        </w:rPr>
        <w:t>Road</w:t>
      </w:r>
      <w:r>
        <w:rPr>
          <w:spacing w:val="1"/>
          <w:sz w:val="28"/>
        </w:rPr>
        <w:t> </w:t>
      </w:r>
      <w:r>
        <w:rPr>
          <w:sz w:val="28"/>
        </w:rPr>
        <w:t>construction and</w:t>
      </w:r>
      <w:r>
        <w:rPr>
          <w:spacing w:val="1"/>
          <w:sz w:val="28"/>
        </w:rPr>
        <w:t> </w:t>
      </w:r>
      <w:r>
        <w:rPr>
          <w:sz w:val="28"/>
        </w:rPr>
        <w:t>maintenance.</w:t>
      </w:r>
    </w:p>
    <w:p>
      <w:pPr>
        <w:spacing w:line="357" w:lineRule="auto" w:before="161"/>
        <w:ind w:left="640" w:right="507" w:firstLine="0"/>
        <w:jc w:val="both"/>
        <w:rPr>
          <w:sz w:val="32"/>
        </w:rPr>
      </w:pPr>
      <w:r>
        <w:rPr>
          <w:sz w:val="28"/>
        </w:rPr>
        <w:t>We would like to express our appreciation to the Ministry of Labor and skill.</w:t>
      </w:r>
      <w:r>
        <w:rPr>
          <w:spacing w:val="1"/>
          <w:sz w:val="28"/>
        </w:rPr>
        <w:t> </w:t>
      </w:r>
      <w:r>
        <w:rPr>
          <w:sz w:val="28"/>
        </w:rPr>
        <w:t>for their</w:t>
      </w:r>
      <w:r>
        <w:rPr>
          <w:spacing w:val="1"/>
          <w:sz w:val="28"/>
        </w:rPr>
        <w:t> </w:t>
      </w:r>
      <w:r>
        <w:rPr>
          <w:sz w:val="28"/>
        </w:rPr>
        <w:t>technical</w:t>
      </w:r>
      <w:r>
        <w:rPr>
          <w:spacing w:val="1"/>
          <w:sz w:val="28"/>
        </w:rPr>
        <w:t> </w:t>
      </w:r>
      <w:r>
        <w:rPr>
          <w:sz w:val="28"/>
        </w:rPr>
        <w:t>and</w:t>
      </w:r>
      <w:r>
        <w:rPr>
          <w:spacing w:val="1"/>
          <w:sz w:val="28"/>
        </w:rPr>
        <w:t> </w:t>
      </w:r>
      <w:r>
        <w:rPr>
          <w:sz w:val="28"/>
        </w:rPr>
        <w:t>financial</w:t>
      </w:r>
      <w:r>
        <w:rPr>
          <w:spacing w:val="1"/>
          <w:sz w:val="28"/>
        </w:rPr>
        <w:t> </w:t>
      </w:r>
      <w:r>
        <w:rPr>
          <w:sz w:val="28"/>
        </w:rPr>
        <w:t>support</w:t>
      </w:r>
      <w:r>
        <w:rPr>
          <w:spacing w:val="1"/>
          <w:sz w:val="28"/>
        </w:rPr>
        <w:t> </w:t>
      </w:r>
      <w:r>
        <w:rPr>
          <w:sz w:val="28"/>
        </w:rPr>
        <w:t>and</w:t>
      </w:r>
      <w:r>
        <w:rPr>
          <w:spacing w:val="1"/>
          <w:sz w:val="28"/>
        </w:rPr>
        <w:t> </w:t>
      </w:r>
      <w:r>
        <w:rPr>
          <w:sz w:val="28"/>
        </w:rPr>
        <w:t>workshop</w:t>
      </w:r>
      <w:r>
        <w:rPr>
          <w:spacing w:val="1"/>
          <w:sz w:val="28"/>
        </w:rPr>
        <w:t> </w:t>
      </w:r>
      <w:r>
        <w:rPr>
          <w:sz w:val="28"/>
        </w:rPr>
        <w:t>facilitation</w:t>
      </w:r>
      <w:r>
        <w:rPr>
          <w:spacing w:val="1"/>
          <w:sz w:val="28"/>
        </w:rPr>
        <w:t> </w:t>
      </w:r>
      <w:r>
        <w:rPr>
          <w:sz w:val="28"/>
        </w:rPr>
        <w:t>of</w:t>
      </w:r>
      <w:r>
        <w:rPr>
          <w:spacing w:val="1"/>
          <w:sz w:val="28"/>
        </w:rPr>
        <w:t> </w:t>
      </w:r>
      <w:r>
        <w:rPr>
          <w:sz w:val="28"/>
        </w:rPr>
        <w:t>this</w:t>
      </w:r>
      <w:r>
        <w:rPr>
          <w:spacing w:val="1"/>
          <w:sz w:val="28"/>
        </w:rPr>
        <w:t> </w:t>
      </w:r>
      <w:r>
        <w:rPr>
          <w:sz w:val="28"/>
        </w:rPr>
        <w:t>training</w:t>
      </w:r>
      <w:r>
        <w:rPr>
          <w:spacing w:val="1"/>
          <w:sz w:val="28"/>
        </w:rPr>
        <w:t> </w:t>
      </w:r>
      <w:r>
        <w:rPr>
          <w:sz w:val="28"/>
        </w:rPr>
        <w:t>module</w:t>
      </w:r>
      <w:r>
        <w:rPr>
          <w:spacing w:val="1"/>
          <w:sz w:val="28"/>
        </w:rPr>
        <w:t> </w:t>
      </w:r>
      <w:r>
        <w:rPr>
          <w:sz w:val="28"/>
        </w:rPr>
        <w:t>development</w:t>
      </w:r>
      <w:r>
        <w:rPr>
          <w:sz w:val="32"/>
        </w:rPr>
        <w:t>.</w:t>
      </w:r>
    </w:p>
    <w:p>
      <w:pPr>
        <w:spacing w:after="0" w:line="357" w:lineRule="auto"/>
        <w:jc w:val="both"/>
        <w:rPr>
          <w:sz w:val="32"/>
        </w:rPr>
        <w:sectPr>
          <w:headerReference w:type="default" r:id="rId7"/>
          <w:footerReference w:type="default" r:id="rId8"/>
          <w:pgSz w:w="12240" w:h="15840"/>
          <w:pgMar w:header="270" w:footer="837" w:top="1300" w:bottom="1020" w:left="800" w:right="220"/>
          <w:pgNumType w:start="1"/>
        </w:sectPr>
      </w:pPr>
    </w:p>
    <w:p>
      <w:pPr>
        <w:pStyle w:val="Heading2"/>
        <w:spacing w:before="132"/>
      </w:pPr>
      <w:bookmarkStart w:name="_TOC_250030" w:id="2"/>
      <w:bookmarkEnd w:id="2"/>
      <w:r>
        <w:rPr/>
        <w:t>Acronym</w:t>
      </w:r>
    </w:p>
    <w:p>
      <w:pPr>
        <w:pStyle w:val="BodyText"/>
        <w:rPr>
          <w:b/>
          <w:sz w:val="30"/>
        </w:rPr>
      </w:pPr>
    </w:p>
    <w:p>
      <w:pPr>
        <w:pStyle w:val="BodyText"/>
        <w:spacing w:before="7"/>
        <w:rPr>
          <w:b/>
          <w:sz w:val="33"/>
        </w:rPr>
      </w:pPr>
    </w:p>
    <w:p>
      <w:pPr>
        <w:pStyle w:val="BodyText"/>
        <w:tabs>
          <w:tab w:pos="4960" w:val="left" w:leader="dot"/>
        </w:tabs>
        <w:ind w:left="640"/>
      </w:pPr>
      <w:r>
        <w:rPr/>
        <w:t>FSC</w:t>
        <w:tab/>
        <w:t>Forest</w:t>
      </w:r>
      <w:r>
        <w:rPr>
          <w:spacing w:val="-1"/>
        </w:rPr>
        <w:t> </w:t>
      </w:r>
      <w:r>
        <w:rPr/>
        <w:t>stewardship</w:t>
      </w:r>
      <w:r>
        <w:rPr>
          <w:spacing w:val="-1"/>
        </w:rPr>
        <w:t> </w:t>
      </w:r>
      <w:r>
        <w:rPr/>
        <w:t>council</w:t>
      </w:r>
    </w:p>
    <w:p>
      <w:pPr>
        <w:pStyle w:val="BodyText"/>
        <w:spacing w:before="1"/>
        <w:rPr>
          <w:sz w:val="26"/>
        </w:rPr>
      </w:pPr>
    </w:p>
    <w:p>
      <w:pPr>
        <w:pStyle w:val="BodyText"/>
        <w:tabs>
          <w:tab w:pos="4960" w:val="left" w:leader="dot"/>
        </w:tabs>
        <w:ind w:left="640"/>
      </w:pPr>
      <w:r>
        <w:rPr/>
        <w:t>VOC</w:t>
        <w:tab/>
        <w:t>Volatile</w:t>
      </w:r>
      <w:r>
        <w:rPr>
          <w:spacing w:val="-2"/>
        </w:rPr>
        <w:t> </w:t>
      </w:r>
      <w:r>
        <w:rPr/>
        <w:t>organic</w:t>
      </w:r>
      <w:r>
        <w:rPr>
          <w:spacing w:val="-1"/>
        </w:rPr>
        <w:t> </w:t>
      </w:r>
      <w:r>
        <w:rPr/>
        <w:t>compound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tabs>
          <w:tab w:pos="4960" w:val="left" w:leader="dot"/>
        </w:tabs>
        <w:ind w:left="640"/>
      </w:pPr>
      <w:r>
        <w:rPr/>
        <w:t>OHS</w:t>
        <w:tab/>
        <w:t>Occupational</w:t>
      </w:r>
      <w:r>
        <w:rPr>
          <w:spacing w:val="-1"/>
        </w:rPr>
        <w:t> </w:t>
      </w:r>
      <w:r>
        <w:rPr/>
        <w:t>health</w:t>
      </w:r>
      <w:r>
        <w:rPr>
          <w:spacing w:val="-1"/>
        </w:rPr>
        <w:t> </w:t>
      </w:r>
      <w:r>
        <w:rPr/>
        <w:t>and</w:t>
      </w:r>
      <w:r>
        <w:rPr>
          <w:spacing w:val="1"/>
        </w:rPr>
        <w:t> </w:t>
      </w:r>
      <w:r>
        <w:rPr/>
        <w:t>safety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tabs>
          <w:tab w:pos="4960" w:val="left" w:leader="dot"/>
        </w:tabs>
        <w:ind w:left="640"/>
      </w:pPr>
      <w:r>
        <w:rPr/>
        <w:t>UV</w:t>
        <w:tab/>
        <w:t>Ultraviolet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tabs>
          <w:tab w:pos="4960" w:val="left" w:leader="dot"/>
        </w:tabs>
        <w:spacing w:before="1"/>
        <w:ind w:left="640"/>
      </w:pPr>
      <w:r>
        <w:rPr/>
        <w:t>PPE</w:t>
        <w:tab/>
        <w:t>Personal</w:t>
      </w:r>
      <w:r>
        <w:rPr>
          <w:spacing w:val="-3"/>
        </w:rPr>
        <w:t> </w:t>
      </w:r>
      <w:r>
        <w:rPr/>
        <w:t>protective</w:t>
      </w:r>
      <w:r>
        <w:rPr>
          <w:spacing w:val="-1"/>
        </w:rPr>
        <w:t> </w:t>
      </w:r>
      <w:r>
        <w:rPr/>
        <w:t>equipment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tabs>
          <w:tab w:pos="4960" w:val="left" w:leader="dot"/>
        </w:tabs>
        <w:ind w:left="640"/>
      </w:pPr>
      <w:r>
        <w:rPr/>
        <w:t>HVLP</w:t>
        <w:tab/>
        <w:t>High</w:t>
      </w:r>
      <w:r>
        <w:rPr>
          <w:spacing w:val="-1"/>
        </w:rPr>
        <w:t> </w:t>
      </w:r>
      <w:r>
        <w:rPr/>
        <w:t>volume</w:t>
      </w:r>
      <w:r>
        <w:rPr>
          <w:spacing w:val="-1"/>
        </w:rPr>
        <w:t> </w:t>
      </w:r>
      <w:r>
        <w:rPr/>
        <w:t>law</w:t>
      </w:r>
      <w:r>
        <w:rPr>
          <w:spacing w:val="-2"/>
        </w:rPr>
        <w:t> </w:t>
      </w:r>
      <w:r>
        <w:rPr/>
        <w:t>presser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tabs>
          <w:tab w:pos="4960" w:val="left" w:leader="dot"/>
        </w:tabs>
        <w:ind w:left="640"/>
      </w:pPr>
      <w:r>
        <w:rPr/>
        <w:t>DIY</w:t>
        <w:tab/>
        <w:t>Do</w:t>
      </w:r>
      <w:r>
        <w:rPr>
          <w:spacing w:val="-2"/>
        </w:rPr>
        <w:t> </w:t>
      </w:r>
      <w:r>
        <w:rPr/>
        <w:t>it yourself</w:t>
      </w:r>
    </w:p>
    <w:p>
      <w:pPr>
        <w:spacing w:after="0"/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</w:p>
    <w:p>
      <w:pPr>
        <w:pStyle w:val="Heading4"/>
        <w:spacing w:before="90"/>
      </w:pPr>
      <w:r>
        <w:rPr/>
        <w:t>Table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Contents</w:t>
      </w:r>
    </w:p>
    <w:p>
      <w:pPr>
        <w:spacing w:after="0"/>
        <w:sectPr>
          <w:pgSz w:w="12240" w:h="15840"/>
          <w:pgMar w:header="270" w:footer="837" w:top="1300" w:bottom="1742" w:left="800" w:right="220"/>
        </w:sectPr>
      </w:pP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1"/>
            <w:tabs>
              <w:tab w:pos="10712" w:val="right" w:leader="dot"/>
            </w:tabs>
            <w:spacing w:before="293"/>
          </w:pPr>
          <w:hyperlink w:history="true" w:anchor="_TOC_250031">
            <w:r>
              <w:rPr/>
              <w:t>Acknowledgement</w:t>
              <w:tab/>
              <w:t>1</w:t>
            </w:r>
          </w:hyperlink>
        </w:p>
        <w:p>
          <w:pPr>
            <w:pStyle w:val="TOC1"/>
            <w:tabs>
              <w:tab w:pos="10712" w:val="right" w:leader="dot"/>
            </w:tabs>
            <w:spacing w:before="240"/>
          </w:pPr>
          <w:hyperlink w:history="true" w:anchor="_TOC_250030">
            <w:r>
              <w:rPr/>
              <w:t>Acronym</w:t>
              <w:tab/>
              <w:t>2</w:t>
            </w:r>
          </w:hyperlink>
        </w:p>
        <w:p>
          <w:pPr>
            <w:pStyle w:val="TOC1"/>
            <w:tabs>
              <w:tab w:pos="10712" w:val="right" w:leader="dot"/>
            </w:tabs>
          </w:pPr>
          <w:hyperlink w:history="true" w:anchor="_TOC_250029">
            <w:r>
              <w:rPr/>
              <w:t>Introduction</w:t>
            </w:r>
            <w:r>
              <w:rPr>
                <w:spacing w:val="-1"/>
              </w:rPr>
              <w:t> </w:t>
            </w:r>
            <w:r>
              <w:rPr/>
              <w:t>to Module</w:t>
              <w:tab/>
              <w:t>5</w:t>
            </w:r>
          </w:hyperlink>
        </w:p>
        <w:p>
          <w:pPr>
            <w:pStyle w:val="TOC1"/>
            <w:tabs>
              <w:tab w:pos="10712" w:val="right" w:leader="dot"/>
            </w:tabs>
            <w:spacing w:before="237"/>
          </w:pPr>
          <w:hyperlink w:history="true" w:anchor="_TOC_250028">
            <w:r>
              <w:rPr/>
              <w:t>Module Instruction</w:t>
              <w:tab/>
              <w:t>6</w:t>
            </w:r>
          </w:hyperlink>
        </w:p>
        <w:p>
          <w:pPr>
            <w:pStyle w:val="TOC1"/>
            <w:tabs>
              <w:tab w:pos="10712" w:val="right" w:leader="dot"/>
            </w:tabs>
          </w:pPr>
          <w:r>
            <w:rPr/>
            <w:t>UNIT</w:t>
          </w:r>
          <w:r>
            <w:rPr>
              <w:spacing w:val="-1"/>
            </w:rPr>
            <w:t> </w:t>
          </w:r>
          <w:r>
            <w:rPr/>
            <w:t>ONE:</w:t>
          </w:r>
          <w:r>
            <w:rPr>
              <w:spacing w:val="2"/>
            </w:rPr>
            <w:t> </w:t>
          </w:r>
          <w:r>
            <w:rPr/>
            <w:t>INTRODUCTION</w:t>
            <w:tab/>
            <w:t>7</w:t>
          </w:r>
        </w:p>
        <w:p>
          <w:pPr>
            <w:pStyle w:val="TOC3"/>
            <w:numPr>
              <w:ilvl w:val="1"/>
              <w:numId w:val="1"/>
            </w:numPr>
            <w:tabs>
              <w:tab w:pos="1521" w:val="left" w:leader="none"/>
              <w:tab w:pos="1522" w:val="left" w:leader="none"/>
              <w:tab w:pos="10712" w:val="right" w:leader="dot"/>
            </w:tabs>
            <w:spacing w:line="240" w:lineRule="auto" w:before="238" w:after="0"/>
            <w:ind w:left="1521" w:right="0" w:hanging="642"/>
            <w:jc w:val="left"/>
          </w:pPr>
          <w:hyperlink w:history="true" w:anchor="_TOC_250027">
            <w:r>
              <w:rPr/>
              <w:t>Introduction</w:t>
            </w:r>
            <w:r>
              <w:rPr>
                <w:spacing w:val="-1"/>
              </w:rPr>
              <w:t> </w:t>
            </w:r>
            <w:r>
              <w:rPr/>
              <w:t>to Timber</w:t>
            </w:r>
            <w:r>
              <w:rPr>
                <w:spacing w:val="-2"/>
              </w:rPr>
              <w:t> </w:t>
            </w:r>
            <w:r>
              <w:rPr/>
              <w:t>Finishing</w:t>
              <w:tab/>
              <w:t>8</w:t>
            </w:r>
          </w:hyperlink>
        </w:p>
        <w:p>
          <w:pPr>
            <w:pStyle w:val="TOC3"/>
            <w:numPr>
              <w:ilvl w:val="1"/>
              <w:numId w:val="1"/>
            </w:numPr>
            <w:tabs>
              <w:tab w:pos="1521" w:val="left" w:leader="none"/>
              <w:tab w:pos="1522" w:val="left" w:leader="none"/>
              <w:tab w:pos="10712" w:val="right" w:leader="dot"/>
            </w:tabs>
            <w:spacing w:line="240" w:lineRule="auto" w:before="238" w:after="0"/>
            <w:ind w:left="1521" w:right="0" w:hanging="642"/>
            <w:jc w:val="left"/>
          </w:pPr>
          <w:hyperlink w:history="true" w:anchor="_TOC_250026">
            <w:r>
              <w:rPr/>
              <w:t>The</w:t>
            </w:r>
            <w:r>
              <w:rPr>
                <w:spacing w:val="-1"/>
              </w:rPr>
              <w:t> </w:t>
            </w:r>
            <w:r>
              <w:rPr/>
              <w:t>Importance</w:t>
            </w:r>
            <w:r>
              <w:rPr>
                <w:spacing w:val="-1"/>
              </w:rPr>
              <w:t> </w:t>
            </w:r>
            <w:r>
              <w:rPr/>
              <w:t>of Using Stains and</w:t>
            </w:r>
            <w:r>
              <w:rPr>
                <w:spacing w:val="-1"/>
              </w:rPr>
              <w:t> </w:t>
            </w:r>
            <w:r>
              <w:rPr/>
              <w:t>Clear Timber</w:t>
            </w:r>
            <w:r>
              <w:rPr>
                <w:spacing w:val="1"/>
              </w:rPr>
              <w:t> </w:t>
            </w:r>
            <w:r>
              <w:rPr/>
              <w:t>Finishes</w:t>
              <w:tab/>
              <w:t>14</w:t>
            </w:r>
          </w:hyperlink>
        </w:p>
        <w:p>
          <w:pPr>
            <w:pStyle w:val="TOC3"/>
            <w:numPr>
              <w:ilvl w:val="1"/>
              <w:numId w:val="1"/>
            </w:numPr>
            <w:tabs>
              <w:tab w:pos="1521" w:val="left" w:leader="none"/>
              <w:tab w:pos="1522" w:val="left" w:leader="none"/>
              <w:tab w:pos="10712" w:val="right" w:leader="dot"/>
            </w:tabs>
            <w:spacing w:line="240" w:lineRule="auto" w:before="237" w:after="0"/>
            <w:ind w:left="1521" w:right="0" w:hanging="642"/>
            <w:jc w:val="left"/>
          </w:pPr>
          <w:hyperlink w:history="true" w:anchor="_TOC_250025">
            <w:r>
              <w:rPr/>
              <w:t>Wood/timber</w:t>
            </w:r>
            <w:r>
              <w:rPr>
                <w:spacing w:val="-1"/>
              </w:rPr>
              <w:t> </w:t>
            </w:r>
            <w:r>
              <w:rPr/>
              <w:t>finishing</w:t>
            </w:r>
            <w:r>
              <w:rPr>
                <w:spacing w:val="-2"/>
              </w:rPr>
              <w:t> </w:t>
            </w:r>
            <w:r>
              <w:rPr/>
              <w:t>materials</w:t>
              <w:tab/>
              <w:t>17</w:t>
            </w:r>
          </w:hyperlink>
        </w:p>
        <w:p>
          <w:pPr>
            <w:pStyle w:val="TOC1"/>
            <w:tabs>
              <w:tab w:pos="10712" w:val="right" w:leader="dot"/>
            </w:tabs>
            <w:spacing w:before="240"/>
          </w:pPr>
          <w:hyperlink w:history="true" w:anchor="_TOC_250024">
            <w:r>
              <w:rPr/>
              <w:t>Self-Check</w:t>
            </w:r>
            <w:r>
              <w:rPr>
                <w:spacing w:val="-1"/>
              </w:rPr>
              <w:t> </w:t>
            </w:r>
            <w:r>
              <w:rPr/>
              <w:t>1</w:t>
              <w:tab/>
              <w:t>20</w:t>
            </w:r>
          </w:hyperlink>
        </w:p>
        <w:p>
          <w:pPr>
            <w:pStyle w:val="TOC1"/>
            <w:tabs>
              <w:tab w:pos="10712" w:val="right" w:leader="dot"/>
            </w:tabs>
          </w:pPr>
          <w:r>
            <w:rPr/>
            <w:t>UNIT</w:t>
          </w:r>
          <w:r>
            <w:rPr>
              <w:spacing w:val="-1"/>
            </w:rPr>
            <w:t> </w:t>
          </w:r>
          <w:r>
            <w:rPr/>
            <w:t>TWO: Preparing</w:t>
          </w:r>
          <w:r>
            <w:rPr>
              <w:spacing w:val="-3"/>
            </w:rPr>
            <w:t> </w:t>
          </w:r>
          <w:r>
            <w:rPr/>
            <w:t>Timber Surface</w:t>
            <w:tab/>
            <w:t>22</w:t>
          </w:r>
        </w:p>
        <w:p>
          <w:pPr>
            <w:pStyle w:val="TOC3"/>
            <w:tabs>
              <w:tab w:pos="1521" w:val="left" w:leader="none"/>
              <w:tab w:pos="10712" w:val="right" w:leader="dot"/>
            </w:tabs>
            <w:ind w:left="880" w:firstLine="0"/>
          </w:pPr>
          <w:hyperlink w:history="true" w:anchor="_TOC_250023">
            <w:r>
              <w:rPr/>
              <w:t>2.1</w:t>
              <w:tab/>
              <w:t>Assessing</w:t>
            </w:r>
            <w:r>
              <w:rPr>
                <w:spacing w:val="-3"/>
              </w:rPr>
              <w:t> </w:t>
            </w:r>
            <w:r>
              <w:rPr/>
              <w:t>Timber Condition</w:t>
              <w:tab/>
              <w:t>24</w:t>
            </w:r>
          </w:hyperlink>
        </w:p>
        <w:p>
          <w:pPr>
            <w:pStyle w:val="TOC3"/>
            <w:tabs>
              <w:tab w:pos="1521" w:val="left" w:leader="none"/>
              <w:tab w:pos="10712" w:val="right" w:leader="dot"/>
            </w:tabs>
            <w:spacing w:before="237"/>
            <w:ind w:left="880" w:firstLine="0"/>
          </w:pPr>
          <w:hyperlink w:history="true" w:anchor="_TOC_250022">
            <w:r>
              <w:rPr/>
              <w:t>2.1</w:t>
              <w:tab/>
              <w:t>Occupational</w:t>
            </w:r>
            <w:r>
              <w:rPr>
                <w:spacing w:val="-1"/>
              </w:rPr>
              <w:t> </w:t>
            </w:r>
            <w:r>
              <w:rPr/>
              <w:t>Health and</w:t>
            </w:r>
            <w:r>
              <w:rPr>
                <w:spacing w:val="2"/>
              </w:rPr>
              <w:t> </w:t>
            </w:r>
            <w:r>
              <w:rPr/>
              <w:t>Safety</w:t>
            </w:r>
            <w:r>
              <w:rPr>
                <w:spacing w:val="-3"/>
              </w:rPr>
              <w:t> </w:t>
            </w:r>
            <w:r>
              <w:rPr/>
              <w:t>(OHS)</w:t>
              <w:tab/>
              <w:t>26</w:t>
            </w:r>
          </w:hyperlink>
        </w:p>
        <w:p>
          <w:pPr>
            <w:pStyle w:val="TOC3"/>
            <w:numPr>
              <w:ilvl w:val="1"/>
              <w:numId w:val="2"/>
            </w:numPr>
            <w:tabs>
              <w:tab w:pos="1241" w:val="left" w:leader="none"/>
              <w:tab w:pos="10712" w:val="right" w:leader="dot"/>
            </w:tabs>
            <w:spacing w:line="240" w:lineRule="auto" w:before="238" w:after="0"/>
            <w:ind w:left="1240" w:right="0" w:hanging="361"/>
            <w:jc w:val="left"/>
          </w:pPr>
          <w:hyperlink w:history="true" w:anchor="_TOC_250021">
            <w:r>
              <w:rPr/>
              <w:t>Tools</w:t>
            </w:r>
            <w:r>
              <w:rPr>
                <w:spacing w:val="-1"/>
              </w:rPr>
              <w:t> </w:t>
            </w:r>
            <w:r>
              <w:rPr/>
              <w:t>and equipment</w:t>
              <w:tab/>
              <w:t>28</w:t>
            </w:r>
          </w:hyperlink>
        </w:p>
        <w:p>
          <w:pPr>
            <w:pStyle w:val="TOC3"/>
            <w:numPr>
              <w:ilvl w:val="1"/>
              <w:numId w:val="2"/>
            </w:numPr>
            <w:tabs>
              <w:tab w:pos="1241" w:val="left" w:leader="none"/>
              <w:tab w:pos="10712" w:val="right" w:leader="dot"/>
            </w:tabs>
            <w:spacing w:line="240" w:lineRule="auto" w:before="238" w:after="0"/>
            <w:ind w:left="1240" w:right="0" w:hanging="361"/>
            <w:jc w:val="left"/>
          </w:pPr>
          <w:hyperlink w:history="true" w:anchor="_TOC_250020">
            <w:r>
              <w:rPr/>
              <w:t>Materials</w:t>
            </w:r>
            <w:r>
              <w:rPr>
                <w:spacing w:val="-1"/>
              </w:rPr>
              <w:t> </w:t>
            </w:r>
            <w:r>
              <w:rPr/>
              <w:t>Quantity</w:t>
            </w:r>
            <w:r>
              <w:rPr>
                <w:spacing w:val="-5"/>
              </w:rPr>
              <w:t> </w:t>
            </w:r>
            <w:r>
              <w:rPr/>
              <w:t>Calculation</w:t>
              <w:tab/>
              <w:t>33</w:t>
            </w:r>
          </w:hyperlink>
        </w:p>
        <w:p>
          <w:pPr>
            <w:pStyle w:val="TOC3"/>
            <w:numPr>
              <w:ilvl w:val="1"/>
              <w:numId w:val="2"/>
            </w:numPr>
            <w:tabs>
              <w:tab w:pos="1241" w:val="left" w:leader="none"/>
              <w:tab w:pos="10712" w:val="right" w:leader="dot"/>
            </w:tabs>
            <w:spacing w:line="240" w:lineRule="auto" w:before="240" w:after="0"/>
            <w:ind w:left="1240" w:right="0" w:hanging="361"/>
            <w:jc w:val="left"/>
          </w:pPr>
          <w:hyperlink w:history="true" w:anchor="_TOC_250019">
            <w:r>
              <w:rPr/>
              <w:t>Techniques</w:t>
            </w:r>
            <w:r>
              <w:rPr>
                <w:spacing w:val="-1"/>
              </w:rPr>
              <w:t> </w:t>
            </w:r>
            <w:r>
              <w:rPr/>
              <w:t>of</w:t>
            </w:r>
            <w:r>
              <w:rPr>
                <w:spacing w:val="-1"/>
              </w:rPr>
              <w:t> </w:t>
            </w:r>
            <w:r>
              <w:rPr/>
              <w:t>Sanding</w:t>
              <w:tab/>
              <w:t>35</w:t>
            </w:r>
          </w:hyperlink>
        </w:p>
        <w:p>
          <w:pPr>
            <w:pStyle w:val="TOC3"/>
            <w:numPr>
              <w:ilvl w:val="1"/>
              <w:numId w:val="2"/>
            </w:numPr>
            <w:tabs>
              <w:tab w:pos="1241" w:val="left" w:leader="none"/>
              <w:tab w:pos="10712" w:val="right" w:leader="dot"/>
            </w:tabs>
            <w:spacing w:line="240" w:lineRule="auto" w:before="238" w:after="0"/>
            <w:ind w:left="1240" w:right="0" w:hanging="361"/>
            <w:jc w:val="left"/>
          </w:pPr>
          <w:hyperlink w:history="true" w:anchor="_TOC_250018">
            <w:r>
              <w:rPr/>
              <w:t>Stripping</w:t>
            </w:r>
            <w:r>
              <w:rPr>
                <w:spacing w:val="-4"/>
              </w:rPr>
              <w:t> </w:t>
            </w:r>
            <w:r>
              <w:rPr/>
              <w:t>Existing</w:t>
            </w:r>
            <w:r>
              <w:rPr>
                <w:spacing w:val="-2"/>
              </w:rPr>
              <w:t> </w:t>
            </w:r>
            <w:r>
              <w:rPr/>
              <w:t>Stained or Finished</w:t>
            </w:r>
            <w:r>
              <w:rPr>
                <w:spacing w:val="-1"/>
              </w:rPr>
              <w:t> </w:t>
            </w:r>
            <w:r>
              <w:rPr/>
              <w:t>Surfaces</w:t>
              <w:tab/>
              <w:t>38</w:t>
            </w:r>
          </w:hyperlink>
        </w:p>
        <w:p>
          <w:pPr>
            <w:pStyle w:val="TOC3"/>
            <w:numPr>
              <w:ilvl w:val="1"/>
              <w:numId w:val="2"/>
            </w:numPr>
            <w:tabs>
              <w:tab w:pos="1241" w:val="left" w:leader="none"/>
              <w:tab w:pos="10712" w:val="right" w:leader="dot"/>
            </w:tabs>
            <w:spacing w:line="240" w:lineRule="auto" w:before="237" w:after="0"/>
            <w:ind w:left="1240" w:right="0" w:hanging="361"/>
            <w:jc w:val="left"/>
          </w:pPr>
          <w:hyperlink w:history="true" w:anchor="_TOC_250017">
            <w:r>
              <w:rPr/>
              <w:t>Surface cleaning</w:t>
            </w:r>
            <w:r>
              <w:rPr>
                <w:spacing w:val="-1"/>
              </w:rPr>
              <w:t> </w:t>
            </w:r>
            <w:r>
              <w:rPr/>
              <w:t>and</w:t>
            </w:r>
            <w:r>
              <w:rPr>
                <w:spacing w:val="2"/>
              </w:rPr>
              <w:t> </w:t>
            </w:r>
            <w:r>
              <w:rPr/>
              <w:t>dust removal</w:t>
              <w:tab/>
              <w:t>40</w:t>
            </w:r>
          </w:hyperlink>
        </w:p>
        <w:p>
          <w:pPr>
            <w:pStyle w:val="TOC3"/>
            <w:numPr>
              <w:ilvl w:val="1"/>
              <w:numId w:val="2"/>
            </w:numPr>
            <w:tabs>
              <w:tab w:pos="1241" w:val="left" w:leader="none"/>
              <w:tab w:pos="10712" w:val="right" w:leader="dot"/>
            </w:tabs>
            <w:spacing w:line="240" w:lineRule="auto" w:before="238" w:after="0"/>
            <w:ind w:left="1240" w:right="0" w:hanging="361"/>
            <w:jc w:val="left"/>
          </w:pPr>
          <w:hyperlink w:history="true" w:anchor="_TOC_250016">
            <w:r>
              <w:rPr/>
              <w:t>Match</w:t>
            </w:r>
            <w:r>
              <w:rPr>
                <w:spacing w:val="-1"/>
              </w:rPr>
              <w:t> </w:t>
            </w:r>
            <w:r>
              <w:rPr/>
              <w:t>Stain Color to existing</w:t>
            </w:r>
            <w:r>
              <w:rPr>
                <w:spacing w:val="-2"/>
              </w:rPr>
              <w:t> </w:t>
            </w:r>
            <w:r>
              <w:rPr/>
              <w:t>timber</w:t>
              <w:tab/>
              <w:t>42</w:t>
            </w:r>
          </w:hyperlink>
        </w:p>
        <w:p>
          <w:pPr>
            <w:pStyle w:val="TOC1"/>
            <w:tabs>
              <w:tab w:pos="10712" w:val="right" w:leader="dot"/>
            </w:tabs>
            <w:spacing w:before="237"/>
          </w:pPr>
          <w:hyperlink w:history="true" w:anchor="_TOC_250015">
            <w:r>
              <w:rPr/>
              <w:t>Self-Check</w:t>
            </w:r>
            <w:r>
              <w:rPr>
                <w:spacing w:val="-1"/>
              </w:rPr>
              <w:t> </w:t>
            </w:r>
            <w:r>
              <w:rPr/>
              <w:t>2</w:t>
              <w:tab/>
              <w:t>45</w:t>
            </w:r>
          </w:hyperlink>
        </w:p>
        <w:p>
          <w:pPr>
            <w:pStyle w:val="TOC1"/>
            <w:tabs>
              <w:tab w:pos="10592" w:val="left" w:leader="dot"/>
            </w:tabs>
            <w:spacing w:before="239"/>
          </w:pPr>
          <w:r>
            <w:rPr/>
            <w:t>UNIT</w:t>
          </w:r>
          <w:r>
            <w:rPr>
              <w:spacing w:val="-1"/>
            </w:rPr>
            <w:t> </w:t>
          </w:r>
          <w:r>
            <w:rPr/>
            <w:t>THREE:</w:t>
          </w:r>
          <w:r>
            <w:rPr>
              <w:spacing w:val="-1"/>
            </w:rPr>
            <w:t> </w:t>
          </w:r>
          <w:r>
            <w:rPr/>
            <w:t>Applying timber</w:t>
          </w:r>
          <w:r>
            <w:rPr>
              <w:spacing w:val="-2"/>
            </w:rPr>
            <w:t> </w:t>
          </w:r>
          <w:r>
            <w:rPr/>
            <w:t>Stain</w:t>
            <w:tab/>
            <w:t>0</w:t>
          </w:r>
        </w:p>
        <w:p>
          <w:pPr>
            <w:pStyle w:val="TOC3"/>
            <w:numPr>
              <w:ilvl w:val="1"/>
              <w:numId w:val="3"/>
            </w:numPr>
            <w:tabs>
              <w:tab w:pos="1241" w:val="left" w:leader="none"/>
              <w:tab w:pos="10592" w:val="left" w:leader="dot"/>
            </w:tabs>
            <w:spacing w:line="240" w:lineRule="auto" w:before="237" w:after="0"/>
            <w:ind w:left="1240" w:right="0" w:hanging="361"/>
            <w:jc w:val="left"/>
          </w:pPr>
          <w:r>
            <w:rPr/>
            <w:t>Techniques for applying</w:t>
          </w:r>
          <w:r>
            <w:rPr>
              <w:spacing w:val="-1"/>
            </w:rPr>
            <w:t> </w:t>
          </w:r>
          <w:r>
            <w:rPr/>
            <w:t>stain</w:t>
          </w:r>
          <w:r>
            <w:rPr>
              <w:spacing w:val="1"/>
            </w:rPr>
            <w:t> </w:t>
          </w:r>
          <w:r>
            <w:rPr/>
            <w:t>evenly</w:t>
          </w:r>
          <w:r>
            <w:rPr>
              <w:spacing w:val="-3"/>
            </w:rPr>
            <w:t> </w:t>
          </w:r>
          <w:r>
            <w:rPr/>
            <w:t>and</w:t>
          </w:r>
          <w:r>
            <w:rPr>
              <w:spacing w:val="1"/>
            </w:rPr>
            <w:t> </w:t>
          </w:r>
          <w:r>
            <w:rPr/>
            <w:t>consistently</w:t>
            <w:tab/>
            <w:t>0</w:t>
          </w:r>
        </w:p>
        <w:p>
          <w:pPr>
            <w:pStyle w:val="TOC3"/>
            <w:numPr>
              <w:ilvl w:val="1"/>
              <w:numId w:val="3"/>
            </w:numPr>
            <w:tabs>
              <w:tab w:pos="1241" w:val="left" w:leader="none"/>
              <w:tab w:pos="10712" w:val="right" w:leader="dot"/>
            </w:tabs>
            <w:spacing w:line="240" w:lineRule="auto" w:before="240" w:after="0"/>
            <w:ind w:left="1240" w:right="0" w:hanging="361"/>
            <w:jc w:val="left"/>
          </w:pPr>
          <w:hyperlink w:history="true" w:anchor="_TOC_250014">
            <w:r>
              <w:rPr/>
              <w:t>Color</w:t>
            </w:r>
            <w:r>
              <w:rPr>
                <w:spacing w:val="-1"/>
              </w:rPr>
              <w:t> </w:t>
            </w:r>
            <w:r>
              <w:rPr/>
              <w:t>Depth and Shading</w:t>
            </w:r>
            <w:r>
              <w:rPr>
                <w:spacing w:val="-2"/>
              </w:rPr>
              <w:t> </w:t>
            </w:r>
            <w:r>
              <w:rPr/>
              <w:t>in Applying</w:t>
            </w:r>
            <w:r>
              <w:rPr>
                <w:spacing w:val="-3"/>
              </w:rPr>
              <w:t> </w:t>
            </w:r>
            <w:r>
              <w:rPr/>
              <w:t>Timber</w:t>
            </w:r>
            <w:r>
              <w:rPr>
                <w:spacing w:val="1"/>
              </w:rPr>
              <w:t> </w:t>
            </w:r>
            <w:r>
              <w:rPr/>
              <w:t>Stain</w:t>
              <w:tab/>
              <w:t>3</w:t>
            </w:r>
          </w:hyperlink>
        </w:p>
        <w:p>
          <w:pPr>
            <w:pStyle w:val="TOC3"/>
            <w:numPr>
              <w:ilvl w:val="1"/>
              <w:numId w:val="3"/>
            </w:numPr>
            <w:tabs>
              <w:tab w:pos="1241" w:val="left" w:leader="none"/>
              <w:tab w:pos="10712" w:val="right" w:leader="dot"/>
            </w:tabs>
            <w:spacing w:line="240" w:lineRule="auto" w:before="238" w:after="20"/>
            <w:ind w:left="1240" w:right="0" w:hanging="361"/>
            <w:jc w:val="left"/>
          </w:pPr>
          <w:hyperlink w:history="true" w:anchor="_TOC_250013">
            <w:r>
              <w:rPr/>
              <w:t>Applying</w:t>
            </w:r>
            <w:r>
              <w:rPr>
                <w:spacing w:val="-3"/>
              </w:rPr>
              <w:t> </w:t>
            </w:r>
            <w:r>
              <w:rPr/>
              <w:t>the stain evenly</w:t>
            </w:r>
            <w:r>
              <w:rPr>
                <w:spacing w:val="-3"/>
              </w:rPr>
              <w:t> </w:t>
            </w:r>
            <w:r>
              <w:rPr/>
              <w:t>and consistently</w:t>
              <w:tab/>
              <w:t>5</w:t>
            </w:r>
          </w:hyperlink>
        </w:p>
        <w:p>
          <w:pPr>
            <w:pStyle w:val="TOC3"/>
            <w:numPr>
              <w:ilvl w:val="1"/>
              <w:numId w:val="3"/>
            </w:numPr>
            <w:tabs>
              <w:tab w:pos="1182" w:val="left" w:leader="none"/>
              <w:tab w:pos="10712" w:val="right" w:leader="dot"/>
            </w:tabs>
            <w:spacing w:line="240" w:lineRule="auto" w:before="129" w:after="0"/>
            <w:ind w:left="1181" w:right="0" w:hanging="302"/>
            <w:jc w:val="left"/>
          </w:pPr>
          <w:hyperlink w:history="true" w:anchor="_TOC_250012">
            <w:r>
              <w:rPr/>
              <w:t>Removing</w:t>
            </w:r>
            <w:r>
              <w:rPr>
                <w:spacing w:val="-2"/>
              </w:rPr>
              <w:t> </w:t>
            </w:r>
            <w:r>
              <w:rPr/>
              <w:t>any</w:t>
            </w:r>
            <w:r>
              <w:rPr>
                <w:spacing w:val="-5"/>
              </w:rPr>
              <w:t> </w:t>
            </w:r>
            <w:r>
              <w:rPr/>
              <w:t>excess</w:t>
            </w:r>
            <w:r>
              <w:rPr>
                <w:spacing w:val="2"/>
              </w:rPr>
              <w:t> </w:t>
            </w:r>
            <w:r>
              <w:rPr/>
              <w:t>stain</w:t>
              <w:tab/>
              <w:t>7</w:t>
            </w:r>
          </w:hyperlink>
        </w:p>
        <w:p>
          <w:pPr>
            <w:pStyle w:val="TOC3"/>
            <w:numPr>
              <w:ilvl w:val="1"/>
              <w:numId w:val="3"/>
            </w:numPr>
            <w:tabs>
              <w:tab w:pos="1182" w:val="left" w:leader="none"/>
              <w:tab w:pos="10712" w:val="right" w:leader="dot"/>
            </w:tabs>
            <w:spacing w:line="240" w:lineRule="auto" w:before="238" w:after="0"/>
            <w:ind w:left="1181" w:right="0" w:hanging="302"/>
            <w:jc w:val="left"/>
          </w:pPr>
          <w:hyperlink w:history="true" w:anchor="_TOC_250011">
            <w:r>
              <w:rPr/>
              <w:t>Allowing</w:t>
            </w:r>
            <w:r>
              <w:rPr>
                <w:spacing w:val="-2"/>
              </w:rPr>
              <w:t> </w:t>
            </w:r>
            <w:r>
              <w:rPr/>
              <w:t>the stain to</w:t>
            </w:r>
            <w:r>
              <w:rPr>
                <w:spacing w:val="2"/>
              </w:rPr>
              <w:t> </w:t>
            </w:r>
            <w:r>
              <w:rPr/>
              <w:t>dry</w:t>
            </w:r>
            <w:r>
              <w:rPr>
                <w:spacing w:val="-5"/>
              </w:rPr>
              <w:t> </w:t>
            </w:r>
            <w:r>
              <w:rPr/>
              <w:t>thoroughly</w:t>
              <w:tab/>
              <w:t>10</w:t>
            </w:r>
          </w:hyperlink>
        </w:p>
        <w:p>
          <w:pPr>
            <w:pStyle w:val="TOC1"/>
            <w:tabs>
              <w:tab w:pos="10712" w:val="right" w:leader="dot"/>
            </w:tabs>
          </w:pPr>
          <w:hyperlink w:history="true" w:anchor="_TOC_250010">
            <w:r>
              <w:rPr/>
              <w:t>Self-Check</w:t>
            </w:r>
            <w:r>
              <w:rPr>
                <w:spacing w:val="-1"/>
              </w:rPr>
              <w:t> </w:t>
            </w:r>
            <w:r>
              <w:rPr/>
              <w:t>3</w:t>
              <w:tab/>
              <w:t>12</w:t>
            </w:r>
          </w:hyperlink>
        </w:p>
        <w:p>
          <w:pPr>
            <w:pStyle w:val="TOC1"/>
            <w:tabs>
              <w:tab w:pos="10712" w:val="right" w:leader="dot"/>
            </w:tabs>
            <w:spacing w:before="237"/>
          </w:pPr>
          <w:r>
            <w:rPr/>
            <w:t>Operation</w:t>
          </w:r>
          <w:r>
            <w:rPr>
              <w:spacing w:val="-1"/>
            </w:rPr>
            <w:t> </w:t>
          </w:r>
          <w:r>
            <w:rPr/>
            <w:t>sheet 3.1</w:t>
          </w:r>
          <w:r>
            <w:rPr>
              <w:spacing w:val="1"/>
            </w:rPr>
            <w:t> </w:t>
          </w:r>
          <w:r>
            <w:rPr/>
            <w:t>Apply</w:t>
          </w:r>
          <w:r>
            <w:rPr>
              <w:spacing w:val="-3"/>
            </w:rPr>
            <w:t> </w:t>
          </w:r>
          <w:r>
            <w:rPr/>
            <w:t>timber</w:t>
          </w:r>
          <w:r>
            <w:rPr>
              <w:spacing w:val="-2"/>
            </w:rPr>
            <w:t> </w:t>
          </w:r>
          <w:r>
            <w:rPr/>
            <w:t>Stain</w:t>
            <w:tab/>
            <w:t>15</w:t>
          </w:r>
        </w:p>
        <w:p>
          <w:pPr>
            <w:pStyle w:val="TOC3"/>
            <w:tabs>
              <w:tab w:pos="10712" w:val="right" w:leader="dot"/>
            </w:tabs>
            <w:spacing w:before="240"/>
            <w:ind w:left="880" w:firstLine="0"/>
          </w:pPr>
          <w:hyperlink w:history="true" w:anchor="_TOC_250009">
            <w:r>
              <w:rPr/>
              <w:t>LAB</w:t>
            </w:r>
            <w:r>
              <w:rPr>
                <w:spacing w:val="-3"/>
              </w:rPr>
              <w:t> </w:t>
            </w:r>
            <w:r>
              <w:rPr/>
              <w:t>TEST 1</w:t>
              <w:tab/>
              <w:t>17</w:t>
            </w:r>
          </w:hyperlink>
        </w:p>
        <w:p>
          <w:pPr>
            <w:pStyle w:val="TOC1"/>
            <w:tabs>
              <w:tab w:pos="10592" w:val="left" w:leader="dot"/>
            </w:tabs>
          </w:pPr>
          <w:r>
            <w:rPr/>
            <w:t>UNIT</w:t>
          </w:r>
          <w:r>
            <w:rPr>
              <w:spacing w:val="-2"/>
            </w:rPr>
            <w:t> </w:t>
          </w:r>
          <w:r>
            <w:rPr/>
            <w:t>FOUR: Applying</w:t>
          </w:r>
          <w:r>
            <w:rPr>
              <w:spacing w:val="-3"/>
            </w:rPr>
            <w:t> </w:t>
          </w:r>
          <w:r>
            <w:rPr/>
            <w:t>Clear</w:t>
          </w:r>
          <w:r>
            <w:rPr>
              <w:spacing w:val="-1"/>
            </w:rPr>
            <w:t> </w:t>
          </w:r>
          <w:r>
            <w:rPr/>
            <w:t>Timber</w:t>
          </w:r>
          <w:r>
            <w:rPr>
              <w:spacing w:val="-1"/>
            </w:rPr>
            <w:t> </w:t>
          </w:r>
          <w:r>
            <w:rPr/>
            <w:t>Finishes</w:t>
            <w:tab/>
            <w:t>0</w:t>
          </w:r>
        </w:p>
        <w:p>
          <w:pPr>
            <w:pStyle w:val="TOC1"/>
            <w:numPr>
              <w:ilvl w:val="1"/>
              <w:numId w:val="4"/>
            </w:numPr>
            <w:tabs>
              <w:tab w:pos="1001" w:val="left" w:leader="none"/>
              <w:tab w:pos="10592" w:val="left" w:leader="dot"/>
            </w:tabs>
            <w:spacing w:line="240" w:lineRule="auto" w:before="238" w:after="0"/>
            <w:ind w:left="1000" w:right="0" w:hanging="361"/>
            <w:jc w:val="left"/>
          </w:pPr>
          <w:r>
            <w:rPr/>
            <w:t>Applying</w:t>
          </w:r>
          <w:r>
            <w:rPr>
              <w:spacing w:val="-5"/>
            </w:rPr>
            <w:t> </w:t>
          </w:r>
          <w:r>
            <w:rPr/>
            <w:t>Clear</w:t>
          </w:r>
          <w:r>
            <w:rPr>
              <w:spacing w:val="-1"/>
            </w:rPr>
            <w:t> </w:t>
          </w:r>
          <w:r>
            <w:rPr/>
            <w:t>Timber</w:t>
          </w:r>
          <w:r>
            <w:rPr>
              <w:spacing w:val="-1"/>
            </w:rPr>
            <w:t> </w:t>
          </w:r>
          <w:r>
            <w:rPr/>
            <w:t>Finishes</w:t>
            <w:tab/>
            <w:t>1</w:t>
          </w:r>
        </w:p>
        <w:p>
          <w:pPr>
            <w:pStyle w:val="TOC3"/>
            <w:numPr>
              <w:ilvl w:val="1"/>
              <w:numId w:val="4"/>
            </w:numPr>
            <w:tabs>
              <w:tab w:pos="1241" w:val="left" w:leader="none"/>
              <w:tab w:pos="10592" w:val="left" w:leader="dot"/>
            </w:tabs>
            <w:spacing w:line="240" w:lineRule="auto" w:before="238" w:after="0"/>
            <w:ind w:left="1240" w:right="0" w:hanging="361"/>
            <w:jc w:val="left"/>
          </w:pPr>
          <w:r>
            <w:rPr/>
            <w:t>Pros</w:t>
          </w:r>
          <w:r>
            <w:rPr>
              <w:spacing w:val="-2"/>
            </w:rPr>
            <w:t> </w:t>
          </w:r>
          <w:r>
            <w:rPr/>
            <w:t>and</w:t>
          </w:r>
          <w:r>
            <w:rPr>
              <w:spacing w:val="-1"/>
            </w:rPr>
            <w:t> </w:t>
          </w:r>
          <w:r>
            <w:rPr/>
            <w:t>cons</w:t>
          </w:r>
          <w:r>
            <w:rPr>
              <w:spacing w:val="-1"/>
            </w:rPr>
            <w:t> </w:t>
          </w:r>
          <w:r>
            <w:rPr/>
            <w:t>of</w:t>
          </w:r>
          <w:r>
            <w:rPr>
              <w:spacing w:val="-1"/>
            </w:rPr>
            <w:t> </w:t>
          </w:r>
          <w:r>
            <w:rPr/>
            <w:t>each</w:t>
          </w:r>
          <w:r>
            <w:rPr>
              <w:spacing w:val="1"/>
            </w:rPr>
            <w:t> </w:t>
          </w:r>
          <w:r>
            <w:rPr/>
            <w:t>finish</w:t>
          </w:r>
          <w:r>
            <w:rPr>
              <w:spacing w:val="-1"/>
            </w:rPr>
            <w:t> </w:t>
          </w:r>
          <w:r>
            <w:rPr/>
            <w:t>type</w:t>
            <w:tab/>
            <w:t>3</w:t>
          </w:r>
        </w:p>
        <w:p>
          <w:pPr>
            <w:pStyle w:val="TOC3"/>
            <w:numPr>
              <w:ilvl w:val="1"/>
              <w:numId w:val="4"/>
            </w:numPr>
            <w:tabs>
              <w:tab w:pos="1241" w:val="left" w:leader="none"/>
              <w:tab w:pos="10712" w:val="right" w:leader="dot"/>
            </w:tabs>
            <w:spacing w:line="240" w:lineRule="auto" w:before="237" w:after="0"/>
            <w:ind w:left="1240" w:right="0" w:hanging="361"/>
            <w:jc w:val="left"/>
          </w:pPr>
          <w:hyperlink w:history="true" w:anchor="_TOC_250008">
            <w:r>
              <w:rPr/>
              <w:t>Preparing</w:t>
            </w:r>
            <w:r>
              <w:rPr>
                <w:spacing w:val="-4"/>
              </w:rPr>
              <w:t> </w:t>
            </w:r>
            <w:r>
              <w:rPr/>
              <w:t>Stained Surfaces for</w:t>
            </w:r>
            <w:r>
              <w:rPr>
                <w:spacing w:val="-2"/>
              </w:rPr>
              <w:t> </w:t>
            </w:r>
            <w:r>
              <w:rPr/>
              <w:t>Clear Finishes</w:t>
              <w:tab/>
              <w:t>6</w:t>
            </w:r>
          </w:hyperlink>
        </w:p>
        <w:p>
          <w:pPr>
            <w:pStyle w:val="TOC3"/>
            <w:numPr>
              <w:ilvl w:val="1"/>
              <w:numId w:val="4"/>
            </w:numPr>
            <w:tabs>
              <w:tab w:pos="1241" w:val="left" w:leader="none"/>
              <w:tab w:pos="10712" w:val="right" w:leader="dot"/>
            </w:tabs>
            <w:spacing w:line="240" w:lineRule="auto" w:before="238" w:after="0"/>
            <w:ind w:left="1240" w:right="0" w:hanging="361"/>
            <w:jc w:val="left"/>
          </w:pPr>
          <w:hyperlink w:history="true" w:anchor="_TOC_250007">
            <w:r>
              <w:rPr/>
              <w:t>Applying</w:t>
            </w:r>
            <w:r>
              <w:rPr>
                <w:spacing w:val="-4"/>
              </w:rPr>
              <w:t> </w:t>
            </w:r>
            <w:r>
              <w:rPr/>
              <w:t>Clear</w:t>
            </w:r>
            <w:r>
              <w:rPr>
                <w:spacing w:val="1"/>
              </w:rPr>
              <w:t> </w:t>
            </w:r>
            <w:r>
              <w:rPr/>
              <w:t>Finishes</w:t>
              <w:tab/>
              <w:t>8</w:t>
            </w:r>
          </w:hyperlink>
        </w:p>
        <w:p>
          <w:pPr>
            <w:pStyle w:val="TOC1"/>
            <w:tabs>
              <w:tab w:pos="10712" w:val="right" w:leader="dot"/>
            </w:tabs>
            <w:spacing w:before="240"/>
          </w:pPr>
          <w:hyperlink w:history="true" w:anchor="_TOC_250006">
            <w:r>
              <w:rPr/>
              <w:t>Self-Check</w:t>
            </w:r>
            <w:r>
              <w:rPr>
                <w:spacing w:val="-1"/>
              </w:rPr>
              <w:t> </w:t>
            </w:r>
            <w:r>
              <w:rPr/>
              <w:t>4</w:t>
              <w:tab/>
              <w:t>11</w:t>
            </w:r>
          </w:hyperlink>
        </w:p>
        <w:p>
          <w:pPr>
            <w:pStyle w:val="TOC1"/>
            <w:tabs>
              <w:tab w:pos="10712" w:val="right" w:leader="dot"/>
            </w:tabs>
          </w:pPr>
          <w:hyperlink w:history="true" w:anchor="_TOC_250005">
            <w:r>
              <w:rPr/>
              <w:t>Operation</w:t>
            </w:r>
            <w:r>
              <w:rPr>
                <w:spacing w:val="-1"/>
              </w:rPr>
              <w:t> </w:t>
            </w:r>
            <w:r>
              <w:rPr/>
              <w:t>sheet 4.1Apply</w:t>
            </w:r>
            <w:r>
              <w:rPr>
                <w:spacing w:val="-3"/>
              </w:rPr>
              <w:t> </w:t>
            </w:r>
            <w:r>
              <w:rPr/>
              <w:t>clears timber</w:t>
            </w:r>
            <w:r>
              <w:rPr>
                <w:spacing w:val="1"/>
              </w:rPr>
              <w:t> </w:t>
            </w:r>
            <w:r>
              <w:rPr/>
              <w:t>finishing</w:t>
              <w:tab/>
              <w:t>13</w:t>
            </w:r>
          </w:hyperlink>
        </w:p>
        <w:p>
          <w:pPr>
            <w:pStyle w:val="TOC2"/>
            <w:tabs>
              <w:tab w:pos="10712" w:val="right" w:leader="dot"/>
            </w:tabs>
            <w:rPr>
              <w:b w:val="0"/>
            </w:rPr>
          </w:pPr>
          <w:hyperlink w:history="true" w:anchor="_TOC_250004">
            <w:r>
              <w:rPr/>
              <w:t>LAB</w:t>
            </w:r>
            <w:r>
              <w:rPr>
                <w:spacing w:val="-1"/>
              </w:rPr>
              <w:t> </w:t>
            </w:r>
            <w:r>
              <w:rPr/>
              <w:t>TEST 2</w:t>
              <w:tab/>
            </w:r>
            <w:r>
              <w:rPr>
                <w:b w:val="0"/>
              </w:rPr>
              <w:t>15</w:t>
            </w:r>
          </w:hyperlink>
        </w:p>
        <w:p>
          <w:pPr>
            <w:pStyle w:val="TOC1"/>
            <w:tabs>
              <w:tab w:pos="10592" w:val="left" w:leader="dot"/>
            </w:tabs>
          </w:pPr>
          <w:r>
            <w:rPr/>
            <w:t>UNIT</w:t>
          </w:r>
          <w:r>
            <w:rPr>
              <w:spacing w:val="-2"/>
            </w:rPr>
            <w:t> </w:t>
          </w:r>
          <w:r>
            <w:rPr/>
            <w:t>FIVE:</w:t>
          </w:r>
          <w:r>
            <w:rPr>
              <w:spacing w:val="-2"/>
            </w:rPr>
            <w:t> </w:t>
          </w:r>
          <w:r>
            <w:rPr/>
            <w:t>Advanced Clear</w:t>
          </w:r>
          <w:r>
            <w:rPr>
              <w:spacing w:val="-1"/>
            </w:rPr>
            <w:t> </w:t>
          </w:r>
          <w:r>
            <w:rPr/>
            <w:t>Finish</w:t>
          </w:r>
          <w:r>
            <w:rPr>
              <w:spacing w:val="-2"/>
            </w:rPr>
            <w:t> </w:t>
          </w:r>
          <w:r>
            <w:rPr/>
            <w:t>Techniques</w:t>
            <w:tab/>
            <w:t>0</w:t>
          </w:r>
        </w:p>
        <w:p>
          <w:pPr>
            <w:pStyle w:val="TOC3"/>
            <w:numPr>
              <w:ilvl w:val="1"/>
              <w:numId w:val="5"/>
            </w:numPr>
            <w:tabs>
              <w:tab w:pos="1241" w:val="left" w:leader="none"/>
              <w:tab w:pos="10592" w:val="left" w:leader="dot"/>
            </w:tabs>
            <w:spacing w:line="240" w:lineRule="auto" w:before="238" w:after="0"/>
            <w:ind w:left="1240" w:right="0" w:hanging="361"/>
            <w:jc w:val="left"/>
          </w:pPr>
          <w:r>
            <w:rPr/>
            <w:t>Applying</w:t>
          </w:r>
          <w:r>
            <w:rPr>
              <w:spacing w:val="-4"/>
            </w:rPr>
            <w:t> </w:t>
          </w:r>
          <w:r>
            <w:rPr/>
            <w:t>multiple coats for</w:t>
          </w:r>
          <w:r>
            <w:rPr>
              <w:spacing w:val="-1"/>
            </w:rPr>
            <w:t> </w:t>
          </w:r>
          <w:r>
            <w:rPr/>
            <w:t>durability</w:t>
          </w:r>
          <w:r>
            <w:rPr>
              <w:spacing w:val="-5"/>
            </w:rPr>
            <w:t> </w:t>
          </w:r>
          <w:r>
            <w:rPr/>
            <w:t>and aesthetics</w:t>
            <w:tab/>
            <w:t>1</w:t>
          </w:r>
        </w:p>
        <w:p>
          <w:pPr>
            <w:pStyle w:val="TOC3"/>
            <w:numPr>
              <w:ilvl w:val="1"/>
              <w:numId w:val="5"/>
            </w:numPr>
            <w:tabs>
              <w:tab w:pos="1243" w:val="left" w:leader="none"/>
              <w:tab w:pos="10592" w:val="left" w:leader="dot"/>
            </w:tabs>
            <w:spacing w:line="240" w:lineRule="auto" w:before="238" w:after="0"/>
            <w:ind w:left="1242" w:right="0" w:hanging="363"/>
            <w:jc w:val="left"/>
          </w:pPr>
          <w:r>
            <w:rPr/>
            <w:t>Identifying</w:t>
          </w:r>
          <w:r>
            <w:rPr>
              <w:spacing w:val="-3"/>
            </w:rPr>
            <w:t> </w:t>
          </w:r>
          <w:r>
            <w:rPr/>
            <w:t>and</w:t>
          </w:r>
          <w:r>
            <w:rPr>
              <w:spacing w:val="-2"/>
            </w:rPr>
            <w:t> </w:t>
          </w:r>
          <w:r>
            <w:rPr/>
            <w:t>Addressing</w:t>
          </w:r>
          <w:r>
            <w:rPr>
              <w:spacing w:val="-5"/>
            </w:rPr>
            <w:t> </w:t>
          </w:r>
          <w:r>
            <w:rPr/>
            <w:t>Common</w:t>
          </w:r>
          <w:r>
            <w:rPr>
              <w:spacing w:val="-2"/>
            </w:rPr>
            <w:t> </w:t>
          </w:r>
          <w:r>
            <w:rPr/>
            <w:t>Finishing</w:t>
          </w:r>
          <w:r>
            <w:rPr>
              <w:spacing w:val="-4"/>
            </w:rPr>
            <w:t> </w:t>
          </w:r>
          <w:r>
            <w:rPr/>
            <w:t>Problems</w:t>
            <w:tab/>
            <w:t>3</w:t>
          </w:r>
        </w:p>
        <w:p>
          <w:pPr>
            <w:pStyle w:val="TOC3"/>
            <w:numPr>
              <w:ilvl w:val="1"/>
              <w:numId w:val="5"/>
            </w:numPr>
            <w:tabs>
              <w:tab w:pos="1241" w:val="left" w:leader="none"/>
              <w:tab w:pos="10712" w:val="right" w:leader="dot"/>
            </w:tabs>
            <w:spacing w:line="240" w:lineRule="auto" w:before="237" w:after="0"/>
            <w:ind w:left="1240" w:right="0" w:hanging="361"/>
            <w:jc w:val="left"/>
          </w:pPr>
          <w:hyperlink w:history="true" w:anchor="_TOC_250003">
            <w:r>
              <w:rPr/>
              <w:t>Routine</w:t>
            </w:r>
            <w:r>
              <w:rPr>
                <w:spacing w:val="-2"/>
              </w:rPr>
              <w:t> </w:t>
            </w:r>
            <w:r>
              <w:rPr/>
              <w:t>Maintenance</w:t>
            </w:r>
            <w:r>
              <w:rPr>
                <w:spacing w:val="1"/>
              </w:rPr>
              <w:t> </w:t>
            </w:r>
            <w:r>
              <w:rPr/>
              <w:t>and Care</w:t>
            </w:r>
            <w:r>
              <w:rPr>
                <w:spacing w:val="-1"/>
              </w:rPr>
              <w:t> </w:t>
            </w:r>
            <w:r>
              <w:rPr/>
              <w:t>of</w:t>
            </w:r>
            <w:r>
              <w:rPr>
                <w:spacing w:val="1"/>
              </w:rPr>
              <w:t> </w:t>
            </w:r>
            <w:r>
              <w:rPr/>
              <w:t>Finished</w:t>
            </w:r>
            <w:r>
              <w:rPr>
                <w:spacing w:val="-1"/>
              </w:rPr>
              <w:t> </w:t>
            </w:r>
            <w:r>
              <w:rPr/>
              <w:t>Timber</w:t>
            </w:r>
            <w:r>
              <w:rPr>
                <w:spacing w:val="-2"/>
              </w:rPr>
              <w:t> </w:t>
            </w:r>
            <w:r>
              <w:rPr/>
              <w:t>Surfaces</w:t>
              <w:tab/>
              <w:t>5</w:t>
            </w:r>
          </w:hyperlink>
        </w:p>
        <w:p>
          <w:pPr>
            <w:pStyle w:val="TOC3"/>
            <w:numPr>
              <w:ilvl w:val="1"/>
              <w:numId w:val="5"/>
            </w:numPr>
            <w:tabs>
              <w:tab w:pos="1241" w:val="left" w:leader="none"/>
              <w:tab w:pos="10712" w:val="right" w:leader="dot"/>
            </w:tabs>
            <w:spacing w:line="240" w:lineRule="auto" w:before="240" w:after="0"/>
            <w:ind w:left="1240" w:right="0" w:hanging="361"/>
            <w:jc w:val="left"/>
          </w:pPr>
          <w:hyperlink w:history="true" w:anchor="_TOC_250002">
            <w:r>
              <w:rPr/>
              <w:t>Handling</w:t>
            </w:r>
            <w:r>
              <w:rPr>
                <w:spacing w:val="-2"/>
              </w:rPr>
              <w:t> </w:t>
            </w:r>
            <w:r>
              <w:rPr/>
              <w:t>and storing finishing</w:t>
            </w:r>
            <w:r>
              <w:rPr>
                <w:spacing w:val="-3"/>
              </w:rPr>
              <w:t> </w:t>
            </w:r>
            <w:r>
              <w:rPr/>
              <w:t>materials</w:t>
              <w:tab/>
              <w:t>8</w:t>
            </w:r>
          </w:hyperlink>
        </w:p>
        <w:p>
          <w:pPr>
            <w:pStyle w:val="TOC1"/>
            <w:tabs>
              <w:tab w:pos="10712" w:val="right" w:leader="dot"/>
            </w:tabs>
          </w:pPr>
          <w:hyperlink w:history="true" w:anchor="_TOC_250001">
            <w:r>
              <w:rPr/>
              <w:t>Self-Check</w:t>
            </w:r>
            <w:r>
              <w:rPr>
                <w:spacing w:val="-1"/>
              </w:rPr>
              <w:t> </w:t>
            </w:r>
            <w:r>
              <w:rPr/>
              <w:t>5</w:t>
              <w:tab/>
              <w:t>11</w:t>
            </w:r>
          </w:hyperlink>
        </w:p>
        <w:p>
          <w:pPr>
            <w:pStyle w:val="TOC1"/>
            <w:tabs>
              <w:tab w:pos="10712" w:val="right" w:leader="dot"/>
            </w:tabs>
            <w:spacing w:before="237"/>
          </w:pPr>
          <w:hyperlink w:history="true" w:anchor="_TOC_250000">
            <w:r>
              <w:rPr/>
              <w:t>Reference</w:t>
              <w:tab/>
              <w:t>14</w:t>
            </w:r>
          </w:hyperlink>
        </w:p>
      </w:sdtContent>
    </w:sdt>
    <w:p>
      <w:pPr>
        <w:spacing w:after="0"/>
        <w:sectPr>
          <w:type w:val="continuous"/>
          <w:pgSz w:w="12240" w:h="15840"/>
          <w:pgMar w:top="1305" w:bottom="1742" w:left="800" w:right="220"/>
        </w:sectPr>
      </w:pPr>
    </w:p>
    <w:p>
      <w:pPr>
        <w:pStyle w:val="BodyText"/>
        <w:tabs>
          <w:tab w:pos="10592" w:val="left" w:leader="dot"/>
        </w:tabs>
        <w:spacing w:before="238"/>
        <w:ind w:left="640"/>
      </w:pPr>
      <w:r>
        <w:rPr/>
        <w:t>Developer</w:t>
      </w:r>
      <w:r>
        <w:rPr>
          <w:spacing w:val="-3"/>
        </w:rPr>
        <w:t> </w:t>
      </w:r>
      <w:r>
        <w:rPr/>
        <w:t>profile</w:t>
        <w:tab/>
        <w:t>0</w:t>
      </w:r>
    </w:p>
    <w:p>
      <w:pPr>
        <w:spacing w:after="0"/>
        <w:sectPr>
          <w:type w:val="continuous"/>
          <w:pgSz w:w="12240" w:h="15840"/>
          <w:pgMar w:top="1300" w:bottom="1020" w:left="800" w:right="220"/>
        </w:sectPr>
      </w:pPr>
    </w:p>
    <w:p>
      <w:pPr>
        <w:pStyle w:val="BodyText"/>
        <w:rPr>
          <w:sz w:val="34"/>
        </w:rPr>
      </w:pPr>
    </w:p>
    <w:p>
      <w:pPr>
        <w:pStyle w:val="BodyText"/>
        <w:spacing w:before="3"/>
        <w:rPr>
          <w:sz w:val="46"/>
        </w:rPr>
      </w:pPr>
    </w:p>
    <w:p>
      <w:pPr>
        <w:pStyle w:val="Heading1"/>
        <w:spacing w:before="1"/>
        <w:jc w:val="both"/>
      </w:pPr>
      <w:bookmarkStart w:name="_TOC_250029" w:id="3"/>
      <w:r>
        <w:rPr/>
        <w:t>Introduction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bookmarkEnd w:id="3"/>
      <w:r>
        <w:rPr/>
        <w:t>Module</w:t>
      </w:r>
    </w:p>
    <w:p>
      <w:pPr>
        <w:pStyle w:val="BodyText"/>
        <w:spacing w:line="360" w:lineRule="auto" w:before="182"/>
        <w:ind w:left="640" w:right="497"/>
        <w:jc w:val="both"/>
      </w:pPr>
      <w:r>
        <w:rPr/>
        <w:t>This</w:t>
      </w:r>
      <w:r>
        <w:rPr>
          <w:spacing w:val="13"/>
        </w:rPr>
        <w:t> </w:t>
      </w:r>
      <w:r>
        <w:rPr/>
        <w:t>module</w:t>
      </w:r>
      <w:r>
        <w:rPr>
          <w:spacing w:val="12"/>
        </w:rPr>
        <w:t> </w:t>
      </w:r>
      <w:r>
        <w:rPr/>
        <w:t>guides</w:t>
      </w:r>
      <w:r>
        <w:rPr>
          <w:spacing w:val="13"/>
        </w:rPr>
        <w:t> </w:t>
      </w:r>
      <w:r>
        <w:rPr/>
        <w:t>the</w:t>
      </w:r>
      <w:r>
        <w:rPr>
          <w:spacing w:val="12"/>
        </w:rPr>
        <w:t> </w:t>
      </w:r>
      <w:r>
        <w:rPr/>
        <w:t>competence</w:t>
      </w:r>
      <w:r>
        <w:rPr>
          <w:spacing w:val="12"/>
        </w:rPr>
        <w:t> </w:t>
      </w:r>
      <w:r>
        <w:rPr/>
        <w:t>required</w:t>
      </w:r>
      <w:r>
        <w:rPr>
          <w:spacing w:val="15"/>
        </w:rPr>
        <w:t> </w:t>
      </w:r>
      <w:r>
        <w:rPr/>
        <w:t>to</w:t>
      </w:r>
      <w:r>
        <w:rPr>
          <w:spacing w:val="13"/>
        </w:rPr>
        <w:t> </w:t>
      </w:r>
      <w:r>
        <w:rPr/>
        <w:t>apply</w:t>
      </w:r>
      <w:r>
        <w:rPr>
          <w:spacing w:val="9"/>
        </w:rPr>
        <w:t> </w:t>
      </w:r>
      <w:r>
        <w:rPr/>
        <w:t>Stains</w:t>
      </w:r>
      <w:r>
        <w:rPr>
          <w:spacing w:val="14"/>
        </w:rPr>
        <w:t> </w:t>
      </w:r>
      <w:r>
        <w:rPr/>
        <w:t>and</w:t>
      </w:r>
      <w:r>
        <w:rPr>
          <w:spacing w:val="13"/>
        </w:rPr>
        <w:t> </w:t>
      </w:r>
      <w:r>
        <w:rPr/>
        <w:t>Clear</w:t>
      </w:r>
      <w:r>
        <w:rPr>
          <w:spacing w:val="12"/>
        </w:rPr>
        <w:t> </w:t>
      </w:r>
      <w:r>
        <w:rPr/>
        <w:t>Timber</w:t>
      </w:r>
      <w:r>
        <w:rPr>
          <w:spacing w:val="12"/>
        </w:rPr>
        <w:t> </w:t>
      </w:r>
      <w:r>
        <w:rPr/>
        <w:t>Finishes.</w:t>
      </w:r>
      <w:r>
        <w:rPr>
          <w:spacing w:val="13"/>
        </w:rPr>
        <w:t> </w:t>
      </w:r>
      <w:r>
        <w:rPr/>
        <w:t>trains</w:t>
      </w:r>
      <w:r>
        <w:rPr>
          <w:spacing w:val="13"/>
        </w:rPr>
        <w:t> </w:t>
      </w:r>
      <w:r>
        <w:rPr/>
        <w:t>learners</w:t>
      </w:r>
      <w:r>
        <w:rPr>
          <w:spacing w:val="-57"/>
        </w:rPr>
        <w:t> </w:t>
      </w:r>
      <w:r>
        <w:rPr/>
        <w:t>in the applying methods of Stains and Clear Timber Finishes. It covers techniques, principles, and skills</w:t>
      </w:r>
      <w:r>
        <w:rPr>
          <w:spacing w:val="1"/>
        </w:rPr>
        <w:t> </w:t>
      </w:r>
      <w:r>
        <w:rPr/>
        <w:t>for creating visually appealing designs using small pieces of material. The module aims to develop</w:t>
      </w:r>
      <w:r>
        <w:rPr>
          <w:spacing w:val="1"/>
        </w:rPr>
        <w:t> </w:t>
      </w:r>
      <w:r>
        <w:rPr/>
        <w:t>learners' ability</w:t>
      </w:r>
      <w:r>
        <w:rPr>
          <w:spacing w:val="-5"/>
        </w:rPr>
        <w:t> </w:t>
      </w:r>
      <w:r>
        <w:rPr/>
        <w:t>to professionally</w:t>
      </w:r>
      <w:r>
        <w:rPr>
          <w:spacing w:val="-3"/>
        </w:rPr>
        <w:t> </w:t>
      </w:r>
      <w:r>
        <w:rPr/>
        <w:t>to apply</w:t>
      </w:r>
      <w:r>
        <w:rPr>
          <w:spacing w:val="-5"/>
        </w:rPr>
        <w:t> </w:t>
      </w:r>
      <w:r>
        <w:rPr/>
        <w:t>Stains and Clear Timber</w:t>
      </w:r>
      <w:r>
        <w:rPr>
          <w:spacing w:val="1"/>
        </w:rPr>
        <w:t> </w:t>
      </w:r>
      <w:r>
        <w:rPr/>
        <w:t>Finishes.</w:t>
      </w:r>
    </w:p>
    <w:p>
      <w:pPr>
        <w:pStyle w:val="BodyText"/>
        <w:spacing w:line="360" w:lineRule="auto" w:before="160"/>
        <w:ind w:left="640" w:right="495"/>
        <w:jc w:val="both"/>
      </w:pPr>
      <w:r>
        <w:rPr/>
        <w:t>This module covers skills, knowledge and attitude required to apply Stains and Clear Timber Finishesin</w:t>
      </w:r>
      <w:r>
        <w:rPr>
          <w:spacing w:val="1"/>
        </w:rPr>
        <w:t> </w:t>
      </w:r>
      <w:r>
        <w:rPr/>
        <w:t>accordance with regulatory and workplace requirements. It includes introduction to Stains and Clear</w:t>
      </w:r>
      <w:r>
        <w:rPr>
          <w:spacing w:val="1"/>
        </w:rPr>
        <w:t> </w:t>
      </w:r>
      <w:r>
        <w:rPr/>
        <w:t>Timber</w:t>
      </w:r>
      <w:r>
        <w:rPr>
          <w:spacing w:val="-1"/>
        </w:rPr>
        <w:t> </w:t>
      </w:r>
      <w:r>
        <w:rPr/>
        <w:t>Finishes methods</w:t>
      </w:r>
      <w:r>
        <w:rPr>
          <w:spacing w:val="2"/>
        </w:rPr>
        <w:t> </w:t>
      </w:r>
      <w:r>
        <w:rPr/>
        <w:t>and principles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applying</w:t>
      </w:r>
      <w:r>
        <w:rPr>
          <w:spacing w:val="-2"/>
        </w:rPr>
        <w:t> </w:t>
      </w:r>
      <w:r>
        <w:rPr/>
        <w:t>Stains and Clear Timber Finishes.</w:t>
      </w:r>
    </w:p>
    <w:p>
      <w:pPr>
        <w:pStyle w:val="BodyText"/>
        <w:spacing w:before="161"/>
        <w:ind w:left="640"/>
        <w:jc w:val="both"/>
      </w:pPr>
      <w:r>
        <w:rPr/>
        <w:t>This</w:t>
      </w:r>
      <w:r>
        <w:rPr>
          <w:spacing w:val="-1"/>
        </w:rPr>
        <w:t> </w:t>
      </w:r>
      <w:r>
        <w:rPr/>
        <w:t>module covers the</w:t>
      </w:r>
      <w:r>
        <w:rPr>
          <w:spacing w:val="-1"/>
        </w:rPr>
        <w:t> </w:t>
      </w:r>
      <w:r>
        <w:rPr/>
        <w:t>units</w:t>
      </w: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0"/>
          <w:numId w:val="6"/>
        </w:numPr>
        <w:tabs>
          <w:tab w:pos="1360" w:val="left" w:leader="none"/>
          <w:tab w:pos="1361" w:val="left" w:leader="none"/>
        </w:tabs>
        <w:spacing w:line="240" w:lineRule="auto" w:before="1" w:after="0"/>
        <w:ind w:left="1360" w:right="0" w:hanging="361"/>
        <w:jc w:val="left"/>
        <w:rPr>
          <w:sz w:val="24"/>
        </w:rPr>
      </w:pPr>
      <w:r>
        <w:rPr>
          <w:sz w:val="24"/>
        </w:rPr>
        <w:t>Introduction</w:t>
      </w:r>
    </w:p>
    <w:p>
      <w:pPr>
        <w:pStyle w:val="ListParagraph"/>
        <w:numPr>
          <w:ilvl w:val="0"/>
          <w:numId w:val="6"/>
        </w:numPr>
        <w:tabs>
          <w:tab w:pos="1360" w:val="left" w:leader="none"/>
          <w:tab w:pos="1361" w:val="left" w:leader="none"/>
        </w:tabs>
        <w:spacing w:line="240" w:lineRule="auto" w:before="137" w:after="0"/>
        <w:ind w:left="1360" w:right="0" w:hanging="361"/>
        <w:jc w:val="left"/>
        <w:rPr>
          <w:sz w:val="24"/>
        </w:rPr>
      </w:pPr>
      <w:r>
        <w:rPr>
          <w:sz w:val="24"/>
        </w:rPr>
        <w:t>Preparing</w:t>
      </w:r>
      <w:r>
        <w:rPr>
          <w:spacing w:val="-4"/>
          <w:sz w:val="24"/>
        </w:rPr>
        <w:t> </w:t>
      </w:r>
      <w:r>
        <w:rPr>
          <w:sz w:val="24"/>
        </w:rPr>
        <w:t>Timber</w:t>
      </w:r>
      <w:r>
        <w:rPr>
          <w:spacing w:val="-1"/>
          <w:sz w:val="24"/>
        </w:rPr>
        <w:t> </w:t>
      </w:r>
      <w:r>
        <w:rPr>
          <w:sz w:val="24"/>
        </w:rPr>
        <w:t>Surface</w:t>
      </w:r>
    </w:p>
    <w:p>
      <w:pPr>
        <w:pStyle w:val="ListParagraph"/>
        <w:numPr>
          <w:ilvl w:val="0"/>
          <w:numId w:val="6"/>
        </w:numPr>
        <w:tabs>
          <w:tab w:pos="1360" w:val="left" w:leader="none"/>
          <w:tab w:pos="1361" w:val="left" w:leader="none"/>
        </w:tabs>
        <w:spacing w:line="240" w:lineRule="auto" w:before="136" w:after="0"/>
        <w:ind w:left="1360" w:right="0" w:hanging="361"/>
        <w:jc w:val="left"/>
        <w:rPr>
          <w:sz w:val="24"/>
        </w:rPr>
      </w:pPr>
      <w:r>
        <w:rPr>
          <w:sz w:val="24"/>
        </w:rPr>
        <w:t>Applying</w:t>
      </w:r>
      <w:r>
        <w:rPr>
          <w:spacing w:val="-4"/>
          <w:sz w:val="24"/>
        </w:rPr>
        <w:t> </w:t>
      </w:r>
      <w:r>
        <w:rPr>
          <w:sz w:val="24"/>
        </w:rPr>
        <w:t>timber</w:t>
      </w:r>
      <w:r>
        <w:rPr>
          <w:spacing w:val="-2"/>
          <w:sz w:val="24"/>
        </w:rPr>
        <w:t> </w:t>
      </w:r>
      <w:r>
        <w:rPr>
          <w:sz w:val="24"/>
        </w:rPr>
        <w:t>Stain</w:t>
      </w:r>
    </w:p>
    <w:p>
      <w:pPr>
        <w:pStyle w:val="ListParagraph"/>
        <w:numPr>
          <w:ilvl w:val="0"/>
          <w:numId w:val="6"/>
        </w:numPr>
        <w:tabs>
          <w:tab w:pos="1360" w:val="left" w:leader="none"/>
          <w:tab w:pos="1361" w:val="left" w:leader="none"/>
        </w:tabs>
        <w:spacing w:line="240" w:lineRule="auto" w:before="138" w:after="0"/>
        <w:ind w:left="1360" w:right="0" w:hanging="361"/>
        <w:jc w:val="left"/>
        <w:rPr>
          <w:sz w:val="24"/>
        </w:rPr>
      </w:pPr>
      <w:r>
        <w:rPr>
          <w:sz w:val="24"/>
        </w:rPr>
        <w:t>Applying</w:t>
      </w:r>
      <w:r>
        <w:rPr>
          <w:spacing w:val="-4"/>
          <w:sz w:val="24"/>
        </w:rPr>
        <w:t> </w:t>
      </w:r>
      <w:r>
        <w:rPr>
          <w:sz w:val="24"/>
        </w:rPr>
        <w:t>Clear</w:t>
      </w:r>
      <w:r>
        <w:rPr>
          <w:spacing w:val="-1"/>
          <w:sz w:val="24"/>
        </w:rPr>
        <w:t> </w:t>
      </w:r>
      <w:r>
        <w:rPr>
          <w:sz w:val="24"/>
        </w:rPr>
        <w:t>Timber</w:t>
      </w:r>
      <w:r>
        <w:rPr>
          <w:spacing w:val="-1"/>
          <w:sz w:val="24"/>
        </w:rPr>
        <w:t> </w:t>
      </w:r>
      <w:r>
        <w:rPr>
          <w:sz w:val="24"/>
        </w:rPr>
        <w:t>Finishes</w:t>
      </w:r>
    </w:p>
    <w:p>
      <w:pPr>
        <w:pStyle w:val="ListParagraph"/>
        <w:numPr>
          <w:ilvl w:val="0"/>
          <w:numId w:val="6"/>
        </w:numPr>
        <w:tabs>
          <w:tab w:pos="1360" w:val="left" w:leader="none"/>
          <w:tab w:pos="1361" w:val="left" w:leader="none"/>
        </w:tabs>
        <w:spacing w:line="352" w:lineRule="auto" w:before="136" w:after="0"/>
        <w:ind w:left="640" w:right="6481" w:firstLine="360"/>
        <w:jc w:val="left"/>
        <w:rPr>
          <w:sz w:val="24"/>
        </w:rPr>
      </w:pPr>
      <w:r>
        <w:rPr>
          <w:sz w:val="24"/>
        </w:rPr>
        <w:t>Advanced</w:t>
      </w:r>
      <w:r>
        <w:rPr>
          <w:spacing w:val="-7"/>
          <w:sz w:val="24"/>
        </w:rPr>
        <w:t> </w:t>
      </w:r>
      <w:r>
        <w:rPr>
          <w:sz w:val="24"/>
        </w:rPr>
        <w:t>Clear</w:t>
      </w:r>
      <w:r>
        <w:rPr>
          <w:spacing w:val="-5"/>
          <w:sz w:val="24"/>
        </w:rPr>
        <w:t> </w:t>
      </w:r>
      <w:r>
        <w:rPr>
          <w:sz w:val="24"/>
        </w:rPr>
        <w:t>Finish</w:t>
      </w:r>
      <w:r>
        <w:rPr>
          <w:spacing w:val="-6"/>
          <w:sz w:val="24"/>
        </w:rPr>
        <w:t> </w:t>
      </w:r>
      <w:r>
        <w:rPr>
          <w:sz w:val="24"/>
        </w:rPr>
        <w:t>Techniques</w:t>
      </w:r>
      <w:r>
        <w:rPr>
          <w:spacing w:val="-57"/>
          <w:sz w:val="24"/>
        </w:rPr>
        <w:t> </w:t>
      </w:r>
      <w:r>
        <w:rPr>
          <w:sz w:val="24"/>
        </w:rPr>
        <w:t>Learning</w:t>
      </w:r>
      <w:r>
        <w:rPr>
          <w:spacing w:val="-4"/>
          <w:sz w:val="24"/>
        </w:rPr>
        <w:t> </w:t>
      </w:r>
      <w:r>
        <w:rPr>
          <w:sz w:val="24"/>
        </w:rPr>
        <w:t>Objective</w:t>
      </w:r>
      <w:r>
        <w:rPr>
          <w:spacing w:val="-1"/>
          <w:sz w:val="24"/>
        </w:rPr>
        <w:t> </w:t>
      </w:r>
      <w:r>
        <w:rPr>
          <w:sz w:val="24"/>
        </w:rPr>
        <w:t>of the</w:t>
      </w:r>
      <w:r>
        <w:rPr>
          <w:spacing w:val="-1"/>
          <w:sz w:val="24"/>
        </w:rPr>
        <w:t> </w:t>
      </w:r>
      <w:r>
        <w:rPr>
          <w:sz w:val="24"/>
        </w:rPr>
        <w:t>Module</w:t>
      </w:r>
    </w:p>
    <w:p>
      <w:pPr>
        <w:pStyle w:val="BodyText"/>
        <w:spacing w:before="168"/>
        <w:ind w:left="640"/>
      </w:pPr>
      <w:r>
        <w:rPr/>
        <w:t>At</w:t>
      </w:r>
      <w:r>
        <w:rPr>
          <w:spacing w:val="-1"/>
        </w:rPr>
        <w:t> </w:t>
      </w:r>
      <w:r>
        <w:rPr/>
        <w:t>the end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module</w:t>
      </w:r>
      <w:r>
        <w:rPr>
          <w:spacing w:val="1"/>
        </w:rPr>
        <w:t> </w:t>
      </w:r>
      <w:r>
        <w:rPr/>
        <w:t>the trains</w:t>
      </w:r>
      <w:r>
        <w:rPr>
          <w:spacing w:val="-1"/>
        </w:rPr>
        <w:t> </w:t>
      </w:r>
      <w:r>
        <w:rPr/>
        <w:t>will be</w:t>
      </w:r>
      <w:r>
        <w:rPr>
          <w:spacing w:val="-2"/>
        </w:rPr>
        <w:t> </w:t>
      </w:r>
      <w:r>
        <w:rPr/>
        <w:t>able to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6"/>
        </w:numPr>
        <w:tabs>
          <w:tab w:pos="1360" w:val="left" w:leader="none"/>
          <w:tab w:pos="1361" w:val="left" w:leader="none"/>
        </w:tabs>
        <w:spacing w:line="240" w:lineRule="auto" w:before="0" w:after="0"/>
        <w:ind w:left="1360" w:right="0" w:hanging="361"/>
        <w:jc w:val="left"/>
        <w:rPr>
          <w:sz w:val="24"/>
        </w:rPr>
      </w:pPr>
      <w:r>
        <w:rPr>
          <w:sz w:val="24"/>
        </w:rPr>
        <w:t>Understand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significance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wood</w:t>
      </w:r>
      <w:r>
        <w:rPr>
          <w:spacing w:val="1"/>
          <w:sz w:val="24"/>
        </w:rPr>
        <w:t> </w:t>
      </w:r>
      <w:r>
        <w:rPr>
          <w:sz w:val="24"/>
        </w:rPr>
        <w:t>finishing</w:t>
      </w:r>
    </w:p>
    <w:p>
      <w:pPr>
        <w:pStyle w:val="ListParagraph"/>
        <w:numPr>
          <w:ilvl w:val="0"/>
          <w:numId w:val="6"/>
        </w:numPr>
        <w:tabs>
          <w:tab w:pos="1360" w:val="left" w:leader="none"/>
          <w:tab w:pos="1361" w:val="left" w:leader="none"/>
        </w:tabs>
        <w:spacing w:line="240" w:lineRule="auto" w:before="138" w:after="0"/>
        <w:ind w:left="1360" w:right="0" w:hanging="361"/>
        <w:jc w:val="left"/>
        <w:rPr>
          <w:sz w:val="24"/>
        </w:rPr>
      </w:pPr>
      <w:r>
        <w:rPr>
          <w:sz w:val="24"/>
        </w:rPr>
        <w:t>Identify</w:t>
      </w:r>
      <w:r>
        <w:rPr>
          <w:spacing w:val="-6"/>
          <w:sz w:val="24"/>
        </w:rPr>
        <w:t> </w:t>
      </w:r>
      <w:r>
        <w:rPr>
          <w:sz w:val="24"/>
        </w:rPr>
        <w:t>different</w:t>
      </w:r>
      <w:r>
        <w:rPr>
          <w:spacing w:val="-1"/>
          <w:sz w:val="24"/>
        </w:rPr>
        <w:t> </w:t>
      </w:r>
      <w:r>
        <w:rPr>
          <w:sz w:val="24"/>
        </w:rPr>
        <w:t>types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wood</w:t>
      </w:r>
      <w:r>
        <w:rPr>
          <w:spacing w:val="-1"/>
          <w:sz w:val="24"/>
        </w:rPr>
        <w:t> </w:t>
      </w:r>
      <w:r>
        <w:rPr>
          <w:sz w:val="24"/>
        </w:rPr>
        <w:t>finishes</w:t>
      </w:r>
    </w:p>
    <w:p>
      <w:pPr>
        <w:pStyle w:val="ListParagraph"/>
        <w:numPr>
          <w:ilvl w:val="0"/>
          <w:numId w:val="6"/>
        </w:numPr>
        <w:tabs>
          <w:tab w:pos="1360" w:val="left" w:leader="none"/>
          <w:tab w:pos="1361" w:val="left" w:leader="none"/>
        </w:tabs>
        <w:spacing w:line="240" w:lineRule="auto" w:before="138" w:after="0"/>
        <w:ind w:left="1360" w:right="0" w:hanging="361"/>
        <w:jc w:val="left"/>
        <w:rPr>
          <w:sz w:val="24"/>
        </w:rPr>
      </w:pPr>
      <w:r>
        <w:rPr>
          <w:sz w:val="24"/>
        </w:rPr>
        <w:t>Comply</w:t>
      </w:r>
      <w:r>
        <w:rPr>
          <w:spacing w:val="-6"/>
          <w:sz w:val="24"/>
        </w:rPr>
        <w:t> </w:t>
      </w:r>
      <w:r>
        <w:rPr>
          <w:sz w:val="24"/>
        </w:rPr>
        <w:t>with safety</w:t>
      </w:r>
      <w:r>
        <w:rPr>
          <w:spacing w:val="-5"/>
          <w:sz w:val="24"/>
        </w:rPr>
        <w:t> </w:t>
      </w:r>
      <w:r>
        <w:rPr>
          <w:sz w:val="24"/>
        </w:rPr>
        <w:t>(OHS) requirements</w:t>
      </w:r>
    </w:p>
    <w:p>
      <w:pPr>
        <w:pStyle w:val="ListParagraph"/>
        <w:numPr>
          <w:ilvl w:val="0"/>
          <w:numId w:val="6"/>
        </w:numPr>
        <w:tabs>
          <w:tab w:pos="1360" w:val="left" w:leader="none"/>
          <w:tab w:pos="1361" w:val="left" w:leader="none"/>
        </w:tabs>
        <w:spacing w:line="240" w:lineRule="auto" w:before="135" w:after="0"/>
        <w:ind w:left="1360" w:right="0" w:hanging="361"/>
        <w:jc w:val="left"/>
        <w:rPr>
          <w:sz w:val="24"/>
        </w:rPr>
      </w:pPr>
      <w:r>
        <w:rPr>
          <w:sz w:val="24"/>
        </w:rPr>
        <w:t>Calculate</w:t>
      </w:r>
      <w:r>
        <w:rPr>
          <w:spacing w:val="-1"/>
          <w:sz w:val="24"/>
        </w:rPr>
        <w:t> </w:t>
      </w:r>
      <w:r>
        <w:rPr>
          <w:sz w:val="24"/>
        </w:rPr>
        <w:t>quantity</w:t>
      </w:r>
      <w:r>
        <w:rPr>
          <w:spacing w:val="-6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materials</w:t>
      </w:r>
      <w:r>
        <w:rPr>
          <w:spacing w:val="-1"/>
          <w:sz w:val="24"/>
        </w:rPr>
        <w:t> </w:t>
      </w:r>
      <w:r>
        <w:rPr>
          <w:sz w:val="24"/>
        </w:rPr>
        <w:t>for a</w:t>
      </w:r>
      <w:r>
        <w:rPr>
          <w:spacing w:val="-1"/>
          <w:sz w:val="24"/>
        </w:rPr>
        <w:t> </w:t>
      </w:r>
      <w:r>
        <w:rPr>
          <w:sz w:val="24"/>
        </w:rPr>
        <w:t>project.</w:t>
      </w:r>
    </w:p>
    <w:p>
      <w:pPr>
        <w:pStyle w:val="ListParagraph"/>
        <w:numPr>
          <w:ilvl w:val="0"/>
          <w:numId w:val="6"/>
        </w:numPr>
        <w:tabs>
          <w:tab w:pos="1360" w:val="left" w:leader="none"/>
          <w:tab w:pos="1361" w:val="left" w:leader="none"/>
        </w:tabs>
        <w:spacing w:line="240" w:lineRule="auto" w:before="138" w:after="0"/>
        <w:ind w:left="1360" w:right="0" w:hanging="361"/>
        <w:jc w:val="left"/>
        <w:rPr>
          <w:sz w:val="24"/>
        </w:rPr>
      </w:pPr>
      <w:r>
        <w:rPr>
          <w:sz w:val="24"/>
        </w:rPr>
        <w:t>Identify</w:t>
      </w:r>
      <w:r>
        <w:rPr>
          <w:spacing w:val="-5"/>
          <w:sz w:val="24"/>
        </w:rPr>
        <w:t> </w:t>
      </w:r>
      <w:r>
        <w:rPr>
          <w:sz w:val="24"/>
        </w:rPr>
        <w:t>techniques</w:t>
      </w:r>
      <w:r>
        <w:rPr>
          <w:spacing w:val="-1"/>
          <w:sz w:val="24"/>
        </w:rPr>
        <w:t> </w:t>
      </w:r>
      <w:r>
        <w:rPr>
          <w:sz w:val="24"/>
        </w:rPr>
        <w:t>of Sanding</w:t>
      </w:r>
    </w:p>
    <w:p>
      <w:pPr>
        <w:pStyle w:val="ListParagraph"/>
        <w:numPr>
          <w:ilvl w:val="0"/>
          <w:numId w:val="6"/>
        </w:numPr>
        <w:tabs>
          <w:tab w:pos="1360" w:val="left" w:leader="none"/>
          <w:tab w:pos="1361" w:val="left" w:leader="none"/>
        </w:tabs>
        <w:spacing w:line="240" w:lineRule="auto" w:before="139" w:after="0"/>
        <w:ind w:left="1360" w:right="0" w:hanging="361"/>
        <w:jc w:val="left"/>
        <w:rPr>
          <w:sz w:val="24"/>
        </w:rPr>
      </w:pPr>
      <w:r>
        <w:rPr>
          <w:sz w:val="24"/>
        </w:rPr>
        <w:t>Select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appropriate</w:t>
      </w:r>
      <w:r>
        <w:rPr>
          <w:spacing w:val="-1"/>
          <w:sz w:val="24"/>
        </w:rPr>
        <w:t> </w:t>
      </w:r>
      <w:r>
        <w:rPr>
          <w:sz w:val="24"/>
        </w:rPr>
        <w:t>tools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equipment</w:t>
      </w:r>
    </w:p>
    <w:p>
      <w:pPr>
        <w:pStyle w:val="ListParagraph"/>
        <w:numPr>
          <w:ilvl w:val="0"/>
          <w:numId w:val="6"/>
        </w:numPr>
        <w:tabs>
          <w:tab w:pos="1360" w:val="left" w:leader="none"/>
          <w:tab w:pos="1361" w:val="left" w:leader="none"/>
        </w:tabs>
        <w:spacing w:line="240" w:lineRule="auto" w:before="136" w:after="0"/>
        <w:ind w:left="1360" w:right="0" w:hanging="361"/>
        <w:jc w:val="left"/>
        <w:rPr>
          <w:sz w:val="24"/>
        </w:rPr>
      </w:pPr>
      <w:r>
        <w:rPr>
          <w:sz w:val="24"/>
        </w:rPr>
        <w:t>Match</w:t>
      </w:r>
      <w:r>
        <w:rPr>
          <w:spacing w:val="-1"/>
          <w:sz w:val="24"/>
        </w:rPr>
        <w:t> </w:t>
      </w:r>
      <w:r>
        <w:rPr>
          <w:sz w:val="24"/>
        </w:rPr>
        <w:t>stain</w:t>
      </w:r>
      <w:r>
        <w:rPr>
          <w:spacing w:val="-1"/>
          <w:sz w:val="24"/>
        </w:rPr>
        <w:t> </w:t>
      </w:r>
      <w:r>
        <w:rPr>
          <w:sz w:val="24"/>
        </w:rPr>
        <w:t>colors to existing</w:t>
      </w:r>
      <w:r>
        <w:rPr>
          <w:spacing w:val="-3"/>
          <w:sz w:val="24"/>
        </w:rPr>
        <w:t> </w:t>
      </w:r>
      <w:r>
        <w:rPr>
          <w:sz w:val="24"/>
        </w:rPr>
        <w:t>timber</w:t>
      </w:r>
    </w:p>
    <w:p>
      <w:pPr>
        <w:pStyle w:val="ListParagraph"/>
        <w:numPr>
          <w:ilvl w:val="0"/>
          <w:numId w:val="6"/>
        </w:numPr>
        <w:tabs>
          <w:tab w:pos="1360" w:val="left" w:leader="none"/>
          <w:tab w:pos="1361" w:val="left" w:leader="none"/>
        </w:tabs>
        <w:spacing w:line="240" w:lineRule="auto" w:before="138" w:after="0"/>
        <w:ind w:left="1360" w:right="0" w:hanging="361"/>
        <w:jc w:val="left"/>
        <w:rPr>
          <w:sz w:val="24"/>
        </w:rPr>
      </w:pPr>
      <w:r>
        <w:rPr>
          <w:sz w:val="24"/>
        </w:rPr>
        <w:t>Apply</w:t>
      </w:r>
      <w:r>
        <w:rPr>
          <w:spacing w:val="-5"/>
          <w:sz w:val="24"/>
        </w:rPr>
        <w:t> </w:t>
      </w:r>
      <w:r>
        <w:rPr>
          <w:sz w:val="24"/>
        </w:rPr>
        <w:t>wood</w:t>
      </w:r>
      <w:r>
        <w:rPr>
          <w:spacing w:val="1"/>
          <w:sz w:val="24"/>
        </w:rPr>
        <w:t> </w:t>
      </w:r>
      <w:r>
        <w:rPr>
          <w:sz w:val="24"/>
        </w:rPr>
        <w:t>stain</w:t>
      </w:r>
      <w:r>
        <w:rPr>
          <w:spacing w:val="1"/>
          <w:sz w:val="24"/>
        </w:rPr>
        <w:t> </w:t>
      </w:r>
      <w:r>
        <w:rPr>
          <w:sz w:val="24"/>
        </w:rPr>
        <w:t>techniques</w:t>
      </w:r>
      <w:r>
        <w:rPr>
          <w:spacing w:val="2"/>
          <w:sz w:val="24"/>
        </w:rPr>
        <w:t> </w:t>
      </w:r>
      <w:r>
        <w:rPr>
          <w:sz w:val="24"/>
        </w:rPr>
        <w:t>evenly</w:t>
      </w:r>
    </w:p>
    <w:p>
      <w:pPr>
        <w:pStyle w:val="ListParagraph"/>
        <w:numPr>
          <w:ilvl w:val="0"/>
          <w:numId w:val="6"/>
        </w:numPr>
        <w:tabs>
          <w:tab w:pos="1360" w:val="left" w:leader="none"/>
          <w:tab w:pos="1361" w:val="left" w:leader="none"/>
        </w:tabs>
        <w:spacing w:line="240" w:lineRule="auto" w:before="137" w:after="0"/>
        <w:ind w:left="1360" w:right="0" w:hanging="361"/>
        <w:jc w:val="left"/>
        <w:rPr>
          <w:sz w:val="24"/>
        </w:rPr>
      </w:pPr>
      <w:r>
        <w:rPr>
          <w:sz w:val="24"/>
        </w:rPr>
        <w:t>Apply</w:t>
      </w:r>
      <w:r>
        <w:rPr>
          <w:spacing w:val="-6"/>
          <w:sz w:val="24"/>
        </w:rPr>
        <w:t> </w:t>
      </w:r>
      <w:r>
        <w:rPr>
          <w:sz w:val="24"/>
        </w:rPr>
        <w:t>clear</w:t>
      </w:r>
      <w:r>
        <w:rPr>
          <w:spacing w:val="1"/>
          <w:sz w:val="24"/>
        </w:rPr>
        <w:t> </w:t>
      </w:r>
      <w:r>
        <w:rPr>
          <w:sz w:val="24"/>
        </w:rPr>
        <w:t>finishes</w:t>
      </w:r>
      <w:r>
        <w:rPr>
          <w:spacing w:val="-1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stained surfaces</w:t>
      </w:r>
    </w:p>
    <w:p>
      <w:pPr>
        <w:pStyle w:val="ListParagraph"/>
        <w:numPr>
          <w:ilvl w:val="0"/>
          <w:numId w:val="6"/>
        </w:numPr>
        <w:tabs>
          <w:tab w:pos="1360" w:val="left" w:leader="none"/>
          <w:tab w:pos="1361" w:val="left" w:leader="none"/>
        </w:tabs>
        <w:spacing w:line="240" w:lineRule="auto" w:before="136" w:after="0"/>
        <w:ind w:left="1360" w:right="0" w:hanging="361"/>
        <w:jc w:val="left"/>
        <w:rPr>
          <w:sz w:val="24"/>
        </w:rPr>
      </w:pPr>
      <w:r>
        <w:rPr>
          <w:sz w:val="24"/>
        </w:rPr>
        <w:t>Apply</w:t>
      </w:r>
      <w:r>
        <w:rPr>
          <w:spacing w:val="-6"/>
          <w:sz w:val="24"/>
        </w:rPr>
        <w:t> </w:t>
      </w:r>
      <w:r>
        <w:rPr>
          <w:sz w:val="24"/>
        </w:rPr>
        <w:t>multiple</w:t>
      </w:r>
      <w:r>
        <w:rPr>
          <w:spacing w:val="-1"/>
          <w:sz w:val="24"/>
        </w:rPr>
        <w:t> </w:t>
      </w:r>
      <w:r>
        <w:rPr>
          <w:sz w:val="24"/>
        </w:rPr>
        <w:t>coats of</w:t>
      </w:r>
      <w:r>
        <w:rPr>
          <w:spacing w:val="1"/>
          <w:sz w:val="24"/>
        </w:rPr>
        <w:t> </w:t>
      </w:r>
      <w:r>
        <w:rPr>
          <w:sz w:val="24"/>
        </w:rPr>
        <w:t>clear</w:t>
      </w:r>
      <w:r>
        <w:rPr>
          <w:spacing w:val="-1"/>
          <w:sz w:val="24"/>
        </w:rPr>
        <w:t> </w:t>
      </w:r>
      <w:r>
        <w:rPr>
          <w:sz w:val="24"/>
        </w:rPr>
        <w:t>finishes</w:t>
      </w:r>
    </w:p>
    <w:p>
      <w:pPr>
        <w:spacing w:after="0" w:line="240" w:lineRule="auto"/>
        <w:jc w:val="left"/>
        <w:rPr>
          <w:sz w:val="24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ListParagraph"/>
        <w:numPr>
          <w:ilvl w:val="0"/>
          <w:numId w:val="6"/>
        </w:numPr>
        <w:tabs>
          <w:tab w:pos="1360" w:val="left" w:leader="none"/>
          <w:tab w:pos="1361" w:val="left" w:leader="none"/>
        </w:tabs>
        <w:spacing w:line="240" w:lineRule="auto" w:before="129" w:after="0"/>
        <w:ind w:left="1360" w:right="0" w:hanging="361"/>
        <w:jc w:val="left"/>
        <w:rPr>
          <w:sz w:val="24"/>
        </w:rPr>
      </w:pPr>
      <w:r>
        <w:rPr>
          <w:sz w:val="24"/>
        </w:rPr>
        <w:t>Identify</w:t>
      </w:r>
      <w:r>
        <w:rPr>
          <w:spacing w:val="-6"/>
          <w:sz w:val="24"/>
        </w:rPr>
        <w:t> </w:t>
      </w:r>
      <w:r>
        <w:rPr>
          <w:sz w:val="24"/>
        </w:rPr>
        <w:t>and address common finishing</w:t>
      </w:r>
      <w:r>
        <w:rPr>
          <w:spacing w:val="-2"/>
          <w:sz w:val="24"/>
        </w:rPr>
        <w:t> </w:t>
      </w:r>
      <w:r>
        <w:rPr>
          <w:sz w:val="24"/>
        </w:rPr>
        <w:t>problems</w:t>
      </w:r>
    </w:p>
    <w:p>
      <w:pPr>
        <w:pStyle w:val="ListParagraph"/>
        <w:numPr>
          <w:ilvl w:val="0"/>
          <w:numId w:val="6"/>
        </w:numPr>
        <w:tabs>
          <w:tab w:pos="1360" w:val="left" w:leader="none"/>
          <w:tab w:pos="1361" w:val="left" w:leader="none"/>
        </w:tabs>
        <w:spacing w:line="240" w:lineRule="auto" w:before="138" w:after="0"/>
        <w:ind w:left="1360" w:right="0" w:hanging="361"/>
        <w:jc w:val="left"/>
        <w:rPr>
          <w:sz w:val="24"/>
        </w:rPr>
      </w:pPr>
      <w:r>
        <w:rPr>
          <w:sz w:val="24"/>
        </w:rPr>
        <w:t>Maintain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care</w:t>
      </w:r>
      <w:r>
        <w:rPr>
          <w:spacing w:val="-2"/>
          <w:sz w:val="24"/>
        </w:rPr>
        <w:t> </w:t>
      </w:r>
      <w:r>
        <w:rPr>
          <w:sz w:val="24"/>
        </w:rPr>
        <w:t>for</w:t>
      </w:r>
      <w:r>
        <w:rPr>
          <w:spacing w:val="-1"/>
          <w:sz w:val="24"/>
        </w:rPr>
        <w:t> </w:t>
      </w:r>
      <w:r>
        <w:rPr>
          <w:sz w:val="24"/>
        </w:rPr>
        <w:t>finished timber</w:t>
      </w:r>
      <w:r>
        <w:rPr>
          <w:spacing w:val="-3"/>
          <w:sz w:val="24"/>
        </w:rPr>
        <w:t> </w:t>
      </w:r>
      <w:r>
        <w:rPr>
          <w:sz w:val="24"/>
        </w:rPr>
        <w:t>surfaces</w:t>
      </w:r>
    </w:p>
    <w:p>
      <w:pPr>
        <w:pStyle w:val="BodyText"/>
        <w:rPr>
          <w:sz w:val="33"/>
        </w:rPr>
      </w:pPr>
    </w:p>
    <w:p>
      <w:pPr>
        <w:pStyle w:val="Heading2"/>
        <w:spacing w:before="0"/>
      </w:pPr>
      <w:bookmarkStart w:name="_TOC_250028" w:id="4"/>
      <w:r>
        <w:rPr/>
        <w:t>Module</w:t>
      </w:r>
      <w:r>
        <w:rPr>
          <w:spacing w:val="-3"/>
        </w:rPr>
        <w:t> </w:t>
      </w:r>
      <w:bookmarkEnd w:id="4"/>
      <w:r>
        <w:rPr/>
        <w:t>Instruction</w:t>
      </w:r>
    </w:p>
    <w:p>
      <w:pPr>
        <w:pStyle w:val="BodyText"/>
        <w:spacing w:before="159"/>
        <w:ind w:left="640"/>
      </w:pPr>
      <w:r>
        <w:rPr/>
        <w:t>For</w:t>
      </w:r>
      <w:r>
        <w:rPr>
          <w:spacing w:val="-2"/>
        </w:rPr>
        <w:t> </w:t>
      </w:r>
      <w:r>
        <w:rPr/>
        <w:t>effectively</w:t>
      </w:r>
      <w:r>
        <w:rPr>
          <w:spacing w:val="-5"/>
        </w:rPr>
        <w:t> </w:t>
      </w:r>
      <w:r>
        <w:rPr/>
        <w:t>use</w:t>
      </w:r>
      <w:r>
        <w:rPr>
          <w:spacing w:val="-2"/>
        </w:rPr>
        <w:t> </w:t>
      </w:r>
      <w:r>
        <w:rPr/>
        <w:t>these modules</w:t>
      </w:r>
      <w:r>
        <w:rPr>
          <w:spacing w:val="-1"/>
        </w:rPr>
        <w:t> </w:t>
      </w:r>
      <w:r>
        <w:rPr/>
        <w:t>trainees are</w:t>
      </w:r>
      <w:r>
        <w:rPr>
          <w:spacing w:val="-3"/>
        </w:rPr>
        <w:t> </w:t>
      </w:r>
      <w:r>
        <w:rPr/>
        <w:t>expected to follow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following</w:t>
      </w:r>
      <w:r>
        <w:rPr>
          <w:spacing w:val="-4"/>
        </w:rPr>
        <w:t> </w:t>
      </w:r>
      <w:r>
        <w:rPr/>
        <w:t>module</w:t>
      </w:r>
      <w:r>
        <w:rPr>
          <w:spacing w:val="-1"/>
        </w:rPr>
        <w:t> </w:t>
      </w:r>
      <w:r>
        <w:rPr/>
        <w:t>instruction: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7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Read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information</w:t>
      </w:r>
      <w:r>
        <w:rPr>
          <w:spacing w:val="1"/>
          <w:sz w:val="24"/>
        </w:rPr>
        <w:t> </w:t>
      </w:r>
      <w:r>
        <w:rPr>
          <w:sz w:val="24"/>
        </w:rPr>
        <w:t>written</w:t>
      </w:r>
      <w:r>
        <w:rPr>
          <w:spacing w:val="-1"/>
          <w:sz w:val="24"/>
        </w:rPr>
        <w:t> </w:t>
      </w:r>
      <w:r>
        <w:rPr>
          <w:sz w:val="24"/>
        </w:rPr>
        <w:t>in</w:t>
      </w:r>
      <w:r>
        <w:rPr>
          <w:spacing w:val="-2"/>
          <w:sz w:val="24"/>
        </w:rPr>
        <w:t> </w:t>
      </w:r>
      <w:r>
        <w:rPr>
          <w:sz w:val="24"/>
        </w:rPr>
        <w:t>each</w:t>
      </w:r>
      <w:r>
        <w:rPr>
          <w:spacing w:val="-1"/>
          <w:sz w:val="24"/>
        </w:rPr>
        <w:t> </w:t>
      </w:r>
      <w:r>
        <w:rPr>
          <w:sz w:val="24"/>
        </w:rPr>
        <w:t>unit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7"/>
        </w:numPr>
        <w:tabs>
          <w:tab w:pos="881" w:val="left" w:leader="none"/>
        </w:tabs>
        <w:spacing w:line="240" w:lineRule="auto" w:before="1" w:after="0"/>
        <w:ind w:left="880" w:right="0" w:hanging="241"/>
        <w:jc w:val="left"/>
        <w:rPr>
          <w:sz w:val="24"/>
        </w:rPr>
      </w:pPr>
      <w:r>
        <w:rPr>
          <w:sz w:val="24"/>
        </w:rPr>
        <w:t>Accomplish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Self-checks</w:t>
      </w:r>
      <w:r>
        <w:rPr>
          <w:spacing w:val="-1"/>
          <w:sz w:val="24"/>
        </w:rPr>
        <w:t> </w:t>
      </w:r>
      <w:r>
        <w:rPr>
          <w:sz w:val="24"/>
        </w:rPr>
        <w:t>at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end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each</w:t>
      </w:r>
      <w:r>
        <w:rPr>
          <w:spacing w:val="2"/>
          <w:sz w:val="24"/>
        </w:rPr>
        <w:t> </w:t>
      </w:r>
      <w:r>
        <w:rPr>
          <w:sz w:val="24"/>
        </w:rPr>
        <w:t>unit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7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Perform</w:t>
      </w:r>
      <w:r>
        <w:rPr>
          <w:spacing w:val="-1"/>
          <w:sz w:val="24"/>
        </w:rPr>
        <w:t> </w:t>
      </w:r>
      <w:r>
        <w:rPr>
          <w:sz w:val="24"/>
        </w:rPr>
        <w:t>Operation</w:t>
      </w:r>
      <w:r>
        <w:rPr>
          <w:spacing w:val="-1"/>
          <w:sz w:val="24"/>
        </w:rPr>
        <w:t> </w:t>
      </w:r>
      <w:r>
        <w:rPr>
          <w:sz w:val="24"/>
        </w:rPr>
        <w:t>Sheets</w:t>
      </w:r>
      <w:r>
        <w:rPr>
          <w:spacing w:val="-1"/>
          <w:sz w:val="24"/>
        </w:rPr>
        <w:t> </w:t>
      </w:r>
      <w:r>
        <w:rPr>
          <w:sz w:val="24"/>
        </w:rPr>
        <w:t>which were</w:t>
      </w:r>
      <w:r>
        <w:rPr>
          <w:spacing w:val="-3"/>
          <w:sz w:val="24"/>
        </w:rPr>
        <w:t> </w:t>
      </w:r>
      <w:r>
        <w:rPr>
          <w:sz w:val="24"/>
        </w:rPr>
        <w:t>provided</w:t>
      </w:r>
      <w:r>
        <w:rPr>
          <w:spacing w:val="-1"/>
          <w:sz w:val="24"/>
        </w:rPr>
        <w:t> </w:t>
      </w:r>
      <w:r>
        <w:rPr>
          <w:sz w:val="24"/>
        </w:rPr>
        <w:t>at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end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units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7"/>
        </w:numPr>
        <w:tabs>
          <w:tab w:pos="881" w:val="left" w:leader="none"/>
        </w:tabs>
        <w:spacing w:line="240" w:lineRule="auto" w:before="1" w:after="0"/>
        <w:ind w:left="880" w:right="0" w:hanging="241"/>
        <w:jc w:val="left"/>
        <w:rPr>
          <w:sz w:val="24"/>
        </w:rPr>
      </w:pP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―LAP</w:t>
      </w:r>
      <w:r>
        <w:rPr>
          <w:spacing w:val="-1"/>
          <w:sz w:val="24"/>
        </w:rPr>
        <w:t> </w:t>
      </w:r>
      <w:r>
        <w:rPr>
          <w:sz w:val="24"/>
        </w:rPr>
        <w:t>test‖</w:t>
      </w:r>
      <w:r>
        <w:rPr>
          <w:spacing w:val="-2"/>
          <w:sz w:val="24"/>
        </w:rPr>
        <w:t> </w:t>
      </w:r>
      <w:r>
        <w:rPr>
          <w:sz w:val="24"/>
        </w:rPr>
        <w:t>giver</w:t>
      </w:r>
      <w:r>
        <w:rPr>
          <w:spacing w:val="-1"/>
          <w:sz w:val="24"/>
        </w:rPr>
        <w:t> </w:t>
      </w:r>
      <w:r>
        <w:rPr>
          <w:sz w:val="24"/>
        </w:rPr>
        <w:t>at the</w:t>
      </w:r>
      <w:r>
        <w:rPr>
          <w:spacing w:val="-2"/>
          <w:sz w:val="24"/>
        </w:rPr>
        <w:t> </w:t>
      </w:r>
      <w:r>
        <w:rPr>
          <w:sz w:val="24"/>
        </w:rPr>
        <w:t>end</w:t>
      </w:r>
      <w:r>
        <w:rPr>
          <w:spacing w:val="-1"/>
          <w:sz w:val="24"/>
        </w:rPr>
        <w:t> </w:t>
      </w:r>
      <w:r>
        <w:rPr>
          <w:sz w:val="24"/>
        </w:rPr>
        <w:t>of each</w:t>
      </w:r>
      <w:r>
        <w:rPr>
          <w:spacing w:val="-1"/>
          <w:sz w:val="24"/>
        </w:rPr>
        <w:t> </w:t>
      </w:r>
      <w:r>
        <w:rPr>
          <w:sz w:val="24"/>
        </w:rPr>
        <w:t>unit</w:t>
      </w:r>
      <w:r>
        <w:rPr>
          <w:spacing w:val="-1"/>
          <w:sz w:val="24"/>
        </w:rPr>
        <w:t> </w:t>
      </w:r>
      <w:r>
        <w:rPr>
          <w:sz w:val="24"/>
        </w:rPr>
        <w:t>and</w:t>
      </w: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0"/>
          <w:numId w:val="7"/>
        </w:numPr>
        <w:tabs>
          <w:tab w:pos="881" w:val="left" w:leader="none"/>
        </w:tabs>
        <w:spacing w:line="240" w:lineRule="auto" w:before="1" w:after="0"/>
        <w:ind w:left="880" w:right="0" w:hanging="241"/>
        <w:jc w:val="left"/>
        <w:rPr>
          <w:sz w:val="24"/>
        </w:rPr>
      </w:pPr>
      <w:r>
        <w:rPr>
          <w:sz w:val="24"/>
        </w:rPr>
        <w:t>Read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identified</w:t>
      </w:r>
      <w:r>
        <w:rPr>
          <w:spacing w:val="-1"/>
          <w:sz w:val="24"/>
        </w:rPr>
        <w:t> </w:t>
      </w:r>
      <w:r>
        <w:rPr>
          <w:sz w:val="24"/>
        </w:rPr>
        <w:t>reference</w:t>
      </w:r>
      <w:r>
        <w:rPr>
          <w:spacing w:val="-2"/>
          <w:sz w:val="24"/>
        </w:rPr>
        <w:t> </w:t>
      </w:r>
      <w:r>
        <w:rPr>
          <w:sz w:val="24"/>
        </w:rPr>
        <w:t>book</w:t>
      </w:r>
      <w:r>
        <w:rPr>
          <w:spacing w:val="-1"/>
          <w:sz w:val="24"/>
        </w:rPr>
        <w:t> </w:t>
      </w:r>
      <w:r>
        <w:rPr>
          <w:sz w:val="24"/>
        </w:rPr>
        <w:t>for Examples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2"/>
          <w:sz w:val="24"/>
        </w:rPr>
        <w:t> </w:t>
      </w:r>
      <w:r>
        <w:rPr>
          <w:sz w:val="24"/>
        </w:rPr>
        <w:t>exercise</w:t>
      </w:r>
    </w:p>
    <w:p>
      <w:pPr>
        <w:spacing w:after="0" w:line="240" w:lineRule="auto"/>
        <w:jc w:val="left"/>
        <w:rPr>
          <w:sz w:val="24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tbl>
      <w:tblPr>
        <w:tblW w:w="0" w:type="auto"/>
        <w:jc w:val="left"/>
        <w:tblInd w:w="542" w:type="dxa"/>
        <w:tblBorders>
          <w:top w:val="single" w:sz="8" w:space="0" w:color="5B9BD4"/>
          <w:left w:val="single" w:sz="8" w:space="0" w:color="5B9BD4"/>
          <w:bottom w:val="single" w:sz="8" w:space="0" w:color="5B9BD4"/>
          <w:right w:val="single" w:sz="8" w:space="0" w:color="5B9BD4"/>
          <w:insideH w:val="single" w:sz="8" w:space="0" w:color="5B9BD4"/>
          <w:insideV w:val="single" w:sz="8" w:space="0" w:color="5B9BD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50"/>
      </w:tblGrid>
      <w:tr>
        <w:trPr>
          <w:trHeight w:val="723" w:hRule="atLeast"/>
        </w:trPr>
        <w:tc>
          <w:tcPr>
            <w:tcW w:w="9650" w:type="dxa"/>
            <w:tcBorders>
              <w:bottom w:val="double" w:sz="2" w:space="0" w:color="5B9BD4"/>
            </w:tcBorders>
            <w:shd w:val="clear" w:color="auto" w:fill="B4C5E7"/>
          </w:tcPr>
          <w:p>
            <w:pPr>
              <w:pStyle w:val="TableParagraph"/>
              <w:spacing w:before="237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UNIT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ONE: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INTRODUCTION</w:t>
            </w:r>
          </w:p>
        </w:tc>
      </w:tr>
      <w:tr>
        <w:trPr>
          <w:trHeight w:val="6434" w:hRule="atLeast"/>
        </w:trPr>
        <w:tc>
          <w:tcPr>
            <w:tcW w:w="9650" w:type="dxa"/>
            <w:tcBorders>
              <w:top w:val="double" w:sz="2" w:space="0" w:color="5B9BD4"/>
            </w:tcBorders>
          </w:tcPr>
          <w:p>
            <w:pPr>
              <w:pStyle w:val="TableParagraph"/>
              <w:spacing w:line="360" w:lineRule="auto" w:before="113"/>
              <w:ind w:left="108" w:right="90"/>
              <w:rPr>
                <w:sz w:val="24"/>
              </w:rPr>
            </w:pPr>
            <w:r>
              <w:rPr>
                <w:sz w:val="24"/>
              </w:rPr>
              <w:t>This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unit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is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developed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provide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you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necessary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information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regarding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following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content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coverage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and topics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827" w:val="left" w:leader="none"/>
                <w:tab w:pos="828" w:val="left" w:leader="none"/>
              </w:tabs>
              <w:spacing w:line="294" w:lineRule="exact" w:before="0" w:after="0"/>
              <w:ind w:left="828" w:right="0" w:hanging="360"/>
              <w:jc w:val="left"/>
              <w:rPr>
                <w:sz w:val="24"/>
              </w:rPr>
            </w:pPr>
            <w:r>
              <w:rPr>
                <w:sz w:val="24"/>
              </w:rPr>
              <w:t>Introduction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Timber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Finishing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827" w:val="left" w:leader="none"/>
                <w:tab w:pos="828" w:val="left" w:leader="none"/>
              </w:tabs>
              <w:spacing w:line="240" w:lineRule="auto" w:before="138" w:after="0"/>
              <w:ind w:left="828" w:right="0" w:hanging="360"/>
              <w:jc w:val="left"/>
              <w:rPr>
                <w:sz w:val="24"/>
              </w:rPr>
            </w:pPr>
            <w:r>
              <w:rPr>
                <w:sz w:val="24"/>
              </w:rPr>
              <w:t>Importance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Using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Stains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Clear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Timber Finishes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827" w:val="left" w:leader="none"/>
                <w:tab w:pos="828" w:val="left" w:leader="none"/>
              </w:tabs>
              <w:spacing w:line="240" w:lineRule="auto" w:before="138" w:after="0"/>
              <w:ind w:left="828" w:right="0" w:hanging="360"/>
              <w:jc w:val="left"/>
              <w:rPr>
                <w:sz w:val="24"/>
              </w:rPr>
            </w:pPr>
            <w:r>
              <w:rPr>
                <w:sz w:val="24"/>
              </w:rPr>
              <w:t>Wood/Timber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Finishing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Materials</w:t>
            </w:r>
          </w:p>
          <w:p>
            <w:pPr>
              <w:pStyle w:val="TableParagraph"/>
              <w:spacing w:before="4"/>
              <w:ind w:left="0"/>
              <w:rPr>
                <w:sz w:val="22"/>
              </w:rPr>
            </w:pPr>
          </w:p>
          <w:p>
            <w:pPr>
              <w:pStyle w:val="TableParagraph"/>
              <w:spacing w:line="360" w:lineRule="auto"/>
              <w:ind w:left="108" w:right="90"/>
              <w:rPr>
                <w:sz w:val="24"/>
              </w:rPr>
            </w:pPr>
            <w:r>
              <w:rPr>
                <w:sz w:val="24"/>
              </w:rPr>
              <w:t>This unit will also assist you to attain the learning outcomes stated in the cover page. Specifically,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upon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completion of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this learning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guide,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you will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able to: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827" w:val="left" w:leader="none"/>
                <w:tab w:pos="828" w:val="left" w:leader="none"/>
              </w:tabs>
              <w:spacing w:line="352" w:lineRule="auto" w:before="0" w:after="0"/>
              <w:ind w:left="827" w:right="424" w:hanging="360"/>
              <w:jc w:val="left"/>
              <w:rPr>
                <w:sz w:val="24"/>
              </w:rPr>
            </w:pPr>
            <w:r>
              <w:rPr>
                <w:sz w:val="24"/>
              </w:rPr>
              <w:t>Demonstrates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understanding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 the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basic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concepts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terminology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related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timber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finishing.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827" w:val="left" w:leader="none"/>
                <w:tab w:pos="828" w:val="left" w:leader="none"/>
              </w:tabs>
              <w:spacing w:line="352" w:lineRule="auto" w:before="6" w:after="0"/>
              <w:ind w:left="827" w:right="319" w:hanging="360"/>
              <w:jc w:val="left"/>
              <w:rPr>
                <w:sz w:val="24"/>
              </w:rPr>
            </w:pPr>
            <w:r>
              <w:rPr>
                <w:sz w:val="24"/>
              </w:rPr>
              <w:t>Explains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significance of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applying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stains and clear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finishes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wood, considering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both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aesthetic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functional aspects.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827" w:val="left" w:leader="none"/>
                <w:tab w:pos="828" w:val="left" w:leader="none"/>
              </w:tabs>
              <w:spacing w:line="350" w:lineRule="auto" w:before="10" w:after="0"/>
              <w:ind w:left="827" w:right="180" w:hanging="360"/>
              <w:jc w:val="left"/>
              <w:rPr>
                <w:sz w:val="24"/>
              </w:rPr>
            </w:pPr>
            <w:r>
              <w:rPr>
                <w:sz w:val="24"/>
              </w:rPr>
              <w:t>Identifies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describes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various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types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wood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finishes,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differentiating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between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stains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clear finishes.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827" w:val="left" w:leader="none"/>
                <w:tab w:pos="828" w:val="left" w:leader="none"/>
              </w:tabs>
              <w:spacing w:line="240" w:lineRule="auto" w:before="13" w:after="0"/>
              <w:ind w:left="828" w:right="0" w:hanging="360"/>
              <w:jc w:val="left"/>
              <w:rPr>
                <w:sz w:val="24"/>
              </w:rPr>
            </w:pPr>
            <w:r>
              <w:rPr>
                <w:sz w:val="24"/>
              </w:rPr>
              <w:t>Lists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explains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essential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materials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products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used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wood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finishing.</w:t>
            </w:r>
          </w:p>
        </w:tc>
      </w:tr>
    </w:tbl>
    <w:p>
      <w:pPr>
        <w:spacing w:after="0" w:line="240" w:lineRule="auto"/>
        <w:jc w:val="left"/>
        <w:rPr>
          <w:sz w:val="24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Heading2"/>
        <w:numPr>
          <w:ilvl w:val="1"/>
          <w:numId w:val="9"/>
        </w:numPr>
        <w:tabs>
          <w:tab w:pos="1361" w:val="left" w:leader="none"/>
        </w:tabs>
        <w:spacing w:line="240" w:lineRule="auto" w:before="132" w:after="0"/>
        <w:ind w:left="1360" w:right="0" w:hanging="361"/>
        <w:jc w:val="both"/>
      </w:pPr>
      <w:bookmarkStart w:name="_TOC_250027" w:id="5"/>
      <w:r>
        <w:rPr/>
        <w:t>Introduction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Timber</w:t>
      </w:r>
      <w:r>
        <w:rPr>
          <w:spacing w:val="-3"/>
        </w:rPr>
        <w:t> </w:t>
      </w:r>
      <w:bookmarkEnd w:id="5"/>
      <w:r>
        <w:rPr/>
        <w:t>Finishing</w:t>
      </w:r>
    </w:p>
    <w:p>
      <w:pPr>
        <w:pStyle w:val="BodyText"/>
        <w:spacing w:line="360" w:lineRule="auto" w:before="158"/>
        <w:ind w:left="640" w:right="494"/>
        <w:jc w:val="both"/>
      </w:pPr>
      <w:r>
        <w:rPr/>
        <w:t>Stains and clear timber finishes are fundamental components of woodworking and carpentry, playing a</w:t>
      </w:r>
      <w:r>
        <w:rPr>
          <w:spacing w:val="1"/>
        </w:rPr>
        <w:t> </w:t>
      </w:r>
      <w:r>
        <w:rPr/>
        <w:t>pivotal role in enhancing the natural beauty and durability of wood products. Whether you are crafting</w:t>
      </w:r>
      <w:r>
        <w:rPr>
          <w:spacing w:val="1"/>
        </w:rPr>
        <w:t> </w:t>
      </w:r>
      <w:r>
        <w:rPr/>
        <w:t>fine furniture, restoring an antique, or working on a home improvement project, understanding the</w:t>
      </w:r>
      <w:r>
        <w:rPr>
          <w:spacing w:val="1"/>
        </w:rPr>
        <w:t> </w:t>
      </w:r>
      <w:r>
        <w:rPr/>
        <w:t>principles of stains and clear finishes is essential for achieving the desired aesthetics and preserving the</w:t>
      </w:r>
      <w:r>
        <w:rPr>
          <w:spacing w:val="1"/>
        </w:rPr>
        <w:t> </w:t>
      </w:r>
      <w:r>
        <w:rPr/>
        <w:t>integrity</w:t>
      </w:r>
      <w:r>
        <w:rPr>
          <w:spacing w:val="-6"/>
        </w:rPr>
        <w:t> </w:t>
      </w:r>
      <w:r>
        <w:rPr/>
        <w:t>of wooden surfaces.</w:t>
      </w:r>
    </w:p>
    <w:p>
      <w:pPr>
        <w:pStyle w:val="BodyText"/>
        <w:spacing w:line="360" w:lineRule="auto" w:before="160"/>
        <w:ind w:left="640" w:right="498"/>
        <w:jc w:val="both"/>
      </w:pPr>
      <w:r>
        <w:rPr/>
        <w:t>Wood, with its unique grain patterns, colors,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textures, possesses an</w:t>
      </w:r>
      <w:r>
        <w:rPr>
          <w:spacing w:val="1"/>
        </w:rPr>
        <w:t> </w:t>
      </w:r>
      <w:r>
        <w:rPr/>
        <w:t>inherent visual</w:t>
      </w:r>
      <w:r>
        <w:rPr>
          <w:spacing w:val="60"/>
        </w:rPr>
        <w:t> </w:t>
      </w:r>
      <w:r>
        <w:rPr/>
        <w:t>appeal. Stains</w:t>
      </w:r>
      <w:r>
        <w:rPr>
          <w:spacing w:val="1"/>
        </w:rPr>
        <w:t> </w:t>
      </w:r>
      <w:r>
        <w:rPr/>
        <w:t>and clear timber finishes are the tools that allow craftsmen, artisans, and homeowners to unlock and</w:t>
      </w:r>
      <w:r>
        <w:rPr>
          <w:spacing w:val="1"/>
        </w:rPr>
        <w:t> </w:t>
      </w:r>
      <w:r>
        <w:rPr/>
        <w:t>showcase this natural beauty while safeguarding wood from environmental factors such as moisture,</w:t>
      </w:r>
      <w:r>
        <w:rPr>
          <w:spacing w:val="1"/>
        </w:rPr>
        <w:t> </w:t>
      </w:r>
      <w:r>
        <w:rPr/>
        <w:t>sunlight, and wear. These finishes are not just protective; they are also transformative, capable of</w:t>
      </w:r>
      <w:r>
        <w:rPr>
          <w:spacing w:val="1"/>
        </w:rPr>
        <w:t> </w:t>
      </w:r>
      <w:r>
        <w:rPr/>
        <w:t>elevating</w:t>
      </w:r>
      <w:r>
        <w:rPr>
          <w:spacing w:val="-4"/>
        </w:rPr>
        <w:t> </w:t>
      </w:r>
      <w:r>
        <w:rPr/>
        <w:t>ordinary</w:t>
      </w:r>
      <w:r>
        <w:rPr>
          <w:spacing w:val="-6"/>
        </w:rPr>
        <w:t> </w:t>
      </w:r>
      <w:r>
        <w:rPr/>
        <w:t>timber into</w:t>
      </w:r>
      <w:r>
        <w:rPr>
          <w:spacing w:val="-1"/>
        </w:rPr>
        <w:t> </w:t>
      </w:r>
      <w:r>
        <w:rPr/>
        <w:t>exquisite</w:t>
      </w:r>
      <w:r>
        <w:rPr>
          <w:spacing w:val="-1"/>
        </w:rPr>
        <w:t> </w:t>
      </w:r>
      <w:r>
        <w:rPr/>
        <w:t>pieces</w:t>
      </w:r>
      <w:r>
        <w:rPr>
          <w:spacing w:val="-1"/>
        </w:rPr>
        <w:t> </w:t>
      </w:r>
      <w:r>
        <w:rPr/>
        <w:t>of art</w:t>
      </w:r>
      <w:r>
        <w:rPr>
          <w:spacing w:val="-1"/>
        </w:rPr>
        <w:t> </w:t>
      </w:r>
      <w:r>
        <w:rPr/>
        <w:t>or</w:t>
      </w:r>
      <w:r>
        <w:rPr>
          <w:spacing w:val="-1"/>
        </w:rPr>
        <w:t> </w:t>
      </w:r>
      <w:r>
        <w:rPr/>
        <w:t>functional</w:t>
      </w:r>
      <w:r>
        <w:rPr>
          <w:spacing w:val="-1"/>
        </w:rPr>
        <w:t> </w:t>
      </w:r>
      <w:r>
        <w:rPr/>
        <w:t>structures</w:t>
      </w:r>
      <w:r>
        <w:rPr>
          <w:spacing w:val="1"/>
        </w:rPr>
        <w:t> </w:t>
      </w:r>
      <w:r>
        <w:rPr/>
        <w:t>that stand</w:t>
      </w:r>
      <w:r>
        <w:rPr>
          <w:spacing w:val="-1"/>
        </w:rPr>
        <w:t> </w:t>
      </w:r>
      <w:r>
        <w:rPr/>
        <w:t>the test</w:t>
      </w:r>
      <w:r>
        <w:rPr>
          <w:spacing w:val="-1"/>
        </w:rPr>
        <w:t> </w:t>
      </w:r>
      <w:r>
        <w:rPr/>
        <w:t>of time.</w:t>
      </w:r>
    </w:p>
    <w:p>
      <w:pPr>
        <w:pStyle w:val="BodyText"/>
        <w:spacing w:line="360" w:lineRule="auto" w:before="160"/>
        <w:ind w:left="640" w:right="497"/>
        <w:jc w:val="both"/>
      </w:pPr>
      <w:r>
        <w:rPr/>
        <w:t>Timber, a versatile and renewable resource, has been a fundamental building material for centuries. It is</w:t>
      </w:r>
      <w:r>
        <w:rPr>
          <w:spacing w:val="1"/>
        </w:rPr>
        <w:t> </w:t>
      </w:r>
      <w:r>
        <w:rPr/>
        <w:t>admired for its natural beauty, durability, and adaptability, making it a prime choice for a wide range of</w:t>
      </w:r>
      <w:r>
        <w:rPr>
          <w:spacing w:val="1"/>
        </w:rPr>
        <w:t> </w:t>
      </w:r>
      <w:r>
        <w:rPr/>
        <w:t>applications, from furniture and flooring to structural elements in construction. However, the inherent</w:t>
      </w:r>
      <w:r>
        <w:rPr>
          <w:spacing w:val="1"/>
        </w:rPr>
        <w:t> </w:t>
      </w:r>
      <w:r>
        <w:rPr/>
        <w:t>beauty and longevity of timber can be further enhanced and protected through timber finishing. Timber</w:t>
      </w:r>
      <w:r>
        <w:rPr>
          <w:spacing w:val="1"/>
        </w:rPr>
        <w:t> </w:t>
      </w:r>
      <w:r>
        <w:rPr/>
        <w:t>finishing is a multi-faceted process that involves the application of various products and techniques to</w:t>
      </w:r>
      <w:r>
        <w:rPr>
          <w:spacing w:val="1"/>
        </w:rPr>
        <w:t> </w:t>
      </w:r>
      <w:r>
        <w:rPr/>
        <w:t>improve the appearance, durability, and performance of timber. In this three-page introduction, we will</w:t>
      </w:r>
      <w:r>
        <w:rPr>
          <w:spacing w:val="1"/>
        </w:rPr>
        <w:t> </w:t>
      </w:r>
      <w:r>
        <w:rPr/>
        <w:t>explore the importance of timber finishing, its historical context, different types of finishes, and the</w:t>
      </w:r>
      <w:r>
        <w:rPr>
          <w:spacing w:val="1"/>
        </w:rPr>
        <w:t> </w:t>
      </w:r>
      <w:r>
        <w:rPr/>
        <w:t>evolving</w:t>
      </w:r>
      <w:r>
        <w:rPr>
          <w:spacing w:val="-4"/>
        </w:rPr>
        <w:t> </w:t>
      </w:r>
      <w:r>
        <w:rPr/>
        <w:t>role of sustainability</w:t>
      </w:r>
      <w:r>
        <w:rPr>
          <w:spacing w:val="-8"/>
        </w:rPr>
        <w:t> </w:t>
      </w:r>
      <w:r>
        <w:rPr/>
        <w:t>in timber finishing</w:t>
      </w:r>
      <w:r>
        <w:rPr>
          <w:spacing w:val="-1"/>
        </w:rPr>
        <w:t> </w:t>
      </w:r>
      <w:r>
        <w:rPr/>
        <w:t>practices.</w:t>
      </w:r>
    </w:p>
    <w:p>
      <w:pPr>
        <w:pStyle w:val="Heading4"/>
        <w:numPr>
          <w:ilvl w:val="2"/>
          <w:numId w:val="10"/>
        </w:numPr>
        <w:tabs>
          <w:tab w:pos="1181" w:val="left" w:leader="none"/>
        </w:tabs>
        <w:spacing w:line="240" w:lineRule="auto" w:before="166" w:after="0"/>
        <w:ind w:left="1180" w:right="0" w:hanging="541"/>
        <w:jc w:val="both"/>
      </w:pPr>
      <w:r>
        <w:rPr/>
        <w:t>The</w:t>
      </w:r>
      <w:r>
        <w:rPr>
          <w:spacing w:val="-3"/>
        </w:rPr>
        <w:t> </w:t>
      </w:r>
      <w:r>
        <w:rPr/>
        <w:t>Significance</w:t>
      </w:r>
      <w:r>
        <w:rPr>
          <w:spacing w:val="-3"/>
        </w:rPr>
        <w:t> </w:t>
      </w:r>
      <w:r>
        <w:rPr/>
        <w:t>of</w:t>
      </w:r>
      <w:r>
        <w:rPr>
          <w:spacing w:val="-1"/>
        </w:rPr>
        <w:t> </w:t>
      </w:r>
      <w:r>
        <w:rPr/>
        <w:t>Timber Finishing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BodyText"/>
        <w:spacing w:line="360" w:lineRule="auto" w:before="1"/>
        <w:ind w:left="640" w:right="503"/>
        <w:jc w:val="both"/>
      </w:pPr>
      <w:r>
        <w:rPr/>
        <w:t>Timber finishing is not merely about aesthetics; it plays a crucial role in enhancing the longevity and</w:t>
      </w:r>
      <w:r>
        <w:rPr>
          <w:spacing w:val="1"/>
        </w:rPr>
        <w:t> </w:t>
      </w:r>
      <w:r>
        <w:rPr/>
        <w:t>performance of timber products. Here are some key reasons why timber finishing is a vital part of the</w:t>
      </w:r>
      <w:r>
        <w:rPr>
          <w:spacing w:val="1"/>
        </w:rPr>
        <w:t> </w:t>
      </w:r>
      <w:r>
        <w:rPr/>
        <w:t>timber</w:t>
      </w:r>
      <w:r>
        <w:rPr>
          <w:spacing w:val="-3"/>
        </w:rPr>
        <w:t> </w:t>
      </w:r>
      <w:r>
        <w:rPr/>
        <w:t>industry:</w:t>
      </w:r>
    </w:p>
    <w:p>
      <w:pPr>
        <w:pStyle w:val="ListParagraph"/>
        <w:numPr>
          <w:ilvl w:val="3"/>
          <w:numId w:val="10"/>
        </w:numPr>
        <w:tabs>
          <w:tab w:pos="1361" w:val="left" w:leader="none"/>
        </w:tabs>
        <w:spacing w:line="240" w:lineRule="auto" w:before="163" w:after="0"/>
        <w:ind w:left="1360" w:right="0" w:hanging="361"/>
        <w:jc w:val="both"/>
        <w:rPr>
          <w:rFonts w:ascii="Symbol" w:hAnsi="Symbol"/>
          <w:b/>
          <w:sz w:val="20"/>
        </w:rPr>
      </w:pPr>
      <w:r>
        <w:rPr>
          <w:b/>
          <w:sz w:val="20"/>
        </w:rPr>
        <w:t>Protection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against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Environmental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Factors</w:t>
      </w:r>
    </w:p>
    <w:p>
      <w:pPr>
        <w:pStyle w:val="BodyText"/>
        <w:spacing w:before="8"/>
        <w:rPr>
          <w:b/>
          <w:sz w:val="23"/>
        </w:rPr>
      </w:pPr>
    </w:p>
    <w:p>
      <w:pPr>
        <w:pStyle w:val="BodyText"/>
        <w:spacing w:line="360" w:lineRule="auto"/>
        <w:ind w:left="640" w:right="497"/>
        <w:jc w:val="both"/>
      </w:pPr>
      <w:r>
        <w:rPr/>
        <w:t>One of the primary reasons</w:t>
      </w:r>
      <w:r>
        <w:rPr>
          <w:spacing w:val="1"/>
        </w:rPr>
        <w:t> </w:t>
      </w:r>
      <w:r>
        <w:rPr/>
        <w:t>for timber finishing is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protect</w:t>
      </w:r>
      <w:r>
        <w:rPr>
          <w:spacing w:val="1"/>
        </w:rPr>
        <w:t> </w:t>
      </w:r>
      <w:r>
        <w:rPr/>
        <w:t>wood from</w:t>
      </w:r>
      <w:r>
        <w:rPr>
          <w:spacing w:val="1"/>
        </w:rPr>
        <w:t> </w:t>
      </w:r>
      <w:r>
        <w:rPr/>
        <w:t>environmental</w:t>
      </w:r>
      <w:r>
        <w:rPr>
          <w:spacing w:val="1"/>
        </w:rPr>
        <w:t> </w:t>
      </w:r>
      <w:r>
        <w:rPr/>
        <w:t>elements.</w:t>
      </w:r>
      <w:r>
        <w:rPr>
          <w:spacing w:val="1"/>
        </w:rPr>
        <w:t> </w:t>
      </w:r>
      <w:r>
        <w:rPr/>
        <w:t>Unfinished</w:t>
      </w:r>
      <w:r>
        <w:rPr>
          <w:spacing w:val="1"/>
        </w:rPr>
        <w:t> </w:t>
      </w:r>
      <w:r>
        <w:rPr/>
        <w:t>wood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susceptible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moisture,</w:t>
      </w:r>
      <w:r>
        <w:rPr>
          <w:spacing w:val="1"/>
        </w:rPr>
        <w:t> </w:t>
      </w:r>
      <w:r>
        <w:rPr/>
        <w:t>sunlight,</w:t>
      </w:r>
      <w:r>
        <w:rPr>
          <w:spacing w:val="1"/>
        </w:rPr>
        <w:t> </w:t>
      </w:r>
      <w:r>
        <w:rPr/>
        <w:t>pests,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fungi.</w:t>
      </w:r>
      <w:r>
        <w:rPr>
          <w:spacing w:val="1"/>
        </w:rPr>
        <w:t> </w:t>
      </w:r>
      <w:r>
        <w:rPr/>
        <w:t>Timber</w:t>
      </w:r>
      <w:r>
        <w:rPr>
          <w:spacing w:val="1"/>
        </w:rPr>
        <w:t> </w:t>
      </w:r>
      <w:r>
        <w:rPr/>
        <w:t>finishes</w:t>
      </w:r>
      <w:r>
        <w:rPr>
          <w:spacing w:val="1"/>
        </w:rPr>
        <w:t> </w:t>
      </w:r>
      <w:r>
        <w:rPr/>
        <w:t>create</w:t>
      </w:r>
      <w:r>
        <w:rPr>
          <w:spacing w:val="60"/>
        </w:rPr>
        <w:t> </w:t>
      </w:r>
      <w:r>
        <w:rPr/>
        <w:t>a</w:t>
      </w:r>
      <w:r>
        <w:rPr>
          <w:spacing w:val="1"/>
        </w:rPr>
        <w:t> </w:t>
      </w:r>
      <w:r>
        <w:rPr/>
        <w:t>protective barrier that shields the wood from these destructive forces, extending the lifespan of timber</w:t>
      </w:r>
      <w:r>
        <w:rPr>
          <w:spacing w:val="1"/>
        </w:rPr>
        <w:t> </w:t>
      </w:r>
      <w:r>
        <w:rPr/>
        <w:t>products.</w:t>
      </w:r>
    </w:p>
    <w:p>
      <w:pPr>
        <w:spacing w:after="0" w:line="360" w:lineRule="auto"/>
        <w:jc w:val="both"/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before="8"/>
        <w:rPr>
          <w:sz w:val="11"/>
        </w:rPr>
      </w:pPr>
    </w:p>
    <w:p>
      <w:pPr>
        <w:pStyle w:val="BodyText"/>
        <w:ind w:left="640"/>
        <w:rPr>
          <w:sz w:val="20"/>
        </w:rPr>
      </w:pPr>
      <w:r>
        <w:rPr>
          <w:sz w:val="20"/>
        </w:rPr>
        <w:drawing>
          <wp:inline distT="0" distB="0" distL="0" distR="0">
            <wp:extent cx="5998570" cy="2115311"/>
            <wp:effectExtent l="0" t="0" r="0" b="0"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8570" cy="2115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18"/>
        </w:rPr>
      </w:pPr>
    </w:p>
    <w:p>
      <w:pPr>
        <w:spacing w:after="0"/>
        <w:rPr>
          <w:sz w:val="18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rPr>
          <w:sz w:val="28"/>
        </w:rPr>
      </w:pPr>
    </w:p>
    <w:p>
      <w:pPr>
        <w:pStyle w:val="ListParagraph"/>
        <w:numPr>
          <w:ilvl w:val="3"/>
          <w:numId w:val="10"/>
        </w:numPr>
        <w:tabs>
          <w:tab w:pos="1360" w:val="left" w:leader="none"/>
          <w:tab w:pos="1361" w:val="left" w:leader="none"/>
        </w:tabs>
        <w:spacing w:line="240" w:lineRule="auto" w:before="242" w:after="0"/>
        <w:ind w:left="1360" w:right="0" w:hanging="361"/>
        <w:jc w:val="left"/>
        <w:rPr>
          <w:rFonts w:ascii="Symbol" w:hAnsi="Symbol"/>
          <w:b/>
          <w:sz w:val="24"/>
        </w:rPr>
      </w:pPr>
      <w:r>
        <w:rPr>
          <w:b/>
          <w:spacing w:val="-1"/>
          <w:sz w:val="20"/>
        </w:rPr>
        <w:t>Aesthetic</w:t>
      </w:r>
      <w:r>
        <w:rPr>
          <w:b/>
          <w:spacing w:val="-12"/>
          <w:sz w:val="20"/>
        </w:rPr>
        <w:t> </w:t>
      </w:r>
      <w:r>
        <w:rPr>
          <w:b/>
          <w:sz w:val="20"/>
        </w:rPr>
        <w:t>Enhancement</w:t>
      </w:r>
    </w:p>
    <w:p>
      <w:pPr>
        <w:pStyle w:val="Heading4"/>
        <w:spacing w:before="90"/>
        <w:ind w:left="874"/>
      </w:pPr>
      <w:r>
        <w:rPr>
          <w:b w:val="0"/>
        </w:rPr>
        <w:br w:type="column"/>
      </w:r>
      <w:r>
        <w:rPr/>
        <w:t>Figure</w:t>
      </w:r>
      <w:r>
        <w:rPr>
          <w:spacing w:val="-3"/>
        </w:rPr>
        <w:t> </w:t>
      </w:r>
      <w:r>
        <w:rPr/>
        <w:t>1-1Timber</w:t>
      </w:r>
      <w:r>
        <w:rPr>
          <w:spacing w:val="-3"/>
        </w:rPr>
        <w:t> </w:t>
      </w:r>
      <w:r>
        <w:rPr/>
        <w:t>finishing</w:t>
      </w:r>
    </w:p>
    <w:p>
      <w:pPr>
        <w:spacing w:after="0"/>
        <w:sectPr>
          <w:type w:val="continuous"/>
          <w:pgSz w:w="12240" w:h="15840"/>
          <w:pgMar w:top="100" w:bottom="280" w:left="800" w:right="220"/>
          <w:cols w:num="2" w:equalWidth="0">
            <w:col w:w="3372" w:space="40"/>
            <w:col w:w="7808"/>
          </w:cols>
        </w:sectPr>
      </w:pPr>
    </w:p>
    <w:p>
      <w:pPr>
        <w:pStyle w:val="BodyText"/>
        <w:spacing w:before="1"/>
        <w:rPr>
          <w:b/>
          <w:sz w:val="15"/>
        </w:rPr>
      </w:pPr>
    </w:p>
    <w:p>
      <w:pPr>
        <w:pStyle w:val="BodyText"/>
        <w:spacing w:line="360" w:lineRule="auto" w:before="90"/>
        <w:ind w:left="640" w:right="503"/>
        <w:jc w:val="both"/>
      </w:pPr>
      <w:r>
        <w:rPr/>
        <w:t>Timber's</w:t>
      </w:r>
      <w:r>
        <w:rPr>
          <w:spacing w:val="59"/>
        </w:rPr>
        <w:t> </w:t>
      </w:r>
      <w:r>
        <w:rPr/>
        <w:t>natural</w:t>
      </w:r>
      <w:r>
        <w:rPr>
          <w:spacing w:val="59"/>
        </w:rPr>
        <w:t> </w:t>
      </w:r>
      <w:r>
        <w:rPr/>
        <w:t>beauty</w:t>
      </w:r>
      <w:r>
        <w:rPr>
          <w:spacing w:val="56"/>
        </w:rPr>
        <w:t> </w:t>
      </w:r>
      <w:r>
        <w:rPr/>
        <w:t>is  a</w:t>
      </w:r>
      <w:r>
        <w:rPr>
          <w:spacing w:val="57"/>
        </w:rPr>
        <w:t> </w:t>
      </w:r>
      <w:r>
        <w:rPr/>
        <w:t>major</w:t>
      </w:r>
      <w:r>
        <w:rPr>
          <w:spacing w:val="58"/>
        </w:rPr>
        <w:t> </w:t>
      </w:r>
      <w:r>
        <w:rPr/>
        <w:t>draw</w:t>
      </w:r>
      <w:r>
        <w:rPr>
          <w:spacing w:val="59"/>
        </w:rPr>
        <w:t> </w:t>
      </w:r>
      <w:r>
        <w:rPr/>
        <w:t>for</w:t>
      </w:r>
      <w:r>
        <w:rPr>
          <w:spacing w:val="57"/>
        </w:rPr>
        <w:t> </w:t>
      </w:r>
      <w:r>
        <w:rPr/>
        <w:t>using</w:t>
      </w:r>
      <w:r>
        <w:rPr>
          <w:spacing w:val="57"/>
        </w:rPr>
        <w:t> </w:t>
      </w:r>
      <w:r>
        <w:rPr/>
        <w:t>it  in</w:t>
      </w:r>
      <w:r>
        <w:rPr>
          <w:spacing w:val="59"/>
        </w:rPr>
        <w:t> </w:t>
      </w:r>
      <w:r>
        <w:rPr/>
        <w:t>various</w:t>
      </w:r>
      <w:r>
        <w:rPr>
          <w:spacing w:val="58"/>
        </w:rPr>
        <w:t> </w:t>
      </w:r>
      <w:r>
        <w:rPr/>
        <w:t>applications.  Timber</w:t>
      </w:r>
      <w:r>
        <w:rPr>
          <w:spacing w:val="58"/>
        </w:rPr>
        <w:t> </w:t>
      </w:r>
      <w:r>
        <w:rPr/>
        <w:t>finishes</w:t>
      </w:r>
      <w:r>
        <w:rPr>
          <w:spacing w:val="58"/>
        </w:rPr>
        <w:t> </w:t>
      </w:r>
      <w:r>
        <w:rPr/>
        <w:t>can</w:t>
      </w:r>
      <w:r>
        <w:rPr>
          <w:spacing w:val="-57"/>
        </w:rPr>
        <w:t> </w:t>
      </w:r>
      <w:r>
        <w:rPr/>
        <w:t>accentuate and showcase the unique grain patterns and colors of different wood species, allowing for a</w:t>
      </w:r>
      <w:r>
        <w:rPr>
          <w:spacing w:val="1"/>
        </w:rPr>
        <w:t> </w:t>
      </w:r>
      <w:r>
        <w:rPr/>
        <w:t>wide range of design possibilities. Finishing can transform raw timber into exquisite, polished products</w:t>
      </w:r>
      <w:r>
        <w:rPr>
          <w:spacing w:val="1"/>
        </w:rPr>
        <w:t> </w:t>
      </w:r>
      <w:r>
        <w:rPr/>
        <w:t>that</w:t>
      </w:r>
      <w:r>
        <w:rPr>
          <w:spacing w:val="-1"/>
        </w:rPr>
        <w:t> </w:t>
      </w:r>
      <w:r>
        <w:rPr/>
        <w:t>are</w:t>
      </w:r>
      <w:r>
        <w:rPr>
          <w:spacing w:val="-2"/>
        </w:rPr>
        <w:t> </w:t>
      </w:r>
      <w:r>
        <w:rPr/>
        <w:t>both functional and visually</w:t>
      </w:r>
      <w:r>
        <w:rPr>
          <w:spacing w:val="-5"/>
        </w:rPr>
        <w:t> </w:t>
      </w:r>
      <w:r>
        <w:rPr/>
        <w:t>appealing.</w:t>
      </w:r>
    </w:p>
    <w:p>
      <w:pPr>
        <w:pStyle w:val="ListParagraph"/>
        <w:numPr>
          <w:ilvl w:val="3"/>
          <w:numId w:val="10"/>
        </w:numPr>
        <w:tabs>
          <w:tab w:pos="1361" w:val="left" w:leader="none"/>
        </w:tabs>
        <w:spacing w:line="240" w:lineRule="auto" w:before="163" w:after="0"/>
        <w:ind w:left="1360" w:right="0" w:hanging="361"/>
        <w:jc w:val="both"/>
        <w:rPr>
          <w:rFonts w:ascii="Symbol" w:hAnsi="Symbol"/>
          <w:b/>
          <w:sz w:val="24"/>
        </w:rPr>
      </w:pPr>
      <w:r>
        <w:rPr>
          <w:b/>
          <w:sz w:val="20"/>
        </w:rPr>
        <w:t>Performance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Improvement</w:t>
      </w:r>
    </w:p>
    <w:p>
      <w:pPr>
        <w:pStyle w:val="BodyText"/>
        <w:spacing w:before="8"/>
        <w:rPr>
          <w:b/>
          <w:sz w:val="22"/>
        </w:rPr>
      </w:pPr>
    </w:p>
    <w:p>
      <w:pPr>
        <w:pStyle w:val="BodyText"/>
        <w:spacing w:line="360" w:lineRule="auto"/>
        <w:ind w:left="640" w:right="503"/>
        <w:jc w:val="both"/>
      </w:pPr>
      <w:r>
        <w:rPr/>
        <w:t>Timber finishes can improve the performance of wood products by adding strength, durability, and</w:t>
      </w:r>
      <w:r>
        <w:rPr>
          <w:spacing w:val="1"/>
        </w:rPr>
        <w:t> </w:t>
      </w:r>
      <w:r>
        <w:rPr/>
        <w:t>resistance to wear and tear. For example, finishes can make timber surfaces more resistant to scratches,</w:t>
      </w:r>
      <w:r>
        <w:rPr>
          <w:spacing w:val="1"/>
        </w:rPr>
        <w:t> </w:t>
      </w:r>
      <w:r>
        <w:rPr/>
        <w:t>stains,</w:t>
      </w:r>
      <w:r>
        <w:rPr>
          <w:spacing w:val="-1"/>
        </w:rPr>
        <w:t> </w:t>
      </w:r>
      <w:r>
        <w:rPr/>
        <w:t>and moisture, enhancing</w:t>
      </w:r>
      <w:r>
        <w:rPr>
          <w:spacing w:val="-3"/>
        </w:rPr>
        <w:t> </w:t>
      </w:r>
      <w:r>
        <w:rPr/>
        <w:t>the utility</w:t>
      </w:r>
      <w:r>
        <w:rPr>
          <w:spacing w:val="-5"/>
        </w:rPr>
        <w:t> </w:t>
      </w:r>
      <w:r>
        <w:rPr/>
        <w:t>of timber</w:t>
      </w:r>
      <w:r>
        <w:rPr>
          <w:spacing w:val="1"/>
        </w:rPr>
        <w:t> </w:t>
      </w:r>
      <w:r>
        <w:rPr/>
        <w:t>in various applications.</w:t>
      </w:r>
    </w:p>
    <w:p>
      <w:pPr>
        <w:pStyle w:val="ListParagraph"/>
        <w:numPr>
          <w:ilvl w:val="3"/>
          <w:numId w:val="10"/>
        </w:numPr>
        <w:tabs>
          <w:tab w:pos="1361" w:val="left" w:leader="none"/>
        </w:tabs>
        <w:spacing w:line="240" w:lineRule="auto" w:before="164" w:after="0"/>
        <w:ind w:left="1360" w:right="0" w:hanging="361"/>
        <w:jc w:val="both"/>
        <w:rPr>
          <w:rFonts w:ascii="Symbol" w:hAnsi="Symbol"/>
          <w:b/>
          <w:sz w:val="24"/>
        </w:rPr>
      </w:pPr>
      <w:r>
        <w:rPr>
          <w:b/>
          <w:sz w:val="20"/>
        </w:rPr>
        <w:t>Maintenance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Simplification</w:t>
      </w:r>
    </w:p>
    <w:p>
      <w:pPr>
        <w:pStyle w:val="BodyText"/>
        <w:spacing w:before="10"/>
        <w:rPr>
          <w:b/>
          <w:sz w:val="22"/>
        </w:rPr>
      </w:pPr>
    </w:p>
    <w:p>
      <w:pPr>
        <w:pStyle w:val="BodyText"/>
        <w:spacing w:line="360" w:lineRule="auto" w:before="1"/>
        <w:ind w:left="640" w:right="504"/>
        <w:jc w:val="both"/>
      </w:pPr>
      <w:r>
        <w:rPr/>
        <w:t>Finished</w:t>
      </w:r>
      <w:r>
        <w:rPr>
          <w:spacing w:val="1"/>
        </w:rPr>
        <w:t> </w:t>
      </w:r>
      <w:r>
        <w:rPr/>
        <w:t>timber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easier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clean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maintain.</w:t>
      </w:r>
      <w:r>
        <w:rPr>
          <w:spacing w:val="1"/>
        </w:rPr>
        <w:t> </w:t>
      </w:r>
      <w:r>
        <w:rPr/>
        <w:t>Proper</w:t>
      </w:r>
      <w:r>
        <w:rPr>
          <w:spacing w:val="1"/>
        </w:rPr>
        <w:t> </w:t>
      </w:r>
      <w:r>
        <w:rPr/>
        <w:t>finishing</w:t>
      </w:r>
      <w:r>
        <w:rPr>
          <w:spacing w:val="1"/>
        </w:rPr>
        <w:t> </w:t>
      </w:r>
      <w:r>
        <w:rPr/>
        <w:t>reduces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need</w:t>
      </w:r>
      <w:r>
        <w:rPr>
          <w:spacing w:val="1"/>
        </w:rPr>
        <w:t> </w:t>
      </w:r>
      <w:r>
        <w:rPr/>
        <w:t>for</w:t>
      </w:r>
      <w:r>
        <w:rPr>
          <w:spacing w:val="60"/>
        </w:rPr>
        <w:t> </w:t>
      </w:r>
      <w:r>
        <w:rPr/>
        <w:t>frequent</w:t>
      </w:r>
      <w:r>
        <w:rPr>
          <w:spacing w:val="1"/>
        </w:rPr>
        <w:t> </w:t>
      </w:r>
      <w:r>
        <w:rPr/>
        <w:t>refinishing</w:t>
      </w:r>
      <w:r>
        <w:rPr>
          <w:spacing w:val="-4"/>
        </w:rPr>
        <w:t> </w:t>
      </w:r>
      <w:r>
        <w:rPr/>
        <w:t>or costly</w:t>
      </w:r>
      <w:r>
        <w:rPr>
          <w:spacing w:val="-3"/>
        </w:rPr>
        <w:t> </w:t>
      </w:r>
      <w:r>
        <w:rPr/>
        <w:t>repairs, making</w:t>
      </w:r>
      <w:r>
        <w:rPr>
          <w:spacing w:val="-3"/>
        </w:rPr>
        <w:t> </w:t>
      </w:r>
      <w:r>
        <w:rPr/>
        <w:t>timber</w:t>
      </w:r>
      <w:r>
        <w:rPr>
          <w:spacing w:val="-2"/>
        </w:rPr>
        <w:t> </w:t>
      </w:r>
      <w:r>
        <w:rPr/>
        <w:t>products more</w:t>
      </w:r>
      <w:r>
        <w:rPr>
          <w:spacing w:val="-1"/>
        </w:rPr>
        <w:t> </w:t>
      </w:r>
      <w:r>
        <w:rPr/>
        <w:t>practical</w:t>
      </w:r>
      <w:r>
        <w:rPr>
          <w:spacing w:val="-1"/>
        </w:rPr>
        <w:t> </w:t>
      </w:r>
      <w:r>
        <w:rPr/>
        <w:t>for</w:t>
      </w:r>
      <w:r>
        <w:rPr>
          <w:spacing w:val="-1"/>
        </w:rPr>
        <w:t> </w:t>
      </w:r>
      <w:r>
        <w:rPr/>
        <w:t>homeowners and businesses.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34"/>
        </w:rPr>
      </w:pPr>
    </w:p>
    <w:p>
      <w:pPr>
        <w:pStyle w:val="ListParagraph"/>
        <w:numPr>
          <w:ilvl w:val="3"/>
          <w:numId w:val="10"/>
        </w:numPr>
        <w:tabs>
          <w:tab w:pos="1360" w:val="left" w:leader="none"/>
          <w:tab w:pos="1361" w:val="left" w:leader="none"/>
        </w:tabs>
        <w:spacing w:line="240" w:lineRule="auto" w:before="0" w:after="0"/>
        <w:ind w:left="1360" w:right="0" w:hanging="361"/>
        <w:jc w:val="left"/>
        <w:rPr>
          <w:rFonts w:ascii="Symbol" w:hAnsi="Symbol"/>
          <w:b/>
          <w:sz w:val="24"/>
        </w:rPr>
      </w:pPr>
      <w:r>
        <w:rPr>
          <w:b/>
          <w:sz w:val="20"/>
        </w:rPr>
        <w:t>Preservation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of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Historical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Cultural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Heritage</w:t>
      </w:r>
    </w:p>
    <w:p>
      <w:pPr>
        <w:spacing w:after="0" w:line="240" w:lineRule="auto"/>
        <w:jc w:val="left"/>
        <w:rPr>
          <w:rFonts w:ascii="Symbol" w:hAnsi="Symbol"/>
          <w:sz w:val="24"/>
        </w:rPr>
        <w:sectPr>
          <w:type w:val="continuous"/>
          <w:pgSz w:w="12240" w:h="15840"/>
          <w:pgMar w:top="100" w:bottom="280" w:left="800" w:right="220"/>
        </w:sectPr>
      </w:pPr>
    </w:p>
    <w:p>
      <w:pPr>
        <w:pStyle w:val="BodyText"/>
        <w:spacing w:line="360" w:lineRule="auto" w:before="129"/>
        <w:ind w:left="640" w:right="501"/>
        <w:jc w:val="both"/>
      </w:pPr>
      <w:r>
        <w:rPr/>
        <w:t>In many cases, timber finishing is essential for preserving historical and cultural heritage.</w:t>
      </w:r>
      <w:r>
        <w:rPr>
          <w:spacing w:val="1"/>
        </w:rPr>
        <w:t> </w:t>
      </w:r>
      <w:r>
        <w:rPr/>
        <w:t>It</w:t>
      </w:r>
      <w:r>
        <w:rPr>
          <w:spacing w:val="60"/>
        </w:rPr>
        <w:t> </w:t>
      </w:r>
      <w:r>
        <w:rPr/>
        <w:t>helps</w:t>
      </w:r>
      <w:r>
        <w:rPr>
          <w:spacing w:val="1"/>
        </w:rPr>
        <w:t> </w:t>
      </w:r>
      <w:r>
        <w:rPr/>
        <w:t>protect and restore antique furniture, wooden artifacts, and architectural elements, ensuring that these</w:t>
      </w:r>
      <w:r>
        <w:rPr>
          <w:spacing w:val="1"/>
        </w:rPr>
        <w:t> </w:t>
      </w:r>
      <w:r>
        <w:rPr/>
        <w:t>valuable</w:t>
      </w:r>
      <w:r>
        <w:rPr>
          <w:spacing w:val="-1"/>
        </w:rPr>
        <w:t> </w:t>
      </w:r>
      <w:r>
        <w:rPr/>
        <w:t>items endure</w:t>
      </w:r>
      <w:r>
        <w:rPr>
          <w:spacing w:val="-1"/>
        </w:rPr>
        <w:t> </w:t>
      </w:r>
      <w:r>
        <w:rPr/>
        <w:t>for</w:t>
      </w:r>
      <w:r>
        <w:rPr>
          <w:spacing w:val="1"/>
        </w:rPr>
        <w:t> </w:t>
      </w:r>
      <w:r>
        <w:rPr/>
        <w:t>future generations.</w:t>
      </w:r>
    </w:p>
    <w:p>
      <w:pPr>
        <w:pStyle w:val="BodyText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914400</wp:posOffset>
            </wp:positionH>
            <wp:positionV relativeFrom="paragraph">
              <wp:posOffset>105476</wp:posOffset>
            </wp:positionV>
            <wp:extent cx="6505358" cy="2353055"/>
            <wp:effectExtent l="0" t="0" r="0" b="0"/>
            <wp:wrapTopAndBottom/>
            <wp:docPr id="11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5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05358" cy="2353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22"/>
        </w:rPr>
      </w:pPr>
    </w:p>
    <w:p>
      <w:pPr>
        <w:pStyle w:val="BodyText"/>
        <w:ind w:left="1744" w:right="1606"/>
        <w:jc w:val="center"/>
      </w:pPr>
      <w:r>
        <w:rPr/>
        <w:t>Figure</w:t>
      </w:r>
      <w:r>
        <w:rPr>
          <w:spacing w:val="-4"/>
        </w:rPr>
        <w:t> </w:t>
      </w:r>
      <w:r>
        <w:rPr/>
        <w:t>1-2</w:t>
      </w:r>
      <w:r>
        <w:rPr>
          <w:spacing w:val="-1"/>
        </w:rPr>
        <w:t> </w:t>
      </w:r>
      <w:r>
        <w:rPr/>
        <w:t>Stains</w:t>
      </w:r>
      <w:r>
        <w:rPr>
          <w:spacing w:val="-1"/>
        </w:rPr>
        <w:t> </w:t>
      </w:r>
      <w:r>
        <w:rPr/>
        <w:t>and</w:t>
      </w:r>
      <w:r>
        <w:rPr>
          <w:spacing w:val="1"/>
        </w:rPr>
        <w:t> </w:t>
      </w:r>
      <w:r>
        <w:rPr/>
        <w:t>clear</w:t>
      </w:r>
      <w:r>
        <w:rPr>
          <w:spacing w:val="-1"/>
        </w:rPr>
        <w:t> </w:t>
      </w:r>
      <w:r>
        <w:rPr/>
        <w:t>timber</w:t>
      </w:r>
      <w:r>
        <w:rPr>
          <w:spacing w:val="-1"/>
        </w:rPr>
        <w:t> </w:t>
      </w:r>
      <w:r>
        <w:rPr/>
        <w:t>finishes</w:t>
      </w:r>
    </w:p>
    <w:p>
      <w:pPr>
        <w:pStyle w:val="Heading4"/>
        <w:numPr>
          <w:ilvl w:val="2"/>
          <w:numId w:val="10"/>
        </w:numPr>
        <w:tabs>
          <w:tab w:pos="1181" w:val="left" w:leader="none"/>
        </w:tabs>
        <w:spacing w:line="240" w:lineRule="auto" w:before="207" w:after="0"/>
        <w:ind w:left="1180" w:right="0" w:hanging="541"/>
        <w:jc w:val="left"/>
      </w:pPr>
      <w:r>
        <w:rPr/>
        <w:t>Historical</w:t>
      </w:r>
      <w:r>
        <w:rPr>
          <w:spacing w:val="-2"/>
        </w:rPr>
        <w:t> </w:t>
      </w:r>
      <w:r>
        <w:rPr/>
        <w:t>Context</w:t>
      </w:r>
      <w:r>
        <w:rPr>
          <w:spacing w:val="-1"/>
        </w:rPr>
        <w:t> </w:t>
      </w:r>
      <w:r>
        <w:rPr/>
        <w:t>of Timber</w:t>
      </w:r>
      <w:r>
        <w:rPr>
          <w:spacing w:val="-1"/>
        </w:rPr>
        <w:t> </w:t>
      </w:r>
      <w:r>
        <w:rPr/>
        <w:t>Finishing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BodyText"/>
        <w:spacing w:line="360" w:lineRule="auto"/>
        <w:ind w:left="640" w:right="500"/>
        <w:jc w:val="both"/>
      </w:pPr>
      <w:r>
        <w:rPr/>
        <w:t>The practice of timber finishing has a rich historical background that reflects the evolving needs and</w:t>
      </w:r>
      <w:r>
        <w:rPr>
          <w:spacing w:val="1"/>
        </w:rPr>
        <w:t> </w:t>
      </w:r>
      <w:r>
        <w:rPr/>
        <w:t>cultural preferences of different societies. In ancient times, various natural substances like oils, waxes,</w:t>
      </w:r>
      <w:r>
        <w:rPr>
          <w:spacing w:val="1"/>
        </w:rPr>
        <w:t> </w:t>
      </w:r>
      <w:r>
        <w:rPr/>
        <w:t>and resins were used to protect and beautify timber. As civilizations advanced, so did the methods and</w:t>
      </w:r>
      <w:r>
        <w:rPr>
          <w:spacing w:val="1"/>
        </w:rPr>
        <w:t> </w:t>
      </w:r>
      <w:r>
        <w:rPr/>
        <w:t>materials used in timber finishing. The following are brief overview of how timber finishing has evolved</w:t>
      </w:r>
      <w:r>
        <w:rPr>
          <w:spacing w:val="-57"/>
        </w:rPr>
        <w:t> </w:t>
      </w:r>
      <w:r>
        <w:rPr/>
        <w:t>over</w:t>
      </w:r>
      <w:r>
        <w:rPr>
          <w:spacing w:val="-1"/>
        </w:rPr>
        <w:t> </w:t>
      </w:r>
      <w:r>
        <w:rPr/>
        <w:t>time:</w:t>
      </w:r>
    </w:p>
    <w:p>
      <w:pPr>
        <w:pStyle w:val="ListParagraph"/>
        <w:numPr>
          <w:ilvl w:val="3"/>
          <w:numId w:val="10"/>
        </w:numPr>
        <w:tabs>
          <w:tab w:pos="1361" w:val="left" w:leader="none"/>
        </w:tabs>
        <w:spacing w:line="240" w:lineRule="auto" w:before="165" w:after="0"/>
        <w:ind w:left="1360" w:right="0" w:hanging="361"/>
        <w:jc w:val="both"/>
        <w:rPr>
          <w:rFonts w:ascii="Symbol" w:hAnsi="Symbol"/>
          <w:b/>
          <w:sz w:val="24"/>
        </w:rPr>
      </w:pPr>
      <w:r>
        <w:rPr>
          <w:b/>
          <w:sz w:val="20"/>
        </w:rPr>
        <w:t>Ancient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Methods</w:t>
      </w:r>
    </w:p>
    <w:p>
      <w:pPr>
        <w:pStyle w:val="BodyText"/>
        <w:spacing w:before="7"/>
        <w:rPr>
          <w:b/>
          <w:sz w:val="22"/>
        </w:rPr>
      </w:pPr>
    </w:p>
    <w:p>
      <w:pPr>
        <w:pStyle w:val="BodyText"/>
        <w:spacing w:line="360" w:lineRule="auto"/>
        <w:ind w:left="640" w:right="498"/>
        <w:jc w:val="both"/>
      </w:pPr>
      <w:r>
        <w:rPr/>
        <w:t>In ancient civilizations, such as Egypt, Greece, and Rome, timber was finished with simple coatings of</w:t>
      </w:r>
      <w:r>
        <w:rPr>
          <w:spacing w:val="1"/>
        </w:rPr>
        <w:t> </w:t>
      </w:r>
      <w:r>
        <w:rPr/>
        <w:t>oils, beeswax, or shellac. These finishes provided a degree of protection and sheen but lacked the</w:t>
      </w:r>
      <w:r>
        <w:rPr>
          <w:spacing w:val="1"/>
        </w:rPr>
        <w:t> </w:t>
      </w:r>
      <w:r>
        <w:rPr/>
        <w:t>sophistication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modern finishes.</w:t>
      </w:r>
    </w:p>
    <w:p>
      <w:pPr>
        <w:pStyle w:val="ListParagraph"/>
        <w:numPr>
          <w:ilvl w:val="3"/>
          <w:numId w:val="10"/>
        </w:numPr>
        <w:tabs>
          <w:tab w:pos="1361" w:val="left" w:leader="none"/>
        </w:tabs>
        <w:spacing w:line="240" w:lineRule="auto" w:before="165" w:after="0"/>
        <w:ind w:left="1360" w:right="0" w:hanging="361"/>
        <w:jc w:val="both"/>
        <w:rPr>
          <w:rFonts w:ascii="Symbol" w:hAnsi="Symbol"/>
          <w:b/>
          <w:sz w:val="24"/>
        </w:rPr>
      </w:pPr>
      <w:r>
        <w:rPr>
          <w:b/>
          <w:sz w:val="20"/>
        </w:rPr>
        <w:t>Medieval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Renaissance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Periods</w:t>
      </w:r>
    </w:p>
    <w:p>
      <w:pPr>
        <w:pStyle w:val="BodyText"/>
        <w:spacing w:before="8"/>
        <w:rPr>
          <w:b/>
          <w:sz w:val="22"/>
        </w:rPr>
      </w:pPr>
    </w:p>
    <w:p>
      <w:pPr>
        <w:pStyle w:val="BodyText"/>
        <w:spacing w:line="360" w:lineRule="auto"/>
        <w:ind w:left="640" w:right="496"/>
        <w:jc w:val="both"/>
      </w:pPr>
      <w:r>
        <w:rPr/>
        <w:t>During the Middle Ages and the Renaissance, timber finishing techniques began to evolve. Varnishes</w:t>
      </w:r>
      <w:r>
        <w:rPr>
          <w:spacing w:val="1"/>
        </w:rPr>
        <w:t> </w:t>
      </w:r>
      <w:r>
        <w:rPr/>
        <w:t>made from resins like pine and amber were introduced, enhancing the luster and protective qualities of</w:t>
      </w:r>
      <w:r>
        <w:rPr>
          <w:spacing w:val="1"/>
        </w:rPr>
        <w:t> </w:t>
      </w:r>
      <w:r>
        <w:rPr/>
        <w:t>timber</w:t>
      </w:r>
      <w:r>
        <w:rPr>
          <w:spacing w:val="-3"/>
        </w:rPr>
        <w:t> </w:t>
      </w:r>
      <w:r>
        <w:rPr/>
        <w:t>finishes.</w:t>
      </w:r>
      <w:r>
        <w:rPr>
          <w:spacing w:val="-1"/>
        </w:rPr>
        <w:t> </w:t>
      </w:r>
      <w:r>
        <w:rPr/>
        <w:t>This</w:t>
      </w:r>
      <w:r>
        <w:rPr>
          <w:spacing w:val="-1"/>
        </w:rPr>
        <w:t> </w:t>
      </w:r>
      <w:r>
        <w:rPr/>
        <w:t>period</w:t>
      </w:r>
      <w:r>
        <w:rPr>
          <w:spacing w:val="-1"/>
        </w:rPr>
        <w:t> </w:t>
      </w:r>
      <w:r>
        <w:rPr/>
        <w:t>also</w:t>
      </w:r>
      <w:r>
        <w:rPr>
          <w:spacing w:val="-1"/>
        </w:rPr>
        <w:t> </w:t>
      </w:r>
      <w:r>
        <w:rPr/>
        <w:t>saw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development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decorative</w:t>
      </w:r>
      <w:r>
        <w:rPr>
          <w:spacing w:val="-2"/>
        </w:rPr>
        <w:t> </w:t>
      </w:r>
      <w:r>
        <w:rPr/>
        <w:t>techniques like</w:t>
      </w:r>
      <w:r>
        <w:rPr>
          <w:spacing w:val="-2"/>
        </w:rPr>
        <w:t> </w:t>
      </w:r>
      <w:r>
        <w:rPr/>
        <w:t>marquetry</w:t>
      </w:r>
      <w:r>
        <w:rPr>
          <w:spacing w:val="-4"/>
        </w:rPr>
        <w:t> </w:t>
      </w:r>
      <w:r>
        <w:rPr/>
        <w:t>and</w:t>
      </w:r>
      <w:r>
        <w:rPr>
          <w:spacing w:val="-1"/>
        </w:rPr>
        <w:t> </w:t>
      </w:r>
      <w:r>
        <w:rPr/>
        <w:t>inlay.</w:t>
      </w:r>
    </w:p>
    <w:p>
      <w:pPr>
        <w:spacing w:after="0" w:line="360" w:lineRule="auto"/>
        <w:jc w:val="both"/>
        <w:sectPr>
          <w:headerReference w:type="default" r:id="rId10"/>
          <w:footerReference w:type="default" r:id="rId11"/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BodyText"/>
        <w:ind w:left="640"/>
        <w:rPr>
          <w:sz w:val="20"/>
        </w:rPr>
      </w:pPr>
      <w:r>
        <w:rPr>
          <w:sz w:val="20"/>
        </w:rPr>
        <w:drawing>
          <wp:inline distT="0" distB="0" distL="0" distR="0">
            <wp:extent cx="6211570" cy="1590675"/>
            <wp:effectExtent l="0" t="0" r="0" b="0"/>
            <wp:docPr id="13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6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157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9"/>
        <w:rPr>
          <w:sz w:val="17"/>
        </w:rPr>
      </w:pPr>
    </w:p>
    <w:p>
      <w:pPr>
        <w:spacing w:before="90"/>
        <w:ind w:left="1743" w:right="1607" w:firstLine="0"/>
        <w:jc w:val="center"/>
        <w:rPr>
          <w:b/>
          <w:sz w:val="24"/>
        </w:rPr>
      </w:pPr>
      <w:r>
        <w:rPr>
          <w:sz w:val="24"/>
        </w:rPr>
        <w:t>Figure</w:t>
      </w:r>
      <w:r>
        <w:rPr>
          <w:spacing w:val="-4"/>
          <w:sz w:val="24"/>
        </w:rPr>
        <w:t> </w:t>
      </w:r>
      <w:r>
        <w:rPr>
          <w:sz w:val="24"/>
        </w:rPr>
        <w:t>1-3</w:t>
      </w:r>
      <w:r>
        <w:rPr>
          <w:b/>
          <w:sz w:val="24"/>
        </w:rPr>
        <w:t>Historical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Context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Timber Finishing</w:t>
      </w:r>
    </w:p>
    <w:p>
      <w:pPr>
        <w:pStyle w:val="ListParagraph"/>
        <w:numPr>
          <w:ilvl w:val="3"/>
          <w:numId w:val="10"/>
        </w:numPr>
        <w:tabs>
          <w:tab w:pos="1361" w:val="left" w:leader="none"/>
        </w:tabs>
        <w:spacing w:line="240" w:lineRule="auto" w:before="204" w:after="0"/>
        <w:ind w:left="1360" w:right="0" w:hanging="361"/>
        <w:jc w:val="both"/>
        <w:rPr>
          <w:rFonts w:ascii="Symbol" w:hAnsi="Symbol"/>
          <w:b/>
          <w:sz w:val="24"/>
        </w:rPr>
      </w:pPr>
      <w:r>
        <w:rPr>
          <w:b/>
          <w:sz w:val="20"/>
        </w:rPr>
        <w:t>Industrial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Revolution</w:t>
      </w:r>
    </w:p>
    <w:p>
      <w:pPr>
        <w:pStyle w:val="BodyText"/>
        <w:spacing w:before="8"/>
        <w:rPr>
          <w:b/>
          <w:sz w:val="22"/>
        </w:rPr>
      </w:pPr>
    </w:p>
    <w:p>
      <w:pPr>
        <w:pStyle w:val="BodyText"/>
        <w:spacing w:line="360" w:lineRule="auto"/>
        <w:ind w:left="640" w:right="499"/>
        <w:jc w:val="both"/>
      </w:pPr>
      <w:r>
        <w:rPr/>
        <w:t>The Industrial Revolution in the 18th and 19th centuries brought about significant changes in timber</w:t>
      </w:r>
      <w:r>
        <w:rPr>
          <w:spacing w:val="1"/>
        </w:rPr>
        <w:t> </w:t>
      </w:r>
      <w:r>
        <w:rPr/>
        <w:t>finishing. Mass production and technological advancements led to the development of synthetic finishes,</w:t>
      </w:r>
      <w:r>
        <w:rPr>
          <w:spacing w:val="-57"/>
        </w:rPr>
        <w:t> </w:t>
      </w:r>
      <w:r>
        <w:rPr/>
        <w:t>such</w:t>
      </w:r>
      <w:r>
        <w:rPr>
          <w:spacing w:val="-2"/>
        </w:rPr>
        <w:t> </w:t>
      </w:r>
      <w:r>
        <w:rPr/>
        <w:t>as lacquers</w:t>
      </w:r>
      <w:r>
        <w:rPr>
          <w:spacing w:val="-1"/>
        </w:rPr>
        <w:t> </w:t>
      </w:r>
      <w:r>
        <w:rPr/>
        <w:t>and polyurethanes,</w:t>
      </w:r>
      <w:r>
        <w:rPr>
          <w:spacing w:val="-1"/>
        </w:rPr>
        <w:t> </w:t>
      </w:r>
      <w:r>
        <w:rPr/>
        <w:t>which offered</w:t>
      </w:r>
      <w:r>
        <w:rPr>
          <w:spacing w:val="2"/>
        </w:rPr>
        <w:t> </w:t>
      </w:r>
      <w:r>
        <w:rPr/>
        <w:t>improved</w:t>
      </w:r>
      <w:r>
        <w:rPr>
          <w:spacing w:val="-1"/>
        </w:rPr>
        <w:t> </w:t>
      </w:r>
      <w:r>
        <w:rPr/>
        <w:t>durability</w:t>
      </w:r>
      <w:r>
        <w:rPr>
          <w:spacing w:val="-3"/>
        </w:rPr>
        <w:t> </w:t>
      </w:r>
      <w:r>
        <w:rPr/>
        <w:t>and</w:t>
      </w:r>
      <w:r>
        <w:rPr>
          <w:spacing w:val="1"/>
        </w:rPr>
        <w:t> </w:t>
      </w:r>
      <w:r>
        <w:rPr/>
        <w:t>versatility.</w:t>
      </w:r>
    </w:p>
    <w:p>
      <w:pPr>
        <w:pStyle w:val="ListParagraph"/>
        <w:numPr>
          <w:ilvl w:val="3"/>
          <w:numId w:val="10"/>
        </w:numPr>
        <w:tabs>
          <w:tab w:pos="1361" w:val="left" w:leader="none"/>
        </w:tabs>
        <w:spacing w:line="240" w:lineRule="auto" w:before="164" w:after="0"/>
        <w:ind w:left="1360" w:right="0" w:hanging="361"/>
        <w:jc w:val="both"/>
        <w:rPr>
          <w:rFonts w:ascii="Symbol" w:hAnsi="Symbol"/>
          <w:b/>
          <w:sz w:val="24"/>
        </w:rPr>
      </w:pPr>
      <w:r>
        <w:rPr>
          <w:b/>
          <w:sz w:val="20"/>
        </w:rPr>
        <w:t>Modern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Era</w:t>
      </w:r>
    </w:p>
    <w:p>
      <w:pPr>
        <w:pStyle w:val="BodyText"/>
        <w:spacing w:before="10"/>
        <w:rPr>
          <w:b/>
          <w:sz w:val="22"/>
        </w:rPr>
      </w:pPr>
    </w:p>
    <w:p>
      <w:pPr>
        <w:pStyle w:val="BodyText"/>
        <w:spacing w:line="360" w:lineRule="auto"/>
        <w:ind w:left="640" w:right="495"/>
        <w:jc w:val="both"/>
      </w:pPr>
      <w:r>
        <w:rPr/>
        <w:t>In the modern era, the timber finishing industry has continued to advance. Water-based finishes have</w:t>
      </w:r>
      <w:r>
        <w:rPr>
          <w:spacing w:val="1"/>
        </w:rPr>
        <w:t> </w:t>
      </w:r>
      <w:r>
        <w:rPr/>
        <w:t>gained popularity due to their lower environmental impact, and the development of environmentally</w:t>
      </w:r>
      <w:r>
        <w:rPr>
          <w:spacing w:val="1"/>
        </w:rPr>
        <w:t> </w:t>
      </w:r>
      <w:r>
        <w:rPr/>
        <w:t>friendly</w:t>
      </w:r>
      <w:r>
        <w:rPr>
          <w:spacing w:val="1"/>
        </w:rPr>
        <w:t> </w:t>
      </w:r>
      <w:r>
        <w:rPr/>
        <w:t>products</w:t>
      </w:r>
      <w:r>
        <w:rPr>
          <w:spacing w:val="1"/>
        </w:rPr>
        <w:t> </w:t>
      </w:r>
      <w:r>
        <w:rPr/>
        <w:t>has</w:t>
      </w:r>
      <w:r>
        <w:rPr>
          <w:spacing w:val="1"/>
        </w:rPr>
        <w:t> </w:t>
      </w:r>
      <w:r>
        <w:rPr/>
        <w:t>become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priority.</w:t>
      </w:r>
      <w:r>
        <w:rPr>
          <w:spacing w:val="1"/>
        </w:rPr>
        <w:t> </w:t>
      </w:r>
      <w:r>
        <w:rPr/>
        <w:t>Additionally,</w:t>
      </w:r>
      <w:r>
        <w:rPr>
          <w:spacing w:val="1"/>
        </w:rPr>
        <w:t> </w:t>
      </w:r>
      <w:r>
        <w:rPr/>
        <w:t>digital</w:t>
      </w:r>
      <w:r>
        <w:rPr>
          <w:spacing w:val="1"/>
        </w:rPr>
        <w:t> </w:t>
      </w:r>
      <w:r>
        <w:rPr/>
        <w:t>technologies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automation</w:t>
      </w:r>
      <w:r>
        <w:rPr>
          <w:spacing w:val="1"/>
        </w:rPr>
        <w:t> </w:t>
      </w:r>
      <w:r>
        <w:rPr/>
        <w:t>have</w:t>
      </w:r>
      <w:r>
        <w:rPr>
          <w:spacing w:val="1"/>
        </w:rPr>
        <w:t> </w:t>
      </w:r>
      <w:r>
        <w:rPr/>
        <w:t>revolutionized</w:t>
      </w:r>
      <w:r>
        <w:rPr>
          <w:spacing w:val="-1"/>
        </w:rPr>
        <w:t> </w:t>
      </w:r>
      <w:r>
        <w:rPr/>
        <w:t>finishing</w:t>
      </w:r>
      <w:r>
        <w:rPr>
          <w:spacing w:val="-3"/>
        </w:rPr>
        <w:t> </w:t>
      </w:r>
      <w:r>
        <w:rPr/>
        <w:t>processes, making</w:t>
      </w:r>
      <w:r>
        <w:rPr>
          <w:spacing w:val="-3"/>
        </w:rPr>
        <w:t> </w:t>
      </w:r>
      <w:r>
        <w:rPr/>
        <w:t>them</w:t>
      </w:r>
      <w:r>
        <w:rPr>
          <w:spacing w:val="2"/>
        </w:rPr>
        <w:t> </w:t>
      </w:r>
      <w:r>
        <w:rPr/>
        <w:t>more</w:t>
      </w:r>
      <w:r>
        <w:rPr>
          <w:spacing w:val="-2"/>
        </w:rPr>
        <w:t> </w:t>
      </w:r>
      <w:r>
        <w:rPr/>
        <w:t>precise</w:t>
      </w:r>
      <w:r>
        <w:rPr>
          <w:spacing w:val="2"/>
        </w:rPr>
        <w:t> </w:t>
      </w:r>
      <w:r>
        <w:rPr/>
        <w:t>and efficient.</w:t>
      </w:r>
    </w:p>
    <w:p>
      <w:pPr>
        <w:pStyle w:val="BodyText"/>
        <w:spacing w:before="7"/>
        <w:rPr>
          <w:sz w:val="10"/>
        </w:rPr>
      </w:pP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914400</wp:posOffset>
            </wp:positionH>
            <wp:positionV relativeFrom="paragraph">
              <wp:posOffset>102731</wp:posOffset>
            </wp:positionV>
            <wp:extent cx="6215937" cy="1581626"/>
            <wp:effectExtent l="0" t="0" r="0" b="0"/>
            <wp:wrapTopAndBottom/>
            <wp:docPr id="15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7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5937" cy="15816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3"/>
        </w:rPr>
      </w:pPr>
    </w:p>
    <w:p>
      <w:pPr>
        <w:pStyle w:val="BodyText"/>
        <w:ind w:left="2512"/>
        <w:jc w:val="both"/>
      </w:pPr>
      <w:r>
        <w:rPr/>
        <w:t>Figure</w:t>
      </w:r>
      <w:r>
        <w:rPr>
          <w:spacing w:val="-4"/>
        </w:rPr>
        <w:t> </w:t>
      </w:r>
      <w:r>
        <w:rPr/>
        <w:t>1-4</w:t>
      </w:r>
      <w:r>
        <w:rPr>
          <w:spacing w:val="3"/>
        </w:rPr>
        <w:t> </w:t>
      </w:r>
      <w:r>
        <w:rPr/>
        <w:t>Industrial</w:t>
      </w:r>
      <w:r>
        <w:rPr>
          <w:spacing w:val="-2"/>
        </w:rPr>
        <w:t> </w:t>
      </w:r>
      <w:r>
        <w:rPr/>
        <w:t>Revolution and</w:t>
      </w:r>
      <w:r>
        <w:rPr>
          <w:spacing w:val="-2"/>
        </w:rPr>
        <w:t> </w:t>
      </w:r>
      <w:r>
        <w:rPr/>
        <w:t>Modern</w:t>
      </w:r>
      <w:r>
        <w:rPr>
          <w:spacing w:val="-1"/>
        </w:rPr>
        <w:t> </w:t>
      </w:r>
      <w:r>
        <w:rPr/>
        <w:t>Era</w:t>
      </w:r>
      <w:r>
        <w:rPr>
          <w:spacing w:val="-2"/>
        </w:rPr>
        <w:t> </w:t>
      </w:r>
      <w:r>
        <w:rPr/>
        <w:t>timber</w:t>
      </w:r>
      <w:r>
        <w:rPr>
          <w:spacing w:val="-2"/>
        </w:rPr>
        <w:t> </w:t>
      </w:r>
      <w:r>
        <w:rPr/>
        <w:t>finishing</w:t>
      </w:r>
    </w:p>
    <w:p>
      <w:pPr>
        <w:pStyle w:val="BodyText"/>
        <w:spacing w:line="360" w:lineRule="auto" w:before="200"/>
        <w:ind w:left="640" w:right="496"/>
        <w:jc w:val="both"/>
      </w:pPr>
      <w:r>
        <w:rPr/>
        <w:t>The evolution of timber finishing reflects the changing needs and preferences of societies throughout</w:t>
      </w:r>
      <w:r>
        <w:rPr>
          <w:spacing w:val="1"/>
        </w:rPr>
        <w:t> </w:t>
      </w:r>
      <w:r>
        <w:rPr/>
        <w:t>history.</w:t>
      </w:r>
      <w:r>
        <w:rPr>
          <w:spacing w:val="1"/>
        </w:rPr>
        <w:t> </w:t>
      </w:r>
      <w:r>
        <w:rPr/>
        <w:t>Today,</w:t>
      </w:r>
      <w:r>
        <w:rPr>
          <w:spacing w:val="1"/>
        </w:rPr>
        <w:t> </w:t>
      </w:r>
      <w:r>
        <w:rPr/>
        <w:t>timber</w:t>
      </w:r>
      <w:r>
        <w:rPr>
          <w:spacing w:val="1"/>
        </w:rPr>
        <w:t> </w:t>
      </w:r>
      <w:r>
        <w:rPr/>
        <w:t>finishing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well-established</w:t>
      </w:r>
      <w:r>
        <w:rPr>
          <w:spacing w:val="1"/>
        </w:rPr>
        <w:t> </w:t>
      </w:r>
      <w:r>
        <w:rPr/>
        <w:t>industry with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wide</w:t>
      </w:r>
      <w:r>
        <w:rPr>
          <w:spacing w:val="1"/>
        </w:rPr>
        <w:t> </w:t>
      </w:r>
      <w:r>
        <w:rPr/>
        <w:t>range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products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techniques,</w:t>
      </w:r>
      <w:r>
        <w:rPr>
          <w:spacing w:val="1"/>
        </w:rPr>
        <w:t> </w:t>
      </w:r>
      <w:r>
        <w:rPr/>
        <w:t>from</w:t>
      </w:r>
      <w:r>
        <w:rPr>
          <w:spacing w:val="1"/>
        </w:rPr>
        <w:t> </w:t>
      </w:r>
      <w:r>
        <w:rPr/>
        <w:t>traditional</w:t>
      </w:r>
      <w:r>
        <w:rPr>
          <w:spacing w:val="1"/>
        </w:rPr>
        <w:t> </w:t>
      </w:r>
      <w:r>
        <w:rPr/>
        <w:t>hand-crafted</w:t>
      </w:r>
      <w:r>
        <w:rPr>
          <w:spacing w:val="1"/>
        </w:rPr>
        <w:t> </w:t>
      </w:r>
      <w:r>
        <w:rPr/>
        <w:t>methods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cutting-edge,</w:t>
      </w:r>
      <w:r>
        <w:rPr>
          <w:spacing w:val="1"/>
        </w:rPr>
        <w:t> </w:t>
      </w:r>
      <w:r>
        <w:rPr/>
        <w:t>environmentally</w:t>
      </w:r>
      <w:r>
        <w:rPr>
          <w:spacing w:val="1"/>
        </w:rPr>
        <w:t> </w:t>
      </w:r>
      <w:r>
        <w:rPr/>
        <w:t>conscious</w:t>
      </w:r>
      <w:r>
        <w:rPr>
          <w:spacing w:val="1"/>
        </w:rPr>
        <w:t> </w:t>
      </w:r>
      <w:r>
        <w:rPr/>
        <w:t>approaches.</w:t>
      </w:r>
    </w:p>
    <w:p>
      <w:pPr>
        <w:spacing w:after="0" w:line="360" w:lineRule="auto"/>
        <w:jc w:val="both"/>
        <w:sectPr>
          <w:pgSz w:w="12240" w:h="15840"/>
          <w:pgMar w:header="270" w:footer="837" w:top="1300" w:bottom="1020" w:left="800" w:right="220"/>
        </w:sectPr>
      </w:pPr>
    </w:p>
    <w:p>
      <w:pPr>
        <w:pStyle w:val="Heading4"/>
        <w:numPr>
          <w:ilvl w:val="2"/>
          <w:numId w:val="10"/>
        </w:numPr>
        <w:tabs>
          <w:tab w:pos="1181" w:val="left" w:leader="none"/>
        </w:tabs>
        <w:spacing w:line="240" w:lineRule="auto" w:before="134" w:after="0"/>
        <w:ind w:left="1180" w:right="0" w:hanging="541"/>
        <w:jc w:val="left"/>
      </w:pPr>
      <w:r>
        <w:rPr/>
        <w:t>Types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Timber</w:t>
      </w:r>
      <w:r>
        <w:rPr>
          <w:spacing w:val="-1"/>
        </w:rPr>
        <w:t> </w:t>
      </w:r>
      <w:r>
        <w:rPr/>
        <w:t>Finishes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BodyText"/>
        <w:spacing w:line="360" w:lineRule="auto" w:before="1"/>
        <w:ind w:left="640" w:right="497"/>
        <w:jc w:val="both"/>
      </w:pPr>
      <w:r>
        <w:rPr/>
        <w:t>There are numerous types of timber finishes, each with its own unique characteristics and applications.</w:t>
      </w:r>
      <w:r>
        <w:rPr>
          <w:spacing w:val="1"/>
        </w:rPr>
        <w:t> </w:t>
      </w:r>
      <w:r>
        <w:rPr/>
        <w:t>Some</w:t>
      </w:r>
      <w:r>
        <w:rPr>
          <w:spacing w:val="-1"/>
        </w:rPr>
        <w:t> </w:t>
      </w:r>
      <w:r>
        <w:rPr/>
        <w:t>of</w:t>
      </w:r>
      <w:r>
        <w:rPr>
          <w:spacing w:val="-2"/>
        </w:rPr>
        <w:t> </w:t>
      </w:r>
      <w:r>
        <w:rPr/>
        <w:t>the most common types of timber</w:t>
      </w:r>
      <w:r>
        <w:rPr>
          <w:spacing w:val="1"/>
        </w:rPr>
        <w:t> </w:t>
      </w:r>
      <w:r>
        <w:rPr/>
        <w:t>finishes include:</w:t>
      </w:r>
    </w:p>
    <w:p>
      <w:pPr>
        <w:pStyle w:val="ListParagraph"/>
        <w:numPr>
          <w:ilvl w:val="3"/>
          <w:numId w:val="10"/>
        </w:numPr>
        <w:tabs>
          <w:tab w:pos="1361" w:val="left" w:leader="none"/>
        </w:tabs>
        <w:spacing w:line="240" w:lineRule="auto" w:before="165" w:after="0"/>
        <w:ind w:left="1360" w:right="0" w:hanging="361"/>
        <w:jc w:val="both"/>
        <w:rPr>
          <w:rFonts w:ascii="Symbol" w:hAnsi="Symbol"/>
          <w:b/>
          <w:sz w:val="24"/>
        </w:rPr>
      </w:pPr>
      <w:r>
        <w:rPr>
          <w:b/>
          <w:sz w:val="20"/>
        </w:rPr>
        <w:t>Stains</w:t>
      </w:r>
    </w:p>
    <w:p>
      <w:pPr>
        <w:pStyle w:val="BodyText"/>
        <w:spacing w:before="7"/>
        <w:rPr>
          <w:b/>
          <w:sz w:val="22"/>
        </w:rPr>
      </w:pPr>
    </w:p>
    <w:p>
      <w:pPr>
        <w:pStyle w:val="BodyText"/>
        <w:spacing w:line="360" w:lineRule="auto" w:before="1"/>
        <w:ind w:left="640" w:right="498"/>
        <w:jc w:val="both"/>
      </w:pPr>
      <w:r>
        <w:rPr/>
        <w:t>Wood stains are used to change or enhance the color of timber while allowing the grain to show through.</w:t>
      </w:r>
      <w:r>
        <w:rPr>
          <w:spacing w:val="-57"/>
        </w:rPr>
        <w:t> </w:t>
      </w:r>
      <w:r>
        <w:rPr/>
        <w:t>They come in a variety of colors and can be used to achieve a desired aesthetic, from dark and dramatic</w:t>
      </w:r>
      <w:r>
        <w:rPr>
          <w:spacing w:val="1"/>
        </w:rPr>
        <w:t> </w:t>
      </w:r>
      <w:r>
        <w:rPr/>
        <w:t>to</w:t>
      </w:r>
      <w:r>
        <w:rPr>
          <w:spacing w:val="-1"/>
        </w:rPr>
        <w:t> </w:t>
      </w:r>
      <w:r>
        <w:rPr/>
        <w:t>light and natural.</w:t>
      </w:r>
    </w:p>
    <w:p>
      <w:pPr>
        <w:pStyle w:val="ListParagraph"/>
        <w:numPr>
          <w:ilvl w:val="3"/>
          <w:numId w:val="10"/>
        </w:numPr>
        <w:tabs>
          <w:tab w:pos="1361" w:val="left" w:leader="none"/>
        </w:tabs>
        <w:spacing w:line="240" w:lineRule="auto" w:before="164" w:after="0"/>
        <w:ind w:left="1360" w:right="0" w:hanging="361"/>
        <w:jc w:val="both"/>
        <w:rPr>
          <w:rFonts w:ascii="Symbol" w:hAnsi="Symbol"/>
          <w:b/>
          <w:sz w:val="24"/>
        </w:rPr>
      </w:pPr>
      <w:r>
        <w:rPr>
          <w:b/>
          <w:sz w:val="20"/>
        </w:rPr>
        <w:t>Varnishes</w:t>
      </w:r>
    </w:p>
    <w:p>
      <w:pPr>
        <w:pStyle w:val="BodyText"/>
        <w:spacing w:line="360" w:lineRule="auto" w:before="103"/>
        <w:ind w:left="640" w:right="504"/>
        <w:jc w:val="both"/>
      </w:pPr>
      <w:r>
        <w:rPr/>
        <w:t>Varnishes create a protective, transparent coating on timber surfaces. They are available in various</w:t>
      </w:r>
      <w:r>
        <w:rPr>
          <w:spacing w:val="1"/>
        </w:rPr>
        <w:t> </w:t>
      </w:r>
      <w:r>
        <w:rPr/>
        <w:t>sheens,</w:t>
      </w:r>
      <w:r>
        <w:rPr>
          <w:spacing w:val="-1"/>
        </w:rPr>
        <w:t> </w:t>
      </w:r>
      <w:r>
        <w:rPr/>
        <w:t>from matte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high gloss, and</w:t>
      </w:r>
      <w:r>
        <w:rPr>
          <w:spacing w:val="-1"/>
        </w:rPr>
        <w:t> </w:t>
      </w:r>
      <w:r>
        <w:rPr/>
        <w:t>are</w:t>
      </w:r>
      <w:r>
        <w:rPr>
          <w:spacing w:val="-2"/>
        </w:rPr>
        <w:t> </w:t>
      </w:r>
      <w:r>
        <w:rPr/>
        <w:t>often used</w:t>
      </w:r>
      <w:r>
        <w:rPr>
          <w:spacing w:val="-1"/>
        </w:rPr>
        <w:t> </w:t>
      </w:r>
      <w:r>
        <w:rPr/>
        <w:t>on</w:t>
      </w:r>
      <w:r>
        <w:rPr>
          <w:spacing w:val="2"/>
        </w:rPr>
        <w:t> </w:t>
      </w:r>
      <w:r>
        <w:rPr/>
        <w:t>furniture, cabinetry,</w:t>
      </w:r>
      <w:r>
        <w:rPr>
          <w:spacing w:val="1"/>
        </w:rPr>
        <w:t> </w:t>
      </w:r>
      <w:r>
        <w:rPr/>
        <w:t>and flooring.</w:t>
      </w:r>
    </w:p>
    <w:p>
      <w:pPr>
        <w:pStyle w:val="ListParagraph"/>
        <w:numPr>
          <w:ilvl w:val="3"/>
          <w:numId w:val="10"/>
        </w:numPr>
        <w:tabs>
          <w:tab w:pos="1361" w:val="left" w:leader="none"/>
        </w:tabs>
        <w:spacing w:line="240" w:lineRule="auto" w:before="4" w:after="0"/>
        <w:ind w:left="1360" w:right="0" w:hanging="361"/>
        <w:jc w:val="both"/>
        <w:rPr>
          <w:rFonts w:ascii="Symbol" w:hAnsi="Symbol"/>
          <w:b/>
          <w:sz w:val="24"/>
        </w:rPr>
      </w:pPr>
      <w:r>
        <w:rPr>
          <w:b/>
          <w:sz w:val="20"/>
        </w:rPr>
        <w:t>Paints</w:t>
      </w:r>
    </w:p>
    <w:p>
      <w:pPr>
        <w:pStyle w:val="BodyText"/>
        <w:spacing w:line="360" w:lineRule="auto" w:before="100"/>
        <w:ind w:left="640" w:right="502"/>
        <w:jc w:val="both"/>
      </w:pPr>
      <w:r>
        <w:rPr/>
        <w:t>While not technically a "finish" in the traditional sense, paints can be applied to timber surfaces for a</w:t>
      </w:r>
      <w:r>
        <w:rPr>
          <w:spacing w:val="1"/>
        </w:rPr>
        <w:t> </w:t>
      </w:r>
      <w:r>
        <w:rPr/>
        <w:t>durable and opaque color. Paints are commonly used on exterior applications where protection from the</w:t>
      </w:r>
      <w:r>
        <w:rPr>
          <w:spacing w:val="1"/>
        </w:rPr>
        <w:t> </w:t>
      </w:r>
      <w:r>
        <w:rPr/>
        <w:t>elements</w:t>
      </w:r>
      <w:r>
        <w:rPr>
          <w:spacing w:val="-1"/>
        </w:rPr>
        <w:t> </w:t>
      </w:r>
      <w:r>
        <w:rPr/>
        <w:t>is essential.</w:t>
      </w:r>
    </w:p>
    <w:p>
      <w:pPr>
        <w:pStyle w:val="ListParagraph"/>
        <w:numPr>
          <w:ilvl w:val="3"/>
          <w:numId w:val="10"/>
        </w:numPr>
        <w:tabs>
          <w:tab w:pos="1361" w:val="left" w:leader="none"/>
        </w:tabs>
        <w:spacing w:line="240" w:lineRule="auto" w:before="3" w:after="0"/>
        <w:ind w:left="1360" w:right="0" w:hanging="361"/>
        <w:jc w:val="both"/>
        <w:rPr>
          <w:rFonts w:ascii="Symbol" w:hAnsi="Symbol"/>
          <w:b/>
          <w:sz w:val="24"/>
        </w:rPr>
      </w:pPr>
      <w:r>
        <w:rPr>
          <w:b/>
          <w:sz w:val="20"/>
        </w:rPr>
        <w:t>Oils</w:t>
      </w:r>
    </w:p>
    <w:p>
      <w:pPr>
        <w:pStyle w:val="BodyText"/>
        <w:spacing w:line="360" w:lineRule="auto" w:before="103"/>
        <w:ind w:left="640" w:right="505"/>
        <w:jc w:val="both"/>
      </w:pPr>
      <w:r>
        <w:rPr/>
        <w:t>Wood oils penetrate the timber, enhancing its natural beauty and providing protection against moisture</w:t>
      </w:r>
      <w:r>
        <w:rPr>
          <w:spacing w:val="1"/>
        </w:rPr>
        <w:t> </w:t>
      </w:r>
      <w:r>
        <w:rPr/>
        <w:t>and</w:t>
      </w:r>
      <w:r>
        <w:rPr>
          <w:spacing w:val="-1"/>
        </w:rPr>
        <w:t> </w:t>
      </w:r>
      <w:r>
        <w:rPr/>
        <w:t>UV</w:t>
      </w:r>
      <w:r>
        <w:rPr>
          <w:spacing w:val="-1"/>
        </w:rPr>
        <w:t> </w:t>
      </w:r>
      <w:r>
        <w:rPr/>
        <w:t>damage. Common wood oils include linseed,</w:t>
      </w:r>
      <w:r>
        <w:rPr>
          <w:spacing w:val="-1"/>
        </w:rPr>
        <w:t> </w:t>
      </w:r>
      <w:r>
        <w:rPr/>
        <w:t>tung,</w:t>
      </w:r>
      <w:r>
        <w:rPr>
          <w:spacing w:val="2"/>
        </w:rPr>
        <w:t> </w:t>
      </w:r>
      <w:r>
        <w:rPr/>
        <w:t>and teak oil.</w:t>
      </w:r>
    </w:p>
    <w:p>
      <w:pPr>
        <w:pStyle w:val="ListParagraph"/>
        <w:numPr>
          <w:ilvl w:val="3"/>
          <w:numId w:val="10"/>
        </w:numPr>
        <w:tabs>
          <w:tab w:pos="1361" w:val="left" w:leader="none"/>
        </w:tabs>
        <w:spacing w:line="240" w:lineRule="auto" w:before="5" w:after="0"/>
        <w:ind w:left="1360" w:right="0" w:hanging="361"/>
        <w:jc w:val="both"/>
        <w:rPr>
          <w:rFonts w:ascii="Symbol" w:hAnsi="Symbol"/>
          <w:b/>
          <w:sz w:val="24"/>
        </w:rPr>
      </w:pPr>
      <w:r>
        <w:rPr>
          <w:b/>
          <w:sz w:val="20"/>
        </w:rPr>
        <w:t>Lacquers</w:t>
      </w:r>
    </w:p>
    <w:p>
      <w:pPr>
        <w:pStyle w:val="BodyText"/>
        <w:spacing w:line="360" w:lineRule="auto" w:before="100"/>
        <w:ind w:left="640" w:right="501"/>
        <w:jc w:val="both"/>
      </w:pPr>
      <w:r>
        <w:rPr/>
        <w:t>Lacquers are fast-drying, durable finishes that create a hard and glossy surface. They are often used on</w:t>
      </w:r>
      <w:r>
        <w:rPr>
          <w:spacing w:val="1"/>
        </w:rPr>
        <w:t> </w:t>
      </w:r>
      <w:r>
        <w:rPr/>
        <w:t>furniture</w:t>
      </w:r>
      <w:r>
        <w:rPr>
          <w:spacing w:val="-2"/>
        </w:rPr>
        <w:t> </w:t>
      </w:r>
      <w:r>
        <w:rPr/>
        <w:t>and</w:t>
      </w:r>
      <w:r>
        <w:rPr>
          <w:spacing w:val="2"/>
        </w:rPr>
        <w:t> </w:t>
      </w:r>
      <w:r>
        <w:rPr/>
        <w:t>cabinetry</w:t>
      </w:r>
      <w:r>
        <w:rPr>
          <w:spacing w:val="-3"/>
        </w:rPr>
        <w:t> </w:t>
      </w:r>
      <w:r>
        <w:rPr/>
        <w:t>for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sleek</w:t>
      </w:r>
      <w:r>
        <w:rPr>
          <w:spacing w:val="2"/>
        </w:rPr>
        <w:t> </w:t>
      </w:r>
      <w:r>
        <w:rPr/>
        <w:t>and modern look.</w:t>
      </w:r>
    </w:p>
    <w:p>
      <w:pPr>
        <w:pStyle w:val="ListParagraph"/>
        <w:numPr>
          <w:ilvl w:val="3"/>
          <w:numId w:val="10"/>
        </w:numPr>
        <w:tabs>
          <w:tab w:pos="1361" w:val="left" w:leader="none"/>
        </w:tabs>
        <w:spacing w:line="240" w:lineRule="auto" w:before="4" w:after="0"/>
        <w:ind w:left="1360" w:right="0" w:hanging="361"/>
        <w:jc w:val="both"/>
        <w:rPr>
          <w:rFonts w:ascii="Symbol" w:hAnsi="Symbol"/>
          <w:b/>
          <w:sz w:val="24"/>
        </w:rPr>
      </w:pPr>
      <w:r>
        <w:rPr>
          <w:b/>
          <w:sz w:val="20"/>
        </w:rPr>
        <w:t>Shellac</w:t>
      </w:r>
    </w:p>
    <w:p>
      <w:pPr>
        <w:pStyle w:val="BodyText"/>
        <w:spacing w:line="360" w:lineRule="auto" w:before="103"/>
        <w:ind w:left="640" w:right="496"/>
        <w:jc w:val="both"/>
      </w:pPr>
      <w:r>
        <w:rPr/>
        <w:t>Shellac is a natural resin-based finish that provides a warm and amber-toned appearance. It is commonly</w:t>
      </w:r>
      <w:r>
        <w:rPr>
          <w:spacing w:val="-57"/>
        </w:rPr>
        <w:t> </w:t>
      </w:r>
      <w:r>
        <w:rPr/>
        <w:t>used</w:t>
      </w:r>
      <w:r>
        <w:rPr>
          <w:spacing w:val="-2"/>
        </w:rPr>
        <w:t> </w:t>
      </w:r>
      <w:r>
        <w:rPr/>
        <w:t>for</w:t>
      </w:r>
      <w:r>
        <w:rPr>
          <w:spacing w:val="-2"/>
        </w:rPr>
        <w:t> </w:t>
      </w:r>
      <w:r>
        <w:rPr/>
        <w:t>antique</w:t>
      </w:r>
      <w:r>
        <w:rPr>
          <w:spacing w:val="1"/>
        </w:rPr>
        <w:t> </w:t>
      </w:r>
      <w:r>
        <w:rPr/>
        <w:t>restoration and as a sealer for</w:t>
      </w:r>
      <w:r>
        <w:rPr>
          <w:spacing w:val="-2"/>
        </w:rPr>
        <w:t> </w:t>
      </w:r>
      <w:r>
        <w:rPr/>
        <w:t>other finishes.</w:t>
      </w:r>
    </w:p>
    <w:p>
      <w:pPr>
        <w:pStyle w:val="ListParagraph"/>
        <w:numPr>
          <w:ilvl w:val="3"/>
          <w:numId w:val="10"/>
        </w:numPr>
        <w:tabs>
          <w:tab w:pos="1361" w:val="left" w:leader="none"/>
        </w:tabs>
        <w:spacing w:line="240" w:lineRule="auto" w:before="4" w:after="0"/>
        <w:ind w:left="1360" w:right="0" w:hanging="361"/>
        <w:jc w:val="both"/>
        <w:rPr>
          <w:rFonts w:ascii="Symbol" w:hAnsi="Symbol"/>
          <w:b/>
          <w:sz w:val="24"/>
        </w:rPr>
      </w:pPr>
      <w:r>
        <w:rPr>
          <w:b/>
          <w:sz w:val="20"/>
        </w:rPr>
        <w:t>Polyurethane</w:t>
      </w:r>
    </w:p>
    <w:p>
      <w:pPr>
        <w:pStyle w:val="BodyText"/>
        <w:spacing w:before="8"/>
        <w:rPr>
          <w:b/>
          <w:sz w:val="22"/>
        </w:rPr>
      </w:pPr>
    </w:p>
    <w:p>
      <w:pPr>
        <w:pStyle w:val="BodyText"/>
        <w:spacing w:line="360" w:lineRule="auto"/>
        <w:ind w:left="640" w:right="495"/>
        <w:jc w:val="both"/>
      </w:pPr>
      <w:r>
        <w:rPr/>
        <w:t>Polyurethane finishes are highly durable and resistant to wear and moisture. They come in both oil-</w:t>
      </w:r>
      <w:r>
        <w:rPr>
          <w:spacing w:val="1"/>
        </w:rPr>
        <w:t> </w:t>
      </w:r>
      <w:r>
        <w:rPr/>
        <w:t>based and water-based</w:t>
      </w:r>
      <w:r>
        <w:rPr>
          <w:spacing w:val="2"/>
        </w:rPr>
        <w:t> </w:t>
      </w:r>
      <w:r>
        <w:rPr/>
        <w:t>forms,</w:t>
      </w:r>
      <w:r>
        <w:rPr>
          <w:spacing w:val="-1"/>
        </w:rPr>
        <w:t> </w:t>
      </w:r>
      <w:r>
        <w:rPr/>
        <w:t>making</w:t>
      </w:r>
      <w:r>
        <w:rPr>
          <w:spacing w:val="-3"/>
        </w:rPr>
        <w:t> </w:t>
      </w:r>
      <w:r>
        <w:rPr/>
        <w:t>them suitable</w:t>
      </w:r>
      <w:r>
        <w:rPr>
          <w:spacing w:val="-1"/>
        </w:rPr>
        <w:t> </w:t>
      </w:r>
      <w:r>
        <w:rPr/>
        <w:t>for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variety</w:t>
      </w:r>
      <w:r>
        <w:rPr>
          <w:spacing w:val="-5"/>
        </w:rPr>
        <w:t> </w:t>
      </w:r>
      <w:r>
        <w:rPr/>
        <w:t>of</w:t>
      </w:r>
      <w:r>
        <w:rPr>
          <w:spacing w:val="1"/>
        </w:rPr>
        <w:t> </w:t>
      </w:r>
      <w:r>
        <w:rPr/>
        <w:t>applications.</w:t>
      </w:r>
    </w:p>
    <w:p>
      <w:pPr>
        <w:spacing w:after="0" w:line="360" w:lineRule="auto"/>
        <w:jc w:val="both"/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before="8"/>
        <w:rPr>
          <w:sz w:val="11"/>
        </w:rPr>
      </w:pPr>
    </w:p>
    <w:p>
      <w:pPr>
        <w:pStyle w:val="BodyText"/>
        <w:ind w:left="640"/>
        <w:rPr>
          <w:sz w:val="20"/>
        </w:rPr>
      </w:pPr>
      <w:r>
        <w:rPr>
          <w:sz w:val="20"/>
        </w:rPr>
        <w:drawing>
          <wp:inline distT="0" distB="0" distL="0" distR="0">
            <wp:extent cx="5923645" cy="2791968"/>
            <wp:effectExtent l="0" t="0" r="0" b="0"/>
            <wp:docPr id="17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8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3645" cy="2791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7"/>
        <w:rPr>
          <w:sz w:val="17"/>
        </w:rPr>
      </w:pPr>
    </w:p>
    <w:p>
      <w:pPr>
        <w:pStyle w:val="BodyText"/>
        <w:spacing w:before="90"/>
        <w:ind w:left="3962"/>
        <w:jc w:val="both"/>
      </w:pPr>
      <w:r>
        <w:rPr/>
        <w:t>Figure</w:t>
      </w:r>
      <w:r>
        <w:rPr>
          <w:spacing w:val="-3"/>
        </w:rPr>
        <w:t> </w:t>
      </w:r>
      <w:r>
        <w:rPr/>
        <w:t>1-5 types</w:t>
      </w:r>
      <w:r>
        <w:rPr>
          <w:spacing w:val="-1"/>
        </w:rPr>
        <w:t> </w:t>
      </w:r>
      <w:r>
        <w:rPr/>
        <w:t>of timber</w:t>
      </w:r>
      <w:r>
        <w:rPr>
          <w:spacing w:val="-1"/>
        </w:rPr>
        <w:t> </w:t>
      </w:r>
      <w:r>
        <w:rPr/>
        <w:t>finishing</w:t>
      </w:r>
    </w:p>
    <w:p>
      <w:pPr>
        <w:pStyle w:val="BodyText"/>
        <w:spacing w:line="360" w:lineRule="auto" w:before="202"/>
        <w:ind w:left="640" w:right="503"/>
        <w:jc w:val="both"/>
      </w:pPr>
      <w:r>
        <w:rPr/>
        <w:t>The</w:t>
      </w:r>
      <w:r>
        <w:rPr>
          <w:spacing w:val="1"/>
        </w:rPr>
        <w:t> </w:t>
      </w:r>
      <w:r>
        <w:rPr/>
        <w:t>choice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finish</w:t>
      </w:r>
      <w:r>
        <w:rPr>
          <w:spacing w:val="1"/>
        </w:rPr>
        <w:t> </w:t>
      </w:r>
      <w:r>
        <w:rPr/>
        <w:t>depends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specific</w:t>
      </w:r>
      <w:r>
        <w:rPr>
          <w:spacing w:val="1"/>
        </w:rPr>
        <w:t> </w:t>
      </w:r>
      <w:r>
        <w:rPr/>
        <w:t>needs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timber</w:t>
      </w:r>
      <w:r>
        <w:rPr>
          <w:spacing w:val="1"/>
        </w:rPr>
        <w:t> </w:t>
      </w:r>
      <w:r>
        <w:rPr/>
        <w:t>project,</w:t>
      </w:r>
      <w:r>
        <w:rPr>
          <w:spacing w:val="1"/>
        </w:rPr>
        <w:t> </w:t>
      </w:r>
      <w:r>
        <w:rPr/>
        <w:t>including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desired</w:t>
      </w:r>
      <w:r>
        <w:rPr>
          <w:spacing w:val="1"/>
        </w:rPr>
        <w:t> </w:t>
      </w:r>
      <w:r>
        <w:rPr/>
        <w:t>appearance,</w:t>
      </w:r>
      <w:r>
        <w:rPr>
          <w:spacing w:val="1"/>
        </w:rPr>
        <w:t> </w:t>
      </w:r>
      <w:r>
        <w:rPr/>
        <w:t>level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protection,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ease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maintenance.</w:t>
      </w:r>
      <w:r>
        <w:rPr>
          <w:spacing w:val="1"/>
        </w:rPr>
        <w:t> </w:t>
      </w:r>
      <w:r>
        <w:rPr/>
        <w:t>Each</w:t>
      </w:r>
      <w:r>
        <w:rPr>
          <w:spacing w:val="1"/>
        </w:rPr>
        <w:t> </w:t>
      </w:r>
      <w:r>
        <w:rPr/>
        <w:t>type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finish</w:t>
      </w:r>
      <w:r>
        <w:rPr>
          <w:spacing w:val="1"/>
        </w:rPr>
        <w:t> </w:t>
      </w:r>
      <w:r>
        <w:rPr/>
        <w:t>offers</w:t>
      </w:r>
      <w:r>
        <w:rPr>
          <w:spacing w:val="1"/>
        </w:rPr>
        <w:t> </w:t>
      </w:r>
      <w:r>
        <w:rPr/>
        <w:t>unique</w:t>
      </w:r>
      <w:r>
        <w:rPr>
          <w:spacing w:val="1"/>
        </w:rPr>
        <w:t> </w:t>
      </w:r>
      <w:r>
        <w:rPr/>
        <w:t>characteristics</w:t>
      </w:r>
      <w:r>
        <w:rPr>
          <w:spacing w:val="-1"/>
        </w:rPr>
        <w:t> </w:t>
      </w:r>
      <w:r>
        <w:rPr/>
        <w:t>and</w:t>
      </w:r>
      <w:r>
        <w:rPr>
          <w:spacing w:val="2"/>
        </w:rPr>
        <w:t> </w:t>
      </w:r>
      <w:r>
        <w:rPr/>
        <w:t>can be</w:t>
      </w:r>
      <w:r>
        <w:rPr>
          <w:spacing w:val="-1"/>
        </w:rPr>
        <w:t> </w:t>
      </w:r>
      <w:r>
        <w:rPr/>
        <w:t>tailored to meet the</w:t>
      </w:r>
      <w:r>
        <w:rPr>
          <w:spacing w:val="-1"/>
        </w:rPr>
        <w:t> </w:t>
      </w:r>
      <w:r>
        <w:rPr/>
        <w:t>requirements of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project at hand.</w:t>
      </w:r>
    </w:p>
    <w:p>
      <w:pPr>
        <w:pStyle w:val="Heading4"/>
        <w:numPr>
          <w:ilvl w:val="2"/>
          <w:numId w:val="10"/>
        </w:numPr>
        <w:tabs>
          <w:tab w:pos="1181" w:val="left" w:leader="none"/>
        </w:tabs>
        <w:spacing w:line="240" w:lineRule="auto" w:before="164" w:after="0"/>
        <w:ind w:left="1180" w:right="0" w:hanging="541"/>
        <w:jc w:val="both"/>
      </w:pPr>
      <w:r>
        <w:rPr/>
        <w:t>Sustainability</w:t>
      </w:r>
      <w:r>
        <w:rPr>
          <w:spacing w:val="-2"/>
        </w:rPr>
        <w:t> </w:t>
      </w:r>
      <w:r>
        <w:rPr/>
        <w:t>in</w:t>
      </w:r>
      <w:r>
        <w:rPr>
          <w:spacing w:val="-4"/>
        </w:rPr>
        <w:t> </w:t>
      </w:r>
      <w:r>
        <w:rPr/>
        <w:t>Timber</w:t>
      </w:r>
      <w:r>
        <w:rPr>
          <w:spacing w:val="-1"/>
        </w:rPr>
        <w:t> </w:t>
      </w:r>
      <w:r>
        <w:rPr/>
        <w:t>Finishing</w:t>
      </w:r>
    </w:p>
    <w:p>
      <w:pPr>
        <w:pStyle w:val="BodyText"/>
        <w:spacing w:before="6"/>
        <w:rPr>
          <w:b/>
          <w:sz w:val="25"/>
        </w:rPr>
      </w:pPr>
    </w:p>
    <w:p>
      <w:pPr>
        <w:pStyle w:val="BodyText"/>
        <w:spacing w:line="360" w:lineRule="auto"/>
        <w:ind w:left="640" w:right="496"/>
        <w:jc w:val="both"/>
      </w:pPr>
      <w:r>
        <w:rPr/>
        <w:t>In recent years, sustainability has become a central consideration in the timber industry, including timber</w:t>
      </w:r>
      <w:r>
        <w:rPr>
          <w:spacing w:val="-57"/>
        </w:rPr>
        <w:t> </w:t>
      </w:r>
      <w:r>
        <w:rPr/>
        <w:t>finishing. As the world grapples with environmental concerns and limited resources, the responsible use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timber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timber</w:t>
      </w:r>
      <w:r>
        <w:rPr>
          <w:spacing w:val="1"/>
        </w:rPr>
        <w:t> </w:t>
      </w:r>
      <w:r>
        <w:rPr/>
        <w:t>finishes</w:t>
      </w:r>
      <w:r>
        <w:rPr>
          <w:spacing w:val="1"/>
        </w:rPr>
        <w:t> </w:t>
      </w:r>
      <w:r>
        <w:rPr/>
        <w:t>has</w:t>
      </w:r>
      <w:r>
        <w:rPr>
          <w:spacing w:val="1"/>
        </w:rPr>
        <w:t> </w:t>
      </w:r>
      <w:r>
        <w:rPr/>
        <w:t>gained</w:t>
      </w:r>
      <w:r>
        <w:rPr>
          <w:spacing w:val="1"/>
        </w:rPr>
        <w:t> </w:t>
      </w:r>
      <w:r>
        <w:rPr/>
        <w:t>significant</w:t>
      </w:r>
      <w:r>
        <w:rPr>
          <w:spacing w:val="1"/>
        </w:rPr>
        <w:t> </w:t>
      </w:r>
      <w:r>
        <w:rPr/>
        <w:t>importance.</w:t>
      </w:r>
      <w:r>
        <w:rPr>
          <w:spacing w:val="1"/>
        </w:rPr>
        <w:t> </w:t>
      </w:r>
      <w:r>
        <w:rPr/>
        <w:t>Sustainability in</w:t>
      </w:r>
      <w:r>
        <w:rPr>
          <w:spacing w:val="1"/>
        </w:rPr>
        <w:t> </w:t>
      </w:r>
      <w:r>
        <w:rPr/>
        <w:t>timber</w:t>
      </w:r>
      <w:r>
        <w:rPr>
          <w:spacing w:val="1"/>
        </w:rPr>
        <w:t> </w:t>
      </w:r>
      <w:r>
        <w:rPr/>
        <w:t>finishing</w:t>
      </w:r>
      <w:r>
        <w:rPr>
          <w:spacing w:val="-57"/>
        </w:rPr>
        <w:t> </w:t>
      </w:r>
      <w:r>
        <w:rPr/>
        <w:t>involves several key</w:t>
      </w:r>
      <w:r>
        <w:rPr>
          <w:spacing w:val="-5"/>
        </w:rPr>
        <w:t> </w:t>
      </w:r>
      <w:r>
        <w:rPr/>
        <w:t>principles:</w:t>
      </w:r>
    </w:p>
    <w:p>
      <w:pPr>
        <w:pStyle w:val="ListParagraph"/>
        <w:numPr>
          <w:ilvl w:val="3"/>
          <w:numId w:val="10"/>
        </w:numPr>
        <w:tabs>
          <w:tab w:pos="1361" w:val="left" w:leader="none"/>
        </w:tabs>
        <w:spacing w:line="240" w:lineRule="auto" w:before="163" w:after="0"/>
        <w:ind w:left="1360" w:right="0" w:hanging="361"/>
        <w:jc w:val="both"/>
        <w:rPr>
          <w:rFonts w:ascii="Symbol" w:hAnsi="Symbol"/>
          <w:b/>
          <w:sz w:val="24"/>
        </w:rPr>
      </w:pPr>
      <w:r>
        <w:rPr>
          <w:b/>
          <w:sz w:val="20"/>
        </w:rPr>
        <w:t>Responsible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Wood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Sourcing</w:t>
      </w:r>
    </w:p>
    <w:p>
      <w:pPr>
        <w:pStyle w:val="BodyText"/>
        <w:spacing w:before="10"/>
        <w:rPr>
          <w:b/>
          <w:sz w:val="22"/>
        </w:rPr>
      </w:pPr>
    </w:p>
    <w:p>
      <w:pPr>
        <w:pStyle w:val="BodyText"/>
        <w:spacing w:line="360" w:lineRule="auto"/>
        <w:ind w:left="640" w:right="494"/>
        <w:jc w:val="both"/>
      </w:pPr>
      <w:r>
        <w:rPr/>
        <w:t>Sustainable timber finishing starts with the responsible sourcing of wood. This includes ensuring that</w:t>
      </w:r>
      <w:r>
        <w:rPr>
          <w:spacing w:val="1"/>
        </w:rPr>
        <w:t> </w:t>
      </w:r>
      <w:r>
        <w:rPr/>
        <w:t>timber is harvested from well-managed forests that practice sustainable forestry techniques. Certification</w:t>
      </w:r>
      <w:r>
        <w:rPr>
          <w:spacing w:val="-57"/>
        </w:rPr>
        <w:t> </w:t>
      </w:r>
      <w:r>
        <w:rPr/>
        <w:t>programs like the Forest Stewardship Council (FSC) provide assurance that wood products come from</w:t>
      </w:r>
      <w:r>
        <w:rPr>
          <w:spacing w:val="1"/>
        </w:rPr>
        <w:t> </w:t>
      </w:r>
      <w:r>
        <w:rPr/>
        <w:t>environmentally</w:t>
      </w:r>
      <w:r>
        <w:rPr>
          <w:spacing w:val="-4"/>
        </w:rPr>
        <w:t> </w:t>
      </w:r>
      <w:r>
        <w:rPr/>
        <w:t>and socially</w:t>
      </w:r>
      <w:r>
        <w:rPr>
          <w:spacing w:val="-5"/>
        </w:rPr>
        <w:t> </w:t>
      </w:r>
      <w:r>
        <w:rPr/>
        <w:t>responsible sources.</w:t>
      </w:r>
    </w:p>
    <w:p>
      <w:pPr>
        <w:pStyle w:val="ListParagraph"/>
        <w:numPr>
          <w:ilvl w:val="3"/>
          <w:numId w:val="10"/>
        </w:numPr>
        <w:tabs>
          <w:tab w:pos="1411" w:val="left" w:leader="none"/>
        </w:tabs>
        <w:spacing w:line="240" w:lineRule="auto" w:before="163" w:after="0"/>
        <w:ind w:left="1410" w:right="0" w:hanging="411"/>
        <w:jc w:val="both"/>
        <w:rPr>
          <w:rFonts w:ascii="Symbol" w:hAnsi="Symbol"/>
          <w:b/>
          <w:sz w:val="24"/>
        </w:rPr>
      </w:pPr>
      <w:r>
        <w:rPr>
          <w:b/>
          <w:sz w:val="20"/>
        </w:rPr>
        <w:t>Environmentally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Friendly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Finishes</w:t>
      </w:r>
    </w:p>
    <w:p>
      <w:pPr>
        <w:spacing w:after="0" w:line="240" w:lineRule="auto"/>
        <w:jc w:val="both"/>
        <w:rPr>
          <w:rFonts w:ascii="Symbol" w:hAnsi="Symbol"/>
          <w:sz w:val="24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line="360" w:lineRule="auto" w:before="129"/>
        <w:ind w:left="640" w:right="497"/>
        <w:jc w:val="both"/>
      </w:pPr>
      <w:r>
        <w:rPr/>
        <w:t>The development of environmentally friendly finishes, such as low-VOC (volatile organic compound)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water-based</w:t>
      </w:r>
      <w:r>
        <w:rPr>
          <w:spacing w:val="1"/>
        </w:rPr>
        <w:t> </w:t>
      </w:r>
      <w:r>
        <w:rPr/>
        <w:t>products,</w:t>
      </w:r>
      <w:r>
        <w:rPr>
          <w:spacing w:val="1"/>
        </w:rPr>
        <w:t> </w:t>
      </w:r>
      <w:r>
        <w:rPr/>
        <w:t>has</w:t>
      </w:r>
      <w:r>
        <w:rPr>
          <w:spacing w:val="1"/>
        </w:rPr>
        <w:t> </w:t>
      </w:r>
      <w:r>
        <w:rPr/>
        <w:t>gained</w:t>
      </w:r>
      <w:r>
        <w:rPr>
          <w:spacing w:val="1"/>
        </w:rPr>
        <w:t> </w:t>
      </w:r>
      <w:r>
        <w:rPr/>
        <w:t>momentum.</w:t>
      </w:r>
      <w:r>
        <w:rPr>
          <w:spacing w:val="1"/>
        </w:rPr>
        <w:t> </w:t>
      </w:r>
      <w:r>
        <w:rPr/>
        <w:t>These</w:t>
      </w:r>
      <w:r>
        <w:rPr>
          <w:spacing w:val="1"/>
        </w:rPr>
        <w:t> </w:t>
      </w:r>
      <w:r>
        <w:rPr/>
        <w:t>finishes</w:t>
      </w:r>
      <w:r>
        <w:rPr>
          <w:spacing w:val="1"/>
        </w:rPr>
        <w:t> </w:t>
      </w:r>
      <w:r>
        <w:rPr/>
        <w:t>reduce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emission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harmful</w:t>
      </w:r>
      <w:r>
        <w:rPr>
          <w:spacing w:val="1"/>
        </w:rPr>
        <w:t> </w:t>
      </w:r>
      <w:r>
        <w:rPr/>
        <w:t>chemicals</w:t>
      </w:r>
      <w:r>
        <w:rPr>
          <w:spacing w:val="-1"/>
        </w:rPr>
        <w:t> </w:t>
      </w:r>
      <w:r>
        <w:rPr/>
        <w:t>into the</w:t>
      </w:r>
      <w:r>
        <w:rPr>
          <w:spacing w:val="-1"/>
        </w:rPr>
        <w:t> </w:t>
      </w:r>
      <w:r>
        <w:rPr/>
        <w:t>environment and improve</w:t>
      </w:r>
      <w:r>
        <w:rPr>
          <w:spacing w:val="-1"/>
        </w:rPr>
        <w:t> </w:t>
      </w:r>
      <w:r>
        <w:rPr/>
        <w:t>indoor air</w:t>
      </w:r>
      <w:r>
        <w:rPr>
          <w:spacing w:val="-1"/>
        </w:rPr>
        <w:t> </w:t>
      </w:r>
      <w:r>
        <w:rPr/>
        <w:t>quality.</w:t>
      </w:r>
    </w:p>
    <w:p>
      <w:pPr>
        <w:pStyle w:val="ListParagraph"/>
        <w:numPr>
          <w:ilvl w:val="3"/>
          <w:numId w:val="10"/>
        </w:numPr>
        <w:tabs>
          <w:tab w:pos="1361" w:val="left" w:leader="none"/>
        </w:tabs>
        <w:spacing w:line="240" w:lineRule="auto" w:before="165" w:after="0"/>
        <w:ind w:left="1360" w:right="0" w:hanging="361"/>
        <w:jc w:val="both"/>
        <w:rPr>
          <w:rFonts w:ascii="Symbol" w:hAnsi="Symbol"/>
          <w:b/>
          <w:sz w:val="24"/>
        </w:rPr>
      </w:pPr>
      <w:r>
        <w:rPr>
          <w:b/>
          <w:sz w:val="20"/>
        </w:rPr>
        <w:t>Durability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Longevity</w:t>
      </w:r>
    </w:p>
    <w:p>
      <w:pPr>
        <w:pStyle w:val="BodyText"/>
        <w:spacing w:before="7"/>
        <w:rPr>
          <w:b/>
          <w:sz w:val="22"/>
        </w:rPr>
      </w:pPr>
    </w:p>
    <w:p>
      <w:pPr>
        <w:pStyle w:val="BodyText"/>
        <w:spacing w:line="360" w:lineRule="auto"/>
        <w:ind w:left="640" w:right="502"/>
        <w:jc w:val="both"/>
      </w:pPr>
      <w:r>
        <w:rPr/>
        <w:t>Sustainable timber finishing also emphasizes the longevity of finished products. Durable finishes that</w:t>
      </w:r>
      <w:r>
        <w:rPr>
          <w:spacing w:val="1"/>
        </w:rPr>
        <w:t> </w:t>
      </w:r>
      <w:r>
        <w:rPr/>
        <w:t>require</w:t>
      </w:r>
      <w:r>
        <w:rPr>
          <w:spacing w:val="-3"/>
        </w:rPr>
        <w:t> </w:t>
      </w:r>
      <w:r>
        <w:rPr/>
        <w:t>infrequent maintenance</w:t>
      </w:r>
      <w:r>
        <w:rPr>
          <w:spacing w:val="-2"/>
        </w:rPr>
        <w:t> </w:t>
      </w:r>
      <w:r>
        <w:rPr/>
        <w:t>or</w:t>
      </w:r>
      <w:r>
        <w:rPr>
          <w:spacing w:val="1"/>
        </w:rPr>
        <w:t> </w:t>
      </w:r>
      <w:r>
        <w:rPr/>
        <w:t>refinishing</w:t>
      </w:r>
      <w:r>
        <w:rPr>
          <w:spacing w:val="-4"/>
        </w:rPr>
        <w:t> </w:t>
      </w:r>
      <w:r>
        <w:rPr/>
        <w:t>contribute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reduced resource</w:t>
      </w:r>
      <w:r>
        <w:rPr>
          <w:spacing w:val="-2"/>
        </w:rPr>
        <w:t> </w:t>
      </w:r>
      <w:r>
        <w:rPr/>
        <w:t>consumption over</w:t>
      </w:r>
      <w:r>
        <w:rPr>
          <w:spacing w:val="-1"/>
        </w:rPr>
        <w:t> </w:t>
      </w:r>
      <w:r>
        <w:rPr/>
        <w:t>time.</w:t>
      </w:r>
    </w:p>
    <w:p>
      <w:pPr>
        <w:pStyle w:val="ListParagraph"/>
        <w:numPr>
          <w:ilvl w:val="3"/>
          <w:numId w:val="10"/>
        </w:numPr>
        <w:tabs>
          <w:tab w:pos="1360" w:val="left" w:leader="none"/>
          <w:tab w:pos="1361" w:val="left" w:leader="none"/>
        </w:tabs>
        <w:spacing w:line="240" w:lineRule="auto" w:before="165" w:after="0"/>
        <w:ind w:left="1360" w:right="0" w:hanging="361"/>
        <w:jc w:val="left"/>
        <w:rPr>
          <w:rFonts w:ascii="Symbol" w:hAnsi="Symbol"/>
          <w:b/>
          <w:sz w:val="20"/>
        </w:rPr>
      </w:pPr>
      <w:r>
        <w:rPr>
          <w:b/>
          <w:sz w:val="20"/>
        </w:rPr>
        <w:t>Recycling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Reuse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2" w:lineRule="auto"/>
        <w:ind w:left="640" w:right="507"/>
        <w:jc w:val="both"/>
      </w:pPr>
      <w:r>
        <w:rPr/>
        <w:t>Efforts are being made to recycle and reuse timber and timber finishes whenever possible. This reduces</w:t>
      </w:r>
      <w:r>
        <w:rPr>
          <w:spacing w:val="1"/>
        </w:rPr>
        <w:t> </w:t>
      </w:r>
      <w:r>
        <w:rPr/>
        <w:t>waste</w:t>
      </w:r>
      <w:r>
        <w:rPr>
          <w:spacing w:val="-1"/>
        </w:rPr>
        <w:t> </w:t>
      </w:r>
      <w:r>
        <w:rPr/>
        <w:t>and conserves resources while</w:t>
      </w:r>
      <w:r>
        <w:rPr>
          <w:spacing w:val="1"/>
        </w:rPr>
        <w:t> </w:t>
      </w:r>
      <w:r>
        <w:rPr/>
        <w:t>extending</w:t>
      </w:r>
      <w:r>
        <w:rPr>
          <w:spacing w:val="-3"/>
        </w:rPr>
        <w:t> </w:t>
      </w:r>
      <w:r>
        <w:rPr/>
        <w:t>the lifespan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timber</w:t>
      </w:r>
      <w:r>
        <w:rPr>
          <w:spacing w:val="-2"/>
        </w:rPr>
        <w:t> </w:t>
      </w:r>
      <w:r>
        <w:rPr/>
        <w:t>products.</w:t>
      </w:r>
    </w:p>
    <w:p>
      <w:pPr>
        <w:pStyle w:val="ListParagraph"/>
        <w:numPr>
          <w:ilvl w:val="3"/>
          <w:numId w:val="10"/>
        </w:numPr>
        <w:tabs>
          <w:tab w:pos="1410" w:val="left" w:leader="none"/>
          <w:tab w:pos="1411" w:val="left" w:leader="none"/>
        </w:tabs>
        <w:spacing w:line="240" w:lineRule="auto" w:before="160" w:after="0"/>
        <w:ind w:left="1410" w:right="0" w:hanging="411"/>
        <w:jc w:val="left"/>
        <w:rPr>
          <w:rFonts w:ascii="Symbol" w:hAnsi="Symbol"/>
          <w:b/>
          <w:sz w:val="20"/>
        </w:rPr>
      </w:pPr>
      <w:r>
        <w:rPr>
          <w:b/>
          <w:sz w:val="20"/>
        </w:rPr>
        <w:t>Education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Awareness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/>
        <w:ind w:left="640" w:right="503"/>
        <w:jc w:val="both"/>
      </w:pPr>
      <w:r>
        <w:rPr/>
        <w:t>Educating consumers, manufacturers, and industry professionals about sustainable practices in timber</w:t>
      </w:r>
      <w:r>
        <w:rPr>
          <w:spacing w:val="1"/>
        </w:rPr>
        <w:t> </w:t>
      </w:r>
      <w:r>
        <w:rPr/>
        <w:t>finishing</w:t>
      </w:r>
      <w:r>
        <w:rPr>
          <w:spacing w:val="-4"/>
        </w:rPr>
        <w:t> </w:t>
      </w:r>
      <w:r>
        <w:rPr/>
        <w:t>is</w:t>
      </w:r>
      <w:r>
        <w:rPr>
          <w:spacing w:val="-1"/>
        </w:rPr>
        <w:t> </w:t>
      </w:r>
      <w:r>
        <w:rPr/>
        <w:t>vital.</w:t>
      </w:r>
      <w:r>
        <w:rPr>
          <w:spacing w:val="2"/>
        </w:rPr>
        <w:t> </w:t>
      </w:r>
      <w:r>
        <w:rPr/>
        <w:t>Increased</w:t>
      </w:r>
      <w:r>
        <w:rPr>
          <w:spacing w:val="-1"/>
        </w:rPr>
        <w:t> </w:t>
      </w:r>
      <w:r>
        <w:rPr/>
        <w:t>awareness</w:t>
      </w:r>
      <w:r>
        <w:rPr>
          <w:spacing w:val="2"/>
        </w:rPr>
        <w:t> </w:t>
      </w:r>
      <w:r>
        <w:rPr/>
        <w:t>can</w:t>
      </w:r>
      <w:r>
        <w:rPr>
          <w:spacing w:val="-1"/>
        </w:rPr>
        <w:t> </w:t>
      </w:r>
      <w:r>
        <w:rPr/>
        <w:t>drive</w:t>
      </w:r>
      <w:r>
        <w:rPr>
          <w:spacing w:val="-1"/>
        </w:rPr>
        <w:t> </w:t>
      </w:r>
      <w:r>
        <w:rPr/>
        <w:t>demand</w:t>
      </w:r>
      <w:r>
        <w:rPr>
          <w:spacing w:val="-1"/>
        </w:rPr>
        <w:t> </w:t>
      </w:r>
      <w:r>
        <w:rPr/>
        <w:t>for environmentally</w:t>
      </w:r>
      <w:r>
        <w:rPr>
          <w:spacing w:val="-5"/>
        </w:rPr>
        <w:t> </w:t>
      </w:r>
      <w:r>
        <w:rPr/>
        <w:t>responsible</w:t>
      </w:r>
      <w:r>
        <w:rPr>
          <w:spacing w:val="-1"/>
        </w:rPr>
        <w:t> </w:t>
      </w:r>
      <w:r>
        <w:rPr/>
        <w:t>products</w:t>
      </w:r>
    </w:p>
    <w:p>
      <w:pPr>
        <w:pStyle w:val="ListParagraph"/>
        <w:numPr>
          <w:ilvl w:val="1"/>
          <w:numId w:val="9"/>
        </w:numPr>
        <w:tabs>
          <w:tab w:pos="1361" w:val="left" w:leader="none"/>
        </w:tabs>
        <w:spacing w:line="240" w:lineRule="auto" w:before="166" w:after="0"/>
        <w:ind w:left="1360" w:right="0" w:hanging="361"/>
        <w:jc w:val="both"/>
        <w:rPr>
          <w:b/>
          <w:sz w:val="26"/>
        </w:rPr>
      </w:pPr>
      <w:bookmarkStart w:name="_TOC_250026" w:id="6"/>
      <w:r>
        <w:rPr>
          <w:b/>
          <w:sz w:val="26"/>
        </w:rPr>
        <w:t>The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Importance of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Using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Stains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and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Clear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Timber</w:t>
      </w:r>
      <w:r>
        <w:rPr>
          <w:b/>
          <w:spacing w:val="-3"/>
          <w:sz w:val="26"/>
        </w:rPr>
        <w:t> </w:t>
      </w:r>
      <w:bookmarkEnd w:id="6"/>
      <w:r>
        <w:rPr>
          <w:b/>
          <w:sz w:val="26"/>
        </w:rPr>
        <w:t>Finishes</w:t>
      </w:r>
    </w:p>
    <w:p>
      <w:pPr>
        <w:pStyle w:val="BodyText"/>
        <w:spacing w:line="360" w:lineRule="auto" w:before="145"/>
        <w:ind w:left="640" w:right="499"/>
        <w:jc w:val="both"/>
      </w:pPr>
      <w:r>
        <w:rPr/>
        <w:t>Timber, one of the oldest and most versatile building materials known to humanity, has been used for</w:t>
      </w:r>
      <w:r>
        <w:rPr>
          <w:spacing w:val="1"/>
        </w:rPr>
        <w:t> </w:t>
      </w:r>
      <w:r>
        <w:rPr/>
        <w:t>centuries to create functional and aesthetically pleasing structures. While the intrinsic beauty of natural</w:t>
      </w:r>
      <w:r>
        <w:rPr>
          <w:spacing w:val="1"/>
        </w:rPr>
        <w:t> </w:t>
      </w:r>
      <w:r>
        <w:rPr/>
        <w:t>wood is undeniable, it is susceptible to damage from environmental factors, wear and tear, and the</w:t>
      </w:r>
      <w:r>
        <w:rPr>
          <w:spacing w:val="1"/>
        </w:rPr>
        <w:t> </w:t>
      </w:r>
      <w:r>
        <w:rPr/>
        <w:t>passage of time. This is where stains and clear timber finishes play a crucial role. These treatments not</w:t>
      </w:r>
      <w:r>
        <w:rPr>
          <w:spacing w:val="1"/>
        </w:rPr>
        <w:t> </w:t>
      </w:r>
      <w:r>
        <w:rPr/>
        <w:t>only protect wood but also enhance its appearance and extend its lifespan. In this discussion, we will</w:t>
      </w:r>
      <w:r>
        <w:rPr>
          <w:spacing w:val="1"/>
        </w:rPr>
        <w:t> </w:t>
      </w:r>
      <w:r>
        <w:rPr/>
        <w:t>explore the importance of using stains and clear timber finishes, both in terms of preserving the wood</w:t>
      </w:r>
      <w:r>
        <w:rPr>
          <w:spacing w:val="1"/>
        </w:rPr>
        <w:t> </w:t>
      </w:r>
      <w:r>
        <w:rPr/>
        <w:t>and</w:t>
      </w:r>
      <w:r>
        <w:rPr>
          <w:spacing w:val="-1"/>
        </w:rPr>
        <w:t> </w:t>
      </w:r>
      <w:r>
        <w:rPr/>
        <w:t>creating</w:t>
      </w:r>
      <w:r>
        <w:rPr>
          <w:spacing w:val="-3"/>
        </w:rPr>
        <w:t> </w:t>
      </w:r>
      <w:r>
        <w:rPr/>
        <w:t>visually</w:t>
      </w:r>
      <w:r>
        <w:rPr>
          <w:spacing w:val="-3"/>
        </w:rPr>
        <w:t> </w:t>
      </w:r>
      <w:r>
        <w:rPr/>
        <w:t>appealing</w:t>
      </w:r>
      <w:r>
        <w:rPr>
          <w:spacing w:val="-3"/>
        </w:rPr>
        <w:t> </w:t>
      </w:r>
      <w:r>
        <w:rPr/>
        <w:t>surfaces.</w:t>
      </w:r>
    </w:p>
    <w:p>
      <w:pPr>
        <w:pStyle w:val="Heading4"/>
        <w:numPr>
          <w:ilvl w:val="2"/>
          <w:numId w:val="11"/>
        </w:numPr>
        <w:tabs>
          <w:tab w:pos="1181" w:val="left" w:leader="none"/>
        </w:tabs>
        <w:spacing w:line="240" w:lineRule="auto" w:before="165" w:after="0"/>
        <w:ind w:left="1180" w:right="0" w:hanging="541"/>
        <w:jc w:val="both"/>
      </w:pPr>
      <w:r>
        <w:rPr/>
        <w:t>Preservation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Protection</w:t>
      </w:r>
    </w:p>
    <w:p>
      <w:pPr>
        <w:pStyle w:val="BodyText"/>
        <w:spacing w:before="9"/>
        <w:rPr>
          <w:b/>
          <w:sz w:val="25"/>
        </w:rPr>
      </w:pPr>
    </w:p>
    <w:p>
      <w:pPr>
        <w:pStyle w:val="ListParagraph"/>
        <w:numPr>
          <w:ilvl w:val="3"/>
          <w:numId w:val="11"/>
        </w:numPr>
        <w:tabs>
          <w:tab w:pos="1360" w:val="left" w:leader="none"/>
          <w:tab w:pos="1361" w:val="left" w:leader="none"/>
        </w:tabs>
        <w:spacing w:line="240" w:lineRule="auto" w:before="0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Protection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Against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Environmental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Factors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 w:before="1"/>
        <w:ind w:left="640" w:right="499"/>
        <w:jc w:val="both"/>
      </w:pPr>
      <w:r>
        <w:rPr/>
        <w:t>Wooden structures, furniture, and surfaces are constantly exposed to environmental elements such as</w:t>
      </w:r>
      <w:r>
        <w:rPr>
          <w:spacing w:val="1"/>
        </w:rPr>
        <w:t> </w:t>
      </w:r>
      <w:r>
        <w:rPr/>
        <w:t>sunlight, moisture, and temperature variations. Unprotected wood can warp, crack, or rot when exposed</w:t>
      </w:r>
      <w:r>
        <w:rPr>
          <w:spacing w:val="1"/>
        </w:rPr>
        <w:t> </w:t>
      </w:r>
      <w:r>
        <w:rPr/>
        <w:t>to these elements. Stains and clear finishes form a protective barrier that shields the wood from these</w:t>
      </w:r>
      <w:r>
        <w:rPr>
          <w:spacing w:val="1"/>
        </w:rPr>
        <w:t> </w:t>
      </w:r>
      <w:r>
        <w:rPr/>
        <w:t>potential sources of damage. Stains, in particular, provide an added layer of protection by penetrating the</w:t>
      </w:r>
      <w:r>
        <w:rPr>
          <w:spacing w:val="-57"/>
        </w:rPr>
        <w:t> </w:t>
      </w:r>
      <w:r>
        <w:rPr/>
        <w:t>wood</w:t>
      </w:r>
      <w:r>
        <w:rPr>
          <w:spacing w:val="-1"/>
        </w:rPr>
        <w:t> </w:t>
      </w:r>
      <w:r>
        <w:rPr/>
        <w:t>fibers and</w:t>
      </w:r>
      <w:r>
        <w:rPr>
          <w:spacing w:val="-1"/>
        </w:rPr>
        <w:t> </w:t>
      </w:r>
      <w:r>
        <w:rPr/>
        <w:t>preventing</w:t>
      </w:r>
      <w:r>
        <w:rPr>
          <w:spacing w:val="-3"/>
        </w:rPr>
        <w:t> </w:t>
      </w:r>
      <w:r>
        <w:rPr/>
        <w:t>water</w:t>
      </w:r>
      <w:r>
        <w:rPr>
          <w:spacing w:val="-2"/>
        </w:rPr>
        <w:t> </w:t>
      </w:r>
      <w:r>
        <w:rPr/>
        <w:t>infiltration.</w:t>
      </w:r>
    </w:p>
    <w:p>
      <w:pPr>
        <w:spacing w:after="0" w:line="360" w:lineRule="auto"/>
        <w:jc w:val="both"/>
        <w:sectPr>
          <w:pgSz w:w="12240" w:h="15840"/>
          <w:pgMar w:header="270" w:footer="837" w:top="1300" w:bottom="1020" w:left="800" w:right="220"/>
        </w:sectPr>
      </w:pPr>
    </w:p>
    <w:p>
      <w:pPr>
        <w:pStyle w:val="ListParagraph"/>
        <w:numPr>
          <w:ilvl w:val="3"/>
          <w:numId w:val="11"/>
        </w:numPr>
        <w:tabs>
          <w:tab w:pos="1361" w:val="left" w:leader="none"/>
        </w:tabs>
        <w:spacing w:line="240" w:lineRule="auto" w:before="133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Resistance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to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Insects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Fungi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/>
        <w:ind w:left="640" w:right="496"/>
        <w:jc w:val="both"/>
      </w:pPr>
      <w:r>
        <w:rPr/>
        <w:t>One of the significant threats to timber is the infestation of insects and the growth of fungi. Stains and</w:t>
      </w:r>
      <w:r>
        <w:rPr>
          <w:spacing w:val="1"/>
        </w:rPr>
        <w:t> </w:t>
      </w:r>
      <w:r>
        <w:rPr/>
        <w:t>clear finishes, especially those containing appropriate chemicals, serve as a deterrent to wood-boring</w:t>
      </w:r>
      <w:r>
        <w:rPr>
          <w:spacing w:val="1"/>
        </w:rPr>
        <w:t> </w:t>
      </w:r>
      <w:r>
        <w:rPr/>
        <w:t>insects and molds. The preservation of wood not only ensures its durability but also reduces the need for</w:t>
      </w:r>
      <w:r>
        <w:rPr>
          <w:spacing w:val="-57"/>
        </w:rPr>
        <w:t> </w:t>
      </w:r>
      <w:r>
        <w:rPr/>
        <w:t>expensive</w:t>
      </w:r>
      <w:r>
        <w:rPr>
          <w:spacing w:val="-1"/>
        </w:rPr>
        <w:t> </w:t>
      </w:r>
      <w:r>
        <w:rPr/>
        <w:t>and time-consuming</w:t>
      </w:r>
      <w:r>
        <w:rPr>
          <w:spacing w:val="-3"/>
        </w:rPr>
        <w:t> </w:t>
      </w:r>
      <w:r>
        <w:rPr/>
        <w:t>maintenance.</w:t>
      </w:r>
    </w:p>
    <w:p>
      <w:pPr>
        <w:pStyle w:val="ListParagraph"/>
        <w:numPr>
          <w:ilvl w:val="3"/>
          <w:numId w:val="11"/>
        </w:numPr>
        <w:tabs>
          <w:tab w:pos="1361" w:val="left" w:leader="none"/>
        </w:tabs>
        <w:spacing w:line="240" w:lineRule="auto" w:before="165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Increased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Durability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/>
        <w:ind w:left="640" w:right="496"/>
        <w:jc w:val="both"/>
      </w:pPr>
      <w:r>
        <w:rPr/>
        <w:t>By using stains and clear finishes, wood's natural longevity is greatly enhanced. These treatments can</w:t>
      </w:r>
      <w:r>
        <w:rPr>
          <w:spacing w:val="1"/>
        </w:rPr>
        <w:t> </w:t>
      </w:r>
      <w:r>
        <w:rPr/>
        <w:t>extend the life of wooden surfaces, which is particularly vital in applications such as outdoor decking,</w:t>
      </w:r>
      <w:r>
        <w:rPr>
          <w:spacing w:val="1"/>
        </w:rPr>
        <w:t> </w:t>
      </w:r>
      <w:r>
        <w:rPr/>
        <w:t>where</w:t>
      </w:r>
      <w:r>
        <w:rPr>
          <w:spacing w:val="1"/>
        </w:rPr>
        <w:t> </w:t>
      </w:r>
      <w:r>
        <w:rPr/>
        <w:t>exposure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elements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constant.</w:t>
      </w:r>
      <w:r>
        <w:rPr>
          <w:spacing w:val="1"/>
        </w:rPr>
        <w:t> </w:t>
      </w:r>
      <w:r>
        <w:rPr/>
        <w:t>This</w:t>
      </w:r>
      <w:r>
        <w:rPr>
          <w:spacing w:val="1"/>
        </w:rPr>
        <w:t> </w:t>
      </w:r>
      <w:r>
        <w:rPr/>
        <w:t>increased</w:t>
      </w:r>
      <w:r>
        <w:rPr>
          <w:spacing w:val="1"/>
        </w:rPr>
        <w:t> </w:t>
      </w:r>
      <w:r>
        <w:rPr/>
        <w:t>durability</w:t>
      </w:r>
      <w:r>
        <w:rPr>
          <w:spacing w:val="1"/>
        </w:rPr>
        <w:t> </w:t>
      </w:r>
      <w:r>
        <w:rPr/>
        <w:t>means</w:t>
      </w:r>
      <w:r>
        <w:rPr>
          <w:spacing w:val="1"/>
        </w:rPr>
        <w:t> </w:t>
      </w:r>
      <w:r>
        <w:rPr/>
        <w:t>lower</w:t>
      </w:r>
      <w:r>
        <w:rPr>
          <w:spacing w:val="1"/>
        </w:rPr>
        <w:t> </w:t>
      </w:r>
      <w:r>
        <w:rPr/>
        <w:t>long-term</w:t>
      </w:r>
      <w:r>
        <w:rPr>
          <w:spacing w:val="1"/>
        </w:rPr>
        <w:t> </w:t>
      </w:r>
      <w:r>
        <w:rPr/>
        <w:t>maintenance costs and a</w:t>
      </w:r>
      <w:r>
        <w:rPr>
          <w:spacing w:val="1"/>
        </w:rPr>
        <w:t> </w:t>
      </w:r>
      <w:r>
        <w:rPr/>
        <w:t>more</w:t>
      </w:r>
      <w:r>
        <w:rPr>
          <w:spacing w:val="-2"/>
        </w:rPr>
        <w:t> </w:t>
      </w:r>
      <w:r>
        <w:rPr/>
        <w:t>sustainable</w:t>
      </w:r>
      <w:r>
        <w:rPr>
          <w:spacing w:val="-1"/>
        </w:rPr>
        <w:t> </w:t>
      </w:r>
      <w:r>
        <w:rPr/>
        <w:t>use of</w:t>
      </w:r>
      <w:r>
        <w:rPr>
          <w:spacing w:val="1"/>
        </w:rPr>
        <w:t> </w:t>
      </w:r>
      <w:r>
        <w:rPr/>
        <w:t>resources.</w:t>
      </w:r>
    </w:p>
    <w:p>
      <w:pPr>
        <w:pStyle w:val="Heading4"/>
        <w:numPr>
          <w:ilvl w:val="2"/>
          <w:numId w:val="11"/>
        </w:numPr>
        <w:tabs>
          <w:tab w:pos="1181" w:val="left" w:leader="none"/>
        </w:tabs>
        <w:spacing w:line="240" w:lineRule="auto" w:before="167" w:after="0"/>
        <w:ind w:left="1180" w:right="0" w:hanging="541"/>
        <w:jc w:val="both"/>
      </w:pPr>
      <w:r>
        <w:rPr/>
        <w:t>Aesthetics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/>
        <w:t>Visual</w:t>
      </w:r>
      <w:r>
        <w:rPr>
          <w:spacing w:val="-1"/>
        </w:rPr>
        <w:t> </w:t>
      </w:r>
      <w:r>
        <w:rPr/>
        <w:t>Appeal</w:t>
      </w:r>
    </w:p>
    <w:p>
      <w:pPr>
        <w:pStyle w:val="BodyText"/>
        <w:spacing w:before="8"/>
        <w:rPr>
          <w:b/>
          <w:sz w:val="25"/>
        </w:rPr>
      </w:pPr>
    </w:p>
    <w:p>
      <w:pPr>
        <w:pStyle w:val="ListParagraph"/>
        <w:numPr>
          <w:ilvl w:val="3"/>
          <w:numId w:val="11"/>
        </w:numPr>
        <w:tabs>
          <w:tab w:pos="1361" w:val="left" w:leader="none"/>
        </w:tabs>
        <w:spacing w:line="240" w:lineRule="auto" w:before="1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Enhancing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Grain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Color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BodyText"/>
        <w:spacing w:line="360" w:lineRule="auto"/>
        <w:ind w:left="640" w:right="502"/>
        <w:jc w:val="both"/>
      </w:pPr>
      <w:r>
        <w:rPr/>
        <w:t>One of the most striking aspects of using stains and clear finishes is their ability to enhance the natural</w:t>
      </w:r>
      <w:r>
        <w:rPr>
          <w:spacing w:val="1"/>
        </w:rPr>
        <w:t> </w:t>
      </w:r>
      <w:r>
        <w:rPr/>
        <w:t>beauty of wood. Stains come in a variety of shades, allowing you to customize the appearance of wood</w:t>
      </w:r>
      <w:r>
        <w:rPr>
          <w:spacing w:val="1"/>
        </w:rPr>
        <w:t> </w:t>
      </w:r>
      <w:r>
        <w:rPr/>
        <w:t>surfaces. Whether you want to bring out the rich, warm tones of mahogany or emphasize the pale, light</w:t>
      </w:r>
      <w:r>
        <w:rPr>
          <w:spacing w:val="1"/>
        </w:rPr>
        <w:t> </w:t>
      </w:r>
      <w:r>
        <w:rPr/>
        <w:t>colors of pine, stains can help achieve the desired aesthetic. Clear finishes, on the other hand, emphasize</w:t>
      </w:r>
      <w:r>
        <w:rPr>
          <w:spacing w:val="-57"/>
        </w:rPr>
        <w:t> </w:t>
      </w:r>
      <w:r>
        <w:rPr/>
        <w:t>the</w:t>
      </w:r>
      <w:r>
        <w:rPr>
          <w:spacing w:val="-1"/>
        </w:rPr>
        <w:t> </w:t>
      </w:r>
      <w:r>
        <w:rPr/>
        <w:t>wood's natural</w:t>
      </w:r>
      <w:r>
        <w:rPr>
          <w:spacing w:val="1"/>
        </w:rPr>
        <w:t> </w:t>
      </w:r>
      <w:r>
        <w:rPr/>
        <w:t>grain</w:t>
      </w:r>
      <w:r>
        <w:rPr>
          <w:spacing w:val="2"/>
        </w:rPr>
        <w:t> </w:t>
      </w:r>
      <w:r>
        <w:rPr/>
        <w:t>patterns,</w:t>
      </w:r>
      <w:r>
        <w:rPr>
          <w:spacing w:val="-1"/>
        </w:rPr>
        <w:t> </w:t>
      </w:r>
      <w:r>
        <w:rPr/>
        <w:t>providing</w:t>
      </w:r>
      <w:r>
        <w:rPr>
          <w:spacing w:val="-1"/>
        </w:rPr>
        <w:t> </w:t>
      </w:r>
      <w:r>
        <w:rPr/>
        <w:t>a glossy</w:t>
      </w:r>
      <w:r>
        <w:rPr>
          <w:spacing w:val="-5"/>
        </w:rPr>
        <w:t> </w:t>
      </w:r>
      <w:r>
        <w:rPr/>
        <w:t>or</w:t>
      </w:r>
      <w:r>
        <w:rPr>
          <w:spacing w:val="-1"/>
        </w:rPr>
        <w:t> </w:t>
      </w:r>
      <w:r>
        <w:rPr/>
        <w:t>matte</w:t>
      </w:r>
      <w:r>
        <w:rPr>
          <w:spacing w:val="-1"/>
        </w:rPr>
        <w:t> </w:t>
      </w:r>
      <w:r>
        <w:rPr/>
        <w:t>sheen</w:t>
      </w:r>
      <w:r>
        <w:rPr>
          <w:spacing w:val="-1"/>
        </w:rPr>
        <w:t> </w:t>
      </w:r>
      <w:r>
        <w:rPr/>
        <w:t>that adds depth</w:t>
      </w:r>
      <w:r>
        <w:rPr>
          <w:spacing w:val="-1"/>
        </w:rPr>
        <w:t> </w:t>
      </w:r>
      <w:r>
        <w:rPr/>
        <w:t>and character.</w:t>
      </w:r>
    </w:p>
    <w:p>
      <w:pPr>
        <w:pStyle w:val="ListParagraph"/>
        <w:numPr>
          <w:ilvl w:val="3"/>
          <w:numId w:val="11"/>
        </w:numPr>
        <w:tabs>
          <w:tab w:pos="1361" w:val="left" w:leader="none"/>
        </w:tabs>
        <w:spacing w:line="240" w:lineRule="auto" w:before="164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Creating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Unique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Finishes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/>
        <w:ind w:left="640" w:right="491"/>
        <w:jc w:val="both"/>
      </w:pPr>
      <w:r>
        <w:rPr/>
        <w:t>Stains offer endless possibilities for creating unique finishes. Whether you prefer a rustic, weathered</w:t>
      </w:r>
      <w:r>
        <w:rPr>
          <w:spacing w:val="1"/>
        </w:rPr>
        <w:t> </w:t>
      </w:r>
      <w:r>
        <w:rPr/>
        <w:t>appearance or a sleek, modern finish, stains can be tailored to your specific design goals. This flexibility</w:t>
      </w:r>
      <w:r>
        <w:rPr>
          <w:spacing w:val="1"/>
        </w:rPr>
        <w:t> </w:t>
      </w:r>
      <w:r>
        <w:rPr/>
        <w:t>is</w:t>
      </w:r>
      <w:r>
        <w:rPr>
          <w:spacing w:val="-1"/>
        </w:rPr>
        <w:t> </w:t>
      </w:r>
      <w:r>
        <w:rPr/>
        <w:t>invaluable</w:t>
      </w:r>
      <w:r>
        <w:rPr>
          <w:spacing w:val="-1"/>
        </w:rPr>
        <w:t> </w:t>
      </w:r>
      <w:r>
        <w:rPr/>
        <w:t>in</w:t>
      </w:r>
      <w:r>
        <w:rPr>
          <w:spacing w:val="-1"/>
        </w:rPr>
        <w:t> </w:t>
      </w:r>
      <w:r>
        <w:rPr/>
        <w:t>architectural and</w:t>
      </w:r>
      <w:r>
        <w:rPr>
          <w:spacing w:val="-1"/>
        </w:rPr>
        <w:t> </w:t>
      </w:r>
      <w:r>
        <w:rPr/>
        <w:t>interior design,</w:t>
      </w:r>
      <w:r>
        <w:rPr>
          <w:spacing w:val="2"/>
        </w:rPr>
        <w:t> </w:t>
      </w:r>
      <w:r>
        <w:rPr/>
        <w:t>allowing</w:t>
      </w:r>
      <w:r>
        <w:rPr>
          <w:spacing w:val="-4"/>
        </w:rPr>
        <w:t> </w:t>
      </w:r>
      <w:r>
        <w:rPr/>
        <w:t>for a</w:t>
      </w:r>
      <w:r>
        <w:rPr>
          <w:spacing w:val="-3"/>
        </w:rPr>
        <w:t> </w:t>
      </w:r>
      <w:r>
        <w:rPr/>
        <w:t>wide</w:t>
      </w:r>
      <w:r>
        <w:rPr>
          <w:spacing w:val="1"/>
        </w:rPr>
        <w:t> </w:t>
      </w:r>
      <w:r>
        <w:rPr/>
        <w:t>range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styles and</w:t>
      </w:r>
      <w:r>
        <w:rPr>
          <w:spacing w:val="-2"/>
        </w:rPr>
        <w:t> </w:t>
      </w:r>
      <w:r>
        <w:rPr/>
        <w:t>moods.</w:t>
      </w:r>
    </w:p>
    <w:p>
      <w:pPr>
        <w:pStyle w:val="ListParagraph"/>
        <w:numPr>
          <w:ilvl w:val="3"/>
          <w:numId w:val="11"/>
        </w:numPr>
        <w:tabs>
          <w:tab w:pos="1361" w:val="left" w:leader="none"/>
        </w:tabs>
        <w:spacing w:line="240" w:lineRule="auto" w:before="164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Maintenance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of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Visual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Appeal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Over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Time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BodyText"/>
        <w:spacing w:line="360" w:lineRule="auto"/>
        <w:ind w:left="640" w:right="504"/>
        <w:jc w:val="both"/>
      </w:pPr>
      <w:r>
        <w:rPr/>
        <w:t>Natural wood can fade, become discolored, or lose its luster over time due to exposure to light and the</w:t>
      </w:r>
      <w:r>
        <w:rPr>
          <w:spacing w:val="1"/>
        </w:rPr>
        <w:t> </w:t>
      </w:r>
      <w:r>
        <w:rPr/>
        <w:t>elements.</w:t>
      </w:r>
      <w:r>
        <w:rPr>
          <w:spacing w:val="1"/>
        </w:rPr>
        <w:t> </w:t>
      </w:r>
      <w:r>
        <w:rPr/>
        <w:t>Stains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clear</w:t>
      </w:r>
      <w:r>
        <w:rPr>
          <w:spacing w:val="1"/>
        </w:rPr>
        <w:t> </w:t>
      </w:r>
      <w:r>
        <w:rPr/>
        <w:t>finishes</w:t>
      </w:r>
      <w:r>
        <w:rPr>
          <w:spacing w:val="1"/>
        </w:rPr>
        <w:t> </w:t>
      </w:r>
      <w:r>
        <w:rPr/>
        <w:t>act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shield,</w:t>
      </w:r>
      <w:r>
        <w:rPr>
          <w:spacing w:val="1"/>
        </w:rPr>
        <w:t> </w:t>
      </w:r>
      <w:r>
        <w:rPr/>
        <w:t>preventing</w:t>
      </w:r>
      <w:r>
        <w:rPr>
          <w:spacing w:val="1"/>
        </w:rPr>
        <w:t> </w:t>
      </w:r>
      <w:r>
        <w:rPr/>
        <w:t>these</w:t>
      </w:r>
      <w:r>
        <w:rPr>
          <w:spacing w:val="1"/>
        </w:rPr>
        <w:t> </w:t>
      </w:r>
      <w:r>
        <w:rPr/>
        <w:t>undesirable</w:t>
      </w:r>
      <w:r>
        <w:rPr>
          <w:spacing w:val="1"/>
        </w:rPr>
        <w:t> </w:t>
      </w:r>
      <w:r>
        <w:rPr/>
        <w:t>changes.</w:t>
      </w:r>
      <w:r>
        <w:rPr>
          <w:spacing w:val="1"/>
        </w:rPr>
        <w:t> </w:t>
      </w:r>
      <w:r>
        <w:rPr/>
        <w:t>This</w:t>
      </w:r>
      <w:r>
        <w:rPr>
          <w:spacing w:val="1"/>
        </w:rPr>
        <w:t> </w:t>
      </w:r>
      <w:r>
        <w:rPr/>
        <w:t>maintenance of visual appeal ensures that wooden surfaces and structures remain attractive and inviting,</w:t>
      </w:r>
      <w:r>
        <w:rPr>
          <w:spacing w:val="1"/>
        </w:rPr>
        <w:t> </w:t>
      </w:r>
      <w:r>
        <w:rPr/>
        <w:t>making</w:t>
      </w:r>
      <w:r>
        <w:rPr>
          <w:spacing w:val="-4"/>
        </w:rPr>
        <w:t> </w:t>
      </w:r>
      <w:r>
        <w:rPr/>
        <w:t>them ideal for</w:t>
      </w:r>
      <w:r>
        <w:rPr>
          <w:spacing w:val="-1"/>
        </w:rPr>
        <w:t> </w:t>
      </w:r>
      <w:r>
        <w:rPr/>
        <w:t>both residential and commercial applications.</w:t>
      </w:r>
    </w:p>
    <w:p>
      <w:pPr>
        <w:pStyle w:val="Heading4"/>
        <w:numPr>
          <w:ilvl w:val="2"/>
          <w:numId w:val="12"/>
        </w:numPr>
        <w:tabs>
          <w:tab w:pos="1181" w:val="left" w:leader="none"/>
        </w:tabs>
        <w:spacing w:line="240" w:lineRule="auto" w:before="164" w:after="0"/>
        <w:ind w:left="1180" w:right="0" w:hanging="541"/>
        <w:jc w:val="both"/>
      </w:pPr>
      <w:r>
        <w:rPr/>
        <w:t>Sustainability</w:t>
      </w:r>
      <w:r>
        <w:rPr>
          <w:spacing w:val="-3"/>
        </w:rPr>
        <w:t> </w:t>
      </w:r>
      <w:r>
        <w:rPr/>
        <w:t>and</w:t>
      </w:r>
      <w:r>
        <w:rPr>
          <w:spacing w:val="-4"/>
        </w:rPr>
        <w:t> </w:t>
      </w:r>
      <w:r>
        <w:rPr/>
        <w:t>Environmental</w:t>
      </w:r>
      <w:r>
        <w:rPr>
          <w:spacing w:val="-3"/>
        </w:rPr>
        <w:t> </w:t>
      </w:r>
      <w:r>
        <w:rPr/>
        <w:t>Considerations</w:t>
      </w:r>
    </w:p>
    <w:p>
      <w:pPr>
        <w:spacing w:after="0" w:line="240" w:lineRule="auto"/>
        <w:jc w:val="both"/>
        <w:sectPr>
          <w:pgSz w:w="12240" w:h="15840"/>
          <w:pgMar w:header="270" w:footer="837" w:top="1300" w:bottom="1020" w:left="800" w:right="220"/>
        </w:sectPr>
      </w:pPr>
    </w:p>
    <w:p>
      <w:pPr>
        <w:pStyle w:val="ListParagraph"/>
        <w:numPr>
          <w:ilvl w:val="3"/>
          <w:numId w:val="12"/>
        </w:numPr>
        <w:tabs>
          <w:tab w:pos="1361" w:val="left" w:leader="none"/>
        </w:tabs>
        <w:spacing w:line="240" w:lineRule="auto" w:before="133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Reducing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Need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for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Replacement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/>
        <w:ind w:left="640" w:right="499"/>
        <w:jc w:val="both"/>
      </w:pPr>
      <w:r>
        <w:rPr/>
        <w:t>The use of stains and clear finishes extends the life of wood, reducing the frequency of replacement or</w:t>
      </w:r>
      <w:r>
        <w:rPr>
          <w:spacing w:val="1"/>
        </w:rPr>
        <w:t> </w:t>
      </w:r>
      <w:r>
        <w:rPr/>
        <w:t>disposal. This conservation of resources aligns with the principles of sustainability and responsible</w:t>
      </w:r>
      <w:r>
        <w:rPr>
          <w:spacing w:val="1"/>
        </w:rPr>
        <w:t> </w:t>
      </w:r>
      <w:r>
        <w:rPr/>
        <w:t>resource management.</w:t>
      </w:r>
      <w:r>
        <w:rPr>
          <w:spacing w:val="1"/>
        </w:rPr>
        <w:t> </w:t>
      </w:r>
      <w:r>
        <w:rPr/>
        <w:t>It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more environmentally friendly to</w:t>
      </w:r>
      <w:r>
        <w:rPr>
          <w:spacing w:val="1"/>
        </w:rPr>
        <w:t> </w:t>
      </w:r>
      <w:r>
        <w:rPr/>
        <w:t>preserve and</w:t>
      </w:r>
      <w:r>
        <w:rPr>
          <w:spacing w:val="1"/>
        </w:rPr>
        <w:t> </w:t>
      </w:r>
      <w:r>
        <w:rPr/>
        <w:t>enhance the</w:t>
      </w:r>
      <w:r>
        <w:rPr>
          <w:spacing w:val="60"/>
        </w:rPr>
        <w:t> </w:t>
      </w:r>
      <w:r>
        <w:rPr/>
        <w:t>longevity of</w:t>
      </w:r>
      <w:r>
        <w:rPr>
          <w:spacing w:val="1"/>
        </w:rPr>
        <w:t> </w:t>
      </w:r>
      <w:r>
        <w:rPr/>
        <w:t>wood than</w:t>
      </w:r>
      <w:r>
        <w:rPr>
          <w:spacing w:val="-1"/>
        </w:rPr>
        <w:t> </w:t>
      </w:r>
      <w:r>
        <w:rPr/>
        <w:t>to continually</w:t>
      </w:r>
      <w:r>
        <w:rPr>
          <w:spacing w:val="-3"/>
        </w:rPr>
        <w:t> </w:t>
      </w:r>
      <w:r>
        <w:rPr/>
        <w:t>replace</w:t>
      </w:r>
      <w:r>
        <w:rPr>
          <w:spacing w:val="-1"/>
        </w:rPr>
        <w:t> </w:t>
      </w:r>
      <w:r>
        <w:rPr/>
        <w:t>it.</w:t>
      </w:r>
    </w:p>
    <w:p>
      <w:pPr>
        <w:pStyle w:val="ListParagraph"/>
        <w:numPr>
          <w:ilvl w:val="3"/>
          <w:numId w:val="12"/>
        </w:numPr>
        <w:tabs>
          <w:tab w:pos="1361" w:val="left" w:leader="none"/>
        </w:tabs>
        <w:spacing w:line="240" w:lineRule="auto" w:before="165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Reduced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Chemical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Treatments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/>
        <w:ind w:left="640" w:right="496"/>
        <w:jc w:val="both"/>
      </w:pPr>
      <w:r>
        <w:rPr/>
        <w:t>The protective qualities of stains and clear finishes can reduce the need for chemical treatments or</w:t>
      </w:r>
      <w:r>
        <w:rPr>
          <w:spacing w:val="1"/>
        </w:rPr>
        <w:t> </w:t>
      </w:r>
      <w:r>
        <w:rPr/>
        <w:t>preservatives, which may harm the environment. This is particularly relevant in outdoor applications</w:t>
      </w:r>
      <w:r>
        <w:rPr>
          <w:spacing w:val="1"/>
        </w:rPr>
        <w:t> </w:t>
      </w:r>
      <w:r>
        <w:rPr/>
        <w:t>where wood is exposed to the elements, and traditional wood treatment methods often involve hazardous</w:t>
      </w:r>
      <w:r>
        <w:rPr>
          <w:spacing w:val="-57"/>
        </w:rPr>
        <w:t> </w:t>
      </w:r>
      <w:r>
        <w:rPr/>
        <w:t>chemicals.</w:t>
      </w:r>
    </w:p>
    <w:p>
      <w:pPr>
        <w:pStyle w:val="ListParagraph"/>
        <w:numPr>
          <w:ilvl w:val="3"/>
          <w:numId w:val="12"/>
        </w:numPr>
        <w:tabs>
          <w:tab w:pos="1361" w:val="left" w:leader="none"/>
        </w:tabs>
        <w:spacing w:line="240" w:lineRule="auto" w:before="166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Lower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Carbon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Footprint</w:t>
      </w: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spacing w:line="360" w:lineRule="auto" w:before="1"/>
        <w:ind w:left="640" w:right="504"/>
        <w:jc w:val="both"/>
      </w:pPr>
      <w:r>
        <w:rPr/>
        <w:t>When wood is used as a building material, the carbon footprint of the structure can be lowered through</w:t>
      </w:r>
      <w:r>
        <w:rPr>
          <w:spacing w:val="1"/>
        </w:rPr>
        <w:t> </w:t>
      </w:r>
      <w:r>
        <w:rPr/>
        <w:t>the use of stains and clear finishes. By extending the life of wooden components, less energy and raw</w:t>
      </w:r>
      <w:r>
        <w:rPr>
          <w:spacing w:val="1"/>
        </w:rPr>
        <w:t> </w:t>
      </w:r>
      <w:r>
        <w:rPr/>
        <w:t>materials</w:t>
      </w:r>
      <w:r>
        <w:rPr>
          <w:spacing w:val="-1"/>
        </w:rPr>
        <w:t> </w:t>
      </w:r>
      <w:r>
        <w:rPr/>
        <w:t>are</w:t>
      </w:r>
      <w:r>
        <w:rPr>
          <w:spacing w:val="-1"/>
        </w:rPr>
        <w:t> </w:t>
      </w:r>
      <w:r>
        <w:rPr/>
        <w:t>required for</w:t>
      </w:r>
      <w:r>
        <w:rPr>
          <w:spacing w:val="-1"/>
        </w:rPr>
        <w:t> </w:t>
      </w:r>
      <w:r>
        <w:rPr/>
        <w:t>replacements, resulting</w:t>
      </w:r>
      <w:r>
        <w:rPr>
          <w:spacing w:val="-3"/>
        </w:rPr>
        <w:t> </w:t>
      </w:r>
      <w:r>
        <w:rPr/>
        <w:t>in</w:t>
      </w:r>
      <w:r>
        <w:rPr>
          <w:spacing w:val="-1"/>
        </w:rPr>
        <w:t> </w:t>
      </w:r>
      <w:r>
        <w:rPr/>
        <w:t>a reduced environmental</w:t>
      </w:r>
      <w:r>
        <w:rPr>
          <w:spacing w:val="-1"/>
        </w:rPr>
        <w:t> </w:t>
      </w:r>
      <w:r>
        <w:rPr/>
        <w:t>impact.</w:t>
      </w:r>
    </w:p>
    <w:p>
      <w:pPr>
        <w:pStyle w:val="BodyText"/>
        <w:spacing w:line="360" w:lineRule="auto" w:before="159"/>
        <w:ind w:left="640" w:right="498"/>
        <w:jc w:val="both"/>
      </w:pPr>
      <w:r>
        <w:rPr/>
        <w:t>Stains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clear</w:t>
      </w:r>
      <w:r>
        <w:rPr>
          <w:spacing w:val="1"/>
        </w:rPr>
        <w:t> </w:t>
      </w:r>
      <w:r>
        <w:rPr/>
        <w:t>timber</w:t>
      </w:r>
      <w:r>
        <w:rPr>
          <w:spacing w:val="1"/>
        </w:rPr>
        <w:t> </w:t>
      </w:r>
      <w:r>
        <w:rPr/>
        <w:t>finishes</w:t>
      </w:r>
      <w:r>
        <w:rPr>
          <w:spacing w:val="1"/>
        </w:rPr>
        <w:t> </w:t>
      </w:r>
      <w:r>
        <w:rPr/>
        <w:t>are</w:t>
      </w:r>
      <w:r>
        <w:rPr>
          <w:spacing w:val="1"/>
        </w:rPr>
        <w:t> </w:t>
      </w:r>
      <w:r>
        <w:rPr/>
        <w:t>integral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preserving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enhancing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utility</w:t>
      </w:r>
      <w:r>
        <w:rPr>
          <w:spacing w:val="1"/>
        </w:rPr>
        <w:t> </w:t>
      </w:r>
      <w:r>
        <w:rPr/>
        <w:t>and</w:t>
      </w:r>
      <w:r>
        <w:rPr>
          <w:spacing w:val="60"/>
        </w:rPr>
        <w:t> </w:t>
      </w:r>
      <w:r>
        <w:rPr/>
        <w:t>aesthetic</w:t>
      </w:r>
      <w:r>
        <w:rPr>
          <w:spacing w:val="-57"/>
        </w:rPr>
        <w:t> </w:t>
      </w:r>
      <w:r>
        <w:rPr/>
        <w:t>qualities of wood. From protecting against environmental damage to elevating the visual appeal and</w:t>
      </w:r>
      <w:r>
        <w:rPr>
          <w:spacing w:val="1"/>
        </w:rPr>
        <w:t> </w:t>
      </w:r>
      <w:r>
        <w:rPr/>
        <w:t>contributing to sustainability, the importance of these treatments cannot be overstated. As we continue to</w:t>
      </w:r>
      <w:r>
        <w:rPr>
          <w:spacing w:val="-57"/>
        </w:rPr>
        <w:t> </w:t>
      </w:r>
      <w:r>
        <w:rPr/>
        <w:t>use wood in various applications, we must recognize the pivotal role of stains and clear finishes in</w:t>
      </w:r>
      <w:r>
        <w:rPr>
          <w:spacing w:val="1"/>
        </w:rPr>
        <w:t> </w:t>
      </w:r>
      <w:r>
        <w:rPr/>
        <w:t>ensuring the longevity and beauty of this timeless material. Their benefits extend beyond immediate</w:t>
      </w:r>
      <w:r>
        <w:rPr>
          <w:spacing w:val="1"/>
        </w:rPr>
        <w:t> </w:t>
      </w:r>
      <w:r>
        <w:rPr/>
        <w:t>aesthetics,</w:t>
      </w:r>
      <w:r>
        <w:rPr>
          <w:spacing w:val="-1"/>
        </w:rPr>
        <w:t> </w:t>
      </w:r>
      <w:r>
        <w:rPr/>
        <w:t>offering</w:t>
      </w:r>
      <w:r>
        <w:rPr>
          <w:spacing w:val="-3"/>
        </w:rPr>
        <w:t> </w:t>
      </w:r>
      <w:r>
        <w:rPr/>
        <w:t>long-term protection and</w:t>
      </w:r>
      <w:r>
        <w:rPr>
          <w:spacing w:val="1"/>
        </w:rPr>
        <w:t> </w:t>
      </w:r>
      <w:r>
        <w:rPr/>
        <w:t>an eco-friendly</w:t>
      </w:r>
      <w:r>
        <w:rPr>
          <w:spacing w:val="-5"/>
        </w:rPr>
        <w:t> </w:t>
      </w:r>
      <w:r>
        <w:rPr/>
        <w:t>approach to</w:t>
      </w:r>
      <w:r>
        <w:rPr>
          <w:spacing w:val="-1"/>
        </w:rPr>
        <w:t> </w:t>
      </w:r>
      <w:r>
        <w:rPr/>
        <w:t>working</w:t>
      </w:r>
      <w:r>
        <w:rPr>
          <w:spacing w:val="-2"/>
        </w:rPr>
        <w:t> </w:t>
      </w:r>
      <w:r>
        <w:rPr/>
        <w:t>with wood.</w:t>
      </w:r>
    </w:p>
    <w:p>
      <w:pPr>
        <w:pStyle w:val="Heading4"/>
        <w:numPr>
          <w:ilvl w:val="2"/>
          <w:numId w:val="12"/>
        </w:numPr>
        <w:tabs>
          <w:tab w:pos="1181" w:val="left" w:leader="none"/>
        </w:tabs>
        <w:spacing w:line="240" w:lineRule="auto" w:before="167" w:after="0"/>
        <w:ind w:left="1180" w:right="0" w:hanging="541"/>
        <w:jc w:val="both"/>
      </w:pPr>
      <w:r>
        <w:rPr/>
        <w:t>The</w:t>
      </w:r>
      <w:r>
        <w:rPr>
          <w:spacing w:val="-2"/>
        </w:rPr>
        <w:t> </w:t>
      </w:r>
      <w:r>
        <w:rPr/>
        <w:t>difference</w:t>
      </w:r>
      <w:r>
        <w:rPr>
          <w:spacing w:val="-2"/>
        </w:rPr>
        <w:t> </w:t>
      </w:r>
      <w:r>
        <w:rPr/>
        <w:t>between</w:t>
      </w:r>
      <w:r>
        <w:rPr>
          <w:spacing w:val="-1"/>
        </w:rPr>
        <w:t> </w:t>
      </w:r>
      <w:r>
        <w:rPr/>
        <w:t>stain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clear</w:t>
      </w:r>
      <w:r>
        <w:rPr>
          <w:spacing w:val="-3"/>
        </w:rPr>
        <w:t> </w:t>
      </w:r>
      <w:r>
        <w:rPr/>
        <w:t>finishing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BodyText"/>
        <w:spacing w:line="360" w:lineRule="auto"/>
        <w:ind w:left="640" w:right="499"/>
        <w:jc w:val="both"/>
      </w:pPr>
      <w:r>
        <w:rPr/>
        <w:t>Stain and clear</w:t>
      </w:r>
      <w:r>
        <w:rPr>
          <w:spacing w:val="1"/>
        </w:rPr>
        <w:t> </w:t>
      </w:r>
      <w:r>
        <w:rPr/>
        <w:t>finishing are two</w:t>
      </w:r>
      <w:r>
        <w:rPr>
          <w:spacing w:val="1"/>
        </w:rPr>
        <w:t> </w:t>
      </w:r>
      <w:r>
        <w:rPr/>
        <w:t>distinct processes used</w:t>
      </w:r>
      <w:r>
        <w:rPr>
          <w:spacing w:val="1"/>
        </w:rPr>
        <w:t> </w:t>
      </w:r>
      <w:r>
        <w:rPr/>
        <w:t>in woodworking and furniture-making to</w:t>
      </w:r>
      <w:r>
        <w:rPr>
          <w:spacing w:val="1"/>
        </w:rPr>
        <w:t> </w:t>
      </w:r>
      <w:r>
        <w:rPr/>
        <w:t>enhance the appearance and protect the surface of wood. Each serves a different purpose and offers</w:t>
      </w:r>
      <w:r>
        <w:rPr>
          <w:spacing w:val="1"/>
        </w:rPr>
        <w:t> </w:t>
      </w:r>
      <w:r>
        <w:rPr/>
        <w:t>specific</w:t>
      </w:r>
      <w:r>
        <w:rPr>
          <w:spacing w:val="1"/>
        </w:rPr>
        <w:t> </w:t>
      </w:r>
      <w:r>
        <w:rPr/>
        <w:t>advantages,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choice</w:t>
      </w:r>
      <w:r>
        <w:rPr>
          <w:spacing w:val="1"/>
        </w:rPr>
        <w:t> </w:t>
      </w:r>
      <w:r>
        <w:rPr/>
        <w:t>between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two</w:t>
      </w:r>
      <w:r>
        <w:rPr>
          <w:spacing w:val="1"/>
        </w:rPr>
        <w:t> </w:t>
      </w:r>
      <w:r>
        <w:rPr/>
        <w:t>depends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desired</w:t>
      </w:r>
      <w:r>
        <w:rPr>
          <w:spacing w:val="1"/>
        </w:rPr>
        <w:t> </w:t>
      </w:r>
      <w:r>
        <w:rPr/>
        <w:t>outcome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characteristics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the</w:t>
      </w:r>
      <w:r>
        <w:rPr>
          <w:spacing w:val="1"/>
        </w:rPr>
        <w:t> </w:t>
      </w:r>
      <w:r>
        <w:rPr/>
        <w:t>wood being</w:t>
      </w:r>
      <w:r>
        <w:rPr>
          <w:spacing w:val="-2"/>
        </w:rPr>
        <w:t> </w:t>
      </w:r>
      <w:r>
        <w:rPr/>
        <w:t>worked on.</w:t>
      </w:r>
    </w:p>
    <w:p>
      <w:pPr>
        <w:pStyle w:val="ListParagraph"/>
        <w:numPr>
          <w:ilvl w:val="3"/>
          <w:numId w:val="12"/>
        </w:numPr>
        <w:tabs>
          <w:tab w:pos="1361" w:val="left" w:leader="none"/>
        </w:tabs>
        <w:spacing w:line="240" w:lineRule="auto" w:before="165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Stain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Finishing:</w:t>
      </w:r>
    </w:p>
    <w:p>
      <w:pPr>
        <w:pStyle w:val="ListParagraph"/>
        <w:numPr>
          <w:ilvl w:val="4"/>
          <w:numId w:val="12"/>
        </w:numPr>
        <w:tabs>
          <w:tab w:pos="1901" w:val="left" w:leader="none"/>
        </w:tabs>
        <w:spacing w:line="360" w:lineRule="auto" w:before="110" w:after="0"/>
        <w:ind w:left="1900" w:right="499" w:hanging="360"/>
        <w:jc w:val="both"/>
        <w:rPr>
          <w:sz w:val="20"/>
        </w:rPr>
      </w:pPr>
      <w:r>
        <w:rPr>
          <w:b/>
          <w:sz w:val="20"/>
        </w:rPr>
        <w:t>Color Enhancement</w:t>
      </w:r>
      <w:r>
        <w:rPr>
          <w:sz w:val="20"/>
        </w:rPr>
        <w:t>: Staining involves applying a pigmented liquid to the wood's surface. This imparts color</w:t>
      </w:r>
      <w:r>
        <w:rPr>
          <w:spacing w:val="-48"/>
          <w:sz w:val="20"/>
        </w:rPr>
        <w:t> </w:t>
      </w:r>
      <w:r>
        <w:rPr>
          <w:sz w:val="20"/>
        </w:rPr>
        <w:t>to the wood, altering or enhancing its natural hue. Stains are available in a wide range of colors, allowing for</w:t>
      </w:r>
      <w:r>
        <w:rPr>
          <w:spacing w:val="1"/>
          <w:sz w:val="20"/>
        </w:rPr>
        <w:t> </w:t>
      </w:r>
      <w:r>
        <w:rPr>
          <w:sz w:val="20"/>
        </w:rPr>
        <w:t>customization</w:t>
      </w:r>
      <w:r>
        <w:rPr>
          <w:spacing w:val="-2"/>
          <w:sz w:val="20"/>
        </w:rPr>
        <w:t> </w:t>
      </w:r>
      <w:r>
        <w:rPr>
          <w:sz w:val="20"/>
        </w:rPr>
        <w:t>to</w:t>
      </w:r>
      <w:r>
        <w:rPr>
          <w:spacing w:val="3"/>
          <w:sz w:val="20"/>
        </w:rPr>
        <w:t> </w:t>
      </w:r>
      <w:r>
        <w:rPr>
          <w:sz w:val="20"/>
        </w:rPr>
        <w:t>match</w:t>
      </w:r>
      <w:r>
        <w:rPr>
          <w:spacing w:val="-1"/>
          <w:sz w:val="20"/>
        </w:rPr>
        <w:t> </w:t>
      </w:r>
      <w:r>
        <w:rPr>
          <w:sz w:val="20"/>
        </w:rPr>
        <w:t>the desired</w:t>
      </w:r>
      <w:r>
        <w:rPr>
          <w:spacing w:val="1"/>
          <w:sz w:val="20"/>
        </w:rPr>
        <w:t> </w:t>
      </w:r>
      <w:r>
        <w:rPr>
          <w:sz w:val="20"/>
        </w:rPr>
        <w:t>aesthetic.</w:t>
      </w:r>
    </w:p>
    <w:p>
      <w:pPr>
        <w:spacing w:after="0" w:line="360" w:lineRule="auto"/>
        <w:jc w:val="both"/>
        <w:rPr>
          <w:sz w:val="20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ListParagraph"/>
        <w:numPr>
          <w:ilvl w:val="4"/>
          <w:numId w:val="12"/>
        </w:numPr>
        <w:tabs>
          <w:tab w:pos="1901" w:val="left" w:leader="none"/>
        </w:tabs>
        <w:spacing w:line="360" w:lineRule="auto" w:before="128" w:after="0"/>
        <w:ind w:left="1900" w:right="504" w:hanging="360"/>
        <w:jc w:val="both"/>
        <w:rPr>
          <w:sz w:val="20"/>
        </w:rPr>
      </w:pPr>
      <w:r>
        <w:rPr>
          <w:b/>
          <w:sz w:val="20"/>
        </w:rPr>
        <w:t>Grain Emphasis</w:t>
      </w:r>
      <w:r>
        <w:rPr>
          <w:sz w:val="20"/>
        </w:rPr>
        <w:t>: Stain can be used to emphasize the wood's natural grain patterns. By darkening the pores</w:t>
      </w:r>
      <w:r>
        <w:rPr>
          <w:spacing w:val="1"/>
          <w:sz w:val="20"/>
        </w:rPr>
        <w:t> </w:t>
      </w:r>
      <w:r>
        <w:rPr>
          <w:sz w:val="20"/>
        </w:rPr>
        <w:t>and grain</w:t>
      </w:r>
      <w:r>
        <w:rPr>
          <w:spacing w:val="-1"/>
          <w:sz w:val="20"/>
        </w:rPr>
        <w:t> </w:t>
      </w:r>
      <w:r>
        <w:rPr>
          <w:sz w:val="20"/>
        </w:rPr>
        <w:t>lines, the beauty</w:t>
      </w:r>
      <w:r>
        <w:rPr>
          <w:spacing w:val="-1"/>
          <w:sz w:val="20"/>
        </w:rPr>
        <w:t> </w:t>
      </w:r>
      <w:r>
        <w:rPr>
          <w:sz w:val="20"/>
        </w:rPr>
        <w:t>of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3"/>
          <w:sz w:val="20"/>
        </w:rPr>
        <w:t> </w:t>
      </w:r>
      <w:r>
        <w:rPr>
          <w:sz w:val="20"/>
        </w:rPr>
        <w:t>wood</w:t>
      </w:r>
      <w:r>
        <w:rPr>
          <w:spacing w:val="1"/>
          <w:sz w:val="20"/>
        </w:rPr>
        <w:t> </w:t>
      </w:r>
      <w:r>
        <w:rPr>
          <w:sz w:val="20"/>
        </w:rPr>
        <w:t>is</w:t>
      </w:r>
      <w:r>
        <w:rPr>
          <w:spacing w:val="-1"/>
          <w:sz w:val="20"/>
        </w:rPr>
        <w:t> </w:t>
      </w:r>
      <w:r>
        <w:rPr>
          <w:sz w:val="20"/>
        </w:rPr>
        <w:t>accentuated.</w:t>
      </w:r>
    </w:p>
    <w:p>
      <w:pPr>
        <w:pStyle w:val="ListParagraph"/>
        <w:numPr>
          <w:ilvl w:val="4"/>
          <w:numId w:val="12"/>
        </w:numPr>
        <w:tabs>
          <w:tab w:pos="1901" w:val="left" w:leader="none"/>
        </w:tabs>
        <w:spacing w:line="360" w:lineRule="auto" w:before="0" w:after="0"/>
        <w:ind w:left="1900" w:right="502" w:hanging="360"/>
        <w:jc w:val="both"/>
        <w:rPr>
          <w:sz w:val="20"/>
        </w:rPr>
      </w:pPr>
      <w:r>
        <w:rPr>
          <w:b/>
          <w:sz w:val="20"/>
        </w:rPr>
        <w:t>Opacity: </w:t>
      </w:r>
      <w:r>
        <w:rPr>
          <w:sz w:val="20"/>
        </w:rPr>
        <w:t>Stain can vary in opacity, from translucent to opaque, depending on the type and application</w:t>
      </w:r>
      <w:r>
        <w:rPr>
          <w:spacing w:val="1"/>
          <w:sz w:val="20"/>
        </w:rPr>
        <w:t> </w:t>
      </w:r>
      <w:r>
        <w:rPr>
          <w:sz w:val="20"/>
        </w:rPr>
        <w:t>method. Translucent stains allow the wood's grain to show through, while opaque stains provide a solid,</w:t>
      </w:r>
      <w:r>
        <w:rPr>
          <w:spacing w:val="1"/>
          <w:sz w:val="20"/>
        </w:rPr>
        <w:t> </w:t>
      </w:r>
      <w:r>
        <w:rPr>
          <w:sz w:val="20"/>
        </w:rPr>
        <w:t>paint-like</w:t>
      </w:r>
      <w:r>
        <w:rPr>
          <w:spacing w:val="2"/>
          <w:sz w:val="20"/>
        </w:rPr>
        <w:t> </w:t>
      </w:r>
      <w:r>
        <w:rPr>
          <w:sz w:val="20"/>
        </w:rPr>
        <w:t>finish.</w:t>
      </w:r>
    </w:p>
    <w:p>
      <w:pPr>
        <w:pStyle w:val="ListParagraph"/>
        <w:numPr>
          <w:ilvl w:val="4"/>
          <w:numId w:val="12"/>
        </w:numPr>
        <w:tabs>
          <w:tab w:pos="1901" w:val="left" w:leader="none"/>
        </w:tabs>
        <w:spacing w:line="357" w:lineRule="auto" w:before="1" w:after="0"/>
        <w:ind w:left="1900" w:right="499" w:hanging="360"/>
        <w:jc w:val="both"/>
        <w:rPr>
          <w:sz w:val="20"/>
        </w:rPr>
      </w:pPr>
      <w:r>
        <w:rPr>
          <w:b/>
          <w:sz w:val="20"/>
        </w:rPr>
        <w:t>Versatility</w:t>
      </w:r>
      <w:r>
        <w:rPr>
          <w:sz w:val="20"/>
        </w:rPr>
        <w:t>: Stains can be used to create various decorative effects, such as antiquing, distressing, or faux</w:t>
      </w:r>
      <w:r>
        <w:rPr>
          <w:spacing w:val="1"/>
          <w:sz w:val="20"/>
        </w:rPr>
        <w:t> </w:t>
      </w:r>
      <w:r>
        <w:rPr>
          <w:sz w:val="20"/>
        </w:rPr>
        <w:t>finishes.</w:t>
      </w:r>
      <w:r>
        <w:rPr>
          <w:spacing w:val="-1"/>
          <w:sz w:val="20"/>
        </w:rPr>
        <w:t> </w:t>
      </w:r>
      <w:r>
        <w:rPr>
          <w:sz w:val="20"/>
        </w:rPr>
        <w:t>This</w:t>
      </w:r>
      <w:r>
        <w:rPr>
          <w:spacing w:val="1"/>
          <w:sz w:val="20"/>
        </w:rPr>
        <w:t> </w:t>
      </w:r>
      <w:r>
        <w:rPr>
          <w:sz w:val="20"/>
        </w:rPr>
        <w:t>versatility</w:t>
      </w:r>
      <w:r>
        <w:rPr>
          <w:spacing w:val="-2"/>
          <w:sz w:val="20"/>
        </w:rPr>
        <w:t> </w:t>
      </w:r>
      <w:r>
        <w:rPr>
          <w:sz w:val="20"/>
        </w:rPr>
        <w:t>makes</w:t>
      </w:r>
      <w:r>
        <w:rPr>
          <w:spacing w:val="-1"/>
          <w:sz w:val="20"/>
        </w:rPr>
        <w:t> </w:t>
      </w:r>
      <w:r>
        <w:rPr>
          <w:sz w:val="20"/>
        </w:rPr>
        <w:t>it</w:t>
      </w:r>
      <w:r>
        <w:rPr>
          <w:spacing w:val="-2"/>
          <w:sz w:val="20"/>
        </w:rPr>
        <w:t> </w:t>
      </w:r>
      <w:r>
        <w:rPr>
          <w:sz w:val="20"/>
        </w:rPr>
        <w:t>a popular choice for</w:t>
      </w:r>
      <w:r>
        <w:rPr>
          <w:spacing w:val="-1"/>
          <w:sz w:val="20"/>
        </w:rPr>
        <w:t> </w:t>
      </w:r>
      <w:r>
        <w:rPr>
          <w:sz w:val="20"/>
        </w:rPr>
        <w:t>achieving</w:t>
      </w:r>
      <w:r>
        <w:rPr>
          <w:spacing w:val="-1"/>
          <w:sz w:val="20"/>
        </w:rPr>
        <w:t> </w:t>
      </w:r>
      <w:r>
        <w:rPr>
          <w:sz w:val="20"/>
        </w:rPr>
        <w:t>different</w:t>
      </w:r>
      <w:r>
        <w:rPr>
          <w:spacing w:val="-2"/>
          <w:sz w:val="20"/>
        </w:rPr>
        <w:t> </w:t>
      </w:r>
      <w:r>
        <w:rPr>
          <w:sz w:val="20"/>
        </w:rPr>
        <w:t>looks.</w:t>
      </w:r>
    </w:p>
    <w:p>
      <w:pPr>
        <w:pStyle w:val="ListParagraph"/>
        <w:numPr>
          <w:ilvl w:val="4"/>
          <w:numId w:val="12"/>
        </w:numPr>
        <w:tabs>
          <w:tab w:pos="1901" w:val="left" w:leader="none"/>
        </w:tabs>
        <w:spacing w:line="360" w:lineRule="auto" w:before="4" w:after="0"/>
        <w:ind w:left="1900" w:right="509" w:hanging="360"/>
        <w:jc w:val="both"/>
        <w:rPr>
          <w:sz w:val="20"/>
        </w:rPr>
      </w:pPr>
      <w:r>
        <w:rPr>
          <w:b/>
          <w:sz w:val="20"/>
        </w:rPr>
        <w:t>Protection: </w:t>
      </w:r>
      <w:r>
        <w:rPr>
          <w:sz w:val="20"/>
        </w:rPr>
        <w:t>While stain enhances the wood's appearance, it offers limited protection. It primarily provides</w:t>
      </w:r>
      <w:r>
        <w:rPr>
          <w:spacing w:val="1"/>
          <w:sz w:val="20"/>
        </w:rPr>
        <w:t> </w:t>
      </w:r>
      <w:r>
        <w:rPr>
          <w:sz w:val="20"/>
        </w:rPr>
        <w:t>color and minimal protection from moisture and UV radiation. To achieve adequate protection, an additional</w:t>
      </w:r>
      <w:r>
        <w:rPr>
          <w:spacing w:val="1"/>
          <w:sz w:val="20"/>
        </w:rPr>
        <w:t> </w:t>
      </w:r>
      <w:r>
        <w:rPr>
          <w:sz w:val="20"/>
        </w:rPr>
        <w:t>clear</w:t>
      </w:r>
      <w:r>
        <w:rPr>
          <w:spacing w:val="-1"/>
          <w:sz w:val="20"/>
        </w:rPr>
        <w:t> </w:t>
      </w:r>
      <w:r>
        <w:rPr>
          <w:sz w:val="20"/>
        </w:rPr>
        <w:t>finish</w:t>
      </w:r>
      <w:r>
        <w:rPr>
          <w:spacing w:val="-1"/>
          <w:sz w:val="20"/>
        </w:rPr>
        <w:t> </w:t>
      </w:r>
      <w:r>
        <w:rPr>
          <w:sz w:val="20"/>
        </w:rPr>
        <w:t>is</w:t>
      </w:r>
      <w:r>
        <w:rPr>
          <w:spacing w:val="-1"/>
          <w:sz w:val="20"/>
        </w:rPr>
        <w:t> </w:t>
      </w:r>
      <w:r>
        <w:rPr>
          <w:sz w:val="20"/>
        </w:rPr>
        <w:t>often</w:t>
      </w:r>
      <w:r>
        <w:rPr>
          <w:spacing w:val="-1"/>
          <w:sz w:val="20"/>
        </w:rPr>
        <w:t> </w:t>
      </w:r>
      <w:r>
        <w:rPr>
          <w:sz w:val="20"/>
        </w:rPr>
        <w:t>applied</w:t>
      </w:r>
      <w:r>
        <w:rPr>
          <w:spacing w:val="1"/>
          <w:sz w:val="20"/>
        </w:rPr>
        <w:t> </w:t>
      </w:r>
      <w:r>
        <w:rPr>
          <w:sz w:val="20"/>
        </w:rPr>
        <w:t>on</w:t>
      </w:r>
      <w:r>
        <w:rPr>
          <w:spacing w:val="-1"/>
          <w:sz w:val="20"/>
        </w:rPr>
        <w:t> </w:t>
      </w:r>
      <w:r>
        <w:rPr>
          <w:sz w:val="20"/>
        </w:rPr>
        <w:t>top</w:t>
      </w:r>
      <w:r>
        <w:rPr>
          <w:spacing w:val="1"/>
          <w:sz w:val="20"/>
        </w:rPr>
        <w:t> </w:t>
      </w:r>
      <w:r>
        <w:rPr>
          <w:sz w:val="20"/>
        </w:rPr>
        <w:t>of</w:t>
      </w:r>
      <w:r>
        <w:rPr>
          <w:spacing w:val="-3"/>
          <w:sz w:val="20"/>
        </w:rPr>
        <w:t> </w:t>
      </w:r>
      <w:r>
        <w:rPr>
          <w:sz w:val="20"/>
        </w:rPr>
        <w:t>the stain.</w:t>
      </w:r>
    </w:p>
    <w:p>
      <w:pPr>
        <w:pStyle w:val="ListParagraph"/>
        <w:numPr>
          <w:ilvl w:val="3"/>
          <w:numId w:val="12"/>
        </w:numPr>
        <w:tabs>
          <w:tab w:pos="1361" w:val="left" w:leader="none"/>
        </w:tabs>
        <w:spacing w:line="240" w:lineRule="auto" w:before="4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Clear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Finishing:</w:t>
      </w:r>
    </w:p>
    <w:p>
      <w:pPr>
        <w:pStyle w:val="ListParagraph"/>
        <w:numPr>
          <w:ilvl w:val="4"/>
          <w:numId w:val="12"/>
        </w:numPr>
        <w:tabs>
          <w:tab w:pos="1992" w:val="left" w:leader="none"/>
        </w:tabs>
        <w:spacing w:line="360" w:lineRule="auto" w:before="111" w:after="0"/>
        <w:ind w:left="1991" w:right="495" w:hanging="360"/>
        <w:jc w:val="both"/>
        <w:rPr>
          <w:sz w:val="20"/>
        </w:rPr>
      </w:pPr>
      <w:r>
        <w:rPr>
          <w:b/>
          <w:sz w:val="20"/>
        </w:rPr>
        <w:t>Natural Appearance</w:t>
      </w:r>
      <w:r>
        <w:rPr>
          <w:sz w:val="20"/>
        </w:rPr>
        <w:t>: Clear finishes, such as varnish, lacquer, shellac, or polyurethane, are designed to</w:t>
      </w:r>
      <w:r>
        <w:rPr>
          <w:spacing w:val="1"/>
          <w:sz w:val="20"/>
        </w:rPr>
        <w:t> </w:t>
      </w:r>
      <w:r>
        <w:rPr>
          <w:sz w:val="20"/>
        </w:rPr>
        <w:t>preserve the wood's natural appearance. They provide a transparent coating that doesn't alter the wood's</w:t>
      </w:r>
      <w:r>
        <w:rPr>
          <w:spacing w:val="1"/>
          <w:sz w:val="20"/>
        </w:rPr>
        <w:t> </w:t>
      </w:r>
      <w:r>
        <w:rPr>
          <w:sz w:val="20"/>
        </w:rPr>
        <w:t>color.</w:t>
      </w:r>
    </w:p>
    <w:p>
      <w:pPr>
        <w:pStyle w:val="ListParagraph"/>
        <w:numPr>
          <w:ilvl w:val="4"/>
          <w:numId w:val="12"/>
        </w:numPr>
        <w:tabs>
          <w:tab w:pos="1992" w:val="left" w:leader="none"/>
        </w:tabs>
        <w:spacing w:line="360" w:lineRule="auto" w:before="0" w:after="0"/>
        <w:ind w:left="1991" w:right="496" w:hanging="360"/>
        <w:jc w:val="both"/>
        <w:rPr>
          <w:sz w:val="20"/>
        </w:rPr>
      </w:pPr>
      <w:r>
        <w:rPr>
          <w:b/>
          <w:sz w:val="20"/>
        </w:rPr>
        <w:t>Protection</w:t>
      </w:r>
      <w:r>
        <w:rPr>
          <w:sz w:val="20"/>
        </w:rPr>
        <w:t>: Clear finishes are primarily used for their protective properties. They create a durable, moisture-</w:t>
      </w:r>
      <w:r>
        <w:rPr>
          <w:spacing w:val="-47"/>
          <w:sz w:val="20"/>
        </w:rPr>
        <w:t> </w:t>
      </w:r>
      <w:r>
        <w:rPr>
          <w:sz w:val="20"/>
        </w:rPr>
        <w:t>resistant, and UV-resistant barrier that shields the wood from environmental factors, such as water, sunlight,</w:t>
      </w:r>
      <w:r>
        <w:rPr>
          <w:spacing w:val="1"/>
          <w:sz w:val="20"/>
        </w:rPr>
        <w:t> </w:t>
      </w:r>
      <w:r>
        <w:rPr>
          <w:sz w:val="20"/>
        </w:rPr>
        <w:t>and abrasion.</w:t>
      </w:r>
    </w:p>
    <w:p>
      <w:pPr>
        <w:pStyle w:val="ListParagraph"/>
        <w:numPr>
          <w:ilvl w:val="4"/>
          <w:numId w:val="12"/>
        </w:numPr>
        <w:tabs>
          <w:tab w:pos="1992" w:val="left" w:leader="none"/>
        </w:tabs>
        <w:spacing w:line="357" w:lineRule="auto" w:before="1" w:after="0"/>
        <w:ind w:left="1991" w:right="504" w:hanging="360"/>
        <w:jc w:val="both"/>
        <w:rPr>
          <w:sz w:val="20"/>
        </w:rPr>
      </w:pPr>
      <w:r>
        <w:rPr>
          <w:b/>
          <w:sz w:val="20"/>
        </w:rPr>
        <w:t>Wood Grain Preservation</w:t>
      </w:r>
      <w:r>
        <w:rPr>
          <w:sz w:val="20"/>
        </w:rPr>
        <w:t>: Clear finishes allow the wood's grain to be seen without alteration. This makes</w:t>
      </w:r>
      <w:r>
        <w:rPr>
          <w:spacing w:val="1"/>
          <w:sz w:val="20"/>
        </w:rPr>
        <w:t> </w:t>
      </w:r>
      <w:r>
        <w:rPr>
          <w:sz w:val="20"/>
        </w:rPr>
        <w:t>them</w:t>
      </w:r>
      <w:r>
        <w:rPr>
          <w:spacing w:val="-5"/>
          <w:sz w:val="20"/>
        </w:rPr>
        <w:t> </w:t>
      </w:r>
      <w:r>
        <w:rPr>
          <w:sz w:val="20"/>
        </w:rPr>
        <w:t>an</w:t>
      </w:r>
      <w:r>
        <w:rPr>
          <w:spacing w:val="-1"/>
          <w:sz w:val="20"/>
        </w:rPr>
        <w:t> </w:t>
      </w:r>
      <w:r>
        <w:rPr>
          <w:sz w:val="20"/>
        </w:rPr>
        <w:t>ideal</w:t>
      </w:r>
      <w:r>
        <w:rPr>
          <w:spacing w:val="-2"/>
          <w:sz w:val="20"/>
        </w:rPr>
        <w:t> </w:t>
      </w:r>
      <w:r>
        <w:rPr>
          <w:sz w:val="20"/>
        </w:rPr>
        <w:t>choice</w:t>
      </w:r>
      <w:r>
        <w:rPr>
          <w:spacing w:val="3"/>
          <w:sz w:val="20"/>
        </w:rPr>
        <w:t> </w:t>
      </w:r>
      <w:r>
        <w:rPr>
          <w:sz w:val="20"/>
        </w:rPr>
        <w:t>when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1"/>
          <w:sz w:val="20"/>
        </w:rPr>
        <w:t> </w:t>
      </w:r>
      <w:r>
        <w:rPr>
          <w:sz w:val="20"/>
        </w:rPr>
        <w:t>natural beauty</w:t>
      </w:r>
      <w:r>
        <w:rPr>
          <w:spacing w:val="-5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3"/>
          <w:sz w:val="20"/>
        </w:rPr>
        <w:t> </w:t>
      </w:r>
      <w:r>
        <w:rPr>
          <w:sz w:val="20"/>
        </w:rPr>
        <w:t>wood is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primary</w:t>
      </w:r>
      <w:r>
        <w:rPr>
          <w:spacing w:val="-4"/>
          <w:sz w:val="20"/>
        </w:rPr>
        <w:t> </w:t>
      </w:r>
      <w:r>
        <w:rPr>
          <w:sz w:val="20"/>
        </w:rPr>
        <w:t>consideration.</w:t>
      </w:r>
    </w:p>
    <w:p>
      <w:pPr>
        <w:pStyle w:val="ListParagraph"/>
        <w:numPr>
          <w:ilvl w:val="4"/>
          <w:numId w:val="12"/>
        </w:numPr>
        <w:tabs>
          <w:tab w:pos="1992" w:val="left" w:leader="none"/>
        </w:tabs>
        <w:spacing w:line="360" w:lineRule="auto" w:before="3" w:after="0"/>
        <w:ind w:left="1991" w:right="501" w:hanging="360"/>
        <w:jc w:val="both"/>
        <w:rPr>
          <w:sz w:val="20"/>
        </w:rPr>
      </w:pPr>
      <w:r>
        <w:rPr>
          <w:b/>
          <w:sz w:val="20"/>
        </w:rPr>
        <w:t>Durability</w:t>
      </w:r>
      <w:r>
        <w:rPr>
          <w:sz w:val="20"/>
        </w:rPr>
        <w:t>: Clear finishes are known for their long-lasting qualities and are more durable than stains alone.</w:t>
      </w:r>
      <w:r>
        <w:rPr>
          <w:spacing w:val="1"/>
          <w:sz w:val="20"/>
        </w:rPr>
        <w:t> </w:t>
      </w:r>
      <w:r>
        <w:rPr>
          <w:sz w:val="20"/>
        </w:rPr>
        <w:t>They can extend the lifespan of wood products by preventing moisture absorption, which can lead to</w:t>
      </w:r>
      <w:r>
        <w:rPr>
          <w:spacing w:val="1"/>
          <w:sz w:val="20"/>
        </w:rPr>
        <w:t> </w:t>
      </w:r>
      <w:r>
        <w:rPr>
          <w:sz w:val="20"/>
        </w:rPr>
        <w:t>warping,</w:t>
      </w:r>
      <w:r>
        <w:rPr>
          <w:spacing w:val="-1"/>
          <w:sz w:val="20"/>
        </w:rPr>
        <w:t> </w:t>
      </w:r>
      <w:r>
        <w:rPr>
          <w:sz w:val="20"/>
        </w:rPr>
        <w:t>splitting, or rot.</w:t>
      </w:r>
    </w:p>
    <w:p>
      <w:pPr>
        <w:pStyle w:val="ListParagraph"/>
        <w:numPr>
          <w:ilvl w:val="4"/>
          <w:numId w:val="12"/>
        </w:numPr>
        <w:tabs>
          <w:tab w:pos="1992" w:val="left" w:leader="none"/>
        </w:tabs>
        <w:spacing w:line="360" w:lineRule="auto" w:before="0" w:after="0"/>
        <w:ind w:left="1991" w:right="503" w:hanging="360"/>
        <w:jc w:val="both"/>
        <w:rPr>
          <w:sz w:val="20"/>
        </w:rPr>
      </w:pPr>
      <w:r>
        <w:rPr>
          <w:b/>
          <w:sz w:val="20"/>
        </w:rPr>
        <w:t>Versatility:</w:t>
      </w:r>
      <w:r>
        <w:rPr>
          <w:b/>
          <w:spacing w:val="1"/>
          <w:sz w:val="20"/>
        </w:rPr>
        <w:t> </w:t>
      </w:r>
      <w:r>
        <w:rPr>
          <w:sz w:val="20"/>
        </w:rPr>
        <w:t>Clear</w:t>
      </w:r>
      <w:r>
        <w:rPr>
          <w:spacing w:val="1"/>
          <w:sz w:val="20"/>
        </w:rPr>
        <w:t> </w:t>
      </w:r>
      <w:r>
        <w:rPr>
          <w:sz w:val="20"/>
        </w:rPr>
        <w:t>finishes</w:t>
      </w:r>
      <w:r>
        <w:rPr>
          <w:spacing w:val="1"/>
          <w:sz w:val="20"/>
        </w:rPr>
        <w:t> </w:t>
      </w:r>
      <w:r>
        <w:rPr>
          <w:sz w:val="20"/>
        </w:rPr>
        <w:t>come</w:t>
      </w:r>
      <w:r>
        <w:rPr>
          <w:spacing w:val="1"/>
          <w:sz w:val="20"/>
        </w:rPr>
        <w:t> </w:t>
      </w:r>
      <w:r>
        <w:rPr>
          <w:sz w:val="20"/>
        </w:rPr>
        <w:t>in</w:t>
      </w:r>
      <w:r>
        <w:rPr>
          <w:spacing w:val="1"/>
          <w:sz w:val="20"/>
        </w:rPr>
        <w:t> </w:t>
      </w:r>
      <w:r>
        <w:rPr>
          <w:sz w:val="20"/>
        </w:rPr>
        <w:t>various</w:t>
      </w:r>
      <w:r>
        <w:rPr>
          <w:spacing w:val="1"/>
          <w:sz w:val="20"/>
        </w:rPr>
        <w:t> </w:t>
      </w:r>
      <w:r>
        <w:rPr>
          <w:sz w:val="20"/>
        </w:rPr>
        <w:t>types,</w:t>
      </w:r>
      <w:r>
        <w:rPr>
          <w:spacing w:val="1"/>
          <w:sz w:val="20"/>
        </w:rPr>
        <w:t> </w:t>
      </w:r>
      <w:r>
        <w:rPr>
          <w:sz w:val="20"/>
        </w:rPr>
        <w:t>each</w:t>
      </w:r>
      <w:r>
        <w:rPr>
          <w:spacing w:val="1"/>
          <w:sz w:val="20"/>
        </w:rPr>
        <w:t> </w:t>
      </w:r>
      <w:r>
        <w:rPr>
          <w:sz w:val="20"/>
        </w:rPr>
        <w:t>with</w:t>
      </w:r>
      <w:r>
        <w:rPr>
          <w:spacing w:val="1"/>
          <w:sz w:val="20"/>
        </w:rPr>
        <w:t> </w:t>
      </w:r>
      <w:r>
        <w:rPr>
          <w:sz w:val="20"/>
        </w:rPr>
        <w:t>its</w:t>
      </w:r>
      <w:r>
        <w:rPr>
          <w:spacing w:val="1"/>
          <w:sz w:val="20"/>
        </w:rPr>
        <w:t> </w:t>
      </w:r>
      <w:r>
        <w:rPr>
          <w:sz w:val="20"/>
        </w:rPr>
        <w:t>own</w:t>
      </w:r>
      <w:r>
        <w:rPr>
          <w:spacing w:val="1"/>
          <w:sz w:val="20"/>
        </w:rPr>
        <w:t> </w:t>
      </w:r>
      <w:r>
        <w:rPr>
          <w:sz w:val="20"/>
        </w:rPr>
        <w:t>characteristics.</w:t>
      </w:r>
      <w:r>
        <w:rPr>
          <w:spacing w:val="1"/>
          <w:sz w:val="20"/>
        </w:rPr>
        <w:t> </w:t>
      </w:r>
      <w:r>
        <w:rPr>
          <w:sz w:val="20"/>
        </w:rPr>
        <w:t>Some</w:t>
      </w:r>
      <w:r>
        <w:rPr>
          <w:spacing w:val="1"/>
          <w:sz w:val="20"/>
        </w:rPr>
        <w:t> </w:t>
      </w:r>
      <w:r>
        <w:rPr>
          <w:sz w:val="20"/>
        </w:rPr>
        <w:t>are</w:t>
      </w:r>
      <w:r>
        <w:rPr>
          <w:spacing w:val="1"/>
          <w:sz w:val="20"/>
        </w:rPr>
        <w:t> </w:t>
      </w:r>
      <w:r>
        <w:rPr>
          <w:sz w:val="20"/>
        </w:rPr>
        <w:t>more</w:t>
      </w:r>
      <w:r>
        <w:rPr>
          <w:spacing w:val="1"/>
          <w:sz w:val="20"/>
        </w:rPr>
        <w:t> </w:t>
      </w:r>
      <w:r>
        <w:rPr>
          <w:sz w:val="20"/>
        </w:rPr>
        <w:t>appropriate</w:t>
      </w:r>
      <w:r>
        <w:rPr>
          <w:spacing w:val="-1"/>
          <w:sz w:val="20"/>
        </w:rPr>
        <w:t> </w:t>
      </w:r>
      <w:r>
        <w:rPr>
          <w:sz w:val="20"/>
        </w:rPr>
        <w:t>for</w:t>
      </w:r>
      <w:r>
        <w:rPr>
          <w:spacing w:val="-1"/>
          <w:sz w:val="20"/>
        </w:rPr>
        <w:t> </w:t>
      </w:r>
      <w:r>
        <w:rPr>
          <w:sz w:val="20"/>
        </w:rPr>
        <w:t>indoor use,</w:t>
      </w:r>
      <w:r>
        <w:rPr>
          <w:spacing w:val="2"/>
          <w:sz w:val="20"/>
        </w:rPr>
        <w:t> </w:t>
      </w:r>
      <w:r>
        <w:rPr>
          <w:sz w:val="20"/>
        </w:rPr>
        <w:t>while others</w:t>
      </w:r>
      <w:r>
        <w:rPr>
          <w:spacing w:val="-2"/>
          <w:sz w:val="20"/>
        </w:rPr>
        <w:t> </w:t>
      </w:r>
      <w:r>
        <w:rPr>
          <w:sz w:val="20"/>
        </w:rPr>
        <w:t>are</w:t>
      </w:r>
      <w:r>
        <w:rPr>
          <w:spacing w:val="-1"/>
          <w:sz w:val="20"/>
        </w:rPr>
        <w:t> </w:t>
      </w:r>
      <w:r>
        <w:rPr>
          <w:sz w:val="20"/>
        </w:rPr>
        <w:t>better</w:t>
      </w:r>
      <w:r>
        <w:rPr>
          <w:spacing w:val="1"/>
          <w:sz w:val="20"/>
        </w:rPr>
        <w:t> </w:t>
      </w:r>
      <w:r>
        <w:rPr>
          <w:sz w:val="20"/>
        </w:rPr>
        <w:t>suited for</w:t>
      </w:r>
      <w:r>
        <w:rPr>
          <w:spacing w:val="3"/>
          <w:sz w:val="20"/>
        </w:rPr>
        <w:t> </w:t>
      </w:r>
      <w:r>
        <w:rPr>
          <w:sz w:val="20"/>
        </w:rPr>
        <w:t>outdoor</w:t>
      </w:r>
      <w:r>
        <w:rPr>
          <w:spacing w:val="-1"/>
          <w:sz w:val="20"/>
        </w:rPr>
        <w:t> </w:t>
      </w:r>
      <w:r>
        <w:rPr>
          <w:sz w:val="20"/>
        </w:rPr>
        <w:t>applications.</w:t>
      </w:r>
    </w:p>
    <w:p>
      <w:pPr>
        <w:pStyle w:val="BodyText"/>
        <w:spacing w:line="360" w:lineRule="auto" w:before="161"/>
        <w:ind w:left="640" w:right="495"/>
        <w:jc w:val="both"/>
      </w:pPr>
      <w:r>
        <w:rPr/>
        <w:t>In many cases, a combination of stain and clear finish is used. Woodworkers often apply a stain to</w:t>
      </w:r>
      <w:r>
        <w:rPr>
          <w:spacing w:val="1"/>
        </w:rPr>
        <w:t> </w:t>
      </w:r>
      <w:r>
        <w:rPr/>
        <w:t>achieve the desired</w:t>
      </w:r>
      <w:r>
        <w:rPr>
          <w:spacing w:val="1"/>
        </w:rPr>
        <w:t> </w:t>
      </w:r>
      <w:r>
        <w:rPr/>
        <w:t>color and</w:t>
      </w:r>
      <w:r>
        <w:rPr>
          <w:spacing w:val="1"/>
        </w:rPr>
        <w:t> </w:t>
      </w:r>
      <w:r>
        <w:rPr/>
        <w:t>grain</w:t>
      </w:r>
      <w:r>
        <w:rPr>
          <w:spacing w:val="1"/>
        </w:rPr>
        <w:t> </w:t>
      </w:r>
      <w:r>
        <w:rPr/>
        <w:t>effects</w:t>
      </w:r>
      <w:r>
        <w:rPr>
          <w:spacing w:val="1"/>
        </w:rPr>
        <w:t> </w:t>
      </w:r>
      <w:r>
        <w:rPr/>
        <w:t>and then add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clear finish on top to protect and</w:t>
      </w:r>
      <w:r>
        <w:rPr>
          <w:spacing w:val="60"/>
        </w:rPr>
        <w:t> </w:t>
      </w:r>
      <w:r>
        <w:rPr/>
        <w:t>seal the</w:t>
      </w:r>
      <w:r>
        <w:rPr>
          <w:spacing w:val="1"/>
        </w:rPr>
        <w:t> </w:t>
      </w:r>
      <w:r>
        <w:rPr/>
        <w:t>wood. The choice between stain and clear finish ultimately depends on the specific project's aesthetic</w:t>
      </w:r>
      <w:r>
        <w:rPr>
          <w:spacing w:val="1"/>
        </w:rPr>
        <w:t> </w:t>
      </w:r>
      <w:r>
        <w:rPr/>
        <w:t>goals</w:t>
      </w:r>
      <w:r>
        <w:rPr>
          <w:spacing w:val="-1"/>
        </w:rPr>
        <w:t> </w:t>
      </w:r>
      <w:r>
        <w:rPr/>
        <w:t>and</w:t>
      </w:r>
      <w:r>
        <w:rPr>
          <w:spacing w:val="1"/>
        </w:rPr>
        <w:t> </w:t>
      </w:r>
      <w:r>
        <w:rPr/>
        <w:t>functional requirements.</w:t>
      </w:r>
    </w:p>
    <w:p>
      <w:pPr>
        <w:pStyle w:val="Heading3"/>
        <w:numPr>
          <w:ilvl w:val="1"/>
          <w:numId w:val="9"/>
        </w:numPr>
        <w:tabs>
          <w:tab w:pos="641" w:val="left" w:leader="none"/>
        </w:tabs>
        <w:spacing w:line="240" w:lineRule="auto" w:before="166" w:after="0"/>
        <w:ind w:left="640" w:right="0" w:hanging="361"/>
        <w:jc w:val="both"/>
      </w:pPr>
      <w:bookmarkStart w:name="_TOC_250025" w:id="7"/>
      <w:r>
        <w:rPr/>
        <w:t>Wood/timber</w:t>
      </w:r>
      <w:r>
        <w:rPr>
          <w:spacing w:val="-3"/>
        </w:rPr>
        <w:t> </w:t>
      </w:r>
      <w:r>
        <w:rPr/>
        <w:t>finishing</w:t>
      </w:r>
      <w:r>
        <w:rPr>
          <w:spacing w:val="-2"/>
        </w:rPr>
        <w:t> </w:t>
      </w:r>
      <w:bookmarkEnd w:id="7"/>
      <w:r>
        <w:rPr/>
        <w:t>materials</w:t>
      </w:r>
    </w:p>
    <w:p>
      <w:pPr>
        <w:pStyle w:val="BodyText"/>
        <w:spacing w:line="360" w:lineRule="auto" w:before="145"/>
        <w:ind w:left="640" w:right="498"/>
        <w:jc w:val="both"/>
      </w:pPr>
      <w:r>
        <w:rPr/>
        <w:t>Wood/timber finishing materials play a crucial role in woodworking and construction, serving to protect,</w:t>
      </w:r>
      <w:r>
        <w:rPr>
          <w:spacing w:val="-57"/>
        </w:rPr>
        <w:t> </w:t>
      </w:r>
      <w:r>
        <w:rPr/>
        <w:t>enhance, and beautify wood surfaces. These materials are essential for preserving the natural beauty of</w:t>
      </w:r>
      <w:r>
        <w:rPr>
          <w:spacing w:val="1"/>
        </w:rPr>
        <w:t> </w:t>
      </w:r>
      <w:r>
        <w:rPr/>
        <w:t>wood while providing durability and protection against environmental factors. In this discussion, we will</w:t>
      </w:r>
      <w:r>
        <w:rPr>
          <w:spacing w:val="-57"/>
        </w:rPr>
        <w:t> </w:t>
      </w:r>
      <w:r>
        <w:rPr/>
        <w:t>explore various wood/timber finishing materials, including paints, stains, varnishes, oils, and protective</w:t>
      </w:r>
      <w:r>
        <w:rPr>
          <w:spacing w:val="1"/>
        </w:rPr>
        <w:t> </w:t>
      </w:r>
      <w:r>
        <w:rPr/>
        <w:t>coatings.</w:t>
      </w:r>
    </w:p>
    <w:p>
      <w:pPr>
        <w:spacing w:after="0" w:line="360" w:lineRule="auto"/>
        <w:jc w:val="both"/>
        <w:sectPr>
          <w:pgSz w:w="12240" w:h="15840"/>
          <w:pgMar w:header="270" w:footer="837" w:top="1300" w:bottom="1020" w:left="800" w:right="220"/>
        </w:sectPr>
      </w:pPr>
    </w:p>
    <w:p>
      <w:pPr>
        <w:pStyle w:val="ListParagraph"/>
        <w:numPr>
          <w:ilvl w:val="3"/>
          <w:numId w:val="12"/>
        </w:numPr>
        <w:tabs>
          <w:tab w:pos="1361" w:val="left" w:leader="none"/>
        </w:tabs>
        <w:spacing w:line="240" w:lineRule="auto" w:before="133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Paints:</w:t>
      </w:r>
    </w:p>
    <w:p>
      <w:pPr>
        <w:pStyle w:val="ListParagraph"/>
        <w:numPr>
          <w:ilvl w:val="4"/>
          <w:numId w:val="12"/>
        </w:numPr>
        <w:tabs>
          <w:tab w:pos="1812" w:val="left" w:leader="none"/>
        </w:tabs>
        <w:spacing w:line="357" w:lineRule="auto" w:before="110" w:after="0"/>
        <w:ind w:left="1811" w:right="504" w:hanging="360"/>
        <w:jc w:val="both"/>
        <w:rPr>
          <w:sz w:val="20"/>
        </w:rPr>
      </w:pPr>
      <w:r>
        <w:rPr>
          <w:sz w:val="20"/>
        </w:rPr>
        <w:t>Description: Paints are versatile wood finishing materials that consist of pigments, binders, and solvents. They</w:t>
      </w:r>
      <w:r>
        <w:rPr>
          <w:spacing w:val="1"/>
          <w:sz w:val="20"/>
        </w:rPr>
        <w:t> </w:t>
      </w:r>
      <w:r>
        <w:rPr>
          <w:sz w:val="20"/>
        </w:rPr>
        <w:t>come</w:t>
      </w:r>
      <w:r>
        <w:rPr>
          <w:spacing w:val="-1"/>
          <w:sz w:val="20"/>
        </w:rPr>
        <w:t> </w:t>
      </w:r>
      <w:r>
        <w:rPr>
          <w:sz w:val="20"/>
        </w:rPr>
        <w:t>in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3"/>
          <w:sz w:val="20"/>
        </w:rPr>
        <w:t> </w:t>
      </w:r>
      <w:r>
        <w:rPr>
          <w:sz w:val="20"/>
        </w:rPr>
        <w:t>wide</w:t>
      </w:r>
      <w:r>
        <w:rPr>
          <w:spacing w:val="-1"/>
          <w:sz w:val="20"/>
        </w:rPr>
        <w:t> </w:t>
      </w:r>
      <w:r>
        <w:rPr>
          <w:sz w:val="20"/>
        </w:rPr>
        <w:t>range of</w:t>
      </w:r>
      <w:r>
        <w:rPr>
          <w:spacing w:val="-3"/>
          <w:sz w:val="20"/>
        </w:rPr>
        <w:t> </w:t>
      </w:r>
      <w:r>
        <w:rPr>
          <w:sz w:val="20"/>
        </w:rPr>
        <w:t>colors</w:t>
      </w:r>
      <w:r>
        <w:rPr>
          <w:spacing w:val="-1"/>
          <w:sz w:val="20"/>
        </w:rPr>
        <w:t> </w:t>
      </w:r>
      <w:r>
        <w:rPr>
          <w:sz w:val="20"/>
        </w:rPr>
        <w:t>and are typically</w:t>
      </w:r>
      <w:r>
        <w:rPr>
          <w:spacing w:val="-5"/>
          <w:sz w:val="20"/>
        </w:rPr>
        <w:t> </w:t>
      </w:r>
      <w:r>
        <w:rPr>
          <w:sz w:val="20"/>
        </w:rPr>
        <w:t>opaque,</w:t>
      </w:r>
      <w:r>
        <w:rPr>
          <w:spacing w:val="1"/>
          <w:sz w:val="20"/>
        </w:rPr>
        <w:t> </w:t>
      </w:r>
      <w:r>
        <w:rPr>
          <w:sz w:val="20"/>
        </w:rPr>
        <w:t>covering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3"/>
          <w:sz w:val="20"/>
        </w:rPr>
        <w:t> </w:t>
      </w:r>
      <w:r>
        <w:rPr>
          <w:sz w:val="20"/>
        </w:rPr>
        <w:t>wood's</w:t>
      </w:r>
      <w:r>
        <w:rPr>
          <w:spacing w:val="1"/>
          <w:sz w:val="20"/>
        </w:rPr>
        <w:t> </w:t>
      </w:r>
      <w:r>
        <w:rPr>
          <w:sz w:val="20"/>
        </w:rPr>
        <w:t>grain.</w:t>
      </w:r>
    </w:p>
    <w:p>
      <w:pPr>
        <w:pStyle w:val="ListParagraph"/>
        <w:numPr>
          <w:ilvl w:val="4"/>
          <w:numId w:val="12"/>
        </w:numPr>
        <w:tabs>
          <w:tab w:pos="1812" w:val="left" w:leader="none"/>
        </w:tabs>
        <w:spacing w:line="360" w:lineRule="auto" w:before="4" w:after="0"/>
        <w:ind w:left="1811" w:right="499" w:hanging="360"/>
        <w:jc w:val="both"/>
        <w:rPr>
          <w:sz w:val="20"/>
        </w:rPr>
      </w:pPr>
      <w:r>
        <w:rPr>
          <w:sz w:val="20"/>
        </w:rPr>
        <w:t>Applications: Paint is often used to protect and enhance the appearance of wooden surfaces, such as doors,</w:t>
      </w:r>
      <w:r>
        <w:rPr>
          <w:spacing w:val="1"/>
          <w:sz w:val="20"/>
        </w:rPr>
        <w:t> </w:t>
      </w:r>
      <w:r>
        <w:rPr>
          <w:sz w:val="20"/>
        </w:rPr>
        <w:t>windows, cabinetry, and outdoor structures. It offers excellent protection against moisture, UV rays, and wear</w:t>
      </w:r>
      <w:r>
        <w:rPr>
          <w:spacing w:val="1"/>
          <w:sz w:val="20"/>
        </w:rPr>
        <w:t> </w:t>
      </w:r>
      <w:r>
        <w:rPr>
          <w:sz w:val="20"/>
        </w:rPr>
        <w:t>and tear.</w:t>
      </w:r>
    </w:p>
    <w:p>
      <w:pPr>
        <w:pStyle w:val="ListParagraph"/>
        <w:numPr>
          <w:ilvl w:val="4"/>
          <w:numId w:val="12"/>
        </w:numPr>
        <w:tabs>
          <w:tab w:pos="1812" w:val="left" w:leader="none"/>
        </w:tabs>
        <w:spacing w:line="360" w:lineRule="auto" w:before="0" w:after="0"/>
        <w:ind w:left="1811" w:right="496" w:hanging="360"/>
        <w:jc w:val="both"/>
        <w:rPr>
          <w:sz w:val="20"/>
        </w:rPr>
      </w:pPr>
      <w:r>
        <w:rPr>
          <w:sz w:val="20"/>
        </w:rPr>
        <w:t>Varieties: There are different types of paint, including oil-based and water-based paints. Water-based paints</w:t>
      </w:r>
      <w:r>
        <w:rPr>
          <w:spacing w:val="1"/>
          <w:sz w:val="20"/>
        </w:rPr>
        <w:t> </w:t>
      </w:r>
      <w:r>
        <w:rPr>
          <w:sz w:val="20"/>
        </w:rPr>
        <w:t>have</w:t>
      </w:r>
      <w:r>
        <w:rPr>
          <w:spacing w:val="2"/>
          <w:sz w:val="20"/>
        </w:rPr>
        <w:t> </w:t>
      </w:r>
      <w:r>
        <w:rPr>
          <w:sz w:val="20"/>
        </w:rPr>
        <w:t>gained</w:t>
      </w:r>
      <w:r>
        <w:rPr>
          <w:spacing w:val="1"/>
          <w:sz w:val="20"/>
        </w:rPr>
        <w:t> </w:t>
      </w:r>
      <w:r>
        <w:rPr>
          <w:sz w:val="20"/>
        </w:rPr>
        <w:t>popularity</w:t>
      </w:r>
      <w:r>
        <w:rPr>
          <w:spacing w:val="-5"/>
          <w:sz w:val="20"/>
        </w:rPr>
        <w:t> </w:t>
      </w:r>
      <w:r>
        <w:rPr>
          <w:sz w:val="20"/>
        </w:rPr>
        <w:t>due to their</w:t>
      </w:r>
      <w:r>
        <w:rPr>
          <w:spacing w:val="1"/>
          <w:sz w:val="20"/>
        </w:rPr>
        <w:t> </w:t>
      </w:r>
      <w:r>
        <w:rPr>
          <w:sz w:val="20"/>
        </w:rPr>
        <w:t>low</w:t>
      </w:r>
      <w:r>
        <w:rPr>
          <w:spacing w:val="-5"/>
          <w:sz w:val="20"/>
        </w:rPr>
        <w:t> </w:t>
      </w:r>
      <w:r>
        <w:rPr>
          <w:sz w:val="20"/>
        </w:rPr>
        <w:t>odor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environmental</w:t>
      </w:r>
      <w:r>
        <w:rPr>
          <w:spacing w:val="1"/>
          <w:sz w:val="20"/>
        </w:rPr>
        <w:t> </w:t>
      </w:r>
      <w:r>
        <w:rPr>
          <w:sz w:val="20"/>
        </w:rPr>
        <w:t>friendliness.</w:t>
      </w:r>
    </w:p>
    <w:p>
      <w:pPr>
        <w:pStyle w:val="BodyText"/>
        <w:spacing w:before="6"/>
        <w:rPr>
          <w:sz w:val="30"/>
        </w:rPr>
      </w:pPr>
    </w:p>
    <w:p>
      <w:pPr>
        <w:pStyle w:val="ListParagraph"/>
        <w:numPr>
          <w:ilvl w:val="3"/>
          <w:numId w:val="12"/>
        </w:numPr>
        <w:tabs>
          <w:tab w:pos="1360" w:val="left" w:leader="none"/>
          <w:tab w:pos="1361" w:val="left" w:leader="none"/>
        </w:tabs>
        <w:spacing w:line="240" w:lineRule="auto" w:before="0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Stains:</w:t>
      </w:r>
    </w:p>
    <w:p>
      <w:pPr>
        <w:pStyle w:val="ListParagraph"/>
        <w:numPr>
          <w:ilvl w:val="4"/>
          <w:numId w:val="12"/>
        </w:numPr>
        <w:tabs>
          <w:tab w:pos="1811" w:val="left" w:leader="none"/>
          <w:tab w:pos="1812" w:val="left" w:leader="none"/>
        </w:tabs>
        <w:spacing w:line="362" w:lineRule="auto" w:before="108" w:after="0"/>
        <w:ind w:left="1811" w:right="506" w:hanging="360"/>
        <w:jc w:val="left"/>
        <w:rPr>
          <w:sz w:val="20"/>
        </w:rPr>
      </w:pPr>
      <w:r>
        <w:rPr>
          <w:sz w:val="20"/>
        </w:rPr>
        <w:t>Description:</w:t>
      </w:r>
      <w:r>
        <w:rPr>
          <w:spacing w:val="1"/>
          <w:sz w:val="20"/>
        </w:rPr>
        <w:t> </w:t>
      </w:r>
      <w:r>
        <w:rPr>
          <w:sz w:val="20"/>
        </w:rPr>
        <w:t>Stains</w:t>
      </w:r>
      <w:r>
        <w:rPr>
          <w:spacing w:val="1"/>
          <w:sz w:val="20"/>
        </w:rPr>
        <w:t> </w:t>
      </w:r>
      <w:r>
        <w:rPr>
          <w:sz w:val="20"/>
        </w:rPr>
        <w:t>are</w:t>
      </w:r>
      <w:r>
        <w:rPr>
          <w:spacing w:val="1"/>
          <w:sz w:val="20"/>
        </w:rPr>
        <w:t> </w:t>
      </w:r>
      <w:r>
        <w:rPr>
          <w:sz w:val="20"/>
        </w:rPr>
        <w:t>semi-transparent</w:t>
      </w:r>
      <w:r>
        <w:rPr>
          <w:spacing w:val="1"/>
          <w:sz w:val="20"/>
        </w:rPr>
        <w:t> </w:t>
      </w:r>
      <w:r>
        <w:rPr>
          <w:sz w:val="20"/>
        </w:rPr>
        <w:t>or</w:t>
      </w:r>
      <w:r>
        <w:rPr>
          <w:spacing w:val="2"/>
          <w:sz w:val="20"/>
        </w:rPr>
        <w:t> </w:t>
      </w:r>
      <w:r>
        <w:rPr>
          <w:sz w:val="20"/>
        </w:rPr>
        <w:t>transparent</w:t>
      </w:r>
      <w:r>
        <w:rPr>
          <w:spacing w:val="4"/>
          <w:sz w:val="20"/>
        </w:rPr>
        <w:t> </w:t>
      </w:r>
      <w:r>
        <w:rPr>
          <w:sz w:val="20"/>
        </w:rPr>
        <w:t>wood</w:t>
      </w:r>
      <w:r>
        <w:rPr>
          <w:spacing w:val="2"/>
          <w:sz w:val="20"/>
        </w:rPr>
        <w:t> </w:t>
      </w:r>
      <w:r>
        <w:rPr>
          <w:sz w:val="20"/>
        </w:rPr>
        <w:t>finishing</w:t>
      </w:r>
      <w:r>
        <w:rPr>
          <w:spacing w:val="3"/>
          <w:sz w:val="20"/>
        </w:rPr>
        <w:t> </w:t>
      </w:r>
      <w:r>
        <w:rPr>
          <w:sz w:val="20"/>
        </w:rPr>
        <w:t>materials</w:t>
      </w:r>
      <w:r>
        <w:rPr>
          <w:spacing w:val="1"/>
          <w:sz w:val="20"/>
        </w:rPr>
        <w:t> </w:t>
      </w:r>
      <w:r>
        <w:rPr>
          <w:sz w:val="20"/>
        </w:rPr>
        <w:t>that</w:t>
      </w:r>
      <w:r>
        <w:rPr>
          <w:spacing w:val="2"/>
          <w:sz w:val="20"/>
        </w:rPr>
        <w:t> </w:t>
      </w:r>
      <w:r>
        <w:rPr>
          <w:sz w:val="20"/>
        </w:rPr>
        <w:t>contain pigments</w:t>
      </w:r>
      <w:r>
        <w:rPr>
          <w:spacing w:val="1"/>
          <w:sz w:val="20"/>
        </w:rPr>
        <w:t> </w:t>
      </w:r>
      <w:r>
        <w:rPr>
          <w:sz w:val="20"/>
        </w:rPr>
        <w:t>or</w:t>
      </w:r>
      <w:r>
        <w:rPr>
          <w:spacing w:val="2"/>
          <w:sz w:val="20"/>
        </w:rPr>
        <w:t> </w:t>
      </w:r>
      <w:r>
        <w:rPr>
          <w:sz w:val="20"/>
        </w:rPr>
        <w:t>dyes.</w:t>
      </w:r>
      <w:r>
        <w:rPr>
          <w:spacing w:val="-47"/>
          <w:sz w:val="20"/>
        </w:rPr>
        <w:t> </w:t>
      </w:r>
      <w:r>
        <w:rPr>
          <w:sz w:val="20"/>
        </w:rPr>
        <w:t>They</w:t>
      </w:r>
      <w:r>
        <w:rPr>
          <w:spacing w:val="-4"/>
          <w:sz w:val="20"/>
        </w:rPr>
        <w:t> </w:t>
      </w:r>
      <w:r>
        <w:rPr>
          <w:sz w:val="20"/>
        </w:rPr>
        <w:t>are</w:t>
      </w:r>
      <w:r>
        <w:rPr>
          <w:spacing w:val="-1"/>
          <w:sz w:val="20"/>
        </w:rPr>
        <w:t> </w:t>
      </w:r>
      <w:r>
        <w:rPr>
          <w:sz w:val="20"/>
        </w:rPr>
        <w:t>designed to</w:t>
      </w:r>
      <w:r>
        <w:rPr>
          <w:spacing w:val="1"/>
          <w:sz w:val="20"/>
        </w:rPr>
        <w:t> </w:t>
      </w:r>
      <w:r>
        <w:rPr>
          <w:sz w:val="20"/>
        </w:rPr>
        <w:t>add color</w:t>
      </w:r>
      <w:r>
        <w:rPr>
          <w:spacing w:val="-1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the</w:t>
      </w:r>
      <w:r>
        <w:rPr>
          <w:spacing w:val="6"/>
          <w:sz w:val="20"/>
        </w:rPr>
        <w:t> </w:t>
      </w:r>
      <w:r>
        <w:rPr>
          <w:sz w:val="20"/>
        </w:rPr>
        <w:t>wood</w:t>
      </w:r>
      <w:r>
        <w:rPr>
          <w:spacing w:val="2"/>
          <w:sz w:val="20"/>
        </w:rPr>
        <w:t> </w:t>
      </w:r>
      <w:r>
        <w:rPr>
          <w:sz w:val="20"/>
        </w:rPr>
        <w:t>while</w:t>
      </w:r>
      <w:r>
        <w:rPr>
          <w:spacing w:val="-1"/>
          <w:sz w:val="20"/>
        </w:rPr>
        <w:t> </w:t>
      </w:r>
      <w:r>
        <w:rPr>
          <w:sz w:val="20"/>
        </w:rPr>
        <w:t>allowing</w:t>
      </w:r>
      <w:r>
        <w:rPr>
          <w:spacing w:val="-1"/>
          <w:sz w:val="20"/>
        </w:rPr>
        <w:t> </w:t>
      </w:r>
      <w:r>
        <w:rPr>
          <w:sz w:val="20"/>
        </w:rPr>
        <w:t>its</w:t>
      </w:r>
      <w:r>
        <w:rPr>
          <w:spacing w:val="-2"/>
          <w:sz w:val="20"/>
        </w:rPr>
        <w:t> </w:t>
      </w:r>
      <w:r>
        <w:rPr>
          <w:sz w:val="20"/>
        </w:rPr>
        <w:t>natural</w:t>
      </w:r>
      <w:r>
        <w:rPr>
          <w:spacing w:val="-1"/>
          <w:sz w:val="20"/>
        </w:rPr>
        <w:t> </w:t>
      </w:r>
      <w:r>
        <w:rPr>
          <w:sz w:val="20"/>
        </w:rPr>
        <w:t>grain</w:t>
      </w:r>
      <w:r>
        <w:rPr>
          <w:spacing w:val="-1"/>
          <w:sz w:val="20"/>
        </w:rPr>
        <w:t> </w:t>
      </w:r>
      <w:r>
        <w:rPr>
          <w:sz w:val="20"/>
        </w:rPr>
        <w:t>to show</w:t>
      </w:r>
      <w:r>
        <w:rPr>
          <w:spacing w:val="-3"/>
          <w:sz w:val="20"/>
        </w:rPr>
        <w:t> </w:t>
      </w:r>
      <w:r>
        <w:rPr>
          <w:sz w:val="20"/>
        </w:rPr>
        <w:t>through.</w:t>
      </w:r>
    </w:p>
    <w:p>
      <w:pPr>
        <w:pStyle w:val="ListParagraph"/>
        <w:numPr>
          <w:ilvl w:val="4"/>
          <w:numId w:val="12"/>
        </w:numPr>
        <w:tabs>
          <w:tab w:pos="1811" w:val="left" w:leader="none"/>
          <w:tab w:pos="1812" w:val="left" w:leader="none"/>
        </w:tabs>
        <w:spacing w:line="360" w:lineRule="auto" w:before="0" w:after="0"/>
        <w:ind w:left="1811" w:right="507" w:hanging="360"/>
        <w:jc w:val="left"/>
        <w:rPr>
          <w:sz w:val="20"/>
        </w:rPr>
      </w:pPr>
      <w:r>
        <w:rPr>
          <w:sz w:val="20"/>
        </w:rPr>
        <w:t>Applications:</w:t>
      </w:r>
      <w:r>
        <w:rPr>
          <w:spacing w:val="1"/>
          <w:sz w:val="20"/>
        </w:rPr>
        <w:t> </w:t>
      </w:r>
      <w:r>
        <w:rPr>
          <w:sz w:val="20"/>
        </w:rPr>
        <w:t>Stains</w:t>
      </w:r>
      <w:r>
        <w:rPr>
          <w:spacing w:val="1"/>
          <w:sz w:val="20"/>
        </w:rPr>
        <w:t> </w:t>
      </w:r>
      <w:r>
        <w:rPr>
          <w:sz w:val="20"/>
        </w:rPr>
        <w:t>are</w:t>
      </w:r>
      <w:r>
        <w:rPr>
          <w:spacing w:val="2"/>
          <w:sz w:val="20"/>
        </w:rPr>
        <w:t> </w:t>
      </w:r>
      <w:r>
        <w:rPr>
          <w:sz w:val="20"/>
        </w:rPr>
        <w:t>commonly</w:t>
      </w:r>
      <w:r>
        <w:rPr>
          <w:spacing w:val="3"/>
          <w:sz w:val="20"/>
        </w:rPr>
        <w:t> </w:t>
      </w:r>
      <w:r>
        <w:rPr>
          <w:sz w:val="20"/>
        </w:rPr>
        <w:t>used</w:t>
      </w:r>
      <w:r>
        <w:rPr>
          <w:spacing w:val="3"/>
          <w:sz w:val="20"/>
        </w:rPr>
        <w:t> </w:t>
      </w:r>
      <w:r>
        <w:rPr>
          <w:sz w:val="20"/>
        </w:rPr>
        <w:t>on furniture,</w:t>
      </w:r>
      <w:r>
        <w:rPr>
          <w:spacing w:val="5"/>
          <w:sz w:val="20"/>
        </w:rPr>
        <w:t> </w:t>
      </w:r>
      <w:r>
        <w:rPr>
          <w:sz w:val="20"/>
        </w:rPr>
        <w:t>flooring,</w:t>
      </w:r>
      <w:r>
        <w:rPr>
          <w:spacing w:val="2"/>
          <w:sz w:val="20"/>
        </w:rPr>
        <w:t> </w:t>
      </w:r>
      <w:r>
        <w:rPr>
          <w:sz w:val="20"/>
        </w:rPr>
        <w:t>and</w:t>
      </w:r>
      <w:r>
        <w:rPr>
          <w:spacing w:val="5"/>
          <w:sz w:val="20"/>
        </w:rPr>
        <w:t> </w:t>
      </w:r>
      <w:r>
        <w:rPr>
          <w:sz w:val="20"/>
        </w:rPr>
        <w:t>woodworking</w:t>
      </w:r>
      <w:r>
        <w:rPr>
          <w:spacing w:val="1"/>
          <w:sz w:val="20"/>
        </w:rPr>
        <w:t> </w:t>
      </w:r>
      <w:r>
        <w:rPr>
          <w:sz w:val="20"/>
        </w:rPr>
        <w:t>projects</w:t>
      </w:r>
      <w:r>
        <w:rPr>
          <w:spacing w:val="1"/>
          <w:sz w:val="20"/>
        </w:rPr>
        <w:t> </w:t>
      </w:r>
      <w:r>
        <w:rPr>
          <w:sz w:val="20"/>
        </w:rPr>
        <w:t>to</w:t>
      </w:r>
      <w:r>
        <w:rPr>
          <w:spacing w:val="2"/>
          <w:sz w:val="20"/>
        </w:rPr>
        <w:t> </w:t>
      </w:r>
      <w:r>
        <w:rPr>
          <w:sz w:val="20"/>
        </w:rPr>
        <w:t>achieve</w:t>
      </w:r>
      <w:r>
        <w:rPr>
          <w:spacing w:val="2"/>
          <w:sz w:val="20"/>
        </w:rPr>
        <w:t> </w:t>
      </w:r>
      <w:r>
        <w:rPr>
          <w:sz w:val="20"/>
        </w:rPr>
        <w:t>a</w:t>
      </w:r>
      <w:r>
        <w:rPr>
          <w:spacing w:val="2"/>
          <w:sz w:val="20"/>
        </w:rPr>
        <w:t> </w:t>
      </w:r>
      <w:r>
        <w:rPr>
          <w:sz w:val="20"/>
        </w:rPr>
        <w:t>desired</w:t>
      </w:r>
      <w:r>
        <w:rPr>
          <w:spacing w:val="-47"/>
          <w:sz w:val="20"/>
        </w:rPr>
        <w:t> </w:t>
      </w:r>
      <w:r>
        <w:rPr>
          <w:sz w:val="20"/>
        </w:rPr>
        <w:t>color</w:t>
      </w:r>
      <w:r>
        <w:rPr>
          <w:spacing w:val="-1"/>
          <w:sz w:val="20"/>
        </w:rPr>
        <w:t> </w:t>
      </w:r>
      <w:r>
        <w:rPr>
          <w:sz w:val="20"/>
        </w:rPr>
        <w:t>and enhance the</w:t>
      </w:r>
      <w:r>
        <w:rPr>
          <w:spacing w:val="2"/>
          <w:sz w:val="20"/>
        </w:rPr>
        <w:t> </w:t>
      </w:r>
      <w:r>
        <w:rPr>
          <w:sz w:val="20"/>
        </w:rPr>
        <w:t>wood's</w:t>
      </w:r>
      <w:r>
        <w:rPr>
          <w:spacing w:val="2"/>
          <w:sz w:val="20"/>
        </w:rPr>
        <w:t> </w:t>
      </w:r>
      <w:r>
        <w:rPr>
          <w:sz w:val="20"/>
        </w:rPr>
        <w:t>appearance.</w:t>
      </w:r>
      <w:r>
        <w:rPr>
          <w:spacing w:val="-3"/>
          <w:sz w:val="20"/>
        </w:rPr>
        <w:t> </w:t>
      </w:r>
      <w:r>
        <w:rPr>
          <w:sz w:val="20"/>
        </w:rPr>
        <w:t>They</w:t>
      </w:r>
      <w:r>
        <w:rPr>
          <w:spacing w:val="-5"/>
          <w:sz w:val="20"/>
        </w:rPr>
        <w:t> </w:t>
      </w:r>
      <w:r>
        <w:rPr>
          <w:sz w:val="20"/>
        </w:rPr>
        <w:t>are available</w:t>
      </w:r>
      <w:r>
        <w:rPr>
          <w:spacing w:val="-1"/>
          <w:sz w:val="20"/>
        </w:rPr>
        <w:t> </w:t>
      </w:r>
      <w:r>
        <w:rPr>
          <w:sz w:val="20"/>
        </w:rPr>
        <w:t>in</w:t>
      </w:r>
      <w:r>
        <w:rPr>
          <w:spacing w:val="-2"/>
          <w:sz w:val="20"/>
        </w:rPr>
        <w:t> </w:t>
      </w:r>
      <w:r>
        <w:rPr>
          <w:sz w:val="20"/>
        </w:rPr>
        <w:t>various</w:t>
      </w:r>
      <w:r>
        <w:rPr>
          <w:spacing w:val="-2"/>
          <w:sz w:val="20"/>
        </w:rPr>
        <w:t> </w:t>
      </w:r>
      <w:r>
        <w:rPr>
          <w:sz w:val="20"/>
        </w:rPr>
        <w:t>shades, from</w:t>
      </w:r>
      <w:r>
        <w:rPr>
          <w:spacing w:val="-3"/>
          <w:sz w:val="20"/>
        </w:rPr>
        <w:t> </w:t>
      </w:r>
      <w:r>
        <w:rPr>
          <w:sz w:val="20"/>
        </w:rPr>
        <w:t>light</w:t>
      </w:r>
      <w:r>
        <w:rPr>
          <w:spacing w:val="1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dark.</w:t>
      </w:r>
    </w:p>
    <w:p>
      <w:pPr>
        <w:pStyle w:val="ListParagraph"/>
        <w:numPr>
          <w:ilvl w:val="4"/>
          <w:numId w:val="12"/>
        </w:numPr>
        <w:tabs>
          <w:tab w:pos="1811" w:val="left" w:leader="none"/>
          <w:tab w:pos="1812" w:val="left" w:leader="none"/>
        </w:tabs>
        <w:spacing w:line="229" w:lineRule="exact" w:before="0" w:after="0"/>
        <w:ind w:left="1811" w:right="0" w:hanging="361"/>
        <w:jc w:val="left"/>
        <w:rPr>
          <w:sz w:val="20"/>
        </w:rPr>
      </w:pPr>
      <w:r>
        <w:rPr>
          <w:sz w:val="20"/>
        </w:rPr>
        <w:t>Varieties:</w:t>
      </w:r>
      <w:r>
        <w:rPr>
          <w:spacing w:val="-3"/>
          <w:sz w:val="20"/>
        </w:rPr>
        <w:t> </w:t>
      </w:r>
      <w:r>
        <w:rPr>
          <w:sz w:val="20"/>
        </w:rPr>
        <w:t>Stains</w:t>
      </w:r>
      <w:r>
        <w:rPr>
          <w:spacing w:val="-3"/>
          <w:sz w:val="20"/>
        </w:rPr>
        <w:t> </w:t>
      </w:r>
      <w:r>
        <w:rPr>
          <w:sz w:val="20"/>
        </w:rPr>
        <w:t>can</w:t>
      </w:r>
      <w:r>
        <w:rPr>
          <w:spacing w:val="-3"/>
          <w:sz w:val="20"/>
        </w:rPr>
        <w:t> </w:t>
      </w:r>
      <w:r>
        <w:rPr>
          <w:sz w:val="20"/>
        </w:rPr>
        <w:t>be</w:t>
      </w:r>
      <w:r>
        <w:rPr>
          <w:spacing w:val="-2"/>
          <w:sz w:val="20"/>
        </w:rPr>
        <w:t> </w:t>
      </w:r>
      <w:r>
        <w:rPr>
          <w:sz w:val="20"/>
        </w:rPr>
        <w:t>oil-based, water-based,</w:t>
      </w:r>
      <w:r>
        <w:rPr>
          <w:spacing w:val="-2"/>
          <w:sz w:val="20"/>
        </w:rPr>
        <w:t> </w:t>
      </w:r>
      <w:r>
        <w:rPr>
          <w:sz w:val="20"/>
        </w:rPr>
        <w:t>or</w:t>
      </w:r>
      <w:r>
        <w:rPr>
          <w:spacing w:val="-2"/>
          <w:sz w:val="20"/>
        </w:rPr>
        <w:t> </w:t>
      </w:r>
      <w:r>
        <w:rPr>
          <w:sz w:val="20"/>
        </w:rPr>
        <w:t>gel-based,</w:t>
      </w:r>
      <w:r>
        <w:rPr>
          <w:spacing w:val="-2"/>
          <w:sz w:val="20"/>
        </w:rPr>
        <w:t> </w:t>
      </w:r>
      <w:r>
        <w:rPr>
          <w:sz w:val="20"/>
        </w:rPr>
        <w:t>each</w:t>
      </w:r>
      <w:r>
        <w:rPr>
          <w:spacing w:val="-1"/>
          <w:sz w:val="20"/>
        </w:rPr>
        <w:t> </w:t>
      </w:r>
      <w:r>
        <w:rPr>
          <w:sz w:val="20"/>
        </w:rPr>
        <w:t>with</w:t>
      </w:r>
      <w:r>
        <w:rPr>
          <w:spacing w:val="-1"/>
          <w:sz w:val="20"/>
        </w:rPr>
        <w:t> </w:t>
      </w:r>
      <w:r>
        <w:rPr>
          <w:sz w:val="20"/>
        </w:rPr>
        <w:t>unique</w:t>
      </w:r>
      <w:r>
        <w:rPr>
          <w:spacing w:val="-1"/>
          <w:sz w:val="20"/>
        </w:rPr>
        <w:t> </w:t>
      </w:r>
      <w:r>
        <w:rPr>
          <w:sz w:val="20"/>
        </w:rPr>
        <w:t>characteristics</w:t>
      </w:r>
      <w:r>
        <w:rPr>
          <w:spacing w:val="-3"/>
          <w:sz w:val="20"/>
        </w:rPr>
        <w:t> </w:t>
      </w:r>
      <w:r>
        <w:rPr>
          <w:sz w:val="20"/>
        </w:rPr>
        <w:t>and</w:t>
      </w:r>
      <w:r>
        <w:rPr>
          <w:spacing w:val="-1"/>
          <w:sz w:val="20"/>
        </w:rPr>
        <w:t> </w:t>
      </w:r>
      <w:r>
        <w:rPr>
          <w:sz w:val="20"/>
        </w:rPr>
        <w:t>applications.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3"/>
          <w:numId w:val="12"/>
        </w:numPr>
        <w:tabs>
          <w:tab w:pos="1361" w:val="left" w:leader="none"/>
        </w:tabs>
        <w:spacing w:line="240" w:lineRule="auto" w:before="0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Varnishes</w:t>
      </w:r>
    </w:p>
    <w:p>
      <w:pPr>
        <w:spacing w:line="360" w:lineRule="auto" w:before="108"/>
        <w:ind w:left="1900" w:right="503" w:firstLine="0"/>
        <w:jc w:val="both"/>
        <w:rPr>
          <w:sz w:val="20"/>
        </w:rPr>
      </w:pPr>
      <w:r>
        <w:rPr>
          <w:sz w:val="20"/>
        </w:rPr>
        <w:t>Description: Varnishes are clear or semi-transparent wood finishing materials that consist of resins, solvents,</w:t>
      </w:r>
      <w:r>
        <w:rPr>
          <w:spacing w:val="1"/>
          <w:sz w:val="20"/>
        </w:rPr>
        <w:t> </w:t>
      </w:r>
      <w:r>
        <w:rPr>
          <w:sz w:val="20"/>
        </w:rPr>
        <w:t>and drying</w:t>
      </w:r>
      <w:r>
        <w:rPr>
          <w:spacing w:val="-1"/>
          <w:sz w:val="20"/>
        </w:rPr>
        <w:t> </w:t>
      </w:r>
      <w:r>
        <w:rPr>
          <w:sz w:val="20"/>
        </w:rPr>
        <w:t>agents. They</w:t>
      </w:r>
      <w:r>
        <w:rPr>
          <w:spacing w:val="-5"/>
          <w:sz w:val="20"/>
        </w:rPr>
        <w:t> </w:t>
      </w:r>
      <w:r>
        <w:rPr>
          <w:sz w:val="20"/>
        </w:rPr>
        <w:t>create a</w:t>
      </w:r>
      <w:r>
        <w:rPr>
          <w:spacing w:val="-1"/>
          <w:sz w:val="20"/>
        </w:rPr>
        <w:t> </w:t>
      </w:r>
      <w:r>
        <w:rPr>
          <w:sz w:val="20"/>
        </w:rPr>
        <w:t>protective, glossy, or</w:t>
      </w:r>
      <w:r>
        <w:rPr>
          <w:spacing w:val="-1"/>
          <w:sz w:val="20"/>
        </w:rPr>
        <w:t> </w:t>
      </w:r>
      <w:r>
        <w:rPr>
          <w:sz w:val="20"/>
        </w:rPr>
        <w:t>satin</w:t>
      </w:r>
      <w:r>
        <w:rPr>
          <w:spacing w:val="1"/>
          <w:sz w:val="20"/>
        </w:rPr>
        <w:t> </w:t>
      </w:r>
      <w:r>
        <w:rPr>
          <w:sz w:val="20"/>
        </w:rPr>
        <w:t>sheen</w:t>
      </w:r>
      <w:r>
        <w:rPr>
          <w:spacing w:val="-2"/>
          <w:sz w:val="20"/>
        </w:rPr>
        <w:t> </w:t>
      </w:r>
      <w:r>
        <w:rPr>
          <w:sz w:val="20"/>
        </w:rPr>
        <w:t>on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3"/>
          <w:sz w:val="20"/>
        </w:rPr>
        <w:t> </w:t>
      </w:r>
      <w:r>
        <w:rPr>
          <w:sz w:val="20"/>
        </w:rPr>
        <w:t>wood surface.</w:t>
      </w:r>
    </w:p>
    <w:p>
      <w:pPr>
        <w:pStyle w:val="ListParagraph"/>
        <w:numPr>
          <w:ilvl w:val="4"/>
          <w:numId w:val="12"/>
        </w:numPr>
        <w:tabs>
          <w:tab w:pos="1901" w:val="left" w:leader="none"/>
        </w:tabs>
        <w:spacing w:line="360" w:lineRule="auto" w:before="1" w:after="0"/>
        <w:ind w:left="1900" w:right="503" w:hanging="360"/>
        <w:jc w:val="both"/>
        <w:rPr>
          <w:sz w:val="20"/>
        </w:rPr>
      </w:pPr>
      <w:r>
        <w:rPr>
          <w:sz w:val="20"/>
        </w:rPr>
        <w:t>Applications: Varnishes are known for their durability and are often used on wooden furniture, cabinetry,</w:t>
      </w:r>
      <w:r>
        <w:rPr>
          <w:spacing w:val="1"/>
          <w:sz w:val="20"/>
        </w:rPr>
        <w:t> </w:t>
      </w:r>
      <w:r>
        <w:rPr>
          <w:sz w:val="20"/>
        </w:rPr>
        <w:t>floors, and outdoor structures. They offer excellent protection against moisture, UV rays, and general wear</w:t>
      </w:r>
      <w:r>
        <w:rPr>
          <w:spacing w:val="1"/>
          <w:sz w:val="20"/>
        </w:rPr>
        <w:t> </w:t>
      </w:r>
      <w:r>
        <w:rPr>
          <w:sz w:val="20"/>
        </w:rPr>
        <w:t>and tear.</w:t>
      </w:r>
    </w:p>
    <w:p>
      <w:pPr>
        <w:pStyle w:val="ListParagraph"/>
        <w:numPr>
          <w:ilvl w:val="4"/>
          <w:numId w:val="12"/>
        </w:numPr>
        <w:tabs>
          <w:tab w:pos="1901" w:val="left" w:leader="none"/>
        </w:tabs>
        <w:spacing w:line="360" w:lineRule="auto" w:before="0" w:after="0"/>
        <w:ind w:left="1900" w:right="506" w:hanging="360"/>
        <w:jc w:val="both"/>
        <w:rPr>
          <w:sz w:val="20"/>
        </w:rPr>
      </w:pPr>
      <w:r>
        <w:rPr>
          <w:sz w:val="20"/>
        </w:rPr>
        <w:t>Varieties: Varnishes come in different formulations, including polyurethane, alkyd, and phenolic, each with</w:t>
      </w:r>
      <w:r>
        <w:rPr>
          <w:spacing w:val="1"/>
          <w:sz w:val="20"/>
        </w:rPr>
        <w:t> </w:t>
      </w:r>
      <w:r>
        <w:rPr>
          <w:sz w:val="20"/>
        </w:rPr>
        <w:t>specific</w:t>
      </w:r>
      <w:r>
        <w:rPr>
          <w:spacing w:val="-1"/>
          <w:sz w:val="20"/>
        </w:rPr>
        <w:t> </w:t>
      </w:r>
      <w:r>
        <w:rPr>
          <w:sz w:val="20"/>
        </w:rPr>
        <w:t>characteristics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uses.</w:t>
      </w:r>
    </w:p>
    <w:p>
      <w:pPr>
        <w:pStyle w:val="ListParagraph"/>
        <w:numPr>
          <w:ilvl w:val="3"/>
          <w:numId w:val="12"/>
        </w:numPr>
        <w:tabs>
          <w:tab w:pos="1361" w:val="left" w:leader="none"/>
        </w:tabs>
        <w:spacing w:line="240" w:lineRule="auto" w:before="6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Oils</w:t>
      </w:r>
    </w:p>
    <w:p>
      <w:pPr>
        <w:pStyle w:val="ListParagraph"/>
        <w:numPr>
          <w:ilvl w:val="4"/>
          <w:numId w:val="12"/>
        </w:numPr>
        <w:tabs>
          <w:tab w:pos="1901" w:val="left" w:leader="none"/>
        </w:tabs>
        <w:spacing w:line="360" w:lineRule="auto" w:before="108" w:after="0"/>
        <w:ind w:left="1900" w:right="502" w:hanging="360"/>
        <w:jc w:val="both"/>
        <w:rPr>
          <w:sz w:val="20"/>
        </w:rPr>
      </w:pPr>
      <w:r>
        <w:rPr>
          <w:sz w:val="20"/>
        </w:rPr>
        <w:t>Description: Oils are penetrating wood finishing materials that are absorbed into the wood to enhance its</w:t>
      </w:r>
      <w:r>
        <w:rPr>
          <w:spacing w:val="1"/>
          <w:sz w:val="20"/>
        </w:rPr>
        <w:t> </w:t>
      </w:r>
      <w:r>
        <w:rPr>
          <w:sz w:val="20"/>
        </w:rPr>
        <w:t>natural</w:t>
      </w:r>
      <w:r>
        <w:rPr>
          <w:spacing w:val="-1"/>
          <w:sz w:val="20"/>
        </w:rPr>
        <w:t> </w:t>
      </w:r>
      <w:r>
        <w:rPr>
          <w:sz w:val="20"/>
        </w:rPr>
        <w:t>beauty. They</w:t>
      </w:r>
      <w:r>
        <w:rPr>
          <w:spacing w:val="-4"/>
          <w:sz w:val="20"/>
        </w:rPr>
        <w:t> </w:t>
      </w:r>
      <w:r>
        <w:rPr>
          <w:sz w:val="20"/>
        </w:rPr>
        <w:t>provide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2"/>
          <w:sz w:val="20"/>
        </w:rPr>
        <w:t> </w:t>
      </w:r>
      <w:r>
        <w:rPr>
          <w:sz w:val="20"/>
        </w:rPr>
        <w:t>low</w:t>
      </w:r>
      <w:r>
        <w:rPr>
          <w:spacing w:val="-5"/>
          <w:sz w:val="20"/>
        </w:rPr>
        <w:t> </w:t>
      </w:r>
      <w:r>
        <w:rPr>
          <w:sz w:val="20"/>
        </w:rPr>
        <w:t>sheen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3"/>
          <w:sz w:val="20"/>
        </w:rPr>
        <w:t> </w:t>
      </w:r>
      <w:r>
        <w:rPr>
          <w:sz w:val="20"/>
        </w:rPr>
        <w:t>warm,</w:t>
      </w:r>
      <w:r>
        <w:rPr>
          <w:spacing w:val="-1"/>
          <w:sz w:val="20"/>
        </w:rPr>
        <w:t> </w:t>
      </w:r>
      <w:r>
        <w:rPr>
          <w:sz w:val="20"/>
        </w:rPr>
        <w:t>natural</w:t>
      </w:r>
      <w:r>
        <w:rPr>
          <w:spacing w:val="-1"/>
          <w:sz w:val="20"/>
        </w:rPr>
        <w:t> </w:t>
      </w:r>
      <w:r>
        <w:rPr>
          <w:sz w:val="20"/>
        </w:rPr>
        <w:t>appearance.</w:t>
      </w:r>
    </w:p>
    <w:p>
      <w:pPr>
        <w:pStyle w:val="ListParagraph"/>
        <w:numPr>
          <w:ilvl w:val="4"/>
          <w:numId w:val="12"/>
        </w:numPr>
        <w:tabs>
          <w:tab w:pos="1901" w:val="left" w:leader="none"/>
        </w:tabs>
        <w:spacing w:line="360" w:lineRule="auto" w:before="1" w:after="0"/>
        <w:ind w:left="1900" w:right="507" w:hanging="360"/>
        <w:jc w:val="both"/>
        <w:rPr>
          <w:sz w:val="20"/>
        </w:rPr>
      </w:pPr>
      <w:r>
        <w:rPr>
          <w:sz w:val="20"/>
        </w:rPr>
        <w:t>Applications: Oils are suitable for both softwoods and hardwoods and are often used on items like cutting</w:t>
      </w:r>
      <w:r>
        <w:rPr>
          <w:spacing w:val="1"/>
          <w:sz w:val="20"/>
        </w:rPr>
        <w:t> </w:t>
      </w:r>
      <w:r>
        <w:rPr>
          <w:sz w:val="20"/>
        </w:rPr>
        <w:t>boards, wooden utensils, and interior wooden surfaces. They require periodic reapplication to maintain their</w:t>
      </w:r>
      <w:r>
        <w:rPr>
          <w:spacing w:val="1"/>
          <w:sz w:val="20"/>
        </w:rPr>
        <w:t> </w:t>
      </w:r>
      <w:r>
        <w:rPr>
          <w:sz w:val="20"/>
        </w:rPr>
        <w:t>protective</w:t>
      </w:r>
      <w:r>
        <w:rPr>
          <w:spacing w:val="-1"/>
          <w:sz w:val="20"/>
        </w:rPr>
        <w:t> </w:t>
      </w:r>
      <w:r>
        <w:rPr>
          <w:sz w:val="20"/>
        </w:rPr>
        <w:t>properties.</w:t>
      </w:r>
    </w:p>
    <w:p>
      <w:pPr>
        <w:pStyle w:val="ListParagraph"/>
        <w:numPr>
          <w:ilvl w:val="4"/>
          <w:numId w:val="12"/>
        </w:numPr>
        <w:tabs>
          <w:tab w:pos="1901" w:val="left" w:leader="none"/>
        </w:tabs>
        <w:spacing w:line="229" w:lineRule="exact" w:before="0" w:after="0"/>
        <w:ind w:left="1900" w:right="0" w:hanging="361"/>
        <w:jc w:val="both"/>
        <w:rPr>
          <w:sz w:val="20"/>
        </w:rPr>
      </w:pPr>
      <w:r>
        <w:rPr>
          <w:sz w:val="20"/>
        </w:rPr>
        <w:t>Varieties:</w:t>
      </w:r>
      <w:r>
        <w:rPr>
          <w:spacing w:val="-3"/>
          <w:sz w:val="20"/>
        </w:rPr>
        <w:t> </w:t>
      </w:r>
      <w:r>
        <w:rPr>
          <w:sz w:val="20"/>
        </w:rPr>
        <w:t>Common</w:t>
      </w:r>
      <w:r>
        <w:rPr>
          <w:spacing w:val="-1"/>
          <w:sz w:val="20"/>
        </w:rPr>
        <w:t> </w:t>
      </w:r>
      <w:r>
        <w:rPr>
          <w:sz w:val="20"/>
        </w:rPr>
        <w:t>wood</w:t>
      </w:r>
      <w:r>
        <w:rPr>
          <w:spacing w:val="-1"/>
          <w:sz w:val="20"/>
        </w:rPr>
        <w:t> </w:t>
      </w:r>
      <w:r>
        <w:rPr>
          <w:sz w:val="20"/>
        </w:rPr>
        <w:t>oils</w:t>
      </w:r>
      <w:r>
        <w:rPr>
          <w:spacing w:val="-3"/>
          <w:sz w:val="20"/>
        </w:rPr>
        <w:t> </w:t>
      </w:r>
      <w:r>
        <w:rPr>
          <w:sz w:val="20"/>
        </w:rPr>
        <w:t>include</w:t>
      </w:r>
      <w:r>
        <w:rPr>
          <w:spacing w:val="-2"/>
          <w:sz w:val="20"/>
        </w:rPr>
        <w:t> </w:t>
      </w:r>
      <w:r>
        <w:rPr>
          <w:sz w:val="20"/>
        </w:rPr>
        <w:t>linseed</w:t>
      </w:r>
      <w:r>
        <w:rPr>
          <w:spacing w:val="-1"/>
          <w:sz w:val="20"/>
        </w:rPr>
        <w:t> </w:t>
      </w:r>
      <w:r>
        <w:rPr>
          <w:sz w:val="20"/>
        </w:rPr>
        <w:t>oil,</w:t>
      </w:r>
      <w:r>
        <w:rPr>
          <w:spacing w:val="-1"/>
          <w:sz w:val="20"/>
        </w:rPr>
        <w:t> </w:t>
      </w:r>
      <w:r>
        <w:rPr>
          <w:sz w:val="20"/>
        </w:rPr>
        <w:t>tung</w:t>
      </w:r>
      <w:r>
        <w:rPr>
          <w:spacing w:val="-3"/>
          <w:sz w:val="20"/>
        </w:rPr>
        <w:t> </w:t>
      </w:r>
      <w:r>
        <w:rPr>
          <w:sz w:val="20"/>
        </w:rPr>
        <w:t>oil,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-1"/>
          <w:sz w:val="20"/>
        </w:rPr>
        <w:t> </w:t>
      </w:r>
      <w:r>
        <w:rPr>
          <w:sz w:val="20"/>
        </w:rPr>
        <w:t>Danish</w:t>
      </w:r>
      <w:r>
        <w:rPr>
          <w:spacing w:val="-3"/>
          <w:sz w:val="20"/>
        </w:rPr>
        <w:t> </w:t>
      </w:r>
      <w:r>
        <w:rPr>
          <w:sz w:val="20"/>
        </w:rPr>
        <w:t>oil,</w:t>
      </w:r>
      <w:r>
        <w:rPr>
          <w:spacing w:val="-2"/>
          <w:sz w:val="20"/>
        </w:rPr>
        <w:t> </w:t>
      </w:r>
      <w:r>
        <w:rPr>
          <w:sz w:val="20"/>
        </w:rPr>
        <w:t>each with</w:t>
      </w:r>
      <w:r>
        <w:rPr>
          <w:spacing w:val="-4"/>
          <w:sz w:val="20"/>
        </w:rPr>
        <w:t> </w:t>
      </w:r>
      <w:r>
        <w:rPr>
          <w:sz w:val="20"/>
        </w:rPr>
        <w:t>distinct</w:t>
      </w:r>
      <w:r>
        <w:rPr>
          <w:spacing w:val="-2"/>
          <w:sz w:val="20"/>
        </w:rPr>
        <w:t> </w:t>
      </w:r>
      <w:r>
        <w:rPr>
          <w:sz w:val="20"/>
        </w:rPr>
        <w:t>characteristics.</w:t>
      </w:r>
    </w:p>
    <w:p>
      <w:pPr>
        <w:pStyle w:val="ListParagraph"/>
        <w:numPr>
          <w:ilvl w:val="3"/>
          <w:numId w:val="12"/>
        </w:numPr>
        <w:tabs>
          <w:tab w:pos="1361" w:val="left" w:leader="none"/>
        </w:tabs>
        <w:spacing w:line="240" w:lineRule="auto" w:before="121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Waxes</w:t>
      </w:r>
    </w:p>
    <w:p>
      <w:pPr>
        <w:pStyle w:val="ListParagraph"/>
        <w:numPr>
          <w:ilvl w:val="4"/>
          <w:numId w:val="12"/>
        </w:numPr>
        <w:tabs>
          <w:tab w:pos="1901" w:val="left" w:leader="none"/>
        </w:tabs>
        <w:spacing w:line="357" w:lineRule="auto" w:before="110" w:after="0"/>
        <w:ind w:left="1900" w:right="498" w:hanging="360"/>
        <w:jc w:val="both"/>
        <w:rPr>
          <w:sz w:val="20"/>
        </w:rPr>
      </w:pPr>
      <w:r>
        <w:rPr>
          <w:sz w:val="20"/>
        </w:rPr>
        <w:t>Description: Waxes are traditional wood finishing materials that provide a soft, low-luster sheen. They are</w:t>
      </w:r>
      <w:r>
        <w:rPr>
          <w:spacing w:val="1"/>
          <w:sz w:val="20"/>
        </w:rPr>
        <w:t> </w:t>
      </w:r>
      <w:r>
        <w:rPr>
          <w:sz w:val="20"/>
        </w:rPr>
        <w:t>often used on</w:t>
      </w:r>
      <w:r>
        <w:rPr>
          <w:spacing w:val="-1"/>
          <w:sz w:val="20"/>
        </w:rPr>
        <w:t> </w:t>
      </w:r>
      <w:r>
        <w:rPr>
          <w:sz w:val="20"/>
        </w:rPr>
        <w:t>antiques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fine</w:t>
      </w:r>
      <w:r>
        <w:rPr>
          <w:spacing w:val="-1"/>
          <w:sz w:val="20"/>
        </w:rPr>
        <w:t> </w:t>
      </w:r>
      <w:r>
        <w:rPr>
          <w:sz w:val="20"/>
        </w:rPr>
        <w:t>furniture to create</w:t>
      </w:r>
      <w:r>
        <w:rPr>
          <w:spacing w:val="-1"/>
          <w:sz w:val="20"/>
        </w:rPr>
        <w:t> </w:t>
      </w:r>
      <w:r>
        <w:rPr>
          <w:sz w:val="20"/>
        </w:rPr>
        <w:t>a smooth and</w:t>
      </w:r>
      <w:r>
        <w:rPr>
          <w:spacing w:val="3"/>
          <w:sz w:val="20"/>
        </w:rPr>
        <w:t> </w:t>
      </w:r>
      <w:r>
        <w:rPr>
          <w:sz w:val="20"/>
        </w:rPr>
        <w:t>warm</w:t>
      </w:r>
      <w:r>
        <w:rPr>
          <w:spacing w:val="-3"/>
          <w:sz w:val="20"/>
        </w:rPr>
        <w:t> </w:t>
      </w:r>
      <w:r>
        <w:rPr>
          <w:sz w:val="20"/>
        </w:rPr>
        <w:t>surface.</w:t>
      </w:r>
    </w:p>
    <w:p>
      <w:pPr>
        <w:pStyle w:val="ListParagraph"/>
        <w:numPr>
          <w:ilvl w:val="4"/>
          <w:numId w:val="12"/>
        </w:numPr>
        <w:tabs>
          <w:tab w:pos="1901" w:val="left" w:leader="none"/>
        </w:tabs>
        <w:spacing w:line="360" w:lineRule="auto" w:before="4" w:after="0"/>
        <w:ind w:left="1900" w:right="494" w:hanging="360"/>
        <w:jc w:val="both"/>
        <w:rPr>
          <w:sz w:val="20"/>
        </w:rPr>
      </w:pPr>
      <w:r>
        <w:rPr>
          <w:sz w:val="20"/>
        </w:rPr>
        <w:t>Applications: Wax finishes are relatively easy to apply and repair, making them suitable for indoor items with</w:t>
      </w:r>
      <w:r>
        <w:rPr>
          <w:spacing w:val="-47"/>
          <w:sz w:val="20"/>
        </w:rPr>
        <w:t> </w:t>
      </w:r>
      <w:r>
        <w:rPr>
          <w:sz w:val="20"/>
        </w:rPr>
        <w:t>minimal exposure to environmental elements. They are used to enhance the visual appeal of wood without</w:t>
      </w:r>
      <w:r>
        <w:rPr>
          <w:spacing w:val="1"/>
          <w:sz w:val="20"/>
        </w:rPr>
        <w:t> </w:t>
      </w:r>
      <w:r>
        <w:rPr>
          <w:sz w:val="20"/>
        </w:rPr>
        <w:t>offering</w:t>
      </w:r>
      <w:r>
        <w:rPr>
          <w:spacing w:val="-2"/>
          <w:sz w:val="20"/>
        </w:rPr>
        <w:t> </w:t>
      </w:r>
      <w:r>
        <w:rPr>
          <w:sz w:val="20"/>
        </w:rPr>
        <w:t>extensive protection.</w:t>
      </w:r>
    </w:p>
    <w:p>
      <w:pPr>
        <w:spacing w:after="0" w:line="360" w:lineRule="auto"/>
        <w:jc w:val="both"/>
        <w:rPr>
          <w:sz w:val="20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ListParagraph"/>
        <w:numPr>
          <w:ilvl w:val="4"/>
          <w:numId w:val="12"/>
        </w:numPr>
        <w:tabs>
          <w:tab w:pos="1901" w:val="left" w:leader="none"/>
        </w:tabs>
        <w:spacing w:line="240" w:lineRule="auto" w:before="128" w:after="0"/>
        <w:ind w:left="1900" w:right="0" w:hanging="361"/>
        <w:jc w:val="both"/>
        <w:rPr>
          <w:sz w:val="20"/>
        </w:rPr>
      </w:pPr>
      <w:r>
        <w:rPr>
          <w:sz w:val="20"/>
        </w:rPr>
        <w:t>Varieties:</w:t>
      </w:r>
      <w:r>
        <w:rPr>
          <w:spacing w:val="-4"/>
          <w:sz w:val="20"/>
        </w:rPr>
        <w:t> </w:t>
      </w:r>
      <w:r>
        <w:rPr>
          <w:sz w:val="20"/>
        </w:rPr>
        <w:t>Beeswax,</w:t>
      </w:r>
      <w:r>
        <w:rPr>
          <w:spacing w:val="-3"/>
          <w:sz w:val="20"/>
        </w:rPr>
        <w:t> </w:t>
      </w:r>
      <w:r>
        <w:rPr>
          <w:sz w:val="20"/>
        </w:rPr>
        <w:t>carnauba</w:t>
      </w:r>
      <w:r>
        <w:rPr>
          <w:spacing w:val="1"/>
          <w:sz w:val="20"/>
        </w:rPr>
        <w:t> </w:t>
      </w:r>
      <w:r>
        <w:rPr>
          <w:sz w:val="20"/>
        </w:rPr>
        <w:t>wax,</w:t>
      </w:r>
      <w:r>
        <w:rPr>
          <w:spacing w:val="-3"/>
          <w:sz w:val="20"/>
        </w:rPr>
        <w:t> </w:t>
      </w:r>
      <w:r>
        <w:rPr>
          <w:sz w:val="20"/>
        </w:rPr>
        <w:t>and</w:t>
      </w:r>
      <w:r>
        <w:rPr>
          <w:spacing w:val="-2"/>
          <w:sz w:val="20"/>
        </w:rPr>
        <w:t> </w:t>
      </w:r>
      <w:r>
        <w:rPr>
          <w:sz w:val="20"/>
        </w:rPr>
        <w:t>paraffin</w:t>
      </w:r>
      <w:r>
        <w:rPr>
          <w:spacing w:val="-1"/>
          <w:sz w:val="20"/>
        </w:rPr>
        <w:t> </w:t>
      </w:r>
      <w:r>
        <w:rPr>
          <w:sz w:val="20"/>
        </w:rPr>
        <w:t>wax</w:t>
      </w:r>
      <w:r>
        <w:rPr>
          <w:spacing w:val="-4"/>
          <w:sz w:val="20"/>
        </w:rPr>
        <w:t> </w:t>
      </w:r>
      <w:r>
        <w:rPr>
          <w:sz w:val="20"/>
        </w:rPr>
        <w:t>are</w:t>
      </w:r>
      <w:r>
        <w:rPr>
          <w:spacing w:val="-3"/>
          <w:sz w:val="20"/>
        </w:rPr>
        <w:t> </w:t>
      </w:r>
      <w:r>
        <w:rPr>
          <w:sz w:val="20"/>
        </w:rPr>
        <w:t>common</w:t>
      </w:r>
      <w:r>
        <w:rPr>
          <w:spacing w:val="-3"/>
          <w:sz w:val="20"/>
        </w:rPr>
        <w:t> </w:t>
      </w:r>
      <w:r>
        <w:rPr>
          <w:sz w:val="20"/>
        </w:rPr>
        <w:t>types</w:t>
      </w:r>
      <w:r>
        <w:rPr>
          <w:spacing w:val="-4"/>
          <w:sz w:val="20"/>
        </w:rPr>
        <w:t> </w:t>
      </w:r>
      <w:r>
        <w:rPr>
          <w:sz w:val="20"/>
        </w:rPr>
        <w:t>of</w:t>
      </w:r>
      <w:r>
        <w:rPr>
          <w:spacing w:val="-1"/>
          <w:sz w:val="20"/>
        </w:rPr>
        <w:t> </w:t>
      </w:r>
      <w:r>
        <w:rPr>
          <w:sz w:val="20"/>
        </w:rPr>
        <w:t>wood waxes.</w:t>
      </w:r>
    </w:p>
    <w:p>
      <w:pPr>
        <w:pStyle w:val="ListParagraph"/>
        <w:numPr>
          <w:ilvl w:val="3"/>
          <w:numId w:val="12"/>
        </w:numPr>
        <w:tabs>
          <w:tab w:pos="1361" w:val="left" w:leader="none"/>
        </w:tabs>
        <w:spacing w:line="240" w:lineRule="auto" w:before="121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Protective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Coatings</w:t>
      </w:r>
    </w:p>
    <w:p>
      <w:pPr>
        <w:pStyle w:val="ListParagraph"/>
        <w:numPr>
          <w:ilvl w:val="4"/>
          <w:numId w:val="12"/>
        </w:numPr>
        <w:tabs>
          <w:tab w:pos="1901" w:val="left" w:leader="none"/>
        </w:tabs>
        <w:spacing w:line="360" w:lineRule="auto" w:before="108" w:after="0"/>
        <w:ind w:left="1900" w:right="505" w:hanging="360"/>
        <w:jc w:val="both"/>
        <w:rPr>
          <w:sz w:val="20"/>
        </w:rPr>
      </w:pPr>
      <w:r>
        <w:rPr>
          <w:sz w:val="20"/>
        </w:rPr>
        <w:t>Description: Protective</w:t>
      </w:r>
      <w:r>
        <w:rPr>
          <w:spacing w:val="1"/>
          <w:sz w:val="20"/>
        </w:rPr>
        <w:t> </w:t>
      </w:r>
      <w:r>
        <w:rPr>
          <w:sz w:val="20"/>
        </w:rPr>
        <w:t>coatings are</w:t>
      </w:r>
      <w:r>
        <w:rPr>
          <w:spacing w:val="1"/>
          <w:sz w:val="20"/>
        </w:rPr>
        <w:t> </w:t>
      </w:r>
      <w:r>
        <w:rPr>
          <w:sz w:val="20"/>
        </w:rPr>
        <w:t>specialized</w:t>
      </w:r>
      <w:r>
        <w:rPr>
          <w:spacing w:val="1"/>
          <w:sz w:val="20"/>
        </w:rPr>
        <w:t> </w:t>
      </w:r>
      <w:r>
        <w:rPr>
          <w:sz w:val="20"/>
        </w:rPr>
        <w:t>wood</w:t>
      </w:r>
      <w:r>
        <w:rPr>
          <w:spacing w:val="1"/>
          <w:sz w:val="20"/>
        </w:rPr>
        <w:t> </w:t>
      </w:r>
      <w:r>
        <w:rPr>
          <w:sz w:val="20"/>
        </w:rPr>
        <w:t>finishing</w:t>
      </w:r>
      <w:r>
        <w:rPr>
          <w:spacing w:val="1"/>
          <w:sz w:val="20"/>
        </w:rPr>
        <w:t> </w:t>
      </w:r>
      <w:r>
        <w:rPr>
          <w:sz w:val="20"/>
        </w:rPr>
        <w:t>materials designed</w:t>
      </w:r>
      <w:r>
        <w:rPr>
          <w:spacing w:val="1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provide</w:t>
      </w:r>
      <w:r>
        <w:rPr>
          <w:spacing w:val="1"/>
          <w:sz w:val="20"/>
        </w:rPr>
        <w:t> </w:t>
      </w:r>
      <w:r>
        <w:rPr>
          <w:sz w:val="20"/>
        </w:rPr>
        <w:t>enhanced</w:t>
      </w:r>
      <w:r>
        <w:rPr>
          <w:spacing w:val="1"/>
          <w:sz w:val="20"/>
        </w:rPr>
        <w:t> </w:t>
      </w:r>
      <w:r>
        <w:rPr>
          <w:sz w:val="20"/>
        </w:rPr>
        <w:t>protection</w:t>
      </w:r>
      <w:r>
        <w:rPr>
          <w:spacing w:val="-3"/>
          <w:sz w:val="20"/>
        </w:rPr>
        <w:t> </w:t>
      </w:r>
      <w:r>
        <w:rPr>
          <w:sz w:val="20"/>
        </w:rPr>
        <w:t>against</w:t>
      </w:r>
      <w:r>
        <w:rPr>
          <w:spacing w:val="-2"/>
          <w:sz w:val="20"/>
        </w:rPr>
        <w:t> </w:t>
      </w:r>
      <w:r>
        <w:rPr>
          <w:sz w:val="20"/>
        </w:rPr>
        <w:t>specific</w:t>
      </w:r>
      <w:r>
        <w:rPr>
          <w:spacing w:val="-2"/>
          <w:sz w:val="20"/>
        </w:rPr>
        <w:t> </w:t>
      </w:r>
      <w:r>
        <w:rPr>
          <w:sz w:val="20"/>
        </w:rPr>
        <w:t>elements.</w:t>
      </w:r>
      <w:r>
        <w:rPr>
          <w:spacing w:val="-1"/>
          <w:sz w:val="20"/>
        </w:rPr>
        <w:t> </w:t>
      </w:r>
      <w:r>
        <w:rPr>
          <w:sz w:val="20"/>
        </w:rPr>
        <w:t>These</w:t>
      </w:r>
      <w:r>
        <w:rPr>
          <w:spacing w:val="-1"/>
          <w:sz w:val="20"/>
        </w:rPr>
        <w:t> </w:t>
      </w:r>
      <w:r>
        <w:rPr>
          <w:sz w:val="20"/>
        </w:rPr>
        <w:t>coatings</w:t>
      </w:r>
      <w:r>
        <w:rPr>
          <w:spacing w:val="-3"/>
          <w:sz w:val="20"/>
        </w:rPr>
        <w:t> </w:t>
      </w:r>
      <w:r>
        <w:rPr>
          <w:sz w:val="20"/>
        </w:rPr>
        <w:t>include</w:t>
      </w:r>
      <w:r>
        <w:rPr>
          <w:spacing w:val="-1"/>
          <w:sz w:val="20"/>
        </w:rPr>
        <w:t> </w:t>
      </w:r>
      <w:r>
        <w:rPr>
          <w:sz w:val="20"/>
        </w:rPr>
        <w:t>polyurethane, epoxy,</w:t>
      </w:r>
      <w:r>
        <w:rPr>
          <w:spacing w:val="-2"/>
          <w:sz w:val="20"/>
        </w:rPr>
        <w:t> </w:t>
      </w:r>
      <w:r>
        <w:rPr>
          <w:sz w:val="20"/>
        </w:rPr>
        <w:t>and acrylic</w:t>
      </w:r>
      <w:r>
        <w:rPr>
          <w:spacing w:val="-1"/>
          <w:sz w:val="20"/>
        </w:rPr>
        <w:t> </w:t>
      </w:r>
      <w:r>
        <w:rPr>
          <w:sz w:val="20"/>
        </w:rPr>
        <w:t>sealants.</w:t>
      </w:r>
    </w:p>
    <w:p>
      <w:pPr>
        <w:pStyle w:val="ListParagraph"/>
        <w:numPr>
          <w:ilvl w:val="4"/>
          <w:numId w:val="12"/>
        </w:numPr>
        <w:tabs>
          <w:tab w:pos="1901" w:val="left" w:leader="none"/>
        </w:tabs>
        <w:spacing w:line="360" w:lineRule="auto" w:before="1" w:after="0"/>
        <w:ind w:left="1900" w:right="504" w:hanging="360"/>
        <w:jc w:val="both"/>
        <w:rPr>
          <w:sz w:val="20"/>
        </w:rPr>
      </w:pPr>
      <w:r>
        <w:rPr>
          <w:sz w:val="20"/>
        </w:rPr>
        <w:t>Applications: Protective coatings are used in outdoor applications, such as wooden decks and exterior siding,</w:t>
      </w:r>
      <w:r>
        <w:rPr>
          <w:spacing w:val="1"/>
          <w:sz w:val="20"/>
        </w:rPr>
        <w:t> </w:t>
      </w:r>
      <w:r>
        <w:rPr>
          <w:sz w:val="20"/>
        </w:rPr>
        <w:t>where wood is exposed to harsh environmental conditions. They offer excellent resistance to moisture, UV</w:t>
      </w:r>
      <w:r>
        <w:rPr>
          <w:spacing w:val="1"/>
          <w:sz w:val="20"/>
        </w:rPr>
        <w:t> </w:t>
      </w:r>
      <w:r>
        <w:rPr>
          <w:sz w:val="20"/>
        </w:rPr>
        <w:t>rays,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abrasion.</w:t>
      </w:r>
    </w:p>
    <w:p>
      <w:pPr>
        <w:pStyle w:val="BodyText"/>
        <w:rPr>
          <w:sz w:val="14"/>
        </w:rPr>
      </w:pPr>
      <w:r>
        <w:rPr/>
        <w:drawing>
          <wp:anchor distT="0" distB="0" distL="0" distR="0" allowOverlap="1" layoutInCell="1" locked="0" behindDoc="0" simplePos="0" relativeHeight="5">
            <wp:simplePos x="0" y="0"/>
            <wp:positionH relativeFrom="page">
              <wp:posOffset>1086491</wp:posOffset>
            </wp:positionH>
            <wp:positionV relativeFrom="paragraph">
              <wp:posOffset>127133</wp:posOffset>
            </wp:positionV>
            <wp:extent cx="6074339" cy="1824227"/>
            <wp:effectExtent l="0" t="0" r="0" b="0"/>
            <wp:wrapTopAndBottom/>
            <wp:docPr id="19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9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4339" cy="18242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ind w:left="1744" w:right="1607"/>
        <w:jc w:val="center"/>
      </w:pPr>
      <w:r>
        <w:rPr/>
        <w:t>Figure</w:t>
      </w:r>
      <w:r>
        <w:rPr>
          <w:spacing w:val="-3"/>
        </w:rPr>
        <w:t> </w:t>
      </w:r>
      <w:r>
        <w:rPr/>
        <w:t>1-6</w:t>
      </w:r>
      <w:r>
        <w:rPr>
          <w:spacing w:val="1"/>
        </w:rPr>
        <w:t> </w:t>
      </w:r>
      <w:r>
        <w:rPr/>
        <w:t>wood/timber</w:t>
      </w:r>
      <w:r>
        <w:rPr>
          <w:spacing w:val="-3"/>
        </w:rPr>
        <w:t> </w:t>
      </w:r>
      <w:r>
        <w:rPr/>
        <w:t>finishing</w:t>
      </w:r>
      <w:r>
        <w:rPr>
          <w:spacing w:val="-3"/>
        </w:rPr>
        <w:t> </w:t>
      </w:r>
      <w:r>
        <w:rPr/>
        <w:t>materials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spacing w:line="360" w:lineRule="auto" w:before="1"/>
        <w:ind w:left="640" w:right="497"/>
        <w:jc w:val="both"/>
      </w:pPr>
      <w:r>
        <w:rPr/>
        <w:t>wood/timber</w:t>
      </w:r>
      <w:r>
        <w:rPr>
          <w:spacing w:val="1"/>
        </w:rPr>
        <w:t> </w:t>
      </w:r>
      <w:r>
        <w:rPr/>
        <w:t>finishing</w:t>
      </w:r>
      <w:r>
        <w:rPr>
          <w:spacing w:val="1"/>
        </w:rPr>
        <w:t> </w:t>
      </w:r>
      <w:r>
        <w:rPr/>
        <w:t>materials</w:t>
      </w:r>
      <w:r>
        <w:rPr>
          <w:spacing w:val="1"/>
        </w:rPr>
        <w:t> </w:t>
      </w:r>
      <w:r>
        <w:rPr/>
        <w:t>are</w:t>
      </w:r>
      <w:r>
        <w:rPr>
          <w:spacing w:val="1"/>
        </w:rPr>
        <w:t> </w:t>
      </w:r>
      <w:r>
        <w:rPr/>
        <w:t>diverse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serve</w:t>
      </w:r>
      <w:r>
        <w:rPr>
          <w:spacing w:val="1"/>
        </w:rPr>
        <w:t> </w:t>
      </w:r>
      <w:r>
        <w:rPr/>
        <w:t>different</w:t>
      </w:r>
      <w:r>
        <w:rPr>
          <w:spacing w:val="1"/>
        </w:rPr>
        <w:t> </w:t>
      </w:r>
      <w:r>
        <w:rPr/>
        <w:t>purposes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woodworking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construction. The choice of finishing material depends on the specific project, the desired appearance,</w:t>
      </w:r>
      <w:r>
        <w:rPr>
          <w:spacing w:val="1"/>
        </w:rPr>
        <w:t> </w:t>
      </w:r>
      <w:r>
        <w:rPr/>
        <w:t>and the level of protection required. Whether it's the glossy finish of varnish, the rich color of a stain, the</w:t>
      </w:r>
      <w:r>
        <w:rPr>
          <w:spacing w:val="-57"/>
        </w:rPr>
        <w:t> </w:t>
      </w:r>
      <w:r>
        <w:rPr/>
        <w:t>durability of a protective coating, or the natural look of oil, these finishing materials are essential for</w:t>
      </w:r>
      <w:r>
        <w:rPr>
          <w:spacing w:val="1"/>
        </w:rPr>
        <w:t> </w:t>
      </w:r>
      <w:r>
        <w:rPr/>
        <w:t>preserving</w:t>
      </w:r>
      <w:r>
        <w:rPr>
          <w:spacing w:val="-4"/>
        </w:rPr>
        <w:t> </w:t>
      </w:r>
      <w:r>
        <w:rPr/>
        <w:t>and enhancing</w:t>
      </w:r>
      <w:r>
        <w:rPr>
          <w:spacing w:val="-2"/>
        </w:rPr>
        <w:t> </w:t>
      </w:r>
      <w:r>
        <w:rPr/>
        <w:t>the beauty</w:t>
      </w:r>
      <w:r>
        <w:rPr>
          <w:spacing w:val="-5"/>
        </w:rPr>
        <w:t> </w:t>
      </w:r>
      <w:r>
        <w:rPr/>
        <w:t>of wood</w:t>
      </w:r>
      <w:r>
        <w:rPr>
          <w:spacing w:val="2"/>
        </w:rPr>
        <w:t> </w:t>
      </w:r>
      <w:r>
        <w:rPr/>
        <w:t>while ensuring</w:t>
      </w:r>
      <w:r>
        <w:rPr>
          <w:spacing w:val="-3"/>
        </w:rPr>
        <w:t> </w:t>
      </w:r>
      <w:r>
        <w:rPr/>
        <w:t>its longevity.</w:t>
      </w:r>
    </w:p>
    <w:p>
      <w:pPr>
        <w:spacing w:after="0" w:line="360" w:lineRule="auto"/>
        <w:jc w:val="both"/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pStyle w:val="Heading1"/>
      </w:pPr>
      <w:bookmarkStart w:name="_TOC_250024" w:id="8"/>
      <w:r>
        <w:rPr/>
        <w:t>Self-Check</w:t>
      </w:r>
      <w:r>
        <w:rPr>
          <w:spacing w:val="-2"/>
        </w:rPr>
        <w:t> </w:t>
      </w:r>
      <w:bookmarkEnd w:id="8"/>
      <w:r>
        <w:rPr/>
        <w:t>1</w:t>
      </w:r>
    </w:p>
    <w:p>
      <w:pPr>
        <w:pStyle w:val="Heading4"/>
        <w:spacing w:before="187"/>
      </w:pPr>
      <w:r>
        <w:rPr/>
        <w:t>Part</w:t>
      </w:r>
      <w:r>
        <w:rPr>
          <w:spacing w:val="-1"/>
        </w:rPr>
        <w:t> </w:t>
      </w:r>
      <w:r>
        <w:rPr/>
        <w:t>I</w:t>
      </w:r>
      <w:r>
        <w:rPr>
          <w:spacing w:val="-2"/>
        </w:rPr>
        <w:t> </w:t>
      </w:r>
      <w:r>
        <w:rPr/>
        <w:t>Chose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Beast</w:t>
      </w:r>
      <w:r>
        <w:rPr>
          <w:spacing w:val="1"/>
        </w:rPr>
        <w:t> </w:t>
      </w:r>
      <w:r>
        <w:rPr/>
        <w:t>Answer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ListParagraph"/>
        <w:numPr>
          <w:ilvl w:val="2"/>
          <w:numId w:val="9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What is the</w:t>
      </w:r>
      <w:r>
        <w:rPr>
          <w:spacing w:val="-1"/>
          <w:sz w:val="24"/>
        </w:rPr>
        <w:t> </w:t>
      </w:r>
      <w:r>
        <w:rPr>
          <w:sz w:val="24"/>
        </w:rPr>
        <w:t>primary</w:t>
      </w:r>
      <w:r>
        <w:rPr>
          <w:spacing w:val="-5"/>
          <w:sz w:val="24"/>
        </w:rPr>
        <w:t> </w:t>
      </w:r>
      <w:r>
        <w:rPr>
          <w:sz w:val="24"/>
        </w:rPr>
        <w:t>purpose</w:t>
      </w:r>
      <w:r>
        <w:rPr>
          <w:spacing w:val="-2"/>
          <w:sz w:val="24"/>
        </w:rPr>
        <w:t> </w:t>
      </w:r>
      <w:r>
        <w:rPr>
          <w:sz w:val="24"/>
        </w:rPr>
        <w:t>of timber finishing?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13"/>
        </w:numPr>
        <w:tabs>
          <w:tab w:pos="886" w:val="left" w:leader="none"/>
        </w:tabs>
        <w:spacing w:line="240" w:lineRule="auto" w:before="0" w:after="0"/>
        <w:ind w:left="885" w:right="0" w:hanging="246"/>
        <w:jc w:val="left"/>
        <w:rPr>
          <w:sz w:val="24"/>
        </w:rPr>
      </w:pPr>
      <w:r>
        <w:rPr>
          <w:sz w:val="24"/>
        </w:rPr>
        <w:t>Enhancing</w:t>
      </w:r>
      <w:r>
        <w:rPr>
          <w:spacing w:val="-3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natural</w:t>
      </w:r>
      <w:r>
        <w:rPr>
          <w:spacing w:val="2"/>
          <w:sz w:val="24"/>
        </w:rPr>
        <w:t> </w:t>
      </w:r>
      <w:r>
        <w:rPr>
          <w:sz w:val="24"/>
        </w:rPr>
        <w:t>beauty</w:t>
      </w:r>
      <w:r>
        <w:rPr>
          <w:spacing w:val="-5"/>
          <w:sz w:val="24"/>
        </w:rPr>
        <w:t> </w:t>
      </w:r>
      <w:r>
        <w:rPr>
          <w:sz w:val="24"/>
        </w:rPr>
        <w:t>of wood</w:t>
      </w:r>
    </w:p>
    <w:p>
      <w:pPr>
        <w:pStyle w:val="BodyText"/>
        <w:spacing w:before="11"/>
        <w:rPr>
          <w:sz w:val="25"/>
        </w:rPr>
      </w:pPr>
    </w:p>
    <w:p>
      <w:pPr>
        <w:pStyle w:val="ListParagraph"/>
        <w:numPr>
          <w:ilvl w:val="0"/>
          <w:numId w:val="13"/>
        </w:numPr>
        <w:tabs>
          <w:tab w:pos="902" w:val="left" w:leader="none"/>
        </w:tabs>
        <w:spacing w:line="240" w:lineRule="auto" w:before="0" w:after="0"/>
        <w:ind w:left="901" w:right="0" w:hanging="262"/>
        <w:jc w:val="left"/>
        <w:rPr>
          <w:sz w:val="24"/>
        </w:rPr>
      </w:pPr>
      <w:r>
        <w:rPr>
          <w:sz w:val="24"/>
        </w:rPr>
        <w:t>Increasing</w:t>
      </w:r>
      <w:r>
        <w:rPr>
          <w:spacing w:val="-4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durability</w:t>
      </w:r>
      <w:r>
        <w:rPr>
          <w:spacing w:val="-6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wood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13"/>
        </w:numPr>
        <w:tabs>
          <w:tab w:pos="886" w:val="left" w:leader="none"/>
        </w:tabs>
        <w:spacing w:line="240" w:lineRule="auto" w:before="0" w:after="0"/>
        <w:ind w:left="885" w:right="0" w:hanging="246"/>
        <w:jc w:val="left"/>
        <w:rPr>
          <w:sz w:val="24"/>
        </w:rPr>
      </w:pPr>
      <w:r>
        <w:rPr>
          <w:sz w:val="24"/>
        </w:rPr>
        <w:t>Protecting</w:t>
      </w:r>
      <w:r>
        <w:rPr>
          <w:spacing w:val="-4"/>
          <w:sz w:val="24"/>
        </w:rPr>
        <w:t> </w:t>
      </w:r>
      <w:r>
        <w:rPr>
          <w:sz w:val="24"/>
        </w:rPr>
        <w:t>wood</w:t>
      </w:r>
      <w:r>
        <w:rPr>
          <w:spacing w:val="-1"/>
          <w:sz w:val="24"/>
        </w:rPr>
        <w:t> </w:t>
      </w:r>
      <w:r>
        <w:rPr>
          <w:sz w:val="24"/>
        </w:rPr>
        <w:t>from</w:t>
      </w:r>
      <w:r>
        <w:rPr>
          <w:spacing w:val="-1"/>
          <w:sz w:val="24"/>
        </w:rPr>
        <w:t> </w:t>
      </w:r>
      <w:r>
        <w:rPr>
          <w:sz w:val="24"/>
        </w:rPr>
        <w:t>environmental</w:t>
      </w:r>
      <w:r>
        <w:rPr>
          <w:spacing w:val="-1"/>
          <w:sz w:val="24"/>
        </w:rPr>
        <w:t> </w:t>
      </w:r>
      <w:r>
        <w:rPr>
          <w:sz w:val="24"/>
        </w:rPr>
        <w:t>factors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13"/>
        </w:numPr>
        <w:tabs>
          <w:tab w:pos="900" w:val="left" w:leader="none"/>
        </w:tabs>
        <w:spacing w:line="240" w:lineRule="auto" w:before="0" w:after="0"/>
        <w:ind w:left="899" w:right="0" w:hanging="260"/>
        <w:jc w:val="left"/>
        <w:rPr>
          <w:sz w:val="24"/>
        </w:rPr>
      </w:pPr>
      <w:r>
        <w:rPr>
          <w:sz w:val="24"/>
        </w:rPr>
        <w:t>All</w:t>
      </w:r>
      <w:r>
        <w:rPr>
          <w:spacing w:val="-1"/>
          <w:sz w:val="24"/>
        </w:rPr>
        <w:t> </w:t>
      </w:r>
      <w:r>
        <w:rPr>
          <w:sz w:val="24"/>
        </w:rPr>
        <w:t>of the</w:t>
      </w:r>
      <w:r>
        <w:rPr>
          <w:spacing w:val="-1"/>
          <w:sz w:val="24"/>
        </w:rPr>
        <w:t> </w:t>
      </w:r>
      <w:r>
        <w:rPr>
          <w:sz w:val="24"/>
        </w:rPr>
        <w:t>above</w:t>
      </w:r>
    </w:p>
    <w:p>
      <w:pPr>
        <w:spacing w:after="0" w:line="240" w:lineRule="auto"/>
        <w:jc w:val="left"/>
        <w:rPr>
          <w:sz w:val="24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before="129"/>
        <w:ind w:left="640"/>
      </w:pPr>
      <w:r>
        <w:rPr/>
        <w:t>Answer:</w:t>
      </w:r>
      <w:r>
        <w:rPr>
          <w:spacing w:val="-1"/>
        </w:rPr>
        <w:t> </w:t>
      </w:r>
      <w:r>
        <w:rPr/>
        <w:t>d)</w:t>
      </w:r>
      <w:r>
        <w:rPr>
          <w:spacing w:val="-1"/>
        </w:rPr>
        <w:t> </w:t>
      </w:r>
      <w:r>
        <w:rPr/>
        <w:t>All of the</w:t>
      </w:r>
      <w:r>
        <w:rPr>
          <w:spacing w:val="1"/>
        </w:rPr>
        <w:t> </w:t>
      </w:r>
      <w:r>
        <w:rPr/>
        <w:t>above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2"/>
          <w:numId w:val="9"/>
        </w:numPr>
        <w:tabs>
          <w:tab w:pos="881" w:val="left" w:leader="none"/>
        </w:tabs>
        <w:spacing w:line="240" w:lineRule="auto" w:before="1" w:after="0"/>
        <w:ind w:left="880" w:right="0" w:hanging="241"/>
        <w:jc w:val="left"/>
        <w:rPr>
          <w:sz w:val="24"/>
        </w:rPr>
      </w:pPr>
      <w:r>
        <w:rPr>
          <w:sz w:val="24"/>
        </w:rPr>
        <w:t>Which</w:t>
      </w:r>
      <w:r>
        <w:rPr>
          <w:spacing w:val="-1"/>
          <w:sz w:val="24"/>
        </w:rPr>
        <w:t> </w:t>
      </w:r>
      <w:r>
        <w:rPr>
          <w:sz w:val="24"/>
        </w:rPr>
        <w:t>type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finish</w:t>
      </w:r>
      <w:r>
        <w:rPr>
          <w:spacing w:val="-1"/>
          <w:sz w:val="24"/>
        </w:rPr>
        <w:t> </w:t>
      </w:r>
      <w:r>
        <w:rPr>
          <w:sz w:val="24"/>
        </w:rPr>
        <w:t>creates a</w:t>
      </w:r>
      <w:r>
        <w:rPr>
          <w:spacing w:val="-2"/>
          <w:sz w:val="24"/>
        </w:rPr>
        <w:t> </w:t>
      </w:r>
      <w:r>
        <w:rPr>
          <w:sz w:val="24"/>
        </w:rPr>
        <w:t>hard and</w:t>
      </w:r>
      <w:r>
        <w:rPr>
          <w:spacing w:val="1"/>
          <w:sz w:val="24"/>
        </w:rPr>
        <w:t> </w:t>
      </w:r>
      <w:r>
        <w:rPr>
          <w:sz w:val="24"/>
        </w:rPr>
        <w:t>glossy</w:t>
      </w:r>
      <w:r>
        <w:rPr>
          <w:spacing w:val="-6"/>
          <w:sz w:val="24"/>
        </w:rPr>
        <w:t> </w:t>
      </w:r>
      <w:r>
        <w:rPr>
          <w:sz w:val="24"/>
        </w:rPr>
        <w:t>surface?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14"/>
        </w:numPr>
        <w:tabs>
          <w:tab w:pos="886" w:val="left" w:leader="none"/>
        </w:tabs>
        <w:spacing w:line="240" w:lineRule="auto" w:before="0" w:after="0"/>
        <w:ind w:left="885" w:right="0" w:hanging="246"/>
        <w:jc w:val="left"/>
        <w:rPr>
          <w:sz w:val="24"/>
        </w:rPr>
      </w:pPr>
      <w:r>
        <w:rPr>
          <w:sz w:val="24"/>
        </w:rPr>
        <w:t>Stains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14"/>
        </w:numPr>
        <w:tabs>
          <w:tab w:pos="900" w:val="left" w:leader="none"/>
        </w:tabs>
        <w:spacing w:line="240" w:lineRule="auto" w:before="0" w:after="0"/>
        <w:ind w:left="899" w:right="0" w:hanging="260"/>
        <w:jc w:val="left"/>
        <w:rPr>
          <w:sz w:val="24"/>
        </w:rPr>
      </w:pPr>
      <w:r>
        <w:rPr>
          <w:sz w:val="24"/>
        </w:rPr>
        <w:t>Varnishes</w:t>
      </w:r>
    </w:p>
    <w:p>
      <w:pPr>
        <w:pStyle w:val="BodyText"/>
        <w:spacing w:before="1"/>
        <w:rPr>
          <w:sz w:val="26"/>
        </w:rPr>
      </w:pPr>
    </w:p>
    <w:p>
      <w:pPr>
        <w:pStyle w:val="ListParagraph"/>
        <w:numPr>
          <w:ilvl w:val="0"/>
          <w:numId w:val="14"/>
        </w:numPr>
        <w:tabs>
          <w:tab w:pos="888" w:val="left" w:leader="none"/>
        </w:tabs>
        <w:spacing w:line="240" w:lineRule="auto" w:before="0" w:after="0"/>
        <w:ind w:left="887" w:right="0" w:hanging="248"/>
        <w:jc w:val="left"/>
        <w:rPr>
          <w:sz w:val="24"/>
        </w:rPr>
      </w:pPr>
      <w:r>
        <w:rPr>
          <w:sz w:val="24"/>
        </w:rPr>
        <w:t>Lacquers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14"/>
        </w:numPr>
        <w:tabs>
          <w:tab w:pos="900" w:val="left" w:leader="none"/>
        </w:tabs>
        <w:spacing w:line="240" w:lineRule="auto" w:before="0" w:after="0"/>
        <w:ind w:left="899" w:right="0" w:hanging="260"/>
        <w:jc w:val="left"/>
        <w:rPr>
          <w:sz w:val="24"/>
        </w:rPr>
      </w:pPr>
      <w:r>
        <w:rPr>
          <w:sz w:val="24"/>
        </w:rPr>
        <w:t>Shellac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ind w:left="640"/>
      </w:pPr>
      <w:r>
        <w:rPr/>
        <w:t>Answer:</w:t>
      </w:r>
      <w:r>
        <w:rPr>
          <w:spacing w:val="-2"/>
        </w:rPr>
        <w:t> </w:t>
      </w:r>
      <w:r>
        <w:rPr/>
        <w:t>c)</w:t>
      </w:r>
      <w:r>
        <w:rPr>
          <w:spacing w:val="-1"/>
        </w:rPr>
        <w:t> </w:t>
      </w:r>
      <w:r>
        <w:rPr/>
        <w:t>Lacquers</w:t>
      </w:r>
    </w:p>
    <w:p>
      <w:pPr>
        <w:pStyle w:val="BodyText"/>
        <w:spacing w:before="11"/>
        <w:rPr>
          <w:sz w:val="25"/>
        </w:rPr>
      </w:pPr>
    </w:p>
    <w:p>
      <w:pPr>
        <w:pStyle w:val="ListParagraph"/>
        <w:numPr>
          <w:ilvl w:val="2"/>
          <w:numId w:val="9"/>
        </w:numPr>
        <w:tabs>
          <w:tab w:pos="941" w:val="left" w:leader="none"/>
        </w:tabs>
        <w:spacing w:line="240" w:lineRule="auto" w:before="0" w:after="0"/>
        <w:ind w:left="940" w:right="0" w:hanging="301"/>
        <w:jc w:val="left"/>
        <w:rPr>
          <w:sz w:val="24"/>
        </w:rPr>
      </w:pPr>
      <w:r>
        <w:rPr>
          <w:sz w:val="24"/>
        </w:rPr>
        <w:t>What</w:t>
      </w:r>
      <w:r>
        <w:rPr>
          <w:spacing w:val="-2"/>
          <w:sz w:val="24"/>
        </w:rPr>
        <w:t> </w:t>
      </w:r>
      <w:r>
        <w:rPr>
          <w:sz w:val="24"/>
        </w:rPr>
        <w:t>is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historical</w:t>
      </w:r>
      <w:r>
        <w:rPr>
          <w:spacing w:val="-1"/>
          <w:sz w:val="24"/>
        </w:rPr>
        <w:t> </w:t>
      </w:r>
      <w:r>
        <w:rPr>
          <w:sz w:val="24"/>
        </w:rPr>
        <w:t>significance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timber</w:t>
      </w:r>
      <w:r>
        <w:rPr>
          <w:spacing w:val="-1"/>
          <w:sz w:val="24"/>
        </w:rPr>
        <w:t> </w:t>
      </w:r>
      <w:r>
        <w:rPr>
          <w:sz w:val="24"/>
        </w:rPr>
        <w:t>finishing?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15"/>
        </w:numPr>
        <w:tabs>
          <w:tab w:pos="888" w:val="left" w:leader="none"/>
        </w:tabs>
        <w:spacing w:line="240" w:lineRule="auto" w:before="0" w:after="0"/>
        <w:ind w:left="887" w:right="0" w:hanging="248"/>
        <w:jc w:val="left"/>
        <w:rPr>
          <w:sz w:val="24"/>
        </w:rPr>
      </w:pPr>
      <w:r>
        <w:rPr>
          <w:sz w:val="24"/>
        </w:rPr>
        <w:t>It</w:t>
      </w:r>
      <w:r>
        <w:rPr>
          <w:spacing w:val="-1"/>
          <w:sz w:val="24"/>
        </w:rPr>
        <w:t> </w:t>
      </w:r>
      <w:r>
        <w:rPr>
          <w:sz w:val="24"/>
        </w:rPr>
        <w:t>has</w:t>
      </w:r>
      <w:r>
        <w:rPr>
          <w:spacing w:val="-1"/>
          <w:sz w:val="24"/>
        </w:rPr>
        <w:t> </w:t>
      </w:r>
      <w:r>
        <w:rPr>
          <w:sz w:val="24"/>
        </w:rPr>
        <w:t>remained</w:t>
      </w:r>
      <w:r>
        <w:rPr>
          <w:spacing w:val="-1"/>
          <w:sz w:val="24"/>
        </w:rPr>
        <w:t> </w:t>
      </w:r>
      <w:r>
        <w:rPr>
          <w:sz w:val="24"/>
        </w:rPr>
        <w:t>unchanged</w:t>
      </w:r>
      <w:r>
        <w:rPr>
          <w:spacing w:val="-1"/>
          <w:sz w:val="24"/>
        </w:rPr>
        <w:t> </w:t>
      </w:r>
      <w:r>
        <w:rPr>
          <w:sz w:val="24"/>
        </w:rPr>
        <w:t>throughout history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15"/>
        </w:numPr>
        <w:tabs>
          <w:tab w:pos="902" w:val="left" w:leader="none"/>
        </w:tabs>
        <w:spacing w:line="240" w:lineRule="auto" w:before="0" w:after="0"/>
        <w:ind w:left="901" w:right="0" w:hanging="262"/>
        <w:jc w:val="left"/>
        <w:rPr>
          <w:sz w:val="24"/>
        </w:rPr>
      </w:pPr>
      <w:r>
        <w:rPr>
          <w:sz w:val="24"/>
        </w:rPr>
        <w:t>It</w:t>
      </w:r>
      <w:r>
        <w:rPr>
          <w:spacing w:val="-2"/>
          <w:sz w:val="24"/>
        </w:rPr>
        <w:t> </w:t>
      </w:r>
      <w:r>
        <w:rPr>
          <w:sz w:val="24"/>
        </w:rPr>
        <w:t>has</w:t>
      </w:r>
      <w:r>
        <w:rPr>
          <w:spacing w:val="-1"/>
          <w:sz w:val="24"/>
        </w:rPr>
        <w:t> </w:t>
      </w:r>
      <w:r>
        <w:rPr>
          <w:sz w:val="24"/>
        </w:rPr>
        <w:t>evolved</w:t>
      </w:r>
      <w:r>
        <w:rPr>
          <w:spacing w:val="-1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reflect</w:t>
      </w:r>
      <w:r>
        <w:rPr>
          <w:spacing w:val="-1"/>
          <w:sz w:val="24"/>
        </w:rPr>
        <w:t> </w:t>
      </w:r>
      <w:r>
        <w:rPr>
          <w:sz w:val="24"/>
        </w:rPr>
        <w:t>changing</w:t>
      </w:r>
      <w:r>
        <w:rPr>
          <w:spacing w:val="-5"/>
          <w:sz w:val="24"/>
        </w:rPr>
        <w:t> </w:t>
      </w:r>
      <w:r>
        <w:rPr>
          <w:sz w:val="24"/>
        </w:rPr>
        <w:t>needs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preferences</w:t>
      </w:r>
    </w:p>
    <w:p>
      <w:pPr>
        <w:pStyle w:val="BodyText"/>
        <w:spacing w:before="1"/>
        <w:rPr>
          <w:sz w:val="26"/>
        </w:rPr>
      </w:pPr>
    </w:p>
    <w:p>
      <w:pPr>
        <w:pStyle w:val="ListParagraph"/>
        <w:numPr>
          <w:ilvl w:val="0"/>
          <w:numId w:val="15"/>
        </w:numPr>
        <w:tabs>
          <w:tab w:pos="888" w:val="left" w:leader="none"/>
        </w:tabs>
        <w:spacing w:line="240" w:lineRule="auto" w:before="0" w:after="0"/>
        <w:ind w:left="887" w:right="0" w:hanging="248"/>
        <w:jc w:val="left"/>
        <w:rPr>
          <w:sz w:val="24"/>
        </w:rPr>
      </w:pPr>
      <w:r>
        <w:rPr>
          <w:sz w:val="24"/>
        </w:rPr>
        <w:t>It</w:t>
      </w:r>
      <w:r>
        <w:rPr>
          <w:spacing w:val="-2"/>
          <w:sz w:val="24"/>
        </w:rPr>
        <w:t> </w:t>
      </w:r>
      <w:r>
        <w:rPr>
          <w:sz w:val="24"/>
        </w:rPr>
        <w:t>was</w:t>
      </w:r>
      <w:r>
        <w:rPr>
          <w:spacing w:val="-1"/>
          <w:sz w:val="24"/>
        </w:rPr>
        <w:t> </w:t>
      </w:r>
      <w:r>
        <w:rPr>
          <w:sz w:val="24"/>
        </w:rPr>
        <w:t>not</w:t>
      </w:r>
      <w:r>
        <w:rPr>
          <w:spacing w:val="-1"/>
          <w:sz w:val="24"/>
        </w:rPr>
        <w:t> </w:t>
      </w:r>
      <w:r>
        <w:rPr>
          <w:sz w:val="24"/>
        </w:rPr>
        <w:t>practiced</w:t>
      </w:r>
      <w:r>
        <w:rPr>
          <w:spacing w:val="-1"/>
          <w:sz w:val="24"/>
        </w:rPr>
        <w:t> </w:t>
      </w:r>
      <w:r>
        <w:rPr>
          <w:sz w:val="24"/>
        </w:rPr>
        <w:t>in</w:t>
      </w:r>
      <w:r>
        <w:rPr>
          <w:spacing w:val="-2"/>
          <w:sz w:val="24"/>
        </w:rPr>
        <w:t> </w:t>
      </w:r>
      <w:r>
        <w:rPr>
          <w:sz w:val="24"/>
        </w:rPr>
        <w:t>ancient</w:t>
      </w:r>
      <w:r>
        <w:rPr>
          <w:spacing w:val="-1"/>
          <w:sz w:val="24"/>
        </w:rPr>
        <w:t> </w:t>
      </w:r>
      <w:r>
        <w:rPr>
          <w:sz w:val="24"/>
        </w:rPr>
        <w:t>civilizations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15"/>
        </w:numPr>
        <w:tabs>
          <w:tab w:pos="902" w:val="left" w:leader="none"/>
        </w:tabs>
        <w:spacing w:line="499" w:lineRule="auto" w:before="0" w:after="0"/>
        <w:ind w:left="640" w:right="4064" w:firstLine="0"/>
        <w:jc w:val="left"/>
        <w:rPr>
          <w:sz w:val="24"/>
        </w:rPr>
      </w:pPr>
      <w:r>
        <w:rPr>
          <w:sz w:val="24"/>
        </w:rPr>
        <w:t>It only became important during the Industrial Revolution</w:t>
      </w:r>
      <w:r>
        <w:rPr>
          <w:spacing w:val="1"/>
          <w:sz w:val="24"/>
        </w:rPr>
        <w:t> </w:t>
      </w:r>
      <w:r>
        <w:rPr>
          <w:sz w:val="24"/>
        </w:rPr>
        <w:t>Answer:</w:t>
      </w:r>
      <w:r>
        <w:rPr>
          <w:spacing w:val="-2"/>
          <w:sz w:val="24"/>
        </w:rPr>
        <w:t> </w:t>
      </w:r>
      <w:r>
        <w:rPr>
          <w:sz w:val="24"/>
        </w:rPr>
        <w:t>b) It</w:t>
      </w:r>
      <w:r>
        <w:rPr>
          <w:spacing w:val="-2"/>
          <w:sz w:val="24"/>
        </w:rPr>
        <w:t> </w:t>
      </w:r>
      <w:r>
        <w:rPr>
          <w:sz w:val="24"/>
        </w:rPr>
        <w:t>has</w:t>
      </w:r>
      <w:r>
        <w:rPr>
          <w:spacing w:val="-1"/>
          <w:sz w:val="24"/>
        </w:rPr>
        <w:t> </w:t>
      </w:r>
      <w:r>
        <w:rPr>
          <w:sz w:val="24"/>
        </w:rPr>
        <w:t>evolved</w:t>
      </w:r>
      <w:r>
        <w:rPr>
          <w:spacing w:val="-1"/>
          <w:sz w:val="24"/>
        </w:rPr>
        <w:t> </w:t>
      </w:r>
      <w:r>
        <w:rPr>
          <w:sz w:val="24"/>
        </w:rPr>
        <w:t>to</w:t>
      </w:r>
      <w:r>
        <w:rPr>
          <w:spacing w:val="-2"/>
          <w:sz w:val="24"/>
        </w:rPr>
        <w:t> </w:t>
      </w:r>
      <w:r>
        <w:rPr>
          <w:sz w:val="24"/>
        </w:rPr>
        <w:t>reflect</w:t>
      </w:r>
      <w:r>
        <w:rPr>
          <w:spacing w:val="1"/>
          <w:sz w:val="24"/>
        </w:rPr>
        <w:t> </w:t>
      </w:r>
      <w:r>
        <w:rPr>
          <w:sz w:val="24"/>
        </w:rPr>
        <w:t>changing</w:t>
      </w:r>
      <w:r>
        <w:rPr>
          <w:spacing w:val="-5"/>
          <w:sz w:val="24"/>
        </w:rPr>
        <w:t> </w:t>
      </w:r>
      <w:r>
        <w:rPr>
          <w:sz w:val="24"/>
        </w:rPr>
        <w:t>needs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preferences</w:t>
      </w:r>
    </w:p>
    <w:p>
      <w:pPr>
        <w:pStyle w:val="ListParagraph"/>
        <w:numPr>
          <w:ilvl w:val="2"/>
          <w:numId w:val="9"/>
        </w:numPr>
        <w:tabs>
          <w:tab w:pos="881" w:val="left" w:leader="none"/>
        </w:tabs>
        <w:spacing w:line="276" w:lineRule="exact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> </w:t>
      </w:r>
      <w:r>
        <w:rPr>
          <w:sz w:val="24"/>
        </w:rPr>
        <w:t>is one</w:t>
      </w:r>
      <w:r>
        <w:rPr>
          <w:spacing w:val="-2"/>
          <w:sz w:val="24"/>
        </w:rPr>
        <w:t> </w:t>
      </w:r>
      <w:r>
        <w:rPr>
          <w:sz w:val="24"/>
        </w:rPr>
        <w:t>of the</w:t>
      </w:r>
      <w:r>
        <w:rPr>
          <w:spacing w:val="-2"/>
          <w:sz w:val="24"/>
        </w:rPr>
        <w:t> </w:t>
      </w:r>
      <w:r>
        <w:rPr>
          <w:sz w:val="24"/>
        </w:rPr>
        <w:t>key</w:t>
      </w:r>
      <w:r>
        <w:rPr>
          <w:spacing w:val="-4"/>
          <w:sz w:val="24"/>
        </w:rPr>
        <w:t> </w:t>
      </w:r>
      <w:r>
        <w:rPr>
          <w:sz w:val="24"/>
        </w:rPr>
        <w:t>principles of</w:t>
      </w:r>
      <w:r>
        <w:rPr>
          <w:spacing w:val="1"/>
          <w:sz w:val="24"/>
        </w:rPr>
        <w:t> </w:t>
      </w:r>
      <w:r>
        <w:rPr>
          <w:sz w:val="24"/>
        </w:rPr>
        <w:t>sustainability</w:t>
      </w:r>
      <w:r>
        <w:rPr>
          <w:spacing w:val="-6"/>
          <w:sz w:val="24"/>
        </w:rPr>
        <w:t> </w:t>
      </w:r>
      <w:r>
        <w:rPr>
          <w:sz w:val="24"/>
        </w:rPr>
        <w:t>in timber finishing?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16"/>
        </w:numPr>
        <w:tabs>
          <w:tab w:pos="886" w:val="left" w:leader="none"/>
        </w:tabs>
        <w:spacing w:line="240" w:lineRule="auto" w:before="1" w:after="0"/>
        <w:ind w:left="885" w:right="0" w:hanging="246"/>
        <w:jc w:val="left"/>
        <w:rPr>
          <w:sz w:val="24"/>
        </w:rPr>
      </w:pPr>
      <w:r>
        <w:rPr>
          <w:sz w:val="24"/>
        </w:rPr>
        <w:t>Responsible</w:t>
      </w:r>
      <w:r>
        <w:rPr>
          <w:spacing w:val="-1"/>
          <w:sz w:val="24"/>
        </w:rPr>
        <w:t> </w:t>
      </w:r>
      <w:r>
        <w:rPr>
          <w:sz w:val="24"/>
        </w:rPr>
        <w:t>wood</w:t>
      </w:r>
      <w:r>
        <w:rPr>
          <w:spacing w:val="-1"/>
          <w:sz w:val="24"/>
        </w:rPr>
        <w:t> </w:t>
      </w:r>
      <w:r>
        <w:rPr>
          <w:sz w:val="24"/>
        </w:rPr>
        <w:t>sourcing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16"/>
        </w:numPr>
        <w:tabs>
          <w:tab w:pos="900" w:val="left" w:leader="none"/>
        </w:tabs>
        <w:spacing w:line="240" w:lineRule="auto" w:before="0" w:after="0"/>
        <w:ind w:left="899" w:right="0" w:hanging="260"/>
        <w:jc w:val="left"/>
        <w:rPr>
          <w:sz w:val="24"/>
        </w:rPr>
      </w:pPr>
      <w:r>
        <w:rPr>
          <w:sz w:val="24"/>
        </w:rPr>
        <w:t>Use</w:t>
      </w:r>
      <w:r>
        <w:rPr>
          <w:spacing w:val="-3"/>
          <w:sz w:val="24"/>
        </w:rPr>
        <w:t> </w:t>
      </w:r>
      <w:r>
        <w:rPr>
          <w:sz w:val="24"/>
        </w:rPr>
        <w:t>of synthetic</w:t>
      </w:r>
      <w:r>
        <w:rPr>
          <w:spacing w:val="1"/>
          <w:sz w:val="24"/>
        </w:rPr>
        <w:t> </w:t>
      </w:r>
      <w:r>
        <w:rPr>
          <w:sz w:val="24"/>
        </w:rPr>
        <w:t>finishes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16"/>
        </w:numPr>
        <w:tabs>
          <w:tab w:pos="886" w:val="left" w:leader="none"/>
        </w:tabs>
        <w:spacing w:line="240" w:lineRule="auto" w:before="0" w:after="0"/>
        <w:ind w:left="885" w:right="0" w:hanging="246"/>
        <w:jc w:val="left"/>
        <w:rPr>
          <w:sz w:val="24"/>
        </w:rPr>
      </w:pPr>
      <w:r>
        <w:rPr>
          <w:sz w:val="24"/>
        </w:rPr>
        <w:t>Regular</w:t>
      </w:r>
      <w:r>
        <w:rPr>
          <w:spacing w:val="-1"/>
          <w:sz w:val="24"/>
        </w:rPr>
        <w:t> </w:t>
      </w:r>
      <w:r>
        <w:rPr>
          <w:sz w:val="24"/>
        </w:rPr>
        <w:t>refinishing</w:t>
      </w:r>
      <w:r>
        <w:rPr>
          <w:spacing w:val="-4"/>
          <w:sz w:val="24"/>
        </w:rPr>
        <w:t> </w:t>
      </w:r>
      <w:r>
        <w:rPr>
          <w:sz w:val="24"/>
        </w:rPr>
        <w:t>of timber</w:t>
      </w:r>
      <w:r>
        <w:rPr>
          <w:spacing w:val="-3"/>
          <w:sz w:val="24"/>
        </w:rPr>
        <w:t> </w:t>
      </w:r>
      <w:r>
        <w:rPr>
          <w:sz w:val="24"/>
        </w:rPr>
        <w:t>products</w:t>
      </w:r>
    </w:p>
    <w:p>
      <w:pPr>
        <w:pStyle w:val="BodyText"/>
        <w:spacing w:before="1"/>
        <w:rPr>
          <w:sz w:val="26"/>
        </w:rPr>
      </w:pPr>
    </w:p>
    <w:p>
      <w:pPr>
        <w:pStyle w:val="ListParagraph"/>
        <w:numPr>
          <w:ilvl w:val="0"/>
          <w:numId w:val="16"/>
        </w:numPr>
        <w:tabs>
          <w:tab w:pos="902" w:val="left" w:leader="none"/>
        </w:tabs>
        <w:spacing w:line="499" w:lineRule="auto" w:before="0" w:after="0"/>
        <w:ind w:left="640" w:right="6805" w:firstLine="0"/>
        <w:jc w:val="left"/>
        <w:rPr>
          <w:sz w:val="24"/>
        </w:rPr>
      </w:pPr>
      <w:r>
        <w:rPr>
          <w:sz w:val="24"/>
        </w:rPr>
        <w:t>Increased resource consumption</w:t>
      </w:r>
      <w:r>
        <w:rPr>
          <w:spacing w:val="1"/>
          <w:sz w:val="24"/>
        </w:rPr>
        <w:t> </w:t>
      </w:r>
      <w:r>
        <w:rPr>
          <w:sz w:val="24"/>
        </w:rPr>
        <w:t>Answer:</w:t>
      </w:r>
      <w:r>
        <w:rPr>
          <w:spacing w:val="-5"/>
          <w:sz w:val="24"/>
        </w:rPr>
        <w:t> </w:t>
      </w:r>
      <w:r>
        <w:rPr>
          <w:sz w:val="24"/>
        </w:rPr>
        <w:t>a)</w:t>
      </w:r>
      <w:r>
        <w:rPr>
          <w:spacing w:val="-4"/>
          <w:sz w:val="24"/>
        </w:rPr>
        <w:t> </w:t>
      </w:r>
      <w:r>
        <w:rPr>
          <w:sz w:val="24"/>
        </w:rPr>
        <w:t>Responsible</w:t>
      </w:r>
      <w:r>
        <w:rPr>
          <w:spacing w:val="-4"/>
          <w:sz w:val="24"/>
        </w:rPr>
        <w:t> </w:t>
      </w:r>
      <w:r>
        <w:rPr>
          <w:sz w:val="24"/>
        </w:rPr>
        <w:t>wood</w:t>
      </w:r>
      <w:r>
        <w:rPr>
          <w:spacing w:val="-4"/>
          <w:sz w:val="24"/>
        </w:rPr>
        <w:t> </w:t>
      </w:r>
      <w:r>
        <w:rPr>
          <w:sz w:val="24"/>
        </w:rPr>
        <w:t>sourcing</w:t>
      </w:r>
    </w:p>
    <w:p>
      <w:pPr>
        <w:pStyle w:val="ListParagraph"/>
        <w:numPr>
          <w:ilvl w:val="2"/>
          <w:numId w:val="9"/>
        </w:numPr>
        <w:tabs>
          <w:tab w:pos="881" w:val="left" w:leader="none"/>
        </w:tabs>
        <w:spacing w:line="276" w:lineRule="exact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> </w:t>
      </w:r>
      <w:r>
        <w:rPr>
          <w:sz w:val="24"/>
        </w:rPr>
        <w:t>is the</w:t>
      </w:r>
      <w:r>
        <w:rPr>
          <w:spacing w:val="-1"/>
          <w:sz w:val="24"/>
        </w:rPr>
        <w:t> </w:t>
      </w:r>
      <w:r>
        <w:rPr>
          <w:sz w:val="24"/>
        </w:rPr>
        <w:t>role of</w:t>
      </w:r>
      <w:r>
        <w:rPr>
          <w:spacing w:val="-3"/>
          <w:sz w:val="24"/>
        </w:rPr>
        <w:t> </w:t>
      </w:r>
      <w:r>
        <w:rPr>
          <w:sz w:val="24"/>
        </w:rPr>
        <w:t>stains and clear</w:t>
      </w:r>
      <w:r>
        <w:rPr>
          <w:spacing w:val="-1"/>
          <w:sz w:val="24"/>
        </w:rPr>
        <w:t> </w:t>
      </w:r>
      <w:r>
        <w:rPr>
          <w:sz w:val="24"/>
        </w:rPr>
        <w:t>timber finishes?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17"/>
        </w:numPr>
        <w:tabs>
          <w:tab w:pos="886" w:val="left" w:leader="none"/>
        </w:tabs>
        <w:spacing w:line="240" w:lineRule="auto" w:before="0" w:after="0"/>
        <w:ind w:left="885" w:right="0" w:hanging="246"/>
        <w:jc w:val="left"/>
        <w:rPr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protect</w:t>
      </w:r>
      <w:r>
        <w:rPr>
          <w:spacing w:val="-1"/>
          <w:sz w:val="24"/>
        </w:rPr>
        <w:t> </w:t>
      </w:r>
      <w:r>
        <w:rPr>
          <w:sz w:val="24"/>
        </w:rPr>
        <w:t>wood</w:t>
      </w:r>
      <w:r>
        <w:rPr>
          <w:spacing w:val="-1"/>
          <w:sz w:val="24"/>
        </w:rPr>
        <w:t> </w:t>
      </w:r>
      <w:r>
        <w:rPr>
          <w:sz w:val="24"/>
        </w:rPr>
        <w:t>from environmental damage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17"/>
        </w:numPr>
        <w:tabs>
          <w:tab w:pos="900" w:val="left" w:leader="none"/>
        </w:tabs>
        <w:spacing w:line="240" w:lineRule="auto" w:before="0" w:after="0"/>
        <w:ind w:left="899" w:right="0" w:hanging="260"/>
        <w:jc w:val="left"/>
        <w:rPr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enhance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visual</w:t>
      </w:r>
      <w:r>
        <w:rPr>
          <w:spacing w:val="2"/>
          <w:sz w:val="24"/>
        </w:rPr>
        <w:t> </w:t>
      </w:r>
      <w:r>
        <w:rPr>
          <w:sz w:val="24"/>
        </w:rPr>
        <w:t>appeal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wood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17"/>
        </w:numPr>
        <w:tabs>
          <w:tab w:pos="886" w:val="left" w:leader="none"/>
        </w:tabs>
        <w:spacing w:line="240" w:lineRule="auto" w:before="0" w:after="0"/>
        <w:ind w:left="885" w:right="0" w:hanging="246"/>
        <w:jc w:val="left"/>
        <w:rPr>
          <w:sz w:val="24"/>
        </w:rPr>
      </w:pPr>
      <w:r>
        <w:rPr>
          <w:sz w:val="24"/>
        </w:rPr>
        <w:t>To increase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longevity</w:t>
      </w:r>
      <w:r>
        <w:rPr>
          <w:spacing w:val="-5"/>
          <w:sz w:val="24"/>
        </w:rPr>
        <w:t> </w:t>
      </w:r>
      <w:r>
        <w:rPr>
          <w:sz w:val="24"/>
        </w:rPr>
        <w:t>of wood products</w:t>
      </w:r>
    </w:p>
    <w:p>
      <w:pPr>
        <w:spacing w:after="0" w:line="240" w:lineRule="auto"/>
        <w:jc w:val="left"/>
        <w:rPr>
          <w:sz w:val="24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ListParagraph"/>
        <w:numPr>
          <w:ilvl w:val="0"/>
          <w:numId w:val="17"/>
        </w:numPr>
        <w:tabs>
          <w:tab w:pos="900" w:val="left" w:leader="none"/>
        </w:tabs>
        <w:spacing w:line="240" w:lineRule="auto" w:before="129" w:after="0"/>
        <w:ind w:left="899" w:right="0" w:hanging="260"/>
        <w:jc w:val="left"/>
        <w:rPr>
          <w:sz w:val="24"/>
        </w:rPr>
      </w:pPr>
      <w:r>
        <w:rPr>
          <w:sz w:val="24"/>
        </w:rPr>
        <w:t>All</w:t>
      </w:r>
      <w:r>
        <w:rPr>
          <w:spacing w:val="-1"/>
          <w:sz w:val="24"/>
        </w:rPr>
        <w:t> </w:t>
      </w:r>
      <w:r>
        <w:rPr>
          <w:sz w:val="24"/>
        </w:rPr>
        <w:t>of the</w:t>
      </w:r>
      <w:r>
        <w:rPr>
          <w:spacing w:val="-2"/>
          <w:sz w:val="24"/>
        </w:rPr>
        <w:t> </w:t>
      </w:r>
      <w:r>
        <w:rPr>
          <w:sz w:val="24"/>
        </w:rPr>
        <w:t>above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spacing w:before="1"/>
        <w:ind w:left="640"/>
      </w:pPr>
      <w:r>
        <w:rPr/>
        <w:t>Answer:</w:t>
      </w:r>
      <w:r>
        <w:rPr>
          <w:spacing w:val="-1"/>
        </w:rPr>
        <w:t> </w:t>
      </w:r>
      <w:r>
        <w:rPr/>
        <w:t>d)</w:t>
      </w:r>
      <w:r>
        <w:rPr>
          <w:spacing w:val="-1"/>
        </w:rPr>
        <w:t> </w:t>
      </w:r>
      <w:r>
        <w:rPr/>
        <w:t>All of the above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"/>
      </w:pPr>
    </w:p>
    <w:p>
      <w:pPr>
        <w:pStyle w:val="Heading4"/>
        <w:spacing w:before="1"/>
      </w:pPr>
      <w:r>
        <w:rPr/>
        <w:t>Part-</w:t>
      </w:r>
      <w:r>
        <w:rPr>
          <w:spacing w:val="-2"/>
        </w:rPr>
        <w:t> </w:t>
      </w:r>
      <w:r>
        <w:rPr/>
        <w:t>II:</w:t>
      </w:r>
      <w:r>
        <w:rPr>
          <w:spacing w:val="56"/>
        </w:rPr>
        <w:t> </w:t>
      </w:r>
      <w:r>
        <w:rPr/>
        <w:t>Short</w:t>
      </w:r>
      <w:r>
        <w:rPr>
          <w:spacing w:val="-1"/>
        </w:rPr>
        <w:t> </w:t>
      </w:r>
      <w:r>
        <w:rPr/>
        <w:t>Answer Questions:</w:t>
      </w:r>
    </w:p>
    <w:p>
      <w:pPr>
        <w:pStyle w:val="BodyText"/>
        <w:spacing w:before="7"/>
        <w:rPr>
          <w:b/>
          <w:sz w:val="25"/>
        </w:rPr>
      </w:pPr>
    </w:p>
    <w:p>
      <w:pPr>
        <w:pStyle w:val="ListParagraph"/>
        <w:numPr>
          <w:ilvl w:val="0"/>
          <w:numId w:val="18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> </w:t>
      </w:r>
      <w:r>
        <w:rPr>
          <w:sz w:val="24"/>
        </w:rPr>
        <w:t>are</w:t>
      </w:r>
      <w:r>
        <w:rPr>
          <w:spacing w:val="-2"/>
          <w:sz w:val="24"/>
        </w:rPr>
        <w:t> </w:t>
      </w:r>
      <w:r>
        <w:rPr>
          <w:sz w:val="24"/>
        </w:rPr>
        <w:t>some</w:t>
      </w:r>
      <w:r>
        <w:rPr>
          <w:spacing w:val="-2"/>
          <w:sz w:val="24"/>
        </w:rPr>
        <w:t> </w:t>
      </w:r>
      <w:r>
        <w:rPr>
          <w:sz w:val="24"/>
        </w:rPr>
        <w:t>environmental</w:t>
      </w:r>
      <w:r>
        <w:rPr>
          <w:spacing w:val="1"/>
          <w:sz w:val="24"/>
        </w:rPr>
        <w:t> </w:t>
      </w:r>
      <w:r>
        <w:rPr>
          <w:sz w:val="24"/>
        </w:rPr>
        <w:t>factors</w:t>
      </w:r>
      <w:r>
        <w:rPr>
          <w:spacing w:val="-1"/>
          <w:sz w:val="24"/>
        </w:rPr>
        <w:t> </w:t>
      </w:r>
      <w:r>
        <w:rPr>
          <w:sz w:val="24"/>
        </w:rPr>
        <w:t>that</w:t>
      </w:r>
      <w:r>
        <w:rPr>
          <w:spacing w:val="-1"/>
          <w:sz w:val="24"/>
        </w:rPr>
        <w:t> </w:t>
      </w:r>
      <w:r>
        <w:rPr>
          <w:sz w:val="24"/>
        </w:rPr>
        <w:t>timber</w:t>
      </w:r>
      <w:r>
        <w:rPr>
          <w:spacing w:val="-1"/>
          <w:sz w:val="24"/>
        </w:rPr>
        <w:t> </w:t>
      </w:r>
      <w:r>
        <w:rPr>
          <w:sz w:val="24"/>
        </w:rPr>
        <w:t>finishes</w:t>
      </w:r>
      <w:r>
        <w:rPr>
          <w:spacing w:val="-1"/>
          <w:sz w:val="24"/>
        </w:rPr>
        <w:t> </w:t>
      </w:r>
      <w:r>
        <w:rPr>
          <w:sz w:val="24"/>
        </w:rPr>
        <w:t>protect</w:t>
      </w:r>
      <w:r>
        <w:rPr>
          <w:spacing w:val="-1"/>
          <w:sz w:val="24"/>
        </w:rPr>
        <w:t> </w:t>
      </w:r>
      <w:r>
        <w:rPr>
          <w:sz w:val="24"/>
        </w:rPr>
        <w:t>wood</w:t>
      </w:r>
      <w:r>
        <w:rPr>
          <w:spacing w:val="-1"/>
          <w:sz w:val="24"/>
        </w:rPr>
        <w:t> </w:t>
      </w:r>
      <w:r>
        <w:rPr>
          <w:sz w:val="24"/>
        </w:rPr>
        <w:t>from?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spacing w:before="1"/>
        <w:ind w:left="640"/>
      </w:pPr>
      <w:r>
        <w:rPr/>
        <w:t>Answer:</w:t>
      </w:r>
      <w:r>
        <w:rPr>
          <w:spacing w:val="-1"/>
        </w:rPr>
        <w:t> </w:t>
      </w:r>
      <w:r>
        <w:rPr/>
        <w:t>Timber</w:t>
      </w:r>
      <w:r>
        <w:rPr>
          <w:spacing w:val="-1"/>
        </w:rPr>
        <w:t> </w:t>
      </w:r>
      <w:r>
        <w:rPr/>
        <w:t>finishes</w:t>
      </w:r>
      <w:r>
        <w:rPr>
          <w:spacing w:val="-1"/>
        </w:rPr>
        <w:t> </w:t>
      </w:r>
      <w:r>
        <w:rPr/>
        <w:t>protect</w:t>
      </w:r>
      <w:r>
        <w:rPr>
          <w:spacing w:val="-1"/>
        </w:rPr>
        <w:t> </w:t>
      </w:r>
      <w:r>
        <w:rPr/>
        <w:t>wood</w:t>
      </w:r>
      <w:r>
        <w:rPr>
          <w:spacing w:val="-1"/>
        </w:rPr>
        <w:t> </w:t>
      </w:r>
      <w:r>
        <w:rPr/>
        <w:t>from moisture,</w:t>
      </w:r>
      <w:r>
        <w:rPr>
          <w:spacing w:val="-1"/>
        </w:rPr>
        <w:t> </w:t>
      </w:r>
      <w:r>
        <w:rPr/>
        <w:t>sunlight,</w:t>
      </w:r>
      <w:r>
        <w:rPr>
          <w:spacing w:val="-1"/>
        </w:rPr>
        <w:t> </w:t>
      </w:r>
      <w:r>
        <w:rPr/>
        <w:t>pests,</w:t>
      </w:r>
      <w:r>
        <w:rPr>
          <w:spacing w:val="-1"/>
        </w:rPr>
        <w:t> </w:t>
      </w:r>
      <w:r>
        <w:rPr/>
        <w:t>and fungi.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18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Name one</w:t>
      </w:r>
      <w:r>
        <w:rPr>
          <w:spacing w:val="-2"/>
          <w:sz w:val="24"/>
        </w:rPr>
        <w:t> </w:t>
      </w:r>
      <w:r>
        <w:rPr>
          <w:sz w:val="24"/>
        </w:rPr>
        <w:t>type</w:t>
      </w:r>
      <w:r>
        <w:rPr>
          <w:spacing w:val="-1"/>
          <w:sz w:val="24"/>
        </w:rPr>
        <w:t> </w:t>
      </w:r>
      <w:r>
        <w:rPr>
          <w:sz w:val="24"/>
        </w:rPr>
        <w:t>of environmentally</w:t>
      </w:r>
      <w:r>
        <w:rPr>
          <w:spacing w:val="-3"/>
          <w:sz w:val="24"/>
        </w:rPr>
        <w:t> </w:t>
      </w:r>
      <w:r>
        <w:rPr>
          <w:sz w:val="24"/>
        </w:rPr>
        <w:t>friendly</w:t>
      </w:r>
      <w:r>
        <w:rPr>
          <w:spacing w:val="-5"/>
          <w:sz w:val="24"/>
        </w:rPr>
        <w:t> </w:t>
      </w:r>
      <w:r>
        <w:rPr>
          <w:sz w:val="24"/>
        </w:rPr>
        <w:t>timber</w:t>
      </w:r>
      <w:r>
        <w:rPr>
          <w:spacing w:val="-2"/>
          <w:sz w:val="24"/>
        </w:rPr>
        <w:t> </w:t>
      </w:r>
      <w:r>
        <w:rPr>
          <w:sz w:val="24"/>
        </w:rPr>
        <w:t>finish.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ind w:left="640"/>
      </w:pPr>
      <w:r>
        <w:rPr/>
        <w:t>Answer:</w:t>
      </w:r>
      <w:r>
        <w:rPr>
          <w:spacing w:val="-1"/>
        </w:rPr>
        <w:t> </w:t>
      </w:r>
      <w:r>
        <w:rPr/>
        <w:t>Water-based</w:t>
      </w:r>
      <w:r>
        <w:rPr>
          <w:spacing w:val="-1"/>
        </w:rPr>
        <w:t> </w:t>
      </w:r>
      <w:r>
        <w:rPr/>
        <w:t>finishes</w:t>
      </w:r>
      <w:r>
        <w:rPr>
          <w:spacing w:val="-1"/>
        </w:rPr>
        <w:t> </w:t>
      </w:r>
      <w:r>
        <w:rPr/>
        <w:t>are</w:t>
      </w:r>
      <w:r>
        <w:rPr>
          <w:spacing w:val="-3"/>
        </w:rPr>
        <w:t> </w:t>
      </w:r>
      <w:r>
        <w:rPr/>
        <w:t>considered</w:t>
      </w:r>
      <w:r>
        <w:rPr>
          <w:spacing w:val="1"/>
        </w:rPr>
        <w:t> </w:t>
      </w:r>
      <w:r>
        <w:rPr/>
        <w:t>environmentally</w:t>
      </w:r>
      <w:r>
        <w:rPr>
          <w:spacing w:val="-4"/>
        </w:rPr>
        <w:t> </w:t>
      </w:r>
      <w:r>
        <w:rPr/>
        <w:t>friendly.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18"/>
        </w:numPr>
        <w:tabs>
          <w:tab w:pos="881" w:val="left" w:leader="none"/>
        </w:tabs>
        <w:spacing w:line="240" w:lineRule="auto" w:before="1" w:after="0"/>
        <w:ind w:left="880" w:right="0" w:hanging="241"/>
        <w:jc w:val="left"/>
        <w:rPr>
          <w:sz w:val="24"/>
        </w:rPr>
      </w:pPr>
      <w:r>
        <w:rPr>
          <w:sz w:val="24"/>
        </w:rPr>
        <w:t>Explain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historical</w:t>
      </w:r>
      <w:r>
        <w:rPr>
          <w:spacing w:val="-3"/>
          <w:sz w:val="24"/>
        </w:rPr>
        <w:t> </w:t>
      </w:r>
      <w:r>
        <w:rPr>
          <w:sz w:val="24"/>
        </w:rPr>
        <w:t>context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timber</w:t>
      </w:r>
      <w:r>
        <w:rPr>
          <w:spacing w:val="-3"/>
          <w:sz w:val="24"/>
        </w:rPr>
        <w:t> </w:t>
      </w:r>
      <w:r>
        <w:rPr>
          <w:sz w:val="24"/>
        </w:rPr>
        <w:t>finishing.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spacing w:line="360" w:lineRule="auto"/>
        <w:ind w:left="640" w:right="948"/>
        <w:rPr>
          <w:b/>
        </w:rPr>
      </w:pPr>
      <w:r>
        <w:rPr/>
        <w:t>Answer: Timber finishing techniques have evolved over time, from simple coatings in ancient</w:t>
      </w:r>
      <w:r>
        <w:rPr>
          <w:spacing w:val="1"/>
        </w:rPr>
        <w:t> </w:t>
      </w:r>
      <w:r>
        <w:rPr/>
        <w:t>civilizations to the development of synthetic finishes during the Industrial Revolution and the use of</w:t>
      </w:r>
      <w:r>
        <w:rPr>
          <w:spacing w:val="-57"/>
        </w:rPr>
        <w:t> </w:t>
      </w:r>
      <w:r>
        <w:rPr/>
        <w:t>environmentally</w:t>
      </w:r>
      <w:r>
        <w:rPr>
          <w:spacing w:val="-4"/>
        </w:rPr>
        <w:t> </w:t>
      </w:r>
      <w:r>
        <w:rPr/>
        <w:t>conscious approaches in the</w:t>
      </w:r>
      <w:r>
        <w:rPr>
          <w:spacing w:val="-1"/>
        </w:rPr>
        <w:t> </w:t>
      </w:r>
      <w:r>
        <w:rPr/>
        <w:t>modern era</w:t>
      </w:r>
      <w:r>
        <w:rPr>
          <w:b/>
        </w:rPr>
        <w:t>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6"/>
        </w:rPr>
      </w:pPr>
      <w:r>
        <w:rPr/>
        <w:pict>
          <v:shape style="position:absolute;margin-left:66.599998pt;margin-top:17.448730pt;width:508.1pt;height:38.65pt;mso-position-horizontal-relative:page;mso-position-vertical-relative:paragraph;z-index:-15725568;mso-wrap-distance-left:0;mso-wrap-distance-right:0" type="#_x0000_t202" filled="true" fillcolor="#b4c5e7" stroked="true" strokeweight=".95996pt" strokecolor="#5b9bd4">
            <v:textbox inset="0,0,0,0">
              <w:txbxContent>
                <w:p>
                  <w:pPr>
                    <w:spacing w:before="239"/>
                    <w:ind w:left="98" w:right="0" w:firstLine="0"/>
                    <w:jc w:val="left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UNIT</w:t>
                  </w:r>
                  <w:r>
                    <w:rPr>
                      <w:b/>
                      <w:spacing w:val="-2"/>
                      <w:sz w:val="28"/>
                    </w:rPr>
                    <w:t> </w:t>
                  </w:r>
                  <w:r>
                    <w:rPr>
                      <w:b/>
                      <w:sz w:val="28"/>
                    </w:rPr>
                    <w:t>TWO</w:t>
                  </w:r>
                  <w:r>
                    <w:rPr>
                      <w:rFonts w:ascii="Calibri"/>
                      <w:b/>
                      <w:sz w:val="28"/>
                    </w:rPr>
                    <w:t>:</w:t>
                  </w:r>
                  <w:r>
                    <w:rPr>
                      <w:rFonts w:ascii="Calibri"/>
                      <w:b/>
                      <w:spacing w:val="-3"/>
                      <w:sz w:val="28"/>
                    </w:rPr>
                    <w:t> </w:t>
                  </w:r>
                  <w:r>
                    <w:rPr>
                      <w:b/>
                      <w:sz w:val="28"/>
                    </w:rPr>
                    <w:t>Preparing Timber</w:t>
                  </w:r>
                  <w:r>
                    <w:rPr>
                      <w:b/>
                      <w:spacing w:val="-1"/>
                      <w:sz w:val="28"/>
                    </w:rPr>
                    <w:t> </w:t>
                  </w:r>
                  <w:r>
                    <w:rPr>
                      <w:b/>
                      <w:sz w:val="28"/>
                    </w:rPr>
                    <w:t>Surface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p>
      <w:pPr>
        <w:spacing w:after="0"/>
        <w:rPr>
          <w:sz w:val="26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before="10"/>
        <w:rPr>
          <w:b/>
          <w:sz w:val="17"/>
        </w:rPr>
      </w:pPr>
    </w:p>
    <w:p>
      <w:pPr>
        <w:pStyle w:val="BodyText"/>
        <w:spacing w:line="360" w:lineRule="auto" w:before="90"/>
        <w:ind w:left="640" w:right="948"/>
      </w:pPr>
      <w:r>
        <w:rPr/>
        <w:pict>
          <v:shape style="position:absolute;margin-left:66.120003pt;margin-top:-3.51688pt;width:509.05pt;height:566.4pt;mso-position-horizontal-relative:page;mso-position-vertical-relative:paragraph;z-index:-17491968" coordorigin="1322,-70" coordsize="10181,11328" path="m11503,11238l11484,11238,1342,11238,1322,11238,1322,11257,1342,11257,11484,11257,11503,11257,11503,11238xm11503,-42l11484,-42,1342,-42,1322,-42,1322,-27,1322,-25,1322,11238,1342,11238,1342,-25,1342,-27,11484,-27,11484,-25,11484,11238,11503,11238,11503,-25,11503,-27,11503,-42xm11503,-70l11484,-70,1342,-70,1322,-70,1322,-56,1342,-56,11484,-56,11503,-56,11503,-70xe" filled="true" fillcolor="#5b9bd4" stroked="false">
            <v:path arrowok="t"/>
            <v:fill type="solid"/>
            <w10:wrap type="none"/>
          </v:shape>
        </w:pict>
      </w:r>
      <w:r>
        <w:rPr/>
        <w:t>This</w:t>
      </w:r>
      <w:r>
        <w:rPr>
          <w:spacing w:val="1"/>
        </w:rPr>
        <w:t> </w:t>
      </w:r>
      <w:r>
        <w:rPr/>
        <w:t>unit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developed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provide</w:t>
      </w:r>
      <w:r>
        <w:rPr>
          <w:spacing w:val="1"/>
        </w:rPr>
        <w:t> </w:t>
      </w:r>
      <w:r>
        <w:rPr/>
        <w:t>you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necessary information</w:t>
      </w:r>
      <w:r>
        <w:rPr>
          <w:spacing w:val="1"/>
        </w:rPr>
        <w:t> </w:t>
      </w:r>
      <w:r>
        <w:rPr/>
        <w:t>regarding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following</w:t>
      </w:r>
      <w:r>
        <w:rPr>
          <w:spacing w:val="1"/>
        </w:rPr>
        <w:t> </w:t>
      </w:r>
      <w:r>
        <w:rPr/>
        <w:t>content</w:t>
      </w:r>
      <w:r>
        <w:rPr>
          <w:spacing w:val="-58"/>
        </w:rPr>
        <w:t> </w:t>
      </w:r>
      <w:r>
        <w:rPr/>
        <w:t>coverage</w:t>
      </w:r>
      <w:r>
        <w:rPr>
          <w:spacing w:val="-2"/>
        </w:rPr>
        <w:t> </w:t>
      </w:r>
      <w:r>
        <w:rPr/>
        <w:t>and topics</w:t>
      </w:r>
    </w:p>
    <w:p>
      <w:pPr>
        <w:pStyle w:val="ListParagraph"/>
        <w:numPr>
          <w:ilvl w:val="1"/>
          <w:numId w:val="18"/>
        </w:numPr>
        <w:tabs>
          <w:tab w:pos="1360" w:val="left" w:leader="none"/>
          <w:tab w:pos="1361" w:val="left" w:leader="none"/>
        </w:tabs>
        <w:spacing w:line="294" w:lineRule="exact" w:before="0" w:after="0"/>
        <w:ind w:left="1360" w:right="0" w:hanging="361"/>
        <w:jc w:val="left"/>
        <w:rPr>
          <w:sz w:val="24"/>
        </w:rPr>
      </w:pPr>
      <w:r>
        <w:rPr>
          <w:sz w:val="24"/>
        </w:rPr>
        <w:t>Assessing</w:t>
      </w:r>
      <w:r>
        <w:rPr>
          <w:spacing w:val="-3"/>
          <w:sz w:val="24"/>
        </w:rPr>
        <w:t> </w:t>
      </w:r>
      <w:r>
        <w:rPr>
          <w:sz w:val="24"/>
        </w:rPr>
        <w:t>Timber Condition</w:t>
      </w:r>
    </w:p>
    <w:p>
      <w:pPr>
        <w:pStyle w:val="ListParagraph"/>
        <w:numPr>
          <w:ilvl w:val="1"/>
          <w:numId w:val="18"/>
        </w:numPr>
        <w:tabs>
          <w:tab w:pos="1420" w:val="left" w:leader="none"/>
          <w:tab w:pos="1421" w:val="left" w:leader="none"/>
        </w:tabs>
        <w:spacing w:line="240" w:lineRule="auto" w:before="135" w:after="0"/>
        <w:ind w:left="1420" w:right="0" w:hanging="421"/>
        <w:jc w:val="left"/>
        <w:rPr>
          <w:sz w:val="24"/>
        </w:rPr>
      </w:pPr>
      <w:r>
        <w:rPr>
          <w:sz w:val="24"/>
        </w:rPr>
        <w:t>Safety</w:t>
      </w:r>
      <w:r>
        <w:rPr>
          <w:spacing w:val="-4"/>
          <w:sz w:val="24"/>
        </w:rPr>
        <w:t> </w:t>
      </w:r>
      <w:r>
        <w:rPr>
          <w:sz w:val="24"/>
        </w:rPr>
        <w:t>(OHS)</w:t>
      </w:r>
      <w:r>
        <w:rPr>
          <w:spacing w:val="-1"/>
          <w:sz w:val="24"/>
        </w:rPr>
        <w:t> </w:t>
      </w:r>
      <w:r>
        <w:rPr>
          <w:sz w:val="24"/>
        </w:rPr>
        <w:t>Requirements</w:t>
      </w:r>
    </w:p>
    <w:p>
      <w:pPr>
        <w:pStyle w:val="ListParagraph"/>
        <w:numPr>
          <w:ilvl w:val="1"/>
          <w:numId w:val="18"/>
        </w:numPr>
        <w:tabs>
          <w:tab w:pos="1420" w:val="left" w:leader="none"/>
          <w:tab w:pos="1421" w:val="left" w:leader="none"/>
        </w:tabs>
        <w:spacing w:line="240" w:lineRule="auto" w:before="138" w:after="0"/>
        <w:ind w:left="1420" w:right="0" w:hanging="421"/>
        <w:jc w:val="left"/>
        <w:rPr>
          <w:sz w:val="24"/>
        </w:rPr>
      </w:pPr>
      <w:r>
        <w:rPr>
          <w:sz w:val="24"/>
        </w:rPr>
        <w:t>Tools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equipment</w:t>
      </w:r>
    </w:p>
    <w:p>
      <w:pPr>
        <w:pStyle w:val="ListParagraph"/>
        <w:numPr>
          <w:ilvl w:val="1"/>
          <w:numId w:val="18"/>
        </w:numPr>
        <w:tabs>
          <w:tab w:pos="1420" w:val="left" w:leader="none"/>
          <w:tab w:pos="1421" w:val="left" w:leader="none"/>
        </w:tabs>
        <w:spacing w:line="240" w:lineRule="auto" w:before="138" w:after="0"/>
        <w:ind w:left="1420" w:right="0" w:hanging="421"/>
        <w:jc w:val="left"/>
        <w:rPr>
          <w:sz w:val="24"/>
        </w:rPr>
      </w:pPr>
      <w:r>
        <w:rPr>
          <w:sz w:val="24"/>
        </w:rPr>
        <w:t>Materials</w:t>
      </w:r>
      <w:r>
        <w:rPr>
          <w:spacing w:val="-1"/>
          <w:sz w:val="24"/>
        </w:rPr>
        <w:t> </w:t>
      </w:r>
      <w:r>
        <w:rPr>
          <w:sz w:val="24"/>
        </w:rPr>
        <w:t>Quantity</w:t>
      </w:r>
      <w:r>
        <w:rPr>
          <w:spacing w:val="-5"/>
          <w:sz w:val="24"/>
        </w:rPr>
        <w:t> </w:t>
      </w:r>
      <w:r>
        <w:rPr>
          <w:sz w:val="24"/>
        </w:rPr>
        <w:t>Calculation</w:t>
      </w:r>
    </w:p>
    <w:p>
      <w:pPr>
        <w:pStyle w:val="ListParagraph"/>
        <w:numPr>
          <w:ilvl w:val="1"/>
          <w:numId w:val="18"/>
        </w:numPr>
        <w:tabs>
          <w:tab w:pos="1420" w:val="left" w:leader="none"/>
          <w:tab w:pos="1421" w:val="left" w:leader="none"/>
        </w:tabs>
        <w:spacing w:line="240" w:lineRule="auto" w:before="136" w:after="0"/>
        <w:ind w:left="1420" w:right="0" w:hanging="421"/>
        <w:jc w:val="left"/>
        <w:rPr>
          <w:sz w:val="24"/>
        </w:rPr>
      </w:pPr>
      <w:r>
        <w:rPr>
          <w:sz w:val="24"/>
        </w:rPr>
        <w:t>Techniques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Sanding</w:t>
      </w:r>
    </w:p>
    <w:p>
      <w:pPr>
        <w:pStyle w:val="ListParagraph"/>
        <w:numPr>
          <w:ilvl w:val="1"/>
          <w:numId w:val="18"/>
        </w:numPr>
        <w:tabs>
          <w:tab w:pos="1360" w:val="left" w:leader="none"/>
          <w:tab w:pos="1361" w:val="left" w:leader="none"/>
        </w:tabs>
        <w:spacing w:line="240" w:lineRule="auto" w:before="138" w:after="0"/>
        <w:ind w:left="1360" w:right="0" w:hanging="361"/>
        <w:jc w:val="left"/>
        <w:rPr>
          <w:sz w:val="24"/>
        </w:rPr>
      </w:pPr>
      <w:r>
        <w:rPr>
          <w:sz w:val="24"/>
        </w:rPr>
        <w:t>Stripping</w:t>
      </w:r>
      <w:r>
        <w:rPr>
          <w:spacing w:val="-4"/>
          <w:sz w:val="24"/>
        </w:rPr>
        <w:t> </w:t>
      </w:r>
      <w:r>
        <w:rPr>
          <w:sz w:val="24"/>
        </w:rPr>
        <w:t>Existing</w:t>
      </w:r>
      <w:r>
        <w:rPr>
          <w:spacing w:val="-3"/>
          <w:sz w:val="24"/>
        </w:rPr>
        <w:t> </w:t>
      </w:r>
      <w:r>
        <w:rPr>
          <w:sz w:val="24"/>
        </w:rPr>
        <w:t>Stained</w:t>
      </w:r>
      <w:r>
        <w:rPr>
          <w:spacing w:val="-1"/>
          <w:sz w:val="24"/>
        </w:rPr>
        <w:t> </w:t>
      </w:r>
      <w:r>
        <w:rPr>
          <w:sz w:val="24"/>
        </w:rPr>
        <w:t>or</w:t>
      </w:r>
      <w:r>
        <w:rPr>
          <w:spacing w:val="-1"/>
          <w:sz w:val="24"/>
        </w:rPr>
        <w:t> </w:t>
      </w:r>
      <w:r>
        <w:rPr>
          <w:sz w:val="24"/>
        </w:rPr>
        <w:t>Finished</w:t>
      </w:r>
      <w:r>
        <w:rPr>
          <w:spacing w:val="-2"/>
          <w:sz w:val="24"/>
        </w:rPr>
        <w:t> </w:t>
      </w:r>
      <w:r>
        <w:rPr>
          <w:sz w:val="24"/>
        </w:rPr>
        <w:t>Surfaces</w:t>
      </w:r>
    </w:p>
    <w:p>
      <w:pPr>
        <w:pStyle w:val="ListParagraph"/>
        <w:numPr>
          <w:ilvl w:val="1"/>
          <w:numId w:val="18"/>
        </w:numPr>
        <w:tabs>
          <w:tab w:pos="1360" w:val="left" w:leader="none"/>
          <w:tab w:pos="1361" w:val="left" w:leader="none"/>
        </w:tabs>
        <w:spacing w:line="240" w:lineRule="auto" w:before="138" w:after="0"/>
        <w:ind w:left="1360" w:right="0" w:hanging="361"/>
        <w:jc w:val="left"/>
        <w:rPr>
          <w:sz w:val="24"/>
        </w:rPr>
      </w:pPr>
      <w:r>
        <w:rPr>
          <w:sz w:val="24"/>
        </w:rPr>
        <w:t>Surface</w:t>
      </w:r>
      <w:r>
        <w:rPr>
          <w:spacing w:val="-1"/>
          <w:sz w:val="24"/>
        </w:rPr>
        <w:t> </w:t>
      </w:r>
      <w:r>
        <w:rPr>
          <w:sz w:val="24"/>
        </w:rPr>
        <w:t>cleaning</w:t>
      </w:r>
      <w:r>
        <w:rPr>
          <w:spacing w:val="-3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dust</w:t>
      </w:r>
      <w:r>
        <w:rPr>
          <w:spacing w:val="-2"/>
          <w:sz w:val="24"/>
        </w:rPr>
        <w:t> </w:t>
      </w:r>
      <w:r>
        <w:rPr>
          <w:sz w:val="24"/>
        </w:rPr>
        <w:t>removal</w:t>
      </w:r>
    </w:p>
    <w:p>
      <w:pPr>
        <w:pStyle w:val="ListParagraph"/>
        <w:numPr>
          <w:ilvl w:val="1"/>
          <w:numId w:val="18"/>
        </w:numPr>
        <w:tabs>
          <w:tab w:pos="1360" w:val="left" w:leader="none"/>
          <w:tab w:pos="1361" w:val="left" w:leader="none"/>
        </w:tabs>
        <w:spacing w:line="240" w:lineRule="auto" w:before="136" w:after="0"/>
        <w:ind w:left="1360" w:right="0" w:hanging="361"/>
        <w:jc w:val="left"/>
        <w:rPr>
          <w:sz w:val="24"/>
        </w:rPr>
      </w:pPr>
      <w:r>
        <w:rPr>
          <w:sz w:val="24"/>
        </w:rPr>
        <w:t>Match</w:t>
      </w:r>
      <w:r>
        <w:rPr>
          <w:spacing w:val="-1"/>
          <w:sz w:val="24"/>
        </w:rPr>
        <w:t> </w:t>
      </w:r>
      <w:r>
        <w:rPr>
          <w:sz w:val="24"/>
        </w:rPr>
        <w:t>Stain Color</w:t>
      </w:r>
      <w:r>
        <w:rPr>
          <w:spacing w:val="-1"/>
          <w:sz w:val="24"/>
        </w:rPr>
        <w:t> </w:t>
      </w:r>
      <w:r>
        <w:rPr>
          <w:sz w:val="24"/>
        </w:rPr>
        <w:t>to existing</w:t>
      </w:r>
      <w:r>
        <w:rPr>
          <w:spacing w:val="-4"/>
          <w:sz w:val="24"/>
        </w:rPr>
        <w:t> </w:t>
      </w:r>
      <w:r>
        <w:rPr>
          <w:sz w:val="24"/>
        </w:rPr>
        <w:t>timber</w:t>
      </w:r>
    </w:p>
    <w:p>
      <w:pPr>
        <w:pStyle w:val="BodyText"/>
        <w:spacing w:before="5"/>
        <w:rPr>
          <w:sz w:val="22"/>
        </w:rPr>
      </w:pPr>
    </w:p>
    <w:p>
      <w:pPr>
        <w:pStyle w:val="BodyText"/>
        <w:spacing w:line="360" w:lineRule="auto"/>
        <w:ind w:left="640" w:right="435"/>
      </w:pPr>
      <w:r>
        <w:rPr/>
        <w:t>This</w:t>
      </w:r>
      <w:r>
        <w:rPr>
          <w:spacing w:val="32"/>
        </w:rPr>
        <w:t> </w:t>
      </w:r>
      <w:r>
        <w:rPr/>
        <w:t>unit</w:t>
      </w:r>
      <w:r>
        <w:rPr>
          <w:spacing w:val="33"/>
        </w:rPr>
        <w:t> </w:t>
      </w:r>
      <w:r>
        <w:rPr/>
        <w:t>will</w:t>
      </w:r>
      <w:r>
        <w:rPr>
          <w:spacing w:val="33"/>
        </w:rPr>
        <w:t> </w:t>
      </w:r>
      <w:r>
        <w:rPr/>
        <w:t>also</w:t>
      </w:r>
      <w:r>
        <w:rPr>
          <w:spacing w:val="33"/>
        </w:rPr>
        <w:t> </w:t>
      </w:r>
      <w:r>
        <w:rPr/>
        <w:t>assist</w:t>
      </w:r>
      <w:r>
        <w:rPr>
          <w:spacing w:val="32"/>
        </w:rPr>
        <w:t> </w:t>
      </w:r>
      <w:r>
        <w:rPr/>
        <w:t>you</w:t>
      </w:r>
      <w:r>
        <w:rPr>
          <w:spacing w:val="32"/>
        </w:rPr>
        <w:t> </w:t>
      </w:r>
      <w:r>
        <w:rPr/>
        <w:t>to</w:t>
      </w:r>
      <w:r>
        <w:rPr>
          <w:spacing w:val="32"/>
        </w:rPr>
        <w:t> </w:t>
      </w:r>
      <w:r>
        <w:rPr/>
        <w:t>attain</w:t>
      </w:r>
      <w:r>
        <w:rPr>
          <w:spacing w:val="32"/>
        </w:rPr>
        <w:t> </w:t>
      </w:r>
      <w:r>
        <w:rPr/>
        <w:t>the</w:t>
      </w:r>
      <w:r>
        <w:rPr>
          <w:spacing w:val="31"/>
        </w:rPr>
        <w:t> </w:t>
      </w:r>
      <w:r>
        <w:rPr/>
        <w:t>learning</w:t>
      </w:r>
      <w:r>
        <w:rPr>
          <w:spacing w:val="29"/>
        </w:rPr>
        <w:t> </w:t>
      </w:r>
      <w:r>
        <w:rPr/>
        <w:t>outcomes</w:t>
      </w:r>
      <w:r>
        <w:rPr>
          <w:spacing w:val="32"/>
        </w:rPr>
        <w:t> </w:t>
      </w:r>
      <w:r>
        <w:rPr/>
        <w:t>stated</w:t>
      </w:r>
      <w:r>
        <w:rPr>
          <w:spacing w:val="32"/>
        </w:rPr>
        <w:t> </w:t>
      </w:r>
      <w:r>
        <w:rPr/>
        <w:t>in</w:t>
      </w:r>
      <w:r>
        <w:rPr>
          <w:spacing w:val="32"/>
        </w:rPr>
        <w:t> </w:t>
      </w:r>
      <w:r>
        <w:rPr/>
        <w:t>the</w:t>
      </w:r>
      <w:r>
        <w:rPr>
          <w:spacing w:val="31"/>
        </w:rPr>
        <w:t> </w:t>
      </w:r>
      <w:r>
        <w:rPr/>
        <w:t>cover</w:t>
      </w:r>
      <w:r>
        <w:rPr>
          <w:spacing w:val="31"/>
        </w:rPr>
        <w:t> </w:t>
      </w:r>
      <w:r>
        <w:rPr/>
        <w:t>page.</w:t>
      </w:r>
      <w:r>
        <w:rPr>
          <w:spacing w:val="32"/>
        </w:rPr>
        <w:t> </w:t>
      </w:r>
      <w:r>
        <w:rPr/>
        <w:t>Specifically,</w:t>
      </w:r>
      <w:r>
        <w:rPr>
          <w:spacing w:val="-57"/>
        </w:rPr>
        <w:t> </w:t>
      </w:r>
      <w:r>
        <w:rPr/>
        <w:t>upon</w:t>
      </w:r>
      <w:r>
        <w:rPr>
          <w:spacing w:val="-1"/>
        </w:rPr>
        <w:t> </w:t>
      </w:r>
      <w:r>
        <w:rPr/>
        <w:t>completion of</w:t>
      </w:r>
      <w:r>
        <w:rPr>
          <w:spacing w:val="-1"/>
        </w:rPr>
        <w:t> </w:t>
      </w:r>
      <w:r>
        <w:rPr/>
        <w:t>this learning</w:t>
      </w:r>
      <w:r>
        <w:rPr>
          <w:spacing w:val="-1"/>
        </w:rPr>
        <w:t> </w:t>
      </w:r>
      <w:r>
        <w:rPr/>
        <w:t>guide,</w:t>
      </w:r>
      <w:r>
        <w:rPr>
          <w:spacing w:val="4"/>
        </w:rPr>
        <w:t> </w:t>
      </w:r>
      <w:r>
        <w:rPr/>
        <w:t>you will be</w:t>
      </w:r>
      <w:r>
        <w:rPr>
          <w:spacing w:val="-2"/>
        </w:rPr>
        <w:t> </w:t>
      </w:r>
      <w:r>
        <w:rPr/>
        <w:t>able to:</w:t>
      </w:r>
    </w:p>
    <w:p>
      <w:pPr>
        <w:pStyle w:val="ListParagraph"/>
        <w:numPr>
          <w:ilvl w:val="1"/>
          <w:numId w:val="18"/>
        </w:numPr>
        <w:tabs>
          <w:tab w:pos="1360" w:val="left" w:leader="none"/>
          <w:tab w:pos="1361" w:val="left" w:leader="none"/>
        </w:tabs>
        <w:spacing w:line="352" w:lineRule="auto" w:before="0" w:after="0"/>
        <w:ind w:left="1360" w:right="703" w:hanging="360"/>
        <w:jc w:val="left"/>
        <w:rPr>
          <w:sz w:val="24"/>
        </w:rPr>
      </w:pPr>
      <w:r>
        <w:rPr>
          <w:sz w:val="24"/>
        </w:rPr>
        <w:t>Demonstrates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ability</w:t>
      </w:r>
      <w:r>
        <w:rPr>
          <w:spacing w:val="-3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assess the</w:t>
      </w:r>
      <w:r>
        <w:rPr>
          <w:spacing w:val="-1"/>
          <w:sz w:val="24"/>
        </w:rPr>
        <w:t> </w:t>
      </w:r>
      <w:r>
        <w:rPr>
          <w:sz w:val="24"/>
        </w:rPr>
        <w:t>condition of</w:t>
      </w:r>
      <w:r>
        <w:rPr>
          <w:spacing w:val="-1"/>
          <w:sz w:val="24"/>
        </w:rPr>
        <w:t> </w:t>
      </w:r>
      <w:r>
        <w:rPr>
          <w:sz w:val="24"/>
        </w:rPr>
        <w:t>timber</w:t>
      </w:r>
      <w:r>
        <w:rPr>
          <w:spacing w:val="-2"/>
          <w:sz w:val="24"/>
        </w:rPr>
        <w:t> </w:t>
      </w:r>
      <w:r>
        <w:rPr>
          <w:sz w:val="24"/>
        </w:rPr>
        <w:t>surfaces, ensuring</w:t>
      </w:r>
      <w:r>
        <w:rPr>
          <w:spacing w:val="-3"/>
          <w:sz w:val="24"/>
        </w:rPr>
        <w:t> </w:t>
      </w:r>
      <w:r>
        <w:rPr>
          <w:sz w:val="24"/>
        </w:rPr>
        <w:t>their</w:t>
      </w:r>
      <w:r>
        <w:rPr>
          <w:spacing w:val="-2"/>
          <w:sz w:val="24"/>
        </w:rPr>
        <w:t> </w:t>
      </w:r>
      <w:r>
        <w:rPr>
          <w:sz w:val="24"/>
        </w:rPr>
        <w:t>suitability</w:t>
      </w:r>
      <w:r>
        <w:rPr>
          <w:spacing w:val="-3"/>
          <w:sz w:val="24"/>
        </w:rPr>
        <w:t> </w:t>
      </w:r>
      <w:r>
        <w:rPr>
          <w:sz w:val="24"/>
        </w:rPr>
        <w:t>for</w:t>
      </w:r>
      <w:r>
        <w:rPr>
          <w:spacing w:val="-57"/>
          <w:sz w:val="24"/>
        </w:rPr>
        <w:t> </w:t>
      </w:r>
      <w:r>
        <w:rPr>
          <w:sz w:val="24"/>
        </w:rPr>
        <w:t>finishing.</w:t>
      </w:r>
    </w:p>
    <w:p>
      <w:pPr>
        <w:pStyle w:val="ListParagraph"/>
        <w:numPr>
          <w:ilvl w:val="1"/>
          <w:numId w:val="18"/>
        </w:numPr>
        <w:tabs>
          <w:tab w:pos="1360" w:val="left" w:leader="none"/>
          <w:tab w:pos="1361" w:val="left" w:leader="none"/>
        </w:tabs>
        <w:spacing w:line="352" w:lineRule="auto" w:before="7" w:after="0"/>
        <w:ind w:left="1360" w:right="1311" w:hanging="360"/>
        <w:jc w:val="left"/>
        <w:rPr>
          <w:sz w:val="24"/>
        </w:rPr>
      </w:pPr>
      <w:r>
        <w:rPr>
          <w:sz w:val="24"/>
        </w:rPr>
        <w:t>Adheres</w:t>
      </w:r>
      <w:r>
        <w:rPr>
          <w:spacing w:val="-2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occupational</w:t>
      </w:r>
      <w:r>
        <w:rPr>
          <w:spacing w:val="1"/>
          <w:sz w:val="24"/>
        </w:rPr>
        <w:t> </w:t>
      </w:r>
      <w:r>
        <w:rPr>
          <w:sz w:val="24"/>
        </w:rPr>
        <w:t>health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safety</w:t>
      </w:r>
      <w:r>
        <w:rPr>
          <w:spacing w:val="-6"/>
          <w:sz w:val="24"/>
        </w:rPr>
        <w:t> </w:t>
      </w:r>
      <w:r>
        <w:rPr>
          <w:sz w:val="24"/>
        </w:rPr>
        <w:t>(OHS) requirements</w:t>
      </w:r>
      <w:r>
        <w:rPr>
          <w:spacing w:val="-1"/>
          <w:sz w:val="24"/>
        </w:rPr>
        <w:t> </w:t>
      </w:r>
      <w:r>
        <w:rPr>
          <w:sz w:val="24"/>
        </w:rPr>
        <w:t>when</w:t>
      </w:r>
      <w:r>
        <w:rPr>
          <w:spacing w:val="-1"/>
          <w:sz w:val="24"/>
        </w:rPr>
        <w:t> </w:t>
      </w:r>
      <w:r>
        <w:rPr>
          <w:sz w:val="24"/>
        </w:rPr>
        <w:t>working</w:t>
      </w:r>
      <w:r>
        <w:rPr>
          <w:spacing w:val="-4"/>
          <w:sz w:val="24"/>
        </w:rPr>
        <w:t> </w:t>
      </w:r>
      <w:r>
        <w:rPr>
          <w:sz w:val="24"/>
        </w:rPr>
        <w:t>with</w:t>
      </w:r>
      <w:r>
        <w:rPr>
          <w:spacing w:val="-1"/>
          <w:sz w:val="24"/>
        </w:rPr>
        <w:t> </w:t>
      </w:r>
      <w:r>
        <w:rPr>
          <w:sz w:val="24"/>
        </w:rPr>
        <w:t>wood</w:t>
      </w:r>
      <w:r>
        <w:rPr>
          <w:spacing w:val="-57"/>
          <w:sz w:val="24"/>
        </w:rPr>
        <w:t> </w:t>
      </w:r>
      <w:r>
        <w:rPr>
          <w:sz w:val="24"/>
        </w:rPr>
        <w:t>finishes,</w:t>
      </w:r>
      <w:r>
        <w:rPr>
          <w:spacing w:val="-1"/>
          <w:sz w:val="24"/>
        </w:rPr>
        <w:t> </w:t>
      </w:r>
      <w:r>
        <w:rPr>
          <w:sz w:val="24"/>
        </w:rPr>
        <w:t>tools, and</w:t>
      </w:r>
      <w:r>
        <w:rPr>
          <w:spacing w:val="-1"/>
          <w:sz w:val="24"/>
        </w:rPr>
        <w:t> </w:t>
      </w:r>
      <w:r>
        <w:rPr>
          <w:sz w:val="24"/>
        </w:rPr>
        <w:t>equipment.</w:t>
      </w:r>
    </w:p>
    <w:p>
      <w:pPr>
        <w:pStyle w:val="ListParagraph"/>
        <w:numPr>
          <w:ilvl w:val="1"/>
          <w:numId w:val="18"/>
        </w:numPr>
        <w:tabs>
          <w:tab w:pos="1360" w:val="left" w:leader="none"/>
          <w:tab w:pos="1361" w:val="left" w:leader="none"/>
        </w:tabs>
        <w:spacing w:line="352" w:lineRule="auto" w:before="7" w:after="0"/>
        <w:ind w:left="1360" w:right="1102" w:hanging="360"/>
        <w:jc w:val="left"/>
        <w:rPr>
          <w:sz w:val="24"/>
        </w:rPr>
      </w:pPr>
      <w:r>
        <w:rPr>
          <w:sz w:val="24"/>
        </w:rPr>
        <w:t>Selects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uses</w:t>
      </w:r>
      <w:r>
        <w:rPr>
          <w:spacing w:val="-1"/>
          <w:sz w:val="24"/>
        </w:rPr>
        <w:t> </w:t>
      </w:r>
      <w:r>
        <w:rPr>
          <w:sz w:val="24"/>
        </w:rPr>
        <w:t>appropriate</w:t>
      </w:r>
      <w:r>
        <w:rPr>
          <w:spacing w:val="-1"/>
          <w:sz w:val="24"/>
        </w:rPr>
        <w:t> </w:t>
      </w:r>
      <w:r>
        <w:rPr>
          <w:sz w:val="24"/>
        </w:rPr>
        <w:t>tools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equipment</w:t>
      </w:r>
      <w:r>
        <w:rPr>
          <w:spacing w:val="-1"/>
          <w:sz w:val="24"/>
        </w:rPr>
        <w:t> </w:t>
      </w:r>
      <w:r>
        <w:rPr>
          <w:sz w:val="24"/>
        </w:rPr>
        <w:t>for</w:t>
      </w:r>
      <w:r>
        <w:rPr>
          <w:spacing w:val="-2"/>
          <w:sz w:val="24"/>
        </w:rPr>
        <w:t> </w:t>
      </w:r>
      <w:r>
        <w:rPr>
          <w:sz w:val="24"/>
        </w:rPr>
        <w:t>timber</w:t>
      </w:r>
      <w:r>
        <w:rPr>
          <w:spacing w:val="-3"/>
          <w:sz w:val="24"/>
        </w:rPr>
        <w:t> </w:t>
      </w:r>
      <w:r>
        <w:rPr>
          <w:sz w:val="24"/>
        </w:rPr>
        <w:t>preparation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finishing</w:t>
      </w:r>
      <w:r>
        <w:rPr>
          <w:spacing w:val="-2"/>
          <w:sz w:val="24"/>
        </w:rPr>
        <w:t> </w:t>
      </w:r>
      <w:r>
        <w:rPr>
          <w:sz w:val="24"/>
        </w:rPr>
        <w:t>tasks</w:t>
      </w:r>
      <w:r>
        <w:rPr>
          <w:spacing w:val="-57"/>
          <w:sz w:val="24"/>
        </w:rPr>
        <w:t> </w:t>
      </w:r>
      <w:r>
        <w:rPr>
          <w:sz w:val="24"/>
        </w:rPr>
        <w:t>effectively.</w:t>
      </w:r>
    </w:p>
    <w:p>
      <w:pPr>
        <w:pStyle w:val="ListParagraph"/>
        <w:numPr>
          <w:ilvl w:val="1"/>
          <w:numId w:val="18"/>
        </w:numPr>
        <w:tabs>
          <w:tab w:pos="1360" w:val="left" w:leader="none"/>
          <w:tab w:pos="1361" w:val="left" w:leader="none"/>
        </w:tabs>
        <w:spacing w:line="352" w:lineRule="auto" w:before="7" w:after="0"/>
        <w:ind w:left="1360" w:right="1144" w:hanging="360"/>
        <w:jc w:val="left"/>
        <w:rPr>
          <w:sz w:val="24"/>
        </w:rPr>
      </w:pPr>
      <w:r>
        <w:rPr>
          <w:sz w:val="24"/>
        </w:rPr>
        <w:t>Accurately</w:t>
      </w:r>
      <w:r>
        <w:rPr>
          <w:spacing w:val="-6"/>
          <w:sz w:val="24"/>
        </w:rPr>
        <w:t> </w:t>
      </w:r>
      <w:r>
        <w:rPr>
          <w:sz w:val="24"/>
        </w:rPr>
        <w:t>calculates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required</w:t>
      </w:r>
      <w:r>
        <w:rPr>
          <w:spacing w:val="-1"/>
          <w:sz w:val="24"/>
        </w:rPr>
        <w:t> </w:t>
      </w:r>
      <w:r>
        <w:rPr>
          <w:sz w:val="24"/>
        </w:rPr>
        <w:t>quantity</w:t>
      </w:r>
      <w:r>
        <w:rPr>
          <w:spacing w:val="-5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materials for</w:t>
      </w:r>
      <w:r>
        <w:rPr>
          <w:spacing w:val="-2"/>
          <w:sz w:val="24"/>
        </w:rPr>
        <w:t> </w:t>
      </w:r>
      <w:r>
        <w:rPr>
          <w:sz w:val="24"/>
        </w:rPr>
        <w:t>projects, minimizing</w:t>
      </w:r>
      <w:r>
        <w:rPr>
          <w:spacing w:val="-3"/>
          <w:sz w:val="24"/>
        </w:rPr>
        <w:t> </w:t>
      </w:r>
      <w:r>
        <w:rPr>
          <w:sz w:val="24"/>
        </w:rPr>
        <w:t>waste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57"/>
          <w:sz w:val="24"/>
        </w:rPr>
        <w:t> </w:t>
      </w:r>
      <w:r>
        <w:rPr>
          <w:sz w:val="24"/>
        </w:rPr>
        <w:t>ensuring</w:t>
      </w:r>
      <w:r>
        <w:rPr>
          <w:spacing w:val="-1"/>
          <w:sz w:val="24"/>
        </w:rPr>
        <w:t> </w:t>
      </w:r>
      <w:r>
        <w:rPr>
          <w:sz w:val="24"/>
        </w:rPr>
        <w:t>adequate supply</w:t>
      </w:r>
    </w:p>
    <w:p>
      <w:pPr>
        <w:pStyle w:val="ListParagraph"/>
        <w:numPr>
          <w:ilvl w:val="1"/>
          <w:numId w:val="18"/>
        </w:numPr>
        <w:tabs>
          <w:tab w:pos="1360" w:val="left" w:leader="none"/>
          <w:tab w:pos="1361" w:val="left" w:leader="none"/>
        </w:tabs>
        <w:spacing w:line="350" w:lineRule="auto" w:before="9" w:after="0"/>
        <w:ind w:left="1360" w:right="1039" w:hanging="360"/>
        <w:jc w:val="left"/>
        <w:rPr>
          <w:sz w:val="24"/>
        </w:rPr>
      </w:pPr>
      <w:r>
        <w:rPr>
          <w:sz w:val="24"/>
        </w:rPr>
        <w:t>Applies</w:t>
      </w:r>
      <w:r>
        <w:rPr>
          <w:spacing w:val="-1"/>
          <w:sz w:val="24"/>
        </w:rPr>
        <w:t> </w:t>
      </w:r>
      <w:r>
        <w:rPr>
          <w:sz w:val="24"/>
        </w:rPr>
        <w:t>sanding</w:t>
      </w:r>
      <w:r>
        <w:rPr>
          <w:spacing w:val="-3"/>
          <w:sz w:val="24"/>
        </w:rPr>
        <w:t> </w:t>
      </w:r>
      <w:r>
        <w:rPr>
          <w:sz w:val="24"/>
        </w:rPr>
        <w:t>techniques effectively</w:t>
      </w:r>
      <w:r>
        <w:rPr>
          <w:spacing w:val="-6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prepare</w:t>
      </w:r>
      <w:r>
        <w:rPr>
          <w:spacing w:val="-2"/>
          <w:sz w:val="24"/>
        </w:rPr>
        <w:t> </w:t>
      </w:r>
      <w:r>
        <w:rPr>
          <w:sz w:val="24"/>
        </w:rPr>
        <w:t>timber</w:t>
      </w:r>
      <w:r>
        <w:rPr>
          <w:spacing w:val="-1"/>
          <w:sz w:val="24"/>
        </w:rPr>
        <w:t> </w:t>
      </w:r>
      <w:r>
        <w:rPr>
          <w:sz w:val="24"/>
        </w:rPr>
        <w:t>surfaces</w:t>
      </w:r>
      <w:r>
        <w:rPr>
          <w:spacing w:val="-1"/>
          <w:sz w:val="24"/>
        </w:rPr>
        <w:t> </w:t>
      </w:r>
      <w:r>
        <w:rPr>
          <w:sz w:val="24"/>
        </w:rPr>
        <w:t>for staining</w:t>
      </w:r>
      <w:r>
        <w:rPr>
          <w:spacing w:val="-4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finishing,</w:t>
      </w:r>
      <w:r>
        <w:rPr>
          <w:spacing w:val="-57"/>
          <w:sz w:val="24"/>
        </w:rPr>
        <w:t> </w:t>
      </w:r>
      <w:r>
        <w:rPr>
          <w:sz w:val="24"/>
        </w:rPr>
        <w:t>achieving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smooth and even texture</w:t>
      </w:r>
    </w:p>
    <w:p>
      <w:pPr>
        <w:pStyle w:val="ListParagraph"/>
        <w:numPr>
          <w:ilvl w:val="1"/>
          <w:numId w:val="18"/>
        </w:numPr>
        <w:tabs>
          <w:tab w:pos="1360" w:val="left" w:leader="none"/>
          <w:tab w:pos="1361" w:val="left" w:leader="none"/>
        </w:tabs>
        <w:spacing w:line="350" w:lineRule="auto" w:before="13" w:after="0"/>
        <w:ind w:left="1360" w:right="1316" w:hanging="360"/>
        <w:jc w:val="left"/>
        <w:rPr>
          <w:sz w:val="24"/>
        </w:rPr>
      </w:pPr>
      <w:r>
        <w:rPr>
          <w:sz w:val="24"/>
        </w:rPr>
        <w:t>Demonstrates</w:t>
      </w:r>
      <w:r>
        <w:rPr>
          <w:spacing w:val="-1"/>
          <w:sz w:val="24"/>
        </w:rPr>
        <w:t> </w:t>
      </w:r>
      <w:r>
        <w:rPr>
          <w:sz w:val="24"/>
        </w:rPr>
        <w:t>proper</w:t>
      </w:r>
      <w:r>
        <w:rPr>
          <w:spacing w:val="-1"/>
          <w:sz w:val="24"/>
        </w:rPr>
        <w:t> </w:t>
      </w:r>
      <w:r>
        <w:rPr>
          <w:sz w:val="24"/>
        </w:rPr>
        <w:t>surface cleaning</w:t>
      </w:r>
      <w:r>
        <w:rPr>
          <w:spacing w:val="-4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dust</w:t>
      </w:r>
      <w:r>
        <w:rPr>
          <w:spacing w:val="-1"/>
          <w:sz w:val="24"/>
        </w:rPr>
        <w:t> </w:t>
      </w:r>
      <w:r>
        <w:rPr>
          <w:sz w:val="24"/>
        </w:rPr>
        <w:t>removal</w:t>
      </w:r>
      <w:r>
        <w:rPr>
          <w:spacing w:val="-1"/>
          <w:sz w:val="24"/>
        </w:rPr>
        <w:t> </w:t>
      </w:r>
      <w:r>
        <w:rPr>
          <w:sz w:val="24"/>
        </w:rPr>
        <w:t>practices</w:t>
      </w:r>
      <w:r>
        <w:rPr>
          <w:spacing w:val="-1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maintain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clean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57"/>
          <w:sz w:val="24"/>
        </w:rPr>
        <w:t> </w:t>
      </w:r>
      <w:r>
        <w:rPr>
          <w:sz w:val="24"/>
        </w:rPr>
        <w:t>smooth</w:t>
      </w:r>
      <w:r>
        <w:rPr>
          <w:spacing w:val="-1"/>
          <w:sz w:val="24"/>
        </w:rPr>
        <w:t> </w:t>
      </w:r>
      <w:r>
        <w:rPr>
          <w:sz w:val="24"/>
        </w:rPr>
        <w:t>working</w:t>
      </w:r>
      <w:r>
        <w:rPr>
          <w:spacing w:val="-2"/>
          <w:sz w:val="24"/>
        </w:rPr>
        <w:t> </w:t>
      </w:r>
      <w:r>
        <w:rPr>
          <w:sz w:val="24"/>
        </w:rPr>
        <w:t>environment.</w:t>
      </w:r>
    </w:p>
    <w:p>
      <w:pPr>
        <w:pStyle w:val="ListParagraph"/>
        <w:numPr>
          <w:ilvl w:val="1"/>
          <w:numId w:val="18"/>
        </w:numPr>
        <w:tabs>
          <w:tab w:pos="1360" w:val="left" w:leader="none"/>
          <w:tab w:pos="1361" w:val="left" w:leader="none"/>
        </w:tabs>
        <w:spacing w:line="352" w:lineRule="auto" w:before="13" w:after="0"/>
        <w:ind w:left="1360" w:right="918" w:hanging="360"/>
        <w:jc w:val="left"/>
        <w:rPr>
          <w:sz w:val="24"/>
        </w:rPr>
      </w:pPr>
      <w:r>
        <w:rPr>
          <w:sz w:val="24"/>
        </w:rPr>
        <w:t>Matches</w:t>
      </w:r>
      <w:r>
        <w:rPr>
          <w:spacing w:val="-1"/>
          <w:sz w:val="24"/>
        </w:rPr>
        <w:t> </w:t>
      </w:r>
      <w:r>
        <w:rPr>
          <w:sz w:val="24"/>
        </w:rPr>
        <w:t>stain</w:t>
      </w:r>
      <w:r>
        <w:rPr>
          <w:spacing w:val="-1"/>
          <w:sz w:val="24"/>
        </w:rPr>
        <w:t> </w:t>
      </w:r>
      <w:r>
        <w:rPr>
          <w:sz w:val="24"/>
        </w:rPr>
        <w:t>colors</w:t>
      </w:r>
      <w:r>
        <w:rPr>
          <w:spacing w:val="-1"/>
          <w:sz w:val="24"/>
        </w:rPr>
        <w:t> </w:t>
      </w:r>
      <w:r>
        <w:rPr>
          <w:sz w:val="24"/>
        </w:rPr>
        <w:t>to existing</w:t>
      </w:r>
      <w:r>
        <w:rPr>
          <w:spacing w:val="-4"/>
          <w:sz w:val="24"/>
        </w:rPr>
        <w:t> </w:t>
      </w:r>
      <w:r>
        <w:rPr>
          <w:sz w:val="24"/>
        </w:rPr>
        <w:t>timber</w:t>
      </w:r>
      <w:r>
        <w:rPr>
          <w:spacing w:val="-3"/>
          <w:sz w:val="24"/>
        </w:rPr>
        <w:t> </w:t>
      </w:r>
      <w:r>
        <w:rPr>
          <w:sz w:val="24"/>
        </w:rPr>
        <w:t>effectively,</w:t>
      </w:r>
      <w:r>
        <w:rPr>
          <w:spacing w:val="-1"/>
          <w:sz w:val="24"/>
        </w:rPr>
        <w:t> </w:t>
      </w:r>
      <w:r>
        <w:rPr>
          <w:sz w:val="24"/>
        </w:rPr>
        <w:t>achieving</w:t>
      </w:r>
      <w:r>
        <w:rPr>
          <w:spacing w:val="-3"/>
          <w:sz w:val="24"/>
        </w:rPr>
        <w:t> </w:t>
      </w:r>
      <w:r>
        <w:rPr>
          <w:sz w:val="24"/>
        </w:rPr>
        <w:t>consistent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desired</w:t>
      </w:r>
      <w:r>
        <w:rPr>
          <w:spacing w:val="-1"/>
          <w:sz w:val="24"/>
        </w:rPr>
        <w:t> </w:t>
      </w:r>
      <w:r>
        <w:rPr>
          <w:sz w:val="24"/>
        </w:rPr>
        <w:t>aesthetic</w:t>
      </w:r>
      <w:r>
        <w:rPr>
          <w:spacing w:val="-57"/>
          <w:sz w:val="24"/>
        </w:rPr>
        <w:t> </w:t>
      </w:r>
      <w:r>
        <w:rPr>
          <w:sz w:val="24"/>
        </w:rPr>
        <w:t>results.</w:t>
      </w:r>
    </w:p>
    <w:p>
      <w:pPr>
        <w:spacing w:after="0" w:line="352" w:lineRule="auto"/>
        <w:jc w:val="left"/>
        <w:rPr>
          <w:sz w:val="24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ListParagraph"/>
        <w:numPr>
          <w:ilvl w:val="1"/>
          <w:numId w:val="19"/>
        </w:numPr>
        <w:tabs>
          <w:tab w:pos="886" w:val="left" w:leader="none"/>
        </w:tabs>
        <w:spacing w:line="240" w:lineRule="auto" w:before="175" w:after="0"/>
        <w:ind w:left="885" w:right="0" w:hanging="426"/>
        <w:jc w:val="both"/>
        <w:rPr>
          <w:b/>
          <w:sz w:val="26"/>
        </w:rPr>
      </w:pPr>
      <w:bookmarkStart w:name="_TOC_250023" w:id="9"/>
      <w:r>
        <w:rPr>
          <w:b/>
          <w:sz w:val="26"/>
        </w:rPr>
        <w:t>Assessing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Timber</w:t>
      </w:r>
      <w:r>
        <w:rPr>
          <w:b/>
          <w:spacing w:val="-3"/>
          <w:sz w:val="26"/>
        </w:rPr>
        <w:t> </w:t>
      </w:r>
      <w:bookmarkEnd w:id="9"/>
      <w:r>
        <w:rPr>
          <w:b/>
          <w:sz w:val="26"/>
        </w:rPr>
        <w:t>Condition</w:t>
      </w:r>
    </w:p>
    <w:p>
      <w:pPr>
        <w:pStyle w:val="BodyText"/>
        <w:spacing w:line="360" w:lineRule="auto" w:before="145"/>
        <w:ind w:left="640" w:right="496"/>
        <w:jc w:val="both"/>
      </w:pPr>
      <w:r>
        <w:rPr/>
        <w:t>Preparing</w:t>
      </w:r>
      <w:r>
        <w:rPr>
          <w:spacing w:val="1"/>
        </w:rPr>
        <w:t> </w:t>
      </w:r>
      <w:r>
        <w:rPr/>
        <w:t>timber</w:t>
      </w:r>
      <w:r>
        <w:rPr>
          <w:spacing w:val="1"/>
        </w:rPr>
        <w:t> </w:t>
      </w:r>
      <w:r>
        <w:rPr/>
        <w:t>surfaces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fundamental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essential</w:t>
      </w:r>
      <w:r>
        <w:rPr>
          <w:spacing w:val="1"/>
        </w:rPr>
        <w:t> </w:t>
      </w:r>
      <w:r>
        <w:rPr/>
        <w:t>step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woodworking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construction</w:t>
      </w:r>
      <w:r>
        <w:rPr>
          <w:spacing w:val="1"/>
        </w:rPr>
        <w:t> </w:t>
      </w:r>
      <w:r>
        <w:rPr/>
        <w:t>processes. It involves carefully and methodically getting the wood surface ready for finishing, ensuring</w:t>
      </w:r>
      <w:r>
        <w:rPr>
          <w:spacing w:val="1"/>
        </w:rPr>
        <w:t> </w:t>
      </w:r>
      <w:r>
        <w:rPr/>
        <w:t>that the final result is not only visually appealing but also durable and long-lasting. Properly preparing</w:t>
      </w:r>
      <w:r>
        <w:rPr>
          <w:spacing w:val="1"/>
        </w:rPr>
        <w:t> </w:t>
      </w:r>
      <w:r>
        <w:rPr/>
        <w:t>timber surfaces is crucial for achieving optimal adhesion of paints, stains, varnishes, or other wood</w:t>
      </w:r>
      <w:r>
        <w:rPr>
          <w:spacing w:val="1"/>
        </w:rPr>
        <w:t> </w:t>
      </w:r>
      <w:r>
        <w:rPr/>
        <w:t>finishes, as well as for enhancing the wood's natural beauty. This introductory step sets the foundation</w:t>
      </w:r>
      <w:r>
        <w:rPr>
          <w:spacing w:val="1"/>
        </w:rPr>
        <w:t> </w:t>
      </w:r>
      <w:r>
        <w:rPr/>
        <w:t>for a successful and aesthetically pleasing woodworking project, making it an indispensable part of any</w:t>
      </w:r>
      <w:r>
        <w:rPr>
          <w:spacing w:val="1"/>
        </w:rPr>
        <w:t> </w:t>
      </w:r>
      <w:r>
        <w:rPr/>
        <w:t>woodworker's</w:t>
      </w:r>
      <w:r>
        <w:rPr>
          <w:spacing w:val="-1"/>
        </w:rPr>
        <w:t> </w:t>
      </w:r>
      <w:r>
        <w:rPr/>
        <w:t>or builder's skillset.</w:t>
      </w:r>
    </w:p>
    <w:p>
      <w:pPr>
        <w:pStyle w:val="BodyText"/>
        <w:spacing w:line="360" w:lineRule="auto" w:before="161"/>
        <w:ind w:left="640" w:right="498"/>
        <w:jc w:val="both"/>
      </w:pPr>
      <w:r>
        <w:rPr/>
        <w:t>Before undertaking any timber finishing work,</w:t>
      </w:r>
      <w:r>
        <w:rPr>
          <w:spacing w:val="1"/>
        </w:rPr>
        <w:t> </w:t>
      </w:r>
      <w:r>
        <w:rPr/>
        <w:t>it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essential to</w:t>
      </w:r>
      <w:r>
        <w:rPr>
          <w:spacing w:val="1"/>
        </w:rPr>
        <w:t> </w:t>
      </w:r>
      <w:r>
        <w:rPr/>
        <w:t>assess</w:t>
      </w:r>
      <w:r>
        <w:rPr>
          <w:spacing w:val="1"/>
        </w:rPr>
        <w:t> </w:t>
      </w:r>
      <w:r>
        <w:rPr/>
        <w:t>the condition</w:t>
      </w:r>
      <w:r>
        <w:rPr>
          <w:spacing w:val="1"/>
        </w:rPr>
        <w:t> </w:t>
      </w:r>
      <w:r>
        <w:rPr/>
        <w:t>of the</w:t>
      </w:r>
      <w:r>
        <w:rPr>
          <w:spacing w:val="1"/>
        </w:rPr>
        <w:t> </w:t>
      </w:r>
      <w:r>
        <w:rPr/>
        <w:t>wood</w:t>
      </w:r>
      <w:r>
        <w:rPr>
          <w:spacing w:val="60"/>
        </w:rPr>
        <w:t> </w:t>
      </w:r>
      <w:r>
        <w:rPr/>
        <w:t>to</w:t>
      </w:r>
      <w:r>
        <w:rPr>
          <w:spacing w:val="1"/>
        </w:rPr>
        <w:t> </w:t>
      </w:r>
      <w:r>
        <w:rPr/>
        <w:t>ensure the best possible results. Proper assessment allows for appropriate preparation and treatment,</w:t>
      </w:r>
      <w:r>
        <w:rPr>
          <w:spacing w:val="1"/>
        </w:rPr>
        <w:t> </w:t>
      </w:r>
      <w:r>
        <w:rPr/>
        <w:t>leading to a durable and aesthetically pleasing finish. In this article, we will discuss the steps involved in</w:t>
      </w:r>
      <w:r>
        <w:rPr>
          <w:spacing w:val="-57"/>
        </w:rPr>
        <w:t> </w:t>
      </w:r>
      <w:r>
        <w:rPr/>
        <w:t>assessing</w:t>
      </w:r>
      <w:r>
        <w:rPr>
          <w:spacing w:val="-3"/>
        </w:rPr>
        <w:t> </w:t>
      </w:r>
      <w:r>
        <w:rPr/>
        <w:t>timber condition for</w:t>
      </w:r>
      <w:r>
        <w:rPr>
          <w:spacing w:val="-1"/>
        </w:rPr>
        <w:t> </w:t>
      </w:r>
      <w:r>
        <w:rPr/>
        <w:t>timber</w:t>
      </w:r>
      <w:r>
        <w:rPr>
          <w:spacing w:val="-2"/>
        </w:rPr>
        <w:t> </w:t>
      </w:r>
      <w:r>
        <w:rPr/>
        <w:t>finishing</w:t>
      </w:r>
      <w:r>
        <w:rPr>
          <w:spacing w:val="-2"/>
        </w:rPr>
        <w:t> </w:t>
      </w:r>
      <w:r>
        <w:rPr/>
        <w:t>work.</w:t>
      </w:r>
    </w:p>
    <w:p>
      <w:pPr>
        <w:pStyle w:val="Heading4"/>
        <w:numPr>
          <w:ilvl w:val="2"/>
          <w:numId w:val="19"/>
        </w:numPr>
        <w:tabs>
          <w:tab w:pos="1181" w:val="left" w:leader="none"/>
        </w:tabs>
        <w:spacing w:line="240" w:lineRule="auto" w:before="163" w:after="0"/>
        <w:ind w:left="1180" w:right="0" w:hanging="541"/>
        <w:jc w:val="both"/>
      </w:pPr>
      <w:r>
        <w:rPr/>
        <w:t>Types</w:t>
      </w:r>
      <w:r>
        <w:rPr>
          <w:spacing w:val="-2"/>
        </w:rPr>
        <w:t> </w:t>
      </w:r>
      <w:r>
        <w:rPr/>
        <w:t>of timber</w:t>
      </w:r>
      <w:r>
        <w:rPr>
          <w:spacing w:val="-3"/>
        </w:rPr>
        <w:t> </w:t>
      </w:r>
      <w:r>
        <w:rPr/>
        <w:t>condition</w:t>
      </w:r>
      <w:r>
        <w:rPr>
          <w:spacing w:val="-1"/>
        </w:rPr>
        <w:t> </w:t>
      </w:r>
      <w:r>
        <w:rPr/>
        <w:t>assessing</w:t>
      </w:r>
    </w:p>
    <w:p>
      <w:pPr>
        <w:pStyle w:val="BodyText"/>
        <w:spacing w:before="9"/>
        <w:rPr>
          <w:b/>
          <w:sz w:val="25"/>
        </w:rPr>
      </w:pPr>
    </w:p>
    <w:p>
      <w:pPr>
        <w:pStyle w:val="ListParagraph"/>
        <w:numPr>
          <w:ilvl w:val="3"/>
          <w:numId w:val="19"/>
        </w:numPr>
        <w:tabs>
          <w:tab w:pos="1361" w:val="left" w:leader="none"/>
        </w:tabs>
        <w:spacing w:line="240" w:lineRule="auto" w:before="0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Visual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Inspection: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BodyText"/>
        <w:spacing w:line="360" w:lineRule="auto" w:before="1"/>
        <w:ind w:left="640" w:right="499"/>
        <w:jc w:val="both"/>
      </w:pPr>
      <w:r>
        <w:rPr/>
        <w:t>The</w:t>
      </w:r>
      <w:r>
        <w:rPr>
          <w:spacing w:val="17"/>
        </w:rPr>
        <w:t> </w:t>
      </w:r>
      <w:r>
        <w:rPr/>
        <w:t>first</w:t>
      </w:r>
      <w:r>
        <w:rPr>
          <w:spacing w:val="19"/>
        </w:rPr>
        <w:t> </w:t>
      </w:r>
      <w:r>
        <w:rPr/>
        <w:t>step</w:t>
      </w:r>
      <w:r>
        <w:rPr>
          <w:spacing w:val="18"/>
        </w:rPr>
        <w:t> </w:t>
      </w:r>
      <w:r>
        <w:rPr/>
        <w:t>in</w:t>
      </w:r>
      <w:r>
        <w:rPr>
          <w:spacing w:val="21"/>
        </w:rPr>
        <w:t> </w:t>
      </w:r>
      <w:r>
        <w:rPr/>
        <w:t>assessing</w:t>
      </w:r>
      <w:r>
        <w:rPr>
          <w:spacing w:val="15"/>
        </w:rPr>
        <w:t> </w:t>
      </w:r>
      <w:r>
        <w:rPr/>
        <w:t>timber</w:t>
      </w:r>
      <w:r>
        <w:rPr>
          <w:spacing w:val="20"/>
        </w:rPr>
        <w:t> </w:t>
      </w:r>
      <w:r>
        <w:rPr/>
        <w:t>condition</w:t>
      </w:r>
      <w:r>
        <w:rPr>
          <w:spacing w:val="19"/>
        </w:rPr>
        <w:t> </w:t>
      </w:r>
      <w:r>
        <w:rPr/>
        <w:t>is</w:t>
      </w:r>
      <w:r>
        <w:rPr>
          <w:spacing w:val="19"/>
        </w:rPr>
        <w:t> </w:t>
      </w:r>
      <w:r>
        <w:rPr/>
        <w:t>a</w:t>
      </w:r>
      <w:r>
        <w:rPr>
          <w:spacing w:val="18"/>
        </w:rPr>
        <w:t> </w:t>
      </w:r>
      <w:r>
        <w:rPr/>
        <w:t>thorough</w:t>
      </w:r>
      <w:r>
        <w:rPr>
          <w:spacing w:val="20"/>
        </w:rPr>
        <w:t> </w:t>
      </w:r>
      <w:r>
        <w:rPr/>
        <w:t>visual</w:t>
      </w:r>
      <w:r>
        <w:rPr>
          <w:spacing w:val="19"/>
        </w:rPr>
        <w:t> </w:t>
      </w:r>
      <w:r>
        <w:rPr/>
        <w:t>inspection.</w:t>
      </w:r>
      <w:r>
        <w:rPr>
          <w:spacing w:val="18"/>
        </w:rPr>
        <w:t> </w:t>
      </w:r>
      <w:r>
        <w:rPr/>
        <w:t>Examine</w:t>
      </w:r>
      <w:r>
        <w:rPr>
          <w:spacing w:val="18"/>
        </w:rPr>
        <w:t> </w:t>
      </w:r>
      <w:r>
        <w:rPr/>
        <w:t>the</w:t>
      </w:r>
      <w:r>
        <w:rPr>
          <w:spacing w:val="17"/>
        </w:rPr>
        <w:t> </w:t>
      </w:r>
      <w:r>
        <w:rPr/>
        <w:t>wood</w:t>
      </w:r>
      <w:r>
        <w:rPr>
          <w:spacing w:val="18"/>
        </w:rPr>
        <w:t> </w:t>
      </w:r>
      <w:r>
        <w:rPr/>
        <w:t>surface</w:t>
      </w:r>
      <w:r>
        <w:rPr>
          <w:spacing w:val="-57"/>
        </w:rPr>
        <w:t> </w:t>
      </w:r>
      <w:r>
        <w:rPr/>
        <w:t>for any visible signs of damage, such as cracks, splits, knots, or decay. Look for discoloration, stains, or</w:t>
      </w:r>
      <w:r>
        <w:rPr>
          <w:spacing w:val="1"/>
        </w:rPr>
        <w:t> </w:t>
      </w:r>
      <w:r>
        <w:rPr/>
        <w:t>watermarks that may indicate moisture issues. Check for any existing finishes or coatings that might</w:t>
      </w:r>
      <w:r>
        <w:rPr>
          <w:spacing w:val="1"/>
        </w:rPr>
        <w:t> </w:t>
      </w:r>
      <w:r>
        <w:rPr/>
        <w:t>need to be removed before applying a new finish. Visual inspection provides an initial understanding of</w:t>
      </w:r>
      <w:r>
        <w:rPr>
          <w:spacing w:val="1"/>
        </w:rPr>
        <w:t> </w:t>
      </w:r>
      <w:r>
        <w:rPr/>
        <w:t>the</w:t>
      </w:r>
      <w:r>
        <w:rPr>
          <w:spacing w:val="-1"/>
        </w:rPr>
        <w:t> </w:t>
      </w:r>
      <w:r>
        <w:rPr/>
        <w:t>wood's</w:t>
      </w:r>
      <w:r>
        <w:rPr>
          <w:spacing w:val="2"/>
        </w:rPr>
        <w:t> </w:t>
      </w:r>
      <w:r>
        <w:rPr/>
        <w:t>condition and</w:t>
      </w:r>
      <w:r>
        <w:rPr>
          <w:spacing w:val="1"/>
        </w:rPr>
        <w:t> </w:t>
      </w:r>
      <w:r>
        <w:rPr/>
        <w:t>helps determine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necessary</w:t>
      </w:r>
      <w:r>
        <w:rPr>
          <w:spacing w:val="-5"/>
        </w:rPr>
        <w:t> </w:t>
      </w:r>
      <w:r>
        <w:rPr/>
        <w:t>steps for</w:t>
      </w:r>
      <w:r>
        <w:rPr>
          <w:spacing w:val="-1"/>
        </w:rPr>
        <w:t> </w:t>
      </w:r>
      <w:r>
        <w:rPr/>
        <w:t>preparation and repair.</w:t>
      </w:r>
    </w:p>
    <w:p>
      <w:pPr>
        <w:pStyle w:val="ListParagraph"/>
        <w:numPr>
          <w:ilvl w:val="3"/>
          <w:numId w:val="19"/>
        </w:numPr>
        <w:tabs>
          <w:tab w:pos="1361" w:val="left" w:leader="none"/>
        </w:tabs>
        <w:spacing w:line="240" w:lineRule="auto" w:before="163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Moisture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Content: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 w:before="1"/>
        <w:ind w:left="640" w:right="494"/>
        <w:jc w:val="both"/>
      </w:pPr>
      <w:r>
        <w:rPr/>
        <w:t>Timber moisture content is a crucial factor in timber finishing. Wood with high moisture content can</w:t>
      </w:r>
      <w:r>
        <w:rPr>
          <w:spacing w:val="1"/>
        </w:rPr>
        <w:t> </w:t>
      </w:r>
      <w:r>
        <w:rPr/>
        <w:t>affect the adhesion and performance of the finish. Use a moisture meter to measure the moisture content</w:t>
      </w:r>
      <w:r>
        <w:rPr>
          <w:spacing w:val="1"/>
        </w:rPr>
        <w:t> </w:t>
      </w:r>
      <w:r>
        <w:rPr/>
        <w:t>of the wood. The ideal moisture content for finishing work typically ranges between 6% and 12%. If the</w:t>
      </w:r>
      <w:r>
        <w:rPr>
          <w:spacing w:val="1"/>
        </w:rPr>
        <w:t> </w:t>
      </w:r>
      <w:r>
        <w:rPr/>
        <w:t>moisture content exceeds this range, it may be necessary to allow the wood to dry or acclimate before</w:t>
      </w:r>
      <w:r>
        <w:rPr>
          <w:spacing w:val="1"/>
        </w:rPr>
        <w:t> </w:t>
      </w:r>
      <w:r>
        <w:rPr/>
        <w:t>proceeding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finishing process.</w:t>
      </w:r>
      <w:r>
        <w:rPr>
          <w:spacing w:val="1"/>
        </w:rPr>
        <w:t> </w:t>
      </w:r>
      <w:r>
        <w:rPr/>
        <w:t>Moisture</w:t>
      </w:r>
      <w:r>
        <w:rPr>
          <w:spacing w:val="1"/>
        </w:rPr>
        <w:t> </w:t>
      </w:r>
      <w:r>
        <w:rPr/>
        <w:t>content</w:t>
      </w:r>
      <w:r>
        <w:rPr>
          <w:spacing w:val="1"/>
        </w:rPr>
        <w:t> </w:t>
      </w:r>
      <w:r>
        <w:rPr/>
        <w:t>assessment</w:t>
      </w:r>
      <w:r>
        <w:rPr>
          <w:spacing w:val="1"/>
        </w:rPr>
        <w:t> </w:t>
      </w:r>
      <w:r>
        <w:rPr/>
        <w:t>ensures</w:t>
      </w:r>
      <w:r>
        <w:rPr>
          <w:spacing w:val="1"/>
        </w:rPr>
        <w:t> </w:t>
      </w:r>
      <w:r>
        <w:rPr/>
        <w:t>better</w:t>
      </w:r>
      <w:r>
        <w:rPr>
          <w:spacing w:val="1"/>
        </w:rPr>
        <w:t> </w:t>
      </w:r>
      <w:r>
        <w:rPr/>
        <w:t>finish</w:t>
      </w:r>
      <w:r>
        <w:rPr>
          <w:spacing w:val="1"/>
        </w:rPr>
        <w:t> </w:t>
      </w:r>
      <w:r>
        <w:rPr/>
        <w:t>adhesion,</w:t>
      </w:r>
      <w:r>
        <w:rPr>
          <w:spacing w:val="-57"/>
        </w:rPr>
        <w:t> </w:t>
      </w:r>
      <w:r>
        <w:rPr/>
        <w:t>minimizes</w:t>
      </w:r>
      <w:r>
        <w:rPr>
          <w:spacing w:val="-1"/>
        </w:rPr>
        <w:t> </w:t>
      </w:r>
      <w:r>
        <w:rPr/>
        <w:t>the risk of finish</w:t>
      </w:r>
      <w:r>
        <w:rPr>
          <w:spacing w:val="-1"/>
        </w:rPr>
        <w:t> </w:t>
      </w:r>
      <w:r>
        <w:rPr/>
        <w:t>failure, and prevents issues like</w:t>
      </w:r>
      <w:r>
        <w:rPr>
          <w:spacing w:val="-2"/>
        </w:rPr>
        <w:t> </w:t>
      </w:r>
      <w:r>
        <w:rPr/>
        <w:t>cracking</w:t>
      </w:r>
      <w:r>
        <w:rPr>
          <w:spacing w:val="-2"/>
        </w:rPr>
        <w:t> </w:t>
      </w:r>
      <w:r>
        <w:rPr/>
        <w:t>or warping.</w:t>
      </w:r>
    </w:p>
    <w:p>
      <w:pPr>
        <w:pStyle w:val="ListParagraph"/>
        <w:numPr>
          <w:ilvl w:val="3"/>
          <w:numId w:val="19"/>
        </w:numPr>
        <w:tabs>
          <w:tab w:pos="1361" w:val="left" w:leader="none"/>
        </w:tabs>
        <w:spacing w:line="240" w:lineRule="auto" w:before="165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Surface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Preparation: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line="360" w:lineRule="auto" w:before="129"/>
        <w:ind w:left="640" w:right="495"/>
        <w:jc w:val="both"/>
      </w:pPr>
      <w:r>
        <w:rPr/>
        <w:t>Proper surface preparation is essential for achieving a successful timber</w:t>
      </w:r>
      <w:r>
        <w:rPr>
          <w:spacing w:val="60"/>
        </w:rPr>
        <w:t> </w:t>
      </w:r>
      <w:r>
        <w:rPr/>
        <w:t>finish. Assess the surface for</w:t>
      </w:r>
      <w:r>
        <w:rPr>
          <w:spacing w:val="1"/>
        </w:rPr>
        <w:t> </w:t>
      </w:r>
      <w:r>
        <w:rPr/>
        <w:t>any irregularities, such as roughness, unevenness, or raised grain. Sanding is often necessary to create a</w:t>
      </w:r>
      <w:r>
        <w:rPr>
          <w:spacing w:val="1"/>
        </w:rPr>
        <w:t> </w:t>
      </w:r>
      <w:r>
        <w:rPr/>
        <w:t>smooth and level surface. Evaluate the existing finish, if any, and determine whether it needs to be</w:t>
      </w:r>
      <w:r>
        <w:rPr>
          <w:spacing w:val="1"/>
        </w:rPr>
        <w:t> </w:t>
      </w:r>
      <w:r>
        <w:rPr/>
        <w:t>stripped or sanded before applying a new finish. Adequate surface preparation ensures proper adhesion</w:t>
      </w:r>
      <w:r>
        <w:rPr>
          <w:spacing w:val="1"/>
        </w:rPr>
        <w:t> </w:t>
      </w:r>
      <w:r>
        <w:rPr/>
        <w:t>of</w:t>
      </w:r>
      <w:r>
        <w:rPr>
          <w:spacing w:val="-2"/>
        </w:rPr>
        <w:t> </w:t>
      </w:r>
      <w:r>
        <w:rPr/>
        <w:t>the finish and helps achieve</w:t>
      </w:r>
      <w:r>
        <w:rPr>
          <w:spacing w:val="-2"/>
        </w:rPr>
        <w:t> </w:t>
      </w:r>
      <w:r>
        <w:rPr/>
        <w:t>the desired aesthetic</w:t>
      </w:r>
      <w:r>
        <w:rPr>
          <w:spacing w:val="-1"/>
        </w:rPr>
        <w:t> </w:t>
      </w:r>
      <w:r>
        <w:rPr/>
        <w:t>result.</w:t>
      </w:r>
    </w:p>
    <w:p>
      <w:pPr>
        <w:pStyle w:val="ListParagraph"/>
        <w:numPr>
          <w:ilvl w:val="3"/>
          <w:numId w:val="19"/>
        </w:numPr>
        <w:tabs>
          <w:tab w:pos="1361" w:val="left" w:leader="none"/>
        </w:tabs>
        <w:spacing w:line="240" w:lineRule="auto" w:before="164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Structural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Integrity: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/>
        <w:ind w:left="640" w:right="498"/>
        <w:jc w:val="both"/>
      </w:pPr>
      <w:r>
        <w:rPr/>
        <w:t>Assessing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structural</w:t>
      </w:r>
      <w:r>
        <w:rPr>
          <w:spacing w:val="1"/>
        </w:rPr>
        <w:t> </w:t>
      </w:r>
      <w:r>
        <w:rPr/>
        <w:t>integrity 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timber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critical,</w:t>
      </w:r>
      <w:r>
        <w:rPr>
          <w:spacing w:val="1"/>
        </w:rPr>
        <w:t> </w:t>
      </w:r>
      <w:r>
        <w:rPr/>
        <w:t>especially for</w:t>
      </w:r>
      <w:r>
        <w:rPr>
          <w:spacing w:val="1"/>
        </w:rPr>
        <w:t> </w:t>
      </w:r>
      <w:r>
        <w:rPr/>
        <w:t>load-bearing</w:t>
      </w:r>
      <w:r>
        <w:rPr>
          <w:spacing w:val="1"/>
        </w:rPr>
        <w:t> </w:t>
      </w:r>
      <w:r>
        <w:rPr/>
        <w:t>or</w:t>
      </w:r>
      <w:r>
        <w:rPr>
          <w:spacing w:val="1"/>
        </w:rPr>
        <w:t> </w:t>
      </w:r>
      <w:r>
        <w:rPr/>
        <w:t>structural</w:t>
      </w:r>
      <w:r>
        <w:rPr>
          <w:spacing w:val="1"/>
        </w:rPr>
        <w:t> </w:t>
      </w:r>
      <w:r>
        <w:rPr/>
        <w:t>applications. Inspect the wood for signs of decay, insect infestation, or damage caused by rot or termites.</w:t>
      </w:r>
      <w:r>
        <w:rPr>
          <w:spacing w:val="-57"/>
        </w:rPr>
        <w:t> </w:t>
      </w:r>
      <w:r>
        <w:rPr/>
        <w:t>Use a sturdy probe or awl to check for soft or weakened areas in the wood. If significant structural issues</w:t>
      </w:r>
      <w:r>
        <w:rPr>
          <w:spacing w:val="-57"/>
        </w:rPr>
        <w:t> </w:t>
      </w:r>
      <w:r>
        <w:rPr/>
        <w:t>are detected, it may be necessary to consult a professional or consider repairing or replacing the affected</w:t>
      </w:r>
      <w:r>
        <w:rPr>
          <w:spacing w:val="1"/>
        </w:rPr>
        <w:t> </w:t>
      </w:r>
      <w:r>
        <w:rPr/>
        <w:t>timber before proceeding with finishing work. Ensuring the structural integrity of the timber is essential</w:t>
      </w:r>
      <w:r>
        <w:rPr>
          <w:spacing w:val="1"/>
        </w:rPr>
        <w:t> </w:t>
      </w:r>
      <w:r>
        <w:rPr/>
        <w:t>for</w:t>
      </w:r>
      <w:r>
        <w:rPr>
          <w:spacing w:val="-3"/>
        </w:rPr>
        <w:t> </w:t>
      </w:r>
      <w:r>
        <w:rPr/>
        <w:t>long-term durability</w:t>
      </w:r>
      <w:r>
        <w:rPr>
          <w:spacing w:val="-5"/>
        </w:rPr>
        <w:t> </w:t>
      </w:r>
      <w:r>
        <w:rPr/>
        <w:t>and safety.</w:t>
      </w:r>
    </w:p>
    <w:p>
      <w:pPr>
        <w:pStyle w:val="ListParagraph"/>
        <w:numPr>
          <w:ilvl w:val="3"/>
          <w:numId w:val="19"/>
        </w:numPr>
        <w:tabs>
          <w:tab w:pos="1361" w:val="left" w:leader="none"/>
        </w:tabs>
        <w:spacing w:line="240" w:lineRule="auto" w:before="166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Compatibility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with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Finishing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Materials:</w:t>
      </w: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spacing w:line="360" w:lineRule="auto" w:before="1"/>
        <w:ind w:left="640" w:right="498"/>
        <w:jc w:val="both"/>
      </w:pPr>
      <w:r>
        <w:rPr/>
        <w:t>Consider the compatibility of the timber with</w:t>
      </w:r>
      <w:r>
        <w:rPr>
          <w:spacing w:val="1"/>
        </w:rPr>
        <w:t> </w:t>
      </w:r>
      <w:r>
        <w:rPr/>
        <w:t>the chosen finishing materials.</w:t>
      </w:r>
      <w:r>
        <w:rPr>
          <w:spacing w:val="1"/>
        </w:rPr>
        <w:t> </w:t>
      </w:r>
      <w:r>
        <w:rPr/>
        <w:t>Different</w:t>
      </w:r>
      <w:r>
        <w:rPr>
          <w:spacing w:val="60"/>
        </w:rPr>
        <w:t> </w:t>
      </w:r>
      <w:r>
        <w:rPr/>
        <w:t>wood species</w:t>
      </w:r>
      <w:r>
        <w:rPr>
          <w:spacing w:val="1"/>
        </w:rPr>
        <w:t> </w:t>
      </w:r>
      <w:r>
        <w:rPr/>
        <w:t>have varying characteristics that can affect the performance and appearance of the finish. Some woods</w:t>
      </w:r>
      <w:r>
        <w:rPr>
          <w:spacing w:val="1"/>
        </w:rPr>
        <w:t> </w:t>
      </w:r>
      <w:r>
        <w:rPr/>
        <w:t>may have open grain or high resin content, requiring specific preparation techniques or compatible</w:t>
      </w:r>
      <w:r>
        <w:rPr>
          <w:spacing w:val="1"/>
        </w:rPr>
        <w:t> </w:t>
      </w:r>
      <w:r>
        <w:rPr/>
        <w:t>finishes. Research or consult with experts to ensure that the selected finishing materials are suitable for</w:t>
      </w:r>
      <w:r>
        <w:rPr>
          <w:spacing w:val="1"/>
        </w:rPr>
        <w:t> </w:t>
      </w:r>
      <w:r>
        <w:rPr/>
        <w:t>the</w:t>
      </w:r>
      <w:r>
        <w:rPr>
          <w:spacing w:val="-1"/>
        </w:rPr>
        <w:t> </w:t>
      </w:r>
      <w:r>
        <w:rPr/>
        <w:t>particular</w:t>
      </w:r>
      <w:r>
        <w:rPr>
          <w:spacing w:val="1"/>
        </w:rPr>
        <w:t> </w:t>
      </w:r>
      <w:r>
        <w:rPr/>
        <w:t>wood species and</w:t>
      </w:r>
      <w:r>
        <w:rPr>
          <w:spacing w:val="-1"/>
        </w:rPr>
        <w:t> </w:t>
      </w:r>
      <w:r>
        <w:rPr/>
        <w:t>condition.</w:t>
      </w:r>
    </w:p>
    <w:p>
      <w:pPr>
        <w:pStyle w:val="ListParagraph"/>
        <w:numPr>
          <w:ilvl w:val="3"/>
          <w:numId w:val="19"/>
        </w:numPr>
        <w:tabs>
          <w:tab w:pos="1361" w:val="left" w:leader="none"/>
        </w:tabs>
        <w:spacing w:line="240" w:lineRule="auto" w:before="166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Environmental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Factors: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/>
        <w:ind w:left="640" w:right="497"/>
        <w:jc w:val="both"/>
      </w:pPr>
      <w:r>
        <w:rPr/>
        <w:t>Assess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environmental</w:t>
      </w:r>
      <w:r>
        <w:rPr>
          <w:spacing w:val="1"/>
        </w:rPr>
        <w:t> </w:t>
      </w:r>
      <w:r>
        <w:rPr/>
        <w:t>factors</w:t>
      </w:r>
      <w:r>
        <w:rPr>
          <w:spacing w:val="1"/>
        </w:rPr>
        <w:t> </w:t>
      </w:r>
      <w:r>
        <w:rPr/>
        <w:t>that</w:t>
      </w:r>
      <w:r>
        <w:rPr>
          <w:spacing w:val="1"/>
        </w:rPr>
        <w:t> </w:t>
      </w:r>
      <w:r>
        <w:rPr/>
        <w:t>may</w:t>
      </w:r>
      <w:r>
        <w:rPr>
          <w:spacing w:val="1"/>
        </w:rPr>
        <w:t> </w:t>
      </w:r>
      <w:r>
        <w:rPr/>
        <w:t>impact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timber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chosen</w:t>
      </w:r>
      <w:r>
        <w:rPr>
          <w:spacing w:val="1"/>
        </w:rPr>
        <w:t> </w:t>
      </w:r>
      <w:r>
        <w:rPr/>
        <w:t>finishing</w:t>
      </w:r>
      <w:r>
        <w:rPr>
          <w:spacing w:val="60"/>
        </w:rPr>
        <w:t> </w:t>
      </w:r>
      <w:r>
        <w:rPr/>
        <w:t>materials.</w:t>
      </w:r>
      <w:r>
        <w:rPr>
          <w:spacing w:val="1"/>
        </w:rPr>
        <w:t> </w:t>
      </w:r>
      <w:r>
        <w:rPr/>
        <w:t>Consider the location of the wood, whether it is indoors or outdoors, and the exposure to sunlight,</w:t>
      </w:r>
      <w:r>
        <w:rPr>
          <w:spacing w:val="1"/>
        </w:rPr>
        <w:t> </w:t>
      </w:r>
      <w:r>
        <w:rPr/>
        <w:t>moisture, and temperature fluctuations. Exterior applications may require finishes with enhanced UV</w:t>
      </w:r>
      <w:r>
        <w:rPr>
          <w:spacing w:val="1"/>
        </w:rPr>
        <w:t> </w:t>
      </w:r>
      <w:r>
        <w:rPr/>
        <w:t>protection and greater resistance to moisture. Understanding the environmental factors helps in selecting</w:t>
      </w:r>
      <w:r>
        <w:rPr>
          <w:spacing w:val="-57"/>
        </w:rPr>
        <w:t> </w:t>
      </w:r>
      <w:r>
        <w:rPr/>
        <w:t>finishes</w:t>
      </w:r>
      <w:r>
        <w:rPr>
          <w:spacing w:val="-1"/>
        </w:rPr>
        <w:t> </w:t>
      </w:r>
      <w:r>
        <w:rPr/>
        <w:t>that can withstand the</w:t>
      </w:r>
      <w:r>
        <w:rPr>
          <w:spacing w:val="-1"/>
        </w:rPr>
        <w:t> </w:t>
      </w:r>
      <w:r>
        <w:rPr/>
        <w:t>specific</w:t>
      </w:r>
      <w:r>
        <w:rPr>
          <w:spacing w:val="1"/>
        </w:rPr>
        <w:t> </w:t>
      </w:r>
      <w:r>
        <w:rPr/>
        <w:t>conditions and provide long-lasting</w:t>
      </w:r>
      <w:r>
        <w:rPr>
          <w:spacing w:val="-2"/>
        </w:rPr>
        <w:t> </w:t>
      </w:r>
      <w:r>
        <w:rPr/>
        <w:t>protection.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36"/>
        </w:rPr>
      </w:pPr>
    </w:p>
    <w:p>
      <w:pPr>
        <w:pStyle w:val="ListParagraph"/>
        <w:numPr>
          <w:ilvl w:val="3"/>
          <w:numId w:val="19"/>
        </w:numPr>
        <w:tabs>
          <w:tab w:pos="1361" w:val="left" w:leader="none"/>
        </w:tabs>
        <w:spacing w:line="240" w:lineRule="auto" w:before="1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Test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Finishes: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line="360" w:lineRule="auto" w:before="129"/>
        <w:ind w:left="640" w:right="496"/>
        <w:jc w:val="both"/>
      </w:pPr>
      <w:r>
        <w:rPr/>
        <w:t>Before applying the final finish, it is advisable to conduct a test application on a small, inconspicuous</w:t>
      </w:r>
      <w:r>
        <w:rPr>
          <w:spacing w:val="1"/>
        </w:rPr>
        <w:t> </w:t>
      </w:r>
      <w:r>
        <w:rPr/>
        <w:t>area of the timber. This allows you to evaluate the compatibility, appearance, and desired effect of the</w:t>
      </w:r>
      <w:r>
        <w:rPr>
          <w:spacing w:val="1"/>
        </w:rPr>
        <w:t> </w:t>
      </w:r>
      <w:r>
        <w:rPr/>
        <w:t>finish on the specific wood surface. Testing also helps identify any potential issues or adjustments</w:t>
      </w:r>
      <w:r>
        <w:rPr>
          <w:spacing w:val="1"/>
        </w:rPr>
        <w:t> </w:t>
      </w:r>
      <w:r>
        <w:rPr/>
        <w:t>needed before</w:t>
      </w:r>
      <w:r>
        <w:rPr>
          <w:spacing w:val="-1"/>
        </w:rPr>
        <w:t> </w:t>
      </w:r>
      <w:r>
        <w:rPr/>
        <w:t>proceeding</w:t>
      </w:r>
      <w:r>
        <w:rPr>
          <w:spacing w:val="-3"/>
        </w:rPr>
        <w:t> </w:t>
      </w:r>
      <w:r>
        <w:rPr/>
        <w:t>with the</w:t>
      </w:r>
      <w:r>
        <w:rPr>
          <w:spacing w:val="-1"/>
        </w:rPr>
        <w:t> </w:t>
      </w:r>
      <w:r>
        <w:rPr/>
        <w:t>full application, ultimately</w:t>
      </w:r>
      <w:r>
        <w:rPr>
          <w:spacing w:val="-5"/>
        </w:rPr>
        <w:t> </w:t>
      </w:r>
      <w:r>
        <w:rPr/>
        <w:t>ensuring</w:t>
      </w:r>
      <w:r>
        <w:rPr>
          <w:spacing w:val="-3"/>
        </w:rPr>
        <w:t> </w:t>
      </w:r>
      <w:r>
        <w:rPr/>
        <w:t>satisfactory</w:t>
      </w:r>
      <w:r>
        <w:rPr>
          <w:spacing w:val="-5"/>
        </w:rPr>
        <w:t> </w:t>
      </w:r>
      <w:r>
        <w:rPr/>
        <w:t>results.</w:t>
      </w:r>
    </w:p>
    <w:p>
      <w:pPr>
        <w:pStyle w:val="BodyText"/>
        <w:spacing w:line="360" w:lineRule="auto" w:before="161"/>
        <w:ind w:left="640" w:right="495"/>
        <w:jc w:val="both"/>
      </w:pPr>
      <w:r>
        <w:rPr/>
        <w:t>Assessing</w:t>
      </w:r>
      <w:r>
        <w:rPr>
          <w:spacing w:val="1"/>
        </w:rPr>
        <w:t> </w:t>
      </w:r>
      <w:r>
        <w:rPr/>
        <w:t>timber</w:t>
      </w:r>
      <w:r>
        <w:rPr>
          <w:spacing w:val="1"/>
        </w:rPr>
        <w:t> </w:t>
      </w:r>
      <w:r>
        <w:rPr/>
        <w:t>condition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crucial</w:t>
      </w:r>
      <w:r>
        <w:rPr>
          <w:spacing w:val="1"/>
        </w:rPr>
        <w:t> </w:t>
      </w:r>
      <w:r>
        <w:rPr/>
        <w:t>step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preparing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timber</w:t>
      </w:r>
      <w:r>
        <w:rPr>
          <w:spacing w:val="1"/>
        </w:rPr>
        <w:t> </w:t>
      </w:r>
      <w:r>
        <w:rPr/>
        <w:t>finishing</w:t>
      </w:r>
      <w:r>
        <w:rPr>
          <w:spacing w:val="1"/>
        </w:rPr>
        <w:t> </w:t>
      </w:r>
      <w:r>
        <w:rPr/>
        <w:t>work.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thorough</w:t>
      </w:r>
      <w:r>
        <w:rPr>
          <w:spacing w:val="1"/>
        </w:rPr>
        <w:t> </w:t>
      </w:r>
      <w:r>
        <w:rPr/>
        <w:t>assessment helps identify any issues that need to be addressed, such as surface preparation, repairs, or</w:t>
      </w:r>
      <w:r>
        <w:rPr>
          <w:spacing w:val="1"/>
        </w:rPr>
        <w:t> </w:t>
      </w:r>
      <w:r>
        <w:rPr/>
        <w:t>moisture</w:t>
      </w:r>
      <w:r>
        <w:rPr>
          <w:spacing w:val="43"/>
        </w:rPr>
        <w:t> </w:t>
      </w:r>
      <w:r>
        <w:rPr/>
        <w:t>content</w:t>
      </w:r>
      <w:r>
        <w:rPr>
          <w:spacing w:val="44"/>
        </w:rPr>
        <w:t> </w:t>
      </w:r>
      <w:r>
        <w:rPr/>
        <w:t>adjustment.</w:t>
      </w:r>
      <w:r>
        <w:rPr>
          <w:spacing w:val="44"/>
        </w:rPr>
        <w:t> </w:t>
      </w:r>
      <w:r>
        <w:rPr/>
        <w:t>By</w:t>
      </w:r>
      <w:r>
        <w:rPr>
          <w:spacing w:val="39"/>
        </w:rPr>
        <w:t> </w:t>
      </w:r>
      <w:r>
        <w:rPr/>
        <w:t>evaluating</w:t>
      </w:r>
      <w:r>
        <w:rPr>
          <w:spacing w:val="45"/>
        </w:rPr>
        <w:t> </w:t>
      </w:r>
      <w:r>
        <w:rPr/>
        <w:t>the</w:t>
      </w:r>
      <w:r>
        <w:rPr>
          <w:spacing w:val="46"/>
        </w:rPr>
        <w:t> </w:t>
      </w:r>
      <w:r>
        <w:rPr/>
        <w:t>timber's</w:t>
      </w:r>
      <w:r>
        <w:rPr>
          <w:spacing w:val="47"/>
        </w:rPr>
        <w:t> </w:t>
      </w:r>
      <w:r>
        <w:rPr/>
        <w:t>condition,</w:t>
      </w:r>
      <w:r>
        <w:rPr>
          <w:spacing w:val="44"/>
        </w:rPr>
        <w:t> </w:t>
      </w:r>
      <w:r>
        <w:rPr/>
        <w:t>structural</w:t>
      </w:r>
      <w:r>
        <w:rPr>
          <w:spacing w:val="44"/>
        </w:rPr>
        <w:t> </w:t>
      </w:r>
      <w:r>
        <w:rPr/>
        <w:t>integrity,</w:t>
      </w:r>
      <w:r>
        <w:rPr>
          <w:spacing w:val="45"/>
        </w:rPr>
        <w:t> </w:t>
      </w:r>
      <w:r>
        <w:rPr/>
        <w:t>compatibility</w:t>
      </w:r>
      <w:r>
        <w:rPr>
          <w:spacing w:val="-58"/>
        </w:rPr>
        <w:t> </w:t>
      </w:r>
      <w:r>
        <w:rPr/>
        <w:t>with finishing materials, and environmental factors,</w:t>
      </w:r>
      <w:r>
        <w:rPr>
          <w:spacing w:val="1"/>
        </w:rPr>
        <w:t> </w:t>
      </w:r>
      <w:r>
        <w:rPr/>
        <w:t>you can make informed decisions and ensure the</w:t>
      </w:r>
      <w:r>
        <w:rPr>
          <w:spacing w:val="1"/>
        </w:rPr>
        <w:t> </w:t>
      </w:r>
      <w:r>
        <w:rPr/>
        <w:t>best possible outcome for your timber finishing project. Proper assessment and preparation lay the</w:t>
      </w:r>
      <w:r>
        <w:rPr>
          <w:spacing w:val="1"/>
        </w:rPr>
        <w:t> </w:t>
      </w:r>
      <w:r>
        <w:rPr/>
        <w:t>foundation for a durable, visually appealing finish that enhances the natural beauty and extends the</w:t>
      </w:r>
      <w:r>
        <w:rPr>
          <w:spacing w:val="1"/>
        </w:rPr>
        <w:t> </w:t>
      </w:r>
      <w:r>
        <w:rPr/>
        <w:t>lifespan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the wood.</w:t>
      </w:r>
    </w:p>
    <w:p>
      <w:pPr>
        <w:pStyle w:val="Heading3"/>
        <w:numPr>
          <w:ilvl w:val="1"/>
          <w:numId w:val="20"/>
        </w:numPr>
        <w:tabs>
          <w:tab w:pos="460" w:val="left" w:leader="none"/>
        </w:tabs>
        <w:spacing w:line="240" w:lineRule="auto" w:before="166" w:after="0"/>
        <w:ind w:left="460" w:right="0" w:hanging="360"/>
        <w:jc w:val="both"/>
      </w:pPr>
      <w:bookmarkStart w:name="_TOC_250022" w:id="10"/>
      <w:r>
        <w:rPr/>
        <w:t>Occupational</w:t>
      </w:r>
      <w:r>
        <w:rPr>
          <w:spacing w:val="-7"/>
        </w:rPr>
        <w:t> </w:t>
      </w:r>
      <w:r>
        <w:rPr/>
        <w:t>Health</w:t>
      </w:r>
      <w:r>
        <w:rPr>
          <w:spacing w:val="-4"/>
        </w:rPr>
        <w:t> </w:t>
      </w:r>
      <w:r>
        <w:rPr/>
        <w:t>and</w:t>
      </w:r>
      <w:r>
        <w:rPr>
          <w:spacing w:val="-7"/>
        </w:rPr>
        <w:t> </w:t>
      </w:r>
      <w:r>
        <w:rPr/>
        <w:t>Safety</w:t>
      </w:r>
      <w:r>
        <w:rPr>
          <w:spacing w:val="-4"/>
        </w:rPr>
        <w:t> </w:t>
      </w:r>
      <w:bookmarkEnd w:id="10"/>
      <w:r>
        <w:rPr/>
        <w:t>(OHS)</w:t>
      </w:r>
    </w:p>
    <w:p>
      <w:pPr>
        <w:pStyle w:val="BodyText"/>
        <w:spacing w:line="360" w:lineRule="auto" w:before="145"/>
        <w:ind w:left="640" w:right="495"/>
        <w:jc w:val="both"/>
      </w:pPr>
      <w:r>
        <w:rPr/>
        <w:t>Occupational health and safety (OH) are of paramount importance in any work environment, and this</w:t>
      </w:r>
      <w:r>
        <w:rPr>
          <w:spacing w:val="1"/>
        </w:rPr>
        <w:t> </w:t>
      </w:r>
      <w:r>
        <w:rPr/>
        <w:t>includes timber finishing work. The process of applying finishes to timber, whether for cabinetry,</w:t>
      </w:r>
      <w:r>
        <w:rPr>
          <w:spacing w:val="1"/>
        </w:rPr>
        <w:t> </w:t>
      </w:r>
      <w:r>
        <w:rPr/>
        <w:t>furniture, or flooring, involves various hazards that must be addressed to ensure the safety and well-</w:t>
      </w:r>
      <w:r>
        <w:rPr>
          <w:spacing w:val="1"/>
        </w:rPr>
        <w:t> </w:t>
      </w:r>
      <w:r>
        <w:rPr/>
        <w:t>being of workers. In this discussion, we will outline the key OHS requirements for timber finishing work</w:t>
      </w:r>
      <w:r>
        <w:rPr>
          <w:spacing w:val="-57"/>
        </w:rPr>
        <w:t> </w:t>
      </w:r>
      <w:r>
        <w:rPr/>
        <w:t>and</w:t>
      </w:r>
      <w:r>
        <w:rPr>
          <w:spacing w:val="-1"/>
        </w:rPr>
        <w:t> </w:t>
      </w:r>
      <w:r>
        <w:rPr/>
        <w:t>emphasize</w:t>
      </w:r>
      <w:r>
        <w:rPr>
          <w:spacing w:val="-1"/>
        </w:rPr>
        <w:t> </w:t>
      </w:r>
      <w:r>
        <w:rPr/>
        <w:t>the importance</w:t>
      </w:r>
      <w:r>
        <w:rPr>
          <w:spacing w:val="-1"/>
        </w:rPr>
        <w:t> </w:t>
      </w:r>
      <w:r>
        <w:rPr/>
        <w:t>of using</w:t>
      </w:r>
      <w:r>
        <w:rPr>
          <w:spacing w:val="-3"/>
        </w:rPr>
        <w:t> </w:t>
      </w:r>
      <w:r>
        <w:rPr/>
        <w:t>appropriate</w:t>
      </w:r>
      <w:r>
        <w:rPr>
          <w:spacing w:val="-1"/>
        </w:rPr>
        <w:t> </w:t>
      </w:r>
      <w:r>
        <w:rPr/>
        <w:t>personal protective</w:t>
      </w:r>
      <w:r>
        <w:rPr>
          <w:spacing w:val="-1"/>
        </w:rPr>
        <w:t> </w:t>
      </w:r>
      <w:r>
        <w:rPr/>
        <w:t>equipment (PPE).</w:t>
      </w:r>
    </w:p>
    <w:p>
      <w:pPr>
        <w:pStyle w:val="Heading4"/>
        <w:numPr>
          <w:ilvl w:val="2"/>
          <w:numId w:val="20"/>
        </w:numPr>
        <w:tabs>
          <w:tab w:pos="1181" w:val="left" w:leader="none"/>
        </w:tabs>
        <w:spacing w:line="240" w:lineRule="auto" w:before="165" w:after="0"/>
        <w:ind w:left="1180" w:right="0" w:hanging="541"/>
        <w:jc w:val="both"/>
      </w:pPr>
      <w:r>
        <w:rPr/>
        <w:t>Hazard</w:t>
      </w:r>
      <w:r>
        <w:rPr>
          <w:spacing w:val="-2"/>
        </w:rPr>
        <w:t> </w:t>
      </w:r>
      <w:r>
        <w:rPr/>
        <w:t>Identification</w:t>
      </w:r>
      <w:r>
        <w:rPr>
          <w:spacing w:val="-1"/>
        </w:rPr>
        <w:t> </w:t>
      </w:r>
      <w:r>
        <w:rPr/>
        <w:t>and</w:t>
      </w:r>
      <w:r>
        <w:rPr>
          <w:spacing w:val="-2"/>
        </w:rPr>
        <w:t> </w:t>
      </w:r>
      <w:r>
        <w:rPr/>
        <w:t>Risk</w:t>
      </w:r>
      <w:r>
        <w:rPr>
          <w:spacing w:val="-2"/>
        </w:rPr>
        <w:t> </w:t>
      </w:r>
      <w:r>
        <w:rPr/>
        <w:t>Assessment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BodyText"/>
        <w:spacing w:line="360" w:lineRule="auto"/>
        <w:ind w:left="640" w:right="499"/>
        <w:jc w:val="both"/>
      </w:pPr>
      <w:r>
        <w:rPr/>
        <w:t>Before commencing any timber finishing work, it is essential to identify potential hazards and assess the</w:t>
      </w:r>
      <w:r>
        <w:rPr>
          <w:spacing w:val="-57"/>
        </w:rPr>
        <w:t> </w:t>
      </w:r>
      <w:r>
        <w:rPr/>
        <w:t>risks</w:t>
      </w:r>
      <w:r>
        <w:rPr>
          <w:spacing w:val="-1"/>
        </w:rPr>
        <w:t> </w:t>
      </w:r>
      <w:r>
        <w:rPr/>
        <w:t>involved. This process should include:</w:t>
      </w:r>
    </w:p>
    <w:p>
      <w:pPr>
        <w:pStyle w:val="ListParagraph"/>
        <w:numPr>
          <w:ilvl w:val="3"/>
          <w:numId w:val="20"/>
        </w:numPr>
        <w:tabs>
          <w:tab w:pos="1361" w:val="left" w:leader="none"/>
        </w:tabs>
        <w:spacing w:line="357" w:lineRule="auto" w:before="157" w:after="0"/>
        <w:ind w:left="1360" w:right="510" w:hanging="360"/>
        <w:jc w:val="both"/>
        <w:rPr>
          <w:sz w:val="20"/>
        </w:rPr>
      </w:pPr>
      <w:r>
        <w:rPr>
          <w:sz w:val="20"/>
        </w:rPr>
        <w:t>Chemical Hazards: Identify the type of finishes or solvents being used, as they may contain volatile organic</w:t>
      </w:r>
      <w:r>
        <w:rPr>
          <w:spacing w:val="1"/>
          <w:sz w:val="20"/>
        </w:rPr>
        <w:t> </w:t>
      </w:r>
      <w:r>
        <w:rPr>
          <w:sz w:val="20"/>
        </w:rPr>
        <w:t>compounds (VOCs) or hazardous substances. Ensure workers are aware of the risks and follow proper handling and</w:t>
      </w:r>
      <w:r>
        <w:rPr>
          <w:spacing w:val="1"/>
          <w:sz w:val="20"/>
        </w:rPr>
        <w:t> </w:t>
      </w:r>
      <w:r>
        <w:rPr>
          <w:sz w:val="20"/>
        </w:rPr>
        <w:t>disposal</w:t>
      </w:r>
      <w:r>
        <w:rPr>
          <w:spacing w:val="-1"/>
          <w:sz w:val="20"/>
        </w:rPr>
        <w:t> </w:t>
      </w:r>
      <w:r>
        <w:rPr>
          <w:sz w:val="20"/>
        </w:rPr>
        <w:t>procedures.</w:t>
      </w:r>
    </w:p>
    <w:p>
      <w:pPr>
        <w:pStyle w:val="ListParagraph"/>
        <w:numPr>
          <w:ilvl w:val="3"/>
          <w:numId w:val="20"/>
        </w:numPr>
        <w:tabs>
          <w:tab w:pos="1361" w:val="left" w:leader="none"/>
        </w:tabs>
        <w:spacing w:line="350" w:lineRule="auto" w:before="1" w:after="0"/>
        <w:ind w:left="1360" w:right="509" w:hanging="360"/>
        <w:jc w:val="both"/>
        <w:rPr>
          <w:sz w:val="20"/>
        </w:rPr>
      </w:pPr>
      <w:r>
        <w:rPr>
          <w:sz w:val="20"/>
        </w:rPr>
        <w:t>Dust and Fumes: The sanding and finishing process generates dust and fumes, which can be harmful if inhaled.</w:t>
      </w:r>
      <w:r>
        <w:rPr>
          <w:spacing w:val="1"/>
          <w:sz w:val="20"/>
        </w:rPr>
        <w:t> </w:t>
      </w:r>
      <w:r>
        <w:rPr>
          <w:sz w:val="20"/>
        </w:rPr>
        <w:t>Adequate</w:t>
      </w:r>
      <w:r>
        <w:rPr>
          <w:spacing w:val="2"/>
          <w:sz w:val="20"/>
        </w:rPr>
        <w:t> </w:t>
      </w:r>
      <w:r>
        <w:rPr>
          <w:sz w:val="20"/>
        </w:rPr>
        <w:t>ventilation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respiratory</w:t>
      </w:r>
      <w:r>
        <w:rPr>
          <w:spacing w:val="-4"/>
          <w:sz w:val="20"/>
        </w:rPr>
        <w:t> </w:t>
      </w:r>
      <w:r>
        <w:rPr>
          <w:sz w:val="20"/>
        </w:rPr>
        <w:t>protection</w:t>
      </w:r>
      <w:r>
        <w:rPr>
          <w:spacing w:val="1"/>
          <w:sz w:val="20"/>
        </w:rPr>
        <w:t> </w:t>
      </w:r>
      <w:r>
        <w:rPr>
          <w:sz w:val="20"/>
        </w:rPr>
        <w:t>may</w:t>
      </w:r>
      <w:r>
        <w:rPr>
          <w:spacing w:val="-1"/>
          <w:sz w:val="20"/>
        </w:rPr>
        <w:t> </w:t>
      </w:r>
      <w:r>
        <w:rPr>
          <w:sz w:val="20"/>
        </w:rPr>
        <w:t>be required.</w:t>
      </w:r>
    </w:p>
    <w:p>
      <w:pPr>
        <w:pStyle w:val="ListParagraph"/>
        <w:numPr>
          <w:ilvl w:val="3"/>
          <w:numId w:val="20"/>
        </w:numPr>
        <w:tabs>
          <w:tab w:pos="1361" w:val="left" w:leader="none"/>
        </w:tabs>
        <w:spacing w:line="352" w:lineRule="auto" w:before="11" w:after="0"/>
        <w:ind w:left="1360" w:right="513" w:hanging="360"/>
        <w:jc w:val="both"/>
        <w:rPr>
          <w:sz w:val="20"/>
        </w:rPr>
      </w:pPr>
      <w:r>
        <w:rPr>
          <w:sz w:val="20"/>
        </w:rPr>
        <w:t>Fire Hazards: Many finishing products are flammable. It is crucial to store and handle them with care and to have</w:t>
      </w:r>
      <w:r>
        <w:rPr>
          <w:spacing w:val="1"/>
          <w:sz w:val="20"/>
        </w:rPr>
        <w:t> </w:t>
      </w:r>
      <w:r>
        <w:rPr>
          <w:sz w:val="20"/>
        </w:rPr>
        <w:t>fire-fighting</w:t>
      </w:r>
      <w:r>
        <w:rPr>
          <w:spacing w:val="-2"/>
          <w:sz w:val="20"/>
        </w:rPr>
        <w:t> </w:t>
      </w:r>
      <w:r>
        <w:rPr>
          <w:sz w:val="20"/>
        </w:rPr>
        <w:t>equipment</w:t>
      </w:r>
      <w:r>
        <w:rPr>
          <w:spacing w:val="-1"/>
          <w:sz w:val="20"/>
        </w:rPr>
        <w:t> </w:t>
      </w:r>
      <w:r>
        <w:rPr>
          <w:sz w:val="20"/>
        </w:rPr>
        <w:t>readily</w:t>
      </w:r>
      <w:r>
        <w:rPr>
          <w:spacing w:val="-2"/>
          <w:sz w:val="20"/>
        </w:rPr>
        <w:t> </w:t>
      </w:r>
      <w:r>
        <w:rPr>
          <w:sz w:val="20"/>
        </w:rPr>
        <w:t>available.</w:t>
      </w:r>
    </w:p>
    <w:p>
      <w:pPr>
        <w:pStyle w:val="Heading4"/>
        <w:numPr>
          <w:ilvl w:val="2"/>
          <w:numId w:val="20"/>
        </w:numPr>
        <w:tabs>
          <w:tab w:pos="1181" w:val="left" w:leader="none"/>
        </w:tabs>
        <w:spacing w:line="240" w:lineRule="auto" w:before="171" w:after="0"/>
        <w:ind w:left="1180" w:right="0" w:hanging="541"/>
        <w:jc w:val="both"/>
      </w:pPr>
      <w:r>
        <w:rPr/>
        <w:t>Personal</w:t>
      </w:r>
      <w:r>
        <w:rPr>
          <w:spacing w:val="-3"/>
        </w:rPr>
        <w:t> </w:t>
      </w:r>
      <w:r>
        <w:rPr/>
        <w:t>Protective</w:t>
      </w:r>
      <w:r>
        <w:rPr>
          <w:spacing w:val="-4"/>
        </w:rPr>
        <w:t> </w:t>
      </w:r>
      <w:r>
        <w:rPr/>
        <w:t>Equipment</w:t>
      </w:r>
      <w:r>
        <w:rPr>
          <w:spacing w:val="-3"/>
        </w:rPr>
        <w:t> </w:t>
      </w:r>
      <w:r>
        <w:rPr/>
        <w:t>(PPE)</w:t>
      </w:r>
    </w:p>
    <w:p>
      <w:pPr>
        <w:spacing w:after="0" w:line="240" w:lineRule="auto"/>
        <w:jc w:val="both"/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line="360" w:lineRule="auto" w:before="129"/>
        <w:ind w:left="640" w:right="500"/>
        <w:jc w:val="both"/>
      </w:pPr>
      <w:r>
        <w:rPr/>
        <w:t>To mitigate the risks associated with timber finishing work, the use of appropriate personal protective</w:t>
      </w:r>
      <w:r>
        <w:rPr>
          <w:spacing w:val="1"/>
        </w:rPr>
        <w:t> </w:t>
      </w:r>
      <w:r>
        <w:rPr/>
        <w:t>equipment is crucial. The specific PPE requirements may vary depending on the nature of the work, but</w:t>
      </w:r>
      <w:r>
        <w:rPr>
          <w:spacing w:val="1"/>
        </w:rPr>
        <w:t> </w:t>
      </w:r>
      <w:r>
        <w:rPr/>
        <w:t>common</w:t>
      </w:r>
      <w:r>
        <w:rPr>
          <w:spacing w:val="-1"/>
        </w:rPr>
        <w:t> </w:t>
      </w:r>
      <w:r>
        <w:rPr/>
        <w:t>PPE includes:</w:t>
      </w:r>
    </w:p>
    <w:p>
      <w:pPr>
        <w:pStyle w:val="ListParagraph"/>
        <w:numPr>
          <w:ilvl w:val="3"/>
          <w:numId w:val="20"/>
        </w:numPr>
        <w:tabs>
          <w:tab w:pos="1360" w:val="left" w:leader="none"/>
          <w:tab w:pos="1361" w:val="left" w:leader="none"/>
        </w:tabs>
        <w:spacing w:line="352" w:lineRule="auto" w:before="159" w:after="0"/>
        <w:ind w:left="1360" w:right="502" w:hanging="360"/>
        <w:jc w:val="left"/>
        <w:rPr>
          <w:sz w:val="20"/>
        </w:rPr>
      </w:pPr>
      <w:r>
        <w:rPr>
          <w:sz w:val="20"/>
        </w:rPr>
        <w:t>Respiratory</w:t>
      </w:r>
      <w:r>
        <w:rPr>
          <w:spacing w:val="15"/>
          <w:sz w:val="20"/>
        </w:rPr>
        <w:t> </w:t>
      </w:r>
      <w:r>
        <w:rPr>
          <w:sz w:val="20"/>
        </w:rPr>
        <w:t>Protection:</w:t>
      </w:r>
      <w:r>
        <w:rPr>
          <w:spacing w:val="19"/>
          <w:sz w:val="20"/>
        </w:rPr>
        <w:t> </w:t>
      </w:r>
      <w:r>
        <w:rPr>
          <w:sz w:val="20"/>
        </w:rPr>
        <w:t>Workers</w:t>
      </w:r>
      <w:r>
        <w:rPr>
          <w:spacing w:val="20"/>
          <w:sz w:val="20"/>
        </w:rPr>
        <w:t> </w:t>
      </w:r>
      <w:r>
        <w:rPr>
          <w:sz w:val="20"/>
        </w:rPr>
        <w:t>must</w:t>
      </w:r>
      <w:r>
        <w:rPr>
          <w:spacing w:val="21"/>
          <w:sz w:val="20"/>
        </w:rPr>
        <w:t> </w:t>
      </w:r>
      <w:r>
        <w:rPr>
          <w:sz w:val="20"/>
        </w:rPr>
        <w:t>wear</w:t>
      </w:r>
      <w:r>
        <w:rPr>
          <w:spacing w:val="20"/>
          <w:sz w:val="20"/>
        </w:rPr>
        <w:t> </w:t>
      </w:r>
      <w:r>
        <w:rPr>
          <w:sz w:val="20"/>
        </w:rPr>
        <w:t>respiratory</w:t>
      </w:r>
      <w:r>
        <w:rPr>
          <w:spacing w:val="15"/>
          <w:sz w:val="20"/>
        </w:rPr>
        <w:t> </w:t>
      </w:r>
      <w:r>
        <w:rPr>
          <w:sz w:val="20"/>
        </w:rPr>
        <w:t>protection,</w:t>
      </w:r>
      <w:r>
        <w:rPr>
          <w:spacing w:val="20"/>
          <w:sz w:val="20"/>
        </w:rPr>
        <w:t> </w:t>
      </w:r>
      <w:r>
        <w:rPr>
          <w:sz w:val="20"/>
        </w:rPr>
        <w:t>such</w:t>
      </w:r>
      <w:r>
        <w:rPr>
          <w:spacing w:val="17"/>
          <w:sz w:val="20"/>
        </w:rPr>
        <w:t> </w:t>
      </w:r>
      <w:r>
        <w:rPr>
          <w:sz w:val="20"/>
        </w:rPr>
        <w:t>as</w:t>
      </w:r>
      <w:r>
        <w:rPr>
          <w:spacing w:val="19"/>
          <w:sz w:val="20"/>
        </w:rPr>
        <w:t> </w:t>
      </w:r>
      <w:r>
        <w:rPr>
          <w:sz w:val="20"/>
        </w:rPr>
        <w:t>dust</w:t>
      </w:r>
      <w:r>
        <w:rPr>
          <w:spacing w:val="21"/>
          <w:sz w:val="20"/>
        </w:rPr>
        <w:t> </w:t>
      </w:r>
      <w:r>
        <w:rPr>
          <w:sz w:val="20"/>
        </w:rPr>
        <w:t>masks</w:t>
      </w:r>
      <w:r>
        <w:rPr>
          <w:spacing w:val="18"/>
          <w:sz w:val="20"/>
        </w:rPr>
        <w:t> </w:t>
      </w:r>
      <w:r>
        <w:rPr>
          <w:sz w:val="20"/>
        </w:rPr>
        <w:t>or</w:t>
      </w:r>
      <w:r>
        <w:rPr>
          <w:spacing w:val="20"/>
          <w:sz w:val="20"/>
        </w:rPr>
        <w:t> </w:t>
      </w:r>
      <w:r>
        <w:rPr>
          <w:sz w:val="20"/>
        </w:rPr>
        <w:t>respirators,</w:t>
      </w:r>
      <w:r>
        <w:rPr>
          <w:spacing w:val="19"/>
          <w:sz w:val="20"/>
        </w:rPr>
        <w:t> </w:t>
      </w:r>
      <w:r>
        <w:rPr>
          <w:sz w:val="20"/>
        </w:rPr>
        <w:t>to</w:t>
      </w:r>
      <w:r>
        <w:rPr>
          <w:spacing w:val="20"/>
          <w:sz w:val="20"/>
        </w:rPr>
        <w:t> </w:t>
      </w:r>
      <w:r>
        <w:rPr>
          <w:sz w:val="20"/>
        </w:rPr>
        <w:t>safeguard</w:t>
      </w:r>
      <w:r>
        <w:rPr>
          <w:spacing w:val="-47"/>
          <w:sz w:val="20"/>
        </w:rPr>
        <w:t> </w:t>
      </w:r>
      <w:r>
        <w:rPr>
          <w:sz w:val="20"/>
        </w:rPr>
        <w:t>against</w:t>
      </w:r>
      <w:r>
        <w:rPr>
          <w:spacing w:val="-2"/>
          <w:sz w:val="20"/>
        </w:rPr>
        <w:t> </w:t>
      </w:r>
      <w:r>
        <w:rPr>
          <w:sz w:val="20"/>
        </w:rPr>
        <w:t>inhaling</w:t>
      </w:r>
      <w:r>
        <w:rPr>
          <w:spacing w:val="-1"/>
          <w:sz w:val="20"/>
        </w:rPr>
        <w:t> </w:t>
      </w:r>
      <w:r>
        <w:rPr>
          <w:sz w:val="20"/>
        </w:rPr>
        <w:t>dust, fumes, or volatile chemicals.</w:t>
      </w:r>
    </w:p>
    <w:p>
      <w:pPr>
        <w:pStyle w:val="ListParagraph"/>
        <w:numPr>
          <w:ilvl w:val="3"/>
          <w:numId w:val="20"/>
        </w:numPr>
        <w:tabs>
          <w:tab w:pos="1360" w:val="left" w:leader="none"/>
          <w:tab w:pos="1361" w:val="left" w:leader="none"/>
        </w:tabs>
        <w:spacing w:line="350" w:lineRule="auto" w:before="7" w:after="0"/>
        <w:ind w:left="1360" w:right="508" w:hanging="360"/>
        <w:jc w:val="left"/>
        <w:rPr>
          <w:sz w:val="20"/>
        </w:rPr>
      </w:pPr>
      <w:r>
        <w:rPr>
          <w:sz w:val="20"/>
        </w:rPr>
        <w:t>Eye</w:t>
      </w:r>
      <w:r>
        <w:rPr>
          <w:spacing w:val="10"/>
          <w:sz w:val="20"/>
        </w:rPr>
        <w:t> </w:t>
      </w:r>
      <w:r>
        <w:rPr>
          <w:sz w:val="20"/>
        </w:rPr>
        <w:t>and</w:t>
      </w:r>
      <w:r>
        <w:rPr>
          <w:spacing w:val="12"/>
          <w:sz w:val="20"/>
        </w:rPr>
        <w:t> </w:t>
      </w:r>
      <w:r>
        <w:rPr>
          <w:sz w:val="20"/>
        </w:rPr>
        <w:t>Face</w:t>
      </w:r>
      <w:r>
        <w:rPr>
          <w:spacing w:val="10"/>
          <w:sz w:val="20"/>
        </w:rPr>
        <w:t> </w:t>
      </w:r>
      <w:r>
        <w:rPr>
          <w:sz w:val="20"/>
        </w:rPr>
        <w:t>Protection:</w:t>
      </w:r>
      <w:r>
        <w:rPr>
          <w:spacing w:val="9"/>
          <w:sz w:val="20"/>
        </w:rPr>
        <w:t> </w:t>
      </w:r>
      <w:r>
        <w:rPr>
          <w:sz w:val="20"/>
        </w:rPr>
        <w:t>Safety</w:t>
      </w:r>
      <w:r>
        <w:rPr>
          <w:spacing w:val="9"/>
          <w:sz w:val="20"/>
        </w:rPr>
        <w:t> </w:t>
      </w:r>
      <w:r>
        <w:rPr>
          <w:sz w:val="20"/>
        </w:rPr>
        <w:t>goggles</w:t>
      </w:r>
      <w:r>
        <w:rPr>
          <w:spacing w:val="9"/>
          <w:sz w:val="20"/>
        </w:rPr>
        <w:t> </w:t>
      </w:r>
      <w:r>
        <w:rPr>
          <w:sz w:val="20"/>
        </w:rPr>
        <w:t>or</w:t>
      </w:r>
      <w:r>
        <w:rPr>
          <w:spacing w:val="10"/>
          <w:sz w:val="20"/>
        </w:rPr>
        <w:t> </w:t>
      </w:r>
      <w:r>
        <w:rPr>
          <w:sz w:val="20"/>
        </w:rPr>
        <w:t>a</w:t>
      </w:r>
      <w:r>
        <w:rPr>
          <w:spacing w:val="11"/>
          <w:sz w:val="20"/>
        </w:rPr>
        <w:t> </w:t>
      </w:r>
      <w:r>
        <w:rPr>
          <w:sz w:val="20"/>
        </w:rPr>
        <w:t>face</w:t>
      </w:r>
      <w:r>
        <w:rPr>
          <w:spacing w:val="10"/>
          <w:sz w:val="20"/>
        </w:rPr>
        <w:t> </w:t>
      </w:r>
      <w:r>
        <w:rPr>
          <w:sz w:val="20"/>
        </w:rPr>
        <w:t>shield</w:t>
      </w:r>
      <w:r>
        <w:rPr>
          <w:spacing w:val="13"/>
          <w:sz w:val="20"/>
        </w:rPr>
        <w:t> </w:t>
      </w:r>
      <w:r>
        <w:rPr>
          <w:sz w:val="20"/>
        </w:rPr>
        <w:t>should</w:t>
      </w:r>
      <w:r>
        <w:rPr>
          <w:spacing w:val="10"/>
          <w:sz w:val="20"/>
        </w:rPr>
        <w:t> </w:t>
      </w:r>
      <w:r>
        <w:rPr>
          <w:sz w:val="20"/>
        </w:rPr>
        <w:t>be</w:t>
      </w:r>
      <w:r>
        <w:rPr>
          <w:spacing w:val="12"/>
          <w:sz w:val="20"/>
        </w:rPr>
        <w:t> </w:t>
      </w:r>
      <w:r>
        <w:rPr>
          <w:sz w:val="20"/>
        </w:rPr>
        <w:t>worn</w:t>
      </w:r>
      <w:r>
        <w:rPr>
          <w:spacing w:val="8"/>
          <w:sz w:val="20"/>
        </w:rPr>
        <w:t> </w:t>
      </w:r>
      <w:r>
        <w:rPr>
          <w:sz w:val="20"/>
        </w:rPr>
        <w:t>to</w:t>
      </w:r>
      <w:r>
        <w:rPr>
          <w:spacing w:val="10"/>
          <w:sz w:val="20"/>
        </w:rPr>
        <w:t> </w:t>
      </w:r>
      <w:r>
        <w:rPr>
          <w:sz w:val="20"/>
        </w:rPr>
        <w:t>protect</w:t>
      </w:r>
      <w:r>
        <w:rPr>
          <w:spacing w:val="10"/>
          <w:sz w:val="20"/>
        </w:rPr>
        <w:t> </w:t>
      </w:r>
      <w:r>
        <w:rPr>
          <w:sz w:val="20"/>
        </w:rPr>
        <w:t>against</w:t>
      </w:r>
      <w:r>
        <w:rPr>
          <w:spacing w:val="12"/>
          <w:sz w:val="20"/>
        </w:rPr>
        <w:t> </w:t>
      </w:r>
      <w:r>
        <w:rPr>
          <w:sz w:val="20"/>
        </w:rPr>
        <w:t>splashes</w:t>
      </w:r>
      <w:r>
        <w:rPr>
          <w:spacing w:val="12"/>
          <w:sz w:val="20"/>
        </w:rPr>
        <w:t> </w:t>
      </w:r>
      <w:r>
        <w:rPr>
          <w:sz w:val="20"/>
        </w:rPr>
        <w:t>from</w:t>
      </w:r>
      <w:r>
        <w:rPr>
          <w:spacing w:val="8"/>
          <w:sz w:val="20"/>
        </w:rPr>
        <w:t> </w:t>
      </w:r>
      <w:r>
        <w:rPr>
          <w:sz w:val="20"/>
        </w:rPr>
        <w:t>finishing</w:t>
      </w:r>
      <w:r>
        <w:rPr>
          <w:spacing w:val="-47"/>
          <w:sz w:val="20"/>
        </w:rPr>
        <w:t> </w:t>
      </w:r>
      <w:r>
        <w:rPr>
          <w:sz w:val="20"/>
        </w:rPr>
        <w:t>products</w:t>
      </w:r>
      <w:r>
        <w:rPr>
          <w:spacing w:val="-2"/>
          <w:sz w:val="20"/>
        </w:rPr>
        <w:t> </w:t>
      </w:r>
      <w:r>
        <w:rPr>
          <w:sz w:val="20"/>
        </w:rPr>
        <w:t>or debris</w:t>
      </w:r>
      <w:r>
        <w:rPr>
          <w:spacing w:val="-1"/>
          <w:sz w:val="20"/>
        </w:rPr>
        <w:t> </w:t>
      </w:r>
      <w:r>
        <w:rPr>
          <w:sz w:val="20"/>
        </w:rPr>
        <w:t>generated</w:t>
      </w:r>
      <w:r>
        <w:rPr>
          <w:spacing w:val="1"/>
          <w:sz w:val="20"/>
        </w:rPr>
        <w:t> </w:t>
      </w:r>
      <w:r>
        <w:rPr>
          <w:sz w:val="20"/>
        </w:rPr>
        <w:t>during</w:t>
      </w:r>
      <w:r>
        <w:rPr>
          <w:spacing w:val="-1"/>
          <w:sz w:val="20"/>
        </w:rPr>
        <w:t> </w:t>
      </w:r>
      <w:r>
        <w:rPr>
          <w:sz w:val="20"/>
        </w:rPr>
        <w:t>sanding.</w:t>
      </w:r>
    </w:p>
    <w:p>
      <w:pPr>
        <w:pStyle w:val="ListParagraph"/>
        <w:numPr>
          <w:ilvl w:val="3"/>
          <w:numId w:val="20"/>
        </w:numPr>
        <w:tabs>
          <w:tab w:pos="1360" w:val="left" w:leader="none"/>
          <w:tab w:pos="1361" w:val="left" w:leader="none"/>
        </w:tabs>
        <w:spacing w:line="352" w:lineRule="auto" w:before="10" w:after="0"/>
        <w:ind w:left="1360" w:right="505" w:hanging="360"/>
        <w:jc w:val="left"/>
        <w:rPr>
          <w:sz w:val="20"/>
        </w:rPr>
      </w:pPr>
      <w:r>
        <w:rPr>
          <w:sz w:val="20"/>
        </w:rPr>
        <w:t>Hand</w:t>
      </w:r>
      <w:r>
        <w:rPr>
          <w:spacing w:val="12"/>
          <w:sz w:val="20"/>
        </w:rPr>
        <w:t> </w:t>
      </w:r>
      <w:r>
        <w:rPr>
          <w:sz w:val="20"/>
        </w:rPr>
        <w:t>Protection:</w:t>
      </w:r>
      <w:r>
        <w:rPr>
          <w:spacing w:val="12"/>
          <w:sz w:val="20"/>
        </w:rPr>
        <w:t> </w:t>
      </w:r>
      <w:r>
        <w:rPr>
          <w:sz w:val="20"/>
        </w:rPr>
        <w:t>Gloves</w:t>
      </w:r>
      <w:r>
        <w:rPr>
          <w:spacing w:val="14"/>
          <w:sz w:val="20"/>
        </w:rPr>
        <w:t> </w:t>
      </w:r>
      <w:r>
        <w:rPr>
          <w:sz w:val="20"/>
        </w:rPr>
        <w:t>made</w:t>
      </w:r>
      <w:r>
        <w:rPr>
          <w:spacing w:val="12"/>
          <w:sz w:val="20"/>
        </w:rPr>
        <w:t> </w:t>
      </w:r>
      <w:r>
        <w:rPr>
          <w:sz w:val="20"/>
        </w:rPr>
        <w:t>of</w:t>
      </w:r>
      <w:r>
        <w:rPr>
          <w:spacing w:val="10"/>
          <w:sz w:val="20"/>
        </w:rPr>
        <w:t> </w:t>
      </w:r>
      <w:r>
        <w:rPr>
          <w:sz w:val="20"/>
        </w:rPr>
        <w:t>chemical-resistant</w:t>
      </w:r>
      <w:r>
        <w:rPr>
          <w:spacing w:val="16"/>
          <w:sz w:val="20"/>
        </w:rPr>
        <w:t> </w:t>
      </w:r>
      <w:r>
        <w:rPr>
          <w:sz w:val="20"/>
        </w:rPr>
        <w:t>materials</w:t>
      </w:r>
      <w:r>
        <w:rPr>
          <w:spacing w:val="14"/>
          <w:sz w:val="20"/>
        </w:rPr>
        <w:t> </w:t>
      </w:r>
      <w:r>
        <w:rPr>
          <w:sz w:val="20"/>
        </w:rPr>
        <w:t>may</w:t>
      </w:r>
      <w:r>
        <w:rPr>
          <w:spacing w:val="11"/>
          <w:sz w:val="20"/>
        </w:rPr>
        <w:t> </w:t>
      </w:r>
      <w:r>
        <w:rPr>
          <w:sz w:val="20"/>
        </w:rPr>
        <w:t>be</w:t>
      </w:r>
      <w:r>
        <w:rPr>
          <w:spacing w:val="12"/>
          <w:sz w:val="20"/>
        </w:rPr>
        <w:t> </w:t>
      </w:r>
      <w:r>
        <w:rPr>
          <w:sz w:val="20"/>
        </w:rPr>
        <w:t>necessary</w:t>
      </w:r>
      <w:r>
        <w:rPr>
          <w:spacing w:val="12"/>
          <w:sz w:val="20"/>
        </w:rPr>
        <w:t> </w:t>
      </w:r>
      <w:r>
        <w:rPr>
          <w:sz w:val="20"/>
        </w:rPr>
        <w:t>when</w:t>
      </w:r>
      <w:r>
        <w:rPr>
          <w:spacing w:val="13"/>
          <w:sz w:val="20"/>
        </w:rPr>
        <w:t> </w:t>
      </w:r>
      <w:r>
        <w:rPr>
          <w:sz w:val="20"/>
        </w:rPr>
        <w:t>handling</w:t>
      </w:r>
      <w:r>
        <w:rPr>
          <w:spacing w:val="13"/>
          <w:sz w:val="20"/>
        </w:rPr>
        <w:t> </w:t>
      </w:r>
      <w:r>
        <w:rPr>
          <w:sz w:val="20"/>
        </w:rPr>
        <w:t>finishing</w:t>
      </w:r>
      <w:r>
        <w:rPr>
          <w:spacing w:val="11"/>
          <w:sz w:val="20"/>
        </w:rPr>
        <w:t> </w:t>
      </w:r>
      <w:r>
        <w:rPr>
          <w:sz w:val="20"/>
        </w:rPr>
        <w:t>products</w:t>
      </w:r>
      <w:r>
        <w:rPr>
          <w:spacing w:val="-47"/>
          <w:sz w:val="20"/>
        </w:rPr>
        <w:t> </w:t>
      </w:r>
      <w:r>
        <w:rPr>
          <w:sz w:val="20"/>
        </w:rPr>
        <w:t>or</w:t>
      </w:r>
      <w:r>
        <w:rPr>
          <w:spacing w:val="-1"/>
          <w:sz w:val="20"/>
        </w:rPr>
        <w:t> </w:t>
      </w:r>
      <w:r>
        <w:rPr>
          <w:sz w:val="20"/>
        </w:rPr>
        <w:t>solvents</w:t>
      </w:r>
      <w:r>
        <w:rPr>
          <w:spacing w:val="-1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prevent</w:t>
      </w:r>
      <w:r>
        <w:rPr>
          <w:spacing w:val="-1"/>
          <w:sz w:val="20"/>
        </w:rPr>
        <w:t> </w:t>
      </w:r>
      <w:r>
        <w:rPr>
          <w:sz w:val="20"/>
        </w:rPr>
        <w:t>skin</w:t>
      </w:r>
      <w:r>
        <w:rPr>
          <w:spacing w:val="-1"/>
          <w:sz w:val="20"/>
        </w:rPr>
        <w:t> </w:t>
      </w:r>
      <w:r>
        <w:rPr>
          <w:sz w:val="20"/>
        </w:rPr>
        <w:t>contact.</w:t>
      </w:r>
    </w:p>
    <w:p>
      <w:pPr>
        <w:pStyle w:val="ListParagraph"/>
        <w:numPr>
          <w:ilvl w:val="3"/>
          <w:numId w:val="20"/>
        </w:numPr>
        <w:tabs>
          <w:tab w:pos="1360" w:val="left" w:leader="none"/>
          <w:tab w:pos="1361" w:val="left" w:leader="none"/>
        </w:tabs>
        <w:spacing w:line="352" w:lineRule="auto" w:before="5" w:after="0"/>
        <w:ind w:left="1360" w:right="499" w:hanging="360"/>
        <w:jc w:val="left"/>
        <w:rPr>
          <w:sz w:val="20"/>
        </w:rPr>
      </w:pPr>
      <w:r>
        <w:rPr>
          <w:sz w:val="20"/>
        </w:rPr>
        <w:t>Hearing</w:t>
      </w:r>
      <w:r>
        <w:rPr>
          <w:spacing w:val="7"/>
          <w:sz w:val="20"/>
        </w:rPr>
        <w:t> </w:t>
      </w:r>
      <w:r>
        <w:rPr>
          <w:sz w:val="20"/>
        </w:rPr>
        <w:t>Protection:</w:t>
      </w:r>
      <w:r>
        <w:rPr>
          <w:spacing w:val="7"/>
          <w:sz w:val="20"/>
        </w:rPr>
        <w:t> </w:t>
      </w:r>
      <w:r>
        <w:rPr>
          <w:sz w:val="20"/>
        </w:rPr>
        <w:t>If</w:t>
      </w:r>
      <w:r>
        <w:rPr>
          <w:spacing w:val="7"/>
          <w:sz w:val="20"/>
        </w:rPr>
        <w:t> </w:t>
      </w:r>
      <w:r>
        <w:rPr>
          <w:sz w:val="20"/>
        </w:rPr>
        <w:t>timber</w:t>
      </w:r>
      <w:r>
        <w:rPr>
          <w:spacing w:val="10"/>
          <w:sz w:val="20"/>
        </w:rPr>
        <w:t> </w:t>
      </w:r>
      <w:r>
        <w:rPr>
          <w:sz w:val="20"/>
        </w:rPr>
        <w:t>finishing</w:t>
      </w:r>
      <w:r>
        <w:rPr>
          <w:spacing w:val="10"/>
          <w:sz w:val="20"/>
        </w:rPr>
        <w:t> </w:t>
      </w:r>
      <w:r>
        <w:rPr>
          <w:sz w:val="20"/>
        </w:rPr>
        <w:t>work</w:t>
      </w:r>
      <w:r>
        <w:rPr>
          <w:spacing w:val="7"/>
          <w:sz w:val="20"/>
        </w:rPr>
        <w:t> </w:t>
      </w:r>
      <w:r>
        <w:rPr>
          <w:sz w:val="20"/>
        </w:rPr>
        <w:t>involves</w:t>
      </w:r>
      <w:r>
        <w:rPr>
          <w:spacing w:val="8"/>
          <w:sz w:val="20"/>
        </w:rPr>
        <w:t> </w:t>
      </w:r>
      <w:r>
        <w:rPr>
          <w:sz w:val="20"/>
        </w:rPr>
        <w:t>loud</w:t>
      </w:r>
      <w:r>
        <w:rPr>
          <w:spacing w:val="10"/>
          <w:sz w:val="20"/>
        </w:rPr>
        <w:t> </w:t>
      </w:r>
      <w:r>
        <w:rPr>
          <w:sz w:val="20"/>
        </w:rPr>
        <w:t>machinery,</w:t>
      </w:r>
      <w:r>
        <w:rPr>
          <w:spacing w:val="11"/>
          <w:sz w:val="20"/>
        </w:rPr>
        <w:t> </w:t>
      </w:r>
      <w:r>
        <w:rPr>
          <w:sz w:val="20"/>
        </w:rPr>
        <w:t>workers</w:t>
      </w:r>
      <w:r>
        <w:rPr>
          <w:spacing w:val="8"/>
          <w:sz w:val="20"/>
        </w:rPr>
        <w:t> </w:t>
      </w:r>
      <w:r>
        <w:rPr>
          <w:sz w:val="20"/>
        </w:rPr>
        <w:t>should</w:t>
      </w:r>
      <w:r>
        <w:rPr>
          <w:spacing w:val="11"/>
          <w:sz w:val="20"/>
        </w:rPr>
        <w:t> </w:t>
      </w:r>
      <w:r>
        <w:rPr>
          <w:sz w:val="20"/>
        </w:rPr>
        <w:t>wear</w:t>
      </w:r>
      <w:r>
        <w:rPr>
          <w:spacing w:val="21"/>
          <w:sz w:val="20"/>
        </w:rPr>
        <w:t> </w:t>
      </w:r>
      <w:r>
        <w:rPr>
          <w:sz w:val="20"/>
        </w:rPr>
        <w:t>ear</w:t>
      </w:r>
      <w:r>
        <w:rPr>
          <w:spacing w:val="9"/>
          <w:sz w:val="20"/>
        </w:rPr>
        <w:t> </w:t>
      </w:r>
      <w:r>
        <w:rPr>
          <w:sz w:val="20"/>
        </w:rPr>
        <w:t>protection,</w:t>
      </w:r>
      <w:r>
        <w:rPr>
          <w:spacing w:val="8"/>
          <w:sz w:val="20"/>
        </w:rPr>
        <w:t> </w:t>
      </w:r>
      <w:r>
        <w:rPr>
          <w:sz w:val="20"/>
        </w:rPr>
        <w:t>such</w:t>
      </w:r>
      <w:r>
        <w:rPr>
          <w:spacing w:val="8"/>
          <w:sz w:val="20"/>
        </w:rPr>
        <w:t> </w:t>
      </w:r>
      <w:r>
        <w:rPr>
          <w:sz w:val="20"/>
        </w:rPr>
        <w:t>as</w:t>
      </w:r>
      <w:r>
        <w:rPr>
          <w:spacing w:val="-47"/>
          <w:sz w:val="20"/>
        </w:rPr>
        <w:t> </w:t>
      </w:r>
      <w:r>
        <w:rPr>
          <w:sz w:val="20"/>
        </w:rPr>
        <w:t>earmuffs</w:t>
      </w:r>
      <w:r>
        <w:rPr>
          <w:spacing w:val="-2"/>
          <w:sz w:val="20"/>
        </w:rPr>
        <w:t> </w:t>
      </w:r>
      <w:r>
        <w:rPr>
          <w:sz w:val="20"/>
        </w:rPr>
        <w:t>or earplugs, to</w:t>
      </w:r>
      <w:r>
        <w:rPr>
          <w:spacing w:val="1"/>
          <w:sz w:val="20"/>
        </w:rPr>
        <w:t> </w:t>
      </w:r>
      <w:r>
        <w:rPr>
          <w:sz w:val="20"/>
        </w:rPr>
        <w:t>prevent</w:t>
      </w:r>
      <w:r>
        <w:rPr>
          <w:spacing w:val="-1"/>
          <w:sz w:val="20"/>
        </w:rPr>
        <w:t> </w:t>
      </w:r>
      <w:r>
        <w:rPr>
          <w:sz w:val="20"/>
        </w:rPr>
        <w:t>hearing</w:t>
      </w:r>
      <w:r>
        <w:rPr>
          <w:spacing w:val="-1"/>
          <w:sz w:val="20"/>
        </w:rPr>
        <w:t> </w:t>
      </w:r>
      <w:r>
        <w:rPr>
          <w:sz w:val="20"/>
        </w:rPr>
        <w:t>damage.</w:t>
      </w:r>
    </w:p>
    <w:p>
      <w:pPr>
        <w:pStyle w:val="ListParagraph"/>
        <w:numPr>
          <w:ilvl w:val="3"/>
          <w:numId w:val="20"/>
        </w:numPr>
        <w:tabs>
          <w:tab w:pos="1360" w:val="left" w:leader="none"/>
          <w:tab w:pos="1361" w:val="left" w:leader="none"/>
        </w:tabs>
        <w:spacing w:line="352" w:lineRule="auto" w:before="8" w:after="0"/>
        <w:ind w:left="1360" w:right="503" w:hanging="360"/>
        <w:jc w:val="left"/>
        <w:rPr>
          <w:sz w:val="20"/>
        </w:rPr>
      </w:pPr>
      <w:r>
        <w:rPr>
          <w:sz w:val="20"/>
        </w:rPr>
        <w:t>Clothing:</w:t>
      </w:r>
      <w:r>
        <w:rPr>
          <w:spacing w:val="11"/>
          <w:sz w:val="20"/>
        </w:rPr>
        <w:t> </w:t>
      </w:r>
      <w:r>
        <w:rPr>
          <w:sz w:val="20"/>
        </w:rPr>
        <w:t>Workers</w:t>
      </w:r>
      <w:r>
        <w:rPr>
          <w:spacing w:val="14"/>
          <w:sz w:val="20"/>
        </w:rPr>
        <w:t> </w:t>
      </w:r>
      <w:r>
        <w:rPr>
          <w:sz w:val="20"/>
        </w:rPr>
        <w:t>should</w:t>
      </w:r>
      <w:r>
        <w:rPr>
          <w:spacing w:val="15"/>
          <w:sz w:val="20"/>
        </w:rPr>
        <w:t> </w:t>
      </w:r>
      <w:r>
        <w:rPr>
          <w:sz w:val="20"/>
        </w:rPr>
        <w:t>wear</w:t>
      </w:r>
      <w:r>
        <w:rPr>
          <w:spacing w:val="12"/>
          <w:sz w:val="20"/>
        </w:rPr>
        <w:t> </w:t>
      </w:r>
      <w:r>
        <w:rPr>
          <w:sz w:val="20"/>
        </w:rPr>
        <w:t>appropriate</w:t>
      </w:r>
      <w:r>
        <w:rPr>
          <w:spacing w:val="15"/>
          <w:sz w:val="20"/>
        </w:rPr>
        <w:t> </w:t>
      </w:r>
      <w:r>
        <w:rPr>
          <w:sz w:val="20"/>
        </w:rPr>
        <w:t>work</w:t>
      </w:r>
      <w:r>
        <w:rPr>
          <w:spacing w:val="11"/>
          <w:sz w:val="20"/>
        </w:rPr>
        <w:t> </w:t>
      </w:r>
      <w:r>
        <w:rPr>
          <w:sz w:val="20"/>
        </w:rPr>
        <w:t>attire,</w:t>
      </w:r>
      <w:r>
        <w:rPr>
          <w:spacing w:val="13"/>
          <w:sz w:val="20"/>
        </w:rPr>
        <w:t> </w:t>
      </w:r>
      <w:r>
        <w:rPr>
          <w:sz w:val="20"/>
        </w:rPr>
        <w:t>including</w:t>
      </w:r>
      <w:r>
        <w:rPr>
          <w:spacing w:val="11"/>
          <w:sz w:val="20"/>
        </w:rPr>
        <w:t> </w:t>
      </w:r>
      <w:r>
        <w:rPr>
          <w:sz w:val="20"/>
        </w:rPr>
        <w:t>long-sleeved</w:t>
      </w:r>
      <w:r>
        <w:rPr>
          <w:spacing w:val="15"/>
          <w:sz w:val="20"/>
        </w:rPr>
        <w:t> </w:t>
      </w:r>
      <w:r>
        <w:rPr>
          <w:sz w:val="20"/>
        </w:rPr>
        <w:t>shirts</w:t>
      </w:r>
      <w:r>
        <w:rPr>
          <w:spacing w:val="11"/>
          <w:sz w:val="20"/>
        </w:rPr>
        <w:t> </w:t>
      </w:r>
      <w:r>
        <w:rPr>
          <w:sz w:val="20"/>
        </w:rPr>
        <w:t>and</w:t>
      </w:r>
      <w:r>
        <w:rPr>
          <w:spacing w:val="13"/>
          <w:sz w:val="20"/>
        </w:rPr>
        <w:t> </w:t>
      </w:r>
      <w:r>
        <w:rPr>
          <w:sz w:val="20"/>
        </w:rPr>
        <w:t>long</w:t>
      </w:r>
      <w:r>
        <w:rPr>
          <w:spacing w:val="13"/>
          <w:sz w:val="20"/>
        </w:rPr>
        <w:t> </w:t>
      </w:r>
      <w:r>
        <w:rPr>
          <w:sz w:val="20"/>
        </w:rPr>
        <w:t>pants</w:t>
      </w:r>
      <w:r>
        <w:rPr>
          <w:spacing w:val="12"/>
          <w:sz w:val="20"/>
        </w:rPr>
        <w:t> </w:t>
      </w:r>
      <w:r>
        <w:rPr>
          <w:sz w:val="20"/>
        </w:rPr>
        <w:t>to</w:t>
      </w:r>
      <w:r>
        <w:rPr>
          <w:spacing w:val="13"/>
          <w:sz w:val="20"/>
        </w:rPr>
        <w:t> </w:t>
      </w:r>
      <w:r>
        <w:rPr>
          <w:sz w:val="20"/>
        </w:rPr>
        <w:t>protect</w:t>
      </w:r>
      <w:r>
        <w:rPr>
          <w:spacing w:val="12"/>
          <w:sz w:val="20"/>
        </w:rPr>
        <w:t> </w:t>
      </w:r>
      <w:r>
        <w:rPr>
          <w:sz w:val="20"/>
        </w:rPr>
        <w:t>the</w:t>
      </w:r>
      <w:r>
        <w:rPr>
          <w:spacing w:val="-47"/>
          <w:sz w:val="20"/>
        </w:rPr>
        <w:t> </w:t>
      </w:r>
      <w:r>
        <w:rPr>
          <w:sz w:val="20"/>
        </w:rPr>
        <w:t>skin</w:t>
      </w:r>
      <w:r>
        <w:rPr>
          <w:spacing w:val="-2"/>
          <w:sz w:val="20"/>
        </w:rPr>
        <w:t> </w:t>
      </w:r>
      <w:r>
        <w:rPr>
          <w:sz w:val="20"/>
        </w:rPr>
        <w:t>from</w:t>
      </w:r>
      <w:r>
        <w:rPr>
          <w:spacing w:val="-6"/>
          <w:sz w:val="20"/>
        </w:rPr>
        <w:t> </w:t>
      </w:r>
      <w:r>
        <w:rPr>
          <w:sz w:val="20"/>
        </w:rPr>
        <w:t>chemical</w:t>
      </w:r>
      <w:r>
        <w:rPr>
          <w:spacing w:val="-2"/>
          <w:sz w:val="20"/>
        </w:rPr>
        <w:t> </w:t>
      </w:r>
      <w:r>
        <w:rPr>
          <w:sz w:val="20"/>
        </w:rPr>
        <w:t>exposure.</w:t>
      </w:r>
      <w:r>
        <w:rPr>
          <w:spacing w:val="1"/>
          <w:sz w:val="20"/>
        </w:rPr>
        <w:t> </w:t>
      </w:r>
      <w:r>
        <w:rPr>
          <w:sz w:val="20"/>
        </w:rPr>
        <w:t>Additionally, wearing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lab</w:t>
      </w:r>
      <w:r>
        <w:rPr>
          <w:spacing w:val="-1"/>
          <w:sz w:val="20"/>
        </w:rPr>
        <w:t> </w:t>
      </w:r>
      <w:r>
        <w:rPr>
          <w:sz w:val="20"/>
        </w:rPr>
        <w:t>coat</w:t>
      </w:r>
      <w:r>
        <w:rPr>
          <w:spacing w:val="-2"/>
          <w:sz w:val="20"/>
        </w:rPr>
        <w:t> </w:t>
      </w:r>
      <w:r>
        <w:rPr>
          <w:sz w:val="20"/>
        </w:rPr>
        <w:t>or</w:t>
      </w:r>
      <w:r>
        <w:rPr>
          <w:spacing w:val="-2"/>
          <w:sz w:val="20"/>
        </w:rPr>
        <w:t> </w:t>
      </w:r>
      <w:r>
        <w:rPr>
          <w:sz w:val="20"/>
        </w:rPr>
        <w:t>coveralls</w:t>
      </w:r>
      <w:r>
        <w:rPr>
          <w:spacing w:val="-4"/>
          <w:sz w:val="20"/>
        </w:rPr>
        <w:t> </w:t>
      </w:r>
      <w:r>
        <w:rPr>
          <w:sz w:val="20"/>
        </w:rPr>
        <w:t>can</w:t>
      </w:r>
      <w:r>
        <w:rPr>
          <w:spacing w:val="-3"/>
          <w:sz w:val="20"/>
        </w:rPr>
        <w:t> </w:t>
      </w:r>
      <w:r>
        <w:rPr>
          <w:sz w:val="20"/>
        </w:rPr>
        <w:t>help</w:t>
      </w:r>
      <w:r>
        <w:rPr>
          <w:spacing w:val="-1"/>
          <w:sz w:val="20"/>
        </w:rPr>
        <w:t> </w:t>
      </w:r>
      <w:r>
        <w:rPr>
          <w:sz w:val="20"/>
        </w:rPr>
        <w:t>prevent</w:t>
      </w:r>
      <w:r>
        <w:rPr>
          <w:spacing w:val="-3"/>
          <w:sz w:val="20"/>
        </w:rPr>
        <w:t> </w:t>
      </w:r>
      <w:r>
        <w:rPr>
          <w:sz w:val="20"/>
        </w:rPr>
        <w:t>clothing</w:t>
      </w:r>
      <w:r>
        <w:rPr>
          <w:spacing w:val="-3"/>
          <w:sz w:val="20"/>
        </w:rPr>
        <w:t> </w:t>
      </w:r>
      <w:r>
        <w:rPr>
          <w:sz w:val="20"/>
        </w:rPr>
        <w:t>contamination.</w:t>
      </w:r>
    </w:p>
    <w:p>
      <w:pPr>
        <w:pStyle w:val="ListParagraph"/>
        <w:numPr>
          <w:ilvl w:val="3"/>
          <w:numId w:val="20"/>
        </w:numPr>
        <w:tabs>
          <w:tab w:pos="1360" w:val="left" w:leader="none"/>
          <w:tab w:pos="1361" w:val="left" w:leader="none"/>
        </w:tabs>
        <w:spacing w:line="352" w:lineRule="auto" w:before="5" w:after="0"/>
        <w:ind w:left="1360" w:right="504" w:hanging="360"/>
        <w:jc w:val="left"/>
        <w:rPr>
          <w:sz w:val="20"/>
        </w:rPr>
      </w:pPr>
      <w:r>
        <w:rPr>
          <w:sz w:val="20"/>
        </w:rPr>
        <w:t>Footwear:</w:t>
      </w:r>
      <w:r>
        <w:rPr>
          <w:spacing w:val="1"/>
          <w:sz w:val="20"/>
        </w:rPr>
        <w:t> </w:t>
      </w:r>
      <w:r>
        <w:rPr>
          <w:sz w:val="20"/>
        </w:rPr>
        <w:t>Sturdy,</w:t>
      </w:r>
      <w:r>
        <w:rPr>
          <w:spacing w:val="2"/>
          <w:sz w:val="20"/>
        </w:rPr>
        <w:t> </w:t>
      </w:r>
      <w:r>
        <w:rPr>
          <w:sz w:val="20"/>
        </w:rPr>
        <w:t>closed-toe</w:t>
      </w:r>
      <w:r>
        <w:rPr>
          <w:spacing w:val="3"/>
          <w:sz w:val="20"/>
        </w:rPr>
        <w:t> </w:t>
      </w:r>
      <w:r>
        <w:rPr>
          <w:sz w:val="20"/>
        </w:rPr>
        <w:t>shoes</w:t>
      </w:r>
      <w:r>
        <w:rPr>
          <w:spacing w:val="4"/>
          <w:sz w:val="20"/>
        </w:rPr>
        <w:t> </w:t>
      </w:r>
      <w:r>
        <w:rPr>
          <w:sz w:val="20"/>
        </w:rPr>
        <w:t>with</w:t>
      </w:r>
      <w:r>
        <w:rPr>
          <w:spacing w:val="1"/>
          <w:sz w:val="20"/>
        </w:rPr>
        <w:t> </w:t>
      </w:r>
      <w:r>
        <w:rPr>
          <w:sz w:val="20"/>
        </w:rPr>
        <w:t>non-slip</w:t>
      </w:r>
      <w:r>
        <w:rPr>
          <w:spacing w:val="2"/>
          <w:sz w:val="20"/>
        </w:rPr>
        <w:t> </w:t>
      </w:r>
      <w:r>
        <w:rPr>
          <w:sz w:val="20"/>
        </w:rPr>
        <w:t>soles</w:t>
      </w:r>
      <w:r>
        <w:rPr>
          <w:spacing w:val="2"/>
          <w:sz w:val="20"/>
        </w:rPr>
        <w:t> </w:t>
      </w:r>
      <w:r>
        <w:rPr>
          <w:sz w:val="20"/>
        </w:rPr>
        <w:t>are</w:t>
      </w:r>
      <w:r>
        <w:rPr>
          <w:spacing w:val="2"/>
          <w:sz w:val="20"/>
        </w:rPr>
        <w:t> </w:t>
      </w:r>
      <w:r>
        <w:rPr>
          <w:sz w:val="20"/>
        </w:rPr>
        <w:t>essential</w:t>
      </w:r>
      <w:r>
        <w:rPr>
          <w:spacing w:val="1"/>
          <w:sz w:val="20"/>
        </w:rPr>
        <w:t> </w:t>
      </w:r>
      <w:r>
        <w:rPr>
          <w:sz w:val="20"/>
        </w:rPr>
        <w:t>to</w:t>
      </w:r>
      <w:r>
        <w:rPr>
          <w:spacing w:val="3"/>
          <w:sz w:val="20"/>
        </w:rPr>
        <w:t> </w:t>
      </w:r>
      <w:r>
        <w:rPr>
          <w:sz w:val="20"/>
        </w:rPr>
        <w:t>protect</w:t>
      </w:r>
      <w:r>
        <w:rPr>
          <w:spacing w:val="2"/>
          <w:sz w:val="20"/>
        </w:rPr>
        <w:t> </w:t>
      </w:r>
      <w:r>
        <w:rPr>
          <w:sz w:val="20"/>
        </w:rPr>
        <w:t>against</w:t>
      </w:r>
      <w:r>
        <w:rPr>
          <w:spacing w:val="2"/>
          <w:sz w:val="20"/>
        </w:rPr>
        <w:t> </w:t>
      </w:r>
      <w:r>
        <w:rPr>
          <w:sz w:val="20"/>
        </w:rPr>
        <w:t>spills,</w:t>
      </w:r>
      <w:r>
        <w:rPr>
          <w:spacing w:val="2"/>
          <w:sz w:val="20"/>
        </w:rPr>
        <w:t> </w:t>
      </w:r>
      <w:r>
        <w:rPr>
          <w:sz w:val="20"/>
        </w:rPr>
        <w:t>sharp</w:t>
      </w:r>
      <w:r>
        <w:rPr>
          <w:spacing w:val="3"/>
          <w:sz w:val="20"/>
        </w:rPr>
        <w:t> </w:t>
      </w:r>
      <w:r>
        <w:rPr>
          <w:sz w:val="20"/>
        </w:rPr>
        <w:t>objects,</w:t>
      </w:r>
      <w:r>
        <w:rPr>
          <w:spacing w:val="-1"/>
          <w:sz w:val="20"/>
        </w:rPr>
        <w:t> </w:t>
      </w:r>
      <w:r>
        <w:rPr>
          <w:sz w:val="20"/>
        </w:rPr>
        <w:t>or</w:t>
      </w:r>
      <w:r>
        <w:rPr>
          <w:spacing w:val="3"/>
          <w:sz w:val="20"/>
        </w:rPr>
        <w:t> </w:t>
      </w:r>
      <w:r>
        <w:rPr>
          <w:sz w:val="20"/>
        </w:rPr>
        <w:t>falling</w:t>
      </w:r>
      <w:r>
        <w:rPr>
          <w:spacing w:val="-47"/>
          <w:sz w:val="20"/>
        </w:rPr>
        <w:t> </w:t>
      </w:r>
      <w:r>
        <w:rPr>
          <w:sz w:val="20"/>
        </w:rPr>
        <w:t>debris.</w:t>
      </w:r>
    </w:p>
    <w:p>
      <w:pPr>
        <w:pStyle w:val="BodyText"/>
        <w:spacing w:before="6"/>
        <w:rPr>
          <w:sz w:val="12"/>
        </w:rPr>
      </w:pPr>
      <w:r>
        <w:rPr/>
        <w:drawing>
          <wp:anchor distT="0" distB="0" distL="0" distR="0" allowOverlap="1" layoutInCell="1" locked="0" behindDoc="0" simplePos="0" relativeHeight="8">
            <wp:simplePos x="0" y="0"/>
            <wp:positionH relativeFrom="page">
              <wp:posOffset>1219200</wp:posOffset>
            </wp:positionH>
            <wp:positionV relativeFrom="paragraph">
              <wp:posOffset>116430</wp:posOffset>
            </wp:positionV>
            <wp:extent cx="5874402" cy="1695450"/>
            <wp:effectExtent l="0" t="0" r="0" b="0"/>
            <wp:wrapTopAndBottom/>
            <wp:docPr id="21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0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4402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59" w:lineRule="exact"/>
        <w:ind w:left="1744" w:right="1606"/>
        <w:jc w:val="center"/>
      </w:pPr>
      <w:r>
        <w:rPr/>
        <w:t>Figure</w:t>
      </w:r>
      <w:r>
        <w:rPr>
          <w:spacing w:val="-3"/>
        </w:rPr>
        <w:t> </w:t>
      </w:r>
      <w:r>
        <w:rPr/>
        <w:t>2-1</w:t>
      </w:r>
      <w:r>
        <w:rPr>
          <w:spacing w:val="-1"/>
        </w:rPr>
        <w:t> </w:t>
      </w:r>
      <w:r>
        <w:rPr/>
        <w:t>PPE</w:t>
      </w:r>
    </w:p>
    <w:p>
      <w:pPr>
        <w:pStyle w:val="Heading4"/>
        <w:numPr>
          <w:ilvl w:val="2"/>
          <w:numId w:val="20"/>
        </w:numPr>
        <w:tabs>
          <w:tab w:pos="1181" w:val="left" w:leader="none"/>
        </w:tabs>
        <w:spacing w:line="240" w:lineRule="auto" w:before="204" w:after="0"/>
        <w:ind w:left="1180" w:right="0" w:hanging="541"/>
        <w:jc w:val="left"/>
      </w:pPr>
      <w:r>
        <w:rPr/>
        <w:t>Ventilation</w:t>
      </w:r>
      <w:r>
        <w:rPr>
          <w:spacing w:val="-1"/>
        </w:rPr>
        <w:t> </w:t>
      </w:r>
      <w:r>
        <w:rPr/>
        <w:t>and</w:t>
      </w:r>
      <w:r>
        <w:rPr>
          <w:spacing w:val="-2"/>
        </w:rPr>
        <w:t> </w:t>
      </w:r>
      <w:r>
        <w:rPr/>
        <w:t>Dust</w:t>
      </w:r>
      <w:r>
        <w:rPr>
          <w:spacing w:val="-2"/>
        </w:rPr>
        <w:t> </w:t>
      </w:r>
      <w:r>
        <w:rPr/>
        <w:t>Control</w:t>
      </w:r>
    </w:p>
    <w:p>
      <w:pPr>
        <w:pStyle w:val="BodyText"/>
        <w:spacing w:before="7"/>
        <w:rPr>
          <w:b/>
          <w:sz w:val="17"/>
        </w:rPr>
      </w:pPr>
    </w:p>
    <w:p>
      <w:pPr>
        <w:pStyle w:val="BodyText"/>
        <w:spacing w:line="360" w:lineRule="auto" w:before="90"/>
        <w:ind w:left="640" w:right="500"/>
        <w:jc w:val="both"/>
      </w:pPr>
      <w:r>
        <w:rPr/>
        <w:t>Proper ventilation is essential in a timber finishing workspace. Adequate ventilation systems, such as</w:t>
      </w:r>
      <w:r>
        <w:rPr>
          <w:spacing w:val="1"/>
        </w:rPr>
        <w:t> </w:t>
      </w:r>
      <w:r>
        <w:rPr/>
        <w:t>exhaust fans and air filtration equipment, should be in place to remove fumes and dust from the work</w:t>
      </w:r>
      <w:r>
        <w:rPr>
          <w:spacing w:val="1"/>
        </w:rPr>
        <w:t> </w:t>
      </w:r>
      <w:r>
        <w:rPr/>
        <w:t>area. Dust control measures, such as dust collection systems on sanding equipment, can minimize</w:t>
      </w:r>
      <w:r>
        <w:rPr>
          <w:spacing w:val="1"/>
        </w:rPr>
        <w:t> </w:t>
      </w:r>
      <w:r>
        <w:rPr/>
        <w:t>airborne</w:t>
      </w:r>
      <w:r>
        <w:rPr>
          <w:spacing w:val="-2"/>
        </w:rPr>
        <w:t> </w:t>
      </w:r>
      <w:r>
        <w:rPr/>
        <w:t>particulates and</w:t>
      </w:r>
      <w:r>
        <w:rPr>
          <w:spacing w:val="2"/>
        </w:rPr>
        <w:t> </w:t>
      </w:r>
      <w:r>
        <w:rPr/>
        <w:t>maintain a</w:t>
      </w:r>
      <w:r>
        <w:rPr>
          <w:spacing w:val="-1"/>
        </w:rPr>
        <w:t> </w:t>
      </w:r>
      <w:r>
        <w:rPr/>
        <w:t>safer environment.</w:t>
      </w:r>
    </w:p>
    <w:p>
      <w:pPr>
        <w:pStyle w:val="Heading4"/>
        <w:numPr>
          <w:ilvl w:val="2"/>
          <w:numId w:val="20"/>
        </w:numPr>
        <w:tabs>
          <w:tab w:pos="1181" w:val="left" w:leader="none"/>
        </w:tabs>
        <w:spacing w:line="240" w:lineRule="auto" w:before="166" w:after="0"/>
        <w:ind w:left="1180" w:right="0" w:hanging="541"/>
        <w:jc w:val="both"/>
      </w:pPr>
      <w:r>
        <w:rPr/>
        <w:t>Training</w:t>
      </w:r>
      <w:r>
        <w:rPr>
          <w:spacing w:val="-3"/>
        </w:rPr>
        <w:t> </w:t>
      </w:r>
      <w:r>
        <w:rPr/>
        <w:t>and</w:t>
      </w:r>
      <w:r>
        <w:rPr>
          <w:spacing w:val="-2"/>
        </w:rPr>
        <w:t> </w:t>
      </w:r>
      <w:r>
        <w:rPr/>
        <w:t>Education</w:t>
      </w:r>
    </w:p>
    <w:p>
      <w:pPr>
        <w:pStyle w:val="BodyText"/>
        <w:spacing w:before="6"/>
        <w:rPr>
          <w:b/>
          <w:sz w:val="25"/>
        </w:rPr>
      </w:pPr>
    </w:p>
    <w:p>
      <w:pPr>
        <w:pStyle w:val="BodyText"/>
        <w:spacing w:line="360" w:lineRule="auto"/>
        <w:ind w:left="640" w:right="503"/>
        <w:jc w:val="both"/>
      </w:pPr>
      <w:r>
        <w:rPr/>
        <w:t>All workers involved in timber finishing work should receive comprehensive training in the following</w:t>
      </w:r>
      <w:r>
        <w:rPr>
          <w:spacing w:val="1"/>
        </w:rPr>
        <w:t> </w:t>
      </w:r>
      <w:r>
        <w:rPr/>
        <w:t>areas:</w:t>
      </w:r>
    </w:p>
    <w:p>
      <w:pPr>
        <w:spacing w:after="0" w:line="360" w:lineRule="auto"/>
        <w:jc w:val="both"/>
        <w:sectPr>
          <w:pgSz w:w="12240" w:h="15840"/>
          <w:pgMar w:header="270" w:footer="837" w:top="1300" w:bottom="1020" w:left="800" w:right="220"/>
        </w:sectPr>
      </w:pPr>
    </w:p>
    <w:p>
      <w:pPr>
        <w:pStyle w:val="ListParagraph"/>
        <w:numPr>
          <w:ilvl w:val="3"/>
          <w:numId w:val="20"/>
        </w:numPr>
        <w:tabs>
          <w:tab w:pos="1360" w:val="left" w:leader="none"/>
          <w:tab w:pos="1361" w:val="left" w:leader="none"/>
        </w:tabs>
        <w:spacing w:line="352" w:lineRule="auto" w:before="128" w:after="0"/>
        <w:ind w:left="1360" w:right="508" w:hanging="360"/>
        <w:jc w:val="left"/>
        <w:rPr>
          <w:sz w:val="20"/>
        </w:rPr>
      </w:pPr>
      <w:r>
        <w:rPr>
          <w:sz w:val="20"/>
        </w:rPr>
        <w:t>Safe</w:t>
      </w:r>
      <w:r>
        <w:rPr>
          <w:spacing w:val="16"/>
          <w:sz w:val="20"/>
        </w:rPr>
        <w:t> </w:t>
      </w:r>
      <w:r>
        <w:rPr>
          <w:sz w:val="20"/>
        </w:rPr>
        <w:t>Handling:</w:t>
      </w:r>
      <w:r>
        <w:rPr>
          <w:spacing w:val="16"/>
          <w:sz w:val="20"/>
        </w:rPr>
        <w:t> </w:t>
      </w:r>
      <w:r>
        <w:rPr>
          <w:sz w:val="20"/>
        </w:rPr>
        <w:t>Ensure</w:t>
      </w:r>
      <w:r>
        <w:rPr>
          <w:spacing w:val="16"/>
          <w:sz w:val="20"/>
        </w:rPr>
        <w:t> </w:t>
      </w:r>
      <w:r>
        <w:rPr>
          <w:sz w:val="20"/>
        </w:rPr>
        <w:t>that</w:t>
      </w:r>
      <w:r>
        <w:rPr>
          <w:spacing w:val="18"/>
          <w:sz w:val="20"/>
        </w:rPr>
        <w:t> </w:t>
      </w:r>
      <w:r>
        <w:rPr>
          <w:sz w:val="20"/>
        </w:rPr>
        <w:t>workers</w:t>
      </w:r>
      <w:r>
        <w:rPr>
          <w:spacing w:val="15"/>
          <w:sz w:val="20"/>
        </w:rPr>
        <w:t> </w:t>
      </w:r>
      <w:r>
        <w:rPr>
          <w:sz w:val="20"/>
        </w:rPr>
        <w:t>understand</w:t>
      </w:r>
      <w:r>
        <w:rPr>
          <w:spacing w:val="17"/>
          <w:sz w:val="20"/>
        </w:rPr>
        <w:t> </w:t>
      </w:r>
      <w:r>
        <w:rPr>
          <w:sz w:val="20"/>
        </w:rPr>
        <w:t>how</w:t>
      </w:r>
      <w:r>
        <w:rPr>
          <w:spacing w:val="14"/>
          <w:sz w:val="20"/>
        </w:rPr>
        <w:t> </w:t>
      </w:r>
      <w:r>
        <w:rPr>
          <w:sz w:val="20"/>
        </w:rPr>
        <w:t>to</w:t>
      </w:r>
      <w:r>
        <w:rPr>
          <w:spacing w:val="17"/>
          <w:sz w:val="20"/>
        </w:rPr>
        <w:t> </w:t>
      </w:r>
      <w:r>
        <w:rPr>
          <w:sz w:val="20"/>
        </w:rPr>
        <w:t>handle</w:t>
      </w:r>
      <w:r>
        <w:rPr>
          <w:spacing w:val="16"/>
          <w:sz w:val="20"/>
        </w:rPr>
        <w:t> </w:t>
      </w:r>
      <w:r>
        <w:rPr>
          <w:sz w:val="20"/>
        </w:rPr>
        <w:t>finishing</w:t>
      </w:r>
      <w:r>
        <w:rPr>
          <w:spacing w:val="15"/>
          <w:sz w:val="20"/>
        </w:rPr>
        <w:t> </w:t>
      </w:r>
      <w:r>
        <w:rPr>
          <w:sz w:val="20"/>
        </w:rPr>
        <w:t>products,</w:t>
      </w:r>
      <w:r>
        <w:rPr>
          <w:spacing w:val="16"/>
          <w:sz w:val="20"/>
        </w:rPr>
        <w:t> </w:t>
      </w:r>
      <w:r>
        <w:rPr>
          <w:sz w:val="20"/>
        </w:rPr>
        <w:t>including</w:t>
      </w:r>
      <w:r>
        <w:rPr>
          <w:spacing w:val="17"/>
          <w:sz w:val="20"/>
        </w:rPr>
        <w:t> </w:t>
      </w:r>
      <w:r>
        <w:rPr>
          <w:sz w:val="20"/>
        </w:rPr>
        <w:t>storage,</w:t>
      </w:r>
      <w:r>
        <w:rPr>
          <w:spacing w:val="17"/>
          <w:sz w:val="20"/>
        </w:rPr>
        <w:t> </w:t>
      </w:r>
      <w:r>
        <w:rPr>
          <w:sz w:val="20"/>
        </w:rPr>
        <w:t>disposal,</w:t>
      </w:r>
      <w:r>
        <w:rPr>
          <w:spacing w:val="16"/>
          <w:sz w:val="20"/>
        </w:rPr>
        <w:t> </w:t>
      </w:r>
      <w:r>
        <w:rPr>
          <w:sz w:val="20"/>
        </w:rPr>
        <w:t>and</w:t>
      </w:r>
      <w:r>
        <w:rPr>
          <w:spacing w:val="-47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use of</w:t>
      </w:r>
      <w:r>
        <w:rPr>
          <w:spacing w:val="-2"/>
          <w:sz w:val="20"/>
        </w:rPr>
        <w:t> </w:t>
      </w:r>
      <w:r>
        <w:rPr>
          <w:sz w:val="20"/>
        </w:rPr>
        <w:t>personal protective</w:t>
      </w:r>
      <w:r>
        <w:rPr>
          <w:spacing w:val="3"/>
          <w:sz w:val="20"/>
        </w:rPr>
        <w:t> </w:t>
      </w:r>
      <w:r>
        <w:rPr>
          <w:sz w:val="20"/>
        </w:rPr>
        <w:t>equipment.</w:t>
      </w:r>
    </w:p>
    <w:p>
      <w:pPr>
        <w:pStyle w:val="ListParagraph"/>
        <w:numPr>
          <w:ilvl w:val="3"/>
          <w:numId w:val="20"/>
        </w:numPr>
        <w:tabs>
          <w:tab w:pos="1360" w:val="left" w:leader="none"/>
          <w:tab w:pos="1361" w:val="left" w:leader="none"/>
        </w:tabs>
        <w:spacing w:line="352" w:lineRule="auto" w:before="5" w:after="0"/>
        <w:ind w:left="1360" w:right="497" w:hanging="360"/>
        <w:jc w:val="left"/>
        <w:rPr>
          <w:sz w:val="20"/>
        </w:rPr>
      </w:pPr>
      <w:r>
        <w:rPr>
          <w:sz w:val="20"/>
        </w:rPr>
        <w:t>Emergency</w:t>
      </w:r>
      <w:r>
        <w:rPr>
          <w:spacing w:val="11"/>
          <w:sz w:val="20"/>
        </w:rPr>
        <w:t> </w:t>
      </w:r>
      <w:r>
        <w:rPr>
          <w:sz w:val="20"/>
        </w:rPr>
        <w:t>Procedures:</w:t>
      </w:r>
      <w:r>
        <w:rPr>
          <w:spacing w:val="12"/>
          <w:sz w:val="20"/>
        </w:rPr>
        <w:t> </w:t>
      </w:r>
      <w:r>
        <w:rPr>
          <w:sz w:val="20"/>
        </w:rPr>
        <w:t>Training</w:t>
      </w:r>
      <w:r>
        <w:rPr>
          <w:spacing w:val="14"/>
          <w:sz w:val="20"/>
        </w:rPr>
        <w:t> </w:t>
      </w:r>
      <w:r>
        <w:rPr>
          <w:sz w:val="20"/>
        </w:rPr>
        <w:t>should</w:t>
      </w:r>
      <w:r>
        <w:rPr>
          <w:spacing w:val="15"/>
          <w:sz w:val="20"/>
        </w:rPr>
        <w:t> </w:t>
      </w:r>
      <w:r>
        <w:rPr>
          <w:sz w:val="20"/>
        </w:rPr>
        <w:t>cover</w:t>
      </w:r>
      <w:r>
        <w:rPr>
          <w:spacing w:val="14"/>
          <w:sz w:val="20"/>
        </w:rPr>
        <w:t> </w:t>
      </w:r>
      <w:r>
        <w:rPr>
          <w:sz w:val="20"/>
        </w:rPr>
        <w:t>emergency</w:t>
      </w:r>
      <w:r>
        <w:rPr>
          <w:spacing w:val="11"/>
          <w:sz w:val="20"/>
        </w:rPr>
        <w:t> </w:t>
      </w:r>
      <w:r>
        <w:rPr>
          <w:sz w:val="20"/>
        </w:rPr>
        <w:t>response</w:t>
      </w:r>
      <w:r>
        <w:rPr>
          <w:spacing w:val="12"/>
          <w:sz w:val="20"/>
        </w:rPr>
        <w:t> </w:t>
      </w:r>
      <w:r>
        <w:rPr>
          <w:sz w:val="20"/>
        </w:rPr>
        <w:t>protocols,</w:t>
      </w:r>
      <w:r>
        <w:rPr>
          <w:spacing w:val="13"/>
          <w:sz w:val="20"/>
        </w:rPr>
        <w:t> </w:t>
      </w:r>
      <w:r>
        <w:rPr>
          <w:sz w:val="20"/>
        </w:rPr>
        <w:t>such</w:t>
      </w:r>
      <w:r>
        <w:rPr>
          <w:spacing w:val="13"/>
          <w:sz w:val="20"/>
        </w:rPr>
        <w:t> </w:t>
      </w:r>
      <w:r>
        <w:rPr>
          <w:sz w:val="20"/>
        </w:rPr>
        <w:t>as</w:t>
      </w:r>
      <w:r>
        <w:rPr>
          <w:spacing w:val="17"/>
          <w:sz w:val="20"/>
        </w:rPr>
        <w:t> </w:t>
      </w:r>
      <w:r>
        <w:rPr>
          <w:sz w:val="20"/>
        </w:rPr>
        <w:t>what</w:t>
      </w:r>
      <w:r>
        <w:rPr>
          <w:spacing w:val="12"/>
          <w:sz w:val="20"/>
        </w:rPr>
        <w:t> </w:t>
      </w:r>
      <w:r>
        <w:rPr>
          <w:sz w:val="20"/>
        </w:rPr>
        <w:t>to</w:t>
      </w:r>
      <w:r>
        <w:rPr>
          <w:spacing w:val="13"/>
          <w:sz w:val="20"/>
        </w:rPr>
        <w:t> </w:t>
      </w:r>
      <w:r>
        <w:rPr>
          <w:sz w:val="20"/>
        </w:rPr>
        <w:t>do</w:t>
      </w:r>
      <w:r>
        <w:rPr>
          <w:spacing w:val="14"/>
          <w:sz w:val="20"/>
        </w:rPr>
        <w:t> </w:t>
      </w:r>
      <w:r>
        <w:rPr>
          <w:sz w:val="20"/>
        </w:rPr>
        <w:t>in</w:t>
      </w:r>
      <w:r>
        <w:rPr>
          <w:spacing w:val="11"/>
          <w:sz w:val="20"/>
        </w:rPr>
        <w:t> </w:t>
      </w:r>
      <w:r>
        <w:rPr>
          <w:sz w:val="20"/>
        </w:rPr>
        <w:t>case</w:t>
      </w:r>
      <w:r>
        <w:rPr>
          <w:spacing w:val="25"/>
          <w:sz w:val="20"/>
        </w:rPr>
        <w:t> </w:t>
      </w:r>
      <w:r>
        <w:rPr>
          <w:sz w:val="20"/>
        </w:rPr>
        <w:t>of</w:t>
      </w:r>
      <w:r>
        <w:rPr>
          <w:spacing w:val="11"/>
          <w:sz w:val="20"/>
        </w:rPr>
        <w:t> </w:t>
      </w:r>
      <w:r>
        <w:rPr>
          <w:sz w:val="20"/>
        </w:rPr>
        <w:t>spills,</w:t>
      </w:r>
      <w:r>
        <w:rPr>
          <w:spacing w:val="-47"/>
          <w:sz w:val="20"/>
        </w:rPr>
        <w:t> </w:t>
      </w:r>
      <w:r>
        <w:rPr>
          <w:sz w:val="20"/>
        </w:rPr>
        <w:t>fires,</w:t>
      </w:r>
      <w:r>
        <w:rPr>
          <w:spacing w:val="-1"/>
          <w:sz w:val="20"/>
        </w:rPr>
        <w:t> </w:t>
      </w:r>
      <w:r>
        <w:rPr>
          <w:sz w:val="20"/>
        </w:rPr>
        <w:t>or chemical exposures.</w:t>
      </w:r>
    </w:p>
    <w:p>
      <w:pPr>
        <w:pStyle w:val="ListParagraph"/>
        <w:numPr>
          <w:ilvl w:val="3"/>
          <w:numId w:val="20"/>
        </w:numPr>
        <w:tabs>
          <w:tab w:pos="1360" w:val="left" w:leader="none"/>
          <w:tab w:pos="1361" w:val="left" w:leader="none"/>
        </w:tabs>
        <w:spacing w:line="240" w:lineRule="auto" w:before="8" w:after="0"/>
        <w:ind w:left="1360" w:right="0" w:hanging="361"/>
        <w:jc w:val="left"/>
        <w:rPr>
          <w:sz w:val="20"/>
        </w:rPr>
      </w:pPr>
      <w:r>
        <w:rPr>
          <w:sz w:val="20"/>
        </w:rPr>
        <w:t>First</w:t>
      </w:r>
      <w:r>
        <w:rPr>
          <w:spacing w:val="-1"/>
          <w:sz w:val="20"/>
        </w:rPr>
        <w:t> </w:t>
      </w:r>
      <w:r>
        <w:rPr>
          <w:sz w:val="20"/>
        </w:rPr>
        <w:t>Aid:</w:t>
      </w:r>
      <w:r>
        <w:rPr>
          <w:spacing w:val="-3"/>
          <w:sz w:val="20"/>
        </w:rPr>
        <w:t> </w:t>
      </w:r>
      <w:r>
        <w:rPr>
          <w:sz w:val="20"/>
        </w:rPr>
        <w:t>Workers</w:t>
      </w:r>
      <w:r>
        <w:rPr>
          <w:spacing w:val="-3"/>
          <w:sz w:val="20"/>
        </w:rPr>
        <w:t> </w:t>
      </w:r>
      <w:r>
        <w:rPr>
          <w:sz w:val="20"/>
        </w:rPr>
        <w:t>should</w:t>
      </w:r>
      <w:r>
        <w:rPr>
          <w:spacing w:val="-2"/>
          <w:sz w:val="20"/>
        </w:rPr>
        <w:t> </w:t>
      </w:r>
      <w:r>
        <w:rPr>
          <w:sz w:val="20"/>
        </w:rPr>
        <w:t>be</w:t>
      </w:r>
      <w:r>
        <w:rPr>
          <w:spacing w:val="-2"/>
          <w:sz w:val="20"/>
        </w:rPr>
        <w:t> </w:t>
      </w:r>
      <w:r>
        <w:rPr>
          <w:sz w:val="20"/>
        </w:rPr>
        <w:t>familiar</w:t>
      </w:r>
      <w:r>
        <w:rPr>
          <w:spacing w:val="1"/>
          <w:sz w:val="20"/>
        </w:rPr>
        <w:t> </w:t>
      </w:r>
      <w:r>
        <w:rPr>
          <w:sz w:val="20"/>
        </w:rPr>
        <w:t>with</w:t>
      </w:r>
      <w:r>
        <w:rPr>
          <w:spacing w:val="-4"/>
          <w:sz w:val="20"/>
        </w:rPr>
        <w:t> </w:t>
      </w:r>
      <w:r>
        <w:rPr>
          <w:sz w:val="20"/>
        </w:rPr>
        <w:t>basic first</w:t>
      </w:r>
      <w:r>
        <w:rPr>
          <w:spacing w:val="-3"/>
          <w:sz w:val="20"/>
        </w:rPr>
        <w:t> </w:t>
      </w:r>
      <w:r>
        <w:rPr>
          <w:sz w:val="20"/>
        </w:rPr>
        <w:t>aid</w:t>
      </w:r>
      <w:r>
        <w:rPr>
          <w:spacing w:val="-1"/>
          <w:sz w:val="20"/>
        </w:rPr>
        <w:t> </w:t>
      </w:r>
      <w:r>
        <w:rPr>
          <w:sz w:val="20"/>
        </w:rPr>
        <w:t>procedures</w:t>
      </w:r>
      <w:r>
        <w:rPr>
          <w:spacing w:val="-4"/>
          <w:sz w:val="20"/>
        </w:rPr>
        <w:t> </w:t>
      </w:r>
      <w:r>
        <w:rPr>
          <w:sz w:val="20"/>
        </w:rPr>
        <w:t>and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-2"/>
          <w:sz w:val="20"/>
        </w:rPr>
        <w:t> </w:t>
      </w:r>
      <w:r>
        <w:rPr>
          <w:sz w:val="20"/>
        </w:rPr>
        <w:t>location</w:t>
      </w:r>
      <w:r>
        <w:rPr>
          <w:spacing w:val="-4"/>
          <w:sz w:val="20"/>
        </w:rPr>
        <w:t> </w:t>
      </w:r>
      <w:r>
        <w:rPr>
          <w:sz w:val="20"/>
        </w:rPr>
        <w:t>of</w:t>
      </w:r>
      <w:r>
        <w:rPr>
          <w:spacing w:val="-4"/>
          <w:sz w:val="20"/>
        </w:rPr>
        <w:t> </w:t>
      </w:r>
      <w:r>
        <w:rPr>
          <w:sz w:val="20"/>
        </w:rPr>
        <w:t>first</w:t>
      </w:r>
      <w:r>
        <w:rPr>
          <w:spacing w:val="-3"/>
          <w:sz w:val="20"/>
        </w:rPr>
        <w:t> </w:t>
      </w:r>
      <w:r>
        <w:rPr>
          <w:sz w:val="20"/>
        </w:rPr>
        <w:t>aid</w:t>
      </w:r>
      <w:r>
        <w:rPr>
          <w:spacing w:val="-1"/>
          <w:sz w:val="20"/>
        </w:rPr>
        <w:t> </w:t>
      </w:r>
      <w:r>
        <w:rPr>
          <w:sz w:val="20"/>
        </w:rPr>
        <w:t>supplies.</w:t>
      </w:r>
    </w:p>
    <w:p>
      <w:pPr>
        <w:pStyle w:val="ListParagraph"/>
        <w:numPr>
          <w:ilvl w:val="3"/>
          <w:numId w:val="20"/>
        </w:numPr>
        <w:tabs>
          <w:tab w:pos="1360" w:val="left" w:leader="none"/>
          <w:tab w:pos="1361" w:val="left" w:leader="none"/>
        </w:tabs>
        <w:spacing w:line="350" w:lineRule="auto" w:before="115" w:after="0"/>
        <w:ind w:left="1360" w:right="497" w:hanging="360"/>
        <w:jc w:val="left"/>
        <w:rPr>
          <w:sz w:val="20"/>
        </w:rPr>
      </w:pPr>
      <w:r>
        <w:rPr>
          <w:sz w:val="20"/>
        </w:rPr>
        <w:t>Hazard</w:t>
      </w:r>
      <w:r>
        <w:rPr>
          <w:spacing w:val="18"/>
          <w:sz w:val="20"/>
        </w:rPr>
        <w:t> </w:t>
      </w:r>
      <w:r>
        <w:rPr>
          <w:sz w:val="20"/>
        </w:rPr>
        <w:t>Communication:</w:t>
      </w:r>
      <w:r>
        <w:rPr>
          <w:spacing w:val="20"/>
          <w:sz w:val="20"/>
        </w:rPr>
        <w:t> </w:t>
      </w:r>
      <w:r>
        <w:rPr>
          <w:sz w:val="20"/>
        </w:rPr>
        <w:t>Make</w:t>
      </w:r>
      <w:r>
        <w:rPr>
          <w:spacing w:val="17"/>
          <w:sz w:val="20"/>
        </w:rPr>
        <w:t> </w:t>
      </w:r>
      <w:r>
        <w:rPr>
          <w:sz w:val="20"/>
        </w:rPr>
        <w:t>sure</w:t>
      </w:r>
      <w:r>
        <w:rPr>
          <w:spacing w:val="21"/>
          <w:sz w:val="20"/>
        </w:rPr>
        <w:t> </w:t>
      </w:r>
      <w:r>
        <w:rPr>
          <w:sz w:val="20"/>
        </w:rPr>
        <w:t>that</w:t>
      </w:r>
      <w:r>
        <w:rPr>
          <w:spacing w:val="19"/>
          <w:sz w:val="20"/>
        </w:rPr>
        <w:t> </w:t>
      </w:r>
      <w:r>
        <w:rPr>
          <w:sz w:val="20"/>
        </w:rPr>
        <w:t>all</w:t>
      </w:r>
      <w:r>
        <w:rPr>
          <w:spacing w:val="23"/>
          <w:sz w:val="20"/>
        </w:rPr>
        <w:t> </w:t>
      </w:r>
      <w:r>
        <w:rPr>
          <w:sz w:val="20"/>
        </w:rPr>
        <w:t>workers</w:t>
      </w:r>
      <w:r>
        <w:rPr>
          <w:spacing w:val="16"/>
          <w:sz w:val="20"/>
        </w:rPr>
        <w:t> </w:t>
      </w:r>
      <w:r>
        <w:rPr>
          <w:sz w:val="20"/>
        </w:rPr>
        <w:t>are</w:t>
      </w:r>
      <w:r>
        <w:rPr>
          <w:spacing w:val="18"/>
          <w:sz w:val="20"/>
        </w:rPr>
        <w:t> </w:t>
      </w:r>
      <w:r>
        <w:rPr>
          <w:sz w:val="20"/>
        </w:rPr>
        <w:t>aware</w:t>
      </w:r>
      <w:r>
        <w:rPr>
          <w:spacing w:val="18"/>
          <w:sz w:val="20"/>
        </w:rPr>
        <w:t> </w:t>
      </w:r>
      <w:r>
        <w:rPr>
          <w:sz w:val="20"/>
        </w:rPr>
        <w:t>of</w:t>
      </w:r>
      <w:r>
        <w:rPr>
          <w:spacing w:val="15"/>
          <w:sz w:val="20"/>
        </w:rPr>
        <w:t> </w:t>
      </w:r>
      <w:r>
        <w:rPr>
          <w:sz w:val="20"/>
        </w:rPr>
        <w:t>labeling</w:t>
      </w:r>
      <w:r>
        <w:rPr>
          <w:spacing w:val="19"/>
          <w:sz w:val="20"/>
        </w:rPr>
        <w:t> </w:t>
      </w:r>
      <w:r>
        <w:rPr>
          <w:sz w:val="20"/>
        </w:rPr>
        <w:t>and</w:t>
      </w:r>
      <w:r>
        <w:rPr>
          <w:spacing w:val="20"/>
          <w:sz w:val="20"/>
        </w:rPr>
        <w:t> </w:t>
      </w:r>
      <w:r>
        <w:rPr>
          <w:sz w:val="20"/>
        </w:rPr>
        <w:t>safety</w:t>
      </w:r>
      <w:r>
        <w:rPr>
          <w:spacing w:val="17"/>
          <w:sz w:val="20"/>
        </w:rPr>
        <w:t> </w:t>
      </w:r>
      <w:r>
        <w:rPr>
          <w:sz w:val="20"/>
        </w:rPr>
        <w:t>data</w:t>
      </w:r>
      <w:r>
        <w:rPr>
          <w:spacing w:val="18"/>
          <w:sz w:val="20"/>
        </w:rPr>
        <w:t> </w:t>
      </w:r>
      <w:r>
        <w:rPr>
          <w:sz w:val="20"/>
        </w:rPr>
        <w:t>sheets</w:t>
      </w:r>
      <w:r>
        <w:rPr>
          <w:spacing w:val="18"/>
          <w:sz w:val="20"/>
        </w:rPr>
        <w:t> </w:t>
      </w:r>
      <w:r>
        <w:rPr>
          <w:sz w:val="20"/>
        </w:rPr>
        <w:t>for</w:t>
      </w:r>
      <w:r>
        <w:rPr>
          <w:spacing w:val="18"/>
          <w:sz w:val="20"/>
        </w:rPr>
        <w:t> </w:t>
      </w:r>
      <w:r>
        <w:rPr>
          <w:sz w:val="20"/>
        </w:rPr>
        <w:t>the</w:t>
      </w:r>
      <w:r>
        <w:rPr>
          <w:spacing w:val="20"/>
          <w:sz w:val="20"/>
        </w:rPr>
        <w:t> </w:t>
      </w:r>
      <w:r>
        <w:rPr>
          <w:sz w:val="20"/>
        </w:rPr>
        <w:t>finishing</w:t>
      </w:r>
      <w:r>
        <w:rPr>
          <w:spacing w:val="-47"/>
          <w:sz w:val="20"/>
        </w:rPr>
        <w:t> </w:t>
      </w:r>
      <w:r>
        <w:rPr>
          <w:sz w:val="20"/>
        </w:rPr>
        <w:t>products</w:t>
      </w:r>
      <w:r>
        <w:rPr>
          <w:spacing w:val="-2"/>
          <w:sz w:val="20"/>
        </w:rPr>
        <w:t> </w:t>
      </w:r>
      <w:r>
        <w:rPr>
          <w:sz w:val="20"/>
        </w:rPr>
        <w:t>they</w:t>
      </w:r>
      <w:r>
        <w:rPr>
          <w:spacing w:val="-1"/>
          <w:sz w:val="20"/>
        </w:rPr>
        <w:t> </w:t>
      </w:r>
      <w:r>
        <w:rPr>
          <w:sz w:val="20"/>
        </w:rPr>
        <w:t>use.</w:t>
      </w:r>
    </w:p>
    <w:p>
      <w:pPr>
        <w:pStyle w:val="Heading4"/>
        <w:spacing w:before="176"/>
        <w:jc w:val="both"/>
      </w:pPr>
      <w:r>
        <w:rPr/>
        <w:t>2.1.4</w:t>
      </w:r>
      <w:r>
        <w:rPr>
          <w:spacing w:val="-2"/>
        </w:rPr>
        <w:t> </w:t>
      </w:r>
      <w:r>
        <w:rPr/>
        <w:t>Housekeeping</w:t>
      </w:r>
      <w:r>
        <w:rPr>
          <w:spacing w:val="-1"/>
        </w:rPr>
        <w:t> </w:t>
      </w:r>
      <w:r>
        <w:rPr/>
        <w:t>and</w:t>
      </w:r>
      <w:r>
        <w:rPr>
          <w:spacing w:val="-4"/>
        </w:rPr>
        <w:t> </w:t>
      </w:r>
      <w:r>
        <w:rPr/>
        <w:t>Maintenance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BodyText"/>
        <w:spacing w:line="360" w:lineRule="auto"/>
        <w:ind w:left="640" w:right="495"/>
        <w:jc w:val="both"/>
      </w:pPr>
      <w:r>
        <w:rPr/>
        <w:t>Maintaining a clean and organized workspace is essential for safety. Regular cleaning and inspection of</w:t>
      </w:r>
      <w:r>
        <w:rPr>
          <w:spacing w:val="1"/>
        </w:rPr>
        <w:t> </w:t>
      </w:r>
      <w:r>
        <w:rPr/>
        <w:t>equipment can help prevent accidents and maintain a safe environment. Spill containment kits should be</w:t>
      </w:r>
      <w:r>
        <w:rPr>
          <w:spacing w:val="1"/>
        </w:rPr>
        <w:t> </w:t>
      </w:r>
      <w:r>
        <w:rPr/>
        <w:t>readily</w:t>
      </w:r>
      <w:r>
        <w:rPr>
          <w:spacing w:val="-6"/>
        </w:rPr>
        <w:t> </w:t>
      </w:r>
      <w:r>
        <w:rPr/>
        <w:t>available</w:t>
      </w:r>
      <w:r>
        <w:rPr>
          <w:spacing w:val="-1"/>
        </w:rPr>
        <w:t> </w:t>
      </w:r>
      <w:r>
        <w:rPr/>
        <w:t>to address minor chemical spills.</w:t>
      </w:r>
    </w:p>
    <w:p>
      <w:pPr>
        <w:pStyle w:val="BodyText"/>
        <w:spacing w:line="360" w:lineRule="auto" w:before="161"/>
        <w:ind w:left="640" w:right="499"/>
        <w:jc w:val="both"/>
      </w:pPr>
      <w:r>
        <w:rPr/>
        <w:t>Timber</w:t>
      </w:r>
      <w:r>
        <w:rPr>
          <w:spacing w:val="1"/>
        </w:rPr>
        <w:t> </w:t>
      </w:r>
      <w:r>
        <w:rPr/>
        <w:t>finishing</w:t>
      </w:r>
      <w:r>
        <w:rPr>
          <w:spacing w:val="1"/>
        </w:rPr>
        <w:t> </w:t>
      </w:r>
      <w:r>
        <w:rPr/>
        <w:t>work,</w:t>
      </w:r>
      <w:r>
        <w:rPr>
          <w:spacing w:val="1"/>
        </w:rPr>
        <w:t> </w:t>
      </w:r>
      <w:r>
        <w:rPr/>
        <w:t>while</w:t>
      </w:r>
      <w:r>
        <w:rPr>
          <w:spacing w:val="1"/>
        </w:rPr>
        <w:t> </w:t>
      </w:r>
      <w:r>
        <w:rPr/>
        <w:t>producing</w:t>
      </w:r>
      <w:r>
        <w:rPr>
          <w:spacing w:val="1"/>
        </w:rPr>
        <w:t> </w:t>
      </w:r>
      <w:r>
        <w:rPr/>
        <w:t>beautiful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durable</w:t>
      </w:r>
      <w:r>
        <w:rPr>
          <w:spacing w:val="1"/>
        </w:rPr>
        <w:t> </w:t>
      </w:r>
      <w:r>
        <w:rPr/>
        <w:t>products,</w:t>
      </w:r>
      <w:r>
        <w:rPr>
          <w:spacing w:val="1"/>
        </w:rPr>
        <w:t> </w:t>
      </w:r>
      <w:r>
        <w:rPr/>
        <w:t>comes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specific</w:t>
      </w:r>
      <w:r>
        <w:rPr>
          <w:spacing w:val="1"/>
        </w:rPr>
        <w:t> </w:t>
      </w:r>
      <w:r>
        <w:rPr/>
        <w:t>occupational health and safety (OHS) requirements. Workers should be well-informed about potential</w:t>
      </w:r>
      <w:r>
        <w:rPr>
          <w:spacing w:val="1"/>
        </w:rPr>
        <w:t> </w:t>
      </w:r>
      <w:r>
        <w:rPr/>
        <w:t>hazards, equipped with appropriate personal protective equipment (PPE), and trained in safe practices.</w:t>
      </w:r>
      <w:r>
        <w:rPr>
          <w:spacing w:val="1"/>
        </w:rPr>
        <w:t> </w:t>
      </w:r>
      <w:r>
        <w:rPr/>
        <w:t>Adhering to these safety measures ensures that timber finishing work is not only a creative and skilled</w:t>
      </w:r>
      <w:r>
        <w:rPr>
          <w:spacing w:val="1"/>
        </w:rPr>
        <w:t> </w:t>
      </w:r>
      <w:r>
        <w:rPr/>
        <w:t>process but also one that prioritizes the well-being of those involved. Proper OHS practices and the use</w:t>
      </w:r>
      <w:r>
        <w:rPr>
          <w:spacing w:val="1"/>
        </w:rPr>
        <w:t> </w:t>
      </w:r>
      <w:r>
        <w:rPr/>
        <w:t>of</w:t>
      </w:r>
      <w:r>
        <w:rPr>
          <w:spacing w:val="-2"/>
        </w:rPr>
        <w:t> </w:t>
      </w:r>
      <w:r>
        <w:rPr/>
        <w:t>PPE are</w:t>
      </w:r>
      <w:r>
        <w:rPr>
          <w:spacing w:val="-2"/>
        </w:rPr>
        <w:t> </w:t>
      </w:r>
      <w:r>
        <w:rPr/>
        <w:t>essential for the</w:t>
      </w:r>
      <w:r>
        <w:rPr>
          <w:spacing w:val="-2"/>
        </w:rPr>
        <w:t> </w:t>
      </w:r>
      <w:r>
        <w:rPr/>
        <w:t>industry</w:t>
      </w:r>
      <w:r>
        <w:rPr>
          <w:spacing w:val="-5"/>
        </w:rPr>
        <w:t> </w:t>
      </w:r>
      <w:r>
        <w:rPr/>
        <w:t>to thrive while</w:t>
      </w:r>
      <w:r>
        <w:rPr>
          <w:spacing w:val="-1"/>
        </w:rPr>
        <w:t> </w:t>
      </w:r>
      <w:r>
        <w:rPr/>
        <w:t>keeping</w:t>
      </w:r>
      <w:r>
        <w:rPr>
          <w:spacing w:val="-3"/>
        </w:rPr>
        <w:t> </w:t>
      </w:r>
      <w:r>
        <w:rPr/>
        <w:t>workers safe.</w:t>
      </w:r>
    </w:p>
    <w:p>
      <w:pPr>
        <w:pStyle w:val="BodyText"/>
        <w:rPr>
          <w:sz w:val="26"/>
        </w:rPr>
      </w:pPr>
    </w:p>
    <w:p>
      <w:pPr>
        <w:pStyle w:val="BodyText"/>
        <w:spacing w:before="4"/>
        <w:rPr>
          <w:sz w:val="38"/>
        </w:rPr>
      </w:pPr>
    </w:p>
    <w:p>
      <w:pPr>
        <w:pStyle w:val="Heading3"/>
        <w:numPr>
          <w:ilvl w:val="1"/>
          <w:numId w:val="21"/>
        </w:numPr>
        <w:tabs>
          <w:tab w:pos="1030" w:val="left" w:leader="none"/>
        </w:tabs>
        <w:spacing w:line="240" w:lineRule="auto" w:before="0" w:after="0"/>
        <w:ind w:left="1029" w:right="0" w:hanging="390"/>
        <w:jc w:val="both"/>
      </w:pPr>
      <w:bookmarkStart w:name="_TOC_250021" w:id="11"/>
      <w:r>
        <w:rPr/>
        <w:t>Tools</w:t>
      </w:r>
      <w:r>
        <w:rPr>
          <w:spacing w:val="-1"/>
        </w:rPr>
        <w:t> </w:t>
      </w:r>
      <w:r>
        <w:rPr/>
        <w:t>and</w:t>
      </w:r>
      <w:r>
        <w:rPr>
          <w:spacing w:val="-2"/>
        </w:rPr>
        <w:t> </w:t>
      </w:r>
      <w:bookmarkEnd w:id="11"/>
      <w:r>
        <w:rPr/>
        <w:t>equipment</w:t>
      </w:r>
    </w:p>
    <w:p>
      <w:pPr>
        <w:pStyle w:val="BodyText"/>
        <w:spacing w:line="360" w:lineRule="auto" w:before="145"/>
        <w:ind w:left="640" w:right="495"/>
        <w:jc w:val="both"/>
      </w:pPr>
      <w:r>
        <w:rPr/>
        <w:t>Stains and clear timber finishes are essential for enhancing the appearance and preserving the quality of</w:t>
      </w:r>
      <w:r>
        <w:rPr>
          <w:spacing w:val="1"/>
        </w:rPr>
        <w:t> </w:t>
      </w:r>
      <w:r>
        <w:rPr/>
        <w:t>wood surfaces. Whether you're working on a woodworking project or refinishing furniture, selecting the</w:t>
      </w:r>
      <w:r>
        <w:rPr>
          <w:spacing w:val="1"/>
        </w:rPr>
        <w:t> </w:t>
      </w:r>
      <w:r>
        <w:rPr/>
        <w:t>right tools and equipment is crucial to achieve the desired results. Here's a comprehensive guide on the</w:t>
      </w:r>
      <w:r>
        <w:rPr>
          <w:spacing w:val="1"/>
        </w:rPr>
        <w:t> </w:t>
      </w:r>
      <w:r>
        <w:rPr/>
        <w:t>tools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equipment used for</w:t>
      </w:r>
      <w:r>
        <w:rPr>
          <w:spacing w:val="-1"/>
        </w:rPr>
        <w:t> </w:t>
      </w:r>
      <w:r>
        <w:rPr/>
        <w:t>stains and clear timber finishes.</w:t>
      </w:r>
    </w:p>
    <w:p>
      <w:pPr>
        <w:pStyle w:val="ListParagraph"/>
        <w:numPr>
          <w:ilvl w:val="2"/>
          <w:numId w:val="21"/>
        </w:numPr>
        <w:tabs>
          <w:tab w:pos="1361" w:val="left" w:leader="none"/>
        </w:tabs>
        <w:spacing w:line="240" w:lineRule="auto" w:before="162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Tools:</w:t>
      </w:r>
    </w:p>
    <w:p>
      <w:pPr>
        <w:pStyle w:val="ListParagraph"/>
        <w:numPr>
          <w:ilvl w:val="3"/>
          <w:numId w:val="21"/>
        </w:numPr>
        <w:tabs>
          <w:tab w:pos="1361" w:val="left" w:leader="none"/>
        </w:tabs>
        <w:spacing w:line="240" w:lineRule="auto" w:before="110" w:after="0"/>
        <w:ind w:left="1360" w:right="0" w:hanging="181"/>
        <w:jc w:val="both"/>
        <w:rPr>
          <w:sz w:val="20"/>
        </w:rPr>
      </w:pPr>
      <w:r>
        <w:rPr>
          <w:sz w:val="20"/>
        </w:rPr>
        <w:t>Sanding</w:t>
      </w:r>
      <w:r>
        <w:rPr>
          <w:spacing w:val="-2"/>
          <w:sz w:val="20"/>
        </w:rPr>
        <w:t> </w:t>
      </w:r>
      <w:r>
        <w:rPr>
          <w:sz w:val="20"/>
        </w:rPr>
        <w:t>Tools:</w:t>
      </w:r>
    </w:p>
    <w:p>
      <w:pPr>
        <w:pStyle w:val="ListParagraph"/>
        <w:numPr>
          <w:ilvl w:val="4"/>
          <w:numId w:val="21"/>
        </w:numPr>
        <w:tabs>
          <w:tab w:pos="2081" w:val="left" w:leader="none"/>
        </w:tabs>
        <w:spacing w:line="357" w:lineRule="auto" w:before="116" w:after="0"/>
        <w:ind w:left="2171" w:right="508" w:hanging="360"/>
        <w:jc w:val="both"/>
        <w:rPr>
          <w:sz w:val="20"/>
        </w:rPr>
      </w:pPr>
      <w:r>
        <w:rPr>
          <w:sz w:val="20"/>
        </w:rPr>
        <w:t>Sandpaper: Various grits of sandpaper (ranging from coarse to fine) are used for smoothing the wood's</w:t>
      </w:r>
      <w:r>
        <w:rPr>
          <w:spacing w:val="1"/>
          <w:sz w:val="20"/>
        </w:rPr>
        <w:t> </w:t>
      </w:r>
      <w:r>
        <w:rPr>
          <w:sz w:val="20"/>
        </w:rPr>
        <w:t>surface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preparing</w:t>
      </w:r>
      <w:r>
        <w:rPr>
          <w:spacing w:val="-1"/>
          <w:sz w:val="20"/>
        </w:rPr>
        <w:t> </w:t>
      </w:r>
      <w:r>
        <w:rPr>
          <w:sz w:val="20"/>
        </w:rPr>
        <w:t>it</w:t>
      </w:r>
      <w:r>
        <w:rPr>
          <w:spacing w:val="2"/>
          <w:sz w:val="20"/>
        </w:rPr>
        <w:t> </w:t>
      </w:r>
      <w:r>
        <w:rPr>
          <w:sz w:val="20"/>
        </w:rPr>
        <w:t>for finishing.</w:t>
      </w:r>
    </w:p>
    <w:p>
      <w:pPr>
        <w:spacing w:after="0" w:line="357" w:lineRule="auto"/>
        <w:jc w:val="both"/>
        <w:rPr>
          <w:sz w:val="20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ListParagraph"/>
        <w:numPr>
          <w:ilvl w:val="0"/>
          <w:numId w:val="22"/>
        </w:numPr>
        <w:tabs>
          <w:tab w:pos="2080" w:val="left" w:leader="none"/>
          <w:tab w:pos="2081" w:val="left" w:leader="none"/>
        </w:tabs>
        <w:spacing w:line="360" w:lineRule="auto" w:before="128" w:after="0"/>
        <w:ind w:left="2080" w:right="500" w:hanging="360"/>
        <w:jc w:val="left"/>
        <w:rPr>
          <w:sz w:val="20"/>
        </w:rPr>
      </w:pPr>
      <w:r>
        <w:rPr>
          <w:sz w:val="20"/>
        </w:rPr>
        <w:t>Sandpaper</w:t>
      </w:r>
      <w:r>
        <w:rPr>
          <w:spacing w:val="28"/>
          <w:sz w:val="20"/>
        </w:rPr>
        <w:t> </w:t>
      </w:r>
      <w:r>
        <w:rPr>
          <w:sz w:val="20"/>
        </w:rPr>
        <w:t>Holder</w:t>
      </w:r>
      <w:r>
        <w:rPr>
          <w:spacing w:val="28"/>
          <w:sz w:val="20"/>
        </w:rPr>
        <w:t> </w:t>
      </w:r>
      <w:r>
        <w:rPr>
          <w:sz w:val="20"/>
        </w:rPr>
        <w:t>or</w:t>
      </w:r>
      <w:r>
        <w:rPr>
          <w:spacing w:val="27"/>
          <w:sz w:val="20"/>
        </w:rPr>
        <w:t> </w:t>
      </w:r>
      <w:r>
        <w:rPr>
          <w:sz w:val="20"/>
        </w:rPr>
        <w:t>Sanding</w:t>
      </w:r>
      <w:r>
        <w:rPr>
          <w:spacing w:val="25"/>
          <w:sz w:val="20"/>
        </w:rPr>
        <w:t> </w:t>
      </w:r>
      <w:r>
        <w:rPr>
          <w:sz w:val="20"/>
        </w:rPr>
        <w:t>Block:</w:t>
      </w:r>
      <w:r>
        <w:rPr>
          <w:spacing w:val="29"/>
          <w:sz w:val="20"/>
        </w:rPr>
        <w:t> </w:t>
      </w:r>
      <w:r>
        <w:rPr>
          <w:sz w:val="20"/>
        </w:rPr>
        <w:t>These</w:t>
      </w:r>
      <w:r>
        <w:rPr>
          <w:spacing w:val="27"/>
          <w:sz w:val="20"/>
        </w:rPr>
        <w:t> </w:t>
      </w:r>
      <w:r>
        <w:rPr>
          <w:sz w:val="20"/>
        </w:rPr>
        <w:t>provide</w:t>
      </w:r>
      <w:r>
        <w:rPr>
          <w:spacing w:val="27"/>
          <w:sz w:val="20"/>
        </w:rPr>
        <w:t> </w:t>
      </w:r>
      <w:r>
        <w:rPr>
          <w:sz w:val="20"/>
        </w:rPr>
        <w:t>even</w:t>
      </w:r>
      <w:r>
        <w:rPr>
          <w:spacing w:val="28"/>
          <w:sz w:val="20"/>
        </w:rPr>
        <w:t> </w:t>
      </w:r>
      <w:r>
        <w:rPr>
          <w:sz w:val="20"/>
        </w:rPr>
        <w:t>pressure</w:t>
      </w:r>
      <w:r>
        <w:rPr>
          <w:spacing w:val="29"/>
          <w:sz w:val="20"/>
        </w:rPr>
        <w:t> </w:t>
      </w:r>
      <w:r>
        <w:rPr>
          <w:sz w:val="20"/>
        </w:rPr>
        <w:t>and</w:t>
      </w:r>
      <w:r>
        <w:rPr>
          <w:spacing w:val="35"/>
          <w:sz w:val="20"/>
        </w:rPr>
        <w:t> </w:t>
      </w:r>
      <w:r>
        <w:rPr>
          <w:sz w:val="20"/>
        </w:rPr>
        <w:t>prevent</w:t>
      </w:r>
      <w:r>
        <w:rPr>
          <w:spacing w:val="29"/>
          <w:sz w:val="20"/>
        </w:rPr>
        <w:t> </w:t>
      </w:r>
      <w:r>
        <w:rPr>
          <w:sz w:val="20"/>
        </w:rPr>
        <w:t>over-sanding</w:t>
      </w:r>
      <w:r>
        <w:rPr>
          <w:spacing w:val="25"/>
          <w:sz w:val="20"/>
        </w:rPr>
        <w:t> </w:t>
      </w:r>
      <w:r>
        <w:rPr>
          <w:sz w:val="20"/>
        </w:rPr>
        <w:t>in</w:t>
      </w:r>
      <w:r>
        <w:rPr>
          <w:spacing w:val="29"/>
          <w:sz w:val="20"/>
        </w:rPr>
        <w:t> </w:t>
      </w:r>
      <w:r>
        <w:rPr>
          <w:sz w:val="20"/>
        </w:rPr>
        <w:t>specific</w:t>
      </w:r>
      <w:r>
        <w:rPr>
          <w:spacing w:val="-47"/>
          <w:sz w:val="20"/>
        </w:rPr>
        <w:t> </w:t>
      </w:r>
      <w:r>
        <w:rPr>
          <w:sz w:val="20"/>
        </w:rPr>
        <w:t>areas.</w:t>
      </w:r>
    </w:p>
    <w:p>
      <w:pPr>
        <w:pStyle w:val="BodyText"/>
        <w:spacing w:before="4"/>
        <w:rPr>
          <w:sz w:val="23"/>
        </w:rPr>
      </w:pPr>
    </w:p>
    <w:p>
      <w:pPr>
        <w:pStyle w:val="BodyText"/>
        <w:ind w:left="1015"/>
        <w:rPr>
          <w:sz w:val="20"/>
        </w:rPr>
      </w:pPr>
      <w:r>
        <w:rPr>
          <w:sz w:val="20"/>
        </w:rPr>
        <w:drawing>
          <wp:inline distT="0" distB="0" distL="0" distR="0">
            <wp:extent cx="6002619" cy="1655064"/>
            <wp:effectExtent l="0" t="0" r="0" b="0"/>
            <wp:docPr id="23" name="image1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1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2619" cy="1655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rPr>
          <w:sz w:val="22"/>
        </w:rPr>
      </w:pP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23"/>
        </w:numPr>
        <w:tabs>
          <w:tab w:pos="1631" w:val="left" w:leader="none"/>
          <w:tab w:pos="1632" w:val="left" w:leader="none"/>
        </w:tabs>
        <w:spacing w:line="240" w:lineRule="auto" w:before="0" w:after="0"/>
        <w:ind w:left="1631" w:right="0" w:hanging="361"/>
        <w:jc w:val="left"/>
        <w:rPr>
          <w:sz w:val="20"/>
        </w:rPr>
      </w:pPr>
      <w:r>
        <w:rPr>
          <w:sz w:val="20"/>
        </w:rPr>
        <w:t>Paintbrushes</w:t>
      </w:r>
      <w:r>
        <w:rPr>
          <w:spacing w:val="-12"/>
          <w:sz w:val="20"/>
        </w:rPr>
        <w:t> </w:t>
      </w:r>
      <w:r>
        <w:rPr>
          <w:sz w:val="20"/>
        </w:rPr>
        <w:t>and</w:t>
      </w:r>
      <w:r>
        <w:rPr>
          <w:spacing w:val="-8"/>
          <w:sz w:val="20"/>
        </w:rPr>
        <w:t> </w:t>
      </w:r>
      <w:r>
        <w:rPr>
          <w:sz w:val="20"/>
        </w:rPr>
        <w:t>Applicators:</w:t>
      </w:r>
    </w:p>
    <w:p>
      <w:pPr>
        <w:pStyle w:val="BodyText"/>
        <w:spacing w:line="274" w:lineRule="exact"/>
        <w:ind w:left="281"/>
      </w:pPr>
      <w:r>
        <w:rPr/>
        <w:br w:type="column"/>
      </w:r>
      <w:r>
        <w:rPr/>
        <w:t>Figure</w:t>
      </w:r>
      <w:r>
        <w:rPr>
          <w:spacing w:val="-3"/>
        </w:rPr>
        <w:t> </w:t>
      </w:r>
      <w:r>
        <w:rPr/>
        <w:t>2-0-2 Sanding</w:t>
      </w:r>
      <w:r>
        <w:rPr>
          <w:spacing w:val="-3"/>
        </w:rPr>
        <w:t> </w:t>
      </w:r>
      <w:r>
        <w:rPr/>
        <w:t>Tools</w:t>
      </w:r>
    </w:p>
    <w:p>
      <w:pPr>
        <w:spacing w:after="0" w:line="274" w:lineRule="exact"/>
        <w:sectPr>
          <w:type w:val="continuous"/>
          <w:pgSz w:w="12240" w:h="15840"/>
          <w:pgMar w:top="100" w:bottom="280" w:left="800" w:right="220"/>
          <w:cols w:num="2" w:equalWidth="0">
            <w:col w:w="4028" w:space="40"/>
            <w:col w:w="7152"/>
          </w:cols>
        </w:sectPr>
      </w:pPr>
    </w:p>
    <w:p>
      <w:pPr>
        <w:pStyle w:val="ListParagraph"/>
        <w:numPr>
          <w:ilvl w:val="1"/>
          <w:numId w:val="23"/>
        </w:numPr>
        <w:tabs>
          <w:tab w:pos="2081" w:val="left" w:leader="none"/>
        </w:tabs>
        <w:spacing w:line="240" w:lineRule="auto" w:before="116" w:after="0"/>
        <w:ind w:left="2080" w:right="0" w:hanging="270"/>
        <w:jc w:val="left"/>
        <w:rPr>
          <w:sz w:val="20"/>
        </w:rPr>
      </w:pPr>
      <w:r>
        <w:rPr>
          <w:sz w:val="20"/>
        </w:rPr>
        <w:t>Natural</w:t>
      </w:r>
      <w:r>
        <w:rPr>
          <w:spacing w:val="-3"/>
          <w:sz w:val="20"/>
        </w:rPr>
        <w:t> </w:t>
      </w:r>
      <w:r>
        <w:rPr>
          <w:sz w:val="20"/>
        </w:rPr>
        <w:t>Bristle</w:t>
      </w:r>
      <w:r>
        <w:rPr>
          <w:spacing w:val="-2"/>
          <w:sz w:val="20"/>
        </w:rPr>
        <w:t> </w:t>
      </w:r>
      <w:r>
        <w:rPr>
          <w:sz w:val="20"/>
        </w:rPr>
        <w:t>Brushes:</w:t>
      </w:r>
      <w:r>
        <w:rPr>
          <w:spacing w:val="-3"/>
          <w:sz w:val="20"/>
        </w:rPr>
        <w:t> </w:t>
      </w:r>
      <w:r>
        <w:rPr>
          <w:sz w:val="20"/>
        </w:rPr>
        <w:t>Ideal for</w:t>
      </w:r>
      <w:r>
        <w:rPr>
          <w:spacing w:val="-2"/>
          <w:sz w:val="20"/>
        </w:rPr>
        <w:t> </w:t>
      </w:r>
      <w:r>
        <w:rPr>
          <w:sz w:val="20"/>
        </w:rPr>
        <w:t>applying</w:t>
      </w:r>
      <w:r>
        <w:rPr>
          <w:spacing w:val="-4"/>
          <w:sz w:val="20"/>
        </w:rPr>
        <w:t> </w:t>
      </w:r>
      <w:r>
        <w:rPr>
          <w:sz w:val="20"/>
        </w:rPr>
        <w:t>oil-based</w:t>
      </w:r>
      <w:r>
        <w:rPr>
          <w:spacing w:val="-1"/>
          <w:sz w:val="20"/>
        </w:rPr>
        <w:t> </w:t>
      </w:r>
      <w:r>
        <w:rPr>
          <w:sz w:val="20"/>
        </w:rPr>
        <w:t>stains</w:t>
      </w:r>
      <w:r>
        <w:rPr>
          <w:spacing w:val="-3"/>
          <w:sz w:val="20"/>
        </w:rPr>
        <w:t> </w:t>
      </w:r>
      <w:r>
        <w:rPr>
          <w:sz w:val="20"/>
        </w:rPr>
        <w:t>and</w:t>
      </w:r>
      <w:r>
        <w:rPr>
          <w:spacing w:val="-1"/>
          <w:sz w:val="20"/>
        </w:rPr>
        <w:t> </w:t>
      </w:r>
      <w:r>
        <w:rPr>
          <w:sz w:val="20"/>
        </w:rPr>
        <w:t>finishes.</w:t>
      </w:r>
    </w:p>
    <w:p>
      <w:pPr>
        <w:pStyle w:val="ListParagraph"/>
        <w:numPr>
          <w:ilvl w:val="1"/>
          <w:numId w:val="23"/>
        </w:numPr>
        <w:tabs>
          <w:tab w:pos="2081" w:val="left" w:leader="none"/>
        </w:tabs>
        <w:spacing w:line="240" w:lineRule="auto" w:before="116" w:after="0"/>
        <w:ind w:left="2080" w:right="0" w:hanging="270"/>
        <w:jc w:val="left"/>
        <w:rPr>
          <w:sz w:val="20"/>
        </w:rPr>
      </w:pPr>
      <w:r>
        <w:rPr>
          <w:sz w:val="20"/>
        </w:rPr>
        <w:t>Synthetic</w:t>
      </w:r>
      <w:r>
        <w:rPr>
          <w:spacing w:val="-4"/>
          <w:sz w:val="20"/>
        </w:rPr>
        <w:t> </w:t>
      </w:r>
      <w:r>
        <w:rPr>
          <w:sz w:val="20"/>
        </w:rPr>
        <w:t>Bristle</w:t>
      </w:r>
      <w:r>
        <w:rPr>
          <w:spacing w:val="-3"/>
          <w:sz w:val="20"/>
        </w:rPr>
        <w:t> </w:t>
      </w:r>
      <w:r>
        <w:rPr>
          <w:sz w:val="20"/>
        </w:rPr>
        <w:t>Brushes:</w:t>
      </w:r>
      <w:r>
        <w:rPr>
          <w:spacing w:val="-1"/>
          <w:sz w:val="20"/>
        </w:rPr>
        <w:t> </w:t>
      </w:r>
      <w:r>
        <w:rPr>
          <w:sz w:val="20"/>
        </w:rPr>
        <w:t>Suitable</w:t>
      </w:r>
      <w:r>
        <w:rPr>
          <w:spacing w:val="-1"/>
          <w:sz w:val="20"/>
        </w:rPr>
        <w:t> </w:t>
      </w:r>
      <w:r>
        <w:rPr>
          <w:sz w:val="20"/>
        </w:rPr>
        <w:t>for water-based</w:t>
      </w:r>
      <w:r>
        <w:rPr>
          <w:spacing w:val="-2"/>
          <w:sz w:val="20"/>
        </w:rPr>
        <w:t> </w:t>
      </w:r>
      <w:r>
        <w:rPr>
          <w:sz w:val="20"/>
        </w:rPr>
        <w:t>stains</w:t>
      </w:r>
      <w:r>
        <w:rPr>
          <w:spacing w:val="-4"/>
          <w:sz w:val="20"/>
        </w:rPr>
        <w:t> </w:t>
      </w:r>
      <w:r>
        <w:rPr>
          <w:sz w:val="20"/>
        </w:rPr>
        <w:t>and</w:t>
      </w:r>
      <w:r>
        <w:rPr>
          <w:spacing w:val="-3"/>
          <w:sz w:val="20"/>
        </w:rPr>
        <w:t> </w:t>
      </w:r>
      <w:r>
        <w:rPr>
          <w:sz w:val="20"/>
        </w:rPr>
        <w:t>finishes.</w:t>
      </w:r>
    </w:p>
    <w:p>
      <w:pPr>
        <w:pStyle w:val="ListParagraph"/>
        <w:numPr>
          <w:ilvl w:val="1"/>
          <w:numId w:val="23"/>
        </w:numPr>
        <w:tabs>
          <w:tab w:pos="2081" w:val="left" w:leader="none"/>
        </w:tabs>
        <w:spacing w:line="240" w:lineRule="auto" w:before="115" w:after="0"/>
        <w:ind w:left="2080" w:right="0" w:hanging="270"/>
        <w:jc w:val="left"/>
        <w:rPr>
          <w:sz w:val="20"/>
        </w:rPr>
      </w:pPr>
      <w:r>
        <w:rPr>
          <w:sz w:val="20"/>
        </w:rPr>
        <w:t>Foam</w:t>
      </w:r>
      <w:r>
        <w:rPr>
          <w:spacing w:val="-6"/>
          <w:sz w:val="20"/>
        </w:rPr>
        <w:t> </w:t>
      </w:r>
      <w:r>
        <w:rPr>
          <w:sz w:val="20"/>
        </w:rPr>
        <w:t>Brushes:</w:t>
      </w:r>
      <w:r>
        <w:rPr>
          <w:spacing w:val="-3"/>
          <w:sz w:val="20"/>
        </w:rPr>
        <w:t> </w:t>
      </w:r>
      <w:r>
        <w:rPr>
          <w:sz w:val="20"/>
        </w:rPr>
        <w:t>Great for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smooth,</w:t>
      </w:r>
      <w:r>
        <w:rPr>
          <w:spacing w:val="-2"/>
          <w:sz w:val="20"/>
        </w:rPr>
        <w:t> </w:t>
      </w:r>
      <w:r>
        <w:rPr>
          <w:sz w:val="20"/>
        </w:rPr>
        <w:t>streak-free</w:t>
      </w:r>
      <w:r>
        <w:rPr>
          <w:spacing w:val="-1"/>
          <w:sz w:val="20"/>
        </w:rPr>
        <w:t> </w:t>
      </w:r>
      <w:r>
        <w:rPr>
          <w:sz w:val="20"/>
        </w:rPr>
        <w:t>application</w:t>
      </w:r>
      <w:r>
        <w:rPr>
          <w:spacing w:val="-3"/>
          <w:sz w:val="20"/>
        </w:rPr>
        <w:t> </w:t>
      </w:r>
      <w:r>
        <w:rPr>
          <w:sz w:val="20"/>
        </w:rPr>
        <w:t>of</w:t>
      </w:r>
      <w:r>
        <w:rPr>
          <w:spacing w:val="-4"/>
          <w:sz w:val="20"/>
        </w:rPr>
        <w:t> </w:t>
      </w:r>
      <w:r>
        <w:rPr>
          <w:sz w:val="20"/>
        </w:rPr>
        <w:t>clear</w:t>
      </w:r>
      <w:r>
        <w:rPr>
          <w:spacing w:val="-2"/>
          <w:sz w:val="20"/>
        </w:rPr>
        <w:t> </w:t>
      </w:r>
      <w:r>
        <w:rPr>
          <w:sz w:val="20"/>
        </w:rPr>
        <w:t>finishes.</w:t>
      </w:r>
    </w:p>
    <w:p>
      <w:pPr>
        <w:pStyle w:val="ListParagraph"/>
        <w:numPr>
          <w:ilvl w:val="1"/>
          <w:numId w:val="23"/>
        </w:numPr>
        <w:tabs>
          <w:tab w:pos="2081" w:val="left" w:leader="none"/>
        </w:tabs>
        <w:spacing w:line="240" w:lineRule="auto" w:before="113" w:after="0"/>
        <w:ind w:left="2080" w:right="0" w:hanging="270"/>
        <w:jc w:val="left"/>
        <w:rPr>
          <w:sz w:val="20"/>
        </w:rPr>
      </w:pPr>
      <w:r>
        <w:rPr>
          <w:sz w:val="20"/>
        </w:rPr>
        <w:t>Lint-free</w:t>
      </w:r>
      <w:r>
        <w:rPr>
          <w:spacing w:val="-1"/>
          <w:sz w:val="20"/>
        </w:rPr>
        <w:t> </w:t>
      </w:r>
      <w:r>
        <w:rPr>
          <w:sz w:val="20"/>
        </w:rPr>
        <w:t>Cloths:</w:t>
      </w:r>
      <w:r>
        <w:rPr>
          <w:spacing w:val="-4"/>
          <w:sz w:val="20"/>
        </w:rPr>
        <w:t> </w:t>
      </w:r>
      <w:r>
        <w:rPr>
          <w:sz w:val="20"/>
        </w:rPr>
        <w:t>Used</w:t>
      </w:r>
      <w:r>
        <w:rPr>
          <w:spacing w:val="-2"/>
          <w:sz w:val="20"/>
        </w:rPr>
        <w:t> </w:t>
      </w:r>
      <w:r>
        <w:rPr>
          <w:sz w:val="20"/>
        </w:rPr>
        <w:t>for wiping</w:t>
      </w:r>
      <w:r>
        <w:rPr>
          <w:spacing w:val="-5"/>
          <w:sz w:val="20"/>
        </w:rPr>
        <w:t> </w:t>
      </w:r>
      <w:r>
        <w:rPr>
          <w:sz w:val="20"/>
        </w:rPr>
        <w:t>and</w:t>
      </w:r>
      <w:r>
        <w:rPr>
          <w:spacing w:val="-2"/>
          <w:sz w:val="20"/>
        </w:rPr>
        <w:t> </w:t>
      </w:r>
      <w:r>
        <w:rPr>
          <w:sz w:val="20"/>
        </w:rPr>
        <w:t>applying</w:t>
      </w:r>
      <w:r>
        <w:rPr>
          <w:spacing w:val="-4"/>
          <w:sz w:val="20"/>
        </w:rPr>
        <w:t> </w:t>
      </w:r>
      <w:r>
        <w:rPr>
          <w:sz w:val="20"/>
        </w:rPr>
        <w:t>stains</w:t>
      </w:r>
      <w:r>
        <w:rPr>
          <w:spacing w:val="-4"/>
          <w:sz w:val="20"/>
        </w:rPr>
        <w:t> </w:t>
      </w:r>
      <w:r>
        <w:rPr>
          <w:sz w:val="20"/>
        </w:rPr>
        <w:t>and finishes</w:t>
      </w:r>
      <w:r>
        <w:rPr>
          <w:spacing w:val="-4"/>
          <w:sz w:val="20"/>
        </w:rPr>
        <w:t> </w:t>
      </w:r>
      <w:r>
        <w:rPr>
          <w:sz w:val="20"/>
        </w:rPr>
        <w:t>evenly.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2240" w:h="15840"/>
          <w:pgMar w:top="100" w:bottom="280" w:left="800" w:right="220"/>
        </w:sectPr>
      </w:pPr>
    </w:p>
    <w:p>
      <w:pPr>
        <w:pStyle w:val="BodyText"/>
        <w:spacing w:before="90"/>
        <w:ind w:left="714"/>
      </w:pPr>
      <w:r>
        <w:rPr>
          <w:spacing w:val="-1"/>
        </w:rPr>
        <w:t>Figure</w:t>
      </w:r>
      <w:r>
        <w:rPr>
          <w:spacing w:val="-13"/>
        </w:rPr>
        <w:t> </w:t>
      </w:r>
      <w:r>
        <w:rPr/>
        <w:t>2-3</w:t>
      </w:r>
    </w:p>
    <w:p>
      <w:pPr>
        <w:pStyle w:val="BodyText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BodyText"/>
        <w:rPr>
          <w:sz w:val="26"/>
        </w:rPr>
      </w:pPr>
    </w:p>
    <w:p>
      <w:pPr>
        <w:pStyle w:val="BodyText"/>
        <w:rPr>
          <w:sz w:val="28"/>
        </w:rPr>
      </w:pPr>
    </w:p>
    <w:p>
      <w:pPr>
        <w:pStyle w:val="BodyText"/>
        <w:ind w:left="3289" w:right="4905"/>
        <w:jc w:val="center"/>
      </w:pP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1859666</wp:posOffset>
            </wp:positionH>
            <wp:positionV relativeFrom="paragraph">
              <wp:posOffset>-2431203</wp:posOffset>
            </wp:positionV>
            <wp:extent cx="4492996" cy="2294486"/>
            <wp:effectExtent l="0" t="0" r="0" b="0"/>
            <wp:wrapNone/>
            <wp:docPr id="25" name="image1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2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2996" cy="22944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Paintbrushes</w:t>
      </w:r>
    </w:p>
    <w:p>
      <w:pPr>
        <w:spacing w:after="0"/>
        <w:jc w:val="center"/>
        <w:sectPr>
          <w:type w:val="continuous"/>
          <w:pgSz w:w="12240" w:h="15840"/>
          <w:pgMar w:top="100" w:bottom="280" w:left="800" w:right="220"/>
          <w:cols w:num="2" w:equalWidth="0">
            <w:col w:w="1719" w:space="40"/>
            <w:col w:w="946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0"/>
          <w:numId w:val="23"/>
        </w:numPr>
        <w:tabs>
          <w:tab w:pos="1631" w:val="left" w:leader="none"/>
          <w:tab w:pos="1632" w:val="left" w:leader="none"/>
        </w:tabs>
        <w:spacing w:line="240" w:lineRule="auto" w:before="92" w:after="0"/>
        <w:ind w:left="1631" w:right="0" w:hanging="361"/>
        <w:jc w:val="left"/>
        <w:rPr>
          <w:sz w:val="20"/>
        </w:rPr>
      </w:pPr>
      <w:r>
        <w:rPr>
          <w:sz w:val="20"/>
        </w:rPr>
        <w:t>Stirring</w:t>
      </w:r>
      <w:r>
        <w:rPr>
          <w:spacing w:val="-3"/>
          <w:sz w:val="20"/>
        </w:rPr>
        <w:t> </w:t>
      </w:r>
      <w:r>
        <w:rPr>
          <w:sz w:val="20"/>
        </w:rPr>
        <w:t>and Mixing</w:t>
      </w:r>
      <w:r>
        <w:rPr>
          <w:spacing w:val="-2"/>
          <w:sz w:val="20"/>
        </w:rPr>
        <w:t> </w:t>
      </w:r>
      <w:r>
        <w:rPr>
          <w:sz w:val="20"/>
        </w:rPr>
        <w:t>Tools:</w:t>
      </w:r>
    </w:p>
    <w:p>
      <w:pPr>
        <w:pStyle w:val="ListParagraph"/>
        <w:numPr>
          <w:ilvl w:val="1"/>
          <w:numId w:val="23"/>
        </w:numPr>
        <w:tabs>
          <w:tab w:pos="2081" w:val="left" w:leader="none"/>
        </w:tabs>
        <w:spacing w:line="240" w:lineRule="auto" w:before="116" w:after="0"/>
        <w:ind w:left="2080" w:right="0" w:hanging="270"/>
        <w:jc w:val="left"/>
        <w:rPr>
          <w:sz w:val="20"/>
        </w:rPr>
      </w:pPr>
      <w:r>
        <w:rPr>
          <w:sz w:val="20"/>
        </w:rPr>
        <w:t>Wooden</w:t>
      </w:r>
      <w:r>
        <w:rPr>
          <w:spacing w:val="-4"/>
          <w:sz w:val="20"/>
        </w:rPr>
        <w:t> </w:t>
      </w:r>
      <w:r>
        <w:rPr>
          <w:sz w:val="20"/>
        </w:rPr>
        <w:t>Stir</w:t>
      </w:r>
      <w:r>
        <w:rPr>
          <w:spacing w:val="-2"/>
          <w:sz w:val="20"/>
        </w:rPr>
        <w:t> </w:t>
      </w:r>
      <w:r>
        <w:rPr>
          <w:sz w:val="20"/>
        </w:rPr>
        <w:t>Sticks:</w:t>
      </w:r>
      <w:r>
        <w:rPr>
          <w:spacing w:val="-3"/>
          <w:sz w:val="20"/>
        </w:rPr>
        <w:t> </w:t>
      </w:r>
      <w:r>
        <w:rPr>
          <w:sz w:val="20"/>
        </w:rPr>
        <w:t>Used</w:t>
      </w:r>
      <w:r>
        <w:rPr>
          <w:spacing w:val="-1"/>
          <w:sz w:val="20"/>
        </w:rPr>
        <w:t> </w:t>
      </w:r>
      <w:r>
        <w:rPr>
          <w:sz w:val="20"/>
        </w:rPr>
        <w:t>to</w:t>
      </w:r>
      <w:r>
        <w:rPr>
          <w:spacing w:val="-1"/>
          <w:sz w:val="20"/>
        </w:rPr>
        <w:t> </w:t>
      </w:r>
      <w:r>
        <w:rPr>
          <w:sz w:val="20"/>
        </w:rPr>
        <w:t>mix</w:t>
      </w:r>
      <w:r>
        <w:rPr>
          <w:spacing w:val="-3"/>
          <w:sz w:val="20"/>
        </w:rPr>
        <w:t> </w:t>
      </w:r>
      <w:r>
        <w:rPr>
          <w:sz w:val="20"/>
        </w:rPr>
        <w:t>stains</w:t>
      </w:r>
      <w:r>
        <w:rPr>
          <w:spacing w:val="-3"/>
          <w:sz w:val="20"/>
        </w:rPr>
        <w:t> </w:t>
      </w:r>
      <w:r>
        <w:rPr>
          <w:sz w:val="20"/>
        </w:rPr>
        <w:t>and</w:t>
      </w:r>
      <w:r>
        <w:rPr>
          <w:spacing w:val="-1"/>
          <w:sz w:val="20"/>
        </w:rPr>
        <w:t> </w:t>
      </w:r>
      <w:r>
        <w:rPr>
          <w:sz w:val="20"/>
        </w:rPr>
        <w:t>finishes</w:t>
      </w:r>
      <w:r>
        <w:rPr>
          <w:spacing w:val="-3"/>
          <w:sz w:val="20"/>
        </w:rPr>
        <w:t> </w:t>
      </w:r>
      <w:r>
        <w:rPr>
          <w:sz w:val="20"/>
        </w:rPr>
        <w:t>thoroughly</w:t>
      </w:r>
      <w:r>
        <w:rPr>
          <w:spacing w:val="-3"/>
          <w:sz w:val="20"/>
        </w:rPr>
        <w:t> </w:t>
      </w:r>
      <w:r>
        <w:rPr>
          <w:sz w:val="20"/>
        </w:rPr>
        <w:t>before</w:t>
      </w:r>
      <w:r>
        <w:rPr>
          <w:spacing w:val="-2"/>
          <w:sz w:val="20"/>
        </w:rPr>
        <w:t> </w:t>
      </w:r>
      <w:r>
        <w:rPr>
          <w:sz w:val="20"/>
        </w:rPr>
        <w:t>application.</w:t>
      </w:r>
    </w:p>
    <w:p>
      <w:pPr>
        <w:pStyle w:val="ListParagraph"/>
        <w:numPr>
          <w:ilvl w:val="1"/>
          <w:numId w:val="23"/>
        </w:numPr>
        <w:tabs>
          <w:tab w:pos="2081" w:val="left" w:leader="none"/>
        </w:tabs>
        <w:spacing w:line="240" w:lineRule="auto" w:before="116" w:after="0"/>
        <w:ind w:left="2080" w:right="0" w:hanging="270"/>
        <w:jc w:val="left"/>
        <w:rPr>
          <w:sz w:val="20"/>
        </w:rPr>
      </w:pPr>
      <w:r>
        <w:rPr>
          <w:sz w:val="20"/>
        </w:rPr>
        <w:t>Mixing</w:t>
      </w:r>
      <w:r>
        <w:rPr>
          <w:spacing w:val="-2"/>
          <w:sz w:val="20"/>
        </w:rPr>
        <w:t> </w:t>
      </w:r>
      <w:r>
        <w:rPr>
          <w:sz w:val="20"/>
        </w:rPr>
        <w:t>Cups:</w:t>
      </w:r>
      <w:r>
        <w:rPr>
          <w:spacing w:val="-4"/>
          <w:sz w:val="20"/>
        </w:rPr>
        <w:t> </w:t>
      </w:r>
      <w:r>
        <w:rPr>
          <w:sz w:val="20"/>
        </w:rPr>
        <w:t>For</w:t>
      </w:r>
      <w:r>
        <w:rPr>
          <w:spacing w:val="-3"/>
          <w:sz w:val="20"/>
        </w:rPr>
        <w:t> </w:t>
      </w:r>
      <w:r>
        <w:rPr>
          <w:sz w:val="20"/>
        </w:rPr>
        <w:t>accurate measurement</w:t>
      </w:r>
      <w:r>
        <w:rPr>
          <w:spacing w:val="-4"/>
          <w:sz w:val="20"/>
        </w:rPr>
        <w:t> </w:t>
      </w:r>
      <w:r>
        <w:rPr>
          <w:sz w:val="20"/>
        </w:rPr>
        <w:t>and mixing</w:t>
      </w:r>
      <w:r>
        <w:rPr>
          <w:spacing w:val="-4"/>
          <w:sz w:val="20"/>
        </w:rPr>
        <w:t> </w:t>
      </w:r>
      <w:r>
        <w:rPr>
          <w:sz w:val="20"/>
        </w:rPr>
        <w:t>of</w:t>
      </w:r>
      <w:r>
        <w:rPr>
          <w:spacing w:val="-5"/>
          <w:sz w:val="20"/>
        </w:rPr>
        <w:t> </w:t>
      </w:r>
      <w:r>
        <w:rPr>
          <w:sz w:val="20"/>
        </w:rPr>
        <w:t>different</w:t>
      </w:r>
      <w:r>
        <w:rPr>
          <w:spacing w:val="-4"/>
          <w:sz w:val="20"/>
        </w:rPr>
        <w:t> </w:t>
      </w:r>
      <w:r>
        <w:rPr>
          <w:sz w:val="20"/>
        </w:rPr>
        <w:t>finishes.</w:t>
      </w:r>
    </w:p>
    <w:p>
      <w:pPr>
        <w:spacing w:after="0" w:line="240" w:lineRule="auto"/>
        <w:jc w:val="left"/>
        <w:rPr>
          <w:sz w:val="20"/>
        </w:rPr>
        <w:sectPr>
          <w:type w:val="continuous"/>
          <w:pgSz w:w="12240" w:h="15840"/>
          <w:pgMar w:top="100" w:bottom="280" w:left="800" w:right="2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90"/>
        <w:ind w:left="10167" w:right="531"/>
        <w:jc w:val="center"/>
      </w:pP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897255</wp:posOffset>
            </wp:positionH>
            <wp:positionV relativeFrom="paragraph">
              <wp:posOffset>-152614</wp:posOffset>
            </wp:positionV>
            <wp:extent cx="5932170" cy="2468879"/>
            <wp:effectExtent l="0" t="0" r="0" b="0"/>
            <wp:wrapNone/>
            <wp:docPr id="27" name="image1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3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2170" cy="2468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Figur e</w:t>
      </w:r>
      <w:r>
        <w:rPr>
          <w:spacing w:val="-2"/>
        </w:rPr>
        <w:t> </w:t>
      </w:r>
      <w:r>
        <w:rPr/>
        <w:t>2-4</w:t>
      </w:r>
    </w:p>
    <w:p>
      <w:pPr>
        <w:pStyle w:val="BodyText"/>
        <w:ind w:left="10155" w:right="515" w:hanging="1"/>
        <w:jc w:val="center"/>
      </w:pPr>
      <w:r>
        <w:rPr/>
        <w:t>Stirri</w:t>
      </w:r>
      <w:r>
        <w:rPr>
          <w:spacing w:val="-57"/>
        </w:rPr>
        <w:t> </w:t>
      </w:r>
      <w:r>
        <w:rPr/>
        <w:t>ng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Mixi</w:t>
      </w:r>
      <w:r>
        <w:rPr>
          <w:spacing w:val="1"/>
        </w:rPr>
        <w:t> </w:t>
      </w:r>
      <w:r>
        <w:rPr/>
        <w:t>ng</w:t>
      </w:r>
      <w:r>
        <w:rPr>
          <w:spacing w:val="1"/>
        </w:rPr>
        <w:t> </w:t>
      </w:r>
      <w:r>
        <w:rPr/>
        <w:t>Tools</w:t>
      </w:r>
    </w:p>
    <w:p>
      <w:pPr>
        <w:pStyle w:val="ListParagraph"/>
        <w:numPr>
          <w:ilvl w:val="2"/>
          <w:numId w:val="23"/>
        </w:numPr>
        <w:tabs>
          <w:tab w:pos="180" w:val="left" w:leader="none"/>
        </w:tabs>
        <w:spacing w:line="240" w:lineRule="auto" w:before="203" w:after="0"/>
        <w:ind w:left="10182" w:right="545" w:hanging="10182"/>
        <w:jc w:val="right"/>
        <w:rPr>
          <w:sz w:val="20"/>
        </w:rPr>
      </w:pPr>
      <w:r>
        <w:rPr>
          <w:sz w:val="20"/>
        </w:rPr>
        <w:t>Wood</w:t>
      </w:r>
    </w:p>
    <w:p>
      <w:pPr>
        <w:spacing w:before="113"/>
        <w:ind w:left="10676" w:right="0" w:firstLine="0"/>
        <w:jc w:val="left"/>
        <w:rPr>
          <w:sz w:val="20"/>
        </w:rPr>
      </w:pPr>
      <w:r>
        <w:rPr>
          <w:w w:val="99"/>
          <w:sz w:val="20"/>
        </w:rPr>
        <w:t>S</w:t>
      </w:r>
    </w:p>
    <w:p>
      <w:pPr>
        <w:spacing w:line="360" w:lineRule="auto" w:before="116"/>
        <w:ind w:left="10676" w:right="435" w:firstLine="0"/>
        <w:jc w:val="left"/>
        <w:rPr>
          <w:sz w:val="20"/>
        </w:rPr>
      </w:pPr>
      <w:r>
        <w:rPr>
          <w:sz w:val="20"/>
        </w:rPr>
        <w:t>t</w:t>
      </w:r>
      <w:r>
        <w:rPr>
          <w:spacing w:val="-47"/>
          <w:sz w:val="20"/>
        </w:rPr>
        <w:t> </w:t>
      </w:r>
      <w:r>
        <w:rPr>
          <w:sz w:val="20"/>
        </w:rPr>
        <w:t>a</w:t>
      </w:r>
    </w:p>
    <w:p>
      <w:pPr>
        <w:spacing w:line="357" w:lineRule="auto" w:before="1" w:after="15"/>
        <w:ind w:left="2003" w:right="435" w:hanging="656"/>
        <w:jc w:val="left"/>
        <w:rPr>
          <w:sz w:val="20"/>
        </w:rPr>
      </w:pPr>
      <w:r>
        <w:rPr>
          <w:sz w:val="20"/>
        </w:rPr>
        <w:t>in</w:t>
      </w:r>
      <w:r>
        <w:rPr>
          <w:spacing w:val="-2"/>
          <w:sz w:val="20"/>
        </w:rPr>
        <w:t> </w:t>
      </w:r>
      <w:r>
        <w:rPr>
          <w:sz w:val="20"/>
        </w:rPr>
        <w:t>Applicators:</w:t>
      </w:r>
      <w:r>
        <w:rPr>
          <w:spacing w:val="-3"/>
          <w:sz w:val="20"/>
        </w:rPr>
        <w:t> </w:t>
      </w:r>
      <w:r>
        <w:rPr>
          <w:sz w:val="20"/>
        </w:rPr>
        <w:t>To</w:t>
      </w:r>
      <w:r>
        <w:rPr>
          <w:spacing w:val="-1"/>
          <w:sz w:val="20"/>
        </w:rPr>
        <w:t> </w:t>
      </w:r>
      <w:r>
        <w:rPr>
          <w:sz w:val="20"/>
        </w:rPr>
        <w:t>apply</w:t>
      </w:r>
      <w:r>
        <w:rPr>
          <w:spacing w:val="-4"/>
          <w:sz w:val="20"/>
        </w:rPr>
        <w:t> </w:t>
      </w:r>
      <w:r>
        <w:rPr>
          <w:sz w:val="20"/>
        </w:rPr>
        <w:t>wood</w:t>
      </w:r>
      <w:r>
        <w:rPr>
          <w:spacing w:val="-1"/>
          <w:sz w:val="20"/>
        </w:rPr>
        <w:t> </w:t>
      </w:r>
      <w:r>
        <w:rPr>
          <w:sz w:val="20"/>
        </w:rPr>
        <w:t>stain,</w:t>
      </w:r>
      <w:r>
        <w:rPr>
          <w:spacing w:val="-2"/>
          <w:sz w:val="20"/>
        </w:rPr>
        <w:t> </w:t>
      </w:r>
      <w:r>
        <w:rPr>
          <w:sz w:val="20"/>
        </w:rPr>
        <w:t>there</w:t>
      </w:r>
      <w:r>
        <w:rPr>
          <w:spacing w:val="-2"/>
          <w:sz w:val="20"/>
        </w:rPr>
        <w:t> </w:t>
      </w:r>
      <w:r>
        <w:rPr>
          <w:sz w:val="20"/>
        </w:rPr>
        <w:t>are</w:t>
      </w:r>
      <w:r>
        <w:rPr>
          <w:spacing w:val="-3"/>
          <w:sz w:val="20"/>
        </w:rPr>
        <w:t> </w:t>
      </w:r>
      <w:r>
        <w:rPr>
          <w:sz w:val="20"/>
        </w:rPr>
        <w:t>various</w:t>
      </w:r>
      <w:r>
        <w:rPr>
          <w:spacing w:val="-3"/>
          <w:sz w:val="20"/>
        </w:rPr>
        <w:t> </w:t>
      </w:r>
      <w:r>
        <w:rPr>
          <w:sz w:val="20"/>
        </w:rPr>
        <w:t>applicators</w:t>
      </w:r>
      <w:r>
        <w:rPr>
          <w:spacing w:val="-3"/>
          <w:sz w:val="20"/>
        </w:rPr>
        <w:t> </w:t>
      </w:r>
      <w:r>
        <w:rPr>
          <w:sz w:val="20"/>
        </w:rPr>
        <w:t>available,</w:t>
      </w:r>
      <w:r>
        <w:rPr>
          <w:spacing w:val="-2"/>
          <w:sz w:val="20"/>
        </w:rPr>
        <w:t> </w:t>
      </w:r>
      <w:r>
        <w:rPr>
          <w:sz w:val="20"/>
        </w:rPr>
        <w:t>including</w:t>
      </w:r>
      <w:r>
        <w:rPr>
          <w:spacing w:val="-3"/>
          <w:sz w:val="20"/>
        </w:rPr>
        <w:t> </w:t>
      </w:r>
      <w:r>
        <w:rPr>
          <w:sz w:val="20"/>
        </w:rPr>
        <w:t>brushes, foam</w:t>
      </w:r>
      <w:r>
        <w:rPr>
          <w:spacing w:val="-6"/>
          <w:sz w:val="20"/>
        </w:rPr>
        <w:t> </w:t>
      </w:r>
      <w:r>
        <w:rPr>
          <w:sz w:val="20"/>
        </w:rPr>
        <w:t>brushes,</w:t>
      </w:r>
      <w:r>
        <w:rPr>
          <w:spacing w:val="-2"/>
          <w:sz w:val="20"/>
        </w:rPr>
        <w:t> </w:t>
      </w:r>
      <w:r>
        <w:rPr>
          <w:sz w:val="20"/>
        </w:rPr>
        <w:t>cloth</w:t>
      </w:r>
      <w:r>
        <w:rPr>
          <w:spacing w:val="-47"/>
          <w:sz w:val="20"/>
        </w:rPr>
        <w:t> </w:t>
      </w:r>
      <w:r>
        <w:rPr>
          <w:sz w:val="20"/>
        </w:rPr>
        <w:t>rags,</w:t>
      </w:r>
      <w:r>
        <w:rPr>
          <w:spacing w:val="-1"/>
          <w:sz w:val="20"/>
        </w:rPr>
        <w:t> </w:t>
      </w:r>
      <w:r>
        <w:rPr>
          <w:sz w:val="20"/>
        </w:rPr>
        <w:t>or</w:t>
      </w:r>
      <w:r>
        <w:rPr>
          <w:spacing w:val="-1"/>
          <w:sz w:val="20"/>
        </w:rPr>
        <w:t> </w:t>
      </w:r>
      <w:r>
        <w:rPr>
          <w:sz w:val="20"/>
        </w:rPr>
        <w:t>staining</w:t>
      </w:r>
      <w:r>
        <w:rPr>
          <w:spacing w:val="-2"/>
          <w:sz w:val="20"/>
        </w:rPr>
        <w:t> </w:t>
      </w:r>
      <w:r>
        <w:rPr>
          <w:sz w:val="20"/>
        </w:rPr>
        <w:t>pads.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choice</w:t>
      </w:r>
      <w:r>
        <w:rPr>
          <w:spacing w:val="-1"/>
          <w:sz w:val="20"/>
        </w:rPr>
        <w:t> </w:t>
      </w:r>
      <w:r>
        <w:rPr>
          <w:sz w:val="20"/>
        </w:rPr>
        <w:t>of</w:t>
      </w:r>
      <w:r>
        <w:rPr>
          <w:spacing w:val="-3"/>
          <w:sz w:val="20"/>
        </w:rPr>
        <w:t> </w:t>
      </w:r>
      <w:r>
        <w:rPr>
          <w:sz w:val="20"/>
        </w:rPr>
        <w:t>applicator</w:t>
      </w:r>
      <w:r>
        <w:rPr>
          <w:spacing w:val="-1"/>
          <w:sz w:val="20"/>
        </w:rPr>
        <w:t> </w:t>
      </w:r>
      <w:r>
        <w:rPr>
          <w:sz w:val="20"/>
        </w:rPr>
        <w:t>depends</w:t>
      </w:r>
      <w:r>
        <w:rPr>
          <w:spacing w:val="-2"/>
          <w:sz w:val="20"/>
        </w:rPr>
        <w:t> </w:t>
      </w:r>
      <w:r>
        <w:rPr>
          <w:sz w:val="20"/>
        </w:rPr>
        <w:t>on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project's</w:t>
      </w:r>
      <w:r>
        <w:rPr>
          <w:spacing w:val="-2"/>
          <w:sz w:val="20"/>
        </w:rPr>
        <w:t> </w:t>
      </w:r>
      <w:r>
        <w:rPr>
          <w:sz w:val="20"/>
        </w:rPr>
        <w:t>size</w:t>
      </w:r>
      <w:r>
        <w:rPr>
          <w:spacing w:val="-1"/>
          <w:sz w:val="20"/>
        </w:rPr>
        <w:t> </w:t>
      </w:r>
      <w:r>
        <w:rPr>
          <w:sz w:val="20"/>
        </w:rPr>
        <w:t>and the desired finish.</w:t>
      </w:r>
    </w:p>
    <w:p>
      <w:pPr>
        <w:pStyle w:val="BodyText"/>
        <w:ind w:left="2181"/>
        <w:rPr>
          <w:sz w:val="20"/>
        </w:rPr>
      </w:pPr>
      <w:r>
        <w:rPr>
          <w:sz w:val="20"/>
        </w:rPr>
        <w:drawing>
          <wp:inline distT="0" distB="0" distL="0" distR="0">
            <wp:extent cx="4773773" cy="2845689"/>
            <wp:effectExtent l="0" t="0" r="0" b="0"/>
            <wp:docPr id="29" name="image1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4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3773" cy="2845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6"/>
        <w:rPr>
          <w:sz w:val="23"/>
        </w:rPr>
      </w:pPr>
    </w:p>
    <w:p>
      <w:pPr>
        <w:spacing w:before="0"/>
        <w:ind w:left="1744" w:right="1605" w:firstLine="0"/>
        <w:jc w:val="center"/>
        <w:rPr>
          <w:sz w:val="24"/>
        </w:rPr>
      </w:pPr>
      <w:r>
        <w:rPr>
          <w:i/>
          <w:sz w:val="24"/>
        </w:rPr>
        <w:t>Figure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2-5</w:t>
      </w:r>
      <w:r>
        <w:rPr>
          <w:sz w:val="24"/>
        </w:rPr>
        <w:t>Wood</w:t>
      </w:r>
      <w:r>
        <w:rPr>
          <w:spacing w:val="-1"/>
          <w:sz w:val="24"/>
        </w:rPr>
        <w:t> </w:t>
      </w:r>
      <w:r>
        <w:rPr>
          <w:sz w:val="24"/>
        </w:rPr>
        <w:t>Stain</w:t>
      </w:r>
      <w:r>
        <w:rPr>
          <w:spacing w:val="-1"/>
          <w:sz w:val="24"/>
        </w:rPr>
        <w:t> </w:t>
      </w:r>
      <w:r>
        <w:rPr>
          <w:sz w:val="24"/>
        </w:rPr>
        <w:t>Applicators</w:t>
      </w:r>
    </w:p>
    <w:p>
      <w:pPr>
        <w:pStyle w:val="BodyText"/>
        <w:rPr>
          <w:sz w:val="18"/>
        </w:rPr>
      </w:pPr>
    </w:p>
    <w:p>
      <w:pPr>
        <w:pStyle w:val="BodyText"/>
        <w:spacing w:line="362" w:lineRule="auto" w:before="90"/>
        <w:ind w:left="640" w:right="493"/>
        <w:jc w:val="both"/>
      </w:pPr>
      <w:r>
        <w:rPr/>
        <w:t>Wood Stains: Wood stains come in various forms, including oil-based</w:t>
      </w:r>
      <w:r>
        <w:rPr>
          <w:spacing w:val="60"/>
        </w:rPr>
        <w:t> </w:t>
      </w:r>
      <w:r>
        <w:rPr/>
        <w:t>and water-based options. They</w:t>
      </w:r>
      <w:r>
        <w:rPr>
          <w:spacing w:val="1"/>
        </w:rPr>
        <w:t> </w:t>
      </w:r>
      <w:r>
        <w:rPr/>
        <w:t>are</w:t>
      </w:r>
      <w:r>
        <w:rPr>
          <w:spacing w:val="-3"/>
        </w:rPr>
        <w:t> </w:t>
      </w:r>
      <w:r>
        <w:rPr/>
        <w:t>used</w:t>
      </w:r>
      <w:r>
        <w:rPr>
          <w:spacing w:val="-1"/>
        </w:rPr>
        <w:t> </w:t>
      </w:r>
      <w:r>
        <w:rPr/>
        <w:t>to</w:t>
      </w:r>
      <w:r>
        <w:rPr>
          <w:spacing w:val="2"/>
        </w:rPr>
        <w:t> </w:t>
      </w:r>
      <w:r>
        <w:rPr/>
        <w:t>add color to the</w:t>
      </w:r>
      <w:r>
        <w:rPr>
          <w:spacing w:val="-1"/>
        </w:rPr>
        <w:t> </w:t>
      </w:r>
      <w:r>
        <w:rPr/>
        <w:t>wood while</w:t>
      </w:r>
      <w:r>
        <w:rPr>
          <w:spacing w:val="-1"/>
        </w:rPr>
        <w:t> </w:t>
      </w:r>
      <w:r>
        <w:rPr/>
        <w:t>allowing</w:t>
      </w:r>
      <w:r>
        <w:rPr>
          <w:spacing w:val="-3"/>
        </w:rPr>
        <w:t> </w:t>
      </w:r>
      <w:r>
        <w:rPr/>
        <w:t>its</w:t>
      </w:r>
      <w:r>
        <w:rPr>
          <w:spacing w:val="-1"/>
        </w:rPr>
        <w:t> </w:t>
      </w:r>
      <w:r>
        <w:rPr/>
        <w:t>natural grain to show through.</w:t>
      </w:r>
    </w:p>
    <w:p>
      <w:pPr>
        <w:pStyle w:val="BodyText"/>
        <w:spacing w:line="360" w:lineRule="auto" w:before="156"/>
        <w:ind w:left="640" w:right="499"/>
        <w:jc w:val="both"/>
      </w:pPr>
      <w:r>
        <w:rPr/>
        <w:t>Clear</w:t>
      </w:r>
      <w:r>
        <w:rPr>
          <w:spacing w:val="1"/>
        </w:rPr>
        <w:t> </w:t>
      </w:r>
      <w:r>
        <w:rPr/>
        <w:t>Finish</w:t>
      </w:r>
      <w:r>
        <w:rPr>
          <w:spacing w:val="1"/>
        </w:rPr>
        <w:t> </w:t>
      </w:r>
      <w:r>
        <w:rPr/>
        <w:t>Applicators: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clear</w:t>
      </w:r>
      <w:r>
        <w:rPr>
          <w:spacing w:val="1"/>
        </w:rPr>
        <w:t> </w:t>
      </w:r>
      <w:r>
        <w:rPr/>
        <w:t>timber</w:t>
      </w:r>
      <w:r>
        <w:rPr>
          <w:spacing w:val="1"/>
        </w:rPr>
        <w:t> </w:t>
      </w:r>
      <w:r>
        <w:rPr/>
        <w:t>finishes,</w:t>
      </w:r>
      <w:r>
        <w:rPr>
          <w:spacing w:val="1"/>
        </w:rPr>
        <w:t> </w:t>
      </w:r>
      <w:r>
        <w:rPr/>
        <w:t>applicators</w:t>
      </w:r>
      <w:r>
        <w:rPr>
          <w:spacing w:val="1"/>
        </w:rPr>
        <w:t> </w:t>
      </w:r>
      <w:r>
        <w:rPr/>
        <w:t>such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brushes,</w:t>
      </w:r>
      <w:r>
        <w:rPr>
          <w:spacing w:val="1"/>
        </w:rPr>
        <w:t> </w:t>
      </w:r>
      <w:r>
        <w:rPr/>
        <w:t>foam</w:t>
      </w:r>
      <w:r>
        <w:rPr>
          <w:spacing w:val="1"/>
        </w:rPr>
        <w:t> </w:t>
      </w:r>
      <w:r>
        <w:rPr/>
        <w:t>brushes,</w:t>
      </w:r>
      <w:r>
        <w:rPr>
          <w:spacing w:val="1"/>
        </w:rPr>
        <w:t> </w:t>
      </w:r>
      <w:r>
        <w:rPr/>
        <w:t>or</w:t>
      </w:r>
      <w:r>
        <w:rPr>
          <w:spacing w:val="-57"/>
        </w:rPr>
        <w:t> </w:t>
      </w:r>
      <w:r>
        <w:rPr/>
        <w:t>lambswool applicators are used to apply varnishes, lacquers, or polyurethane coatings. These finishes</w:t>
      </w:r>
      <w:r>
        <w:rPr>
          <w:spacing w:val="1"/>
        </w:rPr>
        <w:t> </w:t>
      </w:r>
      <w:r>
        <w:rPr/>
        <w:t>protect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wood and</w:t>
      </w:r>
      <w:r>
        <w:rPr>
          <w:spacing w:val="2"/>
        </w:rPr>
        <w:t> </w:t>
      </w:r>
      <w:r>
        <w:rPr/>
        <w:t>enhance</w:t>
      </w:r>
      <w:r>
        <w:rPr>
          <w:spacing w:val="-1"/>
        </w:rPr>
        <w:t> </w:t>
      </w:r>
      <w:r>
        <w:rPr/>
        <w:t>its appearance.</w:t>
      </w:r>
    </w:p>
    <w:p>
      <w:pPr>
        <w:spacing w:after="0" w:line="360" w:lineRule="auto"/>
        <w:jc w:val="both"/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BodyText"/>
        <w:ind w:left="1480"/>
        <w:rPr>
          <w:sz w:val="20"/>
        </w:rPr>
      </w:pPr>
      <w:r>
        <w:rPr>
          <w:sz w:val="20"/>
        </w:rPr>
        <w:drawing>
          <wp:inline distT="0" distB="0" distL="0" distR="0">
            <wp:extent cx="5334315" cy="2145792"/>
            <wp:effectExtent l="0" t="0" r="0" b="0"/>
            <wp:docPr id="31" name="image1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15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315" cy="2145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spacing w:before="90"/>
        <w:ind w:left="1744" w:right="1606"/>
        <w:jc w:val="center"/>
      </w:pPr>
      <w:r>
        <w:rPr/>
        <w:t>Figure</w:t>
      </w:r>
      <w:r>
        <w:rPr>
          <w:spacing w:val="-4"/>
        </w:rPr>
        <w:t> </w:t>
      </w:r>
      <w:r>
        <w:rPr/>
        <w:t>2-6</w:t>
      </w:r>
      <w:r>
        <w:rPr>
          <w:spacing w:val="-1"/>
        </w:rPr>
        <w:t> </w:t>
      </w:r>
      <w:r>
        <w:rPr/>
        <w:t>Clear</w:t>
      </w:r>
      <w:r>
        <w:rPr>
          <w:spacing w:val="-1"/>
        </w:rPr>
        <w:t> </w:t>
      </w:r>
      <w:r>
        <w:rPr/>
        <w:t>Finish</w:t>
      </w:r>
      <w:r>
        <w:rPr>
          <w:spacing w:val="-1"/>
        </w:rPr>
        <w:t> </w:t>
      </w:r>
      <w:r>
        <w:rPr/>
        <w:t>Applicators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ListParagraph"/>
        <w:numPr>
          <w:ilvl w:val="2"/>
          <w:numId w:val="21"/>
        </w:numPr>
        <w:tabs>
          <w:tab w:pos="1360" w:val="left" w:leader="none"/>
          <w:tab w:pos="1361" w:val="left" w:leader="none"/>
        </w:tabs>
        <w:spacing w:line="240" w:lineRule="auto" w:before="179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Equipment:</w:t>
      </w:r>
    </w:p>
    <w:p>
      <w:pPr>
        <w:pStyle w:val="ListParagraph"/>
        <w:numPr>
          <w:ilvl w:val="3"/>
          <w:numId w:val="21"/>
        </w:numPr>
        <w:tabs>
          <w:tab w:pos="1900" w:val="left" w:leader="none"/>
          <w:tab w:pos="1901" w:val="left" w:leader="none"/>
        </w:tabs>
        <w:spacing w:line="240" w:lineRule="auto" w:before="110" w:after="0"/>
        <w:ind w:left="1900" w:right="0" w:hanging="361"/>
        <w:jc w:val="left"/>
        <w:rPr>
          <w:sz w:val="20"/>
        </w:rPr>
      </w:pPr>
      <w:r>
        <w:rPr>
          <w:sz w:val="20"/>
        </w:rPr>
        <w:t>Power</w:t>
      </w:r>
      <w:r>
        <w:rPr>
          <w:spacing w:val="-2"/>
          <w:sz w:val="20"/>
        </w:rPr>
        <w:t> </w:t>
      </w:r>
      <w:r>
        <w:rPr>
          <w:sz w:val="20"/>
        </w:rPr>
        <w:t>Sanders:</w:t>
      </w:r>
    </w:p>
    <w:p>
      <w:pPr>
        <w:pStyle w:val="ListParagraph"/>
        <w:numPr>
          <w:ilvl w:val="4"/>
          <w:numId w:val="21"/>
        </w:numPr>
        <w:tabs>
          <w:tab w:pos="2081" w:val="left" w:leader="none"/>
        </w:tabs>
        <w:spacing w:line="240" w:lineRule="auto" w:before="115" w:after="0"/>
        <w:ind w:left="2080" w:right="0" w:hanging="270"/>
        <w:jc w:val="left"/>
        <w:rPr>
          <w:sz w:val="20"/>
        </w:rPr>
      </w:pPr>
      <w:r>
        <w:rPr>
          <w:sz w:val="20"/>
        </w:rPr>
        <w:t>Orbital</w:t>
      </w:r>
      <w:r>
        <w:rPr>
          <w:spacing w:val="-4"/>
          <w:sz w:val="20"/>
        </w:rPr>
        <w:t> </w:t>
      </w:r>
      <w:r>
        <w:rPr>
          <w:sz w:val="20"/>
        </w:rPr>
        <w:t>Sander:</w:t>
      </w:r>
      <w:r>
        <w:rPr>
          <w:spacing w:val="-3"/>
          <w:sz w:val="20"/>
        </w:rPr>
        <w:t> </w:t>
      </w:r>
      <w:r>
        <w:rPr>
          <w:sz w:val="20"/>
        </w:rPr>
        <w:t>Used</w:t>
      </w:r>
      <w:r>
        <w:rPr>
          <w:spacing w:val="-1"/>
          <w:sz w:val="20"/>
        </w:rPr>
        <w:t> </w:t>
      </w:r>
      <w:r>
        <w:rPr>
          <w:sz w:val="20"/>
        </w:rPr>
        <w:t>for</w:t>
      </w:r>
      <w:r>
        <w:rPr>
          <w:spacing w:val="-2"/>
          <w:sz w:val="20"/>
        </w:rPr>
        <w:t> </w:t>
      </w:r>
      <w:r>
        <w:rPr>
          <w:sz w:val="20"/>
        </w:rPr>
        <w:t>efficient</w:t>
      </w:r>
      <w:r>
        <w:rPr>
          <w:spacing w:val="-4"/>
          <w:sz w:val="20"/>
        </w:rPr>
        <w:t> </w:t>
      </w:r>
      <w:r>
        <w:rPr>
          <w:sz w:val="20"/>
        </w:rPr>
        <w:t>and</w:t>
      </w:r>
      <w:r>
        <w:rPr>
          <w:spacing w:val="-1"/>
          <w:sz w:val="20"/>
        </w:rPr>
        <w:t> </w:t>
      </w:r>
      <w:r>
        <w:rPr>
          <w:sz w:val="20"/>
        </w:rPr>
        <w:t>even</w:t>
      </w:r>
      <w:r>
        <w:rPr>
          <w:spacing w:val="-3"/>
          <w:sz w:val="20"/>
        </w:rPr>
        <w:t> </w:t>
      </w:r>
      <w:r>
        <w:rPr>
          <w:sz w:val="20"/>
        </w:rPr>
        <w:t>sanding.</w:t>
      </w:r>
    </w:p>
    <w:p>
      <w:pPr>
        <w:pStyle w:val="ListParagraph"/>
        <w:numPr>
          <w:ilvl w:val="4"/>
          <w:numId w:val="21"/>
        </w:numPr>
        <w:tabs>
          <w:tab w:pos="2081" w:val="left" w:leader="none"/>
        </w:tabs>
        <w:spacing w:line="240" w:lineRule="auto" w:before="114" w:after="0"/>
        <w:ind w:left="2080" w:right="0" w:hanging="270"/>
        <w:jc w:val="left"/>
        <w:rPr>
          <w:sz w:val="20"/>
        </w:rPr>
      </w:pPr>
      <w:r>
        <w:rPr>
          <w:sz w:val="20"/>
        </w:rPr>
        <w:t>Belt</w:t>
      </w:r>
      <w:r>
        <w:rPr>
          <w:spacing w:val="-3"/>
          <w:sz w:val="20"/>
        </w:rPr>
        <w:t> </w:t>
      </w:r>
      <w:r>
        <w:rPr>
          <w:sz w:val="20"/>
        </w:rPr>
        <w:t>Sander:</w:t>
      </w:r>
      <w:r>
        <w:rPr>
          <w:spacing w:val="-3"/>
          <w:sz w:val="20"/>
        </w:rPr>
        <w:t> </w:t>
      </w:r>
      <w:r>
        <w:rPr>
          <w:sz w:val="20"/>
        </w:rPr>
        <w:t>Ideal</w:t>
      </w:r>
      <w:r>
        <w:rPr>
          <w:spacing w:val="-3"/>
          <w:sz w:val="20"/>
        </w:rPr>
        <w:t> </w:t>
      </w:r>
      <w:r>
        <w:rPr>
          <w:sz w:val="20"/>
        </w:rPr>
        <w:t>for</w:t>
      </w:r>
      <w:r>
        <w:rPr>
          <w:spacing w:val="-2"/>
          <w:sz w:val="20"/>
        </w:rPr>
        <w:t> </w:t>
      </w:r>
      <w:r>
        <w:rPr>
          <w:sz w:val="20"/>
        </w:rPr>
        <w:t>heavy</w:t>
      </w:r>
      <w:r>
        <w:rPr>
          <w:spacing w:val="-4"/>
          <w:sz w:val="20"/>
        </w:rPr>
        <w:t> </w:t>
      </w:r>
      <w:r>
        <w:rPr>
          <w:sz w:val="20"/>
        </w:rPr>
        <w:t>material</w:t>
      </w:r>
      <w:r>
        <w:rPr>
          <w:spacing w:val="-2"/>
          <w:sz w:val="20"/>
        </w:rPr>
        <w:t> </w:t>
      </w:r>
      <w:r>
        <w:rPr>
          <w:sz w:val="20"/>
        </w:rPr>
        <w:t>removal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-2"/>
          <w:sz w:val="20"/>
        </w:rPr>
        <w:t> </w:t>
      </w:r>
      <w:r>
        <w:rPr>
          <w:sz w:val="20"/>
        </w:rPr>
        <w:t>larger</w:t>
      </w:r>
      <w:r>
        <w:rPr>
          <w:spacing w:val="-1"/>
          <w:sz w:val="20"/>
        </w:rPr>
        <w:t> </w:t>
      </w:r>
      <w:r>
        <w:rPr>
          <w:sz w:val="20"/>
        </w:rPr>
        <w:t>surfaces.</w:t>
      </w:r>
    </w:p>
    <w:p>
      <w:pPr>
        <w:pStyle w:val="ListParagraph"/>
        <w:numPr>
          <w:ilvl w:val="4"/>
          <w:numId w:val="21"/>
        </w:numPr>
        <w:tabs>
          <w:tab w:pos="2081" w:val="left" w:leader="none"/>
        </w:tabs>
        <w:spacing w:line="240" w:lineRule="auto" w:before="115" w:after="0"/>
        <w:ind w:left="2080" w:right="0" w:hanging="270"/>
        <w:jc w:val="left"/>
        <w:rPr>
          <w:sz w:val="20"/>
        </w:rPr>
      </w:pPr>
      <w:r>
        <w:rPr>
          <w:sz w:val="20"/>
        </w:rPr>
        <w:t>Spray</w:t>
      </w:r>
      <w:r>
        <w:rPr>
          <w:spacing w:val="-5"/>
          <w:sz w:val="20"/>
        </w:rPr>
        <w:t> </w:t>
      </w:r>
      <w:r>
        <w:rPr>
          <w:sz w:val="20"/>
        </w:rPr>
        <w:t>Gun</w:t>
      </w:r>
      <w:r>
        <w:rPr>
          <w:spacing w:val="-3"/>
          <w:sz w:val="20"/>
        </w:rPr>
        <w:t> </w:t>
      </w:r>
      <w:r>
        <w:rPr>
          <w:sz w:val="20"/>
        </w:rPr>
        <w:t>or</w:t>
      </w:r>
      <w:r>
        <w:rPr>
          <w:spacing w:val="-2"/>
          <w:sz w:val="20"/>
        </w:rPr>
        <w:t> </w:t>
      </w:r>
      <w:r>
        <w:rPr>
          <w:sz w:val="20"/>
        </w:rPr>
        <w:t>HVLP</w:t>
      </w:r>
      <w:r>
        <w:rPr>
          <w:spacing w:val="-1"/>
          <w:sz w:val="20"/>
        </w:rPr>
        <w:t> </w:t>
      </w:r>
      <w:r>
        <w:rPr>
          <w:sz w:val="20"/>
        </w:rPr>
        <w:t>(High</w:t>
      </w:r>
      <w:r>
        <w:rPr>
          <w:spacing w:val="-3"/>
          <w:sz w:val="20"/>
        </w:rPr>
        <w:t> </w:t>
      </w:r>
      <w:r>
        <w:rPr>
          <w:sz w:val="20"/>
        </w:rPr>
        <w:t>Volume,</w:t>
      </w:r>
      <w:r>
        <w:rPr>
          <w:spacing w:val="1"/>
          <w:sz w:val="20"/>
        </w:rPr>
        <w:t> </w:t>
      </w:r>
      <w:r>
        <w:rPr>
          <w:sz w:val="20"/>
        </w:rPr>
        <w:t>Low</w:t>
      </w:r>
      <w:r>
        <w:rPr>
          <w:spacing w:val="-4"/>
          <w:sz w:val="20"/>
        </w:rPr>
        <w:t> </w:t>
      </w:r>
      <w:r>
        <w:rPr>
          <w:sz w:val="20"/>
        </w:rPr>
        <w:t>Pressure)</w:t>
      </w:r>
      <w:r>
        <w:rPr>
          <w:spacing w:val="-1"/>
          <w:sz w:val="20"/>
        </w:rPr>
        <w:t> </w:t>
      </w:r>
      <w:r>
        <w:rPr>
          <w:sz w:val="20"/>
        </w:rPr>
        <w:t>System:</w:t>
      </w:r>
    </w:p>
    <w:p>
      <w:pPr>
        <w:pStyle w:val="BodyText"/>
        <w:spacing w:before="2"/>
        <w:rPr>
          <w:sz w:val="21"/>
        </w:rPr>
      </w:pPr>
      <w:r>
        <w:rPr/>
        <w:drawing>
          <wp:anchor distT="0" distB="0" distL="0" distR="0" allowOverlap="1" layoutInCell="1" locked="0" behindDoc="0" simplePos="0" relativeHeight="11">
            <wp:simplePos x="0" y="0"/>
            <wp:positionH relativeFrom="page">
              <wp:posOffset>914400</wp:posOffset>
            </wp:positionH>
            <wp:positionV relativeFrom="paragraph">
              <wp:posOffset>179486</wp:posOffset>
            </wp:positionV>
            <wp:extent cx="6413898" cy="1804225"/>
            <wp:effectExtent l="0" t="0" r="0" b="0"/>
            <wp:wrapTopAndBottom/>
            <wp:docPr id="33" name="image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16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3898" cy="1804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1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before="8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1257300</wp:posOffset>
            </wp:positionH>
            <wp:positionV relativeFrom="page">
              <wp:posOffset>7896222</wp:posOffset>
            </wp:positionV>
            <wp:extent cx="5896609" cy="2162175"/>
            <wp:effectExtent l="0" t="0" r="0" b="0"/>
            <wp:wrapNone/>
            <wp:docPr id="35" name="image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17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6609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850"/>
        <w:rPr>
          <w:sz w:val="20"/>
        </w:rPr>
      </w:pPr>
      <w:r>
        <w:rPr>
          <w:sz w:val="20"/>
        </w:rPr>
        <w:drawing>
          <wp:inline distT="0" distB="0" distL="0" distR="0">
            <wp:extent cx="6399637" cy="2097024"/>
            <wp:effectExtent l="0" t="0" r="0" b="0"/>
            <wp:docPr id="37" name="image1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18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9637" cy="2097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70" w:lineRule="exact" w:before="0"/>
        <w:ind w:left="1505" w:right="1607" w:firstLine="0"/>
        <w:jc w:val="center"/>
        <w:rPr>
          <w:i/>
          <w:sz w:val="24"/>
        </w:rPr>
      </w:pPr>
      <w:r>
        <w:rPr>
          <w:i/>
          <w:sz w:val="24"/>
        </w:rPr>
        <w:t>Figure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2-7Timber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finishing equipment</w:t>
      </w:r>
    </w:p>
    <w:p>
      <w:pPr>
        <w:pStyle w:val="BodyText"/>
        <w:spacing w:before="10"/>
        <w:rPr>
          <w:i/>
          <w:sz w:val="25"/>
        </w:rPr>
      </w:pPr>
    </w:p>
    <w:p>
      <w:pPr>
        <w:pStyle w:val="BodyText"/>
        <w:spacing w:line="360" w:lineRule="auto"/>
        <w:ind w:left="640" w:right="502"/>
      </w:pPr>
      <w:r>
        <w:rPr/>
        <w:t>Used</w:t>
      </w:r>
      <w:r>
        <w:rPr>
          <w:spacing w:val="43"/>
        </w:rPr>
        <w:t> </w:t>
      </w:r>
      <w:r>
        <w:rPr/>
        <w:t>for</w:t>
      </w:r>
      <w:r>
        <w:rPr>
          <w:spacing w:val="42"/>
        </w:rPr>
        <w:t> </w:t>
      </w:r>
      <w:r>
        <w:rPr/>
        <w:t>applying</w:t>
      </w:r>
      <w:r>
        <w:rPr>
          <w:spacing w:val="41"/>
        </w:rPr>
        <w:t> </w:t>
      </w:r>
      <w:r>
        <w:rPr/>
        <w:t>clear</w:t>
      </w:r>
      <w:r>
        <w:rPr>
          <w:spacing w:val="45"/>
        </w:rPr>
        <w:t> </w:t>
      </w:r>
      <w:r>
        <w:rPr/>
        <w:t>finishes</w:t>
      </w:r>
      <w:r>
        <w:rPr>
          <w:spacing w:val="44"/>
        </w:rPr>
        <w:t> </w:t>
      </w:r>
      <w:r>
        <w:rPr/>
        <w:t>when</w:t>
      </w:r>
      <w:r>
        <w:rPr>
          <w:spacing w:val="43"/>
        </w:rPr>
        <w:t> </w:t>
      </w:r>
      <w:r>
        <w:rPr/>
        <w:t>a</w:t>
      </w:r>
      <w:r>
        <w:rPr>
          <w:spacing w:val="43"/>
        </w:rPr>
        <w:t> </w:t>
      </w:r>
      <w:r>
        <w:rPr/>
        <w:t>smooth</w:t>
      </w:r>
      <w:r>
        <w:rPr>
          <w:spacing w:val="44"/>
        </w:rPr>
        <w:t> </w:t>
      </w:r>
      <w:r>
        <w:rPr/>
        <w:t>and</w:t>
      </w:r>
      <w:r>
        <w:rPr>
          <w:spacing w:val="44"/>
        </w:rPr>
        <w:t> </w:t>
      </w:r>
      <w:r>
        <w:rPr/>
        <w:t>even</w:t>
      </w:r>
      <w:r>
        <w:rPr>
          <w:spacing w:val="44"/>
        </w:rPr>
        <w:t> </w:t>
      </w:r>
      <w:r>
        <w:rPr/>
        <w:t>surface</w:t>
      </w:r>
      <w:r>
        <w:rPr>
          <w:spacing w:val="42"/>
        </w:rPr>
        <w:t> </w:t>
      </w:r>
      <w:r>
        <w:rPr/>
        <w:t>is</w:t>
      </w:r>
      <w:r>
        <w:rPr>
          <w:spacing w:val="45"/>
        </w:rPr>
        <w:t> </w:t>
      </w:r>
      <w:r>
        <w:rPr/>
        <w:t>essential.</w:t>
      </w:r>
      <w:r>
        <w:rPr>
          <w:spacing w:val="44"/>
        </w:rPr>
        <w:t> </w:t>
      </w:r>
      <w:r>
        <w:rPr/>
        <w:t>This</w:t>
      </w:r>
      <w:r>
        <w:rPr>
          <w:spacing w:val="44"/>
        </w:rPr>
        <w:t> </w:t>
      </w:r>
      <w:r>
        <w:rPr/>
        <w:t>is</w:t>
      </w:r>
      <w:r>
        <w:rPr>
          <w:spacing w:val="42"/>
        </w:rPr>
        <w:t> </w:t>
      </w:r>
      <w:r>
        <w:rPr/>
        <w:t>common</w:t>
      </w:r>
      <w:r>
        <w:rPr>
          <w:spacing w:val="43"/>
        </w:rPr>
        <w:t> </w:t>
      </w:r>
      <w:r>
        <w:rPr/>
        <w:t>for</w:t>
      </w:r>
      <w:r>
        <w:rPr>
          <w:spacing w:val="-57"/>
        </w:rPr>
        <w:t> </w:t>
      </w:r>
      <w:r>
        <w:rPr/>
        <w:t>professional</w:t>
      </w:r>
      <w:r>
        <w:rPr>
          <w:spacing w:val="-1"/>
        </w:rPr>
        <w:t> </w:t>
      </w:r>
      <w:r>
        <w:rPr/>
        <w:t>applications.</w:t>
      </w:r>
    </w:p>
    <w:p>
      <w:pPr>
        <w:pStyle w:val="ListParagraph"/>
        <w:numPr>
          <w:ilvl w:val="2"/>
          <w:numId w:val="21"/>
        </w:numPr>
        <w:tabs>
          <w:tab w:pos="1360" w:val="left" w:leader="none"/>
          <w:tab w:pos="1361" w:val="left" w:leader="none"/>
        </w:tabs>
        <w:spacing w:line="240" w:lineRule="auto" w:before="165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Buffing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Equipment:</w:t>
      </w:r>
    </w:p>
    <w:p>
      <w:pPr>
        <w:pStyle w:val="ListParagraph"/>
        <w:numPr>
          <w:ilvl w:val="3"/>
          <w:numId w:val="21"/>
        </w:numPr>
        <w:tabs>
          <w:tab w:pos="1900" w:val="left" w:leader="none"/>
          <w:tab w:pos="1901" w:val="left" w:leader="none"/>
        </w:tabs>
        <w:spacing w:line="240" w:lineRule="auto" w:before="110" w:after="0"/>
        <w:ind w:left="1900" w:right="0" w:hanging="361"/>
        <w:jc w:val="left"/>
        <w:rPr>
          <w:sz w:val="20"/>
        </w:rPr>
      </w:pPr>
      <w:r>
        <w:rPr>
          <w:sz w:val="20"/>
        </w:rPr>
        <w:t>Polishing</w:t>
      </w:r>
      <w:r>
        <w:rPr>
          <w:spacing w:val="-4"/>
          <w:sz w:val="20"/>
        </w:rPr>
        <w:t> </w:t>
      </w:r>
      <w:r>
        <w:rPr>
          <w:sz w:val="20"/>
        </w:rPr>
        <w:t>Machine:</w:t>
      </w:r>
      <w:r>
        <w:rPr>
          <w:spacing w:val="-1"/>
          <w:sz w:val="20"/>
        </w:rPr>
        <w:t> </w:t>
      </w:r>
      <w:r>
        <w:rPr>
          <w:sz w:val="20"/>
        </w:rPr>
        <w:t>Used</w:t>
      </w:r>
      <w:r>
        <w:rPr>
          <w:spacing w:val="-2"/>
          <w:sz w:val="20"/>
        </w:rPr>
        <w:t> </w:t>
      </w:r>
      <w:r>
        <w:rPr>
          <w:sz w:val="20"/>
        </w:rPr>
        <w:t>for</w:t>
      </w:r>
      <w:r>
        <w:rPr>
          <w:spacing w:val="-3"/>
          <w:sz w:val="20"/>
        </w:rPr>
        <w:t> </w:t>
      </w:r>
      <w:r>
        <w:rPr>
          <w:sz w:val="20"/>
        </w:rPr>
        <w:t>buffing</w:t>
      </w:r>
      <w:r>
        <w:rPr>
          <w:spacing w:val="-4"/>
          <w:sz w:val="20"/>
        </w:rPr>
        <w:t> </w:t>
      </w:r>
      <w:r>
        <w:rPr>
          <w:sz w:val="20"/>
        </w:rPr>
        <w:t>and</w:t>
      </w:r>
      <w:r>
        <w:rPr>
          <w:spacing w:val="-2"/>
          <w:sz w:val="20"/>
        </w:rPr>
        <w:t> </w:t>
      </w:r>
      <w:r>
        <w:rPr>
          <w:sz w:val="20"/>
        </w:rPr>
        <w:t>polishing</w:t>
      </w:r>
      <w:r>
        <w:rPr>
          <w:spacing w:val="-4"/>
          <w:sz w:val="20"/>
        </w:rPr>
        <w:t> </w:t>
      </w:r>
      <w:r>
        <w:rPr>
          <w:sz w:val="20"/>
        </w:rPr>
        <w:t>surfaces</w:t>
      </w:r>
      <w:r>
        <w:rPr>
          <w:spacing w:val="-1"/>
          <w:sz w:val="20"/>
        </w:rPr>
        <w:t> </w:t>
      </w:r>
      <w:r>
        <w:rPr>
          <w:sz w:val="20"/>
        </w:rPr>
        <w:t>with</w:t>
      </w:r>
      <w:r>
        <w:rPr>
          <w:spacing w:val="-4"/>
          <w:sz w:val="20"/>
        </w:rPr>
        <w:t> </w:t>
      </w:r>
      <w:r>
        <w:rPr>
          <w:sz w:val="20"/>
        </w:rPr>
        <w:t>clear</w:t>
      </w:r>
      <w:r>
        <w:rPr>
          <w:spacing w:val="6"/>
          <w:sz w:val="20"/>
        </w:rPr>
        <w:t> </w:t>
      </w:r>
      <w:r>
        <w:rPr>
          <w:sz w:val="20"/>
        </w:rPr>
        <w:t>finishes,</w:t>
      </w:r>
      <w:r>
        <w:rPr>
          <w:spacing w:val="-3"/>
          <w:sz w:val="20"/>
        </w:rPr>
        <w:t> </w:t>
      </w:r>
      <w:r>
        <w:rPr>
          <w:sz w:val="20"/>
        </w:rPr>
        <w:t>especially</w:t>
      </w:r>
      <w:r>
        <w:rPr>
          <w:spacing w:val="-2"/>
          <w:sz w:val="20"/>
        </w:rPr>
        <w:t> </w:t>
      </w:r>
      <w:r>
        <w:rPr>
          <w:sz w:val="20"/>
        </w:rPr>
        <w:t>for</w:t>
      </w:r>
      <w:r>
        <w:rPr>
          <w:spacing w:val="-3"/>
          <w:sz w:val="20"/>
        </w:rPr>
        <w:t> </w:t>
      </w:r>
      <w:r>
        <w:rPr>
          <w:sz w:val="20"/>
        </w:rPr>
        <w:t>furniture.</w:t>
      </w:r>
    </w:p>
    <w:p>
      <w:pPr>
        <w:pStyle w:val="ListParagraph"/>
        <w:numPr>
          <w:ilvl w:val="2"/>
          <w:numId w:val="21"/>
        </w:numPr>
        <w:tabs>
          <w:tab w:pos="1360" w:val="left" w:leader="none"/>
          <w:tab w:pos="1361" w:val="left" w:leader="none"/>
        </w:tabs>
        <w:spacing w:line="240" w:lineRule="auto" w:before="118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Drying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Racks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or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Hanging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Systems:</w:t>
      </w:r>
    </w:p>
    <w:p>
      <w:pPr>
        <w:pStyle w:val="BodyText"/>
        <w:spacing w:before="111"/>
        <w:ind w:left="640"/>
      </w:pPr>
      <w:r>
        <w:rPr/>
        <w:t>Used</w:t>
      </w:r>
      <w:r>
        <w:rPr>
          <w:spacing w:val="-1"/>
        </w:rPr>
        <w:t> </w:t>
      </w:r>
      <w:r>
        <w:rPr/>
        <w:t>to suspend</w:t>
      </w:r>
      <w:r>
        <w:rPr>
          <w:spacing w:val="-1"/>
        </w:rPr>
        <w:t> </w:t>
      </w:r>
      <w:r>
        <w:rPr/>
        <w:t>the coated</w:t>
      </w:r>
      <w:r>
        <w:rPr>
          <w:spacing w:val="-1"/>
        </w:rPr>
        <w:t> </w:t>
      </w:r>
      <w:r>
        <w:rPr/>
        <w:t>items during</w:t>
      </w:r>
      <w:r>
        <w:rPr>
          <w:spacing w:val="-3"/>
        </w:rPr>
        <w:t> </w:t>
      </w:r>
      <w:r>
        <w:rPr/>
        <w:t>drying</w:t>
      </w:r>
      <w:r>
        <w:rPr>
          <w:spacing w:val="-4"/>
        </w:rPr>
        <w:t> </w:t>
      </w:r>
      <w:r>
        <w:rPr/>
        <w:t>to</w:t>
      </w:r>
      <w:r>
        <w:rPr>
          <w:spacing w:val="2"/>
        </w:rPr>
        <w:t> </w:t>
      </w:r>
      <w:r>
        <w:rPr/>
        <w:t>prevent</w:t>
      </w:r>
      <w:r>
        <w:rPr>
          <w:spacing w:val="-1"/>
        </w:rPr>
        <w:t> </w:t>
      </w:r>
      <w:r>
        <w:rPr/>
        <w:t>dust and</w:t>
      </w:r>
      <w:r>
        <w:rPr>
          <w:spacing w:val="-1"/>
        </w:rPr>
        <w:t> </w:t>
      </w:r>
      <w:r>
        <w:rPr/>
        <w:t>debris from settling</w:t>
      </w:r>
      <w:r>
        <w:rPr>
          <w:spacing w:val="-4"/>
        </w:rPr>
        <w:t> </w:t>
      </w:r>
      <w:r>
        <w:rPr/>
        <w:t>on the</w:t>
      </w:r>
      <w:r>
        <w:rPr>
          <w:spacing w:val="-1"/>
        </w:rPr>
        <w:t> </w:t>
      </w:r>
      <w:r>
        <w:rPr/>
        <w:t>finish.</w:t>
      </w:r>
    </w:p>
    <w:p>
      <w:pPr>
        <w:pStyle w:val="ListParagraph"/>
        <w:numPr>
          <w:ilvl w:val="2"/>
          <w:numId w:val="21"/>
        </w:numPr>
        <w:tabs>
          <w:tab w:pos="1360" w:val="left" w:leader="none"/>
          <w:tab w:pos="1361" w:val="left" w:leader="none"/>
        </w:tabs>
        <w:spacing w:line="240" w:lineRule="auto" w:before="144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Ventilation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System:</w:t>
      </w:r>
    </w:p>
    <w:p>
      <w:pPr>
        <w:pStyle w:val="BodyText"/>
        <w:spacing w:before="108"/>
        <w:ind w:left="640"/>
      </w:pPr>
      <w:r>
        <w:rPr/>
        <w:t>A</w:t>
      </w:r>
      <w:r>
        <w:rPr>
          <w:spacing w:val="-2"/>
        </w:rPr>
        <w:t> </w:t>
      </w:r>
      <w:r>
        <w:rPr/>
        <w:t>well-ventilated</w:t>
      </w:r>
      <w:r>
        <w:rPr>
          <w:spacing w:val="-1"/>
        </w:rPr>
        <w:t> </w:t>
      </w:r>
      <w:r>
        <w:rPr/>
        <w:t>workspace</w:t>
      </w:r>
      <w:r>
        <w:rPr>
          <w:spacing w:val="-2"/>
        </w:rPr>
        <w:t> </w:t>
      </w:r>
      <w:r>
        <w:rPr/>
        <w:t>or a</w:t>
      </w:r>
      <w:r>
        <w:rPr>
          <w:spacing w:val="-2"/>
        </w:rPr>
        <w:t> </w:t>
      </w:r>
      <w:r>
        <w:rPr/>
        <w:t>fume extraction</w:t>
      </w:r>
      <w:r>
        <w:rPr>
          <w:spacing w:val="-1"/>
        </w:rPr>
        <w:t> </w:t>
      </w:r>
      <w:r>
        <w:rPr/>
        <w:t>system</w:t>
      </w:r>
      <w:r>
        <w:rPr>
          <w:spacing w:val="-2"/>
        </w:rPr>
        <w:t> </w:t>
      </w:r>
      <w:r>
        <w:rPr/>
        <w:t>to</w:t>
      </w:r>
      <w:r>
        <w:rPr>
          <w:spacing w:val="-1"/>
        </w:rPr>
        <w:t> </w:t>
      </w:r>
      <w:r>
        <w:rPr/>
        <w:t>disperse</w:t>
      </w:r>
      <w:r>
        <w:rPr>
          <w:spacing w:val="-1"/>
        </w:rPr>
        <w:t> </w:t>
      </w:r>
      <w:r>
        <w:rPr/>
        <w:t>fumes</w:t>
      </w:r>
      <w:r>
        <w:rPr>
          <w:spacing w:val="1"/>
        </w:rPr>
        <w:t> </w:t>
      </w:r>
      <w:r>
        <w:rPr/>
        <w:t>and</w:t>
      </w:r>
      <w:r>
        <w:rPr>
          <w:spacing w:val="-1"/>
        </w:rPr>
        <w:t> </w:t>
      </w:r>
      <w:r>
        <w:rPr/>
        <w:t>maintain</w:t>
      </w:r>
      <w:r>
        <w:rPr>
          <w:spacing w:val="-1"/>
        </w:rPr>
        <w:t> </w:t>
      </w:r>
      <w:r>
        <w:rPr/>
        <w:t>air</w:t>
      </w:r>
      <w:r>
        <w:rPr>
          <w:spacing w:val="-1"/>
        </w:rPr>
        <w:t> </w:t>
      </w:r>
      <w:r>
        <w:rPr/>
        <w:t>quality.</w:t>
      </w:r>
    </w:p>
    <w:p>
      <w:pPr>
        <w:pStyle w:val="ListParagraph"/>
        <w:numPr>
          <w:ilvl w:val="2"/>
          <w:numId w:val="21"/>
        </w:numPr>
        <w:tabs>
          <w:tab w:pos="1360" w:val="left" w:leader="none"/>
          <w:tab w:pos="1361" w:val="left" w:leader="none"/>
        </w:tabs>
        <w:spacing w:line="240" w:lineRule="auto" w:before="144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Lighting:</w:t>
      </w:r>
    </w:p>
    <w:p>
      <w:pPr>
        <w:pStyle w:val="BodyText"/>
        <w:spacing w:line="360" w:lineRule="auto" w:before="111"/>
        <w:ind w:left="640" w:right="2392"/>
      </w:pPr>
      <w:r>
        <w:rPr/>
        <w:t>Adequate</w:t>
      </w:r>
      <w:r>
        <w:rPr>
          <w:spacing w:val="-1"/>
        </w:rPr>
        <w:t> </w:t>
      </w:r>
      <w:r>
        <w:rPr/>
        <w:t>lighting</w:t>
      </w:r>
      <w:r>
        <w:rPr>
          <w:spacing w:val="-4"/>
        </w:rPr>
        <w:t> </w:t>
      </w:r>
      <w:r>
        <w:rPr/>
        <w:t>to</w:t>
      </w:r>
      <w:r>
        <w:rPr>
          <w:spacing w:val="-1"/>
        </w:rPr>
        <w:t> </w:t>
      </w:r>
      <w:r>
        <w:rPr/>
        <w:t>inspect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finish</w:t>
      </w:r>
      <w:r>
        <w:rPr>
          <w:spacing w:val="-1"/>
        </w:rPr>
        <w:t> </w:t>
      </w:r>
      <w:r>
        <w:rPr/>
        <w:t>for</w:t>
      </w:r>
      <w:r>
        <w:rPr>
          <w:spacing w:val="-3"/>
        </w:rPr>
        <w:t> </w:t>
      </w:r>
      <w:r>
        <w:rPr/>
        <w:t>imperfections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ensure</w:t>
      </w:r>
      <w:r>
        <w:rPr>
          <w:spacing w:val="-1"/>
        </w:rPr>
        <w:t> </w:t>
      </w:r>
      <w:r>
        <w:rPr/>
        <w:t>even</w:t>
      </w:r>
      <w:r>
        <w:rPr>
          <w:spacing w:val="-1"/>
        </w:rPr>
        <w:t> </w:t>
      </w:r>
      <w:r>
        <w:rPr/>
        <w:t>application.</w:t>
      </w:r>
      <w:r>
        <w:rPr>
          <w:spacing w:val="-57"/>
        </w:rPr>
        <w:t> </w:t>
      </w:r>
      <w:r>
        <w:rPr/>
        <w:t>Temperature</w:t>
      </w:r>
      <w:r>
        <w:rPr>
          <w:spacing w:val="-1"/>
        </w:rPr>
        <w:t> </w:t>
      </w:r>
      <w:r>
        <w:rPr/>
        <w:t>and Humidity</w:t>
      </w:r>
      <w:r>
        <w:rPr>
          <w:spacing w:val="-5"/>
        </w:rPr>
        <w:t> </w:t>
      </w:r>
      <w:r>
        <w:rPr/>
        <w:t>Control:</w:t>
      </w:r>
    </w:p>
    <w:p>
      <w:pPr>
        <w:pStyle w:val="BodyText"/>
        <w:spacing w:line="360" w:lineRule="auto" w:before="158"/>
        <w:ind w:left="640" w:right="492"/>
      </w:pPr>
      <w:r>
        <w:rPr/>
        <w:t>In</w:t>
      </w:r>
      <w:r>
        <w:rPr>
          <w:spacing w:val="32"/>
        </w:rPr>
        <w:t> </w:t>
      </w:r>
      <w:r>
        <w:rPr/>
        <w:t>some</w:t>
      </w:r>
      <w:r>
        <w:rPr>
          <w:spacing w:val="32"/>
        </w:rPr>
        <w:t> </w:t>
      </w:r>
      <w:r>
        <w:rPr/>
        <w:t>cases,</w:t>
      </w:r>
      <w:r>
        <w:rPr>
          <w:spacing w:val="33"/>
        </w:rPr>
        <w:t> </w:t>
      </w:r>
      <w:r>
        <w:rPr/>
        <w:t>maintaining</w:t>
      </w:r>
      <w:r>
        <w:rPr>
          <w:spacing w:val="30"/>
        </w:rPr>
        <w:t> </w:t>
      </w:r>
      <w:r>
        <w:rPr/>
        <w:t>a</w:t>
      </w:r>
      <w:r>
        <w:rPr>
          <w:spacing w:val="30"/>
        </w:rPr>
        <w:t> </w:t>
      </w:r>
      <w:r>
        <w:rPr/>
        <w:t>specific</w:t>
      </w:r>
      <w:r>
        <w:rPr>
          <w:spacing w:val="31"/>
        </w:rPr>
        <w:t> </w:t>
      </w:r>
      <w:r>
        <w:rPr/>
        <w:t>temperature</w:t>
      </w:r>
      <w:r>
        <w:rPr>
          <w:spacing w:val="30"/>
        </w:rPr>
        <w:t> </w:t>
      </w:r>
      <w:r>
        <w:rPr/>
        <w:t>and</w:t>
      </w:r>
      <w:r>
        <w:rPr>
          <w:spacing w:val="32"/>
        </w:rPr>
        <w:t> </w:t>
      </w:r>
      <w:r>
        <w:rPr/>
        <w:t>humidity</w:t>
      </w:r>
      <w:r>
        <w:rPr>
          <w:spacing w:val="26"/>
        </w:rPr>
        <w:t> </w:t>
      </w:r>
      <w:r>
        <w:rPr/>
        <w:t>level</w:t>
      </w:r>
      <w:r>
        <w:rPr>
          <w:spacing w:val="30"/>
        </w:rPr>
        <w:t> </w:t>
      </w:r>
      <w:r>
        <w:rPr/>
        <w:t>in</w:t>
      </w:r>
      <w:r>
        <w:rPr>
          <w:spacing w:val="33"/>
        </w:rPr>
        <w:t> </w:t>
      </w:r>
      <w:r>
        <w:rPr/>
        <w:t>the</w:t>
      </w:r>
      <w:r>
        <w:rPr>
          <w:spacing w:val="29"/>
        </w:rPr>
        <w:t> </w:t>
      </w:r>
      <w:r>
        <w:rPr/>
        <w:t>workspace</w:t>
      </w:r>
      <w:r>
        <w:rPr>
          <w:spacing w:val="31"/>
        </w:rPr>
        <w:t> </w:t>
      </w:r>
      <w:r>
        <w:rPr/>
        <w:t>is</w:t>
      </w:r>
      <w:r>
        <w:rPr>
          <w:spacing w:val="40"/>
        </w:rPr>
        <w:t> </w:t>
      </w:r>
      <w:r>
        <w:rPr/>
        <w:t>crucial</w:t>
      </w:r>
      <w:r>
        <w:rPr>
          <w:spacing w:val="32"/>
        </w:rPr>
        <w:t> </w:t>
      </w:r>
      <w:r>
        <w:rPr/>
        <w:t>for</w:t>
      </w:r>
      <w:r>
        <w:rPr>
          <w:spacing w:val="-57"/>
        </w:rPr>
        <w:t> </w:t>
      </w:r>
      <w:r>
        <w:rPr/>
        <w:t>achieving</w:t>
      </w:r>
      <w:r>
        <w:rPr>
          <w:spacing w:val="-3"/>
        </w:rPr>
        <w:t> </w:t>
      </w:r>
      <w:r>
        <w:rPr/>
        <w:t>the</w:t>
      </w:r>
      <w:r>
        <w:rPr>
          <w:spacing w:val="-1"/>
        </w:rPr>
        <w:t> </w:t>
      </w:r>
      <w:r>
        <w:rPr/>
        <w:t>best results.</w:t>
      </w:r>
    </w:p>
    <w:p>
      <w:pPr>
        <w:pStyle w:val="ListParagraph"/>
        <w:numPr>
          <w:ilvl w:val="2"/>
          <w:numId w:val="21"/>
        </w:numPr>
        <w:tabs>
          <w:tab w:pos="1360" w:val="left" w:leader="none"/>
          <w:tab w:pos="1361" w:val="left" w:leader="none"/>
        </w:tabs>
        <w:spacing w:line="240" w:lineRule="auto" w:before="160" w:after="0"/>
        <w:ind w:left="1360" w:right="0" w:hanging="361"/>
        <w:jc w:val="left"/>
        <w:rPr>
          <w:sz w:val="20"/>
        </w:rPr>
      </w:pPr>
      <w:r>
        <w:rPr>
          <w:sz w:val="20"/>
        </w:rPr>
        <w:t>Workbenches</w:t>
      </w:r>
      <w:r>
        <w:rPr>
          <w:spacing w:val="-5"/>
          <w:sz w:val="20"/>
        </w:rPr>
        <w:t> </w:t>
      </w:r>
      <w:r>
        <w:rPr>
          <w:sz w:val="20"/>
        </w:rPr>
        <w:t>and</w:t>
      </w:r>
      <w:r>
        <w:rPr>
          <w:spacing w:val="-2"/>
          <w:sz w:val="20"/>
        </w:rPr>
        <w:t> </w:t>
      </w:r>
      <w:r>
        <w:rPr>
          <w:sz w:val="20"/>
        </w:rPr>
        <w:t>Clamps:</w:t>
      </w:r>
    </w:p>
    <w:p>
      <w:pPr>
        <w:pStyle w:val="BodyText"/>
        <w:spacing w:before="116"/>
        <w:ind w:left="640"/>
      </w:pPr>
      <w:r>
        <w:rPr/>
        <w:t>These</w:t>
      </w:r>
      <w:r>
        <w:rPr>
          <w:spacing w:val="-2"/>
        </w:rPr>
        <w:t> </w:t>
      </w:r>
      <w:r>
        <w:rPr/>
        <w:t>are</w:t>
      </w:r>
      <w:r>
        <w:rPr>
          <w:spacing w:val="-1"/>
        </w:rPr>
        <w:t> </w:t>
      </w:r>
      <w:r>
        <w:rPr/>
        <w:t>used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secure</w:t>
      </w:r>
      <w:r>
        <w:rPr>
          <w:spacing w:val="1"/>
        </w:rPr>
        <w:t> </w:t>
      </w:r>
      <w:r>
        <w:rPr/>
        <w:t>the work</w:t>
      </w:r>
      <w:r>
        <w:rPr>
          <w:spacing w:val="-1"/>
        </w:rPr>
        <w:t> </w:t>
      </w:r>
      <w:r>
        <w:rPr/>
        <w:t>piece, ensuring</w:t>
      </w:r>
      <w:r>
        <w:rPr>
          <w:spacing w:val="-1"/>
        </w:rPr>
        <w:t> </w:t>
      </w:r>
      <w:r>
        <w:rPr/>
        <w:t>stability</w:t>
      </w:r>
      <w:r>
        <w:rPr>
          <w:spacing w:val="-6"/>
        </w:rPr>
        <w:t> </w:t>
      </w:r>
      <w:r>
        <w:rPr/>
        <w:t>and</w:t>
      </w:r>
      <w:r>
        <w:rPr>
          <w:spacing w:val="-1"/>
        </w:rPr>
        <w:t> </w:t>
      </w:r>
      <w:r>
        <w:rPr/>
        <w:t>ease</w:t>
      </w:r>
      <w:r>
        <w:rPr>
          <w:spacing w:val="-1"/>
        </w:rPr>
        <w:t> </w:t>
      </w:r>
      <w:r>
        <w:rPr/>
        <w:t>of application.</w:t>
      </w:r>
    </w:p>
    <w:p>
      <w:pPr>
        <w:pStyle w:val="ListParagraph"/>
        <w:numPr>
          <w:ilvl w:val="0"/>
          <w:numId w:val="24"/>
        </w:numPr>
        <w:tabs>
          <w:tab w:pos="1360" w:val="left" w:leader="none"/>
          <w:tab w:pos="1361" w:val="left" w:leader="none"/>
        </w:tabs>
        <w:spacing w:line="240" w:lineRule="auto" w:before="136" w:after="0"/>
        <w:ind w:left="1360" w:right="0" w:hanging="361"/>
        <w:jc w:val="left"/>
        <w:rPr>
          <w:sz w:val="20"/>
        </w:rPr>
      </w:pPr>
      <w:r>
        <w:rPr>
          <w:sz w:val="20"/>
        </w:rPr>
        <w:t>Cleaning</w:t>
      </w:r>
      <w:r>
        <w:rPr>
          <w:spacing w:val="-4"/>
          <w:sz w:val="20"/>
        </w:rPr>
        <w:t> </w:t>
      </w:r>
      <w:r>
        <w:rPr>
          <w:sz w:val="20"/>
        </w:rPr>
        <w:t>Supplies:</w:t>
      </w:r>
    </w:p>
    <w:p>
      <w:pPr>
        <w:pStyle w:val="BodyText"/>
        <w:spacing w:before="117"/>
        <w:ind w:left="640"/>
      </w:pPr>
      <w:r>
        <w:rPr/>
        <w:t>Solvents,</w:t>
      </w:r>
      <w:r>
        <w:rPr>
          <w:spacing w:val="-1"/>
        </w:rPr>
        <w:t> </w:t>
      </w:r>
      <w:r>
        <w:rPr/>
        <w:t>mineral</w:t>
      </w:r>
      <w:r>
        <w:rPr>
          <w:spacing w:val="-1"/>
        </w:rPr>
        <w:t> </w:t>
      </w:r>
      <w:r>
        <w:rPr/>
        <w:t>spirits,</w:t>
      </w:r>
      <w:r>
        <w:rPr>
          <w:spacing w:val="-2"/>
        </w:rPr>
        <w:t> </w:t>
      </w:r>
      <w:r>
        <w:rPr/>
        <w:t>or</w:t>
      </w:r>
      <w:r>
        <w:rPr>
          <w:spacing w:val="-2"/>
        </w:rPr>
        <w:t> </w:t>
      </w:r>
      <w:r>
        <w:rPr/>
        <w:t>water (depending</w:t>
      </w:r>
      <w:r>
        <w:rPr>
          <w:spacing w:val="-4"/>
        </w:rPr>
        <w:t> </w:t>
      </w:r>
      <w:r>
        <w:rPr/>
        <w:t>on the</w:t>
      </w:r>
      <w:r>
        <w:rPr>
          <w:spacing w:val="-2"/>
        </w:rPr>
        <w:t> </w:t>
      </w:r>
      <w:r>
        <w:rPr/>
        <w:t>finish) for cleaning</w:t>
      </w:r>
      <w:r>
        <w:rPr>
          <w:spacing w:val="-3"/>
        </w:rPr>
        <w:t> </w:t>
      </w:r>
      <w:r>
        <w:rPr/>
        <w:t>brushes</w:t>
      </w:r>
      <w:r>
        <w:rPr>
          <w:spacing w:val="-1"/>
        </w:rPr>
        <w:t> </w:t>
      </w:r>
      <w:r>
        <w:rPr/>
        <w:t>and equipment.</w:t>
      </w:r>
    </w:p>
    <w:p>
      <w:pPr>
        <w:pStyle w:val="BodyText"/>
        <w:spacing w:line="360" w:lineRule="auto" w:before="137"/>
        <w:ind w:left="640" w:right="10213"/>
      </w:pPr>
      <w:r>
        <w:rPr/>
        <w:t>Sel</w:t>
      </w:r>
      <w:r>
        <w:rPr>
          <w:spacing w:val="-57"/>
        </w:rPr>
        <w:t> </w:t>
      </w:r>
      <w:r>
        <w:rPr/>
        <w:t>ecti ng</w:t>
      </w:r>
      <w:r>
        <w:rPr>
          <w:spacing w:val="1"/>
        </w:rPr>
        <w:t> </w:t>
      </w:r>
      <w:r>
        <w:rPr/>
        <w:t>the</w:t>
      </w:r>
    </w:p>
    <w:p>
      <w:pPr>
        <w:spacing w:after="0" w:line="360" w:lineRule="auto"/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line="360" w:lineRule="auto" w:before="129"/>
        <w:ind w:left="640" w:right="494"/>
        <w:jc w:val="both"/>
      </w:pPr>
      <w:r>
        <w:rPr/>
        <w:t>appropriate tools and equipment for your project is essential to achieve a professional and long-lasting</w:t>
      </w:r>
      <w:r>
        <w:rPr>
          <w:spacing w:val="1"/>
        </w:rPr>
        <w:t> </w:t>
      </w:r>
      <w:r>
        <w:rPr/>
        <w:t>finish. The choice between oil-based and water-based stains</w:t>
      </w:r>
      <w:r>
        <w:rPr>
          <w:spacing w:val="60"/>
        </w:rPr>
        <w:t> </w:t>
      </w:r>
      <w:r>
        <w:rPr/>
        <w:t>and finishes will also impact the selection</w:t>
      </w:r>
      <w:r>
        <w:rPr>
          <w:spacing w:val="1"/>
        </w:rPr>
        <w:t> </w:t>
      </w:r>
      <w:r>
        <w:rPr/>
        <w:t>of brushes and applicators. Always follow safety precautions and manufacturer's instructions when</w:t>
      </w:r>
      <w:r>
        <w:rPr>
          <w:spacing w:val="1"/>
        </w:rPr>
        <w:t> </w:t>
      </w:r>
      <w:r>
        <w:rPr/>
        <w:t>working</w:t>
      </w:r>
      <w:r>
        <w:rPr>
          <w:spacing w:val="-1"/>
        </w:rPr>
        <w:t> </w:t>
      </w:r>
      <w:r>
        <w:rPr/>
        <w:t>with</w:t>
      </w:r>
      <w:r>
        <w:rPr>
          <w:spacing w:val="-1"/>
        </w:rPr>
        <w:t> </w:t>
      </w:r>
      <w:r>
        <w:rPr/>
        <w:t>stains and</w:t>
      </w:r>
      <w:r>
        <w:rPr>
          <w:spacing w:val="-1"/>
        </w:rPr>
        <w:t> </w:t>
      </w:r>
      <w:r>
        <w:rPr/>
        <w:t>clear timber finishes ensuring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best results</w:t>
      </w:r>
      <w:r>
        <w:rPr>
          <w:spacing w:val="-1"/>
        </w:rPr>
        <w:t> </w:t>
      </w:r>
      <w:r>
        <w:rPr/>
        <w:t>and</w:t>
      </w:r>
      <w:r>
        <w:rPr>
          <w:spacing w:val="1"/>
        </w:rPr>
        <w:t> </w:t>
      </w:r>
      <w:r>
        <w:rPr/>
        <w:t>protecting</w:t>
      </w:r>
      <w:r>
        <w:rPr>
          <w:spacing w:val="3"/>
        </w:rPr>
        <w:t> </w:t>
      </w:r>
      <w:r>
        <w:rPr/>
        <w:t>your</w:t>
      </w:r>
      <w:r>
        <w:rPr>
          <w:spacing w:val="-1"/>
        </w:rPr>
        <w:t> </w:t>
      </w:r>
      <w:r>
        <w:rPr/>
        <w:t>health.</w:t>
      </w:r>
    </w:p>
    <w:p>
      <w:pPr>
        <w:pStyle w:val="BodyText"/>
        <w:spacing w:before="161"/>
        <w:ind w:left="3249"/>
        <w:jc w:val="both"/>
      </w:pPr>
      <w:r>
        <w:rPr/>
        <w:t>Figure</w:t>
      </w:r>
      <w:r>
        <w:rPr>
          <w:spacing w:val="-2"/>
        </w:rPr>
        <w:t> </w:t>
      </w:r>
      <w:r>
        <w:rPr/>
        <w:t>2-8</w:t>
      </w:r>
      <w:r>
        <w:rPr>
          <w:spacing w:val="2"/>
        </w:rPr>
        <w:t> </w:t>
      </w:r>
      <w:r>
        <w:rPr/>
        <w:t>Timber finishing</w:t>
      </w:r>
      <w:r>
        <w:rPr>
          <w:spacing w:val="-3"/>
        </w:rPr>
        <w:t> </w:t>
      </w:r>
      <w:r>
        <w:rPr/>
        <w:t>material mixing</w:t>
      </w:r>
      <w:r>
        <w:rPr>
          <w:spacing w:val="-2"/>
        </w:rPr>
        <w:t> </w:t>
      </w:r>
      <w:r>
        <w:rPr/>
        <w:t>tools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13">
            <wp:simplePos x="0" y="0"/>
            <wp:positionH relativeFrom="page">
              <wp:posOffset>1200150</wp:posOffset>
            </wp:positionH>
            <wp:positionV relativeFrom="paragraph">
              <wp:posOffset>108726</wp:posOffset>
            </wp:positionV>
            <wp:extent cx="5286001" cy="2034539"/>
            <wp:effectExtent l="0" t="0" r="0" b="0"/>
            <wp:wrapTopAndBottom/>
            <wp:docPr id="39" name="image1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19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6001" cy="20345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33"/>
        </w:rPr>
      </w:pPr>
    </w:p>
    <w:p>
      <w:pPr>
        <w:pStyle w:val="BodyText"/>
        <w:spacing w:before="1"/>
        <w:ind w:left="1744" w:right="1602"/>
        <w:jc w:val="center"/>
      </w:pPr>
      <w:r>
        <w:rPr/>
        <w:t>Figure</w:t>
      </w:r>
      <w:r>
        <w:rPr>
          <w:spacing w:val="-3"/>
        </w:rPr>
        <w:t> </w:t>
      </w:r>
      <w:r>
        <w:rPr/>
        <w:t>2-9wood</w:t>
      </w:r>
      <w:r>
        <w:rPr>
          <w:spacing w:val="-2"/>
        </w:rPr>
        <w:t> </w:t>
      </w:r>
      <w:r>
        <w:rPr/>
        <w:t>finishing paint thinners</w:t>
      </w:r>
    </w:p>
    <w:p>
      <w:pPr>
        <w:pStyle w:val="Heading3"/>
        <w:numPr>
          <w:ilvl w:val="1"/>
          <w:numId w:val="21"/>
        </w:numPr>
        <w:tabs>
          <w:tab w:pos="1030" w:val="left" w:leader="none"/>
        </w:tabs>
        <w:spacing w:line="240" w:lineRule="auto" w:before="205" w:after="0"/>
        <w:ind w:left="1029" w:right="0" w:hanging="390"/>
        <w:jc w:val="both"/>
      </w:pPr>
      <w:bookmarkStart w:name="_TOC_250020" w:id="12"/>
      <w:r>
        <w:rPr/>
        <w:t>Materials</w:t>
      </w:r>
      <w:r>
        <w:rPr>
          <w:spacing w:val="-3"/>
        </w:rPr>
        <w:t> </w:t>
      </w:r>
      <w:r>
        <w:rPr/>
        <w:t>Quantity</w:t>
      </w:r>
      <w:r>
        <w:rPr>
          <w:spacing w:val="-1"/>
        </w:rPr>
        <w:t> </w:t>
      </w:r>
      <w:bookmarkEnd w:id="12"/>
      <w:r>
        <w:rPr/>
        <w:t>Calculation</w:t>
      </w:r>
    </w:p>
    <w:p>
      <w:pPr>
        <w:pStyle w:val="BodyText"/>
        <w:spacing w:line="360" w:lineRule="auto" w:before="144"/>
        <w:ind w:left="640" w:right="499"/>
        <w:jc w:val="both"/>
      </w:pPr>
      <w:r>
        <w:rPr/>
        <w:t>Materials quantity calculation for stains and clear timber finishes is a crucial aspect of any woodworking</w:t>
      </w:r>
      <w:r>
        <w:rPr>
          <w:spacing w:val="-57"/>
        </w:rPr>
        <w:t> </w:t>
      </w:r>
      <w:r>
        <w:rPr/>
        <w:t>or finishing project. Accurately estimating the number of materials needed helps avoid wastage and</w:t>
      </w:r>
      <w:r>
        <w:rPr>
          <w:spacing w:val="1"/>
        </w:rPr>
        <w:t> </w:t>
      </w:r>
      <w:r>
        <w:rPr/>
        <w:t>ensures that you have enough to complete the job without interruption. Here's a step-by-step guide on</w:t>
      </w:r>
      <w:r>
        <w:rPr>
          <w:spacing w:val="1"/>
        </w:rPr>
        <w:t> </w:t>
      </w:r>
      <w:r>
        <w:rPr/>
        <w:t>how</w:t>
      </w:r>
      <w:r>
        <w:rPr>
          <w:spacing w:val="-1"/>
        </w:rPr>
        <w:t> </w:t>
      </w:r>
      <w:r>
        <w:rPr/>
        <w:t>to calculate the</w:t>
      </w:r>
      <w:r>
        <w:rPr>
          <w:spacing w:val="-1"/>
        </w:rPr>
        <w:t> </w:t>
      </w:r>
      <w:r>
        <w:rPr/>
        <w:t>quantity</w:t>
      </w:r>
      <w:r>
        <w:rPr>
          <w:spacing w:val="-8"/>
        </w:rPr>
        <w:t> </w:t>
      </w:r>
      <w:r>
        <w:rPr/>
        <w:t>of materials</w:t>
      </w:r>
      <w:r>
        <w:rPr>
          <w:spacing w:val="1"/>
        </w:rPr>
        <w:t> </w:t>
      </w:r>
      <w:r>
        <w:rPr/>
        <w:t>required</w:t>
      </w:r>
      <w:r>
        <w:rPr>
          <w:spacing w:val="2"/>
        </w:rPr>
        <w:t> </w:t>
      </w:r>
      <w:r>
        <w:rPr/>
        <w:t>for</w:t>
      </w:r>
      <w:r>
        <w:rPr>
          <w:spacing w:val="-2"/>
        </w:rPr>
        <w:t> </w:t>
      </w:r>
      <w:r>
        <w:rPr/>
        <w:t>stains and clear timber</w:t>
      </w:r>
      <w:r>
        <w:rPr>
          <w:spacing w:val="-1"/>
        </w:rPr>
        <w:t> </w:t>
      </w:r>
      <w:r>
        <w:rPr/>
        <w:t>finishes:</w:t>
      </w:r>
    </w:p>
    <w:p>
      <w:pPr>
        <w:pStyle w:val="ListParagraph"/>
        <w:numPr>
          <w:ilvl w:val="2"/>
          <w:numId w:val="21"/>
        </w:numPr>
        <w:tabs>
          <w:tab w:pos="1361" w:val="left" w:leader="none"/>
        </w:tabs>
        <w:spacing w:line="240" w:lineRule="auto" w:before="165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Surface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Area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Measurement: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/>
        <w:ind w:left="640" w:right="494"/>
        <w:jc w:val="both"/>
      </w:pPr>
      <w:r>
        <w:rPr/>
        <w:t>Start by measuring the surface area of the wood you intend to finish. Measure the length, width, and</w:t>
      </w:r>
      <w:r>
        <w:rPr>
          <w:spacing w:val="1"/>
        </w:rPr>
        <w:t> </w:t>
      </w:r>
      <w:r>
        <w:rPr/>
        <w:t>height</w:t>
      </w:r>
      <w:r>
        <w:rPr>
          <w:spacing w:val="-1"/>
        </w:rPr>
        <w:t> </w:t>
      </w:r>
      <w:r>
        <w:rPr/>
        <w:t>of</w:t>
      </w:r>
      <w:r>
        <w:rPr>
          <w:spacing w:val="1"/>
        </w:rPr>
        <w:t> </w:t>
      </w:r>
      <w:r>
        <w:rPr/>
        <w:t>each</w:t>
      </w:r>
      <w:r>
        <w:rPr>
          <w:spacing w:val="2"/>
        </w:rPr>
        <w:t> </w:t>
      </w:r>
      <w:r>
        <w:rPr/>
        <w:t>component or section to be coated.</w:t>
      </w:r>
    </w:p>
    <w:p>
      <w:pPr>
        <w:pStyle w:val="BodyText"/>
        <w:spacing w:before="161"/>
        <w:ind w:left="640"/>
        <w:jc w:val="both"/>
      </w:pPr>
      <w:r>
        <w:rPr/>
        <w:t>If</w:t>
      </w:r>
      <w:r>
        <w:rPr>
          <w:spacing w:val="4"/>
        </w:rPr>
        <w:t> </w:t>
      </w:r>
      <w:r>
        <w:rPr/>
        <w:t>you</w:t>
      </w:r>
      <w:r>
        <w:rPr>
          <w:spacing w:val="-1"/>
        </w:rPr>
        <w:t> </w:t>
      </w:r>
      <w:r>
        <w:rPr/>
        <w:t>are</w:t>
      </w:r>
      <w:r>
        <w:rPr>
          <w:spacing w:val="-3"/>
        </w:rPr>
        <w:t> </w:t>
      </w:r>
      <w:r>
        <w:rPr/>
        <w:t>working</w:t>
      </w:r>
      <w:r>
        <w:rPr>
          <w:spacing w:val="-4"/>
        </w:rPr>
        <w:t> </w:t>
      </w:r>
      <w:r>
        <w:rPr/>
        <w:t>on</w:t>
      </w:r>
      <w:r>
        <w:rPr>
          <w:spacing w:val="-2"/>
        </w:rPr>
        <w:t> </w:t>
      </w:r>
      <w:r>
        <w:rPr/>
        <w:t>multiple</w:t>
      </w:r>
      <w:r>
        <w:rPr>
          <w:spacing w:val="-2"/>
        </w:rPr>
        <w:t> </w:t>
      </w:r>
      <w:r>
        <w:rPr/>
        <w:t>surfaces,</w:t>
      </w:r>
      <w:r>
        <w:rPr>
          <w:spacing w:val="-1"/>
        </w:rPr>
        <w:t> </w:t>
      </w:r>
      <w:r>
        <w:rPr/>
        <w:t>break</w:t>
      </w:r>
      <w:r>
        <w:rPr>
          <w:spacing w:val="-2"/>
        </w:rPr>
        <w:t> </w:t>
      </w:r>
      <w:r>
        <w:rPr/>
        <w:t>down your</w:t>
      </w:r>
      <w:r>
        <w:rPr>
          <w:spacing w:val="-2"/>
        </w:rPr>
        <w:t> </w:t>
      </w:r>
      <w:r>
        <w:rPr/>
        <w:t>measurements</w:t>
      </w:r>
      <w:r>
        <w:rPr>
          <w:spacing w:val="-1"/>
        </w:rPr>
        <w:t> </w:t>
      </w:r>
      <w:r>
        <w:rPr/>
        <w:t>into</w:t>
      </w:r>
      <w:r>
        <w:rPr>
          <w:spacing w:val="-1"/>
        </w:rPr>
        <w:t> </w:t>
      </w:r>
      <w:r>
        <w:rPr/>
        <w:t>individual</w:t>
      </w:r>
      <w:r>
        <w:rPr>
          <w:spacing w:val="-2"/>
        </w:rPr>
        <w:t> </w:t>
      </w:r>
      <w:r>
        <w:rPr/>
        <w:t>sections.</w:t>
      </w:r>
    </w:p>
    <w:p>
      <w:pPr>
        <w:pStyle w:val="BodyText"/>
        <w:spacing w:before="3"/>
        <w:rPr>
          <w:sz w:val="26"/>
        </w:rPr>
      </w:pPr>
    </w:p>
    <w:p>
      <w:pPr>
        <w:pStyle w:val="ListParagraph"/>
        <w:numPr>
          <w:ilvl w:val="0"/>
          <w:numId w:val="25"/>
        </w:numPr>
        <w:tabs>
          <w:tab w:pos="1361" w:val="left" w:leader="none"/>
        </w:tabs>
        <w:spacing w:line="240" w:lineRule="auto" w:before="0" w:after="0"/>
        <w:ind w:left="1360" w:right="0" w:hanging="270"/>
        <w:jc w:val="both"/>
        <w:rPr>
          <w:b/>
          <w:sz w:val="20"/>
        </w:rPr>
      </w:pPr>
      <w:r>
        <w:rPr>
          <w:b/>
          <w:sz w:val="20"/>
        </w:rPr>
        <w:t>Calculate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Total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Surface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Area: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line="360" w:lineRule="auto" w:before="129"/>
        <w:ind w:left="640" w:right="499"/>
        <w:jc w:val="both"/>
      </w:pPr>
      <w:r>
        <w:rPr/>
        <w:t>To determine the total surface area to be finished, add up the areas of all the individual components or</w:t>
      </w:r>
      <w:r>
        <w:rPr>
          <w:spacing w:val="1"/>
        </w:rPr>
        <w:t> </w:t>
      </w:r>
      <w:r>
        <w:rPr/>
        <w:t>sections.Use the formula for the area of common shapes (e.g., square feet or square meters) based on</w:t>
      </w:r>
      <w:r>
        <w:rPr>
          <w:spacing w:val="1"/>
        </w:rPr>
        <w:t> </w:t>
      </w:r>
      <w:r>
        <w:rPr/>
        <w:t>your</w:t>
      </w:r>
      <w:r>
        <w:rPr>
          <w:spacing w:val="-2"/>
        </w:rPr>
        <w:t> </w:t>
      </w:r>
      <w:r>
        <w:rPr/>
        <w:t>measurement units.</w:t>
      </w:r>
    </w:p>
    <w:p>
      <w:pPr>
        <w:pStyle w:val="ListParagraph"/>
        <w:numPr>
          <w:ilvl w:val="1"/>
          <w:numId w:val="25"/>
        </w:numPr>
        <w:tabs>
          <w:tab w:pos="1361" w:val="left" w:leader="none"/>
        </w:tabs>
        <w:spacing w:line="240" w:lineRule="auto" w:before="164" w:after="0"/>
        <w:ind w:left="1360" w:right="0" w:hanging="181"/>
        <w:jc w:val="both"/>
        <w:rPr>
          <w:b/>
          <w:sz w:val="20"/>
        </w:rPr>
      </w:pPr>
      <w:r>
        <w:rPr>
          <w:b/>
          <w:sz w:val="20"/>
        </w:rPr>
        <w:t>Determine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Application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Rate: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BodyText"/>
        <w:spacing w:line="360" w:lineRule="auto"/>
        <w:ind w:left="640" w:right="501"/>
        <w:jc w:val="both"/>
      </w:pPr>
      <w:r>
        <w:rPr/>
        <w:t>Consult the manufacturer's instructions for the specific stain or clear finish you intend to use. This will</w:t>
      </w:r>
      <w:r>
        <w:rPr>
          <w:spacing w:val="1"/>
        </w:rPr>
        <w:t> </w:t>
      </w:r>
      <w:r>
        <w:rPr/>
        <w:t>provide the recommended application rate, typically given in square feet or square meters per gallon or</w:t>
      </w:r>
      <w:r>
        <w:rPr>
          <w:spacing w:val="1"/>
        </w:rPr>
        <w:t> </w:t>
      </w:r>
      <w:r>
        <w:rPr/>
        <w:t>liter. The application rate may vary depending on factors like the type of wood, the desired finish</w:t>
      </w:r>
      <w:r>
        <w:rPr>
          <w:spacing w:val="1"/>
        </w:rPr>
        <w:t> </w:t>
      </w:r>
      <w:r>
        <w:rPr/>
        <w:t>intensity,</w:t>
      </w:r>
      <w:r>
        <w:rPr>
          <w:spacing w:val="1"/>
        </w:rPr>
        <w:t> </w:t>
      </w:r>
      <w:r>
        <w:rPr/>
        <w:t>and the porosity</w:t>
      </w:r>
      <w:r>
        <w:rPr>
          <w:spacing w:val="-3"/>
        </w:rPr>
        <w:t> </w:t>
      </w:r>
      <w:r>
        <w:rPr/>
        <w:t>of</w:t>
      </w:r>
      <w:r>
        <w:rPr>
          <w:spacing w:val="-1"/>
        </w:rPr>
        <w:t> </w:t>
      </w:r>
      <w:r>
        <w:rPr/>
        <w:t>the</w:t>
      </w:r>
      <w:r>
        <w:rPr>
          <w:spacing w:val="1"/>
        </w:rPr>
        <w:t> </w:t>
      </w:r>
      <w:r>
        <w:rPr/>
        <w:t>wood.</w:t>
      </w:r>
    </w:p>
    <w:p>
      <w:pPr>
        <w:pStyle w:val="ListParagraph"/>
        <w:numPr>
          <w:ilvl w:val="1"/>
          <w:numId w:val="25"/>
        </w:numPr>
        <w:tabs>
          <w:tab w:pos="1361" w:val="left" w:leader="none"/>
        </w:tabs>
        <w:spacing w:line="240" w:lineRule="auto" w:before="163" w:after="0"/>
        <w:ind w:left="1360" w:right="0" w:hanging="181"/>
        <w:jc w:val="both"/>
        <w:rPr>
          <w:b/>
          <w:sz w:val="20"/>
        </w:rPr>
      </w:pPr>
      <w:r>
        <w:rPr>
          <w:b/>
          <w:sz w:val="20"/>
        </w:rPr>
        <w:t>Calculate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Material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Quantity:</w:t>
      </w:r>
    </w:p>
    <w:p>
      <w:pPr>
        <w:pStyle w:val="BodyText"/>
        <w:spacing w:before="8"/>
        <w:rPr>
          <w:b/>
          <w:sz w:val="23"/>
        </w:rPr>
      </w:pPr>
    </w:p>
    <w:p>
      <w:pPr>
        <w:pStyle w:val="BodyText"/>
        <w:ind w:left="640"/>
      </w:pPr>
      <w:r>
        <w:rPr/>
        <w:t>Divide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total surface</w:t>
      </w:r>
      <w:r>
        <w:rPr>
          <w:spacing w:val="-2"/>
        </w:rPr>
        <w:t> </w:t>
      </w:r>
      <w:r>
        <w:rPr/>
        <w:t>area</w:t>
      </w:r>
      <w:r>
        <w:rPr>
          <w:spacing w:val="-1"/>
        </w:rPr>
        <w:t> </w:t>
      </w:r>
      <w:r>
        <w:rPr/>
        <w:t>from step</w:t>
      </w:r>
      <w:r>
        <w:rPr>
          <w:spacing w:val="-1"/>
        </w:rPr>
        <w:t> </w:t>
      </w:r>
      <w:r>
        <w:rPr/>
        <w:t>2 by</w:t>
      </w:r>
      <w:r>
        <w:rPr>
          <w:spacing w:val="-5"/>
        </w:rPr>
        <w:t> </w:t>
      </w:r>
      <w:r>
        <w:rPr/>
        <w:t>the</w:t>
      </w:r>
      <w:r>
        <w:rPr>
          <w:spacing w:val="-1"/>
        </w:rPr>
        <w:t> </w:t>
      </w:r>
      <w:r>
        <w:rPr/>
        <w:t>application rate from step</w:t>
      </w:r>
      <w:r>
        <w:rPr>
          <w:spacing w:val="-1"/>
        </w:rPr>
        <w:t> </w:t>
      </w:r>
      <w:r>
        <w:rPr/>
        <w:t>3. The</w:t>
      </w:r>
      <w:r>
        <w:rPr>
          <w:spacing w:val="-2"/>
        </w:rPr>
        <w:t> </w:t>
      </w:r>
      <w:r>
        <w:rPr/>
        <w:t>formula</w:t>
      </w:r>
      <w:r>
        <w:rPr>
          <w:spacing w:val="-2"/>
        </w:rPr>
        <w:t> </w:t>
      </w:r>
      <w:r>
        <w:rPr/>
        <w:t>is:</w:t>
      </w:r>
    </w:p>
    <w:p>
      <w:pPr>
        <w:pStyle w:val="BodyText"/>
        <w:spacing w:before="3"/>
        <w:rPr>
          <w:sz w:val="26"/>
        </w:rPr>
      </w:pPr>
    </w:p>
    <w:p>
      <w:pPr>
        <w:pStyle w:val="Heading4"/>
      </w:pPr>
      <w:r>
        <w:rPr/>
        <w:t>Quantity</w:t>
      </w:r>
      <w:r>
        <w:rPr>
          <w:spacing w:val="-2"/>
        </w:rPr>
        <w:t> </w:t>
      </w:r>
      <w:r>
        <w:rPr/>
        <w:t>(in</w:t>
      </w:r>
      <w:r>
        <w:rPr>
          <w:spacing w:val="-1"/>
        </w:rPr>
        <w:t> </w:t>
      </w:r>
      <w:r>
        <w:rPr/>
        <w:t>gallons</w:t>
      </w:r>
      <w:r>
        <w:rPr>
          <w:spacing w:val="-1"/>
        </w:rPr>
        <w:t> </w:t>
      </w:r>
      <w:r>
        <w:rPr/>
        <w:t>or</w:t>
      </w:r>
      <w:r>
        <w:rPr>
          <w:spacing w:val="-2"/>
        </w:rPr>
        <w:t> </w:t>
      </w:r>
      <w:r>
        <w:rPr/>
        <w:t>liters)</w:t>
      </w:r>
      <w:r>
        <w:rPr>
          <w:spacing w:val="-1"/>
        </w:rPr>
        <w:t> </w:t>
      </w:r>
      <w:r>
        <w:rPr/>
        <w:t>=</w:t>
      </w:r>
      <w:r>
        <w:rPr>
          <w:spacing w:val="-1"/>
        </w:rPr>
        <w:t> </w:t>
      </w:r>
      <w:r>
        <w:rPr/>
        <w:t>Total</w:t>
      </w:r>
      <w:r>
        <w:rPr>
          <w:spacing w:val="-1"/>
        </w:rPr>
        <w:t> </w:t>
      </w:r>
      <w:r>
        <w:rPr/>
        <w:t>Surface</w:t>
      </w:r>
      <w:r>
        <w:rPr>
          <w:spacing w:val="-3"/>
        </w:rPr>
        <w:t> </w:t>
      </w:r>
      <w:r>
        <w:rPr/>
        <w:t>Area</w:t>
      </w:r>
      <w:r>
        <w:rPr>
          <w:spacing w:val="-1"/>
        </w:rPr>
        <w:t> </w:t>
      </w:r>
      <w:r>
        <w:rPr/>
        <w:t>/</w:t>
      </w:r>
      <w:r>
        <w:rPr>
          <w:spacing w:val="-1"/>
        </w:rPr>
        <w:t> </w:t>
      </w:r>
      <w:r>
        <w:rPr/>
        <w:t>Application Rate</w:t>
      </w:r>
    </w:p>
    <w:p>
      <w:pPr>
        <w:pStyle w:val="BodyText"/>
        <w:spacing w:before="9"/>
        <w:rPr>
          <w:b/>
          <w:sz w:val="25"/>
        </w:rPr>
      </w:pPr>
    </w:p>
    <w:p>
      <w:pPr>
        <w:pStyle w:val="ListParagraph"/>
        <w:numPr>
          <w:ilvl w:val="1"/>
          <w:numId w:val="25"/>
        </w:numPr>
        <w:tabs>
          <w:tab w:pos="1361" w:val="left" w:leader="none"/>
        </w:tabs>
        <w:spacing w:line="240" w:lineRule="auto" w:before="0" w:after="0"/>
        <w:ind w:left="1360" w:right="0" w:hanging="181"/>
        <w:jc w:val="both"/>
        <w:rPr>
          <w:b/>
          <w:sz w:val="20"/>
        </w:rPr>
      </w:pPr>
      <w:r>
        <w:rPr>
          <w:b/>
          <w:sz w:val="20"/>
        </w:rPr>
        <w:t>Account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for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Multiple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Coats: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 w:before="1"/>
        <w:ind w:left="640" w:right="504"/>
        <w:jc w:val="both"/>
      </w:pPr>
      <w:r>
        <w:rPr/>
        <w:t>If you plan to apply multiple coats, multiply the quantity calculated in step 4 by the number of coats</w:t>
      </w:r>
      <w:r>
        <w:rPr>
          <w:spacing w:val="1"/>
        </w:rPr>
        <w:t> </w:t>
      </w:r>
      <w:r>
        <w:rPr/>
        <w:t>required.</w:t>
      </w:r>
    </w:p>
    <w:p>
      <w:pPr>
        <w:pStyle w:val="BodyText"/>
        <w:spacing w:before="160"/>
        <w:ind w:left="640"/>
      </w:pPr>
      <w:r>
        <w:rPr/>
        <w:t>For</w:t>
      </w:r>
      <w:r>
        <w:rPr>
          <w:spacing w:val="-3"/>
        </w:rPr>
        <w:t> </w:t>
      </w:r>
      <w:r>
        <w:rPr/>
        <w:t>example,</w:t>
      </w:r>
      <w:r>
        <w:rPr>
          <w:spacing w:val="-1"/>
        </w:rPr>
        <w:t> </w:t>
      </w:r>
      <w:r>
        <w:rPr/>
        <w:t>if</w:t>
      </w:r>
      <w:r>
        <w:rPr>
          <w:spacing w:val="3"/>
        </w:rPr>
        <w:t> </w:t>
      </w:r>
      <w:r>
        <w:rPr/>
        <w:t>you</w:t>
      </w:r>
      <w:r>
        <w:rPr>
          <w:spacing w:val="-1"/>
        </w:rPr>
        <w:t> </w:t>
      </w:r>
      <w:r>
        <w:rPr/>
        <w:t>need</w:t>
      </w:r>
      <w:r>
        <w:rPr>
          <w:spacing w:val="1"/>
        </w:rPr>
        <w:t> </w:t>
      </w:r>
      <w:r>
        <w:rPr/>
        <w:t>two</w:t>
      </w:r>
      <w:r>
        <w:rPr>
          <w:spacing w:val="-2"/>
        </w:rPr>
        <w:t> </w:t>
      </w:r>
      <w:r>
        <w:rPr/>
        <w:t>coats,</w:t>
      </w:r>
      <w:r>
        <w:rPr>
          <w:spacing w:val="-1"/>
        </w:rPr>
        <w:t> </w:t>
      </w:r>
      <w:r>
        <w:rPr/>
        <w:t>double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quantity.</w:t>
      </w:r>
    </w:p>
    <w:p>
      <w:pPr>
        <w:pStyle w:val="BodyText"/>
        <w:spacing w:before="3"/>
        <w:rPr>
          <w:sz w:val="26"/>
        </w:rPr>
      </w:pPr>
    </w:p>
    <w:p>
      <w:pPr>
        <w:pStyle w:val="ListParagraph"/>
        <w:numPr>
          <w:ilvl w:val="1"/>
          <w:numId w:val="25"/>
        </w:numPr>
        <w:tabs>
          <w:tab w:pos="1361" w:val="left" w:leader="none"/>
        </w:tabs>
        <w:spacing w:line="240" w:lineRule="auto" w:before="0" w:after="0"/>
        <w:ind w:left="1360" w:right="0" w:hanging="181"/>
        <w:jc w:val="both"/>
        <w:rPr>
          <w:b/>
          <w:sz w:val="20"/>
        </w:rPr>
      </w:pPr>
      <w:r>
        <w:rPr>
          <w:b/>
          <w:sz w:val="20"/>
        </w:rPr>
        <w:t>Round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Up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for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Safety: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/>
        <w:ind w:left="640" w:right="498"/>
        <w:jc w:val="both"/>
      </w:pPr>
      <w:r>
        <w:rPr/>
        <w:t>It's advisable to round up the calculated quantity to ensure you have some extra material for touch-ups,</w:t>
      </w:r>
      <w:r>
        <w:rPr>
          <w:spacing w:val="1"/>
        </w:rPr>
        <w:t> </w:t>
      </w:r>
      <w:r>
        <w:rPr/>
        <w:t>testing, or</w:t>
      </w:r>
      <w:r>
        <w:rPr>
          <w:spacing w:val="-1"/>
        </w:rPr>
        <w:t> </w:t>
      </w:r>
      <w:r>
        <w:rPr/>
        <w:t>any</w:t>
      </w:r>
      <w:r>
        <w:rPr>
          <w:spacing w:val="-5"/>
        </w:rPr>
        <w:t> </w:t>
      </w:r>
      <w:r>
        <w:rPr/>
        <w:t>unexpected needs.</w:t>
      </w:r>
    </w:p>
    <w:p>
      <w:pPr>
        <w:pStyle w:val="ListParagraph"/>
        <w:numPr>
          <w:ilvl w:val="0"/>
          <w:numId w:val="25"/>
        </w:numPr>
        <w:tabs>
          <w:tab w:pos="1361" w:val="left" w:leader="none"/>
        </w:tabs>
        <w:spacing w:line="240" w:lineRule="auto" w:before="165" w:after="0"/>
        <w:ind w:left="1360" w:right="0" w:hanging="270"/>
        <w:jc w:val="both"/>
        <w:rPr>
          <w:b/>
          <w:sz w:val="20"/>
        </w:rPr>
      </w:pPr>
      <w:r>
        <w:rPr>
          <w:b/>
          <w:sz w:val="20"/>
        </w:rPr>
        <w:t>Choose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Right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Container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Size: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/>
        <w:ind w:left="640" w:right="502"/>
        <w:jc w:val="both"/>
      </w:pPr>
      <w:r>
        <w:rPr/>
        <w:t>Stains and clear finishes are typically sold in various container sizes, such as quarts, gallons, or liters.</w:t>
      </w:r>
      <w:r>
        <w:rPr>
          <w:spacing w:val="1"/>
        </w:rPr>
        <w:t> </w:t>
      </w:r>
      <w:r>
        <w:rPr/>
        <w:t>Select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container</w:t>
      </w:r>
      <w:r>
        <w:rPr>
          <w:spacing w:val="-1"/>
        </w:rPr>
        <w:t> </w:t>
      </w:r>
      <w:r>
        <w:rPr/>
        <w:t>size</w:t>
      </w:r>
      <w:r>
        <w:rPr>
          <w:spacing w:val="-1"/>
        </w:rPr>
        <w:t> </w:t>
      </w:r>
      <w:r>
        <w:rPr/>
        <w:t>that is closest to</w:t>
      </w:r>
      <w:r>
        <w:rPr>
          <w:spacing w:val="-1"/>
        </w:rPr>
        <w:t> </w:t>
      </w:r>
      <w:r>
        <w:rPr/>
        <w:t>or slightly</w:t>
      </w:r>
      <w:r>
        <w:rPr>
          <w:spacing w:val="-4"/>
        </w:rPr>
        <w:t> </w:t>
      </w:r>
      <w:r>
        <w:rPr/>
        <w:t>larger than</w:t>
      </w:r>
      <w:r>
        <w:rPr>
          <w:spacing w:val="3"/>
        </w:rPr>
        <w:t> </w:t>
      </w:r>
      <w:r>
        <w:rPr/>
        <w:t>your calculated quantity.</w:t>
      </w:r>
    </w:p>
    <w:p>
      <w:pPr>
        <w:pStyle w:val="ListParagraph"/>
        <w:numPr>
          <w:ilvl w:val="1"/>
          <w:numId w:val="25"/>
        </w:numPr>
        <w:tabs>
          <w:tab w:pos="1361" w:val="left" w:leader="none"/>
        </w:tabs>
        <w:spacing w:line="240" w:lineRule="auto" w:before="165" w:after="0"/>
        <w:ind w:left="1360" w:right="0" w:hanging="181"/>
        <w:jc w:val="both"/>
        <w:rPr>
          <w:b/>
          <w:sz w:val="20"/>
        </w:rPr>
      </w:pPr>
      <w:r>
        <w:rPr>
          <w:b/>
          <w:sz w:val="20"/>
        </w:rPr>
        <w:t>Purchase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Materials: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 w:before="1"/>
        <w:ind w:left="640" w:right="506"/>
        <w:jc w:val="both"/>
      </w:pPr>
      <w:r>
        <w:rPr/>
        <w:t>Once you've determined the quantity needed and selected the appropriate container size, purchase your</w:t>
      </w:r>
      <w:r>
        <w:rPr>
          <w:spacing w:val="1"/>
        </w:rPr>
        <w:t> </w:t>
      </w:r>
      <w:r>
        <w:rPr/>
        <w:t>stains</w:t>
      </w:r>
      <w:r>
        <w:rPr>
          <w:spacing w:val="-1"/>
        </w:rPr>
        <w:t> </w:t>
      </w:r>
      <w:r>
        <w:rPr/>
        <w:t>and clear</w:t>
      </w:r>
      <w:r>
        <w:rPr>
          <w:spacing w:val="1"/>
        </w:rPr>
        <w:t> </w:t>
      </w:r>
      <w:r>
        <w:rPr/>
        <w:t>finishes.</w:t>
      </w:r>
    </w:p>
    <w:p>
      <w:pPr>
        <w:pStyle w:val="ListParagraph"/>
        <w:numPr>
          <w:ilvl w:val="1"/>
          <w:numId w:val="25"/>
        </w:numPr>
        <w:tabs>
          <w:tab w:pos="1361" w:val="left" w:leader="none"/>
        </w:tabs>
        <w:spacing w:line="240" w:lineRule="auto" w:before="164" w:after="0"/>
        <w:ind w:left="1360" w:right="0" w:hanging="181"/>
        <w:jc w:val="both"/>
        <w:rPr>
          <w:b/>
          <w:sz w:val="20"/>
        </w:rPr>
      </w:pPr>
      <w:r>
        <w:rPr>
          <w:b/>
          <w:sz w:val="20"/>
        </w:rPr>
        <w:t>Test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Finish: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line="360" w:lineRule="auto" w:before="129"/>
        <w:ind w:left="640" w:right="501"/>
        <w:jc w:val="both"/>
      </w:pPr>
      <w:r>
        <w:rPr/>
        <w:t>Before applying the finish to your entire project, consider testing it on a small, inconspicuous area to</w:t>
      </w:r>
      <w:r>
        <w:rPr>
          <w:spacing w:val="1"/>
        </w:rPr>
        <w:t> </w:t>
      </w:r>
      <w:r>
        <w:rPr/>
        <w:t>ensure</w:t>
      </w:r>
      <w:r>
        <w:rPr>
          <w:spacing w:val="-3"/>
        </w:rPr>
        <w:t> </w:t>
      </w:r>
      <w:r>
        <w:rPr/>
        <w:t>it meets</w:t>
      </w:r>
      <w:r>
        <w:rPr>
          <w:spacing w:val="5"/>
        </w:rPr>
        <w:t> </w:t>
      </w:r>
      <w:r>
        <w:rPr/>
        <w:t>your</w:t>
      </w:r>
      <w:r>
        <w:rPr>
          <w:spacing w:val="1"/>
        </w:rPr>
        <w:t> </w:t>
      </w:r>
      <w:r>
        <w:rPr/>
        <w:t>expectations.</w:t>
      </w:r>
    </w:p>
    <w:p>
      <w:pPr>
        <w:pStyle w:val="BodyText"/>
        <w:spacing w:line="360" w:lineRule="auto" w:before="161"/>
        <w:ind w:left="640" w:right="497"/>
        <w:jc w:val="both"/>
      </w:pPr>
      <w:r>
        <w:rPr/>
        <w:t>Remember that the quality and type of wood, the number of coats, and the application method can affect</w:t>
      </w:r>
      <w:r>
        <w:rPr>
          <w:spacing w:val="-57"/>
        </w:rPr>
        <w:t> </w:t>
      </w:r>
      <w:r>
        <w:rPr/>
        <w:t>the actual material consumption. Therefore, while the calculation provides a good estimate, it's always a</w:t>
      </w:r>
      <w:r>
        <w:rPr>
          <w:spacing w:val="1"/>
        </w:rPr>
        <w:t> </w:t>
      </w:r>
      <w:r>
        <w:rPr/>
        <w:t>good practice to have some extra material on hand for contingencies. Proper planning and accurate</w:t>
      </w:r>
      <w:r>
        <w:rPr>
          <w:spacing w:val="1"/>
        </w:rPr>
        <w:t> </w:t>
      </w:r>
      <w:r>
        <w:rPr/>
        <w:t>material quantity calculation are key to achieving a professional and satisfying result in</w:t>
      </w:r>
      <w:r>
        <w:rPr>
          <w:spacing w:val="60"/>
        </w:rPr>
        <w:t> </w:t>
      </w:r>
      <w:r>
        <w:rPr/>
        <w:t>your staining</w:t>
      </w:r>
      <w:r>
        <w:rPr>
          <w:spacing w:val="1"/>
        </w:rPr>
        <w:t> </w:t>
      </w:r>
      <w:r>
        <w:rPr/>
        <w:t>and</w:t>
      </w:r>
      <w:r>
        <w:rPr>
          <w:spacing w:val="-1"/>
        </w:rPr>
        <w:t> </w:t>
      </w:r>
      <w:r>
        <w:rPr/>
        <w:t>finishing</w:t>
      </w:r>
      <w:r>
        <w:rPr>
          <w:spacing w:val="-3"/>
        </w:rPr>
        <w:t> </w:t>
      </w:r>
      <w:r>
        <w:rPr/>
        <w:t>projects.</w:t>
      </w:r>
    </w:p>
    <w:p>
      <w:pPr>
        <w:pStyle w:val="Heading3"/>
        <w:numPr>
          <w:ilvl w:val="1"/>
          <w:numId w:val="21"/>
        </w:numPr>
        <w:tabs>
          <w:tab w:pos="1030" w:val="left" w:leader="none"/>
        </w:tabs>
        <w:spacing w:line="240" w:lineRule="auto" w:before="165" w:after="0"/>
        <w:ind w:left="1029" w:right="0" w:hanging="390"/>
        <w:jc w:val="both"/>
      </w:pPr>
      <w:bookmarkStart w:name="_TOC_250019" w:id="13"/>
      <w:r>
        <w:rPr/>
        <w:t>Techniques</w:t>
      </w:r>
      <w:r>
        <w:rPr>
          <w:spacing w:val="-1"/>
        </w:rPr>
        <w:t> </w:t>
      </w:r>
      <w:r>
        <w:rPr/>
        <w:t>of</w:t>
      </w:r>
      <w:r>
        <w:rPr>
          <w:spacing w:val="-2"/>
        </w:rPr>
        <w:t> </w:t>
      </w:r>
      <w:bookmarkEnd w:id="13"/>
      <w:r>
        <w:rPr/>
        <w:t>Sanding</w:t>
      </w:r>
    </w:p>
    <w:p>
      <w:pPr>
        <w:pStyle w:val="BodyText"/>
        <w:spacing w:line="360" w:lineRule="auto" w:before="146"/>
        <w:ind w:left="640" w:right="495"/>
        <w:jc w:val="both"/>
      </w:pPr>
      <w:r>
        <w:rPr/>
        <w:t>Sanding is a critical preparatory step in the process of applying stains and clear timber finishes. Proper</w:t>
      </w:r>
      <w:r>
        <w:rPr>
          <w:spacing w:val="1"/>
        </w:rPr>
        <w:t> </w:t>
      </w:r>
      <w:r>
        <w:rPr/>
        <w:t>sanding</w:t>
      </w:r>
      <w:r>
        <w:rPr>
          <w:spacing w:val="1"/>
        </w:rPr>
        <w:t> </w:t>
      </w:r>
      <w:r>
        <w:rPr/>
        <w:t>ensures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smooth,</w:t>
      </w:r>
      <w:r>
        <w:rPr>
          <w:spacing w:val="1"/>
        </w:rPr>
        <w:t> </w:t>
      </w:r>
      <w:r>
        <w:rPr/>
        <w:t>clean</w:t>
      </w:r>
      <w:r>
        <w:rPr>
          <w:spacing w:val="1"/>
        </w:rPr>
        <w:t> </w:t>
      </w:r>
      <w:r>
        <w:rPr/>
        <w:t>surface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finish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adhere</w:t>
      </w:r>
      <w:r>
        <w:rPr>
          <w:spacing w:val="1"/>
        </w:rPr>
        <w:t> </w:t>
      </w:r>
      <w:r>
        <w:rPr/>
        <w:t>to,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it</w:t>
      </w:r>
      <w:r>
        <w:rPr>
          <w:spacing w:val="1"/>
        </w:rPr>
        <w:t> </w:t>
      </w:r>
      <w:r>
        <w:rPr/>
        <w:t>also</w:t>
      </w:r>
      <w:r>
        <w:rPr>
          <w:spacing w:val="1"/>
        </w:rPr>
        <w:t> </w:t>
      </w:r>
      <w:r>
        <w:rPr/>
        <w:t>helps</w:t>
      </w:r>
      <w:r>
        <w:rPr>
          <w:spacing w:val="1"/>
        </w:rPr>
        <w:t> </w:t>
      </w:r>
      <w:r>
        <w:rPr/>
        <w:t>remove</w:t>
      </w:r>
      <w:r>
        <w:rPr>
          <w:spacing w:val="1"/>
        </w:rPr>
        <w:t> </w:t>
      </w:r>
      <w:r>
        <w:rPr/>
        <w:t>imperfections and enhance the overall look of the wood. The following steps</w:t>
      </w:r>
      <w:r>
        <w:rPr>
          <w:spacing w:val="1"/>
        </w:rPr>
        <w:t> </w:t>
      </w:r>
      <w:r>
        <w:rPr/>
        <w:t>are some key techniques</w:t>
      </w:r>
      <w:r>
        <w:rPr>
          <w:spacing w:val="1"/>
        </w:rPr>
        <w:t> </w:t>
      </w:r>
      <w:r>
        <w:rPr/>
        <w:t>and</w:t>
      </w:r>
      <w:r>
        <w:rPr>
          <w:spacing w:val="-1"/>
        </w:rPr>
        <w:t> </w:t>
      </w:r>
      <w:r>
        <w:rPr/>
        <w:t>types for</w:t>
      </w:r>
      <w:r>
        <w:rPr>
          <w:spacing w:val="-2"/>
        </w:rPr>
        <w:t> </w:t>
      </w:r>
      <w:r>
        <w:rPr/>
        <w:t>sanding</w:t>
      </w:r>
      <w:r>
        <w:rPr>
          <w:spacing w:val="-3"/>
        </w:rPr>
        <w:t> </w:t>
      </w:r>
      <w:r>
        <w:rPr/>
        <w:t>in the</w:t>
      </w:r>
      <w:r>
        <w:rPr>
          <w:spacing w:val="-1"/>
        </w:rPr>
        <w:t> </w:t>
      </w:r>
      <w:r>
        <w:rPr/>
        <w:t>context of staining</w:t>
      </w:r>
      <w:r>
        <w:rPr>
          <w:spacing w:val="-2"/>
        </w:rPr>
        <w:t> </w:t>
      </w:r>
      <w:r>
        <w:rPr/>
        <w:t>and applying</w:t>
      </w:r>
      <w:r>
        <w:rPr>
          <w:spacing w:val="-3"/>
        </w:rPr>
        <w:t> </w:t>
      </w:r>
      <w:r>
        <w:rPr/>
        <w:t>clear timber</w:t>
      </w:r>
      <w:r>
        <w:rPr>
          <w:spacing w:val="1"/>
        </w:rPr>
        <w:t> </w:t>
      </w:r>
      <w:r>
        <w:rPr/>
        <w:t>finishes:</w:t>
      </w:r>
    </w:p>
    <w:p>
      <w:pPr>
        <w:pStyle w:val="Heading4"/>
        <w:numPr>
          <w:ilvl w:val="2"/>
          <w:numId w:val="26"/>
        </w:numPr>
        <w:tabs>
          <w:tab w:pos="1181" w:val="left" w:leader="none"/>
        </w:tabs>
        <w:spacing w:line="240" w:lineRule="auto" w:before="158" w:after="0"/>
        <w:ind w:left="1180" w:right="0" w:hanging="541"/>
        <w:jc w:val="both"/>
      </w:pPr>
      <w:r>
        <w:rPr/>
        <w:t>Types</w:t>
      </w:r>
      <w:r>
        <w:rPr>
          <w:spacing w:val="-2"/>
        </w:rPr>
        <w:t> </w:t>
      </w:r>
      <w:r>
        <w:rPr/>
        <w:t>of Stains:</w:t>
      </w:r>
    </w:p>
    <w:p>
      <w:pPr>
        <w:pStyle w:val="BodyText"/>
        <w:spacing w:before="10"/>
        <w:rPr>
          <w:b/>
          <w:sz w:val="25"/>
        </w:rPr>
      </w:pPr>
    </w:p>
    <w:p>
      <w:pPr>
        <w:pStyle w:val="BodyText"/>
        <w:spacing w:line="360" w:lineRule="auto"/>
        <w:ind w:left="640" w:right="505"/>
        <w:jc w:val="both"/>
      </w:pPr>
      <w:r>
        <w:rPr/>
        <w:t>Stains are used to add color to wood while allowing its natural grain to shine through. There are several</w:t>
      </w:r>
      <w:r>
        <w:rPr>
          <w:spacing w:val="1"/>
        </w:rPr>
        <w:t> </w:t>
      </w:r>
      <w:r>
        <w:rPr/>
        <w:t>types</w:t>
      </w:r>
      <w:r>
        <w:rPr>
          <w:spacing w:val="-1"/>
        </w:rPr>
        <w:t> </w:t>
      </w:r>
      <w:r>
        <w:rPr/>
        <w:t>of stains, each</w:t>
      </w:r>
      <w:r>
        <w:rPr>
          <w:spacing w:val="2"/>
        </w:rPr>
        <w:t> </w:t>
      </w:r>
      <w:r>
        <w:rPr/>
        <w:t>with</w:t>
      </w:r>
      <w:r>
        <w:rPr>
          <w:spacing w:val="-1"/>
        </w:rPr>
        <w:t> </w:t>
      </w:r>
      <w:r>
        <w:rPr/>
        <w:t>its unique</w:t>
      </w:r>
      <w:r>
        <w:rPr>
          <w:spacing w:val="-1"/>
        </w:rPr>
        <w:t> </w:t>
      </w:r>
      <w:r>
        <w:rPr/>
        <w:t>characteristics</w:t>
      </w:r>
      <w:r>
        <w:rPr>
          <w:spacing w:val="1"/>
        </w:rPr>
        <w:t> </w:t>
      </w:r>
      <w:r>
        <w:rPr/>
        <w:t>and techniques:</w:t>
      </w:r>
    </w:p>
    <w:p>
      <w:pPr>
        <w:pStyle w:val="ListParagraph"/>
        <w:numPr>
          <w:ilvl w:val="3"/>
          <w:numId w:val="26"/>
        </w:numPr>
        <w:tabs>
          <w:tab w:pos="1271" w:val="left" w:leader="none"/>
          <w:tab w:pos="1272" w:val="left" w:leader="none"/>
        </w:tabs>
        <w:spacing w:line="240" w:lineRule="auto" w:before="165" w:after="0"/>
        <w:ind w:left="1271" w:right="0" w:hanging="361"/>
        <w:jc w:val="left"/>
        <w:rPr>
          <w:b/>
          <w:sz w:val="20"/>
        </w:rPr>
      </w:pPr>
      <w:r>
        <w:rPr>
          <w:b/>
          <w:sz w:val="20"/>
        </w:rPr>
        <w:t>Oil-Based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Stains: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/>
        <w:ind w:left="640" w:right="496"/>
        <w:jc w:val="both"/>
      </w:pPr>
      <w:r>
        <w:rPr/>
        <w:t>Oil-based stains are a traditional choice for wood finishing. They contain natural oils, such as linseed or</w:t>
      </w:r>
      <w:r>
        <w:rPr>
          <w:spacing w:val="1"/>
        </w:rPr>
        <w:t> </w:t>
      </w:r>
      <w:r>
        <w:rPr/>
        <w:t>tung oil, combined with pigments or dyes to create various color options. These stains offer a rich, deep</w:t>
      </w:r>
      <w:r>
        <w:rPr>
          <w:spacing w:val="1"/>
        </w:rPr>
        <w:t> </w:t>
      </w:r>
      <w:r>
        <w:rPr/>
        <w:t>color</w:t>
      </w:r>
      <w:r>
        <w:rPr>
          <w:spacing w:val="-1"/>
        </w:rPr>
        <w:t> </w:t>
      </w:r>
      <w:r>
        <w:rPr/>
        <w:t>and enhance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wood's natural beauty.</w:t>
      </w:r>
      <w:r>
        <w:rPr>
          <w:spacing w:val="-1"/>
        </w:rPr>
        <w:t> </w:t>
      </w:r>
      <w:r>
        <w:rPr/>
        <w:t>Techniques for</w:t>
      </w:r>
      <w:r>
        <w:rPr>
          <w:spacing w:val="-1"/>
        </w:rPr>
        <w:t> </w:t>
      </w:r>
      <w:r>
        <w:rPr/>
        <w:t>applying</w:t>
      </w:r>
      <w:r>
        <w:rPr>
          <w:spacing w:val="-3"/>
        </w:rPr>
        <w:t> </w:t>
      </w:r>
      <w:r>
        <w:rPr/>
        <w:t>oil-based stains include:</w:t>
      </w:r>
    </w:p>
    <w:p>
      <w:pPr>
        <w:pStyle w:val="ListParagraph"/>
        <w:numPr>
          <w:ilvl w:val="4"/>
          <w:numId w:val="26"/>
        </w:numPr>
        <w:tabs>
          <w:tab w:pos="1360" w:val="left" w:leader="none"/>
          <w:tab w:pos="1361" w:val="left" w:leader="none"/>
        </w:tabs>
        <w:spacing w:line="360" w:lineRule="auto" w:before="159" w:after="0"/>
        <w:ind w:left="1360" w:right="502" w:hanging="360"/>
        <w:jc w:val="left"/>
        <w:rPr>
          <w:sz w:val="20"/>
        </w:rPr>
      </w:pPr>
      <w:r>
        <w:rPr>
          <w:sz w:val="20"/>
        </w:rPr>
        <w:t>Wipe-On</w:t>
      </w:r>
      <w:r>
        <w:rPr>
          <w:spacing w:val="27"/>
          <w:sz w:val="20"/>
        </w:rPr>
        <w:t> </w:t>
      </w:r>
      <w:r>
        <w:rPr>
          <w:sz w:val="20"/>
        </w:rPr>
        <w:t>Application:</w:t>
      </w:r>
      <w:r>
        <w:rPr>
          <w:spacing w:val="25"/>
          <w:sz w:val="20"/>
        </w:rPr>
        <w:t> </w:t>
      </w:r>
      <w:r>
        <w:rPr>
          <w:sz w:val="20"/>
        </w:rPr>
        <w:t>One</w:t>
      </w:r>
      <w:r>
        <w:rPr>
          <w:spacing w:val="26"/>
          <w:sz w:val="20"/>
        </w:rPr>
        <w:t> </w:t>
      </w:r>
      <w:r>
        <w:rPr>
          <w:sz w:val="20"/>
        </w:rPr>
        <w:t>common</w:t>
      </w:r>
      <w:r>
        <w:rPr>
          <w:spacing w:val="28"/>
          <w:sz w:val="20"/>
        </w:rPr>
        <w:t> </w:t>
      </w:r>
      <w:r>
        <w:rPr>
          <w:sz w:val="20"/>
        </w:rPr>
        <w:t>method</w:t>
      </w:r>
      <w:r>
        <w:rPr>
          <w:spacing w:val="27"/>
          <w:sz w:val="20"/>
        </w:rPr>
        <w:t> </w:t>
      </w:r>
      <w:r>
        <w:rPr>
          <w:sz w:val="20"/>
        </w:rPr>
        <w:t>is</w:t>
      </w:r>
      <w:r>
        <w:rPr>
          <w:spacing w:val="28"/>
          <w:sz w:val="20"/>
        </w:rPr>
        <w:t> </w:t>
      </w:r>
      <w:r>
        <w:rPr>
          <w:sz w:val="20"/>
        </w:rPr>
        <w:t>to</w:t>
      </w:r>
      <w:r>
        <w:rPr>
          <w:spacing w:val="26"/>
          <w:sz w:val="20"/>
        </w:rPr>
        <w:t> </w:t>
      </w:r>
      <w:r>
        <w:rPr>
          <w:sz w:val="20"/>
        </w:rPr>
        <w:t>apply</w:t>
      </w:r>
      <w:r>
        <w:rPr>
          <w:spacing w:val="23"/>
          <w:sz w:val="20"/>
        </w:rPr>
        <w:t> </w:t>
      </w:r>
      <w:r>
        <w:rPr>
          <w:sz w:val="20"/>
        </w:rPr>
        <w:t>the</w:t>
      </w:r>
      <w:r>
        <w:rPr>
          <w:spacing w:val="26"/>
          <w:sz w:val="20"/>
        </w:rPr>
        <w:t> </w:t>
      </w:r>
      <w:r>
        <w:rPr>
          <w:sz w:val="20"/>
        </w:rPr>
        <w:t>stain</w:t>
      </w:r>
      <w:r>
        <w:rPr>
          <w:spacing w:val="27"/>
          <w:sz w:val="20"/>
        </w:rPr>
        <w:t> </w:t>
      </w:r>
      <w:r>
        <w:rPr>
          <w:sz w:val="20"/>
        </w:rPr>
        <w:t>with</w:t>
      </w:r>
      <w:r>
        <w:rPr>
          <w:spacing w:val="25"/>
          <w:sz w:val="20"/>
        </w:rPr>
        <w:t> </w:t>
      </w:r>
      <w:r>
        <w:rPr>
          <w:sz w:val="20"/>
        </w:rPr>
        <w:t>a</w:t>
      </w:r>
      <w:r>
        <w:rPr>
          <w:spacing w:val="26"/>
          <w:sz w:val="20"/>
        </w:rPr>
        <w:t> </w:t>
      </w:r>
      <w:r>
        <w:rPr>
          <w:sz w:val="20"/>
        </w:rPr>
        <w:t>lint-free</w:t>
      </w:r>
      <w:r>
        <w:rPr>
          <w:spacing w:val="26"/>
          <w:sz w:val="20"/>
        </w:rPr>
        <w:t> </w:t>
      </w:r>
      <w:r>
        <w:rPr>
          <w:sz w:val="20"/>
        </w:rPr>
        <w:t>cloth,</w:t>
      </w:r>
      <w:r>
        <w:rPr>
          <w:spacing w:val="26"/>
          <w:sz w:val="20"/>
        </w:rPr>
        <w:t> </w:t>
      </w:r>
      <w:r>
        <w:rPr>
          <w:sz w:val="20"/>
        </w:rPr>
        <w:t>ensuring</w:t>
      </w:r>
      <w:r>
        <w:rPr>
          <w:spacing w:val="25"/>
          <w:sz w:val="20"/>
        </w:rPr>
        <w:t> </w:t>
      </w:r>
      <w:r>
        <w:rPr>
          <w:sz w:val="20"/>
        </w:rPr>
        <w:t>even</w:t>
      </w:r>
      <w:r>
        <w:rPr>
          <w:spacing w:val="25"/>
          <w:sz w:val="20"/>
        </w:rPr>
        <w:t> </w:t>
      </w:r>
      <w:r>
        <w:rPr>
          <w:sz w:val="20"/>
        </w:rPr>
        <w:t>coverage.</w:t>
      </w:r>
      <w:r>
        <w:rPr>
          <w:spacing w:val="-47"/>
          <w:sz w:val="20"/>
        </w:rPr>
        <w:t> </w:t>
      </w:r>
      <w:r>
        <w:rPr>
          <w:sz w:val="20"/>
        </w:rPr>
        <w:t>Wiping</w:t>
      </w:r>
      <w:r>
        <w:rPr>
          <w:spacing w:val="-2"/>
          <w:sz w:val="20"/>
        </w:rPr>
        <w:t> </w:t>
      </w:r>
      <w:r>
        <w:rPr>
          <w:sz w:val="20"/>
        </w:rPr>
        <w:t>off</w:t>
      </w:r>
      <w:r>
        <w:rPr>
          <w:spacing w:val="-2"/>
          <w:sz w:val="20"/>
        </w:rPr>
        <w:t> </w:t>
      </w:r>
      <w:r>
        <w:rPr>
          <w:sz w:val="20"/>
        </w:rPr>
        <w:t>excess</w:t>
      </w:r>
      <w:r>
        <w:rPr>
          <w:spacing w:val="2"/>
          <w:sz w:val="20"/>
        </w:rPr>
        <w:t> </w:t>
      </w:r>
      <w:r>
        <w:rPr>
          <w:sz w:val="20"/>
        </w:rPr>
        <w:t>stain</w:t>
      </w:r>
      <w:r>
        <w:rPr>
          <w:spacing w:val="-2"/>
          <w:sz w:val="20"/>
        </w:rPr>
        <w:t> </w:t>
      </w:r>
      <w:r>
        <w:rPr>
          <w:sz w:val="20"/>
        </w:rPr>
        <w:t>allows</w:t>
      </w:r>
      <w:r>
        <w:rPr>
          <w:spacing w:val="4"/>
          <w:sz w:val="20"/>
        </w:rPr>
        <w:t> </w:t>
      </w:r>
      <w:r>
        <w:rPr>
          <w:sz w:val="20"/>
        </w:rPr>
        <w:t>you</w:t>
      </w:r>
      <w:r>
        <w:rPr>
          <w:spacing w:val="-1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control</w:t>
      </w:r>
      <w:r>
        <w:rPr>
          <w:spacing w:val="-2"/>
          <w:sz w:val="20"/>
        </w:rPr>
        <w:t> </w:t>
      </w:r>
      <w:r>
        <w:rPr>
          <w:sz w:val="20"/>
        </w:rPr>
        <w:t>the intensity</w:t>
      </w:r>
      <w:r>
        <w:rPr>
          <w:spacing w:val="-1"/>
          <w:sz w:val="20"/>
        </w:rPr>
        <w:t> </w:t>
      </w:r>
      <w:r>
        <w:rPr>
          <w:sz w:val="20"/>
        </w:rPr>
        <w:t>of the</w:t>
      </w:r>
      <w:r>
        <w:rPr>
          <w:spacing w:val="-1"/>
          <w:sz w:val="20"/>
        </w:rPr>
        <w:t> </w:t>
      </w:r>
      <w:r>
        <w:rPr>
          <w:sz w:val="20"/>
        </w:rPr>
        <w:t>color.</w:t>
      </w:r>
    </w:p>
    <w:p>
      <w:pPr>
        <w:pStyle w:val="ListParagraph"/>
        <w:numPr>
          <w:ilvl w:val="4"/>
          <w:numId w:val="26"/>
        </w:numPr>
        <w:tabs>
          <w:tab w:pos="1360" w:val="left" w:leader="none"/>
          <w:tab w:pos="1361" w:val="left" w:leader="none"/>
        </w:tabs>
        <w:spacing w:line="360" w:lineRule="auto" w:before="1" w:after="0"/>
        <w:ind w:left="1360" w:right="499" w:hanging="360"/>
        <w:jc w:val="left"/>
        <w:rPr>
          <w:sz w:val="20"/>
        </w:rPr>
      </w:pPr>
      <w:r>
        <w:rPr>
          <w:sz w:val="20"/>
        </w:rPr>
        <w:t>Brush</w:t>
      </w:r>
      <w:r>
        <w:rPr>
          <w:spacing w:val="1"/>
          <w:sz w:val="20"/>
        </w:rPr>
        <w:t> </w:t>
      </w:r>
      <w:r>
        <w:rPr>
          <w:sz w:val="20"/>
        </w:rPr>
        <w:t>Application: Natural bristle brushes are</w:t>
      </w:r>
      <w:r>
        <w:rPr>
          <w:spacing w:val="1"/>
          <w:sz w:val="20"/>
        </w:rPr>
        <w:t> </w:t>
      </w:r>
      <w:r>
        <w:rPr>
          <w:sz w:val="20"/>
        </w:rPr>
        <w:t>suitable</w:t>
      </w:r>
      <w:r>
        <w:rPr>
          <w:spacing w:val="3"/>
          <w:sz w:val="20"/>
        </w:rPr>
        <w:t> </w:t>
      </w:r>
      <w:r>
        <w:rPr>
          <w:sz w:val="20"/>
        </w:rPr>
        <w:t>for</w:t>
      </w:r>
      <w:r>
        <w:rPr>
          <w:spacing w:val="1"/>
          <w:sz w:val="20"/>
        </w:rPr>
        <w:t> </w:t>
      </w:r>
      <w:r>
        <w:rPr>
          <w:sz w:val="20"/>
        </w:rPr>
        <w:t>applying</w:t>
      </w:r>
      <w:r>
        <w:rPr>
          <w:spacing w:val="-1"/>
          <w:sz w:val="20"/>
        </w:rPr>
        <w:t> </w:t>
      </w:r>
      <w:r>
        <w:rPr>
          <w:sz w:val="20"/>
        </w:rPr>
        <w:t>oil-based</w:t>
      </w:r>
      <w:r>
        <w:rPr>
          <w:spacing w:val="1"/>
          <w:sz w:val="20"/>
        </w:rPr>
        <w:t> </w:t>
      </w:r>
      <w:r>
        <w:rPr>
          <w:sz w:val="20"/>
        </w:rPr>
        <w:t>stains.</w:t>
      </w:r>
      <w:r>
        <w:rPr>
          <w:spacing w:val="1"/>
          <w:sz w:val="20"/>
        </w:rPr>
        <w:t> </w:t>
      </w:r>
      <w:r>
        <w:rPr>
          <w:sz w:val="20"/>
        </w:rPr>
        <w:t>Brush</w:t>
      </w:r>
      <w:r>
        <w:rPr>
          <w:spacing w:val="-1"/>
          <w:sz w:val="20"/>
        </w:rPr>
        <w:t> </w:t>
      </w:r>
      <w:r>
        <w:rPr>
          <w:sz w:val="20"/>
        </w:rPr>
        <w:t>strokes should</w:t>
      </w:r>
      <w:r>
        <w:rPr>
          <w:spacing w:val="3"/>
          <w:sz w:val="20"/>
        </w:rPr>
        <w:t> </w:t>
      </w:r>
      <w:r>
        <w:rPr>
          <w:sz w:val="20"/>
        </w:rPr>
        <w:t>follow the</w:t>
      </w:r>
      <w:r>
        <w:rPr>
          <w:spacing w:val="-47"/>
          <w:sz w:val="20"/>
        </w:rPr>
        <w:t> </w:t>
      </w:r>
      <w:r>
        <w:rPr>
          <w:sz w:val="20"/>
        </w:rPr>
        <w:t>wood grain</w:t>
      </w:r>
      <w:r>
        <w:rPr>
          <w:spacing w:val="1"/>
          <w:sz w:val="20"/>
        </w:rPr>
        <w:t> </w:t>
      </w:r>
      <w:r>
        <w:rPr>
          <w:sz w:val="20"/>
        </w:rPr>
        <w:t>for an</w:t>
      </w:r>
      <w:r>
        <w:rPr>
          <w:spacing w:val="-1"/>
          <w:sz w:val="20"/>
        </w:rPr>
        <w:t> </w:t>
      </w:r>
      <w:r>
        <w:rPr>
          <w:sz w:val="20"/>
        </w:rPr>
        <w:t>even</w:t>
      </w:r>
      <w:r>
        <w:rPr>
          <w:spacing w:val="1"/>
          <w:sz w:val="20"/>
        </w:rPr>
        <w:t> </w:t>
      </w:r>
      <w:r>
        <w:rPr>
          <w:sz w:val="20"/>
        </w:rPr>
        <w:t>finish.</w:t>
      </w:r>
    </w:p>
    <w:p>
      <w:pPr>
        <w:pStyle w:val="BodyText"/>
        <w:spacing w:before="5"/>
        <w:rPr>
          <w:sz w:val="30"/>
        </w:rPr>
      </w:pPr>
    </w:p>
    <w:p>
      <w:pPr>
        <w:pStyle w:val="ListParagraph"/>
        <w:numPr>
          <w:ilvl w:val="3"/>
          <w:numId w:val="26"/>
        </w:numPr>
        <w:tabs>
          <w:tab w:pos="1271" w:val="left" w:leader="none"/>
          <w:tab w:pos="1272" w:val="left" w:leader="none"/>
        </w:tabs>
        <w:spacing w:line="240" w:lineRule="auto" w:before="0" w:after="0"/>
        <w:ind w:left="1271" w:right="0" w:hanging="361"/>
        <w:jc w:val="left"/>
        <w:rPr>
          <w:b/>
          <w:sz w:val="20"/>
        </w:rPr>
      </w:pPr>
      <w:r>
        <w:rPr>
          <w:b/>
          <w:sz w:val="20"/>
        </w:rPr>
        <w:t>Water-Based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Stains:</w:t>
      </w:r>
    </w:p>
    <w:p>
      <w:pPr>
        <w:pStyle w:val="BodyText"/>
        <w:spacing w:before="8"/>
        <w:rPr>
          <w:b/>
          <w:sz w:val="23"/>
        </w:rPr>
      </w:pPr>
    </w:p>
    <w:p>
      <w:pPr>
        <w:pStyle w:val="BodyText"/>
        <w:spacing w:line="360" w:lineRule="auto"/>
        <w:ind w:left="640" w:right="493"/>
        <w:jc w:val="both"/>
      </w:pPr>
      <w:r>
        <w:rPr/>
        <w:t>Water-based stains use water as the solvent, making them more environmentally friendly and low in</w:t>
      </w:r>
      <w:r>
        <w:rPr>
          <w:spacing w:val="1"/>
        </w:rPr>
        <w:t> </w:t>
      </w:r>
      <w:r>
        <w:rPr/>
        <w:t>VOCs (volatile organic compounds). These stains dry relatively quickly and are available in various</w:t>
      </w:r>
      <w:r>
        <w:rPr>
          <w:spacing w:val="1"/>
        </w:rPr>
        <w:t> </w:t>
      </w:r>
      <w:r>
        <w:rPr/>
        <w:t>colors.</w:t>
      </w:r>
      <w:r>
        <w:rPr>
          <w:spacing w:val="39"/>
        </w:rPr>
        <w:t> </w:t>
      </w:r>
      <w:r>
        <w:rPr/>
        <w:t>Techniques</w:t>
      </w:r>
      <w:r>
        <w:rPr>
          <w:spacing w:val="39"/>
        </w:rPr>
        <w:t> </w:t>
      </w:r>
      <w:r>
        <w:rPr/>
        <w:t>for</w:t>
      </w:r>
      <w:r>
        <w:rPr>
          <w:spacing w:val="40"/>
        </w:rPr>
        <w:t> </w:t>
      </w:r>
      <w:r>
        <w:rPr/>
        <w:t>water-based</w:t>
      </w:r>
      <w:r>
        <w:rPr>
          <w:spacing w:val="39"/>
        </w:rPr>
        <w:t> </w:t>
      </w:r>
      <w:r>
        <w:rPr/>
        <w:t>stains</w:t>
      </w:r>
      <w:r>
        <w:rPr>
          <w:spacing w:val="40"/>
        </w:rPr>
        <w:t> </w:t>
      </w:r>
      <w:r>
        <w:rPr/>
        <w:t>are</w:t>
      </w:r>
      <w:r>
        <w:rPr>
          <w:spacing w:val="37"/>
        </w:rPr>
        <w:t> </w:t>
      </w:r>
      <w:r>
        <w:rPr/>
        <w:t>similar</w:t>
      </w:r>
      <w:r>
        <w:rPr>
          <w:spacing w:val="38"/>
        </w:rPr>
        <w:t> </w:t>
      </w:r>
      <w:r>
        <w:rPr/>
        <w:t>to</w:t>
      </w:r>
      <w:r>
        <w:rPr>
          <w:spacing w:val="41"/>
        </w:rPr>
        <w:t> </w:t>
      </w:r>
      <w:r>
        <w:rPr/>
        <w:t>oil-based</w:t>
      </w:r>
      <w:r>
        <w:rPr>
          <w:spacing w:val="39"/>
        </w:rPr>
        <w:t> </w:t>
      </w:r>
      <w:r>
        <w:rPr/>
        <w:t>stains</w:t>
      </w:r>
      <w:r>
        <w:rPr>
          <w:spacing w:val="40"/>
        </w:rPr>
        <w:t> </w:t>
      </w:r>
      <w:r>
        <w:rPr/>
        <w:t>and</w:t>
      </w:r>
      <w:r>
        <w:rPr>
          <w:spacing w:val="39"/>
        </w:rPr>
        <w:t> </w:t>
      </w:r>
      <w:r>
        <w:rPr/>
        <w:t>can</w:t>
      </w:r>
      <w:r>
        <w:rPr>
          <w:spacing w:val="39"/>
        </w:rPr>
        <w:t> </w:t>
      </w:r>
      <w:r>
        <w:rPr/>
        <w:t>include</w:t>
      </w:r>
      <w:r>
        <w:rPr>
          <w:spacing w:val="38"/>
        </w:rPr>
        <w:t> </w:t>
      </w:r>
      <w:r>
        <w:rPr/>
        <w:t>wipe-on</w:t>
      </w:r>
      <w:r>
        <w:rPr>
          <w:spacing w:val="39"/>
        </w:rPr>
        <w:t> </w:t>
      </w:r>
      <w:r>
        <w:rPr/>
        <w:t>or</w:t>
      </w:r>
      <w:r>
        <w:rPr>
          <w:spacing w:val="-57"/>
        </w:rPr>
        <w:t> </w:t>
      </w:r>
      <w:r>
        <w:rPr/>
        <w:t>brush</w:t>
      </w:r>
      <w:r>
        <w:rPr>
          <w:spacing w:val="-1"/>
        </w:rPr>
        <w:t> </w:t>
      </w:r>
      <w:r>
        <w:rPr/>
        <w:t>applications.</w:t>
      </w:r>
    </w:p>
    <w:p>
      <w:pPr>
        <w:spacing w:after="0" w:line="360" w:lineRule="auto"/>
        <w:jc w:val="both"/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3"/>
          <w:numId w:val="26"/>
        </w:numPr>
        <w:tabs>
          <w:tab w:pos="1272" w:val="left" w:leader="none"/>
        </w:tabs>
        <w:spacing w:line="240" w:lineRule="auto" w:before="0" w:after="0"/>
        <w:ind w:left="1271" w:right="0" w:hanging="361"/>
        <w:jc w:val="both"/>
        <w:rPr>
          <w:b/>
          <w:sz w:val="20"/>
        </w:rPr>
      </w:pPr>
      <w:r>
        <w:rPr>
          <w:b/>
          <w:sz w:val="20"/>
        </w:rPr>
        <w:t>Gel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Stains:</w:t>
      </w:r>
    </w:p>
    <w:p>
      <w:pPr>
        <w:pStyle w:val="BodyText"/>
        <w:spacing w:before="8"/>
        <w:rPr>
          <w:b/>
          <w:sz w:val="23"/>
        </w:rPr>
      </w:pPr>
    </w:p>
    <w:p>
      <w:pPr>
        <w:pStyle w:val="BodyText"/>
        <w:spacing w:line="360" w:lineRule="auto"/>
        <w:ind w:left="640" w:right="496"/>
        <w:jc w:val="both"/>
      </w:pPr>
      <w:r>
        <w:rPr/>
        <w:t>Gel stains are thicker and offer greater control over the color intensity. They are ideal for vertical</w:t>
      </w:r>
      <w:r>
        <w:rPr>
          <w:spacing w:val="1"/>
        </w:rPr>
        <w:t> </w:t>
      </w:r>
      <w:r>
        <w:rPr/>
        <w:t>surfaces and intricate details. Gel stains are applied using either a brush or a lint-free cloth. The key is to</w:t>
      </w:r>
      <w:r>
        <w:rPr>
          <w:spacing w:val="-57"/>
        </w:rPr>
        <w:t> </w:t>
      </w:r>
      <w:r>
        <w:rPr/>
        <w:t>apply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thin, even layer and wipe</w:t>
      </w:r>
      <w:r>
        <w:rPr>
          <w:spacing w:val="-1"/>
        </w:rPr>
        <w:t> </w:t>
      </w:r>
      <w:r>
        <w:rPr/>
        <w:t>off</w:t>
      </w:r>
      <w:r>
        <w:rPr>
          <w:spacing w:val="-2"/>
        </w:rPr>
        <w:t> </w:t>
      </w:r>
      <w:r>
        <w:rPr/>
        <w:t>any</w:t>
      </w:r>
      <w:r>
        <w:rPr>
          <w:spacing w:val="-4"/>
        </w:rPr>
        <w:t> </w:t>
      </w:r>
      <w:r>
        <w:rPr/>
        <w:t>excess stain.</w:t>
      </w:r>
    </w:p>
    <w:p>
      <w:pPr>
        <w:pStyle w:val="ListParagraph"/>
        <w:numPr>
          <w:ilvl w:val="3"/>
          <w:numId w:val="26"/>
        </w:numPr>
        <w:tabs>
          <w:tab w:pos="1272" w:val="left" w:leader="none"/>
        </w:tabs>
        <w:spacing w:line="240" w:lineRule="auto" w:before="163" w:after="0"/>
        <w:ind w:left="1271" w:right="0" w:hanging="361"/>
        <w:jc w:val="both"/>
        <w:rPr>
          <w:b/>
          <w:sz w:val="20"/>
        </w:rPr>
      </w:pPr>
      <w:r>
        <w:rPr>
          <w:b/>
          <w:sz w:val="20"/>
        </w:rPr>
        <w:t>Penetrating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Stains: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 w:before="1"/>
        <w:ind w:left="640" w:right="496"/>
        <w:jc w:val="both"/>
      </w:pPr>
      <w:r>
        <w:rPr/>
        <w:t>Penetrating stains, as the name suggests, deeply penetrate the wood, emphasizing the natural grain and</w:t>
      </w:r>
      <w:r>
        <w:rPr>
          <w:spacing w:val="1"/>
        </w:rPr>
        <w:t> </w:t>
      </w:r>
      <w:r>
        <w:rPr/>
        <w:t>color. Techniques for applying penetrating stains involve rubbing or brushing the stain into the wood,</w:t>
      </w:r>
      <w:r>
        <w:rPr>
          <w:spacing w:val="1"/>
        </w:rPr>
        <w:t> </w:t>
      </w:r>
      <w:r>
        <w:rPr/>
        <w:t>followed by</w:t>
      </w:r>
      <w:r>
        <w:rPr>
          <w:spacing w:val="-5"/>
        </w:rPr>
        <w:t> </w:t>
      </w:r>
      <w:r>
        <w:rPr/>
        <w:t>wiping</w:t>
      </w:r>
      <w:r>
        <w:rPr>
          <w:spacing w:val="-2"/>
        </w:rPr>
        <w:t> </w:t>
      </w:r>
      <w:r>
        <w:rPr/>
        <w:t>off</w:t>
      </w:r>
      <w:r>
        <w:rPr>
          <w:spacing w:val="-2"/>
        </w:rPr>
        <w:t> </w:t>
      </w:r>
      <w:r>
        <w:rPr/>
        <w:t>any</w:t>
      </w:r>
      <w:r>
        <w:rPr>
          <w:spacing w:val="-5"/>
        </w:rPr>
        <w:t> </w:t>
      </w:r>
      <w:r>
        <w:rPr/>
        <w:t>excess to achieve a</w:t>
      </w:r>
      <w:r>
        <w:rPr>
          <w:spacing w:val="-1"/>
        </w:rPr>
        <w:t> </w:t>
      </w:r>
      <w:r>
        <w:rPr/>
        <w:t>uniform appearance.</w:t>
      </w:r>
    </w:p>
    <w:p>
      <w:pPr>
        <w:pStyle w:val="Heading4"/>
        <w:numPr>
          <w:ilvl w:val="2"/>
          <w:numId w:val="26"/>
        </w:numPr>
        <w:tabs>
          <w:tab w:pos="1181" w:val="left" w:leader="none"/>
        </w:tabs>
        <w:spacing w:line="240" w:lineRule="auto" w:before="165" w:after="0"/>
        <w:ind w:left="1180" w:right="0" w:hanging="541"/>
        <w:jc w:val="both"/>
      </w:pPr>
      <w:r>
        <w:rPr/>
        <w:t>Types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Clear</w:t>
      </w:r>
      <w:r>
        <w:rPr>
          <w:spacing w:val="-3"/>
        </w:rPr>
        <w:t> </w:t>
      </w:r>
      <w:r>
        <w:rPr/>
        <w:t>Timber Finishes: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BodyText"/>
        <w:spacing w:line="360" w:lineRule="auto"/>
        <w:ind w:left="640" w:right="501"/>
        <w:jc w:val="both"/>
      </w:pPr>
      <w:r>
        <w:rPr/>
        <w:t>Clear timber finishes are used to protect the wood while enhancing its appearance. They come in various</w:t>
      </w:r>
      <w:r>
        <w:rPr>
          <w:spacing w:val="-57"/>
        </w:rPr>
        <w:t> </w:t>
      </w:r>
      <w:r>
        <w:rPr/>
        <w:t>forms,</w:t>
      </w:r>
      <w:r>
        <w:rPr>
          <w:spacing w:val="-1"/>
        </w:rPr>
        <w:t> </w:t>
      </w:r>
      <w:r>
        <w:rPr/>
        <w:t>each</w:t>
      </w:r>
      <w:r>
        <w:rPr>
          <w:spacing w:val="2"/>
        </w:rPr>
        <w:t> </w:t>
      </w:r>
      <w:r>
        <w:rPr/>
        <w:t>with its unique</w:t>
      </w:r>
      <w:r>
        <w:rPr>
          <w:spacing w:val="-1"/>
        </w:rPr>
        <w:t> </w:t>
      </w:r>
      <w:r>
        <w:rPr/>
        <w:t>characteristics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application techniques:</w:t>
      </w:r>
    </w:p>
    <w:p>
      <w:pPr>
        <w:pStyle w:val="ListParagraph"/>
        <w:numPr>
          <w:ilvl w:val="3"/>
          <w:numId w:val="26"/>
        </w:numPr>
        <w:tabs>
          <w:tab w:pos="1272" w:val="left" w:leader="none"/>
        </w:tabs>
        <w:spacing w:line="240" w:lineRule="auto" w:before="165" w:after="0"/>
        <w:ind w:left="1271" w:right="0" w:hanging="361"/>
        <w:jc w:val="both"/>
        <w:rPr>
          <w:b/>
          <w:sz w:val="20"/>
        </w:rPr>
      </w:pPr>
      <w:r>
        <w:rPr>
          <w:b/>
          <w:sz w:val="20"/>
        </w:rPr>
        <w:t>Varnish: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/>
        <w:ind w:left="640" w:right="503"/>
      </w:pPr>
      <w:r>
        <w:rPr/>
        <w:t>Varnish</w:t>
      </w:r>
      <w:r>
        <w:rPr>
          <w:spacing w:val="13"/>
        </w:rPr>
        <w:t> </w:t>
      </w:r>
      <w:r>
        <w:rPr/>
        <w:t>is</w:t>
      </w:r>
      <w:r>
        <w:rPr>
          <w:spacing w:val="14"/>
        </w:rPr>
        <w:t> </w:t>
      </w:r>
      <w:r>
        <w:rPr/>
        <w:t>a</w:t>
      </w:r>
      <w:r>
        <w:rPr>
          <w:spacing w:val="12"/>
        </w:rPr>
        <w:t> </w:t>
      </w:r>
      <w:r>
        <w:rPr/>
        <w:t>classic</w:t>
      </w:r>
      <w:r>
        <w:rPr>
          <w:spacing w:val="16"/>
        </w:rPr>
        <w:t> </w:t>
      </w:r>
      <w:r>
        <w:rPr/>
        <w:t>clear</w:t>
      </w:r>
      <w:r>
        <w:rPr>
          <w:spacing w:val="15"/>
        </w:rPr>
        <w:t> </w:t>
      </w:r>
      <w:r>
        <w:rPr/>
        <w:t>finish</w:t>
      </w:r>
      <w:r>
        <w:rPr>
          <w:spacing w:val="13"/>
        </w:rPr>
        <w:t> </w:t>
      </w:r>
      <w:r>
        <w:rPr/>
        <w:t>known</w:t>
      </w:r>
      <w:r>
        <w:rPr>
          <w:spacing w:val="13"/>
        </w:rPr>
        <w:t> </w:t>
      </w:r>
      <w:r>
        <w:rPr/>
        <w:t>for</w:t>
      </w:r>
      <w:r>
        <w:rPr>
          <w:spacing w:val="12"/>
        </w:rPr>
        <w:t> </w:t>
      </w:r>
      <w:r>
        <w:rPr/>
        <w:t>its</w:t>
      </w:r>
      <w:r>
        <w:rPr>
          <w:spacing w:val="13"/>
        </w:rPr>
        <w:t> </w:t>
      </w:r>
      <w:r>
        <w:rPr/>
        <w:t>durability</w:t>
      </w:r>
      <w:r>
        <w:rPr>
          <w:spacing w:val="9"/>
        </w:rPr>
        <w:t> </w:t>
      </w:r>
      <w:r>
        <w:rPr/>
        <w:t>and</w:t>
      </w:r>
      <w:r>
        <w:rPr>
          <w:spacing w:val="16"/>
        </w:rPr>
        <w:t> </w:t>
      </w:r>
      <w:r>
        <w:rPr/>
        <w:t>glossy</w:t>
      </w:r>
      <w:r>
        <w:rPr>
          <w:spacing w:val="8"/>
        </w:rPr>
        <w:t> </w:t>
      </w:r>
      <w:r>
        <w:rPr/>
        <w:t>appearance.</w:t>
      </w:r>
      <w:r>
        <w:rPr>
          <w:spacing w:val="14"/>
        </w:rPr>
        <w:t> </w:t>
      </w:r>
      <w:r>
        <w:rPr/>
        <w:t>Techniques</w:t>
      </w:r>
      <w:r>
        <w:rPr>
          <w:spacing w:val="13"/>
        </w:rPr>
        <w:t> </w:t>
      </w:r>
      <w:r>
        <w:rPr/>
        <w:t>for</w:t>
      </w:r>
      <w:r>
        <w:rPr>
          <w:spacing w:val="12"/>
        </w:rPr>
        <w:t> </w:t>
      </w:r>
      <w:r>
        <w:rPr/>
        <w:t>varnish</w:t>
      </w:r>
      <w:r>
        <w:rPr>
          <w:spacing w:val="-57"/>
        </w:rPr>
        <w:t> </w:t>
      </w:r>
      <w:r>
        <w:rPr/>
        <w:t>application</w:t>
      </w:r>
      <w:r>
        <w:rPr>
          <w:spacing w:val="-1"/>
        </w:rPr>
        <w:t> </w:t>
      </w:r>
      <w:r>
        <w:rPr/>
        <w:t>include:</w:t>
      </w:r>
    </w:p>
    <w:p>
      <w:pPr>
        <w:pStyle w:val="BodyText"/>
        <w:spacing w:line="360" w:lineRule="auto" w:before="161"/>
        <w:ind w:left="640"/>
      </w:pPr>
      <w:r>
        <w:rPr/>
        <w:t>Brushing</w:t>
      </w:r>
      <w:r>
        <w:rPr>
          <w:spacing w:val="40"/>
        </w:rPr>
        <w:t> </w:t>
      </w:r>
      <w:r>
        <w:rPr/>
        <w:t>or</w:t>
      </w:r>
      <w:r>
        <w:rPr>
          <w:spacing w:val="41"/>
        </w:rPr>
        <w:t> </w:t>
      </w:r>
      <w:r>
        <w:rPr/>
        <w:t>Spraying:</w:t>
      </w:r>
      <w:r>
        <w:rPr>
          <w:spacing w:val="45"/>
        </w:rPr>
        <w:t> </w:t>
      </w:r>
      <w:r>
        <w:rPr/>
        <w:t>Apply</w:t>
      </w:r>
      <w:r>
        <w:rPr>
          <w:spacing w:val="38"/>
        </w:rPr>
        <w:t> </w:t>
      </w:r>
      <w:r>
        <w:rPr/>
        <w:t>multiple</w:t>
      </w:r>
      <w:r>
        <w:rPr>
          <w:spacing w:val="42"/>
        </w:rPr>
        <w:t> </w:t>
      </w:r>
      <w:r>
        <w:rPr/>
        <w:t>thin</w:t>
      </w:r>
      <w:r>
        <w:rPr>
          <w:spacing w:val="42"/>
        </w:rPr>
        <w:t> </w:t>
      </w:r>
      <w:r>
        <w:rPr/>
        <w:t>coats</w:t>
      </w:r>
      <w:r>
        <w:rPr>
          <w:spacing w:val="43"/>
        </w:rPr>
        <w:t> </w:t>
      </w:r>
      <w:r>
        <w:rPr/>
        <w:t>of</w:t>
      </w:r>
      <w:r>
        <w:rPr>
          <w:spacing w:val="42"/>
        </w:rPr>
        <w:t> </w:t>
      </w:r>
      <w:r>
        <w:rPr/>
        <w:t>varnish,</w:t>
      </w:r>
      <w:r>
        <w:rPr>
          <w:spacing w:val="42"/>
        </w:rPr>
        <w:t> </w:t>
      </w:r>
      <w:r>
        <w:rPr/>
        <w:t>allowing</w:t>
      </w:r>
      <w:r>
        <w:rPr>
          <w:spacing w:val="42"/>
        </w:rPr>
        <w:t> </w:t>
      </w:r>
      <w:r>
        <w:rPr/>
        <w:t>each</w:t>
      </w:r>
      <w:r>
        <w:rPr>
          <w:spacing w:val="45"/>
        </w:rPr>
        <w:t> </w:t>
      </w:r>
      <w:r>
        <w:rPr/>
        <w:t>coat</w:t>
      </w:r>
      <w:r>
        <w:rPr>
          <w:spacing w:val="43"/>
        </w:rPr>
        <w:t> </w:t>
      </w:r>
      <w:r>
        <w:rPr/>
        <w:t>to</w:t>
      </w:r>
      <w:r>
        <w:rPr>
          <w:spacing w:val="43"/>
        </w:rPr>
        <w:t> </w:t>
      </w:r>
      <w:r>
        <w:rPr/>
        <w:t>dry</w:t>
      </w:r>
      <w:r>
        <w:rPr>
          <w:spacing w:val="40"/>
        </w:rPr>
        <w:t> </w:t>
      </w:r>
      <w:r>
        <w:rPr/>
        <w:t>and</w:t>
      </w:r>
      <w:r>
        <w:rPr>
          <w:spacing w:val="42"/>
        </w:rPr>
        <w:t> </w:t>
      </w:r>
      <w:r>
        <w:rPr/>
        <w:t>sanding</w:t>
      </w:r>
      <w:r>
        <w:rPr>
          <w:spacing w:val="-57"/>
        </w:rPr>
        <w:t> </w:t>
      </w:r>
      <w:r>
        <w:rPr/>
        <w:t>lightly</w:t>
      </w:r>
      <w:r>
        <w:rPr>
          <w:spacing w:val="-6"/>
        </w:rPr>
        <w:t> </w:t>
      </w:r>
      <w:r>
        <w:rPr/>
        <w:t>between</w:t>
      </w:r>
      <w:r>
        <w:rPr>
          <w:spacing w:val="2"/>
        </w:rPr>
        <w:t> </w:t>
      </w:r>
      <w:r>
        <w:rPr/>
        <w:t>coats to achieve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smooth,</w:t>
      </w:r>
      <w:r>
        <w:rPr>
          <w:spacing w:val="2"/>
        </w:rPr>
        <w:t> </w:t>
      </w:r>
      <w:r>
        <w:rPr/>
        <w:t>glossy</w:t>
      </w:r>
      <w:r>
        <w:rPr>
          <w:spacing w:val="-3"/>
        </w:rPr>
        <w:t> </w:t>
      </w:r>
      <w:r>
        <w:rPr/>
        <w:t>finish.</w:t>
      </w:r>
    </w:p>
    <w:p>
      <w:pPr>
        <w:pStyle w:val="ListParagraph"/>
        <w:numPr>
          <w:ilvl w:val="3"/>
          <w:numId w:val="26"/>
        </w:numPr>
        <w:tabs>
          <w:tab w:pos="1271" w:val="left" w:leader="none"/>
          <w:tab w:pos="1272" w:val="left" w:leader="none"/>
        </w:tabs>
        <w:spacing w:line="240" w:lineRule="auto" w:before="165" w:after="0"/>
        <w:ind w:left="1271" w:right="0" w:hanging="361"/>
        <w:jc w:val="left"/>
        <w:rPr>
          <w:b/>
          <w:sz w:val="20"/>
        </w:rPr>
      </w:pPr>
      <w:r>
        <w:rPr>
          <w:b/>
          <w:sz w:val="20"/>
        </w:rPr>
        <w:t>Polyurethane: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/>
        <w:ind w:left="640" w:right="502"/>
        <w:jc w:val="both"/>
      </w:pPr>
      <w:r>
        <w:rPr/>
        <w:t>Polyurethane is a popular choice for its tough, moisture-resistant finish. It's available in different sheens,</w:t>
      </w:r>
      <w:r>
        <w:rPr>
          <w:spacing w:val="-57"/>
        </w:rPr>
        <w:t> </w:t>
      </w:r>
      <w:r>
        <w:rPr/>
        <w:t>including</w:t>
      </w:r>
      <w:r>
        <w:rPr>
          <w:spacing w:val="1"/>
        </w:rPr>
        <w:t> </w:t>
      </w:r>
      <w:r>
        <w:rPr/>
        <w:t>satin,</w:t>
      </w:r>
      <w:r>
        <w:rPr>
          <w:spacing w:val="1"/>
        </w:rPr>
        <w:t> </w:t>
      </w:r>
      <w:r>
        <w:rPr/>
        <w:t>semi-gloss,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gloss.</w:t>
      </w:r>
      <w:r>
        <w:rPr>
          <w:spacing w:val="1"/>
        </w:rPr>
        <w:t> </w:t>
      </w:r>
      <w:r>
        <w:rPr/>
        <w:t>Techniques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polyurethane</w:t>
      </w:r>
      <w:r>
        <w:rPr>
          <w:spacing w:val="1"/>
        </w:rPr>
        <w:t> </w:t>
      </w:r>
      <w:r>
        <w:rPr/>
        <w:t>application</w:t>
      </w:r>
      <w:r>
        <w:rPr>
          <w:spacing w:val="1"/>
        </w:rPr>
        <w:t> </w:t>
      </w:r>
      <w:r>
        <w:rPr/>
        <w:t>include</w:t>
      </w:r>
      <w:r>
        <w:rPr>
          <w:spacing w:val="1"/>
        </w:rPr>
        <w:t> </w:t>
      </w:r>
      <w:r>
        <w:rPr/>
        <w:t>brushing,</w:t>
      </w:r>
      <w:r>
        <w:rPr>
          <w:spacing w:val="1"/>
        </w:rPr>
        <w:t> </w:t>
      </w:r>
      <w:r>
        <w:rPr/>
        <w:t>spraying, or wiping on thin coats. The key is to apply even layers and allow sufficient drying time</w:t>
      </w:r>
      <w:r>
        <w:rPr>
          <w:spacing w:val="1"/>
        </w:rPr>
        <w:t> </w:t>
      </w:r>
      <w:r>
        <w:rPr/>
        <w:t>between</w:t>
      </w:r>
      <w:r>
        <w:rPr>
          <w:spacing w:val="1"/>
        </w:rPr>
        <w:t> </w:t>
      </w:r>
      <w:r>
        <w:rPr/>
        <w:t>coats.</w:t>
      </w:r>
    </w:p>
    <w:p>
      <w:pPr>
        <w:pStyle w:val="ListParagraph"/>
        <w:numPr>
          <w:ilvl w:val="3"/>
          <w:numId w:val="26"/>
        </w:numPr>
        <w:tabs>
          <w:tab w:pos="1272" w:val="left" w:leader="none"/>
        </w:tabs>
        <w:spacing w:line="240" w:lineRule="auto" w:before="165" w:after="0"/>
        <w:ind w:left="1271" w:right="0" w:hanging="361"/>
        <w:jc w:val="both"/>
        <w:rPr>
          <w:b/>
          <w:sz w:val="20"/>
        </w:rPr>
      </w:pPr>
      <w:r>
        <w:rPr>
          <w:b/>
          <w:sz w:val="20"/>
        </w:rPr>
        <w:t>Lacquer: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/>
        <w:ind w:left="640" w:right="494"/>
        <w:jc w:val="both"/>
      </w:pPr>
      <w:r>
        <w:rPr/>
        <w:t>Lacquer is a quick-drying finish that produces a smooth, high-gloss surface. Techniques for lacquer</w:t>
      </w:r>
      <w:r>
        <w:rPr>
          <w:spacing w:val="1"/>
        </w:rPr>
        <w:t> </w:t>
      </w:r>
      <w:r>
        <w:rPr/>
        <w:t>application involve spraying thin coats. Wet sanding between coats can help achieve an ultra-smooth</w:t>
      </w:r>
      <w:r>
        <w:rPr>
          <w:spacing w:val="1"/>
        </w:rPr>
        <w:t> </w:t>
      </w:r>
      <w:r>
        <w:rPr/>
        <w:t>finish.</w:t>
      </w:r>
    </w:p>
    <w:p>
      <w:pPr>
        <w:spacing w:after="0" w:line="360" w:lineRule="auto"/>
        <w:jc w:val="both"/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3"/>
          <w:numId w:val="26"/>
        </w:numPr>
        <w:tabs>
          <w:tab w:pos="1271" w:val="left" w:leader="none"/>
          <w:tab w:pos="1272" w:val="left" w:leader="none"/>
        </w:tabs>
        <w:spacing w:line="240" w:lineRule="auto" w:before="0" w:after="0"/>
        <w:ind w:left="1271" w:right="0" w:hanging="361"/>
        <w:jc w:val="left"/>
        <w:rPr>
          <w:b/>
          <w:sz w:val="20"/>
        </w:rPr>
      </w:pPr>
      <w:r>
        <w:rPr>
          <w:b/>
          <w:sz w:val="20"/>
        </w:rPr>
        <w:t>Shellac:</w:t>
      </w:r>
    </w:p>
    <w:p>
      <w:pPr>
        <w:pStyle w:val="BodyText"/>
        <w:spacing w:before="8"/>
        <w:rPr>
          <w:b/>
          <w:sz w:val="23"/>
        </w:rPr>
      </w:pPr>
    </w:p>
    <w:p>
      <w:pPr>
        <w:pStyle w:val="BodyText"/>
        <w:spacing w:line="360" w:lineRule="auto"/>
        <w:ind w:left="640" w:right="435"/>
      </w:pPr>
      <w:r>
        <w:rPr/>
        <w:t>Shellac</w:t>
      </w:r>
      <w:r>
        <w:rPr>
          <w:spacing w:val="33"/>
        </w:rPr>
        <w:t> </w:t>
      </w:r>
      <w:r>
        <w:rPr/>
        <w:t>provides</w:t>
      </w:r>
      <w:r>
        <w:rPr>
          <w:spacing w:val="35"/>
        </w:rPr>
        <w:t> </w:t>
      </w:r>
      <w:r>
        <w:rPr/>
        <w:t>a</w:t>
      </w:r>
      <w:r>
        <w:rPr>
          <w:spacing w:val="33"/>
        </w:rPr>
        <w:t> </w:t>
      </w:r>
      <w:r>
        <w:rPr/>
        <w:t>traditional,</w:t>
      </w:r>
      <w:r>
        <w:rPr>
          <w:spacing w:val="35"/>
        </w:rPr>
        <w:t> </w:t>
      </w:r>
      <w:r>
        <w:rPr/>
        <w:t>warm-toned</w:t>
      </w:r>
      <w:r>
        <w:rPr>
          <w:spacing w:val="34"/>
        </w:rPr>
        <w:t> </w:t>
      </w:r>
      <w:r>
        <w:rPr/>
        <w:t>finish.</w:t>
      </w:r>
      <w:r>
        <w:rPr>
          <w:spacing w:val="35"/>
        </w:rPr>
        <w:t> </w:t>
      </w:r>
      <w:r>
        <w:rPr/>
        <w:t>Techniques</w:t>
      </w:r>
      <w:r>
        <w:rPr>
          <w:spacing w:val="34"/>
        </w:rPr>
        <w:t> </w:t>
      </w:r>
      <w:r>
        <w:rPr/>
        <w:t>include</w:t>
      </w:r>
      <w:r>
        <w:rPr>
          <w:spacing w:val="34"/>
        </w:rPr>
        <w:t> </w:t>
      </w:r>
      <w:r>
        <w:rPr/>
        <w:t>brushing,</w:t>
      </w:r>
      <w:r>
        <w:rPr>
          <w:spacing w:val="34"/>
        </w:rPr>
        <w:t> </w:t>
      </w:r>
      <w:r>
        <w:rPr/>
        <w:t>spraying,</w:t>
      </w:r>
      <w:r>
        <w:rPr>
          <w:spacing w:val="35"/>
        </w:rPr>
        <w:t> </w:t>
      </w:r>
      <w:r>
        <w:rPr/>
        <w:t>or</w:t>
      </w:r>
      <w:r>
        <w:rPr>
          <w:spacing w:val="34"/>
        </w:rPr>
        <w:t> </w:t>
      </w:r>
      <w:r>
        <w:rPr/>
        <w:t>padding</w:t>
      </w:r>
      <w:r>
        <w:rPr>
          <w:spacing w:val="-57"/>
        </w:rPr>
        <w:t> </w:t>
      </w:r>
      <w:r>
        <w:rPr/>
        <w:t>thin</w:t>
      </w:r>
      <w:r>
        <w:rPr>
          <w:spacing w:val="-1"/>
        </w:rPr>
        <w:t> </w:t>
      </w:r>
      <w:r>
        <w:rPr/>
        <w:t>coats onto</w:t>
      </w:r>
      <w:r>
        <w:rPr>
          <w:spacing w:val="-1"/>
        </w:rPr>
        <w:t> </w:t>
      </w:r>
      <w:r>
        <w:rPr/>
        <w:t>the wood. Shellac</w:t>
      </w:r>
      <w:r>
        <w:rPr>
          <w:spacing w:val="-2"/>
        </w:rPr>
        <w:t> </w:t>
      </w:r>
      <w:r>
        <w:rPr/>
        <w:t>is often used</w:t>
      </w:r>
      <w:r>
        <w:rPr>
          <w:spacing w:val="-1"/>
        </w:rPr>
        <w:t> </w:t>
      </w:r>
      <w:r>
        <w:rPr/>
        <w:t>in fine woodworking</w:t>
      </w:r>
      <w:r>
        <w:rPr>
          <w:spacing w:val="-4"/>
        </w:rPr>
        <w:t> </w:t>
      </w:r>
      <w:r>
        <w:rPr/>
        <w:t>and</w:t>
      </w:r>
      <w:r>
        <w:rPr>
          <w:spacing w:val="2"/>
        </w:rPr>
        <w:t> </w:t>
      </w:r>
      <w:r>
        <w:rPr/>
        <w:t>antique</w:t>
      </w:r>
      <w:r>
        <w:rPr>
          <w:spacing w:val="-1"/>
        </w:rPr>
        <w:t> </w:t>
      </w:r>
      <w:r>
        <w:rPr/>
        <w:t>restoration.</w:t>
      </w:r>
    </w:p>
    <w:p>
      <w:pPr>
        <w:pStyle w:val="BodyText"/>
        <w:spacing w:before="10"/>
        <w:rPr>
          <w:sz w:val="10"/>
        </w:rPr>
      </w:pPr>
      <w:r>
        <w:rPr/>
        <w:drawing>
          <wp:anchor distT="0" distB="0" distL="0" distR="0" allowOverlap="1" layoutInCell="1" locked="0" behindDoc="0" simplePos="0" relativeHeight="14">
            <wp:simplePos x="0" y="0"/>
            <wp:positionH relativeFrom="page">
              <wp:posOffset>1315085</wp:posOffset>
            </wp:positionH>
            <wp:positionV relativeFrom="paragraph">
              <wp:posOffset>104224</wp:posOffset>
            </wp:positionV>
            <wp:extent cx="6037588" cy="2933700"/>
            <wp:effectExtent l="0" t="0" r="0" b="0"/>
            <wp:wrapTopAndBottom/>
            <wp:docPr id="41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20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7588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2"/>
          <w:numId w:val="26"/>
        </w:numPr>
        <w:tabs>
          <w:tab w:pos="1091" w:val="left" w:leader="none"/>
          <w:tab w:pos="1092" w:val="left" w:leader="none"/>
        </w:tabs>
        <w:spacing w:line="240" w:lineRule="auto" w:before="0" w:after="0"/>
        <w:ind w:left="1091" w:right="0" w:hanging="724"/>
        <w:jc w:val="left"/>
        <w:rPr>
          <w:b/>
          <w:sz w:val="20"/>
        </w:rPr>
      </w:pPr>
      <w:r>
        <w:rPr>
          <w:b/>
          <w:sz w:val="20"/>
        </w:rPr>
        <w:t>Sanding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Techniques:</w:t>
      </w:r>
    </w:p>
    <w:p>
      <w:pPr>
        <w:pStyle w:val="BodyText"/>
        <w:spacing w:before="90"/>
        <w:ind w:left="368"/>
      </w:pPr>
      <w:r>
        <w:rPr/>
        <w:br w:type="column"/>
      </w:r>
      <w:r>
        <w:rPr/>
        <w:t>Figure</w:t>
      </w:r>
      <w:r>
        <w:rPr>
          <w:spacing w:val="-3"/>
        </w:rPr>
        <w:t> </w:t>
      </w:r>
      <w:r>
        <w:rPr/>
        <w:t>2-10</w:t>
      </w:r>
      <w:r>
        <w:rPr>
          <w:spacing w:val="-2"/>
        </w:rPr>
        <w:t> </w:t>
      </w:r>
      <w:r>
        <w:rPr/>
        <w:t>timber</w:t>
      </w:r>
      <w:r>
        <w:rPr>
          <w:spacing w:val="-1"/>
        </w:rPr>
        <w:t> </w:t>
      </w:r>
      <w:r>
        <w:rPr/>
        <w:t>finishing</w:t>
      </w:r>
      <w:r>
        <w:rPr>
          <w:spacing w:val="-4"/>
        </w:rPr>
        <w:t> </w:t>
      </w:r>
      <w:r>
        <w:rPr/>
        <w:t>material</w:t>
      </w:r>
    </w:p>
    <w:p>
      <w:pPr>
        <w:spacing w:after="0"/>
        <w:sectPr>
          <w:type w:val="continuous"/>
          <w:pgSz w:w="12240" w:h="15840"/>
          <w:pgMar w:top="100" w:bottom="280" w:left="800" w:right="220"/>
          <w:cols w:num="2" w:equalWidth="0">
            <w:col w:w="2924" w:space="603"/>
            <w:col w:w="7693"/>
          </w:cols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line="360" w:lineRule="auto" w:before="90"/>
        <w:ind w:left="640" w:right="502"/>
        <w:jc w:val="both"/>
      </w:pPr>
      <w:r>
        <w:rPr/>
        <w:t>Sanding plays a crucial role as a preparatory step before applying stains and clear finishes to wood</w:t>
      </w:r>
      <w:r>
        <w:rPr>
          <w:spacing w:val="1"/>
        </w:rPr>
        <w:t> </w:t>
      </w:r>
      <w:r>
        <w:rPr/>
        <w:t>surfaces. It is essential for creating a smooth and clean surface that allows the finish to adhere properly</w:t>
      </w:r>
      <w:r>
        <w:rPr>
          <w:spacing w:val="1"/>
        </w:rPr>
        <w:t> </w:t>
      </w:r>
      <w:r>
        <w:rPr/>
        <w:t>and</w:t>
      </w:r>
      <w:r>
        <w:rPr>
          <w:spacing w:val="-1"/>
        </w:rPr>
        <w:t> </w:t>
      </w:r>
      <w:r>
        <w:rPr/>
        <w:t>enhances the overall</w:t>
      </w:r>
      <w:r>
        <w:rPr>
          <w:spacing w:val="2"/>
        </w:rPr>
        <w:t> </w:t>
      </w:r>
      <w:r>
        <w:rPr/>
        <w:t>appearance</w:t>
      </w:r>
      <w:r>
        <w:rPr>
          <w:spacing w:val="1"/>
        </w:rPr>
        <w:t> </w:t>
      </w:r>
      <w:r>
        <w:rPr/>
        <w:t>of</w:t>
      </w:r>
      <w:r>
        <w:rPr>
          <w:spacing w:val="-1"/>
        </w:rPr>
        <w:t> </w:t>
      </w:r>
      <w:r>
        <w:rPr/>
        <w:t>the wood</w:t>
      </w:r>
    </w:p>
    <w:p>
      <w:pPr>
        <w:pStyle w:val="ListParagraph"/>
        <w:numPr>
          <w:ilvl w:val="0"/>
          <w:numId w:val="27"/>
        </w:numPr>
        <w:tabs>
          <w:tab w:pos="1001" w:val="left" w:leader="none"/>
        </w:tabs>
        <w:spacing w:line="352" w:lineRule="auto" w:before="159" w:after="0"/>
        <w:ind w:left="1000" w:right="509" w:hanging="360"/>
        <w:jc w:val="both"/>
        <w:rPr>
          <w:sz w:val="20"/>
        </w:rPr>
      </w:pPr>
      <w:r>
        <w:rPr>
          <w:b/>
          <w:sz w:val="20"/>
        </w:rPr>
        <w:t>Pre-Sanding</w:t>
      </w:r>
      <w:r>
        <w:rPr>
          <w:sz w:val="20"/>
        </w:rPr>
        <w:t>: Begin by using a coarser grit sandpaper, such as 80 or 120, to remove imperfections or old finishes.</w:t>
      </w:r>
      <w:r>
        <w:rPr>
          <w:spacing w:val="1"/>
          <w:sz w:val="20"/>
        </w:rPr>
        <w:t> </w:t>
      </w:r>
      <w:r>
        <w:rPr>
          <w:sz w:val="20"/>
        </w:rPr>
        <w:t>Progressively move to finer</w:t>
      </w:r>
      <w:r>
        <w:rPr>
          <w:spacing w:val="1"/>
          <w:sz w:val="20"/>
        </w:rPr>
        <w:t> </w:t>
      </w:r>
      <w:r>
        <w:rPr>
          <w:sz w:val="20"/>
        </w:rPr>
        <w:t>grits, like</w:t>
      </w:r>
      <w:r>
        <w:rPr>
          <w:spacing w:val="-1"/>
          <w:sz w:val="20"/>
        </w:rPr>
        <w:t> </w:t>
      </w:r>
      <w:r>
        <w:rPr>
          <w:sz w:val="20"/>
        </w:rPr>
        <w:t>180</w:t>
      </w:r>
      <w:r>
        <w:rPr>
          <w:spacing w:val="1"/>
          <w:sz w:val="20"/>
        </w:rPr>
        <w:t> </w:t>
      </w:r>
      <w:r>
        <w:rPr>
          <w:sz w:val="20"/>
        </w:rPr>
        <w:t>or</w:t>
      </w:r>
      <w:r>
        <w:rPr>
          <w:spacing w:val="-1"/>
          <w:sz w:val="20"/>
        </w:rPr>
        <w:t> </w:t>
      </w:r>
      <w:r>
        <w:rPr>
          <w:sz w:val="20"/>
        </w:rPr>
        <w:t>220, for a</w:t>
      </w:r>
      <w:r>
        <w:rPr>
          <w:spacing w:val="-1"/>
          <w:sz w:val="20"/>
        </w:rPr>
        <w:t> </w:t>
      </w:r>
      <w:r>
        <w:rPr>
          <w:sz w:val="20"/>
        </w:rPr>
        <w:t>smoother</w:t>
      </w:r>
      <w:r>
        <w:rPr>
          <w:spacing w:val="1"/>
          <w:sz w:val="20"/>
        </w:rPr>
        <w:t> </w:t>
      </w:r>
      <w:r>
        <w:rPr>
          <w:sz w:val="20"/>
        </w:rPr>
        <w:t>surface.</w:t>
      </w:r>
    </w:p>
    <w:p>
      <w:pPr>
        <w:pStyle w:val="ListParagraph"/>
        <w:numPr>
          <w:ilvl w:val="0"/>
          <w:numId w:val="27"/>
        </w:numPr>
        <w:tabs>
          <w:tab w:pos="1001" w:val="left" w:leader="none"/>
        </w:tabs>
        <w:spacing w:line="240" w:lineRule="auto" w:before="7" w:after="0"/>
        <w:ind w:left="1000" w:right="0" w:hanging="361"/>
        <w:jc w:val="both"/>
        <w:rPr>
          <w:sz w:val="20"/>
        </w:rPr>
      </w:pPr>
      <w:r>
        <w:rPr>
          <w:b/>
          <w:sz w:val="20"/>
        </w:rPr>
        <w:t>Sanding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with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Grain</w:t>
      </w:r>
      <w:r>
        <w:rPr>
          <w:sz w:val="20"/>
        </w:rPr>
        <w:t>: Always</w:t>
      </w:r>
      <w:r>
        <w:rPr>
          <w:spacing w:val="-3"/>
          <w:sz w:val="20"/>
        </w:rPr>
        <w:t> </w:t>
      </w:r>
      <w:r>
        <w:rPr>
          <w:sz w:val="20"/>
        </w:rPr>
        <w:t>sand</w:t>
      </w:r>
      <w:r>
        <w:rPr>
          <w:spacing w:val="-1"/>
          <w:sz w:val="20"/>
        </w:rPr>
        <w:t> </w:t>
      </w:r>
      <w:r>
        <w:rPr>
          <w:sz w:val="20"/>
        </w:rPr>
        <w:t>in</w:t>
      </w:r>
      <w:r>
        <w:rPr>
          <w:spacing w:val="-4"/>
          <w:sz w:val="20"/>
        </w:rPr>
        <w:t> </w:t>
      </w:r>
      <w:r>
        <w:rPr>
          <w:sz w:val="20"/>
        </w:rPr>
        <w:t>the</w:t>
      </w:r>
      <w:r>
        <w:rPr>
          <w:spacing w:val="-2"/>
          <w:sz w:val="20"/>
        </w:rPr>
        <w:t> </w:t>
      </w:r>
      <w:r>
        <w:rPr>
          <w:sz w:val="20"/>
        </w:rPr>
        <w:t>direction of</w:t>
      </w:r>
      <w:r>
        <w:rPr>
          <w:spacing w:val="-4"/>
          <w:sz w:val="20"/>
        </w:rPr>
        <w:t> </w:t>
      </w:r>
      <w:r>
        <w:rPr>
          <w:sz w:val="20"/>
        </w:rPr>
        <w:t>the</w:t>
      </w:r>
      <w:r>
        <w:rPr>
          <w:spacing w:val="3"/>
          <w:sz w:val="20"/>
        </w:rPr>
        <w:t> </w:t>
      </w:r>
      <w:r>
        <w:rPr>
          <w:sz w:val="20"/>
        </w:rPr>
        <w:t>wood</w:t>
      </w:r>
      <w:r>
        <w:rPr>
          <w:spacing w:val="-1"/>
          <w:sz w:val="20"/>
        </w:rPr>
        <w:t> </w:t>
      </w:r>
      <w:r>
        <w:rPr>
          <w:sz w:val="20"/>
        </w:rPr>
        <w:t>grain</w:t>
      </w:r>
      <w:r>
        <w:rPr>
          <w:spacing w:val="-3"/>
          <w:sz w:val="20"/>
        </w:rPr>
        <w:t> </w:t>
      </w:r>
      <w:r>
        <w:rPr>
          <w:sz w:val="20"/>
        </w:rPr>
        <w:t>to</w:t>
      </w:r>
      <w:r>
        <w:rPr>
          <w:spacing w:val="-1"/>
          <w:sz w:val="20"/>
        </w:rPr>
        <w:t> </w:t>
      </w:r>
      <w:r>
        <w:rPr>
          <w:sz w:val="20"/>
        </w:rPr>
        <w:t>prevent</w:t>
      </w:r>
      <w:r>
        <w:rPr>
          <w:spacing w:val="-3"/>
          <w:sz w:val="20"/>
        </w:rPr>
        <w:t> </w:t>
      </w:r>
      <w:r>
        <w:rPr>
          <w:sz w:val="20"/>
        </w:rPr>
        <w:t>creating</w:t>
      </w:r>
      <w:r>
        <w:rPr>
          <w:spacing w:val="-3"/>
          <w:sz w:val="20"/>
        </w:rPr>
        <w:t> </w:t>
      </w:r>
      <w:r>
        <w:rPr>
          <w:sz w:val="20"/>
        </w:rPr>
        <w:t>visible</w:t>
      </w:r>
      <w:r>
        <w:rPr>
          <w:spacing w:val="-2"/>
          <w:sz w:val="20"/>
        </w:rPr>
        <w:t> </w:t>
      </w:r>
      <w:r>
        <w:rPr>
          <w:sz w:val="20"/>
        </w:rPr>
        <w:t>scratches.</w:t>
      </w:r>
    </w:p>
    <w:p>
      <w:pPr>
        <w:pStyle w:val="ListParagraph"/>
        <w:numPr>
          <w:ilvl w:val="0"/>
          <w:numId w:val="27"/>
        </w:numPr>
        <w:tabs>
          <w:tab w:pos="1000" w:val="left" w:leader="none"/>
          <w:tab w:pos="1001" w:val="left" w:leader="none"/>
        </w:tabs>
        <w:spacing w:line="352" w:lineRule="auto" w:before="113" w:after="0"/>
        <w:ind w:left="1000" w:right="509" w:hanging="360"/>
        <w:jc w:val="left"/>
        <w:rPr>
          <w:sz w:val="20"/>
        </w:rPr>
      </w:pPr>
      <w:r>
        <w:rPr>
          <w:b/>
          <w:sz w:val="20"/>
        </w:rPr>
        <w:t>Even</w:t>
      </w:r>
      <w:r>
        <w:rPr>
          <w:b/>
          <w:spacing w:val="16"/>
          <w:sz w:val="20"/>
        </w:rPr>
        <w:t> </w:t>
      </w:r>
      <w:r>
        <w:rPr>
          <w:b/>
          <w:sz w:val="20"/>
        </w:rPr>
        <w:t>Pressure:</w:t>
      </w:r>
      <w:r>
        <w:rPr>
          <w:b/>
          <w:spacing w:val="21"/>
          <w:sz w:val="20"/>
        </w:rPr>
        <w:t> </w:t>
      </w:r>
      <w:r>
        <w:rPr>
          <w:sz w:val="20"/>
        </w:rPr>
        <w:t>Apply</w:t>
      </w:r>
      <w:r>
        <w:rPr>
          <w:spacing w:val="12"/>
          <w:sz w:val="20"/>
        </w:rPr>
        <w:t> </w:t>
      </w:r>
      <w:r>
        <w:rPr>
          <w:sz w:val="20"/>
        </w:rPr>
        <w:t>even</w:t>
      </w:r>
      <w:r>
        <w:rPr>
          <w:spacing w:val="16"/>
          <w:sz w:val="20"/>
        </w:rPr>
        <w:t> </w:t>
      </w:r>
      <w:r>
        <w:rPr>
          <w:sz w:val="20"/>
        </w:rPr>
        <w:t>pressure</w:t>
      </w:r>
      <w:r>
        <w:rPr>
          <w:spacing w:val="16"/>
          <w:sz w:val="20"/>
        </w:rPr>
        <w:t> </w:t>
      </w:r>
      <w:r>
        <w:rPr>
          <w:sz w:val="20"/>
        </w:rPr>
        <w:t>on</w:t>
      </w:r>
      <w:r>
        <w:rPr>
          <w:spacing w:val="16"/>
          <w:sz w:val="20"/>
        </w:rPr>
        <w:t> </w:t>
      </w:r>
      <w:r>
        <w:rPr>
          <w:sz w:val="20"/>
        </w:rPr>
        <w:t>the</w:t>
      </w:r>
      <w:r>
        <w:rPr>
          <w:spacing w:val="17"/>
          <w:sz w:val="20"/>
        </w:rPr>
        <w:t> </w:t>
      </w:r>
      <w:r>
        <w:rPr>
          <w:sz w:val="20"/>
        </w:rPr>
        <w:t>sandpaper</w:t>
      </w:r>
      <w:r>
        <w:rPr>
          <w:spacing w:val="17"/>
          <w:sz w:val="20"/>
        </w:rPr>
        <w:t> </w:t>
      </w:r>
      <w:r>
        <w:rPr>
          <w:sz w:val="20"/>
        </w:rPr>
        <w:t>to</w:t>
      </w:r>
      <w:r>
        <w:rPr>
          <w:spacing w:val="13"/>
          <w:sz w:val="20"/>
        </w:rPr>
        <w:t> </w:t>
      </w:r>
      <w:r>
        <w:rPr>
          <w:sz w:val="20"/>
        </w:rPr>
        <w:t>ensure</w:t>
      </w:r>
      <w:r>
        <w:rPr>
          <w:spacing w:val="17"/>
          <w:sz w:val="20"/>
        </w:rPr>
        <w:t> </w:t>
      </w:r>
      <w:r>
        <w:rPr>
          <w:sz w:val="20"/>
        </w:rPr>
        <w:t>uniform</w:t>
      </w:r>
      <w:r>
        <w:rPr>
          <w:spacing w:val="14"/>
          <w:sz w:val="20"/>
        </w:rPr>
        <w:t> </w:t>
      </w:r>
      <w:r>
        <w:rPr>
          <w:sz w:val="20"/>
        </w:rPr>
        <w:t>sanding.</w:t>
      </w:r>
      <w:r>
        <w:rPr>
          <w:spacing w:val="20"/>
          <w:sz w:val="20"/>
        </w:rPr>
        <w:t> </w:t>
      </w:r>
      <w:r>
        <w:rPr>
          <w:sz w:val="20"/>
        </w:rPr>
        <w:t>Avoid</w:t>
      </w:r>
      <w:r>
        <w:rPr>
          <w:spacing w:val="17"/>
          <w:sz w:val="20"/>
        </w:rPr>
        <w:t> </w:t>
      </w:r>
      <w:r>
        <w:rPr>
          <w:sz w:val="20"/>
        </w:rPr>
        <w:t>pressing</w:t>
      </w:r>
      <w:r>
        <w:rPr>
          <w:spacing w:val="16"/>
          <w:sz w:val="20"/>
        </w:rPr>
        <w:t> </w:t>
      </w:r>
      <w:r>
        <w:rPr>
          <w:sz w:val="20"/>
        </w:rPr>
        <w:t>too</w:t>
      </w:r>
      <w:r>
        <w:rPr>
          <w:spacing w:val="17"/>
          <w:sz w:val="20"/>
        </w:rPr>
        <w:t> </w:t>
      </w:r>
      <w:r>
        <w:rPr>
          <w:sz w:val="20"/>
        </w:rPr>
        <w:t>hard,</w:t>
      </w:r>
      <w:r>
        <w:rPr>
          <w:spacing w:val="17"/>
          <w:sz w:val="20"/>
        </w:rPr>
        <w:t> </w:t>
      </w:r>
      <w:r>
        <w:rPr>
          <w:sz w:val="20"/>
        </w:rPr>
        <w:t>as</w:t>
      </w:r>
      <w:r>
        <w:rPr>
          <w:spacing w:val="17"/>
          <w:sz w:val="20"/>
        </w:rPr>
        <w:t> </w:t>
      </w:r>
      <w:r>
        <w:rPr>
          <w:sz w:val="20"/>
        </w:rPr>
        <w:t>it</w:t>
      </w:r>
      <w:r>
        <w:rPr>
          <w:spacing w:val="16"/>
          <w:sz w:val="20"/>
        </w:rPr>
        <w:t> </w:t>
      </w:r>
      <w:r>
        <w:rPr>
          <w:sz w:val="20"/>
        </w:rPr>
        <w:t>may</w:t>
      </w:r>
      <w:r>
        <w:rPr>
          <w:spacing w:val="-47"/>
          <w:sz w:val="20"/>
        </w:rPr>
        <w:t> </w:t>
      </w:r>
      <w:r>
        <w:rPr>
          <w:sz w:val="20"/>
        </w:rPr>
        <w:t>create</w:t>
      </w:r>
      <w:r>
        <w:rPr>
          <w:spacing w:val="-1"/>
          <w:sz w:val="20"/>
        </w:rPr>
        <w:t> </w:t>
      </w:r>
      <w:r>
        <w:rPr>
          <w:sz w:val="20"/>
        </w:rPr>
        <w:t>uneven</w:t>
      </w:r>
      <w:r>
        <w:rPr>
          <w:spacing w:val="1"/>
          <w:sz w:val="20"/>
        </w:rPr>
        <w:t> </w:t>
      </w:r>
      <w:r>
        <w:rPr>
          <w:sz w:val="20"/>
        </w:rPr>
        <w:t>spots.</w:t>
      </w:r>
    </w:p>
    <w:p>
      <w:pPr>
        <w:pStyle w:val="ListParagraph"/>
        <w:numPr>
          <w:ilvl w:val="0"/>
          <w:numId w:val="27"/>
        </w:numPr>
        <w:tabs>
          <w:tab w:pos="1000" w:val="left" w:leader="none"/>
          <w:tab w:pos="1001" w:val="left" w:leader="none"/>
        </w:tabs>
        <w:spacing w:line="352" w:lineRule="auto" w:before="8" w:after="0"/>
        <w:ind w:left="1000" w:right="500" w:hanging="360"/>
        <w:jc w:val="left"/>
        <w:rPr>
          <w:sz w:val="20"/>
        </w:rPr>
      </w:pPr>
      <w:r>
        <w:rPr>
          <w:b/>
          <w:sz w:val="20"/>
        </w:rPr>
        <w:t>Consistent</w:t>
      </w:r>
      <w:r>
        <w:rPr>
          <w:b/>
          <w:spacing w:val="16"/>
          <w:sz w:val="20"/>
        </w:rPr>
        <w:t> </w:t>
      </w:r>
      <w:r>
        <w:rPr>
          <w:b/>
          <w:sz w:val="20"/>
        </w:rPr>
        <w:t>Motion:</w:t>
      </w:r>
      <w:r>
        <w:rPr>
          <w:b/>
          <w:spacing w:val="16"/>
          <w:sz w:val="20"/>
        </w:rPr>
        <w:t> </w:t>
      </w:r>
      <w:r>
        <w:rPr>
          <w:sz w:val="20"/>
        </w:rPr>
        <w:t>Use</w:t>
      </w:r>
      <w:r>
        <w:rPr>
          <w:spacing w:val="17"/>
          <w:sz w:val="20"/>
        </w:rPr>
        <w:t> </w:t>
      </w:r>
      <w:r>
        <w:rPr>
          <w:sz w:val="20"/>
        </w:rPr>
        <w:t>long,</w:t>
      </w:r>
      <w:r>
        <w:rPr>
          <w:spacing w:val="16"/>
          <w:sz w:val="20"/>
        </w:rPr>
        <w:t> </w:t>
      </w:r>
      <w:r>
        <w:rPr>
          <w:sz w:val="20"/>
        </w:rPr>
        <w:t>fluid</w:t>
      </w:r>
      <w:r>
        <w:rPr>
          <w:spacing w:val="18"/>
          <w:sz w:val="20"/>
        </w:rPr>
        <w:t> </w:t>
      </w:r>
      <w:r>
        <w:rPr>
          <w:sz w:val="20"/>
        </w:rPr>
        <w:t>strokes,</w:t>
      </w:r>
      <w:r>
        <w:rPr>
          <w:spacing w:val="19"/>
          <w:sz w:val="20"/>
        </w:rPr>
        <w:t> </w:t>
      </w:r>
      <w:r>
        <w:rPr>
          <w:sz w:val="20"/>
        </w:rPr>
        <w:t>moving</w:t>
      </w:r>
      <w:r>
        <w:rPr>
          <w:spacing w:val="16"/>
          <w:sz w:val="20"/>
        </w:rPr>
        <w:t> </w:t>
      </w:r>
      <w:r>
        <w:rPr>
          <w:sz w:val="20"/>
        </w:rPr>
        <w:t>the</w:t>
      </w:r>
      <w:r>
        <w:rPr>
          <w:spacing w:val="16"/>
          <w:sz w:val="20"/>
        </w:rPr>
        <w:t> </w:t>
      </w:r>
      <w:r>
        <w:rPr>
          <w:sz w:val="20"/>
        </w:rPr>
        <w:t>sandpaper</w:t>
      </w:r>
      <w:r>
        <w:rPr>
          <w:spacing w:val="22"/>
          <w:sz w:val="20"/>
        </w:rPr>
        <w:t> </w:t>
      </w:r>
      <w:r>
        <w:rPr>
          <w:sz w:val="20"/>
        </w:rPr>
        <w:t>back</w:t>
      </w:r>
      <w:r>
        <w:rPr>
          <w:spacing w:val="16"/>
          <w:sz w:val="20"/>
        </w:rPr>
        <w:t> </w:t>
      </w:r>
      <w:r>
        <w:rPr>
          <w:sz w:val="20"/>
        </w:rPr>
        <w:t>and</w:t>
      </w:r>
      <w:r>
        <w:rPr>
          <w:spacing w:val="17"/>
          <w:sz w:val="20"/>
        </w:rPr>
        <w:t> </w:t>
      </w:r>
      <w:r>
        <w:rPr>
          <w:sz w:val="20"/>
        </w:rPr>
        <w:t>forth</w:t>
      </w:r>
      <w:r>
        <w:rPr>
          <w:spacing w:val="15"/>
          <w:sz w:val="20"/>
        </w:rPr>
        <w:t> </w:t>
      </w:r>
      <w:r>
        <w:rPr>
          <w:sz w:val="20"/>
        </w:rPr>
        <w:t>in</w:t>
      </w:r>
      <w:r>
        <w:rPr>
          <w:spacing w:val="14"/>
          <w:sz w:val="20"/>
        </w:rPr>
        <w:t> </w:t>
      </w:r>
      <w:r>
        <w:rPr>
          <w:sz w:val="20"/>
        </w:rPr>
        <w:t>a</w:t>
      </w:r>
      <w:r>
        <w:rPr>
          <w:spacing w:val="15"/>
          <w:sz w:val="20"/>
        </w:rPr>
        <w:t> </w:t>
      </w:r>
      <w:r>
        <w:rPr>
          <w:sz w:val="20"/>
        </w:rPr>
        <w:t>straight</w:t>
      </w:r>
      <w:r>
        <w:rPr>
          <w:spacing w:val="16"/>
          <w:sz w:val="20"/>
        </w:rPr>
        <w:t> </w:t>
      </w:r>
      <w:r>
        <w:rPr>
          <w:sz w:val="20"/>
        </w:rPr>
        <w:t>line</w:t>
      </w:r>
      <w:r>
        <w:rPr>
          <w:spacing w:val="17"/>
          <w:sz w:val="20"/>
        </w:rPr>
        <w:t> </w:t>
      </w:r>
      <w:r>
        <w:rPr>
          <w:sz w:val="20"/>
        </w:rPr>
        <w:t>to</w:t>
      </w:r>
      <w:r>
        <w:rPr>
          <w:spacing w:val="17"/>
          <w:sz w:val="20"/>
        </w:rPr>
        <w:t> </w:t>
      </w:r>
      <w:r>
        <w:rPr>
          <w:sz w:val="20"/>
        </w:rPr>
        <w:t>prevent</w:t>
      </w:r>
      <w:r>
        <w:rPr>
          <w:spacing w:val="18"/>
          <w:sz w:val="20"/>
        </w:rPr>
        <w:t> </w:t>
      </w:r>
      <w:r>
        <w:rPr>
          <w:sz w:val="20"/>
        </w:rPr>
        <w:t>gouges</w:t>
      </w:r>
      <w:r>
        <w:rPr>
          <w:spacing w:val="-47"/>
          <w:sz w:val="20"/>
        </w:rPr>
        <w:t> </w:t>
      </w:r>
      <w:r>
        <w:rPr>
          <w:sz w:val="20"/>
        </w:rPr>
        <w:t>and uneven</w:t>
      </w:r>
      <w:r>
        <w:rPr>
          <w:spacing w:val="-1"/>
          <w:sz w:val="20"/>
        </w:rPr>
        <w:t> </w:t>
      </w:r>
      <w:r>
        <w:rPr>
          <w:sz w:val="20"/>
        </w:rPr>
        <w:t>surfaces.</w:t>
      </w:r>
    </w:p>
    <w:p>
      <w:pPr>
        <w:pStyle w:val="ListParagraph"/>
        <w:numPr>
          <w:ilvl w:val="0"/>
          <w:numId w:val="27"/>
        </w:numPr>
        <w:tabs>
          <w:tab w:pos="1000" w:val="left" w:leader="none"/>
          <w:tab w:pos="1001" w:val="left" w:leader="none"/>
        </w:tabs>
        <w:spacing w:line="352" w:lineRule="auto" w:before="4" w:after="0"/>
        <w:ind w:left="1000" w:right="506" w:hanging="360"/>
        <w:jc w:val="left"/>
        <w:rPr>
          <w:sz w:val="20"/>
        </w:rPr>
      </w:pPr>
      <w:r>
        <w:rPr>
          <w:b/>
          <w:sz w:val="20"/>
        </w:rPr>
        <w:t>Dust</w:t>
      </w:r>
      <w:r>
        <w:rPr>
          <w:b/>
          <w:spacing w:val="41"/>
          <w:sz w:val="20"/>
        </w:rPr>
        <w:t> </w:t>
      </w:r>
      <w:r>
        <w:rPr>
          <w:b/>
          <w:sz w:val="20"/>
        </w:rPr>
        <w:t>Removal:</w:t>
      </w:r>
      <w:r>
        <w:rPr>
          <w:b/>
          <w:spacing w:val="45"/>
          <w:sz w:val="20"/>
        </w:rPr>
        <w:t> </w:t>
      </w:r>
      <w:r>
        <w:rPr>
          <w:sz w:val="20"/>
        </w:rPr>
        <w:t>Regularly</w:t>
      </w:r>
      <w:r>
        <w:rPr>
          <w:spacing w:val="40"/>
          <w:sz w:val="20"/>
        </w:rPr>
        <w:t> </w:t>
      </w:r>
      <w:r>
        <w:rPr>
          <w:sz w:val="20"/>
        </w:rPr>
        <w:t>remove</w:t>
      </w:r>
      <w:r>
        <w:rPr>
          <w:spacing w:val="41"/>
          <w:sz w:val="20"/>
        </w:rPr>
        <w:t> </w:t>
      </w:r>
      <w:r>
        <w:rPr>
          <w:sz w:val="20"/>
        </w:rPr>
        <w:t>dust</w:t>
      </w:r>
      <w:r>
        <w:rPr>
          <w:spacing w:val="43"/>
          <w:sz w:val="20"/>
        </w:rPr>
        <w:t> </w:t>
      </w:r>
      <w:r>
        <w:rPr>
          <w:sz w:val="20"/>
        </w:rPr>
        <w:t>during</w:t>
      </w:r>
      <w:r>
        <w:rPr>
          <w:spacing w:val="42"/>
          <w:sz w:val="20"/>
        </w:rPr>
        <w:t> </w:t>
      </w:r>
      <w:r>
        <w:rPr>
          <w:sz w:val="20"/>
        </w:rPr>
        <w:t>sanding</w:t>
      </w:r>
      <w:r>
        <w:rPr>
          <w:spacing w:val="40"/>
          <w:sz w:val="20"/>
        </w:rPr>
        <w:t> </w:t>
      </w:r>
      <w:r>
        <w:rPr>
          <w:sz w:val="20"/>
        </w:rPr>
        <w:t>to</w:t>
      </w:r>
      <w:r>
        <w:rPr>
          <w:spacing w:val="47"/>
          <w:sz w:val="20"/>
        </w:rPr>
        <w:t> </w:t>
      </w:r>
      <w:r>
        <w:rPr>
          <w:sz w:val="20"/>
        </w:rPr>
        <w:t>maintain</w:t>
      </w:r>
      <w:r>
        <w:rPr>
          <w:spacing w:val="42"/>
          <w:sz w:val="20"/>
        </w:rPr>
        <w:t> </w:t>
      </w:r>
      <w:r>
        <w:rPr>
          <w:sz w:val="20"/>
        </w:rPr>
        <w:t>visibility</w:t>
      </w:r>
      <w:r>
        <w:rPr>
          <w:spacing w:val="40"/>
          <w:sz w:val="20"/>
        </w:rPr>
        <w:t> </w:t>
      </w:r>
      <w:r>
        <w:rPr>
          <w:sz w:val="20"/>
        </w:rPr>
        <w:t>and</w:t>
      </w:r>
      <w:r>
        <w:rPr>
          <w:spacing w:val="42"/>
          <w:sz w:val="20"/>
        </w:rPr>
        <w:t> </w:t>
      </w:r>
      <w:r>
        <w:rPr>
          <w:sz w:val="20"/>
        </w:rPr>
        <w:t>prevent</w:t>
      </w:r>
      <w:r>
        <w:rPr>
          <w:spacing w:val="40"/>
          <w:sz w:val="20"/>
        </w:rPr>
        <w:t> </w:t>
      </w:r>
      <w:r>
        <w:rPr>
          <w:sz w:val="20"/>
        </w:rPr>
        <w:t>particles</w:t>
      </w:r>
      <w:r>
        <w:rPr>
          <w:spacing w:val="45"/>
          <w:sz w:val="20"/>
        </w:rPr>
        <w:t> </w:t>
      </w:r>
      <w:r>
        <w:rPr>
          <w:sz w:val="20"/>
        </w:rPr>
        <w:t>from</w:t>
      </w:r>
      <w:r>
        <w:rPr>
          <w:spacing w:val="37"/>
          <w:sz w:val="20"/>
        </w:rPr>
        <w:t> </w:t>
      </w:r>
      <w:r>
        <w:rPr>
          <w:sz w:val="20"/>
        </w:rPr>
        <w:t>becoming</w:t>
      </w:r>
      <w:r>
        <w:rPr>
          <w:spacing w:val="-47"/>
          <w:sz w:val="20"/>
        </w:rPr>
        <w:t> </w:t>
      </w:r>
      <w:r>
        <w:rPr>
          <w:sz w:val="20"/>
        </w:rPr>
        <w:t>embedded in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2"/>
          <w:sz w:val="20"/>
        </w:rPr>
        <w:t> </w:t>
      </w:r>
      <w:r>
        <w:rPr>
          <w:sz w:val="20"/>
        </w:rPr>
        <w:t>wood.</w:t>
      </w:r>
      <w:r>
        <w:rPr>
          <w:spacing w:val="2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tack cloth</w:t>
      </w:r>
      <w:r>
        <w:rPr>
          <w:spacing w:val="-3"/>
          <w:sz w:val="20"/>
        </w:rPr>
        <w:t> </w:t>
      </w:r>
      <w:r>
        <w:rPr>
          <w:sz w:val="20"/>
        </w:rPr>
        <w:t>or a</w:t>
      </w:r>
      <w:r>
        <w:rPr>
          <w:spacing w:val="-1"/>
          <w:sz w:val="20"/>
        </w:rPr>
        <w:t> </w:t>
      </w:r>
      <w:r>
        <w:rPr>
          <w:sz w:val="20"/>
        </w:rPr>
        <w:t>vacuum with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brush</w:t>
      </w:r>
      <w:r>
        <w:rPr>
          <w:spacing w:val="-2"/>
          <w:sz w:val="20"/>
        </w:rPr>
        <w:t> </w:t>
      </w:r>
      <w:r>
        <w:rPr>
          <w:sz w:val="20"/>
        </w:rPr>
        <w:t>attachment</w:t>
      </w:r>
      <w:r>
        <w:rPr>
          <w:spacing w:val="7"/>
          <w:sz w:val="20"/>
        </w:rPr>
        <w:t> </w:t>
      </w:r>
      <w:r>
        <w:rPr>
          <w:sz w:val="20"/>
        </w:rPr>
        <w:t>is</w:t>
      </w:r>
      <w:r>
        <w:rPr>
          <w:spacing w:val="-1"/>
          <w:sz w:val="20"/>
        </w:rPr>
        <w:t> </w:t>
      </w:r>
      <w:r>
        <w:rPr>
          <w:sz w:val="20"/>
        </w:rPr>
        <w:t>useful</w:t>
      </w:r>
      <w:r>
        <w:rPr>
          <w:spacing w:val="1"/>
          <w:sz w:val="20"/>
        </w:rPr>
        <w:t> </w:t>
      </w:r>
      <w:r>
        <w:rPr>
          <w:sz w:val="20"/>
        </w:rPr>
        <w:t>for</w:t>
      </w:r>
      <w:r>
        <w:rPr>
          <w:spacing w:val="-1"/>
          <w:sz w:val="20"/>
        </w:rPr>
        <w:t> </w:t>
      </w:r>
      <w:r>
        <w:rPr>
          <w:sz w:val="20"/>
        </w:rPr>
        <w:t>this purpose.</w:t>
      </w:r>
    </w:p>
    <w:p>
      <w:pPr>
        <w:spacing w:after="0" w:line="352" w:lineRule="auto"/>
        <w:jc w:val="left"/>
        <w:rPr>
          <w:sz w:val="20"/>
        </w:rPr>
        <w:sectPr>
          <w:type w:val="continuous"/>
          <w:pgSz w:w="12240" w:h="15840"/>
          <w:pgMar w:top="100" w:bottom="280" w:left="800" w:right="220"/>
        </w:sectPr>
      </w:pPr>
    </w:p>
    <w:p>
      <w:pPr>
        <w:pStyle w:val="ListParagraph"/>
        <w:numPr>
          <w:ilvl w:val="0"/>
          <w:numId w:val="27"/>
        </w:numPr>
        <w:tabs>
          <w:tab w:pos="1001" w:val="left" w:leader="none"/>
        </w:tabs>
        <w:spacing w:line="352" w:lineRule="auto" w:before="128" w:after="0"/>
        <w:ind w:left="1000" w:right="506" w:hanging="360"/>
        <w:jc w:val="both"/>
        <w:rPr>
          <w:sz w:val="20"/>
        </w:rPr>
      </w:pPr>
      <w:r>
        <w:rPr>
          <w:b/>
          <w:sz w:val="20"/>
        </w:rPr>
        <w:t>Progression of Grits: </w:t>
      </w:r>
      <w:r>
        <w:rPr>
          <w:sz w:val="20"/>
        </w:rPr>
        <w:t>Start with the coarsest grit needed to remove any imperfections, then progressively move to finer</w:t>
      </w:r>
      <w:r>
        <w:rPr>
          <w:spacing w:val="1"/>
          <w:sz w:val="20"/>
        </w:rPr>
        <w:t> </w:t>
      </w:r>
      <w:r>
        <w:rPr>
          <w:sz w:val="20"/>
        </w:rPr>
        <w:t>grits for a smooth</w:t>
      </w:r>
      <w:r>
        <w:rPr>
          <w:spacing w:val="1"/>
          <w:sz w:val="20"/>
        </w:rPr>
        <w:t> </w:t>
      </w:r>
      <w:r>
        <w:rPr>
          <w:sz w:val="20"/>
        </w:rPr>
        <w:t>surface.</w:t>
      </w:r>
    </w:p>
    <w:p>
      <w:pPr>
        <w:pStyle w:val="ListParagraph"/>
        <w:numPr>
          <w:ilvl w:val="0"/>
          <w:numId w:val="27"/>
        </w:numPr>
        <w:tabs>
          <w:tab w:pos="1001" w:val="left" w:leader="none"/>
        </w:tabs>
        <w:spacing w:line="352" w:lineRule="auto" w:before="5" w:after="0"/>
        <w:ind w:left="1000" w:right="498" w:hanging="360"/>
        <w:jc w:val="both"/>
        <w:rPr>
          <w:sz w:val="20"/>
        </w:rPr>
      </w:pPr>
      <w:r>
        <w:rPr>
          <w:b/>
          <w:sz w:val="20"/>
        </w:rPr>
        <w:t>Pre-Stain Conditioning: </w:t>
      </w:r>
      <w:r>
        <w:rPr>
          <w:sz w:val="20"/>
        </w:rPr>
        <w:t>Some woods, like pine, may benefit from a pre-stain conditioner to achieve more uniform</w:t>
      </w:r>
      <w:r>
        <w:rPr>
          <w:spacing w:val="1"/>
          <w:sz w:val="20"/>
        </w:rPr>
        <w:t> </w:t>
      </w:r>
      <w:r>
        <w:rPr>
          <w:sz w:val="20"/>
        </w:rPr>
        <w:t>staining</w:t>
      </w:r>
      <w:r>
        <w:rPr>
          <w:spacing w:val="-2"/>
          <w:sz w:val="20"/>
        </w:rPr>
        <w:t> </w:t>
      </w:r>
      <w:r>
        <w:rPr>
          <w:sz w:val="20"/>
        </w:rPr>
        <w:t>results</w:t>
      </w:r>
      <w:r>
        <w:rPr>
          <w:spacing w:val="-1"/>
          <w:sz w:val="20"/>
        </w:rPr>
        <w:t> </w:t>
      </w:r>
      <w:r>
        <w:rPr>
          <w:sz w:val="20"/>
        </w:rPr>
        <w:t>by</w:t>
      </w:r>
      <w:r>
        <w:rPr>
          <w:spacing w:val="-1"/>
          <w:sz w:val="20"/>
        </w:rPr>
        <w:t> </w:t>
      </w:r>
      <w:r>
        <w:rPr>
          <w:sz w:val="20"/>
        </w:rPr>
        <w:t>sealing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3"/>
          <w:sz w:val="20"/>
        </w:rPr>
        <w:t> </w:t>
      </w:r>
      <w:r>
        <w:rPr>
          <w:sz w:val="20"/>
        </w:rPr>
        <w:t>wood's</w:t>
      </w:r>
      <w:r>
        <w:rPr>
          <w:spacing w:val="-1"/>
          <w:sz w:val="20"/>
        </w:rPr>
        <w:t> </w:t>
      </w:r>
      <w:r>
        <w:rPr>
          <w:sz w:val="20"/>
        </w:rPr>
        <w:t>pores.</w:t>
      </w:r>
    </w:p>
    <w:p>
      <w:pPr>
        <w:pStyle w:val="ListParagraph"/>
        <w:numPr>
          <w:ilvl w:val="0"/>
          <w:numId w:val="27"/>
        </w:numPr>
        <w:tabs>
          <w:tab w:pos="1001" w:val="left" w:leader="none"/>
        </w:tabs>
        <w:spacing w:line="352" w:lineRule="auto" w:before="8" w:after="0"/>
        <w:ind w:left="1000" w:right="506" w:hanging="360"/>
        <w:jc w:val="both"/>
        <w:rPr>
          <w:sz w:val="20"/>
        </w:rPr>
      </w:pPr>
      <w:r>
        <w:rPr>
          <w:b/>
          <w:sz w:val="20"/>
        </w:rPr>
        <w:t>Prepare for Finish Application: </w:t>
      </w:r>
      <w:r>
        <w:rPr>
          <w:sz w:val="20"/>
        </w:rPr>
        <w:t>After sanding is complete, thoroughly clean the surface of any dust or debris before</w:t>
      </w:r>
      <w:r>
        <w:rPr>
          <w:spacing w:val="1"/>
          <w:sz w:val="20"/>
        </w:rPr>
        <w:t> </w:t>
      </w:r>
      <w:r>
        <w:rPr>
          <w:sz w:val="20"/>
        </w:rPr>
        <w:t>applying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3"/>
          <w:sz w:val="20"/>
        </w:rPr>
        <w:t> </w:t>
      </w:r>
      <w:r>
        <w:rPr>
          <w:sz w:val="20"/>
        </w:rPr>
        <w:t>stain</w:t>
      </w:r>
      <w:r>
        <w:rPr>
          <w:spacing w:val="-1"/>
          <w:sz w:val="20"/>
        </w:rPr>
        <w:t> </w:t>
      </w:r>
      <w:r>
        <w:rPr>
          <w:sz w:val="20"/>
        </w:rPr>
        <w:t>or clear finish.</w:t>
      </w:r>
    </w:p>
    <w:p>
      <w:pPr>
        <w:pStyle w:val="ListParagraph"/>
        <w:numPr>
          <w:ilvl w:val="0"/>
          <w:numId w:val="27"/>
        </w:numPr>
        <w:tabs>
          <w:tab w:pos="1001" w:val="left" w:leader="none"/>
        </w:tabs>
        <w:spacing w:line="357" w:lineRule="auto" w:before="5" w:after="0"/>
        <w:ind w:left="1000" w:right="506" w:hanging="360"/>
        <w:jc w:val="both"/>
        <w:rPr>
          <w:sz w:val="20"/>
        </w:rPr>
      </w:pPr>
      <w:r>
        <w:rPr>
          <w:b/>
          <w:sz w:val="20"/>
        </w:rPr>
        <w:t>Apply the Finish: </w:t>
      </w:r>
      <w:r>
        <w:rPr>
          <w:sz w:val="20"/>
        </w:rPr>
        <w:t>Depending on your project, apply the stain or clear finish using brushes, rags, or spray equipment,</w:t>
      </w:r>
      <w:r>
        <w:rPr>
          <w:spacing w:val="1"/>
          <w:sz w:val="20"/>
        </w:rPr>
        <w:t> </w:t>
      </w:r>
      <w:r>
        <w:rPr>
          <w:sz w:val="20"/>
        </w:rPr>
        <w:t>following the manufacturer's instructions. Apply thin, even coats and allow sufficient drying and curing time between</w:t>
      </w:r>
      <w:r>
        <w:rPr>
          <w:spacing w:val="1"/>
          <w:sz w:val="20"/>
        </w:rPr>
        <w:t> </w:t>
      </w:r>
      <w:r>
        <w:rPr>
          <w:sz w:val="20"/>
        </w:rPr>
        <w:t>coats</w:t>
      </w:r>
      <w:r>
        <w:rPr>
          <w:spacing w:val="-2"/>
          <w:sz w:val="20"/>
        </w:rPr>
        <w:t> </w:t>
      </w:r>
      <w:r>
        <w:rPr>
          <w:sz w:val="20"/>
        </w:rPr>
        <w:t>for clear finishes.</w:t>
      </w:r>
    </w:p>
    <w:p>
      <w:pPr>
        <w:pStyle w:val="BodyText"/>
        <w:spacing w:line="360" w:lineRule="auto" w:before="160"/>
        <w:ind w:left="640" w:right="499"/>
        <w:jc w:val="both"/>
      </w:pPr>
      <w:r>
        <w:rPr/>
        <w:t>Proper</w:t>
      </w:r>
      <w:r>
        <w:rPr>
          <w:spacing w:val="1"/>
        </w:rPr>
        <w:t> </w:t>
      </w:r>
      <w:r>
        <w:rPr/>
        <w:t>sanding,</w:t>
      </w:r>
      <w:r>
        <w:rPr>
          <w:spacing w:val="1"/>
        </w:rPr>
        <w:t> </w:t>
      </w:r>
      <w:r>
        <w:rPr/>
        <w:t>staining,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clear</w:t>
      </w:r>
      <w:r>
        <w:rPr>
          <w:spacing w:val="1"/>
        </w:rPr>
        <w:t> </w:t>
      </w:r>
      <w:r>
        <w:rPr/>
        <w:t>finish</w:t>
      </w:r>
      <w:r>
        <w:rPr>
          <w:spacing w:val="1"/>
        </w:rPr>
        <w:t> </w:t>
      </w:r>
      <w:r>
        <w:rPr/>
        <w:t>application</w:t>
      </w:r>
      <w:r>
        <w:rPr>
          <w:spacing w:val="1"/>
        </w:rPr>
        <w:t> </w:t>
      </w:r>
      <w:r>
        <w:rPr/>
        <w:t>techniques</w:t>
      </w:r>
      <w:r>
        <w:rPr>
          <w:spacing w:val="1"/>
        </w:rPr>
        <w:t> </w:t>
      </w:r>
      <w:r>
        <w:rPr/>
        <w:t>are</w:t>
      </w:r>
      <w:r>
        <w:rPr>
          <w:spacing w:val="1"/>
        </w:rPr>
        <w:t> </w:t>
      </w:r>
      <w:r>
        <w:rPr/>
        <w:t>essential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achieving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professional, high-quality result in woodworking projects. Always follow the manufacturer's instructions</w:t>
      </w:r>
      <w:r>
        <w:rPr>
          <w:spacing w:val="-57"/>
        </w:rPr>
        <w:t> </w:t>
      </w:r>
      <w:r>
        <w:rPr/>
        <w:t>for the specific products you're using, as techniques may vary depending on the brand and type of stain</w:t>
      </w:r>
      <w:r>
        <w:rPr>
          <w:spacing w:val="1"/>
        </w:rPr>
        <w:t> </w:t>
      </w:r>
      <w:r>
        <w:rPr/>
        <w:t>or</w:t>
      </w:r>
      <w:r>
        <w:rPr>
          <w:spacing w:val="-1"/>
        </w:rPr>
        <w:t> </w:t>
      </w:r>
      <w:r>
        <w:rPr/>
        <w:t>finish.</w:t>
      </w:r>
    </w:p>
    <w:p>
      <w:pPr>
        <w:pStyle w:val="BodyText"/>
        <w:spacing w:before="11"/>
      </w:pPr>
      <w:r>
        <w:rPr/>
        <w:drawing>
          <wp:anchor distT="0" distB="0" distL="0" distR="0" allowOverlap="1" layoutInCell="1" locked="0" behindDoc="0" simplePos="0" relativeHeight="15">
            <wp:simplePos x="0" y="0"/>
            <wp:positionH relativeFrom="page">
              <wp:posOffset>914400</wp:posOffset>
            </wp:positionH>
            <wp:positionV relativeFrom="paragraph">
              <wp:posOffset>206990</wp:posOffset>
            </wp:positionV>
            <wp:extent cx="6248400" cy="2343150"/>
            <wp:effectExtent l="0" t="0" r="0" b="0"/>
            <wp:wrapTopAndBottom/>
            <wp:docPr id="43" name="image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21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8400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6"/>
        </w:rPr>
      </w:pPr>
    </w:p>
    <w:p>
      <w:pPr>
        <w:pStyle w:val="BodyText"/>
        <w:spacing w:before="4"/>
        <w:rPr>
          <w:sz w:val="21"/>
        </w:rPr>
      </w:pPr>
    </w:p>
    <w:p>
      <w:pPr>
        <w:spacing w:before="0"/>
        <w:ind w:left="1744" w:right="1602" w:firstLine="0"/>
        <w:jc w:val="center"/>
        <w:rPr>
          <w:b/>
          <w:sz w:val="24"/>
        </w:rPr>
      </w:pPr>
      <w:r>
        <w:rPr>
          <w:sz w:val="24"/>
        </w:rPr>
        <w:t>Figure</w:t>
      </w:r>
      <w:r>
        <w:rPr>
          <w:spacing w:val="-4"/>
          <w:sz w:val="24"/>
        </w:rPr>
        <w:t> </w:t>
      </w:r>
      <w:r>
        <w:rPr>
          <w:sz w:val="24"/>
        </w:rPr>
        <w:t>2-11</w:t>
      </w:r>
      <w:r>
        <w:rPr>
          <w:spacing w:val="-1"/>
          <w:sz w:val="24"/>
        </w:rPr>
        <w:t> </w:t>
      </w:r>
      <w:r>
        <w:rPr>
          <w:sz w:val="24"/>
        </w:rPr>
        <w:t>timber</w:t>
      </w:r>
      <w:r>
        <w:rPr>
          <w:spacing w:val="-2"/>
          <w:sz w:val="24"/>
        </w:rPr>
        <w:t> </w:t>
      </w:r>
      <w:r>
        <w:rPr>
          <w:b/>
          <w:sz w:val="24"/>
        </w:rPr>
        <w:t>Sanding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Techniques</w:t>
      </w:r>
    </w:p>
    <w:p>
      <w:pPr>
        <w:pStyle w:val="Heading3"/>
        <w:numPr>
          <w:ilvl w:val="1"/>
          <w:numId w:val="21"/>
        </w:numPr>
        <w:tabs>
          <w:tab w:pos="1030" w:val="left" w:leader="none"/>
        </w:tabs>
        <w:spacing w:line="240" w:lineRule="auto" w:before="205" w:after="0"/>
        <w:ind w:left="1029" w:right="0" w:hanging="390"/>
        <w:jc w:val="both"/>
      </w:pPr>
      <w:bookmarkStart w:name="_TOC_250018" w:id="14"/>
      <w:r>
        <w:rPr/>
        <w:t>Stripping</w:t>
      </w:r>
      <w:r>
        <w:rPr>
          <w:spacing w:val="-3"/>
        </w:rPr>
        <w:t> </w:t>
      </w:r>
      <w:r>
        <w:rPr/>
        <w:t>Existing</w:t>
      </w:r>
      <w:r>
        <w:rPr>
          <w:spacing w:val="-1"/>
        </w:rPr>
        <w:t> </w:t>
      </w:r>
      <w:r>
        <w:rPr/>
        <w:t>Stained or</w:t>
      </w:r>
      <w:r>
        <w:rPr>
          <w:spacing w:val="-3"/>
        </w:rPr>
        <w:t> </w:t>
      </w:r>
      <w:r>
        <w:rPr/>
        <w:t>Finished</w:t>
      </w:r>
      <w:r>
        <w:rPr>
          <w:spacing w:val="-2"/>
        </w:rPr>
        <w:t> </w:t>
      </w:r>
      <w:bookmarkEnd w:id="14"/>
      <w:r>
        <w:rPr/>
        <w:t>Surfaces</w:t>
      </w:r>
    </w:p>
    <w:p>
      <w:pPr>
        <w:pStyle w:val="BodyText"/>
        <w:spacing w:line="360" w:lineRule="auto" w:before="145"/>
        <w:ind w:left="640" w:right="496"/>
        <w:jc w:val="both"/>
      </w:pPr>
      <w:r>
        <w:rPr/>
        <w:t>Stripping existing stained or finished surfaces is a common step when preparing for the application of</w:t>
      </w:r>
      <w:r>
        <w:rPr>
          <w:spacing w:val="1"/>
        </w:rPr>
        <w:t> </w:t>
      </w:r>
      <w:r>
        <w:rPr/>
        <w:t>new stains or clear timber finishes. This process involves removing the old finish to ensure proper</w:t>
      </w:r>
      <w:r>
        <w:rPr>
          <w:spacing w:val="1"/>
        </w:rPr>
        <w:t> </w:t>
      </w:r>
      <w:r>
        <w:rPr/>
        <w:t>adhesion and to achieve the desired outcome. Here are some important points to consider when stripping</w:t>
      </w:r>
      <w:r>
        <w:rPr>
          <w:spacing w:val="-57"/>
        </w:rPr>
        <w:t> </w:t>
      </w:r>
      <w:r>
        <w:rPr/>
        <w:t>existing</w:t>
      </w:r>
      <w:r>
        <w:rPr>
          <w:spacing w:val="-3"/>
        </w:rPr>
        <w:t> </w:t>
      </w:r>
      <w:r>
        <w:rPr/>
        <w:t>stained or finished</w:t>
      </w:r>
      <w:r>
        <w:rPr>
          <w:spacing w:val="-1"/>
        </w:rPr>
        <w:t> </w:t>
      </w:r>
      <w:r>
        <w:rPr/>
        <w:t>surfaces:</w:t>
      </w:r>
    </w:p>
    <w:p>
      <w:pPr>
        <w:spacing w:after="0" w:line="360" w:lineRule="auto"/>
        <w:jc w:val="both"/>
        <w:sectPr>
          <w:pgSz w:w="12240" w:h="15840"/>
          <w:pgMar w:header="270" w:footer="837" w:top="1300" w:bottom="1020" w:left="800" w:right="220"/>
        </w:sectPr>
      </w:pPr>
    </w:p>
    <w:p>
      <w:pPr>
        <w:pStyle w:val="ListParagraph"/>
        <w:numPr>
          <w:ilvl w:val="2"/>
          <w:numId w:val="21"/>
        </w:numPr>
        <w:tabs>
          <w:tab w:pos="1361" w:val="left" w:leader="none"/>
        </w:tabs>
        <w:spacing w:line="355" w:lineRule="auto" w:before="128" w:after="0"/>
        <w:ind w:left="1360" w:right="509" w:hanging="360"/>
        <w:jc w:val="both"/>
        <w:rPr>
          <w:sz w:val="20"/>
        </w:rPr>
      </w:pPr>
      <w:r>
        <w:rPr>
          <w:b/>
          <w:sz w:val="20"/>
        </w:rPr>
        <w:t>Assessment:</w:t>
      </w:r>
      <w:r>
        <w:rPr>
          <w:b/>
          <w:spacing w:val="1"/>
          <w:sz w:val="20"/>
        </w:rPr>
        <w:t> </w:t>
      </w:r>
      <w:r>
        <w:rPr>
          <w:sz w:val="20"/>
        </w:rPr>
        <w:t>Begin</w:t>
      </w:r>
      <w:r>
        <w:rPr>
          <w:spacing w:val="1"/>
          <w:sz w:val="20"/>
        </w:rPr>
        <w:t> </w:t>
      </w:r>
      <w:r>
        <w:rPr>
          <w:sz w:val="20"/>
        </w:rPr>
        <w:t>by</w:t>
      </w:r>
      <w:r>
        <w:rPr>
          <w:spacing w:val="1"/>
          <w:sz w:val="20"/>
        </w:rPr>
        <w:t> </w:t>
      </w:r>
      <w:r>
        <w:rPr>
          <w:sz w:val="20"/>
        </w:rPr>
        <w:t>assessing</w:t>
      </w:r>
      <w:r>
        <w:rPr>
          <w:spacing w:val="1"/>
          <w:sz w:val="20"/>
        </w:rPr>
        <w:t> </w:t>
      </w:r>
      <w:r>
        <w:rPr>
          <w:sz w:val="20"/>
        </w:rPr>
        <w:t>the</w:t>
      </w:r>
      <w:r>
        <w:rPr>
          <w:spacing w:val="1"/>
          <w:sz w:val="20"/>
        </w:rPr>
        <w:t> </w:t>
      </w:r>
      <w:r>
        <w:rPr>
          <w:sz w:val="20"/>
        </w:rPr>
        <w:t>condition</w:t>
      </w:r>
      <w:r>
        <w:rPr>
          <w:spacing w:val="1"/>
          <w:sz w:val="20"/>
        </w:rPr>
        <w:t> </w:t>
      </w:r>
      <w:r>
        <w:rPr>
          <w:sz w:val="20"/>
        </w:rPr>
        <w:t>of</w:t>
      </w:r>
      <w:r>
        <w:rPr>
          <w:spacing w:val="1"/>
          <w:sz w:val="20"/>
        </w:rPr>
        <w:t> </w:t>
      </w:r>
      <w:r>
        <w:rPr>
          <w:sz w:val="20"/>
        </w:rPr>
        <w:t>the</w:t>
      </w:r>
      <w:r>
        <w:rPr>
          <w:spacing w:val="1"/>
          <w:sz w:val="20"/>
        </w:rPr>
        <w:t> </w:t>
      </w:r>
      <w:r>
        <w:rPr>
          <w:sz w:val="20"/>
        </w:rPr>
        <w:t>existing</w:t>
      </w:r>
      <w:r>
        <w:rPr>
          <w:spacing w:val="1"/>
          <w:sz w:val="20"/>
        </w:rPr>
        <w:t> </w:t>
      </w:r>
      <w:r>
        <w:rPr>
          <w:sz w:val="20"/>
        </w:rPr>
        <w:t>finish.</w:t>
      </w:r>
      <w:r>
        <w:rPr>
          <w:spacing w:val="1"/>
          <w:sz w:val="20"/>
        </w:rPr>
        <w:t> </w:t>
      </w:r>
      <w:r>
        <w:rPr>
          <w:sz w:val="20"/>
        </w:rPr>
        <w:t>Determine</w:t>
      </w:r>
      <w:r>
        <w:rPr>
          <w:spacing w:val="1"/>
          <w:sz w:val="20"/>
        </w:rPr>
        <w:t> </w:t>
      </w:r>
      <w:r>
        <w:rPr>
          <w:sz w:val="20"/>
        </w:rPr>
        <w:t>whether</w:t>
      </w:r>
      <w:r>
        <w:rPr>
          <w:spacing w:val="1"/>
          <w:sz w:val="20"/>
        </w:rPr>
        <w:t> </w:t>
      </w:r>
      <w:r>
        <w:rPr>
          <w:sz w:val="20"/>
        </w:rPr>
        <w:t>it</w:t>
      </w:r>
      <w:r>
        <w:rPr>
          <w:spacing w:val="1"/>
          <w:sz w:val="20"/>
        </w:rPr>
        <w:t> </w:t>
      </w:r>
      <w:r>
        <w:rPr>
          <w:sz w:val="20"/>
        </w:rPr>
        <w:t>is</w:t>
      </w:r>
      <w:r>
        <w:rPr>
          <w:spacing w:val="1"/>
          <w:sz w:val="20"/>
        </w:rPr>
        <w:t> </w:t>
      </w:r>
      <w:r>
        <w:rPr>
          <w:sz w:val="20"/>
        </w:rPr>
        <w:t>necessary</w:t>
      </w:r>
      <w:r>
        <w:rPr>
          <w:spacing w:val="50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completely remove the old finish or if it can be rejuvenated through cleaning and light sanding. If the finish is</w:t>
      </w:r>
      <w:r>
        <w:rPr>
          <w:spacing w:val="1"/>
          <w:sz w:val="20"/>
        </w:rPr>
        <w:t> </w:t>
      </w:r>
      <w:r>
        <w:rPr>
          <w:sz w:val="20"/>
        </w:rPr>
        <w:t>severely</w:t>
      </w:r>
      <w:r>
        <w:rPr>
          <w:spacing w:val="-6"/>
          <w:sz w:val="20"/>
        </w:rPr>
        <w:t> </w:t>
      </w:r>
      <w:r>
        <w:rPr>
          <w:sz w:val="20"/>
        </w:rPr>
        <w:t>damaged,</w:t>
      </w:r>
      <w:r>
        <w:rPr>
          <w:spacing w:val="-1"/>
          <w:sz w:val="20"/>
        </w:rPr>
        <w:t> </w:t>
      </w:r>
      <w:r>
        <w:rPr>
          <w:sz w:val="20"/>
        </w:rPr>
        <w:t>peeling,</w:t>
      </w:r>
      <w:r>
        <w:rPr>
          <w:spacing w:val="-1"/>
          <w:sz w:val="20"/>
        </w:rPr>
        <w:t> </w:t>
      </w:r>
      <w:r>
        <w:rPr>
          <w:sz w:val="20"/>
        </w:rPr>
        <w:t>or</w:t>
      </w:r>
      <w:r>
        <w:rPr>
          <w:spacing w:val="-1"/>
          <w:sz w:val="20"/>
        </w:rPr>
        <w:t> </w:t>
      </w:r>
      <w:r>
        <w:rPr>
          <w:sz w:val="20"/>
        </w:rPr>
        <w:t>incompatible</w:t>
      </w:r>
      <w:r>
        <w:rPr>
          <w:spacing w:val="1"/>
          <w:sz w:val="20"/>
        </w:rPr>
        <w:t> </w:t>
      </w:r>
      <w:r>
        <w:rPr>
          <w:sz w:val="20"/>
        </w:rPr>
        <w:t>with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new</w:t>
      </w:r>
      <w:r>
        <w:rPr>
          <w:spacing w:val="-1"/>
          <w:sz w:val="20"/>
        </w:rPr>
        <w:t> </w:t>
      </w:r>
      <w:r>
        <w:rPr>
          <w:sz w:val="20"/>
        </w:rPr>
        <w:t>stain</w:t>
      </w:r>
      <w:r>
        <w:rPr>
          <w:spacing w:val="-2"/>
          <w:sz w:val="20"/>
        </w:rPr>
        <w:t> </w:t>
      </w:r>
      <w:r>
        <w:rPr>
          <w:sz w:val="20"/>
        </w:rPr>
        <w:t>or</w:t>
      </w:r>
      <w:r>
        <w:rPr>
          <w:spacing w:val="-1"/>
          <w:sz w:val="20"/>
        </w:rPr>
        <w:t> </w:t>
      </w:r>
      <w:r>
        <w:rPr>
          <w:sz w:val="20"/>
        </w:rPr>
        <w:t>finish,</w:t>
      </w:r>
      <w:r>
        <w:rPr>
          <w:spacing w:val="-1"/>
          <w:sz w:val="20"/>
        </w:rPr>
        <w:t> </w:t>
      </w:r>
      <w:r>
        <w:rPr>
          <w:sz w:val="20"/>
        </w:rPr>
        <w:t>stripping</w:t>
      </w:r>
      <w:r>
        <w:rPr>
          <w:spacing w:val="-3"/>
          <w:sz w:val="20"/>
        </w:rPr>
        <w:t> </w:t>
      </w:r>
      <w:r>
        <w:rPr>
          <w:sz w:val="20"/>
        </w:rPr>
        <w:t>is generally</w:t>
      </w:r>
      <w:r>
        <w:rPr>
          <w:spacing w:val="-5"/>
          <w:sz w:val="20"/>
        </w:rPr>
        <w:t> </w:t>
      </w:r>
      <w:r>
        <w:rPr>
          <w:sz w:val="20"/>
        </w:rPr>
        <w:t>recommended.</w:t>
      </w:r>
    </w:p>
    <w:p>
      <w:pPr>
        <w:pStyle w:val="ListParagraph"/>
        <w:numPr>
          <w:ilvl w:val="2"/>
          <w:numId w:val="21"/>
        </w:numPr>
        <w:tabs>
          <w:tab w:pos="1361" w:val="left" w:leader="none"/>
        </w:tabs>
        <w:spacing w:line="357" w:lineRule="auto" w:before="6" w:after="0"/>
        <w:ind w:left="1360" w:right="503" w:hanging="360"/>
        <w:jc w:val="both"/>
        <w:rPr>
          <w:sz w:val="20"/>
        </w:rPr>
      </w:pPr>
      <w:r>
        <w:rPr>
          <w:b/>
          <w:sz w:val="20"/>
        </w:rPr>
        <w:t>Safety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Precautions</w:t>
      </w:r>
      <w:r>
        <w:rPr>
          <w:sz w:val="20"/>
        </w:rPr>
        <w:t>:</w:t>
      </w:r>
      <w:r>
        <w:rPr>
          <w:spacing w:val="-3"/>
          <w:sz w:val="20"/>
        </w:rPr>
        <w:t> </w:t>
      </w:r>
      <w:r>
        <w:rPr>
          <w:sz w:val="20"/>
        </w:rPr>
        <w:t>Stripping</w:t>
      </w:r>
      <w:r>
        <w:rPr>
          <w:spacing w:val="-1"/>
          <w:sz w:val="20"/>
        </w:rPr>
        <w:t> </w:t>
      </w:r>
      <w:r>
        <w:rPr>
          <w:sz w:val="20"/>
        </w:rPr>
        <w:t>products</w:t>
      </w:r>
      <w:r>
        <w:rPr>
          <w:spacing w:val="-2"/>
          <w:sz w:val="20"/>
        </w:rPr>
        <w:t> </w:t>
      </w:r>
      <w:r>
        <w:rPr>
          <w:sz w:val="20"/>
        </w:rPr>
        <w:t>typically</w:t>
      </w:r>
      <w:r>
        <w:rPr>
          <w:spacing w:val="-6"/>
          <w:sz w:val="20"/>
        </w:rPr>
        <w:t> </w:t>
      </w:r>
      <w:r>
        <w:rPr>
          <w:sz w:val="20"/>
        </w:rPr>
        <w:t>contain</w:t>
      </w:r>
      <w:r>
        <w:rPr>
          <w:spacing w:val="-3"/>
          <w:sz w:val="20"/>
        </w:rPr>
        <w:t> </w:t>
      </w:r>
      <w:r>
        <w:rPr>
          <w:sz w:val="20"/>
        </w:rPr>
        <w:t>chemicals</w:t>
      </w:r>
      <w:r>
        <w:rPr>
          <w:spacing w:val="-2"/>
          <w:sz w:val="20"/>
        </w:rPr>
        <w:t> </w:t>
      </w:r>
      <w:r>
        <w:rPr>
          <w:sz w:val="20"/>
        </w:rPr>
        <w:t>that</w:t>
      </w:r>
      <w:r>
        <w:rPr>
          <w:spacing w:val="-2"/>
          <w:sz w:val="20"/>
        </w:rPr>
        <w:t> </w:t>
      </w:r>
      <w:r>
        <w:rPr>
          <w:sz w:val="20"/>
        </w:rPr>
        <w:t>can</w:t>
      </w:r>
      <w:r>
        <w:rPr>
          <w:spacing w:val="-3"/>
          <w:sz w:val="20"/>
        </w:rPr>
        <w:t> </w:t>
      </w:r>
      <w:r>
        <w:rPr>
          <w:sz w:val="20"/>
        </w:rPr>
        <w:t>be</w:t>
      </w:r>
      <w:r>
        <w:rPr>
          <w:spacing w:val="-1"/>
          <w:sz w:val="20"/>
        </w:rPr>
        <w:t> </w:t>
      </w:r>
      <w:r>
        <w:rPr>
          <w:sz w:val="20"/>
        </w:rPr>
        <w:t>harmful</w:t>
      </w:r>
      <w:r>
        <w:rPr>
          <w:spacing w:val="-3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human</w:t>
      </w:r>
      <w:r>
        <w:rPr>
          <w:spacing w:val="-3"/>
          <w:sz w:val="20"/>
        </w:rPr>
        <w:t> </w:t>
      </w:r>
      <w:r>
        <w:rPr>
          <w:sz w:val="20"/>
        </w:rPr>
        <w:t>health.</w:t>
      </w:r>
      <w:r>
        <w:rPr>
          <w:spacing w:val="-1"/>
          <w:sz w:val="20"/>
        </w:rPr>
        <w:t> </w:t>
      </w:r>
      <w:r>
        <w:rPr>
          <w:sz w:val="20"/>
        </w:rPr>
        <w:t>It</w:t>
      </w:r>
      <w:r>
        <w:rPr>
          <w:spacing w:val="-3"/>
          <w:sz w:val="20"/>
        </w:rPr>
        <w:t> </w:t>
      </w:r>
      <w:r>
        <w:rPr>
          <w:sz w:val="20"/>
        </w:rPr>
        <w:t>is</w:t>
      </w:r>
      <w:r>
        <w:rPr>
          <w:spacing w:val="-3"/>
          <w:sz w:val="20"/>
        </w:rPr>
        <w:t> </w:t>
      </w:r>
      <w:r>
        <w:rPr>
          <w:sz w:val="20"/>
        </w:rPr>
        <w:t>crucial</w:t>
      </w:r>
      <w:r>
        <w:rPr>
          <w:spacing w:val="-47"/>
          <w:sz w:val="20"/>
        </w:rPr>
        <w:t> </w:t>
      </w:r>
      <w:r>
        <w:rPr>
          <w:sz w:val="20"/>
        </w:rPr>
        <w:t>to wear protective gear, including gloves, safety glasses or goggles, and a respirator, to shield yourself from the</w:t>
      </w:r>
      <w:r>
        <w:rPr>
          <w:spacing w:val="1"/>
          <w:sz w:val="20"/>
        </w:rPr>
        <w:t> </w:t>
      </w:r>
      <w:r>
        <w:rPr>
          <w:sz w:val="20"/>
        </w:rPr>
        <w:t>fumes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potential</w:t>
      </w:r>
      <w:r>
        <w:rPr>
          <w:spacing w:val="2"/>
          <w:sz w:val="20"/>
        </w:rPr>
        <w:t> </w:t>
      </w:r>
      <w:r>
        <w:rPr>
          <w:sz w:val="20"/>
        </w:rPr>
        <w:t>skin</w:t>
      </w:r>
      <w:r>
        <w:rPr>
          <w:spacing w:val="-1"/>
          <w:sz w:val="20"/>
        </w:rPr>
        <w:t> </w:t>
      </w:r>
      <w:r>
        <w:rPr>
          <w:sz w:val="20"/>
        </w:rPr>
        <w:t>irritation.</w:t>
      </w:r>
    </w:p>
    <w:p>
      <w:pPr>
        <w:pStyle w:val="ListParagraph"/>
        <w:numPr>
          <w:ilvl w:val="2"/>
          <w:numId w:val="21"/>
        </w:numPr>
        <w:tabs>
          <w:tab w:pos="1361" w:val="left" w:leader="none"/>
        </w:tabs>
        <w:spacing w:line="357" w:lineRule="auto" w:before="0" w:after="0"/>
        <w:ind w:left="1360" w:right="504" w:hanging="360"/>
        <w:jc w:val="both"/>
        <w:rPr>
          <w:sz w:val="20"/>
        </w:rPr>
      </w:pPr>
      <w:r>
        <w:rPr>
          <w:b/>
          <w:sz w:val="20"/>
        </w:rPr>
        <w:t>Choosing a Stripping Product: </w:t>
      </w:r>
      <w:r>
        <w:rPr>
          <w:sz w:val="20"/>
        </w:rPr>
        <w:t>There are various types of stripping products available, such as chemical strippers,</w:t>
      </w:r>
      <w:r>
        <w:rPr>
          <w:spacing w:val="1"/>
          <w:sz w:val="20"/>
        </w:rPr>
        <w:t> </w:t>
      </w:r>
      <w:r>
        <w:rPr>
          <w:sz w:val="20"/>
        </w:rPr>
        <w:t>gel-based strippers, or heat-based methods. Each has its own advantages and considerations. Read product labels</w:t>
      </w:r>
      <w:r>
        <w:rPr>
          <w:spacing w:val="1"/>
          <w:sz w:val="20"/>
        </w:rPr>
        <w:t> </w:t>
      </w:r>
      <w:r>
        <w:rPr>
          <w:sz w:val="20"/>
        </w:rPr>
        <w:t>carefully and select a suitable stripping method that aligns with the type of finish you are removing and the specific</w:t>
      </w:r>
      <w:r>
        <w:rPr>
          <w:spacing w:val="1"/>
          <w:sz w:val="20"/>
        </w:rPr>
        <w:t> </w:t>
      </w:r>
      <w:r>
        <w:rPr>
          <w:sz w:val="20"/>
        </w:rPr>
        <w:t>requirements</w:t>
      </w:r>
      <w:r>
        <w:rPr>
          <w:spacing w:val="-2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the project.</w:t>
      </w:r>
    </w:p>
    <w:p>
      <w:pPr>
        <w:pStyle w:val="ListParagraph"/>
        <w:numPr>
          <w:ilvl w:val="2"/>
          <w:numId w:val="21"/>
        </w:numPr>
        <w:tabs>
          <w:tab w:pos="1361" w:val="left" w:leader="none"/>
        </w:tabs>
        <w:spacing w:line="352" w:lineRule="auto" w:before="0" w:after="0"/>
        <w:ind w:left="1360" w:right="504" w:hanging="360"/>
        <w:jc w:val="both"/>
        <w:rPr>
          <w:sz w:val="20"/>
        </w:rPr>
      </w:pPr>
      <w:r>
        <w:rPr>
          <w:b/>
          <w:sz w:val="20"/>
        </w:rPr>
        <w:t>Surface Preparation: </w:t>
      </w:r>
      <w:r>
        <w:rPr>
          <w:sz w:val="20"/>
        </w:rPr>
        <w:t>Before applying the stripping product, prepare the surface by cleaning it thoroughly to</w:t>
      </w:r>
      <w:r>
        <w:rPr>
          <w:spacing w:val="1"/>
          <w:sz w:val="20"/>
        </w:rPr>
        <w:t> </w:t>
      </w:r>
      <w:r>
        <w:rPr>
          <w:sz w:val="20"/>
        </w:rPr>
        <w:t>remove</w:t>
      </w:r>
      <w:r>
        <w:rPr>
          <w:spacing w:val="-2"/>
          <w:sz w:val="20"/>
        </w:rPr>
        <w:t> </w:t>
      </w:r>
      <w:r>
        <w:rPr>
          <w:sz w:val="20"/>
        </w:rPr>
        <w:t>any</w:t>
      </w:r>
      <w:r>
        <w:rPr>
          <w:spacing w:val="-3"/>
          <w:sz w:val="20"/>
        </w:rPr>
        <w:t> </w:t>
      </w:r>
      <w:r>
        <w:rPr>
          <w:sz w:val="20"/>
        </w:rPr>
        <w:t>dirt,</w:t>
      </w:r>
      <w:r>
        <w:rPr>
          <w:spacing w:val="-1"/>
          <w:sz w:val="20"/>
        </w:rPr>
        <w:t> </w:t>
      </w:r>
      <w:r>
        <w:rPr>
          <w:sz w:val="20"/>
        </w:rPr>
        <w:t>grime,</w:t>
      </w:r>
      <w:r>
        <w:rPr>
          <w:spacing w:val="-1"/>
          <w:sz w:val="20"/>
        </w:rPr>
        <w:t> </w:t>
      </w:r>
      <w:r>
        <w:rPr>
          <w:sz w:val="20"/>
        </w:rPr>
        <w:t>or</w:t>
      </w:r>
      <w:r>
        <w:rPr>
          <w:spacing w:val="1"/>
          <w:sz w:val="20"/>
        </w:rPr>
        <w:t> </w:t>
      </w:r>
      <w:r>
        <w:rPr>
          <w:sz w:val="20"/>
        </w:rPr>
        <w:t>wax.</w:t>
      </w:r>
      <w:r>
        <w:rPr>
          <w:spacing w:val="-2"/>
          <w:sz w:val="20"/>
        </w:rPr>
        <w:t> </w:t>
      </w:r>
      <w:r>
        <w:rPr>
          <w:sz w:val="20"/>
        </w:rPr>
        <w:t>This will</w:t>
      </w:r>
      <w:r>
        <w:rPr>
          <w:spacing w:val="-3"/>
          <w:sz w:val="20"/>
        </w:rPr>
        <w:t> </w:t>
      </w:r>
      <w:r>
        <w:rPr>
          <w:sz w:val="20"/>
        </w:rPr>
        <w:t>ensure</w:t>
      </w:r>
      <w:r>
        <w:rPr>
          <w:spacing w:val="-1"/>
          <w:sz w:val="20"/>
        </w:rPr>
        <w:t> </w:t>
      </w:r>
      <w:r>
        <w:rPr>
          <w:sz w:val="20"/>
        </w:rPr>
        <w:t>that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-2"/>
          <w:sz w:val="20"/>
        </w:rPr>
        <w:t> </w:t>
      </w:r>
      <w:r>
        <w:rPr>
          <w:sz w:val="20"/>
        </w:rPr>
        <w:t>stripping</w:t>
      </w:r>
      <w:r>
        <w:rPr>
          <w:spacing w:val="-2"/>
          <w:sz w:val="20"/>
        </w:rPr>
        <w:t> </w:t>
      </w:r>
      <w:r>
        <w:rPr>
          <w:sz w:val="20"/>
        </w:rPr>
        <w:t>product</w:t>
      </w:r>
      <w:r>
        <w:rPr>
          <w:spacing w:val="-2"/>
          <w:sz w:val="20"/>
        </w:rPr>
        <w:t> </w:t>
      </w:r>
      <w:r>
        <w:rPr>
          <w:sz w:val="20"/>
        </w:rPr>
        <w:t>can</w:t>
      </w:r>
      <w:r>
        <w:rPr>
          <w:spacing w:val="-3"/>
          <w:sz w:val="20"/>
        </w:rPr>
        <w:t> </w:t>
      </w:r>
      <w:r>
        <w:rPr>
          <w:sz w:val="20"/>
        </w:rPr>
        <w:t>penetrate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work</w:t>
      </w:r>
      <w:r>
        <w:rPr>
          <w:spacing w:val="-3"/>
          <w:sz w:val="20"/>
        </w:rPr>
        <w:t> </w:t>
      </w:r>
      <w:r>
        <w:rPr>
          <w:sz w:val="20"/>
        </w:rPr>
        <w:t>effectively.</w:t>
      </w:r>
    </w:p>
    <w:p>
      <w:pPr>
        <w:pStyle w:val="ListParagraph"/>
        <w:numPr>
          <w:ilvl w:val="2"/>
          <w:numId w:val="21"/>
        </w:numPr>
        <w:tabs>
          <w:tab w:pos="1361" w:val="left" w:leader="none"/>
        </w:tabs>
        <w:spacing w:line="355" w:lineRule="auto" w:before="7" w:after="0"/>
        <w:ind w:left="1360" w:right="501" w:hanging="360"/>
        <w:jc w:val="both"/>
        <w:rPr>
          <w:sz w:val="20"/>
        </w:rPr>
      </w:pPr>
      <w:r>
        <w:rPr>
          <w:b/>
          <w:sz w:val="20"/>
        </w:rPr>
        <w:t>Application of the Stripping Product: </w:t>
      </w:r>
      <w:r>
        <w:rPr>
          <w:sz w:val="20"/>
        </w:rPr>
        <w:t>Follow the manufacturer's instructions for applying the stripping product.</w:t>
      </w:r>
      <w:r>
        <w:rPr>
          <w:spacing w:val="1"/>
          <w:sz w:val="20"/>
        </w:rPr>
        <w:t> </w:t>
      </w:r>
      <w:r>
        <w:rPr>
          <w:sz w:val="20"/>
        </w:rPr>
        <w:t>Typically, the product is brushed or sprayed onto the surface and left to dwell for a specified period. This allows the</w:t>
      </w:r>
      <w:r>
        <w:rPr>
          <w:spacing w:val="1"/>
          <w:sz w:val="20"/>
        </w:rPr>
        <w:t> </w:t>
      </w:r>
      <w:r>
        <w:rPr>
          <w:sz w:val="20"/>
        </w:rPr>
        <w:t>chemicals</w:t>
      </w:r>
      <w:r>
        <w:rPr>
          <w:spacing w:val="-2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break</w:t>
      </w:r>
      <w:r>
        <w:rPr>
          <w:spacing w:val="-1"/>
          <w:sz w:val="20"/>
        </w:rPr>
        <w:t> </w:t>
      </w:r>
      <w:r>
        <w:rPr>
          <w:sz w:val="20"/>
        </w:rPr>
        <w:t>down</w:t>
      </w:r>
      <w:r>
        <w:rPr>
          <w:spacing w:val="-1"/>
          <w:sz w:val="20"/>
        </w:rPr>
        <w:t> </w:t>
      </w:r>
      <w:r>
        <w:rPr>
          <w:sz w:val="20"/>
        </w:rPr>
        <w:t>the old</w:t>
      </w:r>
      <w:r>
        <w:rPr>
          <w:spacing w:val="1"/>
          <w:sz w:val="20"/>
        </w:rPr>
        <w:t> </w:t>
      </w:r>
      <w:r>
        <w:rPr>
          <w:sz w:val="20"/>
        </w:rPr>
        <w:t>finish.</w:t>
      </w:r>
    </w:p>
    <w:p>
      <w:pPr>
        <w:pStyle w:val="ListParagraph"/>
        <w:numPr>
          <w:ilvl w:val="2"/>
          <w:numId w:val="21"/>
        </w:numPr>
        <w:tabs>
          <w:tab w:pos="1361" w:val="left" w:leader="none"/>
        </w:tabs>
        <w:spacing w:line="355" w:lineRule="auto" w:before="6" w:after="0"/>
        <w:ind w:left="1360" w:right="504" w:hanging="360"/>
        <w:jc w:val="both"/>
        <w:rPr>
          <w:sz w:val="20"/>
        </w:rPr>
      </w:pPr>
      <w:r>
        <w:rPr>
          <w:b/>
          <w:sz w:val="20"/>
        </w:rPr>
        <w:t>Removing the Old Finish: </w:t>
      </w:r>
      <w:r>
        <w:rPr>
          <w:sz w:val="20"/>
        </w:rPr>
        <w:t>Once the dwell time has elapsed, use a scraper or putty knife to gently scrape off the</w:t>
      </w:r>
      <w:r>
        <w:rPr>
          <w:spacing w:val="1"/>
          <w:sz w:val="20"/>
        </w:rPr>
        <w:t> </w:t>
      </w:r>
      <w:r>
        <w:rPr>
          <w:sz w:val="20"/>
        </w:rPr>
        <w:t>softened finish. Take care not to damage the wood surface while removing the old finish. It may be necessary to</w:t>
      </w:r>
      <w:r>
        <w:rPr>
          <w:spacing w:val="1"/>
          <w:sz w:val="20"/>
        </w:rPr>
        <w:t> </w:t>
      </w:r>
      <w:r>
        <w:rPr>
          <w:sz w:val="20"/>
        </w:rPr>
        <w:t>repeat</w:t>
      </w:r>
      <w:r>
        <w:rPr>
          <w:spacing w:val="-2"/>
          <w:sz w:val="20"/>
        </w:rPr>
        <w:t> </w:t>
      </w:r>
      <w:r>
        <w:rPr>
          <w:sz w:val="20"/>
        </w:rPr>
        <w:t>the stripping</w:t>
      </w:r>
      <w:r>
        <w:rPr>
          <w:spacing w:val="-1"/>
          <w:sz w:val="20"/>
        </w:rPr>
        <w:t> </w:t>
      </w:r>
      <w:r>
        <w:rPr>
          <w:sz w:val="20"/>
        </w:rPr>
        <w:t>process</w:t>
      </w:r>
      <w:r>
        <w:rPr>
          <w:spacing w:val="-1"/>
          <w:sz w:val="20"/>
        </w:rPr>
        <w:t> </w:t>
      </w:r>
      <w:r>
        <w:rPr>
          <w:sz w:val="20"/>
        </w:rPr>
        <w:t>if</w:t>
      </w:r>
      <w:r>
        <w:rPr>
          <w:spacing w:val="1"/>
          <w:sz w:val="20"/>
        </w:rPr>
        <w:t> </w:t>
      </w:r>
      <w:r>
        <w:rPr>
          <w:sz w:val="20"/>
        </w:rPr>
        <w:t>multiple</w:t>
      </w:r>
      <w:r>
        <w:rPr>
          <w:spacing w:val="-1"/>
          <w:sz w:val="20"/>
        </w:rPr>
        <w:t> </w:t>
      </w:r>
      <w:r>
        <w:rPr>
          <w:sz w:val="20"/>
        </w:rPr>
        <w:t>layers</w:t>
      </w:r>
      <w:r>
        <w:rPr>
          <w:spacing w:val="-1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finish</w:t>
      </w:r>
      <w:r>
        <w:rPr>
          <w:spacing w:val="-1"/>
          <w:sz w:val="20"/>
        </w:rPr>
        <w:t> </w:t>
      </w:r>
      <w:r>
        <w:rPr>
          <w:sz w:val="20"/>
        </w:rPr>
        <w:t>are present.</w:t>
      </w:r>
    </w:p>
    <w:p>
      <w:pPr>
        <w:pStyle w:val="ListParagraph"/>
        <w:numPr>
          <w:ilvl w:val="2"/>
          <w:numId w:val="21"/>
        </w:numPr>
        <w:tabs>
          <w:tab w:pos="1361" w:val="left" w:leader="none"/>
        </w:tabs>
        <w:spacing w:line="357" w:lineRule="auto" w:before="5" w:after="0"/>
        <w:ind w:left="1360" w:right="508" w:hanging="360"/>
        <w:jc w:val="both"/>
        <w:rPr>
          <w:sz w:val="20"/>
        </w:rPr>
      </w:pPr>
      <w:r>
        <w:rPr>
          <w:b/>
          <w:sz w:val="20"/>
        </w:rPr>
        <w:t>Cleaning and Neutralizing: </w:t>
      </w:r>
      <w:r>
        <w:rPr>
          <w:sz w:val="20"/>
        </w:rPr>
        <w:t>After removing the old finish, clean the surface with an appropriate cleaner or solvent</w:t>
      </w:r>
      <w:r>
        <w:rPr>
          <w:spacing w:val="1"/>
          <w:sz w:val="20"/>
        </w:rPr>
        <w:t> </w:t>
      </w:r>
      <w:r>
        <w:rPr>
          <w:sz w:val="20"/>
        </w:rPr>
        <w:t>to remove any residual stripping product. This step is crucial to ensure that the new stain or finish adheres properly.</w:t>
      </w:r>
      <w:r>
        <w:rPr>
          <w:spacing w:val="1"/>
          <w:sz w:val="20"/>
        </w:rPr>
        <w:t> </w:t>
      </w:r>
      <w:r>
        <w:rPr>
          <w:sz w:val="20"/>
        </w:rPr>
        <w:t>Some</w:t>
      </w:r>
      <w:r>
        <w:rPr>
          <w:spacing w:val="-1"/>
          <w:sz w:val="20"/>
        </w:rPr>
        <w:t> </w:t>
      </w:r>
      <w:r>
        <w:rPr>
          <w:sz w:val="20"/>
        </w:rPr>
        <w:t>stripping</w:t>
      </w:r>
      <w:r>
        <w:rPr>
          <w:spacing w:val="-2"/>
          <w:sz w:val="20"/>
        </w:rPr>
        <w:t> </w:t>
      </w:r>
      <w:r>
        <w:rPr>
          <w:sz w:val="20"/>
        </w:rPr>
        <w:t>products</w:t>
      </w:r>
      <w:r>
        <w:rPr>
          <w:spacing w:val="-1"/>
          <w:sz w:val="20"/>
        </w:rPr>
        <w:t> </w:t>
      </w:r>
      <w:r>
        <w:rPr>
          <w:sz w:val="20"/>
        </w:rPr>
        <w:t>require</w:t>
      </w:r>
      <w:r>
        <w:rPr>
          <w:spacing w:val="-1"/>
          <w:sz w:val="20"/>
        </w:rPr>
        <w:t> </w:t>
      </w:r>
      <w:r>
        <w:rPr>
          <w:sz w:val="20"/>
        </w:rPr>
        <w:t>neutralizing</w:t>
      </w:r>
      <w:r>
        <w:rPr>
          <w:spacing w:val="-1"/>
          <w:sz w:val="20"/>
        </w:rPr>
        <w:t> </w:t>
      </w:r>
      <w:r>
        <w:rPr>
          <w:sz w:val="20"/>
        </w:rPr>
        <w:t>after</w:t>
      </w:r>
      <w:r>
        <w:rPr>
          <w:spacing w:val="2"/>
          <w:sz w:val="20"/>
        </w:rPr>
        <w:t> </w:t>
      </w:r>
      <w:r>
        <w:rPr>
          <w:sz w:val="20"/>
        </w:rPr>
        <w:t>use,</w:t>
      </w:r>
      <w:r>
        <w:rPr>
          <w:spacing w:val="1"/>
          <w:sz w:val="20"/>
        </w:rPr>
        <w:t> </w:t>
      </w:r>
      <w:r>
        <w:rPr>
          <w:sz w:val="20"/>
        </w:rPr>
        <w:t>so refer</w:t>
      </w:r>
      <w:r>
        <w:rPr>
          <w:spacing w:val="1"/>
          <w:sz w:val="20"/>
        </w:rPr>
        <w:t> </w:t>
      </w:r>
      <w:r>
        <w:rPr>
          <w:sz w:val="20"/>
        </w:rPr>
        <w:t>to the</w:t>
      </w:r>
      <w:r>
        <w:rPr>
          <w:spacing w:val="-1"/>
          <w:sz w:val="20"/>
        </w:rPr>
        <w:t> </w:t>
      </w:r>
      <w:r>
        <w:rPr>
          <w:sz w:val="20"/>
        </w:rPr>
        <w:t>instructions</w:t>
      </w:r>
      <w:r>
        <w:rPr>
          <w:spacing w:val="-1"/>
          <w:sz w:val="20"/>
        </w:rPr>
        <w:t> </w:t>
      </w:r>
      <w:r>
        <w:rPr>
          <w:sz w:val="20"/>
        </w:rPr>
        <w:t>provided.</w:t>
      </w:r>
    </w:p>
    <w:p>
      <w:pPr>
        <w:pStyle w:val="ListParagraph"/>
        <w:numPr>
          <w:ilvl w:val="2"/>
          <w:numId w:val="21"/>
        </w:numPr>
        <w:tabs>
          <w:tab w:pos="1361" w:val="left" w:leader="none"/>
        </w:tabs>
        <w:spacing w:line="357" w:lineRule="auto" w:before="0" w:after="0"/>
        <w:ind w:left="1360" w:right="497" w:hanging="360"/>
        <w:jc w:val="both"/>
        <w:rPr>
          <w:sz w:val="20"/>
        </w:rPr>
      </w:pPr>
      <w:r>
        <w:rPr>
          <w:b/>
          <w:sz w:val="20"/>
        </w:rPr>
        <w:t>Sanding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Surface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Preparation:</w:t>
      </w:r>
      <w:r>
        <w:rPr>
          <w:b/>
          <w:spacing w:val="1"/>
          <w:sz w:val="20"/>
        </w:rPr>
        <w:t> </w:t>
      </w:r>
      <w:r>
        <w:rPr>
          <w:sz w:val="20"/>
        </w:rPr>
        <w:t>Once</w:t>
      </w:r>
      <w:r>
        <w:rPr>
          <w:spacing w:val="1"/>
          <w:sz w:val="20"/>
        </w:rPr>
        <w:t> </w:t>
      </w:r>
      <w:r>
        <w:rPr>
          <w:sz w:val="20"/>
        </w:rPr>
        <w:t>the</w:t>
      </w:r>
      <w:r>
        <w:rPr>
          <w:spacing w:val="1"/>
          <w:sz w:val="20"/>
        </w:rPr>
        <w:t> </w:t>
      </w:r>
      <w:r>
        <w:rPr>
          <w:sz w:val="20"/>
        </w:rPr>
        <w:t>surface</w:t>
      </w:r>
      <w:r>
        <w:rPr>
          <w:spacing w:val="1"/>
          <w:sz w:val="20"/>
        </w:rPr>
        <w:t> </w:t>
      </w:r>
      <w:r>
        <w:rPr>
          <w:sz w:val="20"/>
        </w:rPr>
        <w:t>is</w:t>
      </w:r>
      <w:r>
        <w:rPr>
          <w:spacing w:val="1"/>
          <w:sz w:val="20"/>
        </w:rPr>
        <w:t> </w:t>
      </w:r>
      <w:r>
        <w:rPr>
          <w:sz w:val="20"/>
        </w:rPr>
        <w:t>clean</w:t>
      </w:r>
      <w:r>
        <w:rPr>
          <w:spacing w:val="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dry,</w:t>
      </w:r>
      <w:r>
        <w:rPr>
          <w:spacing w:val="1"/>
          <w:sz w:val="20"/>
        </w:rPr>
        <w:t> </w:t>
      </w:r>
      <w:r>
        <w:rPr>
          <w:sz w:val="20"/>
        </w:rPr>
        <w:t>sand</w:t>
      </w:r>
      <w:r>
        <w:rPr>
          <w:spacing w:val="1"/>
          <w:sz w:val="20"/>
        </w:rPr>
        <w:t> </w:t>
      </w:r>
      <w:r>
        <w:rPr>
          <w:sz w:val="20"/>
        </w:rPr>
        <w:t>it</w:t>
      </w:r>
      <w:r>
        <w:rPr>
          <w:spacing w:val="1"/>
          <w:sz w:val="20"/>
        </w:rPr>
        <w:t> </w:t>
      </w:r>
      <w:r>
        <w:rPr>
          <w:sz w:val="20"/>
        </w:rPr>
        <w:t>lightly</w:t>
      </w:r>
      <w:r>
        <w:rPr>
          <w:spacing w:val="1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smooth</w:t>
      </w:r>
      <w:r>
        <w:rPr>
          <w:spacing w:val="1"/>
          <w:sz w:val="20"/>
        </w:rPr>
        <w:t> </w:t>
      </w:r>
      <w:r>
        <w:rPr>
          <w:sz w:val="20"/>
        </w:rPr>
        <w:t>out</w:t>
      </w:r>
      <w:r>
        <w:rPr>
          <w:spacing w:val="1"/>
          <w:sz w:val="20"/>
        </w:rPr>
        <w:t> </w:t>
      </w:r>
      <w:r>
        <w:rPr>
          <w:sz w:val="20"/>
        </w:rPr>
        <w:t>any</w:t>
      </w:r>
      <w:r>
        <w:rPr>
          <w:spacing w:val="1"/>
          <w:sz w:val="20"/>
        </w:rPr>
        <w:t> </w:t>
      </w:r>
      <w:r>
        <w:rPr>
          <w:sz w:val="20"/>
        </w:rPr>
        <w:t>imperfections or raised grain caused by the stripping process. This step prepares the wood surface for the application</w:t>
      </w:r>
      <w:r>
        <w:rPr>
          <w:spacing w:val="-47"/>
          <w:sz w:val="20"/>
        </w:rPr>
        <w:t> </w:t>
      </w:r>
      <w:r>
        <w:rPr>
          <w:sz w:val="20"/>
        </w:rPr>
        <w:t>of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3"/>
          <w:sz w:val="20"/>
        </w:rPr>
        <w:t> </w:t>
      </w:r>
      <w:r>
        <w:rPr>
          <w:sz w:val="20"/>
        </w:rPr>
        <w:t>new</w:t>
      </w:r>
      <w:r>
        <w:rPr>
          <w:spacing w:val="-2"/>
          <w:sz w:val="20"/>
        </w:rPr>
        <w:t> </w:t>
      </w:r>
      <w:r>
        <w:rPr>
          <w:sz w:val="20"/>
        </w:rPr>
        <w:t>stain</w:t>
      </w:r>
      <w:r>
        <w:rPr>
          <w:spacing w:val="-1"/>
          <w:sz w:val="20"/>
        </w:rPr>
        <w:t> </w:t>
      </w:r>
      <w:r>
        <w:rPr>
          <w:sz w:val="20"/>
        </w:rPr>
        <w:t>or clear finish.</w:t>
      </w:r>
    </w:p>
    <w:p>
      <w:pPr>
        <w:pStyle w:val="ListParagraph"/>
        <w:numPr>
          <w:ilvl w:val="2"/>
          <w:numId w:val="21"/>
        </w:numPr>
        <w:tabs>
          <w:tab w:pos="1361" w:val="left" w:leader="none"/>
        </w:tabs>
        <w:spacing w:line="355" w:lineRule="auto" w:before="0" w:after="0"/>
        <w:ind w:left="1360" w:right="498" w:hanging="360"/>
        <w:jc w:val="both"/>
        <w:rPr>
          <w:sz w:val="20"/>
        </w:rPr>
      </w:pPr>
      <w:r>
        <w:rPr>
          <w:b/>
          <w:sz w:val="20"/>
        </w:rPr>
        <w:t>Compatibility Testing: </w:t>
      </w:r>
      <w:r>
        <w:rPr>
          <w:sz w:val="20"/>
        </w:rPr>
        <w:t>Before applying a new stain or finish to the entire surface, it is advisable to perform a</w:t>
      </w:r>
      <w:r>
        <w:rPr>
          <w:spacing w:val="1"/>
          <w:sz w:val="20"/>
        </w:rPr>
        <w:t> </w:t>
      </w:r>
      <w:r>
        <w:rPr>
          <w:sz w:val="20"/>
        </w:rPr>
        <w:t>compatibility test on a small, inconspicuous area. This allows you to ensure that the new product adheres well and</w:t>
      </w:r>
      <w:r>
        <w:rPr>
          <w:spacing w:val="1"/>
          <w:sz w:val="20"/>
        </w:rPr>
        <w:t> </w:t>
      </w:r>
      <w:r>
        <w:rPr>
          <w:sz w:val="20"/>
        </w:rPr>
        <w:t>achieves</w:t>
      </w:r>
      <w:r>
        <w:rPr>
          <w:spacing w:val="-2"/>
          <w:sz w:val="20"/>
        </w:rPr>
        <w:t> </w:t>
      </w:r>
      <w:r>
        <w:rPr>
          <w:sz w:val="20"/>
        </w:rPr>
        <w:t>the desired</w:t>
      </w:r>
      <w:r>
        <w:rPr>
          <w:spacing w:val="1"/>
          <w:sz w:val="20"/>
        </w:rPr>
        <w:t> </w:t>
      </w:r>
      <w:r>
        <w:rPr>
          <w:sz w:val="20"/>
        </w:rPr>
        <w:t>appearance.</w:t>
      </w:r>
    </w:p>
    <w:p>
      <w:pPr>
        <w:spacing w:after="0" w:line="355" w:lineRule="auto"/>
        <w:jc w:val="both"/>
        <w:rPr>
          <w:sz w:val="20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BodyText"/>
        <w:ind w:left="2387"/>
        <w:rPr>
          <w:sz w:val="20"/>
        </w:rPr>
      </w:pPr>
      <w:r>
        <w:rPr>
          <w:sz w:val="20"/>
        </w:rPr>
        <w:drawing>
          <wp:inline distT="0" distB="0" distL="0" distR="0">
            <wp:extent cx="4205552" cy="2278379"/>
            <wp:effectExtent l="0" t="0" r="0" b="0"/>
            <wp:docPr id="45" name="image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22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05552" cy="2278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2"/>
        <w:rPr>
          <w:sz w:val="22"/>
        </w:rPr>
      </w:pPr>
    </w:p>
    <w:p>
      <w:pPr>
        <w:pStyle w:val="BodyText"/>
        <w:spacing w:before="90"/>
        <w:ind w:left="2802"/>
        <w:jc w:val="both"/>
      </w:pPr>
      <w:r>
        <w:rPr/>
        <w:t>Figure</w:t>
      </w:r>
      <w:r>
        <w:rPr>
          <w:spacing w:val="-3"/>
        </w:rPr>
        <w:t> </w:t>
      </w:r>
      <w:r>
        <w:rPr/>
        <w:t>2-12</w:t>
      </w:r>
      <w:r>
        <w:rPr>
          <w:spacing w:val="-1"/>
        </w:rPr>
        <w:t> </w:t>
      </w:r>
      <w:r>
        <w:rPr/>
        <w:t>Stripping</w:t>
      </w:r>
      <w:r>
        <w:rPr>
          <w:spacing w:val="-4"/>
        </w:rPr>
        <w:t> </w:t>
      </w:r>
      <w:r>
        <w:rPr/>
        <w:t>Existing</w:t>
      </w:r>
      <w:r>
        <w:rPr>
          <w:spacing w:val="-3"/>
        </w:rPr>
        <w:t> </w:t>
      </w:r>
      <w:r>
        <w:rPr/>
        <w:t>Stained</w:t>
      </w:r>
      <w:r>
        <w:rPr>
          <w:spacing w:val="-1"/>
        </w:rPr>
        <w:t> </w:t>
      </w:r>
      <w:r>
        <w:rPr/>
        <w:t>or</w:t>
      </w:r>
      <w:r>
        <w:rPr>
          <w:spacing w:val="-1"/>
        </w:rPr>
        <w:t> </w:t>
      </w:r>
      <w:r>
        <w:rPr/>
        <w:t>Finished</w:t>
      </w:r>
      <w:r>
        <w:rPr>
          <w:spacing w:val="-1"/>
        </w:rPr>
        <w:t> </w:t>
      </w:r>
      <w:r>
        <w:rPr/>
        <w:t>Surfaces</w:t>
      </w:r>
    </w:p>
    <w:p>
      <w:pPr>
        <w:pStyle w:val="BodyText"/>
        <w:spacing w:line="360" w:lineRule="auto" w:before="199"/>
        <w:ind w:left="640" w:right="503"/>
        <w:jc w:val="both"/>
      </w:pPr>
      <w:r>
        <w:rPr/>
        <w:t>Stripping existing stained or finished surfaces is a critical step in the process of applying new stains or</w:t>
      </w:r>
      <w:r>
        <w:rPr>
          <w:spacing w:val="1"/>
        </w:rPr>
        <w:t> </w:t>
      </w:r>
      <w:r>
        <w:rPr/>
        <w:t>clear timber finishes. By following proper techniques and safety precautions, you can effectively remove</w:t>
      </w:r>
      <w:r>
        <w:rPr>
          <w:spacing w:val="-57"/>
        </w:rPr>
        <w:t> </w:t>
      </w:r>
      <w:r>
        <w:rPr/>
        <w:t>the</w:t>
      </w:r>
      <w:r>
        <w:rPr>
          <w:spacing w:val="-1"/>
        </w:rPr>
        <w:t> </w:t>
      </w:r>
      <w:r>
        <w:rPr/>
        <w:t>old</w:t>
      </w:r>
      <w:r>
        <w:rPr>
          <w:spacing w:val="-1"/>
        </w:rPr>
        <w:t> </w:t>
      </w:r>
      <w:r>
        <w:rPr/>
        <w:t>finish and</w:t>
      </w:r>
      <w:r>
        <w:rPr>
          <w:spacing w:val="-1"/>
        </w:rPr>
        <w:t> </w:t>
      </w:r>
      <w:r>
        <w:rPr/>
        <w:t>create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clean,</w:t>
      </w:r>
      <w:r>
        <w:rPr>
          <w:spacing w:val="2"/>
        </w:rPr>
        <w:t> </w:t>
      </w:r>
      <w:r>
        <w:rPr/>
        <w:t>well-prepared</w:t>
      </w:r>
      <w:r>
        <w:rPr>
          <w:spacing w:val="-1"/>
        </w:rPr>
        <w:t> </w:t>
      </w:r>
      <w:r>
        <w:rPr/>
        <w:t>surface</w:t>
      </w:r>
      <w:r>
        <w:rPr>
          <w:spacing w:val="-2"/>
        </w:rPr>
        <w:t> </w:t>
      </w:r>
      <w:r>
        <w:rPr/>
        <w:t>for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application</w:t>
      </w:r>
      <w:r>
        <w:rPr>
          <w:spacing w:val="2"/>
        </w:rPr>
        <w:t> </w:t>
      </w:r>
      <w:r>
        <w:rPr/>
        <w:t>of</w:t>
      </w:r>
      <w:r>
        <w:rPr>
          <w:spacing w:val="-2"/>
        </w:rPr>
        <w:t> </w:t>
      </w:r>
      <w:r>
        <w:rPr/>
        <w:t>the new</w:t>
      </w:r>
      <w:r>
        <w:rPr>
          <w:spacing w:val="-1"/>
        </w:rPr>
        <w:t> </w:t>
      </w:r>
      <w:r>
        <w:rPr/>
        <w:t>stain or finish.</w:t>
      </w:r>
    </w:p>
    <w:p>
      <w:pPr>
        <w:pStyle w:val="Heading3"/>
        <w:numPr>
          <w:ilvl w:val="1"/>
          <w:numId w:val="21"/>
        </w:numPr>
        <w:tabs>
          <w:tab w:pos="1030" w:val="left" w:leader="none"/>
        </w:tabs>
        <w:spacing w:line="240" w:lineRule="auto" w:before="165" w:after="0"/>
        <w:ind w:left="1029" w:right="0" w:hanging="390"/>
        <w:jc w:val="both"/>
      </w:pPr>
      <w:bookmarkStart w:name="_TOC_250017" w:id="15"/>
      <w:r>
        <w:rPr/>
        <w:t>Surface</w:t>
      </w:r>
      <w:r>
        <w:rPr>
          <w:spacing w:val="-2"/>
        </w:rPr>
        <w:t> </w:t>
      </w:r>
      <w:r>
        <w:rPr/>
        <w:t>cleaning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bookmarkEnd w:id="15"/>
      <w:r>
        <w:rPr/>
        <w:t>dust removal</w:t>
      </w:r>
    </w:p>
    <w:p>
      <w:pPr>
        <w:pStyle w:val="BodyText"/>
        <w:spacing w:line="360" w:lineRule="auto" w:before="145"/>
        <w:ind w:left="640" w:right="501"/>
        <w:jc w:val="both"/>
      </w:pPr>
      <w:r>
        <w:rPr/>
        <w:t>Surface cleaning and dust removal are critical steps in the process of applying stains and clear timber</w:t>
      </w:r>
      <w:r>
        <w:rPr>
          <w:spacing w:val="1"/>
        </w:rPr>
        <w:t> </w:t>
      </w:r>
      <w:r>
        <w:rPr/>
        <w:t>finishes. Proper cleaning ensures that the wood surface is free from contaminants, such as dust, debris,</w:t>
      </w:r>
      <w:r>
        <w:rPr>
          <w:spacing w:val="1"/>
        </w:rPr>
        <w:t> </w:t>
      </w:r>
      <w:r>
        <w:rPr/>
        <w:t>and residues, which can negatively impact the final finish.</w:t>
      </w:r>
      <w:r>
        <w:rPr>
          <w:spacing w:val="60"/>
        </w:rPr>
        <w:t> </w:t>
      </w:r>
      <w:r>
        <w:rPr/>
        <w:t>Here's a guide on how to effectively clean</w:t>
      </w:r>
      <w:r>
        <w:rPr>
          <w:spacing w:val="1"/>
        </w:rPr>
        <w:t> </w:t>
      </w:r>
      <w:r>
        <w:rPr/>
        <w:t>and</w:t>
      </w:r>
      <w:r>
        <w:rPr>
          <w:spacing w:val="-1"/>
        </w:rPr>
        <w:t> </w:t>
      </w:r>
      <w:r>
        <w:rPr/>
        <w:t>remove dust from surfaces</w:t>
      </w:r>
      <w:r>
        <w:rPr>
          <w:spacing w:val="-1"/>
        </w:rPr>
        <w:t> </w:t>
      </w:r>
      <w:r>
        <w:rPr/>
        <w:t>when</w:t>
      </w:r>
      <w:r>
        <w:rPr>
          <w:spacing w:val="2"/>
        </w:rPr>
        <w:t> </w:t>
      </w:r>
      <w:r>
        <w:rPr/>
        <w:t>working</w:t>
      </w:r>
      <w:r>
        <w:rPr>
          <w:spacing w:val="-3"/>
        </w:rPr>
        <w:t> </w:t>
      </w:r>
      <w:r>
        <w:rPr/>
        <w:t>with stains and</w:t>
      </w:r>
      <w:r>
        <w:rPr>
          <w:spacing w:val="-1"/>
        </w:rPr>
        <w:t> </w:t>
      </w:r>
      <w:r>
        <w:rPr/>
        <w:t>clear timber</w:t>
      </w:r>
      <w:r>
        <w:rPr>
          <w:spacing w:val="1"/>
        </w:rPr>
        <w:t> </w:t>
      </w:r>
      <w:r>
        <w:rPr/>
        <w:t>finishes:</w:t>
      </w:r>
    </w:p>
    <w:p>
      <w:pPr>
        <w:pStyle w:val="ListParagraph"/>
        <w:numPr>
          <w:ilvl w:val="2"/>
          <w:numId w:val="21"/>
        </w:numPr>
        <w:tabs>
          <w:tab w:pos="1361" w:val="left" w:leader="none"/>
        </w:tabs>
        <w:spacing w:line="240" w:lineRule="auto" w:before="165" w:after="0"/>
        <w:ind w:left="1360" w:right="0" w:hanging="361"/>
        <w:jc w:val="both"/>
        <w:rPr>
          <w:b/>
          <w:i/>
          <w:sz w:val="20"/>
        </w:rPr>
      </w:pPr>
      <w:r>
        <w:rPr>
          <w:b/>
          <w:i/>
          <w:sz w:val="20"/>
        </w:rPr>
        <w:t>Gather</w:t>
      </w:r>
      <w:r>
        <w:rPr>
          <w:b/>
          <w:i/>
          <w:spacing w:val="-3"/>
          <w:sz w:val="20"/>
        </w:rPr>
        <w:t> </w:t>
      </w:r>
      <w:r>
        <w:rPr>
          <w:b/>
          <w:i/>
          <w:sz w:val="20"/>
        </w:rPr>
        <w:t>Your</w:t>
      </w:r>
      <w:r>
        <w:rPr>
          <w:b/>
          <w:i/>
          <w:spacing w:val="-2"/>
          <w:sz w:val="20"/>
        </w:rPr>
        <w:t> </w:t>
      </w:r>
      <w:r>
        <w:rPr>
          <w:b/>
          <w:i/>
          <w:sz w:val="20"/>
        </w:rPr>
        <w:t>Materials:</w:t>
      </w:r>
    </w:p>
    <w:p>
      <w:pPr>
        <w:pStyle w:val="BodyText"/>
        <w:spacing w:before="5"/>
        <w:rPr>
          <w:b/>
          <w:i/>
          <w:sz w:val="23"/>
        </w:rPr>
      </w:pPr>
    </w:p>
    <w:p>
      <w:pPr>
        <w:pStyle w:val="BodyText"/>
        <w:ind w:left="640"/>
        <w:jc w:val="both"/>
      </w:pPr>
      <w:r>
        <w:rPr/>
        <w:t>Before</w:t>
      </w:r>
      <w:r>
        <w:rPr>
          <w:spacing w:val="1"/>
        </w:rPr>
        <w:t> </w:t>
      </w:r>
      <w:r>
        <w:rPr/>
        <w:t>you</w:t>
      </w:r>
      <w:r>
        <w:rPr>
          <w:spacing w:val="-1"/>
        </w:rPr>
        <w:t> </w:t>
      </w:r>
      <w:r>
        <w:rPr/>
        <w:t>begin,</w:t>
      </w:r>
      <w:r>
        <w:rPr>
          <w:spacing w:val="1"/>
        </w:rPr>
        <w:t> </w:t>
      </w:r>
      <w:r>
        <w:rPr/>
        <w:t>ensure</w:t>
      </w:r>
      <w:r>
        <w:rPr>
          <w:spacing w:val="1"/>
        </w:rPr>
        <w:t> </w:t>
      </w:r>
      <w:r>
        <w:rPr/>
        <w:t>you</w:t>
      </w:r>
      <w:r>
        <w:rPr>
          <w:spacing w:val="-1"/>
        </w:rPr>
        <w:t> </w:t>
      </w:r>
      <w:r>
        <w:rPr/>
        <w:t>have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necessary</w:t>
      </w:r>
      <w:r>
        <w:rPr>
          <w:spacing w:val="-4"/>
        </w:rPr>
        <w:t> </w:t>
      </w:r>
      <w:r>
        <w:rPr/>
        <w:t>materials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tools</w:t>
      </w:r>
      <w:r>
        <w:rPr>
          <w:spacing w:val="-1"/>
        </w:rPr>
        <w:t> </w:t>
      </w:r>
      <w:r>
        <w:rPr/>
        <w:t>ready</w:t>
      </w:r>
      <w:r>
        <w:rPr>
          <w:spacing w:val="-4"/>
        </w:rPr>
        <w:t> </w:t>
      </w:r>
      <w:r>
        <w:rPr/>
        <w:t>for</w:t>
      </w:r>
      <w:r>
        <w:rPr>
          <w:spacing w:val="-2"/>
        </w:rPr>
        <w:t> </w:t>
      </w:r>
      <w:r>
        <w:rPr/>
        <w:t>the task:</w:t>
      </w: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3"/>
          <w:numId w:val="21"/>
        </w:numPr>
        <w:tabs>
          <w:tab w:pos="1900" w:val="left" w:leader="none"/>
          <w:tab w:pos="1901" w:val="left" w:leader="none"/>
        </w:tabs>
        <w:spacing w:line="240" w:lineRule="auto" w:before="0" w:after="0"/>
        <w:ind w:left="1900" w:right="0" w:hanging="361"/>
        <w:jc w:val="left"/>
        <w:rPr>
          <w:sz w:val="20"/>
        </w:rPr>
      </w:pPr>
      <w:r>
        <w:rPr>
          <w:sz w:val="20"/>
        </w:rPr>
        <w:t>Clean,</w:t>
      </w:r>
      <w:r>
        <w:rPr>
          <w:spacing w:val="-3"/>
          <w:sz w:val="20"/>
        </w:rPr>
        <w:t> </w:t>
      </w:r>
      <w:r>
        <w:rPr>
          <w:sz w:val="20"/>
        </w:rPr>
        <w:t>lint-free</w:t>
      </w:r>
      <w:r>
        <w:rPr>
          <w:spacing w:val="-2"/>
          <w:sz w:val="20"/>
        </w:rPr>
        <w:t> </w:t>
      </w:r>
      <w:r>
        <w:rPr>
          <w:sz w:val="20"/>
        </w:rPr>
        <w:t>cloths</w:t>
      </w:r>
      <w:r>
        <w:rPr>
          <w:spacing w:val="-3"/>
          <w:sz w:val="20"/>
        </w:rPr>
        <w:t> </w:t>
      </w:r>
      <w:r>
        <w:rPr>
          <w:sz w:val="20"/>
        </w:rPr>
        <w:t>or</w:t>
      </w:r>
      <w:r>
        <w:rPr>
          <w:spacing w:val="-2"/>
          <w:sz w:val="20"/>
        </w:rPr>
        <w:t> </w:t>
      </w:r>
      <w:r>
        <w:rPr>
          <w:sz w:val="20"/>
        </w:rPr>
        <w:t>rags</w:t>
      </w:r>
    </w:p>
    <w:p>
      <w:pPr>
        <w:pStyle w:val="ListParagraph"/>
        <w:numPr>
          <w:ilvl w:val="3"/>
          <w:numId w:val="21"/>
        </w:numPr>
        <w:tabs>
          <w:tab w:pos="1900" w:val="left" w:leader="none"/>
          <w:tab w:pos="1901" w:val="left" w:leader="none"/>
        </w:tabs>
        <w:spacing w:line="240" w:lineRule="auto" w:before="116" w:after="0"/>
        <w:ind w:left="1900" w:right="0" w:hanging="361"/>
        <w:jc w:val="left"/>
        <w:rPr>
          <w:sz w:val="20"/>
        </w:rPr>
      </w:pP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tack</w:t>
      </w:r>
      <w:r>
        <w:rPr>
          <w:spacing w:val="-1"/>
          <w:sz w:val="20"/>
        </w:rPr>
        <w:t> </w:t>
      </w:r>
      <w:r>
        <w:rPr>
          <w:sz w:val="20"/>
        </w:rPr>
        <w:t>cloth</w:t>
      </w:r>
      <w:r>
        <w:rPr>
          <w:spacing w:val="-3"/>
          <w:sz w:val="20"/>
        </w:rPr>
        <w:t> </w:t>
      </w:r>
      <w:r>
        <w:rPr>
          <w:sz w:val="20"/>
        </w:rPr>
        <w:t>(tack</w:t>
      </w:r>
      <w:r>
        <w:rPr>
          <w:spacing w:val="-1"/>
          <w:sz w:val="20"/>
        </w:rPr>
        <w:t> </w:t>
      </w:r>
      <w:r>
        <w:rPr>
          <w:sz w:val="20"/>
        </w:rPr>
        <w:t>rag)</w:t>
      </w:r>
    </w:p>
    <w:p>
      <w:pPr>
        <w:pStyle w:val="ListParagraph"/>
        <w:numPr>
          <w:ilvl w:val="3"/>
          <w:numId w:val="21"/>
        </w:numPr>
        <w:tabs>
          <w:tab w:pos="1900" w:val="left" w:leader="none"/>
          <w:tab w:pos="1901" w:val="left" w:leader="none"/>
        </w:tabs>
        <w:spacing w:line="240" w:lineRule="auto" w:before="115" w:after="0"/>
        <w:ind w:left="1900" w:right="0" w:hanging="361"/>
        <w:jc w:val="left"/>
        <w:rPr>
          <w:sz w:val="20"/>
        </w:rPr>
      </w:pP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vacuum</w:t>
      </w:r>
      <w:r>
        <w:rPr>
          <w:spacing w:val="-4"/>
          <w:sz w:val="20"/>
        </w:rPr>
        <w:t> </w:t>
      </w:r>
      <w:r>
        <w:rPr>
          <w:sz w:val="20"/>
        </w:rPr>
        <w:t>cleaner</w:t>
      </w:r>
      <w:r>
        <w:rPr>
          <w:spacing w:val="1"/>
          <w:sz w:val="20"/>
        </w:rPr>
        <w:t> </w:t>
      </w:r>
      <w:r>
        <w:rPr>
          <w:sz w:val="20"/>
        </w:rPr>
        <w:t>with</w:t>
      </w:r>
      <w:r>
        <w:rPr>
          <w:spacing w:val="-5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brush</w:t>
      </w:r>
      <w:r>
        <w:rPr>
          <w:spacing w:val="-3"/>
          <w:sz w:val="20"/>
        </w:rPr>
        <w:t> </w:t>
      </w:r>
      <w:r>
        <w:rPr>
          <w:sz w:val="20"/>
        </w:rPr>
        <w:t>attachment</w:t>
      </w:r>
    </w:p>
    <w:p>
      <w:pPr>
        <w:pStyle w:val="ListParagraph"/>
        <w:numPr>
          <w:ilvl w:val="3"/>
          <w:numId w:val="21"/>
        </w:numPr>
        <w:tabs>
          <w:tab w:pos="1900" w:val="left" w:leader="none"/>
          <w:tab w:pos="1901" w:val="left" w:leader="none"/>
        </w:tabs>
        <w:spacing w:line="240" w:lineRule="auto" w:before="114" w:after="0"/>
        <w:ind w:left="1900" w:right="0" w:hanging="361"/>
        <w:jc w:val="left"/>
        <w:rPr>
          <w:sz w:val="20"/>
        </w:rPr>
      </w:pPr>
      <w:r>
        <w:rPr>
          <w:sz w:val="20"/>
        </w:rPr>
        <w:t>A</w:t>
      </w:r>
      <w:r>
        <w:rPr>
          <w:spacing w:val="-4"/>
          <w:sz w:val="20"/>
        </w:rPr>
        <w:t> </w:t>
      </w:r>
      <w:r>
        <w:rPr>
          <w:sz w:val="20"/>
        </w:rPr>
        <w:t>soft-bristle</w:t>
      </w:r>
      <w:r>
        <w:rPr>
          <w:spacing w:val="-2"/>
          <w:sz w:val="20"/>
        </w:rPr>
        <w:t> </w:t>
      </w:r>
      <w:r>
        <w:rPr>
          <w:sz w:val="20"/>
        </w:rPr>
        <w:t>brush</w:t>
      </w:r>
    </w:p>
    <w:p>
      <w:pPr>
        <w:pStyle w:val="ListParagraph"/>
        <w:numPr>
          <w:ilvl w:val="3"/>
          <w:numId w:val="21"/>
        </w:numPr>
        <w:tabs>
          <w:tab w:pos="1900" w:val="left" w:leader="none"/>
          <w:tab w:pos="1901" w:val="left" w:leader="none"/>
        </w:tabs>
        <w:spacing w:line="240" w:lineRule="auto" w:before="116" w:after="0"/>
        <w:ind w:left="1900" w:right="0" w:hanging="361"/>
        <w:jc w:val="left"/>
        <w:rPr>
          <w:sz w:val="20"/>
        </w:rPr>
      </w:pPr>
      <w:r>
        <w:rPr>
          <w:sz w:val="20"/>
        </w:rPr>
        <w:t>Mild</w:t>
      </w:r>
      <w:r>
        <w:rPr>
          <w:spacing w:val="-1"/>
          <w:sz w:val="20"/>
        </w:rPr>
        <w:t> </w:t>
      </w:r>
      <w:r>
        <w:rPr>
          <w:sz w:val="20"/>
        </w:rPr>
        <w:t>dish</w:t>
      </w:r>
      <w:r>
        <w:rPr>
          <w:spacing w:val="-2"/>
          <w:sz w:val="20"/>
        </w:rPr>
        <w:t> </w:t>
      </w:r>
      <w:r>
        <w:rPr>
          <w:sz w:val="20"/>
        </w:rPr>
        <w:t>soap</w:t>
      </w:r>
      <w:r>
        <w:rPr>
          <w:spacing w:val="-1"/>
          <w:sz w:val="20"/>
        </w:rPr>
        <w:t> </w:t>
      </w:r>
      <w:r>
        <w:rPr>
          <w:sz w:val="20"/>
        </w:rPr>
        <w:t>(if</w:t>
      </w:r>
      <w:r>
        <w:rPr>
          <w:spacing w:val="-3"/>
          <w:sz w:val="20"/>
        </w:rPr>
        <w:t> </w:t>
      </w:r>
      <w:r>
        <w:rPr>
          <w:sz w:val="20"/>
        </w:rPr>
        <w:t>needed)</w:t>
      </w:r>
    </w:p>
    <w:p>
      <w:pPr>
        <w:pStyle w:val="ListParagraph"/>
        <w:numPr>
          <w:ilvl w:val="0"/>
          <w:numId w:val="28"/>
        </w:numPr>
        <w:tabs>
          <w:tab w:pos="1361" w:val="left" w:leader="none"/>
        </w:tabs>
        <w:spacing w:line="240" w:lineRule="auto" w:before="120" w:after="0"/>
        <w:ind w:left="1360" w:right="0" w:hanging="270"/>
        <w:jc w:val="both"/>
        <w:rPr>
          <w:b/>
          <w:sz w:val="20"/>
        </w:rPr>
      </w:pPr>
      <w:r>
        <w:rPr>
          <w:b/>
          <w:sz w:val="20"/>
        </w:rPr>
        <w:t>Ensure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a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Clean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Workspace: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/>
        <w:ind w:left="640" w:right="505"/>
        <w:jc w:val="both"/>
      </w:pPr>
      <w:r>
        <w:rPr/>
        <w:t>Before you start cleaning the surface, make sure your workspace is clean and free of dust. A clean</w:t>
      </w:r>
      <w:r>
        <w:rPr>
          <w:spacing w:val="1"/>
        </w:rPr>
        <w:t> </w:t>
      </w:r>
      <w:r>
        <w:rPr/>
        <w:t>environment</w:t>
      </w:r>
      <w:r>
        <w:rPr>
          <w:spacing w:val="-1"/>
        </w:rPr>
        <w:t> </w:t>
      </w:r>
      <w:r>
        <w:rPr/>
        <w:t>will help prevent new</w:t>
      </w:r>
      <w:r>
        <w:rPr>
          <w:spacing w:val="-2"/>
        </w:rPr>
        <w:t> </w:t>
      </w:r>
      <w:r>
        <w:rPr/>
        <w:t>dust from settling</w:t>
      </w:r>
      <w:r>
        <w:rPr>
          <w:spacing w:val="-3"/>
        </w:rPr>
        <w:t> </w:t>
      </w:r>
      <w:r>
        <w:rPr/>
        <w:t>on</w:t>
      </w:r>
      <w:r>
        <w:rPr>
          <w:spacing w:val="-1"/>
        </w:rPr>
        <w:t> </w:t>
      </w:r>
      <w:r>
        <w:rPr/>
        <w:t>the surface</w:t>
      </w:r>
      <w:r>
        <w:rPr>
          <w:spacing w:val="-1"/>
        </w:rPr>
        <w:t> </w:t>
      </w:r>
      <w:r>
        <w:rPr/>
        <w:t>during the</w:t>
      </w:r>
      <w:r>
        <w:rPr>
          <w:spacing w:val="-1"/>
        </w:rPr>
        <w:t> </w:t>
      </w:r>
      <w:r>
        <w:rPr/>
        <w:t>finishing</w:t>
      </w:r>
      <w:r>
        <w:rPr>
          <w:spacing w:val="-2"/>
        </w:rPr>
        <w:t> </w:t>
      </w:r>
      <w:r>
        <w:rPr/>
        <w:t>process.</w:t>
      </w:r>
    </w:p>
    <w:p>
      <w:pPr>
        <w:pStyle w:val="ListParagraph"/>
        <w:numPr>
          <w:ilvl w:val="2"/>
          <w:numId w:val="21"/>
        </w:numPr>
        <w:tabs>
          <w:tab w:pos="1360" w:val="left" w:leader="none"/>
          <w:tab w:pos="1361" w:val="left" w:leader="none"/>
        </w:tabs>
        <w:spacing w:line="240" w:lineRule="auto" w:before="165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Remove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Loose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Dust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Debris:</w:t>
      </w:r>
    </w:p>
    <w:p>
      <w:pPr>
        <w:spacing w:after="0" w:line="240" w:lineRule="auto"/>
        <w:jc w:val="left"/>
        <w:rPr>
          <w:sz w:val="20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line="360" w:lineRule="auto" w:before="129"/>
        <w:ind w:left="640" w:right="503"/>
        <w:jc w:val="both"/>
      </w:pPr>
      <w:r>
        <w:rPr/>
        <w:t>Before</w:t>
      </w:r>
      <w:r>
        <w:rPr>
          <w:spacing w:val="21"/>
        </w:rPr>
        <w:t> </w:t>
      </w:r>
      <w:r>
        <w:rPr/>
        <w:t>applying</w:t>
      </w:r>
      <w:r>
        <w:rPr>
          <w:spacing w:val="21"/>
        </w:rPr>
        <w:t> </w:t>
      </w:r>
      <w:r>
        <w:rPr/>
        <w:t>any</w:t>
      </w:r>
      <w:r>
        <w:rPr>
          <w:spacing w:val="20"/>
        </w:rPr>
        <w:t> </w:t>
      </w:r>
      <w:r>
        <w:rPr/>
        <w:t>cleaning</w:t>
      </w:r>
      <w:r>
        <w:rPr>
          <w:spacing w:val="21"/>
        </w:rPr>
        <w:t> </w:t>
      </w:r>
      <w:r>
        <w:rPr/>
        <w:t>solution,</w:t>
      </w:r>
      <w:r>
        <w:rPr>
          <w:spacing w:val="24"/>
        </w:rPr>
        <w:t> </w:t>
      </w:r>
      <w:r>
        <w:rPr/>
        <w:t>start</w:t>
      </w:r>
      <w:r>
        <w:rPr>
          <w:spacing w:val="23"/>
        </w:rPr>
        <w:t> </w:t>
      </w:r>
      <w:r>
        <w:rPr/>
        <w:t>by</w:t>
      </w:r>
      <w:r>
        <w:rPr>
          <w:spacing w:val="18"/>
        </w:rPr>
        <w:t> </w:t>
      </w:r>
      <w:r>
        <w:rPr/>
        <w:t>removing</w:t>
      </w:r>
      <w:r>
        <w:rPr>
          <w:spacing w:val="20"/>
        </w:rPr>
        <w:t> </w:t>
      </w:r>
      <w:r>
        <w:rPr/>
        <w:t>loose</w:t>
      </w:r>
      <w:r>
        <w:rPr>
          <w:spacing w:val="23"/>
        </w:rPr>
        <w:t> </w:t>
      </w:r>
      <w:r>
        <w:rPr/>
        <w:t>dust</w:t>
      </w:r>
      <w:r>
        <w:rPr>
          <w:spacing w:val="24"/>
        </w:rPr>
        <w:t> </w:t>
      </w:r>
      <w:r>
        <w:rPr/>
        <w:t>and</w:t>
      </w:r>
      <w:r>
        <w:rPr>
          <w:spacing w:val="25"/>
        </w:rPr>
        <w:t> </w:t>
      </w:r>
      <w:r>
        <w:rPr/>
        <w:t>debris</w:t>
      </w:r>
      <w:r>
        <w:rPr>
          <w:spacing w:val="24"/>
        </w:rPr>
        <w:t> </w:t>
      </w:r>
      <w:r>
        <w:rPr/>
        <w:t>from</w:t>
      </w:r>
      <w:r>
        <w:rPr>
          <w:spacing w:val="23"/>
        </w:rPr>
        <w:t> </w:t>
      </w:r>
      <w:r>
        <w:rPr/>
        <w:t>the</w:t>
      </w:r>
      <w:r>
        <w:rPr>
          <w:spacing w:val="23"/>
        </w:rPr>
        <w:t> </w:t>
      </w:r>
      <w:r>
        <w:rPr/>
        <w:t>surface.</w:t>
      </w:r>
      <w:r>
        <w:rPr>
          <w:spacing w:val="25"/>
        </w:rPr>
        <w:t> </w:t>
      </w:r>
      <w:r>
        <w:rPr/>
        <w:t>You</w:t>
      </w:r>
      <w:r>
        <w:rPr>
          <w:spacing w:val="-57"/>
        </w:rPr>
        <w:t> </w:t>
      </w:r>
      <w:r>
        <w:rPr/>
        <w:t>can</w:t>
      </w:r>
      <w:r>
        <w:rPr>
          <w:spacing w:val="-1"/>
        </w:rPr>
        <w:t> </w:t>
      </w:r>
      <w:r>
        <w:rPr/>
        <w:t>do this in several ways:</w:t>
      </w:r>
    </w:p>
    <w:p>
      <w:pPr>
        <w:pStyle w:val="ListParagraph"/>
        <w:numPr>
          <w:ilvl w:val="3"/>
          <w:numId w:val="21"/>
        </w:numPr>
        <w:tabs>
          <w:tab w:pos="1812" w:val="left" w:leader="none"/>
        </w:tabs>
        <w:spacing w:line="357" w:lineRule="auto" w:before="160" w:after="0"/>
        <w:ind w:left="1811" w:right="507" w:hanging="360"/>
        <w:jc w:val="both"/>
        <w:rPr>
          <w:sz w:val="20"/>
        </w:rPr>
      </w:pPr>
      <w:r>
        <w:rPr>
          <w:sz w:val="20"/>
        </w:rPr>
        <w:t>Use a soft-bristle brush to gently sweep away loose particles. Make sure the brush is clean and free of dirt</w:t>
      </w:r>
      <w:r>
        <w:rPr>
          <w:spacing w:val="1"/>
          <w:sz w:val="20"/>
        </w:rPr>
        <w:t> </w:t>
      </w:r>
      <w:r>
        <w:rPr>
          <w:sz w:val="20"/>
        </w:rPr>
        <w:t>itself.</w:t>
      </w:r>
    </w:p>
    <w:p>
      <w:pPr>
        <w:pStyle w:val="ListParagraph"/>
        <w:numPr>
          <w:ilvl w:val="3"/>
          <w:numId w:val="21"/>
        </w:numPr>
        <w:tabs>
          <w:tab w:pos="1812" w:val="left" w:leader="none"/>
        </w:tabs>
        <w:spacing w:line="360" w:lineRule="auto" w:before="4" w:after="0"/>
        <w:ind w:left="1811" w:right="510" w:hanging="360"/>
        <w:jc w:val="both"/>
        <w:rPr>
          <w:sz w:val="20"/>
        </w:rPr>
      </w:pPr>
      <w:r>
        <w:rPr>
          <w:sz w:val="20"/>
        </w:rPr>
        <w:t>Vacuum the surface with a vacuum cleaner fitted with a brush attachment. Use the lowest suction setting to</w:t>
      </w:r>
      <w:r>
        <w:rPr>
          <w:spacing w:val="1"/>
          <w:sz w:val="20"/>
        </w:rPr>
        <w:t> </w:t>
      </w:r>
      <w:r>
        <w:rPr>
          <w:sz w:val="20"/>
        </w:rPr>
        <w:t>prevent</w:t>
      </w:r>
      <w:r>
        <w:rPr>
          <w:spacing w:val="-2"/>
          <w:sz w:val="20"/>
        </w:rPr>
        <w:t> </w:t>
      </w:r>
      <w:r>
        <w:rPr>
          <w:sz w:val="20"/>
        </w:rPr>
        <w:t>scratching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3"/>
          <w:sz w:val="20"/>
        </w:rPr>
        <w:t> </w:t>
      </w:r>
      <w:r>
        <w:rPr>
          <w:sz w:val="20"/>
        </w:rPr>
        <w:t>wood.</w:t>
      </w:r>
    </w:p>
    <w:p>
      <w:pPr>
        <w:pStyle w:val="ListParagraph"/>
        <w:numPr>
          <w:ilvl w:val="2"/>
          <w:numId w:val="21"/>
        </w:numPr>
        <w:tabs>
          <w:tab w:pos="1361" w:val="left" w:leader="none"/>
        </w:tabs>
        <w:spacing w:line="240" w:lineRule="auto" w:before="6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Wipe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Down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Surface:</w:t>
      </w:r>
    </w:p>
    <w:p>
      <w:pPr>
        <w:pStyle w:val="BodyText"/>
        <w:spacing w:line="360" w:lineRule="auto" w:before="109"/>
        <w:ind w:left="640" w:right="496"/>
        <w:jc w:val="both"/>
      </w:pPr>
      <w:r>
        <w:rPr/>
        <w:t>After removing loose dust and debris, wipe down the surface with a clean, lint-free cloth or rag. Make</w:t>
      </w:r>
      <w:r>
        <w:rPr>
          <w:spacing w:val="1"/>
        </w:rPr>
        <w:t> </w:t>
      </w:r>
      <w:r>
        <w:rPr/>
        <w:t>sure</w:t>
      </w:r>
      <w:r>
        <w:rPr>
          <w:spacing w:val="-3"/>
        </w:rPr>
        <w:t> </w:t>
      </w:r>
      <w:r>
        <w:rPr/>
        <w:t>the cloth is clean</w:t>
      </w:r>
      <w:r>
        <w:rPr>
          <w:spacing w:val="1"/>
        </w:rPr>
        <w:t> </w:t>
      </w:r>
      <w:r>
        <w:rPr/>
        <w:t>and dry.</w:t>
      </w:r>
      <w:r>
        <w:rPr>
          <w:spacing w:val="2"/>
        </w:rPr>
        <w:t> </w:t>
      </w:r>
      <w:r>
        <w:rPr/>
        <w:t>Use</w:t>
      </w:r>
      <w:r>
        <w:rPr>
          <w:spacing w:val="-2"/>
        </w:rPr>
        <w:t> </w:t>
      </w:r>
      <w:r>
        <w:rPr/>
        <w:t>smooth,</w:t>
      </w:r>
      <w:r>
        <w:rPr>
          <w:spacing w:val="-1"/>
        </w:rPr>
        <w:t> </w:t>
      </w:r>
      <w:r>
        <w:rPr/>
        <w:t>gentle strokes to avoid</w:t>
      </w:r>
      <w:r>
        <w:rPr>
          <w:spacing w:val="-1"/>
        </w:rPr>
        <w:t> </w:t>
      </w:r>
      <w:r>
        <w:rPr/>
        <w:t>scratching</w:t>
      </w:r>
      <w:r>
        <w:rPr>
          <w:spacing w:val="-2"/>
        </w:rPr>
        <w:t> </w:t>
      </w:r>
      <w:r>
        <w:rPr/>
        <w:t>the wood.</w:t>
      </w:r>
    </w:p>
    <w:p>
      <w:pPr>
        <w:pStyle w:val="ListParagraph"/>
        <w:numPr>
          <w:ilvl w:val="2"/>
          <w:numId w:val="21"/>
        </w:numPr>
        <w:tabs>
          <w:tab w:pos="1361" w:val="left" w:leader="none"/>
        </w:tabs>
        <w:spacing w:line="240" w:lineRule="auto" w:before="4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Use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a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Tack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Cloth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(Tack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Rag):</w:t>
      </w:r>
    </w:p>
    <w:p>
      <w:pPr>
        <w:pStyle w:val="BodyText"/>
        <w:spacing w:line="360" w:lineRule="auto" w:before="111"/>
        <w:ind w:left="640" w:right="501"/>
        <w:jc w:val="both"/>
      </w:pPr>
      <w:r>
        <w:rPr/>
        <w:t>A tack cloth, which is a cloth treated with a sticky substance, is excellent for picking up fine dust</w:t>
      </w:r>
      <w:r>
        <w:rPr>
          <w:spacing w:val="1"/>
        </w:rPr>
        <w:t> </w:t>
      </w:r>
      <w:r>
        <w:rPr/>
        <w:t>particles and residue. Gently unfold the tack cloth and lightly drag it across the surface. Be careful not to</w:t>
      </w:r>
      <w:r>
        <w:rPr>
          <w:spacing w:val="-57"/>
        </w:rPr>
        <w:t> </w:t>
      </w:r>
      <w:r>
        <w:rPr/>
        <w:t>press</w:t>
      </w:r>
      <w:r>
        <w:rPr>
          <w:spacing w:val="-1"/>
        </w:rPr>
        <w:t> </w:t>
      </w:r>
      <w:r>
        <w:rPr/>
        <w:t>too hard to avoid leaving a</w:t>
      </w:r>
      <w:r>
        <w:rPr>
          <w:spacing w:val="-1"/>
        </w:rPr>
        <w:t> </w:t>
      </w:r>
      <w:r>
        <w:rPr/>
        <w:t>sticky</w:t>
      </w:r>
      <w:r>
        <w:rPr>
          <w:spacing w:val="-3"/>
        </w:rPr>
        <w:t> </w:t>
      </w:r>
      <w:r>
        <w:rPr/>
        <w:t>residue on</w:t>
      </w:r>
      <w:r>
        <w:rPr>
          <w:spacing w:val="1"/>
        </w:rPr>
        <w:t> </w:t>
      </w:r>
      <w:r>
        <w:rPr/>
        <w:t>the wood.</w:t>
      </w:r>
    </w:p>
    <w:p>
      <w:pPr>
        <w:pStyle w:val="ListParagraph"/>
        <w:numPr>
          <w:ilvl w:val="2"/>
          <w:numId w:val="21"/>
        </w:numPr>
        <w:tabs>
          <w:tab w:pos="1361" w:val="left" w:leader="none"/>
        </w:tabs>
        <w:spacing w:line="240" w:lineRule="auto" w:before="3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Check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for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Residue:</w:t>
      </w:r>
    </w:p>
    <w:p>
      <w:pPr>
        <w:pStyle w:val="BodyText"/>
        <w:spacing w:line="360" w:lineRule="auto" w:before="111"/>
        <w:ind w:left="640" w:right="505"/>
        <w:jc w:val="both"/>
      </w:pPr>
      <w:r>
        <w:rPr/>
        <w:t>Inspect</w:t>
      </w:r>
      <w:r>
        <w:rPr>
          <w:spacing w:val="11"/>
        </w:rPr>
        <w:t> </w:t>
      </w:r>
      <w:r>
        <w:rPr/>
        <w:t>the</w:t>
      </w:r>
      <w:r>
        <w:rPr>
          <w:spacing w:val="11"/>
        </w:rPr>
        <w:t> </w:t>
      </w:r>
      <w:r>
        <w:rPr/>
        <w:t>surface</w:t>
      </w:r>
      <w:r>
        <w:rPr>
          <w:spacing w:val="10"/>
        </w:rPr>
        <w:t> </w:t>
      </w:r>
      <w:r>
        <w:rPr/>
        <w:t>for</w:t>
      </w:r>
      <w:r>
        <w:rPr>
          <w:spacing w:val="11"/>
        </w:rPr>
        <w:t> </w:t>
      </w:r>
      <w:r>
        <w:rPr/>
        <w:t>any</w:t>
      </w:r>
      <w:r>
        <w:rPr>
          <w:spacing w:val="6"/>
        </w:rPr>
        <w:t> </w:t>
      </w:r>
      <w:r>
        <w:rPr/>
        <w:t>remaining</w:t>
      </w:r>
      <w:r>
        <w:rPr>
          <w:spacing w:val="9"/>
        </w:rPr>
        <w:t> </w:t>
      </w:r>
      <w:r>
        <w:rPr/>
        <w:t>residues</w:t>
      </w:r>
      <w:r>
        <w:rPr>
          <w:spacing w:val="11"/>
        </w:rPr>
        <w:t> </w:t>
      </w:r>
      <w:r>
        <w:rPr/>
        <w:t>or</w:t>
      </w:r>
      <w:r>
        <w:rPr>
          <w:spacing w:val="13"/>
        </w:rPr>
        <w:t> </w:t>
      </w:r>
      <w:r>
        <w:rPr/>
        <w:t>contaminants,</w:t>
      </w:r>
      <w:r>
        <w:rPr>
          <w:spacing w:val="12"/>
        </w:rPr>
        <w:t> </w:t>
      </w:r>
      <w:r>
        <w:rPr/>
        <w:t>such</w:t>
      </w:r>
      <w:r>
        <w:rPr>
          <w:spacing w:val="11"/>
        </w:rPr>
        <w:t> </w:t>
      </w:r>
      <w:r>
        <w:rPr/>
        <w:t>as</w:t>
      </w:r>
      <w:r>
        <w:rPr>
          <w:spacing w:val="12"/>
        </w:rPr>
        <w:t> </w:t>
      </w:r>
      <w:r>
        <w:rPr/>
        <w:t>oils,</w:t>
      </w:r>
      <w:r>
        <w:rPr>
          <w:spacing w:val="12"/>
        </w:rPr>
        <w:t> </w:t>
      </w:r>
      <w:r>
        <w:rPr/>
        <w:t>wax,</w:t>
      </w:r>
      <w:r>
        <w:rPr>
          <w:spacing w:val="11"/>
        </w:rPr>
        <w:t> </w:t>
      </w:r>
      <w:r>
        <w:rPr/>
        <w:t>or</w:t>
      </w:r>
      <w:r>
        <w:rPr>
          <w:spacing w:val="11"/>
        </w:rPr>
        <w:t> </w:t>
      </w:r>
      <w:r>
        <w:rPr/>
        <w:t>adhesive</w:t>
      </w:r>
      <w:r>
        <w:rPr>
          <w:spacing w:val="11"/>
        </w:rPr>
        <w:t> </w:t>
      </w:r>
      <w:r>
        <w:rPr/>
        <w:t>residues.</w:t>
      </w:r>
      <w:r>
        <w:rPr>
          <w:spacing w:val="-57"/>
        </w:rPr>
        <w:t> </w:t>
      </w:r>
      <w:r>
        <w:rPr/>
        <w:t>If you find any, use a mild solution of warm water and a few drops of mild dish soap on a clean cloth to</w:t>
      </w:r>
      <w:r>
        <w:rPr>
          <w:spacing w:val="1"/>
        </w:rPr>
        <w:t> </w:t>
      </w:r>
      <w:r>
        <w:rPr/>
        <w:t>wipe</w:t>
      </w:r>
      <w:r>
        <w:rPr>
          <w:spacing w:val="-2"/>
        </w:rPr>
        <w:t> </w:t>
      </w:r>
      <w:r>
        <w:rPr/>
        <w:t>away</w:t>
      </w:r>
      <w:r>
        <w:rPr>
          <w:spacing w:val="-5"/>
        </w:rPr>
        <w:t> </w:t>
      </w:r>
      <w:r>
        <w:rPr/>
        <w:t>the</w:t>
      </w:r>
      <w:r>
        <w:rPr>
          <w:spacing w:val="-2"/>
        </w:rPr>
        <w:t> </w:t>
      </w:r>
      <w:r>
        <w:rPr/>
        <w:t>residue. Rinse</w:t>
      </w:r>
      <w:r>
        <w:rPr>
          <w:spacing w:val="-1"/>
        </w:rPr>
        <w:t> </w:t>
      </w:r>
      <w:r>
        <w:rPr/>
        <w:t>the surface</w:t>
      </w:r>
      <w:r>
        <w:rPr>
          <w:spacing w:val="-2"/>
        </w:rPr>
        <w:t> </w:t>
      </w:r>
      <w:r>
        <w:rPr/>
        <w:t>with a separate clean, damp</w:t>
      </w:r>
      <w:r>
        <w:rPr>
          <w:spacing w:val="-1"/>
        </w:rPr>
        <w:t> </w:t>
      </w:r>
      <w:r>
        <w:rPr/>
        <w:t>cloth, and</w:t>
      </w:r>
      <w:r>
        <w:rPr>
          <w:spacing w:val="-1"/>
        </w:rPr>
        <w:t> </w:t>
      </w:r>
      <w:r>
        <w:rPr/>
        <w:t>then dry</w:t>
      </w:r>
      <w:r>
        <w:rPr>
          <w:spacing w:val="-5"/>
        </w:rPr>
        <w:t> </w:t>
      </w:r>
      <w:r>
        <w:rPr/>
        <w:t>it</w:t>
      </w:r>
      <w:r>
        <w:rPr>
          <w:spacing w:val="-1"/>
        </w:rPr>
        <w:t> </w:t>
      </w:r>
      <w:r>
        <w:rPr/>
        <w:t>thoroughly.</w:t>
      </w:r>
    </w:p>
    <w:p>
      <w:pPr>
        <w:pStyle w:val="ListParagraph"/>
        <w:numPr>
          <w:ilvl w:val="2"/>
          <w:numId w:val="21"/>
        </w:numPr>
        <w:tabs>
          <w:tab w:pos="1361" w:val="left" w:leader="none"/>
        </w:tabs>
        <w:spacing w:line="240" w:lineRule="auto" w:before="5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Let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Surface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Dry:</w:t>
      </w:r>
    </w:p>
    <w:p>
      <w:pPr>
        <w:pStyle w:val="BodyText"/>
        <w:spacing w:line="360" w:lineRule="auto" w:before="109"/>
        <w:ind w:left="640" w:right="497"/>
        <w:jc w:val="both"/>
      </w:pPr>
      <w:r>
        <w:rPr/>
        <w:t>After</w:t>
      </w:r>
      <w:r>
        <w:rPr>
          <w:spacing w:val="1"/>
        </w:rPr>
        <w:t> </w:t>
      </w:r>
      <w:r>
        <w:rPr/>
        <w:t>cleaning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removing</w:t>
      </w:r>
      <w:r>
        <w:rPr>
          <w:spacing w:val="1"/>
        </w:rPr>
        <w:t> </w:t>
      </w:r>
      <w:r>
        <w:rPr/>
        <w:t>any</w:t>
      </w:r>
      <w:r>
        <w:rPr>
          <w:spacing w:val="1"/>
        </w:rPr>
        <w:t> </w:t>
      </w:r>
      <w:r>
        <w:rPr/>
        <w:t>residues,</w:t>
      </w:r>
      <w:r>
        <w:rPr>
          <w:spacing w:val="1"/>
        </w:rPr>
        <w:t> </w:t>
      </w:r>
      <w:r>
        <w:rPr/>
        <w:t>allow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wood</w:t>
      </w:r>
      <w:r>
        <w:rPr>
          <w:spacing w:val="1"/>
        </w:rPr>
        <w:t> </w:t>
      </w:r>
      <w:r>
        <w:rPr/>
        <w:t>surface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air</w:t>
      </w:r>
      <w:r>
        <w:rPr>
          <w:spacing w:val="1"/>
        </w:rPr>
        <w:t> </w:t>
      </w:r>
      <w:r>
        <w:rPr/>
        <w:t>dry</w:t>
      </w:r>
      <w:r>
        <w:rPr>
          <w:spacing w:val="1"/>
        </w:rPr>
        <w:t> </w:t>
      </w:r>
      <w:r>
        <w:rPr/>
        <w:t>completely</w:t>
      </w:r>
      <w:r>
        <w:rPr>
          <w:spacing w:val="1"/>
        </w:rPr>
        <w:t> </w:t>
      </w:r>
      <w:r>
        <w:rPr/>
        <w:t>before</w:t>
      </w:r>
      <w:r>
        <w:rPr>
          <w:spacing w:val="1"/>
        </w:rPr>
        <w:t> </w:t>
      </w:r>
      <w:r>
        <w:rPr/>
        <w:t>proceeding with staining or applying clear timber finishes. Ensure the area remains clean during this</w:t>
      </w:r>
      <w:r>
        <w:rPr>
          <w:spacing w:val="1"/>
        </w:rPr>
        <w:t> </w:t>
      </w:r>
      <w:r>
        <w:rPr/>
        <w:t>drying</w:t>
      </w:r>
      <w:r>
        <w:rPr>
          <w:spacing w:val="-4"/>
        </w:rPr>
        <w:t> </w:t>
      </w:r>
      <w:r>
        <w:rPr/>
        <w:t>process to avoid new dust or</w:t>
      </w:r>
      <w:r>
        <w:rPr>
          <w:spacing w:val="-1"/>
        </w:rPr>
        <w:t> </w:t>
      </w:r>
      <w:r>
        <w:rPr/>
        <w:t>contaminants</w:t>
      </w:r>
      <w:r>
        <w:rPr>
          <w:spacing w:val="2"/>
        </w:rPr>
        <w:t> </w:t>
      </w:r>
      <w:r>
        <w:rPr/>
        <w:t>settling</w:t>
      </w:r>
      <w:r>
        <w:rPr>
          <w:spacing w:val="-3"/>
        </w:rPr>
        <w:t> </w:t>
      </w:r>
      <w:r>
        <w:rPr/>
        <w:t>on the surface.</w:t>
      </w:r>
    </w:p>
    <w:p>
      <w:pPr>
        <w:pStyle w:val="ListParagraph"/>
        <w:numPr>
          <w:ilvl w:val="2"/>
          <w:numId w:val="21"/>
        </w:numPr>
        <w:tabs>
          <w:tab w:pos="1361" w:val="left" w:leader="none"/>
        </w:tabs>
        <w:spacing w:line="240" w:lineRule="auto" w:before="1" w:after="0"/>
        <w:ind w:left="1360" w:right="0" w:hanging="361"/>
        <w:jc w:val="both"/>
        <w:rPr>
          <w:sz w:val="20"/>
        </w:rPr>
      </w:pPr>
      <w:r>
        <w:rPr>
          <w:b/>
          <w:sz w:val="20"/>
        </w:rPr>
        <w:t>Final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Inspection</w:t>
      </w:r>
      <w:r>
        <w:rPr>
          <w:sz w:val="20"/>
        </w:rPr>
        <w:t>:</w:t>
      </w:r>
    </w:p>
    <w:p>
      <w:pPr>
        <w:pStyle w:val="BodyText"/>
        <w:tabs>
          <w:tab w:pos="8335" w:val="left" w:leader="none"/>
        </w:tabs>
        <w:spacing w:line="360" w:lineRule="auto" w:before="116"/>
        <w:ind w:left="640" w:right="500"/>
        <w:jc w:val="both"/>
      </w:pP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1781175</wp:posOffset>
            </wp:positionH>
            <wp:positionV relativeFrom="paragraph">
              <wp:posOffset>843954</wp:posOffset>
            </wp:positionV>
            <wp:extent cx="3905250" cy="1314450"/>
            <wp:effectExtent l="0" t="0" r="0" b="0"/>
            <wp:wrapNone/>
            <wp:docPr id="49" name="image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2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525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Before applying the stain or clear finish, perform a final inspection of the surface. Check for any</w:t>
      </w:r>
      <w:r>
        <w:rPr>
          <w:spacing w:val="1"/>
        </w:rPr>
        <w:t> </w:t>
      </w:r>
      <w:r>
        <w:rPr/>
        <w:t>remaining dust or contaminants. If you spot any issues, gently remove them with a tack cloth or a clean,</w:t>
      </w:r>
      <w:r>
        <w:rPr>
          <w:spacing w:val="1"/>
        </w:rPr>
        <w:t> </w:t>
      </w:r>
      <w:r>
        <w:rPr/>
        <w:t>lint-free</w:t>
        <w:tab/>
        <w:t>cloth.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1744" w:right="1607"/>
        <w:jc w:val="center"/>
      </w:pPr>
      <w:r>
        <w:rPr/>
        <w:t>Figure</w:t>
      </w:r>
      <w:r>
        <w:rPr>
          <w:spacing w:val="-3"/>
        </w:rPr>
        <w:t> </w:t>
      </w:r>
      <w:r>
        <w:rPr/>
        <w:t>2-13 Surface</w:t>
      </w:r>
      <w:r>
        <w:rPr>
          <w:spacing w:val="-2"/>
        </w:rPr>
        <w:t> </w:t>
      </w:r>
      <w:r>
        <w:rPr/>
        <w:t>cleaning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/>
        <w:t>dust removal</w:t>
      </w:r>
    </w:p>
    <w:p>
      <w:pPr>
        <w:spacing w:after="0"/>
        <w:jc w:val="center"/>
        <w:sectPr>
          <w:headerReference w:type="default" r:id="rId30"/>
          <w:footerReference w:type="default" r:id="rId31"/>
          <w:pgSz w:w="12240" w:h="15840"/>
          <w:pgMar w:header="270" w:footer="837" w:top="1300" w:bottom="1020" w:left="800" w:right="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</w:p>
    <w:p>
      <w:pPr>
        <w:pStyle w:val="BodyText"/>
        <w:spacing w:line="360" w:lineRule="auto" w:before="1"/>
        <w:ind w:left="640" w:right="497"/>
        <w:jc w:val="both"/>
      </w:pPr>
      <w:r>
        <w:rPr/>
        <w:t>Proper surface cleaning and dust removal are essential for achieving a professional and flawless result</w:t>
      </w:r>
      <w:r>
        <w:rPr>
          <w:spacing w:val="1"/>
        </w:rPr>
        <w:t> </w:t>
      </w:r>
      <w:r>
        <w:rPr/>
        <w:t>when working with stains and clear timber finishes. These steps ensure that the wood surface is</w:t>
      </w:r>
      <w:r>
        <w:rPr>
          <w:spacing w:val="60"/>
        </w:rPr>
        <w:t> </w:t>
      </w:r>
      <w:r>
        <w:rPr/>
        <w:t>clean</w:t>
      </w:r>
      <w:r>
        <w:rPr>
          <w:spacing w:val="1"/>
        </w:rPr>
        <w:t> </w:t>
      </w:r>
      <w:r>
        <w:rPr/>
        <w:t>and free of contaminants, allowing the finish to adhere evenly and provide a smooth and attractive final</w:t>
      </w:r>
      <w:r>
        <w:rPr>
          <w:spacing w:val="1"/>
        </w:rPr>
        <w:t> </w:t>
      </w:r>
      <w:r>
        <w:rPr/>
        <w:t>appearance. Taking the time to prepare the surface properly will lead to a more satisfying and long-</w:t>
      </w:r>
      <w:r>
        <w:rPr>
          <w:spacing w:val="1"/>
        </w:rPr>
        <w:t> </w:t>
      </w:r>
      <w:r>
        <w:rPr/>
        <w:t>lasting</w:t>
      </w:r>
      <w:r>
        <w:rPr>
          <w:spacing w:val="-3"/>
        </w:rPr>
        <w:t> </w:t>
      </w:r>
      <w:r>
        <w:rPr/>
        <w:t>finish.</w:t>
      </w:r>
    </w:p>
    <w:p>
      <w:pPr>
        <w:pStyle w:val="Heading3"/>
        <w:numPr>
          <w:ilvl w:val="1"/>
          <w:numId w:val="21"/>
        </w:numPr>
        <w:tabs>
          <w:tab w:pos="1030" w:val="left" w:leader="none"/>
        </w:tabs>
        <w:spacing w:line="240" w:lineRule="auto" w:before="165" w:after="0"/>
        <w:ind w:left="1029" w:right="0" w:hanging="390"/>
        <w:jc w:val="both"/>
      </w:pPr>
      <w:bookmarkStart w:name="_TOC_250016" w:id="16"/>
      <w:r>
        <w:rPr/>
        <w:t>Match Stain</w:t>
      </w:r>
      <w:r>
        <w:rPr>
          <w:spacing w:val="-1"/>
        </w:rPr>
        <w:t> </w:t>
      </w:r>
      <w:r>
        <w:rPr/>
        <w:t>Color to</w:t>
      </w:r>
      <w:r>
        <w:rPr>
          <w:spacing w:val="-2"/>
        </w:rPr>
        <w:t> </w:t>
      </w:r>
      <w:r>
        <w:rPr/>
        <w:t>existing</w:t>
      </w:r>
      <w:r>
        <w:rPr>
          <w:spacing w:val="-3"/>
        </w:rPr>
        <w:t> </w:t>
      </w:r>
      <w:bookmarkEnd w:id="16"/>
      <w:r>
        <w:rPr/>
        <w:t>timber</w:t>
      </w:r>
    </w:p>
    <w:p>
      <w:pPr>
        <w:pStyle w:val="BodyText"/>
        <w:spacing w:line="360" w:lineRule="auto" w:before="144"/>
        <w:ind w:left="640" w:right="502"/>
        <w:jc w:val="both"/>
      </w:pPr>
      <w:r>
        <w:rPr/>
        <w:t>Matching stain color to existing timber can be a challenging but rewarding task when you want to</w:t>
      </w:r>
      <w:r>
        <w:rPr>
          <w:spacing w:val="1"/>
        </w:rPr>
        <w:t> </w:t>
      </w:r>
      <w:r>
        <w:rPr/>
        <w:t>preserve or restore the natural appearance of wood. Whether you're working on a refinishing project,</w:t>
      </w:r>
      <w:r>
        <w:rPr>
          <w:spacing w:val="1"/>
        </w:rPr>
        <w:t> </w:t>
      </w:r>
      <w:r>
        <w:rPr/>
        <w:t>repairing damaged areas, or trying to achieve a consistent look across different wood components, here's</w:t>
      </w:r>
      <w:r>
        <w:rPr>
          <w:spacing w:val="-57"/>
        </w:rPr>
        <w:t> </w:t>
      </w:r>
      <w:r>
        <w:rPr/>
        <w:t>a</w:t>
      </w:r>
      <w:r>
        <w:rPr>
          <w:spacing w:val="-2"/>
        </w:rPr>
        <w:t> </w:t>
      </w:r>
      <w:r>
        <w:rPr/>
        <w:t>guide</w:t>
      </w:r>
      <w:r>
        <w:rPr>
          <w:spacing w:val="-1"/>
        </w:rPr>
        <w:t> </w:t>
      </w:r>
      <w:r>
        <w:rPr/>
        <w:t>on how to match</w:t>
      </w:r>
      <w:r>
        <w:rPr>
          <w:spacing w:val="2"/>
        </w:rPr>
        <w:t> </w:t>
      </w:r>
      <w:r>
        <w:rPr/>
        <w:t>stain color to existing</w:t>
      </w:r>
      <w:r>
        <w:rPr>
          <w:spacing w:val="-2"/>
        </w:rPr>
        <w:t> </w:t>
      </w:r>
      <w:r>
        <w:rPr/>
        <w:t>timber:</w:t>
      </w: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38"/>
        </w:rPr>
      </w:pPr>
    </w:p>
    <w:p>
      <w:pPr>
        <w:pStyle w:val="ListParagraph"/>
        <w:numPr>
          <w:ilvl w:val="2"/>
          <w:numId w:val="21"/>
        </w:numPr>
        <w:tabs>
          <w:tab w:pos="1361" w:val="left" w:leader="none"/>
        </w:tabs>
        <w:spacing w:line="240" w:lineRule="auto" w:before="0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Identify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the Type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of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Wood: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/>
        <w:ind w:left="640" w:right="501"/>
        <w:jc w:val="both"/>
      </w:pPr>
      <w:r>
        <w:rPr/>
        <w:t>The first step in matching stain color is to identify the type of wood you're working with. Different wood</w:t>
      </w:r>
      <w:r>
        <w:rPr>
          <w:spacing w:val="-57"/>
        </w:rPr>
        <w:t> </w:t>
      </w:r>
      <w:r>
        <w:rPr/>
        <w:t>species have varying grain patterns, colors, and characteristics. Understanding the wood's species can</w:t>
      </w:r>
      <w:r>
        <w:rPr>
          <w:spacing w:val="1"/>
        </w:rPr>
        <w:t> </w:t>
      </w:r>
      <w:r>
        <w:rPr/>
        <w:t>help</w:t>
      </w:r>
      <w:r>
        <w:rPr>
          <w:spacing w:val="1"/>
        </w:rPr>
        <w:t> </w:t>
      </w:r>
      <w:r>
        <w:rPr/>
        <w:t>you select a stain</w:t>
      </w:r>
      <w:r>
        <w:rPr>
          <w:spacing w:val="1"/>
        </w:rPr>
        <w:t> </w:t>
      </w:r>
      <w:r>
        <w:rPr/>
        <w:t>color that closely</w:t>
      </w:r>
      <w:r>
        <w:rPr>
          <w:spacing w:val="-3"/>
        </w:rPr>
        <w:t> </w:t>
      </w:r>
      <w:r>
        <w:rPr/>
        <w:t>resembles</w:t>
      </w:r>
      <w:r>
        <w:rPr>
          <w:spacing w:val="2"/>
        </w:rPr>
        <w:t> </w:t>
      </w:r>
      <w:r>
        <w:rPr/>
        <w:t>the</w:t>
      </w:r>
      <w:r>
        <w:rPr>
          <w:spacing w:val="-1"/>
        </w:rPr>
        <w:t> </w:t>
      </w:r>
      <w:r>
        <w:rPr/>
        <w:t>original wood.</w:t>
      </w:r>
    </w:p>
    <w:p>
      <w:pPr>
        <w:pStyle w:val="ListParagraph"/>
        <w:numPr>
          <w:ilvl w:val="2"/>
          <w:numId w:val="21"/>
        </w:numPr>
        <w:tabs>
          <w:tab w:pos="1361" w:val="left" w:leader="none"/>
        </w:tabs>
        <w:spacing w:line="240" w:lineRule="auto" w:before="164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Gather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Stain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Samples:</w:t>
      </w:r>
    </w:p>
    <w:p>
      <w:pPr>
        <w:pStyle w:val="BodyText"/>
        <w:spacing w:before="8"/>
        <w:rPr>
          <w:b/>
          <w:sz w:val="23"/>
        </w:rPr>
      </w:pPr>
    </w:p>
    <w:p>
      <w:pPr>
        <w:pStyle w:val="BodyText"/>
        <w:spacing w:line="360" w:lineRule="auto"/>
        <w:ind w:left="640" w:right="504"/>
        <w:jc w:val="both"/>
      </w:pPr>
      <w:r>
        <w:rPr/>
        <w:t>Collect samples of the existing wood or leftover pieces from</w:t>
      </w:r>
      <w:r>
        <w:rPr>
          <w:spacing w:val="60"/>
        </w:rPr>
        <w:t> </w:t>
      </w:r>
      <w:r>
        <w:rPr/>
        <w:t>your project if available. These samples</w:t>
      </w:r>
      <w:r>
        <w:rPr>
          <w:spacing w:val="1"/>
        </w:rPr>
        <w:t> </w:t>
      </w:r>
      <w:r>
        <w:rPr/>
        <w:t>will</w:t>
      </w:r>
      <w:r>
        <w:rPr>
          <w:spacing w:val="-1"/>
        </w:rPr>
        <w:t> </w:t>
      </w:r>
      <w:r>
        <w:rPr/>
        <w:t>be</w:t>
      </w:r>
      <w:r>
        <w:rPr>
          <w:spacing w:val="-1"/>
        </w:rPr>
        <w:t> </w:t>
      </w:r>
      <w:r>
        <w:rPr/>
        <w:t>crucial for testing and matching</w:t>
      </w:r>
      <w:r>
        <w:rPr>
          <w:spacing w:val="-3"/>
        </w:rPr>
        <w:t> </w:t>
      </w:r>
      <w:r>
        <w:rPr/>
        <w:t>the stain</w:t>
      </w:r>
      <w:r>
        <w:rPr>
          <w:spacing w:val="-1"/>
        </w:rPr>
        <w:t> </w:t>
      </w:r>
      <w:r>
        <w:rPr/>
        <w:t>color accurately.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8"/>
        </w:rPr>
      </w:pPr>
      <w:r>
        <w:rPr/>
        <w:drawing>
          <wp:anchor distT="0" distB="0" distL="0" distR="0" allowOverlap="1" layoutInCell="1" locked="0" behindDoc="0" simplePos="0" relativeHeight="18">
            <wp:simplePos x="0" y="0"/>
            <wp:positionH relativeFrom="page">
              <wp:posOffset>962025</wp:posOffset>
            </wp:positionH>
            <wp:positionV relativeFrom="paragraph">
              <wp:posOffset>230634</wp:posOffset>
            </wp:positionV>
            <wp:extent cx="5959050" cy="1842230"/>
            <wp:effectExtent l="0" t="0" r="0" b="0"/>
            <wp:wrapTopAndBottom/>
            <wp:docPr id="51" name="image2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24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9050" cy="1842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8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before="129"/>
        <w:ind w:left="1744" w:right="1606"/>
        <w:jc w:val="center"/>
      </w:pPr>
      <w:r>
        <w:rPr/>
        <w:t>Figure</w:t>
      </w:r>
      <w:r>
        <w:rPr>
          <w:spacing w:val="-3"/>
        </w:rPr>
        <w:t> </w:t>
      </w:r>
      <w:r>
        <w:rPr/>
        <w:t>2-14 Match</w:t>
      </w:r>
      <w:r>
        <w:rPr>
          <w:spacing w:val="-1"/>
        </w:rPr>
        <w:t> </w:t>
      </w:r>
      <w:r>
        <w:rPr/>
        <w:t>Stain Color</w:t>
      </w:r>
      <w:r>
        <w:rPr>
          <w:spacing w:val="-1"/>
        </w:rPr>
        <w:t> </w:t>
      </w:r>
      <w:r>
        <w:rPr/>
        <w:t>to existing</w:t>
      </w:r>
      <w:r>
        <w:rPr>
          <w:spacing w:val="-4"/>
        </w:rPr>
        <w:t> </w:t>
      </w:r>
      <w:r>
        <w:rPr/>
        <w:t>timber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ListParagraph"/>
        <w:numPr>
          <w:ilvl w:val="2"/>
          <w:numId w:val="21"/>
        </w:numPr>
        <w:tabs>
          <w:tab w:pos="1361" w:val="left" w:leader="none"/>
        </w:tabs>
        <w:spacing w:line="240" w:lineRule="auto" w:before="179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Understand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Stain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Types: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BodyText"/>
        <w:spacing w:line="360" w:lineRule="auto" w:before="1"/>
        <w:ind w:left="640" w:right="497"/>
        <w:jc w:val="both"/>
      </w:pPr>
      <w:r>
        <w:rPr/>
        <w:t>There are various types of wood stains, including oil-based, water-based, gel, and penetrating stains.</w:t>
      </w:r>
      <w:r>
        <w:rPr>
          <w:spacing w:val="1"/>
        </w:rPr>
        <w:t> </w:t>
      </w:r>
      <w:r>
        <w:rPr/>
        <w:t>Each</w:t>
      </w:r>
      <w:r>
        <w:rPr>
          <w:spacing w:val="1"/>
        </w:rPr>
        <w:t> </w:t>
      </w:r>
      <w:r>
        <w:rPr/>
        <w:t>type</w:t>
      </w:r>
      <w:r>
        <w:rPr>
          <w:spacing w:val="1"/>
        </w:rPr>
        <w:t> </w:t>
      </w:r>
      <w:r>
        <w:rPr/>
        <w:t>may</w:t>
      </w:r>
      <w:r>
        <w:rPr>
          <w:spacing w:val="1"/>
        </w:rPr>
        <w:t> </w:t>
      </w:r>
      <w:r>
        <w:rPr/>
        <w:t>produce</w:t>
      </w:r>
      <w:r>
        <w:rPr>
          <w:spacing w:val="1"/>
        </w:rPr>
        <w:t> </w:t>
      </w:r>
      <w:r>
        <w:rPr/>
        <w:t>different</w:t>
      </w:r>
      <w:r>
        <w:rPr>
          <w:spacing w:val="1"/>
        </w:rPr>
        <w:t> </w:t>
      </w:r>
      <w:r>
        <w:rPr/>
        <w:t>results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terms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color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penetration.</w:t>
      </w:r>
      <w:r>
        <w:rPr>
          <w:spacing w:val="1"/>
        </w:rPr>
        <w:t> </w:t>
      </w:r>
      <w:r>
        <w:rPr/>
        <w:t>Understanding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characteristics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these</w:t>
      </w:r>
      <w:r>
        <w:rPr>
          <w:spacing w:val="-2"/>
        </w:rPr>
        <w:t> </w:t>
      </w:r>
      <w:r>
        <w:rPr/>
        <w:t>stains can help</w:t>
      </w:r>
      <w:r>
        <w:rPr>
          <w:spacing w:val="4"/>
        </w:rPr>
        <w:t> </w:t>
      </w:r>
      <w:r>
        <w:rPr/>
        <w:t>you choose the right one for</w:t>
      </w:r>
      <w:r>
        <w:rPr>
          <w:spacing w:val="3"/>
        </w:rPr>
        <w:t> </w:t>
      </w:r>
      <w:r>
        <w:rPr/>
        <w:t>your project.</w:t>
      </w:r>
    </w:p>
    <w:p>
      <w:pPr>
        <w:pStyle w:val="ListParagraph"/>
        <w:numPr>
          <w:ilvl w:val="2"/>
          <w:numId w:val="21"/>
        </w:numPr>
        <w:tabs>
          <w:tab w:pos="1361" w:val="left" w:leader="none"/>
        </w:tabs>
        <w:spacing w:line="240" w:lineRule="auto" w:before="163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Test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on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Hidden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Areas: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/>
        <w:ind w:left="640" w:right="501"/>
        <w:jc w:val="both"/>
      </w:pPr>
      <w:r>
        <w:rPr/>
        <w:t>Before applying the stain to the visible areas, test it on an inconspicuous or hidden section of the wood.</w:t>
      </w:r>
      <w:r>
        <w:rPr>
          <w:spacing w:val="1"/>
        </w:rPr>
        <w:t> </w:t>
      </w:r>
      <w:r>
        <w:rPr/>
        <w:t>This allows you to assess how the stain color will interact with the existing wood and whether any</w:t>
      </w:r>
      <w:r>
        <w:rPr>
          <w:spacing w:val="1"/>
        </w:rPr>
        <w:t> </w:t>
      </w:r>
      <w:r>
        <w:rPr/>
        <w:t>adjustments</w:t>
      </w:r>
      <w:r>
        <w:rPr>
          <w:spacing w:val="-1"/>
        </w:rPr>
        <w:t> </w:t>
      </w:r>
      <w:r>
        <w:rPr/>
        <w:t>are</w:t>
      </w:r>
      <w:r>
        <w:rPr>
          <w:spacing w:val="-2"/>
        </w:rPr>
        <w:t> </w:t>
      </w:r>
      <w:r>
        <w:rPr/>
        <w:t>needed.</w:t>
      </w:r>
    </w:p>
    <w:p>
      <w:pPr>
        <w:pStyle w:val="ListParagraph"/>
        <w:numPr>
          <w:ilvl w:val="2"/>
          <w:numId w:val="21"/>
        </w:numPr>
        <w:tabs>
          <w:tab w:pos="1361" w:val="left" w:leader="none"/>
        </w:tabs>
        <w:spacing w:line="240" w:lineRule="auto" w:before="164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Adjust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Stain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Color:</w:t>
      </w:r>
    </w:p>
    <w:p>
      <w:pPr>
        <w:pStyle w:val="BodyText"/>
        <w:spacing w:before="8"/>
        <w:rPr>
          <w:b/>
          <w:sz w:val="23"/>
        </w:rPr>
      </w:pPr>
    </w:p>
    <w:p>
      <w:pPr>
        <w:pStyle w:val="BodyText"/>
        <w:spacing w:line="360" w:lineRule="auto"/>
        <w:ind w:left="640" w:right="506"/>
        <w:jc w:val="both"/>
      </w:pPr>
      <w:r>
        <w:rPr/>
        <w:t>If the initial test doesn't produce a perfect match, you can make adjustments to the stain color. Some</w:t>
      </w:r>
      <w:r>
        <w:rPr>
          <w:spacing w:val="1"/>
        </w:rPr>
        <w:t> </w:t>
      </w:r>
      <w:r>
        <w:rPr/>
        <w:t>ways to</w:t>
      </w:r>
      <w:r>
        <w:rPr>
          <w:spacing w:val="-1"/>
        </w:rPr>
        <w:t> </w:t>
      </w:r>
      <w:r>
        <w:rPr/>
        <w:t>do this include:</w:t>
      </w:r>
    </w:p>
    <w:p>
      <w:pPr>
        <w:pStyle w:val="ListParagraph"/>
        <w:numPr>
          <w:ilvl w:val="3"/>
          <w:numId w:val="21"/>
        </w:numPr>
        <w:tabs>
          <w:tab w:pos="1720" w:val="left" w:leader="none"/>
          <w:tab w:pos="1721" w:val="left" w:leader="none"/>
        </w:tabs>
        <w:spacing w:line="357" w:lineRule="auto" w:before="160" w:after="0"/>
        <w:ind w:left="1720" w:right="506" w:hanging="360"/>
        <w:jc w:val="left"/>
        <w:rPr>
          <w:sz w:val="20"/>
        </w:rPr>
      </w:pPr>
      <w:r>
        <w:rPr>
          <w:b/>
          <w:sz w:val="20"/>
        </w:rPr>
        <w:t>Mixing</w:t>
      </w:r>
      <w:r>
        <w:rPr>
          <w:b/>
          <w:spacing w:val="9"/>
          <w:sz w:val="20"/>
        </w:rPr>
        <w:t> </w:t>
      </w:r>
      <w:r>
        <w:rPr>
          <w:b/>
          <w:sz w:val="20"/>
        </w:rPr>
        <w:t>Stains</w:t>
      </w:r>
      <w:r>
        <w:rPr>
          <w:sz w:val="20"/>
        </w:rPr>
        <w:t>:</w:t>
      </w:r>
      <w:r>
        <w:rPr>
          <w:spacing w:val="8"/>
          <w:sz w:val="20"/>
        </w:rPr>
        <w:t> </w:t>
      </w:r>
      <w:r>
        <w:rPr>
          <w:sz w:val="20"/>
        </w:rPr>
        <w:t>You</w:t>
      </w:r>
      <w:r>
        <w:rPr>
          <w:spacing w:val="7"/>
          <w:sz w:val="20"/>
        </w:rPr>
        <w:t> </w:t>
      </w:r>
      <w:r>
        <w:rPr>
          <w:sz w:val="20"/>
        </w:rPr>
        <w:t>can</w:t>
      </w:r>
      <w:r>
        <w:rPr>
          <w:spacing w:val="7"/>
          <w:sz w:val="20"/>
        </w:rPr>
        <w:t> </w:t>
      </w:r>
      <w:r>
        <w:rPr>
          <w:sz w:val="20"/>
        </w:rPr>
        <w:t>blend</w:t>
      </w:r>
      <w:r>
        <w:rPr>
          <w:spacing w:val="9"/>
          <w:sz w:val="20"/>
        </w:rPr>
        <w:t> </w:t>
      </w:r>
      <w:r>
        <w:rPr>
          <w:sz w:val="20"/>
        </w:rPr>
        <w:t>different</w:t>
      </w:r>
      <w:r>
        <w:rPr>
          <w:spacing w:val="10"/>
          <w:sz w:val="20"/>
        </w:rPr>
        <w:t> </w:t>
      </w:r>
      <w:r>
        <w:rPr>
          <w:sz w:val="20"/>
        </w:rPr>
        <w:t>stain</w:t>
      </w:r>
      <w:r>
        <w:rPr>
          <w:spacing w:val="7"/>
          <w:sz w:val="20"/>
        </w:rPr>
        <w:t> </w:t>
      </w:r>
      <w:r>
        <w:rPr>
          <w:sz w:val="20"/>
        </w:rPr>
        <w:t>colors</w:t>
      </w:r>
      <w:r>
        <w:rPr>
          <w:spacing w:val="8"/>
          <w:sz w:val="20"/>
        </w:rPr>
        <w:t> </w:t>
      </w:r>
      <w:r>
        <w:rPr>
          <w:sz w:val="20"/>
        </w:rPr>
        <w:t>to</w:t>
      </w:r>
      <w:r>
        <w:rPr>
          <w:spacing w:val="9"/>
          <w:sz w:val="20"/>
        </w:rPr>
        <w:t> </w:t>
      </w:r>
      <w:r>
        <w:rPr>
          <w:sz w:val="20"/>
        </w:rPr>
        <w:t>create</w:t>
      </w:r>
      <w:r>
        <w:rPr>
          <w:spacing w:val="9"/>
          <w:sz w:val="20"/>
        </w:rPr>
        <w:t> </w:t>
      </w:r>
      <w:r>
        <w:rPr>
          <w:sz w:val="20"/>
        </w:rPr>
        <w:t>a</w:t>
      </w:r>
      <w:r>
        <w:rPr>
          <w:spacing w:val="9"/>
          <w:sz w:val="20"/>
        </w:rPr>
        <w:t> </w:t>
      </w:r>
      <w:r>
        <w:rPr>
          <w:sz w:val="20"/>
        </w:rPr>
        <w:t>custom</w:t>
      </w:r>
      <w:r>
        <w:rPr>
          <w:spacing w:val="7"/>
          <w:sz w:val="20"/>
        </w:rPr>
        <w:t> </w:t>
      </w:r>
      <w:r>
        <w:rPr>
          <w:sz w:val="20"/>
        </w:rPr>
        <w:t>shade</w:t>
      </w:r>
      <w:r>
        <w:rPr>
          <w:spacing w:val="10"/>
          <w:sz w:val="20"/>
        </w:rPr>
        <w:t> </w:t>
      </w:r>
      <w:r>
        <w:rPr>
          <w:sz w:val="20"/>
        </w:rPr>
        <w:t>that</w:t>
      </w:r>
      <w:r>
        <w:rPr>
          <w:spacing w:val="11"/>
          <w:sz w:val="20"/>
        </w:rPr>
        <w:t> </w:t>
      </w:r>
      <w:r>
        <w:rPr>
          <w:sz w:val="20"/>
        </w:rPr>
        <w:t>closely</w:t>
      </w:r>
      <w:r>
        <w:rPr>
          <w:spacing w:val="12"/>
          <w:sz w:val="20"/>
        </w:rPr>
        <w:t> </w:t>
      </w:r>
      <w:r>
        <w:rPr>
          <w:sz w:val="20"/>
        </w:rPr>
        <w:t>matches</w:t>
      </w:r>
      <w:r>
        <w:rPr>
          <w:spacing w:val="10"/>
          <w:sz w:val="20"/>
        </w:rPr>
        <w:t> </w:t>
      </w:r>
      <w:r>
        <w:rPr>
          <w:sz w:val="20"/>
        </w:rPr>
        <w:t>the</w:t>
      </w:r>
      <w:r>
        <w:rPr>
          <w:spacing w:val="9"/>
          <w:sz w:val="20"/>
        </w:rPr>
        <w:t> </w:t>
      </w:r>
      <w:r>
        <w:rPr>
          <w:sz w:val="20"/>
        </w:rPr>
        <w:t>existing</w:t>
      </w:r>
      <w:r>
        <w:rPr>
          <w:spacing w:val="-47"/>
          <w:sz w:val="20"/>
        </w:rPr>
        <w:t> </w:t>
      </w:r>
      <w:r>
        <w:rPr>
          <w:sz w:val="20"/>
        </w:rPr>
        <w:t>wood.</w:t>
      </w:r>
    </w:p>
    <w:p>
      <w:pPr>
        <w:pStyle w:val="ListParagraph"/>
        <w:numPr>
          <w:ilvl w:val="3"/>
          <w:numId w:val="21"/>
        </w:numPr>
        <w:tabs>
          <w:tab w:pos="1720" w:val="left" w:leader="none"/>
          <w:tab w:pos="1721" w:val="left" w:leader="none"/>
        </w:tabs>
        <w:spacing w:line="360" w:lineRule="auto" w:before="4" w:after="0"/>
        <w:ind w:left="1720" w:right="506" w:hanging="360"/>
        <w:jc w:val="left"/>
        <w:rPr>
          <w:sz w:val="20"/>
        </w:rPr>
      </w:pPr>
      <w:r>
        <w:rPr>
          <w:b/>
          <w:sz w:val="20"/>
        </w:rPr>
        <w:t>Diluting</w:t>
      </w:r>
      <w:r>
        <w:rPr>
          <w:b/>
          <w:spacing w:val="15"/>
          <w:sz w:val="20"/>
        </w:rPr>
        <w:t> </w:t>
      </w:r>
      <w:r>
        <w:rPr>
          <w:b/>
          <w:sz w:val="20"/>
        </w:rPr>
        <w:t>or</w:t>
      </w:r>
      <w:r>
        <w:rPr>
          <w:b/>
          <w:spacing w:val="15"/>
          <w:sz w:val="20"/>
        </w:rPr>
        <w:t> </w:t>
      </w:r>
      <w:r>
        <w:rPr>
          <w:b/>
          <w:sz w:val="20"/>
        </w:rPr>
        <w:t>Intensifying</w:t>
      </w:r>
      <w:r>
        <w:rPr>
          <w:sz w:val="20"/>
        </w:rPr>
        <w:t>:</w:t>
      </w:r>
      <w:r>
        <w:rPr>
          <w:spacing w:val="14"/>
          <w:sz w:val="20"/>
        </w:rPr>
        <w:t> </w:t>
      </w:r>
      <w:r>
        <w:rPr>
          <w:sz w:val="20"/>
        </w:rPr>
        <w:t>Depending</w:t>
      </w:r>
      <w:r>
        <w:rPr>
          <w:spacing w:val="13"/>
          <w:sz w:val="20"/>
        </w:rPr>
        <w:t> </w:t>
      </w:r>
      <w:r>
        <w:rPr>
          <w:sz w:val="20"/>
        </w:rPr>
        <w:t>on</w:t>
      </w:r>
      <w:r>
        <w:rPr>
          <w:spacing w:val="13"/>
          <w:sz w:val="20"/>
        </w:rPr>
        <w:t> </w:t>
      </w:r>
      <w:r>
        <w:rPr>
          <w:sz w:val="20"/>
        </w:rPr>
        <w:t>the</w:t>
      </w:r>
      <w:r>
        <w:rPr>
          <w:spacing w:val="15"/>
          <w:sz w:val="20"/>
        </w:rPr>
        <w:t> </w:t>
      </w:r>
      <w:r>
        <w:rPr>
          <w:sz w:val="20"/>
        </w:rPr>
        <w:t>stain</w:t>
      </w:r>
      <w:r>
        <w:rPr>
          <w:spacing w:val="13"/>
          <w:sz w:val="20"/>
        </w:rPr>
        <w:t> </w:t>
      </w:r>
      <w:r>
        <w:rPr>
          <w:sz w:val="20"/>
        </w:rPr>
        <w:t>type,</w:t>
      </w:r>
      <w:r>
        <w:rPr>
          <w:spacing w:val="18"/>
          <w:sz w:val="20"/>
        </w:rPr>
        <w:t> </w:t>
      </w:r>
      <w:r>
        <w:rPr>
          <w:sz w:val="20"/>
        </w:rPr>
        <w:t>you</w:t>
      </w:r>
      <w:r>
        <w:rPr>
          <w:spacing w:val="13"/>
          <w:sz w:val="20"/>
        </w:rPr>
        <w:t> </w:t>
      </w:r>
      <w:r>
        <w:rPr>
          <w:sz w:val="20"/>
        </w:rPr>
        <w:t>can</w:t>
      </w:r>
      <w:r>
        <w:rPr>
          <w:spacing w:val="13"/>
          <w:sz w:val="20"/>
        </w:rPr>
        <w:t> </w:t>
      </w:r>
      <w:r>
        <w:rPr>
          <w:sz w:val="20"/>
        </w:rPr>
        <w:t>dilute</w:t>
      </w:r>
      <w:r>
        <w:rPr>
          <w:spacing w:val="15"/>
          <w:sz w:val="20"/>
        </w:rPr>
        <w:t> </w:t>
      </w:r>
      <w:r>
        <w:rPr>
          <w:sz w:val="20"/>
        </w:rPr>
        <w:t>it</w:t>
      </w:r>
      <w:r>
        <w:rPr>
          <w:spacing w:val="17"/>
          <w:sz w:val="20"/>
        </w:rPr>
        <w:t> </w:t>
      </w:r>
      <w:r>
        <w:rPr>
          <w:sz w:val="20"/>
        </w:rPr>
        <w:t>with</w:t>
      </w:r>
      <w:r>
        <w:rPr>
          <w:spacing w:val="13"/>
          <w:sz w:val="20"/>
        </w:rPr>
        <w:t> </w:t>
      </w:r>
      <w:r>
        <w:rPr>
          <w:sz w:val="20"/>
        </w:rPr>
        <w:t>a</w:t>
      </w:r>
      <w:r>
        <w:rPr>
          <w:spacing w:val="15"/>
          <w:sz w:val="20"/>
        </w:rPr>
        <w:t> </w:t>
      </w:r>
      <w:r>
        <w:rPr>
          <w:sz w:val="20"/>
        </w:rPr>
        <w:t>compatible</w:t>
      </w:r>
      <w:r>
        <w:rPr>
          <w:spacing w:val="15"/>
          <w:sz w:val="20"/>
        </w:rPr>
        <w:t> </w:t>
      </w:r>
      <w:r>
        <w:rPr>
          <w:sz w:val="20"/>
        </w:rPr>
        <w:t>thinner</w:t>
      </w:r>
      <w:r>
        <w:rPr>
          <w:spacing w:val="15"/>
          <w:sz w:val="20"/>
        </w:rPr>
        <w:t> </w:t>
      </w:r>
      <w:r>
        <w:rPr>
          <w:sz w:val="20"/>
        </w:rPr>
        <w:t>to</w:t>
      </w:r>
      <w:r>
        <w:rPr>
          <w:spacing w:val="18"/>
          <w:sz w:val="20"/>
        </w:rPr>
        <w:t> </w:t>
      </w:r>
      <w:r>
        <w:rPr>
          <w:sz w:val="20"/>
        </w:rPr>
        <w:t>make</w:t>
      </w:r>
      <w:r>
        <w:rPr>
          <w:spacing w:val="15"/>
          <w:sz w:val="20"/>
        </w:rPr>
        <w:t> </w:t>
      </w:r>
      <w:r>
        <w:rPr>
          <w:sz w:val="20"/>
        </w:rPr>
        <w:t>it</w:t>
      </w:r>
      <w:r>
        <w:rPr>
          <w:spacing w:val="-47"/>
          <w:sz w:val="20"/>
        </w:rPr>
        <w:t> </w:t>
      </w:r>
      <w:r>
        <w:rPr>
          <w:sz w:val="20"/>
        </w:rPr>
        <w:t>lighter or add</w:t>
      </w:r>
      <w:r>
        <w:rPr>
          <w:spacing w:val="1"/>
          <w:sz w:val="20"/>
        </w:rPr>
        <w:t> </w:t>
      </w:r>
      <w:r>
        <w:rPr>
          <w:sz w:val="20"/>
        </w:rPr>
        <w:t>more pigment</w:t>
      </w:r>
      <w:r>
        <w:rPr>
          <w:spacing w:val="-1"/>
          <w:sz w:val="20"/>
        </w:rPr>
        <w:t> </w:t>
      </w:r>
      <w:r>
        <w:rPr>
          <w:sz w:val="20"/>
        </w:rPr>
        <w:t>to</w:t>
      </w:r>
      <w:r>
        <w:rPr>
          <w:spacing w:val="5"/>
          <w:sz w:val="20"/>
        </w:rPr>
        <w:t> </w:t>
      </w:r>
      <w:r>
        <w:rPr>
          <w:sz w:val="20"/>
        </w:rPr>
        <w:t>make it</w:t>
      </w:r>
      <w:r>
        <w:rPr>
          <w:spacing w:val="-1"/>
          <w:sz w:val="20"/>
        </w:rPr>
        <w:t> </w:t>
      </w:r>
      <w:r>
        <w:rPr>
          <w:sz w:val="20"/>
        </w:rPr>
        <w:t>darker.</w:t>
      </w:r>
    </w:p>
    <w:p>
      <w:pPr>
        <w:pStyle w:val="ListParagraph"/>
        <w:numPr>
          <w:ilvl w:val="3"/>
          <w:numId w:val="21"/>
        </w:numPr>
        <w:tabs>
          <w:tab w:pos="1720" w:val="left" w:leader="none"/>
          <w:tab w:pos="1721" w:val="left" w:leader="none"/>
        </w:tabs>
        <w:spacing w:line="360" w:lineRule="auto" w:before="0" w:after="0"/>
        <w:ind w:left="1720" w:right="508" w:hanging="360"/>
        <w:jc w:val="left"/>
        <w:rPr>
          <w:sz w:val="20"/>
        </w:rPr>
      </w:pPr>
      <w:r>
        <w:rPr>
          <w:b/>
          <w:sz w:val="20"/>
        </w:rPr>
        <w:t>Layering</w:t>
      </w:r>
      <w:r>
        <w:rPr>
          <w:b/>
          <w:spacing w:val="33"/>
          <w:sz w:val="20"/>
        </w:rPr>
        <w:t> </w:t>
      </w:r>
      <w:r>
        <w:rPr>
          <w:b/>
          <w:sz w:val="20"/>
        </w:rPr>
        <w:t>Stains</w:t>
      </w:r>
      <w:r>
        <w:rPr>
          <w:sz w:val="20"/>
        </w:rPr>
        <w:t>:</w:t>
      </w:r>
      <w:r>
        <w:rPr>
          <w:spacing w:val="36"/>
          <w:sz w:val="20"/>
        </w:rPr>
        <w:t> </w:t>
      </w:r>
      <w:r>
        <w:rPr>
          <w:sz w:val="20"/>
        </w:rPr>
        <w:t>Applying</w:t>
      </w:r>
      <w:r>
        <w:rPr>
          <w:spacing w:val="33"/>
          <w:sz w:val="20"/>
        </w:rPr>
        <w:t> </w:t>
      </w:r>
      <w:r>
        <w:rPr>
          <w:sz w:val="20"/>
        </w:rPr>
        <w:t>multiple</w:t>
      </w:r>
      <w:r>
        <w:rPr>
          <w:spacing w:val="34"/>
          <w:sz w:val="20"/>
        </w:rPr>
        <w:t> </w:t>
      </w:r>
      <w:r>
        <w:rPr>
          <w:sz w:val="20"/>
        </w:rPr>
        <w:t>layers</w:t>
      </w:r>
      <w:r>
        <w:rPr>
          <w:spacing w:val="32"/>
          <w:sz w:val="20"/>
        </w:rPr>
        <w:t> </w:t>
      </w:r>
      <w:r>
        <w:rPr>
          <w:sz w:val="20"/>
        </w:rPr>
        <w:t>of</w:t>
      </w:r>
      <w:r>
        <w:rPr>
          <w:spacing w:val="32"/>
          <w:sz w:val="20"/>
        </w:rPr>
        <w:t> </w:t>
      </w:r>
      <w:r>
        <w:rPr>
          <w:sz w:val="20"/>
        </w:rPr>
        <w:t>stain</w:t>
      </w:r>
      <w:r>
        <w:rPr>
          <w:spacing w:val="35"/>
          <w:sz w:val="20"/>
        </w:rPr>
        <w:t> </w:t>
      </w:r>
      <w:r>
        <w:rPr>
          <w:sz w:val="20"/>
        </w:rPr>
        <w:t>with</w:t>
      </w:r>
      <w:r>
        <w:rPr>
          <w:spacing w:val="35"/>
          <w:sz w:val="20"/>
        </w:rPr>
        <w:t> </w:t>
      </w:r>
      <w:r>
        <w:rPr>
          <w:sz w:val="20"/>
        </w:rPr>
        <w:t>varying</w:t>
      </w:r>
      <w:r>
        <w:rPr>
          <w:spacing w:val="32"/>
          <w:sz w:val="20"/>
        </w:rPr>
        <w:t> </w:t>
      </w:r>
      <w:r>
        <w:rPr>
          <w:sz w:val="20"/>
        </w:rPr>
        <w:t>colors</w:t>
      </w:r>
      <w:r>
        <w:rPr>
          <w:spacing w:val="33"/>
          <w:sz w:val="20"/>
        </w:rPr>
        <w:t> </w:t>
      </w:r>
      <w:r>
        <w:rPr>
          <w:sz w:val="20"/>
        </w:rPr>
        <w:t>can</w:t>
      </w:r>
      <w:r>
        <w:rPr>
          <w:spacing w:val="33"/>
          <w:sz w:val="20"/>
        </w:rPr>
        <w:t> </w:t>
      </w:r>
      <w:r>
        <w:rPr>
          <w:sz w:val="20"/>
        </w:rPr>
        <w:t>achieve</w:t>
      </w:r>
      <w:r>
        <w:rPr>
          <w:spacing w:val="37"/>
          <w:sz w:val="20"/>
        </w:rPr>
        <w:t> </w:t>
      </w:r>
      <w:r>
        <w:rPr>
          <w:sz w:val="20"/>
        </w:rPr>
        <w:t>the</w:t>
      </w:r>
      <w:r>
        <w:rPr>
          <w:spacing w:val="34"/>
          <w:sz w:val="20"/>
        </w:rPr>
        <w:t> </w:t>
      </w:r>
      <w:r>
        <w:rPr>
          <w:sz w:val="20"/>
        </w:rPr>
        <w:t>desired</w:t>
      </w:r>
      <w:r>
        <w:rPr>
          <w:spacing w:val="34"/>
          <w:sz w:val="20"/>
        </w:rPr>
        <w:t> </w:t>
      </w:r>
      <w:r>
        <w:rPr>
          <w:sz w:val="20"/>
        </w:rPr>
        <w:t>shade</w:t>
      </w:r>
      <w:r>
        <w:rPr>
          <w:spacing w:val="34"/>
          <w:sz w:val="20"/>
        </w:rPr>
        <w:t> </w:t>
      </w:r>
      <w:r>
        <w:rPr>
          <w:sz w:val="20"/>
        </w:rPr>
        <w:t>and</w:t>
      </w:r>
      <w:r>
        <w:rPr>
          <w:spacing w:val="-47"/>
          <w:sz w:val="20"/>
        </w:rPr>
        <w:t> </w:t>
      </w:r>
      <w:r>
        <w:rPr>
          <w:sz w:val="20"/>
        </w:rPr>
        <w:t>depth.</w:t>
      </w:r>
    </w:p>
    <w:p>
      <w:pPr>
        <w:pStyle w:val="ListParagraph"/>
        <w:numPr>
          <w:ilvl w:val="2"/>
          <w:numId w:val="21"/>
        </w:numPr>
        <w:tabs>
          <w:tab w:pos="1360" w:val="left" w:leader="none"/>
          <w:tab w:pos="1361" w:val="left" w:leader="none"/>
        </w:tabs>
        <w:spacing w:line="240" w:lineRule="auto" w:before="4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Consider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Pre-Stain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Conditioner: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 w:before="1"/>
        <w:ind w:left="640" w:right="496"/>
        <w:jc w:val="both"/>
      </w:pPr>
      <w:r>
        <w:rPr/>
        <w:t>Some woods, like pine or maple, may require a pre-stain conditioner to achieve a uniform stain color.</w:t>
      </w:r>
      <w:r>
        <w:rPr>
          <w:spacing w:val="1"/>
        </w:rPr>
        <w:t> </w:t>
      </w:r>
      <w:r>
        <w:rPr/>
        <w:t>This</w:t>
      </w:r>
      <w:r>
        <w:rPr>
          <w:spacing w:val="-1"/>
        </w:rPr>
        <w:t> </w:t>
      </w:r>
      <w:r>
        <w:rPr/>
        <w:t>conditioner helps to seal the</w:t>
      </w:r>
      <w:r>
        <w:rPr>
          <w:spacing w:val="-1"/>
        </w:rPr>
        <w:t> </w:t>
      </w:r>
      <w:r>
        <w:rPr/>
        <w:t>wood's</w:t>
      </w:r>
      <w:r>
        <w:rPr>
          <w:spacing w:val="-1"/>
        </w:rPr>
        <w:t> </w:t>
      </w:r>
      <w:r>
        <w:rPr/>
        <w:t>pores and</w:t>
      </w:r>
      <w:r>
        <w:rPr>
          <w:spacing w:val="1"/>
        </w:rPr>
        <w:t> </w:t>
      </w:r>
      <w:r>
        <w:rPr/>
        <w:t>prevent blotching.</w:t>
      </w:r>
    </w:p>
    <w:p>
      <w:pPr>
        <w:pStyle w:val="ListParagraph"/>
        <w:numPr>
          <w:ilvl w:val="2"/>
          <w:numId w:val="21"/>
        </w:numPr>
        <w:tabs>
          <w:tab w:pos="1360" w:val="left" w:leader="none"/>
          <w:tab w:pos="1361" w:val="left" w:leader="none"/>
        </w:tabs>
        <w:spacing w:line="240" w:lineRule="auto" w:before="164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Prepare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Wood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Surface:</w:t>
      </w:r>
    </w:p>
    <w:p>
      <w:pPr>
        <w:pStyle w:val="BodyText"/>
        <w:spacing w:before="6"/>
        <w:rPr>
          <w:b/>
          <w:sz w:val="23"/>
        </w:rPr>
      </w:pPr>
    </w:p>
    <w:p>
      <w:pPr>
        <w:pStyle w:val="BodyText"/>
        <w:spacing w:line="360" w:lineRule="auto"/>
        <w:ind w:left="640" w:right="508"/>
        <w:jc w:val="both"/>
      </w:pPr>
      <w:r>
        <w:rPr/>
        <w:t>Before applying the stain, ensure that the wood surface is clean, smooth, and free of contaminants, as</w:t>
      </w:r>
      <w:r>
        <w:rPr>
          <w:spacing w:val="1"/>
        </w:rPr>
        <w:t> </w:t>
      </w:r>
      <w:r>
        <w:rPr/>
        <w:t>discussed</w:t>
      </w:r>
      <w:r>
        <w:rPr>
          <w:spacing w:val="-1"/>
        </w:rPr>
        <w:t> </w:t>
      </w:r>
      <w:r>
        <w:rPr/>
        <w:t>in a previous response about surface</w:t>
      </w:r>
      <w:r>
        <w:rPr>
          <w:spacing w:val="-1"/>
        </w:rPr>
        <w:t> </w:t>
      </w:r>
      <w:r>
        <w:rPr/>
        <w:t>cleaning</w:t>
      </w:r>
      <w:r>
        <w:rPr>
          <w:spacing w:val="-1"/>
        </w:rPr>
        <w:t> </w:t>
      </w:r>
      <w:r>
        <w:rPr/>
        <w:t>and dust removal.</w:t>
      </w:r>
    </w:p>
    <w:p>
      <w:pPr>
        <w:pStyle w:val="ListParagraph"/>
        <w:numPr>
          <w:ilvl w:val="2"/>
          <w:numId w:val="21"/>
        </w:numPr>
        <w:tabs>
          <w:tab w:pos="1360" w:val="left" w:leader="none"/>
          <w:tab w:pos="1361" w:val="left" w:leader="none"/>
        </w:tabs>
        <w:spacing w:line="240" w:lineRule="auto" w:before="165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Apply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Stain:</w:t>
      </w:r>
    </w:p>
    <w:p>
      <w:pPr>
        <w:spacing w:after="0" w:line="240" w:lineRule="auto"/>
        <w:jc w:val="left"/>
        <w:rPr>
          <w:sz w:val="20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line="360" w:lineRule="auto" w:before="129"/>
        <w:ind w:left="640" w:right="496"/>
        <w:jc w:val="both"/>
      </w:pPr>
      <w:r>
        <w:rPr/>
        <w:t>Apply the stain to the wood using a brush, cloth, or applicator, following the manufacturer's instructions.</w:t>
      </w:r>
      <w:r>
        <w:rPr>
          <w:spacing w:val="-57"/>
        </w:rPr>
        <w:t> </w:t>
      </w:r>
      <w:r>
        <w:rPr/>
        <w:t>Ensure an even and consistent application. You can often control the stain's intensity by adjusting the</w:t>
      </w:r>
      <w:r>
        <w:rPr>
          <w:spacing w:val="1"/>
        </w:rPr>
        <w:t> </w:t>
      </w:r>
      <w:r>
        <w:rPr/>
        <w:t>duration</w:t>
      </w:r>
      <w:r>
        <w:rPr>
          <w:spacing w:val="1"/>
        </w:rPr>
        <w:t> </w:t>
      </w:r>
      <w:r>
        <w:rPr/>
        <w:t>you leave</w:t>
      </w:r>
      <w:r>
        <w:rPr>
          <w:spacing w:val="-1"/>
        </w:rPr>
        <w:t> </w:t>
      </w:r>
      <w:r>
        <w:rPr/>
        <w:t>it on the</w:t>
      </w:r>
      <w:r>
        <w:rPr>
          <w:spacing w:val="-1"/>
        </w:rPr>
        <w:t> </w:t>
      </w:r>
      <w:r>
        <w:rPr/>
        <w:t>wood.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38"/>
        </w:rPr>
      </w:pPr>
    </w:p>
    <w:p>
      <w:pPr>
        <w:pStyle w:val="ListParagraph"/>
        <w:numPr>
          <w:ilvl w:val="2"/>
          <w:numId w:val="21"/>
        </w:numPr>
        <w:tabs>
          <w:tab w:pos="1360" w:val="left" w:leader="none"/>
          <w:tab w:pos="1361" w:val="left" w:leader="none"/>
        </w:tabs>
        <w:spacing w:line="240" w:lineRule="auto" w:before="1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Allow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Drying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Time: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BodyText"/>
        <w:spacing w:line="360" w:lineRule="auto"/>
        <w:ind w:left="640" w:right="506"/>
        <w:jc w:val="both"/>
      </w:pPr>
      <w:r>
        <w:rPr/>
        <w:t>Let the stain dry completely, as this can affect its final color. Some stains may look lighter when wet but</w:t>
      </w:r>
      <w:r>
        <w:rPr>
          <w:spacing w:val="-57"/>
        </w:rPr>
        <w:t> </w:t>
      </w:r>
      <w:r>
        <w:rPr/>
        <w:t>will</w:t>
      </w:r>
      <w:r>
        <w:rPr>
          <w:spacing w:val="-1"/>
        </w:rPr>
        <w:t> </w:t>
      </w:r>
      <w:r>
        <w:rPr/>
        <w:t>darken as they</w:t>
      </w:r>
      <w:r>
        <w:rPr>
          <w:spacing w:val="-5"/>
        </w:rPr>
        <w:t> </w:t>
      </w:r>
      <w:r>
        <w:rPr/>
        <w:t>dry.</w:t>
      </w:r>
    </w:p>
    <w:p>
      <w:pPr>
        <w:pStyle w:val="ListParagraph"/>
        <w:numPr>
          <w:ilvl w:val="2"/>
          <w:numId w:val="21"/>
        </w:numPr>
        <w:tabs>
          <w:tab w:pos="1360" w:val="left" w:leader="none"/>
          <w:tab w:pos="1361" w:val="left" w:leader="none"/>
        </w:tabs>
        <w:spacing w:line="240" w:lineRule="auto" w:before="162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Evaluate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Match:</w:t>
      </w:r>
    </w:p>
    <w:p>
      <w:pPr>
        <w:pStyle w:val="BodyText"/>
        <w:spacing w:before="8"/>
        <w:rPr>
          <w:b/>
          <w:sz w:val="23"/>
        </w:rPr>
      </w:pPr>
    </w:p>
    <w:p>
      <w:pPr>
        <w:pStyle w:val="BodyText"/>
        <w:spacing w:line="360" w:lineRule="auto"/>
        <w:ind w:left="640" w:right="500"/>
        <w:jc w:val="both"/>
      </w:pPr>
      <w:r>
        <w:rPr/>
        <w:t>After</w:t>
      </w:r>
      <w:r>
        <w:rPr>
          <w:spacing w:val="26"/>
        </w:rPr>
        <w:t> </w:t>
      </w:r>
      <w:r>
        <w:rPr/>
        <w:t>the</w:t>
      </w:r>
      <w:r>
        <w:rPr>
          <w:spacing w:val="28"/>
        </w:rPr>
        <w:t> </w:t>
      </w:r>
      <w:r>
        <w:rPr/>
        <w:t>stain</w:t>
      </w:r>
      <w:r>
        <w:rPr>
          <w:spacing w:val="27"/>
        </w:rPr>
        <w:t> </w:t>
      </w:r>
      <w:r>
        <w:rPr/>
        <w:t>has</w:t>
      </w:r>
      <w:r>
        <w:rPr>
          <w:spacing w:val="27"/>
        </w:rPr>
        <w:t> </w:t>
      </w:r>
      <w:r>
        <w:rPr/>
        <w:t>dried,</w:t>
      </w:r>
      <w:r>
        <w:rPr>
          <w:spacing w:val="28"/>
        </w:rPr>
        <w:t> </w:t>
      </w:r>
      <w:r>
        <w:rPr/>
        <w:t>compare</w:t>
      </w:r>
      <w:r>
        <w:rPr>
          <w:spacing w:val="26"/>
        </w:rPr>
        <w:t> </w:t>
      </w:r>
      <w:r>
        <w:rPr/>
        <w:t>the</w:t>
      </w:r>
      <w:r>
        <w:rPr>
          <w:spacing w:val="30"/>
        </w:rPr>
        <w:t> </w:t>
      </w:r>
      <w:r>
        <w:rPr/>
        <w:t>color</w:t>
      </w:r>
      <w:r>
        <w:rPr>
          <w:spacing w:val="26"/>
        </w:rPr>
        <w:t> </w:t>
      </w:r>
      <w:r>
        <w:rPr/>
        <w:t>to</w:t>
      </w:r>
      <w:r>
        <w:rPr>
          <w:spacing w:val="29"/>
        </w:rPr>
        <w:t> </w:t>
      </w:r>
      <w:r>
        <w:rPr/>
        <w:t>the</w:t>
      </w:r>
      <w:r>
        <w:rPr>
          <w:spacing w:val="27"/>
        </w:rPr>
        <w:t> </w:t>
      </w:r>
      <w:r>
        <w:rPr/>
        <w:t>existing</w:t>
      </w:r>
      <w:r>
        <w:rPr>
          <w:spacing w:val="26"/>
        </w:rPr>
        <w:t> </w:t>
      </w:r>
      <w:r>
        <w:rPr/>
        <w:t>wood</w:t>
      </w:r>
      <w:r>
        <w:rPr>
          <w:spacing w:val="27"/>
        </w:rPr>
        <w:t> </w:t>
      </w:r>
      <w:r>
        <w:rPr/>
        <w:t>samples</w:t>
      </w:r>
      <w:r>
        <w:rPr>
          <w:spacing w:val="28"/>
        </w:rPr>
        <w:t> </w:t>
      </w:r>
      <w:r>
        <w:rPr/>
        <w:t>or</w:t>
      </w:r>
      <w:r>
        <w:rPr>
          <w:spacing w:val="26"/>
        </w:rPr>
        <w:t> </w:t>
      </w:r>
      <w:r>
        <w:rPr/>
        <w:t>components.</w:t>
      </w:r>
      <w:r>
        <w:rPr>
          <w:spacing w:val="28"/>
        </w:rPr>
        <w:t> </w:t>
      </w:r>
      <w:r>
        <w:rPr/>
        <w:t>The</w:t>
      </w:r>
      <w:r>
        <w:rPr>
          <w:spacing w:val="28"/>
        </w:rPr>
        <w:t> </w:t>
      </w:r>
      <w:r>
        <w:rPr/>
        <w:t>match</w:t>
      </w:r>
      <w:r>
        <w:rPr>
          <w:spacing w:val="-57"/>
        </w:rPr>
        <w:t> </w:t>
      </w:r>
      <w:r>
        <w:rPr/>
        <w:t>may</w:t>
      </w:r>
      <w:r>
        <w:rPr>
          <w:spacing w:val="-6"/>
        </w:rPr>
        <w:t> </w:t>
      </w:r>
      <w:r>
        <w:rPr/>
        <w:t>not be perfect, but</w:t>
      </w:r>
      <w:r>
        <w:rPr>
          <w:spacing w:val="-1"/>
        </w:rPr>
        <w:t> </w:t>
      </w:r>
      <w:r>
        <w:rPr/>
        <w:t>strive for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close</w:t>
      </w:r>
      <w:r>
        <w:rPr>
          <w:spacing w:val="-1"/>
        </w:rPr>
        <w:t> </w:t>
      </w:r>
      <w:r>
        <w:rPr/>
        <w:t>resemblance</w:t>
      </w:r>
      <w:r>
        <w:rPr>
          <w:spacing w:val="-1"/>
        </w:rPr>
        <w:t> </w:t>
      </w:r>
      <w:r>
        <w:rPr/>
        <w:t>in terms of</w:t>
      </w:r>
      <w:r>
        <w:rPr>
          <w:spacing w:val="-2"/>
        </w:rPr>
        <w:t> </w:t>
      </w:r>
      <w:r>
        <w:rPr/>
        <w:t>hue, tone,</w:t>
      </w:r>
      <w:r>
        <w:rPr>
          <w:spacing w:val="2"/>
        </w:rPr>
        <w:t> </w:t>
      </w:r>
      <w:r>
        <w:rPr/>
        <w:t>and grain</w:t>
      </w:r>
      <w:r>
        <w:rPr>
          <w:spacing w:val="-1"/>
        </w:rPr>
        <w:t> </w:t>
      </w:r>
      <w:r>
        <w:rPr/>
        <w:t>patterns.</w:t>
      </w:r>
    </w:p>
    <w:p>
      <w:pPr>
        <w:pStyle w:val="ListParagraph"/>
        <w:numPr>
          <w:ilvl w:val="2"/>
          <w:numId w:val="21"/>
        </w:numPr>
        <w:tabs>
          <w:tab w:pos="1360" w:val="left" w:leader="none"/>
          <w:tab w:pos="1361" w:val="left" w:leader="none"/>
        </w:tabs>
        <w:spacing w:line="240" w:lineRule="auto" w:before="163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Finish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with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a Clear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Topcoat: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BodyText"/>
        <w:spacing w:line="360" w:lineRule="auto"/>
        <w:ind w:left="640" w:right="502"/>
        <w:jc w:val="both"/>
      </w:pPr>
      <w:r>
        <w:rPr/>
        <w:t>Once you've achieved the desired stain color, protect the wood by applying a clear topcoat, such as</w:t>
      </w:r>
      <w:r>
        <w:rPr>
          <w:spacing w:val="1"/>
        </w:rPr>
        <w:t> </w:t>
      </w:r>
      <w:r>
        <w:rPr/>
        <w:t>varnish, lacquer, or polyurethane. This not only enhances the appearance but also safeguards the wood</w:t>
      </w:r>
      <w:r>
        <w:rPr>
          <w:spacing w:val="1"/>
        </w:rPr>
        <w:t> </w:t>
      </w:r>
      <w:r>
        <w:rPr/>
        <w:t>surface.</w:t>
      </w:r>
    </w:p>
    <w:p>
      <w:pPr>
        <w:pStyle w:val="BodyText"/>
        <w:spacing w:line="360" w:lineRule="auto" w:before="160"/>
        <w:ind w:left="640" w:right="503"/>
        <w:jc w:val="both"/>
      </w:pPr>
      <w:r>
        <w:rPr/>
        <w:t>Matching</w:t>
      </w:r>
      <w:r>
        <w:rPr>
          <w:spacing w:val="25"/>
        </w:rPr>
        <w:t> </w:t>
      </w:r>
      <w:r>
        <w:rPr/>
        <w:t>stain</w:t>
      </w:r>
      <w:r>
        <w:rPr>
          <w:spacing w:val="26"/>
        </w:rPr>
        <w:t> </w:t>
      </w:r>
      <w:r>
        <w:rPr/>
        <w:t>color</w:t>
      </w:r>
      <w:r>
        <w:rPr>
          <w:spacing w:val="27"/>
        </w:rPr>
        <w:t> </w:t>
      </w:r>
      <w:r>
        <w:rPr/>
        <w:t>to</w:t>
      </w:r>
      <w:r>
        <w:rPr>
          <w:spacing w:val="30"/>
        </w:rPr>
        <w:t> </w:t>
      </w:r>
      <w:r>
        <w:rPr/>
        <w:t>existing</w:t>
      </w:r>
      <w:r>
        <w:rPr>
          <w:spacing w:val="25"/>
        </w:rPr>
        <w:t> </w:t>
      </w:r>
      <w:r>
        <w:rPr/>
        <w:t>timber</w:t>
      </w:r>
      <w:r>
        <w:rPr>
          <w:spacing w:val="26"/>
        </w:rPr>
        <w:t> </w:t>
      </w:r>
      <w:r>
        <w:rPr/>
        <w:t>requires</w:t>
      </w:r>
      <w:r>
        <w:rPr>
          <w:spacing w:val="27"/>
        </w:rPr>
        <w:t> </w:t>
      </w:r>
      <w:r>
        <w:rPr/>
        <w:t>patience</w:t>
      </w:r>
      <w:r>
        <w:rPr>
          <w:spacing w:val="26"/>
        </w:rPr>
        <w:t> </w:t>
      </w:r>
      <w:r>
        <w:rPr/>
        <w:t>and</w:t>
      </w:r>
      <w:r>
        <w:rPr>
          <w:spacing w:val="29"/>
        </w:rPr>
        <w:t> </w:t>
      </w:r>
      <w:r>
        <w:rPr/>
        <w:t>careful</w:t>
      </w:r>
      <w:r>
        <w:rPr>
          <w:spacing w:val="27"/>
        </w:rPr>
        <w:t> </w:t>
      </w:r>
      <w:r>
        <w:rPr/>
        <w:t>consideration.</w:t>
      </w:r>
      <w:r>
        <w:rPr>
          <w:spacing w:val="29"/>
        </w:rPr>
        <w:t> </w:t>
      </w:r>
      <w:r>
        <w:rPr/>
        <w:t>It</w:t>
      </w:r>
      <w:r>
        <w:rPr>
          <w:spacing w:val="28"/>
        </w:rPr>
        <w:t> </w:t>
      </w:r>
      <w:r>
        <w:rPr/>
        <w:t>may</w:t>
      </w:r>
      <w:r>
        <w:rPr>
          <w:spacing w:val="22"/>
        </w:rPr>
        <w:t> </w:t>
      </w:r>
      <w:r>
        <w:rPr/>
        <w:t>take</w:t>
      </w:r>
      <w:r>
        <w:rPr>
          <w:spacing w:val="26"/>
        </w:rPr>
        <w:t> </w:t>
      </w:r>
      <w:r>
        <w:rPr/>
        <w:t>some</w:t>
      </w:r>
      <w:r>
        <w:rPr>
          <w:spacing w:val="-57"/>
        </w:rPr>
        <w:t> </w:t>
      </w:r>
      <w:r>
        <w:rPr/>
        <w:t>trial and error to achieve the perfect match, but the results are worth the effort when you preserve the</w:t>
      </w:r>
      <w:r>
        <w:rPr>
          <w:spacing w:val="1"/>
        </w:rPr>
        <w:t> </w:t>
      </w:r>
      <w:r>
        <w:rPr/>
        <w:t>natural</w:t>
      </w:r>
      <w:r>
        <w:rPr>
          <w:spacing w:val="-1"/>
        </w:rPr>
        <w:t> </w:t>
      </w:r>
      <w:r>
        <w:rPr/>
        <w:t>beauty</w:t>
      </w:r>
      <w:r>
        <w:rPr>
          <w:spacing w:val="-5"/>
        </w:rPr>
        <w:t> </w:t>
      </w:r>
      <w:r>
        <w:rPr/>
        <w:t>of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wood and</w:t>
      </w:r>
      <w:r>
        <w:rPr>
          <w:spacing w:val="-1"/>
        </w:rPr>
        <w:t> </w:t>
      </w:r>
      <w:r>
        <w:rPr/>
        <w:t>create a</w:t>
      </w:r>
      <w:r>
        <w:rPr>
          <w:spacing w:val="-3"/>
        </w:rPr>
        <w:t> </w:t>
      </w:r>
      <w:r>
        <w:rPr/>
        <w:t>seamless,</w:t>
      </w:r>
      <w:r>
        <w:rPr>
          <w:spacing w:val="2"/>
        </w:rPr>
        <w:t> </w:t>
      </w:r>
      <w:r>
        <w:rPr/>
        <w:t>harmonious look</w:t>
      </w:r>
      <w:r>
        <w:rPr>
          <w:spacing w:val="-1"/>
        </w:rPr>
        <w:t> </w:t>
      </w:r>
      <w:r>
        <w:rPr/>
        <w:t>in</w:t>
      </w:r>
      <w:r>
        <w:rPr>
          <w:spacing w:val="2"/>
        </w:rPr>
        <w:t> </w:t>
      </w:r>
      <w:r>
        <w:rPr/>
        <w:t>your woodworking</w:t>
      </w:r>
      <w:r>
        <w:rPr>
          <w:spacing w:val="-3"/>
        </w:rPr>
        <w:t> </w:t>
      </w:r>
      <w:r>
        <w:rPr/>
        <w:t>project.</w:t>
      </w:r>
    </w:p>
    <w:p>
      <w:pPr>
        <w:spacing w:after="0" w:line="360" w:lineRule="auto"/>
        <w:jc w:val="both"/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p>
      <w:pPr>
        <w:spacing w:before="89"/>
        <w:ind w:left="640" w:right="0" w:firstLine="0"/>
        <w:jc w:val="left"/>
        <w:rPr>
          <w:b/>
          <w:sz w:val="28"/>
        </w:rPr>
      </w:pPr>
      <w:bookmarkStart w:name="_TOC_250015" w:id="17"/>
      <w:r>
        <w:rPr>
          <w:b/>
          <w:sz w:val="28"/>
        </w:rPr>
        <w:t>Self-Check</w:t>
      </w:r>
      <w:r>
        <w:rPr>
          <w:b/>
          <w:spacing w:val="-6"/>
          <w:sz w:val="28"/>
        </w:rPr>
        <w:t> </w:t>
      </w:r>
      <w:bookmarkEnd w:id="17"/>
      <w:r>
        <w:rPr>
          <w:b/>
          <w:sz w:val="28"/>
        </w:rPr>
        <w:t>2</w:t>
      </w:r>
    </w:p>
    <w:p>
      <w:pPr>
        <w:pStyle w:val="Heading4"/>
        <w:spacing w:before="165"/>
      </w:pPr>
      <w:r>
        <w:rPr/>
        <w:t>Part</w:t>
      </w:r>
      <w:r>
        <w:rPr>
          <w:spacing w:val="-1"/>
        </w:rPr>
        <w:t> </w:t>
      </w:r>
      <w:r>
        <w:rPr/>
        <w:t>I</w:t>
      </w:r>
      <w:r>
        <w:rPr>
          <w:spacing w:val="-1"/>
        </w:rPr>
        <w:t> </w:t>
      </w:r>
      <w:r>
        <w:rPr/>
        <w:t>Multiple</w:t>
      </w:r>
      <w:r>
        <w:rPr>
          <w:spacing w:val="-1"/>
        </w:rPr>
        <w:t> </w:t>
      </w:r>
      <w:r>
        <w:rPr/>
        <w:t>Choice</w:t>
      </w:r>
      <w:r>
        <w:rPr>
          <w:spacing w:val="-1"/>
        </w:rPr>
        <w:t> </w:t>
      </w:r>
      <w:r>
        <w:rPr/>
        <w:t>Questions: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ListParagraph"/>
        <w:numPr>
          <w:ilvl w:val="0"/>
          <w:numId w:val="29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When</w:t>
      </w:r>
      <w:r>
        <w:rPr>
          <w:spacing w:val="-1"/>
          <w:sz w:val="24"/>
        </w:rPr>
        <w:t> </w:t>
      </w:r>
      <w:r>
        <w:rPr>
          <w:sz w:val="24"/>
        </w:rPr>
        <w:t>assessing</w:t>
      </w:r>
      <w:r>
        <w:rPr>
          <w:spacing w:val="-3"/>
          <w:sz w:val="24"/>
        </w:rPr>
        <w:t> </w:t>
      </w:r>
      <w:r>
        <w:rPr>
          <w:sz w:val="24"/>
        </w:rPr>
        <w:t>timber condition</w:t>
      </w:r>
      <w:r>
        <w:rPr>
          <w:spacing w:val="-1"/>
          <w:sz w:val="24"/>
        </w:rPr>
        <w:t> </w:t>
      </w:r>
      <w:r>
        <w:rPr>
          <w:sz w:val="24"/>
        </w:rPr>
        <w:t>for</w:t>
      </w:r>
      <w:r>
        <w:rPr>
          <w:spacing w:val="-1"/>
          <w:sz w:val="24"/>
        </w:rPr>
        <w:t> </w:t>
      </w:r>
      <w:r>
        <w:rPr>
          <w:sz w:val="24"/>
        </w:rPr>
        <w:t>finishing</w:t>
      </w:r>
      <w:r>
        <w:rPr>
          <w:spacing w:val="-3"/>
          <w:sz w:val="24"/>
        </w:rPr>
        <w:t> </w:t>
      </w:r>
      <w:r>
        <w:rPr>
          <w:sz w:val="24"/>
        </w:rPr>
        <w:t>work, what</w:t>
      </w:r>
      <w:r>
        <w:rPr>
          <w:spacing w:val="-1"/>
          <w:sz w:val="24"/>
        </w:rPr>
        <w:t> </w:t>
      </w:r>
      <w:r>
        <w:rPr>
          <w:sz w:val="24"/>
        </w:rPr>
        <w:t>is the</w:t>
      </w:r>
      <w:r>
        <w:rPr>
          <w:spacing w:val="-1"/>
          <w:sz w:val="24"/>
        </w:rPr>
        <w:t> </w:t>
      </w:r>
      <w:r>
        <w:rPr>
          <w:sz w:val="24"/>
        </w:rPr>
        <w:t>purpose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visual</w:t>
      </w:r>
      <w:r>
        <w:rPr>
          <w:spacing w:val="-1"/>
          <w:sz w:val="24"/>
        </w:rPr>
        <w:t> </w:t>
      </w:r>
      <w:r>
        <w:rPr>
          <w:sz w:val="24"/>
        </w:rPr>
        <w:t>inspection?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30"/>
        </w:numPr>
        <w:tabs>
          <w:tab w:pos="953" w:val="left" w:leader="none"/>
        </w:tabs>
        <w:spacing w:line="240" w:lineRule="auto" w:before="0" w:after="0"/>
        <w:ind w:left="952" w:right="0" w:hanging="313"/>
        <w:jc w:val="left"/>
        <w:rPr>
          <w:sz w:val="24"/>
        </w:rPr>
      </w:pPr>
      <w:r>
        <w:rPr>
          <w:sz w:val="24"/>
        </w:rPr>
        <w:t>To measure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moisture</w:t>
      </w:r>
      <w:r>
        <w:rPr>
          <w:spacing w:val="-2"/>
          <w:sz w:val="24"/>
        </w:rPr>
        <w:t> </w:t>
      </w:r>
      <w:r>
        <w:rPr>
          <w:sz w:val="24"/>
        </w:rPr>
        <w:t>content of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wood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30"/>
        </w:numPr>
        <w:tabs>
          <w:tab w:pos="939" w:val="left" w:leader="none"/>
        </w:tabs>
        <w:spacing w:line="240" w:lineRule="auto" w:before="1" w:after="0"/>
        <w:ind w:left="938" w:right="0" w:hanging="299"/>
        <w:jc w:val="left"/>
        <w:rPr>
          <w:sz w:val="24"/>
        </w:rPr>
      </w:pPr>
      <w:r>
        <w:rPr>
          <w:sz w:val="24"/>
        </w:rPr>
        <w:t>To identify</w:t>
      </w:r>
      <w:r>
        <w:rPr>
          <w:spacing w:val="-5"/>
          <w:sz w:val="24"/>
        </w:rPr>
        <w:t> </w:t>
      </w:r>
      <w:r>
        <w:rPr>
          <w:sz w:val="24"/>
        </w:rPr>
        <w:t>potential hazards</w:t>
      </w:r>
      <w:r>
        <w:rPr>
          <w:spacing w:val="1"/>
          <w:sz w:val="24"/>
        </w:rPr>
        <w:t> </w:t>
      </w:r>
      <w:r>
        <w:rPr>
          <w:sz w:val="24"/>
        </w:rPr>
        <w:t>and risks</w:t>
      </w:r>
    </w:p>
    <w:p>
      <w:pPr>
        <w:pStyle w:val="BodyText"/>
        <w:spacing w:before="1"/>
        <w:rPr>
          <w:sz w:val="26"/>
        </w:rPr>
      </w:pPr>
    </w:p>
    <w:p>
      <w:pPr>
        <w:pStyle w:val="ListParagraph"/>
        <w:numPr>
          <w:ilvl w:val="0"/>
          <w:numId w:val="30"/>
        </w:numPr>
        <w:tabs>
          <w:tab w:pos="941" w:val="left" w:leader="none"/>
        </w:tabs>
        <w:spacing w:line="240" w:lineRule="auto" w:before="0" w:after="0"/>
        <w:ind w:left="940" w:right="0" w:hanging="301"/>
        <w:jc w:val="left"/>
        <w:rPr>
          <w:sz w:val="24"/>
        </w:rPr>
      </w:pPr>
      <w:r>
        <w:rPr>
          <w:sz w:val="24"/>
        </w:rPr>
        <w:t>To evaluate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structural integrity</w:t>
      </w:r>
      <w:r>
        <w:rPr>
          <w:spacing w:val="-5"/>
          <w:sz w:val="24"/>
        </w:rPr>
        <w:t> </w:t>
      </w:r>
      <w:r>
        <w:rPr>
          <w:sz w:val="24"/>
        </w:rPr>
        <w:t>of the</w:t>
      </w:r>
      <w:r>
        <w:rPr>
          <w:spacing w:val="-2"/>
          <w:sz w:val="24"/>
        </w:rPr>
        <w:t> </w:t>
      </w:r>
      <w:r>
        <w:rPr>
          <w:sz w:val="24"/>
        </w:rPr>
        <w:t>timber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30"/>
        </w:numPr>
        <w:tabs>
          <w:tab w:pos="953" w:val="left" w:leader="none"/>
        </w:tabs>
        <w:spacing w:line="240" w:lineRule="auto" w:before="0" w:after="0"/>
        <w:ind w:left="952" w:right="0" w:hanging="313"/>
        <w:jc w:val="left"/>
        <w:rPr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examine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wood</w:t>
      </w:r>
      <w:r>
        <w:rPr>
          <w:spacing w:val="1"/>
          <w:sz w:val="24"/>
        </w:rPr>
        <w:t> </w:t>
      </w:r>
      <w:r>
        <w:rPr>
          <w:sz w:val="24"/>
        </w:rPr>
        <w:t>surface</w:t>
      </w:r>
      <w:r>
        <w:rPr>
          <w:spacing w:val="-2"/>
          <w:sz w:val="24"/>
        </w:rPr>
        <w:t> </w:t>
      </w:r>
      <w:r>
        <w:rPr>
          <w:sz w:val="24"/>
        </w:rPr>
        <w:t>for</w:t>
      </w:r>
      <w:r>
        <w:rPr>
          <w:spacing w:val="-2"/>
          <w:sz w:val="24"/>
        </w:rPr>
        <w:t> </w:t>
      </w:r>
      <w:r>
        <w:rPr>
          <w:sz w:val="24"/>
        </w:rPr>
        <w:t>visible</w:t>
      </w:r>
      <w:r>
        <w:rPr>
          <w:spacing w:val="-1"/>
          <w:sz w:val="24"/>
        </w:rPr>
        <w:t> </w:t>
      </w:r>
      <w:r>
        <w:rPr>
          <w:sz w:val="24"/>
        </w:rPr>
        <w:t>signs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damage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29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> </w:t>
      </w:r>
      <w:r>
        <w:rPr>
          <w:sz w:val="24"/>
        </w:rPr>
        <w:t>is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ideal</w:t>
      </w:r>
      <w:r>
        <w:rPr>
          <w:spacing w:val="-1"/>
          <w:sz w:val="24"/>
        </w:rPr>
        <w:t> </w:t>
      </w:r>
      <w:r>
        <w:rPr>
          <w:sz w:val="24"/>
        </w:rPr>
        <w:t>moisture</w:t>
      </w:r>
      <w:r>
        <w:rPr>
          <w:spacing w:val="-2"/>
          <w:sz w:val="24"/>
        </w:rPr>
        <w:t> </w:t>
      </w:r>
      <w:r>
        <w:rPr>
          <w:sz w:val="24"/>
        </w:rPr>
        <w:t>content</w:t>
      </w:r>
      <w:r>
        <w:rPr>
          <w:spacing w:val="-1"/>
          <w:sz w:val="24"/>
        </w:rPr>
        <w:t> </w:t>
      </w:r>
      <w:r>
        <w:rPr>
          <w:sz w:val="24"/>
        </w:rPr>
        <w:t>range</w:t>
      </w:r>
      <w:r>
        <w:rPr>
          <w:spacing w:val="-2"/>
          <w:sz w:val="24"/>
        </w:rPr>
        <w:t> </w:t>
      </w:r>
      <w:r>
        <w:rPr>
          <w:sz w:val="24"/>
        </w:rPr>
        <w:t>for</w:t>
      </w:r>
      <w:r>
        <w:rPr>
          <w:spacing w:val="-1"/>
          <w:sz w:val="24"/>
        </w:rPr>
        <w:t> </w:t>
      </w:r>
      <w:r>
        <w:rPr>
          <w:sz w:val="24"/>
        </w:rPr>
        <w:t>timber</w:t>
      </w:r>
      <w:r>
        <w:rPr>
          <w:spacing w:val="-1"/>
          <w:sz w:val="24"/>
        </w:rPr>
        <w:t> </w:t>
      </w:r>
      <w:r>
        <w:rPr>
          <w:sz w:val="24"/>
        </w:rPr>
        <w:t>finishing</w:t>
      </w:r>
      <w:r>
        <w:rPr>
          <w:spacing w:val="-1"/>
          <w:sz w:val="24"/>
        </w:rPr>
        <w:t> </w:t>
      </w:r>
      <w:r>
        <w:rPr>
          <w:sz w:val="24"/>
        </w:rPr>
        <w:t>work?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ind w:left="640"/>
      </w:pPr>
      <w:r>
        <w:rPr/>
        <w:t>A)</w:t>
      </w:r>
      <w:r>
        <w:rPr>
          <w:spacing w:val="-2"/>
        </w:rPr>
        <w:t> </w:t>
      </w:r>
      <w:r>
        <w:rPr/>
        <w:t>0%</w:t>
      </w:r>
      <w:r>
        <w:rPr>
          <w:spacing w:val="-1"/>
        </w:rPr>
        <w:t> </w:t>
      </w:r>
      <w:r>
        <w:rPr/>
        <w:t>to 5%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ind w:left="640"/>
      </w:pPr>
      <w:r>
        <w:rPr/>
        <w:t>B)</w:t>
      </w:r>
      <w:r>
        <w:rPr>
          <w:spacing w:val="-1"/>
        </w:rPr>
        <w:t> </w:t>
      </w:r>
      <w:r>
        <w:rPr/>
        <w:t>6%</w:t>
      </w:r>
      <w:r>
        <w:rPr>
          <w:spacing w:val="-2"/>
        </w:rPr>
        <w:t> </w:t>
      </w:r>
      <w:r>
        <w:rPr/>
        <w:t>to</w:t>
      </w:r>
      <w:r>
        <w:rPr>
          <w:spacing w:val="-1"/>
        </w:rPr>
        <w:t> </w:t>
      </w:r>
      <w:r>
        <w:rPr/>
        <w:t>12%</w:t>
      </w:r>
    </w:p>
    <w:p>
      <w:pPr>
        <w:pStyle w:val="BodyText"/>
        <w:spacing w:before="11"/>
        <w:rPr>
          <w:sz w:val="25"/>
        </w:rPr>
      </w:pPr>
    </w:p>
    <w:p>
      <w:pPr>
        <w:pStyle w:val="BodyText"/>
        <w:ind w:left="640"/>
      </w:pPr>
      <w:r>
        <w:rPr/>
        <w:t>C) 13%</w:t>
      </w:r>
      <w:r>
        <w:rPr>
          <w:spacing w:val="-2"/>
        </w:rPr>
        <w:t> </w:t>
      </w:r>
      <w:r>
        <w:rPr/>
        <w:t>to 18%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ind w:left="640"/>
      </w:pPr>
      <w:r>
        <w:rPr/>
        <w:t>D)</w:t>
      </w:r>
      <w:r>
        <w:rPr>
          <w:spacing w:val="-3"/>
        </w:rPr>
        <w:t> </w:t>
      </w:r>
      <w:r>
        <w:rPr/>
        <w:t>19%</w:t>
      </w:r>
      <w:r>
        <w:rPr>
          <w:spacing w:val="-1"/>
        </w:rPr>
        <w:t> </w:t>
      </w:r>
      <w:r>
        <w:rPr/>
        <w:t>to 25%</w:t>
      </w:r>
    </w:p>
    <w:p>
      <w:pPr>
        <w:pStyle w:val="BodyText"/>
        <w:spacing w:before="1"/>
        <w:rPr>
          <w:sz w:val="26"/>
        </w:rPr>
      </w:pPr>
    </w:p>
    <w:p>
      <w:pPr>
        <w:pStyle w:val="ListParagraph"/>
        <w:numPr>
          <w:ilvl w:val="0"/>
          <w:numId w:val="29"/>
        </w:numPr>
        <w:tabs>
          <w:tab w:pos="929" w:val="left" w:leader="none"/>
        </w:tabs>
        <w:spacing w:line="360" w:lineRule="auto" w:before="0" w:after="0"/>
        <w:ind w:left="640" w:right="495" w:firstLine="0"/>
        <w:jc w:val="left"/>
        <w:rPr>
          <w:sz w:val="24"/>
        </w:rPr>
      </w:pPr>
      <w:r>
        <w:rPr>
          <w:sz w:val="24"/>
        </w:rPr>
        <w:t>Which</w:t>
      </w:r>
      <w:r>
        <w:rPr>
          <w:spacing w:val="47"/>
          <w:sz w:val="24"/>
        </w:rPr>
        <w:t> </w:t>
      </w:r>
      <w:r>
        <w:rPr>
          <w:sz w:val="24"/>
        </w:rPr>
        <w:t>factor</w:t>
      </w:r>
      <w:r>
        <w:rPr>
          <w:spacing w:val="47"/>
          <w:sz w:val="24"/>
        </w:rPr>
        <w:t> </w:t>
      </w:r>
      <w:r>
        <w:rPr>
          <w:sz w:val="24"/>
        </w:rPr>
        <w:t>is</w:t>
      </w:r>
      <w:r>
        <w:rPr>
          <w:spacing w:val="48"/>
          <w:sz w:val="24"/>
        </w:rPr>
        <w:t> </w:t>
      </w:r>
      <w:r>
        <w:rPr>
          <w:sz w:val="24"/>
        </w:rPr>
        <w:t>important</w:t>
      </w:r>
      <w:r>
        <w:rPr>
          <w:spacing w:val="48"/>
          <w:sz w:val="24"/>
        </w:rPr>
        <w:t> </w:t>
      </w:r>
      <w:r>
        <w:rPr>
          <w:sz w:val="24"/>
        </w:rPr>
        <w:t>to</w:t>
      </w:r>
      <w:r>
        <w:rPr>
          <w:spacing w:val="49"/>
          <w:sz w:val="24"/>
        </w:rPr>
        <w:t> </w:t>
      </w:r>
      <w:r>
        <w:rPr>
          <w:sz w:val="24"/>
        </w:rPr>
        <w:t>consider</w:t>
      </w:r>
      <w:r>
        <w:rPr>
          <w:spacing w:val="47"/>
          <w:sz w:val="24"/>
        </w:rPr>
        <w:t> </w:t>
      </w:r>
      <w:r>
        <w:rPr>
          <w:sz w:val="24"/>
        </w:rPr>
        <w:t>when</w:t>
      </w:r>
      <w:r>
        <w:rPr>
          <w:spacing w:val="49"/>
          <w:sz w:val="24"/>
        </w:rPr>
        <w:t> </w:t>
      </w:r>
      <w:r>
        <w:rPr>
          <w:sz w:val="24"/>
        </w:rPr>
        <w:t>assessing</w:t>
      </w:r>
      <w:r>
        <w:rPr>
          <w:spacing w:val="45"/>
          <w:sz w:val="24"/>
        </w:rPr>
        <w:t> </w:t>
      </w:r>
      <w:r>
        <w:rPr>
          <w:sz w:val="24"/>
        </w:rPr>
        <w:t>the</w:t>
      </w:r>
      <w:r>
        <w:rPr>
          <w:spacing w:val="46"/>
          <w:sz w:val="24"/>
        </w:rPr>
        <w:t> </w:t>
      </w:r>
      <w:r>
        <w:rPr>
          <w:sz w:val="24"/>
        </w:rPr>
        <w:t>compatibility</w:t>
      </w:r>
      <w:r>
        <w:rPr>
          <w:spacing w:val="41"/>
          <w:sz w:val="24"/>
        </w:rPr>
        <w:t> </w:t>
      </w:r>
      <w:r>
        <w:rPr>
          <w:sz w:val="24"/>
        </w:rPr>
        <w:t>of</w:t>
      </w:r>
      <w:r>
        <w:rPr>
          <w:spacing w:val="47"/>
          <w:sz w:val="24"/>
        </w:rPr>
        <w:t> </w:t>
      </w:r>
      <w:r>
        <w:rPr>
          <w:sz w:val="24"/>
        </w:rPr>
        <w:t>timber</w:t>
      </w:r>
      <w:r>
        <w:rPr>
          <w:spacing w:val="54"/>
          <w:sz w:val="24"/>
        </w:rPr>
        <w:t> </w:t>
      </w:r>
      <w:r>
        <w:rPr>
          <w:sz w:val="24"/>
        </w:rPr>
        <w:t>with</w:t>
      </w:r>
      <w:r>
        <w:rPr>
          <w:spacing w:val="48"/>
          <w:sz w:val="24"/>
        </w:rPr>
        <w:t> </w:t>
      </w:r>
      <w:r>
        <w:rPr>
          <w:sz w:val="24"/>
        </w:rPr>
        <w:t>finishing</w:t>
      </w:r>
      <w:r>
        <w:rPr>
          <w:spacing w:val="-57"/>
          <w:sz w:val="24"/>
        </w:rPr>
        <w:t> </w:t>
      </w:r>
      <w:r>
        <w:rPr>
          <w:sz w:val="24"/>
        </w:rPr>
        <w:t>materials?</w:t>
      </w:r>
    </w:p>
    <w:p>
      <w:pPr>
        <w:spacing w:after="0" w:line="360" w:lineRule="auto"/>
        <w:jc w:val="left"/>
        <w:rPr>
          <w:sz w:val="24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ListParagraph"/>
        <w:numPr>
          <w:ilvl w:val="0"/>
          <w:numId w:val="31"/>
        </w:numPr>
        <w:tabs>
          <w:tab w:pos="953" w:val="left" w:leader="none"/>
        </w:tabs>
        <w:spacing w:line="240" w:lineRule="auto" w:before="129" w:after="0"/>
        <w:ind w:left="952" w:right="0" w:hanging="313"/>
        <w:jc w:val="left"/>
        <w:rPr>
          <w:sz w:val="24"/>
        </w:rPr>
      </w:pPr>
      <w:r>
        <w:rPr>
          <w:sz w:val="24"/>
        </w:rPr>
        <w:t>Environmental</w:t>
      </w:r>
      <w:r>
        <w:rPr>
          <w:spacing w:val="-1"/>
          <w:sz w:val="24"/>
        </w:rPr>
        <w:t> </w:t>
      </w:r>
      <w:r>
        <w:rPr>
          <w:sz w:val="24"/>
        </w:rPr>
        <w:t>factors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31"/>
        </w:numPr>
        <w:tabs>
          <w:tab w:pos="939" w:val="left" w:leader="none"/>
        </w:tabs>
        <w:spacing w:line="240" w:lineRule="auto" w:before="1" w:after="0"/>
        <w:ind w:left="938" w:right="0" w:hanging="299"/>
        <w:jc w:val="left"/>
        <w:rPr>
          <w:sz w:val="24"/>
        </w:rPr>
      </w:pPr>
      <w:r>
        <w:rPr>
          <w:sz w:val="24"/>
        </w:rPr>
        <w:t>Moisture content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31"/>
        </w:numPr>
        <w:tabs>
          <w:tab w:pos="941" w:val="left" w:leader="none"/>
        </w:tabs>
        <w:spacing w:line="240" w:lineRule="auto" w:before="0" w:after="0"/>
        <w:ind w:left="940" w:right="0" w:hanging="301"/>
        <w:jc w:val="left"/>
        <w:rPr>
          <w:sz w:val="24"/>
        </w:rPr>
      </w:pPr>
      <w:r>
        <w:rPr>
          <w:sz w:val="24"/>
        </w:rPr>
        <w:t>Surface</w:t>
      </w:r>
      <w:r>
        <w:rPr>
          <w:spacing w:val="-6"/>
          <w:sz w:val="24"/>
        </w:rPr>
        <w:t> </w:t>
      </w:r>
      <w:r>
        <w:rPr>
          <w:sz w:val="24"/>
        </w:rPr>
        <w:t>preparation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31"/>
        </w:numPr>
        <w:tabs>
          <w:tab w:pos="953" w:val="left" w:leader="none"/>
        </w:tabs>
        <w:spacing w:line="240" w:lineRule="auto" w:before="0" w:after="0"/>
        <w:ind w:left="952" w:right="0" w:hanging="313"/>
        <w:jc w:val="left"/>
        <w:rPr>
          <w:sz w:val="24"/>
        </w:rPr>
      </w:pPr>
      <w:r>
        <w:rPr>
          <w:sz w:val="24"/>
        </w:rPr>
        <w:t>Structural</w:t>
      </w:r>
      <w:r>
        <w:rPr>
          <w:spacing w:val="-3"/>
          <w:sz w:val="24"/>
        </w:rPr>
        <w:t> </w:t>
      </w:r>
      <w:r>
        <w:rPr>
          <w:sz w:val="24"/>
        </w:rPr>
        <w:t>integrity</w:t>
      </w:r>
    </w:p>
    <w:p>
      <w:pPr>
        <w:pStyle w:val="BodyText"/>
        <w:spacing w:before="1"/>
        <w:rPr>
          <w:sz w:val="26"/>
        </w:rPr>
      </w:pPr>
    </w:p>
    <w:p>
      <w:pPr>
        <w:pStyle w:val="ListParagraph"/>
        <w:numPr>
          <w:ilvl w:val="0"/>
          <w:numId w:val="29"/>
        </w:numPr>
        <w:tabs>
          <w:tab w:pos="907" w:val="left" w:leader="none"/>
        </w:tabs>
        <w:spacing w:line="360" w:lineRule="auto" w:before="0" w:after="0"/>
        <w:ind w:left="640" w:right="504" w:firstLine="0"/>
        <w:jc w:val="left"/>
        <w:rPr>
          <w:sz w:val="24"/>
        </w:rPr>
      </w:pPr>
      <w:r>
        <w:rPr>
          <w:sz w:val="24"/>
        </w:rPr>
        <w:t>What</w:t>
      </w:r>
      <w:r>
        <w:rPr>
          <w:spacing w:val="25"/>
          <w:sz w:val="24"/>
        </w:rPr>
        <w:t> </w:t>
      </w:r>
      <w:r>
        <w:rPr>
          <w:sz w:val="24"/>
        </w:rPr>
        <w:t>is</w:t>
      </w:r>
      <w:r>
        <w:rPr>
          <w:spacing w:val="26"/>
          <w:sz w:val="24"/>
        </w:rPr>
        <w:t> </w:t>
      </w:r>
      <w:r>
        <w:rPr>
          <w:sz w:val="24"/>
        </w:rPr>
        <w:t>the</w:t>
      </w:r>
      <w:r>
        <w:rPr>
          <w:spacing w:val="25"/>
          <w:sz w:val="24"/>
        </w:rPr>
        <w:t> </w:t>
      </w:r>
      <w:r>
        <w:rPr>
          <w:sz w:val="24"/>
        </w:rPr>
        <w:t>purpose</w:t>
      </w:r>
      <w:r>
        <w:rPr>
          <w:spacing w:val="25"/>
          <w:sz w:val="24"/>
        </w:rPr>
        <w:t> </w:t>
      </w:r>
      <w:r>
        <w:rPr>
          <w:sz w:val="24"/>
        </w:rPr>
        <w:t>of</w:t>
      </w:r>
      <w:r>
        <w:rPr>
          <w:spacing w:val="25"/>
          <w:sz w:val="24"/>
        </w:rPr>
        <w:t> </w:t>
      </w:r>
      <w:r>
        <w:rPr>
          <w:sz w:val="24"/>
        </w:rPr>
        <w:t>conducting</w:t>
      </w:r>
      <w:r>
        <w:rPr>
          <w:spacing w:val="22"/>
          <w:sz w:val="24"/>
        </w:rPr>
        <w:t> </w:t>
      </w:r>
      <w:r>
        <w:rPr>
          <w:sz w:val="24"/>
        </w:rPr>
        <w:t>a</w:t>
      </w:r>
      <w:r>
        <w:rPr>
          <w:spacing w:val="25"/>
          <w:sz w:val="24"/>
        </w:rPr>
        <w:t> </w:t>
      </w:r>
      <w:r>
        <w:rPr>
          <w:sz w:val="24"/>
        </w:rPr>
        <w:t>test</w:t>
      </w:r>
      <w:r>
        <w:rPr>
          <w:spacing w:val="26"/>
          <w:sz w:val="24"/>
        </w:rPr>
        <w:t> </w:t>
      </w:r>
      <w:r>
        <w:rPr>
          <w:sz w:val="24"/>
        </w:rPr>
        <w:t>finish</w:t>
      </w:r>
      <w:r>
        <w:rPr>
          <w:spacing w:val="26"/>
          <w:sz w:val="24"/>
        </w:rPr>
        <w:t> </w:t>
      </w:r>
      <w:r>
        <w:rPr>
          <w:sz w:val="24"/>
        </w:rPr>
        <w:t>on</w:t>
      </w:r>
      <w:r>
        <w:rPr>
          <w:spacing w:val="26"/>
          <w:sz w:val="24"/>
        </w:rPr>
        <w:t> </w:t>
      </w:r>
      <w:r>
        <w:rPr>
          <w:sz w:val="24"/>
        </w:rPr>
        <w:t>a</w:t>
      </w:r>
      <w:r>
        <w:rPr>
          <w:spacing w:val="25"/>
          <w:sz w:val="24"/>
        </w:rPr>
        <w:t> </w:t>
      </w:r>
      <w:r>
        <w:rPr>
          <w:sz w:val="24"/>
        </w:rPr>
        <w:t>small</w:t>
      </w:r>
      <w:r>
        <w:rPr>
          <w:spacing w:val="25"/>
          <w:sz w:val="24"/>
        </w:rPr>
        <w:t> </w:t>
      </w:r>
      <w:r>
        <w:rPr>
          <w:sz w:val="24"/>
        </w:rPr>
        <w:t>area</w:t>
      </w:r>
      <w:r>
        <w:rPr>
          <w:spacing w:val="25"/>
          <w:sz w:val="24"/>
        </w:rPr>
        <w:t> </w:t>
      </w:r>
      <w:r>
        <w:rPr>
          <w:sz w:val="24"/>
        </w:rPr>
        <w:t>of</w:t>
      </w:r>
      <w:r>
        <w:rPr>
          <w:spacing w:val="25"/>
          <w:sz w:val="24"/>
        </w:rPr>
        <w:t> </w:t>
      </w:r>
      <w:r>
        <w:rPr>
          <w:sz w:val="24"/>
        </w:rPr>
        <w:t>timber</w:t>
      </w:r>
      <w:r>
        <w:rPr>
          <w:spacing w:val="24"/>
          <w:sz w:val="24"/>
        </w:rPr>
        <w:t> </w:t>
      </w:r>
      <w:r>
        <w:rPr>
          <w:sz w:val="24"/>
        </w:rPr>
        <w:t>before</w:t>
      </w:r>
      <w:r>
        <w:rPr>
          <w:spacing w:val="25"/>
          <w:sz w:val="24"/>
        </w:rPr>
        <w:t> </w:t>
      </w:r>
      <w:r>
        <w:rPr>
          <w:sz w:val="24"/>
        </w:rPr>
        <w:t>applying</w:t>
      </w:r>
      <w:r>
        <w:rPr>
          <w:spacing w:val="23"/>
          <w:sz w:val="24"/>
        </w:rPr>
        <w:t> </w:t>
      </w:r>
      <w:r>
        <w:rPr>
          <w:sz w:val="24"/>
        </w:rPr>
        <w:t>the</w:t>
      </w:r>
      <w:r>
        <w:rPr>
          <w:spacing w:val="24"/>
          <w:sz w:val="24"/>
        </w:rPr>
        <w:t> </w:t>
      </w:r>
      <w:r>
        <w:rPr>
          <w:sz w:val="24"/>
        </w:rPr>
        <w:t>final</w:t>
      </w:r>
      <w:r>
        <w:rPr>
          <w:spacing w:val="-57"/>
          <w:sz w:val="24"/>
        </w:rPr>
        <w:t> </w:t>
      </w:r>
      <w:r>
        <w:rPr>
          <w:sz w:val="24"/>
        </w:rPr>
        <w:t>finish?</w:t>
      </w:r>
    </w:p>
    <w:p>
      <w:pPr>
        <w:pStyle w:val="ListParagraph"/>
        <w:numPr>
          <w:ilvl w:val="0"/>
          <w:numId w:val="32"/>
        </w:numPr>
        <w:tabs>
          <w:tab w:pos="953" w:val="left" w:leader="none"/>
        </w:tabs>
        <w:spacing w:line="240" w:lineRule="auto" w:before="158" w:after="0"/>
        <w:ind w:left="952" w:right="0" w:hanging="313"/>
        <w:jc w:val="left"/>
        <w:rPr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evaluate the</w:t>
      </w:r>
      <w:r>
        <w:rPr>
          <w:spacing w:val="-1"/>
          <w:sz w:val="24"/>
        </w:rPr>
        <w:t> </w:t>
      </w:r>
      <w:r>
        <w:rPr>
          <w:sz w:val="24"/>
        </w:rPr>
        <w:t>compatibility</w:t>
      </w:r>
      <w:r>
        <w:rPr>
          <w:spacing w:val="-8"/>
          <w:sz w:val="24"/>
        </w:rPr>
        <w:t> </w:t>
      </w:r>
      <w:r>
        <w:rPr>
          <w:sz w:val="24"/>
        </w:rPr>
        <w:t>and appearance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the finish</w:t>
      </w:r>
    </w:p>
    <w:p>
      <w:pPr>
        <w:pStyle w:val="BodyText"/>
        <w:spacing w:before="11"/>
        <w:rPr>
          <w:sz w:val="25"/>
        </w:rPr>
      </w:pPr>
    </w:p>
    <w:p>
      <w:pPr>
        <w:pStyle w:val="ListParagraph"/>
        <w:numPr>
          <w:ilvl w:val="0"/>
          <w:numId w:val="32"/>
        </w:numPr>
        <w:tabs>
          <w:tab w:pos="939" w:val="left" w:leader="none"/>
        </w:tabs>
        <w:spacing w:line="240" w:lineRule="auto" w:before="0" w:after="0"/>
        <w:ind w:left="938" w:right="0" w:hanging="299"/>
        <w:jc w:val="left"/>
        <w:rPr>
          <w:sz w:val="24"/>
        </w:rPr>
      </w:pPr>
      <w:r>
        <w:rPr>
          <w:sz w:val="24"/>
        </w:rPr>
        <w:t>To measure</w:t>
      </w:r>
      <w:r>
        <w:rPr>
          <w:spacing w:val="-2"/>
          <w:sz w:val="24"/>
        </w:rPr>
        <w:t> </w:t>
      </w:r>
      <w:r>
        <w:rPr>
          <w:sz w:val="24"/>
        </w:rPr>
        <w:t>the moisture</w:t>
      </w:r>
      <w:r>
        <w:rPr>
          <w:spacing w:val="-1"/>
          <w:sz w:val="24"/>
        </w:rPr>
        <w:t> </w:t>
      </w:r>
      <w:r>
        <w:rPr>
          <w:sz w:val="24"/>
        </w:rPr>
        <w:t>content of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wood</w:t>
      </w:r>
    </w:p>
    <w:p>
      <w:pPr>
        <w:pStyle w:val="BodyText"/>
        <w:spacing w:before="1"/>
        <w:rPr>
          <w:sz w:val="26"/>
        </w:rPr>
      </w:pPr>
    </w:p>
    <w:p>
      <w:pPr>
        <w:pStyle w:val="ListParagraph"/>
        <w:numPr>
          <w:ilvl w:val="0"/>
          <w:numId w:val="32"/>
        </w:numPr>
        <w:tabs>
          <w:tab w:pos="941" w:val="left" w:leader="none"/>
        </w:tabs>
        <w:spacing w:line="240" w:lineRule="auto" w:before="0" w:after="0"/>
        <w:ind w:left="940" w:right="0" w:hanging="301"/>
        <w:jc w:val="left"/>
        <w:rPr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assess the structural</w:t>
      </w:r>
      <w:r>
        <w:rPr>
          <w:spacing w:val="-1"/>
          <w:sz w:val="24"/>
        </w:rPr>
        <w:t> </w:t>
      </w:r>
      <w:r>
        <w:rPr>
          <w:sz w:val="24"/>
        </w:rPr>
        <w:t>integrity</w:t>
      </w:r>
      <w:r>
        <w:rPr>
          <w:spacing w:val="-5"/>
          <w:sz w:val="24"/>
        </w:rPr>
        <w:t> </w:t>
      </w:r>
      <w:r>
        <w:rPr>
          <w:sz w:val="24"/>
        </w:rPr>
        <w:t>of the</w:t>
      </w:r>
      <w:r>
        <w:rPr>
          <w:spacing w:val="-1"/>
          <w:sz w:val="24"/>
        </w:rPr>
        <w:t> </w:t>
      </w:r>
      <w:r>
        <w:rPr>
          <w:sz w:val="24"/>
        </w:rPr>
        <w:t>timber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32"/>
        </w:numPr>
        <w:tabs>
          <w:tab w:pos="953" w:val="left" w:leader="none"/>
        </w:tabs>
        <w:spacing w:line="240" w:lineRule="auto" w:before="0" w:after="0"/>
        <w:ind w:left="952" w:right="0" w:hanging="313"/>
        <w:jc w:val="left"/>
        <w:rPr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identify</w:t>
      </w:r>
      <w:r>
        <w:rPr>
          <w:spacing w:val="-5"/>
          <w:sz w:val="24"/>
        </w:rPr>
        <w:t> </w:t>
      </w:r>
      <w:r>
        <w:rPr>
          <w:sz w:val="24"/>
        </w:rPr>
        <w:t>potential</w:t>
      </w:r>
      <w:r>
        <w:rPr>
          <w:spacing w:val="2"/>
          <w:sz w:val="24"/>
        </w:rPr>
        <w:t> </w:t>
      </w:r>
      <w:r>
        <w:rPr>
          <w:sz w:val="24"/>
        </w:rPr>
        <w:t>hazards and risks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spacing w:line="360" w:lineRule="auto"/>
        <w:ind w:left="640"/>
      </w:pPr>
      <w:r>
        <w:rPr/>
        <w:t>4.</w:t>
      </w:r>
      <w:r>
        <w:rPr>
          <w:spacing w:val="14"/>
        </w:rPr>
        <w:t> </w:t>
      </w:r>
      <w:r>
        <w:rPr/>
        <w:t>Which</w:t>
      </w:r>
      <w:r>
        <w:rPr>
          <w:spacing w:val="13"/>
        </w:rPr>
        <w:t> </w:t>
      </w:r>
      <w:r>
        <w:rPr/>
        <w:t>type</w:t>
      </w:r>
      <w:r>
        <w:rPr>
          <w:spacing w:val="13"/>
        </w:rPr>
        <w:t> </w:t>
      </w:r>
      <w:r>
        <w:rPr/>
        <w:t>of</w:t>
      </w:r>
      <w:r>
        <w:rPr>
          <w:spacing w:val="15"/>
        </w:rPr>
        <w:t> </w:t>
      </w:r>
      <w:r>
        <w:rPr/>
        <w:t>personal</w:t>
      </w:r>
      <w:r>
        <w:rPr>
          <w:spacing w:val="14"/>
        </w:rPr>
        <w:t> </w:t>
      </w:r>
      <w:r>
        <w:rPr/>
        <w:t>protective</w:t>
      </w:r>
      <w:r>
        <w:rPr>
          <w:spacing w:val="15"/>
        </w:rPr>
        <w:t> </w:t>
      </w:r>
      <w:r>
        <w:rPr/>
        <w:t>equipment</w:t>
      </w:r>
      <w:r>
        <w:rPr>
          <w:spacing w:val="17"/>
        </w:rPr>
        <w:t> </w:t>
      </w:r>
      <w:r>
        <w:rPr/>
        <w:t>(PPE)</w:t>
      </w:r>
      <w:r>
        <w:rPr>
          <w:spacing w:val="13"/>
        </w:rPr>
        <w:t> </w:t>
      </w:r>
      <w:r>
        <w:rPr/>
        <w:t>is</w:t>
      </w:r>
      <w:r>
        <w:rPr>
          <w:spacing w:val="15"/>
        </w:rPr>
        <w:t> </w:t>
      </w:r>
      <w:r>
        <w:rPr/>
        <w:t>necessary</w:t>
      </w:r>
      <w:r>
        <w:rPr>
          <w:spacing w:val="9"/>
        </w:rPr>
        <w:t> </w:t>
      </w:r>
      <w:r>
        <w:rPr/>
        <w:t>to</w:t>
      </w:r>
      <w:r>
        <w:rPr>
          <w:spacing w:val="14"/>
        </w:rPr>
        <w:t> </w:t>
      </w:r>
      <w:r>
        <w:rPr/>
        <w:t>protect</w:t>
      </w:r>
      <w:r>
        <w:rPr>
          <w:spacing w:val="14"/>
        </w:rPr>
        <w:t> </w:t>
      </w:r>
      <w:r>
        <w:rPr/>
        <w:t>against</w:t>
      </w:r>
      <w:r>
        <w:rPr>
          <w:spacing w:val="15"/>
        </w:rPr>
        <w:t> </w:t>
      </w:r>
      <w:r>
        <w:rPr/>
        <w:t>inhaling</w:t>
      </w:r>
      <w:r>
        <w:rPr>
          <w:spacing w:val="11"/>
        </w:rPr>
        <w:t> </w:t>
      </w:r>
      <w:r>
        <w:rPr/>
        <w:t>dust</w:t>
      </w:r>
      <w:r>
        <w:rPr>
          <w:spacing w:val="17"/>
        </w:rPr>
        <w:t> </w:t>
      </w:r>
      <w:r>
        <w:rPr/>
        <w:t>and</w:t>
      </w:r>
      <w:r>
        <w:rPr>
          <w:spacing w:val="-57"/>
        </w:rPr>
        <w:t> </w:t>
      </w:r>
      <w:r>
        <w:rPr/>
        <w:t>fumes</w:t>
      </w:r>
      <w:r>
        <w:rPr>
          <w:spacing w:val="-1"/>
        </w:rPr>
        <w:t> </w:t>
      </w:r>
      <w:r>
        <w:rPr/>
        <w:t>during</w:t>
      </w:r>
      <w:r>
        <w:rPr>
          <w:spacing w:val="-3"/>
        </w:rPr>
        <w:t> </w:t>
      </w:r>
      <w:r>
        <w:rPr/>
        <w:t>timber</w:t>
      </w:r>
      <w:r>
        <w:rPr>
          <w:spacing w:val="-2"/>
        </w:rPr>
        <w:t> </w:t>
      </w:r>
      <w:r>
        <w:rPr/>
        <w:t>finishing</w:t>
      </w:r>
      <w:r>
        <w:rPr>
          <w:spacing w:val="-2"/>
        </w:rPr>
        <w:t> </w:t>
      </w:r>
      <w:r>
        <w:rPr/>
        <w:t>work?</w:t>
      </w:r>
    </w:p>
    <w:p>
      <w:pPr>
        <w:pStyle w:val="ListParagraph"/>
        <w:numPr>
          <w:ilvl w:val="0"/>
          <w:numId w:val="33"/>
        </w:numPr>
        <w:tabs>
          <w:tab w:pos="953" w:val="left" w:leader="none"/>
        </w:tabs>
        <w:spacing w:line="240" w:lineRule="auto" w:before="159" w:after="0"/>
        <w:ind w:left="952" w:right="0" w:hanging="313"/>
        <w:jc w:val="left"/>
        <w:rPr>
          <w:sz w:val="24"/>
        </w:rPr>
      </w:pPr>
      <w:r>
        <w:rPr>
          <w:sz w:val="24"/>
        </w:rPr>
        <w:t>Respiratory</w:t>
      </w:r>
      <w:r>
        <w:rPr>
          <w:spacing w:val="-4"/>
          <w:sz w:val="24"/>
        </w:rPr>
        <w:t> </w:t>
      </w:r>
      <w:r>
        <w:rPr>
          <w:sz w:val="24"/>
        </w:rPr>
        <w:t>protection</w:t>
      </w:r>
    </w:p>
    <w:p>
      <w:pPr>
        <w:pStyle w:val="BodyText"/>
        <w:spacing w:before="1"/>
        <w:rPr>
          <w:sz w:val="26"/>
        </w:rPr>
      </w:pPr>
    </w:p>
    <w:p>
      <w:pPr>
        <w:pStyle w:val="ListParagraph"/>
        <w:numPr>
          <w:ilvl w:val="0"/>
          <w:numId w:val="33"/>
        </w:numPr>
        <w:tabs>
          <w:tab w:pos="939" w:val="left" w:leader="none"/>
        </w:tabs>
        <w:spacing w:line="240" w:lineRule="auto" w:before="0" w:after="0"/>
        <w:ind w:left="938" w:right="0" w:hanging="299"/>
        <w:jc w:val="left"/>
        <w:rPr>
          <w:sz w:val="24"/>
        </w:rPr>
      </w:pPr>
      <w:r>
        <w:rPr>
          <w:sz w:val="24"/>
        </w:rPr>
        <w:t>Eye and</w:t>
      </w:r>
      <w:r>
        <w:rPr>
          <w:spacing w:val="-1"/>
          <w:sz w:val="24"/>
        </w:rPr>
        <w:t> </w:t>
      </w:r>
      <w:r>
        <w:rPr>
          <w:sz w:val="24"/>
        </w:rPr>
        <w:t>face</w:t>
      </w:r>
      <w:r>
        <w:rPr>
          <w:spacing w:val="-2"/>
          <w:sz w:val="24"/>
        </w:rPr>
        <w:t> </w:t>
      </w:r>
      <w:r>
        <w:rPr>
          <w:sz w:val="24"/>
        </w:rPr>
        <w:t>protection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33"/>
        </w:numPr>
        <w:tabs>
          <w:tab w:pos="941" w:val="left" w:leader="none"/>
        </w:tabs>
        <w:spacing w:line="240" w:lineRule="auto" w:before="1" w:after="0"/>
        <w:ind w:left="940" w:right="0" w:hanging="301"/>
        <w:jc w:val="left"/>
        <w:rPr>
          <w:sz w:val="24"/>
        </w:rPr>
      </w:pPr>
      <w:r>
        <w:rPr>
          <w:sz w:val="24"/>
        </w:rPr>
        <w:t>Hand</w:t>
      </w:r>
      <w:r>
        <w:rPr>
          <w:spacing w:val="-2"/>
          <w:sz w:val="24"/>
        </w:rPr>
        <w:t> </w:t>
      </w:r>
      <w:r>
        <w:rPr>
          <w:sz w:val="24"/>
        </w:rPr>
        <w:t>protection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33"/>
        </w:numPr>
        <w:tabs>
          <w:tab w:pos="953" w:val="left" w:leader="none"/>
        </w:tabs>
        <w:spacing w:line="240" w:lineRule="auto" w:before="0" w:after="0"/>
        <w:ind w:left="952" w:right="0" w:hanging="313"/>
        <w:jc w:val="left"/>
        <w:rPr>
          <w:sz w:val="24"/>
        </w:rPr>
      </w:pPr>
      <w:r>
        <w:rPr>
          <w:sz w:val="24"/>
        </w:rPr>
        <w:t>Hearing</w:t>
      </w:r>
      <w:r>
        <w:rPr>
          <w:spacing w:val="-5"/>
          <w:sz w:val="24"/>
        </w:rPr>
        <w:t> </w:t>
      </w:r>
      <w:r>
        <w:rPr>
          <w:sz w:val="24"/>
        </w:rPr>
        <w:t>protection</w:t>
      </w:r>
    </w:p>
    <w:p>
      <w:pPr>
        <w:pStyle w:val="BodyText"/>
        <w:spacing w:before="1"/>
        <w:rPr>
          <w:sz w:val="26"/>
        </w:rPr>
      </w:pPr>
    </w:p>
    <w:p>
      <w:pPr>
        <w:pStyle w:val="Heading4"/>
      </w:pPr>
      <w:r>
        <w:rPr/>
        <w:t>Part-</w:t>
      </w:r>
      <w:r>
        <w:rPr>
          <w:spacing w:val="-2"/>
        </w:rPr>
        <w:t> </w:t>
      </w:r>
      <w:r>
        <w:rPr/>
        <w:t>II:</w:t>
      </w:r>
      <w:r>
        <w:rPr>
          <w:spacing w:val="56"/>
        </w:rPr>
        <w:t> </w:t>
      </w:r>
      <w:r>
        <w:rPr/>
        <w:t>Short</w:t>
      </w:r>
      <w:r>
        <w:rPr>
          <w:spacing w:val="-1"/>
        </w:rPr>
        <w:t> </w:t>
      </w:r>
      <w:r>
        <w:rPr/>
        <w:t>Answer Questions:</w:t>
      </w:r>
    </w:p>
    <w:p>
      <w:pPr>
        <w:pStyle w:val="ListParagraph"/>
        <w:numPr>
          <w:ilvl w:val="0"/>
          <w:numId w:val="34"/>
        </w:numPr>
        <w:tabs>
          <w:tab w:pos="881" w:val="left" w:leader="none"/>
        </w:tabs>
        <w:spacing w:line="240" w:lineRule="auto" w:before="180" w:after="0"/>
        <w:ind w:left="880" w:right="0" w:hanging="241"/>
        <w:jc w:val="left"/>
        <w:rPr>
          <w:sz w:val="24"/>
        </w:rPr>
      </w:pPr>
      <w:r>
        <w:rPr>
          <w:sz w:val="24"/>
        </w:rPr>
        <w:t>Why</w:t>
      </w:r>
      <w:r>
        <w:rPr>
          <w:spacing w:val="-8"/>
          <w:sz w:val="24"/>
        </w:rPr>
        <w:t> </w:t>
      </w:r>
      <w:r>
        <w:rPr>
          <w:sz w:val="24"/>
        </w:rPr>
        <w:t>is proper surface</w:t>
      </w:r>
      <w:r>
        <w:rPr>
          <w:spacing w:val="1"/>
          <w:sz w:val="24"/>
        </w:rPr>
        <w:t> </w:t>
      </w:r>
      <w:r>
        <w:rPr>
          <w:sz w:val="24"/>
        </w:rPr>
        <w:t>preparation important for</w:t>
      </w:r>
      <w:r>
        <w:rPr>
          <w:spacing w:val="1"/>
          <w:sz w:val="24"/>
        </w:rPr>
        <w:t> </w:t>
      </w:r>
      <w:r>
        <w:rPr>
          <w:sz w:val="24"/>
        </w:rPr>
        <w:t>achieving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successful timber</w:t>
      </w:r>
      <w:r>
        <w:rPr>
          <w:spacing w:val="-2"/>
          <w:sz w:val="24"/>
        </w:rPr>
        <w:t> </w:t>
      </w:r>
      <w:r>
        <w:rPr>
          <w:sz w:val="24"/>
        </w:rPr>
        <w:t>finish?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34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> </w:t>
      </w:r>
      <w:r>
        <w:rPr>
          <w:sz w:val="24"/>
        </w:rPr>
        <w:t>are</w:t>
      </w:r>
      <w:r>
        <w:rPr>
          <w:spacing w:val="-2"/>
          <w:sz w:val="24"/>
        </w:rPr>
        <w:t> </w:t>
      </w:r>
      <w:r>
        <w:rPr>
          <w:sz w:val="24"/>
        </w:rPr>
        <w:t>some</w:t>
      </w:r>
      <w:r>
        <w:rPr>
          <w:spacing w:val="-2"/>
          <w:sz w:val="24"/>
        </w:rPr>
        <w:t> </w:t>
      </w:r>
      <w:r>
        <w:rPr>
          <w:sz w:val="24"/>
        </w:rPr>
        <w:t>environmental factors</w:t>
      </w:r>
      <w:r>
        <w:rPr>
          <w:spacing w:val="-1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consider</w:t>
      </w:r>
      <w:r>
        <w:rPr>
          <w:spacing w:val="-1"/>
          <w:sz w:val="24"/>
        </w:rPr>
        <w:t> </w:t>
      </w:r>
      <w:r>
        <w:rPr>
          <w:sz w:val="24"/>
        </w:rPr>
        <w:t>when selecting</w:t>
      </w:r>
      <w:r>
        <w:rPr>
          <w:spacing w:val="-4"/>
          <w:sz w:val="24"/>
        </w:rPr>
        <w:t> </w:t>
      </w:r>
      <w:r>
        <w:rPr>
          <w:sz w:val="24"/>
        </w:rPr>
        <w:t>finishes</w:t>
      </w:r>
      <w:r>
        <w:rPr>
          <w:spacing w:val="-1"/>
          <w:sz w:val="24"/>
        </w:rPr>
        <w:t> </w:t>
      </w:r>
      <w:r>
        <w:rPr>
          <w:sz w:val="24"/>
        </w:rPr>
        <w:t>for</w:t>
      </w:r>
      <w:r>
        <w:rPr>
          <w:spacing w:val="-3"/>
          <w:sz w:val="24"/>
        </w:rPr>
        <w:t> </w:t>
      </w:r>
      <w:r>
        <w:rPr>
          <w:sz w:val="24"/>
        </w:rPr>
        <w:t>timber?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34"/>
        </w:numPr>
        <w:tabs>
          <w:tab w:pos="881" w:val="left" w:leader="none"/>
        </w:tabs>
        <w:spacing w:line="240" w:lineRule="auto" w:before="1" w:after="0"/>
        <w:ind w:left="880" w:right="0" w:hanging="241"/>
        <w:jc w:val="left"/>
        <w:rPr>
          <w:sz w:val="24"/>
        </w:rPr>
      </w:pPr>
      <w:r>
        <w:rPr>
          <w:sz w:val="24"/>
        </w:rPr>
        <w:t>Why</w:t>
      </w:r>
      <w:r>
        <w:rPr>
          <w:spacing w:val="-9"/>
          <w:sz w:val="24"/>
        </w:rPr>
        <w:t> </w:t>
      </w:r>
      <w:r>
        <w:rPr>
          <w:sz w:val="24"/>
        </w:rPr>
        <w:t>is it important</w:t>
      </w:r>
      <w:r>
        <w:rPr>
          <w:spacing w:val="-1"/>
          <w:sz w:val="24"/>
        </w:rPr>
        <w:t> </w:t>
      </w:r>
      <w:r>
        <w:rPr>
          <w:sz w:val="24"/>
        </w:rPr>
        <w:t>to have</w:t>
      </w:r>
      <w:r>
        <w:rPr>
          <w:spacing w:val="-1"/>
          <w:sz w:val="24"/>
        </w:rPr>
        <w:t> </w:t>
      </w:r>
      <w:r>
        <w:rPr>
          <w:sz w:val="24"/>
        </w:rPr>
        <w:t>adequate</w:t>
      </w:r>
      <w:r>
        <w:rPr>
          <w:spacing w:val="-1"/>
          <w:sz w:val="24"/>
        </w:rPr>
        <w:t> </w:t>
      </w:r>
      <w:r>
        <w:rPr>
          <w:sz w:val="24"/>
        </w:rPr>
        <w:t>ventilation and dust</w:t>
      </w:r>
      <w:r>
        <w:rPr>
          <w:spacing w:val="-1"/>
          <w:sz w:val="24"/>
        </w:rPr>
        <w:t> </w:t>
      </w:r>
      <w:r>
        <w:rPr>
          <w:sz w:val="24"/>
        </w:rPr>
        <w:t>control in a</w:t>
      </w:r>
      <w:r>
        <w:rPr>
          <w:spacing w:val="-2"/>
          <w:sz w:val="24"/>
        </w:rPr>
        <w:t> </w:t>
      </w:r>
      <w:r>
        <w:rPr>
          <w:sz w:val="24"/>
        </w:rPr>
        <w:t>timber</w:t>
      </w:r>
      <w:r>
        <w:rPr>
          <w:spacing w:val="-2"/>
          <w:sz w:val="24"/>
        </w:rPr>
        <w:t> </w:t>
      </w:r>
      <w:r>
        <w:rPr>
          <w:sz w:val="24"/>
        </w:rPr>
        <w:t>finishing workspace?</w:t>
      </w:r>
    </w:p>
    <w:p>
      <w:pPr>
        <w:spacing w:after="0" w:line="240" w:lineRule="auto"/>
        <w:jc w:val="left"/>
        <w:rPr>
          <w:sz w:val="24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</w:p>
    <w:p>
      <w:pPr>
        <w:pStyle w:val="Heading4"/>
      </w:pPr>
      <w:r>
        <w:rPr/>
        <w:t>Self-Check</w:t>
      </w:r>
      <w:r>
        <w:rPr>
          <w:spacing w:val="-2"/>
        </w:rPr>
        <w:t> </w:t>
      </w:r>
      <w:r>
        <w:rPr/>
        <w:t>2</w:t>
      </w:r>
      <w:r>
        <w:rPr>
          <w:spacing w:val="-1"/>
        </w:rPr>
        <w:t> </w:t>
      </w:r>
      <w:r>
        <w:rPr/>
        <w:t>Answers</w:t>
      </w:r>
    </w:p>
    <w:p>
      <w:pPr>
        <w:pStyle w:val="BodyText"/>
        <w:spacing w:before="10"/>
        <w:rPr>
          <w:b/>
          <w:sz w:val="25"/>
        </w:rPr>
      </w:pPr>
    </w:p>
    <w:p>
      <w:pPr>
        <w:spacing w:before="1"/>
        <w:ind w:left="640" w:right="0" w:firstLine="0"/>
        <w:jc w:val="left"/>
        <w:rPr>
          <w:b/>
          <w:sz w:val="24"/>
        </w:rPr>
      </w:pPr>
      <w:r>
        <w:rPr>
          <w:b/>
          <w:sz w:val="24"/>
        </w:rPr>
        <w:t>Part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I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Multiple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Choice Questions: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ListParagraph"/>
        <w:numPr>
          <w:ilvl w:val="0"/>
          <w:numId w:val="35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Answer:</w:t>
      </w:r>
      <w:r>
        <w:rPr>
          <w:spacing w:val="-1"/>
          <w:sz w:val="24"/>
        </w:rPr>
        <w:t> </w:t>
      </w:r>
      <w:r>
        <w:rPr>
          <w:sz w:val="24"/>
        </w:rPr>
        <w:t>D)</w:t>
      </w:r>
      <w:r>
        <w:rPr>
          <w:spacing w:val="-3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examine</w:t>
      </w:r>
      <w:r>
        <w:rPr>
          <w:spacing w:val="-2"/>
          <w:sz w:val="24"/>
        </w:rPr>
        <w:t> </w:t>
      </w:r>
      <w:r>
        <w:rPr>
          <w:sz w:val="24"/>
        </w:rPr>
        <w:t>the wood</w:t>
      </w:r>
      <w:r>
        <w:rPr>
          <w:spacing w:val="-1"/>
          <w:sz w:val="24"/>
        </w:rPr>
        <w:t> </w:t>
      </w:r>
      <w:r>
        <w:rPr>
          <w:sz w:val="24"/>
        </w:rPr>
        <w:t>surface</w:t>
      </w:r>
      <w:r>
        <w:rPr>
          <w:spacing w:val="-1"/>
          <w:sz w:val="24"/>
        </w:rPr>
        <w:t> </w:t>
      </w:r>
      <w:r>
        <w:rPr>
          <w:sz w:val="24"/>
        </w:rPr>
        <w:t>for</w:t>
      </w:r>
      <w:r>
        <w:rPr>
          <w:spacing w:val="-2"/>
          <w:sz w:val="24"/>
        </w:rPr>
        <w:t> </w:t>
      </w:r>
      <w:r>
        <w:rPr>
          <w:sz w:val="24"/>
        </w:rPr>
        <w:t>visible signs</w:t>
      </w:r>
      <w:r>
        <w:rPr>
          <w:spacing w:val="-1"/>
          <w:sz w:val="24"/>
        </w:rPr>
        <w:t> </w:t>
      </w:r>
      <w:r>
        <w:rPr>
          <w:sz w:val="24"/>
        </w:rPr>
        <w:t>of damage</w:t>
      </w:r>
    </w:p>
    <w:p>
      <w:pPr>
        <w:pStyle w:val="BodyText"/>
        <w:spacing w:before="1"/>
        <w:rPr>
          <w:sz w:val="26"/>
        </w:rPr>
      </w:pPr>
    </w:p>
    <w:p>
      <w:pPr>
        <w:pStyle w:val="ListParagraph"/>
        <w:numPr>
          <w:ilvl w:val="0"/>
          <w:numId w:val="35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Answer: B) 6%</w:t>
      </w:r>
      <w:r>
        <w:rPr>
          <w:spacing w:val="-3"/>
          <w:sz w:val="24"/>
        </w:rPr>
        <w:t> </w:t>
      </w:r>
      <w:r>
        <w:rPr>
          <w:sz w:val="24"/>
        </w:rPr>
        <w:t>to 12%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35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Answer: B)</w:t>
      </w:r>
      <w:r>
        <w:rPr>
          <w:spacing w:val="-1"/>
          <w:sz w:val="24"/>
        </w:rPr>
        <w:t> </w:t>
      </w:r>
      <w:r>
        <w:rPr>
          <w:sz w:val="24"/>
        </w:rPr>
        <w:t>Moisture</w:t>
      </w:r>
      <w:r>
        <w:rPr>
          <w:spacing w:val="-2"/>
          <w:sz w:val="24"/>
        </w:rPr>
        <w:t> </w:t>
      </w:r>
      <w:r>
        <w:rPr>
          <w:sz w:val="24"/>
        </w:rPr>
        <w:t>content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35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Answer:</w:t>
      </w:r>
      <w:r>
        <w:rPr>
          <w:spacing w:val="-1"/>
          <w:sz w:val="24"/>
        </w:rPr>
        <w:t> </w:t>
      </w:r>
      <w:r>
        <w:rPr>
          <w:sz w:val="24"/>
        </w:rPr>
        <w:t>A)</w:t>
      </w:r>
      <w:r>
        <w:rPr>
          <w:spacing w:val="-2"/>
          <w:sz w:val="24"/>
        </w:rPr>
        <w:t> </w:t>
      </w:r>
      <w:r>
        <w:rPr>
          <w:sz w:val="24"/>
        </w:rPr>
        <w:t>To evaluate</w:t>
      </w:r>
      <w:r>
        <w:rPr>
          <w:spacing w:val="-1"/>
          <w:sz w:val="24"/>
        </w:rPr>
        <w:t> </w:t>
      </w:r>
      <w:r>
        <w:rPr>
          <w:sz w:val="24"/>
        </w:rPr>
        <w:t>the compatibility</w:t>
      </w:r>
      <w:r>
        <w:rPr>
          <w:spacing w:val="-6"/>
          <w:sz w:val="24"/>
        </w:rPr>
        <w:t> </w:t>
      </w:r>
      <w:r>
        <w:rPr>
          <w:sz w:val="24"/>
        </w:rPr>
        <w:t>and</w:t>
      </w:r>
      <w:r>
        <w:rPr>
          <w:spacing w:val="2"/>
          <w:sz w:val="24"/>
        </w:rPr>
        <w:t> </w:t>
      </w:r>
      <w:r>
        <w:rPr>
          <w:sz w:val="24"/>
        </w:rPr>
        <w:t>appearance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finish</w:t>
      </w:r>
    </w:p>
    <w:p>
      <w:pPr>
        <w:pStyle w:val="BodyText"/>
        <w:spacing w:before="11"/>
        <w:rPr>
          <w:sz w:val="25"/>
        </w:rPr>
      </w:pPr>
    </w:p>
    <w:p>
      <w:pPr>
        <w:pStyle w:val="ListParagraph"/>
        <w:numPr>
          <w:ilvl w:val="0"/>
          <w:numId w:val="35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Answer:</w:t>
      </w:r>
      <w:r>
        <w:rPr>
          <w:spacing w:val="-1"/>
          <w:sz w:val="24"/>
        </w:rPr>
        <w:t> </w:t>
      </w:r>
      <w:r>
        <w:rPr>
          <w:sz w:val="24"/>
        </w:rPr>
        <w:t>A)</w:t>
      </w:r>
      <w:r>
        <w:rPr>
          <w:spacing w:val="-3"/>
          <w:sz w:val="24"/>
        </w:rPr>
        <w:t> </w:t>
      </w:r>
      <w:r>
        <w:rPr>
          <w:sz w:val="24"/>
        </w:rPr>
        <w:t>Respiratory</w:t>
      </w:r>
      <w:r>
        <w:rPr>
          <w:spacing w:val="-3"/>
          <w:sz w:val="24"/>
        </w:rPr>
        <w:t> </w:t>
      </w:r>
      <w:r>
        <w:rPr>
          <w:sz w:val="24"/>
        </w:rPr>
        <w:t>protection</w:t>
      </w:r>
    </w:p>
    <w:p>
      <w:pPr>
        <w:pStyle w:val="BodyText"/>
        <w:spacing w:before="1"/>
        <w:rPr>
          <w:sz w:val="26"/>
        </w:rPr>
      </w:pPr>
    </w:p>
    <w:p>
      <w:pPr>
        <w:pStyle w:val="Heading4"/>
      </w:pPr>
      <w:r>
        <w:rPr/>
        <w:t>Part-</w:t>
      </w:r>
      <w:r>
        <w:rPr>
          <w:spacing w:val="-2"/>
        </w:rPr>
        <w:t> </w:t>
      </w:r>
      <w:r>
        <w:rPr/>
        <w:t>II:</w:t>
      </w:r>
      <w:r>
        <w:rPr>
          <w:spacing w:val="56"/>
        </w:rPr>
        <w:t> </w:t>
      </w:r>
      <w:r>
        <w:rPr/>
        <w:t>Short</w:t>
      </w:r>
      <w:r>
        <w:rPr>
          <w:spacing w:val="-1"/>
        </w:rPr>
        <w:t> </w:t>
      </w:r>
      <w:r>
        <w:rPr/>
        <w:t>Answer Questions:</w:t>
      </w:r>
    </w:p>
    <w:p>
      <w:pPr>
        <w:pStyle w:val="ListParagraph"/>
        <w:numPr>
          <w:ilvl w:val="0"/>
          <w:numId w:val="36"/>
        </w:numPr>
        <w:tabs>
          <w:tab w:pos="931" w:val="left" w:leader="none"/>
        </w:tabs>
        <w:spacing w:line="360" w:lineRule="auto" w:before="180" w:after="0"/>
        <w:ind w:left="640" w:right="502" w:firstLine="0"/>
        <w:jc w:val="left"/>
        <w:rPr>
          <w:sz w:val="24"/>
        </w:rPr>
      </w:pPr>
      <w:r>
        <w:rPr>
          <w:sz w:val="24"/>
        </w:rPr>
        <w:t>Answer:</w:t>
      </w:r>
      <w:r>
        <w:rPr>
          <w:spacing w:val="48"/>
          <w:sz w:val="24"/>
        </w:rPr>
        <w:t> </w:t>
      </w:r>
      <w:r>
        <w:rPr>
          <w:sz w:val="24"/>
        </w:rPr>
        <w:t>Proper</w:t>
      </w:r>
      <w:r>
        <w:rPr>
          <w:spacing w:val="48"/>
          <w:sz w:val="24"/>
        </w:rPr>
        <w:t> </w:t>
      </w:r>
      <w:r>
        <w:rPr>
          <w:sz w:val="24"/>
        </w:rPr>
        <w:t>surface</w:t>
      </w:r>
      <w:r>
        <w:rPr>
          <w:spacing w:val="47"/>
          <w:sz w:val="24"/>
        </w:rPr>
        <w:t> </w:t>
      </w:r>
      <w:r>
        <w:rPr>
          <w:sz w:val="24"/>
        </w:rPr>
        <w:t>preparation</w:t>
      </w:r>
      <w:r>
        <w:rPr>
          <w:spacing w:val="49"/>
          <w:sz w:val="24"/>
        </w:rPr>
        <w:t> </w:t>
      </w:r>
      <w:r>
        <w:rPr>
          <w:sz w:val="24"/>
        </w:rPr>
        <w:t>ensures</w:t>
      </w:r>
      <w:r>
        <w:rPr>
          <w:spacing w:val="51"/>
          <w:sz w:val="24"/>
        </w:rPr>
        <w:t> </w:t>
      </w:r>
      <w:r>
        <w:rPr>
          <w:sz w:val="24"/>
        </w:rPr>
        <w:t>proper</w:t>
      </w:r>
      <w:r>
        <w:rPr>
          <w:spacing w:val="48"/>
          <w:sz w:val="24"/>
        </w:rPr>
        <w:t> </w:t>
      </w:r>
      <w:r>
        <w:rPr>
          <w:sz w:val="24"/>
        </w:rPr>
        <w:t>adhesion</w:t>
      </w:r>
      <w:r>
        <w:rPr>
          <w:spacing w:val="49"/>
          <w:sz w:val="24"/>
        </w:rPr>
        <w:t> </w:t>
      </w:r>
      <w:r>
        <w:rPr>
          <w:sz w:val="24"/>
        </w:rPr>
        <w:t>of</w:t>
      </w:r>
      <w:r>
        <w:rPr>
          <w:spacing w:val="48"/>
          <w:sz w:val="24"/>
        </w:rPr>
        <w:t> </w:t>
      </w:r>
      <w:r>
        <w:rPr>
          <w:sz w:val="24"/>
        </w:rPr>
        <w:t>the</w:t>
      </w:r>
      <w:r>
        <w:rPr>
          <w:spacing w:val="51"/>
          <w:sz w:val="24"/>
        </w:rPr>
        <w:t> </w:t>
      </w:r>
      <w:r>
        <w:rPr>
          <w:sz w:val="24"/>
        </w:rPr>
        <w:t>finish</w:t>
      </w:r>
      <w:r>
        <w:rPr>
          <w:spacing w:val="49"/>
          <w:sz w:val="24"/>
        </w:rPr>
        <w:t> </w:t>
      </w:r>
      <w:r>
        <w:rPr>
          <w:sz w:val="24"/>
        </w:rPr>
        <w:t>and</w:t>
      </w:r>
      <w:r>
        <w:rPr>
          <w:spacing w:val="49"/>
          <w:sz w:val="24"/>
        </w:rPr>
        <w:t> </w:t>
      </w:r>
      <w:r>
        <w:rPr>
          <w:sz w:val="24"/>
        </w:rPr>
        <w:t>helps</w:t>
      </w:r>
      <w:r>
        <w:rPr>
          <w:spacing w:val="49"/>
          <w:sz w:val="24"/>
        </w:rPr>
        <w:t> </w:t>
      </w:r>
      <w:r>
        <w:rPr>
          <w:sz w:val="24"/>
        </w:rPr>
        <w:t>achieve</w:t>
      </w:r>
      <w:r>
        <w:rPr>
          <w:spacing w:val="48"/>
          <w:sz w:val="24"/>
        </w:rPr>
        <w:t> </w:t>
      </w:r>
      <w:r>
        <w:rPr>
          <w:sz w:val="24"/>
        </w:rPr>
        <w:t>the</w:t>
      </w:r>
      <w:r>
        <w:rPr>
          <w:spacing w:val="-57"/>
          <w:sz w:val="24"/>
        </w:rPr>
        <w:t> </w:t>
      </w:r>
      <w:r>
        <w:rPr>
          <w:sz w:val="24"/>
        </w:rPr>
        <w:t>desired</w:t>
      </w:r>
      <w:r>
        <w:rPr>
          <w:spacing w:val="-1"/>
          <w:sz w:val="24"/>
        </w:rPr>
        <w:t> </w:t>
      </w:r>
      <w:r>
        <w:rPr>
          <w:sz w:val="24"/>
        </w:rPr>
        <w:t>aesthetic</w:t>
      </w:r>
      <w:r>
        <w:rPr>
          <w:spacing w:val="-1"/>
          <w:sz w:val="24"/>
        </w:rPr>
        <w:t> </w:t>
      </w:r>
      <w:r>
        <w:rPr>
          <w:sz w:val="24"/>
        </w:rPr>
        <w:t>result.</w:t>
      </w:r>
    </w:p>
    <w:p>
      <w:pPr>
        <w:pStyle w:val="ListParagraph"/>
        <w:numPr>
          <w:ilvl w:val="0"/>
          <w:numId w:val="36"/>
        </w:numPr>
        <w:tabs>
          <w:tab w:pos="943" w:val="left" w:leader="none"/>
        </w:tabs>
        <w:spacing w:line="360" w:lineRule="auto" w:before="161" w:after="0"/>
        <w:ind w:left="640" w:right="503" w:firstLine="0"/>
        <w:jc w:val="left"/>
        <w:rPr>
          <w:sz w:val="24"/>
        </w:rPr>
      </w:pPr>
      <w:r>
        <w:rPr>
          <w:sz w:val="24"/>
        </w:rPr>
        <w:t>Answer:</w:t>
      </w:r>
      <w:r>
        <w:rPr>
          <w:spacing w:val="59"/>
          <w:sz w:val="24"/>
        </w:rPr>
        <w:t> </w:t>
      </w:r>
      <w:r>
        <w:rPr>
          <w:sz w:val="24"/>
        </w:rPr>
        <w:t>Some  environmental</w:t>
      </w:r>
      <w:r>
        <w:rPr>
          <w:spacing w:val="2"/>
          <w:sz w:val="24"/>
        </w:rPr>
        <w:t> </w:t>
      </w:r>
      <w:r>
        <w:rPr>
          <w:sz w:val="24"/>
        </w:rPr>
        <w:t>factors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consider  include  the  location</w:t>
      </w:r>
      <w:r>
        <w:rPr>
          <w:spacing w:val="1"/>
          <w:sz w:val="24"/>
        </w:rPr>
        <w:t> </w:t>
      </w:r>
      <w:r>
        <w:rPr>
          <w:sz w:val="24"/>
        </w:rPr>
        <w:t>of  the  wood  (indoors  or</w:t>
      </w:r>
      <w:r>
        <w:rPr>
          <w:spacing w:val="-57"/>
          <w:sz w:val="24"/>
        </w:rPr>
        <w:t> </w:t>
      </w:r>
      <w:r>
        <w:rPr>
          <w:sz w:val="24"/>
        </w:rPr>
        <w:t>outdoors),</w:t>
      </w:r>
      <w:r>
        <w:rPr>
          <w:spacing w:val="-1"/>
          <w:sz w:val="24"/>
        </w:rPr>
        <w:t> </w:t>
      </w:r>
      <w:r>
        <w:rPr>
          <w:sz w:val="24"/>
        </w:rPr>
        <w:t>exposure</w:t>
      </w:r>
      <w:r>
        <w:rPr>
          <w:spacing w:val="-2"/>
          <w:sz w:val="24"/>
        </w:rPr>
        <w:t> </w:t>
      </w:r>
      <w:r>
        <w:rPr>
          <w:sz w:val="24"/>
        </w:rPr>
        <w:t>to sunlight, moisture, and temperature</w:t>
      </w:r>
      <w:r>
        <w:rPr>
          <w:spacing w:val="-1"/>
          <w:sz w:val="24"/>
        </w:rPr>
        <w:t> </w:t>
      </w:r>
      <w:r>
        <w:rPr>
          <w:sz w:val="24"/>
        </w:rPr>
        <w:t>fluctuations.</w:t>
      </w:r>
    </w:p>
    <w:p>
      <w:pPr>
        <w:pStyle w:val="ListParagraph"/>
        <w:numPr>
          <w:ilvl w:val="0"/>
          <w:numId w:val="36"/>
        </w:numPr>
        <w:tabs>
          <w:tab w:pos="924" w:val="left" w:leader="none"/>
        </w:tabs>
        <w:spacing w:line="360" w:lineRule="auto" w:before="159" w:after="0"/>
        <w:ind w:left="640" w:right="504" w:firstLine="0"/>
        <w:jc w:val="left"/>
        <w:rPr>
          <w:sz w:val="24"/>
        </w:rPr>
      </w:pPr>
      <w:r>
        <w:rPr>
          <w:sz w:val="24"/>
        </w:rPr>
        <w:t>Answer:</w:t>
      </w:r>
      <w:r>
        <w:rPr>
          <w:spacing w:val="40"/>
          <w:sz w:val="24"/>
        </w:rPr>
        <w:t> </w:t>
      </w:r>
      <w:r>
        <w:rPr>
          <w:sz w:val="24"/>
        </w:rPr>
        <w:t>Adequate</w:t>
      </w:r>
      <w:r>
        <w:rPr>
          <w:spacing w:val="41"/>
          <w:sz w:val="24"/>
        </w:rPr>
        <w:t> </w:t>
      </w:r>
      <w:r>
        <w:rPr>
          <w:sz w:val="24"/>
        </w:rPr>
        <w:t>ventilation</w:t>
      </w:r>
      <w:r>
        <w:rPr>
          <w:spacing w:val="42"/>
          <w:sz w:val="24"/>
        </w:rPr>
        <w:t> </w:t>
      </w:r>
      <w:r>
        <w:rPr>
          <w:sz w:val="24"/>
        </w:rPr>
        <w:t>and</w:t>
      </w:r>
      <w:r>
        <w:rPr>
          <w:spacing w:val="40"/>
          <w:sz w:val="24"/>
        </w:rPr>
        <w:t> </w:t>
      </w:r>
      <w:r>
        <w:rPr>
          <w:sz w:val="24"/>
        </w:rPr>
        <w:t>dust</w:t>
      </w:r>
      <w:r>
        <w:rPr>
          <w:spacing w:val="40"/>
          <w:sz w:val="24"/>
        </w:rPr>
        <w:t> </w:t>
      </w:r>
      <w:r>
        <w:rPr>
          <w:sz w:val="24"/>
        </w:rPr>
        <w:t>control</w:t>
      </w:r>
      <w:r>
        <w:rPr>
          <w:spacing w:val="42"/>
          <w:sz w:val="24"/>
        </w:rPr>
        <w:t> </w:t>
      </w:r>
      <w:r>
        <w:rPr>
          <w:sz w:val="24"/>
        </w:rPr>
        <w:t>help</w:t>
      </w:r>
      <w:r>
        <w:rPr>
          <w:spacing w:val="41"/>
          <w:sz w:val="24"/>
        </w:rPr>
        <w:t> </w:t>
      </w:r>
      <w:r>
        <w:rPr>
          <w:sz w:val="24"/>
        </w:rPr>
        <w:t>remove</w:t>
      </w:r>
      <w:r>
        <w:rPr>
          <w:spacing w:val="41"/>
          <w:sz w:val="24"/>
        </w:rPr>
        <w:t> </w:t>
      </w:r>
      <w:r>
        <w:rPr>
          <w:sz w:val="24"/>
        </w:rPr>
        <w:t>fumes</w:t>
      </w:r>
      <w:r>
        <w:rPr>
          <w:spacing w:val="42"/>
          <w:sz w:val="24"/>
        </w:rPr>
        <w:t> </w:t>
      </w:r>
      <w:r>
        <w:rPr>
          <w:sz w:val="24"/>
        </w:rPr>
        <w:t>and</w:t>
      </w:r>
      <w:r>
        <w:rPr>
          <w:spacing w:val="41"/>
          <w:sz w:val="24"/>
        </w:rPr>
        <w:t> </w:t>
      </w:r>
      <w:r>
        <w:rPr>
          <w:sz w:val="24"/>
        </w:rPr>
        <w:t>dust</w:t>
      </w:r>
      <w:r>
        <w:rPr>
          <w:spacing w:val="41"/>
          <w:sz w:val="24"/>
        </w:rPr>
        <w:t> </w:t>
      </w:r>
      <w:r>
        <w:rPr>
          <w:sz w:val="24"/>
        </w:rPr>
        <w:t>from</w:t>
      </w:r>
      <w:r>
        <w:rPr>
          <w:spacing w:val="42"/>
          <w:sz w:val="24"/>
        </w:rPr>
        <w:t> </w:t>
      </w:r>
      <w:r>
        <w:rPr>
          <w:sz w:val="24"/>
        </w:rPr>
        <w:t>the</w:t>
      </w:r>
      <w:r>
        <w:rPr>
          <w:spacing w:val="41"/>
          <w:sz w:val="24"/>
        </w:rPr>
        <w:t> </w:t>
      </w:r>
      <w:r>
        <w:rPr>
          <w:sz w:val="24"/>
        </w:rPr>
        <w:t>work</w:t>
      </w:r>
      <w:r>
        <w:rPr>
          <w:spacing w:val="38"/>
          <w:sz w:val="24"/>
        </w:rPr>
        <w:t> </w:t>
      </w:r>
      <w:r>
        <w:rPr>
          <w:sz w:val="24"/>
        </w:rPr>
        <w:t>area,</w:t>
      </w:r>
      <w:r>
        <w:rPr>
          <w:spacing w:val="-57"/>
          <w:sz w:val="24"/>
        </w:rPr>
        <w:t> </w:t>
      </w:r>
      <w:r>
        <w:rPr>
          <w:sz w:val="24"/>
        </w:rPr>
        <w:t>minimizing</w:t>
      </w:r>
      <w:r>
        <w:rPr>
          <w:spacing w:val="-3"/>
          <w:sz w:val="24"/>
        </w:rPr>
        <w:t> </w:t>
      </w:r>
      <w:r>
        <w:rPr>
          <w:sz w:val="24"/>
        </w:rPr>
        <w:t>health hazards associated with inhalation and</w:t>
      </w:r>
      <w:r>
        <w:rPr>
          <w:spacing w:val="-1"/>
          <w:sz w:val="24"/>
        </w:rPr>
        <w:t> </w:t>
      </w:r>
      <w:r>
        <w:rPr>
          <w:sz w:val="24"/>
        </w:rPr>
        <w:t>maintaining a</w:t>
      </w:r>
      <w:r>
        <w:rPr>
          <w:spacing w:val="-1"/>
          <w:sz w:val="24"/>
        </w:rPr>
        <w:t> </w:t>
      </w:r>
      <w:r>
        <w:rPr>
          <w:sz w:val="24"/>
        </w:rPr>
        <w:t>safer environment.</w:t>
      </w:r>
    </w:p>
    <w:p>
      <w:pPr>
        <w:spacing w:after="0" w:line="360" w:lineRule="auto"/>
        <w:jc w:val="left"/>
        <w:rPr>
          <w:sz w:val="24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tbl>
      <w:tblPr>
        <w:tblW w:w="0" w:type="auto"/>
        <w:jc w:val="left"/>
        <w:tblInd w:w="866" w:type="dxa"/>
        <w:tblBorders>
          <w:top w:val="single" w:sz="8" w:space="0" w:color="5B9BD4"/>
          <w:left w:val="single" w:sz="8" w:space="0" w:color="5B9BD4"/>
          <w:bottom w:val="single" w:sz="8" w:space="0" w:color="5B9BD4"/>
          <w:right w:val="single" w:sz="8" w:space="0" w:color="5B9BD4"/>
          <w:insideH w:val="single" w:sz="8" w:space="0" w:color="5B9BD4"/>
          <w:insideV w:val="single" w:sz="8" w:space="0" w:color="5B9BD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50"/>
      </w:tblGrid>
      <w:tr>
        <w:trPr>
          <w:trHeight w:val="750" w:hRule="atLeast"/>
        </w:trPr>
        <w:tc>
          <w:tcPr>
            <w:tcW w:w="9650" w:type="dxa"/>
            <w:tcBorders>
              <w:bottom w:val="double" w:sz="2" w:space="0" w:color="5B9BD4"/>
            </w:tcBorders>
            <w:shd w:val="clear" w:color="auto" w:fill="B4C5E7"/>
          </w:tcPr>
          <w:p>
            <w:pPr>
              <w:pStyle w:val="TableParagraph"/>
              <w:spacing w:before="237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UNIT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THREE: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Applying</w:t>
            </w:r>
            <w:r>
              <w:rPr>
                <w:b/>
                <w:spacing w:val="-1"/>
                <w:sz w:val="28"/>
              </w:rPr>
              <w:t> </w:t>
            </w:r>
            <w:r>
              <w:rPr>
                <w:b/>
                <w:sz w:val="28"/>
              </w:rPr>
              <w:t>timber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Stain</w:t>
            </w:r>
          </w:p>
        </w:tc>
      </w:tr>
      <w:tr>
        <w:trPr>
          <w:trHeight w:val="7744" w:hRule="atLeast"/>
        </w:trPr>
        <w:tc>
          <w:tcPr>
            <w:tcW w:w="9650" w:type="dxa"/>
            <w:tcBorders>
              <w:top w:val="double" w:sz="2" w:space="0" w:color="5B9BD4"/>
            </w:tcBorders>
          </w:tcPr>
          <w:p>
            <w:pPr>
              <w:pStyle w:val="TableParagraph"/>
              <w:spacing w:line="360" w:lineRule="auto" w:before="116"/>
              <w:ind w:left="107" w:right="89"/>
              <w:rPr>
                <w:sz w:val="24"/>
              </w:rPr>
            </w:pPr>
            <w:r>
              <w:rPr>
                <w:sz w:val="24"/>
              </w:rPr>
              <w:t>This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unit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is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developed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provide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you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necessary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information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regarding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following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content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coverage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and topics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pos="827" w:val="left" w:leader="none"/>
                <w:tab w:pos="828" w:val="left" w:leader="none"/>
              </w:tabs>
              <w:spacing w:line="294" w:lineRule="exact" w:before="0" w:after="0"/>
              <w:ind w:left="827" w:right="0" w:hanging="361"/>
              <w:jc w:val="left"/>
              <w:rPr>
                <w:sz w:val="24"/>
              </w:rPr>
            </w:pPr>
            <w:r>
              <w:rPr>
                <w:sz w:val="24"/>
              </w:rPr>
              <w:t>Techniques for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applying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stain evenly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and consistently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pos="827" w:val="left" w:leader="none"/>
                <w:tab w:pos="828" w:val="left" w:leader="none"/>
              </w:tabs>
              <w:spacing w:line="240" w:lineRule="auto" w:before="135" w:after="0"/>
              <w:ind w:left="827" w:right="0" w:hanging="361"/>
              <w:jc w:val="left"/>
              <w:rPr>
                <w:sz w:val="24"/>
              </w:rPr>
            </w:pPr>
            <w:r>
              <w:rPr>
                <w:sz w:val="24"/>
              </w:rPr>
              <w:t>color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depth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shading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pos="827" w:val="left" w:leader="none"/>
                <w:tab w:pos="828" w:val="left" w:leader="none"/>
              </w:tabs>
              <w:spacing w:line="240" w:lineRule="auto" w:before="138" w:after="0"/>
              <w:ind w:left="827" w:right="0" w:hanging="361"/>
              <w:jc w:val="left"/>
              <w:rPr>
                <w:sz w:val="24"/>
              </w:rPr>
            </w:pPr>
            <w:r>
              <w:rPr>
                <w:sz w:val="24"/>
              </w:rPr>
              <w:t>Applying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the stain evenly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consistently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pos="827" w:val="left" w:leader="none"/>
                <w:tab w:pos="828" w:val="left" w:leader="none"/>
              </w:tabs>
              <w:spacing w:line="240" w:lineRule="auto" w:before="138" w:after="0"/>
              <w:ind w:left="827" w:right="0" w:hanging="361"/>
              <w:jc w:val="left"/>
              <w:rPr>
                <w:sz w:val="24"/>
              </w:rPr>
            </w:pPr>
            <w:r>
              <w:rPr>
                <w:sz w:val="24"/>
              </w:rPr>
              <w:t>Removing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any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excess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stain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pos="827" w:val="left" w:leader="none"/>
                <w:tab w:pos="828" w:val="left" w:leader="none"/>
              </w:tabs>
              <w:spacing w:line="240" w:lineRule="auto" w:before="136" w:after="0"/>
              <w:ind w:left="827" w:right="0" w:hanging="361"/>
              <w:jc w:val="left"/>
              <w:rPr>
                <w:sz w:val="24"/>
              </w:rPr>
            </w:pPr>
            <w:r>
              <w:rPr>
                <w:sz w:val="24"/>
              </w:rPr>
              <w:t>Allowing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stain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dry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thoroughly</w:t>
            </w:r>
          </w:p>
          <w:p>
            <w:pPr>
              <w:pStyle w:val="TableParagraph"/>
              <w:spacing w:line="360" w:lineRule="auto" w:before="139"/>
              <w:ind w:left="107" w:firstLine="60"/>
              <w:rPr>
                <w:sz w:val="24"/>
              </w:rPr>
            </w:pPr>
            <w:r>
              <w:rPr>
                <w:sz w:val="24"/>
              </w:rPr>
              <w:t>This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unit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will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also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assist</w:t>
            </w:r>
            <w:r>
              <w:rPr>
                <w:spacing w:val="24"/>
                <w:sz w:val="24"/>
              </w:rPr>
              <w:t> </w:t>
            </w:r>
            <w:r>
              <w:rPr>
                <w:sz w:val="24"/>
              </w:rPr>
              <w:t>you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attain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learning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outcomes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stated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cover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page.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Specifically,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upon completion of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this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learning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guide,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you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will 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able to: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pos="827" w:val="left" w:leader="none"/>
                <w:tab w:pos="828" w:val="left" w:leader="none"/>
              </w:tabs>
              <w:spacing w:line="352" w:lineRule="auto" w:before="0" w:after="0"/>
              <w:ind w:left="827" w:right="97" w:hanging="360"/>
              <w:jc w:val="left"/>
              <w:rPr>
                <w:sz w:val="24"/>
              </w:rPr>
            </w:pPr>
            <w:r>
              <w:rPr>
                <w:sz w:val="24"/>
              </w:rPr>
              <w:t>Applies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staining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techniques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achieve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even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consistent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results,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considering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color depth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shading.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pos="827" w:val="left" w:leader="none"/>
                <w:tab w:pos="828" w:val="left" w:leader="none"/>
              </w:tabs>
              <w:spacing w:line="352" w:lineRule="auto" w:before="6" w:after="0"/>
              <w:ind w:left="827" w:right="1166" w:hanging="360"/>
              <w:jc w:val="left"/>
              <w:rPr>
                <w:sz w:val="24"/>
              </w:rPr>
            </w:pPr>
            <w:r>
              <w:rPr>
                <w:sz w:val="24"/>
              </w:rPr>
              <w:t>Achieves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desired color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depth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and shading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with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stains, enhancing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overall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appearance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 the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timber surface.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pos="827" w:val="left" w:leader="none"/>
                <w:tab w:pos="828" w:val="left" w:leader="none"/>
              </w:tabs>
              <w:spacing w:line="240" w:lineRule="auto" w:before="7" w:after="0"/>
              <w:ind w:left="827" w:right="0" w:hanging="361"/>
              <w:jc w:val="left"/>
              <w:rPr>
                <w:sz w:val="24"/>
              </w:rPr>
            </w:pPr>
            <w:r>
              <w:rPr>
                <w:sz w:val="24"/>
              </w:rPr>
              <w:t>Applies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stain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uniformly,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ensuring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consistent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desired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visual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effects.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pos="827" w:val="left" w:leader="none"/>
                <w:tab w:pos="828" w:val="left" w:leader="none"/>
              </w:tabs>
              <w:spacing w:line="240" w:lineRule="auto" w:before="138" w:after="0"/>
              <w:ind w:left="827" w:right="0" w:hanging="361"/>
              <w:jc w:val="left"/>
              <w:rPr>
                <w:sz w:val="24"/>
              </w:rPr>
            </w:pPr>
            <w:r>
              <w:rPr>
                <w:sz w:val="24"/>
              </w:rPr>
              <w:t>Demonstrates the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ability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to remove any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excess stain for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clean and professional finish.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pos="827" w:val="left" w:leader="none"/>
                <w:tab w:pos="828" w:val="left" w:leader="none"/>
              </w:tabs>
              <w:spacing w:line="352" w:lineRule="auto" w:before="136" w:after="0"/>
              <w:ind w:left="827" w:right="720" w:hanging="360"/>
              <w:jc w:val="left"/>
              <w:rPr>
                <w:sz w:val="24"/>
              </w:rPr>
            </w:pPr>
            <w:r>
              <w:rPr>
                <w:sz w:val="24"/>
              </w:rPr>
              <w:t>Recognizes the importance of allowing the stain to dry thoroughly for a long-lasting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finish.</w:t>
            </w:r>
          </w:p>
        </w:tc>
      </w:tr>
    </w:tbl>
    <w:p>
      <w:pPr>
        <w:spacing w:after="0" w:line="352" w:lineRule="auto"/>
        <w:jc w:val="left"/>
        <w:rPr>
          <w:sz w:val="24"/>
        </w:rPr>
        <w:sectPr>
          <w:headerReference w:type="default" r:id="rId34"/>
          <w:footerReference w:type="default" r:id="rId35"/>
          <w:pgSz w:w="12240" w:h="15840"/>
          <w:pgMar w:header="93" w:footer="0" w:top="940" w:bottom="280" w:left="800" w:right="2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p>
      <w:pPr>
        <w:pStyle w:val="ListParagraph"/>
        <w:numPr>
          <w:ilvl w:val="1"/>
          <w:numId w:val="36"/>
        </w:numPr>
        <w:tabs>
          <w:tab w:pos="1030" w:val="left" w:leader="none"/>
        </w:tabs>
        <w:spacing w:line="240" w:lineRule="auto" w:before="0" w:after="0"/>
        <w:ind w:left="1029" w:right="0" w:hanging="390"/>
        <w:jc w:val="both"/>
        <w:rPr>
          <w:b/>
          <w:sz w:val="26"/>
        </w:rPr>
      </w:pPr>
      <w:r>
        <w:rPr>
          <w:b/>
          <w:sz w:val="26"/>
        </w:rPr>
        <w:t>Techniques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for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applying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stain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evenly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and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consistently</w:t>
      </w:r>
    </w:p>
    <w:p>
      <w:pPr>
        <w:pStyle w:val="BodyText"/>
        <w:spacing w:line="360" w:lineRule="auto" w:before="145"/>
        <w:ind w:left="640" w:right="494"/>
        <w:jc w:val="both"/>
      </w:pPr>
      <w:r>
        <w:rPr/>
        <w:t>Applying timber stain is a fundamental process in woodworking and finishing that involves enhancing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color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appearance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wood</w:t>
      </w:r>
      <w:r>
        <w:rPr>
          <w:spacing w:val="1"/>
        </w:rPr>
        <w:t> </w:t>
      </w:r>
      <w:r>
        <w:rPr/>
        <w:t>while</w:t>
      </w:r>
      <w:r>
        <w:rPr>
          <w:spacing w:val="1"/>
        </w:rPr>
        <w:t> </w:t>
      </w:r>
      <w:r>
        <w:rPr/>
        <w:t>preserving</w:t>
      </w:r>
      <w:r>
        <w:rPr>
          <w:spacing w:val="1"/>
        </w:rPr>
        <w:t> </w:t>
      </w:r>
      <w:r>
        <w:rPr/>
        <w:t>its</w:t>
      </w:r>
      <w:r>
        <w:rPr>
          <w:spacing w:val="1"/>
        </w:rPr>
        <w:t> </w:t>
      </w:r>
      <w:r>
        <w:rPr/>
        <w:t>natural</w:t>
      </w:r>
      <w:r>
        <w:rPr>
          <w:spacing w:val="1"/>
        </w:rPr>
        <w:t> </w:t>
      </w:r>
      <w:r>
        <w:rPr/>
        <w:t>grain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character.</w:t>
      </w:r>
      <w:r>
        <w:rPr>
          <w:spacing w:val="1"/>
        </w:rPr>
        <w:t> </w:t>
      </w:r>
      <w:r>
        <w:rPr/>
        <w:t>Timber</w:t>
      </w:r>
      <w:r>
        <w:rPr>
          <w:spacing w:val="1"/>
        </w:rPr>
        <w:t> </w:t>
      </w:r>
      <w:r>
        <w:rPr/>
        <w:t>stain</w:t>
      </w:r>
      <w:r>
        <w:rPr>
          <w:spacing w:val="1"/>
        </w:rPr>
        <w:t> </w:t>
      </w:r>
      <w:r>
        <w:rPr/>
        <w:t>application is a skilled art that can transform raw wood surfaces into beautiful, rich, and customized</w:t>
      </w:r>
      <w:r>
        <w:rPr>
          <w:spacing w:val="1"/>
        </w:rPr>
        <w:t> </w:t>
      </w:r>
      <w:r>
        <w:rPr/>
        <w:t>finishes. This process not only adds visual depth and character to wood but also protects it</w:t>
      </w:r>
      <w:r>
        <w:rPr>
          <w:spacing w:val="1"/>
        </w:rPr>
        <w:t> </w:t>
      </w:r>
      <w:r>
        <w:rPr/>
        <w:t>from</w:t>
      </w:r>
      <w:r>
        <w:rPr>
          <w:spacing w:val="1"/>
        </w:rPr>
        <w:t> </w:t>
      </w:r>
      <w:r>
        <w:rPr/>
        <w:t>moisture, UV rays, and wear and tear. Whether you're working on furniture, cabinetry, flooring, or other</w:t>
      </w:r>
      <w:r>
        <w:rPr>
          <w:spacing w:val="1"/>
        </w:rPr>
        <w:t> </w:t>
      </w:r>
      <w:r>
        <w:rPr/>
        <w:t>wood</w:t>
      </w:r>
      <w:r>
        <w:rPr>
          <w:spacing w:val="1"/>
        </w:rPr>
        <w:t> </w:t>
      </w:r>
      <w:r>
        <w:rPr/>
        <w:t>projects,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application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timber</w:t>
      </w:r>
      <w:r>
        <w:rPr>
          <w:spacing w:val="1"/>
        </w:rPr>
        <w:t> </w:t>
      </w:r>
      <w:r>
        <w:rPr/>
        <w:t>stain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critical</w:t>
      </w:r>
      <w:r>
        <w:rPr>
          <w:spacing w:val="1"/>
        </w:rPr>
        <w:t> </w:t>
      </w:r>
      <w:r>
        <w:rPr/>
        <w:t>step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achieving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professional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aesthetically</w:t>
      </w:r>
      <w:r>
        <w:rPr>
          <w:spacing w:val="-5"/>
        </w:rPr>
        <w:t> </w:t>
      </w:r>
      <w:r>
        <w:rPr/>
        <w:t>pleasing</w:t>
      </w:r>
      <w:r>
        <w:rPr>
          <w:spacing w:val="-3"/>
        </w:rPr>
        <w:t> </w:t>
      </w:r>
      <w:r>
        <w:rPr/>
        <w:t>result.</w:t>
      </w:r>
    </w:p>
    <w:p>
      <w:pPr>
        <w:pStyle w:val="BodyText"/>
        <w:spacing w:line="360" w:lineRule="auto" w:before="160"/>
        <w:ind w:left="640" w:right="494"/>
        <w:jc w:val="both"/>
      </w:pPr>
      <w:r>
        <w:rPr/>
        <w:t>Applying stain evenly and consistently to wood surfaces is a crucial skill in woodworking and finishing.</w:t>
      </w:r>
      <w:r>
        <w:rPr>
          <w:spacing w:val="1"/>
        </w:rPr>
        <w:t> </w:t>
      </w:r>
      <w:r>
        <w:rPr/>
        <w:t>Achieving a smooth and uniform finish not only enhances the beauty of the wood but also ensures the</w:t>
      </w:r>
      <w:r>
        <w:rPr>
          <w:spacing w:val="1"/>
        </w:rPr>
        <w:t> </w:t>
      </w:r>
      <w:r>
        <w:rPr/>
        <w:t>longevity of the protection it provides. In this comprehensive</w:t>
      </w:r>
      <w:r>
        <w:rPr>
          <w:spacing w:val="1"/>
        </w:rPr>
        <w:t> </w:t>
      </w:r>
      <w:r>
        <w:rPr/>
        <w:t>guide,</w:t>
      </w:r>
      <w:r>
        <w:rPr>
          <w:spacing w:val="1"/>
        </w:rPr>
        <w:t> </w:t>
      </w:r>
      <w:r>
        <w:rPr/>
        <w:t>on this topic explore various</w:t>
      </w:r>
      <w:r>
        <w:rPr>
          <w:spacing w:val="1"/>
        </w:rPr>
        <w:t> </w:t>
      </w:r>
      <w:r>
        <w:rPr/>
        <w:t>techniques</w:t>
      </w:r>
      <w:r>
        <w:rPr>
          <w:spacing w:val="-1"/>
        </w:rPr>
        <w:t> </w:t>
      </w:r>
      <w:r>
        <w:rPr/>
        <w:t>and best practices for</w:t>
      </w:r>
      <w:r>
        <w:rPr>
          <w:spacing w:val="-2"/>
        </w:rPr>
        <w:t> </w:t>
      </w:r>
      <w:r>
        <w:rPr/>
        <w:t>applying</w:t>
      </w:r>
      <w:r>
        <w:rPr>
          <w:spacing w:val="-4"/>
        </w:rPr>
        <w:t> </w:t>
      </w:r>
      <w:r>
        <w:rPr/>
        <w:t>stain evenly</w:t>
      </w:r>
      <w:r>
        <w:rPr>
          <w:spacing w:val="-3"/>
        </w:rPr>
        <w:t> </w:t>
      </w:r>
      <w:r>
        <w:rPr/>
        <w:t>and consistently</w:t>
      </w:r>
      <w:r>
        <w:rPr>
          <w:spacing w:val="-5"/>
        </w:rPr>
        <w:t> </w:t>
      </w:r>
      <w:r>
        <w:rPr/>
        <w:t>to</w:t>
      </w:r>
      <w:r>
        <w:rPr>
          <w:spacing w:val="1"/>
        </w:rPr>
        <w:t> </w:t>
      </w:r>
      <w:r>
        <w:rPr/>
        <w:t>achieve</w:t>
      </w:r>
      <w:r>
        <w:rPr>
          <w:spacing w:val="-2"/>
        </w:rPr>
        <w:t> </w:t>
      </w:r>
      <w:r>
        <w:rPr/>
        <w:t>professional results.</w:t>
      </w:r>
    </w:p>
    <w:p>
      <w:pPr>
        <w:pStyle w:val="ListParagraph"/>
        <w:numPr>
          <w:ilvl w:val="2"/>
          <w:numId w:val="36"/>
        </w:numPr>
        <w:tabs>
          <w:tab w:pos="1361" w:val="left" w:leader="none"/>
        </w:tabs>
        <w:spacing w:line="240" w:lineRule="auto" w:before="165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Surface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Preparation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before="1"/>
        <w:ind w:left="640"/>
        <w:jc w:val="both"/>
      </w:pPr>
      <w:r>
        <w:rPr/>
        <w:t>The</w:t>
      </w:r>
      <w:r>
        <w:rPr>
          <w:spacing w:val="-4"/>
        </w:rPr>
        <w:t> </w:t>
      </w:r>
      <w:r>
        <w:rPr/>
        <w:t>foundation</w:t>
      </w:r>
      <w:r>
        <w:rPr>
          <w:spacing w:val="-1"/>
        </w:rPr>
        <w:t> </w:t>
      </w:r>
      <w:r>
        <w:rPr/>
        <w:t>for an</w:t>
      </w:r>
      <w:r>
        <w:rPr>
          <w:spacing w:val="-1"/>
        </w:rPr>
        <w:t> </w:t>
      </w:r>
      <w:r>
        <w:rPr/>
        <w:t>even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consistent</w:t>
      </w:r>
      <w:r>
        <w:rPr>
          <w:spacing w:val="-1"/>
        </w:rPr>
        <w:t> </w:t>
      </w:r>
      <w:r>
        <w:rPr/>
        <w:t>stain</w:t>
      </w:r>
      <w:r>
        <w:rPr>
          <w:spacing w:val="-1"/>
        </w:rPr>
        <w:t> </w:t>
      </w:r>
      <w:r>
        <w:rPr/>
        <w:t>application</w:t>
      </w:r>
      <w:r>
        <w:rPr>
          <w:spacing w:val="-1"/>
        </w:rPr>
        <w:t> </w:t>
      </w:r>
      <w:r>
        <w:rPr/>
        <w:t>is</w:t>
      </w:r>
      <w:r>
        <w:rPr>
          <w:spacing w:val="-1"/>
        </w:rPr>
        <w:t> </w:t>
      </w:r>
      <w:r>
        <w:rPr/>
        <w:t>thorough</w:t>
      </w:r>
      <w:r>
        <w:rPr>
          <w:spacing w:val="-1"/>
        </w:rPr>
        <w:t> </w:t>
      </w:r>
      <w:r>
        <w:rPr/>
        <w:t>surface</w:t>
      </w:r>
      <w:r>
        <w:rPr>
          <w:spacing w:val="-2"/>
        </w:rPr>
        <w:t> </w:t>
      </w:r>
      <w:r>
        <w:rPr/>
        <w:t>preparation:</w:t>
      </w:r>
    </w:p>
    <w:p>
      <w:pPr>
        <w:pStyle w:val="BodyText"/>
        <w:spacing w:before="8"/>
        <w:rPr>
          <w:sz w:val="25"/>
        </w:rPr>
      </w:pPr>
    </w:p>
    <w:p>
      <w:pPr>
        <w:pStyle w:val="ListParagraph"/>
        <w:numPr>
          <w:ilvl w:val="0"/>
          <w:numId w:val="38"/>
        </w:numPr>
        <w:tabs>
          <w:tab w:pos="1272" w:val="left" w:leader="none"/>
        </w:tabs>
        <w:spacing w:line="360" w:lineRule="auto" w:before="1" w:after="0"/>
        <w:ind w:left="1271" w:right="495" w:hanging="452"/>
        <w:jc w:val="both"/>
        <w:rPr>
          <w:sz w:val="20"/>
        </w:rPr>
      </w:pPr>
      <w:r>
        <w:rPr>
          <w:b/>
          <w:sz w:val="20"/>
        </w:rPr>
        <w:t>Sanding: </w:t>
      </w:r>
      <w:r>
        <w:rPr>
          <w:sz w:val="20"/>
        </w:rPr>
        <w:t>Before you start staining, ensure the wood surface is properly sanded. Begin with coarser grits (80-120) to</w:t>
      </w:r>
      <w:r>
        <w:rPr>
          <w:spacing w:val="1"/>
          <w:sz w:val="20"/>
        </w:rPr>
        <w:t> </w:t>
      </w:r>
      <w:r>
        <w:rPr>
          <w:sz w:val="20"/>
        </w:rPr>
        <w:t>remove imperfections and then progress to finer grits (180-220) for a smoother surface. Sanding evens out the wood</w:t>
      </w:r>
      <w:r>
        <w:rPr>
          <w:spacing w:val="1"/>
          <w:sz w:val="20"/>
        </w:rPr>
        <w:t> </w:t>
      </w:r>
      <w:r>
        <w:rPr>
          <w:sz w:val="20"/>
        </w:rPr>
        <w:t>grain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allows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3"/>
          <w:sz w:val="20"/>
        </w:rPr>
        <w:t> </w:t>
      </w:r>
      <w:r>
        <w:rPr>
          <w:sz w:val="20"/>
        </w:rPr>
        <w:t>stain</w:t>
      </w:r>
      <w:r>
        <w:rPr>
          <w:spacing w:val="-1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penetrate</w:t>
      </w:r>
      <w:r>
        <w:rPr>
          <w:spacing w:val="-1"/>
          <w:sz w:val="20"/>
        </w:rPr>
        <w:t> </w:t>
      </w:r>
      <w:r>
        <w:rPr>
          <w:sz w:val="20"/>
        </w:rPr>
        <w:t>uniformly.</w:t>
      </w:r>
    </w:p>
    <w:p>
      <w:pPr>
        <w:pStyle w:val="ListParagraph"/>
        <w:numPr>
          <w:ilvl w:val="0"/>
          <w:numId w:val="38"/>
        </w:numPr>
        <w:tabs>
          <w:tab w:pos="1272" w:val="left" w:leader="none"/>
        </w:tabs>
        <w:spacing w:line="360" w:lineRule="auto" w:before="0" w:after="0"/>
        <w:ind w:left="1271" w:right="509" w:hanging="452"/>
        <w:jc w:val="both"/>
        <w:rPr>
          <w:sz w:val="20"/>
        </w:rPr>
      </w:pPr>
      <w:r>
        <w:rPr>
          <w:b/>
          <w:sz w:val="20"/>
        </w:rPr>
        <w:t>Dust Removal: </w:t>
      </w:r>
      <w:r>
        <w:rPr>
          <w:sz w:val="20"/>
        </w:rPr>
        <w:t>After sanding, clean the surface thoroughly to remove any dust, dirt, or debris. Dust particles can</w:t>
      </w:r>
      <w:r>
        <w:rPr>
          <w:spacing w:val="1"/>
          <w:sz w:val="20"/>
        </w:rPr>
        <w:t> </w:t>
      </w:r>
      <w:r>
        <w:rPr>
          <w:sz w:val="20"/>
        </w:rPr>
        <w:t>interfere with the stain's adherence and lead to an uneven finish. A tack cloth or a vacuum with a brush attachment is</w:t>
      </w:r>
      <w:r>
        <w:rPr>
          <w:spacing w:val="1"/>
          <w:sz w:val="20"/>
        </w:rPr>
        <w:t> </w:t>
      </w:r>
      <w:r>
        <w:rPr>
          <w:sz w:val="20"/>
        </w:rPr>
        <w:t>useful</w:t>
      </w:r>
      <w:r>
        <w:rPr>
          <w:spacing w:val="-2"/>
          <w:sz w:val="20"/>
        </w:rPr>
        <w:t> </w:t>
      </w:r>
      <w:r>
        <w:rPr>
          <w:sz w:val="20"/>
        </w:rPr>
        <w:t>for this</w:t>
      </w:r>
      <w:r>
        <w:rPr>
          <w:spacing w:val="-1"/>
          <w:sz w:val="20"/>
        </w:rPr>
        <w:t> </w:t>
      </w:r>
      <w:r>
        <w:rPr>
          <w:sz w:val="20"/>
        </w:rPr>
        <w:t>purpose.</w:t>
      </w:r>
    </w:p>
    <w:p>
      <w:pPr>
        <w:pStyle w:val="ListParagraph"/>
        <w:numPr>
          <w:ilvl w:val="0"/>
          <w:numId w:val="38"/>
        </w:numPr>
        <w:tabs>
          <w:tab w:pos="1272" w:val="left" w:leader="none"/>
        </w:tabs>
        <w:spacing w:line="360" w:lineRule="auto" w:before="0" w:after="0"/>
        <w:ind w:left="1271" w:right="494" w:hanging="452"/>
        <w:jc w:val="both"/>
        <w:rPr>
          <w:sz w:val="20"/>
        </w:rPr>
      </w:pPr>
      <w:r>
        <w:rPr>
          <w:b/>
          <w:sz w:val="20"/>
        </w:rPr>
        <w:t>Wood Conditioner: </w:t>
      </w:r>
      <w:r>
        <w:rPr>
          <w:sz w:val="20"/>
        </w:rPr>
        <w:t>Some woods, like pine or maple, can be prone to blotching when stained. Applying a pre-stain</w:t>
      </w:r>
      <w:r>
        <w:rPr>
          <w:spacing w:val="1"/>
          <w:sz w:val="20"/>
        </w:rPr>
        <w:t> </w:t>
      </w:r>
      <w:r>
        <w:rPr>
          <w:sz w:val="20"/>
        </w:rPr>
        <w:t>wood conditioner</w:t>
      </w:r>
      <w:r>
        <w:rPr>
          <w:spacing w:val="1"/>
          <w:sz w:val="20"/>
        </w:rPr>
        <w:t> </w:t>
      </w:r>
      <w:r>
        <w:rPr>
          <w:sz w:val="20"/>
        </w:rPr>
        <w:t>can help</w:t>
      </w:r>
      <w:r>
        <w:rPr>
          <w:spacing w:val="1"/>
          <w:sz w:val="20"/>
        </w:rPr>
        <w:t> </w:t>
      </w:r>
      <w:r>
        <w:rPr>
          <w:sz w:val="20"/>
        </w:rPr>
        <w:t>prevent</w:t>
      </w:r>
      <w:r>
        <w:rPr>
          <w:spacing w:val="1"/>
          <w:sz w:val="20"/>
        </w:rPr>
        <w:t> </w:t>
      </w:r>
      <w:r>
        <w:rPr>
          <w:sz w:val="20"/>
        </w:rPr>
        <w:t>uneven</w:t>
      </w:r>
      <w:r>
        <w:rPr>
          <w:spacing w:val="-1"/>
          <w:sz w:val="20"/>
        </w:rPr>
        <w:t> </w:t>
      </w:r>
      <w:r>
        <w:rPr>
          <w:sz w:val="20"/>
        </w:rPr>
        <w:t>stain</w:t>
      </w:r>
      <w:r>
        <w:rPr>
          <w:spacing w:val="-3"/>
          <w:sz w:val="20"/>
        </w:rPr>
        <w:t> </w:t>
      </w:r>
      <w:r>
        <w:rPr>
          <w:sz w:val="20"/>
        </w:rPr>
        <w:t>absorption</w:t>
      </w:r>
      <w:r>
        <w:rPr>
          <w:spacing w:val="-1"/>
          <w:sz w:val="20"/>
        </w:rPr>
        <w:t> </w:t>
      </w:r>
      <w:r>
        <w:rPr>
          <w:sz w:val="20"/>
        </w:rPr>
        <w:t>by</w:t>
      </w:r>
      <w:r>
        <w:rPr>
          <w:spacing w:val="-1"/>
          <w:sz w:val="20"/>
        </w:rPr>
        <w:t> </w:t>
      </w:r>
      <w:r>
        <w:rPr>
          <w:sz w:val="20"/>
        </w:rPr>
        <w:t>sealing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3"/>
          <w:sz w:val="20"/>
        </w:rPr>
        <w:t> </w:t>
      </w:r>
      <w:r>
        <w:rPr>
          <w:sz w:val="20"/>
        </w:rPr>
        <w:t>wood's</w:t>
      </w:r>
      <w:r>
        <w:rPr>
          <w:spacing w:val="-2"/>
          <w:sz w:val="20"/>
        </w:rPr>
        <w:t> </w:t>
      </w:r>
      <w:r>
        <w:rPr>
          <w:sz w:val="20"/>
        </w:rPr>
        <w:t>pores.</w:t>
      </w:r>
    </w:p>
    <w:p>
      <w:pPr>
        <w:pStyle w:val="ListParagraph"/>
        <w:numPr>
          <w:ilvl w:val="1"/>
          <w:numId w:val="38"/>
        </w:numPr>
        <w:tabs>
          <w:tab w:pos="1361" w:val="left" w:leader="none"/>
        </w:tabs>
        <w:spacing w:line="240" w:lineRule="auto" w:before="5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Selecting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Right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Stain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ind w:left="640"/>
        <w:jc w:val="both"/>
      </w:pPr>
      <w:r>
        <w:rPr/>
        <w:t>Choosing</w:t>
      </w:r>
      <w:r>
        <w:rPr>
          <w:spacing w:val="-4"/>
        </w:rPr>
        <w:t> </w:t>
      </w:r>
      <w:r>
        <w:rPr/>
        <w:t>the</w:t>
      </w:r>
      <w:r>
        <w:rPr>
          <w:spacing w:val="-1"/>
        </w:rPr>
        <w:t> </w:t>
      </w:r>
      <w:r>
        <w:rPr/>
        <w:t>right</w:t>
      </w:r>
      <w:r>
        <w:rPr>
          <w:spacing w:val="-1"/>
        </w:rPr>
        <w:t> </w:t>
      </w:r>
      <w:r>
        <w:rPr/>
        <w:t>stain</w:t>
      </w:r>
      <w:r>
        <w:rPr>
          <w:spacing w:val="-1"/>
        </w:rPr>
        <w:t> </w:t>
      </w:r>
      <w:r>
        <w:rPr/>
        <w:t>is a</w:t>
      </w:r>
      <w:r>
        <w:rPr>
          <w:spacing w:val="-1"/>
        </w:rPr>
        <w:t> </w:t>
      </w:r>
      <w:r>
        <w:rPr/>
        <w:t>fundamental</w:t>
      </w:r>
      <w:r>
        <w:rPr>
          <w:spacing w:val="-1"/>
        </w:rPr>
        <w:t> </w:t>
      </w:r>
      <w:r>
        <w:rPr/>
        <w:t>step</w:t>
      </w:r>
      <w:r>
        <w:rPr>
          <w:spacing w:val="-1"/>
        </w:rPr>
        <w:t> </w:t>
      </w:r>
      <w:r>
        <w:rPr/>
        <w:t>in</w:t>
      </w:r>
      <w:r>
        <w:rPr>
          <w:spacing w:val="1"/>
        </w:rPr>
        <w:t> </w:t>
      </w:r>
      <w:r>
        <w:rPr/>
        <w:t>achieving</w:t>
      </w:r>
      <w:r>
        <w:rPr>
          <w:spacing w:val="-1"/>
        </w:rPr>
        <w:t> </w:t>
      </w:r>
      <w:r>
        <w:rPr/>
        <w:t>an</w:t>
      </w:r>
      <w:r>
        <w:rPr>
          <w:spacing w:val="-1"/>
        </w:rPr>
        <w:t> </w:t>
      </w:r>
      <w:r>
        <w:rPr/>
        <w:t>even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consistent</w:t>
      </w:r>
      <w:r>
        <w:rPr>
          <w:spacing w:val="-1"/>
        </w:rPr>
        <w:t> </w:t>
      </w:r>
      <w:r>
        <w:rPr/>
        <w:t>result: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2"/>
          <w:numId w:val="38"/>
        </w:numPr>
        <w:tabs>
          <w:tab w:pos="2081" w:val="left" w:leader="none"/>
        </w:tabs>
        <w:spacing w:line="360" w:lineRule="auto" w:before="0" w:after="0"/>
        <w:ind w:left="2260" w:right="495" w:hanging="360"/>
        <w:jc w:val="both"/>
        <w:rPr>
          <w:sz w:val="20"/>
        </w:rPr>
      </w:pPr>
      <w:r>
        <w:rPr>
          <w:sz w:val="20"/>
        </w:rPr>
        <w:t>Type of Stain: Different types of stains, such as oil-based, water-based, gel, or penetrating stains, offer</w:t>
      </w:r>
      <w:r>
        <w:rPr>
          <w:spacing w:val="1"/>
          <w:sz w:val="20"/>
        </w:rPr>
        <w:t> </w:t>
      </w:r>
      <w:r>
        <w:rPr>
          <w:sz w:val="20"/>
        </w:rPr>
        <w:t>varying characteristics. Understanding the properties of each type is crucial for selecting the one that best</w:t>
      </w:r>
      <w:r>
        <w:rPr>
          <w:spacing w:val="-47"/>
          <w:sz w:val="20"/>
        </w:rPr>
        <w:t> </w:t>
      </w:r>
      <w:r>
        <w:rPr>
          <w:sz w:val="20"/>
        </w:rPr>
        <w:t>suits</w:t>
      </w:r>
      <w:r>
        <w:rPr>
          <w:spacing w:val="1"/>
          <w:sz w:val="20"/>
        </w:rPr>
        <w:t> </w:t>
      </w:r>
      <w:r>
        <w:rPr>
          <w:sz w:val="20"/>
        </w:rPr>
        <w:t>your project</w:t>
      </w:r>
      <w:r>
        <w:rPr>
          <w:spacing w:val="-3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desired</w:t>
      </w:r>
      <w:r>
        <w:rPr>
          <w:spacing w:val="-1"/>
          <w:sz w:val="20"/>
        </w:rPr>
        <w:t> </w:t>
      </w:r>
      <w:r>
        <w:rPr>
          <w:sz w:val="20"/>
        </w:rPr>
        <w:t>finish.</w:t>
      </w:r>
    </w:p>
    <w:p>
      <w:pPr>
        <w:pStyle w:val="ListParagraph"/>
        <w:numPr>
          <w:ilvl w:val="2"/>
          <w:numId w:val="38"/>
        </w:numPr>
        <w:tabs>
          <w:tab w:pos="2081" w:val="left" w:leader="none"/>
        </w:tabs>
        <w:spacing w:line="357" w:lineRule="auto" w:before="0" w:after="0"/>
        <w:ind w:left="2260" w:right="510" w:hanging="360"/>
        <w:jc w:val="both"/>
        <w:rPr>
          <w:sz w:val="20"/>
        </w:rPr>
      </w:pPr>
      <w:r>
        <w:rPr>
          <w:sz w:val="20"/>
        </w:rPr>
        <w:t>Testing: Always perform a test on a hidden or inconspicuous area of the wood with the selected stain to</w:t>
      </w:r>
      <w:r>
        <w:rPr>
          <w:spacing w:val="1"/>
          <w:sz w:val="20"/>
        </w:rPr>
        <w:t> </w:t>
      </w:r>
      <w:r>
        <w:rPr>
          <w:sz w:val="20"/>
        </w:rPr>
        <w:t>ensure</w:t>
      </w:r>
      <w:r>
        <w:rPr>
          <w:spacing w:val="-2"/>
          <w:sz w:val="20"/>
        </w:rPr>
        <w:t> </w:t>
      </w:r>
      <w:r>
        <w:rPr>
          <w:sz w:val="20"/>
        </w:rPr>
        <w:t>it</w:t>
      </w:r>
      <w:r>
        <w:rPr>
          <w:spacing w:val="-3"/>
          <w:sz w:val="20"/>
        </w:rPr>
        <w:t> </w:t>
      </w:r>
      <w:r>
        <w:rPr>
          <w:sz w:val="20"/>
        </w:rPr>
        <w:t>provides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-2"/>
          <w:sz w:val="20"/>
        </w:rPr>
        <w:t> </w:t>
      </w:r>
      <w:r>
        <w:rPr>
          <w:sz w:val="20"/>
        </w:rPr>
        <w:t>desired</w:t>
      </w:r>
      <w:r>
        <w:rPr>
          <w:spacing w:val="-1"/>
          <w:sz w:val="20"/>
        </w:rPr>
        <w:t> </w:t>
      </w:r>
      <w:r>
        <w:rPr>
          <w:sz w:val="20"/>
        </w:rPr>
        <w:t>color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-1"/>
          <w:sz w:val="20"/>
        </w:rPr>
        <w:t> </w:t>
      </w:r>
      <w:r>
        <w:rPr>
          <w:sz w:val="20"/>
        </w:rPr>
        <w:t>coverage. Stains</w:t>
      </w:r>
      <w:r>
        <w:rPr>
          <w:spacing w:val="-3"/>
          <w:sz w:val="20"/>
        </w:rPr>
        <w:t> </w:t>
      </w:r>
      <w:r>
        <w:rPr>
          <w:sz w:val="20"/>
        </w:rPr>
        <w:t>can</w:t>
      </w:r>
      <w:r>
        <w:rPr>
          <w:spacing w:val="-1"/>
          <w:sz w:val="20"/>
        </w:rPr>
        <w:t> </w:t>
      </w:r>
      <w:r>
        <w:rPr>
          <w:sz w:val="20"/>
        </w:rPr>
        <w:t>behave</w:t>
      </w:r>
      <w:r>
        <w:rPr>
          <w:spacing w:val="-2"/>
          <w:sz w:val="20"/>
        </w:rPr>
        <w:t> </w:t>
      </w:r>
      <w:r>
        <w:rPr>
          <w:sz w:val="20"/>
        </w:rPr>
        <w:t>differently</w:t>
      </w:r>
      <w:r>
        <w:rPr>
          <w:spacing w:val="-6"/>
          <w:sz w:val="20"/>
        </w:rPr>
        <w:t> </w:t>
      </w:r>
      <w:r>
        <w:rPr>
          <w:sz w:val="20"/>
        </w:rPr>
        <w:t>on</w:t>
      </w:r>
      <w:r>
        <w:rPr>
          <w:spacing w:val="-3"/>
          <w:sz w:val="20"/>
        </w:rPr>
        <w:t> </w:t>
      </w:r>
      <w:r>
        <w:rPr>
          <w:sz w:val="20"/>
        </w:rPr>
        <w:t>various wood species.</w:t>
      </w:r>
    </w:p>
    <w:p>
      <w:pPr>
        <w:pStyle w:val="ListParagraph"/>
        <w:numPr>
          <w:ilvl w:val="1"/>
          <w:numId w:val="38"/>
        </w:numPr>
        <w:tabs>
          <w:tab w:pos="1361" w:val="left" w:leader="none"/>
        </w:tabs>
        <w:spacing w:line="240" w:lineRule="auto" w:before="9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Application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Techniques</w:t>
      </w:r>
    </w:p>
    <w:p>
      <w:pPr>
        <w:spacing w:after="0" w:line="240" w:lineRule="auto"/>
        <w:jc w:val="both"/>
        <w:rPr>
          <w:sz w:val="20"/>
        </w:rPr>
        <w:sectPr>
          <w:headerReference w:type="default" r:id="rId36"/>
          <w:footerReference w:type="default" r:id="rId37"/>
          <w:pgSz w:w="12240" w:h="15840"/>
          <w:pgMar w:header="93" w:footer="0" w:top="940" w:bottom="280" w:left="800" w:right="220"/>
        </w:sectPr>
      </w:pPr>
    </w:p>
    <w:p>
      <w:pPr>
        <w:pStyle w:val="BodyText"/>
        <w:spacing w:line="360" w:lineRule="auto" w:before="129"/>
        <w:ind w:left="640" w:right="505"/>
        <w:jc w:val="both"/>
      </w:pPr>
      <w:r>
        <w:rPr/>
        <w:t>The techniques for applying stain evenly and consistently depend on the type of stain being used. Here</w:t>
      </w:r>
      <w:r>
        <w:rPr>
          <w:spacing w:val="1"/>
        </w:rPr>
        <w:t> </w:t>
      </w:r>
      <w:r>
        <w:rPr/>
        <w:t>are</w:t>
      </w:r>
      <w:r>
        <w:rPr>
          <w:spacing w:val="-3"/>
        </w:rPr>
        <w:t> </w:t>
      </w:r>
      <w:r>
        <w:rPr/>
        <w:t>some</w:t>
      </w:r>
      <w:r>
        <w:rPr>
          <w:spacing w:val="1"/>
        </w:rPr>
        <w:t> </w:t>
      </w:r>
      <w:r>
        <w:rPr/>
        <w:t>common methods:</w:t>
      </w:r>
    </w:p>
    <w:p>
      <w:pPr>
        <w:pStyle w:val="ListParagraph"/>
        <w:numPr>
          <w:ilvl w:val="2"/>
          <w:numId w:val="38"/>
        </w:numPr>
        <w:tabs>
          <w:tab w:pos="2081" w:val="left" w:leader="none"/>
        </w:tabs>
        <w:spacing w:line="240" w:lineRule="auto" w:before="165" w:after="0"/>
        <w:ind w:left="2080" w:right="0" w:hanging="181"/>
        <w:jc w:val="both"/>
        <w:rPr>
          <w:b/>
          <w:sz w:val="20"/>
        </w:rPr>
      </w:pPr>
      <w:r>
        <w:rPr>
          <w:b/>
          <w:sz w:val="20"/>
        </w:rPr>
        <w:t>Wipe-On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Stains:</w:t>
      </w:r>
    </w:p>
    <w:p>
      <w:pPr>
        <w:pStyle w:val="ListParagraph"/>
        <w:numPr>
          <w:ilvl w:val="3"/>
          <w:numId w:val="38"/>
        </w:numPr>
        <w:tabs>
          <w:tab w:pos="2712" w:val="left" w:leader="none"/>
        </w:tabs>
        <w:spacing w:line="360" w:lineRule="auto" w:before="108" w:after="0"/>
        <w:ind w:left="2711" w:right="495" w:hanging="360"/>
        <w:jc w:val="both"/>
        <w:rPr>
          <w:sz w:val="20"/>
        </w:rPr>
      </w:pPr>
      <w:r>
        <w:rPr>
          <w:b/>
          <w:sz w:val="20"/>
        </w:rPr>
        <w:t>Use a Lint-Free Cloth</w:t>
      </w:r>
      <w:r>
        <w:rPr>
          <w:sz w:val="20"/>
        </w:rPr>
        <w:t>: Apply the stain using a clean, lint-free cloth, such as a cotton rag or an old</w:t>
      </w:r>
      <w:r>
        <w:rPr>
          <w:spacing w:val="1"/>
          <w:sz w:val="20"/>
        </w:rPr>
        <w:t> </w:t>
      </w:r>
      <w:r>
        <w:rPr>
          <w:sz w:val="20"/>
        </w:rPr>
        <w:t>T-shirt.</w:t>
      </w:r>
      <w:r>
        <w:rPr>
          <w:spacing w:val="-1"/>
          <w:sz w:val="20"/>
        </w:rPr>
        <w:t> </w:t>
      </w:r>
      <w:r>
        <w:rPr>
          <w:sz w:val="20"/>
        </w:rPr>
        <w:t>The cloth</w:t>
      </w:r>
      <w:r>
        <w:rPr>
          <w:spacing w:val="-3"/>
          <w:sz w:val="20"/>
        </w:rPr>
        <w:t> </w:t>
      </w:r>
      <w:r>
        <w:rPr>
          <w:sz w:val="20"/>
        </w:rPr>
        <w:t>should</w:t>
      </w:r>
      <w:r>
        <w:rPr>
          <w:spacing w:val="1"/>
          <w:sz w:val="20"/>
        </w:rPr>
        <w:t> </w:t>
      </w:r>
      <w:r>
        <w:rPr>
          <w:sz w:val="20"/>
        </w:rPr>
        <w:t>be</w:t>
      </w:r>
      <w:r>
        <w:rPr>
          <w:spacing w:val="-1"/>
          <w:sz w:val="20"/>
        </w:rPr>
        <w:t> </w:t>
      </w:r>
      <w:r>
        <w:rPr>
          <w:sz w:val="20"/>
        </w:rPr>
        <w:t>folded</w:t>
      </w:r>
      <w:r>
        <w:rPr>
          <w:spacing w:val="1"/>
          <w:sz w:val="20"/>
        </w:rPr>
        <w:t> </w:t>
      </w:r>
      <w:r>
        <w:rPr>
          <w:sz w:val="20"/>
        </w:rPr>
        <w:t>to create a</w:t>
      </w:r>
      <w:r>
        <w:rPr>
          <w:spacing w:val="-3"/>
          <w:sz w:val="20"/>
        </w:rPr>
        <w:t> </w:t>
      </w:r>
      <w:r>
        <w:rPr>
          <w:sz w:val="20"/>
        </w:rPr>
        <w:t>pad</w:t>
      </w:r>
      <w:r>
        <w:rPr>
          <w:spacing w:val="1"/>
          <w:sz w:val="20"/>
        </w:rPr>
        <w:t> </w:t>
      </w:r>
      <w:r>
        <w:rPr>
          <w:sz w:val="20"/>
        </w:rPr>
        <w:t>for</w:t>
      </w:r>
      <w:r>
        <w:rPr>
          <w:spacing w:val="-1"/>
          <w:sz w:val="20"/>
        </w:rPr>
        <w:t> </w:t>
      </w:r>
      <w:r>
        <w:rPr>
          <w:sz w:val="20"/>
        </w:rPr>
        <w:t>uniform</w:t>
      </w:r>
      <w:r>
        <w:rPr>
          <w:spacing w:val="-2"/>
          <w:sz w:val="20"/>
        </w:rPr>
        <w:t> </w:t>
      </w:r>
      <w:r>
        <w:rPr>
          <w:sz w:val="20"/>
        </w:rPr>
        <w:t>coverage.</w:t>
      </w:r>
    </w:p>
    <w:p>
      <w:pPr>
        <w:pStyle w:val="ListParagraph"/>
        <w:numPr>
          <w:ilvl w:val="3"/>
          <w:numId w:val="38"/>
        </w:numPr>
        <w:tabs>
          <w:tab w:pos="2712" w:val="left" w:leader="none"/>
        </w:tabs>
        <w:spacing w:line="360" w:lineRule="auto" w:before="2" w:after="0"/>
        <w:ind w:left="2711" w:right="501" w:hanging="360"/>
        <w:jc w:val="both"/>
        <w:rPr>
          <w:sz w:val="20"/>
        </w:rPr>
      </w:pPr>
      <w:r>
        <w:rPr>
          <w:b/>
          <w:sz w:val="20"/>
        </w:rPr>
        <w:t>Wipe Off Excess</w:t>
      </w:r>
      <w:r>
        <w:rPr>
          <w:sz w:val="20"/>
        </w:rPr>
        <w:t>: After applying the stain, wipe off any excess with a clean cloth. This process</w:t>
      </w:r>
      <w:r>
        <w:rPr>
          <w:spacing w:val="1"/>
          <w:sz w:val="20"/>
        </w:rPr>
        <w:t> </w:t>
      </w:r>
      <w:r>
        <w:rPr>
          <w:sz w:val="20"/>
        </w:rPr>
        <w:t>helps</w:t>
      </w:r>
      <w:r>
        <w:rPr>
          <w:spacing w:val="-2"/>
          <w:sz w:val="20"/>
        </w:rPr>
        <w:t> </w:t>
      </w:r>
      <w:r>
        <w:rPr>
          <w:sz w:val="20"/>
        </w:rPr>
        <w:t>control</w:t>
      </w:r>
      <w:r>
        <w:rPr>
          <w:spacing w:val="-1"/>
          <w:sz w:val="20"/>
        </w:rPr>
        <w:t> </w:t>
      </w:r>
      <w:r>
        <w:rPr>
          <w:sz w:val="20"/>
        </w:rPr>
        <w:t>the intensity</w:t>
      </w:r>
      <w:r>
        <w:rPr>
          <w:spacing w:val="-5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the color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ensures</w:t>
      </w:r>
      <w:r>
        <w:rPr>
          <w:spacing w:val="-1"/>
          <w:sz w:val="20"/>
        </w:rPr>
        <w:t> </w:t>
      </w:r>
      <w:r>
        <w:rPr>
          <w:sz w:val="20"/>
        </w:rPr>
        <w:t>an</w:t>
      </w:r>
      <w:r>
        <w:rPr>
          <w:spacing w:val="-2"/>
          <w:sz w:val="20"/>
        </w:rPr>
        <w:t> </w:t>
      </w:r>
      <w:r>
        <w:rPr>
          <w:sz w:val="20"/>
        </w:rPr>
        <w:t>even</w:t>
      </w:r>
      <w:r>
        <w:rPr>
          <w:spacing w:val="1"/>
          <w:sz w:val="20"/>
        </w:rPr>
        <w:t> </w:t>
      </w:r>
      <w:r>
        <w:rPr>
          <w:sz w:val="20"/>
        </w:rPr>
        <w:t>finish.</w:t>
      </w:r>
    </w:p>
    <w:p>
      <w:pPr>
        <w:pStyle w:val="ListParagraph"/>
        <w:numPr>
          <w:ilvl w:val="0"/>
          <w:numId w:val="39"/>
        </w:numPr>
        <w:tabs>
          <w:tab w:pos="2352" w:val="left" w:leader="none"/>
        </w:tabs>
        <w:spacing w:line="240" w:lineRule="auto" w:before="3" w:after="0"/>
        <w:ind w:left="2351" w:right="0" w:hanging="361"/>
        <w:jc w:val="both"/>
        <w:rPr>
          <w:b/>
          <w:sz w:val="20"/>
        </w:rPr>
      </w:pPr>
      <w:r>
        <w:rPr>
          <w:b/>
          <w:sz w:val="20"/>
        </w:rPr>
        <w:t>Brush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Application:</w:t>
      </w:r>
    </w:p>
    <w:p>
      <w:pPr>
        <w:pStyle w:val="ListParagraph"/>
        <w:numPr>
          <w:ilvl w:val="1"/>
          <w:numId w:val="39"/>
        </w:numPr>
        <w:tabs>
          <w:tab w:pos="2801" w:val="left" w:leader="none"/>
        </w:tabs>
        <w:spacing w:line="360" w:lineRule="auto" w:before="111" w:after="0"/>
        <w:ind w:left="2800" w:right="501" w:hanging="360"/>
        <w:jc w:val="both"/>
        <w:rPr>
          <w:sz w:val="20"/>
        </w:rPr>
      </w:pPr>
      <w:r>
        <w:rPr>
          <w:b/>
          <w:sz w:val="20"/>
        </w:rPr>
        <w:t>Choose</w:t>
      </w:r>
      <w:r>
        <w:rPr>
          <w:b/>
          <w:spacing w:val="19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19"/>
          <w:sz w:val="20"/>
        </w:rPr>
        <w:t> </w:t>
      </w:r>
      <w:r>
        <w:rPr>
          <w:b/>
          <w:sz w:val="20"/>
        </w:rPr>
        <w:t>Right</w:t>
      </w:r>
      <w:r>
        <w:rPr>
          <w:b/>
          <w:spacing w:val="20"/>
          <w:sz w:val="20"/>
        </w:rPr>
        <w:t> </w:t>
      </w:r>
      <w:r>
        <w:rPr>
          <w:b/>
          <w:sz w:val="20"/>
        </w:rPr>
        <w:t>Brush:</w:t>
      </w:r>
      <w:r>
        <w:rPr>
          <w:b/>
          <w:spacing w:val="22"/>
          <w:sz w:val="20"/>
        </w:rPr>
        <w:t> </w:t>
      </w:r>
      <w:r>
        <w:rPr>
          <w:sz w:val="20"/>
        </w:rPr>
        <w:t>Use</w:t>
      </w:r>
      <w:r>
        <w:rPr>
          <w:spacing w:val="20"/>
          <w:sz w:val="20"/>
        </w:rPr>
        <w:t> </w:t>
      </w:r>
      <w:r>
        <w:rPr>
          <w:sz w:val="20"/>
        </w:rPr>
        <w:t>a</w:t>
      </w:r>
      <w:r>
        <w:rPr>
          <w:spacing w:val="20"/>
          <w:sz w:val="20"/>
        </w:rPr>
        <w:t> </w:t>
      </w:r>
      <w:r>
        <w:rPr>
          <w:sz w:val="20"/>
        </w:rPr>
        <w:t>high-quality</w:t>
      </w:r>
      <w:r>
        <w:rPr>
          <w:spacing w:val="18"/>
          <w:sz w:val="20"/>
        </w:rPr>
        <w:t> </w:t>
      </w:r>
      <w:r>
        <w:rPr>
          <w:sz w:val="20"/>
        </w:rPr>
        <w:t>natural</w:t>
      </w:r>
      <w:r>
        <w:rPr>
          <w:spacing w:val="19"/>
          <w:sz w:val="20"/>
        </w:rPr>
        <w:t> </w:t>
      </w:r>
      <w:r>
        <w:rPr>
          <w:sz w:val="20"/>
        </w:rPr>
        <w:t>bristle</w:t>
      </w:r>
      <w:r>
        <w:rPr>
          <w:spacing w:val="19"/>
          <w:sz w:val="20"/>
        </w:rPr>
        <w:t> </w:t>
      </w:r>
      <w:r>
        <w:rPr>
          <w:sz w:val="20"/>
        </w:rPr>
        <w:t>brush.</w:t>
      </w:r>
      <w:r>
        <w:rPr>
          <w:spacing w:val="20"/>
          <w:sz w:val="20"/>
        </w:rPr>
        <w:t> </w:t>
      </w:r>
      <w:r>
        <w:rPr>
          <w:sz w:val="20"/>
        </w:rPr>
        <w:t>The</w:t>
      </w:r>
      <w:r>
        <w:rPr>
          <w:spacing w:val="19"/>
          <w:sz w:val="20"/>
        </w:rPr>
        <w:t> </w:t>
      </w:r>
      <w:r>
        <w:rPr>
          <w:sz w:val="20"/>
        </w:rPr>
        <w:t>bristles</w:t>
      </w:r>
      <w:r>
        <w:rPr>
          <w:spacing w:val="21"/>
          <w:sz w:val="20"/>
        </w:rPr>
        <w:t> </w:t>
      </w:r>
      <w:r>
        <w:rPr>
          <w:sz w:val="20"/>
        </w:rPr>
        <w:t>should</w:t>
      </w:r>
      <w:r>
        <w:rPr>
          <w:spacing w:val="20"/>
          <w:sz w:val="20"/>
        </w:rPr>
        <w:t> </w:t>
      </w:r>
      <w:r>
        <w:rPr>
          <w:sz w:val="20"/>
        </w:rPr>
        <w:t>be</w:t>
      </w:r>
      <w:r>
        <w:rPr>
          <w:spacing w:val="20"/>
          <w:sz w:val="20"/>
        </w:rPr>
        <w:t> </w:t>
      </w:r>
      <w:r>
        <w:rPr>
          <w:sz w:val="20"/>
        </w:rPr>
        <w:t>clean</w:t>
      </w:r>
      <w:r>
        <w:rPr>
          <w:spacing w:val="-47"/>
          <w:sz w:val="20"/>
        </w:rPr>
        <w:t> </w:t>
      </w:r>
      <w:r>
        <w:rPr>
          <w:sz w:val="20"/>
        </w:rPr>
        <w:t>and free of</w:t>
      </w:r>
      <w:r>
        <w:rPr>
          <w:spacing w:val="-2"/>
          <w:sz w:val="20"/>
        </w:rPr>
        <w:t> </w:t>
      </w:r>
      <w:r>
        <w:rPr>
          <w:sz w:val="20"/>
        </w:rPr>
        <w:t>any</w:t>
      </w:r>
      <w:r>
        <w:rPr>
          <w:spacing w:val="-1"/>
          <w:sz w:val="20"/>
        </w:rPr>
        <w:t> </w:t>
      </w:r>
      <w:r>
        <w:rPr>
          <w:sz w:val="20"/>
        </w:rPr>
        <w:t>debris</w:t>
      </w:r>
      <w:r>
        <w:rPr>
          <w:spacing w:val="-1"/>
          <w:sz w:val="20"/>
        </w:rPr>
        <w:t> </w:t>
      </w:r>
      <w:r>
        <w:rPr>
          <w:sz w:val="20"/>
        </w:rPr>
        <w:t>that</w:t>
      </w:r>
      <w:r>
        <w:rPr>
          <w:spacing w:val="-1"/>
          <w:sz w:val="20"/>
        </w:rPr>
        <w:t> </w:t>
      </w:r>
      <w:r>
        <w:rPr>
          <w:sz w:val="20"/>
        </w:rPr>
        <w:t>could</w:t>
      </w:r>
      <w:r>
        <w:rPr>
          <w:spacing w:val="1"/>
          <w:sz w:val="20"/>
        </w:rPr>
        <w:t> </w:t>
      </w:r>
      <w:r>
        <w:rPr>
          <w:sz w:val="20"/>
        </w:rPr>
        <w:t>affect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3"/>
          <w:sz w:val="20"/>
        </w:rPr>
        <w:t> </w:t>
      </w:r>
      <w:r>
        <w:rPr>
          <w:sz w:val="20"/>
        </w:rPr>
        <w:t>finish.</w:t>
      </w:r>
    </w:p>
    <w:p>
      <w:pPr>
        <w:pStyle w:val="ListParagraph"/>
        <w:numPr>
          <w:ilvl w:val="1"/>
          <w:numId w:val="39"/>
        </w:numPr>
        <w:tabs>
          <w:tab w:pos="2801" w:val="left" w:leader="none"/>
        </w:tabs>
        <w:spacing w:line="357" w:lineRule="auto" w:before="2" w:after="0"/>
        <w:ind w:left="2800" w:right="507" w:hanging="360"/>
        <w:jc w:val="both"/>
        <w:rPr>
          <w:sz w:val="20"/>
        </w:rPr>
      </w:pPr>
      <w:r>
        <w:rPr>
          <w:b/>
          <w:sz w:val="20"/>
        </w:rPr>
        <w:t>Work with the Grain: </w:t>
      </w:r>
      <w:r>
        <w:rPr>
          <w:sz w:val="20"/>
        </w:rPr>
        <w:t>Apply the stain following the wood grain to ensure an even application.</w:t>
      </w:r>
      <w:r>
        <w:rPr>
          <w:spacing w:val="1"/>
          <w:sz w:val="20"/>
        </w:rPr>
        <w:t> </w:t>
      </w:r>
      <w:r>
        <w:rPr>
          <w:sz w:val="20"/>
        </w:rPr>
        <w:t>Avoid leaving</w:t>
      </w:r>
      <w:r>
        <w:rPr>
          <w:spacing w:val="-1"/>
          <w:sz w:val="20"/>
        </w:rPr>
        <w:t> </w:t>
      </w:r>
      <w:r>
        <w:rPr>
          <w:sz w:val="20"/>
        </w:rPr>
        <w:t>brush</w:t>
      </w:r>
      <w:r>
        <w:rPr>
          <w:spacing w:val="-1"/>
          <w:sz w:val="20"/>
        </w:rPr>
        <w:t> </w:t>
      </w:r>
      <w:r>
        <w:rPr>
          <w:sz w:val="20"/>
        </w:rPr>
        <w:t>strokes</w:t>
      </w:r>
      <w:r>
        <w:rPr>
          <w:spacing w:val="-1"/>
          <w:sz w:val="20"/>
        </w:rPr>
        <w:t> </w:t>
      </w:r>
      <w:r>
        <w:rPr>
          <w:sz w:val="20"/>
        </w:rPr>
        <w:t>that can</w:t>
      </w:r>
      <w:r>
        <w:rPr>
          <w:spacing w:val="-2"/>
          <w:sz w:val="20"/>
        </w:rPr>
        <w:t> </w:t>
      </w:r>
      <w:r>
        <w:rPr>
          <w:sz w:val="20"/>
        </w:rPr>
        <w:t>create uneven</w:t>
      </w:r>
      <w:r>
        <w:rPr>
          <w:spacing w:val="-1"/>
          <w:sz w:val="20"/>
        </w:rPr>
        <w:t> </w:t>
      </w:r>
      <w:r>
        <w:rPr>
          <w:sz w:val="20"/>
        </w:rPr>
        <w:t>lines.</w:t>
      </w:r>
    </w:p>
    <w:p>
      <w:pPr>
        <w:pStyle w:val="ListParagraph"/>
        <w:numPr>
          <w:ilvl w:val="0"/>
          <w:numId w:val="40"/>
        </w:numPr>
        <w:tabs>
          <w:tab w:pos="2441" w:val="left" w:leader="none"/>
        </w:tabs>
        <w:spacing w:line="240" w:lineRule="auto" w:before="8" w:after="0"/>
        <w:ind w:left="2440" w:right="0" w:hanging="361"/>
        <w:jc w:val="both"/>
        <w:rPr>
          <w:b/>
          <w:sz w:val="20"/>
        </w:rPr>
      </w:pPr>
      <w:r>
        <w:rPr>
          <w:b/>
          <w:sz w:val="20"/>
        </w:rPr>
        <w:t>Spray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Application:</w:t>
      </w:r>
    </w:p>
    <w:p>
      <w:pPr>
        <w:pStyle w:val="ListParagraph"/>
        <w:numPr>
          <w:ilvl w:val="1"/>
          <w:numId w:val="40"/>
        </w:numPr>
        <w:tabs>
          <w:tab w:pos="2801" w:val="left" w:leader="none"/>
        </w:tabs>
        <w:spacing w:line="357" w:lineRule="auto" w:before="111" w:after="0"/>
        <w:ind w:left="2800" w:right="503" w:hanging="360"/>
        <w:jc w:val="both"/>
        <w:rPr>
          <w:sz w:val="20"/>
        </w:rPr>
      </w:pPr>
      <w:r>
        <w:rPr>
          <w:b/>
          <w:sz w:val="20"/>
        </w:rPr>
        <w:t>Spray Equipment</w:t>
      </w:r>
      <w:r>
        <w:rPr>
          <w:sz w:val="20"/>
        </w:rPr>
        <w:t>: If you're using a spray gun or aerosol spray, it's essential to have proper</w:t>
      </w:r>
      <w:r>
        <w:rPr>
          <w:spacing w:val="1"/>
          <w:sz w:val="20"/>
        </w:rPr>
        <w:t> </w:t>
      </w:r>
      <w:r>
        <w:rPr>
          <w:sz w:val="20"/>
        </w:rPr>
        <w:t>equipment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3"/>
          <w:sz w:val="20"/>
        </w:rPr>
        <w:t> </w:t>
      </w:r>
      <w:r>
        <w:rPr>
          <w:sz w:val="20"/>
        </w:rPr>
        <w:t>maintain</w:t>
      </w:r>
      <w:r>
        <w:rPr>
          <w:spacing w:val="-2"/>
          <w:sz w:val="20"/>
        </w:rPr>
        <w:t> </w:t>
      </w:r>
      <w:r>
        <w:rPr>
          <w:sz w:val="20"/>
        </w:rPr>
        <w:t>the correct</w:t>
      </w:r>
      <w:r>
        <w:rPr>
          <w:spacing w:val="-2"/>
          <w:sz w:val="20"/>
        </w:rPr>
        <w:t> </w:t>
      </w:r>
      <w:r>
        <w:rPr>
          <w:sz w:val="20"/>
        </w:rPr>
        <w:t>pressure and</w:t>
      </w:r>
      <w:r>
        <w:rPr>
          <w:spacing w:val="1"/>
          <w:sz w:val="20"/>
        </w:rPr>
        <w:t> </w:t>
      </w:r>
      <w:r>
        <w:rPr>
          <w:sz w:val="20"/>
        </w:rPr>
        <w:t>nozzle</w:t>
      </w:r>
      <w:r>
        <w:rPr>
          <w:spacing w:val="-1"/>
          <w:sz w:val="20"/>
        </w:rPr>
        <w:t> </w:t>
      </w:r>
      <w:r>
        <w:rPr>
          <w:sz w:val="20"/>
        </w:rPr>
        <w:t>settings.</w:t>
      </w:r>
    </w:p>
    <w:p>
      <w:pPr>
        <w:pStyle w:val="ListParagraph"/>
        <w:numPr>
          <w:ilvl w:val="1"/>
          <w:numId w:val="40"/>
        </w:numPr>
        <w:tabs>
          <w:tab w:pos="2801" w:val="left" w:leader="none"/>
        </w:tabs>
        <w:spacing w:line="360" w:lineRule="auto" w:before="4" w:after="0"/>
        <w:ind w:left="2800" w:right="501" w:hanging="360"/>
        <w:jc w:val="both"/>
        <w:rPr>
          <w:sz w:val="20"/>
        </w:rPr>
      </w:pPr>
      <w:r>
        <w:rPr>
          <w:b/>
          <w:sz w:val="20"/>
        </w:rPr>
        <w:t>Even Passes</w:t>
      </w:r>
      <w:r>
        <w:rPr>
          <w:sz w:val="20"/>
        </w:rPr>
        <w:t>: Apply the stain in even passes, ensuring full and uniform coverage. Overlapping</w:t>
      </w:r>
      <w:r>
        <w:rPr>
          <w:spacing w:val="1"/>
          <w:sz w:val="20"/>
        </w:rPr>
        <w:t> </w:t>
      </w:r>
      <w:r>
        <w:rPr>
          <w:sz w:val="20"/>
        </w:rPr>
        <w:t>passes</w:t>
      </w:r>
      <w:r>
        <w:rPr>
          <w:spacing w:val="-2"/>
          <w:sz w:val="20"/>
        </w:rPr>
        <w:t> </w:t>
      </w:r>
      <w:r>
        <w:rPr>
          <w:sz w:val="20"/>
        </w:rPr>
        <w:t>can</w:t>
      </w:r>
      <w:r>
        <w:rPr>
          <w:spacing w:val="1"/>
          <w:sz w:val="20"/>
        </w:rPr>
        <w:t> </w:t>
      </w:r>
      <w:r>
        <w:rPr>
          <w:sz w:val="20"/>
        </w:rPr>
        <w:t>help</w:t>
      </w:r>
      <w:r>
        <w:rPr>
          <w:spacing w:val="1"/>
          <w:sz w:val="20"/>
        </w:rPr>
        <w:t> </w:t>
      </w:r>
      <w:r>
        <w:rPr>
          <w:sz w:val="20"/>
        </w:rPr>
        <w:t>create an</w:t>
      </w:r>
      <w:r>
        <w:rPr>
          <w:spacing w:val="-1"/>
          <w:sz w:val="20"/>
        </w:rPr>
        <w:t> </w:t>
      </w:r>
      <w:r>
        <w:rPr>
          <w:sz w:val="20"/>
        </w:rPr>
        <w:t>even</w:t>
      </w:r>
      <w:r>
        <w:rPr>
          <w:spacing w:val="1"/>
          <w:sz w:val="20"/>
        </w:rPr>
        <w:t> </w:t>
      </w:r>
      <w:r>
        <w:rPr>
          <w:sz w:val="20"/>
        </w:rPr>
        <w:t>finish.</w:t>
      </w:r>
    </w:p>
    <w:p>
      <w:pPr>
        <w:pStyle w:val="ListParagraph"/>
        <w:numPr>
          <w:ilvl w:val="0"/>
          <w:numId w:val="40"/>
        </w:numPr>
        <w:tabs>
          <w:tab w:pos="2441" w:val="left" w:leader="none"/>
        </w:tabs>
        <w:spacing w:line="240" w:lineRule="auto" w:before="6" w:after="0"/>
        <w:ind w:left="2440" w:right="0" w:hanging="361"/>
        <w:jc w:val="both"/>
        <w:rPr>
          <w:b/>
          <w:sz w:val="20"/>
        </w:rPr>
      </w:pPr>
      <w:r>
        <w:rPr>
          <w:b/>
          <w:sz w:val="20"/>
        </w:rPr>
        <w:t>Gel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Stains:</w:t>
      </w:r>
    </w:p>
    <w:p>
      <w:pPr>
        <w:pStyle w:val="ListParagraph"/>
        <w:numPr>
          <w:ilvl w:val="1"/>
          <w:numId w:val="40"/>
        </w:numPr>
        <w:tabs>
          <w:tab w:pos="2801" w:val="left" w:leader="none"/>
        </w:tabs>
        <w:spacing w:line="360" w:lineRule="auto" w:before="108" w:after="0"/>
        <w:ind w:left="2800" w:right="506" w:hanging="360"/>
        <w:jc w:val="both"/>
        <w:rPr>
          <w:sz w:val="20"/>
        </w:rPr>
      </w:pPr>
      <w:r>
        <w:rPr>
          <w:b/>
          <w:sz w:val="20"/>
        </w:rPr>
        <w:t>Brush or Rag Application: </w:t>
      </w:r>
      <w:r>
        <w:rPr>
          <w:sz w:val="20"/>
        </w:rPr>
        <w:t>Gel stains are thicker and provide more control over color intensity.</w:t>
      </w:r>
      <w:r>
        <w:rPr>
          <w:spacing w:val="1"/>
          <w:sz w:val="20"/>
        </w:rPr>
        <w:t> </w:t>
      </w:r>
      <w:r>
        <w:rPr>
          <w:sz w:val="20"/>
        </w:rPr>
        <w:t>Apply</w:t>
      </w:r>
      <w:r>
        <w:rPr>
          <w:spacing w:val="-5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stain</w:t>
      </w:r>
      <w:r>
        <w:rPr>
          <w:spacing w:val="-3"/>
          <w:sz w:val="20"/>
        </w:rPr>
        <w:t> </w:t>
      </w:r>
      <w:r>
        <w:rPr>
          <w:sz w:val="20"/>
        </w:rPr>
        <w:t>evenly</w:t>
      </w:r>
      <w:r>
        <w:rPr>
          <w:spacing w:val="-2"/>
          <w:sz w:val="20"/>
        </w:rPr>
        <w:t> </w:t>
      </w:r>
      <w:r>
        <w:rPr>
          <w:sz w:val="20"/>
        </w:rPr>
        <w:t>with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2"/>
          <w:sz w:val="20"/>
        </w:rPr>
        <w:t> </w:t>
      </w:r>
      <w:r>
        <w:rPr>
          <w:sz w:val="20"/>
        </w:rPr>
        <w:t>brush</w:t>
      </w:r>
      <w:r>
        <w:rPr>
          <w:spacing w:val="-2"/>
          <w:sz w:val="20"/>
        </w:rPr>
        <w:t> </w:t>
      </w:r>
      <w:r>
        <w:rPr>
          <w:sz w:val="20"/>
        </w:rPr>
        <w:t>or</w:t>
      </w:r>
      <w:r>
        <w:rPr>
          <w:spacing w:val="-1"/>
          <w:sz w:val="20"/>
        </w:rPr>
        <w:t> </w:t>
      </w:r>
      <w:r>
        <w:rPr>
          <w:sz w:val="20"/>
        </w:rPr>
        <w:t>lint-free</w:t>
      </w:r>
      <w:r>
        <w:rPr>
          <w:spacing w:val="-1"/>
          <w:sz w:val="20"/>
        </w:rPr>
        <w:t> </w:t>
      </w:r>
      <w:r>
        <w:rPr>
          <w:sz w:val="20"/>
        </w:rPr>
        <w:t>cloth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2"/>
          <w:sz w:val="20"/>
        </w:rPr>
        <w:t> </w:t>
      </w:r>
      <w:r>
        <w:rPr>
          <w:sz w:val="20"/>
        </w:rPr>
        <w:t>wipe</w:t>
      </w:r>
      <w:r>
        <w:rPr>
          <w:spacing w:val="-1"/>
          <w:sz w:val="20"/>
        </w:rPr>
        <w:t> </w:t>
      </w:r>
      <w:r>
        <w:rPr>
          <w:sz w:val="20"/>
        </w:rPr>
        <w:t>off</w:t>
      </w:r>
      <w:r>
        <w:rPr>
          <w:spacing w:val="-3"/>
          <w:sz w:val="20"/>
        </w:rPr>
        <w:t> </w:t>
      </w:r>
      <w:r>
        <w:rPr>
          <w:sz w:val="20"/>
        </w:rPr>
        <w:t>excess</w:t>
      </w:r>
      <w:r>
        <w:rPr>
          <w:spacing w:val="1"/>
          <w:sz w:val="20"/>
        </w:rPr>
        <w:t> </w:t>
      </w:r>
      <w:r>
        <w:rPr>
          <w:sz w:val="20"/>
        </w:rPr>
        <w:t>for</w:t>
      </w:r>
      <w:r>
        <w:rPr>
          <w:spacing w:val="-1"/>
          <w:sz w:val="20"/>
        </w:rPr>
        <w:t> </w:t>
      </w:r>
      <w:r>
        <w:rPr>
          <w:sz w:val="20"/>
        </w:rPr>
        <w:t>consistency.</w:t>
      </w:r>
    </w:p>
    <w:p>
      <w:pPr>
        <w:pStyle w:val="ListParagraph"/>
        <w:numPr>
          <w:ilvl w:val="0"/>
          <w:numId w:val="40"/>
        </w:numPr>
        <w:tabs>
          <w:tab w:pos="2441" w:val="left" w:leader="none"/>
        </w:tabs>
        <w:spacing w:line="240" w:lineRule="auto" w:before="7" w:after="0"/>
        <w:ind w:left="2440" w:right="0" w:hanging="361"/>
        <w:jc w:val="both"/>
        <w:rPr>
          <w:b/>
          <w:sz w:val="20"/>
        </w:rPr>
      </w:pPr>
      <w:r>
        <w:rPr>
          <w:b/>
          <w:sz w:val="20"/>
        </w:rPr>
        <w:t>Penetrating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Stains:</w:t>
      </w:r>
    </w:p>
    <w:p>
      <w:pPr>
        <w:pStyle w:val="ListParagraph"/>
        <w:numPr>
          <w:ilvl w:val="1"/>
          <w:numId w:val="40"/>
        </w:numPr>
        <w:tabs>
          <w:tab w:pos="2801" w:val="left" w:leader="none"/>
        </w:tabs>
        <w:spacing w:line="360" w:lineRule="auto" w:before="110" w:after="0"/>
        <w:ind w:left="2891" w:right="499" w:hanging="360"/>
        <w:jc w:val="both"/>
        <w:rPr>
          <w:sz w:val="20"/>
        </w:rPr>
      </w:pPr>
      <w:r>
        <w:rPr>
          <w:b/>
          <w:sz w:val="20"/>
        </w:rPr>
        <w:t>Rub or Brush Application</w:t>
      </w:r>
      <w:r>
        <w:rPr>
          <w:sz w:val="20"/>
        </w:rPr>
        <w:t>: For penetrating stains, rub or brush the stain into the wood and wipe</w:t>
      </w:r>
      <w:r>
        <w:rPr>
          <w:spacing w:val="1"/>
          <w:sz w:val="20"/>
        </w:rPr>
        <w:t> </w:t>
      </w:r>
      <w:r>
        <w:rPr>
          <w:sz w:val="20"/>
        </w:rPr>
        <w:t>off excess. This technique allows the stain to penetrate deeply into the wood, enhancing the grain</w:t>
      </w:r>
      <w:r>
        <w:rPr>
          <w:spacing w:val="-47"/>
          <w:sz w:val="20"/>
        </w:rPr>
        <w:t> </w:t>
      </w:r>
      <w:r>
        <w:rPr>
          <w:sz w:val="20"/>
        </w:rPr>
        <w:t>and achieving</w:t>
      </w:r>
      <w:r>
        <w:rPr>
          <w:spacing w:val="-1"/>
          <w:sz w:val="20"/>
        </w:rPr>
        <w:t> </w:t>
      </w:r>
      <w:r>
        <w:rPr>
          <w:sz w:val="20"/>
        </w:rPr>
        <w:t>an</w:t>
      </w:r>
      <w:r>
        <w:rPr>
          <w:spacing w:val="-1"/>
          <w:sz w:val="20"/>
        </w:rPr>
        <w:t> </w:t>
      </w:r>
      <w:r>
        <w:rPr>
          <w:sz w:val="20"/>
        </w:rPr>
        <w:t>even</w:t>
      </w:r>
      <w:r>
        <w:rPr>
          <w:spacing w:val="-1"/>
          <w:sz w:val="20"/>
        </w:rPr>
        <w:t> </w:t>
      </w:r>
      <w:r>
        <w:rPr>
          <w:sz w:val="20"/>
        </w:rPr>
        <w:t>look.</w:t>
      </w:r>
    </w:p>
    <w:p>
      <w:pPr>
        <w:pStyle w:val="ListParagraph"/>
        <w:numPr>
          <w:ilvl w:val="1"/>
          <w:numId w:val="38"/>
        </w:numPr>
        <w:tabs>
          <w:tab w:pos="1361" w:val="left" w:leader="none"/>
        </w:tabs>
        <w:spacing w:line="240" w:lineRule="auto" w:before="5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Layering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Testing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ind w:left="640"/>
        <w:jc w:val="both"/>
      </w:pPr>
      <w:r>
        <w:rPr/>
        <w:t>Achieving</w:t>
      </w:r>
      <w:r>
        <w:rPr>
          <w:spacing w:val="-4"/>
        </w:rPr>
        <w:t> </w:t>
      </w:r>
      <w:r>
        <w:rPr/>
        <w:t>the exact color and consistency</w:t>
      </w:r>
      <w:r>
        <w:rPr>
          <w:spacing w:val="-1"/>
        </w:rPr>
        <w:t> </w:t>
      </w:r>
      <w:r>
        <w:rPr/>
        <w:t>you</w:t>
      </w:r>
      <w:r>
        <w:rPr>
          <w:spacing w:val="-1"/>
        </w:rPr>
        <w:t> </w:t>
      </w:r>
      <w:r>
        <w:rPr/>
        <w:t>desire</w:t>
      </w:r>
      <w:r>
        <w:rPr>
          <w:spacing w:val="-1"/>
        </w:rPr>
        <w:t> </w:t>
      </w:r>
      <w:r>
        <w:rPr/>
        <w:t>may</w:t>
      </w:r>
      <w:r>
        <w:rPr>
          <w:spacing w:val="-5"/>
        </w:rPr>
        <w:t> </w:t>
      </w:r>
      <w:r>
        <w:rPr/>
        <w:t>require</w:t>
      </w:r>
      <w:r>
        <w:rPr>
          <w:spacing w:val="-1"/>
        </w:rPr>
        <w:t> </w:t>
      </w:r>
      <w:r>
        <w:rPr/>
        <w:t>layering and additional testing:</w:t>
      </w: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2"/>
          <w:numId w:val="38"/>
        </w:numPr>
        <w:tabs>
          <w:tab w:pos="2531" w:val="left" w:leader="none"/>
          <w:tab w:pos="2532" w:val="left" w:leader="none"/>
        </w:tabs>
        <w:spacing w:line="360" w:lineRule="auto" w:before="0" w:after="0"/>
        <w:ind w:left="2531" w:right="504" w:hanging="360"/>
        <w:jc w:val="left"/>
        <w:rPr>
          <w:sz w:val="20"/>
        </w:rPr>
      </w:pPr>
      <w:r>
        <w:rPr>
          <w:b/>
          <w:sz w:val="20"/>
        </w:rPr>
        <w:t>Layering</w:t>
      </w:r>
      <w:r>
        <w:rPr>
          <w:sz w:val="20"/>
        </w:rPr>
        <w:t>:</w:t>
      </w:r>
      <w:r>
        <w:rPr>
          <w:spacing w:val="24"/>
          <w:sz w:val="20"/>
        </w:rPr>
        <w:t> </w:t>
      </w:r>
      <w:r>
        <w:rPr>
          <w:sz w:val="20"/>
        </w:rPr>
        <w:t>If</w:t>
      </w:r>
      <w:r>
        <w:rPr>
          <w:spacing w:val="23"/>
          <w:sz w:val="20"/>
        </w:rPr>
        <w:t> </w:t>
      </w:r>
      <w:r>
        <w:rPr>
          <w:sz w:val="20"/>
        </w:rPr>
        <w:t>the</w:t>
      </w:r>
      <w:r>
        <w:rPr>
          <w:spacing w:val="28"/>
          <w:sz w:val="20"/>
        </w:rPr>
        <w:t> </w:t>
      </w:r>
      <w:r>
        <w:rPr>
          <w:sz w:val="20"/>
        </w:rPr>
        <w:t>initial</w:t>
      </w:r>
      <w:r>
        <w:rPr>
          <w:spacing w:val="24"/>
          <w:sz w:val="20"/>
        </w:rPr>
        <w:t> </w:t>
      </w:r>
      <w:r>
        <w:rPr>
          <w:sz w:val="20"/>
        </w:rPr>
        <w:t>coat</w:t>
      </w:r>
      <w:r>
        <w:rPr>
          <w:spacing w:val="28"/>
          <w:sz w:val="20"/>
        </w:rPr>
        <w:t> </w:t>
      </w:r>
      <w:r>
        <w:rPr>
          <w:sz w:val="20"/>
        </w:rPr>
        <w:t>doesn't</w:t>
      </w:r>
      <w:r>
        <w:rPr>
          <w:spacing w:val="24"/>
          <w:sz w:val="20"/>
        </w:rPr>
        <w:t> </w:t>
      </w:r>
      <w:r>
        <w:rPr>
          <w:sz w:val="20"/>
        </w:rPr>
        <w:t>achieve</w:t>
      </w:r>
      <w:r>
        <w:rPr>
          <w:spacing w:val="27"/>
          <w:sz w:val="20"/>
        </w:rPr>
        <w:t> </w:t>
      </w:r>
      <w:r>
        <w:rPr>
          <w:sz w:val="20"/>
        </w:rPr>
        <w:t>the</w:t>
      </w:r>
      <w:r>
        <w:rPr>
          <w:spacing w:val="28"/>
          <w:sz w:val="20"/>
        </w:rPr>
        <w:t> </w:t>
      </w:r>
      <w:r>
        <w:rPr>
          <w:sz w:val="20"/>
        </w:rPr>
        <w:t>desired</w:t>
      </w:r>
      <w:r>
        <w:rPr>
          <w:spacing w:val="25"/>
          <w:sz w:val="20"/>
        </w:rPr>
        <w:t> </w:t>
      </w:r>
      <w:r>
        <w:rPr>
          <w:sz w:val="20"/>
        </w:rPr>
        <w:t>color,</w:t>
      </w:r>
      <w:r>
        <w:rPr>
          <w:spacing w:val="26"/>
          <w:sz w:val="20"/>
        </w:rPr>
        <w:t> </w:t>
      </w:r>
      <w:r>
        <w:rPr>
          <w:sz w:val="20"/>
        </w:rPr>
        <w:t>consider</w:t>
      </w:r>
      <w:r>
        <w:rPr>
          <w:spacing w:val="25"/>
          <w:sz w:val="20"/>
        </w:rPr>
        <w:t> </w:t>
      </w:r>
      <w:r>
        <w:rPr>
          <w:sz w:val="20"/>
        </w:rPr>
        <w:t>applying</w:t>
      </w:r>
      <w:r>
        <w:rPr>
          <w:spacing w:val="23"/>
          <w:sz w:val="20"/>
        </w:rPr>
        <w:t> </w:t>
      </w:r>
      <w:r>
        <w:rPr>
          <w:sz w:val="20"/>
        </w:rPr>
        <w:t>a</w:t>
      </w:r>
      <w:r>
        <w:rPr>
          <w:spacing w:val="28"/>
          <w:sz w:val="20"/>
        </w:rPr>
        <w:t> </w:t>
      </w:r>
      <w:r>
        <w:rPr>
          <w:sz w:val="20"/>
        </w:rPr>
        <w:t>second</w:t>
      </w:r>
      <w:r>
        <w:rPr>
          <w:spacing w:val="25"/>
          <w:sz w:val="20"/>
        </w:rPr>
        <w:t> </w:t>
      </w:r>
      <w:r>
        <w:rPr>
          <w:sz w:val="20"/>
        </w:rPr>
        <w:t>or</w:t>
      </w:r>
      <w:r>
        <w:rPr>
          <w:spacing w:val="26"/>
          <w:sz w:val="20"/>
        </w:rPr>
        <w:t> </w:t>
      </w:r>
      <w:r>
        <w:rPr>
          <w:sz w:val="20"/>
        </w:rPr>
        <w:t>third</w:t>
      </w:r>
      <w:r>
        <w:rPr>
          <w:spacing w:val="-47"/>
          <w:sz w:val="20"/>
        </w:rPr>
        <w:t> </w:t>
      </w:r>
      <w:r>
        <w:rPr>
          <w:sz w:val="20"/>
        </w:rPr>
        <w:t>coat,</w:t>
      </w:r>
      <w:r>
        <w:rPr>
          <w:spacing w:val="-1"/>
          <w:sz w:val="20"/>
        </w:rPr>
        <w:t> </w:t>
      </w:r>
      <w:r>
        <w:rPr>
          <w:sz w:val="20"/>
        </w:rPr>
        <w:t>allowing</w:t>
      </w:r>
      <w:r>
        <w:rPr>
          <w:spacing w:val="-1"/>
          <w:sz w:val="20"/>
        </w:rPr>
        <w:t> </w:t>
      </w:r>
      <w:r>
        <w:rPr>
          <w:sz w:val="20"/>
        </w:rPr>
        <w:t>the stain</w:t>
      </w:r>
      <w:r>
        <w:rPr>
          <w:spacing w:val="-1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dry</w:t>
      </w:r>
      <w:r>
        <w:rPr>
          <w:spacing w:val="-4"/>
          <w:sz w:val="20"/>
        </w:rPr>
        <w:t> </w:t>
      </w:r>
      <w:r>
        <w:rPr>
          <w:sz w:val="20"/>
        </w:rPr>
        <w:t>between</w:t>
      </w:r>
      <w:r>
        <w:rPr>
          <w:spacing w:val="-1"/>
          <w:sz w:val="20"/>
        </w:rPr>
        <w:t> </w:t>
      </w:r>
      <w:r>
        <w:rPr>
          <w:sz w:val="20"/>
        </w:rPr>
        <w:t>coats.</w:t>
      </w:r>
    </w:p>
    <w:p>
      <w:pPr>
        <w:pStyle w:val="ListParagraph"/>
        <w:numPr>
          <w:ilvl w:val="2"/>
          <w:numId w:val="38"/>
        </w:numPr>
        <w:tabs>
          <w:tab w:pos="2531" w:val="left" w:leader="none"/>
          <w:tab w:pos="2532" w:val="left" w:leader="none"/>
        </w:tabs>
        <w:spacing w:line="362" w:lineRule="auto" w:before="1" w:after="0"/>
        <w:ind w:left="2531" w:right="497" w:hanging="360"/>
        <w:jc w:val="left"/>
        <w:rPr>
          <w:sz w:val="20"/>
        </w:rPr>
      </w:pPr>
      <w:r>
        <w:rPr>
          <w:b/>
          <w:sz w:val="20"/>
        </w:rPr>
        <w:t>Small</w:t>
      </w:r>
      <w:r>
        <w:rPr>
          <w:b/>
          <w:spacing w:val="18"/>
          <w:sz w:val="20"/>
        </w:rPr>
        <w:t> </w:t>
      </w:r>
      <w:r>
        <w:rPr>
          <w:b/>
          <w:sz w:val="20"/>
        </w:rPr>
        <w:t>Tests:</w:t>
      </w:r>
      <w:r>
        <w:rPr>
          <w:b/>
          <w:spacing w:val="20"/>
          <w:sz w:val="20"/>
        </w:rPr>
        <w:t> </w:t>
      </w:r>
      <w:r>
        <w:rPr>
          <w:sz w:val="20"/>
        </w:rPr>
        <w:t>Perform</w:t>
      </w:r>
      <w:r>
        <w:rPr>
          <w:spacing w:val="14"/>
          <w:sz w:val="20"/>
        </w:rPr>
        <w:t> </w:t>
      </w:r>
      <w:r>
        <w:rPr>
          <w:sz w:val="20"/>
        </w:rPr>
        <w:t>small</w:t>
      </w:r>
      <w:r>
        <w:rPr>
          <w:spacing w:val="16"/>
          <w:sz w:val="20"/>
        </w:rPr>
        <w:t> </w:t>
      </w:r>
      <w:r>
        <w:rPr>
          <w:sz w:val="20"/>
        </w:rPr>
        <w:t>tests</w:t>
      </w:r>
      <w:r>
        <w:rPr>
          <w:spacing w:val="14"/>
          <w:sz w:val="20"/>
        </w:rPr>
        <w:t> </w:t>
      </w:r>
      <w:r>
        <w:rPr>
          <w:sz w:val="20"/>
        </w:rPr>
        <w:t>on</w:t>
      </w:r>
      <w:r>
        <w:rPr>
          <w:spacing w:val="17"/>
          <w:sz w:val="20"/>
        </w:rPr>
        <w:t> </w:t>
      </w:r>
      <w:r>
        <w:rPr>
          <w:sz w:val="20"/>
        </w:rPr>
        <w:t>scraps</w:t>
      </w:r>
      <w:r>
        <w:rPr>
          <w:spacing w:val="15"/>
          <w:sz w:val="20"/>
        </w:rPr>
        <w:t> </w:t>
      </w:r>
      <w:r>
        <w:rPr>
          <w:sz w:val="20"/>
        </w:rPr>
        <w:t>or</w:t>
      </w:r>
      <w:r>
        <w:rPr>
          <w:spacing w:val="19"/>
          <w:sz w:val="20"/>
        </w:rPr>
        <w:t> </w:t>
      </w:r>
      <w:r>
        <w:rPr>
          <w:sz w:val="20"/>
        </w:rPr>
        <w:t>hidden</w:t>
      </w:r>
      <w:r>
        <w:rPr>
          <w:spacing w:val="15"/>
          <w:sz w:val="20"/>
        </w:rPr>
        <w:t> </w:t>
      </w:r>
      <w:r>
        <w:rPr>
          <w:sz w:val="20"/>
        </w:rPr>
        <w:t>areas</w:t>
      </w:r>
      <w:r>
        <w:rPr>
          <w:spacing w:val="15"/>
          <w:sz w:val="20"/>
        </w:rPr>
        <w:t> </w:t>
      </w:r>
      <w:r>
        <w:rPr>
          <w:sz w:val="20"/>
        </w:rPr>
        <w:t>to</w:t>
      </w:r>
      <w:r>
        <w:rPr>
          <w:spacing w:val="17"/>
          <w:sz w:val="20"/>
        </w:rPr>
        <w:t> </w:t>
      </w:r>
      <w:r>
        <w:rPr>
          <w:sz w:val="20"/>
        </w:rPr>
        <w:t>ensure</w:t>
      </w:r>
      <w:r>
        <w:rPr>
          <w:spacing w:val="16"/>
          <w:sz w:val="20"/>
        </w:rPr>
        <w:t> </w:t>
      </w:r>
      <w:r>
        <w:rPr>
          <w:sz w:val="20"/>
        </w:rPr>
        <w:t>the</w:t>
      </w:r>
      <w:r>
        <w:rPr>
          <w:spacing w:val="18"/>
          <w:sz w:val="20"/>
        </w:rPr>
        <w:t> </w:t>
      </w:r>
      <w:r>
        <w:rPr>
          <w:sz w:val="20"/>
        </w:rPr>
        <w:t>stain</w:t>
      </w:r>
      <w:r>
        <w:rPr>
          <w:spacing w:val="14"/>
          <w:sz w:val="20"/>
        </w:rPr>
        <w:t> </w:t>
      </w:r>
      <w:r>
        <w:rPr>
          <w:sz w:val="20"/>
        </w:rPr>
        <w:t>behaves</w:t>
      </w:r>
      <w:r>
        <w:rPr>
          <w:spacing w:val="18"/>
          <w:sz w:val="20"/>
        </w:rPr>
        <w:t> </w:t>
      </w:r>
      <w:r>
        <w:rPr>
          <w:sz w:val="20"/>
        </w:rPr>
        <w:t>consistently</w:t>
      </w:r>
      <w:r>
        <w:rPr>
          <w:spacing w:val="-47"/>
          <w:sz w:val="20"/>
        </w:rPr>
        <w:t> </w:t>
      </w:r>
      <w:r>
        <w:rPr>
          <w:sz w:val="20"/>
        </w:rPr>
        <w:t>across</w:t>
      </w:r>
      <w:r>
        <w:rPr>
          <w:spacing w:val="-2"/>
          <w:sz w:val="20"/>
        </w:rPr>
        <w:t> </w:t>
      </w:r>
      <w:r>
        <w:rPr>
          <w:sz w:val="20"/>
        </w:rPr>
        <w:t>the entire project.</w:t>
      </w:r>
    </w:p>
    <w:p>
      <w:pPr>
        <w:pStyle w:val="ListParagraph"/>
        <w:numPr>
          <w:ilvl w:val="1"/>
          <w:numId w:val="38"/>
        </w:numPr>
        <w:tabs>
          <w:tab w:pos="1360" w:val="left" w:leader="none"/>
          <w:tab w:pos="1361" w:val="left" w:leader="none"/>
        </w:tabs>
        <w:spacing w:line="245" w:lineRule="exact" w:before="0" w:after="0"/>
        <w:ind w:left="1360" w:right="0" w:hanging="301"/>
        <w:jc w:val="left"/>
        <w:rPr>
          <w:b/>
          <w:sz w:val="20"/>
        </w:rPr>
      </w:pPr>
      <w:r>
        <w:rPr>
          <w:b/>
          <w:sz w:val="20"/>
        </w:rPr>
        <w:t>Drying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Sealing</w:t>
      </w:r>
    </w:p>
    <w:p>
      <w:pPr>
        <w:pStyle w:val="ListParagraph"/>
        <w:numPr>
          <w:ilvl w:val="2"/>
          <w:numId w:val="38"/>
        </w:numPr>
        <w:tabs>
          <w:tab w:pos="2531" w:val="left" w:leader="none"/>
          <w:tab w:pos="2532" w:val="left" w:leader="none"/>
        </w:tabs>
        <w:spacing w:line="360" w:lineRule="auto" w:before="110" w:after="0"/>
        <w:ind w:left="2531" w:right="505" w:hanging="360"/>
        <w:jc w:val="left"/>
        <w:rPr>
          <w:sz w:val="20"/>
        </w:rPr>
      </w:pPr>
      <w:r>
        <w:rPr>
          <w:b/>
          <w:sz w:val="20"/>
        </w:rPr>
        <w:t>Drying</w:t>
      </w:r>
      <w:r>
        <w:rPr>
          <w:b/>
          <w:spacing w:val="35"/>
          <w:sz w:val="20"/>
        </w:rPr>
        <w:t> </w:t>
      </w:r>
      <w:r>
        <w:rPr>
          <w:b/>
          <w:sz w:val="20"/>
        </w:rPr>
        <w:t>Time:</w:t>
      </w:r>
      <w:r>
        <w:rPr>
          <w:b/>
          <w:spacing w:val="40"/>
          <w:sz w:val="20"/>
        </w:rPr>
        <w:t> </w:t>
      </w:r>
      <w:r>
        <w:rPr>
          <w:sz w:val="20"/>
        </w:rPr>
        <w:t>Allow</w:t>
      </w:r>
      <w:r>
        <w:rPr>
          <w:spacing w:val="35"/>
          <w:sz w:val="20"/>
        </w:rPr>
        <w:t> </w:t>
      </w:r>
      <w:r>
        <w:rPr>
          <w:sz w:val="20"/>
        </w:rPr>
        <w:t>the</w:t>
      </w:r>
      <w:r>
        <w:rPr>
          <w:spacing w:val="36"/>
          <w:sz w:val="20"/>
        </w:rPr>
        <w:t> </w:t>
      </w:r>
      <w:r>
        <w:rPr>
          <w:sz w:val="20"/>
        </w:rPr>
        <w:t>stain</w:t>
      </w:r>
      <w:r>
        <w:rPr>
          <w:spacing w:val="33"/>
          <w:sz w:val="20"/>
        </w:rPr>
        <w:t> </w:t>
      </w:r>
      <w:r>
        <w:rPr>
          <w:sz w:val="20"/>
        </w:rPr>
        <w:t>to</w:t>
      </w:r>
      <w:r>
        <w:rPr>
          <w:spacing w:val="38"/>
          <w:sz w:val="20"/>
        </w:rPr>
        <w:t> </w:t>
      </w:r>
      <w:r>
        <w:rPr>
          <w:sz w:val="20"/>
        </w:rPr>
        <w:t>dry</w:t>
      </w:r>
      <w:r>
        <w:rPr>
          <w:spacing w:val="32"/>
          <w:sz w:val="20"/>
        </w:rPr>
        <w:t> </w:t>
      </w:r>
      <w:r>
        <w:rPr>
          <w:sz w:val="20"/>
        </w:rPr>
        <w:t>completely</w:t>
      </w:r>
      <w:r>
        <w:rPr>
          <w:spacing w:val="34"/>
          <w:sz w:val="20"/>
        </w:rPr>
        <w:t> </w:t>
      </w:r>
      <w:r>
        <w:rPr>
          <w:sz w:val="20"/>
        </w:rPr>
        <w:t>before</w:t>
      </w:r>
      <w:r>
        <w:rPr>
          <w:spacing w:val="38"/>
          <w:sz w:val="20"/>
        </w:rPr>
        <w:t> </w:t>
      </w:r>
      <w:r>
        <w:rPr>
          <w:sz w:val="20"/>
        </w:rPr>
        <w:t>proceeding</w:t>
      </w:r>
      <w:r>
        <w:rPr>
          <w:spacing w:val="36"/>
          <w:sz w:val="20"/>
        </w:rPr>
        <w:t> </w:t>
      </w:r>
      <w:r>
        <w:rPr>
          <w:sz w:val="20"/>
        </w:rPr>
        <w:t>with</w:t>
      </w:r>
      <w:r>
        <w:rPr>
          <w:spacing w:val="35"/>
          <w:sz w:val="20"/>
        </w:rPr>
        <w:t> </w:t>
      </w:r>
      <w:r>
        <w:rPr>
          <w:sz w:val="20"/>
        </w:rPr>
        <w:t>any</w:t>
      </w:r>
      <w:r>
        <w:rPr>
          <w:spacing w:val="34"/>
          <w:sz w:val="20"/>
        </w:rPr>
        <w:t> </w:t>
      </w:r>
      <w:r>
        <w:rPr>
          <w:sz w:val="20"/>
        </w:rPr>
        <w:t>additional</w:t>
      </w:r>
      <w:r>
        <w:rPr>
          <w:spacing w:val="35"/>
          <w:sz w:val="20"/>
        </w:rPr>
        <w:t> </w:t>
      </w:r>
      <w:r>
        <w:rPr>
          <w:sz w:val="20"/>
        </w:rPr>
        <w:t>coats</w:t>
      </w:r>
      <w:r>
        <w:rPr>
          <w:spacing w:val="35"/>
          <w:sz w:val="20"/>
        </w:rPr>
        <w:t> </w:t>
      </w:r>
      <w:r>
        <w:rPr>
          <w:sz w:val="20"/>
        </w:rPr>
        <w:t>or</w:t>
      </w:r>
      <w:r>
        <w:rPr>
          <w:spacing w:val="-47"/>
          <w:sz w:val="20"/>
        </w:rPr>
        <w:t> </w:t>
      </w:r>
      <w:r>
        <w:rPr>
          <w:sz w:val="20"/>
        </w:rPr>
        <w:t>finishing</w:t>
      </w:r>
      <w:r>
        <w:rPr>
          <w:spacing w:val="-1"/>
          <w:sz w:val="20"/>
        </w:rPr>
        <w:t> </w:t>
      </w:r>
      <w:r>
        <w:rPr>
          <w:sz w:val="20"/>
        </w:rPr>
        <w:t>steps.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drying</w:t>
      </w:r>
      <w:r>
        <w:rPr>
          <w:spacing w:val="-3"/>
          <w:sz w:val="20"/>
        </w:rPr>
        <w:t> </w:t>
      </w:r>
      <w:r>
        <w:rPr>
          <w:sz w:val="20"/>
        </w:rPr>
        <w:t>time</w:t>
      </w:r>
      <w:r>
        <w:rPr>
          <w:spacing w:val="2"/>
          <w:sz w:val="20"/>
        </w:rPr>
        <w:t> </w:t>
      </w:r>
      <w:r>
        <w:rPr>
          <w:sz w:val="20"/>
        </w:rPr>
        <w:t>may</w:t>
      </w:r>
      <w:r>
        <w:rPr>
          <w:spacing w:val="-1"/>
          <w:sz w:val="20"/>
        </w:rPr>
        <w:t> </w:t>
      </w:r>
      <w:r>
        <w:rPr>
          <w:sz w:val="20"/>
        </w:rPr>
        <w:t>vary</w:t>
      </w:r>
      <w:r>
        <w:rPr>
          <w:spacing w:val="-5"/>
          <w:sz w:val="20"/>
        </w:rPr>
        <w:t> </w:t>
      </w:r>
      <w:r>
        <w:rPr>
          <w:sz w:val="20"/>
        </w:rPr>
        <w:t>based</w:t>
      </w:r>
      <w:r>
        <w:rPr>
          <w:spacing w:val="-1"/>
          <w:sz w:val="20"/>
        </w:rPr>
        <w:t> </w:t>
      </w:r>
      <w:r>
        <w:rPr>
          <w:sz w:val="20"/>
        </w:rPr>
        <w:t>on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type</w:t>
      </w:r>
      <w:r>
        <w:rPr>
          <w:spacing w:val="-2"/>
          <w:sz w:val="20"/>
        </w:rPr>
        <w:t> </w:t>
      </w:r>
      <w:r>
        <w:rPr>
          <w:sz w:val="20"/>
        </w:rPr>
        <w:t>of</w:t>
      </w:r>
      <w:r>
        <w:rPr>
          <w:spacing w:val="-3"/>
          <w:sz w:val="20"/>
        </w:rPr>
        <w:t> </w:t>
      </w:r>
      <w:r>
        <w:rPr>
          <w:sz w:val="20"/>
        </w:rPr>
        <w:t>stain</w:t>
      </w:r>
      <w:r>
        <w:rPr>
          <w:spacing w:val="-3"/>
          <w:sz w:val="20"/>
        </w:rPr>
        <w:t> </w:t>
      </w:r>
      <w:r>
        <w:rPr>
          <w:sz w:val="20"/>
        </w:rPr>
        <w:t>and environmental</w:t>
      </w:r>
      <w:r>
        <w:rPr>
          <w:spacing w:val="-2"/>
          <w:sz w:val="20"/>
        </w:rPr>
        <w:t> </w:t>
      </w:r>
      <w:r>
        <w:rPr>
          <w:sz w:val="20"/>
        </w:rPr>
        <w:t>conditions.</w:t>
      </w:r>
    </w:p>
    <w:p>
      <w:pPr>
        <w:spacing w:after="0" w:line="360" w:lineRule="auto"/>
        <w:jc w:val="left"/>
        <w:rPr>
          <w:sz w:val="20"/>
        </w:rPr>
        <w:sectPr>
          <w:headerReference w:type="default" r:id="rId38"/>
          <w:footerReference w:type="default" r:id="rId39"/>
          <w:pgSz w:w="12240" w:h="15840"/>
          <w:pgMar w:header="270" w:footer="837" w:top="1300" w:bottom="1020" w:left="800" w:right="220"/>
          <w:pgNumType w:start="1"/>
        </w:sectPr>
      </w:pPr>
    </w:p>
    <w:p>
      <w:pPr>
        <w:pStyle w:val="ListParagraph"/>
        <w:numPr>
          <w:ilvl w:val="2"/>
          <w:numId w:val="38"/>
        </w:numPr>
        <w:tabs>
          <w:tab w:pos="2532" w:val="left" w:leader="none"/>
        </w:tabs>
        <w:spacing w:line="360" w:lineRule="auto" w:before="128" w:after="0"/>
        <w:ind w:left="2531" w:right="507" w:hanging="360"/>
        <w:jc w:val="both"/>
        <w:rPr>
          <w:sz w:val="20"/>
        </w:rPr>
      </w:pPr>
      <w:r>
        <w:rPr>
          <w:b/>
          <w:sz w:val="20"/>
        </w:rPr>
        <w:t>Sealing:</w:t>
      </w:r>
      <w:r>
        <w:rPr>
          <w:b/>
          <w:spacing w:val="6"/>
          <w:sz w:val="20"/>
        </w:rPr>
        <w:t> </w:t>
      </w:r>
      <w:r>
        <w:rPr>
          <w:sz w:val="20"/>
        </w:rPr>
        <w:t>Once</w:t>
      </w:r>
      <w:r>
        <w:rPr>
          <w:spacing w:val="10"/>
          <w:sz w:val="20"/>
        </w:rPr>
        <w:t> </w:t>
      </w:r>
      <w:r>
        <w:rPr>
          <w:sz w:val="20"/>
        </w:rPr>
        <w:t>you've</w:t>
      </w:r>
      <w:r>
        <w:rPr>
          <w:spacing w:val="7"/>
          <w:sz w:val="20"/>
        </w:rPr>
        <w:t> </w:t>
      </w:r>
      <w:r>
        <w:rPr>
          <w:sz w:val="20"/>
        </w:rPr>
        <w:t>achieved</w:t>
      </w:r>
      <w:r>
        <w:rPr>
          <w:spacing w:val="5"/>
          <w:sz w:val="20"/>
        </w:rPr>
        <w:t> </w:t>
      </w:r>
      <w:r>
        <w:rPr>
          <w:sz w:val="20"/>
        </w:rPr>
        <w:t>the</w:t>
      </w:r>
      <w:r>
        <w:rPr>
          <w:spacing w:val="5"/>
          <w:sz w:val="20"/>
        </w:rPr>
        <w:t> </w:t>
      </w:r>
      <w:r>
        <w:rPr>
          <w:sz w:val="20"/>
        </w:rPr>
        <w:t>desired</w:t>
      </w:r>
      <w:r>
        <w:rPr>
          <w:spacing w:val="8"/>
          <w:sz w:val="20"/>
        </w:rPr>
        <w:t> </w:t>
      </w:r>
      <w:r>
        <w:rPr>
          <w:sz w:val="20"/>
        </w:rPr>
        <w:t>stain</w:t>
      </w:r>
      <w:r>
        <w:rPr>
          <w:spacing w:val="4"/>
          <w:sz w:val="20"/>
        </w:rPr>
        <w:t> </w:t>
      </w:r>
      <w:r>
        <w:rPr>
          <w:sz w:val="20"/>
        </w:rPr>
        <w:t>color</w:t>
      </w:r>
      <w:r>
        <w:rPr>
          <w:spacing w:val="4"/>
          <w:sz w:val="20"/>
        </w:rPr>
        <w:t> </w:t>
      </w:r>
      <w:r>
        <w:rPr>
          <w:sz w:val="20"/>
        </w:rPr>
        <w:t>and</w:t>
      </w:r>
      <w:r>
        <w:rPr>
          <w:spacing w:val="6"/>
          <w:sz w:val="20"/>
        </w:rPr>
        <w:t> </w:t>
      </w:r>
      <w:r>
        <w:rPr>
          <w:sz w:val="20"/>
        </w:rPr>
        <w:t>consistency,</w:t>
      </w:r>
      <w:r>
        <w:rPr>
          <w:spacing w:val="5"/>
          <w:sz w:val="20"/>
        </w:rPr>
        <w:t> </w:t>
      </w:r>
      <w:r>
        <w:rPr>
          <w:sz w:val="20"/>
        </w:rPr>
        <w:t>protect</w:t>
      </w:r>
      <w:r>
        <w:rPr>
          <w:spacing w:val="5"/>
          <w:sz w:val="20"/>
        </w:rPr>
        <w:t> </w:t>
      </w:r>
      <w:r>
        <w:rPr>
          <w:sz w:val="20"/>
        </w:rPr>
        <w:t>the</w:t>
      </w:r>
      <w:r>
        <w:rPr>
          <w:spacing w:val="7"/>
          <w:sz w:val="20"/>
        </w:rPr>
        <w:t> </w:t>
      </w:r>
      <w:r>
        <w:rPr>
          <w:sz w:val="20"/>
        </w:rPr>
        <w:t>wood</w:t>
      </w:r>
      <w:r>
        <w:rPr>
          <w:spacing w:val="6"/>
          <w:sz w:val="20"/>
        </w:rPr>
        <w:t> </w:t>
      </w:r>
      <w:r>
        <w:rPr>
          <w:sz w:val="20"/>
        </w:rPr>
        <w:t>by</w:t>
      </w:r>
      <w:r>
        <w:rPr>
          <w:spacing w:val="4"/>
          <w:sz w:val="20"/>
        </w:rPr>
        <w:t> </w:t>
      </w:r>
      <w:r>
        <w:rPr>
          <w:sz w:val="20"/>
        </w:rPr>
        <w:t>applying</w:t>
      </w:r>
      <w:r>
        <w:rPr>
          <w:spacing w:val="-48"/>
          <w:sz w:val="20"/>
        </w:rPr>
        <w:t> </w:t>
      </w:r>
      <w:r>
        <w:rPr>
          <w:sz w:val="20"/>
        </w:rPr>
        <w:t>a clear topcoat, such as varnish, lacquer, or polyurethane. This not only enhances the appearance but</w:t>
      </w:r>
      <w:r>
        <w:rPr>
          <w:spacing w:val="1"/>
          <w:sz w:val="20"/>
        </w:rPr>
        <w:t> </w:t>
      </w:r>
      <w:r>
        <w:rPr>
          <w:sz w:val="20"/>
        </w:rPr>
        <w:t>also</w:t>
      </w:r>
      <w:r>
        <w:rPr>
          <w:spacing w:val="-1"/>
          <w:sz w:val="20"/>
        </w:rPr>
        <w:t> </w:t>
      </w:r>
      <w:r>
        <w:rPr>
          <w:sz w:val="20"/>
        </w:rPr>
        <w:t>provides</w:t>
      </w:r>
      <w:r>
        <w:rPr>
          <w:spacing w:val="-1"/>
          <w:sz w:val="20"/>
        </w:rPr>
        <w:t> </w:t>
      </w:r>
      <w:r>
        <w:rPr>
          <w:sz w:val="20"/>
        </w:rPr>
        <w:t>long-lasting</w:t>
      </w:r>
      <w:r>
        <w:rPr>
          <w:spacing w:val="-1"/>
          <w:sz w:val="20"/>
        </w:rPr>
        <w:t> </w:t>
      </w:r>
      <w:r>
        <w:rPr>
          <w:sz w:val="20"/>
        </w:rPr>
        <w:t>protection.</w:t>
      </w:r>
    </w:p>
    <w:p>
      <w:pPr>
        <w:pStyle w:val="ListParagraph"/>
        <w:numPr>
          <w:ilvl w:val="1"/>
          <w:numId w:val="38"/>
        </w:numPr>
        <w:tabs>
          <w:tab w:pos="1361" w:val="left" w:leader="none"/>
        </w:tabs>
        <w:spacing w:line="240" w:lineRule="auto" w:before="5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Common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Mistakes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to Avoid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BodyText"/>
        <w:ind w:left="640"/>
      </w:pPr>
      <w:r>
        <w:rPr/>
        <w:t>Avoiding</w:t>
      </w:r>
      <w:r>
        <w:rPr>
          <w:spacing w:val="-5"/>
        </w:rPr>
        <w:t> </w:t>
      </w:r>
      <w:r>
        <w:rPr/>
        <w:t>common</w:t>
      </w:r>
      <w:r>
        <w:rPr>
          <w:spacing w:val="-1"/>
        </w:rPr>
        <w:t> </w:t>
      </w:r>
      <w:r>
        <w:rPr/>
        <w:t>mistakes</w:t>
      </w:r>
      <w:r>
        <w:rPr>
          <w:spacing w:val="-1"/>
        </w:rPr>
        <w:t> </w:t>
      </w:r>
      <w:r>
        <w:rPr/>
        <w:t>is</w:t>
      </w:r>
      <w:r>
        <w:rPr>
          <w:spacing w:val="-1"/>
        </w:rPr>
        <w:t> </w:t>
      </w:r>
      <w:r>
        <w:rPr/>
        <w:t>crucial</w:t>
      </w:r>
      <w:r>
        <w:rPr>
          <w:spacing w:val="-1"/>
        </w:rPr>
        <w:t> </w:t>
      </w:r>
      <w:r>
        <w:rPr/>
        <w:t>for</w:t>
      </w:r>
      <w:r>
        <w:rPr>
          <w:spacing w:val="-1"/>
        </w:rPr>
        <w:t> </w:t>
      </w:r>
      <w:r>
        <w:rPr/>
        <w:t>achieving</w:t>
      </w:r>
      <w:r>
        <w:rPr>
          <w:spacing w:val="-3"/>
        </w:rPr>
        <w:t> </w:t>
      </w:r>
      <w:r>
        <w:rPr/>
        <w:t>an even</w:t>
      </w:r>
      <w:r>
        <w:rPr>
          <w:spacing w:val="1"/>
        </w:rPr>
        <w:t> </w:t>
      </w:r>
      <w:r>
        <w:rPr/>
        <w:t>and</w:t>
      </w:r>
      <w:r>
        <w:rPr>
          <w:spacing w:val="-1"/>
        </w:rPr>
        <w:t> </w:t>
      </w:r>
      <w:r>
        <w:rPr/>
        <w:t>consistent</w:t>
      </w:r>
      <w:r>
        <w:rPr>
          <w:spacing w:val="-1"/>
        </w:rPr>
        <w:t> </w:t>
      </w:r>
      <w:r>
        <w:rPr/>
        <w:t>stain</w:t>
      </w:r>
      <w:r>
        <w:rPr>
          <w:spacing w:val="-1"/>
        </w:rPr>
        <w:t> </w:t>
      </w:r>
      <w:r>
        <w:rPr/>
        <w:t>application:</w:t>
      </w: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2"/>
          <w:numId w:val="38"/>
        </w:numPr>
        <w:tabs>
          <w:tab w:pos="2531" w:val="left" w:leader="none"/>
          <w:tab w:pos="2532" w:val="left" w:leader="none"/>
        </w:tabs>
        <w:spacing w:line="357" w:lineRule="auto" w:before="0" w:after="0"/>
        <w:ind w:left="2531" w:right="505" w:hanging="360"/>
        <w:jc w:val="left"/>
        <w:rPr>
          <w:sz w:val="20"/>
        </w:rPr>
      </w:pPr>
      <w:r>
        <w:rPr>
          <w:b/>
          <w:sz w:val="20"/>
        </w:rPr>
        <w:t>Overloading</w:t>
      </w:r>
      <w:r>
        <w:rPr>
          <w:b/>
          <w:spacing w:val="42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41"/>
          <w:sz w:val="20"/>
        </w:rPr>
        <w:t> </w:t>
      </w:r>
      <w:r>
        <w:rPr>
          <w:b/>
          <w:sz w:val="20"/>
        </w:rPr>
        <w:t>Surface</w:t>
      </w:r>
      <w:r>
        <w:rPr>
          <w:sz w:val="20"/>
        </w:rPr>
        <w:t>:</w:t>
      </w:r>
      <w:r>
        <w:rPr>
          <w:spacing w:val="43"/>
          <w:sz w:val="20"/>
        </w:rPr>
        <w:t> </w:t>
      </w:r>
      <w:r>
        <w:rPr>
          <w:sz w:val="20"/>
        </w:rPr>
        <w:t>Applying</w:t>
      </w:r>
      <w:r>
        <w:rPr>
          <w:spacing w:val="40"/>
          <w:sz w:val="20"/>
        </w:rPr>
        <w:t> </w:t>
      </w:r>
      <w:r>
        <w:rPr>
          <w:sz w:val="20"/>
        </w:rPr>
        <w:t>too</w:t>
      </w:r>
      <w:r>
        <w:rPr>
          <w:spacing w:val="45"/>
          <w:sz w:val="20"/>
        </w:rPr>
        <w:t> </w:t>
      </w:r>
      <w:r>
        <w:rPr>
          <w:sz w:val="20"/>
        </w:rPr>
        <w:t>much</w:t>
      </w:r>
      <w:r>
        <w:rPr>
          <w:spacing w:val="42"/>
          <w:sz w:val="20"/>
        </w:rPr>
        <w:t> </w:t>
      </w:r>
      <w:r>
        <w:rPr>
          <w:sz w:val="20"/>
        </w:rPr>
        <w:t>stain</w:t>
      </w:r>
      <w:r>
        <w:rPr>
          <w:spacing w:val="42"/>
          <w:sz w:val="20"/>
        </w:rPr>
        <w:t> </w:t>
      </w:r>
      <w:r>
        <w:rPr>
          <w:sz w:val="20"/>
        </w:rPr>
        <w:t>at</w:t>
      </w:r>
      <w:r>
        <w:rPr>
          <w:spacing w:val="44"/>
          <w:sz w:val="20"/>
        </w:rPr>
        <w:t> </w:t>
      </w:r>
      <w:r>
        <w:rPr>
          <w:sz w:val="20"/>
        </w:rPr>
        <w:t>once</w:t>
      </w:r>
      <w:r>
        <w:rPr>
          <w:spacing w:val="42"/>
          <w:sz w:val="20"/>
        </w:rPr>
        <w:t> </w:t>
      </w:r>
      <w:r>
        <w:rPr>
          <w:sz w:val="20"/>
        </w:rPr>
        <w:t>can</w:t>
      </w:r>
      <w:r>
        <w:rPr>
          <w:spacing w:val="42"/>
          <w:sz w:val="20"/>
        </w:rPr>
        <w:t> </w:t>
      </w:r>
      <w:r>
        <w:rPr>
          <w:sz w:val="20"/>
        </w:rPr>
        <w:t>result</w:t>
      </w:r>
      <w:r>
        <w:rPr>
          <w:spacing w:val="44"/>
          <w:sz w:val="20"/>
        </w:rPr>
        <w:t> </w:t>
      </w:r>
      <w:r>
        <w:rPr>
          <w:sz w:val="20"/>
        </w:rPr>
        <w:t>in</w:t>
      </w:r>
      <w:r>
        <w:rPr>
          <w:spacing w:val="42"/>
          <w:sz w:val="20"/>
        </w:rPr>
        <w:t> </w:t>
      </w:r>
      <w:r>
        <w:rPr>
          <w:sz w:val="20"/>
        </w:rPr>
        <w:t>uneven</w:t>
      </w:r>
      <w:r>
        <w:rPr>
          <w:spacing w:val="42"/>
          <w:sz w:val="20"/>
        </w:rPr>
        <w:t> </w:t>
      </w:r>
      <w:r>
        <w:rPr>
          <w:sz w:val="20"/>
        </w:rPr>
        <w:t>coverage</w:t>
      </w:r>
      <w:r>
        <w:rPr>
          <w:spacing w:val="41"/>
          <w:sz w:val="20"/>
        </w:rPr>
        <w:t> </w:t>
      </w:r>
      <w:r>
        <w:rPr>
          <w:sz w:val="20"/>
        </w:rPr>
        <w:t>and</w:t>
      </w:r>
      <w:r>
        <w:rPr>
          <w:spacing w:val="-47"/>
          <w:sz w:val="20"/>
        </w:rPr>
        <w:t> </w:t>
      </w:r>
      <w:r>
        <w:rPr>
          <w:sz w:val="20"/>
        </w:rPr>
        <w:t>pooling.</w:t>
      </w:r>
      <w:r>
        <w:rPr>
          <w:spacing w:val="1"/>
          <w:sz w:val="20"/>
        </w:rPr>
        <w:t> </w:t>
      </w:r>
      <w:r>
        <w:rPr>
          <w:sz w:val="20"/>
        </w:rPr>
        <w:t>Apply</w:t>
      </w:r>
      <w:r>
        <w:rPr>
          <w:spacing w:val="-4"/>
          <w:sz w:val="20"/>
        </w:rPr>
        <w:t> </w:t>
      </w:r>
      <w:r>
        <w:rPr>
          <w:sz w:val="20"/>
        </w:rPr>
        <w:t>thin, even</w:t>
      </w:r>
      <w:r>
        <w:rPr>
          <w:spacing w:val="-1"/>
          <w:sz w:val="20"/>
        </w:rPr>
        <w:t> </w:t>
      </w:r>
      <w:r>
        <w:rPr>
          <w:sz w:val="20"/>
        </w:rPr>
        <w:t>coats.</w:t>
      </w:r>
    </w:p>
    <w:p>
      <w:pPr>
        <w:pStyle w:val="ListParagraph"/>
        <w:numPr>
          <w:ilvl w:val="0"/>
          <w:numId w:val="41"/>
        </w:numPr>
        <w:tabs>
          <w:tab w:pos="2620" w:val="left" w:leader="none"/>
          <w:tab w:pos="2621" w:val="left" w:leader="none"/>
        </w:tabs>
        <w:spacing w:line="360" w:lineRule="auto" w:before="4" w:after="0"/>
        <w:ind w:left="2620" w:right="506" w:hanging="360"/>
        <w:jc w:val="left"/>
        <w:rPr>
          <w:sz w:val="20"/>
        </w:rPr>
      </w:pPr>
      <w:r>
        <w:rPr>
          <w:b/>
          <w:sz w:val="20"/>
        </w:rPr>
        <w:t>Inadequate</w:t>
      </w:r>
      <w:r>
        <w:rPr>
          <w:b/>
          <w:spacing w:val="20"/>
          <w:sz w:val="20"/>
        </w:rPr>
        <w:t> </w:t>
      </w:r>
      <w:r>
        <w:rPr>
          <w:b/>
          <w:sz w:val="20"/>
        </w:rPr>
        <w:t>Mixing:</w:t>
      </w:r>
      <w:r>
        <w:rPr>
          <w:b/>
          <w:spacing w:val="22"/>
          <w:sz w:val="20"/>
        </w:rPr>
        <w:t> </w:t>
      </w:r>
      <w:r>
        <w:rPr>
          <w:sz w:val="20"/>
        </w:rPr>
        <w:t>Properly</w:t>
      </w:r>
      <w:r>
        <w:rPr>
          <w:spacing w:val="20"/>
          <w:sz w:val="20"/>
        </w:rPr>
        <w:t> </w:t>
      </w:r>
      <w:r>
        <w:rPr>
          <w:sz w:val="20"/>
        </w:rPr>
        <w:t>mix</w:t>
      </w:r>
      <w:r>
        <w:rPr>
          <w:spacing w:val="19"/>
          <w:sz w:val="20"/>
        </w:rPr>
        <w:t> </w:t>
      </w:r>
      <w:r>
        <w:rPr>
          <w:sz w:val="20"/>
        </w:rPr>
        <w:t>the</w:t>
      </w:r>
      <w:r>
        <w:rPr>
          <w:spacing w:val="20"/>
          <w:sz w:val="20"/>
        </w:rPr>
        <w:t> </w:t>
      </w:r>
      <w:r>
        <w:rPr>
          <w:sz w:val="20"/>
        </w:rPr>
        <w:t>stain</w:t>
      </w:r>
      <w:r>
        <w:rPr>
          <w:spacing w:val="22"/>
          <w:sz w:val="20"/>
        </w:rPr>
        <w:t> </w:t>
      </w:r>
      <w:r>
        <w:rPr>
          <w:sz w:val="20"/>
        </w:rPr>
        <w:t>before</w:t>
      </w:r>
      <w:r>
        <w:rPr>
          <w:spacing w:val="20"/>
          <w:sz w:val="20"/>
        </w:rPr>
        <w:t> </w:t>
      </w:r>
      <w:r>
        <w:rPr>
          <w:sz w:val="20"/>
        </w:rPr>
        <w:t>use,</w:t>
      </w:r>
      <w:r>
        <w:rPr>
          <w:spacing w:val="20"/>
          <w:sz w:val="20"/>
        </w:rPr>
        <w:t> </w:t>
      </w:r>
      <w:r>
        <w:rPr>
          <w:sz w:val="20"/>
        </w:rPr>
        <w:t>especially</w:t>
      </w:r>
      <w:r>
        <w:rPr>
          <w:spacing w:val="19"/>
          <w:sz w:val="20"/>
        </w:rPr>
        <w:t> </w:t>
      </w:r>
      <w:r>
        <w:rPr>
          <w:sz w:val="20"/>
        </w:rPr>
        <w:t>if</w:t>
      </w:r>
      <w:r>
        <w:rPr>
          <w:spacing w:val="20"/>
          <w:sz w:val="20"/>
        </w:rPr>
        <w:t> </w:t>
      </w:r>
      <w:r>
        <w:rPr>
          <w:sz w:val="20"/>
        </w:rPr>
        <w:t>it's</w:t>
      </w:r>
      <w:r>
        <w:rPr>
          <w:spacing w:val="21"/>
          <w:sz w:val="20"/>
        </w:rPr>
        <w:t> </w:t>
      </w:r>
      <w:r>
        <w:rPr>
          <w:sz w:val="20"/>
        </w:rPr>
        <w:t>a</w:t>
      </w:r>
      <w:r>
        <w:rPr>
          <w:spacing w:val="21"/>
          <w:sz w:val="20"/>
        </w:rPr>
        <w:t> </w:t>
      </w:r>
      <w:r>
        <w:rPr>
          <w:sz w:val="20"/>
        </w:rPr>
        <w:t>pigmented</w:t>
      </w:r>
      <w:r>
        <w:rPr>
          <w:spacing w:val="20"/>
          <w:sz w:val="20"/>
        </w:rPr>
        <w:t> </w:t>
      </w:r>
      <w:r>
        <w:rPr>
          <w:sz w:val="20"/>
        </w:rPr>
        <w:t>or</w:t>
      </w:r>
      <w:r>
        <w:rPr>
          <w:spacing w:val="20"/>
          <w:sz w:val="20"/>
        </w:rPr>
        <w:t> </w:t>
      </w:r>
      <w:r>
        <w:rPr>
          <w:sz w:val="20"/>
        </w:rPr>
        <w:t>gel</w:t>
      </w:r>
      <w:r>
        <w:rPr>
          <w:spacing w:val="20"/>
          <w:sz w:val="20"/>
        </w:rPr>
        <w:t> </w:t>
      </w:r>
      <w:r>
        <w:rPr>
          <w:sz w:val="20"/>
        </w:rPr>
        <w:t>stain.</w:t>
      </w:r>
      <w:r>
        <w:rPr>
          <w:spacing w:val="-47"/>
          <w:sz w:val="20"/>
        </w:rPr>
        <w:t> </w:t>
      </w:r>
      <w:r>
        <w:rPr>
          <w:sz w:val="20"/>
        </w:rPr>
        <w:t>Inadequate</w:t>
      </w:r>
      <w:r>
        <w:rPr>
          <w:spacing w:val="2"/>
          <w:sz w:val="20"/>
        </w:rPr>
        <w:t> </w:t>
      </w:r>
      <w:r>
        <w:rPr>
          <w:sz w:val="20"/>
        </w:rPr>
        <w:t>mixing</w:t>
      </w:r>
      <w:r>
        <w:rPr>
          <w:spacing w:val="-1"/>
          <w:sz w:val="20"/>
        </w:rPr>
        <w:t> </w:t>
      </w:r>
      <w:r>
        <w:rPr>
          <w:sz w:val="20"/>
        </w:rPr>
        <w:t>can</w:t>
      </w:r>
      <w:r>
        <w:rPr>
          <w:spacing w:val="-1"/>
          <w:sz w:val="20"/>
        </w:rPr>
        <w:t> </w:t>
      </w:r>
      <w:r>
        <w:rPr>
          <w:sz w:val="20"/>
        </w:rPr>
        <w:t>lead</w:t>
      </w:r>
      <w:r>
        <w:rPr>
          <w:spacing w:val="1"/>
          <w:sz w:val="20"/>
        </w:rPr>
        <w:t> </w:t>
      </w:r>
      <w:r>
        <w:rPr>
          <w:sz w:val="20"/>
        </w:rPr>
        <w:t>to inconsistent</w:t>
      </w:r>
      <w:r>
        <w:rPr>
          <w:spacing w:val="-1"/>
          <w:sz w:val="20"/>
        </w:rPr>
        <w:t> </w:t>
      </w:r>
      <w:r>
        <w:rPr>
          <w:sz w:val="20"/>
        </w:rPr>
        <w:t>color.</w:t>
      </w:r>
    </w:p>
    <w:p>
      <w:pPr>
        <w:pStyle w:val="ListParagraph"/>
        <w:numPr>
          <w:ilvl w:val="0"/>
          <w:numId w:val="41"/>
        </w:numPr>
        <w:tabs>
          <w:tab w:pos="2620" w:val="left" w:leader="none"/>
          <w:tab w:pos="2621" w:val="left" w:leader="none"/>
        </w:tabs>
        <w:spacing w:line="357" w:lineRule="auto" w:before="1" w:after="0"/>
        <w:ind w:left="2620" w:right="504" w:hanging="360"/>
        <w:jc w:val="left"/>
        <w:rPr>
          <w:sz w:val="20"/>
        </w:rPr>
      </w:pPr>
      <w:r>
        <w:rPr>
          <w:b/>
          <w:sz w:val="20"/>
        </w:rPr>
        <w:t>Uneven</w:t>
      </w:r>
      <w:r>
        <w:rPr>
          <w:b/>
          <w:spacing w:val="21"/>
          <w:sz w:val="20"/>
        </w:rPr>
        <w:t> </w:t>
      </w:r>
      <w:r>
        <w:rPr>
          <w:b/>
          <w:sz w:val="20"/>
        </w:rPr>
        <w:t>Application</w:t>
      </w:r>
      <w:r>
        <w:rPr>
          <w:sz w:val="20"/>
        </w:rPr>
        <w:t>:</w:t>
      </w:r>
      <w:r>
        <w:rPr>
          <w:spacing w:val="22"/>
          <w:sz w:val="20"/>
        </w:rPr>
        <w:t> </w:t>
      </w:r>
      <w:r>
        <w:rPr>
          <w:sz w:val="20"/>
        </w:rPr>
        <w:t>Rushing</w:t>
      </w:r>
      <w:r>
        <w:rPr>
          <w:spacing w:val="20"/>
          <w:sz w:val="20"/>
        </w:rPr>
        <w:t> </w:t>
      </w:r>
      <w:r>
        <w:rPr>
          <w:sz w:val="20"/>
        </w:rPr>
        <w:t>the</w:t>
      </w:r>
      <w:r>
        <w:rPr>
          <w:spacing w:val="22"/>
          <w:sz w:val="20"/>
        </w:rPr>
        <w:t> </w:t>
      </w:r>
      <w:r>
        <w:rPr>
          <w:sz w:val="20"/>
        </w:rPr>
        <w:t>application</w:t>
      </w:r>
      <w:r>
        <w:rPr>
          <w:spacing w:val="19"/>
          <w:sz w:val="20"/>
        </w:rPr>
        <w:t> </w:t>
      </w:r>
      <w:r>
        <w:rPr>
          <w:sz w:val="20"/>
        </w:rPr>
        <w:t>process</w:t>
      </w:r>
      <w:r>
        <w:rPr>
          <w:spacing w:val="21"/>
          <w:sz w:val="20"/>
        </w:rPr>
        <w:t> </w:t>
      </w:r>
      <w:r>
        <w:rPr>
          <w:sz w:val="20"/>
        </w:rPr>
        <w:t>can</w:t>
      </w:r>
      <w:r>
        <w:rPr>
          <w:spacing w:val="23"/>
          <w:sz w:val="20"/>
        </w:rPr>
        <w:t> </w:t>
      </w:r>
      <w:r>
        <w:rPr>
          <w:sz w:val="20"/>
        </w:rPr>
        <w:t>lead</w:t>
      </w:r>
      <w:r>
        <w:rPr>
          <w:spacing w:val="23"/>
          <w:sz w:val="20"/>
        </w:rPr>
        <w:t> </w:t>
      </w:r>
      <w:r>
        <w:rPr>
          <w:sz w:val="20"/>
        </w:rPr>
        <w:t>to</w:t>
      </w:r>
      <w:r>
        <w:rPr>
          <w:spacing w:val="21"/>
          <w:sz w:val="20"/>
        </w:rPr>
        <w:t> </w:t>
      </w:r>
      <w:r>
        <w:rPr>
          <w:sz w:val="20"/>
        </w:rPr>
        <w:t>uneven</w:t>
      </w:r>
      <w:r>
        <w:rPr>
          <w:spacing w:val="20"/>
          <w:sz w:val="20"/>
        </w:rPr>
        <w:t> </w:t>
      </w:r>
      <w:r>
        <w:rPr>
          <w:sz w:val="20"/>
        </w:rPr>
        <w:t>results.</w:t>
      </w:r>
      <w:r>
        <w:rPr>
          <w:spacing w:val="22"/>
          <w:sz w:val="20"/>
        </w:rPr>
        <w:t> </w:t>
      </w:r>
      <w:r>
        <w:rPr>
          <w:sz w:val="20"/>
        </w:rPr>
        <w:t>Take</w:t>
      </w:r>
      <w:r>
        <w:rPr>
          <w:spacing w:val="27"/>
          <w:sz w:val="20"/>
        </w:rPr>
        <w:t> </w:t>
      </w:r>
      <w:r>
        <w:rPr>
          <w:sz w:val="20"/>
        </w:rPr>
        <w:t>your</w:t>
      </w:r>
      <w:r>
        <w:rPr>
          <w:spacing w:val="21"/>
          <w:sz w:val="20"/>
        </w:rPr>
        <w:t> </w:t>
      </w:r>
      <w:r>
        <w:rPr>
          <w:sz w:val="20"/>
        </w:rPr>
        <w:t>time</w:t>
      </w:r>
      <w:r>
        <w:rPr>
          <w:spacing w:val="-47"/>
          <w:sz w:val="20"/>
        </w:rPr>
        <w:t> </w:t>
      </w:r>
      <w:r>
        <w:rPr>
          <w:sz w:val="20"/>
        </w:rPr>
        <w:t>and ensure each</w:t>
      </w:r>
      <w:r>
        <w:rPr>
          <w:spacing w:val="-1"/>
          <w:sz w:val="20"/>
        </w:rPr>
        <w:t> </w:t>
      </w:r>
      <w:r>
        <w:rPr>
          <w:sz w:val="20"/>
        </w:rPr>
        <w:t>area receives</w:t>
      </w:r>
      <w:r>
        <w:rPr>
          <w:spacing w:val="-2"/>
          <w:sz w:val="20"/>
        </w:rPr>
        <w:t> </w:t>
      </w:r>
      <w:r>
        <w:rPr>
          <w:sz w:val="20"/>
        </w:rPr>
        <w:t>the same attention.</w:t>
      </w:r>
    </w:p>
    <w:p>
      <w:pPr>
        <w:pStyle w:val="ListParagraph"/>
        <w:numPr>
          <w:ilvl w:val="0"/>
          <w:numId w:val="41"/>
        </w:numPr>
        <w:tabs>
          <w:tab w:pos="2620" w:val="left" w:leader="none"/>
          <w:tab w:pos="2621" w:val="left" w:leader="none"/>
        </w:tabs>
        <w:spacing w:line="360" w:lineRule="auto" w:before="4" w:after="0"/>
        <w:ind w:left="2620" w:right="508" w:hanging="360"/>
        <w:jc w:val="left"/>
        <w:rPr>
          <w:sz w:val="20"/>
        </w:rPr>
      </w:pPr>
      <w:r>
        <w:rPr>
          <w:b/>
          <w:sz w:val="20"/>
        </w:rPr>
        <w:t>Failure</w:t>
      </w:r>
      <w:r>
        <w:rPr>
          <w:b/>
          <w:spacing w:val="3"/>
          <w:sz w:val="20"/>
        </w:rPr>
        <w:t> </w:t>
      </w:r>
      <w:r>
        <w:rPr>
          <w:b/>
          <w:sz w:val="20"/>
        </w:rPr>
        <w:t>to</w:t>
      </w:r>
      <w:r>
        <w:rPr>
          <w:b/>
          <w:spacing w:val="2"/>
          <w:sz w:val="20"/>
        </w:rPr>
        <w:t> </w:t>
      </w:r>
      <w:r>
        <w:rPr>
          <w:b/>
          <w:sz w:val="20"/>
        </w:rPr>
        <w:t>Test:</w:t>
      </w:r>
      <w:r>
        <w:rPr>
          <w:b/>
          <w:spacing w:val="7"/>
          <w:sz w:val="20"/>
        </w:rPr>
        <w:t> </w:t>
      </w:r>
      <w:r>
        <w:rPr>
          <w:sz w:val="20"/>
        </w:rPr>
        <w:t>Never</w:t>
      </w:r>
      <w:r>
        <w:rPr>
          <w:spacing w:val="5"/>
          <w:sz w:val="20"/>
        </w:rPr>
        <w:t> </w:t>
      </w:r>
      <w:r>
        <w:rPr>
          <w:sz w:val="20"/>
        </w:rPr>
        <w:t>skip</w:t>
      </w:r>
      <w:r>
        <w:rPr>
          <w:spacing w:val="2"/>
          <w:sz w:val="20"/>
        </w:rPr>
        <w:t> </w:t>
      </w:r>
      <w:r>
        <w:rPr>
          <w:sz w:val="20"/>
        </w:rPr>
        <w:t>the</w:t>
      </w:r>
      <w:r>
        <w:rPr>
          <w:spacing w:val="2"/>
          <w:sz w:val="20"/>
        </w:rPr>
        <w:t> </w:t>
      </w:r>
      <w:r>
        <w:rPr>
          <w:sz w:val="20"/>
        </w:rPr>
        <w:t>testing</w:t>
      </w:r>
      <w:r>
        <w:rPr>
          <w:spacing w:val="49"/>
          <w:sz w:val="20"/>
        </w:rPr>
        <w:t> </w:t>
      </w:r>
      <w:r>
        <w:rPr>
          <w:sz w:val="20"/>
        </w:rPr>
        <w:t>phase.</w:t>
      </w:r>
      <w:r>
        <w:rPr>
          <w:spacing w:val="2"/>
          <w:sz w:val="20"/>
        </w:rPr>
        <w:t> </w:t>
      </w:r>
      <w:r>
        <w:rPr>
          <w:sz w:val="20"/>
        </w:rPr>
        <w:t>Skipping</w:t>
      </w:r>
      <w:r>
        <w:rPr>
          <w:spacing w:val="49"/>
          <w:sz w:val="20"/>
        </w:rPr>
        <w:t> </w:t>
      </w:r>
      <w:r>
        <w:rPr>
          <w:sz w:val="20"/>
        </w:rPr>
        <w:t>this</w:t>
      </w:r>
      <w:r>
        <w:rPr>
          <w:spacing w:val="3"/>
          <w:sz w:val="20"/>
        </w:rPr>
        <w:t> </w:t>
      </w:r>
      <w:r>
        <w:rPr>
          <w:sz w:val="20"/>
        </w:rPr>
        <w:t>step</w:t>
      </w:r>
      <w:r>
        <w:rPr>
          <w:spacing w:val="5"/>
          <w:sz w:val="20"/>
        </w:rPr>
        <w:t> </w:t>
      </w:r>
      <w:r>
        <w:rPr>
          <w:sz w:val="20"/>
        </w:rPr>
        <w:t>can</w:t>
      </w:r>
      <w:r>
        <w:rPr>
          <w:spacing w:val="2"/>
          <w:sz w:val="20"/>
        </w:rPr>
        <w:t> </w:t>
      </w:r>
      <w:r>
        <w:rPr>
          <w:sz w:val="20"/>
        </w:rPr>
        <w:t>result</w:t>
      </w:r>
      <w:r>
        <w:rPr>
          <w:spacing w:val="1"/>
          <w:sz w:val="20"/>
        </w:rPr>
        <w:t> </w:t>
      </w:r>
      <w:r>
        <w:rPr>
          <w:sz w:val="20"/>
        </w:rPr>
        <w:t>in</w:t>
      </w:r>
      <w:r>
        <w:rPr>
          <w:spacing w:val="3"/>
          <w:sz w:val="20"/>
        </w:rPr>
        <w:t> </w:t>
      </w:r>
      <w:r>
        <w:rPr>
          <w:sz w:val="20"/>
        </w:rPr>
        <w:t>surprises</w:t>
      </w:r>
      <w:r>
        <w:rPr>
          <w:spacing w:val="1"/>
          <w:sz w:val="20"/>
        </w:rPr>
        <w:t> </w:t>
      </w:r>
      <w:r>
        <w:rPr>
          <w:sz w:val="20"/>
        </w:rPr>
        <w:t>and</w:t>
      </w:r>
      <w:r>
        <w:rPr>
          <w:spacing w:val="-47"/>
          <w:sz w:val="20"/>
        </w:rPr>
        <w:t> </w:t>
      </w:r>
      <w:r>
        <w:rPr>
          <w:sz w:val="20"/>
        </w:rPr>
        <w:t>inconsistencies.</w:t>
      </w:r>
    </w:p>
    <w:p>
      <w:pPr>
        <w:pStyle w:val="ListParagraph"/>
        <w:numPr>
          <w:ilvl w:val="0"/>
          <w:numId w:val="41"/>
        </w:numPr>
        <w:tabs>
          <w:tab w:pos="2620" w:val="left" w:leader="none"/>
          <w:tab w:pos="2621" w:val="left" w:leader="none"/>
        </w:tabs>
        <w:spacing w:line="357" w:lineRule="auto" w:before="1" w:after="0"/>
        <w:ind w:left="2620" w:right="501" w:hanging="360"/>
        <w:jc w:val="left"/>
        <w:rPr>
          <w:sz w:val="20"/>
        </w:rPr>
      </w:pPr>
      <w:r>
        <w:rPr>
          <w:b/>
          <w:sz w:val="20"/>
        </w:rPr>
        <w:t>Lack</w:t>
      </w:r>
      <w:r>
        <w:rPr>
          <w:b/>
          <w:spacing w:val="33"/>
          <w:sz w:val="20"/>
        </w:rPr>
        <w:t> </w:t>
      </w:r>
      <w:r>
        <w:rPr>
          <w:b/>
          <w:sz w:val="20"/>
        </w:rPr>
        <w:t>of</w:t>
      </w:r>
      <w:r>
        <w:rPr>
          <w:b/>
          <w:spacing w:val="37"/>
          <w:sz w:val="20"/>
        </w:rPr>
        <w:t> </w:t>
      </w:r>
      <w:r>
        <w:rPr>
          <w:b/>
          <w:sz w:val="20"/>
        </w:rPr>
        <w:t>Patience:</w:t>
      </w:r>
      <w:r>
        <w:rPr>
          <w:b/>
          <w:spacing w:val="40"/>
          <w:sz w:val="20"/>
        </w:rPr>
        <w:t> </w:t>
      </w:r>
      <w:r>
        <w:rPr>
          <w:sz w:val="20"/>
        </w:rPr>
        <w:t>Rushing</w:t>
      </w:r>
      <w:r>
        <w:rPr>
          <w:spacing w:val="37"/>
          <w:sz w:val="20"/>
        </w:rPr>
        <w:t> </w:t>
      </w:r>
      <w:r>
        <w:rPr>
          <w:sz w:val="20"/>
        </w:rPr>
        <w:t>the</w:t>
      </w:r>
      <w:r>
        <w:rPr>
          <w:spacing w:val="38"/>
          <w:sz w:val="20"/>
        </w:rPr>
        <w:t> </w:t>
      </w:r>
      <w:r>
        <w:rPr>
          <w:sz w:val="20"/>
        </w:rPr>
        <w:t>drying</w:t>
      </w:r>
      <w:r>
        <w:rPr>
          <w:spacing w:val="35"/>
          <w:sz w:val="20"/>
        </w:rPr>
        <w:t> </w:t>
      </w:r>
      <w:r>
        <w:rPr>
          <w:sz w:val="20"/>
        </w:rPr>
        <w:t>time</w:t>
      </w:r>
      <w:r>
        <w:rPr>
          <w:spacing w:val="37"/>
          <w:sz w:val="20"/>
        </w:rPr>
        <w:t> </w:t>
      </w:r>
      <w:r>
        <w:rPr>
          <w:sz w:val="20"/>
        </w:rPr>
        <w:t>and</w:t>
      </w:r>
      <w:r>
        <w:rPr>
          <w:spacing w:val="37"/>
          <w:sz w:val="20"/>
        </w:rPr>
        <w:t> </w:t>
      </w:r>
      <w:r>
        <w:rPr>
          <w:sz w:val="20"/>
        </w:rPr>
        <w:t>applying</w:t>
      </w:r>
      <w:r>
        <w:rPr>
          <w:spacing w:val="35"/>
          <w:sz w:val="20"/>
        </w:rPr>
        <w:t> </w:t>
      </w:r>
      <w:r>
        <w:rPr>
          <w:sz w:val="20"/>
        </w:rPr>
        <w:t>additional</w:t>
      </w:r>
      <w:r>
        <w:rPr>
          <w:spacing w:val="37"/>
          <w:sz w:val="20"/>
        </w:rPr>
        <w:t> </w:t>
      </w:r>
      <w:r>
        <w:rPr>
          <w:sz w:val="20"/>
        </w:rPr>
        <w:t>coats</w:t>
      </w:r>
      <w:r>
        <w:rPr>
          <w:spacing w:val="36"/>
          <w:sz w:val="20"/>
        </w:rPr>
        <w:t> </w:t>
      </w:r>
      <w:r>
        <w:rPr>
          <w:sz w:val="20"/>
        </w:rPr>
        <w:t>too</w:t>
      </w:r>
      <w:r>
        <w:rPr>
          <w:spacing w:val="37"/>
          <w:sz w:val="20"/>
        </w:rPr>
        <w:t> </w:t>
      </w:r>
      <w:r>
        <w:rPr>
          <w:sz w:val="20"/>
        </w:rPr>
        <w:t>soon</w:t>
      </w:r>
      <w:r>
        <w:rPr>
          <w:spacing w:val="35"/>
          <w:sz w:val="20"/>
        </w:rPr>
        <w:t> </w:t>
      </w:r>
      <w:r>
        <w:rPr>
          <w:sz w:val="20"/>
        </w:rPr>
        <w:t>can</w:t>
      </w:r>
      <w:r>
        <w:rPr>
          <w:spacing w:val="36"/>
          <w:sz w:val="20"/>
        </w:rPr>
        <w:t> </w:t>
      </w:r>
      <w:r>
        <w:rPr>
          <w:sz w:val="20"/>
        </w:rPr>
        <w:t>lead</w:t>
      </w:r>
      <w:r>
        <w:rPr>
          <w:spacing w:val="38"/>
          <w:sz w:val="20"/>
        </w:rPr>
        <w:t> </w:t>
      </w:r>
      <w:r>
        <w:rPr>
          <w:sz w:val="20"/>
        </w:rPr>
        <w:t>to</w:t>
      </w:r>
      <w:r>
        <w:rPr>
          <w:spacing w:val="-47"/>
          <w:sz w:val="20"/>
        </w:rPr>
        <w:t> </w:t>
      </w:r>
      <w:r>
        <w:rPr>
          <w:sz w:val="20"/>
        </w:rPr>
        <w:t>problems.</w:t>
      </w:r>
      <w:r>
        <w:rPr>
          <w:spacing w:val="-1"/>
          <w:sz w:val="20"/>
        </w:rPr>
        <w:t> </w:t>
      </w:r>
      <w:r>
        <w:rPr>
          <w:sz w:val="20"/>
        </w:rPr>
        <w:t>Follow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2"/>
          <w:sz w:val="20"/>
        </w:rPr>
        <w:t> </w:t>
      </w:r>
      <w:r>
        <w:rPr>
          <w:sz w:val="20"/>
        </w:rPr>
        <w:t>manufacturer's</w:t>
      </w:r>
      <w:r>
        <w:rPr>
          <w:spacing w:val="-1"/>
          <w:sz w:val="20"/>
        </w:rPr>
        <w:t> </w:t>
      </w:r>
      <w:r>
        <w:rPr>
          <w:sz w:val="20"/>
        </w:rPr>
        <w:t>recommended drying</w:t>
      </w:r>
      <w:r>
        <w:rPr>
          <w:spacing w:val="-2"/>
          <w:sz w:val="20"/>
        </w:rPr>
        <w:t> </w:t>
      </w:r>
      <w:r>
        <w:rPr>
          <w:sz w:val="20"/>
        </w:rPr>
        <w:t>times</w:t>
      </w:r>
      <w:r>
        <w:rPr>
          <w:spacing w:val="1"/>
          <w:sz w:val="20"/>
        </w:rPr>
        <w:t> </w:t>
      </w:r>
      <w:r>
        <w:rPr>
          <w:sz w:val="20"/>
        </w:rPr>
        <w:t>for the</w:t>
      </w:r>
      <w:r>
        <w:rPr>
          <w:spacing w:val="-1"/>
          <w:sz w:val="20"/>
        </w:rPr>
        <w:t> </w:t>
      </w:r>
      <w:r>
        <w:rPr>
          <w:sz w:val="20"/>
        </w:rPr>
        <w:t>best</w:t>
      </w:r>
      <w:r>
        <w:rPr>
          <w:spacing w:val="-2"/>
          <w:sz w:val="20"/>
        </w:rPr>
        <w:t> </w:t>
      </w:r>
      <w:r>
        <w:rPr>
          <w:sz w:val="20"/>
        </w:rPr>
        <w:t>results.</w:t>
      </w:r>
    </w:p>
    <w:p>
      <w:pPr>
        <w:pStyle w:val="ListParagraph"/>
        <w:numPr>
          <w:ilvl w:val="0"/>
          <w:numId w:val="41"/>
        </w:numPr>
        <w:tabs>
          <w:tab w:pos="2620" w:val="left" w:leader="none"/>
          <w:tab w:pos="2621" w:val="left" w:leader="none"/>
        </w:tabs>
        <w:spacing w:line="360" w:lineRule="auto" w:before="4" w:after="0"/>
        <w:ind w:left="2620" w:right="506" w:hanging="360"/>
        <w:jc w:val="left"/>
        <w:rPr>
          <w:sz w:val="20"/>
        </w:rPr>
      </w:pPr>
      <w:r>
        <w:rPr>
          <w:b/>
          <w:sz w:val="20"/>
        </w:rPr>
        <w:t>Inadequate</w:t>
      </w:r>
      <w:r>
        <w:rPr>
          <w:b/>
          <w:spacing w:val="8"/>
          <w:sz w:val="20"/>
        </w:rPr>
        <w:t> </w:t>
      </w:r>
      <w:r>
        <w:rPr>
          <w:b/>
          <w:sz w:val="20"/>
        </w:rPr>
        <w:t>Cleaning:</w:t>
      </w:r>
      <w:r>
        <w:rPr>
          <w:b/>
          <w:spacing w:val="11"/>
          <w:sz w:val="20"/>
        </w:rPr>
        <w:t> </w:t>
      </w:r>
      <w:r>
        <w:rPr>
          <w:sz w:val="20"/>
        </w:rPr>
        <w:t>Neglecting</w:t>
      </w:r>
      <w:r>
        <w:rPr>
          <w:spacing w:val="7"/>
          <w:sz w:val="20"/>
        </w:rPr>
        <w:t> </w:t>
      </w:r>
      <w:r>
        <w:rPr>
          <w:sz w:val="20"/>
        </w:rPr>
        <w:t>to</w:t>
      </w:r>
      <w:r>
        <w:rPr>
          <w:spacing w:val="9"/>
          <w:sz w:val="20"/>
        </w:rPr>
        <w:t> </w:t>
      </w:r>
      <w:r>
        <w:rPr>
          <w:sz w:val="20"/>
        </w:rPr>
        <w:t>clean</w:t>
      </w:r>
      <w:r>
        <w:rPr>
          <w:spacing w:val="6"/>
          <w:sz w:val="20"/>
        </w:rPr>
        <w:t> </w:t>
      </w:r>
      <w:r>
        <w:rPr>
          <w:sz w:val="20"/>
        </w:rPr>
        <w:t>the</w:t>
      </w:r>
      <w:r>
        <w:rPr>
          <w:spacing w:val="13"/>
          <w:sz w:val="20"/>
        </w:rPr>
        <w:t> </w:t>
      </w:r>
      <w:r>
        <w:rPr>
          <w:sz w:val="20"/>
        </w:rPr>
        <w:t>wood</w:t>
      </w:r>
      <w:r>
        <w:rPr>
          <w:spacing w:val="9"/>
          <w:sz w:val="20"/>
        </w:rPr>
        <w:t> </w:t>
      </w:r>
      <w:r>
        <w:rPr>
          <w:sz w:val="20"/>
        </w:rPr>
        <w:t>surface</w:t>
      </w:r>
      <w:r>
        <w:rPr>
          <w:spacing w:val="9"/>
          <w:sz w:val="20"/>
        </w:rPr>
        <w:t> </w:t>
      </w:r>
      <w:r>
        <w:rPr>
          <w:sz w:val="20"/>
        </w:rPr>
        <w:t>properly</w:t>
      </w:r>
      <w:r>
        <w:rPr>
          <w:spacing w:val="4"/>
          <w:sz w:val="20"/>
        </w:rPr>
        <w:t> </w:t>
      </w:r>
      <w:r>
        <w:rPr>
          <w:sz w:val="20"/>
        </w:rPr>
        <w:t>before</w:t>
      </w:r>
      <w:r>
        <w:rPr>
          <w:spacing w:val="9"/>
          <w:sz w:val="20"/>
        </w:rPr>
        <w:t> </w:t>
      </w:r>
      <w:r>
        <w:rPr>
          <w:sz w:val="20"/>
        </w:rPr>
        <w:t>applying</w:t>
      </w:r>
      <w:r>
        <w:rPr>
          <w:spacing w:val="7"/>
          <w:sz w:val="20"/>
        </w:rPr>
        <w:t> </w:t>
      </w:r>
      <w:r>
        <w:rPr>
          <w:sz w:val="20"/>
        </w:rPr>
        <w:t>the</w:t>
      </w:r>
      <w:r>
        <w:rPr>
          <w:spacing w:val="9"/>
          <w:sz w:val="20"/>
        </w:rPr>
        <w:t> </w:t>
      </w:r>
      <w:r>
        <w:rPr>
          <w:sz w:val="20"/>
        </w:rPr>
        <w:t>stain</w:t>
      </w:r>
      <w:r>
        <w:rPr>
          <w:spacing w:val="8"/>
          <w:sz w:val="20"/>
        </w:rPr>
        <w:t> </w:t>
      </w:r>
      <w:r>
        <w:rPr>
          <w:sz w:val="20"/>
        </w:rPr>
        <w:t>can</w:t>
      </w:r>
      <w:r>
        <w:rPr>
          <w:spacing w:val="-47"/>
          <w:sz w:val="20"/>
        </w:rPr>
        <w:t> </w:t>
      </w:r>
      <w:r>
        <w:rPr>
          <w:sz w:val="20"/>
        </w:rPr>
        <w:t>lead to</w:t>
      </w:r>
      <w:r>
        <w:rPr>
          <w:spacing w:val="1"/>
          <w:sz w:val="20"/>
        </w:rPr>
        <w:t> </w:t>
      </w:r>
      <w:r>
        <w:rPr>
          <w:sz w:val="20"/>
        </w:rPr>
        <w:t>adhesion</w:t>
      </w:r>
      <w:r>
        <w:rPr>
          <w:spacing w:val="-1"/>
          <w:sz w:val="20"/>
        </w:rPr>
        <w:t> </w:t>
      </w:r>
      <w:r>
        <w:rPr>
          <w:sz w:val="20"/>
        </w:rPr>
        <w:t>issues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uneven</w:t>
      </w:r>
      <w:r>
        <w:rPr>
          <w:spacing w:val="-1"/>
          <w:sz w:val="20"/>
        </w:rPr>
        <w:t> </w:t>
      </w:r>
      <w:r>
        <w:rPr>
          <w:sz w:val="20"/>
        </w:rPr>
        <w:t>coloring.</w:t>
      </w:r>
    </w:p>
    <w:p>
      <w:pPr>
        <w:pStyle w:val="BodyText"/>
        <w:spacing w:before="11"/>
        <w:rPr>
          <w:sz w:val="10"/>
        </w:rPr>
      </w:pPr>
      <w:r>
        <w:rPr/>
        <w:drawing>
          <wp:anchor distT="0" distB="0" distL="0" distR="0" allowOverlap="1" layoutInCell="1" locked="0" behindDoc="0" simplePos="0" relativeHeight="20">
            <wp:simplePos x="0" y="0"/>
            <wp:positionH relativeFrom="page">
              <wp:posOffset>914400</wp:posOffset>
            </wp:positionH>
            <wp:positionV relativeFrom="paragraph">
              <wp:posOffset>104958</wp:posOffset>
            </wp:positionV>
            <wp:extent cx="6572045" cy="2980944"/>
            <wp:effectExtent l="0" t="0" r="0" b="0"/>
            <wp:wrapTopAndBottom/>
            <wp:docPr id="59" name="image2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25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2045" cy="2980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23"/>
        </w:rPr>
      </w:pPr>
    </w:p>
    <w:p>
      <w:pPr>
        <w:pStyle w:val="BodyText"/>
        <w:ind w:left="1743" w:right="1607"/>
        <w:jc w:val="center"/>
      </w:pPr>
      <w:r>
        <w:rPr/>
        <w:t>Figure</w:t>
      </w:r>
      <w:r>
        <w:rPr>
          <w:spacing w:val="-3"/>
        </w:rPr>
        <w:t> </w:t>
      </w:r>
      <w:r>
        <w:rPr/>
        <w:t>3-1Applying</w:t>
      </w:r>
      <w:r>
        <w:rPr>
          <w:spacing w:val="-4"/>
        </w:rPr>
        <w:t> </w:t>
      </w:r>
      <w:r>
        <w:rPr/>
        <w:t>stain</w:t>
      </w:r>
    </w:p>
    <w:p>
      <w:pPr>
        <w:spacing w:after="0"/>
        <w:jc w:val="center"/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line="360" w:lineRule="auto" w:before="129"/>
        <w:ind w:left="640" w:right="502"/>
        <w:jc w:val="both"/>
      </w:pPr>
      <w:r>
        <w:rPr/>
        <w:t>Applying stain evenly and consistently requires a combination of preparation, technique, and patience.</w:t>
      </w:r>
      <w:r>
        <w:rPr>
          <w:spacing w:val="1"/>
        </w:rPr>
        <w:t> </w:t>
      </w:r>
      <w:r>
        <w:rPr/>
        <w:t>By following these techniques and best practices, you can achieve professional results that highlight the</w:t>
      </w:r>
      <w:r>
        <w:rPr>
          <w:spacing w:val="1"/>
        </w:rPr>
        <w:t> </w:t>
      </w:r>
      <w:r>
        <w:rPr/>
        <w:t>natural beauty</w:t>
      </w:r>
      <w:r>
        <w:rPr>
          <w:spacing w:val="-5"/>
        </w:rPr>
        <w:t> </w:t>
      </w:r>
      <w:r>
        <w:rPr/>
        <w:t>of the</w:t>
      </w:r>
      <w:r>
        <w:rPr>
          <w:spacing w:val="-2"/>
        </w:rPr>
        <w:t> </w:t>
      </w:r>
      <w:r>
        <w:rPr/>
        <w:t>wood while ensuring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durable and attractive</w:t>
      </w:r>
      <w:r>
        <w:rPr>
          <w:spacing w:val="-1"/>
        </w:rPr>
        <w:t> </w:t>
      </w:r>
      <w:r>
        <w:rPr/>
        <w:t>finish.</w:t>
      </w: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38"/>
        </w:rPr>
      </w:pPr>
    </w:p>
    <w:p>
      <w:pPr>
        <w:pStyle w:val="Heading3"/>
        <w:numPr>
          <w:ilvl w:val="1"/>
          <w:numId w:val="36"/>
        </w:numPr>
        <w:tabs>
          <w:tab w:pos="1030" w:val="left" w:leader="none"/>
        </w:tabs>
        <w:spacing w:line="240" w:lineRule="auto" w:before="0" w:after="0"/>
        <w:ind w:left="1029" w:right="0" w:hanging="390"/>
        <w:jc w:val="both"/>
      </w:pPr>
      <w:bookmarkStart w:name="_TOC_250014" w:id="18"/>
      <w:r>
        <w:rPr/>
        <w:t>Color Depth</w:t>
      </w:r>
      <w:r>
        <w:rPr>
          <w:spacing w:val="-1"/>
        </w:rPr>
        <w:t> </w:t>
      </w:r>
      <w:r>
        <w:rPr/>
        <w:t>and Shading</w:t>
      </w:r>
      <w:r>
        <w:rPr>
          <w:spacing w:val="-1"/>
        </w:rPr>
        <w:t> </w:t>
      </w:r>
      <w:r>
        <w:rPr/>
        <w:t>in</w:t>
      </w:r>
      <w:r>
        <w:rPr>
          <w:spacing w:val="-2"/>
        </w:rPr>
        <w:t> </w:t>
      </w:r>
      <w:r>
        <w:rPr/>
        <w:t>Applying</w:t>
      </w:r>
      <w:r>
        <w:rPr>
          <w:spacing w:val="-1"/>
        </w:rPr>
        <w:t> </w:t>
      </w:r>
      <w:r>
        <w:rPr/>
        <w:t>Timber</w:t>
      </w:r>
      <w:r>
        <w:rPr>
          <w:spacing w:val="-2"/>
        </w:rPr>
        <w:t> </w:t>
      </w:r>
      <w:bookmarkEnd w:id="18"/>
      <w:r>
        <w:rPr/>
        <w:t>Stain</w:t>
      </w:r>
    </w:p>
    <w:p>
      <w:pPr>
        <w:pStyle w:val="BodyText"/>
        <w:spacing w:line="360" w:lineRule="auto" w:before="145"/>
        <w:ind w:left="640" w:right="497"/>
        <w:jc w:val="both"/>
      </w:pPr>
      <w:r>
        <w:rPr/>
        <w:t>When it comes to woodworking and finishing, applying timber stain is an art form that goes beyond the</w:t>
      </w:r>
      <w:r>
        <w:rPr>
          <w:spacing w:val="1"/>
        </w:rPr>
        <w:t> </w:t>
      </w:r>
      <w:r>
        <w:rPr/>
        <w:t>simple act of changing the color of wood. It's about creating depth, enhancing character, and achieving a</w:t>
      </w:r>
      <w:r>
        <w:rPr>
          <w:spacing w:val="-57"/>
        </w:rPr>
        <w:t> </w:t>
      </w:r>
      <w:r>
        <w:rPr/>
        <w:t>harmonious balance between colors. In this exploration, we delve into the concepts of color depth and</w:t>
      </w:r>
      <w:r>
        <w:rPr>
          <w:spacing w:val="1"/>
        </w:rPr>
        <w:t> </w:t>
      </w:r>
      <w:r>
        <w:rPr/>
        <w:t>shading</w:t>
      </w:r>
      <w:r>
        <w:rPr>
          <w:spacing w:val="-3"/>
        </w:rPr>
        <w:t> </w:t>
      </w:r>
      <w:r>
        <w:rPr/>
        <w:t>and how they</w:t>
      </w:r>
      <w:r>
        <w:rPr>
          <w:spacing w:val="-5"/>
        </w:rPr>
        <w:t> </w:t>
      </w:r>
      <w:r>
        <w:rPr/>
        <w:t>play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pivotal role in the</w:t>
      </w:r>
      <w:r>
        <w:rPr>
          <w:spacing w:val="-1"/>
        </w:rPr>
        <w:t> </w:t>
      </w:r>
      <w:r>
        <w:rPr/>
        <w:t>process of applying</w:t>
      </w:r>
      <w:r>
        <w:rPr>
          <w:spacing w:val="-3"/>
        </w:rPr>
        <w:t> </w:t>
      </w:r>
      <w:r>
        <w:rPr/>
        <w:t>timber</w:t>
      </w:r>
      <w:r>
        <w:rPr>
          <w:spacing w:val="-2"/>
        </w:rPr>
        <w:t> </w:t>
      </w:r>
      <w:r>
        <w:rPr/>
        <w:t>stain.</w:t>
      </w:r>
    </w:p>
    <w:p>
      <w:pPr>
        <w:pStyle w:val="Heading4"/>
        <w:numPr>
          <w:ilvl w:val="2"/>
          <w:numId w:val="42"/>
        </w:numPr>
        <w:tabs>
          <w:tab w:pos="1181" w:val="left" w:leader="none"/>
        </w:tabs>
        <w:spacing w:line="240" w:lineRule="auto" w:before="166" w:after="0"/>
        <w:ind w:left="1180" w:right="0" w:hanging="541"/>
        <w:jc w:val="both"/>
      </w:pPr>
      <w:r>
        <w:rPr/>
        <w:t>Understanding</w:t>
      </w:r>
      <w:r>
        <w:rPr>
          <w:spacing w:val="-2"/>
        </w:rPr>
        <w:t> </w:t>
      </w:r>
      <w:r>
        <w:rPr/>
        <w:t>Color</w:t>
      </w:r>
      <w:r>
        <w:rPr>
          <w:spacing w:val="-1"/>
        </w:rPr>
        <w:t> </w:t>
      </w:r>
      <w:r>
        <w:rPr/>
        <w:t>Depth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BodyText"/>
        <w:spacing w:line="360" w:lineRule="auto"/>
        <w:ind w:left="640" w:right="501"/>
        <w:jc w:val="both"/>
      </w:pPr>
      <w:r>
        <w:rPr/>
        <w:t>Color depth in the context of applying timber stain refers to the intensity, richness, and vibrancy of the</w:t>
      </w:r>
      <w:r>
        <w:rPr>
          <w:spacing w:val="1"/>
        </w:rPr>
        <w:t> </w:t>
      </w:r>
      <w:r>
        <w:rPr/>
        <w:t>color on the wood's surface. Achieving the right color depth is a crucial aspect of staining, and several</w:t>
      </w:r>
      <w:r>
        <w:rPr>
          <w:spacing w:val="1"/>
        </w:rPr>
        <w:t> </w:t>
      </w:r>
      <w:r>
        <w:rPr/>
        <w:t>factors</w:t>
      </w:r>
      <w:r>
        <w:rPr>
          <w:spacing w:val="-1"/>
        </w:rPr>
        <w:t> </w:t>
      </w:r>
      <w:r>
        <w:rPr/>
        <w:t>influence</w:t>
      </w:r>
      <w:r>
        <w:rPr>
          <w:spacing w:val="-1"/>
        </w:rPr>
        <w:t> </w:t>
      </w:r>
      <w:r>
        <w:rPr/>
        <w:t>it:</w:t>
      </w:r>
    </w:p>
    <w:p>
      <w:pPr>
        <w:pStyle w:val="ListParagraph"/>
        <w:numPr>
          <w:ilvl w:val="3"/>
          <w:numId w:val="42"/>
        </w:numPr>
        <w:tabs>
          <w:tab w:pos="1361" w:val="left" w:leader="none"/>
        </w:tabs>
        <w:spacing w:line="355" w:lineRule="auto" w:before="159" w:after="0"/>
        <w:ind w:left="1360" w:right="501" w:hanging="360"/>
        <w:jc w:val="both"/>
        <w:rPr>
          <w:sz w:val="20"/>
        </w:rPr>
      </w:pPr>
      <w:r>
        <w:rPr>
          <w:b/>
          <w:sz w:val="20"/>
        </w:rPr>
        <w:t>Stain Type</w:t>
      </w:r>
      <w:r>
        <w:rPr>
          <w:sz w:val="20"/>
        </w:rPr>
        <w:t>: The type of stain you choose greatly impacts the color depth. Oil-based stains tend to provide a richer</w:t>
      </w:r>
      <w:r>
        <w:rPr>
          <w:spacing w:val="1"/>
          <w:sz w:val="20"/>
        </w:rPr>
        <w:t> </w:t>
      </w:r>
      <w:r>
        <w:rPr>
          <w:sz w:val="20"/>
        </w:rPr>
        <w:t>and deeper color compared to water-based stains. This richness is often sought after for its ability to bring out the</w:t>
      </w:r>
      <w:r>
        <w:rPr>
          <w:spacing w:val="1"/>
          <w:sz w:val="20"/>
        </w:rPr>
        <w:t> </w:t>
      </w:r>
      <w:r>
        <w:rPr>
          <w:sz w:val="20"/>
        </w:rPr>
        <w:t>wood's</w:t>
      </w:r>
      <w:r>
        <w:rPr>
          <w:spacing w:val="-2"/>
          <w:sz w:val="20"/>
        </w:rPr>
        <w:t> </w:t>
      </w:r>
      <w:r>
        <w:rPr>
          <w:sz w:val="20"/>
        </w:rPr>
        <w:t>natural beauty.</w:t>
      </w:r>
    </w:p>
    <w:p>
      <w:pPr>
        <w:pStyle w:val="ListParagraph"/>
        <w:numPr>
          <w:ilvl w:val="3"/>
          <w:numId w:val="42"/>
        </w:numPr>
        <w:tabs>
          <w:tab w:pos="1361" w:val="left" w:leader="none"/>
        </w:tabs>
        <w:spacing w:line="357" w:lineRule="auto" w:before="6" w:after="0"/>
        <w:ind w:left="1360" w:right="503" w:hanging="360"/>
        <w:jc w:val="both"/>
        <w:rPr>
          <w:sz w:val="20"/>
        </w:rPr>
      </w:pPr>
      <w:r>
        <w:rPr>
          <w:b/>
          <w:sz w:val="20"/>
        </w:rPr>
        <w:t>Number of Coats</w:t>
      </w:r>
      <w:r>
        <w:rPr>
          <w:sz w:val="20"/>
        </w:rPr>
        <w:t>: The number of coats you apply plays a significant role in determining color depth. Applying</w:t>
      </w:r>
      <w:r>
        <w:rPr>
          <w:spacing w:val="1"/>
          <w:sz w:val="20"/>
        </w:rPr>
        <w:t> </w:t>
      </w:r>
      <w:r>
        <w:rPr>
          <w:sz w:val="20"/>
        </w:rPr>
        <w:t>multiple coats of stain can deepen the color, with each coat adding to the saturation of the hue. This approach allows</w:t>
      </w:r>
      <w:r>
        <w:rPr>
          <w:spacing w:val="-47"/>
          <w:sz w:val="20"/>
        </w:rPr>
        <w:t> </w:t>
      </w:r>
      <w:r>
        <w:rPr>
          <w:sz w:val="20"/>
        </w:rPr>
        <w:t>you</w:t>
      </w:r>
      <w:r>
        <w:rPr>
          <w:spacing w:val="-2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fine-tune the</w:t>
      </w:r>
      <w:r>
        <w:rPr>
          <w:spacing w:val="-1"/>
          <w:sz w:val="20"/>
        </w:rPr>
        <w:t> </w:t>
      </w:r>
      <w:r>
        <w:rPr>
          <w:sz w:val="20"/>
        </w:rPr>
        <w:t>depth</w:t>
      </w:r>
      <w:r>
        <w:rPr>
          <w:spacing w:val="-2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color according</w:t>
      </w:r>
      <w:r>
        <w:rPr>
          <w:spacing w:val="-2"/>
          <w:sz w:val="20"/>
        </w:rPr>
        <w:t> </w:t>
      </w:r>
      <w:r>
        <w:rPr>
          <w:sz w:val="20"/>
        </w:rPr>
        <w:t>to</w:t>
      </w:r>
      <w:r>
        <w:rPr>
          <w:spacing w:val="3"/>
          <w:sz w:val="20"/>
        </w:rPr>
        <w:t> </w:t>
      </w:r>
      <w:r>
        <w:rPr>
          <w:sz w:val="20"/>
        </w:rPr>
        <w:t>your preferences.</w:t>
      </w:r>
    </w:p>
    <w:p>
      <w:pPr>
        <w:pStyle w:val="ListParagraph"/>
        <w:numPr>
          <w:ilvl w:val="3"/>
          <w:numId w:val="42"/>
        </w:numPr>
        <w:tabs>
          <w:tab w:pos="1361" w:val="left" w:leader="none"/>
        </w:tabs>
        <w:spacing w:line="357" w:lineRule="auto" w:before="0" w:after="0"/>
        <w:ind w:left="1360" w:right="506" w:hanging="360"/>
        <w:jc w:val="both"/>
        <w:rPr>
          <w:sz w:val="20"/>
        </w:rPr>
      </w:pPr>
      <w:r>
        <w:rPr>
          <w:b/>
          <w:sz w:val="20"/>
        </w:rPr>
        <w:t>Wood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Species:</w:t>
      </w:r>
      <w:r>
        <w:rPr>
          <w:b/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-3"/>
          <w:sz w:val="20"/>
        </w:rPr>
        <w:t> </w:t>
      </w:r>
      <w:r>
        <w:rPr>
          <w:sz w:val="20"/>
        </w:rPr>
        <w:t>type</w:t>
      </w:r>
      <w:r>
        <w:rPr>
          <w:spacing w:val="-2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wood</w:t>
      </w:r>
      <w:r>
        <w:rPr>
          <w:spacing w:val="-1"/>
          <w:sz w:val="20"/>
        </w:rPr>
        <w:t> </w:t>
      </w:r>
      <w:r>
        <w:rPr>
          <w:sz w:val="20"/>
        </w:rPr>
        <w:t>you're working</w:t>
      </w:r>
      <w:r>
        <w:rPr>
          <w:spacing w:val="1"/>
          <w:sz w:val="20"/>
        </w:rPr>
        <w:t> </w:t>
      </w:r>
      <w:r>
        <w:rPr>
          <w:sz w:val="20"/>
        </w:rPr>
        <w:t>with</w:t>
      </w:r>
      <w:r>
        <w:rPr>
          <w:spacing w:val="-2"/>
          <w:sz w:val="20"/>
        </w:rPr>
        <w:t> </w:t>
      </w:r>
      <w:r>
        <w:rPr>
          <w:sz w:val="20"/>
        </w:rPr>
        <w:t>influences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-3"/>
          <w:sz w:val="20"/>
        </w:rPr>
        <w:t> </w:t>
      </w:r>
      <w:r>
        <w:rPr>
          <w:sz w:val="20"/>
        </w:rPr>
        <w:t>final</w:t>
      </w:r>
      <w:r>
        <w:rPr>
          <w:spacing w:val="-2"/>
          <w:sz w:val="20"/>
        </w:rPr>
        <w:t> </w:t>
      </w:r>
      <w:r>
        <w:rPr>
          <w:sz w:val="20"/>
        </w:rPr>
        <w:t>color</w:t>
      </w:r>
      <w:r>
        <w:rPr>
          <w:spacing w:val="-3"/>
          <w:sz w:val="20"/>
        </w:rPr>
        <w:t> </w:t>
      </w:r>
      <w:r>
        <w:rPr>
          <w:sz w:val="20"/>
        </w:rPr>
        <w:t>depth.</w:t>
      </w:r>
      <w:r>
        <w:rPr>
          <w:spacing w:val="-2"/>
          <w:sz w:val="20"/>
        </w:rPr>
        <w:t> </w:t>
      </w:r>
      <w:r>
        <w:rPr>
          <w:sz w:val="20"/>
        </w:rPr>
        <w:t>Some wood</w:t>
      </w:r>
      <w:r>
        <w:rPr>
          <w:spacing w:val="-1"/>
          <w:sz w:val="20"/>
        </w:rPr>
        <w:t> </w:t>
      </w:r>
      <w:r>
        <w:rPr>
          <w:sz w:val="20"/>
        </w:rPr>
        <w:t>species</w:t>
      </w:r>
      <w:r>
        <w:rPr>
          <w:spacing w:val="-3"/>
          <w:sz w:val="20"/>
        </w:rPr>
        <w:t> </w:t>
      </w:r>
      <w:r>
        <w:rPr>
          <w:sz w:val="20"/>
        </w:rPr>
        <w:t>naturally</w:t>
      </w:r>
      <w:r>
        <w:rPr>
          <w:spacing w:val="-48"/>
          <w:sz w:val="20"/>
        </w:rPr>
        <w:t> </w:t>
      </w:r>
      <w:r>
        <w:rPr>
          <w:sz w:val="20"/>
        </w:rPr>
        <w:t>have deeper and more vibrant colors than others. For example, oak is known for its rich and bold hue, while maple</w:t>
      </w:r>
      <w:r>
        <w:rPr>
          <w:spacing w:val="1"/>
          <w:sz w:val="20"/>
        </w:rPr>
        <w:t> </w:t>
      </w:r>
      <w:r>
        <w:rPr>
          <w:sz w:val="20"/>
        </w:rPr>
        <w:t>tends to be lighter in color. Recognizing the inherent qualities of the wood is vital when trying to achieve specific</w:t>
      </w:r>
      <w:r>
        <w:rPr>
          <w:spacing w:val="1"/>
          <w:sz w:val="20"/>
        </w:rPr>
        <w:t> </w:t>
      </w:r>
      <w:r>
        <w:rPr>
          <w:sz w:val="20"/>
        </w:rPr>
        <w:t>color</w:t>
      </w:r>
      <w:r>
        <w:rPr>
          <w:spacing w:val="-1"/>
          <w:sz w:val="20"/>
        </w:rPr>
        <w:t> </w:t>
      </w:r>
      <w:r>
        <w:rPr>
          <w:sz w:val="20"/>
        </w:rPr>
        <w:t>depth.</w:t>
      </w:r>
    </w:p>
    <w:p>
      <w:pPr>
        <w:pStyle w:val="ListParagraph"/>
        <w:numPr>
          <w:ilvl w:val="3"/>
          <w:numId w:val="42"/>
        </w:numPr>
        <w:tabs>
          <w:tab w:pos="1361" w:val="left" w:leader="none"/>
        </w:tabs>
        <w:spacing w:line="357" w:lineRule="auto" w:before="0" w:after="0"/>
        <w:ind w:left="1360" w:right="502" w:hanging="360"/>
        <w:jc w:val="both"/>
        <w:rPr>
          <w:sz w:val="20"/>
        </w:rPr>
      </w:pPr>
      <w:r>
        <w:rPr>
          <w:b/>
          <w:sz w:val="20"/>
        </w:rPr>
        <w:t>Stain Penetration</w:t>
      </w:r>
      <w:r>
        <w:rPr>
          <w:sz w:val="20"/>
        </w:rPr>
        <w:t>: The extent to which the stain penetrates the wood fibers can affect the color depth. This</w:t>
      </w:r>
      <w:r>
        <w:rPr>
          <w:spacing w:val="1"/>
          <w:sz w:val="20"/>
        </w:rPr>
        <w:t> </w:t>
      </w:r>
      <w:r>
        <w:rPr>
          <w:sz w:val="20"/>
        </w:rPr>
        <w:t>penetration depends on factors like the wood's porosity and the amount of time the stain is allowed to sit before</w:t>
      </w:r>
      <w:r>
        <w:rPr>
          <w:spacing w:val="1"/>
          <w:sz w:val="20"/>
        </w:rPr>
        <w:t> </w:t>
      </w:r>
      <w:r>
        <w:rPr>
          <w:sz w:val="20"/>
        </w:rPr>
        <w:t>excess is wiped off. In some cases, allowing the stain to penetrate deeply can result in a more profound and richer</w:t>
      </w:r>
      <w:r>
        <w:rPr>
          <w:spacing w:val="1"/>
          <w:sz w:val="20"/>
        </w:rPr>
        <w:t> </w:t>
      </w:r>
      <w:r>
        <w:rPr>
          <w:sz w:val="20"/>
        </w:rPr>
        <w:t>color.</w:t>
      </w:r>
    </w:p>
    <w:p>
      <w:pPr>
        <w:pStyle w:val="ListParagraph"/>
        <w:numPr>
          <w:ilvl w:val="3"/>
          <w:numId w:val="42"/>
        </w:numPr>
        <w:tabs>
          <w:tab w:pos="1361" w:val="left" w:leader="none"/>
        </w:tabs>
        <w:spacing w:line="352" w:lineRule="auto" w:before="1" w:after="0"/>
        <w:ind w:left="1360" w:right="498" w:hanging="360"/>
        <w:jc w:val="both"/>
        <w:rPr>
          <w:sz w:val="20"/>
        </w:rPr>
      </w:pPr>
      <w:r>
        <w:rPr>
          <w:sz w:val="20"/>
        </w:rPr>
        <w:t>Wood Prep: Properly preparing the</w:t>
      </w:r>
      <w:r>
        <w:rPr>
          <w:spacing w:val="50"/>
          <w:sz w:val="20"/>
        </w:rPr>
        <w:t> </w:t>
      </w:r>
      <w:r>
        <w:rPr>
          <w:sz w:val="20"/>
        </w:rPr>
        <w:t>wood surface through sanding is essential for even color depth. An evenly</w:t>
      </w:r>
      <w:r>
        <w:rPr>
          <w:spacing w:val="1"/>
          <w:sz w:val="20"/>
        </w:rPr>
        <w:t> </w:t>
      </w:r>
      <w:r>
        <w:rPr>
          <w:sz w:val="20"/>
        </w:rPr>
        <w:t>sanded surface</w:t>
      </w:r>
      <w:r>
        <w:rPr>
          <w:spacing w:val="-1"/>
          <w:sz w:val="20"/>
        </w:rPr>
        <w:t> </w:t>
      </w:r>
      <w:r>
        <w:rPr>
          <w:sz w:val="20"/>
        </w:rPr>
        <w:t>allows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stain</w:t>
      </w:r>
      <w:r>
        <w:rPr>
          <w:spacing w:val="-1"/>
          <w:sz w:val="20"/>
        </w:rPr>
        <w:t> </w:t>
      </w:r>
      <w:r>
        <w:rPr>
          <w:sz w:val="20"/>
        </w:rPr>
        <w:t>to be applied consistently,</w:t>
      </w:r>
      <w:r>
        <w:rPr>
          <w:spacing w:val="-1"/>
          <w:sz w:val="20"/>
        </w:rPr>
        <w:t> </w:t>
      </w:r>
      <w:r>
        <w:rPr>
          <w:sz w:val="20"/>
        </w:rPr>
        <w:t>preventing</w:t>
      </w:r>
      <w:r>
        <w:rPr>
          <w:spacing w:val="-1"/>
          <w:sz w:val="20"/>
        </w:rPr>
        <w:t> </w:t>
      </w:r>
      <w:r>
        <w:rPr>
          <w:sz w:val="20"/>
        </w:rPr>
        <w:t>uneven</w:t>
      </w:r>
      <w:r>
        <w:rPr>
          <w:spacing w:val="-2"/>
          <w:sz w:val="20"/>
        </w:rPr>
        <w:t> </w:t>
      </w:r>
      <w:r>
        <w:rPr>
          <w:sz w:val="20"/>
        </w:rPr>
        <w:t>absorption.</w:t>
      </w:r>
    </w:p>
    <w:p>
      <w:pPr>
        <w:pStyle w:val="Heading4"/>
        <w:numPr>
          <w:ilvl w:val="2"/>
          <w:numId w:val="42"/>
        </w:numPr>
        <w:tabs>
          <w:tab w:pos="1181" w:val="left" w:leader="none"/>
        </w:tabs>
        <w:spacing w:line="240" w:lineRule="auto" w:before="172" w:after="0"/>
        <w:ind w:left="1180" w:right="0" w:hanging="541"/>
        <w:jc w:val="both"/>
      </w:pPr>
      <w:r>
        <w:rPr/>
        <w:t>The</w:t>
      </w:r>
      <w:r>
        <w:rPr>
          <w:spacing w:val="-3"/>
        </w:rPr>
        <w:t> </w:t>
      </w:r>
      <w:r>
        <w:rPr/>
        <w:t>Role</w:t>
      </w:r>
      <w:r>
        <w:rPr>
          <w:spacing w:val="-2"/>
        </w:rPr>
        <w:t> </w:t>
      </w:r>
      <w:r>
        <w:rPr/>
        <w:t>of Shading</w:t>
      </w:r>
    </w:p>
    <w:p>
      <w:pPr>
        <w:spacing w:after="0" w:line="240" w:lineRule="auto"/>
        <w:jc w:val="both"/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line="360" w:lineRule="auto" w:before="129"/>
        <w:ind w:left="640" w:right="503"/>
        <w:jc w:val="both"/>
      </w:pPr>
      <w:r>
        <w:rPr/>
        <w:t>Shading is an element of the staining process that can add character and dimension to wood surfaces. It</w:t>
      </w:r>
      <w:r>
        <w:rPr>
          <w:spacing w:val="1"/>
        </w:rPr>
        <w:t> </w:t>
      </w:r>
      <w:r>
        <w:rPr/>
        <w:t>involves variations in color and tone within the stained wood, creating depth and visual interest. Shading</w:t>
      </w:r>
      <w:r>
        <w:rPr>
          <w:spacing w:val="-57"/>
        </w:rPr>
        <w:t> </w:t>
      </w:r>
      <w:r>
        <w:rPr/>
        <w:t>is</w:t>
      </w:r>
      <w:r>
        <w:rPr>
          <w:spacing w:val="-1"/>
        </w:rPr>
        <w:t> </w:t>
      </w:r>
      <w:r>
        <w:rPr/>
        <w:t>often achieved through:</w:t>
      </w:r>
    </w:p>
    <w:p>
      <w:pPr>
        <w:pStyle w:val="ListParagraph"/>
        <w:numPr>
          <w:ilvl w:val="3"/>
          <w:numId w:val="42"/>
        </w:numPr>
        <w:tabs>
          <w:tab w:pos="1361" w:val="left" w:leader="none"/>
        </w:tabs>
        <w:spacing w:line="357" w:lineRule="auto" w:before="159" w:after="0"/>
        <w:ind w:left="1360" w:right="507" w:hanging="360"/>
        <w:jc w:val="both"/>
        <w:rPr>
          <w:sz w:val="20"/>
        </w:rPr>
      </w:pPr>
      <w:r>
        <w:rPr>
          <w:sz w:val="20"/>
        </w:rPr>
        <w:t>Blotching and Uneven Absorption: Wood surfaces are rarely perfectly uniform in their ability to absorb stain. Some</w:t>
      </w:r>
      <w:r>
        <w:rPr>
          <w:spacing w:val="1"/>
          <w:sz w:val="20"/>
        </w:rPr>
        <w:t> </w:t>
      </w:r>
      <w:r>
        <w:rPr>
          <w:sz w:val="20"/>
        </w:rPr>
        <w:t>areas</w:t>
      </w:r>
      <w:r>
        <w:rPr>
          <w:spacing w:val="1"/>
          <w:sz w:val="20"/>
        </w:rPr>
        <w:t> </w:t>
      </w:r>
      <w:r>
        <w:rPr>
          <w:sz w:val="20"/>
        </w:rPr>
        <w:t>may absorb</w:t>
      </w:r>
      <w:r>
        <w:rPr>
          <w:spacing w:val="1"/>
          <w:sz w:val="20"/>
        </w:rPr>
        <w:t> </w:t>
      </w:r>
      <w:r>
        <w:rPr>
          <w:sz w:val="20"/>
        </w:rPr>
        <w:t>more stain</w:t>
      </w:r>
      <w:r>
        <w:rPr>
          <w:spacing w:val="1"/>
          <w:sz w:val="20"/>
        </w:rPr>
        <w:t> </w:t>
      </w:r>
      <w:r>
        <w:rPr>
          <w:sz w:val="20"/>
        </w:rPr>
        <w:t>than others, leading to variations in color. This natural</w:t>
      </w:r>
      <w:r>
        <w:rPr>
          <w:spacing w:val="50"/>
          <w:sz w:val="20"/>
        </w:rPr>
        <w:t> </w:t>
      </w:r>
      <w:r>
        <w:rPr>
          <w:sz w:val="20"/>
        </w:rPr>
        <w:t>unevenness can result in</w:t>
      </w:r>
      <w:r>
        <w:rPr>
          <w:spacing w:val="1"/>
          <w:sz w:val="20"/>
        </w:rPr>
        <w:t> </w:t>
      </w:r>
      <w:r>
        <w:rPr>
          <w:sz w:val="20"/>
        </w:rPr>
        <w:t>shading,</w:t>
      </w:r>
      <w:r>
        <w:rPr>
          <w:spacing w:val="-1"/>
          <w:sz w:val="20"/>
        </w:rPr>
        <w:t> </w:t>
      </w:r>
      <w:r>
        <w:rPr>
          <w:sz w:val="20"/>
        </w:rPr>
        <w:t>especially</w:t>
      </w:r>
      <w:r>
        <w:rPr>
          <w:spacing w:val="-1"/>
          <w:sz w:val="20"/>
        </w:rPr>
        <w:t> </w:t>
      </w:r>
      <w:r>
        <w:rPr>
          <w:sz w:val="20"/>
        </w:rPr>
        <w:t>in</w:t>
      </w:r>
      <w:r>
        <w:rPr>
          <w:spacing w:val="1"/>
          <w:sz w:val="20"/>
        </w:rPr>
        <w:t> </w:t>
      </w:r>
      <w:r>
        <w:rPr>
          <w:sz w:val="20"/>
        </w:rPr>
        <w:t>woods</w:t>
      </w:r>
      <w:r>
        <w:rPr>
          <w:spacing w:val="2"/>
          <w:sz w:val="20"/>
        </w:rPr>
        <w:t> </w:t>
      </w:r>
      <w:r>
        <w:rPr>
          <w:sz w:val="20"/>
        </w:rPr>
        <w:t>with</w:t>
      </w:r>
      <w:r>
        <w:rPr>
          <w:spacing w:val="-2"/>
          <w:sz w:val="20"/>
        </w:rPr>
        <w:t> </w:t>
      </w:r>
      <w:r>
        <w:rPr>
          <w:sz w:val="20"/>
        </w:rPr>
        <w:t>pronounced</w:t>
      </w:r>
      <w:r>
        <w:rPr>
          <w:spacing w:val="1"/>
          <w:sz w:val="20"/>
        </w:rPr>
        <w:t> </w:t>
      </w:r>
      <w:r>
        <w:rPr>
          <w:sz w:val="20"/>
        </w:rPr>
        <w:t>grain</w:t>
      </w:r>
      <w:r>
        <w:rPr>
          <w:spacing w:val="-1"/>
          <w:sz w:val="20"/>
        </w:rPr>
        <w:t> </w:t>
      </w:r>
      <w:r>
        <w:rPr>
          <w:sz w:val="20"/>
        </w:rPr>
        <w:t>patterns.</w:t>
      </w:r>
    </w:p>
    <w:p>
      <w:pPr>
        <w:pStyle w:val="ListParagraph"/>
        <w:numPr>
          <w:ilvl w:val="3"/>
          <w:numId w:val="42"/>
        </w:numPr>
        <w:tabs>
          <w:tab w:pos="1361" w:val="left" w:leader="none"/>
        </w:tabs>
        <w:spacing w:line="357" w:lineRule="auto" w:before="0" w:after="0"/>
        <w:ind w:left="1360" w:right="497" w:hanging="360"/>
        <w:jc w:val="both"/>
        <w:rPr>
          <w:sz w:val="20"/>
        </w:rPr>
      </w:pPr>
      <w:r>
        <w:rPr>
          <w:sz w:val="20"/>
        </w:rPr>
        <w:t>Wood Prep: How you prepare the wood before staining plays a critical role in shading. For instance, sanding a</w:t>
      </w:r>
      <w:r>
        <w:rPr>
          <w:spacing w:val="1"/>
          <w:sz w:val="20"/>
        </w:rPr>
        <w:t> </w:t>
      </w:r>
      <w:r>
        <w:rPr>
          <w:sz w:val="20"/>
        </w:rPr>
        <w:t>surface unevenly or neglecting to use a pre-stain conditioner on porous woods like pine can lead to blotching and</w:t>
      </w:r>
      <w:r>
        <w:rPr>
          <w:spacing w:val="1"/>
          <w:sz w:val="20"/>
        </w:rPr>
        <w:t> </w:t>
      </w:r>
      <w:r>
        <w:rPr>
          <w:sz w:val="20"/>
        </w:rPr>
        <w:t>uneven</w:t>
      </w:r>
      <w:r>
        <w:rPr>
          <w:spacing w:val="-2"/>
          <w:sz w:val="20"/>
        </w:rPr>
        <w:t> </w:t>
      </w:r>
      <w:r>
        <w:rPr>
          <w:sz w:val="20"/>
        </w:rPr>
        <w:t>stain</w:t>
      </w:r>
      <w:r>
        <w:rPr>
          <w:spacing w:val="-1"/>
          <w:sz w:val="20"/>
        </w:rPr>
        <w:t> </w:t>
      </w:r>
      <w:r>
        <w:rPr>
          <w:sz w:val="20"/>
        </w:rPr>
        <w:t>absorption,</w:t>
      </w:r>
      <w:r>
        <w:rPr>
          <w:spacing w:val="2"/>
          <w:sz w:val="20"/>
        </w:rPr>
        <w:t> </w:t>
      </w:r>
      <w:r>
        <w:rPr>
          <w:sz w:val="20"/>
        </w:rPr>
        <w:t>which</w:t>
      </w:r>
      <w:r>
        <w:rPr>
          <w:spacing w:val="-1"/>
          <w:sz w:val="20"/>
        </w:rPr>
        <w:t> </w:t>
      </w:r>
      <w:r>
        <w:rPr>
          <w:sz w:val="20"/>
        </w:rPr>
        <w:t>in</w:t>
      </w:r>
      <w:r>
        <w:rPr>
          <w:spacing w:val="-2"/>
          <w:sz w:val="20"/>
        </w:rPr>
        <w:t> </w:t>
      </w:r>
      <w:r>
        <w:rPr>
          <w:sz w:val="20"/>
        </w:rPr>
        <w:t>turn</w:t>
      </w:r>
      <w:r>
        <w:rPr>
          <w:spacing w:val="-2"/>
          <w:sz w:val="20"/>
        </w:rPr>
        <w:t> </w:t>
      </w:r>
      <w:r>
        <w:rPr>
          <w:sz w:val="20"/>
        </w:rPr>
        <w:t>creates</w:t>
      </w:r>
      <w:r>
        <w:rPr>
          <w:spacing w:val="-1"/>
          <w:sz w:val="20"/>
        </w:rPr>
        <w:t> </w:t>
      </w:r>
      <w:r>
        <w:rPr>
          <w:sz w:val="20"/>
        </w:rPr>
        <w:t>shading.</w:t>
      </w:r>
    </w:p>
    <w:p>
      <w:pPr>
        <w:pStyle w:val="ListParagraph"/>
        <w:numPr>
          <w:ilvl w:val="3"/>
          <w:numId w:val="42"/>
        </w:numPr>
        <w:tabs>
          <w:tab w:pos="1361" w:val="left" w:leader="none"/>
        </w:tabs>
        <w:spacing w:line="355" w:lineRule="auto" w:before="0" w:after="0"/>
        <w:ind w:left="1360" w:right="498" w:hanging="360"/>
        <w:jc w:val="both"/>
        <w:rPr>
          <w:sz w:val="20"/>
        </w:rPr>
      </w:pPr>
      <w:r>
        <w:rPr>
          <w:sz w:val="20"/>
        </w:rPr>
        <w:t>Layering Stains: You can intentionally create shading by applying different shades of stain or stain colors. For</w:t>
      </w:r>
      <w:r>
        <w:rPr>
          <w:spacing w:val="1"/>
          <w:sz w:val="20"/>
        </w:rPr>
        <w:t> </w:t>
      </w:r>
      <w:r>
        <w:rPr>
          <w:sz w:val="20"/>
        </w:rPr>
        <w:t>example, you might apply a lighter stain as a base coat and then selectively apply a darker stain to specific areas or</w:t>
      </w:r>
      <w:r>
        <w:rPr>
          <w:spacing w:val="1"/>
          <w:sz w:val="20"/>
        </w:rPr>
        <w:t> </w:t>
      </w:r>
      <w:r>
        <w:rPr>
          <w:sz w:val="20"/>
        </w:rPr>
        <w:t>accents.</w:t>
      </w:r>
      <w:r>
        <w:rPr>
          <w:spacing w:val="-1"/>
          <w:sz w:val="20"/>
        </w:rPr>
        <w:t> </w:t>
      </w:r>
      <w:r>
        <w:rPr>
          <w:sz w:val="20"/>
        </w:rPr>
        <w:t>This</w:t>
      </w:r>
      <w:r>
        <w:rPr>
          <w:spacing w:val="-1"/>
          <w:sz w:val="20"/>
        </w:rPr>
        <w:t> </w:t>
      </w:r>
      <w:r>
        <w:rPr>
          <w:sz w:val="20"/>
        </w:rPr>
        <w:t>technique can</w:t>
      </w:r>
      <w:r>
        <w:rPr>
          <w:spacing w:val="-1"/>
          <w:sz w:val="20"/>
        </w:rPr>
        <w:t> </w:t>
      </w:r>
      <w:r>
        <w:rPr>
          <w:sz w:val="20"/>
        </w:rPr>
        <w:t>be</w:t>
      </w:r>
      <w:r>
        <w:rPr>
          <w:spacing w:val="1"/>
          <w:sz w:val="20"/>
        </w:rPr>
        <w:t> </w:t>
      </w:r>
      <w:r>
        <w:rPr>
          <w:sz w:val="20"/>
        </w:rPr>
        <w:t>used</w:t>
      </w:r>
      <w:r>
        <w:rPr>
          <w:spacing w:val="1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create depth</w:t>
      </w:r>
      <w:r>
        <w:rPr>
          <w:spacing w:val="-3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contrast.</w:t>
      </w:r>
    </w:p>
    <w:p>
      <w:pPr>
        <w:pStyle w:val="ListParagraph"/>
        <w:numPr>
          <w:ilvl w:val="3"/>
          <w:numId w:val="42"/>
        </w:numPr>
        <w:tabs>
          <w:tab w:pos="1361" w:val="left" w:leader="none"/>
        </w:tabs>
        <w:spacing w:line="355" w:lineRule="auto" w:before="5" w:after="0"/>
        <w:ind w:left="1360" w:right="507" w:hanging="360"/>
        <w:jc w:val="both"/>
        <w:rPr>
          <w:sz w:val="20"/>
        </w:rPr>
      </w:pPr>
      <w:r>
        <w:rPr>
          <w:sz w:val="20"/>
        </w:rPr>
        <w:t>Ragging On and Off: When using a staining rag, you can vary the pressure and technique to achieve shading.</w:t>
      </w:r>
      <w:r>
        <w:rPr>
          <w:spacing w:val="1"/>
          <w:sz w:val="20"/>
        </w:rPr>
        <w:t> </w:t>
      </w:r>
      <w:r>
        <w:rPr>
          <w:sz w:val="20"/>
        </w:rPr>
        <w:t>Applying more pressure in certain areas and less in others can result in differences in color intensity. The artistry lies</w:t>
      </w:r>
      <w:r>
        <w:rPr>
          <w:spacing w:val="-48"/>
          <w:sz w:val="20"/>
        </w:rPr>
        <w:t> </w:t>
      </w:r>
      <w:r>
        <w:rPr>
          <w:sz w:val="20"/>
        </w:rPr>
        <w:t>in</w:t>
      </w:r>
      <w:r>
        <w:rPr>
          <w:spacing w:val="-3"/>
          <w:sz w:val="20"/>
        </w:rPr>
        <w:t> </w:t>
      </w:r>
      <w:r>
        <w:rPr>
          <w:sz w:val="20"/>
        </w:rPr>
        <w:t>controlling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amount</w:t>
      </w:r>
      <w:r>
        <w:rPr>
          <w:spacing w:val="-2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stain</w:t>
      </w:r>
      <w:r>
        <w:rPr>
          <w:spacing w:val="-2"/>
          <w:sz w:val="20"/>
        </w:rPr>
        <w:t> </w:t>
      </w:r>
      <w:r>
        <w:rPr>
          <w:sz w:val="20"/>
        </w:rPr>
        <w:t>left</w:t>
      </w:r>
      <w:r>
        <w:rPr>
          <w:spacing w:val="-2"/>
          <w:sz w:val="20"/>
        </w:rPr>
        <w:t> </w:t>
      </w:r>
      <w:r>
        <w:rPr>
          <w:sz w:val="20"/>
        </w:rPr>
        <w:t>on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3"/>
          <w:sz w:val="20"/>
        </w:rPr>
        <w:t> </w:t>
      </w:r>
      <w:r>
        <w:rPr>
          <w:sz w:val="20"/>
        </w:rPr>
        <w:t>wood and how</w:t>
      </w:r>
      <w:r>
        <w:rPr>
          <w:spacing w:val="-3"/>
          <w:sz w:val="20"/>
        </w:rPr>
        <w:t> </w:t>
      </w:r>
      <w:r>
        <w:rPr>
          <w:sz w:val="20"/>
        </w:rPr>
        <w:t>it</w:t>
      </w:r>
      <w:r>
        <w:rPr>
          <w:spacing w:val="-1"/>
          <w:sz w:val="20"/>
        </w:rPr>
        <w:t> </w:t>
      </w:r>
      <w:r>
        <w:rPr>
          <w:sz w:val="20"/>
        </w:rPr>
        <w:t>interacts with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2"/>
          <w:sz w:val="20"/>
        </w:rPr>
        <w:t> </w:t>
      </w:r>
      <w:r>
        <w:rPr>
          <w:sz w:val="20"/>
        </w:rPr>
        <w:t>wood's</w:t>
      </w:r>
      <w:r>
        <w:rPr>
          <w:spacing w:val="1"/>
          <w:sz w:val="20"/>
        </w:rPr>
        <w:t> </w:t>
      </w:r>
      <w:r>
        <w:rPr>
          <w:sz w:val="20"/>
        </w:rPr>
        <w:t>natural features.</w:t>
      </w:r>
    </w:p>
    <w:p>
      <w:pPr>
        <w:pStyle w:val="Heading4"/>
        <w:numPr>
          <w:ilvl w:val="2"/>
          <w:numId w:val="42"/>
        </w:numPr>
        <w:tabs>
          <w:tab w:pos="1181" w:val="left" w:leader="none"/>
        </w:tabs>
        <w:spacing w:line="240" w:lineRule="auto" w:before="172" w:after="0"/>
        <w:ind w:left="1180" w:right="0" w:hanging="541"/>
        <w:jc w:val="both"/>
      </w:pPr>
      <w:r>
        <w:rPr/>
        <w:t>Guidelines</w:t>
      </w:r>
      <w:r>
        <w:rPr>
          <w:spacing w:val="-1"/>
        </w:rPr>
        <w:t> </w:t>
      </w:r>
      <w:r>
        <w:rPr/>
        <w:t>for</w:t>
      </w:r>
      <w:r>
        <w:rPr>
          <w:spacing w:val="-2"/>
        </w:rPr>
        <w:t> </w:t>
      </w:r>
      <w:r>
        <w:rPr/>
        <w:t>Achieving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Right</w:t>
      </w:r>
      <w:r>
        <w:rPr>
          <w:spacing w:val="-1"/>
        </w:rPr>
        <w:t> </w:t>
      </w:r>
      <w:r>
        <w:rPr/>
        <w:t>Color</w:t>
      </w:r>
      <w:r>
        <w:rPr>
          <w:spacing w:val="-1"/>
        </w:rPr>
        <w:t> </w:t>
      </w:r>
      <w:r>
        <w:rPr/>
        <w:t>Depth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/>
        <w:t>Shading</w:t>
      </w:r>
    </w:p>
    <w:p>
      <w:pPr>
        <w:pStyle w:val="BodyText"/>
        <w:spacing w:before="6"/>
        <w:rPr>
          <w:b/>
          <w:sz w:val="25"/>
        </w:rPr>
      </w:pPr>
    </w:p>
    <w:p>
      <w:pPr>
        <w:pStyle w:val="BodyText"/>
        <w:spacing w:line="360" w:lineRule="auto"/>
        <w:ind w:left="640" w:right="495"/>
      </w:pPr>
      <w:r>
        <w:rPr/>
        <w:t>Achieving</w:t>
      </w:r>
      <w:r>
        <w:rPr>
          <w:spacing w:val="36"/>
        </w:rPr>
        <w:t> </w:t>
      </w:r>
      <w:r>
        <w:rPr/>
        <w:t>the</w:t>
      </w:r>
      <w:r>
        <w:rPr>
          <w:spacing w:val="39"/>
        </w:rPr>
        <w:t> </w:t>
      </w:r>
      <w:r>
        <w:rPr/>
        <w:t>desired</w:t>
      </w:r>
      <w:r>
        <w:rPr>
          <w:spacing w:val="39"/>
        </w:rPr>
        <w:t> </w:t>
      </w:r>
      <w:r>
        <w:rPr/>
        <w:t>color</w:t>
      </w:r>
      <w:r>
        <w:rPr>
          <w:spacing w:val="39"/>
        </w:rPr>
        <w:t> </w:t>
      </w:r>
      <w:r>
        <w:rPr/>
        <w:t>depth</w:t>
      </w:r>
      <w:r>
        <w:rPr>
          <w:spacing w:val="39"/>
        </w:rPr>
        <w:t> </w:t>
      </w:r>
      <w:r>
        <w:rPr/>
        <w:t>and</w:t>
      </w:r>
      <w:r>
        <w:rPr>
          <w:spacing w:val="39"/>
        </w:rPr>
        <w:t> </w:t>
      </w:r>
      <w:r>
        <w:rPr/>
        <w:t>shading</w:t>
      </w:r>
      <w:r>
        <w:rPr>
          <w:spacing w:val="39"/>
        </w:rPr>
        <w:t> </w:t>
      </w:r>
      <w:r>
        <w:rPr/>
        <w:t>in</w:t>
      </w:r>
      <w:r>
        <w:rPr>
          <w:spacing w:val="42"/>
        </w:rPr>
        <w:t> </w:t>
      </w:r>
      <w:r>
        <w:rPr/>
        <w:t>your</w:t>
      </w:r>
      <w:r>
        <w:rPr>
          <w:spacing w:val="38"/>
        </w:rPr>
        <w:t> </w:t>
      </w:r>
      <w:r>
        <w:rPr/>
        <w:t>timber</w:t>
      </w:r>
      <w:r>
        <w:rPr>
          <w:spacing w:val="37"/>
        </w:rPr>
        <w:t> </w:t>
      </w:r>
      <w:r>
        <w:rPr/>
        <w:t>staining</w:t>
      </w:r>
      <w:r>
        <w:rPr>
          <w:spacing w:val="39"/>
        </w:rPr>
        <w:t> </w:t>
      </w:r>
      <w:r>
        <w:rPr/>
        <w:t>projects</w:t>
      </w:r>
      <w:r>
        <w:rPr>
          <w:spacing w:val="40"/>
        </w:rPr>
        <w:t> </w:t>
      </w:r>
      <w:r>
        <w:rPr/>
        <w:t>requires</w:t>
      </w:r>
      <w:r>
        <w:rPr>
          <w:spacing w:val="42"/>
        </w:rPr>
        <w:t> </w:t>
      </w:r>
      <w:r>
        <w:rPr/>
        <w:t>attention</w:t>
      </w:r>
      <w:r>
        <w:rPr>
          <w:spacing w:val="39"/>
        </w:rPr>
        <w:t> </w:t>
      </w:r>
      <w:r>
        <w:rPr/>
        <w:t>to</w:t>
      </w:r>
      <w:r>
        <w:rPr>
          <w:spacing w:val="-57"/>
        </w:rPr>
        <w:t> </w:t>
      </w:r>
      <w:r>
        <w:rPr/>
        <w:t>detail</w:t>
      </w:r>
      <w:r>
        <w:rPr>
          <w:spacing w:val="-1"/>
        </w:rPr>
        <w:t> </w:t>
      </w:r>
      <w:r>
        <w:rPr/>
        <w:t>and a</w:t>
      </w:r>
      <w:r>
        <w:rPr>
          <w:spacing w:val="-2"/>
        </w:rPr>
        <w:t> </w:t>
      </w:r>
      <w:r>
        <w:rPr/>
        <w:t>creative</w:t>
      </w:r>
      <w:r>
        <w:rPr>
          <w:spacing w:val="-2"/>
        </w:rPr>
        <w:t> </w:t>
      </w:r>
      <w:r>
        <w:rPr/>
        <w:t>touch. Here</w:t>
      </w:r>
      <w:r>
        <w:rPr>
          <w:spacing w:val="2"/>
        </w:rPr>
        <w:t> </w:t>
      </w:r>
      <w:r>
        <w:rPr/>
        <w:t>are</w:t>
      </w:r>
      <w:r>
        <w:rPr>
          <w:spacing w:val="-3"/>
        </w:rPr>
        <w:t> </w:t>
      </w:r>
      <w:r>
        <w:rPr/>
        <w:t>some</w:t>
      </w:r>
      <w:r>
        <w:rPr>
          <w:spacing w:val="-1"/>
        </w:rPr>
        <w:t> </w:t>
      </w:r>
      <w:r>
        <w:rPr/>
        <w:t>tips to</w:t>
      </w:r>
      <w:r>
        <w:rPr>
          <w:spacing w:val="1"/>
        </w:rPr>
        <w:t> </w:t>
      </w:r>
      <w:r>
        <w:rPr/>
        <w:t>help</w:t>
      </w:r>
      <w:r>
        <w:rPr>
          <w:spacing w:val="2"/>
        </w:rPr>
        <w:t> </w:t>
      </w:r>
      <w:r>
        <w:rPr/>
        <w:t>you</w:t>
      </w:r>
      <w:r>
        <w:rPr>
          <w:spacing w:val="2"/>
        </w:rPr>
        <w:t> </w:t>
      </w:r>
      <w:r>
        <w:rPr/>
        <w:t>achieve</w:t>
      </w:r>
      <w:r>
        <w:rPr>
          <w:spacing w:val="-2"/>
        </w:rPr>
        <w:t> </w:t>
      </w:r>
      <w:r>
        <w:rPr/>
        <w:t>the desired effects:</w:t>
      </w:r>
    </w:p>
    <w:p>
      <w:pPr>
        <w:pStyle w:val="ListParagraph"/>
        <w:numPr>
          <w:ilvl w:val="3"/>
          <w:numId w:val="42"/>
        </w:numPr>
        <w:tabs>
          <w:tab w:pos="1360" w:val="left" w:leader="none"/>
          <w:tab w:pos="1361" w:val="left" w:leader="none"/>
        </w:tabs>
        <w:spacing w:line="352" w:lineRule="auto" w:before="158" w:after="0"/>
        <w:ind w:left="1360" w:right="502" w:hanging="360"/>
        <w:jc w:val="left"/>
        <w:rPr>
          <w:sz w:val="20"/>
        </w:rPr>
      </w:pPr>
      <w:r>
        <w:rPr>
          <w:sz w:val="20"/>
        </w:rPr>
        <w:t>Test and Experiment: Always begin with a test on scrap wood to fine-tune the color depth and shading to your liking</w:t>
      </w:r>
      <w:r>
        <w:rPr>
          <w:spacing w:val="-47"/>
          <w:sz w:val="20"/>
        </w:rPr>
        <w:t> </w:t>
      </w:r>
      <w:r>
        <w:rPr>
          <w:sz w:val="20"/>
        </w:rPr>
        <w:t>before</w:t>
      </w:r>
      <w:r>
        <w:rPr>
          <w:spacing w:val="-1"/>
          <w:sz w:val="20"/>
        </w:rPr>
        <w:t> </w:t>
      </w:r>
      <w:r>
        <w:rPr>
          <w:sz w:val="20"/>
        </w:rPr>
        <w:t>applying</w:t>
      </w:r>
      <w:r>
        <w:rPr>
          <w:spacing w:val="1"/>
          <w:sz w:val="20"/>
        </w:rPr>
        <w:t> </w:t>
      </w:r>
      <w:r>
        <w:rPr>
          <w:sz w:val="20"/>
        </w:rPr>
        <w:t>stain</w:t>
      </w:r>
      <w:r>
        <w:rPr>
          <w:spacing w:val="-1"/>
          <w:sz w:val="20"/>
        </w:rPr>
        <w:t> </w:t>
      </w:r>
      <w:r>
        <w:rPr>
          <w:sz w:val="20"/>
        </w:rPr>
        <w:t>to</w:t>
      </w:r>
      <w:r>
        <w:rPr>
          <w:spacing w:val="3"/>
          <w:sz w:val="20"/>
        </w:rPr>
        <w:t> </w:t>
      </w:r>
      <w:r>
        <w:rPr>
          <w:sz w:val="20"/>
        </w:rPr>
        <w:t>your</w:t>
      </w:r>
      <w:r>
        <w:rPr>
          <w:spacing w:val="3"/>
          <w:sz w:val="20"/>
        </w:rPr>
        <w:t> </w:t>
      </w:r>
      <w:r>
        <w:rPr>
          <w:sz w:val="20"/>
        </w:rPr>
        <w:t>project.</w:t>
      </w:r>
    </w:p>
    <w:p>
      <w:pPr>
        <w:pStyle w:val="ListParagraph"/>
        <w:numPr>
          <w:ilvl w:val="3"/>
          <w:numId w:val="42"/>
        </w:numPr>
        <w:tabs>
          <w:tab w:pos="1360" w:val="left" w:leader="none"/>
          <w:tab w:pos="1361" w:val="left" w:leader="none"/>
        </w:tabs>
        <w:spacing w:line="352" w:lineRule="auto" w:before="7" w:after="0"/>
        <w:ind w:left="1360" w:right="507" w:hanging="360"/>
        <w:jc w:val="left"/>
        <w:rPr>
          <w:sz w:val="20"/>
        </w:rPr>
      </w:pPr>
      <w:r>
        <w:rPr>
          <w:sz w:val="20"/>
        </w:rPr>
        <w:t>Layer</w:t>
      </w:r>
      <w:r>
        <w:rPr>
          <w:spacing w:val="23"/>
          <w:sz w:val="20"/>
        </w:rPr>
        <w:t> </w:t>
      </w:r>
      <w:r>
        <w:rPr>
          <w:sz w:val="20"/>
        </w:rPr>
        <w:t>and</w:t>
      </w:r>
      <w:r>
        <w:rPr>
          <w:spacing w:val="23"/>
          <w:sz w:val="20"/>
        </w:rPr>
        <w:t> </w:t>
      </w:r>
      <w:r>
        <w:rPr>
          <w:sz w:val="20"/>
        </w:rPr>
        <w:t>Blend:</w:t>
      </w:r>
      <w:r>
        <w:rPr>
          <w:spacing w:val="22"/>
          <w:sz w:val="20"/>
        </w:rPr>
        <w:t> </w:t>
      </w:r>
      <w:r>
        <w:rPr>
          <w:sz w:val="20"/>
        </w:rPr>
        <w:t>If</w:t>
      </w:r>
      <w:r>
        <w:rPr>
          <w:spacing w:val="23"/>
          <w:sz w:val="20"/>
        </w:rPr>
        <w:t> </w:t>
      </w:r>
      <w:r>
        <w:rPr>
          <w:sz w:val="20"/>
        </w:rPr>
        <w:t>you're</w:t>
      </w:r>
      <w:r>
        <w:rPr>
          <w:spacing w:val="22"/>
          <w:sz w:val="20"/>
        </w:rPr>
        <w:t> </w:t>
      </w:r>
      <w:r>
        <w:rPr>
          <w:sz w:val="20"/>
        </w:rPr>
        <w:t>aiming</w:t>
      </w:r>
      <w:r>
        <w:rPr>
          <w:spacing w:val="24"/>
          <w:sz w:val="20"/>
        </w:rPr>
        <w:t> </w:t>
      </w:r>
      <w:r>
        <w:rPr>
          <w:sz w:val="20"/>
        </w:rPr>
        <w:t>for</w:t>
      </w:r>
      <w:r>
        <w:rPr>
          <w:spacing w:val="22"/>
          <w:sz w:val="20"/>
        </w:rPr>
        <w:t> </w:t>
      </w:r>
      <w:r>
        <w:rPr>
          <w:sz w:val="20"/>
        </w:rPr>
        <w:t>specific</w:t>
      </w:r>
      <w:r>
        <w:rPr>
          <w:spacing w:val="24"/>
          <w:sz w:val="20"/>
        </w:rPr>
        <w:t> </w:t>
      </w:r>
      <w:r>
        <w:rPr>
          <w:sz w:val="20"/>
        </w:rPr>
        <w:t>shading</w:t>
      </w:r>
      <w:r>
        <w:rPr>
          <w:spacing w:val="20"/>
          <w:sz w:val="20"/>
        </w:rPr>
        <w:t> </w:t>
      </w:r>
      <w:r>
        <w:rPr>
          <w:sz w:val="20"/>
        </w:rPr>
        <w:t>effects,</w:t>
      </w:r>
      <w:r>
        <w:rPr>
          <w:spacing w:val="22"/>
          <w:sz w:val="20"/>
        </w:rPr>
        <w:t> </w:t>
      </w:r>
      <w:r>
        <w:rPr>
          <w:sz w:val="20"/>
        </w:rPr>
        <w:t>consider</w:t>
      </w:r>
      <w:r>
        <w:rPr>
          <w:spacing w:val="23"/>
          <w:sz w:val="20"/>
        </w:rPr>
        <w:t> </w:t>
      </w:r>
      <w:r>
        <w:rPr>
          <w:sz w:val="20"/>
        </w:rPr>
        <w:t>layering</w:t>
      </w:r>
      <w:r>
        <w:rPr>
          <w:spacing w:val="21"/>
          <w:sz w:val="20"/>
        </w:rPr>
        <w:t> </w:t>
      </w:r>
      <w:r>
        <w:rPr>
          <w:sz w:val="20"/>
        </w:rPr>
        <w:t>and</w:t>
      </w:r>
      <w:r>
        <w:rPr>
          <w:spacing w:val="23"/>
          <w:sz w:val="20"/>
        </w:rPr>
        <w:t> </w:t>
      </w:r>
      <w:r>
        <w:rPr>
          <w:sz w:val="20"/>
        </w:rPr>
        <w:t>blending</w:t>
      </w:r>
      <w:r>
        <w:rPr>
          <w:spacing w:val="20"/>
          <w:sz w:val="20"/>
        </w:rPr>
        <w:t> </w:t>
      </w:r>
      <w:r>
        <w:rPr>
          <w:sz w:val="20"/>
        </w:rPr>
        <w:t>different</w:t>
      </w:r>
      <w:r>
        <w:rPr>
          <w:spacing w:val="24"/>
          <w:sz w:val="20"/>
        </w:rPr>
        <w:t> </w:t>
      </w:r>
      <w:r>
        <w:rPr>
          <w:sz w:val="20"/>
        </w:rPr>
        <w:t>stains</w:t>
      </w:r>
      <w:r>
        <w:rPr>
          <w:spacing w:val="21"/>
          <w:sz w:val="20"/>
        </w:rPr>
        <w:t> </w:t>
      </w:r>
      <w:r>
        <w:rPr>
          <w:sz w:val="20"/>
        </w:rPr>
        <w:t>or</w:t>
      </w:r>
      <w:r>
        <w:rPr>
          <w:spacing w:val="-47"/>
          <w:sz w:val="20"/>
        </w:rPr>
        <w:t> </w:t>
      </w:r>
      <w:r>
        <w:rPr>
          <w:sz w:val="20"/>
        </w:rPr>
        <w:t>techniques</w:t>
      </w:r>
      <w:r>
        <w:rPr>
          <w:spacing w:val="-2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create depth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3"/>
          <w:sz w:val="20"/>
        </w:rPr>
        <w:t> </w:t>
      </w:r>
      <w:r>
        <w:rPr>
          <w:sz w:val="20"/>
        </w:rPr>
        <w:t>visual interest.</w:t>
      </w:r>
    </w:p>
    <w:p>
      <w:pPr>
        <w:pStyle w:val="ListParagraph"/>
        <w:numPr>
          <w:ilvl w:val="3"/>
          <w:numId w:val="42"/>
        </w:numPr>
        <w:tabs>
          <w:tab w:pos="1360" w:val="left" w:leader="none"/>
          <w:tab w:pos="1361" w:val="left" w:leader="none"/>
        </w:tabs>
        <w:spacing w:line="352" w:lineRule="auto" w:before="5" w:after="0"/>
        <w:ind w:left="1360" w:right="511" w:hanging="360"/>
        <w:jc w:val="left"/>
        <w:rPr>
          <w:sz w:val="20"/>
        </w:rPr>
      </w:pPr>
      <w:r>
        <w:rPr>
          <w:sz w:val="20"/>
        </w:rPr>
        <w:t>Proper</w:t>
      </w:r>
      <w:r>
        <w:rPr>
          <w:spacing w:val="-2"/>
          <w:sz w:val="20"/>
        </w:rPr>
        <w:t> </w:t>
      </w:r>
      <w:r>
        <w:rPr>
          <w:sz w:val="20"/>
        </w:rPr>
        <w:t>Wood</w:t>
      </w:r>
      <w:r>
        <w:rPr>
          <w:spacing w:val="-4"/>
          <w:sz w:val="20"/>
        </w:rPr>
        <w:t> </w:t>
      </w:r>
      <w:r>
        <w:rPr>
          <w:sz w:val="20"/>
        </w:rPr>
        <w:t>Preparation:</w:t>
      </w:r>
      <w:r>
        <w:rPr>
          <w:spacing w:val="-3"/>
          <w:sz w:val="20"/>
        </w:rPr>
        <w:t> </w:t>
      </w:r>
      <w:r>
        <w:rPr>
          <w:sz w:val="20"/>
        </w:rPr>
        <w:t>The way</w:t>
      </w:r>
      <w:r>
        <w:rPr>
          <w:spacing w:val="-2"/>
          <w:sz w:val="20"/>
        </w:rPr>
        <w:t> </w:t>
      </w:r>
      <w:r>
        <w:rPr>
          <w:sz w:val="20"/>
        </w:rPr>
        <w:t>you</w:t>
      </w:r>
      <w:r>
        <w:rPr>
          <w:spacing w:val="-4"/>
          <w:sz w:val="20"/>
        </w:rPr>
        <w:t> </w:t>
      </w:r>
      <w:r>
        <w:rPr>
          <w:sz w:val="20"/>
        </w:rPr>
        <w:t>prepare</w:t>
      </w:r>
      <w:r>
        <w:rPr>
          <w:spacing w:val="-2"/>
          <w:sz w:val="20"/>
        </w:rPr>
        <w:t> </w:t>
      </w:r>
      <w:r>
        <w:rPr>
          <w:sz w:val="20"/>
        </w:rPr>
        <w:t>the wood</w:t>
      </w:r>
      <w:r>
        <w:rPr>
          <w:spacing w:val="-2"/>
          <w:sz w:val="20"/>
        </w:rPr>
        <w:t> </w:t>
      </w:r>
      <w:r>
        <w:rPr>
          <w:sz w:val="20"/>
        </w:rPr>
        <w:t>surface</w:t>
      </w:r>
      <w:r>
        <w:rPr>
          <w:spacing w:val="-2"/>
          <w:sz w:val="20"/>
        </w:rPr>
        <w:t> </w:t>
      </w:r>
      <w:r>
        <w:rPr>
          <w:sz w:val="20"/>
        </w:rPr>
        <w:t>before</w:t>
      </w:r>
      <w:r>
        <w:rPr>
          <w:spacing w:val="-3"/>
          <w:sz w:val="20"/>
        </w:rPr>
        <w:t> </w:t>
      </w:r>
      <w:r>
        <w:rPr>
          <w:sz w:val="20"/>
        </w:rPr>
        <w:t>staining</w:t>
      </w:r>
      <w:r>
        <w:rPr>
          <w:spacing w:val="-4"/>
          <w:sz w:val="20"/>
        </w:rPr>
        <w:t> </w:t>
      </w:r>
      <w:r>
        <w:rPr>
          <w:sz w:val="20"/>
        </w:rPr>
        <w:t>can</w:t>
      </w:r>
      <w:r>
        <w:rPr>
          <w:spacing w:val="-1"/>
          <w:sz w:val="20"/>
        </w:rPr>
        <w:t> </w:t>
      </w:r>
      <w:r>
        <w:rPr>
          <w:sz w:val="20"/>
        </w:rPr>
        <w:t>greatly</w:t>
      </w:r>
      <w:r>
        <w:rPr>
          <w:spacing w:val="-7"/>
          <w:sz w:val="20"/>
        </w:rPr>
        <w:t> </w:t>
      </w:r>
      <w:r>
        <w:rPr>
          <w:sz w:val="20"/>
        </w:rPr>
        <w:t>impact</w:t>
      </w:r>
      <w:r>
        <w:rPr>
          <w:spacing w:val="-3"/>
          <w:sz w:val="20"/>
        </w:rPr>
        <w:t> </w:t>
      </w:r>
      <w:r>
        <w:rPr>
          <w:sz w:val="20"/>
        </w:rPr>
        <w:t>shading.</w:t>
      </w:r>
      <w:r>
        <w:rPr>
          <w:spacing w:val="-3"/>
          <w:sz w:val="20"/>
        </w:rPr>
        <w:t> </w:t>
      </w:r>
      <w:r>
        <w:rPr>
          <w:sz w:val="20"/>
        </w:rPr>
        <w:t>Ensure</w:t>
      </w:r>
      <w:r>
        <w:rPr>
          <w:spacing w:val="-47"/>
          <w:sz w:val="20"/>
        </w:rPr>
        <w:t> </w:t>
      </w:r>
      <w:r>
        <w:rPr>
          <w:sz w:val="20"/>
        </w:rPr>
        <w:t>the</w:t>
      </w:r>
      <w:r>
        <w:rPr>
          <w:spacing w:val="2"/>
          <w:sz w:val="20"/>
        </w:rPr>
        <w:t> </w:t>
      </w:r>
      <w:r>
        <w:rPr>
          <w:sz w:val="20"/>
        </w:rPr>
        <w:t>wood</w:t>
      </w:r>
      <w:r>
        <w:rPr>
          <w:spacing w:val="1"/>
          <w:sz w:val="20"/>
        </w:rPr>
        <w:t> </w:t>
      </w:r>
      <w:r>
        <w:rPr>
          <w:sz w:val="20"/>
        </w:rPr>
        <w:t>is</w:t>
      </w:r>
      <w:r>
        <w:rPr>
          <w:spacing w:val="-2"/>
          <w:sz w:val="20"/>
        </w:rPr>
        <w:t> </w:t>
      </w:r>
      <w:r>
        <w:rPr>
          <w:sz w:val="20"/>
        </w:rPr>
        <w:t>evenly</w:t>
      </w:r>
      <w:r>
        <w:rPr>
          <w:spacing w:val="-1"/>
          <w:sz w:val="20"/>
        </w:rPr>
        <w:t> </w:t>
      </w:r>
      <w:r>
        <w:rPr>
          <w:sz w:val="20"/>
        </w:rPr>
        <w:t>sanded</w:t>
      </w:r>
      <w:r>
        <w:rPr>
          <w:spacing w:val="4"/>
          <w:sz w:val="20"/>
        </w:rPr>
        <w:t> </w:t>
      </w:r>
      <w:r>
        <w:rPr>
          <w:sz w:val="20"/>
        </w:rPr>
        <w:t>and</w:t>
      </w:r>
      <w:r>
        <w:rPr>
          <w:spacing w:val="2"/>
          <w:sz w:val="20"/>
        </w:rPr>
        <w:t> </w:t>
      </w:r>
      <w:r>
        <w:rPr>
          <w:sz w:val="20"/>
        </w:rPr>
        <w:t>consider</w:t>
      </w:r>
      <w:r>
        <w:rPr>
          <w:spacing w:val="1"/>
          <w:sz w:val="20"/>
        </w:rPr>
        <w:t> </w:t>
      </w:r>
      <w:r>
        <w:rPr>
          <w:sz w:val="20"/>
        </w:rPr>
        <w:t>using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3"/>
          <w:sz w:val="20"/>
        </w:rPr>
        <w:t> </w:t>
      </w:r>
      <w:r>
        <w:rPr>
          <w:sz w:val="20"/>
        </w:rPr>
        <w:t>wood</w:t>
      </w:r>
      <w:r>
        <w:rPr>
          <w:spacing w:val="1"/>
          <w:sz w:val="20"/>
        </w:rPr>
        <w:t> </w:t>
      </w:r>
      <w:r>
        <w:rPr>
          <w:sz w:val="20"/>
        </w:rPr>
        <w:t>conditioner if</w:t>
      </w:r>
      <w:r>
        <w:rPr>
          <w:spacing w:val="-2"/>
          <w:sz w:val="20"/>
        </w:rPr>
        <w:t> </w:t>
      </w:r>
      <w:r>
        <w:rPr>
          <w:sz w:val="20"/>
        </w:rPr>
        <w:t>needed.</w:t>
      </w:r>
    </w:p>
    <w:p>
      <w:pPr>
        <w:pStyle w:val="ListParagraph"/>
        <w:numPr>
          <w:ilvl w:val="3"/>
          <w:numId w:val="42"/>
        </w:numPr>
        <w:tabs>
          <w:tab w:pos="1360" w:val="left" w:leader="none"/>
          <w:tab w:pos="1361" w:val="left" w:leader="none"/>
        </w:tabs>
        <w:spacing w:line="350" w:lineRule="auto" w:before="7" w:after="0"/>
        <w:ind w:left="1360" w:right="510" w:hanging="360"/>
        <w:jc w:val="left"/>
        <w:rPr>
          <w:sz w:val="20"/>
        </w:rPr>
      </w:pPr>
      <w:r>
        <w:rPr>
          <w:sz w:val="20"/>
        </w:rPr>
        <w:t>Patience</w:t>
      </w:r>
      <w:r>
        <w:rPr>
          <w:spacing w:val="3"/>
          <w:sz w:val="20"/>
        </w:rPr>
        <w:t> </w:t>
      </w:r>
      <w:r>
        <w:rPr>
          <w:sz w:val="20"/>
        </w:rPr>
        <w:t>is</w:t>
      </w:r>
      <w:r>
        <w:rPr>
          <w:spacing w:val="4"/>
          <w:sz w:val="20"/>
        </w:rPr>
        <w:t> </w:t>
      </w:r>
      <w:r>
        <w:rPr>
          <w:sz w:val="20"/>
        </w:rPr>
        <w:t>Key:</w:t>
      </w:r>
      <w:r>
        <w:rPr>
          <w:spacing w:val="3"/>
          <w:sz w:val="20"/>
        </w:rPr>
        <w:t> </w:t>
      </w:r>
      <w:r>
        <w:rPr>
          <w:sz w:val="20"/>
        </w:rPr>
        <w:t>Take</w:t>
      </w:r>
      <w:r>
        <w:rPr>
          <w:spacing w:val="5"/>
          <w:sz w:val="20"/>
        </w:rPr>
        <w:t> </w:t>
      </w:r>
      <w:r>
        <w:rPr>
          <w:sz w:val="20"/>
        </w:rPr>
        <w:t>your</w:t>
      </w:r>
      <w:r>
        <w:rPr>
          <w:spacing w:val="6"/>
          <w:sz w:val="20"/>
        </w:rPr>
        <w:t> </w:t>
      </w:r>
      <w:r>
        <w:rPr>
          <w:sz w:val="20"/>
        </w:rPr>
        <w:t>time</w:t>
      </w:r>
      <w:r>
        <w:rPr>
          <w:spacing w:val="5"/>
          <w:sz w:val="20"/>
        </w:rPr>
        <w:t> </w:t>
      </w:r>
      <w:r>
        <w:rPr>
          <w:sz w:val="20"/>
        </w:rPr>
        <w:t>when</w:t>
      </w:r>
      <w:r>
        <w:rPr>
          <w:spacing w:val="2"/>
          <w:sz w:val="20"/>
        </w:rPr>
        <w:t> </w:t>
      </w:r>
      <w:r>
        <w:rPr>
          <w:sz w:val="20"/>
        </w:rPr>
        <w:t>applying</w:t>
      </w:r>
      <w:r>
        <w:rPr>
          <w:spacing w:val="4"/>
          <w:sz w:val="20"/>
        </w:rPr>
        <w:t> </w:t>
      </w:r>
      <w:r>
        <w:rPr>
          <w:sz w:val="20"/>
        </w:rPr>
        <w:t>stain.</w:t>
      </w:r>
      <w:r>
        <w:rPr>
          <w:spacing w:val="5"/>
          <w:sz w:val="20"/>
        </w:rPr>
        <w:t> </w:t>
      </w:r>
      <w:r>
        <w:rPr>
          <w:sz w:val="20"/>
        </w:rPr>
        <w:t>Allow</w:t>
      </w:r>
      <w:r>
        <w:rPr>
          <w:spacing w:val="4"/>
          <w:sz w:val="20"/>
        </w:rPr>
        <w:t> </w:t>
      </w:r>
      <w:r>
        <w:rPr>
          <w:sz w:val="20"/>
        </w:rPr>
        <w:t>each</w:t>
      </w:r>
      <w:r>
        <w:rPr>
          <w:spacing w:val="4"/>
          <w:sz w:val="20"/>
        </w:rPr>
        <w:t> </w:t>
      </w:r>
      <w:r>
        <w:rPr>
          <w:sz w:val="20"/>
        </w:rPr>
        <w:t>coat</w:t>
      </w:r>
      <w:r>
        <w:rPr>
          <w:spacing w:val="4"/>
          <w:sz w:val="20"/>
        </w:rPr>
        <w:t> </w:t>
      </w:r>
      <w:r>
        <w:rPr>
          <w:sz w:val="20"/>
        </w:rPr>
        <w:t>to</w:t>
      </w:r>
      <w:r>
        <w:rPr>
          <w:spacing w:val="3"/>
          <w:sz w:val="20"/>
        </w:rPr>
        <w:t> </w:t>
      </w:r>
      <w:r>
        <w:rPr>
          <w:sz w:val="20"/>
        </w:rPr>
        <w:t>dry</w:t>
      </w:r>
      <w:r>
        <w:rPr>
          <w:spacing w:val="2"/>
          <w:sz w:val="20"/>
        </w:rPr>
        <w:t> </w:t>
      </w:r>
      <w:r>
        <w:rPr>
          <w:sz w:val="20"/>
        </w:rPr>
        <w:t>before</w:t>
      </w:r>
      <w:r>
        <w:rPr>
          <w:spacing w:val="3"/>
          <w:sz w:val="20"/>
        </w:rPr>
        <w:t> </w:t>
      </w:r>
      <w:r>
        <w:rPr>
          <w:sz w:val="20"/>
        </w:rPr>
        <w:t>adding</w:t>
      </w:r>
      <w:r>
        <w:rPr>
          <w:spacing w:val="4"/>
          <w:sz w:val="20"/>
        </w:rPr>
        <w:t> </w:t>
      </w:r>
      <w:r>
        <w:rPr>
          <w:sz w:val="20"/>
        </w:rPr>
        <w:t>another</w:t>
      </w:r>
      <w:r>
        <w:rPr>
          <w:spacing w:val="4"/>
          <w:sz w:val="20"/>
        </w:rPr>
        <w:t> </w:t>
      </w:r>
      <w:r>
        <w:rPr>
          <w:sz w:val="20"/>
        </w:rPr>
        <w:t>to</w:t>
      </w:r>
      <w:r>
        <w:rPr>
          <w:spacing w:val="7"/>
          <w:sz w:val="20"/>
        </w:rPr>
        <w:t> </w:t>
      </w:r>
      <w:r>
        <w:rPr>
          <w:sz w:val="20"/>
        </w:rPr>
        <w:t>control</w:t>
      </w:r>
      <w:r>
        <w:rPr>
          <w:spacing w:val="2"/>
          <w:sz w:val="20"/>
        </w:rPr>
        <w:t> </w:t>
      </w:r>
      <w:r>
        <w:rPr>
          <w:sz w:val="20"/>
        </w:rPr>
        <w:t>color</w:t>
      </w:r>
      <w:r>
        <w:rPr>
          <w:spacing w:val="-47"/>
          <w:sz w:val="20"/>
        </w:rPr>
        <w:t> </w:t>
      </w:r>
      <w:r>
        <w:rPr>
          <w:sz w:val="20"/>
        </w:rPr>
        <w:t>depth.</w:t>
      </w:r>
      <w:r>
        <w:rPr>
          <w:spacing w:val="-1"/>
          <w:sz w:val="20"/>
        </w:rPr>
        <w:t> </w:t>
      </w:r>
      <w:r>
        <w:rPr>
          <w:sz w:val="20"/>
        </w:rPr>
        <w:t>Be patient</w:t>
      </w:r>
      <w:r>
        <w:rPr>
          <w:spacing w:val="1"/>
          <w:sz w:val="20"/>
        </w:rPr>
        <w:t> </w:t>
      </w:r>
      <w:r>
        <w:rPr>
          <w:sz w:val="20"/>
        </w:rPr>
        <w:t>when wiping</w:t>
      </w:r>
      <w:r>
        <w:rPr>
          <w:spacing w:val="1"/>
          <w:sz w:val="20"/>
        </w:rPr>
        <w:t> </w:t>
      </w:r>
      <w:r>
        <w:rPr>
          <w:sz w:val="20"/>
        </w:rPr>
        <w:t>off</w:t>
      </w:r>
      <w:r>
        <w:rPr>
          <w:spacing w:val="-3"/>
          <w:sz w:val="20"/>
        </w:rPr>
        <w:t> </w:t>
      </w:r>
      <w:r>
        <w:rPr>
          <w:sz w:val="20"/>
        </w:rPr>
        <w:t>excess</w:t>
      </w:r>
      <w:r>
        <w:rPr>
          <w:spacing w:val="2"/>
          <w:sz w:val="20"/>
        </w:rPr>
        <w:t> </w:t>
      </w:r>
      <w:r>
        <w:rPr>
          <w:sz w:val="20"/>
        </w:rPr>
        <w:t>stain</w:t>
      </w:r>
      <w:r>
        <w:rPr>
          <w:spacing w:val="-2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achieve</w:t>
      </w:r>
      <w:r>
        <w:rPr>
          <w:spacing w:val="2"/>
          <w:sz w:val="20"/>
        </w:rPr>
        <w:t> </w:t>
      </w:r>
      <w:r>
        <w:rPr>
          <w:sz w:val="20"/>
        </w:rPr>
        <w:t>your desired shading.</w:t>
      </w:r>
    </w:p>
    <w:p>
      <w:pPr>
        <w:pStyle w:val="ListParagraph"/>
        <w:numPr>
          <w:ilvl w:val="3"/>
          <w:numId w:val="42"/>
        </w:numPr>
        <w:tabs>
          <w:tab w:pos="1360" w:val="left" w:leader="none"/>
          <w:tab w:pos="1361" w:val="left" w:leader="none"/>
        </w:tabs>
        <w:spacing w:line="352" w:lineRule="auto" w:before="10" w:after="0"/>
        <w:ind w:left="1360" w:right="508" w:hanging="360"/>
        <w:jc w:val="left"/>
        <w:rPr>
          <w:sz w:val="20"/>
        </w:rPr>
      </w:pPr>
      <w:r>
        <w:rPr>
          <w:sz w:val="20"/>
        </w:rPr>
        <w:t>Work with Nature: Embrace the natural variation of the wood's grain and color. These inherent features contribute to</w:t>
      </w:r>
      <w:r>
        <w:rPr>
          <w:spacing w:val="-47"/>
          <w:sz w:val="20"/>
        </w:rPr>
        <w:t> </w:t>
      </w:r>
      <w:r>
        <w:rPr>
          <w:sz w:val="20"/>
        </w:rPr>
        <w:t>the</w:t>
      </w:r>
      <w:r>
        <w:rPr>
          <w:spacing w:val="2"/>
          <w:sz w:val="20"/>
        </w:rPr>
        <w:t> </w:t>
      </w:r>
      <w:r>
        <w:rPr>
          <w:sz w:val="20"/>
        </w:rPr>
        <w:t>wood's</w:t>
      </w:r>
      <w:r>
        <w:rPr>
          <w:spacing w:val="1"/>
          <w:sz w:val="20"/>
        </w:rPr>
        <w:t> </w:t>
      </w:r>
      <w:r>
        <w:rPr>
          <w:sz w:val="20"/>
        </w:rPr>
        <w:t>unique character and</w:t>
      </w:r>
      <w:r>
        <w:rPr>
          <w:spacing w:val="1"/>
          <w:sz w:val="20"/>
        </w:rPr>
        <w:t> </w:t>
      </w:r>
      <w:r>
        <w:rPr>
          <w:sz w:val="20"/>
        </w:rPr>
        <w:t>are</w:t>
      </w:r>
      <w:r>
        <w:rPr>
          <w:spacing w:val="-1"/>
          <w:sz w:val="20"/>
        </w:rPr>
        <w:t> </w:t>
      </w:r>
      <w:r>
        <w:rPr>
          <w:sz w:val="20"/>
        </w:rPr>
        <w:t>essential</w:t>
      </w:r>
      <w:r>
        <w:rPr>
          <w:spacing w:val="-1"/>
          <w:sz w:val="20"/>
        </w:rPr>
        <w:t> </w:t>
      </w:r>
      <w:r>
        <w:rPr>
          <w:sz w:val="20"/>
        </w:rPr>
        <w:t>for creating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3"/>
          <w:sz w:val="20"/>
        </w:rPr>
        <w:t> </w:t>
      </w:r>
      <w:r>
        <w:rPr>
          <w:sz w:val="20"/>
        </w:rPr>
        <w:t>genuine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eye-catching</w:t>
      </w:r>
      <w:r>
        <w:rPr>
          <w:spacing w:val="-2"/>
          <w:sz w:val="20"/>
        </w:rPr>
        <w:t> </w:t>
      </w:r>
      <w:r>
        <w:rPr>
          <w:sz w:val="20"/>
        </w:rPr>
        <w:t>finish.</w:t>
      </w:r>
    </w:p>
    <w:p>
      <w:pPr>
        <w:pStyle w:val="BodyText"/>
        <w:spacing w:line="360" w:lineRule="auto" w:before="167"/>
        <w:ind w:left="640" w:right="498"/>
        <w:jc w:val="both"/>
      </w:pPr>
      <w:r>
        <w:rPr/>
        <w:t>Color depth and shading in the application of timber stain are integral to creating beautiful, captivating,</w:t>
      </w:r>
      <w:r>
        <w:rPr>
          <w:spacing w:val="1"/>
        </w:rPr>
        <w:t> </w:t>
      </w:r>
      <w:r>
        <w:rPr/>
        <w:t>and distinct wood finishes. By understanding the factors that influence these characteristics and by using</w:t>
      </w:r>
      <w:r>
        <w:rPr>
          <w:spacing w:val="-57"/>
        </w:rPr>
        <w:t> </w:t>
      </w:r>
      <w:r>
        <w:rPr/>
        <w:t>proper techniques, you can bring out the inherent beauty of the wood while adding depth, character, and</w:t>
      </w:r>
      <w:r>
        <w:rPr>
          <w:spacing w:val="1"/>
        </w:rPr>
        <w:t> </w:t>
      </w:r>
      <w:r>
        <w:rPr/>
        <w:t>personality</w:t>
      </w:r>
      <w:r>
        <w:rPr>
          <w:spacing w:val="3"/>
        </w:rPr>
        <w:t> </w:t>
      </w:r>
      <w:r>
        <w:rPr/>
        <w:t>to</w:t>
      </w:r>
      <w:r>
        <w:rPr>
          <w:spacing w:val="15"/>
        </w:rPr>
        <w:t> </w:t>
      </w:r>
      <w:r>
        <w:rPr/>
        <w:t>your</w:t>
      </w:r>
      <w:r>
        <w:rPr>
          <w:spacing w:val="8"/>
        </w:rPr>
        <w:t> </w:t>
      </w:r>
      <w:r>
        <w:rPr/>
        <w:t>woodworking</w:t>
      </w:r>
      <w:r>
        <w:rPr>
          <w:spacing w:val="8"/>
        </w:rPr>
        <w:t> </w:t>
      </w:r>
      <w:r>
        <w:rPr/>
        <w:t>projects.</w:t>
      </w:r>
      <w:r>
        <w:rPr>
          <w:spacing w:val="10"/>
        </w:rPr>
        <w:t> </w:t>
      </w:r>
      <w:r>
        <w:rPr/>
        <w:t>Mastering</w:t>
      </w:r>
      <w:r>
        <w:rPr>
          <w:spacing w:val="6"/>
        </w:rPr>
        <w:t> </w:t>
      </w:r>
      <w:r>
        <w:rPr/>
        <w:t>these</w:t>
      </w:r>
      <w:r>
        <w:rPr>
          <w:spacing w:val="7"/>
        </w:rPr>
        <w:t> </w:t>
      </w:r>
      <w:r>
        <w:rPr/>
        <w:t>aspects</w:t>
      </w:r>
      <w:r>
        <w:rPr>
          <w:spacing w:val="10"/>
        </w:rPr>
        <w:t> </w:t>
      </w:r>
      <w:r>
        <w:rPr/>
        <w:t>of</w:t>
      </w:r>
      <w:r>
        <w:rPr>
          <w:spacing w:val="7"/>
        </w:rPr>
        <w:t> </w:t>
      </w:r>
      <w:r>
        <w:rPr/>
        <w:t>staining</w:t>
      </w:r>
      <w:r>
        <w:rPr>
          <w:spacing w:val="7"/>
        </w:rPr>
        <w:t> </w:t>
      </w:r>
      <w:r>
        <w:rPr/>
        <w:t>can</w:t>
      </w:r>
      <w:r>
        <w:rPr>
          <w:spacing w:val="8"/>
        </w:rPr>
        <w:t> </w:t>
      </w:r>
      <w:r>
        <w:rPr/>
        <w:t>elevate</w:t>
      </w:r>
      <w:r>
        <w:rPr>
          <w:spacing w:val="13"/>
        </w:rPr>
        <w:t> </w:t>
      </w:r>
      <w:r>
        <w:rPr/>
        <w:t>your</w:t>
      </w:r>
      <w:r>
        <w:rPr>
          <w:spacing w:val="7"/>
        </w:rPr>
        <w:t> </w:t>
      </w:r>
      <w:r>
        <w:rPr/>
        <w:t>work</w:t>
      </w:r>
      <w:r>
        <w:rPr>
          <w:spacing w:val="8"/>
        </w:rPr>
        <w:t> </w:t>
      </w:r>
      <w:r>
        <w:rPr/>
        <w:t>to</w:t>
      </w:r>
      <w:r>
        <w:rPr>
          <w:spacing w:val="-57"/>
        </w:rPr>
        <w:t> </w:t>
      </w:r>
      <w:r>
        <w:rPr/>
        <w:t>a</w:t>
      </w:r>
      <w:r>
        <w:rPr>
          <w:spacing w:val="-2"/>
        </w:rPr>
        <w:t> </w:t>
      </w:r>
      <w:r>
        <w:rPr/>
        <w:t>higher level of craftsmanship and aesthetics.</w:t>
      </w:r>
    </w:p>
    <w:p>
      <w:pPr>
        <w:spacing w:after="0" w:line="360" w:lineRule="auto"/>
        <w:jc w:val="both"/>
        <w:sectPr>
          <w:pgSz w:w="12240" w:h="15840"/>
          <w:pgMar w:header="270" w:footer="837" w:top="1300" w:bottom="1020" w:left="800" w:right="220"/>
        </w:sectPr>
      </w:pPr>
    </w:p>
    <w:p>
      <w:pPr>
        <w:pStyle w:val="Heading3"/>
        <w:numPr>
          <w:ilvl w:val="1"/>
          <w:numId w:val="36"/>
        </w:numPr>
        <w:tabs>
          <w:tab w:pos="1030" w:val="left" w:leader="none"/>
        </w:tabs>
        <w:spacing w:line="240" w:lineRule="auto" w:before="134" w:after="0"/>
        <w:ind w:left="1029" w:right="0" w:hanging="390"/>
        <w:jc w:val="both"/>
      </w:pPr>
      <w:bookmarkStart w:name="_TOC_250013" w:id="19"/>
      <w:r>
        <w:rPr/>
        <w:t>Applying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stain</w:t>
      </w:r>
      <w:r>
        <w:rPr>
          <w:spacing w:val="-1"/>
        </w:rPr>
        <w:t> </w:t>
      </w:r>
      <w:r>
        <w:rPr/>
        <w:t>evenly and</w:t>
      </w:r>
      <w:r>
        <w:rPr>
          <w:spacing w:val="-3"/>
        </w:rPr>
        <w:t> </w:t>
      </w:r>
      <w:bookmarkEnd w:id="19"/>
      <w:r>
        <w:rPr/>
        <w:t>consistently</w:t>
      </w:r>
    </w:p>
    <w:p>
      <w:pPr>
        <w:pStyle w:val="BodyText"/>
        <w:spacing w:line="360" w:lineRule="auto" w:before="145"/>
        <w:ind w:left="640" w:right="498"/>
        <w:jc w:val="both"/>
      </w:pPr>
      <w:r>
        <w:rPr/>
        <w:t>Achieving a</w:t>
      </w:r>
      <w:r>
        <w:rPr>
          <w:spacing w:val="1"/>
        </w:rPr>
        <w:t> </w:t>
      </w:r>
      <w:r>
        <w:rPr/>
        <w:t>flawless</w:t>
      </w:r>
      <w:r>
        <w:rPr>
          <w:spacing w:val="1"/>
        </w:rPr>
        <w:t> </w:t>
      </w:r>
      <w:r>
        <w:rPr/>
        <w:t>and consistent finish when applying stain to wood is a fundamental skill in</w:t>
      </w:r>
      <w:r>
        <w:rPr>
          <w:spacing w:val="1"/>
        </w:rPr>
        <w:t> </w:t>
      </w:r>
      <w:r>
        <w:rPr/>
        <w:t>woodworking</w:t>
      </w:r>
      <w:r>
        <w:rPr>
          <w:spacing w:val="13"/>
        </w:rPr>
        <w:t> </w:t>
      </w:r>
      <w:r>
        <w:rPr/>
        <w:t>and</w:t>
      </w:r>
      <w:r>
        <w:rPr>
          <w:spacing w:val="16"/>
        </w:rPr>
        <w:t> </w:t>
      </w:r>
      <w:r>
        <w:rPr/>
        <w:t>finishing.</w:t>
      </w:r>
      <w:r>
        <w:rPr>
          <w:spacing w:val="16"/>
        </w:rPr>
        <w:t> </w:t>
      </w:r>
      <w:r>
        <w:rPr/>
        <w:t>The</w:t>
      </w:r>
      <w:r>
        <w:rPr>
          <w:spacing w:val="15"/>
        </w:rPr>
        <w:t> </w:t>
      </w:r>
      <w:r>
        <w:rPr/>
        <w:t>way</w:t>
      </w:r>
      <w:r>
        <w:rPr>
          <w:spacing w:val="15"/>
        </w:rPr>
        <w:t> </w:t>
      </w:r>
      <w:r>
        <w:rPr/>
        <w:t>you</w:t>
      </w:r>
      <w:r>
        <w:rPr>
          <w:spacing w:val="18"/>
        </w:rPr>
        <w:t> </w:t>
      </w:r>
      <w:r>
        <w:rPr/>
        <w:t>apply</w:t>
      </w:r>
      <w:r>
        <w:rPr>
          <w:spacing w:val="11"/>
        </w:rPr>
        <w:t> </w:t>
      </w:r>
      <w:r>
        <w:rPr/>
        <w:t>the</w:t>
      </w:r>
      <w:r>
        <w:rPr>
          <w:spacing w:val="15"/>
        </w:rPr>
        <w:t> </w:t>
      </w:r>
      <w:r>
        <w:rPr/>
        <w:t>stain</w:t>
      </w:r>
      <w:r>
        <w:rPr>
          <w:spacing w:val="16"/>
        </w:rPr>
        <w:t> </w:t>
      </w:r>
      <w:r>
        <w:rPr/>
        <w:t>can</w:t>
      </w:r>
      <w:r>
        <w:rPr>
          <w:spacing w:val="15"/>
        </w:rPr>
        <w:t> </w:t>
      </w:r>
      <w:r>
        <w:rPr/>
        <w:t>significantly</w:t>
      </w:r>
      <w:r>
        <w:rPr>
          <w:spacing w:val="14"/>
        </w:rPr>
        <w:t> </w:t>
      </w:r>
      <w:r>
        <w:rPr/>
        <w:t>impact</w:t>
      </w:r>
      <w:r>
        <w:rPr>
          <w:spacing w:val="17"/>
        </w:rPr>
        <w:t> </w:t>
      </w:r>
      <w:r>
        <w:rPr/>
        <w:t>the</w:t>
      </w:r>
      <w:r>
        <w:rPr>
          <w:spacing w:val="16"/>
        </w:rPr>
        <w:t> </w:t>
      </w:r>
      <w:r>
        <w:rPr/>
        <w:t>final</w:t>
      </w:r>
      <w:r>
        <w:rPr>
          <w:spacing w:val="16"/>
        </w:rPr>
        <w:t> </w:t>
      </w:r>
      <w:r>
        <w:rPr/>
        <w:t>appearance</w:t>
      </w:r>
      <w:r>
        <w:rPr>
          <w:spacing w:val="-57"/>
        </w:rPr>
        <w:t> </w:t>
      </w:r>
      <w:r>
        <w:rPr/>
        <w:t>of your project. In this topic, we'll explore the key principles, techniques, tools, and tips for applying</w:t>
      </w:r>
      <w:r>
        <w:rPr>
          <w:spacing w:val="1"/>
        </w:rPr>
        <w:t> </w:t>
      </w:r>
      <w:r>
        <w:rPr/>
        <w:t>stain</w:t>
      </w:r>
      <w:r>
        <w:rPr>
          <w:spacing w:val="-1"/>
        </w:rPr>
        <w:t> </w:t>
      </w:r>
      <w:r>
        <w:rPr/>
        <w:t>evenly</w:t>
      </w:r>
      <w:r>
        <w:rPr>
          <w:spacing w:val="-3"/>
        </w:rPr>
        <w:t> </w:t>
      </w:r>
      <w:r>
        <w:rPr/>
        <w:t>and consistently</w:t>
      </w:r>
      <w:r>
        <w:rPr>
          <w:spacing w:val="-5"/>
        </w:rPr>
        <w:t> </w:t>
      </w:r>
      <w:r>
        <w:rPr/>
        <w:t>to wood surfaces.</w:t>
      </w:r>
    </w:p>
    <w:p>
      <w:pPr>
        <w:pStyle w:val="ListParagraph"/>
        <w:numPr>
          <w:ilvl w:val="2"/>
          <w:numId w:val="36"/>
        </w:numPr>
        <w:tabs>
          <w:tab w:pos="1361" w:val="left" w:leader="none"/>
        </w:tabs>
        <w:spacing w:line="240" w:lineRule="auto" w:before="163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Preparation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for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Staining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BodyText"/>
        <w:spacing w:line="360" w:lineRule="auto"/>
        <w:ind w:left="640" w:right="502"/>
        <w:jc w:val="both"/>
      </w:pPr>
      <w:r>
        <w:rPr/>
        <w:t>Before you start applying stain, it's crucial to prepare your wood surface. Proper preparation ensures that</w:t>
      </w:r>
      <w:r>
        <w:rPr>
          <w:spacing w:val="-57"/>
        </w:rPr>
        <w:t> </w:t>
      </w:r>
      <w:r>
        <w:rPr/>
        <w:t>the</w:t>
      </w:r>
      <w:r>
        <w:rPr>
          <w:spacing w:val="-1"/>
        </w:rPr>
        <w:t> </w:t>
      </w:r>
      <w:r>
        <w:rPr/>
        <w:t>stain adheres uniformly</w:t>
      </w:r>
      <w:r>
        <w:rPr>
          <w:spacing w:val="-5"/>
        </w:rPr>
        <w:t> </w:t>
      </w:r>
      <w:r>
        <w:rPr/>
        <w:t>and</w:t>
      </w:r>
      <w:r>
        <w:rPr>
          <w:spacing w:val="2"/>
        </w:rPr>
        <w:t> </w:t>
      </w:r>
      <w:r>
        <w:rPr/>
        <w:t>enhances the wood's natural</w:t>
      </w:r>
      <w:r>
        <w:rPr>
          <w:spacing w:val="-1"/>
        </w:rPr>
        <w:t> </w:t>
      </w:r>
      <w:r>
        <w:rPr/>
        <w:t>beauty.</w:t>
      </w:r>
    </w:p>
    <w:p>
      <w:pPr>
        <w:pStyle w:val="ListParagraph"/>
        <w:numPr>
          <w:ilvl w:val="3"/>
          <w:numId w:val="36"/>
        </w:numPr>
        <w:tabs>
          <w:tab w:pos="1721" w:val="left" w:leader="none"/>
        </w:tabs>
        <w:spacing w:line="240" w:lineRule="auto" w:before="163" w:after="0"/>
        <w:ind w:left="1720" w:right="0" w:hanging="361"/>
        <w:jc w:val="both"/>
        <w:rPr>
          <w:b/>
          <w:sz w:val="20"/>
        </w:rPr>
      </w:pPr>
      <w:r>
        <w:rPr>
          <w:b/>
          <w:sz w:val="20"/>
        </w:rPr>
        <w:t>Sanding</w:t>
      </w:r>
    </w:p>
    <w:p>
      <w:pPr>
        <w:pStyle w:val="BodyText"/>
        <w:spacing w:before="8"/>
        <w:rPr>
          <w:b/>
          <w:sz w:val="23"/>
        </w:rPr>
      </w:pPr>
    </w:p>
    <w:p>
      <w:pPr>
        <w:pStyle w:val="BodyText"/>
        <w:spacing w:line="360" w:lineRule="auto"/>
        <w:ind w:left="640" w:right="505"/>
        <w:jc w:val="both"/>
      </w:pPr>
      <w:r>
        <w:rPr/>
        <w:t>Sanding is the first step in preparing the wood for staining. Proper sanding not only smooths the surface</w:t>
      </w:r>
      <w:r>
        <w:rPr>
          <w:spacing w:val="1"/>
        </w:rPr>
        <w:t> </w:t>
      </w:r>
      <w:r>
        <w:rPr/>
        <w:t>but</w:t>
      </w:r>
      <w:r>
        <w:rPr>
          <w:spacing w:val="-1"/>
        </w:rPr>
        <w:t> </w:t>
      </w:r>
      <w:r>
        <w:rPr/>
        <w:t>also opens up the</w:t>
      </w:r>
      <w:r>
        <w:rPr>
          <w:spacing w:val="-1"/>
        </w:rPr>
        <w:t> </w:t>
      </w:r>
      <w:r>
        <w:rPr/>
        <w:t>wood's pores, allowing</w:t>
      </w:r>
      <w:r>
        <w:rPr>
          <w:spacing w:val="-3"/>
        </w:rPr>
        <w:t> </w:t>
      </w:r>
      <w:r>
        <w:rPr/>
        <w:t>the stain to</w:t>
      </w:r>
      <w:r>
        <w:rPr>
          <w:spacing w:val="-1"/>
        </w:rPr>
        <w:t> </w:t>
      </w:r>
      <w:r>
        <w:rPr/>
        <w:t>penetrate</w:t>
      </w:r>
      <w:r>
        <w:rPr>
          <w:spacing w:val="1"/>
        </w:rPr>
        <w:t> </w:t>
      </w:r>
      <w:r>
        <w:rPr/>
        <w:t>evenly.</w:t>
      </w:r>
    </w:p>
    <w:p>
      <w:pPr>
        <w:pStyle w:val="ListParagraph"/>
        <w:numPr>
          <w:ilvl w:val="4"/>
          <w:numId w:val="36"/>
        </w:numPr>
        <w:tabs>
          <w:tab w:pos="2081" w:val="left" w:leader="none"/>
        </w:tabs>
        <w:spacing w:line="360" w:lineRule="auto" w:before="160" w:after="0"/>
        <w:ind w:left="2260" w:right="503" w:hanging="360"/>
        <w:jc w:val="both"/>
        <w:rPr>
          <w:sz w:val="20"/>
        </w:rPr>
      </w:pPr>
      <w:r>
        <w:rPr>
          <w:sz w:val="20"/>
        </w:rPr>
        <w:t>Selecting the Right Grit: Begin with a coarse grit sandpaper (around 80-120) to remove any imperfections,</w:t>
      </w:r>
      <w:r>
        <w:rPr>
          <w:spacing w:val="1"/>
          <w:sz w:val="20"/>
        </w:rPr>
        <w:t> </w:t>
      </w:r>
      <w:r>
        <w:rPr>
          <w:sz w:val="20"/>
        </w:rPr>
        <w:t>and then progress to finer grits (180-220) for a smoother surface. Be consistent in the sanding direction to</w:t>
      </w:r>
      <w:r>
        <w:rPr>
          <w:spacing w:val="-47"/>
          <w:sz w:val="20"/>
        </w:rPr>
        <w:t> </w:t>
      </w:r>
      <w:r>
        <w:rPr>
          <w:sz w:val="20"/>
        </w:rPr>
        <w:t>maintain</w:t>
      </w:r>
      <w:r>
        <w:rPr>
          <w:spacing w:val="-2"/>
          <w:sz w:val="20"/>
        </w:rPr>
        <w:t> </w:t>
      </w:r>
      <w:r>
        <w:rPr>
          <w:sz w:val="20"/>
        </w:rPr>
        <w:t>an</w:t>
      </w:r>
      <w:r>
        <w:rPr>
          <w:spacing w:val="-1"/>
          <w:sz w:val="20"/>
        </w:rPr>
        <w:t> </w:t>
      </w:r>
      <w:r>
        <w:rPr>
          <w:sz w:val="20"/>
        </w:rPr>
        <w:t>even</w:t>
      </w:r>
      <w:r>
        <w:rPr>
          <w:spacing w:val="1"/>
          <w:sz w:val="20"/>
        </w:rPr>
        <w:t> </w:t>
      </w:r>
      <w:r>
        <w:rPr>
          <w:sz w:val="20"/>
        </w:rPr>
        <w:t>grain</w:t>
      </w:r>
      <w:r>
        <w:rPr>
          <w:spacing w:val="-1"/>
          <w:sz w:val="20"/>
        </w:rPr>
        <w:t> </w:t>
      </w:r>
      <w:r>
        <w:rPr>
          <w:sz w:val="20"/>
        </w:rPr>
        <w:t>pattern.</w:t>
      </w:r>
    </w:p>
    <w:p>
      <w:pPr>
        <w:pStyle w:val="ListParagraph"/>
        <w:numPr>
          <w:ilvl w:val="4"/>
          <w:numId w:val="36"/>
        </w:numPr>
        <w:tabs>
          <w:tab w:pos="2081" w:val="left" w:leader="none"/>
        </w:tabs>
        <w:spacing w:line="357" w:lineRule="auto" w:before="0" w:after="0"/>
        <w:ind w:left="2260" w:right="499" w:hanging="360"/>
        <w:jc w:val="both"/>
        <w:rPr>
          <w:sz w:val="20"/>
        </w:rPr>
      </w:pPr>
      <w:r>
        <w:rPr>
          <w:sz w:val="20"/>
        </w:rPr>
        <w:t>Controlling Dust: Clean the surface thoroughly after sanding to remove any dust, which can affect stain</w:t>
      </w:r>
      <w:r>
        <w:rPr>
          <w:spacing w:val="1"/>
          <w:sz w:val="20"/>
        </w:rPr>
        <w:t> </w:t>
      </w:r>
      <w:r>
        <w:rPr>
          <w:sz w:val="20"/>
        </w:rPr>
        <w:t>application.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tack</w:t>
      </w:r>
      <w:r>
        <w:rPr>
          <w:spacing w:val="-2"/>
          <w:sz w:val="20"/>
        </w:rPr>
        <w:t> </w:t>
      </w:r>
      <w:r>
        <w:rPr>
          <w:sz w:val="20"/>
        </w:rPr>
        <w:t>cloth</w:t>
      </w:r>
      <w:r>
        <w:rPr>
          <w:spacing w:val="-2"/>
          <w:sz w:val="20"/>
        </w:rPr>
        <w:t> </w:t>
      </w:r>
      <w:r>
        <w:rPr>
          <w:sz w:val="20"/>
        </w:rPr>
        <w:t>or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vacuum</w:t>
      </w:r>
      <w:r>
        <w:rPr>
          <w:spacing w:val="-3"/>
          <w:sz w:val="20"/>
        </w:rPr>
        <w:t> </w:t>
      </w:r>
      <w:r>
        <w:rPr>
          <w:sz w:val="20"/>
        </w:rPr>
        <w:t>cleaner</w:t>
      </w:r>
      <w:r>
        <w:rPr>
          <w:spacing w:val="2"/>
          <w:sz w:val="20"/>
        </w:rPr>
        <w:t> </w:t>
      </w:r>
      <w:r>
        <w:rPr>
          <w:sz w:val="20"/>
        </w:rPr>
        <w:t>with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brush</w:t>
      </w:r>
      <w:r>
        <w:rPr>
          <w:spacing w:val="-2"/>
          <w:sz w:val="20"/>
        </w:rPr>
        <w:t> </w:t>
      </w:r>
      <w:r>
        <w:rPr>
          <w:sz w:val="20"/>
        </w:rPr>
        <w:t>attachment</w:t>
      </w:r>
      <w:r>
        <w:rPr>
          <w:spacing w:val="-2"/>
          <w:sz w:val="20"/>
        </w:rPr>
        <w:t> </w:t>
      </w:r>
      <w:r>
        <w:rPr>
          <w:sz w:val="20"/>
        </w:rPr>
        <w:t>is</w:t>
      </w:r>
      <w:r>
        <w:rPr>
          <w:spacing w:val="2"/>
          <w:sz w:val="20"/>
        </w:rPr>
        <w:t> </w:t>
      </w:r>
      <w:r>
        <w:rPr>
          <w:sz w:val="20"/>
        </w:rPr>
        <w:t>useful</w:t>
      </w:r>
      <w:r>
        <w:rPr>
          <w:spacing w:val="-2"/>
          <w:sz w:val="20"/>
        </w:rPr>
        <w:t> </w:t>
      </w:r>
      <w:r>
        <w:rPr>
          <w:sz w:val="20"/>
        </w:rPr>
        <w:t>for</w:t>
      </w:r>
      <w:r>
        <w:rPr>
          <w:spacing w:val="-1"/>
          <w:sz w:val="20"/>
        </w:rPr>
        <w:t> </w:t>
      </w:r>
      <w:r>
        <w:rPr>
          <w:sz w:val="20"/>
        </w:rPr>
        <w:t>this</w:t>
      </w:r>
      <w:r>
        <w:rPr>
          <w:spacing w:val="-2"/>
          <w:sz w:val="20"/>
        </w:rPr>
        <w:t> </w:t>
      </w:r>
      <w:r>
        <w:rPr>
          <w:sz w:val="20"/>
        </w:rPr>
        <w:t>purpose.</w:t>
      </w:r>
    </w:p>
    <w:p>
      <w:pPr>
        <w:pStyle w:val="ListParagraph"/>
        <w:numPr>
          <w:ilvl w:val="0"/>
          <w:numId w:val="43"/>
        </w:numPr>
        <w:tabs>
          <w:tab w:pos="1812" w:val="left" w:leader="none"/>
        </w:tabs>
        <w:spacing w:line="240" w:lineRule="auto" w:before="8" w:after="0"/>
        <w:ind w:left="1811" w:right="0" w:hanging="361"/>
        <w:jc w:val="both"/>
        <w:rPr>
          <w:b/>
          <w:sz w:val="20"/>
        </w:rPr>
      </w:pPr>
      <w:r>
        <w:rPr>
          <w:b/>
          <w:sz w:val="20"/>
        </w:rPr>
        <w:t>Wood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Conditioner</w:t>
      </w:r>
    </w:p>
    <w:p>
      <w:pPr>
        <w:pStyle w:val="BodyText"/>
        <w:spacing w:before="8"/>
        <w:rPr>
          <w:b/>
          <w:sz w:val="23"/>
        </w:rPr>
      </w:pPr>
    </w:p>
    <w:p>
      <w:pPr>
        <w:pStyle w:val="BodyText"/>
        <w:spacing w:line="360" w:lineRule="auto"/>
        <w:ind w:left="640" w:right="496"/>
        <w:jc w:val="both"/>
      </w:pPr>
      <w:r>
        <w:rPr/>
        <w:t>Some woods, like pine or maple, can be prone to blotching when stained. A pre-stain wood conditioner</w:t>
      </w:r>
      <w:r>
        <w:rPr>
          <w:spacing w:val="1"/>
        </w:rPr>
        <w:t> </w:t>
      </w:r>
      <w:r>
        <w:rPr/>
        <w:t>can help prevent uneven stain absorption by sealing the wood's pores. It's particularly useful when</w:t>
      </w:r>
      <w:r>
        <w:rPr>
          <w:spacing w:val="1"/>
        </w:rPr>
        <w:t> </w:t>
      </w:r>
      <w:r>
        <w:rPr/>
        <w:t>striving</w:t>
      </w:r>
      <w:r>
        <w:rPr>
          <w:spacing w:val="-3"/>
        </w:rPr>
        <w:t> </w:t>
      </w:r>
      <w:r>
        <w:rPr/>
        <w:t>for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uniform finish.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38"/>
        </w:rPr>
      </w:pPr>
    </w:p>
    <w:p>
      <w:pPr>
        <w:pStyle w:val="ListParagraph"/>
        <w:numPr>
          <w:ilvl w:val="2"/>
          <w:numId w:val="36"/>
        </w:numPr>
        <w:tabs>
          <w:tab w:pos="1361" w:val="left" w:leader="none"/>
        </w:tabs>
        <w:spacing w:line="240" w:lineRule="auto" w:before="0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Selecting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Right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Stain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 w:before="1"/>
        <w:ind w:left="640" w:right="506"/>
        <w:jc w:val="both"/>
      </w:pPr>
      <w:r>
        <w:rPr/>
        <w:t>Choosing the right stain is essential for achieving the desired color and consistency in your project.</w:t>
      </w:r>
      <w:r>
        <w:rPr>
          <w:spacing w:val="1"/>
        </w:rPr>
        <w:t> </w:t>
      </w:r>
      <w:r>
        <w:rPr/>
        <w:t>Understanding</w:t>
      </w:r>
      <w:r>
        <w:rPr>
          <w:spacing w:val="-4"/>
        </w:rPr>
        <w:t> </w:t>
      </w:r>
      <w:r>
        <w:rPr/>
        <w:t>the characteristics of</w:t>
      </w:r>
      <w:r>
        <w:rPr>
          <w:spacing w:val="-1"/>
        </w:rPr>
        <w:t> </w:t>
      </w:r>
      <w:r>
        <w:rPr/>
        <w:t>different types of stains is</w:t>
      </w:r>
      <w:r>
        <w:rPr>
          <w:spacing w:val="-1"/>
        </w:rPr>
        <w:t> </w:t>
      </w:r>
      <w:r>
        <w:rPr/>
        <w:t>crucial:</w:t>
      </w:r>
    </w:p>
    <w:p>
      <w:pPr>
        <w:pStyle w:val="ListParagraph"/>
        <w:numPr>
          <w:ilvl w:val="3"/>
          <w:numId w:val="36"/>
        </w:numPr>
        <w:tabs>
          <w:tab w:pos="1812" w:val="left" w:leader="none"/>
        </w:tabs>
        <w:spacing w:line="360" w:lineRule="auto" w:before="160" w:after="0"/>
        <w:ind w:left="1811" w:right="498" w:hanging="360"/>
        <w:jc w:val="both"/>
        <w:rPr>
          <w:sz w:val="20"/>
        </w:rPr>
      </w:pPr>
      <w:r>
        <w:rPr>
          <w:sz w:val="20"/>
        </w:rPr>
        <w:t>Types of Stains: There are various types of wood stains, including oil-based, water-based, gel, and penetrating</w:t>
      </w:r>
      <w:r>
        <w:rPr>
          <w:spacing w:val="1"/>
          <w:sz w:val="20"/>
        </w:rPr>
        <w:t> </w:t>
      </w:r>
      <w:r>
        <w:rPr>
          <w:sz w:val="20"/>
        </w:rPr>
        <w:t>stains. Each type offers unique properties, such as drying time and ease of application. Select the one that suits</w:t>
      </w:r>
      <w:r>
        <w:rPr>
          <w:spacing w:val="1"/>
          <w:sz w:val="20"/>
        </w:rPr>
        <w:t> </w:t>
      </w:r>
      <w:r>
        <w:rPr>
          <w:sz w:val="20"/>
        </w:rPr>
        <w:t>your</w:t>
      </w:r>
      <w:r>
        <w:rPr>
          <w:spacing w:val="-1"/>
          <w:sz w:val="20"/>
        </w:rPr>
        <w:t> </w:t>
      </w:r>
      <w:r>
        <w:rPr>
          <w:sz w:val="20"/>
        </w:rPr>
        <w:t>project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desired</w:t>
      </w:r>
      <w:r>
        <w:rPr>
          <w:spacing w:val="-1"/>
          <w:sz w:val="20"/>
        </w:rPr>
        <w:t> </w:t>
      </w:r>
      <w:r>
        <w:rPr>
          <w:sz w:val="20"/>
        </w:rPr>
        <w:t>finish.</w:t>
      </w:r>
    </w:p>
    <w:p>
      <w:pPr>
        <w:pStyle w:val="ListParagraph"/>
        <w:numPr>
          <w:ilvl w:val="3"/>
          <w:numId w:val="36"/>
        </w:numPr>
        <w:tabs>
          <w:tab w:pos="1812" w:val="left" w:leader="none"/>
        </w:tabs>
        <w:spacing w:line="360" w:lineRule="auto" w:before="0" w:after="0"/>
        <w:ind w:left="1811" w:right="509" w:hanging="360"/>
        <w:jc w:val="both"/>
        <w:rPr>
          <w:sz w:val="20"/>
        </w:rPr>
      </w:pPr>
      <w:r>
        <w:rPr>
          <w:sz w:val="20"/>
        </w:rPr>
        <w:t>Sample Testing: Always perform a test on a hidden or inconspicuous section of the wood with your chosen</w:t>
      </w:r>
      <w:r>
        <w:rPr>
          <w:spacing w:val="1"/>
          <w:sz w:val="20"/>
        </w:rPr>
        <w:t> </w:t>
      </w:r>
      <w:r>
        <w:rPr>
          <w:sz w:val="20"/>
        </w:rPr>
        <w:t>stain.</w:t>
      </w:r>
      <w:r>
        <w:rPr>
          <w:spacing w:val="-1"/>
          <w:sz w:val="20"/>
        </w:rPr>
        <w:t> </w:t>
      </w:r>
      <w:r>
        <w:rPr>
          <w:sz w:val="20"/>
        </w:rPr>
        <w:t>This</w:t>
      </w:r>
      <w:r>
        <w:rPr>
          <w:spacing w:val="1"/>
          <w:sz w:val="20"/>
        </w:rPr>
        <w:t> </w:t>
      </w:r>
      <w:r>
        <w:rPr>
          <w:sz w:val="20"/>
        </w:rPr>
        <w:t>helps</w:t>
      </w:r>
      <w:r>
        <w:rPr>
          <w:spacing w:val="2"/>
          <w:sz w:val="20"/>
        </w:rPr>
        <w:t> </w:t>
      </w:r>
      <w:r>
        <w:rPr>
          <w:sz w:val="20"/>
        </w:rPr>
        <w:t>you</w:t>
      </w:r>
      <w:r>
        <w:rPr>
          <w:spacing w:val="-2"/>
          <w:sz w:val="20"/>
        </w:rPr>
        <w:t> </w:t>
      </w:r>
      <w:r>
        <w:rPr>
          <w:sz w:val="20"/>
        </w:rPr>
        <w:t>assess</w:t>
      </w:r>
      <w:r>
        <w:rPr>
          <w:spacing w:val="-1"/>
          <w:sz w:val="20"/>
        </w:rPr>
        <w:t> </w:t>
      </w:r>
      <w:r>
        <w:rPr>
          <w:sz w:val="20"/>
        </w:rPr>
        <w:t>the color,</w:t>
      </w:r>
      <w:r>
        <w:rPr>
          <w:spacing w:val="-1"/>
          <w:sz w:val="20"/>
        </w:rPr>
        <w:t> </w:t>
      </w:r>
      <w:r>
        <w:rPr>
          <w:sz w:val="20"/>
        </w:rPr>
        <w:t>coverage,</w:t>
      </w:r>
      <w:r>
        <w:rPr>
          <w:spacing w:val="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compatibility</w:t>
      </w:r>
      <w:r>
        <w:rPr>
          <w:spacing w:val="-2"/>
          <w:sz w:val="20"/>
        </w:rPr>
        <w:t> </w:t>
      </w:r>
      <w:r>
        <w:rPr>
          <w:sz w:val="20"/>
        </w:rPr>
        <w:t>with</w:t>
      </w:r>
      <w:r>
        <w:rPr>
          <w:spacing w:val="1"/>
          <w:sz w:val="20"/>
        </w:rPr>
        <w:t> </w:t>
      </w:r>
      <w:r>
        <w:rPr>
          <w:sz w:val="20"/>
        </w:rPr>
        <w:t>your project.</w:t>
      </w:r>
    </w:p>
    <w:p>
      <w:pPr>
        <w:pStyle w:val="ListParagraph"/>
        <w:numPr>
          <w:ilvl w:val="2"/>
          <w:numId w:val="36"/>
        </w:numPr>
        <w:tabs>
          <w:tab w:pos="1361" w:val="left" w:leader="none"/>
        </w:tabs>
        <w:spacing w:line="240" w:lineRule="auto" w:before="5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Techniques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for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Even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Consistent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Stain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Application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line="360" w:lineRule="auto" w:before="129"/>
        <w:ind w:left="640" w:right="498"/>
      </w:pPr>
      <w:r>
        <w:rPr/>
        <w:t>The</w:t>
      </w:r>
      <w:r>
        <w:rPr>
          <w:spacing w:val="2"/>
        </w:rPr>
        <w:t> </w:t>
      </w:r>
      <w:r>
        <w:rPr/>
        <w:t>actual</w:t>
      </w:r>
      <w:r>
        <w:rPr>
          <w:spacing w:val="3"/>
        </w:rPr>
        <w:t> </w:t>
      </w:r>
      <w:r>
        <w:rPr/>
        <w:t>process</w:t>
      </w:r>
      <w:r>
        <w:rPr>
          <w:spacing w:val="5"/>
        </w:rPr>
        <w:t> </w:t>
      </w:r>
      <w:r>
        <w:rPr/>
        <w:t>of</w:t>
      </w:r>
      <w:r>
        <w:rPr>
          <w:spacing w:val="5"/>
        </w:rPr>
        <w:t> </w:t>
      </w:r>
      <w:r>
        <w:rPr/>
        <w:t>applying</w:t>
      </w:r>
      <w:r>
        <w:rPr>
          <w:spacing w:val="2"/>
        </w:rPr>
        <w:t> </w:t>
      </w:r>
      <w:r>
        <w:rPr/>
        <w:t>stain</w:t>
      </w:r>
      <w:r>
        <w:rPr>
          <w:spacing w:val="3"/>
        </w:rPr>
        <w:t> </w:t>
      </w:r>
      <w:r>
        <w:rPr/>
        <w:t>is</w:t>
      </w:r>
      <w:r>
        <w:rPr>
          <w:spacing w:val="5"/>
        </w:rPr>
        <w:t> </w:t>
      </w:r>
      <w:r>
        <w:rPr/>
        <w:t>where</w:t>
      </w:r>
      <w:r>
        <w:rPr>
          <w:spacing w:val="2"/>
        </w:rPr>
        <w:t> </w:t>
      </w:r>
      <w:r>
        <w:rPr/>
        <w:t>the</w:t>
      </w:r>
      <w:r>
        <w:rPr>
          <w:spacing w:val="5"/>
        </w:rPr>
        <w:t> </w:t>
      </w:r>
      <w:r>
        <w:rPr/>
        <w:t>magic</w:t>
      </w:r>
      <w:r>
        <w:rPr>
          <w:spacing w:val="4"/>
        </w:rPr>
        <w:t> </w:t>
      </w:r>
      <w:r>
        <w:rPr/>
        <w:t>happens.</w:t>
      </w:r>
      <w:r>
        <w:rPr>
          <w:spacing w:val="3"/>
        </w:rPr>
        <w:t> </w:t>
      </w:r>
      <w:r>
        <w:rPr/>
        <w:t>Here</w:t>
      </w:r>
      <w:r>
        <w:rPr>
          <w:spacing w:val="5"/>
        </w:rPr>
        <w:t> </w:t>
      </w:r>
      <w:r>
        <w:rPr/>
        <w:t>are</w:t>
      </w:r>
      <w:r>
        <w:rPr>
          <w:spacing w:val="4"/>
        </w:rPr>
        <w:t> </w:t>
      </w:r>
      <w:r>
        <w:rPr/>
        <w:t>various</w:t>
      </w:r>
      <w:r>
        <w:rPr>
          <w:spacing w:val="4"/>
        </w:rPr>
        <w:t> </w:t>
      </w:r>
      <w:r>
        <w:rPr/>
        <w:t>techniques</w:t>
      </w:r>
      <w:r>
        <w:rPr>
          <w:spacing w:val="3"/>
        </w:rPr>
        <w:t> </w:t>
      </w:r>
      <w:r>
        <w:rPr/>
        <w:t>to</w:t>
      </w:r>
      <w:r>
        <w:rPr>
          <w:spacing w:val="4"/>
        </w:rPr>
        <w:t> </w:t>
      </w:r>
      <w:r>
        <w:rPr/>
        <w:t>achieve</w:t>
      </w:r>
      <w:r>
        <w:rPr>
          <w:spacing w:val="-57"/>
        </w:rPr>
        <w:t> </w:t>
      </w:r>
      <w:r>
        <w:rPr/>
        <w:t>even</w:t>
      </w:r>
      <w:r>
        <w:rPr>
          <w:spacing w:val="-1"/>
        </w:rPr>
        <w:t> </w:t>
      </w:r>
      <w:r>
        <w:rPr/>
        <w:t>and</w:t>
      </w:r>
      <w:r>
        <w:rPr>
          <w:spacing w:val="2"/>
        </w:rPr>
        <w:t> </w:t>
      </w:r>
      <w:r>
        <w:rPr/>
        <w:t>consistent results:</w:t>
      </w:r>
    </w:p>
    <w:p>
      <w:pPr>
        <w:pStyle w:val="ListParagraph"/>
        <w:numPr>
          <w:ilvl w:val="2"/>
          <w:numId w:val="36"/>
        </w:numPr>
        <w:tabs>
          <w:tab w:pos="1360" w:val="left" w:leader="none"/>
          <w:tab w:pos="1361" w:val="left" w:leader="none"/>
        </w:tabs>
        <w:spacing w:line="240" w:lineRule="auto" w:before="165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Wipe-On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Stains</w:t>
      </w:r>
    </w:p>
    <w:p>
      <w:pPr>
        <w:pStyle w:val="ListParagraph"/>
        <w:numPr>
          <w:ilvl w:val="3"/>
          <w:numId w:val="36"/>
        </w:numPr>
        <w:tabs>
          <w:tab w:pos="1811" w:val="left" w:leader="none"/>
          <w:tab w:pos="1812" w:val="left" w:leader="none"/>
        </w:tabs>
        <w:spacing w:line="360" w:lineRule="auto" w:before="108" w:after="0"/>
        <w:ind w:left="1811" w:right="496" w:hanging="360"/>
        <w:jc w:val="left"/>
        <w:rPr>
          <w:sz w:val="20"/>
        </w:rPr>
      </w:pPr>
      <w:r>
        <w:rPr>
          <w:sz w:val="20"/>
        </w:rPr>
        <w:t>Using</w:t>
      </w:r>
      <w:r>
        <w:rPr>
          <w:spacing w:val="12"/>
          <w:sz w:val="20"/>
        </w:rPr>
        <w:t> </w:t>
      </w:r>
      <w:r>
        <w:rPr>
          <w:sz w:val="20"/>
        </w:rPr>
        <w:t>a</w:t>
      </w:r>
      <w:r>
        <w:rPr>
          <w:spacing w:val="16"/>
          <w:sz w:val="20"/>
        </w:rPr>
        <w:t> </w:t>
      </w:r>
      <w:r>
        <w:rPr>
          <w:sz w:val="20"/>
        </w:rPr>
        <w:t>Lint-Free</w:t>
      </w:r>
      <w:r>
        <w:rPr>
          <w:spacing w:val="13"/>
          <w:sz w:val="20"/>
        </w:rPr>
        <w:t> </w:t>
      </w:r>
      <w:r>
        <w:rPr>
          <w:sz w:val="20"/>
        </w:rPr>
        <w:t>Cloth:</w:t>
      </w:r>
      <w:r>
        <w:rPr>
          <w:spacing w:val="15"/>
          <w:sz w:val="20"/>
        </w:rPr>
        <w:t> </w:t>
      </w:r>
      <w:r>
        <w:rPr>
          <w:sz w:val="20"/>
        </w:rPr>
        <w:t>Apply</w:t>
      </w:r>
      <w:r>
        <w:rPr>
          <w:spacing w:val="9"/>
          <w:sz w:val="20"/>
        </w:rPr>
        <w:t> </w:t>
      </w:r>
      <w:r>
        <w:rPr>
          <w:sz w:val="20"/>
        </w:rPr>
        <w:t>the</w:t>
      </w:r>
      <w:r>
        <w:rPr>
          <w:spacing w:val="13"/>
          <w:sz w:val="20"/>
        </w:rPr>
        <w:t> </w:t>
      </w:r>
      <w:r>
        <w:rPr>
          <w:sz w:val="20"/>
        </w:rPr>
        <w:t>stain</w:t>
      </w:r>
      <w:r>
        <w:rPr>
          <w:spacing w:val="14"/>
          <w:sz w:val="20"/>
        </w:rPr>
        <w:t> </w:t>
      </w:r>
      <w:r>
        <w:rPr>
          <w:sz w:val="20"/>
        </w:rPr>
        <w:t>using</w:t>
      </w:r>
      <w:r>
        <w:rPr>
          <w:spacing w:val="13"/>
          <w:sz w:val="20"/>
        </w:rPr>
        <w:t> </w:t>
      </w:r>
      <w:r>
        <w:rPr>
          <w:sz w:val="20"/>
        </w:rPr>
        <w:t>a</w:t>
      </w:r>
      <w:r>
        <w:rPr>
          <w:spacing w:val="13"/>
          <w:sz w:val="20"/>
        </w:rPr>
        <w:t> </w:t>
      </w:r>
      <w:r>
        <w:rPr>
          <w:sz w:val="20"/>
        </w:rPr>
        <w:t>clean,</w:t>
      </w:r>
      <w:r>
        <w:rPr>
          <w:spacing w:val="13"/>
          <w:sz w:val="20"/>
        </w:rPr>
        <w:t> </w:t>
      </w:r>
      <w:r>
        <w:rPr>
          <w:sz w:val="20"/>
        </w:rPr>
        <w:t>lint-free</w:t>
      </w:r>
      <w:r>
        <w:rPr>
          <w:spacing w:val="14"/>
          <w:sz w:val="20"/>
        </w:rPr>
        <w:t> </w:t>
      </w:r>
      <w:r>
        <w:rPr>
          <w:sz w:val="20"/>
        </w:rPr>
        <w:t>cloth,</w:t>
      </w:r>
      <w:r>
        <w:rPr>
          <w:spacing w:val="13"/>
          <w:sz w:val="20"/>
        </w:rPr>
        <w:t> </w:t>
      </w:r>
      <w:r>
        <w:rPr>
          <w:sz w:val="20"/>
        </w:rPr>
        <w:t>such</w:t>
      </w:r>
      <w:r>
        <w:rPr>
          <w:spacing w:val="12"/>
          <w:sz w:val="20"/>
        </w:rPr>
        <w:t> </w:t>
      </w:r>
      <w:r>
        <w:rPr>
          <w:sz w:val="20"/>
        </w:rPr>
        <w:t>as</w:t>
      </w:r>
      <w:r>
        <w:rPr>
          <w:spacing w:val="12"/>
          <w:sz w:val="20"/>
        </w:rPr>
        <w:t> </w:t>
      </w:r>
      <w:r>
        <w:rPr>
          <w:sz w:val="20"/>
        </w:rPr>
        <w:t>a</w:t>
      </w:r>
      <w:r>
        <w:rPr>
          <w:spacing w:val="14"/>
          <w:sz w:val="20"/>
        </w:rPr>
        <w:t> </w:t>
      </w:r>
      <w:r>
        <w:rPr>
          <w:sz w:val="20"/>
        </w:rPr>
        <w:t>cotton</w:t>
      </w:r>
      <w:r>
        <w:rPr>
          <w:spacing w:val="12"/>
          <w:sz w:val="20"/>
        </w:rPr>
        <w:t> </w:t>
      </w:r>
      <w:r>
        <w:rPr>
          <w:sz w:val="20"/>
        </w:rPr>
        <w:t>rag</w:t>
      </w:r>
      <w:r>
        <w:rPr>
          <w:spacing w:val="12"/>
          <w:sz w:val="20"/>
        </w:rPr>
        <w:t> </w:t>
      </w:r>
      <w:r>
        <w:rPr>
          <w:sz w:val="20"/>
        </w:rPr>
        <w:t>or</w:t>
      </w:r>
      <w:r>
        <w:rPr>
          <w:spacing w:val="14"/>
          <w:sz w:val="20"/>
        </w:rPr>
        <w:t> </w:t>
      </w:r>
      <w:r>
        <w:rPr>
          <w:sz w:val="20"/>
        </w:rPr>
        <w:t>an</w:t>
      </w:r>
      <w:r>
        <w:rPr>
          <w:spacing w:val="12"/>
          <w:sz w:val="20"/>
        </w:rPr>
        <w:t> </w:t>
      </w:r>
      <w:r>
        <w:rPr>
          <w:sz w:val="20"/>
        </w:rPr>
        <w:t>old</w:t>
      </w:r>
      <w:r>
        <w:rPr>
          <w:spacing w:val="14"/>
          <w:sz w:val="20"/>
        </w:rPr>
        <w:t> </w:t>
      </w:r>
      <w:r>
        <w:rPr>
          <w:sz w:val="20"/>
        </w:rPr>
        <w:t>T-shirt.</w:t>
      </w:r>
      <w:r>
        <w:rPr>
          <w:spacing w:val="-47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cloth</w:t>
      </w:r>
      <w:r>
        <w:rPr>
          <w:spacing w:val="-2"/>
          <w:sz w:val="20"/>
        </w:rPr>
        <w:t> </w:t>
      </w:r>
      <w:r>
        <w:rPr>
          <w:sz w:val="20"/>
        </w:rPr>
        <w:t>should</w:t>
      </w:r>
      <w:r>
        <w:rPr>
          <w:spacing w:val="1"/>
          <w:sz w:val="20"/>
        </w:rPr>
        <w:t> </w:t>
      </w:r>
      <w:r>
        <w:rPr>
          <w:sz w:val="20"/>
        </w:rPr>
        <w:t>be folded to</w:t>
      </w:r>
      <w:r>
        <w:rPr>
          <w:spacing w:val="1"/>
          <w:sz w:val="20"/>
        </w:rPr>
        <w:t> </w:t>
      </w:r>
      <w:r>
        <w:rPr>
          <w:sz w:val="20"/>
        </w:rPr>
        <w:t>create a pad for uniform</w:t>
      </w:r>
      <w:r>
        <w:rPr>
          <w:spacing w:val="-4"/>
          <w:sz w:val="20"/>
        </w:rPr>
        <w:t> </w:t>
      </w:r>
      <w:r>
        <w:rPr>
          <w:sz w:val="20"/>
        </w:rPr>
        <w:t>coverage.</w:t>
      </w:r>
    </w:p>
    <w:p>
      <w:pPr>
        <w:pStyle w:val="ListParagraph"/>
        <w:numPr>
          <w:ilvl w:val="3"/>
          <w:numId w:val="36"/>
        </w:numPr>
        <w:tabs>
          <w:tab w:pos="1811" w:val="left" w:leader="none"/>
          <w:tab w:pos="1812" w:val="left" w:leader="none"/>
        </w:tabs>
        <w:spacing w:line="360" w:lineRule="auto" w:before="1" w:after="0"/>
        <w:ind w:left="1811" w:right="505" w:hanging="360"/>
        <w:jc w:val="left"/>
        <w:rPr>
          <w:sz w:val="20"/>
        </w:rPr>
      </w:pPr>
      <w:r>
        <w:rPr>
          <w:sz w:val="20"/>
        </w:rPr>
        <w:t>Wiping Off Excess: After applying the stain, wipe off any excess with a clean cloth. This process helps control</w:t>
      </w:r>
      <w:r>
        <w:rPr>
          <w:spacing w:val="-47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intensity</w:t>
      </w:r>
      <w:r>
        <w:rPr>
          <w:spacing w:val="-1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the color and</w:t>
      </w:r>
      <w:r>
        <w:rPr>
          <w:spacing w:val="1"/>
          <w:sz w:val="20"/>
        </w:rPr>
        <w:t> </w:t>
      </w:r>
      <w:r>
        <w:rPr>
          <w:sz w:val="20"/>
        </w:rPr>
        <w:t>ensures</w:t>
      </w:r>
      <w:r>
        <w:rPr>
          <w:spacing w:val="-2"/>
          <w:sz w:val="20"/>
        </w:rPr>
        <w:t> </w:t>
      </w:r>
      <w:r>
        <w:rPr>
          <w:sz w:val="20"/>
        </w:rPr>
        <w:t>an</w:t>
      </w:r>
      <w:r>
        <w:rPr>
          <w:spacing w:val="-1"/>
          <w:sz w:val="20"/>
        </w:rPr>
        <w:t> </w:t>
      </w:r>
      <w:r>
        <w:rPr>
          <w:sz w:val="20"/>
        </w:rPr>
        <w:t>even</w:t>
      </w:r>
      <w:r>
        <w:rPr>
          <w:spacing w:val="-1"/>
          <w:sz w:val="20"/>
        </w:rPr>
        <w:t> </w:t>
      </w:r>
      <w:r>
        <w:rPr>
          <w:sz w:val="20"/>
        </w:rPr>
        <w:t>finish.</w:t>
      </w:r>
    </w:p>
    <w:p>
      <w:pPr>
        <w:pStyle w:val="ListParagraph"/>
        <w:numPr>
          <w:ilvl w:val="2"/>
          <w:numId w:val="36"/>
        </w:numPr>
        <w:tabs>
          <w:tab w:pos="1360" w:val="left" w:leader="none"/>
          <w:tab w:pos="1361" w:val="left" w:leader="none"/>
        </w:tabs>
        <w:spacing w:line="240" w:lineRule="auto" w:before="4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Brush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Application</w:t>
      </w:r>
    </w:p>
    <w:p>
      <w:pPr>
        <w:pStyle w:val="ListParagraph"/>
        <w:numPr>
          <w:ilvl w:val="3"/>
          <w:numId w:val="36"/>
        </w:numPr>
        <w:tabs>
          <w:tab w:pos="1811" w:val="left" w:leader="none"/>
          <w:tab w:pos="1812" w:val="left" w:leader="none"/>
        </w:tabs>
        <w:spacing w:line="360" w:lineRule="auto" w:before="110" w:after="0"/>
        <w:ind w:left="1811" w:right="501" w:hanging="360"/>
        <w:jc w:val="left"/>
        <w:rPr>
          <w:sz w:val="20"/>
        </w:rPr>
      </w:pPr>
      <w:r>
        <w:rPr>
          <w:sz w:val="20"/>
        </w:rPr>
        <w:t>Choosing</w:t>
      </w:r>
      <w:r>
        <w:rPr>
          <w:spacing w:val="11"/>
          <w:sz w:val="20"/>
        </w:rPr>
        <w:t> </w:t>
      </w:r>
      <w:r>
        <w:rPr>
          <w:sz w:val="20"/>
        </w:rPr>
        <w:t>the</w:t>
      </w:r>
      <w:r>
        <w:rPr>
          <w:spacing w:val="15"/>
          <w:sz w:val="20"/>
        </w:rPr>
        <w:t> </w:t>
      </w:r>
      <w:r>
        <w:rPr>
          <w:sz w:val="20"/>
        </w:rPr>
        <w:t>Right</w:t>
      </w:r>
      <w:r>
        <w:rPr>
          <w:spacing w:val="12"/>
          <w:sz w:val="20"/>
        </w:rPr>
        <w:t> </w:t>
      </w:r>
      <w:r>
        <w:rPr>
          <w:sz w:val="20"/>
        </w:rPr>
        <w:t>Brush:</w:t>
      </w:r>
      <w:r>
        <w:rPr>
          <w:spacing w:val="15"/>
          <w:sz w:val="20"/>
        </w:rPr>
        <w:t> </w:t>
      </w:r>
      <w:r>
        <w:rPr>
          <w:sz w:val="20"/>
        </w:rPr>
        <w:t>Use</w:t>
      </w:r>
      <w:r>
        <w:rPr>
          <w:spacing w:val="12"/>
          <w:sz w:val="20"/>
        </w:rPr>
        <w:t> </w:t>
      </w:r>
      <w:r>
        <w:rPr>
          <w:sz w:val="20"/>
        </w:rPr>
        <w:t>a</w:t>
      </w:r>
      <w:r>
        <w:rPr>
          <w:spacing w:val="12"/>
          <w:sz w:val="20"/>
        </w:rPr>
        <w:t> </w:t>
      </w:r>
      <w:r>
        <w:rPr>
          <w:sz w:val="20"/>
        </w:rPr>
        <w:t>high-quality</w:t>
      </w:r>
      <w:r>
        <w:rPr>
          <w:spacing w:val="12"/>
          <w:sz w:val="20"/>
        </w:rPr>
        <w:t> </w:t>
      </w:r>
      <w:r>
        <w:rPr>
          <w:sz w:val="20"/>
        </w:rPr>
        <w:t>natural</w:t>
      </w:r>
      <w:r>
        <w:rPr>
          <w:spacing w:val="12"/>
          <w:sz w:val="20"/>
        </w:rPr>
        <w:t> </w:t>
      </w:r>
      <w:r>
        <w:rPr>
          <w:sz w:val="20"/>
        </w:rPr>
        <w:t>bristle</w:t>
      </w:r>
      <w:r>
        <w:rPr>
          <w:spacing w:val="12"/>
          <w:sz w:val="20"/>
        </w:rPr>
        <w:t> </w:t>
      </w:r>
      <w:r>
        <w:rPr>
          <w:sz w:val="20"/>
        </w:rPr>
        <w:t>brush</w:t>
      </w:r>
      <w:r>
        <w:rPr>
          <w:spacing w:val="12"/>
          <w:sz w:val="20"/>
        </w:rPr>
        <w:t> </w:t>
      </w:r>
      <w:r>
        <w:rPr>
          <w:sz w:val="20"/>
        </w:rPr>
        <w:t>to</w:t>
      </w:r>
      <w:r>
        <w:rPr>
          <w:spacing w:val="13"/>
          <w:sz w:val="20"/>
        </w:rPr>
        <w:t> </w:t>
      </w:r>
      <w:r>
        <w:rPr>
          <w:sz w:val="20"/>
        </w:rPr>
        <w:t>apply</w:t>
      </w:r>
      <w:r>
        <w:rPr>
          <w:spacing w:val="8"/>
          <w:sz w:val="20"/>
        </w:rPr>
        <w:t> </w:t>
      </w:r>
      <w:r>
        <w:rPr>
          <w:sz w:val="20"/>
        </w:rPr>
        <w:t>the</w:t>
      </w:r>
      <w:r>
        <w:rPr>
          <w:spacing w:val="13"/>
          <w:sz w:val="20"/>
        </w:rPr>
        <w:t> </w:t>
      </w:r>
      <w:r>
        <w:rPr>
          <w:sz w:val="20"/>
        </w:rPr>
        <w:t>stain.</w:t>
      </w:r>
      <w:r>
        <w:rPr>
          <w:spacing w:val="12"/>
          <w:sz w:val="20"/>
        </w:rPr>
        <w:t> </w:t>
      </w:r>
      <w:r>
        <w:rPr>
          <w:sz w:val="20"/>
        </w:rPr>
        <w:t>Make</w:t>
      </w:r>
      <w:r>
        <w:rPr>
          <w:spacing w:val="12"/>
          <w:sz w:val="20"/>
        </w:rPr>
        <w:t> </w:t>
      </w:r>
      <w:r>
        <w:rPr>
          <w:sz w:val="20"/>
        </w:rPr>
        <w:t>sure</w:t>
      </w:r>
      <w:r>
        <w:rPr>
          <w:spacing w:val="13"/>
          <w:sz w:val="20"/>
        </w:rPr>
        <w:t> </w:t>
      </w:r>
      <w:r>
        <w:rPr>
          <w:sz w:val="20"/>
        </w:rPr>
        <w:t>the</w:t>
      </w:r>
      <w:r>
        <w:rPr>
          <w:spacing w:val="12"/>
          <w:sz w:val="20"/>
        </w:rPr>
        <w:t> </w:t>
      </w:r>
      <w:r>
        <w:rPr>
          <w:sz w:val="20"/>
        </w:rPr>
        <w:t>brush</w:t>
      </w:r>
      <w:r>
        <w:rPr>
          <w:spacing w:val="11"/>
          <w:sz w:val="20"/>
        </w:rPr>
        <w:t> </w:t>
      </w:r>
      <w:r>
        <w:rPr>
          <w:sz w:val="20"/>
        </w:rPr>
        <w:t>is</w:t>
      </w:r>
      <w:r>
        <w:rPr>
          <w:spacing w:val="-47"/>
          <w:sz w:val="20"/>
        </w:rPr>
        <w:t> </w:t>
      </w:r>
      <w:r>
        <w:rPr>
          <w:sz w:val="20"/>
        </w:rPr>
        <w:t>clean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3"/>
          <w:sz w:val="20"/>
        </w:rPr>
        <w:t> </w:t>
      </w:r>
      <w:r>
        <w:rPr>
          <w:sz w:val="20"/>
        </w:rPr>
        <w:t>free of</w:t>
      </w:r>
      <w:r>
        <w:rPr>
          <w:spacing w:val="-2"/>
          <w:sz w:val="20"/>
        </w:rPr>
        <w:t> </w:t>
      </w:r>
      <w:r>
        <w:rPr>
          <w:sz w:val="20"/>
        </w:rPr>
        <w:t>any</w:t>
      </w:r>
      <w:r>
        <w:rPr>
          <w:spacing w:val="-2"/>
          <w:sz w:val="20"/>
        </w:rPr>
        <w:t> </w:t>
      </w:r>
      <w:r>
        <w:rPr>
          <w:sz w:val="20"/>
        </w:rPr>
        <w:t>debris</w:t>
      </w:r>
      <w:r>
        <w:rPr>
          <w:spacing w:val="-1"/>
          <w:sz w:val="20"/>
        </w:rPr>
        <w:t> </w:t>
      </w:r>
      <w:r>
        <w:rPr>
          <w:sz w:val="20"/>
        </w:rPr>
        <w:t>that could</w:t>
      </w:r>
      <w:r>
        <w:rPr>
          <w:spacing w:val="1"/>
          <w:sz w:val="20"/>
        </w:rPr>
        <w:t> </w:t>
      </w:r>
      <w:r>
        <w:rPr>
          <w:sz w:val="20"/>
        </w:rPr>
        <w:t>affect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2"/>
          <w:sz w:val="20"/>
        </w:rPr>
        <w:t> </w:t>
      </w:r>
      <w:r>
        <w:rPr>
          <w:sz w:val="20"/>
        </w:rPr>
        <w:t>finish.</w:t>
      </w:r>
    </w:p>
    <w:p>
      <w:pPr>
        <w:pStyle w:val="ListParagraph"/>
        <w:numPr>
          <w:ilvl w:val="3"/>
          <w:numId w:val="36"/>
        </w:numPr>
        <w:tabs>
          <w:tab w:pos="1811" w:val="left" w:leader="none"/>
          <w:tab w:pos="1812" w:val="left" w:leader="none"/>
        </w:tabs>
        <w:spacing w:line="357" w:lineRule="auto" w:before="2" w:after="0"/>
        <w:ind w:left="1811" w:right="503" w:hanging="360"/>
        <w:jc w:val="left"/>
        <w:rPr>
          <w:sz w:val="20"/>
        </w:rPr>
      </w:pPr>
      <w:r>
        <w:rPr>
          <w:sz w:val="20"/>
        </w:rPr>
        <w:t>Working</w:t>
      </w:r>
      <w:r>
        <w:rPr>
          <w:spacing w:val="36"/>
          <w:sz w:val="20"/>
        </w:rPr>
        <w:t> </w:t>
      </w:r>
      <w:r>
        <w:rPr>
          <w:sz w:val="20"/>
        </w:rPr>
        <w:t>with</w:t>
      </w:r>
      <w:r>
        <w:rPr>
          <w:spacing w:val="35"/>
          <w:sz w:val="20"/>
        </w:rPr>
        <w:t> </w:t>
      </w:r>
      <w:r>
        <w:rPr>
          <w:sz w:val="20"/>
        </w:rPr>
        <w:t>the</w:t>
      </w:r>
      <w:r>
        <w:rPr>
          <w:spacing w:val="36"/>
          <w:sz w:val="20"/>
        </w:rPr>
        <w:t> </w:t>
      </w:r>
      <w:r>
        <w:rPr>
          <w:sz w:val="20"/>
        </w:rPr>
        <w:t>Grain:</w:t>
      </w:r>
      <w:r>
        <w:rPr>
          <w:spacing w:val="38"/>
          <w:sz w:val="20"/>
        </w:rPr>
        <w:t> </w:t>
      </w:r>
      <w:r>
        <w:rPr>
          <w:sz w:val="20"/>
        </w:rPr>
        <w:t>Apply</w:t>
      </w:r>
      <w:r>
        <w:rPr>
          <w:spacing w:val="32"/>
          <w:sz w:val="20"/>
        </w:rPr>
        <w:t> </w:t>
      </w:r>
      <w:r>
        <w:rPr>
          <w:sz w:val="20"/>
        </w:rPr>
        <w:t>the</w:t>
      </w:r>
      <w:r>
        <w:rPr>
          <w:spacing w:val="39"/>
          <w:sz w:val="20"/>
        </w:rPr>
        <w:t> </w:t>
      </w:r>
      <w:r>
        <w:rPr>
          <w:sz w:val="20"/>
        </w:rPr>
        <w:t>stain</w:t>
      </w:r>
      <w:r>
        <w:rPr>
          <w:spacing w:val="35"/>
          <w:sz w:val="20"/>
        </w:rPr>
        <w:t> </w:t>
      </w:r>
      <w:r>
        <w:rPr>
          <w:sz w:val="20"/>
        </w:rPr>
        <w:t>following</w:t>
      </w:r>
      <w:r>
        <w:rPr>
          <w:spacing w:val="34"/>
          <w:sz w:val="20"/>
        </w:rPr>
        <w:t> </w:t>
      </w:r>
      <w:r>
        <w:rPr>
          <w:sz w:val="20"/>
        </w:rPr>
        <w:t>the</w:t>
      </w:r>
      <w:r>
        <w:rPr>
          <w:spacing w:val="39"/>
          <w:sz w:val="20"/>
        </w:rPr>
        <w:t> </w:t>
      </w:r>
      <w:r>
        <w:rPr>
          <w:sz w:val="20"/>
        </w:rPr>
        <w:t>wood</w:t>
      </w:r>
      <w:r>
        <w:rPr>
          <w:spacing w:val="36"/>
          <w:sz w:val="20"/>
        </w:rPr>
        <w:t> </w:t>
      </w:r>
      <w:r>
        <w:rPr>
          <w:sz w:val="20"/>
        </w:rPr>
        <w:t>grain</w:t>
      </w:r>
      <w:r>
        <w:rPr>
          <w:spacing w:val="35"/>
          <w:sz w:val="20"/>
        </w:rPr>
        <w:t> </w:t>
      </w:r>
      <w:r>
        <w:rPr>
          <w:sz w:val="20"/>
        </w:rPr>
        <w:t>to</w:t>
      </w:r>
      <w:r>
        <w:rPr>
          <w:spacing w:val="37"/>
          <w:sz w:val="20"/>
        </w:rPr>
        <w:t> </w:t>
      </w:r>
      <w:r>
        <w:rPr>
          <w:sz w:val="20"/>
        </w:rPr>
        <w:t>ensure</w:t>
      </w:r>
      <w:r>
        <w:rPr>
          <w:spacing w:val="36"/>
          <w:sz w:val="20"/>
        </w:rPr>
        <w:t> </w:t>
      </w:r>
      <w:r>
        <w:rPr>
          <w:sz w:val="20"/>
        </w:rPr>
        <w:t>an</w:t>
      </w:r>
      <w:r>
        <w:rPr>
          <w:spacing w:val="35"/>
          <w:sz w:val="20"/>
        </w:rPr>
        <w:t> </w:t>
      </w:r>
      <w:r>
        <w:rPr>
          <w:sz w:val="20"/>
        </w:rPr>
        <w:t>even</w:t>
      </w:r>
      <w:r>
        <w:rPr>
          <w:spacing w:val="34"/>
          <w:sz w:val="20"/>
        </w:rPr>
        <w:t> </w:t>
      </w:r>
      <w:r>
        <w:rPr>
          <w:sz w:val="20"/>
        </w:rPr>
        <w:t>application.</w:t>
      </w:r>
      <w:r>
        <w:rPr>
          <w:spacing w:val="37"/>
          <w:sz w:val="20"/>
        </w:rPr>
        <w:t> </w:t>
      </w:r>
      <w:r>
        <w:rPr>
          <w:sz w:val="20"/>
        </w:rPr>
        <w:t>Avoid</w:t>
      </w:r>
      <w:r>
        <w:rPr>
          <w:spacing w:val="-47"/>
          <w:sz w:val="20"/>
        </w:rPr>
        <w:t> </w:t>
      </w:r>
      <w:r>
        <w:rPr>
          <w:sz w:val="20"/>
        </w:rPr>
        <w:t>leaving</w:t>
      </w:r>
      <w:r>
        <w:rPr>
          <w:spacing w:val="-2"/>
          <w:sz w:val="20"/>
        </w:rPr>
        <w:t> </w:t>
      </w:r>
      <w:r>
        <w:rPr>
          <w:sz w:val="20"/>
        </w:rPr>
        <w:t>brush</w:t>
      </w:r>
      <w:r>
        <w:rPr>
          <w:spacing w:val="1"/>
          <w:sz w:val="20"/>
        </w:rPr>
        <w:t> </w:t>
      </w:r>
      <w:r>
        <w:rPr>
          <w:sz w:val="20"/>
        </w:rPr>
        <w:t>strokes</w:t>
      </w:r>
      <w:r>
        <w:rPr>
          <w:spacing w:val="-1"/>
          <w:sz w:val="20"/>
        </w:rPr>
        <w:t> </w:t>
      </w:r>
      <w:r>
        <w:rPr>
          <w:sz w:val="20"/>
        </w:rPr>
        <w:t>that can</w:t>
      </w:r>
      <w:r>
        <w:rPr>
          <w:spacing w:val="-1"/>
          <w:sz w:val="20"/>
        </w:rPr>
        <w:t> </w:t>
      </w:r>
      <w:r>
        <w:rPr>
          <w:sz w:val="20"/>
        </w:rPr>
        <w:t>create uneven</w:t>
      </w:r>
      <w:r>
        <w:rPr>
          <w:spacing w:val="-2"/>
          <w:sz w:val="20"/>
        </w:rPr>
        <w:t> </w:t>
      </w:r>
      <w:r>
        <w:rPr>
          <w:sz w:val="20"/>
        </w:rPr>
        <w:t>lines.</w:t>
      </w:r>
    </w:p>
    <w:p>
      <w:pPr>
        <w:pStyle w:val="ListParagraph"/>
        <w:numPr>
          <w:ilvl w:val="2"/>
          <w:numId w:val="36"/>
        </w:numPr>
        <w:tabs>
          <w:tab w:pos="1360" w:val="left" w:leader="none"/>
          <w:tab w:pos="1361" w:val="left" w:leader="none"/>
        </w:tabs>
        <w:spacing w:line="240" w:lineRule="auto" w:before="8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Spray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Application</w:t>
      </w:r>
    </w:p>
    <w:p>
      <w:pPr>
        <w:pStyle w:val="ListParagraph"/>
        <w:numPr>
          <w:ilvl w:val="3"/>
          <w:numId w:val="36"/>
        </w:numPr>
        <w:tabs>
          <w:tab w:pos="1811" w:val="left" w:leader="none"/>
          <w:tab w:pos="1812" w:val="left" w:leader="none"/>
        </w:tabs>
        <w:spacing w:line="357" w:lineRule="auto" w:before="110" w:after="0"/>
        <w:ind w:left="1811" w:right="506" w:hanging="360"/>
        <w:jc w:val="left"/>
        <w:rPr>
          <w:sz w:val="20"/>
        </w:rPr>
      </w:pPr>
      <w:r>
        <w:rPr>
          <w:sz w:val="20"/>
        </w:rPr>
        <w:t>Spray</w:t>
      </w:r>
      <w:r>
        <w:rPr>
          <w:spacing w:val="34"/>
          <w:sz w:val="20"/>
        </w:rPr>
        <w:t> </w:t>
      </w:r>
      <w:r>
        <w:rPr>
          <w:sz w:val="20"/>
        </w:rPr>
        <w:t>Equipment:</w:t>
      </w:r>
      <w:r>
        <w:rPr>
          <w:spacing w:val="38"/>
          <w:sz w:val="20"/>
        </w:rPr>
        <w:t> </w:t>
      </w:r>
      <w:r>
        <w:rPr>
          <w:sz w:val="20"/>
        </w:rPr>
        <w:t>When</w:t>
      </w:r>
      <w:r>
        <w:rPr>
          <w:spacing w:val="37"/>
          <w:sz w:val="20"/>
        </w:rPr>
        <w:t> </w:t>
      </w:r>
      <w:r>
        <w:rPr>
          <w:sz w:val="20"/>
        </w:rPr>
        <w:t>using</w:t>
      </w:r>
      <w:r>
        <w:rPr>
          <w:spacing w:val="37"/>
          <w:sz w:val="20"/>
        </w:rPr>
        <w:t> </w:t>
      </w:r>
      <w:r>
        <w:rPr>
          <w:sz w:val="20"/>
        </w:rPr>
        <w:t>a</w:t>
      </w:r>
      <w:r>
        <w:rPr>
          <w:spacing w:val="39"/>
          <w:sz w:val="20"/>
        </w:rPr>
        <w:t> </w:t>
      </w:r>
      <w:r>
        <w:rPr>
          <w:sz w:val="20"/>
        </w:rPr>
        <w:t>spray</w:t>
      </w:r>
      <w:r>
        <w:rPr>
          <w:spacing w:val="37"/>
          <w:sz w:val="20"/>
        </w:rPr>
        <w:t> </w:t>
      </w:r>
      <w:r>
        <w:rPr>
          <w:sz w:val="20"/>
        </w:rPr>
        <w:t>gun</w:t>
      </w:r>
      <w:r>
        <w:rPr>
          <w:spacing w:val="37"/>
          <w:sz w:val="20"/>
        </w:rPr>
        <w:t> </w:t>
      </w:r>
      <w:r>
        <w:rPr>
          <w:sz w:val="20"/>
        </w:rPr>
        <w:t>or</w:t>
      </w:r>
      <w:r>
        <w:rPr>
          <w:spacing w:val="38"/>
          <w:sz w:val="20"/>
        </w:rPr>
        <w:t> </w:t>
      </w:r>
      <w:r>
        <w:rPr>
          <w:sz w:val="20"/>
        </w:rPr>
        <w:t>aerosol</w:t>
      </w:r>
      <w:r>
        <w:rPr>
          <w:spacing w:val="38"/>
          <w:sz w:val="20"/>
        </w:rPr>
        <w:t> </w:t>
      </w:r>
      <w:r>
        <w:rPr>
          <w:sz w:val="20"/>
        </w:rPr>
        <w:t>spray,</w:t>
      </w:r>
      <w:r>
        <w:rPr>
          <w:spacing w:val="39"/>
          <w:sz w:val="20"/>
        </w:rPr>
        <w:t> </w:t>
      </w:r>
      <w:r>
        <w:rPr>
          <w:sz w:val="20"/>
        </w:rPr>
        <w:t>it's</w:t>
      </w:r>
      <w:r>
        <w:rPr>
          <w:spacing w:val="38"/>
          <w:sz w:val="20"/>
        </w:rPr>
        <w:t> </w:t>
      </w:r>
      <w:r>
        <w:rPr>
          <w:sz w:val="20"/>
        </w:rPr>
        <w:t>essential</w:t>
      </w:r>
      <w:r>
        <w:rPr>
          <w:spacing w:val="38"/>
          <w:sz w:val="20"/>
        </w:rPr>
        <w:t> </w:t>
      </w:r>
      <w:r>
        <w:rPr>
          <w:sz w:val="20"/>
        </w:rPr>
        <w:t>to</w:t>
      </w:r>
      <w:r>
        <w:rPr>
          <w:spacing w:val="39"/>
          <w:sz w:val="20"/>
        </w:rPr>
        <w:t> </w:t>
      </w:r>
      <w:r>
        <w:rPr>
          <w:sz w:val="20"/>
        </w:rPr>
        <w:t>have</w:t>
      </w:r>
      <w:r>
        <w:rPr>
          <w:spacing w:val="39"/>
          <w:sz w:val="20"/>
        </w:rPr>
        <w:t> </w:t>
      </w:r>
      <w:r>
        <w:rPr>
          <w:sz w:val="20"/>
        </w:rPr>
        <w:t>proper</w:t>
      </w:r>
      <w:r>
        <w:rPr>
          <w:spacing w:val="39"/>
          <w:sz w:val="20"/>
        </w:rPr>
        <w:t> </w:t>
      </w:r>
      <w:r>
        <w:rPr>
          <w:sz w:val="20"/>
        </w:rPr>
        <w:t>equipment</w:t>
      </w:r>
      <w:r>
        <w:rPr>
          <w:spacing w:val="38"/>
          <w:sz w:val="20"/>
        </w:rPr>
        <w:t> </w:t>
      </w:r>
      <w:r>
        <w:rPr>
          <w:sz w:val="20"/>
        </w:rPr>
        <w:t>and</w:t>
      </w:r>
      <w:r>
        <w:rPr>
          <w:spacing w:val="-47"/>
          <w:sz w:val="20"/>
        </w:rPr>
        <w:t> </w:t>
      </w:r>
      <w:r>
        <w:rPr>
          <w:sz w:val="20"/>
        </w:rPr>
        <w:t>maintain</w:t>
      </w:r>
      <w:r>
        <w:rPr>
          <w:spacing w:val="-2"/>
          <w:sz w:val="20"/>
        </w:rPr>
        <w:t> </w:t>
      </w:r>
      <w:r>
        <w:rPr>
          <w:sz w:val="20"/>
        </w:rPr>
        <w:t>the correct</w:t>
      </w:r>
      <w:r>
        <w:rPr>
          <w:spacing w:val="-1"/>
          <w:sz w:val="20"/>
        </w:rPr>
        <w:t> </w:t>
      </w:r>
      <w:r>
        <w:rPr>
          <w:sz w:val="20"/>
        </w:rPr>
        <w:t>pressure and</w:t>
      </w:r>
      <w:r>
        <w:rPr>
          <w:spacing w:val="1"/>
          <w:sz w:val="20"/>
        </w:rPr>
        <w:t> </w:t>
      </w:r>
      <w:r>
        <w:rPr>
          <w:sz w:val="20"/>
        </w:rPr>
        <w:t>nozzle</w:t>
      </w:r>
      <w:r>
        <w:rPr>
          <w:spacing w:val="-1"/>
          <w:sz w:val="20"/>
        </w:rPr>
        <w:t> </w:t>
      </w:r>
      <w:r>
        <w:rPr>
          <w:sz w:val="20"/>
        </w:rPr>
        <w:t>settings.</w:t>
      </w:r>
    </w:p>
    <w:p>
      <w:pPr>
        <w:pStyle w:val="ListParagraph"/>
        <w:numPr>
          <w:ilvl w:val="3"/>
          <w:numId w:val="36"/>
        </w:numPr>
        <w:tabs>
          <w:tab w:pos="1811" w:val="left" w:leader="none"/>
          <w:tab w:pos="1812" w:val="left" w:leader="none"/>
        </w:tabs>
        <w:spacing w:line="360" w:lineRule="auto" w:before="4" w:after="0"/>
        <w:ind w:left="1811" w:right="510" w:hanging="360"/>
        <w:jc w:val="left"/>
        <w:rPr>
          <w:sz w:val="20"/>
        </w:rPr>
      </w:pPr>
      <w:r>
        <w:rPr>
          <w:sz w:val="20"/>
        </w:rPr>
        <w:t>Even</w:t>
      </w:r>
      <w:r>
        <w:rPr>
          <w:spacing w:val="4"/>
          <w:sz w:val="20"/>
        </w:rPr>
        <w:t> </w:t>
      </w:r>
      <w:r>
        <w:rPr>
          <w:sz w:val="20"/>
        </w:rPr>
        <w:t>Passes:</w:t>
      </w:r>
      <w:r>
        <w:rPr>
          <w:spacing w:val="6"/>
          <w:sz w:val="20"/>
        </w:rPr>
        <w:t> </w:t>
      </w:r>
      <w:r>
        <w:rPr>
          <w:sz w:val="20"/>
        </w:rPr>
        <w:t>Apply</w:t>
      </w:r>
      <w:r>
        <w:rPr>
          <w:spacing w:val="2"/>
          <w:sz w:val="20"/>
        </w:rPr>
        <w:t> </w:t>
      </w:r>
      <w:r>
        <w:rPr>
          <w:sz w:val="20"/>
        </w:rPr>
        <w:t>the</w:t>
      </w:r>
      <w:r>
        <w:rPr>
          <w:spacing w:val="3"/>
          <w:sz w:val="20"/>
        </w:rPr>
        <w:t> </w:t>
      </w:r>
      <w:r>
        <w:rPr>
          <w:sz w:val="20"/>
        </w:rPr>
        <w:t>stain</w:t>
      </w:r>
      <w:r>
        <w:rPr>
          <w:spacing w:val="4"/>
          <w:sz w:val="20"/>
        </w:rPr>
        <w:t> </w:t>
      </w:r>
      <w:r>
        <w:rPr>
          <w:sz w:val="20"/>
        </w:rPr>
        <w:t>in</w:t>
      </w:r>
      <w:r>
        <w:rPr>
          <w:spacing w:val="2"/>
          <w:sz w:val="20"/>
        </w:rPr>
        <w:t> </w:t>
      </w:r>
      <w:r>
        <w:rPr>
          <w:sz w:val="20"/>
        </w:rPr>
        <w:t>even</w:t>
      </w:r>
      <w:r>
        <w:rPr>
          <w:spacing w:val="4"/>
          <w:sz w:val="20"/>
        </w:rPr>
        <w:t> </w:t>
      </w:r>
      <w:r>
        <w:rPr>
          <w:sz w:val="20"/>
        </w:rPr>
        <w:t>passes,</w:t>
      </w:r>
      <w:r>
        <w:rPr>
          <w:spacing w:val="4"/>
          <w:sz w:val="20"/>
        </w:rPr>
        <w:t> </w:t>
      </w:r>
      <w:r>
        <w:rPr>
          <w:sz w:val="20"/>
        </w:rPr>
        <w:t>ensuring</w:t>
      </w:r>
      <w:r>
        <w:rPr>
          <w:spacing w:val="3"/>
          <w:sz w:val="20"/>
        </w:rPr>
        <w:t> </w:t>
      </w:r>
      <w:r>
        <w:rPr>
          <w:sz w:val="20"/>
        </w:rPr>
        <w:t>full</w:t>
      </w:r>
      <w:r>
        <w:rPr>
          <w:spacing w:val="5"/>
          <w:sz w:val="20"/>
        </w:rPr>
        <w:t> </w:t>
      </w:r>
      <w:r>
        <w:rPr>
          <w:sz w:val="20"/>
        </w:rPr>
        <w:t>and</w:t>
      </w:r>
      <w:r>
        <w:rPr>
          <w:spacing w:val="3"/>
          <w:sz w:val="20"/>
        </w:rPr>
        <w:t> </w:t>
      </w:r>
      <w:r>
        <w:rPr>
          <w:sz w:val="20"/>
        </w:rPr>
        <w:t>uniform</w:t>
      </w:r>
      <w:r>
        <w:rPr>
          <w:spacing w:val="1"/>
          <w:sz w:val="20"/>
        </w:rPr>
        <w:t> </w:t>
      </w:r>
      <w:r>
        <w:rPr>
          <w:sz w:val="20"/>
        </w:rPr>
        <w:t>coverage.</w:t>
      </w:r>
      <w:r>
        <w:rPr>
          <w:spacing w:val="4"/>
          <w:sz w:val="20"/>
        </w:rPr>
        <w:t> </w:t>
      </w:r>
      <w:r>
        <w:rPr>
          <w:sz w:val="20"/>
        </w:rPr>
        <w:t>Overlapping</w:t>
      </w:r>
      <w:r>
        <w:rPr>
          <w:spacing w:val="3"/>
          <w:sz w:val="20"/>
        </w:rPr>
        <w:t> </w:t>
      </w:r>
      <w:r>
        <w:rPr>
          <w:sz w:val="20"/>
        </w:rPr>
        <w:t>passes</w:t>
      </w:r>
      <w:r>
        <w:rPr>
          <w:spacing w:val="3"/>
          <w:sz w:val="20"/>
        </w:rPr>
        <w:t> </w:t>
      </w:r>
      <w:r>
        <w:rPr>
          <w:sz w:val="20"/>
        </w:rPr>
        <w:t>can</w:t>
      </w:r>
      <w:r>
        <w:rPr>
          <w:spacing w:val="4"/>
          <w:sz w:val="20"/>
        </w:rPr>
        <w:t> </w:t>
      </w:r>
      <w:r>
        <w:rPr>
          <w:sz w:val="20"/>
        </w:rPr>
        <w:t>help</w:t>
      </w:r>
      <w:r>
        <w:rPr>
          <w:spacing w:val="-47"/>
          <w:sz w:val="20"/>
        </w:rPr>
        <w:t> </w:t>
      </w:r>
      <w:r>
        <w:rPr>
          <w:sz w:val="20"/>
        </w:rPr>
        <w:t>create</w:t>
      </w:r>
      <w:r>
        <w:rPr>
          <w:spacing w:val="-1"/>
          <w:sz w:val="20"/>
        </w:rPr>
        <w:t> </w:t>
      </w:r>
      <w:r>
        <w:rPr>
          <w:sz w:val="20"/>
        </w:rPr>
        <w:t>an</w:t>
      </w:r>
      <w:r>
        <w:rPr>
          <w:spacing w:val="-1"/>
          <w:sz w:val="20"/>
        </w:rPr>
        <w:t> </w:t>
      </w:r>
      <w:r>
        <w:rPr>
          <w:sz w:val="20"/>
        </w:rPr>
        <w:t>even</w:t>
      </w:r>
      <w:r>
        <w:rPr>
          <w:spacing w:val="-1"/>
          <w:sz w:val="20"/>
        </w:rPr>
        <w:t> </w:t>
      </w:r>
      <w:r>
        <w:rPr>
          <w:sz w:val="20"/>
        </w:rPr>
        <w:t>finish.</w:t>
      </w:r>
    </w:p>
    <w:p>
      <w:pPr>
        <w:pStyle w:val="ListParagraph"/>
        <w:numPr>
          <w:ilvl w:val="2"/>
          <w:numId w:val="36"/>
        </w:numPr>
        <w:tabs>
          <w:tab w:pos="1360" w:val="left" w:leader="none"/>
          <w:tab w:pos="1361" w:val="left" w:leader="none"/>
        </w:tabs>
        <w:spacing w:line="240" w:lineRule="auto" w:before="6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Gel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Stains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2" w:lineRule="auto"/>
        <w:ind w:left="640" w:right="435"/>
      </w:pPr>
      <w:r>
        <w:rPr/>
        <w:t>Brush</w:t>
      </w:r>
      <w:r>
        <w:rPr>
          <w:spacing w:val="19"/>
        </w:rPr>
        <w:t> </w:t>
      </w:r>
      <w:r>
        <w:rPr/>
        <w:t>or</w:t>
      </w:r>
      <w:r>
        <w:rPr>
          <w:spacing w:val="19"/>
        </w:rPr>
        <w:t> </w:t>
      </w:r>
      <w:r>
        <w:rPr/>
        <w:t>Rag</w:t>
      </w:r>
      <w:r>
        <w:rPr>
          <w:spacing w:val="18"/>
        </w:rPr>
        <w:t> </w:t>
      </w:r>
      <w:r>
        <w:rPr/>
        <w:t>Application:</w:t>
      </w:r>
      <w:r>
        <w:rPr>
          <w:spacing w:val="20"/>
        </w:rPr>
        <w:t> </w:t>
      </w:r>
      <w:r>
        <w:rPr/>
        <w:t>Gel</w:t>
      </w:r>
      <w:r>
        <w:rPr>
          <w:spacing w:val="20"/>
        </w:rPr>
        <w:t> </w:t>
      </w:r>
      <w:r>
        <w:rPr/>
        <w:t>stains</w:t>
      </w:r>
      <w:r>
        <w:rPr>
          <w:spacing w:val="21"/>
        </w:rPr>
        <w:t> </w:t>
      </w:r>
      <w:r>
        <w:rPr/>
        <w:t>are</w:t>
      </w:r>
      <w:r>
        <w:rPr>
          <w:spacing w:val="18"/>
        </w:rPr>
        <w:t> </w:t>
      </w:r>
      <w:r>
        <w:rPr/>
        <w:t>thicker</w:t>
      </w:r>
      <w:r>
        <w:rPr>
          <w:spacing w:val="19"/>
        </w:rPr>
        <w:t> </w:t>
      </w:r>
      <w:r>
        <w:rPr/>
        <w:t>and</w:t>
      </w:r>
      <w:r>
        <w:rPr>
          <w:spacing w:val="21"/>
        </w:rPr>
        <w:t> </w:t>
      </w:r>
      <w:r>
        <w:rPr/>
        <w:t>provide</w:t>
      </w:r>
      <w:r>
        <w:rPr>
          <w:spacing w:val="19"/>
        </w:rPr>
        <w:t> </w:t>
      </w:r>
      <w:r>
        <w:rPr/>
        <w:t>more</w:t>
      </w:r>
      <w:r>
        <w:rPr>
          <w:spacing w:val="19"/>
        </w:rPr>
        <w:t> </w:t>
      </w:r>
      <w:r>
        <w:rPr/>
        <w:t>control</w:t>
      </w:r>
      <w:r>
        <w:rPr>
          <w:spacing w:val="21"/>
        </w:rPr>
        <w:t> </w:t>
      </w:r>
      <w:r>
        <w:rPr/>
        <w:t>over</w:t>
      </w:r>
      <w:r>
        <w:rPr>
          <w:spacing w:val="19"/>
        </w:rPr>
        <w:t> </w:t>
      </w:r>
      <w:r>
        <w:rPr/>
        <w:t>color</w:t>
      </w:r>
      <w:r>
        <w:rPr>
          <w:spacing w:val="20"/>
        </w:rPr>
        <w:t> </w:t>
      </w:r>
      <w:r>
        <w:rPr/>
        <w:t>intensity.</w:t>
      </w:r>
      <w:r>
        <w:rPr>
          <w:spacing w:val="21"/>
        </w:rPr>
        <w:t> </w:t>
      </w:r>
      <w:r>
        <w:rPr/>
        <w:t>Apply</w:t>
      </w:r>
      <w:r>
        <w:rPr>
          <w:spacing w:val="-57"/>
        </w:rPr>
        <w:t> </w:t>
      </w:r>
      <w:r>
        <w:rPr/>
        <w:t>the</w:t>
      </w:r>
      <w:r>
        <w:rPr>
          <w:spacing w:val="-1"/>
        </w:rPr>
        <w:t> </w:t>
      </w:r>
      <w:r>
        <w:rPr/>
        <w:t>stain evenly</w:t>
      </w:r>
      <w:r>
        <w:rPr>
          <w:spacing w:val="-5"/>
        </w:rPr>
        <w:t> </w:t>
      </w:r>
      <w:r>
        <w:rPr/>
        <w:t>with a brush or lint-free cloth and</w:t>
      </w:r>
      <w:r>
        <w:rPr>
          <w:spacing w:val="2"/>
        </w:rPr>
        <w:t> </w:t>
      </w:r>
      <w:r>
        <w:rPr/>
        <w:t>wipe</w:t>
      </w:r>
      <w:r>
        <w:rPr>
          <w:spacing w:val="-1"/>
        </w:rPr>
        <w:t> </w:t>
      </w:r>
      <w:r>
        <w:rPr/>
        <w:t>off</w:t>
      </w:r>
      <w:r>
        <w:rPr>
          <w:spacing w:val="-2"/>
        </w:rPr>
        <w:t> </w:t>
      </w:r>
      <w:r>
        <w:rPr/>
        <w:t>excess for consistency.</w:t>
      </w:r>
    </w:p>
    <w:p>
      <w:pPr>
        <w:pStyle w:val="ListParagraph"/>
        <w:numPr>
          <w:ilvl w:val="2"/>
          <w:numId w:val="36"/>
        </w:numPr>
        <w:tabs>
          <w:tab w:pos="1360" w:val="left" w:leader="none"/>
          <w:tab w:pos="1361" w:val="left" w:leader="none"/>
        </w:tabs>
        <w:spacing w:line="240" w:lineRule="auto" w:before="159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Penetrating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Stains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 w:before="1"/>
        <w:ind w:left="640" w:right="502"/>
        <w:jc w:val="both"/>
      </w:pPr>
      <w:r>
        <w:rPr/>
        <w:t>Rub or Brush Application: For penetrating stains, rub or brush the stain into the wood and wipe off</w:t>
      </w:r>
      <w:r>
        <w:rPr>
          <w:spacing w:val="1"/>
        </w:rPr>
        <w:t> </w:t>
      </w:r>
      <w:r>
        <w:rPr/>
        <w:t>excess. This technique allows the stain to penetrate deeply into the wood, enhancing the grain and</w:t>
      </w:r>
      <w:r>
        <w:rPr>
          <w:spacing w:val="1"/>
        </w:rPr>
        <w:t> </w:t>
      </w:r>
      <w:r>
        <w:rPr/>
        <w:t>achieving</w:t>
      </w:r>
      <w:r>
        <w:rPr>
          <w:spacing w:val="-4"/>
        </w:rPr>
        <w:t> </w:t>
      </w:r>
      <w:r>
        <w:rPr/>
        <w:t>an</w:t>
      </w:r>
      <w:r>
        <w:rPr>
          <w:spacing w:val="2"/>
        </w:rPr>
        <w:t> </w:t>
      </w:r>
      <w:r>
        <w:rPr/>
        <w:t>even look.</w:t>
      </w:r>
    </w:p>
    <w:p>
      <w:pPr>
        <w:pStyle w:val="ListParagraph"/>
        <w:numPr>
          <w:ilvl w:val="2"/>
          <w:numId w:val="36"/>
        </w:numPr>
        <w:tabs>
          <w:tab w:pos="1361" w:val="left" w:leader="none"/>
        </w:tabs>
        <w:spacing w:line="240" w:lineRule="auto" w:before="163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Tips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for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Applying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Stain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Evenly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Consistently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BodyText"/>
        <w:spacing w:before="1"/>
        <w:ind w:left="640"/>
        <w:jc w:val="both"/>
      </w:pPr>
      <w:r>
        <w:rPr/>
        <w:t>To</w:t>
      </w:r>
      <w:r>
        <w:rPr>
          <w:spacing w:val="-1"/>
        </w:rPr>
        <w:t> </w:t>
      </w:r>
      <w:r>
        <w:rPr/>
        <w:t>ensure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professional and</w:t>
      </w:r>
      <w:r>
        <w:rPr>
          <w:spacing w:val="-1"/>
        </w:rPr>
        <w:t> </w:t>
      </w:r>
      <w:r>
        <w:rPr/>
        <w:t>consistent result,</w:t>
      </w:r>
      <w:r>
        <w:rPr>
          <w:spacing w:val="-1"/>
        </w:rPr>
        <w:t> </w:t>
      </w:r>
      <w:r>
        <w:rPr/>
        <w:t>consider</w:t>
      </w:r>
      <w:r>
        <w:rPr>
          <w:spacing w:val="-1"/>
        </w:rPr>
        <w:t> </w:t>
      </w:r>
      <w:r>
        <w:rPr/>
        <w:t>these</w:t>
      </w:r>
      <w:r>
        <w:rPr>
          <w:spacing w:val="-3"/>
        </w:rPr>
        <w:t> </w:t>
      </w:r>
      <w:r>
        <w:rPr/>
        <w:t>tips:</w:t>
      </w: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3"/>
          <w:numId w:val="36"/>
        </w:numPr>
        <w:tabs>
          <w:tab w:pos="1811" w:val="left" w:leader="none"/>
          <w:tab w:pos="1812" w:val="left" w:leader="none"/>
        </w:tabs>
        <w:spacing w:line="357" w:lineRule="auto" w:before="0" w:after="0"/>
        <w:ind w:left="1811" w:right="506" w:hanging="360"/>
        <w:jc w:val="left"/>
        <w:rPr>
          <w:sz w:val="20"/>
        </w:rPr>
      </w:pPr>
      <w:r>
        <w:rPr>
          <w:sz w:val="20"/>
        </w:rPr>
        <w:t>Test</w:t>
      </w:r>
      <w:r>
        <w:rPr>
          <w:spacing w:val="7"/>
          <w:sz w:val="20"/>
        </w:rPr>
        <w:t> </w:t>
      </w:r>
      <w:r>
        <w:rPr>
          <w:sz w:val="20"/>
        </w:rPr>
        <w:t>on</w:t>
      </w:r>
      <w:r>
        <w:rPr>
          <w:spacing w:val="7"/>
          <w:sz w:val="20"/>
        </w:rPr>
        <w:t> </w:t>
      </w:r>
      <w:r>
        <w:rPr>
          <w:sz w:val="20"/>
        </w:rPr>
        <w:t>Scrap</w:t>
      </w:r>
      <w:r>
        <w:rPr>
          <w:spacing w:val="10"/>
          <w:sz w:val="20"/>
        </w:rPr>
        <w:t> </w:t>
      </w:r>
      <w:r>
        <w:rPr>
          <w:sz w:val="20"/>
        </w:rPr>
        <w:t>Wood:</w:t>
      </w:r>
      <w:r>
        <w:rPr>
          <w:spacing w:val="8"/>
          <w:sz w:val="20"/>
        </w:rPr>
        <w:t> </w:t>
      </w:r>
      <w:r>
        <w:rPr>
          <w:sz w:val="20"/>
        </w:rPr>
        <w:t>Always</w:t>
      </w:r>
      <w:r>
        <w:rPr>
          <w:spacing w:val="10"/>
          <w:sz w:val="20"/>
        </w:rPr>
        <w:t> </w:t>
      </w:r>
      <w:r>
        <w:rPr>
          <w:sz w:val="20"/>
        </w:rPr>
        <w:t>perform</w:t>
      </w:r>
      <w:r>
        <w:rPr>
          <w:spacing w:val="5"/>
          <w:sz w:val="20"/>
        </w:rPr>
        <w:t> </w:t>
      </w:r>
      <w:r>
        <w:rPr>
          <w:sz w:val="20"/>
        </w:rPr>
        <w:t>a</w:t>
      </w:r>
      <w:r>
        <w:rPr>
          <w:spacing w:val="8"/>
          <w:sz w:val="20"/>
        </w:rPr>
        <w:t> </w:t>
      </w:r>
      <w:r>
        <w:rPr>
          <w:sz w:val="20"/>
        </w:rPr>
        <w:t>test</w:t>
      </w:r>
      <w:r>
        <w:rPr>
          <w:spacing w:val="10"/>
          <w:sz w:val="20"/>
        </w:rPr>
        <w:t> </w:t>
      </w:r>
      <w:r>
        <w:rPr>
          <w:sz w:val="20"/>
        </w:rPr>
        <w:t>on</w:t>
      </w:r>
      <w:r>
        <w:rPr>
          <w:spacing w:val="7"/>
          <w:sz w:val="20"/>
        </w:rPr>
        <w:t> </w:t>
      </w:r>
      <w:r>
        <w:rPr>
          <w:sz w:val="20"/>
        </w:rPr>
        <w:t>scrap</w:t>
      </w:r>
      <w:r>
        <w:rPr>
          <w:spacing w:val="12"/>
          <w:sz w:val="20"/>
        </w:rPr>
        <w:t> </w:t>
      </w:r>
      <w:r>
        <w:rPr>
          <w:sz w:val="20"/>
        </w:rPr>
        <w:t>wood</w:t>
      </w:r>
      <w:r>
        <w:rPr>
          <w:spacing w:val="9"/>
          <w:sz w:val="20"/>
        </w:rPr>
        <w:t> </w:t>
      </w:r>
      <w:r>
        <w:rPr>
          <w:sz w:val="20"/>
        </w:rPr>
        <w:t>before</w:t>
      </w:r>
      <w:r>
        <w:rPr>
          <w:spacing w:val="8"/>
          <w:sz w:val="20"/>
        </w:rPr>
        <w:t> </w:t>
      </w:r>
      <w:r>
        <w:rPr>
          <w:sz w:val="20"/>
        </w:rPr>
        <w:t>applying</w:t>
      </w:r>
      <w:r>
        <w:rPr>
          <w:spacing w:val="7"/>
          <w:sz w:val="20"/>
        </w:rPr>
        <w:t> </w:t>
      </w:r>
      <w:r>
        <w:rPr>
          <w:sz w:val="20"/>
        </w:rPr>
        <w:t>stain</w:t>
      </w:r>
      <w:r>
        <w:rPr>
          <w:spacing w:val="7"/>
          <w:sz w:val="20"/>
        </w:rPr>
        <w:t> </w:t>
      </w:r>
      <w:r>
        <w:rPr>
          <w:sz w:val="20"/>
        </w:rPr>
        <w:t>to</w:t>
      </w:r>
      <w:r>
        <w:rPr>
          <w:spacing w:val="11"/>
          <w:sz w:val="20"/>
        </w:rPr>
        <w:t> </w:t>
      </w:r>
      <w:r>
        <w:rPr>
          <w:sz w:val="20"/>
        </w:rPr>
        <w:t>your</w:t>
      </w:r>
      <w:r>
        <w:rPr>
          <w:spacing w:val="11"/>
          <w:sz w:val="20"/>
        </w:rPr>
        <w:t> </w:t>
      </w:r>
      <w:r>
        <w:rPr>
          <w:sz w:val="20"/>
        </w:rPr>
        <w:t>project.</w:t>
      </w:r>
      <w:r>
        <w:rPr>
          <w:spacing w:val="6"/>
          <w:sz w:val="20"/>
        </w:rPr>
        <w:t> </w:t>
      </w:r>
      <w:r>
        <w:rPr>
          <w:sz w:val="20"/>
        </w:rPr>
        <w:t>This</w:t>
      </w:r>
      <w:r>
        <w:rPr>
          <w:spacing w:val="6"/>
          <w:sz w:val="20"/>
        </w:rPr>
        <w:t> </w:t>
      </w:r>
      <w:r>
        <w:rPr>
          <w:sz w:val="20"/>
        </w:rPr>
        <w:t>allows</w:t>
      </w:r>
      <w:r>
        <w:rPr>
          <w:spacing w:val="-47"/>
          <w:sz w:val="20"/>
        </w:rPr>
        <w:t> </w:t>
      </w:r>
      <w:r>
        <w:rPr>
          <w:sz w:val="20"/>
        </w:rPr>
        <w:t>you</w:t>
      </w:r>
      <w:r>
        <w:rPr>
          <w:spacing w:val="-2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fine-tune the</w:t>
      </w:r>
      <w:r>
        <w:rPr>
          <w:spacing w:val="-1"/>
          <w:sz w:val="20"/>
        </w:rPr>
        <w:t> </w:t>
      </w:r>
      <w:r>
        <w:rPr>
          <w:sz w:val="20"/>
        </w:rPr>
        <w:t>color and</w:t>
      </w:r>
      <w:r>
        <w:rPr>
          <w:spacing w:val="1"/>
          <w:sz w:val="20"/>
        </w:rPr>
        <w:t> </w:t>
      </w:r>
      <w:r>
        <w:rPr>
          <w:sz w:val="20"/>
        </w:rPr>
        <w:t>technique to</w:t>
      </w:r>
      <w:r>
        <w:rPr>
          <w:spacing w:val="2"/>
          <w:sz w:val="20"/>
        </w:rPr>
        <w:t> </w:t>
      </w:r>
      <w:r>
        <w:rPr>
          <w:sz w:val="20"/>
        </w:rPr>
        <w:t>your liking.</w:t>
      </w:r>
    </w:p>
    <w:p>
      <w:pPr>
        <w:pStyle w:val="ListParagraph"/>
        <w:numPr>
          <w:ilvl w:val="3"/>
          <w:numId w:val="36"/>
        </w:numPr>
        <w:tabs>
          <w:tab w:pos="1811" w:val="left" w:leader="none"/>
          <w:tab w:pos="1812" w:val="left" w:leader="none"/>
        </w:tabs>
        <w:spacing w:line="360" w:lineRule="auto" w:before="4" w:after="0"/>
        <w:ind w:left="1811" w:right="510" w:hanging="360"/>
        <w:jc w:val="left"/>
        <w:rPr>
          <w:sz w:val="20"/>
        </w:rPr>
      </w:pPr>
      <w:r>
        <w:rPr>
          <w:sz w:val="20"/>
        </w:rPr>
        <w:t>Layer and</w:t>
      </w:r>
      <w:r>
        <w:rPr>
          <w:spacing w:val="1"/>
          <w:sz w:val="20"/>
        </w:rPr>
        <w:t> </w:t>
      </w:r>
      <w:r>
        <w:rPr>
          <w:sz w:val="20"/>
        </w:rPr>
        <w:t>Blend: For specific</w:t>
      </w:r>
      <w:r>
        <w:rPr>
          <w:spacing w:val="3"/>
          <w:sz w:val="20"/>
        </w:rPr>
        <w:t> </w:t>
      </w:r>
      <w:r>
        <w:rPr>
          <w:sz w:val="20"/>
        </w:rPr>
        <w:t>shading</w:t>
      </w:r>
      <w:r>
        <w:rPr>
          <w:spacing w:val="-1"/>
          <w:sz w:val="20"/>
        </w:rPr>
        <w:t> </w:t>
      </w:r>
      <w:r>
        <w:rPr>
          <w:sz w:val="20"/>
        </w:rPr>
        <w:t>effects</w:t>
      </w:r>
      <w:r>
        <w:rPr>
          <w:spacing w:val="-1"/>
          <w:sz w:val="20"/>
        </w:rPr>
        <w:t> </w:t>
      </w:r>
      <w:r>
        <w:rPr>
          <w:sz w:val="20"/>
        </w:rPr>
        <w:t>or depth, consider</w:t>
      </w:r>
      <w:r>
        <w:rPr>
          <w:spacing w:val="1"/>
          <w:sz w:val="20"/>
        </w:rPr>
        <w:t> </w:t>
      </w:r>
      <w:r>
        <w:rPr>
          <w:sz w:val="20"/>
        </w:rPr>
        <w:t>layering</w:t>
      </w:r>
      <w:r>
        <w:rPr>
          <w:spacing w:val="-1"/>
          <w:sz w:val="20"/>
        </w:rPr>
        <w:t> </w:t>
      </w:r>
      <w:r>
        <w:rPr>
          <w:sz w:val="20"/>
        </w:rPr>
        <w:t>and blending</w:t>
      </w:r>
      <w:r>
        <w:rPr>
          <w:spacing w:val="-1"/>
          <w:sz w:val="20"/>
        </w:rPr>
        <w:t> </w:t>
      </w:r>
      <w:r>
        <w:rPr>
          <w:sz w:val="20"/>
        </w:rPr>
        <w:t>different stains or using</w:t>
      </w:r>
      <w:r>
        <w:rPr>
          <w:spacing w:val="-47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combination</w:t>
      </w:r>
      <w:r>
        <w:rPr>
          <w:spacing w:val="-1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techniques.</w:t>
      </w:r>
    </w:p>
    <w:p>
      <w:pPr>
        <w:pStyle w:val="ListParagraph"/>
        <w:numPr>
          <w:ilvl w:val="3"/>
          <w:numId w:val="36"/>
        </w:numPr>
        <w:tabs>
          <w:tab w:pos="1811" w:val="left" w:leader="none"/>
          <w:tab w:pos="1812" w:val="left" w:leader="none"/>
        </w:tabs>
        <w:spacing w:line="357" w:lineRule="auto" w:before="1" w:after="0"/>
        <w:ind w:left="1811" w:right="507" w:hanging="360"/>
        <w:jc w:val="left"/>
        <w:rPr>
          <w:sz w:val="20"/>
        </w:rPr>
      </w:pPr>
      <w:r>
        <w:rPr>
          <w:sz w:val="20"/>
        </w:rPr>
        <w:t>Wood</w:t>
      </w:r>
      <w:r>
        <w:rPr>
          <w:spacing w:val="-3"/>
          <w:sz w:val="20"/>
        </w:rPr>
        <w:t> </w:t>
      </w:r>
      <w:r>
        <w:rPr>
          <w:sz w:val="20"/>
        </w:rPr>
        <w:t>Preparation:</w:t>
      </w:r>
      <w:r>
        <w:rPr>
          <w:spacing w:val="-3"/>
          <w:sz w:val="20"/>
        </w:rPr>
        <w:t> </w:t>
      </w:r>
      <w:r>
        <w:rPr>
          <w:sz w:val="20"/>
        </w:rPr>
        <w:t>Properly</w:t>
      </w:r>
      <w:r>
        <w:rPr>
          <w:spacing w:val="-5"/>
          <w:sz w:val="20"/>
        </w:rPr>
        <w:t> </w:t>
      </w:r>
      <w:r>
        <w:rPr>
          <w:sz w:val="20"/>
        </w:rPr>
        <w:t>prepare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2"/>
          <w:sz w:val="20"/>
        </w:rPr>
        <w:t> </w:t>
      </w:r>
      <w:r>
        <w:rPr>
          <w:sz w:val="20"/>
        </w:rPr>
        <w:t>wood</w:t>
      </w:r>
      <w:r>
        <w:rPr>
          <w:spacing w:val="-1"/>
          <w:sz w:val="20"/>
        </w:rPr>
        <w:t> </w:t>
      </w:r>
      <w:r>
        <w:rPr>
          <w:sz w:val="20"/>
        </w:rPr>
        <w:t>surface</w:t>
      </w:r>
      <w:r>
        <w:rPr>
          <w:spacing w:val="-1"/>
          <w:sz w:val="20"/>
        </w:rPr>
        <w:t> </w:t>
      </w:r>
      <w:r>
        <w:rPr>
          <w:sz w:val="20"/>
        </w:rPr>
        <w:t>before</w:t>
      </w:r>
      <w:r>
        <w:rPr>
          <w:spacing w:val="-2"/>
          <w:sz w:val="20"/>
        </w:rPr>
        <w:t> </w:t>
      </w:r>
      <w:r>
        <w:rPr>
          <w:sz w:val="20"/>
        </w:rPr>
        <w:t>staining</w:t>
      </w:r>
      <w:r>
        <w:rPr>
          <w:spacing w:val="-2"/>
          <w:sz w:val="20"/>
        </w:rPr>
        <w:t> </w:t>
      </w:r>
      <w:r>
        <w:rPr>
          <w:sz w:val="20"/>
        </w:rPr>
        <w:t>by</w:t>
      </w:r>
      <w:r>
        <w:rPr>
          <w:spacing w:val="-3"/>
          <w:sz w:val="20"/>
        </w:rPr>
        <w:t> </w:t>
      </w:r>
      <w:r>
        <w:rPr>
          <w:sz w:val="20"/>
        </w:rPr>
        <w:t>sanding</w:t>
      </w:r>
      <w:r>
        <w:rPr>
          <w:spacing w:val="-2"/>
          <w:sz w:val="20"/>
        </w:rPr>
        <w:t> </w:t>
      </w:r>
      <w:r>
        <w:rPr>
          <w:sz w:val="20"/>
        </w:rPr>
        <w:t>and,</w:t>
      </w:r>
      <w:r>
        <w:rPr>
          <w:spacing w:val="-2"/>
          <w:sz w:val="20"/>
        </w:rPr>
        <w:t> </w:t>
      </w:r>
      <w:r>
        <w:rPr>
          <w:sz w:val="20"/>
        </w:rPr>
        <w:t>if</w:t>
      </w:r>
      <w:r>
        <w:rPr>
          <w:spacing w:val="-3"/>
          <w:sz w:val="20"/>
        </w:rPr>
        <w:t> </w:t>
      </w:r>
      <w:r>
        <w:rPr>
          <w:sz w:val="20"/>
        </w:rPr>
        <w:t>necessary, using</w:t>
      </w:r>
      <w:r>
        <w:rPr>
          <w:spacing w:val="-1"/>
          <w:sz w:val="20"/>
        </w:rPr>
        <w:t> </w:t>
      </w:r>
      <w:r>
        <w:rPr>
          <w:sz w:val="20"/>
        </w:rPr>
        <w:t>wood</w:t>
      </w:r>
      <w:r>
        <w:rPr>
          <w:spacing w:val="-47"/>
          <w:sz w:val="20"/>
        </w:rPr>
        <w:t> </w:t>
      </w:r>
      <w:r>
        <w:rPr>
          <w:sz w:val="20"/>
        </w:rPr>
        <w:t>conditioners.</w:t>
      </w:r>
      <w:r>
        <w:rPr>
          <w:spacing w:val="-1"/>
          <w:sz w:val="20"/>
        </w:rPr>
        <w:t> </w:t>
      </w:r>
      <w:r>
        <w:rPr>
          <w:sz w:val="20"/>
        </w:rPr>
        <w:t>This will</w:t>
      </w:r>
      <w:r>
        <w:rPr>
          <w:spacing w:val="-2"/>
          <w:sz w:val="20"/>
        </w:rPr>
        <w:t> </w:t>
      </w:r>
      <w:r>
        <w:rPr>
          <w:sz w:val="20"/>
        </w:rPr>
        <w:t>reduce</w:t>
      </w:r>
      <w:r>
        <w:rPr>
          <w:spacing w:val="3"/>
          <w:sz w:val="20"/>
        </w:rPr>
        <w:t> </w:t>
      </w:r>
      <w:r>
        <w:rPr>
          <w:sz w:val="20"/>
        </w:rPr>
        <w:t>blotching</w:t>
      </w:r>
      <w:r>
        <w:rPr>
          <w:spacing w:val="-2"/>
          <w:sz w:val="20"/>
        </w:rPr>
        <w:t> </w:t>
      </w:r>
      <w:r>
        <w:rPr>
          <w:sz w:val="20"/>
        </w:rPr>
        <w:t>and create a</w:t>
      </w:r>
      <w:r>
        <w:rPr>
          <w:spacing w:val="2"/>
          <w:sz w:val="20"/>
        </w:rPr>
        <w:t> </w:t>
      </w:r>
      <w:r>
        <w:rPr>
          <w:sz w:val="20"/>
        </w:rPr>
        <w:t>more</w:t>
      </w:r>
      <w:r>
        <w:rPr>
          <w:spacing w:val="-1"/>
          <w:sz w:val="20"/>
        </w:rPr>
        <w:t> </w:t>
      </w:r>
      <w:r>
        <w:rPr>
          <w:sz w:val="20"/>
        </w:rPr>
        <w:t>even</w:t>
      </w:r>
      <w:r>
        <w:rPr>
          <w:spacing w:val="-2"/>
          <w:sz w:val="20"/>
        </w:rPr>
        <w:t> </w:t>
      </w:r>
      <w:r>
        <w:rPr>
          <w:sz w:val="20"/>
        </w:rPr>
        <w:t>base</w:t>
      </w:r>
      <w:r>
        <w:rPr>
          <w:spacing w:val="2"/>
          <w:sz w:val="20"/>
        </w:rPr>
        <w:t> </w:t>
      </w:r>
      <w:r>
        <w:rPr>
          <w:sz w:val="20"/>
        </w:rPr>
        <w:t>for</w:t>
      </w:r>
      <w:r>
        <w:rPr>
          <w:spacing w:val="-1"/>
          <w:sz w:val="20"/>
        </w:rPr>
        <w:t> </w:t>
      </w:r>
      <w:r>
        <w:rPr>
          <w:sz w:val="20"/>
        </w:rPr>
        <w:t>stain</w:t>
      </w:r>
      <w:r>
        <w:rPr>
          <w:spacing w:val="-2"/>
          <w:sz w:val="20"/>
        </w:rPr>
        <w:t> </w:t>
      </w:r>
      <w:r>
        <w:rPr>
          <w:sz w:val="20"/>
        </w:rPr>
        <w:t>application.</w:t>
      </w:r>
    </w:p>
    <w:p>
      <w:pPr>
        <w:spacing w:after="0" w:line="357" w:lineRule="auto"/>
        <w:jc w:val="left"/>
        <w:rPr>
          <w:sz w:val="20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ListParagraph"/>
        <w:numPr>
          <w:ilvl w:val="3"/>
          <w:numId w:val="36"/>
        </w:numPr>
        <w:tabs>
          <w:tab w:pos="1811" w:val="left" w:leader="none"/>
          <w:tab w:pos="1812" w:val="left" w:leader="none"/>
        </w:tabs>
        <w:spacing w:line="360" w:lineRule="auto" w:before="128" w:after="0"/>
        <w:ind w:left="1811" w:right="502" w:hanging="360"/>
        <w:jc w:val="left"/>
        <w:rPr>
          <w:sz w:val="20"/>
        </w:rPr>
      </w:pPr>
      <w:r>
        <w:rPr>
          <w:sz w:val="20"/>
        </w:rPr>
        <w:t>Patience:</w:t>
      </w:r>
      <w:r>
        <w:rPr>
          <w:spacing w:val="12"/>
          <w:sz w:val="20"/>
        </w:rPr>
        <w:t> </w:t>
      </w:r>
      <w:r>
        <w:rPr>
          <w:sz w:val="20"/>
        </w:rPr>
        <w:t>Take</w:t>
      </w:r>
      <w:r>
        <w:rPr>
          <w:spacing w:val="12"/>
          <w:sz w:val="20"/>
        </w:rPr>
        <w:t> </w:t>
      </w:r>
      <w:r>
        <w:rPr>
          <w:sz w:val="20"/>
        </w:rPr>
        <w:t>your</w:t>
      </w:r>
      <w:r>
        <w:rPr>
          <w:spacing w:val="13"/>
          <w:sz w:val="20"/>
        </w:rPr>
        <w:t> </w:t>
      </w:r>
      <w:r>
        <w:rPr>
          <w:sz w:val="20"/>
        </w:rPr>
        <w:t>time</w:t>
      </w:r>
      <w:r>
        <w:rPr>
          <w:spacing w:val="14"/>
          <w:sz w:val="20"/>
        </w:rPr>
        <w:t> </w:t>
      </w:r>
      <w:r>
        <w:rPr>
          <w:sz w:val="20"/>
        </w:rPr>
        <w:t>when</w:t>
      </w:r>
      <w:r>
        <w:rPr>
          <w:spacing w:val="12"/>
          <w:sz w:val="20"/>
        </w:rPr>
        <w:t> </w:t>
      </w:r>
      <w:r>
        <w:rPr>
          <w:sz w:val="20"/>
        </w:rPr>
        <w:t>applying</w:t>
      </w:r>
      <w:r>
        <w:rPr>
          <w:spacing w:val="11"/>
          <w:sz w:val="20"/>
        </w:rPr>
        <w:t> </w:t>
      </w:r>
      <w:r>
        <w:rPr>
          <w:sz w:val="20"/>
        </w:rPr>
        <w:t>stain.</w:t>
      </w:r>
      <w:r>
        <w:rPr>
          <w:spacing w:val="15"/>
          <w:sz w:val="20"/>
        </w:rPr>
        <w:t> </w:t>
      </w:r>
      <w:r>
        <w:rPr>
          <w:sz w:val="20"/>
        </w:rPr>
        <w:t>Allow</w:t>
      </w:r>
      <w:r>
        <w:rPr>
          <w:spacing w:val="7"/>
          <w:sz w:val="20"/>
        </w:rPr>
        <w:t> </w:t>
      </w:r>
      <w:r>
        <w:rPr>
          <w:sz w:val="20"/>
        </w:rPr>
        <w:t>each</w:t>
      </w:r>
      <w:r>
        <w:rPr>
          <w:spacing w:val="13"/>
          <w:sz w:val="20"/>
        </w:rPr>
        <w:t> </w:t>
      </w:r>
      <w:r>
        <w:rPr>
          <w:sz w:val="20"/>
        </w:rPr>
        <w:t>coat</w:t>
      </w:r>
      <w:r>
        <w:rPr>
          <w:spacing w:val="12"/>
          <w:sz w:val="20"/>
        </w:rPr>
        <w:t> </w:t>
      </w:r>
      <w:r>
        <w:rPr>
          <w:sz w:val="20"/>
        </w:rPr>
        <w:t>to</w:t>
      </w:r>
      <w:r>
        <w:rPr>
          <w:spacing w:val="10"/>
          <w:sz w:val="20"/>
        </w:rPr>
        <w:t> </w:t>
      </w:r>
      <w:r>
        <w:rPr>
          <w:sz w:val="20"/>
        </w:rPr>
        <w:t>dry</w:t>
      </w:r>
      <w:r>
        <w:rPr>
          <w:spacing w:val="8"/>
          <w:sz w:val="20"/>
        </w:rPr>
        <w:t> </w:t>
      </w:r>
      <w:r>
        <w:rPr>
          <w:sz w:val="20"/>
        </w:rPr>
        <w:t>before</w:t>
      </w:r>
      <w:r>
        <w:rPr>
          <w:spacing w:val="12"/>
          <w:sz w:val="20"/>
        </w:rPr>
        <w:t> </w:t>
      </w:r>
      <w:r>
        <w:rPr>
          <w:sz w:val="20"/>
        </w:rPr>
        <w:t>adding</w:t>
      </w:r>
      <w:r>
        <w:rPr>
          <w:spacing w:val="11"/>
          <w:sz w:val="20"/>
        </w:rPr>
        <w:t> </w:t>
      </w:r>
      <w:r>
        <w:rPr>
          <w:sz w:val="20"/>
        </w:rPr>
        <w:t>another</w:t>
      </w:r>
      <w:r>
        <w:rPr>
          <w:spacing w:val="13"/>
          <w:sz w:val="20"/>
        </w:rPr>
        <w:t> </w:t>
      </w:r>
      <w:r>
        <w:rPr>
          <w:sz w:val="20"/>
        </w:rPr>
        <w:t>to</w:t>
      </w:r>
      <w:r>
        <w:rPr>
          <w:spacing w:val="13"/>
          <w:sz w:val="20"/>
        </w:rPr>
        <w:t> </w:t>
      </w:r>
      <w:r>
        <w:rPr>
          <w:sz w:val="20"/>
        </w:rPr>
        <w:t>control</w:t>
      </w:r>
      <w:r>
        <w:rPr>
          <w:spacing w:val="12"/>
          <w:sz w:val="20"/>
        </w:rPr>
        <w:t> </w:t>
      </w:r>
      <w:r>
        <w:rPr>
          <w:sz w:val="20"/>
        </w:rPr>
        <w:t>color</w:t>
      </w:r>
      <w:r>
        <w:rPr>
          <w:spacing w:val="-47"/>
          <w:sz w:val="20"/>
        </w:rPr>
        <w:t> </w:t>
      </w:r>
      <w:r>
        <w:rPr>
          <w:sz w:val="20"/>
        </w:rPr>
        <w:t>depth.</w:t>
      </w:r>
      <w:r>
        <w:rPr>
          <w:spacing w:val="-1"/>
          <w:sz w:val="20"/>
        </w:rPr>
        <w:t> </w:t>
      </w:r>
      <w:r>
        <w:rPr>
          <w:sz w:val="20"/>
        </w:rPr>
        <w:t>Also,</w:t>
      </w:r>
      <w:r>
        <w:rPr>
          <w:spacing w:val="-1"/>
          <w:sz w:val="20"/>
        </w:rPr>
        <w:t> </w:t>
      </w:r>
      <w:r>
        <w:rPr>
          <w:sz w:val="20"/>
        </w:rPr>
        <w:t>be patient</w:t>
      </w:r>
      <w:r>
        <w:rPr>
          <w:spacing w:val="1"/>
          <w:sz w:val="20"/>
        </w:rPr>
        <w:t> </w:t>
      </w:r>
      <w:r>
        <w:rPr>
          <w:sz w:val="20"/>
        </w:rPr>
        <w:t>when</w:t>
      </w:r>
      <w:r>
        <w:rPr>
          <w:spacing w:val="-1"/>
          <w:sz w:val="20"/>
        </w:rPr>
        <w:t> </w:t>
      </w:r>
      <w:r>
        <w:rPr>
          <w:sz w:val="20"/>
        </w:rPr>
        <w:t>wiping</w:t>
      </w:r>
      <w:r>
        <w:rPr>
          <w:spacing w:val="-2"/>
          <w:sz w:val="20"/>
        </w:rPr>
        <w:t> </w:t>
      </w:r>
      <w:r>
        <w:rPr>
          <w:sz w:val="20"/>
        </w:rPr>
        <w:t>off</w:t>
      </w:r>
      <w:r>
        <w:rPr>
          <w:spacing w:val="-3"/>
          <w:sz w:val="20"/>
        </w:rPr>
        <w:t> </w:t>
      </w:r>
      <w:r>
        <w:rPr>
          <w:sz w:val="20"/>
        </w:rPr>
        <w:t>excess</w:t>
      </w:r>
      <w:r>
        <w:rPr>
          <w:spacing w:val="-1"/>
          <w:sz w:val="20"/>
        </w:rPr>
        <w:t> </w:t>
      </w:r>
      <w:r>
        <w:rPr>
          <w:sz w:val="20"/>
        </w:rPr>
        <w:t>stain</w:t>
      </w:r>
      <w:r>
        <w:rPr>
          <w:spacing w:val="-2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achieve</w:t>
      </w:r>
      <w:r>
        <w:rPr>
          <w:spacing w:val="2"/>
          <w:sz w:val="20"/>
        </w:rPr>
        <w:t> </w:t>
      </w:r>
      <w:r>
        <w:rPr>
          <w:sz w:val="20"/>
        </w:rPr>
        <w:t>your</w:t>
      </w:r>
      <w:r>
        <w:rPr>
          <w:spacing w:val="-1"/>
          <w:sz w:val="20"/>
        </w:rPr>
        <w:t> </w:t>
      </w:r>
      <w:r>
        <w:rPr>
          <w:sz w:val="20"/>
        </w:rPr>
        <w:t>desired</w:t>
      </w:r>
      <w:r>
        <w:rPr>
          <w:spacing w:val="1"/>
          <w:sz w:val="20"/>
        </w:rPr>
        <w:t> </w:t>
      </w:r>
      <w:r>
        <w:rPr>
          <w:sz w:val="20"/>
        </w:rPr>
        <w:t>shading.</w:t>
      </w:r>
    </w:p>
    <w:p>
      <w:pPr>
        <w:pStyle w:val="ListParagraph"/>
        <w:numPr>
          <w:ilvl w:val="3"/>
          <w:numId w:val="36"/>
        </w:numPr>
        <w:tabs>
          <w:tab w:pos="1811" w:val="left" w:leader="none"/>
          <w:tab w:pos="1812" w:val="left" w:leader="none"/>
        </w:tabs>
        <w:spacing w:line="360" w:lineRule="auto" w:before="0" w:after="0"/>
        <w:ind w:left="1811" w:right="509" w:hanging="360"/>
        <w:jc w:val="left"/>
        <w:rPr>
          <w:sz w:val="20"/>
        </w:rPr>
      </w:pPr>
      <w:r>
        <w:rPr>
          <w:sz w:val="20"/>
        </w:rPr>
        <w:t>Natural</w:t>
      </w:r>
      <w:r>
        <w:rPr>
          <w:spacing w:val="16"/>
          <w:sz w:val="20"/>
        </w:rPr>
        <w:t> </w:t>
      </w:r>
      <w:r>
        <w:rPr>
          <w:sz w:val="20"/>
        </w:rPr>
        <w:t>Wood</w:t>
      </w:r>
      <w:r>
        <w:rPr>
          <w:spacing w:val="18"/>
          <w:sz w:val="20"/>
        </w:rPr>
        <w:t> </w:t>
      </w:r>
      <w:r>
        <w:rPr>
          <w:sz w:val="20"/>
        </w:rPr>
        <w:t>Variation:</w:t>
      </w:r>
      <w:r>
        <w:rPr>
          <w:spacing w:val="17"/>
          <w:sz w:val="20"/>
        </w:rPr>
        <w:t> </w:t>
      </w:r>
      <w:r>
        <w:rPr>
          <w:sz w:val="20"/>
        </w:rPr>
        <w:t>Embrace</w:t>
      </w:r>
      <w:r>
        <w:rPr>
          <w:spacing w:val="17"/>
          <w:sz w:val="20"/>
        </w:rPr>
        <w:t> </w:t>
      </w:r>
      <w:r>
        <w:rPr>
          <w:sz w:val="20"/>
        </w:rPr>
        <w:t>and</w:t>
      </w:r>
      <w:r>
        <w:rPr>
          <w:spacing w:val="20"/>
          <w:sz w:val="20"/>
        </w:rPr>
        <w:t> </w:t>
      </w:r>
      <w:r>
        <w:rPr>
          <w:sz w:val="20"/>
        </w:rPr>
        <w:t>work</w:t>
      </w:r>
      <w:r>
        <w:rPr>
          <w:spacing w:val="18"/>
          <w:sz w:val="20"/>
        </w:rPr>
        <w:t> </w:t>
      </w:r>
      <w:r>
        <w:rPr>
          <w:sz w:val="20"/>
        </w:rPr>
        <w:t>with</w:t>
      </w:r>
      <w:r>
        <w:rPr>
          <w:spacing w:val="17"/>
          <w:sz w:val="20"/>
        </w:rPr>
        <w:t> </w:t>
      </w:r>
      <w:r>
        <w:rPr>
          <w:sz w:val="20"/>
        </w:rPr>
        <w:t>the</w:t>
      </w:r>
      <w:r>
        <w:rPr>
          <w:spacing w:val="19"/>
          <w:sz w:val="20"/>
        </w:rPr>
        <w:t> </w:t>
      </w:r>
      <w:r>
        <w:rPr>
          <w:sz w:val="20"/>
        </w:rPr>
        <w:t>natural</w:t>
      </w:r>
      <w:r>
        <w:rPr>
          <w:spacing w:val="17"/>
          <w:sz w:val="20"/>
        </w:rPr>
        <w:t> </w:t>
      </w:r>
      <w:r>
        <w:rPr>
          <w:sz w:val="20"/>
        </w:rPr>
        <w:t>variation</w:t>
      </w:r>
      <w:r>
        <w:rPr>
          <w:spacing w:val="18"/>
          <w:sz w:val="20"/>
        </w:rPr>
        <w:t> </w:t>
      </w:r>
      <w:r>
        <w:rPr>
          <w:sz w:val="20"/>
        </w:rPr>
        <w:t>of</w:t>
      </w:r>
      <w:r>
        <w:rPr>
          <w:spacing w:val="17"/>
          <w:sz w:val="20"/>
        </w:rPr>
        <w:t> </w:t>
      </w:r>
      <w:r>
        <w:rPr>
          <w:sz w:val="20"/>
        </w:rPr>
        <w:t>the</w:t>
      </w:r>
      <w:r>
        <w:rPr>
          <w:spacing w:val="22"/>
          <w:sz w:val="20"/>
        </w:rPr>
        <w:t> </w:t>
      </w:r>
      <w:r>
        <w:rPr>
          <w:sz w:val="20"/>
        </w:rPr>
        <w:t>wood's</w:t>
      </w:r>
      <w:r>
        <w:rPr>
          <w:spacing w:val="17"/>
          <w:sz w:val="20"/>
        </w:rPr>
        <w:t> </w:t>
      </w:r>
      <w:r>
        <w:rPr>
          <w:sz w:val="20"/>
        </w:rPr>
        <w:t>grain</w:t>
      </w:r>
      <w:r>
        <w:rPr>
          <w:spacing w:val="16"/>
          <w:sz w:val="20"/>
        </w:rPr>
        <w:t> </w:t>
      </w:r>
      <w:r>
        <w:rPr>
          <w:sz w:val="20"/>
        </w:rPr>
        <w:t>and</w:t>
      </w:r>
      <w:r>
        <w:rPr>
          <w:spacing w:val="18"/>
          <w:sz w:val="20"/>
        </w:rPr>
        <w:t> </w:t>
      </w:r>
      <w:r>
        <w:rPr>
          <w:sz w:val="20"/>
        </w:rPr>
        <w:t>color.</w:t>
      </w:r>
      <w:r>
        <w:rPr>
          <w:spacing w:val="17"/>
          <w:sz w:val="20"/>
        </w:rPr>
        <w:t> </w:t>
      </w:r>
      <w:r>
        <w:rPr>
          <w:sz w:val="20"/>
        </w:rPr>
        <w:t>These</w:t>
      </w:r>
      <w:r>
        <w:rPr>
          <w:spacing w:val="-47"/>
          <w:sz w:val="20"/>
        </w:rPr>
        <w:t> </w:t>
      </w:r>
      <w:r>
        <w:rPr>
          <w:sz w:val="20"/>
        </w:rPr>
        <w:t>features</w:t>
      </w:r>
      <w:r>
        <w:rPr>
          <w:spacing w:val="-2"/>
          <w:sz w:val="20"/>
        </w:rPr>
        <w:t> </w:t>
      </w:r>
      <w:r>
        <w:rPr>
          <w:sz w:val="20"/>
        </w:rPr>
        <w:t>contribute</w:t>
      </w:r>
      <w:r>
        <w:rPr>
          <w:spacing w:val="-1"/>
          <w:sz w:val="20"/>
        </w:rPr>
        <w:t> </w:t>
      </w:r>
      <w:r>
        <w:rPr>
          <w:sz w:val="20"/>
        </w:rPr>
        <w:t>to the</w:t>
      </w:r>
      <w:r>
        <w:rPr>
          <w:spacing w:val="2"/>
          <w:sz w:val="20"/>
        </w:rPr>
        <w:t> </w:t>
      </w:r>
      <w:r>
        <w:rPr>
          <w:sz w:val="20"/>
        </w:rPr>
        <w:t>wood's</w:t>
      </w:r>
      <w:r>
        <w:rPr>
          <w:spacing w:val="1"/>
          <w:sz w:val="20"/>
        </w:rPr>
        <w:t> </w:t>
      </w:r>
      <w:r>
        <w:rPr>
          <w:sz w:val="20"/>
        </w:rPr>
        <w:t>unique</w:t>
      </w:r>
      <w:r>
        <w:rPr>
          <w:spacing w:val="-1"/>
          <w:sz w:val="20"/>
        </w:rPr>
        <w:t> </w:t>
      </w:r>
      <w:r>
        <w:rPr>
          <w:sz w:val="20"/>
        </w:rPr>
        <w:t>character and should be</w:t>
      </w:r>
      <w:r>
        <w:rPr>
          <w:spacing w:val="-1"/>
          <w:sz w:val="20"/>
        </w:rPr>
        <w:t> </w:t>
      </w:r>
      <w:r>
        <w:rPr>
          <w:sz w:val="20"/>
        </w:rPr>
        <w:t>celebrated in your</w:t>
      </w:r>
      <w:r>
        <w:rPr>
          <w:spacing w:val="-1"/>
          <w:sz w:val="20"/>
        </w:rPr>
        <w:t> </w:t>
      </w:r>
      <w:r>
        <w:rPr>
          <w:sz w:val="20"/>
        </w:rPr>
        <w:t>project.</w:t>
      </w:r>
    </w:p>
    <w:p>
      <w:pPr>
        <w:pStyle w:val="ListParagraph"/>
        <w:numPr>
          <w:ilvl w:val="3"/>
          <w:numId w:val="36"/>
        </w:numPr>
        <w:tabs>
          <w:tab w:pos="1811" w:val="left" w:leader="none"/>
          <w:tab w:pos="1812" w:val="left" w:leader="none"/>
        </w:tabs>
        <w:spacing w:line="360" w:lineRule="auto" w:before="0" w:after="0"/>
        <w:ind w:left="1811" w:right="505" w:hanging="360"/>
        <w:jc w:val="left"/>
        <w:rPr>
          <w:sz w:val="20"/>
        </w:rPr>
      </w:pPr>
      <w:r>
        <w:rPr>
          <w:sz w:val="20"/>
        </w:rPr>
        <w:t>Consistent</w:t>
      </w:r>
      <w:r>
        <w:rPr>
          <w:spacing w:val="46"/>
          <w:sz w:val="20"/>
        </w:rPr>
        <w:t> </w:t>
      </w:r>
      <w:r>
        <w:rPr>
          <w:sz w:val="20"/>
        </w:rPr>
        <w:t>Lighting:</w:t>
      </w:r>
      <w:r>
        <w:rPr>
          <w:spacing w:val="44"/>
          <w:sz w:val="20"/>
        </w:rPr>
        <w:t> </w:t>
      </w:r>
      <w:r>
        <w:rPr>
          <w:sz w:val="20"/>
        </w:rPr>
        <w:t>Ensure</w:t>
      </w:r>
      <w:r>
        <w:rPr>
          <w:spacing w:val="47"/>
          <w:sz w:val="20"/>
        </w:rPr>
        <w:t> </w:t>
      </w:r>
      <w:r>
        <w:rPr>
          <w:sz w:val="20"/>
        </w:rPr>
        <w:t>consistent</w:t>
      </w:r>
      <w:r>
        <w:rPr>
          <w:spacing w:val="44"/>
          <w:sz w:val="20"/>
        </w:rPr>
        <w:t> </w:t>
      </w:r>
      <w:r>
        <w:rPr>
          <w:sz w:val="20"/>
        </w:rPr>
        <w:t>lighting</w:t>
      </w:r>
      <w:r>
        <w:rPr>
          <w:spacing w:val="45"/>
          <w:sz w:val="20"/>
        </w:rPr>
        <w:t> </w:t>
      </w:r>
      <w:r>
        <w:rPr>
          <w:sz w:val="20"/>
        </w:rPr>
        <w:t>when</w:t>
      </w:r>
      <w:r>
        <w:rPr>
          <w:spacing w:val="44"/>
          <w:sz w:val="20"/>
        </w:rPr>
        <w:t> </w:t>
      </w:r>
      <w:r>
        <w:rPr>
          <w:sz w:val="20"/>
        </w:rPr>
        <w:t>assessing</w:t>
      </w:r>
      <w:r>
        <w:rPr>
          <w:spacing w:val="45"/>
          <w:sz w:val="20"/>
        </w:rPr>
        <w:t> </w:t>
      </w:r>
      <w:r>
        <w:rPr>
          <w:sz w:val="20"/>
        </w:rPr>
        <w:t>your</w:t>
      </w:r>
      <w:r>
        <w:rPr>
          <w:spacing w:val="47"/>
          <w:sz w:val="20"/>
        </w:rPr>
        <w:t> </w:t>
      </w:r>
      <w:r>
        <w:rPr>
          <w:sz w:val="20"/>
        </w:rPr>
        <w:t>work.</w:t>
      </w:r>
      <w:r>
        <w:rPr>
          <w:spacing w:val="44"/>
          <w:sz w:val="20"/>
        </w:rPr>
        <w:t> </w:t>
      </w:r>
      <w:r>
        <w:rPr>
          <w:sz w:val="20"/>
        </w:rPr>
        <w:t>Uneven</w:t>
      </w:r>
      <w:r>
        <w:rPr>
          <w:spacing w:val="43"/>
          <w:sz w:val="20"/>
        </w:rPr>
        <w:t> </w:t>
      </w:r>
      <w:r>
        <w:rPr>
          <w:sz w:val="20"/>
        </w:rPr>
        <w:t>lighting</w:t>
      </w:r>
      <w:r>
        <w:rPr>
          <w:spacing w:val="44"/>
          <w:sz w:val="20"/>
        </w:rPr>
        <w:t> </w:t>
      </w:r>
      <w:r>
        <w:rPr>
          <w:sz w:val="20"/>
        </w:rPr>
        <w:t>can</w:t>
      </w:r>
      <w:r>
        <w:rPr>
          <w:spacing w:val="45"/>
          <w:sz w:val="20"/>
        </w:rPr>
        <w:t> </w:t>
      </w:r>
      <w:r>
        <w:rPr>
          <w:sz w:val="20"/>
        </w:rPr>
        <w:t>make</w:t>
      </w:r>
      <w:r>
        <w:rPr>
          <w:spacing w:val="44"/>
          <w:sz w:val="20"/>
        </w:rPr>
        <w:t> </w:t>
      </w:r>
      <w:r>
        <w:rPr>
          <w:sz w:val="20"/>
        </w:rPr>
        <w:t>it</w:t>
      </w:r>
      <w:r>
        <w:rPr>
          <w:spacing w:val="-47"/>
          <w:sz w:val="20"/>
        </w:rPr>
        <w:t> </w:t>
      </w:r>
      <w:r>
        <w:rPr>
          <w:sz w:val="20"/>
        </w:rPr>
        <w:t>challenging</w:t>
      </w:r>
      <w:r>
        <w:rPr>
          <w:spacing w:val="-2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identify</w:t>
      </w:r>
      <w:r>
        <w:rPr>
          <w:spacing w:val="-4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remove excess</w:t>
      </w:r>
      <w:r>
        <w:rPr>
          <w:spacing w:val="1"/>
          <w:sz w:val="20"/>
        </w:rPr>
        <w:t> </w:t>
      </w:r>
      <w:r>
        <w:rPr>
          <w:sz w:val="20"/>
        </w:rPr>
        <w:t>stain.</w:t>
      </w:r>
    </w:p>
    <w:p>
      <w:pPr>
        <w:pStyle w:val="ListParagraph"/>
        <w:numPr>
          <w:ilvl w:val="2"/>
          <w:numId w:val="36"/>
        </w:numPr>
        <w:tabs>
          <w:tab w:pos="1360" w:val="left" w:leader="none"/>
          <w:tab w:pos="1361" w:val="left" w:leader="none"/>
        </w:tabs>
        <w:spacing w:line="240" w:lineRule="auto" w:before="4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Final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Steps</w:t>
      </w:r>
    </w:p>
    <w:p>
      <w:pPr>
        <w:pStyle w:val="BodyText"/>
        <w:spacing w:before="8"/>
        <w:rPr>
          <w:b/>
          <w:sz w:val="23"/>
        </w:rPr>
      </w:pPr>
    </w:p>
    <w:p>
      <w:pPr>
        <w:pStyle w:val="BodyText"/>
        <w:ind w:left="640"/>
        <w:jc w:val="both"/>
      </w:pPr>
      <w:r>
        <w:rPr/>
        <w:t>Once you've</w:t>
      </w:r>
      <w:r>
        <w:rPr>
          <w:spacing w:val="-1"/>
        </w:rPr>
        <w:t> </w:t>
      </w:r>
      <w:r>
        <w:rPr/>
        <w:t>achieved</w:t>
      </w:r>
      <w:r>
        <w:rPr>
          <w:spacing w:val="2"/>
        </w:rPr>
        <w:t> </w:t>
      </w:r>
      <w:r>
        <w:rPr/>
        <w:t>your</w:t>
      </w:r>
      <w:r>
        <w:rPr>
          <w:spacing w:val="-3"/>
        </w:rPr>
        <w:t> </w:t>
      </w:r>
      <w:r>
        <w:rPr/>
        <w:t>desired</w:t>
      </w:r>
      <w:r>
        <w:rPr>
          <w:spacing w:val="-2"/>
        </w:rPr>
        <w:t> </w:t>
      </w:r>
      <w:r>
        <w:rPr/>
        <w:t>stain</w:t>
      </w:r>
      <w:r>
        <w:rPr>
          <w:spacing w:val="-2"/>
        </w:rPr>
        <w:t> </w:t>
      </w:r>
      <w:r>
        <w:rPr/>
        <w:t>application,</w:t>
      </w:r>
      <w:r>
        <w:rPr>
          <w:spacing w:val="-2"/>
        </w:rPr>
        <w:t> </w:t>
      </w:r>
      <w:r>
        <w:rPr/>
        <w:t>consider</w:t>
      </w:r>
      <w:r>
        <w:rPr>
          <w:spacing w:val="-2"/>
        </w:rPr>
        <w:t> </w:t>
      </w:r>
      <w:r>
        <w:rPr/>
        <w:t>these</w:t>
      </w:r>
      <w:r>
        <w:rPr>
          <w:spacing w:val="-1"/>
        </w:rPr>
        <w:t> </w:t>
      </w:r>
      <w:r>
        <w:rPr/>
        <w:t>final</w:t>
      </w:r>
      <w:r>
        <w:rPr>
          <w:spacing w:val="-2"/>
        </w:rPr>
        <w:t> </w:t>
      </w:r>
      <w:r>
        <w:rPr/>
        <w:t>steps:</w:t>
      </w: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3"/>
          <w:numId w:val="36"/>
        </w:numPr>
        <w:tabs>
          <w:tab w:pos="1811" w:val="left" w:leader="none"/>
          <w:tab w:pos="1812" w:val="left" w:leader="none"/>
        </w:tabs>
        <w:spacing w:line="360" w:lineRule="auto" w:before="0" w:after="0"/>
        <w:ind w:left="1811" w:right="509" w:hanging="360"/>
        <w:jc w:val="left"/>
        <w:rPr>
          <w:sz w:val="20"/>
        </w:rPr>
      </w:pPr>
      <w:r>
        <w:rPr>
          <w:sz w:val="20"/>
        </w:rPr>
        <w:t>Drying</w:t>
      </w:r>
      <w:r>
        <w:rPr>
          <w:spacing w:val="-1"/>
          <w:sz w:val="20"/>
        </w:rPr>
        <w:t> </w:t>
      </w:r>
      <w:r>
        <w:rPr>
          <w:sz w:val="20"/>
        </w:rPr>
        <w:t>Time:</w:t>
      </w:r>
      <w:r>
        <w:rPr>
          <w:spacing w:val="4"/>
          <w:sz w:val="20"/>
        </w:rPr>
        <w:t> </w:t>
      </w:r>
      <w:r>
        <w:rPr>
          <w:sz w:val="20"/>
        </w:rPr>
        <w:t>Allow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1"/>
          <w:sz w:val="20"/>
        </w:rPr>
        <w:t> </w:t>
      </w:r>
      <w:r>
        <w:rPr>
          <w:sz w:val="20"/>
        </w:rPr>
        <w:t>stain</w:t>
      </w:r>
      <w:r>
        <w:rPr>
          <w:spacing w:val="5"/>
          <w:sz w:val="20"/>
        </w:rPr>
        <w:t> </w:t>
      </w:r>
      <w:r>
        <w:rPr>
          <w:sz w:val="20"/>
        </w:rPr>
        <w:t>to</w:t>
      </w:r>
      <w:r>
        <w:rPr>
          <w:spacing w:val="2"/>
          <w:sz w:val="20"/>
        </w:rPr>
        <w:t> </w:t>
      </w:r>
      <w:r>
        <w:rPr>
          <w:sz w:val="20"/>
        </w:rPr>
        <w:t>dry</w:t>
      </w:r>
      <w:r>
        <w:rPr>
          <w:spacing w:val="-3"/>
          <w:sz w:val="20"/>
        </w:rPr>
        <w:t> </w:t>
      </w:r>
      <w:r>
        <w:rPr>
          <w:sz w:val="20"/>
        </w:rPr>
        <w:t>completely before</w:t>
      </w:r>
      <w:r>
        <w:rPr>
          <w:spacing w:val="2"/>
          <w:sz w:val="20"/>
        </w:rPr>
        <w:t> </w:t>
      </w:r>
      <w:r>
        <w:rPr>
          <w:sz w:val="20"/>
        </w:rPr>
        <w:t>proceeding</w:t>
      </w:r>
      <w:r>
        <w:rPr>
          <w:spacing w:val="1"/>
          <w:sz w:val="20"/>
        </w:rPr>
        <w:t> </w:t>
      </w:r>
      <w:r>
        <w:rPr>
          <w:sz w:val="20"/>
        </w:rPr>
        <w:t>with</w:t>
      </w:r>
      <w:r>
        <w:rPr>
          <w:spacing w:val="2"/>
          <w:sz w:val="20"/>
        </w:rPr>
        <w:t> </w:t>
      </w:r>
      <w:r>
        <w:rPr>
          <w:sz w:val="20"/>
        </w:rPr>
        <w:t>any additional</w:t>
      </w:r>
      <w:r>
        <w:rPr>
          <w:spacing w:val="3"/>
          <w:sz w:val="20"/>
        </w:rPr>
        <w:t> </w:t>
      </w:r>
      <w:r>
        <w:rPr>
          <w:sz w:val="20"/>
        </w:rPr>
        <w:t>coats</w:t>
      </w:r>
      <w:r>
        <w:rPr>
          <w:spacing w:val="1"/>
          <w:sz w:val="20"/>
        </w:rPr>
        <w:t> </w:t>
      </w:r>
      <w:r>
        <w:rPr>
          <w:sz w:val="20"/>
        </w:rPr>
        <w:t>or</w:t>
      </w:r>
      <w:r>
        <w:rPr>
          <w:spacing w:val="2"/>
          <w:sz w:val="20"/>
        </w:rPr>
        <w:t> </w:t>
      </w:r>
      <w:r>
        <w:rPr>
          <w:sz w:val="20"/>
        </w:rPr>
        <w:t>finishing steps.</w:t>
      </w:r>
      <w:r>
        <w:rPr>
          <w:spacing w:val="-47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drying</w:t>
      </w:r>
      <w:r>
        <w:rPr>
          <w:spacing w:val="-1"/>
          <w:sz w:val="20"/>
        </w:rPr>
        <w:t> </w:t>
      </w:r>
      <w:r>
        <w:rPr>
          <w:sz w:val="20"/>
        </w:rPr>
        <w:t>time</w:t>
      </w:r>
      <w:r>
        <w:rPr>
          <w:spacing w:val="3"/>
          <w:sz w:val="20"/>
        </w:rPr>
        <w:t> </w:t>
      </w:r>
      <w:r>
        <w:rPr>
          <w:sz w:val="20"/>
        </w:rPr>
        <w:t>may</w:t>
      </w:r>
      <w:r>
        <w:rPr>
          <w:spacing w:val="-2"/>
          <w:sz w:val="20"/>
        </w:rPr>
        <w:t> </w:t>
      </w:r>
      <w:r>
        <w:rPr>
          <w:sz w:val="20"/>
        </w:rPr>
        <w:t>vary</w:t>
      </w:r>
      <w:r>
        <w:rPr>
          <w:spacing w:val="-4"/>
          <w:sz w:val="20"/>
        </w:rPr>
        <w:t> </w:t>
      </w:r>
      <w:r>
        <w:rPr>
          <w:sz w:val="20"/>
        </w:rPr>
        <w:t>based</w:t>
      </w:r>
      <w:r>
        <w:rPr>
          <w:spacing w:val="1"/>
          <w:sz w:val="20"/>
        </w:rPr>
        <w:t> </w:t>
      </w:r>
      <w:r>
        <w:rPr>
          <w:sz w:val="20"/>
        </w:rPr>
        <w:t>on</w:t>
      </w:r>
      <w:r>
        <w:rPr>
          <w:spacing w:val="-2"/>
          <w:sz w:val="20"/>
        </w:rPr>
        <w:t> </w:t>
      </w:r>
      <w:r>
        <w:rPr>
          <w:sz w:val="20"/>
        </w:rPr>
        <w:t>the type of</w:t>
      </w:r>
      <w:r>
        <w:rPr>
          <w:spacing w:val="-2"/>
          <w:sz w:val="20"/>
        </w:rPr>
        <w:t> </w:t>
      </w:r>
      <w:r>
        <w:rPr>
          <w:sz w:val="20"/>
        </w:rPr>
        <w:t>stain</w:t>
      </w:r>
      <w:r>
        <w:rPr>
          <w:spacing w:val="-3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environmental conditions.</w:t>
      </w:r>
    </w:p>
    <w:p>
      <w:pPr>
        <w:pStyle w:val="ListParagraph"/>
        <w:numPr>
          <w:ilvl w:val="3"/>
          <w:numId w:val="36"/>
        </w:numPr>
        <w:tabs>
          <w:tab w:pos="1811" w:val="left" w:leader="none"/>
          <w:tab w:pos="1812" w:val="left" w:leader="none"/>
        </w:tabs>
        <w:spacing w:line="360" w:lineRule="auto" w:before="0" w:after="0"/>
        <w:ind w:left="1811" w:right="508" w:hanging="360"/>
        <w:jc w:val="left"/>
        <w:rPr>
          <w:sz w:val="20"/>
        </w:rPr>
      </w:pPr>
      <w:r>
        <w:rPr>
          <w:sz w:val="20"/>
        </w:rPr>
        <w:t>Sealing:</w:t>
      </w:r>
      <w:r>
        <w:rPr>
          <w:spacing w:val="2"/>
          <w:sz w:val="20"/>
        </w:rPr>
        <w:t> </w:t>
      </w:r>
      <w:r>
        <w:rPr>
          <w:sz w:val="20"/>
        </w:rPr>
        <w:t>Protect</w:t>
      </w:r>
      <w:r>
        <w:rPr>
          <w:spacing w:val="4"/>
          <w:sz w:val="20"/>
        </w:rPr>
        <w:t> </w:t>
      </w:r>
      <w:r>
        <w:rPr>
          <w:sz w:val="20"/>
        </w:rPr>
        <w:t>the</w:t>
      </w:r>
      <w:r>
        <w:rPr>
          <w:spacing w:val="7"/>
          <w:sz w:val="20"/>
        </w:rPr>
        <w:t> </w:t>
      </w:r>
      <w:r>
        <w:rPr>
          <w:sz w:val="20"/>
        </w:rPr>
        <w:t>wood</w:t>
      </w:r>
      <w:r>
        <w:rPr>
          <w:spacing w:val="3"/>
          <w:sz w:val="20"/>
        </w:rPr>
        <w:t> </w:t>
      </w:r>
      <w:r>
        <w:rPr>
          <w:sz w:val="20"/>
        </w:rPr>
        <w:t>by</w:t>
      </w:r>
      <w:r>
        <w:rPr>
          <w:spacing w:val="2"/>
          <w:sz w:val="20"/>
        </w:rPr>
        <w:t> </w:t>
      </w:r>
      <w:r>
        <w:rPr>
          <w:sz w:val="20"/>
        </w:rPr>
        <w:t>applying</w:t>
      </w:r>
      <w:r>
        <w:rPr>
          <w:spacing w:val="2"/>
          <w:sz w:val="20"/>
        </w:rPr>
        <w:t> </w:t>
      </w:r>
      <w:r>
        <w:rPr>
          <w:sz w:val="20"/>
        </w:rPr>
        <w:t>a</w:t>
      </w:r>
      <w:r>
        <w:rPr>
          <w:spacing w:val="3"/>
          <w:sz w:val="20"/>
        </w:rPr>
        <w:t> </w:t>
      </w:r>
      <w:r>
        <w:rPr>
          <w:sz w:val="20"/>
        </w:rPr>
        <w:t>clear</w:t>
      </w:r>
      <w:r>
        <w:rPr>
          <w:spacing w:val="4"/>
          <w:sz w:val="20"/>
        </w:rPr>
        <w:t> </w:t>
      </w:r>
      <w:r>
        <w:rPr>
          <w:sz w:val="20"/>
        </w:rPr>
        <w:t>topcoat,</w:t>
      </w:r>
      <w:r>
        <w:rPr>
          <w:spacing w:val="3"/>
          <w:sz w:val="20"/>
        </w:rPr>
        <w:t> </w:t>
      </w:r>
      <w:r>
        <w:rPr>
          <w:sz w:val="20"/>
        </w:rPr>
        <w:t>such</w:t>
      </w:r>
      <w:r>
        <w:rPr>
          <w:spacing w:val="4"/>
          <w:sz w:val="20"/>
        </w:rPr>
        <w:t> </w:t>
      </w:r>
      <w:r>
        <w:rPr>
          <w:sz w:val="20"/>
        </w:rPr>
        <w:t>as</w:t>
      </w:r>
      <w:r>
        <w:rPr>
          <w:spacing w:val="2"/>
          <w:sz w:val="20"/>
        </w:rPr>
        <w:t> </w:t>
      </w:r>
      <w:r>
        <w:rPr>
          <w:sz w:val="20"/>
        </w:rPr>
        <w:t>varnish,</w:t>
      </w:r>
      <w:r>
        <w:rPr>
          <w:spacing w:val="4"/>
          <w:sz w:val="20"/>
        </w:rPr>
        <w:t> </w:t>
      </w:r>
      <w:r>
        <w:rPr>
          <w:sz w:val="20"/>
        </w:rPr>
        <w:t>lacquer,</w:t>
      </w:r>
      <w:r>
        <w:rPr>
          <w:spacing w:val="3"/>
          <w:sz w:val="20"/>
        </w:rPr>
        <w:t> </w:t>
      </w:r>
      <w:r>
        <w:rPr>
          <w:sz w:val="20"/>
        </w:rPr>
        <w:t>or</w:t>
      </w:r>
      <w:r>
        <w:rPr>
          <w:spacing w:val="4"/>
          <w:sz w:val="20"/>
        </w:rPr>
        <w:t> </w:t>
      </w:r>
      <w:r>
        <w:rPr>
          <w:sz w:val="20"/>
        </w:rPr>
        <w:t>polyurethane.</w:t>
      </w:r>
      <w:r>
        <w:rPr>
          <w:spacing w:val="3"/>
          <w:sz w:val="20"/>
        </w:rPr>
        <w:t> </w:t>
      </w:r>
      <w:r>
        <w:rPr>
          <w:sz w:val="20"/>
        </w:rPr>
        <w:t>This</w:t>
      </w:r>
      <w:r>
        <w:rPr>
          <w:spacing w:val="3"/>
          <w:sz w:val="20"/>
        </w:rPr>
        <w:t> </w:t>
      </w:r>
      <w:r>
        <w:rPr>
          <w:sz w:val="20"/>
        </w:rPr>
        <w:t>not</w:t>
      </w:r>
      <w:r>
        <w:rPr>
          <w:spacing w:val="2"/>
          <w:sz w:val="20"/>
        </w:rPr>
        <w:t> </w:t>
      </w:r>
      <w:r>
        <w:rPr>
          <w:sz w:val="20"/>
        </w:rPr>
        <w:t>only</w:t>
      </w:r>
      <w:r>
        <w:rPr>
          <w:spacing w:val="-47"/>
          <w:sz w:val="20"/>
        </w:rPr>
        <w:t> </w:t>
      </w:r>
      <w:r>
        <w:rPr>
          <w:sz w:val="20"/>
        </w:rPr>
        <w:t>enhances</w:t>
      </w:r>
      <w:r>
        <w:rPr>
          <w:spacing w:val="-2"/>
          <w:sz w:val="20"/>
        </w:rPr>
        <w:t> </w:t>
      </w:r>
      <w:r>
        <w:rPr>
          <w:sz w:val="20"/>
        </w:rPr>
        <w:t>the appearance but</w:t>
      </w:r>
      <w:r>
        <w:rPr>
          <w:spacing w:val="-1"/>
          <w:sz w:val="20"/>
        </w:rPr>
        <w:t> </w:t>
      </w:r>
      <w:r>
        <w:rPr>
          <w:sz w:val="20"/>
        </w:rPr>
        <w:t>also provides</w:t>
      </w:r>
      <w:r>
        <w:rPr>
          <w:spacing w:val="-1"/>
          <w:sz w:val="20"/>
        </w:rPr>
        <w:t> </w:t>
      </w:r>
      <w:r>
        <w:rPr>
          <w:sz w:val="20"/>
        </w:rPr>
        <w:t>long-lasting</w:t>
      </w:r>
      <w:r>
        <w:rPr>
          <w:spacing w:val="-1"/>
          <w:sz w:val="20"/>
        </w:rPr>
        <w:t> </w:t>
      </w:r>
      <w:r>
        <w:rPr>
          <w:sz w:val="20"/>
        </w:rPr>
        <w:t>protection.</w:t>
      </w:r>
    </w:p>
    <w:p>
      <w:pPr>
        <w:pStyle w:val="ListParagraph"/>
        <w:numPr>
          <w:ilvl w:val="2"/>
          <w:numId w:val="36"/>
        </w:numPr>
        <w:tabs>
          <w:tab w:pos="1360" w:val="left" w:leader="none"/>
          <w:tab w:pos="1361" w:val="left" w:leader="none"/>
        </w:tabs>
        <w:spacing w:line="240" w:lineRule="auto" w:before="5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Common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Mistakes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to Avoid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ind w:left="640"/>
        <w:jc w:val="both"/>
      </w:pPr>
      <w:r>
        <w:rPr/>
        <w:t>Avoiding</w:t>
      </w:r>
      <w:r>
        <w:rPr>
          <w:spacing w:val="-3"/>
        </w:rPr>
        <w:t> </w:t>
      </w:r>
      <w:r>
        <w:rPr/>
        <w:t>common</w:t>
      </w:r>
      <w:r>
        <w:rPr>
          <w:spacing w:val="-1"/>
        </w:rPr>
        <w:t> </w:t>
      </w:r>
      <w:r>
        <w:rPr/>
        <w:t>mistakes</w:t>
      </w:r>
      <w:r>
        <w:rPr>
          <w:spacing w:val="-1"/>
        </w:rPr>
        <w:t> </w:t>
      </w:r>
      <w:r>
        <w:rPr/>
        <w:t>is essential</w:t>
      </w:r>
      <w:r>
        <w:rPr>
          <w:spacing w:val="-1"/>
        </w:rPr>
        <w:t> </w:t>
      </w:r>
      <w:r>
        <w:rPr/>
        <w:t>for</w:t>
      </w:r>
      <w:r>
        <w:rPr>
          <w:spacing w:val="-2"/>
        </w:rPr>
        <w:t> </w:t>
      </w:r>
      <w:r>
        <w:rPr/>
        <w:t>achieving</w:t>
      </w:r>
      <w:r>
        <w:rPr>
          <w:spacing w:val="-2"/>
        </w:rPr>
        <w:t> </w:t>
      </w:r>
      <w:r>
        <w:rPr/>
        <w:t>an</w:t>
      </w:r>
      <w:r>
        <w:rPr>
          <w:spacing w:val="1"/>
        </w:rPr>
        <w:t> </w:t>
      </w:r>
      <w:r>
        <w:rPr/>
        <w:t>even</w:t>
      </w:r>
      <w:r>
        <w:rPr>
          <w:spacing w:val="-1"/>
        </w:rPr>
        <w:t> </w:t>
      </w:r>
      <w:r>
        <w:rPr/>
        <w:t>and</w:t>
      </w:r>
      <w:r>
        <w:rPr>
          <w:spacing w:val="2"/>
        </w:rPr>
        <w:t> </w:t>
      </w:r>
      <w:r>
        <w:rPr/>
        <w:t>consistent</w:t>
      </w:r>
      <w:r>
        <w:rPr>
          <w:spacing w:val="-1"/>
        </w:rPr>
        <w:t> </w:t>
      </w:r>
      <w:r>
        <w:rPr/>
        <w:t>stain</w:t>
      </w:r>
      <w:r>
        <w:rPr>
          <w:spacing w:val="-1"/>
        </w:rPr>
        <w:t> </w:t>
      </w:r>
      <w:r>
        <w:rPr/>
        <w:t>application:</w:t>
      </w: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3"/>
          <w:numId w:val="36"/>
        </w:numPr>
        <w:tabs>
          <w:tab w:pos="1811" w:val="left" w:leader="none"/>
          <w:tab w:pos="1812" w:val="left" w:leader="none"/>
        </w:tabs>
        <w:spacing w:line="360" w:lineRule="auto" w:before="1" w:after="0"/>
        <w:ind w:left="1811" w:right="504" w:hanging="360"/>
        <w:jc w:val="left"/>
        <w:rPr>
          <w:sz w:val="20"/>
        </w:rPr>
      </w:pPr>
      <w:r>
        <w:rPr>
          <w:sz w:val="20"/>
        </w:rPr>
        <w:t>Overloading</w:t>
      </w:r>
      <w:r>
        <w:rPr>
          <w:spacing w:val="10"/>
          <w:sz w:val="20"/>
        </w:rPr>
        <w:t> </w:t>
      </w:r>
      <w:r>
        <w:rPr>
          <w:sz w:val="20"/>
        </w:rPr>
        <w:t>the</w:t>
      </w:r>
      <w:r>
        <w:rPr>
          <w:spacing w:val="11"/>
          <w:sz w:val="20"/>
        </w:rPr>
        <w:t> </w:t>
      </w:r>
      <w:r>
        <w:rPr>
          <w:sz w:val="20"/>
        </w:rPr>
        <w:t>Surface:</w:t>
      </w:r>
      <w:r>
        <w:rPr>
          <w:spacing w:val="14"/>
          <w:sz w:val="20"/>
        </w:rPr>
        <w:t> </w:t>
      </w:r>
      <w:r>
        <w:rPr>
          <w:sz w:val="20"/>
        </w:rPr>
        <w:t>Applying</w:t>
      </w:r>
      <w:r>
        <w:rPr>
          <w:spacing w:val="10"/>
          <w:sz w:val="20"/>
        </w:rPr>
        <w:t> </w:t>
      </w:r>
      <w:r>
        <w:rPr>
          <w:sz w:val="20"/>
        </w:rPr>
        <w:t>too</w:t>
      </w:r>
      <w:r>
        <w:rPr>
          <w:spacing w:val="14"/>
          <w:sz w:val="20"/>
        </w:rPr>
        <w:t> </w:t>
      </w:r>
      <w:r>
        <w:rPr>
          <w:sz w:val="20"/>
        </w:rPr>
        <w:t>much</w:t>
      </w:r>
      <w:r>
        <w:rPr>
          <w:spacing w:val="10"/>
          <w:sz w:val="20"/>
        </w:rPr>
        <w:t> </w:t>
      </w:r>
      <w:r>
        <w:rPr>
          <w:sz w:val="20"/>
        </w:rPr>
        <w:t>stain</w:t>
      </w:r>
      <w:r>
        <w:rPr>
          <w:spacing w:val="11"/>
          <w:sz w:val="20"/>
        </w:rPr>
        <w:t> </w:t>
      </w:r>
      <w:r>
        <w:rPr>
          <w:sz w:val="20"/>
        </w:rPr>
        <w:t>at</w:t>
      </w:r>
      <w:r>
        <w:rPr>
          <w:spacing w:val="11"/>
          <w:sz w:val="20"/>
        </w:rPr>
        <w:t> </w:t>
      </w:r>
      <w:r>
        <w:rPr>
          <w:sz w:val="20"/>
        </w:rPr>
        <w:t>once</w:t>
      </w:r>
      <w:r>
        <w:rPr>
          <w:spacing w:val="12"/>
          <w:sz w:val="20"/>
        </w:rPr>
        <w:t> </w:t>
      </w:r>
      <w:r>
        <w:rPr>
          <w:sz w:val="20"/>
        </w:rPr>
        <w:t>can</w:t>
      </w:r>
      <w:r>
        <w:rPr>
          <w:spacing w:val="10"/>
          <w:sz w:val="20"/>
        </w:rPr>
        <w:t> </w:t>
      </w:r>
      <w:r>
        <w:rPr>
          <w:sz w:val="20"/>
        </w:rPr>
        <w:t>result</w:t>
      </w:r>
      <w:r>
        <w:rPr>
          <w:spacing w:val="11"/>
          <w:sz w:val="20"/>
        </w:rPr>
        <w:t> </w:t>
      </w:r>
      <w:r>
        <w:rPr>
          <w:sz w:val="20"/>
        </w:rPr>
        <w:t>in</w:t>
      </w:r>
      <w:r>
        <w:rPr>
          <w:spacing w:val="11"/>
          <w:sz w:val="20"/>
        </w:rPr>
        <w:t> </w:t>
      </w:r>
      <w:r>
        <w:rPr>
          <w:sz w:val="20"/>
        </w:rPr>
        <w:t>uneven</w:t>
      </w:r>
      <w:r>
        <w:rPr>
          <w:spacing w:val="10"/>
          <w:sz w:val="20"/>
        </w:rPr>
        <w:t> </w:t>
      </w:r>
      <w:r>
        <w:rPr>
          <w:sz w:val="20"/>
        </w:rPr>
        <w:t>coverage</w:t>
      </w:r>
      <w:r>
        <w:rPr>
          <w:spacing w:val="14"/>
          <w:sz w:val="20"/>
        </w:rPr>
        <w:t> </w:t>
      </w:r>
      <w:r>
        <w:rPr>
          <w:sz w:val="20"/>
        </w:rPr>
        <w:t>and</w:t>
      </w:r>
      <w:r>
        <w:rPr>
          <w:spacing w:val="12"/>
          <w:sz w:val="20"/>
        </w:rPr>
        <w:t> </w:t>
      </w:r>
      <w:r>
        <w:rPr>
          <w:sz w:val="20"/>
        </w:rPr>
        <w:t>pooling.</w:t>
      </w:r>
      <w:r>
        <w:rPr>
          <w:spacing w:val="14"/>
          <w:sz w:val="20"/>
        </w:rPr>
        <w:t> </w:t>
      </w:r>
      <w:r>
        <w:rPr>
          <w:sz w:val="20"/>
        </w:rPr>
        <w:t>Apply</w:t>
      </w:r>
      <w:r>
        <w:rPr>
          <w:spacing w:val="-47"/>
          <w:sz w:val="20"/>
        </w:rPr>
        <w:t> </w:t>
      </w:r>
      <w:r>
        <w:rPr>
          <w:sz w:val="20"/>
        </w:rPr>
        <w:t>thin,</w:t>
      </w:r>
      <w:r>
        <w:rPr>
          <w:spacing w:val="-1"/>
          <w:sz w:val="20"/>
        </w:rPr>
        <w:t> </w:t>
      </w:r>
      <w:r>
        <w:rPr>
          <w:sz w:val="20"/>
        </w:rPr>
        <w:t>even</w:t>
      </w:r>
      <w:r>
        <w:rPr>
          <w:spacing w:val="-1"/>
          <w:sz w:val="20"/>
        </w:rPr>
        <w:t> </w:t>
      </w:r>
      <w:r>
        <w:rPr>
          <w:sz w:val="20"/>
        </w:rPr>
        <w:t>coats.</w:t>
      </w:r>
    </w:p>
    <w:p>
      <w:pPr>
        <w:pStyle w:val="ListParagraph"/>
        <w:numPr>
          <w:ilvl w:val="3"/>
          <w:numId w:val="36"/>
        </w:numPr>
        <w:tabs>
          <w:tab w:pos="1811" w:val="left" w:leader="none"/>
          <w:tab w:pos="1812" w:val="left" w:leader="none"/>
        </w:tabs>
        <w:spacing w:line="360" w:lineRule="auto" w:before="1" w:after="0"/>
        <w:ind w:left="1811" w:right="500" w:hanging="360"/>
        <w:jc w:val="left"/>
        <w:rPr>
          <w:sz w:val="20"/>
        </w:rPr>
      </w:pPr>
      <w:r>
        <w:rPr>
          <w:sz w:val="20"/>
        </w:rPr>
        <w:t>Inadequate</w:t>
      </w:r>
      <w:r>
        <w:rPr>
          <w:spacing w:val="20"/>
          <w:sz w:val="20"/>
        </w:rPr>
        <w:t> </w:t>
      </w:r>
      <w:r>
        <w:rPr>
          <w:sz w:val="20"/>
        </w:rPr>
        <w:t>Mixing:</w:t>
      </w:r>
      <w:r>
        <w:rPr>
          <w:spacing w:val="19"/>
          <w:sz w:val="20"/>
        </w:rPr>
        <w:t> </w:t>
      </w:r>
      <w:r>
        <w:rPr>
          <w:sz w:val="20"/>
        </w:rPr>
        <w:t>Properly</w:t>
      </w:r>
      <w:r>
        <w:rPr>
          <w:spacing w:val="15"/>
          <w:sz w:val="20"/>
        </w:rPr>
        <w:t> </w:t>
      </w:r>
      <w:r>
        <w:rPr>
          <w:sz w:val="20"/>
        </w:rPr>
        <w:t>mix</w:t>
      </w:r>
      <w:r>
        <w:rPr>
          <w:spacing w:val="18"/>
          <w:sz w:val="20"/>
        </w:rPr>
        <w:t> </w:t>
      </w:r>
      <w:r>
        <w:rPr>
          <w:sz w:val="20"/>
        </w:rPr>
        <w:t>the</w:t>
      </w:r>
      <w:r>
        <w:rPr>
          <w:spacing w:val="20"/>
          <w:sz w:val="20"/>
        </w:rPr>
        <w:t> </w:t>
      </w:r>
      <w:r>
        <w:rPr>
          <w:sz w:val="20"/>
        </w:rPr>
        <w:t>stain</w:t>
      </w:r>
      <w:r>
        <w:rPr>
          <w:spacing w:val="18"/>
          <w:sz w:val="20"/>
        </w:rPr>
        <w:t> </w:t>
      </w:r>
      <w:r>
        <w:rPr>
          <w:sz w:val="20"/>
        </w:rPr>
        <w:t>before</w:t>
      </w:r>
      <w:r>
        <w:rPr>
          <w:spacing w:val="20"/>
          <w:sz w:val="20"/>
        </w:rPr>
        <w:t> </w:t>
      </w:r>
      <w:r>
        <w:rPr>
          <w:sz w:val="20"/>
        </w:rPr>
        <w:t>use,</w:t>
      </w:r>
      <w:r>
        <w:rPr>
          <w:spacing w:val="20"/>
          <w:sz w:val="20"/>
        </w:rPr>
        <w:t> </w:t>
      </w:r>
      <w:r>
        <w:rPr>
          <w:sz w:val="20"/>
        </w:rPr>
        <w:t>especially</w:t>
      </w:r>
      <w:r>
        <w:rPr>
          <w:spacing w:val="17"/>
          <w:sz w:val="20"/>
        </w:rPr>
        <w:t> </w:t>
      </w:r>
      <w:r>
        <w:rPr>
          <w:sz w:val="20"/>
        </w:rPr>
        <w:t>if</w:t>
      </w:r>
      <w:r>
        <w:rPr>
          <w:spacing w:val="18"/>
          <w:sz w:val="20"/>
        </w:rPr>
        <w:t> </w:t>
      </w:r>
      <w:r>
        <w:rPr>
          <w:sz w:val="20"/>
        </w:rPr>
        <w:t>it's</w:t>
      </w:r>
      <w:r>
        <w:rPr>
          <w:spacing w:val="27"/>
          <w:sz w:val="20"/>
        </w:rPr>
        <w:t> </w:t>
      </w:r>
      <w:r>
        <w:rPr>
          <w:sz w:val="20"/>
        </w:rPr>
        <w:t>a</w:t>
      </w:r>
      <w:r>
        <w:rPr>
          <w:spacing w:val="20"/>
          <w:sz w:val="20"/>
        </w:rPr>
        <w:t> </w:t>
      </w:r>
      <w:r>
        <w:rPr>
          <w:sz w:val="20"/>
        </w:rPr>
        <w:t>pigmented</w:t>
      </w:r>
      <w:r>
        <w:rPr>
          <w:spacing w:val="20"/>
          <w:sz w:val="20"/>
        </w:rPr>
        <w:t> </w:t>
      </w:r>
      <w:r>
        <w:rPr>
          <w:sz w:val="20"/>
        </w:rPr>
        <w:t>or</w:t>
      </w:r>
      <w:r>
        <w:rPr>
          <w:spacing w:val="20"/>
          <w:sz w:val="20"/>
        </w:rPr>
        <w:t> </w:t>
      </w:r>
      <w:r>
        <w:rPr>
          <w:sz w:val="20"/>
        </w:rPr>
        <w:t>gel</w:t>
      </w:r>
      <w:r>
        <w:rPr>
          <w:spacing w:val="19"/>
          <w:sz w:val="20"/>
        </w:rPr>
        <w:t> </w:t>
      </w:r>
      <w:r>
        <w:rPr>
          <w:sz w:val="20"/>
        </w:rPr>
        <w:t>stain.</w:t>
      </w:r>
      <w:r>
        <w:rPr>
          <w:spacing w:val="20"/>
          <w:sz w:val="20"/>
        </w:rPr>
        <w:t> </w:t>
      </w:r>
      <w:r>
        <w:rPr>
          <w:sz w:val="20"/>
        </w:rPr>
        <w:t>Inadequate</w:t>
      </w:r>
      <w:r>
        <w:rPr>
          <w:spacing w:val="-47"/>
          <w:sz w:val="20"/>
        </w:rPr>
        <w:t> </w:t>
      </w:r>
      <w:r>
        <w:rPr>
          <w:sz w:val="20"/>
        </w:rPr>
        <w:t>mixing</w:t>
      </w:r>
      <w:r>
        <w:rPr>
          <w:spacing w:val="-2"/>
          <w:sz w:val="20"/>
        </w:rPr>
        <w:t> </w:t>
      </w:r>
      <w:r>
        <w:rPr>
          <w:sz w:val="20"/>
        </w:rPr>
        <w:t>can</w:t>
      </w:r>
      <w:r>
        <w:rPr>
          <w:spacing w:val="-1"/>
          <w:sz w:val="20"/>
        </w:rPr>
        <w:t> </w:t>
      </w:r>
      <w:r>
        <w:rPr>
          <w:sz w:val="20"/>
        </w:rPr>
        <w:t>lead</w:t>
      </w:r>
      <w:r>
        <w:rPr>
          <w:spacing w:val="1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inconsistent</w:t>
      </w:r>
      <w:r>
        <w:rPr>
          <w:spacing w:val="-1"/>
          <w:sz w:val="20"/>
        </w:rPr>
        <w:t> </w:t>
      </w:r>
      <w:r>
        <w:rPr>
          <w:sz w:val="20"/>
        </w:rPr>
        <w:t>color.</w:t>
      </w:r>
    </w:p>
    <w:p>
      <w:pPr>
        <w:pStyle w:val="ListParagraph"/>
        <w:numPr>
          <w:ilvl w:val="3"/>
          <w:numId w:val="36"/>
        </w:numPr>
        <w:tabs>
          <w:tab w:pos="1811" w:val="left" w:leader="none"/>
          <w:tab w:pos="1812" w:val="left" w:leader="none"/>
        </w:tabs>
        <w:spacing w:line="360" w:lineRule="auto" w:before="0" w:after="0"/>
        <w:ind w:left="1811" w:right="510" w:hanging="360"/>
        <w:jc w:val="left"/>
        <w:rPr>
          <w:sz w:val="20"/>
        </w:rPr>
      </w:pPr>
      <w:r>
        <w:rPr>
          <w:sz w:val="20"/>
        </w:rPr>
        <w:t>Uneven</w:t>
      </w:r>
      <w:r>
        <w:rPr>
          <w:spacing w:val="17"/>
          <w:sz w:val="20"/>
        </w:rPr>
        <w:t> </w:t>
      </w:r>
      <w:r>
        <w:rPr>
          <w:sz w:val="20"/>
        </w:rPr>
        <w:t>Application:</w:t>
      </w:r>
      <w:r>
        <w:rPr>
          <w:spacing w:val="16"/>
          <w:sz w:val="20"/>
        </w:rPr>
        <w:t> </w:t>
      </w:r>
      <w:r>
        <w:rPr>
          <w:sz w:val="20"/>
        </w:rPr>
        <w:t>Rushing</w:t>
      </w:r>
      <w:r>
        <w:rPr>
          <w:spacing w:val="17"/>
          <w:sz w:val="20"/>
        </w:rPr>
        <w:t> </w:t>
      </w:r>
      <w:r>
        <w:rPr>
          <w:sz w:val="20"/>
        </w:rPr>
        <w:t>the</w:t>
      </w:r>
      <w:r>
        <w:rPr>
          <w:spacing w:val="17"/>
          <w:sz w:val="20"/>
        </w:rPr>
        <w:t> </w:t>
      </w:r>
      <w:r>
        <w:rPr>
          <w:sz w:val="20"/>
        </w:rPr>
        <w:t>application</w:t>
      </w:r>
      <w:r>
        <w:rPr>
          <w:spacing w:val="15"/>
          <w:sz w:val="20"/>
        </w:rPr>
        <w:t> </w:t>
      </w:r>
      <w:r>
        <w:rPr>
          <w:sz w:val="20"/>
        </w:rPr>
        <w:t>process</w:t>
      </w:r>
      <w:r>
        <w:rPr>
          <w:spacing w:val="15"/>
          <w:sz w:val="20"/>
        </w:rPr>
        <w:t> </w:t>
      </w:r>
      <w:r>
        <w:rPr>
          <w:sz w:val="20"/>
        </w:rPr>
        <w:t>can</w:t>
      </w:r>
      <w:r>
        <w:rPr>
          <w:spacing w:val="16"/>
          <w:sz w:val="20"/>
        </w:rPr>
        <w:t> </w:t>
      </w:r>
      <w:r>
        <w:rPr>
          <w:sz w:val="20"/>
        </w:rPr>
        <w:t>lead</w:t>
      </w:r>
      <w:r>
        <w:rPr>
          <w:spacing w:val="17"/>
          <w:sz w:val="20"/>
        </w:rPr>
        <w:t> </w:t>
      </w:r>
      <w:r>
        <w:rPr>
          <w:sz w:val="20"/>
        </w:rPr>
        <w:t>to</w:t>
      </w:r>
      <w:r>
        <w:rPr>
          <w:spacing w:val="17"/>
          <w:sz w:val="20"/>
        </w:rPr>
        <w:t> </w:t>
      </w:r>
      <w:r>
        <w:rPr>
          <w:sz w:val="20"/>
        </w:rPr>
        <w:t>uneven</w:t>
      </w:r>
      <w:r>
        <w:rPr>
          <w:spacing w:val="16"/>
          <w:sz w:val="20"/>
        </w:rPr>
        <w:t> </w:t>
      </w:r>
      <w:r>
        <w:rPr>
          <w:sz w:val="20"/>
        </w:rPr>
        <w:t>results.</w:t>
      </w:r>
      <w:r>
        <w:rPr>
          <w:spacing w:val="16"/>
          <w:sz w:val="20"/>
        </w:rPr>
        <w:t> </w:t>
      </w:r>
      <w:r>
        <w:rPr>
          <w:sz w:val="20"/>
        </w:rPr>
        <w:t>Take</w:t>
      </w:r>
      <w:r>
        <w:rPr>
          <w:spacing w:val="19"/>
          <w:sz w:val="20"/>
        </w:rPr>
        <w:t> </w:t>
      </w:r>
      <w:r>
        <w:rPr>
          <w:sz w:val="20"/>
        </w:rPr>
        <w:t>your</w:t>
      </w:r>
      <w:r>
        <w:rPr>
          <w:spacing w:val="16"/>
          <w:sz w:val="20"/>
        </w:rPr>
        <w:t> </w:t>
      </w:r>
      <w:r>
        <w:rPr>
          <w:sz w:val="20"/>
        </w:rPr>
        <w:t>time</w:t>
      </w:r>
      <w:r>
        <w:rPr>
          <w:spacing w:val="17"/>
          <w:sz w:val="20"/>
        </w:rPr>
        <w:t> </w:t>
      </w:r>
      <w:r>
        <w:rPr>
          <w:sz w:val="20"/>
        </w:rPr>
        <w:t>and</w:t>
      </w:r>
      <w:r>
        <w:rPr>
          <w:spacing w:val="17"/>
          <w:sz w:val="20"/>
        </w:rPr>
        <w:t> </w:t>
      </w:r>
      <w:r>
        <w:rPr>
          <w:sz w:val="20"/>
        </w:rPr>
        <w:t>ensure</w:t>
      </w:r>
      <w:r>
        <w:rPr>
          <w:spacing w:val="-47"/>
          <w:sz w:val="20"/>
        </w:rPr>
        <w:t> </w:t>
      </w:r>
      <w:r>
        <w:rPr>
          <w:sz w:val="20"/>
        </w:rPr>
        <w:t>each</w:t>
      </w:r>
      <w:r>
        <w:rPr>
          <w:spacing w:val="-2"/>
          <w:sz w:val="20"/>
        </w:rPr>
        <w:t> </w:t>
      </w:r>
      <w:r>
        <w:rPr>
          <w:sz w:val="20"/>
        </w:rPr>
        <w:t>area receives</w:t>
      </w:r>
      <w:r>
        <w:rPr>
          <w:spacing w:val="-1"/>
          <w:sz w:val="20"/>
        </w:rPr>
        <w:t> </w:t>
      </w:r>
      <w:r>
        <w:rPr>
          <w:sz w:val="20"/>
        </w:rPr>
        <w:t>the same attention.</w:t>
      </w:r>
    </w:p>
    <w:p>
      <w:pPr>
        <w:pStyle w:val="ListParagraph"/>
        <w:numPr>
          <w:ilvl w:val="3"/>
          <w:numId w:val="36"/>
        </w:numPr>
        <w:tabs>
          <w:tab w:pos="1811" w:val="left" w:leader="none"/>
          <w:tab w:pos="1812" w:val="left" w:leader="none"/>
        </w:tabs>
        <w:spacing w:line="240" w:lineRule="auto" w:before="0" w:after="0"/>
        <w:ind w:left="1811" w:right="0" w:hanging="361"/>
        <w:jc w:val="left"/>
        <w:rPr>
          <w:sz w:val="20"/>
        </w:rPr>
      </w:pPr>
      <w:r>
        <w:rPr>
          <w:sz w:val="20"/>
        </w:rPr>
        <w:t>Failure</w:t>
      </w:r>
      <w:r>
        <w:rPr>
          <w:spacing w:val="-2"/>
          <w:sz w:val="20"/>
        </w:rPr>
        <w:t> </w:t>
      </w:r>
      <w:r>
        <w:rPr>
          <w:sz w:val="20"/>
        </w:rPr>
        <w:t>to</w:t>
      </w:r>
      <w:r>
        <w:rPr>
          <w:spacing w:val="-1"/>
          <w:sz w:val="20"/>
        </w:rPr>
        <w:t> </w:t>
      </w:r>
      <w:r>
        <w:rPr>
          <w:sz w:val="20"/>
        </w:rPr>
        <w:t>Test:</w:t>
      </w:r>
      <w:r>
        <w:rPr>
          <w:spacing w:val="-3"/>
          <w:sz w:val="20"/>
        </w:rPr>
        <w:t> </w:t>
      </w:r>
      <w:r>
        <w:rPr>
          <w:sz w:val="20"/>
        </w:rPr>
        <w:t>Never</w:t>
      </w:r>
      <w:r>
        <w:rPr>
          <w:spacing w:val="-1"/>
          <w:sz w:val="20"/>
        </w:rPr>
        <w:t> </w:t>
      </w:r>
      <w:r>
        <w:rPr>
          <w:sz w:val="20"/>
        </w:rPr>
        <w:t>skip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testing</w:t>
      </w:r>
      <w:r>
        <w:rPr>
          <w:spacing w:val="-2"/>
          <w:sz w:val="20"/>
        </w:rPr>
        <w:t> </w:t>
      </w:r>
      <w:r>
        <w:rPr>
          <w:sz w:val="20"/>
        </w:rPr>
        <w:t>phase.</w:t>
      </w:r>
      <w:r>
        <w:rPr>
          <w:spacing w:val="-1"/>
          <w:sz w:val="20"/>
        </w:rPr>
        <w:t> </w:t>
      </w:r>
      <w:r>
        <w:rPr>
          <w:sz w:val="20"/>
        </w:rPr>
        <w:t>Skipping</w:t>
      </w:r>
      <w:r>
        <w:rPr>
          <w:spacing w:val="-3"/>
          <w:sz w:val="20"/>
        </w:rPr>
        <w:t> </w:t>
      </w:r>
      <w:r>
        <w:rPr>
          <w:sz w:val="20"/>
        </w:rPr>
        <w:t>this</w:t>
      </w:r>
      <w:r>
        <w:rPr>
          <w:spacing w:val="-3"/>
          <w:sz w:val="20"/>
        </w:rPr>
        <w:t> </w:t>
      </w:r>
      <w:r>
        <w:rPr>
          <w:sz w:val="20"/>
        </w:rPr>
        <w:t>step</w:t>
      </w:r>
      <w:r>
        <w:rPr>
          <w:spacing w:val="-1"/>
          <w:sz w:val="20"/>
        </w:rPr>
        <w:t> </w:t>
      </w:r>
      <w:r>
        <w:rPr>
          <w:sz w:val="20"/>
        </w:rPr>
        <w:t>can</w:t>
      </w:r>
      <w:r>
        <w:rPr>
          <w:spacing w:val="-3"/>
          <w:sz w:val="20"/>
        </w:rPr>
        <w:t> </w:t>
      </w:r>
      <w:r>
        <w:rPr>
          <w:sz w:val="20"/>
        </w:rPr>
        <w:t>result</w:t>
      </w:r>
      <w:r>
        <w:rPr>
          <w:spacing w:val="-3"/>
          <w:sz w:val="20"/>
        </w:rPr>
        <w:t> </w:t>
      </w:r>
      <w:r>
        <w:rPr>
          <w:sz w:val="20"/>
        </w:rPr>
        <w:t>in</w:t>
      </w:r>
      <w:r>
        <w:rPr>
          <w:spacing w:val="-3"/>
          <w:sz w:val="20"/>
        </w:rPr>
        <w:t> </w:t>
      </w:r>
      <w:r>
        <w:rPr>
          <w:sz w:val="20"/>
        </w:rPr>
        <w:t>surprises</w:t>
      </w:r>
      <w:r>
        <w:rPr>
          <w:spacing w:val="-3"/>
          <w:sz w:val="20"/>
        </w:rPr>
        <w:t> </w:t>
      </w:r>
      <w:r>
        <w:rPr>
          <w:sz w:val="20"/>
        </w:rPr>
        <w:t>and</w:t>
      </w:r>
      <w:r>
        <w:rPr>
          <w:spacing w:val="-1"/>
          <w:sz w:val="20"/>
        </w:rPr>
        <w:t> </w:t>
      </w:r>
      <w:r>
        <w:rPr>
          <w:sz w:val="20"/>
        </w:rPr>
        <w:t>inconsistencies.</w:t>
      </w:r>
    </w:p>
    <w:p>
      <w:pPr>
        <w:pStyle w:val="ListParagraph"/>
        <w:numPr>
          <w:ilvl w:val="3"/>
          <w:numId w:val="36"/>
        </w:numPr>
        <w:tabs>
          <w:tab w:pos="1811" w:val="left" w:leader="none"/>
          <w:tab w:pos="1812" w:val="left" w:leader="none"/>
        </w:tabs>
        <w:spacing w:line="357" w:lineRule="auto" w:before="116" w:after="0"/>
        <w:ind w:left="1811" w:right="504" w:hanging="360"/>
        <w:jc w:val="left"/>
        <w:rPr>
          <w:sz w:val="20"/>
        </w:rPr>
      </w:pPr>
      <w:r>
        <w:rPr>
          <w:sz w:val="20"/>
        </w:rPr>
        <w:t>Lack of Patience: Rushing the drying time and applying additional coats too soon can lead to problems. Follow</w:t>
      </w:r>
      <w:r>
        <w:rPr>
          <w:spacing w:val="-47"/>
          <w:sz w:val="20"/>
        </w:rPr>
        <w:t> </w:t>
      </w:r>
      <w:r>
        <w:rPr>
          <w:sz w:val="20"/>
        </w:rPr>
        <w:t>the</w:t>
      </w:r>
      <w:r>
        <w:rPr>
          <w:spacing w:val="2"/>
          <w:sz w:val="20"/>
        </w:rPr>
        <w:t> </w:t>
      </w:r>
      <w:r>
        <w:rPr>
          <w:sz w:val="20"/>
        </w:rPr>
        <w:t>manufacturer's</w:t>
      </w:r>
      <w:r>
        <w:rPr>
          <w:spacing w:val="-1"/>
          <w:sz w:val="20"/>
        </w:rPr>
        <w:t> </w:t>
      </w:r>
      <w:r>
        <w:rPr>
          <w:sz w:val="20"/>
        </w:rPr>
        <w:t>recommended drying</w:t>
      </w:r>
      <w:r>
        <w:rPr>
          <w:spacing w:val="-1"/>
          <w:sz w:val="20"/>
        </w:rPr>
        <w:t> </w:t>
      </w:r>
      <w:r>
        <w:rPr>
          <w:sz w:val="20"/>
        </w:rPr>
        <w:t>times</w:t>
      </w:r>
      <w:r>
        <w:rPr>
          <w:spacing w:val="2"/>
          <w:sz w:val="20"/>
        </w:rPr>
        <w:t> </w:t>
      </w:r>
      <w:r>
        <w:rPr>
          <w:sz w:val="20"/>
        </w:rPr>
        <w:t>for</w:t>
      </w:r>
      <w:r>
        <w:rPr>
          <w:spacing w:val="-1"/>
          <w:sz w:val="20"/>
        </w:rPr>
        <w:t> </w:t>
      </w:r>
      <w:r>
        <w:rPr>
          <w:sz w:val="20"/>
        </w:rPr>
        <w:t>the best</w:t>
      </w:r>
      <w:r>
        <w:rPr>
          <w:spacing w:val="-2"/>
          <w:sz w:val="20"/>
        </w:rPr>
        <w:t> </w:t>
      </w:r>
      <w:r>
        <w:rPr>
          <w:sz w:val="20"/>
        </w:rPr>
        <w:t>results.</w:t>
      </w:r>
    </w:p>
    <w:p>
      <w:pPr>
        <w:pStyle w:val="ListParagraph"/>
        <w:numPr>
          <w:ilvl w:val="3"/>
          <w:numId w:val="36"/>
        </w:numPr>
        <w:tabs>
          <w:tab w:pos="1811" w:val="left" w:leader="none"/>
          <w:tab w:pos="1812" w:val="left" w:leader="none"/>
        </w:tabs>
        <w:spacing w:line="360" w:lineRule="auto" w:before="3" w:after="0"/>
        <w:ind w:left="1811" w:right="505" w:hanging="360"/>
        <w:jc w:val="left"/>
        <w:rPr>
          <w:sz w:val="20"/>
        </w:rPr>
      </w:pPr>
      <w:r>
        <w:rPr>
          <w:sz w:val="20"/>
        </w:rPr>
        <w:t>Inadequate</w:t>
      </w:r>
      <w:r>
        <w:rPr>
          <w:spacing w:val="32"/>
          <w:sz w:val="20"/>
        </w:rPr>
        <w:t> </w:t>
      </w:r>
      <w:r>
        <w:rPr>
          <w:sz w:val="20"/>
        </w:rPr>
        <w:t>Cleaning:</w:t>
      </w:r>
      <w:r>
        <w:rPr>
          <w:spacing w:val="31"/>
          <w:sz w:val="20"/>
        </w:rPr>
        <w:t> </w:t>
      </w:r>
      <w:r>
        <w:rPr>
          <w:sz w:val="20"/>
        </w:rPr>
        <w:t>Neglecting</w:t>
      </w:r>
      <w:r>
        <w:rPr>
          <w:spacing w:val="33"/>
          <w:sz w:val="20"/>
        </w:rPr>
        <w:t> </w:t>
      </w:r>
      <w:r>
        <w:rPr>
          <w:sz w:val="20"/>
        </w:rPr>
        <w:t>to</w:t>
      </w:r>
      <w:r>
        <w:rPr>
          <w:spacing w:val="32"/>
          <w:sz w:val="20"/>
        </w:rPr>
        <w:t> </w:t>
      </w:r>
      <w:r>
        <w:rPr>
          <w:sz w:val="20"/>
        </w:rPr>
        <w:t>clean</w:t>
      </w:r>
      <w:r>
        <w:rPr>
          <w:spacing w:val="31"/>
          <w:sz w:val="20"/>
        </w:rPr>
        <w:t> </w:t>
      </w:r>
      <w:r>
        <w:rPr>
          <w:sz w:val="20"/>
        </w:rPr>
        <w:t>the</w:t>
      </w:r>
      <w:r>
        <w:rPr>
          <w:spacing w:val="34"/>
          <w:sz w:val="20"/>
        </w:rPr>
        <w:t> </w:t>
      </w:r>
      <w:r>
        <w:rPr>
          <w:sz w:val="20"/>
        </w:rPr>
        <w:t>wood</w:t>
      </w:r>
      <w:r>
        <w:rPr>
          <w:spacing w:val="32"/>
          <w:sz w:val="20"/>
        </w:rPr>
        <w:t> </w:t>
      </w:r>
      <w:r>
        <w:rPr>
          <w:sz w:val="20"/>
        </w:rPr>
        <w:t>surface</w:t>
      </w:r>
      <w:r>
        <w:rPr>
          <w:spacing w:val="32"/>
          <w:sz w:val="20"/>
        </w:rPr>
        <w:t> </w:t>
      </w:r>
      <w:r>
        <w:rPr>
          <w:sz w:val="20"/>
        </w:rPr>
        <w:t>properly</w:t>
      </w:r>
      <w:r>
        <w:rPr>
          <w:spacing w:val="29"/>
          <w:sz w:val="20"/>
        </w:rPr>
        <w:t> </w:t>
      </w:r>
      <w:r>
        <w:rPr>
          <w:sz w:val="20"/>
        </w:rPr>
        <w:t>before</w:t>
      </w:r>
      <w:r>
        <w:rPr>
          <w:spacing w:val="32"/>
          <w:sz w:val="20"/>
        </w:rPr>
        <w:t> </w:t>
      </w:r>
      <w:r>
        <w:rPr>
          <w:sz w:val="20"/>
        </w:rPr>
        <w:t>applying</w:t>
      </w:r>
      <w:r>
        <w:rPr>
          <w:spacing w:val="30"/>
          <w:sz w:val="20"/>
        </w:rPr>
        <w:t> </w:t>
      </w:r>
      <w:r>
        <w:rPr>
          <w:sz w:val="20"/>
        </w:rPr>
        <w:t>the</w:t>
      </w:r>
      <w:r>
        <w:rPr>
          <w:spacing w:val="33"/>
          <w:sz w:val="20"/>
        </w:rPr>
        <w:t> </w:t>
      </w:r>
      <w:r>
        <w:rPr>
          <w:sz w:val="20"/>
        </w:rPr>
        <w:t>stain</w:t>
      </w:r>
      <w:r>
        <w:rPr>
          <w:spacing w:val="30"/>
          <w:sz w:val="20"/>
        </w:rPr>
        <w:t> </w:t>
      </w:r>
      <w:r>
        <w:rPr>
          <w:sz w:val="20"/>
        </w:rPr>
        <w:t>can</w:t>
      </w:r>
      <w:r>
        <w:rPr>
          <w:spacing w:val="30"/>
          <w:sz w:val="20"/>
        </w:rPr>
        <w:t> </w:t>
      </w:r>
      <w:r>
        <w:rPr>
          <w:sz w:val="20"/>
        </w:rPr>
        <w:t>lead</w:t>
      </w:r>
      <w:r>
        <w:rPr>
          <w:spacing w:val="33"/>
          <w:sz w:val="20"/>
        </w:rPr>
        <w:t> </w:t>
      </w:r>
      <w:r>
        <w:rPr>
          <w:sz w:val="20"/>
        </w:rPr>
        <w:t>to</w:t>
      </w:r>
      <w:r>
        <w:rPr>
          <w:spacing w:val="-47"/>
          <w:sz w:val="20"/>
        </w:rPr>
        <w:t> </w:t>
      </w:r>
      <w:r>
        <w:rPr>
          <w:sz w:val="20"/>
        </w:rPr>
        <w:t>adhesion</w:t>
      </w:r>
      <w:r>
        <w:rPr>
          <w:spacing w:val="-2"/>
          <w:sz w:val="20"/>
        </w:rPr>
        <w:t> </w:t>
      </w:r>
      <w:r>
        <w:rPr>
          <w:sz w:val="20"/>
        </w:rPr>
        <w:t>issues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uneven</w:t>
      </w:r>
      <w:r>
        <w:rPr>
          <w:spacing w:val="-1"/>
          <w:sz w:val="20"/>
        </w:rPr>
        <w:t> </w:t>
      </w:r>
      <w:r>
        <w:rPr>
          <w:sz w:val="20"/>
        </w:rPr>
        <w:t>coloring.</w:t>
      </w:r>
    </w:p>
    <w:p>
      <w:pPr>
        <w:pStyle w:val="BodyText"/>
        <w:spacing w:line="360" w:lineRule="auto" w:before="161"/>
        <w:ind w:left="640" w:right="501"/>
        <w:jc w:val="both"/>
      </w:pPr>
      <w:r>
        <w:rPr/>
        <w:t>In conclusion, applying stain evenly and consistently is a complex yet rewarding process that requires</w:t>
      </w:r>
      <w:r>
        <w:rPr>
          <w:spacing w:val="1"/>
        </w:rPr>
        <w:t> </w:t>
      </w:r>
      <w:r>
        <w:rPr/>
        <w:t>careful planning, the right techniques, and attention to detail. By following the steps outlined in this</w:t>
      </w:r>
      <w:r>
        <w:rPr>
          <w:spacing w:val="1"/>
        </w:rPr>
        <w:t> </w:t>
      </w:r>
      <w:r>
        <w:rPr/>
        <w:t>guide and practicing patience, you can achieve professional and stunning results in your woodworking</w:t>
      </w:r>
      <w:r>
        <w:rPr>
          <w:spacing w:val="1"/>
        </w:rPr>
        <w:t> </w:t>
      </w:r>
      <w:r>
        <w:rPr/>
        <w:t>and finishing projects. Remember that each project is unique, and with experience, you'll become adept</w:t>
      </w:r>
      <w:r>
        <w:rPr>
          <w:spacing w:val="1"/>
        </w:rPr>
        <w:t> </w:t>
      </w:r>
      <w:r>
        <w:rPr/>
        <w:t>at</w:t>
      </w:r>
      <w:r>
        <w:rPr>
          <w:spacing w:val="-1"/>
        </w:rPr>
        <w:t> </w:t>
      </w:r>
      <w:r>
        <w:rPr/>
        <w:t>customizing your</w:t>
      </w:r>
      <w:r>
        <w:rPr>
          <w:spacing w:val="1"/>
        </w:rPr>
        <w:t> </w:t>
      </w:r>
      <w:r>
        <w:rPr/>
        <w:t>approach to match</w:t>
      </w:r>
      <w:r>
        <w:rPr>
          <w:spacing w:val="3"/>
        </w:rPr>
        <w:t> </w:t>
      </w:r>
      <w:r>
        <w:rPr/>
        <w:t>your</w:t>
      </w:r>
      <w:r>
        <w:rPr>
          <w:spacing w:val="1"/>
        </w:rPr>
        <w:t> </w:t>
      </w:r>
      <w:r>
        <w:rPr/>
        <w:t>creative</w:t>
      </w:r>
      <w:r>
        <w:rPr>
          <w:spacing w:val="-1"/>
        </w:rPr>
        <w:t> </w:t>
      </w:r>
      <w:r>
        <w:rPr/>
        <w:t>vision.</w:t>
      </w:r>
    </w:p>
    <w:p>
      <w:pPr>
        <w:pStyle w:val="Heading3"/>
        <w:numPr>
          <w:ilvl w:val="1"/>
          <w:numId w:val="36"/>
        </w:numPr>
        <w:tabs>
          <w:tab w:pos="966" w:val="left" w:leader="none"/>
        </w:tabs>
        <w:spacing w:line="240" w:lineRule="auto" w:before="166" w:after="0"/>
        <w:ind w:left="965" w:right="0" w:hanging="326"/>
        <w:jc w:val="both"/>
      </w:pPr>
      <w:bookmarkStart w:name="_TOC_250012" w:id="20"/>
      <w:r>
        <w:rPr/>
        <w:t>Removing</w:t>
      </w:r>
      <w:r>
        <w:rPr>
          <w:spacing w:val="-3"/>
        </w:rPr>
        <w:t> </w:t>
      </w:r>
      <w:r>
        <w:rPr/>
        <w:t>any excess</w:t>
      </w:r>
      <w:r>
        <w:rPr>
          <w:spacing w:val="-2"/>
        </w:rPr>
        <w:t> </w:t>
      </w:r>
      <w:bookmarkEnd w:id="20"/>
      <w:r>
        <w:rPr/>
        <w:t>stain</w:t>
      </w:r>
    </w:p>
    <w:p>
      <w:pPr>
        <w:pStyle w:val="ListParagraph"/>
        <w:numPr>
          <w:ilvl w:val="2"/>
          <w:numId w:val="36"/>
        </w:numPr>
        <w:tabs>
          <w:tab w:pos="1361" w:val="left" w:leader="none"/>
        </w:tabs>
        <w:spacing w:line="240" w:lineRule="auto" w:before="148" w:after="0"/>
        <w:ind w:left="1360" w:right="0" w:hanging="301"/>
        <w:jc w:val="both"/>
        <w:rPr>
          <w:b/>
          <w:sz w:val="20"/>
        </w:rPr>
      </w:pPr>
      <w:r>
        <w:rPr>
          <w:b/>
          <w:sz w:val="20"/>
        </w:rPr>
        <w:t>A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Crucial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Step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in Timber Staining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line="360" w:lineRule="auto" w:before="129"/>
        <w:ind w:left="640" w:right="496"/>
        <w:jc w:val="both"/>
      </w:pPr>
      <w:r>
        <w:rPr/>
        <w:t>Staining wood is a meticulous process that requires careful attention to detail to achieve the desired</w:t>
      </w:r>
      <w:r>
        <w:rPr>
          <w:spacing w:val="1"/>
        </w:rPr>
        <w:t> </w:t>
      </w:r>
      <w:r>
        <w:rPr/>
        <w:t>finish. One of the essential steps in this process is removing any excess stain. Properly handling this</w:t>
      </w:r>
      <w:r>
        <w:rPr>
          <w:spacing w:val="1"/>
        </w:rPr>
        <w:t> </w:t>
      </w:r>
      <w:r>
        <w:rPr/>
        <w:t>aspect of staining ensures that the final result is not only aesthetically pleasing but also functional, as</w:t>
      </w:r>
      <w:r>
        <w:rPr>
          <w:spacing w:val="1"/>
        </w:rPr>
        <w:t> </w:t>
      </w:r>
      <w:r>
        <w:rPr/>
        <w:t>excessive stain can lead to problems such as uneven coloring, drying issues, and poor adhesion of</w:t>
      </w:r>
      <w:r>
        <w:rPr>
          <w:spacing w:val="1"/>
        </w:rPr>
        <w:t> </w:t>
      </w:r>
      <w:r>
        <w:rPr/>
        <w:t>protective coatings. In this comprehensive guide, we will delve into the significance of removing excess</w:t>
      </w:r>
      <w:r>
        <w:rPr>
          <w:spacing w:val="1"/>
        </w:rPr>
        <w:t> </w:t>
      </w:r>
      <w:r>
        <w:rPr/>
        <w:t>stain,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methods and tools used, and tips for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successful staining</w:t>
      </w:r>
      <w:r>
        <w:rPr>
          <w:spacing w:val="-3"/>
        </w:rPr>
        <w:t> </w:t>
      </w:r>
      <w:r>
        <w:rPr/>
        <w:t>project.</w:t>
      </w:r>
    </w:p>
    <w:p>
      <w:pPr>
        <w:pStyle w:val="Heading4"/>
        <w:numPr>
          <w:ilvl w:val="2"/>
          <w:numId w:val="44"/>
        </w:numPr>
        <w:tabs>
          <w:tab w:pos="1181" w:val="left" w:leader="none"/>
        </w:tabs>
        <w:spacing w:line="240" w:lineRule="auto" w:before="5" w:after="0"/>
        <w:ind w:left="1180" w:right="0" w:hanging="541"/>
        <w:jc w:val="both"/>
      </w:pPr>
      <w:r>
        <w:rPr/>
        <w:t>The</w:t>
      </w:r>
      <w:r>
        <w:rPr>
          <w:spacing w:val="-3"/>
        </w:rPr>
        <w:t> </w:t>
      </w:r>
      <w:r>
        <w:rPr/>
        <w:t>Significance</w:t>
      </w:r>
      <w:r>
        <w:rPr>
          <w:spacing w:val="-3"/>
        </w:rPr>
        <w:t> </w:t>
      </w:r>
      <w:r>
        <w:rPr/>
        <w:t>of Removing</w:t>
      </w:r>
      <w:r>
        <w:rPr>
          <w:spacing w:val="-2"/>
        </w:rPr>
        <w:t> </w:t>
      </w:r>
      <w:r>
        <w:rPr/>
        <w:t>Excess</w:t>
      </w:r>
      <w:r>
        <w:rPr>
          <w:spacing w:val="-1"/>
        </w:rPr>
        <w:t> </w:t>
      </w:r>
      <w:r>
        <w:rPr/>
        <w:t>Stain</w:t>
      </w:r>
    </w:p>
    <w:p>
      <w:pPr>
        <w:pStyle w:val="ListParagraph"/>
        <w:numPr>
          <w:ilvl w:val="3"/>
          <w:numId w:val="44"/>
        </w:numPr>
        <w:tabs>
          <w:tab w:pos="1361" w:val="left" w:leader="none"/>
        </w:tabs>
        <w:spacing w:line="240" w:lineRule="auto" w:before="131" w:after="0"/>
        <w:ind w:left="1360" w:right="0" w:hanging="301"/>
        <w:jc w:val="both"/>
        <w:rPr>
          <w:sz w:val="20"/>
        </w:rPr>
      </w:pPr>
      <w:r>
        <w:rPr>
          <w:sz w:val="20"/>
        </w:rPr>
        <w:t>Removing</w:t>
      </w:r>
      <w:r>
        <w:rPr>
          <w:spacing w:val="-3"/>
          <w:sz w:val="20"/>
        </w:rPr>
        <w:t> </w:t>
      </w:r>
      <w:r>
        <w:rPr>
          <w:sz w:val="20"/>
        </w:rPr>
        <w:t>excess</w:t>
      </w:r>
      <w:r>
        <w:rPr>
          <w:spacing w:val="-3"/>
          <w:sz w:val="20"/>
        </w:rPr>
        <w:t> </w:t>
      </w:r>
      <w:r>
        <w:rPr>
          <w:sz w:val="20"/>
        </w:rPr>
        <w:t>stain</w:t>
      </w:r>
      <w:r>
        <w:rPr>
          <w:spacing w:val="-2"/>
          <w:sz w:val="20"/>
        </w:rPr>
        <w:t> </w:t>
      </w:r>
      <w:r>
        <w:rPr>
          <w:sz w:val="20"/>
        </w:rPr>
        <w:t>is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critical</w:t>
      </w:r>
      <w:r>
        <w:rPr>
          <w:spacing w:val="-1"/>
          <w:sz w:val="20"/>
        </w:rPr>
        <w:t> </w:t>
      </w:r>
      <w:r>
        <w:rPr>
          <w:sz w:val="20"/>
        </w:rPr>
        <w:t>step</w:t>
      </w:r>
      <w:r>
        <w:rPr>
          <w:spacing w:val="-1"/>
          <w:sz w:val="20"/>
        </w:rPr>
        <w:t> </w:t>
      </w:r>
      <w:r>
        <w:rPr>
          <w:sz w:val="20"/>
        </w:rPr>
        <w:t>in</w:t>
      </w:r>
      <w:r>
        <w:rPr>
          <w:spacing w:val="-4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timber</w:t>
      </w:r>
      <w:r>
        <w:rPr>
          <w:spacing w:val="-1"/>
          <w:sz w:val="20"/>
        </w:rPr>
        <w:t> </w:t>
      </w:r>
      <w:r>
        <w:rPr>
          <w:sz w:val="20"/>
        </w:rPr>
        <w:t>staining</w:t>
      </w:r>
      <w:r>
        <w:rPr>
          <w:spacing w:val="-3"/>
          <w:sz w:val="20"/>
        </w:rPr>
        <w:t> </w:t>
      </w:r>
      <w:r>
        <w:rPr>
          <w:sz w:val="20"/>
        </w:rPr>
        <w:t>process</w:t>
      </w:r>
      <w:r>
        <w:rPr>
          <w:spacing w:val="-2"/>
          <w:sz w:val="20"/>
        </w:rPr>
        <w:t> </w:t>
      </w:r>
      <w:r>
        <w:rPr>
          <w:sz w:val="20"/>
        </w:rPr>
        <w:t>for</w:t>
      </w:r>
      <w:r>
        <w:rPr>
          <w:spacing w:val="-2"/>
          <w:sz w:val="20"/>
        </w:rPr>
        <w:t> </w:t>
      </w:r>
      <w:r>
        <w:rPr>
          <w:sz w:val="20"/>
        </w:rPr>
        <w:t>several</w:t>
      </w:r>
      <w:r>
        <w:rPr>
          <w:spacing w:val="-2"/>
          <w:sz w:val="20"/>
        </w:rPr>
        <w:t> </w:t>
      </w:r>
      <w:r>
        <w:rPr>
          <w:sz w:val="20"/>
        </w:rPr>
        <w:t>important</w:t>
      </w:r>
      <w:r>
        <w:rPr>
          <w:spacing w:val="-2"/>
          <w:sz w:val="20"/>
        </w:rPr>
        <w:t> </w:t>
      </w:r>
      <w:r>
        <w:rPr>
          <w:sz w:val="20"/>
        </w:rPr>
        <w:t>reasons:</w:t>
      </w:r>
    </w:p>
    <w:p>
      <w:pPr>
        <w:pStyle w:val="ListParagraph"/>
        <w:numPr>
          <w:ilvl w:val="3"/>
          <w:numId w:val="44"/>
        </w:numPr>
        <w:tabs>
          <w:tab w:pos="1361" w:val="left" w:leader="none"/>
        </w:tabs>
        <w:spacing w:line="357" w:lineRule="auto" w:before="115" w:after="0"/>
        <w:ind w:left="1420" w:right="506" w:hanging="360"/>
        <w:jc w:val="both"/>
        <w:rPr>
          <w:sz w:val="20"/>
        </w:rPr>
      </w:pPr>
      <w:r>
        <w:rPr>
          <w:sz w:val="20"/>
        </w:rPr>
        <w:t>Preventing Uneven Coloration: When excess stain is left on the</w:t>
      </w:r>
      <w:r>
        <w:rPr>
          <w:spacing w:val="50"/>
          <w:sz w:val="20"/>
        </w:rPr>
        <w:t> </w:t>
      </w:r>
      <w:r>
        <w:rPr>
          <w:sz w:val="20"/>
        </w:rPr>
        <w:t>wood surface, it can lead to uneven coloration.</w:t>
      </w:r>
      <w:r>
        <w:rPr>
          <w:spacing w:val="1"/>
          <w:sz w:val="20"/>
        </w:rPr>
        <w:t> </w:t>
      </w:r>
      <w:r>
        <w:rPr>
          <w:sz w:val="20"/>
        </w:rPr>
        <w:t>Some areas may appear darker or more intense in color than others, creating an unsightly finish. By removing</w:t>
      </w:r>
      <w:r>
        <w:rPr>
          <w:spacing w:val="1"/>
          <w:sz w:val="20"/>
        </w:rPr>
        <w:t> </w:t>
      </w:r>
      <w:r>
        <w:rPr>
          <w:sz w:val="20"/>
        </w:rPr>
        <w:t>excess</w:t>
      </w:r>
      <w:r>
        <w:rPr>
          <w:spacing w:val="-2"/>
          <w:sz w:val="20"/>
        </w:rPr>
        <w:t> </w:t>
      </w:r>
      <w:r>
        <w:rPr>
          <w:sz w:val="20"/>
        </w:rPr>
        <w:t>stain,</w:t>
      </w:r>
      <w:r>
        <w:rPr>
          <w:spacing w:val="2"/>
          <w:sz w:val="20"/>
        </w:rPr>
        <w:t> </w:t>
      </w:r>
      <w:r>
        <w:rPr>
          <w:sz w:val="20"/>
        </w:rPr>
        <w:t>you</w:t>
      </w:r>
      <w:r>
        <w:rPr>
          <w:spacing w:val="-1"/>
          <w:sz w:val="20"/>
        </w:rPr>
        <w:t> </w:t>
      </w:r>
      <w:r>
        <w:rPr>
          <w:sz w:val="20"/>
        </w:rPr>
        <w:t>ensure a uniform</w:t>
      </w:r>
      <w:r>
        <w:rPr>
          <w:spacing w:val="-4"/>
          <w:sz w:val="20"/>
        </w:rPr>
        <w:t> </w:t>
      </w:r>
      <w:r>
        <w:rPr>
          <w:sz w:val="20"/>
        </w:rPr>
        <w:t>appearance.</w:t>
      </w:r>
    </w:p>
    <w:p>
      <w:pPr>
        <w:pStyle w:val="ListParagraph"/>
        <w:numPr>
          <w:ilvl w:val="3"/>
          <w:numId w:val="44"/>
        </w:numPr>
        <w:tabs>
          <w:tab w:pos="1361" w:val="left" w:leader="none"/>
        </w:tabs>
        <w:spacing w:line="357" w:lineRule="auto" w:before="0" w:after="0"/>
        <w:ind w:left="1420" w:right="499" w:hanging="360"/>
        <w:jc w:val="both"/>
        <w:rPr>
          <w:sz w:val="20"/>
        </w:rPr>
      </w:pPr>
      <w:r>
        <w:rPr>
          <w:sz w:val="20"/>
        </w:rPr>
        <w:t>Enhancing</w:t>
      </w:r>
      <w:r>
        <w:rPr>
          <w:spacing w:val="1"/>
          <w:sz w:val="20"/>
        </w:rPr>
        <w:t> </w:t>
      </w:r>
      <w:r>
        <w:rPr>
          <w:sz w:val="20"/>
        </w:rPr>
        <w:t>Durability:</w:t>
      </w:r>
      <w:r>
        <w:rPr>
          <w:spacing w:val="1"/>
          <w:sz w:val="20"/>
        </w:rPr>
        <w:t> </w:t>
      </w:r>
      <w:r>
        <w:rPr>
          <w:sz w:val="20"/>
        </w:rPr>
        <w:t>Excess</w:t>
      </w:r>
      <w:r>
        <w:rPr>
          <w:spacing w:val="1"/>
          <w:sz w:val="20"/>
        </w:rPr>
        <w:t> </w:t>
      </w:r>
      <w:r>
        <w:rPr>
          <w:sz w:val="20"/>
        </w:rPr>
        <w:t>stain</w:t>
      </w:r>
      <w:r>
        <w:rPr>
          <w:spacing w:val="1"/>
          <w:sz w:val="20"/>
        </w:rPr>
        <w:t> </w:t>
      </w:r>
      <w:r>
        <w:rPr>
          <w:sz w:val="20"/>
        </w:rPr>
        <w:t>can</w:t>
      </w:r>
      <w:r>
        <w:rPr>
          <w:spacing w:val="1"/>
          <w:sz w:val="20"/>
        </w:rPr>
        <w:t> </w:t>
      </w:r>
      <w:r>
        <w:rPr>
          <w:sz w:val="20"/>
        </w:rPr>
        <w:t>interfere</w:t>
      </w:r>
      <w:r>
        <w:rPr>
          <w:spacing w:val="1"/>
          <w:sz w:val="20"/>
        </w:rPr>
        <w:t> </w:t>
      </w:r>
      <w:r>
        <w:rPr>
          <w:sz w:val="20"/>
        </w:rPr>
        <w:t>with</w:t>
      </w:r>
      <w:r>
        <w:rPr>
          <w:spacing w:val="1"/>
          <w:sz w:val="20"/>
        </w:rPr>
        <w:t> </w:t>
      </w:r>
      <w:r>
        <w:rPr>
          <w:sz w:val="20"/>
        </w:rPr>
        <w:t>the</w:t>
      </w:r>
      <w:r>
        <w:rPr>
          <w:spacing w:val="1"/>
          <w:sz w:val="20"/>
        </w:rPr>
        <w:t> </w:t>
      </w:r>
      <w:r>
        <w:rPr>
          <w:sz w:val="20"/>
        </w:rPr>
        <w:t>adhesion</w:t>
      </w:r>
      <w:r>
        <w:rPr>
          <w:spacing w:val="1"/>
          <w:sz w:val="20"/>
        </w:rPr>
        <w:t> </w:t>
      </w:r>
      <w:r>
        <w:rPr>
          <w:sz w:val="20"/>
        </w:rPr>
        <w:t>of</w:t>
      </w:r>
      <w:r>
        <w:rPr>
          <w:spacing w:val="1"/>
          <w:sz w:val="20"/>
        </w:rPr>
        <w:t> </w:t>
      </w:r>
      <w:r>
        <w:rPr>
          <w:sz w:val="20"/>
        </w:rPr>
        <w:t>protective</w:t>
      </w:r>
      <w:r>
        <w:rPr>
          <w:spacing w:val="1"/>
          <w:sz w:val="20"/>
        </w:rPr>
        <w:t> </w:t>
      </w:r>
      <w:r>
        <w:rPr>
          <w:sz w:val="20"/>
        </w:rPr>
        <w:t>coatings</w:t>
      </w:r>
      <w:r>
        <w:rPr>
          <w:spacing w:val="1"/>
          <w:sz w:val="20"/>
        </w:rPr>
        <w:t> </w:t>
      </w:r>
      <w:r>
        <w:rPr>
          <w:sz w:val="20"/>
        </w:rPr>
        <w:t>like</w:t>
      </w:r>
      <w:r>
        <w:rPr>
          <w:spacing w:val="1"/>
          <w:sz w:val="20"/>
        </w:rPr>
        <w:t> </w:t>
      </w:r>
      <w:r>
        <w:rPr>
          <w:sz w:val="20"/>
        </w:rPr>
        <w:t>varnish</w:t>
      </w:r>
      <w:r>
        <w:rPr>
          <w:spacing w:val="1"/>
          <w:sz w:val="20"/>
        </w:rPr>
        <w:t> </w:t>
      </w:r>
      <w:r>
        <w:rPr>
          <w:sz w:val="20"/>
        </w:rPr>
        <w:t>or</w:t>
      </w:r>
      <w:r>
        <w:rPr>
          <w:spacing w:val="1"/>
          <w:sz w:val="20"/>
        </w:rPr>
        <w:t> </w:t>
      </w:r>
      <w:r>
        <w:rPr>
          <w:sz w:val="20"/>
        </w:rPr>
        <w:t>polyurethane. If left on the surface, it can lead to premature wear and degradation of the finish. By removing excess</w:t>
      </w:r>
      <w:r>
        <w:rPr>
          <w:spacing w:val="-47"/>
          <w:sz w:val="20"/>
        </w:rPr>
        <w:t> </w:t>
      </w:r>
      <w:r>
        <w:rPr>
          <w:sz w:val="20"/>
        </w:rPr>
        <w:t>stain,</w:t>
      </w:r>
      <w:r>
        <w:rPr>
          <w:spacing w:val="1"/>
          <w:sz w:val="20"/>
        </w:rPr>
        <w:t> </w:t>
      </w:r>
      <w:r>
        <w:rPr>
          <w:sz w:val="20"/>
        </w:rPr>
        <w:t>you</w:t>
      </w:r>
      <w:r>
        <w:rPr>
          <w:spacing w:val="-1"/>
          <w:sz w:val="20"/>
        </w:rPr>
        <w:t> </w:t>
      </w:r>
      <w:r>
        <w:rPr>
          <w:sz w:val="20"/>
        </w:rPr>
        <w:t>create</w:t>
      </w:r>
      <w:r>
        <w:rPr>
          <w:spacing w:val="-1"/>
          <w:sz w:val="20"/>
        </w:rPr>
        <w:t> </w:t>
      </w:r>
      <w:r>
        <w:rPr>
          <w:sz w:val="20"/>
        </w:rPr>
        <w:t>a smooth</w:t>
      </w:r>
      <w:r>
        <w:rPr>
          <w:spacing w:val="-2"/>
          <w:sz w:val="20"/>
        </w:rPr>
        <w:t> </w:t>
      </w:r>
      <w:r>
        <w:rPr>
          <w:sz w:val="20"/>
        </w:rPr>
        <w:t>foundation</w:t>
      </w:r>
      <w:r>
        <w:rPr>
          <w:spacing w:val="1"/>
          <w:sz w:val="20"/>
        </w:rPr>
        <w:t> </w:t>
      </w:r>
      <w:r>
        <w:rPr>
          <w:sz w:val="20"/>
        </w:rPr>
        <w:t>for</w:t>
      </w:r>
      <w:r>
        <w:rPr>
          <w:spacing w:val="-1"/>
          <w:sz w:val="20"/>
        </w:rPr>
        <w:t> </w:t>
      </w:r>
      <w:r>
        <w:rPr>
          <w:sz w:val="20"/>
        </w:rPr>
        <w:t>topcoats, enhancing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3"/>
          <w:sz w:val="20"/>
        </w:rPr>
        <w:t> </w:t>
      </w:r>
      <w:r>
        <w:rPr>
          <w:sz w:val="20"/>
        </w:rPr>
        <w:t>finish's</w:t>
      </w:r>
      <w:r>
        <w:rPr>
          <w:spacing w:val="-2"/>
          <w:sz w:val="20"/>
        </w:rPr>
        <w:t> </w:t>
      </w:r>
      <w:r>
        <w:rPr>
          <w:sz w:val="20"/>
        </w:rPr>
        <w:t>durability.</w:t>
      </w:r>
    </w:p>
    <w:p>
      <w:pPr>
        <w:pStyle w:val="ListParagraph"/>
        <w:numPr>
          <w:ilvl w:val="3"/>
          <w:numId w:val="44"/>
        </w:numPr>
        <w:tabs>
          <w:tab w:pos="1361" w:val="left" w:leader="none"/>
        </w:tabs>
        <w:spacing w:line="355" w:lineRule="auto" w:before="0" w:after="0"/>
        <w:ind w:left="1420" w:right="504" w:hanging="360"/>
        <w:jc w:val="both"/>
        <w:rPr>
          <w:sz w:val="20"/>
        </w:rPr>
      </w:pPr>
      <w:r>
        <w:rPr>
          <w:sz w:val="20"/>
        </w:rPr>
        <w:t>Improving Drying Time: Properly removing excess stain allows the remaining stain to dry more efficiently. This</w:t>
      </w:r>
      <w:r>
        <w:rPr>
          <w:spacing w:val="1"/>
          <w:sz w:val="20"/>
        </w:rPr>
        <w:t> </w:t>
      </w:r>
      <w:r>
        <w:rPr>
          <w:sz w:val="20"/>
        </w:rPr>
        <w:t>reduces the risk of the stain becoming tacky or drying unevenly, which can be problematic for both the appearance</w:t>
      </w:r>
      <w:r>
        <w:rPr>
          <w:spacing w:val="1"/>
          <w:sz w:val="20"/>
        </w:rPr>
        <w:t> </w:t>
      </w:r>
      <w:r>
        <w:rPr>
          <w:sz w:val="20"/>
        </w:rPr>
        <w:t>and functionality</w:t>
      </w:r>
      <w:r>
        <w:rPr>
          <w:spacing w:val="-1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3"/>
          <w:sz w:val="20"/>
        </w:rPr>
        <w:t> </w:t>
      </w:r>
      <w:r>
        <w:rPr>
          <w:sz w:val="20"/>
        </w:rPr>
        <w:t>wood.</w:t>
      </w:r>
    </w:p>
    <w:p>
      <w:pPr>
        <w:pStyle w:val="ListParagraph"/>
        <w:numPr>
          <w:ilvl w:val="3"/>
          <w:numId w:val="44"/>
        </w:numPr>
        <w:tabs>
          <w:tab w:pos="1361" w:val="left" w:leader="none"/>
        </w:tabs>
        <w:spacing w:line="350" w:lineRule="auto" w:before="6" w:after="0"/>
        <w:ind w:left="1420" w:right="506" w:hanging="360"/>
        <w:jc w:val="both"/>
        <w:rPr>
          <w:sz w:val="20"/>
        </w:rPr>
      </w:pPr>
      <w:r>
        <w:rPr>
          <w:sz w:val="20"/>
        </w:rPr>
        <w:t>Minimizing Environmental Impact: Excess stain that is not removed may end up in the environment. This can have</w:t>
      </w:r>
      <w:r>
        <w:rPr>
          <w:spacing w:val="1"/>
          <w:sz w:val="20"/>
        </w:rPr>
        <w:t> </w:t>
      </w:r>
      <w:r>
        <w:rPr>
          <w:sz w:val="20"/>
        </w:rPr>
        <w:t>adverse</w:t>
      </w:r>
      <w:r>
        <w:rPr>
          <w:spacing w:val="-1"/>
          <w:sz w:val="20"/>
        </w:rPr>
        <w:t> </w:t>
      </w:r>
      <w:r>
        <w:rPr>
          <w:sz w:val="20"/>
        </w:rPr>
        <w:t>effects</w:t>
      </w:r>
      <w:r>
        <w:rPr>
          <w:spacing w:val="-2"/>
          <w:sz w:val="20"/>
        </w:rPr>
        <w:t> </w:t>
      </w:r>
      <w:r>
        <w:rPr>
          <w:sz w:val="20"/>
        </w:rPr>
        <w:t>on your surroundings,</w:t>
      </w:r>
      <w:r>
        <w:rPr>
          <w:spacing w:val="1"/>
          <w:sz w:val="20"/>
        </w:rPr>
        <w:t> </w:t>
      </w:r>
      <w:r>
        <w:rPr>
          <w:sz w:val="20"/>
        </w:rPr>
        <w:t>making</w:t>
      </w:r>
      <w:r>
        <w:rPr>
          <w:spacing w:val="-2"/>
          <w:sz w:val="20"/>
        </w:rPr>
        <w:t> </w:t>
      </w:r>
      <w:r>
        <w:rPr>
          <w:sz w:val="20"/>
        </w:rPr>
        <w:t>it</w:t>
      </w:r>
      <w:r>
        <w:rPr>
          <w:spacing w:val="1"/>
          <w:sz w:val="20"/>
        </w:rPr>
        <w:t> </w:t>
      </w:r>
      <w:r>
        <w:rPr>
          <w:sz w:val="20"/>
        </w:rPr>
        <w:t>vital</w:t>
      </w:r>
      <w:r>
        <w:rPr>
          <w:spacing w:val="-1"/>
          <w:sz w:val="20"/>
        </w:rPr>
        <w:t> </w:t>
      </w:r>
      <w:r>
        <w:rPr>
          <w:sz w:val="20"/>
        </w:rPr>
        <w:t>to clean</w:t>
      </w:r>
      <w:r>
        <w:rPr>
          <w:spacing w:val="-2"/>
          <w:sz w:val="20"/>
        </w:rPr>
        <w:t> </w:t>
      </w:r>
      <w:r>
        <w:rPr>
          <w:sz w:val="20"/>
        </w:rPr>
        <w:t>up</w:t>
      </w:r>
      <w:r>
        <w:rPr>
          <w:spacing w:val="1"/>
          <w:sz w:val="20"/>
        </w:rPr>
        <w:t> </w:t>
      </w:r>
      <w:r>
        <w:rPr>
          <w:sz w:val="20"/>
        </w:rPr>
        <w:t>thoroughly</w:t>
      </w:r>
      <w:r>
        <w:rPr>
          <w:spacing w:val="-5"/>
          <w:sz w:val="20"/>
        </w:rPr>
        <w:t> </w:t>
      </w:r>
      <w:r>
        <w:rPr>
          <w:sz w:val="20"/>
        </w:rPr>
        <w:t>and responsibly.</w:t>
      </w:r>
    </w:p>
    <w:p>
      <w:pPr>
        <w:pStyle w:val="Heading4"/>
        <w:numPr>
          <w:ilvl w:val="2"/>
          <w:numId w:val="45"/>
        </w:numPr>
        <w:tabs>
          <w:tab w:pos="1241" w:val="left" w:leader="none"/>
        </w:tabs>
        <w:spacing w:line="240" w:lineRule="auto" w:before="176" w:after="0"/>
        <w:ind w:left="1240" w:right="0" w:hanging="601"/>
        <w:jc w:val="both"/>
      </w:pPr>
      <w:r>
        <w:rPr/>
        <w:t>Methods</w:t>
      </w:r>
      <w:r>
        <w:rPr>
          <w:spacing w:val="-1"/>
        </w:rPr>
        <w:t> </w:t>
      </w:r>
      <w:r>
        <w:rPr/>
        <w:t>for</w:t>
      </w:r>
      <w:r>
        <w:rPr>
          <w:spacing w:val="-1"/>
        </w:rPr>
        <w:t> </w:t>
      </w:r>
      <w:r>
        <w:rPr/>
        <w:t>Removing</w:t>
      </w:r>
      <w:r>
        <w:rPr>
          <w:spacing w:val="-1"/>
        </w:rPr>
        <w:t> </w:t>
      </w:r>
      <w:r>
        <w:rPr/>
        <w:t>Excess Stain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BodyText"/>
        <w:spacing w:line="360" w:lineRule="auto" w:before="1"/>
        <w:ind w:left="640" w:right="496"/>
        <w:jc w:val="both"/>
      </w:pPr>
      <w:r>
        <w:rPr/>
        <w:t>Several methods can be used to remove excess stain effectively. The choice of method depends on the</w:t>
      </w:r>
      <w:r>
        <w:rPr>
          <w:spacing w:val="1"/>
        </w:rPr>
        <w:t> </w:t>
      </w:r>
      <w:r>
        <w:rPr/>
        <w:t>type</w:t>
      </w:r>
      <w:r>
        <w:rPr>
          <w:spacing w:val="-2"/>
        </w:rPr>
        <w:t> </w:t>
      </w:r>
      <w:r>
        <w:rPr/>
        <w:t>of stain, the</w:t>
      </w:r>
      <w:r>
        <w:rPr>
          <w:spacing w:val="-1"/>
        </w:rPr>
        <w:t> </w:t>
      </w:r>
      <w:r>
        <w:rPr/>
        <w:t>project,</w:t>
      </w:r>
      <w:r>
        <w:rPr>
          <w:spacing w:val="2"/>
        </w:rPr>
        <w:t> </w:t>
      </w:r>
      <w:r>
        <w:rPr/>
        <w:t>and</w:t>
      </w:r>
      <w:r>
        <w:rPr>
          <w:spacing w:val="-1"/>
        </w:rPr>
        <w:t> </w:t>
      </w:r>
      <w:r>
        <w:rPr/>
        <w:t>personal preferences.</w:t>
      </w:r>
      <w:r>
        <w:rPr>
          <w:spacing w:val="2"/>
        </w:rPr>
        <w:t> </w:t>
      </w:r>
      <w:r>
        <w:rPr/>
        <w:t>Here are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primary</w:t>
      </w:r>
      <w:r>
        <w:rPr>
          <w:spacing w:val="-6"/>
        </w:rPr>
        <w:t> </w:t>
      </w:r>
      <w:r>
        <w:rPr/>
        <w:t>techniques:</w:t>
      </w:r>
    </w:p>
    <w:p>
      <w:pPr>
        <w:pStyle w:val="ListParagraph"/>
        <w:numPr>
          <w:ilvl w:val="3"/>
          <w:numId w:val="45"/>
        </w:numPr>
        <w:tabs>
          <w:tab w:pos="1361" w:val="left" w:leader="none"/>
        </w:tabs>
        <w:spacing w:line="355" w:lineRule="auto" w:before="160" w:after="0"/>
        <w:ind w:left="1360" w:right="501" w:hanging="360"/>
        <w:jc w:val="both"/>
        <w:rPr>
          <w:sz w:val="20"/>
        </w:rPr>
      </w:pPr>
      <w:r>
        <w:rPr>
          <w:sz w:val="20"/>
        </w:rPr>
        <w:t>Wiping with a Cloth: This is one of the most common methods for removing excess stain. After applying the stain to</w:t>
      </w:r>
      <w:r>
        <w:rPr>
          <w:spacing w:val="-47"/>
          <w:sz w:val="20"/>
        </w:rPr>
        <w:t> </w:t>
      </w:r>
      <w:r>
        <w:rPr>
          <w:sz w:val="20"/>
        </w:rPr>
        <w:t>the wood, take a clean, lint-free cloth, such as a cotton rag or an old T-shirt, and gently wipe off the excess stain.</w:t>
      </w:r>
      <w:r>
        <w:rPr>
          <w:spacing w:val="1"/>
          <w:sz w:val="20"/>
        </w:rPr>
        <w:t> </w:t>
      </w:r>
      <w:r>
        <w:rPr>
          <w:sz w:val="20"/>
        </w:rPr>
        <w:t>Always</w:t>
      </w:r>
      <w:r>
        <w:rPr>
          <w:spacing w:val="-2"/>
          <w:sz w:val="20"/>
        </w:rPr>
        <w:t> </w:t>
      </w:r>
      <w:r>
        <w:rPr>
          <w:sz w:val="20"/>
        </w:rPr>
        <w:t>follow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2"/>
          <w:sz w:val="20"/>
        </w:rPr>
        <w:t> </w:t>
      </w:r>
      <w:r>
        <w:rPr>
          <w:sz w:val="20"/>
        </w:rPr>
        <w:t>wood</w:t>
      </w:r>
      <w:r>
        <w:rPr>
          <w:spacing w:val="1"/>
          <w:sz w:val="20"/>
        </w:rPr>
        <w:t> </w:t>
      </w:r>
      <w:r>
        <w:rPr>
          <w:sz w:val="20"/>
        </w:rPr>
        <w:t>grain</w:t>
      </w:r>
      <w:r>
        <w:rPr>
          <w:spacing w:val="1"/>
          <w:sz w:val="20"/>
        </w:rPr>
        <w:t> </w:t>
      </w:r>
      <w:r>
        <w:rPr>
          <w:sz w:val="20"/>
        </w:rPr>
        <w:t>to avoid</w:t>
      </w:r>
      <w:r>
        <w:rPr>
          <w:spacing w:val="1"/>
          <w:sz w:val="20"/>
        </w:rPr>
        <w:t> </w:t>
      </w:r>
      <w:r>
        <w:rPr>
          <w:sz w:val="20"/>
        </w:rPr>
        <w:t>disrupting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evenness</w:t>
      </w:r>
      <w:r>
        <w:rPr>
          <w:spacing w:val="-1"/>
          <w:sz w:val="20"/>
        </w:rPr>
        <w:t> </w:t>
      </w:r>
      <w:r>
        <w:rPr>
          <w:sz w:val="20"/>
        </w:rPr>
        <w:t>of</w:t>
      </w:r>
      <w:r>
        <w:rPr>
          <w:spacing w:val="-3"/>
          <w:sz w:val="20"/>
        </w:rPr>
        <w:t> </w:t>
      </w:r>
      <w:r>
        <w:rPr>
          <w:sz w:val="20"/>
        </w:rPr>
        <w:t>the finish.</w:t>
      </w:r>
    </w:p>
    <w:p>
      <w:pPr>
        <w:pStyle w:val="ListParagraph"/>
        <w:numPr>
          <w:ilvl w:val="3"/>
          <w:numId w:val="45"/>
        </w:numPr>
        <w:tabs>
          <w:tab w:pos="1361" w:val="left" w:leader="none"/>
        </w:tabs>
        <w:spacing w:line="355" w:lineRule="auto" w:before="5" w:after="0"/>
        <w:ind w:left="1360" w:right="503" w:hanging="360"/>
        <w:jc w:val="both"/>
        <w:rPr>
          <w:sz w:val="20"/>
        </w:rPr>
      </w:pPr>
      <w:r>
        <w:rPr>
          <w:sz w:val="20"/>
        </w:rPr>
        <w:t>Brushing: A high-quality natural bristle brush can be used to apply stain and also to remove excess. When brushing,</w:t>
      </w:r>
      <w:r>
        <w:rPr>
          <w:spacing w:val="1"/>
          <w:sz w:val="20"/>
        </w:rPr>
        <w:t> </w:t>
      </w:r>
      <w:r>
        <w:rPr>
          <w:sz w:val="20"/>
        </w:rPr>
        <w:t>use light, even strokes that follow the wood grain. Be sure that the brush bristles are clean and free of debris, as any</w:t>
      </w:r>
      <w:r>
        <w:rPr>
          <w:spacing w:val="1"/>
          <w:sz w:val="20"/>
        </w:rPr>
        <w:t> </w:t>
      </w:r>
      <w:r>
        <w:rPr>
          <w:sz w:val="20"/>
        </w:rPr>
        <w:t>foreign matter</w:t>
      </w:r>
      <w:r>
        <w:rPr>
          <w:spacing w:val="1"/>
          <w:sz w:val="20"/>
        </w:rPr>
        <w:t> </w:t>
      </w:r>
      <w:r>
        <w:rPr>
          <w:sz w:val="20"/>
        </w:rPr>
        <w:t>can</w:t>
      </w:r>
      <w:r>
        <w:rPr>
          <w:spacing w:val="-1"/>
          <w:sz w:val="20"/>
        </w:rPr>
        <w:t> </w:t>
      </w:r>
      <w:r>
        <w:rPr>
          <w:sz w:val="20"/>
        </w:rPr>
        <w:t>affect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3"/>
          <w:sz w:val="20"/>
        </w:rPr>
        <w:t> </w:t>
      </w:r>
      <w:r>
        <w:rPr>
          <w:sz w:val="20"/>
        </w:rPr>
        <w:t>finish.</w:t>
      </w:r>
    </w:p>
    <w:p>
      <w:pPr>
        <w:pStyle w:val="ListParagraph"/>
        <w:numPr>
          <w:ilvl w:val="3"/>
          <w:numId w:val="45"/>
        </w:numPr>
        <w:tabs>
          <w:tab w:pos="1361" w:val="left" w:leader="none"/>
        </w:tabs>
        <w:spacing w:line="355" w:lineRule="auto" w:before="6" w:after="0"/>
        <w:ind w:left="1360" w:right="505" w:hanging="360"/>
        <w:jc w:val="both"/>
        <w:rPr>
          <w:sz w:val="20"/>
        </w:rPr>
      </w:pPr>
      <w:r>
        <w:rPr>
          <w:sz w:val="20"/>
        </w:rPr>
        <w:t>Ragging On and Off: In some cases, especially when creating shading or varying color intensity, you might use a</w:t>
      </w:r>
      <w:r>
        <w:rPr>
          <w:spacing w:val="1"/>
          <w:sz w:val="20"/>
        </w:rPr>
        <w:t> </w:t>
      </w:r>
      <w:r>
        <w:rPr>
          <w:sz w:val="20"/>
        </w:rPr>
        <w:t>staining rag to apply the stain and then adjust the pressure and technique to remove excess. By controlling the</w:t>
      </w:r>
      <w:r>
        <w:rPr>
          <w:spacing w:val="1"/>
          <w:sz w:val="20"/>
        </w:rPr>
        <w:t> </w:t>
      </w:r>
      <w:r>
        <w:rPr>
          <w:sz w:val="20"/>
        </w:rPr>
        <w:t>amount</w:t>
      </w:r>
      <w:r>
        <w:rPr>
          <w:spacing w:val="-2"/>
          <w:sz w:val="20"/>
        </w:rPr>
        <w:t> </w:t>
      </w:r>
      <w:r>
        <w:rPr>
          <w:sz w:val="20"/>
        </w:rPr>
        <w:t>of</w:t>
      </w:r>
      <w:r>
        <w:rPr>
          <w:spacing w:val="1"/>
          <w:sz w:val="20"/>
        </w:rPr>
        <w:t> </w:t>
      </w:r>
      <w:r>
        <w:rPr>
          <w:sz w:val="20"/>
        </w:rPr>
        <w:t>stain</w:t>
      </w:r>
      <w:r>
        <w:rPr>
          <w:spacing w:val="-1"/>
          <w:sz w:val="20"/>
        </w:rPr>
        <w:t> </w:t>
      </w:r>
      <w:r>
        <w:rPr>
          <w:sz w:val="20"/>
        </w:rPr>
        <w:t>left</w:t>
      </w:r>
      <w:r>
        <w:rPr>
          <w:spacing w:val="-1"/>
          <w:sz w:val="20"/>
        </w:rPr>
        <w:t> </w:t>
      </w:r>
      <w:r>
        <w:rPr>
          <w:sz w:val="20"/>
        </w:rPr>
        <w:t>on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2"/>
          <w:sz w:val="20"/>
        </w:rPr>
        <w:t> </w:t>
      </w:r>
      <w:r>
        <w:rPr>
          <w:sz w:val="20"/>
        </w:rPr>
        <w:t>wood, you</w:t>
      </w:r>
      <w:r>
        <w:rPr>
          <w:spacing w:val="-1"/>
          <w:sz w:val="20"/>
        </w:rPr>
        <w:t> </w:t>
      </w:r>
      <w:r>
        <w:rPr>
          <w:sz w:val="20"/>
        </w:rPr>
        <w:t>can</w:t>
      </w:r>
      <w:r>
        <w:rPr>
          <w:spacing w:val="-1"/>
          <w:sz w:val="20"/>
        </w:rPr>
        <w:t> </w:t>
      </w:r>
      <w:r>
        <w:rPr>
          <w:sz w:val="20"/>
        </w:rPr>
        <w:t>create shading</w:t>
      </w:r>
      <w:r>
        <w:rPr>
          <w:spacing w:val="-2"/>
          <w:sz w:val="20"/>
        </w:rPr>
        <w:t> </w:t>
      </w:r>
      <w:r>
        <w:rPr>
          <w:sz w:val="20"/>
        </w:rPr>
        <w:t>effects.</w:t>
      </w:r>
    </w:p>
    <w:p>
      <w:pPr>
        <w:pStyle w:val="ListParagraph"/>
        <w:numPr>
          <w:ilvl w:val="3"/>
          <w:numId w:val="45"/>
        </w:numPr>
        <w:tabs>
          <w:tab w:pos="1361" w:val="left" w:leader="none"/>
        </w:tabs>
        <w:spacing w:line="357" w:lineRule="auto" w:before="5" w:after="0"/>
        <w:ind w:left="1360" w:right="508" w:hanging="360"/>
        <w:jc w:val="both"/>
        <w:rPr>
          <w:sz w:val="20"/>
        </w:rPr>
      </w:pPr>
      <w:r>
        <w:rPr>
          <w:sz w:val="20"/>
        </w:rPr>
        <w:t>Steel Wool or Abrasive Pads: For stubborn areas with excess stain that is difficult to remove with a cloth, fine steel</w:t>
      </w:r>
      <w:r>
        <w:rPr>
          <w:spacing w:val="1"/>
          <w:sz w:val="20"/>
        </w:rPr>
        <w:t> </w:t>
      </w:r>
      <w:r>
        <w:rPr>
          <w:sz w:val="20"/>
        </w:rPr>
        <w:t>wool or abrasive pads can be used. Be cautious not to scratch the wood; only use this method if the wood can</w:t>
      </w:r>
      <w:r>
        <w:rPr>
          <w:spacing w:val="1"/>
          <w:sz w:val="20"/>
        </w:rPr>
        <w:t> </w:t>
      </w:r>
      <w:r>
        <w:rPr>
          <w:sz w:val="20"/>
        </w:rPr>
        <w:t>withstand abrasion.</w:t>
      </w:r>
    </w:p>
    <w:p>
      <w:pPr>
        <w:spacing w:after="0" w:line="357" w:lineRule="auto"/>
        <w:jc w:val="both"/>
        <w:rPr>
          <w:sz w:val="20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p>
      <w:pPr>
        <w:pStyle w:val="Heading4"/>
        <w:numPr>
          <w:ilvl w:val="2"/>
          <w:numId w:val="46"/>
        </w:numPr>
        <w:tabs>
          <w:tab w:pos="1181" w:val="left" w:leader="none"/>
        </w:tabs>
        <w:spacing w:line="240" w:lineRule="auto" w:before="90" w:after="0"/>
        <w:ind w:left="1180" w:right="0" w:hanging="541"/>
        <w:jc w:val="left"/>
      </w:pPr>
      <w:r>
        <w:rPr/>
        <w:t>Tools</w:t>
      </w:r>
      <w:r>
        <w:rPr>
          <w:spacing w:val="-1"/>
        </w:rPr>
        <w:t> </w:t>
      </w:r>
      <w:r>
        <w:rPr/>
        <w:t>for</w:t>
      </w:r>
      <w:r>
        <w:rPr>
          <w:spacing w:val="-1"/>
        </w:rPr>
        <w:t> </w:t>
      </w:r>
      <w:r>
        <w:rPr/>
        <w:t>Removing</w:t>
      </w:r>
      <w:r>
        <w:rPr>
          <w:spacing w:val="-1"/>
        </w:rPr>
        <w:t> </w:t>
      </w:r>
      <w:r>
        <w:rPr/>
        <w:t>Excess Stain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BodyText"/>
        <w:spacing w:line="360" w:lineRule="auto"/>
        <w:ind w:left="640" w:right="500"/>
      </w:pPr>
      <w:r>
        <w:rPr/>
        <w:t>The</w:t>
      </w:r>
      <w:r>
        <w:rPr>
          <w:spacing w:val="29"/>
        </w:rPr>
        <w:t> </w:t>
      </w:r>
      <w:r>
        <w:rPr/>
        <w:t>tools</w:t>
      </w:r>
      <w:r>
        <w:rPr>
          <w:spacing w:val="31"/>
        </w:rPr>
        <w:t> </w:t>
      </w:r>
      <w:r>
        <w:rPr/>
        <w:t>for</w:t>
      </w:r>
      <w:r>
        <w:rPr>
          <w:spacing w:val="30"/>
        </w:rPr>
        <w:t> </w:t>
      </w:r>
      <w:r>
        <w:rPr/>
        <w:t>removing</w:t>
      </w:r>
      <w:r>
        <w:rPr>
          <w:spacing w:val="30"/>
        </w:rPr>
        <w:t> </w:t>
      </w:r>
      <w:r>
        <w:rPr/>
        <w:t>excess</w:t>
      </w:r>
      <w:r>
        <w:rPr>
          <w:spacing w:val="31"/>
        </w:rPr>
        <w:t> </w:t>
      </w:r>
      <w:r>
        <w:rPr/>
        <w:t>stain</w:t>
      </w:r>
      <w:r>
        <w:rPr>
          <w:spacing w:val="32"/>
        </w:rPr>
        <w:t> </w:t>
      </w:r>
      <w:r>
        <w:rPr/>
        <w:t>are</w:t>
      </w:r>
      <w:r>
        <w:rPr>
          <w:spacing w:val="29"/>
        </w:rPr>
        <w:t> </w:t>
      </w:r>
      <w:r>
        <w:rPr/>
        <w:t>relatively</w:t>
      </w:r>
      <w:r>
        <w:rPr>
          <w:spacing w:val="29"/>
        </w:rPr>
        <w:t> </w:t>
      </w:r>
      <w:r>
        <w:rPr/>
        <w:t>simple</w:t>
      </w:r>
      <w:r>
        <w:rPr>
          <w:spacing w:val="30"/>
        </w:rPr>
        <w:t> </w:t>
      </w:r>
      <w:r>
        <w:rPr/>
        <w:t>and</w:t>
      </w:r>
      <w:r>
        <w:rPr>
          <w:spacing w:val="33"/>
        </w:rPr>
        <w:t> </w:t>
      </w:r>
      <w:r>
        <w:rPr/>
        <w:t>readily</w:t>
      </w:r>
      <w:r>
        <w:rPr>
          <w:spacing w:val="27"/>
        </w:rPr>
        <w:t> </w:t>
      </w:r>
      <w:r>
        <w:rPr/>
        <w:t>available.</w:t>
      </w:r>
      <w:r>
        <w:rPr>
          <w:spacing w:val="30"/>
        </w:rPr>
        <w:t> </w:t>
      </w:r>
      <w:r>
        <w:rPr/>
        <w:t>Here</w:t>
      </w:r>
      <w:r>
        <w:rPr>
          <w:spacing w:val="29"/>
        </w:rPr>
        <w:t> </w:t>
      </w:r>
      <w:r>
        <w:rPr/>
        <w:t>are</w:t>
      </w:r>
      <w:r>
        <w:rPr>
          <w:spacing w:val="30"/>
        </w:rPr>
        <w:t> </w:t>
      </w:r>
      <w:r>
        <w:rPr/>
        <w:t>the</w:t>
      </w:r>
      <w:r>
        <w:rPr>
          <w:spacing w:val="30"/>
        </w:rPr>
        <w:t> </w:t>
      </w:r>
      <w:r>
        <w:rPr/>
        <w:t>primary</w:t>
      </w:r>
      <w:r>
        <w:rPr>
          <w:spacing w:val="-57"/>
        </w:rPr>
        <w:t> </w:t>
      </w:r>
      <w:r>
        <w:rPr/>
        <w:t>tools used:</w:t>
      </w:r>
    </w:p>
    <w:p>
      <w:pPr>
        <w:pStyle w:val="ListParagraph"/>
        <w:numPr>
          <w:ilvl w:val="3"/>
          <w:numId w:val="46"/>
        </w:numPr>
        <w:tabs>
          <w:tab w:pos="1360" w:val="left" w:leader="none"/>
          <w:tab w:pos="1361" w:val="left" w:leader="none"/>
        </w:tabs>
        <w:spacing w:line="352" w:lineRule="auto" w:before="160" w:after="0"/>
        <w:ind w:left="1360" w:right="507" w:hanging="360"/>
        <w:jc w:val="left"/>
        <w:rPr>
          <w:sz w:val="20"/>
        </w:rPr>
      </w:pPr>
      <w:r>
        <w:rPr>
          <w:sz w:val="20"/>
        </w:rPr>
        <w:t>Lint-Free</w:t>
      </w:r>
      <w:r>
        <w:rPr>
          <w:spacing w:val="28"/>
          <w:sz w:val="20"/>
        </w:rPr>
        <w:t> </w:t>
      </w:r>
      <w:r>
        <w:rPr>
          <w:sz w:val="20"/>
        </w:rPr>
        <w:t>Cloths:</w:t>
      </w:r>
      <w:r>
        <w:rPr>
          <w:spacing w:val="29"/>
          <w:sz w:val="20"/>
        </w:rPr>
        <w:t> </w:t>
      </w:r>
      <w:r>
        <w:rPr>
          <w:sz w:val="20"/>
        </w:rPr>
        <w:t>These</w:t>
      </w:r>
      <w:r>
        <w:rPr>
          <w:spacing w:val="29"/>
          <w:sz w:val="20"/>
        </w:rPr>
        <w:t> </w:t>
      </w:r>
      <w:r>
        <w:rPr>
          <w:sz w:val="20"/>
        </w:rPr>
        <w:t>are</w:t>
      </w:r>
      <w:r>
        <w:rPr>
          <w:spacing w:val="29"/>
          <w:sz w:val="20"/>
        </w:rPr>
        <w:t> </w:t>
      </w:r>
      <w:r>
        <w:rPr>
          <w:sz w:val="20"/>
        </w:rPr>
        <w:t>essential</w:t>
      </w:r>
      <w:r>
        <w:rPr>
          <w:spacing w:val="28"/>
          <w:sz w:val="20"/>
        </w:rPr>
        <w:t> </w:t>
      </w:r>
      <w:r>
        <w:rPr>
          <w:sz w:val="20"/>
        </w:rPr>
        <w:t>for</w:t>
      </w:r>
      <w:r>
        <w:rPr>
          <w:spacing w:val="32"/>
          <w:sz w:val="20"/>
        </w:rPr>
        <w:t> </w:t>
      </w:r>
      <w:r>
        <w:rPr>
          <w:sz w:val="20"/>
        </w:rPr>
        <w:t>wiping</w:t>
      </w:r>
      <w:r>
        <w:rPr>
          <w:spacing w:val="28"/>
          <w:sz w:val="20"/>
        </w:rPr>
        <w:t> </w:t>
      </w:r>
      <w:r>
        <w:rPr>
          <w:sz w:val="20"/>
        </w:rPr>
        <w:t>off</w:t>
      </w:r>
      <w:r>
        <w:rPr>
          <w:spacing w:val="27"/>
          <w:sz w:val="20"/>
        </w:rPr>
        <w:t> </w:t>
      </w:r>
      <w:r>
        <w:rPr>
          <w:sz w:val="20"/>
        </w:rPr>
        <w:t>excess</w:t>
      </w:r>
      <w:r>
        <w:rPr>
          <w:spacing w:val="27"/>
          <w:sz w:val="20"/>
        </w:rPr>
        <w:t> </w:t>
      </w:r>
      <w:r>
        <w:rPr>
          <w:sz w:val="20"/>
        </w:rPr>
        <w:t>stain.</w:t>
      </w:r>
      <w:r>
        <w:rPr>
          <w:spacing w:val="29"/>
          <w:sz w:val="20"/>
        </w:rPr>
        <w:t> </w:t>
      </w:r>
      <w:r>
        <w:rPr>
          <w:sz w:val="20"/>
        </w:rPr>
        <w:t>They</w:t>
      </w:r>
      <w:r>
        <w:rPr>
          <w:spacing w:val="25"/>
          <w:sz w:val="20"/>
        </w:rPr>
        <w:t> </w:t>
      </w:r>
      <w:r>
        <w:rPr>
          <w:sz w:val="20"/>
        </w:rPr>
        <w:t>should</w:t>
      </w:r>
      <w:r>
        <w:rPr>
          <w:spacing w:val="30"/>
          <w:sz w:val="20"/>
        </w:rPr>
        <w:t> </w:t>
      </w:r>
      <w:r>
        <w:rPr>
          <w:sz w:val="20"/>
        </w:rPr>
        <w:t>be</w:t>
      </w:r>
      <w:r>
        <w:rPr>
          <w:spacing w:val="28"/>
          <w:sz w:val="20"/>
        </w:rPr>
        <w:t> </w:t>
      </w:r>
      <w:r>
        <w:rPr>
          <w:sz w:val="20"/>
        </w:rPr>
        <w:t>clean,</w:t>
      </w:r>
      <w:r>
        <w:rPr>
          <w:spacing w:val="29"/>
          <w:sz w:val="20"/>
        </w:rPr>
        <w:t> </w:t>
      </w:r>
      <w:r>
        <w:rPr>
          <w:sz w:val="20"/>
        </w:rPr>
        <w:t>dry,</w:t>
      </w:r>
      <w:r>
        <w:rPr>
          <w:spacing w:val="29"/>
          <w:sz w:val="20"/>
        </w:rPr>
        <w:t> </w:t>
      </w:r>
      <w:r>
        <w:rPr>
          <w:sz w:val="20"/>
        </w:rPr>
        <w:t>and</w:t>
      </w:r>
      <w:r>
        <w:rPr>
          <w:spacing w:val="30"/>
          <w:sz w:val="20"/>
        </w:rPr>
        <w:t> </w:t>
      </w:r>
      <w:r>
        <w:rPr>
          <w:sz w:val="20"/>
        </w:rPr>
        <w:t>free</w:t>
      </w:r>
      <w:r>
        <w:rPr>
          <w:spacing w:val="29"/>
          <w:sz w:val="20"/>
        </w:rPr>
        <w:t> </w:t>
      </w:r>
      <w:r>
        <w:rPr>
          <w:sz w:val="20"/>
        </w:rPr>
        <w:t>of</w:t>
      </w:r>
      <w:r>
        <w:rPr>
          <w:spacing w:val="27"/>
          <w:sz w:val="20"/>
        </w:rPr>
        <w:t> </w:t>
      </w:r>
      <w:r>
        <w:rPr>
          <w:sz w:val="20"/>
        </w:rPr>
        <w:t>lint</w:t>
      </w:r>
      <w:r>
        <w:rPr>
          <w:spacing w:val="29"/>
          <w:sz w:val="20"/>
        </w:rPr>
        <w:t> </w:t>
      </w:r>
      <w:r>
        <w:rPr>
          <w:sz w:val="20"/>
        </w:rPr>
        <w:t>to</w:t>
      </w:r>
      <w:r>
        <w:rPr>
          <w:spacing w:val="-47"/>
          <w:sz w:val="20"/>
        </w:rPr>
        <w:t> </w:t>
      </w:r>
      <w:r>
        <w:rPr>
          <w:sz w:val="20"/>
        </w:rPr>
        <w:t>prevent</w:t>
      </w:r>
      <w:r>
        <w:rPr>
          <w:spacing w:val="-2"/>
          <w:sz w:val="20"/>
        </w:rPr>
        <w:t> </w:t>
      </w:r>
      <w:r>
        <w:rPr>
          <w:sz w:val="20"/>
        </w:rPr>
        <w:t>any</w:t>
      </w:r>
      <w:r>
        <w:rPr>
          <w:spacing w:val="-1"/>
          <w:sz w:val="20"/>
        </w:rPr>
        <w:t> </w:t>
      </w:r>
      <w:r>
        <w:rPr>
          <w:sz w:val="20"/>
        </w:rPr>
        <w:t>contamination</w:t>
      </w:r>
      <w:r>
        <w:rPr>
          <w:spacing w:val="-1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the finish.</w:t>
      </w:r>
    </w:p>
    <w:p>
      <w:pPr>
        <w:pStyle w:val="ListParagraph"/>
        <w:numPr>
          <w:ilvl w:val="3"/>
          <w:numId w:val="46"/>
        </w:numPr>
        <w:tabs>
          <w:tab w:pos="1360" w:val="left" w:leader="none"/>
          <w:tab w:pos="1361" w:val="left" w:leader="none"/>
        </w:tabs>
        <w:spacing w:line="350" w:lineRule="auto" w:before="8" w:after="0"/>
        <w:ind w:left="1360" w:right="507" w:hanging="360"/>
        <w:jc w:val="left"/>
        <w:rPr>
          <w:sz w:val="20"/>
        </w:rPr>
      </w:pPr>
      <w:r>
        <w:rPr>
          <w:sz w:val="20"/>
        </w:rPr>
        <w:t>Brushes:</w:t>
      </w:r>
      <w:r>
        <w:rPr>
          <w:spacing w:val="14"/>
          <w:sz w:val="20"/>
        </w:rPr>
        <w:t> </w:t>
      </w:r>
      <w:r>
        <w:rPr>
          <w:sz w:val="20"/>
        </w:rPr>
        <w:t>High-quality</w:t>
      </w:r>
      <w:r>
        <w:rPr>
          <w:spacing w:val="13"/>
          <w:sz w:val="20"/>
        </w:rPr>
        <w:t> </w:t>
      </w:r>
      <w:r>
        <w:rPr>
          <w:sz w:val="20"/>
        </w:rPr>
        <w:t>natural</w:t>
      </w:r>
      <w:r>
        <w:rPr>
          <w:spacing w:val="17"/>
          <w:sz w:val="20"/>
        </w:rPr>
        <w:t> </w:t>
      </w:r>
      <w:r>
        <w:rPr>
          <w:sz w:val="20"/>
        </w:rPr>
        <w:t>bristle</w:t>
      </w:r>
      <w:r>
        <w:rPr>
          <w:spacing w:val="14"/>
          <w:sz w:val="20"/>
        </w:rPr>
        <w:t> </w:t>
      </w:r>
      <w:r>
        <w:rPr>
          <w:sz w:val="20"/>
        </w:rPr>
        <w:t>brushes</w:t>
      </w:r>
      <w:r>
        <w:rPr>
          <w:spacing w:val="14"/>
          <w:sz w:val="20"/>
        </w:rPr>
        <w:t> </w:t>
      </w:r>
      <w:r>
        <w:rPr>
          <w:sz w:val="20"/>
        </w:rPr>
        <w:t>are</w:t>
      </w:r>
      <w:r>
        <w:rPr>
          <w:spacing w:val="17"/>
          <w:sz w:val="20"/>
        </w:rPr>
        <w:t> </w:t>
      </w:r>
      <w:r>
        <w:rPr>
          <w:sz w:val="20"/>
        </w:rPr>
        <w:t>used</w:t>
      </w:r>
      <w:r>
        <w:rPr>
          <w:spacing w:val="16"/>
          <w:sz w:val="20"/>
        </w:rPr>
        <w:t> </w:t>
      </w:r>
      <w:r>
        <w:rPr>
          <w:sz w:val="20"/>
        </w:rPr>
        <w:t>to</w:t>
      </w:r>
      <w:r>
        <w:rPr>
          <w:spacing w:val="15"/>
          <w:sz w:val="20"/>
        </w:rPr>
        <w:t> </w:t>
      </w:r>
      <w:r>
        <w:rPr>
          <w:sz w:val="20"/>
        </w:rPr>
        <w:t>apply</w:t>
      </w:r>
      <w:r>
        <w:rPr>
          <w:spacing w:val="13"/>
          <w:sz w:val="20"/>
        </w:rPr>
        <w:t> </w:t>
      </w:r>
      <w:r>
        <w:rPr>
          <w:sz w:val="20"/>
        </w:rPr>
        <w:t>stain</w:t>
      </w:r>
      <w:r>
        <w:rPr>
          <w:spacing w:val="13"/>
          <w:sz w:val="20"/>
        </w:rPr>
        <w:t> </w:t>
      </w:r>
      <w:r>
        <w:rPr>
          <w:sz w:val="20"/>
        </w:rPr>
        <w:t>and</w:t>
      </w:r>
      <w:r>
        <w:rPr>
          <w:spacing w:val="15"/>
          <w:sz w:val="20"/>
        </w:rPr>
        <w:t> </w:t>
      </w:r>
      <w:r>
        <w:rPr>
          <w:sz w:val="20"/>
        </w:rPr>
        <w:t>remove</w:t>
      </w:r>
      <w:r>
        <w:rPr>
          <w:spacing w:val="15"/>
          <w:sz w:val="20"/>
        </w:rPr>
        <w:t> </w:t>
      </w:r>
      <w:r>
        <w:rPr>
          <w:sz w:val="20"/>
        </w:rPr>
        <w:t>excess.</w:t>
      </w:r>
      <w:r>
        <w:rPr>
          <w:spacing w:val="15"/>
          <w:sz w:val="20"/>
        </w:rPr>
        <w:t> </w:t>
      </w:r>
      <w:r>
        <w:rPr>
          <w:sz w:val="20"/>
        </w:rPr>
        <w:t>Ensure</w:t>
      </w:r>
      <w:r>
        <w:rPr>
          <w:spacing w:val="15"/>
          <w:sz w:val="20"/>
        </w:rPr>
        <w:t> </w:t>
      </w:r>
      <w:r>
        <w:rPr>
          <w:sz w:val="20"/>
        </w:rPr>
        <w:t>the</w:t>
      </w:r>
      <w:r>
        <w:rPr>
          <w:spacing w:val="15"/>
          <w:sz w:val="20"/>
        </w:rPr>
        <w:t> </w:t>
      </w:r>
      <w:r>
        <w:rPr>
          <w:sz w:val="20"/>
        </w:rPr>
        <w:t>bristles</w:t>
      </w:r>
      <w:r>
        <w:rPr>
          <w:spacing w:val="14"/>
          <w:sz w:val="20"/>
        </w:rPr>
        <w:t> </w:t>
      </w:r>
      <w:r>
        <w:rPr>
          <w:sz w:val="20"/>
        </w:rPr>
        <w:t>are</w:t>
      </w:r>
      <w:r>
        <w:rPr>
          <w:spacing w:val="15"/>
          <w:sz w:val="20"/>
        </w:rPr>
        <w:t> </w:t>
      </w:r>
      <w:r>
        <w:rPr>
          <w:sz w:val="20"/>
        </w:rPr>
        <w:t>in</w:t>
      </w:r>
      <w:r>
        <w:rPr>
          <w:spacing w:val="-47"/>
          <w:sz w:val="20"/>
        </w:rPr>
        <w:t> </w:t>
      </w:r>
      <w:r>
        <w:rPr>
          <w:sz w:val="20"/>
        </w:rPr>
        <w:t>good condition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clean.</w:t>
      </w:r>
    </w:p>
    <w:p>
      <w:pPr>
        <w:pStyle w:val="ListParagraph"/>
        <w:numPr>
          <w:ilvl w:val="3"/>
          <w:numId w:val="46"/>
        </w:numPr>
        <w:tabs>
          <w:tab w:pos="1360" w:val="left" w:leader="none"/>
          <w:tab w:pos="1361" w:val="left" w:leader="none"/>
        </w:tabs>
        <w:spacing w:line="352" w:lineRule="auto" w:before="10" w:after="0"/>
        <w:ind w:left="1360" w:right="496" w:hanging="360"/>
        <w:jc w:val="left"/>
        <w:rPr>
          <w:sz w:val="20"/>
        </w:rPr>
      </w:pPr>
      <w:r>
        <w:rPr>
          <w:sz w:val="20"/>
        </w:rPr>
        <w:t>Staining</w:t>
      </w:r>
      <w:r>
        <w:rPr>
          <w:spacing w:val="17"/>
          <w:sz w:val="20"/>
        </w:rPr>
        <w:t> </w:t>
      </w:r>
      <w:r>
        <w:rPr>
          <w:sz w:val="20"/>
        </w:rPr>
        <w:t>Rags:</w:t>
      </w:r>
      <w:r>
        <w:rPr>
          <w:spacing w:val="19"/>
          <w:sz w:val="20"/>
        </w:rPr>
        <w:t> </w:t>
      </w:r>
      <w:r>
        <w:rPr>
          <w:sz w:val="20"/>
        </w:rPr>
        <w:t>Staining</w:t>
      </w:r>
      <w:r>
        <w:rPr>
          <w:spacing w:val="18"/>
          <w:sz w:val="20"/>
        </w:rPr>
        <w:t> </w:t>
      </w:r>
      <w:r>
        <w:rPr>
          <w:sz w:val="20"/>
        </w:rPr>
        <w:t>rags,</w:t>
      </w:r>
      <w:r>
        <w:rPr>
          <w:spacing w:val="22"/>
          <w:sz w:val="20"/>
        </w:rPr>
        <w:t> </w:t>
      </w:r>
      <w:r>
        <w:rPr>
          <w:sz w:val="20"/>
        </w:rPr>
        <w:t>made</w:t>
      </w:r>
      <w:r>
        <w:rPr>
          <w:spacing w:val="19"/>
          <w:sz w:val="20"/>
        </w:rPr>
        <w:t> </w:t>
      </w:r>
      <w:r>
        <w:rPr>
          <w:sz w:val="20"/>
        </w:rPr>
        <w:t>of</w:t>
      </w:r>
      <w:r>
        <w:rPr>
          <w:spacing w:val="18"/>
          <w:sz w:val="20"/>
        </w:rPr>
        <w:t> </w:t>
      </w:r>
      <w:r>
        <w:rPr>
          <w:sz w:val="20"/>
        </w:rPr>
        <w:t>lint-free</w:t>
      </w:r>
      <w:r>
        <w:rPr>
          <w:spacing w:val="22"/>
          <w:sz w:val="20"/>
        </w:rPr>
        <w:t> </w:t>
      </w:r>
      <w:r>
        <w:rPr>
          <w:sz w:val="20"/>
        </w:rPr>
        <w:t>materials</w:t>
      </w:r>
      <w:r>
        <w:rPr>
          <w:spacing w:val="19"/>
          <w:sz w:val="20"/>
        </w:rPr>
        <w:t> </w:t>
      </w:r>
      <w:r>
        <w:rPr>
          <w:sz w:val="20"/>
        </w:rPr>
        <w:t>like</w:t>
      </w:r>
      <w:r>
        <w:rPr>
          <w:spacing w:val="19"/>
          <w:sz w:val="20"/>
        </w:rPr>
        <w:t> </w:t>
      </w:r>
      <w:r>
        <w:rPr>
          <w:sz w:val="20"/>
        </w:rPr>
        <w:t>cotton,</w:t>
      </w:r>
      <w:r>
        <w:rPr>
          <w:spacing w:val="20"/>
          <w:sz w:val="20"/>
        </w:rPr>
        <w:t> </w:t>
      </w:r>
      <w:r>
        <w:rPr>
          <w:sz w:val="20"/>
        </w:rPr>
        <w:t>are</w:t>
      </w:r>
      <w:r>
        <w:rPr>
          <w:spacing w:val="20"/>
          <w:sz w:val="20"/>
        </w:rPr>
        <w:t> </w:t>
      </w:r>
      <w:r>
        <w:rPr>
          <w:sz w:val="20"/>
        </w:rPr>
        <w:t>useful</w:t>
      </w:r>
      <w:r>
        <w:rPr>
          <w:spacing w:val="19"/>
          <w:sz w:val="20"/>
        </w:rPr>
        <w:t> </w:t>
      </w:r>
      <w:r>
        <w:rPr>
          <w:sz w:val="20"/>
        </w:rPr>
        <w:t>for</w:t>
      </w:r>
      <w:r>
        <w:rPr>
          <w:spacing w:val="26"/>
          <w:sz w:val="20"/>
        </w:rPr>
        <w:t> </w:t>
      </w:r>
      <w:r>
        <w:rPr>
          <w:sz w:val="20"/>
        </w:rPr>
        <w:t>wiping</w:t>
      </w:r>
      <w:r>
        <w:rPr>
          <w:spacing w:val="18"/>
          <w:sz w:val="20"/>
        </w:rPr>
        <w:t> </w:t>
      </w:r>
      <w:r>
        <w:rPr>
          <w:sz w:val="20"/>
        </w:rPr>
        <w:t>on</w:t>
      </w:r>
      <w:r>
        <w:rPr>
          <w:spacing w:val="18"/>
          <w:sz w:val="20"/>
        </w:rPr>
        <w:t> </w:t>
      </w:r>
      <w:r>
        <w:rPr>
          <w:sz w:val="20"/>
        </w:rPr>
        <w:t>and</w:t>
      </w:r>
      <w:r>
        <w:rPr>
          <w:spacing w:val="19"/>
          <w:sz w:val="20"/>
        </w:rPr>
        <w:t> </w:t>
      </w:r>
      <w:r>
        <w:rPr>
          <w:sz w:val="20"/>
        </w:rPr>
        <w:t>off</w:t>
      </w:r>
      <w:r>
        <w:rPr>
          <w:spacing w:val="18"/>
          <w:sz w:val="20"/>
        </w:rPr>
        <w:t> </w:t>
      </w:r>
      <w:r>
        <w:rPr>
          <w:sz w:val="20"/>
        </w:rPr>
        <w:t>stain.</w:t>
      </w:r>
      <w:r>
        <w:rPr>
          <w:spacing w:val="20"/>
          <w:sz w:val="20"/>
        </w:rPr>
        <w:t> </w:t>
      </w:r>
      <w:r>
        <w:rPr>
          <w:sz w:val="20"/>
        </w:rPr>
        <w:t>They</w:t>
      </w:r>
      <w:r>
        <w:rPr>
          <w:spacing w:val="-47"/>
          <w:sz w:val="20"/>
        </w:rPr>
        <w:t> </w:t>
      </w:r>
      <w:r>
        <w:rPr>
          <w:sz w:val="20"/>
        </w:rPr>
        <w:t>provide</w:t>
      </w:r>
      <w:r>
        <w:rPr>
          <w:spacing w:val="-1"/>
          <w:sz w:val="20"/>
        </w:rPr>
        <w:t> </w:t>
      </w:r>
      <w:r>
        <w:rPr>
          <w:sz w:val="20"/>
        </w:rPr>
        <w:t>control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precision.</w:t>
      </w:r>
    </w:p>
    <w:p>
      <w:pPr>
        <w:pStyle w:val="ListParagraph"/>
        <w:numPr>
          <w:ilvl w:val="3"/>
          <w:numId w:val="46"/>
        </w:numPr>
        <w:tabs>
          <w:tab w:pos="1360" w:val="left" w:leader="none"/>
          <w:tab w:pos="1361" w:val="left" w:leader="none"/>
        </w:tabs>
        <w:spacing w:line="352" w:lineRule="auto" w:before="5" w:after="0"/>
        <w:ind w:left="1360" w:right="509" w:hanging="360"/>
        <w:jc w:val="left"/>
        <w:rPr>
          <w:sz w:val="20"/>
        </w:rPr>
      </w:pPr>
      <w:r>
        <w:rPr>
          <w:sz w:val="20"/>
        </w:rPr>
        <w:t>Steel Wool or Abrasive Pads: Fine steel wool or abrasive pads are effective for more stubborn excess stain. Use with</w:t>
      </w:r>
      <w:r>
        <w:rPr>
          <w:spacing w:val="-47"/>
          <w:sz w:val="20"/>
        </w:rPr>
        <w:t> </w:t>
      </w:r>
      <w:r>
        <w:rPr>
          <w:sz w:val="20"/>
        </w:rPr>
        <w:t>caution,</w:t>
      </w:r>
      <w:r>
        <w:rPr>
          <w:spacing w:val="-1"/>
          <w:sz w:val="20"/>
        </w:rPr>
        <w:t> </w:t>
      </w:r>
      <w:r>
        <w:rPr>
          <w:sz w:val="20"/>
        </w:rPr>
        <w:t>as</w:t>
      </w:r>
      <w:r>
        <w:rPr>
          <w:spacing w:val="-1"/>
          <w:sz w:val="20"/>
        </w:rPr>
        <w:t> </w:t>
      </w:r>
      <w:r>
        <w:rPr>
          <w:sz w:val="20"/>
        </w:rPr>
        <w:t>they</w:t>
      </w:r>
      <w:r>
        <w:rPr>
          <w:spacing w:val="-1"/>
          <w:sz w:val="20"/>
        </w:rPr>
        <w:t> </w:t>
      </w:r>
      <w:r>
        <w:rPr>
          <w:sz w:val="20"/>
        </w:rPr>
        <w:t>can</w:t>
      </w:r>
      <w:r>
        <w:rPr>
          <w:spacing w:val="-1"/>
          <w:sz w:val="20"/>
        </w:rPr>
        <w:t> </w:t>
      </w:r>
      <w:r>
        <w:rPr>
          <w:sz w:val="20"/>
        </w:rPr>
        <w:t>be abrasive.</w:t>
      </w:r>
    </w:p>
    <w:p>
      <w:pPr>
        <w:pStyle w:val="Heading4"/>
        <w:numPr>
          <w:ilvl w:val="2"/>
          <w:numId w:val="46"/>
        </w:numPr>
        <w:tabs>
          <w:tab w:pos="1181" w:val="left" w:leader="none"/>
        </w:tabs>
        <w:spacing w:line="240" w:lineRule="auto" w:before="174" w:after="0"/>
        <w:ind w:left="1180" w:right="0" w:hanging="541"/>
        <w:jc w:val="left"/>
      </w:pPr>
      <w:r>
        <w:rPr/>
        <w:t>To</w:t>
      </w:r>
      <w:r>
        <w:rPr>
          <w:spacing w:val="-2"/>
        </w:rPr>
        <w:t> </w:t>
      </w:r>
      <w:r>
        <w:rPr/>
        <w:t>Successful</w:t>
      </w:r>
      <w:r>
        <w:rPr>
          <w:spacing w:val="-2"/>
        </w:rPr>
        <w:t> </w:t>
      </w:r>
      <w:r>
        <w:rPr/>
        <w:t>Excess</w:t>
      </w:r>
      <w:r>
        <w:rPr>
          <w:spacing w:val="-1"/>
        </w:rPr>
        <w:t> </w:t>
      </w:r>
      <w:r>
        <w:rPr/>
        <w:t>Stain</w:t>
      </w:r>
      <w:r>
        <w:rPr>
          <w:spacing w:val="-1"/>
        </w:rPr>
        <w:t> </w:t>
      </w:r>
      <w:r>
        <w:rPr/>
        <w:t>Removal follow</w:t>
      </w:r>
      <w:r>
        <w:rPr>
          <w:spacing w:val="1"/>
        </w:rPr>
        <w:t> </w:t>
      </w:r>
      <w:r>
        <w:rPr/>
        <w:t>this</w:t>
      </w:r>
      <w:r>
        <w:rPr>
          <w:spacing w:val="-1"/>
        </w:rPr>
        <w:t> </w:t>
      </w:r>
      <w:r>
        <w:rPr/>
        <w:t>stapes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BodyText"/>
        <w:spacing w:line="360" w:lineRule="auto"/>
        <w:ind w:left="640" w:right="506"/>
        <w:jc w:val="both"/>
      </w:pPr>
      <w:r>
        <w:rPr/>
        <w:t>To ensure that you remove excess stain effectively and achieve a smooth, even finish, consider the</w:t>
      </w:r>
      <w:r>
        <w:rPr>
          <w:spacing w:val="1"/>
        </w:rPr>
        <w:t> </w:t>
      </w:r>
      <w:r>
        <w:rPr/>
        <w:t>following</w:t>
      </w:r>
      <w:r>
        <w:rPr>
          <w:spacing w:val="-3"/>
        </w:rPr>
        <w:t> </w:t>
      </w:r>
      <w:r>
        <w:rPr/>
        <w:t>tips:</w:t>
      </w:r>
    </w:p>
    <w:p>
      <w:pPr>
        <w:pStyle w:val="ListParagraph"/>
        <w:numPr>
          <w:ilvl w:val="3"/>
          <w:numId w:val="46"/>
        </w:numPr>
        <w:tabs>
          <w:tab w:pos="1361" w:val="left" w:leader="none"/>
        </w:tabs>
        <w:spacing w:line="240" w:lineRule="auto" w:before="158" w:after="0"/>
        <w:ind w:left="1360" w:right="0" w:hanging="361"/>
        <w:jc w:val="both"/>
        <w:rPr>
          <w:sz w:val="20"/>
        </w:rPr>
      </w:pPr>
      <w:r>
        <w:rPr>
          <w:sz w:val="20"/>
        </w:rPr>
        <w:t>Use</w:t>
      </w:r>
      <w:r>
        <w:rPr>
          <w:spacing w:val="-4"/>
          <w:sz w:val="20"/>
        </w:rPr>
        <w:t> </w:t>
      </w:r>
      <w:r>
        <w:rPr>
          <w:sz w:val="20"/>
        </w:rPr>
        <w:t>Proper</w:t>
      </w:r>
      <w:r>
        <w:rPr>
          <w:spacing w:val="-6"/>
          <w:sz w:val="20"/>
        </w:rPr>
        <w:t> </w:t>
      </w:r>
      <w:r>
        <w:rPr>
          <w:sz w:val="20"/>
        </w:rPr>
        <w:t>Technique: Always</w:t>
      </w:r>
      <w:r>
        <w:rPr>
          <w:spacing w:val="-3"/>
          <w:sz w:val="20"/>
        </w:rPr>
        <w:t> </w:t>
      </w:r>
      <w:r>
        <w:rPr>
          <w:sz w:val="20"/>
        </w:rPr>
        <w:t>follow</w:t>
      </w:r>
      <w:r>
        <w:rPr>
          <w:spacing w:val="-5"/>
          <w:sz w:val="20"/>
        </w:rPr>
        <w:t> </w:t>
      </w:r>
      <w:r>
        <w:rPr>
          <w:sz w:val="20"/>
        </w:rPr>
        <w:t>the</w:t>
      </w:r>
      <w:r>
        <w:rPr>
          <w:spacing w:val="1"/>
          <w:sz w:val="20"/>
        </w:rPr>
        <w:t> </w:t>
      </w:r>
      <w:r>
        <w:rPr>
          <w:sz w:val="20"/>
        </w:rPr>
        <w:t>wood</w:t>
      </w:r>
      <w:r>
        <w:rPr>
          <w:spacing w:val="-1"/>
          <w:sz w:val="20"/>
        </w:rPr>
        <w:t> </w:t>
      </w:r>
      <w:r>
        <w:rPr>
          <w:sz w:val="20"/>
        </w:rPr>
        <w:t>grain</w:t>
      </w:r>
      <w:r>
        <w:rPr>
          <w:spacing w:val="-2"/>
          <w:sz w:val="20"/>
        </w:rPr>
        <w:t> </w:t>
      </w:r>
      <w:r>
        <w:rPr>
          <w:sz w:val="20"/>
        </w:rPr>
        <w:t>when</w:t>
      </w:r>
      <w:r>
        <w:rPr>
          <w:spacing w:val="-1"/>
          <w:sz w:val="20"/>
        </w:rPr>
        <w:t> </w:t>
      </w:r>
      <w:r>
        <w:rPr>
          <w:sz w:val="20"/>
        </w:rPr>
        <w:t>removing</w:t>
      </w:r>
      <w:r>
        <w:rPr>
          <w:spacing w:val="-3"/>
          <w:sz w:val="20"/>
        </w:rPr>
        <w:t> </w:t>
      </w:r>
      <w:r>
        <w:rPr>
          <w:sz w:val="20"/>
        </w:rPr>
        <w:t>excess</w:t>
      </w:r>
      <w:r>
        <w:rPr>
          <w:spacing w:val="-4"/>
          <w:sz w:val="20"/>
        </w:rPr>
        <w:t> </w:t>
      </w:r>
      <w:r>
        <w:rPr>
          <w:sz w:val="20"/>
        </w:rPr>
        <w:t>stain</w:t>
      </w:r>
      <w:r>
        <w:rPr>
          <w:spacing w:val="-3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maintain</w:t>
      </w:r>
      <w:r>
        <w:rPr>
          <w:spacing w:val="-3"/>
          <w:sz w:val="20"/>
        </w:rPr>
        <w:t> </w:t>
      </w:r>
      <w:r>
        <w:rPr>
          <w:sz w:val="20"/>
        </w:rPr>
        <w:t>an</w:t>
      </w:r>
      <w:r>
        <w:rPr>
          <w:spacing w:val="-4"/>
          <w:sz w:val="20"/>
        </w:rPr>
        <w:t> </w:t>
      </w:r>
      <w:r>
        <w:rPr>
          <w:sz w:val="20"/>
        </w:rPr>
        <w:t>even</w:t>
      </w:r>
      <w:r>
        <w:rPr>
          <w:spacing w:val="-3"/>
          <w:sz w:val="20"/>
        </w:rPr>
        <w:t> </w:t>
      </w:r>
      <w:r>
        <w:rPr>
          <w:sz w:val="20"/>
        </w:rPr>
        <w:t>finish.</w:t>
      </w:r>
    </w:p>
    <w:p>
      <w:pPr>
        <w:pStyle w:val="ListParagraph"/>
        <w:numPr>
          <w:ilvl w:val="3"/>
          <w:numId w:val="46"/>
        </w:numPr>
        <w:tabs>
          <w:tab w:pos="1361" w:val="left" w:leader="none"/>
        </w:tabs>
        <w:spacing w:line="352" w:lineRule="auto" w:before="115" w:after="0"/>
        <w:ind w:left="1360" w:right="508" w:hanging="360"/>
        <w:jc w:val="both"/>
        <w:rPr>
          <w:sz w:val="20"/>
        </w:rPr>
      </w:pPr>
      <w:r>
        <w:rPr>
          <w:sz w:val="20"/>
        </w:rPr>
        <w:t>Take Your Time: Don't rush the process of removing excess stain. Work carefully and attentively to ensure thorough</w:t>
      </w:r>
      <w:r>
        <w:rPr>
          <w:spacing w:val="-47"/>
          <w:sz w:val="20"/>
        </w:rPr>
        <w:t> </w:t>
      </w:r>
      <w:r>
        <w:rPr>
          <w:sz w:val="20"/>
        </w:rPr>
        <w:t>removal</w:t>
      </w:r>
      <w:r>
        <w:rPr>
          <w:spacing w:val="1"/>
          <w:sz w:val="20"/>
        </w:rPr>
        <w:t> </w:t>
      </w:r>
      <w:r>
        <w:rPr>
          <w:sz w:val="20"/>
        </w:rPr>
        <w:t>without</w:t>
      </w:r>
      <w:r>
        <w:rPr>
          <w:spacing w:val="-1"/>
          <w:sz w:val="20"/>
        </w:rPr>
        <w:t> </w:t>
      </w:r>
      <w:r>
        <w:rPr>
          <w:sz w:val="20"/>
        </w:rPr>
        <w:t>creating</w:t>
      </w:r>
      <w:r>
        <w:rPr>
          <w:spacing w:val="-1"/>
          <w:sz w:val="20"/>
        </w:rPr>
        <w:t> </w:t>
      </w:r>
      <w:r>
        <w:rPr>
          <w:sz w:val="20"/>
        </w:rPr>
        <w:t>smudges</w:t>
      </w:r>
      <w:r>
        <w:rPr>
          <w:spacing w:val="-1"/>
          <w:sz w:val="20"/>
        </w:rPr>
        <w:t> </w:t>
      </w:r>
      <w:r>
        <w:rPr>
          <w:sz w:val="20"/>
        </w:rPr>
        <w:t>or streaks.</w:t>
      </w:r>
    </w:p>
    <w:p>
      <w:pPr>
        <w:pStyle w:val="ListParagraph"/>
        <w:numPr>
          <w:ilvl w:val="3"/>
          <w:numId w:val="46"/>
        </w:numPr>
        <w:tabs>
          <w:tab w:pos="1361" w:val="left" w:leader="none"/>
        </w:tabs>
        <w:spacing w:line="350" w:lineRule="auto" w:before="7" w:after="0"/>
        <w:ind w:left="1360" w:right="509" w:hanging="360"/>
        <w:jc w:val="both"/>
        <w:rPr>
          <w:sz w:val="20"/>
        </w:rPr>
      </w:pPr>
      <w:r>
        <w:rPr>
          <w:sz w:val="20"/>
        </w:rPr>
        <w:t>Regularly Check Your Tools: Make sure your tools, such as brushes and rags, are clean and in good condition to</w:t>
      </w:r>
      <w:r>
        <w:rPr>
          <w:spacing w:val="1"/>
          <w:sz w:val="20"/>
        </w:rPr>
        <w:t> </w:t>
      </w:r>
      <w:r>
        <w:rPr>
          <w:sz w:val="20"/>
        </w:rPr>
        <w:t>prevent</w:t>
      </w:r>
      <w:r>
        <w:rPr>
          <w:spacing w:val="-2"/>
          <w:sz w:val="20"/>
        </w:rPr>
        <w:t> </w:t>
      </w:r>
      <w:r>
        <w:rPr>
          <w:sz w:val="20"/>
        </w:rPr>
        <w:t>contamination</w:t>
      </w:r>
      <w:r>
        <w:rPr>
          <w:spacing w:val="-1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3"/>
          <w:sz w:val="20"/>
        </w:rPr>
        <w:t> </w:t>
      </w:r>
      <w:r>
        <w:rPr>
          <w:sz w:val="20"/>
        </w:rPr>
        <w:t>finish.</w:t>
      </w:r>
    </w:p>
    <w:p>
      <w:pPr>
        <w:pStyle w:val="ListParagraph"/>
        <w:numPr>
          <w:ilvl w:val="3"/>
          <w:numId w:val="46"/>
        </w:numPr>
        <w:tabs>
          <w:tab w:pos="1361" w:val="left" w:leader="none"/>
        </w:tabs>
        <w:spacing w:line="355" w:lineRule="auto" w:before="10" w:after="0"/>
        <w:ind w:left="1360" w:right="499" w:hanging="360"/>
        <w:jc w:val="both"/>
        <w:rPr>
          <w:sz w:val="20"/>
        </w:rPr>
      </w:pPr>
      <w:r>
        <w:rPr>
          <w:sz w:val="20"/>
        </w:rPr>
        <w:t>Test on Scrap Wood: Before staining your project, it's a good practice to test the staining process on a scrap piece of</w:t>
      </w:r>
      <w:r>
        <w:rPr>
          <w:spacing w:val="1"/>
          <w:sz w:val="20"/>
        </w:rPr>
        <w:t> </w:t>
      </w:r>
      <w:r>
        <w:rPr>
          <w:sz w:val="20"/>
        </w:rPr>
        <w:t>the same type of wood to get a feel for the stain's behavior and the effectiveness of your excess stain removal</w:t>
      </w:r>
      <w:r>
        <w:rPr>
          <w:spacing w:val="1"/>
          <w:sz w:val="20"/>
        </w:rPr>
        <w:t> </w:t>
      </w:r>
      <w:r>
        <w:rPr>
          <w:sz w:val="20"/>
        </w:rPr>
        <w:t>technique.</w:t>
      </w:r>
    </w:p>
    <w:p>
      <w:pPr>
        <w:pStyle w:val="ListParagraph"/>
        <w:numPr>
          <w:ilvl w:val="3"/>
          <w:numId w:val="46"/>
        </w:numPr>
        <w:tabs>
          <w:tab w:pos="1361" w:val="left" w:leader="none"/>
        </w:tabs>
        <w:spacing w:line="352" w:lineRule="auto" w:before="5" w:after="0"/>
        <w:ind w:left="1360" w:right="511" w:hanging="360"/>
        <w:jc w:val="both"/>
        <w:rPr>
          <w:sz w:val="20"/>
        </w:rPr>
      </w:pPr>
      <w:r>
        <w:rPr>
          <w:sz w:val="20"/>
        </w:rPr>
        <w:t>Consistent Lighting: Ensure consistent lighting when assessing your work. Uneven lighting can make it challenging</w:t>
      </w:r>
      <w:r>
        <w:rPr>
          <w:spacing w:val="1"/>
          <w:sz w:val="20"/>
        </w:rPr>
        <w:t> </w:t>
      </w:r>
      <w:r>
        <w:rPr>
          <w:sz w:val="20"/>
        </w:rPr>
        <w:t>to identify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remove all excess</w:t>
      </w:r>
      <w:r>
        <w:rPr>
          <w:spacing w:val="-1"/>
          <w:sz w:val="20"/>
        </w:rPr>
        <w:t> </w:t>
      </w:r>
      <w:r>
        <w:rPr>
          <w:sz w:val="20"/>
        </w:rPr>
        <w:t>stain.</w:t>
      </w:r>
    </w:p>
    <w:p>
      <w:pPr>
        <w:pStyle w:val="ListParagraph"/>
        <w:numPr>
          <w:ilvl w:val="3"/>
          <w:numId w:val="46"/>
        </w:numPr>
        <w:tabs>
          <w:tab w:pos="1361" w:val="left" w:leader="none"/>
        </w:tabs>
        <w:spacing w:line="350" w:lineRule="auto" w:before="8" w:after="0"/>
        <w:ind w:left="1360" w:right="502" w:hanging="360"/>
        <w:jc w:val="both"/>
        <w:rPr>
          <w:sz w:val="20"/>
        </w:rPr>
      </w:pPr>
      <w:r>
        <w:rPr>
          <w:sz w:val="20"/>
        </w:rPr>
        <w:t>Dispose of Staining Materials Properly: Dispose of used staining materials responsibly to minimize environmental</w:t>
      </w:r>
      <w:r>
        <w:rPr>
          <w:spacing w:val="1"/>
          <w:sz w:val="20"/>
        </w:rPr>
        <w:t> </w:t>
      </w:r>
      <w:r>
        <w:rPr>
          <w:sz w:val="20"/>
        </w:rPr>
        <w:t>impact.</w:t>
      </w:r>
    </w:p>
    <w:p>
      <w:pPr>
        <w:pStyle w:val="BodyText"/>
        <w:spacing w:line="360" w:lineRule="auto" w:before="172"/>
        <w:ind w:left="640" w:right="501"/>
        <w:jc w:val="both"/>
      </w:pPr>
      <w:r>
        <w:rPr/>
        <w:t>Removing excess stain is a critical aspect of timber staining that contributes to the overall quality and</w:t>
      </w:r>
      <w:r>
        <w:rPr>
          <w:spacing w:val="1"/>
        </w:rPr>
        <w:t> </w:t>
      </w:r>
      <w:r>
        <w:rPr/>
        <w:t>durability of the finish. By understanding the importance of this step, choosing the right method and</w:t>
      </w:r>
      <w:r>
        <w:rPr>
          <w:spacing w:val="1"/>
        </w:rPr>
        <w:t> </w:t>
      </w:r>
      <w:r>
        <w:rPr/>
        <w:t>tools,</w:t>
      </w:r>
      <w:r>
        <w:rPr>
          <w:spacing w:val="20"/>
        </w:rPr>
        <w:t> </w:t>
      </w:r>
      <w:r>
        <w:rPr/>
        <w:t>and</w:t>
      </w:r>
      <w:r>
        <w:rPr>
          <w:spacing w:val="19"/>
        </w:rPr>
        <w:t> </w:t>
      </w:r>
      <w:r>
        <w:rPr/>
        <w:t>following</w:t>
      </w:r>
      <w:r>
        <w:rPr>
          <w:spacing w:val="18"/>
        </w:rPr>
        <w:t> </w:t>
      </w:r>
      <w:r>
        <w:rPr/>
        <w:t>best</w:t>
      </w:r>
      <w:r>
        <w:rPr>
          <w:spacing w:val="20"/>
        </w:rPr>
        <w:t> </w:t>
      </w:r>
      <w:r>
        <w:rPr/>
        <w:t>practices,</w:t>
      </w:r>
      <w:r>
        <w:rPr>
          <w:spacing w:val="24"/>
        </w:rPr>
        <w:t> </w:t>
      </w:r>
      <w:r>
        <w:rPr/>
        <w:t>you</w:t>
      </w:r>
      <w:r>
        <w:rPr>
          <w:spacing w:val="20"/>
        </w:rPr>
        <w:t> </w:t>
      </w:r>
      <w:r>
        <w:rPr/>
        <w:t>can</w:t>
      </w:r>
      <w:r>
        <w:rPr>
          <w:spacing w:val="21"/>
        </w:rPr>
        <w:t> </w:t>
      </w:r>
      <w:r>
        <w:rPr/>
        <w:t>achieve</w:t>
      </w:r>
      <w:r>
        <w:rPr>
          <w:spacing w:val="19"/>
        </w:rPr>
        <w:t> </w:t>
      </w:r>
      <w:r>
        <w:rPr/>
        <w:t>a</w:t>
      </w:r>
      <w:r>
        <w:rPr>
          <w:spacing w:val="18"/>
        </w:rPr>
        <w:t> </w:t>
      </w:r>
      <w:r>
        <w:rPr/>
        <w:t>professional</w:t>
      </w:r>
      <w:r>
        <w:rPr>
          <w:spacing w:val="19"/>
        </w:rPr>
        <w:t> </w:t>
      </w:r>
      <w:r>
        <w:rPr/>
        <w:t>and</w:t>
      </w:r>
      <w:r>
        <w:rPr>
          <w:spacing w:val="20"/>
        </w:rPr>
        <w:t> </w:t>
      </w:r>
      <w:r>
        <w:rPr/>
        <w:t>flawless</w:t>
      </w:r>
      <w:r>
        <w:rPr>
          <w:spacing w:val="19"/>
        </w:rPr>
        <w:t> </w:t>
      </w:r>
      <w:r>
        <w:rPr/>
        <w:t>result</w:t>
      </w:r>
      <w:r>
        <w:rPr>
          <w:spacing w:val="21"/>
        </w:rPr>
        <w:t> </w:t>
      </w:r>
      <w:r>
        <w:rPr/>
        <w:t>in</w:t>
      </w:r>
      <w:r>
        <w:rPr>
          <w:spacing w:val="22"/>
        </w:rPr>
        <w:t> </w:t>
      </w:r>
      <w:r>
        <w:rPr/>
        <w:t>your</w:t>
      </w:r>
      <w:r>
        <w:rPr>
          <w:spacing w:val="18"/>
        </w:rPr>
        <w:t> </w:t>
      </w:r>
      <w:r>
        <w:rPr/>
        <w:t>staining</w:t>
      </w:r>
    </w:p>
    <w:p>
      <w:pPr>
        <w:spacing w:after="0" w:line="360" w:lineRule="auto"/>
        <w:jc w:val="both"/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line="360" w:lineRule="auto" w:before="129"/>
        <w:ind w:left="640" w:right="497"/>
        <w:jc w:val="both"/>
      </w:pPr>
      <w:r>
        <w:rPr/>
        <w:t>projects. Properly executed excess stain removal enhances the wood's natural beauty and ensures a long-</w:t>
      </w:r>
      <w:r>
        <w:rPr>
          <w:spacing w:val="-57"/>
        </w:rPr>
        <w:t> </w:t>
      </w:r>
      <w:r>
        <w:rPr/>
        <w:t>lasting</w:t>
      </w:r>
      <w:r>
        <w:rPr>
          <w:spacing w:val="-3"/>
        </w:rPr>
        <w:t> </w:t>
      </w:r>
      <w:r>
        <w:rPr/>
        <w:t>and</w:t>
      </w:r>
      <w:r>
        <w:rPr>
          <w:spacing w:val="-1"/>
        </w:rPr>
        <w:t> </w:t>
      </w:r>
      <w:r>
        <w:rPr/>
        <w:t>attractive</w:t>
      </w:r>
      <w:r>
        <w:rPr>
          <w:spacing w:val="-1"/>
        </w:rPr>
        <w:t> </w:t>
      </w:r>
      <w:r>
        <w:rPr/>
        <w:t>finish.</w:t>
      </w:r>
    </w:p>
    <w:p>
      <w:pPr>
        <w:pStyle w:val="Heading3"/>
        <w:numPr>
          <w:ilvl w:val="1"/>
          <w:numId w:val="36"/>
        </w:numPr>
        <w:tabs>
          <w:tab w:pos="966" w:val="left" w:leader="none"/>
        </w:tabs>
        <w:spacing w:line="240" w:lineRule="auto" w:before="167" w:after="0"/>
        <w:ind w:left="965" w:right="0" w:hanging="326"/>
        <w:jc w:val="both"/>
      </w:pPr>
      <w:bookmarkStart w:name="_TOC_250011" w:id="21"/>
      <w:r>
        <w:rPr/>
        <w:t>Allowing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stain to</w:t>
      </w:r>
      <w:r>
        <w:rPr>
          <w:spacing w:val="-1"/>
        </w:rPr>
        <w:t> </w:t>
      </w:r>
      <w:r>
        <w:rPr/>
        <w:t>dry</w:t>
      </w:r>
      <w:r>
        <w:rPr>
          <w:spacing w:val="-1"/>
        </w:rPr>
        <w:t> </w:t>
      </w:r>
      <w:bookmarkEnd w:id="21"/>
      <w:r>
        <w:rPr/>
        <w:t>thoroughly</w:t>
      </w:r>
    </w:p>
    <w:p>
      <w:pPr>
        <w:pStyle w:val="BodyText"/>
        <w:spacing w:line="360" w:lineRule="auto" w:before="142"/>
        <w:ind w:left="640" w:right="500"/>
        <w:jc w:val="both"/>
      </w:pPr>
      <w:r>
        <w:rPr/>
        <w:t>One of the crucial yet often overlooked steps in the process of staining wood is allowing the stain to dry</w:t>
      </w:r>
      <w:r>
        <w:rPr>
          <w:spacing w:val="1"/>
        </w:rPr>
        <w:t> </w:t>
      </w:r>
      <w:r>
        <w:rPr/>
        <w:t>thoroughly. This step is integral to achieving a successful and durable finish on your woodworking</w:t>
      </w:r>
      <w:r>
        <w:rPr>
          <w:spacing w:val="1"/>
        </w:rPr>
        <w:t> </w:t>
      </w:r>
      <w:r>
        <w:rPr/>
        <w:t>project. In this guide, we'll explore the significance of allowing the stain to dry, factors influencing</w:t>
      </w:r>
      <w:r>
        <w:rPr>
          <w:spacing w:val="1"/>
        </w:rPr>
        <w:t> </w:t>
      </w:r>
      <w:r>
        <w:rPr/>
        <w:t>drying</w:t>
      </w:r>
      <w:r>
        <w:rPr>
          <w:spacing w:val="-4"/>
        </w:rPr>
        <w:t> </w:t>
      </w:r>
      <w:r>
        <w:rPr/>
        <w:t>times, and tips for ensuring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thorough drying</w:t>
      </w:r>
      <w:r>
        <w:rPr>
          <w:spacing w:val="-3"/>
        </w:rPr>
        <w:t> </w:t>
      </w:r>
      <w:r>
        <w:rPr/>
        <w:t>process.</w:t>
      </w:r>
    </w:p>
    <w:p>
      <w:pPr>
        <w:pStyle w:val="Heading4"/>
        <w:numPr>
          <w:ilvl w:val="2"/>
          <w:numId w:val="47"/>
        </w:numPr>
        <w:tabs>
          <w:tab w:pos="1181" w:val="left" w:leader="none"/>
        </w:tabs>
        <w:spacing w:line="240" w:lineRule="auto" w:before="165" w:after="0"/>
        <w:ind w:left="1180" w:right="0" w:hanging="541"/>
        <w:jc w:val="both"/>
      </w:pPr>
      <w:r>
        <w:rPr/>
        <w:t>The</w:t>
      </w:r>
      <w:r>
        <w:rPr>
          <w:spacing w:val="-2"/>
        </w:rPr>
        <w:t> </w:t>
      </w:r>
      <w:r>
        <w:rPr/>
        <w:t>Significance</w:t>
      </w:r>
      <w:r>
        <w:rPr>
          <w:spacing w:val="-3"/>
        </w:rPr>
        <w:t> </w:t>
      </w:r>
      <w:r>
        <w:rPr/>
        <w:t>of Drying</w:t>
      </w:r>
      <w:r>
        <w:rPr>
          <w:spacing w:val="-1"/>
        </w:rPr>
        <w:t> </w:t>
      </w:r>
      <w:r>
        <w:rPr/>
        <w:t>Stain</w:t>
      </w:r>
    </w:p>
    <w:p>
      <w:pPr>
        <w:pStyle w:val="BodyText"/>
        <w:spacing w:before="6"/>
        <w:rPr>
          <w:b/>
          <w:sz w:val="25"/>
        </w:rPr>
      </w:pPr>
    </w:p>
    <w:p>
      <w:pPr>
        <w:pStyle w:val="BodyText"/>
        <w:ind w:left="640"/>
        <w:jc w:val="both"/>
      </w:pPr>
      <w:r>
        <w:rPr/>
        <w:t>Properly</w:t>
      </w:r>
      <w:r>
        <w:rPr>
          <w:spacing w:val="-6"/>
        </w:rPr>
        <w:t> </w:t>
      </w:r>
      <w:r>
        <w:rPr/>
        <w:t>drying</w:t>
      </w:r>
      <w:r>
        <w:rPr>
          <w:spacing w:val="-3"/>
        </w:rPr>
        <w:t> </w:t>
      </w:r>
      <w:r>
        <w:rPr/>
        <w:t>the stain</w:t>
      </w:r>
      <w:r>
        <w:rPr>
          <w:spacing w:val="1"/>
        </w:rPr>
        <w:t> </w:t>
      </w:r>
      <w:r>
        <w:rPr/>
        <w:t>is</w:t>
      </w:r>
      <w:r>
        <w:rPr>
          <w:spacing w:val="-1"/>
        </w:rPr>
        <w:t> </w:t>
      </w:r>
      <w:r>
        <w:rPr/>
        <w:t>essential for</w:t>
      </w:r>
      <w:r>
        <w:rPr>
          <w:spacing w:val="-1"/>
        </w:rPr>
        <w:t> </w:t>
      </w:r>
      <w:r>
        <w:rPr/>
        <w:t>several reasons:</w:t>
      </w: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3"/>
          <w:numId w:val="47"/>
        </w:numPr>
        <w:tabs>
          <w:tab w:pos="1360" w:val="left" w:leader="none"/>
          <w:tab w:pos="1361" w:val="left" w:leader="none"/>
        </w:tabs>
        <w:spacing w:line="352" w:lineRule="auto" w:before="1" w:after="0"/>
        <w:ind w:left="1360" w:right="510" w:hanging="360"/>
        <w:jc w:val="left"/>
        <w:rPr>
          <w:sz w:val="20"/>
        </w:rPr>
      </w:pPr>
      <w:r>
        <w:rPr>
          <w:sz w:val="20"/>
        </w:rPr>
        <w:t>Color Fixation: Allowing the stain to dry ensures that the color becomes fixed within the wood fibers. It prevents the</w:t>
      </w:r>
      <w:r>
        <w:rPr>
          <w:spacing w:val="-47"/>
          <w:sz w:val="20"/>
        </w:rPr>
        <w:t> </w:t>
      </w:r>
      <w:r>
        <w:rPr>
          <w:sz w:val="20"/>
        </w:rPr>
        <w:t>stain from</w:t>
      </w:r>
      <w:r>
        <w:rPr>
          <w:spacing w:val="-2"/>
          <w:sz w:val="20"/>
        </w:rPr>
        <w:t> </w:t>
      </w:r>
      <w:r>
        <w:rPr>
          <w:sz w:val="20"/>
        </w:rPr>
        <w:t>smudging,</w:t>
      </w:r>
      <w:r>
        <w:rPr>
          <w:spacing w:val="-1"/>
          <w:sz w:val="20"/>
        </w:rPr>
        <w:t> </w:t>
      </w:r>
      <w:r>
        <w:rPr>
          <w:sz w:val="20"/>
        </w:rPr>
        <w:t>smearing, or transferring</w:t>
      </w:r>
      <w:r>
        <w:rPr>
          <w:spacing w:val="-2"/>
          <w:sz w:val="20"/>
        </w:rPr>
        <w:t> </w:t>
      </w:r>
      <w:r>
        <w:rPr>
          <w:sz w:val="20"/>
        </w:rPr>
        <w:t>onto</w:t>
      </w:r>
      <w:r>
        <w:rPr>
          <w:spacing w:val="1"/>
          <w:sz w:val="20"/>
        </w:rPr>
        <w:t> </w:t>
      </w:r>
      <w:r>
        <w:rPr>
          <w:sz w:val="20"/>
        </w:rPr>
        <w:t>other</w:t>
      </w:r>
      <w:r>
        <w:rPr>
          <w:spacing w:val="1"/>
          <w:sz w:val="20"/>
        </w:rPr>
        <w:t> </w:t>
      </w:r>
      <w:r>
        <w:rPr>
          <w:sz w:val="20"/>
        </w:rPr>
        <w:t>surfaces.</w:t>
      </w:r>
    </w:p>
    <w:p>
      <w:pPr>
        <w:pStyle w:val="ListParagraph"/>
        <w:numPr>
          <w:ilvl w:val="3"/>
          <w:numId w:val="47"/>
        </w:numPr>
        <w:tabs>
          <w:tab w:pos="1360" w:val="left" w:leader="none"/>
          <w:tab w:pos="1361" w:val="left" w:leader="none"/>
        </w:tabs>
        <w:spacing w:line="352" w:lineRule="auto" w:before="7" w:after="0"/>
        <w:ind w:left="1360" w:right="498" w:hanging="360"/>
        <w:jc w:val="left"/>
        <w:rPr>
          <w:sz w:val="20"/>
        </w:rPr>
      </w:pPr>
      <w:r>
        <w:rPr>
          <w:sz w:val="20"/>
        </w:rPr>
        <w:t>Enhancing</w:t>
      </w:r>
      <w:r>
        <w:rPr>
          <w:spacing w:val="20"/>
          <w:sz w:val="20"/>
        </w:rPr>
        <w:t> </w:t>
      </w:r>
      <w:r>
        <w:rPr>
          <w:sz w:val="20"/>
        </w:rPr>
        <w:t>Adhesion:</w:t>
      </w:r>
      <w:r>
        <w:rPr>
          <w:spacing w:val="19"/>
          <w:sz w:val="20"/>
        </w:rPr>
        <w:t> </w:t>
      </w:r>
      <w:r>
        <w:rPr>
          <w:sz w:val="20"/>
        </w:rPr>
        <w:t>A</w:t>
      </w:r>
      <w:r>
        <w:rPr>
          <w:spacing w:val="18"/>
          <w:sz w:val="20"/>
        </w:rPr>
        <w:t> </w:t>
      </w:r>
      <w:r>
        <w:rPr>
          <w:sz w:val="20"/>
        </w:rPr>
        <w:t>thorough</w:t>
      </w:r>
      <w:r>
        <w:rPr>
          <w:spacing w:val="17"/>
          <w:sz w:val="20"/>
        </w:rPr>
        <w:t> </w:t>
      </w:r>
      <w:r>
        <w:rPr>
          <w:sz w:val="20"/>
        </w:rPr>
        <w:t>drying</w:t>
      </w:r>
      <w:r>
        <w:rPr>
          <w:spacing w:val="16"/>
          <w:sz w:val="20"/>
        </w:rPr>
        <w:t> </w:t>
      </w:r>
      <w:r>
        <w:rPr>
          <w:sz w:val="20"/>
        </w:rPr>
        <w:t>process</w:t>
      </w:r>
      <w:r>
        <w:rPr>
          <w:spacing w:val="17"/>
          <w:sz w:val="20"/>
        </w:rPr>
        <w:t> </w:t>
      </w:r>
      <w:r>
        <w:rPr>
          <w:sz w:val="20"/>
        </w:rPr>
        <w:t>allows</w:t>
      </w:r>
      <w:r>
        <w:rPr>
          <w:spacing w:val="16"/>
          <w:sz w:val="20"/>
        </w:rPr>
        <w:t> </w:t>
      </w:r>
      <w:r>
        <w:rPr>
          <w:sz w:val="20"/>
        </w:rPr>
        <w:t>the</w:t>
      </w:r>
      <w:r>
        <w:rPr>
          <w:spacing w:val="18"/>
          <w:sz w:val="20"/>
        </w:rPr>
        <w:t> </w:t>
      </w:r>
      <w:r>
        <w:rPr>
          <w:sz w:val="20"/>
        </w:rPr>
        <w:t>stain</w:t>
      </w:r>
      <w:r>
        <w:rPr>
          <w:spacing w:val="16"/>
          <w:sz w:val="20"/>
        </w:rPr>
        <w:t> </w:t>
      </w:r>
      <w:r>
        <w:rPr>
          <w:sz w:val="20"/>
        </w:rPr>
        <w:t>to</w:t>
      </w:r>
      <w:r>
        <w:rPr>
          <w:spacing w:val="19"/>
          <w:sz w:val="20"/>
        </w:rPr>
        <w:t> </w:t>
      </w:r>
      <w:r>
        <w:rPr>
          <w:sz w:val="20"/>
        </w:rPr>
        <w:t>bond</w:t>
      </w:r>
      <w:r>
        <w:rPr>
          <w:spacing w:val="18"/>
          <w:sz w:val="20"/>
        </w:rPr>
        <w:t> </w:t>
      </w:r>
      <w:r>
        <w:rPr>
          <w:sz w:val="20"/>
        </w:rPr>
        <w:t>securely</w:t>
      </w:r>
      <w:r>
        <w:rPr>
          <w:spacing w:val="19"/>
          <w:sz w:val="20"/>
        </w:rPr>
        <w:t> </w:t>
      </w:r>
      <w:r>
        <w:rPr>
          <w:sz w:val="20"/>
        </w:rPr>
        <w:t>with</w:t>
      </w:r>
      <w:r>
        <w:rPr>
          <w:spacing w:val="18"/>
          <w:sz w:val="20"/>
        </w:rPr>
        <w:t> </w:t>
      </w:r>
      <w:r>
        <w:rPr>
          <w:sz w:val="20"/>
        </w:rPr>
        <w:t>the</w:t>
      </w:r>
      <w:r>
        <w:rPr>
          <w:spacing w:val="21"/>
          <w:sz w:val="20"/>
        </w:rPr>
        <w:t> </w:t>
      </w:r>
      <w:r>
        <w:rPr>
          <w:sz w:val="20"/>
        </w:rPr>
        <w:t>wood.</w:t>
      </w:r>
      <w:r>
        <w:rPr>
          <w:spacing w:val="17"/>
          <w:sz w:val="20"/>
        </w:rPr>
        <w:t> </w:t>
      </w:r>
      <w:r>
        <w:rPr>
          <w:sz w:val="20"/>
        </w:rPr>
        <w:t>This</w:t>
      </w:r>
      <w:r>
        <w:rPr>
          <w:spacing w:val="17"/>
          <w:sz w:val="20"/>
        </w:rPr>
        <w:t> </w:t>
      </w:r>
      <w:r>
        <w:rPr>
          <w:sz w:val="20"/>
        </w:rPr>
        <w:t>enhanced</w:t>
      </w:r>
      <w:r>
        <w:rPr>
          <w:spacing w:val="-47"/>
          <w:sz w:val="20"/>
        </w:rPr>
        <w:t> </w:t>
      </w:r>
      <w:r>
        <w:rPr>
          <w:sz w:val="20"/>
        </w:rPr>
        <w:t>adhesion</w:t>
      </w:r>
      <w:r>
        <w:rPr>
          <w:spacing w:val="-2"/>
          <w:sz w:val="20"/>
        </w:rPr>
        <w:t> </w:t>
      </w:r>
      <w:r>
        <w:rPr>
          <w:sz w:val="20"/>
        </w:rPr>
        <w:t>is</w:t>
      </w:r>
      <w:r>
        <w:rPr>
          <w:spacing w:val="-2"/>
          <w:sz w:val="20"/>
        </w:rPr>
        <w:t> </w:t>
      </w:r>
      <w:r>
        <w:rPr>
          <w:sz w:val="20"/>
        </w:rPr>
        <w:t>crucial</w:t>
      </w:r>
      <w:r>
        <w:rPr>
          <w:spacing w:val="2"/>
          <w:sz w:val="20"/>
        </w:rPr>
        <w:t> </w:t>
      </w:r>
      <w:r>
        <w:rPr>
          <w:sz w:val="20"/>
        </w:rPr>
        <w:t>for</w:t>
      </w:r>
      <w:r>
        <w:rPr>
          <w:spacing w:val="-1"/>
          <w:sz w:val="20"/>
        </w:rPr>
        <w:t> </w:t>
      </w:r>
      <w:r>
        <w:rPr>
          <w:sz w:val="20"/>
        </w:rPr>
        <w:t>the next</w:t>
      </w:r>
      <w:r>
        <w:rPr>
          <w:spacing w:val="-2"/>
          <w:sz w:val="20"/>
        </w:rPr>
        <w:t> </w:t>
      </w:r>
      <w:r>
        <w:rPr>
          <w:sz w:val="20"/>
        </w:rPr>
        <w:t>steps</w:t>
      </w:r>
      <w:r>
        <w:rPr>
          <w:spacing w:val="-2"/>
          <w:sz w:val="20"/>
        </w:rPr>
        <w:t> </w:t>
      </w:r>
      <w:r>
        <w:rPr>
          <w:sz w:val="20"/>
        </w:rPr>
        <w:t>in your</w:t>
      </w:r>
      <w:r>
        <w:rPr>
          <w:spacing w:val="3"/>
          <w:sz w:val="20"/>
        </w:rPr>
        <w:t> </w:t>
      </w:r>
      <w:r>
        <w:rPr>
          <w:sz w:val="20"/>
        </w:rPr>
        <w:t>finishing</w:t>
      </w:r>
      <w:r>
        <w:rPr>
          <w:spacing w:val="-2"/>
          <w:sz w:val="20"/>
        </w:rPr>
        <w:t> </w:t>
      </w:r>
      <w:r>
        <w:rPr>
          <w:sz w:val="20"/>
        </w:rPr>
        <w:t>process,</w:t>
      </w:r>
      <w:r>
        <w:rPr>
          <w:spacing w:val="-1"/>
          <w:sz w:val="20"/>
        </w:rPr>
        <w:t> </w:t>
      </w:r>
      <w:r>
        <w:rPr>
          <w:sz w:val="20"/>
        </w:rPr>
        <w:t>such</w:t>
      </w:r>
      <w:r>
        <w:rPr>
          <w:spacing w:val="-2"/>
          <w:sz w:val="20"/>
        </w:rPr>
        <w:t> </w:t>
      </w:r>
      <w:r>
        <w:rPr>
          <w:sz w:val="20"/>
        </w:rPr>
        <w:t>as</w:t>
      </w:r>
      <w:r>
        <w:rPr>
          <w:spacing w:val="-1"/>
          <w:sz w:val="20"/>
        </w:rPr>
        <w:t> </w:t>
      </w:r>
      <w:r>
        <w:rPr>
          <w:sz w:val="20"/>
        </w:rPr>
        <w:t>applying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protective</w:t>
      </w:r>
      <w:r>
        <w:rPr>
          <w:spacing w:val="-1"/>
          <w:sz w:val="20"/>
        </w:rPr>
        <w:t> </w:t>
      </w:r>
      <w:r>
        <w:rPr>
          <w:sz w:val="20"/>
        </w:rPr>
        <w:t>topcoat.</w:t>
      </w:r>
    </w:p>
    <w:p>
      <w:pPr>
        <w:pStyle w:val="ListParagraph"/>
        <w:numPr>
          <w:ilvl w:val="3"/>
          <w:numId w:val="47"/>
        </w:numPr>
        <w:tabs>
          <w:tab w:pos="1360" w:val="left" w:leader="none"/>
          <w:tab w:pos="1361" w:val="left" w:leader="none"/>
        </w:tabs>
        <w:spacing w:line="352" w:lineRule="auto" w:before="5" w:after="0"/>
        <w:ind w:left="1360" w:right="508" w:hanging="360"/>
        <w:jc w:val="left"/>
        <w:rPr>
          <w:sz w:val="20"/>
        </w:rPr>
      </w:pPr>
      <w:r>
        <w:rPr>
          <w:sz w:val="20"/>
        </w:rPr>
        <w:t>Avoiding Surface Imperfections: Insufficient drying time can lead to issues like raised grain or rough patches. These</w:t>
      </w:r>
      <w:r>
        <w:rPr>
          <w:spacing w:val="-47"/>
          <w:sz w:val="20"/>
        </w:rPr>
        <w:t> </w:t>
      </w:r>
      <w:r>
        <w:rPr>
          <w:sz w:val="20"/>
        </w:rPr>
        <w:t>imperfections</w:t>
      </w:r>
      <w:r>
        <w:rPr>
          <w:spacing w:val="-2"/>
          <w:sz w:val="20"/>
        </w:rPr>
        <w:t> </w:t>
      </w:r>
      <w:r>
        <w:rPr>
          <w:sz w:val="20"/>
        </w:rPr>
        <w:t>can</w:t>
      </w:r>
      <w:r>
        <w:rPr>
          <w:spacing w:val="1"/>
          <w:sz w:val="20"/>
        </w:rPr>
        <w:t> </w:t>
      </w:r>
      <w:r>
        <w:rPr>
          <w:sz w:val="20"/>
        </w:rPr>
        <w:t>mar</w:t>
      </w:r>
      <w:r>
        <w:rPr>
          <w:spacing w:val="1"/>
          <w:sz w:val="20"/>
        </w:rPr>
        <w:t> </w:t>
      </w:r>
      <w:r>
        <w:rPr>
          <w:sz w:val="20"/>
        </w:rPr>
        <w:t>the final</w:t>
      </w:r>
      <w:r>
        <w:rPr>
          <w:spacing w:val="-1"/>
          <w:sz w:val="20"/>
        </w:rPr>
        <w:t> </w:t>
      </w:r>
      <w:r>
        <w:rPr>
          <w:sz w:val="20"/>
        </w:rPr>
        <w:t>finish</w:t>
      </w:r>
      <w:r>
        <w:rPr>
          <w:spacing w:val="-1"/>
          <w:sz w:val="20"/>
        </w:rPr>
        <w:t> </w:t>
      </w:r>
      <w:r>
        <w:rPr>
          <w:sz w:val="20"/>
        </w:rPr>
        <w:t>if</w:t>
      </w:r>
      <w:r>
        <w:rPr>
          <w:spacing w:val="-2"/>
          <w:sz w:val="20"/>
        </w:rPr>
        <w:t> </w:t>
      </w:r>
      <w:r>
        <w:rPr>
          <w:sz w:val="20"/>
        </w:rPr>
        <w:t>not</w:t>
      </w:r>
      <w:r>
        <w:rPr>
          <w:spacing w:val="-2"/>
          <w:sz w:val="20"/>
        </w:rPr>
        <w:t> </w:t>
      </w:r>
      <w:r>
        <w:rPr>
          <w:sz w:val="20"/>
        </w:rPr>
        <w:t>addressed.</w:t>
      </w:r>
    </w:p>
    <w:p>
      <w:pPr>
        <w:pStyle w:val="ListParagraph"/>
        <w:numPr>
          <w:ilvl w:val="3"/>
          <w:numId w:val="47"/>
        </w:numPr>
        <w:tabs>
          <w:tab w:pos="1360" w:val="left" w:leader="none"/>
          <w:tab w:pos="1361" w:val="left" w:leader="none"/>
        </w:tabs>
        <w:spacing w:line="350" w:lineRule="auto" w:before="7" w:after="0"/>
        <w:ind w:left="1360" w:right="512" w:hanging="360"/>
        <w:jc w:val="left"/>
        <w:rPr>
          <w:sz w:val="20"/>
        </w:rPr>
      </w:pPr>
      <w:r>
        <w:rPr>
          <w:sz w:val="20"/>
        </w:rPr>
        <w:t>Preventing</w:t>
      </w:r>
      <w:r>
        <w:rPr>
          <w:spacing w:val="6"/>
          <w:sz w:val="20"/>
        </w:rPr>
        <w:t> </w:t>
      </w:r>
      <w:r>
        <w:rPr>
          <w:sz w:val="20"/>
        </w:rPr>
        <w:t>Tackiness:</w:t>
      </w:r>
      <w:r>
        <w:rPr>
          <w:spacing w:val="8"/>
          <w:sz w:val="20"/>
        </w:rPr>
        <w:t> </w:t>
      </w:r>
      <w:r>
        <w:rPr>
          <w:sz w:val="20"/>
        </w:rPr>
        <w:t>Incomplete</w:t>
      </w:r>
      <w:r>
        <w:rPr>
          <w:spacing w:val="8"/>
          <w:sz w:val="20"/>
        </w:rPr>
        <w:t> </w:t>
      </w:r>
      <w:r>
        <w:rPr>
          <w:sz w:val="20"/>
        </w:rPr>
        <w:t>drying</w:t>
      </w:r>
      <w:r>
        <w:rPr>
          <w:spacing w:val="7"/>
          <w:sz w:val="20"/>
        </w:rPr>
        <w:t> </w:t>
      </w:r>
      <w:r>
        <w:rPr>
          <w:sz w:val="20"/>
        </w:rPr>
        <w:t>can</w:t>
      </w:r>
      <w:r>
        <w:rPr>
          <w:spacing w:val="7"/>
          <w:sz w:val="20"/>
        </w:rPr>
        <w:t> </w:t>
      </w:r>
      <w:r>
        <w:rPr>
          <w:sz w:val="20"/>
        </w:rPr>
        <w:t>result</w:t>
      </w:r>
      <w:r>
        <w:rPr>
          <w:spacing w:val="7"/>
          <w:sz w:val="20"/>
        </w:rPr>
        <w:t> </w:t>
      </w:r>
      <w:r>
        <w:rPr>
          <w:sz w:val="20"/>
        </w:rPr>
        <w:t>in</w:t>
      </w:r>
      <w:r>
        <w:rPr>
          <w:spacing w:val="7"/>
          <w:sz w:val="20"/>
        </w:rPr>
        <w:t> </w:t>
      </w:r>
      <w:r>
        <w:rPr>
          <w:sz w:val="20"/>
        </w:rPr>
        <w:t>a</w:t>
      </w:r>
      <w:r>
        <w:rPr>
          <w:spacing w:val="9"/>
          <w:sz w:val="20"/>
        </w:rPr>
        <w:t> </w:t>
      </w:r>
      <w:r>
        <w:rPr>
          <w:sz w:val="20"/>
        </w:rPr>
        <w:t>tacky</w:t>
      </w:r>
      <w:r>
        <w:rPr>
          <w:spacing w:val="5"/>
          <w:sz w:val="20"/>
        </w:rPr>
        <w:t> </w:t>
      </w:r>
      <w:r>
        <w:rPr>
          <w:sz w:val="20"/>
        </w:rPr>
        <w:t>or</w:t>
      </w:r>
      <w:r>
        <w:rPr>
          <w:spacing w:val="8"/>
          <w:sz w:val="20"/>
        </w:rPr>
        <w:t> </w:t>
      </w:r>
      <w:r>
        <w:rPr>
          <w:sz w:val="20"/>
        </w:rPr>
        <w:t>sticky</w:t>
      </w:r>
      <w:r>
        <w:rPr>
          <w:spacing w:val="9"/>
          <w:sz w:val="20"/>
        </w:rPr>
        <w:t> </w:t>
      </w:r>
      <w:r>
        <w:rPr>
          <w:sz w:val="20"/>
        </w:rPr>
        <w:t>finish.</w:t>
      </w:r>
      <w:r>
        <w:rPr>
          <w:spacing w:val="8"/>
          <w:sz w:val="20"/>
        </w:rPr>
        <w:t> </w:t>
      </w:r>
      <w:r>
        <w:rPr>
          <w:sz w:val="20"/>
        </w:rPr>
        <w:t>This</w:t>
      </w:r>
      <w:r>
        <w:rPr>
          <w:spacing w:val="10"/>
          <w:sz w:val="20"/>
        </w:rPr>
        <w:t> </w:t>
      </w:r>
      <w:r>
        <w:rPr>
          <w:sz w:val="20"/>
        </w:rPr>
        <w:t>not</w:t>
      </w:r>
      <w:r>
        <w:rPr>
          <w:spacing w:val="8"/>
          <w:sz w:val="20"/>
        </w:rPr>
        <w:t> </w:t>
      </w:r>
      <w:r>
        <w:rPr>
          <w:sz w:val="20"/>
        </w:rPr>
        <w:t>only</w:t>
      </w:r>
      <w:r>
        <w:rPr>
          <w:spacing w:val="6"/>
          <w:sz w:val="20"/>
        </w:rPr>
        <w:t> </w:t>
      </w:r>
      <w:r>
        <w:rPr>
          <w:sz w:val="20"/>
        </w:rPr>
        <w:t>affects</w:t>
      </w:r>
      <w:r>
        <w:rPr>
          <w:spacing w:val="8"/>
          <w:sz w:val="20"/>
        </w:rPr>
        <w:t> </w:t>
      </w:r>
      <w:r>
        <w:rPr>
          <w:sz w:val="20"/>
        </w:rPr>
        <w:t>the</w:t>
      </w:r>
      <w:r>
        <w:rPr>
          <w:spacing w:val="9"/>
          <w:sz w:val="20"/>
        </w:rPr>
        <w:t> </w:t>
      </w:r>
      <w:r>
        <w:rPr>
          <w:sz w:val="20"/>
        </w:rPr>
        <w:t>appearance</w:t>
      </w:r>
      <w:r>
        <w:rPr>
          <w:spacing w:val="-47"/>
          <w:sz w:val="20"/>
        </w:rPr>
        <w:t> </w:t>
      </w:r>
      <w:r>
        <w:rPr>
          <w:sz w:val="20"/>
        </w:rPr>
        <w:t>but</w:t>
      </w:r>
      <w:r>
        <w:rPr>
          <w:spacing w:val="-2"/>
          <w:sz w:val="20"/>
        </w:rPr>
        <w:t> </w:t>
      </w:r>
      <w:r>
        <w:rPr>
          <w:sz w:val="20"/>
        </w:rPr>
        <w:t>also</w:t>
      </w:r>
      <w:r>
        <w:rPr>
          <w:spacing w:val="3"/>
          <w:sz w:val="20"/>
        </w:rPr>
        <w:t> </w:t>
      </w:r>
      <w:r>
        <w:rPr>
          <w:sz w:val="20"/>
        </w:rPr>
        <w:t>makes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2"/>
          <w:sz w:val="20"/>
        </w:rPr>
        <w:t> </w:t>
      </w:r>
      <w:r>
        <w:rPr>
          <w:sz w:val="20"/>
        </w:rPr>
        <w:t>wood</w:t>
      </w:r>
      <w:r>
        <w:rPr>
          <w:spacing w:val="1"/>
          <w:sz w:val="20"/>
        </w:rPr>
        <w:t> </w:t>
      </w:r>
      <w:r>
        <w:rPr>
          <w:sz w:val="20"/>
        </w:rPr>
        <w:t>susceptible</w:t>
      </w:r>
      <w:r>
        <w:rPr>
          <w:spacing w:val="-1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damage during</w:t>
      </w:r>
      <w:r>
        <w:rPr>
          <w:spacing w:val="-2"/>
          <w:sz w:val="20"/>
        </w:rPr>
        <w:t> </w:t>
      </w:r>
      <w:r>
        <w:rPr>
          <w:sz w:val="20"/>
        </w:rPr>
        <w:t>handling.</w:t>
      </w:r>
    </w:p>
    <w:p>
      <w:pPr>
        <w:pStyle w:val="ListParagraph"/>
        <w:numPr>
          <w:ilvl w:val="3"/>
          <w:numId w:val="47"/>
        </w:numPr>
        <w:tabs>
          <w:tab w:pos="1360" w:val="left" w:leader="none"/>
          <w:tab w:pos="1361" w:val="left" w:leader="none"/>
        </w:tabs>
        <w:spacing w:line="352" w:lineRule="auto" w:before="10" w:after="0"/>
        <w:ind w:left="1360" w:right="507" w:hanging="360"/>
        <w:jc w:val="left"/>
        <w:rPr>
          <w:sz w:val="20"/>
        </w:rPr>
      </w:pPr>
      <w:r>
        <w:rPr>
          <w:sz w:val="20"/>
        </w:rPr>
        <w:t>Ensuring</w:t>
      </w:r>
      <w:r>
        <w:rPr>
          <w:spacing w:val="10"/>
          <w:sz w:val="20"/>
        </w:rPr>
        <w:t> </w:t>
      </w:r>
      <w:r>
        <w:rPr>
          <w:sz w:val="20"/>
        </w:rPr>
        <w:t>Uniformity:</w:t>
      </w:r>
      <w:r>
        <w:rPr>
          <w:spacing w:val="12"/>
          <w:sz w:val="20"/>
        </w:rPr>
        <w:t> </w:t>
      </w:r>
      <w:r>
        <w:rPr>
          <w:sz w:val="20"/>
        </w:rPr>
        <w:t>Thorough</w:t>
      </w:r>
      <w:r>
        <w:rPr>
          <w:spacing w:val="11"/>
          <w:sz w:val="20"/>
        </w:rPr>
        <w:t> </w:t>
      </w:r>
      <w:r>
        <w:rPr>
          <w:sz w:val="20"/>
        </w:rPr>
        <w:t>drying</w:t>
      </w:r>
      <w:r>
        <w:rPr>
          <w:spacing w:val="11"/>
          <w:sz w:val="20"/>
        </w:rPr>
        <w:t> </w:t>
      </w:r>
      <w:r>
        <w:rPr>
          <w:sz w:val="20"/>
        </w:rPr>
        <w:t>leads</w:t>
      </w:r>
      <w:r>
        <w:rPr>
          <w:spacing w:val="11"/>
          <w:sz w:val="20"/>
        </w:rPr>
        <w:t> </w:t>
      </w:r>
      <w:r>
        <w:rPr>
          <w:sz w:val="20"/>
        </w:rPr>
        <w:t>to</w:t>
      </w:r>
      <w:r>
        <w:rPr>
          <w:spacing w:val="13"/>
          <w:sz w:val="20"/>
        </w:rPr>
        <w:t> </w:t>
      </w:r>
      <w:r>
        <w:rPr>
          <w:sz w:val="20"/>
        </w:rPr>
        <w:t>a</w:t>
      </w:r>
      <w:r>
        <w:rPr>
          <w:spacing w:val="12"/>
          <w:sz w:val="20"/>
        </w:rPr>
        <w:t> </w:t>
      </w:r>
      <w:r>
        <w:rPr>
          <w:sz w:val="20"/>
        </w:rPr>
        <w:t>consistent</w:t>
      </w:r>
      <w:r>
        <w:rPr>
          <w:spacing w:val="12"/>
          <w:sz w:val="20"/>
        </w:rPr>
        <w:t> </w:t>
      </w:r>
      <w:r>
        <w:rPr>
          <w:sz w:val="20"/>
        </w:rPr>
        <w:t>color</w:t>
      </w:r>
      <w:r>
        <w:rPr>
          <w:spacing w:val="13"/>
          <w:sz w:val="20"/>
        </w:rPr>
        <w:t> </w:t>
      </w:r>
      <w:r>
        <w:rPr>
          <w:sz w:val="20"/>
        </w:rPr>
        <w:t>and</w:t>
      </w:r>
      <w:r>
        <w:rPr>
          <w:spacing w:val="13"/>
          <w:sz w:val="20"/>
        </w:rPr>
        <w:t> </w:t>
      </w:r>
      <w:r>
        <w:rPr>
          <w:sz w:val="20"/>
        </w:rPr>
        <w:t>appearance,</w:t>
      </w:r>
      <w:r>
        <w:rPr>
          <w:spacing w:val="12"/>
          <w:sz w:val="20"/>
        </w:rPr>
        <w:t> </w:t>
      </w:r>
      <w:r>
        <w:rPr>
          <w:sz w:val="20"/>
        </w:rPr>
        <w:t>which</w:t>
      </w:r>
      <w:r>
        <w:rPr>
          <w:spacing w:val="13"/>
          <w:sz w:val="20"/>
        </w:rPr>
        <w:t> </w:t>
      </w:r>
      <w:r>
        <w:rPr>
          <w:sz w:val="20"/>
        </w:rPr>
        <w:t>is</w:t>
      </w:r>
      <w:r>
        <w:rPr>
          <w:spacing w:val="10"/>
          <w:sz w:val="20"/>
        </w:rPr>
        <w:t> </w:t>
      </w:r>
      <w:r>
        <w:rPr>
          <w:sz w:val="20"/>
        </w:rPr>
        <w:t>vital</w:t>
      </w:r>
      <w:r>
        <w:rPr>
          <w:spacing w:val="12"/>
          <w:sz w:val="20"/>
        </w:rPr>
        <w:t> </w:t>
      </w:r>
      <w:r>
        <w:rPr>
          <w:sz w:val="20"/>
        </w:rPr>
        <w:t>for</w:t>
      </w:r>
      <w:r>
        <w:rPr>
          <w:spacing w:val="13"/>
          <w:sz w:val="20"/>
        </w:rPr>
        <w:t> </w:t>
      </w:r>
      <w:r>
        <w:rPr>
          <w:sz w:val="20"/>
        </w:rPr>
        <w:t>achieving</w:t>
      </w:r>
      <w:r>
        <w:rPr>
          <w:spacing w:val="11"/>
          <w:sz w:val="20"/>
        </w:rPr>
        <w:t> </w:t>
      </w:r>
      <w:r>
        <w:rPr>
          <w:sz w:val="20"/>
        </w:rPr>
        <w:t>the</w:t>
      </w:r>
      <w:r>
        <w:rPr>
          <w:spacing w:val="-47"/>
          <w:sz w:val="20"/>
        </w:rPr>
        <w:t> </w:t>
      </w:r>
      <w:r>
        <w:rPr>
          <w:sz w:val="20"/>
        </w:rPr>
        <w:t>desired aesthetic.</w:t>
      </w:r>
    </w:p>
    <w:p>
      <w:pPr>
        <w:pStyle w:val="Heading4"/>
        <w:numPr>
          <w:ilvl w:val="2"/>
          <w:numId w:val="47"/>
        </w:numPr>
        <w:tabs>
          <w:tab w:pos="1181" w:val="left" w:leader="none"/>
        </w:tabs>
        <w:spacing w:line="240" w:lineRule="auto" w:before="172" w:after="0"/>
        <w:ind w:left="1180" w:right="0" w:hanging="541"/>
        <w:jc w:val="left"/>
      </w:pPr>
      <w:r>
        <w:rPr/>
        <w:t>Factors</w:t>
      </w:r>
      <w:r>
        <w:rPr>
          <w:spacing w:val="-3"/>
        </w:rPr>
        <w:t> </w:t>
      </w:r>
      <w:r>
        <w:rPr/>
        <w:t>Influencing</w:t>
      </w:r>
      <w:r>
        <w:rPr>
          <w:spacing w:val="-2"/>
        </w:rPr>
        <w:t> </w:t>
      </w:r>
      <w:r>
        <w:rPr/>
        <w:t>Drying</w:t>
      </w:r>
      <w:r>
        <w:rPr>
          <w:spacing w:val="-3"/>
        </w:rPr>
        <w:t> </w:t>
      </w:r>
      <w:r>
        <w:rPr/>
        <w:t>Times</w:t>
      </w:r>
    </w:p>
    <w:p>
      <w:pPr>
        <w:pStyle w:val="BodyText"/>
        <w:spacing w:before="7"/>
        <w:rPr>
          <w:b/>
          <w:sz w:val="25"/>
        </w:rPr>
      </w:pPr>
    </w:p>
    <w:p>
      <w:pPr>
        <w:pStyle w:val="BodyText"/>
        <w:spacing w:before="1"/>
        <w:ind w:left="640"/>
        <w:jc w:val="both"/>
      </w:pPr>
      <w:r>
        <w:rPr/>
        <w:t>Several</w:t>
      </w:r>
      <w:r>
        <w:rPr>
          <w:spacing w:val="-1"/>
        </w:rPr>
        <w:t> </w:t>
      </w:r>
      <w:r>
        <w:rPr/>
        <w:t>factors</w:t>
      </w:r>
      <w:r>
        <w:rPr>
          <w:spacing w:val="-1"/>
        </w:rPr>
        <w:t> </w:t>
      </w:r>
      <w:r>
        <w:rPr/>
        <w:t>can influence</w:t>
      </w:r>
      <w:r>
        <w:rPr>
          <w:spacing w:val="-2"/>
        </w:rPr>
        <w:t> </w:t>
      </w:r>
      <w:r>
        <w:rPr/>
        <w:t>the drying</w:t>
      </w:r>
      <w:r>
        <w:rPr>
          <w:spacing w:val="-3"/>
        </w:rPr>
        <w:t> </w:t>
      </w:r>
      <w:r>
        <w:rPr/>
        <w:t>times</w:t>
      </w:r>
      <w:r>
        <w:rPr>
          <w:spacing w:val="-1"/>
        </w:rPr>
        <w:t> </w:t>
      </w:r>
      <w:r>
        <w:rPr/>
        <w:t>of</w:t>
      </w:r>
      <w:r>
        <w:rPr>
          <w:spacing w:val="-2"/>
        </w:rPr>
        <w:t> </w:t>
      </w:r>
      <w:r>
        <w:rPr/>
        <w:t>wood stains:</w:t>
      </w: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3"/>
          <w:numId w:val="47"/>
        </w:numPr>
        <w:tabs>
          <w:tab w:pos="1360" w:val="left" w:leader="none"/>
          <w:tab w:pos="1361" w:val="left" w:leader="none"/>
        </w:tabs>
        <w:spacing w:line="350" w:lineRule="auto" w:before="0" w:after="0"/>
        <w:ind w:left="1360" w:right="501" w:hanging="360"/>
        <w:jc w:val="left"/>
        <w:rPr>
          <w:sz w:val="20"/>
        </w:rPr>
      </w:pPr>
      <w:r>
        <w:rPr>
          <w:sz w:val="20"/>
        </w:rPr>
        <w:t>Type</w:t>
      </w:r>
      <w:r>
        <w:rPr>
          <w:spacing w:val="1"/>
          <w:sz w:val="20"/>
        </w:rPr>
        <w:t> </w:t>
      </w:r>
      <w:r>
        <w:rPr>
          <w:sz w:val="20"/>
        </w:rPr>
        <w:t>of</w:t>
      </w:r>
      <w:r>
        <w:rPr>
          <w:spacing w:val="1"/>
          <w:sz w:val="20"/>
        </w:rPr>
        <w:t> </w:t>
      </w:r>
      <w:r>
        <w:rPr>
          <w:sz w:val="20"/>
        </w:rPr>
        <w:t>Stain:</w:t>
      </w:r>
      <w:r>
        <w:rPr>
          <w:spacing w:val="1"/>
          <w:sz w:val="20"/>
        </w:rPr>
        <w:t> </w:t>
      </w:r>
      <w:r>
        <w:rPr>
          <w:sz w:val="20"/>
        </w:rPr>
        <w:t>Different</w:t>
      </w:r>
      <w:r>
        <w:rPr>
          <w:spacing w:val="1"/>
          <w:sz w:val="20"/>
        </w:rPr>
        <w:t> </w:t>
      </w:r>
      <w:r>
        <w:rPr>
          <w:sz w:val="20"/>
        </w:rPr>
        <w:t>types</w:t>
      </w:r>
      <w:r>
        <w:rPr>
          <w:spacing w:val="1"/>
          <w:sz w:val="20"/>
        </w:rPr>
        <w:t> </w:t>
      </w:r>
      <w:r>
        <w:rPr>
          <w:sz w:val="20"/>
        </w:rPr>
        <w:t>of</w:t>
      </w:r>
      <w:r>
        <w:rPr>
          <w:spacing w:val="1"/>
          <w:sz w:val="20"/>
        </w:rPr>
        <w:t> </w:t>
      </w:r>
      <w:r>
        <w:rPr>
          <w:sz w:val="20"/>
        </w:rPr>
        <w:t>stains,</w:t>
      </w:r>
      <w:r>
        <w:rPr>
          <w:spacing w:val="1"/>
          <w:sz w:val="20"/>
        </w:rPr>
        <w:t> </w:t>
      </w:r>
      <w:r>
        <w:rPr>
          <w:sz w:val="20"/>
        </w:rPr>
        <w:t>such</w:t>
      </w:r>
      <w:r>
        <w:rPr>
          <w:spacing w:val="1"/>
          <w:sz w:val="20"/>
        </w:rPr>
        <w:t> </w:t>
      </w:r>
      <w:r>
        <w:rPr>
          <w:sz w:val="20"/>
        </w:rPr>
        <w:t>as</w:t>
      </w:r>
      <w:r>
        <w:rPr>
          <w:spacing w:val="1"/>
          <w:sz w:val="20"/>
        </w:rPr>
        <w:t> </w:t>
      </w:r>
      <w:r>
        <w:rPr>
          <w:sz w:val="20"/>
        </w:rPr>
        <w:t>oil-based,</w:t>
      </w:r>
      <w:r>
        <w:rPr>
          <w:spacing w:val="1"/>
          <w:sz w:val="20"/>
        </w:rPr>
        <w:t> </w:t>
      </w:r>
      <w:r>
        <w:rPr>
          <w:sz w:val="20"/>
        </w:rPr>
        <w:t>water-based,</w:t>
      </w:r>
      <w:r>
        <w:rPr>
          <w:spacing w:val="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gel</w:t>
      </w:r>
      <w:r>
        <w:rPr>
          <w:spacing w:val="1"/>
          <w:sz w:val="20"/>
        </w:rPr>
        <w:t> </w:t>
      </w:r>
      <w:r>
        <w:rPr>
          <w:sz w:val="20"/>
        </w:rPr>
        <w:t>stains,</w:t>
      </w:r>
      <w:r>
        <w:rPr>
          <w:spacing w:val="1"/>
          <w:sz w:val="20"/>
        </w:rPr>
        <w:t> </w:t>
      </w:r>
      <w:r>
        <w:rPr>
          <w:sz w:val="20"/>
        </w:rPr>
        <w:t>have</w:t>
      </w:r>
      <w:r>
        <w:rPr>
          <w:spacing w:val="1"/>
          <w:sz w:val="20"/>
        </w:rPr>
        <w:t> </w:t>
      </w:r>
      <w:r>
        <w:rPr>
          <w:sz w:val="20"/>
        </w:rPr>
        <w:t>varying</w:t>
      </w:r>
      <w:r>
        <w:rPr>
          <w:spacing w:val="1"/>
          <w:sz w:val="20"/>
        </w:rPr>
        <w:t> </w:t>
      </w:r>
      <w:r>
        <w:rPr>
          <w:sz w:val="20"/>
        </w:rPr>
        <w:t>drying</w:t>
      </w:r>
      <w:r>
        <w:rPr>
          <w:spacing w:val="-47"/>
          <w:sz w:val="20"/>
        </w:rPr>
        <w:t> </w:t>
      </w:r>
      <w:r>
        <w:rPr>
          <w:sz w:val="20"/>
        </w:rPr>
        <w:t>characteristics.</w:t>
      </w:r>
      <w:r>
        <w:rPr>
          <w:spacing w:val="-1"/>
          <w:sz w:val="20"/>
        </w:rPr>
        <w:t> </w:t>
      </w:r>
      <w:r>
        <w:rPr>
          <w:sz w:val="20"/>
        </w:rPr>
        <w:t>Oil-based</w:t>
      </w:r>
      <w:r>
        <w:rPr>
          <w:spacing w:val="1"/>
          <w:sz w:val="20"/>
        </w:rPr>
        <w:t> </w:t>
      </w:r>
      <w:r>
        <w:rPr>
          <w:sz w:val="20"/>
        </w:rPr>
        <w:t>stains</w:t>
      </w:r>
      <w:r>
        <w:rPr>
          <w:spacing w:val="-2"/>
          <w:sz w:val="20"/>
        </w:rPr>
        <w:t> </w:t>
      </w:r>
      <w:r>
        <w:rPr>
          <w:sz w:val="20"/>
        </w:rPr>
        <w:t>generally</w:t>
      </w:r>
      <w:r>
        <w:rPr>
          <w:spacing w:val="-4"/>
          <w:sz w:val="20"/>
        </w:rPr>
        <w:t> </w:t>
      </w:r>
      <w:r>
        <w:rPr>
          <w:sz w:val="20"/>
        </w:rPr>
        <w:t>take</w:t>
      </w:r>
      <w:r>
        <w:rPr>
          <w:spacing w:val="-1"/>
          <w:sz w:val="20"/>
        </w:rPr>
        <w:t> </w:t>
      </w:r>
      <w:r>
        <w:rPr>
          <w:sz w:val="20"/>
        </w:rPr>
        <w:t>longer</w:t>
      </w:r>
      <w:r>
        <w:rPr>
          <w:spacing w:val="1"/>
          <w:sz w:val="20"/>
        </w:rPr>
        <w:t> </w:t>
      </w:r>
      <w:r>
        <w:rPr>
          <w:sz w:val="20"/>
        </w:rPr>
        <w:t>to dry</w:t>
      </w:r>
      <w:r>
        <w:rPr>
          <w:spacing w:val="-1"/>
          <w:sz w:val="20"/>
        </w:rPr>
        <w:t> </w:t>
      </w:r>
      <w:r>
        <w:rPr>
          <w:sz w:val="20"/>
        </w:rPr>
        <w:t>compared to</w:t>
      </w:r>
      <w:r>
        <w:rPr>
          <w:spacing w:val="3"/>
          <w:sz w:val="20"/>
        </w:rPr>
        <w:t> </w:t>
      </w:r>
      <w:r>
        <w:rPr>
          <w:sz w:val="20"/>
        </w:rPr>
        <w:t>water-based alternatives.</w:t>
      </w:r>
    </w:p>
    <w:p>
      <w:pPr>
        <w:pStyle w:val="ListParagraph"/>
        <w:numPr>
          <w:ilvl w:val="3"/>
          <w:numId w:val="47"/>
        </w:numPr>
        <w:tabs>
          <w:tab w:pos="1360" w:val="left" w:leader="none"/>
          <w:tab w:pos="1361" w:val="left" w:leader="none"/>
        </w:tabs>
        <w:spacing w:line="352" w:lineRule="auto" w:before="9" w:after="0"/>
        <w:ind w:left="1360" w:right="495" w:hanging="360"/>
        <w:jc w:val="left"/>
        <w:rPr>
          <w:sz w:val="20"/>
        </w:rPr>
      </w:pPr>
      <w:r>
        <w:rPr>
          <w:sz w:val="20"/>
        </w:rPr>
        <w:t>Wood</w:t>
      </w:r>
      <w:r>
        <w:rPr>
          <w:spacing w:val="12"/>
          <w:sz w:val="20"/>
        </w:rPr>
        <w:t> </w:t>
      </w:r>
      <w:r>
        <w:rPr>
          <w:sz w:val="20"/>
        </w:rPr>
        <w:t>Species:</w:t>
      </w:r>
      <w:r>
        <w:rPr>
          <w:spacing w:val="8"/>
          <w:sz w:val="20"/>
        </w:rPr>
        <w:t> </w:t>
      </w:r>
      <w:r>
        <w:rPr>
          <w:sz w:val="20"/>
        </w:rPr>
        <w:t>The</w:t>
      </w:r>
      <w:r>
        <w:rPr>
          <w:spacing w:val="11"/>
          <w:sz w:val="20"/>
        </w:rPr>
        <w:t> </w:t>
      </w:r>
      <w:r>
        <w:rPr>
          <w:sz w:val="20"/>
        </w:rPr>
        <w:t>type</w:t>
      </w:r>
      <w:r>
        <w:rPr>
          <w:spacing w:val="11"/>
          <w:sz w:val="20"/>
        </w:rPr>
        <w:t> </w:t>
      </w:r>
      <w:r>
        <w:rPr>
          <w:sz w:val="20"/>
        </w:rPr>
        <w:t>of</w:t>
      </w:r>
      <w:r>
        <w:rPr>
          <w:spacing w:val="11"/>
          <w:sz w:val="20"/>
        </w:rPr>
        <w:t> </w:t>
      </w:r>
      <w:r>
        <w:rPr>
          <w:sz w:val="20"/>
        </w:rPr>
        <w:t>wood</w:t>
      </w:r>
      <w:r>
        <w:rPr>
          <w:spacing w:val="12"/>
          <w:sz w:val="20"/>
        </w:rPr>
        <w:t> </w:t>
      </w:r>
      <w:r>
        <w:rPr>
          <w:sz w:val="20"/>
        </w:rPr>
        <w:t>being</w:t>
      </w:r>
      <w:r>
        <w:rPr>
          <w:spacing w:val="9"/>
          <w:sz w:val="20"/>
        </w:rPr>
        <w:t> </w:t>
      </w:r>
      <w:r>
        <w:rPr>
          <w:sz w:val="20"/>
        </w:rPr>
        <w:t>stained</w:t>
      </w:r>
      <w:r>
        <w:rPr>
          <w:spacing w:val="12"/>
          <w:sz w:val="20"/>
        </w:rPr>
        <w:t> </w:t>
      </w:r>
      <w:r>
        <w:rPr>
          <w:sz w:val="20"/>
        </w:rPr>
        <w:t>can</w:t>
      </w:r>
      <w:r>
        <w:rPr>
          <w:spacing w:val="9"/>
          <w:sz w:val="20"/>
        </w:rPr>
        <w:t> </w:t>
      </w:r>
      <w:r>
        <w:rPr>
          <w:sz w:val="20"/>
        </w:rPr>
        <w:t>impact</w:t>
      </w:r>
      <w:r>
        <w:rPr>
          <w:spacing w:val="13"/>
          <w:sz w:val="20"/>
        </w:rPr>
        <w:t> </w:t>
      </w:r>
      <w:r>
        <w:rPr>
          <w:sz w:val="20"/>
        </w:rPr>
        <w:t>drying</w:t>
      </w:r>
      <w:r>
        <w:rPr>
          <w:spacing w:val="9"/>
          <w:sz w:val="20"/>
        </w:rPr>
        <w:t> </w:t>
      </w:r>
      <w:r>
        <w:rPr>
          <w:sz w:val="20"/>
        </w:rPr>
        <w:t>times.</w:t>
      </w:r>
      <w:r>
        <w:rPr>
          <w:spacing w:val="11"/>
          <w:sz w:val="20"/>
        </w:rPr>
        <w:t> </w:t>
      </w:r>
      <w:r>
        <w:rPr>
          <w:sz w:val="20"/>
        </w:rPr>
        <w:t>Some</w:t>
      </w:r>
      <w:r>
        <w:rPr>
          <w:spacing w:val="13"/>
          <w:sz w:val="20"/>
        </w:rPr>
        <w:t> </w:t>
      </w:r>
      <w:r>
        <w:rPr>
          <w:sz w:val="20"/>
        </w:rPr>
        <w:t>woods,</w:t>
      </w:r>
      <w:r>
        <w:rPr>
          <w:spacing w:val="11"/>
          <w:sz w:val="20"/>
        </w:rPr>
        <w:t> </w:t>
      </w:r>
      <w:r>
        <w:rPr>
          <w:sz w:val="20"/>
        </w:rPr>
        <w:t>like</w:t>
      </w:r>
      <w:r>
        <w:rPr>
          <w:spacing w:val="12"/>
          <w:sz w:val="20"/>
        </w:rPr>
        <w:t> </w:t>
      </w:r>
      <w:r>
        <w:rPr>
          <w:sz w:val="20"/>
        </w:rPr>
        <w:t>pine,</w:t>
      </w:r>
      <w:r>
        <w:rPr>
          <w:spacing w:val="14"/>
          <w:sz w:val="20"/>
        </w:rPr>
        <w:t> </w:t>
      </w:r>
      <w:r>
        <w:rPr>
          <w:sz w:val="20"/>
        </w:rPr>
        <w:t>may</w:t>
      </w:r>
      <w:r>
        <w:rPr>
          <w:spacing w:val="7"/>
          <w:sz w:val="20"/>
        </w:rPr>
        <w:t> </w:t>
      </w:r>
      <w:r>
        <w:rPr>
          <w:sz w:val="20"/>
        </w:rPr>
        <w:t>absorb</w:t>
      </w:r>
      <w:r>
        <w:rPr>
          <w:spacing w:val="12"/>
          <w:sz w:val="20"/>
        </w:rPr>
        <w:t> </w:t>
      </w:r>
      <w:r>
        <w:rPr>
          <w:sz w:val="20"/>
        </w:rPr>
        <w:t>stain</w:t>
      </w:r>
      <w:r>
        <w:rPr>
          <w:spacing w:val="-47"/>
          <w:sz w:val="20"/>
        </w:rPr>
        <w:t> </w:t>
      </w:r>
      <w:r>
        <w:rPr>
          <w:sz w:val="20"/>
        </w:rPr>
        <w:t>more</w:t>
      </w:r>
      <w:r>
        <w:rPr>
          <w:spacing w:val="2"/>
          <w:sz w:val="20"/>
        </w:rPr>
        <w:t> </w:t>
      </w:r>
      <w:r>
        <w:rPr>
          <w:sz w:val="20"/>
        </w:rPr>
        <w:t>slowly, extending</w:t>
      </w:r>
      <w:r>
        <w:rPr>
          <w:spacing w:val="-1"/>
          <w:sz w:val="20"/>
        </w:rPr>
        <w:t> </w:t>
      </w:r>
      <w:r>
        <w:rPr>
          <w:sz w:val="20"/>
        </w:rPr>
        <w:t>the drying</w:t>
      </w:r>
      <w:r>
        <w:rPr>
          <w:spacing w:val="-1"/>
          <w:sz w:val="20"/>
        </w:rPr>
        <w:t> </w:t>
      </w:r>
      <w:r>
        <w:rPr>
          <w:sz w:val="20"/>
        </w:rPr>
        <w:t>process.</w:t>
      </w:r>
    </w:p>
    <w:p>
      <w:pPr>
        <w:pStyle w:val="ListParagraph"/>
        <w:numPr>
          <w:ilvl w:val="3"/>
          <w:numId w:val="47"/>
        </w:numPr>
        <w:tabs>
          <w:tab w:pos="1360" w:val="left" w:leader="none"/>
          <w:tab w:pos="1361" w:val="left" w:leader="none"/>
        </w:tabs>
        <w:spacing w:line="350" w:lineRule="auto" w:before="8" w:after="0"/>
        <w:ind w:left="1360" w:right="509" w:hanging="360"/>
        <w:jc w:val="left"/>
        <w:rPr>
          <w:sz w:val="20"/>
        </w:rPr>
      </w:pPr>
      <w:r>
        <w:rPr>
          <w:sz w:val="20"/>
        </w:rPr>
        <w:t>Humidity</w:t>
      </w:r>
      <w:r>
        <w:rPr>
          <w:spacing w:val="8"/>
          <w:sz w:val="20"/>
        </w:rPr>
        <w:t> </w:t>
      </w:r>
      <w:r>
        <w:rPr>
          <w:sz w:val="20"/>
        </w:rPr>
        <w:t>and</w:t>
      </w:r>
      <w:r>
        <w:rPr>
          <w:spacing w:val="11"/>
          <w:sz w:val="20"/>
        </w:rPr>
        <w:t> </w:t>
      </w:r>
      <w:r>
        <w:rPr>
          <w:sz w:val="20"/>
        </w:rPr>
        <w:t>Temperature:</w:t>
      </w:r>
      <w:r>
        <w:rPr>
          <w:spacing w:val="11"/>
          <w:sz w:val="20"/>
        </w:rPr>
        <w:t> </w:t>
      </w:r>
      <w:r>
        <w:rPr>
          <w:sz w:val="20"/>
        </w:rPr>
        <w:t>Environmental</w:t>
      </w:r>
      <w:r>
        <w:rPr>
          <w:spacing w:val="12"/>
          <w:sz w:val="20"/>
        </w:rPr>
        <w:t> </w:t>
      </w:r>
      <w:r>
        <w:rPr>
          <w:sz w:val="20"/>
        </w:rPr>
        <w:t>conditions</w:t>
      </w:r>
      <w:r>
        <w:rPr>
          <w:spacing w:val="9"/>
          <w:sz w:val="20"/>
        </w:rPr>
        <w:t> </w:t>
      </w:r>
      <w:r>
        <w:rPr>
          <w:sz w:val="20"/>
        </w:rPr>
        <w:t>play</w:t>
      </w:r>
      <w:r>
        <w:rPr>
          <w:spacing w:val="12"/>
          <w:sz w:val="20"/>
        </w:rPr>
        <w:t> </w:t>
      </w:r>
      <w:r>
        <w:rPr>
          <w:sz w:val="20"/>
        </w:rPr>
        <w:t>a</w:t>
      </w:r>
      <w:r>
        <w:rPr>
          <w:spacing w:val="10"/>
          <w:sz w:val="20"/>
        </w:rPr>
        <w:t> </w:t>
      </w:r>
      <w:r>
        <w:rPr>
          <w:sz w:val="20"/>
        </w:rPr>
        <w:t>significant</w:t>
      </w:r>
      <w:r>
        <w:rPr>
          <w:spacing w:val="12"/>
          <w:sz w:val="20"/>
        </w:rPr>
        <w:t> </w:t>
      </w:r>
      <w:r>
        <w:rPr>
          <w:sz w:val="20"/>
        </w:rPr>
        <w:t>role.</w:t>
      </w:r>
      <w:r>
        <w:rPr>
          <w:spacing w:val="11"/>
          <w:sz w:val="20"/>
        </w:rPr>
        <w:t> </w:t>
      </w:r>
      <w:r>
        <w:rPr>
          <w:sz w:val="20"/>
        </w:rPr>
        <w:t>High</w:t>
      </w:r>
      <w:r>
        <w:rPr>
          <w:spacing w:val="11"/>
          <w:sz w:val="20"/>
        </w:rPr>
        <w:t> </w:t>
      </w:r>
      <w:r>
        <w:rPr>
          <w:sz w:val="20"/>
        </w:rPr>
        <w:t>humidity</w:t>
      </w:r>
      <w:r>
        <w:rPr>
          <w:spacing w:val="6"/>
          <w:sz w:val="20"/>
        </w:rPr>
        <w:t> </w:t>
      </w:r>
      <w:r>
        <w:rPr>
          <w:sz w:val="20"/>
        </w:rPr>
        <w:t>and</w:t>
      </w:r>
      <w:r>
        <w:rPr>
          <w:spacing w:val="12"/>
          <w:sz w:val="20"/>
        </w:rPr>
        <w:t> </w:t>
      </w:r>
      <w:r>
        <w:rPr>
          <w:sz w:val="20"/>
        </w:rPr>
        <w:t>low</w:t>
      </w:r>
      <w:r>
        <w:rPr>
          <w:spacing w:val="7"/>
          <w:sz w:val="20"/>
        </w:rPr>
        <w:t> </w:t>
      </w:r>
      <w:r>
        <w:rPr>
          <w:sz w:val="20"/>
        </w:rPr>
        <w:t>temperatures</w:t>
      </w:r>
      <w:r>
        <w:rPr>
          <w:spacing w:val="-47"/>
          <w:sz w:val="20"/>
        </w:rPr>
        <w:t> </w:t>
      </w:r>
      <w:r>
        <w:rPr>
          <w:sz w:val="20"/>
        </w:rPr>
        <w:t>can</w:t>
      </w:r>
      <w:r>
        <w:rPr>
          <w:spacing w:val="-2"/>
          <w:sz w:val="20"/>
        </w:rPr>
        <w:t> </w:t>
      </w:r>
      <w:r>
        <w:rPr>
          <w:sz w:val="20"/>
        </w:rPr>
        <w:t>slow</w:t>
      </w:r>
      <w:r>
        <w:rPr>
          <w:spacing w:val="-2"/>
          <w:sz w:val="20"/>
        </w:rPr>
        <w:t> </w:t>
      </w:r>
      <w:r>
        <w:rPr>
          <w:sz w:val="20"/>
        </w:rPr>
        <w:t>down</w:t>
      </w:r>
      <w:r>
        <w:rPr>
          <w:spacing w:val="-2"/>
          <w:sz w:val="20"/>
        </w:rPr>
        <w:t> </w:t>
      </w:r>
      <w:r>
        <w:rPr>
          <w:sz w:val="20"/>
        </w:rPr>
        <w:t>drying,</w:t>
      </w:r>
      <w:r>
        <w:rPr>
          <w:spacing w:val="2"/>
          <w:sz w:val="20"/>
        </w:rPr>
        <w:t> </w:t>
      </w:r>
      <w:r>
        <w:rPr>
          <w:sz w:val="20"/>
        </w:rPr>
        <w:t>while low</w:t>
      </w:r>
      <w:r>
        <w:rPr>
          <w:spacing w:val="-6"/>
          <w:sz w:val="20"/>
        </w:rPr>
        <w:t> </w:t>
      </w:r>
      <w:r>
        <w:rPr>
          <w:sz w:val="20"/>
        </w:rPr>
        <w:t>humidity</w:t>
      </w:r>
      <w:r>
        <w:rPr>
          <w:spacing w:val="-4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higher temperatures</w:t>
      </w:r>
      <w:r>
        <w:rPr>
          <w:spacing w:val="-1"/>
          <w:sz w:val="20"/>
        </w:rPr>
        <w:t> </w:t>
      </w:r>
      <w:r>
        <w:rPr>
          <w:sz w:val="20"/>
        </w:rPr>
        <w:t>can</w:t>
      </w:r>
      <w:r>
        <w:rPr>
          <w:spacing w:val="-1"/>
          <w:sz w:val="20"/>
        </w:rPr>
        <w:t> </w:t>
      </w:r>
      <w:r>
        <w:rPr>
          <w:sz w:val="20"/>
        </w:rPr>
        <w:t>accelerate</w:t>
      </w:r>
      <w:r>
        <w:rPr>
          <w:spacing w:val="-1"/>
          <w:sz w:val="20"/>
        </w:rPr>
        <w:t> </w:t>
      </w:r>
      <w:r>
        <w:rPr>
          <w:sz w:val="20"/>
        </w:rPr>
        <w:t>it.</w:t>
      </w:r>
    </w:p>
    <w:p>
      <w:pPr>
        <w:pStyle w:val="ListParagraph"/>
        <w:numPr>
          <w:ilvl w:val="3"/>
          <w:numId w:val="47"/>
        </w:numPr>
        <w:tabs>
          <w:tab w:pos="1360" w:val="left" w:leader="none"/>
          <w:tab w:pos="1361" w:val="left" w:leader="none"/>
        </w:tabs>
        <w:spacing w:line="352" w:lineRule="auto" w:before="10" w:after="0"/>
        <w:ind w:left="1360" w:right="508" w:hanging="360"/>
        <w:jc w:val="left"/>
        <w:rPr>
          <w:sz w:val="20"/>
        </w:rPr>
      </w:pPr>
      <w:r>
        <w:rPr>
          <w:sz w:val="20"/>
        </w:rPr>
        <w:t>Number</w:t>
      </w:r>
      <w:r>
        <w:rPr>
          <w:spacing w:val="25"/>
          <w:sz w:val="20"/>
        </w:rPr>
        <w:t> </w:t>
      </w:r>
      <w:r>
        <w:rPr>
          <w:sz w:val="20"/>
        </w:rPr>
        <w:t>of</w:t>
      </w:r>
      <w:r>
        <w:rPr>
          <w:spacing w:val="26"/>
          <w:sz w:val="20"/>
        </w:rPr>
        <w:t> </w:t>
      </w:r>
      <w:r>
        <w:rPr>
          <w:sz w:val="20"/>
        </w:rPr>
        <w:t>Coats:</w:t>
      </w:r>
      <w:r>
        <w:rPr>
          <w:spacing w:val="26"/>
          <w:sz w:val="20"/>
        </w:rPr>
        <w:t> </w:t>
      </w:r>
      <w:r>
        <w:rPr>
          <w:sz w:val="20"/>
        </w:rPr>
        <w:t>Applying</w:t>
      </w:r>
      <w:r>
        <w:rPr>
          <w:spacing w:val="29"/>
          <w:sz w:val="20"/>
        </w:rPr>
        <w:t> </w:t>
      </w:r>
      <w:r>
        <w:rPr>
          <w:sz w:val="20"/>
        </w:rPr>
        <w:t>multiple</w:t>
      </w:r>
      <w:r>
        <w:rPr>
          <w:spacing w:val="24"/>
          <w:sz w:val="20"/>
        </w:rPr>
        <w:t> </w:t>
      </w:r>
      <w:r>
        <w:rPr>
          <w:sz w:val="20"/>
        </w:rPr>
        <w:t>coats</w:t>
      </w:r>
      <w:r>
        <w:rPr>
          <w:spacing w:val="26"/>
          <w:sz w:val="20"/>
        </w:rPr>
        <w:t> </w:t>
      </w:r>
      <w:r>
        <w:rPr>
          <w:sz w:val="20"/>
        </w:rPr>
        <w:t>of</w:t>
      </w:r>
      <w:r>
        <w:rPr>
          <w:spacing w:val="26"/>
          <w:sz w:val="20"/>
        </w:rPr>
        <w:t> </w:t>
      </w:r>
      <w:r>
        <w:rPr>
          <w:sz w:val="20"/>
        </w:rPr>
        <w:t>stain</w:t>
      </w:r>
      <w:r>
        <w:rPr>
          <w:spacing w:val="23"/>
          <w:sz w:val="20"/>
        </w:rPr>
        <w:t> </w:t>
      </w:r>
      <w:r>
        <w:rPr>
          <w:sz w:val="20"/>
        </w:rPr>
        <w:t>requires</w:t>
      </w:r>
      <w:r>
        <w:rPr>
          <w:spacing w:val="24"/>
          <w:sz w:val="20"/>
        </w:rPr>
        <w:t> </w:t>
      </w:r>
      <w:r>
        <w:rPr>
          <w:sz w:val="20"/>
        </w:rPr>
        <w:t>additional</w:t>
      </w:r>
      <w:r>
        <w:rPr>
          <w:spacing w:val="25"/>
          <w:sz w:val="20"/>
        </w:rPr>
        <w:t> </w:t>
      </w:r>
      <w:r>
        <w:rPr>
          <w:sz w:val="20"/>
        </w:rPr>
        <w:t>drying</w:t>
      </w:r>
      <w:r>
        <w:rPr>
          <w:spacing w:val="23"/>
          <w:sz w:val="20"/>
        </w:rPr>
        <w:t> </w:t>
      </w:r>
      <w:r>
        <w:rPr>
          <w:sz w:val="20"/>
        </w:rPr>
        <w:t>time</w:t>
      </w:r>
      <w:r>
        <w:rPr>
          <w:spacing w:val="27"/>
          <w:sz w:val="20"/>
        </w:rPr>
        <w:t> </w:t>
      </w:r>
      <w:r>
        <w:rPr>
          <w:sz w:val="20"/>
        </w:rPr>
        <w:t>between</w:t>
      </w:r>
      <w:r>
        <w:rPr>
          <w:spacing w:val="23"/>
          <w:sz w:val="20"/>
        </w:rPr>
        <w:t> </w:t>
      </w:r>
      <w:r>
        <w:rPr>
          <w:sz w:val="20"/>
        </w:rPr>
        <w:t>coats</w:t>
      </w:r>
      <w:r>
        <w:rPr>
          <w:spacing w:val="27"/>
          <w:sz w:val="20"/>
        </w:rPr>
        <w:t> </w:t>
      </w:r>
      <w:r>
        <w:rPr>
          <w:sz w:val="20"/>
        </w:rPr>
        <w:t>to</w:t>
      </w:r>
      <w:r>
        <w:rPr>
          <w:spacing w:val="25"/>
          <w:sz w:val="20"/>
        </w:rPr>
        <w:t> </w:t>
      </w:r>
      <w:r>
        <w:rPr>
          <w:sz w:val="20"/>
        </w:rPr>
        <w:t>achieve</w:t>
      </w:r>
      <w:r>
        <w:rPr>
          <w:spacing w:val="27"/>
          <w:sz w:val="20"/>
        </w:rPr>
        <w:t> </w:t>
      </w:r>
      <w:r>
        <w:rPr>
          <w:sz w:val="20"/>
        </w:rPr>
        <w:t>the</w:t>
      </w:r>
      <w:r>
        <w:rPr>
          <w:spacing w:val="-47"/>
          <w:sz w:val="20"/>
        </w:rPr>
        <w:t> </w:t>
      </w:r>
      <w:r>
        <w:rPr>
          <w:sz w:val="20"/>
        </w:rPr>
        <w:t>desired color and</w:t>
      </w:r>
      <w:r>
        <w:rPr>
          <w:spacing w:val="-1"/>
          <w:sz w:val="20"/>
        </w:rPr>
        <w:t> </w:t>
      </w:r>
      <w:r>
        <w:rPr>
          <w:sz w:val="20"/>
        </w:rPr>
        <w:t>depth.</w:t>
      </w:r>
    </w:p>
    <w:p>
      <w:pPr>
        <w:pStyle w:val="ListParagraph"/>
        <w:numPr>
          <w:ilvl w:val="3"/>
          <w:numId w:val="47"/>
        </w:numPr>
        <w:tabs>
          <w:tab w:pos="1360" w:val="left" w:leader="none"/>
          <w:tab w:pos="1361" w:val="left" w:leader="none"/>
        </w:tabs>
        <w:spacing w:line="352" w:lineRule="auto" w:before="5" w:after="0"/>
        <w:ind w:left="1360" w:right="508" w:hanging="360"/>
        <w:jc w:val="left"/>
        <w:rPr>
          <w:sz w:val="20"/>
        </w:rPr>
      </w:pPr>
      <w:r>
        <w:rPr>
          <w:sz w:val="20"/>
        </w:rPr>
        <w:t>Stain</w:t>
      </w:r>
      <w:r>
        <w:rPr>
          <w:spacing w:val="34"/>
          <w:sz w:val="20"/>
        </w:rPr>
        <w:t> </w:t>
      </w:r>
      <w:r>
        <w:rPr>
          <w:sz w:val="20"/>
        </w:rPr>
        <w:t>Penetration:</w:t>
      </w:r>
      <w:r>
        <w:rPr>
          <w:spacing w:val="37"/>
          <w:sz w:val="20"/>
        </w:rPr>
        <w:t> </w:t>
      </w:r>
      <w:r>
        <w:rPr>
          <w:sz w:val="20"/>
        </w:rPr>
        <w:t>Drying</w:t>
      </w:r>
      <w:r>
        <w:rPr>
          <w:spacing w:val="33"/>
          <w:sz w:val="20"/>
        </w:rPr>
        <w:t> </w:t>
      </w:r>
      <w:r>
        <w:rPr>
          <w:sz w:val="20"/>
        </w:rPr>
        <w:t>time</w:t>
      </w:r>
      <w:r>
        <w:rPr>
          <w:spacing w:val="38"/>
          <w:sz w:val="20"/>
        </w:rPr>
        <w:t> </w:t>
      </w:r>
      <w:r>
        <w:rPr>
          <w:sz w:val="20"/>
        </w:rPr>
        <w:t>may</w:t>
      </w:r>
      <w:r>
        <w:rPr>
          <w:spacing w:val="36"/>
          <w:sz w:val="20"/>
        </w:rPr>
        <w:t> </w:t>
      </w:r>
      <w:r>
        <w:rPr>
          <w:sz w:val="20"/>
        </w:rPr>
        <w:t>vary</w:t>
      </w:r>
      <w:r>
        <w:rPr>
          <w:spacing w:val="30"/>
          <w:sz w:val="20"/>
        </w:rPr>
        <w:t> </w:t>
      </w:r>
      <w:r>
        <w:rPr>
          <w:sz w:val="20"/>
        </w:rPr>
        <w:t>based</w:t>
      </w:r>
      <w:r>
        <w:rPr>
          <w:spacing w:val="36"/>
          <w:sz w:val="20"/>
        </w:rPr>
        <w:t> </w:t>
      </w:r>
      <w:r>
        <w:rPr>
          <w:sz w:val="20"/>
        </w:rPr>
        <w:t>on</w:t>
      </w:r>
      <w:r>
        <w:rPr>
          <w:spacing w:val="35"/>
          <w:sz w:val="20"/>
        </w:rPr>
        <w:t> </w:t>
      </w:r>
      <w:r>
        <w:rPr>
          <w:sz w:val="20"/>
        </w:rPr>
        <w:t>how</w:t>
      </w:r>
      <w:r>
        <w:rPr>
          <w:spacing w:val="33"/>
          <w:sz w:val="20"/>
        </w:rPr>
        <w:t> </w:t>
      </w:r>
      <w:r>
        <w:rPr>
          <w:sz w:val="20"/>
        </w:rPr>
        <w:t>deeply</w:t>
      </w:r>
      <w:r>
        <w:rPr>
          <w:spacing w:val="33"/>
          <w:sz w:val="20"/>
        </w:rPr>
        <w:t> </w:t>
      </w:r>
      <w:r>
        <w:rPr>
          <w:sz w:val="20"/>
        </w:rPr>
        <w:t>the</w:t>
      </w:r>
      <w:r>
        <w:rPr>
          <w:spacing w:val="34"/>
          <w:sz w:val="20"/>
        </w:rPr>
        <w:t> </w:t>
      </w:r>
      <w:r>
        <w:rPr>
          <w:sz w:val="20"/>
        </w:rPr>
        <w:t>stain</w:t>
      </w:r>
      <w:r>
        <w:rPr>
          <w:spacing w:val="36"/>
          <w:sz w:val="20"/>
        </w:rPr>
        <w:t> </w:t>
      </w:r>
      <w:r>
        <w:rPr>
          <w:sz w:val="20"/>
        </w:rPr>
        <w:t>penetrates</w:t>
      </w:r>
      <w:r>
        <w:rPr>
          <w:spacing w:val="38"/>
          <w:sz w:val="20"/>
        </w:rPr>
        <w:t> </w:t>
      </w:r>
      <w:r>
        <w:rPr>
          <w:sz w:val="20"/>
        </w:rPr>
        <w:t>the</w:t>
      </w:r>
      <w:r>
        <w:rPr>
          <w:spacing w:val="38"/>
          <w:sz w:val="20"/>
        </w:rPr>
        <w:t> </w:t>
      </w:r>
      <w:r>
        <w:rPr>
          <w:sz w:val="20"/>
        </w:rPr>
        <w:t>wood.</w:t>
      </w:r>
      <w:r>
        <w:rPr>
          <w:spacing w:val="38"/>
          <w:sz w:val="20"/>
        </w:rPr>
        <w:t> </w:t>
      </w:r>
      <w:r>
        <w:rPr>
          <w:sz w:val="20"/>
        </w:rPr>
        <w:t>A</w:t>
      </w:r>
      <w:r>
        <w:rPr>
          <w:spacing w:val="32"/>
          <w:sz w:val="20"/>
        </w:rPr>
        <w:t> </w:t>
      </w:r>
      <w:r>
        <w:rPr>
          <w:sz w:val="20"/>
        </w:rPr>
        <w:t>stain</w:t>
      </w:r>
      <w:r>
        <w:rPr>
          <w:spacing w:val="36"/>
          <w:sz w:val="20"/>
        </w:rPr>
        <w:t> </w:t>
      </w:r>
      <w:r>
        <w:rPr>
          <w:sz w:val="20"/>
        </w:rPr>
        <w:t>that</w:t>
      </w:r>
      <w:r>
        <w:rPr>
          <w:spacing w:val="36"/>
          <w:sz w:val="20"/>
        </w:rPr>
        <w:t> </w:t>
      </w:r>
      <w:r>
        <w:rPr>
          <w:sz w:val="20"/>
        </w:rPr>
        <w:t>has</w:t>
      </w:r>
      <w:r>
        <w:rPr>
          <w:spacing w:val="-47"/>
          <w:sz w:val="20"/>
        </w:rPr>
        <w:t> </w:t>
      </w:r>
      <w:r>
        <w:rPr>
          <w:sz w:val="20"/>
        </w:rPr>
        <w:t>penetrated deeply might</w:t>
      </w:r>
      <w:r>
        <w:rPr>
          <w:spacing w:val="-1"/>
          <w:sz w:val="20"/>
        </w:rPr>
        <w:t> </w:t>
      </w:r>
      <w:r>
        <w:rPr>
          <w:sz w:val="20"/>
        </w:rPr>
        <w:t>take longer</w:t>
      </w:r>
      <w:r>
        <w:rPr>
          <w:spacing w:val="1"/>
          <w:sz w:val="20"/>
        </w:rPr>
        <w:t> </w:t>
      </w:r>
      <w:r>
        <w:rPr>
          <w:sz w:val="20"/>
        </w:rPr>
        <w:t>to dry</w:t>
      </w:r>
      <w:r>
        <w:rPr>
          <w:spacing w:val="-4"/>
          <w:sz w:val="20"/>
        </w:rPr>
        <w:t> </w:t>
      </w:r>
      <w:r>
        <w:rPr>
          <w:sz w:val="20"/>
        </w:rPr>
        <w:t>completely.</w:t>
      </w:r>
    </w:p>
    <w:p>
      <w:pPr>
        <w:spacing w:after="0" w:line="352" w:lineRule="auto"/>
        <w:jc w:val="left"/>
        <w:rPr>
          <w:sz w:val="20"/>
        </w:rPr>
        <w:sectPr>
          <w:headerReference w:type="default" r:id="rId41"/>
          <w:footerReference w:type="default" r:id="rId42"/>
          <w:pgSz w:w="12240" w:h="15840"/>
          <w:pgMar w:header="270" w:footer="837" w:top="1300" w:bottom="1020" w:left="800" w:right="220"/>
        </w:sectPr>
      </w:pPr>
    </w:p>
    <w:p>
      <w:pPr>
        <w:pStyle w:val="Heading4"/>
        <w:numPr>
          <w:ilvl w:val="2"/>
          <w:numId w:val="47"/>
        </w:numPr>
        <w:tabs>
          <w:tab w:pos="1181" w:val="left" w:leader="none"/>
        </w:tabs>
        <w:spacing w:line="240" w:lineRule="auto" w:before="134" w:after="0"/>
        <w:ind w:left="1180" w:right="0" w:hanging="541"/>
        <w:jc w:val="left"/>
      </w:pPr>
      <w:r>
        <w:rPr/>
        <w:t>To</w:t>
      </w:r>
      <w:r>
        <w:rPr>
          <w:spacing w:val="-2"/>
        </w:rPr>
        <w:t> </w:t>
      </w:r>
      <w:r>
        <w:rPr/>
        <w:t>ensure</w:t>
      </w:r>
      <w:r>
        <w:rPr>
          <w:spacing w:val="-2"/>
        </w:rPr>
        <w:t> </w:t>
      </w:r>
      <w:r>
        <w:rPr/>
        <w:t>that</w:t>
      </w:r>
      <w:r>
        <w:rPr>
          <w:spacing w:val="-3"/>
        </w:rPr>
        <w:t> </w:t>
      </w:r>
      <w:r>
        <w:rPr/>
        <w:t>your</w:t>
      </w:r>
      <w:r>
        <w:rPr>
          <w:spacing w:val="-2"/>
        </w:rPr>
        <w:t> </w:t>
      </w:r>
      <w:r>
        <w:rPr/>
        <w:t>stain</w:t>
      </w:r>
      <w:r>
        <w:rPr>
          <w:spacing w:val="-1"/>
        </w:rPr>
        <w:t> </w:t>
      </w:r>
      <w:r>
        <w:rPr/>
        <w:t>dries</w:t>
      </w:r>
      <w:r>
        <w:rPr>
          <w:spacing w:val="-2"/>
        </w:rPr>
        <w:t> </w:t>
      </w:r>
      <w:r>
        <w:rPr/>
        <w:t>thoroughly,</w:t>
      </w:r>
      <w:r>
        <w:rPr>
          <w:spacing w:val="-1"/>
        </w:rPr>
        <w:t> </w:t>
      </w:r>
      <w:r>
        <w:rPr/>
        <w:t>follow</w:t>
      </w:r>
      <w:r>
        <w:rPr>
          <w:spacing w:val="-1"/>
        </w:rPr>
        <w:t> </w:t>
      </w:r>
      <w:r>
        <w:rPr/>
        <w:t>these</w:t>
      </w:r>
      <w:r>
        <w:rPr>
          <w:spacing w:val="-2"/>
        </w:rPr>
        <w:t> </w:t>
      </w:r>
      <w:r>
        <w:rPr/>
        <w:t>tips:</w:t>
      </w:r>
    </w:p>
    <w:p>
      <w:pPr>
        <w:pStyle w:val="BodyText"/>
        <w:spacing w:before="4"/>
        <w:rPr>
          <w:b/>
          <w:sz w:val="25"/>
        </w:rPr>
      </w:pPr>
    </w:p>
    <w:p>
      <w:pPr>
        <w:pStyle w:val="ListParagraph"/>
        <w:numPr>
          <w:ilvl w:val="3"/>
          <w:numId w:val="47"/>
        </w:numPr>
        <w:tabs>
          <w:tab w:pos="1360" w:val="left" w:leader="none"/>
          <w:tab w:pos="1361" w:val="left" w:leader="none"/>
        </w:tabs>
        <w:spacing w:line="352" w:lineRule="auto" w:before="1" w:after="0"/>
        <w:ind w:left="1360" w:right="510" w:hanging="360"/>
        <w:jc w:val="left"/>
        <w:rPr>
          <w:sz w:val="20"/>
        </w:rPr>
      </w:pPr>
      <w:r>
        <w:rPr>
          <w:sz w:val="20"/>
        </w:rPr>
        <w:t>Read the Manufacturer's Guidelines: Always start by reading and following the manufacturer's recommended drying</w:t>
      </w:r>
      <w:r>
        <w:rPr>
          <w:spacing w:val="-47"/>
          <w:sz w:val="20"/>
        </w:rPr>
        <w:t> </w:t>
      </w:r>
      <w:r>
        <w:rPr>
          <w:sz w:val="20"/>
        </w:rPr>
        <w:t>times.</w:t>
      </w:r>
      <w:r>
        <w:rPr>
          <w:spacing w:val="-1"/>
          <w:sz w:val="20"/>
        </w:rPr>
        <w:t> </w:t>
      </w:r>
      <w:r>
        <w:rPr>
          <w:sz w:val="20"/>
        </w:rPr>
        <w:t>These guidelines</w:t>
      </w:r>
      <w:r>
        <w:rPr>
          <w:spacing w:val="-1"/>
          <w:sz w:val="20"/>
        </w:rPr>
        <w:t> </w:t>
      </w:r>
      <w:r>
        <w:rPr>
          <w:sz w:val="20"/>
        </w:rPr>
        <w:t>are</w:t>
      </w:r>
      <w:r>
        <w:rPr>
          <w:spacing w:val="-1"/>
          <w:sz w:val="20"/>
        </w:rPr>
        <w:t> </w:t>
      </w:r>
      <w:r>
        <w:rPr>
          <w:sz w:val="20"/>
        </w:rPr>
        <w:t>specific to</w:t>
      </w:r>
      <w:r>
        <w:rPr>
          <w:spacing w:val="1"/>
          <w:sz w:val="20"/>
        </w:rPr>
        <w:t> </w:t>
      </w:r>
      <w:r>
        <w:rPr>
          <w:sz w:val="20"/>
        </w:rPr>
        <w:t>the type</w:t>
      </w:r>
      <w:r>
        <w:rPr>
          <w:spacing w:val="-1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stain</w:t>
      </w:r>
      <w:r>
        <w:rPr>
          <w:spacing w:val="1"/>
          <w:sz w:val="20"/>
        </w:rPr>
        <w:t> </w:t>
      </w:r>
      <w:r>
        <w:rPr>
          <w:sz w:val="20"/>
        </w:rPr>
        <w:t>you're</w:t>
      </w:r>
      <w:r>
        <w:rPr>
          <w:spacing w:val="-1"/>
          <w:sz w:val="20"/>
        </w:rPr>
        <w:t> </w:t>
      </w:r>
      <w:r>
        <w:rPr>
          <w:sz w:val="20"/>
        </w:rPr>
        <w:t>using.</w:t>
      </w:r>
    </w:p>
    <w:p>
      <w:pPr>
        <w:pStyle w:val="ListParagraph"/>
        <w:numPr>
          <w:ilvl w:val="3"/>
          <w:numId w:val="47"/>
        </w:numPr>
        <w:tabs>
          <w:tab w:pos="1360" w:val="left" w:leader="none"/>
          <w:tab w:pos="1361" w:val="left" w:leader="none"/>
        </w:tabs>
        <w:spacing w:line="350" w:lineRule="auto" w:before="7" w:after="0"/>
        <w:ind w:left="1360" w:right="509" w:hanging="360"/>
        <w:jc w:val="left"/>
        <w:rPr>
          <w:sz w:val="20"/>
        </w:rPr>
      </w:pPr>
      <w:r>
        <w:rPr>
          <w:sz w:val="20"/>
        </w:rPr>
        <w:t>Allow for</w:t>
      </w:r>
      <w:r>
        <w:rPr>
          <w:spacing w:val="4"/>
          <w:sz w:val="20"/>
        </w:rPr>
        <w:t> </w:t>
      </w:r>
      <w:r>
        <w:rPr>
          <w:sz w:val="20"/>
        </w:rPr>
        <w:t>Ample Time:</w:t>
      </w:r>
      <w:r>
        <w:rPr>
          <w:spacing w:val="4"/>
          <w:sz w:val="20"/>
        </w:rPr>
        <w:t> </w:t>
      </w:r>
      <w:r>
        <w:rPr>
          <w:sz w:val="20"/>
        </w:rPr>
        <w:t>Don't</w:t>
      </w:r>
      <w:r>
        <w:rPr>
          <w:spacing w:val="3"/>
          <w:sz w:val="20"/>
        </w:rPr>
        <w:t> </w:t>
      </w:r>
      <w:r>
        <w:rPr>
          <w:sz w:val="20"/>
        </w:rPr>
        <w:t>rush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2"/>
          <w:sz w:val="20"/>
        </w:rPr>
        <w:t> </w:t>
      </w:r>
      <w:r>
        <w:rPr>
          <w:sz w:val="20"/>
        </w:rPr>
        <w:t>drying process. Give</w:t>
      </w:r>
      <w:r>
        <w:rPr>
          <w:spacing w:val="4"/>
          <w:sz w:val="20"/>
        </w:rPr>
        <w:t> </w:t>
      </w:r>
      <w:r>
        <w:rPr>
          <w:sz w:val="20"/>
        </w:rPr>
        <w:t>the</w:t>
      </w:r>
      <w:r>
        <w:rPr>
          <w:spacing w:val="3"/>
          <w:sz w:val="20"/>
        </w:rPr>
        <w:t> </w:t>
      </w:r>
      <w:r>
        <w:rPr>
          <w:sz w:val="20"/>
        </w:rPr>
        <w:t>stain adequate</w:t>
      </w:r>
      <w:r>
        <w:rPr>
          <w:spacing w:val="2"/>
          <w:sz w:val="20"/>
        </w:rPr>
        <w:t> </w:t>
      </w:r>
      <w:r>
        <w:rPr>
          <w:sz w:val="20"/>
        </w:rPr>
        <w:t>time</w:t>
      </w:r>
      <w:r>
        <w:rPr>
          <w:spacing w:val="3"/>
          <w:sz w:val="20"/>
        </w:rPr>
        <w:t> </w:t>
      </w:r>
      <w:r>
        <w:rPr>
          <w:sz w:val="20"/>
        </w:rPr>
        <w:t>to</w:t>
      </w:r>
      <w:r>
        <w:rPr>
          <w:spacing w:val="2"/>
          <w:sz w:val="20"/>
        </w:rPr>
        <w:t> </w:t>
      </w:r>
      <w:r>
        <w:rPr>
          <w:sz w:val="20"/>
        </w:rPr>
        <w:t>dry based</w:t>
      </w:r>
      <w:r>
        <w:rPr>
          <w:spacing w:val="1"/>
          <w:sz w:val="20"/>
        </w:rPr>
        <w:t> </w:t>
      </w:r>
      <w:r>
        <w:rPr>
          <w:sz w:val="20"/>
        </w:rPr>
        <w:t>on the</w:t>
      </w:r>
      <w:r>
        <w:rPr>
          <w:spacing w:val="2"/>
          <w:sz w:val="20"/>
        </w:rPr>
        <w:t> </w:t>
      </w:r>
      <w:r>
        <w:rPr>
          <w:sz w:val="20"/>
        </w:rPr>
        <w:t>type</w:t>
      </w:r>
      <w:r>
        <w:rPr>
          <w:spacing w:val="3"/>
          <w:sz w:val="20"/>
        </w:rPr>
        <w:t> </w:t>
      </w:r>
      <w:r>
        <w:rPr>
          <w:sz w:val="20"/>
        </w:rPr>
        <w:t>of</w:t>
      </w:r>
      <w:r>
        <w:rPr>
          <w:spacing w:val="2"/>
          <w:sz w:val="20"/>
        </w:rPr>
        <w:t> </w:t>
      </w:r>
      <w:r>
        <w:rPr>
          <w:sz w:val="20"/>
        </w:rPr>
        <w:t>stain</w:t>
      </w:r>
      <w:r>
        <w:rPr>
          <w:spacing w:val="-47"/>
          <w:sz w:val="20"/>
        </w:rPr>
        <w:t> </w:t>
      </w:r>
      <w:r>
        <w:rPr>
          <w:sz w:val="20"/>
        </w:rPr>
        <w:t>and environmental</w:t>
      </w:r>
      <w:r>
        <w:rPr>
          <w:spacing w:val="-1"/>
          <w:sz w:val="20"/>
        </w:rPr>
        <w:t> </w:t>
      </w:r>
      <w:r>
        <w:rPr>
          <w:sz w:val="20"/>
        </w:rPr>
        <w:t>conditions.</w:t>
      </w:r>
    </w:p>
    <w:p>
      <w:pPr>
        <w:pStyle w:val="ListParagraph"/>
        <w:numPr>
          <w:ilvl w:val="3"/>
          <w:numId w:val="47"/>
        </w:numPr>
        <w:tabs>
          <w:tab w:pos="1360" w:val="left" w:leader="none"/>
          <w:tab w:pos="1361" w:val="left" w:leader="none"/>
        </w:tabs>
        <w:spacing w:line="352" w:lineRule="auto" w:before="10" w:after="0"/>
        <w:ind w:left="1360" w:right="501" w:hanging="360"/>
        <w:jc w:val="left"/>
        <w:rPr>
          <w:sz w:val="20"/>
        </w:rPr>
      </w:pPr>
      <w:r>
        <w:rPr>
          <w:sz w:val="20"/>
        </w:rPr>
        <w:t>Test</w:t>
      </w:r>
      <w:r>
        <w:rPr>
          <w:spacing w:val="-3"/>
          <w:sz w:val="20"/>
        </w:rPr>
        <w:t> </w:t>
      </w:r>
      <w:r>
        <w:rPr>
          <w:sz w:val="20"/>
        </w:rPr>
        <w:t>Before</w:t>
      </w:r>
      <w:r>
        <w:rPr>
          <w:spacing w:val="-3"/>
          <w:sz w:val="20"/>
        </w:rPr>
        <w:t> </w:t>
      </w:r>
      <w:r>
        <w:rPr>
          <w:sz w:val="20"/>
        </w:rPr>
        <w:t>Proceeding:</w:t>
      </w:r>
      <w:r>
        <w:rPr>
          <w:spacing w:val="-2"/>
          <w:sz w:val="20"/>
        </w:rPr>
        <w:t> </w:t>
      </w:r>
      <w:r>
        <w:rPr>
          <w:sz w:val="20"/>
        </w:rPr>
        <w:t>Before</w:t>
      </w:r>
      <w:r>
        <w:rPr>
          <w:spacing w:val="2"/>
          <w:sz w:val="20"/>
        </w:rPr>
        <w:t> </w:t>
      </w:r>
      <w:r>
        <w:rPr>
          <w:sz w:val="20"/>
        </w:rPr>
        <w:t>moving</w:t>
      </w:r>
      <w:r>
        <w:rPr>
          <w:spacing w:val="-2"/>
          <w:sz w:val="20"/>
        </w:rPr>
        <w:t> </w:t>
      </w:r>
      <w:r>
        <w:rPr>
          <w:sz w:val="20"/>
        </w:rPr>
        <w:t>on</w:t>
      </w:r>
      <w:r>
        <w:rPr>
          <w:spacing w:val="-3"/>
          <w:sz w:val="20"/>
        </w:rPr>
        <w:t> </w:t>
      </w:r>
      <w:r>
        <w:rPr>
          <w:sz w:val="20"/>
        </w:rPr>
        <w:t>to the</w:t>
      </w:r>
      <w:r>
        <w:rPr>
          <w:spacing w:val="2"/>
          <w:sz w:val="20"/>
        </w:rPr>
        <w:t> </w:t>
      </w:r>
      <w:r>
        <w:rPr>
          <w:sz w:val="20"/>
        </w:rPr>
        <w:t>next</w:t>
      </w:r>
      <w:r>
        <w:rPr>
          <w:spacing w:val="1"/>
          <w:sz w:val="20"/>
        </w:rPr>
        <w:t> </w:t>
      </w:r>
      <w:r>
        <w:rPr>
          <w:sz w:val="20"/>
        </w:rPr>
        <w:t>step</w:t>
      </w:r>
      <w:r>
        <w:rPr>
          <w:spacing w:val="-1"/>
          <w:sz w:val="20"/>
        </w:rPr>
        <w:t> </w:t>
      </w:r>
      <w:r>
        <w:rPr>
          <w:sz w:val="20"/>
        </w:rPr>
        <w:t>in your</w:t>
      </w:r>
      <w:r>
        <w:rPr>
          <w:spacing w:val="-1"/>
          <w:sz w:val="20"/>
        </w:rPr>
        <w:t> </w:t>
      </w:r>
      <w:r>
        <w:rPr>
          <w:sz w:val="20"/>
        </w:rPr>
        <w:t>project,</w:t>
      </w:r>
      <w:r>
        <w:rPr>
          <w:spacing w:val="-1"/>
          <w:sz w:val="20"/>
        </w:rPr>
        <w:t> </w:t>
      </w:r>
      <w:r>
        <w:rPr>
          <w:sz w:val="20"/>
        </w:rPr>
        <w:t>perform</w:t>
      </w:r>
      <w:r>
        <w:rPr>
          <w:spacing w:val="-5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test</w:t>
      </w:r>
      <w:r>
        <w:rPr>
          <w:spacing w:val="-2"/>
          <w:sz w:val="20"/>
        </w:rPr>
        <w:t> </w:t>
      </w:r>
      <w:r>
        <w:rPr>
          <w:sz w:val="20"/>
        </w:rPr>
        <w:t>to ensure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stain</w:t>
      </w:r>
      <w:r>
        <w:rPr>
          <w:spacing w:val="-3"/>
          <w:sz w:val="20"/>
        </w:rPr>
        <w:t> </w:t>
      </w:r>
      <w:r>
        <w:rPr>
          <w:sz w:val="20"/>
        </w:rPr>
        <w:t>is</w:t>
      </w:r>
      <w:r>
        <w:rPr>
          <w:spacing w:val="-2"/>
          <w:sz w:val="20"/>
        </w:rPr>
        <w:t> </w:t>
      </w:r>
      <w:r>
        <w:rPr>
          <w:sz w:val="20"/>
        </w:rPr>
        <w:t>dry</w:t>
      </w:r>
      <w:r>
        <w:rPr>
          <w:spacing w:val="-5"/>
          <w:sz w:val="20"/>
        </w:rPr>
        <w:t> </w:t>
      </w:r>
      <w:r>
        <w:rPr>
          <w:sz w:val="20"/>
        </w:rPr>
        <w:t>to</w:t>
      </w:r>
      <w:r>
        <w:rPr>
          <w:spacing w:val="-47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touch.</w:t>
      </w:r>
      <w:r>
        <w:rPr>
          <w:spacing w:val="-1"/>
          <w:sz w:val="20"/>
        </w:rPr>
        <w:t> </w:t>
      </w:r>
      <w:r>
        <w:rPr>
          <w:sz w:val="20"/>
        </w:rPr>
        <w:t>This</w:t>
      </w:r>
      <w:r>
        <w:rPr>
          <w:spacing w:val="-2"/>
          <w:sz w:val="20"/>
        </w:rPr>
        <w:t> </w:t>
      </w:r>
      <w:r>
        <w:rPr>
          <w:sz w:val="20"/>
        </w:rPr>
        <w:t>can</w:t>
      </w:r>
      <w:r>
        <w:rPr>
          <w:spacing w:val="-2"/>
          <w:sz w:val="20"/>
        </w:rPr>
        <w:t> </w:t>
      </w:r>
      <w:r>
        <w:rPr>
          <w:sz w:val="20"/>
        </w:rPr>
        <w:t>prevent</w:t>
      </w:r>
      <w:r>
        <w:rPr>
          <w:spacing w:val="-1"/>
          <w:sz w:val="20"/>
        </w:rPr>
        <w:t> </w:t>
      </w:r>
      <w:r>
        <w:rPr>
          <w:sz w:val="20"/>
        </w:rPr>
        <w:t>issues</w:t>
      </w:r>
      <w:r>
        <w:rPr>
          <w:spacing w:val="-2"/>
          <w:sz w:val="20"/>
        </w:rPr>
        <w:t> </w:t>
      </w:r>
      <w:r>
        <w:rPr>
          <w:sz w:val="20"/>
        </w:rPr>
        <w:t>down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line,</w:t>
      </w:r>
      <w:r>
        <w:rPr>
          <w:spacing w:val="1"/>
          <w:sz w:val="20"/>
        </w:rPr>
        <w:t> </w:t>
      </w:r>
      <w:r>
        <w:rPr>
          <w:sz w:val="20"/>
        </w:rPr>
        <w:t>such</w:t>
      </w:r>
      <w:r>
        <w:rPr>
          <w:spacing w:val="-2"/>
          <w:sz w:val="20"/>
        </w:rPr>
        <w:t> </w:t>
      </w:r>
      <w:r>
        <w:rPr>
          <w:sz w:val="20"/>
        </w:rPr>
        <w:t>as</w:t>
      </w:r>
      <w:r>
        <w:rPr>
          <w:spacing w:val="1"/>
          <w:sz w:val="20"/>
        </w:rPr>
        <w:t> </w:t>
      </w:r>
      <w:r>
        <w:rPr>
          <w:sz w:val="20"/>
        </w:rPr>
        <w:t>smudging</w:t>
      </w:r>
      <w:r>
        <w:rPr>
          <w:spacing w:val="-2"/>
          <w:sz w:val="20"/>
        </w:rPr>
        <w:t> </w:t>
      </w:r>
      <w:r>
        <w:rPr>
          <w:sz w:val="20"/>
        </w:rPr>
        <w:t>or uneven</w:t>
      </w:r>
      <w:r>
        <w:rPr>
          <w:spacing w:val="-2"/>
          <w:sz w:val="20"/>
        </w:rPr>
        <w:t> </w:t>
      </w:r>
      <w:r>
        <w:rPr>
          <w:sz w:val="20"/>
        </w:rPr>
        <w:t>application of</w:t>
      </w:r>
      <w:r>
        <w:rPr>
          <w:spacing w:val="-3"/>
          <w:sz w:val="20"/>
        </w:rPr>
        <w:t> </w:t>
      </w:r>
      <w:r>
        <w:rPr>
          <w:sz w:val="20"/>
        </w:rPr>
        <w:t>a topcoat.</w:t>
      </w:r>
    </w:p>
    <w:p>
      <w:pPr>
        <w:pStyle w:val="ListParagraph"/>
        <w:numPr>
          <w:ilvl w:val="3"/>
          <w:numId w:val="47"/>
        </w:numPr>
        <w:tabs>
          <w:tab w:pos="1360" w:val="left" w:leader="none"/>
          <w:tab w:pos="1361" w:val="left" w:leader="none"/>
        </w:tabs>
        <w:spacing w:line="350" w:lineRule="auto" w:before="7" w:after="0"/>
        <w:ind w:left="1360" w:right="507" w:hanging="360"/>
        <w:jc w:val="left"/>
        <w:rPr>
          <w:sz w:val="20"/>
        </w:rPr>
      </w:pPr>
      <w:r>
        <w:rPr>
          <w:sz w:val="20"/>
        </w:rPr>
        <w:t>Optimal</w:t>
      </w:r>
      <w:r>
        <w:rPr>
          <w:spacing w:val="2"/>
          <w:sz w:val="20"/>
        </w:rPr>
        <w:t> </w:t>
      </w:r>
      <w:r>
        <w:rPr>
          <w:sz w:val="20"/>
        </w:rPr>
        <w:t>Environmental</w:t>
      </w:r>
      <w:r>
        <w:rPr>
          <w:spacing w:val="4"/>
          <w:sz w:val="20"/>
        </w:rPr>
        <w:t> </w:t>
      </w:r>
      <w:r>
        <w:rPr>
          <w:sz w:val="20"/>
        </w:rPr>
        <w:t>Conditions:</w:t>
      </w:r>
      <w:r>
        <w:rPr>
          <w:spacing w:val="2"/>
          <w:sz w:val="20"/>
        </w:rPr>
        <w:t> </w:t>
      </w:r>
      <w:r>
        <w:rPr>
          <w:sz w:val="20"/>
        </w:rPr>
        <w:t>Control</w:t>
      </w:r>
      <w:r>
        <w:rPr>
          <w:spacing w:val="2"/>
          <w:sz w:val="20"/>
        </w:rPr>
        <w:t> </w:t>
      </w:r>
      <w:r>
        <w:rPr>
          <w:sz w:val="20"/>
        </w:rPr>
        <w:t>the</w:t>
      </w:r>
      <w:r>
        <w:rPr>
          <w:spacing w:val="2"/>
          <w:sz w:val="20"/>
        </w:rPr>
        <w:t> </w:t>
      </w:r>
      <w:r>
        <w:rPr>
          <w:sz w:val="20"/>
        </w:rPr>
        <w:t>environment</w:t>
      </w:r>
      <w:r>
        <w:rPr>
          <w:spacing w:val="2"/>
          <w:sz w:val="20"/>
        </w:rPr>
        <w:t> </w:t>
      </w:r>
      <w:r>
        <w:rPr>
          <w:sz w:val="20"/>
        </w:rPr>
        <w:t>to</w:t>
      </w:r>
      <w:r>
        <w:rPr>
          <w:spacing w:val="3"/>
          <w:sz w:val="20"/>
        </w:rPr>
        <w:t> </w:t>
      </w:r>
      <w:r>
        <w:rPr>
          <w:sz w:val="20"/>
        </w:rPr>
        <w:t>the</w:t>
      </w:r>
      <w:r>
        <w:rPr>
          <w:spacing w:val="2"/>
          <w:sz w:val="20"/>
        </w:rPr>
        <w:t> </w:t>
      </w:r>
      <w:r>
        <w:rPr>
          <w:sz w:val="20"/>
        </w:rPr>
        <w:t>extent</w:t>
      </w:r>
      <w:r>
        <w:rPr>
          <w:spacing w:val="2"/>
          <w:sz w:val="20"/>
        </w:rPr>
        <w:t> </w:t>
      </w:r>
      <w:r>
        <w:rPr>
          <w:sz w:val="20"/>
        </w:rPr>
        <w:t>possible.</w:t>
      </w:r>
      <w:r>
        <w:rPr>
          <w:spacing w:val="4"/>
          <w:sz w:val="20"/>
        </w:rPr>
        <w:t> </w:t>
      </w:r>
      <w:r>
        <w:rPr>
          <w:sz w:val="20"/>
        </w:rPr>
        <w:t>Ensure</w:t>
      </w:r>
      <w:r>
        <w:rPr>
          <w:spacing w:val="4"/>
          <w:sz w:val="20"/>
        </w:rPr>
        <w:t> </w:t>
      </w:r>
      <w:r>
        <w:rPr>
          <w:sz w:val="20"/>
        </w:rPr>
        <w:t>good</w:t>
      </w:r>
      <w:r>
        <w:rPr>
          <w:spacing w:val="3"/>
          <w:sz w:val="20"/>
        </w:rPr>
        <w:t> </w:t>
      </w:r>
      <w:r>
        <w:rPr>
          <w:sz w:val="20"/>
        </w:rPr>
        <w:t>ventilation,</w:t>
      </w:r>
      <w:r>
        <w:rPr>
          <w:spacing w:val="-47"/>
          <w:sz w:val="20"/>
        </w:rPr>
        <w:t> </w:t>
      </w:r>
      <w:r>
        <w:rPr>
          <w:sz w:val="20"/>
        </w:rPr>
        <w:t>moderate</w:t>
      </w:r>
      <w:r>
        <w:rPr>
          <w:spacing w:val="2"/>
          <w:sz w:val="20"/>
        </w:rPr>
        <w:t> </w:t>
      </w:r>
      <w:r>
        <w:rPr>
          <w:sz w:val="20"/>
        </w:rPr>
        <w:t>humidity</w:t>
      </w:r>
      <w:r>
        <w:rPr>
          <w:spacing w:val="-1"/>
          <w:sz w:val="20"/>
        </w:rPr>
        <w:t> </w:t>
      </w:r>
      <w:r>
        <w:rPr>
          <w:sz w:val="20"/>
        </w:rPr>
        <w:t>levels,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3"/>
          <w:sz w:val="20"/>
        </w:rPr>
        <w:t> </w:t>
      </w:r>
      <w:r>
        <w:rPr>
          <w:sz w:val="20"/>
        </w:rPr>
        <w:t>suitable temperatures</w:t>
      </w:r>
      <w:r>
        <w:rPr>
          <w:spacing w:val="1"/>
          <w:sz w:val="20"/>
        </w:rPr>
        <w:t> </w:t>
      </w:r>
      <w:r>
        <w:rPr>
          <w:sz w:val="20"/>
        </w:rPr>
        <w:t>for faster drying.</w:t>
      </w:r>
    </w:p>
    <w:p>
      <w:pPr>
        <w:pStyle w:val="ListParagraph"/>
        <w:numPr>
          <w:ilvl w:val="3"/>
          <w:numId w:val="47"/>
        </w:numPr>
        <w:tabs>
          <w:tab w:pos="1360" w:val="left" w:leader="none"/>
          <w:tab w:pos="1361" w:val="left" w:leader="none"/>
        </w:tabs>
        <w:spacing w:line="352" w:lineRule="auto" w:before="10" w:after="0"/>
        <w:ind w:left="1360" w:right="497" w:hanging="360"/>
        <w:jc w:val="left"/>
        <w:rPr>
          <w:sz w:val="20"/>
        </w:rPr>
      </w:pPr>
      <w:r>
        <w:rPr>
          <w:sz w:val="20"/>
        </w:rPr>
        <w:t>Avoid</w:t>
      </w:r>
      <w:r>
        <w:rPr>
          <w:spacing w:val="5"/>
          <w:sz w:val="20"/>
        </w:rPr>
        <w:t> </w:t>
      </w:r>
      <w:r>
        <w:rPr>
          <w:sz w:val="20"/>
        </w:rPr>
        <w:t>Dust</w:t>
      </w:r>
      <w:r>
        <w:rPr>
          <w:spacing w:val="4"/>
          <w:sz w:val="20"/>
        </w:rPr>
        <w:t> </w:t>
      </w:r>
      <w:r>
        <w:rPr>
          <w:sz w:val="20"/>
        </w:rPr>
        <w:t>and</w:t>
      </w:r>
      <w:r>
        <w:rPr>
          <w:spacing w:val="5"/>
          <w:sz w:val="20"/>
        </w:rPr>
        <w:t> </w:t>
      </w:r>
      <w:r>
        <w:rPr>
          <w:sz w:val="20"/>
        </w:rPr>
        <w:t>Debris:</w:t>
      </w:r>
      <w:r>
        <w:rPr>
          <w:spacing w:val="4"/>
          <w:sz w:val="20"/>
        </w:rPr>
        <w:t> </w:t>
      </w:r>
      <w:r>
        <w:rPr>
          <w:sz w:val="20"/>
        </w:rPr>
        <w:t>During</w:t>
      </w:r>
      <w:r>
        <w:rPr>
          <w:spacing w:val="3"/>
          <w:sz w:val="20"/>
        </w:rPr>
        <w:t> </w:t>
      </w:r>
      <w:r>
        <w:rPr>
          <w:sz w:val="20"/>
        </w:rPr>
        <w:t>the</w:t>
      </w:r>
      <w:r>
        <w:rPr>
          <w:spacing w:val="4"/>
          <w:sz w:val="20"/>
        </w:rPr>
        <w:t> </w:t>
      </w:r>
      <w:r>
        <w:rPr>
          <w:sz w:val="20"/>
        </w:rPr>
        <w:t>drying</w:t>
      </w:r>
      <w:r>
        <w:rPr>
          <w:spacing w:val="3"/>
          <w:sz w:val="20"/>
        </w:rPr>
        <w:t> </w:t>
      </w:r>
      <w:r>
        <w:rPr>
          <w:sz w:val="20"/>
        </w:rPr>
        <w:t>process,</w:t>
      </w:r>
      <w:r>
        <w:rPr>
          <w:spacing w:val="4"/>
          <w:sz w:val="20"/>
        </w:rPr>
        <w:t> </w:t>
      </w:r>
      <w:r>
        <w:rPr>
          <w:sz w:val="20"/>
        </w:rPr>
        <w:t>cover</w:t>
      </w:r>
      <w:r>
        <w:rPr>
          <w:spacing w:val="5"/>
          <w:sz w:val="20"/>
        </w:rPr>
        <w:t> </w:t>
      </w:r>
      <w:r>
        <w:rPr>
          <w:sz w:val="20"/>
        </w:rPr>
        <w:t>the</w:t>
      </w:r>
      <w:r>
        <w:rPr>
          <w:spacing w:val="4"/>
          <w:sz w:val="20"/>
        </w:rPr>
        <w:t> </w:t>
      </w:r>
      <w:r>
        <w:rPr>
          <w:sz w:val="20"/>
        </w:rPr>
        <w:t>stained</w:t>
      </w:r>
      <w:r>
        <w:rPr>
          <w:spacing w:val="5"/>
          <w:sz w:val="20"/>
        </w:rPr>
        <w:t> </w:t>
      </w:r>
      <w:r>
        <w:rPr>
          <w:sz w:val="20"/>
        </w:rPr>
        <w:t>surface</w:t>
      </w:r>
      <w:r>
        <w:rPr>
          <w:spacing w:val="4"/>
          <w:sz w:val="20"/>
        </w:rPr>
        <w:t> </w:t>
      </w:r>
      <w:r>
        <w:rPr>
          <w:sz w:val="20"/>
        </w:rPr>
        <w:t>or</w:t>
      </w:r>
      <w:r>
        <w:rPr>
          <w:spacing w:val="7"/>
          <w:sz w:val="20"/>
        </w:rPr>
        <w:t> </w:t>
      </w:r>
      <w:r>
        <w:rPr>
          <w:sz w:val="20"/>
        </w:rPr>
        <w:t>work</w:t>
      </w:r>
      <w:r>
        <w:rPr>
          <w:spacing w:val="3"/>
          <w:sz w:val="20"/>
        </w:rPr>
        <w:t> </w:t>
      </w:r>
      <w:r>
        <w:rPr>
          <w:sz w:val="20"/>
        </w:rPr>
        <w:t>in</w:t>
      </w:r>
      <w:r>
        <w:rPr>
          <w:spacing w:val="3"/>
          <w:sz w:val="20"/>
        </w:rPr>
        <w:t> </w:t>
      </w:r>
      <w:r>
        <w:rPr>
          <w:sz w:val="20"/>
        </w:rPr>
        <w:t>a</w:t>
      </w:r>
      <w:r>
        <w:rPr>
          <w:spacing w:val="4"/>
          <w:sz w:val="20"/>
        </w:rPr>
        <w:t> </w:t>
      </w:r>
      <w:r>
        <w:rPr>
          <w:sz w:val="20"/>
        </w:rPr>
        <w:t>clean,</w:t>
      </w:r>
      <w:r>
        <w:rPr>
          <w:spacing w:val="4"/>
          <w:sz w:val="20"/>
        </w:rPr>
        <w:t> </w:t>
      </w:r>
      <w:r>
        <w:rPr>
          <w:sz w:val="20"/>
        </w:rPr>
        <w:t>dust-free</w:t>
      </w:r>
      <w:r>
        <w:rPr>
          <w:spacing w:val="-47"/>
          <w:sz w:val="20"/>
        </w:rPr>
        <w:t> </w:t>
      </w:r>
      <w:r>
        <w:rPr>
          <w:sz w:val="20"/>
        </w:rPr>
        <w:t>environment</w:t>
      </w:r>
      <w:r>
        <w:rPr>
          <w:spacing w:val="-2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prevent</w:t>
      </w:r>
      <w:r>
        <w:rPr>
          <w:spacing w:val="-1"/>
          <w:sz w:val="20"/>
        </w:rPr>
        <w:t> </w:t>
      </w:r>
      <w:r>
        <w:rPr>
          <w:sz w:val="20"/>
        </w:rPr>
        <w:t>debris</w:t>
      </w:r>
      <w:r>
        <w:rPr>
          <w:spacing w:val="-1"/>
          <w:sz w:val="20"/>
        </w:rPr>
        <w:t> </w:t>
      </w:r>
      <w:r>
        <w:rPr>
          <w:sz w:val="20"/>
        </w:rPr>
        <w:t>from</w:t>
      </w:r>
      <w:r>
        <w:rPr>
          <w:spacing w:val="-4"/>
          <w:sz w:val="20"/>
        </w:rPr>
        <w:t> </w:t>
      </w:r>
      <w:r>
        <w:rPr>
          <w:sz w:val="20"/>
        </w:rPr>
        <w:t>settling</w:t>
      </w:r>
      <w:r>
        <w:rPr>
          <w:spacing w:val="-1"/>
          <w:sz w:val="20"/>
        </w:rPr>
        <w:t> </w:t>
      </w:r>
      <w:r>
        <w:rPr>
          <w:sz w:val="20"/>
        </w:rPr>
        <w:t>on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stain.</w:t>
      </w:r>
    </w:p>
    <w:p>
      <w:pPr>
        <w:pStyle w:val="ListParagraph"/>
        <w:numPr>
          <w:ilvl w:val="3"/>
          <w:numId w:val="47"/>
        </w:numPr>
        <w:tabs>
          <w:tab w:pos="1360" w:val="left" w:leader="none"/>
          <w:tab w:pos="1361" w:val="left" w:leader="none"/>
        </w:tabs>
        <w:spacing w:line="352" w:lineRule="auto" w:before="5" w:after="0"/>
        <w:ind w:left="1360" w:right="503" w:hanging="360"/>
        <w:jc w:val="left"/>
        <w:rPr>
          <w:sz w:val="20"/>
        </w:rPr>
      </w:pPr>
      <w:r>
        <w:rPr>
          <w:sz w:val="20"/>
        </w:rPr>
        <w:t>Use</w:t>
      </w:r>
      <w:r>
        <w:rPr>
          <w:spacing w:val="25"/>
          <w:sz w:val="20"/>
        </w:rPr>
        <w:t> </w:t>
      </w:r>
      <w:r>
        <w:rPr>
          <w:sz w:val="20"/>
        </w:rPr>
        <w:t>a</w:t>
      </w:r>
      <w:r>
        <w:rPr>
          <w:spacing w:val="27"/>
          <w:sz w:val="20"/>
        </w:rPr>
        <w:t> </w:t>
      </w:r>
      <w:r>
        <w:rPr>
          <w:sz w:val="20"/>
        </w:rPr>
        <w:t>Fan</w:t>
      </w:r>
      <w:r>
        <w:rPr>
          <w:spacing w:val="25"/>
          <w:sz w:val="20"/>
        </w:rPr>
        <w:t> </w:t>
      </w:r>
      <w:r>
        <w:rPr>
          <w:sz w:val="20"/>
        </w:rPr>
        <w:t>or</w:t>
      </w:r>
      <w:r>
        <w:rPr>
          <w:spacing w:val="27"/>
          <w:sz w:val="20"/>
        </w:rPr>
        <w:t> </w:t>
      </w:r>
      <w:r>
        <w:rPr>
          <w:sz w:val="20"/>
        </w:rPr>
        <w:t>Dehumidifier:</w:t>
      </w:r>
      <w:r>
        <w:rPr>
          <w:spacing w:val="28"/>
          <w:sz w:val="20"/>
        </w:rPr>
        <w:t> </w:t>
      </w:r>
      <w:r>
        <w:rPr>
          <w:sz w:val="20"/>
        </w:rPr>
        <w:t>If</w:t>
      </w:r>
      <w:r>
        <w:rPr>
          <w:spacing w:val="27"/>
          <w:sz w:val="20"/>
        </w:rPr>
        <w:t> </w:t>
      </w:r>
      <w:r>
        <w:rPr>
          <w:sz w:val="20"/>
        </w:rPr>
        <w:t>you</w:t>
      </w:r>
      <w:r>
        <w:rPr>
          <w:spacing w:val="28"/>
          <w:sz w:val="20"/>
        </w:rPr>
        <w:t> </w:t>
      </w:r>
      <w:r>
        <w:rPr>
          <w:sz w:val="20"/>
        </w:rPr>
        <w:t>need</w:t>
      </w:r>
      <w:r>
        <w:rPr>
          <w:spacing w:val="28"/>
          <w:sz w:val="20"/>
        </w:rPr>
        <w:t> </w:t>
      </w:r>
      <w:r>
        <w:rPr>
          <w:sz w:val="20"/>
        </w:rPr>
        <w:t>to</w:t>
      </w:r>
      <w:r>
        <w:rPr>
          <w:spacing w:val="26"/>
          <w:sz w:val="20"/>
        </w:rPr>
        <w:t> </w:t>
      </w:r>
      <w:r>
        <w:rPr>
          <w:sz w:val="20"/>
        </w:rPr>
        <w:t>expedite</w:t>
      </w:r>
      <w:r>
        <w:rPr>
          <w:spacing w:val="27"/>
          <w:sz w:val="20"/>
        </w:rPr>
        <w:t> </w:t>
      </w:r>
      <w:r>
        <w:rPr>
          <w:sz w:val="20"/>
        </w:rPr>
        <w:t>drying,</w:t>
      </w:r>
      <w:r>
        <w:rPr>
          <w:spacing w:val="29"/>
          <w:sz w:val="20"/>
        </w:rPr>
        <w:t> </w:t>
      </w:r>
      <w:r>
        <w:rPr>
          <w:sz w:val="20"/>
        </w:rPr>
        <w:t>you</w:t>
      </w:r>
      <w:r>
        <w:rPr>
          <w:spacing w:val="25"/>
          <w:sz w:val="20"/>
        </w:rPr>
        <w:t> </w:t>
      </w:r>
      <w:r>
        <w:rPr>
          <w:sz w:val="20"/>
        </w:rPr>
        <w:t>can</w:t>
      </w:r>
      <w:r>
        <w:rPr>
          <w:spacing w:val="27"/>
          <w:sz w:val="20"/>
        </w:rPr>
        <w:t> </w:t>
      </w:r>
      <w:r>
        <w:rPr>
          <w:sz w:val="20"/>
        </w:rPr>
        <w:t>use</w:t>
      </w:r>
      <w:r>
        <w:rPr>
          <w:spacing w:val="27"/>
          <w:sz w:val="20"/>
        </w:rPr>
        <w:t> </w:t>
      </w:r>
      <w:r>
        <w:rPr>
          <w:sz w:val="20"/>
        </w:rPr>
        <w:t>a</w:t>
      </w:r>
      <w:r>
        <w:rPr>
          <w:spacing w:val="27"/>
          <w:sz w:val="20"/>
        </w:rPr>
        <w:t> </w:t>
      </w:r>
      <w:r>
        <w:rPr>
          <w:sz w:val="20"/>
        </w:rPr>
        <w:t>fan</w:t>
      </w:r>
      <w:r>
        <w:rPr>
          <w:spacing w:val="25"/>
          <w:sz w:val="20"/>
        </w:rPr>
        <w:t> </w:t>
      </w:r>
      <w:r>
        <w:rPr>
          <w:sz w:val="20"/>
        </w:rPr>
        <w:t>or</w:t>
      </w:r>
      <w:r>
        <w:rPr>
          <w:spacing w:val="26"/>
          <w:sz w:val="20"/>
        </w:rPr>
        <w:t> </w:t>
      </w:r>
      <w:r>
        <w:rPr>
          <w:sz w:val="20"/>
        </w:rPr>
        <w:t>a</w:t>
      </w:r>
      <w:r>
        <w:rPr>
          <w:spacing w:val="27"/>
          <w:sz w:val="20"/>
        </w:rPr>
        <w:t> </w:t>
      </w:r>
      <w:r>
        <w:rPr>
          <w:sz w:val="20"/>
        </w:rPr>
        <w:t>dehumidifier</w:t>
      </w:r>
      <w:r>
        <w:rPr>
          <w:spacing w:val="27"/>
          <w:sz w:val="20"/>
        </w:rPr>
        <w:t> </w:t>
      </w:r>
      <w:r>
        <w:rPr>
          <w:sz w:val="20"/>
        </w:rPr>
        <w:t>to</w:t>
      </w:r>
      <w:r>
        <w:rPr>
          <w:spacing w:val="27"/>
          <w:sz w:val="20"/>
        </w:rPr>
        <w:t> </w:t>
      </w:r>
      <w:r>
        <w:rPr>
          <w:sz w:val="20"/>
        </w:rPr>
        <w:t>enhance</w:t>
      </w:r>
      <w:r>
        <w:rPr>
          <w:spacing w:val="26"/>
          <w:sz w:val="20"/>
        </w:rPr>
        <w:t> </w:t>
      </w:r>
      <w:r>
        <w:rPr>
          <w:sz w:val="20"/>
        </w:rPr>
        <w:t>air</w:t>
      </w:r>
      <w:r>
        <w:rPr>
          <w:spacing w:val="-47"/>
          <w:sz w:val="20"/>
        </w:rPr>
        <w:t> </w:t>
      </w:r>
      <w:r>
        <w:rPr>
          <w:sz w:val="20"/>
        </w:rPr>
        <w:t>circulation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reduce humidity.</w:t>
      </w:r>
    </w:p>
    <w:p>
      <w:pPr>
        <w:pStyle w:val="ListParagraph"/>
        <w:numPr>
          <w:ilvl w:val="3"/>
          <w:numId w:val="47"/>
        </w:numPr>
        <w:tabs>
          <w:tab w:pos="1360" w:val="left" w:leader="none"/>
          <w:tab w:pos="1361" w:val="left" w:leader="none"/>
        </w:tabs>
        <w:spacing w:line="352" w:lineRule="auto" w:before="8" w:after="0"/>
        <w:ind w:left="1360" w:right="509" w:hanging="360"/>
        <w:jc w:val="left"/>
        <w:rPr>
          <w:sz w:val="20"/>
        </w:rPr>
      </w:pPr>
      <w:r>
        <w:rPr>
          <w:sz w:val="20"/>
        </w:rPr>
        <w:t>Light</w:t>
      </w:r>
      <w:r>
        <w:rPr>
          <w:spacing w:val="26"/>
          <w:sz w:val="20"/>
        </w:rPr>
        <w:t> </w:t>
      </w:r>
      <w:r>
        <w:rPr>
          <w:sz w:val="20"/>
        </w:rPr>
        <w:t>Sanding</w:t>
      </w:r>
      <w:r>
        <w:rPr>
          <w:spacing w:val="25"/>
          <w:sz w:val="20"/>
        </w:rPr>
        <w:t> </w:t>
      </w:r>
      <w:r>
        <w:rPr>
          <w:sz w:val="20"/>
        </w:rPr>
        <w:t>(if</w:t>
      </w:r>
      <w:r>
        <w:rPr>
          <w:spacing w:val="27"/>
          <w:sz w:val="20"/>
        </w:rPr>
        <w:t> </w:t>
      </w:r>
      <w:r>
        <w:rPr>
          <w:sz w:val="20"/>
        </w:rPr>
        <w:t>necessary):</w:t>
      </w:r>
      <w:r>
        <w:rPr>
          <w:spacing w:val="29"/>
          <w:sz w:val="20"/>
        </w:rPr>
        <w:t> </w:t>
      </w:r>
      <w:r>
        <w:rPr>
          <w:sz w:val="20"/>
        </w:rPr>
        <w:t>If</w:t>
      </w:r>
      <w:r>
        <w:rPr>
          <w:spacing w:val="27"/>
          <w:sz w:val="20"/>
        </w:rPr>
        <w:t> </w:t>
      </w:r>
      <w:r>
        <w:rPr>
          <w:sz w:val="20"/>
        </w:rPr>
        <w:t>you</w:t>
      </w:r>
      <w:r>
        <w:rPr>
          <w:spacing w:val="28"/>
          <w:sz w:val="20"/>
        </w:rPr>
        <w:t> </w:t>
      </w:r>
      <w:r>
        <w:rPr>
          <w:sz w:val="20"/>
        </w:rPr>
        <w:t>notice</w:t>
      </w:r>
      <w:r>
        <w:rPr>
          <w:spacing w:val="28"/>
          <w:sz w:val="20"/>
        </w:rPr>
        <w:t> </w:t>
      </w:r>
      <w:r>
        <w:rPr>
          <w:sz w:val="20"/>
        </w:rPr>
        <w:t>any</w:t>
      </w:r>
      <w:r>
        <w:rPr>
          <w:spacing w:val="23"/>
          <w:sz w:val="20"/>
        </w:rPr>
        <w:t> </w:t>
      </w:r>
      <w:r>
        <w:rPr>
          <w:sz w:val="20"/>
        </w:rPr>
        <w:t>raised</w:t>
      </w:r>
      <w:r>
        <w:rPr>
          <w:spacing w:val="28"/>
          <w:sz w:val="20"/>
        </w:rPr>
        <w:t> </w:t>
      </w:r>
      <w:r>
        <w:rPr>
          <w:sz w:val="20"/>
        </w:rPr>
        <w:t>grain</w:t>
      </w:r>
      <w:r>
        <w:rPr>
          <w:spacing w:val="25"/>
          <w:sz w:val="20"/>
        </w:rPr>
        <w:t> </w:t>
      </w:r>
      <w:r>
        <w:rPr>
          <w:sz w:val="20"/>
        </w:rPr>
        <w:t>or</w:t>
      </w:r>
      <w:r>
        <w:rPr>
          <w:spacing w:val="27"/>
          <w:sz w:val="20"/>
        </w:rPr>
        <w:t> </w:t>
      </w:r>
      <w:r>
        <w:rPr>
          <w:sz w:val="20"/>
        </w:rPr>
        <w:t>rough</w:t>
      </w:r>
      <w:r>
        <w:rPr>
          <w:spacing w:val="25"/>
          <w:sz w:val="20"/>
        </w:rPr>
        <w:t> </w:t>
      </w:r>
      <w:r>
        <w:rPr>
          <w:sz w:val="20"/>
        </w:rPr>
        <w:t>spots</w:t>
      </w:r>
      <w:r>
        <w:rPr>
          <w:spacing w:val="27"/>
          <w:sz w:val="20"/>
        </w:rPr>
        <w:t> </w:t>
      </w:r>
      <w:r>
        <w:rPr>
          <w:sz w:val="20"/>
        </w:rPr>
        <w:t>during</w:t>
      </w:r>
      <w:r>
        <w:rPr>
          <w:spacing w:val="25"/>
          <w:sz w:val="20"/>
        </w:rPr>
        <w:t> </w:t>
      </w:r>
      <w:r>
        <w:rPr>
          <w:sz w:val="20"/>
        </w:rPr>
        <w:t>drying,</w:t>
      </w:r>
      <w:r>
        <w:rPr>
          <w:spacing w:val="27"/>
          <w:sz w:val="20"/>
        </w:rPr>
        <w:t> </w:t>
      </w:r>
      <w:r>
        <w:rPr>
          <w:sz w:val="20"/>
        </w:rPr>
        <w:t>light</w:t>
      </w:r>
      <w:r>
        <w:rPr>
          <w:spacing w:val="26"/>
          <w:sz w:val="20"/>
        </w:rPr>
        <w:t> </w:t>
      </w:r>
      <w:r>
        <w:rPr>
          <w:sz w:val="20"/>
        </w:rPr>
        <w:t>sanding</w:t>
      </w:r>
      <w:r>
        <w:rPr>
          <w:spacing w:val="28"/>
          <w:sz w:val="20"/>
        </w:rPr>
        <w:t> </w:t>
      </w:r>
      <w:r>
        <w:rPr>
          <w:sz w:val="20"/>
        </w:rPr>
        <w:t>may</w:t>
      </w:r>
      <w:r>
        <w:rPr>
          <w:spacing w:val="23"/>
          <w:sz w:val="20"/>
        </w:rPr>
        <w:t> </w:t>
      </w:r>
      <w:r>
        <w:rPr>
          <w:sz w:val="20"/>
        </w:rPr>
        <w:t>be</w:t>
      </w:r>
      <w:r>
        <w:rPr>
          <w:spacing w:val="-47"/>
          <w:sz w:val="20"/>
        </w:rPr>
        <w:t> </w:t>
      </w:r>
      <w:r>
        <w:rPr>
          <w:sz w:val="20"/>
        </w:rPr>
        <w:t>required to</w:t>
      </w:r>
      <w:r>
        <w:rPr>
          <w:spacing w:val="1"/>
          <w:sz w:val="20"/>
        </w:rPr>
        <w:t> </w:t>
      </w:r>
      <w:r>
        <w:rPr>
          <w:sz w:val="20"/>
        </w:rPr>
        <w:t>achieve a smooth</w:t>
      </w:r>
      <w:r>
        <w:rPr>
          <w:spacing w:val="-2"/>
          <w:sz w:val="20"/>
        </w:rPr>
        <w:t> </w:t>
      </w:r>
      <w:r>
        <w:rPr>
          <w:sz w:val="20"/>
        </w:rPr>
        <w:t>surface before applying</w:t>
      </w:r>
      <w:r>
        <w:rPr>
          <w:spacing w:val="-1"/>
          <w:sz w:val="20"/>
        </w:rPr>
        <w:t> </w:t>
      </w:r>
      <w:r>
        <w:rPr>
          <w:sz w:val="20"/>
        </w:rPr>
        <w:t>a topcoat.</w:t>
      </w:r>
    </w:p>
    <w:p>
      <w:pPr>
        <w:pStyle w:val="ListParagraph"/>
        <w:numPr>
          <w:ilvl w:val="3"/>
          <w:numId w:val="47"/>
        </w:numPr>
        <w:tabs>
          <w:tab w:pos="1360" w:val="left" w:leader="none"/>
          <w:tab w:pos="1361" w:val="left" w:leader="none"/>
        </w:tabs>
        <w:spacing w:line="352" w:lineRule="auto" w:before="5" w:after="0"/>
        <w:ind w:left="1360" w:right="504" w:hanging="360"/>
        <w:jc w:val="left"/>
        <w:rPr>
          <w:sz w:val="20"/>
        </w:rPr>
      </w:pPr>
      <w:r>
        <w:rPr>
          <w:sz w:val="20"/>
        </w:rPr>
        <w:t>Test</w:t>
      </w:r>
      <w:r>
        <w:rPr>
          <w:spacing w:val="5"/>
          <w:sz w:val="20"/>
        </w:rPr>
        <w:t> </w:t>
      </w:r>
      <w:r>
        <w:rPr>
          <w:sz w:val="20"/>
        </w:rPr>
        <w:t>the</w:t>
      </w:r>
      <w:r>
        <w:rPr>
          <w:spacing w:val="5"/>
          <w:sz w:val="20"/>
        </w:rPr>
        <w:t> </w:t>
      </w:r>
      <w:r>
        <w:rPr>
          <w:sz w:val="20"/>
        </w:rPr>
        <w:t>Surface:</w:t>
      </w:r>
      <w:r>
        <w:rPr>
          <w:spacing w:val="6"/>
          <w:sz w:val="20"/>
        </w:rPr>
        <w:t> </w:t>
      </w:r>
      <w:r>
        <w:rPr>
          <w:sz w:val="20"/>
        </w:rPr>
        <w:t>Before</w:t>
      </w:r>
      <w:r>
        <w:rPr>
          <w:spacing w:val="5"/>
          <w:sz w:val="20"/>
        </w:rPr>
        <w:t> </w:t>
      </w:r>
      <w:r>
        <w:rPr>
          <w:sz w:val="20"/>
        </w:rPr>
        <w:t>applying</w:t>
      </w:r>
      <w:r>
        <w:rPr>
          <w:spacing w:val="5"/>
          <w:sz w:val="20"/>
        </w:rPr>
        <w:t> </w:t>
      </w:r>
      <w:r>
        <w:rPr>
          <w:sz w:val="20"/>
        </w:rPr>
        <w:t>a</w:t>
      </w:r>
      <w:r>
        <w:rPr>
          <w:spacing w:val="5"/>
          <w:sz w:val="20"/>
        </w:rPr>
        <w:t> </w:t>
      </w:r>
      <w:r>
        <w:rPr>
          <w:sz w:val="20"/>
        </w:rPr>
        <w:t>protective</w:t>
      </w:r>
      <w:r>
        <w:rPr>
          <w:spacing w:val="5"/>
          <w:sz w:val="20"/>
        </w:rPr>
        <w:t> </w:t>
      </w:r>
      <w:r>
        <w:rPr>
          <w:sz w:val="20"/>
        </w:rPr>
        <w:t>topcoat,</w:t>
      </w:r>
      <w:r>
        <w:rPr>
          <w:spacing w:val="6"/>
          <w:sz w:val="20"/>
        </w:rPr>
        <w:t> </w:t>
      </w:r>
      <w:r>
        <w:rPr>
          <w:sz w:val="20"/>
        </w:rPr>
        <w:t>always</w:t>
      </w:r>
      <w:r>
        <w:rPr>
          <w:spacing w:val="4"/>
          <w:sz w:val="20"/>
        </w:rPr>
        <w:t> </w:t>
      </w:r>
      <w:r>
        <w:rPr>
          <w:sz w:val="20"/>
        </w:rPr>
        <w:t>test</w:t>
      </w:r>
      <w:r>
        <w:rPr>
          <w:spacing w:val="6"/>
          <w:sz w:val="20"/>
        </w:rPr>
        <w:t> </w:t>
      </w:r>
      <w:r>
        <w:rPr>
          <w:sz w:val="20"/>
        </w:rPr>
        <w:t>the</w:t>
      </w:r>
      <w:r>
        <w:rPr>
          <w:spacing w:val="5"/>
          <w:sz w:val="20"/>
        </w:rPr>
        <w:t> </w:t>
      </w:r>
      <w:r>
        <w:rPr>
          <w:sz w:val="20"/>
        </w:rPr>
        <w:t>stained</w:t>
      </w:r>
      <w:r>
        <w:rPr>
          <w:spacing w:val="6"/>
          <w:sz w:val="20"/>
        </w:rPr>
        <w:t> </w:t>
      </w:r>
      <w:r>
        <w:rPr>
          <w:sz w:val="20"/>
        </w:rPr>
        <w:t>surface</w:t>
      </w:r>
      <w:r>
        <w:rPr>
          <w:spacing w:val="6"/>
          <w:sz w:val="20"/>
        </w:rPr>
        <w:t> </w:t>
      </w:r>
      <w:r>
        <w:rPr>
          <w:sz w:val="20"/>
        </w:rPr>
        <w:t>to</w:t>
      </w:r>
      <w:r>
        <w:rPr>
          <w:spacing w:val="8"/>
          <w:sz w:val="20"/>
        </w:rPr>
        <w:t> </w:t>
      </w:r>
      <w:r>
        <w:rPr>
          <w:sz w:val="20"/>
        </w:rPr>
        <w:t>ensure</w:t>
      </w:r>
      <w:r>
        <w:rPr>
          <w:spacing w:val="6"/>
          <w:sz w:val="20"/>
        </w:rPr>
        <w:t> </w:t>
      </w:r>
      <w:r>
        <w:rPr>
          <w:sz w:val="20"/>
        </w:rPr>
        <w:t>it</w:t>
      </w:r>
      <w:r>
        <w:rPr>
          <w:spacing w:val="5"/>
          <w:sz w:val="20"/>
        </w:rPr>
        <w:t> </w:t>
      </w:r>
      <w:r>
        <w:rPr>
          <w:sz w:val="20"/>
        </w:rPr>
        <w:t>is</w:t>
      </w:r>
      <w:r>
        <w:rPr>
          <w:spacing w:val="4"/>
          <w:sz w:val="20"/>
        </w:rPr>
        <w:t> </w:t>
      </w:r>
      <w:r>
        <w:rPr>
          <w:sz w:val="20"/>
        </w:rPr>
        <w:t>completely</w:t>
      </w:r>
      <w:r>
        <w:rPr>
          <w:spacing w:val="5"/>
          <w:sz w:val="20"/>
        </w:rPr>
        <w:t> </w:t>
      </w:r>
      <w:r>
        <w:rPr>
          <w:sz w:val="20"/>
        </w:rPr>
        <w:t>dry</w:t>
      </w:r>
      <w:r>
        <w:rPr>
          <w:spacing w:val="-47"/>
          <w:sz w:val="20"/>
        </w:rPr>
        <w:t> </w:t>
      </w:r>
      <w:r>
        <w:rPr>
          <w:sz w:val="20"/>
        </w:rPr>
        <w:t>and ready</w:t>
      </w:r>
      <w:r>
        <w:rPr>
          <w:spacing w:val="-1"/>
          <w:sz w:val="20"/>
        </w:rPr>
        <w:t> </w:t>
      </w:r>
      <w:r>
        <w:rPr>
          <w:sz w:val="20"/>
        </w:rPr>
        <w:t>for the next</w:t>
      </w:r>
      <w:r>
        <w:rPr>
          <w:spacing w:val="-1"/>
          <w:sz w:val="20"/>
        </w:rPr>
        <w:t> </w:t>
      </w:r>
      <w:r>
        <w:rPr>
          <w:sz w:val="20"/>
        </w:rPr>
        <w:t>step.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Heading4"/>
        <w:numPr>
          <w:ilvl w:val="2"/>
          <w:numId w:val="47"/>
        </w:numPr>
        <w:tabs>
          <w:tab w:pos="1181" w:val="left" w:leader="none"/>
        </w:tabs>
        <w:spacing w:line="240" w:lineRule="auto" w:before="0" w:after="0"/>
        <w:ind w:left="1180" w:right="0" w:hanging="541"/>
        <w:jc w:val="left"/>
      </w:pPr>
      <w:r>
        <w:rPr/>
        <w:t>Common</w:t>
      </w:r>
      <w:r>
        <w:rPr>
          <w:spacing w:val="-2"/>
        </w:rPr>
        <w:t> </w:t>
      </w:r>
      <w:r>
        <w:rPr/>
        <w:t>Mistakes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Avoid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BodyText"/>
        <w:spacing w:before="1"/>
        <w:ind w:left="640"/>
        <w:jc w:val="both"/>
      </w:pPr>
      <w:r>
        <w:rPr/>
        <w:t>To</w:t>
      </w:r>
      <w:r>
        <w:rPr>
          <w:spacing w:val="-1"/>
        </w:rPr>
        <w:t> </w:t>
      </w:r>
      <w:r>
        <w:rPr/>
        <w:t>prevent</w:t>
      </w:r>
      <w:r>
        <w:rPr>
          <w:spacing w:val="-1"/>
        </w:rPr>
        <w:t> </w:t>
      </w:r>
      <w:r>
        <w:rPr/>
        <w:t>common</w:t>
      </w:r>
      <w:r>
        <w:rPr>
          <w:spacing w:val="-1"/>
        </w:rPr>
        <w:t> </w:t>
      </w:r>
      <w:r>
        <w:rPr/>
        <w:t>mistakes that</w:t>
      </w:r>
      <w:r>
        <w:rPr>
          <w:spacing w:val="-1"/>
        </w:rPr>
        <w:t> </w:t>
      </w:r>
      <w:r>
        <w:rPr/>
        <w:t>can hinder the</w:t>
      </w:r>
      <w:r>
        <w:rPr>
          <w:spacing w:val="-3"/>
        </w:rPr>
        <w:t> </w:t>
      </w:r>
      <w:r>
        <w:rPr/>
        <w:t>drying</w:t>
      </w:r>
      <w:r>
        <w:rPr>
          <w:spacing w:val="-4"/>
        </w:rPr>
        <w:t> </w:t>
      </w:r>
      <w:r>
        <w:rPr/>
        <w:t>process:</w:t>
      </w:r>
    </w:p>
    <w:p>
      <w:pPr>
        <w:pStyle w:val="BodyText"/>
        <w:spacing w:before="8"/>
        <w:rPr>
          <w:sz w:val="25"/>
        </w:rPr>
      </w:pPr>
    </w:p>
    <w:p>
      <w:pPr>
        <w:pStyle w:val="ListParagraph"/>
        <w:numPr>
          <w:ilvl w:val="3"/>
          <w:numId w:val="47"/>
        </w:numPr>
        <w:tabs>
          <w:tab w:pos="1360" w:val="left" w:leader="none"/>
          <w:tab w:pos="1361" w:val="left" w:leader="none"/>
        </w:tabs>
        <w:spacing w:line="352" w:lineRule="auto" w:before="1" w:after="0"/>
        <w:ind w:left="1360" w:right="499" w:hanging="360"/>
        <w:jc w:val="left"/>
        <w:rPr>
          <w:sz w:val="20"/>
        </w:rPr>
      </w:pPr>
      <w:r>
        <w:rPr>
          <w:sz w:val="20"/>
        </w:rPr>
        <w:t>Applying</w:t>
      </w:r>
      <w:r>
        <w:rPr>
          <w:spacing w:val="25"/>
          <w:sz w:val="20"/>
        </w:rPr>
        <w:t> </w:t>
      </w:r>
      <w:r>
        <w:rPr>
          <w:sz w:val="20"/>
        </w:rPr>
        <w:t>a</w:t>
      </w:r>
      <w:r>
        <w:rPr>
          <w:spacing w:val="27"/>
          <w:sz w:val="20"/>
        </w:rPr>
        <w:t> </w:t>
      </w:r>
      <w:r>
        <w:rPr>
          <w:sz w:val="20"/>
        </w:rPr>
        <w:t>Topcoat</w:t>
      </w:r>
      <w:r>
        <w:rPr>
          <w:spacing w:val="23"/>
          <w:sz w:val="20"/>
        </w:rPr>
        <w:t> </w:t>
      </w:r>
      <w:r>
        <w:rPr>
          <w:sz w:val="20"/>
        </w:rPr>
        <w:t>Too</w:t>
      </w:r>
      <w:r>
        <w:rPr>
          <w:spacing w:val="25"/>
          <w:sz w:val="20"/>
        </w:rPr>
        <w:t> </w:t>
      </w:r>
      <w:r>
        <w:rPr>
          <w:sz w:val="20"/>
        </w:rPr>
        <w:t>Soon:</w:t>
      </w:r>
      <w:r>
        <w:rPr>
          <w:spacing w:val="27"/>
          <w:sz w:val="20"/>
        </w:rPr>
        <w:t> </w:t>
      </w:r>
      <w:r>
        <w:rPr>
          <w:sz w:val="20"/>
        </w:rPr>
        <w:t>Rushing</w:t>
      </w:r>
      <w:r>
        <w:rPr>
          <w:spacing w:val="25"/>
          <w:sz w:val="20"/>
        </w:rPr>
        <w:t> </w:t>
      </w:r>
      <w:r>
        <w:rPr>
          <w:sz w:val="20"/>
        </w:rPr>
        <w:t>to</w:t>
      </w:r>
      <w:r>
        <w:rPr>
          <w:spacing w:val="27"/>
          <w:sz w:val="20"/>
        </w:rPr>
        <w:t> </w:t>
      </w:r>
      <w:r>
        <w:rPr>
          <w:sz w:val="20"/>
        </w:rPr>
        <w:t>apply</w:t>
      </w:r>
      <w:r>
        <w:rPr>
          <w:spacing w:val="24"/>
          <w:sz w:val="20"/>
        </w:rPr>
        <w:t> </w:t>
      </w:r>
      <w:r>
        <w:rPr>
          <w:sz w:val="20"/>
        </w:rPr>
        <w:t>a</w:t>
      </w:r>
      <w:r>
        <w:rPr>
          <w:spacing w:val="27"/>
          <w:sz w:val="20"/>
        </w:rPr>
        <w:t> </w:t>
      </w:r>
      <w:r>
        <w:rPr>
          <w:sz w:val="20"/>
        </w:rPr>
        <w:t>topcoat</w:t>
      </w:r>
      <w:r>
        <w:rPr>
          <w:spacing w:val="27"/>
          <w:sz w:val="20"/>
        </w:rPr>
        <w:t> </w:t>
      </w:r>
      <w:r>
        <w:rPr>
          <w:sz w:val="20"/>
        </w:rPr>
        <w:t>before</w:t>
      </w:r>
      <w:r>
        <w:rPr>
          <w:spacing w:val="27"/>
          <w:sz w:val="20"/>
        </w:rPr>
        <w:t> </w:t>
      </w:r>
      <w:r>
        <w:rPr>
          <w:sz w:val="20"/>
        </w:rPr>
        <w:t>the</w:t>
      </w:r>
      <w:r>
        <w:rPr>
          <w:spacing w:val="28"/>
          <w:sz w:val="20"/>
        </w:rPr>
        <w:t> </w:t>
      </w:r>
      <w:r>
        <w:rPr>
          <w:sz w:val="20"/>
        </w:rPr>
        <w:t>stain</w:t>
      </w:r>
      <w:r>
        <w:rPr>
          <w:spacing w:val="25"/>
          <w:sz w:val="20"/>
        </w:rPr>
        <w:t> </w:t>
      </w:r>
      <w:r>
        <w:rPr>
          <w:sz w:val="20"/>
        </w:rPr>
        <w:t>is</w:t>
      </w:r>
      <w:r>
        <w:rPr>
          <w:spacing w:val="26"/>
          <w:sz w:val="20"/>
        </w:rPr>
        <w:t> </w:t>
      </w:r>
      <w:r>
        <w:rPr>
          <w:sz w:val="20"/>
        </w:rPr>
        <w:t>fully</w:t>
      </w:r>
      <w:r>
        <w:rPr>
          <w:spacing w:val="24"/>
          <w:sz w:val="20"/>
        </w:rPr>
        <w:t> </w:t>
      </w:r>
      <w:r>
        <w:rPr>
          <w:sz w:val="20"/>
        </w:rPr>
        <w:t>dry</w:t>
      </w:r>
      <w:r>
        <w:rPr>
          <w:spacing w:val="25"/>
          <w:sz w:val="20"/>
        </w:rPr>
        <w:t> </w:t>
      </w:r>
      <w:r>
        <w:rPr>
          <w:sz w:val="20"/>
        </w:rPr>
        <w:t>can</w:t>
      </w:r>
      <w:r>
        <w:rPr>
          <w:spacing w:val="26"/>
          <w:sz w:val="20"/>
        </w:rPr>
        <w:t> </w:t>
      </w:r>
      <w:r>
        <w:rPr>
          <w:sz w:val="20"/>
        </w:rPr>
        <w:t>result</w:t>
      </w:r>
      <w:r>
        <w:rPr>
          <w:spacing w:val="26"/>
          <w:sz w:val="20"/>
        </w:rPr>
        <w:t> </w:t>
      </w:r>
      <w:r>
        <w:rPr>
          <w:sz w:val="20"/>
        </w:rPr>
        <w:t>in</w:t>
      </w:r>
      <w:r>
        <w:rPr>
          <w:spacing w:val="26"/>
          <w:sz w:val="20"/>
        </w:rPr>
        <w:t> </w:t>
      </w:r>
      <w:r>
        <w:rPr>
          <w:sz w:val="20"/>
        </w:rPr>
        <w:t>issues</w:t>
      </w:r>
      <w:r>
        <w:rPr>
          <w:spacing w:val="37"/>
          <w:sz w:val="20"/>
        </w:rPr>
        <w:t> </w:t>
      </w:r>
      <w:r>
        <w:rPr>
          <w:sz w:val="20"/>
        </w:rPr>
        <w:t>like</w:t>
      </w:r>
      <w:r>
        <w:rPr>
          <w:spacing w:val="-47"/>
          <w:sz w:val="20"/>
        </w:rPr>
        <w:t> </w:t>
      </w:r>
      <w:r>
        <w:rPr>
          <w:sz w:val="20"/>
        </w:rPr>
        <w:t>smudging</w:t>
      </w:r>
      <w:r>
        <w:rPr>
          <w:spacing w:val="-2"/>
          <w:sz w:val="20"/>
        </w:rPr>
        <w:t> </w:t>
      </w:r>
      <w:r>
        <w:rPr>
          <w:sz w:val="20"/>
        </w:rPr>
        <w:t>or poor</w:t>
      </w:r>
      <w:r>
        <w:rPr>
          <w:spacing w:val="-2"/>
          <w:sz w:val="20"/>
        </w:rPr>
        <w:t> </w:t>
      </w:r>
      <w:r>
        <w:rPr>
          <w:sz w:val="20"/>
        </w:rPr>
        <w:t>adhesion.</w:t>
      </w:r>
    </w:p>
    <w:p>
      <w:pPr>
        <w:pStyle w:val="ListParagraph"/>
        <w:numPr>
          <w:ilvl w:val="3"/>
          <w:numId w:val="47"/>
        </w:numPr>
        <w:tabs>
          <w:tab w:pos="1360" w:val="left" w:leader="none"/>
          <w:tab w:pos="1361" w:val="left" w:leader="none"/>
        </w:tabs>
        <w:spacing w:line="350" w:lineRule="auto" w:before="7" w:after="0"/>
        <w:ind w:left="1360" w:right="498" w:hanging="360"/>
        <w:jc w:val="left"/>
        <w:rPr>
          <w:sz w:val="20"/>
        </w:rPr>
      </w:pPr>
      <w:r>
        <w:rPr>
          <w:sz w:val="20"/>
        </w:rPr>
        <w:t>Neglecting</w:t>
      </w:r>
      <w:r>
        <w:rPr>
          <w:spacing w:val="37"/>
          <w:sz w:val="20"/>
        </w:rPr>
        <w:t> </w:t>
      </w:r>
      <w:r>
        <w:rPr>
          <w:sz w:val="20"/>
        </w:rPr>
        <w:t>Environmental</w:t>
      </w:r>
      <w:r>
        <w:rPr>
          <w:spacing w:val="40"/>
          <w:sz w:val="20"/>
        </w:rPr>
        <w:t> </w:t>
      </w:r>
      <w:r>
        <w:rPr>
          <w:sz w:val="20"/>
        </w:rPr>
        <w:t>Conditions:</w:t>
      </w:r>
      <w:r>
        <w:rPr>
          <w:spacing w:val="38"/>
          <w:sz w:val="20"/>
        </w:rPr>
        <w:t> </w:t>
      </w:r>
      <w:r>
        <w:rPr>
          <w:sz w:val="20"/>
        </w:rPr>
        <w:t>Inconsistent</w:t>
      </w:r>
      <w:r>
        <w:rPr>
          <w:spacing w:val="38"/>
          <w:sz w:val="20"/>
        </w:rPr>
        <w:t> </w:t>
      </w:r>
      <w:r>
        <w:rPr>
          <w:sz w:val="20"/>
        </w:rPr>
        <w:t>environmental</w:t>
      </w:r>
      <w:r>
        <w:rPr>
          <w:spacing w:val="38"/>
          <w:sz w:val="20"/>
        </w:rPr>
        <w:t> </w:t>
      </w:r>
      <w:r>
        <w:rPr>
          <w:sz w:val="20"/>
        </w:rPr>
        <w:t>conditions,</w:t>
      </w:r>
      <w:r>
        <w:rPr>
          <w:spacing w:val="38"/>
          <w:sz w:val="20"/>
        </w:rPr>
        <w:t> </w:t>
      </w:r>
      <w:r>
        <w:rPr>
          <w:sz w:val="20"/>
        </w:rPr>
        <w:t>such</w:t>
      </w:r>
      <w:r>
        <w:rPr>
          <w:spacing w:val="37"/>
          <w:sz w:val="20"/>
        </w:rPr>
        <w:t> </w:t>
      </w:r>
      <w:r>
        <w:rPr>
          <w:sz w:val="20"/>
        </w:rPr>
        <w:t>as</w:t>
      </w:r>
      <w:r>
        <w:rPr>
          <w:spacing w:val="40"/>
          <w:sz w:val="20"/>
        </w:rPr>
        <w:t> </w:t>
      </w:r>
      <w:r>
        <w:rPr>
          <w:sz w:val="20"/>
        </w:rPr>
        <w:t>high</w:t>
      </w:r>
      <w:r>
        <w:rPr>
          <w:spacing w:val="48"/>
          <w:sz w:val="20"/>
        </w:rPr>
        <w:t> </w:t>
      </w:r>
      <w:r>
        <w:rPr>
          <w:sz w:val="20"/>
        </w:rPr>
        <w:t>humidity,</w:t>
      </w:r>
      <w:r>
        <w:rPr>
          <w:spacing w:val="38"/>
          <w:sz w:val="20"/>
        </w:rPr>
        <w:t> </w:t>
      </w:r>
      <w:r>
        <w:rPr>
          <w:sz w:val="20"/>
        </w:rPr>
        <w:t>can</w:t>
      </w:r>
      <w:r>
        <w:rPr>
          <w:spacing w:val="-47"/>
          <w:sz w:val="20"/>
        </w:rPr>
        <w:t> </w:t>
      </w:r>
      <w:r>
        <w:rPr>
          <w:sz w:val="20"/>
        </w:rPr>
        <w:t>significantly</w:t>
      </w:r>
      <w:r>
        <w:rPr>
          <w:spacing w:val="-5"/>
          <w:sz w:val="20"/>
        </w:rPr>
        <w:t> </w:t>
      </w:r>
      <w:r>
        <w:rPr>
          <w:sz w:val="20"/>
        </w:rPr>
        <w:t>prolong</w:t>
      </w:r>
      <w:r>
        <w:rPr>
          <w:spacing w:val="-1"/>
          <w:sz w:val="20"/>
        </w:rPr>
        <w:t> </w:t>
      </w:r>
      <w:r>
        <w:rPr>
          <w:sz w:val="20"/>
        </w:rPr>
        <w:t>drying</w:t>
      </w:r>
      <w:r>
        <w:rPr>
          <w:spacing w:val="-1"/>
          <w:sz w:val="20"/>
        </w:rPr>
        <w:t> </w:t>
      </w:r>
      <w:r>
        <w:rPr>
          <w:sz w:val="20"/>
        </w:rPr>
        <w:t>times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impact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quality</w:t>
      </w:r>
      <w:r>
        <w:rPr>
          <w:spacing w:val="-1"/>
          <w:sz w:val="20"/>
        </w:rPr>
        <w:t> </w:t>
      </w:r>
      <w:r>
        <w:rPr>
          <w:sz w:val="20"/>
        </w:rPr>
        <w:t>of</w:t>
      </w:r>
      <w:r>
        <w:rPr>
          <w:spacing w:val="1"/>
          <w:sz w:val="20"/>
        </w:rPr>
        <w:t> </w:t>
      </w:r>
      <w:r>
        <w:rPr>
          <w:sz w:val="20"/>
        </w:rPr>
        <w:t>the finish.</w:t>
      </w:r>
    </w:p>
    <w:p>
      <w:pPr>
        <w:pStyle w:val="ListParagraph"/>
        <w:numPr>
          <w:ilvl w:val="3"/>
          <w:numId w:val="47"/>
        </w:numPr>
        <w:tabs>
          <w:tab w:pos="1360" w:val="left" w:leader="none"/>
          <w:tab w:pos="1361" w:val="left" w:leader="none"/>
        </w:tabs>
        <w:spacing w:line="352" w:lineRule="auto" w:before="10" w:after="0"/>
        <w:ind w:left="1360" w:right="508" w:hanging="360"/>
        <w:jc w:val="left"/>
        <w:rPr>
          <w:sz w:val="20"/>
        </w:rPr>
      </w:pPr>
      <w:r>
        <w:rPr>
          <w:sz w:val="20"/>
        </w:rPr>
        <w:t>Ignoring</w:t>
      </w:r>
      <w:r>
        <w:rPr>
          <w:spacing w:val="7"/>
          <w:sz w:val="20"/>
        </w:rPr>
        <w:t> </w:t>
      </w:r>
      <w:r>
        <w:rPr>
          <w:sz w:val="20"/>
        </w:rPr>
        <w:t>the</w:t>
      </w:r>
      <w:r>
        <w:rPr>
          <w:spacing w:val="11"/>
          <w:sz w:val="20"/>
        </w:rPr>
        <w:t> </w:t>
      </w:r>
      <w:r>
        <w:rPr>
          <w:sz w:val="20"/>
        </w:rPr>
        <w:t>Manufacturer's</w:t>
      </w:r>
      <w:r>
        <w:rPr>
          <w:spacing w:val="13"/>
          <w:sz w:val="20"/>
        </w:rPr>
        <w:t> </w:t>
      </w:r>
      <w:r>
        <w:rPr>
          <w:sz w:val="20"/>
        </w:rPr>
        <w:t>Recommendations:</w:t>
      </w:r>
      <w:r>
        <w:rPr>
          <w:spacing w:val="11"/>
          <w:sz w:val="20"/>
        </w:rPr>
        <w:t> </w:t>
      </w:r>
      <w:r>
        <w:rPr>
          <w:sz w:val="20"/>
        </w:rPr>
        <w:t>Each</w:t>
      </w:r>
      <w:r>
        <w:rPr>
          <w:spacing w:val="11"/>
          <w:sz w:val="20"/>
        </w:rPr>
        <w:t> </w:t>
      </w:r>
      <w:r>
        <w:rPr>
          <w:sz w:val="20"/>
        </w:rPr>
        <w:t>type</w:t>
      </w:r>
      <w:r>
        <w:rPr>
          <w:spacing w:val="11"/>
          <w:sz w:val="20"/>
        </w:rPr>
        <w:t> </w:t>
      </w:r>
      <w:r>
        <w:rPr>
          <w:sz w:val="20"/>
        </w:rPr>
        <w:t>of</w:t>
      </w:r>
      <w:r>
        <w:rPr>
          <w:spacing w:val="7"/>
          <w:sz w:val="20"/>
        </w:rPr>
        <w:t> </w:t>
      </w:r>
      <w:r>
        <w:rPr>
          <w:sz w:val="20"/>
        </w:rPr>
        <w:t>stain</w:t>
      </w:r>
      <w:r>
        <w:rPr>
          <w:spacing w:val="10"/>
          <w:sz w:val="20"/>
        </w:rPr>
        <w:t> </w:t>
      </w:r>
      <w:r>
        <w:rPr>
          <w:sz w:val="20"/>
        </w:rPr>
        <w:t>has</w:t>
      </w:r>
      <w:r>
        <w:rPr>
          <w:spacing w:val="9"/>
          <w:sz w:val="20"/>
        </w:rPr>
        <w:t> </w:t>
      </w:r>
      <w:r>
        <w:rPr>
          <w:sz w:val="20"/>
        </w:rPr>
        <w:t>its</w:t>
      </w:r>
      <w:r>
        <w:rPr>
          <w:spacing w:val="10"/>
          <w:sz w:val="20"/>
        </w:rPr>
        <w:t> </w:t>
      </w:r>
      <w:r>
        <w:rPr>
          <w:sz w:val="20"/>
        </w:rPr>
        <w:t>specific</w:t>
      </w:r>
      <w:r>
        <w:rPr>
          <w:spacing w:val="11"/>
          <w:sz w:val="20"/>
        </w:rPr>
        <w:t> </w:t>
      </w:r>
      <w:r>
        <w:rPr>
          <w:sz w:val="20"/>
        </w:rPr>
        <w:t>drying</w:t>
      </w:r>
      <w:r>
        <w:rPr>
          <w:spacing w:val="7"/>
          <w:sz w:val="20"/>
        </w:rPr>
        <w:t> </w:t>
      </w:r>
      <w:r>
        <w:rPr>
          <w:sz w:val="20"/>
        </w:rPr>
        <w:t>requirements.</w:t>
      </w:r>
      <w:r>
        <w:rPr>
          <w:spacing w:val="10"/>
          <w:sz w:val="20"/>
        </w:rPr>
        <w:t> </w:t>
      </w:r>
      <w:r>
        <w:rPr>
          <w:sz w:val="20"/>
        </w:rPr>
        <w:t>Neglecting</w:t>
      </w:r>
      <w:r>
        <w:rPr>
          <w:spacing w:val="-47"/>
          <w:sz w:val="20"/>
        </w:rPr>
        <w:t> </w:t>
      </w:r>
      <w:r>
        <w:rPr>
          <w:sz w:val="20"/>
        </w:rPr>
        <w:t>these</w:t>
      </w:r>
      <w:r>
        <w:rPr>
          <w:spacing w:val="-1"/>
          <w:sz w:val="20"/>
        </w:rPr>
        <w:t> </w:t>
      </w:r>
      <w:r>
        <w:rPr>
          <w:sz w:val="20"/>
        </w:rPr>
        <w:t>recommendations</w:t>
      </w:r>
      <w:r>
        <w:rPr>
          <w:spacing w:val="-1"/>
          <w:sz w:val="20"/>
        </w:rPr>
        <w:t> </w:t>
      </w:r>
      <w:r>
        <w:rPr>
          <w:sz w:val="20"/>
        </w:rPr>
        <w:t>can</w:t>
      </w:r>
      <w:r>
        <w:rPr>
          <w:spacing w:val="-1"/>
          <w:sz w:val="20"/>
        </w:rPr>
        <w:t> </w:t>
      </w:r>
      <w:r>
        <w:rPr>
          <w:sz w:val="20"/>
        </w:rPr>
        <w:t>lead</w:t>
      </w:r>
      <w:r>
        <w:rPr>
          <w:spacing w:val="1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problems</w:t>
      </w:r>
      <w:r>
        <w:rPr>
          <w:spacing w:val="-2"/>
          <w:sz w:val="20"/>
        </w:rPr>
        <w:t> </w:t>
      </w:r>
      <w:r>
        <w:rPr>
          <w:sz w:val="20"/>
        </w:rPr>
        <w:t>during</w:t>
      </w:r>
      <w:r>
        <w:rPr>
          <w:spacing w:val="-1"/>
          <w:sz w:val="20"/>
        </w:rPr>
        <w:t> </w:t>
      </w:r>
      <w:r>
        <w:rPr>
          <w:sz w:val="20"/>
        </w:rPr>
        <w:t>the drying</w:t>
      </w:r>
      <w:r>
        <w:rPr>
          <w:spacing w:val="-1"/>
          <w:sz w:val="20"/>
        </w:rPr>
        <w:t> </w:t>
      </w:r>
      <w:r>
        <w:rPr>
          <w:sz w:val="20"/>
        </w:rPr>
        <w:t>process.</w:t>
      </w:r>
    </w:p>
    <w:p>
      <w:pPr>
        <w:pStyle w:val="BodyText"/>
        <w:spacing w:line="360" w:lineRule="auto" w:before="167"/>
        <w:ind w:left="640" w:right="500"/>
        <w:jc w:val="both"/>
      </w:pPr>
      <w:r>
        <w:rPr/>
        <w:t>Allowing the stain to dry thoroughly is a critical step in achieving a successful wood staining project.</w:t>
      </w:r>
      <w:r>
        <w:rPr>
          <w:spacing w:val="1"/>
        </w:rPr>
        <w:t> </w:t>
      </w:r>
      <w:r>
        <w:rPr/>
        <w:t>Proper</w:t>
      </w:r>
      <w:r>
        <w:rPr>
          <w:spacing w:val="1"/>
        </w:rPr>
        <w:t> </w:t>
      </w:r>
      <w:r>
        <w:rPr/>
        <w:t>drying</w:t>
      </w:r>
      <w:r>
        <w:rPr>
          <w:spacing w:val="1"/>
        </w:rPr>
        <w:t> </w:t>
      </w:r>
      <w:r>
        <w:rPr/>
        <w:t>ensures</w:t>
      </w:r>
      <w:r>
        <w:rPr>
          <w:spacing w:val="1"/>
        </w:rPr>
        <w:t> </w:t>
      </w:r>
      <w:r>
        <w:rPr/>
        <w:t>that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stain's</w:t>
      </w:r>
      <w:r>
        <w:rPr>
          <w:spacing w:val="1"/>
        </w:rPr>
        <w:t> </w:t>
      </w:r>
      <w:r>
        <w:rPr/>
        <w:t>color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fixed,</w:t>
      </w:r>
      <w:r>
        <w:rPr>
          <w:spacing w:val="1"/>
        </w:rPr>
        <w:t> </w:t>
      </w:r>
      <w:r>
        <w:rPr/>
        <w:t>enhances</w:t>
      </w:r>
      <w:r>
        <w:rPr>
          <w:spacing w:val="1"/>
        </w:rPr>
        <w:t> </w:t>
      </w:r>
      <w:r>
        <w:rPr/>
        <w:t>adhesion,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prevents</w:t>
      </w:r>
      <w:r>
        <w:rPr>
          <w:spacing w:val="1"/>
        </w:rPr>
        <w:t> </w:t>
      </w:r>
      <w:r>
        <w:rPr/>
        <w:t>surface</w:t>
      </w:r>
      <w:r>
        <w:rPr>
          <w:spacing w:val="1"/>
        </w:rPr>
        <w:t> </w:t>
      </w:r>
      <w:r>
        <w:rPr/>
        <w:t>imperfections. By understanding the factors influencing drying times and following the manufacturer's</w:t>
      </w:r>
      <w:r>
        <w:rPr>
          <w:spacing w:val="1"/>
        </w:rPr>
        <w:t> </w:t>
      </w:r>
      <w:r>
        <w:rPr/>
        <w:t>guidelines and best practices, you can achieve a beautiful and durable wood finish that stands the test of</w:t>
      </w:r>
      <w:r>
        <w:rPr>
          <w:spacing w:val="1"/>
        </w:rPr>
        <w:t> </w:t>
      </w:r>
      <w:r>
        <w:rPr/>
        <w:t>time.</w:t>
      </w:r>
    </w:p>
    <w:p>
      <w:pPr>
        <w:spacing w:after="0" w:line="360" w:lineRule="auto"/>
        <w:jc w:val="both"/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203"/>
      </w:pPr>
      <w:bookmarkStart w:name="_TOC_250010" w:id="22"/>
      <w:r>
        <w:rPr/>
        <w:t>Self-Check</w:t>
      </w:r>
      <w:r>
        <w:rPr>
          <w:spacing w:val="-3"/>
        </w:rPr>
        <w:t> </w:t>
      </w:r>
      <w:bookmarkEnd w:id="22"/>
      <w:r>
        <w:rPr/>
        <w:t>3</w:t>
      </w:r>
    </w:p>
    <w:p>
      <w:pPr>
        <w:pStyle w:val="Heading4"/>
        <w:spacing w:before="184"/>
      </w:pPr>
      <w:r>
        <w:rPr/>
        <w:t>Part</w:t>
      </w:r>
      <w:r>
        <w:rPr>
          <w:spacing w:val="-1"/>
        </w:rPr>
        <w:t> </w:t>
      </w:r>
      <w:r>
        <w:rPr/>
        <w:t>I</w:t>
      </w:r>
      <w:r>
        <w:rPr>
          <w:spacing w:val="-1"/>
        </w:rPr>
        <w:t> </w:t>
      </w:r>
      <w:r>
        <w:rPr/>
        <w:t>Multiple</w:t>
      </w:r>
      <w:r>
        <w:rPr>
          <w:spacing w:val="-1"/>
        </w:rPr>
        <w:t> </w:t>
      </w:r>
      <w:r>
        <w:rPr/>
        <w:t>Choice</w:t>
      </w:r>
      <w:r>
        <w:rPr>
          <w:spacing w:val="-1"/>
        </w:rPr>
        <w:t> </w:t>
      </w:r>
      <w:r>
        <w:rPr/>
        <w:t>Questions: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ListParagraph"/>
        <w:numPr>
          <w:ilvl w:val="0"/>
          <w:numId w:val="48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> </w:t>
      </w:r>
      <w:r>
        <w:rPr>
          <w:sz w:val="24"/>
        </w:rPr>
        <w:t>is</w:t>
      </w:r>
      <w:r>
        <w:rPr>
          <w:spacing w:val="-1"/>
          <w:sz w:val="24"/>
        </w:rPr>
        <w:t> </w:t>
      </w:r>
      <w:r>
        <w:rPr>
          <w:sz w:val="24"/>
        </w:rPr>
        <w:t>the purpose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applying</w:t>
      </w:r>
      <w:r>
        <w:rPr>
          <w:spacing w:val="-4"/>
          <w:sz w:val="24"/>
        </w:rPr>
        <w:t> </w:t>
      </w:r>
      <w:r>
        <w:rPr>
          <w:sz w:val="24"/>
        </w:rPr>
        <w:t>timber</w:t>
      </w:r>
      <w:r>
        <w:rPr>
          <w:spacing w:val="-3"/>
          <w:sz w:val="24"/>
        </w:rPr>
        <w:t> </w:t>
      </w:r>
      <w:r>
        <w:rPr>
          <w:sz w:val="24"/>
        </w:rPr>
        <w:t>stain in</w:t>
      </w:r>
      <w:r>
        <w:rPr>
          <w:spacing w:val="1"/>
          <w:sz w:val="24"/>
        </w:rPr>
        <w:t> </w:t>
      </w:r>
      <w:r>
        <w:rPr>
          <w:sz w:val="24"/>
        </w:rPr>
        <w:t>woodworking?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spacing w:before="1"/>
        <w:ind w:left="640"/>
      </w:pPr>
      <w:r>
        <w:rPr/>
        <w:t>a)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protect wood</w:t>
      </w:r>
      <w:r>
        <w:rPr>
          <w:spacing w:val="-1"/>
        </w:rPr>
        <w:t> </w:t>
      </w:r>
      <w:r>
        <w:rPr/>
        <w:t>from</w:t>
      </w:r>
      <w:r>
        <w:rPr>
          <w:spacing w:val="1"/>
        </w:rPr>
        <w:t> </w:t>
      </w:r>
      <w:r>
        <w:rPr/>
        <w:t>moisture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/>
        <w:t>UV</w:t>
      </w:r>
      <w:r>
        <w:rPr>
          <w:spacing w:val="-1"/>
        </w:rPr>
        <w:t> </w:t>
      </w:r>
      <w:r>
        <w:rPr/>
        <w:t>rays</w:t>
      </w:r>
      <w:r>
        <w:rPr>
          <w:spacing w:val="1"/>
        </w:rPr>
        <w:t> </w:t>
      </w:r>
      <w:r>
        <w:rPr/>
        <w:t>b)</w:t>
      </w:r>
      <w:r>
        <w:rPr>
          <w:spacing w:val="1"/>
        </w:rPr>
        <w:t> </w:t>
      </w:r>
      <w:r>
        <w:rPr/>
        <w:t>To</w:t>
      </w:r>
      <w:r>
        <w:rPr>
          <w:spacing w:val="-1"/>
        </w:rPr>
        <w:t> </w:t>
      </w:r>
      <w:r>
        <w:rPr/>
        <w:t>create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smooth</w:t>
      </w:r>
      <w:r>
        <w:rPr>
          <w:spacing w:val="-1"/>
        </w:rPr>
        <w:t> </w:t>
      </w:r>
      <w:r>
        <w:rPr/>
        <w:t>and uniform</w:t>
      </w:r>
      <w:r>
        <w:rPr>
          <w:spacing w:val="-1"/>
        </w:rPr>
        <w:t> </w:t>
      </w:r>
      <w:r>
        <w:rPr/>
        <w:t>finish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ind w:left="640"/>
      </w:pPr>
      <w:r>
        <w:rPr/>
        <w:t>c)</w:t>
      </w:r>
      <w:r>
        <w:rPr>
          <w:spacing w:val="-1"/>
        </w:rPr>
        <w:t> </w:t>
      </w:r>
      <w:r>
        <w:rPr/>
        <w:t>To enhance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color</w:t>
      </w:r>
      <w:r>
        <w:rPr>
          <w:spacing w:val="-1"/>
        </w:rPr>
        <w:t> </w:t>
      </w:r>
      <w:r>
        <w:rPr/>
        <w:t>and appearance</w:t>
      </w:r>
      <w:r>
        <w:rPr>
          <w:spacing w:val="-2"/>
        </w:rPr>
        <w:t> </w:t>
      </w:r>
      <w:r>
        <w:rPr/>
        <w:t>of wood</w:t>
      </w:r>
      <w:r>
        <w:rPr>
          <w:spacing w:val="1"/>
        </w:rPr>
        <w:t> </w:t>
      </w:r>
      <w:r>
        <w:rPr/>
        <w:t>d) All</w:t>
      </w:r>
      <w:r>
        <w:rPr>
          <w:spacing w:val="-1"/>
        </w:rPr>
        <w:t> </w:t>
      </w:r>
      <w:r>
        <w:rPr/>
        <w:t>of the</w:t>
      </w:r>
      <w:r>
        <w:rPr>
          <w:spacing w:val="-3"/>
        </w:rPr>
        <w:t> </w:t>
      </w:r>
      <w:r>
        <w:rPr/>
        <w:t>above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48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Which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3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following</w:t>
      </w:r>
      <w:r>
        <w:rPr>
          <w:spacing w:val="-3"/>
          <w:sz w:val="24"/>
        </w:rPr>
        <w:t> </w:t>
      </w:r>
      <w:r>
        <w:rPr>
          <w:sz w:val="24"/>
        </w:rPr>
        <w:t>is </w:t>
      </w:r>
      <w:r>
        <w:rPr>
          <w:b/>
          <w:sz w:val="24"/>
        </w:rPr>
        <w:t>NOT</w:t>
      </w:r>
      <w:r>
        <w:rPr>
          <w:b/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technique</w:t>
      </w:r>
      <w:r>
        <w:rPr>
          <w:spacing w:val="-1"/>
          <w:sz w:val="24"/>
        </w:rPr>
        <w:t> </w:t>
      </w:r>
      <w:r>
        <w:rPr>
          <w:sz w:val="24"/>
        </w:rPr>
        <w:t>for applying</w:t>
      </w:r>
      <w:r>
        <w:rPr>
          <w:spacing w:val="-4"/>
          <w:sz w:val="24"/>
        </w:rPr>
        <w:t> </w:t>
      </w:r>
      <w:r>
        <w:rPr>
          <w:sz w:val="24"/>
        </w:rPr>
        <w:t>stain</w:t>
      </w:r>
      <w:r>
        <w:rPr>
          <w:spacing w:val="-1"/>
          <w:sz w:val="24"/>
        </w:rPr>
        <w:t> </w:t>
      </w:r>
      <w:r>
        <w:rPr>
          <w:sz w:val="24"/>
        </w:rPr>
        <w:t>evenly?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ind w:left="640"/>
      </w:pPr>
      <w:r>
        <w:rPr/>
        <w:t>a)</w:t>
      </w:r>
      <w:r>
        <w:rPr>
          <w:spacing w:val="-1"/>
        </w:rPr>
        <w:t> </w:t>
      </w:r>
      <w:r>
        <w:rPr/>
        <w:t>Sanding</w:t>
      </w:r>
      <w:r>
        <w:rPr>
          <w:spacing w:val="-3"/>
        </w:rPr>
        <w:t> </w:t>
      </w:r>
      <w:r>
        <w:rPr/>
        <w:t>the</w:t>
      </w:r>
      <w:r>
        <w:rPr>
          <w:spacing w:val="-1"/>
        </w:rPr>
        <w:t> </w:t>
      </w:r>
      <w:r>
        <w:rPr/>
        <w:t>wood surface b) Using a</w:t>
      </w:r>
      <w:r>
        <w:rPr>
          <w:spacing w:val="-2"/>
        </w:rPr>
        <w:t> </w:t>
      </w:r>
      <w:r>
        <w:rPr/>
        <w:t>lint-free</w:t>
      </w:r>
      <w:r>
        <w:rPr>
          <w:spacing w:val="-1"/>
        </w:rPr>
        <w:t> </w:t>
      </w:r>
      <w:r>
        <w:rPr/>
        <w:t>cloth for</w:t>
      </w:r>
      <w:r>
        <w:rPr>
          <w:spacing w:val="-2"/>
        </w:rPr>
        <w:t> </w:t>
      </w:r>
      <w:r>
        <w:rPr/>
        <w:t>wipe-on stains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spacing w:before="1"/>
        <w:ind w:left="640"/>
      </w:pPr>
      <w:r>
        <w:rPr/>
        <w:t>c)</w:t>
      </w:r>
      <w:r>
        <w:rPr>
          <w:spacing w:val="-1"/>
        </w:rPr>
        <w:t> </w:t>
      </w:r>
      <w:r>
        <w:rPr/>
        <w:t>Applying</w:t>
      </w:r>
      <w:r>
        <w:rPr>
          <w:spacing w:val="-4"/>
        </w:rPr>
        <w:t> </w:t>
      </w:r>
      <w:r>
        <w:rPr/>
        <w:t>multiple</w:t>
      </w:r>
      <w:r>
        <w:rPr>
          <w:spacing w:val="-1"/>
        </w:rPr>
        <w:t> </w:t>
      </w:r>
      <w:r>
        <w:rPr/>
        <w:t>coats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stain</w:t>
      </w:r>
      <w:r>
        <w:rPr>
          <w:spacing w:val="1"/>
        </w:rPr>
        <w:t> </w:t>
      </w:r>
      <w:r>
        <w:rPr/>
        <w:t>d)</w:t>
      </w:r>
      <w:r>
        <w:rPr>
          <w:spacing w:val="-2"/>
        </w:rPr>
        <w:t> </w:t>
      </w:r>
      <w:r>
        <w:rPr/>
        <w:t>Rushing</w:t>
      </w:r>
      <w:r>
        <w:rPr>
          <w:spacing w:val="-4"/>
        </w:rPr>
        <w:t> </w:t>
      </w:r>
      <w:r>
        <w:rPr/>
        <w:t>the application process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48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> </w:t>
      </w:r>
      <w:r>
        <w:rPr>
          <w:sz w:val="24"/>
        </w:rPr>
        <w:t>is</w:t>
      </w:r>
      <w:r>
        <w:rPr>
          <w:spacing w:val="-1"/>
          <w:sz w:val="24"/>
        </w:rPr>
        <w:t> </w:t>
      </w:r>
      <w:r>
        <w:rPr>
          <w:sz w:val="24"/>
        </w:rPr>
        <w:t>the purpose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applying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wood</w:t>
      </w:r>
      <w:r>
        <w:rPr>
          <w:spacing w:val="-1"/>
          <w:sz w:val="24"/>
        </w:rPr>
        <w:t> </w:t>
      </w:r>
      <w:r>
        <w:rPr>
          <w:sz w:val="24"/>
        </w:rPr>
        <w:t>conditioner</w:t>
      </w:r>
      <w:r>
        <w:rPr>
          <w:spacing w:val="-2"/>
          <w:sz w:val="24"/>
        </w:rPr>
        <w:t> </w:t>
      </w:r>
      <w:r>
        <w:rPr>
          <w:sz w:val="24"/>
        </w:rPr>
        <w:t>before</w:t>
      </w:r>
      <w:r>
        <w:rPr>
          <w:spacing w:val="-3"/>
          <w:sz w:val="24"/>
        </w:rPr>
        <w:t> </w:t>
      </w:r>
      <w:r>
        <w:rPr>
          <w:sz w:val="24"/>
        </w:rPr>
        <w:t>staining?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ind w:left="640"/>
      </w:pPr>
      <w:r>
        <w:rPr/>
        <w:t>a)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prevent</w:t>
      </w:r>
      <w:r>
        <w:rPr>
          <w:spacing w:val="-1"/>
        </w:rPr>
        <w:t> </w:t>
      </w:r>
      <w:r>
        <w:rPr/>
        <w:t>uneven</w:t>
      </w:r>
      <w:r>
        <w:rPr>
          <w:spacing w:val="-1"/>
        </w:rPr>
        <w:t> </w:t>
      </w:r>
      <w:r>
        <w:rPr/>
        <w:t>stain absorption</w:t>
      </w:r>
      <w:r>
        <w:rPr>
          <w:spacing w:val="-1"/>
        </w:rPr>
        <w:t> </w:t>
      </w:r>
      <w:r>
        <w:rPr/>
        <w:t>b) To</w:t>
      </w:r>
      <w:r>
        <w:rPr>
          <w:spacing w:val="-1"/>
        </w:rPr>
        <w:t> </w:t>
      </w:r>
      <w:r>
        <w:rPr/>
        <w:t>enhance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natural</w:t>
      </w:r>
      <w:r>
        <w:rPr>
          <w:spacing w:val="1"/>
        </w:rPr>
        <w:t> </w:t>
      </w:r>
      <w:r>
        <w:rPr/>
        <w:t>grain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wood</w:t>
      </w:r>
    </w:p>
    <w:p>
      <w:pPr>
        <w:spacing w:after="0"/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before="129"/>
        <w:ind w:left="640"/>
      </w:pPr>
      <w:r>
        <w:rPr/>
        <w:t>c)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create</w:t>
      </w:r>
      <w:r>
        <w:rPr>
          <w:spacing w:val="1"/>
        </w:rPr>
        <w:t> </w:t>
      </w:r>
      <w:r>
        <w:rPr/>
        <w:t>a glossy</w:t>
      </w:r>
      <w:r>
        <w:rPr>
          <w:spacing w:val="-3"/>
        </w:rPr>
        <w:t> </w:t>
      </w:r>
      <w:r>
        <w:rPr/>
        <w:t>finish d)</w:t>
      </w:r>
      <w:r>
        <w:rPr>
          <w:spacing w:val="-2"/>
        </w:rPr>
        <w:t> </w:t>
      </w:r>
      <w:r>
        <w:rPr/>
        <w:t>To remove</w:t>
      </w:r>
      <w:r>
        <w:rPr>
          <w:spacing w:val="-1"/>
        </w:rPr>
        <w:t> </w:t>
      </w:r>
      <w:r>
        <w:rPr/>
        <w:t>dust and debris</w:t>
      </w:r>
      <w:r>
        <w:rPr>
          <w:spacing w:val="-1"/>
        </w:rPr>
        <w:t> </w:t>
      </w:r>
      <w:r>
        <w:rPr/>
        <w:t>from the</w:t>
      </w:r>
      <w:r>
        <w:rPr>
          <w:spacing w:val="-2"/>
        </w:rPr>
        <w:t> </w:t>
      </w:r>
      <w:r>
        <w:rPr/>
        <w:t>surface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48"/>
        </w:numPr>
        <w:tabs>
          <w:tab w:pos="881" w:val="left" w:leader="none"/>
        </w:tabs>
        <w:spacing w:line="240" w:lineRule="auto" w:before="1" w:after="0"/>
        <w:ind w:left="880" w:right="0" w:hanging="241"/>
        <w:jc w:val="left"/>
        <w:rPr>
          <w:sz w:val="24"/>
        </w:rPr>
      </w:pPr>
      <w:r>
        <w:rPr>
          <w:sz w:val="24"/>
        </w:rPr>
        <w:t>Which</w:t>
      </w:r>
      <w:r>
        <w:rPr>
          <w:spacing w:val="-1"/>
          <w:sz w:val="24"/>
        </w:rPr>
        <w:t> </w:t>
      </w:r>
      <w:r>
        <w:rPr>
          <w:sz w:val="24"/>
        </w:rPr>
        <w:t>type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stain</w:t>
      </w:r>
      <w:r>
        <w:rPr>
          <w:spacing w:val="-1"/>
          <w:sz w:val="24"/>
        </w:rPr>
        <w:t> </w:t>
      </w:r>
      <w:r>
        <w:rPr>
          <w:sz w:val="24"/>
        </w:rPr>
        <w:t>provides</w:t>
      </w:r>
      <w:r>
        <w:rPr>
          <w:spacing w:val="-1"/>
          <w:sz w:val="24"/>
        </w:rPr>
        <w:t> </w:t>
      </w:r>
      <w:r>
        <w:rPr>
          <w:sz w:val="24"/>
        </w:rPr>
        <w:t>more</w:t>
      </w:r>
      <w:r>
        <w:rPr>
          <w:spacing w:val="-3"/>
          <w:sz w:val="24"/>
        </w:rPr>
        <w:t> </w:t>
      </w:r>
      <w:r>
        <w:rPr>
          <w:sz w:val="24"/>
        </w:rPr>
        <w:t>control</w:t>
      </w:r>
      <w:r>
        <w:rPr>
          <w:spacing w:val="-1"/>
          <w:sz w:val="24"/>
        </w:rPr>
        <w:t> </w:t>
      </w:r>
      <w:r>
        <w:rPr>
          <w:sz w:val="24"/>
        </w:rPr>
        <w:t>over color</w:t>
      </w:r>
      <w:r>
        <w:rPr>
          <w:spacing w:val="-1"/>
          <w:sz w:val="24"/>
        </w:rPr>
        <w:t> </w:t>
      </w:r>
      <w:r>
        <w:rPr>
          <w:sz w:val="24"/>
        </w:rPr>
        <w:t>intensity?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49"/>
        </w:numPr>
        <w:tabs>
          <w:tab w:pos="886" w:val="left" w:leader="none"/>
        </w:tabs>
        <w:spacing w:line="240" w:lineRule="auto" w:before="0" w:after="0"/>
        <w:ind w:left="885" w:right="0" w:hanging="246"/>
        <w:jc w:val="left"/>
        <w:rPr>
          <w:sz w:val="24"/>
        </w:rPr>
      </w:pPr>
      <w:r>
        <w:rPr>
          <w:sz w:val="24"/>
        </w:rPr>
        <w:t>Oil-based</w:t>
      </w:r>
      <w:r>
        <w:rPr>
          <w:spacing w:val="-2"/>
          <w:sz w:val="24"/>
        </w:rPr>
        <w:t> </w:t>
      </w:r>
      <w:r>
        <w:rPr>
          <w:sz w:val="24"/>
        </w:rPr>
        <w:t>stain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49"/>
        </w:numPr>
        <w:tabs>
          <w:tab w:pos="900" w:val="left" w:leader="none"/>
        </w:tabs>
        <w:spacing w:line="240" w:lineRule="auto" w:before="0" w:after="0"/>
        <w:ind w:left="899" w:right="0" w:hanging="260"/>
        <w:jc w:val="left"/>
        <w:rPr>
          <w:sz w:val="24"/>
        </w:rPr>
      </w:pPr>
      <w:r>
        <w:rPr>
          <w:sz w:val="24"/>
        </w:rPr>
        <w:t>Water-based</w:t>
      </w:r>
      <w:r>
        <w:rPr>
          <w:spacing w:val="-2"/>
          <w:sz w:val="24"/>
        </w:rPr>
        <w:t> </w:t>
      </w:r>
      <w:r>
        <w:rPr>
          <w:sz w:val="24"/>
        </w:rPr>
        <w:t>stain</w:t>
      </w:r>
    </w:p>
    <w:p>
      <w:pPr>
        <w:pStyle w:val="BodyText"/>
        <w:spacing w:before="1"/>
        <w:rPr>
          <w:sz w:val="26"/>
        </w:rPr>
      </w:pPr>
    </w:p>
    <w:p>
      <w:pPr>
        <w:pStyle w:val="ListParagraph"/>
        <w:numPr>
          <w:ilvl w:val="0"/>
          <w:numId w:val="49"/>
        </w:numPr>
        <w:tabs>
          <w:tab w:pos="886" w:val="left" w:leader="none"/>
        </w:tabs>
        <w:spacing w:line="240" w:lineRule="auto" w:before="0" w:after="0"/>
        <w:ind w:left="885" w:right="0" w:hanging="246"/>
        <w:jc w:val="left"/>
        <w:rPr>
          <w:sz w:val="24"/>
        </w:rPr>
      </w:pPr>
      <w:r>
        <w:rPr>
          <w:sz w:val="24"/>
        </w:rPr>
        <w:t>Gel</w:t>
      </w:r>
      <w:r>
        <w:rPr>
          <w:spacing w:val="-2"/>
          <w:sz w:val="24"/>
        </w:rPr>
        <w:t> </w:t>
      </w:r>
      <w:r>
        <w:rPr>
          <w:sz w:val="24"/>
        </w:rPr>
        <w:t>stain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49"/>
        </w:numPr>
        <w:tabs>
          <w:tab w:pos="900" w:val="left" w:leader="none"/>
        </w:tabs>
        <w:spacing w:line="240" w:lineRule="auto" w:before="0" w:after="0"/>
        <w:ind w:left="899" w:right="0" w:hanging="260"/>
        <w:jc w:val="left"/>
        <w:rPr>
          <w:sz w:val="24"/>
        </w:rPr>
      </w:pPr>
      <w:r>
        <w:rPr>
          <w:sz w:val="24"/>
        </w:rPr>
        <w:t>Penetrating</w:t>
      </w:r>
      <w:r>
        <w:rPr>
          <w:spacing w:val="-4"/>
          <w:sz w:val="24"/>
        </w:rPr>
        <w:t> </w:t>
      </w:r>
      <w:r>
        <w:rPr>
          <w:sz w:val="24"/>
        </w:rPr>
        <w:t>stain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48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> </w:t>
      </w:r>
      <w:r>
        <w:rPr>
          <w:sz w:val="24"/>
        </w:rPr>
        <w:t>should be</w:t>
      </w:r>
      <w:r>
        <w:rPr>
          <w:spacing w:val="-1"/>
          <w:sz w:val="24"/>
        </w:rPr>
        <w:t> </w:t>
      </w:r>
      <w:r>
        <w:rPr>
          <w:sz w:val="24"/>
        </w:rPr>
        <w:t>done</w:t>
      </w:r>
      <w:r>
        <w:rPr>
          <w:spacing w:val="-2"/>
          <w:sz w:val="24"/>
        </w:rPr>
        <w:t> </w:t>
      </w:r>
      <w:r>
        <w:rPr>
          <w:sz w:val="24"/>
        </w:rPr>
        <w:t>after</w:t>
      </w:r>
      <w:r>
        <w:rPr>
          <w:spacing w:val="-1"/>
          <w:sz w:val="24"/>
        </w:rPr>
        <w:t> </w:t>
      </w:r>
      <w:r>
        <w:rPr>
          <w:sz w:val="24"/>
        </w:rPr>
        <w:t>applying</w:t>
      </w:r>
      <w:r>
        <w:rPr>
          <w:spacing w:val="-3"/>
          <w:sz w:val="24"/>
        </w:rPr>
        <w:t> </w:t>
      </w:r>
      <w:r>
        <w:rPr>
          <w:sz w:val="24"/>
        </w:rPr>
        <w:t>stain</w:t>
      </w:r>
      <w:r>
        <w:rPr>
          <w:spacing w:val="-1"/>
          <w:sz w:val="24"/>
        </w:rPr>
        <w:t> </w:t>
      </w:r>
      <w:r>
        <w:rPr>
          <w:sz w:val="24"/>
        </w:rPr>
        <w:t>to achieve</w:t>
      </w:r>
      <w:r>
        <w:rPr>
          <w:spacing w:val="-2"/>
          <w:sz w:val="24"/>
        </w:rPr>
        <w:t> </w:t>
      </w:r>
      <w:r>
        <w:rPr>
          <w:sz w:val="24"/>
        </w:rPr>
        <w:t>the desired</w:t>
      </w:r>
      <w:r>
        <w:rPr>
          <w:spacing w:val="-1"/>
          <w:sz w:val="24"/>
        </w:rPr>
        <w:t> </w:t>
      </w:r>
      <w:r>
        <w:rPr>
          <w:sz w:val="24"/>
        </w:rPr>
        <w:t>color?</w:t>
      </w:r>
    </w:p>
    <w:p>
      <w:pPr>
        <w:pStyle w:val="BodyText"/>
        <w:spacing w:before="11"/>
        <w:rPr>
          <w:sz w:val="25"/>
        </w:rPr>
      </w:pPr>
    </w:p>
    <w:p>
      <w:pPr>
        <w:pStyle w:val="ListParagraph"/>
        <w:numPr>
          <w:ilvl w:val="0"/>
          <w:numId w:val="50"/>
        </w:numPr>
        <w:tabs>
          <w:tab w:pos="886" w:val="left" w:leader="none"/>
        </w:tabs>
        <w:spacing w:line="240" w:lineRule="auto" w:before="0" w:after="0"/>
        <w:ind w:left="885" w:right="0" w:hanging="246"/>
        <w:jc w:val="left"/>
        <w:rPr>
          <w:sz w:val="24"/>
        </w:rPr>
      </w:pPr>
      <w:r>
        <w:rPr>
          <w:sz w:val="24"/>
        </w:rPr>
        <w:t>Apply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clear topcoat for</w:t>
      </w:r>
      <w:r>
        <w:rPr>
          <w:spacing w:val="-1"/>
          <w:sz w:val="24"/>
        </w:rPr>
        <w:t> </w:t>
      </w:r>
      <w:r>
        <w:rPr>
          <w:sz w:val="24"/>
        </w:rPr>
        <w:t>protection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50"/>
        </w:numPr>
        <w:tabs>
          <w:tab w:pos="900" w:val="left" w:leader="none"/>
        </w:tabs>
        <w:spacing w:line="240" w:lineRule="auto" w:before="0" w:after="0"/>
        <w:ind w:left="899" w:right="0" w:hanging="260"/>
        <w:jc w:val="left"/>
        <w:rPr>
          <w:sz w:val="24"/>
        </w:rPr>
      </w:pPr>
      <w:r>
        <w:rPr>
          <w:sz w:val="24"/>
        </w:rPr>
        <w:t>Sand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wood</w:t>
      </w:r>
      <w:r>
        <w:rPr>
          <w:spacing w:val="-1"/>
          <w:sz w:val="24"/>
        </w:rPr>
        <w:t> </w:t>
      </w:r>
      <w:r>
        <w:rPr>
          <w:sz w:val="24"/>
        </w:rPr>
        <w:t>surface again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50"/>
        </w:numPr>
        <w:tabs>
          <w:tab w:pos="886" w:val="left" w:leader="none"/>
        </w:tabs>
        <w:spacing w:line="240" w:lineRule="auto" w:before="0" w:after="0"/>
        <w:ind w:left="885" w:right="0" w:hanging="246"/>
        <w:jc w:val="left"/>
        <w:rPr>
          <w:sz w:val="24"/>
        </w:rPr>
      </w:pPr>
      <w:r>
        <w:rPr>
          <w:sz w:val="24"/>
        </w:rPr>
        <w:t>Clean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surface</w:t>
      </w:r>
      <w:r>
        <w:rPr>
          <w:spacing w:val="-2"/>
          <w:sz w:val="24"/>
        </w:rPr>
        <w:t> </w:t>
      </w:r>
      <w:r>
        <w:rPr>
          <w:sz w:val="24"/>
        </w:rPr>
        <w:t>with</w:t>
      </w:r>
      <w:r>
        <w:rPr>
          <w:spacing w:val="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tack</w:t>
      </w:r>
      <w:r>
        <w:rPr>
          <w:spacing w:val="-1"/>
          <w:sz w:val="24"/>
        </w:rPr>
        <w:t> </w:t>
      </w:r>
      <w:r>
        <w:rPr>
          <w:sz w:val="24"/>
        </w:rPr>
        <w:t>cloth</w:t>
      </w:r>
    </w:p>
    <w:p>
      <w:pPr>
        <w:pStyle w:val="BodyText"/>
        <w:spacing w:before="1"/>
        <w:rPr>
          <w:sz w:val="26"/>
        </w:rPr>
      </w:pPr>
    </w:p>
    <w:p>
      <w:pPr>
        <w:pStyle w:val="ListParagraph"/>
        <w:numPr>
          <w:ilvl w:val="0"/>
          <w:numId w:val="50"/>
        </w:numPr>
        <w:tabs>
          <w:tab w:pos="900" w:val="left" w:leader="none"/>
        </w:tabs>
        <w:spacing w:line="240" w:lineRule="auto" w:before="0" w:after="0"/>
        <w:ind w:left="899" w:right="0" w:hanging="260"/>
        <w:jc w:val="left"/>
        <w:rPr>
          <w:sz w:val="24"/>
        </w:rPr>
      </w:pPr>
      <w:r>
        <w:rPr>
          <w:sz w:val="24"/>
        </w:rPr>
        <w:t>Apply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second</w:t>
      </w:r>
      <w:r>
        <w:rPr>
          <w:spacing w:val="2"/>
          <w:sz w:val="24"/>
        </w:rPr>
        <w:t> </w:t>
      </w:r>
      <w:r>
        <w:rPr>
          <w:sz w:val="24"/>
        </w:rPr>
        <w:t>coat of stain</w:t>
      </w:r>
    </w:p>
    <w:p>
      <w:pPr>
        <w:pStyle w:val="BodyText"/>
        <w:spacing w:before="1"/>
        <w:rPr>
          <w:sz w:val="26"/>
        </w:rPr>
      </w:pPr>
    </w:p>
    <w:p>
      <w:pPr>
        <w:pStyle w:val="Heading4"/>
      </w:pPr>
      <w:r>
        <w:rPr/>
        <w:t>Part-</w:t>
      </w:r>
      <w:r>
        <w:rPr>
          <w:spacing w:val="-2"/>
        </w:rPr>
        <w:t> </w:t>
      </w:r>
      <w:r>
        <w:rPr/>
        <w:t>II:</w:t>
      </w:r>
      <w:r>
        <w:rPr>
          <w:spacing w:val="56"/>
        </w:rPr>
        <w:t> </w:t>
      </w:r>
      <w:r>
        <w:rPr/>
        <w:t>Short</w:t>
      </w:r>
      <w:r>
        <w:rPr>
          <w:spacing w:val="-1"/>
        </w:rPr>
        <w:t> </w:t>
      </w:r>
      <w:r>
        <w:rPr/>
        <w:t>Answer</w:t>
      </w:r>
      <w:r>
        <w:rPr>
          <w:spacing w:val="1"/>
        </w:rPr>
        <w:t> </w:t>
      </w:r>
      <w:r>
        <w:rPr/>
        <w:t>Questions:</w:t>
      </w:r>
    </w:p>
    <w:p>
      <w:pPr>
        <w:pStyle w:val="ListParagraph"/>
        <w:numPr>
          <w:ilvl w:val="0"/>
          <w:numId w:val="51"/>
        </w:numPr>
        <w:tabs>
          <w:tab w:pos="881" w:val="left" w:leader="none"/>
        </w:tabs>
        <w:spacing w:line="240" w:lineRule="auto" w:before="178" w:after="0"/>
        <w:ind w:left="880" w:right="0" w:hanging="241"/>
        <w:jc w:val="left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> </w:t>
      </w:r>
      <w:r>
        <w:rPr>
          <w:sz w:val="24"/>
        </w:rPr>
        <w:t>factors</w:t>
      </w:r>
      <w:r>
        <w:rPr>
          <w:spacing w:val="-1"/>
          <w:sz w:val="24"/>
        </w:rPr>
        <w:t> </w:t>
      </w:r>
      <w:r>
        <w:rPr>
          <w:sz w:val="24"/>
        </w:rPr>
        <w:t>can</w:t>
      </w:r>
      <w:r>
        <w:rPr>
          <w:spacing w:val="-1"/>
          <w:sz w:val="24"/>
        </w:rPr>
        <w:t> </w:t>
      </w:r>
      <w:r>
        <w:rPr>
          <w:sz w:val="24"/>
        </w:rPr>
        <w:t>influence</w:t>
      </w:r>
      <w:r>
        <w:rPr>
          <w:spacing w:val="-1"/>
          <w:sz w:val="24"/>
        </w:rPr>
        <w:t> </w:t>
      </w:r>
      <w:r>
        <w:rPr>
          <w:sz w:val="24"/>
        </w:rPr>
        <w:t>the color</w:t>
      </w:r>
      <w:r>
        <w:rPr>
          <w:spacing w:val="-1"/>
          <w:sz w:val="24"/>
        </w:rPr>
        <w:t> </w:t>
      </w:r>
      <w:r>
        <w:rPr>
          <w:sz w:val="24"/>
        </w:rPr>
        <w:t>depth of</w:t>
      </w:r>
      <w:r>
        <w:rPr>
          <w:spacing w:val="-1"/>
          <w:sz w:val="24"/>
        </w:rPr>
        <w:t> </w:t>
      </w:r>
      <w:r>
        <w:rPr>
          <w:sz w:val="24"/>
        </w:rPr>
        <w:t>timber</w:t>
      </w:r>
      <w:r>
        <w:rPr>
          <w:spacing w:val="-3"/>
          <w:sz w:val="24"/>
        </w:rPr>
        <w:t> </w:t>
      </w:r>
      <w:r>
        <w:rPr>
          <w:sz w:val="24"/>
        </w:rPr>
        <w:t>stain?</w:t>
      </w:r>
    </w:p>
    <w:p>
      <w:pPr>
        <w:pStyle w:val="BodyText"/>
        <w:spacing w:before="1"/>
        <w:rPr>
          <w:sz w:val="26"/>
        </w:rPr>
      </w:pPr>
    </w:p>
    <w:p>
      <w:pPr>
        <w:pStyle w:val="ListParagraph"/>
        <w:numPr>
          <w:ilvl w:val="0"/>
          <w:numId w:val="51"/>
        </w:numPr>
        <w:tabs>
          <w:tab w:pos="822" w:val="left" w:leader="none"/>
        </w:tabs>
        <w:spacing w:line="240" w:lineRule="auto" w:before="0" w:after="0"/>
        <w:ind w:left="821" w:right="0" w:hanging="182"/>
        <w:jc w:val="left"/>
        <w:rPr>
          <w:sz w:val="24"/>
        </w:rPr>
      </w:pPr>
      <w:r>
        <w:rPr>
          <w:sz w:val="24"/>
        </w:rPr>
        <w:t>How</w:t>
      </w:r>
      <w:r>
        <w:rPr>
          <w:spacing w:val="-1"/>
          <w:sz w:val="24"/>
        </w:rPr>
        <w:t> </w:t>
      </w:r>
      <w:r>
        <w:rPr>
          <w:sz w:val="24"/>
        </w:rPr>
        <w:t>can shading</w:t>
      </w:r>
      <w:r>
        <w:rPr>
          <w:spacing w:val="-2"/>
          <w:sz w:val="24"/>
        </w:rPr>
        <w:t> </w:t>
      </w:r>
      <w:r>
        <w:rPr>
          <w:sz w:val="24"/>
        </w:rPr>
        <w:t>be</w:t>
      </w:r>
      <w:r>
        <w:rPr>
          <w:spacing w:val="-1"/>
          <w:sz w:val="24"/>
        </w:rPr>
        <w:t> </w:t>
      </w:r>
      <w:r>
        <w:rPr>
          <w:sz w:val="24"/>
        </w:rPr>
        <w:t>achieved in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staining</w:t>
      </w:r>
      <w:r>
        <w:rPr>
          <w:spacing w:val="-3"/>
          <w:sz w:val="24"/>
        </w:rPr>
        <w:t> </w:t>
      </w:r>
      <w:r>
        <w:rPr>
          <w:sz w:val="24"/>
        </w:rPr>
        <w:t>process?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51"/>
        </w:numPr>
        <w:tabs>
          <w:tab w:pos="881" w:val="left" w:leader="none"/>
        </w:tabs>
        <w:spacing w:line="240" w:lineRule="auto" w:before="1" w:after="0"/>
        <w:ind w:left="880" w:right="0" w:hanging="241"/>
        <w:jc w:val="left"/>
        <w:rPr>
          <w:sz w:val="24"/>
        </w:rPr>
      </w:pPr>
      <w:r>
        <w:rPr>
          <w:sz w:val="24"/>
        </w:rPr>
        <w:t>Why</w:t>
      </w:r>
      <w:r>
        <w:rPr>
          <w:spacing w:val="-9"/>
          <w:sz w:val="24"/>
        </w:rPr>
        <w:t> </w:t>
      </w:r>
      <w:r>
        <w:rPr>
          <w:sz w:val="24"/>
        </w:rPr>
        <w:t>is it important</w:t>
      </w:r>
      <w:r>
        <w:rPr>
          <w:spacing w:val="-1"/>
          <w:sz w:val="24"/>
        </w:rPr>
        <w:t> </w:t>
      </w:r>
      <w:r>
        <w:rPr>
          <w:sz w:val="24"/>
        </w:rPr>
        <w:t>to perform a</w:t>
      </w:r>
      <w:r>
        <w:rPr>
          <w:spacing w:val="-1"/>
          <w:sz w:val="24"/>
        </w:rPr>
        <w:t> </w:t>
      </w:r>
      <w:r>
        <w:rPr>
          <w:sz w:val="24"/>
        </w:rPr>
        <w:t>test before</w:t>
      </w:r>
      <w:r>
        <w:rPr>
          <w:spacing w:val="-1"/>
          <w:sz w:val="24"/>
        </w:rPr>
        <w:t> </w:t>
      </w:r>
      <w:r>
        <w:rPr>
          <w:sz w:val="24"/>
        </w:rPr>
        <w:t>applying</w:t>
      </w:r>
      <w:r>
        <w:rPr>
          <w:spacing w:val="-4"/>
          <w:sz w:val="24"/>
        </w:rPr>
        <w:t> </w:t>
      </w:r>
      <w:r>
        <w:rPr>
          <w:sz w:val="24"/>
        </w:rPr>
        <w:t>stain to the</w:t>
      </w:r>
      <w:r>
        <w:rPr>
          <w:spacing w:val="-1"/>
          <w:sz w:val="24"/>
        </w:rPr>
        <w:t> </w:t>
      </w:r>
      <w:r>
        <w:rPr>
          <w:sz w:val="24"/>
        </w:rPr>
        <w:t>entire</w:t>
      </w:r>
      <w:r>
        <w:rPr>
          <w:spacing w:val="-2"/>
          <w:sz w:val="24"/>
        </w:rPr>
        <w:t> </w:t>
      </w:r>
      <w:r>
        <w:rPr>
          <w:sz w:val="24"/>
        </w:rPr>
        <w:t>wood surface?</w:t>
      </w:r>
    </w:p>
    <w:p>
      <w:pPr>
        <w:pStyle w:val="BodyText"/>
        <w:spacing w:before="3"/>
        <w:rPr>
          <w:sz w:val="26"/>
        </w:rPr>
      </w:pPr>
    </w:p>
    <w:p>
      <w:pPr>
        <w:pStyle w:val="Heading4"/>
      </w:pPr>
      <w:r>
        <w:rPr/>
        <w:t>Self-Check</w:t>
      </w:r>
      <w:r>
        <w:rPr>
          <w:spacing w:val="-2"/>
        </w:rPr>
        <w:t> </w:t>
      </w:r>
      <w:r>
        <w:rPr/>
        <w:t>2</w:t>
      </w:r>
      <w:r>
        <w:rPr>
          <w:spacing w:val="-1"/>
        </w:rPr>
        <w:t> </w:t>
      </w:r>
      <w:r>
        <w:rPr/>
        <w:t>Answers</w:t>
      </w:r>
    </w:p>
    <w:p>
      <w:pPr>
        <w:pStyle w:val="BodyText"/>
        <w:spacing w:before="10"/>
        <w:rPr>
          <w:b/>
          <w:sz w:val="25"/>
        </w:rPr>
      </w:pPr>
    </w:p>
    <w:p>
      <w:pPr>
        <w:spacing w:before="0"/>
        <w:ind w:left="640" w:right="0" w:firstLine="0"/>
        <w:jc w:val="left"/>
        <w:rPr>
          <w:b/>
          <w:sz w:val="24"/>
        </w:rPr>
      </w:pPr>
      <w:r>
        <w:rPr>
          <w:b/>
          <w:sz w:val="24"/>
        </w:rPr>
        <w:t>Part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I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Multiple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Choice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Questions: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ListParagraph"/>
        <w:numPr>
          <w:ilvl w:val="0"/>
          <w:numId w:val="52"/>
        </w:numPr>
        <w:tabs>
          <w:tab w:pos="881" w:val="left" w:leader="none"/>
        </w:tabs>
        <w:spacing w:line="240" w:lineRule="auto" w:before="1" w:after="0"/>
        <w:ind w:left="880" w:right="0" w:hanging="241"/>
        <w:jc w:val="left"/>
        <w:rPr>
          <w:sz w:val="24"/>
        </w:rPr>
      </w:pPr>
      <w:r>
        <w:rPr>
          <w:sz w:val="24"/>
        </w:rPr>
        <w:t>Answer:</w:t>
      </w:r>
      <w:r>
        <w:rPr>
          <w:spacing w:val="-1"/>
          <w:sz w:val="24"/>
        </w:rPr>
        <w:t> </w:t>
      </w:r>
      <w:r>
        <w:rPr>
          <w:sz w:val="24"/>
        </w:rPr>
        <w:t>d)</w:t>
      </w:r>
      <w:r>
        <w:rPr>
          <w:spacing w:val="-1"/>
          <w:sz w:val="24"/>
        </w:rPr>
        <w:t> </w:t>
      </w:r>
      <w:r>
        <w:rPr>
          <w:sz w:val="24"/>
        </w:rPr>
        <w:t>All</w:t>
      </w:r>
      <w:r>
        <w:rPr>
          <w:spacing w:val="-1"/>
          <w:sz w:val="24"/>
        </w:rPr>
        <w:t> </w:t>
      </w:r>
      <w:r>
        <w:rPr>
          <w:sz w:val="24"/>
        </w:rPr>
        <w:t>of the above</w:t>
      </w: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0"/>
          <w:numId w:val="52"/>
        </w:numPr>
        <w:tabs>
          <w:tab w:pos="881" w:val="left" w:leader="none"/>
        </w:tabs>
        <w:spacing w:line="240" w:lineRule="auto" w:before="1" w:after="0"/>
        <w:ind w:left="880" w:right="0" w:hanging="241"/>
        <w:jc w:val="left"/>
        <w:rPr>
          <w:sz w:val="24"/>
        </w:rPr>
      </w:pPr>
      <w:r>
        <w:rPr>
          <w:sz w:val="24"/>
        </w:rPr>
        <w:t>Answer:</w:t>
      </w:r>
      <w:r>
        <w:rPr>
          <w:spacing w:val="-1"/>
          <w:sz w:val="24"/>
        </w:rPr>
        <w:t> </w:t>
      </w:r>
      <w:r>
        <w:rPr>
          <w:sz w:val="24"/>
        </w:rPr>
        <w:t>d)</w:t>
      </w:r>
      <w:r>
        <w:rPr>
          <w:spacing w:val="-2"/>
          <w:sz w:val="24"/>
        </w:rPr>
        <w:t> </w:t>
      </w:r>
      <w:r>
        <w:rPr>
          <w:sz w:val="24"/>
        </w:rPr>
        <w:t>Rushing</w:t>
      </w:r>
      <w:r>
        <w:rPr>
          <w:spacing w:val="-4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application</w:t>
      </w:r>
      <w:r>
        <w:rPr>
          <w:spacing w:val="-1"/>
          <w:sz w:val="24"/>
        </w:rPr>
        <w:t> </w:t>
      </w:r>
      <w:r>
        <w:rPr>
          <w:sz w:val="24"/>
        </w:rPr>
        <w:t>process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52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Answer:</w:t>
      </w:r>
      <w:r>
        <w:rPr>
          <w:spacing w:val="-2"/>
          <w:sz w:val="24"/>
        </w:rPr>
        <w:t> </w:t>
      </w:r>
      <w:r>
        <w:rPr>
          <w:sz w:val="24"/>
        </w:rPr>
        <w:t>a)</w:t>
      </w:r>
      <w:r>
        <w:rPr>
          <w:spacing w:val="-1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prevent</w:t>
      </w:r>
      <w:r>
        <w:rPr>
          <w:spacing w:val="1"/>
          <w:sz w:val="24"/>
        </w:rPr>
        <w:t> </w:t>
      </w:r>
      <w:r>
        <w:rPr>
          <w:sz w:val="24"/>
        </w:rPr>
        <w:t>uneven</w:t>
      </w:r>
      <w:r>
        <w:rPr>
          <w:spacing w:val="-1"/>
          <w:sz w:val="24"/>
        </w:rPr>
        <w:t> </w:t>
      </w:r>
      <w:r>
        <w:rPr>
          <w:sz w:val="24"/>
        </w:rPr>
        <w:t>stain</w:t>
      </w:r>
      <w:r>
        <w:rPr>
          <w:spacing w:val="-1"/>
          <w:sz w:val="24"/>
        </w:rPr>
        <w:t> </w:t>
      </w:r>
      <w:r>
        <w:rPr>
          <w:sz w:val="24"/>
        </w:rPr>
        <w:t>absorption</w:t>
      </w:r>
    </w:p>
    <w:p>
      <w:pPr>
        <w:pStyle w:val="BodyText"/>
        <w:spacing w:before="1"/>
        <w:rPr>
          <w:sz w:val="26"/>
        </w:rPr>
      </w:pPr>
    </w:p>
    <w:p>
      <w:pPr>
        <w:pStyle w:val="ListParagraph"/>
        <w:numPr>
          <w:ilvl w:val="0"/>
          <w:numId w:val="52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Answer:</w:t>
      </w:r>
      <w:r>
        <w:rPr>
          <w:spacing w:val="-2"/>
          <w:sz w:val="24"/>
        </w:rPr>
        <w:t> </w:t>
      </w:r>
      <w:r>
        <w:rPr>
          <w:sz w:val="24"/>
        </w:rPr>
        <w:t>c)</w:t>
      </w:r>
      <w:r>
        <w:rPr>
          <w:spacing w:val="-1"/>
          <w:sz w:val="24"/>
        </w:rPr>
        <w:t> </w:t>
      </w:r>
      <w:r>
        <w:rPr>
          <w:sz w:val="24"/>
        </w:rPr>
        <w:t>Gel</w:t>
      </w:r>
      <w:r>
        <w:rPr>
          <w:spacing w:val="-2"/>
          <w:sz w:val="24"/>
        </w:rPr>
        <w:t> </w:t>
      </w:r>
      <w:r>
        <w:rPr>
          <w:sz w:val="24"/>
        </w:rPr>
        <w:t>stain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52"/>
        </w:numPr>
        <w:tabs>
          <w:tab w:pos="881" w:val="left" w:leader="none"/>
        </w:tabs>
        <w:spacing w:line="240" w:lineRule="auto" w:before="1" w:after="0"/>
        <w:ind w:left="880" w:right="0" w:hanging="241"/>
        <w:jc w:val="left"/>
        <w:rPr>
          <w:sz w:val="24"/>
        </w:rPr>
      </w:pPr>
      <w:r>
        <w:rPr>
          <w:sz w:val="24"/>
        </w:rPr>
        <w:t>Answer:</w:t>
      </w:r>
      <w:r>
        <w:rPr>
          <w:spacing w:val="-1"/>
          <w:sz w:val="24"/>
        </w:rPr>
        <w:t> </w:t>
      </w:r>
      <w:r>
        <w:rPr>
          <w:sz w:val="24"/>
        </w:rPr>
        <w:t>a) Apply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clear topcoat for</w:t>
      </w:r>
      <w:r>
        <w:rPr>
          <w:spacing w:val="-1"/>
          <w:sz w:val="24"/>
        </w:rPr>
        <w:t> </w:t>
      </w:r>
      <w:r>
        <w:rPr>
          <w:sz w:val="24"/>
        </w:rPr>
        <w:t>protection</w:t>
      </w:r>
    </w:p>
    <w:p>
      <w:pPr>
        <w:pStyle w:val="BodyText"/>
        <w:rPr>
          <w:sz w:val="26"/>
        </w:rPr>
      </w:pPr>
    </w:p>
    <w:p>
      <w:pPr>
        <w:pStyle w:val="Heading4"/>
        <w:spacing w:before="1"/>
      </w:pPr>
      <w:r>
        <w:rPr/>
        <w:t>Part-</w:t>
      </w:r>
      <w:r>
        <w:rPr>
          <w:spacing w:val="-2"/>
        </w:rPr>
        <w:t> </w:t>
      </w:r>
      <w:r>
        <w:rPr/>
        <w:t>II:</w:t>
      </w:r>
      <w:r>
        <w:rPr>
          <w:spacing w:val="57"/>
        </w:rPr>
        <w:t> </w:t>
      </w:r>
      <w:r>
        <w:rPr/>
        <w:t>Short Answer Questions:</w:t>
      </w:r>
    </w:p>
    <w:p>
      <w:pPr>
        <w:spacing w:after="0"/>
        <w:sectPr>
          <w:pgSz w:w="12240" w:h="15840"/>
          <w:pgMar w:header="270" w:footer="837" w:top="1300" w:bottom="1020" w:left="800" w:right="220"/>
        </w:sectPr>
      </w:pPr>
    </w:p>
    <w:p>
      <w:pPr>
        <w:pStyle w:val="ListParagraph"/>
        <w:numPr>
          <w:ilvl w:val="0"/>
          <w:numId w:val="53"/>
        </w:numPr>
        <w:tabs>
          <w:tab w:pos="883" w:val="left" w:leader="none"/>
        </w:tabs>
        <w:spacing w:line="360" w:lineRule="auto" w:before="129" w:after="0"/>
        <w:ind w:left="640" w:right="503" w:firstLine="0"/>
        <w:jc w:val="left"/>
        <w:rPr>
          <w:sz w:val="24"/>
        </w:rPr>
      </w:pPr>
      <w:r>
        <w:rPr>
          <w:sz w:val="24"/>
        </w:rPr>
        <w:t>Answer: The</w:t>
      </w:r>
      <w:r>
        <w:rPr>
          <w:spacing w:val="-1"/>
          <w:sz w:val="24"/>
        </w:rPr>
        <w:t> </w:t>
      </w:r>
      <w:r>
        <w:rPr>
          <w:sz w:val="24"/>
        </w:rPr>
        <w:t>type of stain,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number</w:t>
      </w:r>
      <w:r>
        <w:rPr>
          <w:spacing w:val="-1"/>
          <w:sz w:val="24"/>
        </w:rPr>
        <w:t> </w:t>
      </w:r>
      <w:r>
        <w:rPr>
          <w:sz w:val="24"/>
        </w:rPr>
        <w:t>of coats</w:t>
      </w:r>
      <w:r>
        <w:rPr>
          <w:spacing w:val="1"/>
          <w:sz w:val="24"/>
        </w:rPr>
        <w:t> </w:t>
      </w:r>
      <w:r>
        <w:rPr>
          <w:sz w:val="24"/>
        </w:rPr>
        <w:t>applied,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wood species,</w:t>
      </w:r>
      <w:r>
        <w:rPr>
          <w:spacing w:val="1"/>
          <w:sz w:val="24"/>
        </w:rPr>
        <w:t> </w:t>
      </w:r>
      <w:r>
        <w:rPr>
          <w:sz w:val="24"/>
        </w:rPr>
        <w:t>stain</w:t>
      </w:r>
      <w:r>
        <w:rPr>
          <w:spacing w:val="1"/>
          <w:sz w:val="24"/>
        </w:rPr>
        <w:t> </w:t>
      </w:r>
      <w:r>
        <w:rPr>
          <w:sz w:val="24"/>
        </w:rPr>
        <w:t>penetration,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2"/>
          <w:sz w:val="24"/>
        </w:rPr>
        <w:t> </w:t>
      </w:r>
      <w:r>
        <w:rPr>
          <w:sz w:val="24"/>
        </w:rPr>
        <w:t>wood</w:t>
      </w:r>
      <w:r>
        <w:rPr>
          <w:spacing w:val="-57"/>
          <w:sz w:val="24"/>
        </w:rPr>
        <w:t> </w:t>
      </w:r>
      <w:r>
        <w:rPr>
          <w:sz w:val="24"/>
        </w:rPr>
        <w:t>surface</w:t>
      </w:r>
      <w:r>
        <w:rPr>
          <w:spacing w:val="-2"/>
          <w:sz w:val="24"/>
        </w:rPr>
        <w:t> </w:t>
      </w:r>
      <w:r>
        <w:rPr>
          <w:sz w:val="24"/>
        </w:rPr>
        <w:t>preparation.</w:t>
      </w:r>
    </w:p>
    <w:p>
      <w:pPr>
        <w:pStyle w:val="ListParagraph"/>
        <w:numPr>
          <w:ilvl w:val="0"/>
          <w:numId w:val="53"/>
        </w:numPr>
        <w:tabs>
          <w:tab w:pos="905" w:val="left" w:leader="none"/>
        </w:tabs>
        <w:spacing w:line="360" w:lineRule="auto" w:before="161" w:after="0"/>
        <w:ind w:left="640" w:right="506" w:firstLine="0"/>
        <w:jc w:val="left"/>
        <w:rPr>
          <w:sz w:val="24"/>
        </w:rPr>
      </w:pPr>
      <w:r>
        <w:rPr>
          <w:sz w:val="24"/>
        </w:rPr>
        <w:t>Answer:</w:t>
      </w:r>
      <w:r>
        <w:rPr>
          <w:spacing w:val="21"/>
          <w:sz w:val="24"/>
        </w:rPr>
        <w:t> </w:t>
      </w:r>
      <w:r>
        <w:rPr>
          <w:sz w:val="24"/>
        </w:rPr>
        <w:t>Shading</w:t>
      </w:r>
      <w:r>
        <w:rPr>
          <w:spacing w:val="20"/>
          <w:sz w:val="24"/>
        </w:rPr>
        <w:t> </w:t>
      </w:r>
      <w:r>
        <w:rPr>
          <w:sz w:val="24"/>
        </w:rPr>
        <w:t>can</w:t>
      </w:r>
      <w:r>
        <w:rPr>
          <w:spacing w:val="21"/>
          <w:sz w:val="24"/>
        </w:rPr>
        <w:t> </w:t>
      </w:r>
      <w:r>
        <w:rPr>
          <w:sz w:val="24"/>
        </w:rPr>
        <w:t>be</w:t>
      </w:r>
      <w:r>
        <w:rPr>
          <w:spacing w:val="21"/>
          <w:sz w:val="24"/>
        </w:rPr>
        <w:t> </w:t>
      </w:r>
      <w:r>
        <w:rPr>
          <w:sz w:val="24"/>
        </w:rPr>
        <w:t>achieved</w:t>
      </w:r>
      <w:r>
        <w:rPr>
          <w:spacing w:val="21"/>
          <w:sz w:val="24"/>
        </w:rPr>
        <w:t> </w:t>
      </w:r>
      <w:r>
        <w:rPr>
          <w:sz w:val="24"/>
        </w:rPr>
        <w:t>through</w:t>
      </w:r>
      <w:r>
        <w:rPr>
          <w:spacing w:val="22"/>
          <w:sz w:val="24"/>
        </w:rPr>
        <w:t> </w:t>
      </w:r>
      <w:r>
        <w:rPr>
          <w:sz w:val="24"/>
        </w:rPr>
        <w:t>uneven</w:t>
      </w:r>
      <w:r>
        <w:rPr>
          <w:spacing w:val="21"/>
          <w:sz w:val="24"/>
        </w:rPr>
        <w:t> </w:t>
      </w:r>
      <w:r>
        <w:rPr>
          <w:sz w:val="24"/>
        </w:rPr>
        <w:t>stain</w:t>
      </w:r>
      <w:r>
        <w:rPr>
          <w:spacing w:val="23"/>
          <w:sz w:val="24"/>
        </w:rPr>
        <w:t> </w:t>
      </w:r>
      <w:r>
        <w:rPr>
          <w:sz w:val="24"/>
        </w:rPr>
        <w:t>absorption,</w:t>
      </w:r>
      <w:r>
        <w:rPr>
          <w:spacing w:val="22"/>
          <w:sz w:val="24"/>
        </w:rPr>
        <w:t> </w:t>
      </w:r>
      <w:r>
        <w:rPr>
          <w:sz w:val="24"/>
        </w:rPr>
        <w:t>intentional</w:t>
      </w:r>
      <w:r>
        <w:rPr>
          <w:spacing w:val="23"/>
          <w:sz w:val="24"/>
        </w:rPr>
        <w:t> </w:t>
      </w:r>
      <w:r>
        <w:rPr>
          <w:sz w:val="24"/>
        </w:rPr>
        <w:t>layering</w:t>
      </w:r>
      <w:r>
        <w:rPr>
          <w:spacing w:val="19"/>
          <w:sz w:val="24"/>
        </w:rPr>
        <w:t> </w:t>
      </w:r>
      <w:r>
        <w:rPr>
          <w:sz w:val="24"/>
        </w:rPr>
        <w:t>of</w:t>
      </w:r>
      <w:r>
        <w:rPr>
          <w:spacing w:val="22"/>
          <w:sz w:val="24"/>
        </w:rPr>
        <w:t> </w:t>
      </w:r>
      <w:r>
        <w:rPr>
          <w:sz w:val="24"/>
        </w:rPr>
        <w:t>different</w:t>
      </w:r>
      <w:r>
        <w:rPr>
          <w:spacing w:val="-57"/>
          <w:sz w:val="24"/>
        </w:rPr>
        <w:t> </w:t>
      </w:r>
      <w:r>
        <w:rPr>
          <w:sz w:val="24"/>
        </w:rPr>
        <w:t>stains,</w:t>
      </w:r>
      <w:r>
        <w:rPr>
          <w:spacing w:val="-1"/>
          <w:sz w:val="24"/>
        </w:rPr>
        <w:t> </w:t>
      </w:r>
      <w:r>
        <w:rPr>
          <w:sz w:val="24"/>
        </w:rPr>
        <w:t>and varying</w:t>
      </w:r>
      <w:r>
        <w:rPr>
          <w:spacing w:val="-3"/>
          <w:sz w:val="24"/>
        </w:rPr>
        <w:t> </w:t>
      </w:r>
      <w:r>
        <w:rPr>
          <w:sz w:val="24"/>
        </w:rPr>
        <w:t>pressure</w:t>
      </w:r>
      <w:r>
        <w:rPr>
          <w:spacing w:val="-1"/>
          <w:sz w:val="24"/>
        </w:rPr>
        <w:t> </w:t>
      </w:r>
      <w:r>
        <w:rPr>
          <w:sz w:val="24"/>
        </w:rPr>
        <w:t>and techniques when</w:t>
      </w:r>
      <w:r>
        <w:rPr>
          <w:spacing w:val="2"/>
          <w:sz w:val="24"/>
        </w:rPr>
        <w:t> </w:t>
      </w:r>
      <w:r>
        <w:rPr>
          <w:sz w:val="24"/>
        </w:rPr>
        <w:t>applying</w:t>
      </w:r>
      <w:r>
        <w:rPr>
          <w:spacing w:val="-3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stain.</w:t>
      </w:r>
    </w:p>
    <w:p>
      <w:pPr>
        <w:pStyle w:val="ListParagraph"/>
        <w:numPr>
          <w:ilvl w:val="0"/>
          <w:numId w:val="53"/>
        </w:numPr>
        <w:tabs>
          <w:tab w:pos="881" w:val="left" w:leader="none"/>
        </w:tabs>
        <w:spacing w:line="360" w:lineRule="auto" w:before="159" w:after="0"/>
        <w:ind w:left="640" w:right="502" w:firstLine="0"/>
        <w:jc w:val="left"/>
        <w:rPr>
          <w:sz w:val="24"/>
        </w:rPr>
      </w:pPr>
      <w:r>
        <w:rPr>
          <w:sz w:val="24"/>
        </w:rPr>
        <w:t>Answer:</w:t>
      </w:r>
      <w:r>
        <w:rPr>
          <w:spacing w:val="-1"/>
          <w:sz w:val="24"/>
        </w:rPr>
        <w:t> </w:t>
      </w:r>
      <w:r>
        <w:rPr>
          <w:sz w:val="24"/>
        </w:rPr>
        <w:t>Performing</w:t>
      </w:r>
      <w:r>
        <w:rPr>
          <w:spacing w:val="-4"/>
          <w:sz w:val="24"/>
        </w:rPr>
        <w:t> </w:t>
      </w:r>
      <w:r>
        <w:rPr>
          <w:sz w:val="24"/>
        </w:rPr>
        <w:t>a test</w:t>
      </w:r>
      <w:r>
        <w:rPr>
          <w:spacing w:val="-1"/>
          <w:sz w:val="24"/>
        </w:rPr>
        <w:t> </w:t>
      </w:r>
      <w:r>
        <w:rPr>
          <w:sz w:val="24"/>
        </w:rPr>
        <w:t>helps</w:t>
      </w:r>
      <w:r>
        <w:rPr>
          <w:spacing w:val="-1"/>
          <w:sz w:val="24"/>
        </w:rPr>
        <w:t> </w:t>
      </w:r>
      <w:r>
        <w:rPr>
          <w:sz w:val="24"/>
        </w:rPr>
        <w:t>ensure</w:t>
      </w:r>
      <w:r>
        <w:rPr>
          <w:spacing w:val="-2"/>
          <w:sz w:val="24"/>
        </w:rPr>
        <w:t> </w:t>
      </w:r>
      <w:r>
        <w:rPr>
          <w:sz w:val="24"/>
        </w:rPr>
        <w:t>that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selected</w:t>
      </w:r>
      <w:r>
        <w:rPr>
          <w:spacing w:val="-1"/>
          <w:sz w:val="24"/>
        </w:rPr>
        <w:t> </w:t>
      </w:r>
      <w:r>
        <w:rPr>
          <w:sz w:val="24"/>
        </w:rPr>
        <w:t>stain</w:t>
      </w:r>
      <w:r>
        <w:rPr>
          <w:spacing w:val="-1"/>
          <w:sz w:val="24"/>
        </w:rPr>
        <w:t> </w:t>
      </w:r>
      <w:r>
        <w:rPr>
          <w:sz w:val="24"/>
        </w:rPr>
        <w:t>provides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desired</w:t>
      </w:r>
      <w:r>
        <w:rPr>
          <w:spacing w:val="1"/>
          <w:sz w:val="24"/>
        </w:rPr>
        <w:t> </w:t>
      </w:r>
      <w:r>
        <w:rPr>
          <w:sz w:val="24"/>
        </w:rPr>
        <w:t>color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coverage,</w:t>
      </w:r>
      <w:r>
        <w:rPr>
          <w:spacing w:val="-57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it allows for</w:t>
      </w:r>
      <w:r>
        <w:rPr>
          <w:spacing w:val="-1"/>
          <w:sz w:val="24"/>
        </w:rPr>
        <w:t> </w:t>
      </w:r>
      <w:r>
        <w:rPr>
          <w:sz w:val="24"/>
        </w:rPr>
        <w:t>adjustments before</w:t>
      </w:r>
      <w:r>
        <w:rPr>
          <w:spacing w:val="1"/>
          <w:sz w:val="24"/>
        </w:rPr>
        <w:t> </w:t>
      </w:r>
      <w:r>
        <w:rPr>
          <w:sz w:val="24"/>
        </w:rPr>
        <w:t>committing</w:t>
      </w:r>
      <w:r>
        <w:rPr>
          <w:spacing w:val="-4"/>
          <w:sz w:val="24"/>
        </w:rPr>
        <w:t> </w:t>
      </w:r>
      <w:r>
        <w:rPr>
          <w:sz w:val="24"/>
        </w:rPr>
        <w:t>to the</w:t>
      </w:r>
      <w:r>
        <w:rPr>
          <w:spacing w:val="-1"/>
          <w:sz w:val="24"/>
        </w:rPr>
        <w:t> </w:t>
      </w:r>
      <w:r>
        <w:rPr>
          <w:sz w:val="24"/>
        </w:rPr>
        <w:t>entire</w:t>
      </w:r>
      <w:r>
        <w:rPr>
          <w:spacing w:val="-2"/>
          <w:sz w:val="24"/>
        </w:rPr>
        <w:t> </w:t>
      </w:r>
      <w:r>
        <w:rPr>
          <w:sz w:val="24"/>
        </w:rPr>
        <w:t>project.</w:t>
      </w:r>
    </w:p>
    <w:p>
      <w:pPr>
        <w:spacing w:after="0" w:line="360" w:lineRule="auto"/>
        <w:jc w:val="left"/>
        <w:rPr>
          <w:sz w:val="24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before="1"/>
        <w:rPr>
          <w:sz w:val="11"/>
        </w:rPr>
      </w:pPr>
    </w:p>
    <w:p>
      <w:pPr>
        <w:spacing w:line="357" w:lineRule="auto" w:before="86"/>
        <w:ind w:left="640" w:right="5538" w:firstLine="0"/>
        <w:jc w:val="left"/>
        <w:rPr>
          <w:sz w:val="24"/>
        </w:rPr>
      </w:pPr>
      <w:r>
        <w:rPr>
          <w:b/>
          <w:sz w:val="32"/>
        </w:rPr>
        <w:t>Operation</w:t>
      </w:r>
      <w:r>
        <w:rPr>
          <w:b/>
          <w:spacing w:val="-1"/>
          <w:sz w:val="32"/>
        </w:rPr>
        <w:t> </w:t>
      </w:r>
      <w:r>
        <w:rPr>
          <w:b/>
          <w:sz w:val="32"/>
        </w:rPr>
        <w:t>sheet</w:t>
      </w:r>
      <w:r>
        <w:rPr>
          <w:b/>
          <w:spacing w:val="-2"/>
          <w:sz w:val="32"/>
        </w:rPr>
        <w:t> </w:t>
      </w:r>
      <w:r>
        <w:rPr>
          <w:b/>
          <w:sz w:val="32"/>
        </w:rPr>
        <w:t>3.1</w:t>
      </w:r>
      <w:r>
        <w:rPr>
          <w:b/>
          <w:spacing w:val="-12"/>
          <w:sz w:val="32"/>
        </w:rPr>
        <w:t> </w:t>
      </w:r>
      <w:r>
        <w:rPr>
          <w:b/>
          <w:sz w:val="28"/>
        </w:rPr>
        <w:t>Apply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timber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Stain</w:t>
      </w:r>
      <w:r>
        <w:rPr>
          <w:b/>
          <w:spacing w:val="-67"/>
          <w:sz w:val="28"/>
        </w:rPr>
        <w:t> </w:t>
      </w:r>
      <w:r>
        <w:rPr>
          <w:b/>
          <w:sz w:val="28"/>
        </w:rPr>
        <w:t>Operation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Title</w:t>
      </w:r>
      <w:r>
        <w:rPr>
          <w:sz w:val="22"/>
        </w:rPr>
        <w:t>:</w:t>
      </w:r>
      <w:r>
        <w:rPr>
          <w:spacing w:val="1"/>
          <w:sz w:val="22"/>
        </w:rPr>
        <w:t> </w:t>
      </w:r>
      <w:r>
        <w:rPr>
          <w:sz w:val="24"/>
        </w:rPr>
        <w:t>Applying</w:t>
      </w:r>
      <w:r>
        <w:rPr>
          <w:spacing w:val="-4"/>
          <w:sz w:val="24"/>
        </w:rPr>
        <w:t> </w:t>
      </w:r>
      <w:r>
        <w:rPr>
          <w:sz w:val="24"/>
        </w:rPr>
        <w:t>timber</w:t>
      </w:r>
      <w:r>
        <w:rPr>
          <w:spacing w:val="-2"/>
          <w:sz w:val="24"/>
        </w:rPr>
        <w:t> </w:t>
      </w:r>
      <w:r>
        <w:rPr>
          <w:sz w:val="24"/>
        </w:rPr>
        <w:t>Stain</w:t>
      </w:r>
    </w:p>
    <w:p>
      <w:pPr>
        <w:spacing w:before="159"/>
        <w:ind w:left="640" w:right="0" w:firstLine="0"/>
        <w:jc w:val="left"/>
        <w:rPr>
          <w:sz w:val="24"/>
        </w:rPr>
      </w:pPr>
      <w:r>
        <w:rPr>
          <w:b/>
          <w:sz w:val="28"/>
        </w:rPr>
        <w:t>Purpose</w:t>
      </w:r>
      <w:r>
        <w:rPr>
          <w:sz w:val="28"/>
        </w:rPr>
        <w:t>:</w:t>
      </w:r>
      <w:r>
        <w:rPr>
          <w:spacing w:val="-2"/>
          <w:sz w:val="28"/>
        </w:rPr>
        <w:t> </w:t>
      </w:r>
      <w:r>
        <w:rPr>
          <w:b/>
          <w:sz w:val="28"/>
        </w:rPr>
        <w:t>To</w:t>
      </w:r>
      <w:r>
        <w:rPr>
          <w:b/>
          <w:spacing w:val="-1"/>
          <w:sz w:val="28"/>
        </w:rPr>
        <w:t> </w:t>
      </w:r>
      <w:r>
        <w:rPr>
          <w:sz w:val="24"/>
        </w:rPr>
        <w:t>Applying</w:t>
      </w:r>
      <w:r>
        <w:rPr>
          <w:spacing w:val="-2"/>
          <w:sz w:val="24"/>
        </w:rPr>
        <w:t> </w:t>
      </w:r>
      <w:r>
        <w:rPr>
          <w:sz w:val="24"/>
        </w:rPr>
        <w:t>timber</w:t>
      </w:r>
      <w:r>
        <w:rPr>
          <w:spacing w:val="-3"/>
          <w:sz w:val="24"/>
        </w:rPr>
        <w:t> </w:t>
      </w:r>
      <w:r>
        <w:rPr>
          <w:sz w:val="24"/>
        </w:rPr>
        <w:t>Stain</w:t>
      </w:r>
    </w:p>
    <w:p>
      <w:pPr>
        <w:pStyle w:val="Heading4"/>
        <w:spacing w:before="193"/>
      </w:pPr>
      <w:r>
        <w:rPr/>
        <w:t>Condition</w:t>
      </w:r>
      <w:r>
        <w:rPr>
          <w:spacing w:val="-1"/>
        </w:rPr>
        <w:t> </w:t>
      </w:r>
      <w:r>
        <w:rPr/>
        <w:t>or</w:t>
      </w:r>
      <w:r>
        <w:rPr>
          <w:spacing w:val="-2"/>
        </w:rPr>
        <w:t> </w:t>
      </w:r>
      <w:r>
        <w:rPr/>
        <w:t>situation</w:t>
      </w:r>
      <w:r>
        <w:rPr>
          <w:spacing w:val="-3"/>
        </w:rPr>
        <w:t> </w:t>
      </w:r>
      <w:r>
        <w:rPr/>
        <w:t>for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operation</w:t>
      </w:r>
    </w:p>
    <w:p>
      <w:pPr>
        <w:pStyle w:val="ListParagraph"/>
        <w:numPr>
          <w:ilvl w:val="1"/>
          <w:numId w:val="53"/>
        </w:numPr>
        <w:tabs>
          <w:tab w:pos="1360" w:val="left" w:leader="none"/>
          <w:tab w:pos="1361" w:val="left" w:leader="none"/>
        </w:tabs>
        <w:spacing w:line="240" w:lineRule="auto" w:before="177" w:after="0"/>
        <w:ind w:left="1360" w:right="0" w:hanging="361"/>
        <w:jc w:val="left"/>
        <w:rPr>
          <w:sz w:val="24"/>
        </w:rPr>
      </w:pPr>
      <w:r>
        <w:rPr>
          <w:sz w:val="24"/>
        </w:rPr>
        <w:t>Safe</w:t>
      </w:r>
      <w:r>
        <w:rPr>
          <w:spacing w:val="-3"/>
          <w:sz w:val="24"/>
        </w:rPr>
        <w:t> </w:t>
      </w:r>
      <w:r>
        <w:rPr>
          <w:sz w:val="24"/>
        </w:rPr>
        <w:t>working</w:t>
      </w:r>
      <w:r>
        <w:rPr>
          <w:spacing w:val="-4"/>
          <w:sz w:val="24"/>
        </w:rPr>
        <w:t> </w:t>
      </w:r>
      <w:r>
        <w:rPr>
          <w:sz w:val="24"/>
        </w:rPr>
        <w:t>area</w:t>
      </w:r>
    </w:p>
    <w:p>
      <w:pPr>
        <w:pStyle w:val="ListParagraph"/>
        <w:numPr>
          <w:ilvl w:val="1"/>
          <w:numId w:val="53"/>
        </w:numPr>
        <w:tabs>
          <w:tab w:pos="1360" w:val="left" w:leader="none"/>
          <w:tab w:pos="1361" w:val="left" w:leader="none"/>
        </w:tabs>
        <w:spacing w:line="240" w:lineRule="auto" w:before="23" w:after="0"/>
        <w:ind w:left="1360" w:right="0" w:hanging="361"/>
        <w:jc w:val="left"/>
        <w:rPr>
          <w:sz w:val="24"/>
        </w:rPr>
      </w:pPr>
      <w:r>
        <w:rPr>
          <w:sz w:val="24"/>
        </w:rPr>
        <w:t>Properly</w:t>
      </w:r>
      <w:r>
        <w:rPr>
          <w:spacing w:val="-6"/>
          <w:sz w:val="24"/>
        </w:rPr>
        <w:t> </w:t>
      </w:r>
      <w:r>
        <w:rPr>
          <w:sz w:val="24"/>
        </w:rPr>
        <w:t>operated tools and equipment</w:t>
      </w:r>
    </w:p>
    <w:p>
      <w:pPr>
        <w:pStyle w:val="ListParagraph"/>
        <w:numPr>
          <w:ilvl w:val="1"/>
          <w:numId w:val="53"/>
        </w:numPr>
        <w:tabs>
          <w:tab w:pos="1360" w:val="left" w:leader="none"/>
          <w:tab w:pos="1361" w:val="left" w:leader="none"/>
        </w:tabs>
        <w:spacing w:line="240" w:lineRule="auto" w:before="20" w:after="0"/>
        <w:ind w:left="1360" w:right="0" w:hanging="361"/>
        <w:jc w:val="left"/>
        <w:rPr>
          <w:sz w:val="24"/>
        </w:rPr>
      </w:pPr>
      <w:r>
        <w:rPr>
          <w:sz w:val="24"/>
        </w:rPr>
        <w:t>Appropriate</w:t>
      </w:r>
      <w:r>
        <w:rPr>
          <w:spacing w:val="-1"/>
          <w:sz w:val="24"/>
        </w:rPr>
        <w:t> </w:t>
      </w:r>
      <w:r>
        <w:rPr>
          <w:sz w:val="24"/>
        </w:rPr>
        <w:t>working</w:t>
      </w:r>
      <w:r>
        <w:rPr>
          <w:spacing w:val="-3"/>
          <w:sz w:val="24"/>
        </w:rPr>
        <w:t> </w:t>
      </w:r>
      <w:r>
        <w:rPr>
          <w:sz w:val="24"/>
        </w:rPr>
        <w:t>cloths fit</w:t>
      </w:r>
      <w:r>
        <w:rPr>
          <w:spacing w:val="-1"/>
          <w:sz w:val="24"/>
        </w:rPr>
        <w:t> </w:t>
      </w:r>
      <w:r>
        <w:rPr>
          <w:sz w:val="24"/>
        </w:rPr>
        <w:t>with the body</w:t>
      </w:r>
    </w:p>
    <w:p>
      <w:pPr>
        <w:pStyle w:val="Heading4"/>
        <w:spacing w:before="23"/>
      </w:pPr>
      <w:r>
        <w:rPr/>
        <w:t>Equipment</w:t>
      </w:r>
      <w:r>
        <w:rPr>
          <w:spacing w:val="-3"/>
        </w:rPr>
        <w:t> </w:t>
      </w:r>
      <w:r>
        <w:rPr/>
        <w:t>Tools</w:t>
      </w:r>
      <w:r>
        <w:rPr>
          <w:spacing w:val="-3"/>
        </w:rPr>
        <w:t> </w:t>
      </w:r>
      <w:r>
        <w:rPr/>
        <w:t>and Materials:</w:t>
      </w:r>
    </w:p>
    <w:p>
      <w:pPr>
        <w:pStyle w:val="ListParagraph"/>
        <w:numPr>
          <w:ilvl w:val="1"/>
          <w:numId w:val="53"/>
        </w:numPr>
        <w:tabs>
          <w:tab w:pos="1360" w:val="left" w:leader="none"/>
          <w:tab w:pos="1361" w:val="left" w:leader="none"/>
        </w:tabs>
        <w:spacing w:line="240" w:lineRule="auto" w:before="180" w:after="0"/>
        <w:ind w:left="1360" w:right="0" w:hanging="361"/>
        <w:jc w:val="left"/>
        <w:rPr>
          <w:sz w:val="24"/>
        </w:rPr>
      </w:pPr>
      <w:r>
        <w:rPr>
          <w:sz w:val="24"/>
        </w:rPr>
        <w:t>Safety</w:t>
      </w:r>
      <w:r>
        <w:rPr>
          <w:spacing w:val="-4"/>
          <w:sz w:val="24"/>
        </w:rPr>
        <w:t> </w:t>
      </w:r>
      <w:r>
        <w:rPr>
          <w:sz w:val="24"/>
        </w:rPr>
        <w:t>Equipment:</w:t>
      </w:r>
      <w:r>
        <w:rPr>
          <w:spacing w:val="-1"/>
          <w:sz w:val="24"/>
        </w:rPr>
        <w:t> </w:t>
      </w:r>
      <w:r>
        <w:rPr>
          <w:sz w:val="24"/>
        </w:rPr>
        <w:t>Safety</w:t>
      </w:r>
      <w:r>
        <w:rPr>
          <w:spacing w:val="-4"/>
          <w:sz w:val="24"/>
        </w:rPr>
        <w:t> </w:t>
      </w:r>
      <w:r>
        <w:rPr>
          <w:sz w:val="24"/>
        </w:rPr>
        <w:t>goggles,</w:t>
      </w:r>
      <w:r>
        <w:rPr>
          <w:spacing w:val="-1"/>
          <w:sz w:val="24"/>
        </w:rPr>
        <w:t> </w:t>
      </w:r>
      <w:r>
        <w:rPr>
          <w:sz w:val="24"/>
        </w:rPr>
        <w:t>Gloves, Dust</w:t>
      </w:r>
      <w:r>
        <w:rPr>
          <w:spacing w:val="-1"/>
          <w:sz w:val="24"/>
        </w:rPr>
        <w:t> </w:t>
      </w:r>
      <w:r>
        <w:rPr>
          <w:sz w:val="24"/>
        </w:rPr>
        <w:t>mask</w:t>
      </w:r>
      <w:r>
        <w:rPr>
          <w:spacing w:val="-1"/>
          <w:sz w:val="24"/>
        </w:rPr>
        <w:t> </w:t>
      </w:r>
      <w:r>
        <w:rPr>
          <w:sz w:val="24"/>
        </w:rPr>
        <w:t>or</w:t>
      </w:r>
      <w:r>
        <w:rPr>
          <w:spacing w:val="-1"/>
          <w:sz w:val="24"/>
        </w:rPr>
        <w:t> </w:t>
      </w:r>
      <w:r>
        <w:rPr>
          <w:sz w:val="24"/>
        </w:rPr>
        <w:t>respirator</w:t>
      </w:r>
    </w:p>
    <w:p>
      <w:pPr>
        <w:pStyle w:val="ListParagraph"/>
        <w:numPr>
          <w:ilvl w:val="1"/>
          <w:numId w:val="53"/>
        </w:numPr>
        <w:tabs>
          <w:tab w:pos="1360" w:val="left" w:leader="none"/>
          <w:tab w:pos="1361" w:val="left" w:leader="none"/>
        </w:tabs>
        <w:spacing w:line="240" w:lineRule="auto" w:before="21" w:after="0"/>
        <w:ind w:left="1360" w:right="0" w:hanging="361"/>
        <w:jc w:val="left"/>
        <w:rPr>
          <w:sz w:val="24"/>
        </w:rPr>
      </w:pPr>
      <w:r>
        <w:rPr>
          <w:sz w:val="24"/>
        </w:rPr>
        <w:t>Mixing</w:t>
      </w:r>
      <w:r>
        <w:rPr>
          <w:spacing w:val="-3"/>
          <w:sz w:val="24"/>
        </w:rPr>
        <w:t> </w:t>
      </w:r>
      <w:r>
        <w:rPr>
          <w:sz w:val="24"/>
        </w:rPr>
        <w:t>Tools: Mixing</w:t>
      </w:r>
      <w:r>
        <w:rPr>
          <w:spacing w:val="-2"/>
          <w:sz w:val="24"/>
        </w:rPr>
        <w:t> </w:t>
      </w:r>
      <w:r>
        <w:rPr>
          <w:sz w:val="24"/>
        </w:rPr>
        <w:t>container, stirring</w:t>
      </w:r>
      <w:r>
        <w:rPr>
          <w:spacing w:val="-3"/>
          <w:sz w:val="24"/>
        </w:rPr>
        <w:t> </w:t>
      </w:r>
      <w:r>
        <w:rPr>
          <w:sz w:val="24"/>
        </w:rPr>
        <w:t>stick or spatula</w:t>
      </w:r>
      <w:r>
        <w:rPr>
          <w:spacing w:val="-1"/>
          <w:sz w:val="24"/>
        </w:rPr>
        <w:t> </w:t>
      </w:r>
      <w:r>
        <w:rPr>
          <w:sz w:val="24"/>
        </w:rPr>
        <w:t>and Measuring</w:t>
      </w:r>
      <w:r>
        <w:rPr>
          <w:spacing w:val="-1"/>
          <w:sz w:val="24"/>
        </w:rPr>
        <w:t> </w:t>
      </w:r>
      <w:r>
        <w:rPr>
          <w:sz w:val="24"/>
        </w:rPr>
        <w:t>cups or spoons</w:t>
      </w:r>
    </w:p>
    <w:p>
      <w:pPr>
        <w:pStyle w:val="ListParagraph"/>
        <w:numPr>
          <w:ilvl w:val="1"/>
          <w:numId w:val="53"/>
        </w:numPr>
        <w:tabs>
          <w:tab w:pos="1360" w:val="left" w:leader="none"/>
          <w:tab w:pos="1361" w:val="left" w:leader="none"/>
        </w:tabs>
        <w:spacing w:line="240" w:lineRule="auto" w:before="22" w:after="0"/>
        <w:ind w:left="1360" w:right="0" w:hanging="361"/>
        <w:jc w:val="left"/>
        <w:rPr>
          <w:sz w:val="24"/>
        </w:rPr>
      </w:pPr>
      <w:r>
        <w:rPr>
          <w:sz w:val="24"/>
        </w:rPr>
        <w:t>Sanding</w:t>
      </w:r>
      <w:r>
        <w:rPr>
          <w:spacing w:val="-3"/>
          <w:sz w:val="24"/>
        </w:rPr>
        <w:t> </w:t>
      </w:r>
      <w:r>
        <w:rPr>
          <w:sz w:val="24"/>
        </w:rPr>
        <w:t>Tools,</w:t>
      </w:r>
      <w:r>
        <w:rPr>
          <w:spacing w:val="-1"/>
          <w:sz w:val="24"/>
        </w:rPr>
        <w:t> </w:t>
      </w:r>
      <w:r>
        <w:rPr>
          <w:sz w:val="24"/>
        </w:rPr>
        <w:t>Sandpaper.</w:t>
      </w:r>
    </w:p>
    <w:p>
      <w:pPr>
        <w:pStyle w:val="ListParagraph"/>
        <w:numPr>
          <w:ilvl w:val="1"/>
          <w:numId w:val="53"/>
        </w:numPr>
        <w:tabs>
          <w:tab w:pos="1360" w:val="left" w:leader="none"/>
          <w:tab w:pos="1361" w:val="left" w:leader="none"/>
        </w:tabs>
        <w:spacing w:line="240" w:lineRule="auto" w:before="21" w:after="0"/>
        <w:ind w:left="1360" w:right="0" w:hanging="361"/>
        <w:jc w:val="left"/>
        <w:rPr>
          <w:sz w:val="24"/>
        </w:rPr>
      </w:pPr>
      <w:r>
        <w:rPr>
          <w:sz w:val="24"/>
        </w:rPr>
        <w:t>Sandpaper</w:t>
      </w:r>
      <w:r>
        <w:rPr>
          <w:spacing w:val="-2"/>
          <w:sz w:val="24"/>
        </w:rPr>
        <w:t> </w:t>
      </w:r>
      <w:r>
        <w:rPr>
          <w:sz w:val="24"/>
        </w:rPr>
        <w:t>Holder</w:t>
      </w:r>
      <w:r>
        <w:rPr>
          <w:spacing w:val="-1"/>
          <w:sz w:val="24"/>
        </w:rPr>
        <w:t> </w:t>
      </w:r>
      <w:r>
        <w:rPr>
          <w:sz w:val="24"/>
        </w:rPr>
        <w:t>or</w:t>
      </w:r>
      <w:r>
        <w:rPr>
          <w:spacing w:val="-3"/>
          <w:sz w:val="24"/>
        </w:rPr>
        <w:t> </w:t>
      </w:r>
      <w:r>
        <w:rPr>
          <w:sz w:val="24"/>
        </w:rPr>
        <w:t>Sanding</w:t>
      </w:r>
      <w:r>
        <w:rPr>
          <w:spacing w:val="-1"/>
          <w:sz w:val="24"/>
        </w:rPr>
        <w:t> </w:t>
      </w:r>
      <w:r>
        <w:rPr>
          <w:sz w:val="24"/>
        </w:rPr>
        <w:t>Block Grouting</w:t>
      </w:r>
      <w:r>
        <w:rPr>
          <w:spacing w:val="-4"/>
          <w:sz w:val="24"/>
        </w:rPr>
        <w:t> </w:t>
      </w:r>
      <w:r>
        <w:rPr>
          <w:sz w:val="24"/>
        </w:rPr>
        <w:t>Tools:</w:t>
      </w:r>
      <w:r>
        <w:rPr>
          <w:spacing w:val="-1"/>
          <w:sz w:val="24"/>
        </w:rPr>
        <w:t> </w:t>
      </w:r>
      <w:r>
        <w:rPr>
          <w:sz w:val="24"/>
        </w:rPr>
        <w:t>Notched</w:t>
      </w:r>
      <w:r>
        <w:rPr>
          <w:spacing w:val="-1"/>
          <w:sz w:val="24"/>
        </w:rPr>
        <w:t> </w:t>
      </w:r>
      <w:r>
        <w:rPr>
          <w:sz w:val="24"/>
        </w:rPr>
        <w:t>trowel,</w:t>
      </w:r>
      <w:r>
        <w:rPr>
          <w:spacing w:val="1"/>
          <w:sz w:val="24"/>
        </w:rPr>
        <w:t> </w:t>
      </w:r>
      <w:r>
        <w:rPr>
          <w:sz w:val="24"/>
        </w:rPr>
        <w:t>Grout</w:t>
      </w:r>
      <w:r>
        <w:rPr>
          <w:spacing w:val="1"/>
          <w:sz w:val="24"/>
        </w:rPr>
        <w:t> </w:t>
      </w:r>
      <w:r>
        <w:rPr>
          <w:sz w:val="24"/>
        </w:rPr>
        <w:t>float,</w:t>
      </w:r>
      <w:r>
        <w:rPr>
          <w:spacing w:val="-1"/>
          <w:sz w:val="24"/>
        </w:rPr>
        <w:t> </w:t>
      </w:r>
      <w:r>
        <w:rPr>
          <w:sz w:val="24"/>
        </w:rPr>
        <w:t>Grout</w:t>
      </w:r>
      <w:r>
        <w:rPr>
          <w:spacing w:val="-1"/>
          <w:sz w:val="24"/>
        </w:rPr>
        <w:t> </w:t>
      </w:r>
      <w:r>
        <w:rPr>
          <w:sz w:val="24"/>
        </w:rPr>
        <w:t>sponge</w:t>
      </w:r>
    </w:p>
    <w:p>
      <w:pPr>
        <w:pStyle w:val="ListParagraph"/>
        <w:numPr>
          <w:ilvl w:val="1"/>
          <w:numId w:val="53"/>
        </w:numPr>
        <w:tabs>
          <w:tab w:pos="1360" w:val="left" w:leader="none"/>
          <w:tab w:pos="1361" w:val="left" w:leader="none"/>
        </w:tabs>
        <w:spacing w:line="240" w:lineRule="auto" w:before="20" w:after="0"/>
        <w:ind w:left="1360" w:right="0" w:hanging="361"/>
        <w:jc w:val="left"/>
        <w:rPr>
          <w:sz w:val="24"/>
        </w:rPr>
      </w:pPr>
      <w:r>
        <w:rPr>
          <w:sz w:val="24"/>
        </w:rPr>
        <w:t>Protective</w:t>
      </w:r>
      <w:r>
        <w:rPr>
          <w:spacing w:val="-2"/>
          <w:sz w:val="24"/>
        </w:rPr>
        <w:t> </w:t>
      </w:r>
      <w:r>
        <w:rPr>
          <w:sz w:val="24"/>
        </w:rPr>
        <w:t>Coating</w:t>
      </w:r>
      <w:r>
        <w:rPr>
          <w:spacing w:val="-4"/>
          <w:sz w:val="24"/>
        </w:rPr>
        <w:t> </w:t>
      </w:r>
      <w:r>
        <w:rPr>
          <w:sz w:val="24"/>
        </w:rPr>
        <w:t>Tools: Paintbrush</w:t>
      </w:r>
      <w:r>
        <w:rPr>
          <w:spacing w:val="-1"/>
          <w:sz w:val="24"/>
        </w:rPr>
        <w:t> </w:t>
      </w:r>
      <w:r>
        <w:rPr>
          <w:sz w:val="24"/>
        </w:rPr>
        <w:t>or foam</w:t>
      </w:r>
      <w:r>
        <w:rPr>
          <w:spacing w:val="-1"/>
          <w:sz w:val="24"/>
        </w:rPr>
        <w:t> </w:t>
      </w:r>
      <w:r>
        <w:rPr>
          <w:sz w:val="24"/>
        </w:rPr>
        <w:t>brush</w:t>
      </w:r>
    </w:p>
    <w:p>
      <w:pPr>
        <w:pStyle w:val="Heading4"/>
        <w:numPr>
          <w:ilvl w:val="1"/>
          <w:numId w:val="53"/>
        </w:numPr>
        <w:tabs>
          <w:tab w:pos="1360" w:val="left" w:leader="none"/>
          <w:tab w:pos="1361" w:val="left" w:leader="none"/>
        </w:tabs>
        <w:spacing w:line="240" w:lineRule="auto" w:before="25" w:after="0"/>
        <w:ind w:left="1360" w:right="0" w:hanging="361"/>
        <w:jc w:val="left"/>
      </w:pPr>
      <w:r>
        <w:rPr/>
        <w:t>Equipment:</w:t>
      </w:r>
    </w:p>
    <w:p>
      <w:pPr>
        <w:pStyle w:val="ListParagraph"/>
        <w:numPr>
          <w:ilvl w:val="2"/>
          <w:numId w:val="53"/>
        </w:numPr>
        <w:tabs>
          <w:tab w:pos="1901" w:val="left" w:leader="none"/>
        </w:tabs>
        <w:spacing w:line="240" w:lineRule="auto" w:before="134" w:after="0"/>
        <w:ind w:left="1900" w:right="0" w:hanging="361"/>
        <w:jc w:val="left"/>
        <w:rPr>
          <w:sz w:val="24"/>
        </w:rPr>
      </w:pPr>
      <w:r>
        <w:rPr>
          <w:sz w:val="24"/>
        </w:rPr>
        <w:t>Power</w:t>
      </w:r>
      <w:r>
        <w:rPr>
          <w:spacing w:val="-2"/>
          <w:sz w:val="24"/>
        </w:rPr>
        <w:t> </w:t>
      </w:r>
      <w:r>
        <w:rPr>
          <w:sz w:val="24"/>
        </w:rPr>
        <w:t>Sanders:</w:t>
      </w:r>
    </w:p>
    <w:p>
      <w:pPr>
        <w:pStyle w:val="ListParagraph"/>
        <w:numPr>
          <w:ilvl w:val="3"/>
          <w:numId w:val="53"/>
        </w:numPr>
        <w:tabs>
          <w:tab w:pos="2081" w:val="left" w:leader="none"/>
        </w:tabs>
        <w:spacing w:line="240" w:lineRule="auto" w:before="139" w:after="0"/>
        <w:ind w:left="2080" w:right="0" w:hanging="270"/>
        <w:jc w:val="left"/>
        <w:rPr>
          <w:sz w:val="24"/>
        </w:rPr>
      </w:pPr>
      <w:r>
        <w:rPr>
          <w:sz w:val="24"/>
        </w:rPr>
        <w:t>Orbital</w:t>
      </w:r>
      <w:r>
        <w:rPr>
          <w:spacing w:val="-2"/>
          <w:sz w:val="24"/>
        </w:rPr>
        <w:t> </w:t>
      </w:r>
      <w:r>
        <w:rPr>
          <w:sz w:val="24"/>
        </w:rPr>
        <w:t>Sander</w:t>
      </w:r>
    </w:p>
    <w:p>
      <w:pPr>
        <w:pStyle w:val="ListParagraph"/>
        <w:numPr>
          <w:ilvl w:val="3"/>
          <w:numId w:val="53"/>
        </w:numPr>
        <w:tabs>
          <w:tab w:pos="2081" w:val="left" w:leader="none"/>
        </w:tabs>
        <w:spacing w:line="240" w:lineRule="auto" w:before="137" w:after="0"/>
        <w:ind w:left="2080" w:right="0" w:hanging="270"/>
        <w:jc w:val="left"/>
        <w:rPr>
          <w:sz w:val="24"/>
        </w:rPr>
      </w:pPr>
      <w:r>
        <w:rPr>
          <w:sz w:val="24"/>
        </w:rPr>
        <w:t>Belt</w:t>
      </w:r>
      <w:r>
        <w:rPr>
          <w:spacing w:val="-3"/>
          <w:sz w:val="24"/>
        </w:rPr>
        <w:t> </w:t>
      </w:r>
      <w:r>
        <w:rPr>
          <w:sz w:val="24"/>
        </w:rPr>
        <w:t>Sander</w:t>
      </w:r>
    </w:p>
    <w:p>
      <w:pPr>
        <w:pStyle w:val="ListParagraph"/>
        <w:numPr>
          <w:ilvl w:val="3"/>
          <w:numId w:val="53"/>
        </w:numPr>
        <w:tabs>
          <w:tab w:pos="2081" w:val="left" w:leader="none"/>
        </w:tabs>
        <w:spacing w:line="240" w:lineRule="auto" w:before="137" w:after="0"/>
        <w:ind w:left="2080" w:right="0" w:hanging="270"/>
        <w:jc w:val="left"/>
        <w:rPr>
          <w:sz w:val="24"/>
        </w:rPr>
      </w:pPr>
      <w:r>
        <w:rPr>
          <w:sz w:val="24"/>
        </w:rPr>
        <w:t>Spray</w:t>
      </w:r>
      <w:r>
        <w:rPr>
          <w:spacing w:val="-5"/>
          <w:sz w:val="24"/>
        </w:rPr>
        <w:t> </w:t>
      </w:r>
      <w:r>
        <w:rPr>
          <w:sz w:val="24"/>
        </w:rPr>
        <w:t>Gun</w:t>
      </w:r>
      <w:r>
        <w:rPr>
          <w:spacing w:val="-1"/>
          <w:sz w:val="24"/>
        </w:rPr>
        <w:t> </w:t>
      </w:r>
      <w:r>
        <w:rPr>
          <w:sz w:val="24"/>
        </w:rPr>
        <w:t>or</w:t>
      </w:r>
      <w:r>
        <w:rPr>
          <w:spacing w:val="-3"/>
          <w:sz w:val="24"/>
        </w:rPr>
        <w:t> </w:t>
      </w:r>
      <w:r>
        <w:rPr>
          <w:sz w:val="24"/>
        </w:rPr>
        <w:t>HVLP</w:t>
      </w:r>
      <w:r>
        <w:rPr>
          <w:spacing w:val="-1"/>
          <w:sz w:val="24"/>
        </w:rPr>
        <w:t> </w:t>
      </w:r>
      <w:r>
        <w:rPr>
          <w:sz w:val="24"/>
        </w:rPr>
        <w:t>(High</w:t>
      </w:r>
      <w:r>
        <w:rPr>
          <w:spacing w:val="-1"/>
          <w:sz w:val="24"/>
        </w:rPr>
        <w:t> </w:t>
      </w:r>
      <w:r>
        <w:rPr>
          <w:sz w:val="24"/>
        </w:rPr>
        <w:t>Volume, Low</w:t>
      </w:r>
      <w:r>
        <w:rPr>
          <w:spacing w:val="-1"/>
          <w:sz w:val="24"/>
        </w:rPr>
        <w:t> </w:t>
      </w:r>
      <w:r>
        <w:rPr>
          <w:sz w:val="24"/>
        </w:rPr>
        <w:t>Pressure)</w:t>
      </w:r>
      <w:r>
        <w:rPr>
          <w:spacing w:val="-1"/>
          <w:sz w:val="24"/>
        </w:rPr>
        <w:t> </w:t>
      </w:r>
      <w:r>
        <w:rPr>
          <w:sz w:val="24"/>
        </w:rPr>
        <w:t>System:</w:t>
      </w:r>
    </w:p>
    <w:p>
      <w:pPr>
        <w:pStyle w:val="ListParagraph"/>
        <w:numPr>
          <w:ilvl w:val="3"/>
          <w:numId w:val="53"/>
        </w:numPr>
        <w:tabs>
          <w:tab w:pos="2081" w:val="left" w:leader="none"/>
        </w:tabs>
        <w:spacing w:line="240" w:lineRule="auto" w:before="139" w:after="0"/>
        <w:ind w:left="2080" w:right="0" w:hanging="270"/>
        <w:jc w:val="left"/>
        <w:rPr>
          <w:sz w:val="24"/>
        </w:rPr>
      </w:pPr>
      <w:r>
        <w:rPr>
          <w:sz w:val="24"/>
        </w:rPr>
        <w:t>Polishing</w:t>
      </w:r>
      <w:r>
        <w:rPr>
          <w:spacing w:val="-3"/>
          <w:sz w:val="24"/>
        </w:rPr>
        <w:t> </w:t>
      </w:r>
      <w:r>
        <w:rPr>
          <w:sz w:val="24"/>
        </w:rPr>
        <w:t>Machine</w:t>
      </w:r>
    </w:p>
    <w:p>
      <w:pPr>
        <w:pStyle w:val="Heading4"/>
        <w:spacing w:before="140"/>
      </w:pPr>
      <w:r>
        <w:rPr/>
        <w:t>Steps</w:t>
      </w:r>
      <w:r>
        <w:rPr>
          <w:spacing w:val="-1"/>
        </w:rPr>
        <w:t> </w:t>
      </w:r>
      <w:r>
        <w:rPr/>
        <w:t>in</w:t>
      </w:r>
      <w:r>
        <w:rPr>
          <w:spacing w:val="-1"/>
        </w:rPr>
        <w:t> </w:t>
      </w:r>
      <w:r>
        <w:rPr/>
        <w:t>doing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tasks</w:t>
      </w:r>
    </w:p>
    <w:p>
      <w:pPr>
        <w:pStyle w:val="BodyText"/>
        <w:spacing w:before="180"/>
        <w:ind w:left="640"/>
      </w:pPr>
      <w:r>
        <w:rPr/>
        <w:t>Step</w:t>
      </w:r>
      <w:r>
        <w:rPr>
          <w:spacing w:val="-2"/>
        </w:rPr>
        <w:t> </w:t>
      </w:r>
      <w:r>
        <w:rPr/>
        <w:t>1</w:t>
      </w:r>
      <w:r>
        <w:rPr>
          <w:spacing w:val="-3"/>
        </w:rPr>
        <w:t> </w:t>
      </w:r>
      <w:r>
        <w:rPr/>
        <w:t>Preparation</w:t>
      </w:r>
      <w:r>
        <w:rPr>
          <w:spacing w:val="-2"/>
        </w:rPr>
        <w:t> </w:t>
      </w:r>
      <w:r>
        <w:rPr/>
        <w:t>for</w:t>
      </w:r>
      <w:r>
        <w:rPr>
          <w:spacing w:val="-2"/>
        </w:rPr>
        <w:t> </w:t>
      </w:r>
      <w:r>
        <w:rPr/>
        <w:t>Staining:</w:t>
      </w:r>
      <w:r>
        <w:rPr>
          <w:spacing w:val="-2"/>
        </w:rPr>
        <w:t> </w:t>
      </w:r>
      <w:r>
        <w:rPr/>
        <w:t>Before</w:t>
      </w:r>
      <w:r>
        <w:rPr>
          <w:spacing w:val="1"/>
        </w:rPr>
        <w:t> </w:t>
      </w:r>
      <w:r>
        <w:rPr/>
        <w:t>you</w:t>
      </w:r>
      <w:r>
        <w:rPr>
          <w:spacing w:val="-1"/>
        </w:rPr>
        <w:t> </w:t>
      </w:r>
      <w:r>
        <w:rPr/>
        <w:t>start</w:t>
      </w:r>
      <w:r>
        <w:rPr>
          <w:spacing w:val="-2"/>
        </w:rPr>
        <w:t> </w:t>
      </w:r>
      <w:r>
        <w:rPr/>
        <w:t>applying</w:t>
      </w:r>
      <w:r>
        <w:rPr>
          <w:spacing w:val="-5"/>
        </w:rPr>
        <w:t> </w:t>
      </w:r>
      <w:r>
        <w:rPr/>
        <w:t>stain,</w:t>
      </w:r>
      <w:r>
        <w:rPr>
          <w:spacing w:val="-1"/>
        </w:rPr>
        <w:t> </w:t>
      </w:r>
      <w:r>
        <w:rPr/>
        <w:t>it's</w:t>
      </w:r>
      <w:r>
        <w:rPr>
          <w:spacing w:val="-2"/>
        </w:rPr>
        <w:t> </w:t>
      </w:r>
      <w:r>
        <w:rPr/>
        <w:t>crucial to</w:t>
      </w:r>
      <w:r>
        <w:rPr>
          <w:spacing w:val="-1"/>
        </w:rPr>
        <w:t> </w:t>
      </w:r>
      <w:r>
        <w:rPr/>
        <w:t>prepare</w:t>
      </w:r>
      <w:r>
        <w:rPr>
          <w:spacing w:val="1"/>
        </w:rPr>
        <w:t> </w:t>
      </w:r>
      <w:r>
        <w:rPr/>
        <w:t>your</w:t>
      </w:r>
      <w:r>
        <w:rPr>
          <w:spacing w:val="-2"/>
        </w:rPr>
        <w:t> </w:t>
      </w:r>
      <w:r>
        <w:rPr/>
        <w:t>wood</w:t>
      </w:r>
      <w:r>
        <w:rPr>
          <w:spacing w:val="-2"/>
        </w:rPr>
        <w:t> </w:t>
      </w:r>
      <w:r>
        <w:rPr/>
        <w:t>surface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spacing w:line="360" w:lineRule="auto"/>
        <w:ind w:left="640" w:right="495"/>
      </w:pPr>
      <w:r>
        <w:rPr/>
        <w:t>Step 2. Selecting the Right Stain</w:t>
      </w:r>
      <w:r>
        <w:rPr>
          <w:b/>
        </w:rPr>
        <w:t>: </w:t>
      </w:r>
      <w:r>
        <w:rPr/>
        <w:t>Choosing the right stain is essential for achieving the desired color and</w:t>
      </w:r>
      <w:r>
        <w:rPr>
          <w:spacing w:val="-57"/>
        </w:rPr>
        <w:t> </w:t>
      </w:r>
      <w:r>
        <w:rPr/>
        <w:t>consistency</w:t>
      </w:r>
      <w:r>
        <w:rPr>
          <w:spacing w:val="-6"/>
        </w:rPr>
        <w:t> </w:t>
      </w:r>
      <w:r>
        <w:rPr/>
        <w:t>in</w:t>
      </w:r>
      <w:r>
        <w:rPr>
          <w:spacing w:val="2"/>
        </w:rPr>
        <w:t> </w:t>
      </w:r>
      <w:r>
        <w:rPr/>
        <w:t>your project.</w:t>
      </w:r>
    </w:p>
    <w:p>
      <w:pPr>
        <w:spacing w:before="161"/>
        <w:ind w:left="640" w:right="0" w:firstLine="0"/>
        <w:jc w:val="left"/>
        <w:rPr>
          <w:b/>
          <w:sz w:val="24"/>
        </w:rPr>
      </w:pPr>
      <w:r>
        <w:rPr>
          <w:sz w:val="24"/>
        </w:rPr>
        <w:t>Step</w:t>
      </w:r>
      <w:r>
        <w:rPr>
          <w:spacing w:val="-1"/>
          <w:sz w:val="24"/>
        </w:rPr>
        <w:t> </w:t>
      </w:r>
      <w:r>
        <w:rPr>
          <w:sz w:val="24"/>
        </w:rPr>
        <w:t>3.</w:t>
      </w:r>
      <w:r>
        <w:rPr>
          <w:spacing w:val="-1"/>
          <w:sz w:val="24"/>
        </w:rPr>
        <w:t> </w:t>
      </w:r>
      <w:r>
        <w:rPr>
          <w:b/>
          <w:sz w:val="24"/>
        </w:rPr>
        <w:t>Wipe-On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Stains</w:t>
      </w:r>
    </w:p>
    <w:p>
      <w:pPr>
        <w:pStyle w:val="BodyText"/>
        <w:spacing w:before="10"/>
        <w:rPr>
          <w:b/>
          <w:sz w:val="25"/>
        </w:rPr>
      </w:pPr>
    </w:p>
    <w:p>
      <w:pPr>
        <w:pStyle w:val="ListParagraph"/>
        <w:numPr>
          <w:ilvl w:val="0"/>
          <w:numId w:val="54"/>
        </w:numPr>
        <w:tabs>
          <w:tab w:pos="1812" w:val="left" w:leader="none"/>
        </w:tabs>
        <w:spacing w:line="362" w:lineRule="auto" w:before="0" w:after="0"/>
        <w:ind w:left="1811" w:right="496" w:hanging="360"/>
        <w:jc w:val="left"/>
        <w:rPr>
          <w:sz w:val="24"/>
        </w:rPr>
      </w:pPr>
      <w:r>
        <w:rPr>
          <w:sz w:val="24"/>
        </w:rPr>
        <w:t>Using</w:t>
      </w:r>
      <w:r>
        <w:rPr>
          <w:spacing w:val="13"/>
          <w:sz w:val="24"/>
        </w:rPr>
        <w:t> </w:t>
      </w:r>
      <w:r>
        <w:rPr>
          <w:sz w:val="24"/>
        </w:rPr>
        <w:t>a</w:t>
      </w:r>
      <w:r>
        <w:rPr>
          <w:spacing w:val="18"/>
          <w:sz w:val="24"/>
        </w:rPr>
        <w:t> </w:t>
      </w:r>
      <w:r>
        <w:rPr>
          <w:sz w:val="24"/>
        </w:rPr>
        <w:t>Lint-Free</w:t>
      </w:r>
      <w:r>
        <w:rPr>
          <w:spacing w:val="14"/>
          <w:sz w:val="24"/>
        </w:rPr>
        <w:t> </w:t>
      </w:r>
      <w:r>
        <w:rPr>
          <w:sz w:val="24"/>
        </w:rPr>
        <w:t>Cloth:</w:t>
      </w:r>
      <w:r>
        <w:rPr>
          <w:spacing w:val="17"/>
          <w:sz w:val="24"/>
        </w:rPr>
        <w:t> </w:t>
      </w:r>
      <w:r>
        <w:rPr>
          <w:sz w:val="24"/>
        </w:rPr>
        <w:t>Apply</w:t>
      </w:r>
      <w:r>
        <w:rPr>
          <w:spacing w:val="10"/>
          <w:sz w:val="24"/>
        </w:rPr>
        <w:t> </w:t>
      </w:r>
      <w:r>
        <w:rPr>
          <w:sz w:val="24"/>
        </w:rPr>
        <w:t>the</w:t>
      </w:r>
      <w:r>
        <w:rPr>
          <w:spacing w:val="16"/>
          <w:sz w:val="24"/>
        </w:rPr>
        <w:t> </w:t>
      </w:r>
      <w:r>
        <w:rPr>
          <w:sz w:val="24"/>
        </w:rPr>
        <w:t>stain</w:t>
      </w:r>
      <w:r>
        <w:rPr>
          <w:spacing w:val="15"/>
          <w:sz w:val="24"/>
        </w:rPr>
        <w:t> </w:t>
      </w:r>
      <w:r>
        <w:rPr>
          <w:sz w:val="24"/>
        </w:rPr>
        <w:t>using</w:t>
      </w:r>
      <w:r>
        <w:rPr>
          <w:spacing w:val="14"/>
          <w:sz w:val="24"/>
        </w:rPr>
        <w:t> </w:t>
      </w:r>
      <w:r>
        <w:rPr>
          <w:sz w:val="24"/>
        </w:rPr>
        <w:t>a</w:t>
      </w:r>
      <w:r>
        <w:rPr>
          <w:spacing w:val="18"/>
          <w:sz w:val="24"/>
        </w:rPr>
        <w:t> </w:t>
      </w:r>
      <w:r>
        <w:rPr>
          <w:sz w:val="24"/>
        </w:rPr>
        <w:t>clean,</w:t>
      </w:r>
      <w:r>
        <w:rPr>
          <w:spacing w:val="15"/>
          <w:sz w:val="24"/>
        </w:rPr>
        <w:t> </w:t>
      </w:r>
      <w:r>
        <w:rPr>
          <w:sz w:val="24"/>
        </w:rPr>
        <w:t>lint-free</w:t>
      </w:r>
      <w:r>
        <w:rPr>
          <w:spacing w:val="15"/>
          <w:sz w:val="24"/>
        </w:rPr>
        <w:t> </w:t>
      </w:r>
      <w:r>
        <w:rPr>
          <w:sz w:val="24"/>
        </w:rPr>
        <w:t>cloth,</w:t>
      </w:r>
      <w:r>
        <w:rPr>
          <w:spacing w:val="15"/>
          <w:sz w:val="24"/>
        </w:rPr>
        <w:t> </w:t>
      </w:r>
      <w:r>
        <w:rPr>
          <w:sz w:val="24"/>
        </w:rPr>
        <w:t>such</w:t>
      </w:r>
      <w:r>
        <w:rPr>
          <w:spacing w:val="16"/>
          <w:sz w:val="24"/>
        </w:rPr>
        <w:t> </w:t>
      </w:r>
      <w:r>
        <w:rPr>
          <w:sz w:val="24"/>
        </w:rPr>
        <w:t>as</w:t>
      </w:r>
      <w:r>
        <w:rPr>
          <w:spacing w:val="15"/>
          <w:sz w:val="24"/>
        </w:rPr>
        <w:t> </w:t>
      </w:r>
      <w:r>
        <w:rPr>
          <w:sz w:val="24"/>
        </w:rPr>
        <w:t>a</w:t>
      </w:r>
      <w:r>
        <w:rPr>
          <w:spacing w:val="15"/>
          <w:sz w:val="24"/>
        </w:rPr>
        <w:t> </w:t>
      </w:r>
      <w:r>
        <w:rPr>
          <w:sz w:val="24"/>
        </w:rPr>
        <w:t>cotton</w:t>
      </w:r>
      <w:r>
        <w:rPr>
          <w:spacing w:val="15"/>
          <w:sz w:val="24"/>
        </w:rPr>
        <w:t> </w:t>
      </w:r>
      <w:r>
        <w:rPr>
          <w:sz w:val="24"/>
        </w:rPr>
        <w:t>rag</w:t>
      </w:r>
      <w:r>
        <w:rPr>
          <w:spacing w:val="-57"/>
          <w:sz w:val="24"/>
        </w:rPr>
        <w:t> </w:t>
      </w:r>
      <w:r>
        <w:rPr>
          <w:sz w:val="24"/>
        </w:rPr>
        <w:t>or</w:t>
      </w:r>
      <w:r>
        <w:rPr>
          <w:spacing w:val="-2"/>
          <w:sz w:val="24"/>
        </w:rPr>
        <w:t> </w:t>
      </w:r>
      <w:r>
        <w:rPr>
          <w:sz w:val="24"/>
        </w:rPr>
        <w:t>an old</w:t>
      </w:r>
      <w:r>
        <w:rPr>
          <w:spacing w:val="-1"/>
          <w:sz w:val="24"/>
        </w:rPr>
        <w:t> </w:t>
      </w:r>
      <w:r>
        <w:rPr>
          <w:sz w:val="24"/>
        </w:rPr>
        <w:t>T-shirt. The</w:t>
      </w:r>
      <w:r>
        <w:rPr>
          <w:spacing w:val="1"/>
          <w:sz w:val="24"/>
        </w:rPr>
        <w:t> </w:t>
      </w:r>
      <w:r>
        <w:rPr>
          <w:sz w:val="24"/>
        </w:rPr>
        <w:t>cloth</w:t>
      </w:r>
      <w:r>
        <w:rPr>
          <w:spacing w:val="-1"/>
          <w:sz w:val="24"/>
        </w:rPr>
        <w:t> </w:t>
      </w:r>
      <w:r>
        <w:rPr>
          <w:sz w:val="24"/>
        </w:rPr>
        <w:t>should be</w:t>
      </w:r>
      <w:r>
        <w:rPr>
          <w:spacing w:val="-1"/>
          <w:sz w:val="24"/>
        </w:rPr>
        <w:t> </w:t>
      </w:r>
      <w:r>
        <w:rPr>
          <w:sz w:val="24"/>
        </w:rPr>
        <w:t>folded</w:t>
      </w:r>
      <w:r>
        <w:rPr>
          <w:spacing w:val="-1"/>
          <w:sz w:val="24"/>
        </w:rPr>
        <w:t> </w:t>
      </w:r>
      <w:r>
        <w:rPr>
          <w:sz w:val="24"/>
        </w:rPr>
        <w:t>to create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pad</w:t>
      </w:r>
      <w:r>
        <w:rPr>
          <w:spacing w:val="2"/>
          <w:sz w:val="24"/>
        </w:rPr>
        <w:t> </w:t>
      </w:r>
      <w:r>
        <w:rPr>
          <w:sz w:val="24"/>
        </w:rPr>
        <w:t>for</w:t>
      </w:r>
      <w:r>
        <w:rPr>
          <w:spacing w:val="-3"/>
          <w:sz w:val="24"/>
        </w:rPr>
        <w:t> </w:t>
      </w:r>
      <w:r>
        <w:rPr>
          <w:sz w:val="24"/>
        </w:rPr>
        <w:t>uniform</w:t>
      </w:r>
      <w:r>
        <w:rPr>
          <w:spacing w:val="2"/>
          <w:sz w:val="24"/>
        </w:rPr>
        <w:t> </w:t>
      </w:r>
      <w:r>
        <w:rPr>
          <w:sz w:val="24"/>
        </w:rPr>
        <w:t>coverage.</w:t>
      </w:r>
    </w:p>
    <w:p>
      <w:pPr>
        <w:pStyle w:val="ListParagraph"/>
        <w:numPr>
          <w:ilvl w:val="0"/>
          <w:numId w:val="54"/>
        </w:numPr>
        <w:tabs>
          <w:tab w:pos="1812" w:val="left" w:leader="none"/>
        </w:tabs>
        <w:spacing w:line="360" w:lineRule="auto" w:before="0" w:after="0"/>
        <w:ind w:left="1811" w:right="493" w:hanging="360"/>
        <w:jc w:val="left"/>
        <w:rPr>
          <w:sz w:val="24"/>
        </w:rPr>
      </w:pPr>
      <w:r>
        <w:rPr>
          <w:sz w:val="24"/>
        </w:rPr>
        <w:t>Wiping</w:t>
      </w:r>
      <w:r>
        <w:rPr>
          <w:spacing w:val="20"/>
          <w:sz w:val="24"/>
        </w:rPr>
        <w:t> </w:t>
      </w:r>
      <w:r>
        <w:rPr>
          <w:sz w:val="24"/>
        </w:rPr>
        <w:t>Off</w:t>
      </w:r>
      <w:r>
        <w:rPr>
          <w:spacing w:val="23"/>
          <w:sz w:val="24"/>
        </w:rPr>
        <w:t> </w:t>
      </w:r>
      <w:r>
        <w:rPr>
          <w:sz w:val="24"/>
        </w:rPr>
        <w:t>Excess:</w:t>
      </w:r>
      <w:r>
        <w:rPr>
          <w:spacing w:val="24"/>
          <w:sz w:val="24"/>
        </w:rPr>
        <w:t> </w:t>
      </w:r>
      <w:r>
        <w:rPr>
          <w:sz w:val="24"/>
        </w:rPr>
        <w:t>After</w:t>
      </w:r>
      <w:r>
        <w:rPr>
          <w:spacing w:val="22"/>
          <w:sz w:val="24"/>
        </w:rPr>
        <w:t> </w:t>
      </w:r>
      <w:r>
        <w:rPr>
          <w:sz w:val="24"/>
        </w:rPr>
        <w:t>applying</w:t>
      </w:r>
      <w:r>
        <w:rPr>
          <w:spacing w:val="21"/>
          <w:sz w:val="24"/>
        </w:rPr>
        <w:t> </w:t>
      </w:r>
      <w:r>
        <w:rPr>
          <w:sz w:val="24"/>
        </w:rPr>
        <w:t>the</w:t>
      </w:r>
      <w:r>
        <w:rPr>
          <w:spacing w:val="23"/>
          <w:sz w:val="24"/>
        </w:rPr>
        <w:t> </w:t>
      </w:r>
      <w:r>
        <w:rPr>
          <w:sz w:val="24"/>
        </w:rPr>
        <w:t>stain,</w:t>
      </w:r>
      <w:r>
        <w:rPr>
          <w:spacing w:val="24"/>
          <w:sz w:val="24"/>
        </w:rPr>
        <w:t> </w:t>
      </w:r>
      <w:r>
        <w:rPr>
          <w:sz w:val="24"/>
        </w:rPr>
        <w:t>wipe</w:t>
      </w:r>
      <w:r>
        <w:rPr>
          <w:spacing w:val="21"/>
          <w:sz w:val="24"/>
        </w:rPr>
        <w:t> </w:t>
      </w:r>
      <w:r>
        <w:rPr>
          <w:sz w:val="24"/>
        </w:rPr>
        <w:t>off</w:t>
      </w:r>
      <w:r>
        <w:rPr>
          <w:spacing w:val="23"/>
          <w:sz w:val="24"/>
        </w:rPr>
        <w:t> </w:t>
      </w:r>
      <w:r>
        <w:rPr>
          <w:sz w:val="24"/>
        </w:rPr>
        <w:t>any</w:t>
      </w:r>
      <w:r>
        <w:rPr>
          <w:spacing w:val="18"/>
          <w:sz w:val="24"/>
        </w:rPr>
        <w:t> </w:t>
      </w:r>
      <w:r>
        <w:rPr>
          <w:sz w:val="24"/>
        </w:rPr>
        <w:t>excess</w:t>
      </w:r>
      <w:r>
        <w:rPr>
          <w:spacing w:val="23"/>
          <w:sz w:val="24"/>
        </w:rPr>
        <w:t> </w:t>
      </w:r>
      <w:r>
        <w:rPr>
          <w:sz w:val="24"/>
        </w:rPr>
        <w:t>with</w:t>
      </w:r>
      <w:r>
        <w:rPr>
          <w:spacing w:val="24"/>
          <w:sz w:val="24"/>
        </w:rPr>
        <w:t> </w:t>
      </w:r>
      <w:r>
        <w:rPr>
          <w:sz w:val="24"/>
        </w:rPr>
        <w:t>a</w:t>
      </w:r>
      <w:r>
        <w:rPr>
          <w:spacing w:val="22"/>
          <w:sz w:val="24"/>
        </w:rPr>
        <w:t> </w:t>
      </w:r>
      <w:r>
        <w:rPr>
          <w:sz w:val="24"/>
        </w:rPr>
        <w:t>clean</w:t>
      </w:r>
      <w:r>
        <w:rPr>
          <w:spacing w:val="23"/>
          <w:sz w:val="24"/>
        </w:rPr>
        <w:t> </w:t>
      </w:r>
      <w:r>
        <w:rPr>
          <w:sz w:val="24"/>
        </w:rPr>
        <w:t>cloth.</w:t>
      </w:r>
      <w:r>
        <w:rPr>
          <w:spacing w:val="22"/>
          <w:sz w:val="24"/>
        </w:rPr>
        <w:t> </w:t>
      </w:r>
      <w:r>
        <w:rPr>
          <w:sz w:val="24"/>
        </w:rPr>
        <w:t>This</w:t>
      </w:r>
      <w:r>
        <w:rPr>
          <w:spacing w:val="-57"/>
          <w:sz w:val="24"/>
        </w:rPr>
        <w:t> </w:t>
      </w:r>
      <w:r>
        <w:rPr>
          <w:sz w:val="24"/>
        </w:rPr>
        <w:t>process</w:t>
      </w:r>
      <w:r>
        <w:rPr>
          <w:spacing w:val="-1"/>
          <w:sz w:val="24"/>
        </w:rPr>
        <w:t> </w:t>
      </w:r>
      <w:r>
        <w:rPr>
          <w:sz w:val="24"/>
        </w:rPr>
        <w:t>helps control the</w:t>
      </w:r>
      <w:r>
        <w:rPr>
          <w:spacing w:val="-1"/>
          <w:sz w:val="24"/>
        </w:rPr>
        <w:t> </w:t>
      </w:r>
      <w:r>
        <w:rPr>
          <w:sz w:val="24"/>
        </w:rPr>
        <w:t>intensity</w:t>
      </w:r>
      <w:r>
        <w:rPr>
          <w:spacing w:val="-8"/>
          <w:sz w:val="24"/>
        </w:rPr>
        <w:t> </w:t>
      </w:r>
      <w:r>
        <w:rPr>
          <w:sz w:val="24"/>
        </w:rPr>
        <w:t>of the</w:t>
      </w:r>
      <w:r>
        <w:rPr>
          <w:spacing w:val="-2"/>
          <w:sz w:val="24"/>
        </w:rPr>
        <w:t> </w:t>
      </w:r>
      <w:r>
        <w:rPr>
          <w:sz w:val="24"/>
        </w:rPr>
        <w:t>color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ensures an</w:t>
      </w:r>
      <w:r>
        <w:rPr>
          <w:spacing w:val="1"/>
          <w:sz w:val="24"/>
        </w:rPr>
        <w:t> </w:t>
      </w:r>
      <w:r>
        <w:rPr>
          <w:sz w:val="24"/>
        </w:rPr>
        <w:t>even finish.</w:t>
      </w:r>
    </w:p>
    <w:p>
      <w:pPr>
        <w:pStyle w:val="Heading4"/>
        <w:ind w:left="760"/>
      </w:pPr>
      <w:r>
        <w:rPr/>
        <w:t>Step</w:t>
      </w:r>
      <w:r>
        <w:rPr>
          <w:spacing w:val="-2"/>
        </w:rPr>
        <w:t> </w:t>
      </w:r>
      <w:r>
        <w:rPr/>
        <w:t>4.</w:t>
      </w:r>
      <w:r>
        <w:rPr>
          <w:spacing w:val="-1"/>
        </w:rPr>
        <w:t> </w:t>
      </w:r>
      <w:r>
        <w:rPr/>
        <w:t>Brush</w:t>
      </w:r>
      <w:r>
        <w:rPr>
          <w:spacing w:val="-2"/>
        </w:rPr>
        <w:t> </w:t>
      </w:r>
      <w:r>
        <w:rPr/>
        <w:t>Application</w:t>
      </w:r>
    </w:p>
    <w:p>
      <w:pPr>
        <w:spacing w:after="0"/>
        <w:sectPr>
          <w:pgSz w:w="12240" w:h="15840"/>
          <w:pgMar w:header="270" w:footer="837" w:top="1300" w:bottom="1020" w:left="800" w:right="220"/>
        </w:sectPr>
      </w:pPr>
    </w:p>
    <w:p>
      <w:pPr>
        <w:pStyle w:val="ListParagraph"/>
        <w:numPr>
          <w:ilvl w:val="0"/>
          <w:numId w:val="54"/>
        </w:numPr>
        <w:tabs>
          <w:tab w:pos="1812" w:val="left" w:leader="none"/>
        </w:tabs>
        <w:spacing w:line="360" w:lineRule="auto" w:before="129" w:after="0"/>
        <w:ind w:left="1811" w:right="499" w:hanging="360"/>
        <w:jc w:val="left"/>
        <w:rPr>
          <w:sz w:val="24"/>
        </w:rPr>
      </w:pPr>
      <w:r>
        <w:rPr>
          <w:sz w:val="24"/>
        </w:rPr>
        <w:t>Choosing</w:t>
      </w:r>
      <w:r>
        <w:rPr>
          <w:spacing w:val="8"/>
          <w:sz w:val="24"/>
        </w:rPr>
        <w:t> </w:t>
      </w:r>
      <w:r>
        <w:rPr>
          <w:sz w:val="24"/>
        </w:rPr>
        <w:t>the</w:t>
      </w:r>
      <w:r>
        <w:rPr>
          <w:spacing w:val="11"/>
          <w:sz w:val="24"/>
        </w:rPr>
        <w:t> </w:t>
      </w:r>
      <w:r>
        <w:rPr>
          <w:sz w:val="24"/>
        </w:rPr>
        <w:t>Right</w:t>
      </w:r>
      <w:r>
        <w:rPr>
          <w:spacing w:val="12"/>
          <w:sz w:val="24"/>
        </w:rPr>
        <w:t> </w:t>
      </w:r>
      <w:r>
        <w:rPr>
          <w:sz w:val="24"/>
        </w:rPr>
        <w:t>Brush:</w:t>
      </w:r>
      <w:r>
        <w:rPr>
          <w:spacing w:val="12"/>
          <w:sz w:val="24"/>
        </w:rPr>
        <w:t> </w:t>
      </w:r>
      <w:r>
        <w:rPr>
          <w:sz w:val="24"/>
        </w:rPr>
        <w:t>Use</w:t>
      </w:r>
      <w:r>
        <w:rPr>
          <w:spacing w:val="10"/>
          <w:sz w:val="24"/>
        </w:rPr>
        <w:t> </w:t>
      </w:r>
      <w:r>
        <w:rPr>
          <w:sz w:val="24"/>
        </w:rPr>
        <w:t>a</w:t>
      </w:r>
      <w:r>
        <w:rPr>
          <w:spacing w:val="10"/>
          <w:sz w:val="24"/>
        </w:rPr>
        <w:t> </w:t>
      </w:r>
      <w:r>
        <w:rPr>
          <w:sz w:val="24"/>
        </w:rPr>
        <w:t>high-quality</w:t>
      </w:r>
      <w:r>
        <w:rPr>
          <w:spacing w:val="4"/>
          <w:sz w:val="24"/>
        </w:rPr>
        <w:t> </w:t>
      </w:r>
      <w:r>
        <w:rPr>
          <w:sz w:val="24"/>
        </w:rPr>
        <w:t>natural</w:t>
      </w:r>
      <w:r>
        <w:rPr>
          <w:spacing w:val="12"/>
          <w:sz w:val="24"/>
        </w:rPr>
        <w:t> </w:t>
      </w:r>
      <w:r>
        <w:rPr>
          <w:sz w:val="24"/>
        </w:rPr>
        <w:t>bristle</w:t>
      </w:r>
      <w:r>
        <w:rPr>
          <w:spacing w:val="11"/>
          <w:sz w:val="24"/>
        </w:rPr>
        <w:t> </w:t>
      </w:r>
      <w:r>
        <w:rPr>
          <w:sz w:val="24"/>
        </w:rPr>
        <w:t>brush</w:t>
      </w:r>
      <w:r>
        <w:rPr>
          <w:spacing w:val="12"/>
          <w:sz w:val="24"/>
        </w:rPr>
        <w:t> </w:t>
      </w:r>
      <w:r>
        <w:rPr>
          <w:sz w:val="24"/>
        </w:rPr>
        <w:t>to</w:t>
      </w:r>
      <w:r>
        <w:rPr>
          <w:spacing w:val="12"/>
          <w:sz w:val="24"/>
        </w:rPr>
        <w:t> </w:t>
      </w:r>
      <w:r>
        <w:rPr>
          <w:sz w:val="24"/>
        </w:rPr>
        <w:t>apply</w:t>
      </w:r>
      <w:r>
        <w:rPr>
          <w:spacing w:val="6"/>
          <w:sz w:val="24"/>
        </w:rPr>
        <w:t> </w:t>
      </w:r>
      <w:r>
        <w:rPr>
          <w:sz w:val="24"/>
        </w:rPr>
        <w:t>the</w:t>
      </w:r>
      <w:r>
        <w:rPr>
          <w:spacing w:val="9"/>
          <w:sz w:val="24"/>
        </w:rPr>
        <w:t> </w:t>
      </w:r>
      <w:r>
        <w:rPr>
          <w:sz w:val="24"/>
        </w:rPr>
        <w:t>stain.</w:t>
      </w:r>
      <w:r>
        <w:rPr>
          <w:spacing w:val="12"/>
          <w:sz w:val="24"/>
        </w:rPr>
        <w:t> </w:t>
      </w:r>
      <w:r>
        <w:rPr>
          <w:sz w:val="24"/>
        </w:rPr>
        <w:t>Make</w:t>
      </w:r>
      <w:r>
        <w:rPr>
          <w:spacing w:val="-57"/>
          <w:sz w:val="24"/>
        </w:rPr>
        <w:t> </w:t>
      </w:r>
      <w:r>
        <w:rPr>
          <w:sz w:val="24"/>
        </w:rPr>
        <w:t>sure</w:t>
      </w:r>
      <w:r>
        <w:rPr>
          <w:spacing w:val="-3"/>
          <w:sz w:val="24"/>
        </w:rPr>
        <w:t> </w:t>
      </w:r>
      <w:r>
        <w:rPr>
          <w:sz w:val="24"/>
        </w:rPr>
        <w:t>the brush is clean and free</w:t>
      </w:r>
      <w:r>
        <w:rPr>
          <w:spacing w:val="-1"/>
          <w:sz w:val="24"/>
        </w:rPr>
        <w:t> </w:t>
      </w:r>
      <w:r>
        <w:rPr>
          <w:sz w:val="24"/>
        </w:rPr>
        <w:t>of any</w:t>
      </w:r>
      <w:r>
        <w:rPr>
          <w:spacing w:val="-5"/>
          <w:sz w:val="24"/>
        </w:rPr>
        <w:t> </w:t>
      </w:r>
      <w:r>
        <w:rPr>
          <w:sz w:val="24"/>
        </w:rPr>
        <w:t>debris that could</w:t>
      </w:r>
      <w:r>
        <w:rPr>
          <w:spacing w:val="3"/>
          <w:sz w:val="24"/>
        </w:rPr>
        <w:t> </w:t>
      </w:r>
      <w:r>
        <w:rPr>
          <w:sz w:val="24"/>
        </w:rPr>
        <w:t>affect the</w:t>
      </w:r>
      <w:r>
        <w:rPr>
          <w:spacing w:val="-1"/>
          <w:sz w:val="24"/>
        </w:rPr>
        <w:t> </w:t>
      </w:r>
      <w:r>
        <w:rPr>
          <w:sz w:val="24"/>
        </w:rPr>
        <w:t>finish.</w:t>
      </w:r>
    </w:p>
    <w:p>
      <w:pPr>
        <w:pStyle w:val="ListParagraph"/>
        <w:numPr>
          <w:ilvl w:val="0"/>
          <w:numId w:val="54"/>
        </w:numPr>
        <w:tabs>
          <w:tab w:pos="1812" w:val="left" w:leader="none"/>
        </w:tabs>
        <w:spacing w:line="360" w:lineRule="auto" w:before="1" w:after="0"/>
        <w:ind w:left="1811" w:right="502" w:hanging="360"/>
        <w:jc w:val="left"/>
        <w:rPr>
          <w:sz w:val="24"/>
        </w:rPr>
      </w:pPr>
      <w:r>
        <w:rPr>
          <w:sz w:val="24"/>
        </w:rPr>
        <w:t>Working</w:t>
      </w:r>
      <w:r>
        <w:rPr>
          <w:spacing w:val="1"/>
          <w:sz w:val="24"/>
        </w:rPr>
        <w:t> </w:t>
      </w:r>
      <w:r>
        <w:rPr>
          <w:sz w:val="24"/>
        </w:rPr>
        <w:t>with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Grain:</w:t>
      </w:r>
      <w:r>
        <w:rPr>
          <w:spacing w:val="1"/>
          <w:sz w:val="24"/>
        </w:rPr>
        <w:t> </w:t>
      </w:r>
      <w:r>
        <w:rPr>
          <w:sz w:val="24"/>
        </w:rPr>
        <w:t>Apply the</w:t>
      </w:r>
      <w:r>
        <w:rPr>
          <w:spacing w:val="1"/>
          <w:sz w:val="24"/>
        </w:rPr>
        <w:t> </w:t>
      </w:r>
      <w:r>
        <w:rPr>
          <w:sz w:val="24"/>
        </w:rPr>
        <w:t>stain</w:t>
      </w:r>
      <w:r>
        <w:rPr>
          <w:spacing w:val="1"/>
          <w:sz w:val="24"/>
        </w:rPr>
        <w:t> </w:t>
      </w:r>
      <w:r>
        <w:rPr>
          <w:sz w:val="24"/>
        </w:rPr>
        <w:t>following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wood</w:t>
      </w:r>
      <w:r>
        <w:rPr>
          <w:spacing w:val="1"/>
          <w:sz w:val="24"/>
        </w:rPr>
        <w:t> </w:t>
      </w:r>
      <w:r>
        <w:rPr>
          <w:sz w:val="24"/>
        </w:rPr>
        <w:t>grain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ensure</w:t>
      </w:r>
      <w:r>
        <w:rPr>
          <w:spacing w:val="1"/>
          <w:sz w:val="24"/>
        </w:rPr>
        <w:t> </w:t>
      </w:r>
      <w:r>
        <w:rPr>
          <w:sz w:val="24"/>
        </w:rPr>
        <w:t>an</w:t>
      </w:r>
      <w:r>
        <w:rPr>
          <w:spacing w:val="1"/>
          <w:sz w:val="24"/>
        </w:rPr>
        <w:t> </w:t>
      </w:r>
      <w:r>
        <w:rPr>
          <w:sz w:val="24"/>
        </w:rPr>
        <w:t>even</w:t>
      </w:r>
      <w:r>
        <w:rPr>
          <w:spacing w:val="-57"/>
          <w:sz w:val="24"/>
        </w:rPr>
        <w:t> </w:t>
      </w:r>
      <w:r>
        <w:rPr>
          <w:sz w:val="24"/>
        </w:rPr>
        <w:t>application.</w:t>
      </w:r>
      <w:r>
        <w:rPr>
          <w:spacing w:val="-1"/>
          <w:sz w:val="24"/>
        </w:rPr>
        <w:t> </w:t>
      </w:r>
      <w:r>
        <w:rPr>
          <w:sz w:val="24"/>
        </w:rPr>
        <w:t>Avoid leaving</w:t>
      </w:r>
      <w:r>
        <w:rPr>
          <w:spacing w:val="-3"/>
          <w:sz w:val="24"/>
        </w:rPr>
        <w:t> </w:t>
      </w:r>
      <w:r>
        <w:rPr>
          <w:sz w:val="24"/>
        </w:rPr>
        <w:t>brush strokes that</w:t>
      </w:r>
      <w:r>
        <w:rPr>
          <w:spacing w:val="-1"/>
          <w:sz w:val="24"/>
        </w:rPr>
        <w:t> </w:t>
      </w:r>
      <w:r>
        <w:rPr>
          <w:sz w:val="24"/>
        </w:rPr>
        <w:t>can</w:t>
      </w:r>
      <w:r>
        <w:rPr>
          <w:spacing w:val="2"/>
          <w:sz w:val="24"/>
        </w:rPr>
        <w:t> </w:t>
      </w:r>
      <w:r>
        <w:rPr>
          <w:sz w:val="24"/>
        </w:rPr>
        <w:t>create uneven lines.</w:t>
      </w:r>
    </w:p>
    <w:p>
      <w:pPr>
        <w:pStyle w:val="Heading4"/>
        <w:spacing w:before="4"/>
      </w:pPr>
      <w:r>
        <w:rPr/>
        <w:t>Step</w:t>
      </w:r>
      <w:r>
        <w:rPr>
          <w:spacing w:val="-2"/>
        </w:rPr>
        <w:t> </w:t>
      </w:r>
      <w:r>
        <w:rPr/>
        <w:t>5.</w:t>
      </w:r>
      <w:r>
        <w:rPr>
          <w:spacing w:val="-1"/>
        </w:rPr>
        <w:t> </w:t>
      </w:r>
      <w:r>
        <w:rPr/>
        <w:t>Spray</w:t>
      </w:r>
      <w:r>
        <w:rPr>
          <w:spacing w:val="-2"/>
        </w:rPr>
        <w:t> </w:t>
      </w:r>
      <w:r>
        <w:rPr/>
        <w:t>Application</w:t>
      </w:r>
    </w:p>
    <w:p>
      <w:pPr>
        <w:pStyle w:val="ListParagraph"/>
        <w:numPr>
          <w:ilvl w:val="0"/>
          <w:numId w:val="54"/>
        </w:numPr>
        <w:tabs>
          <w:tab w:pos="1812" w:val="left" w:leader="none"/>
        </w:tabs>
        <w:spacing w:line="360" w:lineRule="auto" w:before="132" w:after="0"/>
        <w:ind w:left="1811" w:right="500" w:hanging="360"/>
        <w:jc w:val="left"/>
        <w:rPr>
          <w:sz w:val="24"/>
        </w:rPr>
      </w:pPr>
      <w:r>
        <w:rPr>
          <w:sz w:val="24"/>
        </w:rPr>
        <w:t>Spray</w:t>
      </w:r>
      <w:r>
        <w:rPr>
          <w:spacing w:val="29"/>
          <w:sz w:val="24"/>
        </w:rPr>
        <w:t> </w:t>
      </w:r>
      <w:r>
        <w:rPr>
          <w:sz w:val="24"/>
        </w:rPr>
        <w:t>Equipment:</w:t>
      </w:r>
      <w:r>
        <w:rPr>
          <w:spacing w:val="34"/>
          <w:sz w:val="24"/>
        </w:rPr>
        <w:t> </w:t>
      </w:r>
      <w:r>
        <w:rPr>
          <w:sz w:val="24"/>
        </w:rPr>
        <w:t>When</w:t>
      </w:r>
      <w:r>
        <w:rPr>
          <w:spacing w:val="33"/>
          <w:sz w:val="24"/>
        </w:rPr>
        <w:t> </w:t>
      </w:r>
      <w:r>
        <w:rPr>
          <w:sz w:val="24"/>
        </w:rPr>
        <w:t>using</w:t>
      </w:r>
      <w:r>
        <w:rPr>
          <w:spacing w:val="31"/>
          <w:sz w:val="24"/>
        </w:rPr>
        <w:t> </w:t>
      </w:r>
      <w:r>
        <w:rPr>
          <w:sz w:val="24"/>
        </w:rPr>
        <w:t>a</w:t>
      </w:r>
      <w:r>
        <w:rPr>
          <w:spacing w:val="34"/>
          <w:sz w:val="24"/>
        </w:rPr>
        <w:t> </w:t>
      </w:r>
      <w:r>
        <w:rPr>
          <w:sz w:val="24"/>
        </w:rPr>
        <w:t>spray</w:t>
      </w:r>
      <w:r>
        <w:rPr>
          <w:spacing w:val="30"/>
          <w:sz w:val="24"/>
        </w:rPr>
        <w:t> </w:t>
      </w:r>
      <w:r>
        <w:rPr>
          <w:sz w:val="24"/>
        </w:rPr>
        <w:t>gun</w:t>
      </w:r>
      <w:r>
        <w:rPr>
          <w:spacing w:val="35"/>
          <w:sz w:val="24"/>
        </w:rPr>
        <w:t> </w:t>
      </w:r>
      <w:r>
        <w:rPr>
          <w:sz w:val="24"/>
        </w:rPr>
        <w:t>or</w:t>
      </w:r>
      <w:r>
        <w:rPr>
          <w:spacing w:val="32"/>
          <w:sz w:val="24"/>
        </w:rPr>
        <w:t> </w:t>
      </w:r>
      <w:r>
        <w:rPr>
          <w:sz w:val="24"/>
        </w:rPr>
        <w:t>aerosol</w:t>
      </w:r>
      <w:r>
        <w:rPr>
          <w:spacing w:val="33"/>
          <w:sz w:val="24"/>
        </w:rPr>
        <w:t> </w:t>
      </w:r>
      <w:r>
        <w:rPr>
          <w:sz w:val="24"/>
        </w:rPr>
        <w:t>spray,</w:t>
      </w:r>
      <w:r>
        <w:rPr>
          <w:spacing w:val="33"/>
          <w:sz w:val="24"/>
        </w:rPr>
        <w:t> </w:t>
      </w:r>
      <w:r>
        <w:rPr>
          <w:sz w:val="24"/>
        </w:rPr>
        <w:t>it's</w:t>
      </w:r>
      <w:r>
        <w:rPr>
          <w:spacing w:val="33"/>
          <w:sz w:val="24"/>
        </w:rPr>
        <w:t> </w:t>
      </w:r>
      <w:r>
        <w:rPr>
          <w:sz w:val="24"/>
        </w:rPr>
        <w:t>essential</w:t>
      </w:r>
      <w:r>
        <w:rPr>
          <w:spacing w:val="33"/>
          <w:sz w:val="24"/>
        </w:rPr>
        <w:t> </w:t>
      </w:r>
      <w:r>
        <w:rPr>
          <w:sz w:val="24"/>
        </w:rPr>
        <w:t>to</w:t>
      </w:r>
      <w:r>
        <w:rPr>
          <w:spacing w:val="33"/>
          <w:sz w:val="24"/>
        </w:rPr>
        <w:t> </w:t>
      </w:r>
      <w:r>
        <w:rPr>
          <w:sz w:val="24"/>
        </w:rPr>
        <w:t>have</w:t>
      </w:r>
      <w:r>
        <w:rPr>
          <w:spacing w:val="32"/>
          <w:sz w:val="24"/>
        </w:rPr>
        <w:t> </w:t>
      </w:r>
      <w:r>
        <w:rPr>
          <w:sz w:val="24"/>
        </w:rPr>
        <w:t>proper</w:t>
      </w:r>
      <w:r>
        <w:rPr>
          <w:spacing w:val="-57"/>
          <w:sz w:val="24"/>
        </w:rPr>
        <w:t> </w:t>
      </w:r>
      <w:r>
        <w:rPr>
          <w:sz w:val="24"/>
        </w:rPr>
        <w:t>equipment</w:t>
      </w:r>
      <w:r>
        <w:rPr>
          <w:spacing w:val="-1"/>
          <w:sz w:val="24"/>
        </w:rPr>
        <w:t> </w:t>
      </w:r>
      <w:r>
        <w:rPr>
          <w:sz w:val="24"/>
        </w:rPr>
        <w:t>and maintain the</w:t>
      </w:r>
      <w:r>
        <w:rPr>
          <w:spacing w:val="-1"/>
          <w:sz w:val="24"/>
        </w:rPr>
        <w:t> </w:t>
      </w:r>
      <w:r>
        <w:rPr>
          <w:sz w:val="24"/>
        </w:rPr>
        <w:t>correct pressure and</w:t>
      </w:r>
      <w:r>
        <w:rPr>
          <w:spacing w:val="-1"/>
          <w:sz w:val="24"/>
        </w:rPr>
        <w:t> </w:t>
      </w:r>
      <w:r>
        <w:rPr>
          <w:sz w:val="24"/>
        </w:rPr>
        <w:t>nozzle settings.</w:t>
      </w:r>
    </w:p>
    <w:p>
      <w:pPr>
        <w:pStyle w:val="ListParagraph"/>
        <w:numPr>
          <w:ilvl w:val="0"/>
          <w:numId w:val="54"/>
        </w:numPr>
        <w:tabs>
          <w:tab w:pos="1812" w:val="left" w:leader="none"/>
        </w:tabs>
        <w:spacing w:line="360" w:lineRule="auto" w:before="0" w:after="0"/>
        <w:ind w:left="1811" w:right="499" w:hanging="360"/>
        <w:jc w:val="left"/>
        <w:rPr>
          <w:sz w:val="24"/>
        </w:rPr>
      </w:pPr>
      <w:r>
        <w:rPr>
          <w:sz w:val="24"/>
        </w:rPr>
        <w:t>Even</w:t>
      </w:r>
      <w:r>
        <w:rPr>
          <w:spacing w:val="35"/>
          <w:sz w:val="24"/>
        </w:rPr>
        <w:t> </w:t>
      </w:r>
      <w:r>
        <w:rPr>
          <w:sz w:val="24"/>
        </w:rPr>
        <w:t>Passes:</w:t>
      </w:r>
      <w:r>
        <w:rPr>
          <w:spacing w:val="36"/>
          <w:sz w:val="24"/>
        </w:rPr>
        <w:t> </w:t>
      </w:r>
      <w:r>
        <w:rPr>
          <w:sz w:val="24"/>
        </w:rPr>
        <w:t>Apply</w:t>
      </w:r>
      <w:r>
        <w:rPr>
          <w:spacing w:val="28"/>
          <w:sz w:val="24"/>
        </w:rPr>
        <w:t> </w:t>
      </w:r>
      <w:r>
        <w:rPr>
          <w:sz w:val="24"/>
        </w:rPr>
        <w:t>the</w:t>
      </w:r>
      <w:r>
        <w:rPr>
          <w:spacing w:val="34"/>
          <w:sz w:val="24"/>
        </w:rPr>
        <w:t> </w:t>
      </w:r>
      <w:r>
        <w:rPr>
          <w:sz w:val="24"/>
        </w:rPr>
        <w:t>stain</w:t>
      </w:r>
      <w:r>
        <w:rPr>
          <w:spacing w:val="36"/>
          <w:sz w:val="24"/>
        </w:rPr>
        <w:t> </w:t>
      </w:r>
      <w:r>
        <w:rPr>
          <w:sz w:val="24"/>
        </w:rPr>
        <w:t>in</w:t>
      </w:r>
      <w:r>
        <w:rPr>
          <w:spacing w:val="36"/>
          <w:sz w:val="24"/>
        </w:rPr>
        <w:t> </w:t>
      </w:r>
      <w:r>
        <w:rPr>
          <w:sz w:val="24"/>
        </w:rPr>
        <w:t>even</w:t>
      </w:r>
      <w:r>
        <w:rPr>
          <w:spacing w:val="35"/>
          <w:sz w:val="24"/>
        </w:rPr>
        <w:t> </w:t>
      </w:r>
      <w:r>
        <w:rPr>
          <w:sz w:val="24"/>
        </w:rPr>
        <w:t>passes,</w:t>
      </w:r>
      <w:r>
        <w:rPr>
          <w:spacing w:val="35"/>
          <w:sz w:val="24"/>
        </w:rPr>
        <w:t> </w:t>
      </w:r>
      <w:r>
        <w:rPr>
          <w:sz w:val="24"/>
        </w:rPr>
        <w:t>ensuring</w:t>
      </w:r>
      <w:r>
        <w:rPr>
          <w:spacing w:val="33"/>
          <w:sz w:val="24"/>
        </w:rPr>
        <w:t> </w:t>
      </w:r>
      <w:r>
        <w:rPr>
          <w:sz w:val="24"/>
        </w:rPr>
        <w:t>full</w:t>
      </w:r>
      <w:r>
        <w:rPr>
          <w:spacing w:val="36"/>
          <w:sz w:val="24"/>
        </w:rPr>
        <w:t> </w:t>
      </w:r>
      <w:r>
        <w:rPr>
          <w:sz w:val="24"/>
        </w:rPr>
        <w:t>and</w:t>
      </w:r>
      <w:r>
        <w:rPr>
          <w:spacing w:val="35"/>
          <w:sz w:val="24"/>
        </w:rPr>
        <w:t> </w:t>
      </w:r>
      <w:r>
        <w:rPr>
          <w:sz w:val="24"/>
        </w:rPr>
        <w:t>uniform</w:t>
      </w:r>
      <w:r>
        <w:rPr>
          <w:spacing w:val="36"/>
          <w:sz w:val="24"/>
        </w:rPr>
        <w:t> </w:t>
      </w:r>
      <w:r>
        <w:rPr>
          <w:sz w:val="24"/>
        </w:rPr>
        <w:t>coverage.</w:t>
      </w:r>
      <w:r>
        <w:rPr>
          <w:spacing w:val="-57"/>
          <w:sz w:val="24"/>
        </w:rPr>
        <w:t> </w:t>
      </w:r>
      <w:r>
        <w:rPr>
          <w:sz w:val="24"/>
        </w:rPr>
        <w:t>Overlapping</w:t>
      </w:r>
      <w:r>
        <w:rPr>
          <w:spacing w:val="-4"/>
          <w:sz w:val="24"/>
        </w:rPr>
        <w:t> </w:t>
      </w:r>
      <w:r>
        <w:rPr>
          <w:sz w:val="24"/>
        </w:rPr>
        <w:t>passes can help create an</w:t>
      </w:r>
      <w:r>
        <w:rPr>
          <w:spacing w:val="2"/>
          <w:sz w:val="24"/>
        </w:rPr>
        <w:t> </w:t>
      </w:r>
      <w:r>
        <w:rPr>
          <w:sz w:val="24"/>
        </w:rPr>
        <w:t>even finish.</w:t>
      </w:r>
    </w:p>
    <w:p>
      <w:pPr>
        <w:spacing w:before="1"/>
        <w:ind w:left="640" w:right="0" w:firstLine="0"/>
        <w:jc w:val="left"/>
        <w:rPr>
          <w:b/>
          <w:sz w:val="24"/>
        </w:rPr>
      </w:pPr>
      <w:r>
        <w:rPr>
          <w:sz w:val="24"/>
        </w:rPr>
        <w:t>Step</w:t>
      </w:r>
      <w:r>
        <w:rPr>
          <w:spacing w:val="-1"/>
          <w:sz w:val="24"/>
        </w:rPr>
        <w:t> </w:t>
      </w:r>
      <w:r>
        <w:rPr>
          <w:sz w:val="24"/>
        </w:rPr>
        <w:t>6.</w:t>
      </w:r>
      <w:r>
        <w:rPr>
          <w:spacing w:val="-1"/>
          <w:sz w:val="24"/>
        </w:rPr>
        <w:t> </w:t>
      </w:r>
      <w:r>
        <w:rPr>
          <w:b/>
          <w:sz w:val="24"/>
        </w:rPr>
        <w:t>Gel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Stains</w:t>
      </w:r>
    </w:p>
    <w:p>
      <w:pPr>
        <w:pStyle w:val="BodyText"/>
        <w:rPr>
          <w:b/>
          <w:sz w:val="26"/>
        </w:rPr>
      </w:pPr>
    </w:p>
    <w:p>
      <w:pPr>
        <w:pStyle w:val="ListParagraph"/>
        <w:numPr>
          <w:ilvl w:val="0"/>
          <w:numId w:val="55"/>
        </w:numPr>
        <w:tabs>
          <w:tab w:pos="1360" w:val="left" w:leader="none"/>
          <w:tab w:pos="1361" w:val="left" w:leader="none"/>
        </w:tabs>
        <w:spacing w:line="357" w:lineRule="auto" w:before="0" w:after="0"/>
        <w:ind w:left="1360" w:right="508" w:hanging="360"/>
        <w:jc w:val="left"/>
        <w:rPr>
          <w:sz w:val="20"/>
        </w:rPr>
      </w:pPr>
      <w:r>
        <w:rPr>
          <w:sz w:val="20"/>
        </w:rPr>
        <w:t>Brush</w:t>
      </w:r>
      <w:r>
        <w:rPr>
          <w:spacing w:val="24"/>
          <w:sz w:val="20"/>
        </w:rPr>
        <w:t> </w:t>
      </w:r>
      <w:r>
        <w:rPr>
          <w:sz w:val="20"/>
        </w:rPr>
        <w:t>or</w:t>
      </w:r>
      <w:r>
        <w:rPr>
          <w:spacing w:val="28"/>
          <w:sz w:val="20"/>
        </w:rPr>
        <w:t> </w:t>
      </w:r>
      <w:r>
        <w:rPr>
          <w:sz w:val="20"/>
        </w:rPr>
        <w:t>Rag</w:t>
      </w:r>
      <w:r>
        <w:rPr>
          <w:spacing w:val="28"/>
          <w:sz w:val="20"/>
        </w:rPr>
        <w:t> </w:t>
      </w:r>
      <w:r>
        <w:rPr>
          <w:sz w:val="20"/>
        </w:rPr>
        <w:t>Application:</w:t>
      </w:r>
      <w:r>
        <w:rPr>
          <w:spacing w:val="28"/>
          <w:sz w:val="20"/>
        </w:rPr>
        <w:t> </w:t>
      </w:r>
      <w:r>
        <w:rPr>
          <w:sz w:val="20"/>
        </w:rPr>
        <w:t>Gel</w:t>
      </w:r>
      <w:r>
        <w:rPr>
          <w:spacing w:val="27"/>
          <w:sz w:val="20"/>
        </w:rPr>
        <w:t> </w:t>
      </w:r>
      <w:r>
        <w:rPr>
          <w:sz w:val="20"/>
        </w:rPr>
        <w:t>stains</w:t>
      </w:r>
      <w:r>
        <w:rPr>
          <w:spacing w:val="26"/>
          <w:sz w:val="20"/>
        </w:rPr>
        <w:t> </w:t>
      </w:r>
      <w:r>
        <w:rPr>
          <w:sz w:val="20"/>
        </w:rPr>
        <w:t>are</w:t>
      </w:r>
      <w:r>
        <w:rPr>
          <w:spacing w:val="26"/>
          <w:sz w:val="20"/>
        </w:rPr>
        <w:t> </w:t>
      </w:r>
      <w:r>
        <w:rPr>
          <w:sz w:val="20"/>
        </w:rPr>
        <w:t>thicker</w:t>
      </w:r>
      <w:r>
        <w:rPr>
          <w:spacing w:val="28"/>
          <w:sz w:val="20"/>
        </w:rPr>
        <w:t> </w:t>
      </w:r>
      <w:r>
        <w:rPr>
          <w:sz w:val="20"/>
        </w:rPr>
        <w:t>and</w:t>
      </w:r>
      <w:r>
        <w:rPr>
          <w:spacing w:val="28"/>
          <w:sz w:val="20"/>
        </w:rPr>
        <w:t> </w:t>
      </w:r>
      <w:r>
        <w:rPr>
          <w:sz w:val="20"/>
        </w:rPr>
        <w:t>provide</w:t>
      </w:r>
      <w:r>
        <w:rPr>
          <w:spacing w:val="28"/>
          <w:sz w:val="20"/>
        </w:rPr>
        <w:t> </w:t>
      </w:r>
      <w:r>
        <w:rPr>
          <w:sz w:val="20"/>
        </w:rPr>
        <w:t>more</w:t>
      </w:r>
      <w:r>
        <w:rPr>
          <w:spacing w:val="27"/>
          <w:sz w:val="20"/>
        </w:rPr>
        <w:t> </w:t>
      </w:r>
      <w:r>
        <w:rPr>
          <w:sz w:val="20"/>
        </w:rPr>
        <w:t>control</w:t>
      </w:r>
      <w:r>
        <w:rPr>
          <w:spacing w:val="26"/>
          <w:sz w:val="20"/>
        </w:rPr>
        <w:t> </w:t>
      </w:r>
      <w:r>
        <w:rPr>
          <w:sz w:val="20"/>
        </w:rPr>
        <w:t>over</w:t>
      </w:r>
      <w:r>
        <w:rPr>
          <w:spacing w:val="27"/>
          <w:sz w:val="20"/>
        </w:rPr>
        <w:t> </w:t>
      </w:r>
      <w:r>
        <w:rPr>
          <w:sz w:val="20"/>
        </w:rPr>
        <w:t>color</w:t>
      </w:r>
      <w:r>
        <w:rPr>
          <w:spacing w:val="27"/>
          <w:sz w:val="20"/>
        </w:rPr>
        <w:t> </w:t>
      </w:r>
      <w:r>
        <w:rPr>
          <w:sz w:val="20"/>
        </w:rPr>
        <w:t>intensity.</w:t>
      </w:r>
      <w:r>
        <w:rPr>
          <w:spacing w:val="29"/>
          <w:sz w:val="20"/>
        </w:rPr>
        <w:t> </w:t>
      </w:r>
      <w:r>
        <w:rPr>
          <w:sz w:val="20"/>
        </w:rPr>
        <w:t>Apply</w:t>
      </w:r>
      <w:r>
        <w:rPr>
          <w:spacing w:val="22"/>
          <w:sz w:val="20"/>
        </w:rPr>
        <w:t> </w:t>
      </w:r>
      <w:r>
        <w:rPr>
          <w:sz w:val="20"/>
        </w:rPr>
        <w:t>the</w:t>
      </w:r>
      <w:r>
        <w:rPr>
          <w:spacing w:val="27"/>
          <w:sz w:val="20"/>
        </w:rPr>
        <w:t> </w:t>
      </w:r>
      <w:r>
        <w:rPr>
          <w:sz w:val="20"/>
        </w:rPr>
        <w:t>stain</w:t>
      </w:r>
      <w:r>
        <w:rPr>
          <w:spacing w:val="-47"/>
          <w:sz w:val="20"/>
        </w:rPr>
        <w:t> </w:t>
      </w:r>
      <w:r>
        <w:rPr>
          <w:sz w:val="20"/>
        </w:rPr>
        <w:t>evenly with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brush</w:t>
      </w:r>
      <w:r>
        <w:rPr>
          <w:spacing w:val="-1"/>
          <w:sz w:val="20"/>
        </w:rPr>
        <w:t> </w:t>
      </w:r>
      <w:r>
        <w:rPr>
          <w:sz w:val="20"/>
        </w:rPr>
        <w:t>or lint-free</w:t>
      </w:r>
      <w:r>
        <w:rPr>
          <w:spacing w:val="-1"/>
          <w:sz w:val="20"/>
        </w:rPr>
        <w:t> </w:t>
      </w:r>
      <w:r>
        <w:rPr>
          <w:sz w:val="20"/>
        </w:rPr>
        <w:t>cloth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3"/>
          <w:sz w:val="20"/>
        </w:rPr>
        <w:t> </w:t>
      </w:r>
      <w:r>
        <w:rPr>
          <w:sz w:val="20"/>
        </w:rPr>
        <w:t>wipe</w:t>
      </w:r>
      <w:r>
        <w:rPr>
          <w:spacing w:val="-1"/>
          <w:sz w:val="20"/>
        </w:rPr>
        <w:t> </w:t>
      </w:r>
      <w:r>
        <w:rPr>
          <w:sz w:val="20"/>
        </w:rPr>
        <w:t>off</w:t>
      </w:r>
      <w:r>
        <w:rPr>
          <w:spacing w:val="-2"/>
          <w:sz w:val="20"/>
        </w:rPr>
        <w:t> </w:t>
      </w:r>
      <w:r>
        <w:rPr>
          <w:sz w:val="20"/>
        </w:rPr>
        <w:t>excess</w:t>
      </w:r>
      <w:r>
        <w:rPr>
          <w:spacing w:val="-2"/>
          <w:sz w:val="20"/>
        </w:rPr>
        <w:t> </w:t>
      </w:r>
      <w:r>
        <w:rPr>
          <w:sz w:val="20"/>
        </w:rPr>
        <w:t>for</w:t>
      </w:r>
      <w:r>
        <w:rPr>
          <w:spacing w:val="3"/>
          <w:sz w:val="20"/>
        </w:rPr>
        <w:t> </w:t>
      </w:r>
      <w:r>
        <w:rPr>
          <w:sz w:val="20"/>
        </w:rPr>
        <w:t>consistency.</w:t>
      </w:r>
    </w:p>
    <w:p>
      <w:pPr>
        <w:pStyle w:val="Heading4"/>
        <w:spacing w:before="170"/>
      </w:pPr>
      <w:r>
        <w:rPr/>
        <w:t>Step</w:t>
      </w:r>
      <w:r>
        <w:rPr>
          <w:spacing w:val="-2"/>
        </w:rPr>
        <w:t> </w:t>
      </w:r>
      <w:r>
        <w:rPr/>
        <w:t>7.</w:t>
      </w:r>
      <w:r>
        <w:rPr>
          <w:spacing w:val="-1"/>
        </w:rPr>
        <w:t> </w:t>
      </w:r>
      <w:r>
        <w:rPr/>
        <w:t>Penetrating</w:t>
      </w:r>
      <w:r>
        <w:rPr>
          <w:spacing w:val="-2"/>
        </w:rPr>
        <w:t> </w:t>
      </w:r>
      <w:r>
        <w:rPr/>
        <w:t>Stains</w:t>
      </w:r>
    </w:p>
    <w:p>
      <w:pPr>
        <w:pStyle w:val="BodyText"/>
        <w:spacing w:before="4"/>
        <w:rPr>
          <w:b/>
          <w:sz w:val="25"/>
        </w:rPr>
      </w:pPr>
    </w:p>
    <w:p>
      <w:pPr>
        <w:pStyle w:val="ListParagraph"/>
        <w:numPr>
          <w:ilvl w:val="0"/>
          <w:numId w:val="55"/>
        </w:numPr>
        <w:tabs>
          <w:tab w:pos="1360" w:val="left" w:leader="none"/>
          <w:tab w:pos="1361" w:val="left" w:leader="none"/>
        </w:tabs>
        <w:spacing w:line="360" w:lineRule="auto" w:before="1" w:after="0"/>
        <w:ind w:left="1360" w:right="505" w:hanging="360"/>
        <w:jc w:val="left"/>
        <w:rPr>
          <w:sz w:val="20"/>
        </w:rPr>
      </w:pPr>
      <w:r>
        <w:rPr>
          <w:sz w:val="20"/>
        </w:rPr>
        <w:t>Rub</w:t>
      </w:r>
      <w:r>
        <w:rPr>
          <w:spacing w:val="19"/>
          <w:sz w:val="20"/>
        </w:rPr>
        <w:t> </w:t>
      </w:r>
      <w:r>
        <w:rPr>
          <w:sz w:val="20"/>
        </w:rPr>
        <w:t>or</w:t>
      </w:r>
      <w:r>
        <w:rPr>
          <w:spacing w:val="20"/>
          <w:sz w:val="20"/>
        </w:rPr>
        <w:t> </w:t>
      </w:r>
      <w:r>
        <w:rPr>
          <w:sz w:val="20"/>
        </w:rPr>
        <w:t>Brush</w:t>
      </w:r>
      <w:r>
        <w:rPr>
          <w:spacing w:val="19"/>
          <w:sz w:val="20"/>
        </w:rPr>
        <w:t> </w:t>
      </w:r>
      <w:r>
        <w:rPr>
          <w:sz w:val="20"/>
        </w:rPr>
        <w:t>Application:</w:t>
      </w:r>
      <w:r>
        <w:rPr>
          <w:spacing w:val="19"/>
          <w:sz w:val="20"/>
        </w:rPr>
        <w:t> </w:t>
      </w:r>
      <w:r>
        <w:rPr>
          <w:sz w:val="20"/>
        </w:rPr>
        <w:t>For</w:t>
      </w:r>
      <w:r>
        <w:rPr>
          <w:spacing w:val="20"/>
          <w:sz w:val="20"/>
        </w:rPr>
        <w:t> </w:t>
      </w:r>
      <w:r>
        <w:rPr>
          <w:sz w:val="20"/>
        </w:rPr>
        <w:t>penetrating</w:t>
      </w:r>
      <w:r>
        <w:rPr>
          <w:spacing w:val="17"/>
          <w:sz w:val="20"/>
        </w:rPr>
        <w:t> </w:t>
      </w:r>
      <w:r>
        <w:rPr>
          <w:sz w:val="20"/>
        </w:rPr>
        <w:t>stains,</w:t>
      </w:r>
      <w:r>
        <w:rPr>
          <w:spacing w:val="25"/>
          <w:sz w:val="20"/>
        </w:rPr>
        <w:t> </w:t>
      </w:r>
      <w:r>
        <w:rPr>
          <w:sz w:val="20"/>
        </w:rPr>
        <w:t>rub</w:t>
      </w:r>
      <w:r>
        <w:rPr>
          <w:spacing w:val="19"/>
          <w:sz w:val="20"/>
        </w:rPr>
        <w:t> </w:t>
      </w:r>
      <w:r>
        <w:rPr>
          <w:sz w:val="20"/>
        </w:rPr>
        <w:t>or</w:t>
      </w:r>
      <w:r>
        <w:rPr>
          <w:spacing w:val="20"/>
          <w:sz w:val="20"/>
        </w:rPr>
        <w:t> </w:t>
      </w:r>
      <w:r>
        <w:rPr>
          <w:sz w:val="20"/>
        </w:rPr>
        <w:t>brush</w:t>
      </w:r>
      <w:r>
        <w:rPr>
          <w:spacing w:val="18"/>
          <w:sz w:val="20"/>
        </w:rPr>
        <w:t> </w:t>
      </w:r>
      <w:r>
        <w:rPr>
          <w:sz w:val="20"/>
        </w:rPr>
        <w:t>the</w:t>
      </w:r>
      <w:r>
        <w:rPr>
          <w:spacing w:val="19"/>
          <w:sz w:val="20"/>
        </w:rPr>
        <w:t> </w:t>
      </w:r>
      <w:r>
        <w:rPr>
          <w:sz w:val="20"/>
        </w:rPr>
        <w:t>stain</w:t>
      </w:r>
      <w:r>
        <w:rPr>
          <w:spacing w:val="18"/>
          <w:sz w:val="20"/>
        </w:rPr>
        <w:t> </w:t>
      </w:r>
      <w:r>
        <w:rPr>
          <w:sz w:val="20"/>
        </w:rPr>
        <w:t>into</w:t>
      </w:r>
      <w:r>
        <w:rPr>
          <w:spacing w:val="20"/>
          <w:sz w:val="20"/>
        </w:rPr>
        <w:t> </w:t>
      </w:r>
      <w:r>
        <w:rPr>
          <w:sz w:val="20"/>
        </w:rPr>
        <w:t>the</w:t>
      </w:r>
      <w:r>
        <w:rPr>
          <w:spacing w:val="21"/>
          <w:sz w:val="20"/>
        </w:rPr>
        <w:t> </w:t>
      </w:r>
      <w:r>
        <w:rPr>
          <w:sz w:val="20"/>
        </w:rPr>
        <w:t>wood</w:t>
      </w:r>
      <w:r>
        <w:rPr>
          <w:spacing w:val="20"/>
          <w:sz w:val="20"/>
        </w:rPr>
        <w:t> </w:t>
      </w:r>
      <w:r>
        <w:rPr>
          <w:sz w:val="20"/>
        </w:rPr>
        <w:t>and</w:t>
      </w:r>
      <w:r>
        <w:rPr>
          <w:spacing w:val="22"/>
          <w:sz w:val="20"/>
        </w:rPr>
        <w:t> </w:t>
      </w:r>
      <w:r>
        <w:rPr>
          <w:sz w:val="20"/>
        </w:rPr>
        <w:t>wipe</w:t>
      </w:r>
      <w:r>
        <w:rPr>
          <w:spacing w:val="20"/>
          <w:sz w:val="20"/>
        </w:rPr>
        <w:t> </w:t>
      </w:r>
      <w:r>
        <w:rPr>
          <w:sz w:val="20"/>
        </w:rPr>
        <w:t>off</w:t>
      </w:r>
      <w:r>
        <w:rPr>
          <w:spacing w:val="18"/>
          <w:sz w:val="20"/>
        </w:rPr>
        <w:t> </w:t>
      </w:r>
      <w:r>
        <w:rPr>
          <w:sz w:val="20"/>
        </w:rPr>
        <w:t>excess.</w:t>
      </w:r>
      <w:r>
        <w:rPr>
          <w:spacing w:val="19"/>
          <w:sz w:val="20"/>
        </w:rPr>
        <w:t> </w:t>
      </w:r>
      <w:r>
        <w:rPr>
          <w:sz w:val="20"/>
        </w:rPr>
        <w:t>This</w:t>
      </w:r>
      <w:r>
        <w:rPr>
          <w:spacing w:val="-47"/>
          <w:sz w:val="20"/>
        </w:rPr>
        <w:t> </w:t>
      </w:r>
      <w:r>
        <w:rPr>
          <w:sz w:val="20"/>
        </w:rPr>
        <w:t>technique</w:t>
      </w:r>
      <w:r>
        <w:rPr>
          <w:spacing w:val="-2"/>
          <w:sz w:val="20"/>
        </w:rPr>
        <w:t> </w:t>
      </w:r>
      <w:r>
        <w:rPr>
          <w:sz w:val="20"/>
        </w:rPr>
        <w:t>allows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stain</w:t>
      </w:r>
      <w:r>
        <w:rPr>
          <w:spacing w:val="-3"/>
          <w:sz w:val="20"/>
        </w:rPr>
        <w:t> </w:t>
      </w:r>
      <w:r>
        <w:rPr>
          <w:sz w:val="20"/>
        </w:rPr>
        <w:t>to penetrate</w:t>
      </w:r>
      <w:r>
        <w:rPr>
          <w:spacing w:val="-2"/>
          <w:sz w:val="20"/>
        </w:rPr>
        <w:t> </w:t>
      </w:r>
      <w:r>
        <w:rPr>
          <w:sz w:val="20"/>
        </w:rPr>
        <w:t>deeply</w:t>
      </w:r>
      <w:r>
        <w:rPr>
          <w:spacing w:val="-5"/>
          <w:sz w:val="20"/>
        </w:rPr>
        <w:t> </w:t>
      </w:r>
      <w:r>
        <w:rPr>
          <w:sz w:val="20"/>
        </w:rPr>
        <w:t>into the</w:t>
      </w:r>
      <w:r>
        <w:rPr>
          <w:spacing w:val="2"/>
          <w:sz w:val="20"/>
        </w:rPr>
        <w:t> </w:t>
      </w:r>
      <w:r>
        <w:rPr>
          <w:sz w:val="20"/>
        </w:rPr>
        <w:t>wood, enhancing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grain</w:t>
      </w:r>
      <w:r>
        <w:rPr>
          <w:spacing w:val="-2"/>
          <w:sz w:val="20"/>
        </w:rPr>
        <w:t> </w:t>
      </w:r>
      <w:r>
        <w:rPr>
          <w:sz w:val="20"/>
        </w:rPr>
        <w:t>and achieving</w:t>
      </w:r>
      <w:r>
        <w:rPr>
          <w:spacing w:val="-3"/>
          <w:sz w:val="20"/>
        </w:rPr>
        <w:t> </w:t>
      </w:r>
      <w:r>
        <w:rPr>
          <w:sz w:val="20"/>
        </w:rPr>
        <w:t>an</w:t>
      </w:r>
      <w:r>
        <w:rPr>
          <w:spacing w:val="-2"/>
          <w:sz w:val="20"/>
        </w:rPr>
        <w:t> </w:t>
      </w:r>
      <w:r>
        <w:rPr>
          <w:sz w:val="20"/>
        </w:rPr>
        <w:t>even</w:t>
      </w:r>
      <w:r>
        <w:rPr>
          <w:spacing w:val="-2"/>
          <w:sz w:val="20"/>
        </w:rPr>
        <w:t> </w:t>
      </w:r>
      <w:r>
        <w:rPr>
          <w:sz w:val="20"/>
        </w:rPr>
        <w:t>look.</w:t>
      </w:r>
    </w:p>
    <w:p>
      <w:pPr>
        <w:pStyle w:val="BodyText"/>
        <w:spacing w:before="160"/>
        <w:ind w:left="640"/>
      </w:pPr>
      <w:r>
        <w:rPr>
          <w:b/>
        </w:rPr>
        <w:t>Quality</w:t>
      </w:r>
      <w:r>
        <w:rPr>
          <w:b/>
          <w:spacing w:val="-1"/>
        </w:rPr>
        <w:t> </w:t>
      </w:r>
      <w:r>
        <w:rPr>
          <w:b/>
        </w:rPr>
        <w:t>Criteria</w:t>
      </w:r>
      <w:r>
        <w:rPr/>
        <w:t>:</w:t>
      </w:r>
      <w:r>
        <w:rPr>
          <w:spacing w:val="-1"/>
        </w:rPr>
        <w:t> </w:t>
      </w:r>
      <w:r>
        <w:rPr/>
        <w:t>Assured</w:t>
      </w:r>
      <w:r>
        <w:rPr>
          <w:spacing w:val="-1"/>
        </w:rPr>
        <w:t> </w:t>
      </w:r>
      <w:r>
        <w:rPr/>
        <w:t>performing</w:t>
      </w:r>
      <w:r>
        <w:rPr>
          <w:spacing w:val="-4"/>
        </w:rPr>
        <w:t> </w:t>
      </w:r>
      <w:r>
        <w:rPr/>
        <w:t>of all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activities</w:t>
      </w:r>
      <w:r>
        <w:rPr>
          <w:spacing w:val="-1"/>
        </w:rPr>
        <w:t> </w:t>
      </w:r>
      <w:r>
        <w:rPr/>
        <w:t>according</w:t>
      </w:r>
      <w:r>
        <w:rPr>
          <w:spacing w:val="-4"/>
        </w:rPr>
        <w:t> </w:t>
      </w:r>
      <w:r>
        <w:rPr/>
        <w:t>to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procedures</w:t>
      </w:r>
    </w:p>
    <w:p>
      <w:pPr>
        <w:pStyle w:val="BodyText"/>
        <w:spacing w:before="4"/>
        <w:rPr>
          <w:sz w:val="26"/>
        </w:rPr>
      </w:pPr>
    </w:p>
    <w:p>
      <w:pPr>
        <w:pStyle w:val="Heading4"/>
      </w:pPr>
      <w:r>
        <w:rPr/>
        <w:t>Precautions:</w:t>
      </w:r>
    </w:p>
    <w:p>
      <w:pPr>
        <w:pStyle w:val="BodyText"/>
        <w:spacing w:before="4"/>
        <w:rPr>
          <w:b/>
          <w:sz w:val="25"/>
        </w:rPr>
      </w:pPr>
    </w:p>
    <w:p>
      <w:pPr>
        <w:pStyle w:val="ListParagraph"/>
        <w:numPr>
          <w:ilvl w:val="0"/>
          <w:numId w:val="56"/>
        </w:numPr>
        <w:tabs>
          <w:tab w:pos="1361" w:val="left" w:leader="none"/>
        </w:tabs>
        <w:spacing w:line="240" w:lineRule="auto" w:before="0" w:after="0"/>
        <w:ind w:left="1360" w:right="0" w:hanging="270"/>
        <w:jc w:val="left"/>
        <w:rPr>
          <w:sz w:val="20"/>
        </w:rPr>
      </w:pPr>
      <w:r>
        <w:rPr>
          <w:sz w:val="20"/>
        </w:rPr>
        <w:t>Wearing</w:t>
      </w:r>
      <w:r>
        <w:rPr>
          <w:spacing w:val="-4"/>
          <w:sz w:val="20"/>
        </w:rPr>
        <w:t> </w:t>
      </w:r>
      <w:r>
        <w:rPr>
          <w:sz w:val="20"/>
        </w:rPr>
        <w:t>proper</w:t>
      </w:r>
      <w:r>
        <w:rPr>
          <w:spacing w:val="-2"/>
          <w:sz w:val="20"/>
        </w:rPr>
        <w:t> </w:t>
      </w:r>
      <w:r>
        <w:rPr>
          <w:sz w:val="20"/>
        </w:rPr>
        <w:t>clothes,</w:t>
      </w:r>
      <w:r>
        <w:rPr>
          <w:spacing w:val="-3"/>
          <w:sz w:val="20"/>
        </w:rPr>
        <w:t> </w:t>
      </w:r>
      <w:r>
        <w:rPr>
          <w:sz w:val="20"/>
        </w:rPr>
        <w:t>eye</w:t>
      </w:r>
      <w:r>
        <w:rPr>
          <w:spacing w:val="1"/>
          <w:sz w:val="20"/>
        </w:rPr>
        <w:t> </w:t>
      </w:r>
      <w:r>
        <w:rPr>
          <w:sz w:val="20"/>
        </w:rPr>
        <w:t>glass,</w:t>
      </w:r>
      <w:r>
        <w:rPr>
          <w:spacing w:val="-3"/>
          <w:sz w:val="20"/>
        </w:rPr>
        <w:t> </w:t>
      </w:r>
      <w:r>
        <w:rPr>
          <w:sz w:val="20"/>
        </w:rPr>
        <w:t>glove</w:t>
      </w:r>
    </w:p>
    <w:p>
      <w:pPr>
        <w:pStyle w:val="ListParagraph"/>
        <w:numPr>
          <w:ilvl w:val="0"/>
          <w:numId w:val="56"/>
        </w:numPr>
        <w:tabs>
          <w:tab w:pos="1361" w:val="left" w:leader="none"/>
        </w:tabs>
        <w:spacing w:line="240" w:lineRule="auto" w:before="115" w:after="0"/>
        <w:ind w:left="1360" w:right="0" w:hanging="270"/>
        <w:jc w:val="left"/>
        <w:rPr>
          <w:sz w:val="20"/>
        </w:rPr>
      </w:pPr>
      <w:r>
        <w:rPr>
          <w:sz w:val="20"/>
        </w:rPr>
        <w:t>Make working</w:t>
      </w:r>
      <w:r>
        <w:rPr>
          <w:spacing w:val="-4"/>
          <w:sz w:val="20"/>
        </w:rPr>
        <w:t> </w:t>
      </w:r>
      <w:r>
        <w:rPr>
          <w:sz w:val="20"/>
        </w:rPr>
        <w:t>area</w:t>
      </w:r>
      <w:r>
        <w:rPr>
          <w:spacing w:val="-3"/>
          <w:sz w:val="20"/>
        </w:rPr>
        <w:t> </w:t>
      </w:r>
      <w:r>
        <w:rPr>
          <w:sz w:val="20"/>
        </w:rPr>
        <w:t>hazard</w:t>
      </w:r>
      <w:r>
        <w:rPr>
          <w:spacing w:val="-2"/>
          <w:sz w:val="20"/>
        </w:rPr>
        <w:t> </w:t>
      </w:r>
      <w:r>
        <w:rPr>
          <w:sz w:val="20"/>
        </w:rPr>
        <w:t>free</w:t>
      </w:r>
    </w:p>
    <w:p>
      <w:pPr>
        <w:pStyle w:val="ListParagraph"/>
        <w:numPr>
          <w:ilvl w:val="0"/>
          <w:numId w:val="56"/>
        </w:numPr>
        <w:tabs>
          <w:tab w:pos="1361" w:val="left" w:leader="none"/>
        </w:tabs>
        <w:spacing w:line="240" w:lineRule="auto" w:before="115" w:after="0"/>
        <w:ind w:left="1360" w:right="0" w:hanging="270"/>
        <w:jc w:val="left"/>
        <w:rPr>
          <w:sz w:val="20"/>
        </w:rPr>
      </w:pPr>
      <w:r>
        <w:rPr>
          <w:sz w:val="20"/>
        </w:rPr>
        <w:t>Read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-2"/>
          <w:sz w:val="20"/>
        </w:rPr>
        <w:t> </w:t>
      </w:r>
      <w:r>
        <w:rPr>
          <w:sz w:val="20"/>
        </w:rPr>
        <w:t>interpret manual</w:t>
      </w:r>
      <w:r>
        <w:rPr>
          <w:spacing w:val="-1"/>
          <w:sz w:val="20"/>
        </w:rPr>
        <w:t> </w:t>
      </w:r>
      <w:r>
        <w:rPr>
          <w:sz w:val="20"/>
        </w:rPr>
        <w:t>which</w:t>
      </w:r>
      <w:r>
        <w:rPr>
          <w:spacing w:val="-3"/>
          <w:sz w:val="20"/>
        </w:rPr>
        <w:t> </w:t>
      </w:r>
      <w:r>
        <w:rPr>
          <w:sz w:val="20"/>
        </w:rPr>
        <w:t>guide you</w:t>
      </w:r>
      <w:r>
        <w:rPr>
          <w:spacing w:val="-3"/>
          <w:sz w:val="20"/>
        </w:rPr>
        <w:t> </w:t>
      </w:r>
      <w:r>
        <w:rPr>
          <w:sz w:val="20"/>
        </w:rPr>
        <w:t>how</w:t>
      </w:r>
      <w:r>
        <w:rPr>
          <w:spacing w:val="-4"/>
          <w:sz w:val="20"/>
        </w:rPr>
        <w:t> </w:t>
      </w:r>
      <w:r>
        <w:rPr>
          <w:sz w:val="20"/>
        </w:rPr>
        <w:t>to</w:t>
      </w:r>
      <w:r>
        <w:rPr>
          <w:spacing w:val="-2"/>
          <w:sz w:val="20"/>
        </w:rPr>
        <w:t> </w:t>
      </w:r>
      <w:r>
        <w:rPr>
          <w:sz w:val="20"/>
        </w:rPr>
        <w:t>use</w:t>
      </w:r>
      <w:r>
        <w:rPr>
          <w:spacing w:val="-2"/>
          <w:sz w:val="20"/>
        </w:rPr>
        <w:t> </w:t>
      </w:r>
      <w:r>
        <w:rPr>
          <w:sz w:val="20"/>
        </w:rPr>
        <w:t>tools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-1"/>
          <w:sz w:val="20"/>
        </w:rPr>
        <w:t> </w:t>
      </w:r>
      <w:r>
        <w:rPr>
          <w:sz w:val="20"/>
        </w:rPr>
        <w:t>equipment.</w:t>
      </w:r>
    </w:p>
    <w:p>
      <w:pPr>
        <w:spacing w:after="0" w:line="240" w:lineRule="auto"/>
        <w:jc w:val="left"/>
        <w:rPr>
          <w:sz w:val="20"/>
        </w:rPr>
        <w:sectPr>
          <w:pgSz w:w="12240" w:h="15840"/>
          <w:pgMar w:header="270" w:footer="837" w:top="1300" w:bottom="1020" w:left="800" w:right="220"/>
        </w:sectPr>
      </w:pPr>
    </w:p>
    <w:p>
      <w:pPr>
        <w:spacing w:before="134"/>
        <w:ind w:left="640" w:right="0" w:firstLine="0"/>
        <w:jc w:val="left"/>
        <w:rPr>
          <w:b/>
          <w:sz w:val="26"/>
        </w:rPr>
      </w:pPr>
      <w:bookmarkStart w:name="_TOC_250009" w:id="23"/>
      <w:r>
        <w:rPr>
          <w:b/>
          <w:sz w:val="26"/>
        </w:rPr>
        <w:t>LAB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TEST</w:t>
      </w:r>
      <w:r>
        <w:rPr>
          <w:b/>
          <w:spacing w:val="-2"/>
          <w:sz w:val="26"/>
        </w:rPr>
        <w:t> </w:t>
      </w:r>
      <w:bookmarkEnd w:id="23"/>
      <w:r>
        <w:rPr>
          <w:b/>
          <w:sz w:val="26"/>
        </w:rPr>
        <w:t>1</w:t>
      </w:r>
    </w:p>
    <w:p>
      <w:pPr>
        <w:pStyle w:val="BodyText"/>
        <w:spacing w:line="360" w:lineRule="auto" w:before="145"/>
        <w:ind w:left="640" w:right="496"/>
      </w:pPr>
      <w:r>
        <w:rPr>
          <w:b/>
        </w:rPr>
        <w:t>Instruction:</w:t>
      </w:r>
      <w:r>
        <w:rPr>
          <w:b/>
          <w:spacing w:val="17"/>
        </w:rPr>
        <w:t> </w:t>
      </w:r>
      <w:r>
        <w:rPr/>
        <w:t>Given</w:t>
      </w:r>
      <w:r>
        <w:rPr>
          <w:spacing w:val="17"/>
        </w:rPr>
        <w:t> </w:t>
      </w:r>
      <w:r>
        <w:rPr/>
        <w:t>necessary</w:t>
      </w:r>
      <w:r>
        <w:rPr>
          <w:spacing w:val="11"/>
        </w:rPr>
        <w:t> </w:t>
      </w:r>
      <w:r>
        <w:rPr/>
        <w:t>templates,</w:t>
      </w:r>
      <w:r>
        <w:rPr>
          <w:spacing w:val="18"/>
        </w:rPr>
        <w:t> </w:t>
      </w:r>
      <w:r>
        <w:rPr/>
        <w:t>tools</w:t>
      </w:r>
      <w:r>
        <w:rPr>
          <w:spacing w:val="18"/>
        </w:rPr>
        <w:t> </w:t>
      </w:r>
      <w:r>
        <w:rPr/>
        <w:t>and</w:t>
      </w:r>
      <w:r>
        <w:rPr>
          <w:spacing w:val="17"/>
        </w:rPr>
        <w:t> </w:t>
      </w:r>
      <w:r>
        <w:rPr/>
        <w:t>materials</w:t>
      </w:r>
      <w:r>
        <w:rPr>
          <w:spacing w:val="20"/>
        </w:rPr>
        <w:t> </w:t>
      </w:r>
      <w:r>
        <w:rPr/>
        <w:t>you</w:t>
      </w:r>
      <w:r>
        <w:rPr>
          <w:spacing w:val="17"/>
        </w:rPr>
        <w:t> </w:t>
      </w:r>
      <w:r>
        <w:rPr/>
        <w:t>are</w:t>
      </w:r>
      <w:r>
        <w:rPr>
          <w:spacing w:val="20"/>
        </w:rPr>
        <w:t> </w:t>
      </w:r>
      <w:r>
        <w:rPr/>
        <w:t>required</w:t>
      </w:r>
      <w:r>
        <w:rPr>
          <w:spacing w:val="17"/>
        </w:rPr>
        <w:t> </w:t>
      </w:r>
      <w:r>
        <w:rPr/>
        <w:t>to</w:t>
      </w:r>
      <w:r>
        <w:rPr>
          <w:spacing w:val="19"/>
        </w:rPr>
        <w:t> </w:t>
      </w:r>
      <w:r>
        <w:rPr/>
        <w:t>perform</w:t>
      </w:r>
      <w:r>
        <w:rPr>
          <w:spacing w:val="18"/>
        </w:rPr>
        <w:t> </w:t>
      </w:r>
      <w:r>
        <w:rPr/>
        <w:t>the</w:t>
      </w:r>
      <w:r>
        <w:rPr>
          <w:spacing w:val="17"/>
        </w:rPr>
        <w:t> </w:t>
      </w:r>
      <w:r>
        <w:rPr/>
        <w:t>following</w:t>
      </w:r>
      <w:r>
        <w:rPr>
          <w:spacing w:val="-57"/>
        </w:rPr>
        <w:t> </w:t>
      </w:r>
      <w:r>
        <w:rPr/>
        <w:t>tasks</w:t>
      </w:r>
      <w:r>
        <w:rPr>
          <w:spacing w:val="-1"/>
        </w:rPr>
        <w:t> </w:t>
      </w:r>
      <w:r>
        <w:rPr/>
        <w:t>accordingly.</w:t>
      </w:r>
    </w:p>
    <w:p>
      <w:pPr>
        <w:spacing w:before="158"/>
        <w:ind w:left="1360" w:right="0" w:firstLine="0"/>
        <w:jc w:val="left"/>
        <w:rPr>
          <w:sz w:val="20"/>
        </w:rPr>
      </w:pPr>
      <w:r>
        <w:rPr>
          <w:b/>
          <w:sz w:val="20"/>
        </w:rPr>
        <w:t>Task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1</w:t>
      </w:r>
      <w:r>
        <w:rPr>
          <w:b/>
          <w:spacing w:val="3"/>
          <w:sz w:val="20"/>
        </w:rPr>
        <w:t> </w:t>
      </w:r>
      <w:r>
        <w:rPr>
          <w:sz w:val="20"/>
        </w:rPr>
        <w:t>Apply</w:t>
      </w:r>
      <w:r>
        <w:rPr>
          <w:spacing w:val="-4"/>
          <w:sz w:val="20"/>
        </w:rPr>
        <w:t> </w:t>
      </w:r>
      <w:r>
        <w:rPr>
          <w:sz w:val="20"/>
        </w:rPr>
        <w:t>stain</w:t>
      </w:r>
      <w:r>
        <w:rPr>
          <w:spacing w:val="-3"/>
          <w:sz w:val="20"/>
        </w:rPr>
        <w:t> </w:t>
      </w:r>
      <w:r>
        <w:rPr>
          <w:sz w:val="20"/>
        </w:rPr>
        <w:t>on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existing</w:t>
      </w:r>
      <w:r>
        <w:rPr>
          <w:spacing w:val="-2"/>
          <w:sz w:val="20"/>
        </w:rPr>
        <w:t> </w:t>
      </w:r>
      <w:r>
        <w:rPr>
          <w:sz w:val="20"/>
        </w:rPr>
        <w:t>timber</w:t>
      </w:r>
      <w:r>
        <w:rPr>
          <w:spacing w:val="1"/>
          <w:sz w:val="20"/>
        </w:rPr>
        <w:t> </w:t>
      </w:r>
      <w:r>
        <w:rPr>
          <w:sz w:val="20"/>
        </w:rPr>
        <w:t>work</w:t>
      </w:r>
    </w:p>
    <w:p>
      <w:pPr>
        <w:spacing w:before="115"/>
        <w:ind w:left="1360" w:right="0" w:firstLine="0"/>
        <w:jc w:val="left"/>
        <w:rPr>
          <w:sz w:val="20"/>
        </w:rPr>
      </w:pPr>
      <w:r>
        <w:rPr>
          <w:b/>
          <w:sz w:val="20"/>
        </w:rPr>
        <w:t>Task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2</w:t>
      </w:r>
      <w:r>
        <w:rPr>
          <w:b/>
          <w:spacing w:val="3"/>
          <w:sz w:val="20"/>
        </w:rPr>
        <w:t> </w:t>
      </w:r>
      <w:r>
        <w:rPr>
          <w:sz w:val="20"/>
        </w:rPr>
        <w:t>Apply</w:t>
      </w:r>
      <w:r>
        <w:rPr>
          <w:spacing w:val="-5"/>
          <w:sz w:val="20"/>
        </w:rPr>
        <w:t> </w:t>
      </w:r>
      <w:r>
        <w:rPr>
          <w:sz w:val="20"/>
        </w:rPr>
        <w:t>stain</w:t>
      </w:r>
      <w:r>
        <w:rPr>
          <w:spacing w:val="-2"/>
          <w:sz w:val="20"/>
        </w:rPr>
        <w:t> </w:t>
      </w:r>
      <w:r>
        <w:rPr>
          <w:sz w:val="20"/>
        </w:rPr>
        <w:t>evenly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-1"/>
          <w:sz w:val="20"/>
        </w:rPr>
        <w:t> </w:t>
      </w:r>
      <w:r>
        <w:rPr>
          <w:sz w:val="20"/>
        </w:rPr>
        <w:t>consistently</w:t>
      </w:r>
      <w:r>
        <w:rPr>
          <w:spacing w:val="-5"/>
          <w:sz w:val="20"/>
        </w:rPr>
        <w:t> </w:t>
      </w:r>
      <w:r>
        <w:rPr>
          <w:sz w:val="20"/>
        </w:rPr>
        <w:t>on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2"/>
          <w:sz w:val="20"/>
        </w:rPr>
        <w:t> </w:t>
      </w:r>
      <w:r>
        <w:rPr>
          <w:sz w:val="20"/>
        </w:rPr>
        <w:t>new</w:t>
      </w:r>
      <w:r>
        <w:rPr>
          <w:spacing w:val="-3"/>
          <w:sz w:val="20"/>
        </w:rPr>
        <w:t> </w:t>
      </w:r>
      <w:r>
        <w:rPr>
          <w:sz w:val="20"/>
        </w:rPr>
        <w:t>timber</w:t>
      </w:r>
      <w:r>
        <w:rPr>
          <w:spacing w:val="1"/>
          <w:sz w:val="20"/>
        </w:rPr>
        <w:t> </w:t>
      </w:r>
      <w:r>
        <w:rPr>
          <w:sz w:val="20"/>
        </w:rPr>
        <w:t>work</w:t>
      </w:r>
    </w:p>
    <w:p>
      <w:pPr>
        <w:spacing w:after="0"/>
        <w:jc w:val="left"/>
        <w:rPr>
          <w:sz w:val="20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ind w:left="3265"/>
        <w:rPr>
          <w:sz w:val="20"/>
        </w:rPr>
      </w:pPr>
      <w:r>
        <w:rPr>
          <w:sz w:val="20"/>
        </w:rPr>
        <w:drawing>
          <wp:inline distT="0" distB="0" distL="0" distR="0">
            <wp:extent cx="2223395" cy="534924"/>
            <wp:effectExtent l="0" t="0" r="0" b="0"/>
            <wp:docPr id="63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3395" cy="534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8"/>
        </w:rPr>
      </w:pPr>
    </w:p>
    <w:tbl>
      <w:tblPr>
        <w:tblW w:w="0" w:type="auto"/>
        <w:jc w:val="left"/>
        <w:tblInd w:w="542" w:type="dxa"/>
        <w:tblBorders>
          <w:top w:val="single" w:sz="8" w:space="0" w:color="5B9BD4"/>
          <w:left w:val="single" w:sz="8" w:space="0" w:color="5B9BD4"/>
          <w:bottom w:val="single" w:sz="8" w:space="0" w:color="5B9BD4"/>
          <w:right w:val="single" w:sz="8" w:space="0" w:color="5B9BD4"/>
          <w:insideH w:val="single" w:sz="8" w:space="0" w:color="5B9BD4"/>
          <w:insideV w:val="single" w:sz="8" w:space="0" w:color="5B9BD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50"/>
      </w:tblGrid>
      <w:tr>
        <w:trPr>
          <w:trHeight w:val="790" w:hRule="atLeast"/>
        </w:trPr>
        <w:tc>
          <w:tcPr>
            <w:tcW w:w="9650" w:type="dxa"/>
            <w:tcBorders>
              <w:bottom w:val="double" w:sz="2" w:space="0" w:color="5B9BD4"/>
            </w:tcBorders>
            <w:shd w:val="clear" w:color="auto" w:fill="8EAADB"/>
          </w:tcPr>
          <w:p>
            <w:pPr>
              <w:pStyle w:val="TableParagraph"/>
              <w:spacing w:before="236"/>
              <w:ind w:left="108"/>
              <w:rPr>
                <w:b/>
                <w:sz w:val="32"/>
              </w:rPr>
            </w:pPr>
            <w:r>
              <w:rPr>
                <w:b/>
                <w:sz w:val="32"/>
              </w:rPr>
              <w:t>UNIT</w:t>
            </w:r>
            <w:r>
              <w:rPr>
                <w:b/>
                <w:spacing w:val="-2"/>
                <w:sz w:val="32"/>
              </w:rPr>
              <w:t> </w:t>
            </w:r>
            <w:r>
              <w:rPr>
                <w:b/>
                <w:sz w:val="32"/>
              </w:rPr>
              <w:t>FOUR:</w:t>
            </w:r>
            <w:r>
              <w:rPr>
                <w:b/>
                <w:spacing w:val="-1"/>
                <w:sz w:val="32"/>
              </w:rPr>
              <w:t> </w:t>
            </w:r>
            <w:r>
              <w:rPr>
                <w:b/>
                <w:sz w:val="32"/>
              </w:rPr>
              <w:t>Applying</w:t>
            </w:r>
            <w:r>
              <w:rPr>
                <w:b/>
                <w:spacing w:val="-2"/>
                <w:sz w:val="32"/>
              </w:rPr>
              <w:t> </w:t>
            </w:r>
            <w:r>
              <w:rPr>
                <w:b/>
                <w:sz w:val="32"/>
              </w:rPr>
              <w:t>Clear</w:t>
            </w:r>
            <w:r>
              <w:rPr>
                <w:b/>
                <w:spacing w:val="-3"/>
                <w:sz w:val="32"/>
              </w:rPr>
              <w:t> </w:t>
            </w:r>
            <w:r>
              <w:rPr>
                <w:b/>
                <w:sz w:val="32"/>
              </w:rPr>
              <w:t>Timber</w:t>
            </w:r>
            <w:r>
              <w:rPr>
                <w:b/>
                <w:spacing w:val="-3"/>
                <w:sz w:val="32"/>
              </w:rPr>
              <w:t> </w:t>
            </w:r>
            <w:r>
              <w:rPr>
                <w:b/>
                <w:sz w:val="32"/>
              </w:rPr>
              <w:t>Finishes</w:t>
            </w:r>
          </w:p>
        </w:tc>
      </w:tr>
      <w:tr>
        <w:trPr>
          <w:trHeight w:val="7730" w:hRule="atLeast"/>
        </w:trPr>
        <w:tc>
          <w:tcPr>
            <w:tcW w:w="9650" w:type="dxa"/>
            <w:tcBorders>
              <w:top w:val="double" w:sz="2" w:space="0" w:color="5B9BD4"/>
            </w:tcBorders>
          </w:tcPr>
          <w:p>
            <w:pPr>
              <w:pStyle w:val="TableParagraph"/>
              <w:spacing w:line="360" w:lineRule="auto" w:before="116"/>
              <w:ind w:left="108" w:right="89"/>
              <w:rPr>
                <w:sz w:val="24"/>
              </w:rPr>
            </w:pPr>
            <w:r>
              <w:rPr>
                <w:sz w:val="24"/>
              </w:rPr>
              <w:t>This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unit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is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developed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provide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you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necessary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information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regarding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following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content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coverage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and topics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827" w:val="left" w:leader="none"/>
                <w:tab w:pos="828" w:val="left" w:leader="none"/>
              </w:tabs>
              <w:spacing w:line="294" w:lineRule="exact" w:before="0" w:after="0"/>
              <w:ind w:left="828" w:right="0" w:hanging="360"/>
              <w:jc w:val="left"/>
              <w:rPr>
                <w:sz w:val="24"/>
              </w:rPr>
            </w:pPr>
            <w:r>
              <w:rPr>
                <w:sz w:val="24"/>
              </w:rPr>
              <w:t>Clear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Finishes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827" w:val="left" w:leader="none"/>
                <w:tab w:pos="828" w:val="left" w:leader="none"/>
              </w:tabs>
              <w:spacing w:line="240" w:lineRule="auto" w:before="138" w:after="0"/>
              <w:ind w:left="828" w:right="0" w:hanging="360"/>
              <w:jc w:val="left"/>
              <w:rPr>
                <w:sz w:val="24"/>
              </w:rPr>
            </w:pPr>
            <w:r>
              <w:rPr>
                <w:sz w:val="24"/>
              </w:rPr>
              <w:t>Pros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cons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each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finish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type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827" w:val="left" w:leader="none"/>
                <w:tab w:pos="828" w:val="left" w:leader="none"/>
              </w:tabs>
              <w:spacing w:line="240" w:lineRule="auto" w:before="135" w:after="0"/>
              <w:ind w:left="828" w:right="0" w:hanging="360"/>
              <w:jc w:val="left"/>
              <w:rPr>
                <w:sz w:val="24"/>
              </w:rPr>
            </w:pPr>
            <w:r>
              <w:rPr>
                <w:sz w:val="24"/>
              </w:rPr>
              <w:t>Preparing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stained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surfaces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clear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finishes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827" w:val="left" w:leader="none"/>
                <w:tab w:pos="828" w:val="left" w:leader="none"/>
              </w:tabs>
              <w:spacing w:line="240" w:lineRule="auto" w:before="139" w:after="0"/>
              <w:ind w:left="828" w:right="0" w:hanging="360"/>
              <w:jc w:val="left"/>
              <w:rPr>
                <w:sz w:val="24"/>
              </w:rPr>
            </w:pPr>
            <w:r>
              <w:rPr>
                <w:sz w:val="24"/>
              </w:rPr>
              <w:t>Applying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clear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finishes</w:t>
            </w:r>
          </w:p>
          <w:p>
            <w:pPr>
              <w:pStyle w:val="TableParagraph"/>
              <w:spacing w:line="360" w:lineRule="auto" w:before="138"/>
              <w:ind w:left="108" w:firstLine="60"/>
              <w:rPr>
                <w:sz w:val="24"/>
              </w:rPr>
            </w:pPr>
            <w:r>
              <w:rPr>
                <w:sz w:val="24"/>
              </w:rPr>
              <w:t>This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unit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will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also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assist</w:t>
            </w:r>
            <w:r>
              <w:rPr>
                <w:spacing w:val="24"/>
                <w:sz w:val="24"/>
              </w:rPr>
              <w:t> </w:t>
            </w:r>
            <w:r>
              <w:rPr>
                <w:sz w:val="24"/>
              </w:rPr>
              <w:t>you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attain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learning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outcomes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stated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cover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page.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Specifically,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upon completion of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this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learning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guide,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you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will 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able to: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827" w:val="left" w:leader="none"/>
                <w:tab w:pos="828" w:val="left" w:leader="none"/>
              </w:tabs>
              <w:spacing w:line="294" w:lineRule="exact" w:before="0" w:after="0"/>
              <w:ind w:left="828" w:right="0" w:hanging="360"/>
              <w:jc w:val="left"/>
              <w:rPr>
                <w:sz w:val="24"/>
              </w:rPr>
            </w:pPr>
            <w:r>
              <w:rPr>
                <w:sz w:val="24"/>
              </w:rPr>
              <w:t>Understands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purpose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types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 clear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finishes, including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their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pros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cons.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827" w:val="left" w:leader="none"/>
                <w:tab w:pos="828" w:val="left" w:leader="none"/>
              </w:tabs>
              <w:spacing w:line="352" w:lineRule="auto" w:before="136" w:after="0"/>
              <w:ind w:left="827" w:right="88" w:hanging="360"/>
              <w:jc w:val="left"/>
              <w:rPr>
                <w:sz w:val="24"/>
              </w:rPr>
            </w:pPr>
            <w:r>
              <w:rPr>
                <w:sz w:val="24"/>
              </w:rPr>
              <w:t>Identifies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describes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different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types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clear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finishes,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demonstrating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an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understanding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their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characteristics and applications.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827" w:val="left" w:leader="none"/>
                <w:tab w:pos="828" w:val="left" w:leader="none"/>
              </w:tabs>
              <w:spacing w:line="350" w:lineRule="auto" w:before="9" w:after="0"/>
              <w:ind w:left="827" w:right="95" w:hanging="360"/>
              <w:jc w:val="left"/>
              <w:rPr>
                <w:sz w:val="24"/>
              </w:rPr>
            </w:pPr>
            <w:r>
              <w:rPr>
                <w:sz w:val="24"/>
              </w:rPr>
              <w:t>Evaluates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communicates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advantages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disadvantages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various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clear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finish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types.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827" w:val="left" w:leader="none"/>
                <w:tab w:pos="828" w:val="left" w:leader="none"/>
              </w:tabs>
              <w:spacing w:line="350" w:lineRule="auto" w:before="13" w:after="0"/>
              <w:ind w:left="827" w:right="89" w:hanging="360"/>
              <w:jc w:val="left"/>
              <w:rPr>
                <w:sz w:val="24"/>
              </w:rPr>
            </w:pPr>
            <w:r>
              <w:rPr>
                <w:sz w:val="24"/>
              </w:rPr>
              <w:t>Effectively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prepares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stained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surfaces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application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clear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finishes,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ensuring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clean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suitable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foundation.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827" w:val="left" w:leader="none"/>
                <w:tab w:pos="828" w:val="left" w:leader="none"/>
              </w:tabs>
              <w:spacing w:line="350" w:lineRule="auto" w:before="13" w:after="0"/>
              <w:ind w:left="827" w:right="95" w:hanging="360"/>
              <w:jc w:val="left"/>
              <w:rPr>
                <w:sz w:val="24"/>
              </w:rPr>
            </w:pPr>
            <w:r>
              <w:rPr>
                <w:sz w:val="24"/>
              </w:rPr>
              <w:t>Demonstrates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proficiency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applying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clear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finishes,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using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appropriate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techniques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such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as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brushing,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wiping, and spraying.</w:t>
            </w:r>
          </w:p>
        </w:tc>
      </w:tr>
    </w:tbl>
    <w:p>
      <w:pPr>
        <w:spacing w:after="0" w:line="350" w:lineRule="auto"/>
        <w:jc w:val="left"/>
        <w:rPr>
          <w:sz w:val="24"/>
        </w:rPr>
        <w:sectPr>
          <w:headerReference w:type="default" r:id="rId43"/>
          <w:footerReference w:type="default" r:id="rId44"/>
          <w:pgSz w:w="12240" w:h="15840"/>
          <w:pgMar w:header="0" w:footer="0" w:top="100" w:bottom="280" w:left="800" w:right="220"/>
        </w:sectPr>
      </w:pPr>
    </w:p>
    <w:p>
      <w:pPr>
        <w:pStyle w:val="BodyText"/>
        <w:spacing w:before="8"/>
        <w:rPr>
          <w:sz w:val="10"/>
        </w:rPr>
      </w:pPr>
    </w:p>
    <w:p>
      <w:pPr>
        <w:pStyle w:val="ListParagraph"/>
        <w:numPr>
          <w:ilvl w:val="1"/>
          <w:numId w:val="58"/>
        </w:numPr>
        <w:tabs>
          <w:tab w:pos="1063" w:val="left" w:leader="none"/>
        </w:tabs>
        <w:spacing w:line="240" w:lineRule="auto" w:before="89" w:after="0"/>
        <w:ind w:left="1062" w:right="0" w:hanging="423"/>
        <w:jc w:val="both"/>
        <w:rPr>
          <w:b/>
          <w:sz w:val="28"/>
        </w:rPr>
      </w:pPr>
      <w:r>
        <w:rPr>
          <w:b/>
          <w:sz w:val="28"/>
        </w:rPr>
        <w:t>Applying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Clear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Timber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Finishes</w:t>
      </w:r>
    </w:p>
    <w:p>
      <w:pPr>
        <w:pStyle w:val="BodyText"/>
        <w:spacing w:line="360" w:lineRule="auto" w:before="159"/>
        <w:ind w:left="640" w:right="1309"/>
        <w:jc w:val="both"/>
      </w:pPr>
      <w:r>
        <w:rPr/>
        <w:t>Applying clear timber finishes is a transformative process that brings out the natural beauty of</w:t>
      </w:r>
      <w:r>
        <w:rPr>
          <w:spacing w:val="1"/>
        </w:rPr>
        <w:t> </w:t>
      </w:r>
      <w:r>
        <w:rPr/>
        <w:t>wood</w:t>
      </w:r>
      <w:r>
        <w:rPr>
          <w:spacing w:val="1"/>
        </w:rPr>
        <w:t> </w:t>
      </w:r>
      <w:r>
        <w:rPr/>
        <w:t>while</w:t>
      </w:r>
      <w:r>
        <w:rPr>
          <w:spacing w:val="1"/>
        </w:rPr>
        <w:t> </w:t>
      </w:r>
      <w:r>
        <w:rPr/>
        <w:t>protecting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enhancing</w:t>
      </w:r>
      <w:r>
        <w:rPr>
          <w:spacing w:val="1"/>
        </w:rPr>
        <w:t> </w:t>
      </w:r>
      <w:r>
        <w:rPr/>
        <w:t>its</w:t>
      </w:r>
      <w:r>
        <w:rPr>
          <w:spacing w:val="1"/>
        </w:rPr>
        <w:t> </w:t>
      </w:r>
      <w:r>
        <w:rPr/>
        <w:t>features.</w:t>
      </w:r>
      <w:r>
        <w:rPr>
          <w:spacing w:val="1"/>
        </w:rPr>
        <w:t> </w:t>
      </w:r>
      <w:r>
        <w:rPr/>
        <w:t>Whether</w:t>
      </w:r>
      <w:r>
        <w:rPr>
          <w:spacing w:val="1"/>
        </w:rPr>
        <w:t> </w:t>
      </w:r>
      <w:r>
        <w:rPr/>
        <w:t>you're</w:t>
      </w:r>
      <w:r>
        <w:rPr>
          <w:spacing w:val="1"/>
        </w:rPr>
        <w:t> </w:t>
      </w:r>
      <w:r>
        <w:rPr/>
        <w:t>working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furniture,</w:t>
      </w:r>
      <w:r>
        <w:rPr>
          <w:spacing w:val="1"/>
        </w:rPr>
        <w:t> </w:t>
      </w:r>
      <w:r>
        <w:rPr/>
        <w:t>cabinetry, or any wood project, clear timber finishes provide an opportunity to showcase the</w:t>
      </w:r>
      <w:r>
        <w:rPr>
          <w:spacing w:val="1"/>
        </w:rPr>
        <w:t> </w:t>
      </w:r>
      <w:r>
        <w:rPr/>
        <w:t>wood's unique grain, color, and texture. In this guide, we'll explore the art of applying clear</w:t>
      </w:r>
      <w:r>
        <w:rPr>
          <w:spacing w:val="1"/>
        </w:rPr>
        <w:t> </w:t>
      </w:r>
      <w:r>
        <w:rPr/>
        <w:t>timber</w:t>
      </w:r>
      <w:r>
        <w:rPr>
          <w:spacing w:val="1"/>
        </w:rPr>
        <w:t> </w:t>
      </w:r>
      <w:r>
        <w:rPr/>
        <w:t>finishes,</w:t>
      </w:r>
      <w:r>
        <w:rPr>
          <w:spacing w:val="1"/>
        </w:rPr>
        <w:t> </w:t>
      </w:r>
      <w:r>
        <w:rPr/>
        <w:t>from</w:t>
      </w:r>
      <w:r>
        <w:rPr>
          <w:spacing w:val="1"/>
        </w:rPr>
        <w:t> </w:t>
      </w:r>
      <w:r>
        <w:rPr/>
        <w:t>selecting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right</w:t>
      </w:r>
      <w:r>
        <w:rPr>
          <w:spacing w:val="1"/>
        </w:rPr>
        <w:t> </w:t>
      </w:r>
      <w:r>
        <w:rPr/>
        <w:t>product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mastering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application</w:t>
      </w:r>
      <w:r>
        <w:rPr>
          <w:spacing w:val="1"/>
        </w:rPr>
        <w:t> </w:t>
      </w:r>
      <w:r>
        <w:rPr/>
        <w:t>techniques,</w:t>
      </w:r>
      <w:r>
        <w:rPr>
          <w:spacing w:val="1"/>
        </w:rPr>
        <w:t> </w:t>
      </w:r>
      <w:r>
        <w:rPr/>
        <w:t>ensuring</w:t>
      </w:r>
      <w:r>
        <w:rPr>
          <w:spacing w:val="-4"/>
        </w:rPr>
        <w:t> </w:t>
      </w:r>
      <w:r>
        <w:rPr/>
        <w:t>that</w:t>
      </w:r>
      <w:r>
        <w:rPr>
          <w:spacing w:val="2"/>
        </w:rPr>
        <w:t> </w:t>
      </w:r>
      <w:r>
        <w:rPr/>
        <w:t>your</w:t>
      </w:r>
      <w:r>
        <w:rPr>
          <w:spacing w:val="-1"/>
        </w:rPr>
        <w:t> </w:t>
      </w:r>
      <w:r>
        <w:rPr/>
        <w:t>woodworking</w:t>
      </w:r>
      <w:r>
        <w:rPr>
          <w:spacing w:val="-2"/>
        </w:rPr>
        <w:t> </w:t>
      </w:r>
      <w:r>
        <w:rPr/>
        <w:t>projects radiate timeless elegance</w:t>
      </w:r>
      <w:r>
        <w:rPr>
          <w:spacing w:val="1"/>
        </w:rPr>
        <w:t> </w:t>
      </w:r>
      <w:r>
        <w:rPr/>
        <w:t>and</w:t>
      </w:r>
      <w:r>
        <w:rPr>
          <w:spacing w:val="-1"/>
        </w:rPr>
        <w:t> </w:t>
      </w:r>
      <w:r>
        <w:rPr/>
        <w:t>durability.</w:t>
      </w:r>
    </w:p>
    <w:p>
      <w:pPr>
        <w:pStyle w:val="BodyText"/>
        <w:spacing w:before="159"/>
        <w:ind w:left="640"/>
        <w:jc w:val="both"/>
      </w:pPr>
      <w:r>
        <w:rPr/>
        <w:t>Enhancing</w:t>
      </w:r>
      <w:r>
        <w:rPr>
          <w:spacing w:val="-4"/>
        </w:rPr>
        <w:t> </w:t>
      </w:r>
      <w:r>
        <w:rPr/>
        <w:t>and</w:t>
      </w:r>
      <w:r>
        <w:rPr>
          <w:spacing w:val="-1"/>
        </w:rPr>
        <w:t> </w:t>
      </w:r>
      <w:r>
        <w:rPr/>
        <w:t>Protecting</w:t>
      </w:r>
      <w:r>
        <w:rPr>
          <w:spacing w:val="-3"/>
        </w:rPr>
        <w:t> </w:t>
      </w:r>
      <w:r>
        <w:rPr/>
        <w:t>Wood's</w:t>
      </w:r>
      <w:r>
        <w:rPr>
          <w:spacing w:val="1"/>
        </w:rPr>
        <w:t> </w:t>
      </w:r>
      <w:r>
        <w:rPr/>
        <w:t>Natural</w:t>
      </w:r>
      <w:r>
        <w:rPr>
          <w:spacing w:val="1"/>
        </w:rPr>
        <w:t> </w:t>
      </w:r>
      <w:r>
        <w:rPr/>
        <w:t>Beauty</w:t>
      </w: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line="360" w:lineRule="auto"/>
        <w:ind w:left="640" w:right="1307"/>
        <w:jc w:val="both"/>
      </w:pPr>
      <w:r>
        <w:rPr/>
        <w:t>Clear finishes are a category of wood coatings that serve the dual purpose of enhancing the</w:t>
      </w:r>
      <w:r>
        <w:rPr>
          <w:spacing w:val="1"/>
        </w:rPr>
        <w:t> </w:t>
      </w:r>
      <w:r>
        <w:rPr/>
        <w:t>natural beauty of wood and protecting it from environmental elements. They are designed to</w:t>
      </w:r>
      <w:r>
        <w:rPr>
          <w:spacing w:val="1"/>
        </w:rPr>
        <w:t> </w:t>
      </w:r>
      <w:r>
        <w:rPr/>
        <w:t>provide a transparent and durable layer over wood surfaces while allowing the wood's unique</w:t>
      </w:r>
      <w:r>
        <w:rPr>
          <w:spacing w:val="1"/>
        </w:rPr>
        <w:t> </w:t>
      </w:r>
      <w:r>
        <w:rPr/>
        <w:t>grain, color, and texture to shine through. In this comprehensive guide, we will explore the</w:t>
      </w:r>
      <w:r>
        <w:rPr>
          <w:spacing w:val="1"/>
        </w:rPr>
        <w:t> </w:t>
      </w:r>
      <w:r>
        <w:rPr/>
        <w:t>world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clear finishes,</w:t>
      </w:r>
      <w:r>
        <w:rPr>
          <w:spacing w:val="-1"/>
        </w:rPr>
        <w:t> </w:t>
      </w:r>
      <w:r>
        <w:rPr/>
        <w:t>including</w:t>
      </w:r>
      <w:r>
        <w:rPr>
          <w:spacing w:val="-3"/>
        </w:rPr>
        <w:t> </w:t>
      </w:r>
      <w:r>
        <w:rPr/>
        <w:t>their</w:t>
      </w:r>
      <w:r>
        <w:rPr>
          <w:spacing w:val="-2"/>
        </w:rPr>
        <w:t> </w:t>
      </w:r>
      <w:r>
        <w:rPr/>
        <w:t>types,</w:t>
      </w:r>
      <w:r>
        <w:rPr>
          <w:spacing w:val="1"/>
        </w:rPr>
        <w:t> </w:t>
      </w:r>
      <w:r>
        <w:rPr/>
        <w:t>applications, benefits,</w:t>
      </w:r>
      <w:r>
        <w:rPr>
          <w:spacing w:val="-1"/>
        </w:rPr>
        <w:t> </w:t>
      </w:r>
      <w:r>
        <w:rPr/>
        <w:t>and key</w:t>
      </w:r>
      <w:r>
        <w:rPr>
          <w:spacing w:val="-4"/>
        </w:rPr>
        <w:t> </w:t>
      </w:r>
      <w:r>
        <w:rPr/>
        <w:t>considerations.</w:t>
      </w:r>
    </w:p>
    <w:p>
      <w:pPr>
        <w:pStyle w:val="Heading4"/>
        <w:numPr>
          <w:ilvl w:val="2"/>
          <w:numId w:val="58"/>
        </w:numPr>
        <w:tabs>
          <w:tab w:pos="1181" w:val="left" w:leader="none"/>
        </w:tabs>
        <w:spacing w:line="240" w:lineRule="auto" w:before="164" w:after="0"/>
        <w:ind w:left="1180" w:right="0" w:hanging="541"/>
        <w:jc w:val="both"/>
      </w:pPr>
      <w:r>
        <w:rPr/>
        <w:t>Types</w:t>
      </w:r>
      <w:r>
        <w:rPr>
          <w:spacing w:val="-1"/>
        </w:rPr>
        <w:t> </w:t>
      </w:r>
      <w:r>
        <w:rPr/>
        <w:t>of Clear</w:t>
      </w:r>
      <w:r>
        <w:rPr>
          <w:spacing w:val="-2"/>
        </w:rPr>
        <w:t> </w:t>
      </w:r>
      <w:r>
        <w:rPr/>
        <w:t>Finishes</w:t>
      </w:r>
    </w:p>
    <w:p>
      <w:pPr>
        <w:pStyle w:val="BodyText"/>
        <w:spacing w:before="8"/>
        <w:rPr>
          <w:b/>
          <w:sz w:val="25"/>
        </w:rPr>
      </w:pPr>
    </w:p>
    <w:p>
      <w:pPr>
        <w:pStyle w:val="BodyText"/>
        <w:spacing w:line="360" w:lineRule="auto"/>
        <w:ind w:left="640" w:right="1314"/>
        <w:jc w:val="both"/>
      </w:pPr>
      <w:r>
        <w:rPr/>
        <w:t>Clear</w:t>
      </w:r>
      <w:r>
        <w:rPr>
          <w:spacing w:val="1"/>
        </w:rPr>
        <w:t> </w:t>
      </w:r>
      <w:r>
        <w:rPr/>
        <w:t>finishes</w:t>
      </w:r>
      <w:r>
        <w:rPr>
          <w:spacing w:val="1"/>
        </w:rPr>
        <w:t> </w:t>
      </w:r>
      <w:r>
        <w:rPr/>
        <w:t>come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various</w:t>
      </w:r>
      <w:r>
        <w:rPr>
          <w:spacing w:val="1"/>
        </w:rPr>
        <w:t> </w:t>
      </w:r>
      <w:r>
        <w:rPr/>
        <w:t>forms,</w:t>
      </w:r>
      <w:r>
        <w:rPr>
          <w:spacing w:val="1"/>
        </w:rPr>
        <w:t> </w:t>
      </w:r>
      <w:r>
        <w:rPr/>
        <w:t>each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its</w:t>
      </w:r>
      <w:r>
        <w:rPr>
          <w:spacing w:val="1"/>
        </w:rPr>
        <w:t> </w:t>
      </w:r>
      <w:r>
        <w:rPr/>
        <w:t>distinct</w:t>
      </w:r>
      <w:r>
        <w:rPr>
          <w:spacing w:val="1"/>
        </w:rPr>
        <w:t> </w:t>
      </w:r>
      <w:r>
        <w:rPr/>
        <w:t>properties,</w:t>
      </w:r>
      <w:r>
        <w:rPr>
          <w:spacing w:val="1"/>
        </w:rPr>
        <w:t> </w:t>
      </w:r>
      <w:r>
        <w:rPr/>
        <w:t>applications,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aesthetics.</w:t>
      </w:r>
      <w:r>
        <w:rPr>
          <w:spacing w:val="-1"/>
        </w:rPr>
        <w:t> </w:t>
      </w:r>
      <w:r>
        <w:rPr/>
        <w:t>Here</w:t>
      </w:r>
      <w:r>
        <w:rPr>
          <w:spacing w:val="-2"/>
        </w:rPr>
        <w:t> </w:t>
      </w:r>
      <w:r>
        <w:rPr/>
        <w:t>are</w:t>
      </w:r>
      <w:r>
        <w:rPr>
          <w:spacing w:val="-2"/>
        </w:rPr>
        <w:t> </w:t>
      </w:r>
      <w:r>
        <w:rPr/>
        <w:t>some</w:t>
      </w:r>
      <w:r>
        <w:rPr>
          <w:spacing w:val="1"/>
        </w:rPr>
        <w:t> </w:t>
      </w:r>
      <w:r>
        <w:rPr/>
        <w:t>of the</w:t>
      </w:r>
      <w:r>
        <w:rPr>
          <w:spacing w:val="-2"/>
        </w:rPr>
        <w:t> </w:t>
      </w:r>
      <w:r>
        <w:rPr/>
        <w:t>most commonly</w:t>
      </w:r>
      <w:r>
        <w:rPr>
          <w:spacing w:val="-5"/>
        </w:rPr>
        <w:t> </w:t>
      </w:r>
      <w:r>
        <w:rPr/>
        <w:t>used types:</w:t>
      </w:r>
    </w:p>
    <w:p>
      <w:pPr>
        <w:pStyle w:val="ListParagraph"/>
        <w:numPr>
          <w:ilvl w:val="3"/>
          <w:numId w:val="58"/>
        </w:numPr>
        <w:tabs>
          <w:tab w:pos="1361" w:val="left" w:leader="none"/>
        </w:tabs>
        <w:spacing w:line="240" w:lineRule="auto" w:before="163" w:after="0"/>
        <w:ind w:left="1360" w:right="0" w:hanging="301"/>
        <w:jc w:val="both"/>
        <w:rPr>
          <w:b/>
          <w:sz w:val="20"/>
        </w:rPr>
      </w:pPr>
      <w:r>
        <w:rPr>
          <w:b/>
          <w:sz w:val="20"/>
        </w:rPr>
        <w:t>Varnish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BodyText"/>
        <w:spacing w:line="360" w:lineRule="auto"/>
        <w:ind w:left="640" w:right="1307"/>
        <w:jc w:val="both"/>
      </w:pPr>
      <w:r>
        <w:rPr/>
        <w:t>Varnish is a traditional and well-known clear finish. It offers a glossy and durable coating that</w:t>
      </w:r>
      <w:r>
        <w:rPr>
          <w:spacing w:val="1"/>
        </w:rPr>
        <w:t> </w:t>
      </w:r>
      <w:r>
        <w:rPr/>
        <w:t>provides</w:t>
      </w:r>
      <w:r>
        <w:rPr>
          <w:spacing w:val="1"/>
        </w:rPr>
        <w:t> </w:t>
      </w:r>
      <w:r>
        <w:rPr/>
        <w:t>excellent</w:t>
      </w:r>
      <w:r>
        <w:rPr>
          <w:spacing w:val="1"/>
        </w:rPr>
        <w:t> </w:t>
      </w:r>
      <w:r>
        <w:rPr/>
        <w:t>protection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wood</w:t>
      </w:r>
      <w:r>
        <w:rPr>
          <w:spacing w:val="1"/>
        </w:rPr>
        <w:t> </w:t>
      </w:r>
      <w:r>
        <w:rPr/>
        <w:t>surfaces.</w:t>
      </w:r>
      <w:r>
        <w:rPr>
          <w:spacing w:val="1"/>
        </w:rPr>
        <w:t> </w:t>
      </w:r>
      <w:r>
        <w:rPr/>
        <w:t>Varnish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often</w:t>
      </w:r>
      <w:r>
        <w:rPr>
          <w:spacing w:val="1"/>
        </w:rPr>
        <w:t> </w:t>
      </w:r>
      <w:r>
        <w:rPr/>
        <w:t>used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furniture,</w:t>
      </w:r>
      <w:r>
        <w:rPr>
          <w:spacing w:val="60"/>
        </w:rPr>
        <w:t> </w:t>
      </w:r>
      <w:r>
        <w:rPr/>
        <w:t>boats,</w:t>
      </w:r>
      <w:r>
        <w:rPr>
          <w:spacing w:val="-57"/>
        </w:rPr>
        <w:t> </w:t>
      </w:r>
      <w:r>
        <w:rPr/>
        <w:t>outdoor woodwork, and</w:t>
      </w:r>
      <w:r>
        <w:rPr>
          <w:spacing w:val="1"/>
        </w:rPr>
        <w:t> </w:t>
      </w:r>
      <w:r>
        <w:rPr/>
        <w:t>fine woodworking projects.</w:t>
      </w:r>
      <w:r>
        <w:rPr>
          <w:spacing w:val="1"/>
        </w:rPr>
        <w:t> </w:t>
      </w:r>
      <w:r>
        <w:rPr/>
        <w:t>It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available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different</w:t>
      </w:r>
      <w:r>
        <w:rPr>
          <w:spacing w:val="60"/>
        </w:rPr>
        <w:t> </w:t>
      </w:r>
      <w:r>
        <w:rPr/>
        <w:t>sheen levels,</w:t>
      </w:r>
      <w:r>
        <w:rPr>
          <w:spacing w:val="1"/>
        </w:rPr>
        <w:t> </w:t>
      </w:r>
      <w:r>
        <w:rPr/>
        <w:t>from</w:t>
      </w:r>
      <w:r>
        <w:rPr>
          <w:spacing w:val="-1"/>
        </w:rPr>
        <w:t> </w:t>
      </w:r>
      <w:r>
        <w:rPr/>
        <w:t>high-gloss to satin, allowing</w:t>
      </w:r>
      <w:r>
        <w:rPr>
          <w:spacing w:val="-3"/>
        </w:rPr>
        <w:t> </w:t>
      </w:r>
      <w:r>
        <w:rPr/>
        <w:t>for flexibility</w:t>
      </w:r>
      <w:r>
        <w:rPr>
          <w:spacing w:val="-8"/>
        </w:rPr>
        <w:t> </w:t>
      </w:r>
      <w:r>
        <w:rPr/>
        <w:t>in</w:t>
      </w:r>
      <w:r>
        <w:rPr>
          <w:spacing w:val="2"/>
        </w:rPr>
        <w:t> </w:t>
      </w:r>
      <w:r>
        <w:rPr/>
        <w:t>achieving</w:t>
      </w:r>
      <w:r>
        <w:rPr>
          <w:spacing w:val="-3"/>
        </w:rPr>
        <w:t> </w:t>
      </w:r>
      <w:r>
        <w:rPr/>
        <w:t>the desired aesthetic.</w:t>
      </w:r>
    </w:p>
    <w:p>
      <w:pPr>
        <w:pStyle w:val="ListParagraph"/>
        <w:numPr>
          <w:ilvl w:val="3"/>
          <w:numId w:val="58"/>
        </w:numPr>
        <w:tabs>
          <w:tab w:pos="1361" w:val="left" w:leader="none"/>
        </w:tabs>
        <w:spacing w:line="240" w:lineRule="auto" w:before="163" w:after="0"/>
        <w:ind w:left="1360" w:right="0" w:hanging="301"/>
        <w:jc w:val="both"/>
        <w:rPr>
          <w:b/>
          <w:sz w:val="20"/>
        </w:rPr>
      </w:pPr>
      <w:r>
        <w:rPr>
          <w:b/>
          <w:sz w:val="20"/>
        </w:rPr>
        <w:t>Lacquer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BodyText"/>
        <w:spacing w:line="360" w:lineRule="auto"/>
        <w:ind w:left="640" w:right="1310"/>
        <w:jc w:val="both"/>
      </w:pPr>
      <w:r>
        <w:rPr/>
        <w:t>Lacquer is</w:t>
      </w:r>
      <w:r>
        <w:rPr>
          <w:spacing w:val="1"/>
        </w:rPr>
        <w:t> </w:t>
      </w:r>
      <w:r>
        <w:rPr/>
        <w:t>known for its</w:t>
      </w:r>
      <w:r>
        <w:rPr>
          <w:spacing w:val="1"/>
        </w:rPr>
        <w:t> </w:t>
      </w:r>
      <w:r>
        <w:rPr/>
        <w:t>quick-drying properties</w:t>
      </w:r>
      <w:r>
        <w:rPr>
          <w:spacing w:val="1"/>
        </w:rPr>
        <w:t> </w:t>
      </w:r>
      <w:r>
        <w:rPr/>
        <w:t>and the ability to</w:t>
      </w:r>
      <w:r>
        <w:rPr>
          <w:spacing w:val="1"/>
        </w:rPr>
        <w:t> </w:t>
      </w:r>
      <w:r>
        <w:rPr/>
        <w:t>produce a</w:t>
      </w:r>
      <w:r>
        <w:rPr>
          <w:spacing w:val="1"/>
        </w:rPr>
        <w:t> </w:t>
      </w:r>
      <w:r>
        <w:rPr/>
        <w:t>glossy,</w:t>
      </w:r>
      <w:r>
        <w:rPr>
          <w:spacing w:val="60"/>
        </w:rPr>
        <w:t> </w:t>
      </w:r>
      <w:r>
        <w:rPr/>
        <w:t>clear</w:t>
      </w:r>
      <w:r>
        <w:rPr>
          <w:spacing w:val="1"/>
        </w:rPr>
        <w:t> </w:t>
      </w:r>
      <w:r>
        <w:rPr/>
        <w:t>finish. It is commonly used on fine furniture, musical instruments, and decorative woodwork.</w:t>
      </w:r>
      <w:r>
        <w:rPr>
          <w:spacing w:val="1"/>
        </w:rPr>
        <w:t> </w:t>
      </w:r>
      <w:r>
        <w:rPr/>
        <w:t>Lacquer dries rapidly and can be easily applied, making it a favorite among woodworkers</w:t>
      </w:r>
      <w:r>
        <w:rPr>
          <w:spacing w:val="1"/>
        </w:rPr>
        <w:t> </w:t>
      </w:r>
      <w:r>
        <w:rPr/>
        <w:t>seeking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high-quality, transparent finish with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smooth surface.</w:t>
      </w:r>
    </w:p>
    <w:p>
      <w:pPr>
        <w:spacing w:after="0" w:line="360" w:lineRule="auto"/>
        <w:jc w:val="both"/>
        <w:sectPr>
          <w:headerReference w:type="default" r:id="rId45"/>
          <w:footerReference w:type="default" r:id="rId46"/>
          <w:pgSz w:w="12240" w:h="15840"/>
          <w:pgMar w:header="270" w:footer="837" w:top="1300" w:bottom="1020" w:left="800" w:right="220"/>
          <w:pgNumType w:start="1"/>
        </w:sectPr>
      </w:pPr>
    </w:p>
    <w:p>
      <w:pPr>
        <w:pStyle w:val="ListParagraph"/>
        <w:numPr>
          <w:ilvl w:val="3"/>
          <w:numId w:val="58"/>
        </w:numPr>
        <w:tabs>
          <w:tab w:pos="1361" w:val="left" w:leader="none"/>
        </w:tabs>
        <w:spacing w:line="240" w:lineRule="auto" w:before="133" w:after="0"/>
        <w:ind w:left="1360" w:right="0" w:hanging="301"/>
        <w:jc w:val="both"/>
        <w:rPr>
          <w:b/>
          <w:sz w:val="20"/>
        </w:rPr>
      </w:pPr>
      <w:r>
        <w:rPr>
          <w:b/>
          <w:sz w:val="20"/>
        </w:rPr>
        <w:t>Shellac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/>
        <w:ind w:left="640" w:right="1309"/>
        <w:jc w:val="both"/>
      </w:pPr>
      <w:r>
        <w:rPr/>
        <w:t>Shellac is a natural and renewable finish derived from the resin secreted by the lac beetle. It is</w:t>
      </w:r>
      <w:r>
        <w:rPr>
          <w:spacing w:val="1"/>
        </w:rPr>
        <w:t> </w:t>
      </w:r>
      <w:r>
        <w:rPr/>
        <w:t>appreciated for its warm and lustrous appearance. Shellac is often used on fine woodworking</w:t>
      </w:r>
      <w:r>
        <w:rPr>
          <w:spacing w:val="1"/>
        </w:rPr>
        <w:t> </w:t>
      </w:r>
      <w:r>
        <w:rPr/>
        <w:t>projects, antiques, and wood surfaces where the preservation of wood's natural characteristics is</w:t>
      </w:r>
      <w:r>
        <w:rPr>
          <w:spacing w:val="1"/>
        </w:rPr>
        <w:t> </w:t>
      </w:r>
      <w:r>
        <w:rPr/>
        <w:t>desired.</w:t>
      </w:r>
      <w:r>
        <w:rPr>
          <w:spacing w:val="1"/>
        </w:rPr>
        <w:t> </w:t>
      </w:r>
      <w:r>
        <w:rPr/>
        <w:t>It imparts a beautiful, amber</w:t>
      </w:r>
      <w:r>
        <w:rPr>
          <w:spacing w:val="-2"/>
        </w:rPr>
        <w:t> </w:t>
      </w:r>
      <w:r>
        <w:rPr/>
        <w:t>hue</w:t>
      </w:r>
      <w:r>
        <w:rPr>
          <w:spacing w:val="-1"/>
        </w:rPr>
        <w:t> </w:t>
      </w:r>
      <w:r>
        <w:rPr/>
        <w:t>to the</w:t>
      </w:r>
      <w:r>
        <w:rPr>
          <w:spacing w:val="-1"/>
        </w:rPr>
        <w:t> </w:t>
      </w:r>
      <w:r>
        <w:rPr/>
        <w:t>wood.</w:t>
      </w:r>
    </w:p>
    <w:p>
      <w:pPr>
        <w:pStyle w:val="ListParagraph"/>
        <w:numPr>
          <w:ilvl w:val="3"/>
          <w:numId w:val="58"/>
        </w:numPr>
        <w:tabs>
          <w:tab w:pos="1361" w:val="left" w:leader="none"/>
        </w:tabs>
        <w:spacing w:line="240" w:lineRule="auto" w:before="165" w:after="0"/>
        <w:ind w:left="1360" w:right="0" w:hanging="301"/>
        <w:jc w:val="both"/>
        <w:rPr>
          <w:b/>
          <w:sz w:val="20"/>
        </w:rPr>
      </w:pPr>
      <w:r>
        <w:rPr>
          <w:b/>
          <w:sz w:val="20"/>
        </w:rPr>
        <w:t>Polyurethane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/>
        <w:ind w:left="640" w:right="1304"/>
        <w:jc w:val="both"/>
      </w:pPr>
      <w:r>
        <w:rPr/>
        <w:t>Polyurethane finishes are versatile and come in both oil-based and water-based varieties. They</w:t>
      </w:r>
      <w:r>
        <w:rPr>
          <w:spacing w:val="1"/>
        </w:rPr>
        <w:t> </w:t>
      </w:r>
      <w:r>
        <w:rPr/>
        <w:t>offer exceptional durability and protection. Oil-based polyurethanes tend to add a warm, amber</w:t>
      </w:r>
      <w:r>
        <w:rPr>
          <w:spacing w:val="1"/>
        </w:rPr>
        <w:t> </w:t>
      </w:r>
      <w:r>
        <w:rPr/>
        <w:t>tone to the wood, while water-based options remain clearer. Polyurethane finishes are widely</w:t>
      </w:r>
      <w:r>
        <w:rPr>
          <w:spacing w:val="1"/>
        </w:rPr>
        <w:t> </w:t>
      </w:r>
      <w:r>
        <w:rPr/>
        <w:t>used</w:t>
      </w:r>
      <w:r>
        <w:rPr>
          <w:spacing w:val="-2"/>
        </w:rPr>
        <w:t> </w:t>
      </w:r>
      <w:r>
        <w:rPr/>
        <w:t>on</w:t>
      </w:r>
      <w:r>
        <w:rPr>
          <w:spacing w:val="-1"/>
        </w:rPr>
        <w:t> </w:t>
      </w:r>
      <w:r>
        <w:rPr/>
        <w:t>floors, tabletops,</w:t>
      </w:r>
      <w:r>
        <w:rPr>
          <w:spacing w:val="2"/>
        </w:rPr>
        <w:t> </w:t>
      </w:r>
      <w:r>
        <w:rPr/>
        <w:t>and other</w:t>
      </w:r>
      <w:r>
        <w:rPr>
          <w:spacing w:val="-2"/>
        </w:rPr>
        <w:t> </w:t>
      </w:r>
      <w:r>
        <w:rPr/>
        <w:t>high-traffic wood surfaces.</w:t>
      </w:r>
    </w:p>
    <w:p>
      <w:pPr>
        <w:pStyle w:val="ListParagraph"/>
        <w:numPr>
          <w:ilvl w:val="3"/>
          <w:numId w:val="58"/>
        </w:numPr>
        <w:tabs>
          <w:tab w:pos="1361" w:val="left" w:leader="none"/>
        </w:tabs>
        <w:spacing w:line="240" w:lineRule="auto" w:before="166" w:after="0"/>
        <w:ind w:left="1360" w:right="0" w:hanging="301"/>
        <w:jc w:val="both"/>
        <w:rPr>
          <w:b/>
          <w:sz w:val="20"/>
        </w:rPr>
      </w:pPr>
      <w:r>
        <w:rPr>
          <w:b/>
          <w:sz w:val="20"/>
        </w:rPr>
        <w:t>Catalyzed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Finishes</w:t>
      </w: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spacing w:line="360" w:lineRule="auto" w:before="1"/>
        <w:ind w:left="640" w:right="1306"/>
        <w:jc w:val="both"/>
      </w:pPr>
      <w:r>
        <w:rPr/>
        <w:t>Catalyzed finishes are advanced, professional-grade coatings designed for superior durability.</w:t>
      </w:r>
      <w:r>
        <w:rPr>
          <w:spacing w:val="1"/>
        </w:rPr>
        <w:t> </w:t>
      </w:r>
      <w:r>
        <w:rPr/>
        <w:t>They are often used in commercial applications and high-end woodworking projects where</w:t>
      </w:r>
      <w:r>
        <w:rPr>
          <w:spacing w:val="1"/>
        </w:rPr>
        <w:t> </w:t>
      </w:r>
      <w:r>
        <w:rPr/>
        <w:t>exceptional resistance to wear, chemicals, and moisture is required.</w:t>
      </w:r>
      <w:r>
        <w:rPr>
          <w:spacing w:val="1"/>
        </w:rPr>
        <w:t> </w:t>
      </w:r>
      <w:r>
        <w:rPr/>
        <w:t>Catalyzed finishes are</w:t>
      </w:r>
      <w:r>
        <w:rPr>
          <w:spacing w:val="1"/>
        </w:rPr>
        <w:t> </w:t>
      </w:r>
      <w:r>
        <w:rPr/>
        <w:t>known</w:t>
      </w:r>
      <w:r>
        <w:rPr>
          <w:spacing w:val="-1"/>
        </w:rPr>
        <w:t> </w:t>
      </w:r>
      <w:r>
        <w:rPr/>
        <w:t>for</w:t>
      </w:r>
      <w:r>
        <w:rPr>
          <w:spacing w:val="-1"/>
        </w:rPr>
        <w:t> </w:t>
      </w:r>
      <w:r>
        <w:rPr/>
        <w:t>their</w:t>
      </w:r>
      <w:r>
        <w:rPr>
          <w:spacing w:val="-1"/>
        </w:rPr>
        <w:t> </w:t>
      </w:r>
      <w:r>
        <w:rPr/>
        <w:t>long-lasting</w:t>
      </w:r>
      <w:r>
        <w:rPr>
          <w:spacing w:val="-2"/>
        </w:rPr>
        <w:t> </w:t>
      </w:r>
      <w:r>
        <w:rPr/>
        <w:t>and robust protection.</w:t>
      </w:r>
    </w:p>
    <w:p>
      <w:pPr>
        <w:pStyle w:val="Heading4"/>
        <w:numPr>
          <w:ilvl w:val="2"/>
          <w:numId w:val="58"/>
        </w:numPr>
        <w:tabs>
          <w:tab w:pos="1181" w:val="left" w:leader="none"/>
        </w:tabs>
        <w:spacing w:line="240" w:lineRule="auto" w:before="166" w:after="0"/>
        <w:ind w:left="1180" w:right="0" w:hanging="541"/>
        <w:jc w:val="both"/>
      </w:pPr>
      <w:r>
        <w:rPr/>
        <w:t>Benefits</w:t>
      </w:r>
      <w:r>
        <w:rPr>
          <w:spacing w:val="-1"/>
        </w:rPr>
        <w:t> </w:t>
      </w:r>
      <w:r>
        <w:rPr/>
        <w:t>of Clear</w:t>
      </w:r>
      <w:r>
        <w:rPr>
          <w:spacing w:val="-2"/>
        </w:rPr>
        <w:t> </w:t>
      </w:r>
      <w:r>
        <w:rPr/>
        <w:t>Finishes</w:t>
      </w:r>
    </w:p>
    <w:p>
      <w:pPr>
        <w:pStyle w:val="BodyText"/>
        <w:spacing w:before="4"/>
        <w:rPr>
          <w:b/>
          <w:sz w:val="25"/>
        </w:rPr>
      </w:pPr>
    </w:p>
    <w:p>
      <w:pPr>
        <w:pStyle w:val="ListParagraph"/>
        <w:numPr>
          <w:ilvl w:val="3"/>
          <w:numId w:val="58"/>
        </w:numPr>
        <w:tabs>
          <w:tab w:pos="1361" w:val="left" w:leader="none"/>
        </w:tabs>
        <w:spacing w:line="240" w:lineRule="auto" w:before="0" w:after="0"/>
        <w:ind w:left="1360" w:right="0" w:hanging="301"/>
        <w:jc w:val="both"/>
        <w:rPr>
          <w:sz w:val="20"/>
        </w:rPr>
      </w:pPr>
      <w:r>
        <w:rPr>
          <w:sz w:val="20"/>
        </w:rPr>
        <w:t>Clear</w:t>
      </w:r>
      <w:r>
        <w:rPr>
          <w:spacing w:val="-3"/>
          <w:sz w:val="20"/>
        </w:rPr>
        <w:t> </w:t>
      </w:r>
      <w:r>
        <w:rPr>
          <w:sz w:val="20"/>
        </w:rPr>
        <w:t>finishes</w:t>
      </w:r>
      <w:r>
        <w:rPr>
          <w:spacing w:val="-4"/>
          <w:sz w:val="20"/>
        </w:rPr>
        <w:t> </w:t>
      </w:r>
      <w:r>
        <w:rPr>
          <w:sz w:val="20"/>
        </w:rPr>
        <w:t>provide</w:t>
      </w:r>
      <w:r>
        <w:rPr>
          <w:spacing w:val="-4"/>
          <w:sz w:val="20"/>
        </w:rPr>
        <w:t> </w:t>
      </w:r>
      <w:r>
        <w:rPr>
          <w:sz w:val="20"/>
        </w:rPr>
        <w:t>several</w:t>
      </w:r>
      <w:r>
        <w:rPr>
          <w:spacing w:val="-1"/>
          <w:sz w:val="20"/>
        </w:rPr>
        <w:t> </w:t>
      </w:r>
      <w:r>
        <w:rPr>
          <w:sz w:val="20"/>
        </w:rPr>
        <w:t>significant</w:t>
      </w:r>
      <w:r>
        <w:rPr>
          <w:spacing w:val="-5"/>
          <w:sz w:val="20"/>
        </w:rPr>
        <w:t> </w:t>
      </w:r>
      <w:r>
        <w:rPr>
          <w:sz w:val="20"/>
        </w:rPr>
        <w:t>benefits</w:t>
      </w:r>
      <w:r>
        <w:rPr>
          <w:spacing w:val="-2"/>
          <w:sz w:val="20"/>
        </w:rPr>
        <w:t> </w:t>
      </w:r>
      <w:r>
        <w:rPr>
          <w:sz w:val="20"/>
        </w:rPr>
        <w:t>for</w:t>
      </w:r>
      <w:r>
        <w:rPr>
          <w:spacing w:val="-1"/>
          <w:sz w:val="20"/>
        </w:rPr>
        <w:t> </w:t>
      </w:r>
      <w:r>
        <w:rPr>
          <w:sz w:val="20"/>
        </w:rPr>
        <w:t>wood</w:t>
      </w:r>
      <w:r>
        <w:rPr>
          <w:spacing w:val="-3"/>
          <w:sz w:val="20"/>
        </w:rPr>
        <w:t> </w:t>
      </w:r>
      <w:r>
        <w:rPr>
          <w:sz w:val="20"/>
        </w:rPr>
        <w:t>surfaces:</w:t>
      </w:r>
    </w:p>
    <w:p>
      <w:pPr>
        <w:pStyle w:val="ListParagraph"/>
        <w:numPr>
          <w:ilvl w:val="4"/>
          <w:numId w:val="58"/>
        </w:numPr>
        <w:tabs>
          <w:tab w:pos="1992" w:val="left" w:leader="none"/>
        </w:tabs>
        <w:spacing w:line="360" w:lineRule="auto" w:before="115" w:after="0"/>
        <w:ind w:left="1991" w:right="1316" w:hanging="360"/>
        <w:jc w:val="both"/>
        <w:rPr>
          <w:sz w:val="20"/>
        </w:rPr>
      </w:pPr>
      <w:r>
        <w:rPr>
          <w:sz w:val="20"/>
        </w:rPr>
        <w:t>Enhanced Aesthetics: One of the primary advantages of clear finishes is their ability to accentuate</w:t>
      </w:r>
      <w:r>
        <w:rPr>
          <w:spacing w:val="1"/>
          <w:sz w:val="20"/>
        </w:rPr>
        <w:t> </w:t>
      </w:r>
      <w:r>
        <w:rPr>
          <w:sz w:val="20"/>
        </w:rPr>
        <w:t>the natural beauty of wood. They highlight the wood's grain, color, and texture, creating a visually</w:t>
      </w:r>
      <w:r>
        <w:rPr>
          <w:spacing w:val="1"/>
          <w:sz w:val="20"/>
        </w:rPr>
        <w:t> </w:t>
      </w:r>
      <w:r>
        <w:rPr>
          <w:sz w:val="20"/>
        </w:rPr>
        <w:t>captivating</w:t>
      </w:r>
      <w:r>
        <w:rPr>
          <w:spacing w:val="-2"/>
          <w:sz w:val="20"/>
        </w:rPr>
        <w:t> </w:t>
      </w:r>
      <w:r>
        <w:rPr>
          <w:sz w:val="20"/>
        </w:rPr>
        <w:t>result.</w:t>
      </w:r>
    </w:p>
    <w:p>
      <w:pPr>
        <w:pStyle w:val="ListParagraph"/>
        <w:numPr>
          <w:ilvl w:val="4"/>
          <w:numId w:val="58"/>
        </w:numPr>
        <w:tabs>
          <w:tab w:pos="1992" w:val="left" w:leader="none"/>
        </w:tabs>
        <w:spacing w:line="360" w:lineRule="auto" w:before="0" w:after="0"/>
        <w:ind w:left="1991" w:right="1311" w:hanging="360"/>
        <w:jc w:val="both"/>
        <w:rPr>
          <w:sz w:val="20"/>
        </w:rPr>
      </w:pPr>
      <w:r>
        <w:rPr>
          <w:sz w:val="20"/>
        </w:rPr>
        <w:t>Protection:</w:t>
      </w:r>
      <w:r>
        <w:rPr>
          <w:spacing w:val="1"/>
          <w:sz w:val="20"/>
        </w:rPr>
        <w:t> </w:t>
      </w:r>
      <w:r>
        <w:rPr>
          <w:sz w:val="20"/>
        </w:rPr>
        <w:t>Clear</w:t>
      </w:r>
      <w:r>
        <w:rPr>
          <w:spacing w:val="1"/>
          <w:sz w:val="20"/>
        </w:rPr>
        <w:t> </w:t>
      </w:r>
      <w:r>
        <w:rPr>
          <w:sz w:val="20"/>
        </w:rPr>
        <w:t>finishes</w:t>
      </w:r>
      <w:r>
        <w:rPr>
          <w:spacing w:val="1"/>
          <w:sz w:val="20"/>
        </w:rPr>
        <w:t> </w:t>
      </w:r>
      <w:r>
        <w:rPr>
          <w:sz w:val="20"/>
        </w:rPr>
        <w:t>act</w:t>
      </w:r>
      <w:r>
        <w:rPr>
          <w:spacing w:val="1"/>
          <w:sz w:val="20"/>
        </w:rPr>
        <w:t> </w:t>
      </w:r>
      <w:r>
        <w:rPr>
          <w:sz w:val="20"/>
        </w:rPr>
        <w:t>as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protective</w:t>
      </w:r>
      <w:r>
        <w:rPr>
          <w:spacing w:val="1"/>
          <w:sz w:val="20"/>
        </w:rPr>
        <w:t> </w:t>
      </w:r>
      <w:r>
        <w:rPr>
          <w:sz w:val="20"/>
        </w:rPr>
        <w:t>shield,</w:t>
      </w:r>
      <w:r>
        <w:rPr>
          <w:spacing w:val="1"/>
          <w:sz w:val="20"/>
        </w:rPr>
        <w:t> </w:t>
      </w:r>
      <w:r>
        <w:rPr>
          <w:sz w:val="20"/>
        </w:rPr>
        <w:t>guarding</w:t>
      </w:r>
      <w:r>
        <w:rPr>
          <w:spacing w:val="1"/>
          <w:sz w:val="20"/>
        </w:rPr>
        <w:t> </w:t>
      </w:r>
      <w:r>
        <w:rPr>
          <w:sz w:val="20"/>
        </w:rPr>
        <w:t>wood</w:t>
      </w:r>
      <w:r>
        <w:rPr>
          <w:spacing w:val="1"/>
          <w:sz w:val="20"/>
        </w:rPr>
        <w:t> </w:t>
      </w:r>
      <w:r>
        <w:rPr>
          <w:sz w:val="20"/>
        </w:rPr>
        <w:t>surfaces</w:t>
      </w:r>
      <w:r>
        <w:rPr>
          <w:spacing w:val="1"/>
          <w:sz w:val="20"/>
        </w:rPr>
        <w:t> </w:t>
      </w:r>
      <w:r>
        <w:rPr>
          <w:sz w:val="20"/>
        </w:rPr>
        <w:t>against</w:t>
      </w:r>
      <w:r>
        <w:rPr>
          <w:spacing w:val="1"/>
          <w:sz w:val="20"/>
        </w:rPr>
        <w:t> </w:t>
      </w:r>
      <w:r>
        <w:rPr>
          <w:sz w:val="20"/>
        </w:rPr>
        <w:t>various</w:t>
      </w:r>
      <w:r>
        <w:rPr>
          <w:spacing w:val="-47"/>
          <w:sz w:val="20"/>
        </w:rPr>
        <w:t> </w:t>
      </w:r>
      <w:r>
        <w:rPr>
          <w:sz w:val="20"/>
        </w:rPr>
        <w:t>environmental factors. They help prevent moisture penetration, resist UV damage, and provide a</w:t>
      </w:r>
      <w:r>
        <w:rPr>
          <w:spacing w:val="1"/>
          <w:sz w:val="20"/>
        </w:rPr>
        <w:t> </w:t>
      </w:r>
      <w:r>
        <w:rPr>
          <w:sz w:val="20"/>
        </w:rPr>
        <w:t>barrier against</w:t>
      </w:r>
      <w:r>
        <w:rPr>
          <w:spacing w:val="-1"/>
          <w:sz w:val="20"/>
        </w:rPr>
        <w:t> </w:t>
      </w:r>
      <w:r>
        <w:rPr>
          <w:sz w:val="20"/>
        </w:rPr>
        <w:t>daily</w:t>
      </w:r>
      <w:r>
        <w:rPr>
          <w:spacing w:val="-1"/>
          <w:sz w:val="20"/>
        </w:rPr>
        <w:t> </w:t>
      </w:r>
      <w:r>
        <w:rPr>
          <w:sz w:val="20"/>
        </w:rPr>
        <w:t>wear and</w:t>
      </w:r>
      <w:r>
        <w:rPr>
          <w:spacing w:val="1"/>
          <w:sz w:val="20"/>
        </w:rPr>
        <w:t> </w:t>
      </w:r>
      <w:r>
        <w:rPr>
          <w:sz w:val="20"/>
        </w:rPr>
        <w:t>tear.</w:t>
      </w:r>
    </w:p>
    <w:p>
      <w:pPr>
        <w:pStyle w:val="ListParagraph"/>
        <w:numPr>
          <w:ilvl w:val="4"/>
          <w:numId w:val="58"/>
        </w:numPr>
        <w:tabs>
          <w:tab w:pos="1992" w:val="left" w:leader="none"/>
        </w:tabs>
        <w:spacing w:line="360" w:lineRule="auto" w:before="0" w:after="0"/>
        <w:ind w:left="1991" w:right="1306" w:hanging="360"/>
        <w:jc w:val="both"/>
        <w:rPr>
          <w:sz w:val="20"/>
        </w:rPr>
      </w:pPr>
      <w:r>
        <w:rPr>
          <w:sz w:val="20"/>
        </w:rPr>
        <w:t>Durability: Clear finishes are known for their durability. They create a hard and long-lasting</w:t>
      </w:r>
      <w:r>
        <w:rPr>
          <w:spacing w:val="1"/>
          <w:sz w:val="20"/>
        </w:rPr>
        <w:t> </w:t>
      </w:r>
      <w:r>
        <w:rPr>
          <w:sz w:val="20"/>
        </w:rPr>
        <w:t>surface that can withstand abrasion, scratches, stains, and impact, ensuring that the wood remains</w:t>
      </w:r>
      <w:r>
        <w:rPr>
          <w:spacing w:val="1"/>
          <w:sz w:val="20"/>
        </w:rPr>
        <w:t> </w:t>
      </w:r>
      <w:r>
        <w:rPr>
          <w:sz w:val="20"/>
        </w:rPr>
        <w:t>in</w:t>
      </w:r>
      <w:r>
        <w:rPr>
          <w:spacing w:val="-3"/>
          <w:sz w:val="20"/>
        </w:rPr>
        <w:t> </w:t>
      </w:r>
      <w:r>
        <w:rPr>
          <w:sz w:val="20"/>
        </w:rPr>
        <w:t>excellent</w:t>
      </w:r>
      <w:r>
        <w:rPr>
          <w:spacing w:val="-1"/>
          <w:sz w:val="20"/>
        </w:rPr>
        <w:t> </w:t>
      </w:r>
      <w:r>
        <w:rPr>
          <w:sz w:val="20"/>
        </w:rPr>
        <w:t>condition.</w:t>
      </w:r>
    </w:p>
    <w:p>
      <w:pPr>
        <w:pStyle w:val="ListParagraph"/>
        <w:numPr>
          <w:ilvl w:val="4"/>
          <w:numId w:val="58"/>
        </w:numPr>
        <w:tabs>
          <w:tab w:pos="1992" w:val="left" w:leader="none"/>
        </w:tabs>
        <w:spacing w:line="360" w:lineRule="auto" w:before="0" w:after="0"/>
        <w:ind w:left="1991" w:right="1317" w:hanging="360"/>
        <w:jc w:val="both"/>
        <w:rPr>
          <w:sz w:val="20"/>
        </w:rPr>
      </w:pPr>
      <w:r>
        <w:rPr>
          <w:sz w:val="20"/>
        </w:rPr>
        <w:t>Ease of Maintenance: Clear</w:t>
      </w:r>
      <w:r>
        <w:rPr>
          <w:spacing w:val="1"/>
          <w:sz w:val="20"/>
        </w:rPr>
        <w:t> </w:t>
      </w:r>
      <w:r>
        <w:rPr>
          <w:sz w:val="20"/>
        </w:rPr>
        <w:t>finishes are relatively easy to</w:t>
      </w:r>
      <w:r>
        <w:rPr>
          <w:spacing w:val="1"/>
          <w:sz w:val="20"/>
        </w:rPr>
        <w:t> </w:t>
      </w:r>
      <w:r>
        <w:rPr>
          <w:sz w:val="20"/>
        </w:rPr>
        <w:t>clean and</w:t>
      </w:r>
      <w:r>
        <w:rPr>
          <w:spacing w:val="1"/>
          <w:sz w:val="20"/>
        </w:rPr>
        <w:t> </w:t>
      </w:r>
      <w:r>
        <w:rPr>
          <w:sz w:val="20"/>
        </w:rPr>
        <w:t>maintain.</w:t>
      </w:r>
      <w:r>
        <w:rPr>
          <w:spacing w:val="1"/>
          <w:sz w:val="20"/>
        </w:rPr>
        <w:t> </w:t>
      </w:r>
      <w:r>
        <w:rPr>
          <w:sz w:val="20"/>
        </w:rPr>
        <w:t>Regular</w:t>
      </w:r>
      <w:r>
        <w:rPr>
          <w:spacing w:val="50"/>
          <w:sz w:val="20"/>
        </w:rPr>
        <w:t> </w:t>
      </w:r>
      <w:r>
        <w:rPr>
          <w:sz w:val="20"/>
        </w:rPr>
        <w:t>cleaning</w:t>
      </w:r>
      <w:r>
        <w:rPr>
          <w:spacing w:val="-47"/>
          <w:sz w:val="20"/>
        </w:rPr>
        <w:t> </w:t>
      </w:r>
      <w:r>
        <w:rPr>
          <w:sz w:val="20"/>
        </w:rPr>
        <w:t>and occasional</w:t>
      </w:r>
      <w:r>
        <w:rPr>
          <w:spacing w:val="-2"/>
          <w:sz w:val="20"/>
        </w:rPr>
        <w:t> </w:t>
      </w:r>
      <w:r>
        <w:rPr>
          <w:sz w:val="20"/>
        </w:rPr>
        <w:t>reapplication</w:t>
      </w:r>
      <w:r>
        <w:rPr>
          <w:spacing w:val="-2"/>
          <w:sz w:val="20"/>
        </w:rPr>
        <w:t> </w:t>
      </w:r>
      <w:r>
        <w:rPr>
          <w:sz w:val="20"/>
        </w:rPr>
        <w:t>can</w:t>
      </w:r>
      <w:r>
        <w:rPr>
          <w:spacing w:val="-2"/>
          <w:sz w:val="20"/>
        </w:rPr>
        <w:t> </w:t>
      </w:r>
      <w:r>
        <w:rPr>
          <w:sz w:val="20"/>
        </w:rPr>
        <w:t>keep the</w:t>
      </w:r>
      <w:r>
        <w:rPr>
          <w:spacing w:val="2"/>
          <w:sz w:val="20"/>
        </w:rPr>
        <w:t> </w:t>
      </w:r>
      <w:r>
        <w:rPr>
          <w:sz w:val="20"/>
        </w:rPr>
        <w:t>wood looking fresh</w:t>
      </w:r>
      <w:r>
        <w:rPr>
          <w:spacing w:val="-2"/>
          <w:sz w:val="20"/>
        </w:rPr>
        <w:t> </w:t>
      </w:r>
      <w:r>
        <w:rPr>
          <w:sz w:val="20"/>
        </w:rPr>
        <w:t>and vibrant</w:t>
      </w:r>
      <w:r>
        <w:rPr>
          <w:spacing w:val="-2"/>
          <w:sz w:val="20"/>
        </w:rPr>
        <w:t> </w:t>
      </w:r>
      <w:r>
        <w:rPr>
          <w:sz w:val="20"/>
        </w:rPr>
        <w:t>for</w:t>
      </w:r>
      <w:r>
        <w:rPr>
          <w:spacing w:val="2"/>
          <w:sz w:val="20"/>
        </w:rPr>
        <w:t> </w:t>
      </w:r>
      <w:r>
        <w:rPr>
          <w:sz w:val="20"/>
        </w:rPr>
        <w:t>years.</w:t>
      </w:r>
    </w:p>
    <w:p>
      <w:pPr>
        <w:pStyle w:val="ListParagraph"/>
        <w:numPr>
          <w:ilvl w:val="4"/>
          <w:numId w:val="58"/>
        </w:numPr>
        <w:tabs>
          <w:tab w:pos="1992" w:val="left" w:leader="none"/>
        </w:tabs>
        <w:spacing w:line="360" w:lineRule="auto" w:before="0" w:after="0"/>
        <w:ind w:left="1991" w:right="1305" w:hanging="360"/>
        <w:jc w:val="both"/>
        <w:rPr>
          <w:sz w:val="20"/>
        </w:rPr>
      </w:pPr>
      <w:r>
        <w:rPr>
          <w:sz w:val="20"/>
        </w:rPr>
        <w:t>Versatility: Clear finishes can be applied to a wide range of wood projects, from furniture and</w:t>
      </w:r>
      <w:r>
        <w:rPr>
          <w:spacing w:val="1"/>
          <w:sz w:val="20"/>
        </w:rPr>
        <w:t> </w:t>
      </w:r>
      <w:r>
        <w:rPr>
          <w:sz w:val="20"/>
        </w:rPr>
        <w:t>cabinetry to wooden floors and outdoor structures. Their versatility makes them a valuable choice</w:t>
      </w:r>
      <w:r>
        <w:rPr>
          <w:spacing w:val="1"/>
          <w:sz w:val="20"/>
        </w:rPr>
        <w:t> </w:t>
      </w:r>
      <w:r>
        <w:rPr>
          <w:sz w:val="20"/>
        </w:rPr>
        <w:t>for</w:t>
      </w:r>
      <w:r>
        <w:rPr>
          <w:spacing w:val="2"/>
          <w:sz w:val="20"/>
        </w:rPr>
        <w:t> </w:t>
      </w:r>
      <w:r>
        <w:rPr>
          <w:sz w:val="20"/>
        </w:rPr>
        <w:t>woodworkers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DIY enthusiasts.</w:t>
      </w:r>
    </w:p>
    <w:p>
      <w:pPr>
        <w:spacing w:after="0" w:line="360" w:lineRule="auto"/>
        <w:jc w:val="both"/>
        <w:rPr>
          <w:sz w:val="20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Heading4"/>
        <w:numPr>
          <w:ilvl w:val="2"/>
          <w:numId w:val="58"/>
        </w:numPr>
        <w:tabs>
          <w:tab w:pos="1181" w:val="left" w:leader="none"/>
        </w:tabs>
        <w:spacing w:line="240" w:lineRule="auto" w:before="134" w:after="0"/>
        <w:ind w:left="1180" w:right="0" w:hanging="541"/>
        <w:jc w:val="both"/>
      </w:pPr>
      <w:r>
        <w:rPr/>
        <w:t>Considerations</w:t>
      </w:r>
      <w:r>
        <w:rPr>
          <w:spacing w:val="-2"/>
        </w:rPr>
        <w:t> </w:t>
      </w:r>
      <w:r>
        <w:rPr/>
        <w:t>When</w:t>
      </w:r>
      <w:r>
        <w:rPr>
          <w:spacing w:val="-1"/>
        </w:rPr>
        <w:t> </w:t>
      </w:r>
      <w:r>
        <w:rPr/>
        <w:t>Using</w:t>
      </w:r>
      <w:r>
        <w:rPr>
          <w:spacing w:val="-1"/>
        </w:rPr>
        <w:t> </w:t>
      </w:r>
      <w:r>
        <w:rPr/>
        <w:t>Clear</w:t>
      </w:r>
      <w:r>
        <w:rPr>
          <w:spacing w:val="-2"/>
        </w:rPr>
        <w:t> </w:t>
      </w:r>
      <w:r>
        <w:rPr/>
        <w:t>Finishes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BodyText"/>
        <w:spacing w:before="1"/>
        <w:ind w:left="640"/>
        <w:jc w:val="both"/>
      </w:pPr>
      <w:r>
        <w:rPr/>
        <w:t>While</w:t>
      </w:r>
      <w:r>
        <w:rPr>
          <w:spacing w:val="-2"/>
        </w:rPr>
        <w:t> </w:t>
      </w:r>
      <w:r>
        <w:rPr/>
        <w:t>clear</w:t>
      </w:r>
      <w:r>
        <w:rPr>
          <w:spacing w:val="-1"/>
        </w:rPr>
        <w:t> </w:t>
      </w:r>
      <w:r>
        <w:rPr/>
        <w:t>finishes</w:t>
      </w:r>
      <w:r>
        <w:rPr>
          <w:spacing w:val="-1"/>
        </w:rPr>
        <w:t> </w:t>
      </w:r>
      <w:r>
        <w:rPr/>
        <w:t>offer numerous</w:t>
      </w:r>
      <w:r>
        <w:rPr>
          <w:spacing w:val="-1"/>
        </w:rPr>
        <w:t> </w:t>
      </w:r>
      <w:r>
        <w:rPr/>
        <w:t>benefits,</w:t>
      </w:r>
      <w:r>
        <w:rPr>
          <w:spacing w:val="-1"/>
        </w:rPr>
        <w:t> </w:t>
      </w:r>
      <w:r>
        <w:rPr/>
        <w:t>there</w:t>
      </w:r>
      <w:r>
        <w:rPr>
          <w:spacing w:val="-1"/>
        </w:rPr>
        <w:t> </w:t>
      </w:r>
      <w:r>
        <w:rPr/>
        <w:t>are</w:t>
      </w:r>
      <w:r>
        <w:rPr>
          <w:spacing w:val="-3"/>
        </w:rPr>
        <w:t> </w:t>
      </w:r>
      <w:r>
        <w:rPr/>
        <w:t>essential</w:t>
      </w:r>
      <w:r>
        <w:rPr>
          <w:spacing w:val="-1"/>
        </w:rPr>
        <w:t> </w:t>
      </w:r>
      <w:r>
        <w:rPr/>
        <w:t>considerations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keep</w:t>
      </w:r>
      <w:r>
        <w:rPr>
          <w:spacing w:val="-1"/>
        </w:rPr>
        <w:t> </w:t>
      </w:r>
      <w:r>
        <w:rPr/>
        <w:t>in</w:t>
      </w:r>
      <w:r>
        <w:rPr>
          <w:spacing w:val="-1"/>
        </w:rPr>
        <w:t> </w:t>
      </w:r>
      <w:r>
        <w:rPr/>
        <w:t>mind:</w:t>
      </w: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3"/>
          <w:numId w:val="58"/>
        </w:numPr>
        <w:tabs>
          <w:tab w:pos="1360" w:val="left" w:leader="none"/>
          <w:tab w:pos="1361" w:val="left" w:leader="none"/>
        </w:tabs>
        <w:spacing w:line="352" w:lineRule="auto" w:before="0" w:after="0"/>
        <w:ind w:left="1360" w:right="1308" w:hanging="360"/>
        <w:jc w:val="left"/>
        <w:rPr>
          <w:sz w:val="20"/>
        </w:rPr>
      </w:pPr>
      <w:r>
        <w:rPr>
          <w:b/>
          <w:sz w:val="20"/>
        </w:rPr>
        <w:t>Preparation</w:t>
      </w:r>
      <w:r>
        <w:rPr>
          <w:sz w:val="20"/>
        </w:rPr>
        <w:t>:</w:t>
      </w:r>
      <w:r>
        <w:rPr>
          <w:spacing w:val="34"/>
          <w:sz w:val="20"/>
        </w:rPr>
        <w:t> </w:t>
      </w:r>
      <w:r>
        <w:rPr>
          <w:sz w:val="20"/>
        </w:rPr>
        <w:t>Proper</w:t>
      </w:r>
      <w:r>
        <w:rPr>
          <w:spacing w:val="35"/>
          <w:sz w:val="20"/>
        </w:rPr>
        <w:t> </w:t>
      </w:r>
      <w:r>
        <w:rPr>
          <w:sz w:val="20"/>
        </w:rPr>
        <w:t>surface</w:t>
      </w:r>
      <w:r>
        <w:rPr>
          <w:spacing w:val="35"/>
          <w:sz w:val="20"/>
        </w:rPr>
        <w:t> </w:t>
      </w:r>
      <w:r>
        <w:rPr>
          <w:sz w:val="20"/>
        </w:rPr>
        <w:t>preparation</w:t>
      </w:r>
      <w:r>
        <w:rPr>
          <w:spacing w:val="33"/>
          <w:sz w:val="20"/>
        </w:rPr>
        <w:t> </w:t>
      </w:r>
      <w:r>
        <w:rPr>
          <w:sz w:val="20"/>
        </w:rPr>
        <w:t>is</w:t>
      </w:r>
      <w:r>
        <w:rPr>
          <w:spacing w:val="33"/>
          <w:sz w:val="20"/>
        </w:rPr>
        <w:t> </w:t>
      </w:r>
      <w:r>
        <w:rPr>
          <w:sz w:val="20"/>
        </w:rPr>
        <w:t>crucial.</w:t>
      </w:r>
      <w:r>
        <w:rPr>
          <w:spacing w:val="35"/>
          <w:sz w:val="20"/>
        </w:rPr>
        <w:t> </w:t>
      </w:r>
      <w:r>
        <w:rPr>
          <w:sz w:val="20"/>
        </w:rPr>
        <w:t>Sanding,</w:t>
      </w:r>
      <w:r>
        <w:rPr>
          <w:spacing w:val="35"/>
          <w:sz w:val="20"/>
        </w:rPr>
        <w:t> </w:t>
      </w:r>
      <w:r>
        <w:rPr>
          <w:sz w:val="20"/>
        </w:rPr>
        <w:t>cleaning,</w:t>
      </w:r>
      <w:r>
        <w:rPr>
          <w:spacing w:val="35"/>
          <w:sz w:val="20"/>
        </w:rPr>
        <w:t> </w:t>
      </w:r>
      <w:r>
        <w:rPr>
          <w:sz w:val="20"/>
        </w:rPr>
        <w:t>and</w:t>
      </w:r>
      <w:r>
        <w:rPr>
          <w:spacing w:val="35"/>
          <w:sz w:val="20"/>
        </w:rPr>
        <w:t> </w:t>
      </w:r>
      <w:r>
        <w:rPr>
          <w:sz w:val="20"/>
        </w:rPr>
        <w:t>ensuring</w:t>
      </w:r>
      <w:r>
        <w:rPr>
          <w:spacing w:val="35"/>
          <w:sz w:val="20"/>
        </w:rPr>
        <w:t> </w:t>
      </w:r>
      <w:r>
        <w:rPr>
          <w:sz w:val="20"/>
        </w:rPr>
        <w:t>a</w:t>
      </w:r>
      <w:r>
        <w:rPr>
          <w:spacing w:val="35"/>
          <w:sz w:val="20"/>
        </w:rPr>
        <w:t> </w:t>
      </w:r>
      <w:r>
        <w:rPr>
          <w:sz w:val="20"/>
        </w:rPr>
        <w:t>dust-free</w:t>
      </w:r>
      <w:r>
        <w:rPr>
          <w:spacing w:val="-47"/>
          <w:sz w:val="20"/>
        </w:rPr>
        <w:t> </w:t>
      </w:r>
      <w:r>
        <w:rPr>
          <w:sz w:val="20"/>
        </w:rPr>
        <w:t>environment</w:t>
      </w:r>
      <w:r>
        <w:rPr>
          <w:spacing w:val="-2"/>
          <w:sz w:val="20"/>
        </w:rPr>
        <w:t> </w:t>
      </w:r>
      <w:r>
        <w:rPr>
          <w:sz w:val="20"/>
        </w:rPr>
        <w:t>is key</w:t>
      </w:r>
      <w:r>
        <w:rPr>
          <w:spacing w:val="-1"/>
          <w:sz w:val="20"/>
        </w:rPr>
        <w:t> </w:t>
      </w:r>
      <w:r>
        <w:rPr>
          <w:sz w:val="20"/>
        </w:rPr>
        <w:t>steps</w:t>
      </w:r>
      <w:r>
        <w:rPr>
          <w:spacing w:val="-1"/>
          <w:sz w:val="20"/>
        </w:rPr>
        <w:t> </w:t>
      </w:r>
      <w:r>
        <w:rPr>
          <w:sz w:val="20"/>
        </w:rPr>
        <w:t>in</w:t>
      </w:r>
      <w:r>
        <w:rPr>
          <w:spacing w:val="-1"/>
          <w:sz w:val="20"/>
        </w:rPr>
        <w:t> </w:t>
      </w:r>
      <w:r>
        <w:rPr>
          <w:sz w:val="20"/>
        </w:rPr>
        <w:t>achieving</w:t>
      </w:r>
      <w:r>
        <w:rPr>
          <w:spacing w:val="-2"/>
          <w:sz w:val="20"/>
        </w:rPr>
        <w:t> </w:t>
      </w:r>
      <w:r>
        <w:rPr>
          <w:sz w:val="20"/>
        </w:rPr>
        <w:t>a flawless</w:t>
      </w:r>
      <w:r>
        <w:rPr>
          <w:spacing w:val="-1"/>
          <w:sz w:val="20"/>
        </w:rPr>
        <w:t> </w:t>
      </w:r>
      <w:r>
        <w:rPr>
          <w:sz w:val="20"/>
        </w:rPr>
        <w:t>finish.</w:t>
      </w:r>
    </w:p>
    <w:p>
      <w:pPr>
        <w:pStyle w:val="ListParagraph"/>
        <w:numPr>
          <w:ilvl w:val="3"/>
          <w:numId w:val="58"/>
        </w:numPr>
        <w:tabs>
          <w:tab w:pos="1360" w:val="left" w:leader="none"/>
          <w:tab w:pos="1361" w:val="left" w:leader="none"/>
        </w:tabs>
        <w:spacing w:line="350" w:lineRule="auto" w:before="7" w:after="0"/>
        <w:ind w:left="1360" w:right="1316" w:hanging="360"/>
        <w:jc w:val="left"/>
        <w:rPr>
          <w:sz w:val="20"/>
        </w:rPr>
      </w:pPr>
      <w:r>
        <w:rPr>
          <w:b/>
          <w:sz w:val="20"/>
        </w:rPr>
        <w:t>Ventilation:</w:t>
      </w:r>
      <w:r>
        <w:rPr>
          <w:b/>
          <w:spacing w:val="39"/>
          <w:sz w:val="20"/>
        </w:rPr>
        <w:t> </w:t>
      </w:r>
      <w:r>
        <w:rPr>
          <w:sz w:val="20"/>
        </w:rPr>
        <w:t>Adequate</w:t>
      </w:r>
      <w:r>
        <w:rPr>
          <w:spacing w:val="41"/>
          <w:sz w:val="20"/>
        </w:rPr>
        <w:t> </w:t>
      </w:r>
      <w:r>
        <w:rPr>
          <w:sz w:val="20"/>
        </w:rPr>
        <w:t>ventilation</w:t>
      </w:r>
      <w:r>
        <w:rPr>
          <w:spacing w:val="36"/>
          <w:sz w:val="20"/>
        </w:rPr>
        <w:t> </w:t>
      </w:r>
      <w:r>
        <w:rPr>
          <w:sz w:val="20"/>
        </w:rPr>
        <w:t>is</w:t>
      </w:r>
      <w:r>
        <w:rPr>
          <w:spacing w:val="37"/>
          <w:sz w:val="20"/>
        </w:rPr>
        <w:t> </w:t>
      </w:r>
      <w:r>
        <w:rPr>
          <w:sz w:val="20"/>
        </w:rPr>
        <w:t>essential</w:t>
      </w:r>
      <w:r>
        <w:rPr>
          <w:spacing w:val="40"/>
          <w:sz w:val="20"/>
        </w:rPr>
        <w:t> </w:t>
      </w:r>
      <w:r>
        <w:rPr>
          <w:sz w:val="20"/>
        </w:rPr>
        <w:t>when</w:t>
      </w:r>
      <w:r>
        <w:rPr>
          <w:spacing w:val="36"/>
          <w:sz w:val="20"/>
        </w:rPr>
        <w:t> </w:t>
      </w:r>
      <w:r>
        <w:rPr>
          <w:sz w:val="20"/>
        </w:rPr>
        <w:t>applying</w:t>
      </w:r>
      <w:r>
        <w:rPr>
          <w:spacing w:val="37"/>
          <w:sz w:val="20"/>
        </w:rPr>
        <w:t> </w:t>
      </w:r>
      <w:r>
        <w:rPr>
          <w:sz w:val="20"/>
        </w:rPr>
        <w:t>clear</w:t>
      </w:r>
      <w:r>
        <w:rPr>
          <w:spacing w:val="38"/>
          <w:sz w:val="20"/>
        </w:rPr>
        <w:t> </w:t>
      </w:r>
      <w:r>
        <w:rPr>
          <w:sz w:val="20"/>
        </w:rPr>
        <w:t>finishes.</w:t>
      </w:r>
      <w:r>
        <w:rPr>
          <w:spacing w:val="38"/>
          <w:sz w:val="20"/>
        </w:rPr>
        <w:t> </w:t>
      </w:r>
      <w:r>
        <w:rPr>
          <w:sz w:val="20"/>
        </w:rPr>
        <w:t>It</w:t>
      </w:r>
      <w:r>
        <w:rPr>
          <w:spacing w:val="37"/>
          <w:sz w:val="20"/>
        </w:rPr>
        <w:t> </w:t>
      </w:r>
      <w:r>
        <w:rPr>
          <w:sz w:val="20"/>
        </w:rPr>
        <w:t>helps</w:t>
      </w:r>
      <w:r>
        <w:rPr>
          <w:spacing w:val="39"/>
          <w:sz w:val="20"/>
        </w:rPr>
        <w:t> </w:t>
      </w:r>
      <w:r>
        <w:rPr>
          <w:sz w:val="20"/>
        </w:rPr>
        <w:t>with</w:t>
      </w:r>
      <w:r>
        <w:rPr>
          <w:spacing w:val="36"/>
          <w:sz w:val="20"/>
        </w:rPr>
        <w:t> </w:t>
      </w:r>
      <w:r>
        <w:rPr>
          <w:sz w:val="20"/>
        </w:rPr>
        <w:t>drying</w:t>
      </w:r>
      <w:r>
        <w:rPr>
          <w:spacing w:val="37"/>
          <w:sz w:val="20"/>
        </w:rPr>
        <w:t> </w:t>
      </w:r>
      <w:r>
        <w:rPr>
          <w:sz w:val="20"/>
        </w:rPr>
        <w:t>and</w:t>
      </w:r>
      <w:r>
        <w:rPr>
          <w:spacing w:val="-47"/>
          <w:sz w:val="20"/>
        </w:rPr>
        <w:t> </w:t>
      </w:r>
      <w:r>
        <w:rPr>
          <w:sz w:val="20"/>
        </w:rPr>
        <w:t>minimizes</w:t>
      </w:r>
      <w:r>
        <w:rPr>
          <w:spacing w:val="-2"/>
          <w:sz w:val="20"/>
        </w:rPr>
        <w:t> </w:t>
      </w:r>
      <w:r>
        <w:rPr>
          <w:sz w:val="20"/>
        </w:rPr>
        <w:t>exposure to</w:t>
      </w:r>
      <w:r>
        <w:rPr>
          <w:spacing w:val="1"/>
          <w:sz w:val="20"/>
        </w:rPr>
        <w:t> </w:t>
      </w:r>
      <w:r>
        <w:rPr>
          <w:sz w:val="20"/>
        </w:rPr>
        <w:t>potentially</w:t>
      </w:r>
      <w:r>
        <w:rPr>
          <w:spacing w:val="-4"/>
          <w:sz w:val="20"/>
        </w:rPr>
        <w:t> </w:t>
      </w:r>
      <w:r>
        <w:rPr>
          <w:sz w:val="20"/>
        </w:rPr>
        <w:t>harmful</w:t>
      </w:r>
      <w:r>
        <w:rPr>
          <w:spacing w:val="-1"/>
          <w:sz w:val="20"/>
        </w:rPr>
        <w:t> </w:t>
      </w:r>
      <w:r>
        <w:rPr>
          <w:sz w:val="20"/>
        </w:rPr>
        <w:t>fumes.</w:t>
      </w:r>
    </w:p>
    <w:p>
      <w:pPr>
        <w:pStyle w:val="ListParagraph"/>
        <w:numPr>
          <w:ilvl w:val="3"/>
          <w:numId w:val="58"/>
        </w:numPr>
        <w:tabs>
          <w:tab w:pos="1360" w:val="left" w:leader="none"/>
          <w:tab w:pos="1361" w:val="left" w:leader="none"/>
        </w:tabs>
        <w:spacing w:line="352" w:lineRule="auto" w:before="10" w:after="0"/>
        <w:ind w:left="1360" w:right="1315" w:hanging="360"/>
        <w:jc w:val="left"/>
        <w:rPr>
          <w:sz w:val="20"/>
        </w:rPr>
      </w:pPr>
      <w:r>
        <w:rPr>
          <w:b/>
          <w:sz w:val="20"/>
        </w:rPr>
        <w:t>Environmental</w:t>
      </w:r>
      <w:r>
        <w:rPr>
          <w:b/>
          <w:spacing w:val="2"/>
          <w:sz w:val="20"/>
        </w:rPr>
        <w:t> </w:t>
      </w:r>
      <w:r>
        <w:rPr>
          <w:b/>
          <w:sz w:val="20"/>
        </w:rPr>
        <w:t>Factors</w:t>
      </w:r>
      <w:r>
        <w:rPr>
          <w:sz w:val="20"/>
        </w:rPr>
        <w:t>:</w:t>
      </w:r>
      <w:r>
        <w:rPr>
          <w:spacing w:val="1"/>
          <w:sz w:val="20"/>
        </w:rPr>
        <w:t> </w:t>
      </w:r>
      <w:r>
        <w:rPr>
          <w:sz w:val="20"/>
        </w:rPr>
        <w:t>Environmental</w:t>
      </w:r>
      <w:r>
        <w:rPr>
          <w:spacing w:val="2"/>
          <w:sz w:val="20"/>
        </w:rPr>
        <w:t> </w:t>
      </w:r>
      <w:r>
        <w:rPr>
          <w:sz w:val="20"/>
        </w:rPr>
        <w:t>conditions,</w:t>
      </w:r>
      <w:r>
        <w:rPr>
          <w:spacing w:val="2"/>
          <w:sz w:val="20"/>
        </w:rPr>
        <w:t> </w:t>
      </w:r>
      <w:r>
        <w:rPr>
          <w:sz w:val="20"/>
        </w:rPr>
        <w:t>such as</w:t>
      </w:r>
      <w:r>
        <w:rPr>
          <w:spacing w:val="3"/>
          <w:sz w:val="20"/>
        </w:rPr>
        <w:t> </w:t>
      </w:r>
      <w:r>
        <w:rPr>
          <w:sz w:val="20"/>
        </w:rPr>
        <w:t>humidity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2"/>
          <w:sz w:val="20"/>
        </w:rPr>
        <w:t> </w:t>
      </w:r>
      <w:r>
        <w:rPr>
          <w:sz w:val="20"/>
        </w:rPr>
        <w:t>temperature,</w:t>
      </w:r>
      <w:r>
        <w:rPr>
          <w:spacing w:val="1"/>
          <w:sz w:val="20"/>
        </w:rPr>
        <w:t> </w:t>
      </w:r>
      <w:r>
        <w:rPr>
          <w:sz w:val="20"/>
        </w:rPr>
        <w:t>can impact</w:t>
      </w:r>
      <w:r>
        <w:rPr>
          <w:spacing w:val="1"/>
          <w:sz w:val="20"/>
        </w:rPr>
        <w:t> </w:t>
      </w:r>
      <w:r>
        <w:rPr>
          <w:sz w:val="20"/>
        </w:rPr>
        <w:t>drying</w:t>
      </w:r>
      <w:r>
        <w:rPr>
          <w:spacing w:val="-47"/>
          <w:sz w:val="20"/>
        </w:rPr>
        <w:t> </w:t>
      </w:r>
      <w:r>
        <w:rPr>
          <w:sz w:val="20"/>
        </w:rPr>
        <w:t>times</w:t>
      </w:r>
      <w:r>
        <w:rPr>
          <w:spacing w:val="-2"/>
          <w:sz w:val="20"/>
        </w:rPr>
        <w:t> </w:t>
      </w:r>
      <w:r>
        <w:rPr>
          <w:sz w:val="20"/>
        </w:rPr>
        <w:t>and the</w:t>
      </w:r>
      <w:r>
        <w:rPr>
          <w:spacing w:val="-1"/>
          <w:sz w:val="20"/>
        </w:rPr>
        <w:t> </w:t>
      </w:r>
      <w:r>
        <w:rPr>
          <w:sz w:val="20"/>
        </w:rPr>
        <w:t>overall quality</w:t>
      </w:r>
      <w:r>
        <w:rPr>
          <w:spacing w:val="-2"/>
          <w:sz w:val="20"/>
        </w:rPr>
        <w:t> </w:t>
      </w:r>
      <w:r>
        <w:rPr>
          <w:sz w:val="20"/>
        </w:rPr>
        <w:t>of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3"/>
          <w:sz w:val="20"/>
        </w:rPr>
        <w:t> </w:t>
      </w:r>
      <w:r>
        <w:rPr>
          <w:sz w:val="20"/>
        </w:rPr>
        <w:t>finish.</w:t>
      </w:r>
      <w:r>
        <w:rPr>
          <w:spacing w:val="-1"/>
          <w:sz w:val="20"/>
        </w:rPr>
        <w:t> </w:t>
      </w:r>
      <w:r>
        <w:rPr>
          <w:sz w:val="20"/>
        </w:rPr>
        <w:t>Maintaining</w:t>
      </w:r>
      <w:r>
        <w:rPr>
          <w:spacing w:val="-2"/>
          <w:sz w:val="20"/>
        </w:rPr>
        <w:t> </w:t>
      </w:r>
      <w:r>
        <w:rPr>
          <w:sz w:val="20"/>
        </w:rPr>
        <w:t>consistent</w:t>
      </w:r>
      <w:r>
        <w:rPr>
          <w:spacing w:val="-1"/>
          <w:sz w:val="20"/>
        </w:rPr>
        <w:t> </w:t>
      </w:r>
      <w:r>
        <w:rPr>
          <w:sz w:val="20"/>
        </w:rPr>
        <w:t>conditions</w:t>
      </w:r>
      <w:r>
        <w:rPr>
          <w:spacing w:val="-2"/>
          <w:sz w:val="20"/>
        </w:rPr>
        <w:t> </w:t>
      </w:r>
      <w:r>
        <w:rPr>
          <w:sz w:val="20"/>
        </w:rPr>
        <w:t>is</w:t>
      </w:r>
      <w:r>
        <w:rPr>
          <w:spacing w:val="-2"/>
          <w:sz w:val="20"/>
        </w:rPr>
        <w:t> </w:t>
      </w:r>
      <w:r>
        <w:rPr>
          <w:sz w:val="20"/>
        </w:rPr>
        <w:t>advisable.</w:t>
      </w:r>
    </w:p>
    <w:p>
      <w:pPr>
        <w:pStyle w:val="ListParagraph"/>
        <w:numPr>
          <w:ilvl w:val="3"/>
          <w:numId w:val="58"/>
        </w:numPr>
        <w:tabs>
          <w:tab w:pos="1360" w:val="left" w:leader="none"/>
          <w:tab w:pos="1361" w:val="left" w:leader="none"/>
        </w:tabs>
        <w:spacing w:line="350" w:lineRule="auto" w:before="7" w:after="0"/>
        <w:ind w:left="1360" w:right="1310" w:hanging="360"/>
        <w:jc w:val="left"/>
        <w:rPr>
          <w:sz w:val="20"/>
        </w:rPr>
      </w:pPr>
      <w:r>
        <w:rPr>
          <w:b/>
          <w:sz w:val="20"/>
        </w:rPr>
        <w:t>Compatibility:</w:t>
      </w:r>
      <w:r>
        <w:rPr>
          <w:b/>
          <w:spacing w:val="18"/>
          <w:sz w:val="20"/>
        </w:rPr>
        <w:t> </w:t>
      </w:r>
      <w:r>
        <w:rPr>
          <w:sz w:val="20"/>
        </w:rPr>
        <w:t>Clear</w:t>
      </w:r>
      <w:r>
        <w:rPr>
          <w:spacing w:val="20"/>
          <w:sz w:val="20"/>
        </w:rPr>
        <w:t> </w:t>
      </w:r>
      <w:r>
        <w:rPr>
          <w:sz w:val="20"/>
        </w:rPr>
        <w:t>finishes</w:t>
      </w:r>
      <w:r>
        <w:rPr>
          <w:spacing w:val="17"/>
          <w:sz w:val="20"/>
        </w:rPr>
        <w:t> </w:t>
      </w:r>
      <w:r>
        <w:rPr>
          <w:sz w:val="20"/>
        </w:rPr>
        <w:t>should</w:t>
      </w:r>
      <w:r>
        <w:rPr>
          <w:spacing w:val="18"/>
          <w:sz w:val="20"/>
        </w:rPr>
        <w:t> </w:t>
      </w:r>
      <w:r>
        <w:rPr>
          <w:sz w:val="20"/>
        </w:rPr>
        <w:t>be</w:t>
      </w:r>
      <w:r>
        <w:rPr>
          <w:spacing w:val="16"/>
          <w:sz w:val="20"/>
        </w:rPr>
        <w:t> </w:t>
      </w:r>
      <w:r>
        <w:rPr>
          <w:sz w:val="20"/>
        </w:rPr>
        <w:t>compatible</w:t>
      </w:r>
      <w:r>
        <w:rPr>
          <w:spacing w:val="19"/>
          <w:sz w:val="20"/>
        </w:rPr>
        <w:t> </w:t>
      </w:r>
      <w:r>
        <w:rPr>
          <w:sz w:val="20"/>
        </w:rPr>
        <w:t>with</w:t>
      </w:r>
      <w:r>
        <w:rPr>
          <w:spacing w:val="17"/>
          <w:sz w:val="20"/>
        </w:rPr>
        <w:t> </w:t>
      </w:r>
      <w:r>
        <w:rPr>
          <w:sz w:val="20"/>
        </w:rPr>
        <w:t>the</w:t>
      </w:r>
      <w:r>
        <w:rPr>
          <w:spacing w:val="20"/>
          <w:sz w:val="20"/>
        </w:rPr>
        <w:t> </w:t>
      </w:r>
      <w:r>
        <w:rPr>
          <w:sz w:val="20"/>
        </w:rPr>
        <w:t>wood</w:t>
      </w:r>
      <w:r>
        <w:rPr>
          <w:spacing w:val="17"/>
          <w:sz w:val="20"/>
        </w:rPr>
        <w:t> </w:t>
      </w:r>
      <w:r>
        <w:rPr>
          <w:sz w:val="20"/>
        </w:rPr>
        <w:t>species</w:t>
      </w:r>
      <w:r>
        <w:rPr>
          <w:spacing w:val="18"/>
          <w:sz w:val="20"/>
        </w:rPr>
        <w:t> </w:t>
      </w:r>
      <w:r>
        <w:rPr>
          <w:sz w:val="20"/>
        </w:rPr>
        <w:t>and</w:t>
      </w:r>
      <w:r>
        <w:rPr>
          <w:spacing w:val="25"/>
          <w:sz w:val="20"/>
        </w:rPr>
        <w:t> </w:t>
      </w:r>
      <w:r>
        <w:rPr>
          <w:sz w:val="20"/>
        </w:rPr>
        <w:t>type</w:t>
      </w:r>
      <w:r>
        <w:rPr>
          <w:spacing w:val="19"/>
          <w:sz w:val="20"/>
        </w:rPr>
        <w:t> </w:t>
      </w:r>
      <w:r>
        <w:rPr>
          <w:sz w:val="20"/>
        </w:rPr>
        <w:t>of</w:t>
      </w:r>
      <w:r>
        <w:rPr>
          <w:spacing w:val="19"/>
          <w:sz w:val="20"/>
        </w:rPr>
        <w:t> </w:t>
      </w:r>
      <w:r>
        <w:rPr>
          <w:sz w:val="20"/>
        </w:rPr>
        <w:t>project.</w:t>
      </w:r>
      <w:r>
        <w:rPr>
          <w:spacing w:val="17"/>
          <w:sz w:val="20"/>
        </w:rPr>
        <w:t> </w:t>
      </w:r>
      <w:r>
        <w:rPr>
          <w:sz w:val="20"/>
        </w:rPr>
        <w:t>Always</w:t>
      </w:r>
      <w:r>
        <w:rPr>
          <w:spacing w:val="-47"/>
          <w:sz w:val="20"/>
        </w:rPr>
        <w:t> </w:t>
      </w:r>
      <w:r>
        <w:rPr>
          <w:sz w:val="20"/>
        </w:rPr>
        <w:t>test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3"/>
          <w:sz w:val="20"/>
        </w:rPr>
        <w:t> </w:t>
      </w:r>
      <w:r>
        <w:rPr>
          <w:sz w:val="20"/>
        </w:rPr>
        <w:t>finish</w:t>
      </w:r>
      <w:r>
        <w:rPr>
          <w:spacing w:val="-2"/>
          <w:sz w:val="20"/>
        </w:rPr>
        <w:t> </w:t>
      </w:r>
      <w:r>
        <w:rPr>
          <w:sz w:val="20"/>
        </w:rPr>
        <w:t>on</w:t>
      </w:r>
      <w:r>
        <w:rPr>
          <w:spacing w:val="-1"/>
          <w:sz w:val="20"/>
        </w:rPr>
        <w:t> </w:t>
      </w:r>
      <w:r>
        <w:rPr>
          <w:sz w:val="20"/>
        </w:rPr>
        <w:t>a sample</w:t>
      </w:r>
      <w:r>
        <w:rPr>
          <w:spacing w:val="-1"/>
          <w:sz w:val="20"/>
        </w:rPr>
        <w:t> </w:t>
      </w:r>
      <w:r>
        <w:rPr>
          <w:sz w:val="20"/>
        </w:rPr>
        <w:t>piece to ensure it</w:t>
      </w:r>
      <w:r>
        <w:rPr>
          <w:spacing w:val="2"/>
          <w:sz w:val="20"/>
        </w:rPr>
        <w:t> </w:t>
      </w:r>
      <w:r>
        <w:rPr>
          <w:sz w:val="20"/>
        </w:rPr>
        <w:t>meets your expectations.</w:t>
      </w:r>
    </w:p>
    <w:p>
      <w:pPr>
        <w:pStyle w:val="ListParagraph"/>
        <w:numPr>
          <w:ilvl w:val="3"/>
          <w:numId w:val="58"/>
        </w:numPr>
        <w:tabs>
          <w:tab w:pos="1360" w:val="left" w:leader="none"/>
          <w:tab w:pos="1361" w:val="left" w:leader="none"/>
        </w:tabs>
        <w:spacing w:line="352" w:lineRule="auto" w:before="10" w:after="0"/>
        <w:ind w:left="1360" w:right="1315" w:hanging="360"/>
        <w:jc w:val="left"/>
        <w:rPr>
          <w:sz w:val="20"/>
        </w:rPr>
      </w:pPr>
      <w:r>
        <w:rPr>
          <w:b/>
          <w:sz w:val="20"/>
        </w:rPr>
        <w:t>Safety</w:t>
      </w:r>
      <w:r>
        <w:rPr>
          <w:sz w:val="20"/>
        </w:rPr>
        <w:t>:</w:t>
      </w:r>
      <w:r>
        <w:rPr>
          <w:spacing w:val="37"/>
          <w:sz w:val="20"/>
        </w:rPr>
        <w:t> </w:t>
      </w:r>
      <w:r>
        <w:rPr>
          <w:sz w:val="20"/>
        </w:rPr>
        <w:t>When</w:t>
      </w:r>
      <w:r>
        <w:rPr>
          <w:spacing w:val="39"/>
          <w:sz w:val="20"/>
        </w:rPr>
        <w:t> </w:t>
      </w:r>
      <w:r>
        <w:rPr>
          <w:sz w:val="20"/>
        </w:rPr>
        <w:t>working</w:t>
      </w:r>
      <w:r>
        <w:rPr>
          <w:spacing w:val="39"/>
          <w:sz w:val="20"/>
        </w:rPr>
        <w:t> </w:t>
      </w:r>
      <w:r>
        <w:rPr>
          <w:sz w:val="20"/>
        </w:rPr>
        <w:t>with</w:t>
      </w:r>
      <w:r>
        <w:rPr>
          <w:spacing w:val="37"/>
          <w:sz w:val="20"/>
        </w:rPr>
        <w:t> </w:t>
      </w:r>
      <w:r>
        <w:rPr>
          <w:sz w:val="20"/>
        </w:rPr>
        <w:t>clear</w:t>
      </w:r>
      <w:r>
        <w:rPr>
          <w:spacing w:val="38"/>
          <w:sz w:val="20"/>
        </w:rPr>
        <w:t> </w:t>
      </w:r>
      <w:r>
        <w:rPr>
          <w:sz w:val="20"/>
        </w:rPr>
        <w:t>finishes,</w:t>
      </w:r>
      <w:r>
        <w:rPr>
          <w:spacing w:val="38"/>
          <w:sz w:val="20"/>
        </w:rPr>
        <w:t> </w:t>
      </w:r>
      <w:r>
        <w:rPr>
          <w:sz w:val="20"/>
        </w:rPr>
        <w:t>it's</w:t>
      </w:r>
      <w:r>
        <w:rPr>
          <w:spacing w:val="38"/>
          <w:sz w:val="20"/>
        </w:rPr>
        <w:t> </w:t>
      </w:r>
      <w:r>
        <w:rPr>
          <w:sz w:val="20"/>
        </w:rPr>
        <w:t>essential</w:t>
      </w:r>
      <w:r>
        <w:rPr>
          <w:spacing w:val="37"/>
          <w:sz w:val="20"/>
        </w:rPr>
        <w:t> </w:t>
      </w:r>
      <w:r>
        <w:rPr>
          <w:sz w:val="20"/>
        </w:rPr>
        <w:t>to</w:t>
      </w:r>
      <w:r>
        <w:rPr>
          <w:spacing w:val="39"/>
          <w:sz w:val="20"/>
        </w:rPr>
        <w:t> </w:t>
      </w:r>
      <w:r>
        <w:rPr>
          <w:sz w:val="20"/>
        </w:rPr>
        <w:t>follow</w:t>
      </w:r>
      <w:r>
        <w:rPr>
          <w:spacing w:val="34"/>
          <w:sz w:val="20"/>
        </w:rPr>
        <w:t> </w:t>
      </w:r>
      <w:r>
        <w:rPr>
          <w:sz w:val="20"/>
        </w:rPr>
        <w:t>safety</w:t>
      </w:r>
      <w:r>
        <w:rPr>
          <w:spacing w:val="34"/>
          <w:sz w:val="20"/>
        </w:rPr>
        <w:t> </w:t>
      </w:r>
      <w:r>
        <w:rPr>
          <w:sz w:val="20"/>
        </w:rPr>
        <w:t>precautions,</w:t>
      </w:r>
      <w:r>
        <w:rPr>
          <w:spacing w:val="38"/>
          <w:sz w:val="20"/>
        </w:rPr>
        <w:t> </w:t>
      </w:r>
      <w:r>
        <w:rPr>
          <w:sz w:val="20"/>
        </w:rPr>
        <w:t>including</w:t>
      </w:r>
      <w:r>
        <w:rPr>
          <w:spacing w:val="37"/>
          <w:sz w:val="20"/>
        </w:rPr>
        <w:t> </w:t>
      </w:r>
      <w:r>
        <w:rPr>
          <w:sz w:val="20"/>
        </w:rPr>
        <w:t>using</w:t>
      </w:r>
      <w:r>
        <w:rPr>
          <w:spacing w:val="-47"/>
          <w:sz w:val="20"/>
        </w:rPr>
        <w:t> </w:t>
      </w:r>
      <w:r>
        <w:rPr>
          <w:sz w:val="20"/>
        </w:rPr>
        <w:t>appropriate</w:t>
      </w:r>
      <w:r>
        <w:rPr>
          <w:spacing w:val="-1"/>
          <w:sz w:val="20"/>
        </w:rPr>
        <w:t> </w:t>
      </w:r>
      <w:r>
        <w:rPr>
          <w:sz w:val="20"/>
        </w:rPr>
        <w:t>personal</w:t>
      </w:r>
      <w:r>
        <w:rPr>
          <w:spacing w:val="-1"/>
          <w:sz w:val="20"/>
        </w:rPr>
        <w:t> </w:t>
      </w:r>
      <w:r>
        <w:rPr>
          <w:sz w:val="20"/>
        </w:rPr>
        <w:t>protective</w:t>
      </w:r>
      <w:r>
        <w:rPr>
          <w:spacing w:val="-1"/>
          <w:sz w:val="20"/>
        </w:rPr>
        <w:t> </w:t>
      </w:r>
      <w:r>
        <w:rPr>
          <w:sz w:val="20"/>
        </w:rPr>
        <w:t>equipment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ensuring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7"/>
          <w:sz w:val="20"/>
        </w:rPr>
        <w:t> </w:t>
      </w:r>
      <w:r>
        <w:rPr>
          <w:sz w:val="20"/>
        </w:rPr>
        <w:t>well-ventilated</w:t>
      </w:r>
      <w:r>
        <w:rPr>
          <w:spacing w:val="2"/>
          <w:sz w:val="20"/>
        </w:rPr>
        <w:t> </w:t>
      </w:r>
      <w:r>
        <w:rPr>
          <w:sz w:val="20"/>
        </w:rPr>
        <w:t>workspace.</w:t>
      </w:r>
    </w:p>
    <w:p>
      <w:pPr>
        <w:pStyle w:val="BodyText"/>
        <w:spacing w:line="360" w:lineRule="auto" w:before="167"/>
        <w:ind w:left="640" w:right="1310"/>
        <w:jc w:val="both"/>
      </w:pPr>
      <w:r>
        <w:rPr/>
        <w:t>Clear finishes are a valuable tool in woodworking, providing both aesthetic enhancement and</w:t>
      </w:r>
      <w:r>
        <w:rPr>
          <w:spacing w:val="1"/>
        </w:rPr>
        <w:t> </w:t>
      </w:r>
      <w:r>
        <w:rPr/>
        <w:t>protection to wood surfaces. Whether you're working on a piece of fine furniture or a durable</w:t>
      </w:r>
      <w:r>
        <w:rPr>
          <w:spacing w:val="1"/>
        </w:rPr>
        <w:t> </w:t>
      </w:r>
      <w:r>
        <w:rPr/>
        <w:t>outdoor structure, clear finishes allow you to showcase the inherent beauty of wood while</w:t>
      </w:r>
      <w:r>
        <w:rPr>
          <w:spacing w:val="1"/>
        </w:rPr>
        <w:t> </w:t>
      </w:r>
      <w:r>
        <w:rPr/>
        <w:t>ensuring its longevity. Understanding the types of clear finishes, their benefits, and the key</w:t>
      </w:r>
      <w:r>
        <w:rPr>
          <w:spacing w:val="1"/>
        </w:rPr>
        <w:t> </w:t>
      </w:r>
      <w:r>
        <w:rPr/>
        <w:t>considerations</w:t>
      </w:r>
      <w:r>
        <w:rPr>
          <w:spacing w:val="-1"/>
        </w:rPr>
        <w:t> </w:t>
      </w:r>
      <w:r>
        <w:rPr/>
        <w:t>for</w:t>
      </w:r>
      <w:r>
        <w:rPr>
          <w:spacing w:val="-2"/>
        </w:rPr>
        <w:t> </w:t>
      </w:r>
      <w:r>
        <w:rPr/>
        <w:t>their use</w:t>
      </w:r>
      <w:r>
        <w:rPr>
          <w:spacing w:val="-1"/>
        </w:rPr>
        <w:t> </w:t>
      </w:r>
      <w:r>
        <w:rPr/>
        <w:t>is essential for</w:t>
      </w:r>
      <w:r>
        <w:rPr>
          <w:spacing w:val="-1"/>
        </w:rPr>
        <w:t> </w:t>
      </w:r>
      <w:r>
        <w:rPr/>
        <w:t>achieving</w:t>
      </w:r>
      <w:r>
        <w:rPr>
          <w:spacing w:val="-3"/>
        </w:rPr>
        <w:t> </w:t>
      </w:r>
      <w:r>
        <w:rPr/>
        <w:t>outstanding</w:t>
      </w:r>
      <w:r>
        <w:rPr>
          <w:spacing w:val="-3"/>
        </w:rPr>
        <w:t> </w:t>
      </w:r>
      <w:r>
        <w:rPr/>
        <w:t>woodworking</w:t>
      </w:r>
      <w:r>
        <w:rPr>
          <w:spacing w:val="-2"/>
        </w:rPr>
        <w:t> </w:t>
      </w:r>
      <w:r>
        <w:rPr/>
        <w:t>results.</w:t>
      </w:r>
    </w:p>
    <w:p>
      <w:pPr>
        <w:pStyle w:val="ListParagraph"/>
        <w:numPr>
          <w:ilvl w:val="1"/>
          <w:numId w:val="58"/>
        </w:numPr>
        <w:tabs>
          <w:tab w:pos="1030" w:val="left" w:leader="none"/>
        </w:tabs>
        <w:spacing w:line="240" w:lineRule="auto" w:before="158" w:after="0"/>
        <w:ind w:left="1029" w:right="0" w:hanging="390"/>
        <w:jc w:val="both"/>
        <w:rPr>
          <w:sz w:val="26"/>
        </w:rPr>
      </w:pPr>
      <w:r>
        <w:rPr>
          <w:sz w:val="26"/>
        </w:rPr>
        <w:t>Pros</w:t>
      </w:r>
      <w:r>
        <w:rPr>
          <w:spacing w:val="-2"/>
          <w:sz w:val="26"/>
        </w:rPr>
        <w:t> </w:t>
      </w:r>
      <w:r>
        <w:rPr>
          <w:sz w:val="26"/>
        </w:rPr>
        <w:t>and</w:t>
      </w:r>
      <w:r>
        <w:rPr>
          <w:spacing w:val="-3"/>
          <w:sz w:val="26"/>
        </w:rPr>
        <w:t> </w:t>
      </w:r>
      <w:r>
        <w:rPr>
          <w:sz w:val="26"/>
        </w:rPr>
        <w:t>cons</w:t>
      </w:r>
      <w:r>
        <w:rPr>
          <w:spacing w:val="1"/>
          <w:sz w:val="26"/>
        </w:rPr>
        <w:t> </w:t>
      </w:r>
      <w:r>
        <w:rPr>
          <w:sz w:val="26"/>
        </w:rPr>
        <w:t>of</w:t>
      </w:r>
      <w:r>
        <w:rPr>
          <w:spacing w:val="1"/>
          <w:sz w:val="26"/>
        </w:rPr>
        <w:t> </w:t>
      </w:r>
      <w:r>
        <w:rPr>
          <w:sz w:val="26"/>
        </w:rPr>
        <w:t>each</w:t>
      </w:r>
      <w:r>
        <w:rPr>
          <w:spacing w:val="-2"/>
          <w:sz w:val="26"/>
        </w:rPr>
        <w:t> </w:t>
      </w:r>
      <w:r>
        <w:rPr>
          <w:sz w:val="26"/>
        </w:rPr>
        <w:t>finish</w:t>
      </w:r>
      <w:r>
        <w:rPr>
          <w:spacing w:val="-2"/>
          <w:sz w:val="26"/>
        </w:rPr>
        <w:t> </w:t>
      </w:r>
      <w:r>
        <w:rPr>
          <w:sz w:val="26"/>
        </w:rPr>
        <w:t>type</w:t>
      </w:r>
    </w:p>
    <w:p>
      <w:pPr>
        <w:pStyle w:val="BodyText"/>
        <w:spacing w:line="360" w:lineRule="auto" w:before="152"/>
        <w:ind w:left="640" w:right="1307"/>
        <w:jc w:val="both"/>
      </w:pPr>
      <w:r>
        <w:rPr/>
        <w:t>Choosing the right finish for your woodwork project is a critical decision that can significantly</w:t>
      </w:r>
      <w:r>
        <w:rPr>
          <w:spacing w:val="1"/>
        </w:rPr>
        <w:t> </w:t>
      </w:r>
      <w:r>
        <w:rPr/>
        <w:t>impact the final appearance, durability, and maintenance of the piece. There are various types of</w:t>
      </w:r>
      <w:r>
        <w:rPr>
          <w:spacing w:val="-57"/>
        </w:rPr>
        <w:t> </w:t>
      </w:r>
      <w:r>
        <w:rPr/>
        <w:t>wood</w:t>
      </w:r>
      <w:r>
        <w:rPr>
          <w:spacing w:val="1"/>
        </w:rPr>
        <w:t> </w:t>
      </w:r>
      <w:r>
        <w:rPr/>
        <w:t>finishes</w:t>
      </w:r>
      <w:r>
        <w:rPr>
          <w:spacing w:val="1"/>
        </w:rPr>
        <w:t> </w:t>
      </w:r>
      <w:r>
        <w:rPr/>
        <w:t>available,</w:t>
      </w:r>
      <w:r>
        <w:rPr>
          <w:spacing w:val="1"/>
        </w:rPr>
        <w:t> </w:t>
      </w:r>
      <w:r>
        <w:rPr/>
        <w:t>each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its</w:t>
      </w:r>
      <w:r>
        <w:rPr>
          <w:spacing w:val="1"/>
        </w:rPr>
        <w:t> </w:t>
      </w:r>
      <w:r>
        <w:rPr/>
        <w:t>own</w:t>
      </w:r>
      <w:r>
        <w:rPr>
          <w:spacing w:val="1"/>
        </w:rPr>
        <w:t> </w:t>
      </w:r>
      <w:r>
        <w:rPr/>
        <w:t>set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advantages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disadvantages.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this</w:t>
      </w:r>
      <w:r>
        <w:rPr>
          <w:spacing w:val="1"/>
        </w:rPr>
        <w:t> </w:t>
      </w:r>
      <w:r>
        <w:rPr/>
        <w:t>comprehensive guide, we'll explore the pros and cons of some of the most common finish types,</w:t>
      </w:r>
      <w:r>
        <w:rPr>
          <w:spacing w:val="-57"/>
        </w:rPr>
        <w:t> </w:t>
      </w:r>
      <w:r>
        <w:rPr/>
        <w:t>including</w:t>
      </w:r>
      <w:r>
        <w:rPr>
          <w:spacing w:val="-3"/>
        </w:rPr>
        <w:t> </w:t>
      </w:r>
      <w:r>
        <w:rPr/>
        <w:t>varnish, lacquer, shellac, polyurethane,</w:t>
      </w:r>
      <w:r>
        <w:rPr>
          <w:spacing w:val="2"/>
        </w:rPr>
        <w:t> </w:t>
      </w:r>
      <w:r>
        <w:rPr/>
        <w:t>and oil.</w:t>
      </w:r>
    </w:p>
    <w:p>
      <w:pPr>
        <w:pStyle w:val="ListParagraph"/>
        <w:numPr>
          <w:ilvl w:val="0"/>
          <w:numId w:val="59"/>
        </w:numPr>
        <w:tabs>
          <w:tab w:pos="359" w:val="left" w:leader="none"/>
          <w:tab w:pos="360" w:val="left" w:leader="none"/>
        </w:tabs>
        <w:spacing w:line="240" w:lineRule="auto" w:before="159" w:after="0"/>
        <w:ind w:left="1360" w:right="9225" w:hanging="1361"/>
        <w:jc w:val="right"/>
        <w:rPr>
          <w:sz w:val="20"/>
        </w:rPr>
      </w:pPr>
      <w:r>
        <w:rPr>
          <w:sz w:val="20"/>
        </w:rPr>
        <w:t>Varnish</w:t>
      </w:r>
    </w:p>
    <w:p>
      <w:pPr>
        <w:pStyle w:val="ListParagraph"/>
        <w:numPr>
          <w:ilvl w:val="1"/>
          <w:numId w:val="59"/>
        </w:numPr>
        <w:tabs>
          <w:tab w:pos="359" w:val="left" w:leader="none"/>
          <w:tab w:pos="360" w:val="left" w:leader="none"/>
        </w:tabs>
        <w:spacing w:line="240" w:lineRule="auto" w:before="115" w:after="0"/>
        <w:ind w:left="1631" w:right="9174" w:hanging="1632"/>
        <w:jc w:val="right"/>
        <w:rPr>
          <w:sz w:val="20"/>
        </w:rPr>
      </w:pPr>
      <w:r>
        <w:rPr>
          <w:sz w:val="20"/>
        </w:rPr>
        <w:t>Pros:</w:t>
      </w:r>
    </w:p>
    <w:p>
      <w:pPr>
        <w:pStyle w:val="ListParagraph"/>
        <w:numPr>
          <w:ilvl w:val="2"/>
          <w:numId w:val="59"/>
        </w:numPr>
        <w:tabs>
          <w:tab w:pos="1991" w:val="left" w:leader="none"/>
          <w:tab w:pos="1992" w:val="left" w:leader="none"/>
        </w:tabs>
        <w:spacing w:line="357" w:lineRule="auto" w:before="116" w:after="0"/>
        <w:ind w:left="1991" w:right="1313" w:hanging="360"/>
        <w:jc w:val="left"/>
        <w:rPr>
          <w:sz w:val="20"/>
        </w:rPr>
      </w:pPr>
      <w:r>
        <w:rPr>
          <w:sz w:val="20"/>
        </w:rPr>
        <w:t>Durable:</w:t>
      </w:r>
      <w:r>
        <w:rPr>
          <w:spacing w:val="9"/>
          <w:sz w:val="20"/>
        </w:rPr>
        <w:t> </w:t>
      </w:r>
      <w:r>
        <w:rPr>
          <w:sz w:val="20"/>
        </w:rPr>
        <w:t>Varnish</w:t>
      </w:r>
      <w:r>
        <w:rPr>
          <w:spacing w:val="8"/>
          <w:sz w:val="20"/>
        </w:rPr>
        <w:t> </w:t>
      </w:r>
      <w:r>
        <w:rPr>
          <w:sz w:val="20"/>
        </w:rPr>
        <w:t>is</w:t>
      </w:r>
      <w:r>
        <w:rPr>
          <w:spacing w:val="9"/>
          <w:sz w:val="20"/>
        </w:rPr>
        <w:t> </w:t>
      </w:r>
      <w:r>
        <w:rPr>
          <w:sz w:val="20"/>
        </w:rPr>
        <w:t>known</w:t>
      </w:r>
      <w:r>
        <w:rPr>
          <w:spacing w:val="11"/>
          <w:sz w:val="20"/>
        </w:rPr>
        <w:t> </w:t>
      </w:r>
      <w:r>
        <w:rPr>
          <w:sz w:val="20"/>
        </w:rPr>
        <w:t>for</w:t>
      </w:r>
      <w:r>
        <w:rPr>
          <w:spacing w:val="9"/>
          <w:sz w:val="20"/>
        </w:rPr>
        <w:t> </w:t>
      </w:r>
      <w:r>
        <w:rPr>
          <w:sz w:val="20"/>
        </w:rPr>
        <w:t>its</w:t>
      </w:r>
      <w:r>
        <w:rPr>
          <w:spacing w:val="9"/>
          <w:sz w:val="20"/>
        </w:rPr>
        <w:t> </w:t>
      </w:r>
      <w:r>
        <w:rPr>
          <w:sz w:val="20"/>
        </w:rPr>
        <w:t>exceptional</w:t>
      </w:r>
      <w:r>
        <w:rPr>
          <w:spacing w:val="15"/>
          <w:sz w:val="20"/>
        </w:rPr>
        <w:t> </w:t>
      </w:r>
      <w:r>
        <w:rPr>
          <w:sz w:val="20"/>
        </w:rPr>
        <w:t>durability.</w:t>
      </w:r>
      <w:r>
        <w:rPr>
          <w:spacing w:val="9"/>
          <w:sz w:val="20"/>
        </w:rPr>
        <w:t> </w:t>
      </w:r>
      <w:r>
        <w:rPr>
          <w:sz w:val="20"/>
        </w:rPr>
        <w:t>It</w:t>
      </w:r>
      <w:r>
        <w:rPr>
          <w:spacing w:val="9"/>
          <w:sz w:val="20"/>
        </w:rPr>
        <w:t> </w:t>
      </w:r>
      <w:r>
        <w:rPr>
          <w:sz w:val="20"/>
        </w:rPr>
        <w:t>forms</w:t>
      </w:r>
      <w:r>
        <w:rPr>
          <w:spacing w:val="9"/>
          <w:sz w:val="20"/>
        </w:rPr>
        <w:t> </w:t>
      </w:r>
      <w:r>
        <w:rPr>
          <w:sz w:val="20"/>
        </w:rPr>
        <w:t>a</w:t>
      </w:r>
      <w:r>
        <w:rPr>
          <w:spacing w:val="10"/>
          <w:sz w:val="20"/>
        </w:rPr>
        <w:t> </w:t>
      </w:r>
      <w:r>
        <w:rPr>
          <w:sz w:val="20"/>
        </w:rPr>
        <w:t>tough,</w:t>
      </w:r>
      <w:r>
        <w:rPr>
          <w:spacing w:val="10"/>
          <w:sz w:val="20"/>
        </w:rPr>
        <w:t> </w:t>
      </w:r>
      <w:r>
        <w:rPr>
          <w:sz w:val="20"/>
        </w:rPr>
        <w:t>protective</w:t>
      </w:r>
      <w:r>
        <w:rPr>
          <w:spacing w:val="9"/>
          <w:sz w:val="20"/>
        </w:rPr>
        <w:t> </w:t>
      </w:r>
      <w:r>
        <w:rPr>
          <w:sz w:val="20"/>
        </w:rPr>
        <w:t>coating</w:t>
      </w:r>
      <w:r>
        <w:rPr>
          <w:spacing w:val="8"/>
          <w:sz w:val="20"/>
        </w:rPr>
        <w:t> </w:t>
      </w:r>
      <w:r>
        <w:rPr>
          <w:sz w:val="20"/>
        </w:rPr>
        <w:t>that</w:t>
      </w:r>
      <w:r>
        <w:rPr>
          <w:spacing w:val="-47"/>
          <w:sz w:val="20"/>
        </w:rPr>
        <w:t> </w:t>
      </w:r>
      <w:r>
        <w:rPr>
          <w:sz w:val="20"/>
        </w:rPr>
        <w:t>can withstand</w:t>
      </w:r>
      <w:r>
        <w:rPr>
          <w:spacing w:val="1"/>
          <w:sz w:val="20"/>
        </w:rPr>
        <w:t> </w:t>
      </w:r>
      <w:r>
        <w:rPr>
          <w:sz w:val="20"/>
        </w:rPr>
        <w:t>heavy</w:t>
      </w:r>
      <w:r>
        <w:rPr>
          <w:spacing w:val="-2"/>
          <w:sz w:val="20"/>
        </w:rPr>
        <w:t> </w:t>
      </w:r>
      <w:r>
        <w:rPr>
          <w:sz w:val="20"/>
        </w:rPr>
        <w:t>use and</w:t>
      </w:r>
      <w:r>
        <w:rPr>
          <w:spacing w:val="1"/>
          <w:sz w:val="20"/>
        </w:rPr>
        <w:t> </w:t>
      </w:r>
      <w:r>
        <w:rPr>
          <w:sz w:val="20"/>
        </w:rPr>
        <w:t>exposure</w:t>
      </w:r>
      <w:r>
        <w:rPr>
          <w:spacing w:val="-1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the elements.</w:t>
      </w:r>
    </w:p>
    <w:p>
      <w:pPr>
        <w:pStyle w:val="ListParagraph"/>
        <w:numPr>
          <w:ilvl w:val="2"/>
          <w:numId w:val="59"/>
        </w:numPr>
        <w:tabs>
          <w:tab w:pos="1991" w:val="left" w:leader="none"/>
          <w:tab w:pos="1992" w:val="left" w:leader="none"/>
        </w:tabs>
        <w:spacing w:line="360" w:lineRule="auto" w:before="4" w:after="0"/>
        <w:ind w:left="1991" w:right="1310" w:hanging="360"/>
        <w:jc w:val="left"/>
        <w:rPr>
          <w:sz w:val="20"/>
        </w:rPr>
      </w:pPr>
      <w:r>
        <w:rPr>
          <w:sz w:val="20"/>
        </w:rPr>
        <w:t>Enhanced</w:t>
      </w:r>
      <w:r>
        <w:rPr>
          <w:spacing w:val="1"/>
          <w:sz w:val="20"/>
        </w:rPr>
        <w:t> </w:t>
      </w:r>
      <w:r>
        <w:rPr>
          <w:sz w:val="20"/>
        </w:rPr>
        <w:t>Aesthetics:</w:t>
      </w:r>
      <w:r>
        <w:rPr>
          <w:spacing w:val="1"/>
          <w:sz w:val="20"/>
        </w:rPr>
        <w:t> </w:t>
      </w:r>
      <w:r>
        <w:rPr>
          <w:sz w:val="20"/>
        </w:rPr>
        <w:t>Varnish provides a</w:t>
      </w:r>
      <w:r>
        <w:rPr>
          <w:spacing w:val="1"/>
          <w:sz w:val="20"/>
        </w:rPr>
        <w:t> </w:t>
      </w:r>
      <w:r>
        <w:rPr>
          <w:sz w:val="20"/>
        </w:rPr>
        <w:t>glossy,</w:t>
      </w:r>
      <w:r>
        <w:rPr>
          <w:spacing w:val="1"/>
          <w:sz w:val="20"/>
        </w:rPr>
        <w:t> </w:t>
      </w:r>
      <w:r>
        <w:rPr>
          <w:sz w:val="20"/>
        </w:rPr>
        <w:t>high-gloss</w:t>
      </w:r>
      <w:r>
        <w:rPr>
          <w:spacing w:val="1"/>
          <w:sz w:val="20"/>
        </w:rPr>
        <w:t> </w:t>
      </w:r>
      <w:r>
        <w:rPr>
          <w:sz w:val="20"/>
        </w:rPr>
        <w:t>finish that</w:t>
      </w:r>
      <w:r>
        <w:rPr>
          <w:spacing w:val="1"/>
          <w:sz w:val="20"/>
        </w:rPr>
        <w:t> </w:t>
      </w:r>
      <w:r>
        <w:rPr>
          <w:sz w:val="20"/>
        </w:rPr>
        <w:t>accentuates</w:t>
      </w:r>
      <w:r>
        <w:rPr>
          <w:spacing w:val="1"/>
          <w:sz w:val="20"/>
        </w:rPr>
        <w:t> </w:t>
      </w:r>
      <w:r>
        <w:rPr>
          <w:sz w:val="20"/>
        </w:rPr>
        <w:t>the</w:t>
      </w:r>
      <w:r>
        <w:rPr>
          <w:spacing w:val="1"/>
          <w:sz w:val="20"/>
        </w:rPr>
        <w:t> </w:t>
      </w:r>
      <w:r>
        <w:rPr>
          <w:sz w:val="20"/>
        </w:rPr>
        <w:t>wood's</w:t>
      </w:r>
      <w:r>
        <w:rPr>
          <w:spacing w:val="-47"/>
          <w:sz w:val="20"/>
        </w:rPr>
        <w:t> </w:t>
      </w:r>
      <w:r>
        <w:rPr>
          <w:sz w:val="20"/>
        </w:rPr>
        <w:t>natural</w:t>
      </w:r>
      <w:r>
        <w:rPr>
          <w:spacing w:val="-1"/>
          <w:sz w:val="20"/>
        </w:rPr>
        <w:t> </w:t>
      </w:r>
      <w:r>
        <w:rPr>
          <w:sz w:val="20"/>
        </w:rPr>
        <w:t>beauty,</w:t>
      </w:r>
      <w:r>
        <w:rPr>
          <w:spacing w:val="1"/>
          <w:sz w:val="20"/>
        </w:rPr>
        <w:t> </w:t>
      </w:r>
      <w:r>
        <w:rPr>
          <w:sz w:val="20"/>
        </w:rPr>
        <w:t>grain,</w:t>
      </w:r>
      <w:r>
        <w:rPr>
          <w:spacing w:val="-1"/>
          <w:sz w:val="20"/>
        </w:rPr>
        <w:t> </w:t>
      </w:r>
      <w:r>
        <w:rPr>
          <w:sz w:val="20"/>
        </w:rPr>
        <w:t>and color.</w:t>
      </w:r>
      <w:r>
        <w:rPr>
          <w:spacing w:val="-1"/>
          <w:sz w:val="20"/>
        </w:rPr>
        <w:t> </w:t>
      </w:r>
      <w:r>
        <w:rPr>
          <w:sz w:val="20"/>
        </w:rPr>
        <w:t>It's</w:t>
      </w:r>
      <w:r>
        <w:rPr>
          <w:spacing w:val="-1"/>
          <w:sz w:val="20"/>
        </w:rPr>
        <w:t> </w:t>
      </w:r>
      <w:r>
        <w:rPr>
          <w:sz w:val="20"/>
        </w:rPr>
        <w:t>often</w:t>
      </w:r>
      <w:r>
        <w:rPr>
          <w:spacing w:val="-2"/>
          <w:sz w:val="20"/>
        </w:rPr>
        <w:t> </w:t>
      </w:r>
      <w:r>
        <w:rPr>
          <w:sz w:val="20"/>
        </w:rPr>
        <w:t>used on</w:t>
      </w:r>
      <w:r>
        <w:rPr>
          <w:spacing w:val="-2"/>
          <w:sz w:val="20"/>
        </w:rPr>
        <w:t> </w:t>
      </w:r>
      <w:r>
        <w:rPr>
          <w:sz w:val="20"/>
        </w:rPr>
        <w:t>furniture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outdoor</w:t>
      </w:r>
      <w:r>
        <w:rPr>
          <w:spacing w:val="-1"/>
          <w:sz w:val="20"/>
        </w:rPr>
        <w:t> </w:t>
      </w:r>
      <w:r>
        <w:rPr>
          <w:sz w:val="20"/>
        </w:rPr>
        <w:t>woodwork.</w:t>
      </w:r>
    </w:p>
    <w:p>
      <w:pPr>
        <w:pStyle w:val="ListParagraph"/>
        <w:numPr>
          <w:ilvl w:val="2"/>
          <w:numId w:val="59"/>
        </w:numPr>
        <w:tabs>
          <w:tab w:pos="1991" w:val="left" w:leader="none"/>
          <w:tab w:pos="1992" w:val="left" w:leader="none"/>
        </w:tabs>
        <w:spacing w:line="357" w:lineRule="auto" w:before="1" w:after="0"/>
        <w:ind w:left="1991" w:right="1315" w:hanging="360"/>
        <w:jc w:val="left"/>
        <w:rPr>
          <w:sz w:val="20"/>
        </w:rPr>
      </w:pPr>
      <w:r>
        <w:rPr>
          <w:sz w:val="20"/>
        </w:rPr>
        <w:t>Versatility:</w:t>
      </w:r>
      <w:r>
        <w:rPr>
          <w:spacing w:val="12"/>
          <w:sz w:val="20"/>
        </w:rPr>
        <w:t> </w:t>
      </w:r>
      <w:r>
        <w:rPr>
          <w:sz w:val="20"/>
        </w:rPr>
        <w:t>Varnish</w:t>
      </w:r>
      <w:r>
        <w:rPr>
          <w:spacing w:val="11"/>
          <w:sz w:val="20"/>
        </w:rPr>
        <w:t> </w:t>
      </w:r>
      <w:r>
        <w:rPr>
          <w:sz w:val="20"/>
        </w:rPr>
        <w:t>can</w:t>
      </w:r>
      <w:r>
        <w:rPr>
          <w:spacing w:val="11"/>
          <w:sz w:val="20"/>
        </w:rPr>
        <w:t> </w:t>
      </w:r>
      <w:r>
        <w:rPr>
          <w:sz w:val="20"/>
        </w:rPr>
        <w:t>be</w:t>
      </w:r>
      <w:r>
        <w:rPr>
          <w:spacing w:val="13"/>
          <w:sz w:val="20"/>
        </w:rPr>
        <w:t> </w:t>
      </w:r>
      <w:r>
        <w:rPr>
          <w:sz w:val="20"/>
        </w:rPr>
        <w:t>applied</w:t>
      </w:r>
      <w:r>
        <w:rPr>
          <w:spacing w:val="13"/>
          <w:sz w:val="20"/>
        </w:rPr>
        <w:t> </w:t>
      </w:r>
      <w:r>
        <w:rPr>
          <w:sz w:val="20"/>
        </w:rPr>
        <w:t>to</w:t>
      </w:r>
      <w:r>
        <w:rPr>
          <w:spacing w:val="13"/>
          <w:sz w:val="20"/>
        </w:rPr>
        <w:t> </w:t>
      </w:r>
      <w:r>
        <w:rPr>
          <w:sz w:val="20"/>
        </w:rPr>
        <w:t>a</w:t>
      </w:r>
      <w:r>
        <w:rPr>
          <w:spacing w:val="13"/>
          <w:sz w:val="20"/>
        </w:rPr>
        <w:t> </w:t>
      </w:r>
      <w:r>
        <w:rPr>
          <w:sz w:val="20"/>
        </w:rPr>
        <w:t>variety</w:t>
      </w:r>
      <w:r>
        <w:rPr>
          <w:spacing w:val="8"/>
          <w:sz w:val="20"/>
        </w:rPr>
        <w:t> </w:t>
      </w:r>
      <w:r>
        <w:rPr>
          <w:sz w:val="20"/>
        </w:rPr>
        <w:t>of</w:t>
      </w:r>
      <w:r>
        <w:rPr>
          <w:spacing w:val="13"/>
          <w:sz w:val="20"/>
        </w:rPr>
        <w:t> </w:t>
      </w:r>
      <w:r>
        <w:rPr>
          <w:sz w:val="20"/>
        </w:rPr>
        <w:t>wood</w:t>
      </w:r>
      <w:r>
        <w:rPr>
          <w:spacing w:val="14"/>
          <w:sz w:val="20"/>
        </w:rPr>
        <w:t> </w:t>
      </w:r>
      <w:r>
        <w:rPr>
          <w:sz w:val="20"/>
        </w:rPr>
        <w:t>types</w:t>
      </w:r>
      <w:r>
        <w:rPr>
          <w:spacing w:val="12"/>
          <w:sz w:val="20"/>
        </w:rPr>
        <w:t> </w:t>
      </w:r>
      <w:r>
        <w:rPr>
          <w:sz w:val="20"/>
        </w:rPr>
        <w:t>and</w:t>
      </w:r>
      <w:r>
        <w:rPr>
          <w:spacing w:val="13"/>
          <w:sz w:val="20"/>
        </w:rPr>
        <w:t> </w:t>
      </w:r>
      <w:r>
        <w:rPr>
          <w:sz w:val="20"/>
        </w:rPr>
        <w:t>surfaces,</w:t>
      </w:r>
      <w:r>
        <w:rPr>
          <w:spacing w:val="15"/>
          <w:sz w:val="20"/>
        </w:rPr>
        <w:t> </w:t>
      </w:r>
      <w:r>
        <w:rPr>
          <w:sz w:val="20"/>
        </w:rPr>
        <w:t>making</w:t>
      </w:r>
      <w:r>
        <w:rPr>
          <w:spacing w:val="12"/>
          <w:sz w:val="20"/>
        </w:rPr>
        <w:t> </w:t>
      </w:r>
      <w:r>
        <w:rPr>
          <w:sz w:val="20"/>
        </w:rPr>
        <w:t>it</w:t>
      </w:r>
      <w:r>
        <w:rPr>
          <w:spacing w:val="12"/>
          <w:sz w:val="20"/>
        </w:rPr>
        <w:t> </w:t>
      </w:r>
      <w:r>
        <w:rPr>
          <w:sz w:val="20"/>
        </w:rPr>
        <w:t>a</w:t>
      </w:r>
      <w:r>
        <w:rPr>
          <w:spacing w:val="12"/>
          <w:sz w:val="20"/>
        </w:rPr>
        <w:t> </w:t>
      </w:r>
      <w:r>
        <w:rPr>
          <w:sz w:val="20"/>
        </w:rPr>
        <w:t>versatile</w:t>
      </w:r>
      <w:r>
        <w:rPr>
          <w:spacing w:val="-47"/>
          <w:sz w:val="20"/>
        </w:rPr>
        <w:t> </w:t>
      </w:r>
      <w:r>
        <w:rPr>
          <w:sz w:val="20"/>
        </w:rPr>
        <w:t>choice</w:t>
      </w:r>
      <w:r>
        <w:rPr>
          <w:spacing w:val="-1"/>
          <w:sz w:val="20"/>
        </w:rPr>
        <w:t> </w:t>
      </w:r>
      <w:r>
        <w:rPr>
          <w:sz w:val="20"/>
        </w:rPr>
        <w:t>for</w:t>
      </w:r>
      <w:r>
        <w:rPr>
          <w:spacing w:val="3"/>
          <w:sz w:val="20"/>
        </w:rPr>
        <w:t> </w:t>
      </w:r>
      <w:r>
        <w:rPr>
          <w:sz w:val="20"/>
        </w:rPr>
        <w:t>many</w:t>
      </w:r>
      <w:r>
        <w:rPr>
          <w:spacing w:val="-4"/>
          <w:sz w:val="20"/>
        </w:rPr>
        <w:t> </w:t>
      </w:r>
      <w:r>
        <w:rPr>
          <w:sz w:val="20"/>
        </w:rPr>
        <w:t>projects.</w:t>
      </w:r>
    </w:p>
    <w:p>
      <w:pPr>
        <w:pStyle w:val="ListParagraph"/>
        <w:numPr>
          <w:ilvl w:val="1"/>
          <w:numId w:val="59"/>
        </w:numPr>
        <w:tabs>
          <w:tab w:pos="1631" w:val="left" w:leader="none"/>
          <w:tab w:pos="1632" w:val="left" w:leader="none"/>
        </w:tabs>
        <w:spacing w:line="240" w:lineRule="auto" w:before="3" w:after="0"/>
        <w:ind w:left="1631" w:right="0" w:hanging="361"/>
        <w:jc w:val="left"/>
        <w:rPr>
          <w:sz w:val="20"/>
        </w:rPr>
      </w:pPr>
      <w:r>
        <w:rPr>
          <w:sz w:val="20"/>
        </w:rPr>
        <w:t>Cons:</w:t>
      </w:r>
    </w:p>
    <w:p>
      <w:pPr>
        <w:spacing w:after="0" w:line="240" w:lineRule="auto"/>
        <w:jc w:val="left"/>
        <w:rPr>
          <w:sz w:val="20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ListParagraph"/>
        <w:numPr>
          <w:ilvl w:val="2"/>
          <w:numId w:val="59"/>
        </w:numPr>
        <w:tabs>
          <w:tab w:pos="2080" w:val="left" w:leader="none"/>
          <w:tab w:pos="2081" w:val="left" w:leader="none"/>
        </w:tabs>
        <w:spacing w:line="360" w:lineRule="auto" w:before="128" w:after="0"/>
        <w:ind w:left="2080" w:right="1314" w:hanging="360"/>
        <w:jc w:val="left"/>
        <w:rPr>
          <w:sz w:val="20"/>
        </w:rPr>
      </w:pPr>
      <w:r>
        <w:rPr>
          <w:sz w:val="20"/>
        </w:rPr>
        <w:t>Application</w:t>
      </w:r>
      <w:r>
        <w:rPr>
          <w:spacing w:val="16"/>
          <w:sz w:val="20"/>
        </w:rPr>
        <w:t> </w:t>
      </w:r>
      <w:r>
        <w:rPr>
          <w:sz w:val="20"/>
        </w:rPr>
        <w:t>Complexity:</w:t>
      </w:r>
      <w:r>
        <w:rPr>
          <w:spacing w:val="16"/>
          <w:sz w:val="20"/>
        </w:rPr>
        <w:t> </w:t>
      </w:r>
      <w:r>
        <w:rPr>
          <w:sz w:val="20"/>
        </w:rPr>
        <w:t>Applying</w:t>
      </w:r>
      <w:r>
        <w:rPr>
          <w:spacing w:val="16"/>
          <w:sz w:val="20"/>
        </w:rPr>
        <w:t> </w:t>
      </w:r>
      <w:r>
        <w:rPr>
          <w:sz w:val="20"/>
        </w:rPr>
        <w:t>varnish</w:t>
      </w:r>
      <w:r>
        <w:rPr>
          <w:spacing w:val="15"/>
          <w:sz w:val="20"/>
        </w:rPr>
        <w:t> </w:t>
      </w:r>
      <w:r>
        <w:rPr>
          <w:sz w:val="20"/>
        </w:rPr>
        <w:t>can</w:t>
      </w:r>
      <w:r>
        <w:rPr>
          <w:spacing w:val="15"/>
          <w:sz w:val="20"/>
        </w:rPr>
        <w:t> </w:t>
      </w:r>
      <w:r>
        <w:rPr>
          <w:sz w:val="20"/>
        </w:rPr>
        <w:t>be</w:t>
      </w:r>
      <w:r>
        <w:rPr>
          <w:spacing w:val="18"/>
          <w:sz w:val="20"/>
        </w:rPr>
        <w:t> </w:t>
      </w:r>
      <w:r>
        <w:rPr>
          <w:sz w:val="20"/>
        </w:rPr>
        <w:t>more</w:t>
      </w:r>
      <w:r>
        <w:rPr>
          <w:spacing w:val="16"/>
          <w:sz w:val="20"/>
        </w:rPr>
        <w:t> </w:t>
      </w:r>
      <w:r>
        <w:rPr>
          <w:sz w:val="20"/>
        </w:rPr>
        <w:t>challenging</w:t>
      </w:r>
      <w:r>
        <w:rPr>
          <w:spacing w:val="14"/>
          <w:sz w:val="20"/>
        </w:rPr>
        <w:t> </w:t>
      </w:r>
      <w:r>
        <w:rPr>
          <w:sz w:val="20"/>
        </w:rPr>
        <w:t>compared</w:t>
      </w:r>
      <w:r>
        <w:rPr>
          <w:spacing w:val="17"/>
          <w:sz w:val="20"/>
        </w:rPr>
        <w:t> </w:t>
      </w:r>
      <w:r>
        <w:rPr>
          <w:sz w:val="20"/>
        </w:rPr>
        <w:t>to</w:t>
      </w:r>
      <w:r>
        <w:rPr>
          <w:spacing w:val="17"/>
          <w:sz w:val="20"/>
        </w:rPr>
        <w:t> </w:t>
      </w:r>
      <w:r>
        <w:rPr>
          <w:sz w:val="20"/>
        </w:rPr>
        <w:t>other</w:t>
      </w:r>
      <w:r>
        <w:rPr>
          <w:spacing w:val="16"/>
          <w:sz w:val="20"/>
        </w:rPr>
        <w:t> </w:t>
      </w:r>
      <w:r>
        <w:rPr>
          <w:sz w:val="20"/>
        </w:rPr>
        <w:t>finishes</w:t>
      </w:r>
      <w:r>
        <w:rPr>
          <w:spacing w:val="-47"/>
          <w:sz w:val="20"/>
        </w:rPr>
        <w:t> </w:t>
      </w:r>
      <w:r>
        <w:rPr>
          <w:sz w:val="20"/>
        </w:rPr>
        <w:t>due</w:t>
      </w:r>
      <w:r>
        <w:rPr>
          <w:spacing w:val="-1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its</w:t>
      </w:r>
      <w:r>
        <w:rPr>
          <w:spacing w:val="-1"/>
          <w:sz w:val="20"/>
        </w:rPr>
        <w:t> </w:t>
      </w:r>
      <w:r>
        <w:rPr>
          <w:sz w:val="20"/>
        </w:rPr>
        <w:t>slow</w:t>
      </w:r>
      <w:r>
        <w:rPr>
          <w:spacing w:val="-2"/>
          <w:sz w:val="20"/>
        </w:rPr>
        <w:t> </w:t>
      </w:r>
      <w:r>
        <w:rPr>
          <w:sz w:val="20"/>
        </w:rPr>
        <w:t>drying</w:t>
      </w:r>
      <w:r>
        <w:rPr>
          <w:spacing w:val="-2"/>
          <w:sz w:val="20"/>
        </w:rPr>
        <w:t> </w:t>
      </w:r>
      <w:r>
        <w:rPr>
          <w:sz w:val="20"/>
        </w:rPr>
        <w:t>time and</w:t>
      </w:r>
      <w:r>
        <w:rPr>
          <w:spacing w:val="1"/>
          <w:sz w:val="20"/>
        </w:rPr>
        <w:t> </w:t>
      </w:r>
      <w:r>
        <w:rPr>
          <w:sz w:val="20"/>
        </w:rPr>
        <w:t>potential</w:t>
      </w:r>
      <w:r>
        <w:rPr>
          <w:spacing w:val="-1"/>
          <w:sz w:val="20"/>
        </w:rPr>
        <w:t> </w:t>
      </w:r>
      <w:r>
        <w:rPr>
          <w:sz w:val="20"/>
        </w:rPr>
        <w:t>for</w:t>
      </w:r>
      <w:r>
        <w:rPr>
          <w:spacing w:val="-1"/>
          <w:sz w:val="20"/>
        </w:rPr>
        <w:t> </w:t>
      </w:r>
      <w:r>
        <w:rPr>
          <w:sz w:val="20"/>
        </w:rPr>
        <w:t>brush</w:t>
      </w:r>
      <w:r>
        <w:rPr>
          <w:spacing w:val="-1"/>
          <w:sz w:val="20"/>
        </w:rPr>
        <w:t> </w:t>
      </w:r>
      <w:r>
        <w:rPr>
          <w:sz w:val="20"/>
        </w:rPr>
        <w:t>strokes.</w:t>
      </w:r>
    </w:p>
    <w:p>
      <w:pPr>
        <w:pStyle w:val="ListParagraph"/>
        <w:numPr>
          <w:ilvl w:val="2"/>
          <w:numId w:val="59"/>
        </w:numPr>
        <w:tabs>
          <w:tab w:pos="2080" w:val="left" w:leader="none"/>
          <w:tab w:pos="2081" w:val="left" w:leader="none"/>
        </w:tabs>
        <w:spacing w:line="360" w:lineRule="auto" w:before="0" w:after="0"/>
        <w:ind w:left="2080" w:right="1316" w:hanging="360"/>
        <w:jc w:val="left"/>
        <w:rPr>
          <w:sz w:val="20"/>
        </w:rPr>
      </w:pPr>
      <w:r>
        <w:rPr>
          <w:sz w:val="20"/>
        </w:rPr>
        <w:t>AmBering Effect: Some varnishes may impart a yellow or amber tint to the wood, which may not</w:t>
      </w:r>
      <w:r>
        <w:rPr>
          <w:spacing w:val="-47"/>
          <w:sz w:val="20"/>
        </w:rPr>
        <w:t> </w:t>
      </w:r>
      <w:r>
        <w:rPr>
          <w:sz w:val="20"/>
        </w:rPr>
        <w:t>be</w:t>
      </w:r>
      <w:r>
        <w:rPr>
          <w:spacing w:val="-1"/>
          <w:sz w:val="20"/>
        </w:rPr>
        <w:t> </w:t>
      </w:r>
      <w:r>
        <w:rPr>
          <w:sz w:val="20"/>
        </w:rPr>
        <w:t>desired</w:t>
      </w:r>
      <w:r>
        <w:rPr>
          <w:spacing w:val="1"/>
          <w:sz w:val="20"/>
        </w:rPr>
        <w:t> </w:t>
      </w:r>
      <w:r>
        <w:rPr>
          <w:sz w:val="20"/>
        </w:rPr>
        <w:t>for all projects.</w:t>
      </w:r>
    </w:p>
    <w:p>
      <w:pPr>
        <w:pStyle w:val="ListParagraph"/>
        <w:numPr>
          <w:ilvl w:val="2"/>
          <w:numId w:val="59"/>
        </w:numPr>
        <w:tabs>
          <w:tab w:pos="2080" w:val="left" w:leader="none"/>
          <w:tab w:pos="2081" w:val="left" w:leader="none"/>
        </w:tabs>
        <w:spacing w:line="360" w:lineRule="auto" w:before="0" w:after="0"/>
        <w:ind w:left="2080" w:right="1308" w:hanging="360"/>
        <w:jc w:val="left"/>
        <w:rPr>
          <w:sz w:val="20"/>
        </w:rPr>
      </w:pPr>
      <w:r>
        <w:rPr>
          <w:sz w:val="20"/>
        </w:rPr>
        <w:t>Maintenance:</w:t>
      </w:r>
      <w:r>
        <w:rPr>
          <w:spacing w:val="19"/>
          <w:sz w:val="20"/>
        </w:rPr>
        <w:t> </w:t>
      </w:r>
      <w:r>
        <w:rPr>
          <w:sz w:val="20"/>
        </w:rPr>
        <w:t>Varnish</w:t>
      </w:r>
      <w:r>
        <w:rPr>
          <w:spacing w:val="21"/>
          <w:sz w:val="20"/>
        </w:rPr>
        <w:t> </w:t>
      </w:r>
      <w:r>
        <w:rPr>
          <w:sz w:val="20"/>
        </w:rPr>
        <w:t>can</w:t>
      </w:r>
      <w:r>
        <w:rPr>
          <w:spacing w:val="19"/>
          <w:sz w:val="20"/>
        </w:rPr>
        <w:t> </w:t>
      </w:r>
      <w:r>
        <w:rPr>
          <w:sz w:val="20"/>
        </w:rPr>
        <w:t>be</w:t>
      </w:r>
      <w:r>
        <w:rPr>
          <w:spacing w:val="24"/>
          <w:sz w:val="20"/>
        </w:rPr>
        <w:t> </w:t>
      </w:r>
      <w:r>
        <w:rPr>
          <w:sz w:val="20"/>
        </w:rPr>
        <w:t>more</w:t>
      </w:r>
      <w:r>
        <w:rPr>
          <w:spacing w:val="21"/>
          <w:sz w:val="20"/>
        </w:rPr>
        <w:t> </w:t>
      </w:r>
      <w:r>
        <w:rPr>
          <w:sz w:val="20"/>
        </w:rPr>
        <w:t>challenging</w:t>
      </w:r>
      <w:r>
        <w:rPr>
          <w:spacing w:val="19"/>
          <w:sz w:val="20"/>
        </w:rPr>
        <w:t> </w:t>
      </w:r>
      <w:r>
        <w:rPr>
          <w:sz w:val="20"/>
        </w:rPr>
        <w:t>to</w:t>
      </w:r>
      <w:r>
        <w:rPr>
          <w:spacing w:val="21"/>
          <w:sz w:val="20"/>
        </w:rPr>
        <w:t> </w:t>
      </w:r>
      <w:r>
        <w:rPr>
          <w:sz w:val="20"/>
        </w:rPr>
        <w:t>repair</w:t>
      </w:r>
      <w:r>
        <w:rPr>
          <w:spacing w:val="20"/>
          <w:sz w:val="20"/>
        </w:rPr>
        <w:t> </w:t>
      </w:r>
      <w:r>
        <w:rPr>
          <w:sz w:val="20"/>
        </w:rPr>
        <w:t>if</w:t>
      </w:r>
      <w:r>
        <w:rPr>
          <w:spacing w:val="21"/>
          <w:sz w:val="20"/>
        </w:rPr>
        <w:t> </w:t>
      </w:r>
      <w:r>
        <w:rPr>
          <w:sz w:val="20"/>
        </w:rPr>
        <w:t>it</w:t>
      </w:r>
      <w:r>
        <w:rPr>
          <w:spacing w:val="20"/>
          <w:sz w:val="20"/>
        </w:rPr>
        <w:t> </w:t>
      </w:r>
      <w:r>
        <w:rPr>
          <w:sz w:val="20"/>
        </w:rPr>
        <w:t>becomes</w:t>
      </w:r>
      <w:r>
        <w:rPr>
          <w:spacing w:val="20"/>
          <w:sz w:val="20"/>
        </w:rPr>
        <w:t> </w:t>
      </w:r>
      <w:r>
        <w:rPr>
          <w:sz w:val="20"/>
        </w:rPr>
        <w:t>damaged,</w:t>
      </w:r>
      <w:r>
        <w:rPr>
          <w:spacing w:val="20"/>
          <w:sz w:val="20"/>
        </w:rPr>
        <w:t> </w:t>
      </w:r>
      <w:r>
        <w:rPr>
          <w:sz w:val="20"/>
        </w:rPr>
        <w:t>and</w:t>
      </w:r>
      <w:r>
        <w:rPr>
          <w:spacing w:val="21"/>
          <w:sz w:val="20"/>
        </w:rPr>
        <w:t> </w:t>
      </w:r>
      <w:r>
        <w:rPr>
          <w:sz w:val="20"/>
        </w:rPr>
        <w:t>recoating</w:t>
      </w:r>
      <w:r>
        <w:rPr>
          <w:spacing w:val="-47"/>
          <w:sz w:val="20"/>
        </w:rPr>
        <w:t> </w:t>
      </w:r>
      <w:r>
        <w:rPr>
          <w:sz w:val="20"/>
        </w:rPr>
        <w:t>may</w:t>
      </w:r>
      <w:r>
        <w:rPr>
          <w:spacing w:val="-5"/>
          <w:sz w:val="20"/>
        </w:rPr>
        <w:t> </w:t>
      </w:r>
      <w:r>
        <w:rPr>
          <w:sz w:val="20"/>
        </w:rPr>
        <w:t>require thorough</w:t>
      </w:r>
      <w:r>
        <w:rPr>
          <w:spacing w:val="-1"/>
          <w:sz w:val="20"/>
        </w:rPr>
        <w:t> </w:t>
      </w:r>
      <w:r>
        <w:rPr>
          <w:sz w:val="20"/>
        </w:rPr>
        <w:t>surface preparation.</w:t>
      </w:r>
    </w:p>
    <w:p>
      <w:pPr>
        <w:pStyle w:val="ListParagraph"/>
        <w:numPr>
          <w:ilvl w:val="0"/>
          <w:numId w:val="59"/>
        </w:numPr>
        <w:tabs>
          <w:tab w:pos="359" w:val="left" w:leader="none"/>
          <w:tab w:pos="360" w:val="left" w:leader="none"/>
        </w:tabs>
        <w:spacing w:line="245" w:lineRule="exact" w:before="0" w:after="0"/>
        <w:ind w:left="1360" w:right="9206" w:hanging="1361"/>
        <w:jc w:val="right"/>
        <w:rPr>
          <w:sz w:val="20"/>
        </w:rPr>
      </w:pPr>
      <w:r>
        <w:rPr>
          <w:spacing w:val="-1"/>
          <w:sz w:val="20"/>
        </w:rPr>
        <w:t>Lacquer</w:t>
      </w:r>
    </w:p>
    <w:p>
      <w:pPr>
        <w:pStyle w:val="ListParagraph"/>
        <w:numPr>
          <w:ilvl w:val="1"/>
          <w:numId w:val="59"/>
        </w:numPr>
        <w:tabs>
          <w:tab w:pos="359" w:val="left" w:leader="none"/>
          <w:tab w:pos="360" w:val="left" w:leader="none"/>
        </w:tabs>
        <w:spacing w:line="240" w:lineRule="auto" w:before="115" w:after="0"/>
        <w:ind w:left="1631" w:right="9174" w:hanging="1632"/>
        <w:jc w:val="right"/>
        <w:rPr>
          <w:sz w:val="20"/>
        </w:rPr>
      </w:pPr>
      <w:r>
        <w:rPr>
          <w:sz w:val="20"/>
        </w:rPr>
        <w:t>Pros:</w:t>
      </w:r>
    </w:p>
    <w:p>
      <w:pPr>
        <w:pStyle w:val="ListParagraph"/>
        <w:numPr>
          <w:ilvl w:val="2"/>
          <w:numId w:val="59"/>
        </w:numPr>
        <w:tabs>
          <w:tab w:pos="2080" w:val="left" w:leader="none"/>
          <w:tab w:pos="2081" w:val="left" w:leader="none"/>
        </w:tabs>
        <w:spacing w:line="360" w:lineRule="auto" w:before="115" w:after="0"/>
        <w:ind w:left="2080" w:right="1316" w:hanging="360"/>
        <w:jc w:val="left"/>
        <w:rPr>
          <w:sz w:val="20"/>
        </w:rPr>
      </w:pPr>
      <w:r>
        <w:rPr>
          <w:sz w:val="20"/>
        </w:rPr>
        <w:t>Rapid Drying: Lacquer dries quickly, allowing for multiple coats in a short time. This makes it an</w:t>
      </w:r>
      <w:r>
        <w:rPr>
          <w:spacing w:val="-47"/>
          <w:sz w:val="20"/>
        </w:rPr>
        <w:t> </w:t>
      </w:r>
      <w:r>
        <w:rPr>
          <w:sz w:val="20"/>
        </w:rPr>
        <w:t>attractive</w:t>
      </w:r>
      <w:r>
        <w:rPr>
          <w:spacing w:val="-1"/>
          <w:sz w:val="20"/>
        </w:rPr>
        <w:t> </w:t>
      </w:r>
      <w:r>
        <w:rPr>
          <w:sz w:val="20"/>
        </w:rPr>
        <w:t>option</w:t>
      </w:r>
      <w:r>
        <w:rPr>
          <w:spacing w:val="-1"/>
          <w:sz w:val="20"/>
        </w:rPr>
        <w:t> </w:t>
      </w:r>
      <w:r>
        <w:rPr>
          <w:sz w:val="20"/>
        </w:rPr>
        <w:t>for projects</w:t>
      </w:r>
      <w:r>
        <w:rPr>
          <w:spacing w:val="-3"/>
          <w:sz w:val="20"/>
        </w:rPr>
        <w:t> </w:t>
      </w:r>
      <w:r>
        <w:rPr>
          <w:sz w:val="20"/>
        </w:rPr>
        <w:t>with</w:t>
      </w:r>
      <w:r>
        <w:rPr>
          <w:spacing w:val="-1"/>
          <w:sz w:val="20"/>
        </w:rPr>
        <w:t> </w:t>
      </w:r>
      <w:r>
        <w:rPr>
          <w:sz w:val="20"/>
        </w:rPr>
        <w:t>tight</w:t>
      </w:r>
      <w:r>
        <w:rPr>
          <w:spacing w:val="-1"/>
          <w:sz w:val="20"/>
        </w:rPr>
        <w:t> </w:t>
      </w:r>
      <w:r>
        <w:rPr>
          <w:sz w:val="20"/>
        </w:rPr>
        <w:t>deadlines.</w:t>
      </w:r>
    </w:p>
    <w:p>
      <w:pPr>
        <w:pStyle w:val="ListParagraph"/>
        <w:numPr>
          <w:ilvl w:val="2"/>
          <w:numId w:val="59"/>
        </w:numPr>
        <w:tabs>
          <w:tab w:pos="2080" w:val="left" w:leader="none"/>
          <w:tab w:pos="2081" w:val="left" w:leader="none"/>
        </w:tabs>
        <w:spacing w:line="362" w:lineRule="auto" w:before="0" w:after="0"/>
        <w:ind w:left="2080" w:right="1312" w:hanging="360"/>
        <w:jc w:val="left"/>
        <w:rPr>
          <w:sz w:val="20"/>
        </w:rPr>
      </w:pPr>
      <w:r>
        <w:rPr>
          <w:sz w:val="20"/>
        </w:rPr>
        <w:t>High</w:t>
      </w:r>
      <w:r>
        <w:rPr>
          <w:spacing w:val="19"/>
          <w:sz w:val="20"/>
        </w:rPr>
        <w:t> </w:t>
      </w:r>
      <w:r>
        <w:rPr>
          <w:sz w:val="20"/>
        </w:rPr>
        <w:t>Gloss:</w:t>
      </w:r>
      <w:r>
        <w:rPr>
          <w:spacing w:val="23"/>
          <w:sz w:val="20"/>
        </w:rPr>
        <w:t> </w:t>
      </w:r>
      <w:r>
        <w:rPr>
          <w:sz w:val="20"/>
        </w:rPr>
        <w:t>Lacquer</w:t>
      </w:r>
      <w:r>
        <w:rPr>
          <w:spacing w:val="21"/>
          <w:sz w:val="20"/>
        </w:rPr>
        <w:t> </w:t>
      </w:r>
      <w:r>
        <w:rPr>
          <w:sz w:val="20"/>
        </w:rPr>
        <w:t>provides</w:t>
      </w:r>
      <w:r>
        <w:rPr>
          <w:spacing w:val="21"/>
          <w:sz w:val="20"/>
        </w:rPr>
        <w:t> </w:t>
      </w:r>
      <w:r>
        <w:rPr>
          <w:sz w:val="20"/>
        </w:rPr>
        <w:t>a</w:t>
      </w:r>
      <w:r>
        <w:rPr>
          <w:spacing w:val="24"/>
          <w:sz w:val="20"/>
        </w:rPr>
        <w:t> </w:t>
      </w:r>
      <w:r>
        <w:rPr>
          <w:sz w:val="20"/>
        </w:rPr>
        <w:t>high-gloss,</w:t>
      </w:r>
      <w:r>
        <w:rPr>
          <w:spacing w:val="24"/>
          <w:sz w:val="20"/>
        </w:rPr>
        <w:t> </w:t>
      </w:r>
      <w:r>
        <w:rPr>
          <w:sz w:val="20"/>
        </w:rPr>
        <w:t>mirror-like</w:t>
      </w:r>
      <w:r>
        <w:rPr>
          <w:spacing w:val="21"/>
          <w:sz w:val="20"/>
        </w:rPr>
        <w:t> </w:t>
      </w:r>
      <w:r>
        <w:rPr>
          <w:sz w:val="20"/>
        </w:rPr>
        <w:t>finish</w:t>
      </w:r>
      <w:r>
        <w:rPr>
          <w:spacing w:val="19"/>
          <w:sz w:val="20"/>
        </w:rPr>
        <w:t> </w:t>
      </w:r>
      <w:r>
        <w:rPr>
          <w:sz w:val="20"/>
        </w:rPr>
        <w:t>that</w:t>
      </w:r>
      <w:r>
        <w:rPr>
          <w:spacing w:val="21"/>
          <w:sz w:val="20"/>
        </w:rPr>
        <w:t> </w:t>
      </w:r>
      <w:r>
        <w:rPr>
          <w:sz w:val="20"/>
        </w:rPr>
        <w:t>is</w:t>
      </w:r>
      <w:r>
        <w:rPr>
          <w:spacing w:val="20"/>
          <w:sz w:val="20"/>
        </w:rPr>
        <w:t> </w:t>
      </w:r>
      <w:r>
        <w:rPr>
          <w:sz w:val="20"/>
        </w:rPr>
        <w:t>exceptionally</w:t>
      </w:r>
      <w:r>
        <w:rPr>
          <w:spacing w:val="20"/>
          <w:sz w:val="20"/>
        </w:rPr>
        <w:t> </w:t>
      </w:r>
      <w:r>
        <w:rPr>
          <w:sz w:val="20"/>
        </w:rPr>
        <w:t>smooth</w:t>
      </w:r>
      <w:r>
        <w:rPr>
          <w:spacing w:val="20"/>
          <w:sz w:val="20"/>
        </w:rPr>
        <w:t> </w:t>
      </w:r>
      <w:r>
        <w:rPr>
          <w:sz w:val="20"/>
        </w:rPr>
        <w:t>and</w:t>
      </w:r>
      <w:r>
        <w:rPr>
          <w:spacing w:val="-47"/>
          <w:sz w:val="20"/>
        </w:rPr>
        <w:t> </w:t>
      </w:r>
      <w:r>
        <w:rPr>
          <w:sz w:val="20"/>
        </w:rPr>
        <w:t>glossy.</w:t>
      </w:r>
    </w:p>
    <w:p>
      <w:pPr>
        <w:pStyle w:val="ListParagraph"/>
        <w:numPr>
          <w:ilvl w:val="2"/>
          <w:numId w:val="59"/>
        </w:numPr>
        <w:tabs>
          <w:tab w:pos="2080" w:val="left" w:leader="none"/>
          <w:tab w:pos="2081" w:val="left" w:leader="none"/>
        </w:tabs>
        <w:spacing w:line="360" w:lineRule="auto" w:before="0" w:after="0"/>
        <w:ind w:left="2080" w:right="1318" w:hanging="360"/>
        <w:jc w:val="left"/>
        <w:rPr>
          <w:sz w:val="20"/>
        </w:rPr>
      </w:pPr>
      <w:r>
        <w:rPr>
          <w:sz w:val="20"/>
        </w:rPr>
        <w:t>Ease</w:t>
      </w:r>
      <w:r>
        <w:rPr>
          <w:spacing w:val="8"/>
          <w:sz w:val="20"/>
        </w:rPr>
        <w:t> </w:t>
      </w:r>
      <w:r>
        <w:rPr>
          <w:sz w:val="20"/>
        </w:rPr>
        <w:t>of</w:t>
      </w:r>
      <w:r>
        <w:rPr>
          <w:spacing w:val="9"/>
          <w:sz w:val="20"/>
        </w:rPr>
        <w:t> </w:t>
      </w:r>
      <w:r>
        <w:rPr>
          <w:sz w:val="20"/>
        </w:rPr>
        <w:t>Repair:</w:t>
      </w:r>
      <w:r>
        <w:rPr>
          <w:spacing w:val="8"/>
          <w:sz w:val="20"/>
        </w:rPr>
        <w:t> </w:t>
      </w:r>
      <w:r>
        <w:rPr>
          <w:sz w:val="20"/>
        </w:rPr>
        <w:t>If</w:t>
      </w:r>
      <w:r>
        <w:rPr>
          <w:spacing w:val="7"/>
          <w:sz w:val="20"/>
        </w:rPr>
        <w:t> </w:t>
      </w:r>
      <w:r>
        <w:rPr>
          <w:sz w:val="20"/>
        </w:rPr>
        <w:t>damaged,</w:t>
      </w:r>
      <w:r>
        <w:rPr>
          <w:spacing w:val="9"/>
          <w:sz w:val="20"/>
        </w:rPr>
        <w:t> </w:t>
      </w:r>
      <w:r>
        <w:rPr>
          <w:sz w:val="20"/>
        </w:rPr>
        <w:t>lacquer</w:t>
      </w:r>
      <w:r>
        <w:rPr>
          <w:spacing w:val="9"/>
          <w:sz w:val="20"/>
        </w:rPr>
        <w:t> </w:t>
      </w:r>
      <w:r>
        <w:rPr>
          <w:sz w:val="20"/>
        </w:rPr>
        <w:t>can</w:t>
      </w:r>
      <w:r>
        <w:rPr>
          <w:spacing w:val="7"/>
          <w:sz w:val="20"/>
        </w:rPr>
        <w:t> </w:t>
      </w:r>
      <w:r>
        <w:rPr>
          <w:sz w:val="20"/>
        </w:rPr>
        <w:t>be</w:t>
      </w:r>
      <w:r>
        <w:rPr>
          <w:spacing w:val="9"/>
          <w:sz w:val="20"/>
        </w:rPr>
        <w:t> </w:t>
      </w:r>
      <w:r>
        <w:rPr>
          <w:sz w:val="20"/>
        </w:rPr>
        <w:t>easily</w:t>
      </w:r>
      <w:r>
        <w:rPr>
          <w:spacing w:val="5"/>
          <w:sz w:val="20"/>
        </w:rPr>
        <w:t> </w:t>
      </w:r>
      <w:r>
        <w:rPr>
          <w:sz w:val="20"/>
        </w:rPr>
        <w:t>repaired</w:t>
      </w:r>
      <w:r>
        <w:rPr>
          <w:spacing w:val="13"/>
          <w:sz w:val="20"/>
        </w:rPr>
        <w:t> </w:t>
      </w:r>
      <w:r>
        <w:rPr>
          <w:sz w:val="20"/>
        </w:rPr>
        <w:t>by</w:t>
      </w:r>
      <w:r>
        <w:rPr>
          <w:spacing w:val="7"/>
          <w:sz w:val="20"/>
        </w:rPr>
        <w:t> </w:t>
      </w:r>
      <w:r>
        <w:rPr>
          <w:sz w:val="20"/>
        </w:rPr>
        <w:t>reapplication,</w:t>
      </w:r>
      <w:r>
        <w:rPr>
          <w:spacing w:val="9"/>
          <w:sz w:val="20"/>
        </w:rPr>
        <w:t> </w:t>
      </w:r>
      <w:r>
        <w:rPr>
          <w:sz w:val="20"/>
        </w:rPr>
        <w:t>as</w:t>
      </w:r>
      <w:r>
        <w:rPr>
          <w:spacing w:val="8"/>
          <w:sz w:val="20"/>
        </w:rPr>
        <w:t> </w:t>
      </w:r>
      <w:r>
        <w:rPr>
          <w:sz w:val="20"/>
        </w:rPr>
        <w:t>it</w:t>
      </w:r>
      <w:r>
        <w:rPr>
          <w:spacing w:val="10"/>
          <w:sz w:val="20"/>
        </w:rPr>
        <w:t> </w:t>
      </w:r>
      <w:r>
        <w:rPr>
          <w:sz w:val="20"/>
        </w:rPr>
        <w:t>dissolves</w:t>
      </w:r>
      <w:r>
        <w:rPr>
          <w:spacing w:val="8"/>
          <w:sz w:val="20"/>
        </w:rPr>
        <w:t> </w:t>
      </w:r>
      <w:r>
        <w:rPr>
          <w:sz w:val="20"/>
        </w:rPr>
        <w:t>in</w:t>
      </w:r>
      <w:r>
        <w:rPr>
          <w:spacing w:val="9"/>
          <w:sz w:val="20"/>
        </w:rPr>
        <w:t> </w:t>
      </w:r>
      <w:r>
        <w:rPr>
          <w:sz w:val="20"/>
        </w:rPr>
        <w:t>its</w:t>
      </w:r>
      <w:r>
        <w:rPr>
          <w:spacing w:val="-47"/>
          <w:sz w:val="20"/>
        </w:rPr>
        <w:t> </w:t>
      </w:r>
      <w:r>
        <w:rPr>
          <w:sz w:val="20"/>
        </w:rPr>
        <w:t>own</w:t>
      </w:r>
      <w:r>
        <w:rPr>
          <w:spacing w:val="-2"/>
          <w:sz w:val="20"/>
        </w:rPr>
        <w:t> </w:t>
      </w:r>
      <w:r>
        <w:rPr>
          <w:sz w:val="20"/>
        </w:rPr>
        <w:t>solvent,</w:t>
      </w:r>
      <w:r>
        <w:rPr>
          <w:spacing w:val="3"/>
          <w:sz w:val="20"/>
        </w:rPr>
        <w:t> </w:t>
      </w:r>
      <w:r>
        <w:rPr>
          <w:sz w:val="20"/>
        </w:rPr>
        <w:t>making</w:t>
      </w:r>
      <w:r>
        <w:rPr>
          <w:spacing w:val="-1"/>
          <w:sz w:val="20"/>
        </w:rPr>
        <w:t> </w:t>
      </w:r>
      <w:r>
        <w:rPr>
          <w:sz w:val="20"/>
        </w:rPr>
        <w:t>touch-ups</w:t>
      </w:r>
      <w:r>
        <w:rPr>
          <w:spacing w:val="-1"/>
          <w:sz w:val="20"/>
        </w:rPr>
        <w:t> </w:t>
      </w:r>
      <w:r>
        <w:rPr>
          <w:sz w:val="20"/>
        </w:rPr>
        <w:t>seamless.</w:t>
      </w:r>
    </w:p>
    <w:p>
      <w:pPr>
        <w:pStyle w:val="ListParagraph"/>
        <w:numPr>
          <w:ilvl w:val="0"/>
          <w:numId w:val="60"/>
        </w:numPr>
        <w:tabs>
          <w:tab w:pos="1720" w:val="left" w:leader="none"/>
          <w:tab w:pos="1721" w:val="left" w:leader="none"/>
        </w:tabs>
        <w:spacing w:line="229" w:lineRule="exact" w:before="0" w:after="0"/>
        <w:ind w:left="1720" w:right="0" w:hanging="361"/>
        <w:jc w:val="left"/>
        <w:rPr>
          <w:sz w:val="20"/>
        </w:rPr>
      </w:pPr>
      <w:r>
        <w:rPr>
          <w:sz w:val="20"/>
        </w:rPr>
        <w:t>Cons:</w:t>
      </w:r>
    </w:p>
    <w:p>
      <w:pPr>
        <w:pStyle w:val="ListParagraph"/>
        <w:numPr>
          <w:ilvl w:val="1"/>
          <w:numId w:val="60"/>
        </w:numPr>
        <w:tabs>
          <w:tab w:pos="2080" w:val="left" w:leader="none"/>
          <w:tab w:pos="2081" w:val="left" w:leader="none"/>
        </w:tabs>
        <w:spacing w:line="360" w:lineRule="auto" w:before="112" w:after="0"/>
        <w:ind w:left="2080" w:right="1313" w:hanging="360"/>
        <w:jc w:val="left"/>
        <w:rPr>
          <w:sz w:val="20"/>
        </w:rPr>
      </w:pPr>
      <w:r>
        <w:rPr>
          <w:sz w:val="20"/>
        </w:rPr>
        <w:t>Toxic</w:t>
      </w:r>
      <w:r>
        <w:rPr>
          <w:spacing w:val="16"/>
          <w:sz w:val="20"/>
        </w:rPr>
        <w:t> </w:t>
      </w:r>
      <w:r>
        <w:rPr>
          <w:sz w:val="20"/>
        </w:rPr>
        <w:t>Fumes:</w:t>
      </w:r>
      <w:r>
        <w:rPr>
          <w:spacing w:val="16"/>
          <w:sz w:val="20"/>
        </w:rPr>
        <w:t> </w:t>
      </w:r>
      <w:r>
        <w:rPr>
          <w:sz w:val="20"/>
        </w:rPr>
        <w:t>The</w:t>
      </w:r>
      <w:r>
        <w:rPr>
          <w:spacing w:val="16"/>
          <w:sz w:val="20"/>
        </w:rPr>
        <w:t> </w:t>
      </w:r>
      <w:r>
        <w:rPr>
          <w:sz w:val="20"/>
        </w:rPr>
        <w:t>solvents</w:t>
      </w:r>
      <w:r>
        <w:rPr>
          <w:spacing w:val="17"/>
          <w:sz w:val="20"/>
        </w:rPr>
        <w:t> </w:t>
      </w:r>
      <w:r>
        <w:rPr>
          <w:sz w:val="20"/>
        </w:rPr>
        <w:t>in</w:t>
      </w:r>
      <w:r>
        <w:rPr>
          <w:spacing w:val="14"/>
          <w:sz w:val="20"/>
        </w:rPr>
        <w:t> </w:t>
      </w:r>
      <w:r>
        <w:rPr>
          <w:sz w:val="20"/>
        </w:rPr>
        <w:t>lacquer</w:t>
      </w:r>
      <w:r>
        <w:rPr>
          <w:spacing w:val="17"/>
          <w:sz w:val="20"/>
        </w:rPr>
        <w:t> </w:t>
      </w:r>
      <w:r>
        <w:rPr>
          <w:sz w:val="20"/>
        </w:rPr>
        <w:t>can</w:t>
      </w:r>
      <w:r>
        <w:rPr>
          <w:spacing w:val="15"/>
          <w:sz w:val="20"/>
        </w:rPr>
        <w:t> </w:t>
      </w:r>
      <w:r>
        <w:rPr>
          <w:sz w:val="20"/>
        </w:rPr>
        <w:t>release</w:t>
      </w:r>
      <w:r>
        <w:rPr>
          <w:spacing w:val="16"/>
          <w:sz w:val="20"/>
        </w:rPr>
        <w:t> </w:t>
      </w:r>
      <w:r>
        <w:rPr>
          <w:sz w:val="20"/>
        </w:rPr>
        <w:t>strong</w:t>
      </w:r>
      <w:r>
        <w:rPr>
          <w:spacing w:val="15"/>
          <w:sz w:val="20"/>
        </w:rPr>
        <w:t> </w:t>
      </w:r>
      <w:r>
        <w:rPr>
          <w:sz w:val="20"/>
        </w:rPr>
        <w:t>and</w:t>
      </w:r>
      <w:r>
        <w:rPr>
          <w:spacing w:val="17"/>
          <w:sz w:val="20"/>
        </w:rPr>
        <w:t> </w:t>
      </w:r>
      <w:r>
        <w:rPr>
          <w:sz w:val="20"/>
        </w:rPr>
        <w:t>potentially</w:t>
      </w:r>
      <w:r>
        <w:rPr>
          <w:spacing w:val="17"/>
          <w:sz w:val="20"/>
        </w:rPr>
        <w:t> </w:t>
      </w:r>
      <w:r>
        <w:rPr>
          <w:sz w:val="20"/>
        </w:rPr>
        <w:t>harmful</w:t>
      </w:r>
      <w:r>
        <w:rPr>
          <w:spacing w:val="18"/>
          <w:sz w:val="20"/>
        </w:rPr>
        <w:t> </w:t>
      </w:r>
      <w:r>
        <w:rPr>
          <w:sz w:val="20"/>
        </w:rPr>
        <w:t>fumes.</w:t>
      </w:r>
      <w:r>
        <w:rPr>
          <w:spacing w:val="-47"/>
          <w:sz w:val="20"/>
        </w:rPr>
        <w:t> </w:t>
      </w:r>
      <w:r>
        <w:rPr>
          <w:sz w:val="20"/>
        </w:rPr>
        <w:t>Adequate</w:t>
      </w:r>
      <w:r>
        <w:rPr>
          <w:spacing w:val="2"/>
          <w:sz w:val="20"/>
        </w:rPr>
        <w:t> </w:t>
      </w:r>
      <w:r>
        <w:rPr>
          <w:sz w:val="20"/>
        </w:rPr>
        <w:t>ventilation</w:t>
      </w:r>
      <w:r>
        <w:rPr>
          <w:spacing w:val="-2"/>
          <w:sz w:val="20"/>
        </w:rPr>
        <w:t> </w:t>
      </w:r>
      <w:r>
        <w:rPr>
          <w:sz w:val="20"/>
        </w:rPr>
        <w:t>and protective</w:t>
      </w:r>
      <w:r>
        <w:rPr>
          <w:spacing w:val="-1"/>
          <w:sz w:val="20"/>
        </w:rPr>
        <w:t> </w:t>
      </w:r>
      <w:r>
        <w:rPr>
          <w:sz w:val="20"/>
        </w:rPr>
        <w:t>gear</w:t>
      </w:r>
      <w:r>
        <w:rPr>
          <w:spacing w:val="-1"/>
          <w:sz w:val="20"/>
        </w:rPr>
        <w:t> </w:t>
      </w:r>
      <w:r>
        <w:rPr>
          <w:sz w:val="20"/>
        </w:rPr>
        <w:t>are</w:t>
      </w:r>
      <w:r>
        <w:rPr>
          <w:spacing w:val="-1"/>
          <w:sz w:val="20"/>
        </w:rPr>
        <w:t> </w:t>
      </w:r>
      <w:r>
        <w:rPr>
          <w:sz w:val="20"/>
        </w:rPr>
        <w:t>necessary when working with</w:t>
      </w:r>
      <w:r>
        <w:rPr>
          <w:spacing w:val="-3"/>
          <w:sz w:val="20"/>
        </w:rPr>
        <w:t> </w:t>
      </w:r>
      <w:r>
        <w:rPr>
          <w:sz w:val="20"/>
        </w:rPr>
        <w:t>lacquer.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1"/>
          <w:numId w:val="60"/>
        </w:numPr>
        <w:tabs>
          <w:tab w:pos="2080" w:val="left" w:leader="none"/>
          <w:tab w:pos="2081" w:val="left" w:leader="none"/>
        </w:tabs>
        <w:spacing w:line="360" w:lineRule="auto" w:before="0" w:after="0"/>
        <w:ind w:left="2080" w:right="1314" w:hanging="360"/>
        <w:jc w:val="left"/>
        <w:rPr>
          <w:sz w:val="20"/>
        </w:rPr>
      </w:pPr>
      <w:r>
        <w:rPr>
          <w:sz w:val="20"/>
        </w:rPr>
        <w:t>Limited</w:t>
      </w:r>
      <w:r>
        <w:rPr>
          <w:spacing w:val="29"/>
          <w:sz w:val="20"/>
        </w:rPr>
        <w:t> </w:t>
      </w:r>
      <w:r>
        <w:rPr>
          <w:sz w:val="20"/>
        </w:rPr>
        <w:t>Outdoor</w:t>
      </w:r>
      <w:r>
        <w:rPr>
          <w:spacing w:val="30"/>
          <w:sz w:val="20"/>
        </w:rPr>
        <w:t> </w:t>
      </w:r>
      <w:r>
        <w:rPr>
          <w:sz w:val="20"/>
        </w:rPr>
        <w:t>Use:</w:t>
      </w:r>
      <w:r>
        <w:rPr>
          <w:spacing w:val="29"/>
          <w:sz w:val="20"/>
        </w:rPr>
        <w:t> </w:t>
      </w:r>
      <w:r>
        <w:rPr>
          <w:sz w:val="20"/>
        </w:rPr>
        <w:t>Lacquer</w:t>
      </w:r>
      <w:r>
        <w:rPr>
          <w:spacing w:val="30"/>
          <w:sz w:val="20"/>
        </w:rPr>
        <w:t> </w:t>
      </w:r>
      <w:r>
        <w:rPr>
          <w:sz w:val="20"/>
        </w:rPr>
        <w:t>is</w:t>
      </w:r>
      <w:r>
        <w:rPr>
          <w:spacing w:val="28"/>
          <w:sz w:val="20"/>
        </w:rPr>
        <w:t> </w:t>
      </w:r>
      <w:r>
        <w:rPr>
          <w:sz w:val="20"/>
        </w:rPr>
        <w:t>not</w:t>
      </w:r>
      <w:r>
        <w:rPr>
          <w:spacing w:val="29"/>
          <w:sz w:val="20"/>
        </w:rPr>
        <w:t> </w:t>
      </w:r>
      <w:r>
        <w:rPr>
          <w:sz w:val="20"/>
        </w:rPr>
        <w:t>suitable</w:t>
      </w:r>
      <w:r>
        <w:rPr>
          <w:spacing w:val="32"/>
          <w:sz w:val="20"/>
        </w:rPr>
        <w:t> </w:t>
      </w:r>
      <w:r>
        <w:rPr>
          <w:sz w:val="20"/>
        </w:rPr>
        <w:t>for</w:t>
      </w:r>
      <w:r>
        <w:rPr>
          <w:spacing w:val="30"/>
          <w:sz w:val="20"/>
        </w:rPr>
        <w:t> </w:t>
      </w:r>
      <w:r>
        <w:rPr>
          <w:sz w:val="20"/>
        </w:rPr>
        <w:t>outdoor</w:t>
      </w:r>
      <w:r>
        <w:rPr>
          <w:spacing w:val="27"/>
          <w:sz w:val="20"/>
        </w:rPr>
        <w:t> </w:t>
      </w:r>
      <w:r>
        <w:rPr>
          <w:sz w:val="20"/>
        </w:rPr>
        <w:t>projects,</w:t>
      </w:r>
      <w:r>
        <w:rPr>
          <w:spacing w:val="29"/>
          <w:sz w:val="20"/>
        </w:rPr>
        <w:t> </w:t>
      </w:r>
      <w:r>
        <w:rPr>
          <w:sz w:val="20"/>
        </w:rPr>
        <w:t>as</w:t>
      </w:r>
      <w:r>
        <w:rPr>
          <w:spacing w:val="29"/>
          <w:sz w:val="20"/>
        </w:rPr>
        <w:t> </w:t>
      </w:r>
      <w:r>
        <w:rPr>
          <w:sz w:val="20"/>
        </w:rPr>
        <w:t>it</w:t>
      </w:r>
      <w:r>
        <w:rPr>
          <w:spacing w:val="28"/>
          <w:sz w:val="20"/>
        </w:rPr>
        <w:t> </w:t>
      </w:r>
      <w:r>
        <w:rPr>
          <w:sz w:val="20"/>
        </w:rPr>
        <w:t>is</w:t>
      </w:r>
      <w:r>
        <w:rPr>
          <w:spacing w:val="28"/>
          <w:sz w:val="20"/>
        </w:rPr>
        <w:t> </w:t>
      </w:r>
      <w:r>
        <w:rPr>
          <w:sz w:val="20"/>
        </w:rPr>
        <w:t>susceptible</w:t>
      </w:r>
      <w:r>
        <w:rPr>
          <w:spacing w:val="31"/>
          <w:sz w:val="20"/>
        </w:rPr>
        <w:t> </w:t>
      </w:r>
      <w:r>
        <w:rPr>
          <w:sz w:val="20"/>
        </w:rPr>
        <w:t>to</w:t>
      </w:r>
      <w:r>
        <w:rPr>
          <w:spacing w:val="30"/>
          <w:sz w:val="20"/>
        </w:rPr>
        <w:t> </w:t>
      </w:r>
      <w:r>
        <w:rPr>
          <w:sz w:val="20"/>
        </w:rPr>
        <w:t>UV</w:t>
      </w:r>
      <w:r>
        <w:rPr>
          <w:spacing w:val="-47"/>
          <w:sz w:val="20"/>
        </w:rPr>
        <w:t> </w:t>
      </w:r>
      <w:r>
        <w:rPr>
          <w:sz w:val="20"/>
        </w:rPr>
        <w:t>damage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3"/>
          <w:sz w:val="20"/>
        </w:rPr>
        <w:t> </w:t>
      </w:r>
      <w:r>
        <w:rPr>
          <w:sz w:val="20"/>
        </w:rPr>
        <w:t>moisture.</w:t>
      </w:r>
    </w:p>
    <w:p>
      <w:pPr>
        <w:pStyle w:val="ListParagraph"/>
        <w:numPr>
          <w:ilvl w:val="1"/>
          <w:numId w:val="60"/>
        </w:numPr>
        <w:tabs>
          <w:tab w:pos="2080" w:val="left" w:leader="none"/>
          <w:tab w:pos="2081" w:val="left" w:leader="none"/>
        </w:tabs>
        <w:spacing w:line="360" w:lineRule="auto" w:before="1" w:after="0"/>
        <w:ind w:left="2080" w:right="1313" w:hanging="360"/>
        <w:jc w:val="left"/>
        <w:rPr>
          <w:sz w:val="20"/>
        </w:rPr>
      </w:pPr>
      <w:r>
        <w:rPr>
          <w:sz w:val="20"/>
        </w:rPr>
        <w:t>Skill</w:t>
      </w:r>
      <w:r>
        <w:rPr>
          <w:spacing w:val="12"/>
          <w:sz w:val="20"/>
        </w:rPr>
        <w:t> </w:t>
      </w:r>
      <w:r>
        <w:rPr>
          <w:sz w:val="20"/>
        </w:rPr>
        <w:t>Requirement:</w:t>
      </w:r>
      <w:r>
        <w:rPr>
          <w:spacing w:val="15"/>
          <w:sz w:val="20"/>
        </w:rPr>
        <w:t> </w:t>
      </w:r>
      <w:r>
        <w:rPr>
          <w:sz w:val="20"/>
        </w:rPr>
        <w:t>Applying</w:t>
      </w:r>
      <w:r>
        <w:rPr>
          <w:spacing w:val="14"/>
          <w:sz w:val="20"/>
        </w:rPr>
        <w:t> </w:t>
      </w:r>
      <w:r>
        <w:rPr>
          <w:sz w:val="20"/>
        </w:rPr>
        <w:t>lacquer</w:t>
      </w:r>
      <w:r>
        <w:rPr>
          <w:spacing w:val="12"/>
          <w:sz w:val="20"/>
        </w:rPr>
        <w:t> </w:t>
      </w:r>
      <w:r>
        <w:rPr>
          <w:sz w:val="20"/>
        </w:rPr>
        <w:t>requires</w:t>
      </w:r>
      <w:r>
        <w:rPr>
          <w:spacing w:val="13"/>
          <w:sz w:val="20"/>
        </w:rPr>
        <w:t> </w:t>
      </w:r>
      <w:r>
        <w:rPr>
          <w:sz w:val="20"/>
        </w:rPr>
        <w:t>some</w:t>
      </w:r>
      <w:r>
        <w:rPr>
          <w:spacing w:val="14"/>
          <w:sz w:val="20"/>
        </w:rPr>
        <w:t> </w:t>
      </w:r>
      <w:r>
        <w:rPr>
          <w:sz w:val="20"/>
        </w:rPr>
        <w:t>skill</w:t>
      </w:r>
      <w:r>
        <w:rPr>
          <w:spacing w:val="11"/>
          <w:sz w:val="20"/>
        </w:rPr>
        <w:t> </w:t>
      </w:r>
      <w:r>
        <w:rPr>
          <w:sz w:val="20"/>
        </w:rPr>
        <w:t>to</w:t>
      </w:r>
      <w:r>
        <w:rPr>
          <w:spacing w:val="14"/>
          <w:sz w:val="20"/>
        </w:rPr>
        <w:t> </w:t>
      </w:r>
      <w:r>
        <w:rPr>
          <w:sz w:val="20"/>
        </w:rPr>
        <w:t>achieve</w:t>
      </w:r>
      <w:r>
        <w:rPr>
          <w:spacing w:val="11"/>
          <w:sz w:val="20"/>
        </w:rPr>
        <w:t> </w:t>
      </w:r>
      <w:r>
        <w:rPr>
          <w:sz w:val="20"/>
        </w:rPr>
        <w:t>a</w:t>
      </w:r>
      <w:r>
        <w:rPr>
          <w:spacing w:val="13"/>
          <w:sz w:val="20"/>
        </w:rPr>
        <w:t> </w:t>
      </w:r>
      <w:r>
        <w:rPr>
          <w:sz w:val="20"/>
        </w:rPr>
        <w:t>smooth</w:t>
      </w:r>
      <w:r>
        <w:rPr>
          <w:spacing w:val="12"/>
          <w:sz w:val="20"/>
        </w:rPr>
        <w:t> </w:t>
      </w:r>
      <w:r>
        <w:rPr>
          <w:sz w:val="20"/>
        </w:rPr>
        <w:t>finish,</w:t>
      </w:r>
      <w:r>
        <w:rPr>
          <w:spacing w:val="11"/>
          <w:sz w:val="20"/>
        </w:rPr>
        <w:t> </w:t>
      </w:r>
      <w:r>
        <w:rPr>
          <w:sz w:val="20"/>
        </w:rPr>
        <w:t>and</w:t>
      </w:r>
      <w:r>
        <w:rPr>
          <w:spacing w:val="14"/>
          <w:sz w:val="20"/>
        </w:rPr>
        <w:t> </w:t>
      </w:r>
      <w:r>
        <w:rPr>
          <w:sz w:val="20"/>
        </w:rPr>
        <w:t>it</w:t>
      </w:r>
      <w:r>
        <w:rPr>
          <w:spacing w:val="13"/>
          <w:sz w:val="20"/>
        </w:rPr>
        <w:t> </w:t>
      </w:r>
      <w:r>
        <w:rPr>
          <w:sz w:val="20"/>
        </w:rPr>
        <w:t>may</w:t>
      </w:r>
      <w:r>
        <w:rPr>
          <w:spacing w:val="-47"/>
          <w:sz w:val="20"/>
        </w:rPr>
        <w:t> </w:t>
      </w:r>
      <w:r>
        <w:rPr>
          <w:sz w:val="20"/>
        </w:rPr>
        <w:t>not</w:t>
      </w:r>
      <w:r>
        <w:rPr>
          <w:spacing w:val="-2"/>
          <w:sz w:val="20"/>
        </w:rPr>
        <w:t> </w:t>
      </w:r>
      <w:r>
        <w:rPr>
          <w:sz w:val="20"/>
        </w:rPr>
        <w:t>be as</w:t>
      </w:r>
      <w:r>
        <w:rPr>
          <w:spacing w:val="-1"/>
          <w:sz w:val="20"/>
        </w:rPr>
        <w:t> </w:t>
      </w:r>
      <w:r>
        <w:rPr>
          <w:sz w:val="20"/>
        </w:rPr>
        <w:t>forgiving</w:t>
      </w:r>
      <w:r>
        <w:rPr>
          <w:spacing w:val="-1"/>
          <w:sz w:val="20"/>
        </w:rPr>
        <w:t> </w:t>
      </w:r>
      <w:r>
        <w:rPr>
          <w:sz w:val="20"/>
        </w:rPr>
        <w:t>as</w:t>
      </w:r>
      <w:r>
        <w:rPr>
          <w:spacing w:val="-2"/>
          <w:sz w:val="20"/>
        </w:rPr>
        <w:t> </w:t>
      </w:r>
      <w:r>
        <w:rPr>
          <w:sz w:val="20"/>
        </w:rPr>
        <w:t>other</w:t>
      </w:r>
      <w:r>
        <w:rPr>
          <w:spacing w:val="1"/>
          <w:sz w:val="20"/>
        </w:rPr>
        <w:t> </w:t>
      </w:r>
      <w:r>
        <w:rPr>
          <w:sz w:val="20"/>
        </w:rPr>
        <w:t>finishes</w:t>
      </w:r>
      <w:r>
        <w:rPr>
          <w:spacing w:val="-1"/>
          <w:sz w:val="20"/>
        </w:rPr>
        <w:t> </w:t>
      </w:r>
      <w:r>
        <w:rPr>
          <w:sz w:val="20"/>
        </w:rPr>
        <w:t>for beginners.</w:t>
      </w:r>
    </w:p>
    <w:p>
      <w:pPr>
        <w:pStyle w:val="ListParagraph"/>
        <w:numPr>
          <w:ilvl w:val="0"/>
          <w:numId w:val="59"/>
        </w:numPr>
        <w:tabs>
          <w:tab w:pos="1360" w:val="left" w:leader="none"/>
          <w:tab w:pos="1361" w:val="left" w:leader="none"/>
        </w:tabs>
        <w:spacing w:line="245" w:lineRule="exact" w:before="0" w:after="0"/>
        <w:ind w:left="1360" w:right="0" w:hanging="361"/>
        <w:jc w:val="left"/>
        <w:rPr>
          <w:sz w:val="20"/>
        </w:rPr>
      </w:pPr>
      <w:r>
        <w:rPr>
          <w:sz w:val="20"/>
        </w:rPr>
        <w:t>Shellac</w:t>
      </w:r>
    </w:p>
    <w:p>
      <w:pPr>
        <w:pStyle w:val="ListParagraph"/>
        <w:numPr>
          <w:ilvl w:val="1"/>
          <w:numId w:val="59"/>
        </w:numPr>
        <w:tabs>
          <w:tab w:pos="1811" w:val="left" w:leader="none"/>
          <w:tab w:pos="1812" w:val="left" w:leader="none"/>
        </w:tabs>
        <w:spacing w:line="240" w:lineRule="auto" w:before="115" w:after="0"/>
        <w:ind w:left="1811" w:right="0" w:hanging="361"/>
        <w:jc w:val="left"/>
        <w:rPr>
          <w:sz w:val="20"/>
        </w:rPr>
      </w:pPr>
      <w:r>
        <w:rPr>
          <w:sz w:val="20"/>
        </w:rPr>
        <w:t>Pros:</w:t>
      </w:r>
    </w:p>
    <w:p>
      <w:pPr>
        <w:pStyle w:val="ListParagraph"/>
        <w:numPr>
          <w:ilvl w:val="2"/>
          <w:numId w:val="59"/>
        </w:numPr>
        <w:tabs>
          <w:tab w:pos="2081" w:val="left" w:leader="none"/>
        </w:tabs>
        <w:spacing w:line="357" w:lineRule="auto" w:before="115" w:after="0"/>
        <w:ind w:left="2171" w:right="1316" w:hanging="360"/>
        <w:jc w:val="left"/>
        <w:rPr>
          <w:sz w:val="20"/>
        </w:rPr>
      </w:pPr>
      <w:r>
        <w:rPr>
          <w:sz w:val="20"/>
        </w:rPr>
        <w:t>Warm</w:t>
      </w:r>
      <w:r>
        <w:rPr>
          <w:spacing w:val="10"/>
          <w:sz w:val="20"/>
        </w:rPr>
        <w:t> </w:t>
      </w:r>
      <w:r>
        <w:rPr>
          <w:sz w:val="20"/>
        </w:rPr>
        <w:t>Finish:</w:t>
      </w:r>
      <w:r>
        <w:rPr>
          <w:spacing w:val="12"/>
          <w:sz w:val="20"/>
        </w:rPr>
        <w:t> </w:t>
      </w:r>
      <w:r>
        <w:rPr>
          <w:sz w:val="20"/>
        </w:rPr>
        <w:t>Shellac</w:t>
      </w:r>
      <w:r>
        <w:rPr>
          <w:spacing w:val="13"/>
          <w:sz w:val="20"/>
        </w:rPr>
        <w:t> </w:t>
      </w:r>
      <w:r>
        <w:rPr>
          <w:sz w:val="20"/>
        </w:rPr>
        <w:t>provides</w:t>
      </w:r>
      <w:r>
        <w:rPr>
          <w:spacing w:val="11"/>
          <w:sz w:val="20"/>
        </w:rPr>
        <w:t> </w:t>
      </w:r>
      <w:r>
        <w:rPr>
          <w:sz w:val="20"/>
        </w:rPr>
        <w:t>a</w:t>
      </w:r>
      <w:r>
        <w:rPr>
          <w:spacing w:val="15"/>
          <w:sz w:val="20"/>
        </w:rPr>
        <w:t> </w:t>
      </w:r>
      <w:r>
        <w:rPr>
          <w:sz w:val="20"/>
        </w:rPr>
        <w:t>warm</w:t>
      </w:r>
      <w:r>
        <w:rPr>
          <w:spacing w:val="8"/>
          <w:sz w:val="20"/>
        </w:rPr>
        <w:t> </w:t>
      </w:r>
      <w:r>
        <w:rPr>
          <w:sz w:val="20"/>
        </w:rPr>
        <w:t>and</w:t>
      </w:r>
      <w:r>
        <w:rPr>
          <w:spacing w:val="12"/>
          <w:sz w:val="20"/>
        </w:rPr>
        <w:t> </w:t>
      </w:r>
      <w:r>
        <w:rPr>
          <w:sz w:val="20"/>
        </w:rPr>
        <w:t>lustrous</w:t>
      </w:r>
      <w:r>
        <w:rPr>
          <w:spacing w:val="11"/>
          <w:sz w:val="20"/>
        </w:rPr>
        <w:t> </w:t>
      </w:r>
      <w:r>
        <w:rPr>
          <w:sz w:val="20"/>
        </w:rPr>
        <w:t>finish</w:t>
      </w:r>
      <w:r>
        <w:rPr>
          <w:spacing w:val="13"/>
          <w:sz w:val="20"/>
        </w:rPr>
        <w:t> </w:t>
      </w:r>
      <w:r>
        <w:rPr>
          <w:sz w:val="20"/>
        </w:rPr>
        <w:t>that</w:t>
      </w:r>
      <w:r>
        <w:rPr>
          <w:spacing w:val="12"/>
          <w:sz w:val="20"/>
        </w:rPr>
        <w:t> </w:t>
      </w:r>
      <w:r>
        <w:rPr>
          <w:sz w:val="20"/>
        </w:rPr>
        <w:t>enhances</w:t>
      </w:r>
      <w:r>
        <w:rPr>
          <w:spacing w:val="11"/>
          <w:sz w:val="20"/>
        </w:rPr>
        <w:t> </w:t>
      </w:r>
      <w:r>
        <w:rPr>
          <w:sz w:val="20"/>
        </w:rPr>
        <w:t>the</w:t>
      </w:r>
      <w:r>
        <w:rPr>
          <w:spacing w:val="15"/>
          <w:sz w:val="20"/>
        </w:rPr>
        <w:t> </w:t>
      </w:r>
      <w:r>
        <w:rPr>
          <w:sz w:val="20"/>
        </w:rPr>
        <w:t>natural</w:t>
      </w:r>
      <w:r>
        <w:rPr>
          <w:spacing w:val="11"/>
          <w:sz w:val="20"/>
        </w:rPr>
        <w:t> </w:t>
      </w:r>
      <w:r>
        <w:rPr>
          <w:sz w:val="20"/>
        </w:rPr>
        <w:t>appearance</w:t>
      </w:r>
      <w:r>
        <w:rPr>
          <w:spacing w:val="-47"/>
          <w:sz w:val="20"/>
        </w:rPr>
        <w:t> </w:t>
      </w:r>
      <w:r>
        <w:rPr>
          <w:sz w:val="20"/>
        </w:rPr>
        <w:t>of wood.</w:t>
      </w:r>
      <w:r>
        <w:rPr>
          <w:spacing w:val="-1"/>
          <w:sz w:val="20"/>
        </w:rPr>
        <w:t> </w:t>
      </w:r>
      <w:r>
        <w:rPr>
          <w:sz w:val="20"/>
        </w:rPr>
        <w:t>It</w:t>
      </w:r>
      <w:r>
        <w:rPr>
          <w:spacing w:val="-1"/>
          <w:sz w:val="20"/>
        </w:rPr>
        <w:t> </w:t>
      </w:r>
      <w:r>
        <w:rPr>
          <w:sz w:val="20"/>
        </w:rPr>
        <w:t>imparts</w:t>
      </w:r>
      <w:r>
        <w:rPr>
          <w:spacing w:val="-2"/>
          <w:sz w:val="20"/>
        </w:rPr>
        <w:t> </w:t>
      </w:r>
      <w:r>
        <w:rPr>
          <w:sz w:val="20"/>
        </w:rPr>
        <w:t>a subtle</w:t>
      </w:r>
      <w:r>
        <w:rPr>
          <w:spacing w:val="-1"/>
          <w:sz w:val="20"/>
        </w:rPr>
        <w:t> </w:t>
      </w:r>
      <w:r>
        <w:rPr>
          <w:sz w:val="20"/>
        </w:rPr>
        <w:t>amber</w:t>
      </w:r>
      <w:r>
        <w:rPr>
          <w:spacing w:val="2"/>
          <w:sz w:val="20"/>
        </w:rPr>
        <w:t> </w:t>
      </w:r>
      <w:r>
        <w:rPr>
          <w:sz w:val="20"/>
        </w:rPr>
        <w:t>hue,</w:t>
      </w:r>
      <w:r>
        <w:rPr>
          <w:spacing w:val="3"/>
          <w:sz w:val="20"/>
        </w:rPr>
        <w:t> </w:t>
      </w:r>
      <w:r>
        <w:rPr>
          <w:sz w:val="20"/>
        </w:rPr>
        <w:t>which</w:t>
      </w:r>
      <w:r>
        <w:rPr>
          <w:spacing w:val="-2"/>
          <w:sz w:val="20"/>
        </w:rPr>
        <w:t> </w:t>
      </w:r>
      <w:r>
        <w:rPr>
          <w:sz w:val="20"/>
        </w:rPr>
        <w:t>is</w:t>
      </w:r>
      <w:r>
        <w:rPr>
          <w:spacing w:val="-1"/>
          <w:sz w:val="20"/>
        </w:rPr>
        <w:t> </w:t>
      </w:r>
      <w:r>
        <w:rPr>
          <w:sz w:val="20"/>
        </w:rPr>
        <w:t>often</w:t>
      </w:r>
      <w:r>
        <w:rPr>
          <w:spacing w:val="-2"/>
          <w:sz w:val="20"/>
        </w:rPr>
        <w:t> </w:t>
      </w:r>
      <w:r>
        <w:rPr>
          <w:sz w:val="20"/>
        </w:rPr>
        <w:t>considered</w:t>
      </w:r>
      <w:r>
        <w:rPr>
          <w:spacing w:val="1"/>
          <w:sz w:val="20"/>
        </w:rPr>
        <w:t> </w:t>
      </w:r>
      <w:r>
        <w:rPr>
          <w:sz w:val="20"/>
        </w:rPr>
        <w:t>attractive.</w:t>
      </w:r>
    </w:p>
    <w:p>
      <w:pPr>
        <w:pStyle w:val="ListParagraph"/>
        <w:numPr>
          <w:ilvl w:val="2"/>
          <w:numId w:val="59"/>
        </w:numPr>
        <w:tabs>
          <w:tab w:pos="2081" w:val="left" w:leader="none"/>
        </w:tabs>
        <w:spacing w:line="360" w:lineRule="auto" w:before="4" w:after="0"/>
        <w:ind w:left="2171" w:right="1315" w:hanging="360"/>
        <w:jc w:val="left"/>
        <w:rPr>
          <w:sz w:val="20"/>
        </w:rPr>
      </w:pPr>
      <w:r>
        <w:rPr>
          <w:sz w:val="20"/>
        </w:rPr>
        <w:t>Renewable:</w:t>
      </w:r>
      <w:r>
        <w:rPr>
          <w:spacing w:val="24"/>
          <w:sz w:val="20"/>
        </w:rPr>
        <w:t> </w:t>
      </w:r>
      <w:r>
        <w:rPr>
          <w:sz w:val="20"/>
        </w:rPr>
        <w:t>Shellac</w:t>
      </w:r>
      <w:r>
        <w:rPr>
          <w:spacing w:val="22"/>
          <w:sz w:val="20"/>
        </w:rPr>
        <w:t> </w:t>
      </w:r>
      <w:r>
        <w:rPr>
          <w:sz w:val="20"/>
        </w:rPr>
        <w:t>is</w:t>
      </w:r>
      <w:r>
        <w:rPr>
          <w:spacing w:val="24"/>
          <w:sz w:val="20"/>
        </w:rPr>
        <w:t> </w:t>
      </w:r>
      <w:r>
        <w:rPr>
          <w:sz w:val="20"/>
        </w:rPr>
        <w:t>a</w:t>
      </w:r>
      <w:r>
        <w:rPr>
          <w:spacing w:val="22"/>
          <w:sz w:val="20"/>
        </w:rPr>
        <w:t> </w:t>
      </w:r>
      <w:r>
        <w:rPr>
          <w:sz w:val="20"/>
        </w:rPr>
        <w:t>renewable</w:t>
      </w:r>
      <w:r>
        <w:rPr>
          <w:spacing w:val="25"/>
          <w:sz w:val="20"/>
        </w:rPr>
        <w:t> </w:t>
      </w:r>
      <w:r>
        <w:rPr>
          <w:sz w:val="20"/>
        </w:rPr>
        <w:t>finish,</w:t>
      </w:r>
      <w:r>
        <w:rPr>
          <w:spacing w:val="25"/>
          <w:sz w:val="20"/>
        </w:rPr>
        <w:t> </w:t>
      </w:r>
      <w:r>
        <w:rPr>
          <w:sz w:val="20"/>
        </w:rPr>
        <w:t>meaning</w:t>
      </w:r>
      <w:r>
        <w:rPr>
          <w:spacing w:val="23"/>
          <w:sz w:val="20"/>
        </w:rPr>
        <w:t> </w:t>
      </w:r>
      <w:r>
        <w:rPr>
          <w:sz w:val="20"/>
        </w:rPr>
        <w:t>you</w:t>
      </w:r>
      <w:r>
        <w:rPr>
          <w:spacing w:val="21"/>
          <w:sz w:val="20"/>
        </w:rPr>
        <w:t> </w:t>
      </w:r>
      <w:r>
        <w:rPr>
          <w:sz w:val="20"/>
        </w:rPr>
        <w:t>can</w:t>
      </w:r>
      <w:r>
        <w:rPr>
          <w:spacing w:val="20"/>
          <w:sz w:val="20"/>
        </w:rPr>
        <w:t> </w:t>
      </w:r>
      <w:r>
        <w:rPr>
          <w:sz w:val="20"/>
        </w:rPr>
        <w:t>apply</w:t>
      </w:r>
      <w:r>
        <w:rPr>
          <w:spacing w:val="19"/>
          <w:sz w:val="20"/>
        </w:rPr>
        <w:t> </w:t>
      </w:r>
      <w:r>
        <w:rPr>
          <w:sz w:val="20"/>
        </w:rPr>
        <w:t>a</w:t>
      </w:r>
      <w:r>
        <w:rPr>
          <w:spacing w:val="24"/>
          <w:sz w:val="20"/>
        </w:rPr>
        <w:t> </w:t>
      </w:r>
      <w:r>
        <w:rPr>
          <w:sz w:val="20"/>
        </w:rPr>
        <w:t>new</w:t>
      </w:r>
      <w:r>
        <w:rPr>
          <w:spacing w:val="20"/>
          <w:sz w:val="20"/>
        </w:rPr>
        <w:t> </w:t>
      </w:r>
      <w:r>
        <w:rPr>
          <w:sz w:val="20"/>
        </w:rPr>
        <w:t>coat</w:t>
      </w:r>
      <w:r>
        <w:rPr>
          <w:spacing w:val="22"/>
          <w:sz w:val="20"/>
        </w:rPr>
        <w:t> </w:t>
      </w:r>
      <w:r>
        <w:rPr>
          <w:sz w:val="20"/>
        </w:rPr>
        <w:t>over</w:t>
      </w:r>
      <w:r>
        <w:rPr>
          <w:spacing w:val="24"/>
          <w:sz w:val="20"/>
        </w:rPr>
        <w:t> </w:t>
      </w:r>
      <w:r>
        <w:rPr>
          <w:sz w:val="20"/>
        </w:rPr>
        <w:t>an</w:t>
      </w:r>
      <w:r>
        <w:rPr>
          <w:spacing w:val="23"/>
          <w:sz w:val="20"/>
        </w:rPr>
        <w:t> </w:t>
      </w:r>
      <w:r>
        <w:rPr>
          <w:sz w:val="20"/>
        </w:rPr>
        <w:t>old</w:t>
      </w:r>
      <w:r>
        <w:rPr>
          <w:spacing w:val="22"/>
          <w:sz w:val="20"/>
        </w:rPr>
        <w:t> </w:t>
      </w:r>
      <w:r>
        <w:rPr>
          <w:sz w:val="20"/>
        </w:rPr>
        <w:t>one</w:t>
      </w:r>
      <w:r>
        <w:rPr>
          <w:spacing w:val="-47"/>
          <w:sz w:val="20"/>
        </w:rPr>
        <w:t> </w:t>
      </w:r>
      <w:r>
        <w:rPr>
          <w:sz w:val="20"/>
        </w:rPr>
        <w:t>without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3"/>
          <w:sz w:val="20"/>
        </w:rPr>
        <w:t> </w:t>
      </w:r>
      <w:r>
        <w:rPr>
          <w:sz w:val="20"/>
        </w:rPr>
        <w:t>need</w:t>
      </w:r>
      <w:r>
        <w:rPr>
          <w:spacing w:val="1"/>
          <w:sz w:val="20"/>
        </w:rPr>
        <w:t> </w:t>
      </w:r>
      <w:r>
        <w:rPr>
          <w:sz w:val="20"/>
        </w:rPr>
        <w:t>for</w:t>
      </w:r>
      <w:r>
        <w:rPr>
          <w:spacing w:val="-1"/>
          <w:sz w:val="20"/>
        </w:rPr>
        <w:t> </w:t>
      </w:r>
      <w:r>
        <w:rPr>
          <w:sz w:val="20"/>
        </w:rPr>
        <w:t>extensive</w:t>
      </w:r>
      <w:r>
        <w:rPr>
          <w:spacing w:val="2"/>
          <w:sz w:val="20"/>
        </w:rPr>
        <w:t> </w:t>
      </w:r>
      <w:r>
        <w:rPr>
          <w:sz w:val="20"/>
        </w:rPr>
        <w:t>stripping</w:t>
      </w:r>
      <w:r>
        <w:rPr>
          <w:spacing w:val="-1"/>
          <w:sz w:val="20"/>
        </w:rPr>
        <w:t> </w:t>
      </w:r>
      <w:r>
        <w:rPr>
          <w:sz w:val="20"/>
        </w:rPr>
        <w:t>or</w:t>
      </w:r>
      <w:r>
        <w:rPr>
          <w:spacing w:val="-1"/>
          <w:sz w:val="20"/>
        </w:rPr>
        <w:t> </w:t>
      </w:r>
      <w:r>
        <w:rPr>
          <w:sz w:val="20"/>
        </w:rPr>
        <w:t>sanding.</w:t>
      </w:r>
    </w:p>
    <w:p>
      <w:pPr>
        <w:pStyle w:val="ListParagraph"/>
        <w:numPr>
          <w:ilvl w:val="2"/>
          <w:numId w:val="59"/>
        </w:numPr>
        <w:tabs>
          <w:tab w:pos="2081" w:val="left" w:leader="none"/>
        </w:tabs>
        <w:spacing w:line="357" w:lineRule="auto" w:before="1" w:after="0"/>
        <w:ind w:left="2171" w:right="1313" w:hanging="360"/>
        <w:jc w:val="left"/>
        <w:rPr>
          <w:sz w:val="20"/>
        </w:rPr>
      </w:pPr>
      <w:r>
        <w:rPr>
          <w:sz w:val="20"/>
        </w:rPr>
        <w:t>Low</w:t>
      </w:r>
      <w:r>
        <w:rPr>
          <w:spacing w:val="17"/>
          <w:sz w:val="20"/>
        </w:rPr>
        <w:t> </w:t>
      </w:r>
      <w:r>
        <w:rPr>
          <w:sz w:val="20"/>
        </w:rPr>
        <w:t>Toxicity:</w:t>
      </w:r>
      <w:r>
        <w:rPr>
          <w:spacing w:val="22"/>
          <w:sz w:val="20"/>
        </w:rPr>
        <w:t> </w:t>
      </w:r>
      <w:r>
        <w:rPr>
          <w:sz w:val="20"/>
        </w:rPr>
        <w:t>Shellac</w:t>
      </w:r>
      <w:r>
        <w:rPr>
          <w:spacing w:val="22"/>
          <w:sz w:val="20"/>
        </w:rPr>
        <w:t> </w:t>
      </w:r>
      <w:r>
        <w:rPr>
          <w:sz w:val="20"/>
        </w:rPr>
        <w:t>is</w:t>
      </w:r>
      <w:r>
        <w:rPr>
          <w:spacing w:val="22"/>
          <w:sz w:val="20"/>
        </w:rPr>
        <w:t> </w:t>
      </w:r>
      <w:r>
        <w:rPr>
          <w:sz w:val="20"/>
        </w:rPr>
        <w:t>relatively</w:t>
      </w:r>
      <w:r>
        <w:rPr>
          <w:spacing w:val="18"/>
          <w:sz w:val="20"/>
        </w:rPr>
        <w:t> </w:t>
      </w:r>
      <w:r>
        <w:rPr>
          <w:sz w:val="20"/>
        </w:rPr>
        <w:t>low</w:t>
      </w:r>
      <w:r>
        <w:rPr>
          <w:spacing w:val="23"/>
          <w:sz w:val="20"/>
        </w:rPr>
        <w:t> </w:t>
      </w:r>
      <w:r>
        <w:rPr>
          <w:sz w:val="20"/>
        </w:rPr>
        <w:t>in</w:t>
      </w:r>
      <w:r>
        <w:rPr>
          <w:spacing w:val="21"/>
          <w:sz w:val="20"/>
        </w:rPr>
        <w:t> </w:t>
      </w:r>
      <w:r>
        <w:rPr>
          <w:sz w:val="20"/>
        </w:rPr>
        <w:t>toxicity</w:t>
      </w:r>
      <w:r>
        <w:rPr>
          <w:spacing w:val="18"/>
          <w:sz w:val="20"/>
        </w:rPr>
        <w:t> </w:t>
      </w:r>
      <w:r>
        <w:rPr>
          <w:sz w:val="20"/>
        </w:rPr>
        <w:t>compared</w:t>
      </w:r>
      <w:r>
        <w:rPr>
          <w:spacing w:val="23"/>
          <w:sz w:val="20"/>
        </w:rPr>
        <w:t> </w:t>
      </w:r>
      <w:r>
        <w:rPr>
          <w:sz w:val="20"/>
        </w:rPr>
        <w:t>to</w:t>
      </w:r>
      <w:r>
        <w:rPr>
          <w:spacing w:val="23"/>
          <w:sz w:val="20"/>
        </w:rPr>
        <w:t> </w:t>
      </w:r>
      <w:r>
        <w:rPr>
          <w:sz w:val="20"/>
        </w:rPr>
        <w:t>some</w:t>
      </w:r>
      <w:r>
        <w:rPr>
          <w:spacing w:val="22"/>
          <w:sz w:val="20"/>
        </w:rPr>
        <w:t> </w:t>
      </w:r>
      <w:r>
        <w:rPr>
          <w:sz w:val="20"/>
        </w:rPr>
        <w:t>other</w:t>
      </w:r>
      <w:r>
        <w:rPr>
          <w:spacing w:val="23"/>
          <w:sz w:val="20"/>
        </w:rPr>
        <w:t> </w:t>
      </w:r>
      <w:r>
        <w:rPr>
          <w:sz w:val="20"/>
        </w:rPr>
        <w:t>finishes,</w:t>
      </w:r>
      <w:r>
        <w:rPr>
          <w:spacing w:val="24"/>
          <w:sz w:val="20"/>
        </w:rPr>
        <w:t> </w:t>
      </w:r>
      <w:r>
        <w:rPr>
          <w:sz w:val="20"/>
        </w:rPr>
        <w:t>making</w:t>
      </w:r>
      <w:r>
        <w:rPr>
          <w:spacing w:val="21"/>
          <w:sz w:val="20"/>
        </w:rPr>
        <w:t> </w:t>
      </w:r>
      <w:r>
        <w:rPr>
          <w:sz w:val="20"/>
        </w:rPr>
        <w:t>it</w:t>
      </w:r>
      <w:r>
        <w:rPr>
          <w:spacing w:val="-47"/>
          <w:sz w:val="20"/>
        </w:rPr>
        <w:t> </w:t>
      </w:r>
      <w:r>
        <w:rPr>
          <w:sz w:val="20"/>
        </w:rPr>
        <w:t>safer to</w:t>
      </w:r>
      <w:r>
        <w:rPr>
          <w:spacing w:val="3"/>
          <w:sz w:val="20"/>
        </w:rPr>
        <w:t> </w:t>
      </w:r>
      <w:r>
        <w:rPr>
          <w:sz w:val="20"/>
        </w:rPr>
        <w:t>work</w:t>
      </w:r>
      <w:r>
        <w:rPr>
          <w:spacing w:val="1"/>
          <w:sz w:val="20"/>
        </w:rPr>
        <w:t> </w:t>
      </w:r>
      <w:r>
        <w:rPr>
          <w:sz w:val="20"/>
        </w:rPr>
        <w:t>with.</w:t>
      </w:r>
    </w:p>
    <w:p>
      <w:pPr>
        <w:pStyle w:val="ListParagraph"/>
        <w:numPr>
          <w:ilvl w:val="0"/>
          <w:numId w:val="61"/>
        </w:numPr>
        <w:tabs>
          <w:tab w:pos="1900" w:val="left" w:leader="none"/>
          <w:tab w:pos="1901" w:val="left" w:leader="none"/>
        </w:tabs>
        <w:spacing w:line="240" w:lineRule="auto" w:before="4" w:after="0"/>
        <w:ind w:left="1900" w:right="0" w:hanging="361"/>
        <w:jc w:val="left"/>
        <w:rPr>
          <w:sz w:val="20"/>
        </w:rPr>
      </w:pPr>
      <w:r>
        <w:rPr>
          <w:sz w:val="20"/>
        </w:rPr>
        <w:t>Cons:</w:t>
      </w:r>
    </w:p>
    <w:p>
      <w:pPr>
        <w:pStyle w:val="ListParagraph"/>
        <w:numPr>
          <w:ilvl w:val="1"/>
          <w:numId w:val="61"/>
        </w:numPr>
        <w:tabs>
          <w:tab w:pos="2081" w:val="left" w:leader="none"/>
        </w:tabs>
        <w:spacing w:line="360" w:lineRule="auto" w:before="116" w:after="0"/>
        <w:ind w:left="2171" w:right="1316" w:hanging="360"/>
        <w:jc w:val="left"/>
        <w:rPr>
          <w:sz w:val="20"/>
        </w:rPr>
      </w:pPr>
      <w:r>
        <w:rPr>
          <w:sz w:val="20"/>
        </w:rPr>
        <w:t>Limited</w:t>
      </w:r>
      <w:r>
        <w:rPr>
          <w:spacing w:val="7"/>
          <w:sz w:val="20"/>
        </w:rPr>
        <w:t> </w:t>
      </w:r>
      <w:r>
        <w:rPr>
          <w:sz w:val="20"/>
        </w:rPr>
        <w:t>Durability:</w:t>
      </w:r>
      <w:r>
        <w:rPr>
          <w:spacing w:val="7"/>
          <w:sz w:val="20"/>
        </w:rPr>
        <w:t> </w:t>
      </w:r>
      <w:r>
        <w:rPr>
          <w:sz w:val="20"/>
        </w:rPr>
        <w:t>Shellac</w:t>
      </w:r>
      <w:r>
        <w:rPr>
          <w:spacing w:val="7"/>
          <w:sz w:val="20"/>
        </w:rPr>
        <w:t> </w:t>
      </w:r>
      <w:r>
        <w:rPr>
          <w:sz w:val="20"/>
        </w:rPr>
        <w:t>is</w:t>
      </w:r>
      <w:r>
        <w:rPr>
          <w:spacing w:val="9"/>
          <w:sz w:val="20"/>
        </w:rPr>
        <w:t> </w:t>
      </w:r>
      <w:r>
        <w:rPr>
          <w:sz w:val="20"/>
        </w:rPr>
        <w:t>not</w:t>
      </w:r>
      <w:r>
        <w:rPr>
          <w:spacing w:val="6"/>
          <w:sz w:val="20"/>
        </w:rPr>
        <w:t> </w:t>
      </w:r>
      <w:r>
        <w:rPr>
          <w:sz w:val="20"/>
        </w:rPr>
        <w:t>as</w:t>
      </w:r>
      <w:r>
        <w:rPr>
          <w:spacing w:val="7"/>
          <w:sz w:val="20"/>
        </w:rPr>
        <w:t> </w:t>
      </w:r>
      <w:r>
        <w:rPr>
          <w:sz w:val="20"/>
        </w:rPr>
        <w:t>durable</w:t>
      </w:r>
      <w:r>
        <w:rPr>
          <w:spacing w:val="7"/>
          <w:sz w:val="20"/>
        </w:rPr>
        <w:t> </w:t>
      </w:r>
      <w:r>
        <w:rPr>
          <w:sz w:val="20"/>
        </w:rPr>
        <w:t>as</w:t>
      </w:r>
      <w:r>
        <w:rPr>
          <w:spacing w:val="7"/>
          <w:sz w:val="20"/>
        </w:rPr>
        <w:t> </w:t>
      </w:r>
      <w:r>
        <w:rPr>
          <w:sz w:val="20"/>
        </w:rPr>
        <w:t>some</w:t>
      </w:r>
      <w:r>
        <w:rPr>
          <w:spacing w:val="7"/>
          <w:sz w:val="20"/>
        </w:rPr>
        <w:t> </w:t>
      </w:r>
      <w:r>
        <w:rPr>
          <w:sz w:val="20"/>
        </w:rPr>
        <w:t>other</w:t>
      </w:r>
      <w:r>
        <w:rPr>
          <w:spacing w:val="11"/>
          <w:sz w:val="20"/>
        </w:rPr>
        <w:t> </w:t>
      </w:r>
      <w:r>
        <w:rPr>
          <w:sz w:val="20"/>
        </w:rPr>
        <w:t>finishes</w:t>
      </w:r>
      <w:r>
        <w:rPr>
          <w:spacing w:val="6"/>
          <w:sz w:val="20"/>
        </w:rPr>
        <w:t> </w:t>
      </w:r>
      <w:r>
        <w:rPr>
          <w:sz w:val="20"/>
        </w:rPr>
        <w:t>and</w:t>
      </w:r>
      <w:r>
        <w:rPr>
          <w:spacing w:val="10"/>
          <w:sz w:val="20"/>
        </w:rPr>
        <w:t> </w:t>
      </w:r>
      <w:r>
        <w:rPr>
          <w:sz w:val="20"/>
        </w:rPr>
        <w:t>may</w:t>
      </w:r>
      <w:r>
        <w:rPr>
          <w:spacing w:val="6"/>
          <w:sz w:val="20"/>
        </w:rPr>
        <w:t> </w:t>
      </w:r>
      <w:r>
        <w:rPr>
          <w:sz w:val="20"/>
        </w:rPr>
        <w:t>not</w:t>
      </w:r>
      <w:r>
        <w:rPr>
          <w:spacing w:val="7"/>
          <w:sz w:val="20"/>
        </w:rPr>
        <w:t> </w:t>
      </w:r>
      <w:r>
        <w:rPr>
          <w:sz w:val="20"/>
        </w:rPr>
        <w:t>hold</w:t>
      </w:r>
      <w:r>
        <w:rPr>
          <w:spacing w:val="7"/>
          <w:sz w:val="20"/>
        </w:rPr>
        <w:t> </w:t>
      </w:r>
      <w:r>
        <w:rPr>
          <w:sz w:val="20"/>
        </w:rPr>
        <w:t>up</w:t>
      </w:r>
      <w:r>
        <w:rPr>
          <w:spacing w:val="8"/>
          <w:sz w:val="20"/>
        </w:rPr>
        <w:t> </w:t>
      </w:r>
      <w:r>
        <w:rPr>
          <w:sz w:val="20"/>
        </w:rPr>
        <w:t>well</w:t>
      </w:r>
      <w:r>
        <w:rPr>
          <w:spacing w:val="6"/>
          <w:sz w:val="20"/>
        </w:rPr>
        <w:t> </w:t>
      </w:r>
      <w:r>
        <w:rPr>
          <w:sz w:val="20"/>
        </w:rPr>
        <w:t>in</w:t>
      </w:r>
      <w:r>
        <w:rPr>
          <w:spacing w:val="-47"/>
          <w:sz w:val="20"/>
        </w:rPr>
        <w:t> </w:t>
      </w:r>
      <w:r>
        <w:rPr>
          <w:sz w:val="20"/>
        </w:rPr>
        <w:t>high-traffic</w:t>
      </w:r>
      <w:r>
        <w:rPr>
          <w:spacing w:val="-1"/>
          <w:sz w:val="20"/>
        </w:rPr>
        <w:t> </w:t>
      </w:r>
      <w:r>
        <w:rPr>
          <w:sz w:val="20"/>
        </w:rPr>
        <w:t>areas</w:t>
      </w:r>
      <w:r>
        <w:rPr>
          <w:spacing w:val="-1"/>
          <w:sz w:val="20"/>
        </w:rPr>
        <w:t> </w:t>
      </w:r>
      <w:r>
        <w:rPr>
          <w:sz w:val="20"/>
        </w:rPr>
        <w:t>or outdoor environments.</w:t>
      </w:r>
    </w:p>
    <w:p>
      <w:pPr>
        <w:pStyle w:val="ListParagraph"/>
        <w:numPr>
          <w:ilvl w:val="1"/>
          <w:numId w:val="61"/>
        </w:numPr>
        <w:tabs>
          <w:tab w:pos="2081" w:val="left" w:leader="none"/>
        </w:tabs>
        <w:spacing w:line="360" w:lineRule="auto" w:before="0" w:after="0"/>
        <w:ind w:left="2171" w:right="1312" w:hanging="360"/>
        <w:jc w:val="left"/>
        <w:rPr>
          <w:sz w:val="20"/>
        </w:rPr>
      </w:pPr>
      <w:r>
        <w:rPr>
          <w:sz w:val="20"/>
        </w:rPr>
        <w:t>Solubility:</w:t>
      </w:r>
      <w:r>
        <w:rPr>
          <w:spacing w:val="4"/>
          <w:sz w:val="20"/>
        </w:rPr>
        <w:t> </w:t>
      </w:r>
      <w:r>
        <w:rPr>
          <w:sz w:val="20"/>
        </w:rPr>
        <w:t>Shellac</w:t>
      </w:r>
      <w:r>
        <w:rPr>
          <w:spacing w:val="7"/>
          <w:sz w:val="20"/>
        </w:rPr>
        <w:t> </w:t>
      </w:r>
      <w:r>
        <w:rPr>
          <w:sz w:val="20"/>
        </w:rPr>
        <w:t>is</w:t>
      </w:r>
      <w:r>
        <w:rPr>
          <w:spacing w:val="4"/>
          <w:sz w:val="20"/>
        </w:rPr>
        <w:t> </w:t>
      </w:r>
      <w:r>
        <w:rPr>
          <w:sz w:val="20"/>
        </w:rPr>
        <w:t>susceptible</w:t>
      </w:r>
      <w:r>
        <w:rPr>
          <w:spacing w:val="8"/>
          <w:sz w:val="20"/>
        </w:rPr>
        <w:t> </w:t>
      </w:r>
      <w:r>
        <w:rPr>
          <w:sz w:val="20"/>
        </w:rPr>
        <w:t>to</w:t>
      </w:r>
      <w:r>
        <w:rPr>
          <w:spacing w:val="5"/>
          <w:sz w:val="20"/>
        </w:rPr>
        <w:t> </w:t>
      </w:r>
      <w:r>
        <w:rPr>
          <w:sz w:val="20"/>
        </w:rPr>
        <w:t>damage</w:t>
      </w:r>
      <w:r>
        <w:rPr>
          <w:spacing w:val="8"/>
          <w:sz w:val="20"/>
        </w:rPr>
        <w:t> </w:t>
      </w:r>
      <w:r>
        <w:rPr>
          <w:sz w:val="20"/>
        </w:rPr>
        <w:t>from alcohol,</w:t>
      </w:r>
      <w:r>
        <w:rPr>
          <w:spacing w:val="7"/>
          <w:sz w:val="20"/>
        </w:rPr>
        <w:t> </w:t>
      </w:r>
      <w:r>
        <w:rPr>
          <w:sz w:val="20"/>
        </w:rPr>
        <w:t>water,</w:t>
      </w:r>
      <w:r>
        <w:rPr>
          <w:spacing w:val="5"/>
          <w:sz w:val="20"/>
        </w:rPr>
        <w:t> </w:t>
      </w:r>
      <w:r>
        <w:rPr>
          <w:sz w:val="20"/>
        </w:rPr>
        <w:t>and</w:t>
      </w:r>
      <w:r>
        <w:rPr>
          <w:spacing w:val="5"/>
          <w:sz w:val="20"/>
        </w:rPr>
        <w:t> </w:t>
      </w:r>
      <w:r>
        <w:rPr>
          <w:sz w:val="20"/>
        </w:rPr>
        <w:t>some</w:t>
      </w:r>
      <w:r>
        <w:rPr>
          <w:spacing w:val="7"/>
          <w:sz w:val="20"/>
        </w:rPr>
        <w:t> </w:t>
      </w:r>
      <w:r>
        <w:rPr>
          <w:sz w:val="20"/>
        </w:rPr>
        <w:t>household</w:t>
      </w:r>
      <w:r>
        <w:rPr>
          <w:spacing w:val="6"/>
          <w:sz w:val="20"/>
        </w:rPr>
        <w:t> </w:t>
      </w:r>
      <w:r>
        <w:rPr>
          <w:sz w:val="20"/>
        </w:rPr>
        <w:t>chemicals.</w:t>
      </w:r>
      <w:r>
        <w:rPr>
          <w:spacing w:val="-47"/>
          <w:sz w:val="20"/>
        </w:rPr>
        <w:t> </w:t>
      </w:r>
      <w:r>
        <w:rPr>
          <w:sz w:val="20"/>
        </w:rPr>
        <w:t>This</w:t>
      </w:r>
      <w:r>
        <w:rPr>
          <w:spacing w:val="-1"/>
          <w:sz w:val="20"/>
        </w:rPr>
        <w:t> </w:t>
      </w:r>
      <w:r>
        <w:rPr>
          <w:sz w:val="20"/>
        </w:rPr>
        <w:t>makes</w:t>
      </w:r>
      <w:r>
        <w:rPr>
          <w:spacing w:val="-2"/>
          <w:sz w:val="20"/>
        </w:rPr>
        <w:t> </w:t>
      </w:r>
      <w:r>
        <w:rPr>
          <w:sz w:val="20"/>
        </w:rPr>
        <w:t>it</w:t>
      </w:r>
      <w:r>
        <w:rPr>
          <w:spacing w:val="-2"/>
          <w:sz w:val="20"/>
        </w:rPr>
        <w:t> </w:t>
      </w:r>
      <w:r>
        <w:rPr>
          <w:sz w:val="20"/>
        </w:rPr>
        <w:t>less</w:t>
      </w:r>
      <w:r>
        <w:rPr>
          <w:spacing w:val="-2"/>
          <w:sz w:val="20"/>
        </w:rPr>
        <w:t> </w:t>
      </w:r>
      <w:r>
        <w:rPr>
          <w:sz w:val="20"/>
        </w:rPr>
        <w:t>suitable</w:t>
      </w:r>
      <w:r>
        <w:rPr>
          <w:spacing w:val="1"/>
          <w:sz w:val="20"/>
        </w:rPr>
        <w:t> </w:t>
      </w:r>
      <w:r>
        <w:rPr>
          <w:sz w:val="20"/>
        </w:rPr>
        <w:t>for</w:t>
      </w:r>
      <w:r>
        <w:rPr>
          <w:spacing w:val="-1"/>
          <w:sz w:val="20"/>
        </w:rPr>
        <w:t> </w:t>
      </w:r>
      <w:r>
        <w:rPr>
          <w:sz w:val="20"/>
        </w:rPr>
        <w:t>pieces</w:t>
      </w:r>
      <w:r>
        <w:rPr>
          <w:spacing w:val="-2"/>
          <w:sz w:val="20"/>
        </w:rPr>
        <w:t> </w:t>
      </w:r>
      <w:r>
        <w:rPr>
          <w:sz w:val="20"/>
        </w:rPr>
        <w:t>that</w:t>
      </w:r>
      <w:r>
        <w:rPr>
          <w:spacing w:val="1"/>
          <w:sz w:val="20"/>
        </w:rPr>
        <w:t> </w:t>
      </w:r>
      <w:r>
        <w:rPr>
          <w:sz w:val="20"/>
        </w:rPr>
        <w:t>may</w:t>
      </w:r>
      <w:r>
        <w:rPr>
          <w:spacing w:val="-5"/>
          <w:sz w:val="20"/>
        </w:rPr>
        <w:t> </w:t>
      </w:r>
      <w:r>
        <w:rPr>
          <w:sz w:val="20"/>
        </w:rPr>
        <w:t>come</w:t>
      </w:r>
      <w:r>
        <w:rPr>
          <w:spacing w:val="-1"/>
          <w:sz w:val="20"/>
        </w:rPr>
        <w:t> </w:t>
      </w:r>
      <w:r>
        <w:rPr>
          <w:sz w:val="20"/>
        </w:rPr>
        <w:t>into contact</w:t>
      </w:r>
      <w:r>
        <w:rPr>
          <w:spacing w:val="2"/>
          <w:sz w:val="20"/>
        </w:rPr>
        <w:t> </w:t>
      </w:r>
      <w:r>
        <w:rPr>
          <w:sz w:val="20"/>
        </w:rPr>
        <w:t>with such</w:t>
      </w:r>
      <w:r>
        <w:rPr>
          <w:spacing w:val="-2"/>
          <w:sz w:val="20"/>
        </w:rPr>
        <w:t> </w:t>
      </w:r>
      <w:r>
        <w:rPr>
          <w:sz w:val="20"/>
        </w:rPr>
        <w:t>substances.</w:t>
      </w:r>
    </w:p>
    <w:p>
      <w:pPr>
        <w:spacing w:after="0" w:line="360" w:lineRule="auto"/>
        <w:jc w:val="left"/>
        <w:rPr>
          <w:sz w:val="20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ListParagraph"/>
        <w:numPr>
          <w:ilvl w:val="1"/>
          <w:numId w:val="61"/>
        </w:numPr>
        <w:tabs>
          <w:tab w:pos="2081" w:val="left" w:leader="none"/>
        </w:tabs>
        <w:spacing w:line="360" w:lineRule="auto" w:before="128" w:after="0"/>
        <w:ind w:left="2171" w:right="1315" w:hanging="360"/>
        <w:jc w:val="left"/>
        <w:rPr>
          <w:sz w:val="20"/>
        </w:rPr>
      </w:pPr>
      <w:r>
        <w:rPr>
          <w:sz w:val="20"/>
        </w:rPr>
        <w:t>Application</w:t>
      </w:r>
      <w:r>
        <w:rPr>
          <w:spacing w:val="37"/>
          <w:sz w:val="20"/>
        </w:rPr>
        <w:t> </w:t>
      </w:r>
      <w:r>
        <w:rPr>
          <w:sz w:val="20"/>
        </w:rPr>
        <w:t>Challenges:</w:t>
      </w:r>
      <w:r>
        <w:rPr>
          <w:spacing w:val="35"/>
          <w:sz w:val="20"/>
        </w:rPr>
        <w:t> </w:t>
      </w:r>
      <w:r>
        <w:rPr>
          <w:sz w:val="20"/>
        </w:rPr>
        <w:t>Shellac</w:t>
      </w:r>
      <w:r>
        <w:rPr>
          <w:spacing w:val="36"/>
          <w:sz w:val="20"/>
        </w:rPr>
        <w:t> </w:t>
      </w:r>
      <w:r>
        <w:rPr>
          <w:sz w:val="20"/>
        </w:rPr>
        <w:t>dries</w:t>
      </w:r>
      <w:r>
        <w:rPr>
          <w:spacing w:val="35"/>
          <w:sz w:val="20"/>
        </w:rPr>
        <w:t> </w:t>
      </w:r>
      <w:r>
        <w:rPr>
          <w:sz w:val="20"/>
        </w:rPr>
        <w:t>quickly,</w:t>
      </w:r>
      <w:r>
        <w:rPr>
          <w:spacing w:val="38"/>
          <w:sz w:val="20"/>
        </w:rPr>
        <w:t> </w:t>
      </w:r>
      <w:r>
        <w:rPr>
          <w:sz w:val="20"/>
        </w:rPr>
        <w:t>which</w:t>
      </w:r>
      <w:r>
        <w:rPr>
          <w:spacing w:val="37"/>
          <w:sz w:val="20"/>
        </w:rPr>
        <w:t> </w:t>
      </w:r>
      <w:r>
        <w:rPr>
          <w:sz w:val="20"/>
        </w:rPr>
        <w:t>can</w:t>
      </w:r>
      <w:r>
        <w:rPr>
          <w:spacing w:val="37"/>
          <w:sz w:val="20"/>
        </w:rPr>
        <w:t> </w:t>
      </w:r>
      <w:r>
        <w:rPr>
          <w:sz w:val="20"/>
        </w:rPr>
        <w:t>make</w:t>
      </w:r>
      <w:r>
        <w:rPr>
          <w:spacing w:val="36"/>
          <w:sz w:val="20"/>
        </w:rPr>
        <w:t> </w:t>
      </w:r>
      <w:r>
        <w:rPr>
          <w:sz w:val="20"/>
        </w:rPr>
        <w:t>application</w:t>
      </w:r>
      <w:r>
        <w:rPr>
          <w:spacing w:val="34"/>
          <w:sz w:val="20"/>
        </w:rPr>
        <w:t> </w:t>
      </w:r>
      <w:r>
        <w:rPr>
          <w:sz w:val="20"/>
        </w:rPr>
        <w:t>challenging,</w:t>
      </w:r>
      <w:r>
        <w:rPr>
          <w:spacing w:val="-47"/>
          <w:sz w:val="20"/>
        </w:rPr>
        <w:t> </w:t>
      </w:r>
      <w:r>
        <w:rPr>
          <w:sz w:val="20"/>
        </w:rPr>
        <w:t>especially</w:t>
      </w:r>
      <w:r>
        <w:rPr>
          <w:spacing w:val="-2"/>
          <w:sz w:val="20"/>
        </w:rPr>
        <w:t> </w:t>
      </w:r>
      <w:r>
        <w:rPr>
          <w:sz w:val="20"/>
        </w:rPr>
        <w:t>for large surfaces.</w:t>
      </w:r>
    </w:p>
    <w:p>
      <w:pPr>
        <w:pStyle w:val="ListParagraph"/>
        <w:numPr>
          <w:ilvl w:val="0"/>
          <w:numId w:val="59"/>
        </w:numPr>
        <w:tabs>
          <w:tab w:pos="359" w:val="left" w:leader="none"/>
          <w:tab w:pos="360" w:val="left" w:leader="none"/>
        </w:tabs>
        <w:spacing w:line="244" w:lineRule="exact" w:before="0" w:after="0"/>
        <w:ind w:left="1360" w:right="8805" w:hanging="1361"/>
        <w:jc w:val="right"/>
        <w:rPr>
          <w:sz w:val="20"/>
        </w:rPr>
      </w:pPr>
      <w:r>
        <w:rPr>
          <w:spacing w:val="-1"/>
          <w:sz w:val="20"/>
        </w:rPr>
        <w:t>Polyurethane</w:t>
      </w:r>
    </w:p>
    <w:p>
      <w:pPr>
        <w:pStyle w:val="ListParagraph"/>
        <w:numPr>
          <w:ilvl w:val="1"/>
          <w:numId w:val="59"/>
        </w:numPr>
        <w:tabs>
          <w:tab w:pos="359" w:val="left" w:leader="none"/>
          <w:tab w:pos="360" w:val="left" w:leader="none"/>
        </w:tabs>
        <w:spacing w:line="240" w:lineRule="auto" w:before="115" w:after="0"/>
        <w:ind w:left="1900" w:right="8905" w:hanging="1901"/>
        <w:jc w:val="right"/>
        <w:rPr>
          <w:sz w:val="20"/>
        </w:rPr>
      </w:pPr>
      <w:r>
        <w:rPr>
          <w:sz w:val="20"/>
        </w:rPr>
        <w:t>Pros:</w:t>
      </w:r>
    </w:p>
    <w:p>
      <w:pPr>
        <w:pStyle w:val="ListParagraph"/>
        <w:numPr>
          <w:ilvl w:val="2"/>
          <w:numId w:val="59"/>
        </w:numPr>
        <w:tabs>
          <w:tab w:pos="2081" w:val="left" w:leader="none"/>
        </w:tabs>
        <w:spacing w:line="360" w:lineRule="auto" w:before="116" w:after="0"/>
        <w:ind w:left="2171" w:right="1317" w:hanging="360"/>
        <w:jc w:val="left"/>
        <w:rPr>
          <w:sz w:val="20"/>
        </w:rPr>
      </w:pPr>
      <w:r>
        <w:rPr>
          <w:sz w:val="20"/>
        </w:rPr>
        <w:t>Durability: Polyurethane is highly durable and resistant to abrasion, making it an excellent choice</w:t>
      </w:r>
      <w:r>
        <w:rPr>
          <w:spacing w:val="-47"/>
          <w:sz w:val="20"/>
        </w:rPr>
        <w:t> </w:t>
      </w:r>
      <w:r>
        <w:rPr>
          <w:sz w:val="20"/>
        </w:rPr>
        <w:t>for</w:t>
      </w:r>
      <w:r>
        <w:rPr>
          <w:spacing w:val="-1"/>
          <w:sz w:val="20"/>
        </w:rPr>
        <w:t> </w:t>
      </w:r>
      <w:r>
        <w:rPr>
          <w:sz w:val="20"/>
        </w:rPr>
        <w:t>high-traffic areas,</w:t>
      </w:r>
      <w:r>
        <w:rPr>
          <w:spacing w:val="2"/>
          <w:sz w:val="20"/>
        </w:rPr>
        <w:t> </w:t>
      </w:r>
      <w:r>
        <w:rPr>
          <w:sz w:val="20"/>
        </w:rPr>
        <w:t>floors, and tabletops.</w:t>
      </w:r>
    </w:p>
    <w:p>
      <w:pPr>
        <w:pStyle w:val="ListParagraph"/>
        <w:numPr>
          <w:ilvl w:val="2"/>
          <w:numId w:val="59"/>
        </w:numPr>
        <w:tabs>
          <w:tab w:pos="2081" w:val="left" w:leader="none"/>
        </w:tabs>
        <w:spacing w:line="360" w:lineRule="auto" w:before="0" w:after="0"/>
        <w:ind w:left="2171" w:right="1307" w:hanging="360"/>
        <w:jc w:val="left"/>
        <w:rPr>
          <w:sz w:val="20"/>
        </w:rPr>
      </w:pPr>
      <w:r>
        <w:rPr>
          <w:sz w:val="20"/>
        </w:rPr>
        <w:t>Moisture</w:t>
      </w:r>
      <w:r>
        <w:rPr>
          <w:spacing w:val="33"/>
          <w:sz w:val="20"/>
        </w:rPr>
        <w:t> </w:t>
      </w:r>
      <w:r>
        <w:rPr>
          <w:sz w:val="20"/>
        </w:rPr>
        <w:t>Resistance:</w:t>
      </w:r>
      <w:r>
        <w:rPr>
          <w:spacing w:val="33"/>
          <w:sz w:val="20"/>
        </w:rPr>
        <w:t> </w:t>
      </w:r>
      <w:r>
        <w:rPr>
          <w:sz w:val="20"/>
        </w:rPr>
        <w:t>Polyurethane</w:t>
      </w:r>
      <w:r>
        <w:rPr>
          <w:spacing w:val="33"/>
          <w:sz w:val="20"/>
        </w:rPr>
        <w:t> </w:t>
      </w:r>
      <w:r>
        <w:rPr>
          <w:sz w:val="20"/>
        </w:rPr>
        <w:t>provides</w:t>
      </w:r>
      <w:r>
        <w:rPr>
          <w:spacing w:val="32"/>
          <w:sz w:val="20"/>
        </w:rPr>
        <w:t> </w:t>
      </w:r>
      <w:r>
        <w:rPr>
          <w:sz w:val="20"/>
        </w:rPr>
        <w:t>a</w:t>
      </w:r>
      <w:r>
        <w:rPr>
          <w:spacing w:val="33"/>
          <w:sz w:val="20"/>
        </w:rPr>
        <w:t> </w:t>
      </w:r>
      <w:r>
        <w:rPr>
          <w:sz w:val="20"/>
        </w:rPr>
        <w:t>barrier</w:t>
      </w:r>
      <w:r>
        <w:rPr>
          <w:spacing w:val="34"/>
          <w:sz w:val="20"/>
        </w:rPr>
        <w:t> </w:t>
      </w:r>
      <w:r>
        <w:rPr>
          <w:sz w:val="20"/>
        </w:rPr>
        <w:t>against</w:t>
      </w:r>
      <w:r>
        <w:rPr>
          <w:spacing w:val="35"/>
          <w:sz w:val="20"/>
        </w:rPr>
        <w:t> </w:t>
      </w:r>
      <w:r>
        <w:rPr>
          <w:sz w:val="20"/>
        </w:rPr>
        <w:t>moisture,</w:t>
      </w:r>
      <w:r>
        <w:rPr>
          <w:spacing w:val="36"/>
          <w:sz w:val="20"/>
        </w:rPr>
        <w:t> </w:t>
      </w:r>
      <w:r>
        <w:rPr>
          <w:sz w:val="20"/>
        </w:rPr>
        <w:t>making</w:t>
      </w:r>
      <w:r>
        <w:rPr>
          <w:spacing w:val="39"/>
          <w:sz w:val="20"/>
        </w:rPr>
        <w:t> </w:t>
      </w:r>
      <w:r>
        <w:rPr>
          <w:sz w:val="20"/>
        </w:rPr>
        <w:t>it</w:t>
      </w:r>
      <w:r>
        <w:rPr>
          <w:spacing w:val="32"/>
          <w:sz w:val="20"/>
        </w:rPr>
        <w:t> </w:t>
      </w:r>
      <w:r>
        <w:rPr>
          <w:sz w:val="20"/>
        </w:rPr>
        <w:t>suitable</w:t>
      </w:r>
      <w:r>
        <w:rPr>
          <w:spacing w:val="34"/>
          <w:sz w:val="20"/>
        </w:rPr>
        <w:t> </w:t>
      </w:r>
      <w:r>
        <w:rPr>
          <w:sz w:val="20"/>
        </w:rPr>
        <w:t>for</w:t>
      </w:r>
      <w:r>
        <w:rPr>
          <w:spacing w:val="-47"/>
          <w:sz w:val="20"/>
        </w:rPr>
        <w:t> </w:t>
      </w:r>
      <w:r>
        <w:rPr>
          <w:sz w:val="20"/>
        </w:rPr>
        <w:t>bathroom</w:t>
      </w:r>
      <w:r>
        <w:rPr>
          <w:spacing w:val="-5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kitchen</w:t>
      </w:r>
      <w:r>
        <w:rPr>
          <w:spacing w:val="-1"/>
          <w:sz w:val="20"/>
        </w:rPr>
        <w:t> </w:t>
      </w:r>
      <w:r>
        <w:rPr>
          <w:sz w:val="20"/>
        </w:rPr>
        <w:t>applications.</w:t>
      </w:r>
    </w:p>
    <w:p>
      <w:pPr>
        <w:pStyle w:val="ListParagraph"/>
        <w:numPr>
          <w:ilvl w:val="2"/>
          <w:numId w:val="59"/>
        </w:numPr>
        <w:tabs>
          <w:tab w:pos="2081" w:val="left" w:leader="none"/>
        </w:tabs>
        <w:spacing w:line="360" w:lineRule="auto" w:before="0" w:after="0"/>
        <w:ind w:left="2171" w:right="1311" w:hanging="360"/>
        <w:jc w:val="left"/>
        <w:rPr>
          <w:sz w:val="20"/>
        </w:rPr>
      </w:pPr>
      <w:r>
        <w:rPr>
          <w:sz w:val="20"/>
        </w:rPr>
        <w:t>Variety:</w:t>
      </w:r>
      <w:r>
        <w:rPr>
          <w:spacing w:val="17"/>
          <w:sz w:val="20"/>
        </w:rPr>
        <w:t> </w:t>
      </w:r>
      <w:r>
        <w:rPr>
          <w:sz w:val="20"/>
        </w:rPr>
        <w:t>It</w:t>
      </w:r>
      <w:r>
        <w:rPr>
          <w:spacing w:val="18"/>
          <w:sz w:val="20"/>
        </w:rPr>
        <w:t> </w:t>
      </w:r>
      <w:r>
        <w:rPr>
          <w:sz w:val="20"/>
        </w:rPr>
        <w:t>is</w:t>
      </w:r>
      <w:r>
        <w:rPr>
          <w:spacing w:val="17"/>
          <w:sz w:val="20"/>
        </w:rPr>
        <w:t> </w:t>
      </w:r>
      <w:r>
        <w:rPr>
          <w:sz w:val="20"/>
        </w:rPr>
        <w:t>available</w:t>
      </w:r>
      <w:r>
        <w:rPr>
          <w:spacing w:val="18"/>
          <w:sz w:val="20"/>
        </w:rPr>
        <w:t> </w:t>
      </w:r>
      <w:r>
        <w:rPr>
          <w:sz w:val="20"/>
        </w:rPr>
        <w:t>in</w:t>
      </w:r>
      <w:r>
        <w:rPr>
          <w:spacing w:val="17"/>
          <w:sz w:val="20"/>
        </w:rPr>
        <w:t> </w:t>
      </w:r>
      <w:r>
        <w:rPr>
          <w:sz w:val="20"/>
        </w:rPr>
        <w:t>both</w:t>
      </w:r>
      <w:r>
        <w:rPr>
          <w:spacing w:val="16"/>
          <w:sz w:val="20"/>
        </w:rPr>
        <w:t> </w:t>
      </w:r>
      <w:r>
        <w:rPr>
          <w:sz w:val="20"/>
        </w:rPr>
        <w:t>oil-based</w:t>
      </w:r>
      <w:r>
        <w:rPr>
          <w:spacing w:val="18"/>
          <w:sz w:val="20"/>
        </w:rPr>
        <w:t> </w:t>
      </w:r>
      <w:r>
        <w:rPr>
          <w:sz w:val="20"/>
        </w:rPr>
        <w:t>and</w:t>
      </w:r>
      <w:r>
        <w:rPr>
          <w:spacing w:val="21"/>
          <w:sz w:val="20"/>
        </w:rPr>
        <w:t> </w:t>
      </w:r>
      <w:r>
        <w:rPr>
          <w:sz w:val="20"/>
        </w:rPr>
        <w:t>water-based</w:t>
      </w:r>
      <w:r>
        <w:rPr>
          <w:spacing w:val="19"/>
          <w:sz w:val="20"/>
        </w:rPr>
        <w:t> </w:t>
      </w:r>
      <w:r>
        <w:rPr>
          <w:sz w:val="20"/>
        </w:rPr>
        <w:t>forms,</w:t>
      </w:r>
      <w:r>
        <w:rPr>
          <w:spacing w:val="18"/>
          <w:sz w:val="20"/>
        </w:rPr>
        <w:t> </w:t>
      </w:r>
      <w:r>
        <w:rPr>
          <w:sz w:val="20"/>
        </w:rPr>
        <w:t>offering</w:t>
      </w:r>
      <w:r>
        <w:rPr>
          <w:spacing w:val="17"/>
          <w:sz w:val="20"/>
        </w:rPr>
        <w:t> </w:t>
      </w:r>
      <w:r>
        <w:rPr>
          <w:sz w:val="20"/>
        </w:rPr>
        <w:t>versatility</w:t>
      </w:r>
      <w:r>
        <w:rPr>
          <w:spacing w:val="17"/>
          <w:sz w:val="20"/>
        </w:rPr>
        <w:t> </w:t>
      </w:r>
      <w:r>
        <w:rPr>
          <w:sz w:val="20"/>
        </w:rPr>
        <w:t>in</w:t>
      </w:r>
      <w:r>
        <w:rPr>
          <w:spacing w:val="16"/>
          <w:sz w:val="20"/>
        </w:rPr>
        <w:t> </w:t>
      </w:r>
      <w:r>
        <w:rPr>
          <w:sz w:val="20"/>
        </w:rPr>
        <w:t>terms</w:t>
      </w:r>
      <w:r>
        <w:rPr>
          <w:spacing w:val="17"/>
          <w:sz w:val="20"/>
        </w:rPr>
        <w:t> </w:t>
      </w:r>
      <w:r>
        <w:rPr>
          <w:sz w:val="20"/>
        </w:rPr>
        <w:t>of</w:t>
      </w:r>
      <w:r>
        <w:rPr>
          <w:spacing w:val="-47"/>
          <w:sz w:val="20"/>
        </w:rPr>
        <w:t> </w:t>
      </w:r>
      <w:r>
        <w:rPr>
          <w:sz w:val="20"/>
        </w:rPr>
        <w:t>application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appearance.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25"/>
        </w:rPr>
      </w:pPr>
    </w:p>
    <w:p>
      <w:pPr>
        <w:pStyle w:val="ListParagraph"/>
        <w:numPr>
          <w:ilvl w:val="0"/>
          <w:numId w:val="62"/>
        </w:numPr>
        <w:tabs>
          <w:tab w:pos="1991" w:val="left" w:leader="none"/>
          <w:tab w:pos="1992" w:val="left" w:leader="none"/>
        </w:tabs>
        <w:spacing w:line="240" w:lineRule="auto" w:before="0" w:after="0"/>
        <w:ind w:left="1991" w:right="0" w:hanging="361"/>
        <w:jc w:val="left"/>
        <w:rPr>
          <w:sz w:val="20"/>
        </w:rPr>
      </w:pPr>
      <w:r>
        <w:rPr>
          <w:sz w:val="20"/>
        </w:rPr>
        <w:t>Cons:</w:t>
      </w:r>
    </w:p>
    <w:p>
      <w:pPr>
        <w:pStyle w:val="ListParagraph"/>
        <w:numPr>
          <w:ilvl w:val="1"/>
          <w:numId w:val="62"/>
        </w:numPr>
        <w:tabs>
          <w:tab w:pos="2081" w:val="left" w:leader="none"/>
        </w:tabs>
        <w:spacing w:line="360" w:lineRule="auto" w:before="115" w:after="0"/>
        <w:ind w:left="2260" w:right="1308" w:hanging="360"/>
        <w:jc w:val="left"/>
        <w:rPr>
          <w:sz w:val="20"/>
        </w:rPr>
      </w:pPr>
      <w:r>
        <w:rPr>
          <w:sz w:val="20"/>
        </w:rPr>
        <w:t>Ambering: Oil-based</w:t>
      </w:r>
      <w:r>
        <w:rPr>
          <w:spacing w:val="1"/>
          <w:sz w:val="20"/>
        </w:rPr>
        <w:t> </w:t>
      </w:r>
      <w:r>
        <w:rPr>
          <w:sz w:val="20"/>
        </w:rPr>
        <w:t>polyurethane can add</w:t>
      </w:r>
      <w:r>
        <w:rPr>
          <w:spacing w:val="1"/>
          <w:sz w:val="20"/>
        </w:rPr>
        <w:t> </w:t>
      </w:r>
      <w:r>
        <w:rPr>
          <w:sz w:val="20"/>
        </w:rPr>
        <w:t>a slight amber</w:t>
      </w:r>
      <w:r>
        <w:rPr>
          <w:spacing w:val="1"/>
          <w:sz w:val="20"/>
        </w:rPr>
        <w:t> </w:t>
      </w:r>
      <w:r>
        <w:rPr>
          <w:sz w:val="20"/>
        </w:rPr>
        <w:t>tint to the</w:t>
      </w:r>
      <w:r>
        <w:rPr>
          <w:spacing w:val="1"/>
          <w:sz w:val="20"/>
        </w:rPr>
        <w:t> </w:t>
      </w:r>
      <w:r>
        <w:rPr>
          <w:sz w:val="20"/>
        </w:rPr>
        <w:t>wood,</w:t>
      </w:r>
      <w:r>
        <w:rPr>
          <w:spacing w:val="1"/>
          <w:sz w:val="20"/>
        </w:rPr>
        <w:t> </w:t>
      </w:r>
      <w:r>
        <w:rPr>
          <w:sz w:val="20"/>
        </w:rPr>
        <w:t>which</w:t>
      </w:r>
      <w:r>
        <w:rPr>
          <w:spacing w:val="1"/>
          <w:sz w:val="20"/>
        </w:rPr>
        <w:t> </w:t>
      </w:r>
      <w:r>
        <w:rPr>
          <w:sz w:val="20"/>
        </w:rPr>
        <w:t>may</w:t>
      </w:r>
      <w:r>
        <w:rPr>
          <w:spacing w:val="1"/>
          <w:sz w:val="20"/>
        </w:rPr>
        <w:t> </w:t>
      </w:r>
      <w:r>
        <w:rPr>
          <w:sz w:val="20"/>
        </w:rPr>
        <w:t>not be</w:t>
      </w:r>
      <w:r>
        <w:rPr>
          <w:spacing w:val="-47"/>
          <w:sz w:val="20"/>
        </w:rPr>
        <w:t> </w:t>
      </w:r>
      <w:r>
        <w:rPr>
          <w:sz w:val="20"/>
        </w:rPr>
        <w:t>desired for all projects.</w:t>
      </w:r>
    </w:p>
    <w:p>
      <w:pPr>
        <w:pStyle w:val="ListParagraph"/>
        <w:numPr>
          <w:ilvl w:val="1"/>
          <w:numId w:val="62"/>
        </w:numPr>
        <w:tabs>
          <w:tab w:pos="2081" w:val="left" w:leader="none"/>
        </w:tabs>
        <w:spacing w:line="357" w:lineRule="auto" w:before="2" w:after="0"/>
        <w:ind w:left="2260" w:right="1319" w:hanging="360"/>
        <w:jc w:val="left"/>
        <w:rPr>
          <w:sz w:val="20"/>
        </w:rPr>
      </w:pPr>
      <w:r>
        <w:rPr>
          <w:sz w:val="20"/>
        </w:rPr>
        <w:t>Long Drying</w:t>
      </w:r>
      <w:r>
        <w:rPr>
          <w:spacing w:val="3"/>
          <w:sz w:val="20"/>
        </w:rPr>
        <w:t> </w:t>
      </w:r>
      <w:r>
        <w:rPr>
          <w:sz w:val="20"/>
        </w:rPr>
        <w:t>Time:</w:t>
      </w:r>
      <w:r>
        <w:rPr>
          <w:spacing w:val="3"/>
          <w:sz w:val="20"/>
        </w:rPr>
        <w:t> </w:t>
      </w:r>
      <w:r>
        <w:rPr>
          <w:sz w:val="20"/>
        </w:rPr>
        <w:t>Some</w:t>
      </w:r>
      <w:r>
        <w:rPr>
          <w:spacing w:val="2"/>
          <w:sz w:val="20"/>
        </w:rPr>
        <w:t> </w:t>
      </w:r>
      <w:r>
        <w:rPr>
          <w:sz w:val="20"/>
        </w:rPr>
        <w:t>polyurethane</w:t>
      </w:r>
      <w:r>
        <w:rPr>
          <w:spacing w:val="5"/>
          <w:sz w:val="20"/>
        </w:rPr>
        <w:t> </w:t>
      </w:r>
      <w:r>
        <w:rPr>
          <w:sz w:val="20"/>
        </w:rPr>
        <w:t>finishes</w:t>
      </w:r>
      <w:r>
        <w:rPr>
          <w:spacing w:val="2"/>
          <w:sz w:val="20"/>
        </w:rPr>
        <w:t> </w:t>
      </w:r>
      <w:r>
        <w:rPr>
          <w:sz w:val="20"/>
        </w:rPr>
        <w:t>can</w:t>
      </w:r>
      <w:r>
        <w:rPr>
          <w:spacing w:val="3"/>
          <w:sz w:val="20"/>
        </w:rPr>
        <w:t> </w:t>
      </w:r>
      <w:r>
        <w:rPr>
          <w:sz w:val="20"/>
        </w:rPr>
        <w:t>have</w:t>
      </w:r>
      <w:r>
        <w:rPr>
          <w:spacing w:val="3"/>
          <w:sz w:val="20"/>
        </w:rPr>
        <w:t> </w:t>
      </w:r>
      <w:r>
        <w:rPr>
          <w:sz w:val="20"/>
        </w:rPr>
        <w:t>longer</w:t>
      </w:r>
      <w:r>
        <w:rPr>
          <w:spacing w:val="4"/>
          <w:sz w:val="20"/>
        </w:rPr>
        <w:t> </w:t>
      </w:r>
      <w:r>
        <w:rPr>
          <w:sz w:val="20"/>
        </w:rPr>
        <w:t>drying</w:t>
      </w:r>
      <w:r>
        <w:rPr>
          <w:spacing w:val="1"/>
          <w:sz w:val="20"/>
        </w:rPr>
        <w:t> </w:t>
      </w:r>
      <w:r>
        <w:rPr>
          <w:sz w:val="20"/>
        </w:rPr>
        <w:t>times,</w:t>
      </w:r>
      <w:r>
        <w:rPr>
          <w:spacing w:val="2"/>
          <w:sz w:val="20"/>
        </w:rPr>
        <w:t> </w:t>
      </w:r>
      <w:r>
        <w:rPr>
          <w:sz w:val="20"/>
        </w:rPr>
        <w:t>requiring</w:t>
      </w:r>
      <w:r>
        <w:rPr>
          <w:spacing w:val="3"/>
          <w:sz w:val="20"/>
        </w:rPr>
        <w:t> </w:t>
      </w:r>
      <w:r>
        <w:rPr>
          <w:sz w:val="20"/>
        </w:rPr>
        <w:t>patience</w:t>
      </w:r>
      <w:r>
        <w:rPr>
          <w:spacing w:val="-47"/>
          <w:sz w:val="20"/>
        </w:rPr>
        <w:t> </w:t>
      </w:r>
      <w:r>
        <w:rPr>
          <w:sz w:val="20"/>
        </w:rPr>
        <w:t>and</w:t>
      </w:r>
      <w:r>
        <w:rPr>
          <w:spacing w:val="2"/>
          <w:sz w:val="20"/>
        </w:rPr>
        <w:t> </w:t>
      </w:r>
      <w:r>
        <w:rPr>
          <w:sz w:val="20"/>
        </w:rPr>
        <w:t>meticulous</w:t>
      </w:r>
      <w:r>
        <w:rPr>
          <w:spacing w:val="-1"/>
          <w:sz w:val="20"/>
        </w:rPr>
        <w:t> </w:t>
      </w:r>
      <w:r>
        <w:rPr>
          <w:sz w:val="20"/>
        </w:rPr>
        <w:t>application</w:t>
      </w:r>
      <w:r>
        <w:rPr>
          <w:spacing w:val="-1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avoid imperfections.</w:t>
      </w:r>
    </w:p>
    <w:p>
      <w:pPr>
        <w:pStyle w:val="ListParagraph"/>
        <w:numPr>
          <w:ilvl w:val="1"/>
          <w:numId w:val="62"/>
        </w:numPr>
        <w:tabs>
          <w:tab w:pos="2081" w:val="left" w:leader="none"/>
        </w:tabs>
        <w:spacing w:line="360" w:lineRule="auto" w:before="3" w:after="0"/>
        <w:ind w:left="2260" w:right="1311" w:hanging="360"/>
        <w:jc w:val="left"/>
        <w:rPr>
          <w:sz w:val="20"/>
        </w:rPr>
      </w:pPr>
      <w:r>
        <w:rPr>
          <w:sz w:val="20"/>
        </w:rPr>
        <w:t>Challenging</w:t>
      </w:r>
      <w:r>
        <w:rPr>
          <w:spacing w:val="19"/>
          <w:sz w:val="20"/>
        </w:rPr>
        <w:t> </w:t>
      </w:r>
      <w:r>
        <w:rPr>
          <w:sz w:val="20"/>
        </w:rPr>
        <w:t>Repairs:</w:t>
      </w:r>
      <w:r>
        <w:rPr>
          <w:spacing w:val="21"/>
          <w:sz w:val="20"/>
        </w:rPr>
        <w:t> </w:t>
      </w:r>
      <w:r>
        <w:rPr>
          <w:sz w:val="20"/>
        </w:rPr>
        <w:t>Repairing</w:t>
      </w:r>
      <w:r>
        <w:rPr>
          <w:spacing w:val="19"/>
          <w:sz w:val="20"/>
        </w:rPr>
        <w:t> </w:t>
      </w:r>
      <w:r>
        <w:rPr>
          <w:sz w:val="20"/>
        </w:rPr>
        <w:t>polyurethane</w:t>
      </w:r>
      <w:r>
        <w:rPr>
          <w:spacing w:val="22"/>
          <w:sz w:val="20"/>
        </w:rPr>
        <w:t> </w:t>
      </w:r>
      <w:r>
        <w:rPr>
          <w:sz w:val="20"/>
        </w:rPr>
        <w:t>finishes</w:t>
      </w:r>
      <w:r>
        <w:rPr>
          <w:spacing w:val="19"/>
          <w:sz w:val="20"/>
        </w:rPr>
        <w:t> </w:t>
      </w:r>
      <w:r>
        <w:rPr>
          <w:sz w:val="20"/>
        </w:rPr>
        <w:t>can</w:t>
      </w:r>
      <w:r>
        <w:rPr>
          <w:spacing w:val="19"/>
          <w:sz w:val="20"/>
        </w:rPr>
        <w:t> </w:t>
      </w:r>
      <w:r>
        <w:rPr>
          <w:sz w:val="20"/>
        </w:rPr>
        <w:t>be</w:t>
      </w:r>
      <w:r>
        <w:rPr>
          <w:spacing w:val="22"/>
          <w:sz w:val="20"/>
        </w:rPr>
        <w:t> </w:t>
      </w:r>
      <w:r>
        <w:rPr>
          <w:sz w:val="20"/>
        </w:rPr>
        <w:t>more</w:t>
      </w:r>
      <w:r>
        <w:rPr>
          <w:spacing w:val="19"/>
          <w:sz w:val="20"/>
        </w:rPr>
        <w:t> </w:t>
      </w:r>
      <w:r>
        <w:rPr>
          <w:sz w:val="20"/>
        </w:rPr>
        <w:t>complex</w:t>
      </w:r>
      <w:r>
        <w:rPr>
          <w:spacing w:val="20"/>
          <w:sz w:val="20"/>
        </w:rPr>
        <w:t> </w:t>
      </w:r>
      <w:r>
        <w:rPr>
          <w:sz w:val="20"/>
        </w:rPr>
        <w:t>compared</w:t>
      </w:r>
      <w:r>
        <w:rPr>
          <w:spacing w:val="21"/>
          <w:sz w:val="20"/>
        </w:rPr>
        <w:t> </w:t>
      </w:r>
      <w:r>
        <w:rPr>
          <w:sz w:val="20"/>
        </w:rPr>
        <w:t>to</w:t>
      </w:r>
      <w:r>
        <w:rPr>
          <w:spacing w:val="19"/>
          <w:sz w:val="20"/>
        </w:rPr>
        <w:t> </w:t>
      </w:r>
      <w:r>
        <w:rPr>
          <w:sz w:val="20"/>
        </w:rPr>
        <w:t>some</w:t>
      </w:r>
      <w:r>
        <w:rPr>
          <w:spacing w:val="-47"/>
          <w:sz w:val="20"/>
        </w:rPr>
        <w:t> </w:t>
      </w:r>
      <w:r>
        <w:rPr>
          <w:sz w:val="20"/>
        </w:rPr>
        <w:t>other finishes, and recoating</w:t>
      </w:r>
      <w:r>
        <w:rPr>
          <w:spacing w:val="1"/>
          <w:sz w:val="20"/>
        </w:rPr>
        <w:t> </w:t>
      </w:r>
      <w:r>
        <w:rPr>
          <w:sz w:val="20"/>
        </w:rPr>
        <w:t>may</w:t>
      </w:r>
      <w:r>
        <w:rPr>
          <w:spacing w:val="-4"/>
          <w:sz w:val="20"/>
        </w:rPr>
        <w:t> </w:t>
      </w:r>
      <w:r>
        <w:rPr>
          <w:sz w:val="20"/>
        </w:rPr>
        <w:t>require</w:t>
      </w:r>
      <w:r>
        <w:rPr>
          <w:spacing w:val="-1"/>
          <w:sz w:val="20"/>
        </w:rPr>
        <w:t> </w:t>
      </w:r>
      <w:r>
        <w:rPr>
          <w:sz w:val="20"/>
        </w:rPr>
        <w:t>extensive preparation.</w:t>
      </w:r>
    </w:p>
    <w:p>
      <w:pPr>
        <w:pStyle w:val="ListParagraph"/>
        <w:numPr>
          <w:ilvl w:val="0"/>
          <w:numId w:val="59"/>
        </w:numPr>
        <w:tabs>
          <w:tab w:pos="1360" w:val="left" w:leader="none"/>
          <w:tab w:pos="1361" w:val="left" w:leader="none"/>
        </w:tabs>
        <w:spacing w:line="244" w:lineRule="exact" w:before="0" w:after="0"/>
        <w:ind w:left="1360" w:right="0" w:hanging="361"/>
        <w:jc w:val="left"/>
        <w:rPr>
          <w:sz w:val="20"/>
        </w:rPr>
      </w:pPr>
      <w:r>
        <w:rPr>
          <w:sz w:val="20"/>
        </w:rPr>
        <w:t>Oil</w:t>
      </w:r>
      <w:r>
        <w:rPr>
          <w:spacing w:val="-4"/>
          <w:sz w:val="20"/>
        </w:rPr>
        <w:t> </w:t>
      </w:r>
      <w:r>
        <w:rPr>
          <w:sz w:val="20"/>
        </w:rPr>
        <w:t>Finishes</w:t>
      </w:r>
    </w:p>
    <w:p>
      <w:pPr>
        <w:pStyle w:val="ListParagraph"/>
        <w:numPr>
          <w:ilvl w:val="1"/>
          <w:numId w:val="59"/>
        </w:numPr>
        <w:tabs>
          <w:tab w:pos="2080" w:val="left" w:leader="none"/>
          <w:tab w:pos="2081" w:val="left" w:leader="none"/>
        </w:tabs>
        <w:spacing w:line="240" w:lineRule="auto" w:before="115" w:after="0"/>
        <w:ind w:left="2080" w:right="0" w:hanging="361"/>
        <w:jc w:val="left"/>
        <w:rPr>
          <w:sz w:val="20"/>
        </w:rPr>
      </w:pPr>
      <w:r>
        <w:rPr>
          <w:sz w:val="20"/>
        </w:rPr>
        <w:t>Pros:</w:t>
      </w:r>
    </w:p>
    <w:p>
      <w:pPr>
        <w:pStyle w:val="ListParagraph"/>
        <w:numPr>
          <w:ilvl w:val="2"/>
          <w:numId w:val="59"/>
        </w:numPr>
        <w:tabs>
          <w:tab w:pos="2351" w:val="left" w:leader="none"/>
          <w:tab w:pos="2352" w:val="left" w:leader="none"/>
        </w:tabs>
        <w:spacing w:line="360" w:lineRule="auto" w:before="116" w:after="0"/>
        <w:ind w:left="2351" w:right="1316" w:hanging="360"/>
        <w:jc w:val="left"/>
        <w:rPr>
          <w:sz w:val="20"/>
        </w:rPr>
      </w:pPr>
      <w:r>
        <w:rPr>
          <w:sz w:val="20"/>
        </w:rPr>
        <w:t>Natural</w:t>
      </w:r>
      <w:r>
        <w:rPr>
          <w:spacing w:val="9"/>
          <w:sz w:val="20"/>
        </w:rPr>
        <w:t> </w:t>
      </w:r>
      <w:r>
        <w:rPr>
          <w:sz w:val="20"/>
        </w:rPr>
        <w:t>Appearance:</w:t>
      </w:r>
      <w:r>
        <w:rPr>
          <w:spacing w:val="8"/>
          <w:sz w:val="20"/>
        </w:rPr>
        <w:t> </w:t>
      </w:r>
      <w:r>
        <w:rPr>
          <w:sz w:val="20"/>
        </w:rPr>
        <w:t>Oil</w:t>
      </w:r>
      <w:r>
        <w:rPr>
          <w:spacing w:val="8"/>
          <w:sz w:val="20"/>
        </w:rPr>
        <w:t> </w:t>
      </w:r>
      <w:r>
        <w:rPr>
          <w:sz w:val="20"/>
        </w:rPr>
        <w:t>finishes</w:t>
      </w:r>
      <w:r>
        <w:rPr>
          <w:spacing w:val="6"/>
          <w:sz w:val="20"/>
        </w:rPr>
        <w:t> </w:t>
      </w:r>
      <w:r>
        <w:rPr>
          <w:sz w:val="20"/>
        </w:rPr>
        <w:t>preserve</w:t>
      </w:r>
      <w:r>
        <w:rPr>
          <w:spacing w:val="8"/>
          <w:sz w:val="20"/>
        </w:rPr>
        <w:t> </w:t>
      </w:r>
      <w:r>
        <w:rPr>
          <w:sz w:val="20"/>
        </w:rPr>
        <w:t>the</w:t>
      </w:r>
      <w:r>
        <w:rPr>
          <w:spacing w:val="9"/>
          <w:sz w:val="20"/>
        </w:rPr>
        <w:t> </w:t>
      </w:r>
      <w:r>
        <w:rPr>
          <w:sz w:val="20"/>
        </w:rPr>
        <w:t>wood's</w:t>
      </w:r>
      <w:r>
        <w:rPr>
          <w:spacing w:val="8"/>
          <w:sz w:val="20"/>
        </w:rPr>
        <w:t> </w:t>
      </w:r>
      <w:r>
        <w:rPr>
          <w:sz w:val="20"/>
        </w:rPr>
        <w:t>natural</w:t>
      </w:r>
      <w:r>
        <w:rPr>
          <w:spacing w:val="6"/>
          <w:sz w:val="20"/>
        </w:rPr>
        <w:t> </w:t>
      </w:r>
      <w:r>
        <w:rPr>
          <w:sz w:val="20"/>
        </w:rPr>
        <w:t>appearance,</w:t>
      </w:r>
      <w:r>
        <w:rPr>
          <w:spacing w:val="7"/>
          <w:sz w:val="20"/>
        </w:rPr>
        <w:t> </w:t>
      </w:r>
      <w:r>
        <w:rPr>
          <w:sz w:val="20"/>
        </w:rPr>
        <w:t>enhancing</w:t>
      </w:r>
      <w:r>
        <w:rPr>
          <w:spacing w:val="6"/>
          <w:sz w:val="20"/>
        </w:rPr>
        <w:t> </w:t>
      </w:r>
      <w:r>
        <w:rPr>
          <w:sz w:val="20"/>
        </w:rPr>
        <w:t>its</w:t>
      </w:r>
      <w:r>
        <w:rPr>
          <w:spacing w:val="6"/>
          <w:sz w:val="20"/>
        </w:rPr>
        <w:t> </w:t>
      </w:r>
      <w:r>
        <w:rPr>
          <w:sz w:val="20"/>
        </w:rPr>
        <w:t>grain</w:t>
      </w:r>
      <w:r>
        <w:rPr>
          <w:spacing w:val="-47"/>
          <w:sz w:val="20"/>
        </w:rPr>
        <w:t> </w:t>
      </w:r>
      <w:r>
        <w:rPr>
          <w:sz w:val="20"/>
        </w:rPr>
        <w:t>and color without</w:t>
      </w:r>
      <w:r>
        <w:rPr>
          <w:spacing w:val="-1"/>
          <w:sz w:val="20"/>
        </w:rPr>
        <w:t> </w:t>
      </w:r>
      <w:r>
        <w:rPr>
          <w:sz w:val="20"/>
        </w:rPr>
        <w:t>adding</w:t>
      </w:r>
      <w:r>
        <w:rPr>
          <w:spacing w:val="-1"/>
          <w:sz w:val="20"/>
        </w:rPr>
        <w:t> </w:t>
      </w:r>
      <w:r>
        <w:rPr>
          <w:sz w:val="20"/>
        </w:rPr>
        <w:t>a glossy</w:t>
      </w:r>
      <w:r>
        <w:rPr>
          <w:spacing w:val="-2"/>
          <w:sz w:val="20"/>
        </w:rPr>
        <w:t> </w:t>
      </w:r>
      <w:r>
        <w:rPr>
          <w:sz w:val="20"/>
        </w:rPr>
        <w:t>finish.</w:t>
      </w:r>
    </w:p>
    <w:p>
      <w:pPr>
        <w:pStyle w:val="ListParagraph"/>
        <w:numPr>
          <w:ilvl w:val="2"/>
          <w:numId w:val="59"/>
        </w:numPr>
        <w:tabs>
          <w:tab w:pos="2351" w:val="left" w:leader="none"/>
          <w:tab w:pos="2352" w:val="left" w:leader="none"/>
        </w:tabs>
        <w:spacing w:line="360" w:lineRule="auto" w:before="0" w:after="0"/>
        <w:ind w:left="2351" w:right="1315" w:hanging="360"/>
        <w:jc w:val="left"/>
        <w:rPr>
          <w:sz w:val="20"/>
        </w:rPr>
      </w:pPr>
      <w:r>
        <w:rPr>
          <w:sz w:val="20"/>
        </w:rPr>
        <w:t>Ease</w:t>
      </w:r>
      <w:r>
        <w:rPr>
          <w:spacing w:val="17"/>
          <w:sz w:val="20"/>
        </w:rPr>
        <w:t> </w:t>
      </w:r>
      <w:r>
        <w:rPr>
          <w:sz w:val="20"/>
        </w:rPr>
        <w:t>of</w:t>
      </w:r>
      <w:r>
        <w:rPr>
          <w:spacing w:val="19"/>
          <w:sz w:val="20"/>
        </w:rPr>
        <w:t> </w:t>
      </w:r>
      <w:r>
        <w:rPr>
          <w:sz w:val="20"/>
        </w:rPr>
        <w:t>Application:</w:t>
      </w:r>
      <w:r>
        <w:rPr>
          <w:spacing w:val="17"/>
          <w:sz w:val="20"/>
        </w:rPr>
        <w:t> </w:t>
      </w:r>
      <w:r>
        <w:rPr>
          <w:sz w:val="20"/>
        </w:rPr>
        <w:t>Oil</w:t>
      </w:r>
      <w:r>
        <w:rPr>
          <w:spacing w:val="20"/>
          <w:sz w:val="20"/>
        </w:rPr>
        <w:t> </w:t>
      </w:r>
      <w:r>
        <w:rPr>
          <w:sz w:val="20"/>
        </w:rPr>
        <w:t>finishes</w:t>
      </w:r>
      <w:r>
        <w:rPr>
          <w:spacing w:val="18"/>
          <w:sz w:val="20"/>
        </w:rPr>
        <w:t> </w:t>
      </w:r>
      <w:r>
        <w:rPr>
          <w:sz w:val="20"/>
        </w:rPr>
        <w:t>are</w:t>
      </w:r>
      <w:r>
        <w:rPr>
          <w:spacing w:val="17"/>
          <w:sz w:val="20"/>
        </w:rPr>
        <w:t> </w:t>
      </w:r>
      <w:r>
        <w:rPr>
          <w:sz w:val="20"/>
        </w:rPr>
        <w:t>typically</w:t>
      </w:r>
      <w:r>
        <w:rPr>
          <w:spacing w:val="17"/>
          <w:sz w:val="20"/>
        </w:rPr>
        <w:t> </w:t>
      </w:r>
      <w:r>
        <w:rPr>
          <w:sz w:val="20"/>
        </w:rPr>
        <w:t>easy</w:t>
      </w:r>
      <w:r>
        <w:rPr>
          <w:spacing w:val="17"/>
          <w:sz w:val="20"/>
        </w:rPr>
        <w:t> </w:t>
      </w:r>
      <w:r>
        <w:rPr>
          <w:sz w:val="20"/>
        </w:rPr>
        <w:t>to</w:t>
      </w:r>
      <w:r>
        <w:rPr>
          <w:spacing w:val="18"/>
          <w:sz w:val="20"/>
        </w:rPr>
        <w:t> </w:t>
      </w:r>
      <w:r>
        <w:rPr>
          <w:sz w:val="20"/>
        </w:rPr>
        <w:t>apply,</w:t>
      </w:r>
      <w:r>
        <w:rPr>
          <w:spacing w:val="21"/>
          <w:sz w:val="20"/>
        </w:rPr>
        <w:t> </w:t>
      </w:r>
      <w:r>
        <w:rPr>
          <w:sz w:val="20"/>
        </w:rPr>
        <w:t>making</w:t>
      </w:r>
      <w:r>
        <w:rPr>
          <w:spacing w:val="16"/>
          <w:sz w:val="20"/>
        </w:rPr>
        <w:t> </w:t>
      </w:r>
      <w:r>
        <w:rPr>
          <w:sz w:val="20"/>
        </w:rPr>
        <w:t>them</w:t>
      </w:r>
      <w:r>
        <w:rPr>
          <w:spacing w:val="16"/>
          <w:sz w:val="20"/>
        </w:rPr>
        <w:t> </w:t>
      </w:r>
      <w:r>
        <w:rPr>
          <w:sz w:val="20"/>
        </w:rPr>
        <w:t>suitable</w:t>
      </w:r>
      <w:r>
        <w:rPr>
          <w:spacing w:val="20"/>
          <w:sz w:val="20"/>
        </w:rPr>
        <w:t> </w:t>
      </w:r>
      <w:r>
        <w:rPr>
          <w:sz w:val="20"/>
        </w:rPr>
        <w:t>for</w:t>
      </w:r>
      <w:r>
        <w:rPr>
          <w:spacing w:val="17"/>
          <w:sz w:val="20"/>
        </w:rPr>
        <w:t> </w:t>
      </w:r>
      <w:r>
        <w:rPr>
          <w:sz w:val="20"/>
        </w:rPr>
        <w:t>DIY</w:t>
      </w:r>
      <w:r>
        <w:rPr>
          <w:spacing w:val="-47"/>
          <w:sz w:val="20"/>
        </w:rPr>
        <w:t> </w:t>
      </w:r>
      <w:r>
        <w:rPr>
          <w:sz w:val="20"/>
        </w:rPr>
        <w:t>enthusiasts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beginners.</w:t>
      </w:r>
    </w:p>
    <w:p>
      <w:pPr>
        <w:pStyle w:val="ListParagraph"/>
        <w:numPr>
          <w:ilvl w:val="2"/>
          <w:numId w:val="59"/>
        </w:numPr>
        <w:tabs>
          <w:tab w:pos="2351" w:val="left" w:leader="none"/>
          <w:tab w:pos="2352" w:val="left" w:leader="none"/>
        </w:tabs>
        <w:spacing w:line="240" w:lineRule="auto" w:before="0" w:after="0"/>
        <w:ind w:left="2351" w:right="0" w:hanging="361"/>
        <w:jc w:val="left"/>
        <w:rPr>
          <w:sz w:val="20"/>
        </w:rPr>
      </w:pPr>
      <w:r>
        <w:rPr>
          <w:sz w:val="20"/>
        </w:rPr>
        <w:t>Low</w:t>
      </w:r>
      <w:r>
        <w:rPr>
          <w:spacing w:val="-4"/>
          <w:sz w:val="20"/>
        </w:rPr>
        <w:t> </w:t>
      </w:r>
      <w:r>
        <w:rPr>
          <w:sz w:val="20"/>
        </w:rPr>
        <w:t>Toxicity:</w:t>
      </w:r>
      <w:r>
        <w:rPr>
          <w:spacing w:val="-4"/>
          <w:sz w:val="20"/>
        </w:rPr>
        <w:t> </w:t>
      </w:r>
      <w:r>
        <w:rPr>
          <w:sz w:val="20"/>
        </w:rPr>
        <w:t>Oil finishes</w:t>
      </w:r>
      <w:r>
        <w:rPr>
          <w:spacing w:val="-3"/>
          <w:sz w:val="20"/>
        </w:rPr>
        <w:t> </w:t>
      </w:r>
      <w:r>
        <w:rPr>
          <w:sz w:val="20"/>
        </w:rPr>
        <w:t>are</w:t>
      </w:r>
      <w:r>
        <w:rPr>
          <w:spacing w:val="-2"/>
          <w:sz w:val="20"/>
        </w:rPr>
        <w:t> </w:t>
      </w:r>
      <w:r>
        <w:rPr>
          <w:sz w:val="20"/>
        </w:rPr>
        <w:t>generally</w:t>
      </w:r>
      <w:r>
        <w:rPr>
          <w:spacing w:val="-3"/>
          <w:sz w:val="20"/>
        </w:rPr>
        <w:t> </w:t>
      </w:r>
      <w:r>
        <w:rPr>
          <w:sz w:val="20"/>
        </w:rPr>
        <w:t>low</w:t>
      </w:r>
      <w:r>
        <w:rPr>
          <w:spacing w:val="-4"/>
          <w:sz w:val="20"/>
        </w:rPr>
        <w:t> </w:t>
      </w:r>
      <w:r>
        <w:rPr>
          <w:sz w:val="20"/>
        </w:rPr>
        <w:t>in</w:t>
      </w:r>
      <w:r>
        <w:rPr>
          <w:spacing w:val="-4"/>
          <w:sz w:val="20"/>
        </w:rPr>
        <w:t> </w:t>
      </w:r>
      <w:r>
        <w:rPr>
          <w:sz w:val="20"/>
        </w:rPr>
        <w:t>toxicity, making</w:t>
      </w:r>
      <w:r>
        <w:rPr>
          <w:spacing w:val="-3"/>
          <w:sz w:val="20"/>
        </w:rPr>
        <w:t> </w:t>
      </w:r>
      <w:r>
        <w:rPr>
          <w:sz w:val="20"/>
        </w:rPr>
        <w:t>them</w:t>
      </w:r>
      <w:r>
        <w:rPr>
          <w:spacing w:val="-4"/>
          <w:sz w:val="20"/>
        </w:rPr>
        <w:t> </w:t>
      </w:r>
      <w:r>
        <w:rPr>
          <w:sz w:val="20"/>
        </w:rPr>
        <w:t>safer</w:t>
      </w:r>
      <w:r>
        <w:rPr>
          <w:spacing w:val="-1"/>
          <w:sz w:val="20"/>
        </w:rPr>
        <w:t> </w:t>
      </w:r>
      <w:r>
        <w:rPr>
          <w:sz w:val="20"/>
        </w:rPr>
        <w:t>to work</w:t>
      </w:r>
      <w:r>
        <w:rPr>
          <w:spacing w:val="1"/>
          <w:sz w:val="20"/>
        </w:rPr>
        <w:t> </w:t>
      </w:r>
      <w:r>
        <w:rPr>
          <w:sz w:val="20"/>
        </w:rPr>
        <w:t>with.</w:t>
      </w:r>
    </w:p>
    <w:p>
      <w:pPr>
        <w:pStyle w:val="ListParagraph"/>
        <w:numPr>
          <w:ilvl w:val="1"/>
          <w:numId w:val="59"/>
        </w:numPr>
        <w:tabs>
          <w:tab w:pos="2080" w:val="left" w:leader="none"/>
          <w:tab w:pos="2081" w:val="left" w:leader="none"/>
        </w:tabs>
        <w:spacing w:line="240" w:lineRule="auto" w:before="115" w:after="0"/>
        <w:ind w:left="2080" w:right="0" w:hanging="361"/>
        <w:jc w:val="left"/>
        <w:rPr>
          <w:sz w:val="20"/>
        </w:rPr>
      </w:pPr>
      <w:r>
        <w:rPr>
          <w:sz w:val="20"/>
        </w:rPr>
        <w:t>Cons:</w:t>
      </w:r>
    </w:p>
    <w:p>
      <w:pPr>
        <w:pStyle w:val="ListParagraph"/>
        <w:numPr>
          <w:ilvl w:val="2"/>
          <w:numId w:val="59"/>
        </w:numPr>
        <w:tabs>
          <w:tab w:pos="2351" w:val="left" w:leader="none"/>
          <w:tab w:pos="2352" w:val="left" w:leader="none"/>
        </w:tabs>
        <w:spacing w:line="360" w:lineRule="auto" w:before="114" w:after="0"/>
        <w:ind w:left="2351" w:right="1308" w:hanging="360"/>
        <w:jc w:val="left"/>
        <w:rPr>
          <w:sz w:val="20"/>
        </w:rPr>
      </w:pPr>
      <w:r>
        <w:rPr>
          <w:sz w:val="20"/>
        </w:rPr>
        <w:t>Limited</w:t>
      </w:r>
      <w:r>
        <w:rPr>
          <w:spacing w:val="18"/>
          <w:sz w:val="20"/>
        </w:rPr>
        <w:t> </w:t>
      </w:r>
      <w:r>
        <w:rPr>
          <w:sz w:val="20"/>
        </w:rPr>
        <w:t>Protection:</w:t>
      </w:r>
      <w:r>
        <w:rPr>
          <w:spacing w:val="18"/>
          <w:sz w:val="20"/>
        </w:rPr>
        <w:t> </w:t>
      </w:r>
      <w:r>
        <w:rPr>
          <w:sz w:val="20"/>
        </w:rPr>
        <w:t>Oil</w:t>
      </w:r>
      <w:r>
        <w:rPr>
          <w:spacing w:val="19"/>
          <w:sz w:val="20"/>
        </w:rPr>
        <w:t> </w:t>
      </w:r>
      <w:r>
        <w:rPr>
          <w:sz w:val="20"/>
        </w:rPr>
        <w:t>finishes</w:t>
      </w:r>
      <w:r>
        <w:rPr>
          <w:spacing w:val="18"/>
          <w:sz w:val="20"/>
        </w:rPr>
        <w:t> </w:t>
      </w:r>
      <w:r>
        <w:rPr>
          <w:sz w:val="20"/>
        </w:rPr>
        <w:t>provide</w:t>
      </w:r>
      <w:r>
        <w:rPr>
          <w:spacing w:val="18"/>
          <w:sz w:val="20"/>
        </w:rPr>
        <w:t> </w:t>
      </w:r>
      <w:r>
        <w:rPr>
          <w:sz w:val="20"/>
        </w:rPr>
        <w:t>less</w:t>
      </w:r>
      <w:r>
        <w:rPr>
          <w:spacing w:val="16"/>
          <w:sz w:val="20"/>
        </w:rPr>
        <w:t> </w:t>
      </w:r>
      <w:r>
        <w:rPr>
          <w:sz w:val="20"/>
        </w:rPr>
        <w:t>protection</w:t>
      </w:r>
      <w:r>
        <w:rPr>
          <w:spacing w:val="17"/>
          <w:sz w:val="20"/>
        </w:rPr>
        <w:t> </w:t>
      </w:r>
      <w:r>
        <w:rPr>
          <w:sz w:val="20"/>
        </w:rPr>
        <w:t>compared</w:t>
      </w:r>
      <w:r>
        <w:rPr>
          <w:spacing w:val="18"/>
          <w:sz w:val="20"/>
        </w:rPr>
        <w:t> </w:t>
      </w:r>
      <w:r>
        <w:rPr>
          <w:sz w:val="20"/>
        </w:rPr>
        <w:t>to</w:t>
      </w:r>
      <w:r>
        <w:rPr>
          <w:spacing w:val="19"/>
          <w:sz w:val="20"/>
        </w:rPr>
        <w:t> </w:t>
      </w:r>
      <w:r>
        <w:rPr>
          <w:sz w:val="20"/>
        </w:rPr>
        <w:t>other</w:t>
      </w:r>
      <w:r>
        <w:rPr>
          <w:spacing w:val="19"/>
          <w:sz w:val="20"/>
        </w:rPr>
        <w:t> </w:t>
      </w:r>
      <w:r>
        <w:rPr>
          <w:sz w:val="20"/>
        </w:rPr>
        <w:t>finishes</w:t>
      </w:r>
      <w:r>
        <w:rPr>
          <w:spacing w:val="16"/>
          <w:sz w:val="20"/>
        </w:rPr>
        <w:t> </w:t>
      </w:r>
      <w:r>
        <w:rPr>
          <w:sz w:val="20"/>
        </w:rPr>
        <w:t>and</w:t>
      </w:r>
      <w:r>
        <w:rPr>
          <w:spacing w:val="21"/>
          <w:sz w:val="20"/>
        </w:rPr>
        <w:t> </w:t>
      </w:r>
      <w:r>
        <w:rPr>
          <w:sz w:val="20"/>
        </w:rPr>
        <w:t>may</w:t>
      </w:r>
      <w:r>
        <w:rPr>
          <w:spacing w:val="-47"/>
          <w:sz w:val="20"/>
        </w:rPr>
        <w:t> </w:t>
      </w:r>
      <w:r>
        <w:rPr>
          <w:sz w:val="20"/>
        </w:rPr>
        <w:t>not</w:t>
      </w:r>
      <w:r>
        <w:rPr>
          <w:spacing w:val="-2"/>
          <w:sz w:val="20"/>
        </w:rPr>
        <w:t> </w:t>
      </w:r>
      <w:r>
        <w:rPr>
          <w:sz w:val="20"/>
        </w:rPr>
        <w:t>be suitable</w:t>
      </w:r>
      <w:r>
        <w:rPr>
          <w:spacing w:val="2"/>
          <w:sz w:val="20"/>
        </w:rPr>
        <w:t> </w:t>
      </w:r>
      <w:r>
        <w:rPr>
          <w:sz w:val="20"/>
        </w:rPr>
        <w:t>for</w:t>
      </w:r>
      <w:r>
        <w:rPr>
          <w:spacing w:val="-1"/>
          <w:sz w:val="20"/>
        </w:rPr>
        <w:t> </w:t>
      </w:r>
      <w:r>
        <w:rPr>
          <w:sz w:val="20"/>
        </w:rPr>
        <w:t>high-traffic</w:t>
      </w:r>
      <w:r>
        <w:rPr>
          <w:spacing w:val="2"/>
          <w:sz w:val="20"/>
        </w:rPr>
        <w:t> </w:t>
      </w:r>
      <w:r>
        <w:rPr>
          <w:sz w:val="20"/>
        </w:rPr>
        <w:t>areas</w:t>
      </w:r>
      <w:r>
        <w:rPr>
          <w:spacing w:val="-1"/>
          <w:sz w:val="20"/>
        </w:rPr>
        <w:t> </w:t>
      </w:r>
      <w:r>
        <w:rPr>
          <w:sz w:val="20"/>
        </w:rPr>
        <w:t>or</w:t>
      </w:r>
      <w:r>
        <w:rPr>
          <w:spacing w:val="-1"/>
          <w:sz w:val="20"/>
        </w:rPr>
        <w:t> </w:t>
      </w:r>
      <w:r>
        <w:rPr>
          <w:sz w:val="20"/>
        </w:rPr>
        <w:t>outdoor use.</w:t>
      </w:r>
    </w:p>
    <w:p>
      <w:pPr>
        <w:pStyle w:val="ListParagraph"/>
        <w:numPr>
          <w:ilvl w:val="2"/>
          <w:numId w:val="59"/>
        </w:numPr>
        <w:tabs>
          <w:tab w:pos="2351" w:val="left" w:leader="none"/>
          <w:tab w:pos="2352" w:val="left" w:leader="none"/>
        </w:tabs>
        <w:spacing w:line="360" w:lineRule="auto" w:before="1" w:after="0"/>
        <w:ind w:left="2351" w:right="1315" w:hanging="360"/>
        <w:jc w:val="left"/>
        <w:rPr>
          <w:sz w:val="20"/>
        </w:rPr>
      </w:pPr>
      <w:r>
        <w:rPr>
          <w:sz w:val="20"/>
        </w:rPr>
        <w:t>Frequent Maintenance: Oiled</w:t>
      </w:r>
      <w:r>
        <w:rPr>
          <w:spacing w:val="4"/>
          <w:sz w:val="20"/>
        </w:rPr>
        <w:t> </w:t>
      </w:r>
      <w:r>
        <w:rPr>
          <w:sz w:val="20"/>
        </w:rPr>
        <w:t>wood</w:t>
      </w:r>
      <w:r>
        <w:rPr>
          <w:spacing w:val="4"/>
          <w:sz w:val="20"/>
        </w:rPr>
        <w:t> </w:t>
      </w:r>
      <w:r>
        <w:rPr>
          <w:sz w:val="20"/>
        </w:rPr>
        <w:t>may</w:t>
      </w:r>
      <w:r>
        <w:rPr>
          <w:spacing w:val="-3"/>
          <w:sz w:val="20"/>
        </w:rPr>
        <w:t> </w:t>
      </w:r>
      <w:r>
        <w:rPr>
          <w:sz w:val="20"/>
        </w:rPr>
        <w:t>require</w:t>
      </w:r>
      <w:r>
        <w:rPr>
          <w:spacing w:val="3"/>
          <w:sz w:val="20"/>
        </w:rPr>
        <w:t> </w:t>
      </w:r>
      <w:r>
        <w:rPr>
          <w:sz w:val="20"/>
        </w:rPr>
        <w:t>more</w:t>
      </w:r>
      <w:r>
        <w:rPr>
          <w:spacing w:val="1"/>
          <w:sz w:val="20"/>
        </w:rPr>
        <w:t> </w:t>
      </w:r>
      <w:r>
        <w:rPr>
          <w:sz w:val="20"/>
        </w:rPr>
        <w:t>frequent</w:t>
      </w:r>
      <w:r>
        <w:rPr>
          <w:spacing w:val="1"/>
          <w:sz w:val="20"/>
        </w:rPr>
        <w:t> </w:t>
      </w:r>
      <w:r>
        <w:rPr>
          <w:sz w:val="20"/>
        </w:rPr>
        <w:t>reapplication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4"/>
          <w:sz w:val="20"/>
        </w:rPr>
        <w:t> </w:t>
      </w:r>
      <w:r>
        <w:rPr>
          <w:sz w:val="20"/>
        </w:rPr>
        <w:t>maintenance</w:t>
      </w:r>
      <w:r>
        <w:rPr>
          <w:spacing w:val="-47"/>
          <w:sz w:val="20"/>
        </w:rPr>
        <w:t> </w:t>
      </w:r>
      <w:r>
        <w:rPr>
          <w:sz w:val="20"/>
        </w:rPr>
        <w:t>to maintain</w:t>
      </w:r>
      <w:r>
        <w:rPr>
          <w:spacing w:val="-2"/>
          <w:sz w:val="20"/>
        </w:rPr>
        <w:t> </w:t>
      </w:r>
      <w:r>
        <w:rPr>
          <w:sz w:val="20"/>
        </w:rPr>
        <w:t>its</w:t>
      </w:r>
      <w:r>
        <w:rPr>
          <w:spacing w:val="-1"/>
          <w:sz w:val="20"/>
        </w:rPr>
        <w:t> </w:t>
      </w:r>
      <w:r>
        <w:rPr>
          <w:sz w:val="20"/>
        </w:rPr>
        <w:t>appearance and</w:t>
      </w:r>
      <w:r>
        <w:rPr>
          <w:spacing w:val="3"/>
          <w:sz w:val="20"/>
        </w:rPr>
        <w:t> </w:t>
      </w:r>
      <w:r>
        <w:rPr>
          <w:sz w:val="20"/>
        </w:rPr>
        <w:t>protection.</w:t>
      </w:r>
    </w:p>
    <w:p>
      <w:pPr>
        <w:pStyle w:val="ListParagraph"/>
        <w:numPr>
          <w:ilvl w:val="2"/>
          <w:numId w:val="59"/>
        </w:numPr>
        <w:tabs>
          <w:tab w:pos="2351" w:val="left" w:leader="none"/>
          <w:tab w:pos="2352" w:val="left" w:leader="none"/>
        </w:tabs>
        <w:spacing w:line="360" w:lineRule="auto" w:before="0" w:after="0"/>
        <w:ind w:left="2351" w:right="1313" w:hanging="360"/>
        <w:jc w:val="left"/>
        <w:rPr>
          <w:sz w:val="20"/>
        </w:rPr>
      </w:pPr>
      <w:r>
        <w:rPr>
          <w:sz w:val="20"/>
        </w:rPr>
        <w:t>Drying</w:t>
      </w:r>
      <w:r>
        <w:rPr>
          <w:spacing w:val="9"/>
          <w:sz w:val="20"/>
        </w:rPr>
        <w:t> </w:t>
      </w:r>
      <w:r>
        <w:rPr>
          <w:sz w:val="20"/>
        </w:rPr>
        <w:t>Time:</w:t>
      </w:r>
      <w:r>
        <w:rPr>
          <w:spacing w:val="13"/>
          <w:sz w:val="20"/>
        </w:rPr>
        <w:t> </w:t>
      </w:r>
      <w:r>
        <w:rPr>
          <w:sz w:val="20"/>
        </w:rPr>
        <w:t>Oil</w:t>
      </w:r>
      <w:r>
        <w:rPr>
          <w:spacing w:val="12"/>
          <w:sz w:val="20"/>
        </w:rPr>
        <w:t> </w:t>
      </w:r>
      <w:r>
        <w:rPr>
          <w:sz w:val="20"/>
        </w:rPr>
        <w:t>finishes</w:t>
      </w:r>
      <w:r>
        <w:rPr>
          <w:spacing w:val="12"/>
          <w:sz w:val="20"/>
        </w:rPr>
        <w:t> </w:t>
      </w:r>
      <w:r>
        <w:rPr>
          <w:sz w:val="20"/>
        </w:rPr>
        <w:t>can</w:t>
      </w:r>
      <w:r>
        <w:rPr>
          <w:spacing w:val="9"/>
          <w:sz w:val="20"/>
        </w:rPr>
        <w:t> </w:t>
      </w:r>
      <w:r>
        <w:rPr>
          <w:sz w:val="20"/>
        </w:rPr>
        <w:t>have</w:t>
      </w:r>
      <w:r>
        <w:rPr>
          <w:spacing w:val="10"/>
          <w:sz w:val="20"/>
        </w:rPr>
        <w:t> </w:t>
      </w:r>
      <w:r>
        <w:rPr>
          <w:sz w:val="20"/>
        </w:rPr>
        <w:t>longer</w:t>
      </w:r>
      <w:r>
        <w:rPr>
          <w:spacing w:val="11"/>
          <w:sz w:val="20"/>
        </w:rPr>
        <w:t> </w:t>
      </w:r>
      <w:r>
        <w:rPr>
          <w:sz w:val="20"/>
        </w:rPr>
        <w:t>drying</w:t>
      </w:r>
      <w:r>
        <w:rPr>
          <w:spacing w:val="9"/>
          <w:sz w:val="20"/>
        </w:rPr>
        <w:t> </w:t>
      </w:r>
      <w:r>
        <w:rPr>
          <w:sz w:val="20"/>
        </w:rPr>
        <w:t>times,</w:t>
      </w:r>
      <w:r>
        <w:rPr>
          <w:spacing w:val="13"/>
          <w:sz w:val="20"/>
        </w:rPr>
        <w:t> </w:t>
      </w:r>
      <w:r>
        <w:rPr>
          <w:sz w:val="20"/>
        </w:rPr>
        <w:t>which</w:t>
      </w:r>
      <w:r>
        <w:rPr>
          <w:spacing w:val="11"/>
          <w:sz w:val="20"/>
        </w:rPr>
        <w:t> </w:t>
      </w:r>
      <w:r>
        <w:rPr>
          <w:sz w:val="20"/>
        </w:rPr>
        <w:t>may</w:t>
      </w:r>
      <w:r>
        <w:rPr>
          <w:spacing w:val="9"/>
          <w:sz w:val="20"/>
        </w:rPr>
        <w:t> </w:t>
      </w:r>
      <w:r>
        <w:rPr>
          <w:sz w:val="20"/>
        </w:rPr>
        <w:t>necessitate</w:t>
      </w:r>
      <w:r>
        <w:rPr>
          <w:spacing w:val="13"/>
          <w:sz w:val="20"/>
        </w:rPr>
        <w:t> </w:t>
      </w:r>
      <w:r>
        <w:rPr>
          <w:sz w:val="20"/>
        </w:rPr>
        <w:t>more</w:t>
      </w:r>
      <w:r>
        <w:rPr>
          <w:spacing w:val="-47"/>
          <w:sz w:val="20"/>
        </w:rPr>
        <w:t> </w:t>
      </w:r>
      <w:r>
        <w:rPr>
          <w:sz w:val="20"/>
        </w:rPr>
        <w:t>extended project</w:t>
      </w:r>
      <w:r>
        <w:rPr>
          <w:spacing w:val="-1"/>
          <w:sz w:val="20"/>
        </w:rPr>
        <w:t> </w:t>
      </w:r>
      <w:r>
        <w:rPr>
          <w:sz w:val="20"/>
        </w:rPr>
        <w:t>timelines.</w:t>
      </w:r>
    </w:p>
    <w:p>
      <w:pPr>
        <w:pStyle w:val="BodyText"/>
        <w:spacing w:line="360" w:lineRule="auto" w:before="160"/>
        <w:ind w:left="640" w:right="1305"/>
      </w:pPr>
      <w:r>
        <w:rPr/>
        <w:t>The</w:t>
      </w:r>
      <w:r>
        <w:rPr>
          <w:spacing w:val="12"/>
        </w:rPr>
        <w:t> </w:t>
      </w:r>
      <w:r>
        <w:rPr/>
        <w:t>choice</w:t>
      </w:r>
      <w:r>
        <w:rPr>
          <w:spacing w:val="13"/>
        </w:rPr>
        <w:t> </w:t>
      </w:r>
      <w:r>
        <w:rPr/>
        <w:t>of</w:t>
      </w:r>
      <w:r>
        <w:rPr>
          <w:spacing w:val="12"/>
        </w:rPr>
        <w:t> </w:t>
      </w:r>
      <w:r>
        <w:rPr/>
        <w:t>wood</w:t>
      </w:r>
      <w:r>
        <w:rPr>
          <w:spacing w:val="15"/>
        </w:rPr>
        <w:t> </w:t>
      </w:r>
      <w:r>
        <w:rPr/>
        <w:t>finish</w:t>
      </w:r>
      <w:r>
        <w:rPr>
          <w:spacing w:val="13"/>
        </w:rPr>
        <w:t> </w:t>
      </w:r>
      <w:r>
        <w:rPr/>
        <w:t>depends</w:t>
      </w:r>
      <w:r>
        <w:rPr>
          <w:spacing w:val="14"/>
        </w:rPr>
        <w:t> </w:t>
      </w:r>
      <w:r>
        <w:rPr/>
        <w:t>on</w:t>
      </w:r>
      <w:r>
        <w:rPr>
          <w:spacing w:val="13"/>
        </w:rPr>
        <w:t> </w:t>
      </w:r>
      <w:r>
        <w:rPr/>
        <w:t>the</w:t>
      </w:r>
      <w:r>
        <w:rPr>
          <w:spacing w:val="13"/>
        </w:rPr>
        <w:t> </w:t>
      </w:r>
      <w:r>
        <w:rPr/>
        <w:t>specific</w:t>
      </w:r>
      <w:r>
        <w:rPr>
          <w:spacing w:val="13"/>
        </w:rPr>
        <w:t> </w:t>
      </w:r>
      <w:r>
        <w:rPr/>
        <w:t>project,</w:t>
      </w:r>
      <w:r>
        <w:rPr>
          <w:spacing w:val="13"/>
        </w:rPr>
        <w:t> </w:t>
      </w:r>
      <w:r>
        <w:rPr/>
        <w:t>desired</w:t>
      </w:r>
      <w:r>
        <w:rPr>
          <w:spacing w:val="14"/>
        </w:rPr>
        <w:t> </w:t>
      </w:r>
      <w:r>
        <w:rPr/>
        <w:t>aesthetics,</w:t>
      </w:r>
      <w:r>
        <w:rPr>
          <w:spacing w:val="13"/>
        </w:rPr>
        <w:t> </w:t>
      </w:r>
      <w:r>
        <w:rPr/>
        <w:t>and</w:t>
      </w:r>
      <w:r>
        <w:rPr>
          <w:spacing w:val="14"/>
        </w:rPr>
        <w:t> </w:t>
      </w:r>
      <w:r>
        <w:rPr/>
        <w:t>the</w:t>
      </w:r>
      <w:r>
        <w:rPr>
          <w:spacing w:val="12"/>
        </w:rPr>
        <w:t> </w:t>
      </w:r>
      <w:r>
        <w:rPr/>
        <w:t>intended</w:t>
      </w:r>
      <w:r>
        <w:rPr>
          <w:spacing w:val="-57"/>
        </w:rPr>
        <w:t> </w:t>
      </w:r>
      <w:r>
        <w:rPr/>
        <w:t>use</w:t>
      </w:r>
      <w:r>
        <w:rPr>
          <w:spacing w:val="41"/>
        </w:rPr>
        <w:t> </w:t>
      </w:r>
      <w:r>
        <w:rPr/>
        <w:t>of</w:t>
      </w:r>
      <w:r>
        <w:rPr>
          <w:spacing w:val="41"/>
        </w:rPr>
        <w:t> </w:t>
      </w:r>
      <w:r>
        <w:rPr/>
        <w:t>the</w:t>
      </w:r>
      <w:r>
        <w:rPr>
          <w:spacing w:val="42"/>
        </w:rPr>
        <w:t> </w:t>
      </w:r>
      <w:r>
        <w:rPr/>
        <w:t>piece.</w:t>
      </w:r>
      <w:r>
        <w:rPr>
          <w:spacing w:val="44"/>
        </w:rPr>
        <w:t> </w:t>
      </w:r>
      <w:r>
        <w:rPr/>
        <w:t>Each</w:t>
      </w:r>
      <w:r>
        <w:rPr>
          <w:spacing w:val="45"/>
        </w:rPr>
        <w:t> </w:t>
      </w:r>
      <w:r>
        <w:rPr/>
        <w:t>type</w:t>
      </w:r>
      <w:r>
        <w:rPr>
          <w:spacing w:val="43"/>
        </w:rPr>
        <w:t> </w:t>
      </w:r>
      <w:r>
        <w:rPr/>
        <w:t>of</w:t>
      </w:r>
      <w:r>
        <w:rPr>
          <w:spacing w:val="42"/>
        </w:rPr>
        <w:t> </w:t>
      </w:r>
      <w:r>
        <w:rPr/>
        <w:t>finish</w:t>
      </w:r>
      <w:r>
        <w:rPr>
          <w:spacing w:val="42"/>
        </w:rPr>
        <w:t> </w:t>
      </w:r>
      <w:r>
        <w:rPr/>
        <w:t>has</w:t>
      </w:r>
      <w:r>
        <w:rPr>
          <w:spacing w:val="43"/>
        </w:rPr>
        <w:t> </w:t>
      </w:r>
      <w:r>
        <w:rPr/>
        <w:t>its</w:t>
      </w:r>
      <w:r>
        <w:rPr>
          <w:spacing w:val="42"/>
        </w:rPr>
        <w:t> </w:t>
      </w:r>
      <w:r>
        <w:rPr/>
        <w:t>own</w:t>
      </w:r>
      <w:r>
        <w:rPr>
          <w:spacing w:val="42"/>
        </w:rPr>
        <w:t> </w:t>
      </w:r>
      <w:r>
        <w:rPr/>
        <w:t>set</w:t>
      </w:r>
      <w:r>
        <w:rPr>
          <w:spacing w:val="42"/>
        </w:rPr>
        <w:t> </w:t>
      </w:r>
      <w:r>
        <w:rPr/>
        <w:t>of</w:t>
      </w:r>
      <w:r>
        <w:rPr>
          <w:spacing w:val="42"/>
        </w:rPr>
        <w:t> </w:t>
      </w:r>
      <w:r>
        <w:rPr/>
        <w:t>advantages</w:t>
      </w:r>
      <w:r>
        <w:rPr>
          <w:spacing w:val="44"/>
        </w:rPr>
        <w:t> </w:t>
      </w:r>
      <w:r>
        <w:rPr/>
        <w:t>and</w:t>
      </w:r>
      <w:r>
        <w:rPr>
          <w:spacing w:val="45"/>
        </w:rPr>
        <w:t> </w:t>
      </w:r>
      <w:r>
        <w:rPr/>
        <w:t>disadvantages,</w:t>
      </w:r>
      <w:r>
        <w:rPr>
          <w:spacing w:val="44"/>
        </w:rPr>
        <w:t> </w:t>
      </w:r>
      <w:r>
        <w:rPr/>
        <w:t>and</w:t>
      </w:r>
    </w:p>
    <w:p>
      <w:pPr>
        <w:spacing w:after="0" w:line="360" w:lineRule="auto"/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line="360" w:lineRule="auto" w:before="129"/>
        <w:ind w:left="640" w:right="1313"/>
        <w:jc w:val="both"/>
      </w:pPr>
      <w:r>
        <w:rPr/>
        <w:t>understanding</w:t>
      </w:r>
      <w:r>
        <w:rPr>
          <w:spacing w:val="1"/>
        </w:rPr>
        <w:t> </w:t>
      </w:r>
      <w:r>
        <w:rPr/>
        <w:t>these</w:t>
      </w:r>
      <w:r>
        <w:rPr>
          <w:spacing w:val="1"/>
        </w:rPr>
        <w:t> </w:t>
      </w:r>
      <w:r>
        <w:rPr/>
        <w:t>characteristics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crucial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achieving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desired</w:t>
      </w:r>
      <w:r>
        <w:rPr>
          <w:spacing w:val="1"/>
        </w:rPr>
        <w:t> </w:t>
      </w:r>
      <w:r>
        <w:rPr/>
        <w:t>results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your</w:t>
      </w:r>
      <w:r>
        <w:rPr>
          <w:spacing w:val="1"/>
        </w:rPr>
        <w:t> </w:t>
      </w:r>
      <w:r>
        <w:rPr/>
        <w:t>woodworking</w:t>
      </w:r>
      <w:r>
        <w:rPr>
          <w:spacing w:val="-4"/>
        </w:rPr>
        <w:t> </w:t>
      </w:r>
      <w:r>
        <w:rPr/>
        <w:t>projects.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34"/>
        </w:rPr>
      </w:pPr>
    </w:p>
    <w:p>
      <w:pPr>
        <w:pStyle w:val="ListParagraph"/>
        <w:numPr>
          <w:ilvl w:val="1"/>
          <w:numId w:val="58"/>
        </w:numPr>
        <w:tabs>
          <w:tab w:pos="1030" w:val="left" w:leader="none"/>
        </w:tabs>
        <w:spacing w:line="240" w:lineRule="auto" w:before="1" w:after="0"/>
        <w:ind w:left="1029" w:right="0" w:hanging="390"/>
        <w:jc w:val="both"/>
        <w:rPr>
          <w:b/>
          <w:sz w:val="26"/>
        </w:rPr>
      </w:pPr>
      <w:bookmarkStart w:name="_TOC_250008" w:id="24"/>
      <w:r>
        <w:rPr>
          <w:b/>
          <w:sz w:val="26"/>
        </w:rPr>
        <w:t>Preparing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Stained Surfaces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for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Clear</w:t>
      </w:r>
      <w:r>
        <w:rPr>
          <w:b/>
          <w:spacing w:val="1"/>
          <w:sz w:val="26"/>
        </w:rPr>
        <w:t> </w:t>
      </w:r>
      <w:bookmarkEnd w:id="24"/>
      <w:r>
        <w:rPr>
          <w:b/>
          <w:sz w:val="26"/>
        </w:rPr>
        <w:t>Finishes</w:t>
      </w:r>
    </w:p>
    <w:p>
      <w:pPr>
        <w:pStyle w:val="BodyText"/>
        <w:spacing w:line="360" w:lineRule="auto" w:before="144"/>
        <w:ind w:left="640" w:right="1306"/>
        <w:jc w:val="both"/>
      </w:pPr>
      <w:r>
        <w:rPr/>
        <w:t>The process of preparing stained surfaces for clear finishes is a crucial step in achieving a</w:t>
      </w:r>
      <w:r>
        <w:rPr>
          <w:spacing w:val="1"/>
        </w:rPr>
        <w:t> </w:t>
      </w:r>
      <w:r>
        <w:rPr/>
        <w:t>flawless and long-lasting wood finish. Whether you're working on furniture, cabinetry, or any</w:t>
      </w:r>
      <w:r>
        <w:rPr>
          <w:spacing w:val="1"/>
        </w:rPr>
        <w:t> </w:t>
      </w:r>
      <w:r>
        <w:rPr/>
        <w:t>wood project, the quality of your preparation can significantly impact the final result. In this</w:t>
      </w:r>
      <w:r>
        <w:rPr>
          <w:spacing w:val="1"/>
        </w:rPr>
        <w:t> </w:t>
      </w:r>
      <w:r>
        <w:rPr/>
        <w:t>comprehensive guide, we'll explore the key steps, techniques, and considerations for properly</w:t>
      </w:r>
      <w:r>
        <w:rPr>
          <w:spacing w:val="1"/>
        </w:rPr>
        <w:t> </w:t>
      </w:r>
      <w:r>
        <w:rPr/>
        <w:t>preparing stained surfaces to ensure that your clear finishes adhere well and create a stunning</w:t>
      </w:r>
      <w:r>
        <w:rPr>
          <w:spacing w:val="1"/>
        </w:rPr>
        <w:t> </w:t>
      </w:r>
      <w:r>
        <w:rPr/>
        <w:t>end</w:t>
      </w:r>
      <w:r>
        <w:rPr>
          <w:spacing w:val="-1"/>
        </w:rPr>
        <w:t> </w:t>
      </w:r>
      <w:r>
        <w:rPr/>
        <w:t>product.</w:t>
      </w:r>
    </w:p>
    <w:p>
      <w:pPr>
        <w:pStyle w:val="ListParagraph"/>
        <w:numPr>
          <w:ilvl w:val="0"/>
          <w:numId w:val="63"/>
        </w:numPr>
        <w:tabs>
          <w:tab w:pos="1361" w:val="left" w:leader="none"/>
        </w:tabs>
        <w:spacing w:line="240" w:lineRule="auto" w:before="165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Importance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of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Surface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Preparation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before="1"/>
        <w:ind w:left="640"/>
        <w:jc w:val="both"/>
      </w:pPr>
      <w:r>
        <w:rPr/>
        <w:t>Preparing</w:t>
      </w:r>
      <w:r>
        <w:rPr>
          <w:spacing w:val="-4"/>
        </w:rPr>
        <w:t> </w:t>
      </w:r>
      <w:r>
        <w:rPr/>
        <w:t>stained</w:t>
      </w:r>
      <w:r>
        <w:rPr>
          <w:spacing w:val="-1"/>
        </w:rPr>
        <w:t> </w:t>
      </w:r>
      <w:r>
        <w:rPr/>
        <w:t>surfaces</w:t>
      </w:r>
      <w:r>
        <w:rPr>
          <w:spacing w:val="-1"/>
        </w:rPr>
        <w:t> </w:t>
      </w:r>
      <w:r>
        <w:rPr/>
        <w:t>for</w:t>
      </w:r>
      <w:r>
        <w:rPr>
          <w:spacing w:val="-2"/>
        </w:rPr>
        <w:t> </w:t>
      </w:r>
      <w:r>
        <w:rPr/>
        <w:t>clear</w:t>
      </w:r>
      <w:r>
        <w:rPr>
          <w:spacing w:val="-1"/>
        </w:rPr>
        <w:t> </w:t>
      </w:r>
      <w:r>
        <w:rPr/>
        <w:t>finishes</w:t>
      </w:r>
      <w:r>
        <w:rPr>
          <w:spacing w:val="-1"/>
        </w:rPr>
        <w:t> </w:t>
      </w:r>
      <w:r>
        <w:rPr/>
        <w:t>serves</w:t>
      </w:r>
      <w:r>
        <w:rPr>
          <w:spacing w:val="2"/>
        </w:rPr>
        <w:t> </w:t>
      </w:r>
      <w:r>
        <w:rPr/>
        <w:t>several</w:t>
      </w:r>
      <w:r>
        <w:rPr>
          <w:spacing w:val="-1"/>
        </w:rPr>
        <w:t> </w:t>
      </w:r>
      <w:r>
        <w:rPr/>
        <w:t>important</w:t>
      </w:r>
      <w:r>
        <w:rPr>
          <w:spacing w:val="-1"/>
        </w:rPr>
        <w:t> </w:t>
      </w:r>
      <w:r>
        <w:rPr/>
        <w:t>purposes:</w:t>
      </w: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1"/>
          <w:numId w:val="63"/>
        </w:numPr>
        <w:tabs>
          <w:tab w:pos="2081" w:val="left" w:leader="none"/>
        </w:tabs>
        <w:spacing w:line="360" w:lineRule="auto" w:before="0" w:after="0"/>
        <w:ind w:left="2080" w:right="1319" w:hanging="360"/>
        <w:jc w:val="both"/>
        <w:rPr>
          <w:sz w:val="20"/>
        </w:rPr>
      </w:pPr>
      <w:r>
        <w:rPr>
          <w:sz w:val="20"/>
        </w:rPr>
        <w:t>Adhesion: Proper preparation creates a suitable surface for the clear finish to adhere to. This is</w:t>
      </w:r>
      <w:r>
        <w:rPr>
          <w:spacing w:val="1"/>
          <w:sz w:val="20"/>
        </w:rPr>
        <w:t> </w:t>
      </w:r>
      <w:r>
        <w:rPr>
          <w:sz w:val="20"/>
        </w:rPr>
        <w:t>crucial</w:t>
      </w:r>
      <w:r>
        <w:rPr>
          <w:spacing w:val="-1"/>
          <w:sz w:val="20"/>
        </w:rPr>
        <w:t> </w:t>
      </w:r>
      <w:r>
        <w:rPr>
          <w:sz w:val="20"/>
        </w:rPr>
        <w:t>for</w:t>
      </w:r>
      <w:r>
        <w:rPr>
          <w:spacing w:val="-1"/>
          <w:sz w:val="20"/>
        </w:rPr>
        <w:t> </w:t>
      </w:r>
      <w:r>
        <w:rPr>
          <w:sz w:val="20"/>
        </w:rPr>
        <w:t>ensuring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2"/>
          <w:sz w:val="20"/>
        </w:rPr>
        <w:t> </w:t>
      </w:r>
      <w:r>
        <w:rPr>
          <w:sz w:val="20"/>
        </w:rPr>
        <w:t>finish bonds</w:t>
      </w:r>
      <w:r>
        <w:rPr>
          <w:spacing w:val="-1"/>
          <w:sz w:val="20"/>
        </w:rPr>
        <w:t> </w:t>
      </w:r>
      <w:r>
        <w:rPr>
          <w:sz w:val="20"/>
        </w:rPr>
        <w:t>securely</w:t>
      </w:r>
      <w:r>
        <w:rPr>
          <w:spacing w:val="-5"/>
          <w:sz w:val="20"/>
        </w:rPr>
        <w:t> </w:t>
      </w:r>
      <w:r>
        <w:rPr>
          <w:sz w:val="20"/>
        </w:rPr>
        <w:t>and does</w:t>
      </w:r>
      <w:r>
        <w:rPr>
          <w:spacing w:val="-2"/>
          <w:sz w:val="20"/>
        </w:rPr>
        <w:t> </w:t>
      </w:r>
      <w:r>
        <w:rPr>
          <w:sz w:val="20"/>
        </w:rPr>
        <w:t>not</w:t>
      </w:r>
      <w:r>
        <w:rPr>
          <w:spacing w:val="-2"/>
          <w:sz w:val="20"/>
        </w:rPr>
        <w:t> </w:t>
      </w:r>
      <w:r>
        <w:rPr>
          <w:sz w:val="20"/>
        </w:rPr>
        <w:t>peel</w:t>
      </w:r>
      <w:r>
        <w:rPr>
          <w:spacing w:val="-1"/>
          <w:sz w:val="20"/>
        </w:rPr>
        <w:t> </w:t>
      </w:r>
      <w:r>
        <w:rPr>
          <w:sz w:val="20"/>
        </w:rPr>
        <w:t>or</w:t>
      </w:r>
      <w:r>
        <w:rPr>
          <w:spacing w:val="-1"/>
          <w:sz w:val="20"/>
        </w:rPr>
        <w:t> </w:t>
      </w:r>
      <w:r>
        <w:rPr>
          <w:sz w:val="20"/>
        </w:rPr>
        <w:t>blister over time.</w:t>
      </w:r>
    </w:p>
    <w:p>
      <w:pPr>
        <w:pStyle w:val="ListParagraph"/>
        <w:numPr>
          <w:ilvl w:val="1"/>
          <w:numId w:val="63"/>
        </w:numPr>
        <w:tabs>
          <w:tab w:pos="2081" w:val="left" w:leader="none"/>
        </w:tabs>
        <w:spacing w:line="357" w:lineRule="auto" w:before="1" w:after="0"/>
        <w:ind w:left="2080" w:right="1308" w:hanging="360"/>
        <w:jc w:val="both"/>
        <w:rPr>
          <w:sz w:val="20"/>
        </w:rPr>
      </w:pPr>
      <w:r>
        <w:rPr>
          <w:sz w:val="20"/>
        </w:rPr>
        <w:t>Smoothness: Surface preparation helps create a smooth and even canvas for the clear finish. This</w:t>
      </w:r>
      <w:r>
        <w:rPr>
          <w:spacing w:val="1"/>
          <w:sz w:val="20"/>
        </w:rPr>
        <w:t> </w:t>
      </w:r>
      <w:r>
        <w:rPr>
          <w:sz w:val="20"/>
        </w:rPr>
        <w:t>is</w:t>
      </w:r>
      <w:r>
        <w:rPr>
          <w:spacing w:val="-2"/>
          <w:sz w:val="20"/>
        </w:rPr>
        <w:t> </w:t>
      </w:r>
      <w:r>
        <w:rPr>
          <w:sz w:val="20"/>
        </w:rPr>
        <w:t>essential</w:t>
      </w:r>
      <w:r>
        <w:rPr>
          <w:spacing w:val="2"/>
          <w:sz w:val="20"/>
        </w:rPr>
        <w:t> </w:t>
      </w:r>
      <w:r>
        <w:rPr>
          <w:sz w:val="20"/>
        </w:rPr>
        <w:t>for</w:t>
      </w:r>
      <w:r>
        <w:rPr>
          <w:spacing w:val="-1"/>
          <w:sz w:val="20"/>
        </w:rPr>
        <w:t> </w:t>
      </w:r>
      <w:r>
        <w:rPr>
          <w:sz w:val="20"/>
        </w:rPr>
        <w:t>achieving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polished</w:t>
      </w:r>
      <w:r>
        <w:rPr>
          <w:spacing w:val="1"/>
          <w:sz w:val="20"/>
        </w:rPr>
        <w:t> </w:t>
      </w:r>
      <w:r>
        <w:rPr>
          <w:sz w:val="20"/>
        </w:rPr>
        <w:t>and professional appearance.</w:t>
      </w:r>
    </w:p>
    <w:p>
      <w:pPr>
        <w:pStyle w:val="ListParagraph"/>
        <w:numPr>
          <w:ilvl w:val="1"/>
          <w:numId w:val="63"/>
        </w:numPr>
        <w:tabs>
          <w:tab w:pos="2081" w:val="left" w:leader="none"/>
        </w:tabs>
        <w:spacing w:line="360" w:lineRule="auto" w:before="4" w:after="0"/>
        <w:ind w:left="2080" w:right="1314" w:hanging="360"/>
        <w:jc w:val="both"/>
        <w:rPr>
          <w:sz w:val="20"/>
        </w:rPr>
      </w:pPr>
      <w:r>
        <w:rPr>
          <w:sz w:val="20"/>
        </w:rPr>
        <w:t>Stain Removal: Stained surfaces may have irregularities, spots, or uneven color distribution.</w:t>
      </w:r>
      <w:r>
        <w:rPr>
          <w:spacing w:val="1"/>
          <w:sz w:val="20"/>
        </w:rPr>
        <w:t> </w:t>
      </w:r>
      <w:r>
        <w:rPr>
          <w:sz w:val="20"/>
        </w:rPr>
        <w:t>Proper preparation can address these issues and ensure that the final clear finish is uniform and</w:t>
      </w:r>
      <w:r>
        <w:rPr>
          <w:spacing w:val="1"/>
          <w:sz w:val="20"/>
        </w:rPr>
        <w:t> </w:t>
      </w:r>
      <w:r>
        <w:rPr>
          <w:sz w:val="20"/>
        </w:rPr>
        <w:t>blemish-free.</w:t>
      </w:r>
    </w:p>
    <w:p>
      <w:pPr>
        <w:pStyle w:val="ListParagraph"/>
        <w:numPr>
          <w:ilvl w:val="1"/>
          <w:numId w:val="63"/>
        </w:numPr>
        <w:tabs>
          <w:tab w:pos="2081" w:val="left" w:leader="none"/>
        </w:tabs>
        <w:spacing w:line="360" w:lineRule="auto" w:before="0" w:after="0"/>
        <w:ind w:left="2080" w:right="1318" w:hanging="360"/>
        <w:jc w:val="both"/>
        <w:rPr>
          <w:sz w:val="20"/>
        </w:rPr>
      </w:pPr>
      <w:r>
        <w:rPr>
          <w:sz w:val="20"/>
        </w:rPr>
        <w:t>Protection: Clear finishes protect the wood beneath them, and proper preparation can enhance the</w:t>
      </w:r>
      <w:r>
        <w:rPr>
          <w:spacing w:val="-47"/>
          <w:sz w:val="20"/>
        </w:rPr>
        <w:t> </w:t>
      </w:r>
      <w:r>
        <w:rPr>
          <w:sz w:val="20"/>
        </w:rPr>
        <w:t>longevity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effectiveness</w:t>
      </w:r>
      <w:r>
        <w:rPr>
          <w:spacing w:val="-1"/>
          <w:sz w:val="20"/>
        </w:rPr>
        <w:t> </w:t>
      </w:r>
      <w:r>
        <w:rPr>
          <w:sz w:val="20"/>
        </w:rPr>
        <w:t>of</w:t>
      </w:r>
      <w:r>
        <w:rPr>
          <w:spacing w:val="1"/>
          <w:sz w:val="20"/>
        </w:rPr>
        <w:t> </w:t>
      </w:r>
      <w:r>
        <w:rPr>
          <w:sz w:val="20"/>
        </w:rPr>
        <w:t>this</w:t>
      </w:r>
      <w:r>
        <w:rPr>
          <w:spacing w:val="-2"/>
          <w:sz w:val="20"/>
        </w:rPr>
        <w:t> </w:t>
      </w:r>
      <w:r>
        <w:rPr>
          <w:sz w:val="20"/>
        </w:rPr>
        <w:t>protective barrier.</w:t>
      </w:r>
    </w:p>
    <w:p>
      <w:pPr>
        <w:pStyle w:val="ListParagraph"/>
        <w:numPr>
          <w:ilvl w:val="0"/>
          <w:numId w:val="63"/>
        </w:numPr>
        <w:tabs>
          <w:tab w:pos="1361" w:val="left" w:leader="none"/>
        </w:tabs>
        <w:spacing w:line="240" w:lineRule="auto" w:before="5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Key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Steps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in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Preparing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Stained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Surfaces</w:t>
      </w:r>
    </w:p>
    <w:p>
      <w:pPr>
        <w:pStyle w:val="BodyText"/>
        <w:spacing w:before="6"/>
        <w:rPr>
          <w:b/>
          <w:sz w:val="23"/>
        </w:rPr>
      </w:pPr>
    </w:p>
    <w:p>
      <w:pPr>
        <w:pStyle w:val="BodyText"/>
        <w:ind w:left="640"/>
        <w:jc w:val="both"/>
      </w:pPr>
      <w:r>
        <w:rPr/>
        <w:t>To</w:t>
      </w:r>
      <w:r>
        <w:rPr>
          <w:spacing w:val="-1"/>
        </w:rPr>
        <w:t> </w:t>
      </w:r>
      <w:r>
        <w:rPr/>
        <w:t>prepare</w:t>
      </w:r>
      <w:r>
        <w:rPr>
          <w:spacing w:val="-2"/>
        </w:rPr>
        <w:t> </w:t>
      </w:r>
      <w:r>
        <w:rPr/>
        <w:t>stained</w:t>
      </w:r>
      <w:r>
        <w:rPr>
          <w:spacing w:val="-1"/>
        </w:rPr>
        <w:t> </w:t>
      </w:r>
      <w:r>
        <w:rPr/>
        <w:t>surfaces for</w:t>
      </w:r>
      <w:r>
        <w:rPr>
          <w:spacing w:val="-3"/>
        </w:rPr>
        <w:t> </w:t>
      </w:r>
      <w:r>
        <w:rPr/>
        <w:t>clear</w:t>
      </w:r>
      <w:r>
        <w:rPr>
          <w:spacing w:val="-1"/>
        </w:rPr>
        <w:t> </w:t>
      </w:r>
      <w:r>
        <w:rPr/>
        <w:t>finishes</w:t>
      </w:r>
      <w:r>
        <w:rPr>
          <w:spacing w:val="1"/>
        </w:rPr>
        <w:t> </w:t>
      </w:r>
      <w:r>
        <w:rPr/>
        <w:t>effectively,</w:t>
      </w:r>
      <w:r>
        <w:rPr>
          <w:spacing w:val="-1"/>
        </w:rPr>
        <w:t> </w:t>
      </w:r>
      <w:r>
        <w:rPr/>
        <w:t>follow</w:t>
      </w:r>
      <w:r>
        <w:rPr>
          <w:spacing w:val="-1"/>
        </w:rPr>
        <w:t> </w:t>
      </w:r>
      <w:r>
        <w:rPr/>
        <w:t>these</w:t>
      </w:r>
      <w:r>
        <w:rPr>
          <w:spacing w:val="-1"/>
        </w:rPr>
        <w:t> </w:t>
      </w:r>
      <w:r>
        <w:rPr/>
        <w:t>key</w:t>
      </w:r>
      <w:r>
        <w:rPr>
          <w:spacing w:val="-6"/>
        </w:rPr>
        <w:t> </w:t>
      </w:r>
      <w:r>
        <w:rPr/>
        <w:t>steps:</w:t>
      </w:r>
    </w:p>
    <w:p>
      <w:pPr>
        <w:pStyle w:val="BodyText"/>
        <w:spacing w:before="2"/>
        <w:rPr>
          <w:sz w:val="26"/>
        </w:rPr>
      </w:pPr>
    </w:p>
    <w:p>
      <w:pPr>
        <w:pStyle w:val="ListParagraph"/>
        <w:numPr>
          <w:ilvl w:val="1"/>
          <w:numId w:val="63"/>
        </w:numPr>
        <w:tabs>
          <w:tab w:pos="2080" w:val="left" w:leader="none"/>
          <w:tab w:pos="2081" w:val="left" w:leader="none"/>
        </w:tabs>
        <w:spacing w:line="240" w:lineRule="auto" w:before="1" w:after="0"/>
        <w:ind w:left="2080" w:right="0" w:hanging="361"/>
        <w:jc w:val="left"/>
        <w:rPr>
          <w:b/>
          <w:sz w:val="20"/>
        </w:rPr>
      </w:pPr>
      <w:r>
        <w:rPr>
          <w:b/>
          <w:sz w:val="20"/>
        </w:rPr>
        <w:t>Evaluate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Stained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Surface</w:t>
      </w:r>
    </w:p>
    <w:p>
      <w:pPr>
        <w:pStyle w:val="BodyText"/>
        <w:spacing w:before="8"/>
        <w:rPr>
          <w:b/>
          <w:sz w:val="23"/>
        </w:rPr>
      </w:pPr>
    </w:p>
    <w:p>
      <w:pPr>
        <w:pStyle w:val="BodyText"/>
        <w:spacing w:line="360" w:lineRule="auto"/>
        <w:ind w:left="640" w:right="1311"/>
        <w:jc w:val="both"/>
      </w:pPr>
      <w:r>
        <w:rPr/>
        <w:t>Begin by carefully assessing the stained surface. Examine it for any irregularities, damaged</w:t>
      </w:r>
      <w:r>
        <w:rPr>
          <w:spacing w:val="1"/>
        </w:rPr>
        <w:t> </w:t>
      </w:r>
      <w:r>
        <w:rPr/>
        <w:t>areas,</w:t>
      </w:r>
      <w:r>
        <w:rPr>
          <w:spacing w:val="37"/>
        </w:rPr>
        <w:t> </w:t>
      </w:r>
      <w:r>
        <w:rPr/>
        <w:t>or</w:t>
      </w:r>
      <w:r>
        <w:rPr>
          <w:spacing w:val="37"/>
        </w:rPr>
        <w:t> </w:t>
      </w:r>
      <w:r>
        <w:rPr/>
        <w:t>stains</w:t>
      </w:r>
      <w:r>
        <w:rPr>
          <w:spacing w:val="38"/>
        </w:rPr>
        <w:t> </w:t>
      </w:r>
      <w:r>
        <w:rPr/>
        <w:t>that</w:t>
      </w:r>
      <w:r>
        <w:rPr>
          <w:spacing w:val="38"/>
        </w:rPr>
        <w:t> </w:t>
      </w:r>
      <w:r>
        <w:rPr/>
        <w:t>may</w:t>
      </w:r>
      <w:r>
        <w:rPr>
          <w:spacing w:val="34"/>
        </w:rPr>
        <w:t> </w:t>
      </w:r>
      <w:r>
        <w:rPr/>
        <w:t>affect</w:t>
      </w:r>
      <w:r>
        <w:rPr>
          <w:spacing w:val="38"/>
        </w:rPr>
        <w:t> </w:t>
      </w:r>
      <w:r>
        <w:rPr/>
        <w:t>the</w:t>
      </w:r>
      <w:r>
        <w:rPr>
          <w:spacing w:val="37"/>
        </w:rPr>
        <w:t> </w:t>
      </w:r>
      <w:r>
        <w:rPr/>
        <w:t>finish's</w:t>
      </w:r>
      <w:r>
        <w:rPr>
          <w:spacing w:val="38"/>
        </w:rPr>
        <w:t> </w:t>
      </w:r>
      <w:r>
        <w:rPr/>
        <w:t>adhesion</w:t>
      </w:r>
      <w:r>
        <w:rPr>
          <w:spacing w:val="38"/>
        </w:rPr>
        <w:t> </w:t>
      </w:r>
      <w:r>
        <w:rPr/>
        <w:t>or</w:t>
      </w:r>
      <w:r>
        <w:rPr>
          <w:spacing w:val="36"/>
        </w:rPr>
        <w:t> </w:t>
      </w:r>
      <w:r>
        <w:rPr/>
        <w:t>appearance.</w:t>
      </w:r>
      <w:r>
        <w:rPr>
          <w:spacing w:val="38"/>
        </w:rPr>
        <w:t> </w:t>
      </w:r>
      <w:r>
        <w:rPr/>
        <w:t>Take</w:t>
      </w:r>
      <w:r>
        <w:rPr>
          <w:spacing w:val="37"/>
        </w:rPr>
        <w:t> </w:t>
      </w:r>
      <w:r>
        <w:rPr/>
        <w:t>note</w:t>
      </w:r>
      <w:r>
        <w:rPr>
          <w:spacing w:val="37"/>
        </w:rPr>
        <w:t> </w:t>
      </w:r>
      <w:r>
        <w:rPr/>
        <w:t>of</w:t>
      </w:r>
      <w:r>
        <w:rPr>
          <w:spacing w:val="36"/>
        </w:rPr>
        <w:t> </w:t>
      </w:r>
      <w:r>
        <w:rPr/>
        <w:t>any</w:t>
      </w:r>
      <w:r>
        <w:rPr>
          <w:spacing w:val="33"/>
        </w:rPr>
        <w:t> </w:t>
      </w:r>
      <w:r>
        <w:rPr/>
        <w:t>raised</w:t>
      </w:r>
      <w:r>
        <w:rPr>
          <w:spacing w:val="-57"/>
        </w:rPr>
        <w:t> </w:t>
      </w:r>
      <w:r>
        <w:rPr/>
        <w:t>grain,</w:t>
      </w:r>
      <w:r>
        <w:rPr>
          <w:spacing w:val="-1"/>
        </w:rPr>
        <w:t> </w:t>
      </w:r>
      <w:r>
        <w:rPr/>
        <w:t>scratches, or</w:t>
      </w:r>
      <w:r>
        <w:rPr>
          <w:spacing w:val="1"/>
        </w:rPr>
        <w:t> </w:t>
      </w:r>
      <w:r>
        <w:rPr/>
        <w:t>areas</w:t>
      </w:r>
      <w:r>
        <w:rPr>
          <w:spacing w:val="2"/>
        </w:rPr>
        <w:t> </w:t>
      </w:r>
      <w:r>
        <w:rPr/>
        <w:t>where</w:t>
      </w:r>
      <w:r>
        <w:rPr>
          <w:spacing w:val="-2"/>
        </w:rPr>
        <w:t> </w:t>
      </w:r>
      <w:r>
        <w:rPr/>
        <w:t>the stain</w:t>
      </w:r>
      <w:r>
        <w:rPr>
          <w:spacing w:val="-1"/>
        </w:rPr>
        <w:t> </w:t>
      </w:r>
      <w:r>
        <w:rPr/>
        <w:t>may</w:t>
      </w:r>
      <w:r>
        <w:rPr>
          <w:spacing w:val="-5"/>
        </w:rPr>
        <w:t> </w:t>
      </w:r>
      <w:r>
        <w:rPr/>
        <w:t>not have</w:t>
      </w:r>
      <w:r>
        <w:rPr>
          <w:spacing w:val="-2"/>
        </w:rPr>
        <w:t> </w:t>
      </w:r>
      <w:r>
        <w:rPr/>
        <w:t>adhered properly.</w:t>
      </w:r>
    </w:p>
    <w:p>
      <w:pPr>
        <w:spacing w:after="0" w:line="360" w:lineRule="auto"/>
        <w:jc w:val="both"/>
        <w:sectPr>
          <w:pgSz w:w="12240" w:h="15840"/>
          <w:pgMar w:header="270" w:footer="837" w:top="1300" w:bottom="1020" w:left="800" w:right="220"/>
        </w:sectPr>
      </w:pPr>
    </w:p>
    <w:p>
      <w:pPr>
        <w:pStyle w:val="ListParagraph"/>
        <w:numPr>
          <w:ilvl w:val="1"/>
          <w:numId w:val="63"/>
        </w:numPr>
        <w:tabs>
          <w:tab w:pos="2081" w:val="left" w:leader="none"/>
        </w:tabs>
        <w:spacing w:line="240" w:lineRule="auto" w:before="133" w:after="0"/>
        <w:ind w:left="2080" w:right="0" w:hanging="361"/>
        <w:jc w:val="both"/>
        <w:rPr>
          <w:b/>
          <w:sz w:val="20"/>
        </w:rPr>
      </w:pPr>
      <w:r>
        <w:rPr>
          <w:b/>
          <w:sz w:val="20"/>
        </w:rPr>
        <w:t>Sanding</w:t>
      </w:r>
    </w:p>
    <w:p>
      <w:pPr>
        <w:pStyle w:val="BodyText"/>
        <w:spacing w:before="6"/>
        <w:rPr>
          <w:b/>
          <w:sz w:val="23"/>
        </w:rPr>
      </w:pPr>
    </w:p>
    <w:p>
      <w:pPr>
        <w:pStyle w:val="BodyText"/>
        <w:ind w:left="640"/>
        <w:jc w:val="both"/>
      </w:pPr>
      <w:r>
        <w:rPr/>
        <w:t>Sanding</w:t>
      </w:r>
      <w:r>
        <w:rPr>
          <w:spacing w:val="-3"/>
        </w:rPr>
        <w:t> </w:t>
      </w:r>
      <w:r>
        <w:rPr/>
        <w:t>is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fundamental</w:t>
      </w:r>
      <w:r>
        <w:rPr>
          <w:spacing w:val="1"/>
        </w:rPr>
        <w:t> </w:t>
      </w:r>
      <w:r>
        <w:rPr/>
        <w:t>step</w:t>
      </w:r>
      <w:r>
        <w:rPr>
          <w:spacing w:val="-1"/>
        </w:rPr>
        <w:t> </w:t>
      </w:r>
      <w:r>
        <w:rPr/>
        <w:t>in</w:t>
      </w:r>
      <w:r>
        <w:rPr>
          <w:spacing w:val="-1"/>
        </w:rPr>
        <w:t> </w:t>
      </w:r>
      <w:r>
        <w:rPr/>
        <w:t>surface</w:t>
      </w:r>
      <w:r>
        <w:rPr>
          <w:spacing w:val="-2"/>
        </w:rPr>
        <w:t> </w:t>
      </w:r>
      <w:r>
        <w:rPr/>
        <w:t>preparation.</w:t>
      </w:r>
      <w:r>
        <w:rPr>
          <w:spacing w:val="1"/>
        </w:rPr>
        <w:t> </w:t>
      </w:r>
      <w:r>
        <w:rPr/>
        <w:t>It</w:t>
      </w:r>
      <w:r>
        <w:rPr>
          <w:spacing w:val="-1"/>
        </w:rPr>
        <w:t> </w:t>
      </w:r>
      <w:r>
        <w:rPr/>
        <w:t>helps</w:t>
      </w:r>
      <w:r>
        <w:rPr>
          <w:spacing w:val="1"/>
        </w:rPr>
        <w:t> </w:t>
      </w:r>
      <w:r>
        <w:rPr/>
        <w:t>achieve</w:t>
      </w:r>
      <w:r>
        <w:rPr>
          <w:spacing w:val="-2"/>
        </w:rPr>
        <w:t> </w:t>
      </w:r>
      <w:r>
        <w:rPr/>
        <w:t>two</w:t>
      </w:r>
      <w:r>
        <w:rPr>
          <w:spacing w:val="1"/>
        </w:rPr>
        <w:t> </w:t>
      </w:r>
      <w:r>
        <w:rPr/>
        <w:t>primary</w:t>
      </w:r>
      <w:r>
        <w:rPr>
          <w:spacing w:val="-3"/>
        </w:rPr>
        <w:t> </w:t>
      </w:r>
      <w:r>
        <w:rPr/>
        <w:t>goals: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2"/>
          <w:numId w:val="63"/>
        </w:numPr>
        <w:tabs>
          <w:tab w:pos="2352" w:val="left" w:leader="none"/>
        </w:tabs>
        <w:spacing w:line="357" w:lineRule="auto" w:before="0" w:after="0"/>
        <w:ind w:left="2351" w:right="1312" w:hanging="360"/>
        <w:jc w:val="both"/>
        <w:rPr>
          <w:sz w:val="20"/>
        </w:rPr>
      </w:pPr>
      <w:r>
        <w:rPr>
          <w:sz w:val="20"/>
        </w:rPr>
        <w:t>Smoothness: Sanding ensures that the surface is even and free of rough spots. It also removes</w:t>
      </w:r>
      <w:r>
        <w:rPr>
          <w:spacing w:val="1"/>
          <w:sz w:val="20"/>
        </w:rPr>
        <w:t> </w:t>
      </w:r>
      <w:r>
        <w:rPr>
          <w:sz w:val="20"/>
        </w:rPr>
        <w:t>any</w:t>
      </w:r>
      <w:r>
        <w:rPr>
          <w:spacing w:val="-5"/>
          <w:sz w:val="20"/>
        </w:rPr>
        <w:t> </w:t>
      </w:r>
      <w:r>
        <w:rPr>
          <w:sz w:val="20"/>
        </w:rPr>
        <w:t>raised</w:t>
      </w:r>
      <w:r>
        <w:rPr>
          <w:spacing w:val="3"/>
          <w:sz w:val="20"/>
        </w:rPr>
        <w:t> </w:t>
      </w:r>
      <w:r>
        <w:rPr>
          <w:sz w:val="20"/>
        </w:rPr>
        <w:t>grain</w:t>
      </w:r>
      <w:r>
        <w:rPr>
          <w:spacing w:val="-1"/>
          <w:sz w:val="20"/>
        </w:rPr>
        <w:t> </w:t>
      </w:r>
      <w:r>
        <w:rPr>
          <w:sz w:val="20"/>
        </w:rPr>
        <w:t>or rough</w:t>
      </w:r>
      <w:r>
        <w:rPr>
          <w:spacing w:val="-2"/>
          <w:sz w:val="20"/>
        </w:rPr>
        <w:t> </w:t>
      </w:r>
      <w:r>
        <w:rPr>
          <w:sz w:val="20"/>
        </w:rPr>
        <w:t>patches</w:t>
      </w:r>
      <w:r>
        <w:rPr>
          <w:spacing w:val="-1"/>
          <w:sz w:val="20"/>
        </w:rPr>
        <w:t> </w:t>
      </w:r>
      <w:r>
        <w:rPr>
          <w:sz w:val="20"/>
        </w:rPr>
        <w:t>on</w:t>
      </w:r>
      <w:r>
        <w:rPr>
          <w:spacing w:val="-1"/>
          <w:sz w:val="20"/>
        </w:rPr>
        <w:t> </w:t>
      </w:r>
      <w:r>
        <w:rPr>
          <w:sz w:val="20"/>
        </w:rPr>
        <w:t>the stained</w:t>
      </w:r>
      <w:r>
        <w:rPr>
          <w:spacing w:val="4"/>
          <w:sz w:val="20"/>
        </w:rPr>
        <w:t> </w:t>
      </w:r>
      <w:r>
        <w:rPr>
          <w:sz w:val="20"/>
        </w:rPr>
        <w:t>wood.</w:t>
      </w:r>
    </w:p>
    <w:p>
      <w:pPr>
        <w:pStyle w:val="ListParagraph"/>
        <w:numPr>
          <w:ilvl w:val="2"/>
          <w:numId w:val="63"/>
        </w:numPr>
        <w:tabs>
          <w:tab w:pos="2352" w:val="left" w:leader="none"/>
        </w:tabs>
        <w:spacing w:line="360" w:lineRule="auto" w:before="3" w:after="0"/>
        <w:ind w:left="2351" w:right="1308" w:hanging="360"/>
        <w:jc w:val="both"/>
        <w:rPr>
          <w:sz w:val="20"/>
        </w:rPr>
      </w:pPr>
      <w:r>
        <w:rPr>
          <w:sz w:val="20"/>
        </w:rPr>
        <w:t>Stain Removal: Light sanding can help remove some of the surface stain, especially if there</w:t>
      </w:r>
      <w:r>
        <w:rPr>
          <w:spacing w:val="1"/>
          <w:sz w:val="20"/>
        </w:rPr>
        <w:t> </w:t>
      </w:r>
      <w:r>
        <w:rPr>
          <w:sz w:val="20"/>
        </w:rPr>
        <w:t>are uneven areas or excess stain that hasn't been absorbed by the wood. This can help create a</w:t>
      </w:r>
      <w:r>
        <w:rPr>
          <w:spacing w:val="1"/>
          <w:sz w:val="20"/>
        </w:rPr>
        <w:t> </w:t>
      </w:r>
      <w:r>
        <w:rPr>
          <w:sz w:val="20"/>
        </w:rPr>
        <w:t>more</w:t>
      </w:r>
      <w:r>
        <w:rPr>
          <w:spacing w:val="2"/>
          <w:sz w:val="20"/>
        </w:rPr>
        <w:t> </w:t>
      </w:r>
      <w:r>
        <w:rPr>
          <w:sz w:val="20"/>
        </w:rPr>
        <w:t>uniform</w:t>
      </w:r>
      <w:r>
        <w:rPr>
          <w:spacing w:val="-4"/>
          <w:sz w:val="20"/>
        </w:rPr>
        <w:t> </w:t>
      </w:r>
      <w:r>
        <w:rPr>
          <w:sz w:val="20"/>
        </w:rPr>
        <w:t>base</w:t>
      </w:r>
      <w:r>
        <w:rPr>
          <w:spacing w:val="2"/>
          <w:sz w:val="20"/>
        </w:rPr>
        <w:t> </w:t>
      </w:r>
      <w:r>
        <w:rPr>
          <w:sz w:val="20"/>
        </w:rPr>
        <w:t>for the clear finish.</w:t>
      </w:r>
    </w:p>
    <w:p>
      <w:pPr>
        <w:pStyle w:val="ListParagraph"/>
        <w:numPr>
          <w:ilvl w:val="1"/>
          <w:numId w:val="63"/>
        </w:numPr>
        <w:tabs>
          <w:tab w:pos="2081" w:val="left" w:leader="none"/>
        </w:tabs>
        <w:spacing w:line="240" w:lineRule="auto" w:before="5" w:after="0"/>
        <w:ind w:left="2080" w:right="0" w:hanging="361"/>
        <w:jc w:val="both"/>
        <w:rPr>
          <w:b/>
          <w:sz w:val="20"/>
        </w:rPr>
      </w:pPr>
      <w:r>
        <w:rPr>
          <w:b/>
          <w:sz w:val="20"/>
        </w:rPr>
        <w:t>Use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following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guidelines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for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sanding:</w:t>
      </w:r>
    </w:p>
    <w:p>
      <w:pPr>
        <w:pStyle w:val="ListParagraph"/>
        <w:numPr>
          <w:ilvl w:val="2"/>
          <w:numId w:val="63"/>
        </w:numPr>
        <w:tabs>
          <w:tab w:pos="2441" w:val="left" w:leader="none"/>
        </w:tabs>
        <w:spacing w:line="360" w:lineRule="auto" w:before="111" w:after="0"/>
        <w:ind w:left="2440" w:right="1309" w:hanging="360"/>
        <w:jc w:val="both"/>
        <w:rPr>
          <w:sz w:val="20"/>
        </w:rPr>
      </w:pPr>
      <w:r>
        <w:rPr>
          <w:sz w:val="20"/>
        </w:rPr>
        <w:t>Select</w:t>
      </w:r>
      <w:r>
        <w:rPr>
          <w:spacing w:val="1"/>
          <w:sz w:val="20"/>
        </w:rPr>
        <w:t> </w:t>
      </w:r>
      <w:r>
        <w:rPr>
          <w:sz w:val="20"/>
        </w:rPr>
        <w:t>the</w:t>
      </w:r>
      <w:r>
        <w:rPr>
          <w:spacing w:val="1"/>
          <w:sz w:val="20"/>
        </w:rPr>
        <w:t> </w:t>
      </w:r>
      <w:r>
        <w:rPr>
          <w:sz w:val="20"/>
        </w:rPr>
        <w:t>Right</w:t>
      </w:r>
      <w:r>
        <w:rPr>
          <w:spacing w:val="1"/>
          <w:sz w:val="20"/>
        </w:rPr>
        <w:t> </w:t>
      </w:r>
      <w:r>
        <w:rPr>
          <w:sz w:val="20"/>
        </w:rPr>
        <w:t>Grit:</w:t>
      </w:r>
      <w:r>
        <w:rPr>
          <w:spacing w:val="1"/>
          <w:sz w:val="20"/>
        </w:rPr>
        <w:t> </w:t>
      </w:r>
      <w:r>
        <w:rPr>
          <w:sz w:val="20"/>
        </w:rPr>
        <w:t>Start</w:t>
      </w:r>
      <w:r>
        <w:rPr>
          <w:spacing w:val="1"/>
          <w:sz w:val="20"/>
        </w:rPr>
        <w:t> </w:t>
      </w:r>
      <w:r>
        <w:rPr>
          <w:sz w:val="20"/>
        </w:rPr>
        <w:t>with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coarse-grit</w:t>
      </w:r>
      <w:r>
        <w:rPr>
          <w:spacing w:val="1"/>
          <w:sz w:val="20"/>
        </w:rPr>
        <w:t> </w:t>
      </w:r>
      <w:r>
        <w:rPr>
          <w:sz w:val="20"/>
        </w:rPr>
        <w:t>sandpaper</w:t>
      </w:r>
      <w:r>
        <w:rPr>
          <w:spacing w:val="1"/>
          <w:sz w:val="20"/>
        </w:rPr>
        <w:t> </w:t>
      </w:r>
      <w:r>
        <w:rPr>
          <w:sz w:val="20"/>
        </w:rPr>
        <w:t>(typically</w:t>
      </w:r>
      <w:r>
        <w:rPr>
          <w:spacing w:val="1"/>
          <w:sz w:val="20"/>
        </w:rPr>
        <w:t> </w:t>
      </w:r>
      <w:r>
        <w:rPr>
          <w:sz w:val="20"/>
        </w:rPr>
        <w:t>80-120)</w:t>
      </w:r>
      <w:r>
        <w:rPr>
          <w:spacing w:val="1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remove</w:t>
      </w:r>
      <w:r>
        <w:rPr>
          <w:spacing w:val="1"/>
          <w:sz w:val="20"/>
        </w:rPr>
        <w:t> </w:t>
      </w:r>
      <w:r>
        <w:rPr>
          <w:sz w:val="20"/>
        </w:rPr>
        <w:t>imperfections and gradually work your way up to finer grits (180-220) to achieve a smoother</w:t>
      </w:r>
      <w:r>
        <w:rPr>
          <w:spacing w:val="-47"/>
          <w:sz w:val="20"/>
        </w:rPr>
        <w:t> </w:t>
      </w:r>
      <w:r>
        <w:rPr>
          <w:sz w:val="20"/>
        </w:rPr>
        <w:t>surface.</w:t>
      </w:r>
      <w:r>
        <w:rPr>
          <w:spacing w:val="-1"/>
          <w:sz w:val="20"/>
        </w:rPr>
        <w:t> </w:t>
      </w:r>
      <w:r>
        <w:rPr>
          <w:sz w:val="20"/>
        </w:rPr>
        <w:t>Be</w:t>
      </w:r>
      <w:r>
        <w:rPr>
          <w:spacing w:val="-1"/>
          <w:sz w:val="20"/>
        </w:rPr>
        <w:t> </w:t>
      </w:r>
      <w:r>
        <w:rPr>
          <w:sz w:val="20"/>
        </w:rPr>
        <w:t>consistent</w:t>
      </w:r>
      <w:r>
        <w:rPr>
          <w:spacing w:val="-2"/>
          <w:sz w:val="20"/>
        </w:rPr>
        <w:t> </w:t>
      </w:r>
      <w:r>
        <w:rPr>
          <w:sz w:val="20"/>
        </w:rPr>
        <w:t>in your</w:t>
      </w:r>
      <w:r>
        <w:rPr>
          <w:spacing w:val="2"/>
          <w:sz w:val="20"/>
        </w:rPr>
        <w:t> </w:t>
      </w:r>
      <w:r>
        <w:rPr>
          <w:sz w:val="20"/>
        </w:rPr>
        <w:t>sanding</w:t>
      </w:r>
      <w:r>
        <w:rPr>
          <w:spacing w:val="-2"/>
          <w:sz w:val="20"/>
        </w:rPr>
        <w:t> </w:t>
      </w:r>
      <w:r>
        <w:rPr>
          <w:sz w:val="20"/>
        </w:rPr>
        <w:t>direction</w:t>
      </w:r>
      <w:r>
        <w:rPr>
          <w:spacing w:val="-2"/>
          <w:sz w:val="20"/>
        </w:rPr>
        <w:t> </w:t>
      </w:r>
      <w:r>
        <w:rPr>
          <w:sz w:val="20"/>
        </w:rPr>
        <w:t>to</w:t>
      </w:r>
      <w:r>
        <w:rPr>
          <w:spacing w:val="2"/>
          <w:sz w:val="20"/>
        </w:rPr>
        <w:t> </w:t>
      </w:r>
      <w:r>
        <w:rPr>
          <w:sz w:val="20"/>
        </w:rPr>
        <w:t>maintain an</w:t>
      </w:r>
      <w:r>
        <w:rPr>
          <w:spacing w:val="-2"/>
          <w:sz w:val="20"/>
        </w:rPr>
        <w:t> </w:t>
      </w:r>
      <w:r>
        <w:rPr>
          <w:sz w:val="20"/>
        </w:rPr>
        <w:t>even</w:t>
      </w:r>
      <w:r>
        <w:rPr>
          <w:spacing w:val="-2"/>
          <w:sz w:val="20"/>
        </w:rPr>
        <w:t> </w:t>
      </w:r>
      <w:r>
        <w:rPr>
          <w:sz w:val="20"/>
        </w:rPr>
        <w:t>grain</w:t>
      </w:r>
      <w:r>
        <w:rPr>
          <w:spacing w:val="-2"/>
          <w:sz w:val="20"/>
        </w:rPr>
        <w:t> </w:t>
      </w:r>
      <w:r>
        <w:rPr>
          <w:sz w:val="20"/>
        </w:rPr>
        <w:t>pattern.</w:t>
      </w:r>
    </w:p>
    <w:p>
      <w:pPr>
        <w:pStyle w:val="ListParagraph"/>
        <w:numPr>
          <w:ilvl w:val="2"/>
          <w:numId w:val="63"/>
        </w:numPr>
        <w:tabs>
          <w:tab w:pos="2441" w:val="left" w:leader="none"/>
        </w:tabs>
        <w:spacing w:line="360" w:lineRule="auto" w:before="0" w:after="0"/>
        <w:ind w:left="2440" w:right="1311" w:hanging="360"/>
        <w:jc w:val="both"/>
        <w:rPr>
          <w:sz w:val="20"/>
        </w:rPr>
      </w:pPr>
      <w:r>
        <w:rPr>
          <w:sz w:val="20"/>
        </w:rPr>
        <w:t>Clean After Sanding: After sanding, clean the surface thoroughly to remove any dust and</w:t>
      </w:r>
      <w:r>
        <w:rPr>
          <w:spacing w:val="1"/>
          <w:sz w:val="20"/>
        </w:rPr>
        <w:t> </w:t>
      </w:r>
      <w:r>
        <w:rPr>
          <w:sz w:val="20"/>
        </w:rPr>
        <w:t>debris. A tack cloth or a vacuum cleaner with a brush attachment is helpful for this purpose.</w:t>
      </w:r>
      <w:r>
        <w:rPr>
          <w:spacing w:val="1"/>
          <w:sz w:val="20"/>
        </w:rPr>
        <w:t> </w:t>
      </w:r>
      <w:r>
        <w:rPr>
          <w:sz w:val="20"/>
        </w:rPr>
        <w:t>Dust</w:t>
      </w:r>
      <w:r>
        <w:rPr>
          <w:spacing w:val="-2"/>
          <w:sz w:val="20"/>
        </w:rPr>
        <w:t> </w:t>
      </w:r>
      <w:r>
        <w:rPr>
          <w:sz w:val="20"/>
        </w:rPr>
        <w:t>can</w:t>
      </w:r>
      <w:r>
        <w:rPr>
          <w:spacing w:val="-2"/>
          <w:sz w:val="20"/>
        </w:rPr>
        <w:t> </w:t>
      </w:r>
      <w:r>
        <w:rPr>
          <w:sz w:val="20"/>
        </w:rPr>
        <w:t>negatively</w:t>
      </w:r>
      <w:r>
        <w:rPr>
          <w:spacing w:val="-1"/>
          <w:sz w:val="20"/>
        </w:rPr>
        <w:t> </w:t>
      </w:r>
      <w:r>
        <w:rPr>
          <w:sz w:val="20"/>
        </w:rPr>
        <w:t>impact</w:t>
      </w:r>
      <w:r>
        <w:rPr>
          <w:spacing w:val="-2"/>
          <w:sz w:val="20"/>
        </w:rPr>
        <w:t> </w:t>
      </w:r>
      <w:r>
        <w:rPr>
          <w:sz w:val="20"/>
        </w:rPr>
        <w:t>the adhesion</w:t>
      </w:r>
      <w:r>
        <w:rPr>
          <w:spacing w:val="-2"/>
          <w:sz w:val="20"/>
        </w:rPr>
        <w:t> </w:t>
      </w:r>
      <w:r>
        <w:rPr>
          <w:sz w:val="20"/>
        </w:rPr>
        <w:t>and appearance of</w:t>
      </w:r>
      <w:r>
        <w:rPr>
          <w:spacing w:val="-3"/>
          <w:sz w:val="20"/>
        </w:rPr>
        <w:t> </w:t>
      </w:r>
      <w:r>
        <w:rPr>
          <w:sz w:val="20"/>
        </w:rPr>
        <w:t>the clear</w:t>
      </w:r>
      <w:r>
        <w:rPr>
          <w:spacing w:val="-1"/>
          <w:sz w:val="20"/>
        </w:rPr>
        <w:t> </w:t>
      </w:r>
      <w:r>
        <w:rPr>
          <w:sz w:val="20"/>
        </w:rPr>
        <w:t>finish.</w:t>
      </w:r>
    </w:p>
    <w:p>
      <w:pPr>
        <w:pStyle w:val="ListParagraph"/>
        <w:numPr>
          <w:ilvl w:val="0"/>
          <w:numId w:val="63"/>
        </w:numPr>
        <w:tabs>
          <w:tab w:pos="1361" w:val="left" w:leader="none"/>
        </w:tabs>
        <w:spacing w:line="240" w:lineRule="auto" w:before="4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Consider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Wood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Conditioners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BodyText"/>
        <w:spacing w:line="360" w:lineRule="auto"/>
        <w:ind w:left="640" w:right="1311"/>
        <w:jc w:val="both"/>
      </w:pPr>
      <w:r>
        <w:rPr/>
        <w:t>Some wood types, such as pine or maple, can be prone to blotching when stained. To prevent</w:t>
      </w:r>
      <w:r>
        <w:rPr>
          <w:spacing w:val="1"/>
        </w:rPr>
        <w:t> </w:t>
      </w:r>
      <w:r>
        <w:rPr/>
        <w:t>uneven stain</w:t>
      </w:r>
      <w:r>
        <w:rPr>
          <w:spacing w:val="1"/>
        </w:rPr>
        <w:t> </w:t>
      </w:r>
      <w:r>
        <w:rPr/>
        <w:t>absorption,</w:t>
      </w:r>
      <w:r>
        <w:rPr>
          <w:spacing w:val="1"/>
        </w:rPr>
        <w:t> </w:t>
      </w:r>
      <w:r>
        <w:rPr/>
        <w:t>consider using a pre-stain</w:t>
      </w:r>
      <w:r>
        <w:rPr>
          <w:spacing w:val="1"/>
        </w:rPr>
        <w:t> </w:t>
      </w:r>
      <w:r>
        <w:rPr/>
        <w:t>wood conditioner. This</w:t>
      </w:r>
      <w:r>
        <w:rPr>
          <w:spacing w:val="60"/>
        </w:rPr>
        <w:t> </w:t>
      </w:r>
      <w:r>
        <w:rPr/>
        <w:t>conditioner helps</w:t>
      </w:r>
      <w:r>
        <w:rPr>
          <w:spacing w:val="1"/>
        </w:rPr>
        <w:t> </w:t>
      </w:r>
      <w:r>
        <w:rPr/>
        <w:t>seal the wood's pores and prepares the surface for more consistent stain absorption. It can be</w:t>
      </w:r>
      <w:r>
        <w:rPr>
          <w:spacing w:val="1"/>
        </w:rPr>
        <w:t> </w:t>
      </w:r>
      <w:r>
        <w:rPr/>
        <w:t>especially</w:t>
      </w:r>
      <w:r>
        <w:rPr>
          <w:spacing w:val="-5"/>
        </w:rPr>
        <w:t> </w:t>
      </w:r>
      <w:r>
        <w:rPr/>
        <w:t>useful when striving</w:t>
      </w:r>
      <w:r>
        <w:rPr>
          <w:spacing w:val="-4"/>
        </w:rPr>
        <w:t> </w:t>
      </w:r>
      <w:r>
        <w:rPr/>
        <w:t>for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uniform clear</w:t>
      </w:r>
      <w:r>
        <w:rPr>
          <w:spacing w:val="1"/>
        </w:rPr>
        <w:t> </w:t>
      </w:r>
      <w:r>
        <w:rPr/>
        <w:t>finish.</w:t>
      </w:r>
    </w:p>
    <w:p>
      <w:pPr>
        <w:pStyle w:val="ListParagraph"/>
        <w:numPr>
          <w:ilvl w:val="0"/>
          <w:numId w:val="63"/>
        </w:numPr>
        <w:tabs>
          <w:tab w:pos="1361" w:val="left" w:leader="none"/>
        </w:tabs>
        <w:spacing w:line="240" w:lineRule="auto" w:before="163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Repair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Damaged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Areas</w:t>
      </w:r>
    </w:p>
    <w:p>
      <w:pPr>
        <w:pStyle w:val="BodyText"/>
        <w:spacing w:before="8"/>
        <w:rPr>
          <w:b/>
          <w:sz w:val="23"/>
        </w:rPr>
      </w:pPr>
    </w:p>
    <w:p>
      <w:pPr>
        <w:pStyle w:val="BodyText"/>
        <w:spacing w:line="360" w:lineRule="auto"/>
        <w:ind w:left="640" w:right="1310"/>
        <w:jc w:val="both"/>
      </w:pPr>
      <w:r>
        <w:rPr/>
        <w:t>Inspect the stained surface for any damaged or uneven areas that may require repair. Common</w:t>
      </w:r>
      <w:r>
        <w:rPr>
          <w:spacing w:val="1"/>
        </w:rPr>
        <w:t> </w:t>
      </w:r>
      <w:r>
        <w:rPr/>
        <w:t>issues include scratches, dents, or areas where the stain didn't take evenly. Depending on the</w:t>
      </w:r>
      <w:r>
        <w:rPr>
          <w:spacing w:val="1"/>
        </w:rPr>
        <w:t> </w:t>
      </w:r>
      <w:r>
        <w:rPr/>
        <w:t>severity of the damage, you may need to address these areas with appropriate wood fillers,</w:t>
      </w:r>
      <w:r>
        <w:rPr>
          <w:spacing w:val="1"/>
        </w:rPr>
        <w:t> </w:t>
      </w:r>
      <w:r>
        <w:rPr/>
        <w:t>patching compounds, or sanding techniques. After making repairs, ensure the surface is smooth</w:t>
      </w:r>
      <w:r>
        <w:rPr>
          <w:spacing w:val="1"/>
        </w:rPr>
        <w:t> </w:t>
      </w:r>
      <w:r>
        <w:rPr/>
        <w:t>and</w:t>
      </w:r>
      <w:r>
        <w:rPr>
          <w:spacing w:val="-1"/>
        </w:rPr>
        <w:t> </w:t>
      </w:r>
      <w:r>
        <w:rPr/>
        <w:t>even.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38"/>
        </w:rPr>
      </w:pPr>
    </w:p>
    <w:p>
      <w:pPr>
        <w:pStyle w:val="ListParagraph"/>
        <w:numPr>
          <w:ilvl w:val="0"/>
          <w:numId w:val="63"/>
        </w:numPr>
        <w:tabs>
          <w:tab w:pos="1361" w:val="left" w:leader="none"/>
        </w:tabs>
        <w:spacing w:line="240" w:lineRule="auto" w:before="1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Clean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Surface</w:t>
      </w: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spacing w:line="360" w:lineRule="auto" w:before="1"/>
        <w:ind w:left="640" w:right="1307"/>
        <w:jc w:val="both"/>
      </w:pPr>
      <w:r>
        <w:rPr/>
        <w:t>Before applying the clear finish, it's essential to clean the surface thoroughly to remove any</w:t>
      </w:r>
      <w:r>
        <w:rPr>
          <w:spacing w:val="1"/>
        </w:rPr>
        <w:t> </w:t>
      </w:r>
      <w:r>
        <w:rPr/>
        <w:t>residual</w:t>
      </w:r>
      <w:r>
        <w:rPr>
          <w:spacing w:val="8"/>
        </w:rPr>
        <w:t> </w:t>
      </w:r>
      <w:r>
        <w:rPr/>
        <w:t>dust,</w:t>
      </w:r>
      <w:r>
        <w:rPr>
          <w:spacing w:val="9"/>
        </w:rPr>
        <w:t> </w:t>
      </w:r>
      <w:r>
        <w:rPr/>
        <w:t>debris,</w:t>
      </w:r>
      <w:r>
        <w:rPr>
          <w:spacing w:val="10"/>
        </w:rPr>
        <w:t> </w:t>
      </w:r>
      <w:r>
        <w:rPr/>
        <w:t>or</w:t>
      </w:r>
      <w:r>
        <w:rPr>
          <w:spacing w:val="9"/>
        </w:rPr>
        <w:t> </w:t>
      </w:r>
      <w:r>
        <w:rPr/>
        <w:t>contaminants.</w:t>
      </w:r>
      <w:r>
        <w:rPr>
          <w:spacing w:val="8"/>
        </w:rPr>
        <w:t> </w:t>
      </w:r>
      <w:r>
        <w:rPr/>
        <w:t>Cleaning</w:t>
      </w:r>
      <w:r>
        <w:rPr>
          <w:spacing w:val="9"/>
        </w:rPr>
        <w:t> </w:t>
      </w:r>
      <w:r>
        <w:rPr/>
        <w:t>ensures</w:t>
      </w:r>
      <w:r>
        <w:rPr>
          <w:spacing w:val="8"/>
        </w:rPr>
        <w:t> </w:t>
      </w:r>
      <w:r>
        <w:rPr/>
        <w:t>that</w:t>
      </w:r>
      <w:r>
        <w:rPr>
          <w:spacing w:val="9"/>
        </w:rPr>
        <w:t> </w:t>
      </w:r>
      <w:r>
        <w:rPr/>
        <w:t>the</w:t>
      </w:r>
      <w:r>
        <w:rPr>
          <w:spacing w:val="7"/>
        </w:rPr>
        <w:t> </w:t>
      </w:r>
      <w:r>
        <w:rPr/>
        <w:t>finish</w:t>
      </w:r>
      <w:r>
        <w:rPr>
          <w:spacing w:val="11"/>
        </w:rPr>
        <w:t> </w:t>
      </w:r>
      <w:r>
        <w:rPr/>
        <w:t>adheres</w:t>
      </w:r>
      <w:r>
        <w:rPr>
          <w:spacing w:val="12"/>
        </w:rPr>
        <w:t> </w:t>
      </w:r>
      <w:r>
        <w:rPr/>
        <w:t>well</w:t>
      </w:r>
      <w:r>
        <w:rPr>
          <w:spacing w:val="11"/>
        </w:rPr>
        <w:t> </w:t>
      </w:r>
      <w:r>
        <w:rPr/>
        <w:t>and</w:t>
      </w:r>
      <w:r>
        <w:rPr>
          <w:spacing w:val="9"/>
        </w:rPr>
        <w:t> </w:t>
      </w:r>
      <w:r>
        <w:rPr/>
        <w:t>creates</w:t>
      </w:r>
      <w:r>
        <w:rPr>
          <w:spacing w:val="-58"/>
        </w:rPr>
        <w:t> </w:t>
      </w:r>
      <w:r>
        <w:rPr/>
        <w:t>a</w:t>
      </w:r>
      <w:r>
        <w:rPr>
          <w:spacing w:val="47"/>
        </w:rPr>
        <w:t> </w:t>
      </w:r>
      <w:r>
        <w:rPr/>
        <w:t>clean</w:t>
      </w:r>
      <w:r>
        <w:rPr>
          <w:spacing w:val="51"/>
        </w:rPr>
        <w:t> </w:t>
      </w:r>
      <w:r>
        <w:rPr/>
        <w:t>and</w:t>
      </w:r>
      <w:r>
        <w:rPr>
          <w:spacing w:val="49"/>
        </w:rPr>
        <w:t> </w:t>
      </w:r>
      <w:r>
        <w:rPr/>
        <w:t>consistent</w:t>
      </w:r>
      <w:r>
        <w:rPr>
          <w:spacing w:val="50"/>
        </w:rPr>
        <w:t> </w:t>
      </w:r>
      <w:r>
        <w:rPr/>
        <w:t>appearance.</w:t>
      </w:r>
      <w:r>
        <w:rPr>
          <w:spacing w:val="49"/>
        </w:rPr>
        <w:t> </w:t>
      </w:r>
      <w:r>
        <w:rPr/>
        <w:t>Use</w:t>
      </w:r>
      <w:r>
        <w:rPr>
          <w:spacing w:val="50"/>
        </w:rPr>
        <w:t> </w:t>
      </w:r>
      <w:r>
        <w:rPr/>
        <w:t>a</w:t>
      </w:r>
      <w:r>
        <w:rPr>
          <w:spacing w:val="47"/>
        </w:rPr>
        <w:t> </w:t>
      </w:r>
      <w:r>
        <w:rPr/>
        <w:t>clean,</w:t>
      </w:r>
      <w:r>
        <w:rPr>
          <w:spacing w:val="49"/>
        </w:rPr>
        <w:t> </w:t>
      </w:r>
      <w:r>
        <w:rPr/>
        <w:t>lint-free</w:t>
      </w:r>
      <w:r>
        <w:rPr>
          <w:spacing w:val="48"/>
        </w:rPr>
        <w:t> </w:t>
      </w:r>
      <w:r>
        <w:rPr/>
        <w:t>cloth</w:t>
      </w:r>
      <w:r>
        <w:rPr>
          <w:spacing w:val="49"/>
        </w:rPr>
        <w:t> </w:t>
      </w:r>
      <w:r>
        <w:rPr/>
        <w:t>and</w:t>
      </w:r>
      <w:r>
        <w:rPr>
          <w:spacing w:val="50"/>
        </w:rPr>
        <w:t> </w:t>
      </w:r>
      <w:r>
        <w:rPr/>
        <w:t>an</w:t>
      </w:r>
      <w:r>
        <w:rPr>
          <w:spacing w:val="51"/>
        </w:rPr>
        <w:t> </w:t>
      </w:r>
      <w:r>
        <w:rPr/>
        <w:t>appropriate</w:t>
      </w:r>
      <w:r>
        <w:rPr>
          <w:spacing w:val="51"/>
        </w:rPr>
        <w:t> </w:t>
      </w:r>
      <w:r>
        <w:rPr/>
        <w:t>cleaning</w:t>
      </w:r>
    </w:p>
    <w:p>
      <w:pPr>
        <w:spacing w:after="0" w:line="360" w:lineRule="auto"/>
        <w:jc w:val="both"/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line="360" w:lineRule="auto" w:before="129"/>
        <w:ind w:left="640" w:right="1304"/>
        <w:jc w:val="both"/>
      </w:pPr>
      <w:r>
        <w:rPr/>
        <w:t>solution to wipe down the entire surface. Ensure that the surface is completely dry before</w:t>
      </w:r>
      <w:r>
        <w:rPr>
          <w:spacing w:val="1"/>
        </w:rPr>
        <w:t> </w:t>
      </w:r>
      <w:r>
        <w:rPr/>
        <w:t>proceeding</w:t>
      </w:r>
      <w:r>
        <w:rPr>
          <w:spacing w:val="-4"/>
        </w:rPr>
        <w:t> </w:t>
      </w:r>
      <w:r>
        <w:rPr/>
        <w:t>with the</w:t>
      </w:r>
      <w:r>
        <w:rPr>
          <w:spacing w:val="1"/>
        </w:rPr>
        <w:t> </w:t>
      </w:r>
      <w:r>
        <w:rPr/>
        <w:t>application of</w:t>
      </w:r>
      <w:r>
        <w:rPr>
          <w:spacing w:val="-1"/>
        </w:rPr>
        <w:t> </w:t>
      </w:r>
      <w:r>
        <w:rPr/>
        <w:t>the clear finish.</w:t>
      </w:r>
    </w:p>
    <w:p>
      <w:pPr>
        <w:pStyle w:val="ListParagraph"/>
        <w:numPr>
          <w:ilvl w:val="0"/>
          <w:numId w:val="63"/>
        </w:numPr>
        <w:tabs>
          <w:tab w:pos="1360" w:val="left" w:leader="none"/>
          <w:tab w:pos="1361" w:val="left" w:leader="none"/>
        </w:tabs>
        <w:spacing w:line="240" w:lineRule="auto" w:before="160" w:after="0"/>
        <w:ind w:left="1360" w:right="0" w:hanging="361"/>
        <w:jc w:val="left"/>
        <w:rPr>
          <w:sz w:val="20"/>
        </w:rPr>
      </w:pPr>
      <w:r>
        <w:rPr>
          <w:sz w:val="20"/>
        </w:rPr>
        <w:t>Common</w:t>
      </w:r>
      <w:r>
        <w:rPr>
          <w:spacing w:val="-3"/>
          <w:sz w:val="20"/>
        </w:rPr>
        <w:t> </w:t>
      </w:r>
      <w:r>
        <w:rPr>
          <w:sz w:val="20"/>
        </w:rPr>
        <w:t>Challenges</w:t>
      </w:r>
      <w:r>
        <w:rPr>
          <w:spacing w:val="-5"/>
          <w:sz w:val="20"/>
        </w:rPr>
        <w:t> </w:t>
      </w:r>
      <w:r>
        <w:rPr>
          <w:sz w:val="20"/>
        </w:rPr>
        <w:t>and</w:t>
      </w:r>
      <w:r>
        <w:rPr>
          <w:spacing w:val="-2"/>
          <w:sz w:val="20"/>
        </w:rPr>
        <w:t> </w:t>
      </w:r>
      <w:r>
        <w:rPr>
          <w:sz w:val="20"/>
        </w:rPr>
        <w:t>Considerations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line="360" w:lineRule="auto"/>
        <w:ind w:left="640" w:right="1314"/>
        <w:jc w:val="both"/>
      </w:pPr>
      <w:r>
        <w:rPr/>
        <w:t>While</w:t>
      </w:r>
      <w:r>
        <w:rPr>
          <w:spacing w:val="18"/>
        </w:rPr>
        <w:t> </w:t>
      </w:r>
      <w:r>
        <w:rPr/>
        <w:t>preparing</w:t>
      </w:r>
      <w:r>
        <w:rPr>
          <w:spacing w:val="17"/>
        </w:rPr>
        <w:t> </w:t>
      </w:r>
      <w:r>
        <w:rPr/>
        <w:t>stained</w:t>
      </w:r>
      <w:r>
        <w:rPr>
          <w:spacing w:val="22"/>
        </w:rPr>
        <w:t> </w:t>
      </w:r>
      <w:r>
        <w:rPr/>
        <w:t>surfaces</w:t>
      </w:r>
      <w:r>
        <w:rPr>
          <w:spacing w:val="20"/>
        </w:rPr>
        <w:t> </w:t>
      </w:r>
      <w:r>
        <w:rPr/>
        <w:t>for</w:t>
      </w:r>
      <w:r>
        <w:rPr>
          <w:spacing w:val="18"/>
        </w:rPr>
        <w:t> </w:t>
      </w:r>
      <w:r>
        <w:rPr/>
        <w:t>clear</w:t>
      </w:r>
      <w:r>
        <w:rPr>
          <w:spacing w:val="19"/>
        </w:rPr>
        <w:t> </w:t>
      </w:r>
      <w:r>
        <w:rPr/>
        <w:t>finishes</w:t>
      </w:r>
      <w:r>
        <w:rPr>
          <w:spacing w:val="20"/>
        </w:rPr>
        <w:t> </w:t>
      </w:r>
      <w:r>
        <w:rPr/>
        <w:t>is</w:t>
      </w:r>
      <w:r>
        <w:rPr>
          <w:spacing w:val="20"/>
        </w:rPr>
        <w:t> </w:t>
      </w:r>
      <w:r>
        <w:rPr/>
        <w:t>a</w:t>
      </w:r>
      <w:r>
        <w:rPr>
          <w:spacing w:val="19"/>
        </w:rPr>
        <w:t> </w:t>
      </w:r>
      <w:r>
        <w:rPr/>
        <w:t>critical</w:t>
      </w:r>
      <w:r>
        <w:rPr>
          <w:spacing w:val="20"/>
        </w:rPr>
        <w:t> </w:t>
      </w:r>
      <w:r>
        <w:rPr/>
        <w:t>process,</w:t>
      </w:r>
      <w:r>
        <w:rPr>
          <w:spacing w:val="20"/>
        </w:rPr>
        <w:t> </w:t>
      </w:r>
      <w:r>
        <w:rPr/>
        <w:t>it</w:t>
      </w:r>
      <w:r>
        <w:rPr>
          <w:spacing w:val="21"/>
        </w:rPr>
        <w:t> </w:t>
      </w:r>
      <w:r>
        <w:rPr/>
        <w:t>can</w:t>
      </w:r>
      <w:r>
        <w:rPr>
          <w:spacing w:val="20"/>
        </w:rPr>
        <w:t> </w:t>
      </w:r>
      <w:r>
        <w:rPr/>
        <w:t>be</w:t>
      </w:r>
      <w:r>
        <w:rPr>
          <w:spacing w:val="19"/>
        </w:rPr>
        <w:t> </w:t>
      </w:r>
      <w:r>
        <w:rPr/>
        <w:t>accompanied</w:t>
      </w:r>
      <w:r>
        <w:rPr>
          <w:spacing w:val="-58"/>
        </w:rPr>
        <w:t> </w:t>
      </w:r>
      <w:r>
        <w:rPr/>
        <w:t>by</w:t>
      </w:r>
      <w:r>
        <w:rPr>
          <w:spacing w:val="-6"/>
        </w:rPr>
        <w:t> </w:t>
      </w:r>
      <w:r>
        <w:rPr/>
        <w:t>certain challenges and</w:t>
      </w:r>
      <w:r>
        <w:rPr>
          <w:spacing w:val="2"/>
        </w:rPr>
        <w:t> </w:t>
      </w:r>
      <w:r>
        <w:rPr/>
        <w:t>considerations:</w:t>
      </w:r>
    </w:p>
    <w:p>
      <w:pPr>
        <w:pStyle w:val="ListParagraph"/>
        <w:numPr>
          <w:ilvl w:val="1"/>
          <w:numId w:val="63"/>
        </w:numPr>
        <w:tabs>
          <w:tab w:pos="1812" w:val="left" w:leader="none"/>
        </w:tabs>
        <w:spacing w:line="360" w:lineRule="auto" w:before="160" w:after="0"/>
        <w:ind w:left="1811" w:right="1313" w:hanging="452"/>
        <w:jc w:val="both"/>
        <w:rPr>
          <w:sz w:val="20"/>
        </w:rPr>
      </w:pPr>
      <w:r>
        <w:rPr>
          <w:sz w:val="20"/>
        </w:rPr>
        <w:t>Compatibility: Ensure that the clear finish you intend to use is compatible with the stain applied to</w:t>
      </w:r>
      <w:r>
        <w:rPr>
          <w:spacing w:val="1"/>
          <w:sz w:val="20"/>
        </w:rPr>
        <w:t> </w:t>
      </w:r>
      <w:r>
        <w:rPr>
          <w:sz w:val="20"/>
        </w:rPr>
        <w:t>the wood. Some finishes may not adhere well to certain types of stain, so testing on a small,</w:t>
      </w:r>
      <w:r>
        <w:rPr>
          <w:spacing w:val="1"/>
          <w:sz w:val="20"/>
        </w:rPr>
        <w:t> </w:t>
      </w:r>
      <w:r>
        <w:rPr>
          <w:sz w:val="20"/>
        </w:rPr>
        <w:t>inconspicuous</w:t>
      </w:r>
      <w:r>
        <w:rPr>
          <w:spacing w:val="-2"/>
          <w:sz w:val="20"/>
        </w:rPr>
        <w:t> </w:t>
      </w:r>
      <w:r>
        <w:rPr>
          <w:sz w:val="20"/>
        </w:rPr>
        <w:t>area is</w:t>
      </w:r>
      <w:r>
        <w:rPr>
          <w:spacing w:val="-1"/>
          <w:sz w:val="20"/>
        </w:rPr>
        <w:t> </w:t>
      </w:r>
      <w:r>
        <w:rPr>
          <w:sz w:val="20"/>
        </w:rPr>
        <w:t>advisable.</w:t>
      </w:r>
    </w:p>
    <w:p>
      <w:pPr>
        <w:pStyle w:val="ListParagraph"/>
        <w:numPr>
          <w:ilvl w:val="1"/>
          <w:numId w:val="63"/>
        </w:numPr>
        <w:tabs>
          <w:tab w:pos="1812" w:val="left" w:leader="none"/>
        </w:tabs>
        <w:spacing w:line="362" w:lineRule="auto" w:before="0" w:after="0"/>
        <w:ind w:left="1811" w:right="1311" w:hanging="452"/>
        <w:jc w:val="both"/>
        <w:rPr>
          <w:sz w:val="20"/>
        </w:rPr>
      </w:pPr>
      <w:r>
        <w:rPr>
          <w:sz w:val="20"/>
        </w:rPr>
        <w:t>Sanding</w:t>
      </w:r>
      <w:r>
        <w:rPr>
          <w:spacing w:val="1"/>
          <w:sz w:val="20"/>
        </w:rPr>
        <w:t> </w:t>
      </w:r>
      <w:r>
        <w:rPr>
          <w:sz w:val="20"/>
        </w:rPr>
        <w:t>Carefully:</w:t>
      </w:r>
      <w:r>
        <w:rPr>
          <w:spacing w:val="1"/>
          <w:sz w:val="20"/>
        </w:rPr>
        <w:t> </w:t>
      </w:r>
      <w:r>
        <w:rPr>
          <w:sz w:val="20"/>
        </w:rPr>
        <w:t>Avoid</w:t>
      </w:r>
      <w:r>
        <w:rPr>
          <w:spacing w:val="1"/>
          <w:sz w:val="20"/>
        </w:rPr>
        <w:t> </w:t>
      </w:r>
      <w:r>
        <w:rPr>
          <w:sz w:val="20"/>
        </w:rPr>
        <w:t>over-sanding,</w:t>
      </w:r>
      <w:r>
        <w:rPr>
          <w:spacing w:val="1"/>
          <w:sz w:val="20"/>
        </w:rPr>
        <w:t> </w:t>
      </w:r>
      <w:r>
        <w:rPr>
          <w:sz w:val="20"/>
        </w:rPr>
        <w:t>as</w:t>
      </w:r>
      <w:r>
        <w:rPr>
          <w:spacing w:val="1"/>
          <w:sz w:val="20"/>
        </w:rPr>
        <w:t> </w:t>
      </w:r>
      <w:r>
        <w:rPr>
          <w:sz w:val="20"/>
        </w:rPr>
        <w:t>this</w:t>
      </w:r>
      <w:r>
        <w:rPr>
          <w:spacing w:val="1"/>
          <w:sz w:val="20"/>
        </w:rPr>
        <w:t> </w:t>
      </w:r>
      <w:r>
        <w:rPr>
          <w:sz w:val="20"/>
        </w:rPr>
        <w:t>can</w:t>
      </w:r>
      <w:r>
        <w:rPr>
          <w:spacing w:val="1"/>
          <w:sz w:val="20"/>
        </w:rPr>
        <w:t> </w:t>
      </w:r>
      <w:r>
        <w:rPr>
          <w:sz w:val="20"/>
        </w:rPr>
        <w:t>damage</w:t>
      </w:r>
      <w:r>
        <w:rPr>
          <w:spacing w:val="1"/>
          <w:sz w:val="20"/>
        </w:rPr>
        <w:t> </w:t>
      </w:r>
      <w:r>
        <w:rPr>
          <w:sz w:val="20"/>
        </w:rPr>
        <w:t>the</w:t>
      </w:r>
      <w:r>
        <w:rPr>
          <w:spacing w:val="1"/>
          <w:sz w:val="20"/>
        </w:rPr>
        <w:t> </w:t>
      </w:r>
      <w:r>
        <w:rPr>
          <w:sz w:val="20"/>
        </w:rPr>
        <w:t>wood</w:t>
      </w:r>
      <w:r>
        <w:rPr>
          <w:spacing w:val="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affect</w:t>
      </w:r>
      <w:r>
        <w:rPr>
          <w:spacing w:val="1"/>
          <w:sz w:val="20"/>
        </w:rPr>
        <w:t> </w:t>
      </w:r>
      <w:r>
        <w:rPr>
          <w:sz w:val="20"/>
        </w:rPr>
        <w:t>the</w:t>
      </w:r>
      <w:r>
        <w:rPr>
          <w:spacing w:val="1"/>
          <w:sz w:val="20"/>
        </w:rPr>
        <w:t> </w:t>
      </w:r>
      <w:r>
        <w:rPr>
          <w:sz w:val="20"/>
        </w:rPr>
        <w:t>stain's</w:t>
      </w:r>
      <w:r>
        <w:rPr>
          <w:spacing w:val="1"/>
          <w:sz w:val="20"/>
        </w:rPr>
        <w:t> </w:t>
      </w:r>
      <w:r>
        <w:rPr>
          <w:sz w:val="20"/>
        </w:rPr>
        <w:t>appearance.</w:t>
      </w:r>
      <w:r>
        <w:rPr>
          <w:spacing w:val="-2"/>
          <w:sz w:val="20"/>
        </w:rPr>
        <w:t> </w:t>
      </w:r>
      <w:r>
        <w:rPr>
          <w:sz w:val="20"/>
        </w:rPr>
        <w:t>Sand gently,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-1"/>
          <w:sz w:val="20"/>
        </w:rPr>
        <w:t> </w:t>
      </w:r>
      <w:r>
        <w:rPr>
          <w:sz w:val="20"/>
        </w:rPr>
        <w:t>aim</w:t>
      </w:r>
      <w:r>
        <w:rPr>
          <w:spacing w:val="-3"/>
          <w:sz w:val="20"/>
        </w:rPr>
        <w:t> </w:t>
      </w:r>
      <w:r>
        <w:rPr>
          <w:sz w:val="20"/>
        </w:rPr>
        <w:t>for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smooth</w:t>
      </w:r>
      <w:r>
        <w:rPr>
          <w:spacing w:val="-3"/>
          <w:sz w:val="20"/>
        </w:rPr>
        <w:t> </w:t>
      </w:r>
      <w:r>
        <w:rPr>
          <w:sz w:val="20"/>
        </w:rPr>
        <w:t>surface</w:t>
      </w:r>
      <w:r>
        <w:rPr>
          <w:spacing w:val="2"/>
          <w:sz w:val="20"/>
        </w:rPr>
        <w:t> </w:t>
      </w:r>
      <w:r>
        <w:rPr>
          <w:sz w:val="20"/>
        </w:rPr>
        <w:t>without</w:t>
      </w:r>
      <w:r>
        <w:rPr>
          <w:spacing w:val="-3"/>
          <w:sz w:val="20"/>
        </w:rPr>
        <w:t> </w:t>
      </w:r>
      <w:r>
        <w:rPr>
          <w:sz w:val="20"/>
        </w:rPr>
        <w:t>removing</w:t>
      </w:r>
      <w:r>
        <w:rPr>
          <w:spacing w:val="-2"/>
          <w:sz w:val="20"/>
        </w:rPr>
        <w:t> </w:t>
      </w:r>
      <w:r>
        <w:rPr>
          <w:sz w:val="20"/>
        </w:rPr>
        <w:t>excessive</w:t>
      </w:r>
      <w:r>
        <w:rPr>
          <w:spacing w:val="2"/>
          <w:sz w:val="20"/>
        </w:rPr>
        <w:t> </w:t>
      </w:r>
      <w:r>
        <w:rPr>
          <w:sz w:val="20"/>
        </w:rPr>
        <w:t>material.</w:t>
      </w:r>
    </w:p>
    <w:p>
      <w:pPr>
        <w:pStyle w:val="ListParagraph"/>
        <w:numPr>
          <w:ilvl w:val="1"/>
          <w:numId w:val="63"/>
        </w:numPr>
        <w:tabs>
          <w:tab w:pos="1812" w:val="left" w:leader="none"/>
        </w:tabs>
        <w:spacing w:line="360" w:lineRule="auto" w:before="0" w:after="0"/>
        <w:ind w:left="1811" w:right="1313" w:hanging="452"/>
        <w:jc w:val="both"/>
        <w:rPr>
          <w:sz w:val="20"/>
        </w:rPr>
      </w:pPr>
      <w:r>
        <w:rPr>
          <w:sz w:val="20"/>
        </w:rPr>
        <w:t>Spot Sanding: In some cases, spot sanding</w:t>
      </w:r>
      <w:r>
        <w:rPr>
          <w:spacing w:val="1"/>
          <w:sz w:val="20"/>
        </w:rPr>
        <w:t> </w:t>
      </w:r>
      <w:r>
        <w:rPr>
          <w:sz w:val="20"/>
        </w:rPr>
        <w:t>may be required, particularly in areas</w:t>
      </w:r>
      <w:r>
        <w:rPr>
          <w:spacing w:val="50"/>
          <w:sz w:val="20"/>
        </w:rPr>
        <w:t> </w:t>
      </w:r>
      <w:r>
        <w:rPr>
          <w:sz w:val="20"/>
        </w:rPr>
        <w:t>where there is</w:t>
      </w:r>
      <w:r>
        <w:rPr>
          <w:spacing w:val="1"/>
          <w:sz w:val="20"/>
        </w:rPr>
        <w:t> </w:t>
      </w:r>
      <w:r>
        <w:rPr>
          <w:sz w:val="20"/>
        </w:rPr>
        <w:t>raised</w:t>
      </w:r>
      <w:r>
        <w:rPr>
          <w:spacing w:val="-1"/>
          <w:sz w:val="20"/>
        </w:rPr>
        <w:t> </w:t>
      </w:r>
      <w:r>
        <w:rPr>
          <w:sz w:val="20"/>
        </w:rPr>
        <w:t>grain</w:t>
      </w:r>
      <w:r>
        <w:rPr>
          <w:spacing w:val="-3"/>
          <w:sz w:val="20"/>
        </w:rPr>
        <w:t> </w:t>
      </w:r>
      <w:r>
        <w:rPr>
          <w:sz w:val="20"/>
        </w:rPr>
        <w:t>or</w:t>
      </w:r>
      <w:r>
        <w:rPr>
          <w:spacing w:val="-2"/>
          <w:sz w:val="20"/>
        </w:rPr>
        <w:t> </w:t>
      </w:r>
      <w:r>
        <w:rPr>
          <w:sz w:val="20"/>
        </w:rPr>
        <w:t>excess stain.</w:t>
      </w:r>
      <w:r>
        <w:rPr>
          <w:spacing w:val="-2"/>
          <w:sz w:val="20"/>
        </w:rPr>
        <w:t> </w:t>
      </w:r>
      <w:r>
        <w:rPr>
          <w:sz w:val="20"/>
        </w:rPr>
        <w:t>Be</w:t>
      </w:r>
      <w:r>
        <w:rPr>
          <w:spacing w:val="-1"/>
          <w:sz w:val="20"/>
        </w:rPr>
        <w:t> </w:t>
      </w:r>
      <w:r>
        <w:rPr>
          <w:sz w:val="20"/>
        </w:rPr>
        <w:t>cautious</w:t>
      </w:r>
      <w:r>
        <w:rPr>
          <w:spacing w:val="-3"/>
          <w:sz w:val="20"/>
        </w:rPr>
        <w:t> </w:t>
      </w:r>
      <w:r>
        <w:rPr>
          <w:sz w:val="20"/>
        </w:rPr>
        <w:t>and</w:t>
      </w:r>
      <w:r>
        <w:rPr>
          <w:spacing w:val="-1"/>
          <w:sz w:val="20"/>
        </w:rPr>
        <w:t> </w:t>
      </w:r>
      <w:r>
        <w:rPr>
          <w:sz w:val="20"/>
        </w:rPr>
        <w:t>blend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1"/>
          <w:sz w:val="20"/>
        </w:rPr>
        <w:t> </w:t>
      </w:r>
      <w:r>
        <w:rPr>
          <w:sz w:val="20"/>
        </w:rPr>
        <w:t>spot-sanded</w:t>
      </w:r>
      <w:r>
        <w:rPr>
          <w:spacing w:val="-1"/>
          <w:sz w:val="20"/>
        </w:rPr>
        <w:t> </w:t>
      </w:r>
      <w:r>
        <w:rPr>
          <w:sz w:val="20"/>
        </w:rPr>
        <w:t>areas with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-2"/>
          <w:sz w:val="20"/>
        </w:rPr>
        <w:t> </w:t>
      </w:r>
      <w:r>
        <w:rPr>
          <w:sz w:val="20"/>
        </w:rPr>
        <w:t>rest</w:t>
      </w:r>
      <w:r>
        <w:rPr>
          <w:spacing w:val="-3"/>
          <w:sz w:val="20"/>
        </w:rPr>
        <w:t> </w:t>
      </w:r>
      <w:r>
        <w:rPr>
          <w:sz w:val="20"/>
        </w:rPr>
        <w:t>of</w:t>
      </w:r>
      <w:r>
        <w:rPr>
          <w:spacing w:val="-4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surface.</w:t>
      </w:r>
    </w:p>
    <w:p>
      <w:pPr>
        <w:pStyle w:val="ListParagraph"/>
        <w:numPr>
          <w:ilvl w:val="1"/>
          <w:numId w:val="63"/>
        </w:numPr>
        <w:tabs>
          <w:tab w:pos="1812" w:val="left" w:leader="none"/>
        </w:tabs>
        <w:spacing w:line="360" w:lineRule="auto" w:before="0" w:after="0"/>
        <w:ind w:left="1811" w:right="1314" w:hanging="452"/>
        <w:jc w:val="both"/>
        <w:rPr>
          <w:sz w:val="20"/>
        </w:rPr>
      </w:pPr>
      <w:r>
        <w:rPr>
          <w:sz w:val="20"/>
        </w:rPr>
        <w:t>Proper</w:t>
      </w:r>
      <w:r>
        <w:rPr>
          <w:spacing w:val="1"/>
          <w:sz w:val="20"/>
        </w:rPr>
        <w:t> </w:t>
      </w:r>
      <w:r>
        <w:rPr>
          <w:sz w:val="20"/>
        </w:rPr>
        <w:t>Ventilation:</w:t>
      </w:r>
      <w:r>
        <w:rPr>
          <w:spacing w:val="1"/>
          <w:sz w:val="20"/>
        </w:rPr>
        <w:t> </w:t>
      </w:r>
      <w:r>
        <w:rPr>
          <w:sz w:val="20"/>
        </w:rPr>
        <w:t>When</w:t>
      </w:r>
      <w:r>
        <w:rPr>
          <w:spacing w:val="1"/>
          <w:sz w:val="20"/>
        </w:rPr>
        <w:t> </w:t>
      </w:r>
      <w:r>
        <w:rPr>
          <w:sz w:val="20"/>
        </w:rPr>
        <w:t>cleaning</w:t>
      </w:r>
      <w:r>
        <w:rPr>
          <w:spacing w:val="1"/>
          <w:sz w:val="20"/>
        </w:rPr>
        <w:t> </w:t>
      </w:r>
      <w:r>
        <w:rPr>
          <w:sz w:val="20"/>
        </w:rPr>
        <w:t>the</w:t>
      </w:r>
      <w:r>
        <w:rPr>
          <w:spacing w:val="1"/>
          <w:sz w:val="20"/>
        </w:rPr>
        <w:t> </w:t>
      </w:r>
      <w:r>
        <w:rPr>
          <w:sz w:val="20"/>
        </w:rPr>
        <w:t>surface</w:t>
      </w:r>
      <w:r>
        <w:rPr>
          <w:spacing w:val="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applying</w:t>
      </w:r>
      <w:r>
        <w:rPr>
          <w:spacing w:val="1"/>
          <w:sz w:val="20"/>
        </w:rPr>
        <w:t> </w:t>
      </w:r>
      <w:r>
        <w:rPr>
          <w:sz w:val="20"/>
        </w:rPr>
        <w:t>the</w:t>
      </w:r>
      <w:r>
        <w:rPr>
          <w:spacing w:val="1"/>
          <w:sz w:val="20"/>
        </w:rPr>
        <w:t> </w:t>
      </w:r>
      <w:r>
        <w:rPr>
          <w:sz w:val="20"/>
        </w:rPr>
        <w:t>clear</w:t>
      </w:r>
      <w:r>
        <w:rPr>
          <w:spacing w:val="1"/>
          <w:sz w:val="20"/>
        </w:rPr>
        <w:t> </w:t>
      </w:r>
      <w:r>
        <w:rPr>
          <w:sz w:val="20"/>
        </w:rPr>
        <w:t>finish,</w:t>
      </w:r>
      <w:r>
        <w:rPr>
          <w:spacing w:val="1"/>
          <w:sz w:val="20"/>
        </w:rPr>
        <w:t> </w:t>
      </w:r>
      <w:r>
        <w:rPr>
          <w:sz w:val="20"/>
        </w:rPr>
        <w:t>ensure</w:t>
      </w:r>
      <w:r>
        <w:rPr>
          <w:spacing w:val="50"/>
          <w:sz w:val="20"/>
        </w:rPr>
        <w:t> </w:t>
      </w:r>
      <w:r>
        <w:rPr>
          <w:sz w:val="20"/>
        </w:rPr>
        <w:t>proper</w:t>
      </w:r>
      <w:r>
        <w:rPr>
          <w:spacing w:val="1"/>
          <w:sz w:val="20"/>
        </w:rPr>
        <w:t> </w:t>
      </w:r>
      <w:r>
        <w:rPr>
          <w:sz w:val="20"/>
        </w:rPr>
        <w:t>ventilation</w:t>
      </w:r>
      <w:r>
        <w:rPr>
          <w:spacing w:val="-2"/>
          <w:sz w:val="20"/>
        </w:rPr>
        <w:t> </w:t>
      </w:r>
      <w:r>
        <w:rPr>
          <w:sz w:val="20"/>
        </w:rPr>
        <w:t>in your</w:t>
      </w:r>
      <w:r>
        <w:rPr>
          <w:spacing w:val="3"/>
          <w:sz w:val="20"/>
        </w:rPr>
        <w:t> </w:t>
      </w:r>
      <w:r>
        <w:rPr>
          <w:sz w:val="20"/>
        </w:rPr>
        <w:t>workspace</w:t>
      </w:r>
      <w:r>
        <w:rPr>
          <w:spacing w:val="2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prevent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inhalation</w:t>
      </w:r>
      <w:r>
        <w:rPr>
          <w:spacing w:val="-1"/>
          <w:sz w:val="20"/>
        </w:rPr>
        <w:t> </w:t>
      </w:r>
      <w:r>
        <w:rPr>
          <w:sz w:val="20"/>
        </w:rPr>
        <w:t>of</w:t>
      </w:r>
      <w:r>
        <w:rPr>
          <w:spacing w:val="-3"/>
          <w:sz w:val="20"/>
        </w:rPr>
        <w:t> </w:t>
      </w:r>
      <w:r>
        <w:rPr>
          <w:sz w:val="20"/>
        </w:rPr>
        <w:t>fumes</w:t>
      </w:r>
      <w:r>
        <w:rPr>
          <w:spacing w:val="-1"/>
          <w:sz w:val="20"/>
        </w:rPr>
        <w:t> </w:t>
      </w:r>
      <w:r>
        <w:rPr>
          <w:sz w:val="20"/>
        </w:rPr>
        <w:t>and to aid</w:t>
      </w:r>
      <w:r>
        <w:rPr>
          <w:spacing w:val="1"/>
          <w:sz w:val="20"/>
        </w:rPr>
        <w:t> </w:t>
      </w:r>
      <w:r>
        <w:rPr>
          <w:sz w:val="20"/>
        </w:rPr>
        <w:t>in</w:t>
      </w:r>
      <w:r>
        <w:rPr>
          <w:spacing w:val="-3"/>
          <w:sz w:val="20"/>
        </w:rPr>
        <w:t> </w:t>
      </w:r>
      <w:r>
        <w:rPr>
          <w:sz w:val="20"/>
        </w:rPr>
        <w:t>drying.</w:t>
      </w:r>
    </w:p>
    <w:p>
      <w:pPr>
        <w:pStyle w:val="ListParagraph"/>
        <w:numPr>
          <w:ilvl w:val="1"/>
          <w:numId w:val="63"/>
        </w:numPr>
        <w:tabs>
          <w:tab w:pos="1812" w:val="left" w:leader="none"/>
        </w:tabs>
        <w:spacing w:line="360" w:lineRule="auto" w:before="0" w:after="0"/>
        <w:ind w:left="1811" w:right="1316" w:hanging="452"/>
        <w:jc w:val="both"/>
        <w:rPr>
          <w:sz w:val="20"/>
        </w:rPr>
      </w:pPr>
      <w:r>
        <w:rPr>
          <w:sz w:val="20"/>
        </w:rPr>
        <w:t>Patience:</w:t>
      </w:r>
      <w:r>
        <w:rPr>
          <w:spacing w:val="1"/>
          <w:sz w:val="20"/>
        </w:rPr>
        <w:t> </w:t>
      </w:r>
      <w:r>
        <w:rPr>
          <w:sz w:val="20"/>
        </w:rPr>
        <w:t>Take</w:t>
      </w:r>
      <w:r>
        <w:rPr>
          <w:spacing w:val="1"/>
          <w:sz w:val="20"/>
        </w:rPr>
        <w:t> </w:t>
      </w:r>
      <w:r>
        <w:rPr>
          <w:sz w:val="20"/>
        </w:rPr>
        <w:t>your</w:t>
      </w:r>
      <w:r>
        <w:rPr>
          <w:spacing w:val="1"/>
          <w:sz w:val="20"/>
        </w:rPr>
        <w:t> </w:t>
      </w:r>
      <w:r>
        <w:rPr>
          <w:sz w:val="20"/>
        </w:rPr>
        <w:t>time</w:t>
      </w:r>
      <w:r>
        <w:rPr>
          <w:spacing w:val="1"/>
          <w:sz w:val="20"/>
        </w:rPr>
        <w:t> </w:t>
      </w:r>
      <w:r>
        <w:rPr>
          <w:sz w:val="20"/>
        </w:rPr>
        <w:t>during</w:t>
      </w:r>
      <w:r>
        <w:rPr>
          <w:spacing w:val="1"/>
          <w:sz w:val="20"/>
        </w:rPr>
        <w:t> </w:t>
      </w:r>
      <w:r>
        <w:rPr>
          <w:sz w:val="20"/>
        </w:rPr>
        <w:t>the</w:t>
      </w:r>
      <w:r>
        <w:rPr>
          <w:spacing w:val="1"/>
          <w:sz w:val="20"/>
        </w:rPr>
        <w:t> </w:t>
      </w:r>
      <w:r>
        <w:rPr>
          <w:sz w:val="20"/>
        </w:rPr>
        <w:t>preparation</w:t>
      </w:r>
      <w:r>
        <w:rPr>
          <w:spacing w:val="1"/>
          <w:sz w:val="20"/>
        </w:rPr>
        <w:t> </w:t>
      </w:r>
      <w:r>
        <w:rPr>
          <w:sz w:val="20"/>
        </w:rPr>
        <w:t>process.</w:t>
      </w:r>
      <w:r>
        <w:rPr>
          <w:spacing w:val="1"/>
          <w:sz w:val="20"/>
        </w:rPr>
        <w:t> </w:t>
      </w:r>
      <w:r>
        <w:rPr>
          <w:sz w:val="20"/>
        </w:rPr>
        <w:t>Rushing</w:t>
      </w:r>
      <w:r>
        <w:rPr>
          <w:spacing w:val="1"/>
          <w:sz w:val="20"/>
        </w:rPr>
        <w:t> </w:t>
      </w:r>
      <w:r>
        <w:rPr>
          <w:sz w:val="20"/>
        </w:rPr>
        <w:t>can</w:t>
      </w:r>
      <w:r>
        <w:rPr>
          <w:spacing w:val="1"/>
          <w:sz w:val="20"/>
        </w:rPr>
        <w:t> </w:t>
      </w:r>
      <w:r>
        <w:rPr>
          <w:sz w:val="20"/>
        </w:rPr>
        <w:t>lead</w:t>
      </w:r>
      <w:r>
        <w:rPr>
          <w:spacing w:val="1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mistakes</w:t>
      </w:r>
      <w:r>
        <w:rPr>
          <w:spacing w:val="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imperfections</w:t>
      </w:r>
      <w:r>
        <w:rPr>
          <w:spacing w:val="-2"/>
          <w:sz w:val="20"/>
        </w:rPr>
        <w:t> </w:t>
      </w:r>
      <w:r>
        <w:rPr>
          <w:sz w:val="20"/>
        </w:rPr>
        <w:t>that</w:t>
      </w:r>
      <w:r>
        <w:rPr>
          <w:spacing w:val="2"/>
          <w:sz w:val="20"/>
        </w:rPr>
        <w:t> </w:t>
      </w:r>
      <w:r>
        <w:rPr>
          <w:sz w:val="20"/>
        </w:rPr>
        <w:t>may</w:t>
      </w:r>
      <w:r>
        <w:rPr>
          <w:spacing w:val="-5"/>
          <w:sz w:val="20"/>
        </w:rPr>
        <w:t> </w:t>
      </w:r>
      <w:r>
        <w:rPr>
          <w:sz w:val="20"/>
        </w:rPr>
        <w:t>be difficult</w:t>
      </w:r>
      <w:r>
        <w:rPr>
          <w:spacing w:val="-1"/>
          <w:sz w:val="20"/>
        </w:rPr>
        <w:t> </w:t>
      </w:r>
      <w:r>
        <w:rPr>
          <w:sz w:val="20"/>
        </w:rPr>
        <w:t>to correct</w:t>
      </w:r>
      <w:r>
        <w:rPr>
          <w:spacing w:val="-1"/>
          <w:sz w:val="20"/>
        </w:rPr>
        <w:t> </w:t>
      </w:r>
      <w:r>
        <w:rPr>
          <w:sz w:val="20"/>
        </w:rPr>
        <w:t>once</w:t>
      </w:r>
      <w:r>
        <w:rPr>
          <w:spacing w:val="-1"/>
          <w:sz w:val="20"/>
        </w:rPr>
        <w:t> </w:t>
      </w:r>
      <w:r>
        <w:rPr>
          <w:sz w:val="20"/>
        </w:rPr>
        <w:t>the clear finish</w:t>
      </w:r>
      <w:r>
        <w:rPr>
          <w:spacing w:val="-2"/>
          <w:sz w:val="20"/>
        </w:rPr>
        <w:t> </w:t>
      </w:r>
      <w:r>
        <w:rPr>
          <w:sz w:val="20"/>
        </w:rPr>
        <w:t>is</w:t>
      </w:r>
      <w:r>
        <w:rPr>
          <w:spacing w:val="-1"/>
          <w:sz w:val="20"/>
        </w:rPr>
        <w:t> </w:t>
      </w:r>
      <w:r>
        <w:rPr>
          <w:sz w:val="20"/>
        </w:rPr>
        <w:t>applied.</w:t>
      </w:r>
    </w:p>
    <w:p>
      <w:pPr>
        <w:pStyle w:val="BodyText"/>
        <w:spacing w:line="360" w:lineRule="auto" w:before="155"/>
        <w:ind w:left="640" w:right="1306"/>
        <w:jc w:val="both"/>
      </w:pPr>
      <w:r>
        <w:rPr/>
        <w:t>Properly preparing stained surfaces for clear finishes is an essential step in achieving a beautiful</w:t>
      </w:r>
      <w:r>
        <w:rPr>
          <w:spacing w:val="-57"/>
        </w:rPr>
        <w:t> </w:t>
      </w:r>
      <w:r>
        <w:rPr/>
        <w:t>and long-lasting wood finish. This process ensures adhesion, smoothness, and stain removal</w:t>
      </w:r>
      <w:r>
        <w:rPr>
          <w:spacing w:val="1"/>
        </w:rPr>
        <w:t> </w:t>
      </w:r>
      <w:r>
        <w:rPr/>
        <w:t>while addressing any damage or irregularities on the stained surface. By following the outlined</w:t>
      </w:r>
      <w:r>
        <w:rPr>
          <w:spacing w:val="1"/>
        </w:rPr>
        <w:t> </w:t>
      </w:r>
      <w:r>
        <w:rPr/>
        <w:t>steps and considering the specific needs of your project, you can set the stage for a clear finish</w:t>
      </w:r>
      <w:r>
        <w:rPr>
          <w:spacing w:val="1"/>
        </w:rPr>
        <w:t> </w:t>
      </w:r>
      <w:r>
        <w:rPr/>
        <w:t>that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31"/>
        </w:rPr>
      </w:pPr>
    </w:p>
    <w:p>
      <w:pPr>
        <w:pStyle w:val="Heading3"/>
        <w:numPr>
          <w:ilvl w:val="1"/>
          <w:numId w:val="58"/>
        </w:numPr>
        <w:tabs>
          <w:tab w:pos="1030" w:val="left" w:leader="none"/>
        </w:tabs>
        <w:spacing w:line="240" w:lineRule="auto" w:before="0" w:after="0"/>
        <w:ind w:left="1029" w:right="0" w:hanging="390"/>
        <w:jc w:val="both"/>
      </w:pPr>
      <w:bookmarkStart w:name="_TOC_250007" w:id="25"/>
      <w:r>
        <w:rPr/>
        <w:t>Applying</w:t>
      </w:r>
      <w:r>
        <w:rPr>
          <w:spacing w:val="-2"/>
        </w:rPr>
        <w:t> </w:t>
      </w:r>
      <w:r>
        <w:rPr/>
        <w:t>Clear</w:t>
      </w:r>
      <w:r>
        <w:rPr>
          <w:spacing w:val="-2"/>
        </w:rPr>
        <w:t> </w:t>
      </w:r>
      <w:bookmarkEnd w:id="25"/>
      <w:r>
        <w:rPr/>
        <w:t>Finishes</w:t>
      </w:r>
    </w:p>
    <w:p>
      <w:pPr>
        <w:pStyle w:val="BodyText"/>
        <w:spacing w:line="360" w:lineRule="auto" w:before="144"/>
        <w:ind w:left="640" w:right="1306"/>
        <w:jc w:val="both"/>
      </w:pPr>
      <w:r>
        <w:rPr/>
        <w:t>Applying clear finishes to wood surfaces is an art that transforms ordinary wood into stunning,</w:t>
      </w:r>
      <w:r>
        <w:rPr>
          <w:spacing w:val="1"/>
        </w:rPr>
        <w:t> </w:t>
      </w:r>
      <w:r>
        <w:rPr/>
        <w:t>durable pieces of craftsmanship. Clear finishes are designed to protect the wood while allowing</w:t>
      </w:r>
      <w:r>
        <w:rPr>
          <w:spacing w:val="1"/>
        </w:rPr>
        <w:t> </w:t>
      </w:r>
      <w:r>
        <w:rPr/>
        <w:t>its natural beauty, grain, and color to shine through. Whether you're working on furniture,</w:t>
      </w:r>
      <w:r>
        <w:rPr>
          <w:spacing w:val="1"/>
        </w:rPr>
        <w:t> </w:t>
      </w:r>
      <w:r>
        <w:rPr/>
        <w:t>cabinetry,</w:t>
      </w:r>
      <w:r>
        <w:rPr>
          <w:spacing w:val="1"/>
        </w:rPr>
        <w:t> </w:t>
      </w:r>
      <w:r>
        <w:rPr/>
        <w:t>or</w:t>
      </w:r>
      <w:r>
        <w:rPr>
          <w:spacing w:val="1"/>
        </w:rPr>
        <w:t> </w:t>
      </w:r>
      <w:r>
        <w:rPr/>
        <w:t>other</w:t>
      </w:r>
      <w:r>
        <w:rPr>
          <w:spacing w:val="1"/>
        </w:rPr>
        <w:t> </w:t>
      </w:r>
      <w:r>
        <w:rPr/>
        <w:t>wood</w:t>
      </w:r>
      <w:r>
        <w:rPr>
          <w:spacing w:val="1"/>
        </w:rPr>
        <w:t> </w:t>
      </w:r>
      <w:r>
        <w:rPr/>
        <w:t>projects,</w:t>
      </w:r>
      <w:r>
        <w:rPr>
          <w:spacing w:val="1"/>
        </w:rPr>
        <w:t> </w:t>
      </w:r>
      <w:r>
        <w:rPr/>
        <w:t>understanding</w:t>
      </w:r>
      <w:r>
        <w:rPr>
          <w:spacing w:val="1"/>
        </w:rPr>
        <w:t> </w:t>
      </w:r>
      <w:r>
        <w:rPr/>
        <w:t>how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apply</w:t>
      </w:r>
      <w:r>
        <w:rPr>
          <w:spacing w:val="1"/>
        </w:rPr>
        <w:t> </w:t>
      </w:r>
      <w:r>
        <w:rPr/>
        <w:t>clear</w:t>
      </w:r>
      <w:r>
        <w:rPr>
          <w:spacing w:val="1"/>
        </w:rPr>
        <w:t> </w:t>
      </w:r>
      <w:r>
        <w:rPr/>
        <w:t>finishes</w:t>
      </w:r>
      <w:r>
        <w:rPr>
          <w:spacing w:val="1"/>
        </w:rPr>
        <w:t> </w:t>
      </w:r>
      <w:r>
        <w:rPr/>
        <w:t>correctly</w:t>
      </w:r>
      <w:r>
        <w:rPr>
          <w:spacing w:val="60"/>
        </w:rPr>
        <w:t> </w:t>
      </w:r>
      <w:r>
        <w:rPr/>
        <w:t>is</w:t>
      </w:r>
      <w:r>
        <w:rPr>
          <w:spacing w:val="1"/>
        </w:rPr>
        <w:t> </w:t>
      </w:r>
      <w:r>
        <w:rPr/>
        <w:t>essential</w:t>
      </w:r>
      <w:r>
        <w:rPr>
          <w:spacing w:val="-1"/>
        </w:rPr>
        <w:t> </w:t>
      </w:r>
      <w:r>
        <w:rPr/>
        <w:t>for</w:t>
      </w:r>
      <w:r>
        <w:rPr>
          <w:spacing w:val="-1"/>
        </w:rPr>
        <w:t> </w:t>
      </w:r>
      <w:r>
        <w:rPr/>
        <w:t>achieving</w:t>
      </w:r>
      <w:r>
        <w:rPr>
          <w:spacing w:val="-3"/>
        </w:rPr>
        <w:t> </w:t>
      </w:r>
      <w:r>
        <w:rPr/>
        <w:t>a</w:t>
      </w:r>
      <w:r>
        <w:rPr>
          <w:spacing w:val="1"/>
        </w:rPr>
        <w:t> </w:t>
      </w:r>
      <w:r>
        <w:rPr/>
        <w:t>professional and</w:t>
      </w:r>
      <w:r>
        <w:rPr>
          <w:spacing w:val="1"/>
        </w:rPr>
        <w:t> </w:t>
      </w:r>
      <w:r>
        <w:rPr/>
        <w:t>enduring</w:t>
      </w:r>
      <w:r>
        <w:rPr>
          <w:spacing w:val="-3"/>
        </w:rPr>
        <w:t> </w:t>
      </w:r>
      <w:r>
        <w:rPr/>
        <w:t>result.</w:t>
      </w:r>
    </w:p>
    <w:p>
      <w:pPr>
        <w:pStyle w:val="Heading4"/>
        <w:numPr>
          <w:ilvl w:val="2"/>
          <w:numId w:val="58"/>
        </w:numPr>
        <w:tabs>
          <w:tab w:pos="1181" w:val="left" w:leader="none"/>
        </w:tabs>
        <w:spacing w:line="240" w:lineRule="auto" w:before="166" w:after="0"/>
        <w:ind w:left="1180" w:right="0" w:hanging="541"/>
        <w:jc w:val="both"/>
      </w:pPr>
      <w:r>
        <w:rPr/>
        <w:t>The</w:t>
      </w:r>
      <w:r>
        <w:rPr>
          <w:spacing w:val="-2"/>
        </w:rPr>
        <w:t> </w:t>
      </w:r>
      <w:r>
        <w:rPr/>
        <w:t>Importance</w:t>
      </w:r>
      <w:r>
        <w:rPr>
          <w:spacing w:val="-2"/>
        </w:rPr>
        <w:t> </w:t>
      </w:r>
      <w:r>
        <w:rPr/>
        <w:t>of Clear</w:t>
      </w:r>
      <w:r>
        <w:rPr>
          <w:spacing w:val="-2"/>
        </w:rPr>
        <w:t> </w:t>
      </w:r>
      <w:r>
        <w:rPr/>
        <w:t>Finishes</w:t>
      </w:r>
    </w:p>
    <w:p>
      <w:pPr>
        <w:pStyle w:val="BodyText"/>
        <w:spacing w:before="8"/>
        <w:rPr>
          <w:b/>
          <w:sz w:val="25"/>
        </w:rPr>
      </w:pPr>
    </w:p>
    <w:p>
      <w:pPr>
        <w:pStyle w:val="ListParagraph"/>
        <w:numPr>
          <w:ilvl w:val="3"/>
          <w:numId w:val="58"/>
        </w:numPr>
        <w:tabs>
          <w:tab w:pos="1360" w:val="left" w:leader="none"/>
          <w:tab w:pos="1361" w:val="left" w:leader="none"/>
        </w:tabs>
        <w:spacing w:line="240" w:lineRule="auto" w:before="1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Clear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finishes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offer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several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key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advantages:</w:t>
      </w:r>
    </w:p>
    <w:p>
      <w:pPr>
        <w:spacing w:after="0" w:line="240" w:lineRule="auto"/>
        <w:jc w:val="left"/>
        <w:rPr>
          <w:sz w:val="20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ListParagraph"/>
        <w:numPr>
          <w:ilvl w:val="4"/>
          <w:numId w:val="58"/>
        </w:numPr>
        <w:tabs>
          <w:tab w:pos="1901" w:val="left" w:leader="none"/>
        </w:tabs>
        <w:spacing w:line="360" w:lineRule="auto" w:before="128" w:after="0"/>
        <w:ind w:left="1900" w:right="1319" w:hanging="360"/>
        <w:jc w:val="both"/>
        <w:rPr>
          <w:sz w:val="20"/>
        </w:rPr>
      </w:pPr>
      <w:r>
        <w:rPr>
          <w:sz w:val="20"/>
        </w:rPr>
        <w:t>Enhanced Aesthetics: Clear finishes amplify the wood's natural beauty, emphasizing its grain and</w:t>
      </w:r>
      <w:r>
        <w:rPr>
          <w:spacing w:val="1"/>
          <w:sz w:val="20"/>
        </w:rPr>
        <w:t> </w:t>
      </w:r>
      <w:r>
        <w:rPr>
          <w:sz w:val="20"/>
        </w:rPr>
        <w:t>color.</w:t>
      </w:r>
      <w:r>
        <w:rPr>
          <w:spacing w:val="-3"/>
          <w:sz w:val="20"/>
        </w:rPr>
        <w:t> </w:t>
      </w:r>
      <w:r>
        <w:rPr>
          <w:sz w:val="20"/>
        </w:rPr>
        <w:t>They</w:t>
      </w:r>
      <w:r>
        <w:rPr>
          <w:spacing w:val="-4"/>
          <w:sz w:val="20"/>
        </w:rPr>
        <w:t> </w:t>
      </w:r>
      <w:r>
        <w:rPr>
          <w:sz w:val="20"/>
        </w:rPr>
        <w:t>create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visually</w:t>
      </w:r>
      <w:r>
        <w:rPr>
          <w:spacing w:val="-5"/>
          <w:sz w:val="20"/>
        </w:rPr>
        <w:t> </w:t>
      </w:r>
      <w:r>
        <w:rPr>
          <w:sz w:val="20"/>
        </w:rPr>
        <w:t>captivating</w:t>
      </w:r>
      <w:r>
        <w:rPr>
          <w:spacing w:val="-2"/>
          <w:sz w:val="20"/>
        </w:rPr>
        <w:t> </w:t>
      </w:r>
      <w:r>
        <w:rPr>
          <w:sz w:val="20"/>
        </w:rPr>
        <w:t>result</w:t>
      </w:r>
      <w:r>
        <w:rPr>
          <w:spacing w:val="-2"/>
          <w:sz w:val="20"/>
        </w:rPr>
        <w:t> </w:t>
      </w:r>
      <w:r>
        <w:rPr>
          <w:sz w:val="20"/>
        </w:rPr>
        <w:t>that</w:t>
      </w:r>
      <w:r>
        <w:rPr>
          <w:spacing w:val="-1"/>
          <w:sz w:val="20"/>
        </w:rPr>
        <w:t> </w:t>
      </w:r>
      <w:r>
        <w:rPr>
          <w:sz w:val="20"/>
        </w:rPr>
        <w:t>enhances the</w:t>
      </w:r>
      <w:r>
        <w:rPr>
          <w:spacing w:val="8"/>
          <w:sz w:val="20"/>
        </w:rPr>
        <w:t> </w:t>
      </w:r>
      <w:r>
        <w:rPr>
          <w:sz w:val="20"/>
        </w:rPr>
        <w:t>wood's</w:t>
      </w:r>
      <w:r>
        <w:rPr>
          <w:spacing w:val="-2"/>
          <w:sz w:val="20"/>
        </w:rPr>
        <w:t> </w:t>
      </w:r>
      <w:r>
        <w:rPr>
          <w:sz w:val="20"/>
        </w:rPr>
        <w:t>inherent</w:t>
      </w:r>
      <w:r>
        <w:rPr>
          <w:spacing w:val="-2"/>
          <w:sz w:val="20"/>
        </w:rPr>
        <w:t> </w:t>
      </w:r>
      <w:r>
        <w:rPr>
          <w:sz w:val="20"/>
        </w:rPr>
        <w:t>charm.</w:t>
      </w:r>
    </w:p>
    <w:p>
      <w:pPr>
        <w:pStyle w:val="ListParagraph"/>
        <w:numPr>
          <w:ilvl w:val="4"/>
          <w:numId w:val="58"/>
        </w:numPr>
        <w:tabs>
          <w:tab w:pos="1901" w:val="left" w:leader="none"/>
        </w:tabs>
        <w:spacing w:line="360" w:lineRule="auto" w:before="0" w:after="0"/>
        <w:ind w:left="1900" w:right="1314" w:hanging="360"/>
        <w:jc w:val="both"/>
        <w:rPr>
          <w:sz w:val="20"/>
        </w:rPr>
      </w:pPr>
      <w:r>
        <w:rPr>
          <w:sz w:val="20"/>
        </w:rPr>
        <w:t>Protection:</w:t>
      </w:r>
      <w:r>
        <w:rPr>
          <w:spacing w:val="1"/>
          <w:sz w:val="20"/>
        </w:rPr>
        <w:t> </w:t>
      </w:r>
      <w:r>
        <w:rPr>
          <w:sz w:val="20"/>
        </w:rPr>
        <w:t>Clear</w:t>
      </w:r>
      <w:r>
        <w:rPr>
          <w:spacing w:val="1"/>
          <w:sz w:val="20"/>
        </w:rPr>
        <w:t> </w:t>
      </w:r>
      <w:r>
        <w:rPr>
          <w:sz w:val="20"/>
        </w:rPr>
        <w:t>finishes</w:t>
      </w:r>
      <w:r>
        <w:rPr>
          <w:spacing w:val="1"/>
          <w:sz w:val="20"/>
        </w:rPr>
        <w:t> </w:t>
      </w:r>
      <w:r>
        <w:rPr>
          <w:sz w:val="20"/>
        </w:rPr>
        <w:t>serve</w:t>
      </w:r>
      <w:r>
        <w:rPr>
          <w:spacing w:val="1"/>
          <w:sz w:val="20"/>
        </w:rPr>
        <w:t> </w:t>
      </w:r>
      <w:r>
        <w:rPr>
          <w:sz w:val="20"/>
        </w:rPr>
        <w:t>as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protective</w:t>
      </w:r>
      <w:r>
        <w:rPr>
          <w:spacing w:val="1"/>
          <w:sz w:val="20"/>
        </w:rPr>
        <w:t> </w:t>
      </w:r>
      <w:r>
        <w:rPr>
          <w:sz w:val="20"/>
        </w:rPr>
        <w:t>barrier</w:t>
      </w:r>
      <w:r>
        <w:rPr>
          <w:spacing w:val="1"/>
          <w:sz w:val="20"/>
        </w:rPr>
        <w:t> </w:t>
      </w:r>
      <w:r>
        <w:rPr>
          <w:sz w:val="20"/>
        </w:rPr>
        <w:t>against</w:t>
      </w:r>
      <w:r>
        <w:rPr>
          <w:spacing w:val="1"/>
          <w:sz w:val="20"/>
        </w:rPr>
        <w:t> </w:t>
      </w:r>
      <w:r>
        <w:rPr>
          <w:sz w:val="20"/>
        </w:rPr>
        <w:t>environmental</w:t>
      </w:r>
      <w:r>
        <w:rPr>
          <w:spacing w:val="1"/>
          <w:sz w:val="20"/>
        </w:rPr>
        <w:t> </w:t>
      </w:r>
      <w:r>
        <w:rPr>
          <w:sz w:val="20"/>
        </w:rPr>
        <w:t>factors,</w:t>
      </w:r>
      <w:r>
        <w:rPr>
          <w:spacing w:val="1"/>
          <w:sz w:val="20"/>
        </w:rPr>
        <w:t> </w:t>
      </w:r>
      <w:r>
        <w:rPr>
          <w:sz w:val="20"/>
        </w:rPr>
        <w:t>such</w:t>
      </w:r>
      <w:r>
        <w:rPr>
          <w:spacing w:val="1"/>
          <w:sz w:val="20"/>
        </w:rPr>
        <w:t> </w:t>
      </w:r>
      <w:r>
        <w:rPr>
          <w:sz w:val="20"/>
        </w:rPr>
        <w:t>as</w:t>
      </w:r>
      <w:r>
        <w:rPr>
          <w:spacing w:val="-47"/>
          <w:sz w:val="20"/>
        </w:rPr>
        <w:t> </w:t>
      </w:r>
      <w:r>
        <w:rPr>
          <w:sz w:val="20"/>
        </w:rPr>
        <w:t>moisture,</w:t>
      </w:r>
      <w:r>
        <w:rPr>
          <w:spacing w:val="-1"/>
          <w:sz w:val="20"/>
        </w:rPr>
        <w:t> </w:t>
      </w:r>
      <w:r>
        <w:rPr>
          <w:sz w:val="20"/>
        </w:rPr>
        <w:t>UV</w:t>
      </w:r>
      <w:r>
        <w:rPr>
          <w:spacing w:val="-2"/>
          <w:sz w:val="20"/>
        </w:rPr>
        <w:t> </w:t>
      </w:r>
      <w:r>
        <w:rPr>
          <w:sz w:val="20"/>
        </w:rPr>
        <w:t>rays,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-1"/>
          <w:sz w:val="20"/>
        </w:rPr>
        <w:t> </w:t>
      </w:r>
      <w:r>
        <w:rPr>
          <w:sz w:val="20"/>
        </w:rPr>
        <w:t>everyday</w:t>
      </w:r>
      <w:r>
        <w:rPr>
          <w:spacing w:val="-3"/>
          <w:sz w:val="20"/>
        </w:rPr>
        <w:t> </w:t>
      </w:r>
      <w:r>
        <w:rPr>
          <w:sz w:val="20"/>
        </w:rPr>
        <w:t>wear</w:t>
      </w:r>
      <w:r>
        <w:rPr>
          <w:spacing w:val="-2"/>
          <w:sz w:val="20"/>
        </w:rPr>
        <w:t> </w:t>
      </w:r>
      <w:r>
        <w:rPr>
          <w:sz w:val="20"/>
        </w:rPr>
        <w:t>and tear.</w:t>
      </w:r>
      <w:r>
        <w:rPr>
          <w:spacing w:val="-2"/>
          <w:sz w:val="20"/>
        </w:rPr>
        <w:t> </w:t>
      </w:r>
      <w:r>
        <w:rPr>
          <w:sz w:val="20"/>
        </w:rPr>
        <w:t>They</w:t>
      </w:r>
      <w:r>
        <w:rPr>
          <w:spacing w:val="-3"/>
          <w:sz w:val="20"/>
        </w:rPr>
        <w:t> </w:t>
      </w:r>
      <w:r>
        <w:rPr>
          <w:sz w:val="20"/>
        </w:rPr>
        <w:t>help</w:t>
      </w:r>
      <w:r>
        <w:rPr>
          <w:spacing w:val="-1"/>
          <w:sz w:val="20"/>
        </w:rPr>
        <w:t> </w:t>
      </w:r>
      <w:r>
        <w:rPr>
          <w:sz w:val="20"/>
        </w:rPr>
        <w:t>extend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-2"/>
          <w:sz w:val="20"/>
        </w:rPr>
        <w:t> </w:t>
      </w:r>
      <w:r>
        <w:rPr>
          <w:sz w:val="20"/>
        </w:rPr>
        <w:t>lifespan</w:t>
      </w:r>
      <w:r>
        <w:rPr>
          <w:spacing w:val="-2"/>
          <w:sz w:val="20"/>
        </w:rPr>
        <w:t> </w:t>
      </w:r>
      <w:r>
        <w:rPr>
          <w:sz w:val="20"/>
        </w:rPr>
        <w:t>of</w:t>
      </w:r>
      <w:r>
        <w:rPr>
          <w:spacing w:val="-1"/>
          <w:sz w:val="20"/>
        </w:rPr>
        <w:t> </w:t>
      </w:r>
      <w:r>
        <w:rPr>
          <w:sz w:val="20"/>
        </w:rPr>
        <w:t>wood</w:t>
      </w:r>
      <w:r>
        <w:rPr>
          <w:spacing w:val="-1"/>
          <w:sz w:val="20"/>
        </w:rPr>
        <w:t> </w:t>
      </w:r>
      <w:r>
        <w:rPr>
          <w:sz w:val="20"/>
        </w:rPr>
        <w:t>surfaces.</w:t>
      </w:r>
    </w:p>
    <w:p>
      <w:pPr>
        <w:pStyle w:val="ListParagraph"/>
        <w:numPr>
          <w:ilvl w:val="4"/>
          <w:numId w:val="58"/>
        </w:numPr>
        <w:tabs>
          <w:tab w:pos="1901" w:val="left" w:leader="none"/>
        </w:tabs>
        <w:spacing w:line="360" w:lineRule="auto" w:before="0" w:after="0"/>
        <w:ind w:left="1900" w:right="1312" w:hanging="360"/>
        <w:jc w:val="both"/>
        <w:rPr>
          <w:sz w:val="20"/>
        </w:rPr>
      </w:pPr>
      <w:r>
        <w:rPr>
          <w:sz w:val="20"/>
        </w:rPr>
        <w:t>Durability: Clear</w:t>
      </w:r>
      <w:r>
        <w:rPr>
          <w:spacing w:val="1"/>
          <w:sz w:val="20"/>
        </w:rPr>
        <w:t> </w:t>
      </w:r>
      <w:r>
        <w:rPr>
          <w:sz w:val="20"/>
        </w:rPr>
        <w:t>finishes provide a durable, long-lasting coating</w:t>
      </w:r>
      <w:r>
        <w:rPr>
          <w:spacing w:val="1"/>
          <w:sz w:val="20"/>
        </w:rPr>
        <w:t> </w:t>
      </w:r>
      <w:r>
        <w:rPr>
          <w:sz w:val="20"/>
        </w:rPr>
        <w:t>that can</w:t>
      </w:r>
      <w:r>
        <w:rPr>
          <w:spacing w:val="1"/>
          <w:sz w:val="20"/>
        </w:rPr>
        <w:t> </w:t>
      </w:r>
      <w:r>
        <w:rPr>
          <w:sz w:val="20"/>
        </w:rPr>
        <w:t>withstand</w:t>
      </w:r>
      <w:r>
        <w:rPr>
          <w:spacing w:val="1"/>
          <w:sz w:val="20"/>
        </w:rPr>
        <w:t> </w:t>
      </w:r>
      <w:r>
        <w:rPr>
          <w:sz w:val="20"/>
        </w:rPr>
        <w:t>frequent</w:t>
      </w:r>
      <w:r>
        <w:rPr>
          <w:spacing w:val="50"/>
          <w:sz w:val="20"/>
        </w:rPr>
        <w:t> </w:t>
      </w:r>
      <w:r>
        <w:rPr>
          <w:sz w:val="20"/>
        </w:rPr>
        <w:t>use</w:t>
      </w:r>
      <w:r>
        <w:rPr>
          <w:spacing w:val="-47"/>
          <w:sz w:val="20"/>
        </w:rPr>
        <w:t> </w:t>
      </w:r>
      <w:r>
        <w:rPr>
          <w:sz w:val="20"/>
        </w:rPr>
        <w:t>and resist</w:t>
      </w:r>
      <w:r>
        <w:rPr>
          <w:spacing w:val="-1"/>
          <w:sz w:val="20"/>
        </w:rPr>
        <w:t> </w:t>
      </w:r>
      <w:r>
        <w:rPr>
          <w:sz w:val="20"/>
        </w:rPr>
        <w:t>damage,</w:t>
      </w:r>
      <w:r>
        <w:rPr>
          <w:spacing w:val="1"/>
          <w:sz w:val="20"/>
        </w:rPr>
        <w:t> </w:t>
      </w:r>
      <w:r>
        <w:rPr>
          <w:sz w:val="20"/>
        </w:rPr>
        <w:t>such</w:t>
      </w:r>
      <w:r>
        <w:rPr>
          <w:spacing w:val="-2"/>
          <w:sz w:val="20"/>
        </w:rPr>
        <w:t> </w:t>
      </w:r>
      <w:r>
        <w:rPr>
          <w:sz w:val="20"/>
        </w:rPr>
        <w:t>as</w:t>
      </w:r>
      <w:r>
        <w:rPr>
          <w:spacing w:val="-1"/>
          <w:sz w:val="20"/>
        </w:rPr>
        <w:t> </w:t>
      </w:r>
      <w:r>
        <w:rPr>
          <w:sz w:val="20"/>
        </w:rPr>
        <w:t>scratches, stains, and</w:t>
      </w:r>
      <w:r>
        <w:rPr>
          <w:spacing w:val="2"/>
          <w:sz w:val="20"/>
        </w:rPr>
        <w:t> </w:t>
      </w:r>
      <w:r>
        <w:rPr>
          <w:sz w:val="20"/>
        </w:rPr>
        <w:t>water.</w:t>
      </w:r>
    </w:p>
    <w:p>
      <w:pPr>
        <w:pStyle w:val="ListParagraph"/>
        <w:numPr>
          <w:ilvl w:val="4"/>
          <w:numId w:val="58"/>
        </w:numPr>
        <w:tabs>
          <w:tab w:pos="1901" w:val="left" w:leader="none"/>
        </w:tabs>
        <w:spacing w:line="360" w:lineRule="auto" w:before="0" w:after="0"/>
        <w:ind w:left="1900" w:right="1319" w:hanging="360"/>
        <w:jc w:val="both"/>
        <w:rPr>
          <w:sz w:val="20"/>
        </w:rPr>
      </w:pPr>
      <w:r>
        <w:rPr>
          <w:sz w:val="20"/>
        </w:rPr>
        <w:t>Ease of Maintenance: Clear finishes are relatively easy to clean and maintain. Regular cleaning and</w:t>
      </w:r>
      <w:r>
        <w:rPr>
          <w:spacing w:val="-47"/>
          <w:sz w:val="20"/>
        </w:rPr>
        <w:t> </w:t>
      </w:r>
      <w:r>
        <w:rPr>
          <w:sz w:val="20"/>
        </w:rPr>
        <w:t>occasional</w:t>
      </w:r>
      <w:r>
        <w:rPr>
          <w:spacing w:val="-1"/>
          <w:sz w:val="20"/>
        </w:rPr>
        <w:t> </w:t>
      </w:r>
      <w:r>
        <w:rPr>
          <w:sz w:val="20"/>
        </w:rPr>
        <w:t>reapplication</w:t>
      </w:r>
      <w:r>
        <w:rPr>
          <w:spacing w:val="-1"/>
          <w:sz w:val="20"/>
        </w:rPr>
        <w:t> </w:t>
      </w:r>
      <w:r>
        <w:rPr>
          <w:sz w:val="20"/>
        </w:rPr>
        <w:t>can keep</w:t>
      </w:r>
      <w:r>
        <w:rPr>
          <w:spacing w:val="1"/>
          <w:sz w:val="20"/>
        </w:rPr>
        <w:t> </w:t>
      </w:r>
      <w:r>
        <w:rPr>
          <w:sz w:val="20"/>
        </w:rPr>
        <w:t>the</w:t>
      </w:r>
      <w:r>
        <w:rPr>
          <w:spacing w:val="2"/>
          <w:sz w:val="20"/>
        </w:rPr>
        <w:t> </w:t>
      </w:r>
      <w:r>
        <w:rPr>
          <w:sz w:val="20"/>
        </w:rPr>
        <w:t>wood</w:t>
      </w:r>
      <w:r>
        <w:rPr>
          <w:spacing w:val="5"/>
          <w:sz w:val="20"/>
        </w:rPr>
        <w:t> </w:t>
      </w:r>
      <w:r>
        <w:rPr>
          <w:sz w:val="20"/>
        </w:rPr>
        <w:t>looking</w:t>
      </w:r>
      <w:r>
        <w:rPr>
          <w:spacing w:val="-2"/>
          <w:sz w:val="20"/>
        </w:rPr>
        <w:t> </w:t>
      </w:r>
      <w:r>
        <w:rPr>
          <w:sz w:val="20"/>
        </w:rPr>
        <w:t>fresh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vibrant.</w:t>
      </w:r>
    </w:p>
    <w:p>
      <w:pPr>
        <w:pStyle w:val="ListParagraph"/>
        <w:numPr>
          <w:ilvl w:val="4"/>
          <w:numId w:val="58"/>
        </w:numPr>
        <w:tabs>
          <w:tab w:pos="1901" w:val="left" w:leader="none"/>
        </w:tabs>
        <w:spacing w:line="360" w:lineRule="auto" w:before="1" w:after="0"/>
        <w:ind w:left="1900" w:right="1315" w:hanging="360"/>
        <w:jc w:val="both"/>
        <w:rPr>
          <w:sz w:val="20"/>
        </w:rPr>
      </w:pPr>
      <w:r>
        <w:rPr>
          <w:sz w:val="20"/>
        </w:rPr>
        <w:t>Versatility: Clear finishes can be applied to a wide range of wood projects, from furniture and</w:t>
      </w:r>
      <w:r>
        <w:rPr>
          <w:spacing w:val="1"/>
          <w:sz w:val="20"/>
        </w:rPr>
        <w:t> </w:t>
      </w:r>
      <w:r>
        <w:rPr>
          <w:sz w:val="20"/>
        </w:rPr>
        <w:t>cabinetry to wooden floors and outdoor structures. Their versatility makes them a valuable choice</w:t>
      </w:r>
      <w:r>
        <w:rPr>
          <w:spacing w:val="1"/>
          <w:sz w:val="20"/>
        </w:rPr>
        <w:t> </w:t>
      </w:r>
      <w:r>
        <w:rPr>
          <w:sz w:val="20"/>
        </w:rPr>
        <w:t>for</w:t>
      </w:r>
      <w:r>
        <w:rPr>
          <w:spacing w:val="2"/>
          <w:sz w:val="20"/>
        </w:rPr>
        <w:t> </w:t>
      </w:r>
      <w:r>
        <w:rPr>
          <w:sz w:val="20"/>
        </w:rPr>
        <w:t>woodworkers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DIY enthusiasts.</w:t>
      </w:r>
    </w:p>
    <w:p>
      <w:pPr>
        <w:pStyle w:val="Heading4"/>
        <w:numPr>
          <w:ilvl w:val="2"/>
          <w:numId w:val="58"/>
        </w:numPr>
        <w:tabs>
          <w:tab w:pos="1181" w:val="left" w:leader="none"/>
        </w:tabs>
        <w:spacing w:line="240" w:lineRule="auto" w:before="166" w:after="0"/>
        <w:ind w:left="1180" w:right="0" w:hanging="541"/>
        <w:jc w:val="left"/>
      </w:pPr>
      <w:r>
        <w:rPr/>
        <w:t>Applying</w:t>
      </w:r>
      <w:r>
        <w:rPr>
          <w:spacing w:val="-2"/>
        </w:rPr>
        <w:t> </w:t>
      </w:r>
      <w:r>
        <w:rPr/>
        <w:t>Clear</w:t>
      </w:r>
      <w:r>
        <w:rPr>
          <w:spacing w:val="-2"/>
        </w:rPr>
        <w:t> </w:t>
      </w:r>
      <w:r>
        <w:rPr/>
        <w:t>Finishes:</w:t>
      </w:r>
      <w:r>
        <w:rPr>
          <w:spacing w:val="-1"/>
        </w:rPr>
        <w:t> </w:t>
      </w:r>
      <w:r>
        <w:rPr/>
        <w:t>Step</w:t>
      </w:r>
      <w:r>
        <w:rPr>
          <w:spacing w:val="-1"/>
        </w:rPr>
        <w:t> </w:t>
      </w:r>
      <w:r>
        <w:rPr/>
        <w:t>by</w:t>
      </w:r>
      <w:r>
        <w:rPr>
          <w:spacing w:val="-1"/>
        </w:rPr>
        <w:t> </w:t>
      </w:r>
      <w:r>
        <w:rPr/>
        <w:t>Step</w:t>
      </w:r>
    </w:p>
    <w:p>
      <w:pPr>
        <w:pStyle w:val="BodyText"/>
        <w:spacing w:before="6"/>
        <w:rPr>
          <w:b/>
          <w:sz w:val="25"/>
        </w:rPr>
      </w:pPr>
    </w:p>
    <w:p>
      <w:pPr>
        <w:pStyle w:val="BodyText"/>
        <w:spacing w:line="360" w:lineRule="auto"/>
        <w:ind w:left="640" w:right="1305"/>
      </w:pPr>
      <w:r>
        <w:rPr/>
        <w:t>Applying</w:t>
      </w:r>
      <w:r>
        <w:rPr>
          <w:spacing w:val="25"/>
        </w:rPr>
        <w:t> </w:t>
      </w:r>
      <w:r>
        <w:rPr/>
        <w:t>clear</w:t>
      </w:r>
      <w:r>
        <w:rPr>
          <w:spacing w:val="27"/>
        </w:rPr>
        <w:t> </w:t>
      </w:r>
      <w:r>
        <w:rPr/>
        <w:t>finishes</w:t>
      </w:r>
      <w:r>
        <w:rPr>
          <w:spacing w:val="28"/>
        </w:rPr>
        <w:t> </w:t>
      </w:r>
      <w:r>
        <w:rPr/>
        <w:t>requires</w:t>
      </w:r>
      <w:r>
        <w:rPr>
          <w:spacing w:val="27"/>
        </w:rPr>
        <w:t> </w:t>
      </w:r>
      <w:r>
        <w:rPr/>
        <w:t>careful</w:t>
      </w:r>
      <w:r>
        <w:rPr>
          <w:spacing w:val="25"/>
        </w:rPr>
        <w:t> </w:t>
      </w:r>
      <w:r>
        <w:rPr/>
        <w:t>preparation</w:t>
      </w:r>
      <w:r>
        <w:rPr>
          <w:spacing w:val="26"/>
        </w:rPr>
        <w:t> </w:t>
      </w:r>
      <w:r>
        <w:rPr/>
        <w:t>and</w:t>
      </w:r>
      <w:r>
        <w:rPr>
          <w:spacing w:val="25"/>
        </w:rPr>
        <w:t> </w:t>
      </w:r>
      <w:r>
        <w:rPr/>
        <w:t>attention</w:t>
      </w:r>
      <w:r>
        <w:rPr>
          <w:spacing w:val="26"/>
        </w:rPr>
        <w:t> </w:t>
      </w:r>
      <w:r>
        <w:rPr/>
        <w:t>to</w:t>
      </w:r>
      <w:r>
        <w:rPr>
          <w:spacing w:val="26"/>
        </w:rPr>
        <w:t> </w:t>
      </w:r>
      <w:r>
        <w:rPr/>
        <w:t>detail.</w:t>
      </w:r>
      <w:r>
        <w:rPr>
          <w:spacing w:val="25"/>
        </w:rPr>
        <w:t> </w:t>
      </w:r>
      <w:r>
        <w:rPr/>
        <w:t>Here</w:t>
      </w:r>
      <w:r>
        <w:rPr>
          <w:spacing w:val="26"/>
        </w:rPr>
        <w:t> </w:t>
      </w:r>
      <w:r>
        <w:rPr/>
        <w:t>is</w:t>
      </w:r>
      <w:r>
        <w:rPr>
          <w:spacing w:val="26"/>
        </w:rPr>
        <w:t> </w:t>
      </w:r>
      <w:r>
        <w:rPr/>
        <w:t>a</w:t>
      </w:r>
      <w:r>
        <w:rPr>
          <w:spacing w:val="24"/>
        </w:rPr>
        <w:t> </w:t>
      </w:r>
      <w:r>
        <w:rPr/>
        <w:t>step-by-</w:t>
      </w:r>
      <w:r>
        <w:rPr>
          <w:spacing w:val="-57"/>
        </w:rPr>
        <w:t> </w:t>
      </w:r>
      <w:r>
        <w:rPr/>
        <w:t>step</w:t>
      </w:r>
      <w:r>
        <w:rPr>
          <w:spacing w:val="-1"/>
        </w:rPr>
        <w:t> </w:t>
      </w:r>
      <w:r>
        <w:rPr/>
        <w:t>guide to help</w:t>
      </w:r>
      <w:r>
        <w:rPr>
          <w:spacing w:val="5"/>
        </w:rPr>
        <w:t> </w:t>
      </w:r>
      <w:r>
        <w:rPr/>
        <w:t>you</w:t>
      </w:r>
      <w:r>
        <w:rPr>
          <w:spacing w:val="2"/>
        </w:rPr>
        <w:t> </w:t>
      </w:r>
      <w:r>
        <w:rPr/>
        <w:t>achieve</w:t>
      </w:r>
      <w:r>
        <w:rPr>
          <w:spacing w:val="-2"/>
        </w:rPr>
        <w:t> </w:t>
      </w:r>
      <w:r>
        <w:rPr/>
        <w:t>the best results: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36"/>
        </w:rPr>
      </w:pPr>
    </w:p>
    <w:p>
      <w:pPr>
        <w:pStyle w:val="ListParagraph"/>
        <w:numPr>
          <w:ilvl w:val="3"/>
          <w:numId w:val="58"/>
        </w:numPr>
        <w:tabs>
          <w:tab w:pos="1361" w:val="left" w:leader="none"/>
        </w:tabs>
        <w:spacing w:line="240" w:lineRule="auto" w:before="1" w:after="0"/>
        <w:ind w:left="1360" w:right="0" w:hanging="270"/>
        <w:jc w:val="both"/>
        <w:rPr>
          <w:b/>
          <w:sz w:val="20"/>
        </w:rPr>
      </w:pPr>
      <w:r>
        <w:rPr>
          <w:b/>
          <w:sz w:val="20"/>
        </w:rPr>
        <w:t>Surface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Preparation:</w:t>
      </w:r>
    </w:p>
    <w:p>
      <w:pPr>
        <w:pStyle w:val="ListParagraph"/>
        <w:numPr>
          <w:ilvl w:val="4"/>
          <w:numId w:val="58"/>
        </w:numPr>
        <w:tabs>
          <w:tab w:pos="2532" w:val="left" w:leader="none"/>
        </w:tabs>
        <w:spacing w:line="357" w:lineRule="auto" w:before="110" w:after="0"/>
        <w:ind w:left="2531" w:right="1309" w:hanging="360"/>
        <w:jc w:val="both"/>
        <w:rPr>
          <w:sz w:val="20"/>
        </w:rPr>
      </w:pPr>
      <w:r>
        <w:rPr>
          <w:b/>
          <w:sz w:val="20"/>
        </w:rPr>
        <w:t>Assess the Wood</w:t>
      </w:r>
      <w:r>
        <w:rPr>
          <w:sz w:val="20"/>
        </w:rPr>
        <w:t>: Carefully inspect the wood surface for any imperfections, blemishes, or</w:t>
      </w:r>
      <w:r>
        <w:rPr>
          <w:spacing w:val="1"/>
          <w:sz w:val="20"/>
        </w:rPr>
        <w:t> </w:t>
      </w:r>
      <w:r>
        <w:rPr>
          <w:sz w:val="20"/>
        </w:rPr>
        <w:t>areas</w:t>
      </w:r>
      <w:r>
        <w:rPr>
          <w:spacing w:val="-2"/>
          <w:sz w:val="20"/>
        </w:rPr>
        <w:t> </w:t>
      </w:r>
      <w:r>
        <w:rPr>
          <w:sz w:val="20"/>
        </w:rPr>
        <w:t>that require</w:t>
      </w:r>
      <w:r>
        <w:rPr>
          <w:spacing w:val="-1"/>
          <w:sz w:val="20"/>
        </w:rPr>
        <w:t> </w:t>
      </w:r>
      <w:r>
        <w:rPr>
          <w:sz w:val="20"/>
        </w:rPr>
        <w:t>repair. Ensure</w:t>
      </w:r>
      <w:r>
        <w:rPr>
          <w:spacing w:val="-1"/>
          <w:sz w:val="20"/>
        </w:rPr>
        <w:t> </w:t>
      </w:r>
      <w:r>
        <w:rPr>
          <w:sz w:val="20"/>
        </w:rPr>
        <w:t>it's</w:t>
      </w:r>
      <w:r>
        <w:rPr>
          <w:spacing w:val="-1"/>
          <w:sz w:val="20"/>
        </w:rPr>
        <w:t> </w:t>
      </w:r>
      <w:r>
        <w:rPr>
          <w:sz w:val="20"/>
        </w:rPr>
        <w:t>clean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3"/>
          <w:sz w:val="20"/>
        </w:rPr>
        <w:t> </w:t>
      </w:r>
      <w:r>
        <w:rPr>
          <w:sz w:val="20"/>
        </w:rPr>
        <w:t>free of</w:t>
      </w:r>
      <w:r>
        <w:rPr>
          <w:spacing w:val="-3"/>
          <w:sz w:val="20"/>
        </w:rPr>
        <w:t> </w:t>
      </w:r>
      <w:r>
        <w:rPr>
          <w:sz w:val="20"/>
        </w:rPr>
        <w:t>dust</w:t>
      </w:r>
      <w:r>
        <w:rPr>
          <w:spacing w:val="-1"/>
          <w:sz w:val="20"/>
        </w:rPr>
        <w:t> </w:t>
      </w:r>
      <w:r>
        <w:rPr>
          <w:sz w:val="20"/>
        </w:rPr>
        <w:t>and debris.</w:t>
      </w:r>
    </w:p>
    <w:p>
      <w:pPr>
        <w:pStyle w:val="ListParagraph"/>
        <w:numPr>
          <w:ilvl w:val="4"/>
          <w:numId w:val="58"/>
        </w:numPr>
        <w:tabs>
          <w:tab w:pos="2532" w:val="left" w:leader="none"/>
        </w:tabs>
        <w:spacing w:line="360" w:lineRule="auto" w:before="4" w:after="0"/>
        <w:ind w:left="2531" w:right="1308" w:hanging="360"/>
        <w:jc w:val="both"/>
        <w:rPr>
          <w:sz w:val="20"/>
        </w:rPr>
      </w:pPr>
      <w:r>
        <w:rPr>
          <w:b/>
          <w:sz w:val="20"/>
        </w:rPr>
        <w:t>Sanding</w:t>
      </w:r>
      <w:r>
        <w:rPr>
          <w:sz w:val="20"/>
        </w:rPr>
        <w:t>: Lightly sand the surface to create a smooth canvas for the finish. Start with</w:t>
      </w:r>
      <w:r>
        <w:rPr>
          <w:spacing w:val="1"/>
          <w:sz w:val="20"/>
        </w:rPr>
        <w:t> </w:t>
      </w:r>
      <w:r>
        <w:rPr>
          <w:sz w:val="20"/>
        </w:rPr>
        <w:t>coarser grits and gradually move to finer ones for a polished result. Ensure you remove any</w:t>
      </w:r>
      <w:r>
        <w:rPr>
          <w:spacing w:val="1"/>
          <w:sz w:val="20"/>
        </w:rPr>
        <w:t> </w:t>
      </w:r>
      <w:r>
        <w:rPr>
          <w:sz w:val="20"/>
        </w:rPr>
        <w:t>dust</w:t>
      </w:r>
      <w:r>
        <w:rPr>
          <w:spacing w:val="1"/>
          <w:sz w:val="20"/>
        </w:rPr>
        <w:t> </w:t>
      </w:r>
      <w:r>
        <w:rPr>
          <w:sz w:val="20"/>
        </w:rPr>
        <w:t>from</w:t>
      </w:r>
      <w:r>
        <w:rPr>
          <w:spacing w:val="-4"/>
          <w:sz w:val="20"/>
        </w:rPr>
        <w:t> </w:t>
      </w:r>
      <w:r>
        <w:rPr>
          <w:sz w:val="20"/>
        </w:rPr>
        <w:t>the</w:t>
      </w:r>
      <w:r>
        <w:rPr>
          <w:spacing w:val="3"/>
          <w:sz w:val="20"/>
        </w:rPr>
        <w:t> </w:t>
      </w:r>
      <w:r>
        <w:rPr>
          <w:sz w:val="20"/>
        </w:rPr>
        <w:t>sanding</w:t>
      </w:r>
      <w:r>
        <w:rPr>
          <w:spacing w:val="-1"/>
          <w:sz w:val="20"/>
        </w:rPr>
        <w:t> </w:t>
      </w:r>
      <w:r>
        <w:rPr>
          <w:sz w:val="20"/>
        </w:rPr>
        <w:t>process.</w:t>
      </w:r>
    </w:p>
    <w:p>
      <w:pPr>
        <w:pStyle w:val="ListParagraph"/>
        <w:numPr>
          <w:ilvl w:val="0"/>
          <w:numId w:val="64"/>
        </w:numPr>
        <w:tabs>
          <w:tab w:pos="1361" w:val="left" w:leader="none"/>
        </w:tabs>
        <w:spacing w:line="240" w:lineRule="auto" w:before="4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Wood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Conditioner: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BodyText"/>
        <w:spacing w:line="360" w:lineRule="auto" w:before="1"/>
        <w:ind w:left="640" w:right="1304"/>
      </w:pPr>
      <w:r>
        <w:rPr/>
        <w:t>For</w:t>
      </w:r>
      <w:r>
        <w:rPr>
          <w:spacing w:val="15"/>
        </w:rPr>
        <w:t> </w:t>
      </w:r>
      <w:r>
        <w:rPr/>
        <w:t>woods</w:t>
      </w:r>
      <w:r>
        <w:rPr>
          <w:spacing w:val="18"/>
        </w:rPr>
        <w:t> </w:t>
      </w:r>
      <w:r>
        <w:rPr/>
        <w:t>prone</w:t>
      </w:r>
      <w:r>
        <w:rPr>
          <w:spacing w:val="17"/>
        </w:rPr>
        <w:t> </w:t>
      </w:r>
      <w:r>
        <w:rPr/>
        <w:t>to</w:t>
      </w:r>
      <w:r>
        <w:rPr>
          <w:spacing w:val="17"/>
        </w:rPr>
        <w:t> </w:t>
      </w:r>
      <w:r>
        <w:rPr/>
        <w:t>blotching,</w:t>
      </w:r>
      <w:r>
        <w:rPr>
          <w:spacing w:val="17"/>
        </w:rPr>
        <w:t> </w:t>
      </w:r>
      <w:r>
        <w:rPr/>
        <w:t>like</w:t>
      </w:r>
      <w:r>
        <w:rPr>
          <w:spacing w:val="17"/>
        </w:rPr>
        <w:t> </w:t>
      </w:r>
      <w:r>
        <w:rPr/>
        <w:t>pine</w:t>
      </w:r>
      <w:r>
        <w:rPr>
          <w:spacing w:val="16"/>
        </w:rPr>
        <w:t> </w:t>
      </w:r>
      <w:r>
        <w:rPr/>
        <w:t>or</w:t>
      </w:r>
      <w:r>
        <w:rPr>
          <w:spacing w:val="15"/>
        </w:rPr>
        <w:t> </w:t>
      </w:r>
      <w:r>
        <w:rPr/>
        <w:t>maple,</w:t>
      </w:r>
      <w:r>
        <w:rPr>
          <w:spacing w:val="16"/>
        </w:rPr>
        <w:t> </w:t>
      </w:r>
      <w:r>
        <w:rPr/>
        <w:t>consider</w:t>
      </w:r>
      <w:r>
        <w:rPr>
          <w:spacing w:val="19"/>
        </w:rPr>
        <w:t> </w:t>
      </w:r>
      <w:r>
        <w:rPr/>
        <w:t>using</w:t>
      </w:r>
      <w:r>
        <w:rPr>
          <w:spacing w:val="17"/>
        </w:rPr>
        <w:t> </w:t>
      </w:r>
      <w:r>
        <w:rPr/>
        <w:t>a</w:t>
      </w:r>
      <w:r>
        <w:rPr>
          <w:spacing w:val="15"/>
        </w:rPr>
        <w:t> </w:t>
      </w:r>
      <w:r>
        <w:rPr/>
        <w:t>pre-stain</w:t>
      </w:r>
      <w:r>
        <w:rPr>
          <w:spacing w:val="16"/>
        </w:rPr>
        <w:t> </w:t>
      </w:r>
      <w:r>
        <w:rPr/>
        <w:t>wood</w:t>
      </w:r>
      <w:r>
        <w:rPr>
          <w:spacing w:val="16"/>
        </w:rPr>
        <w:t> </w:t>
      </w:r>
      <w:r>
        <w:rPr/>
        <w:t>conditioner</w:t>
      </w:r>
      <w:r>
        <w:rPr>
          <w:spacing w:val="-57"/>
        </w:rPr>
        <w:t> </w:t>
      </w:r>
      <w:r>
        <w:rPr/>
        <w:t>to</w:t>
      </w:r>
      <w:r>
        <w:rPr>
          <w:spacing w:val="-1"/>
        </w:rPr>
        <w:t> </w:t>
      </w:r>
      <w:r>
        <w:rPr/>
        <w:t>prevent uneven stain absorption.</w:t>
      </w:r>
    </w:p>
    <w:p>
      <w:pPr>
        <w:pStyle w:val="ListParagraph"/>
        <w:numPr>
          <w:ilvl w:val="0"/>
          <w:numId w:val="64"/>
        </w:numPr>
        <w:tabs>
          <w:tab w:pos="1361" w:val="left" w:leader="none"/>
        </w:tabs>
        <w:spacing w:line="240" w:lineRule="auto" w:before="162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Apply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Clear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Finish:</w:t>
      </w:r>
    </w:p>
    <w:p>
      <w:pPr>
        <w:pStyle w:val="BodyText"/>
        <w:spacing w:before="8"/>
        <w:rPr>
          <w:b/>
          <w:sz w:val="23"/>
        </w:rPr>
      </w:pPr>
    </w:p>
    <w:p>
      <w:pPr>
        <w:pStyle w:val="BodyText"/>
        <w:spacing w:line="360" w:lineRule="auto"/>
        <w:ind w:left="640" w:right="948"/>
      </w:pPr>
      <w:r>
        <w:rPr/>
        <w:t>Select</w:t>
      </w:r>
      <w:r>
        <w:rPr>
          <w:spacing w:val="12"/>
        </w:rPr>
        <w:t> </w:t>
      </w:r>
      <w:r>
        <w:rPr/>
        <w:t>the</w:t>
      </w:r>
      <w:r>
        <w:rPr>
          <w:spacing w:val="12"/>
        </w:rPr>
        <w:t> </w:t>
      </w:r>
      <w:r>
        <w:rPr/>
        <w:t>Appropriate</w:t>
      </w:r>
      <w:r>
        <w:rPr>
          <w:spacing w:val="11"/>
        </w:rPr>
        <w:t> </w:t>
      </w:r>
      <w:r>
        <w:rPr/>
        <w:t>Finish:</w:t>
      </w:r>
      <w:r>
        <w:rPr>
          <w:spacing w:val="13"/>
        </w:rPr>
        <w:t> </w:t>
      </w:r>
      <w:r>
        <w:rPr/>
        <w:t>Choose</w:t>
      </w:r>
      <w:r>
        <w:rPr>
          <w:spacing w:val="11"/>
        </w:rPr>
        <w:t> </w:t>
      </w:r>
      <w:r>
        <w:rPr/>
        <w:t>the</w:t>
      </w:r>
      <w:r>
        <w:rPr>
          <w:spacing w:val="12"/>
        </w:rPr>
        <w:t> </w:t>
      </w:r>
      <w:r>
        <w:rPr/>
        <w:t>type</w:t>
      </w:r>
      <w:r>
        <w:rPr>
          <w:spacing w:val="11"/>
        </w:rPr>
        <w:t> </w:t>
      </w:r>
      <w:r>
        <w:rPr/>
        <w:t>of</w:t>
      </w:r>
      <w:r>
        <w:rPr>
          <w:spacing w:val="12"/>
        </w:rPr>
        <w:t> </w:t>
      </w:r>
      <w:r>
        <w:rPr/>
        <w:t>clear</w:t>
      </w:r>
      <w:r>
        <w:rPr>
          <w:spacing w:val="14"/>
        </w:rPr>
        <w:t> </w:t>
      </w:r>
      <w:r>
        <w:rPr/>
        <w:t>finish</w:t>
      </w:r>
      <w:r>
        <w:rPr>
          <w:spacing w:val="12"/>
        </w:rPr>
        <w:t> </w:t>
      </w:r>
      <w:r>
        <w:rPr/>
        <w:t>that</w:t>
      </w:r>
      <w:r>
        <w:rPr>
          <w:spacing w:val="13"/>
        </w:rPr>
        <w:t> </w:t>
      </w:r>
      <w:r>
        <w:rPr/>
        <w:t>aligns</w:t>
      </w:r>
      <w:r>
        <w:rPr>
          <w:spacing w:val="14"/>
        </w:rPr>
        <w:t> </w:t>
      </w:r>
      <w:r>
        <w:rPr/>
        <w:t>with</w:t>
      </w:r>
      <w:r>
        <w:rPr>
          <w:spacing w:val="16"/>
        </w:rPr>
        <w:t> </w:t>
      </w:r>
      <w:r>
        <w:rPr/>
        <w:t>your</w:t>
      </w:r>
      <w:r>
        <w:rPr>
          <w:spacing w:val="11"/>
        </w:rPr>
        <w:t> </w:t>
      </w:r>
      <w:r>
        <w:rPr/>
        <w:t>project</w:t>
      </w:r>
      <w:r>
        <w:rPr>
          <w:spacing w:val="13"/>
        </w:rPr>
        <w:t> </w:t>
      </w:r>
      <w:r>
        <w:rPr/>
        <w:t>and</w:t>
      </w:r>
      <w:r>
        <w:rPr>
          <w:spacing w:val="-57"/>
        </w:rPr>
        <w:t> </w:t>
      </w:r>
      <w:r>
        <w:rPr/>
        <w:t>desired</w:t>
      </w:r>
      <w:r>
        <w:rPr>
          <w:spacing w:val="-1"/>
        </w:rPr>
        <w:t> </w:t>
      </w:r>
      <w:r>
        <w:rPr/>
        <w:t>aesthetics.</w:t>
      </w:r>
    </w:p>
    <w:p>
      <w:pPr>
        <w:pStyle w:val="ListParagraph"/>
        <w:numPr>
          <w:ilvl w:val="1"/>
          <w:numId w:val="64"/>
        </w:numPr>
        <w:tabs>
          <w:tab w:pos="2532" w:val="left" w:leader="none"/>
        </w:tabs>
        <w:spacing w:line="360" w:lineRule="auto" w:before="157" w:after="0"/>
        <w:ind w:left="2531" w:right="1314" w:hanging="360"/>
        <w:jc w:val="both"/>
        <w:rPr>
          <w:sz w:val="20"/>
        </w:rPr>
      </w:pPr>
      <w:r>
        <w:rPr>
          <w:b/>
          <w:sz w:val="20"/>
        </w:rPr>
        <w:t>Use the Right Tools</w:t>
      </w:r>
      <w:r>
        <w:rPr>
          <w:sz w:val="20"/>
        </w:rPr>
        <w:t>: Depending on the finish, you can apply it using a brush, cloth, or</w:t>
      </w:r>
      <w:r>
        <w:rPr>
          <w:spacing w:val="1"/>
          <w:sz w:val="20"/>
        </w:rPr>
        <w:t> </w:t>
      </w:r>
      <w:r>
        <w:rPr>
          <w:sz w:val="20"/>
        </w:rPr>
        <w:t>sprayer.</w:t>
      </w:r>
      <w:r>
        <w:rPr>
          <w:spacing w:val="-1"/>
          <w:sz w:val="20"/>
        </w:rPr>
        <w:t> </w:t>
      </w:r>
      <w:r>
        <w:rPr>
          <w:sz w:val="20"/>
        </w:rPr>
        <w:t>Ensure</w:t>
      </w:r>
      <w:r>
        <w:rPr>
          <w:spacing w:val="3"/>
          <w:sz w:val="20"/>
        </w:rPr>
        <w:t> </w:t>
      </w:r>
      <w:r>
        <w:rPr>
          <w:sz w:val="20"/>
        </w:rPr>
        <w:t>your</w:t>
      </w:r>
      <w:r>
        <w:rPr>
          <w:spacing w:val="-1"/>
          <w:sz w:val="20"/>
        </w:rPr>
        <w:t> </w:t>
      </w:r>
      <w:r>
        <w:rPr>
          <w:sz w:val="20"/>
        </w:rPr>
        <w:t>tools</w:t>
      </w:r>
      <w:r>
        <w:rPr>
          <w:spacing w:val="-1"/>
          <w:sz w:val="20"/>
        </w:rPr>
        <w:t> </w:t>
      </w:r>
      <w:r>
        <w:rPr>
          <w:sz w:val="20"/>
        </w:rPr>
        <w:t>are clean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3"/>
          <w:sz w:val="20"/>
        </w:rPr>
        <w:t> </w:t>
      </w:r>
      <w:r>
        <w:rPr>
          <w:sz w:val="20"/>
        </w:rPr>
        <w:t>free of</w:t>
      </w:r>
      <w:r>
        <w:rPr>
          <w:spacing w:val="-3"/>
          <w:sz w:val="20"/>
        </w:rPr>
        <w:t> </w:t>
      </w:r>
      <w:r>
        <w:rPr>
          <w:sz w:val="20"/>
        </w:rPr>
        <w:t>debris.</w:t>
      </w:r>
    </w:p>
    <w:p>
      <w:pPr>
        <w:spacing w:after="0" w:line="360" w:lineRule="auto"/>
        <w:jc w:val="both"/>
        <w:rPr>
          <w:sz w:val="20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ListParagraph"/>
        <w:numPr>
          <w:ilvl w:val="1"/>
          <w:numId w:val="64"/>
        </w:numPr>
        <w:tabs>
          <w:tab w:pos="2531" w:val="left" w:leader="none"/>
          <w:tab w:pos="2532" w:val="left" w:leader="none"/>
        </w:tabs>
        <w:spacing w:line="360" w:lineRule="auto" w:before="128" w:after="0"/>
        <w:ind w:left="2531" w:right="1313" w:hanging="360"/>
        <w:jc w:val="left"/>
        <w:rPr>
          <w:sz w:val="20"/>
        </w:rPr>
      </w:pPr>
      <w:r>
        <w:rPr>
          <w:b/>
          <w:sz w:val="20"/>
        </w:rPr>
        <w:t>Even</w:t>
      </w:r>
      <w:r>
        <w:rPr>
          <w:b/>
          <w:spacing w:val="17"/>
          <w:sz w:val="20"/>
        </w:rPr>
        <w:t> </w:t>
      </w:r>
      <w:r>
        <w:rPr>
          <w:b/>
          <w:sz w:val="20"/>
        </w:rPr>
        <w:t>Application</w:t>
      </w:r>
      <w:r>
        <w:rPr>
          <w:sz w:val="20"/>
        </w:rPr>
        <w:t>:</w:t>
      </w:r>
      <w:r>
        <w:rPr>
          <w:spacing w:val="19"/>
          <w:sz w:val="20"/>
        </w:rPr>
        <w:t> </w:t>
      </w:r>
      <w:r>
        <w:rPr>
          <w:sz w:val="20"/>
        </w:rPr>
        <w:t>Apply</w:t>
      </w:r>
      <w:r>
        <w:rPr>
          <w:spacing w:val="13"/>
          <w:sz w:val="20"/>
        </w:rPr>
        <w:t> </w:t>
      </w:r>
      <w:r>
        <w:rPr>
          <w:sz w:val="20"/>
        </w:rPr>
        <w:t>the</w:t>
      </w:r>
      <w:r>
        <w:rPr>
          <w:spacing w:val="20"/>
          <w:sz w:val="20"/>
        </w:rPr>
        <w:t> </w:t>
      </w:r>
      <w:r>
        <w:rPr>
          <w:sz w:val="20"/>
        </w:rPr>
        <w:t>finish</w:t>
      </w:r>
      <w:r>
        <w:rPr>
          <w:spacing w:val="16"/>
          <w:sz w:val="20"/>
        </w:rPr>
        <w:t> </w:t>
      </w:r>
      <w:r>
        <w:rPr>
          <w:sz w:val="20"/>
        </w:rPr>
        <w:t>in</w:t>
      </w:r>
      <w:r>
        <w:rPr>
          <w:spacing w:val="16"/>
          <w:sz w:val="20"/>
        </w:rPr>
        <w:t> </w:t>
      </w:r>
      <w:r>
        <w:rPr>
          <w:sz w:val="20"/>
        </w:rPr>
        <w:t>even,</w:t>
      </w:r>
      <w:r>
        <w:rPr>
          <w:spacing w:val="17"/>
          <w:sz w:val="20"/>
        </w:rPr>
        <w:t> </w:t>
      </w:r>
      <w:r>
        <w:rPr>
          <w:sz w:val="20"/>
        </w:rPr>
        <w:t>thin</w:t>
      </w:r>
      <w:r>
        <w:rPr>
          <w:spacing w:val="17"/>
          <w:sz w:val="20"/>
        </w:rPr>
        <w:t> </w:t>
      </w:r>
      <w:r>
        <w:rPr>
          <w:sz w:val="20"/>
        </w:rPr>
        <w:t>coats,</w:t>
      </w:r>
      <w:r>
        <w:rPr>
          <w:spacing w:val="19"/>
          <w:sz w:val="20"/>
        </w:rPr>
        <w:t> </w:t>
      </w:r>
      <w:r>
        <w:rPr>
          <w:sz w:val="20"/>
        </w:rPr>
        <w:t>following</w:t>
      </w:r>
      <w:r>
        <w:rPr>
          <w:spacing w:val="16"/>
          <w:sz w:val="20"/>
        </w:rPr>
        <w:t> </w:t>
      </w:r>
      <w:r>
        <w:rPr>
          <w:sz w:val="20"/>
        </w:rPr>
        <w:t>the</w:t>
      </w:r>
      <w:r>
        <w:rPr>
          <w:spacing w:val="22"/>
          <w:sz w:val="20"/>
        </w:rPr>
        <w:t> </w:t>
      </w:r>
      <w:r>
        <w:rPr>
          <w:sz w:val="20"/>
        </w:rPr>
        <w:t>wood</w:t>
      </w:r>
      <w:r>
        <w:rPr>
          <w:spacing w:val="21"/>
          <w:sz w:val="20"/>
        </w:rPr>
        <w:t> </w:t>
      </w:r>
      <w:r>
        <w:rPr>
          <w:sz w:val="20"/>
        </w:rPr>
        <w:t>grain.</w:t>
      </w:r>
      <w:r>
        <w:rPr>
          <w:spacing w:val="20"/>
          <w:sz w:val="20"/>
        </w:rPr>
        <w:t> </w:t>
      </w:r>
      <w:r>
        <w:rPr>
          <w:sz w:val="20"/>
        </w:rPr>
        <w:t>Avoid</w:t>
      </w:r>
      <w:r>
        <w:rPr>
          <w:spacing w:val="-47"/>
          <w:sz w:val="20"/>
        </w:rPr>
        <w:t> </w:t>
      </w:r>
      <w:r>
        <w:rPr>
          <w:sz w:val="20"/>
        </w:rPr>
        <w:t>leaving visible brush</w:t>
      </w:r>
      <w:r>
        <w:rPr>
          <w:spacing w:val="1"/>
          <w:sz w:val="20"/>
        </w:rPr>
        <w:t> </w:t>
      </w:r>
      <w:r>
        <w:rPr>
          <w:sz w:val="20"/>
        </w:rPr>
        <w:t>strokes</w:t>
      </w:r>
      <w:r>
        <w:rPr>
          <w:spacing w:val="-2"/>
          <w:sz w:val="20"/>
        </w:rPr>
        <w:t> </w:t>
      </w:r>
      <w:r>
        <w:rPr>
          <w:sz w:val="20"/>
        </w:rPr>
        <w:t>or uneven</w:t>
      </w:r>
      <w:r>
        <w:rPr>
          <w:spacing w:val="-1"/>
          <w:sz w:val="20"/>
        </w:rPr>
        <w:t> </w:t>
      </w:r>
      <w:r>
        <w:rPr>
          <w:sz w:val="20"/>
        </w:rPr>
        <w:t>areas.</w:t>
      </w:r>
    </w:p>
    <w:p>
      <w:pPr>
        <w:pStyle w:val="ListParagraph"/>
        <w:numPr>
          <w:ilvl w:val="0"/>
          <w:numId w:val="64"/>
        </w:numPr>
        <w:tabs>
          <w:tab w:pos="1360" w:val="left" w:leader="none"/>
          <w:tab w:pos="1361" w:val="left" w:leader="none"/>
        </w:tabs>
        <w:spacing w:line="240" w:lineRule="auto" w:before="4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Drying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Time: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BodyText"/>
        <w:spacing w:line="360" w:lineRule="auto" w:before="1"/>
        <w:ind w:left="640" w:right="1310"/>
        <w:jc w:val="both"/>
      </w:pPr>
      <w:r>
        <w:rPr/>
        <w:t>Allow the finish to dry according to the manufacturer's guidelines. The drying time may vary</w:t>
      </w:r>
      <w:r>
        <w:rPr>
          <w:spacing w:val="1"/>
        </w:rPr>
        <w:t> </w:t>
      </w:r>
      <w:r>
        <w:rPr/>
        <w:t>based</w:t>
      </w:r>
      <w:r>
        <w:rPr>
          <w:spacing w:val="-1"/>
        </w:rPr>
        <w:t> </w:t>
      </w:r>
      <w:r>
        <w:rPr/>
        <w:t>on the type</w:t>
      </w:r>
      <w:r>
        <w:rPr>
          <w:spacing w:val="-1"/>
        </w:rPr>
        <w:t> </w:t>
      </w:r>
      <w:r>
        <w:rPr/>
        <w:t>of</w:t>
      </w:r>
      <w:r>
        <w:rPr>
          <w:spacing w:val="1"/>
        </w:rPr>
        <w:t> </w:t>
      </w:r>
      <w:r>
        <w:rPr/>
        <w:t>finish and environmental conditions.</w:t>
      </w:r>
    </w:p>
    <w:p>
      <w:pPr>
        <w:pStyle w:val="ListParagraph"/>
        <w:numPr>
          <w:ilvl w:val="0"/>
          <w:numId w:val="64"/>
        </w:numPr>
        <w:tabs>
          <w:tab w:pos="1360" w:val="left" w:leader="none"/>
          <w:tab w:pos="1361" w:val="left" w:leader="none"/>
        </w:tabs>
        <w:spacing w:line="240" w:lineRule="auto" w:before="157" w:after="0"/>
        <w:ind w:left="1360" w:right="0" w:hanging="361"/>
        <w:jc w:val="left"/>
        <w:rPr>
          <w:sz w:val="20"/>
        </w:rPr>
      </w:pPr>
      <w:r>
        <w:rPr>
          <w:b/>
          <w:sz w:val="20"/>
        </w:rPr>
        <w:t>Additional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Coats</w:t>
      </w:r>
      <w:r>
        <w:rPr>
          <w:sz w:val="20"/>
        </w:rPr>
        <w:t>:</w:t>
      </w:r>
    </w:p>
    <w:p>
      <w:pPr>
        <w:pStyle w:val="BodyText"/>
        <w:spacing w:before="1"/>
      </w:pPr>
    </w:p>
    <w:p>
      <w:pPr>
        <w:pStyle w:val="BodyText"/>
        <w:spacing w:line="360" w:lineRule="auto"/>
        <w:ind w:left="640" w:right="1313"/>
        <w:jc w:val="both"/>
      </w:pPr>
      <w:r>
        <w:rPr/>
        <w:t>Depending on the desired level of protection and appearance, you may need to apply multiple</w:t>
      </w:r>
      <w:r>
        <w:rPr>
          <w:spacing w:val="1"/>
        </w:rPr>
        <w:t> </w:t>
      </w:r>
      <w:r>
        <w:rPr/>
        <w:t>coats</w:t>
      </w:r>
      <w:r>
        <w:rPr>
          <w:spacing w:val="-1"/>
        </w:rPr>
        <w:t> </w:t>
      </w:r>
      <w:r>
        <w:rPr/>
        <w:t>of clear finish. Sand lightly</w:t>
      </w:r>
      <w:r>
        <w:rPr>
          <w:spacing w:val="-5"/>
        </w:rPr>
        <w:t> </w:t>
      </w:r>
      <w:r>
        <w:rPr/>
        <w:t>between</w:t>
      </w:r>
      <w:r>
        <w:rPr>
          <w:spacing w:val="2"/>
        </w:rPr>
        <w:t> </w:t>
      </w:r>
      <w:r>
        <w:rPr/>
        <w:t>coats for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smoother</w:t>
      </w:r>
      <w:r>
        <w:rPr>
          <w:spacing w:val="-2"/>
        </w:rPr>
        <w:t> </w:t>
      </w:r>
      <w:r>
        <w:rPr/>
        <w:t>finish.</w:t>
      </w:r>
    </w:p>
    <w:p>
      <w:pPr>
        <w:pStyle w:val="ListParagraph"/>
        <w:numPr>
          <w:ilvl w:val="0"/>
          <w:numId w:val="64"/>
        </w:numPr>
        <w:tabs>
          <w:tab w:pos="1360" w:val="left" w:leader="none"/>
          <w:tab w:pos="1361" w:val="left" w:leader="none"/>
        </w:tabs>
        <w:spacing w:line="240" w:lineRule="auto" w:before="165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Final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Inspection: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/>
        <w:ind w:left="640" w:right="1313"/>
        <w:jc w:val="both"/>
      </w:pPr>
      <w:r>
        <w:rPr/>
        <w:t>Carefully</w:t>
      </w:r>
      <w:r>
        <w:rPr>
          <w:spacing w:val="1"/>
        </w:rPr>
        <w:t> </w:t>
      </w:r>
      <w:r>
        <w:rPr/>
        <w:t>inspect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finished</w:t>
      </w:r>
      <w:r>
        <w:rPr>
          <w:spacing w:val="1"/>
        </w:rPr>
        <w:t> </w:t>
      </w:r>
      <w:r>
        <w:rPr/>
        <w:t>surface</w:t>
      </w:r>
      <w:r>
        <w:rPr>
          <w:spacing w:val="1"/>
        </w:rPr>
        <w:t> </w:t>
      </w:r>
      <w:r>
        <w:rPr/>
        <w:t>under</w:t>
      </w:r>
      <w:r>
        <w:rPr>
          <w:spacing w:val="1"/>
        </w:rPr>
        <w:t> </w:t>
      </w:r>
      <w:r>
        <w:rPr/>
        <w:t>consistent</w:t>
      </w:r>
      <w:r>
        <w:rPr>
          <w:spacing w:val="1"/>
        </w:rPr>
        <w:t> </w:t>
      </w:r>
      <w:r>
        <w:rPr/>
        <w:t>lighting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ensure</w:t>
      </w:r>
      <w:r>
        <w:rPr>
          <w:spacing w:val="1"/>
        </w:rPr>
        <w:t> </w:t>
      </w:r>
      <w:r>
        <w:rPr/>
        <w:t>it's</w:t>
      </w:r>
      <w:r>
        <w:rPr>
          <w:spacing w:val="1"/>
        </w:rPr>
        <w:t> </w:t>
      </w:r>
      <w:r>
        <w:rPr/>
        <w:t>free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imperfections</w:t>
      </w:r>
      <w:r>
        <w:rPr>
          <w:spacing w:val="-1"/>
        </w:rPr>
        <w:t> </w:t>
      </w:r>
      <w:r>
        <w:rPr/>
        <w:t>or uneven</w:t>
      </w:r>
      <w:r>
        <w:rPr>
          <w:spacing w:val="2"/>
        </w:rPr>
        <w:t> </w:t>
      </w:r>
      <w:r>
        <w:rPr/>
        <w:t>spots.</w:t>
      </w:r>
    </w:p>
    <w:p>
      <w:pPr>
        <w:pStyle w:val="ListParagraph"/>
        <w:numPr>
          <w:ilvl w:val="0"/>
          <w:numId w:val="64"/>
        </w:numPr>
        <w:tabs>
          <w:tab w:pos="1360" w:val="left" w:leader="none"/>
          <w:tab w:pos="1361" w:val="left" w:leader="none"/>
        </w:tabs>
        <w:spacing w:line="240" w:lineRule="auto" w:before="160" w:after="0"/>
        <w:ind w:left="1360" w:right="0" w:hanging="361"/>
        <w:jc w:val="left"/>
        <w:rPr>
          <w:sz w:val="20"/>
        </w:rPr>
      </w:pPr>
      <w:r>
        <w:rPr>
          <w:sz w:val="20"/>
        </w:rPr>
        <w:t>Topcoat: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line="360" w:lineRule="auto"/>
        <w:ind w:left="640" w:right="1313"/>
        <w:jc w:val="both"/>
      </w:pPr>
      <w:r>
        <w:rPr/>
        <w:t>For</w:t>
      </w:r>
      <w:r>
        <w:rPr>
          <w:spacing w:val="1"/>
        </w:rPr>
        <w:t> </w:t>
      </w:r>
      <w:r>
        <w:rPr/>
        <w:t>added</w:t>
      </w:r>
      <w:r>
        <w:rPr>
          <w:spacing w:val="1"/>
        </w:rPr>
        <w:t> </w:t>
      </w:r>
      <w:r>
        <w:rPr/>
        <w:t>protection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sheen,</w:t>
      </w:r>
      <w:r>
        <w:rPr>
          <w:spacing w:val="1"/>
        </w:rPr>
        <w:t> </w:t>
      </w:r>
      <w:r>
        <w:rPr/>
        <w:t>consider</w:t>
      </w:r>
      <w:r>
        <w:rPr>
          <w:spacing w:val="1"/>
        </w:rPr>
        <w:t> </w:t>
      </w:r>
      <w:r>
        <w:rPr/>
        <w:t>applying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clear</w:t>
      </w:r>
      <w:r>
        <w:rPr>
          <w:spacing w:val="1"/>
        </w:rPr>
        <w:t> </w:t>
      </w:r>
      <w:r>
        <w:rPr/>
        <w:t>topcoat,</w:t>
      </w:r>
      <w:r>
        <w:rPr>
          <w:spacing w:val="1"/>
        </w:rPr>
        <w:t> </w:t>
      </w:r>
      <w:r>
        <w:rPr/>
        <w:t>such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varnish</w:t>
      </w:r>
      <w:r>
        <w:rPr>
          <w:spacing w:val="1"/>
        </w:rPr>
        <w:t> </w:t>
      </w:r>
      <w:r>
        <w:rPr/>
        <w:t>or</w:t>
      </w:r>
      <w:r>
        <w:rPr>
          <w:spacing w:val="1"/>
        </w:rPr>
        <w:t> </w:t>
      </w:r>
      <w:r>
        <w:rPr/>
        <w:t>polyurethane.</w:t>
      </w:r>
    </w:p>
    <w:p>
      <w:pPr>
        <w:pStyle w:val="ListParagraph"/>
        <w:numPr>
          <w:ilvl w:val="0"/>
          <w:numId w:val="64"/>
        </w:numPr>
        <w:tabs>
          <w:tab w:pos="1360" w:val="left" w:leader="none"/>
          <w:tab w:pos="1361" w:val="left" w:leader="none"/>
        </w:tabs>
        <w:spacing w:line="240" w:lineRule="auto" w:before="165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Successful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Application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methods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ind w:left="640"/>
        <w:jc w:val="both"/>
      </w:pPr>
      <w:r>
        <w:rPr/>
        <w:t>To</w:t>
      </w:r>
      <w:r>
        <w:rPr>
          <w:spacing w:val="-1"/>
        </w:rPr>
        <w:t> </w:t>
      </w:r>
      <w:r>
        <w:rPr/>
        <w:t>ensure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professional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consistent result</w:t>
      </w:r>
      <w:r>
        <w:rPr>
          <w:spacing w:val="-1"/>
        </w:rPr>
        <w:t> </w:t>
      </w:r>
      <w:r>
        <w:rPr/>
        <w:t>when</w:t>
      </w:r>
      <w:r>
        <w:rPr>
          <w:spacing w:val="-1"/>
        </w:rPr>
        <w:t> </w:t>
      </w:r>
      <w:r>
        <w:rPr/>
        <w:t>applying</w:t>
      </w:r>
      <w:r>
        <w:rPr>
          <w:spacing w:val="-4"/>
        </w:rPr>
        <w:t> </w:t>
      </w:r>
      <w:r>
        <w:rPr/>
        <w:t>clear finishes:</w:t>
      </w: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0"/>
          <w:numId w:val="64"/>
        </w:numPr>
        <w:tabs>
          <w:tab w:pos="1360" w:val="left" w:leader="none"/>
          <w:tab w:pos="1361" w:val="left" w:leader="none"/>
        </w:tabs>
        <w:spacing w:line="352" w:lineRule="auto" w:before="0" w:after="0"/>
        <w:ind w:left="1360" w:right="1315" w:hanging="360"/>
        <w:jc w:val="left"/>
        <w:rPr>
          <w:sz w:val="20"/>
        </w:rPr>
      </w:pPr>
      <w:r>
        <w:rPr>
          <w:sz w:val="20"/>
        </w:rPr>
        <w:t>Read</w:t>
      </w:r>
      <w:r>
        <w:rPr>
          <w:spacing w:val="38"/>
          <w:sz w:val="20"/>
        </w:rPr>
        <w:t> </w:t>
      </w:r>
      <w:r>
        <w:rPr>
          <w:sz w:val="20"/>
        </w:rPr>
        <w:t>the</w:t>
      </w:r>
      <w:r>
        <w:rPr>
          <w:spacing w:val="37"/>
          <w:sz w:val="20"/>
        </w:rPr>
        <w:t> </w:t>
      </w:r>
      <w:r>
        <w:rPr>
          <w:sz w:val="20"/>
        </w:rPr>
        <w:t>Manufacturer's</w:t>
      </w:r>
      <w:r>
        <w:rPr>
          <w:spacing w:val="36"/>
          <w:sz w:val="20"/>
        </w:rPr>
        <w:t> </w:t>
      </w:r>
      <w:r>
        <w:rPr>
          <w:sz w:val="20"/>
        </w:rPr>
        <w:t>Guidelines:</w:t>
      </w:r>
      <w:r>
        <w:rPr>
          <w:spacing w:val="39"/>
          <w:sz w:val="20"/>
        </w:rPr>
        <w:t> </w:t>
      </w:r>
      <w:r>
        <w:rPr>
          <w:sz w:val="20"/>
        </w:rPr>
        <w:t>Always</w:t>
      </w:r>
      <w:r>
        <w:rPr>
          <w:spacing w:val="38"/>
          <w:sz w:val="20"/>
        </w:rPr>
        <w:t> </w:t>
      </w:r>
      <w:r>
        <w:rPr>
          <w:sz w:val="20"/>
        </w:rPr>
        <w:t>follow</w:t>
      </w:r>
      <w:r>
        <w:rPr>
          <w:spacing w:val="32"/>
          <w:sz w:val="20"/>
        </w:rPr>
        <w:t> </w:t>
      </w:r>
      <w:r>
        <w:rPr>
          <w:sz w:val="20"/>
        </w:rPr>
        <w:t>the</w:t>
      </w:r>
      <w:r>
        <w:rPr>
          <w:spacing w:val="40"/>
          <w:sz w:val="20"/>
        </w:rPr>
        <w:t> </w:t>
      </w:r>
      <w:r>
        <w:rPr>
          <w:sz w:val="20"/>
        </w:rPr>
        <w:t>manufacturer's</w:t>
      </w:r>
      <w:r>
        <w:rPr>
          <w:spacing w:val="36"/>
          <w:sz w:val="20"/>
        </w:rPr>
        <w:t> </w:t>
      </w:r>
      <w:r>
        <w:rPr>
          <w:sz w:val="20"/>
        </w:rPr>
        <w:t>recommended</w:t>
      </w:r>
      <w:r>
        <w:rPr>
          <w:spacing w:val="38"/>
          <w:sz w:val="20"/>
        </w:rPr>
        <w:t> </w:t>
      </w:r>
      <w:r>
        <w:rPr>
          <w:sz w:val="20"/>
        </w:rPr>
        <w:t>application</w:t>
      </w:r>
      <w:r>
        <w:rPr>
          <w:spacing w:val="36"/>
          <w:sz w:val="20"/>
        </w:rPr>
        <w:t> </w:t>
      </w:r>
      <w:r>
        <w:rPr>
          <w:sz w:val="20"/>
        </w:rPr>
        <w:t>and</w:t>
      </w:r>
      <w:r>
        <w:rPr>
          <w:spacing w:val="-47"/>
          <w:sz w:val="20"/>
        </w:rPr>
        <w:t> </w:t>
      </w:r>
      <w:r>
        <w:rPr>
          <w:sz w:val="20"/>
        </w:rPr>
        <w:t>drying</w:t>
      </w:r>
      <w:r>
        <w:rPr>
          <w:spacing w:val="-2"/>
          <w:sz w:val="20"/>
        </w:rPr>
        <w:t> </w:t>
      </w:r>
      <w:r>
        <w:rPr>
          <w:sz w:val="20"/>
        </w:rPr>
        <w:t>times.</w:t>
      </w:r>
    </w:p>
    <w:p>
      <w:pPr>
        <w:pStyle w:val="ListParagraph"/>
        <w:numPr>
          <w:ilvl w:val="0"/>
          <w:numId w:val="64"/>
        </w:numPr>
        <w:tabs>
          <w:tab w:pos="1360" w:val="left" w:leader="none"/>
          <w:tab w:pos="1361" w:val="left" w:leader="none"/>
        </w:tabs>
        <w:spacing w:line="350" w:lineRule="auto" w:before="8" w:after="0"/>
        <w:ind w:left="1360" w:right="1311" w:hanging="360"/>
        <w:jc w:val="left"/>
        <w:rPr>
          <w:sz w:val="20"/>
        </w:rPr>
      </w:pPr>
      <w:r>
        <w:rPr>
          <w:sz w:val="20"/>
        </w:rPr>
        <w:t>Practice</w:t>
      </w:r>
      <w:r>
        <w:rPr>
          <w:spacing w:val="1"/>
          <w:sz w:val="20"/>
        </w:rPr>
        <w:t> </w:t>
      </w:r>
      <w:r>
        <w:rPr>
          <w:sz w:val="20"/>
        </w:rPr>
        <w:t>on</w:t>
      </w:r>
      <w:r>
        <w:rPr>
          <w:spacing w:val="-1"/>
          <w:sz w:val="20"/>
        </w:rPr>
        <w:t> </w:t>
      </w:r>
      <w:r>
        <w:rPr>
          <w:sz w:val="20"/>
        </w:rPr>
        <w:t>Scrap</w:t>
      </w:r>
      <w:r>
        <w:rPr>
          <w:spacing w:val="-1"/>
          <w:sz w:val="20"/>
        </w:rPr>
        <w:t> </w:t>
      </w:r>
      <w:r>
        <w:rPr>
          <w:sz w:val="20"/>
        </w:rPr>
        <w:t>Wood: Before</w:t>
      </w:r>
      <w:r>
        <w:rPr>
          <w:spacing w:val="1"/>
          <w:sz w:val="20"/>
        </w:rPr>
        <w:t> </w:t>
      </w:r>
      <w:r>
        <w:rPr>
          <w:sz w:val="20"/>
        </w:rPr>
        <w:t>applying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1"/>
          <w:sz w:val="20"/>
        </w:rPr>
        <w:t> </w:t>
      </w:r>
      <w:r>
        <w:rPr>
          <w:sz w:val="20"/>
        </w:rPr>
        <w:t>finish to</w:t>
      </w:r>
      <w:r>
        <w:rPr>
          <w:spacing w:val="3"/>
          <w:sz w:val="20"/>
        </w:rPr>
        <w:t> </w:t>
      </w:r>
      <w:r>
        <w:rPr>
          <w:sz w:val="20"/>
        </w:rPr>
        <w:t>your</w:t>
      </w:r>
      <w:r>
        <w:rPr>
          <w:spacing w:val="3"/>
          <w:sz w:val="20"/>
        </w:rPr>
        <w:t> </w:t>
      </w:r>
      <w:r>
        <w:rPr>
          <w:sz w:val="20"/>
        </w:rPr>
        <w:t>project,</w:t>
      </w:r>
      <w:r>
        <w:rPr>
          <w:spacing w:val="1"/>
          <w:sz w:val="20"/>
        </w:rPr>
        <w:t> </w:t>
      </w:r>
      <w:r>
        <w:rPr>
          <w:sz w:val="20"/>
        </w:rPr>
        <w:t>perform</w:t>
      </w:r>
      <w:r>
        <w:rPr>
          <w:spacing w:val="-4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test on scrap</w:t>
      </w:r>
      <w:r>
        <w:rPr>
          <w:spacing w:val="3"/>
          <w:sz w:val="20"/>
        </w:rPr>
        <w:t> </w:t>
      </w:r>
      <w:r>
        <w:rPr>
          <w:sz w:val="20"/>
        </w:rPr>
        <w:t>wood</w:t>
      </w:r>
      <w:r>
        <w:rPr>
          <w:spacing w:val="1"/>
          <w:sz w:val="20"/>
        </w:rPr>
        <w:t> </w:t>
      </w:r>
      <w:r>
        <w:rPr>
          <w:sz w:val="20"/>
        </w:rPr>
        <w:t>to</w:t>
      </w:r>
      <w:r>
        <w:rPr>
          <w:spacing w:val="-1"/>
          <w:sz w:val="20"/>
        </w:rPr>
        <w:t> </w:t>
      </w:r>
      <w:r>
        <w:rPr>
          <w:sz w:val="20"/>
        </w:rPr>
        <w:t>refine</w:t>
      </w:r>
      <w:r>
        <w:rPr>
          <w:spacing w:val="-47"/>
          <w:sz w:val="20"/>
        </w:rPr>
        <w:t> </w:t>
      </w:r>
      <w:r>
        <w:rPr>
          <w:sz w:val="20"/>
        </w:rPr>
        <w:t>your</w:t>
      </w:r>
      <w:r>
        <w:rPr>
          <w:spacing w:val="-1"/>
          <w:sz w:val="20"/>
        </w:rPr>
        <w:t> </w:t>
      </w:r>
      <w:r>
        <w:rPr>
          <w:sz w:val="20"/>
        </w:rPr>
        <w:t>technique.</w:t>
      </w:r>
    </w:p>
    <w:p>
      <w:pPr>
        <w:pStyle w:val="ListParagraph"/>
        <w:numPr>
          <w:ilvl w:val="0"/>
          <w:numId w:val="64"/>
        </w:numPr>
        <w:tabs>
          <w:tab w:pos="1360" w:val="left" w:leader="none"/>
          <w:tab w:pos="1361" w:val="left" w:leader="none"/>
        </w:tabs>
        <w:spacing w:line="352" w:lineRule="auto" w:before="9" w:after="0"/>
        <w:ind w:left="1360" w:right="1317" w:hanging="360"/>
        <w:jc w:val="left"/>
        <w:rPr>
          <w:sz w:val="20"/>
        </w:rPr>
      </w:pPr>
      <w:r>
        <w:rPr>
          <w:sz w:val="20"/>
        </w:rPr>
        <w:t>Natural</w:t>
      </w:r>
      <w:r>
        <w:rPr>
          <w:spacing w:val="26"/>
          <w:sz w:val="20"/>
        </w:rPr>
        <w:t> </w:t>
      </w:r>
      <w:r>
        <w:rPr>
          <w:sz w:val="20"/>
        </w:rPr>
        <w:t>Variation:</w:t>
      </w:r>
      <w:r>
        <w:rPr>
          <w:spacing w:val="26"/>
          <w:sz w:val="20"/>
        </w:rPr>
        <w:t> </w:t>
      </w:r>
      <w:r>
        <w:rPr>
          <w:sz w:val="20"/>
        </w:rPr>
        <w:t>Embrace</w:t>
      </w:r>
      <w:r>
        <w:rPr>
          <w:spacing w:val="27"/>
          <w:sz w:val="20"/>
        </w:rPr>
        <w:t> </w:t>
      </w:r>
      <w:r>
        <w:rPr>
          <w:sz w:val="20"/>
        </w:rPr>
        <w:t>the</w:t>
      </w:r>
      <w:r>
        <w:rPr>
          <w:spacing w:val="27"/>
          <w:sz w:val="20"/>
        </w:rPr>
        <w:t> </w:t>
      </w:r>
      <w:r>
        <w:rPr>
          <w:sz w:val="20"/>
        </w:rPr>
        <w:t>natural</w:t>
      </w:r>
      <w:r>
        <w:rPr>
          <w:spacing w:val="28"/>
          <w:sz w:val="20"/>
        </w:rPr>
        <w:t> </w:t>
      </w:r>
      <w:r>
        <w:rPr>
          <w:sz w:val="20"/>
        </w:rPr>
        <w:t>variation</w:t>
      </w:r>
      <w:r>
        <w:rPr>
          <w:spacing w:val="25"/>
          <w:sz w:val="20"/>
        </w:rPr>
        <w:t> </w:t>
      </w:r>
      <w:r>
        <w:rPr>
          <w:sz w:val="20"/>
        </w:rPr>
        <w:t>in</w:t>
      </w:r>
      <w:r>
        <w:rPr>
          <w:spacing w:val="28"/>
          <w:sz w:val="20"/>
        </w:rPr>
        <w:t> </w:t>
      </w:r>
      <w:r>
        <w:rPr>
          <w:sz w:val="20"/>
        </w:rPr>
        <w:t>wood</w:t>
      </w:r>
      <w:r>
        <w:rPr>
          <w:spacing w:val="27"/>
          <w:sz w:val="20"/>
        </w:rPr>
        <w:t> </w:t>
      </w:r>
      <w:r>
        <w:rPr>
          <w:sz w:val="20"/>
        </w:rPr>
        <w:t>grain</w:t>
      </w:r>
      <w:r>
        <w:rPr>
          <w:spacing w:val="26"/>
          <w:sz w:val="20"/>
        </w:rPr>
        <w:t> </w:t>
      </w:r>
      <w:r>
        <w:rPr>
          <w:sz w:val="20"/>
        </w:rPr>
        <w:t>and</w:t>
      </w:r>
      <w:r>
        <w:rPr>
          <w:spacing w:val="28"/>
          <w:sz w:val="20"/>
        </w:rPr>
        <w:t> </w:t>
      </w:r>
      <w:r>
        <w:rPr>
          <w:sz w:val="20"/>
        </w:rPr>
        <w:t>color.</w:t>
      </w:r>
      <w:r>
        <w:rPr>
          <w:spacing w:val="27"/>
          <w:sz w:val="20"/>
        </w:rPr>
        <w:t> </w:t>
      </w:r>
      <w:r>
        <w:rPr>
          <w:sz w:val="20"/>
        </w:rPr>
        <w:t>It</w:t>
      </w:r>
      <w:r>
        <w:rPr>
          <w:spacing w:val="25"/>
          <w:sz w:val="20"/>
        </w:rPr>
        <w:t> </w:t>
      </w:r>
      <w:r>
        <w:rPr>
          <w:sz w:val="20"/>
        </w:rPr>
        <w:t>contributes</w:t>
      </w:r>
      <w:r>
        <w:rPr>
          <w:spacing w:val="26"/>
          <w:sz w:val="20"/>
        </w:rPr>
        <w:t> </w:t>
      </w:r>
      <w:r>
        <w:rPr>
          <w:sz w:val="20"/>
        </w:rPr>
        <w:t>to</w:t>
      </w:r>
      <w:r>
        <w:rPr>
          <w:spacing w:val="27"/>
          <w:sz w:val="20"/>
        </w:rPr>
        <w:t> </w:t>
      </w:r>
      <w:r>
        <w:rPr>
          <w:sz w:val="20"/>
        </w:rPr>
        <w:t>the</w:t>
      </w:r>
      <w:r>
        <w:rPr>
          <w:spacing w:val="29"/>
          <w:sz w:val="20"/>
        </w:rPr>
        <w:t> </w:t>
      </w:r>
      <w:r>
        <w:rPr>
          <w:sz w:val="20"/>
        </w:rPr>
        <w:t>wood's</w:t>
      </w:r>
      <w:r>
        <w:rPr>
          <w:spacing w:val="-47"/>
          <w:sz w:val="20"/>
        </w:rPr>
        <w:t> </w:t>
      </w:r>
      <w:r>
        <w:rPr>
          <w:sz w:val="20"/>
        </w:rPr>
        <w:t>unique</w:t>
      </w:r>
      <w:r>
        <w:rPr>
          <w:spacing w:val="-1"/>
          <w:sz w:val="20"/>
        </w:rPr>
        <w:t> </w:t>
      </w:r>
      <w:r>
        <w:rPr>
          <w:sz w:val="20"/>
        </w:rPr>
        <w:t>character.</w:t>
      </w:r>
    </w:p>
    <w:p>
      <w:pPr>
        <w:pStyle w:val="ListParagraph"/>
        <w:numPr>
          <w:ilvl w:val="0"/>
          <w:numId w:val="64"/>
        </w:numPr>
        <w:tabs>
          <w:tab w:pos="1360" w:val="left" w:leader="none"/>
          <w:tab w:pos="1361" w:val="left" w:leader="none"/>
        </w:tabs>
        <w:spacing w:line="352" w:lineRule="auto" w:before="5" w:after="0"/>
        <w:ind w:left="1360" w:right="1306" w:hanging="360"/>
        <w:jc w:val="left"/>
        <w:rPr>
          <w:sz w:val="20"/>
        </w:rPr>
      </w:pPr>
      <w:r>
        <w:rPr>
          <w:sz w:val="20"/>
        </w:rPr>
        <w:t>Proper</w:t>
      </w:r>
      <w:r>
        <w:rPr>
          <w:spacing w:val="7"/>
          <w:sz w:val="20"/>
        </w:rPr>
        <w:t> </w:t>
      </w:r>
      <w:r>
        <w:rPr>
          <w:sz w:val="20"/>
        </w:rPr>
        <w:t>Ventilation:</w:t>
      </w:r>
      <w:r>
        <w:rPr>
          <w:spacing w:val="6"/>
          <w:sz w:val="20"/>
        </w:rPr>
        <w:t> </w:t>
      </w:r>
      <w:r>
        <w:rPr>
          <w:sz w:val="20"/>
        </w:rPr>
        <w:t>Ensure</w:t>
      </w:r>
      <w:r>
        <w:rPr>
          <w:spacing w:val="7"/>
          <w:sz w:val="20"/>
        </w:rPr>
        <w:t> </w:t>
      </w:r>
      <w:r>
        <w:rPr>
          <w:sz w:val="20"/>
        </w:rPr>
        <w:t>good</w:t>
      </w:r>
      <w:r>
        <w:rPr>
          <w:spacing w:val="8"/>
          <w:sz w:val="20"/>
        </w:rPr>
        <w:t> </w:t>
      </w:r>
      <w:r>
        <w:rPr>
          <w:sz w:val="20"/>
        </w:rPr>
        <w:t>ventilation</w:t>
      </w:r>
      <w:r>
        <w:rPr>
          <w:spacing w:val="7"/>
          <w:sz w:val="20"/>
        </w:rPr>
        <w:t> </w:t>
      </w:r>
      <w:r>
        <w:rPr>
          <w:sz w:val="20"/>
        </w:rPr>
        <w:t>when</w:t>
      </w:r>
      <w:r>
        <w:rPr>
          <w:spacing w:val="7"/>
          <w:sz w:val="20"/>
        </w:rPr>
        <w:t> </w:t>
      </w:r>
      <w:r>
        <w:rPr>
          <w:sz w:val="20"/>
        </w:rPr>
        <w:t>working</w:t>
      </w:r>
      <w:r>
        <w:rPr>
          <w:spacing w:val="7"/>
          <w:sz w:val="20"/>
        </w:rPr>
        <w:t> </w:t>
      </w:r>
      <w:r>
        <w:rPr>
          <w:sz w:val="20"/>
        </w:rPr>
        <w:t>with</w:t>
      </w:r>
      <w:r>
        <w:rPr>
          <w:spacing w:val="7"/>
          <w:sz w:val="20"/>
        </w:rPr>
        <w:t> </w:t>
      </w:r>
      <w:r>
        <w:rPr>
          <w:sz w:val="20"/>
        </w:rPr>
        <w:t>finishes</w:t>
      </w:r>
      <w:r>
        <w:rPr>
          <w:spacing w:val="7"/>
          <w:sz w:val="20"/>
        </w:rPr>
        <w:t> </w:t>
      </w:r>
      <w:r>
        <w:rPr>
          <w:sz w:val="20"/>
        </w:rPr>
        <w:t>to</w:t>
      </w:r>
      <w:r>
        <w:rPr>
          <w:spacing w:val="7"/>
          <w:sz w:val="20"/>
        </w:rPr>
        <w:t> </w:t>
      </w:r>
      <w:r>
        <w:rPr>
          <w:sz w:val="20"/>
        </w:rPr>
        <w:t>prevent</w:t>
      </w:r>
      <w:r>
        <w:rPr>
          <w:spacing w:val="6"/>
          <w:sz w:val="20"/>
        </w:rPr>
        <w:t> </w:t>
      </w:r>
      <w:r>
        <w:rPr>
          <w:sz w:val="20"/>
        </w:rPr>
        <w:t>inhaling</w:t>
      </w:r>
      <w:r>
        <w:rPr>
          <w:spacing w:val="8"/>
          <w:sz w:val="20"/>
        </w:rPr>
        <w:t> </w:t>
      </w:r>
      <w:r>
        <w:rPr>
          <w:sz w:val="20"/>
        </w:rPr>
        <w:t>fumes</w:t>
      </w:r>
      <w:r>
        <w:rPr>
          <w:spacing w:val="6"/>
          <w:sz w:val="20"/>
        </w:rPr>
        <w:t> </w:t>
      </w:r>
      <w:r>
        <w:rPr>
          <w:sz w:val="20"/>
        </w:rPr>
        <w:t>and</w:t>
      </w:r>
      <w:r>
        <w:rPr>
          <w:spacing w:val="7"/>
          <w:sz w:val="20"/>
        </w:rPr>
        <w:t> </w:t>
      </w:r>
      <w:r>
        <w:rPr>
          <w:sz w:val="20"/>
        </w:rPr>
        <w:t>to</w:t>
      </w:r>
      <w:r>
        <w:rPr>
          <w:spacing w:val="-47"/>
          <w:sz w:val="20"/>
        </w:rPr>
        <w:t> </w:t>
      </w:r>
      <w:r>
        <w:rPr>
          <w:sz w:val="20"/>
        </w:rPr>
        <w:t>aid in</w:t>
      </w:r>
      <w:r>
        <w:rPr>
          <w:spacing w:val="-1"/>
          <w:sz w:val="20"/>
        </w:rPr>
        <w:t> </w:t>
      </w:r>
      <w:r>
        <w:rPr>
          <w:sz w:val="20"/>
        </w:rPr>
        <w:t>dying.</w:t>
      </w:r>
    </w:p>
    <w:p>
      <w:pPr>
        <w:pStyle w:val="ListParagraph"/>
        <w:numPr>
          <w:ilvl w:val="0"/>
          <w:numId w:val="64"/>
        </w:numPr>
        <w:tabs>
          <w:tab w:pos="1360" w:val="left" w:leader="none"/>
          <w:tab w:pos="1361" w:val="left" w:leader="none"/>
        </w:tabs>
        <w:spacing w:line="240" w:lineRule="auto" w:before="8" w:after="0"/>
        <w:ind w:left="1360" w:right="0" w:hanging="361"/>
        <w:jc w:val="left"/>
        <w:rPr>
          <w:sz w:val="20"/>
        </w:rPr>
      </w:pPr>
      <w:r>
        <w:rPr>
          <w:sz w:val="20"/>
        </w:rPr>
        <w:t>Patience:</w:t>
      </w:r>
      <w:r>
        <w:rPr>
          <w:spacing w:val="-4"/>
          <w:sz w:val="20"/>
        </w:rPr>
        <w:t> </w:t>
      </w:r>
      <w:r>
        <w:rPr>
          <w:sz w:val="20"/>
        </w:rPr>
        <w:t>Take</w:t>
      </w:r>
      <w:r>
        <w:rPr>
          <w:spacing w:val="-2"/>
          <w:sz w:val="20"/>
        </w:rPr>
        <w:t> </w:t>
      </w:r>
      <w:r>
        <w:rPr>
          <w:sz w:val="20"/>
        </w:rPr>
        <w:t>your</w:t>
      </w:r>
      <w:r>
        <w:rPr>
          <w:spacing w:val="-2"/>
          <w:sz w:val="20"/>
        </w:rPr>
        <w:t> </w:t>
      </w:r>
      <w:r>
        <w:rPr>
          <w:sz w:val="20"/>
        </w:rPr>
        <w:t>time</w:t>
      </w:r>
      <w:r>
        <w:rPr>
          <w:spacing w:val="-2"/>
          <w:sz w:val="20"/>
        </w:rPr>
        <w:t> </w:t>
      </w:r>
      <w:r>
        <w:rPr>
          <w:sz w:val="20"/>
        </w:rPr>
        <w:t>during</w:t>
      </w:r>
      <w:r>
        <w:rPr>
          <w:spacing w:val="-3"/>
          <w:sz w:val="20"/>
        </w:rPr>
        <w:t> </w:t>
      </w:r>
      <w:r>
        <w:rPr>
          <w:sz w:val="20"/>
        </w:rPr>
        <w:t>each</w:t>
      </w:r>
      <w:r>
        <w:rPr>
          <w:spacing w:val="-3"/>
          <w:sz w:val="20"/>
        </w:rPr>
        <w:t> </w:t>
      </w:r>
      <w:r>
        <w:rPr>
          <w:sz w:val="20"/>
        </w:rPr>
        <w:t>step,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-1"/>
          <w:sz w:val="20"/>
        </w:rPr>
        <w:t> </w:t>
      </w:r>
      <w:r>
        <w:rPr>
          <w:sz w:val="20"/>
        </w:rPr>
        <w:t>follow</w:t>
      </w:r>
      <w:r>
        <w:rPr>
          <w:spacing w:val="-4"/>
          <w:sz w:val="20"/>
        </w:rPr>
        <w:t> </w:t>
      </w:r>
      <w:r>
        <w:rPr>
          <w:sz w:val="20"/>
        </w:rPr>
        <w:t>the</w:t>
      </w:r>
      <w:r>
        <w:rPr>
          <w:spacing w:val="-3"/>
          <w:sz w:val="20"/>
        </w:rPr>
        <w:t> </w:t>
      </w:r>
      <w:r>
        <w:rPr>
          <w:sz w:val="20"/>
        </w:rPr>
        <w:t>recommended</w:t>
      </w:r>
      <w:r>
        <w:rPr>
          <w:spacing w:val="-1"/>
          <w:sz w:val="20"/>
        </w:rPr>
        <w:t> </w:t>
      </w:r>
      <w:r>
        <w:rPr>
          <w:sz w:val="20"/>
        </w:rPr>
        <w:t>drying</w:t>
      </w:r>
      <w:r>
        <w:rPr>
          <w:spacing w:val="-3"/>
          <w:sz w:val="20"/>
        </w:rPr>
        <w:t> </w:t>
      </w:r>
      <w:r>
        <w:rPr>
          <w:sz w:val="20"/>
        </w:rPr>
        <w:t>times for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-2"/>
          <w:sz w:val="20"/>
        </w:rPr>
        <w:t> </w:t>
      </w:r>
      <w:r>
        <w:rPr>
          <w:sz w:val="20"/>
        </w:rPr>
        <w:t>best</w:t>
      </w:r>
      <w:r>
        <w:rPr>
          <w:spacing w:val="-3"/>
          <w:sz w:val="20"/>
        </w:rPr>
        <w:t> </w:t>
      </w:r>
      <w:r>
        <w:rPr>
          <w:sz w:val="20"/>
        </w:rPr>
        <w:t>results.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line="360" w:lineRule="auto"/>
        <w:ind w:left="640" w:right="1312"/>
        <w:jc w:val="both"/>
      </w:pPr>
      <w:r>
        <w:rPr/>
        <w:t>Applying clear finishes is a skill that enhances wood's natural beauty while providing protection</w:t>
      </w:r>
      <w:r>
        <w:rPr>
          <w:spacing w:val="-57"/>
        </w:rPr>
        <w:t> </w:t>
      </w:r>
      <w:r>
        <w:rPr/>
        <w:t>and durability. Whether you're working on a treasured piece of furniture or a functional wood</w:t>
      </w:r>
      <w:r>
        <w:rPr>
          <w:spacing w:val="1"/>
        </w:rPr>
        <w:t> </w:t>
      </w:r>
      <w:r>
        <w:rPr/>
        <w:t>surface,</w:t>
      </w:r>
      <w:r>
        <w:rPr>
          <w:spacing w:val="9"/>
        </w:rPr>
        <w:t> </w:t>
      </w:r>
      <w:r>
        <w:rPr/>
        <w:t>understanding</w:t>
      </w:r>
      <w:r>
        <w:rPr>
          <w:spacing w:val="8"/>
        </w:rPr>
        <w:t> </w:t>
      </w:r>
      <w:r>
        <w:rPr/>
        <w:t>the</w:t>
      </w:r>
      <w:r>
        <w:rPr>
          <w:spacing w:val="10"/>
        </w:rPr>
        <w:t> </w:t>
      </w:r>
      <w:r>
        <w:rPr/>
        <w:t>types</w:t>
      </w:r>
      <w:r>
        <w:rPr>
          <w:spacing w:val="10"/>
        </w:rPr>
        <w:t> </w:t>
      </w:r>
      <w:r>
        <w:rPr/>
        <w:t>of</w:t>
      </w:r>
      <w:r>
        <w:rPr>
          <w:spacing w:val="10"/>
        </w:rPr>
        <w:t> </w:t>
      </w:r>
      <w:r>
        <w:rPr/>
        <w:t>clear</w:t>
      </w:r>
      <w:r>
        <w:rPr>
          <w:spacing w:val="10"/>
        </w:rPr>
        <w:t> </w:t>
      </w:r>
      <w:r>
        <w:rPr/>
        <w:t>finishes,</w:t>
      </w:r>
      <w:r>
        <w:rPr>
          <w:spacing w:val="9"/>
        </w:rPr>
        <w:t> </w:t>
      </w:r>
      <w:r>
        <w:rPr/>
        <w:t>their</w:t>
      </w:r>
      <w:r>
        <w:rPr>
          <w:spacing w:val="10"/>
        </w:rPr>
        <w:t> </w:t>
      </w:r>
      <w:r>
        <w:rPr/>
        <w:t>applications,</w:t>
      </w:r>
      <w:r>
        <w:rPr>
          <w:spacing w:val="11"/>
        </w:rPr>
        <w:t> </w:t>
      </w:r>
      <w:r>
        <w:rPr/>
        <w:t>and</w:t>
      </w:r>
      <w:r>
        <w:rPr>
          <w:spacing w:val="9"/>
        </w:rPr>
        <w:t> </w:t>
      </w:r>
      <w:r>
        <w:rPr/>
        <w:t>proper</w:t>
      </w:r>
      <w:r>
        <w:rPr>
          <w:spacing w:val="10"/>
        </w:rPr>
        <w:t> </w:t>
      </w:r>
      <w:r>
        <w:rPr/>
        <w:t>techniques</w:t>
      </w:r>
      <w:r>
        <w:rPr>
          <w:spacing w:val="10"/>
        </w:rPr>
        <w:t> </w:t>
      </w:r>
      <w:r>
        <w:rPr/>
        <w:t>will</w:t>
      </w:r>
    </w:p>
    <w:p>
      <w:pPr>
        <w:spacing w:after="0" w:line="360" w:lineRule="auto"/>
        <w:jc w:val="both"/>
        <w:sectPr>
          <w:headerReference w:type="default" r:id="rId47"/>
          <w:footerReference w:type="default" r:id="rId48"/>
          <w:pgSz w:w="12240" w:h="15840"/>
          <w:pgMar w:header="270" w:footer="837" w:top="1300" w:bottom="1020" w:left="800" w:right="220"/>
        </w:sectPr>
      </w:pPr>
    </w:p>
    <w:p>
      <w:pPr>
        <w:pStyle w:val="BodyText"/>
        <w:spacing w:line="360" w:lineRule="auto" w:before="129"/>
        <w:ind w:left="640" w:right="1305"/>
      </w:pPr>
      <w:r>
        <w:rPr/>
        <w:t>help</w:t>
      </w:r>
      <w:r>
        <w:rPr>
          <w:spacing w:val="6"/>
        </w:rPr>
        <w:t> </w:t>
      </w:r>
      <w:r>
        <w:rPr/>
        <w:t>you</w:t>
      </w:r>
      <w:r>
        <w:rPr>
          <w:spacing w:val="2"/>
        </w:rPr>
        <w:t> </w:t>
      </w:r>
      <w:r>
        <w:rPr/>
        <w:t>achieve</w:t>
      </w:r>
      <w:r>
        <w:rPr>
          <w:spacing w:val="2"/>
        </w:rPr>
        <w:t> </w:t>
      </w:r>
      <w:r>
        <w:rPr/>
        <w:t>outstanding woodworking</w:t>
      </w:r>
      <w:r>
        <w:rPr>
          <w:spacing w:val="-1"/>
        </w:rPr>
        <w:t> </w:t>
      </w:r>
      <w:r>
        <w:rPr/>
        <w:t>results.</w:t>
      </w:r>
      <w:r>
        <w:rPr>
          <w:spacing w:val="1"/>
        </w:rPr>
        <w:t> </w:t>
      </w:r>
      <w:r>
        <w:rPr/>
        <w:t>Clear</w:t>
      </w:r>
      <w:r>
        <w:rPr>
          <w:spacing w:val="1"/>
        </w:rPr>
        <w:t> </w:t>
      </w:r>
      <w:r>
        <w:rPr/>
        <w:t>finishes</w:t>
      </w:r>
      <w:r>
        <w:rPr>
          <w:spacing w:val="4"/>
        </w:rPr>
        <w:t> </w:t>
      </w:r>
      <w:r>
        <w:rPr/>
        <w:t>not</w:t>
      </w:r>
      <w:r>
        <w:rPr>
          <w:spacing w:val="2"/>
        </w:rPr>
        <w:t> </w:t>
      </w:r>
      <w:r>
        <w:rPr/>
        <w:t>only</w:t>
      </w:r>
      <w:r>
        <w:rPr>
          <w:spacing w:val="-1"/>
        </w:rPr>
        <w:t> </w:t>
      </w:r>
      <w:r>
        <w:rPr/>
        <w:t>protect</w:t>
      </w:r>
      <w:r>
        <w:rPr>
          <w:spacing w:val="7"/>
        </w:rPr>
        <w:t> </w:t>
      </w:r>
      <w:r>
        <w:rPr/>
        <w:t>your projects</w:t>
      </w:r>
      <w:r>
        <w:rPr>
          <w:spacing w:val="-57"/>
        </w:rPr>
        <w:t> </w:t>
      </w:r>
      <w:r>
        <w:rPr/>
        <w:t>but</w:t>
      </w:r>
      <w:r>
        <w:rPr>
          <w:spacing w:val="-1"/>
        </w:rPr>
        <w:t> </w:t>
      </w:r>
      <w:r>
        <w:rPr/>
        <w:t>also ensure</w:t>
      </w:r>
      <w:r>
        <w:rPr>
          <w:spacing w:val="-2"/>
        </w:rPr>
        <w:t> </w:t>
      </w:r>
      <w:r>
        <w:rPr/>
        <w:t>that they</w:t>
      </w:r>
      <w:r>
        <w:rPr>
          <w:spacing w:val="-3"/>
        </w:rPr>
        <w:t> </w:t>
      </w:r>
      <w:r>
        <w:rPr/>
        <w:t>stand the test of time with beauty</w:t>
      </w:r>
      <w:r>
        <w:rPr>
          <w:spacing w:val="-5"/>
        </w:rPr>
        <w:t> </w:t>
      </w:r>
      <w:r>
        <w:rPr/>
        <w:t>and resilience.</w:t>
      </w:r>
    </w:p>
    <w:p>
      <w:pPr>
        <w:pStyle w:val="BodyText"/>
        <w:spacing w:before="1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24">
            <wp:simplePos x="0" y="0"/>
            <wp:positionH relativeFrom="page">
              <wp:posOffset>914400</wp:posOffset>
            </wp:positionH>
            <wp:positionV relativeFrom="paragraph">
              <wp:posOffset>106089</wp:posOffset>
            </wp:positionV>
            <wp:extent cx="5886073" cy="2189988"/>
            <wp:effectExtent l="0" t="0" r="0" b="0"/>
            <wp:wrapTopAndBottom/>
            <wp:docPr id="69" name="image2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26.jpe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86073" cy="21899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12"/>
        </w:rPr>
      </w:pPr>
    </w:p>
    <w:p>
      <w:pPr>
        <w:spacing w:after="0"/>
        <w:rPr>
          <w:sz w:val="12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rPr>
          <w:sz w:val="34"/>
        </w:rPr>
      </w:pPr>
    </w:p>
    <w:p>
      <w:pPr>
        <w:pStyle w:val="Heading1"/>
        <w:spacing w:before="217"/>
      </w:pPr>
      <w:bookmarkStart w:name="_TOC_250006" w:id="26"/>
      <w:r>
        <w:rPr/>
        <w:t>Self-Check</w:t>
      </w:r>
      <w:r>
        <w:rPr>
          <w:spacing w:val="-4"/>
        </w:rPr>
        <w:t> </w:t>
      </w:r>
      <w:bookmarkEnd w:id="26"/>
      <w:r>
        <w:rPr/>
        <w:t>4</w:t>
      </w:r>
    </w:p>
    <w:p>
      <w:pPr>
        <w:pStyle w:val="BodyText"/>
        <w:spacing w:before="90"/>
        <w:ind w:left="640"/>
      </w:pPr>
      <w:r>
        <w:rPr/>
        <w:br w:type="column"/>
      </w:r>
      <w:r>
        <w:rPr/>
        <w:t>Figure</w:t>
      </w:r>
      <w:r>
        <w:rPr>
          <w:spacing w:val="-4"/>
        </w:rPr>
        <w:t> </w:t>
      </w:r>
      <w:r>
        <w:rPr/>
        <w:t>4-1Applying</w:t>
      </w:r>
      <w:r>
        <w:rPr>
          <w:spacing w:val="-2"/>
        </w:rPr>
        <w:t> </w:t>
      </w:r>
      <w:r>
        <w:rPr/>
        <w:t>clear</w:t>
      </w:r>
      <w:r>
        <w:rPr>
          <w:spacing w:val="-1"/>
        </w:rPr>
        <w:t> </w:t>
      </w:r>
      <w:r>
        <w:rPr/>
        <w:t>timbre</w:t>
      </w:r>
      <w:r>
        <w:rPr>
          <w:spacing w:val="-4"/>
        </w:rPr>
        <w:t> </w:t>
      </w:r>
      <w:r>
        <w:rPr/>
        <w:t>finishing</w:t>
      </w:r>
    </w:p>
    <w:p>
      <w:pPr>
        <w:spacing w:after="0"/>
        <w:sectPr>
          <w:type w:val="continuous"/>
          <w:pgSz w:w="12240" w:h="15840"/>
          <w:pgMar w:top="100" w:bottom="280" w:left="800" w:right="220"/>
          <w:cols w:num="2" w:equalWidth="0">
            <w:col w:w="2412" w:space="204"/>
            <w:col w:w="8604"/>
          </w:cols>
        </w:sectPr>
      </w:pPr>
    </w:p>
    <w:p>
      <w:pPr>
        <w:pStyle w:val="Heading4"/>
        <w:spacing w:before="187"/>
      </w:pPr>
      <w:r>
        <w:rPr/>
        <w:t>Part</w:t>
      </w:r>
      <w:r>
        <w:rPr>
          <w:spacing w:val="-1"/>
        </w:rPr>
        <w:t> </w:t>
      </w:r>
      <w:r>
        <w:rPr/>
        <w:t>I</w:t>
      </w:r>
      <w:r>
        <w:rPr>
          <w:spacing w:val="-1"/>
        </w:rPr>
        <w:t> </w:t>
      </w:r>
      <w:r>
        <w:rPr/>
        <w:t>Multiple</w:t>
      </w:r>
      <w:r>
        <w:rPr>
          <w:spacing w:val="-1"/>
        </w:rPr>
        <w:t> </w:t>
      </w:r>
      <w:r>
        <w:rPr/>
        <w:t>Choice</w:t>
      </w:r>
      <w:r>
        <w:rPr>
          <w:spacing w:val="-1"/>
        </w:rPr>
        <w:t> </w:t>
      </w:r>
      <w:r>
        <w:rPr/>
        <w:t>Questions: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ListParagraph"/>
        <w:numPr>
          <w:ilvl w:val="0"/>
          <w:numId w:val="65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Which</w:t>
      </w:r>
      <w:r>
        <w:rPr>
          <w:spacing w:val="-2"/>
          <w:sz w:val="24"/>
        </w:rPr>
        <w:t> </w:t>
      </w:r>
      <w:r>
        <w:rPr>
          <w:sz w:val="24"/>
        </w:rPr>
        <w:t>clear</w:t>
      </w:r>
      <w:r>
        <w:rPr>
          <w:spacing w:val="-1"/>
          <w:sz w:val="24"/>
        </w:rPr>
        <w:t> </w:t>
      </w:r>
      <w:r>
        <w:rPr>
          <w:sz w:val="24"/>
        </w:rPr>
        <w:t>finish</w:t>
      </w:r>
      <w:r>
        <w:rPr>
          <w:spacing w:val="-2"/>
          <w:sz w:val="24"/>
        </w:rPr>
        <w:t> </w:t>
      </w:r>
      <w:r>
        <w:rPr>
          <w:sz w:val="24"/>
        </w:rPr>
        <w:t>type</w:t>
      </w:r>
      <w:r>
        <w:rPr>
          <w:spacing w:val="-2"/>
          <w:sz w:val="24"/>
        </w:rPr>
        <w:t> </w:t>
      </w:r>
      <w:r>
        <w:rPr>
          <w:sz w:val="24"/>
        </w:rPr>
        <w:t>is</w:t>
      </w:r>
      <w:r>
        <w:rPr>
          <w:spacing w:val="-1"/>
          <w:sz w:val="24"/>
        </w:rPr>
        <w:t> </w:t>
      </w:r>
      <w:r>
        <w:rPr>
          <w:sz w:val="24"/>
        </w:rPr>
        <w:t>known</w:t>
      </w:r>
      <w:r>
        <w:rPr>
          <w:spacing w:val="-2"/>
          <w:sz w:val="24"/>
        </w:rPr>
        <w:t> </w:t>
      </w:r>
      <w:r>
        <w:rPr>
          <w:sz w:val="24"/>
        </w:rPr>
        <w:t>for</w:t>
      </w:r>
      <w:r>
        <w:rPr>
          <w:spacing w:val="-2"/>
          <w:sz w:val="24"/>
        </w:rPr>
        <w:t> </w:t>
      </w:r>
      <w:r>
        <w:rPr>
          <w:sz w:val="24"/>
        </w:rPr>
        <w:t>its</w:t>
      </w:r>
      <w:r>
        <w:rPr>
          <w:spacing w:val="1"/>
          <w:sz w:val="24"/>
        </w:rPr>
        <w:t> </w:t>
      </w:r>
      <w:r>
        <w:rPr>
          <w:sz w:val="24"/>
        </w:rPr>
        <w:t>quick-drying</w:t>
      </w:r>
      <w:r>
        <w:rPr>
          <w:spacing w:val="-5"/>
          <w:sz w:val="24"/>
        </w:rPr>
        <w:t> </w:t>
      </w:r>
      <w:r>
        <w:rPr>
          <w:sz w:val="24"/>
        </w:rPr>
        <w:t>properties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glossy,</w:t>
      </w:r>
      <w:r>
        <w:rPr>
          <w:spacing w:val="-2"/>
          <w:sz w:val="24"/>
        </w:rPr>
        <w:t> </w:t>
      </w:r>
      <w:r>
        <w:rPr>
          <w:sz w:val="24"/>
        </w:rPr>
        <w:t>clear</w:t>
      </w:r>
      <w:r>
        <w:rPr>
          <w:spacing w:val="-1"/>
          <w:sz w:val="24"/>
        </w:rPr>
        <w:t> </w:t>
      </w:r>
      <w:r>
        <w:rPr>
          <w:sz w:val="24"/>
        </w:rPr>
        <w:t>finish?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ind w:left="640"/>
      </w:pPr>
      <w:r>
        <w:rPr/>
        <w:t>a)</w:t>
      </w:r>
      <w:r>
        <w:rPr>
          <w:spacing w:val="-2"/>
        </w:rPr>
        <w:t> </w:t>
      </w:r>
      <w:r>
        <w:rPr/>
        <w:t>Varnish</w:t>
      </w:r>
      <w:r>
        <w:rPr>
          <w:spacing w:val="-1"/>
        </w:rPr>
        <w:t> </w:t>
      </w:r>
      <w:r>
        <w:rPr/>
        <w:t>b)</w:t>
      </w:r>
      <w:r>
        <w:rPr>
          <w:spacing w:val="-1"/>
        </w:rPr>
        <w:t> </w:t>
      </w:r>
      <w:r>
        <w:rPr/>
        <w:t>Lacquer c)</w:t>
      </w:r>
      <w:r>
        <w:rPr>
          <w:spacing w:val="-1"/>
        </w:rPr>
        <w:t> </w:t>
      </w:r>
      <w:r>
        <w:rPr/>
        <w:t>Shellac</w:t>
      </w:r>
      <w:r>
        <w:rPr>
          <w:spacing w:val="-2"/>
        </w:rPr>
        <w:t> </w:t>
      </w:r>
      <w:r>
        <w:rPr/>
        <w:t>d)</w:t>
      </w:r>
      <w:r>
        <w:rPr>
          <w:spacing w:val="-3"/>
        </w:rPr>
        <w:t> </w:t>
      </w:r>
      <w:r>
        <w:rPr/>
        <w:t>Polyurethane</w:t>
      </w:r>
      <w:r>
        <w:rPr>
          <w:spacing w:val="-1"/>
        </w:rPr>
        <w:t> </w:t>
      </w:r>
      <w:r>
        <w:rPr/>
        <w:t>e)</w:t>
      </w:r>
      <w:r>
        <w:rPr>
          <w:spacing w:val="-1"/>
        </w:rPr>
        <w:t> </w:t>
      </w:r>
      <w:r>
        <w:rPr/>
        <w:t>Catalyzed</w:t>
      </w:r>
      <w:r>
        <w:rPr>
          <w:spacing w:val="-2"/>
        </w:rPr>
        <w:t> </w:t>
      </w:r>
      <w:r>
        <w:rPr/>
        <w:t>Finishes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65"/>
        </w:numPr>
        <w:tabs>
          <w:tab w:pos="915" w:val="left" w:leader="none"/>
        </w:tabs>
        <w:spacing w:line="360" w:lineRule="auto" w:before="1" w:after="0"/>
        <w:ind w:left="640" w:right="1311" w:firstLine="0"/>
        <w:jc w:val="left"/>
        <w:rPr>
          <w:sz w:val="24"/>
        </w:rPr>
      </w:pPr>
      <w:r>
        <w:rPr>
          <w:sz w:val="24"/>
        </w:rPr>
        <w:t>Which</w:t>
      </w:r>
      <w:r>
        <w:rPr>
          <w:spacing w:val="31"/>
          <w:sz w:val="24"/>
        </w:rPr>
        <w:t> </w:t>
      </w:r>
      <w:r>
        <w:rPr>
          <w:sz w:val="24"/>
        </w:rPr>
        <w:t>clear</w:t>
      </w:r>
      <w:r>
        <w:rPr>
          <w:spacing w:val="31"/>
          <w:sz w:val="24"/>
        </w:rPr>
        <w:t> </w:t>
      </w:r>
      <w:r>
        <w:rPr>
          <w:sz w:val="24"/>
        </w:rPr>
        <w:t>finish</w:t>
      </w:r>
      <w:r>
        <w:rPr>
          <w:spacing w:val="32"/>
          <w:sz w:val="24"/>
        </w:rPr>
        <w:t> </w:t>
      </w:r>
      <w:r>
        <w:rPr>
          <w:sz w:val="24"/>
        </w:rPr>
        <w:t>type</w:t>
      </w:r>
      <w:r>
        <w:rPr>
          <w:spacing w:val="31"/>
          <w:sz w:val="24"/>
        </w:rPr>
        <w:t> </w:t>
      </w:r>
      <w:r>
        <w:rPr>
          <w:sz w:val="24"/>
        </w:rPr>
        <w:t>is</w:t>
      </w:r>
      <w:r>
        <w:rPr>
          <w:spacing w:val="33"/>
          <w:sz w:val="24"/>
        </w:rPr>
        <w:t> </w:t>
      </w:r>
      <w:r>
        <w:rPr>
          <w:sz w:val="24"/>
        </w:rPr>
        <w:t>derived</w:t>
      </w:r>
      <w:r>
        <w:rPr>
          <w:spacing w:val="32"/>
          <w:sz w:val="24"/>
        </w:rPr>
        <w:t> </w:t>
      </w:r>
      <w:r>
        <w:rPr>
          <w:sz w:val="24"/>
        </w:rPr>
        <w:t>from</w:t>
      </w:r>
      <w:r>
        <w:rPr>
          <w:spacing w:val="32"/>
          <w:sz w:val="24"/>
        </w:rPr>
        <w:t> </w:t>
      </w:r>
      <w:r>
        <w:rPr>
          <w:sz w:val="24"/>
        </w:rPr>
        <w:t>the</w:t>
      </w:r>
      <w:r>
        <w:rPr>
          <w:spacing w:val="31"/>
          <w:sz w:val="24"/>
        </w:rPr>
        <w:t> </w:t>
      </w:r>
      <w:r>
        <w:rPr>
          <w:sz w:val="24"/>
        </w:rPr>
        <w:t>resin</w:t>
      </w:r>
      <w:r>
        <w:rPr>
          <w:spacing w:val="34"/>
          <w:sz w:val="24"/>
        </w:rPr>
        <w:t> </w:t>
      </w:r>
      <w:r>
        <w:rPr>
          <w:sz w:val="24"/>
        </w:rPr>
        <w:t>secreted</w:t>
      </w:r>
      <w:r>
        <w:rPr>
          <w:spacing w:val="31"/>
          <w:sz w:val="24"/>
        </w:rPr>
        <w:t> </w:t>
      </w:r>
      <w:r>
        <w:rPr>
          <w:sz w:val="24"/>
        </w:rPr>
        <w:t>by</w:t>
      </w:r>
      <w:r>
        <w:rPr>
          <w:spacing w:val="25"/>
          <w:sz w:val="24"/>
        </w:rPr>
        <w:t> </w:t>
      </w:r>
      <w:r>
        <w:rPr>
          <w:sz w:val="24"/>
        </w:rPr>
        <w:t>the</w:t>
      </w:r>
      <w:r>
        <w:rPr>
          <w:spacing w:val="31"/>
          <w:sz w:val="24"/>
        </w:rPr>
        <w:t> </w:t>
      </w:r>
      <w:r>
        <w:rPr>
          <w:sz w:val="24"/>
        </w:rPr>
        <w:t>lac</w:t>
      </w:r>
      <w:r>
        <w:rPr>
          <w:spacing w:val="30"/>
          <w:sz w:val="24"/>
        </w:rPr>
        <w:t> </w:t>
      </w:r>
      <w:r>
        <w:rPr>
          <w:sz w:val="24"/>
        </w:rPr>
        <w:t>beetle</w:t>
      </w:r>
      <w:r>
        <w:rPr>
          <w:spacing w:val="31"/>
          <w:sz w:val="24"/>
        </w:rPr>
        <w:t> </w:t>
      </w:r>
      <w:r>
        <w:rPr>
          <w:sz w:val="24"/>
        </w:rPr>
        <w:t>and</w:t>
      </w:r>
      <w:r>
        <w:rPr>
          <w:spacing w:val="32"/>
          <w:sz w:val="24"/>
        </w:rPr>
        <w:t> </w:t>
      </w:r>
      <w:r>
        <w:rPr>
          <w:sz w:val="24"/>
        </w:rPr>
        <w:t>imparts</w:t>
      </w:r>
      <w:r>
        <w:rPr>
          <w:spacing w:val="33"/>
          <w:sz w:val="24"/>
        </w:rPr>
        <w:t> </w:t>
      </w:r>
      <w:r>
        <w:rPr>
          <w:sz w:val="24"/>
        </w:rPr>
        <w:t>a</w:t>
      </w:r>
      <w:r>
        <w:rPr>
          <w:spacing w:val="-57"/>
          <w:sz w:val="24"/>
        </w:rPr>
        <w:t> </w:t>
      </w:r>
      <w:r>
        <w:rPr>
          <w:sz w:val="24"/>
        </w:rPr>
        <w:t>warm</w:t>
      </w:r>
      <w:r>
        <w:rPr>
          <w:spacing w:val="-1"/>
          <w:sz w:val="24"/>
        </w:rPr>
        <w:t> </w:t>
      </w:r>
      <w:r>
        <w:rPr>
          <w:sz w:val="24"/>
        </w:rPr>
        <w:t>and lustrous appearance</w:t>
      </w:r>
      <w:r>
        <w:rPr>
          <w:spacing w:val="-1"/>
          <w:sz w:val="24"/>
        </w:rPr>
        <w:t> </w:t>
      </w:r>
      <w:r>
        <w:rPr>
          <w:sz w:val="24"/>
        </w:rPr>
        <w:t>to the</w:t>
      </w:r>
      <w:r>
        <w:rPr>
          <w:spacing w:val="1"/>
          <w:sz w:val="24"/>
        </w:rPr>
        <w:t> </w:t>
      </w:r>
      <w:r>
        <w:rPr>
          <w:sz w:val="24"/>
        </w:rPr>
        <w:t>wood?</w:t>
      </w:r>
    </w:p>
    <w:p>
      <w:pPr>
        <w:pStyle w:val="BodyText"/>
        <w:spacing w:before="160"/>
        <w:ind w:left="640"/>
      </w:pPr>
      <w:r>
        <w:rPr/>
        <w:t>a)</w:t>
      </w:r>
      <w:r>
        <w:rPr>
          <w:spacing w:val="-3"/>
        </w:rPr>
        <w:t> </w:t>
      </w:r>
      <w:r>
        <w:rPr/>
        <w:t>Varnish</w:t>
      </w:r>
      <w:r>
        <w:rPr>
          <w:spacing w:val="-2"/>
        </w:rPr>
        <w:t> </w:t>
      </w:r>
      <w:r>
        <w:rPr/>
        <w:t>b) Lacquer c) Shellac</w:t>
      </w:r>
      <w:r>
        <w:rPr>
          <w:spacing w:val="-2"/>
        </w:rPr>
        <w:t> </w:t>
      </w:r>
      <w:r>
        <w:rPr/>
        <w:t>d)</w:t>
      </w:r>
      <w:r>
        <w:rPr>
          <w:spacing w:val="-2"/>
        </w:rPr>
        <w:t> </w:t>
      </w:r>
      <w:r>
        <w:rPr/>
        <w:t>Polyurethane</w:t>
      </w:r>
      <w:r>
        <w:rPr>
          <w:spacing w:val="-1"/>
        </w:rPr>
        <w:t> </w:t>
      </w:r>
      <w:r>
        <w:rPr/>
        <w:t>e)</w:t>
      </w:r>
      <w:r>
        <w:rPr>
          <w:spacing w:val="-1"/>
        </w:rPr>
        <w:t> </w:t>
      </w:r>
      <w:r>
        <w:rPr/>
        <w:t>Catalyzed</w:t>
      </w:r>
      <w:r>
        <w:rPr>
          <w:spacing w:val="-2"/>
        </w:rPr>
        <w:t> </w:t>
      </w:r>
      <w:r>
        <w:rPr/>
        <w:t>Finishes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65"/>
        </w:numPr>
        <w:tabs>
          <w:tab w:pos="1015" w:val="left" w:leader="none"/>
        </w:tabs>
        <w:spacing w:line="360" w:lineRule="auto" w:before="1" w:after="0"/>
        <w:ind w:left="640" w:right="1316" w:firstLine="0"/>
        <w:jc w:val="left"/>
        <w:rPr>
          <w:sz w:val="24"/>
        </w:rPr>
      </w:pPr>
      <w:r>
        <w:rPr>
          <w:sz w:val="24"/>
        </w:rPr>
        <w:t>Which</w:t>
      </w:r>
      <w:r>
        <w:rPr>
          <w:spacing w:val="2"/>
          <w:sz w:val="24"/>
        </w:rPr>
        <w:t> </w:t>
      </w:r>
      <w:r>
        <w:rPr>
          <w:sz w:val="24"/>
        </w:rPr>
        <w:t>clear</w:t>
      </w:r>
      <w:r>
        <w:rPr>
          <w:spacing w:val="2"/>
          <w:sz w:val="24"/>
        </w:rPr>
        <w:t> </w:t>
      </w:r>
      <w:r>
        <w:rPr>
          <w:sz w:val="24"/>
        </w:rPr>
        <w:t>finish</w:t>
      </w:r>
      <w:r>
        <w:rPr>
          <w:spacing w:val="3"/>
          <w:sz w:val="24"/>
        </w:rPr>
        <w:t> </w:t>
      </w:r>
      <w:r>
        <w:rPr>
          <w:sz w:val="24"/>
        </w:rPr>
        <w:t>type</w:t>
      </w:r>
      <w:r>
        <w:rPr>
          <w:spacing w:val="2"/>
          <w:sz w:val="24"/>
        </w:rPr>
        <w:t> </w:t>
      </w:r>
      <w:r>
        <w:rPr>
          <w:sz w:val="24"/>
        </w:rPr>
        <w:t>is</w:t>
      </w:r>
      <w:r>
        <w:rPr>
          <w:spacing w:val="4"/>
          <w:sz w:val="24"/>
        </w:rPr>
        <w:t> </w:t>
      </w:r>
      <w:r>
        <w:rPr>
          <w:sz w:val="24"/>
        </w:rPr>
        <w:t>known</w:t>
      </w:r>
      <w:r>
        <w:rPr>
          <w:spacing w:val="2"/>
          <w:sz w:val="24"/>
        </w:rPr>
        <w:t> </w:t>
      </w:r>
      <w:r>
        <w:rPr>
          <w:sz w:val="24"/>
        </w:rPr>
        <w:t>for</w:t>
      </w:r>
      <w:r>
        <w:rPr>
          <w:spacing w:val="2"/>
          <w:sz w:val="24"/>
        </w:rPr>
        <w:t> </w:t>
      </w:r>
      <w:r>
        <w:rPr>
          <w:sz w:val="24"/>
        </w:rPr>
        <w:t>its</w:t>
      </w:r>
      <w:r>
        <w:rPr>
          <w:spacing w:val="3"/>
          <w:sz w:val="24"/>
        </w:rPr>
        <w:t> </w:t>
      </w:r>
      <w:r>
        <w:rPr>
          <w:sz w:val="24"/>
        </w:rPr>
        <w:t>versatility,</w:t>
      </w:r>
      <w:r>
        <w:rPr>
          <w:spacing w:val="2"/>
          <w:sz w:val="24"/>
        </w:rPr>
        <w:t> </w:t>
      </w:r>
      <w:r>
        <w:rPr>
          <w:sz w:val="24"/>
        </w:rPr>
        <w:t>exceptional</w:t>
      </w:r>
      <w:r>
        <w:rPr>
          <w:spacing w:val="4"/>
          <w:sz w:val="24"/>
        </w:rPr>
        <w:t> </w:t>
      </w:r>
      <w:r>
        <w:rPr>
          <w:sz w:val="24"/>
        </w:rPr>
        <w:t>durability,</w:t>
      </w:r>
      <w:r>
        <w:rPr>
          <w:spacing w:val="3"/>
          <w:sz w:val="24"/>
        </w:rPr>
        <w:t> </w:t>
      </w:r>
      <w:r>
        <w:rPr>
          <w:sz w:val="24"/>
        </w:rPr>
        <w:t>and</w:t>
      </w:r>
      <w:r>
        <w:rPr>
          <w:spacing w:val="2"/>
          <w:sz w:val="24"/>
        </w:rPr>
        <w:t> </w:t>
      </w:r>
      <w:r>
        <w:rPr>
          <w:sz w:val="24"/>
        </w:rPr>
        <w:t>ability</w:t>
      </w:r>
      <w:r>
        <w:rPr>
          <w:spacing w:val="-2"/>
          <w:sz w:val="24"/>
        </w:rPr>
        <w:t> </w:t>
      </w:r>
      <w:r>
        <w:rPr>
          <w:sz w:val="24"/>
        </w:rPr>
        <w:t>to</w:t>
      </w:r>
      <w:r>
        <w:rPr>
          <w:spacing w:val="4"/>
          <w:sz w:val="24"/>
        </w:rPr>
        <w:t> </w:t>
      </w:r>
      <w:r>
        <w:rPr>
          <w:sz w:val="24"/>
        </w:rPr>
        <w:t>add</w:t>
      </w:r>
      <w:r>
        <w:rPr>
          <w:spacing w:val="-57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warm,</w:t>
      </w:r>
      <w:r>
        <w:rPr>
          <w:spacing w:val="-1"/>
          <w:sz w:val="24"/>
        </w:rPr>
        <w:t> </w:t>
      </w:r>
      <w:r>
        <w:rPr>
          <w:sz w:val="24"/>
        </w:rPr>
        <w:t>amber tone</w:t>
      </w:r>
      <w:r>
        <w:rPr>
          <w:spacing w:val="-2"/>
          <w:sz w:val="24"/>
        </w:rPr>
        <w:t> </w:t>
      </w:r>
      <w:r>
        <w:rPr>
          <w:sz w:val="24"/>
        </w:rPr>
        <w:t>to the</w:t>
      </w:r>
      <w:r>
        <w:rPr>
          <w:spacing w:val="-1"/>
          <w:sz w:val="24"/>
        </w:rPr>
        <w:t> </w:t>
      </w:r>
      <w:r>
        <w:rPr>
          <w:sz w:val="24"/>
        </w:rPr>
        <w:t>wood?</w:t>
      </w:r>
    </w:p>
    <w:p>
      <w:pPr>
        <w:pStyle w:val="BodyText"/>
        <w:spacing w:before="160"/>
        <w:ind w:left="640"/>
      </w:pPr>
      <w:r>
        <w:rPr/>
        <w:t>a)</w:t>
      </w:r>
      <w:r>
        <w:rPr>
          <w:spacing w:val="-3"/>
        </w:rPr>
        <w:t> </w:t>
      </w:r>
      <w:r>
        <w:rPr/>
        <w:t>Varnish</w:t>
      </w:r>
      <w:r>
        <w:rPr>
          <w:spacing w:val="-1"/>
        </w:rPr>
        <w:t> </w:t>
      </w:r>
      <w:r>
        <w:rPr/>
        <w:t>b)</w:t>
      </w:r>
      <w:r>
        <w:rPr>
          <w:spacing w:val="-1"/>
        </w:rPr>
        <w:t> </w:t>
      </w:r>
      <w:r>
        <w:rPr/>
        <w:t>Lacquer</w:t>
      </w:r>
      <w:r>
        <w:rPr>
          <w:spacing w:val="1"/>
        </w:rPr>
        <w:t> </w:t>
      </w:r>
      <w:r>
        <w:rPr/>
        <w:t>c) Shellac</w:t>
      </w:r>
      <w:r>
        <w:rPr>
          <w:spacing w:val="-3"/>
        </w:rPr>
        <w:t> </w:t>
      </w:r>
      <w:r>
        <w:rPr/>
        <w:t>d)</w:t>
      </w:r>
      <w:r>
        <w:rPr>
          <w:spacing w:val="-2"/>
        </w:rPr>
        <w:t> </w:t>
      </w:r>
      <w:r>
        <w:rPr/>
        <w:t>Polyurethane</w:t>
      </w:r>
      <w:r>
        <w:rPr>
          <w:spacing w:val="-1"/>
        </w:rPr>
        <w:t> </w:t>
      </w:r>
      <w:r>
        <w:rPr/>
        <w:t>e)</w:t>
      </w:r>
      <w:r>
        <w:rPr>
          <w:spacing w:val="-2"/>
        </w:rPr>
        <w:t> </w:t>
      </w:r>
      <w:r>
        <w:rPr/>
        <w:t>Catalyzed</w:t>
      </w:r>
      <w:r>
        <w:rPr>
          <w:spacing w:val="-1"/>
        </w:rPr>
        <w:t> </w:t>
      </w:r>
      <w:r>
        <w:rPr/>
        <w:t>Finishes</w:t>
      </w:r>
    </w:p>
    <w:p>
      <w:pPr>
        <w:pStyle w:val="BodyText"/>
        <w:spacing w:before="11"/>
        <w:rPr>
          <w:sz w:val="25"/>
        </w:rPr>
      </w:pPr>
    </w:p>
    <w:p>
      <w:pPr>
        <w:pStyle w:val="ListParagraph"/>
        <w:numPr>
          <w:ilvl w:val="0"/>
          <w:numId w:val="65"/>
        </w:numPr>
        <w:tabs>
          <w:tab w:pos="895" w:val="left" w:leader="none"/>
        </w:tabs>
        <w:spacing w:line="360" w:lineRule="auto" w:before="0" w:after="0"/>
        <w:ind w:left="640" w:right="1310" w:firstLine="0"/>
        <w:jc w:val="left"/>
        <w:rPr>
          <w:sz w:val="24"/>
        </w:rPr>
      </w:pPr>
      <w:r>
        <w:rPr>
          <w:sz w:val="24"/>
        </w:rPr>
        <w:t>Which</w:t>
      </w:r>
      <w:r>
        <w:rPr>
          <w:spacing w:val="13"/>
          <w:sz w:val="24"/>
        </w:rPr>
        <w:t> </w:t>
      </w:r>
      <w:r>
        <w:rPr>
          <w:sz w:val="24"/>
        </w:rPr>
        <w:t>clear</w:t>
      </w:r>
      <w:r>
        <w:rPr>
          <w:spacing w:val="13"/>
          <w:sz w:val="24"/>
        </w:rPr>
        <w:t> </w:t>
      </w:r>
      <w:r>
        <w:rPr>
          <w:sz w:val="24"/>
        </w:rPr>
        <w:t>finish</w:t>
      </w:r>
      <w:r>
        <w:rPr>
          <w:spacing w:val="14"/>
          <w:sz w:val="24"/>
        </w:rPr>
        <w:t> </w:t>
      </w:r>
      <w:r>
        <w:rPr>
          <w:sz w:val="24"/>
        </w:rPr>
        <w:t>type</w:t>
      </w:r>
      <w:r>
        <w:rPr>
          <w:spacing w:val="13"/>
          <w:sz w:val="24"/>
        </w:rPr>
        <w:t> </w:t>
      </w:r>
      <w:r>
        <w:rPr>
          <w:sz w:val="24"/>
        </w:rPr>
        <w:t>is</w:t>
      </w:r>
      <w:r>
        <w:rPr>
          <w:spacing w:val="15"/>
          <w:sz w:val="24"/>
        </w:rPr>
        <w:t> </w:t>
      </w:r>
      <w:r>
        <w:rPr>
          <w:sz w:val="24"/>
        </w:rPr>
        <w:t>considered</w:t>
      </w:r>
      <w:r>
        <w:rPr>
          <w:spacing w:val="16"/>
          <w:sz w:val="24"/>
        </w:rPr>
        <w:t> </w:t>
      </w:r>
      <w:r>
        <w:rPr>
          <w:sz w:val="24"/>
        </w:rPr>
        <w:t>an</w:t>
      </w:r>
      <w:r>
        <w:rPr>
          <w:spacing w:val="16"/>
          <w:sz w:val="24"/>
        </w:rPr>
        <w:t> </w:t>
      </w:r>
      <w:r>
        <w:rPr>
          <w:sz w:val="24"/>
        </w:rPr>
        <w:t>advanced,</w:t>
      </w:r>
      <w:r>
        <w:rPr>
          <w:spacing w:val="14"/>
          <w:sz w:val="24"/>
        </w:rPr>
        <w:t> </w:t>
      </w:r>
      <w:r>
        <w:rPr>
          <w:sz w:val="24"/>
        </w:rPr>
        <w:t>professional-grade</w:t>
      </w:r>
      <w:r>
        <w:rPr>
          <w:spacing w:val="16"/>
          <w:sz w:val="24"/>
        </w:rPr>
        <w:t> </w:t>
      </w:r>
      <w:r>
        <w:rPr>
          <w:sz w:val="24"/>
        </w:rPr>
        <w:t>coating</w:t>
      </w:r>
      <w:r>
        <w:rPr>
          <w:spacing w:val="11"/>
          <w:sz w:val="24"/>
        </w:rPr>
        <w:t> </w:t>
      </w:r>
      <w:r>
        <w:rPr>
          <w:sz w:val="24"/>
        </w:rPr>
        <w:t>known</w:t>
      </w:r>
      <w:r>
        <w:rPr>
          <w:spacing w:val="13"/>
          <w:sz w:val="24"/>
        </w:rPr>
        <w:t> </w:t>
      </w:r>
      <w:r>
        <w:rPr>
          <w:sz w:val="24"/>
        </w:rPr>
        <w:t>for</w:t>
      </w:r>
      <w:r>
        <w:rPr>
          <w:spacing w:val="13"/>
          <w:sz w:val="24"/>
        </w:rPr>
        <w:t> </w:t>
      </w:r>
      <w:r>
        <w:rPr>
          <w:sz w:val="24"/>
        </w:rPr>
        <w:t>its</w:t>
      </w:r>
      <w:r>
        <w:rPr>
          <w:spacing w:val="-57"/>
          <w:sz w:val="24"/>
        </w:rPr>
        <w:t> </w:t>
      </w:r>
      <w:r>
        <w:rPr>
          <w:sz w:val="24"/>
        </w:rPr>
        <w:t>superior</w:t>
      </w:r>
      <w:r>
        <w:rPr>
          <w:spacing w:val="-1"/>
          <w:sz w:val="24"/>
        </w:rPr>
        <w:t> </w:t>
      </w:r>
      <w:r>
        <w:rPr>
          <w:sz w:val="24"/>
        </w:rPr>
        <w:t>durability</w:t>
      </w:r>
      <w:r>
        <w:rPr>
          <w:spacing w:val="-5"/>
          <w:sz w:val="24"/>
        </w:rPr>
        <w:t> </w:t>
      </w:r>
      <w:r>
        <w:rPr>
          <w:sz w:val="24"/>
        </w:rPr>
        <w:t>and resistance</w:t>
      </w:r>
      <w:r>
        <w:rPr>
          <w:spacing w:val="-1"/>
          <w:sz w:val="24"/>
        </w:rPr>
        <w:t> </w:t>
      </w:r>
      <w:r>
        <w:rPr>
          <w:sz w:val="24"/>
        </w:rPr>
        <w:t>to wear, chemicals, and moisture?</w:t>
      </w:r>
    </w:p>
    <w:p>
      <w:pPr>
        <w:pStyle w:val="BodyText"/>
        <w:spacing w:before="159"/>
        <w:ind w:left="640"/>
      </w:pPr>
      <w:r>
        <w:rPr/>
        <w:t>a)</w:t>
      </w:r>
      <w:r>
        <w:rPr>
          <w:spacing w:val="-3"/>
        </w:rPr>
        <w:t> </w:t>
      </w:r>
      <w:r>
        <w:rPr/>
        <w:t>Varnish</w:t>
      </w:r>
      <w:r>
        <w:rPr>
          <w:spacing w:val="-2"/>
        </w:rPr>
        <w:t> </w:t>
      </w:r>
      <w:r>
        <w:rPr/>
        <w:t>b) Lacquer</w:t>
      </w:r>
      <w:r>
        <w:rPr>
          <w:spacing w:val="-1"/>
        </w:rPr>
        <w:t> </w:t>
      </w:r>
      <w:r>
        <w:rPr/>
        <w:t>c) Shellac</w:t>
      </w:r>
      <w:r>
        <w:rPr>
          <w:spacing w:val="-2"/>
        </w:rPr>
        <w:t> </w:t>
      </w:r>
      <w:r>
        <w:rPr/>
        <w:t>d)</w:t>
      </w:r>
      <w:r>
        <w:rPr>
          <w:spacing w:val="-2"/>
        </w:rPr>
        <w:t> </w:t>
      </w:r>
      <w:r>
        <w:rPr/>
        <w:t>Polyurethane</w:t>
      </w:r>
      <w:r>
        <w:rPr>
          <w:spacing w:val="-1"/>
        </w:rPr>
        <w:t> </w:t>
      </w:r>
      <w:r>
        <w:rPr/>
        <w:t>e)</w:t>
      </w:r>
      <w:r>
        <w:rPr>
          <w:spacing w:val="-1"/>
        </w:rPr>
        <w:t> </w:t>
      </w:r>
      <w:r>
        <w:rPr/>
        <w:t>Catalyzed</w:t>
      </w:r>
      <w:r>
        <w:rPr>
          <w:spacing w:val="-2"/>
        </w:rPr>
        <w:t> </w:t>
      </w:r>
      <w:r>
        <w:rPr/>
        <w:t>Finishes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0"/>
          <w:numId w:val="65"/>
        </w:numPr>
        <w:tabs>
          <w:tab w:pos="931" w:val="left" w:leader="none"/>
        </w:tabs>
        <w:spacing w:line="360" w:lineRule="auto" w:before="1" w:after="0"/>
        <w:ind w:left="640" w:right="1312" w:firstLine="0"/>
        <w:jc w:val="left"/>
        <w:rPr>
          <w:sz w:val="24"/>
        </w:rPr>
      </w:pPr>
      <w:r>
        <w:rPr>
          <w:sz w:val="24"/>
        </w:rPr>
        <w:t>Which</w:t>
      </w:r>
      <w:r>
        <w:rPr>
          <w:spacing w:val="48"/>
          <w:sz w:val="24"/>
        </w:rPr>
        <w:t> </w:t>
      </w:r>
      <w:r>
        <w:rPr>
          <w:sz w:val="24"/>
        </w:rPr>
        <w:t>clear</w:t>
      </w:r>
      <w:r>
        <w:rPr>
          <w:spacing w:val="49"/>
          <w:sz w:val="24"/>
        </w:rPr>
        <w:t> </w:t>
      </w:r>
      <w:r>
        <w:rPr>
          <w:sz w:val="24"/>
        </w:rPr>
        <w:t>finish</w:t>
      </w:r>
      <w:r>
        <w:rPr>
          <w:spacing w:val="50"/>
          <w:sz w:val="24"/>
        </w:rPr>
        <w:t> </w:t>
      </w:r>
      <w:r>
        <w:rPr>
          <w:sz w:val="24"/>
        </w:rPr>
        <w:t>type</w:t>
      </w:r>
      <w:r>
        <w:rPr>
          <w:spacing w:val="51"/>
          <w:sz w:val="24"/>
        </w:rPr>
        <w:t> </w:t>
      </w:r>
      <w:r>
        <w:rPr>
          <w:sz w:val="24"/>
        </w:rPr>
        <w:t>provides</w:t>
      </w:r>
      <w:r>
        <w:rPr>
          <w:spacing w:val="52"/>
          <w:sz w:val="24"/>
        </w:rPr>
        <w:t> </w:t>
      </w:r>
      <w:r>
        <w:rPr>
          <w:sz w:val="24"/>
        </w:rPr>
        <w:t>a</w:t>
      </w:r>
      <w:r>
        <w:rPr>
          <w:spacing w:val="50"/>
          <w:sz w:val="24"/>
        </w:rPr>
        <w:t> </w:t>
      </w:r>
      <w:r>
        <w:rPr>
          <w:sz w:val="24"/>
        </w:rPr>
        <w:t>high-gloss</w:t>
      </w:r>
      <w:r>
        <w:rPr>
          <w:spacing w:val="50"/>
          <w:sz w:val="24"/>
        </w:rPr>
        <w:t> </w:t>
      </w:r>
      <w:r>
        <w:rPr>
          <w:sz w:val="24"/>
        </w:rPr>
        <w:t>finish</w:t>
      </w:r>
      <w:r>
        <w:rPr>
          <w:spacing w:val="50"/>
          <w:sz w:val="24"/>
        </w:rPr>
        <w:t> </w:t>
      </w:r>
      <w:r>
        <w:rPr>
          <w:sz w:val="24"/>
        </w:rPr>
        <w:t>that</w:t>
      </w:r>
      <w:r>
        <w:rPr>
          <w:spacing w:val="50"/>
          <w:sz w:val="24"/>
        </w:rPr>
        <w:t> </w:t>
      </w:r>
      <w:r>
        <w:rPr>
          <w:sz w:val="24"/>
        </w:rPr>
        <w:t>accentuates</w:t>
      </w:r>
      <w:r>
        <w:rPr>
          <w:spacing w:val="50"/>
          <w:sz w:val="24"/>
        </w:rPr>
        <w:t> </w:t>
      </w:r>
      <w:r>
        <w:rPr>
          <w:sz w:val="24"/>
        </w:rPr>
        <w:t>the</w:t>
      </w:r>
      <w:r>
        <w:rPr>
          <w:spacing w:val="49"/>
          <w:sz w:val="24"/>
        </w:rPr>
        <w:t> </w:t>
      </w:r>
      <w:r>
        <w:rPr>
          <w:sz w:val="24"/>
        </w:rPr>
        <w:t>wood's</w:t>
      </w:r>
      <w:r>
        <w:rPr>
          <w:spacing w:val="51"/>
          <w:sz w:val="24"/>
        </w:rPr>
        <w:t> </w:t>
      </w:r>
      <w:r>
        <w:rPr>
          <w:sz w:val="24"/>
        </w:rPr>
        <w:t>natural</w:t>
      </w:r>
      <w:r>
        <w:rPr>
          <w:spacing w:val="-57"/>
          <w:sz w:val="24"/>
        </w:rPr>
        <w:t> </w:t>
      </w:r>
      <w:r>
        <w:rPr>
          <w:sz w:val="24"/>
        </w:rPr>
        <w:t>beauty</w:t>
      </w:r>
      <w:r>
        <w:rPr>
          <w:spacing w:val="-6"/>
          <w:sz w:val="24"/>
        </w:rPr>
        <w:t> </w:t>
      </w:r>
      <w:r>
        <w:rPr>
          <w:sz w:val="24"/>
        </w:rPr>
        <w:t>and is often used</w:t>
      </w:r>
      <w:r>
        <w:rPr>
          <w:spacing w:val="2"/>
          <w:sz w:val="24"/>
        </w:rPr>
        <w:t> </w:t>
      </w:r>
      <w:r>
        <w:rPr>
          <w:sz w:val="24"/>
        </w:rPr>
        <w:t>on furniture</w:t>
      </w:r>
      <w:r>
        <w:rPr>
          <w:spacing w:val="-2"/>
          <w:sz w:val="24"/>
        </w:rPr>
        <w:t> </w:t>
      </w:r>
      <w:r>
        <w:rPr>
          <w:sz w:val="24"/>
        </w:rPr>
        <w:t>and outdoor</w:t>
      </w:r>
      <w:r>
        <w:rPr>
          <w:spacing w:val="1"/>
          <w:sz w:val="24"/>
        </w:rPr>
        <w:t> </w:t>
      </w:r>
      <w:r>
        <w:rPr>
          <w:sz w:val="24"/>
        </w:rPr>
        <w:t>woodwork?</w:t>
      </w:r>
    </w:p>
    <w:p>
      <w:pPr>
        <w:spacing w:after="0" w:line="360" w:lineRule="auto"/>
        <w:jc w:val="left"/>
        <w:rPr>
          <w:sz w:val="24"/>
        </w:rPr>
        <w:sectPr>
          <w:type w:val="continuous"/>
          <w:pgSz w:w="12240" w:h="15840"/>
          <w:pgMar w:top="100" w:bottom="280" w:left="800" w:right="220"/>
        </w:sectPr>
      </w:pPr>
    </w:p>
    <w:p>
      <w:pPr>
        <w:pStyle w:val="BodyText"/>
        <w:spacing w:before="129"/>
        <w:ind w:left="640"/>
      </w:pPr>
      <w:r>
        <w:rPr/>
        <w:t>a)</w:t>
      </w:r>
      <w:r>
        <w:rPr>
          <w:spacing w:val="-3"/>
        </w:rPr>
        <w:t> </w:t>
      </w:r>
      <w:r>
        <w:rPr/>
        <w:t>Varnish</w:t>
      </w:r>
      <w:r>
        <w:rPr>
          <w:spacing w:val="-1"/>
        </w:rPr>
        <w:t> </w:t>
      </w:r>
      <w:r>
        <w:rPr/>
        <w:t>b)</w:t>
      </w:r>
      <w:r>
        <w:rPr>
          <w:spacing w:val="-1"/>
        </w:rPr>
        <w:t> </w:t>
      </w:r>
      <w:r>
        <w:rPr/>
        <w:t>Lacquer</w:t>
      </w:r>
      <w:r>
        <w:rPr>
          <w:spacing w:val="1"/>
        </w:rPr>
        <w:t> </w:t>
      </w:r>
      <w:r>
        <w:rPr/>
        <w:t>c)</w:t>
      </w:r>
      <w:r>
        <w:rPr>
          <w:spacing w:val="-1"/>
        </w:rPr>
        <w:t> </w:t>
      </w:r>
      <w:r>
        <w:rPr/>
        <w:t>Shellac</w:t>
      </w:r>
      <w:r>
        <w:rPr>
          <w:spacing w:val="-2"/>
        </w:rPr>
        <w:t> </w:t>
      </w:r>
      <w:r>
        <w:rPr/>
        <w:t>d)</w:t>
      </w:r>
      <w:r>
        <w:rPr>
          <w:spacing w:val="-2"/>
        </w:rPr>
        <w:t> </w:t>
      </w:r>
      <w:r>
        <w:rPr/>
        <w:t>Polyurethane e)</w:t>
      </w:r>
      <w:r>
        <w:rPr>
          <w:spacing w:val="-1"/>
        </w:rPr>
        <w:t> </w:t>
      </w:r>
      <w:r>
        <w:rPr/>
        <w:t>Catalyzed</w:t>
      </w:r>
      <w:r>
        <w:rPr>
          <w:spacing w:val="-2"/>
        </w:rPr>
        <w:t> </w:t>
      </w:r>
      <w:r>
        <w:rPr/>
        <w:t>Finishes</w:t>
      </w:r>
    </w:p>
    <w:p>
      <w:pPr>
        <w:pStyle w:val="BodyText"/>
        <w:spacing w:before="1"/>
        <w:rPr>
          <w:sz w:val="26"/>
        </w:rPr>
      </w:pPr>
    </w:p>
    <w:p>
      <w:pPr>
        <w:pStyle w:val="Heading4"/>
        <w:jc w:val="both"/>
      </w:pPr>
      <w:r>
        <w:rPr/>
        <w:t>Part-</w:t>
      </w:r>
      <w:r>
        <w:rPr>
          <w:spacing w:val="-2"/>
        </w:rPr>
        <w:t> </w:t>
      </w:r>
      <w:r>
        <w:rPr/>
        <w:t>II:</w:t>
      </w:r>
      <w:r>
        <w:rPr>
          <w:spacing w:val="57"/>
        </w:rPr>
        <w:t> </w:t>
      </w:r>
      <w:r>
        <w:rPr/>
        <w:t>Short Answer Questions:</w:t>
      </w:r>
    </w:p>
    <w:p>
      <w:pPr>
        <w:pStyle w:val="ListParagraph"/>
        <w:numPr>
          <w:ilvl w:val="0"/>
          <w:numId w:val="66"/>
        </w:numPr>
        <w:tabs>
          <w:tab w:pos="881" w:val="left" w:leader="none"/>
        </w:tabs>
        <w:spacing w:line="240" w:lineRule="auto" w:before="181" w:after="0"/>
        <w:ind w:left="880" w:right="0" w:hanging="241"/>
        <w:jc w:val="left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> </w:t>
      </w:r>
      <w:r>
        <w:rPr>
          <w:sz w:val="24"/>
        </w:rPr>
        <w:t>are</w:t>
      </w:r>
      <w:r>
        <w:rPr>
          <w:spacing w:val="-2"/>
          <w:sz w:val="24"/>
        </w:rPr>
        <w:t> </w:t>
      </w:r>
      <w:r>
        <w:rPr>
          <w:sz w:val="24"/>
        </w:rPr>
        <w:t>some</w:t>
      </w:r>
      <w:r>
        <w:rPr>
          <w:spacing w:val="-2"/>
          <w:sz w:val="24"/>
        </w:rPr>
        <w:t> </w:t>
      </w:r>
      <w:r>
        <w:rPr>
          <w:sz w:val="24"/>
        </w:rPr>
        <w:t>benefits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clear finishes</w:t>
      </w:r>
      <w:r>
        <w:rPr>
          <w:spacing w:val="-1"/>
          <w:sz w:val="24"/>
        </w:rPr>
        <w:t> </w:t>
      </w:r>
      <w:r>
        <w:rPr>
          <w:sz w:val="24"/>
        </w:rPr>
        <w:t>for</w:t>
      </w:r>
      <w:r>
        <w:rPr>
          <w:spacing w:val="-2"/>
          <w:sz w:val="24"/>
        </w:rPr>
        <w:t> </w:t>
      </w:r>
      <w:r>
        <w:rPr>
          <w:sz w:val="24"/>
        </w:rPr>
        <w:t>wood</w:t>
      </w:r>
      <w:r>
        <w:rPr>
          <w:spacing w:val="-1"/>
          <w:sz w:val="24"/>
        </w:rPr>
        <w:t> </w:t>
      </w:r>
      <w:r>
        <w:rPr>
          <w:sz w:val="24"/>
        </w:rPr>
        <w:t>surfaces?</w:t>
      </w: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0"/>
          <w:numId w:val="66"/>
        </w:numPr>
        <w:tabs>
          <w:tab w:pos="881" w:val="left" w:leader="none"/>
        </w:tabs>
        <w:spacing w:line="240" w:lineRule="auto" w:before="1" w:after="0"/>
        <w:ind w:left="880" w:right="0" w:hanging="241"/>
        <w:jc w:val="left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> </w:t>
      </w:r>
      <w:r>
        <w:rPr>
          <w:sz w:val="24"/>
        </w:rPr>
        <w:t>are</w:t>
      </w:r>
      <w:r>
        <w:rPr>
          <w:spacing w:val="-1"/>
          <w:sz w:val="24"/>
        </w:rPr>
        <w:t> </w:t>
      </w:r>
      <w:r>
        <w:rPr>
          <w:sz w:val="24"/>
        </w:rPr>
        <w:t>some</w:t>
      </w:r>
      <w:r>
        <w:rPr>
          <w:spacing w:val="-2"/>
          <w:sz w:val="24"/>
        </w:rPr>
        <w:t> </w:t>
      </w:r>
      <w:r>
        <w:rPr>
          <w:sz w:val="24"/>
        </w:rPr>
        <w:t>key</w:t>
      </w:r>
      <w:r>
        <w:rPr>
          <w:spacing w:val="-3"/>
          <w:sz w:val="24"/>
        </w:rPr>
        <w:t> </w:t>
      </w:r>
      <w:r>
        <w:rPr>
          <w:sz w:val="24"/>
        </w:rPr>
        <w:t>considerations when</w:t>
      </w:r>
      <w:r>
        <w:rPr>
          <w:spacing w:val="-1"/>
          <w:sz w:val="24"/>
        </w:rPr>
        <w:t> </w:t>
      </w:r>
      <w:r>
        <w:rPr>
          <w:sz w:val="24"/>
        </w:rPr>
        <w:t>using</w:t>
      </w:r>
      <w:r>
        <w:rPr>
          <w:spacing w:val="-1"/>
          <w:sz w:val="24"/>
        </w:rPr>
        <w:t> </w:t>
      </w:r>
      <w:r>
        <w:rPr>
          <w:sz w:val="24"/>
        </w:rPr>
        <w:t>clear finishes?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66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> </w:t>
      </w:r>
      <w:r>
        <w:rPr>
          <w:sz w:val="24"/>
        </w:rPr>
        <w:t>are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pros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cons</w:t>
      </w:r>
      <w:r>
        <w:rPr>
          <w:spacing w:val="-1"/>
          <w:sz w:val="24"/>
        </w:rPr>
        <w:t> </w:t>
      </w:r>
      <w:r>
        <w:rPr>
          <w:sz w:val="24"/>
        </w:rPr>
        <w:t>of using</w:t>
      </w:r>
      <w:r>
        <w:rPr>
          <w:spacing w:val="-4"/>
          <w:sz w:val="24"/>
        </w:rPr>
        <w:t> </w:t>
      </w:r>
      <w:r>
        <w:rPr>
          <w:sz w:val="24"/>
        </w:rPr>
        <w:t>lacquer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clear</w:t>
      </w:r>
      <w:r>
        <w:rPr>
          <w:spacing w:val="-1"/>
          <w:sz w:val="24"/>
        </w:rPr>
        <w:t> </w:t>
      </w:r>
      <w:r>
        <w:rPr>
          <w:sz w:val="24"/>
        </w:rPr>
        <w:t>finish?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4"/>
        <w:spacing w:before="208"/>
        <w:jc w:val="both"/>
      </w:pPr>
      <w:r>
        <w:rPr/>
        <w:t>Self-Check</w:t>
      </w:r>
      <w:r>
        <w:rPr>
          <w:spacing w:val="-2"/>
        </w:rPr>
        <w:t> </w:t>
      </w:r>
      <w:r>
        <w:rPr/>
        <w:t>2</w:t>
      </w:r>
      <w:r>
        <w:rPr>
          <w:spacing w:val="-1"/>
        </w:rPr>
        <w:t> </w:t>
      </w:r>
      <w:r>
        <w:rPr/>
        <w:t>Answers</w:t>
      </w:r>
    </w:p>
    <w:p>
      <w:pPr>
        <w:pStyle w:val="BodyText"/>
        <w:spacing w:before="10"/>
        <w:rPr>
          <w:b/>
          <w:sz w:val="25"/>
        </w:rPr>
      </w:pPr>
    </w:p>
    <w:p>
      <w:pPr>
        <w:spacing w:before="0"/>
        <w:ind w:left="640" w:right="0" w:firstLine="0"/>
        <w:jc w:val="both"/>
        <w:rPr>
          <w:b/>
          <w:sz w:val="24"/>
        </w:rPr>
      </w:pPr>
      <w:r>
        <w:rPr>
          <w:b/>
          <w:sz w:val="24"/>
        </w:rPr>
        <w:t>Part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I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Multiple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Choice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Questions: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ListParagraph"/>
        <w:numPr>
          <w:ilvl w:val="0"/>
          <w:numId w:val="67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Answer:</w:t>
      </w:r>
      <w:r>
        <w:rPr>
          <w:spacing w:val="-2"/>
          <w:sz w:val="24"/>
        </w:rPr>
        <w:t> </w:t>
      </w:r>
      <w:r>
        <w:rPr>
          <w:sz w:val="24"/>
        </w:rPr>
        <w:t>b) Lacquer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67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Answer:</w:t>
      </w:r>
      <w:r>
        <w:rPr>
          <w:spacing w:val="-2"/>
          <w:sz w:val="24"/>
        </w:rPr>
        <w:t> </w:t>
      </w:r>
      <w:r>
        <w:rPr>
          <w:sz w:val="24"/>
        </w:rPr>
        <w:t>c)</w:t>
      </w:r>
      <w:r>
        <w:rPr>
          <w:spacing w:val="-1"/>
          <w:sz w:val="24"/>
        </w:rPr>
        <w:t> </w:t>
      </w:r>
      <w:r>
        <w:rPr>
          <w:sz w:val="24"/>
        </w:rPr>
        <w:t>Shellac</w:t>
      </w:r>
    </w:p>
    <w:p>
      <w:pPr>
        <w:pStyle w:val="BodyText"/>
        <w:spacing w:before="2"/>
        <w:rPr>
          <w:sz w:val="26"/>
        </w:rPr>
      </w:pPr>
    </w:p>
    <w:p>
      <w:pPr>
        <w:pStyle w:val="ListParagraph"/>
        <w:numPr>
          <w:ilvl w:val="0"/>
          <w:numId w:val="67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Answer:</w:t>
      </w:r>
      <w:r>
        <w:rPr>
          <w:spacing w:val="-1"/>
          <w:sz w:val="24"/>
        </w:rPr>
        <w:t> </w:t>
      </w:r>
      <w:r>
        <w:rPr>
          <w:sz w:val="24"/>
        </w:rPr>
        <w:t>d)</w:t>
      </w:r>
      <w:r>
        <w:rPr>
          <w:spacing w:val="-2"/>
          <w:sz w:val="24"/>
        </w:rPr>
        <w:t> </w:t>
      </w:r>
      <w:r>
        <w:rPr>
          <w:sz w:val="24"/>
        </w:rPr>
        <w:t>Polyurethane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67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Answer:</w:t>
      </w:r>
      <w:r>
        <w:rPr>
          <w:spacing w:val="-3"/>
          <w:sz w:val="24"/>
        </w:rPr>
        <w:t> </w:t>
      </w:r>
      <w:r>
        <w:rPr>
          <w:sz w:val="24"/>
        </w:rPr>
        <w:t>e)</w:t>
      </w:r>
      <w:r>
        <w:rPr>
          <w:spacing w:val="-2"/>
          <w:sz w:val="24"/>
        </w:rPr>
        <w:t> </w:t>
      </w:r>
      <w:r>
        <w:rPr>
          <w:sz w:val="24"/>
        </w:rPr>
        <w:t>Catalyzed Finishes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67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Answer:</w:t>
      </w:r>
      <w:r>
        <w:rPr>
          <w:spacing w:val="-2"/>
          <w:sz w:val="24"/>
        </w:rPr>
        <w:t> </w:t>
      </w:r>
      <w:r>
        <w:rPr>
          <w:sz w:val="24"/>
        </w:rPr>
        <w:t>a)</w:t>
      </w:r>
      <w:r>
        <w:rPr>
          <w:spacing w:val="-2"/>
          <w:sz w:val="24"/>
        </w:rPr>
        <w:t> </w:t>
      </w:r>
      <w:r>
        <w:rPr>
          <w:sz w:val="24"/>
        </w:rPr>
        <w:t>Varnish</w:t>
      </w:r>
    </w:p>
    <w:p>
      <w:pPr>
        <w:pStyle w:val="BodyText"/>
        <w:spacing w:before="1"/>
        <w:rPr>
          <w:sz w:val="26"/>
        </w:rPr>
      </w:pPr>
    </w:p>
    <w:p>
      <w:pPr>
        <w:pStyle w:val="Heading4"/>
        <w:jc w:val="both"/>
      </w:pPr>
      <w:r>
        <w:rPr/>
        <w:t>Part-</w:t>
      </w:r>
      <w:r>
        <w:rPr>
          <w:spacing w:val="-2"/>
        </w:rPr>
        <w:t> </w:t>
      </w:r>
      <w:r>
        <w:rPr/>
        <w:t>II:</w:t>
      </w:r>
      <w:r>
        <w:rPr>
          <w:spacing w:val="56"/>
        </w:rPr>
        <w:t> </w:t>
      </w:r>
      <w:r>
        <w:rPr/>
        <w:t>Short</w:t>
      </w:r>
      <w:r>
        <w:rPr>
          <w:spacing w:val="-1"/>
        </w:rPr>
        <w:t> </w:t>
      </w:r>
      <w:r>
        <w:rPr/>
        <w:t>Answer Questions:</w:t>
      </w:r>
    </w:p>
    <w:p>
      <w:pPr>
        <w:pStyle w:val="ListParagraph"/>
        <w:numPr>
          <w:ilvl w:val="0"/>
          <w:numId w:val="68"/>
        </w:numPr>
        <w:tabs>
          <w:tab w:pos="895" w:val="left" w:leader="none"/>
        </w:tabs>
        <w:spacing w:line="360" w:lineRule="auto" w:before="180" w:after="0"/>
        <w:ind w:left="640" w:right="1312" w:firstLine="0"/>
        <w:jc w:val="both"/>
        <w:rPr>
          <w:sz w:val="24"/>
        </w:rPr>
      </w:pPr>
      <w:r>
        <w:rPr>
          <w:sz w:val="24"/>
        </w:rPr>
        <w:t>Answer: Clear finishes enhance aesthetics, provide protection against environmental factors,</w:t>
      </w:r>
      <w:r>
        <w:rPr>
          <w:spacing w:val="1"/>
          <w:sz w:val="24"/>
        </w:rPr>
        <w:t> </w:t>
      </w:r>
      <w:r>
        <w:rPr>
          <w:sz w:val="24"/>
        </w:rPr>
        <w:t>offer</w:t>
      </w:r>
      <w:r>
        <w:rPr>
          <w:spacing w:val="-1"/>
          <w:sz w:val="24"/>
        </w:rPr>
        <w:t> </w:t>
      </w:r>
      <w:r>
        <w:rPr>
          <w:sz w:val="24"/>
        </w:rPr>
        <w:t>durability,</w:t>
      </w:r>
      <w:r>
        <w:rPr>
          <w:spacing w:val="2"/>
          <w:sz w:val="24"/>
        </w:rPr>
        <w:t> </w:t>
      </w:r>
      <w:r>
        <w:rPr>
          <w:sz w:val="24"/>
        </w:rPr>
        <w:t>are easy</w:t>
      </w:r>
      <w:r>
        <w:rPr>
          <w:spacing w:val="-3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maintain, and are</w:t>
      </w:r>
      <w:r>
        <w:rPr>
          <w:spacing w:val="-2"/>
          <w:sz w:val="24"/>
        </w:rPr>
        <w:t> </w:t>
      </w:r>
      <w:r>
        <w:rPr>
          <w:sz w:val="24"/>
        </w:rPr>
        <w:t>versatile</w:t>
      </w:r>
      <w:r>
        <w:rPr>
          <w:spacing w:val="-1"/>
          <w:sz w:val="24"/>
        </w:rPr>
        <w:t> </w:t>
      </w:r>
      <w:r>
        <w:rPr>
          <w:sz w:val="24"/>
        </w:rPr>
        <w:t>in their</w:t>
      </w:r>
      <w:r>
        <w:rPr>
          <w:spacing w:val="-1"/>
          <w:sz w:val="24"/>
        </w:rPr>
        <w:t> </w:t>
      </w:r>
      <w:r>
        <w:rPr>
          <w:sz w:val="24"/>
        </w:rPr>
        <w:t>applications.</w:t>
      </w:r>
    </w:p>
    <w:p>
      <w:pPr>
        <w:pStyle w:val="ListParagraph"/>
        <w:numPr>
          <w:ilvl w:val="0"/>
          <w:numId w:val="68"/>
        </w:numPr>
        <w:tabs>
          <w:tab w:pos="912" w:val="left" w:leader="none"/>
        </w:tabs>
        <w:spacing w:line="360" w:lineRule="auto" w:before="159" w:after="0"/>
        <w:ind w:left="640" w:right="1305" w:firstLine="0"/>
        <w:jc w:val="both"/>
        <w:rPr>
          <w:sz w:val="24"/>
        </w:rPr>
      </w:pPr>
      <w:r>
        <w:rPr>
          <w:sz w:val="24"/>
        </w:rPr>
        <w:t>Answer: Important considerations include proper surface preparation, adequate ventilation,</w:t>
      </w:r>
      <w:r>
        <w:rPr>
          <w:spacing w:val="1"/>
          <w:sz w:val="24"/>
        </w:rPr>
        <w:t> </w:t>
      </w:r>
      <w:r>
        <w:rPr>
          <w:sz w:val="24"/>
        </w:rPr>
        <w:t>maintaining consistent environmental conditions, ensuring compatibility with the wood species</w:t>
      </w:r>
      <w:r>
        <w:rPr>
          <w:spacing w:val="1"/>
          <w:sz w:val="24"/>
        </w:rPr>
        <w:t> </w:t>
      </w:r>
      <w:r>
        <w:rPr>
          <w:sz w:val="24"/>
        </w:rPr>
        <w:t>and project type,</w:t>
      </w:r>
      <w:r>
        <w:rPr>
          <w:spacing w:val="2"/>
          <w:sz w:val="24"/>
        </w:rPr>
        <w:t> </w:t>
      </w:r>
      <w:r>
        <w:rPr>
          <w:sz w:val="24"/>
        </w:rPr>
        <w:t>and following</w:t>
      </w:r>
      <w:r>
        <w:rPr>
          <w:spacing w:val="-3"/>
          <w:sz w:val="24"/>
        </w:rPr>
        <w:t> </w:t>
      </w:r>
      <w:r>
        <w:rPr>
          <w:sz w:val="24"/>
        </w:rPr>
        <w:t>safety</w:t>
      </w:r>
      <w:r>
        <w:rPr>
          <w:spacing w:val="-5"/>
          <w:sz w:val="24"/>
        </w:rPr>
        <w:t> </w:t>
      </w:r>
      <w:r>
        <w:rPr>
          <w:sz w:val="24"/>
        </w:rPr>
        <w:t>precautions.</w:t>
      </w:r>
    </w:p>
    <w:p>
      <w:pPr>
        <w:pStyle w:val="ListParagraph"/>
        <w:numPr>
          <w:ilvl w:val="0"/>
          <w:numId w:val="68"/>
        </w:numPr>
        <w:tabs>
          <w:tab w:pos="907" w:val="left" w:leader="none"/>
        </w:tabs>
        <w:spacing w:line="360" w:lineRule="auto" w:before="162" w:after="0"/>
        <w:ind w:left="640" w:right="1313" w:firstLine="0"/>
        <w:jc w:val="both"/>
        <w:rPr>
          <w:sz w:val="24"/>
        </w:rPr>
      </w:pPr>
      <w:r>
        <w:rPr>
          <w:sz w:val="24"/>
        </w:rPr>
        <w:t>Answer: Pros of lacquer include rapid drying, high gloss, and ease of repair. Cons include</w:t>
      </w:r>
      <w:r>
        <w:rPr>
          <w:spacing w:val="1"/>
          <w:sz w:val="24"/>
        </w:rPr>
        <w:t> </w:t>
      </w:r>
      <w:r>
        <w:rPr>
          <w:sz w:val="24"/>
        </w:rPr>
        <w:t>toxic</w:t>
      </w:r>
      <w:r>
        <w:rPr>
          <w:spacing w:val="-1"/>
          <w:sz w:val="24"/>
        </w:rPr>
        <w:t> </w:t>
      </w:r>
      <w:r>
        <w:rPr>
          <w:sz w:val="24"/>
        </w:rPr>
        <w:t>fumes, limited outdoor</w:t>
      </w:r>
      <w:r>
        <w:rPr>
          <w:spacing w:val="-1"/>
          <w:sz w:val="24"/>
        </w:rPr>
        <w:t> </w:t>
      </w:r>
      <w:r>
        <w:rPr>
          <w:sz w:val="24"/>
        </w:rPr>
        <w:t>use, and the need</w:t>
      </w:r>
      <w:r>
        <w:rPr>
          <w:spacing w:val="-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some skill</w:t>
      </w:r>
      <w:r>
        <w:rPr>
          <w:spacing w:val="-1"/>
          <w:sz w:val="24"/>
        </w:rPr>
        <w:t> </w:t>
      </w:r>
      <w:r>
        <w:rPr>
          <w:sz w:val="24"/>
        </w:rPr>
        <w:t>to achieve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smooth</w:t>
      </w:r>
      <w:r>
        <w:rPr>
          <w:spacing w:val="-1"/>
          <w:sz w:val="24"/>
        </w:rPr>
        <w:t> </w:t>
      </w:r>
      <w:r>
        <w:rPr>
          <w:sz w:val="24"/>
        </w:rPr>
        <w:t>finish.</w:t>
      </w:r>
    </w:p>
    <w:p>
      <w:pPr>
        <w:spacing w:after="0" w:line="360" w:lineRule="auto"/>
        <w:jc w:val="both"/>
        <w:rPr>
          <w:sz w:val="24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205"/>
      </w:pPr>
      <w:bookmarkStart w:name="_TOC_250005" w:id="27"/>
      <w:r>
        <w:rPr/>
        <w:t>Operation</w:t>
      </w:r>
      <w:r>
        <w:rPr>
          <w:spacing w:val="-1"/>
        </w:rPr>
        <w:t> </w:t>
      </w:r>
      <w:r>
        <w:rPr/>
        <w:t>sheet</w:t>
      </w:r>
      <w:r>
        <w:rPr>
          <w:spacing w:val="-2"/>
        </w:rPr>
        <w:t> </w:t>
      </w:r>
      <w:r>
        <w:rPr/>
        <w:t>4.1Apply</w:t>
      </w:r>
      <w:r>
        <w:rPr>
          <w:spacing w:val="-1"/>
        </w:rPr>
        <w:t> </w:t>
      </w:r>
      <w:r>
        <w:rPr/>
        <w:t>clears timber</w:t>
      </w:r>
      <w:r>
        <w:rPr>
          <w:spacing w:val="-3"/>
        </w:rPr>
        <w:t> </w:t>
      </w:r>
      <w:bookmarkEnd w:id="27"/>
      <w:r>
        <w:rPr/>
        <w:t>finishing</w:t>
      </w:r>
    </w:p>
    <w:p>
      <w:pPr>
        <w:spacing w:before="183"/>
        <w:ind w:left="640" w:right="0" w:firstLine="0"/>
        <w:jc w:val="left"/>
        <w:rPr>
          <w:b/>
          <w:sz w:val="26"/>
        </w:rPr>
      </w:pPr>
      <w:r>
        <w:rPr>
          <w:b/>
          <w:sz w:val="28"/>
        </w:rPr>
        <w:t>Operation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Title</w:t>
      </w:r>
      <w:r>
        <w:rPr>
          <w:sz w:val="22"/>
        </w:rPr>
        <w:t>: </w:t>
      </w:r>
      <w:r>
        <w:rPr>
          <w:b/>
          <w:sz w:val="26"/>
        </w:rPr>
        <w:t>Apply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clear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timber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finishing</w:t>
      </w:r>
    </w:p>
    <w:p>
      <w:pPr>
        <w:pStyle w:val="BodyText"/>
        <w:spacing w:before="4"/>
        <w:rPr>
          <w:b/>
          <w:sz w:val="27"/>
        </w:rPr>
      </w:pPr>
    </w:p>
    <w:p>
      <w:pPr>
        <w:spacing w:before="0"/>
        <w:ind w:left="640" w:right="0" w:firstLine="0"/>
        <w:jc w:val="left"/>
        <w:rPr>
          <w:sz w:val="26"/>
        </w:rPr>
      </w:pPr>
      <w:r>
        <w:rPr>
          <w:b/>
          <w:sz w:val="28"/>
        </w:rPr>
        <w:t>Purpose</w:t>
      </w:r>
      <w:r>
        <w:rPr>
          <w:sz w:val="28"/>
        </w:rPr>
        <w:t>: To </w:t>
      </w:r>
      <w:r>
        <w:rPr>
          <w:sz w:val="26"/>
        </w:rPr>
        <w:t>Apply</w:t>
      </w:r>
      <w:r>
        <w:rPr>
          <w:spacing w:val="-6"/>
          <w:sz w:val="26"/>
        </w:rPr>
        <w:t> </w:t>
      </w:r>
      <w:r>
        <w:rPr>
          <w:sz w:val="26"/>
        </w:rPr>
        <w:t>clear</w:t>
      </w:r>
      <w:r>
        <w:rPr>
          <w:spacing w:val="-2"/>
          <w:sz w:val="26"/>
        </w:rPr>
        <w:t> </w:t>
      </w:r>
      <w:r>
        <w:rPr>
          <w:sz w:val="26"/>
        </w:rPr>
        <w:t>timber</w:t>
      </w:r>
      <w:r>
        <w:rPr>
          <w:spacing w:val="-2"/>
          <w:sz w:val="26"/>
        </w:rPr>
        <w:t> </w:t>
      </w:r>
      <w:r>
        <w:rPr>
          <w:sz w:val="26"/>
        </w:rPr>
        <w:t>finishing</w:t>
      </w:r>
    </w:p>
    <w:p>
      <w:pPr>
        <w:pStyle w:val="BodyText"/>
        <w:spacing w:before="5"/>
        <w:rPr>
          <w:sz w:val="28"/>
        </w:rPr>
      </w:pPr>
    </w:p>
    <w:p>
      <w:pPr>
        <w:pStyle w:val="Heading4"/>
      </w:pPr>
      <w:r>
        <w:rPr/>
        <w:t>Condition</w:t>
      </w:r>
      <w:r>
        <w:rPr>
          <w:spacing w:val="-1"/>
        </w:rPr>
        <w:t> </w:t>
      </w:r>
      <w:r>
        <w:rPr/>
        <w:t>or</w:t>
      </w:r>
      <w:r>
        <w:rPr>
          <w:spacing w:val="-2"/>
        </w:rPr>
        <w:t> </w:t>
      </w:r>
      <w:r>
        <w:rPr/>
        <w:t>situation</w:t>
      </w:r>
      <w:r>
        <w:rPr>
          <w:spacing w:val="-3"/>
        </w:rPr>
        <w:t> </w:t>
      </w:r>
      <w:r>
        <w:rPr/>
        <w:t>for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operation</w:t>
      </w:r>
    </w:p>
    <w:p>
      <w:pPr>
        <w:pStyle w:val="ListParagraph"/>
        <w:numPr>
          <w:ilvl w:val="1"/>
          <w:numId w:val="68"/>
        </w:numPr>
        <w:tabs>
          <w:tab w:pos="1360" w:val="left" w:leader="none"/>
          <w:tab w:pos="1361" w:val="left" w:leader="none"/>
        </w:tabs>
        <w:spacing w:line="240" w:lineRule="auto" w:before="180" w:after="0"/>
        <w:ind w:left="1360" w:right="0" w:hanging="361"/>
        <w:jc w:val="left"/>
        <w:rPr>
          <w:rFonts w:ascii="Symbol" w:hAnsi="Symbol"/>
          <w:sz w:val="24"/>
        </w:rPr>
      </w:pPr>
      <w:r>
        <w:rPr>
          <w:sz w:val="24"/>
        </w:rPr>
        <w:t>Safe</w:t>
      </w:r>
      <w:r>
        <w:rPr>
          <w:spacing w:val="-3"/>
          <w:sz w:val="24"/>
        </w:rPr>
        <w:t> </w:t>
      </w:r>
      <w:r>
        <w:rPr>
          <w:sz w:val="24"/>
        </w:rPr>
        <w:t>working</w:t>
      </w:r>
      <w:r>
        <w:rPr>
          <w:spacing w:val="-4"/>
          <w:sz w:val="24"/>
        </w:rPr>
        <w:t> </w:t>
      </w:r>
      <w:r>
        <w:rPr>
          <w:sz w:val="24"/>
        </w:rPr>
        <w:t>area</w:t>
      </w:r>
    </w:p>
    <w:p>
      <w:pPr>
        <w:pStyle w:val="ListParagraph"/>
        <w:numPr>
          <w:ilvl w:val="1"/>
          <w:numId w:val="68"/>
        </w:numPr>
        <w:tabs>
          <w:tab w:pos="1360" w:val="left" w:leader="none"/>
          <w:tab w:pos="1361" w:val="left" w:leader="none"/>
        </w:tabs>
        <w:spacing w:line="240" w:lineRule="auto" w:before="21" w:after="0"/>
        <w:ind w:left="1360" w:right="0" w:hanging="361"/>
        <w:jc w:val="left"/>
        <w:rPr>
          <w:rFonts w:ascii="Symbol" w:hAnsi="Symbol"/>
          <w:sz w:val="24"/>
        </w:rPr>
      </w:pPr>
      <w:r>
        <w:rPr>
          <w:sz w:val="24"/>
        </w:rPr>
        <w:t>Properly</w:t>
      </w:r>
      <w:r>
        <w:rPr>
          <w:spacing w:val="-6"/>
          <w:sz w:val="24"/>
        </w:rPr>
        <w:t> </w:t>
      </w:r>
      <w:r>
        <w:rPr>
          <w:sz w:val="24"/>
        </w:rPr>
        <w:t>operated tools and equipment</w:t>
      </w:r>
    </w:p>
    <w:p>
      <w:pPr>
        <w:pStyle w:val="ListParagraph"/>
        <w:numPr>
          <w:ilvl w:val="1"/>
          <w:numId w:val="68"/>
        </w:numPr>
        <w:tabs>
          <w:tab w:pos="1360" w:val="left" w:leader="none"/>
          <w:tab w:pos="1361" w:val="left" w:leader="none"/>
        </w:tabs>
        <w:spacing w:line="240" w:lineRule="auto" w:before="22" w:after="0"/>
        <w:ind w:left="1360" w:right="0" w:hanging="361"/>
        <w:jc w:val="left"/>
        <w:rPr>
          <w:rFonts w:ascii="Symbol" w:hAnsi="Symbol"/>
          <w:sz w:val="24"/>
        </w:rPr>
      </w:pPr>
      <w:r>
        <w:rPr>
          <w:sz w:val="24"/>
        </w:rPr>
        <w:t>Appropriate</w:t>
      </w:r>
      <w:r>
        <w:rPr>
          <w:spacing w:val="-1"/>
          <w:sz w:val="24"/>
        </w:rPr>
        <w:t> </w:t>
      </w:r>
      <w:r>
        <w:rPr>
          <w:sz w:val="24"/>
        </w:rPr>
        <w:t>working</w:t>
      </w:r>
      <w:r>
        <w:rPr>
          <w:spacing w:val="-2"/>
          <w:sz w:val="24"/>
        </w:rPr>
        <w:t> </w:t>
      </w:r>
      <w:r>
        <w:rPr>
          <w:sz w:val="24"/>
        </w:rPr>
        <w:t>cloths fit</w:t>
      </w:r>
      <w:r>
        <w:rPr>
          <w:spacing w:val="-1"/>
          <w:sz w:val="24"/>
        </w:rPr>
        <w:t> </w:t>
      </w:r>
      <w:r>
        <w:rPr>
          <w:sz w:val="24"/>
        </w:rPr>
        <w:t>with the body</w:t>
      </w:r>
    </w:p>
    <w:p>
      <w:pPr>
        <w:pStyle w:val="Heading4"/>
        <w:spacing w:before="24"/>
      </w:pPr>
      <w:r>
        <w:rPr/>
        <w:t>Equipment</w:t>
      </w:r>
      <w:r>
        <w:rPr>
          <w:spacing w:val="-3"/>
        </w:rPr>
        <w:t> </w:t>
      </w:r>
      <w:r>
        <w:rPr/>
        <w:t>Tools</w:t>
      </w:r>
      <w:r>
        <w:rPr>
          <w:spacing w:val="-3"/>
        </w:rPr>
        <w:t> </w:t>
      </w:r>
      <w:r>
        <w:rPr/>
        <w:t>and</w:t>
      </w:r>
      <w:r>
        <w:rPr>
          <w:spacing w:val="-2"/>
        </w:rPr>
        <w:t> </w:t>
      </w:r>
      <w:r>
        <w:rPr/>
        <w:t>Materials:</w:t>
      </w:r>
    </w:p>
    <w:p>
      <w:pPr>
        <w:pStyle w:val="ListParagraph"/>
        <w:numPr>
          <w:ilvl w:val="1"/>
          <w:numId w:val="68"/>
        </w:numPr>
        <w:tabs>
          <w:tab w:pos="1360" w:val="left" w:leader="none"/>
          <w:tab w:pos="1361" w:val="left" w:leader="none"/>
        </w:tabs>
        <w:spacing w:line="240" w:lineRule="auto" w:before="183" w:after="0"/>
        <w:ind w:left="1360" w:right="0" w:hanging="361"/>
        <w:jc w:val="left"/>
        <w:rPr>
          <w:rFonts w:ascii="Symbol" w:hAnsi="Symbol"/>
          <w:b/>
          <w:sz w:val="20"/>
        </w:rPr>
      </w:pPr>
      <w:r>
        <w:rPr>
          <w:b/>
          <w:sz w:val="20"/>
        </w:rPr>
        <w:t>Tools</w:t>
      </w:r>
    </w:p>
    <w:p>
      <w:pPr>
        <w:pStyle w:val="ListParagraph"/>
        <w:numPr>
          <w:ilvl w:val="2"/>
          <w:numId w:val="68"/>
        </w:numPr>
        <w:tabs>
          <w:tab w:pos="1901" w:val="left" w:leader="none"/>
        </w:tabs>
        <w:spacing w:line="240" w:lineRule="auto" w:before="174" w:after="0"/>
        <w:ind w:left="1900" w:right="0" w:hanging="361"/>
        <w:jc w:val="left"/>
        <w:rPr>
          <w:sz w:val="24"/>
        </w:rPr>
      </w:pPr>
      <w:r>
        <w:rPr>
          <w:sz w:val="24"/>
        </w:rPr>
        <w:t>Safety</w:t>
      </w:r>
      <w:r>
        <w:rPr>
          <w:spacing w:val="-4"/>
          <w:sz w:val="24"/>
        </w:rPr>
        <w:t> </w:t>
      </w:r>
      <w:r>
        <w:rPr>
          <w:sz w:val="24"/>
        </w:rPr>
        <w:t>Equipment:</w:t>
      </w:r>
      <w:r>
        <w:rPr>
          <w:spacing w:val="-1"/>
          <w:sz w:val="24"/>
        </w:rPr>
        <w:t> </w:t>
      </w:r>
      <w:r>
        <w:rPr>
          <w:sz w:val="24"/>
        </w:rPr>
        <w:t>Safety</w:t>
      </w:r>
      <w:r>
        <w:rPr>
          <w:spacing w:val="-4"/>
          <w:sz w:val="24"/>
        </w:rPr>
        <w:t> </w:t>
      </w:r>
      <w:r>
        <w:rPr>
          <w:sz w:val="24"/>
        </w:rPr>
        <w:t>goggles,</w:t>
      </w:r>
      <w:r>
        <w:rPr>
          <w:spacing w:val="-1"/>
          <w:sz w:val="24"/>
        </w:rPr>
        <w:t> </w:t>
      </w:r>
      <w:r>
        <w:rPr>
          <w:sz w:val="24"/>
        </w:rPr>
        <w:t>Gloves, Dust</w:t>
      </w:r>
      <w:r>
        <w:rPr>
          <w:spacing w:val="-1"/>
          <w:sz w:val="24"/>
        </w:rPr>
        <w:t> </w:t>
      </w:r>
      <w:r>
        <w:rPr>
          <w:sz w:val="24"/>
        </w:rPr>
        <w:t>mask</w:t>
      </w:r>
      <w:r>
        <w:rPr>
          <w:spacing w:val="-1"/>
          <w:sz w:val="24"/>
        </w:rPr>
        <w:t> </w:t>
      </w:r>
      <w:r>
        <w:rPr>
          <w:sz w:val="24"/>
        </w:rPr>
        <w:t>or</w:t>
      </w:r>
      <w:r>
        <w:rPr>
          <w:spacing w:val="-1"/>
          <w:sz w:val="24"/>
        </w:rPr>
        <w:t> </w:t>
      </w:r>
      <w:r>
        <w:rPr>
          <w:sz w:val="24"/>
        </w:rPr>
        <w:t>respirator</w:t>
      </w:r>
    </w:p>
    <w:p>
      <w:pPr>
        <w:pStyle w:val="ListParagraph"/>
        <w:numPr>
          <w:ilvl w:val="2"/>
          <w:numId w:val="68"/>
        </w:numPr>
        <w:tabs>
          <w:tab w:pos="1901" w:val="left" w:leader="none"/>
        </w:tabs>
        <w:spacing w:line="360" w:lineRule="auto" w:before="137" w:after="0"/>
        <w:ind w:left="1900" w:right="1640" w:hanging="360"/>
        <w:jc w:val="left"/>
        <w:rPr>
          <w:sz w:val="24"/>
        </w:rPr>
      </w:pPr>
      <w:r>
        <w:rPr>
          <w:sz w:val="24"/>
        </w:rPr>
        <w:t>Mixing</w:t>
      </w:r>
      <w:r>
        <w:rPr>
          <w:spacing w:val="-3"/>
          <w:sz w:val="24"/>
        </w:rPr>
        <w:t> </w:t>
      </w:r>
      <w:r>
        <w:rPr>
          <w:sz w:val="24"/>
        </w:rPr>
        <w:t>Tools: Mixing</w:t>
      </w:r>
      <w:r>
        <w:rPr>
          <w:spacing w:val="-2"/>
          <w:sz w:val="24"/>
        </w:rPr>
        <w:t> </w:t>
      </w:r>
      <w:r>
        <w:rPr>
          <w:sz w:val="24"/>
        </w:rPr>
        <w:t>container, stirring</w:t>
      </w:r>
      <w:r>
        <w:rPr>
          <w:spacing w:val="-3"/>
          <w:sz w:val="24"/>
        </w:rPr>
        <w:t> </w:t>
      </w:r>
      <w:r>
        <w:rPr>
          <w:sz w:val="24"/>
        </w:rPr>
        <w:t>stick or spatula</w:t>
      </w:r>
      <w:r>
        <w:rPr>
          <w:spacing w:val="-1"/>
          <w:sz w:val="24"/>
        </w:rPr>
        <w:t> </w:t>
      </w:r>
      <w:r>
        <w:rPr>
          <w:sz w:val="24"/>
        </w:rPr>
        <w:t>and Measuring</w:t>
      </w:r>
      <w:r>
        <w:rPr>
          <w:spacing w:val="-1"/>
          <w:sz w:val="24"/>
        </w:rPr>
        <w:t> </w:t>
      </w:r>
      <w:r>
        <w:rPr>
          <w:sz w:val="24"/>
        </w:rPr>
        <w:t>cups or</w:t>
      </w:r>
      <w:r>
        <w:rPr>
          <w:spacing w:val="-57"/>
          <w:sz w:val="24"/>
        </w:rPr>
        <w:t> </w:t>
      </w:r>
      <w:r>
        <w:rPr>
          <w:sz w:val="24"/>
        </w:rPr>
        <w:t>spoons</w:t>
      </w:r>
    </w:p>
    <w:p>
      <w:pPr>
        <w:pStyle w:val="ListParagraph"/>
        <w:numPr>
          <w:ilvl w:val="2"/>
          <w:numId w:val="68"/>
        </w:numPr>
        <w:tabs>
          <w:tab w:pos="1901" w:val="left" w:leader="none"/>
        </w:tabs>
        <w:spacing w:line="360" w:lineRule="auto" w:before="0" w:after="0"/>
        <w:ind w:left="1900" w:right="1597" w:hanging="360"/>
        <w:jc w:val="left"/>
        <w:rPr>
          <w:sz w:val="24"/>
        </w:rPr>
      </w:pPr>
      <w:r>
        <w:rPr>
          <w:sz w:val="24"/>
        </w:rPr>
        <w:t>Sanding Tools, Sandpaper, Sandpaper Holder or Sanding Block Grouting Tools,</w:t>
      </w:r>
      <w:r>
        <w:rPr>
          <w:spacing w:val="-57"/>
          <w:sz w:val="24"/>
        </w:rPr>
        <w:t> </w:t>
      </w:r>
      <w:r>
        <w:rPr>
          <w:sz w:val="24"/>
        </w:rPr>
        <w:t>Notched</w:t>
      </w:r>
      <w:r>
        <w:rPr>
          <w:spacing w:val="-1"/>
          <w:sz w:val="24"/>
        </w:rPr>
        <w:t> </w:t>
      </w:r>
      <w:r>
        <w:rPr>
          <w:sz w:val="24"/>
        </w:rPr>
        <w:t>trowel, Grout float, Grout sponge</w:t>
      </w:r>
    </w:p>
    <w:p>
      <w:pPr>
        <w:pStyle w:val="ListParagraph"/>
        <w:numPr>
          <w:ilvl w:val="2"/>
          <w:numId w:val="68"/>
        </w:numPr>
        <w:tabs>
          <w:tab w:pos="1901" w:val="left" w:leader="none"/>
        </w:tabs>
        <w:spacing w:line="240" w:lineRule="auto" w:before="1" w:after="0"/>
        <w:ind w:left="1900" w:right="0" w:hanging="361"/>
        <w:jc w:val="left"/>
        <w:rPr>
          <w:sz w:val="24"/>
        </w:rPr>
      </w:pPr>
      <w:r>
        <w:rPr>
          <w:sz w:val="24"/>
        </w:rPr>
        <w:t>Natural Bristle</w:t>
      </w:r>
      <w:r>
        <w:rPr>
          <w:spacing w:val="-3"/>
          <w:sz w:val="24"/>
        </w:rPr>
        <w:t> </w:t>
      </w:r>
      <w:r>
        <w:rPr>
          <w:sz w:val="24"/>
        </w:rPr>
        <w:t>Brushes,</w:t>
      </w:r>
      <w:r>
        <w:rPr>
          <w:spacing w:val="2"/>
          <w:sz w:val="24"/>
        </w:rPr>
        <w:t> </w:t>
      </w:r>
      <w:r>
        <w:rPr>
          <w:sz w:val="24"/>
        </w:rPr>
        <w:t>Synthetic</w:t>
      </w:r>
      <w:r>
        <w:rPr>
          <w:spacing w:val="-2"/>
          <w:sz w:val="24"/>
        </w:rPr>
        <w:t> </w:t>
      </w:r>
      <w:r>
        <w:rPr>
          <w:sz w:val="24"/>
        </w:rPr>
        <w:t>Bristle</w:t>
      </w:r>
      <w:r>
        <w:rPr>
          <w:spacing w:val="-2"/>
          <w:sz w:val="24"/>
        </w:rPr>
        <w:t> </w:t>
      </w:r>
      <w:r>
        <w:rPr>
          <w:sz w:val="24"/>
        </w:rPr>
        <w:t>Brushes,</w:t>
      </w:r>
      <w:r>
        <w:rPr>
          <w:spacing w:val="-2"/>
          <w:sz w:val="24"/>
        </w:rPr>
        <w:t> </w:t>
      </w:r>
      <w:r>
        <w:rPr>
          <w:sz w:val="24"/>
        </w:rPr>
        <w:t>Foam Brushes,</w:t>
      </w:r>
    </w:p>
    <w:p>
      <w:pPr>
        <w:pStyle w:val="ListParagraph"/>
        <w:numPr>
          <w:ilvl w:val="2"/>
          <w:numId w:val="68"/>
        </w:numPr>
        <w:tabs>
          <w:tab w:pos="1901" w:val="left" w:leader="none"/>
        </w:tabs>
        <w:spacing w:line="240" w:lineRule="auto" w:before="139" w:after="0"/>
        <w:ind w:left="1900" w:right="0" w:hanging="361"/>
        <w:jc w:val="left"/>
        <w:rPr>
          <w:sz w:val="24"/>
        </w:rPr>
      </w:pPr>
      <w:r>
        <w:rPr>
          <w:sz w:val="24"/>
        </w:rPr>
        <w:t>Lint-free</w:t>
      </w:r>
      <w:r>
        <w:rPr>
          <w:spacing w:val="-2"/>
          <w:sz w:val="24"/>
        </w:rPr>
        <w:t> </w:t>
      </w:r>
      <w:r>
        <w:rPr>
          <w:sz w:val="24"/>
        </w:rPr>
        <w:t>Cloths: Used</w:t>
      </w:r>
      <w:r>
        <w:rPr>
          <w:spacing w:val="-1"/>
          <w:sz w:val="24"/>
        </w:rPr>
        <w:t> </w:t>
      </w:r>
      <w:r>
        <w:rPr>
          <w:sz w:val="24"/>
        </w:rPr>
        <w:t>for wiping</w:t>
      </w:r>
      <w:r>
        <w:rPr>
          <w:spacing w:val="-2"/>
          <w:sz w:val="24"/>
        </w:rPr>
        <w:t> </w:t>
      </w:r>
      <w:r>
        <w:rPr>
          <w:sz w:val="24"/>
        </w:rPr>
        <w:t>and applying</w:t>
      </w:r>
      <w:r>
        <w:rPr>
          <w:spacing w:val="-4"/>
          <w:sz w:val="24"/>
        </w:rPr>
        <w:t> </w:t>
      </w:r>
      <w:r>
        <w:rPr>
          <w:sz w:val="24"/>
        </w:rPr>
        <w:t>stains and</w:t>
      </w:r>
      <w:r>
        <w:rPr>
          <w:spacing w:val="-1"/>
          <w:sz w:val="24"/>
        </w:rPr>
        <w:t> </w:t>
      </w:r>
      <w:r>
        <w:rPr>
          <w:sz w:val="24"/>
        </w:rPr>
        <w:t>finishes evenly</w:t>
      </w:r>
    </w:p>
    <w:p>
      <w:pPr>
        <w:pStyle w:val="Heading4"/>
        <w:numPr>
          <w:ilvl w:val="1"/>
          <w:numId w:val="68"/>
        </w:numPr>
        <w:tabs>
          <w:tab w:pos="1360" w:val="left" w:leader="none"/>
          <w:tab w:pos="1361" w:val="left" w:leader="none"/>
        </w:tabs>
        <w:spacing w:line="240" w:lineRule="auto" w:before="141" w:after="0"/>
        <w:ind w:left="1360" w:right="0" w:hanging="361"/>
        <w:jc w:val="left"/>
        <w:rPr>
          <w:rFonts w:ascii="Symbol" w:hAnsi="Symbol"/>
        </w:rPr>
      </w:pPr>
      <w:r>
        <w:rPr/>
        <w:t>Equipment:</w:t>
      </w:r>
    </w:p>
    <w:p>
      <w:pPr>
        <w:pStyle w:val="ListParagraph"/>
        <w:numPr>
          <w:ilvl w:val="2"/>
          <w:numId w:val="68"/>
        </w:numPr>
        <w:tabs>
          <w:tab w:pos="360" w:val="left" w:leader="none"/>
        </w:tabs>
        <w:spacing w:line="240" w:lineRule="auto" w:before="134" w:after="0"/>
        <w:ind w:left="1900" w:right="7820" w:hanging="1901"/>
        <w:jc w:val="right"/>
        <w:rPr>
          <w:sz w:val="24"/>
        </w:rPr>
      </w:pPr>
      <w:r>
        <w:rPr>
          <w:sz w:val="24"/>
        </w:rPr>
        <w:t>Power</w:t>
      </w:r>
      <w:r>
        <w:rPr>
          <w:spacing w:val="-5"/>
          <w:sz w:val="24"/>
        </w:rPr>
        <w:t> </w:t>
      </w:r>
      <w:r>
        <w:rPr>
          <w:sz w:val="24"/>
        </w:rPr>
        <w:t>Sanders:</w:t>
      </w:r>
    </w:p>
    <w:p>
      <w:pPr>
        <w:pStyle w:val="ListParagraph"/>
        <w:numPr>
          <w:ilvl w:val="3"/>
          <w:numId w:val="68"/>
        </w:numPr>
        <w:tabs>
          <w:tab w:pos="269" w:val="left" w:leader="none"/>
        </w:tabs>
        <w:spacing w:line="240" w:lineRule="auto" w:before="136" w:after="0"/>
        <w:ind w:left="2080" w:right="7733" w:hanging="2081"/>
        <w:jc w:val="right"/>
        <w:rPr>
          <w:sz w:val="24"/>
        </w:rPr>
      </w:pPr>
      <w:r>
        <w:rPr>
          <w:sz w:val="24"/>
        </w:rPr>
        <w:t>Orbital</w:t>
      </w:r>
      <w:r>
        <w:rPr>
          <w:spacing w:val="-4"/>
          <w:sz w:val="24"/>
        </w:rPr>
        <w:t> </w:t>
      </w:r>
      <w:r>
        <w:rPr>
          <w:sz w:val="24"/>
        </w:rPr>
        <w:t>Sander</w:t>
      </w:r>
    </w:p>
    <w:p>
      <w:pPr>
        <w:spacing w:after="0" w:line="240" w:lineRule="auto"/>
        <w:jc w:val="right"/>
        <w:rPr>
          <w:sz w:val="24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ListParagraph"/>
        <w:numPr>
          <w:ilvl w:val="3"/>
          <w:numId w:val="68"/>
        </w:numPr>
        <w:tabs>
          <w:tab w:pos="2081" w:val="left" w:leader="none"/>
        </w:tabs>
        <w:spacing w:line="240" w:lineRule="auto" w:before="129" w:after="0"/>
        <w:ind w:left="2080" w:right="0" w:hanging="270"/>
        <w:jc w:val="left"/>
        <w:rPr>
          <w:sz w:val="24"/>
        </w:rPr>
      </w:pPr>
      <w:r>
        <w:rPr>
          <w:sz w:val="24"/>
        </w:rPr>
        <w:t>Belt</w:t>
      </w:r>
      <w:r>
        <w:rPr>
          <w:spacing w:val="-3"/>
          <w:sz w:val="24"/>
        </w:rPr>
        <w:t> </w:t>
      </w:r>
      <w:r>
        <w:rPr>
          <w:sz w:val="24"/>
        </w:rPr>
        <w:t>Sander</w:t>
      </w:r>
    </w:p>
    <w:p>
      <w:pPr>
        <w:pStyle w:val="ListParagraph"/>
        <w:numPr>
          <w:ilvl w:val="3"/>
          <w:numId w:val="68"/>
        </w:numPr>
        <w:tabs>
          <w:tab w:pos="2081" w:val="left" w:leader="none"/>
        </w:tabs>
        <w:spacing w:line="240" w:lineRule="auto" w:before="137" w:after="0"/>
        <w:ind w:left="2080" w:right="0" w:hanging="270"/>
        <w:jc w:val="left"/>
        <w:rPr>
          <w:sz w:val="24"/>
        </w:rPr>
      </w:pPr>
      <w:r>
        <w:rPr>
          <w:sz w:val="24"/>
        </w:rPr>
        <w:t>Spray</w:t>
      </w:r>
      <w:r>
        <w:rPr>
          <w:spacing w:val="-5"/>
          <w:sz w:val="24"/>
        </w:rPr>
        <w:t> </w:t>
      </w:r>
      <w:r>
        <w:rPr>
          <w:sz w:val="24"/>
        </w:rPr>
        <w:t>Gun</w:t>
      </w:r>
      <w:r>
        <w:rPr>
          <w:spacing w:val="-1"/>
          <w:sz w:val="24"/>
        </w:rPr>
        <w:t> </w:t>
      </w:r>
      <w:r>
        <w:rPr>
          <w:sz w:val="24"/>
        </w:rPr>
        <w:t>or</w:t>
      </w:r>
      <w:r>
        <w:rPr>
          <w:spacing w:val="-3"/>
          <w:sz w:val="24"/>
        </w:rPr>
        <w:t> </w:t>
      </w:r>
      <w:r>
        <w:rPr>
          <w:sz w:val="24"/>
        </w:rPr>
        <w:t>HVLP</w:t>
      </w:r>
      <w:r>
        <w:rPr>
          <w:spacing w:val="-1"/>
          <w:sz w:val="24"/>
        </w:rPr>
        <w:t> </w:t>
      </w:r>
      <w:r>
        <w:rPr>
          <w:sz w:val="24"/>
        </w:rPr>
        <w:t>(High</w:t>
      </w:r>
      <w:r>
        <w:rPr>
          <w:spacing w:val="-1"/>
          <w:sz w:val="24"/>
        </w:rPr>
        <w:t> </w:t>
      </w:r>
      <w:r>
        <w:rPr>
          <w:sz w:val="24"/>
        </w:rPr>
        <w:t>Volume, Low</w:t>
      </w:r>
      <w:r>
        <w:rPr>
          <w:spacing w:val="-1"/>
          <w:sz w:val="24"/>
        </w:rPr>
        <w:t> </w:t>
      </w:r>
      <w:r>
        <w:rPr>
          <w:sz w:val="24"/>
        </w:rPr>
        <w:t>Pressure)</w:t>
      </w:r>
      <w:r>
        <w:rPr>
          <w:spacing w:val="-1"/>
          <w:sz w:val="24"/>
        </w:rPr>
        <w:t> </w:t>
      </w:r>
      <w:r>
        <w:rPr>
          <w:sz w:val="24"/>
        </w:rPr>
        <w:t>System:</w:t>
      </w:r>
    </w:p>
    <w:p>
      <w:pPr>
        <w:pStyle w:val="ListParagraph"/>
        <w:numPr>
          <w:ilvl w:val="3"/>
          <w:numId w:val="68"/>
        </w:numPr>
        <w:tabs>
          <w:tab w:pos="2081" w:val="left" w:leader="none"/>
        </w:tabs>
        <w:spacing w:line="240" w:lineRule="auto" w:before="139" w:after="0"/>
        <w:ind w:left="2080" w:right="0" w:hanging="270"/>
        <w:jc w:val="left"/>
        <w:rPr>
          <w:sz w:val="24"/>
        </w:rPr>
      </w:pPr>
      <w:r>
        <w:rPr>
          <w:sz w:val="24"/>
        </w:rPr>
        <w:t>Polishing</w:t>
      </w:r>
      <w:r>
        <w:rPr>
          <w:spacing w:val="-3"/>
          <w:sz w:val="24"/>
        </w:rPr>
        <w:t> </w:t>
      </w:r>
      <w:r>
        <w:rPr>
          <w:sz w:val="24"/>
        </w:rPr>
        <w:t>Machine</w:t>
      </w:r>
    </w:p>
    <w:p>
      <w:pPr>
        <w:pStyle w:val="Heading4"/>
        <w:spacing w:before="140"/>
        <w:jc w:val="both"/>
      </w:pPr>
      <w:r>
        <w:rPr/>
        <w:t>Steps</w:t>
      </w:r>
      <w:r>
        <w:rPr>
          <w:spacing w:val="-1"/>
        </w:rPr>
        <w:t> </w:t>
      </w:r>
      <w:r>
        <w:rPr/>
        <w:t>in</w:t>
      </w:r>
      <w:r>
        <w:rPr>
          <w:spacing w:val="-1"/>
        </w:rPr>
        <w:t> </w:t>
      </w:r>
      <w:r>
        <w:rPr/>
        <w:t>doing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tasks</w:t>
      </w:r>
    </w:p>
    <w:p>
      <w:pPr>
        <w:pStyle w:val="ListParagraph"/>
        <w:numPr>
          <w:ilvl w:val="1"/>
          <w:numId w:val="68"/>
        </w:numPr>
        <w:tabs>
          <w:tab w:pos="1361" w:val="left" w:leader="none"/>
        </w:tabs>
        <w:spacing w:line="240" w:lineRule="auto" w:before="179" w:after="0"/>
        <w:ind w:left="1360" w:right="0" w:hanging="270"/>
        <w:jc w:val="both"/>
        <w:rPr>
          <w:rFonts w:ascii="Symbol" w:hAnsi="Symbol"/>
          <w:b/>
          <w:sz w:val="20"/>
        </w:rPr>
      </w:pPr>
      <w:r>
        <w:rPr>
          <w:sz w:val="20"/>
        </w:rPr>
        <w:t>Step</w:t>
      </w:r>
      <w:r>
        <w:rPr>
          <w:spacing w:val="-1"/>
          <w:sz w:val="20"/>
        </w:rPr>
        <w:t> </w:t>
      </w:r>
      <w:r>
        <w:rPr>
          <w:sz w:val="20"/>
        </w:rPr>
        <w:t>1 </w:t>
      </w:r>
      <w:r>
        <w:rPr>
          <w:b/>
          <w:sz w:val="20"/>
        </w:rPr>
        <w:t>Surface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Preparation:</w:t>
      </w:r>
    </w:p>
    <w:p>
      <w:pPr>
        <w:pStyle w:val="BodyText"/>
        <w:rPr>
          <w:b/>
        </w:rPr>
      </w:pPr>
    </w:p>
    <w:p>
      <w:pPr>
        <w:pStyle w:val="ListParagraph"/>
        <w:numPr>
          <w:ilvl w:val="2"/>
          <w:numId w:val="68"/>
        </w:numPr>
        <w:tabs>
          <w:tab w:pos="2532" w:val="left" w:leader="none"/>
        </w:tabs>
        <w:spacing w:line="360" w:lineRule="auto" w:before="1" w:after="0"/>
        <w:ind w:left="2531" w:right="1309" w:hanging="360"/>
        <w:jc w:val="both"/>
        <w:rPr>
          <w:sz w:val="24"/>
        </w:rPr>
      </w:pPr>
      <w:r>
        <w:rPr>
          <w:b/>
          <w:sz w:val="24"/>
        </w:rPr>
        <w:t>Assess the Wood</w:t>
      </w:r>
      <w:r>
        <w:rPr>
          <w:sz w:val="24"/>
        </w:rPr>
        <w:t>: Carefully inspect the wood surface for any imperfections,</w:t>
      </w:r>
      <w:r>
        <w:rPr>
          <w:spacing w:val="-57"/>
          <w:sz w:val="24"/>
        </w:rPr>
        <w:t> </w:t>
      </w:r>
      <w:r>
        <w:rPr>
          <w:sz w:val="24"/>
        </w:rPr>
        <w:t>blemishes, or areas that require repair. Ensure it's clean and free of dust and</w:t>
      </w:r>
      <w:r>
        <w:rPr>
          <w:spacing w:val="1"/>
          <w:sz w:val="24"/>
        </w:rPr>
        <w:t> </w:t>
      </w:r>
      <w:r>
        <w:rPr>
          <w:sz w:val="24"/>
        </w:rPr>
        <w:t>debris.</w:t>
      </w:r>
    </w:p>
    <w:p>
      <w:pPr>
        <w:pStyle w:val="ListParagraph"/>
        <w:numPr>
          <w:ilvl w:val="2"/>
          <w:numId w:val="68"/>
        </w:numPr>
        <w:tabs>
          <w:tab w:pos="2532" w:val="left" w:leader="none"/>
        </w:tabs>
        <w:spacing w:line="360" w:lineRule="auto" w:before="0" w:after="0"/>
        <w:ind w:left="2531" w:right="1309" w:hanging="360"/>
        <w:jc w:val="both"/>
        <w:rPr>
          <w:sz w:val="24"/>
        </w:rPr>
      </w:pPr>
      <w:r>
        <w:rPr>
          <w:b/>
          <w:sz w:val="24"/>
        </w:rPr>
        <w:t>Sanding</w:t>
      </w:r>
      <w:r>
        <w:rPr>
          <w:sz w:val="24"/>
        </w:rPr>
        <w:t>: Lightly sand the surface to create a smooth canvas for the finish.</w:t>
      </w:r>
      <w:r>
        <w:rPr>
          <w:spacing w:val="1"/>
          <w:sz w:val="24"/>
        </w:rPr>
        <w:t> </w:t>
      </w:r>
      <w:r>
        <w:rPr>
          <w:sz w:val="24"/>
        </w:rPr>
        <w:t>Start</w:t>
      </w:r>
      <w:r>
        <w:rPr>
          <w:spacing w:val="49"/>
          <w:sz w:val="24"/>
        </w:rPr>
        <w:t> </w:t>
      </w:r>
      <w:r>
        <w:rPr>
          <w:sz w:val="24"/>
        </w:rPr>
        <w:t>with</w:t>
      </w:r>
      <w:r>
        <w:rPr>
          <w:spacing w:val="49"/>
          <w:sz w:val="24"/>
        </w:rPr>
        <w:t> </w:t>
      </w:r>
      <w:r>
        <w:rPr>
          <w:sz w:val="24"/>
        </w:rPr>
        <w:t>coarser</w:t>
      </w:r>
      <w:r>
        <w:rPr>
          <w:spacing w:val="49"/>
          <w:sz w:val="24"/>
        </w:rPr>
        <w:t> </w:t>
      </w:r>
      <w:r>
        <w:rPr>
          <w:sz w:val="24"/>
        </w:rPr>
        <w:t>grits</w:t>
      </w:r>
      <w:r>
        <w:rPr>
          <w:spacing w:val="49"/>
          <w:sz w:val="24"/>
        </w:rPr>
        <w:t> </w:t>
      </w:r>
      <w:r>
        <w:rPr>
          <w:sz w:val="24"/>
        </w:rPr>
        <w:t>and</w:t>
      </w:r>
      <w:r>
        <w:rPr>
          <w:spacing w:val="50"/>
          <w:sz w:val="24"/>
        </w:rPr>
        <w:t> </w:t>
      </w:r>
      <w:r>
        <w:rPr>
          <w:sz w:val="24"/>
        </w:rPr>
        <w:t>gradually</w:t>
      </w:r>
      <w:r>
        <w:rPr>
          <w:spacing w:val="41"/>
          <w:sz w:val="24"/>
        </w:rPr>
        <w:t> </w:t>
      </w:r>
      <w:r>
        <w:rPr>
          <w:sz w:val="24"/>
        </w:rPr>
        <w:t>move</w:t>
      </w:r>
      <w:r>
        <w:rPr>
          <w:spacing w:val="48"/>
          <w:sz w:val="24"/>
        </w:rPr>
        <w:t> </w:t>
      </w:r>
      <w:r>
        <w:rPr>
          <w:sz w:val="24"/>
        </w:rPr>
        <w:t>to</w:t>
      </w:r>
      <w:r>
        <w:rPr>
          <w:spacing w:val="50"/>
          <w:sz w:val="24"/>
        </w:rPr>
        <w:t> </w:t>
      </w:r>
      <w:r>
        <w:rPr>
          <w:sz w:val="24"/>
        </w:rPr>
        <w:t>finer</w:t>
      </w:r>
      <w:r>
        <w:rPr>
          <w:spacing w:val="48"/>
          <w:sz w:val="24"/>
        </w:rPr>
        <w:t> </w:t>
      </w:r>
      <w:r>
        <w:rPr>
          <w:sz w:val="24"/>
        </w:rPr>
        <w:t>ones</w:t>
      </w:r>
      <w:r>
        <w:rPr>
          <w:spacing w:val="50"/>
          <w:sz w:val="24"/>
        </w:rPr>
        <w:t> </w:t>
      </w:r>
      <w:r>
        <w:rPr>
          <w:sz w:val="24"/>
        </w:rPr>
        <w:t>for</w:t>
      </w:r>
      <w:r>
        <w:rPr>
          <w:spacing w:val="47"/>
          <w:sz w:val="24"/>
        </w:rPr>
        <w:t> </w:t>
      </w:r>
      <w:r>
        <w:rPr>
          <w:sz w:val="24"/>
        </w:rPr>
        <w:t>a</w:t>
      </w:r>
      <w:r>
        <w:rPr>
          <w:spacing w:val="48"/>
          <w:sz w:val="24"/>
        </w:rPr>
        <w:t> </w:t>
      </w:r>
      <w:r>
        <w:rPr>
          <w:sz w:val="24"/>
        </w:rPr>
        <w:t>polished</w:t>
      </w:r>
      <w:r>
        <w:rPr>
          <w:spacing w:val="-57"/>
          <w:sz w:val="24"/>
        </w:rPr>
        <w:t> </w:t>
      </w:r>
      <w:r>
        <w:rPr>
          <w:sz w:val="24"/>
        </w:rPr>
        <w:t>result.</w:t>
      </w:r>
      <w:r>
        <w:rPr>
          <w:spacing w:val="-1"/>
          <w:sz w:val="24"/>
        </w:rPr>
        <w:t> </w:t>
      </w:r>
      <w:r>
        <w:rPr>
          <w:sz w:val="24"/>
        </w:rPr>
        <w:t>Ensure</w:t>
      </w:r>
      <w:r>
        <w:rPr>
          <w:spacing w:val="3"/>
          <w:sz w:val="24"/>
        </w:rPr>
        <w:t> </w:t>
      </w:r>
      <w:r>
        <w:rPr>
          <w:sz w:val="24"/>
        </w:rPr>
        <w:t>you remove any</w:t>
      </w:r>
      <w:r>
        <w:rPr>
          <w:spacing w:val="-5"/>
          <w:sz w:val="24"/>
        </w:rPr>
        <w:t> </w:t>
      </w:r>
      <w:r>
        <w:rPr>
          <w:sz w:val="24"/>
        </w:rPr>
        <w:t>dust</w:t>
      </w:r>
      <w:r>
        <w:rPr>
          <w:spacing w:val="-1"/>
          <w:sz w:val="24"/>
        </w:rPr>
        <w:t> </w:t>
      </w:r>
      <w:r>
        <w:rPr>
          <w:sz w:val="24"/>
        </w:rPr>
        <w:t>from the</w:t>
      </w:r>
      <w:r>
        <w:rPr>
          <w:spacing w:val="-1"/>
          <w:sz w:val="24"/>
        </w:rPr>
        <w:t> </w:t>
      </w:r>
      <w:r>
        <w:rPr>
          <w:sz w:val="24"/>
        </w:rPr>
        <w:t>sanding</w:t>
      </w:r>
      <w:r>
        <w:rPr>
          <w:spacing w:val="-3"/>
          <w:sz w:val="24"/>
        </w:rPr>
        <w:t> </w:t>
      </w:r>
      <w:r>
        <w:rPr>
          <w:sz w:val="24"/>
        </w:rPr>
        <w:t>process.</w:t>
      </w:r>
    </w:p>
    <w:p>
      <w:pPr>
        <w:pStyle w:val="ListParagraph"/>
        <w:numPr>
          <w:ilvl w:val="0"/>
          <w:numId w:val="69"/>
        </w:numPr>
        <w:tabs>
          <w:tab w:pos="1361" w:val="left" w:leader="none"/>
        </w:tabs>
        <w:spacing w:line="352" w:lineRule="auto" w:before="158" w:after="0"/>
        <w:ind w:left="1360" w:right="1303" w:hanging="360"/>
        <w:jc w:val="both"/>
        <w:rPr>
          <w:rFonts w:ascii="Symbol" w:hAnsi="Symbol"/>
          <w:sz w:val="20"/>
        </w:rPr>
      </w:pPr>
      <w:r>
        <w:rPr>
          <w:sz w:val="20"/>
        </w:rPr>
        <w:t>Step 2. </w:t>
      </w:r>
      <w:r>
        <w:rPr>
          <w:b/>
          <w:sz w:val="20"/>
        </w:rPr>
        <w:t>Wood Conditioner: </w:t>
      </w:r>
      <w:r>
        <w:rPr>
          <w:sz w:val="20"/>
        </w:rPr>
        <w:t>For woods prone to blotching, like pine or maple, consider using a pre-stain</w:t>
      </w:r>
      <w:r>
        <w:rPr>
          <w:spacing w:val="1"/>
          <w:sz w:val="20"/>
        </w:rPr>
        <w:t> </w:t>
      </w:r>
      <w:r>
        <w:rPr>
          <w:sz w:val="20"/>
        </w:rPr>
        <w:t>wood conditioner</w:t>
      </w:r>
      <w:r>
        <w:rPr>
          <w:spacing w:val="1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prevent</w:t>
      </w:r>
      <w:r>
        <w:rPr>
          <w:spacing w:val="-1"/>
          <w:sz w:val="20"/>
        </w:rPr>
        <w:t> </w:t>
      </w:r>
      <w:r>
        <w:rPr>
          <w:sz w:val="20"/>
        </w:rPr>
        <w:t>uneven</w:t>
      </w:r>
      <w:r>
        <w:rPr>
          <w:spacing w:val="-2"/>
          <w:sz w:val="20"/>
        </w:rPr>
        <w:t> </w:t>
      </w:r>
      <w:r>
        <w:rPr>
          <w:sz w:val="20"/>
        </w:rPr>
        <w:t>stain</w:t>
      </w:r>
      <w:r>
        <w:rPr>
          <w:spacing w:val="-2"/>
          <w:sz w:val="20"/>
        </w:rPr>
        <w:t> </w:t>
      </w:r>
      <w:r>
        <w:rPr>
          <w:sz w:val="20"/>
        </w:rPr>
        <w:t>absorption.</w:t>
      </w:r>
    </w:p>
    <w:p>
      <w:pPr>
        <w:pStyle w:val="ListParagraph"/>
        <w:numPr>
          <w:ilvl w:val="0"/>
          <w:numId w:val="69"/>
        </w:numPr>
        <w:tabs>
          <w:tab w:pos="1361" w:val="left" w:leader="none"/>
        </w:tabs>
        <w:spacing w:line="240" w:lineRule="auto" w:before="7" w:after="0"/>
        <w:ind w:left="1360" w:right="0" w:hanging="361"/>
        <w:jc w:val="both"/>
        <w:rPr>
          <w:rFonts w:ascii="Symbol" w:hAnsi="Symbol"/>
          <w:sz w:val="20"/>
        </w:rPr>
      </w:pPr>
      <w:r>
        <w:rPr>
          <w:b/>
          <w:sz w:val="20"/>
        </w:rPr>
        <w:t>Step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3 Apply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Clear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Finish: </w:t>
      </w:r>
      <w:r>
        <w:rPr>
          <w:sz w:val="20"/>
        </w:rPr>
        <w:t>Select</w:t>
      </w:r>
      <w:r>
        <w:rPr>
          <w:spacing w:val="-3"/>
          <w:sz w:val="20"/>
        </w:rPr>
        <w:t> </w:t>
      </w:r>
      <w:r>
        <w:rPr>
          <w:sz w:val="20"/>
        </w:rPr>
        <w:t>the Appropriate</w:t>
      </w:r>
      <w:r>
        <w:rPr>
          <w:spacing w:val="-2"/>
          <w:sz w:val="20"/>
        </w:rPr>
        <w:t> </w:t>
      </w:r>
      <w:r>
        <w:rPr>
          <w:sz w:val="20"/>
        </w:rPr>
        <w:t>Finish: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69"/>
        </w:numPr>
        <w:tabs>
          <w:tab w:pos="2532" w:val="left" w:leader="none"/>
        </w:tabs>
        <w:spacing w:line="360" w:lineRule="auto" w:before="0" w:after="0"/>
        <w:ind w:left="2531" w:right="1306" w:hanging="360"/>
        <w:jc w:val="both"/>
        <w:rPr>
          <w:sz w:val="24"/>
        </w:rPr>
      </w:pPr>
      <w:r>
        <w:rPr>
          <w:b/>
          <w:sz w:val="24"/>
        </w:rPr>
        <w:t>Use the Right Tools</w:t>
      </w:r>
      <w:r>
        <w:rPr>
          <w:sz w:val="24"/>
        </w:rPr>
        <w:t>: Depending on the finish, you can apply it using a</w:t>
      </w:r>
      <w:r>
        <w:rPr>
          <w:spacing w:val="1"/>
          <w:sz w:val="24"/>
        </w:rPr>
        <w:t> </w:t>
      </w:r>
      <w:r>
        <w:rPr>
          <w:sz w:val="24"/>
        </w:rPr>
        <w:t>brush,</w:t>
      </w:r>
      <w:r>
        <w:rPr>
          <w:spacing w:val="-1"/>
          <w:sz w:val="24"/>
        </w:rPr>
        <w:t> </w:t>
      </w:r>
      <w:r>
        <w:rPr>
          <w:sz w:val="24"/>
        </w:rPr>
        <w:t>cloth,</w:t>
      </w:r>
      <w:r>
        <w:rPr>
          <w:spacing w:val="-1"/>
          <w:sz w:val="24"/>
        </w:rPr>
        <w:t> </w:t>
      </w:r>
      <w:r>
        <w:rPr>
          <w:sz w:val="24"/>
        </w:rPr>
        <w:t>or</w:t>
      </w:r>
      <w:r>
        <w:rPr>
          <w:spacing w:val="-1"/>
          <w:sz w:val="24"/>
        </w:rPr>
        <w:t> </w:t>
      </w:r>
      <w:r>
        <w:rPr>
          <w:sz w:val="24"/>
        </w:rPr>
        <w:t>sprayer. Ensure</w:t>
      </w:r>
      <w:r>
        <w:rPr>
          <w:spacing w:val="3"/>
          <w:sz w:val="24"/>
        </w:rPr>
        <w:t> </w:t>
      </w:r>
      <w:r>
        <w:rPr>
          <w:sz w:val="24"/>
        </w:rPr>
        <w:t>your</w:t>
      </w:r>
      <w:r>
        <w:rPr>
          <w:spacing w:val="-1"/>
          <w:sz w:val="24"/>
        </w:rPr>
        <w:t> </w:t>
      </w:r>
      <w:r>
        <w:rPr>
          <w:sz w:val="24"/>
        </w:rPr>
        <w:t>tools</w:t>
      </w:r>
      <w:r>
        <w:rPr>
          <w:spacing w:val="-1"/>
          <w:sz w:val="24"/>
        </w:rPr>
        <w:t> </w:t>
      </w:r>
      <w:r>
        <w:rPr>
          <w:sz w:val="24"/>
        </w:rPr>
        <w:t>are</w:t>
      </w:r>
      <w:r>
        <w:rPr>
          <w:spacing w:val="-1"/>
          <w:sz w:val="24"/>
        </w:rPr>
        <w:t> </w:t>
      </w:r>
      <w:r>
        <w:rPr>
          <w:sz w:val="24"/>
        </w:rPr>
        <w:t>clean</w:t>
      </w:r>
      <w:r>
        <w:rPr>
          <w:spacing w:val="-1"/>
          <w:sz w:val="24"/>
        </w:rPr>
        <w:t> </w:t>
      </w:r>
      <w:r>
        <w:rPr>
          <w:sz w:val="24"/>
        </w:rPr>
        <w:t>and free</w:t>
      </w:r>
      <w:r>
        <w:rPr>
          <w:spacing w:val="-2"/>
          <w:sz w:val="24"/>
        </w:rPr>
        <w:t> </w:t>
      </w:r>
      <w:r>
        <w:rPr>
          <w:sz w:val="24"/>
        </w:rPr>
        <w:t>of debris.</w:t>
      </w:r>
    </w:p>
    <w:p>
      <w:pPr>
        <w:pStyle w:val="ListParagraph"/>
        <w:numPr>
          <w:ilvl w:val="1"/>
          <w:numId w:val="69"/>
        </w:numPr>
        <w:tabs>
          <w:tab w:pos="2532" w:val="left" w:leader="none"/>
        </w:tabs>
        <w:spacing w:line="360" w:lineRule="auto" w:before="0" w:after="0"/>
        <w:ind w:left="2531" w:right="1308" w:hanging="360"/>
        <w:jc w:val="both"/>
        <w:rPr>
          <w:sz w:val="24"/>
        </w:rPr>
      </w:pPr>
      <w:r>
        <w:rPr>
          <w:b/>
          <w:sz w:val="24"/>
        </w:rPr>
        <w:t>Even Application</w:t>
      </w:r>
      <w:r>
        <w:rPr>
          <w:sz w:val="24"/>
        </w:rPr>
        <w:t>: Apply the finish in even, thin coats, following the wood</w:t>
      </w:r>
      <w:r>
        <w:rPr>
          <w:spacing w:val="1"/>
          <w:sz w:val="24"/>
        </w:rPr>
        <w:t> </w:t>
      </w:r>
      <w:r>
        <w:rPr>
          <w:sz w:val="24"/>
        </w:rPr>
        <w:t>grain.</w:t>
      </w:r>
      <w:r>
        <w:rPr>
          <w:spacing w:val="-1"/>
          <w:sz w:val="24"/>
        </w:rPr>
        <w:t> </w:t>
      </w:r>
      <w:r>
        <w:rPr>
          <w:sz w:val="24"/>
        </w:rPr>
        <w:t>Avoid leaving</w:t>
      </w:r>
      <w:r>
        <w:rPr>
          <w:spacing w:val="-3"/>
          <w:sz w:val="24"/>
        </w:rPr>
        <w:t> </w:t>
      </w:r>
      <w:r>
        <w:rPr>
          <w:sz w:val="24"/>
        </w:rPr>
        <w:t>visible brush strokes</w:t>
      </w:r>
      <w:r>
        <w:rPr>
          <w:spacing w:val="-1"/>
          <w:sz w:val="24"/>
        </w:rPr>
        <w:t> </w:t>
      </w:r>
      <w:r>
        <w:rPr>
          <w:sz w:val="24"/>
        </w:rPr>
        <w:t>or uneven areas.</w:t>
      </w:r>
    </w:p>
    <w:p>
      <w:pPr>
        <w:pStyle w:val="ListParagraph"/>
        <w:numPr>
          <w:ilvl w:val="0"/>
          <w:numId w:val="69"/>
        </w:numPr>
        <w:tabs>
          <w:tab w:pos="1361" w:val="left" w:leader="none"/>
        </w:tabs>
        <w:spacing w:line="352" w:lineRule="auto" w:before="0" w:after="0"/>
        <w:ind w:left="1360" w:right="1311" w:hanging="360"/>
        <w:jc w:val="both"/>
        <w:rPr>
          <w:rFonts w:ascii="Symbol" w:hAnsi="Symbol"/>
          <w:sz w:val="24"/>
        </w:rPr>
      </w:pPr>
      <w:r>
        <w:rPr>
          <w:b/>
          <w:sz w:val="24"/>
        </w:rPr>
        <w:t>Step 4 Drying Time: </w:t>
      </w:r>
      <w:r>
        <w:rPr>
          <w:sz w:val="24"/>
        </w:rPr>
        <w:t>Allow the finish to dry according to the manufacturer's guidelines.</w:t>
      </w:r>
      <w:r>
        <w:rPr>
          <w:spacing w:val="-57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drying</w:t>
      </w:r>
      <w:r>
        <w:rPr>
          <w:spacing w:val="-3"/>
          <w:sz w:val="24"/>
        </w:rPr>
        <w:t> </w:t>
      </w:r>
      <w:r>
        <w:rPr>
          <w:sz w:val="24"/>
        </w:rPr>
        <w:t>time may</w:t>
      </w:r>
      <w:r>
        <w:rPr>
          <w:spacing w:val="-5"/>
          <w:sz w:val="24"/>
        </w:rPr>
        <w:t> </w:t>
      </w:r>
      <w:r>
        <w:rPr>
          <w:sz w:val="24"/>
        </w:rPr>
        <w:t>vary</w:t>
      </w:r>
      <w:r>
        <w:rPr>
          <w:spacing w:val="-3"/>
          <w:sz w:val="24"/>
        </w:rPr>
        <w:t> </w:t>
      </w:r>
      <w:r>
        <w:rPr>
          <w:sz w:val="24"/>
        </w:rPr>
        <w:t>based</w:t>
      </w:r>
      <w:r>
        <w:rPr>
          <w:spacing w:val="-1"/>
          <w:sz w:val="24"/>
        </w:rPr>
        <w:t> </w:t>
      </w:r>
      <w:r>
        <w:rPr>
          <w:sz w:val="24"/>
        </w:rPr>
        <w:t>on the type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finish and environmental conditions.</w:t>
      </w:r>
    </w:p>
    <w:p>
      <w:pPr>
        <w:pStyle w:val="ListParagraph"/>
        <w:numPr>
          <w:ilvl w:val="0"/>
          <w:numId w:val="69"/>
        </w:numPr>
        <w:tabs>
          <w:tab w:pos="1361" w:val="left" w:leader="none"/>
        </w:tabs>
        <w:spacing w:line="355" w:lineRule="auto" w:before="7" w:after="0"/>
        <w:ind w:left="1360" w:right="1308" w:hanging="360"/>
        <w:jc w:val="both"/>
        <w:rPr>
          <w:rFonts w:ascii="Symbol" w:hAnsi="Symbol"/>
          <w:sz w:val="24"/>
        </w:rPr>
      </w:pPr>
      <w:r>
        <w:rPr>
          <w:b/>
          <w:sz w:val="24"/>
        </w:rPr>
        <w:t>Step 5 Additional Coats</w:t>
      </w:r>
      <w:r>
        <w:rPr>
          <w:sz w:val="24"/>
        </w:rPr>
        <w:t>: Depending on the desired level of protection and appearance,</w:t>
      </w:r>
      <w:r>
        <w:rPr>
          <w:spacing w:val="1"/>
          <w:sz w:val="24"/>
        </w:rPr>
        <w:t> </w:t>
      </w:r>
      <w:r>
        <w:rPr>
          <w:sz w:val="24"/>
        </w:rPr>
        <w:t>you may need to apply multiple coats of clear finish. Sand lightly between coats for a</w:t>
      </w:r>
      <w:r>
        <w:rPr>
          <w:spacing w:val="1"/>
          <w:sz w:val="24"/>
        </w:rPr>
        <w:t> </w:t>
      </w:r>
      <w:r>
        <w:rPr>
          <w:sz w:val="24"/>
        </w:rPr>
        <w:t>smoother</w:t>
      </w:r>
      <w:r>
        <w:rPr>
          <w:spacing w:val="-2"/>
          <w:sz w:val="24"/>
        </w:rPr>
        <w:t> </w:t>
      </w:r>
      <w:r>
        <w:rPr>
          <w:sz w:val="24"/>
        </w:rPr>
        <w:t>finish.</w:t>
      </w:r>
    </w:p>
    <w:p>
      <w:pPr>
        <w:pStyle w:val="ListParagraph"/>
        <w:numPr>
          <w:ilvl w:val="0"/>
          <w:numId w:val="69"/>
        </w:numPr>
        <w:tabs>
          <w:tab w:pos="1361" w:val="left" w:leader="none"/>
        </w:tabs>
        <w:spacing w:line="350" w:lineRule="auto" w:before="8" w:after="0"/>
        <w:ind w:left="1360" w:right="1311" w:hanging="360"/>
        <w:jc w:val="both"/>
        <w:rPr>
          <w:rFonts w:ascii="Symbol" w:hAnsi="Symbol"/>
          <w:sz w:val="24"/>
        </w:rPr>
      </w:pPr>
      <w:r>
        <w:rPr>
          <w:b/>
          <w:sz w:val="24"/>
        </w:rPr>
        <w:t>Step 6 Final Inspection: </w:t>
      </w:r>
      <w:r>
        <w:rPr>
          <w:sz w:val="24"/>
        </w:rPr>
        <w:t>Carefully inspect the finished surface under consistent lighting</w:t>
      </w:r>
      <w:r>
        <w:rPr>
          <w:spacing w:val="-57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ensure</w:t>
      </w:r>
      <w:r>
        <w:rPr>
          <w:spacing w:val="-1"/>
          <w:sz w:val="24"/>
        </w:rPr>
        <w:t> </w:t>
      </w:r>
      <w:r>
        <w:rPr>
          <w:sz w:val="24"/>
        </w:rPr>
        <w:t>it's</w:t>
      </w:r>
      <w:r>
        <w:rPr>
          <w:spacing w:val="2"/>
          <w:sz w:val="24"/>
        </w:rPr>
        <w:t> </w:t>
      </w:r>
      <w:r>
        <w:rPr>
          <w:sz w:val="24"/>
        </w:rPr>
        <w:t>free</w:t>
      </w:r>
      <w:r>
        <w:rPr>
          <w:spacing w:val="-1"/>
          <w:sz w:val="24"/>
        </w:rPr>
        <w:t> </w:t>
      </w:r>
      <w:r>
        <w:rPr>
          <w:sz w:val="24"/>
        </w:rPr>
        <w:t>of imperfections or uneven spots.</w:t>
      </w:r>
    </w:p>
    <w:p>
      <w:pPr>
        <w:pStyle w:val="ListParagraph"/>
        <w:numPr>
          <w:ilvl w:val="0"/>
          <w:numId w:val="69"/>
        </w:numPr>
        <w:tabs>
          <w:tab w:pos="1361" w:val="left" w:leader="none"/>
        </w:tabs>
        <w:spacing w:line="352" w:lineRule="auto" w:before="13" w:after="0"/>
        <w:ind w:left="1360" w:right="1314" w:hanging="360"/>
        <w:jc w:val="both"/>
        <w:rPr>
          <w:rFonts w:ascii="Symbol" w:hAnsi="Symbol"/>
          <w:sz w:val="24"/>
        </w:rPr>
      </w:pPr>
      <w:r>
        <w:rPr>
          <w:sz w:val="24"/>
        </w:rPr>
        <w:t>Step 7 </w:t>
      </w:r>
      <w:r>
        <w:rPr>
          <w:b/>
          <w:sz w:val="24"/>
        </w:rPr>
        <w:t>Topcoat: </w:t>
      </w:r>
      <w:r>
        <w:rPr>
          <w:sz w:val="24"/>
        </w:rPr>
        <w:t>For added protection and sheen, consider applying a clear topcoat, such</w:t>
      </w:r>
      <w:r>
        <w:rPr>
          <w:spacing w:val="-57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varnish or polyurethane.</w:t>
      </w:r>
    </w:p>
    <w:p>
      <w:pPr>
        <w:pStyle w:val="BodyText"/>
        <w:spacing w:before="7"/>
        <w:ind w:left="640"/>
        <w:jc w:val="both"/>
      </w:pPr>
      <w:r>
        <w:rPr>
          <w:b/>
        </w:rPr>
        <w:t>Quality</w:t>
      </w:r>
      <w:r>
        <w:rPr>
          <w:b/>
          <w:spacing w:val="-2"/>
        </w:rPr>
        <w:t> </w:t>
      </w:r>
      <w:r>
        <w:rPr>
          <w:b/>
        </w:rPr>
        <w:t>Criteria</w:t>
      </w:r>
      <w:r>
        <w:rPr/>
        <w:t>:</w:t>
      </w:r>
      <w:r>
        <w:rPr>
          <w:spacing w:val="-1"/>
        </w:rPr>
        <w:t> </w:t>
      </w:r>
      <w:r>
        <w:rPr/>
        <w:t>Assured</w:t>
      </w:r>
      <w:r>
        <w:rPr>
          <w:spacing w:val="-1"/>
        </w:rPr>
        <w:t> </w:t>
      </w:r>
      <w:r>
        <w:rPr/>
        <w:t>performing</w:t>
      </w:r>
      <w:r>
        <w:rPr>
          <w:spacing w:val="-4"/>
        </w:rPr>
        <w:t> </w:t>
      </w:r>
      <w:r>
        <w:rPr/>
        <w:t>of all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activities</w:t>
      </w:r>
      <w:r>
        <w:rPr>
          <w:spacing w:val="-1"/>
        </w:rPr>
        <w:t> </w:t>
      </w:r>
      <w:r>
        <w:rPr/>
        <w:t>according</w:t>
      </w:r>
      <w:r>
        <w:rPr>
          <w:spacing w:val="-4"/>
        </w:rPr>
        <w:t> </w:t>
      </w:r>
      <w:r>
        <w:rPr/>
        <w:t>to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procedures</w:t>
      </w:r>
    </w:p>
    <w:p>
      <w:pPr>
        <w:pStyle w:val="BodyText"/>
        <w:spacing w:before="4"/>
        <w:rPr>
          <w:sz w:val="26"/>
        </w:rPr>
      </w:pPr>
    </w:p>
    <w:p>
      <w:pPr>
        <w:pStyle w:val="Heading4"/>
      </w:pPr>
      <w:r>
        <w:rPr/>
        <w:t>Precautions:</w:t>
      </w:r>
    </w:p>
    <w:p>
      <w:pPr>
        <w:spacing w:after="0"/>
        <w:sectPr>
          <w:pgSz w:w="12240" w:h="15840"/>
          <w:pgMar w:header="270" w:footer="837" w:top="1300" w:bottom="1020" w:left="800" w:right="220"/>
        </w:sectPr>
      </w:pPr>
    </w:p>
    <w:p>
      <w:pPr>
        <w:pStyle w:val="ListParagraph"/>
        <w:numPr>
          <w:ilvl w:val="0"/>
          <w:numId w:val="70"/>
        </w:numPr>
        <w:tabs>
          <w:tab w:pos="1361" w:val="left" w:leader="none"/>
        </w:tabs>
        <w:spacing w:line="240" w:lineRule="auto" w:before="129" w:after="0"/>
        <w:ind w:left="1360" w:right="0" w:hanging="270"/>
        <w:jc w:val="left"/>
        <w:rPr>
          <w:sz w:val="24"/>
        </w:rPr>
      </w:pPr>
      <w:r>
        <w:rPr>
          <w:sz w:val="24"/>
        </w:rPr>
        <w:t>Wearing</w:t>
      </w:r>
      <w:r>
        <w:rPr>
          <w:spacing w:val="-5"/>
          <w:sz w:val="24"/>
        </w:rPr>
        <w:t> </w:t>
      </w:r>
      <w:r>
        <w:rPr>
          <w:sz w:val="24"/>
        </w:rPr>
        <w:t>proper</w:t>
      </w:r>
      <w:r>
        <w:rPr>
          <w:spacing w:val="-1"/>
          <w:sz w:val="24"/>
        </w:rPr>
        <w:t> </w:t>
      </w:r>
      <w:r>
        <w:rPr>
          <w:sz w:val="24"/>
        </w:rPr>
        <w:t>clothes,</w:t>
      </w:r>
      <w:r>
        <w:rPr>
          <w:spacing w:val="-1"/>
          <w:sz w:val="24"/>
        </w:rPr>
        <w:t> </w:t>
      </w:r>
      <w:r>
        <w:rPr>
          <w:sz w:val="24"/>
        </w:rPr>
        <w:t>eye</w:t>
      </w:r>
      <w:r>
        <w:rPr>
          <w:spacing w:val="1"/>
          <w:sz w:val="24"/>
        </w:rPr>
        <w:t> </w:t>
      </w:r>
      <w:r>
        <w:rPr>
          <w:sz w:val="24"/>
        </w:rPr>
        <w:t>glass,</w:t>
      </w:r>
      <w:r>
        <w:rPr>
          <w:spacing w:val="3"/>
          <w:sz w:val="24"/>
        </w:rPr>
        <w:t> </w:t>
      </w:r>
      <w:r>
        <w:rPr>
          <w:sz w:val="24"/>
        </w:rPr>
        <w:t>glove</w:t>
      </w:r>
    </w:p>
    <w:p>
      <w:pPr>
        <w:pStyle w:val="ListParagraph"/>
        <w:numPr>
          <w:ilvl w:val="0"/>
          <w:numId w:val="70"/>
        </w:numPr>
        <w:tabs>
          <w:tab w:pos="1361" w:val="left" w:leader="none"/>
        </w:tabs>
        <w:spacing w:line="240" w:lineRule="auto" w:before="138" w:after="0"/>
        <w:ind w:left="1360" w:right="0" w:hanging="270"/>
        <w:jc w:val="left"/>
        <w:rPr>
          <w:sz w:val="24"/>
        </w:rPr>
      </w:pPr>
      <w:r>
        <w:rPr>
          <w:sz w:val="24"/>
        </w:rPr>
        <w:t>Make</w:t>
      </w:r>
      <w:r>
        <w:rPr>
          <w:spacing w:val="-3"/>
          <w:sz w:val="24"/>
        </w:rPr>
        <w:t> </w:t>
      </w:r>
      <w:r>
        <w:rPr>
          <w:sz w:val="24"/>
        </w:rPr>
        <w:t>working</w:t>
      </w:r>
      <w:r>
        <w:rPr>
          <w:spacing w:val="-3"/>
          <w:sz w:val="24"/>
        </w:rPr>
        <w:t> </w:t>
      </w:r>
      <w:r>
        <w:rPr>
          <w:sz w:val="24"/>
        </w:rPr>
        <w:t>area</w:t>
      </w:r>
      <w:r>
        <w:rPr>
          <w:spacing w:val="-2"/>
          <w:sz w:val="24"/>
        </w:rPr>
        <w:t> </w:t>
      </w:r>
      <w:r>
        <w:rPr>
          <w:sz w:val="24"/>
        </w:rPr>
        <w:t>hazard free</w:t>
      </w:r>
    </w:p>
    <w:p>
      <w:pPr>
        <w:pStyle w:val="ListParagraph"/>
        <w:numPr>
          <w:ilvl w:val="0"/>
          <w:numId w:val="70"/>
        </w:numPr>
        <w:tabs>
          <w:tab w:pos="1361" w:val="left" w:leader="none"/>
        </w:tabs>
        <w:spacing w:line="240" w:lineRule="auto" w:before="136" w:after="0"/>
        <w:ind w:left="1360" w:right="0" w:hanging="270"/>
        <w:jc w:val="left"/>
        <w:rPr>
          <w:sz w:val="24"/>
        </w:rPr>
      </w:pPr>
      <w:r>
        <w:rPr>
          <w:sz w:val="24"/>
        </w:rPr>
        <w:t>Read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interpret</w:t>
      </w:r>
      <w:r>
        <w:rPr>
          <w:spacing w:val="-1"/>
          <w:sz w:val="24"/>
        </w:rPr>
        <w:t> </w:t>
      </w:r>
      <w:r>
        <w:rPr>
          <w:sz w:val="24"/>
        </w:rPr>
        <w:t>manual</w:t>
      </w:r>
      <w:r>
        <w:rPr>
          <w:spacing w:val="-1"/>
          <w:sz w:val="24"/>
        </w:rPr>
        <w:t> </w:t>
      </w:r>
      <w:r>
        <w:rPr>
          <w:sz w:val="24"/>
        </w:rPr>
        <w:t>which guide</w:t>
      </w:r>
      <w:r>
        <w:rPr>
          <w:spacing w:val="3"/>
          <w:sz w:val="24"/>
        </w:rPr>
        <w:t> </w:t>
      </w:r>
      <w:r>
        <w:rPr>
          <w:sz w:val="24"/>
        </w:rPr>
        <w:t>you how</w:t>
      </w:r>
      <w:r>
        <w:rPr>
          <w:spacing w:val="-1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use</w:t>
      </w:r>
      <w:r>
        <w:rPr>
          <w:spacing w:val="-2"/>
          <w:sz w:val="24"/>
        </w:rPr>
        <w:t> </w:t>
      </w:r>
      <w:r>
        <w:rPr>
          <w:sz w:val="24"/>
        </w:rPr>
        <w:t>tools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equipment.</w:t>
      </w:r>
    </w:p>
    <w:p>
      <w:pPr>
        <w:pStyle w:val="Heading3"/>
        <w:spacing w:before="143"/>
        <w:ind w:left="640" w:firstLine="0"/>
        <w:jc w:val="left"/>
      </w:pPr>
      <w:bookmarkStart w:name="_TOC_250004" w:id="28"/>
      <w:r>
        <w:rPr/>
        <w:t>LAB</w:t>
      </w:r>
      <w:r>
        <w:rPr>
          <w:spacing w:val="-2"/>
        </w:rPr>
        <w:t> </w:t>
      </w:r>
      <w:r>
        <w:rPr/>
        <w:t>TEST</w:t>
      </w:r>
      <w:r>
        <w:rPr>
          <w:spacing w:val="-2"/>
        </w:rPr>
        <w:t> </w:t>
      </w:r>
      <w:bookmarkEnd w:id="28"/>
      <w:r>
        <w:rPr/>
        <w:t>2</w:t>
      </w:r>
    </w:p>
    <w:p>
      <w:pPr>
        <w:pStyle w:val="BodyText"/>
        <w:spacing w:line="360" w:lineRule="auto" w:before="145"/>
        <w:ind w:left="640" w:right="1311"/>
      </w:pPr>
      <w:r>
        <w:rPr>
          <w:b/>
        </w:rPr>
        <w:t>Instruction:</w:t>
      </w:r>
      <w:r>
        <w:rPr>
          <w:b/>
          <w:spacing w:val="34"/>
        </w:rPr>
        <w:t> </w:t>
      </w:r>
      <w:r>
        <w:rPr/>
        <w:t>Given</w:t>
      </w:r>
      <w:r>
        <w:rPr>
          <w:spacing w:val="34"/>
        </w:rPr>
        <w:t> </w:t>
      </w:r>
      <w:r>
        <w:rPr/>
        <w:t>necessary</w:t>
      </w:r>
      <w:r>
        <w:rPr>
          <w:spacing w:val="27"/>
        </w:rPr>
        <w:t> </w:t>
      </w:r>
      <w:r>
        <w:rPr/>
        <w:t>templates,</w:t>
      </w:r>
      <w:r>
        <w:rPr>
          <w:spacing w:val="34"/>
        </w:rPr>
        <w:t> </w:t>
      </w:r>
      <w:r>
        <w:rPr/>
        <w:t>tools</w:t>
      </w:r>
      <w:r>
        <w:rPr>
          <w:spacing w:val="35"/>
        </w:rPr>
        <w:t> </w:t>
      </w:r>
      <w:r>
        <w:rPr/>
        <w:t>and</w:t>
      </w:r>
      <w:r>
        <w:rPr>
          <w:spacing w:val="34"/>
        </w:rPr>
        <w:t> </w:t>
      </w:r>
      <w:r>
        <w:rPr/>
        <w:t>materials</w:t>
      </w:r>
      <w:r>
        <w:rPr>
          <w:spacing w:val="36"/>
        </w:rPr>
        <w:t> </w:t>
      </w:r>
      <w:r>
        <w:rPr/>
        <w:t>you</w:t>
      </w:r>
      <w:r>
        <w:rPr>
          <w:spacing w:val="34"/>
        </w:rPr>
        <w:t> </w:t>
      </w:r>
      <w:r>
        <w:rPr/>
        <w:t>are</w:t>
      </w:r>
      <w:r>
        <w:rPr>
          <w:spacing w:val="33"/>
        </w:rPr>
        <w:t> </w:t>
      </w:r>
      <w:r>
        <w:rPr/>
        <w:t>required</w:t>
      </w:r>
      <w:r>
        <w:rPr>
          <w:spacing w:val="34"/>
        </w:rPr>
        <w:t> </w:t>
      </w:r>
      <w:r>
        <w:rPr/>
        <w:t>to</w:t>
      </w:r>
      <w:r>
        <w:rPr>
          <w:spacing w:val="35"/>
        </w:rPr>
        <w:t> </w:t>
      </w:r>
      <w:r>
        <w:rPr/>
        <w:t>perform</w:t>
      </w:r>
      <w:r>
        <w:rPr>
          <w:spacing w:val="34"/>
        </w:rPr>
        <w:t> </w:t>
      </w:r>
      <w:r>
        <w:rPr/>
        <w:t>the</w:t>
      </w:r>
      <w:r>
        <w:rPr>
          <w:spacing w:val="-57"/>
        </w:rPr>
        <w:t> </w:t>
      </w:r>
      <w:r>
        <w:rPr/>
        <w:t>following</w:t>
      </w:r>
      <w:r>
        <w:rPr>
          <w:spacing w:val="-4"/>
        </w:rPr>
        <w:t> </w:t>
      </w:r>
      <w:r>
        <w:rPr/>
        <w:t>tasks accordingly.</w:t>
      </w:r>
    </w:p>
    <w:p>
      <w:pPr>
        <w:spacing w:before="158"/>
        <w:ind w:left="1360" w:right="0" w:firstLine="0"/>
        <w:jc w:val="left"/>
        <w:rPr>
          <w:sz w:val="24"/>
        </w:rPr>
      </w:pPr>
      <w:r>
        <w:rPr>
          <w:b/>
          <w:sz w:val="24"/>
        </w:rPr>
        <w:t>Task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1 </w:t>
      </w:r>
      <w:r>
        <w:rPr>
          <w:sz w:val="24"/>
        </w:rPr>
        <w:t>Apply</w:t>
      </w:r>
      <w:r>
        <w:rPr>
          <w:spacing w:val="-5"/>
          <w:sz w:val="24"/>
        </w:rPr>
        <w:t> </w:t>
      </w:r>
      <w:r>
        <w:rPr>
          <w:sz w:val="24"/>
        </w:rPr>
        <w:t>clear finishing</w:t>
      </w:r>
    </w:p>
    <w:p>
      <w:pPr>
        <w:spacing w:after="0"/>
        <w:jc w:val="left"/>
        <w:rPr>
          <w:sz w:val="24"/>
        </w:rPr>
        <w:sectPr>
          <w:pgSz w:w="12240" w:h="15840"/>
          <w:pgMar w:header="270" w:footer="837" w:top="1300" w:bottom="1020" w:left="800" w:right="220"/>
        </w:sectPr>
      </w:pPr>
    </w:p>
    <w:p>
      <w:pPr>
        <w:pStyle w:val="BodyText"/>
        <w:ind w:left="3265"/>
        <w:rPr>
          <w:sz w:val="20"/>
        </w:rPr>
      </w:pPr>
      <w:r>
        <w:rPr>
          <w:sz w:val="20"/>
        </w:rPr>
        <w:drawing>
          <wp:inline distT="0" distB="0" distL="0" distR="0">
            <wp:extent cx="2247643" cy="545210"/>
            <wp:effectExtent l="0" t="0" r="0" b="0"/>
            <wp:docPr id="7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643" cy="54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</w:p>
    <w:tbl>
      <w:tblPr>
        <w:tblW w:w="0" w:type="auto"/>
        <w:jc w:val="left"/>
        <w:tblInd w:w="542" w:type="dxa"/>
        <w:tblBorders>
          <w:top w:val="single" w:sz="8" w:space="0" w:color="5B9BD4"/>
          <w:left w:val="single" w:sz="8" w:space="0" w:color="5B9BD4"/>
          <w:bottom w:val="single" w:sz="8" w:space="0" w:color="5B9BD4"/>
          <w:right w:val="single" w:sz="8" w:space="0" w:color="5B9BD4"/>
          <w:insideH w:val="single" w:sz="8" w:space="0" w:color="5B9BD4"/>
          <w:insideV w:val="single" w:sz="8" w:space="0" w:color="5B9BD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50"/>
      </w:tblGrid>
      <w:tr>
        <w:trPr>
          <w:trHeight w:val="790" w:hRule="atLeast"/>
        </w:trPr>
        <w:tc>
          <w:tcPr>
            <w:tcW w:w="9650" w:type="dxa"/>
            <w:tcBorders>
              <w:bottom w:val="double" w:sz="2" w:space="0" w:color="5B9BD4"/>
            </w:tcBorders>
            <w:shd w:val="clear" w:color="auto" w:fill="B4C5E7"/>
          </w:tcPr>
          <w:p>
            <w:pPr>
              <w:pStyle w:val="TableParagraph"/>
              <w:spacing w:before="236"/>
              <w:ind w:left="108"/>
              <w:rPr>
                <w:b/>
                <w:sz w:val="32"/>
              </w:rPr>
            </w:pPr>
            <w:r>
              <w:rPr>
                <w:b/>
                <w:sz w:val="32"/>
              </w:rPr>
              <w:t>UNIT</w:t>
            </w:r>
            <w:r>
              <w:rPr>
                <w:b/>
                <w:spacing w:val="-2"/>
                <w:sz w:val="32"/>
              </w:rPr>
              <w:t> </w:t>
            </w:r>
            <w:r>
              <w:rPr>
                <w:b/>
                <w:sz w:val="32"/>
              </w:rPr>
              <w:t>FIVE:</w:t>
            </w:r>
            <w:r>
              <w:rPr>
                <w:b/>
                <w:spacing w:val="-4"/>
                <w:sz w:val="32"/>
              </w:rPr>
              <w:t> </w:t>
            </w:r>
            <w:r>
              <w:rPr>
                <w:b/>
                <w:sz w:val="32"/>
              </w:rPr>
              <w:t>Advanced</w:t>
            </w:r>
            <w:r>
              <w:rPr>
                <w:b/>
                <w:spacing w:val="-2"/>
                <w:sz w:val="32"/>
              </w:rPr>
              <w:t> </w:t>
            </w:r>
            <w:r>
              <w:rPr>
                <w:b/>
                <w:sz w:val="32"/>
              </w:rPr>
              <w:t>Clear</w:t>
            </w:r>
            <w:r>
              <w:rPr>
                <w:b/>
                <w:spacing w:val="-1"/>
                <w:sz w:val="32"/>
              </w:rPr>
              <w:t> </w:t>
            </w:r>
            <w:r>
              <w:rPr>
                <w:b/>
                <w:sz w:val="32"/>
              </w:rPr>
              <w:t>Finish</w:t>
            </w:r>
            <w:r>
              <w:rPr>
                <w:b/>
                <w:spacing w:val="-3"/>
                <w:sz w:val="32"/>
              </w:rPr>
              <w:t> </w:t>
            </w:r>
            <w:r>
              <w:rPr>
                <w:b/>
                <w:sz w:val="32"/>
              </w:rPr>
              <w:t>Techniques</w:t>
            </w:r>
          </w:p>
        </w:tc>
      </w:tr>
      <w:tr>
        <w:trPr>
          <w:trHeight w:val="8142" w:hRule="atLeast"/>
        </w:trPr>
        <w:tc>
          <w:tcPr>
            <w:tcW w:w="9650" w:type="dxa"/>
            <w:tcBorders>
              <w:top w:val="double" w:sz="2" w:space="0" w:color="5B9BD4"/>
            </w:tcBorders>
          </w:tcPr>
          <w:p>
            <w:pPr>
              <w:pStyle w:val="TableParagraph"/>
              <w:spacing w:line="360" w:lineRule="auto" w:before="116"/>
              <w:ind w:left="108" w:right="90"/>
              <w:rPr>
                <w:sz w:val="24"/>
              </w:rPr>
            </w:pPr>
            <w:r>
              <w:rPr>
                <w:sz w:val="24"/>
              </w:rPr>
              <w:t>This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unit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is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developed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provide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you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necessary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information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regarding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following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content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coverage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and topics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827" w:val="left" w:leader="none"/>
                <w:tab w:pos="828" w:val="left" w:leader="none"/>
              </w:tabs>
              <w:spacing w:line="294" w:lineRule="exact" w:before="0" w:after="0"/>
              <w:ind w:left="828" w:right="0" w:hanging="360"/>
              <w:jc w:val="left"/>
              <w:rPr>
                <w:sz w:val="24"/>
              </w:rPr>
            </w:pPr>
            <w:r>
              <w:rPr>
                <w:sz w:val="24"/>
              </w:rPr>
              <w:t>Clear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Finishes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827" w:val="left" w:leader="none"/>
                <w:tab w:pos="828" w:val="left" w:leader="none"/>
              </w:tabs>
              <w:spacing w:line="240" w:lineRule="auto" w:before="138" w:after="0"/>
              <w:ind w:left="828" w:right="0" w:hanging="360"/>
              <w:jc w:val="left"/>
              <w:rPr>
                <w:sz w:val="24"/>
              </w:rPr>
            </w:pPr>
            <w:r>
              <w:rPr>
                <w:sz w:val="24"/>
              </w:rPr>
              <w:t>Pros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cons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each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finish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type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827" w:val="left" w:leader="none"/>
                <w:tab w:pos="828" w:val="left" w:leader="none"/>
              </w:tabs>
              <w:spacing w:line="240" w:lineRule="auto" w:before="135" w:after="0"/>
              <w:ind w:left="828" w:right="0" w:hanging="360"/>
              <w:jc w:val="left"/>
              <w:rPr>
                <w:sz w:val="24"/>
              </w:rPr>
            </w:pPr>
            <w:r>
              <w:rPr>
                <w:sz w:val="24"/>
              </w:rPr>
              <w:t>Preparing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stained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surfaces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clear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finishes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827" w:val="left" w:leader="none"/>
                <w:tab w:pos="828" w:val="left" w:leader="none"/>
              </w:tabs>
              <w:spacing w:line="240" w:lineRule="auto" w:before="139" w:after="0"/>
              <w:ind w:left="828" w:right="0" w:hanging="360"/>
              <w:jc w:val="left"/>
              <w:rPr>
                <w:sz w:val="24"/>
              </w:rPr>
            </w:pPr>
            <w:r>
              <w:rPr>
                <w:sz w:val="24"/>
              </w:rPr>
              <w:t>Applying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clear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finishes</w:t>
            </w:r>
          </w:p>
          <w:p>
            <w:pPr>
              <w:pStyle w:val="TableParagraph"/>
              <w:spacing w:line="360" w:lineRule="auto" w:before="138"/>
              <w:ind w:left="108" w:firstLine="60"/>
              <w:rPr>
                <w:sz w:val="24"/>
              </w:rPr>
            </w:pPr>
            <w:r>
              <w:rPr>
                <w:sz w:val="24"/>
              </w:rPr>
              <w:t>This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unit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will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also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assist</w:t>
            </w:r>
            <w:r>
              <w:rPr>
                <w:spacing w:val="24"/>
                <w:sz w:val="24"/>
              </w:rPr>
              <w:t> </w:t>
            </w:r>
            <w:r>
              <w:rPr>
                <w:sz w:val="24"/>
              </w:rPr>
              <w:t>you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attain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learning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outcomes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stated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cover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page.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Specifically,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upon completion of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this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learning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guide,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you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will 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able to: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827" w:val="left" w:leader="none"/>
                <w:tab w:pos="828" w:val="left" w:leader="none"/>
              </w:tabs>
              <w:spacing w:line="350" w:lineRule="auto" w:before="0" w:after="0"/>
              <w:ind w:left="827" w:right="88" w:hanging="360"/>
              <w:jc w:val="left"/>
              <w:rPr>
                <w:sz w:val="24"/>
              </w:rPr>
            </w:pPr>
            <w:r>
              <w:rPr>
                <w:sz w:val="24"/>
              </w:rPr>
              <w:t>Demonstrates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knowledge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skills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required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maintain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care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finished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timber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surfaces,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ensuring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their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long-term quality.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827" w:val="left" w:leader="none"/>
                <w:tab w:pos="828" w:val="left" w:leader="none"/>
              </w:tabs>
              <w:spacing w:line="352" w:lineRule="auto" w:before="12" w:after="0"/>
              <w:ind w:left="827" w:right="88" w:hanging="360"/>
              <w:jc w:val="left"/>
              <w:rPr>
                <w:sz w:val="24"/>
              </w:rPr>
            </w:pPr>
            <w:r>
              <w:rPr>
                <w:sz w:val="24"/>
              </w:rPr>
              <w:t>Applies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multiple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clear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finish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coats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enhance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durability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aesthetics,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achieving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high-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quality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finish.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827" w:val="left" w:leader="none"/>
                <w:tab w:pos="828" w:val="left" w:leader="none"/>
              </w:tabs>
              <w:spacing w:line="352" w:lineRule="auto" w:before="7" w:after="0"/>
              <w:ind w:left="827" w:right="91" w:hanging="360"/>
              <w:jc w:val="left"/>
              <w:rPr>
                <w:sz w:val="24"/>
              </w:rPr>
            </w:pPr>
            <w:r>
              <w:rPr>
                <w:sz w:val="24"/>
              </w:rPr>
              <w:t>Understands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importance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sanding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between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clear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finish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coats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performs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process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effectively.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827" w:val="left" w:leader="none"/>
                <w:tab w:pos="828" w:val="left" w:leader="none"/>
              </w:tabs>
              <w:spacing w:line="352" w:lineRule="auto" w:before="8" w:after="0"/>
              <w:ind w:left="827" w:right="89" w:hanging="360"/>
              <w:jc w:val="left"/>
              <w:rPr>
                <w:sz w:val="24"/>
              </w:rPr>
            </w:pPr>
            <w:r>
              <w:rPr>
                <w:sz w:val="24"/>
              </w:rPr>
              <w:t>Demonstrates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ability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achieve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mirror-like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finish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wood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surfaces,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showcasing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high-gloss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appearance.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827" w:val="left" w:leader="none"/>
                <w:tab w:pos="828" w:val="left" w:leader="none"/>
              </w:tabs>
              <w:spacing w:line="352" w:lineRule="auto" w:before="6" w:after="0"/>
              <w:ind w:left="827" w:right="93" w:hanging="360"/>
              <w:jc w:val="left"/>
              <w:rPr>
                <w:sz w:val="24"/>
              </w:rPr>
            </w:pPr>
            <w:r>
              <w:rPr>
                <w:sz w:val="24"/>
              </w:rPr>
              <w:t>Safely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handles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stores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4"/>
              </w:rPr>
              <w:t>finishing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materials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prevent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4"/>
              </w:rPr>
              <w:t>accidents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maintain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product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quality.</w:t>
            </w:r>
          </w:p>
        </w:tc>
      </w:tr>
    </w:tbl>
    <w:p>
      <w:pPr>
        <w:spacing w:after="0" w:line="352" w:lineRule="auto"/>
        <w:jc w:val="left"/>
        <w:rPr>
          <w:sz w:val="24"/>
        </w:rPr>
        <w:sectPr>
          <w:headerReference w:type="default" r:id="rId50"/>
          <w:footerReference w:type="default" r:id="rId51"/>
          <w:pgSz w:w="12240" w:h="15840"/>
          <w:pgMar w:header="0" w:footer="0" w:top="520" w:bottom="280" w:left="800" w:right="220"/>
        </w:sectPr>
      </w:pPr>
    </w:p>
    <w:p>
      <w:pPr>
        <w:pStyle w:val="BodyText"/>
        <w:ind w:left="3430"/>
        <w:rPr>
          <w:sz w:val="20"/>
        </w:rPr>
      </w:pPr>
      <w:r>
        <w:rPr>
          <w:sz w:val="20"/>
        </w:rPr>
        <w:drawing>
          <wp:inline distT="0" distB="0" distL="0" distR="0">
            <wp:extent cx="2257673" cy="660082"/>
            <wp:effectExtent l="0" t="0" r="0" b="0"/>
            <wp:docPr id="73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3.jpe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7673" cy="660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0"/>
        <w:rPr>
          <w:sz w:val="15"/>
        </w:rPr>
      </w:pPr>
    </w:p>
    <w:p>
      <w:pPr>
        <w:pStyle w:val="Heading3"/>
        <w:numPr>
          <w:ilvl w:val="1"/>
          <w:numId w:val="67"/>
        </w:numPr>
        <w:tabs>
          <w:tab w:pos="1030" w:val="left" w:leader="none"/>
        </w:tabs>
        <w:spacing w:line="240" w:lineRule="auto" w:before="89" w:after="0"/>
        <w:ind w:left="1029" w:right="0" w:hanging="390"/>
        <w:jc w:val="left"/>
      </w:pPr>
      <w:r>
        <w:rPr/>
        <w:t>Applying</w:t>
      </w:r>
      <w:r>
        <w:rPr>
          <w:spacing w:val="-1"/>
        </w:rPr>
        <w:t> </w:t>
      </w:r>
      <w:r>
        <w:rPr/>
        <w:t>multiple</w:t>
      </w:r>
      <w:r>
        <w:rPr>
          <w:spacing w:val="-1"/>
        </w:rPr>
        <w:t> </w:t>
      </w:r>
      <w:r>
        <w:rPr/>
        <w:t>coats</w:t>
      </w:r>
      <w:r>
        <w:rPr>
          <w:spacing w:val="-3"/>
        </w:rPr>
        <w:t> </w:t>
      </w:r>
      <w:r>
        <w:rPr/>
        <w:t>for durability</w:t>
      </w:r>
      <w:r>
        <w:rPr>
          <w:spacing w:val="-1"/>
        </w:rPr>
        <w:t> </w:t>
      </w:r>
      <w:r>
        <w:rPr/>
        <w:t>and</w:t>
      </w:r>
      <w:r>
        <w:rPr>
          <w:spacing w:val="-2"/>
        </w:rPr>
        <w:t> </w:t>
      </w:r>
      <w:r>
        <w:rPr/>
        <w:t>aesthetics</w:t>
      </w:r>
    </w:p>
    <w:p>
      <w:pPr>
        <w:pStyle w:val="BodyText"/>
        <w:spacing w:before="5"/>
        <w:rPr>
          <w:b/>
          <w:sz w:val="33"/>
        </w:rPr>
      </w:pPr>
    </w:p>
    <w:p>
      <w:pPr>
        <w:pStyle w:val="BodyText"/>
        <w:spacing w:line="360" w:lineRule="auto"/>
        <w:ind w:left="640" w:right="498"/>
        <w:jc w:val="both"/>
      </w:pPr>
      <w:r>
        <w:rPr/>
        <w:t>Advanced clear finish techniques are a set of refined and specialized methods used to enhance the</w:t>
      </w:r>
      <w:r>
        <w:rPr>
          <w:spacing w:val="1"/>
        </w:rPr>
        <w:t> </w:t>
      </w:r>
      <w:r>
        <w:rPr/>
        <w:t>appearance, durability, and overall quality of wood and other surfaces. These</w:t>
      </w:r>
      <w:r>
        <w:rPr>
          <w:spacing w:val="60"/>
        </w:rPr>
        <w:t> </w:t>
      </w:r>
      <w:r>
        <w:rPr/>
        <w:t>techniques go beyond</w:t>
      </w:r>
      <w:r>
        <w:rPr>
          <w:spacing w:val="1"/>
        </w:rPr>
        <w:t> </w:t>
      </w:r>
      <w:r>
        <w:rPr/>
        <w:t>basic clear coating and varnishing, incorporating intricate processes, innovative materials, and skilled</w:t>
      </w:r>
      <w:r>
        <w:rPr>
          <w:spacing w:val="1"/>
        </w:rPr>
        <w:t> </w:t>
      </w:r>
      <w:r>
        <w:rPr/>
        <w:t>craftsmanship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achieve</w:t>
      </w:r>
      <w:r>
        <w:rPr>
          <w:spacing w:val="1"/>
        </w:rPr>
        <w:t> </w:t>
      </w:r>
      <w:r>
        <w:rPr/>
        <w:t>outstanding</w:t>
      </w:r>
      <w:r>
        <w:rPr>
          <w:spacing w:val="1"/>
        </w:rPr>
        <w:t> </w:t>
      </w:r>
      <w:r>
        <w:rPr/>
        <w:t>results.</w:t>
      </w:r>
      <w:r>
        <w:rPr>
          <w:spacing w:val="1"/>
        </w:rPr>
        <w:t> </w:t>
      </w:r>
      <w:r>
        <w:rPr/>
        <w:t>Whether</w:t>
      </w:r>
      <w:r>
        <w:rPr>
          <w:spacing w:val="1"/>
        </w:rPr>
        <w:t> </w:t>
      </w:r>
      <w:r>
        <w:rPr/>
        <w:t>applied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furniture,</w:t>
      </w:r>
      <w:r>
        <w:rPr>
          <w:spacing w:val="1"/>
        </w:rPr>
        <w:t> </w:t>
      </w:r>
      <w:r>
        <w:rPr/>
        <w:t>flooring,</w:t>
      </w:r>
      <w:r>
        <w:rPr>
          <w:spacing w:val="1"/>
        </w:rPr>
        <w:t> </w:t>
      </w:r>
      <w:r>
        <w:rPr/>
        <w:t>or</w:t>
      </w:r>
      <w:r>
        <w:rPr>
          <w:spacing w:val="1"/>
        </w:rPr>
        <w:t> </w:t>
      </w:r>
      <w:r>
        <w:rPr/>
        <w:t>various</w:t>
      </w:r>
      <w:r>
        <w:rPr>
          <w:spacing w:val="1"/>
        </w:rPr>
        <w:t> </w:t>
      </w:r>
      <w:r>
        <w:rPr/>
        <w:t>decorative items, advanced clear finish techniques aim to create flawless, long-lasting finishes that not</w:t>
      </w:r>
      <w:r>
        <w:rPr>
          <w:spacing w:val="1"/>
        </w:rPr>
        <w:t> </w:t>
      </w:r>
      <w:r>
        <w:rPr/>
        <w:t>only protect but also highlight the natural beauty of the underlying material. This introduction offers a</w:t>
      </w:r>
      <w:r>
        <w:rPr>
          <w:spacing w:val="1"/>
        </w:rPr>
        <w:t> </w:t>
      </w:r>
      <w:r>
        <w:rPr/>
        <w:t>glimpse into the world of craftsmanship and artistry that elevates clear finishing to an exceptional level</w:t>
      </w:r>
      <w:r>
        <w:rPr>
          <w:spacing w:val="1"/>
        </w:rPr>
        <w:t> </w:t>
      </w:r>
      <w:r>
        <w:rPr/>
        <w:t>of</w:t>
      </w:r>
      <w:r>
        <w:rPr>
          <w:spacing w:val="-2"/>
        </w:rPr>
        <w:t> </w:t>
      </w:r>
      <w:r>
        <w:rPr/>
        <w:t>expertise and aesthetic</w:t>
      </w:r>
      <w:r>
        <w:rPr>
          <w:spacing w:val="1"/>
        </w:rPr>
        <w:t> </w:t>
      </w:r>
      <w:r>
        <w:rPr/>
        <w:t>appeal.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360" w:lineRule="auto"/>
        <w:ind w:left="640" w:right="497"/>
        <w:jc w:val="both"/>
      </w:pPr>
      <w:r>
        <w:rPr/>
        <w:t>In the world of finishing, whether it's</w:t>
      </w:r>
      <w:r>
        <w:rPr>
          <w:spacing w:val="60"/>
        </w:rPr>
        <w:t> </w:t>
      </w:r>
      <w:r>
        <w:rPr/>
        <w:t>for wood, metal, or other surfaces, the application of multiple</w:t>
      </w:r>
      <w:r>
        <w:rPr>
          <w:spacing w:val="1"/>
        </w:rPr>
        <w:t> </w:t>
      </w:r>
      <w:r>
        <w:rPr/>
        <w:t>coats is a technique that has been cherished for centuries. This practice is not merely a matter of routine,</w:t>
      </w:r>
      <w:r>
        <w:rPr>
          <w:spacing w:val="1"/>
        </w:rPr>
        <w:t> </w:t>
      </w:r>
      <w:r>
        <w:rPr/>
        <w:t>but rather an art that combines both functionality and aesthetics. Multiple coats serve two primary</w:t>
      </w:r>
      <w:r>
        <w:rPr>
          <w:spacing w:val="1"/>
        </w:rPr>
        <w:t> </w:t>
      </w:r>
      <w:r>
        <w:rPr/>
        <w:t>purposes: enhancing durability and improving aesthetics. In this exploration, we will delve into the</w:t>
      </w:r>
      <w:r>
        <w:rPr>
          <w:spacing w:val="1"/>
        </w:rPr>
        <w:t> </w:t>
      </w:r>
      <w:r>
        <w:rPr/>
        <w:t>significance of applying multiple</w:t>
      </w:r>
      <w:r>
        <w:rPr>
          <w:spacing w:val="60"/>
        </w:rPr>
        <w:t> </w:t>
      </w:r>
      <w:r>
        <w:rPr/>
        <w:t>coats and how it contributes to achieving remarkable results in terms</w:t>
      </w:r>
      <w:r>
        <w:rPr>
          <w:spacing w:val="1"/>
        </w:rPr>
        <w:t> </w:t>
      </w:r>
      <w:r>
        <w:rPr/>
        <w:t>of</w:t>
      </w:r>
      <w:r>
        <w:rPr>
          <w:spacing w:val="-1"/>
        </w:rPr>
        <w:t> </w:t>
      </w:r>
      <w:r>
        <w:rPr/>
        <w:t>longevity</w:t>
      </w:r>
      <w:r>
        <w:rPr>
          <w:spacing w:val="-5"/>
        </w:rPr>
        <w:t> </w:t>
      </w:r>
      <w:r>
        <w:rPr/>
        <w:t>and visual appeal.</w:t>
      </w:r>
    </w:p>
    <w:p>
      <w:pPr>
        <w:pStyle w:val="ListParagraph"/>
        <w:numPr>
          <w:ilvl w:val="2"/>
          <w:numId w:val="67"/>
        </w:numPr>
        <w:tabs>
          <w:tab w:pos="1361" w:val="left" w:leader="none"/>
        </w:tabs>
        <w:spacing w:line="240" w:lineRule="auto" w:before="163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The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Science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of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Durability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BodyText"/>
        <w:spacing w:line="360" w:lineRule="auto"/>
        <w:ind w:left="640" w:right="505"/>
        <w:jc w:val="both"/>
      </w:pPr>
      <w:r>
        <w:rPr/>
        <w:t>Multiple</w:t>
      </w:r>
      <w:r>
        <w:rPr>
          <w:spacing w:val="12"/>
        </w:rPr>
        <w:t> </w:t>
      </w:r>
      <w:r>
        <w:rPr/>
        <w:t>coats</w:t>
      </w:r>
      <w:r>
        <w:rPr>
          <w:spacing w:val="13"/>
        </w:rPr>
        <w:t> </w:t>
      </w:r>
      <w:r>
        <w:rPr/>
        <w:t>are</w:t>
      </w:r>
      <w:r>
        <w:rPr>
          <w:spacing w:val="11"/>
        </w:rPr>
        <w:t> </w:t>
      </w:r>
      <w:r>
        <w:rPr/>
        <w:t>often</w:t>
      </w:r>
      <w:r>
        <w:rPr>
          <w:spacing w:val="16"/>
        </w:rPr>
        <w:t> </w:t>
      </w:r>
      <w:r>
        <w:rPr/>
        <w:t>employed</w:t>
      </w:r>
      <w:r>
        <w:rPr>
          <w:spacing w:val="13"/>
        </w:rPr>
        <w:t> </w:t>
      </w:r>
      <w:r>
        <w:rPr/>
        <w:t>to</w:t>
      </w:r>
      <w:r>
        <w:rPr>
          <w:spacing w:val="16"/>
        </w:rPr>
        <w:t> </w:t>
      </w:r>
      <w:r>
        <w:rPr/>
        <w:t>enhance</w:t>
      </w:r>
      <w:r>
        <w:rPr>
          <w:spacing w:val="12"/>
        </w:rPr>
        <w:t> </w:t>
      </w:r>
      <w:r>
        <w:rPr/>
        <w:t>the</w:t>
      </w:r>
      <w:r>
        <w:rPr>
          <w:spacing w:val="15"/>
        </w:rPr>
        <w:t> </w:t>
      </w:r>
      <w:r>
        <w:rPr/>
        <w:t>durability</w:t>
      </w:r>
      <w:r>
        <w:rPr>
          <w:spacing w:val="8"/>
        </w:rPr>
        <w:t> </w:t>
      </w:r>
      <w:r>
        <w:rPr/>
        <w:t>of</w:t>
      </w:r>
      <w:r>
        <w:rPr>
          <w:spacing w:val="12"/>
        </w:rPr>
        <w:t> </w:t>
      </w:r>
      <w:r>
        <w:rPr/>
        <w:t>surfaces,</w:t>
      </w:r>
      <w:r>
        <w:rPr>
          <w:spacing w:val="13"/>
        </w:rPr>
        <w:t> </w:t>
      </w:r>
      <w:r>
        <w:rPr/>
        <w:t>and</w:t>
      </w:r>
      <w:r>
        <w:rPr>
          <w:spacing w:val="14"/>
        </w:rPr>
        <w:t> </w:t>
      </w:r>
      <w:r>
        <w:rPr/>
        <w:t>this</w:t>
      </w:r>
      <w:r>
        <w:rPr>
          <w:spacing w:val="13"/>
        </w:rPr>
        <w:t> </w:t>
      </w:r>
      <w:r>
        <w:rPr/>
        <w:t>is</w:t>
      </w:r>
      <w:r>
        <w:rPr>
          <w:spacing w:val="13"/>
        </w:rPr>
        <w:t> </w:t>
      </w:r>
      <w:r>
        <w:rPr/>
        <w:t>particularly</w:t>
      </w:r>
      <w:r>
        <w:rPr>
          <w:spacing w:val="10"/>
        </w:rPr>
        <w:t> </w:t>
      </w:r>
      <w:r>
        <w:rPr/>
        <w:t>evident</w:t>
      </w:r>
      <w:r>
        <w:rPr>
          <w:spacing w:val="-57"/>
        </w:rPr>
        <w:t> </w:t>
      </w:r>
      <w:r>
        <w:rPr/>
        <w:t>in</w:t>
      </w:r>
      <w:r>
        <w:rPr>
          <w:spacing w:val="-1"/>
        </w:rPr>
        <w:t> </w:t>
      </w:r>
      <w:r>
        <w:rPr/>
        <w:t>woodworking,</w:t>
      </w:r>
      <w:r>
        <w:rPr>
          <w:spacing w:val="1"/>
        </w:rPr>
        <w:t> </w:t>
      </w:r>
      <w:r>
        <w:rPr/>
        <w:t>where</w:t>
      </w:r>
      <w:r>
        <w:rPr>
          <w:spacing w:val="-2"/>
        </w:rPr>
        <w:t> </w:t>
      </w:r>
      <w:r>
        <w:rPr/>
        <w:t>the lifespan</w:t>
      </w:r>
      <w:r>
        <w:rPr>
          <w:spacing w:val="-2"/>
        </w:rPr>
        <w:t> </w:t>
      </w:r>
      <w:r>
        <w:rPr/>
        <w:t>of furniture and other</w:t>
      </w:r>
      <w:r>
        <w:rPr>
          <w:spacing w:val="-3"/>
        </w:rPr>
        <w:t> </w:t>
      </w:r>
      <w:r>
        <w:rPr/>
        <w:t>wooden</w:t>
      </w:r>
      <w:r>
        <w:rPr>
          <w:spacing w:val="-1"/>
        </w:rPr>
        <w:t> </w:t>
      </w:r>
      <w:r>
        <w:rPr/>
        <w:t>items is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critical</w:t>
      </w:r>
      <w:r>
        <w:rPr>
          <w:spacing w:val="-1"/>
        </w:rPr>
        <w:t> </w:t>
      </w:r>
      <w:r>
        <w:rPr/>
        <w:t>consideration.</w:t>
      </w:r>
    </w:p>
    <w:p>
      <w:pPr>
        <w:pStyle w:val="ListParagraph"/>
        <w:numPr>
          <w:ilvl w:val="3"/>
          <w:numId w:val="67"/>
        </w:numPr>
        <w:tabs>
          <w:tab w:pos="1632" w:val="left" w:leader="none"/>
        </w:tabs>
        <w:spacing w:line="360" w:lineRule="auto" w:before="158" w:after="0"/>
        <w:ind w:left="1631" w:right="498" w:hanging="360"/>
        <w:jc w:val="both"/>
        <w:rPr>
          <w:sz w:val="20"/>
        </w:rPr>
      </w:pPr>
      <w:r>
        <w:rPr>
          <w:b/>
          <w:sz w:val="20"/>
        </w:rPr>
        <w:t>Protective Barrier</w:t>
      </w:r>
      <w:r>
        <w:rPr>
          <w:sz w:val="20"/>
        </w:rPr>
        <w:t>: The first coat in a series of multiple coats typically serves as a protective barrier. It shields</w:t>
      </w:r>
      <w:r>
        <w:rPr>
          <w:spacing w:val="1"/>
          <w:sz w:val="20"/>
        </w:rPr>
        <w:t> </w:t>
      </w:r>
      <w:r>
        <w:rPr>
          <w:sz w:val="20"/>
        </w:rPr>
        <w:t>the underlying material from environmental factors such as</w:t>
      </w:r>
      <w:r>
        <w:rPr>
          <w:spacing w:val="1"/>
          <w:sz w:val="20"/>
        </w:rPr>
        <w:t> </w:t>
      </w:r>
      <w:r>
        <w:rPr>
          <w:sz w:val="20"/>
        </w:rPr>
        <w:t>moisture, UV radiation, and physical abrasion.</w:t>
      </w:r>
      <w:r>
        <w:rPr>
          <w:spacing w:val="1"/>
          <w:sz w:val="20"/>
        </w:rPr>
        <w:t> </w:t>
      </w:r>
      <w:r>
        <w:rPr>
          <w:sz w:val="20"/>
        </w:rPr>
        <w:t>Depending on the specific application, this protective layer might consist of primers, sealers, or clear base coats.</w:t>
      </w:r>
      <w:r>
        <w:rPr>
          <w:spacing w:val="1"/>
          <w:sz w:val="20"/>
        </w:rPr>
        <w:t> </w:t>
      </w:r>
      <w:r>
        <w:rPr>
          <w:sz w:val="20"/>
        </w:rPr>
        <w:t>These initial coats act as a shield against the elements, ensuring that the underlying surface remains intact over</w:t>
      </w:r>
      <w:r>
        <w:rPr>
          <w:spacing w:val="1"/>
          <w:sz w:val="20"/>
        </w:rPr>
        <w:t> </w:t>
      </w:r>
      <w:r>
        <w:rPr>
          <w:sz w:val="20"/>
        </w:rPr>
        <w:t>time.</w:t>
      </w:r>
    </w:p>
    <w:p>
      <w:pPr>
        <w:pStyle w:val="ListParagraph"/>
        <w:numPr>
          <w:ilvl w:val="3"/>
          <w:numId w:val="67"/>
        </w:numPr>
        <w:tabs>
          <w:tab w:pos="1632" w:val="left" w:leader="none"/>
        </w:tabs>
        <w:spacing w:line="360" w:lineRule="auto" w:before="1" w:after="0"/>
        <w:ind w:left="1631" w:right="503" w:hanging="360"/>
        <w:jc w:val="both"/>
        <w:rPr>
          <w:sz w:val="20"/>
        </w:rPr>
      </w:pPr>
      <w:r>
        <w:rPr>
          <w:b/>
          <w:sz w:val="20"/>
        </w:rPr>
        <w:t>Layered Strength</w:t>
      </w:r>
      <w:r>
        <w:rPr>
          <w:sz w:val="20"/>
        </w:rPr>
        <w:t>: Each additional coat builds upon the protective foundation laid by the initial layer. It adds</w:t>
      </w:r>
      <w:r>
        <w:rPr>
          <w:spacing w:val="1"/>
          <w:sz w:val="20"/>
        </w:rPr>
        <w:t> </w:t>
      </w:r>
      <w:r>
        <w:rPr>
          <w:sz w:val="20"/>
        </w:rPr>
        <w:t>depth to the finish and reinforces the surface's resistance</w:t>
      </w:r>
      <w:r>
        <w:rPr>
          <w:spacing w:val="50"/>
          <w:sz w:val="20"/>
        </w:rPr>
        <w:t> </w:t>
      </w:r>
      <w:r>
        <w:rPr>
          <w:sz w:val="20"/>
        </w:rPr>
        <w:t>to wear and tear. By layering coats, it's possible to</w:t>
      </w:r>
      <w:r>
        <w:rPr>
          <w:spacing w:val="1"/>
          <w:sz w:val="20"/>
        </w:rPr>
        <w:t> </w:t>
      </w:r>
      <w:r>
        <w:rPr>
          <w:sz w:val="20"/>
        </w:rPr>
        <w:t>create</w:t>
      </w:r>
      <w:r>
        <w:rPr>
          <w:spacing w:val="-1"/>
          <w:sz w:val="20"/>
        </w:rPr>
        <w:t> </w:t>
      </w:r>
      <w:r>
        <w:rPr>
          <w:sz w:val="20"/>
        </w:rPr>
        <w:t>a composite structure that</w:t>
      </w:r>
      <w:r>
        <w:rPr>
          <w:spacing w:val="-1"/>
          <w:sz w:val="20"/>
        </w:rPr>
        <w:t> </w:t>
      </w:r>
      <w:r>
        <w:rPr>
          <w:sz w:val="20"/>
        </w:rPr>
        <w:t>can</w:t>
      </w:r>
      <w:r>
        <w:rPr>
          <w:spacing w:val="1"/>
          <w:sz w:val="20"/>
        </w:rPr>
        <w:t> </w:t>
      </w:r>
      <w:r>
        <w:rPr>
          <w:sz w:val="20"/>
        </w:rPr>
        <w:t>withstand</w:t>
      </w:r>
      <w:r>
        <w:rPr>
          <w:spacing w:val="1"/>
          <w:sz w:val="20"/>
        </w:rPr>
        <w:t> </w:t>
      </w:r>
      <w:r>
        <w:rPr>
          <w:sz w:val="20"/>
        </w:rPr>
        <w:t>prolonged</w:t>
      </w:r>
    </w:p>
    <w:p>
      <w:pPr>
        <w:spacing w:after="0" w:line="360" w:lineRule="auto"/>
        <w:jc w:val="both"/>
        <w:rPr>
          <w:sz w:val="20"/>
        </w:rPr>
        <w:sectPr>
          <w:headerReference w:type="default" r:id="rId52"/>
          <w:footerReference w:type="default" r:id="rId53"/>
          <w:pgSz w:w="12240" w:h="15840"/>
          <w:pgMar w:header="0" w:footer="595" w:top="700" w:bottom="780" w:left="800" w:right="220"/>
          <w:pgNumType w:start="1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3"/>
          <w:numId w:val="67"/>
        </w:numPr>
        <w:tabs>
          <w:tab w:pos="1631" w:val="left" w:leader="none"/>
          <w:tab w:pos="1632" w:val="left" w:leader="none"/>
          <w:tab w:pos="8143" w:val="left" w:leader="none"/>
        </w:tabs>
        <w:spacing w:line="240" w:lineRule="auto" w:before="93" w:after="0"/>
        <w:ind w:left="1631" w:right="0" w:hanging="361"/>
        <w:jc w:val="lef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5834752">
            <wp:simplePos x="0" y="0"/>
            <wp:positionH relativeFrom="page">
              <wp:posOffset>2686050</wp:posOffset>
            </wp:positionH>
            <wp:positionV relativeFrom="paragraph">
              <wp:posOffset>-405308</wp:posOffset>
            </wp:positionV>
            <wp:extent cx="2247900" cy="657225"/>
            <wp:effectExtent l="0" t="0" r="0" b="0"/>
            <wp:wrapNone/>
            <wp:docPr id="7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3.jpe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use</w:t>
      </w:r>
      <w:r>
        <w:rPr>
          <w:spacing w:val="92"/>
          <w:sz w:val="20"/>
        </w:rPr>
        <w:t> </w:t>
      </w:r>
      <w:r>
        <w:rPr>
          <w:sz w:val="20"/>
        </w:rPr>
        <w:t>and</w:t>
      </w:r>
      <w:r>
        <w:rPr>
          <w:spacing w:val="93"/>
          <w:sz w:val="20"/>
        </w:rPr>
        <w:t> </w:t>
      </w:r>
      <w:r>
        <w:rPr>
          <w:sz w:val="20"/>
        </w:rPr>
        <w:t>exposure.</w:t>
        <w:tab/>
        <w:t>The</w:t>
      </w:r>
      <w:r>
        <w:rPr>
          <w:spacing w:val="85"/>
          <w:sz w:val="20"/>
        </w:rPr>
        <w:t> </w:t>
      </w:r>
      <w:r>
        <w:rPr>
          <w:sz w:val="20"/>
        </w:rPr>
        <w:t>synergy  </w:t>
      </w:r>
      <w:r>
        <w:rPr>
          <w:spacing w:val="32"/>
          <w:sz w:val="20"/>
        </w:rPr>
        <w:t> </w:t>
      </w:r>
      <w:r>
        <w:rPr>
          <w:sz w:val="20"/>
        </w:rPr>
        <w:t>between  </w:t>
      </w:r>
      <w:r>
        <w:rPr>
          <w:spacing w:val="33"/>
          <w:sz w:val="20"/>
        </w:rPr>
        <w:t> </w:t>
      </w:r>
      <w:r>
        <w:rPr>
          <w:sz w:val="20"/>
        </w:rPr>
        <w:t>these</w:t>
      </w:r>
    </w:p>
    <w:p>
      <w:pPr>
        <w:spacing w:before="116"/>
        <w:ind w:left="1631" w:right="0" w:firstLine="0"/>
        <w:jc w:val="both"/>
        <w:rPr>
          <w:sz w:val="20"/>
        </w:rPr>
      </w:pPr>
      <w:r>
        <w:rPr>
          <w:sz w:val="20"/>
        </w:rPr>
        <w:t>layers</w:t>
      </w:r>
      <w:r>
        <w:rPr>
          <w:spacing w:val="-3"/>
          <w:sz w:val="20"/>
        </w:rPr>
        <w:t> </w:t>
      </w:r>
      <w:r>
        <w:rPr>
          <w:sz w:val="20"/>
        </w:rPr>
        <w:t>is</w:t>
      </w:r>
      <w:r>
        <w:rPr>
          <w:spacing w:val="-1"/>
          <w:sz w:val="20"/>
        </w:rPr>
        <w:t> </w:t>
      </w:r>
      <w:r>
        <w:rPr>
          <w:sz w:val="20"/>
        </w:rPr>
        <w:t>what</w:t>
      </w:r>
      <w:r>
        <w:rPr>
          <w:spacing w:val="-2"/>
          <w:sz w:val="20"/>
        </w:rPr>
        <w:t> </w:t>
      </w:r>
      <w:r>
        <w:rPr>
          <w:sz w:val="20"/>
        </w:rPr>
        <w:t>contributes</w:t>
      </w:r>
      <w:r>
        <w:rPr>
          <w:spacing w:val="-2"/>
          <w:sz w:val="20"/>
        </w:rPr>
        <w:t> </w:t>
      </w:r>
      <w:r>
        <w:rPr>
          <w:sz w:val="20"/>
        </w:rPr>
        <w:t>to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-2"/>
          <w:sz w:val="20"/>
        </w:rPr>
        <w:t> </w:t>
      </w:r>
      <w:r>
        <w:rPr>
          <w:sz w:val="20"/>
        </w:rPr>
        <w:t>remarkable</w:t>
      </w:r>
      <w:r>
        <w:rPr>
          <w:spacing w:val="-1"/>
          <w:sz w:val="20"/>
        </w:rPr>
        <w:t> </w:t>
      </w:r>
      <w:r>
        <w:rPr>
          <w:sz w:val="20"/>
        </w:rPr>
        <w:t>durability</w:t>
      </w:r>
      <w:r>
        <w:rPr>
          <w:spacing w:val="-6"/>
          <w:sz w:val="20"/>
        </w:rPr>
        <w:t> </w:t>
      </w:r>
      <w:r>
        <w:rPr>
          <w:sz w:val="20"/>
        </w:rPr>
        <w:t>of well-finished</w:t>
      </w:r>
      <w:r>
        <w:rPr>
          <w:spacing w:val="-1"/>
          <w:sz w:val="20"/>
        </w:rPr>
        <w:t> </w:t>
      </w:r>
      <w:r>
        <w:rPr>
          <w:sz w:val="20"/>
        </w:rPr>
        <w:t>products.</w:t>
      </w:r>
    </w:p>
    <w:p>
      <w:pPr>
        <w:pStyle w:val="ListParagraph"/>
        <w:numPr>
          <w:ilvl w:val="3"/>
          <w:numId w:val="67"/>
        </w:numPr>
        <w:tabs>
          <w:tab w:pos="1632" w:val="left" w:leader="none"/>
        </w:tabs>
        <w:spacing w:line="360" w:lineRule="auto" w:before="113" w:after="0"/>
        <w:ind w:left="1631" w:right="1218" w:hanging="360"/>
        <w:jc w:val="both"/>
        <w:rPr>
          <w:sz w:val="20"/>
        </w:rPr>
      </w:pPr>
      <w:r>
        <w:rPr>
          <w:b/>
          <w:sz w:val="20"/>
        </w:rPr>
        <w:t>Adhesion and Bonding:</w:t>
      </w:r>
      <w:r>
        <w:rPr>
          <w:b/>
          <w:spacing w:val="50"/>
          <w:sz w:val="20"/>
        </w:rPr>
        <w:t> </w:t>
      </w:r>
      <w:r>
        <w:rPr>
          <w:sz w:val="20"/>
        </w:rPr>
        <w:t>Another crucial aspect of applying multiple coats is the adhesion between</w:t>
      </w:r>
      <w:r>
        <w:rPr>
          <w:spacing w:val="1"/>
          <w:sz w:val="20"/>
        </w:rPr>
        <w:t> </w:t>
      </w:r>
      <w:r>
        <w:rPr>
          <w:sz w:val="20"/>
        </w:rPr>
        <w:t>each layer. Proper surface preparation and compatibility between products are essential to ensure that</w:t>
      </w:r>
      <w:r>
        <w:rPr>
          <w:spacing w:val="1"/>
          <w:sz w:val="20"/>
        </w:rPr>
        <w:t> </w:t>
      </w:r>
      <w:r>
        <w:rPr>
          <w:sz w:val="20"/>
        </w:rPr>
        <w:t>these coats bond effectively. Adhesion promotes cohesion, preventing delamination or peeling of the</w:t>
      </w:r>
      <w:r>
        <w:rPr>
          <w:spacing w:val="1"/>
          <w:sz w:val="20"/>
        </w:rPr>
        <w:t> </w:t>
      </w:r>
      <w:r>
        <w:rPr>
          <w:sz w:val="20"/>
        </w:rPr>
        <w:t>finish over time. When each coat bonds securely to the one beneath it, it adds to the overall strength of</w:t>
      </w:r>
      <w:r>
        <w:rPr>
          <w:spacing w:val="1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finish.</w:t>
      </w:r>
    </w:p>
    <w:p>
      <w:pPr>
        <w:pStyle w:val="ListParagraph"/>
        <w:numPr>
          <w:ilvl w:val="2"/>
          <w:numId w:val="67"/>
        </w:numPr>
        <w:tabs>
          <w:tab w:pos="1361" w:val="left" w:leader="none"/>
        </w:tabs>
        <w:spacing w:line="240" w:lineRule="auto" w:before="5" w:after="0"/>
        <w:ind w:left="1360" w:right="0" w:hanging="301"/>
        <w:jc w:val="both"/>
        <w:rPr>
          <w:b/>
          <w:sz w:val="20"/>
        </w:rPr>
      </w:pPr>
      <w:r>
        <w:rPr>
          <w:b/>
          <w:sz w:val="20"/>
        </w:rPr>
        <w:t>Aesthetic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Advantages</w:t>
      </w:r>
    </w:p>
    <w:p>
      <w:pPr>
        <w:pStyle w:val="BodyText"/>
        <w:spacing w:before="8"/>
        <w:rPr>
          <w:b/>
          <w:sz w:val="23"/>
        </w:rPr>
      </w:pPr>
    </w:p>
    <w:p>
      <w:pPr>
        <w:pStyle w:val="BodyText"/>
        <w:spacing w:line="360" w:lineRule="auto"/>
        <w:ind w:left="640" w:right="435"/>
      </w:pPr>
      <w:r>
        <w:rPr/>
        <w:t>While</w:t>
      </w:r>
      <w:r>
        <w:rPr>
          <w:spacing w:val="9"/>
        </w:rPr>
        <w:t> </w:t>
      </w:r>
      <w:r>
        <w:rPr/>
        <w:t>durability</w:t>
      </w:r>
      <w:r>
        <w:rPr>
          <w:spacing w:val="6"/>
        </w:rPr>
        <w:t> </w:t>
      </w:r>
      <w:r>
        <w:rPr/>
        <w:t>is</w:t>
      </w:r>
      <w:r>
        <w:rPr>
          <w:spacing w:val="14"/>
        </w:rPr>
        <w:t> </w:t>
      </w:r>
      <w:r>
        <w:rPr/>
        <w:t>a</w:t>
      </w:r>
      <w:r>
        <w:rPr>
          <w:spacing w:val="9"/>
        </w:rPr>
        <w:t> </w:t>
      </w:r>
      <w:r>
        <w:rPr/>
        <w:t>primary</w:t>
      </w:r>
      <w:r>
        <w:rPr>
          <w:spacing w:val="9"/>
        </w:rPr>
        <w:t> </w:t>
      </w:r>
      <w:r>
        <w:rPr/>
        <w:t>consideration</w:t>
      </w:r>
      <w:r>
        <w:rPr>
          <w:spacing w:val="11"/>
        </w:rPr>
        <w:t> </w:t>
      </w:r>
      <w:r>
        <w:rPr/>
        <w:t>when</w:t>
      </w:r>
      <w:r>
        <w:rPr>
          <w:spacing w:val="12"/>
        </w:rPr>
        <w:t> </w:t>
      </w:r>
      <w:r>
        <w:rPr/>
        <w:t>applying</w:t>
      </w:r>
      <w:r>
        <w:rPr>
          <w:spacing w:val="11"/>
        </w:rPr>
        <w:t> </w:t>
      </w:r>
      <w:r>
        <w:rPr/>
        <w:t>multiple</w:t>
      </w:r>
      <w:r>
        <w:rPr>
          <w:spacing w:val="11"/>
        </w:rPr>
        <w:t> </w:t>
      </w:r>
      <w:r>
        <w:rPr/>
        <w:t>coats,</w:t>
      </w:r>
      <w:r>
        <w:rPr>
          <w:spacing w:val="14"/>
        </w:rPr>
        <w:t> </w:t>
      </w:r>
      <w:r>
        <w:rPr/>
        <w:t>aesthetics</w:t>
      </w:r>
      <w:r>
        <w:rPr>
          <w:spacing w:val="13"/>
        </w:rPr>
        <w:t> </w:t>
      </w:r>
      <w:r>
        <w:rPr/>
        <w:t>also</w:t>
      </w:r>
      <w:r>
        <w:rPr>
          <w:spacing w:val="12"/>
        </w:rPr>
        <w:t> </w:t>
      </w:r>
      <w:r>
        <w:rPr/>
        <w:t>play</w:t>
      </w:r>
      <w:r>
        <w:rPr>
          <w:spacing w:val="9"/>
        </w:rPr>
        <w:t> </w:t>
      </w:r>
      <w:r>
        <w:rPr/>
        <w:t>a</w:t>
      </w:r>
      <w:r>
        <w:rPr>
          <w:spacing w:val="11"/>
        </w:rPr>
        <w:t> </w:t>
      </w:r>
      <w:r>
        <w:rPr/>
        <w:t>pivotal</w:t>
      </w:r>
      <w:r>
        <w:rPr>
          <w:spacing w:val="-57"/>
        </w:rPr>
        <w:t> </w:t>
      </w:r>
      <w:r>
        <w:rPr/>
        <w:t>role.</w:t>
      </w:r>
      <w:r>
        <w:rPr>
          <w:spacing w:val="-1"/>
        </w:rPr>
        <w:t> </w:t>
      </w:r>
      <w:r>
        <w:rPr/>
        <w:t>Multiple coats can transform</w:t>
      </w:r>
      <w:r>
        <w:rPr>
          <w:spacing w:val="-1"/>
        </w:rPr>
        <w:t> </w:t>
      </w:r>
      <w:r>
        <w:rPr/>
        <w:t>ordinary</w:t>
      </w:r>
      <w:r>
        <w:rPr>
          <w:spacing w:val="-5"/>
        </w:rPr>
        <w:t> </w:t>
      </w:r>
      <w:r>
        <w:rPr/>
        <w:t>surfaces into works of</w:t>
      </w:r>
      <w:r>
        <w:rPr>
          <w:spacing w:val="-1"/>
        </w:rPr>
        <w:t> </w:t>
      </w:r>
      <w:r>
        <w:rPr/>
        <w:t>art by</w:t>
      </w:r>
      <w:r>
        <w:rPr>
          <w:spacing w:val="-3"/>
        </w:rPr>
        <w:t> </w:t>
      </w:r>
      <w:r>
        <w:rPr/>
        <w:t>enhancing</w:t>
      </w:r>
      <w:r>
        <w:rPr>
          <w:spacing w:val="2"/>
        </w:rPr>
        <w:t> </w:t>
      </w:r>
      <w:r>
        <w:rPr/>
        <w:t>their</w:t>
      </w:r>
      <w:r>
        <w:rPr>
          <w:spacing w:val="-2"/>
        </w:rPr>
        <w:t> </w:t>
      </w:r>
      <w:r>
        <w:rPr/>
        <w:t>visual appeal.</w:t>
      </w:r>
    </w:p>
    <w:p>
      <w:pPr>
        <w:pStyle w:val="ListParagraph"/>
        <w:numPr>
          <w:ilvl w:val="3"/>
          <w:numId w:val="67"/>
        </w:numPr>
        <w:tabs>
          <w:tab w:pos="1632" w:val="left" w:leader="none"/>
        </w:tabs>
        <w:spacing w:line="360" w:lineRule="auto" w:before="158" w:after="0"/>
        <w:ind w:left="1631" w:right="508" w:hanging="360"/>
        <w:jc w:val="both"/>
        <w:rPr>
          <w:sz w:val="20"/>
        </w:rPr>
      </w:pPr>
      <w:r>
        <w:rPr>
          <w:b/>
          <w:sz w:val="20"/>
        </w:rPr>
        <w:t>Depth and Luster</w:t>
      </w:r>
      <w:r>
        <w:rPr>
          <w:sz w:val="20"/>
        </w:rPr>
        <w:t>: One of the most striking aesthetic benefits of multiple coats is the creation of depth and</w:t>
      </w:r>
      <w:r>
        <w:rPr>
          <w:spacing w:val="1"/>
          <w:sz w:val="20"/>
        </w:rPr>
        <w:t> </w:t>
      </w:r>
      <w:r>
        <w:rPr>
          <w:sz w:val="20"/>
        </w:rPr>
        <w:t>luster. Each coat, when applied correctly, contributes to the optical illusion of depth. This depth can be further</w:t>
      </w:r>
      <w:r>
        <w:rPr>
          <w:spacing w:val="1"/>
          <w:sz w:val="20"/>
        </w:rPr>
        <w:t> </w:t>
      </w:r>
      <w:r>
        <w:rPr>
          <w:sz w:val="20"/>
        </w:rPr>
        <w:t>intensified with the use of techniques such as wet sanding and polishing. The result is a finish that seems to have</w:t>
      </w:r>
      <w:r>
        <w:rPr>
          <w:spacing w:val="1"/>
          <w:sz w:val="20"/>
        </w:rPr>
        <w:t> </w:t>
      </w:r>
      <w:r>
        <w:rPr>
          <w:sz w:val="20"/>
        </w:rPr>
        <w:t>layers</w:t>
      </w:r>
      <w:r>
        <w:rPr>
          <w:spacing w:val="-2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color and dimension, producing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2"/>
          <w:sz w:val="20"/>
        </w:rPr>
        <w:t> </w:t>
      </w:r>
      <w:r>
        <w:rPr>
          <w:sz w:val="20"/>
        </w:rPr>
        <w:t>mesmerizing</w:t>
      </w:r>
      <w:r>
        <w:rPr>
          <w:spacing w:val="-1"/>
          <w:sz w:val="20"/>
        </w:rPr>
        <w:t> </w:t>
      </w:r>
      <w:r>
        <w:rPr>
          <w:sz w:val="20"/>
        </w:rPr>
        <w:t>visual effect.</w:t>
      </w:r>
    </w:p>
    <w:p>
      <w:pPr>
        <w:pStyle w:val="ListParagraph"/>
        <w:numPr>
          <w:ilvl w:val="3"/>
          <w:numId w:val="67"/>
        </w:numPr>
        <w:tabs>
          <w:tab w:pos="1632" w:val="left" w:leader="none"/>
        </w:tabs>
        <w:spacing w:line="360" w:lineRule="auto" w:before="0" w:after="0"/>
        <w:ind w:left="1631" w:right="498" w:hanging="360"/>
        <w:jc w:val="both"/>
        <w:rPr>
          <w:sz w:val="20"/>
        </w:rPr>
      </w:pPr>
      <w:r>
        <w:rPr>
          <w:b/>
          <w:sz w:val="20"/>
        </w:rPr>
        <w:t>Gloss Control</w:t>
      </w:r>
      <w:r>
        <w:rPr>
          <w:sz w:val="20"/>
        </w:rPr>
        <w:t>: Multiple coats provide the opportunity to control the level of gloss or sheen in a finish. From</w:t>
      </w:r>
      <w:r>
        <w:rPr>
          <w:spacing w:val="1"/>
          <w:sz w:val="20"/>
        </w:rPr>
        <w:t> </w:t>
      </w:r>
      <w:r>
        <w:rPr>
          <w:sz w:val="20"/>
        </w:rPr>
        <w:t>high-gloss to satin or matte finishes, each additional coat can be tailored to achieve the desired aesthetic effect.</w:t>
      </w:r>
      <w:r>
        <w:rPr>
          <w:spacing w:val="1"/>
          <w:sz w:val="20"/>
        </w:rPr>
        <w:t> </w:t>
      </w:r>
      <w:r>
        <w:rPr>
          <w:sz w:val="20"/>
        </w:rPr>
        <w:t>This</w:t>
      </w:r>
      <w:r>
        <w:rPr>
          <w:spacing w:val="-2"/>
          <w:sz w:val="20"/>
        </w:rPr>
        <w:t> </w:t>
      </w:r>
      <w:r>
        <w:rPr>
          <w:sz w:val="20"/>
        </w:rPr>
        <w:t>versatility</w:t>
      </w:r>
      <w:r>
        <w:rPr>
          <w:spacing w:val="-4"/>
          <w:sz w:val="20"/>
        </w:rPr>
        <w:t> </w:t>
      </w:r>
      <w:r>
        <w:rPr>
          <w:sz w:val="20"/>
        </w:rPr>
        <w:t>allows for customization</w:t>
      </w:r>
      <w:r>
        <w:rPr>
          <w:spacing w:val="-2"/>
          <w:sz w:val="20"/>
        </w:rPr>
        <w:t> </w:t>
      </w:r>
      <w:r>
        <w:rPr>
          <w:sz w:val="20"/>
        </w:rPr>
        <w:t>to</w:t>
      </w:r>
      <w:r>
        <w:rPr>
          <w:spacing w:val="3"/>
          <w:sz w:val="20"/>
        </w:rPr>
        <w:t> </w:t>
      </w:r>
      <w:r>
        <w:rPr>
          <w:sz w:val="20"/>
        </w:rPr>
        <w:t>match</w:t>
      </w:r>
      <w:r>
        <w:rPr>
          <w:spacing w:val="-2"/>
          <w:sz w:val="20"/>
        </w:rPr>
        <w:t> </w:t>
      </w:r>
      <w:r>
        <w:rPr>
          <w:sz w:val="20"/>
        </w:rPr>
        <w:t>the style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decor</w:t>
      </w:r>
      <w:r>
        <w:rPr>
          <w:spacing w:val="-1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particular</w:t>
      </w:r>
      <w:r>
        <w:rPr>
          <w:spacing w:val="1"/>
          <w:sz w:val="20"/>
        </w:rPr>
        <w:t> </w:t>
      </w:r>
      <w:r>
        <w:rPr>
          <w:sz w:val="20"/>
        </w:rPr>
        <w:t>project.</w:t>
      </w:r>
    </w:p>
    <w:p>
      <w:pPr>
        <w:pStyle w:val="ListParagraph"/>
        <w:numPr>
          <w:ilvl w:val="3"/>
          <w:numId w:val="67"/>
        </w:numPr>
        <w:tabs>
          <w:tab w:pos="1632" w:val="left" w:leader="none"/>
        </w:tabs>
        <w:spacing w:line="360" w:lineRule="auto" w:before="0" w:after="0"/>
        <w:ind w:left="1631" w:right="500" w:hanging="360"/>
        <w:jc w:val="both"/>
        <w:rPr>
          <w:sz w:val="20"/>
        </w:rPr>
      </w:pPr>
      <w:r>
        <w:rPr>
          <w:b/>
          <w:sz w:val="20"/>
        </w:rPr>
        <w:t>Flaw Concealment</w:t>
      </w:r>
      <w:r>
        <w:rPr>
          <w:sz w:val="20"/>
        </w:rPr>
        <w:t>: Imperfections in the surface can often be concealed through the application of multiple</w:t>
      </w:r>
      <w:r>
        <w:rPr>
          <w:spacing w:val="1"/>
          <w:sz w:val="20"/>
        </w:rPr>
        <w:t> </w:t>
      </w:r>
      <w:r>
        <w:rPr>
          <w:sz w:val="20"/>
        </w:rPr>
        <w:t>coats. Irregularities, scratches, or minor blemishes are gradually covered as each coat is added. This is especially</w:t>
      </w:r>
      <w:r>
        <w:rPr>
          <w:spacing w:val="1"/>
          <w:sz w:val="20"/>
        </w:rPr>
        <w:t> </w:t>
      </w:r>
      <w:r>
        <w:rPr>
          <w:sz w:val="20"/>
        </w:rPr>
        <w:t>useful in the restoration of antique furniture, where preserving the authenticity of the piece while improving its</w:t>
      </w:r>
      <w:r>
        <w:rPr>
          <w:spacing w:val="1"/>
          <w:sz w:val="20"/>
        </w:rPr>
        <w:t> </w:t>
      </w:r>
      <w:r>
        <w:rPr>
          <w:sz w:val="20"/>
        </w:rPr>
        <w:t>appearance</w:t>
      </w:r>
      <w:r>
        <w:rPr>
          <w:spacing w:val="-1"/>
          <w:sz w:val="20"/>
        </w:rPr>
        <w:t> </w:t>
      </w:r>
      <w:r>
        <w:rPr>
          <w:sz w:val="20"/>
        </w:rPr>
        <w:t>is</w:t>
      </w:r>
      <w:r>
        <w:rPr>
          <w:spacing w:val="-1"/>
          <w:sz w:val="20"/>
        </w:rPr>
        <w:t> </w:t>
      </w:r>
      <w:r>
        <w:rPr>
          <w:sz w:val="20"/>
        </w:rPr>
        <w:t>paramount.</w:t>
      </w:r>
    </w:p>
    <w:p>
      <w:pPr>
        <w:pStyle w:val="ListParagraph"/>
        <w:numPr>
          <w:ilvl w:val="2"/>
          <w:numId w:val="67"/>
        </w:numPr>
        <w:tabs>
          <w:tab w:pos="1361" w:val="left" w:leader="none"/>
        </w:tabs>
        <w:spacing w:line="240" w:lineRule="auto" w:before="5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The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Process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of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Applying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Multiple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Coats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BodyText"/>
        <w:spacing w:line="360" w:lineRule="auto"/>
        <w:ind w:left="640" w:right="948"/>
      </w:pPr>
      <w:r>
        <w:rPr/>
        <w:t>The</w:t>
      </w:r>
      <w:r>
        <w:rPr>
          <w:spacing w:val="59"/>
        </w:rPr>
        <w:t> </w:t>
      </w:r>
      <w:r>
        <w:rPr/>
        <w:t>application</w:t>
      </w:r>
      <w:r>
        <w:rPr>
          <w:spacing w:val="2"/>
        </w:rPr>
        <w:t> </w:t>
      </w:r>
      <w:r>
        <w:rPr/>
        <w:t>of</w:t>
      </w:r>
      <w:r>
        <w:rPr>
          <w:spacing w:val="3"/>
        </w:rPr>
        <w:t> </w:t>
      </w:r>
      <w:r>
        <w:rPr/>
        <w:t>multiple</w:t>
      </w:r>
      <w:r>
        <w:rPr>
          <w:spacing w:val="1"/>
        </w:rPr>
        <w:t> </w:t>
      </w:r>
      <w:r>
        <w:rPr/>
        <w:t>coats</w:t>
      </w:r>
      <w:r>
        <w:rPr>
          <w:spacing w:val="2"/>
        </w:rPr>
        <w:t> </w:t>
      </w:r>
      <w:r>
        <w:rPr/>
        <w:t>is</w:t>
      </w:r>
      <w:r>
        <w:rPr>
          <w:spacing w:val="2"/>
        </w:rPr>
        <w:t> </w:t>
      </w:r>
      <w:r>
        <w:rPr/>
        <w:t>a</w:t>
      </w:r>
      <w:r>
        <w:rPr>
          <w:spacing w:val="1"/>
        </w:rPr>
        <w:t> </w:t>
      </w:r>
      <w:r>
        <w:rPr/>
        <w:t>meticulous</w:t>
      </w:r>
      <w:r>
        <w:rPr>
          <w:spacing w:val="2"/>
        </w:rPr>
        <w:t> </w:t>
      </w:r>
      <w:r>
        <w:rPr/>
        <w:t>process</w:t>
      </w:r>
      <w:r>
        <w:rPr>
          <w:spacing w:val="2"/>
        </w:rPr>
        <w:t> </w:t>
      </w:r>
      <w:r>
        <w:rPr/>
        <w:t>that</w:t>
      </w:r>
      <w:r>
        <w:rPr>
          <w:spacing w:val="4"/>
        </w:rPr>
        <w:t> </w:t>
      </w:r>
      <w:r>
        <w:rPr/>
        <w:t>requires</w:t>
      </w:r>
      <w:r>
        <w:rPr>
          <w:spacing w:val="2"/>
        </w:rPr>
        <w:t> </w:t>
      </w:r>
      <w:r>
        <w:rPr/>
        <w:t>attention</w:t>
      </w:r>
      <w:r>
        <w:rPr>
          <w:spacing w:val="2"/>
        </w:rPr>
        <w:t> </w:t>
      </w:r>
      <w:r>
        <w:rPr/>
        <w:t>to</w:t>
      </w:r>
      <w:r>
        <w:rPr>
          <w:spacing w:val="2"/>
        </w:rPr>
        <w:t> </w:t>
      </w:r>
      <w:r>
        <w:rPr/>
        <w:t>detail</w:t>
      </w:r>
      <w:r>
        <w:rPr>
          <w:spacing w:val="2"/>
        </w:rPr>
        <w:t> </w:t>
      </w:r>
      <w:r>
        <w:rPr/>
        <w:t>and</w:t>
      </w:r>
      <w:r>
        <w:rPr>
          <w:spacing w:val="4"/>
        </w:rPr>
        <w:t> </w:t>
      </w:r>
      <w:r>
        <w:rPr/>
        <w:t>an</w:t>
      </w:r>
      <w:r>
        <w:rPr>
          <w:spacing w:val="-57"/>
        </w:rPr>
        <w:t> </w:t>
      </w:r>
      <w:r>
        <w:rPr/>
        <w:t>understanding</w:t>
      </w:r>
      <w:r>
        <w:rPr>
          <w:spacing w:val="-4"/>
        </w:rPr>
        <w:t> </w:t>
      </w:r>
      <w:r>
        <w:rPr/>
        <w:t>of the</w:t>
      </w:r>
      <w:r>
        <w:rPr>
          <w:spacing w:val="-2"/>
        </w:rPr>
        <w:t> </w:t>
      </w:r>
      <w:r>
        <w:rPr/>
        <w:t>specific materials</w:t>
      </w:r>
      <w:r>
        <w:rPr>
          <w:spacing w:val="2"/>
        </w:rPr>
        <w:t> </w:t>
      </w:r>
      <w:r>
        <w:rPr/>
        <w:t>and techniques involved.</w:t>
      </w:r>
    </w:p>
    <w:p>
      <w:pPr>
        <w:pStyle w:val="ListParagraph"/>
        <w:numPr>
          <w:ilvl w:val="3"/>
          <w:numId w:val="67"/>
        </w:numPr>
        <w:tabs>
          <w:tab w:pos="1632" w:val="left" w:leader="none"/>
        </w:tabs>
        <w:spacing w:line="360" w:lineRule="auto" w:before="158" w:after="0"/>
        <w:ind w:left="1631" w:right="496" w:hanging="360"/>
        <w:jc w:val="both"/>
        <w:rPr>
          <w:sz w:val="20"/>
        </w:rPr>
      </w:pPr>
      <w:r>
        <w:rPr>
          <w:b/>
          <w:sz w:val="20"/>
        </w:rPr>
        <w:t>Surface Preparation</w:t>
      </w:r>
      <w:r>
        <w:rPr>
          <w:sz w:val="20"/>
        </w:rPr>
        <w:t>: Proper preparation is the foundation of a successful multiple-coat finish. This includes</w:t>
      </w:r>
      <w:r>
        <w:rPr>
          <w:spacing w:val="1"/>
          <w:sz w:val="20"/>
        </w:rPr>
        <w:t> </w:t>
      </w:r>
      <w:r>
        <w:rPr>
          <w:sz w:val="20"/>
        </w:rPr>
        <w:t>sanding, filling, and ensuring a clean and dust-free surface. In the case of wood, grain-filling might also be</w:t>
      </w:r>
      <w:r>
        <w:rPr>
          <w:spacing w:val="1"/>
          <w:sz w:val="20"/>
        </w:rPr>
        <w:t> </w:t>
      </w:r>
      <w:r>
        <w:rPr>
          <w:sz w:val="20"/>
        </w:rPr>
        <w:t>necessary</w:t>
      </w:r>
      <w:r>
        <w:rPr>
          <w:spacing w:val="-5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achieve a smooth, even</w:t>
      </w:r>
      <w:r>
        <w:rPr>
          <w:spacing w:val="1"/>
          <w:sz w:val="20"/>
        </w:rPr>
        <w:t> </w:t>
      </w:r>
      <w:r>
        <w:rPr>
          <w:sz w:val="20"/>
        </w:rPr>
        <w:t>finish.</w:t>
      </w:r>
    </w:p>
    <w:p>
      <w:pPr>
        <w:pStyle w:val="ListParagraph"/>
        <w:numPr>
          <w:ilvl w:val="3"/>
          <w:numId w:val="67"/>
        </w:numPr>
        <w:tabs>
          <w:tab w:pos="1632" w:val="left" w:leader="none"/>
        </w:tabs>
        <w:spacing w:line="360" w:lineRule="auto" w:before="2" w:after="0"/>
        <w:ind w:left="1631" w:right="497" w:hanging="360"/>
        <w:jc w:val="both"/>
        <w:rPr>
          <w:sz w:val="20"/>
        </w:rPr>
      </w:pPr>
      <w:r>
        <w:rPr>
          <w:b/>
          <w:sz w:val="20"/>
        </w:rPr>
        <w:t>Primer and Sealer</w:t>
      </w:r>
      <w:r>
        <w:rPr>
          <w:sz w:val="20"/>
        </w:rPr>
        <w:t>: Depending on the project, a primer</w:t>
      </w:r>
      <w:r>
        <w:rPr>
          <w:spacing w:val="1"/>
          <w:sz w:val="20"/>
        </w:rPr>
        <w:t> </w:t>
      </w:r>
      <w:r>
        <w:rPr>
          <w:sz w:val="20"/>
        </w:rPr>
        <w:t>or sealer coat may be applied</w:t>
      </w:r>
      <w:r>
        <w:rPr>
          <w:spacing w:val="50"/>
          <w:sz w:val="20"/>
        </w:rPr>
        <w:t> </w:t>
      </w:r>
      <w:r>
        <w:rPr>
          <w:sz w:val="20"/>
        </w:rPr>
        <w:t>first. This helps in</w:t>
      </w:r>
      <w:r>
        <w:rPr>
          <w:spacing w:val="1"/>
          <w:sz w:val="20"/>
        </w:rPr>
        <w:t> </w:t>
      </w:r>
      <w:r>
        <w:rPr>
          <w:sz w:val="20"/>
        </w:rPr>
        <w:t>adhesion and uniformity. In some cases, a primer coat may also add color to the</w:t>
      </w:r>
      <w:r>
        <w:rPr>
          <w:spacing w:val="50"/>
          <w:sz w:val="20"/>
        </w:rPr>
        <w:t> </w:t>
      </w:r>
      <w:r>
        <w:rPr>
          <w:sz w:val="20"/>
        </w:rPr>
        <w:t>finish, which can impact the</w:t>
      </w:r>
      <w:r>
        <w:rPr>
          <w:spacing w:val="1"/>
          <w:sz w:val="20"/>
        </w:rPr>
        <w:t> </w:t>
      </w:r>
      <w:r>
        <w:rPr>
          <w:sz w:val="20"/>
        </w:rPr>
        <w:t>final</w:t>
      </w:r>
      <w:r>
        <w:rPr>
          <w:spacing w:val="-1"/>
          <w:sz w:val="20"/>
        </w:rPr>
        <w:t> </w:t>
      </w:r>
      <w:r>
        <w:rPr>
          <w:sz w:val="20"/>
        </w:rPr>
        <w:t>appearance.</w:t>
      </w:r>
    </w:p>
    <w:p>
      <w:pPr>
        <w:pStyle w:val="ListParagraph"/>
        <w:numPr>
          <w:ilvl w:val="3"/>
          <w:numId w:val="67"/>
        </w:numPr>
        <w:tabs>
          <w:tab w:pos="1632" w:val="left" w:leader="none"/>
        </w:tabs>
        <w:spacing w:line="360" w:lineRule="auto" w:before="0" w:after="0"/>
        <w:ind w:left="1631" w:right="507" w:hanging="360"/>
        <w:jc w:val="both"/>
        <w:rPr>
          <w:sz w:val="20"/>
        </w:rPr>
      </w:pPr>
      <w:r>
        <w:rPr>
          <w:b/>
          <w:sz w:val="20"/>
        </w:rPr>
        <w:t>Building Layers</w:t>
      </w:r>
      <w:r>
        <w:rPr>
          <w:sz w:val="20"/>
        </w:rPr>
        <w:t>: Multiple coats are added, each carefully applied with attention to drying times and sanding</w:t>
      </w:r>
      <w:r>
        <w:rPr>
          <w:spacing w:val="1"/>
          <w:sz w:val="20"/>
        </w:rPr>
        <w:t> </w:t>
      </w:r>
      <w:r>
        <w:rPr>
          <w:sz w:val="20"/>
        </w:rPr>
        <w:t>between coats. The choice of finish materials, such as polyurethane, lacquer, or varnish, will influence the final</w:t>
      </w:r>
      <w:r>
        <w:rPr>
          <w:spacing w:val="1"/>
          <w:sz w:val="20"/>
        </w:rPr>
        <w:t> </w:t>
      </w:r>
      <w:r>
        <w:rPr>
          <w:sz w:val="20"/>
        </w:rPr>
        <w:t>look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feel</w:t>
      </w:r>
      <w:r>
        <w:rPr>
          <w:spacing w:val="-1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the project.</w:t>
      </w:r>
    </w:p>
    <w:p>
      <w:pPr>
        <w:spacing w:after="0" w:line="360" w:lineRule="auto"/>
        <w:jc w:val="both"/>
        <w:rPr>
          <w:sz w:val="20"/>
        </w:rPr>
        <w:sectPr>
          <w:headerReference w:type="default" r:id="rId55"/>
          <w:footerReference w:type="default" r:id="rId56"/>
          <w:pgSz w:w="12240" w:h="15840"/>
          <w:pgMar w:header="0" w:footer="595" w:top="700" w:bottom="780" w:left="800" w:right="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</w:p>
    <w:p>
      <w:pPr>
        <w:pStyle w:val="ListParagraph"/>
        <w:numPr>
          <w:ilvl w:val="3"/>
          <w:numId w:val="67"/>
        </w:numPr>
        <w:tabs>
          <w:tab w:pos="1631" w:val="left" w:leader="none"/>
          <w:tab w:pos="1632" w:val="left" w:leader="none"/>
          <w:tab w:pos="8143" w:val="left" w:leader="none"/>
          <w:tab w:pos="9149" w:val="left" w:leader="none"/>
          <w:tab w:pos="10055" w:val="left" w:leader="none"/>
        </w:tabs>
        <w:spacing w:line="240" w:lineRule="auto" w:before="95" w:after="0"/>
        <w:ind w:left="1631" w:right="0" w:hanging="361"/>
        <w:jc w:val="lef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5835776">
            <wp:simplePos x="0" y="0"/>
            <wp:positionH relativeFrom="page">
              <wp:posOffset>2686050</wp:posOffset>
            </wp:positionH>
            <wp:positionV relativeFrom="paragraph">
              <wp:posOffset>-407086</wp:posOffset>
            </wp:positionV>
            <wp:extent cx="2247900" cy="657225"/>
            <wp:effectExtent l="0" t="0" r="0" b="0"/>
            <wp:wrapNone/>
            <wp:docPr id="77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3.jpe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0"/>
        </w:rPr>
        <w:t>Intermediate</w:t>
        <w:tab/>
        <w:t>Sanding</w:t>
      </w:r>
      <w:r>
        <w:rPr>
          <w:sz w:val="20"/>
        </w:rPr>
        <w:t>:</w:t>
        <w:tab/>
        <w:t>Sanding</w:t>
        <w:tab/>
        <w:t>between</w:t>
      </w:r>
    </w:p>
    <w:p>
      <w:pPr>
        <w:spacing w:line="357" w:lineRule="auto" w:before="112"/>
        <w:ind w:left="1631" w:right="0" w:firstLine="0"/>
        <w:jc w:val="left"/>
        <w:rPr>
          <w:sz w:val="20"/>
        </w:rPr>
      </w:pPr>
      <w:r>
        <w:rPr>
          <w:sz w:val="20"/>
        </w:rPr>
        <w:t>coats</w:t>
      </w:r>
      <w:r>
        <w:rPr>
          <w:spacing w:val="21"/>
          <w:sz w:val="20"/>
        </w:rPr>
        <w:t> </w:t>
      </w:r>
      <w:r>
        <w:rPr>
          <w:sz w:val="20"/>
        </w:rPr>
        <w:t>is</w:t>
      </w:r>
      <w:r>
        <w:rPr>
          <w:spacing w:val="24"/>
          <w:sz w:val="20"/>
        </w:rPr>
        <w:t> </w:t>
      </w:r>
      <w:r>
        <w:rPr>
          <w:sz w:val="20"/>
        </w:rPr>
        <w:t>crucial</w:t>
      </w:r>
      <w:r>
        <w:rPr>
          <w:spacing w:val="25"/>
          <w:sz w:val="20"/>
        </w:rPr>
        <w:t> </w:t>
      </w:r>
      <w:r>
        <w:rPr>
          <w:sz w:val="20"/>
        </w:rPr>
        <w:t>to</w:t>
      </w:r>
      <w:r>
        <w:rPr>
          <w:spacing w:val="23"/>
          <w:sz w:val="20"/>
        </w:rPr>
        <w:t> </w:t>
      </w:r>
      <w:r>
        <w:rPr>
          <w:sz w:val="20"/>
        </w:rPr>
        <w:t>create</w:t>
      </w:r>
      <w:r>
        <w:rPr>
          <w:spacing w:val="25"/>
          <w:sz w:val="20"/>
        </w:rPr>
        <w:t> </w:t>
      </w:r>
      <w:r>
        <w:rPr>
          <w:sz w:val="20"/>
        </w:rPr>
        <w:t>a</w:t>
      </w:r>
      <w:r>
        <w:rPr>
          <w:spacing w:val="25"/>
          <w:sz w:val="20"/>
        </w:rPr>
        <w:t> </w:t>
      </w:r>
      <w:r>
        <w:rPr>
          <w:sz w:val="20"/>
        </w:rPr>
        <w:t>smooth</w:t>
      </w:r>
      <w:r>
        <w:rPr>
          <w:spacing w:val="20"/>
          <w:sz w:val="20"/>
        </w:rPr>
        <w:t> </w:t>
      </w:r>
      <w:r>
        <w:rPr>
          <w:sz w:val="20"/>
        </w:rPr>
        <w:t>and</w:t>
      </w:r>
      <w:r>
        <w:rPr>
          <w:spacing w:val="24"/>
          <w:sz w:val="20"/>
        </w:rPr>
        <w:t> </w:t>
      </w:r>
      <w:r>
        <w:rPr>
          <w:sz w:val="20"/>
        </w:rPr>
        <w:t>level</w:t>
      </w:r>
      <w:r>
        <w:rPr>
          <w:spacing w:val="25"/>
          <w:sz w:val="20"/>
        </w:rPr>
        <w:t> </w:t>
      </w:r>
      <w:r>
        <w:rPr>
          <w:sz w:val="20"/>
        </w:rPr>
        <w:t>surface.</w:t>
      </w:r>
      <w:r>
        <w:rPr>
          <w:spacing w:val="26"/>
          <w:sz w:val="20"/>
        </w:rPr>
        <w:t> </w:t>
      </w:r>
      <w:r>
        <w:rPr>
          <w:sz w:val="20"/>
        </w:rPr>
        <w:t>It</w:t>
      </w:r>
      <w:r>
        <w:rPr>
          <w:spacing w:val="23"/>
          <w:sz w:val="20"/>
        </w:rPr>
        <w:t> </w:t>
      </w:r>
      <w:r>
        <w:rPr>
          <w:sz w:val="20"/>
        </w:rPr>
        <w:t>also</w:t>
      </w:r>
      <w:r>
        <w:rPr>
          <w:spacing w:val="24"/>
          <w:sz w:val="20"/>
        </w:rPr>
        <w:t> </w:t>
      </w:r>
      <w:r>
        <w:rPr>
          <w:sz w:val="20"/>
        </w:rPr>
        <w:t>promotes</w:t>
      </w:r>
      <w:r>
        <w:rPr>
          <w:spacing w:val="22"/>
          <w:sz w:val="20"/>
        </w:rPr>
        <w:t> </w:t>
      </w:r>
      <w:r>
        <w:rPr>
          <w:sz w:val="20"/>
        </w:rPr>
        <w:t>adhesion</w:t>
      </w:r>
      <w:r>
        <w:rPr>
          <w:spacing w:val="20"/>
          <w:sz w:val="20"/>
        </w:rPr>
        <w:t> </w:t>
      </w:r>
      <w:r>
        <w:rPr>
          <w:sz w:val="20"/>
        </w:rPr>
        <w:t>between</w:t>
      </w:r>
      <w:r>
        <w:rPr>
          <w:spacing w:val="22"/>
          <w:sz w:val="20"/>
        </w:rPr>
        <w:t> </w:t>
      </w:r>
      <w:r>
        <w:rPr>
          <w:sz w:val="20"/>
        </w:rPr>
        <w:t>coats.</w:t>
      </w:r>
      <w:r>
        <w:rPr>
          <w:spacing w:val="25"/>
          <w:sz w:val="20"/>
        </w:rPr>
        <w:t> </w:t>
      </w:r>
      <w:r>
        <w:rPr>
          <w:sz w:val="20"/>
        </w:rPr>
        <w:t>The</w:t>
      </w:r>
      <w:r>
        <w:rPr>
          <w:spacing w:val="23"/>
          <w:sz w:val="20"/>
        </w:rPr>
        <w:t> </w:t>
      </w:r>
      <w:r>
        <w:rPr>
          <w:sz w:val="20"/>
        </w:rPr>
        <w:t>choice</w:t>
      </w:r>
      <w:r>
        <w:rPr>
          <w:spacing w:val="25"/>
          <w:sz w:val="20"/>
        </w:rPr>
        <w:t> </w:t>
      </w:r>
      <w:r>
        <w:rPr>
          <w:sz w:val="20"/>
        </w:rPr>
        <w:t>of</w:t>
      </w:r>
      <w:r>
        <w:rPr>
          <w:spacing w:val="-47"/>
          <w:sz w:val="20"/>
        </w:rPr>
        <w:t> </w:t>
      </w:r>
      <w:r>
        <w:rPr>
          <w:sz w:val="20"/>
        </w:rPr>
        <w:t>sandpaper grit</w:t>
      </w:r>
      <w:r>
        <w:rPr>
          <w:spacing w:val="-1"/>
          <w:sz w:val="20"/>
        </w:rPr>
        <w:t> </w:t>
      </w:r>
      <w:r>
        <w:rPr>
          <w:sz w:val="20"/>
        </w:rPr>
        <w:t>and the technique</w:t>
      </w:r>
      <w:r>
        <w:rPr>
          <w:spacing w:val="-1"/>
          <w:sz w:val="20"/>
        </w:rPr>
        <w:t> </w:t>
      </w:r>
      <w:r>
        <w:rPr>
          <w:sz w:val="20"/>
        </w:rPr>
        <w:t>used</w:t>
      </w:r>
      <w:r>
        <w:rPr>
          <w:spacing w:val="1"/>
          <w:sz w:val="20"/>
        </w:rPr>
        <w:t> </w:t>
      </w:r>
      <w:r>
        <w:rPr>
          <w:sz w:val="20"/>
        </w:rPr>
        <w:t>play</w:t>
      </w:r>
      <w:r>
        <w:rPr>
          <w:spacing w:val="-4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role in</w:t>
      </w:r>
      <w:r>
        <w:rPr>
          <w:spacing w:val="-3"/>
          <w:sz w:val="20"/>
        </w:rPr>
        <w:t> </w:t>
      </w:r>
      <w:r>
        <w:rPr>
          <w:sz w:val="20"/>
        </w:rPr>
        <w:t>achieving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desired</w:t>
      </w:r>
      <w:r>
        <w:rPr>
          <w:spacing w:val="1"/>
          <w:sz w:val="20"/>
        </w:rPr>
        <w:t> </w:t>
      </w:r>
      <w:r>
        <w:rPr>
          <w:sz w:val="20"/>
        </w:rPr>
        <w:t>finish.</w:t>
      </w:r>
    </w:p>
    <w:p>
      <w:pPr>
        <w:pStyle w:val="ListParagraph"/>
        <w:numPr>
          <w:ilvl w:val="3"/>
          <w:numId w:val="67"/>
        </w:numPr>
        <w:tabs>
          <w:tab w:pos="1631" w:val="left" w:leader="none"/>
          <w:tab w:pos="1632" w:val="left" w:leader="none"/>
        </w:tabs>
        <w:spacing w:line="360" w:lineRule="auto" w:before="3" w:after="0"/>
        <w:ind w:left="1631" w:right="504" w:hanging="360"/>
        <w:jc w:val="left"/>
        <w:rPr>
          <w:sz w:val="20"/>
        </w:rPr>
      </w:pPr>
      <w:r>
        <w:rPr>
          <w:b/>
          <w:sz w:val="20"/>
        </w:rPr>
        <w:t>Polishing</w:t>
      </w:r>
      <w:r>
        <w:rPr>
          <w:b/>
          <w:spacing w:val="3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Final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Coat</w:t>
      </w:r>
      <w:r>
        <w:rPr>
          <w:sz w:val="20"/>
        </w:rPr>
        <w:t>:</w:t>
      </w:r>
      <w:r>
        <w:rPr>
          <w:spacing w:val="1"/>
          <w:sz w:val="20"/>
        </w:rPr>
        <w:t> </w:t>
      </w:r>
      <w:r>
        <w:rPr>
          <w:sz w:val="20"/>
        </w:rPr>
        <w:t>After</w:t>
      </w:r>
      <w:r>
        <w:rPr>
          <w:spacing w:val="2"/>
          <w:sz w:val="20"/>
        </w:rPr>
        <w:t> </w:t>
      </w:r>
      <w:r>
        <w:rPr>
          <w:sz w:val="20"/>
        </w:rPr>
        <w:t>building</w:t>
      </w:r>
      <w:r>
        <w:rPr>
          <w:spacing w:val="3"/>
          <w:sz w:val="20"/>
        </w:rPr>
        <w:t> </w:t>
      </w:r>
      <w:r>
        <w:rPr>
          <w:sz w:val="20"/>
        </w:rPr>
        <w:t>up</w:t>
      </w:r>
      <w:r>
        <w:rPr>
          <w:spacing w:val="2"/>
          <w:sz w:val="20"/>
        </w:rPr>
        <w:t> </w:t>
      </w:r>
      <w:r>
        <w:rPr>
          <w:sz w:val="20"/>
        </w:rPr>
        <w:t>the</w:t>
      </w:r>
      <w:r>
        <w:rPr>
          <w:spacing w:val="2"/>
          <w:sz w:val="20"/>
        </w:rPr>
        <w:t> </w:t>
      </w:r>
      <w:r>
        <w:rPr>
          <w:sz w:val="20"/>
        </w:rPr>
        <w:t>desired</w:t>
      </w:r>
      <w:r>
        <w:rPr>
          <w:spacing w:val="2"/>
          <w:sz w:val="20"/>
        </w:rPr>
        <w:t> </w:t>
      </w:r>
      <w:r>
        <w:rPr>
          <w:sz w:val="20"/>
        </w:rPr>
        <w:t>number</w:t>
      </w:r>
      <w:r>
        <w:rPr>
          <w:spacing w:val="3"/>
          <w:sz w:val="20"/>
        </w:rPr>
        <w:t> </w:t>
      </w:r>
      <w:r>
        <w:rPr>
          <w:sz w:val="20"/>
        </w:rPr>
        <w:t>of</w:t>
      </w:r>
      <w:r>
        <w:rPr>
          <w:spacing w:val="49"/>
          <w:sz w:val="20"/>
        </w:rPr>
        <w:t> </w:t>
      </w:r>
      <w:r>
        <w:rPr>
          <w:sz w:val="20"/>
        </w:rPr>
        <w:t>coats,</w:t>
      </w:r>
      <w:r>
        <w:rPr>
          <w:spacing w:val="2"/>
          <w:sz w:val="20"/>
        </w:rPr>
        <w:t> </w:t>
      </w:r>
      <w:r>
        <w:rPr>
          <w:sz w:val="20"/>
        </w:rPr>
        <w:t>a</w:t>
      </w:r>
      <w:r>
        <w:rPr>
          <w:spacing w:val="4"/>
          <w:sz w:val="20"/>
        </w:rPr>
        <w:t> </w:t>
      </w:r>
      <w:r>
        <w:rPr>
          <w:sz w:val="20"/>
        </w:rPr>
        <w:t>final</w:t>
      </w:r>
      <w:r>
        <w:rPr>
          <w:spacing w:val="4"/>
          <w:sz w:val="20"/>
        </w:rPr>
        <w:t> </w:t>
      </w:r>
      <w:r>
        <w:rPr>
          <w:sz w:val="20"/>
        </w:rPr>
        <w:t>coat</w:t>
      </w:r>
      <w:r>
        <w:rPr>
          <w:spacing w:val="4"/>
          <w:sz w:val="20"/>
        </w:rPr>
        <w:t> </w:t>
      </w:r>
      <w:r>
        <w:rPr>
          <w:sz w:val="20"/>
        </w:rPr>
        <w:t>may</w:t>
      </w:r>
      <w:r>
        <w:rPr>
          <w:spacing w:val="48"/>
          <w:sz w:val="20"/>
        </w:rPr>
        <w:t> </w:t>
      </w:r>
      <w:r>
        <w:rPr>
          <w:sz w:val="20"/>
        </w:rPr>
        <w:t>be</w:t>
      </w:r>
      <w:r>
        <w:rPr>
          <w:spacing w:val="2"/>
          <w:sz w:val="20"/>
        </w:rPr>
        <w:t> </w:t>
      </w:r>
      <w:r>
        <w:rPr>
          <w:sz w:val="20"/>
        </w:rPr>
        <w:t>applied.</w:t>
      </w:r>
      <w:r>
        <w:rPr>
          <w:spacing w:val="-47"/>
          <w:sz w:val="20"/>
        </w:rPr>
        <w:t> </w:t>
      </w:r>
      <w:r>
        <w:rPr>
          <w:sz w:val="20"/>
        </w:rPr>
        <w:t>Depending</w:t>
      </w:r>
      <w:r>
        <w:rPr>
          <w:spacing w:val="-3"/>
          <w:sz w:val="20"/>
        </w:rPr>
        <w:t> </w:t>
      </w:r>
      <w:r>
        <w:rPr>
          <w:sz w:val="20"/>
        </w:rPr>
        <w:t>on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-2"/>
          <w:sz w:val="20"/>
        </w:rPr>
        <w:t> </w:t>
      </w:r>
      <w:r>
        <w:rPr>
          <w:sz w:val="20"/>
        </w:rPr>
        <w:t>desired</w:t>
      </w:r>
      <w:r>
        <w:rPr>
          <w:spacing w:val="-1"/>
          <w:sz w:val="20"/>
        </w:rPr>
        <w:t> </w:t>
      </w:r>
      <w:r>
        <w:rPr>
          <w:sz w:val="20"/>
        </w:rPr>
        <w:t>finish,</w:t>
      </w:r>
      <w:r>
        <w:rPr>
          <w:spacing w:val="-2"/>
          <w:sz w:val="20"/>
        </w:rPr>
        <w:t> </w:t>
      </w:r>
      <w:r>
        <w:rPr>
          <w:sz w:val="20"/>
        </w:rPr>
        <w:t>polishing</w:t>
      </w:r>
      <w:r>
        <w:rPr>
          <w:spacing w:val="-3"/>
          <w:sz w:val="20"/>
        </w:rPr>
        <w:t> </w:t>
      </w:r>
      <w:r>
        <w:rPr>
          <w:sz w:val="20"/>
        </w:rPr>
        <w:t>and buffing</w:t>
      </w:r>
      <w:r>
        <w:rPr>
          <w:spacing w:val="-3"/>
          <w:sz w:val="20"/>
        </w:rPr>
        <w:t> </w:t>
      </w:r>
      <w:r>
        <w:rPr>
          <w:sz w:val="20"/>
        </w:rPr>
        <w:t>can</w:t>
      </w:r>
      <w:r>
        <w:rPr>
          <w:spacing w:val="-3"/>
          <w:sz w:val="20"/>
        </w:rPr>
        <w:t> </w:t>
      </w:r>
      <w:r>
        <w:rPr>
          <w:sz w:val="20"/>
        </w:rPr>
        <w:t>be</w:t>
      </w:r>
      <w:r>
        <w:rPr>
          <w:spacing w:val="-2"/>
          <w:sz w:val="20"/>
        </w:rPr>
        <w:t> </w:t>
      </w:r>
      <w:r>
        <w:rPr>
          <w:sz w:val="20"/>
        </w:rPr>
        <w:t>used</w:t>
      </w:r>
      <w:r>
        <w:rPr>
          <w:spacing w:val="-1"/>
          <w:sz w:val="20"/>
        </w:rPr>
        <w:t> </w:t>
      </w:r>
      <w:r>
        <w:rPr>
          <w:sz w:val="20"/>
        </w:rPr>
        <w:t>to</w:t>
      </w:r>
      <w:r>
        <w:rPr>
          <w:spacing w:val="-1"/>
          <w:sz w:val="20"/>
        </w:rPr>
        <w:t> </w:t>
      </w:r>
      <w:r>
        <w:rPr>
          <w:sz w:val="20"/>
        </w:rPr>
        <w:t>enhance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luster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-1"/>
          <w:sz w:val="20"/>
        </w:rPr>
        <w:t> </w:t>
      </w:r>
      <w:r>
        <w:rPr>
          <w:sz w:val="20"/>
        </w:rPr>
        <w:t>depth</w:t>
      </w:r>
      <w:r>
        <w:rPr>
          <w:spacing w:val="-4"/>
          <w:sz w:val="20"/>
        </w:rPr>
        <w:t> </w:t>
      </w:r>
      <w:r>
        <w:rPr>
          <w:sz w:val="20"/>
        </w:rPr>
        <w:t>of</w:t>
      </w:r>
      <w:r>
        <w:rPr>
          <w:spacing w:val="-4"/>
          <w:sz w:val="20"/>
        </w:rPr>
        <w:t> </w:t>
      </w:r>
      <w:r>
        <w:rPr>
          <w:sz w:val="20"/>
        </w:rPr>
        <w:t>the</w:t>
      </w:r>
      <w:r>
        <w:rPr>
          <w:spacing w:val="-2"/>
          <w:sz w:val="20"/>
        </w:rPr>
        <w:t> </w:t>
      </w:r>
      <w:r>
        <w:rPr>
          <w:sz w:val="20"/>
        </w:rPr>
        <w:t>surface.</w:t>
      </w:r>
    </w:p>
    <w:p>
      <w:pPr>
        <w:pStyle w:val="ListParagraph"/>
        <w:numPr>
          <w:ilvl w:val="3"/>
          <w:numId w:val="67"/>
        </w:numPr>
        <w:tabs>
          <w:tab w:pos="1631" w:val="left" w:leader="none"/>
          <w:tab w:pos="1632" w:val="left" w:leader="none"/>
        </w:tabs>
        <w:spacing w:line="357" w:lineRule="auto" w:before="1" w:after="0"/>
        <w:ind w:left="1631" w:right="506" w:hanging="360"/>
        <w:jc w:val="left"/>
        <w:rPr>
          <w:sz w:val="20"/>
        </w:rPr>
      </w:pPr>
      <w:r>
        <w:rPr>
          <w:b/>
          <w:sz w:val="20"/>
        </w:rPr>
        <w:t>Curing</w:t>
      </w:r>
      <w:r>
        <w:rPr>
          <w:b/>
          <w:spacing w:val="10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10"/>
          <w:sz w:val="20"/>
        </w:rPr>
        <w:t> </w:t>
      </w:r>
      <w:r>
        <w:rPr>
          <w:b/>
          <w:sz w:val="20"/>
        </w:rPr>
        <w:t>Drying</w:t>
      </w:r>
      <w:r>
        <w:rPr>
          <w:sz w:val="20"/>
        </w:rPr>
        <w:t>:</w:t>
      </w:r>
      <w:r>
        <w:rPr>
          <w:spacing w:val="12"/>
          <w:sz w:val="20"/>
        </w:rPr>
        <w:t> </w:t>
      </w:r>
      <w:r>
        <w:rPr>
          <w:sz w:val="20"/>
        </w:rPr>
        <w:t>Allowing</w:t>
      </w:r>
      <w:r>
        <w:rPr>
          <w:spacing w:val="9"/>
          <w:sz w:val="20"/>
        </w:rPr>
        <w:t> </w:t>
      </w:r>
      <w:r>
        <w:rPr>
          <w:sz w:val="20"/>
        </w:rPr>
        <w:t>the</w:t>
      </w:r>
      <w:r>
        <w:rPr>
          <w:spacing w:val="12"/>
          <w:sz w:val="20"/>
        </w:rPr>
        <w:t> </w:t>
      </w:r>
      <w:r>
        <w:rPr>
          <w:sz w:val="20"/>
        </w:rPr>
        <w:t>finish</w:t>
      </w:r>
      <w:r>
        <w:rPr>
          <w:spacing w:val="12"/>
          <w:sz w:val="20"/>
        </w:rPr>
        <w:t> </w:t>
      </w:r>
      <w:r>
        <w:rPr>
          <w:sz w:val="20"/>
        </w:rPr>
        <w:t>to</w:t>
      </w:r>
      <w:r>
        <w:rPr>
          <w:spacing w:val="11"/>
          <w:sz w:val="20"/>
        </w:rPr>
        <w:t> </w:t>
      </w:r>
      <w:r>
        <w:rPr>
          <w:sz w:val="20"/>
        </w:rPr>
        <w:t>cure</w:t>
      </w:r>
      <w:r>
        <w:rPr>
          <w:spacing w:val="10"/>
          <w:sz w:val="20"/>
        </w:rPr>
        <w:t> </w:t>
      </w:r>
      <w:r>
        <w:rPr>
          <w:sz w:val="20"/>
        </w:rPr>
        <w:t>and</w:t>
      </w:r>
      <w:r>
        <w:rPr>
          <w:spacing w:val="12"/>
          <w:sz w:val="20"/>
        </w:rPr>
        <w:t> </w:t>
      </w:r>
      <w:r>
        <w:rPr>
          <w:sz w:val="20"/>
        </w:rPr>
        <w:t>dry</w:t>
      </w:r>
      <w:r>
        <w:rPr>
          <w:spacing w:val="6"/>
          <w:sz w:val="20"/>
        </w:rPr>
        <w:t> </w:t>
      </w:r>
      <w:r>
        <w:rPr>
          <w:sz w:val="20"/>
        </w:rPr>
        <w:t>properly</w:t>
      </w:r>
      <w:r>
        <w:rPr>
          <w:spacing w:val="7"/>
          <w:sz w:val="20"/>
        </w:rPr>
        <w:t> </w:t>
      </w:r>
      <w:r>
        <w:rPr>
          <w:sz w:val="20"/>
        </w:rPr>
        <w:t>is</w:t>
      </w:r>
      <w:r>
        <w:rPr>
          <w:spacing w:val="10"/>
          <w:sz w:val="20"/>
        </w:rPr>
        <w:t> </w:t>
      </w:r>
      <w:r>
        <w:rPr>
          <w:sz w:val="20"/>
        </w:rPr>
        <w:t>essential</w:t>
      </w:r>
      <w:r>
        <w:rPr>
          <w:spacing w:val="12"/>
          <w:sz w:val="20"/>
        </w:rPr>
        <w:t> </w:t>
      </w:r>
      <w:r>
        <w:rPr>
          <w:sz w:val="20"/>
        </w:rPr>
        <w:t>for</w:t>
      </w:r>
      <w:r>
        <w:rPr>
          <w:spacing w:val="11"/>
          <w:sz w:val="20"/>
        </w:rPr>
        <w:t> </w:t>
      </w:r>
      <w:r>
        <w:rPr>
          <w:sz w:val="20"/>
        </w:rPr>
        <w:t>achieving</w:t>
      </w:r>
      <w:r>
        <w:rPr>
          <w:spacing w:val="8"/>
          <w:sz w:val="20"/>
        </w:rPr>
        <w:t> </w:t>
      </w:r>
      <w:r>
        <w:rPr>
          <w:sz w:val="20"/>
        </w:rPr>
        <w:t>both</w:t>
      </w:r>
      <w:r>
        <w:rPr>
          <w:spacing w:val="9"/>
          <w:sz w:val="20"/>
        </w:rPr>
        <w:t> </w:t>
      </w:r>
      <w:r>
        <w:rPr>
          <w:sz w:val="20"/>
        </w:rPr>
        <w:t>durability</w:t>
      </w:r>
      <w:r>
        <w:rPr>
          <w:spacing w:val="7"/>
          <w:sz w:val="20"/>
        </w:rPr>
        <w:t> </w:t>
      </w:r>
      <w:r>
        <w:rPr>
          <w:sz w:val="20"/>
        </w:rPr>
        <w:t>and</w:t>
      </w:r>
      <w:r>
        <w:rPr>
          <w:spacing w:val="-47"/>
          <w:sz w:val="20"/>
        </w:rPr>
        <w:t> </w:t>
      </w:r>
      <w:r>
        <w:rPr>
          <w:sz w:val="20"/>
        </w:rPr>
        <w:t>aesthetics.</w:t>
      </w:r>
      <w:r>
        <w:rPr>
          <w:spacing w:val="-1"/>
          <w:sz w:val="20"/>
        </w:rPr>
        <w:t> </w:t>
      </w:r>
      <w:r>
        <w:rPr>
          <w:sz w:val="20"/>
        </w:rPr>
        <w:t>The curing</w:t>
      </w:r>
      <w:r>
        <w:rPr>
          <w:spacing w:val="-1"/>
          <w:sz w:val="20"/>
        </w:rPr>
        <w:t> </w:t>
      </w:r>
      <w:r>
        <w:rPr>
          <w:sz w:val="20"/>
        </w:rPr>
        <w:t>time</w:t>
      </w:r>
      <w:r>
        <w:rPr>
          <w:spacing w:val="2"/>
          <w:sz w:val="20"/>
        </w:rPr>
        <w:t> </w:t>
      </w:r>
      <w:r>
        <w:rPr>
          <w:sz w:val="20"/>
        </w:rPr>
        <w:t>will</w:t>
      </w:r>
      <w:r>
        <w:rPr>
          <w:spacing w:val="-1"/>
          <w:sz w:val="20"/>
        </w:rPr>
        <w:t> </w:t>
      </w:r>
      <w:r>
        <w:rPr>
          <w:sz w:val="20"/>
        </w:rPr>
        <w:t>vary</w:t>
      </w:r>
      <w:r>
        <w:rPr>
          <w:spacing w:val="-4"/>
          <w:sz w:val="20"/>
        </w:rPr>
        <w:t> </w:t>
      </w:r>
      <w:r>
        <w:rPr>
          <w:sz w:val="20"/>
        </w:rPr>
        <w:t>depending</w:t>
      </w:r>
      <w:r>
        <w:rPr>
          <w:spacing w:val="-2"/>
          <w:sz w:val="20"/>
        </w:rPr>
        <w:t> </w:t>
      </w:r>
      <w:r>
        <w:rPr>
          <w:sz w:val="20"/>
        </w:rPr>
        <w:t>on</w:t>
      </w:r>
      <w:r>
        <w:rPr>
          <w:spacing w:val="-1"/>
          <w:sz w:val="20"/>
        </w:rPr>
        <w:t> </w:t>
      </w:r>
      <w:r>
        <w:rPr>
          <w:sz w:val="20"/>
        </w:rPr>
        <w:t>the type</w:t>
      </w:r>
      <w:r>
        <w:rPr>
          <w:spacing w:val="3"/>
          <w:sz w:val="20"/>
        </w:rPr>
        <w:t> </w:t>
      </w:r>
      <w:r>
        <w:rPr>
          <w:sz w:val="20"/>
        </w:rPr>
        <w:t>of</w:t>
      </w:r>
      <w:r>
        <w:rPr>
          <w:spacing w:val="-3"/>
          <w:sz w:val="20"/>
        </w:rPr>
        <w:t> </w:t>
      </w:r>
      <w:r>
        <w:rPr>
          <w:sz w:val="20"/>
        </w:rPr>
        <w:t>finish</w:t>
      </w:r>
      <w:r>
        <w:rPr>
          <w:spacing w:val="1"/>
          <w:sz w:val="20"/>
        </w:rPr>
        <w:t> </w:t>
      </w:r>
      <w:r>
        <w:rPr>
          <w:sz w:val="20"/>
        </w:rPr>
        <w:t>used.</w:t>
      </w:r>
    </w:p>
    <w:p>
      <w:pPr>
        <w:pStyle w:val="ListParagraph"/>
        <w:numPr>
          <w:ilvl w:val="2"/>
          <w:numId w:val="67"/>
        </w:numPr>
        <w:tabs>
          <w:tab w:pos="1360" w:val="left" w:leader="none"/>
          <w:tab w:pos="1361" w:val="left" w:leader="none"/>
        </w:tabs>
        <w:spacing w:line="240" w:lineRule="auto" w:before="9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Challenges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Considerations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BodyText"/>
        <w:spacing w:line="360" w:lineRule="auto"/>
        <w:ind w:left="640" w:right="500"/>
        <w:jc w:val="both"/>
      </w:pPr>
      <w:r>
        <w:rPr/>
        <w:t>While applying multiple coats offers numerous advantages, it also presents challenges that need to be</w:t>
      </w:r>
      <w:r>
        <w:rPr>
          <w:spacing w:val="1"/>
        </w:rPr>
        <w:t> </w:t>
      </w:r>
      <w:r>
        <w:rPr/>
        <w:t>considered.</w:t>
      </w:r>
    </w:p>
    <w:p>
      <w:pPr>
        <w:pStyle w:val="ListParagraph"/>
        <w:numPr>
          <w:ilvl w:val="3"/>
          <w:numId w:val="67"/>
        </w:numPr>
        <w:tabs>
          <w:tab w:pos="1720" w:val="left" w:leader="none"/>
          <w:tab w:pos="1721" w:val="left" w:leader="none"/>
        </w:tabs>
        <w:spacing w:line="360" w:lineRule="auto" w:before="158" w:after="0"/>
        <w:ind w:left="1720" w:right="506" w:hanging="360"/>
        <w:jc w:val="left"/>
        <w:rPr>
          <w:sz w:val="20"/>
        </w:rPr>
      </w:pPr>
      <w:r>
        <w:rPr>
          <w:b/>
          <w:sz w:val="20"/>
        </w:rPr>
        <w:t>Dust</w:t>
      </w:r>
      <w:r>
        <w:rPr>
          <w:b/>
          <w:spacing w:val="4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5"/>
          <w:sz w:val="20"/>
        </w:rPr>
        <w:t> </w:t>
      </w:r>
      <w:r>
        <w:rPr>
          <w:b/>
          <w:sz w:val="20"/>
        </w:rPr>
        <w:t>Debris</w:t>
      </w:r>
      <w:r>
        <w:rPr>
          <w:sz w:val="20"/>
        </w:rPr>
        <w:t>:</w:t>
      </w:r>
      <w:r>
        <w:rPr>
          <w:spacing w:val="6"/>
          <w:sz w:val="20"/>
        </w:rPr>
        <w:t> </w:t>
      </w:r>
      <w:r>
        <w:rPr>
          <w:sz w:val="20"/>
        </w:rPr>
        <w:t>Dust</w:t>
      </w:r>
      <w:r>
        <w:rPr>
          <w:spacing w:val="3"/>
          <w:sz w:val="20"/>
        </w:rPr>
        <w:t> </w:t>
      </w:r>
      <w:r>
        <w:rPr>
          <w:sz w:val="20"/>
        </w:rPr>
        <w:t>particles</w:t>
      </w:r>
      <w:r>
        <w:rPr>
          <w:spacing w:val="3"/>
          <w:sz w:val="20"/>
        </w:rPr>
        <w:t> </w:t>
      </w:r>
      <w:r>
        <w:rPr>
          <w:sz w:val="20"/>
        </w:rPr>
        <w:t>and</w:t>
      </w:r>
      <w:r>
        <w:rPr>
          <w:spacing w:val="4"/>
          <w:sz w:val="20"/>
        </w:rPr>
        <w:t> </w:t>
      </w:r>
      <w:r>
        <w:rPr>
          <w:sz w:val="20"/>
        </w:rPr>
        <w:t>debris</w:t>
      </w:r>
      <w:r>
        <w:rPr>
          <w:spacing w:val="3"/>
          <w:sz w:val="20"/>
        </w:rPr>
        <w:t> </w:t>
      </w:r>
      <w:r>
        <w:rPr>
          <w:sz w:val="20"/>
        </w:rPr>
        <w:t>can</w:t>
      </w:r>
      <w:r>
        <w:rPr>
          <w:spacing w:val="4"/>
          <w:sz w:val="20"/>
        </w:rPr>
        <w:t> </w:t>
      </w:r>
      <w:r>
        <w:rPr>
          <w:sz w:val="20"/>
        </w:rPr>
        <w:t>easily</w:t>
      </w:r>
      <w:r>
        <w:rPr>
          <w:spacing w:val="3"/>
          <w:sz w:val="20"/>
        </w:rPr>
        <w:t> </w:t>
      </w:r>
      <w:r>
        <w:rPr>
          <w:sz w:val="20"/>
        </w:rPr>
        <w:t>become</w:t>
      </w:r>
      <w:r>
        <w:rPr>
          <w:spacing w:val="4"/>
          <w:sz w:val="20"/>
        </w:rPr>
        <w:t> </w:t>
      </w:r>
      <w:r>
        <w:rPr>
          <w:sz w:val="20"/>
        </w:rPr>
        <w:t>trapped</w:t>
      </w:r>
      <w:r>
        <w:rPr>
          <w:spacing w:val="5"/>
          <w:sz w:val="20"/>
        </w:rPr>
        <w:t> </w:t>
      </w:r>
      <w:r>
        <w:rPr>
          <w:sz w:val="20"/>
        </w:rPr>
        <w:t>in</w:t>
      </w:r>
      <w:r>
        <w:rPr>
          <w:spacing w:val="4"/>
          <w:sz w:val="20"/>
        </w:rPr>
        <w:t> </w:t>
      </w:r>
      <w:r>
        <w:rPr>
          <w:sz w:val="20"/>
        </w:rPr>
        <w:t>the</w:t>
      </w:r>
      <w:r>
        <w:rPr>
          <w:spacing w:val="6"/>
          <w:sz w:val="20"/>
        </w:rPr>
        <w:t> </w:t>
      </w:r>
      <w:r>
        <w:rPr>
          <w:sz w:val="20"/>
        </w:rPr>
        <w:t>finish</w:t>
      </w:r>
      <w:r>
        <w:rPr>
          <w:spacing w:val="4"/>
          <w:sz w:val="20"/>
        </w:rPr>
        <w:t> </w:t>
      </w:r>
      <w:r>
        <w:rPr>
          <w:sz w:val="20"/>
        </w:rPr>
        <w:t>as</w:t>
      </w:r>
      <w:r>
        <w:rPr>
          <w:spacing w:val="5"/>
          <w:sz w:val="20"/>
        </w:rPr>
        <w:t> </w:t>
      </w:r>
      <w:r>
        <w:rPr>
          <w:sz w:val="20"/>
        </w:rPr>
        <w:t>each</w:t>
      </w:r>
      <w:r>
        <w:rPr>
          <w:spacing w:val="3"/>
          <w:sz w:val="20"/>
        </w:rPr>
        <w:t> </w:t>
      </w:r>
      <w:r>
        <w:rPr>
          <w:sz w:val="20"/>
        </w:rPr>
        <w:t>coat</w:t>
      </w:r>
      <w:r>
        <w:rPr>
          <w:spacing w:val="4"/>
          <w:sz w:val="20"/>
        </w:rPr>
        <w:t> </w:t>
      </w:r>
      <w:r>
        <w:rPr>
          <w:sz w:val="20"/>
        </w:rPr>
        <w:t>dries.</w:t>
      </w:r>
      <w:r>
        <w:rPr>
          <w:spacing w:val="5"/>
          <w:sz w:val="20"/>
        </w:rPr>
        <w:t> </w:t>
      </w:r>
      <w:r>
        <w:rPr>
          <w:sz w:val="20"/>
        </w:rPr>
        <w:t>This</w:t>
      </w:r>
      <w:r>
        <w:rPr>
          <w:spacing w:val="5"/>
          <w:sz w:val="20"/>
        </w:rPr>
        <w:t> </w:t>
      </w:r>
      <w:r>
        <w:rPr>
          <w:sz w:val="20"/>
        </w:rPr>
        <w:t>can</w:t>
      </w:r>
      <w:r>
        <w:rPr>
          <w:spacing w:val="-47"/>
          <w:sz w:val="20"/>
        </w:rPr>
        <w:t> </w:t>
      </w:r>
      <w:r>
        <w:rPr>
          <w:sz w:val="20"/>
        </w:rPr>
        <w:t>lead to</w:t>
      </w:r>
      <w:r>
        <w:rPr>
          <w:spacing w:val="1"/>
          <w:sz w:val="20"/>
        </w:rPr>
        <w:t> </w:t>
      </w:r>
      <w:r>
        <w:rPr>
          <w:sz w:val="20"/>
        </w:rPr>
        <w:t>imperfections</w:t>
      </w:r>
      <w:r>
        <w:rPr>
          <w:spacing w:val="-2"/>
          <w:sz w:val="20"/>
        </w:rPr>
        <w:t> </w:t>
      </w:r>
      <w:r>
        <w:rPr>
          <w:sz w:val="20"/>
        </w:rPr>
        <w:t>that require additional</w:t>
      </w:r>
      <w:r>
        <w:rPr>
          <w:spacing w:val="-1"/>
          <w:sz w:val="20"/>
        </w:rPr>
        <w:t> </w:t>
      </w:r>
      <w:r>
        <w:rPr>
          <w:sz w:val="20"/>
        </w:rPr>
        <w:t>sanding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refinishing.</w:t>
      </w:r>
    </w:p>
    <w:p>
      <w:pPr>
        <w:pStyle w:val="ListParagraph"/>
        <w:numPr>
          <w:ilvl w:val="3"/>
          <w:numId w:val="67"/>
        </w:numPr>
        <w:tabs>
          <w:tab w:pos="1720" w:val="left" w:leader="none"/>
          <w:tab w:pos="1721" w:val="left" w:leader="none"/>
        </w:tabs>
        <w:spacing w:line="357" w:lineRule="auto" w:before="1" w:after="0"/>
        <w:ind w:left="1720" w:right="502" w:hanging="360"/>
        <w:jc w:val="left"/>
        <w:rPr>
          <w:sz w:val="20"/>
        </w:rPr>
      </w:pPr>
      <w:r>
        <w:rPr>
          <w:b/>
          <w:sz w:val="20"/>
        </w:rPr>
        <w:t>Skill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Technique</w:t>
      </w:r>
      <w:r>
        <w:rPr>
          <w:sz w:val="20"/>
        </w:rPr>
        <w:t>:</w:t>
      </w:r>
      <w:r>
        <w:rPr>
          <w:spacing w:val="1"/>
          <w:sz w:val="20"/>
        </w:rPr>
        <w:t> </w:t>
      </w:r>
      <w:r>
        <w:rPr>
          <w:sz w:val="20"/>
        </w:rPr>
        <w:t>Achieving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flawless</w:t>
      </w:r>
      <w:r>
        <w:rPr>
          <w:spacing w:val="1"/>
          <w:sz w:val="20"/>
        </w:rPr>
        <w:t> </w:t>
      </w:r>
      <w:r>
        <w:rPr>
          <w:sz w:val="20"/>
        </w:rPr>
        <w:t>finish</w:t>
      </w:r>
      <w:r>
        <w:rPr>
          <w:spacing w:val="1"/>
          <w:sz w:val="20"/>
        </w:rPr>
        <w:t> </w:t>
      </w:r>
      <w:r>
        <w:rPr>
          <w:sz w:val="20"/>
        </w:rPr>
        <w:t>with</w:t>
      </w:r>
      <w:r>
        <w:rPr>
          <w:spacing w:val="1"/>
          <w:sz w:val="20"/>
        </w:rPr>
        <w:t> </w:t>
      </w:r>
      <w:r>
        <w:rPr>
          <w:sz w:val="20"/>
        </w:rPr>
        <w:t>multiple</w:t>
      </w:r>
      <w:r>
        <w:rPr>
          <w:spacing w:val="1"/>
          <w:sz w:val="20"/>
        </w:rPr>
        <w:t> </w:t>
      </w:r>
      <w:r>
        <w:rPr>
          <w:sz w:val="20"/>
        </w:rPr>
        <w:t>coats</w:t>
      </w:r>
      <w:r>
        <w:rPr>
          <w:spacing w:val="1"/>
          <w:sz w:val="20"/>
        </w:rPr>
        <w:t> </w:t>
      </w:r>
      <w:r>
        <w:rPr>
          <w:sz w:val="20"/>
        </w:rPr>
        <w:t>requires</w:t>
      </w:r>
      <w:r>
        <w:rPr>
          <w:spacing w:val="1"/>
          <w:sz w:val="20"/>
        </w:rPr>
        <w:t> </w:t>
      </w:r>
      <w:r>
        <w:rPr>
          <w:sz w:val="20"/>
        </w:rPr>
        <w:t>skill</w:t>
      </w:r>
      <w:r>
        <w:rPr>
          <w:spacing w:val="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experience.</w:t>
      </w:r>
      <w:r>
        <w:rPr>
          <w:spacing w:val="-47"/>
          <w:sz w:val="20"/>
        </w:rPr>
        <w:t> </w:t>
      </w:r>
      <w:r>
        <w:rPr>
          <w:sz w:val="20"/>
        </w:rPr>
        <w:t>Inexperienced individuals</w:t>
      </w:r>
      <w:r>
        <w:rPr>
          <w:spacing w:val="1"/>
          <w:sz w:val="20"/>
        </w:rPr>
        <w:t> </w:t>
      </w:r>
      <w:r>
        <w:rPr>
          <w:sz w:val="20"/>
        </w:rPr>
        <w:t>may</w:t>
      </w:r>
      <w:r>
        <w:rPr>
          <w:spacing w:val="-2"/>
          <w:sz w:val="20"/>
        </w:rPr>
        <w:t> </w:t>
      </w:r>
      <w:r>
        <w:rPr>
          <w:sz w:val="20"/>
        </w:rPr>
        <w:t>encounter</w:t>
      </w:r>
      <w:r>
        <w:rPr>
          <w:spacing w:val="1"/>
          <w:sz w:val="20"/>
        </w:rPr>
        <w:t> </w:t>
      </w:r>
      <w:r>
        <w:rPr>
          <w:sz w:val="20"/>
        </w:rPr>
        <w:t>issues</w:t>
      </w:r>
      <w:r>
        <w:rPr>
          <w:spacing w:val="1"/>
          <w:sz w:val="20"/>
        </w:rPr>
        <w:t> </w:t>
      </w:r>
      <w:r>
        <w:rPr>
          <w:sz w:val="20"/>
        </w:rPr>
        <w:t>with</w:t>
      </w:r>
      <w:r>
        <w:rPr>
          <w:spacing w:val="-2"/>
          <w:sz w:val="20"/>
        </w:rPr>
        <w:t> </w:t>
      </w:r>
      <w:r>
        <w:rPr>
          <w:sz w:val="20"/>
        </w:rPr>
        <w:t>streaks, bubbles,</w:t>
      </w:r>
      <w:r>
        <w:rPr>
          <w:spacing w:val="-1"/>
          <w:sz w:val="20"/>
        </w:rPr>
        <w:t> </w:t>
      </w:r>
      <w:r>
        <w:rPr>
          <w:sz w:val="20"/>
        </w:rPr>
        <w:t>or</w:t>
      </w:r>
      <w:r>
        <w:rPr>
          <w:spacing w:val="-1"/>
          <w:sz w:val="20"/>
        </w:rPr>
        <w:t> </w:t>
      </w:r>
      <w:r>
        <w:rPr>
          <w:sz w:val="20"/>
        </w:rPr>
        <w:t>uneven</w:t>
      </w:r>
      <w:r>
        <w:rPr>
          <w:spacing w:val="-2"/>
          <w:sz w:val="20"/>
        </w:rPr>
        <w:t> </w:t>
      </w:r>
      <w:r>
        <w:rPr>
          <w:sz w:val="20"/>
        </w:rPr>
        <w:t>application.</w:t>
      </w:r>
    </w:p>
    <w:p>
      <w:pPr>
        <w:pStyle w:val="ListParagraph"/>
        <w:numPr>
          <w:ilvl w:val="3"/>
          <w:numId w:val="67"/>
        </w:numPr>
        <w:tabs>
          <w:tab w:pos="1720" w:val="left" w:leader="none"/>
          <w:tab w:pos="1721" w:val="left" w:leader="none"/>
        </w:tabs>
        <w:spacing w:line="360" w:lineRule="auto" w:before="4" w:after="0"/>
        <w:ind w:left="1720" w:right="509" w:hanging="360"/>
        <w:jc w:val="left"/>
        <w:rPr>
          <w:sz w:val="20"/>
        </w:rPr>
      </w:pPr>
      <w:r>
        <w:rPr>
          <w:b/>
          <w:sz w:val="20"/>
        </w:rPr>
        <w:t>Compatibility</w:t>
      </w:r>
      <w:r>
        <w:rPr>
          <w:sz w:val="20"/>
        </w:rPr>
        <w:t>:</w:t>
      </w:r>
      <w:r>
        <w:rPr>
          <w:spacing w:val="11"/>
          <w:sz w:val="20"/>
        </w:rPr>
        <w:t> </w:t>
      </w:r>
      <w:r>
        <w:rPr>
          <w:sz w:val="20"/>
        </w:rPr>
        <w:t>Ensuring</w:t>
      </w:r>
      <w:r>
        <w:rPr>
          <w:spacing w:val="10"/>
          <w:sz w:val="20"/>
        </w:rPr>
        <w:t> </w:t>
      </w:r>
      <w:r>
        <w:rPr>
          <w:sz w:val="20"/>
        </w:rPr>
        <w:t>compatibility</w:t>
      </w:r>
      <w:r>
        <w:rPr>
          <w:spacing w:val="10"/>
          <w:sz w:val="20"/>
        </w:rPr>
        <w:t> </w:t>
      </w:r>
      <w:r>
        <w:rPr>
          <w:sz w:val="20"/>
        </w:rPr>
        <w:t>between</w:t>
      </w:r>
      <w:r>
        <w:rPr>
          <w:spacing w:val="12"/>
          <w:sz w:val="20"/>
        </w:rPr>
        <w:t> </w:t>
      </w:r>
      <w:r>
        <w:rPr>
          <w:sz w:val="20"/>
        </w:rPr>
        <w:t>products</w:t>
      </w:r>
      <w:r>
        <w:rPr>
          <w:spacing w:val="11"/>
          <w:sz w:val="20"/>
        </w:rPr>
        <w:t> </w:t>
      </w:r>
      <w:r>
        <w:rPr>
          <w:sz w:val="20"/>
        </w:rPr>
        <w:t>is</w:t>
      </w:r>
      <w:r>
        <w:rPr>
          <w:spacing w:val="11"/>
          <w:sz w:val="20"/>
        </w:rPr>
        <w:t> </w:t>
      </w:r>
      <w:r>
        <w:rPr>
          <w:sz w:val="20"/>
        </w:rPr>
        <w:t>crucial.</w:t>
      </w:r>
      <w:r>
        <w:rPr>
          <w:spacing w:val="12"/>
          <w:sz w:val="20"/>
        </w:rPr>
        <w:t> </w:t>
      </w:r>
      <w:r>
        <w:rPr>
          <w:sz w:val="20"/>
        </w:rPr>
        <w:t>Using</w:t>
      </w:r>
      <w:r>
        <w:rPr>
          <w:spacing w:val="10"/>
          <w:sz w:val="20"/>
        </w:rPr>
        <w:t> </w:t>
      </w:r>
      <w:r>
        <w:rPr>
          <w:sz w:val="20"/>
        </w:rPr>
        <w:t>products</w:t>
      </w:r>
      <w:r>
        <w:rPr>
          <w:spacing w:val="13"/>
          <w:sz w:val="20"/>
        </w:rPr>
        <w:t> </w:t>
      </w:r>
      <w:r>
        <w:rPr>
          <w:sz w:val="20"/>
        </w:rPr>
        <w:t>from</w:t>
      </w:r>
      <w:r>
        <w:rPr>
          <w:spacing w:val="10"/>
          <w:sz w:val="20"/>
        </w:rPr>
        <w:t> </w:t>
      </w:r>
      <w:r>
        <w:rPr>
          <w:sz w:val="20"/>
        </w:rPr>
        <w:t>different</w:t>
      </w:r>
      <w:r>
        <w:rPr>
          <w:spacing w:val="-47"/>
          <w:sz w:val="20"/>
        </w:rPr>
        <w:t> </w:t>
      </w:r>
      <w:r>
        <w:rPr>
          <w:sz w:val="20"/>
        </w:rPr>
        <w:t>manufacturers</w:t>
      </w:r>
      <w:r>
        <w:rPr>
          <w:spacing w:val="-3"/>
          <w:sz w:val="20"/>
        </w:rPr>
        <w:t> </w:t>
      </w:r>
      <w:r>
        <w:rPr>
          <w:sz w:val="20"/>
        </w:rPr>
        <w:t>or</w:t>
      </w:r>
      <w:r>
        <w:rPr>
          <w:spacing w:val="2"/>
          <w:sz w:val="20"/>
        </w:rPr>
        <w:t> </w:t>
      </w:r>
      <w:r>
        <w:rPr>
          <w:sz w:val="20"/>
        </w:rPr>
        <w:t>with</w:t>
      </w:r>
      <w:r>
        <w:rPr>
          <w:spacing w:val="-3"/>
          <w:sz w:val="20"/>
        </w:rPr>
        <w:t> </w:t>
      </w:r>
      <w:r>
        <w:rPr>
          <w:sz w:val="20"/>
        </w:rPr>
        <w:t>incompatible</w:t>
      </w:r>
      <w:r>
        <w:rPr>
          <w:spacing w:val="-1"/>
          <w:sz w:val="20"/>
        </w:rPr>
        <w:t> </w:t>
      </w:r>
      <w:r>
        <w:rPr>
          <w:sz w:val="20"/>
        </w:rPr>
        <w:t>formulations</w:t>
      </w:r>
      <w:r>
        <w:rPr>
          <w:spacing w:val="-3"/>
          <w:sz w:val="20"/>
        </w:rPr>
        <w:t> </w:t>
      </w:r>
      <w:r>
        <w:rPr>
          <w:sz w:val="20"/>
        </w:rPr>
        <w:t>can</w:t>
      </w:r>
      <w:r>
        <w:rPr>
          <w:spacing w:val="-2"/>
          <w:sz w:val="20"/>
        </w:rPr>
        <w:t> </w:t>
      </w:r>
      <w:r>
        <w:rPr>
          <w:sz w:val="20"/>
        </w:rPr>
        <w:t>lead</w:t>
      </w:r>
      <w:r>
        <w:rPr>
          <w:spacing w:val="-1"/>
          <w:sz w:val="20"/>
        </w:rPr>
        <w:t> </w:t>
      </w:r>
      <w:r>
        <w:rPr>
          <w:sz w:val="20"/>
        </w:rPr>
        <w:t>to</w:t>
      </w:r>
      <w:r>
        <w:rPr>
          <w:spacing w:val="2"/>
          <w:sz w:val="20"/>
        </w:rPr>
        <w:t> </w:t>
      </w:r>
      <w:r>
        <w:rPr>
          <w:sz w:val="20"/>
        </w:rPr>
        <w:t>problems with</w:t>
      </w:r>
      <w:r>
        <w:rPr>
          <w:spacing w:val="-2"/>
          <w:sz w:val="20"/>
        </w:rPr>
        <w:t> </w:t>
      </w:r>
      <w:r>
        <w:rPr>
          <w:sz w:val="20"/>
        </w:rPr>
        <w:t>adhesion</w:t>
      </w:r>
      <w:r>
        <w:rPr>
          <w:spacing w:val="-3"/>
          <w:sz w:val="20"/>
        </w:rPr>
        <w:t> </w:t>
      </w:r>
      <w:r>
        <w:rPr>
          <w:sz w:val="20"/>
        </w:rPr>
        <w:t>and finish</w:t>
      </w:r>
      <w:r>
        <w:rPr>
          <w:spacing w:val="-2"/>
          <w:sz w:val="20"/>
        </w:rPr>
        <w:t> </w:t>
      </w:r>
      <w:r>
        <w:rPr>
          <w:sz w:val="20"/>
        </w:rPr>
        <w:t>quality.</w:t>
      </w:r>
    </w:p>
    <w:p>
      <w:pPr>
        <w:pStyle w:val="BodyText"/>
        <w:spacing w:line="360" w:lineRule="auto" w:before="161"/>
        <w:ind w:left="640" w:right="499"/>
        <w:jc w:val="both"/>
      </w:pPr>
      <w:r>
        <w:rPr/>
        <w:t>Applying multiple coats for durability and aesthetics is an age-old practice that continues to be essential</w:t>
      </w:r>
      <w:r>
        <w:rPr>
          <w:spacing w:val="1"/>
        </w:rPr>
        <w:t> </w:t>
      </w:r>
      <w:r>
        <w:rPr/>
        <w:t>in the world of finishing. Whether protecting wooden furniture or enhancing the beauty of a cherished</w:t>
      </w:r>
      <w:r>
        <w:rPr>
          <w:spacing w:val="1"/>
        </w:rPr>
        <w:t> </w:t>
      </w:r>
      <w:r>
        <w:rPr/>
        <w:t>antique, the art of layering coats has a profound impact on both longevity and visual appeal. It's a</w:t>
      </w:r>
      <w:r>
        <w:rPr>
          <w:spacing w:val="1"/>
        </w:rPr>
        <w:t> </w:t>
      </w:r>
      <w:r>
        <w:rPr/>
        <w:t>testament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craftsmanship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attention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detail</w:t>
      </w:r>
      <w:r>
        <w:rPr>
          <w:spacing w:val="1"/>
        </w:rPr>
        <w:t> </w:t>
      </w:r>
      <w:r>
        <w:rPr/>
        <w:t>that</w:t>
      </w:r>
      <w:r>
        <w:rPr>
          <w:spacing w:val="1"/>
        </w:rPr>
        <w:t> </w:t>
      </w:r>
      <w:r>
        <w:rPr/>
        <w:t>can</w:t>
      </w:r>
      <w:r>
        <w:rPr>
          <w:spacing w:val="1"/>
        </w:rPr>
        <w:t> </w:t>
      </w:r>
      <w:r>
        <w:rPr/>
        <w:t>transform</w:t>
      </w:r>
      <w:r>
        <w:rPr>
          <w:spacing w:val="1"/>
        </w:rPr>
        <w:t> </w:t>
      </w:r>
      <w:r>
        <w:rPr/>
        <w:t>everyday</w:t>
      </w:r>
      <w:r>
        <w:rPr>
          <w:spacing w:val="1"/>
        </w:rPr>
        <w:t> </w:t>
      </w:r>
      <w:r>
        <w:rPr/>
        <w:t>surfaces</w:t>
      </w:r>
      <w:r>
        <w:rPr>
          <w:spacing w:val="1"/>
        </w:rPr>
        <w:t> </w:t>
      </w:r>
      <w:r>
        <w:rPr/>
        <w:t>into</w:t>
      </w:r>
      <w:r>
        <w:rPr>
          <w:spacing w:val="1"/>
        </w:rPr>
        <w:t> </w:t>
      </w:r>
      <w:r>
        <w:rPr/>
        <w:t>extraordinary</w:t>
      </w:r>
      <w:r>
        <w:rPr>
          <w:spacing w:val="-6"/>
        </w:rPr>
        <w:t> </w:t>
      </w:r>
      <w:r>
        <w:rPr/>
        <w:t>works</w:t>
      </w:r>
      <w:r>
        <w:rPr>
          <w:spacing w:val="-1"/>
        </w:rPr>
        <w:t> </w:t>
      </w:r>
      <w:r>
        <w:rPr/>
        <w:t>of</w:t>
      </w:r>
      <w:r>
        <w:rPr>
          <w:spacing w:val="1"/>
        </w:rPr>
        <w:t> </w:t>
      </w:r>
      <w:r>
        <w:rPr/>
        <w:t>art,</w:t>
      </w:r>
      <w:r>
        <w:rPr>
          <w:spacing w:val="-1"/>
        </w:rPr>
        <w:t> </w:t>
      </w:r>
      <w:r>
        <w:rPr/>
        <w:t>offering</w:t>
      </w:r>
      <w:r>
        <w:rPr>
          <w:spacing w:val="-4"/>
        </w:rPr>
        <w:t> </w:t>
      </w:r>
      <w:r>
        <w:rPr/>
        <w:t>a</w:t>
      </w:r>
      <w:r>
        <w:rPr>
          <w:spacing w:val="1"/>
        </w:rPr>
        <w:t> </w:t>
      </w:r>
      <w:r>
        <w:rPr/>
        <w:t>combination</w:t>
      </w:r>
      <w:r>
        <w:rPr>
          <w:spacing w:val="-1"/>
        </w:rPr>
        <w:t> </w:t>
      </w:r>
      <w:r>
        <w:rPr/>
        <w:t>of</w:t>
      </w:r>
      <w:r>
        <w:rPr>
          <w:spacing w:val="-2"/>
        </w:rPr>
        <w:t> </w:t>
      </w:r>
      <w:r>
        <w:rPr/>
        <w:t>resilience</w:t>
      </w:r>
      <w:r>
        <w:rPr>
          <w:spacing w:val="1"/>
        </w:rPr>
        <w:t> </w:t>
      </w:r>
      <w:r>
        <w:rPr/>
        <w:t>and</w:t>
      </w:r>
      <w:r>
        <w:rPr>
          <w:spacing w:val="-1"/>
        </w:rPr>
        <w:t> </w:t>
      </w:r>
      <w:r>
        <w:rPr/>
        <w:t>elegance</w:t>
      </w:r>
      <w:r>
        <w:rPr>
          <w:spacing w:val="-2"/>
        </w:rPr>
        <w:t> </w:t>
      </w:r>
      <w:r>
        <w:rPr/>
        <w:t>that stands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test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time.</w:t>
      </w:r>
    </w:p>
    <w:p>
      <w:pPr>
        <w:pStyle w:val="Heading3"/>
        <w:numPr>
          <w:ilvl w:val="1"/>
          <w:numId w:val="67"/>
        </w:numPr>
        <w:tabs>
          <w:tab w:pos="1030" w:val="left" w:leader="none"/>
        </w:tabs>
        <w:spacing w:line="240" w:lineRule="auto" w:before="165" w:after="0"/>
        <w:ind w:left="1029" w:right="0" w:hanging="390"/>
        <w:jc w:val="both"/>
      </w:pPr>
      <w:r>
        <w:rPr/>
        <w:t>Identifying</w:t>
      </w:r>
      <w:r>
        <w:rPr>
          <w:spacing w:val="-3"/>
        </w:rPr>
        <w:t> </w:t>
      </w:r>
      <w:r>
        <w:rPr/>
        <w:t>and</w:t>
      </w:r>
      <w:r>
        <w:rPr>
          <w:spacing w:val="-2"/>
        </w:rPr>
        <w:t> </w:t>
      </w:r>
      <w:r>
        <w:rPr/>
        <w:t>Addressing</w:t>
      </w:r>
      <w:r>
        <w:rPr>
          <w:spacing w:val="-2"/>
        </w:rPr>
        <w:t> </w:t>
      </w:r>
      <w:r>
        <w:rPr/>
        <w:t>Common</w:t>
      </w:r>
      <w:r>
        <w:rPr>
          <w:spacing w:val="-2"/>
        </w:rPr>
        <w:t> </w:t>
      </w:r>
      <w:r>
        <w:rPr/>
        <w:t>Finishing Problems</w:t>
      </w:r>
    </w:p>
    <w:p>
      <w:pPr>
        <w:pStyle w:val="BodyText"/>
        <w:spacing w:line="360" w:lineRule="auto" w:before="145"/>
        <w:ind w:left="640" w:right="496"/>
        <w:jc w:val="both"/>
      </w:pPr>
      <w:r>
        <w:rPr/>
        <w:t>Stains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clear</w:t>
      </w:r>
      <w:r>
        <w:rPr>
          <w:spacing w:val="1"/>
        </w:rPr>
        <w:t> </w:t>
      </w:r>
      <w:r>
        <w:rPr/>
        <w:t>timber</w:t>
      </w:r>
      <w:r>
        <w:rPr>
          <w:spacing w:val="1"/>
        </w:rPr>
        <w:t> </w:t>
      </w:r>
      <w:r>
        <w:rPr/>
        <w:t>finishes</w:t>
      </w:r>
      <w:r>
        <w:rPr>
          <w:spacing w:val="1"/>
        </w:rPr>
        <w:t> </w:t>
      </w:r>
      <w:r>
        <w:rPr/>
        <w:t>are</w:t>
      </w:r>
      <w:r>
        <w:rPr>
          <w:spacing w:val="1"/>
        </w:rPr>
        <w:t> </w:t>
      </w:r>
      <w:r>
        <w:rPr/>
        <w:t>essential</w:t>
      </w:r>
      <w:r>
        <w:rPr>
          <w:spacing w:val="1"/>
        </w:rPr>
        <w:t> </w:t>
      </w:r>
      <w:r>
        <w:rPr/>
        <w:t>components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woodworking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carpentry projects,</w:t>
      </w:r>
      <w:r>
        <w:rPr>
          <w:spacing w:val="-57"/>
        </w:rPr>
        <w:t> </w:t>
      </w:r>
      <w:r>
        <w:rPr/>
        <w:t>serving to enhance the aesthetic appeal and protect the wood. However, achieving a flawless finish can</w:t>
      </w:r>
      <w:r>
        <w:rPr>
          <w:spacing w:val="1"/>
        </w:rPr>
        <w:t> </w:t>
      </w:r>
      <w:r>
        <w:rPr/>
        <w:t>be challenging, as several common problems can arise during the finishing process. This article explores</w:t>
      </w:r>
      <w:r>
        <w:rPr>
          <w:spacing w:val="-57"/>
        </w:rPr>
        <w:t> </w:t>
      </w:r>
      <w:r>
        <w:rPr/>
        <w:t>these</w:t>
      </w:r>
      <w:r>
        <w:rPr>
          <w:spacing w:val="-3"/>
        </w:rPr>
        <w:t> </w:t>
      </w:r>
      <w:r>
        <w:rPr/>
        <w:t>issues and</w:t>
      </w:r>
      <w:r>
        <w:rPr>
          <w:spacing w:val="-1"/>
        </w:rPr>
        <w:t> </w:t>
      </w:r>
      <w:r>
        <w:rPr/>
        <w:t>provides</w:t>
      </w:r>
      <w:r>
        <w:rPr>
          <w:spacing w:val="1"/>
        </w:rPr>
        <w:t> </w:t>
      </w:r>
      <w:r>
        <w:rPr/>
        <w:t>practical solutions to address them.</w:t>
      </w:r>
    </w:p>
    <w:p>
      <w:pPr>
        <w:pStyle w:val="Heading4"/>
        <w:numPr>
          <w:ilvl w:val="2"/>
          <w:numId w:val="72"/>
        </w:numPr>
        <w:tabs>
          <w:tab w:pos="1181" w:val="left" w:leader="none"/>
        </w:tabs>
        <w:spacing w:line="240" w:lineRule="auto" w:before="166" w:after="0"/>
        <w:ind w:left="1180" w:right="0" w:hanging="541"/>
        <w:jc w:val="both"/>
      </w:pPr>
      <w:r>
        <w:rPr/>
        <w:t>The</w:t>
      </w:r>
      <w:r>
        <w:rPr>
          <w:spacing w:val="-3"/>
        </w:rPr>
        <w:t> </w:t>
      </w:r>
      <w:r>
        <w:rPr/>
        <w:t>Importance</w:t>
      </w:r>
      <w:r>
        <w:rPr>
          <w:spacing w:val="-2"/>
        </w:rPr>
        <w:t> </w:t>
      </w:r>
      <w:r>
        <w:rPr/>
        <w:t>of Proper Finishing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BodyText"/>
        <w:spacing w:line="360" w:lineRule="auto"/>
        <w:ind w:left="640" w:right="498"/>
        <w:jc w:val="both"/>
      </w:pPr>
      <w:r>
        <w:rPr/>
        <w:t>Proper</w:t>
      </w:r>
      <w:r>
        <w:rPr>
          <w:spacing w:val="11"/>
        </w:rPr>
        <w:t> </w:t>
      </w:r>
      <w:r>
        <w:rPr/>
        <w:t>finishing</w:t>
      </w:r>
      <w:r>
        <w:rPr>
          <w:spacing w:val="9"/>
        </w:rPr>
        <w:t> </w:t>
      </w:r>
      <w:r>
        <w:rPr/>
        <w:t>not</w:t>
      </w:r>
      <w:r>
        <w:rPr>
          <w:spacing w:val="12"/>
        </w:rPr>
        <w:t> </w:t>
      </w:r>
      <w:r>
        <w:rPr/>
        <w:t>only</w:t>
      </w:r>
      <w:r>
        <w:rPr>
          <w:spacing w:val="9"/>
        </w:rPr>
        <w:t> </w:t>
      </w:r>
      <w:r>
        <w:rPr/>
        <w:t>enhances</w:t>
      </w:r>
      <w:r>
        <w:rPr>
          <w:spacing w:val="12"/>
        </w:rPr>
        <w:t> </w:t>
      </w:r>
      <w:r>
        <w:rPr/>
        <w:t>the</w:t>
      </w:r>
      <w:r>
        <w:rPr>
          <w:spacing w:val="10"/>
        </w:rPr>
        <w:t> </w:t>
      </w:r>
      <w:r>
        <w:rPr/>
        <w:t>appearance</w:t>
      </w:r>
      <w:r>
        <w:rPr>
          <w:spacing w:val="10"/>
        </w:rPr>
        <w:t> </w:t>
      </w:r>
      <w:r>
        <w:rPr/>
        <w:t>of</w:t>
      </w:r>
      <w:r>
        <w:rPr>
          <w:spacing w:val="13"/>
        </w:rPr>
        <w:t> </w:t>
      </w:r>
      <w:r>
        <w:rPr/>
        <w:t>wood</w:t>
      </w:r>
      <w:r>
        <w:rPr>
          <w:spacing w:val="12"/>
        </w:rPr>
        <w:t> </w:t>
      </w:r>
      <w:r>
        <w:rPr/>
        <w:t>but</w:t>
      </w:r>
      <w:r>
        <w:rPr>
          <w:spacing w:val="14"/>
        </w:rPr>
        <w:t> </w:t>
      </w:r>
      <w:r>
        <w:rPr/>
        <w:t>also</w:t>
      </w:r>
      <w:r>
        <w:rPr>
          <w:spacing w:val="12"/>
        </w:rPr>
        <w:t> </w:t>
      </w:r>
      <w:r>
        <w:rPr/>
        <w:t>serves</w:t>
      </w:r>
      <w:r>
        <w:rPr>
          <w:spacing w:val="12"/>
        </w:rPr>
        <w:t> </w:t>
      </w:r>
      <w:r>
        <w:rPr/>
        <w:t>critical</w:t>
      </w:r>
      <w:r>
        <w:rPr>
          <w:spacing w:val="14"/>
        </w:rPr>
        <w:t> </w:t>
      </w:r>
      <w:r>
        <w:rPr/>
        <w:t>functional</w:t>
      </w:r>
      <w:r>
        <w:rPr>
          <w:spacing w:val="12"/>
        </w:rPr>
        <w:t> </w:t>
      </w:r>
      <w:r>
        <w:rPr/>
        <w:t>purposes.</w:t>
      </w:r>
      <w:r>
        <w:rPr>
          <w:spacing w:val="-57"/>
        </w:rPr>
        <w:t> </w:t>
      </w:r>
      <w:r>
        <w:rPr/>
        <w:t>It protects the wood from moisture, UV damage, and wear and tear, ultimately extending the lifespan of</w:t>
      </w:r>
      <w:r>
        <w:rPr>
          <w:spacing w:val="1"/>
        </w:rPr>
        <w:t> </w:t>
      </w:r>
      <w:r>
        <w:rPr/>
        <w:t>the wood. Therefore, understanding and addressing common finishing problems is crucial for both</w:t>
      </w:r>
      <w:r>
        <w:rPr>
          <w:spacing w:val="1"/>
        </w:rPr>
        <w:t> </w:t>
      </w:r>
      <w:r>
        <w:rPr/>
        <w:t>novice</w:t>
      </w:r>
      <w:r>
        <w:rPr>
          <w:spacing w:val="-3"/>
        </w:rPr>
        <w:t> </w:t>
      </w:r>
      <w:r>
        <w:rPr/>
        <w:t>and experienced</w:t>
      </w:r>
      <w:r>
        <w:rPr>
          <w:spacing w:val="2"/>
        </w:rPr>
        <w:t> </w:t>
      </w:r>
      <w:r>
        <w:rPr/>
        <w:t>woodworkers.</w:t>
      </w:r>
    </w:p>
    <w:p>
      <w:pPr>
        <w:spacing w:after="0" w:line="360" w:lineRule="auto"/>
        <w:jc w:val="both"/>
        <w:sectPr>
          <w:headerReference w:type="default" r:id="rId57"/>
          <w:footerReference w:type="default" r:id="rId58"/>
          <w:pgSz w:w="12240" w:h="15840"/>
          <w:pgMar w:header="0" w:footer="595" w:top="700" w:bottom="780" w:left="800" w:right="220"/>
        </w:sectPr>
      </w:pPr>
    </w:p>
    <w:p>
      <w:pPr>
        <w:pStyle w:val="ListParagraph"/>
        <w:numPr>
          <w:ilvl w:val="3"/>
          <w:numId w:val="72"/>
        </w:numPr>
        <w:tabs>
          <w:tab w:pos="2171" w:val="left" w:leader="none"/>
          <w:tab w:pos="2172" w:val="left" w:leader="none"/>
        </w:tabs>
        <w:spacing w:line="240" w:lineRule="auto" w:before="56" w:after="0"/>
        <w:ind w:left="2171" w:right="0" w:hanging="452"/>
        <w:jc w:val="left"/>
        <w:rPr>
          <w:sz w:val="20"/>
        </w:rPr>
      </w:pPr>
      <w:r>
        <w:rPr>
          <w:sz w:val="20"/>
        </w:rPr>
        <w:t>Blotchiness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spacing w:line="360" w:lineRule="auto"/>
        <w:ind w:left="640" w:right="499"/>
        <w:jc w:val="both"/>
      </w:pPr>
      <w:r>
        <w:rPr/>
        <w:t>One of the most prevalent problems when applying stains to wood is blotchiness. Blotchiness occurs</w:t>
      </w:r>
      <w:r>
        <w:rPr>
          <w:spacing w:val="1"/>
        </w:rPr>
        <w:t> </w:t>
      </w:r>
      <w:r>
        <w:rPr/>
        <w:t>when the stain is absorbed unevenly by the wood, resulting in dark and light patches. This issue is</w:t>
      </w:r>
      <w:r>
        <w:rPr>
          <w:spacing w:val="1"/>
        </w:rPr>
        <w:t> </w:t>
      </w:r>
      <w:r>
        <w:rPr/>
        <w:t>particularly</w:t>
      </w:r>
      <w:r>
        <w:rPr>
          <w:spacing w:val="-6"/>
        </w:rPr>
        <w:t> </w:t>
      </w:r>
      <w:r>
        <w:rPr/>
        <w:t>noticeable on</w:t>
      </w:r>
      <w:r>
        <w:rPr>
          <w:spacing w:val="1"/>
        </w:rPr>
        <w:t> </w:t>
      </w:r>
      <w:r>
        <w:rPr/>
        <w:t>softwoods and less dense</w:t>
      </w:r>
      <w:r>
        <w:rPr>
          <w:spacing w:val="-1"/>
        </w:rPr>
        <w:t> </w:t>
      </w:r>
      <w:r>
        <w:rPr/>
        <w:t>hardwoods.</w:t>
      </w:r>
    </w:p>
    <w:p>
      <w:pPr>
        <w:pStyle w:val="ListParagraph"/>
        <w:numPr>
          <w:ilvl w:val="0"/>
          <w:numId w:val="73"/>
        </w:numPr>
        <w:tabs>
          <w:tab w:pos="1992" w:val="left" w:leader="none"/>
        </w:tabs>
        <w:spacing w:line="240" w:lineRule="auto" w:before="159" w:after="0"/>
        <w:ind w:left="1991" w:right="0" w:hanging="632"/>
        <w:jc w:val="both"/>
        <w:rPr>
          <w:sz w:val="20"/>
        </w:rPr>
      </w:pPr>
      <w:r>
        <w:rPr>
          <w:sz w:val="20"/>
        </w:rPr>
        <w:t>Causes:</w:t>
      </w:r>
    </w:p>
    <w:p>
      <w:pPr>
        <w:pStyle w:val="ListParagraph"/>
        <w:numPr>
          <w:ilvl w:val="1"/>
          <w:numId w:val="73"/>
        </w:numPr>
        <w:tabs>
          <w:tab w:pos="2081" w:val="left" w:leader="none"/>
        </w:tabs>
        <w:spacing w:line="360" w:lineRule="auto" w:before="115" w:after="0"/>
        <w:ind w:left="2351" w:right="502" w:hanging="452"/>
        <w:jc w:val="left"/>
        <w:rPr>
          <w:sz w:val="20"/>
        </w:rPr>
      </w:pPr>
      <w:r>
        <w:rPr>
          <w:sz w:val="20"/>
        </w:rPr>
        <w:t>Uneven</w:t>
      </w:r>
      <w:r>
        <w:rPr>
          <w:spacing w:val="39"/>
          <w:sz w:val="20"/>
        </w:rPr>
        <w:t> </w:t>
      </w:r>
      <w:r>
        <w:rPr>
          <w:sz w:val="20"/>
        </w:rPr>
        <w:t>wood</w:t>
      </w:r>
      <w:r>
        <w:rPr>
          <w:spacing w:val="40"/>
          <w:sz w:val="20"/>
        </w:rPr>
        <w:t> </w:t>
      </w:r>
      <w:r>
        <w:rPr>
          <w:sz w:val="20"/>
        </w:rPr>
        <w:t>porosity:</w:t>
      </w:r>
      <w:r>
        <w:rPr>
          <w:spacing w:val="40"/>
          <w:sz w:val="20"/>
        </w:rPr>
        <w:t> </w:t>
      </w:r>
      <w:r>
        <w:rPr>
          <w:sz w:val="20"/>
        </w:rPr>
        <w:t>Softwood</w:t>
      </w:r>
      <w:r>
        <w:rPr>
          <w:spacing w:val="40"/>
          <w:sz w:val="20"/>
        </w:rPr>
        <w:t> </w:t>
      </w:r>
      <w:r>
        <w:rPr>
          <w:sz w:val="20"/>
        </w:rPr>
        <w:t>and</w:t>
      </w:r>
      <w:r>
        <w:rPr>
          <w:spacing w:val="40"/>
          <w:sz w:val="20"/>
        </w:rPr>
        <w:t> </w:t>
      </w:r>
      <w:r>
        <w:rPr>
          <w:sz w:val="20"/>
        </w:rPr>
        <w:t>hardwood</w:t>
      </w:r>
      <w:r>
        <w:rPr>
          <w:spacing w:val="39"/>
          <w:sz w:val="20"/>
        </w:rPr>
        <w:t> </w:t>
      </w:r>
      <w:r>
        <w:rPr>
          <w:sz w:val="20"/>
        </w:rPr>
        <w:t>have</w:t>
      </w:r>
      <w:r>
        <w:rPr>
          <w:spacing w:val="39"/>
          <w:sz w:val="20"/>
        </w:rPr>
        <w:t> </w:t>
      </w:r>
      <w:r>
        <w:rPr>
          <w:sz w:val="20"/>
        </w:rPr>
        <w:t>varying</w:t>
      </w:r>
      <w:r>
        <w:rPr>
          <w:spacing w:val="37"/>
          <w:sz w:val="20"/>
        </w:rPr>
        <w:t> </w:t>
      </w:r>
      <w:r>
        <w:rPr>
          <w:sz w:val="20"/>
        </w:rPr>
        <w:t>densities</w:t>
      </w:r>
      <w:r>
        <w:rPr>
          <w:spacing w:val="37"/>
          <w:sz w:val="20"/>
        </w:rPr>
        <w:t> </w:t>
      </w:r>
      <w:r>
        <w:rPr>
          <w:sz w:val="20"/>
        </w:rPr>
        <w:t>and</w:t>
      </w:r>
      <w:r>
        <w:rPr>
          <w:spacing w:val="40"/>
          <w:sz w:val="20"/>
        </w:rPr>
        <w:t> </w:t>
      </w:r>
      <w:r>
        <w:rPr>
          <w:sz w:val="20"/>
        </w:rPr>
        <w:t>grain</w:t>
      </w:r>
      <w:r>
        <w:rPr>
          <w:spacing w:val="37"/>
          <w:sz w:val="20"/>
        </w:rPr>
        <w:t> </w:t>
      </w:r>
      <w:r>
        <w:rPr>
          <w:sz w:val="20"/>
        </w:rPr>
        <w:t>patterns,</w:t>
      </w:r>
      <w:r>
        <w:rPr>
          <w:spacing w:val="38"/>
          <w:sz w:val="20"/>
        </w:rPr>
        <w:t> </w:t>
      </w:r>
      <w:r>
        <w:rPr>
          <w:sz w:val="20"/>
        </w:rPr>
        <w:t>leading</w:t>
      </w:r>
      <w:r>
        <w:rPr>
          <w:spacing w:val="37"/>
          <w:sz w:val="20"/>
        </w:rPr>
        <w:t> </w:t>
      </w:r>
      <w:r>
        <w:rPr>
          <w:sz w:val="20"/>
        </w:rPr>
        <w:t>to</w:t>
      </w:r>
      <w:r>
        <w:rPr>
          <w:spacing w:val="-47"/>
          <w:sz w:val="20"/>
        </w:rPr>
        <w:t> </w:t>
      </w:r>
      <w:r>
        <w:rPr>
          <w:sz w:val="20"/>
        </w:rPr>
        <w:t>uneven</w:t>
      </w:r>
      <w:r>
        <w:rPr>
          <w:spacing w:val="-2"/>
          <w:sz w:val="20"/>
        </w:rPr>
        <w:t> </w:t>
      </w:r>
      <w:r>
        <w:rPr>
          <w:sz w:val="20"/>
        </w:rPr>
        <w:t>stain</w:t>
      </w:r>
      <w:r>
        <w:rPr>
          <w:spacing w:val="-1"/>
          <w:sz w:val="20"/>
        </w:rPr>
        <w:t> </w:t>
      </w:r>
      <w:r>
        <w:rPr>
          <w:sz w:val="20"/>
        </w:rPr>
        <w:t>absorption.</w:t>
      </w:r>
    </w:p>
    <w:p>
      <w:pPr>
        <w:pStyle w:val="ListParagraph"/>
        <w:numPr>
          <w:ilvl w:val="1"/>
          <w:numId w:val="73"/>
        </w:numPr>
        <w:tabs>
          <w:tab w:pos="2081" w:val="left" w:leader="none"/>
        </w:tabs>
        <w:spacing w:line="362" w:lineRule="auto" w:before="0" w:after="0"/>
        <w:ind w:left="2351" w:right="497" w:hanging="452"/>
        <w:jc w:val="left"/>
        <w:rPr>
          <w:sz w:val="20"/>
        </w:rPr>
      </w:pPr>
      <w:r>
        <w:rPr>
          <w:sz w:val="20"/>
        </w:rPr>
        <w:t>Insufficient</w:t>
      </w:r>
      <w:r>
        <w:rPr>
          <w:spacing w:val="6"/>
          <w:sz w:val="20"/>
        </w:rPr>
        <w:t> </w:t>
      </w:r>
      <w:r>
        <w:rPr>
          <w:sz w:val="20"/>
        </w:rPr>
        <w:t>surface</w:t>
      </w:r>
      <w:r>
        <w:rPr>
          <w:spacing w:val="7"/>
          <w:sz w:val="20"/>
        </w:rPr>
        <w:t> </w:t>
      </w:r>
      <w:r>
        <w:rPr>
          <w:sz w:val="20"/>
        </w:rPr>
        <w:t>preparation:</w:t>
      </w:r>
      <w:r>
        <w:rPr>
          <w:spacing w:val="6"/>
          <w:sz w:val="20"/>
        </w:rPr>
        <w:t> </w:t>
      </w:r>
      <w:r>
        <w:rPr>
          <w:sz w:val="20"/>
        </w:rPr>
        <w:t>Failing</w:t>
      </w:r>
      <w:r>
        <w:rPr>
          <w:spacing w:val="5"/>
          <w:sz w:val="20"/>
        </w:rPr>
        <w:t> </w:t>
      </w:r>
      <w:r>
        <w:rPr>
          <w:sz w:val="20"/>
        </w:rPr>
        <w:t>to</w:t>
      </w:r>
      <w:r>
        <w:rPr>
          <w:spacing w:val="7"/>
          <w:sz w:val="20"/>
        </w:rPr>
        <w:t> </w:t>
      </w:r>
      <w:r>
        <w:rPr>
          <w:sz w:val="20"/>
        </w:rPr>
        <w:t>sand</w:t>
      </w:r>
      <w:r>
        <w:rPr>
          <w:spacing w:val="7"/>
          <w:sz w:val="20"/>
        </w:rPr>
        <w:t> </w:t>
      </w:r>
      <w:r>
        <w:rPr>
          <w:sz w:val="20"/>
        </w:rPr>
        <w:t>the</w:t>
      </w:r>
      <w:r>
        <w:rPr>
          <w:spacing w:val="9"/>
          <w:sz w:val="20"/>
        </w:rPr>
        <w:t> </w:t>
      </w:r>
      <w:r>
        <w:rPr>
          <w:sz w:val="20"/>
        </w:rPr>
        <w:t>wood</w:t>
      </w:r>
      <w:r>
        <w:rPr>
          <w:spacing w:val="7"/>
          <w:sz w:val="20"/>
        </w:rPr>
        <w:t> </w:t>
      </w:r>
      <w:r>
        <w:rPr>
          <w:sz w:val="20"/>
        </w:rPr>
        <w:t>properly</w:t>
      </w:r>
      <w:r>
        <w:rPr>
          <w:spacing w:val="3"/>
          <w:sz w:val="20"/>
        </w:rPr>
        <w:t> </w:t>
      </w:r>
      <w:r>
        <w:rPr>
          <w:sz w:val="20"/>
        </w:rPr>
        <w:t>or</w:t>
      </w:r>
      <w:r>
        <w:rPr>
          <w:spacing w:val="7"/>
          <w:sz w:val="20"/>
        </w:rPr>
        <w:t> </w:t>
      </w:r>
      <w:r>
        <w:rPr>
          <w:sz w:val="20"/>
        </w:rPr>
        <w:t>neglecting</w:t>
      </w:r>
      <w:r>
        <w:rPr>
          <w:spacing w:val="5"/>
          <w:sz w:val="20"/>
        </w:rPr>
        <w:t> </w:t>
      </w:r>
      <w:r>
        <w:rPr>
          <w:sz w:val="20"/>
        </w:rPr>
        <w:t>to</w:t>
      </w:r>
      <w:r>
        <w:rPr>
          <w:spacing w:val="7"/>
          <w:sz w:val="20"/>
        </w:rPr>
        <w:t> </w:t>
      </w:r>
      <w:r>
        <w:rPr>
          <w:sz w:val="20"/>
        </w:rPr>
        <w:t>use</w:t>
      </w:r>
      <w:r>
        <w:rPr>
          <w:spacing w:val="7"/>
          <w:sz w:val="20"/>
        </w:rPr>
        <w:t> </w:t>
      </w:r>
      <w:r>
        <w:rPr>
          <w:sz w:val="20"/>
        </w:rPr>
        <w:t>a</w:t>
      </w:r>
      <w:r>
        <w:rPr>
          <w:spacing w:val="7"/>
          <w:sz w:val="20"/>
        </w:rPr>
        <w:t> </w:t>
      </w:r>
      <w:r>
        <w:rPr>
          <w:sz w:val="20"/>
        </w:rPr>
        <w:t>pre-stain</w:t>
      </w:r>
      <w:r>
        <w:rPr>
          <w:spacing w:val="-47"/>
          <w:sz w:val="20"/>
        </w:rPr>
        <w:t> </w:t>
      </w:r>
      <w:r>
        <w:rPr>
          <w:sz w:val="20"/>
        </w:rPr>
        <w:t>conditioner can</w:t>
      </w:r>
      <w:r>
        <w:rPr>
          <w:spacing w:val="-1"/>
          <w:sz w:val="20"/>
        </w:rPr>
        <w:t> </w:t>
      </w:r>
      <w:r>
        <w:rPr>
          <w:sz w:val="20"/>
        </w:rPr>
        <w:t>result</w:t>
      </w:r>
      <w:r>
        <w:rPr>
          <w:spacing w:val="-1"/>
          <w:sz w:val="20"/>
        </w:rPr>
        <w:t> </w:t>
      </w:r>
      <w:r>
        <w:rPr>
          <w:sz w:val="20"/>
        </w:rPr>
        <w:t>in</w:t>
      </w:r>
      <w:r>
        <w:rPr>
          <w:spacing w:val="-1"/>
          <w:sz w:val="20"/>
        </w:rPr>
        <w:t> </w:t>
      </w:r>
      <w:r>
        <w:rPr>
          <w:sz w:val="20"/>
        </w:rPr>
        <w:t>blotchy</w:t>
      </w:r>
      <w:r>
        <w:rPr>
          <w:spacing w:val="-1"/>
          <w:sz w:val="20"/>
        </w:rPr>
        <w:t> </w:t>
      </w:r>
      <w:r>
        <w:rPr>
          <w:sz w:val="20"/>
        </w:rPr>
        <w:t>staining.</w:t>
      </w:r>
    </w:p>
    <w:p>
      <w:pPr>
        <w:pStyle w:val="ListParagraph"/>
        <w:numPr>
          <w:ilvl w:val="1"/>
          <w:numId w:val="73"/>
        </w:numPr>
        <w:tabs>
          <w:tab w:pos="2081" w:val="left" w:leader="none"/>
        </w:tabs>
        <w:spacing w:line="360" w:lineRule="auto" w:before="0" w:after="0"/>
        <w:ind w:left="2351" w:right="504" w:hanging="452"/>
        <w:jc w:val="left"/>
        <w:rPr>
          <w:sz w:val="20"/>
        </w:rPr>
      </w:pPr>
      <w:r>
        <w:rPr>
          <w:sz w:val="20"/>
        </w:rPr>
        <w:t>Inconsistent application: Not</w:t>
      </w:r>
      <w:r>
        <w:rPr>
          <w:spacing w:val="1"/>
          <w:sz w:val="20"/>
        </w:rPr>
        <w:t> </w:t>
      </w:r>
      <w:r>
        <w:rPr>
          <w:sz w:val="20"/>
        </w:rPr>
        <w:t>applying the</w:t>
      </w:r>
      <w:r>
        <w:rPr>
          <w:spacing w:val="1"/>
          <w:sz w:val="20"/>
        </w:rPr>
        <w:t> </w:t>
      </w:r>
      <w:r>
        <w:rPr>
          <w:sz w:val="20"/>
        </w:rPr>
        <w:t>stain evenly or leaving</w:t>
      </w:r>
      <w:r>
        <w:rPr>
          <w:spacing w:val="1"/>
          <w:sz w:val="20"/>
        </w:rPr>
        <w:t> </w:t>
      </w:r>
      <w:r>
        <w:rPr>
          <w:sz w:val="20"/>
        </w:rPr>
        <w:t>excess</w:t>
      </w:r>
      <w:r>
        <w:rPr>
          <w:spacing w:val="1"/>
          <w:sz w:val="20"/>
        </w:rPr>
        <w:t> </w:t>
      </w:r>
      <w:r>
        <w:rPr>
          <w:sz w:val="20"/>
        </w:rPr>
        <w:t>stain on the</w:t>
      </w:r>
      <w:r>
        <w:rPr>
          <w:spacing w:val="1"/>
          <w:sz w:val="20"/>
        </w:rPr>
        <w:t> </w:t>
      </w:r>
      <w:r>
        <w:rPr>
          <w:sz w:val="20"/>
        </w:rPr>
        <w:t>surface can lead</w:t>
      </w:r>
      <w:r>
        <w:rPr>
          <w:spacing w:val="1"/>
          <w:sz w:val="20"/>
        </w:rPr>
        <w:t> </w:t>
      </w:r>
      <w:r>
        <w:rPr>
          <w:sz w:val="20"/>
        </w:rPr>
        <w:t>to</w:t>
      </w:r>
      <w:r>
        <w:rPr>
          <w:spacing w:val="-47"/>
          <w:sz w:val="20"/>
        </w:rPr>
        <w:t> </w:t>
      </w:r>
      <w:r>
        <w:rPr>
          <w:sz w:val="20"/>
        </w:rPr>
        <w:t>blotches.</w:t>
      </w:r>
    </w:p>
    <w:p>
      <w:pPr>
        <w:pStyle w:val="ListParagraph"/>
        <w:numPr>
          <w:ilvl w:val="0"/>
          <w:numId w:val="73"/>
        </w:numPr>
        <w:tabs>
          <w:tab w:pos="1991" w:val="left" w:leader="none"/>
          <w:tab w:pos="1992" w:val="left" w:leader="none"/>
        </w:tabs>
        <w:spacing w:line="229" w:lineRule="exact" w:before="0" w:after="0"/>
        <w:ind w:left="1991" w:right="0" w:hanging="632"/>
        <w:jc w:val="left"/>
        <w:rPr>
          <w:sz w:val="20"/>
        </w:rPr>
      </w:pPr>
      <w:r>
        <w:rPr>
          <w:sz w:val="20"/>
        </w:rPr>
        <w:t>Solutions:</w:t>
      </w:r>
    </w:p>
    <w:p>
      <w:pPr>
        <w:pStyle w:val="ListParagraph"/>
        <w:numPr>
          <w:ilvl w:val="1"/>
          <w:numId w:val="73"/>
        </w:numPr>
        <w:tabs>
          <w:tab w:pos="2081" w:val="left" w:leader="none"/>
        </w:tabs>
        <w:spacing w:line="360" w:lineRule="auto" w:before="112" w:after="0"/>
        <w:ind w:left="2351" w:right="511" w:hanging="452"/>
        <w:jc w:val="left"/>
        <w:rPr>
          <w:sz w:val="20"/>
        </w:rPr>
      </w:pPr>
      <w:r>
        <w:rPr>
          <w:sz w:val="20"/>
        </w:rPr>
        <w:t>Sand</w:t>
      </w:r>
      <w:r>
        <w:rPr>
          <w:spacing w:val="2"/>
          <w:sz w:val="20"/>
        </w:rPr>
        <w:t> </w:t>
      </w:r>
      <w:r>
        <w:rPr>
          <w:sz w:val="20"/>
        </w:rPr>
        <w:t>the</w:t>
      </w:r>
      <w:r>
        <w:rPr>
          <w:spacing w:val="4"/>
          <w:sz w:val="20"/>
        </w:rPr>
        <w:t> </w:t>
      </w:r>
      <w:r>
        <w:rPr>
          <w:sz w:val="20"/>
        </w:rPr>
        <w:t>wood</w:t>
      </w:r>
      <w:r>
        <w:rPr>
          <w:spacing w:val="3"/>
          <w:sz w:val="20"/>
        </w:rPr>
        <w:t> </w:t>
      </w:r>
      <w:r>
        <w:rPr>
          <w:sz w:val="20"/>
        </w:rPr>
        <w:t>evenly:</w:t>
      </w:r>
      <w:r>
        <w:rPr>
          <w:spacing w:val="1"/>
          <w:sz w:val="20"/>
        </w:rPr>
        <w:t> </w:t>
      </w:r>
      <w:r>
        <w:rPr>
          <w:sz w:val="20"/>
        </w:rPr>
        <w:t>Use</w:t>
      </w:r>
      <w:r>
        <w:rPr>
          <w:spacing w:val="2"/>
          <w:sz w:val="20"/>
        </w:rPr>
        <w:t> </w:t>
      </w:r>
      <w:r>
        <w:rPr>
          <w:sz w:val="20"/>
        </w:rPr>
        <w:t>a</w:t>
      </w:r>
      <w:r>
        <w:rPr>
          <w:spacing w:val="4"/>
          <w:sz w:val="20"/>
        </w:rPr>
        <w:t> </w:t>
      </w:r>
      <w:r>
        <w:rPr>
          <w:sz w:val="20"/>
        </w:rPr>
        <w:t>progression of</w:t>
      </w:r>
      <w:r>
        <w:rPr>
          <w:spacing w:val="1"/>
          <w:sz w:val="20"/>
        </w:rPr>
        <w:t> </w:t>
      </w:r>
      <w:r>
        <w:rPr>
          <w:sz w:val="20"/>
        </w:rPr>
        <w:t>sandpaper</w:t>
      </w:r>
      <w:r>
        <w:rPr>
          <w:spacing w:val="3"/>
          <w:sz w:val="20"/>
        </w:rPr>
        <w:t> </w:t>
      </w:r>
      <w:r>
        <w:rPr>
          <w:sz w:val="20"/>
        </w:rPr>
        <w:t>grits,</w:t>
      </w:r>
      <w:r>
        <w:rPr>
          <w:spacing w:val="3"/>
          <w:sz w:val="20"/>
        </w:rPr>
        <w:t> </w:t>
      </w:r>
      <w:r>
        <w:rPr>
          <w:sz w:val="20"/>
        </w:rPr>
        <w:t>starting</w:t>
      </w:r>
      <w:r>
        <w:rPr>
          <w:spacing w:val="3"/>
          <w:sz w:val="20"/>
        </w:rPr>
        <w:t> </w:t>
      </w:r>
      <w:r>
        <w:rPr>
          <w:sz w:val="20"/>
        </w:rPr>
        <w:t>with a</w:t>
      </w:r>
      <w:r>
        <w:rPr>
          <w:spacing w:val="3"/>
          <w:sz w:val="20"/>
        </w:rPr>
        <w:t> </w:t>
      </w:r>
      <w:r>
        <w:rPr>
          <w:sz w:val="20"/>
        </w:rPr>
        <w:t>coarse</w:t>
      </w:r>
      <w:r>
        <w:rPr>
          <w:spacing w:val="2"/>
          <w:sz w:val="20"/>
        </w:rPr>
        <w:t> </w:t>
      </w:r>
      <w:r>
        <w:rPr>
          <w:sz w:val="20"/>
        </w:rPr>
        <w:t>grit</w:t>
      </w:r>
      <w:r>
        <w:rPr>
          <w:spacing w:val="2"/>
          <w:sz w:val="20"/>
        </w:rPr>
        <w:t> </w:t>
      </w:r>
      <w:r>
        <w:rPr>
          <w:sz w:val="20"/>
        </w:rPr>
        <w:t>and</w:t>
      </w:r>
      <w:r>
        <w:rPr>
          <w:spacing w:val="2"/>
          <w:sz w:val="20"/>
        </w:rPr>
        <w:t> </w:t>
      </w:r>
      <w:r>
        <w:rPr>
          <w:sz w:val="20"/>
        </w:rPr>
        <w:t>moving</w:t>
      </w:r>
      <w:r>
        <w:rPr>
          <w:spacing w:val="1"/>
          <w:sz w:val="20"/>
        </w:rPr>
        <w:t> </w:t>
      </w:r>
      <w:r>
        <w:rPr>
          <w:sz w:val="20"/>
        </w:rPr>
        <w:t>to</w:t>
      </w:r>
      <w:r>
        <w:rPr>
          <w:spacing w:val="2"/>
          <w:sz w:val="20"/>
        </w:rPr>
        <w:t> </w:t>
      </w:r>
      <w:r>
        <w:rPr>
          <w:sz w:val="20"/>
        </w:rPr>
        <w:t>finer</w:t>
      </w:r>
      <w:r>
        <w:rPr>
          <w:spacing w:val="-47"/>
          <w:sz w:val="20"/>
        </w:rPr>
        <w:t> </w:t>
      </w:r>
      <w:r>
        <w:rPr>
          <w:sz w:val="20"/>
        </w:rPr>
        <w:t>ones</w:t>
      </w:r>
      <w:r>
        <w:rPr>
          <w:spacing w:val="-2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create a uniform</w:t>
      </w:r>
      <w:r>
        <w:rPr>
          <w:spacing w:val="-2"/>
          <w:sz w:val="20"/>
        </w:rPr>
        <w:t> </w:t>
      </w:r>
      <w:r>
        <w:rPr>
          <w:sz w:val="20"/>
        </w:rPr>
        <w:t>surface.</w:t>
      </w:r>
    </w:p>
    <w:p>
      <w:pPr>
        <w:pStyle w:val="ListParagraph"/>
        <w:numPr>
          <w:ilvl w:val="1"/>
          <w:numId w:val="73"/>
        </w:numPr>
        <w:tabs>
          <w:tab w:pos="2081" w:val="left" w:leader="none"/>
        </w:tabs>
        <w:spacing w:line="357" w:lineRule="auto" w:before="1" w:after="0"/>
        <w:ind w:left="2351" w:right="505" w:hanging="452"/>
        <w:jc w:val="left"/>
        <w:rPr>
          <w:sz w:val="20"/>
        </w:rPr>
      </w:pPr>
      <w:r>
        <w:rPr>
          <w:sz w:val="20"/>
        </w:rPr>
        <w:t>Pre-stain</w:t>
      </w:r>
      <w:r>
        <w:rPr>
          <w:spacing w:val="10"/>
          <w:sz w:val="20"/>
        </w:rPr>
        <w:t> </w:t>
      </w:r>
      <w:r>
        <w:rPr>
          <w:sz w:val="20"/>
        </w:rPr>
        <w:t>conditioner:</w:t>
      </w:r>
      <w:r>
        <w:rPr>
          <w:spacing w:val="11"/>
          <w:sz w:val="20"/>
        </w:rPr>
        <w:t> </w:t>
      </w:r>
      <w:r>
        <w:rPr>
          <w:sz w:val="20"/>
        </w:rPr>
        <w:t>Apply</w:t>
      </w:r>
      <w:r>
        <w:rPr>
          <w:spacing w:val="11"/>
          <w:sz w:val="20"/>
        </w:rPr>
        <w:t> </w:t>
      </w:r>
      <w:r>
        <w:rPr>
          <w:sz w:val="20"/>
        </w:rPr>
        <w:t>a</w:t>
      </w:r>
      <w:r>
        <w:rPr>
          <w:spacing w:val="12"/>
          <w:sz w:val="20"/>
        </w:rPr>
        <w:t> </w:t>
      </w:r>
      <w:r>
        <w:rPr>
          <w:sz w:val="20"/>
        </w:rPr>
        <w:t>pre-stain</w:t>
      </w:r>
      <w:r>
        <w:rPr>
          <w:spacing w:val="7"/>
          <w:sz w:val="20"/>
        </w:rPr>
        <w:t> </w:t>
      </w:r>
      <w:r>
        <w:rPr>
          <w:sz w:val="20"/>
        </w:rPr>
        <w:t>conditioner</w:t>
      </w:r>
      <w:r>
        <w:rPr>
          <w:spacing w:val="13"/>
          <w:sz w:val="20"/>
        </w:rPr>
        <w:t> </w:t>
      </w:r>
      <w:r>
        <w:rPr>
          <w:sz w:val="20"/>
        </w:rPr>
        <w:t>to</w:t>
      </w:r>
      <w:r>
        <w:rPr>
          <w:spacing w:val="9"/>
          <w:sz w:val="20"/>
        </w:rPr>
        <w:t> </w:t>
      </w:r>
      <w:r>
        <w:rPr>
          <w:sz w:val="20"/>
        </w:rPr>
        <w:t>the</w:t>
      </w:r>
      <w:r>
        <w:rPr>
          <w:spacing w:val="11"/>
          <w:sz w:val="20"/>
        </w:rPr>
        <w:t> </w:t>
      </w:r>
      <w:r>
        <w:rPr>
          <w:sz w:val="20"/>
        </w:rPr>
        <w:t>wood</w:t>
      </w:r>
      <w:r>
        <w:rPr>
          <w:spacing w:val="11"/>
          <w:sz w:val="20"/>
        </w:rPr>
        <w:t> </w:t>
      </w:r>
      <w:r>
        <w:rPr>
          <w:sz w:val="20"/>
        </w:rPr>
        <w:t>before</w:t>
      </w:r>
      <w:r>
        <w:rPr>
          <w:spacing w:val="9"/>
          <w:sz w:val="20"/>
        </w:rPr>
        <w:t> </w:t>
      </w:r>
      <w:r>
        <w:rPr>
          <w:sz w:val="20"/>
        </w:rPr>
        <w:t>staining,</w:t>
      </w:r>
      <w:r>
        <w:rPr>
          <w:spacing w:val="10"/>
          <w:sz w:val="20"/>
        </w:rPr>
        <w:t> </w:t>
      </w:r>
      <w:r>
        <w:rPr>
          <w:sz w:val="20"/>
        </w:rPr>
        <w:t>especially</w:t>
      </w:r>
      <w:r>
        <w:rPr>
          <w:spacing w:val="10"/>
          <w:sz w:val="20"/>
        </w:rPr>
        <w:t> </w:t>
      </w:r>
      <w:r>
        <w:rPr>
          <w:sz w:val="20"/>
        </w:rPr>
        <w:t>when</w:t>
      </w:r>
      <w:r>
        <w:rPr>
          <w:spacing w:val="12"/>
          <w:sz w:val="20"/>
        </w:rPr>
        <w:t> </w:t>
      </w:r>
      <w:r>
        <w:rPr>
          <w:sz w:val="20"/>
        </w:rPr>
        <w:t>working</w:t>
      </w:r>
      <w:r>
        <w:rPr>
          <w:spacing w:val="-47"/>
          <w:sz w:val="20"/>
        </w:rPr>
        <w:t> </w:t>
      </w:r>
      <w:r>
        <w:rPr>
          <w:sz w:val="20"/>
        </w:rPr>
        <w:t>with</w:t>
      </w:r>
      <w:r>
        <w:rPr>
          <w:spacing w:val="-2"/>
          <w:sz w:val="20"/>
        </w:rPr>
        <w:t> </w:t>
      </w:r>
      <w:r>
        <w:rPr>
          <w:sz w:val="20"/>
        </w:rPr>
        <w:t>softwoods.</w:t>
      </w:r>
    </w:p>
    <w:p>
      <w:pPr>
        <w:pStyle w:val="ListParagraph"/>
        <w:numPr>
          <w:ilvl w:val="1"/>
          <w:numId w:val="73"/>
        </w:numPr>
        <w:tabs>
          <w:tab w:pos="2081" w:val="left" w:leader="none"/>
        </w:tabs>
        <w:spacing w:line="360" w:lineRule="auto" w:before="4" w:after="0"/>
        <w:ind w:left="2351" w:right="504" w:hanging="452"/>
        <w:jc w:val="left"/>
        <w:rPr>
          <w:sz w:val="20"/>
        </w:rPr>
      </w:pPr>
      <w:r>
        <w:rPr>
          <w:sz w:val="20"/>
        </w:rPr>
        <w:t>Even</w:t>
      </w:r>
      <w:r>
        <w:rPr>
          <w:spacing w:val="8"/>
          <w:sz w:val="20"/>
        </w:rPr>
        <w:t> </w:t>
      </w:r>
      <w:r>
        <w:rPr>
          <w:sz w:val="20"/>
        </w:rPr>
        <w:t>application:</w:t>
      </w:r>
      <w:r>
        <w:rPr>
          <w:spacing w:val="9"/>
          <w:sz w:val="20"/>
        </w:rPr>
        <w:t> </w:t>
      </w:r>
      <w:r>
        <w:rPr>
          <w:sz w:val="20"/>
        </w:rPr>
        <w:t>Wipe</w:t>
      </w:r>
      <w:r>
        <w:rPr>
          <w:spacing w:val="9"/>
          <w:sz w:val="20"/>
        </w:rPr>
        <w:t> </w:t>
      </w:r>
      <w:r>
        <w:rPr>
          <w:sz w:val="20"/>
        </w:rPr>
        <w:t>the</w:t>
      </w:r>
      <w:r>
        <w:rPr>
          <w:spacing w:val="10"/>
          <w:sz w:val="20"/>
        </w:rPr>
        <w:t> </w:t>
      </w:r>
      <w:r>
        <w:rPr>
          <w:sz w:val="20"/>
        </w:rPr>
        <w:t>stain</w:t>
      </w:r>
      <w:r>
        <w:rPr>
          <w:spacing w:val="9"/>
          <w:sz w:val="20"/>
        </w:rPr>
        <w:t> </w:t>
      </w:r>
      <w:r>
        <w:rPr>
          <w:sz w:val="20"/>
        </w:rPr>
        <w:t>evenly</w:t>
      </w:r>
      <w:r>
        <w:rPr>
          <w:spacing w:val="6"/>
          <w:sz w:val="20"/>
        </w:rPr>
        <w:t> </w:t>
      </w:r>
      <w:r>
        <w:rPr>
          <w:sz w:val="20"/>
        </w:rPr>
        <w:t>and</w:t>
      </w:r>
      <w:r>
        <w:rPr>
          <w:spacing w:val="10"/>
          <w:sz w:val="20"/>
        </w:rPr>
        <w:t> </w:t>
      </w:r>
      <w:r>
        <w:rPr>
          <w:sz w:val="20"/>
        </w:rPr>
        <w:t>consistently</w:t>
      </w:r>
      <w:r>
        <w:rPr>
          <w:spacing w:val="8"/>
          <w:sz w:val="20"/>
        </w:rPr>
        <w:t> </w:t>
      </w:r>
      <w:r>
        <w:rPr>
          <w:sz w:val="20"/>
        </w:rPr>
        <w:t>across</w:t>
      </w:r>
      <w:r>
        <w:rPr>
          <w:spacing w:val="8"/>
          <w:sz w:val="20"/>
        </w:rPr>
        <w:t> </w:t>
      </w:r>
      <w:r>
        <w:rPr>
          <w:sz w:val="20"/>
        </w:rPr>
        <w:t>the</w:t>
      </w:r>
      <w:r>
        <w:rPr>
          <w:spacing w:val="12"/>
          <w:sz w:val="20"/>
        </w:rPr>
        <w:t> </w:t>
      </w:r>
      <w:r>
        <w:rPr>
          <w:sz w:val="20"/>
        </w:rPr>
        <w:t>wood,</w:t>
      </w:r>
      <w:r>
        <w:rPr>
          <w:spacing w:val="10"/>
          <w:sz w:val="20"/>
        </w:rPr>
        <w:t> </w:t>
      </w:r>
      <w:r>
        <w:rPr>
          <w:sz w:val="20"/>
        </w:rPr>
        <w:t>and</w:t>
      </w:r>
      <w:r>
        <w:rPr>
          <w:spacing w:val="10"/>
          <w:sz w:val="20"/>
        </w:rPr>
        <w:t> </w:t>
      </w:r>
      <w:r>
        <w:rPr>
          <w:sz w:val="20"/>
        </w:rPr>
        <w:t>remove</w:t>
      </w:r>
      <w:r>
        <w:rPr>
          <w:spacing w:val="10"/>
          <w:sz w:val="20"/>
        </w:rPr>
        <w:t> </w:t>
      </w:r>
      <w:r>
        <w:rPr>
          <w:sz w:val="20"/>
        </w:rPr>
        <w:t>excess</w:t>
      </w:r>
      <w:r>
        <w:rPr>
          <w:spacing w:val="8"/>
          <w:sz w:val="20"/>
        </w:rPr>
        <w:t> </w:t>
      </w:r>
      <w:r>
        <w:rPr>
          <w:sz w:val="20"/>
        </w:rPr>
        <w:t>stain</w:t>
      </w:r>
      <w:r>
        <w:rPr>
          <w:spacing w:val="11"/>
          <w:sz w:val="20"/>
        </w:rPr>
        <w:t> </w:t>
      </w:r>
      <w:r>
        <w:rPr>
          <w:sz w:val="20"/>
        </w:rPr>
        <w:t>with</w:t>
      </w:r>
      <w:r>
        <w:rPr>
          <w:spacing w:val="8"/>
          <w:sz w:val="20"/>
        </w:rPr>
        <w:t> </w:t>
      </w:r>
      <w:r>
        <w:rPr>
          <w:sz w:val="20"/>
        </w:rPr>
        <w:t>a</w:t>
      </w:r>
      <w:r>
        <w:rPr>
          <w:spacing w:val="-47"/>
          <w:sz w:val="20"/>
        </w:rPr>
        <w:t> </w:t>
      </w:r>
      <w:r>
        <w:rPr>
          <w:sz w:val="20"/>
        </w:rPr>
        <w:t>clean</w:t>
      </w:r>
      <w:r>
        <w:rPr>
          <w:spacing w:val="-2"/>
          <w:sz w:val="20"/>
        </w:rPr>
        <w:t> </w:t>
      </w:r>
      <w:r>
        <w:rPr>
          <w:sz w:val="20"/>
        </w:rPr>
        <w:t>cloth.</w:t>
      </w:r>
    </w:p>
    <w:p>
      <w:pPr>
        <w:pStyle w:val="ListParagraph"/>
        <w:numPr>
          <w:ilvl w:val="0"/>
          <w:numId w:val="74"/>
        </w:numPr>
        <w:tabs>
          <w:tab w:pos="2080" w:val="left" w:leader="none"/>
          <w:tab w:pos="2081" w:val="left" w:leader="none"/>
        </w:tabs>
        <w:spacing w:line="240" w:lineRule="auto" w:before="6" w:after="0"/>
        <w:ind w:left="2080" w:right="0" w:hanging="361"/>
        <w:jc w:val="left"/>
        <w:rPr>
          <w:b/>
          <w:sz w:val="20"/>
        </w:rPr>
      </w:pPr>
      <w:r>
        <w:rPr>
          <w:b/>
          <w:sz w:val="20"/>
        </w:rPr>
        <w:t>Brush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Marks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Bubbles</w:t>
      </w:r>
    </w:p>
    <w:p>
      <w:pPr>
        <w:pStyle w:val="BodyText"/>
        <w:spacing w:before="6"/>
        <w:rPr>
          <w:b/>
          <w:sz w:val="23"/>
        </w:rPr>
      </w:pPr>
    </w:p>
    <w:p>
      <w:pPr>
        <w:pStyle w:val="BodyText"/>
        <w:spacing w:line="360" w:lineRule="auto"/>
        <w:ind w:left="640" w:right="435"/>
      </w:pPr>
      <w:r>
        <w:rPr/>
        <w:t>Brush</w:t>
      </w:r>
      <w:r>
        <w:rPr>
          <w:spacing w:val="12"/>
        </w:rPr>
        <w:t> </w:t>
      </w:r>
      <w:r>
        <w:rPr/>
        <w:t>marks</w:t>
      </w:r>
      <w:r>
        <w:rPr>
          <w:spacing w:val="13"/>
        </w:rPr>
        <w:t> </w:t>
      </w:r>
      <w:r>
        <w:rPr/>
        <w:t>and</w:t>
      </w:r>
      <w:r>
        <w:rPr>
          <w:spacing w:val="13"/>
        </w:rPr>
        <w:t> </w:t>
      </w:r>
      <w:r>
        <w:rPr/>
        <w:t>bubbles</w:t>
      </w:r>
      <w:r>
        <w:rPr>
          <w:spacing w:val="14"/>
        </w:rPr>
        <w:t> </w:t>
      </w:r>
      <w:r>
        <w:rPr/>
        <w:t>in</w:t>
      </w:r>
      <w:r>
        <w:rPr>
          <w:spacing w:val="13"/>
        </w:rPr>
        <w:t> </w:t>
      </w:r>
      <w:r>
        <w:rPr/>
        <w:t>clear</w:t>
      </w:r>
      <w:r>
        <w:rPr>
          <w:spacing w:val="12"/>
        </w:rPr>
        <w:t> </w:t>
      </w:r>
      <w:r>
        <w:rPr/>
        <w:t>timber</w:t>
      </w:r>
      <w:r>
        <w:rPr>
          <w:spacing w:val="11"/>
        </w:rPr>
        <w:t> </w:t>
      </w:r>
      <w:r>
        <w:rPr/>
        <w:t>finishes</w:t>
      </w:r>
      <w:r>
        <w:rPr>
          <w:spacing w:val="12"/>
        </w:rPr>
        <w:t> </w:t>
      </w:r>
      <w:r>
        <w:rPr/>
        <w:t>can</w:t>
      </w:r>
      <w:r>
        <w:rPr>
          <w:spacing w:val="14"/>
        </w:rPr>
        <w:t> </w:t>
      </w:r>
      <w:r>
        <w:rPr/>
        <w:t>mar</w:t>
      </w:r>
      <w:r>
        <w:rPr>
          <w:spacing w:val="11"/>
        </w:rPr>
        <w:t> </w:t>
      </w:r>
      <w:r>
        <w:rPr/>
        <w:t>an</w:t>
      </w:r>
      <w:r>
        <w:rPr>
          <w:spacing w:val="13"/>
        </w:rPr>
        <w:t> </w:t>
      </w:r>
      <w:r>
        <w:rPr/>
        <w:t>otherwise</w:t>
      </w:r>
      <w:r>
        <w:rPr>
          <w:spacing w:val="12"/>
        </w:rPr>
        <w:t> </w:t>
      </w:r>
      <w:r>
        <w:rPr/>
        <w:t>perfect</w:t>
      </w:r>
      <w:r>
        <w:rPr>
          <w:spacing w:val="13"/>
        </w:rPr>
        <w:t> </w:t>
      </w:r>
      <w:r>
        <w:rPr/>
        <w:t>finish.</w:t>
      </w:r>
      <w:r>
        <w:rPr>
          <w:spacing w:val="13"/>
        </w:rPr>
        <w:t> </w:t>
      </w:r>
      <w:r>
        <w:rPr/>
        <w:t>These</w:t>
      </w:r>
      <w:r>
        <w:rPr>
          <w:spacing w:val="12"/>
        </w:rPr>
        <w:t> </w:t>
      </w:r>
      <w:r>
        <w:rPr/>
        <w:t>issues</w:t>
      </w:r>
      <w:r>
        <w:rPr>
          <w:spacing w:val="13"/>
        </w:rPr>
        <w:t> </w:t>
      </w:r>
      <w:r>
        <w:rPr/>
        <w:t>can</w:t>
      </w:r>
      <w:r>
        <w:rPr>
          <w:spacing w:val="-57"/>
        </w:rPr>
        <w:t> </w:t>
      </w:r>
      <w:r>
        <w:rPr/>
        <w:t>be</w:t>
      </w:r>
      <w:r>
        <w:rPr>
          <w:spacing w:val="-2"/>
        </w:rPr>
        <w:t> </w:t>
      </w:r>
      <w:r>
        <w:rPr/>
        <w:t>frustrating, as they</w:t>
      </w:r>
      <w:r>
        <w:rPr>
          <w:spacing w:val="-3"/>
        </w:rPr>
        <w:t> </w:t>
      </w:r>
      <w:r>
        <w:rPr/>
        <w:t>are</w:t>
      </w:r>
      <w:r>
        <w:rPr>
          <w:spacing w:val="1"/>
        </w:rPr>
        <w:t> </w:t>
      </w:r>
      <w:r>
        <w:rPr/>
        <w:t>often only</w:t>
      </w:r>
      <w:r>
        <w:rPr>
          <w:spacing w:val="-5"/>
        </w:rPr>
        <w:t> </w:t>
      </w:r>
      <w:r>
        <w:rPr/>
        <w:t>noticeable</w:t>
      </w:r>
      <w:r>
        <w:rPr>
          <w:spacing w:val="1"/>
        </w:rPr>
        <w:t> </w:t>
      </w:r>
      <w:r>
        <w:rPr/>
        <w:t>after the</w:t>
      </w:r>
      <w:r>
        <w:rPr>
          <w:spacing w:val="-2"/>
        </w:rPr>
        <w:t> </w:t>
      </w:r>
      <w:r>
        <w:rPr/>
        <w:t>finish</w:t>
      </w:r>
      <w:r>
        <w:rPr>
          <w:spacing w:val="-1"/>
        </w:rPr>
        <w:t> </w:t>
      </w:r>
      <w:r>
        <w:rPr/>
        <w:t>has dried.</w:t>
      </w:r>
    </w:p>
    <w:p>
      <w:pPr>
        <w:pStyle w:val="ListParagraph"/>
        <w:numPr>
          <w:ilvl w:val="1"/>
          <w:numId w:val="74"/>
        </w:numPr>
        <w:tabs>
          <w:tab w:pos="2620" w:val="left" w:leader="none"/>
          <w:tab w:pos="2621" w:val="left" w:leader="none"/>
        </w:tabs>
        <w:spacing w:line="240" w:lineRule="auto" w:before="160" w:after="0"/>
        <w:ind w:left="2620" w:right="0" w:hanging="361"/>
        <w:jc w:val="left"/>
        <w:rPr>
          <w:sz w:val="20"/>
        </w:rPr>
      </w:pPr>
      <w:r>
        <w:rPr>
          <w:sz w:val="20"/>
        </w:rPr>
        <w:t>Causes:</w:t>
      </w:r>
    </w:p>
    <w:p>
      <w:pPr>
        <w:pStyle w:val="ListParagraph"/>
        <w:numPr>
          <w:ilvl w:val="2"/>
          <w:numId w:val="74"/>
        </w:numPr>
        <w:tabs>
          <w:tab w:pos="2801" w:val="left" w:leader="none"/>
        </w:tabs>
        <w:spacing w:line="360" w:lineRule="auto" w:before="113" w:after="0"/>
        <w:ind w:left="2891" w:right="500" w:hanging="360"/>
        <w:jc w:val="left"/>
        <w:rPr>
          <w:sz w:val="20"/>
        </w:rPr>
      </w:pPr>
      <w:r>
        <w:rPr>
          <w:sz w:val="20"/>
        </w:rPr>
        <w:t>Incorrect</w:t>
      </w:r>
      <w:r>
        <w:rPr>
          <w:spacing w:val="5"/>
          <w:sz w:val="20"/>
        </w:rPr>
        <w:t> </w:t>
      </w:r>
      <w:r>
        <w:rPr>
          <w:sz w:val="20"/>
        </w:rPr>
        <w:t>brush</w:t>
      </w:r>
      <w:r>
        <w:rPr>
          <w:spacing w:val="5"/>
          <w:sz w:val="20"/>
        </w:rPr>
        <w:t> </w:t>
      </w:r>
      <w:r>
        <w:rPr>
          <w:sz w:val="20"/>
        </w:rPr>
        <w:t>selection:</w:t>
      </w:r>
      <w:r>
        <w:rPr>
          <w:spacing w:val="5"/>
          <w:sz w:val="20"/>
        </w:rPr>
        <w:t> </w:t>
      </w:r>
      <w:r>
        <w:rPr>
          <w:sz w:val="20"/>
        </w:rPr>
        <w:t>Using</w:t>
      </w:r>
      <w:r>
        <w:rPr>
          <w:spacing w:val="5"/>
          <w:sz w:val="20"/>
        </w:rPr>
        <w:t> </w:t>
      </w:r>
      <w:r>
        <w:rPr>
          <w:sz w:val="20"/>
        </w:rPr>
        <w:t>the</w:t>
      </w:r>
      <w:r>
        <w:rPr>
          <w:spacing w:val="8"/>
          <w:sz w:val="20"/>
        </w:rPr>
        <w:t> </w:t>
      </w:r>
      <w:r>
        <w:rPr>
          <w:sz w:val="20"/>
        </w:rPr>
        <w:t>wrong</w:t>
      </w:r>
      <w:r>
        <w:rPr>
          <w:spacing w:val="5"/>
          <w:sz w:val="20"/>
        </w:rPr>
        <w:t> </w:t>
      </w:r>
      <w:r>
        <w:rPr>
          <w:sz w:val="20"/>
        </w:rPr>
        <w:t>type</w:t>
      </w:r>
      <w:r>
        <w:rPr>
          <w:spacing w:val="5"/>
          <w:sz w:val="20"/>
        </w:rPr>
        <w:t> </w:t>
      </w:r>
      <w:r>
        <w:rPr>
          <w:sz w:val="20"/>
        </w:rPr>
        <w:t>or</w:t>
      </w:r>
      <w:r>
        <w:rPr>
          <w:spacing w:val="6"/>
          <w:sz w:val="20"/>
        </w:rPr>
        <w:t> </w:t>
      </w:r>
      <w:r>
        <w:rPr>
          <w:sz w:val="20"/>
        </w:rPr>
        <w:t>quality</w:t>
      </w:r>
      <w:r>
        <w:rPr>
          <w:spacing w:val="4"/>
          <w:sz w:val="20"/>
        </w:rPr>
        <w:t> </w:t>
      </w:r>
      <w:r>
        <w:rPr>
          <w:sz w:val="20"/>
        </w:rPr>
        <w:t>of</w:t>
      </w:r>
      <w:r>
        <w:rPr>
          <w:spacing w:val="4"/>
          <w:sz w:val="20"/>
        </w:rPr>
        <w:t> </w:t>
      </w:r>
      <w:r>
        <w:rPr>
          <w:sz w:val="20"/>
        </w:rPr>
        <w:t>brush</w:t>
      </w:r>
      <w:r>
        <w:rPr>
          <w:spacing w:val="5"/>
          <w:sz w:val="20"/>
        </w:rPr>
        <w:t> </w:t>
      </w:r>
      <w:r>
        <w:rPr>
          <w:sz w:val="20"/>
        </w:rPr>
        <w:t>can</w:t>
      </w:r>
      <w:r>
        <w:rPr>
          <w:spacing w:val="4"/>
          <w:sz w:val="20"/>
        </w:rPr>
        <w:t> </w:t>
      </w:r>
      <w:r>
        <w:rPr>
          <w:sz w:val="20"/>
        </w:rPr>
        <w:t>leave</w:t>
      </w:r>
      <w:r>
        <w:rPr>
          <w:spacing w:val="9"/>
          <w:sz w:val="20"/>
        </w:rPr>
        <w:t> </w:t>
      </w:r>
      <w:r>
        <w:rPr>
          <w:sz w:val="20"/>
        </w:rPr>
        <w:t>unsightly</w:t>
      </w:r>
      <w:r>
        <w:rPr>
          <w:spacing w:val="4"/>
          <w:sz w:val="20"/>
        </w:rPr>
        <w:t> </w:t>
      </w:r>
      <w:r>
        <w:rPr>
          <w:sz w:val="20"/>
        </w:rPr>
        <w:t>marks</w:t>
      </w:r>
      <w:r>
        <w:rPr>
          <w:spacing w:val="5"/>
          <w:sz w:val="20"/>
        </w:rPr>
        <w:t> </w:t>
      </w:r>
      <w:r>
        <w:rPr>
          <w:sz w:val="20"/>
        </w:rPr>
        <w:t>and</w:t>
      </w:r>
      <w:r>
        <w:rPr>
          <w:spacing w:val="-47"/>
          <w:sz w:val="20"/>
        </w:rPr>
        <w:t> </w:t>
      </w:r>
      <w:r>
        <w:rPr>
          <w:sz w:val="20"/>
        </w:rPr>
        <w:t>bubbles.</w:t>
      </w:r>
    </w:p>
    <w:p>
      <w:pPr>
        <w:pStyle w:val="ListParagraph"/>
        <w:numPr>
          <w:ilvl w:val="2"/>
          <w:numId w:val="74"/>
        </w:numPr>
        <w:tabs>
          <w:tab w:pos="2801" w:val="left" w:leader="none"/>
        </w:tabs>
        <w:spacing w:line="240" w:lineRule="auto" w:before="1" w:after="0"/>
        <w:ind w:left="2800" w:right="0" w:hanging="270"/>
        <w:jc w:val="left"/>
        <w:rPr>
          <w:sz w:val="20"/>
        </w:rPr>
      </w:pPr>
      <w:r>
        <w:rPr>
          <w:sz w:val="20"/>
        </w:rPr>
        <w:t>Over</w:t>
      </w:r>
      <w:r>
        <w:rPr>
          <w:spacing w:val="-2"/>
          <w:sz w:val="20"/>
        </w:rPr>
        <w:t> </w:t>
      </w:r>
      <w:r>
        <w:rPr>
          <w:sz w:val="20"/>
        </w:rPr>
        <w:t>brushing:</w:t>
      </w:r>
      <w:r>
        <w:rPr>
          <w:spacing w:val="-1"/>
          <w:sz w:val="20"/>
        </w:rPr>
        <w:t> </w:t>
      </w:r>
      <w:r>
        <w:rPr>
          <w:sz w:val="20"/>
        </w:rPr>
        <w:t>Continuously</w:t>
      </w:r>
      <w:r>
        <w:rPr>
          <w:spacing w:val="-4"/>
          <w:sz w:val="20"/>
        </w:rPr>
        <w:t> </w:t>
      </w:r>
      <w:r>
        <w:rPr>
          <w:sz w:val="20"/>
        </w:rPr>
        <w:t>brushing</w:t>
      </w:r>
      <w:r>
        <w:rPr>
          <w:spacing w:val="-4"/>
          <w:sz w:val="20"/>
        </w:rPr>
        <w:t> </w:t>
      </w:r>
      <w:r>
        <w:rPr>
          <w:sz w:val="20"/>
        </w:rPr>
        <w:t>or</w:t>
      </w:r>
      <w:r>
        <w:rPr>
          <w:spacing w:val="-3"/>
          <w:sz w:val="20"/>
        </w:rPr>
        <w:t> </w:t>
      </w:r>
      <w:r>
        <w:rPr>
          <w:sz w:val="20"/>
        </w:rPr>
        <w:t>rebrushing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-3"/>
          <w:sz w:val="20"/>
        </w:rPr>
        <w:t> </w:t>
      </w:r>
      <w:r>
        <w:rPr>
          <w:sz w:val="20"/>
        </w:rPr>
        <w:t>finish</w:t>
      </w:r>
      <w:r>
        <w:rPr>
          <w:spacing w:val="-4"/>
          <w:sz w:val="20"/>
        </w:rPr>
        <w:t> </w:t>
      </w:r>
      <w:r>
        <w:rPr>
          <w:sz w:val="20"/>
        </w:rPr>
        <w:t>can</w:t>
      </w:r>
      <w:r>
        <w:rPr>
          <w:spacing w:val="-4"/>
          <w:sz w:val="20"/>
        </w:rPr>
        <w:t> </w:t>
      </w:r>
      <w:r>
        <w:rPr>
          <w:sz w:val="20"/>
        </w:rPr>
        <w:t>create</w:t>
      </w:r>
      <w:r>
        <w:rPr>
          <w:spacing w:val="-3"/>
          <w:sz w:val="20"/>
        </w:rPr>
        <w:t> </w:t>
      </w:r>
      <w:r>
        <w:rPr>
          <w:sz w:val="20"/>
        </w:rPr>
        <w:t>bubbles</w:t>
      </w:r>
      <w:r>
        <w:rPr>
          <w:spacing w:val="-3"/>
          <w:sz w:val="20"/>
        </w:rPr>
        <w:t> </w:t>
      </w:r>
      <w:r>
        <w:rPr>
          <w:sz w:val="20"/>
        </w:rPr>
        <w:t>and marks.</w:t>
      </w:r>
    </w:p>
    <w:p>
      <w:pPr>
        <w:pStyle w:val="ListParagraph"/>
        <w:numPr>
          <w:ilvl w:val="2"/>
          <w:numId w:val="74"/>
        </w:numPr>
        <w:tabs>
          <w:tab w:pos="2801" w:val="left" w:leader="none"/>
        </w:tabs>
        <w:spacing w:line="357" w:lineRule="auto" w:before="116" w:after="0"/>
        <w:ind w:left="2891" w:right="508" w:hanging="360"/>
        <w:jc w:val="left"/>
        <w:rPr>
          <w:sz w:val="20"/>
        </w:rPr>
      </w:pPr>
      <w:r>
        <w:rPr>
          <w:sz w:val="20"/>
        </w:rPr>
        <w:t>Inadequate surface</w:t>
      </w:r>
      <w:r>
        <w:rPr>
          <w:spacing w:val="1"/>
          <w:sz w:val="20"/>
        </w:rPr>
        <w:t> </w:t>
      </w:r>
      <w:r>
        <w:rPr>
          <w:sz w:val="20"/>
        </w:rPr>
        <w:t>preparation: Dust, debris, or raised</w:t>
      </w:r>
      <w:r>
        <w:rPr>
          <w:spacing w:val="1"/>
          <w:sz w:val="20"/>
        </w:rPr>
        <w:t> </w:t>
      </w:r>
      <w:r>
        <w:rPr>
          <w:sz w:val="20"/>
        </w:rPr>
        <w:t>grain on</w:t>
      </w:r>
      <w:r>
        <w:rPr>
          <w:spacing w:val="1"/>
          <w:sz w:val="20"/>
        </w:rPr>
        <w:t> </w:t>
      </w:r>
      <w:r>
        <w:rPr>
          <w:sz w:val="20"/>
        </w:rPr>
        <w:t>the</w:t>
      </w:r>
      <w:r>
        <w:rPr>
          <w:spacing w:val="1"/>
          <w:sz w:val="20"/>
        </w:rPr>
        <w:t> </w:t>
      </w:r>
      <w:r>
        <w:rPr>
          <w:sz w:val="20"/>
        </w:rPr>
        <w:t>wood</w:t>
      </w:r>
      <w:r>
        <w:rPr>
          <w:spacing w:val="1"/>
          <w:sz w:val="20"/>
        </w:rPr>
        <w:t> </w:t>
      </w:r>
      <w:r>
        <w:rPr>
          <w:sz w:val="20"/>
        </w:rPr>
        <w:t>can</w:t>
      </w:r>
      <w:r>
        <w:rPr>
          <w:spacing w:val="1"/>
          <w:sz w:val="20"/>
        </w:rPr>
        <w:t> </w:t>
      </w:r>
      <w:r>
        <w:rPr>
          <w:sz w:val="20"/>
        </w:rPr>
        <w:t>be trapped</w:t>
      </w:r>
      <w:r>
        <w:rPr>
          <w:spacing w:val="1"/>
          <w:sz w:val="20"/>
        </w:rPr>
        <w:t> </w:t>
      </w:r>
      <w:r>
        <w:rPr>
          <w:sz w:val="20"/>
        </w:rPr>
        <w:t>in the</w:t>
      </w:r>
      <w:r>
        <w:rPr>
          <w:spacing w:val="-47"/>
          <w:sz w:val="20"/>
        </w:rPr>
        <w:t> </w:t>
      </w:r>
      <w:r>
        <w:rPr>
          <w:sz w:val="20"/>
        </w:rPr>
        <w:t>finish,</w:t>
      </w:r>
      <w:r>
        <w:rPr>
          <w:spacing w:val="-1"/>
          <w:sz w:val="20"/>
        </w:rPr>
        <w:t> </w:t>
      </w:r>
      <w:r>
        <w:rPr>
          <w:sz w:val="20"/>
        </w:rPr>
        <w:t>causing</w:t>
      </w:r>
      <w:r>
        <w:rPr>
          <w:spacing w:val="-1"/>
          <w:sz w:val="20"/>
        </w:rPr>
        <w:t> </w:t>
      </w:r>
      <w:r>
        <w:rPr>
          <w:sz w:val="20"/>
        </w:rPr>
        <w:t>imperfections.</w:t>
      </w:r>
    </w:p>
    <w:p>
      <w:pPr>
        <w:pStyle w:val="ListParagraph"/>
        <w:numPr>
          <w:ilvl w:val="1"/>
          <w:numId w:val="74"/>
        </w:numPr>
        <w:tabs>
          <w:tab w:pos="2620" w:val="left" w:leader="none"/>
          <w:tab w:pos="2621" w:val="left" w:leader="none"/>
        </w:tabs>
        <w:spacing w:line="240" w:lineRule="auto" w:before="4" w:after="0"/>
        <w:ind w:left="2620" w:right="0" w:hanging="361"/>
        <w:jc w:val="left"/>
        <w:rPr>
          <w:sz w:val="20"/>
        </w:rPr>
      </w:pPr>
      <w:r>
        <w:rPr>
          <w:sz w:val="20"/>
        </w:rPr>
        <w:t>Solutions:</w:t>
      </w:r>
    </w:p>
    <w:p>
      <w:pPr>
        <w:pStyle w:val="ListParagraph"/>
        <w:numPr>
          <w:ilvl w:val="2"/>
          <w:numId w:val="74"/>
        </w:numPr>
        <w:tabs>
          <w:tab w:pos="2801" w:val="left" w:leader="none"/>
        </w:tabs>
        <w:spacing w:line="360" w:lineRule="auto" w:before="116" w:after="0"/>
        <w:ind w:left="2891" w:right="506" w:hanging="360"/>
        <w:jc w:val="left"/>
        <w:rPr>
          <w:sz w:val="20"/>
        </w:rPr>
      </w:pPr>
      <w:r>
        <w:rPr>
          <w:sz w:val="20"/>
        </w:rPr>
        <w:t>Choose</w:t>
      </w:r>
      <w:r>
        <w:rPr>
          <w:spacing w:val="7"/>
          <w:sz w:val="20"/>
        </w:rPr>
        <w:t> </w:t>
      </w:r>
      <w:r>
        <w:rPr>
          <w:sz w:val="20"/>
        </w:rPr>
        <w:t>the</w:t>
      </w:r>
      <w:r>
        <w:rPr>
          <w:spacing w:val="8"/>
          <w:sz w:val="20"/>
        </w:rPr>
        <w:t> </w:t>
      </w:r>
      <w:r>
        <w:rPr>
          <w:sz w:val="20"/>
        </w:rPr>
        <w:t>right</w:t>
      </w:r>
      <w:r>
        <w:rPr>
          <w:spacing w:val="7"/>
          <w:sz w:val="20"/>
        </w:rPr>
        <w:t> </w:t>
      </w:r>
      <w:r>
        <w:rPr>
          <w:sz w:val="20"/>
        </w:rPr>
        <w:t>brush:</w:t>
      </w:r>
      <w:r>
        <w:rPr>
          <w:spacing w:val="7"/>
          <w:sz w:val="20"/>
        </w:rPr>
        <w:t> </w:t>
      </w:r>
      <w:r>
        <w:rPr>
          <w:sz w:val="20"/>
        </w:rPr>
        <w:t>Select</w:t>
      </w:r>
      <w:r>
        <w:rPr>
          <w:spacing w:val="10"/>
          <w:sz w:val="20"/>
        </w:rPr>
        <w:t> </w:t>
      </w:r>
      <w:r>
        <w:rPr>
          <w:sz w:val="20"/>
        </w:rPr>
        <w:t>a</w:t>
      </w:r>
      <w:r>
        <w:rPr>
          <w:spacing w:val="8"/>
          <w:sz w:val="20"/>
        </w:rPr>
        <w:t> </w:t>
      </w:r>
      <w:r>
        <w:rPr>
          <w:sz w:val="20"/>
        </w:rPr>
        <w:t>high-quality</w:t>
      </w:r>
      <w:r>
        <w:rPr>
          <w:spacing w:val="6"/>
          <w:sz w:val="20"/>
        </w:rPr>
        <w:t> </w:t>
      </w:r>
      <w:r>
        <w:rPr>
          <w:sz w:val="20"/>
        </w:rPr>
        <w:t>brush</w:t>
      </w:r>
      <w:r>
        <w:rPr>
          <w:spacing w:val="6"/>
          <w:sz w:val="20"/>
        </w:rPr>
        <w:t> </w:t>
      </w:r>
      <w:r>
        <w:rPr>
          <w:sz w:val="20"/>
        </w:rPr>
        <w:t>designed</w:t>
      </w:r>
      <w:r>
        <w:rPr>
          <w:spacing w:val="8"/>
          <w:sz w:val="20"/>
        </w:rPr>
        <w:t> </w:t>
      </w:r>
      <w:r>
        <w:rPr>
          <w:sz w:val="20"/>
        </w:rPr>
        <w:t>for</w:t>
      </w:r>
      <w:r>
        <w:rPr>
          <w:spacing w:val="8"/>
          <w:sz w:val="20"/>
        </w:rPr>
        <w:t> </w:t>
      </w:r>
      <w:r>
        <w:rPr>
          <w:sz w:val="20"/>
        </w:rPr>
        <w:t>the</w:t>
      </w:r>
      <w:r>
        <w:rPr>
          <w:spacing w:val="10"/>
          <w:sz w:val="20"/>
        </w:rPr>
        <w:t> </w:t>
      </w:r>
      <w:r>
        <w:rPr>
          <w:sz w:val="20"/>
        </w:rPr>
        <w:t>specific</w:t>
      </w:r>
      <w:r>
        <w:rPr>
          <w:spacing w:val="10"/>
          <w:sz w:val="20"/>
        </w:rPr>
        <w:t> </w:t>
      </w:r>
      <w:r>
        <w:rPr>
          <w:sz w:val="20"/>
        </w:rPr>
        <w:t>finish</w:t>
      </w:r>
      <w:r>
        <w:rPr>
          <w:spacing w:val="8"/>
          <w:sz w:val="20"/>
        </w:rPr>
        <w:t> </w:t>
      </w:r>
      <w:r>
        <w:rPr>
          <w:sz w:val="20"/>
        </w:rPr>
        <w:t>you</w:t>
      </w:r>
      <w:r>
        <w:rPr>
          <w:spacing w:val="6"/>
          <w:sz w:val="20"/>
        </w:rPr>
        <w:t> </w:t>
      </w:r>
      <w:r>
        <w:rPr>
          <w:sz w:val="20"/>
        </w:rPr>
        <w:t>are</w:t>
      </w:r>
      <w:r>
        <w:rPr>
          <w:spacing w:val="8"/>
          <w:sz w:val="20"/>
        </w:rPr>
        <w:t> </w:t>
      </w:r>
      <w:r>
        <w:rPr>
          <w:sz w:val="20"/>
        </w:rPr>
        <w:t>using,</w:t>
      </w:r>
      <w:r>
        <w:rPr>
          <w:spacing w:val="-47"/>
          <w:sz w:val="20"/>
        </w:rPr>
        <w:t> </w:t>
      </w:r>
      <w:r>
        <w:rPr>
          <w:sz w:val="20"/>
        </w:rPr>
        <w:t>such</w:t>
      </w:r>
      <w:r>
        <w:rPr>
          <w:spacing w:val="-2"/>
          <w:sz w:val="20"/>
        </w:rPr>
        <w:t> </w:t>
      </w:r>
      <w:r>
        <w:rPr>
          <w:sz w:val="20"/>
        </w:rPr>
        <w:t>as</w:t>
      </w:r>
      <w:r>
        <w:rPr>
          <w:spacing w:val="-1"/>
          <w:sz w:val="20"/>
        </w:rPr>
        <w:t> </w:t>
      </w:r>
      <w:r>
        <w:rPr>
          <w:sz w:val="20"/>
        </w:rPr>
        <w:t>a natural bristle</w:t>
      </w:r>
      <w:r>
        <w:rPr>
          <w:spacing w:val="-1"/>
          <w:sz w:val="20"/>
        </w:rPr>
        <w:t> </w:t>
      </w:r>
      <w:r>
        <w:rPr>
          <w:sz w:val="20"/>
        </w:rPr>
        <w:t>brush</w:t>
      </w:r>
      <w:r>
        <w:rPr>
          <w:spacing w:val="1"/>
          <w:sz w:val="20"/>
        </w:rPr>
        <w:t> </w:t>
      </w:r>
      <w:r>
        <w:rPr>
          <w:sz w:val="20"/>
        </w:rPr>
        <w:t>for oil-based</w:t>
      </w:r>
      <w:r>
        <w:rPr>
          <w:spacing w:val="1"/>
          <w:sz w:val="20"/>
        </w:rPr>
        <w:t> </w:t>
      </w:r>
      <w:r>
        <w:rPr>
          <w:sz w:val="20"/>
        </w:rPr>
        <w:t>finishes.</w:t>
      </w:r>
    </w:p>
    <w:p>
      <w:pPr>
        <w:pStyle w:val="ListParagraph"/>
        <w:numPr>
          <w:ilvl w:val="2"/>
          <w:numId w:val="74"/>
        </w:numPr>
        <w:tabs>
          <w:tab w:pos="2801" w:val="left" w:leader="none"/>
        </w:tabs>
        <w:spacing w:line="360" w:lineRule="auto" w:before="0" w:after="0"/>
        <w:ind w:left="2891" w:right="511" w:hanging="360"/>
        <w:jc w:val="left"/>
        <w:rPr>
          <w:sz w:val="20"/>
        </w:rPr>
      </w:pPr>
      <w:r>
        <w:rPr>
          <w:sz w:val="20"/>
        </w:rPr>
        <w:t>Apply</w:t>
      </w:r>
      <w:r>
        <w:rPr>
          <w:spacing w:val="2"/>
          <w:sz w:val="20"/>
        </w:rPr>
        <w:t> </w:t>
      </w:r>
      <w:r>
        <w:rPr>
          <w:sz w:val="20"/>
        </w:rPr>
        <w:t>in</w:t>
      </w:r>
      <w:r>
        <w:rPr>
          <w:spacing w:val="2"/>
          <w:sz w:val="20"/>
        </w:rPr>
        <w:t> </w:t>
      </w:r>
      <w:r>
        <w:rPr>
          <w:sz w:val="20"/>
        </w:rPr>
        <w:t>a</w:t>
      </w:r>
      <w:r>
        <w:rPr>
          <w:spacing w:val="5"/>
          <w:sz w:val="20"/>
        </w:rPr>
        <w:t> </w:t>
      </w:r>
      <w:r>
        <w:rPr>
          <w:sz w:val="20"/>
        </w:rPr>
        <w:t>controlled</w:t>
      </w:r>
      <w:r>
        <w:rPr>
          <w:spacing w:val="5"/>
          <w:sz w:val="20"/>
        </w:rPr>
        <w:t> </w:t>
      </w:r>
      <w:r>
        <w:rPr>
          <w:sz w:val="20"/>
        </w:rPr>
        <w:t>environment:</w:t>
      </w:r>
      <w:r>
        <w:rPr>
          <w:spacing w:val="3"/>
          <w:sz w:val="20"/>
        </w:rPr>
        <w:t> </w:t>
      </w:r>
      <w:r>
        <w:rPr>
          <w:sz w:val="20"/>
        </w:rPr>
        <w:t>Minimize</w:t>
      </w:r>
      <w:r>
        <w:rPr>
          <w:spacing w:val="6"/>
          <w:sz w:val="20"/>
        </w:rPr>
        <w:t> </w:t>
      </w:r>
      <w:r>
        <w:rPr>
          <w:sz w:val="20"/>
        </w:rPr>
        <w:t>dust</w:t>
      </w:r>
      <w:r>
        <w:rPr>
          <w:spacing w:val="3"/>
          <w:sz w:val="20"/>
        </w:rPr>
        <w:t> </w:t>
      </w:r>
      <w:r>
        <w:rPr>
          <w:sz w:val="20"/>
        </w:rPr>
        <w:t>and</w:t>
      </w:r>
      <w:r>
        <w:rPr>
          <w:spacing w:val="4"/>
          <w:sz w:val="20"/>
        </w:rPr>
        <w:t> </w:t>
      </w:r>
      <w:r>
        <w:rPr>
          <w:sz w:val="20"/>
        </w:rPr>
        <w:t>airborne</w:t>
      </w:r>
      <w:r>
        <w:rPr>
          <w:spacing w:val="4"/>
          <w:sz w:val="20"/>
        </w:rPr>
        <w:t> </w:t>
      </w:r>
      <w:r>
        <w:rPr>
          <w:sz w:val="20"/>
        </w:rPr>
        <w:t>particles</w:t>
      </w:r>
      <w:r>
        <w:rPr>
          <w:spacing w:val="3"/>
          <w:sz w:val="20"/>
        </w:rPr>
        <w:t> </w:t>
      </w:r>
      <w:r>
        <w:rPr>
          <w:sz w:val="20"/>
        </w:rPr>
        <w:t>by</w:t>
      </w:r>
      <w:r>
        <w:rPr>
          <w:spacing w:val="2"/>
          <w:sz w:val="20"/>
        </w:rPr>
        <w:t> </w:t>
      </w:r>
      <w:r>
        <w:rPr>
          <w:sz w:val="20"/>
        </w:rPr>
        <w:t>applying</w:t>
      </w:r>
      <w:r>
        <w:rPr>
          <w:spacing w:val="5"/>
          <w:sz w:val="20"/>
        </w:rPr>
        <w:t> </w:t>
      </w:r>
      <w:r>
        <w:rPr>
          <w:sz w:val="20"/>
        </w:rPr>
        <w:t>finishes</w:t>
      </w:r>
      <w:r>
        <w:rPr>
          <w:spacing w:val="3"/>
          <w:sz w:val="20"/>
        </w:rPr>
        <w:t> </w:t>
      </w:r>
      <w:r>
        <w:rPr>
          <w:sz w:val="20"/>
        </w:rPr>
        <w:t>in</w:t>
      </w:r>
      <w:r>
        <w:rPr>
          <w:spacing w:val="2"/>
          <w:sz w:val="20"/>
        </w:rPr>
        <w:t> </w:t>
      </w:r>
      <w:r>
        <w:rPr>
          <w:sz w:val="20"/>
        </w:rPr>
        <w:t>a</w:t>
      </w:r>
      <w:r>
        <w:rPr>
          <w:spacing w:val="-47"/>
          <w:sz w:val="20"/>
        </w:rPr>
        <w:t> </w:t>
      </w:r>
      <w:r>
        <w:rPr>
          <w:sz w:val="20"/>
        </w:rPr>
        <w:t>clean,</w:t>
      </w:r>
      <w:r>
        <w:rPr>
          <w:spacing w:val="-1"/>
          <w:sz w:val="20"/>
        </w:rPr>
        <w:t> </w:t>
      </w:r>
      <w:r>
        <w:rPr>
          <w:sz w:val="20"/>
        </w:rPr>
        <w:t>controlled</w:t>
      </w:r>
      <w:r>
        <w:rPr>
          <w:spacing w:val="1"/>
          <w:sz w:val="20"/>
        </w:rPr>
        <w:t> </w:t>
      </w:r>
      <w:r>
        <w:rPr>
          <w:sz w:val="20"/>
        </w:rPr>
        <w:t>space.</w:t>
      </w:r>
    </w:p>
    <w:p>
      <w:pPr>
        <w:pStyle w:val="ListParagraph"/>
        <w:numPr>
          <w:ilvl w:val="2"/>
          <w:numId w:val="74"/>
        </w:numPr>
        <w:tabs>
          <w:tab w:pos="2801" w:val="left" w:leader="none"/>
        </w:tabs>
        <w:spacing w:line="357" w:lineRule="auto" w:before="0" w:after="0"/>
        <w:ind w:left="2891" w:right="506" w:hanging="360"/>
        <w:jc w:val="left"/>
        <w:rPr>
          <w:sz w:val="20"/>
        </w:rPr>
      </w:pPr>
      <w:r>
        <w:rPr>
          <w:sz w:val="20"/>
        </w:rPr>
        <w:t>Work</w:t>
      </w:r>
      <w:r>
        <w:rPr>
          <w:spacing w:val="19"/>
          <w:sz w:val="20"/>
        </w:rPr>
        <w:t> </w:t>
      </w:r>
      <w:r>
        <w:rPr>
          <w:sz w:val="20"/>
        </w:rPr>
        <w:t>in</w:t>
      </w:r>
      <w:r>
        <w:rPr>
          <w:spacing w:val="19"/>
          <w:sz w:val="20"/>
        </w:rPr>
        <w:t> </w:t>
      </w:r>
      <w:r>
        <w:rPr>
          <w:sz w:val="20"/>
        </w:rPr>
        <w:t>thin,</w:t>
      </w:r>
      <w:r>
        <w:rPr>
          <w:spacing w:val="21"/>
          <w:sz w:val="20"/>
        </w:rPr>
        <w:t> </w:t>
      </w:r>
      <w:r>
        <w:rPr>
          <w:sz w:val="20"/>
        </w:rPr>
        <w:t>even</w:t>
      </w:r>
      <w:r>
        <w:rPr>
          <w:spacing w:val="19"/>
          <w:sz w:val="20"/>
        </w:rPr>
        <w:t> </w:t>
      </w:r>
      <w:r>
        <w:rPr>
          <w:sz w:val="20"/>
        </w:rPr>
        <w:t>coats:</w:t>
      </w:r>
      <w:r>
        <w:rPr>
          <w:spacing w:val="22"/>
          <w:sz w:val="20"/>
        </w:rPr>
        <w:t> </w:t>
      </w:r>
      <w:r>
        <w:rPr>
          <w:sz w:val="20"/>
        </w:rPr>
        <w:t>Apply</w:t>
      </w:r>
      <w:r>
        <w:rPr>
          <w:spacing w:val="16"/>
          <w:sz w:val="20"/>
        </w:rPr>
        <w:t> </w:t>
      </w:r>
      <w:r>
        <w:rPr>
          <w:sz w:val="20"/>
        </w:rPr>
        <w:t>the</w:t>
      </w:r>
      <w:r>
        <w:rPr>
          <w:spacing w:val="23"/>
          <w:sz w:val="20"/>
        </w:rPr>
        <w:t> </w:t>
      </w:r>
      <w:r>
        <w:rPr>
          <w:sz w:val="20"/>
        </w:rPr>
        <w:t>finish</w:t>
      </w:r>
      <w:r>
        <w:rPr>
          <w:spacing w:val="19"/>
          <w:sz w:val="20"/>
        </w:rPr>
        <w:t> </w:t>
      </w:r>
      <w:r>
        <w:rPr>
          <w:sz w:val="20"/>
        </w:rPr>
        <w:t>in</w:t>
      </w:r>
      <w:r>
        <w:rPr>
          <w:spacing w:val="19"/>
          <w:sz w:val="20"/>
        </w:rPr>
        <w:t> </w:t>
      </w:r>
      <w:r>
        <w:rPr>
          <w:sz w:val="20"/>
        </w:rPr>
        <w:t>thin,</w:t>
      </w:r>
      <w:r>
        <w:rPr>
          <w:spacing w:val="21"/>
          <w:sz w:val="20"/>
        </w:rPr>
        <w:t> </w:t>
      </w:r>
      <w:r>
        <w:rPr>
          <w:sz w:val="20"/>
        </w:rPr>
        <w:t>even</w:t>
      </w:r>
      <w:r>
        <w:rPr>
          <w:spacing w:val="19"/>
          <w:sz w:val="20"/>
        </w:rPr>
        <w:t> </w:t>
      </w:r>
      <w:r>
        <w:rPr>
          <w:sz w:val="20"/>
        </w:rPr>
        <w:t>coats,</w:t>
      </w:r>
      <w:r>
        <w:rPr>
          <w:spacing w:val="20"/>
          <w:sz w:val="20"/>
        </w:rPr>
        <w:t> </w:t>
      </w:r>
      <w:r>
        <w:rPr>
          <w:sz w:val="20"/>
        </w:rPr>
        <w:t>allowing</w:t>
      </w:r>
      <w:r>
        <w:rPr>
          <w:spacing w:val="20"/>
          <w:sz w:val="20"/>
        </w:rPr>
        <w:t> </w:t>
      </w:r>
      <w:r>
        <w:rPr>
          <w:sz w:val="20"/>
        </w:rPr>
        <w:t>each</w:t>
      </w:r>
      <w:r>
        <w:rPr>
          <w:spacing w:val="19"/>
          <w:sz w:val="20"/>
        </w:rPr>
        <w:t> </w:t>
      </w:r>
      <w:r>
        <w:rPr>
          <w:sz w:val="20"/>
        </w:rPr>
        <w:t>coat</w:t>
      </w:r>
      <w:r>
        <w:rPr>
          <w:spacing w:val="20"/>
          <w:sz w:val="20"/>
        </w:rPr>
        <w:t> </w:t>
      </w:r>
      <w:r>
        <w:rPr>
          <w:sz w:val="20"/>
        </w:rPr>
        <w:t>to</w:t>
      </w:r>
      <w:r>
        <w:rPr>
          <w:spacing w:val="21"/>
          <w:sz w:val="20"/>
        </w:rPr>
        <w:t> </w:t>
      </w:r>
      <w:r>
        <w:rPr>
          <w:sz w:val="20"/>
        </w:rPr>
        <w:t>dry</w:t>
      </w:r>
      <w:r>
        <w:rPr>
          <w:spacing w:val="17"/>
          <w:sz w:val="20"/>
        </w:rPr>
        <w:t> </w:t>
      </w:r>
      <w:r>
        <w:rPr>
          <w:sz w:val="20"/>
        </w:rPr>
        <w:t>before</w:t>
      </w:r>
      <w:r>
        <w:rPr>
          <w:spacing w:val="-47"/>
          <w:sz w:val="20"/>
        </w:rPr>
        <w:t> </w:t>
      </w:r>
      <w:r>
        <w:rPr>
          <w:sz w:val="20"/>
        </w:rPr>
        <w:t>applying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3"/>
          <w:sz w:val="20"/>
        </w:rPr>
        <w:t> </w:t>
      </w:r>
      <w:r>
        <w:rPr>
          <w:sz w:val="20"/>
        </w:rPr>
        <w:t>next.</w:t>
      </w:r>
    </w:p>
    <w:p>
      <w:pPr>
        <w:spacing w:after="0" w:line="357" w:lineRule="auto"/>
        <w:jc w:val="left"/>
        <w:rPr>
          <w:sz w:val="20"/>
        </w:rPr>
        <w:sectPr>
          <w:headerReference w:type="default" r:id="rId59"/>
          <w:footerReference w:type="default" r:id="rId60"/>
          <w:pgSz w:w="12240" w:h="15840"/>
          <w:pgMar w:header="702" w:footer="595" w:top="1720" w:bottom="780" w:left="800" w:right="220"/>
        </w:sectPr>
      </w:pPr>
    </w:p>
    <w:p>
      <w:pPr>
        <w:spacing w:line="357" w:lineRule="auto" w:before="42"/>
        <w:ind w:left="2891" w:right="0" w:firstLine="0"/>
        <w:jc w:val="left"/>
        <w:rPr>
          <w:sz w:val="20"/>
        </w:rPr>
      </w:pPr>
      <w:r>
        <w:rPr>
          <w:sz w:val="20"/>
        </w:rPr>
        <w:t>Gently</w:t>
      </w:r>
      <w:r>
        <w:rPr>
          <w:spacing w:val="34"/>
          <w:sz w:val="20"/>
        </w:rPr>
        <w:t> </w:t>
      </w:r>
      <w:r>
        <w:rPr>
          <w:sz w:val="20"/>
        </w:rPr>
        <w:t>sand</w:t>
      </w:r>
      <w:r>
        <w:rPr>
          <w:spacing w:val="36"/>
          <w:sz w:val="20"/>
        </w:rPr>
        <w:t> </w:t>
      </w:r>
      <w:r>
        <w:rPr>
          <w:sz w:val="20"/>
        </w:rPr>
        <w:t>the</w:t>
      </w:r>
      <w:r>
        <w:rPr>
          <w:spacing w:val="36"/>
          <w:sz w:val="20"/>
        </w:rPr>
        <w:t> </w:t>
      </w:r>
      <w:r>
        <w:rPr>
          <w:sz w:val="20"/>
        </w:rPr>
        <w:t>surface</w:t>
      </w:r>
      <w:r>
        <w:rPr>
          <w:spacing w:val="36"/>
          <w:sz w:val="20"/>
        </w:rPr>
        <w:t> </w:t>
      </w:r>
      <w:r>
        <w:rPr>
          <w:sz w:val="20"/>
        </w:rPr>
        <w:t>between</w:t>
      </w:r>
      <w:r>
        <w:rPr>
          <w:spacing w:val="34"/>
          <w:sz w:val="20"/>
        </w:rPr>
        <w:t> </w:t>
      </w:r>
      <w:r>
        <w:rPr>
          <w:sz w:val="20"/>
        </w:rPr>
        <w:t>coats</w:t>
      </w:r>
      <w:r>
        <w:rPr>
          <w:spacing w:val="37"/>
          <w:sz w:val="20"/>
        </w:rPr>
        <w:t> </w:t>
      </w:r>
      <w:r>
        <w:rPr>
          <w:sz w:val="20"/>
        </w:rPr>
        <w:t>with</w:t>
      </w:r>
      <w:r>
        <w:rPr>
          <w:spacing w:val="34"/>
          <w:sz w:val="20"/>
        </w:rPr>
        <w:t> </w:t>
      </w:r>
      <w:r>
        <w:rPr>
          <w:sz w:val="20"/>
        </w:rPr>
        <w:t>fine-grit</w:t>
      </w:r>
      <w:r>
        <w:rPr>
          <w:spacing w:val="35"/>
          <w:sz w:val="20"/>
        </w:rPr>
        <w:t> </w:t>
      </w:r>
      <w:r>
        <w:rPr>
          <w:sz w:val="20"/>
        </w:rPr>
        <w:t>sandpaper</w:t>
      </w:r>
      <w:r>
        <w:rPr>
          <w:spacing w:val="36"/>
          <w:sz w:val="20"/>
        </w:rPr>
        <w:t> </w:t>
      </w:r>
      <w:r>
        <w:rPr>
          <w:sz w:val="20"/>
        </w:rPr>
        <w:t>to</w:t>
      </w:r>
      <w:r>
        <w:rPr>
          <w:spacing w:val="34"/>
          <w:sz w:val="20"/>
        </w:rPr>
        <w:t> </w:t>
      </w:r>
      <w:r>
        <w:rPr>
          <w:sz w:val="20"/>
        </w:rPr>
        <w:t>remove</w:t>
      </w:r>
      <w:r>
        <w:rPr>
          <w:spacing w:val="36"/>
          <w:sz w:val="20"/>
        </w:rPr>
        <w:t> </w:t>
      </w:r>
      <w:r>
        <w:rPr>
          <w:sz w:val="20"/>
        </w:rPr>
        <w:t>imperfections</w:t>
      </w:r>
      <w:r>
        <w:rPr>
          <w:spacing w:val="35"/>
          <w:sz w:val="20"/>
        </w:rPr>
        <w:t> </w:t>
      </w:r>
      <w:r>
        <w:rPr>
          <w:sz w:val="20"/>
        </w:rPr>
        <w:t>and</w:t>
      </w:r>
      <w:r>
        <w:rPr>
          <w:spacing w:val="-47"/>
          <w:sz w:val="20"/>
        </w:rPr>
        <w:t> </w:t>
      </w:r>
      <w:r>
        <w:rPr>
          <w:sz w:val="20"/>
        </w:rPr>
        <w:t>improve</w:t>
      </w:r>
      <w:r>
        <w:rPr>
          <w:spacing w:val="-1"/>
          <w:sz w:val="20"/>
        </w:rPr>
        <w:t> </w:t>
      </w:r>
      <w:r>
        <w:rPr>
          <w:sz w:val="20"/>
        </w:rPr>
        <w:t>adhesion.</w:t>
      </w:r>
    </w:p>
    <w:p>
      <w:pPr>
        <w:pStyle w:val="ListParagraph"/>
        <w:numPr>
          <w:ilvl w:val="0"/>
          <w:numId w:val="74"/>
        </w:numPr>
        <w:tabs>
          <w:tab w:pos="2080" w:val="left" w:leader="none"/>
          <w:tab w:pos="2081" w:val="left" w:leader="none"/>
        </w:tabs>
        <w:spacing w:line="240" w:lineRule="auto" w:before="3" w:after="0"/>
        <w:ind w:left="2080" w:right="0" w:hanging="361"/>
        <w:jc w:val="left"/>
        <w:rPr>
          <w:sz w:val="20"/>
        </w:rPr>
      </w:pPr>
      <w:r>
        <w:rPr>
          <w:sz w:val="20"/>
        </w:rPr>
        <w:t>Uneven</w:t>
      </w:r>
      <w:r>
        <w:rPr>
          <w:spacing w:val="-3"/>
          <w:sz w:val="20"/>
        </w:rPr>
        <w:t> </w:t>
      </w:r>
      <w:r>
        <w:rPr>
          <w:sz w:val="20"/>
        </w:rPr>
        <w:t>Sheen</w:t>
      </w:r>
    </w:p>
    <w:p>
      <w:pPr>
        <w:pStyle w:val="BodyText"/>
        <w:spacing w:before="2"/>
      </w:pPr>
    </w:p>
    <w:p>
      <w:pPr>
        <w:pStyle w:val="BodyText"/>
        <w:spacing w:line="360" w:lineRule="auto"/>
        <w:ind w:left="640" w:right="503"/>
      </w:pPr>
      <w:r>
        <w:rPr/>
        <w:t>Achieving</w:t>
      </w:r>
      <w:r>
        <w:rPr>
          <w:spacing w:val="20"/>
        </w:rPr>
        <w:t> </w:t>
      </w:r>
      <w:r>
        <w:rPr/>
        <w:t>a</w:t>
      </w:r>
      <w:r>
        <w:rPr>
          <w:spacing w:val="25"/>
        </w:rPr>
        <w:t> </w:t>
      </w:r>
      <w:r>
        <w:rPr/>
        <w:t>consistent</w:t>
      </w:r>
      <w:r>
        <w:rPr>
          <w:spacing w:val="23"/>
        </w:rPr>
        <w:t> </w:t>
      </w:r>
      <w:r>
        <w:rPr/>
        <w:t>sheen</w:t>
      </w:r>
      <w:r>
        <w:rPr>
          <w:spacing w:val="23"/>
        </w:rPr>
        <w:t> </w:t>
      </w:r>
      <w:r>
        <w:rPr/>
        <w:t>across</w:t>
      </w:r>
      <w:r>
        <w:rPr>
          <w:spacing w:val="23"/>
        </w:rPr>
        <w:t> </w:t>
      </w:r>
      <w:r>
        <w:rPr/>
        <w:t>a</w:t>
      </w:r>
      <w:r>
        <w:rPr>
          <w:spacing w:val="24"/>
        </w:rPr>
        <w:t> </w:t>
      </w:r>
      <w:r>
        <w:rPr/>
        <w:t>finished</w:t>
      </w:r>
      <w:r>
        <w:rPr>
          <w:spacing w:val="23"/>
        </w:rPr>
        <w:t> </w:t>
      </w:r>
      <w:r>
        <w:rPr/>
        <w:t>wood</w:t>
      </w:r>
      <w:r>
        <w:rPr>
          <w:spacing w:val="23"/>
        </w:rPr>
        <w:t> </w:t>
      </w:r>
      <w:r>
        <w:rPr/>
        <w:t>surface</w:t>
      </w:r>
      <w:r>
        <w:rPr>
          <w:spacing w:val="21"/>
        </w:rPr>
        <w:t> </w:t>
      </w:r>
      <w:r>
        <w:rPr/>
        <w:t>can</w:t>
      </w:r>
      <w:r>
        <w:rPr>
          <w:spacing w:val="23"/>
        </w:rPr>
        <w:t> </w:t>
      </w:r>
      <w:r>
        <w:rPr/>
        <w:t>be</w:t>
      </w:r>
      <w:r>
        <w:rPr>
          <w:spacing w:val="25"/>
        </w:rPr>
        <w:t> </w:t>
      </w:r>
      <w:r>
        <w:rPr/>
        <w:t>a</w:t>
      </w:r>
      <w:r>
        <w:rPr>
          <w:spacing w:val="21"/>
        </w:rPr>
        <w:t> </w:t>
      </w:r>
      <w:r>
        <w:rPr/>
        <w:t>challenge,</w:t>
      </w:r>
      <w:r>
        <w:rPr>
          <w:spacing w:val="23"/>
        </w:rPr>
        <w:t> </w:t>
      </w:r>
      <w:r>
        <w:rPr/>
        <w:t>especially</w:t>
      </w:r>
      <w:r>
        <w:rPr>
          <w:spacing w:val="18"/>
        </w:rPr>
        <w:t> </w:t>
      </w:r>
      <w:r>
        <w:rPr/>
        <w:t>with</w:t>
      </w:r>
      <w:r>
        <w:rPr>
          <w:spacing w:val="25"/>
        </w:rPr>
        <w:t> </w:t>
      </w:r>
      <w:r>
        <w:rPr/>
        <w:t>clear</w:t>
      </w:r>
      <w:r>
        <w:rPr>
          <w:spacing w:val="-57"/>
        </w:rPr>
        <w:t> </w:t>
      </w:r>
      <w:r>
        <w:rPr/>
        <w:t>finishes</w:t>
      </w:r>
      <w:r>
        <w:rPr>
          <w:spacing w:val="-1"/>
        </w:rPr>
        <w:t> </w:t>
      </w:r>
      <w:r>
        <w:rPr/>
        <w:t>like</w:t>
      </w:r>
      <w:r>
        <w:rPr>
          <w:spacing w:val="-1"/>
        </w:rPr>
        <w:t> </w:t>
      </w:r>
      <w:r>
        <w:rPr/>
        <w:t>varnish or</w:t>
      </w:r>
      <w:r>
        <w:rPr>
          <w:spacing w:val="-1"/>
        </w:rPr>
        <w:t> </w:t>
      </w:r>
      <w:r>
        <w:rPr/>
        <w:t>lacquer.</w:t>
      </w:r>
    </w:p>
    <w:p>
      <w:pPr>
        <w:pStyle w:val="ListParagraph"/>
        <w:numPr>
          <w:ilvl w:val="1"/>
          <w:numId w:val="74"/>
        </w:numPr>
        <w:tabs>
          <w:tab w:pos="2980" w:val="left" w:leader="none"/>
          <w:tab w:pos="2981" w:val="left" w:leader="none"/>
        </w:tabs>
        <w:spacing w:line="240" w:lineRule="auto" w:before="157" w:after="0"/>
        <w:ind w:left="2980" w:right="0" w:hanging="721"/>
        <w:jc w:val="left"/>
        <w:rPr>
          <w:sz w:val="20"/>
        </w:rPr>
      </w:pPr>
      <w:r>
        <w:rPr>
          <w:sz w:val="20"/>
        </w:rPr>
        <w:t>Causes:</w:t>
      </w:r>
    </w:p>
    <w:p>
      <w:pPr>
        <w:spacing w:before="123"/>
        <w:ind w:left="2260" w:right="0" w:firstLine="0"/>
        <w:jc w:val="left"/>
        <w:rPr>
          <w:rFonts w:ascii="Wingdings" w:hAnsi="Wingdings"/>
          <w:sz w:val="20"/>
        </w:rPr>
      </w:pPr>
      <w:r>
        <w:rPr>
          <w:rFonts w:ascii="Wingdings" w:hAnsi="Wingdings"/>
          <w:w w:val="99"/>
          <w:sz w:val="20"/>
        </w:rPr>
        <w:t></w:t>
      </w:r>
    </w:p>
    <w:p>
      <w:pPr>
        <w:pStyle w:val="ListParagraph"/>
        <w:numPr>
          <w:ilvl w:val="2"/>
          <w:numId w:val="74"/>
        </w:numPr>
        <w:tabs>
          <w:tab w:pos="2801" w:val="left" w:leader="none"/>
        </w:tabs>
        <w:spacing w:line="240" w:lineRule="auto" w:before="117" w:after="0"/>
        <w:ind w:left="2800" w:right="0" w:hanging="270"/>
        <w:jc w:val="left"/>
        <w:rPr>
          <w:sz w:val="20"/>
        </w:rPr>
      </w:pPr>
      <w:r>
        <w:rPr>
          <w:sz w:val="20"/>
        </w:rPr>
        <w:t>Inadequate mixing:</w:t>
      </w:r>
      <w:r>
        <w:rPr>
          <w:spacing w:val="-3"/>
          <w:sz w:val="20"/>
        </w:rPr>
        <w:t> </w:t>
      </w:r>
      <w:r>
        <w:rPr>
          <w:sz w:val="20"/>
        </w:rPr>
        <w:t>Failing</w:t>
      </w:r>
      <w:r>
        <w:rPr>
          <w:spacing w:val="-3"/>
          <w:sz w:val="20"/>
        </w:rPr>
        <w:t> </w:t>
      </w:r>
      <w:r>
        <w:rPr>
          <w:sz w:val="20"/>
        </w:rPr>
        <w:t>to</w:t>
      </w:r>
      <w:r>
        <w:rPr>
          <w:spacing w:val="-1"/>
          <w:sz w:val="20"/>
        </w:rPr>
        <w:t> </w:t>
      </w:r>
      <w:r>
        <w:rPr>
          <w:sz w:val="20"/>
        </w:rPr>
        <w:t>mix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1"/>
          <w:sz w:val="20"/>
        </w:rPr>
        <w:t> </w:t>
      </w:r>
      <w:r>
        <w:rPr>
          <w:sz w:val="20"/>
        </w:rPr>
        <w:t>finish</w:t>
      </w:r>
      <w:r>
        <w:rPr>
          <w:spacing w:val="-4"/>
          <w:sz w:val="20"/>
        </w:rPr>
        <w:t> </w:t>
      </w:r>
      <w:r>
        <w:rPr>
          <w:sz w:val="20"/>
        </w:rPr>
        <w:t>thoroughly</w:t>
      </w:r>
      <w:r>
        <w:rPr>
          <w:spacing w:val="-6"/>
          <w:sz w:val="20"/>
        </w:rPr>
        <w:t> </w:t>
      </w:r>
      <w:r>
        <w:rPr>
          <w:sz w:val="20"/>
        </w:rPr>
        <w:t>can</w:t>
      </w:r>
      <w:r>
        <w:rPr>
          <w:spacing w:val="-1"/>
          <w:sz w:val="20"/>
        </w:rPr>
        <w:t> </w:t>
      </w:r>
      <w:r>
        <w:rPr>
          <w:sz w:val="20"/>
        </w:rPr>
        <w:t>result</w:t>
      </w:r>
      <w:r>
        <w:rPr>
          <w:spacing w:val="-3"/>
          <w:sz w:val="20"/>
        </w:rPr>
        <w:t> </w:t>
      </w:r>
      <w:r>
        <w:rPr>
          <w:sz w:val="20"/>
        </w:rPr>
        <w:t>in</w:t>
      </w:r>
      <w:r>
        <w:rPr>
          <w:spacing w:val="-3"/>
          <w:sz w:val="20"/>
        </w:rPr>
        <w:t> </w:t>
      </w:r>
      <w:r>
        <w:rPr>
          <w:sz w:val="20"/>
        </w:rPr>
        <w:t>uneven</w:t>
      </w:r>
      <w:r>
        <w:rPr>
          <w:spacing w:val="-1"/>
          <w:sz w:val="20"/>
        </w:rPr>
        <w:t> </w:t>
      </w:r>
      <w:r>
        <w:rPr>
          <w:sz w:val="20"/>
        </w:rPr>
        <w:t>sheen.</w:t>
      </w:r>
    </w:p>
    <w:p>
      <w:pPr>
        <w:pStyle w:val="ListParagraph"/>
        <w:numPr>
          <w:ilvl w:val="2"/>
          <w:numId w:val="74"/>
        </w:numPr>
        <w:tabs>
          <w:tab w:pos="2801" w:val="left" w:leader="none"/>
        </w:tabs>
        <w:spacing w:line="362" w:lineRule="auto" w:before="113" w:after="0"/>
        <w:ind w:left="2891" w:right="509" w:hanging="360"/>
        <w:jc w:val="left"/>
        <w:rPr>
          <w:sz w:val="20"/>
        </w:rPr>
      </w:pPr>
      <w:r>
        <w:rPr>
          <w:sz w:val="20"/>
        </w:rPr>
        <w:t>Uneven application:</w:t>
      </w:r>
      <w:r>
        <w:rPr>
          <w:spacing w:val="1"/>
          <w:sz w:val="20"/>
        </w:rPr>
        <w:t> </w:t>
      </w:r>
      <w:r>
        <w:rPr>
          <w:sz w:val="20"/>
        </w:rPr>
        <w:t>Applying the</w:t>
      </w:r>
      <w:r>
        <w:rPr>
          <w:spacing w:val="1"/>
          <w:sz w:val="20"/>
        </w:rPr>
        <w:t> </w:t>
      </w:r>
      <w:r>
        <w:rPr>
          <w:sz w:val="20"/>
        </w:rPr>
        <w:t>finish</w:t>
      </w:r>
      <w:r>
        <w:rPr>
          <w:spacing w:val="1"/>
          <w:sz w:val="20"/>
        </w:rPr>
        <w:t> </w:t>
      </w:r>
      <w:r>
        <w:rPr>
          <w:sz w:val="20"/>
        </w:rPr>
        <w:t>with inconsistent</w:t>
      </w:r>
      <w:r>
        <w:rPr>
          <w:spacing w:val="1"/>
          <w:sz w:val="20"/>
        </w:rPr>
        <w:t> </w:t>
      </w:r>
      <w:r>
        <w:rPr>
          <w:sz w:val="20"/>
        </w:rPr>
        <w:t>pressure or brush</w:t>
      </w:r>
      <w:r>
        <w:rPr>
          <w:spacing w:val="1"/>
          <w:sz w:val="20"/>
        </w:rPr>
        <w:t> </w:t>
      </w:r>
      <w:r>
        <w:rPr>
          <w:sz w:val="20"/>
        </w:rPr>
        <w:t>strokes can lead</w:t>
      </w:r>
      <w:r>
        <w:rPr>
          <w:spacing w:val="1"/>
          <w:sz w:val="20"/>
        </w:rPr>
        <w:t> </w:t>
      </w:r>
      <w:r>
        <w:rPr>
          <w:sz w:val="20"/>
        </w:rPr>
        <w:t>to</w:t>
      </w:r>
      <w:r>
        <w:rPr>
          <w:spacing w:val="-47"/>
          <w:sz w:val="20"/>
        </w:rPr>
        <w:t> </w:t>
      </w:r>
      <w:r>
        <w:rPr>
          <w:sz w:val="20"/>
        </w:rPr>
        <w:t>variations</w:t>
      </w:r>
      <w:r>
        <w:rPr>
          <w:spacing w:val="-2"/>
          <w:sz w:val="20"/>
        </w:rPr>
        <w:t> </w:t>
      </w:r>
      <w:r>
        <w:rPr>
          <w:sz w:val="20"/>
        </w:rPr>
        <w:t>in</w:t>
      </w:r>
      <w:r>
        <w:rPr>
          <w:spacing w:val="1"/>
          <w:sz w:val="20"/>
        </w:rPr>
        <w:t> </w:t>
      </w:r>
      <w:r>
        <w:rPr>
          <w:sz w:val="20"/>
        </w:rPr>
        <w:t>sheen.</w:t>
      </w:r>
    </w:p>
    <w:p>
      <w:pPr>
        <w:pStyle w:val="ListParagraph"/>
        <w:numPr>
          <w:ilvl w:val="2"/>
          <w:numId w:val="74"/>
        </w:numPr>
        <w:tabs>
          <w:tab w:pos="2801" w:val="left" w:leader="none"/>
        </w:tabs>
        <w:spacing w:line="227" w:lineRule="exact" w:before="0" w:after="0"/>
        <w:ind w:left="2800" w:right="0" w:hanging="270"/>
        <w:jc w:val="left"/>
        <w:rPr>
          <w:sz w:val="20"/>
        </w:rPr>
      </w:pPr>
      <w:r>
        <w:rPr>
          <w:sz w:val="20"/>
        </w:rPr>
        <w:t>Dust</w:t>
      </w:r>
      <w:r>
        <w:rPr>
          <w:spacing w:val="-3"/>
          <w:sz w:val="20"/>
        </w:rPr>
        <w:t> </w:t>
      </w:r>
      <w:r>
        <w:rPr>
          <w:sz w:val="20"/>
        </w:rPr>
        <w:t>and</w:t>
      </w:r>
      <w:r>
        <w:rPr>
          <w:spacing w:val="-1"/>
          <w:sz w:val="20"/>
        </w:rPr>
        <w:t> </w:t>
      </w:r>
      <w:r>
        <w:rPr>
          <w:sz w:val="20"/>
        </w:rPr>
        <w:t>debris:</w:t>
      </w:r>
      <w:r>
        <w:rPr>
          <w:spacing w:val="-2"/>
          <w:sz w:val="20"/>
        </w:rPr>
        <w:t> </w:t>
      </w:r>
      <w:r>
        <w:rPr>
          <w:sz w:val="20"/>
        </w:rPr>
        <w:t>Particles</w:t>
      </w:r>
      <w:r>
        <w:rPr>
          <w:spacing w:val="-3"/>
          <w:sz w:val="20"/>
        </w:rPr>
        <w:t> </w:t>
      </w:r>
      <w:r>
        <w:rPr>
          <w:sz w:val="20"/>
        </w:rPr>
        <w:t>settling</w:t>
      </w:r>
      <w:r>
        <w:rPr>
          <w:spacing w:val="-3"/>
          <w:sz w:val="20"/>
        </w:rPr>
        <w:t> </w:t>
      </w:r>
      <w:r>
        <w:rPr>
          <w:sz w:val="20"/>
        </w:rPr>
        <w:t>on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1"/>
          <w:sz w:val="20"/>
        </w:rPr>
        <w:t> </w:t>
      </w:r>
      <w:r>
        <w:rPr>
          <w:sz w:val="20"/>
        </w:rPr>
        <w:t>wet finish</w:t>
      </w:r>
      <w:r>
        <w:rPr>
          <w:spacing w:val="-2"/>
          <w:sz w:val="20"/>
        </w:rPr>
        <w:t> </w:t>
      </w:r>
      <w:r>
        <w:rPr>
          <w:sz w:val="20"/>
        </w:rPr>
        <w:t>can</w:t>
      </w:r>
      <w:r>
        <w:rPr>
          <w:spacing w:val="-3"/>
          <w:sz w:val="20"/>
        </w:rPr>
        <w:t> </w:t>
      </w:r>
      <w:r>
        <w:rPr>
          <w:sz w:val="20"/>
        </w:rPr>
        <w:t>cause</w:t>
      </w:r>
      <w:r>
        <w:rPr>
          <w:spacing w:val="-2"/>
          <w:sz w:val="20"/>
        </w:rPr>
        <w:t> </w:t>
      </w:r>
      <w:r>
        <w:rPr>
          <w:sz w:val="20"/>
        </w:rPr>
        <w:t>imperfections.</w:t>
      </w:r>
    </w:p>
    <w:p>
      <w:pPr>
        <w:pStyle w:val="ListParagraph"/>
        <w:numPr>
          <w:ilvl w:val="1"/>
          <w:numId w:val="74"/>
        </w:numPr>
        <w:tabs>
          <w:tab w:pos="2980" w:val="left" w:leader="none"/>
          <w:tab w:pos="2981" w:val="left" w:leader="none"/>
        </w:tabs>
        <w:spacing w:line="240" w:lineRule="auto" w:before="115" w:after="0"/>
        <w:ind w:left="2980" w:right="0" w:hanging="721"/>
        <w:jc w:val="left"/>
        <w:rPr>
          <w:sz w:val="20"/>
        </w:rPr>
      </w:pPr>
      <w:r>
        <w:rPr>
          <w:sz w:val="20"/>
        </w:rPr>
        <w:t>Solutions:</w:t>
      </w:r>
    </w:p>
    <w:p>
      <w:pPr>
        <w:pStyle w:val="ListParagraph"/>
        <w:numPr>
          <w:ilvl w:val="2"/>
          <w:numId w:val="74"/>
        </w:numPr>
        <w:tabs>
          <w:tab w:pos="2801" w:val="left" w:leader="none"/>
        </w:tabs>
        <w:spacing w:line="360" w:lineRule="auto" w:before="114" w:after="0"/>
        <w:ind w:left="2980" w:right="502" w:hanging="360"/>
        <w:jc w:val="left"/>
        <w:rPr>
          <w:sz w:val="20"/>
        </w:rPr>
      </w:pPr>
      <w:r>
        <w:rPr>
          <w:sz w:val="20"/>
        </w:rPr>
        <w:t>Mix</w:t>
      </w:r>
      <w:r>
        <w:rPr>
          <w:spacing w:val="26"/>
          <w:sz w:val="20"/>
        </w:rPr>
        <w:t> </w:t>
      </w:r>
      <w:r>
        <w:rPr>
          <w:sz w:val="20"/>
        </w:rPr>
        <w:t>the</w:t>
      </w:r>
      <w:r>
        <w:rPr>
          <w:spacing w:val="28"/>
          <w:sz w:val="20"/>
        </w:rPr>
        <w:t> </w:t>
      </w:r>
      <w:r>
        <w:rPr>
          <w:sz w:val="20"/>
        </w:rPr>
        <w:t>finish</w:t>
      </w:r>
      <w:r>
        <w:rPr>
          <w:spacing w:val="28"/>
          <w:sz w:val="20"/>
        </w:rPr>
        <w:t> </w:t>
      </w:r>
      <w:r>
        <w:rPr>
          <w:sz w:val="20"/>
        </w:rPr>
        <w:t>well:</w:t>
      </w:r>
      <w:r>
        <w:rPr>
          <w:spacing w:val="27"/>
          <w:sz w:val="20"/>
        </w:rPr>
        <w:t> </w:t>
      </w:r>
      <w:r>
        <w:rPr>
          <w:sz w:val="20"/>
        </w:rPr>
        <w:t>Stir</w:t>
      </w:r>
      <w:r>
        <w:rPr>
          <w:spacing w:val="27"/>
          <w:sz w:val="20"/>
        </w:rPr>
        <w:t> </w:t>
      </w:r>
      <w:r>
        <w:rPr>
          <w:sz w:val="20"/>
        </w:rPr>
        <w:t>the</w:t>
      </w:r>
      <w:r>
        <w:rPr>
          <w:spacing w:val="30"/>
          <w:sz w:val="20"/>
        </w:rPr>
        <w:t> </w:t>
      </w:r>
      <w:r>
        <w:rPr>
          <w:sz w:val="20"/>
        </w:rPr>
        <w:t>finish</w:t>
      </w:r>
      <w:r>
        <w:rPr>
          <w:spacing w:val="25"/>
          <w:sz w:val="20"/>
        </w:rPr>
        <w:t> </w:t>
      </w:r>
      <w:r>
        <w:rPr>
          <w:sz w:val="20"/>
        </w:rPr>
        <w:t>thoroughly</w:t>
      </w:r>
      <w:r>
        <w:rPr>
          <w:spacing w:val="26"/>
          <w:sz w:val="20"/>
        </w:rPr>
        <w:t> </w:t>
      </w:r>
      <w:r>
        <w:rPr>
          <w:sz w:val="20"/>
        </w:rPr>
        <w:t>before</w:t>
      </w:r>
      <w:r>
        <w:rPr>
          <w:spacing w:val="27"/>
          <w:sz w:val="20"/>
        </w:rPr>
        <w:t> </w:t>
      </w:r>
      <w:r>
        <w:rPr>
          <w:sz w:val="20"/>
        </w:rPr>
        <w:t>use</w:t>
      </w:r>
      <w:r>
        <w:rPr>
          <w:spacing w:val="30"/>
          <w:sz w:val="20"/>
        </w:rPr>
        <w:t> </w:t>
      </w:r>
      <w:r>
        <w:rPr>
          <w:sz w:val="20"/>
        </w:rPr>
        <w:t>to</w:t>
      </w:r>
      <w:r>
        <w:rPr>
          <w:spacing w:val="27"/>
          <w:sz w:val="20"/>
        </w:rPr>
        <w:t> </w:t>
      </w:r>
      <w:r>
        <w:rPr>
          <w:sz w:val="20"/>
        </w:rPr>
        <w:t>ensure</w:t>
      </w:r>
      <w:r>
        <w:rPr>
          <w:spacing w:val="28"/>
          <w:sz w:val="20"/>
        </w:rPr>
        <w:t> </w:t>
      </w:r>
      <w:r>
        <w:rPr>
          <w:sz w:val="20"/>
        </w:rPr>
        <w:t>an</w:t>
      </w:r>
      <w:r>
        <w:rPr>
          <w:spacing w:val="27"/>
          <w:sz w:val="20"/>
        </w:rPr>
        <w:t> </w:t>
      </w:r>
      <w:r>
        <w:rPr>
          <w:sz w:val="20"/>
        </w:rPr>
        <w:t>even</w:t>
      </w:r>
      <w:r>
        <w:rPr>
          <w:spacing w:val="26"/>
          <w:sz w:val="20"/>
        </w:rPr>
        <w:t> </w:t>
      </w:r>
      <w:r>
        <w:rPr>
          <w:sz w:val="20"/>
        </w:rPr>
        <w:t>distribution</w:t>
      </w:r>
      <w:r>
        <w:rPr>
          <w:spacing w:val="26"/>
          <w:sz w:val="20"/>
        </w:rPr>
        <w:t> </w:t>
      </w:r>
      <w:r>
        <w:rPr>
          <w:sz w:val="20"/>
        </w:rPr>
        <w:t>of</w:t>
      </w:r>
      <w:r>
        <w:rPr>
          <w:spacing w:val="25"/>
          <w:sz w:val="20"/>
        </w:rPr>
        <w:t> </w:t>
      </w:r>
      <w:r>
        <w:rPr>
          <w:sz w:val="20"/>
        </w:rPr>
        <w:t>the</w:t>
      </w:r>
      <w:r>
        <w:rPr>
          <w:spacing w:val="-47"/>
          <w:sz w:val="20"/>
        </w:rPr>
        <w:t> </w:t>
      </w:r>
      <w:r>
        <w:rPr>
          <w:sz w:val="20"/>
        </w:rPr>
        <w:t>components.</w:t>
      </w:r>
    </w:p>
    <w:p>
      <w:pPr>
        <w:pStyle w:val="ListParagraph"/>
        <w:numPr>
          <w:ilvl w:val="2"/>
          <w:numId w:val="74"/>
        </w:numPr>
        <w:tabs>
          <w:tab w:pos="2801" w:val="left" w:leader="none"/>
        </w:tabs>
        <w:spacing w:line="360" w:lineRule="auto" w:before="1" w:after="0"/>
        <w:ind w:left="2980" w:right="508" w:hanging="360"/>
        <w:jc w:val="left"/>
        <w:rPr>
          <w:sz w:val="20"/>
        </w:rPr>
      </w:pPr>
      <w:r>
        <w:rPr>
          <w:sz w:val="20"/>
        </w:rPr>
        <w:t>Apply</w:t>
      </w:r>
      <w:r>
        <w:rPr>
          <w:spacing w:val="23"/>
          <w:sz w:val="20"/>
        </w:rPr>
        <w:t> </w:t>
      </w:r>
      <w:r>
        <w:rPr>
          <w:sz w:val="20"/>
        </w:rPr>
        <w:t>evenly:</w:t>
      </w:r>
      <w:r>
        <w:rPr>
          <w:spacing w:val="27"/>
          <w:sz w:val="20"/>
        </w:rPr>
        <w:t> </w:t>
      </w:r>
      <w:r>
        <w:rPr>
          <w:sz w:val="20"/>
        </w:rPr>
        <w:t>Use</w:t>
      </w:r>
      <w:r>
        <w:rPr>
          <w:spacing w:val="30"/>
          <w:sz w:val="20"/>
        </w:rPr>
        <w:t> </w:t>
      </w:r>
      <w:r>
        <w:rPr>
          <w:sz w:val="20"/>
        </w:rPr>
        <w:t>a</w:t>
      </w:r>
      <w:r>
        <w:rPr>
          <w:spacing w:val="27"/>
          <w:sz w:val="20"/>
        </w:rPr>
        <w:t> </w:t>
      </w:r>
      <w:r>
        <w:rPr>
          <w:sz w:val="20"/>
        </w:rPr>
        <w:t>brush,</w:t>
      </w:r>
      <w:r>
        <w:rPr>
          <w:spacing w:val="28"/>
          <w:sz w:val="20"/>
        </w:rPr>
        <w:t> </w:t>
      </w:r>
      <w:r>
        <w:rPr>
          <w:sz w:val="20"/>
        </w:rPr>
        <w:t>roller,</w:t>
      </w:r>
      <w:r>
        <w:rPr>
          <w:spacing w:val="28"/>
          <w:sz w:val="20"/>
        </w:rPr>
        <w:t> </w:t>
      </w:r>
      <w:r>
        <w:rPr>
          <w:sz w:val="20"/>
        </w:rPr>
        <w:t>or</w:t>
      </w:r>
      <w:r>
        <w:rPr>
          <w:spacing w:val="28"/>
          <w:sz w:val="20"/>
        </w:rPr>
        <w:t> </w:t>
      </w:r>
      <w:r>
        <w:rPr>
          <w:sz w:val="20"/>
        </w:rPr>
        <w:t>spray</w:t>
      </w:r>
      <w:r>
        <w:rPr>
          <w:spacing w:val="26"/>
          <w:sz w:val="20"/>
        </w:rPr>
        <w:t> </w:t>
      </w:r>
      <w:r>
        <w:rPr>
          <w:sz w:val="20"/>
        </w:rPr>
        <w:t>gun</w:t>
      </w:r>
      <w:r>
        <w:rPr>
          <w:spacing w:val="26"/>
          <w:sz w:val="20"/>
        </w:rPr>
        <w:t> </w:t>
      </w:r>
      <w:r>
        <w:rPr>
          <w:sz w:val="20"/>
        </w:rPr>
        <w:t>to</w:t>
      </w:r>
      <w:r>
        <w:rPr>
          <w:spacing w:val="28"/>
          <w:sz w:val="20"/>
        </w:rPr>
        <w:t> </w:t>
      </w:r>
      <w:r>
        <w:rPr>
          <w:sz w:val="20"/>
        </w:rPr>
        <w:t>apply</w:t>
      </w:r>
      <w:r>
        <w:rPr>
          <w:spacing w:val="24"/>
          <w:sz w:val="20"/>
        </w:rPr>
        <w:t> </w:t>
      </w:r>
      <w:r>
        <w:rPr>
          <w:sz w:val="20"/>
        </w:rPr>
        <w:t>the</w:t>
      </w:r>
      <w:r>
        <w:rPr>
          <w:spacing w:val="29"/>
          <w:sz w:val="20"/>
        </w:rPr>
        <w:t> </w:t>
      </w:r>
      <w:r>
        <w:rPr>
          <w:sz w:val="20"/>
        </w:rPr>
        <w:t>finish</w:t>
      </w:r>
      <w:r>
        <w:rPr>
          <w:spacing w:val="26"/>
          <w:sz w:val="20"/>
        </w:rPr>
        <w:t> </w:t>
      </w:r>
      <w:r>
        <w:rPr>
          <w:sz w:val="20"/>
        </w:rPr>
        <w:t>evenly,</w:t>
      </w:r>
      <w:r>
        <w:rPr>
          <w:spacing w:val="28"/>
          <w:sz w:val="20"/>
        </w:rPr>
        <w:t> </w:t>
      </w:r>
      <w:r>
        <w:rPr>
          <w:sz w:val="20"/>
        </w:rPr>
        <w:t>paying</w:t>
      </w:r>
      <w:r>
        <w:rPr>
          <w:spacing w:val="26"/>
          <w:sz w:val="20"/>
        </w:rPr>
        <w:t> </w:t>
      </w:r>
      <w:r>
        <w:rPr>
          <w:sz w:val="20"/>
        </w:rPr>
        <w:t>attention</w:t>
      </w:r>
      <w:r>
        <w:rPr>
          <w:spacing w:val="28"/>
          <w:sz w:val="20"/>
        </w:rPr>
        <w:t> </w:t>
      </w:r>
      <w:r>
        <w:rPr>
          <w:sz w:val="20"/>
        </w:rPr>
        <w:t>to</w:t>
      </w:r>
      <w:r>
        <w:rPr>
          <w:spacing w:val="-47"/>
          <w:sz w:val="20"/>
        </w:rPr>
        <w:t> </w:t>
      </w:r>
      <w:r>
        <w:rPr>
          <w:sz w:val="20"/>
        </w:rPr>
        <w:t>maintain</w:t>
      </w:r>
      <w:r>
        <w:rPr>
          <w:spacing w:val="-2"/>
          <w:sz w:val="20"/>
        </w:rPr>
        <w:t> </w:t>
      </w:r>
      <w:r>
        <w:rPr>
          <w:sz w:val="20"/>
        </w:rPr>
        <w:t>a consistent</w:t>
      </w:r>
      <w:r>
        <w:rPr>
          <w:spacing w:val="-1"/>
          <w:sz w:val="20"/>
        </w:rPr>
        <w:t> </w:t>
      </w:r>
      <w:r>
        <w:rPr>
          <w:sz w:val="20"/>
        </w:rPr>
        <w:t>pressure</w:t>
      </w:r>
      <w:r>
        <w:rPr>
          <w:spacing w:val="3"/>
          <w:sz w:val="20"/>
        </w:rPr>
        <w:t> </w:t>
      </w:r>
      <w:r>
        <w:rPr>
          <w:sz w:val="20"/>
        </w:rPr>
        <w:t>and technique.</w:t>
      </w:r>
    </w:p>
    <w:p>
      <w:pPr>
        <w:pStyle w:val="ListParagraph"/>
        <w:numPr>
          <w:ilvl w:val="2"/>
          <w:numId w:val="74"/>
        </w:numPr>
        <w:tabs>
          <w:tab w:pos="2801" w:val="left" w:leader="none"/>
        </w:tabs>
        <w:spacing w:line="360" w:lineRule="auto" w:before="0" w:after="0"/>
        <w:ind w:left="2980" w:right="499" w:hanging="360"/>
        <w:jc w:val="left"/>
        <w:rPr>
          <w:sz w:val="20"/>
        </w:rPr>
      </w:pPr>
      <w:r>
        <w:rPr>
          <w:sz w:val="20"/>
        </w:rPr>
        <w:t>Work</w:t>
      </w:r>
      <w:r>
        <w:rPr>
          <w:spacing w:val="8"/>
          <w:sz w:val="20"/>
        </w:rPr>
        <w:t> </w:t>
      </w:r>
      <w:r>
        <w:rPr>
          <w:sz w:val="20"/>
        </w:rPr>
        <w:t>in</w:t>
      </w:r>
      <w:r>
        <w:rPr>
          <w:spacing w:val="9"/>
          <w:sz w:val="20"/>
        </w:rPr>
        <w:t> </w:t>
      </w:r>
      <w:r>
        <w:rPr>
          <w:sz w:val="20"/>
        </w:rPr>
        <w:t>a</w:t>
      </w:r>
      <w:r>
        <w:rPr>
          <w:spacing w:val="11"/>
          <w:sz w:val="20"/>
        </w:rPr>
        <w:t> </w:t>
      </w:r>
      <w:r>
        <w:rPr>
          <w:sz w:val="20"/>
        </w:rPr>
        <w:t>clean</w:t>
      </w:r>
      <w:r>
        <w:rPr>
          <w:spacing w:val="8"/>
          <w:sz w:val="20"/>
        </w:rPr>
        <w:t> </w:t>
      </w:r>
      <w:r>
        <w:rPr>
          <w:sz w:val="20"/>
        </w:rPr>
        <w:t>environment:</w:t>
      </w:r>
      <w:r>
        <w:rPr>
          <w:spacing w:val="12"/>
          <w:sz w:val="20"/>
        </w:rPr>
        <w:t> </w:t>
      </w:r>
      <w:r>
        <w:rPr>
          <w:sz w:val="20"/>
        </w:rPr>
        <w:t>Minimize</w:t>
      </w:r>
      <w:r>
        <w:rPr>
          <w:spacing w:val="11"/>
          <w:sz w:val="20"/>
        </w:rPr>
        <w:t> </w:t>
      </w:r>
      <w:r>
        <w:rPr>
          <w:sz w:val="20"/>
        </w:rPr>
        <w:t>dust</w:t>
      </w:r>
      <w:r>
        <w:rPr>
          <w:spacing w:val="9"/>
          <w:sz w:val="20"/>
        </w:rPr>
        <w:t> </w:t>
      </w:r>
      <w:r>
        <w:rPr>
          <w:sz w:val="20"/>
        </w:rPr>
        <w:t>and</w:t>
      </w:r>
      <w:r>
        <w:rPr>
          <w:spacing w:val="12"/>
          <w:sz w:val="20"/>
        </w:rPr>
        <w:t> </w:t>
      </w:r>
      <w:r>
        <w:rPr>
          <w:sz w:val="20"/>
        </w:rPr>
        <w:t>debris</w:t>
      </w:r>
      <w:r>
        <w:rPr>
          <w:spacing w:val="10"/>
          <w:sz w:val="20"/>
        </w:rPr>
        <w:t> </w:t>
      </w:r>
      <w:r>
        <w:rPr>
          <w:sz w:val="20"/>
        </w:rPr>
        <w:t>by</w:t>
      </w:r>
      <w:r>
        <w:rPr>
          <w:spacing w:val="11"/>
          <w:sz w:val="20"/>
        </w:rPr>
        <w:t> </w:t>
      </w:r>
      <w:r>
        <w:rPr>
          <w:sz w:val="20"/>
        </w:rPr>
        <w:t>working</w:t>
      </w:r>
      <w:r>
        <w:rPr>
          <w:spacing w:val="9"/>
          <w:sz w:val="20"/>
        </w:rPr>
        <w:t> </w:t>
      </w:r>
      <w:r>
        <w:rPr>
          <w:sz w:val="20"/>
        </w:rPr>
        <w:t>in</w:t>
      </w:r>
      <w:r>
        <w:rPr>
          <w:spacing w:val="9"/>
          <w:sz w:val="20"/>
        </w:rPr>
        <w:t> </w:t>
      </w:r>
      <w:r>
        <w:rPr>
          <w:sz w:val="20"/>
        </w:rPr>
        <w:t>a</w:t>
      </w:r>
      <w:r>
        <w:rPr>
          <w:spacing w:val="10"/>
          <w:sz w:val="20"/>
        </w:rPr>
        <w:t> </w:t>
      </w:r>
      <w:r>
        <w:rPr>
          <w:sz w:val="20"/>
        </w:rPr>
        <w:t>clean</w:t>
      </w:r>
      <w:r>
        <w:rPr>
          <w:spacing w:val="12"/>
          <w:sz w:val="20"/>
        </w:rPr>
        <w:t> </w:t>
      </w:r>
      <w:r>
        <w:rPr>
          <w:sz w:val="20"/>
        </w:rPr>
        <w:t>space</w:t>
      </w:r>
      <w:r>
        <w:rPr>
          <w:spacing w:val="12"/>
          <w:sz w:val="20"/>
        </w:rPr>
        <w:t> </w:t>
      </w:r>
      <w:r>
        <w:rPr>
          <w:sz w:val="20"/>
        </w:rPr>
        <w:t>with</w:t>
      </w:r>
      <w:r>
        <w:rPr>
          <w:spacing w:val="9"/>
          <w:sz w:val="20"/>
        </w:rPr>
        <w:t> </w:t>
      </w:r>
      <w:r>
        <w:rPr>
          <w:sz w:val="20"/>
        </w:rPr>
        <w:t>proper</w:t>
      </w:r>
      <w:r>
        <w:rPr>
          <w:spacing w:val="-47"/>
          <w:sz w:val="20"/>
        </w:rPr>
        <w:t> </w:t>
      </w:r>
      <w:r>
        <w:rPr>
          <w:sz w:val="20"/>
        </w:rPr>
        <w:t>ventilation.</w:t>
      </w:r>
    </w:p>
    <w:p>
      <w:pPr>
        <w:pStyle w:val="BodyText"/>
        <w:spacing w:line="360" w:lineRule="auto" w:before="162"/>
        <w:ind w:left="640" w:right="499"/>
        <w:jc w:val="both"/>
      </w:pPr>
      <w:r>
        <w:rPr/>
        <w:t>Finishing wood is both an art and a science, and common problems can arise during the process.</w:t>
      </w:r>
      <w:r>
        <w:rPr>
          <w:spacing w:val="1"/>
        </w:rPr>
        <w:t> </w:t>
      </w:r>
      <w:r>
        <w:rPr/>
        <w:t>Understanding the causes of issues like blotchiness, brush marks, bubbles, and uneven sheen is the first</w:t>
      </w:r>
      <w:r>
        <w:rPr>
          <w:spacing w:val="1"/>
        </w:rPr>
        <w:t> </w:t>
      </w:r>
      <w:r>
        <w:rPr/>
        <w:t>step in addressing them effectively. By employing the recommended solutions and practicing good</w:t>
      </w:r>
      <w:r>
        <w:rPr>
          <w:spacing w:val="1"/>
        </w:rPr>
        <w:t> </w:t>
      </w:r>
      <w:r>
        <w:rPr/>
        <w:t>finishing techniques, woodworkers can achieve professional-quality finishes that not only enhance the</w:t>
      </w:r>
      <w:r>
        <w:rPr>
          <w:spacing w:val="1"/>
        </w:rPr>
        <w:t> </w:t>
      </w:r>
      <w:r>
        <w:rPr/>
        <w:t>beauty of the wood but also protect it for years to come. Ultimately, patience, attention to detail, and</w:t>
      </w:r>
      <w:r>
        <w:rPr>
          <w:spacing w:val="1"/>
        </w:rPr>
        <w:t> </w:t>
      </w:r>
      <w:r>
        <w:rPr/>
        <w:t>proper</w:t>
      </w:r>
      <w:r>
        <w:rPr>
          <w:spacing w:val="1"/>
        </w:rPr>
        <w:t> </w:t>
      </w:r>
      <w:r>
        <w:rPr/>
        <w:t>preparation</w:t>
      </w:r>
      <w:r>
        <w:rPr>
          <w:spacing w:val="1"/>
        </w:rPr>
        <w:t> </w:t>
      </w:r>
      <w:r>
        <w:rPr/>
        <w:t>are</w:t>
      </w:r>
      <w:r>
        <w:rPr>
          <w:spacing w:val="1"/>
        </w:rPr>
        <w:t> </w:t>
      </w:r>
      <w:r>
        <w:rPr/>
        <w:t>key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overcoming</w:t>
      </w:r>
      <w:r>
        <w:rPr>
          <w:spacing w:val="1"/>
        </w:rPr>
        <w:t> </w:t>
      </w:r>
      <w:r>
        <w:rPr/>
        <w:t>common</w:t>
      </w:r>
      <w:r>
        <w:rPr>
          <w:spacing w:val="1"/>
        </w:rPr>
        <w:t> </w:t>
      </w:r>
      <w:r>
        <w:rPr/>
        <w:t>finishing</w:t>
      </w:r>
      <w:r>
        <w:rPr>
          <w:spacing w:val="1"/>
        </w:rPr>
        <w:t> </w:t>
      </w:r>
      <w:r>
        <w:rPr/>
        <w:t>problems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stains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clear</w:t>
      </w:r>
      <w:r>
        <w:rPr>
          <w:spacing w:val="60"/>
        </w:rPr>
        <w:t> </w:t>
      </w:r>
      <w:r>
        <w:rPr/>
        <w:t>timber</w:t>
      </w:r>
      <w:r>
        <w:rPr>
          <w:spacing w:val="1"/>
        </w:rPr>
        <w:t> </w:t>
      </w:r>
      <w:r>
        <w:rPr/>
        <w:t>finishes.</w:t>
      </w:r>
    </w:p>
    <w:p>
      <w:pPr>
        <w:pStyle w:val="Heading3"/>
        <w:numPr>
          <w:ilvl w:val="1"/>
          <w:numId w:val="67"/>
        </w:numPr>
        <w:tabs>
          <w:tab w:pos="1030" w:val="left" w:leader="none"/>
        </w:tabs>
        <w:spacing w:line="240" w:lineRule="auto" w:before="165" w:after="0"/>
        <w:ind w:left="1029" w:right="0" w:hanging="390"/>
        <w:jc w:val="both"/>
      </w:pPr>
      <w:bookmarkStart w:name="_TOC_250003" w:id="29"/>
      <w:r>
        <w:rPr/>
        <w:t>Routine</w:t>
      </w:r>
      <w:r>
        <w:rPr>
          <w:spacing w:val="-2"/>
        </w:rPr>
        <w:t> </w:t>
      </w:r>
      <w:r>
        <w:rPr/>
        <w:t>Maintenance</w:t>
      </w:r>
      <w:r>
        <w:rPr>
          <w:spacing w:val="-2"/>
        </w:rPr>
        <w:t> </w:t>
      </w:r>
      <w:r>
        <w:rPr/>
        <w:t>and Care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Finished</w:t>
      </w:r>
      <w:r>
        <w:rPr>
          <w:spacing w:val="-2"/>
        </w:rPr>
        <w:t> </w:t>
      </w:r>
      <w:r>
        <w:rPr/>
        <w:t>Timber</w:t>
      </w:r>
      <w:r>
        <w:rPr>
          <w:spacing w:val="-2"/>
        </w:rPr>
        <w:t> </w:t>
      </w:r>
      <w:bookmarkEnd w:id="29"/>
      <w:r>
        <w:rPr/>
        <w:t>Surfaces</w:t>
      </w:r>
    </w:p>
    <w:p>
      <w:pPr>
        <w:pStyle w:val="BodyText"/>
        <w:spacing w:line="360" w:lineRule="auto" w:before="143"/>
        <w:ind w:left="640" w:right="499"/>
        <w:jc w:val="both"/>
      </w:pPr>
      <w:r>
        <w:rPr/>
        <w:t>Wood is a timeless and versatile material that, when properly finished, can add warmth, beauty, and</w:t>
      </w:r>
      <w:r>
        <w:rPr>
          <w:spacing w:val="1"/>
        </w:rPr>
        <w:t> </w:t>
      </w:r>
      <w:r>
        <w:rPr/>
        <w:t>durability to various items, from furniture to flooring. Routine maintenance and care are essential to</w:t>
      </w:r>
      <w:r>
        <w:rPr>
          <w:spacing w:val="1"/>
        </w:rPr>
        <w:t> </w:t>
      </w:r>
      <w:r>
        <w:rPr/>
        <w:t>preserve</w:t>
      </w:r>
      <w:r>
        <w:rPr>
          <w:spacing w:val="12"/>
        </w:rPr>
        <w:t> </w:t>
      </w:r>
      <w:r>
        <w:rPr/>
        <w:t>the</w:t>
      </w:r>
      <w:r>
        <w:rPr>
          <w:spacing w:val="13"/>
        </w:rPr>
        <w:t> </w:t>
      </w:r>
      <w:r>
        <w:rPr/>
        <w:t>integrity</w:t>
      </w:r>
      <w:r>
        <w:rPr>
          <w:spacing w:val="11"/>
        </w:rPr>
        <w:t> </w:t>
      </w:r>
      <w:r>
        <w:rPr/>
        <w:t>and</w:t>
      </w:r>
      <w:r>
        <w:rPr>
          <w:spacing w:val="14"/>
        </w:rPr>
        <w:t> </w:t>
      </w:r>
      <w:r>
        <w:rPr/>
        <w:t>aesthetics</w:t>
      </w:r>
      <w:r>
        <w:rPr>
          <w:spacing w:val="13"/>
        </w:rPr>
        <w:t> </w:t>
      </w:r>
      <w:r>
        <w:rPr/>
        <w:t>of</w:t>
      </w:r>
      <w:r>
        <w:rPr>
          <w:spacing w:val="13"/>
        </w:rPr>
        <w:t> </w:t>
      </w:r>
      <w:r>
        <w:rPr/>
        <w:t>finished</w:t>
      </w:r>
      <w:r>
        <w:rPr>
          <w:spacing w:val="13"/>
        </w:rPr>
        <w:t> </w:t>
      </w:r>
      <w:r>
        <w:rPr/>
        <w:t>timber</w:t>
      </w:r>
      <w:r>
        <w:rPr>
          <w:spacing w:val="13"/>
        </w:rPr>
        <w:t> </w:t>
      </w:r>
      <w:r>
        <w:rPr/>
        <w:t>surfaces.</w:t>
      </w:r>
      <w:r>
        <w:rPr>
          <w:spacing w:val="14"/>
        </w:rPr>
        <w:t> </w:t>
      </w:r>
      <w:r>
        <w:rPr/>
        <w:t>This</w:t>
      </w:r>
      <w:r>
        <w:rPr>
          <w:spacing w:val="16"/>
        </w:rPr>
        <w:t> </w:t>
      </w:r>
      <w:r>
        <w:rPr/>
        <w:t>article</w:t>
      </w:r>
      <w:r>
        <w:rPr>
          <w:spacing w:val="13"/>
        </w:rPr>
        <w:t> </w:t>
      </w:r>
      <w:r>
        <w:rPr/>
        <w:t>delves</w:t>
      </w:r>
      <w:r>
        <w:rPr>
          <w:spacing w:val="16"/>
        </w:rPr>
        <w:t> </w:t>
      </w:r>
      <w:r>
        <w:rPr/>
        <w:t>into</w:t>
      </w:r>
      <w:r>
        <w:rPr>
          <w:spacing w:val="14"/>
        </w:rPr>
        <w:t> </w:t>
      </w:r>
      <w:r>
        <w:rPr/>
        <w:t>the</w:t>
      </w:r>
      <w:r>
        <w:rPr>
          <w:spacing w:val="12"/>
        </w:rPr>
        <w:t> </w:t>
      </w:r>
      <w:r>
        <w:rPr/>
        <w:t>importance</w:t>
      </w:r>
      <w:r>
        <w:rPr>
          <w:spacing w:val="-57"/>
        </w:rPr>
        <w:t> </w:t>
      </w:r>
      <w:r>
        <w:rPr/>
        <w:t>of</w:t>
      </w:r>
      <w:r>
        <w:rPr>
          <w:spacing w:val="-2"/>
        </w:rPr>
        <w:t> </w:t>
      </w:r>
      <w:r>
        <w:rPr/>
        <w:t>maintaining</w:t>
      </w:r>
      <w:r>
        <w:rPr>
          <w:spacing w:val="-2"/>
        </w:rPr>
        <w:t> </w:t>
      </w:r>
      <w:r>
        <w:rPr/>
        <w:t>wood</w:t>
      </w:r>
      <w:r>
        <w:rPr>
          <w:spacing w:val="1"/>
        </w:rPr>
        <w:t> </w:t>
      </w:r>
      <w:r>
        <w:rPr/>
        <w:t>finishes and provides a</w:t>
      </w:r>
      <w:r>
        <w:rPr>
          <w:spacing w:val="-1"/>
        </w:rPr>
        <w:t> </w:t>
      </w:r>
      <w:r>
        <w:rPr/>
        <w:t>comprehensive</w:t>
      </w:r>
      <w:r>
        <w:rPr>
          <w:spacing w:val="1"/>
        </w:rPr>
        <w:t> </w:t>
      </w:r>
      <w:r>
        <w:rPr/>
        <w:t>guide on how</w:t>
      </w:r>
      <w:r>
        <w:rPr>
          <w:spacing w:val="1"/>
        </w:rPr>
        <w:t> </w:t>
      </w:r>
      <w:r>
        <w:rPr/>
        <w:t>to do so.</w:t>
      </w:r>
    </w:p>
    <w:p>
      <w:pPr>
        <w:pStyle w:val="Heading4"/>
        <w:numPr>
          <w:ilvl w:val="2"/>
          <w:numId w:val="75"/>
        </w:numPr>
        <w:tabs>
          <w:tab w:pos="1181" w:val="left" w:leader="none"/>
        </w:tabs>
        <w:spacing w:line="240" w:lineRule="auto" w:before="166" w:after="0"/>
        <w:ind w:left="1180" w:right="0" w:hanging="541"/>
        <w:jc w:val="both"/>
      </w:pPr>
      <w:r>
        <w:rPr/>
        <w:t>The</w:t>
      </w:r>
      <w:r>
        <w:rPr>
          <w:spacing w:val="-3"/>
        </w:rPr>
        <w:t> </w:t>
      </w:r>
      <w:r>
        <w:rPr/>
        <w:t>Significance</w:t>
      </w:r>
      <w:r>
        <w:rPr>
          <w:spacing w:val="-3"/>
        </w:rPr>
        <w:t> </w:t>
      </w:r>
      <w:r>
        <w:rPr/>
        <w:t>of</w:t>
      </w:r>
      <w:r>
        <w:rPr>
          <w:spacing w:val="-1"/>
        </w:rPr>
        <w:t> </w:t>
      </w:r>
      <w:r>
        <w:rPr/>
        <w:t>Maintenance</w:t>
      </w:r>
    </w:p>
    <w:p>
      <w:pPr>
        <w:spacing w:after="0" w:line="240" w:lineRule="auto"/>
        <w:jc w:val="both"/>
        <w:sectPr>
          <w:headerReference w:type="default" r:id="rId61"/>
          <w:footerReference w:type="default" r:id="rId62"/>
          <w:pgSz w:w="12240" w:h="15840"/>
          <w:pgMar w:header="702" w:footer="595" w:top="1720" w:bottom="780" w:left="800" w:right="220"/>
        </w:sectPr>
      </w:pPr>
    </w:p>
    <w:p>
      <w:pPr>
        <w:pStyle w:val="BodyText"/>
        <w:spacing w:before="110"/>
        <w:ind w:left="640"/>
      </w:pPr>
      <w:r>
        <w:rPr/>
        <w:t>reasons:</w:t>
      </w:r>
    </w:p>
    <w:p>
      <w:pPr>
        <w:pStyle w:val="BodyText"/>
        <w:spacing w:before="5"/>
        <w:rPr>
          <w:sz w:val="26"/>
        </w:rPr>
      </w:pPr>
    </w:p>
    <w:p>
      <w:pPr>
        <w:pStyle w:val="ListParagraph"/>
        <w:numPr>
          <w:ilvl w:val="3"/>
          <w:numId w:val="75"/>
        </w:numPr>
        <w:tabs>
          <w:tab w:pos="1361" w:val="left" w:leader="none"/>
        </w:tabs>
        <w:spacing w:line="240" w:lineRule="auto" w:before="0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Aesthetic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Preservation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/>
        <w:ind w:left="640" w:right="499"/>
        <w:jc w:val="both"/>
      </w:pPr>
      <w:r>
        <w:rPr/>
        <w:t>One of the primary reasons for finishing wood</w:t>
      </w:r>
      <w:r>
        <w:rPr>
          <w:spacing w:val="1"/>
        </w:rPr>
        <w:t> </w:t>
      </w:r>
      <w:r>
        <w:rPr/>
        <w:t>is to enhance its appearance. Over time, however,</w:t>
      </w:r>
      <w:r>
        <w:rPr>
          <w:spacing w:val="1"/>
        </w:rPr>
        <w:t> </w:t>
      </w:r>
      <w:r>
        <w:rPr/>
        <w:t>exposure to environmental factors, UV rays, and everyday wear and tear can dull the finish and cause it</w:t>
      </w:r>
      <w:r>
        <w:rPr>
          <w:spacing w:val="1"/>
        </w:rPr>
        <w:t> </w:t>
      </w:r>
      <w:r>
        <w:rPr/>
        <w:t>to</w:t>
      </w:r>
      <w:r>
        <w:rPr>
          <w:spacing w:val="-1"/>
        </w:rPr>
        <w:t> </w:t>
      </w:r>
      <w:r>
        <w:rPr/>
        <w:t>lose its luster. Routine</w:t>
      </w:r>
      <w:r>
        <w:rPr>
          <w:spacing w:val="-4"/>
        </w:rPr>
        <w:t> </w:t>
      </w:r>
      <w:r>
        <w:rPr/>
        <w:t>maintenance</w:t>
      </w:r>
      <w:r>
        <w:rPr>
          <w:spacing w:val="-1"/>
        </w:rPr>
        <w:t> </w:t>
      </w:r>
      <w:r>
        <w:rPr/>
        <w:t>helps retain</w:t>
      </w:r>
      <w:r>
        <w:rPr>
          <w:spacing w:val="2"/>
        </w:rPr>
        <w:t> </w:t>
      </w:r>
      <w:r>
        <w:rPr/>
        <w:t>the original beauty</w:t>
      </w:r>
      <w:r>
        <w:rPr>
          <w:spacing w:val="-5"/>
        </w:rPr>
        <w:t> </w:t>
      </w:r>
      <w:r>
        <w:rPr/>
        <w:t>of the wood.</w:t>
      </w:r>
    </w:p>
    <w:p>
      <w:pPr>
        <w:pStyle w:val="ListParagraph"/>
        <w:numPr>
          <w:ilvl w:val="3"/>
          <w:numId w:val="75"/>
        </w:numPr>
        <w:tabs>
          <w:tab w:pos="1361" w:val="left" w:leader="none"/>
        </w:tabs>
        <w:spacing w:line="240" w:lineRule="auto" w:before="164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Longevity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BodyText"/>
        <w:spacing w:line="360" w:lineRule="auto"/>
        <w:ind w:left="640" w:right="502"/>
        <w:jc w:val="both"/>
      </w:pPr>
      <w:r>
        <w:rPr/>
        <w:t>Proper maintenance can significantly extend the life of the finish and, in turn, the underlying wood. A</w:t>
      </w:r>
      <w:r>
        <w:rPr>
          <w:spacing w:val="1"/>
        </w:rPr>
        <w:t> </w:t>
      </w:r>
      <w:r>
        <w:rPr/>
        <w:t>well-maintained finish serves as a protective barrier, shielding the wood from moisture, pests, and</w:t>
      </w:r>
      <w:r>
        <w:rPr>
          <w:spacing w:val="1"/>
        </w:rPr>
        <w:t> </w:t>
      </w:r>
      <w:r>
        <w:rPr/>
        <w:t>physical</w:t>
      </w:r>
      <w:r>
        <w:rPr>
          <w:spacing w:val="-1"/>
        </w:rPr>
        <w:t> </w:t>
      </w:r>
      <w:r>
        <w:rPr/>
        <w:t>damage.</w:t>
      </w:r>
    </w:p>
    <w:p>
      <w:pPr>
        <w:pStyle w:val="ListParagraph"/>
        <w:numPr>
          <w:ilvl w:val="3"/>
          <w:numId w:val="75"/>
        </w:numPr>
        <w:tabs>
          <w:tab w:pos="1361" w:val="left" w:leader="none"/>
        </w:tabs>
        <w:spacing w:line="240" w:lineRule="auto" w:before="164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Cost-Efficiency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/>
        <w:ind w:left="640" w:right="498"/>
        <w:jc w:val="both"/>
      </w:pPr>
      <w:r>
        <w:rPr/>
        <w:t>Regular</w:t>
      </w:r>
      <w:r>
        <w:rPr>
          <w:spacing w:val="1"/>
        </w:rPr>
        <w:t> </w:t>
      </w:r>
      <w:r>
        <w:rPr/>
        <w:t>upkeep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far</w:t>
      </w:r>
      <w:r>
        <w:rPr>
          <w:spacing w:val="1"/>
        </w:rPr>
        <w:t> </w:t>
      </w:r>
      <w:r>
        <w:rPr/>
        <w:t>more</w:t>
      </w:r>
      <w:r>
        <w:rPr>
          <w:spacing w:val="1"/>
        </w:rPr>
        <w:t> </w:t>
      </w:r>
      <w:r>
        <w:rPr/>
        <w:t>cost-effective</w:t>
      </w:r>
      <w:r>
        <w:rPr>
          <w:spacing w:val="1"/>
        </w:rPr>
        <w:t> </w:t>
      </w:r>
      <w:r>
        <w:rPr/>
        <w:t>than</w:t>
      </w:r>
      <w:r>
        <w:rPr>
          <w:spacing w:val="1"/>
        </w:rPr>
        <w:t> </w:t>
      </w:r>
      <w:r>
        <w:rPr/>
        <w:t>extensive</w:t>
      </w:r>
      <w:r>
        <w:rPr>
          <w:spacing w:val="1"/>
        </w:rPr>
        <w:t> </w:t>
      </w:r>
      <w:r>
        <w:rPr/>
        <w:t>repairs</w:t>
      </w:r>
      <w:r>
        <w:rPr>
          <w:spacing w:val="1"/>
        </w:rPr>
        <w:t> </w:t>
      </w:r>
      <w:r>
        <w:rPr/>
        <w:t>or</w:t>
      </w:r>
      <w:r>
        <w:rPr>
          <w:spacing w:val="1"/>
        </w:rPr>
        <w:t> </w:t>
      </w:r>
      <w:r>
        <w:rPr/>
        <w:t>refinishing.</w:t>
      </w:r>
      <w:r>
        <w:rPr>
          <w:spacing w:val="1"/>
        </w:rPr>
        <w:t> </w:t>
      </w:r>
      <w:r>
        <w:rPr/>
        <w:t>Neglected</w:t>
      </w:r>
      <w:r>
        <w:rPr>
          <w:spacing w:val="60"/>
        </w:rPr>
        <w:t> </w:t>
      </w:r>
      <w:r>
        <w:rPr/>
        <w:t>timber</w:t>
      </w:r>
      <w:r>
        <w:rPr>
          <w:spacing w:val="1"/>
        </w:rPr>
        <w:t> </w:t>
      </w:r>
      <w:r>
        <w:rPr/>
        <w:t>surfaces may deteriorate to a point where extensive restoration is necessary, incurring higher costs and</w:t>
      </w:r>
      <w:r>
        <w:rPr>
          <w:spacing w:val="1"/>
        </w:rPr>
        <w:t> </w:t>
      </w:r>
      <w:r>
        <w:rPr/>
        <w:t>more</w:t>
      </w:r>
      <w:r>
        <w:rPr>
          <w:spacing w:val="-2"/>
        </w:rPr>
        <w:t> </w:t>
      </w:r>
      <w:r>
        <w:rPr/>
        <w:t>effort.</w:t>
      </w:r>
    </w:p>
    <w:p>
      <w:pPr>
        <w:pStyle w:val="Heading4"/>
        <w:numPr>
          <w:ilvl w:val="2"/>
          <w:numId w:val="75"/>
        </w:numPr>
        <w:tabs>
          <w:tab w:pos="1181" w:val="left" w:leader="none"/>
        </w:tabs>
        <w:spacing w:line="240" w:lineRule="auto" w:before="165" w:after="0"/>
        <w:ind w:left="1180" w:right="0" w:hanging="541"/>
        <w:jc w:val="both"/>
      </w:pPr>
      <w:r>
        <w:rPr/>
        <w:t>Routine</w:t>
      </w:r>
      <w:r>
        <w:rPr>
          <w:spacing w:val="-2"/>
        </w:rPr>
        <w:t> </w:t>
      </w:r>
      <w:r>
        <w:rPr/>
        <w:t>Maintenance</w:t>
      </w:r>
      <w:r>
        <w:rPr>
          <w:spacing w:val="-2"/>
        </w:rPr>
        <w:t> </w:t>
      </w:r>
      <w:r>
        <w:rPr/>
        <w:t>Tasks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BodyText"/>
        <w:spacing w:line="360" w:lineRule="auto" w:before="1"/>
        <w:ind w:left="640" w:right="496"/>
      </w:pPr>
      <w:r>
        <w:rPr/>
        <w:t>Maintaining</w:t>
      </w:r>
      <w:r>
        <w:rPr>
          <w:spacing w:val="5"/>
        </w:rPr>
        <w:t> </w:t>
      </w:r>
      <w:r>
        <w:rPr/>
        <w:t>finished</w:t>
      </w:r>
      <w:r>
        <w:rPr>
          <w:spacing w:val="7"/>
        </w:rPr>
        <w:t> </w:t>
      </w:r>
      <w:r>
        <w:rPr/>
        <w:t>timber</w:t>
      </w:r>
      <w:r>
        <w:rPr>
          <w:spacing w:val="7"/>
        </w:rPr>
        <w:t> </w:t>
      </w:r>
      <w:r>
        <w:rPr/>
        <w:t>surfaces</w:t>
      </w:r>
      <w:r>
        <w:rPr>
          <w:spacing w:val="8"/>
        </w:rPr>
        <w:t> </w:t>
      </w:r>
      <w:r>
        <w:rPr/>
        <w:t>involves</w:t>
      </w:r>
      <w:r>
        <w:rPr>
          <w:spacing w:val="8"/>
        </w:rPr>
        <w:t> </w:t>
      </w:r>
      <w:r>
        <w:rPr/>
        <w:t>a</w:t>
      </w:r>
      <w:r>
        <w:rPr>
          <w:spacing w:val="7"/>
        </w:rPr>
        <w:t> </w:t>
      </w:r>
      <w:r>
        <w:rPr/>
        <w:t>combination</w:t>
      </w:r>
      <w:r>
        <w:rPr>
          <w:spacing w:val="8"/>
        </w:rPr>
        <w:t> </w:t>
      </w:r>
      <w:r>
        <w:rPr/>
        <w:t>of</w:t>
      </w:r>
      <w:r>
        <w:rPr>
          <w:spacing w:val="7"/>
        </w:rPr>
        <w:t> </w:t>
      </w:r>
      <w:r>
        <w:rPr/>
        <w:t>preventive</w:t>
      </w:r>
      <w:r>
        <w:rPr>
          <w:spacing w:val="7"/>
        </w:rPr>
        <w:t> </w:t>
      </w:r>
      <w:r>
        <w:rPr/>
        <w:t>measures</w:t>
      </w:r>
      <w:r>
        <w:rPr>
          <w:spacing w:val="8"/>
        </w:rPr>
        <w:t> </w:t>
      </w:r>
      <w:r>
        <w:rPr/>
        <w:t>and</w:t>
      </w:r>
      <w:r>
        <w:rPr>
          <w:spacing w:val="8"/>
        </w:rPr>
        <w:t> </w:t>
      </w:r>
      <w:r>
        <w:rPr/>
        <w:t>periodic</w:t>
      </w:r>
      <w:r>
        <w:rPr>
          <w:spacing w:val="6"/>
        </w:rPr>
        <w:t> </w:t>
      </w:r>
      <w:r>
        <w:rPr/>
        <w:t>tasks.</w:t>
      </w:r>
      <w:r>
        <w:rPr>
          <w:spacing w:val="-57"/>
        </w:rPr>
        <w:t> </w:t>
      </w:r>
      <w:r>
        <w:rPr/>
        <w:t>Here's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comprehensive</w:t>
      </w:r>
      <w:r>
        <w:rPr>
          <w:spacing w:val="1"/>
        </w:rPr>
        <w:t> </w:t>
      </w:r>
      <w:r>
        <w:rPr/>
        <w:t>guide to routine</w:t>
      </w:r>
      <w:r>
        <w:rPr>
          <w:spacing w:val="-1"/>
        </w:rPr>
        <w:t> </w:t>
      </w:r>
      <w:r>
        <w:rPr/>
        <w:t>maintenance:</w:t>
      </w:r>
    </w:p>
    <w:p>
      <w:pPr>
        <w:pStyle w:val="ListParagraph"/>
        <w:numPr>
          <w:ilvl w:val="3"/>
          <w:numId w:val="75"/>
        </w:numPr>
        <w:tabs>
          <w:tab w:pos="1360" w:val="left" w:leader="none"/>
          <w:tab w:pos="1361" w:val="left" w:leader="none"/>
        </w:tabs>
        <w:spacing w:line="240" w:lineRule="auto" w:before="164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Preventative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Measures</w:t>
      </w:r>
    </w:p>
    <w:p>
      <w:pPr>
        <w:pStyle w:val="ListParagraph"/>
        <w:numPr>
          <w:ilvl w:val="4"/>
          <w:numId w:val="75"/>
        </w:numPr>
        <w:tabs>
          <w:tab w:pos="2080" w:val="left" w:leader="none"/>
          <w:tab w:pos="2081" w:val="left" w:leader="none"/>
        </w:tabs>
        <w:spacing w:line="240" w:lineRule="auto" w:before="115" w:after="0"/>
        <w:ind w:left="2080" w:right="0" w:hanging="361"/>
        <w:jc w:val="left"/>
        <w:rPr>
          <w:b/>
          <w:sz w:val="20"/>
        </w:rPr>
      </w:pPr>
      <w:r>
        <w:rPr>
          <w:b/>
          <w:sz w:val="20"/>
        </w:rPr>
        <w:t>Place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Protective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Pads</w:t>
      </w:r>
    </w:p>
    <w:p>
      <w:pPr>
        <w:pStyle w:val="BodyText"/>
        <w:spacing w:before="6"/>
        <w:rPr>
          <w:b/>
          <w:sz w:val="23"/>
        </w:rPr>
      </w:pPr>
    </w:p>
    <w:p>
      <w:pPr>
        <w:pStyle w:val="BodyText"/>
        <w:spacing w:line="360" w:lineRule="auto"/>
        <w:ind w:left="640" w:right="497"/>
        <w:jc w:val="both"/>
      </w:pPr>
      <w:r>
        <w:rPr/>
        <w:t>Use furniture pads or coasters under the legs of chairs, tables, and other items to</w:t>
      </w:r>
      <w:r>
        <w:rPr>
          <w:spacing w:val="60"/>
        </w:rPr>
        <w:t> </w:t>
      </w:r>
      <w:r>
        <w:rPr/>
        <w:t>prevent scratches,</w:t>
      </w:r>
      <w:r>
        <w:rPr>
          <w:spacing w:val="1"/>
        </w:rPr>
        <w:t> </w:t>
      </w:r>
      <w:r>
        <w:rPr/>
        <w:t>dents, and moisture damage. Felt pads work well on hard floors, while rubber or plastic protectors are</w:t>
      </w:r>
      <w:r>
        <w:rPr>
          <w:spacing w:val="1"/>
        </w:rPr>
        <w:t> </w:t>
      </w:r>
      <w:r>
        <w:rPr/>
        <w:t>suitable</w:t>
      </w:r>
      <w:r>
        <w:rPr>
          <w:spacing w:val="-1"/>
        </w:rPr>
        <w:t> </w:t>
      </w:r>
      <w:r>
        <w:rPr/>
        <w:t>for</w:t>
      </w:r>
      <w:r>
        <w:rPr>
          <w:spacing w:val="-1"/>
        </w:rPr>
        <w:t> </w:t>
      </w:r>
      <w:r>
        <w:rPr/>
        <w:t>carpeted</w:t>
      </w:r>
      <w:r>
        <w:rPr>
          <w:spacing w:val="1"/>
        </w:rPr>
        <w:t> </w:t>
      </w:r>
      <w:r>
        <w:rPr/>
        <w:t>areas.</w:t>
      </w:r>
    </w:p>
    <w:p>
      <w:pPr>
        <w:pStyle w:val="ListParagraph"/>
        <w:numPr>
          <w:ilvl w:val="4"/>
          <w:numId w:val="75"/>
        </w:numPr>
        <w:tabs>
          <w:tab w:pos="2081" w:val="left" w:leader="none"/>
        </w:tabs>
        <w:spacing w:line="240" w:lineRule="auto" w:before="164" w:after="0"/>
        <w:ind w:left="2080" w:right="0" w:hanging="361"/>
        <w:jc w:val="both"/>
        <w:rPr>
          <w:b/>
          <w:sz w:val="20"/>
        </w:rPr>
      </w:pPr>
      <w:r>
        <w:rPr>
          <w:b/>
          <w:sz w:val="20"/>
        </w:rPr>
        <w:t>Use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Trivets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Cutting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Boards</w:t>
      </w:r>
    </w:p>
    <w:p>
      <w:pPr>
        <w:pStyle w:val="BodyText"/>
        <w:spacing w:before="8"/>
        <w:rPr>
          <w:b/>
          <w:sz w:val="23"/>
        </w:rPr>
      </w:pPr>
    </w:p>
    <w:p>
      <w:pPr>
        <w:pStyle w:val="BodyText"/>
        <w:spacing w:line="360" w:lineRule="auto"/>
        <w:ind w:left="640" w:right="495"/>
      </w:pPr>
      <w:r>
        <w:rPr/>
        <w:t>In</w:t>
      </w:r>
      <w:r>
        <w:rPr>
          <w:spacing w:val="5"/>
        </w:rPr>
        <w:t> </w:t>
      </w:r>
      <w:r>
        <w:rPr/>
        <w:t>the</w:t>
      </w:r>
      <w:r>
        <w:rPr>
          <w:spacing w:val="5"/>
        </w:rPr>
        <w:t> </w:t>
      </w:r>
      <w:r>
        <w:rPr/>
        <w:t>kitchen,</w:t>
      </w:r>
      <w:r>
        <w:rPr>
          <w:spacing w:val="5"/>
        </w:rPr>
        <w:t> </w:t>
      </w:r>
      <w:r>
        <w:rPr/>
        <w:t>always</w:t>
      </w:r>
      <w:r>
        <w:rPr>
          <w:spacing w:val="7"/>
        </w:rPr>
        <w:t> </w:t>
      </w:r>
      <w:r>
        <w:rPr/>
        <w:t>use</w:t>
      </w:r>
      <w:r>
        <w:rPr>
          <w:spacing w:val="5"/>
        </w:rPr>
        <w:t> </w:t>
      </w:r>
      <w:r>
        <w:rPr/>
        <w:t>trivets</w:t>
      </w:r>
      <w:r>
        <w:rPr>
          <w:spacing w:val="6"/>
        </w:rPr>
        <w:t> </w:t>
      </w:r>
      <w:r>
        <w:rPr/>
        <w:t>or</w:t>
      </w:r>
      <w:r>
        <w:rPr>
          <w:spacing w:val="5"/>
        </w:rPr>
        <w:t> </w:t>
      </w:r>
      <w:r>
        <w:rPr/>
        <w:t>hot</w:t>
      </w:r>
      <w:r>
        <w:rPr>
          <w:spacing w:val="7"/>
        </w:rPr>
        <w:t> </w:t>
      </w:r>
      <w:r>
        <w:rPr/>
        <w:t>pads</w:t>
      </w:r>
      <w:r>
        <w:rPr>
          <w:spacing w:val="3"/>
        </w:rPr>
        <w:t> </w:t>
      </w:r>
      <w:r>
        <w:rPr/>
        <w:t>under</w:t>
      </w:r>
      <w:r>
        <w:rPr>
          <w:spacing w:val="5"/>
        </w:rPr>
        <w:t> </w:t>
      </w:r>
      <w:r>
        <w:rPr/>
        <w:t>hot</w:t>
      </w:r>
      <w:r>
        <w:rPr>
          <w:spacing w:val="7"/>
        </w:rPr>
        <w:t> </w:t>
      </w:r>
      <w:r>
        <w:rPr/>
        <w:t>dishes</w:t>
      </w:r>
      <w:r>
        <w:rPr>
          <w:spacing w:val="5"/>
        </w:rPr>
        <w:t> </w:t>
      </w:r>
      <w:r>
        <w:rPr/>
        <w:t>and</w:t>
      </w:r>
      <w:r>
        <w:rPr>
          <w:spacing w:val="5"/>
        </w:rPr>
        <w:t> </w:t>
      </w:r>
      <w:r>
        <w:rPr/>
        <w:t>cutting</w:t>
      </w:r>
      <w:r>
        <w:rPr>
          <w:spacing w:val="3"/>
        </w:rPr>
        <w:t> </w:t>
      </w:r>
      <w:r>
        <w:rPr/>
        <w:t>boards</w:t>
      </w:r>
      <w:r>
        <w:rPr>
          <w:spacing w:val="6"/>
        </w:rPr>
        <w:t> </w:t>
      </w:r>
      <w:r>
        <w:rPr/>
        <w:t>when</w:t>
      </w:r>
      <w:r>
        <w:rPr>
          <w:spacing w:val="5"/>
        </w:rPr>
        <w:t> </w:t>
      </w:r>
      <w:r>
        <w:rPr/>
        <w:t>preparing</w:t>
      </w:r>
      <w:r>
        <w:rPr>
          <w:spacing w:val="3"/>
        </w:rPr>
        <w:t> </w:t>
      </w:r>
      <w:r>
        <w:rPr/>
        <w:t>meals.</w:t>
      </w:r>
      <w:r>
        <w:rPr>
          <w:spacing w:val="-57"/>
        </w:rPr>
        <w:t> </w:t>
      </w:r>
      <w:r>
        <w:rPr/>
        <w:t>These</w:t>
      </w:r>
      <w:r>
        <w:rPr>
          <w:spacing w:val="-2"/>
        </w:rPr>
        <w:t> </w:t>
      </w:r>
      <w:r>
        <w:rPr/>
        <w:t>protective</w:t>
      </w:r>
      <w:r>
        <w:rPr>
          <w:spacing w:val="-1"/>
        </w:rPr>
        <w:t> </w:t>
      </w:r>
      <w:r>
        <w:rPr/>
        <w:t>measures prevent heat and moisture</w:t>
      </w:r>
      <w:r>
        <w:rPr>
          <w:spacing w:val="-2"/>
        </w:rPr>
        <w:t> </w:t>
      </w:r>
      <w:r>
        <w:rPr/>
        <w:t>from damaging</w:t>
      </w:r>
      <w:r>
        <w:rPr>
          <w:spacing w:val="-3"/>
        </w:rPr>
        <w:t> </w:t>
      </w:r>
      <w:r>
        <w:rPr/>
        <w:t>the</w:t>
      </w:r>
      <w:r>
        <w:rPr>
          <w:spacing w:val="-1"/>
        </w:rPr>
        <w:t> </w:t>
      </w:r>
      <w:r>
        <w:rPr/>
        <w:t>wood.</w:t>
      </w:r>
    </w:p>
    <w:p>
      <w:pPr>
        <w:pStyle w:val="ListParagraph"/>
        <w:numPr>
          <w:ilvl w:val="4"/>
          <w:numId w:val="75"/>
        </w:numPr>
        <w:tabs>
          <w:tab w:pos="2081" w:val="left" w:leader="none"/>
        </w:tabs>
        <w:spacing w:line="240" w:lineRule="auto" w:before="163" w:after="0"/>
        <w:ind w:left="2080" w:right="0" w:hanging="361"/>
        <w:jc w:val="both"/>
        <w:rPr>
          <w:b/>
          <w:sz w:val="20"/>
        </w:rPr>
      </w:pPr>
      <w:r>
        <w:rPr>
          <w:b/>
          <w:sz w:val="20"/>
        </w:rPr>
        <w:t>Wipe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Up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Spills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Promptly</w:t>
      </w:r>
    </w:p>
    <w:p>
      <w:pPr>
        <w:spacing w:after="0" w:line="240" w:lineRule="auto"/>
        <w:jc w:val="both"/>
        <w:rPr>
          <w:sz w:val="20"/>
        </w:rPr>
        <w:sectPr>
          <w:headerReference w:type="default" r:id="rId63"/>
          <w:footerReference w:type="default" r:id="rId64"/>
          <w:pgSz w:w="12240" w:h="15840"/>
          <w:pgMar w:header="702" w:footer="595" w:top="1720" w:bottom="780" w:left="800" w:right="22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tabs>
          <w:tab w:pos="7152" w:val="left" w:leader="none"/>
        </w:tabs>
        <w:spacing w:line="360" w:lineRule="auto" w:before="90"/>
        <w:ind w:left="640" w:right="498"/>
        <w:jc w:val="both"/>
      </w:pPr>
      <w:r>
        <w:rPr/>
        <w:drawing>
          <wp:anchor distT="0" distB="0" distL="0" distR="0" allowOverlap="1" layoutInCell="1" locked="0" behindDoc="1" simplePos="0" relativeHeight="485838336">
            <wp:simplePos x="0" y="0"/>
            <wp:positionH relativeFrom="page">
              <wp:posOffset>2686050</wp:posOffset>
            </wp:positionH>
            <wp:positionV relativeFrom="paragraph">
              <wp:posOffset>-407884</wp:posOffset>
            </wp:positionV>
            <wp:extent cx="2247900" cy="657225"/>
            <wp:effectExtent l="0" t="0" r="0" b="0"/>
            <wp:wrapNone/>
            <wp:docPr id="8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3.jpe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Accidents   </w:t>
      </w:r>
      <w:r>
        <w:rPr>
          <w:spacing w:val="34"/>
        </w:rPr>
        <w:t> </w:t>
      </w:r>
      <w:r>
        <w:rPr/>
        <w:t>happen,   </w:t>
      </w:r>
      <w:r>
        <w:rPr>
          <w:spacing w:val="36"/>
        </w:rPr>
        <w:t> </w:t>
      </w:r>
      <w:r>
        <w:rPr/>
        <w:t>and</w:t>
        <w:tab/>
        <w:t>spills</w:t>
      </w:r>
      <w:r>
        <w:rPr>
          <w:spacing w:val="11"/>
        </w:rPr>
        <w:t> </w:t>
      </w:r>
      <w:r>
        <w:rPr/>
        <w:t>are</w:t>
      </w:r>
      <w:r>
        <w:rPr>
          <w:spacing w:val="8"/>
        </w:rPr>
        <w:t> </w:t>
      </w:r>
      <w:r>
        <w:rPr/>
        <w:t>inevitable.</w:t>
      </w:r>
      <w:r>
        <w:rPr>
          <w:spacing w:val="12"/>
        </w:rPr>
        <w:t> </w:t>
      </w:r>
      <w:r>
        <w:rPr/>
        <w:t>To</w:t>
      </w:r>
      <w:r>
        <w:rPr>
          <w:spacing w:val="9"/>
        </w:rPr>
        <w:t> </w:t>
      </w:r>
      <w:r>
        <w:rPr/>
        <w:t>prevent</w:t>
      </w:r>
      <w:r>
        <w:rPr>
          <w:spacing w:val="-58"/>
        </w:rPr>
        <w:t> </w:t>
      </w:r>
      <w:r>
        <w:rPr/>
        <w:t>stains and warping, promptly wipe up any spills or moisture from finished wood surfaces with a clean,</w:t>
      </w:r>
      <w:r>
        <w:rPr>
          <w:spacing w:val="1"/>
        </w:rPr>
        <w:t> </w:t>
      </w:r>
      <w:r>
        <w:rPr/>
        <w:t>dry</w:t>
      </w:r>
      <w:r>
        <w:rPr>
          <w:spacing w:val="-3"/>
        </w:rPr>
        <w:t> </w:t>
      </w:r>
      <w:r>
        <w:rPr/>
        <w:t>cloth.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38"/>
        </w:rPr>
      </w:pPr>
    </w:p>
    <w:p>
      <w:pPr>
        <w:pStyle w:val="ListParagraph"/>
        <w:numPr>
          <w:ilvl w:val="4"/>
          <w:numId w:val="75"/>
        </w:numPr>
        <w:tabs>
          <w:tab w:pos="2080" w:val="left" w:leader="none"/>
          <w:tab w:pos="2081" w:val="left" w:leader="none"/>
        </w:tabs>
        <w:spacing w:line="240" w:lineRule="auto" w:before="1" w:after="0"/>
        <w:ind w:left="2080" w:right="0" w:hanging="361"/>
        <w:jc w:val="left"/>
        <w:rPr>
          <w:b/>
          <w:sz w:val="20"/>
        </w:rPr>
      </w:pPr>
      <w:r>
        <w:rPr>
          <w:b/>
          <w:sz w:val="20"/>
        </w:rPr>
        <w:t>Protect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Against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Sunlight</w:t>
      </w:r>
    </w:p>
    <w:p>
      <w:pPr>
        <w:pStyle w:val="BodyText"/>
        <w:spacing w:before="8"/>
        <w:rPr>
          <w:b/>
          <w:sz w:val="23"/>
        </w:rPr>
      </w:pPr>
    </w:p>
    <w:p>
      <w:pPr>
        <w:pStyle w:val="BodyText"/>
        <w:spacing w:line="360" w:lineRule="auto"/>
        <w:ind w:left="640" w:right="493"/>
      </w:pPr>
      <w:r>
        <w:rPr/>
        <w:t>Direct</w:t>
      </w:r>
      <w:r>
        <w:rPr>
          <w:spacing w:val="55"/>
        </w:rPr>
        <w:t> </w:t>
      </w:r>
      <w:r>
        <w:rPr/>
        <w:t>sunlight</w:t>
      </w:r>
      <w:r>
        <w:rPr>
          <w:spacing w:val="55"/>
        </w:rPr>
        <w:t> </w:t>
      </w:r>
      <w:r>
        <w:rPr/>
        <w:t>can</w:t>
      </w:r>
      <w:r>
        <w:rPr>
          <w:spacing w:val="54"/>
        </w:rPr>
        <w:t> </w:t>
      </w:r>
      <w:r>
        <w:rPr/>
        <w:t>cause</w:t>
      </w:r>
      <w:r>
        <w:rPr>
          <w:spacing w:val="55"/>
        </w:rPr>
        <w:t> </w:t>
      </w:r>
      <w:r>
        <w:rPr/>
        <w:t>wood</w:t>
      </w:r>
      <w:r>
        <w:rPr>
          <w:spacing w:val="54"/>
        </w:rPr>
        <w:t> </w:t>
      </w:r>
      <w:r>
        <w:rPr/>
        <w:t>finishes</w:t>
      </w:r>
      <w:r>
        <w:rPr>
          <w:spacing w:val="54"/>
        </w:rPr>
        <w:t> </w:t>
      </w:r>
      <w:r>
        <w:rPr/>
        <w:t>to</w:t>
      </w:r>
      <w:r>
        <w:rPr>
          <w:spacing w:val="57"/>
        </w:rPr>
        <w:t> </w:t>
      </w:r>
      <w:r>
        <w:rPr/>
        <w:t>fade</w:t>
      </w:r>
      <w:r>
        <w:rPr>
          <w:spacing w:val="55"/>
        </w:rPr>
        <w:t> </w:t>
      </w:r>
      <w:r>
        <w:rPr/>
        <w:t>or</w:t>
      </w:r>
      <w:r>
        <w:rPr>
          <w:spacing w:val="54"/>
        </w:rPr>
        <w:t> </w:t>
      </w:r>
      <w:r>
        <w:rPr/>
        <w:t>discolor.</w:t>
      </w:r>
      <w:r>
        <w:rPr>
          <w:spacing w:val="56"/>
        </w:rPr>
        <w:t> </w:t>
      </w:r>
      <w:r>
        <w:rPr/>
        <w:t>Use</w:t>
      </w:r>
      <w:r>
        <w:rPr>
          <w:spacing w:val="55"/>
        </w:rPr>
        <w:t> </w:t>
      </w:r>
      <w:r>
        <w:rPr/>
        <w:t>curtains,</w:t>
      </w:r>
      <w:r>
        <w:rPr>
          <w:spacing w:val="56"/>
        </w:rPr>
        <w:t> </w:t>
      </w:r>
      <w:r>
        <w:rPr/>
        <w:t>blinds,</w:t>
      </w:r>
      <w:r>
        <w:rPr>
          <w:spacing w:val="55"/>
        </w:rPr>
        <w:t> </w:t>
      </w:r>
      <w:r>
        <w:rPr/>
        <w:t>or</w:t>
      </w:r>
      <w:r>
        <w:rPr>
          <w:spacing w:val="54"/>
        </w:rPr>
        <w:t> </w:t>
      </w:r>
      <w:r>
        <w:rPr/>
        <w:t>UV-blocking</w:t>
      </w:r>
      <w:r>
        <w:rPr>
          <w:spacing w:val="-57"/>
        </w:rPr>
        <w:t> </w:t>
      </w:r>
      <w:r>
        <w:rPr/>
        <w:t>window</w:t>
      </w:r>
      <w:r>
        <w:rPr>
          <w:spacing w:val="-1"/>
        </w:rPr>
        <w:t> </w:t>
      </w:r>
      <w:r>
        <w:rPr/>
        <w:t>films to protect</w:t>
      </w:r>
      <w:r>
        <w:rPr>
          <w:spacing w:val="-1"/>
        </w:rPr>
        <w:t> </w:t>
      </w:r>
      <w:r>
        <w:rPr/>
        <w:t>timber surfaces from</w:t>
      </w:r>
      <w:r>
        <w:rPr>
          <w:spacing w:val="2"/>
        </w:rPr>
        <w:t> </w:t>
      </w:r>
      <w:r>
        <w:rPr/>
        <w:t>excessive</w:t>
      </w:r>
      <w:r>
        <w:rPr>
          <w:spacing w:val="-2"/>
        </w:rPr>
        <w:t> </w:t>
      </w:r>
      <w:r>
        <w:rPr/>
        <w:t>exposure</w:t>
      </w:r>
      <w:r>
        <w:rPr>
          <w:spacing w:val="-2"/>
        </w:rPr>
        <w:t> </w:t>
      </w:r>
      <w:r>
        <w:rPr/>
        <w:t>to sunlight.</w:t>
      </w:r>
    </w:p>
    <w:p>
      <w:pPr>
        <w:pStyle w:val="ListParagraph"/>
        <w:numPr>
          <w:ilvl w:val="3"/>
          <w:numId w:val="75"/>
        </w:numPr>
        <w:tabs>
          <w:tab w:pos="1360" w:val="left" w:leader="none"/>
          <w:tab w:pos="1361" w:val="left" w:leader="none"/>
        </w:tabs>
        <w:spacing w:line="240" w:lineRule="auto" w:before="162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Regular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Cleaning</w:t>
      </w:r>
    </w:p>
    <w:p>
      <w:pPr>
        <w:pStyle w:val="ListParagraph"/>
        <w:numPr>
          <w:ilvl w:val="4"/>
          <w:numId w:val="75"/>
        </w:numPr>
        <w:tabs>
          <w:tab w:pos="2080" w:val="left" w:leader="none"/>
          <w:tab w:pos="2081" w:val="left" w:leader="none"/>
        </w:tabs>
        <w:spacing w:line="240" w:lineRule="auto" w:before="116" w:after="0"/>
        <w:ind w:left="2080" w:right="0" w:hanging="361"/>
        <w:jc w:val="left"/>
        <w:rPr>
          <w:b/>
          <w:sz w:val="20"/>
        </w:rPr>
      </w:pPr>
      <w:r>
        <w:rPr>
          <w:b/>
          <w:sz w:val="20"/>
        </w:rPr>
        <w:t>Dusting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/>
        <w:ind w:left="640" w:right="501"/>
      </w:pPr>
      <w:r>
        <w:rPr/>
        <w:t>Dust</w:t>
      </w:r>
      <w:r>
        <w:rPr>
          <w:spacing w:val="37"/>
        </w:rPr>
        <w:t> </w:t>
      </w:r>
      <w:r>
        <w:rPr/>
        <w:t>can</w:t>
      </w:r>
      <w:r>
        <w:rPr>
          <w:spacing w:val="40"/>
        </w:rPr>
        <w:t> </w:t>
      </w:r>
      <w:r>
        <w:rPr/>
        <w:t>accumulate</w:t>
      </w:r>
      <w:r>
        <w:rPr>
          <w:spacing w:val="37"/>
        </w:rPr>
        <w:t> </w:t>
      </w:r>
      <w:r>
        <w:rPr/>
        <w:t>on</w:t>
      </w:r>
      <w:r>
        <w:rPr>
          <w:spacing w:val="40"/>
        </w:rPr>
        <w:t> </w:t>
      </w:r>
      <w:r>
        <w:rPr/>
        <w:t>the</w:t>
      </w:r>
      <w:r>
        <w:rPr>
          <w:spacing w:val="36"/>
        </w:rPr>
        <w:t> </w:t>
      </w:r>
      <w:r>
        <w:rPr/>
        <w:t>surface</w:t>
      </w:r>
      <w:r>
        <w:rPr>
          <w:spacing w:val="37"/>
        </w:rPr>
        <w:t> </w:t>
      </w:r>
      <w:r>
        <w:rPr/>
        <w:t>of</w:t>
      </w:r>
      <w:r>
        <w:rPr>
          <w:spacing w:val="39"/>
        </w:rPr>
        <w:t> </w:t>
      </w:r>
      <w:r>
        <w:rPr/>
        <w:t>finished</w:t>
      </w:r>
      <w:r>
        <w:rPr>
          <w:spacing w:val="40"/>
        </w:rPr>
        <w:t> </w:t>
      </w:r>
      <w:r>
        <w:rPr/>
        <w:t>wood,</w:t>
      </w:r>
      <w:r>
        <w:rPr>
          <w:spacing w:val="36"/>
        </w:rPr>
        <w:t> </w:t>
      </w:r>
      <w:r>
        <w:rPr/>
        <w:t>dulling</w:t>
      </w:r>
      <w:r>
        <w:rPr>
          <w:spacing w:val="36"/>
        </w:rPr>
        <w:t> </w:t>
      </w:r>
      <w:r>
        <w:rPr/>
        <w:t>its</w:t>
      </w:r>
      <w:r>
        <w:rPr>
          <w:spacing w:val="40"/>
        </w:rPr>
        <w:t> </w:t>
      </w:r>
      <w:r>
        <w:rPr/>
        <w:t>appearance.</w:t>
      </w:r>
      <w:r>
        <w:rPr>
          <w:spacing w:val="40"/>
        </w:rPr>
        <w:t> </w:t>
      </w:r>
      <w:r>
        <w:rPr/>
        <w:t>Regularly</w:t>
      </w:r>
      <w:r>
        <w:rPr>
          <w:spacing w:val="33"/>
        </w:rPr>
        <w:t> </w:t>
      </w:r>
      <w:r>
        <w:rPr/>
        <w:t>dust</w:t>
      </w:r>
      <w:r>
        <w:rPr>
          <w:spacing w:val="37"/>
        </w:rPr>
        <w:t> </w:t>
      </w:r>
      <w:r>
        <w:rPr/>
        <w:t>timber</w:t>
      </w:r>
      <w:r>
        <w:rPr>
          <w:spacing w:val="-57"/>
        </w:rPr>
        <w:t> </w:t>
      </w:r>
      <w:r>
        <w:rPr/>
        <w:t>surfaces</w:t>
      </w:r>
      <w:r>
        <w:rPr>
          <w:spacing w:val="-1"/>
        </w:rPr>
        <w:t> </w:t>
      </w:r>
      <w:r>
        <w:rPr/>
        <w:t>with a</w:t>
      </w:r>
      <w:r>
        <w:rPr>
          <w:spacing w:val="-1"/>
        </w:rPr>
        <w:t> </w:t>
      </w:r>
      <w:r>
        <w:rPr/>
        <w:t>soft, lint-free</w:t>
      </w:r>
      <w:r>
        <w:rPr>
          <w:spacing w:val="1"/>
        </w:rPr>
        <w:t> </w:t>
      </w:r>
      <w:r>
        <w:rPr/>
        <w:t>cloth or a</w:t>
      </w:r>
      <w:r>
        <w:rPr>
          <w:spacing w:val="-2"/>
        </w:rPr>
        <w:t> </w:t>
      </w:r>
      <w:r>
        <w:rPr/>
        <w:t>microfiber duster.</w:t>
      </w:r>
    </w:p>
    <w:p>
      <w:pPr>
        <w:pStyle w:val="ListParagraph"/>
        <w:numPr>
          <w:ilvl w:val="4"/>
          <w:numId w:val="75"/>
        </w:numPr>
        <w:tabs>
          <w:tab w:pos="2080" w:val="left" w:leader="none"/>
          <w:tab w:pos="2081" w:val="left" w:leader="none"/>
        </w:tabs>
        <w:spacing w:line="240" w:lineRule="auto" w:before="160" w:after="0"/>
        <w:ind w:left="2080" w:right="0" w:hanging="361"/>
        <w:jc w:val="left"/>
        <w:rPr>
          <w:sz w:val="20"/>
        </w:rPr>
      </w:pPr>
      <w:r>
        <w:rPr>
          <w:sz w:val="20"/>
        </w:rPr>
        <w:t>Cleaning</w:t>
      </w:r>
      <w:r>
        <w:rPr>
          <w:spacing w:val="-4"/>
          <w:sz w:val="20"/>
        </w:rPr>
        <w:t> </w:t>
      </w:r>
      <w:r>
        <w:rPr>
          <w:sz w:val="20"/>
        </w:rPr>
        <w:t>Solutions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spacing w:line="360" w:lineRule="auto"/>
        <w:ind w:left="640" w:right="497"/>
        <w:jc w:val="both"/>
      </w:pPr>
      <w:r>
        <w:rPr/>
        <w:t>When cleaning is necessary, use a mild solution of water and a gentle, pH-neutral cleaner. Avoid harsh</w:t>
      </w:r>
      <w:r>
        <w:rPr>
          <w:spacing w:val="1"/>
        </w:rPr>
        <w:t> </w:t>
      </w:r>
      <w:r>
        <w:rPr/>
        <w:t>chemicals or abrasive cleaning agents that can damage the finish. Apply the solution sparingly to a clean</w:t>
      </w:r>
      <w:r>
        <w:rPr>
          <w:spacing w:val="-57"/>
        </w:rPr>
        <w:t> </w:t>
      </w:r>
      <w:r>
        <w:rPr/>
        <w:t>cloth</w:t>
      </w:r>
      <w:r>
        <w:rPr>
          <w:spacing w:val="-1"/>
        </w:rPr>
        <w:t> </w:t>
      </w:r>
      <w:r>
        <w:rPr/>
        <w:t>rather</w:t>
      </w:r>
      <w:r>
        <w:rPr>
          <w:spacing w:val="-2"/>
        </w:rPr>
        <w:t> </w:t>
      </w:r>
      <w:r>
        <w:rPr/>
        <w:t>than directly</w:t>
      </w:r>
      <w:r>
        <w:rPr>
          <w:spacing w:val="-3"/>
        </w:rPr>
        <w:t> </w:t>
      </w:r>
      <w:r>
        <w:rPr/>
        <w:t>onto the</w:t>
      </w:r>
      <w:r>
        <w:rPr>
          <w:spacing w:val="-1"/>
        </w:rPr>
        <w:t> </w:t>
      </w:r>
      <w:r>
        <w:rPr/>
        <w:t>wood surface</w:t>
      </w:r>
      <w:r>
        <w:rPr>
          <w:spacing w:val="-1"/>
        </w:rPr>
        <w:t> </w:t>
      </w:r>
      <w:r>
        <w:rPr/>
        <w:t>to</w:t>
      </w:r>
      <w:r>
        <w:rPr>
          <w:spacing w:val="1"/>
        </w:rPr>
        <w:t> </w:t>
      </w:r>
      <w:r>
        <w:rPr/>
        <w:t>prevent oversaturation.</w:t>
      </w:r>
    </w:p>
    <w:p>
      <w:pPr>
        <w:pStyle w:val="ListParagraph"/>
        <w:numPr>
          <w:ilvl w:val="3"/>
          <w:numId w:val="75"/>
        </w:numPr>
        <w:tabs>
          <w:tab w:pos="1361" w:val="left" w:leader="none"/>
        </w:tabs>
        <w:spacing w:line="240" w:lineRule="auto" w:before="166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Periodic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Maintenance</w:t>
      </w:r>
    </w:p>
    <w:p>
      <w:pPr>
        <w:pStyle w:val="ListParagraph"/>
        <w:numPr>
          <w:ilvl w:val="4"/>
          <w:numId w:val="75"/>
        </w:numPr>
        <w:tabs>
          <w:tab w:pos="2081" w:val="left" w:leader="none"/>
        </w:tabs>
        <w:spacing w:line="240" w:lineRule="auto" w:before="113" w:after="0"/>
        <w:ind w:left="2080" w:right="0" w:hanging="361"/>
        <w:jc w:val="both"/>
        <w:rPr>
          <w:b/>
          <w:sz w:val="20"/>
        </w:rPr>
      </w:pPr>
      <w:r>
        <w:rPr>
          <w:b/>
          <w:sz w:val="20"/>
        </w:rPr>
        <w:t>Waxing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Polishing</w:t>
      </w:r>
    </w:p>
    <w:p>
      <w:pPr>
        <w:pStyle w:val="BodyText"/>
        <w:spacing w:before="8"/>
        <w:rPr>
          <w:b/>
          <w:sz w:val="23"/>
        </w:rPr>
      </w:pPr>
    </w:p>
    <w:p>
      <w:pPr>
        <w:pStyle w:val="BodyText"/>
        <w:spacing w:line="360" w:lineRule="auto"/>
        <w:ind w:left="640" w:right="500"/>
      </w:pPr>
      <w:r>
        <w:rPr/>
        <w:t>Depending</w:t>
      </w:r>
      <w:r>
        <w:rPr>
          <w:spacing w:val="25"/>
        </w:rPr>
        <w:t> </w:t>
      </w:r>
      <w:r>
        <w:rPr/>
        <w:t>on</w:t>
      </w:r>
      <w:r>
        <w:rPr>
          <w:spacing w:val="28"/>
        </w:rPr>
        <w:t> </w:t>
      </w:r>
      <w:r>
        <w:rPr/>
        <w:t>the</w:t>
      </w:r>
      <w:r>
        <w:rPr>
          <w:spacing w:val="28"/>
        </w:rPr>
        <w:t> </w:t>
      </w:r>
      <w:r>
        <w:rPr/>
        <w:t>type</w:t>
      </w:r>
      <w:r>
        <w:rPr>
          <w:spacing w:val="31"/>
        </w:rPr>
        <w:t> </w:t>
      </w:r>
      <w:r>
        <w:rPr/>
        <w:t>of</w:t>
      </w:r>
      <w:r>
        <w:rPr>
          <w:spacing w:val="27"/>
        </w:rPr>
        <w:t> </w:t>
      </w:r>
      <w:r>
        <w:rPr/>
        <w:t>finish,</w:t>
      </w:r>
      <w:r>
        <w:rPr>
          <w:spacing w:val="29"/>
        </w:rPr>
        <w:t> </w:t>
      </w:r>
      <w:r>
        <w:rPr/>
        <w:t>applying</w:t>
      </w:r>
      <w:r>
        <w:rPr>
          <w:spacing w:val="28"/>
        </w:rPr>
        <w:t> </w:t>
      </w:r>
      <w:r>
        <w:rPr/>
        <w:t>a</w:t>
      </w:r>
      <w:r>
        <w:rPr>
          <w:spacing w:val="26"/>
        </w:rPr>
        <w:t> </w:t>
      </w:r>
      <w:r>
        <w:rPr/>
        <w:t>wax</w:t>
      </w:r>
      <w:r>
        <w:rPr>
          <w:spacing w:val="30"/>
        </w:rPr>
        <w:t> </w:t>
      </w:r>
      <w:r>
        <w:rPr/>
        <w:t>or</w:t>
      </w:r>
      <w:r>
        <w:rPr>
          <w:spacing w:val="27"/>
        </w:rPr>
        <w:t> </w:t>
      </w:r>
      <w:r>
        <w:rPr/>
        <w:t>polish</w:t>
      </w:r>
      <w:r>
        <w:rPr>
          <w:spacing w:val="27"/>
        </w:rPr>
        <w:t> </w:t>
      </w:r>
      <w:r>
        <w:rPr/>
        <w:t>can</w:t>
      </w:r>
      <w:r>
        <w:rPr>
          <w:spacing w:val="28"/>
        </w:rPr>
        <w:t> </w:t>
      </w:r>
      <w:r>
        <w:rPr/>
        <w:t>restore</w:t>
      </w:r>
      <w:r>
        <w:rPr>
          <w:spacing w:val="27"/>
        </w:rPr>
        <w:t> </w:t>
      </w:r>
      <w:r>
        <w:rPr/>
        <w:t>the</w:t>
      </w:r>
      <w:r>
        <w:rPr>
          <w:spacing w:val="27"/>
        </w:rPr>
        <w:t> </w:t>
      </w:r>
      <w:r>
        <w:rPr/>
        <w:t>shine</w:t>
      </w:r>
      <w:r>
        <w:rPr>
          <w:spacing w:val="27"/>
        </w:rPr>
        <w:t> </w:t>
      </w:r>
      <w:r>
        <w:rPr/>
        <w:t>to</w:t>
      </w:r>
      <w:r>
        <w:rPr>
          <w:spacing w:val="29"/>
        </w:rPr>
        <w:t> </w:t>
      </w:r>
      <w:r>
        <w:rPr/>
        <w:t>the</w:t>
      </w:r>
      <w:r>
        <w:rPr>
          <w:spacing w:val="28"/>
        </w:rPr>
        <w:t> </w:t>
      </w:r>
      <w:r>
        <w:rPr/>
        <w:t>wood.</w:t>
      </w:r>
      <w:r>
        <w:rPr>
          <w:spacing w:val="29"/>
        </w:rPr>
        <w:t> </w:t>
      </w:r>
      <w:r>
        <w:rPr/>
        <w:t>Follow</w:t>
      </w:r>
      <w:r>
        <w:rPr>
          <w:spacing w:val="-57"/>
        </w:rPr>
        <w:t> </w:t>
      </w:r>
      <w:r>
        <w:rPr/>
        <w:t>manufacturer</w:t>
      </w:r>
      <w:r>
        <w:rPr>
          <w:spacing w:val="-1"/>
        </w:rPr>
        <w:t> </w:t>
      </w:r>
      <w:r>
        <w:rPr/>
        <w:t>recommendations for</w:t>
      </w:r>
      <w:r>
        <w:rPr>
          <w:spacing w:val="-2"/>
        </w:rPr>
        <w:t> </w:t>
      </w:r>
      <w:r>
        <w:rPr/>
        <w:t>the specific</w:t>
      </w:r>
      <w:r>
        <w:rPr>
          <w:spacing w:val="-1"/>
        </w:rPr>
        <w:t> </w:t>
      </w:r>
      <w:r>
        <w:rPr/>
        <w:t>product</w:t>
      </w:r>
      <w:r>
        <w:rPr>
          <w:spacing w:val="1"/>
        </w:rPr>
        <w:t> </w:t>
      </w:r>
      <w:r>
        <w:rPr/>
        <w:t>you're</w:t>
      </w:r>
      <w:r>
        <w:rPr>
          <w:spacing w:val="-1"/>
        </w:rPr>
        <w:t> </w:t>
      </w:r>
      <w:r>
        <w:rPr/>
        <w:t>using.</w:t>
      </w:r>
    </w:p>
    <w:p>
      <w:pPr>
        <w:pStyle w:val="ListParagraph"/>
        <w:numPr>
          <w:ilvl w:val="4"/>
          <w:numId w:val="75"/>
        </w:numPr>
        <w:tabs>
          <w:tab w:pos="2081" w:val="left" w:leader="none"/>
        </w:tabs>
        <w:spacing w:line="240" w:lineRule="auto" w:before="162" w:after="0"/>
        <w:ind w:left="2080" w:right="0" w:hanging="361"/>
        <w:jc w:val="both"/>
        <w:rPr>
          <w:b/>
          <w:sz w:val="20"/>
        </w:rPr>
      </w:pPr>
      <w:r>
        <w:rPr>
          <w:b/>
          <w:sz w:val="20"/>
        </w:rPr>
        <w:t>Spot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Repair</w:t>
      </w:r>
    </w:p>
    <w:p>
      <w:pPr>
        <w:pStyle w:val="BodyText"/>
        <w:spacing w:before="8"/>
        <w:rPr>
          <w:b/>
          <w:sz w:val="23"/>
        </w:rPr>
      </w:pPr>
    </w:p>
    <w:p>
      <w:pPr>
        <w:pStyle w:val="BodyText"/>
        <w:spacing w:line="360" w:lineRule="auto"/>
        <w:ind w:left="640"/>
      </w:pPr>
      <w:r>
        <w:rPr/>
        <w:t>For</w:t>
      </w:r>
      <w:r>
        <w:rPr>
          <w:spacing w:val="7"/>
        </w:rPr>
        <w:t> </w:t>
      </w:r>
      <w:r>
        <w:rPr/>
        <w:t>minor</w:t>
      </w:r>
      <w:r>
        <w:rPr>
          <w:spacing w:val="7"/>
        </w:rPr>
        <w:t> </w:t>
      </w:r>
      <w:r>
        <w:rPr/>
        <w:t>scratches</w:t>
      </w:r>
      <w:r>
        <w:rPr>
          <w:spacing w:val="9"/>
        </w:rPr>
        <w:t> </w:t>
      </w:r>
      <w:r>
        <w:rPr/>
        <w:t>or</w:t>
      </w:r>
      <w:r>
        <w:rPr>
          <w:spacing w:val="7"/>
        </w:rPr>
        <w:t> </w:t>
      </w:r>
      <w:r>
        <w:rPr/>
        <w:t>small</w:t>
      </w:r>
      <w:r>
        <w:rPr>
          <w:spacing w:val="9"/>
        </w:rPr>
        <w:t> </w:t>
      </w:r>
      <w:r>
        <w:rPr/>
        <w:t>areas</w:t>
      </w:r>
      <w:r>
        <w:rPr>
          <w:spacing w:val="8"/>
        </w:rPr>
        <w:t> </w:t>
      </w:r>
      <w:r>
        <w:rPr/>
        <w:t>where</w:t>
      </w:r>
      <w:r>
        <w:rPr>
          <w:spacing w:val="7"/>
        </w:rPr>
        <w:t> </w:t>
      </w:r>
      <w:r>
        <w:rPr/>
        <w:t>the</w:t>
      </w:r>
      <w:r>
        <w:rPr>
          <w:spacing w:val="7"/>
        </w:rPr>
        <w:t> </w:t>
      </w:r>
      <w:r>
        <w:rPr/>
        <w:t>finish</w:t>
      </w:r>
      <w:r>
        <w:rPr>
          <w:spacing w:val="9"/>
        </w:rPr>
        <w:t> </w:t>
      </w:r>
      <w:r>
        <w:rPr/>
        <w:t>has</w:t>
      </w:r>
      <w:r>
        <w:rPr>
          <w:spacing w:val="8"/>
        </w:rPr>
        <w:t> </w:t>
      </w:r>
      <w:r>
        <w:rPr/>
        <w:t>worn</w:t>
      </w:r>
      <w:r>
        <w:rPr>
          <w:spacing w:val="9"/>
        </w:rPr>
        <w:t> </w:t>
      </w:r>
      <w:r>
        <w:rPr/>
        <w:t>away,</w:t>
      </w:r>
      <w:r>
        <w:rPr>
          <w:spacing w:val="13"/>
        </w:rPr>
        <w:t> </w:t>
      </w:r>
      <w:r>
        <w:rPr/>
        <w:t>you</w:t>
      </w:r>
      <w:r>
        <w:rPr>
          <w:spacing w:val="10"/>
        </w:rPr>
        <w:t> </w:t>
      </w:r>
      <w:r>
        <w:rPr/>
        <w:t>can</w:t>
      </w:r>
      <w:r>
        <w:rPr>
          <w:spacing w:val="9"/>
        </w:rPr>
        <w:t> </w:t>
      </w:r>
      <w:r>
        <w:rPr/>
        <w:t>use</w:t>
      </w:r>
      <w:r>
        <w:rPr>
          <w:spacing w:val="7"/>
        </w:rPr>
        <w:t> </w:t>
      </w:r>
      <w:r>
        <w:rPr/>
        <w:t>a</w:t>
      </w:r>
      <w:r>
        <w:rPr>
          <w:spacing w:val="8"/>
        </w:rPr>
        <w:t> </w:t>
      </w:r>
      <w:r>
        <w:rPr/>
        <w:t>touch-up</w:t>
      </w:r>
      <w:r>
        <w:rPr>
          <w:spacing w:val="8"/>
        </w:rPr>
        <w:t> </w:t>
      </w:r>
      <w:r>
        <w:rPr/>
        <w:t>marker</w:t>
      </w:r>
      <w:r>
        <w:rPr>
          <w:spacing w:val="8"/>
        </w:rPr>
        <w:t> </w:t>
      </w:r>
      <w:r>
        <w:rPr/>
        <w:t>or</w:t>
      </w:r>
      <w:r>
        <w:rPr>
          <w:spacing w:val="7"/>
        </w:rPr>
        <w:t> </w:t>
      </w:r>
      <w:r>
        <w:rPr/>
        <w:t>a</w:t>
      </w:r>
      <w:r>
        <w:rPr>
          <w:spacing w:val="-57"/>
        </w:rPr>
        <w:t> </w:t>
      </w:r>
      <w:r>
        <w:rPr/>
        <w:t>similar</w:t>
      </w:r>
      <w:r>
        <w:rPr>
          <w:spacing w:val="-1"/>
        </w:rPr>
        <w:t> </w:t>
      </w:r>
      <w:r>
        <w:rPr/>
        <w:t>product to fill in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imperfections. Make</w:t>
      </w:r>
      <w:r>
        <w:rPr>
          <w:spacing w:val="-2"/>
        </w:rPr>
        <w:t> </w:t>
      </w:r>
      <w:r>
        <w:rPr/>
        <w:t>sure</w:t>
      </w:r>
      <w:r>
        <w:rPr>
          <w:spacing w:val="-2"/>
        </w:rPr>
        <w:t> </w:t>
      </w:r>
      <w:r>
        <w:rPr/>
        <w:t>the color matches the finish.</w:t>
      </w:r>
    </w:p>
    <w:p>
      <w:pPr>
        <w:pStyle w:val="ListParagraph"/>
        <w:numPr>
          <w:ilvl w:val="4"/>
          <w:numId w:val="75"/>
        </w:numPr>
        <w:tabs>
          <w:tab w:pos="2081" w:val="left" w:leader="none"/>
        </w:tabs>
        <w:spacing w:line="240" w:lineRule="auto" w:before="163" w:after="0"/>
        <w:ind w:left="2080" w:right="0" w:hanging="361"/>
        <w:jc w:val="both"/>
        <w:rPr>
          <w:b/>
          <w:sz w:val="20"/>
        </w:rPr>
      </w:pPr>
      <w:r>
        <w:rPr>
          <w:b/>
          <w:sz w:val="20"/>
        </w:rPr>
        <w:t>Reapplication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of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Finish</w:t>
      </w:r>
    </w:p>
    <w:p>
      <w:pPr>
        <w:pStyle w:val="BodyText"/>
        <w:spacing w:before="8"/>
        <w:rPr>
          <w:b/>
          <w:sz w:val="23"/>
        </w:rPr>
      </w:pPr>
    </w:p>
    <w:p>
      <w:pPr>
        <w:pStyle w:val="BodyText"/>
        <w:spacing w:line="360" w:lineRule="auto"/>
        <w:ind w:left="640" w:right="498"/>
        <w:jc w:val="both"/>
      </w:pPr>
      <w:r>
        <w:rPr/>
        <w:t>Over time, the finish may wear down, particularly in high-traffic areas. In such cases, refinishing may be</w:t>
      </w:r>
      <w:r>
        <w:rPr>
          <w:spacing w:val="-57"/>
        </w:rPr>
        <w:t> </w:t>
      </w:r>
      <w:r>
        <w:rPr/>
        <w:t>necessary. This process</w:t>
      </w:r>
      <w:r>
        <w:rPr>
          <w:spacing w:val="60"/>
        </w:rPr>
        <w:t> </w:t>
      </w:r>
      <w:r>
        <w:rPr/>
        <w:t>involves stripping the old finish and applying a fresh coat. Seek professional</w:t>
      </w:r>
      <w:r>
        <w:rPr>
          <w:spacing w:val="1"/>
        </w:rPr>
        <w:t> </w:t>
      </w:r>
      <w:r>
        <w:rPr/>
        <w:t>help</w:t>
      </w:r>
      <w:r>
        <w:rPr>
          <w:spacing w:val="-1"/>
        </w:rPr>
        <w:t> </w:t>
      </w:r>
      <w:r>
        <w:rPr/>
        <w:t>for</w:t>
      </w:r>
      <w:r>
        <w:rPr>
          <w:spacing w:val="-1"/>
        </w:rPr>
        <w:t> </w:t>
      </w:r>
      <w:r>
        <w:rPr/>
        <w:t>refinishing</w:t>
      </w:r>
      <w:r>
        <w:rPr>
          <w:spacing w:val="-3"/>
        </w:rPr>
        <w:t> </w:t>
      </w:r>
      <w:r>
        <w:rPr/>
        <w:t>large</w:t>
      </w:r>
      <w:r>
        <w:rPr>
          <w:spacing w:val="1"/>
        </w:rPr>
        <w:t> </w:t>
      </w:r>
      <w:r>
        <w:rPr/>
        <w:t>or</w:t>
      </w:r>
      <w:r>
        <w:rPr>
          <w:spacing w:val="-1"/>
        </w:rPr>
        <w:t> </w:t>
      </w:r>
      <w:r>
        <w:rPr/>
        <w:t>valuable</w:t>
      </w:r>
      <w:r>
        <w:rPr>
          <w:spacing w:val="-1"/>
        </w:rPr>
        <w:t> </w:t>
      </w:r>
      <w:r>
        <w:rPr/>
        <w:t>items.</w:t>
      </w:r>
    </w:p>
    <w:p>
      <w:pPr>
        <w:pStyle w:val="ListParagraph"/>
        <w:numPr>
          <w:ilvl w:val="3"/>
          <w:numId w:val="75"/>
        </w:numPr>
        <w:tabs>
          <w:tab w:pos="1361" w:val="left" w:leader="none"/>
        </w:tabs>
        <w:spacing w:line="240" w:lineRule="auto" w:before="164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Humidity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Control</w:t>
      </w:r>
    </w:p>
    <w:p>
      <w:pPr>
        <w:spacing w:after="0" w:line="240" w:lineRule="auto"/>
        <w:jc w:val="both"/>
        <w:rPr>
          <w:sz w:val="20"/>
        </w:rPr>
        <w:sectPr>
          <w:headerReference w:type="default" r:id="rId65"/>
          <w:footerReference w:type="default" r:id="rId66"/>
          <w:pgSz w:w="12240" w:h="15840"/>
          <w:pgMar w:header="0" w:footer="595" w:top="700" w:bottom="780" w:left="800" w:right="22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tabs>
          <w:tab w:pos="7152" w:val="left" w:leader="none"/>
        </w:tabs>
        <w:spacing w:line="360" w:lineRule="auto" w:before="90"/>
        <w:ind w:left="640" w:right="497"/>
        <w:jc w:val="both"/>
      </w:pPr>
      <w:r>
        <w:rPr/>
        <w:drawing>
          <wp:anchor distT="0" distB="0" distL="0" distR="0" allowOverlap="1" layoutInCell="1" locked="0" behindDoc="1" simplePos="0" relativeHeight="485839360">
            <wp:simplePos x="0" y="0"/>
            <wp:positionH relativeFrom="page">
              <wp:posOffset>2686050</wp:posOffset>
            </wp:positionH>
            <wp:positionV relativeFrom="paragraph">
              <wp:posOffset>-407884</wp:posOffset>
            </wp:positionV>
            <wp:extent cx="2247900" cy="657225"/>
            <wp:effectExtent l="0" t="0" r="0" b="0"/>
            <wp:wrapNone/>
            <wp:docPr id="87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8" name="image3.jpe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Wood   </w:t>
      </w:r>
      <w:r>
        <w:rPr>
          <w:spacing w:val="37"/>
        </w:rPr>
        <w:t> </w:t>
      </w:r>
      <w:r>
        <w:rPr/>
        <w:t>is   </w:t>
      </w:r>
      <w:r>
        <w:rPr>
          <w:spacing w:val="38"/>
        </w:rPr>
        <w:t> </w:t>
      </w:r>
      <w:r>
        <w:rPr/>
        <w:t>sensitive   </w:t>
      </w:r>
      <w:r>
        <w:rPr>
          <w:spacing w:val="37"/>
        </w:rPr>
        <w:t> </w:t>
      </w:r>
      <w:r>
        <w:rPr/>
        <w:t>to</w:t>
        <w:tab/>
        <w:t>changes</w:t>
      </w:r>
      <w:r>
        <w:rPr>
          <w:spacing w:val="54"/>
        </w:rPr>
        <w:t> </w:t>
      </w:r>
      <w:r>
        <w:rPr/>
        <w:t>in</w:t>
      </w:r>
      <w:r>
        <w:rPr>
          <w:spacing w:val="53"/>
        </w:rPr>
        <w:t> </w:t>
      </w:r>
      <w:r>
        <w:rPr/>
        <w:t>humidity.</w:t>
      </w:r>
      <w:r>
        <w:rPr>
          <w:spacing w:val="55"/>
        </w:rPr>
        <w:t> </w:t>
      </w:r>
      <w:r>
        <w:rPr/>
        <w:t>Maintain</w:t>
      </w:r>
      <w:r>
        <w:rPr>
          <w:spacing w:val="53"/>
        </w:rPr>
        <w:t> </w:t>
      </w:r>
      <w:r>
        <w:rPr/>
        <w:t>a</w:t>
      </w:r>
      <w:r>
        <w:rPr>
          <w:spacing w:val="-58"/>
        </w:rPr>
        <w:t> </w:t>
      </w:r>
      <w:r>
        <w:rPr/>
        <w:t>consistent indoor humidity level to prevent the wood from expanding and contracting excessively, which</w:t>
      </w:r>
      <w:r>
        <w:rPr>
          <w:spacing w:val="-57"/>
        </w:rPr>
        <w:t> </w:t>
      </w:r>
      <w:r>
        <w:rPr/>
        <w:t>can</w:t>
      </w:r>
      <w:r>
        <w:rPr>
          <w:spacing w:val="-1"/>
        </w:rPr>
        <w:t> </w:t>
      </w:r>
      <w:r>
        <w:rPr/>
        <w:t>lead to</w:t>
      </w:r>
      <w:r>
        <w:rPr>
          <w:spacing w:val="1"/>
        </w:rPr>
        <w:t> </w:t>
      </w:r>
      <w:r>
        <w:rPr/>
        <w:t>cracking and</w:t>
      </w:r>
      <w:r>
        <w:rPr>
          <w:spacing w:val="1"/>
        </w:rPr>
        <w:t> </w:t>
      </w:r>
      <w:r>
        <w:rPr/>
        <w:t>warping. A humidity</w:t>
      </w:r>
      <w:r>
        <w:rPr>
          <w:spacing w:val="-6"/>
        </w:rPr>
        <w:t> </w:t>
      </w:r>
      <w:r>
        <w:rPr/>
        <w:t>level between</w:t>
      </w:r>
      <w:r>
        <w:rPr>
          <w:spacing w:val="-1"/>
        </w:rPr>
        <w:t> </w:t>
      </w:r>
      <w:r>
        <w:rPr/>
        <w:t>30-50%</w:t>
      </w:r>
      <w:r>
        <w:rPr>
          <w:spacing w:val="-1"/>
        </w:rPr>
        <w:t> </w:t>
      </w:r>
      <w:r>
        <w:rPr/>
        <w:t>is</w:t>
      </w:r>
      <w:r>
        <w:rPr>
          <w:spacing w:val="2"/>
        </w:rPr>
        <w:t> </w:t>
      </w:r>
      <w:r>
        <w:rPr/>
        <w:t>generally</w:t>
      </w:r>
      <w:r>
        <w:rPr>
          <w:spacing w:val="-6"/>
        </w:rPr>
        <w:t> </w:t>
      </w:r>
      <w:r>
        <w:rPr/>
        <w:t>recommended.</w:t>
      </w:r>
    </w:p>
    <w:p>
      <w:pPr>
        <w:pStyle w:val="BodyText"/>
        <w:spacing w:line="360" w:lineRule="auto" w:before="160"/>
        <w:ind w:left="640" w:right="499"/>
        <w:jc w:val="both"/>
      </w:pPr>
      <w:r>
        <w:rPr/>
        <w:t>Finished</w:t>
      </w:r>
      <w:r>
        <w:rPr>
          <w:spacing w:val="1"/>
        </w:rPr>
        <w:t> </w:t>
      </w:r>
      <w:r>
        <w:rPr/>
        <w:t>timber</w:t>
      </w:r>
      <w:r>
        <w:rPr>
          <w:spacing w:val="1"/>
        </w:rPr>
        <w:t> </w:t>
      </w:r>
      <w:r>
        <w:rPr/>
        <w:t>surfaces</w:t>
      </w:r>
      <w:r>
        <w:rPr>
          <w:spacing w:val="1"/>
        </w:rPr>
        <w:t> </w:t>
      </w:r>
      <w:r>
        <w:rPr/>
        <w:t>add</w:t>
      </w:r>
      <w:r>
        <w:rPr>
          <w:spacing w:val="1"/>
        </w:rPr>
        <w:t> </w:t>
      </w:r>
      <w:r>
        <w:rPr/>
        <w:t>timeless</w:t>
      </w:r>
      <w:r>
        <w:rPr>
          <w:spacing w:val="1"/>
        </w:rPr>
        <w:t> </w:t>
      </w:r>
      <w:r>
        <w:rPr/>
        <w:t>beauty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functionality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our</w:t>
      </w:r>
      <w:r>
        <w:rPr>
          <w:spacing w:val="1"/>
        </w:rPr>
        <w:t> </w:t>
      </w:r>
      <w:r>
        <w:rPr/>
        <w:t>homes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surroundings.</w:t>
      </w:r>
      <w:r>
        <w:rPr>
          <w:spacing w:val="1"/>
        </w:rPr>
        <w:t> </w:t>
      </w:r>
      <w:r>
        <w:rPr/>
        <w:t>Maintaining</w:t>
      </w:r>
      <w:r>
        <w:rPr>
          <w:spacing w:val="1"/>
        </w:rPr>
        <w:t> </w:t>
      </w:r>
      <w:r>
        <w:rPr/>
        <w:t>these</w:t>
      </w:r>
      <w:r>
        <w:rPr>
          <w:spacing w:val="1"/>
        </w:rPr>
        <w:t> </w:t>
      </w:r>
      <w:r>
        <w:rPr/>
        <w:t>surfaces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an</w:t>
      </w:r>
      <w:r>
        <w:rPr>
          <w:spacing w:val="1"/>
        </w:rPr>
        <w:t> </w:t>
      </w:r>
      <w:r>
        <w:rPr/>
        <w:t>investment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their</w:t>
      </w:r>
      <w:r>
        <w:rPr>
          <w:spacing w:val="1"/>
        </w:rPr>
        <w:t> </w:t>
      </w:r>
      <w:r>
        <w:rPr/>
        <w:t>longevity and</w:t>
      </w:r>
      <w:r>
        <w:rPr>
          <w:spacing w:val="1"/>
        </w:rPr>
        <w:t> </w:t>
      </w:r>
      <w:r>
        <w:rPr/>
        <w:t>continued</w:t>
      </w:r>
      <w:r>
        <w:rPr>
          <w:spacing w:val="1"/>
        </w:rPr>
        <w:t> </w:t>
      </w:r>
      <w:r>
        <w:rPr/>
        <w:t>aesthetic</w:t>
      </w:r>
      <w:r>
        <w:rPr>
          <w:spacing w:val="1"/>
        </w:rPr>
        <w:t> </w:t>
      </w:r>
      <w:r>
        <w:rPr/>
        <w:t>appeal.</w:t>
      </w:r>
      <w:r>
        <w:rPr>
          <w:spacing w:val="1"/>
        </w:rPr>
        <w:t> </w:t>
      </w:r>
      <w:r>
        <w:rPr/>
        <w:t>By</w:t>
      </w:r>
      <w:r>
        <w:rPr>
          <w:spacing w:val="-57"/>
        </w:rPr>
        <w:t> </w:t>
      </w:r>
      <w:r>
        <w:rPr/>
        <w:t>adhering to preventive measures and following a routine maintenance schedule, you can ensure that your</w:t>
      </w:r>
      <w:r>
        <w:rPr>
          <w:spacing w:val="-57"/>
        </w:rPr>
        <w:t> </w:t>
      </w:r>
      <w:r>
        <w:rPr/>
        <w:t>wood surfaces remain in top condition for years to come. Whether it's your antique wooden furniture,</w:t>
      </w:r>
      <w:r>
        <w:rPr>
          <w:spacing w:val="1"/>
        </w:rPr>
        <w:t> </w:t>
      </w:r>
      <w:r>
        <w:rPr/>
        <w:t>hardwood floors, or other wood items, the care you provide will help preserve their natural beauty and</w:t>
      </w:r>
      <w:r>
        <w:rPr>
          <w:spacing w:val="1"/>
        </w:rPr>
        <w:t> </w:t>
      </w:r>
      <w:r>
        <w:rPr/>
        <w:t>extend</w:t>
      </w:r>
      <w:r>
        <w:rPr>
          <w:spacing w:val="-1"/>
        </w:rPr>
        <w:t> </w:t>
      </w:r>
      <w:r>
        <w:rPr/>
        <w:t>their lifespan,</w:t>
      </w:r>
      <w:r>
        <w:rPr>
          <w:spacing w:val="-1"/>
        </w:rPr>
        <w:t> </w:t>
      </w:r>
      <w:r>
        <w:rPr/>
        <w:t>making</w:t>
      </w:r>
      <w:r>
        <w:rPr>
          <w:spacing w:val="-2"/>
        </w:rPr>
        <w:t> </w:t>
      </w:r>
      <w:r>
        <w:rPr/>
        <w:t>them a</w:t>
      </w:r>
      <w:r>
        <w:rPr>
          <w:spacing w:val="1"/>
        </w:rPr>
        <w:t> </w:t>
      </w:r>
      <w:r>
        <w:rPr/>
        <w:t>cherished part of</w:t>
      </w:r>
      <w:r>
        <w:rPr>
          <w:spacing w:val="1"/>
        </w:rPr>
        <w:t> </w:t>
      </w:r>
      <w:r>
        <w:rPr/>
        <w:t>your living</w:t>
      </w:r>
      <w:r>
        <w:rPr>
          <w:spacing w:val="-3"/>
        </w:rPr>
        <w:t> </w:t>
      </w:r>
      <w:r>
        <w:rPr/>
        <w:t>space.</w:t>
      </w:r>
    </w:p>
    <w:p>
      <w:pPr>
        <w:pStyle w:val="Heading3"/>
        <w:numPr>
          <w:ilvl w:val="1"/>
          <w:numId w:val="67"/>
        </w:numPr>
        <w:tabs>
          <w:tab w:pos="1030" w:val="left" w:leader="none"/>
        </w:tabs>
        <w:spacing w:line="240" w:lineRule="auto" w:before="167" w:after="0"/>
        <w:ind w:left="1029" w:right="0" w:hanging="390"/>
        <w:jc w:val="both"/>
      </w:pPr>
      <w:bookmarkStart w:name="_TOC_250002" w:id="30"/>
      <w:r>
        <w:rPr/>
        <w:t>Handling</w:t>
      </w:r>
      <w:r>
        <w:rPr>
          <w:spacing w:val="-3"/>
        </w:rPr>
        <w:t> </w:t>
      </w:r>
      <w:r>
        <w:rPr/>
        <w:t>and</w:t>
      </w:r>
      <w:r>
        <w:rPr>
          <w:spacing w:val="-2"/>
        </w:rPr>
        <w:t> </w:t>
      </w:r>
      <w:r>
        <w:rPr/>
        <w:t>storing</w:t>
      </w:r>
      <w:r>
        <w:rPr>
          <w:spacing w:val="-2"/>
        </w:rPr>
        <w:t> </w:t>
      </w:r>
      <w:bookmarkEnd w:id="30"/>
      <w:r>
        <w:rPr/>
        <w:t>finishing materials</w:t>
      </w:r>
    </w:p>
    <w:p>
      <w:pPr>
        <w:pStyle w:val="BodyText"/>
        <w:spacing w:line="360" w:lineRule="auto" w:before="145"/>
        <w:ind w:left="640" w:right="502"/>
        <w:jc w:val="both"/>
      </w:pPr>
      <w:r>
        <w:rPr/>
        <w:t>Handling and storing finishing materials is a critical aspect of any timber finishing project. Proper</w:t>
      </w:r>
      <w:r>
        <w:rPr>
          <w:spacing w:val="1"/>
        </w:rPr>
        <w:t> </w:t>
      </w:r>
      <w:r>
        <w:rPr/>
        <w:t>storage and care of these materials ensure that they remain in optimal condition and that the finished</w:t>
      </w:r>
      <w:r>
        <w:rPr>
          <w:spacing w:val="1"/>
        </w:rPr>
        <w:t> </w:t>
      </w:r>
      <w:r>
        <w:rPr/>
        <w:t>product achieves the desired results. In this article, we will explore best practices for handling and</w:t>
      </w:r>
      <w:r>
        <w:rPr>
          <w:spacing w:val="1"/>
        </w:rPr>
        <w:t> </w:t>
      </w:r>
      <w:r>
        <w:rPr/>
        <w:t>storing</w:t>
      </w:r>
      <w:r>
        <w:rPr>
          <w:spacing w:val="-3"/>
        </w:rPr>
        <w:t> </w:t>
      </w:r>
      <w:r>
        <w:rPr/>
        <w:t>finishing</w:t>
      </w:r>
      <w:r>
        <w:rPr>
          <w:spacing w:val="-2"/>
        </w:rPr>
        <w:t> </w:t>
      </w:r>
      <w:r>
        <w:rPr/>
        <w:t>materials in timber finishing</w:t>
      </w:r>
      <w:r>
        <w:rPr>
          <w:spacing w:val="-2"/>
        </w:rPr>
        <w:t> </w:t>
      </w:r>
      <w:r>
        <w:rPr/>
        <w:t>work.</w:t>
      </w:r>
    </w:p>
    <w:p>
      <w:pPr>
        <w:pStyle w:val="ListParagraph"/>
        <w:numPr>
          <w:ilvl w:val="2"/>
          <w:numId w:val="67"/>
        </w:numPr>
        <w:tabs>
          <w:tab w:pos="1361" w:val="left" w:leader="none"/>
        </w:tabs>
        <w:spacing w:line="240" w:lineRule="auto" w:before="162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Significance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of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Proper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Handling and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Storage</w:t>
      </w:r>
    </w:p>
    <w:p>
      <w:pPr>
        <w:pStyle w:val="ListParagraph"/>
        <w:numPr>
          <w:ilvl w:val="3"/>
          <w:numId w:val="67"/>
        </w:numPr>
        <w:tabs>
          <w:tab w:pos="1720" w:val="left" w:leader="none"/>
          <w:tab w:pos="1721" w:val="left" w:leader="none"/>
        </w:tabs>
        <w:spacing w:line="360" w:lineRule="auto" w:before="110" w:after="0"/>
        <w:ind w:left="1720" w:right="496" w:hanging="360"/>
        <w:jc w:val="left"/>
        <w:rPr>
          <w:sz w:val="20"/>
        </w:rPr>
      </w:pPr>
      <w:r>
        <w:rPr>
          <w:sz w:val="20"/>
        </w:rPr>
        <w:t>Material</w:t>
      </w:r>
      <w:r>
        <w:rPr>
          <w:spacing w:val="26"/>
          <w:sz w:val="20"/>
        </w:rPr>
        <w:t> </w:t>
      </w:r>
      <w:r>
        <w:rPr>
          <w:sz w:val="20"/>
        </w:rPr>
        <w:t>Integrity:</w:t>
      </w:r>
      <w:r>
        <w:rPr>
          <w:spacing w:val="25"/>
          <w:sz w:val="20"/>
        </w:rPr>
        <w:t> </w:t>
      </w:r>
      <w:r>
        <w:rPr>
          <w:sz w:val="20"/>
        </w:rPr>
        <w:t>Many</w:t>
      </w:r>
      <w:r>
        <w:rPr>
          <w:spacing w:val="28"/>
          <w:sz w:val="20"/>
        </w:rPr>
        <w:t> </w:t>
      </w:r>
      <w:r>
        <w:rPr>
          <w:sz w:val="20"/>
        </w:rPr>
        <w:t>finishing</w:t>
      </w:r>
      <w:r>
        <w:rPr>
          <w:spacing w:val="27"/>
          <w:sz w:val="20"/>
        </w:rPr>
        <w:t> </w:t>
      </w:r>
      <w:r>
        <w:rPr>
          <w:sz w:val="20"/>
        </w:rPr>
        <w:t>materials</w:t>
      </w:r>
      <w:r>
        <w:rPr>
          <w:spacing w:val="25"/>
          <w:sz w:val="20"/>
        </w:rPr>
        <w:t> </w:t>
      </w:r>
      <w:r>
        <w:rPr>
          <w:sz w:val="20"/>
        </w:rPr>
        <w:t>are</w:t>
      </w:r>
      <w:r>
        <w:rPr>
          <w:spacing w:val="27"/>
          <w:sz w:val="20"/>
        </w:rPr>
        <w:t> </w:t>
      </w:r>
      <w:r>
        <w:rPr>
          <w:sz w:val="20"/>
        </w:rPr>
        <w:t>sensitive</w:t>
      </w:r>
      <w:r>
        <w:rPr>
          <w:spacing w:val="28"/>
          <w:sz w:val="20"/>
        </w:rPr>
        <w:t> </w:t>
      </w:r>
      <w:r>
        <w:rPr>
          <w:sz w:val="20"/>
        </w:rPr>
        <w:t>to</w:t>
      </w:r>
      <w:r>
        <w:rPr>
          <w:spacing w:val="26"/>
          <w:sz w:val="20"/>
        </w:rPr>
        <w:t> </w:t>
      </w:r>
      <w:r>
        <w:rPr>
          <w:sz w:val="20"/>
        </w:rPr>
        <w:t>environmental</w:t>
      </w:r>
      <w:r>
        <w:rPr>
          <w:spacing w:val="27"/>
          <w:sz w:val="20"/>
        </w:rPr>
        <w:t> </w:t>
      </w:r>
      <w:r>
        <w:rPr>
          <w:sz w:val="20"/>
        </w:rPr>
        <w:t>conditions.</w:t>
      </w:r>
      <w:r>
        <w:rPr>
          <w:spacing w:val="26"/>
          <w:sz w:val="20"/>
        </w:rPr>
        <w:t> </w:t>
      </w:r>
      <w:r>
        <w:rPr>
          <w:sz w:val="20"/>
        </w:rPr>
        <w:t>Failure</w:t>
      </w:r>
      <w:r>
        <w:rPr>
          <w:spacing w:val="26"/>
          <w:sz w:val="20"/>
        </w:rPr>
        <w:t> </w:t>
      </w:r>
      <w:r>
        <w:rPr>
          <w:sz w:val="20"/>
        </w:rPr>
        <w:t>to</w:t>
      </w:r>
      <w:r>
        <w:rPr>
          <w:spacing w:val="27"/>
          <w:sz w:val="20"/>
        </w:rPr>
        <w:t> </w:t>
      </w:r>
      <w:r>
        <w:rPr>
          <w:sz w:val="20"/>
        </w:rPr>
        <w:t>store</w:t>
      </w:r>
      <w:r>
        <w:rPr>
          <w:spacing w:val="26"/>
          <w:sz w:val="20"/>
        </w:rPr>
        <w:t> </w:t>
      </w:r>
      <w:r>
        <w:rPr>
          <w:sz w:val="20"/>
        </w:rPr>
        <w:t>them</w:t>
      </w:r>
      <w:r>
        <w:rPr>
          <w:spacing w:val="-47"/>
          <w:sz w:val="20"/>
        </w:rPr>
        <w:t> </w:t>
      </w:r>
      <w:r>
        <w:rPr>
          <w:sz w:val="20"/>
        </w:rPr>
        <w:t>correctly</w:t>
      </w:r>
      <w:r>
        <w:rPr>
          <w:spacing w:val="-5"/>
          <w:sz w:val="20"/>
        </w:rPr>
        <w:t> </w:t>
      </w:r>
      <w:r>
        <w:rPr>
          <w:sz w:val="20"/>
        </w:rPr>
        <w:t>can</w:t>
      </w:r>
      <w:r>
        <w:rPr>
          <w:spacing w:val="-2"/>
          <w:sz w:val="20"/>
        </w:rPr>
        <w:t> </w:t>
      </w:r>
      <w:r>
        <w:rPr>
          <w:sz w:val="20"/>
        </w:rPr>
        <w:t>result</w:t>
      </w:r>
      <w:r>
        <w:rPr>
          <w:spacing w:val="-2"/>
          <w:sz w:val="20"/>
        </w:rPr>
        <w:t> </w:t>
      </w:r>
      <w:r>
        <w:rPr>
          <w:sz w:val="20"/>
        </w:rPr>
        <w:t>in</w:t>
      </w:r>
      <w:r>
        <w:rPr>
          <w:spacing w:val="-1"/>
          <w:sz w:val="20"/>
        </w:rPr>
        <w:t> </w:t>
      </w:r>
      <w:r>
        <w:rPr>
          <w:sz w:val="20"/>
        </w:rPr>
        <w:t>changes to their composition, rendering</w:t>
      </w:r>
      <w:r>
        <w:rPr>
          <w:spacing w:val="-2"/>
          <w:sz w:val="20"/>
        </w:rPr>
        <w:t> </w:t>
      </w:r>
      <w:r>
        <w:rPr>
          <w:sz w:val="20"/>
        </w:rPr>
        <w:t>them</w:t>
      </w:r>
      <w:r>
        <w:rPr>
          <w:spacing w:val="-3"/>
          <w:sz w:val="20"/>
        </w:rPr>
        <w:t> </w:t>
      </w:r>
      <w:r>
        <w:rPr>
          <w:sz w:val="20"/>
        </w:rPr>
        <w:t>less</w:t>
      </w:r>
      <w:r>
        <w:rPr>
          <w:spacing w:val="-2"/>
          <w:sz w:val="20"/>
        </w:rPr>
        <w:t> </w:t>
      </w:r>
      <w:r>
        <w:rPr>
          <w:sz w:val="20"/>
        </w:rPr>
        <w:t>effective or</w:t>
      </w:r>
      <w:r>
        <w:rPr>
          <w:spacing w:val="-1"/>
          <w:sz w:val="20"/>
        </w:rPr>
        <w:t> </w:t>
      </w:r>
      <w:r>
        <w:rPr>
          <w:sz w:val="20"/>
        </w:rPr>
        <w:t>even</w:t>
      </w:r>
      <w:r>
        <w:rPr>
          <w:spacing w:val="-2"/>
          <w:sz w:val="20"/>
        </w:rPr>
        <w:t> </w:t>
      </w:r>
      <w:r>
        <w:rPr>
          <w:sz w:val="20"/>
        </w:rPr>
        <w:t>unusable.</w:t>
      </w:r>
    </w:p>
    <w:p>
      <w:pPr>
        <w:pStyle w:val="ListParagraph"/>
        <w:numPr>
          <w:ilvl w:val="3"/>
          <w:numId w:val="67"/>
        </w:numPr>
        <w:tabs>
          <w:tab w:pos="1720" w:val="left" w:leader="none"/>
          <w:tab w:pos="1721" w:val="left" w:leader="none"/>
        </w:tabs>
        <w:spacing w:line="360" w:lineRule="auto" w:before="0" w:after="0"/>
        <w:ind w:left="1720" w:right="499" w:hanging="360"/>
        <w:jc w:val="left"/>
        <w:rPr>
          <w:sz w:val="20"/>
        </w:rPr>
      </w:pPr>
      <w:r>
        <w:rPr>
          <w:sz w:val="20"/>
        </w:rPr>
        <w:t>Quality</w:t>
      </w:r>
      <w:r>
        <w:rPr>
          <w:spacing w:val="20"/>
          <w:sz w:val="20"/>
        </w:rPr>
        <w:t> </w:t>
      </w:r>
      <w:r>
        <w:rPr>
          <w:sz w:val="20"/>
        </w:rPr>
        <w:t>Finish:</w:t>
      </w:r>
      <w:r>
        <w:rPr>
          <w:spacing w:val="23"/>
          <w:sz w:val="20"/>
        </w:rPr>
        <w:t> </w:t>
      </w:r>
      <w:r>
        <w:rPr>
          <w:sz w:val="20"/>
        </w:rPr>
        <w:t>The</w:t>
      </w:r>
      <w:r>
        <w:rPr>
          <w:spacing w:val="23"/>
          <w:sz w:val="20"/>
        </w:rPr>
        <w:t> </w:t>
      </w:r>
      <w:r>
        <w:rPr>
          <w:sz w:val="20"/>
        </w:rPr>
        <w:t>quality</w:t>
      </w:r>
      <w:r>
        <w:rPr>
          <w:spacing w:val="21"/>
          <w:sz w:val="20"/>
        </w:rPr>
        <w:t> </w:t>
      </w:r>
      <w:r>
        <w:rPr>
          <w:sz w:val="20"/>
        </w:rPr>
        <w:t>of</w:t>
      </w:r>
      <w:r>
        <w:rPr>
          <w:spacing w:val="21"/>
          <w:sz w:val="20"/>
        </w:rPr>
        <w:t> </w:t>
      </w:r>
      <w:r>
        <w:rPr>
          <w:sz w:val="20"/>
        </w:rPr>
        <w:t>the</w:t>
      </w:r>
      <w:r>
        <w:rPr>
          <w:spacing w:val="25"/>
          <w:sz w:val="20"/>
        </w:rPr>
        <w:t> </w:t>
      </w:r>
      <w:r>
        <w:rPr>
          <w:sz w:val="20"/>
        </w:rPr>
        <w:t>final</w:t>
      </w:r>
      <w:r>
        <w:rPr>
          <w:spacing w:val="23"/>
          <w:sz w:val="20"/>
        </w:rPr>
        <w:t> </w:t>
      </w:r>
      <w:r>
        <w:rPr>
          <w:sz w:val="20"/>
        </w:rPr>
        <w:t>finish</w:t>
      </w:r>
      <w:r>
        <w:rPr>
          <w:spacing w:val="20"/>
          <w:sz w:val="20"/>
        </w:rPr>
        <w:t> </w:t>
      </w:r>
      <w:r>
        <w:rPr>
          <w:sz w:val="20"/>
        </w:rPr>
        <w:t>is</w:t>
      </w:r>
      <w:r>
        <w:rPr>
          <w:spacing w:val="22"/>
          <w:sz w:val="20"/>
        </w:rPr>
        <w:t> </w:t>
      </w:r>
      <w:r>
        <w:rPr>
          <w:sz w:val="20"/>
        </w:rPr>
        <w:t>directly</w:t>
      </w:r>
      <w:r>
        <w:rPr>
          <w:spacing w:val="19"/>
          <w:sz w:val="20"/>
        </w:rPr>
        <w:t> </w:t>
      </w:r>
      <w:r>
        <w:rPr>
          <w:sz w:val="20"/>
        </w:rPr>
        <w:t>influenced</w:t>
      </w:r>
      <w:r>
        <w:rPr>
          <w:spacing w:val="24"/>
          <w:sz w:val="20"/>
        </w:rPr>
        <w:t> </w:t>
      </w:r>
      <w:r>
        <w:rPr>
          <w:sz w:val="20"/>
        </w:rPr>
        <w:t>by</w:t>
      </w:r>
      <w:r>
        <w:rPr>
          <w:spacing w:val="19"/>
          <w:sz w:val="20"/>
        </w:rPr>
        <w:t> </w:t>
      </w:r>
      <w:r>
        <w:rPr>
          <w:sz w:val="20"/>
        </w:rPr>
        <w:t>the</w:t>
      </w:r>
      <w:r>
        <w:rPr>
          <w:spacing w:val="25"/>
          <w:sz w:val="20"/>
        </w:rPr>
        <w:t> </w:t>
      </w:r>
      <w:r>
        <w:rPr>
          <w:sz w:val="20"/>
        </w:rPr>
        <w:t>state</w:t>
      </w:r>
      <w:r>
        <w:rPr>
          <w:spacing w:val="23"/>
          <w:sz w:val="20"/>
        </w:rPr>
        <w:t> </w:t>
      </w:r>
      <w:r>
        <w:rPr>
          <w:sz w:val="20"/>
        </w:rPr>
        <w:t>of</w:t>
      </w:r>
      <w:r>
        <w:rPr>
          <w:spacing w:val="21"/>
          <w:sz w:val="20"/>
        </w:rPr>
        <w:t> </w:t>
      </w:r>
      <w:r>
        <w:rPr>
          <w:sz w:val="20"/>
        </w:rPr>
        <w:t>the</w:t>
      </w:r>
      <w:r>
        <w:rPr>
          <w:spacing w:val="22"/>
          <w:sz w:val="20"/>
        </w:rPr>
        <w:t> </w:t>
      </w:r>
      <w:r>
        <w:rPr>
          <w:sz w:val="20"/>
        </w:rPr>
        <w:t>materials</w:t>
      </w:r>
      <w:r>
        <w:rPr>
          <w:spacing w:val="25"/>
          <w:sz w:val="20"/>
        </w:rPr>
        <w:t> </w:t>
      </w:r>
      <w:r>
        <w:rPr>
          <w:sz w:val="20"/>
        </w:rPr>
        <w:t>used.</w:t>
      </w:r>
      <w:r>
        <w:rPr>
          <w:spacing w:val="23"/>
          <w:sz w:val="20"/>
        </w:rPr>
        <w:t> </w:t>
      </w:r>
      <w:r>
        <w:rPr>
          <w:sz w:val="20"/>
        </w:rPr>
        <w:t>Well-</w:t>
      </w:r>
      <w:r>
        <w:rPr>
          <w:spacing w:val="-47"/>
          <w:sz w:val="20"/>
        </w:rPr>
        <w:t> </w:t>
      </w:r>
      <w:r>
        <w:rPr>
          <w:sz w:val="20"/>
        </w:rPr>
        <w:t>maintained</w:t>
      </w:r>
      <w:r>
        <w:rPr>
          <w:spacing w:val="3"/>
          <w:sz w:val="20"/>
        </w:rPr>
        <w:t> </w:t>
      </w:r>
      <w:r>
        <w:rPr>
          <w:sz w:val="20"/>
        </w:rPr>
        <w:t>materials</w:t>
      </w:r>
      <w:r>
        <w:rPr>
          <w:spacing w:val="-2"/>
          <w:sz w:val="20"/>
        </w:rPr>
        <w:t> </w:t>
      </w:r>
      <w:r>
        <w:rPr>
          <w:sz w:val="20"/>
        </w:rPr>
        <w:t>are</w:t>
      </w:r>
      <w:r>
        <w:rPr>
          <w:spacing w:val="3"/>
          <w:sz w:val="20"/>
        </w:rPr>
        <w:t> </w:t>
      </w:r>
      <w:r>
        <w:rPr>
          <w:sz w:val="20"/>
        </w:rPr>
        <w:t>more</w:t>
      </w:r>
      <w:r>
        <w:rPr>
          <w:spacing w:val="-1"/>
          <w:sz w:val="20"/>
        </w:rPr>
        <w:t> </w:t>
      </w:r>
      <w:r>
        <w:rPr>
          <w:sz w:val="20"/>
        </w:rPr>
        <w:t>likely</w:t>
      </w:r>
      <w:r>
        <w:rPr>
          <w:spacing w:val="-1"/>
          <w:sz w:val="20"/>
        </w:rPr>
        <w:t> </w:t>
      </w:r>
      <w:r>
        <w:rPr>
          <w:sz w:val="20"/>
        </w:rPr>
        <w:t>to produce</w:t>
      </w:r>
      <w:r>
        <w:rPr>
          <w:spacing w:val="-1"/>
          <w:sz w:val="20"/>
        </w:rPr>
        <w:t> </w:t>
      </w:r>
      <w:r>
        <w:rPr>
          <w:sz w:val="20"/>
        </w:rPr>
        <w:t>a consistent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attractive</w:t>
      </w:r>
      <w:r>
        <w:rPr>
          <w:spacing w:val="2"/>
          <w:sz w:val="20"/>
        </w:rPr>
        <w:t> </w:t>
      </w:r>
      <w:r>
        <w:rPr>
          <w:sz w:val="20"/>
        </w:rPr>
        <w:t>finish.</w:t>
      </w:r>
    </w:p>
    <w:p>
      <w:pPr>
        <w:pStyle w:val="ListParagraph"/>
        <w:numPr>
          <w:ilvl w:val="3"/>
          <w:numId w:val="67"/>
        </w:numPr>
        <w:tabs>
          <w:tab w:pos="1720" w:val="left" w:leader="none"/>
          <w:tab w:pos="1721" w:val="left" w:leader="none"/>
        </w:tabs>
        <w:spacing w:line="360" w:lineRule="auto" w:before="1" w:after="0"/>
        <w:ind w:left="1720" w:right="508" w:hanging="360"/>
        <w:jc w:val="left"/>
        <w:rPr>
          <w:sz w:val="20"/>
        </w:rPr>
      </w:pPr>
      <w:r>
        <w:rPr>
          <w:sz w:val="20"/>
        </w:rPr>
        <w:t>Cost</w:t>
      </w:r>
      <w:r>
        <w:rPr>
          <w:spacing w:val="33"/>
          <w:sz w:val="20"/>
        </w:rPr>
        <w:t> </w:t>
      </w:r>
      <w:r>
        <w:rPr>
          <w:sz w:val="20"/>
        </w:rPr>
        <w:t>Savings:</w:t>
      </w:r>
      <w:r>
        <w:rPr>
          <w:spacing w:val="34"/>
          <w:sz w:val="20"/>
        </w:rPr>
        <w:t> </w:t>
      </w:r>
      <w:r>
        <w:rPr>
          <w:sz w:val="20"/>
        </w:rPr>
        <w:t>Proper</w:t>
      </w:r>
      <w:r>
        <w:rPr>
          <w:spacing w:val="35"/>
          <w:sz w:val="20"/>
        </w:rPr>
        <w:t> </w:t>
      </w:r>
      <w:r>
        <w:rPr>
          <w:sz w:val="20"/>
        </w:rPr>
        <w:t>storage</w:t>
      </w:r>
      <w:r>
        <w:rPr>
          <w:spacing w:val="34"/>
          <w:sz w:val="20"/>
        </w:rPr>
        <w:t> </w:t>
      </w:r>
      <w:r>
        <w:rPr>
          <w:sz w:val="20"/>
        </w:rPr>
        <w:t>and</w:t>
      </w:r>
      <w:r>
        <w:rPr>
          <w:spacing w:val="35"/>
          <w:sz w:val="20"/>
        </w:rPr>
        <w:t> </w:t>
      </w:r>
      <w:r>
        <w:rPr>
          <w:sz w:val="20"/>
        </w:rPr>
        <w:t>handling</w:t>
      </w:r>
      <w:r>
        <w:rPr>
          <w:spacing w:val="33"/>
          <w:sz w:val="20"/>
        </w:rPr>
        <w:t> </w:t>
      </w:r>
      <w:r>
        <w:rPr>
          <w:sz w:val="20"/>
        </w:rPr>
        <w:t>extend</w:t>
      </w:r>
      <w:r>
        <w:rPr>
          <w:spacing w:val="35"/>
          <w:sz w:val="20"/>
        </w:rPr>
        <w:t> </w:t>
      </w:r>
      <w:r>
        <w:rPr>
          <w:sz w:val="20"/>
        </w:rPr>
        <w:t>the</w:t>
      </w:r>
      <w:r>
        <w:rPr>
          <w:spacing w:val="37"/>
          <w:sz w:val="20"/>
        </w:rPr>
        <w:t> </w:t>
      </w:r>
      <w:r>
        <w:rPr>
          <w:sz w:val="20"/>
        </w:rPr>
        <w:t>shelf</w:t>
      </w:r>
      <w:r>
        <w:rPr>
          <w:spacing w:val="32"/>
          <w:sz w:val="20"/>
        </w:rPr>
        <w:t> </w:t>
      </w:r>
      <w:r>
        <w:rPr>
          <w:sz w:val="20"/>
        </w:rPr>
        <w:t>life</w:t>
      </w:r>
      <w:r>
        <w:rPr>
          <w:spacing w:val="34"/>
          <w:sz w:val="20"/>
        </w:rPr>
        <w:t> </w:t>
      </w:r>
      <w:r>
        <w:rPr>
          <w:sz w:val="20"/>
        </w:rPr>
        <w:t>of</w:t>
      </w:r>
      <w:r>
        <w:rPr>
          <w:spacing w:val="32"/>
          <w:sz w:val="20"/>
        </w:rPr>
        <w:t> </w:t>
      </w:r>
      <w:r>
        <w:rPr>
          <w:sz w:val="20"/>
        </w:rPr>
        <w:t>finishing</w:t>
      </w:r>
      <w:r>
        <w:rPr>
          <w:spacing w:val="35"/>
          <w:sz w:val="20"/>
        </w:rPr>
        <w:t> </w:t>
      </w:r>
      <w:r>
        <w:rPr>
          <w:sz w:val="20"/>
        </w:rPr>
        <w:t>materials.</w:t>
      </w:r>
      <w:r>
        <w:rPr>
          <w:spacing w:val="34"/>
          <w:sz w:val="20"/>
        </w:rPr>
        <w:t> </w:t>
      </w:r>
      <w:r>
        <w:rPr>
          <w:sz w:val="20"/>
        </w:rPr>
        <w:t>This,</w:t>
      </w:r>
      <w:r>
        <w:rPr>
          <w:spacing w:val="34"/>
          <w:sz w:val="20"/>
        </w:rPr>
        <w:t> </w:t>
      </w:r>
      <w:r>
        <w:rPr>
          <w:sz w:val="20"/>
        </w:rPr>
        <w:t>in</w:t>
      </w:r>
      <w:r>
        <w:rPr>
          <w:spacing w:val="32"/>
          <w:sz w:val="20"/>
        </w:rPr>
        <w:t> </w:t>
      </w:r>
      <w:r>
        <w:rPr>
          <w:sz w:val="20"/>
        </w:rPr>
        <w:t>turn,</w:t>
      </w:r>
      <w:r>
        <w:rPr>
          <w:spacing w:val="34"/>
          <w:sz w:val="20"/>
        </w:rPr>
        <w:t> </w:t>
      </w:r>
      <w:r>
        <w:rPr>
          <w:sz w:val="20"/>
        </w:rPr>
        <w:t>saves</w:t>
      </w:r>
      <w:r>
        <w:rPr>
          <w:spacing w:val="-47"/>
          <w:sz w:val="20"/>
        </w:rPr>
        <w:t> </w:t>
      </w:r>
      <w:r>
        <w:rPr>
          <w:sz w:val="20"/>
        </w:rPr>
        <w:t>money</w:t>
      </w:r>
      <w:r>
        <w:rPr>
          <w:spacing w:val="-2"/>
          <w:sz w:val="20"/>
        </w:rPr>
        <w:t> </w:t>
      </w:r>
      <w:r>
        <w:rPr>
          <w:sz w:val="20"/>
        </w:rPr>
        <w:t>as</w:t>
      </w:r>
      <w:r>
        <w:rPr>
          <w:spacing w:val="2"/>
          <w:sz w:val="20"/>
        </w:rPr>
        <w:t> </w:t>
      </w:r>
      <w:r>
        <w:rPr>
          <w:sz w:val="20"/>
        </w:rPr>
        <w:t>you</w:t>
      </w:r>
      <w:r>
        <w:rPr>
          <w:spacing w:val="-2"/>
          <w:sz w:val="20"/>
        </w:rPr>
        <w:t> </w:t>
      </w:r>
      <w:r>
        <w:rPr>
          <w:sz w:val="20"/>
        </w:rPr>
        <w:t>can</w:t>
      </w:r>
      <w:r>
        <w:rPr>
          <w:spacing w:val="1"/>
          <w:sz w:val="20"/>
        </w:rPr>
        <w:t> </w:t>
      </w:r>
      <w:r>
        <w:rPr>
          <w:sz w:val="20"/>
        </w:rPr>
        <w:t>use</w:t>
      </w:r>
      <w:r>
        <w:rPr>
          <w:spacing w:val="-1"/>
          <w:sz w:val="20"/>
        </w:rPr>
        <w:t> </w:t>
      </w:r>
      <w:r>
        <w:rPr>
          <w:sz w:val="20"/>
        </w:rPr>
        <w:t>them</w:t>
      </w:r>
      <w:r>
        <w:rPr>
          <w:spacing w:val="-2"/>
          <w:sz w:val="20"/>
        </w:rPr>
        <w:t> </w:t>
      </w:r>
      <w:r>
        <w:rPr>
          <w:sz w:val="20"/>
        </w:rPr>
        <w:t>over a more</w:t>
      </w:r>
      <w:r>
        <w:rPr>
          <w:spacing w:val="-1"/>
          <w:sz w:val="20"/>
        </w:rPr>
        <w:t> </w:t>
      </w:r>
      <w:r>
        <w:rPr>
          <w:sz w:val="20"/>
        </w:rPr>
        <w:t>extended</w:t>
      </w:r>
      <w:r>
        <w:rPr>
          <w:spacing w:val="1"/>
          <w:sz w:val="20"/>
        </w:rPr>
        <w:t> </w:t>
      </w:r>
      <w:r>
        <w:rPr>
          <w:sz w:val="20"/>
        </w:rPr>
        <w:t>period without</w:t>
      </w:r>
      <w:r>
        <w:rPr>
          <w:spacing w:val="-1"/>
          <w:sz w:val="20"/>
        </w:rPr>
        <w:t> </w:t>
      </w:r>
      <w:r>
        <w:rPr>
          <w:sz w:val="20"/>
        </w:rPr>
        <w:t>degradation.</w:t>
      </w:r>
    </w:p>
    <w:p>
      <w:pPr>
        <w:pStyle w:val="ListParagraph"/>
        <w:numPr>
          <w:ilvl w:val="2"/>
          <w:numId w:val="67"/>
        </w:numPr>
        <w:tabs>
          <w:tab w:pos="1360" w:val="left" w:leader="none"/>
          <w:tab w:pos="1361" w:val="left" w:leader="none"/>
        </w:tabs>
        <w:spacing w:line="240" w:lineRule="auto" w:before="3" w:after="0"/>
        <w:ind w:left="1360" w:right="0" w:hanging="361"/>
        <w:jc w:val="left"/>
        <w:rPr>
          <w:b/>
          <w:sz w:val="20"/>
        </w:rPr>
      </w:pPr>
      <w:r>
        <w:rPr>
          <w:b/>
          <w:sz w:val="20"/>
        </w:rPr>
        <w:t>Handling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Finishing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Materials</w:t>
      </w:r>
    </w:p>
    <w:p>
      <w:pPr>
        <w:pStyle w:val="ListParagraph"/>
        <w:numPr>
          <w:ilvl w:val="3"/>
          <w:numId w:val="67"/>
        </w:numPr>
        <w:tabs>
          <w:tab w:pos="1720" w:val="left" w:leader="none"/>
          <w:tab w:pos="1721" w:val="left" w:leader="none"/>
        </w:tabs>
        <w:spacing w:line="240" w:lineRule="auto" w:before="110" w:after="0"/>
        <w:ind w:left="1720" w:right="0" w:hanging="361"/>
        <w:jc w:val="left"/>
        <w:rPr>
          <w:sz w:val="20"/>
        </w:rPr>
      </w:pPr>
      <w:r>
        <w:rPr>
          <w:sz w:val="20"/>
        </w:rPr>
        <w:t>Safety</w:t>
      </w:r>
      <w:r>
        <w:rPr>
          <w:spacing w:val="-4"/>
          <w:sz w:val="20"/>
        </w:rPr>
        <w:t> </w:t>
      </w:r>
      <w:r>
        <w:rPr>
          <w:sz w:val="20"/>
        </w:rPr>
        <w:t>Precautions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ind w:left="640"/>
        <w:jc w:val="both"/>
      </w:pPr>
      <w:r>
        <w:rPr/>
        <w:t>Before</w:t>
      </w:r>
      <w:r>
        <w:rPr>
          <w:spacing w:val="-3"/>
        </w:rPr>
        <w:t> </w:t>
      </w:r>
      <w:r>
        <w:rPr/>
        <w:t>handling</w:t>
      </w:r>
      <w:r>
        <w:rPr>
          <w:spacing w:val="-3"/>
        </w:rPr>
        <w:t> </w:t>
      </w:r>
      <w:r>
        <w:rPr/>
        <w:t>any</w:t>
      </w:r>
      <w:r>
        <w:rPr>
          <w:spacing w:val="-3"/>
        </w:rPr>
        <w:t> </w:t>
      </w:r>
      <w:r>
        <w:rPr/>
        <w:t>finishing</w:t>
      </w:r>
      <w:r>
        <w:rPr>
          <w:spacing w:val="-3"/>
        </w:rPr>
        <w:t> </w:t>
      </w:r>
      <w:r>
        <w:rPr/>
        <w:t>materials, it's essential to take</w:t>
      </w:r>
      <w:r>
        <w:rPr>
          <w:spacing w:val="-1"/>
        </w:rPr>
        <w:t> </w:t>
      </w:r>
      <w:r>
        <w:rPr/>
        <w:t>safety</w:t>
      </w:r>
      <w:r>
        <w:rPr>
          <w:spacing w:val="-5"/>
        </w:rPr>
        <w:t> </w:t>
      </w:r>
      <w:r>
        <w:rPr/>
        <w:t>precautions: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4"/>
          <w:numId w:val="67"/>
        </w:numPr>
        <w:tabs>
          <w:tab w:pos="2080" w:val="left" w:leader="none"/>
          <w:tab w:pos="2081" w:val="left" w:leader="none"/>
        </w:tabs>
        <w:spacing w:line="357" w:lineRule="auto" w:before="0" w:after="0"/>
        <w:ind w:left="2080" w:right="509" w:hanging="360"/>
        <w:jc w:val="left"/>
        <w:rPr>
          <w:sz w:val="20"/>
        </w:rPr>
      </w:pPr>
      <w:r>
        <w:rPr>
          <w:sz w:val="20"/>
        </w:rPr>
        <w:t>Ventilation:</w:t>
      </w:r>
      <w:r>
        <w:rPr>
          <w:spacing w:val="11"/>
          <w:sz w:val="20"/>
        </w:rPr>
        <w:t> </w:t>
      </w:r>
      <w:r>
        <w:rPr>
          <w:sz w:val="20"/>
        </w:rPr>
        <w:t>Ensure</w:t>
      </w:r>
      <w:r>
        <w:rPr>
          <w:spacing w:val="9"/>
          <w:sz w:val="20"/>
        </w:rPr>
        <w:t> </w:t>
      </w:r>
      <w:r>
        <w:rPr>
          <w:sz w:val="20"/>
        </w:rPr>
        <w:t>proper</w:t>
      </w:r>
      <w:r>
        <w:rPr>
          <w:spacing w:val="10"/>
          <w:sz w:val="20"/>
        </w:rPr>
        <w:t> </w:t>
      </w:r>
      <w:r>
        <w:rPr>
          <w:sz w:val="20"/>
        </w:rPr>
        <w:t>ventilation</w:t>
      </w:r>
      <w:r>
        <w:rPr>
          <w:spacing w:val="10"/>
          <w:sz w:val="20"/>
        </w:rPr>
        <w:t> </w:t>
      </w:r>
      <w:r>
        <w:rPr>
          <w:sz w:val="20"/>
        </w:rPr>
        <w:t>in</w:t>
      </w:r>
      <w:r>
        <w:rPr>
          <w:spacing w:val="10"/>
          <w:sz w:val="20"/>
        </w:rPr>
        <w:t> </w:t>
      </w:r>
      <w:r>
        <w:rPr>
          <w:sz w:val="20"/>
        </w:rPr>
        <w:t>your</w:t>
      </w:r>
      <w:r>
        <w:rPr>
          <w:spacing w:val="14"/>
          <w:sz w:val="20"/>
        </w:rPr>
        <w:t> </w:t>
      </w:r>
      <w:r>
        <w:rPr>
          <w:sz w:val="20"/>
        </w:rPr>
        <w:t>workspace</w:t>
      </w:r>
      <w:r>
        <w:rPr>
          <w:spacing w:val="12"/>
          <w:sz w:val="20"/>
        </w:rPr>
        <w:t> </w:t>
      </w:r>
      <w:r>
        <w:rPr>
          <w:sz w:val="20"/>
        </w:rPr>
        <w:t>when</w:t>
      </w:r>
      <w:r>
        <w:rPr>
          <w:spacing w:val="13"/>
          <w:sz w:val="20"/>
        </w:rPr>
        <w:t> </w:t>
      </w:r>
      <w:r>
        <w:rPr>
          <w:sz w:val="20"/>
        </w:rPr>
        <w:t>working</w:t>
      </w:r>
      <w:r>
        <w:rPr>
          <w:spacing w:val="12"/>
          <w:sz w:val="20"/>
        </w:rPr>
        <w:t> </w:t>
      </w:r>
      <w:r>
        <w:rPr>
          <w:sz w:val="20"/>
        </w:rPr>
        <w:t>with</w:t>
      </w:r>
      <w:r>
        <w:rPr>
          <w:spacing w:val="8"/>
          <w:sz w:val="20"/>
        </w:rPr>
        <w:t> </w:t>
      </w:r>
      <w:r>
        <w:rPr>
          <w:sz w:val="20"/>
        </w:rPr>
        <w:t>potentially</w:t>
      </w:r>
      <w:r>
        <w:rPr>
          <w:spacing w:val="10"/>
          <w:sz w:val="20"/>
        </w:rPr>
        <w:t> </w:t>
      </w:r>
      <w:r>
        <w:rPr>
          <w:sz w:val="20"/>
        </w:rPr>
        <w:t>hazardous</w:t>
      </w:r>
      <w:r>
        <w:rPr>
          <w:spacing w:val="-47"/>
          <w:sz w:val="20"/>
        </w:rPr>
        <w:t> </w:t>
      </w:r>
      <w:r>
        <w:rPr>
          <w:sz w:val="20"/>
        </w:rPr>
        <w:t>materials,</w:t>
      </w:r>
      <w:r>
        <w:rPr>
          <w:spacing w:val="-1"/>
          <w:sz w:val="20"/>
        </w:rPr>
        <w:t> </w:t>
      </w:r>
      <w:r>
        <w:rPr>
          <w:sz w:val="20"/>
        </w:rPr>
        <w:t>like solvent-based finishes, to</w:t>
      </w:r>
      <w:r>
        <w:rPr>
          <w:spacing w:val="1"/>
          <w:sz w:val="20"/>
        </w:rPr>
        <w:t> </w:t>
      </w:r>
      <w:r>
        <w:rPr>
          <w:sz w:val="20"/>
        </w:rPr>
        <w:t>avoid inhaling</w:t>
      </w:r>
      <w:r>
        <w:rPr>
          <w:spacing w:val="-1"/>
          <w:sz w:val="20"/>
        </w:rPr>
        <w:t> </w:t>
      </w:r>
      <w:r>
        <w:rPr>
          <w:sz w:val="20"/>
        </w:rPr>
        <w:t>harmful</w:t>
      </w:r>
      <w:r>
        <w:rPr>
          <w:spacing w:val="-1"/>
          <w:sz w:val="20"/>
        </w:rPr>
        <w:t> </w:t>
      </w:r>
      <w:r>
        <w:rPr>
          <w:sz w:val="20"/>
        </w:rPr>
        <w:t>fumes.</w:t>
      </w:r>
    </w:p>
    <w:p>
      <w:pPr>
        <w:pStyle w:val="ListParagraph"/>
        <w:numPr>
          <w:ilvl w:val="4"/>
          <w:numId w:val="67"/>
        </w:numPr>
        <w:tabs>
          <w:tab w:pos="2080" w:val="left" w:leader="none"/>
          <w:tab w:pos="2081" w:val="left" w:leader="none"/>
        </w:tabs>
        <w:spacing w:line="360" w:lineRule="auto" w:before="4" w:after="0"/>
        <w:ind w:left="2080" w:right="511" w:hanging="360"/>
        <w:jc w:val="left"/>
        <w:rPr>
          <w:sz w:val="20"/>
        </w:rPr>
      </w:pPr>
      <w:r>
        <w:rPr>
          <w:sz w:val="20"/>
        </w:rPr>
        <w:t>Protective</w:t>
      </w:r>
      <w:r>
        <w:rPr>
          <w:spacing w:val="4"/>
          <w:sz w:val="20"/>
        </w:rPr>
        <w:t> </w:t>
      </w:r>
      <w:r>
        <w:rPr>
          <w:sz w:val="20"/>
        </w:rPr>
        <w:t>Gear:</w:t>
      </w:r>
      <w:r>
        <w:rPr>
          <w:spacing w:val="5"/>
          <w:sz w:val="20"/>
        </w:rPr>
        <w:t> </w:t>
      </w:r>
      <w:r>
        <w:rPr>
          <w:sz w:val="20"/>
        </w:rPr>
        <w:t>Wear</w:t>
      </w:r>
      <w:r>
        <w:rPr>
          <w:spacing w:val="4"/>
          <w:sz w:val="20"/>
        </w:rPr>
        <w:t> </w:t>
      </w:r>
      <w:r>
        <w:rPr>
          <w:sz w:val="20"/>
        </w:rPr>
        <w:t>appropriate</w:t>
      </w:r>
      <w:r>
        <w:rPr>
          <w:spacing w:val="5"/>
          <w:sz w:val="20"/>
        </w:rPr>
        <w:t> </w:t>
      </w:r>
      <w:r>
        <w:rPr>
          <w:sz w:val="20"/>
        </w:rPr>
        <w:t>personal</w:t>
      </w:r>
      <w:r>
        <w:rPr>
          <w:spacing w:val="5"/>
          <w:sz w:val="20"/>
        </w:rPr>
        <w:t> </w:t>
      </w:r>
      <w:r>
        <w:rPr>
          <w:sz w:val="20"/>
        </w:rPr>
        <w:t>protective</w:t>
      </w:r>
      <w:r>
        <w:rPr>
          <w:spacing w:val="4"/>
          <w:sz w:val="20"/>
        </w:rPr>
        <w:t> </w:t>
      </w:r>
      <w:r>
        <w:rPr>
          <w:sz w:val="20"/>
        </w:rPr>
        <w:t>equipment</w:t>
      </w:r>
      <w:r>
        <w:rPr>
          <w:spacing w:val="5"/>
          <w:sz w:val="20"/>
        </w:rPr>
        <w:t> </w:t>
      </w:r>
      <w:r>
        <w:rPr>
          <w:sz w:val="20"/>
        </w:rPr>
        <w:t>(PPE)</w:t>
      </w:r>
      <w:r>
        <w:rPr>
          <w:spacing w:val="5"/>
          <w:sz w:val="20"/>
        </w:rPr>
        <w:t> </w:t>
      </w:r>
      <w:r>
        <w:rPr>
          <w:sz w:val="20"/>
        </w:rPr>
        <w:t>such</w:t>
      </w:r>
      <w:r>
        <w:rPr>
          <w:spacing w:val="3"/>
          <w:sz w:val="20"/>
        </w:rPr>
        <w:t> </w:t>
      </w:r>
      <w:r>
        <w:rPr>
          <w:sz w:val="20"/>
        </w:rPr>
        <w:t>as</w:t>
      </w:r>
      <w:r>
        <w:rPr>
          <w:spacing w:val="7"/>
          <w:sz w:val="20"/>
        </w:rPr>
        <w:t> </w:t>
      </w:r>
      <w:r>
        <w:rPr>
          <w:sz w:val="20"/>
        </w:rPr>
        <w:t>gloves,</w:t>
      </w:r>
      <w:r>
        <w:rPr>
          <w:spacing w:val="7"/>
          <w:sz w:val="20"/>
        </w:rPr>
        <w:t> </w:t>
      </w:r>
      <w:r>
        <w:rPr>
          <w:sz w:val="20"/>
        </w:rPr>
        <w:t>safety</w:t>
      </w:r>
      <w:r>
        <w:rPr>
          <w:spacing w:val="4"/>
          <w:sz w:val="20"/>
        </w:rPr>
        <w:t> </w:t>
      </w:r>
      <w:r>
        <w:rPr>
          <w:sz w:val="20"/>
        </w:rPr>
        <w:t>glasses,</w:t>
      </w:r>
      <w:r>
        <w:rPr>
          <w:spacing w:val="5"/>
          <w:sz w:val="20"/>
        </w:rPr>
        <w:t> </w:t>
      </w:r>
      <w:r>
        <w:rPr>
          <w:sz w:val="20"/>
        </w:rPr>
        <w:t>and</w:t>
      </w:r>
      <w:r>
        <w:rPr>
          <w:spacing w:val="-47"/>
          <w:sz w:val="20"/>
        </w:rPr>
        <w:t> </w:t>
      </w:r>
      <w:r>
        <w:rPr>
          <w:sz w:val="20"/>
        </w:rPr>
        <w:t>a</w:t>
      </w:r>
      <w:r>
        <w:rPr>
          <w:spacing w:val="2"/>
          <w:sz w:val="20"/>
        </w:rPr>
        <w:t> </w:t>
      </w:r>
      <w:r>
        <w:rPr>
          <w:sz w:val="20"/>
        </w:rPr>
        <w:t>mask</w:t>
      </w:r>
      <w:r>
        <w:rPr>
          <w:spacing w:val="-1"/>
          <w:sz w:val="20"/>
        </w:rPr>
        <w:t> </w:t>
      </w:r>
      <w:r>
        <w:rPr>
          <w:sz w:val="20"/>
        </w:rPr>
        <w:t>or respirator when</w:t>
      </w:r>
      <w:r>
        <w:rPr>
          <w:spacing w:val="-1"/>
          <w:sz w:val="20"/>
        </w:rPr>
        <w:t> </w:t>
      </w:r>
      <w:r>
        <w:rPr>
          <w:sz w:val="20"/>
        </w:rPr>
        <w:t>necessary.</w:t>
      </w:r>
    </w:p>
    <w:p>
      <w:pPr>
        <w:pStyle w:val="ListParagraph"/>
        <w:numPr>
          <w:ilvl w:val="4"/>
          <w:numId w:val="67"/>
        </w:numPr>
        <w:tabs>
          <w:tab w:pos="2080" w:val="left" w:leader="none"/>
          <w:tab w:pos="2081" w:val="left" w:leader="none"/>
        </w:tabs>
        <w:spacing w:line="357" w:lineRule="auto" w:before="1" w:after="0"/>
        <w:ind w:left="2080" w:right="500" w:hanging="360"/>
        <w:jc w:val="left"/>
        <w:rPr>
          <w:sz w:val="20"/>
        </w:rPr>
      </w:pPr>
      <w:r>
        <w:rPr>
          <w:sz w:val="20"/>
        </w:rPr>
        <w:t>Read</w:t>
      </w:r>
      <w:r>
        <w:rPr>
          <w:spacing w:val="15"/>
          <w:sz w:val="20"/>
        </w:rPr>
        <w:t> </w:t>
      </w:r>
      <w:r>
        <w:rPr>
          <w:sz w:val="20"/>
        </w:rPr>
        <w:t>Labels:</w:t>
      </w:r>
      <w:r>
        <w:rPr>
          <w:spacing w:val="18"/>
          <w:sz w:val="20"/>
        </w:rPr>
        <w:t> </w:t>
      </w:r>
      <w:r>
        <w:rPr>
          <w:sz w:val="20"/>
        </w:rPr>
        <w:t>Always</w:t>
      </w:r>
      <w:r>
        <w:rPr>
          <w:spacing w:val="15"/>
          <w:sz w:val="20"/>
        </w:rPr>
        <w:t> </w:t>
      </w:r>
      <w:r>
        <w:rPr>
          <w:sz w:val="20"/>
        </w:rPr>
        <w:t>read</w:t>
      </w:r>
      <w:r>
        <w:rPr>
          <w:spacing w:val="16"/>
          <w:sz w:val="20"/>
        </w:rPr>
        <w:t> </w:t>
      </w:r>
      <w:r>
        <w:rPr>
          <w:sz w:val="20"/>
        </w:rPr>
        <w:t>and</w:t>
      </w:r>
      <w:r>
        <w:rPr>
          <w:spacing w:val="15"/>
          <w:sz w:val="20"/>
        </w:rPr>
        <w:t> </w:t>
      </w:r>
      <w:r>
        <w:rPr>
          <w:sz w:val="20"/>
        </w:rPr>
        <w:t>follow</w:t>
      </w:r>
      <w:r>
        <w:rPr>
          <w:spacing w:val="13"/>
          <w:sz w:val="20"/>
        </w:rPr>
        <w:t> </w:t>
      </w:r>
      <w:r>
        <w:rPr>
          <w:sz w:val="20"/>
        </w:rPr>
        <w:t>the</w:t>
      </w:r>
      <w:r>
        <w:rPr>
          <w:spacing w:val="18"/>
          <w:sz w:val="20"/>
        </w:rPr>
        <w:t> </w:t>
      </w:r>
      <w:r>
        <w:rPr>
          <w:sz w:val="20"/>
        </w:rPr>
        <w:t>manufacturer's</w:t>
      </w:r>
      <w:r>
        <w:rPr>
          <w:spacing w:val="15"/>
          <w:sz w:val="20"/>
        </w:rPr>
        <w:t> </w:t>
      </w:r>
      <w:r>
        <w:rPr>
          <w:sz w:val="20"/>
        </w:rPr>
        <w:t>instructions</w:t>
      </w:r>
      <w:r>
        <w:rPr>
          <w:spacing w:val="15"/>
          <w:sz w:val="20"/>
        </w:rPr>
        <w:t> </w:t>
      </w:r>
      <w:r>
        <w:rPr>
          <w:sz w:val="20"/>
        </w:rPr>
        <w:t>and</w:t>
      </w:r>
      <w:r>
        <w:rPr>
          <w:spacing w:val="15"/>
          <w:sz w:val="20"/>
        </w:rPr>
        <w:t> </w:t>
      </w:r>
      <w:r>
        <w:rPr>
          <w:sz w:val="20"/>
        </w:rPr>
        <w:t>safety</w:t>
      </w:r>
      <w:r>
        <w:rPr>
          <w:spacing w:val="14"/>
          <w:sz w:val="20"/>
        </w:rPr>
        <w:t> </w:t>
      </w:r>
      <w:r>
        <w:rPr>
          <w:sz w:val="20"/>
        </w:rPr>
        <w:t>recommendations</w:t>
      </w:r>
      <w:r>
        <w:rPr>
          <w:spacing w:val="17"/>
          <w:sz w:val="20"/>
        </w:rPr>
        <w:t> </w:t>
      </w:r>
      <w:r>
        <w:rPr>
          <w:sz w:val="20"/>
        </w:rPr>
        <w:t>on</w:t>
      </w:r>
      <w:r>
        <w:rPr>
          <w:spacing w:val="14"/>
          <w:sz w:val="20"/>
        </w:rPr>
        <w:t> </w:t>
      </w:r>
      <w:r>
        <w:rPr>
          <w:sz w:val="20"/>
        </w:rPr>
        <w:t>the</w:t>
      </w:r>
      <w:r>
        <w:rPr>
          <w:spacing w:val="-47"/>
          <w:sz w:val="20"/>
        </w:rPr>
        <w:t> </w:t>
      </w:r>
      <w:r>
        <w:rPr>
          <w:sz w:val="20"/>
        </w:rPr>
        <w:t>product</w:t>
      </w:r>
      <w:r>
        <w:rPr>
          <w:spacing w:val="-1"/>
          <w:sz w:val="20"/>
        </w:rPr>
        <w:t> </w:t>
      </w:r>
      <w:r>
        <w:rPr>
          <w:sz w:val="20"/>
        </w:rPr>
        <w:t>label.</w:t>
      </w:r>
    </w:p>
    <w:p>
      <w:pPr>
        <w:pStyle w:val="ListParagraph"/>
        <w:numPr>
          <w:ilvl w:val="3"/>
          <w:numId w:val="67"/>
        </w:numPr>
        <w:tabs>
          <w:tab w:pos="1720" w:val="left" w:leader="none"/>
          <w:tab w:pos="1721" w:val="left" w:leader="none"/>
        </w:tabs>
        <w:spacing w:line="240" w:lineRule="auto" w:before="9" w:after="0"/>
        <w:ind w:left="1720" w:right="0" w:hanging="361"/>
        <w:jc w:val="left"/>
        <w:rPr>
          <w:b/>
          <w:sz w:val="20"/>
        </w:rPr>
      </w:pPr>
      <w:r>
        <w:rPr>
          <w:b/>
          <w:sz w:val="20"/>
        </w:rPr>
        <w:t>Mixing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Agitating</w:t>
      </w:r>
    </w:p>
    <w:p>
      <w:pPr>
        <w:spacing w:after="0" w:line="240" w:lineRule="auto"/>
        <w:jc w:val="left"/>
        <w:rPr>
          <w:sz w:val="20"/>
        </w:rPr>
        <w:sectPr>
          <w:headerReference w:type="default" r:id="rId67"/>
          <w:footerReference w:type="default" r:id="rId68"/>
          <w:pgSz w:w="12240" w:h="15840"/>
          <w:pgMar w:header="0" w:footer="595" w:top="700" w:bottom="780" w:left="800" w:right="22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tabs>
          <w:tab w:pos="7152" w:val="left" w:leader="none"/>
        </w:tabs>
        <w:spacing w:line="360" w:lineRule="auto" w:before="90"/>
        <w:ind w:left="640" w:right="494"/>
        <w:jc w:val="both"/>
      </w:pPr>
      <w:r>
        <w:rPr/>
        <w:drawing>
          <wp:anchor distT="0" distB="0" distL="0" distR="0" allowOverlap="1" layoutInCell="1" locked="0" behindDoc="1" simplePos="0" relativeHeight="485840384">
            <wp:simplePos x="0" y="0"/>
            <wp:positionH relativeFrom="page">
              <wp:posOffset>2686050</wp:posOffset>
            </wp:positionH>
            <wp:positionV relativeFrom="paragraph">
              <wp:posOffset>-407884</wp:posOffset>
            </wp:positionV>
            <wp:extent cx="2247900" cy="657225"/>
            <wp:effectExtent l="0" t="0" r="0" b="0"/>
            <wp:wrapNone/>
            <wp:docPr id="89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0" name="image3.jpe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Some</w:t>
      </w:r>
      <w:r>
        <w:rPr>
          <w:spacing w:val="73"/>
        </w:rPr>
        <w:t> </w:t>
      </w:r>
      <w:r>
        <w:rPr/>
        <w:t>finishing</w:t>
      </w:r>
      <w:r>
        <w:rPr>
          <w:spacing w:val="71"/>
        </w:rPr>
        <w:t> </w:t>
      </w:r>
      <w:r>
        <w:rPr/>
        <w:t>materials,</w:t>
        <w:tab/>
        <w:t>like</w:t>
      </w:r>
      <w:r>
        <w:rPr>
          <w:spacing w:val="1"/>
        </w:rPr>
        <w:t> </w:t>
      </w:r>
      <w:r>
        <w:rPr/>
        <w:t>varnishes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paints,</w:t>
      </w:r>
      <w:r>
        <w:rPr>
          <w:spacing w:val="1"/>
        </w:rPr>
        <w:t> </w:t>
      </w:r>
      <w:r>
        <w:rPr/>
        <w:t>may</w:t>
      </w:r>
      <w:r>
        <w:rPr>
          <w:spacing w:val="-57"/>
        </w:rPr>
        <w:t> </w:t>
      </w:r>
      <w:r>
        <w:rPr/>
        <w:t>require thorough mixing before use. It's important to follow the manufacturer's instructions for agitation</w:t>
      </w:r>
      <w:r>
        <w:rPr>
          <w:spacing w:val="1"/>
        </w:rPr>
        <w:t> </w:t>
      </w:r>
      <w:r>
        <w:rPr/>
        <w:t>to ensure uniform consistency. This can be done by gently stirring or shaking the material without</w:t>
      </w:r>
      <w:r>
        <w:rPr>
          <w:spacing w:val="1"/>
        </w:rPr>
        <w:t> </w:t>
      </w:r>
      <w:r>
        <w:rPr/>
        <w:t>introducing</w:t>
      </w:r>
      <w:r>
        <w:rPr>
          <w:spacing w:val="-3"/>
        </w:rPr>
        <w:t> </w:t>
      </w:r>
      <w:r>
        <w:rPr/>
        <w:t>excessive</w:t>
      </w:r>
      <w:r>
        <w:rPr>
          <w:spacing w:val="1"/>
        </w:rPr>
        <w:t> </w:t>
      </w:r>
      <w:r>
        <w:rPr/>
        <w:t>air</w:t>
      </w:r>
      <w:r>
        <w:rPr>
          <w:spacing w:val="1"/>
        </w:rPr>
        <w:t> </w:t>
      </w:r>
      <w:r>
        <w:rPr/>
        <w:t>bubbles.</w:t>
      </w: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38"/>
        </w:rPr>
      </w:pPr>
    </w:p>
    <w:p>
      <w:pPr>
        <w:pStyle w:val="ListParagraph"/>
        <w:numPr>
          <w:ilvl w:val="0"/>
          <w:numId w:val="76"/>
        </w:numPr>
        <w:tabs>
          <w:tab w:pos="1812" w:val="left" w:leader="none"/>
        </w:tabs>
        <w:spacing w:line="240" w:lineRule="auto" w:before="0" w:after="0"/>
        <w:ind w:left="1811" w:right="0" w:hanging="361"/>
        <w:jc w:val="both"/>
        <w:rPr>
          <w:b/>
          <w:sz w:val="20"/>
        </w:rPr>
      </w:pPr>
      <w:r>
        <w:rPr>
          <w:b/>
          <w:sz w:val="20"/>
        </w:rPr>
        <w:t>Application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Tools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 w:before="1"/>
        <w:ind w:left="640" w:right="503"/>
        <w:jc w:val="both"/>
      </w:pPr>
      <w:r>
        <w:rPr/>
        <w:t>Select the right tools for applying the finishing material. Brushes, rollers, and sprayers should be clean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good</w:t>
      </w:r>
      <w:r>
        <w:rPr>
          <w:spacing w:val="1"/>
        </w:rPr>
        <w:t> </w:t>
      </w:r>
      <w:r>
        <w:rPr/>
        <w:t>condition.</w:t>
      </w:r>
      <w:r>
        <w:rPr>
          <w:spacing w:val="1"/>
        </w:rPr>
        <w:t> </w:t>
      </w:r>
      <w:r>
        <w:rPr/>
        <w:t>Clean</w:t>
      </w:r>
      <w:r>
        <w:rPr>
          <w:spacing w:val="1"/>
        </w:rPr>
        <w:t> </w:t>
      </w:r>
      <w:r>
        <w:rPr/>
        <w:t>your application</w:t>
      </w:r>
      <w:r>
        <w:rPr>
          <w:spacing w:val="1"/>
        </w:rPr>
        <w:t> </w:t>
      </w:r>
      <w:r>
        <w:rPr/>
        <w:t>tools</w:t>
      </w:r>
      <w:r>
        <w:rPr>
          <w:spacing w:val="1"/>
        </w:rPr>
        <w:t> </w:t>
      </w:r>
      <w:r>
        <w:rPr/>
        <w:t>promptly after use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maintain</w:t>
      </w:r>
      <w:r>
        <w:rPr>
          <w:spacing w:val="60"/>
        </w:rPr>
        <w:t> </w:t>
      </w:r>
      <w:r>
        <w:rPr/>
        <w:t>their quality for</w:t>
      </w:r>
      <w:r>
        <w:rPr>
          <w:spacing w:val="-57"/>
        </w:rPr>
        <w:t> </w:t>
      </w:r>
      <w:r>
        <w:rPr/>
        <w:t>future</w:t>
      </w:r>
      <w:r>
        <w:rPr>
          <w:spacing w:val="-2"/>
        </w:rPr>
        <w:t> </w:t>
      </w:r>
      <w:r>
        <w:rPr/>
        <w:t>projects.</w:t>
      </w:r>
    </w:p>
    <w:p>
      <w:pPr>
        <w:pStyle w:val="ListParagraph"/>
        <w:numPr>
          <w:ilvl w:val="2"/>
          <w:numId w:val="67"/>
        </w:numPr>
        <w:tabs>
          <w:tab w:pos="1361" w:val="left" w:leader="none"/>
        </w:tabs>
        <w:spacing w:line="240" w:lineRule="auto" w:before="164" w:after="0"/>
        <w:ind w:left="1360" w:right="0" w:hanging="361"/>
        <w:jc w:val="both"/>
        <w:rPr>
          <w:b/>
          <w:sz w:val="20"/>
        </w:rPr>
      </w:pPr>
      <w:r>
        <w:rPr>
          <w:b/>
          <w:sz w:val="20"/>
        </w:rPr>
        <w:t>Storing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Finishing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Materials</w:t>
      </w:r>
    </w:p>
    <w:p>
      <w:pPr>
        <w:pStyle w:val="ListParagraph"/>
        <w:numPr>
          <w:ilvl w:val="3"/>
          <w:numId w:val="67"/>
        </w:numPr>
        <w:tabs>
          <w:tab w:pos="1901" w:val="left" w:leader="none"/>
        </w:tabs>
        <w:spacing w:line="240" w:lineRule="auto" w:before="115" w:after="0"/>
        <w:ind w:left="1900" w:right="0" w:hanging="361"/>
        <w:jc w:val="both"/>
        <w:rPr>
          <w:b/>
          <w:sz w:val="20"/>
        </w:rPr>
      </w:pPr>
      <w:r>
        <w:rPr>
          <w:b/>
          <w:sz w:val="20"/>
        </w:rPr>
        <w:t>Temperature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Humidity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line="360" w:lineRule="auto"/>
        <w:ind w:left="640" w:right="501"/>
        <w:jc w:val="both"/>
      </w:pPr>
      <w:r>
        <w:rPr/>
        <w:t>Maintain a consistent temperature and humidity level in your storage area. Finishing materials are</w:t>
      </w:r>
      <w:r>
        <w:rPr>
          <w:spacing w:val="1"/>
        </w:rPr>
        <w:t> </w:t>
      </w:r>
      <w:r>
        <w:rPr/>
        <w:t>sensitive to extreme conditions, which can cause separation, spoilage, or crystallization. Ideally, store</w:t>
      </w:r>
      <w:r>
        <w:rPr>
          <w:spacing w:val="1"/>
        </w:rPr>
        <w:t> </w:t>
      </w:r>
      <w:r>
        <w:rPr/>
        <w:t>materials in a temperature-controlled environment with a consistent humidity level. Avoid freezing or</w:t>
      </w:r>
      <w:r>
        <w:rPr>
          <w:spacing w:val="1"/>
        </w:rPr>
        <w:t> </w:t>
      </w:r>
      <w:r>
        <w:rPr/>
        <w:t>excessively</w:t>
      </w:r>
      <w:r>
        <w:rPr>
          <w:spacing w:val="-5"/>
        </w:rPr>
        <w:t> </w:t>
      </w:r>
      <w:r>
        <w:rPr/>
        <w:t>hot conditions.</w:t>
      </w:r>
    </w:p>
    <w:p>
      <w:pPr>
        <w:pStyle w:val="ListParagraph"/>
        <w:numPr>
          <w:ilvl w:val="3"/>
          <w:numId w:val="67"/>
        </w:numPr>
        <w:tabs>
          <w:tab w:pos="1901" w:val="left" w:leader="none"/>
        </w:tabs>
        <w:spacing w:line="240" w:lineRule="auto" w:before="165" w:after="0"/>
        <w:ind w:left="1900" w:right="0" w:hanging="361"/>
        <w:jc w:val="both"/>
        <w:rPr>
          <w:b/>
          <w:sz w:val="20"/>
        </w:rPr>
      </w:pPr>
      <w:r>
        <w:rPr>
          <w:b/>
          <w:sz w:val="20"/>
        </w:rPr>
        <w:t>Sealing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Containers</w:t>
      </w:r>
    </w:p>
    <w:p>
      <w:pPr>
        <w:pStyle w:val="BodyText"/>
        <w:spacing w:before="6"/>
        <w:rPr>
          <w:b/>
          <w:sz w:val="23"/>
        </w:rPr>
      </w:pPr>
    </w:p>
    <w:p>
      <w:pPr>
        <w:pStyle w:val="BodyText"/>
        <w:spacing w:line="360" w:lineRule="auto"/>
        <w:ind w:left="640" w:right="500"/>
        <w:jc w:val="both"/>
      </w:pPr>
      <w:r>
        <w:rPr/>
        <w:t>Properly seal containers to prevent air from entering and reacting with the finishing materials. This is</w:t>
      </w:r>
      <w:r>
        <w:rPr>
          <w:spacing w:val="1"/>
        </w:rPr>
        <w:t> </w:t>
      </w:r>
      <w:r>
        <w:rPr/>
        <w:t>especially important for</w:t>
      </w:r>
      <w:r>
        <w:rPr>
          <w:spacing w:val="1"/>
        </w:rPr>
        <w:t> </w:t>
      </w:r>
      <w:r>
        <w:rPr/>
        <w:t>water-based products that can be contaminated</w:t>
      </w:r>
      <w:r>
        <w:rPr>
          <w:spacing w:val="60"/>
        </w:rPr>
        <w:t> </w:t>
      </w:r>
      <w:r>
        <w:rPr/>
        <w:t>by airborne particles. Ensure</w:t>
      </w:r>
      <w:r>
        <w:rPr>
          <w:spacing w:val="1"/>
        </w:rPr>
        <w:t> </w:t>
      </w:r>
      <w:r>
        <w:rPr/>
        <w:t>that</w:t>
      </w:r>
      <w:r>
        <w:rPr>
          <w:spacing w:val="-1"/>
        </w:rPr>
        <w:t> </w:t>
      </w:r>
      <w:r>
        <w:rPr/>
        <w:t>lids are</w:t>
      </w:r>
      <w:r>
        <w:rPr>
          <w:spacing w:val="-1"/>
        </w:rPr>
        <w:t> </w:t>
      </w:r>
      <w:r>
        <w:rPr/>
        <w:t>tightly</w:t>
      </w:r>
      <w:r>
        <w:rPr>
          <w:spacing w:val="-5"/>
        </w:rPr>
        <w:t> </w:t>
      </w:r>
      <w:r>
        <w:rPr/>
        <w:t>closed and free</w:t>
      </w:r>
      <w:r>
        <w:rPr>
          <w:spacing w:val="-1"/>
        </w:rPr>
        <w:t> </w:t>
      </w:r>
      <w:r>
        <w:rPr/>
        <w:t>from</w:t>
      </w:r>
      <w:r>
        <w:rPr>
          <w:spacing w:val="1"/>
        </w:rPr>
        <w:t> </w:t>
      </w:r>
      <w:r>
        <w:rPr/>
        <w:t>any</w:t>
      </w:r>
      <w:r>
        <w:rPr>
          <w:spacing w:val="-6"/>
        </w:rPr>
        <w:t> </w:t>
      </w:r>
      <w:r>
        <w:rPr/>
        <w:t>residual material</w:t>
      </w:r>
      <w:r>
        <w:rPr>
          <w:spacing w:val="3"/>
        </w:rPr>
        <w:t> </w:t>
      </w:r>
      <w:r>
        <w:rPr/>
        <w:t>before</w:t>
      </w:r>
      <w:r>
        <w:rPr>
          <w:spacing w:val="-2"/>
        </w:rPr>
        <w:t> </w:t>
      </w:r>
      <w:r>
        <w:rPr/>
        <w:t>sealing.</w:t>
      </w:r>
    </w:p>
    <w:p>
      <w:pPr>
        <w:pStyle w:val="ListParagraph"/>
        <w:numPr>
          <w:ilvl w:val="3"/>
          <w:numId w:val="67"/>
        </w:numPr>
        <w:tabs>
          <w:tab w:pos="1901" w:val="left" w:leader="none"/>
        </w:tabs>
        <w:spacing w:line="240" w:lineRule="auto" w:before="166" w:after="0"/>
        <w:ind w:left="1900" w:right="0" w:hanging="361"/>
        <w:jc w:val="both"/>
        <w:rPr>
          <w:b/>
          <w:sz w:val="20"/>
        </w:rPr>
      </w:pPr>
      <w:r>
        <w:rPr>
          <w:b/>
          <w:sz w:val="20"/>
        </w:rPr>
        <w:t>Labeling</w:t>
      </w:r>
    </w:p>
    <w:p>
      <w:pPr>
        <w:pStyle w:val="BodyText"/>
        <w:spacing w:before="6"/>
        <w:rPr>
          <w:b/>
          <w:sz w:val="23"/>
        </w:rPr>
      </w:pPr>
    </w:p>
    <w:p>
      <w:pPr>
        <w:pStyle w:val="BodyText"/>
        <w:spacing w:line="360" w:lineRule="auto"/>
        <w:ind w:left="640" w:right="506"/>
        <w:jc w:val="both"/>
      </w:pPr>
      <w:r>
        <w:rPr/>
        <w:t>Label all containers with the name of the finishing material, its date of purchase, and any relevant</w:t>
      </w:r>
      <w:r>
        <w:rPr>
          <w:spacing w:val="1"/>
        </w:rPr>
        <w:t> </w:t>
      </w:r>
      <w:r>
        <w:rPr/>
        <w:t>instructions</w:t>
      </w:r>
      <w:r>
        <w:rPr>
          <w:spacing w:val="18"/>
        </w:rPr>
        <w:t> </w:t>
      </w:r>
      <w:r>
        <w:rPr/>
        <w:t>or</w:t>
      </w:r>
      <w:r>
        <w:rPr>
          <w:spacing w:val="17"/>
        </w:rPr>
        <w:t> </w:t>
      </w:r>
      <w:r>
        <w:rPr/>
        <w:t>safety</w:t>
      </w:r>
      <w:r>
        <w:rPr>
          <w:spacing w:val="10"/>
        </w:rPr>
        <w:t> </w:t>
      </w:r>
      <w:r>
        <w:rPr/>
        <w:t>precautions.</w:t>
      </w:r>
      <w:r>
        <w:rPr>
          <w:spacing w:val="19"/>
        </w:rPr>
        <w:t> </w:t>
      </w:r>
      <w:r>
        <w:rPr/>
        <w:t>This</w:t>
      </w:r>
      <w:r>
        <w:rPr>
          <w:spacing w:val="18"/>
        </w:rPr>
        <w:t> </w:t>
      </w:r>
      <w:r>
        <w:rPr/>
        <w:t>will</w:t>
      </w:r>
      <w:r>
        <w:rPr>
          <w:spacing w:val="18"/>
        </w:rPr>
        <w:t> </w:t>
      </w:r>
      <w:r>
        <w:rPr/>
        <w:t>help</w:t>
      </w:r>
      <w:r>
        <w:rPr>
          <w:spacing w:val="17"/>
        </w:rPr>
        <w:t> </w:t>
      </w:r>
      <w:r>
        <w:rPr/>
        <w:t>you</w:t>
      </w:r>
      <w:r>
        <w:rPr>
          <w:spacing w:val="17"/>
        </w:rPr>
        <w:t> </w:t>
      </w:r>
      <w:r>
        <w:rPr/>
        <w:t>keep</w:t>
      </w:r>
      <w:r>
        <w:rPr>
          <w:spacing w:val="17"/>
        </w:rPr>
        <w:t> </w:t>
      </w:r>
      <w:r>
        <w:rPr/>
        <w:t>track</w:t>
      </w:r>
      <w:r>
        <w:rPr>
          <w:spacing w:val="18"/>
        </w:rPr>
        <w:t> </w:t>
      </w:r>
      <w:r>
        <w:rPr/>
        <w:t>of</w:t>
      </w:r>
      <w:r>
        <w:rPr>
          <w:spacing w:val="19"/>
        </w:rPr>
        <w:t> </w:t>
      </w:r>
      <w:r>
        <w:rPr/>
        <w:t>your</w:t>
      </w:r>
      <w:r>
        <w:rPr>
          <w:spacing w:val="17"/>
        </w:rPr>
        <w:t> </w:t>
      </w:r>
      <w:r>
        <w:rPr/>
        <w:t>inventory</w:t>
      </w:r>
      <w:r>
        <w:rPr>
          <w:spacing w:val="16"/>
        </w:rPr>
        <w:t> </w:t>
      </w:r>
      <w:r>
        <w:rPr/>
        <w:t>and</w:t>
      </w:r>
      <w:r>
        <w:rPr>
          <w:spacing w:val="17"/>
        </w:rPr>
        <w:t> </w:t>
      </w:r>
      <w:r>
        <w:rPr/>
        <w:t>ensure</w:t>
      </w:r>
      <w:r>
        <w:rPr>
          <w:spacing w:val="17"/>
        </w:rPr>
        <w:t> </w:t>
      </w:r>
      <w:r>
        <w:rPr/>
        <w:t>that</w:t>
      </w:r>
      <w:r>
        <w:rPr>
          <w:spacing w:val="20"/>
        </w:rPr>
        <w:t> </w:t>
      </w:r>
      <w:r>
        <w:rPr/>
        <w:t>you</w:t>
      </w:r>
      <w:r>
        <w:rPr>
          <w:spacing w:val="-57"/>
        </w:rPr>
        <w:t> </w:t>
      </w:r>
      <w:r>
        <w:rPr/>
        <w:t>are</w:t>
      </w:r>
      <w:r>
        <w:rPr>
          <w:spacing w:val="-3"/>
        </w:rPr>
        <w:t> </w:t>
      </w:r>
      <w:r>
        <w:rPr/>
        <w:t>using</w:t>
      </w:r>
      <w:r>
        <w:rPr>
          <w:spacing w:val="-3"/>
        </w:rPr>
        <w:t> </w:t>
      </w:r>
      <w:r>
        <w:rPr/>
        <w:t>materials within their</w:t>
      </w:r>
      <w:r>
        <w:rPr>
          <w:spacing w:val="-1"/>
        </w:rPr>
        <w:t> </w:t>
      </w:r>
      <w:r>
        <w:rPr/>
        <w:t>recommended shelf life.</w:t>
      </w:r>
    </w:p>
    <w:p>
      <w:pPr>
        <w:pStyle w:val="ListParagraph"/>
        <w:numPr>
          <w:ilvl w:val="3"/>
          <w:numId w:val="67"/>
        </w:numPr>
        <w:tabs>
          <w:tab w:pos="1901" w:val="left" w:leader="none"/>
        </w:tabs>
        <w:spacing w:line="240" w:lineRule="auto" w:before="164" w:after="0"/>
        <w:ind w:left="1900" w:right="0" w:hanging="361"/>
        <w:jc w:val="both"/>
        <w:rPr>
          <w:b/>
          <w:sz w:val="20"/>
        </w:rPr>
      </w:pPr>
      <w:r>
        <w:rPr>
          <w:b/>
          <w:sz w:val="20"/>
        </w:rPr>
        <w:t>Storage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Location</w:t>
      </w:r>
    </w:p>
    <w:p>
      <w:pPr>
        <w:pStyle w:val="BodyText"/>
        <w:spacing w:before="6"/>
        <w:rPr>
          <w:b/>
          <w:sz w:val="23"/>
        </w:rPr>
      </w:pPr>
    </w:p>
    <w:p>
      <w:pPr>
        <w:pStyle w:val="BodyText"/>
        <w:spacing w:line="360" w:lineRule="auto"/>
        <w:ind w:left="640" w:right="503"/>
        <w:jc w:val="both"/>
      </w:pPr>
      <w:r>
        <w:rPr/>
        <w:t>Store finishing materials in a dedicated area away from direct sunlight, heat sources, and open flames.</w:t>
      </w:r>
      <w:r>
        <w:rPr>
          <w:spacing w:val="1"/>
        </w:rPr>
        <w:t> </w:t>
      </w:r>
      <w:r>
        <w:rPr/>
        <w:t>Keep</w:t>
      </w:r>
      <w:r>
        <w:rPr>
          <w:spacing w:val="-1"/>
        </w:rPr>
        <w:t> </w:t>
      </w:r>
      <w:r>
        <w:rPr/>
        <w:t>them on shelves or in cabinets to prevent</w:t>
      </w:r>
      <w:r>
        <w:rPr>
          <w:spacing w:val="1"/>
        </w:rPr>
        <w:t> </w:t>
      </w:r>
      <w:r>
        <w:rPr/>
        <w:t>accidental spills and</w:t>
      </w:r>
      <w:r>
        <w:rPr>
          <w:spacing w:val="-1"/>
        </w:rPr>
        <w:t> </w:t>
      </w:r>
      <w:r>
        <w:rPr/>
        <w:t>contamination.</w:t>
      </w:r>
    </w:p>
    <w:p>
      <w:pPr>
        <w:pStyle w:val="ListParagraph"/>
        <w:numPr>
          <w:ilvl w:val="0"/>
          <w:numId w:val="77"/>
        </w:numPr>
        <w:tabs>
          <w:tab w:pos="1991" w:val="left" w:leader="none"/>
          <w:tab w:pos="1992" w:val="left" w:leader="none"/>
        </w:tabs>
        <w:spacing w:line="240" w:lineRule="auto" w:before="164" w:after="0"/>
        <w:ind w:left="1991" w:right="0" w:hanging="361"/>
        <w:jc w:val="left"/>
        <w:rPr>
          <w:b/>
          <w:sz w:val="20"/>
        </w:rPr>
      </w:pPr>
      <w:r>
        <w:rPr>
          <w:b/>
          <w:sz w:val="20"/>
        </w:rPr>
        <w:t>Shelf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Life</w:t>
      </w:r>
    </w:p>
    <w:p>
      <w:pPr>
        <w:spacing w:after="0" w:line="240" w:lineRule="auto"/>
        <w:jc w:val="left"/>
        <w:rPr>
          <w:sz w:val="20"/>
        </w:rPr>
        <w:sectPr>
          <w:headerReference w:type="default" r:id="rId69"/>
          <w:footerReference w:type="default" r:id="rId70"/>
          <w:pgSz w:w="12240" w:h="15840"/>
          <w:pgMar w:header="0" w:footer="595" w:top="700" w:bottom="780" w:left="800" w:right="22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tabs>
          <w:tab w:pos="7152" w:val="left" w:leader="none"/>
        </w:tabs>
        <w:spacing w:line="360" w:lineRule="auto" w:before="90"/>
        <w:ind w:left="640" w:right="499"/>
        <w:jc w:val="both"/>
      </w:pPr>
      <w:r>
        <w:rPr/>
        <w:drawing>
          <wp:anchor distT="0" distB="0" distL="0" distR="0" allowOverlap="1" layoutInCell="1" locked="0" behindDoc="1" simplePos="0" relativeHeight="485841408">
            <wp:simplePos x="0" y="0"/>
            <wp:positionH relativeFrom="page">
              <wp:posOffset>2686050</wp:posOffset>
            </wp:positionH>
            <wp:positionV relativeFrom="paragraph">
              <wp:posOffset>-407884</wp:posOffset>
            </wp:positionV>
            <wp:extent cx="2247900" cy="657225"/>
            <wp:effectExtent l="0" t="0" r="0" b="0"/>
            <wp:wrapNone/>
            <wp:docPr id="91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2" name="image3.jpe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Be</w:t>
      </w:r>
      <w:r>
        <w:rPr>
          <w:spacing w:val="37"/>
        </w:rPr>
        <w:t> </w:t>
      </w:r>
      <w:r>
        <w:rPr/>
        <w:t>aware</w:t>
      </w:r>
      <w:r>
        <w:rPr>
          <w:spacing w:val="38"/>
        </w:rPr>
        <w:t> </w:t>
      </w:r>
      <w:r>
        <w:rPr/>
        <w:t>of</w:t>
      </w:r>
      <w:r>
        <w:rPr>
          <w:spacing w:val="37"/>
        </w:rPr>
        <w:t> </w:t>
      </w:r>
      <w:r>
        <w:rPr/>
        <w:t>the</w:t>
      </w:r>
      <w:r>
        <w:rPr>
          <w:spacing w:val="37"/>
        </w:rPr>
        <w:t> </w:t>
      </w:r>
      <w:r>
        <w:rPr/>
        <w:t>shelf</w:t>
      </w:r>
      <w:r>
        <w:rPr>
          <w:spacing w:val="37"/>
        </w:rPr>
        <w:t> </w:t>
      </w:r>
      <w:r>
        <w:rPr/>
        <w:t>life</w:t>
        <w:tab/>
        <w:t>of</w:t>
      </w:r>
      <w:r>
        <w:rPr>
          <w:spacing w:val="4"/>
        </w:rPr>
        <w:t> </w:t>
      </w:r>
      <w:r>
        <w:rPr/>
        <w:t>different</w:t>
      </w:r>
      <w:r>
        <w:rPr>
          <w:spacing w:val="4"/>
        </w:rPr>
        <w:t> </w:t>
      </w:r>
      <w:r>
        <w:rPr/>
        <w:t>finishing</w:t>
      </w:r>
      <w:r>
        <w:rPr>
          <w:spacing w:val="64"/>
        </w:rPr>
        <w:t> </w:t>
      </w:r>
      <w:r>
        <w:rPr/>
        <w:t>materials.</w:t>
      </w:r>
      <w:r>
        <w:rPr>
          <w:spacing w:val="-58"/>
        </w:rPr>
        <w:t> </w:t>
      </w:r>
      <w:r>
        <w:rPr/>
        <w:t>Some materials have a limited time frame during which they are effective, and using expired products</w:t>
      </w:r>
      <w:r>
        <w:rPr>
          <w:spacing w:val="1"/>
        </w:rPr>
        <w:t> </w:t>
      </w:r>
      <w:r>
        <w:rPr/>
        <w:t>may</w:t>
      </w:r>
      <w:r>
        <w:rPr>
          <w:spacing w:val="-5"/>
        </w:rPr>
        <w:t> </w:t>
      </w:r>
      <w:r>
        <w:rPr/>
        <w:t>lead to undesirable</w:t>
      </w:r>
      <w:r>
        <w:rPr>
          <w:spacing w:val="-1"/>
        </w:rPr>
        <w:t> </w:t>
      </w:r>
      <w:r>
        <w:rPr/>
        <w:t>results.</w:t>
      </w:r>
    </w:p>
    <w:p>
      <w:pPr>
        <w:pStyle w:val="ListParagraph"/>
        <w:numPr>
          <w:ilvl w:val="0"/>
          <w:numId w:val="77"/>
        </w:numPr>
        <w:tabs>
          <w:tab w:pos="1992" w:val="left" w:leader="none"/>
        </w:tabs>
        <w:spacing w:line="240" w:lineRule="auto" w:before="164" w:after="0"/>
        <w:ind w:left="1991" w:right="0" w:hanging="361"/>
        <w:jc w:val="both"/>
        <w:rPr>
          <w:b/>
          <w:sz w:val="20"/>
        </w:rPr>
      </w:pPr>
      <w:r>
        <w:rPr>
          <w:b/>
          <w:sz w:val="20"/>
        </w:rPr>
        <w:t>Disposal</w:t>
      </w:r>
    </w:p>
    <w:p>
      <w:pPr>
        <w:pStyle w:val="BodyText"/>
        <w:spacing w:before="8"/>
        <w:rPr>
          <w:b/>
          <w:sz w:val="23"/>
        </w:rPr>
      </w:pPr>
    </w:p>
    <w:p>
      <w:pPr>
        <w:pStyle w:val="BodyText"/>
        <w:spacing w:line="360" w:lineRule="auto"/>
        <w:ind w:left="640" w:right="498"/>
        <w:jc w:val="both"/>
      </w:pPr>
      <w:r>
        <w:rPr/>
        <w:t>Proper disposal of unused or expired finishing materials is</w:t>
      </w:r>
      <w:r>
        <w:rPr>
          <w:spacing w:val="1"/>
        </w:rPr>
        <w:t> </w:t>
      </w:r>
      <w:r>
        <w:rPr/>
        <w:t>also</w:t>
      </w:r>
      <w:r>
        <w:rPr>
          <w:spacing w:val="1"/>
        </w:rPr>
        <w:t> </w:t>
      </w:r>
      <w:r>
        <w:rPr/>
        <w:t>essential. Some materials may be</w:t>
      </w:r>
      <w:r>
        <w:rPr>
          <w:spacing w:val="1"/>
        </w:rPr>
        <w:t> </w:t>
      </w:r>
      <w:r>
        <w:rPr/>
        <w:t>considered</w:t>
      </w:r>
      <w:r>
        <w:rPr>
          <w:spacing w:val="1"/>
        </w:rPr>
        <w:t> </w:t>
      </w:r>
      <w:r>
        <w:rPr/>
        <w:t>hazardous</w:t>
      </w:r>
      <w:r>
        <w:rPr>
          <w:spacing w:val="1"/>
        </w:rPr>
        <w:t> </w:t>
      </w:r>
      <w:r>
        <w:rPr/>
        <w:t>waste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should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disposed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accordance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local</w:t>
      </w:r>
      <w:r>
        <w:rPr>
          <w:spacing w:val="1"/>
        </w:rPr>
        <w:t> </w:t>
      </w:r>
      <w:r>
        <w:rPr/>
        <w:t>regulations.</w:t>
      </w:r>
      <w:r>
        <w:rPr>
          <w:spacing w:val="1"/>
        </w:rPr>
        <w:t> </w:t>
      </w:r>
      <w:r>
        <w:rPr/>
        <w:t>It's</w:t>
      </w:r>
      <w:r>
        <w:rPr>
          <w:spacing w:val="1"/>
        </w:rPr>
        <w:t> </w:t>
      </w:r>
      <w:r>
        <w:rPr/>
        <w:t>important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research</w:t>
      </w:r>
      <w:r>
        <w:rPr>
          <w:spacing w:val="-1"/>
        </w:rPr>
        <w:t> </w:t>
      </w:r>
      <w:r>
        <w:rPr/>
        <w:t>and</w:t>
      </w:r>
      <w:r>
        <w:rPr>
          <w:spacing w:val="1"/>
        </w:rPr>
        <w:t> </w:t>
      </w:r>
      <w:r>
        <w:rPr/>
        <w:t>follow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guidelines for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disposal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finishing</w:t>
      </w:r>
      <w:r>
        <w:rPr>
          <w:spacing w:val="-1"/>
        </w:rPr>
        <w:t> </w:t>
      </w:r>
      <w:r>
        <w:rPr/>
        <w:t>materials</w:t>
      </w:r>
      <w:r>
        <w:rPr>
          <w:spacing w:val="-1"/>
        </w:rPr>
        <w:t> </w:t>
      </w:r>
      <w:r>
        <w:rPr/>
        <w:t>in</w:t>
      </w:r>
      <w:r>
        <w:rPr>
          <w:spacing w:val="1"/>
        </w:rPr>
        <w:t> </w:t>
      </w:r>
      <w:r>
        <w:rPr/>
        <w:t>your</w:t>
      </w:r>
      <w:r>
        <w:rPr>
          <w:spacing w:val="-1"/>
        </w:rPr>
        <w:t> </w:t>
      </w:r>
      <w:r>
        <w:rPr/>
        <w:t>area.</w:t>
      </w:r>
    </w:p>
    <w:p>
      <w:pPr>
        <w:pStyle w:val="BodyText"/>
        <w:spacing w:line="360" w:lineRule="auto" w:before="160"/>
        <w:ind w:left="640" w:right="500"/>
        <w:jc w:val="both"/>
      </w:pPr>
      <w:r>
        <w:rPr/>
        <w:t>Handling and storing finishing materials properly is vital to the success of any timber finishing project.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following</w:t>
      </w:r>
      <w:r>
        <w:rPr>
          <w:spacing w:val="1"/>
        </w:rPr>
        <w:t> </w:t>
      </w:r>
      <w:r>
        <w:rPr/>
        <w:t>best</w:t>
      </w:r>
      <w:r>
        <w:rPr>
          <w:spacing w:val="1"/>
        </w:rPr>
        <w:t> </w:t>
      </w:r>
      <w:r>
        <w:rPr/>
        <w:t>practices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material</w:t>
      </w:r>
      <w:r>
        <w:rPr>
          <w:spacing w:val="1"/>
        </w:rPr>
        <w:t> </w:t>
      </w:r>
      <w:r>
        <w:rPr/>
        <w:t>handling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storage,</w:t>
      </w:r>
      <w:r>
        <w:rPr>
          <w:spacing w:val="1"/>
        </w:rPr>
        <w:t> </w:t>
      </w:r>
      <w:r>
        <w:rPr/>
        <w:t>you</w:t>
      </w:r>
      <w:r>
        <w:rPr>
          <w:spacing w:val="1"/>
        </w:rPr>
        <w:t> </w:t>
      </w:r>
      <w:r>
        <w:rPr/>
        <w:t>can</w:t>
      </w:r>
      <w:r>
        <w:rPr>
          <w:spacing w:val="1"/>
        </w:rPr>
        <w:t> </w:t>
      </w:r>
      <w:r>
        <w:rPr/>
        <w:t>ensure</w:t>
      </w:r>
      <w:r>
        <w:rPr>
          <w:spacing w:val="1"/>
        </w:rPr>
        <w:t> </w:t>
      </w:r>
      <w:r>
        <w:rPr/>
        <w:t>that</w:t>
      </w:r>
      <w:r>
        <w:rPr>
          <w:spacing w:val="1"/>
        </w:rPr>
        <w:t> </w:t>
      </w:r>
      <w:r>
        <w:rPr/>
        <w:t>your</w:t>
      </w:r>
      <w:r>
        <w:rPr>
          <w:spacing w:val="60"/>
        </w:rPr>
        <w:t> </w:t>
      </w:r>
      <w:r>
        <w:rPr/>
        <w:t>finishing</w:t>
      </w:r>
      <w:r>
        <w:rPr>
          <w:spacing w:val="1"/>
        </w:rPr>
        <w:t> </w:t>
      </w:r>
      <w:r>
        <w:rPr/>
        <w:t>materials</w:t>
      </w:r>
      <w:r>
        <w:rPr>
          <w:spacing w:val="1"/>
        </w:rPr>
        <w:t> </w:t>
      </w:r>
      <w:r>
        <w:rPr/>
        <w:t>remain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optimal</w:t>
      </w:r>
      <w:r>
        <w:rPr>
          <w:spacing w:val="1"/>
        </w:rPr>
        <w:t> </w:t>
      </w:r>
      <w:r>
        <w:rPr/>
        <w:t>condition,</w:t>
      </w:r>
      <w:r>
        <w:rPr>
          <w:spacing w:val="1"/>
        </w:rPr>
        <w:t> </w:t>
      </w:r>
      <w:r>
        <w:rPr/>
        <w:t>resulting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high-quality</w:t>
      </w:r>
      <w:r>
        <w:rPr>
          <w:spacing w:val="1"/>
        </w:rPr>
        <w:t> </w:t>
      </w:r>
      <w:r>
        <w:rPr/>
        <w:t>finishes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your</w:t>
      </w:r>
      <w:r>
        <w:rPr>
          <w:spacing w:val="1"/>
        </w:rPr>
        <w:t> </w:t>
      </w:r>
      <w:r>
        <w:rPr/>
        <w:t>timber</w:t>
      </w:r>
      <w:r>
        <w:rPr>
          <w:spacing w:val="1"/>
        </w:rPr>
        <w:t> </w:t>
      </w:r>
      <w:r>
        <w:rPr/>
        <w:t>surfaces.</w:t>
      </w:r>
      <w:r>
        <w:rPr>
          <w:spacing w:val="1"/>
        </w:rPr>
        <w:t> </w:t>
      </w:r>
      <w:r>
        <w:rPr/>
        <w:t>Additionally, adhering to safety precautions not only protects the materials but also safeguards your</w:t>
      </w:r>
      <w:r>
        <w:rPr>
          <w:spacing w:val="1"/>
        </w:rPr>
        <w:t> </w:t>
      </w:r>
      <w:r>
        <w:rPr/>
        <w:t>health and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environment.</w:t>
      </w:r>
      <w:r>
        <w:rPr>
          <w:spacing w:val="1"/>
        </w:rPr>
        <w:t> </w:t>
      </w:r>
      <w:r>
        <w:rPr/>
        <w:t>It's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worthwhile</w:t>
      </w:r>
      <w:r>
        <w:rPr>
          <w:spacing w:val="1"/>
        </w:rPr>
        <w:t> </w:t>
      </w:r>
      <w:r>
        <w:rPr/>
        <w:t>investment of time</w:t>
      </w:r>
      <w:r>
        <w:rPr>
          <w:spacing w:val="1"/>
        </w:rPr>
        <w:t> </w:t>
      </w:r>
      <w:r>
        <w:rPr/>
        <w:t>and effort that</w:t>
      </w:r>
      <w:r>
        <w:rPr>
          <w:spacing w:val="1"/>
        </w:rPr>
        <w:t> </w:t>
      </w:r>
      <w:r>
        <w:rPr/>
        <w:t>will</w:t>
      </w:r>
      <w:r>
        <w:rPr>
          <w:spacing w:val="1"/>
        </w:rPr>
        <w:t> </w:t>
      </w:r>
      <w:r>
        <w:rPr/>
        <w:t>yield better</w:t>
      </w:r>
      <w:r>
        <w:rPr>
          <w:spacing w:val="1"/>
        </w:rPr>
        <w:t> </w:t>
      </w:r>
      <w:r>
        <w:rPr/>
        <w:t>outcomes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long-term</w:t>
      </w:r>
      <w:r>
        <w:rPr>
          <w:spacing w:val="2"/>
        </w:rPr>
        <w:t> </w:t>
      </w:r>
      <w:r>
        <w:rPr/>
        <w:t>cost</w:t>
      </w:r>
      <w:r>
        <w:rPr>
          <w:spacing w:val="1"/>
        </w:rPr>
        <w:t> </w:t>
      </w:r>
      <w:r>
        <w:rPr/>
        <w:t>savings.</w:t>
      </w:r>
    </w:p>
    <w:p>
      <w:pPr>
        <w:spacing w:after="0" w:line="360" w:lineRule="auto"/>
        <w:jc w:val="both"/>
        <w:sectPr>
          <w:headerReference w:type="default" r:id="rId71"/>
          <w:footerReference w:type="default" r:id="rId72"/>
          <w:pgSz w:w="12240" w:h="15840"/>
          <w:pgMar w:header="0" w:footer="595" w:top="700" w:bottom="780" w:left="800" w:right="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50144">
            <wp:simplePos x="0" y="0"/>
            <wp:positionH relativeFrom="page">
              <wp:posOffset>2686050</wp:posOffset>
            </wp:positionH>
            <wp:positionV relativeFrom="paragraph">
              <wp:posOffset>-463835</wp:posOffset>
            </wp:positionV>
            <wp:extent cx="2247900" cy="657225"/>
            <wp:effectExtent l="0" t="0" r="0" b="0"/>
            <wp:wrapNone/>
            <wp:docPr id="93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4" name="image3.jpe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_TOC_250001" w:id="31"/>
      <w:r>
        <w:rPr/>
        <w:t>Self-Check</w:t>
      </w:r>
      <w:r>
        <w:rPr>
          <w:spacing w:val="-2"/>
        </w:rPr>
        <w:t> </w:t>
      </w:r>
      <w:bookmarkEnd w:id="31"/>
      <w:r>
        <w:rPr/>
        <w:t>5</w:t>
      </w:r>
    </w:p>
    <w:p>
      <w:pPr>
        <w:pStyle w:val="Heading4"/>
        <w:spacing w:before="184"/>
      </w:pPr>
      <w:r>
        <w:rPr/>
        <w:t>Part</w:t>
      </w:r>
      <w:r>
        <w:rPr>
          <w:spacing w:val="-1"/>
        </w:rPr>
        <w:t> </w:t>
      </w:r>
      <w:r>
        <w:rPr/>
        <w:t>I</w:t>
      </w:r>
      <w:r>
        <w:rPr>
          <w:spacing w:val="-1"/>
        </w:rPr>
        <w:t> </w:t>
      </w:r>
      <w:r>
        <w:rPr/>
        <w:t>Multiple</w:t>
      </w:r>
      <w:r>
        <w:rPr>
          <w:spacing w:val="-1"/>
        </w:rPr>
        <w:t> </w:t>
      </w:r>
      <w:r>
        <w:rPr/>
        <w:t>Choice</w:t>
      </w:r>
      <w:r>
        <w:rPr>
          <w:spacing w:val="-1"/>
        </w:rPr>
        <w:t> </w:t>
      </w:r>
      <w:r>
        <w:rPr/>
        <w:t>Questions: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ListParagraph"/>
        <w:numPr>
          <w:ilvl w:val="0"/>
          <w:numId w:val="78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> </w:t>
      </w:r>
      <w:r>
        <w:rPr>
          <w:sz w:val="24"/>
        </w:rPr>
        <w:t>are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primary</w:t>
      </w:r>
      <w:r>
        <w:rPr>
          <w:spacing w:val="-4"/>
          <w:sz w:val="24"/>
        </w:rPr>
        <w:t> </w:t>
      </w:r>
      <w:r>
        <w:rPr>
          <w:sz w:val="24"/>
        </w:rPr>
        <w:t>purposes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applying</w:t>
      </w:r>
      <w:r>
        <w:rPr>
          <w:spacing w:val="-4"/>
          <w:sz w:val="24"/>
        </w:rPr>
        <w:t> </w:t>
      </w:r>
      <w:r>
        <w:rPr>
          <w:sz w:val="24"/>
        </w:rPr>
        <w:t>multiple</w:t>
      </w:r>
      <w:r>
        <w:rPr>
          <w:spacing w:val="-1"/>
          <w:sz w:val="24"/>
        </w:rPr>
        <w:t> </w:t>
      </w:r>
      <w:r>
        <w:rPr>
          <w:sz w:val="24"/>
        </w:rPr>
        <w:t>coats</w:t>
      </w:r>
      <w:r>
        <w:rPr>
          <w:spacing w:val="-1"/>
          <w:sz w:val="24"/>
        </w:rPr>
        <w:t> </w:t>
      </w:r>
      <w:r>
        <w:rPr>
          <w:sz w:val="24"/>
        </w:rPr>
        <w:t>in finishing?</w:t>
      </w:r>
    </w:p>
    <w:p>
      <w:pPr>
        <w:pStyle w:val="BodyText"/>
        <w:spacing w:before="1"/>
        <w:rPr>
          <w:sz w:val="26"/>
        </w:rPr>
      </w:pPr>
    </w:p>
    <w:p>
      <w:pPr>
        <w:pStyle w:val="ListParagraph"/>
        <w:numPr>
          <w:ilvl w:val="0"/>
          <w:numId w:val="79"/>
        </w:numPr>
        <w:tabs>
          <w:tab w:pos="886" w:val="left" w:leader="none"/>
        </w:tabs>
        <w:spacing w:line="240" w:lineRule="auto" w:before="0" w:after="0"/>
        <w:ind w:left="885" w:right="0" w:hanging="246"/>
        <w:jc w:val="left"/>
        <w:rPr>
          <w:sz w:val="24"/>
        </w:rPr>
      </w:pPr>
      <w:r>
        <w:rPr>
          <w:sz w:val="24"/>
        </w:rPr>
        <w:t>Enhancing</w:t>
      </w:r>
      <w:r>
        <w:rPr>
          <w:spacing w:val="-3"/>
          <w:sz w:val="24"/>
        </w:rPr>
        <w:t> </w:t>
      </w:r>
      <w:r>
        <w:rPr>
          <w:sz w:val="24"/>
        </w:rPr>
        <w:t>durability</w:t>
      </w:r>
      <w:r>
        <w:rPr>
          <w:spacing w:val="-3"/>
          <w:sz w:val="24"/>
        </w:rPr>
        <w:t> </w:t>
      </w:r>
      <w:r>
        <w:rPr>
          <w:sz w:val="24"/>
        </w:rPr>
        <w:t>and improving</w:t>
      </w:r>
      <w:r>
        <w:rPr>
          <w:spacing w:val="-2"/>
          <w:sz w:val="24"/>
        </w:rPr>
        <w:t> </w:t>
      </w:r>
      <w:r>
        <w:rPr>
          <w:sz w:val="24"/>
        </w:rPr>
        <w:t>aesthetics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79"/>
        </w:numPr>
        <w:tabs>
          <w:tab w:pos="900" w:val="left" w:leader="none"/>
        </w:tabs>
        <w:spacing w:line="240" w:lineRule="auto" w:before="1" w:after="0"/>
        <w:ind w:left="899" w:right="0" w:hanging="260"/>
        <w:jc w:val="left"/>
        <w:rPr>
          <w:sz w:val="24"/>
        </w:rPr>
      </w:pPr>
      <w:r>
        <w:rPr>
          <w:sz w:val="24"/>
        </w:rPr>
        <w:t>Creating</w:t>
      </w:r>
      <w:r>
        <w:rPr>
          <w:spacing w:val="-4"/>
          <w:sz w:val="24"/>
        </w:rPr>
        <w:t> </w:t>
      </w:r>
      <w:r>
        <w:rPr>
          <w:sz w:val="24"/>
        </w:rPr>
        <w:t>depth and luster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79"/>
        </w:numPr>
        <w:tabs>
          <w:tab w:pos="886" w:val="left" w:leader="none"/>
        </w:tabs>
        <w:spacing w:line="240" w:lineRule="auto" w:before="0" w:after="0"/>
        <w:ind w:left="885" w:right="0" w:hanging="246"/>
        <w:jc w:val="left"/>
        <w:rPr>
          <w:sz w:val="24"/>
        </w:rPr>
      </w:pPr>
      <w:r>
        <w:rPr>
          <w:sz w:val="24"/>
        </w:rPr>
        <w:t>Concealing</w:t>
      </w:r>
      <w:r>
        <w:rPr>
          <w:spacing w:val="-5"/>
          <w:sz w:val="24"/>
        </w:rPr>
        <w:t> </w:t>
      </w:r>
      <w:r>
        <w:rPr>
          <w:sz w:val="24"/>
        </w:rPr>
        <w:t>flaws</w:t>
      </w:r>
      <w:r>
        <w:rPr>
          <w:spacing w:val="-2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irregularities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79"/>
        </w:numPr>
        <w:tabs>
          <w:tab w:pos="900" w:val="left" w:leader="none"/>
        </w:tabs>
        <w:spacing w:line="240" w:lineRule="auto" w:before="0" w:after="0"/>
        <w:ind w:left="899" w:right="0" w:hanging="260"/>
        <w:jc w:val="left"/>
        <w:rPr>
          <w:sz w:val="24"/>
        </w:rPr>
      </w:pPr>
      <w:r>
        <w:rPr>
          <w:sz w:val="24"/>
        </w:rPr>
        <w:t>All</w:t>
      </w:r>
      <w:r>
        <w:rPr>
          <w:spacing w:val="-1"/>
          <w:sz w:val="24"/>
        </w:rPr>
        <w:t> </w:t>
      </w:r>
      <w:r>
        <w:rPr>
          <w:sz w:val="24"/>
        </w:rPr>
        <w:t>of the</w:t>
      </w:r>
      <w:r>
        <w:rPr>
          <w:spacing w:val="-2"/>
          <w:sz w:val="24"/>
        </w:rPr>
        <w:t> </w:t>
      </w:r>
      <w:r>
        <w:rPr>
          <w:sz w:val="24"/>
        </w:rPr>
        <w:t>above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78"/>
        </w:numPr>
        <w:tabs>
          <w:tab w:pos="881" w:val="left" w:leader="none"/>
        </w:tabs>
        <w:spacing w:line="240" w:lineRule="auto" w:before="1" w:after="0"/>
        <w:ind w:left="880" w:right="0" w:hanging="241"/>
        <w:jc w:val="left"/>
        <w:rPr>
          <w:sz w:val="24"/>
        </w:rPr>
      </w:pPr>
      <w:r>
        <w:rPr>
          <w:sz w:val="24"/>
        </w:rPr>
        <w:t>Which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following</w:t>
      </w:r>
      <w:r>
        <w:rPr>
          <w:spacing w:val="-3"/>
          <w:sz w:val="24"/>
        </w:rPr>
        <w:t> </w:t>
      </w:r>
      <w:r>
        <w:rPr>
          <w:sz w:val="24"/>
        </w:rPr>
        <w:t>is NOT a</w:t>
      </w:r>
      <w:r>
        <w:rPr>
          <w:spacing w:val="-1"/>
          <w:sz w:val="24"/>
        </w:rPr>
        <w:t> </w:t>
      </w:r>
      <w:r>
        <w:rPr>
          <w:sz w:val="24"/>
        </w:rPr>
        <w:t>factor to</w:t>
      </w:r>
      <w:r>
        <w:rPr>
          <w:spacing w:val="-1"/>
          <w:sz w:val="24"/>
        </w:rPr>
        <w:t> </w:t>
      </w:r>
      <w:r>
        <w:rPr>
          <w:sz w:val="24"/>
        </w:rPr>
        <w:t>consider</w:t>
      </w:r>
      <w:r>
        <w:rPr>
          <w:spacing w:val="-2"/>
          <w:sz w:val="24"/>
        </w:rPr>
        <w:t> </w:t>
      </w:r>
      <w:r>
        <w:rPr>
          <w:sz w:val="24"/>
        </w:rPr>
        <w:t>when</w:t>
      </w:r>
      <w:r>
        <w:rPr>
          <w:spacing w:val="-1"/>
          <w:sz w:val="24"/>
        </w:rPr>
        <w:t> </w:t>
      </w:r>
      <w:r>
        <w:rPr>
          <w:sz w:val="24"/>
        </w:rPr>
        <w:t>applying</w:t>
      </w:r>
      <w:r>
        <w:rPr>
          <w:spacing w:val="-3"/>
          <w:sz w:val="24"/>
        </w:rPr>
        <w:t> </w:t>
      </w:r>
      <w:r>
        <w:rPr>
          <w:sz w:val="24"/>
        </w:rPr>
        <w:t>multiple coats?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80"/>
        </w:numPr>
        <w:tabs>
          <w:tab w:pos="886" w:val="left" w:leader="none"/>
        </w:tabs>
        <w:spacing w:line="240" w:lineRule="auto" w:before="0" w:after="0"/>
        <w:ind w:left="885" w:right="0" w:hanging="246"/>
        <w:jc w:val="left"/>
        <w:rPr>
          <w:sz w:val="24"/>
        </w:rPr>
      </w:pPr>
      <w:r>
        <w:rPr>
          <w:sz w:val="24"/>
        </w:rPr>
        <w:t>Dust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debris</w:t>
      </w:r>
    </w:p>
    <w:p>
      <w:pPr>
        <w:pStyle w:val="BodyText"/>
        <w:spacing w:before="1"/>
        <w:rPr>
          <w:sz w:val="26"/>
        </w:rPr>
      </w:pPr>
    </w:p>
    <w:p>
      <w:pPr>
        <w:pStyle w:val="ListParagraph"/>
        <w:numPr>
          <w:ilvl w:val="0"/>
          <w:numId w:val="80"/>
        </w:numPr>
        <w:tabs>
          <w:tab w:pos="900" w:val="left" w:leader="none"/>
        </w:tabs>
        <w:spacing w:line="240" w:lineRule="auto" w:before="0" w:after="0"/>
        <w:ind w:left="899" w:right="0" w:hanging="260"/>
        <w:jc w:val="left"/>
        <w:rPr>
          <w:sz w:val="24"/>
        </w:rPr>
      </w:pPr>
      <w:r>
        <w:rPr>
          <w:sz w:val="24"/>
        </w:rPr>
        <w:t>Skill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technique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80"/>
        </w:numPr>
        <w:tabs>
          <w:tab w:pos="886" w:val="left" w:leader="none"/>
        </w:tabs>
        <w:spacing w:line="240" w:lineRule="auto" w:before="0" w:after="0"/>
        <w:ind w:left="885" w:right="0" w:hanging="246"/>
        <w:jc w:val="left"/>
        <w:rPr>
          <w:sz w:val="24"/>
        </w:rPr>
      </w:pPr>
      <w:r>
        <w:rPr>
          <w:sz w:val="24"/>
        </w:rPr>
        <w:t>Compatibility</w:t>
      </w:r>
      <w:r>
        <w:rPr>
          <w:spacing w:val="-9"/>
          <w:sz w:val="24"/>
        </w:rPr>
        <w:t> </w:t>
      </w:r>
      <w:r>
        <w:rPr>
          <w:sz w:val="24"/>
        </w:rPr>
        <w:t>between</w:t>
      </w:r>
      <w:r>
        <w:rPr>
          <w:spacing w:val="2"/>
          <w:sz w:val="24"/>
        </w:rPr>
        <w:t> </w:t>
      </w:r>
      <w:r>
        <w:rPr>
          <w:sz w:val="24"/>
        </w:rPr>
        <w:t>products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80"/>
        </w:numPr>
        <w:tabs>
          <w:tab w:pos="900" w:val="left" w:leader="none"/>
        </w:tabs>
        <w:spacing w:line="240" w:lineRule="auto" w:before="0" w:after="0"/>
        <w:ind w:left="899" w:right="0" w:hanging="260"/>
        <w:jc w:val="left"/>
        <w:rPr>
          <w:sz w:val="24"/>
        </w:rPr>
      </w:pPr>
      <w:r>
        <w:rPr>
          <w:sz w:val="24"/>
        </w:rPr>
        <w:t>Type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wood</w:t>
      </w:r>
      <w:r>
        <w:rPr>
          <w:spacing w:val="-1"/>
          <w:sz w:val="24"/>
        </w:rPr>
        <w:t> </w:t>
      </w:r>
      <w:r>
        <w:rPr>
          <w:sz w:val="24"/>
        </w:rPr>
        <w:t>used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78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> </w:t>
      </w:r>
      <w:r>
        <w:rPr>
          <w:sz w:val="24"/>
        </w:rPr>
        <w:t>is</w:t>
      </w:r>
      <w:r>
        <w:rPr>
          <w:spacing w:val="-1"/>
          <w:sz w:val="24"/>
        </w:rPr>
        <w:t> </w:t>
      </w:r>
      <w:r>
        <w:rPr>
          <w:sz w:val="24"/>
        </w:rPr>
        <w:t>the purpose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the first</w:t>
      </w:r>
      <w:r>
        <w:rPr>
          <w:spacing w:val="-1"/>
          <w:sz w:val="24"/>
        </w:rPr>
        <w:t> </w:t>
      </w:r>
      <w:r>
        <w:rPr>
          <w:sz w:val="24"/>
        </w:rPr>
        <w:t>coat</w:t>
      </w:r>
      <w:r>
        <w:rPr>
          <w:spacing w:val="-1"/>
          <w:sz w:val="24"/>
        </w:rPr>
        <w:t> </w:t>
      </w:r>
      <w:r>
        <w:rPr>
          <w:sz w:val="24"/>
        </w:rPr>
        <w:t>in a</w:t>
      </w:r>
      <w:r>
        <w:rPr>
          <w:spacing w:val="-2"/>
          <w:sz w:val="24"/>
        </w:rPr>
        <w:t> </w:t>
      </w:r>
      <w:r>
        <w:rPr>
          <w:sz w:val="24"/>
        </w:rPr>
        <w:t>series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multiple</w:t>
      </w:r>
      <w:r>
        <w:rPr>
          <w:spacing w:val="-1"/>
          <w:sz w:val="24"/>
        </w:rPr>
        <w:t> </w:t>
      </w:r>
      <w:r>
        <w:rPr>
          <w:sz w:val="24"/>
        </w:rPr>
        <w:t>coats?</w:t>
      </w:r>
    </w:p>
    <w:p>
      <w:pPr>
        <w:pStyle w:val="BodyText"/>
        <w:spacing w:before="11"/>
        <w:rPr>
          <w:sz w:val="25"/>
        </w:rPr>
      </w:pPr>
    </w:p>
    <w:p>
      <w:pPr>
        <w:pStyle w:val="ListParagraph"/>
        <w:numPr>
          <w:ilvl w:val="0"/>
          <w:numId w:val="81"/>
        </w:numPr>
        <w:tabs>
          <w:tab w:pos="886" w:val="left" w:leader="none"/>
        </w:tabs>
        <w:spacing w:line="240" w:lineRule="auto" w:before="0" w:after="0"/>
        <w:ind w:left="885" w:right="0" w:hanging="246"/>
        <w:jc w:val="left"/>
        <w:rPr>
          <w:sz w:val="24"/>
        </w:rPr>
      </w:pPr>
      <w:r>
        <w:rPr>
          <w:sz w:val="24"/>
        </w:rPr>
        <w:t>To add</w:t>
      </w:r>
      <w:r>
        <w:rPr>
          <w:spacing w:val="-1"/>
          <w:sz w:val="24"/>
        </w:rPr>
        <w:t> </w:t>
      </w:r>
      <w:r>
        <w:rPr>
          <w:sz w:val="24"/>
        </w:rPr>
        <w:t>depth and luster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81"/>
        </w:numPr>
        <w:tabs>
          <w:tab w:pos="900" w:val="left" w:leader="none"/>
        </w:tabs>
        <w:spacing w:line="240" w:lineRule="auto" w:before="0" w:after="0"/>
        <w:ind w:left="899" w:right="0" w:hanging="260"/>
        <w:jc w:val="left"/>
        <w:rPr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conceal</w:t>
      </w:r>
      <w:r>
        <w:rPr>
          <w:spacing w:val="-1"/>
          <w:sz w:val="24"/>
        </w:rPr>
        <w:t> </w:t>
      </w:r>
      <w:r>
        <w:rPr>
          <w:sz w:val="24"/>
        </w:rPr>
        <w:t>imperfections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81"/>
        </w:numPr>
        <w:tabs>
          <w:tab w:pos="886" w:val="left" w:leader="none"/>
        </w:tabs>
        <w:spacing w:line="240" w:lineRule="auto" w:before="0" w:after="0"/>
        <w:ind w:left="885" w:right="0" w:hanging="246"/>
        <w:jc w:val="left"/>
        <w:rPr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act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protective</w:t>
      </w:r>
      <w:r>
        <w:rPr>
          <w:spacing w:val="1"/>
          <w:sz w:val="24"/>
        </w:rPr>
        <w:t> </w:t>
      </w:r>
      <w:r>
        <w:rPr>
          <w:sz w:val="24"/>
        </w:rPr>
        <w:t>barrier</w:t>
      </w:r>
    </w:p>
    <w:p>
      <w:pPr>
        <w:pStyle w:val="BodyText"/>
        <w:spacing w:before="1"/>
        <w:rPr>
          <w:sz w:val="26"/>
        </w:rPr>
      </w:pPr>
    </w:p>
    <w:p>
      <w:pPr>
        <w:pStyle w:val="ListParagraph"/>
        <w:numPr>
          <w:ilvl w:val="0"/>
          <w:numId w:val="81"/>
        </w:numPr>
        <w:tabs>
          <w:tab w:pos="900" w:val="left" w:leader="none"/>
        </w:tabs>
        <w:spacing w:line="240" w:lineRule="auto" w:before="0" w:after="0"/>
        <w:ind w:left="899" w:right="0" w:hanging="260"/>
        <w:jc w:val="left"/>
        <w:rPr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enhance</w:t>
      </w:r>
      <w:r>
        <w:rPr>
          <w:spacing w:val="-2"/>
          <w:sz w:val="24"/>
        </w:rPr>
        <w:t> </w:t>
      </w:r>
      <w:r>
        <w:rPr>
          <w:sz w:val="24"/>
        </w:rPr>
        <w:t>adhesion</w:t>
      </w:r>
      <w:r>
        <w:rPr>
          <w:spacing w:val="-1"/>
          <w:sz w:val="24"/>
        </w:rPr>
        <w:t> </w:t>
      </w:r>
      <w:r>
        <w:rPr>
          <w:sz w:val="24"/>
        </w:rPr>
        <w:t>between</w:t>
      </w:r>
      <w:r>
        <w:rPr>
          <w:spacing w:val="-1"/>
          <w:sz w:val="24"/>
        </w:rPr>
        <w:t> </w:t>
      </w:r>
      <w:r>
        <w:rPr>
          <w:sz w:val="24"/>
        </w:rPr>
        <w:t>layers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78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> </w:t>
      </w:r>
      <w:r>
        <w:rPr>
          <w:sz w:val="24"/>
        </w:rPr>
        <w:t>technique</w:t>
      </w:r>
      <w:r>
        <w:rPr>
          <w:spacing w:val="-1"/>
          <w:sz w:val="24"/>
        </w:rPr>
        <w:t> </w:t>
      </w:r>
      <w:r>
        <w:rPr>
          <w:sz w:val="24"/>
        </w:rPr>
        <w:t>can</w:t>
      </w:r>
      <w:r>
        <w:rPr>
          <w:spacing w:val="-1"/>
          <w:sz w:val="24"/>
        </w:rPr>
        <w:t> </w:t>
      </w:r>
      <w:r>
        <w:rPr>
          <w:sz w:val="24"/>
        </w:rPr>
        <w:t>be</w:t>
      </w:r>
      <w:r>
        <w:rPr>
          <w:spacing w:val="1"/>
          <w:sz w:val="24"/>
        </w:rPr>
        <w:t> </w:t>
      </w:r>
      <w:r>
        <w:rPr>
          <w:sz w:val="24"/>
        </w:rPr>
        <w:t>used</w:t>
      </w:r>
      <w:r>
        <w:rPr>
          <w:spacing w:val="-2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control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level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gloss</w:t>
      </w:r>
      <w:r>
        <w:rPr>
          <w:spacing w:val="-1"/>
          <w:sz w:val="24"/>
        </w:rPr>
        <w:t> </w:t>
      </w:r>
      <w:r>
        <w:rPr>
          <w:sz w:val="24"/>
        </w:rPr>
        <w:t>or sheen</w:t>
      </w:r>
      <w:r>
        <w:rPr>
          <w:spacing w:val="-1"/>
          <w:sz w:val="24"/>
        </w:rPr>
        <w:t> </w:t>
      </w:r>
      <w:r>
        <w:rPr>
          <w:sz w:val="24"/>
        </w:rPr>
        <w:t>in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finish?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82"/>
        </w:numPr>
        <w:tabs>
          <w:tab w:pos="886" w:val="left" w:leader="none"/>
        </w:tabs>
        <w:spacing w:line="240" w:lineRule="auto" w:before="0" w:after="0"/>
        <w:ind w:left="885" w:right="0" w:hanging="246"/>
        <w:jc w:val="left"/>
        <w:rPr>
          <w:sz w:val="24"/>
        </w:rPr>
      </w:pPr>
      <w:r>
        <w:rPr>
          <w:sz w:val="24"/>
        </w:rPr>
        <w:t>Wet</w:t>
      </w:r>
      <w:r>
        <w:rPr>
          <w:spacing w:val="-1"/>
          <w:sz w:val="24"/>
        </w:rPr>
        <w:t> </w:t>
      </w:r>
      <w:r>
        <w:rPr>
          <w:sz w:val="24"/>
        </w:rPr>
        <w:t>sanding and</w:t>
      </w:r>
      <w:r>
        <w:rPr>
          <w:spacing w:val="-1"/>
          <w:sz w:val="24"/>
        </w:rPr>
        <w:t> </w:t>
      </w:r>
      <w:r>
        <w:rPr>
          <w:sz w:val="24"/>
        </w:rPr>
        <w:t>polishing</w:t>
      </w:r>
    </w:p>
    <w:p>
      <w:pPr>
        <w:pStyle w:val="BodyText"/>
        <w:spacing w:before="11"/>
        <w:rPr>
          <w:sz w:val="25"/>
        </w:rPr>
      </w:pPr>
    </w:p>
    <w:p>
      <w:pPr>
        <w:pStyle w:val="ListParagraph"/>
        <w:numPr>
          <w:ilvl w:val="0"/>
          <w:numId w:val="82"/>
        </w:numPr>
        <w:tabs>
          <w:tab w:pos="900" w:val="left" w:leader="none"/>
        </w:tabs>
        <w:spacing w:line="240" w:lineRule="auto" w:before="0" w:after="0"/>
        <w:ind w:left="899" w:right="0" w:hanging="260"/>
        <w:jc w:val="left"/>
        <w:rPr>
          <w:sz w:val="24"/>
        </w:rPr>
      </w:pPr>
      <w:r>
        <w:rPr>
          <w:sz w:val="24"/>
        </w:rPr>
        <w:t>Applying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primer coat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82"/>
        </w:numPr>
        <w:tabs>
          <w:tab w:pos="886" w:val="left" w:leader="none"/>
        </w:tabs>
        <w:spacing w:line="240" w:lineRule="auto" w:before="0" w:after="0"/>
        <w:ind w:left="885" w:right="0" w:hanging="246"/>
        <w:jc w:val="left"/>
        <w:rPr>
          <w:sz w:val="24"/>
        </w:rPr>
      </w:pPr>
      <w:r>
        <w:rPr>
          <w:sz w:val="24"/>
        </w:rPr>
        <w:t>Using</w:t>
      </w:r>
      <w:r>
        <w:rPr>
          <w:spacing w:val="-4"/>
          <w:sz w:val="24"/>
        </w:rPr>
        <w:t> </w:t>
      </w:r>
      <w:r>
        <w:rPr>
          <w:sz w:val="24"/>
        </w:rPr>
        <w:t>different</w:t>
      </w:r>
      <w:r>
        <w:rPr>
          <w:spacing w:val="-1"/>
          <w:sz w:val="24"/>
        </w:rPr>
        <w:t> </w:t>
      </w:r>
      <w:r>
        <w:rPr>
          <w:sz w:val="24"/>
        </w:rPr>
        <w:t>types of</w:t>
      </w:r>
      <w:r>
        <w:rPr>
          <w:spacing w:val="-1"/>
          <w:sz w:val="24"/>
        </w:rPr>
        <w:t> </w:t>
      </w:r>
      <w:r>
        <w:rPr>
          <w:sz w:val="24"/>
        </w:rPr>
        <w:t>wood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82"/>
        </w:numPr>
        <w:tabs>
          <w:tab w:pos="900" w:val="left" w:leader="none"/>
        </w:tabs>
        <w:spacing w:line="240" w:lineRule="auto" w:before="0" w:after="0"/>
        <w:ind w:left="899" w:right="0" w:hanging="260"/>
        <w:jc w:val="left"/>
        <w:rPr>
          <w:sz w:val="24"/>
        </w:rPr>
      </w:pPr>
      <w:r>
        <w:rPr>
          <w:sz w:val="24"/>
        </w:rPr>
        <w:t>Adding</w:t>
      </w:r>
      <w:r>
        <w:rPr>
          <w:spacing w:val="-4"/>
          <w:sz w:val="24"/>
        </w:rPr>
        <w:t> </w:t>
      </w:r>
      <w:r>
        <w:rPr>
          <w:sz w:val="24"/>
        </w:rPr>
        <w:t>more</w:t>
      </w:r>
      <w:r>
        <w:rPr>
          <w:spacing w:val="-1"/>
          <w:sz w:val="24"/>
        </w:rPr>
        <w:t> </w:t>
      </w:r>
      <w:r>
        <w:rPr>
          <w:sz w:val="24"/>
        </w:rPr>
        <w:t>layers of</w:t>
      </w:r>
      <w:r>
        <w:rPr>
          <w:spacing w:val="-1"/>
          <w:sz w:val="24"/>
        </w:rPr>
        <w:t> </w:t>
      </w:r>
      <w:r>
        <w:rPr>
          <w:sz w:val="24"/>
        </w:rPr>
        <w:t>clear</w:t>
      </w:r>
      <w:r>
        <w:rPr>
          <w:spacing w:val="1"/>
          <w:sz w:val="24"/>
        </w:rPr>
        <w:t> </w:t>
      </w:r>
      <w:r>
        <w:rPr>
          <w:sz w:val="24"/>
        </w:rPr>
        <w:t>finish</w:t>
      </w:r>
    </w:p>
    <w:p>
      <w:pPr>
        <w:spacing w:after="0" w:line="240" w:lineRule="auto"/>
        <w:jc w:val="left"/>
        <w:rPr>
          <w:sz w:val="24"/>
        </w:rPr>
        <w:sectPr>
          <w:headerReference w:type="default" r:id="rId73"/>
          <w:footerReference w:type="default" r:id="rId74"/>
          <w:pgSz w:w="12240" w:h="15840"/>
          <w:pgMar w:header="0" w:footer="595" w:top="700" w:bottom="780" w:left="800" w:right="220"/>
        </w:sectPr>
      </w:pPr>
    </w:p>
    <w:p>
      <w:pPr>
        <w:pStyle w:val="BodyText"/>
        <w:ind w:left="3430"/>
        <w:rPr>
          <w:sz w:val="20"/>
        </w:rPr>
      </w:pPr>
      <w:r>
        <w:rPr>
          <w:sz w:val="20"/>
        </w:rPr>
        <w:drawing>
          <wp:inline distT="0" distB="0" distL="0" distR="0">
            <wp:extent cx="2257673" cy="660082"/>
            <wp:effectExtent l="0" t="0" r="0" b="0"/>
            <wp:docPr id="9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6" name="image3.jpe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7673" cy="660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4"/>
        <w:rPr>
          <w:sz w:val="15"/>
        </w:rPr>
      </w:pPr>
    </w:p>
    <w:p>
      <w:pPr>
        <w:pStyle w:val="ListParagraph"/>
        <w:numPr>
          <w:ilvl w:val="0"/>
          <w:numId w:val="78"/>
        </w:numPr>
        <w:tabs>
          <w:tab w:pos="881" w:val="left" w:leader="none"/>
        </w:tabs>
        <w:spacing w:line="240" w:lineRule="auto" w:before="90" w:after="0"/>
        <w:ind w:left="880" w:right="0" w:hanging="241"/>
        <w:jc w:val="left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> </w:t>
      </w:r>
      <w:r>
        <w:rPr>
          <w:sz w:val="24"/>
        </w:rPr>
        <w:t>is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importance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proper</w:t>
      </w:r>
      <w:r>
        <w:rPr>
          <w:spacing w:val="-1"/>
          <w:sz w:val="24"/>
        </w:rPr>
        <w:t> </w:t>
      </w:r>
      <w:r>
        <w:rPr>
          <w:sz w:val="24"/>
        </w:rPr>
        <w:t>surface</w:t>
      </w:r>
      <w:r>
        <w:rPr>
          <w:spacing w:val="-2"/>
          <w:sz w:val="24"/>
        </w:rPr>
        <w:t> </w:t>
      </w:r>
      <w:r>
        <w:rPr>
          <w:sz w:val="24"/>
        </w:rPr>
        <w:t>preparation</w:t>
      </w:r>
      <w:r>
        <w:rPr>
          <w:spacing w:val="-1"/>
          <w:sz w:val="24"/>
        </w:rPr>
        <w:t> </w:t>
      </w:r>
      <w:r>
        <w:rPr>
          <w:sz w:val="24"/>
        </w:rPr>
        <w:t>in</w:t>
      </w:r>
      <w:r>
        <w:rPr>
          <w:spacing w:val="-1"/>
          <w:sz w:val="24"/>
        </w:rPr>
        <w:t> </w:t>
      </w:r>
      <w:r>
        <w:rPr>
          <w:sz w:val="24"/>
        </w:rPr>
        <w:t>applying</w:t>
      </w:r>
      <w:r>
        <w:rPr>
          <w:spacing w:val="-4"/>
          <w:sz w:val="24"/>
        </w:rPr>
        <w:t> </w:t>
      </w:r>
      <w:r>
        <w:rPr>
          <w:sz w:val="24"/>
        </w:rPr>
        <w:t>multiple</w:t>
      </w:r>
      <w:r>
        <w:rPr>
          <w:spacing w:val="-1"/>
          <w:sz w:val="24"/>
        </w:rPr>
        <w:t> </w:t>
      </w:r>
      <w:r>
        <w:rPr>
          <w:sz w:val="24"/>
        </w:rPr>
        <w:t>coats?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83"/>
        </w:numPr>
        <w:tabs>
          <w:tab w:pos="888" w:val="left" w:leader="none"/>
        </w:tabs>
        <w:spacing w:line="240" w:lineRule="auto" w:before="0" w:after="0"/>
        <w:ind w:left="887" w:right="0" w:hanging="248"/>
        <w:jc w:val="left"/>
        <w:rPr>
          <w:sz w:val="24"/>
        </w:rPr>
      </w:pPr>
      <w:r>
        <w:rPr>
          <w:sz w:val="24"/>
        </w:rPr>
        <w:t>It</w:t>
      </w:r>
      <w:r>
        <w:rPr>
          <w:spacing w:val="-3"/>
          <w:sz w:val="24"/>
        </w:rPr>
        <w:t> </w:t>
      </w:r>
      <w:r>
        <w:rPr>
          <w:sz w:val="24"/>
        </w:rPr>
        <w:t>improves</w:t>
      </w:r>
      <w:r>
        <w:rPr>
          <w:spacing w:val="-2"/>
          <w:sz w:val="24"/>
        </w:rPr>
        <w:t> </w:t>
      </w:r>
      <w:r>
        <w:rPr>
          <w:sz w:val="24"/>
        </w:rPr>
        <w:t>adhesion</w:t>
      </w:r>
      <w:r>
        <w:rPr>
          <w:spacing w:val="-2"/>
          <w:sz w:val="24"/>
        </w:rPr>
        <w:t> </w:t>
      </w:r>
      <w:r>
        <w:rPr>
          <w:sz w:val="24"/>
        </w:rPr>
        <w:t>between coats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83"/>
        </w:numPr>
        <w:tabs>
          <w:tab w:pos="902" w:val="left" w:leader="none"/>
        </w:tabs>
        <w:spacing w:line="240" w:lineRule="auto" w:before="0" w:after="0"/>
        <w:ind w:left="901" w:right="0" w:hanging="262"/>
        <w:jc w:val="left"/>
        <w:rPr>
          <w:sz w:val="24"/>
        </w:rPr>
      </w:pPr>
      <w:r>
        <w:rPr>
          <w:sz w:val="24"/>
        </w:rPr>
        <w:t>It enhances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visual</w:t>
      </w:r>
      <w:r>
        <w:rPr>
          <w:spacing w:val="1"/>
          <w:sz w:val="24"/>
        </w:rPr>
        <w:t> </w:t>
      </w:r>
      <w:r>
        <w:rPr>
          <w:sz w:val="24"/>
        </w:rPr>
        <w:t>appeal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the finish</w:t>
      </w:r>
    </w:p>
    <w:p>
      <w:pPr>
        <w:pStyle w:val="BodyText"/>
        <w:spacing w:before="1"/>
        <w:rPr>
          <w:sz w:val="26"/>
        </w:rPr>
      </w:pPr>
    </w:p>
    <w:p>
      <w:pPr>
        <w:pStyle w:val="ListParagraph"/>
        <w:numPr>
          <w:ilvl w:val="0"/>
          <w:numId w:val="83"/>
        </w:numPr>
        <w:tabs>
          <w:tab w:pos="888" w:val="left" w:leader="none"/>
        </w:tabs>
        <w:spacing w:line="240" w:lineRule="auto" w:before="0" w:after="0"/>
        <w:ind w:left="887" w:right="0" w:hanging="248"/>
        <w:jc w:val="left"/>
        <w:rPr>
          <w:sz w:val="24"/>
        </w:rPr>
      </w:pPr>
      <w:r>
        <w:rPr>
          <w:sz w:val="24"/>
        </w:rPr>
        <w:t>It</w:t>
      </w:r>
      <w:r>
        <w:rPr>
          <w:spacing w:val="-1"/>
          <w:sz w:val="24"/>
        </w:rPr>
        <w:t> </w:t>
      </w:r>
      <w:r>
        <w:rPr>
          <w:sz w:val="24"/>
        </w:rPr>
        <w:t>reduces</w:t>
      </w:r>
      <w:r>
        <w:rPr>
          <w:spacing w:val="-1"/>
          <w:sz w:val="24"/>
        </w:rPr>
        <w:t> </w:t>
      </w:r>
      <w:r>
        <w:rPr>
          <w:sz w:val="24"/>
        </w:rPr>
        <w:t>the curing</w:t>
      </w:r>
      <w:r>
        <w:rPr>
          <w:spacing w:val="-4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drying</w:t>
      </w:r>
      <w:r>
        <w:rPr>
          <w:spacing w:val="-4"/>
          <w:sz w:val="24"/>
        </w:rPr>
        <w:t> </w:t>
      </w:r>
      <w:r>
        <w:rPr>
          <w:sz w:val="24"/>
        </w:rPr>
        <w:t>time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83"/>
        </w:numPr>
        <w:tabs>
          <w:tab w:pos="902" w:val="left" w:leader="none"/>
        </w:tabs>
        <w:spacing w:line="240" w:lineRule="auto" w:before="0" w:after="0"/>
        <w:ind w:left="901" w:right="0" w:hanging="262"/>
        <w:jc w:val="left"/>
        <w:rPr>
          <w:sz w:val="24"/>
        </w:rPr>
      </w:pPr>
      <w:r>
        <w:rPr>
          <w:sz w:val="24"/>
        </w:rPr>
        <w:t>It</w:t>
      </w:r>
      <w:r>
        <w:rPr>
          <w:spacing w:val="-1"/>
          <w:sz w:val="24"/>
        </w:rPr>
        <w:t> </w:t>
      </w:r>
      <w:r>
        <w:rPr>
          <w:sz w:val="24"/>
        </w:rPr>
        <w:t>prevents</w:t>
      </w:r>
      <w:r>
        <w:rPr>
          <w:spacing w:val="1"/>
          <w:sz w:val="24"/>
        </w:rPr>
        <w:t> </w:t>
      </w:r>
      <w:r>
        <w:rPr>
          <w:sz w:val="24"/>
        </w:rPr>
        <w:t>compatibility</w:t>
      </w:r>
      <w:r>
        <w:rPr>
          <w:spacing w:val="-6"/>
          <w:sz w:val="24"/>
        </w:rPr>
        <w:t> </w:t>
      </w:r>
      <w:r>
        <w:rPr>
          <w:sz w:val="24"/>
        </w:rPr>
        <w:t>issues</w:t>
      </w:r>
      <w:r>
        <w:rPr>
          <w:spacing w:val="-1"/>
          <w:sz w:val="24"/>
        </w:rPr>
        <w:t> </w:t>
      </w:r>
      <w:r>
        <w:rPr>
          <w:sz w:val="24"/>
        </w:rPr>
        <w:t>between</w:t>
      </w:r>
      <w:r>
        <w:rPr>
          <w:spacing w:val="-1"/>
          <w:sz w:val="24"/>
        </w:rPr>
        <w:t> </w:t>
      </w:r>
      <w:r>
        <w:rPr>
          <w:sz w:val="24"/>
        </w:rPr>
        <w:t>products</w:t>
      </w:r>
    </w:p>
    <w:p>
      <w:pPr>
        <w:pStyle w:val="BodyText"/>
        <w:spacing w:before="1"/>
        <w:rPr>
          <w:sz w:val="26"/>
        </w:rPr>
      </w:pPr>
    </w:p>
    <w:p>
      <w:pPr>
        <w:pStyle w:val="Heading4"/>
      </w:pPr>
      <w:r>
        <w:rPr/>
        <w:t>Part-</w:t>
      </w:r>
      <w:r>
        <w:rPr>
          <w:spacing w:val="-2"/>
        </w:rPr>
        <w:t> </w:t>
      </w:r>
      <w:r>
        <w:rPr/>
        <w:t>II:</w:t>
      </w:r>
      <w:r>
        <w:rPr>
          <w:spacing w:val="56"/>
        </w:rPr>
        <w:t> </w:t>
      </w:r>
      <w:r>
        <w:rPr/>
        <w:t>Short</w:t>
      </w:r>
      <w:r>
        <w:rPr>
          <w:spacing w:val="-1"/>
        </w:rPr>
        <w:t> </w:t>
      </w:r>
      <w:r>
        <w:rPr/>
        <w:t>Answer Questions:</w:t>
      </w:r>
    </w:p>
    <w:p>
      <w:pPr>
        <w:pStyle w:val="ListParagraph"/>
        <w:numPr>
          <w:ilvl w:val="0"/>
          <w:numId w:val="84"/>
        </w:numPr>
        <w:tabs>
          <w:tab w:pos="881" w:val="left" w:leader="none"/>
        </w:tabs>
        <w:spacing w:line="240" w:lineRule="auto" w:before="181" w:after="0"/>
        <w:ind w:left="880" w:right="0" w:hanging="241"/>
        <w:jc w:val="left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> </w:t>
      </w:r>
      <w:r>
        <w:rPr>
          <w:sz w:val="24"/>
        </w:rPr>
        <w:t>are</w:t>
      </w:r>
      <w:r>
        <w:rPr>
          <w:spacing w:val="-1"/>
          <w:sz w:val="24"/>
        </w:rPr>
        <w:t> </w:t>
      </w:r>
      <w:r>
        <w:rPr>
          <w:sz w:val="24"/>
        </w:rPr>
        <w:t>some</w:t>
      </w:r>
      <w:r>
        <w:rPr>
          <w:spacing w:val="-1"/>
          <w:sz w:val="24"/>
        </w:rPr>
        <w:t> </w:t>
      </w:r>
      <w:r>
        <w:rPr>
          <w:sz w:val="24"/>
        </w:rPr>
        <w:t>common problems</w:t>
      </w:r>
      <w:r>
        <w:rPr>
          <w:spacing w:val="-1"/>
          <w:sz w:val="24"/>
        </w:rPr>
        <w:t> </w:t>
      </w:r>
      <w:r>
        <w:rPr>
          <w:sz w:val="24"/>
        </w:rPr>
        <w:t>that can occur</w:t>
      </w:r>
      <w:r>
        <w:rPr>
          <w:spacing w:val="-1"/>
          <w:sz w:val="24"/>
        </w:rPr>
        <w:t> </w:t>
      </w:r>
      <w:r>
        <w:rPr>
          <w:sz w:val="24"/>
        </w:rPr>
        <w:t>when</w:t>
      </w:r>
      <w:r>
        <w:rPr>
          <w:spacing w:val="-1"/>
          <w:sz w:val="24"/>
        </w:rPr>
        <w:t> </w:t>
      </w:r>
      <w:r>
        <w:rPr>
          <w:sz w:val="24"/>
        </w:rPr>
        <w:t>applying</w:t>
      </w:r>
      <w:r>
        <w:rPr>
          <w:spacing w:val="-3"/>
          <w:sz w:val="24"/>
        </w:rPr>
        <w:t> </w:t>
      </w:r>
      <w:r>
        <w:rPr>
          <w:sz w:val="24"/>
        </w:rPr>
        <w:t>stains to wood?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84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How</w:t>
      </w:r>
      <w:r>
        <w:rPr>
          <w:spacing w:val="-2"/>
          <w:sz w:val="24"/>
        </w:rPr>
        <w:t> </w:t>
      </w:r>
      <w:r>
        <w:rPr>
          <w:sz w:val="24"/>
        </w:rPr>
        <w:t>can</w:t>
      </w:r>
      <w:r>
        <w:rPr>
          <w:spacing w:val="-1"/>
          <w:sz w:val="24"/>
        </w:rPr>
        <w:t> </w:t>
      </w:r>
      <w:r>
        <w:rPr>
          <w:sz w:val="24"/>
        </w:rPr>
        <w:t>brush marks and bubbles</w:t>
      </w:r>
      <w:r>
        <w:rPr>
          <w:spacing w:val="-1"/>
          <w:sz w:val="24"/>
        </w:rPr>
        <w:t> </w:t>
      </w:r>
      <w:r>
        <w:rPr>
          <w:sz w:val="24"/>
        </w:rPr>
        <w:t>be</w:t>
      </w:r>
      <w:r>
        <w:rPr>
          <w:spacing w:val="-3"/>
          <w:sz w:val="24"/>
        </w:rPr>
        <w:t> </w:t>
      </w:r>
      <w:r>
        <w:rPr>
          <w:sz w:val="24"/>
        </w:rPr>
        <w:t>prevented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-1"/>
          <w:sz w:val="24"/>
        </w:rPr>
        <w:t> </w:t>
      </w:r>
      <w:r>
        <w:rPr>
          <w:sz w:val="24"/>
        </w:rPr>
        <w:t>clear timber</w:t>
      </w:r>
      <w:r>
        <w:rPr>
          <w:spacing w:val="-1"/>
          <w:sz w:val="24"/>
        </w:rPr>
        <w:t> </w:t>
      </w:r>
      <w:r>
        <w:rPr>
          <w:sz w:val="24"/>
        </w:rPr>
        <w:t>finishes?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84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> </w:t>
      </w:r>
      <w:r>
        <w:rPr>
          <w:sz w:val="24"/>
        </w:rPr>
        <w:t>are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causes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uneven</w:t>
      </w:r>
      <w:r>
        <w:rPr>
          <w:spacing w:val="-1"/>
          <w:sz w:val="24"/>
        </w:rPr>
        <w:t> </w:t>
      </w:r>
      <w:r>
        <w:rPr>
          <w:sz w:val="24"/>
        </w:rPr>
        <w:t>sheen</w:t>
      </w:r>
      <w:r>
        <w:rPr>
          <w:spacing w:val="1"/>
          <w:sz w:val="24"/>
        </w:rPr>
        <w:t> </w:t>
      </w:r>
      <w:r>
        <w:rPr>
          <w:sz w:val="24"/>
        </w:rPr>
        <w:t>in clear</w:t>
      </w:r>
      <w:r>
        <w:rPr>
          <w:spacing w:val="-1"/>
          <w:sz w:val="24"/>
        </w:rPr>
        <w:t> </w:t>
      </w:r>
      <w:r>
        <w:rPr>
          <w:sz w:val="24"/>
        </w:rPr>
        <w:t>finishes,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how</w:t>
      </w:r>
      <w:r>
        <w:rPr>
          <w:spacing w:val="-1"/>
          <w:sz w:val="24"/>
        </w:rPr>
        <w:t> </w:t>
      </w:r>
      <w:r>
        <w:rPr>
          <w:sz w:val="24"/>
        </w:rPr>
        <w:t>can</w:t>
      </w:r>
      <w:r>
        <w:rPr>
          <w:spacing w:val="-1"/>
          <w:sz w:val="24"/>
        </w:rPr>
        <w:t> </w:t>
      </w:r>
      <w:r>
        <w:rPr>
          <w:sz w:val="24"/>
        </w:rPr>
        <w:t>it</w:t>
      </w:r>
      <w:r>
        <w:rPr>
          <w:spacing w:val="-1"/>
          <w:sz w:val="24"/>
        </w:rPr>
        <w:t> </w:t>
      </w:r>
      <w:r>
        <w:rPr>
          <w:sz w:val="24"/>
        </w:rPr>
        <w:t>be addressed?</w:t>
      </w:r>
    </w:p>
    <w:p>
      <w:pPr>
        <w:pStyle w:val="BodyText"/>
        <w:spacing w:before="3"/>
        <w:rPr>
          <w:sz w:val="26"/>
        </w:rPr>
      </w:pPr>
    </w:p>
    <w:p>
      <w:pPr>
        <w:pStyle w:val="Heading4"/>
      </w:pPr>
      <w:r>
        <w:rPr/>
        <w:t>Self-Check</w:t>
      </w:r>
      <w:r>
        <w:rPr>
          <w:spacing w:val="-2"/>
        </w:rPr>
        <w:t> </w:t>
      </w:r>
      <w:r>
        <w:rPr/>
        <w:t>2</w:t>
      </w:r>
      <w:r>
        <w:rPr>
          <w:spacing w:val="-1"/>
        </w:rPr>
        <w:t> </w:t>
      </w:r>
      <w:r>
        <w:rPr/>
        <w:t>Answers</w:t>
      </w:r>
    </w:p>
    <w:p>
      <w:pPr>
        <w:pStyle w:val="BodyText"/>
        <w:spacing w:before="10"/>
        <w:rPr>
          <w:b/>
          <w:sz w:val="25"/>
        </w:rPr>
      </w:pPr>
    </w:p>
    <w:p>
      <w:pPr>
        <w:spacing w:before="1"/>
        <w:ind w:left="640" w:right="0" w:firstLine="0"/>
        <w:jc w:val="left"/>
        <w:rPr>
          <w:b/>
          <w:sz w:val="24"/>
        </w:rPr>
      </w:pPr>
      <w:r>
        <w:rPr>
          <w:b/>
          <w:sz w:val="24"/>
        </w:rPr>
        <w:t>Part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I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Multiple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Choice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Questions: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ListParagraph"/>
        <w:numPr>
          <w:ilvl w:val="0"/>
          <w:numId w:val="85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Answer:</w:t>
      </w:r>
      <w:r>
        <w:rPr>
          <w:spacing w:val="-1"/>
          <w:sz w:val="24"/>
        </w:rPr>
        <w:t> </w:t>
      </w:r>
      <w:r>
        <w:rPr>
          <w:sz w:val="24"/>
        </w:rPr>
        <w:t>d)</w:t>
      </w:r>
      <w:r>
        <w:rPr>
          <w:spacing w:val="-1"/>
          <w:sz w:val="24"/>
        </w:rPr>
        <w:t> </w:t>
      </w:r>
      <w:r>
        <w:rPr>
          <w:sz w:val="24"/>
        </w:rPr>
        <w:t>All</w:t>
      </w:r>
      <w:r>
        <w:rPr>
          <w:spacing w:val="-1"/>
          <w:sz w:val="24"/>
        </w:rPr>
        <w:t> </w:t>
      </w:r>
      <w:r>
        <w:rPr>
          <w:sz w:val="24"/>
        </w:rPr>
        <w:t>of the above</w:t>
      </w:r>
    </w:p>
    <w:p>
      <w:pPr>
        <w:pStyle w:val="BodyText"/>
        <w:spacing w:before="1"/>
        <w:rPr>
          <w:sz w:val="26"/>
        </w:rPr>
      </w:pPr>
    </w:p>
    <w:p>
      <w:pPr>
        <w:pStyle w:val="ListParagraph"/>
        <w:numPr>
          <w:ilvl w:val="0"/>
          <w:numId w:val="85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Answer:</w:t>
      </w:r>
      <w:r>
        <w:rPr>
          <w:spacing w:val="-1"/>
          <w:sz w:val="24"/>
        </w:rPr>
        <w:t> </w:t>
      </w:r>
      <w:r>
        <w:rPr>
          <w:sz w:val="24"/>
        </w:rPr>
        <w:t>d)</w:t>
      </w:r>
      <w:r>
        <w:rPr>
          <w:spacing w:val="-1"/>
          <w:sz w:val="24"/>
        </w:rPr>
        <w:t> </w:t>
      </w:r>
      <w:r>
        <w:rPr>
          <w:sz w:val="24"/>
        </w:rPr>
        <w:t>Type</w:t>
      </w:r>
      <w:r>
        <w:rPr>
          <w:spacing w:val="-2"/>
          <w:sz w:val="24"/>
        </w:rPr>
        <w:t> </w:t>
      </w:r>
      <w:r>
        <w:rPr>
          <w:sz w:val="24"/>
        </w:rPr>
        <w:t>of wood used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85"/>
        </w:numPr>
        <w:tabs>
          <w:tab w:pos="881" w:val="left" w:leader="none"/>
        </w:tabs>
        <w:spacing w:line="240" w:lineRule="auto" w:before="1" w:after="0"/>
        <w:ind w:left="880" w:right="0" w:hanging="241"/>
        <w:jc w:val="left"/>
        <w:rPr>
          <w:sz w:val="24"/>
        </w:rPr>
      </w:pPr>
      <w:r>
        <w:rPr>
          <w:sz w:val="24"/>
        </w:rPr>
        <w:t>Answer:</w:t>
      </w:r>
      <w:r>
        <w:rPr>
          <w:spacing w:val="-2"/>
          <w:sz w:val="24"/>
        </w:rPr>
        <w:t> </w:t>
      </w:r>
      <w:r>
        <w:rPr>
          <w:sz w:val="24"/>
        </w:rPr>
        <w:t>c)</w:t>
      </w:r>
      <w:r>
        <w:rPr>
          <w:spacing w:val="-1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act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a protective</w:t>
      </w:r>
      <w:r>
        <w:rPr>
          <w:spacing w:val="-2"/>
          <w:sz w:val="24"/>
        </w:rPr>
        <w:t> </w:t>
      </w:r>
      <w:r>
        <w:rPr>
          <w:sz w:val="24"/>
        </w:rPr>
        <w:t>barrier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85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Answer:</w:t>
      </w:r>
      <w:r>
        <w:rPr>
          <w:spacing w:val="-1"/>
          <w:sz w:val="24"/>
        </w:rPr>
        <w:t> </w:t>
      </w:r>
      <w:r>
        <w:rPr>
          <w:sz w:val="24"/>
        </w:rPr>
        <w:t>d)</w:t>
      </w:r>
      <w:r>
        <w:rPr>
          <w:spacing w:val="-1"/>
          <w:sz w:val="24"/>
        </w:rPr>
        <w:t> </w:t>
      </w:r>
      <w:r>
        <w:rPr>
          <w:sz w:val="24"/>
        </w:rPr>
        <w:t>Adding</w:t>
      </w:r>
      <w:r>
        <w:rPr>
          <w:spacing w:val="-3"/>
          <w:sz w:val="24"/>
        </w:rPr>
        <w:t> </w:t>
      </w:r>
      <w:r>
        <w:rPr>
          <w:sz w:val="24"/>
        </w:rPr>
        <w:t>more</w:t>
      </w:r>
      <w:r>
        <w:rPr>
          <w:spacing w:val="-2"/>
          <w:sz w:val="24"/>
        </w:rPr>
        <w:t> </w:t>
      </w:r>
      <w:r>
        <w:rPr>
          <w:sz w:val="24"/>
        </w:rPr>
        <w:t>layers of</w:t>
      </w:r>
      <w:r>
        <w:rPr>
          <w:spacing w:val="-2"/>
          <w:sz w:val="24"/>
        </w:rPr>
        <w:t> </w:t>
      </w:r>
      <w:r>
        <w:rPr>
          <w:sz w:val="24"/>
        </w:rPr>
        <w:t>clear finish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85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Answer:</w:t>
      </w:r>
      <w:r>
        <w:rPr>
          <w:spacing w:val="-2"/>
          <w:sz w:val="24"/>
        </w:rPr>
        <w:t> </w:t>
      </w:r>
      <w:r>
        <w:rPr>
          <w:sz w:val="24"/>
        </w:rPr>
        <w:t>a)</w:t>
      </w:r>
      <w:r>
        <w:rPr>
          <w:spacing w:val="-1"/>
          <w:sz w:val="24"/>
        </w:rPr>
        <w:t> </w:t>
      </w:r>
      <w:r>
        <w:rPr>
          <w:sz w:val="24"/>
        </w:rPr>
        <w:t>It</w:t>
      </w:r>
      <w:r>
        <w:rPr>
          <w:spacing w:val="-1"/>
          <w:sz w:val="24"/>
        </w:rPr>
        <w:t> </w:t>
      </w:r>
      <w:r>
        <w:rPr>
          <w:sz w:val="24"/>
        </w:rPr>
        <w:t>improves</w:t>
      </w:r>
      <w:r>
        <w:rPr>
          <w:spacing w:val="-2"/>
          <w:sz w:val="24"/>
        </w:rPr>
        <w:t> </w:t>
      </w:r>
      <w:r>
        <w:rPr>
          <w:sz w:val="24"/>
        </w:rPr>
        <w:t>adhesion</w:t>
      </w:r>
      <w:r>
        <w:rPr>
          <w:spacing w:val="-1"/>
          <w:sz w:val="24"/>
        </w:rPr>
        <w:t> </w:t>
      </w:r>
      <w:r>
        <w:rPr>
          <w:sz w:val="24"/>
        </w:rPr>
        <w:t>between</w:t>
      </w:r>
      <w:r>
        <w:rPr>
          <w:spacing w:val="-2"/>
          <w:sz w:val="24"/>
        </w:rPr>
        <w:t> </w:t>
      </w:r>
      <w:r>
        <w:rPr>
          <w:sz w:val="24"/>
        </w:rPr>
        <w:t>coats</w:t>
      </w:r>
    </w:p>
    <w:p>
      <w:pPr>
        <w:pStyle w:val="BodyText"/>
        <w:spacing w:before="1"/>
        <w:rPr>
          <w:sz w:val="26"/>
        </w:rPr>
      </w:pPr>
    </w:p>
    <w:p>
      <w:pPr>
        <w:pStyle w:val="Heading4"/>
      </w:pPr>
      <w:r>
        <w:rPr/>
        <w:t>Part-</w:t>
      </w:r>
      <w:r>
        <w:rPr>
          <w:spacing w:val="-2"/>
        </w:rPr>
        <w:t> </w:t>
      </w:r>
      <w:r>
        <w:rPr/>
        <w:t>II:</w:t>
      </w:r>
      <w:r>
        <w:rPr>
          <w:spacing w:val="56"/>
        </w:rPr>
        <w:t> </w:t>
      </w:r>
      <w:r>
        <w:rPr/>
        <w:t>Short</w:t>
      </w:r>
      <w:r>
        <w:rPr>
          <w:spacing w:val="-1"/>
        </w:rPr>
        <w:t> </w:t>
      </w:r>
      <w:r>
        <w:rPr/>
        <w:t>Answer Questions:</w:t>
      </w:r>
    </w:p>
    <w:p>
      <w:pPr>
        <w:pStyle w:val="ListParagraph"/>
        <w:numPr>
          <w:ilvl w:val="0"/>
          <w:numId w:val="86"/>
        </w:numPr>
        <w:tabs>
          <w:tab w:pos="934" w:val="left" w:leader="none"/>
        </w:tabs>
        <w:spacing w:line="360" w:lineRule="auto" w:before="180" w:after="0"/>
        <w:ind w:left="640" w:right="500" w:firstLine="0"/>
        <w:jc w:val="left"/>
        <w:rPr>
          <w:sz w:val="24"/>
        </w:rPr>
      </w:pPr>
      <w:r>
        <w:rPr>
          <w:sz w:val="24"/>
        </w:rPr>
        <w:t>Answer:</w:t>
      </w:r>
      <w:r>
        <w:rPr>
          <w:spacing w:val="51"/>
          <w:sz w:val="24"/>
        </w:rPr>
        <w:t> </w:t>
      </w:r>
      <w:r>
        <w:rPr>
          <w:sz w:val="24"/>
        </w:rPr>
        <w:t>Some</w:t>
      </w:r>
      <w:r>
        <w:rPr>
          <w:spacing w:val="54"/>
          <w:sz w:val="24"/>
        </w:rPr>
        <w:t> </w:t>
      </w:r>
      <w:r>
        <w:rPr>
          <w:sz w:val="24"/>
        </w:rPr>
        <w:t>common</w:t>
      </w:r>
      <w:r>
        <w:rPr>
          <w:spacing w:val="53"/>
          <w:sz w:val="24"/>
        </w:rPr>
        <w:t> </w:t>
      </w:r>
      <w:r>
        <w:rPr>
          <w:sz w:val="24"/>
        </w:rPr>
        <w:t>problems</w:t>
      </w:r>
      <w:r>
        <w:rPr>
          <w:spacing w:val="52"/>
          <w:sz w:val="24"/>
        </w:rPr>
        <w:t> </w:t>
      </w:r>
      <w:r>
        <w:rPr>
          <w:sz w:val="24"/>
        </w:rPr>
        <w:t>include</w:t>
      </w:r>
      <w:r>
        <w:rPr>
          <w:spacing w:val="53"/>
          <w:sz w:val="24"/>
        </w:rPr>
        <w:t> </w:t>
      </w:r>
      <w:r>
        <w:rPr>
          <w:sz w:val="24"/>
        </w:rPr>
        <w:t>blotchiness,</w:t>
      </w:r>
      <w:r>
        <w:rPr>
          <w:spacing w:val="52"/>
          <w:sz w:val="24"/>
        </w:rPr>
        <w:t> </w:t>
      </w:r>
      <w:r>
        <w:rPr>
          <w:sz w:val="24"/>
        </w:rPr>
        <w:t>uneven</w:t>
      </w:r>
      <w:r>
        <w:rPr>
          <w:spacing w:val="52"/>
          <w:sz w:val="24"/>
        </w:rPr>
        <w:t> </w:t>
      </w:r>
      <w:r>
        <w:rPr>
          <w:sz w:val="24"/>
        </w:rPr>
        <w:t>stain</w:t>
      </w:r>
      <w:r>
        <w:rPr>
          <w:spacing w:val="52"/>
          <w:sz w:val="24"/>
        </w:rPr>
        <w:t> </w:t>
      </w:r>
      <w:r>
        <w:rPr>
          <w:sz w:val="24"/>
        </w:rPr>
        <w:t>absorption,</w:t>
      </w:r>
      <w:r>
        <w:rPr>
          <w:spacing w:val="52"/>
          <w:sz w:val="24"/>
        </w:rPr>
        <w:t> </w:t>
      </w:r>
      <w:r>
        <w:rPr>
          <w:sz w:val="24"/>
        </w:rPr>
        <w:t>and</w:t>
      </w:r>
      <w:r>
        <w:rPr>
          <w:spacing w:val="52"/>
          <w:sz w:val="24"/>
        </w:rPr>
        <w:t> </w:t>
      </w:r>
      <w:r>
        <w:rPr>
          <w:sz w:val="24"/>
        </w:rPr>
        <w:t>inconsistent</w:t>
      </w:r>
      <w:r>
        <w:rPr>
          <w:spacing w:val="-57"/>
          <w:sz w:val="24"/>
        </w:rPr>
        <w:t> </w:t>
      </w:r>
      <w:r>
        <w:rPr>
          <w:sz w:val="24"/>
        </w:rPr>
        <w:t>application.</w:t>
      </w:r>
    </w:p>
    <w:p>
      <w:pPr>
        <w:pStyle w:val="ListParagraph"/>
        <w:numPr>
          <w:ilvl w:val="0"/>
          <w:numId w:val="86"/>
        </w:numPr>
        <w:tabs>
          <w:tab w:pos="914" w:val="left" w:leader="none"/>
        </w:tabs>
        <w:spacing w:line="360" w:lineRule="auto" w:before="161" w:after="0"/>
        <w:ind w:left="640" w:right="503" w:firstLine="0"/>
        <w:jc w:val="left"/>
        <w:rPr>
          <w:sz w:val="24"/>
        </w:rPr>
      </w:pPr>
      <w:r>
        <w:rPr>
          <w:sz w:val="24"/>
        </w:rPr>
        <w:t>Answer:</w:t>
      </w:r>
      <w:r>
        <w:rPr>
          <w:spacing w:val="35"/>
          <w:sz w:val="24"/>
        </w:rPr>
        <w:t> </w:t>
      </w:r>
      <w:r>
        <w:rPr>
          <w:sz w:val="24"/>
        </w:rPr>
        <w:t>Brush</w:t>
      </w:r>
      <w:r>
        <w:rPr>
          <w:spacing w:val="35"/>
          <w:sz w:val="24"/>
        </w:rPr>
        <w:t> </w:t>
      </w:r>
      <w:r>
        <w:rPr>
          <w:sz w:val="24"/>
        </w:rPr>
        <w:t>marks</w:t>
      </w:r>
      <w:r>
        <w:rPr>
          <w:spacing w:val="35"/>
          <w:sz w:val="24"/>
        </w:rPr>
        <w:t> </w:t>
      </w:r>
      <w:r>
        <w:rPr>
          <w:sz w:val="24"/>
        </w:rPr>
        <w:t>and</w:t>
      </w:r>
      <w:r>
        <w:rPr>
          <w:spacing w:val="33"/>
          <w:sz w:val="24"/>
        </w:rPr>
        <w:t> </w:t>
      </w:r>
      <w:r>
        <w:rPr>
          <w:sz w:val="24"/>
        </w:rPr>
        <w:t>bubbles</w:t>
      </w:r>
      <w:r>
        <w:rPr>
          <w:spacing w:val="35"/>
          <w:sz w:val="24"/>
        </w:rPr>
        <w:t> </w:t>
      </w:r>
      <w:r>
        <w:rPr>
          <w:sz w:val="24"/>
        </w:rPr>
        <w:t>can</w:t>
      </w:r>
      <w:r>
        <w:rPr>
          <w:spacing w:val="33"/>
          <w:sz w:val="24"/>
        </w:rPr>
        <w:t> </w:t>
      </w:r>
      <w:r>
        <w:rPr>
          <w:sz w:val="24"/>
        </w:rPr>
        <w:t>be</w:t>
      </w:r>
      <w:r>
        <w:rPr>
          <w:spacing w:val="32"/>
          <w:sz w:val="24"/>
        </w:rPr>
        <w:t> </w:t>
      </w:r>
      <w:r>
        <w:rPr>
          <w:sz w:val="24"/>
        </w:rPr>
        <w:t>prevented</w:t>
      </w:r>
      <w:r>
        <w:rPr>
          <w:spacing w:val="32"/>
          <w:sz w:val="24"/>
        </w:rPr>
        <w:t> </w:t>
      </w:r>
      <w:r>
        <w:rPr>
          <w:sz w:val="24"/>
        </w:rPr>
        <w:t>by</w:t>
      </w:r>
      <w:r>
        <w:rPr>
          <w:spacing w:val="29"/>
          <w:sz w:val="24"/>
        </w:rPr>
        <w:t> </w:t>
      </w:r>
      <w:r>
        <w:rPr>
          <w:sz w:val="24"/>
        </w:rPr>
        <w:t>using</w:t>
      </w:r>
      <w:r>
        <w:rPr>
          <w:spacing w:val="30"/>
          <w:sz w:val="24"/>
        </w:rPr>
        <w:t> </w:t>
      </w:r>
      <w:r>
        <w:rPr>
          <w:sz w:val="24"/>
        </w:rPr>
        <w:t>the</w:t>
      </w:r>
      <w:r>
        <w:rPr>
          <w:spacing w:val="35"/>
          <w:sz w:val="24"/>
        </w:rPr>
        <w:t> </w:t>
      </w:r>
      <w:r>
        <w:rPr>
          <w:sz w:val="24"/>
        </w:rPr>
        <w:t>right</w:t>
      </w:r>
      <w:r>
        <w:rPr>
          <w:spacing w:val="33"/>
          <w:sz w:val="24"/>
        </w:rPr>
        <w:t> </w:t>
      </w:r>
      <w:r>
        <w:rPr>
          <w:sz w:val="24"/>
        </w:rPr>
        <w:t>type</w:t>
      </w:r>
      <w:r>
        <w:rPr>
          <w:spacing w:val="34"/>
          <w:sz w:val="24"/>
        </w:rPr>
        <w:t> </w:t>
      </w:r>
      <w:r>
        <w:rPr>
          <w:sz w:val="24"/>
        </w:rPr>
        <w:t>and</w:t>
      </w:r>
      <w:r>
        <w:rPr>
          <w:spacing w:val="33"/>
          <w:sz w:val="24"/>
        </w:rPr>
        <w:t> </w:t>
      </w:r>
      <w:r>
        <w:rPr>
          <w:sz w:val="24"/>
        </w:rPr>
        <w:t>quality</w:t>
      </w:r>
      <w:r>
        <w:rPr>
          <w:spacing w:val="28"/>
          <w:sz w:val="24"/>
        </w:rPr>
        <w:t> </w:t>
      </w:r>
      <w:r>
        <w:rPr>
          <w:sz w:val="24"/>
        </w:rPr>
        <w:t>of</w:t>
      </w:r>
      <w:r>
        <w:rPr>
          <w:spacing w:val="34"/>
          <w:sz w:val="24"/>
        </w:rPr>
        <w:t> </w:t>
      </w:r>
      <w:r>
        <w:rPr>
          <w:sz w:val="24"/>
        </w:rPr>
        <w:t>brush,</w:t>
      </w:r>
      <w:r>
        <w:rPr>
          <w:spacing w:val="-57"/>
          <w:sz w:val="24"/>
        </w:rPr>
        <w:t> </w:t>
      </w:r>
      <w:r>
        <w:rPr>
          <w:sz w:val="24"/>
        </w:rPr>
        <w:t>applying</w:t>
      </w:r>
      <w:r>
        <w:rPr>
          <w:spacing w:val="-4"/>
          <w:sz w:val="24"/>
        </w:rPr>
        <w:t> </w:t>
      </w:r>
      <w:r>
        <w:rPr>
          <w:sz w:val="24"/>
        </w:rPr>
        <w:t>the finish</w:t>
      </w:r>
      <w:r>
        <w:rPr>
          <w:spacing w:val="-1"/>
          <w:sz w:val="24"/>
        </w:rPr>
        <w:t> </w:t>
      </w:r>
      <w:r>
        <w:rPr>
          <w:sz w:val="24"/>
        </w:rPr>
        <w:t>in a controlled environment,</w:t>
      </w:r>
      <w:r>
        <w:rPr>
          <w:spacing w:val="-1"/>
          <w:sz w:val="24"/>
        </w:rPr>
        <w:t> </w:t>
      </w:r>
      <w:r>
        <w:rPr>
          <w:sz w:val="24"/>
        </w:rPr>
        <w:t>working</w:t>
      </w:r>
      <w:r>
        <w:rPr>
          <w:spacing w:val="-2"/>
          <w:sz w:val="24"/>
        </w:rPr>
        <w:t> </w:t>
      </w:r>
      <w:r>
        <w:rPr>
          <w:sz w:val="24"/>
        </w:rPr>
        <w:t>in</w:t>
      </w:r>
      <w:r>
        <w:rPr>
          <w:spacing w:val="-1"/>
          <w:sz w:val="24"/>
        </w:rPr>
        <w:t> </w:t>
      </w:r>
      <w:r>
        <w:rPr>
          <w:sz w:val="24"/>
        </w:rPr>
        <w:t>thin, even</w:t>
      </w:r>
      <w:r>
        <w:rPr>
          <w:spacing w:val="1"/>
          <w:sz w:val="24"/>
        </w:rPr>
        <w:t> </w:t>
      </w:r>
      <w:r>
        <w:rPr>
          <w:sz w:val="24"/>
        </w:rPr>
        <w:t>coats, and</w:t>
      </w:r>
      <w:r>
        <w:rPr>
          <w:spacing w:val="-1"/>
          <w:sz w:val="24"/>
        </w:rPr>
        <w:t> </w:t>
      </w:r>
      <w:r>
        <w:rPr>
          <w:sz w:val="24"/>
        </w:rPr>
        <w:t>sanding</w:t>
      </w:r>
      <w:r>
        <w:rPr>
          <w:spacing w:val="-3"/>
          <w:sz w:val="24"/>
        </w:rPr>
        <w:t> </w:t>
      </w:r>
      <w:r>
        <w:rPr>
          <w:sz w:val="24"/>
        </w:rPr>
        <w:t>between</w:t>
      </w:r>
      <w:r>
        <w:rPr>
          <w:spacing w:val="-1"/>
          <w:sz w:val="24"/>
        </w:rPr>
        <w:t> </w:t>
      </w:r>
      <w:r>
        <w:rPr>
          <w:sz w:val="24"/>
        </w:rPr>
        <w:t>coats.</w:t>
      </w:r>
    </w:p>
    <w:p>
      <w:pPr>
        <w:spacing w:after="0" w:line="360" w:lineRule="auto"/>
        <w:jc w:val="left"/>
        <w:rPr>
          <w:sz w:val="24"/>
        </w:rPr>
        <w:sectPr>
          <w:headerReference w:type="default" r:id="rId75"/>
          <w:footerReference w:type="default" r:id="rId76"/>
          <w:pgSz w:w="12240" w:h="15840"/>
          <w:pgMar w:header="0" w:footer="595" w:top="700" w:bottom="780" w:left="800" w:right="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pStyle w:val="ListParagraph"/>
        <w:numPr>
          <w:ilvl w:val="0"/>
          <w:numId w:val="86"/>
        </w:numPr>
        <w:tabs>
          <w:tab w:pos="929" w:val="left" w:leader="none"/>
          <w:tab w:pos="7152" w:val="left" w:leader="none"/>
        </w:tabs>
        <w:spacing w:line="360" w:lineRule="auto" w:before="90" w:after="0"/>
        <w:ind w:left="640" w:right="495" w:firstLine="0"/>
        <w:jc w:val="both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485843968">
            <wp:simplePos x="0" y="0"/>
            <wp:positionH relativeFrom="page">
              <wp:posOffset>2686050</wp:posOffset>
            </wp:positionH>
            <wp:positionV relativeFrom="paragraph">
              <wp:posOffset>-407884</wp:posOffset>
            </wp:positionV>
            <wp:extent cx="2247900" cy="657225"/>
            <wp:effectExtent l="0" t="0" r="0" b="0"/>
            <wp:wrapNone/>
            <wp:docPr id="97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8" name="image3.jpe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Answer:</w:t>
      </w:r>
      <w:r>
        <w:rPr>
          <w:spacing w:val="46"/>
          <w:sz w:val="24"/>
        </w:rPr>
        <w:t> </w:t>
      </w:r>
      <w:r>
        <w:rPr>
          <w:sz w:val="24"/>
        </w:rPr>
        <w:t>Uneven</w:t>
      </w:r>
      <w:r>
        <w:rPr>
          <w:spacing w:val="46"/>
          <w:sz w:val="24"/>
        </w:rPr>
        <w:t> </w:t>
      </w:r>
      <w:r>
        <w:rPr>
          <w:sz w:val="24"/>
        </w:rPr>
        <w:t>sheen</w:t>
        <w:tab/>
        <w:t>can</w:t>
      </w:r>
      <w:r>
        <w:rPr>
          <w:spacing w:val="4"/>
          <w:sz w:val="24"/>
        </w:rPr>
        <w:t> </w:t>
      </w:r>
      <w:r>
        <w:rPr>
          <w:sz w:val="24"/>
        </w:rPr>
        <w:t>be</w:t>
      </w:r>
      <w:r>
        <w:rPr>
          <w:spacing w:val="7"/>
          <w:sz w:val="24"/>
        </w:rPr>
        <w:t> </w:t>
      </w:r>
      <w:r>
        <w:rPr>
          <w:sz w:val="24"/>
        </w:rPr>
        <w:t>caused</w:t>
      </w:r>
      <w:r>
        <w:rPr>
          <w:spacing w:val="4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inadequate</w:t>
      </w:r>
      <w:r>
        <w:rPr>
          <w:spacing w:val="5"/>
          <w:sz w:val="24"/>
        </w:rPr>
        <w:t> </w:t>
      </w:r>
      <w:r>
        <w:rPr>
          <w:sz w:val="24"/>
        </w:rPr>
        <w:t>mixing,</w:t>
      </w:r>
      <w:r>
        <w:rPr>
          <w:spacing w:val="-58"/>
          <w:sz w:val="24"/>
        </w:rPr>
        <w:t> </w:t>
      </w:r>
      <w:r>
        <w:rPr>
          <w:sz w:val="24"/>
        </w:rPr>
        <w:t>uneven application, and dust and debris settling on the wet finish. It can be addressed by thoroughly</w:t>
      </w:r>
      <w:r>
        <w:rPr>
          <w:spacing w:val="1"/>
          <w:sz w:val="24"/>
        </w:rPr>
        <w:t> </w:t>
      </w:r>
      <w:r>
        <w:rPr>
          <w:sz w:val="24"/>
        </w:rPr>
        <w:t>mixing the finish, applying it evenly with consistent pressure and technique, and working in a clean</w:t>
      </w:r>
      <w:r>
        <w:rPr>
          <w:spacing w:val="1"/>
          <w:sz w:val="24"/>
        </w:rPr>
        <w:t> </w:t>
      </w:r>
      <w:r>
        <w:rPr>
          <w:sz w:val="24"/>
        </w:rPr>
        <w:t>environment.</w:t>
      </w:r>
    </w:p>
    <w:p>
      <w:pPr>
        <w:spacing w:after="0" w:line="360" w:lineRule="auto"/>
        <w:jc w:val="both"/>
        <w:rPr>
          <w:sz w:val="24"/>
        </w:rPr>
        <w:sectPr>
          <w:headerReference w:type="default" r:id="rId77"/>
          <w:footerReference w:type="default" r:id="rId78"/>
          <w:pgSz w:w="12240" w:h="15840"/>
          <w:pgMar w:header="0" w:footer="595" w:top="700" w:bottom="780" w:left="800" w:right="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52704">
            <wp:simplePos x="0" y="0"/>
            <wp:positionH relativeFrom="page">
              <wp:posOffset>2686050</wp:posOffset>
            </wp:positionH>
            <wp:positionV relativeFrom="paragraph">
              <wp:posOffset>-463835</wp:posOffset>
            </wp:positionV>
            <wp:extent cx="2247900" cy="657225"/>
            <wp:effectExtent l="0" t="0" r="0" b="0"/>
            <wp:wrapNone/>
            <wp:docPr id="99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0" name="image3.jpe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_TOC_250000" w:id="32"/>
      <w:bookmarkEnd w:id="32"/>
      <w:r>
        <w:rPr/>
        <w:t>Reference</w:t>
      </w:r>
    </w:p>
    <w:p>
      <w:pPr>
        <w:pStyle w:val="ListParagraph"/>
        <w:numPr>
          <w:ilvl w:val="0"/>
          <w:numId w:val="87"/>
        </w:numPr>
        <w:tabs>
          <w:tab w:pos="898" w:val="left" w:leader="none"/>
        </w:tabs>
        <w:spacing w:line="360" w:lineRule="auto" w:before="179" w:after="0"/>
        <w:ind w:left="640" w:right="507" w:firstLine="0"/>
        <w:jc w:val="left"/>
        <w:rPr>
          <w:sz w:val="24"/>
        </w:rPr>
      </w:pPr>
      <w:r>
        <w:rPr>
          <w:sz w:val="24"/>
        </w:rPr>
        <w:t>Flexner,</w:t>
      </w:r>
      <w:r>
        <w:rPr>
          <w:spacing w:val="17"/>
          <w:sz w:val="24"/>
        </w:rPr>
        <w:t> </w:t>
      </w:r>
      <w:r>
        <w:rPr>
          <w:sz w:val="24"/>
        </w:rPr>
        <w:t>B.</w:t>
      </w:r>
      <w:r>
        <w:rPr>
          <w:spacing w:val="17"/>
          <w:sz w:val="24"/>
        </w:rPr>
        <w:t> </w:t>
      </w:r>
      <w:r>
        <w:rPr>
          <w:sz w:val="24"/>
        </w:rPr>
        <w:t>(2010).</w:t>
      </w:r>
      <w:r>
        <w:rPr>
          <w:spacing w:val="18"/>
          <w:sz w:val="24"/>
        </w:rPr>
        <w:t> </w:t>
      </w:r>
      <w:r>
        <w:rPr>
          <w:sz w:val="24"/>
        </w:rPr>
        <w:t>Understanding</w:t>
      </w:r>
      <w:r>
        <w:rPr>
          <w:spacing w:val="13"/>
          <w:sz w:val="24"/>
        </w:rPr>
        <w:t> </w:t>
      </w:r>
      <w:r>
        <w:rPr>
          <w:sz w:val="24"/>
        </w:rPr>
        <w:t>Wood</w:t>
      </w:r>
      <w:r>
        <w:rPr>
          <w:spacing w:val="16"/>
          <w:sz w:val="24"/>
        </w:rPr>
        <w:t> </w:t>
      </w:r>
      <w:r>
        <w:rPr>
          <w:sz w:val="24"/>
        </w:rPr>
        <w:t>Finishing:</w:t>
      </w:r>
      <w:r>
        <w:rPr>
          <w:spacing w:val="16"/>
          <w:sz w:val="24"/>
        </w:rPr>
        <w:t> </w:t>
      </w:r>
      <w:r>
        <w:rPr>
          <w:sz w:val="24"/>
        </w:rPr>
        <w:t>How</w:t>
      </w:r>
      <w:r>
        <w:rPr>
          <w:spacing w:val="17"/>
          <w:sz w:val="24"/>
        </w:rPr>
        <w:t> </w:t>
      </w:r>
      <w:r>
        <w:rPr>
          <w:sz w:val="24"/>
        </w:rPr>
        <w:t>to</w:t>
      </w:r>
      <w:r>
        <w:rPr>
          <w:spacing w:val="16"/>
          <w:sz w:val="24"/>
        </w:rPr>
        <w:t> </w:t>
      </w:r>
      <w:r>
        <w:rPr>
          <w:sz w:val="24"/>
        </w:rPr>
        <w:t>Select</w:t>
      </w:r>
      <w:r>
        <w:rPr>
          <w:spacing w:val="17"/>
          <w:sz w:val="24"/>
        </w:rPr>
        <w:t> </w:t>
      </w:r>
      <w:r>
        <w:rPr>
          <w:sz w:val="24"/>
        </w:rPr>
        <w:t>and</w:t>
      </w:r>
      <w:r>
        <w:rPr>
          <w:spacing w:val="15"/>
          <w:sz w:val="24"/>
        </w:rPr>
        <w:t> </w:t>
      </w:r>
      <w:r>
        <w:rPr>
          <w:sz w:val="24"/>
        </w:rPr>
        <w:t>Apply</w:t>
      </w:r>
      <w:r>
        <w:rPr>
          <w:spacing w:val="14"/>
          <w:sz w:val="24"/>
        </w:rPr>
        <w:t> </w:t>
      </w:r>
      <w:r>
        <w:rPr>
          <w:sz w:val="24"/>
        </w:rPr>
        <w:t>the</w:t>
      </w:r>
      <w:r>
        <w:rPr>
          <w:spacing w:val="15"/>
          <w:sz w:val="24"/>
        </w:rPr>
        <w:t> </w:t>
      </w:r>
      <w:r>
        <w:rPr>
          <w:sz w:val="24"/>
        </w:rPr>
        <w:t>Right</w:t>
      </w:r>
      <w:r>
        <w:rPr>
          <w:spacing w:val="19"/>
          <w:sz w:val="24"/>
        </w:rPr>
        <w:t> </w:t>
      </w:r>
      <w:r>
        <w:rPr>
          <w:sz w:val="24"/>
        </w:rPr>
        <w:t>Finish.</w:t>
      </w:r>
      <w:r>
        <w:rPr>
          <w:spacing w:val="15"/>
          <w:sz w:val="24"/>
        </w:rPr>
        <w:t> </w:t>
      </w:r>
      <w:r>
        <w:rPr>
          <w:sz w:val="24"/>
        </w:rPr>
        <w:t>Fox</w:t>
      </w:r>
      <w:r>
        <w:rPr>
          <w:spacing w:val="-57"/>
          <w:sz w:val="24"/>
        </w:rPr>
        <w:t> </w:t>
      </w:r>
      <w:r>
        <w:rPr>
          <w:sz w:val="24"/>
        </w:rPr>
        <w:t>Chapel</w:t>
      </w:r>
      <w:r>
        <w:rPr>
          <w:spacing w:val="-1"/>
          <w:sz w:val="24"/>
        </w:rPr>
        <w:t> </w:t>
      </w:r>
      <w:r>
        <w:rPr>
          <w:sz w:val="24"/>
        </w:rPr>
        <w:t>Publishing.</w:t>
      </w:r>
    </w:p>
    <w:p>
      <w:pPr>
        <w:pStyle w:val="ListParagraph"/>
        <w:numPr>
          <w:ilvl w:val="0"/>
          <w:numId w:val="87"/>
        </w:numPr>
        <w:tabs>
          <w:tab w:pos="922" w:val="left" w:leader="none"/>
        </w:tabs>
        <w:spacing w:line="360" w:lineRule="auto" w:before="161" w:after="0"/>
        <w:ind w:left="640" w:right="504" w:firstLine="0"/>
        <w:jc w:val="left"/>
        <w:rPr>
          <w:sz w:val="24"/>
        </w:rPr>
      </w:pPr>
      <w:r>
        <w:rPr>
          <w:sz w:val="24"/>
        </w:rPr>
        <w:t>Allen,</w:t>
      </w:r>
      <w:r>
        <w:rPr>
          <w:spacing w:val="40"/>
          <w:sz w:val="24"/>
        </w:rPr>
        <w:t> </w:t>
      </w:r>
      <w:r>
        <w:rPr>
          <w:sz w:val="24"/>
        </w:rPr>
        <w:t>M.</w:t>
      </w:r>
      <w:r>
        <w:rPr>
          <w:spacing w:val="43"/>
          <w:sz w:val="24"/>
        </w:rPr>
        <w:t> </w:t>
      </w:r>
      <w:r>
        <w:rPr>
          <w:sz w:val="24"/>
        </w:rPr>
        <w:t>(2014).</w:t>
      </w:r>
      <w:r>
        <w:rPr>
          <w:spacing w:val="42"/>
          <w:sz w:val="24"/>
        </w:rPr>
        <w:t> </w:t>
      </w:r>
      <w:r>
        <w:rPr>
          <w:sz w:val="24"/>
        </w:rPr>
        <w:t>The</w:t>
      </w:r>
      <w:r>
        <w:rPr>
          <w:spacing w:val="39"/>
          <w:sz w:val="24"/>
        </w:rPr>
        <w:t> </w:t>
      </w:r>
      <w:r>
        <w:rPr>
          <w:sz w:val="24"/>
        </w:rPr>
        <w:t>Complete</w:t>
      </w:r>
      <w:r>
        <w:rPr>
          <w:spacing w:val="40"/>
          <w:sz w:val="24"/>
        </w:rPr>
        <w:t> </w:t>
      </w:r>
      <w:r>
        <w:rPr>
          <w:sz w:val="24"/>
        </w:rPr>
        <w:t>Guide</w:t>
      </w:r>
      <w:r>
        <w:rPr>
          <w:spacing w:val="40"/>
          <w:sz w:val="24"/>
        </w:rPr>
        <w:t> </w:t>
      </w:r>
      <w:r>
        <w:rPr>
          <w:sz w:val="24"/>
        </w:rPr>
        <w:t>to</w:t>
      </w:r>
      <w:r>
        <w:rPr>
          <w:spacing w:val="41"/>
          <w:sz w:val="24"/>
        </w:rPr>
        <w:t> </w:t>
      </w:r>
      <w:r>
        <w:rPr>
          <w:sz w:val="24"/>
        </w:rPr>
        <w:t>Wood</w:t>
      </w:r>
      <w:r>
        <w:rPr>
          <w:spacing w:val="40"/>
          <w:sz w:val="24"/>
        </w:rPr>
        <w:t> </w:t>
      </w:r>
      <w:r>
        <w:rPr>
          <w:sz w:val="24"/>
        </w:rPr>
        <w:t>Finishes:</w:t>
      </w:r>
      <w:r>
        <w:rPr>
          <w:spacing w:val="40"/>
          <w:sz w:val="24"/>
        </w:rPr>
        <w:t> </w:t>
      </w:r>
      <w:r>
        <w:rPr>
          <w:sz w:val="24"/>
        </w:rPr>
        <w:t>How</w:t>
      </w:r>
      <w:r>
        <w:rPr>
          <w:spacing w:val="40"/>
          <w:sz w:val="24"/>
        </w:rPr>
        <w:t> </w:t>
      </w:r>
      <w:r>
        <w:rPr>
          <w:sz w:val="24"/>
        </w:rPr>
        <w:t>to</w:t>
      </w:r>
      <w:r>
        <w:rPr>
          <w:spacing w:val="44"/>
          <w:sz w:val="24"/>
        </w:rPr>
        <w:t> </w:t>
      </w:r>
      <w:r>
        <w:rPr>
          <w:sz w:val="24"/>
        </w:rPr>
        <w:t>Apply</w:t>
      </w:r>
      <w:r>
        <w:rPr>
          <w:spacing w:val="38"/>
          <w:sz w:val="24"/>
        </w:rPr>
        <w:t> </w:t>
      </w:r>
      <w:r>
        <w:rPr>
          <w:sz w:val="24"/>
        </w:rPr>
        <w:t>and</w:t>
      </w:r>
      <w:r>
        <w:rPr>
          <w:spacing w:val="40"/>
          <w:sz w:val="24"/>
        </w:rPr>
        <w:t> </w:t>
      </w:r>
      <w:r>
        <w:rPr>
          <w:sz w:val="24"/>
        </w:rPr>
        <w:t>Restore</w:t>
      </w:r>
      <w:r>
        <w:rPr>
          <w:spacing w:val="42"/>
          <w:sz w:val="24"/>
        </w:rPr>
        <w:t> </w:t>
      </w:r>
      <w:r>
        <w:rPr>
          <w:sz w:val="24"/>
        </w:rPr>
        <w:t>Lacquers,</w:t>
      </w:r>
      <w:r>
        <w:rPr>
          <w:spacing w:val="-57"/>
          <w:sz w:val="24"/>
        </w:rPr>
        <w:t> </w:t>
      </w:r>
      <w:r>
        <w:rPr>
          <w:sz w:val="24"/>
        </w:rPr>
        <w:t>Polishes,</w:t>
      </w:r>
      <w:r>
        <w:rPr>
          <w:spacing w:val="-1"/>
          <w:sz w:val="24"/>
        </w:rPr>
        <w:t> </w:t>
      </w:r>
      <w:r>
        <w:rPr>
          <w:sz w:val="24"/>
        </w:rPr>
        <w:t>Stains, and Varnishes. GMC Publications.</w:t>
      </w:r>
    </w:p>
    <w:p>
      <w:pPr>
        <w:pStyle w:val="ListParagraph"/>
        <w:numPr>
          <w:ilvl w:val="0"/>
          <w:numId w:val="87"/>
        </w:numPr>
        <w:tabs>
          <w:tab w:pos="941" w:val="left" w:leader="none"/>
        </w:tabs>
        <w:spacing w:line="360" w:lineRule="auto" w:before="161" w:after="0"/>
        <w:ind w:left="640" w:right="502" w:firstLine="0"/>
        <w:jc w:val="left"/>
        <w:rPr>
          <w:sz w:val="24"/>
        </w:rPr>
      </w:pPr>
      <w:r>
        <w:rPr>
          <w:sz w:val="24"/>
        </w:rPr>
        <w:t>Fine</w:t>
      </w:r>
      <w:r>
        <w:rPr>
          <w:spacing w:val="1"/>
          <w:sz w:val="24"/>
        </w:rPr>
        <w:t> </w:t>
      </w:r>
      <w:r>
        <w:rPr>
          <w:sz w:val="24"/>
        </w:rPr>
        <w:t>Woodworking.</w:t>
      </w:r>
      <w:r>
        <w:rPr>
          <w:spacing w:val="1"/>
          <w:sz w:val="24"/>
        </w:rPr>
        <w:t> </w:t>
      </w:r>
      <w:r>
        <w:rPr>
          <w:sz w:val="24"/>
        </w:rPr>
        <w:t>(2012).</w:t>
      </w:r>
      <w:r>
        <w:rPr>
          <w:spacing w:val="1"/>
          <w:sz w:val="24"/>
        </w:rPr>
        <w:t> </w:t>
      </w:r>
      <w:r>
        <w:rPr>
          <w:sz w:val="24"/>
        </w:rPr>
        <w:t>Fine</w:t>
      </w:r>
      <w:r>
        <w:rPr>
          <w:spacing w:val="1"/>
          <w:sz w:val="24"/>
        </w:rPr>
        <w:t> </w:t>
      </w:r>
      <w:r>
        <w:rPr>
          <w:sz w:val="24"/>
        </w:rPr>
        <w:t>Woodworking's</w:t>
      </w:r>
      <w:r>
        <w:rPr>
          <w:spacing w:val="1"/>
          <w:sz w:val="24"/>
        </w:rPr>
        <w:t> </w:t>
      </w:r>
      <w:r>
        <w:rPr>
          <w:sz w:val="24"/>
        </w:rPr>
        <w:t>Fine</w:t>
      </w:r>
      <w:r>
        <w:rPr>
          <w:spacing w:val="1"/>
          <w:sz w:val="24"/>
        </w:rPr>
        <w:t> </w:t>
      </w:r>
      <w:r>
        <w:rPr>
          <w:sz w:val="24"/>
        </w:rPr>
        <w:t>Finishes:</w:t>
      </w:r>
      <w:r>
        <w:rPr>
          <w:spacing w:val="1"/>
          <w:sz w:val="24"/>
        </w:rPr>
        <w:t> </w:t>
      </w:r>
      <w:r>
        <w:rPr>
          <w:sz w:val="24"/>
        </w:rPr>
        <w:t>Tips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Techniques</w:t>
      </w:r>
      <w:r>
        <w:rPr>
          <w:spacing w:val="1"/>
          <w:sz w:val="24"/>
        </w:rPr>
        <w:t> </w:t>
      </w:r>
      <w:r>
        <w:rPr>
          <w:sz w:val="24"/>
        </w:rPr>
        <w:t>from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-58"/>
          <w:sz w:val="24"/>
        </w:rPr>
        <w:t> </w:t>
      </w:r>
      <w:r>
        <w:rPr>
          <w:sz w:val="24"/>
        </w:rPr>
        <w:t>Experts.</w:t>
      </w:r>
      <w:r>
        <w:rPr>
          <w:spacing w:val="-1"/>
          <w:sz w:val="24"/>
        </w:rPr>
        <w:t> </w:t>
      </w:r>
      <w:r>
        <w:rPr>
          <w:sz w:val="24"/>
        </w:rPr>
        <w:t>Taunton Press.</w:t>
      </w:r>
    </w:p>
    <w:p>
      <w:pPr>
        <w:pStyle w:val="ListParagraph"/>
        <w:numPr>
          <w:ilvl w:val="0"/>
          <w:numId w:val="88"/>
        </w:numPr>
        <w:tabs>
          <w:tab w:pos="822" w:val="left" w:leader="none"/>
        </w:tabs>
        <w:spacing w:line="240" w:lineRule="auto" w:before="159" w:after="0"/>
        <w:ind w:left="821" w:right="0" w:hanging="182"/>
        <w:jc w:val="left"/>
        <w:rPr>
          <w:sz w:val="24"/>
        </w:rPr>
      </w:pPr>
      <w:r>
        <w:rPr>
          <w:sz w:val="24"/>
        </w:rPr>
        <w:t>Jewitt,</w:t>
      </w:r>
      <w:r>
        <w:rPr>
          <w:spacing w:val="-4"/>
          <w:sz w:val="24"/>
        </w:rPr>
        <w:t> </w:t>
      </w:r>
      <w:r>
        <w:rPr>
          <w:sz w:val="24"/>
        </w:rPr>
        <w:t>J.</w:t>
      </w:r>
      <w:r>
        <w:rPr>
          <w:spacing w:val="-1"/>
          <w:sz w:val="24"/>
        </w:rPr>
        <w:t> </w:t>
      </w:r>
      <w:r>
        <w:rPr>
          <w:sz w:val="24"/>
        </w:rPr>
        <w:t>(2004).</w:t>
      </w:r>
      <w:r>
        <w:rPr>
          <w:spacing w:val="-1"/>
          <w:sz w:val="24"/>
        </w:rPr>
        <w:t> </w:t>
      </w:r>
      <w:r>
        <w:rPr>
          <w:sz w:val="24"/>
        </w:rPr>
        <w:t>Taunton's</w:t>
      </w:r>
      <w:r>
        <w:rPr>
          <w:spacing w:val="-1"/>
          <w:sz w:val="24"/>
        </w:rPr>
        <w:t> </w:t>
      </w:r>
      <w:r>
        <w:rPr>
          <w:sz w:val="24"/>
        </w:rPr>
        <w:t>Complete Illustrated Guide</w:t>
      </w:r>
      <w:r>
        <w:rPr>
          <w:spacing w:val="-2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Finishing.</w:t>
      </w:r>
      <w:r>
        <w:rPr>
          <w:spacing w:val="-1"/>
          <w:sz w:val="24"/>
        </w:rPr>
        <w:t> </w:t>
      </w:r>
      <w:r>
        <w:rPr>
          <w:sz w:val="24"/>
        </w:rPr>
        <w:t>Taunton</w:t>
      </w:r>
      <w:r>
        <w:rPr>
          <w:spacing w:val="-1"/>
          <w:sz w:val="24"/>
        </w:rPr>
        <w:t> </w:t>
      </w:r>
      <w:r>
        <w:rPr>
          <w:sz w:val="24"/>
        </w:rPr>
        <w:t>Press.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88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r>
        <w:rPr>
          <w:sz w:val="24"/>
        </w:rPr>
        <w:t>Flexner,</w:t>
      </w:r>
      <w:r>
        <w:rPr>
          <w:spacing w:val="-1"/>
          <w:sz w:val="24"/>
        </w:rPr>
        <w:t> </w:t>
      </w:r>
      <w:r>
        <w:rPr>
          <w:sz w:val="24"/>
        </w:rPr>
        <w:t>B. (2019). Wood</w:t>
      </w:r>
      <w:r>
        <w:rPr>
          <w:spacing w:val="-1"/>
          <w:sz w:val="24"/>
        </w:rPr>
        <w:t> </w:t>
      </w:r>
      <w:r>
        <w:rPr>
          <w:sz w:val="24"/>
        </w:rPr>
        <w:t>Finishing</w:t>
      </w:r>
      <w:r>
        <w:rPr>
          <w:spacing w:val="-3"/>
          <w:sz w:val="24"/>
        </w:rPr>
        <w:t> </w:t>
      </w:r>
      <w:r>
        <w:rPr>
          <w:sz w:val="24"/>
        </w:rPr>
        <w:t>101: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Step-by-Step</w:t>
      </w:r>
      <w:r>
        <w:rPr>
          <w:spacing w:val="-1"/>
          <w:sz w:val="24"/>
        </w:rPr>
        <w:t> </w:t>
      </w:r>
      <w:r>
        <w:rPr>
          <w:sz w:val="24"/>
        </w:rPr>
        <w:t>Guide.</w:t>
      </w:r>
      <w:r>
        <w:rPr>
          <w:spacing w:val="-1"/>
          <w:sz w:val="24"/>
        </w:rPr>
        <w:t> </w:t>
      </w:r>
      <w:r>
        <w:rPr>
          <w:sz w:val="24"/>
        </w:rPr>
        <w:t>Popular</w:t>
      </w:r>
      <w:r>
        <w:rPr>
          <w:spacing w:val="-3"/>
          <w:sz w:val="24"/>
        </w:rPr>
        <w:t> </w:t>
      </w:r>
      <w:r>
        <w:rPr>
          <w:sz w:val="24"/>
        </w:rPr>
        <w:t>Woodworking</w:t>
      </w:r>
      <w:r>
        <w:rPr>
          <w:spacing w:val="-1"/>
          <w:sz w:val="24"/>
        </w:rPr>
        <w:t> </w:t>
      </w:r>
      <w:r>
        <w:rPr>
          <w:sz w:val="24"/>
        </w:rPr>
        <w:t>Books.</w:t>
      </w:r>
    </w:p>
    <w:p>
      <w:pPr>
        <w:pStyle w:val="BodyText"/>
        <w:spacing w:before="1"/>
        <w:rPr>
          <w:sz w:val="26"/>
        </w:rPr>
      </w:pPr>
    </w:p>
    <w:p>
      <w:pPr>
        <w:pStyle w:val="ListParagraph"/>
        <w:numPr>
          <w:ilvl w:val="0"/>
          <w:numId w:val="88"/>
        </w:numPr>
        <w:tabs>
          <w:tab w:pos="891" w:val="left" w:leader="none"/>
        </w:tabs>
        <w:spacing w:line="360" w:lineRule="auto" w:before="0" w:after="0"/>
        <w:ind w:left="640" w:right="506" w:firstLine="0"/>
        <w:jc w:val="left"/>
        <w:rPr>
          <w:sz w:val="24"/>
        </w:rPr>
      </w:pPr>
      <w:r>
        <w:rPr>
          <w:sz w:val="24"/>
        </w:rPr>
        <w:t>Kyler,</w:t>
      </w:r>
      <w:r>
        <w:rPr>
          <w:spacing w:val="7"/>
          <w:sz w:val="24"/>
        </w:rPr>
        <w:t> </w:t>
      </w:r>
      <w:r>
        <w:rPr>
          <w:sz w:val="24"/>
        </w:rPr>
        <w:t>S.</w:t>
      </w:r>
      <w:r>
        <w:rPr>
          <w:spacing w:val="9"/>
          <w:sz w:val="24"/>
        </w:rPr>
        <w:t> </w:t>
      </w:r>
      <w:r>
        <w:rPr>
          <w:sz w:val="24"/>
        </w:rPr>
        <w:t>J.,</w:t>
      </w:r>
      <w:r>
        <w:rPr>
          <w:spacing w:val="9"/>
          <w:sz w:val="24"/>
        </w:rPr>
        <w:t> </w:t>
      </w:r>
      <w:r>
        <w:rPr>
          <w:sz w:val="24"/>
        </w:rPr>
        <w:t>&amp;</w:t>
      </w:r>
      <w:r>
        <w:rPr>
          <w:spacing w:val="6"/>
          <w:sz w:val="24"/>
        </w:rPr>
        <w:t> </w:t>
      </w:r>
      <w:r>
        <w:rPr>
          <w:sz w:val="24"/>
        </w:rPr>
        <w:t>Marks,</w:t>
      </w:r>
      <w:r>
        <w:rPr>
          <w:spacing w:val="11"/>
          <w:sz w:val="24"/>
        </w:rPr>
        <w:t> </w:t>
      </w:r>
      <w:r>
        <w:rPr>
          <w:sz w:val="24"/>
        </w:rPr>
        <w:t>D.</w:t>
      </w:r>
      <w:r>
        <w:rPr>
          <w:spacing w:val="8"/>
          <w:sz w:val="24"/>
        </w:rPr>
        <w:t> </w:t>
      </w:r>
      <w:r>
        <w:rPr>
          <w:sz w:val="24"/>
        </w:rPr>
        <w:t>J.</w:t>
      </w:r>
      <w:r>
        <w:rPr>
          <w:spacing w:val="9"/>
          <w:sz w:val="24"/>
        </w:rPr>
        <w:t> </w:t>
      </w:r>
      <w:r>
        <w:rPr>
          <w:sz w:val="24"/>
        </w:rPr>
        <w:t>(2009).</w:t>
      </w:r>
      <w:r>
        <w:rPr>
          <w:spacing w:val="7"/>
          <w:sz w:val="24"/>
        </w:rPr>
        <w:t> </w:t>
      </w:r>
      <w:r>
        <w:rPr>
          <w:sz w:val="24"/>
        </w:rPr>
        <w:t>The</w:t>
      </w:r>
      <w:r>
        <w:rPr>
          <w:spacing w:val="8"/>
          <w:sz w:val="24"/>
        </w:rPr>
        <w:t> </w:t>
      </w:r>
      <w:r>
        <w:rPr>
          <w:sz w:val="24"/>
        </w:rPr>
        <w:t>Fine</w:t>
      </w:r>
      <w:r>
        <w:rPr>
          <w:spacing w:val="11"/>
          <w:sz w:val="24"/>
        </w:rPr>
        <w:t> </w:t>
      </w:r>
      <w:r>
        <w:rPr>
          <w:sz w:val="24"/>
        </w:rPr>
        <w:t>Art</w:t>
      </w:r>
      <w:r>
        <w:rPr>
          <w:spacing w:val="8"/>
          <w:sz w:val="24"/>
        </w:rPr>
        <w:t> </w:t>
      </w:r>
      <w:r>
        <w:rPr>
          <w:sz w:val="24"/>
        </w:rPr>
        <w:t>of</w:t>
      </w:r>
      <w:r>
        <w:rPr>
          <w:spacing w:val="8"/>
          <w:sz w:val="24"/>
        </w:rPr>
        <w:t> </w:t>
      </w:r>
      <w:r>
        <w:rPr>
          <w:sz w:val="24"/>
        </w:rPr>
        <w:t>Wood:</w:t>
      </w:r>
      <w:r>
        <w:rPr>
          <w:spacing w:val="9"/>
          <w:sz w:val="24"/>
        </w:rPr>
        <w:t> </w:t>
      </w:r>
      <w:r>
        <w:rPr>
          <w:sz w:val="24"/>
        </w:rPr>
        <w:t>A</w:t>
      </w:r>
      <w:r>
        <w:rPr>
          <w:spacing w:val="8"/>
          <w:sz w:val="24"/>
        </w:rPr>
        <w:t> </w:t>
      </w:r>
      <w:r>
        <w:rPr>
          <w:sz w:val="24"/>
        </w:rPr>
        <w:t>Guide</w:t>
      </w:r>
      <w:r>
        <w:rPr>
          <w:spacing w:val="7"/>
          <w:sz w:val="24"/>
        </w:rPr>
        <w:t> </w:t>
      </w:r>
      <w:r>
        <w:rPr>
          <w:sz w:val="24"/>
        </w:rPr>
        <w:t>to</w:t>
      </w:r>
      <w:r>
        <w:rPr>
          <w:spacing w:val="9"/>
          <w:sz w:val="24"/>
        </w:rPr>
        <w:t> </w:t>
      </w:r>
      <w:r>
        <w:rPr>
          <w:sz w:val="24"/>
        </w:rPr>
        <w:t>Understanding</w:t>
      </w:r>
      <w:r>
        <w:rPr>
          <w:spacing w:val="6"/>
          <w:sz w:val="24"/>
        </w:rPr>
        <w:t> </w:t>
      </w:r>
      <w:r>
        <w:rPr>
          <w:sz w:val="24"/>
        </w:rPr>
        <w:t>and</w:t>
      </w:r>
      <w:r>
        <w:rPr>
          <w:spacing w:val="10"/>
          <w:sz w:val="24"/>
        </w:rPr>
        <w:t> </w:t>
      </w:r>
      <w:r>
        <w:rPr>
          <w:sz w:val="24"/>
        </w:rPr>
        <w:t>Using</w:t>
      </w:r>
      <w:r>
        <w:rPr>
          <w:spacing w:val="7"/>
          <w:sz w:val="24"/>
        </w:rPr>
        <w:t> </w:t>
      </w:r>
      <w:r>
        <w:rPr>
          <w:sz w:val="24"/>
        </w:rPr>
        <w:t>the</w:t>
      </w:r>
      <w:r>
        <w:rPr>
          <w:spacing w:val="-57"/>
          <w:sz w:val="24"/>
        </w:rPr>
        <w:t> </w:t>
      </w:r>
      <w:r>
        <w:rPr>
          <w:sz w:val="24"/>
        </w:rPr>
        <w:t>Beautiful</w:t>
      </w:r>
      <w:r>
        <w:rPr>
          <w:spacing w:val="-1"/>
          <w:sz w:val="24"/>
        </w:rPr>
        <w:t> </w:t>
      </w:r>
      <w:r>
        <w:rPr>
          <w:sz w:val="24"/>
        </w:rPr>
        <w:t>Woods of the</w:t>
      </w:r>
      <w:r>
        <w:rPr>
          <w:spacing w:val="1"/>
          <w:sz w:val="24"/>
        </w:rPr>
        <w:t> </w:t>
      </w:r>
      <w:r>
        <w:rPr>
          <w:sz w:val="24"/>
        </w:rPr>
        <w:t>World. Fox</w:t>
      </w:r>
      <w:r>
        <w:rPr>
          <w:spacing w:val="2"/>
          <w:sz w:val="24"/>
        </w:rPr>
        <w:t> </w:t>
      </w:r>
      <w:r>
        <w:rPr>
          <w:sz w:val="24"/>
        </w:rPr>
        <w:t>Chapel Publishing.</w:t>
      </w:r>
    </w:p>
    <w:p>
      <w:pPr>
        <w:pStyle w:val="BodyText"/>
        <w:spacing w:before="159"/>
        <w:ind w:left="640"/>
      </w:pPr>
      <w:r>
        <w:rPr/>
        <w:t>Videos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89"/>
        </w:numPr>
        <w:tabs>
          <w:tab w:pos="881" w:val="left" w:leader="none"/>
        </w:tabs>
        <w:spacing w:line="240" w:lineRule="auto" w:before="0" w:after="0"/>
        <w:ind w:left="880" w:right="0" w:hanging="241"/>
        <w:jc w:val="left"/>
        <w:rPr>
          <w:sz w:val="24"/>
        </w:rPr>
      </w:pPr>
      <w:hyperlink r:id="rId81">
        <w:r>
          <w:rPr>
            <w:color w:val="0462C1"/>
            <w:sz w:val="24"/>
            <w:u w:val="single" w:color="0462C1"/>
          </w:rPr>
          <w:t>https://www.youtube.com/watch?v=IzLtpszZ-h0</w:t>
        </w:r>
      </w:hyperlink>
    </w:p>
    <w:p>
      <w:pPr>
        <w:pStyle w:val="BodyText"/>
        <w:spacing w:before="1"/>
        <w:rPr>
          <w:sz w:val="18"/>
        </w:rPr>
      </w:pPr>
    </w:p>
    <w:p>
      <w:pPr>
        <w:pStyle w:val="ListParagraph"/>
        <w:numPr>
          <w:ilvl w:val="0"/>
          <w:numId w:val="89"/>
        </w:numPr>
        <w:tabs>
          <w:tab w:pos="881" w:val="left" w:leader="none"/>
        </w:tabs>
        <w:spacing w:line="240" w:lineRule="auto" w:before="89" w:after="0"/>
        <w:ind w:left="880" w:right="0" w:hanging="241"/>
        <w:jc w:val="left"/>
        <w:rPr>
          <w:sz w:val="24"/>
        </w:rPr>
      </w:pPr>
      <w:hyperlink r:id="rId82">
        <w:r>
          <w:rPr>
            <w:color w:val="0462C1"/>
            <w:sz w:val="24"/>
            <w:u w:val="single" w:color="0462C1"/>
          </w:rPr>
          <w:t>https://www.youtube.com/shorts/eZWqRuK8ft8?feature=share</w:t>
        </w:r>
      </w:hyperlink>
    </w:p>
    <w:p>
      <w:pPr>
        <w:pStyle w:val="BodyText"/>
        <w:spacing w:before="4"/>
        <w:rPr>
          <w:sz w:val="18"/>
        </w:rPr>
      </w:pPr>
    </w:p>
    <w:p>
      <w:pPr>
        <w:pStyle w:val="ListParagraph"/>
        <w:numPr>
          <w:ilvl w:val="0"/>
          <w:numId w:val="89"/>
        </w:numPr>
        <w:tabs>
          <w:tab w:pos="881" w:val="left" w:leader="none"/>
        </w:tabs>
        <w:spacing w:line="240" w:lineRule="auto" w:before="90" w:after="0"/>
        <w:ind w:left="880" w:right="0" w:hanging="241"/>
        <w:jc w:val="left"/>
        <w:rPr>
          <w:sz w:val="24"/>
        </w:rPr>
      </w:pPr>
      <w:hyperlink r:id="rId83">
        <w:r>
          <w:rPr>
            <w:color w:val="0462C1"/>
            <w:sz w:val="24"/>
            <w:u w:val="single" w:color="0462C1"/>
          </w:rPr>
          <w:t>https://www.youtube.com/watch?v=9vIWYUiL4LE</w:t>
        </w:r>
      </w:hyperlink>
    </w:p>
    <w:p>
      <w:pPr>
        <w:pStyle w:val="BodyText"/>
        <w:spacing w:before="1"/>
        <w:rPr>
          <w:sz w:val="18"/>
        </w:rPr>
      </w:pPr>
    </w:p>
    <w:p>
      <w:pPr>
        <w:pStyle w:val="ListParagraph"/>
        <w:numPr>
          <w:ilvl w:val="0"/>
          <w:numId w:val="89"/>
        </w:numPr>
        <w:tabs>
          <w:tab w:pos="881" w:val="left" w:leader="none"/>
        </w:tabs>
        <w:spacing w:line="240" w:lineRule="auto" w:before="90" w:after="0"/>
        <w:ind w:left="880" w:right="0" w:hanging="241"/>
        <w:jc w:val="left"/>
        <w:rPr>
          <w:sz w:val="24"/>
        </w:rPr>
      </w:pPr>
      <w:hyperlink r:id="rId84">
        <w:r>
          <w:rPr>
            <w:color w:val="0462C1"/>
            <w:sz w:val="24"/>
            <w:u w:val="single" w:color="0462C1"/>
          </w:rPr>
          <w:t>https://www.youtube.com/watch?v=vt3WtAxmfzM</w:t>
        </w:r>
      </w:hyperlink>
    </w:p>
    <w:p>
      <w:pPr>
        <w:spacing w:after="0" w:line="240" w:lineRule="auto"/>
        <w:jc w:val="left"/>
        <w:rPr>
          <w:sz w:val="24"/>
        </w:rPr>
        <w:sectPr>
          <w:headerReference w:type="default" r:id="rId79"/>
          <w:footerReference w:type="default" r:id="rId80"/>
          <w:pgSz w:w="12240" w:h="15840"/>
          <w:pgMar w:header="0" w:footer="595" w:top="700" w:bottom="780" w:left="800" w:right="220"/>
        </w:sectPr>
      </w:pPr>
    </w:p>
    <w:p>
      <w:pPr>
        <w:pStyle w:val="BodyText"/>
        <w:ind w:left="3005"/>
        <w:rPr>
          <w:sz w:val="20"/>
        </w:rPr>
      </w:pPr>
      <w:r>
        <w:rPr>
          <w:sz w:val="20"/>
        </w:rPr>
        <w:drawing>
          <wp:inline distT="0" distB="0" distL="0" distR="0">
            <wp:extent cx="2247643" cy="545210"/>
            <wp:effectExtent l="0" t="0" r="0" b="0"/>
            <wp:docPr id="10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643" cy="54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Heading2"/>
        <w:spacing w:before="138"/>
        <w:ind w:left="380"/>
      </w:pPr>
      <w:r>
        <w:rPr/>
        <w:t>Developer</w:t>
      </w:r>
      <w:r>
        <w:rPr>
          <w:spacing w:val="-2"/>
        </w:rPr>
        <w:t> </w:t>
      </w:r>
      <w:r>
        <w:rPr/>
        <w:t>profile</w:t>
      </w:r>
    </w:p>
    <w:p>
      <w:pPr>
        <w:pStyle w:val="BodyText"/>
        <w:spacing w:before="1"/>
        <w:rPr>
          <w:b/>
          <w:sz w:val="27"/>
        </w:rPr>
      </w:pPr>
    </w:p>
    <w:tbl>
      <w:tblPr>
        <w:tblW w:w="0" w:type="auto"/>
        <w:jc w:val="left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16"/>
        <w:gridCol w:w="1484"/>
        <w:gridCol w:w="2974"/>
        <w:gridCol w:w="1753"/>
        <w:gridCol w:w="1429"/>
        <w:gridCol w:w="3340"/>
      </w:tblGrid>
      <w:tr>
        <w:trPr>
          <w:trHeight w:val="635" w:hRule="atLeast"/>
        </w:trPr>
        <w:tc>
          <w:tcPr>
            <w:tcW w:w="251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Name</w:t>
            </w:r>
          </w:p>
        </w:tc>
        <w:tc>
          <w:tcPr>
            <w:tcW w:w="1484" w:type="dxa"/>
          </w:tcPr>
          <w:p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Qualification</w:t>
            </w:r>
          </w:p>
          <w:p>
            <w:pPr>
              <w:pStyle w:val="TableParagraph"/>
              <w:spacing w:before="43"/>
              <w:ind w:left="105"/>
              <w:rPr>
                <w:sz w:val="24"/>
              </w:rPr>
            </w:pPr>
            <w:r>
              <w:rPr>
                <w:sz w:val="24"/>
              </w:rPr>
              <w:t>(Level)</w:t>
            </w:r>
          </w:p>
        </w:tc>
        <w:tc>
          <w:tcPr>
            <w:tcW w:w="2974" w:type="dxa"/>
          </w:tcPr>
          <w:p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Field of study</w:t>
            </w:r>
          </w:p>
        </w:tc>
        <w:tc>
          <w:tcPr>
            <w:tcW w:w="1753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Institute</w:t>
            </w:r>
          </w:p>
        </w:tc>
        <w:tc>
          <w:tcPr>
            <w:tcW w:w="1429" w:type="dxa"/>
          </w:tcPr>
          <w:p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Phone</w:t>
            </w:r>
          </w:p>
          <w:p>
            <w:pPr>
              <w:pStyle w:val="TableParagraph"/>
              <w:spacing w:before="43"/>
              <w:ind w:left="106"/>
              <w:rPr>
                <w:sz w:val="24"/>
              </w:rPr>
            </w:pPr>
            <w:r>
              <w:rPr>
                <w:sz w:val="24"/>
              </w:rPr>
              <w:t>number</w:t>
            </w:r>
          </w:p>
        </w:tc>
        <w:tc>
          <w:tcPr>
            <w:tcW w:w="3340" w:type="dxa"/>
          </w:tcPr>
          <w:p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Email</w:t>
            </w:r>
          </w:p>
        </w:tc>
      </w:tr>
      <w:tr>
        <w:trPr>
          <w:trHeight w:val="635" w:hRule="atLeast"/>
        </w:trPr>
        <w:tc>
          <w:tcPr>
            <w:tcW w:w="251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BirhanuDemelash</w:t>
            </w:r>
          </w:p>
        </w:tc>
        <w:tc>
          <w:tcPr>
            <w:tcW w:w="1484" w:type="dxa"/>
          </w:tcPr>
          <w:p>
            <w:pPr>
              <w:pStyle w:val="TableParagraph"/>
              <w:spacing w:line="270" w:lineRule="exact"/>
              <w:ind w:left="652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2974" w:type="dxa"/>
          </w:tcPr>
          <w:p>
            <w:pPr>
              <w:pStyle w:val="TableParagraph"/>
              <w:spacing w:line="270" w:lineRule="exact"/>
              <w:ind w:left="124" w:right="122"/>
              <w:jc w:val="center"/>
              <w:rPr>
                <w:sz w:val="24"/>
              </w:rPr>
            </w:pPr>
            <w:r>
              <w:rPr>
                <w:sz w:val="24"/>
              </w:rPr>
              <w:t>M.Sc.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COTM</w:t>
            </w:r>
          </w:p>
          <w:p>
            <w:pPr>
              <w:pStyle w:val="TableParagraph"/>
              <w:spacing w:before="41"/>
              <w:ind w:left="124" w:right="123"/>
              <w:jc w:val="center"/>
              <w:rPr>
                <w:sz w:val="24"/>
              </w:rPr>
            </w:pPr>
            <w:r>
              <w:rPr>
                <w:sz w:val="24"/>
              </w:rPr>
              <w:t>BSc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Road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construction,</w:t>
            </w:r>
          </w:p>
        </w:tc>
        <w:tc>
          <w:tcPr>
            <w:tcW w:w="1753" w:type="dxa"/>
          </w:tcPr>
          <w:p>
            <w:pPr>
              <w:pStyle w:val="TableParagraph"/>
              <w:spacing w:line="270" w:lineRule="exact"/>
              <w:ind w:left="205" w:right="197"/>
              <w:jc w:val="center"/>
              <w:rPr>
                <w:sz w:val="24"/>
              </w:rPr>
            </w:pPr>
            <w:r>
              <w:rPr>
                <w:sz w:val="24"/>
              </w:rPr>
              <w:t>woldeya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poly</w:t>
            </w:r>
          </w:p>
          <w:p>
            <w:pPr>
              <w:pStyle w:val="TableParagraph"/>
              <w:spacing w:before="41"/>
              <w:ind w:left="199" w:right="197"/>
              <w:jc w:val="center"/>
              <w:rPr>
                <w:sz w:val="24"/>
              </w:rPr>
            </w:pPr>
            <w:r>
              <w:rPr>
                <w:sz w:val="24"/>
              </w:rPr>
              <w:t>technic</w:t>
            </w:r>
          </w:p>
        </w:tc>
        <w:tc>
          <w:tcPr>
            <w:tcW w:w="1429" w:type="dxa"/>
          </w:tcPr>
          <w:p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0910686578</w:t>
            </w:r>
          </w:p>
        </w:tc>
        <w:tc>
          <w:tcPr>
            <w:tcW w:w="3340" w:type="dxa"/>
          </w:tcPr>
          <w:p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hyperlink r:id="rId87">
              <w:r>
                <w:rPr>
                  <w:sz w:val="24"/>
                </w:rPr>
                <w:t>birhanudemelash14@gmail.com</w:t>
              </w:r>
            </w:hyperlink>
          </w:p>
        </w:tc>
      </w:tr>
      <w:tr>
        <w:trPr>
          <w:trHeight w:val="950" w:hRule="atLeast"/>
        </w:trPr>
        <w:tc>
          <w:tcPr>
            <w:tcW w:w="251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MihiretabGashaw</w:t>
            </w:r>
          </w:p>
        </w:tc>
        <w:tc>
          <w:tcPr>
            <w:tcW w:w="1484" w:type="dxa"/>
          </w:tcPr>
          <w:p>
            <w:pPr>
              <w:pStyle w:val="TableParagraph"/>
              <w:spacing w:line="270" w:lineRule="exact"/>
              <w:ind w:left="656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2974" w:type="dxa"/>
          </w:tcPr>
          <w:p>
            <w:pPr>
              <w:pStyle w:val="TableParagraph"/>
              <w:spacing w:line="270" w:lineRule="exact"/>
              <w:ind w:left="239" w:hanging="8"/>
              <w:rPr>
                <w:sz w:val="24"/>
              </w:rPr>
            </w:pPr>
            <w:r>
              <w:rPr>
                <w:sz w:val="24"/>
              </w:rPr>
              <w:t>BSc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building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construction</w:t>
            </w:r>
          </w:p>
          <w:p>
            <w:pPr>
              <w:pStyle w:val="TableParagraph"/>
              <w:spacing w:line="310" w:lineRule="atLeast" w:before="7"/>
              <w:ind w:left="918" w:right="213" w:hanging="680"/>
              <w:rPr>
                <w:sz w:val="24"/>
              </w:rPr>
            </w:pPr>
            <w:r>
              <w:rPr>
                <w:sz w:val="24"/>
              </w:rPr>
              <w:t>technology and Computer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engineering</w:t>
            </w:r>
          </w:p>
        </w:tc>
        <w:tc>
          <w:tcPr>
            <w:tcW w:w="1753" w:type="dxa"/>
          </w:tcPr>
          <w:p>
            <w:pPr>
              <w:pStyle w:val="TableParagraph"/>
              <w:spacing w:line="276" w:lineRule="auto"/>
              <w:ind w:left="421" w:right="184" w:hanging="209"/>
              <w:rPr>
                <w:sz w:val="24"/>
              </w:rPr>
            </w:pPr>
            <w:r>
              <w:rPr>
                <w:sz w:val="24"/>
              </w:rPr>
              <w:t>Addis ketema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industrial</w:t>
            </w:r>
          </w:p>
        </w:tc>
        <w:tc>
          <w:tcPr>
            <w:tcW w:w="1429" w:type="dxa"/>
          </w:tcPr>
          <w:p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0922079011</w:t>
            </w:r>
          </w:p>
        </w:tc>
        <w:tc>
          <w:tcPr>
            <w:tcW w:w="3340" w:type="dxa"/>
          </w:tcPr>
          <w:p>
            <w:pPr>
              <w:pStyle w:val="TableParagraph"/>
              <w:spacing w:line="270" w:lineRule="exact"/>
              <w:ind w:left="225"/>
              <w:rPr>
                <w:sz w:val="24"/>
              </w:rPr>
            </w:pPr>
            <w:hyperlink r:id="rId88">
              <w:r>
                <w:rPr>
                  <w:sz w:val="24"/>
                </w:rPr>
                <w:t>mihiretabgashaw@gmail.com</w:t>
              </w:r>
            </w:hyperlink>
          </w:p>
        </w:tc>
      </w:tr>
      <w:tr>
        <w:trPr>
          <w:trHeight w:val="635" w:hRule="atLeast"/>
        </w:trPr>
        <w:tc>
          <w:tcPr>
            <w:tcW w:w="2516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Nasir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Amane</w:t>
            </w:r>
          </w:p>
        </w:tc>
        <w:tc>
          <w:tcPr>
            <w:tcW w:w="1484" w:type="dxa"/>
          </w:tcPr>
          <w:p>
            <w:pPr>
              <w:pStyle w:val="TableParagraph"/>
              <w:spacing w:line="273" w:lineRule="exact"/>
              <w:ind w:left="656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2974" w:type="dxa"/>
          </w:tcPr>
          <w:p>
            <w:pPr>
              <w:pStyle w:val="TableParagraph"/>
              <w:spacing w:line="273" w:lineRule="exact"/>
              <w:ind w:left="124" w:right="120"/>
              <w:jc w:val="center"/>
              <w:rPr>
                <w:sz w:val="24"/>
              </w:rPr>
            </w:pPr>
            <w:r>
              <w:rPr>
                <w:sz w:val="24"/>
              </w:rPr>
              <w:t>BSC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construction</w:t>
            </w:r>
          </w:p>
          <w:p>
            <w:pPr>
              <w:pStyle w:val="TableParagraph"/>
              <w:spacing w:before="41"/>
              <w:ind w:left="124" w:right="117"/>
              <w:jc w:val="center"/>
              <w:rPr>
                <w:sz w:val="24"/>
              </w:rPr>
            </w:pPr>
            <w:r>
              <w:rPr>
                <w:sz w:val="24"/>
              </w:rPr>
              <w:t>technology</w:t>
            </w:r>
          </w:p>
        </w:tc>
        <w:tc>
          <w:tcPr>
            <w:tcW w:w="1753" w:type="dxa"/>
          </w:tcPr>
          <w:p>
            <w:pPr>
              <w:pStyle w:val="TableParagraph"/>
              <w:spacing w:line="273" w:lineRule="exact"/>
              <w:ind w:left="275"/>
              <w:rPr>
                <w:sz w:val="24"/>
              </w:rPr>
            </w:pPr>
            <w:r>
              <w:rPr>
                <w:sz w:val="24"/>
              </w:rPr>
              <w:t>Shashemane</w:t>
            </w:r>
          </w:p>
          <w:p>
            <w:pPr>
              <w:pStyle w:val="TableParagraph"/>
              <w:spacing w:before="41"/>
              <w:ind w:left="284"/>
              <w:rPr>
                <w:sz w:val="24"/>
              </w:rPr>
            </w:pPr>
            <w:r>
              <w:rPr>
                <w:sz w:val="24"/>
              </w:rPr>
              <w:t>poly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technic</w:t>
            </w:r>
          </w:p>
        </w:tc>
        <w:tc>
          <w:tcPr>
            <w:tcW w:w="1429" w:type="dxa"/>
          </w:tcPr>
          <w:p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0916005870</w:t>
            </w:r>
          </w:p>
        </w:tc>
        <w:tc>
          <w:tcPr>
            <w:tcW w:w="3340" w:type="dxa"/>
          </w:tcPr>
          <w:p>
            <w:pPr>
              <w:pStyle w:val="TableParagraph"/>
              <w:spacing w:line="273" w:lineRule="exact"/>
              <w:ind w:left="312"/>
              <w:rPr>
                <w:sz w:val="24"/>
              </w:rPr>
            </w:pPr>
            <w:hyperlink r:id="rId89">
              <w:r>
                <w:rPr>
                  <w:sz w:val="24"/>
                </w:rPr>
                <w:t>nasiraman5870@gmail.com</w:t>
              </w:r>
            </w:hyperlink>
          </w:p>
        </w:tc>
      </w:tr>
      <w:tr>
        <w:trPr>
          <w:trHeight w:val="635" w:hRule="atLeast"/>
        </w:trPr>
        <w:tc>
          <w:tcPr>
            <w:tcW w:w="2516" w:type="dxa"/>
          </w:tcPr>
          <w:p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NIGUSSIE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TESHOME</w:t>
            </w:r>
          </w:p>
        </w:tc>
        <w:tc>
          <w:tcPr>
            <w:tcW w:w="1484" w:type="dxa"/>
          </w:tcPr>
          <w:p>
            <w:pPr>
              <w:pStyle w:val="TableParagraph"/>
              <w:spacing w:line="270" w:lineRule="exact"/>
              <w:ind w:left="652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2974" w:type="dxa"/>
          </w:tcPr>
          <w:p>
            <w:pPr>
              <w:pStyle w:val="TableParagraph"/>
              <w:spacing w:line="270" w:lineRule="exact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Geotechnical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enginer(M.sc)</w:t>
            </w:r>
          </w:p>
          <w:p>
            <w:pPr>
              <w:pStyle w:val="TableParagraph"/>
              <w:spacing w:before="41"/>
              <w:ind w:left="124" w:right="122"/>
              <w:jc w:val="center"/>
              <w:rPr>
                <w:sz w:val="24"/>
              </w:rPr>
            </w:pPr>
            <w:r>
              <w:rPr>
                <w:sz w:val="24"/>
              </w:rPr>
              <w:t>Civil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engineering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(B.sc)</w:t>
            </w:r>
          </w:p>
        </w:tc>
        <w:tc>
          <w:tcPr>
            <w:tcW w:w="1753" w:type="dxa"/>
          </w:tcPr>
          <w:p>
            <w:pPr>
              <w:pStyle w:val="TableParagraph"/>
              <w:spacing w:line="270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Arbaminch</w:t>
            </w:r>
          </w:p>
          <w:p>
            <w:pPr>
              <w:pStyle w:val="TableParagraph"/>
              <w:spacing w:before="41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PTC</w:t>
            </w:r>
          </w:p>
        </w:tc>
        <w:tc>
          <w:tcPr>
            <w:tcW w:w="1429" w:type="dxa"/>
          </w:tcPr>
          <w:p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0913767770</w:t>
            </w:r>
          </w:p>
        </w:tc>
        <w:tc>
          <w:tcPr>
            <w:tcW w:w="3340" w:type="dxa"/>
          </w:tcPr>
          <w:p>
            <w:pPr>
              <w:pStyle w:val="TableParagraph"/>
              <w:spacing w:line="270" w:lineRule="exact"/>
              <w:ind w:left="525"/>
              <w:rPr>
                <w:sz w:val="24"/>
              </w:rPr>
            </w:pPr>
            <w:hyperlink r:id="rId90">
              <w:r>
                <w:rPr>
                  <w:sz w:val="24"/>
                </w:rPr>
                <w:t>teshomeng@gmail.com</w:t>
              </w:r>
            </w:hyperlink>
          </w:p>
        </w:tc>
      </w:tr>
      <w:tr>
        <w:trPr>
          <w:trHeight w:val="1269" w:hRule="atLeast"/>
        </w:trPr>
        <w:tc>
          <w:tcPr>
            <w:tcW w:w="251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Tesfaye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Ayalew</w:t>
            </w:r>
          </w:p>
        </w:tc>
        <w:tc>
          <w:tcPr>
            <w:tcW w:w="1484" w:type="dxa"/>
          </w:tcPr>
          <w:p>
            <w:pPr>
              <w:pStyle w:val="TableParagraph"/>
              <w:spacing w:line="270" w:lineRule="exact"/>
              <w:ind w:left="652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2974" w:type="dxa"/>
          </w:tcPr>
          <w:p>
            <w:pPr>
              <w:pStyle w:val="TableParagraph"/>
              <w:spacing w:line="276" w:lineRule="auto"/>
              <w:ind w:left="685" w:right="676" w:hanging="2"/>
              <w:jc w:val="center"/>
              <w:rPr>
                <w:sz w:val="24"/>
              </w:rPr>
            </w:pPr>
            <w:r>
              <w:rPr>
                <w:sz w:val="24"/>
              </w:rPr>
              <w:t>MSc in COTM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BSC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Building</w:t>
            </w:r>
          </w:p>
          <w:p>
            <w:pPr>
              <w:pStyle w:val="TableParagraph"/>
              <w:spacing w:line="275" w:lineRule="exact"/>
              <w:ind w:left="124" w:right="120"/>
              <w:jc w:val="center"/>
              <w:rPr>
                <w:sz w:val="24"/>
              </w:rPr>
            </w:pPr>
            <w:r>
              <w:rPr>
                <w:sz w:val="24"/>
              </w:rPr>
              <w:t>Construction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Technology</w:t>
            </w:r>
          </w:p>
        </w:tc>
        <w:tc>
          <w:tcPr>
            <w:tcW w:w="1753" w:type="dxa"/>
          </w:tcPr>
          <w:p>
            <w:pPr>
              <w:pStyle w:val="TableParagraph"/>
              <w:spacing w:line="276" w:lineRule="auto"/>
              <w:ind w:left="284" w:right="233" w:hanging="27"/>
              <w:rPr>
                <w:sz w:val="24"/>
              </w:rPr>
            </w:pPr>
            <w:r>
              <w:rPr>
                <w:sz w:val="24"/>
              </w:rPr>
              <w:t>Debre Brhan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poly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technic</w:t>
            </w:r>
          </w:p>
        </w:tc>
        <w:tc>
          <w:tcPr>
            <w:tcW w:w="1429" w:type="dxa"/>
          </w:tcPr>
          <w:p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0910469898</w:t>
            </w:r>
          </w:p>
        </w:tc>
        <w:tc>
          <w:tcPr>
            <w:tcW w:w="3340" w:type="dxa"/>
          </w:tcPr>
          <w:p>
            <w:pPr>
              <w:pStyle w:val="TableParagraph"/>
              <w:spacing w:line="270" w:lineRule="exact"/>
              <w:ind w:left="441"/>
              <w:rPr>
                <w:sz w:val="24"/>
              </w:rPr>
            </w:pPr>
            <w:hyperlink r:id="rId91">
              <w:r>
                <w:rPr>
                  <w:sz w:val="24"/>
                </w:rPr>
                <w:t>tesfaye.ay21@gmail.com</w:t>
              </w:r>
            </w:hyperlink>
          </w:p>
        </w:tc>
      </w:tr>
      <w:tr>
        <w:trPr>
          <w:trHeight w:val="952" w:hRule="atLeast"/>
        </w:trPr>
        <w:tc>
          <w:tcPr>
            <w:tcW w:w="2516" w:type="dxa"/>
          </w:tcPr>
          <w:p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WONDWESN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GIRMA</w:t>
            </w:r>
          </w:p>
        </w:tc>
        <w:tc>
          <w:tcPr>
            <w:tcW w:w="1484" w:type="dxa"/>
          </w:tcPr>
          <w:p>
            <w:pPr>
              <w:pStyle w:val="TableParagraph"/>
              <w:spacing w:line="270" w:lineRule="exact"/>
              <w:ind w:left="652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2974" w:type="dxa"/>
          </w:tcPr>
          <w:p>
            <w:pPr>
              <w:pStyle w:val="TableParagraph"/>
              <w:spacing w:line="270" w:lineRule="exact"/>
              <w:ind w:left="124" w:right="123"/>
              <w:jc w:val="center"/>
              <w:rPr>
                <w:sz w:val="24"/>
              </w:rPr>
            </w:pPr>
            <w:r>
              <w:rPr>
                <w:sz w:val="24"/>
              </w:rPr>
              <w:t>COTM(M.sc)</w:t>
            </w:r>
          </w:p>
          <w:p>
            <w:pPr>
              <w:pStyle w:val="TableParagraph"/>
              <w:spacing w:before="41"/>
              <w:ind w:left="124" w:right="122"/>
              <w:jc w:val="center"/>
              <w:rPr>
                <w:sz w:val="24"/>
              </w:rPr>
            </w:pPr>
            <w:r>
              <w:rPr>
                <w:sz w:val="24"/>
              </w:rPr>
              <w:t>Civil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engineering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(B.sc)</w:t>
            </w:r>
          </w:p>
        </w:tc>
        <w:tc>
          <w:tcPr>
            <w:tcW w:w="1753" w:type="dxa"/>
          </w:tcPr>
          <w:p>
            <w:pPr>
              <w:pStyle w:val="TableParagraph"/>
              <w:spacing w:line="276" w:lineRule="auto"/>
              <w:ind w:left="316" w:right="298" w:firstLine="285"/>
              <w:rPr>
                <w:sz w:val="24"/>
              </w:rPr>
            </w:pPr>
            <w:r>
              <w:rPr>
                <w:sz w:val="24"/>
              </w:rPr>
              <w:t>Harar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polytechnic</w:t>
            </w:r>
          </w:p>
          <w:p>
            <w:pPr>
              <w:pStyle w:val="TableParagraph"/>
              <w:spacing w:line="275" w:lineRule="exact"/>
              <w:ind w:left="500"/>
              <w:rPr>
                <w:sz w:val="24"/>
              </w:rPr>
            </w:pPr>
            <w:r>
              <w:rPr>
                <w:sz w:val="24"/>
              </w:rPr>
              <w:t>College</w:t>
            </w:r>
          </w:p>
        </w:tc>
        <w:tc>
          <w:tcPr>
            <w:tcW w:w="1429" w:type="dxa"/>
          </w:tcPr>
          <w:p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0912778365</w:t>
            </w:r>
          </w:p>
          <w:p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0703608365</w:t>
            </w:r>
          </w:p>
        </w:tc>
        <w:tc>
          <w:tcPr>
            <w:tcW w:w="3340" w:type="dxa"/>
          </w:tcPr>
          <w:p>
            <w:pPr>
              <w:pStyle w:val="TableParagraph"/>
              <w:spacing w:line="270" w:lineRule="exact"/>
              <w:ind w:left="252"/>
              <w:rPr>
                <w:sz w:val="24"/>
              </w:rPr>
            </w:pPr>
            <w:hyperlink r:id="rId92">
              <w:r>
                <w:rPr>
                  <w:sz w:val="24"/>
                </w:rPr>
                <w:t>wondwesngirma@gmail.com</w:t>
              </w:r>
            </w:hyperlink>
          </w:p>
        </w:tc>
      </w:tr>
    </w:tbl>
    <w:sectPr>
      <w:headerReference w:type="default" r:id="rId85"/>
      <w:footerReference w:type="default" r:id="rId86"/>
      <w:pgSz w:w="15840" w:h="12240" w:orient="landscape"/>
      <w:pgMar w:header="0" w:footer="0" w:top="520" w:bottom="280" w:left="106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  <w:font w:name="Calibri">
    <w:altName w:val="Calibri"/>
    <w:charset w:val="1"/>
    <w:family w:val="roman"/>
    <w:pitch w:val="variable"/>
  </w:font>
  <w:font w:name="Wingdings">
    <w:altName w:val="Wingdings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8.279999pt;margin-top:739.895996pt;width:527.050pt;height:40.15pt;mso-position-horizontal-relative:page;mso-position-vertical-relative:page;z-index:15729152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510"/>
                  <w:gridCol w:w="2792"/>
                  <w:gridCol w:w="2264"/>
                  <w:gridCol w:w="3961"/>
                </w:tblGrid>
                <w:tr>
                  <w:trPr>
                    <w:trHeight w:val="285" w:hRule="atLeast"/>
                  </w:trPr>
                  <w:tc>
                    <w:tcPr>
                      <w:tcW w:w="1510" w:type="dxa"/>
                      <w:vMerge w:val="restart"/>
                    </w:tcPr>
                    <w:p>
                      <w:pPr>
                        <w:pStyle w:val="TableParagraph"/>
                        <w:spacing w:line="247" w:lineRule="exact"/>
                        <w:ind w:left="69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Page </w:t>
                      </w:r>
                      <w:r>
                        <w:rPr/>
                        <w:fldChar w:fldCharType="begin"/>
                      </w:r>
                      <w:r>
                        <w:rPr>
                          <w:sz w:val="22"/>
                        </w:rPr>
                        <w:instrText> PAGE </w:instrText>
                      </w:r>
                      <w:r>
                        <w:rPr/>
                        <w:fldChar w:fldCharType="separate"/>
                      </w:r>
                      <w:r>
                        <w:rPr/>
                        <w:t>1</w:t>
                      </w:r>
                      <w:r>
                        <w:rPr/>
                        <w:fldChar w:fldCharType="end"/>
                      </w:r>
                      <w:r>
                        <w:rPr>
                          <w:sz w:val="22"/>
                        </w:rPr>
                        <w:t> of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99</w:t>
                      </w:r>
                    </w:p>
                  </w:tc>
                  <w:tc>
                    <w:tcPr>
                      <w:tcW w:w="2792" w:type="dxa"/>
                      <w:vMerge w:val="restart"/>
                    </w:tcPr>
                    <w:p>
                      <w:pPr>
                        <w:pStyle w:val="TableParagraph"/>
                        <w:spacing w:line="242" w:lineRule="auto"/>
                        <w:ind w:left="141" w:right="126" w:firstLine="434"/>
                        <w:rPr>
                          <w:sz w:val="22"/>
                        </w:rPr>
                      </w:pPr>
                      <w:r>
                        <w:rPr>
                          <w:sz w:val="22"/>
                          <w:u w:val="single"/>
                        </w:rPr>
                        <w:t>Author/Copyright</w:t>
                      </w:r>
                      <w:r>
                        <w:rPr>
                          <w:sz w:val="22"/>
                        </w:rPr>
                        <w:t>: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Ministry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of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Labor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and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Skills</w:t>
                      </w:r>
                    </w:p>
                  </w:tc>
                  <w:tc>
                    <w:tcPr>
                      <w:tcW w:w="2264" w:type="dxa"/>
                      <w:vMerge w:val="restart"/>
                    </w:tcPr>
                    <w:p>
                      <w:pPr>
                        <w:pStyle w:val="TableParagraph"/>
                        <w:ind w:left="347" w:right="317" w:hanging="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Stains and Clear</w:t>
                      </w:r>
                      <w:r>
                        <w:rPr>
                          <w:spacing w:val="-58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Timber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Finishes</w:t>
                      </w: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5" w:lineRule="exact"/>
                        <w:ind w:left="559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Training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Material Version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-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I</w:t>
                      </w:r>
                    </w:p>
                  </w:tc>
                </w:tr>
                <w:tr>
                  <w:trPr>
                    <w:trHeight w:val="487" w:hRule="atLeast"/>
                  </w:trPr>
                  <w:tc>
                    <w:tcPr>
                      <w:tcW w:w="1510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92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64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8" w:lineRule="exact"/>
                        <w:ind w:left="557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October,</w:t>
                      </w:r>
                      <w:r>
                        <w:rPr>
                          <w:spacing w:val="-2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2023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.279999pt;margin-top:739.895996pt;width:527.050pt;height:40.15pt;mso-position-horizontal-relative:page;mso-position-vertical-relative:page;z-index:15729664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510"/>
                  <w:gridCol w:w="2792"/>
                  <w:gridCol w:w="2264"/>
                  <w:gridCol w:w="3961"/>
                </w:tblGrid>
                <w:tr>
                  <w:trPr>
                    <w:trHeight w:val="285" w:hRule="atLeast"/>
                  </w:trPr>
                  <w:tc>
                    <w:tcPr>
                      <w:tcW w:w="1510" w:type="dxa"/>
                      <w:vMerge w:val="restart"/>
                    </w:tcPr>
                    <w:p>
                      <w:pPr>
                        <w:pStyle w:val="TableParagraph"/>
                        <w:spacing w:line="247" w:lineRule="exact"/>
                        <w:ind w:left="69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Page </w:t>
                      </w:r>
                      <w:r>
                        <w:rPr/>
                        <w:fldChar w:fldCharType="begin"/>
                      </w:r>
                      <w:r>
                        <w:rPr>
                          <w:sz w:val="22"/>
                        </w:rPr>
                        <w:instrText> PAGE </w:instrText>
                      </w:r>
                      <w:r>
                        <w:rPr/>
                        <w:fldChar w:fldCharType="separate"/>
                      </w:r>
                      <w:r>
                        <w:rPr/>
                        <w:t>10</w:t>
                      </w:r>
                      <w:r>
                        <w:rPr/>
                        <w:fldChar w:fldCharType="end"/>
                      </w:r>
                      <w:r>
                        <w:rPr>
                          <w:sz w:val="22"/>
                        </w:rPr>
                        <w:t> of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99</w:t>
                      </w:r>
                    </w:p>
                  </w:tc>
                  <w:tc>
                    <w:tcPr>
                      <w:tcW w:w="2792" w:type="dxa"/>
                      <w:vMerge w:val="restart"/>
                    </w:tcPr>
                    <w:p>
                      <w:pPr>
                        <w:pStyle w:val="TableParagraph"/>
                        <w:spacing w:line="242" w:lineRule="auto"/>
                        <w:ind w:left="141" w:right="126" w:firstLine="434"/>
                        <w:rPr>
                          <w:sz w:val="22"/>
                        </w:rPr>
                      </w:pPr>
                      <w:r>
                        <w:rPr>
                          <w:sz w:val="22"/>
                          <w:u w:val="single"/>
                        </w:rPr>
                        <w:t>Author/Copyright</w:t>
                      </w:r>
                      <w:r>
                        <w:rPr>
                          <w:sz w:val="22"/>
                        </w:rPr>
                        <w:t>: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Ministry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of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Labor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and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Skills</w:t>
                      </w:r>
                    </w:p>
                  </w:tc>
                  <w:tc>
                    <w:tcPr>
                      <w:tcW w:w="2264" w:type="dxa"/>
                      <w:vMerge w:val="restart"/>
                    </w:tcPr>
                    <w:p>
                      <w:pPr>
                        <w:pStyle w:val="TableParagraph"/>
                        <w:ind w:left="347" w:right="317" w:hanging="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Stains and Clear</w:t>
                      </w:r>
                      <w:r>
                        <w:rPr>
                          <w:spacing w:val="-58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Timber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Finishes</w:t>
                      </w: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5" w:lineRule="exact"/>
                        <w:ind w:left="559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Training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Material Version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-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I</w:t>
                      </w:r>
                    </w:p>
                  </w:tc>
                </w:tr>
                <w:tr>
                  <w:trPr>
                    <w:trHeight w:val="487" w:hRule="atLeast"/>
                  </w:trPr>
                  <w:tc>
                    <w:tcPr>
                      <w:tcW w:w="1510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92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64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8" w:lineRule="exact"/>
                        <w:ind w:left="557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October,</w:t>
                      </w:r>
                      <w:r>
                        <w:rPr>
                          <w:spacing w:val="-2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2023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.279999pt;margin-top:739.895996pt;width:527.050pt;height:40.15pt;mso-position-horizontal-relative:page;mso-position-vertical-relative:page;z-index:15736832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510"/>
                  <w:gridCol w:w="2792"/>
                  <w:gridCol w:w="2264"/>
                  <w:gridCol w:w="3961"/>
                </w:tblGrid>
                <w:tr>
                  <w:trPr>
                    <w:trHeight w:val="285" w:hRule="atLeast"/>
                  </w:trPr>
                  <w:tc>
                    <w:tcPr>
                      <w:tcW w:w="1510" w:type="dxa"/>
                      <w:vMerge w:val="restart"/>
                    </w:tcPr>
                    <w:p>
                      <w:pPr>
                        <w:pStyle w:val="TableParagraph"/>
                        <w:spacing w:line="247" w:lineRule="exact"/>
                        <w:ind w:left="69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Page 41 of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99</w:t>
                      </w:r>
                    </w:p>
                  </w:tc>
                  <w:tc>
                    <w:tcPr>
                      <w:tcW w:w="2792" w:type="dxa"/>
                      <w:vMerge w:val="restart"/>
                    </w:tcPr>
                    <w:p>
                      <w:pPr>
                        <w:pStyle w:val="TableParagraph"/>
                        <w:spacing w:line="242" w:lineRule="auto"/>
                        <w:ind w:left="141" w:right="126" w:firstLine="434"/>
                        <w:rPr>
                          <w:sz w:val="22"/>
                        </w:rPr>
                      </w:pPr>
                      <w:r>
                        <w:rPr>
                          <w:sz w:val="22"/>
                          <w:u w:val="single"/>
                        </w:rPr>
                        <w:t>Author/Copyright</w:t>
                      </w:r>
                      <w:r>
                        <w:rPr>
                          <w:sz w:val="22"/>
                        </w:rPr>
                        <w:t>: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Ministry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of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Labor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and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Skills</w:t>
                      </w:r>
                    </w:p>
                  </w:tc>
                  <w:tc>
                    <w:tcPr>
                      <w:tcW w:w="2264" w:type="dxa"/>
                      <w:vMerge w:val="restart"/>
                    </w:tcPr>
                    <w:p>
                      <w:pPr>
                        <w:pStyle w:val="TableParagraph"/>
                        <w:ind w:left="347" w:right="317" w:hanging="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Stains and Clear</w:t>
                      </w:r>
                      <w:r>
                        <w:rPr>
                          <w:spacing w:val="-58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Timber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Finishes</w:t>
                      </w: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5" w:lineRule="exact"/>
                        <w:ind w:left="559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Training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Material Version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-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I</w:t>
                      </w:r>
                    </w:p>
                  </w:tc>
                </w:tr>
                <w:tr>
                  <w:trPr>
                    <w:trHeight w:val="487" w:hRule="atLeast"/>
                  </w:trPr>
                  <w:tc>
                    <w:tcPr>
                      <w:tcW w:w="1510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92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64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8" w:lineRule="exact"/>
                        <w:ind w:left="557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October,</w:t>
                      </w:r>
                      <w:r>
                        <w:rPr>
                          <w:spacing w:val="-2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2023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.279999pt;margin-top:739.895996pt;width:527.050pt;height:40.15pt;mso-position-horizontal-relative:page;mso-position-vertical-relative:page;z-index:15738368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510"/>
                  <w:gridCol w:w="2792"/>
                  <w:gridCol w:w="2264"/>
                  <w:gridCol w:w="3961"/>
                </w:tblGrid>
                <w:tr>
                  <w:trPr>
                    <w:trHeight w:val="285" w:hRule="atLeast"/>
                  </w:trPr>
                  <w:tc>
                    <w:tcPr>
                      <w:tcW w:w="1510" w:type="dxa"/>
                      <w:vMerge w:val="restart"/>
                    </w:tcPr>
                    <w:p>
                      <w:pPr>
                        <w:pStyle w:val="TableParagraph"/>
                        <w:spacing w:line="247" w:lineRule="exact"/>
                        <w:ind w:left="69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Page </w:t>
                      </w:r>
                      <w:r>
                        <w:rPr/>
                        <w:fldChar w:fldCharType="begin"/>
                      </w:r>
                      <w:r>
                        <w:rPr>
                          <w:sz w:val="22"/>
                        </w:rPr>
                        <w:instrText> PAGE </w:instrText>
                      </w:r>
                      <w:r>
                        <w:rPr/>
                        <w:fldChar w:fldCharType="separate"/>
                      </w:r>
                      <w:r>
                        <w:rPr/>
                        <w:t>1</w:t>
                      </w:r>
                      <w:r>
                        <w:rPr/>
                        <w:fldChar w:fldCharType="end"/>
                      </w:r>
                      <w:r>
                        <w:rPr>
                          <w:sz w:val="22"/>
                        </w:rPr>
                        <w:t> of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99</w:t>
                      </w:r>
                    </w:p>
                  </w:tc>
                  <w:tc>
                    <w:tcPr>
                      <w:tcW w:w="2792" w:type="dxa"/>
                      <w:vMerge w:val="restart"/>
                    </w:tcPr>
                    <w:p>
                      <w:pPr>
                        <w:pStyle w:val="TableParagraph"/>
                        <w:spacing w:line="242" w:lineRule="auto"/>
                        <w:ind w:left="141" w:right="126" w:firstLine="434"/>
                        <w:rPr>
                          <w:sz w:val="22"/>
                        </w:rPr>
                      </w:pPr>
                      <w:r>
                        <w:rPr>
                          <w:sz w:val="22"/>
                          <w:u w:val="single"/>
                        </w:rPr>
                        <w:t>Author/Copyright</w:t>
                      </w:r>
                      <w:r>
                        <w:rPr>
                          <w:sz w:val="22"/>
                        </w:rPr>
                        <w:t>: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Ministry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of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Labor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and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Skills</w:t>
                      </w:r>
                    </w:p>
                  </w:tc>
                  <w:tc>
                    <w:tcPr>
                      <w:tcW w:w="2264" w:type="dxa"/>
                      <w:vMerge w:val="restart"/>
                    </w:tcPr>
                    <w:p>
                      <w:pPr>
                        <w:pStyle w:val="TableParagraph"/>
                        <w:ind w:left="347" w:right="317" w:hanging="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Stains and Clear</w:t>
                      </w:r>
                      <w:r>
                        <w:rPr>
                          <w:spacing w:val="-58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Timber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Finishes</w:t>
                      </w: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5" w:lineRule="exact"/>
                        <w:ind w:left="559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Training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Material Version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-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I</w:t>
                      </w:r>
                    </w:p>
                  </w:tc>
                </w:tr>
                <w:tr>
                  <w:trPr>
                    <w:trHeight w:val="487" w:hRule="atLeast"/>
                  </w:trPr>
                  <w:tc>
                    <w:tcPr>
                      <w:tcW w:w="1510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92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64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8" w:lineRule="exact"/>
                        <w:ind w:left="557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October,</w:t>
                      </w:r>
                      <w:r>
                        <w:rPr>
                          <w:spacing w:val="-2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2023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.279999pt;margin-top:739.895996pt;width:527.050pt;height:40.15pt;mso-position-horizontal-relative:page;mso-position-vertical-relative:page;z-index:15739392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510"/>
                  <w:gridCol w:w="2792"/>
                  <w:gridCol w:w="2264"/>
                  <w:gridCol w:w="3961"/>
                </w:tblGrid>
                <w:tr>
                  <w:trPr>
                    <w:trHeight w:val="285" w:hRule="atLeast"/>
                  </w:trPr>
                  <w:tc>
                    <w:tcPr>
                      <w:tcW w:w="1510" w:type="dxa"/>
                      <w:vMerge w:val="restart"/>
                    </w:tcPr>
                    <w:p>
                      <w:pPr>
                        <w:pStyle w:val="TableParagraph"/>
                        <w:spacing w:line="247" w:lineRule="exact"/>
                        <w:ind w:left="69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Page </w:t>
                      </w:r>
                      <w:r>
                        <w:rPr/>
                        <w:fldChar w:fldCharType="begin"/>
                      </w:r>
                      <w:r>
                        <w:rPr>
                          <w:sz w:val="22"/>
                        </w:rPr>
                        <w:instrText> PAGE </w:instrText>
                      </w:r>
                      <w:r>
                        <w:rPr/>
                        <w:fldChar w:fldCharType="separate"/>
                      </w:r>
                      <w:r>
                        <w:rPr/>
                        <w:t>10</w:t>
                      </w:r>
                      <w:r>
                        <w:rPr/>
                        <w:fldChar w:fldCharType="end"/>
                      </w:r>
                      <w:r>
                        <w:rPr>
                          <w:sz w:val="22"/>
                        </w:rPr>
                        <w:t> of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99</w:t>
                      </w:r>
                    </w:p>
                  </w:tc>
                  <w:tc>
                    <w:tcPr>
                      <w:tcW w:w="2792" w:type="dxa"/>
                      <w:vMerge w:val="restart"/>
                    </w:tcPr>
                    <w:p>
                      <w:pPr>
                        <w:pStyle w:val="TableParagraph"/>
                        <w:spacing w:line="242" w:lineRule="auto"/>
                        <w:ind w:left="141" w:right="126" w:firstLine="434"/>
                        <w:rPr>
                          <w:sz w:val="22"/>
                        </w:rPr>
                      </w:pPr>
                      <w:r>
                        <w:rPr>
                          <w:sz w:val="22"/>
                          <w:u w:val="single"/>
                        </w:rPr>
                        <w:t>Author/Copyright</w:t>
                      </w:r>
                      <w:r>
                        <w:rPr>
                          <w:sz w:val="22"/>
                        </w:rPr>
                        <w:t>: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Ministry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of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Labor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and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Skills</w:t>
                      </w:r>
                    </w:p>
                  </w:tc>
                  <w:tc>
                    <w:tcPr>
                      <w:tcW w:w="2264" w:type="dxa"/>
                      <w:vMerge w:val="restart"/>
                    </w:tcPr>
                    <w:p>
                      <w:pPr>
                        <w:pStyle w:val="TableParagraph"/>
                        <w:ind w:left="347" w:right="317" w:hanging="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Stains and Clear</w:t>
                      </w:r>
                      <w:r>
                        <w:rPr>
                          <w:spacing w:val="-58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Timber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Finishes</w:t>
                      </w: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5" w:lineRule="exact"/>
                        <w:ind w:left="559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Training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Material Version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-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I</w:t>
                      </w:r>
                    </w:p>
                  </w:tc>
                </w:tr>
                <w:tr>
                  <w:trPr>
                    <w:trHeight w:val="487" w:hRule="atLeast"/>
                  </w:trPr>
                  <w:tc>
                    <w:tcPr>
                      <w:tcW w:w="1510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92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64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8" w:lineRule="exact"/>
                        <w:ind w:left="557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October,</w:t>
                      </w:r>
                      <w:r>
                        <w:rPr>
                          <w:spacing w:val="-2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2023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.279999pt;margin-top:739.895996pt;width:527.050pt;height:40.15pt;mso-position-horizontal-relative:page;mso-position-vertical-relative:page;z-index:15739904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510"/>
                  <w:gridCol w:w="2792"/>
                  <w:gridCol w:w="2264"/>
                  <w:gridCol w:w="3961"/>
                </w:tblGrid>
                <w:tr>
                  <w:trPr>
                    <w:trHeight w:val="285" w:hRule="atLeast"/>
                  </w:trPr>
                  <w:tc>
                    <w:tcPr>
                      <w:tcW w:w="1510" w:type="dxa"/>
                      <w:vMerge w:val="restart"/>
                    </w:tcPr>
                    <w:p>
                      <w:pPr>
                        <w:pStyle w:val="TableParagraph"/>
                        <w:spacing w:line="247" w:lineRule="exact"/>
                        <w:ind w:left="69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Page </w:t>
                      </w:r>
                      <w:r>
                        <w:rPr/>
                        <w:fldChar w:fldCharType="begin"/>
                      </w:r>
                      <w:r>
                        <w:rPr>
                          <w:sz w:val="22"/>
                        </w:rPr>
                        <w:instrText> PAGE </w:instrText>
                      </w:r>
                      <w:r>
                        <w:rPr/>
                        <w:fldChar w:fldCharType="separate"/>
                      </w:r>
                      <w:r>
                        <w:rPr/>
                        <w:t>1</w:t>
                      </w:r>
                      <w:r>
                        <w:rPr/>
                        <w:fldChar w:fldCharType="end"/>
                      </w:r>
                      <w:r>
                        <w:rPr>
                          <w:sz w:val="22"/>
                        </w:rPr>
                        <w:t> of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99</w:t>
                      </w:r>
                    </w:p>
                  </w:tc>
                  <w:tc>
                    <w:tcPr>
                      <w:tcW w:w="2792" w:type="dxa"/>
                      <w:vMerge w:val="restart"/>
                    </w:tcPr>
                    <w:p>
                      <w:pPr>
                        <w:pStyle w:val="TableParagraph"/>
                        <w:spacing w:line="242" w:lineRule="auto"/>
                        <w:ind w:left="141" w:right="126" w:firstLine="434"/>
                        <w:rPr>
                          <w:sz w:val="22"/>
                        </w:rPr>
                      </w:pPr>
                      <w:r>
                        <w:rPr>
                          <w:sz w:val="22"/>
                          <w:u w:val="single"/>
                        </w:rPr>
                        <w:t>Author/Copyright</w:t>
                      </w:r>
                      <w:r>
                        <w:rPr>
                          <w:sz w:val="22"/>
                        </w:rPr>
                        <w:t>: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Ministry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of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Labor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and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Skills</w:t>
                      </w:r>
                    </w:p>
                  </w:tc>
                  <w:tc>
                    <w:tcPr>
                      <w:tcW w:w="2264" w:type="dxa"/>
                      <w:vMerge w:val="restart"/>
                    </w:tcPr>
                    <w:p>
                      <w:pPr>
                        <w:pStyle w:val="TableParagraph"/>
                        <w:ind w:left="347" w:right="317" w:hanging="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Stains and Clear</w:t>
                      </w:r>
                      <w:r>
                        <w:rPr>
                          <w:spacing w:val="-58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Timber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Finishes</w:t>
                      </w: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5" w:lineRule="exact"/>
                        <w:ind w:left="559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Training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Material Version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-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I</w:t>
                      </w:r>
                    </w:p>
                  </w:tc>
                </w:tr>
                <w:tr>
                  <w:trPr>
                    <w:trHeight w:val="487" w:hRule="atLeast"/>
                  </w:trPr>
                  <w:tc>
                    <w:tcPr>
                      <w:tcW w:w="1510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92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64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8" w:lineRule="exact"/>
                        <w:ind w:left="557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October,</w:t>
                      </w:r>
                      <w:r>
                        <w:rPr>
                          <w:spacing w:val="-2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2023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.279999pt;margin-top:739.895996pt;width:527.050pt;height:40.15pt;mso-position-horizontal-relative:page;mso-position-vertical-relative:page;z-index:15740416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510"/>
                  <w:gridCol w:w="2792"/>
                  <w:gridCol w:w="2264"/>
                  <w:gridCol w:w="3961"/>
                </w:tblGrid>
                <w:tr>
                  <w:trPr>
                    <w:trHeight w:val="285" w:hRule="atLeast"/>
                  </w:trPr>
                  <w:tc>
                    <w:tcPr>
                      <w:tcW w:w="1510" w:type="dxa"/>
                      <w:vMerge w:val="restart"/>
                    </w:tcPr>
                    <w:p>
                      <w:pPr>
                        <w:pStyle w:val="TableParagraph"/>
                        <w:spacing w:line="247" w:lineRule="exact"/>
                        <w:ind w:left="69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Page </w:t>
                      </w:r>
                      <w:r>
                        <w:rPr/>
                        <w:fldChar w:fldCharType="begin"/>
                      </w:r>
                      <w:r>
                        <w:rPr>
                          <w:sz w:val="22"/>
                        </w:rPr>
                        <w:instrText> PAGE </w:instrText>
                      </w:r>
                      <w:r>
                        <w:rPr/>
                        <w:fldChar w:fldCharType="separate"/>
                      </w:r>
                      <w:r>
                        <w:rPr/>
                        <w:t>10</w:t>
                      </w:r>
                      <w:r>
                        <w:rPr/>
                        <w:fldChar w:fldCharType="end"/>
                      </w:r>
                      <w:r>
                        <w:rPr>
                          <w:sz w:val="22"/>
                        </w:rPr>
                        <w:t> of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99</w:t>
                      </w:r>
                    </w:p>
                  </w:tc>
                  <w:tc>
                    <w:tcPr>
                      <w:tcW w:w="2792" w:type="dxa"/>
                      <w:vMerge w:val="restart"/>
                    </w:tcPr>
                    <w:p>
                      <w:pPr>
                        <w:pStyle w:val="TableParagraph"/>
                        <w:spacing w:line="242" w:lineRule="auto"/>
                        <w:ind w:left="141" w:right="126" w:firstLine="434"/>
                        <w:rPr>
                          <w:sz w:val="22"/>
                        </w:rPr>
                      </w:pPr>
                      <w:r>
                        <w:rPr>
                          <w:sz w:val="22"/>
                          <w:u w:val="single"/>
                        </w:rPr>
                        <w:t>Author/Copyright</w:t>
                      </w:r>
                      <w:r>
                        <w:rPr>
                          <w:sz w:val="22"/>
                        </w:rPr>
                        <w:t>: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Ministry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of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Labor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and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Skills</w:t>
                      </w:r>
                    </w:p>
                  </w:tc>
                  <w:tc>
                    <w:tcPr>
                      <w:tcW w:w="2264" w:type="dxa"/>
                      <w:vMerge w:val="restart"/>
                    </w:tcPr>
                    <w:p>
                      <w:pPr>
                        <w:pStyle w:val="TableParagraph"/>
                        <w:ind w:left="347" w:right="317" w:hanging="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Stains and Clear</w:t>
                      </w:r>
                      <w:r>
                        <w:rPr>
                          <w:spacing w:val="-58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Timber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Finishes</w:t>
                      </w: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5" w:lineRule="exact"/>
                        <w:ind w:left="559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Training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Material Version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-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I</w:t>
                      </w:r>
                    </w:p>
                  </w:tc>
                </w:tr>
                <w:tr>
                  <w:trPr>
                    <w:trHeight w:val="487" w:hRule="atLeast"/>
                  </w:trPr>
                  <w:tc>
                    <w:tcPr>
                      <w:tcW w:w="1510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92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64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8" w:lineRule="exact"/>
                        <w:ind w:left="557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October,</w:t>
                      </w:r>
                      <w:r>
                        <w:rPr>
                          <w:spacing w:val="-2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2023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.279999pt;margin-top:752.01593pt;width:527.050pt;height:40.15pt;mso-position-horizontal-relative:page;mso-position-vertical-relative:page;z-index:15741440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510"/>
                  <w:gridCol w:w="2792"/>
                  <w:gridCol w:w="2264"/>
                  <w:gridCol w:w="3961"/>
                </w:tblGrid>
                <w:tr>
                  <w:trPr>
                    <w:trHeight w:val="282" w:hRule="atLeast"/>
                  </w:trPr>
                  <w:tc>
                    <w:tcPr>
                      <w:tcW w:w="1510" w:type="dxa"/>
                      <w:vMerge w:val="restart"/>
                    </w:tcPr>
                    <w:p>
                      <w:pPr>
                        <w:pStyle w:val="TableParagraph"/>
                        <w:spacing w:line="247" w:lineRule="exact"/>
                        <w:ind w:left="69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Page </w:t>
                      </w:r>
                      <w:r>
                        <w:rPr/>
                        <w:fldChar w:fldCharType="begin"/>
                      </w:r>
                      <w:r>
                        <w:rPr>
                          <w:sz w:val="22"/>
                        </w:rPr>
                        <w:instrText> PAGE </w:instrText>
                      </w:r>
                      <w:r>
                        <w:rPr/>
                        <w:fldChar w:fldCharType="separate"/>
                      </w:r>
                      <w:r>
                        <w:rPr/>
                        <w:t>1</w:t>
                      </w:r>
                      <w:r>
                        <w:rPr/>
                        <w:fldChar w:fldCharType="end"/>
                      </w:r>
                      <w:r>
                        <w:rPr>
                          <w:sz w:val="22"/>
                        </w:rPr>
                        <w:t> of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99</w:t>
                      </w:r>
                    </w:p>
                  </w:tc>
                  <w:tc>
                    <w:tcPr>
                      <w:tcW w:w="2792" w:type="dxa"/>
                      <w:vMerge w:val="restart"/>
                    </w:tcPr>
                    <w:p>
                      <w:pPr>
                        <w:pStyle w:val="TableParagraph"/>
                        <w:ind w:left="141" w:right="126" w:firstLine="434"/>
                        <w:rPr>
                          <w:sz w:val="22"/>
                        </w:rPr>
                      </w:pPr>
                      <w:r>
                        <w:rPr>
                          <w:sz w:val="22"/>
                          <w:u w:val="single"/>
                        </w:rPr>
                        <w:t>Author/Copyright</w:t>
                      </w:r>
                      <w:r>
                        <w:rPr>
                          <w:sz w:val="22"/>
                        </w:rPr>
                        <w:t>: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Ministry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of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Labor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and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Skills</w:t>
                      </w:r>
                    </w:p>
                  </w:tc>
                  <w:tc>
                    <w:tcPr>
                      <w:tcW w:w="2264" w:type="dxa"/>
                      <w:vMerge w:val="restart"/>
                    </w:tcPr>
                    <w:p>
                      <w:pPr>
                        <w:pStyle w:val="TableParagraph"/>
                        <w:ind w:left="347" w:right="317" w:hanging="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Stains and Clear</w:t>
                      </w:r>
                      <w:r>
                        <w:rPr>
                          <w:spacing w:val="-58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Timber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Finishes</w:t>
                      </w: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3" w:lineRule="exact"/>
                        <w:ind w:left="559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Training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Material Version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-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I</w:t>
                      </w:r>
                    </w:p>
                  </w:tc>
                </w:tr>
                <w:tr>
                  <w:trPr>
                    <w:trHeight w:val="489" w:hRule="atLeast"/>
                  </w:trPr>
                  <w:tc>
                    <w:tcPr>
                      <w:tcW w:w="1510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92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64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70" w:lineRule="exact"/>
                        <w:ind w:left="557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October,</w:t>
                      </w:r>
                      <w:r>
                        <w:rPr>
                          <w:spacing w:val="-2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2023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.279999pt;margin-top:752.01593pt;width:527.050pt;height:40.15pt;mso-position-horizontal-relative:page;mso-position-vertical-relative:page;z-index:15741952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510"/>
                  <w:gridCol w:w="2792"/>
                  <w:gridCol w:w="2264"/>
                  <w:gridCol w:w="3961"/>
                </w:tblGrid>
                <w:tr>
                  <w:trPr>
                    <w:trHeight w:val="282" w:hRule="atLeast"/>
                  </w:trPr>
                  <w:tc>
                    <w:tcPr>
                      <w:tcW w:w="1510" w:type="dxa"/>
                      <w:vMerge w:val="restart"/>
                    </w:tcPr>
                    <w:p>
                      <w:pPr>
                        <w:pStyle w:val="TableParagraph"/>
                        <w:spacing w:line="247" w:lineRule="exact"/>
                        <w:ind w:left="69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Page </w:t>
                      </w:r>
                      <w:r>
                        <w:rPr/>
                        <w:fldChar w:fldCharType="begin"/>
                      </w:r>
                      <w:r>
                        <w:rPr>
                          <w:sz w:val="22"/>
                        </w:rPr>
                        <w:instrText> PAGE </w:instrText>
                      </w:r>
                      <w:r>
                        <w:rPr/>
                        <w:fldChar w:fldCharType="separate"/>
                      </w:r>
                      <w:r>
                        <w:rPr/>
                        <w:t>2</w:t>
                      </w:r>
                      <w:r>
                        <w:rPr/>
                        <w:fldChar w:fldCharType="end"/>
                      </w:r>
                      <w:r>
                        <w:rPr>
                          <w:sz w:val="22"/>
                        </w:rPr>
                        <w:t> of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99</w:t>
                      </w:r>
                    </w:p>
                  </w:tc>
                  <w:tc>
                    <w:tcPr>
                      <w:tcW w:w="2792" w:type="dxa"/>
                      <w:vMerge w:val="restart"/>
                    </w:tcPr>
                    <w:p>
                      <w:pPr>
                        <w:pStyle w:val="TableParagraph"/>
                        <w:ind w:left="141" w:right="126" w:firstLine="434"/>
                        <w:rPr>
                          <w:sz w:val="22"/>
                        </w:rPr>
                      </w:pPr>
                      <w:r>
                        <w:rPr>
                          <w:sz w:val="22"/>
                          <w:u w:val="single"/>
                        </w:rPr>
                        <w:t>Author/Copyright</w:t>
                      </w:r>
                      <w:r>
                        <w:rPr>
                          <w:sz w:val="22"/>
                        </w:rPr>
                        <w:t>: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Ministry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of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Labor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and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Skills</w:t>
                      </w:r>
                    </w:p>
                  </w:tc>
                  <w:tc>
                    <w:tcPr>
                      <w:tcW w:w="2264" w:type="dxa"/>
                      <w:vMerge w:val="restart"/>
                    </w:tcPr>
                    <w:p>
                      <w:pPr>
                        <w:pStyle w:val="TableParagraph"/>
                        <w:ind w:left="347" w:right="317" w:hanging="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Stains and Clear</w:t>
                      </w:r>
                      <w:r>
                        <w:rPr>
                          <w:spacing w:val="-58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Timber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Finishes</w:t>
                      </w: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3" w:lineRule="exact"/>
                        <w:ind w:left="559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Training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Material Version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-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I</w:t>
                      </w:r>
                    </w:p>
                  </w:tc>
                </w:tr>
                <w:tr>
                  <w:trPr>
                    <w:trHeight w:val="489" w:hRule="atLeast"/>
                  </w:trPr>
                  <w:tc>
                    <w:tcPr>
                      <w:tcW w:w="1510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92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64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70" w:lineRule="exact"/>
                        <w:ind w:left="557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October,</w:t>
                      </w:r>
                      <w:r>
                        <w:rPr>
                          <w:spacing w:val="-2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2023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.279999pt;margin-top:752.01593pt;width:527.050pt;height:40.15pt;mso-position-horizontal-relative:page;mso-position-vertical-relative:page;z-index:15742976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510"/>
                  <w:gridCol w:w="2792"/>
                  <w:gridCol w:w="2264"/>
                  <w:gridCol w:w="3961"/>
                </w:tblGrid>
                <w:tr>
                  <w:trPr>
                    <w:trHeight w:val="282" w:hRule="atLeast"/>
                  </w:trPr>
                  <w:tc>
                    <w:tcPr>
                      <w:tcW w:w="1510" w:type="dxa"/>
                      <w:vMerge w:val="restart"/>
                    </w:tcPr>
                    <w:p>
                      <w:pPr>
                        <w:pStyle w:val="TableParagraph"/>
                        <w:spacing w:line="247" w:lineRule="exact"/>
                        <w:ind w:left="69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Page </w:t>
                      </w:r>
                      <w:r>
                        <w:rPr/>
                        <w:fldChar w:fldCharType="begin"/>
                      </w:r>
                      <w:r>
                        <w:rPr>
                          <w:sz w:val="22"/>
                        </w:rPr>
                        <w:instrText> PAGE </w:instrText>
                      </w:r>
                      <w:r>
                        <w:rPr/>
                        <w:fldChar w:fldCharType="separate"/>
                      </w:r>
                      <w:r>
                        <w:rPr/>
                        <w:t>3</w:t>
                      </w:r>
                      <w:r>
                        <w:rPr/>
                        <w:fldChar w:fldCharType="end"/>
                      </w:r>
                      <w:r>
                        <w:rPr>
                          <w:sz w:val="22"/>
                        </w:rPr>
                        <w:t> of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99</w:t>
                      </w:r>
                    </w:p>
                  </w:tc>
                  <w:tc>
                    <w:tcPr>
                      <w:tcW w:w="2792" w:type="dxa"/>
                      <w:vMerge w:val="restart"/>
                    </w:tcPr>
                    <w:p>
                      <w:pPr>
                        <w:pStyle w:val="TableParagraph"/>
                        <w:ind w:left="141" w:right="126" w:firstLine="434"/>
                        <w:rPr>
                          <w:sz w:val="22"/>
                        </w:rPr>
                      </w:pPr>
                      <w:r>
                        <w:rPr>
                          <w:sz w:val="22"/>
                          <w:u w:val="single"/>
                        </w:rPr>
                        <w:t>Author/Copyright</w:t>
                      </w:r>
                      <w:r>
                        <w:rPr>
                          <w:sz w:val="22"/>
                        </w:rPr>
                        <w:t>: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Ministry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of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Labor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and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Skills</w:t>
                      </w:r>
                    </w:p>
                  </w:tc>
                  <w:tc>
                    <w:tcPr>
                      <w:tcW w:w="2264" w:type="dxa"/>
                      <w:vMerge w:val="restart"/>
                    </w:tcPr>
                    <w:p>
                      <w:pPr>
                        <w:pStyle w:val="TableParagraph"/>
                        <w:ind w:left="347" w:right="317" w:hanging="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Stains and Clear</w:t>
                      </w:r>
                      <w:r>
                        <w:rPr>
                          <w:spacing w:val="-58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Timber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Finishes</w:t>
                      </w: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3" w:lineRule="exact"/>
                        <w:ind w:left="559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Training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Material Version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-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I</w:t>
                      </w:r>
                    </w:p>
                  </w:tc>
                </w:tr>
                <w:tr>
                  <w:trPr>
                    <w:trHeight w:val="489" w:hRule="atLeast"/>
                  </w:trPr>
                  <w:tc>
                    <w:tcPr>
                      <w:tcW w:w="1510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92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64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70" w:lineRule="exact"/>
                        <w:ind w:left="557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October,</w:t>
                      </w:r>
                      <w:r>
                        <w:rPr>
                          <w:spacing w:val="-2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2023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.279999pt;margin-top:752.01593pt;width:527.050pt;height:40.15pt;mso-position-horizontal-relative:page;mso-position-vertical-relative:page;z-index:15744000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510"/>
                  <w:gridCol w:w="2792"/>
                  <w:gridCol w:w="2264"/>
                  <w:gridCol w:w="3961"/>
                </w:tblGrid>
                <w:tr>
                  <w:trPr>
                    <w:trHeight w:val="282" w:hRule="atLeast"/>
                  </w:trPr>
                  <w:tc>
                    <w:tcPr>
                      <w:tcW w:w="1510" w:type="dxa"/>
                      <w:vMerge w:val="restart"/>
                    </w:tcPr>
                    <w:p>
                      <w:pPr>
                        <w:pStyle w:val="TableParagraph"/>
                        <w:spacing w:line="247" w:lineRule="exact"/>
                        <w:ind w:left="69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Page </w:t>
                      </w:r>
                      <w:r>
                        <w:rPr/>
                        <w:fldChar w:fldCharType="begin"/>
                      </w:r>
                      <w:r>
                        <w:rPr>
                          <w:sz w:val="22"/>
                        </w:rPr>
                        <w:instrText> PAGE </w:instrText>
                      </w:r>
                      <w:r>
                        <w:rPr/>
                        <w:fldChar w:fldCharType="separate"/>
                      </w:r>
                      <w:r>
                        <w:rPr/>
                        <w:t>4</w:t>
                      </w:r>
                      <w:r>
                        <w:rPr/>
                        <w:fldChar w:fldCharType="end"/>
                      </w:r>
                      <w:r>
                        <w:rPr>
                          <w:sz w:val="22"/>
                        </w:rPr>
                        <w:t> of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99</w:t>
                      </w:r>
                    </w:p>
                  </w:tc>
                  <w:tc>
                    <w:tcPr>
                      <w:tcW w:w="2792" w:type="dxa"/>
                      <w:vMerge w:val="restart"/>
                    </w:tcPr>
                    <w:p>
                      <w:pPr>
                        <w:pStyle w:val="TableParagraph"/>
                        <w:ind w:left="141" w:right="126" w:firstLine="434"/>
                        <w:rPr>
                          <w:sz w:val="22"/>
                        </w:rPr>
                      </w:pPr>
                      <w:r>
                        <w:rPr>
                          <w:sz w:val="22"/>
                          <w:u w:val="single"/>
                        </w:rPr>
                        <w:t>Author/Copyright</w:t>
                      </w:r>
                      <w:r>
                        <w:rPr>
                          <w:sz w:val="22"/>
                        </w:rPr>
                        <w:t>: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Ministry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of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Labor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and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Skills</w:t>
                      </w:r>
                    </w:p>
                  </w:tc>
                  <w:tc>
                    <w:tcPr>
                      <w:tcW w:w="2264" w:type="dxa"/>
                      <w:vMerge w:val="restart"/>
                    </w:tcPr>
                    <w:p>
                      <w:pPr>
                        <w:pStyle w:val="TableParagraph"/>
                        <w:ind w:left="347" w:right="317" w:hanging="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Stains and Clear</w:t>
                      </w:r>
                      <w:r>
                        <w:rPr>
                          <w:spacing w:val="-58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Timber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Finishes</w:t>
                      </w: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3" w:lineRule="exact"/>
                        <w:ind w:left="559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Training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Material Version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-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I</w:t>
                      </w:r>
                    </w:p>
                  </w:tc>
                </w:tr>
                <w:tr>
                  <w:trPr>
                    <w:trHeight w:val="489" w:hRule="atLeast"/>
                  </w:trPr>
                  <w:tc>
                    <w:tcPr>
                      <w:tcW w:w="1510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92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64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70" w:lineRule="exact"/>
                        <w:ind w:left="557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October,</w:t>
                      </w:r>
                      <w:r>
                        <w:rPr>
                          <w:spacing w:val="-2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2023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.279999pt;margin-top:752.01593pt;width:527.050pt;height:40.15pt;mso-position-horizontal-relative:page;mso-position-vertical-relative:page;z-index:15744512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510"/>
                  <w:gridCol w:w="2792"/>
                  <w:gridCol w:w="2264"/>
                  <w:gridCol w:w="3961"/>
                </w:tblGrid>
                <w:tr>
                  <w:trPr>
                    <w:trHeight w:val="282" w:hRule="atLeast"/>
                  </w:trPr>
                  <w:tc>
                    <w:tcPr>
                      <w:tcW w:w="1510" w:type="dxa"/>
                      <w:vMerge w:val="restart"/>
                    </w:tcPr>
                    <w:p>
                      <w:pPr>
                        <w:pStyle w:val="TableParagraph"/>
                        <w:spacing w:line="247" w:lineRule="exact"/>
                        <w:ind w:left="69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Page </w:t>
                      </w:r>
                      <w:r>
                        <w:rPr/>
                        <w:fldChar w:fldCharType="begin"/>
                      </w:r>
                      <w:r>
                        <w:rPr>
                          <w:sz w:val="22"/>
                        </w:rPr>
                        <w:instrText> PAGE </w:instrText>
                      </w:r>
                      <w:r>
                        <w:rPr/>
                        <w:fldChar w:fldCharType="separate"/>
                      </w:r>
                      <w:r>
                        <w:rPr/>
                        <w:t>5</w:t>
                      </w:r>
                      <w:r>
                        <w:rPr/>
                        <w:fldChar w:fldCharType="end"/>
                      </w:r>
                      <w:r>
                        <w:rPr>
                          <w:sz w:val="22"/>
                        </w:rPr>
                        <w:t> of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99</w:t>
                      </w:r>
                    </w:p>
                  </w:tc>
                  <w:tc>
                    <w:tcPr>
                      <w:tcW w:w="2792" w:type="dxa"/>
                      <w:vMerge w:val="restart"/>
                    </w:tcPr>
                    <w:p>
                      <w:pPr>
                        <w:pStyle w:val="TableParagraph"/>
                        <w:ind w:left="141" w:right="126" w:firstLine="434"/>
                        <w:rPr>
                          <w:sz w:val="22"/>
                        </w:rPr>
                      </w:pPr>
                      <w:r>
                        <w:rPr>
                          <w:sz w:val="22"/>
                          <w:u w:val="single"/>
                        </w:rPr>
                        <w:t>Author/Copyright</w:t>
                      </w:r>
                      <w:r>
                        <w:rPr>
                          <w:sz w:val="22"/>
                        </w:rPr>
                        <w:t>: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Ministry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of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Labor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and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Skills</w:t>
                      </w:r>
                    </w:p>
                  </w:tc>
                  <w:tc>
                    <w:tcPr>
                      <w:tcW w:w="2264" w:type="dxa"/>
                      <w:vMerge w:val="restart"/>
                    </w:tcPr>
                    <w:p>
                      <w:pPr>
                        <w:pStyle w:val="TableParagraph"/>
                        <w:ind w:left="347" w:right="317" w:hanging="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Stains and Clear</w:t>
                      </w:r>
                      <w:r>
                        <w:rPr>
                          <w:spacing w:val="-58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Timber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Finishes</w:t>
                      </w: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3" w:lineRule="exact"/>
                        <w:ind w:left="559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Training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Material Version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-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I</w:t>
                      </w:r>
                    </w:p>
                  </w:tc>
                </w:tr>
                <w:tr>
                  <w:trPr>
                    <w:trHeight w:val="489" w:hRule="atLeast"/>
                  </w:trPr>
                  <w:tc>
                    <w:tcPr>
                      <w:tcW w:w="1510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92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64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70" w:lineRule="exact"/>
                        <w:ind w:left="557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October,</w:t>
                      </w:r>
                      <w:r>
                        <w:rPr>
                          <w:spacing w:val="-2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2023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.279999pt;margin-top:752.01593pt;width:527.050pt;height:40.15pt;mso-position-horizontal-relative:page;mso-position-vertical-relative:page;z-index:15745024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510"/>
                  <w:gridCol w:w="2792"/>
                  <w:gridCol w:w="2264"/>
                  <w:gridCol w:w="3961"/>
                </w:tblGrid>
                <w:tr>
                  <w:trPr>
                    <w:trHeight w:val="282" w:hRule="atLeast"/>
                  </w:trPr>
                  <w:tc>
                    <w:tcPr>
                      <w:tcW w:w="1510" w:type="dxa"/>
                      <w:vMerge w:val="restart"/>
                    </w:tcPr>
                    <w:p>
                      <w:pPr>
                        <w:pStyle w:val="TableParagraph"/>
                        <w:spacing w:line="247" w:lineRule="exact"/>
                        <w:ind w:left="69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Page </w:t>
                      </w:r>
                      <w:r>
                        <w:rPr/>
                        <w:fldChar w:fldCharType="begin"/>
                      </w:r>
                      <w:r>
                        <w:rPr>
                          <w:sz w:val="22"/>
                        </w:rPr>
                        <w:instrText> PAGE </w:instrText>
                      </w:r>
                      <w:r>
                        <w:rPr/>
                        <w:fldChar w:fldCharType="separate"/>
                      </w:r>
                      <w:r>
                        <w:rPr/>
                        <w:t>6</w:t>
                      </w:r>
                      <w:r>
                        <w:rPr/>
                        <w:fldChar w:fldCharType="end"/>
                      </w:r>
                      <w:r>
                        <w:rPr>
                          <w:sz w:val="22"/>
                        </w:rPr>
                        <w:t> of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99</w:t>
                      </w:r>
                    </w:p>
                  </w:tc>
                  <w:tc>
                    <w:tcPr>
                      <w:tcW w:w="2792" w:type="dxa"/>
                      <w:vMerge w:val="restart"/>
                    </w:tcPr>
                    <w:p>
                      <w:pPr>
                        <w:pStyle w:val="TableParagraph"/>
                        <w:ind w:left="141" w:right="126" w:firstLine="434"/>
                        <w:rPr>
                          <w:sz w:val="22"/>
                        </w:rPr>
                      </w:pPr>
                      <w:r>
                        <w:rPr>
                          <w:sz w:val="22"/>
                          <w:u w:val="single"/>
                        </w:rPr>
                        <w:t>Author/Copyright</w:t>
                      </w:r>
                      <w:r>
                        <w:rPr>
                          <w:sz w:val="22"/>
                        </w:rPr>
                        <w:t>: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Ministry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of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Labor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and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Skills</w:t>
                      </w:r>
                    </w:p>
                  </w:tc>
                  <w:tc>
                    <w:tcPr>
                      <w:tcW w:w="2264" w:type="dxa"/>
                      <w:vMerge w:val="restart"/>
                    </w:tcPr>
                    <w:p>
                      <w:pPr>
                        <w:pStyle w:val="TableParagraph"/>
                        <w:ind w:left="347" w:right="317" w:hanging="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Stains and Clear</w:t>
                      </w:r>
                      <w:r>
                        <w:rPr>
                          <w:spacing w:val="-58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Timber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Finishes</w:t>
                      </w: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3" w:lineRule="exact"/>
                        <w:ind w:left="559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Training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Material Version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-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I</w:t>
                      </w:r>
                    </w:p>
                  </w:tc>
                </w:tr>
                <w:tr>
                  <w:trPr>
                    <w:trHeight w:val="489" w:hRule="atLeast"/>
                  </w:trPr>
                  <w:tc>
                    <w:tcPr>
                      <w:tcW w:w="1510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92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64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70" w:lineRule="exact"/>
                        <w:ind w:left="557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October,</w:t>
                      </w:r>
                      <w:r>
                        <w:rPr>
                          <w:spacing w:val="-2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2023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.279999pt;margin-top:752.01593pt;width:527.050pt;height:40.15pt;mso-position-horizontal-relative:page;mso-position-vertical-relative:page;z-index:15745536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510"/>
                  <w:gridCol w:w="2792"/>
                  <w:gridCol w:w="2264"/>
                  <w:gridCol w:w="3961"/>
                </w:tblGrid>
                <w:tr>
                  <w:trPr>
                    <w:trHeight w:val="282" w:hRule="atLeast"/>
                  </w:trPr>
                  <w:tc>
                    <w:tcPr>
                      <w:tcW w:w="1510" w:type="dxa"/>
                      <w:vMerge w:val="restart"/>
                    </w:tcPr>
                    <w:p>
                      <w:pPr>
                        <w:pStyle w:val="TableParagraph"/>
                        <w:spacing w:line="247" w:lineRule="exact"/>
                        <w:ind w:left="69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Page </w:t>
                      </w:r>
                      <w:r>
                        <w:rPr/>
                        <w:fldChar w:fldCharType="begin"/>
                      </w:r>
                      <w:r>
                        <w:rPr>
                          <w:sz w:val="22"/>
                        </w:rPr>
                        <w:instrText> PAGE </w:instrText>
                      </w:r>
                      <w:r>
                        <w:rPr/>
                        <w:fldChar w:fldCharType="separate"/>
                      </w:r>
                      <w:r>
                        <w:rPr/>
                        <w:t>7</w:t>
                      </w:r>
                      <w:r>
                        <w:rPr/>
                        <w:fldChar w:fldCharType="end"/>
                      </w:r>
                      <w:r>
                        <w:rPr>
                          <w:sz w:val="22"/>
                        </w:rPr>
                        <w:t> of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99</w:t>
                      </w:r>
                    </w:p>
                  </w:tc>
                  <w:tc>
                    <w:tcPr>
                      <w:tcW w:w="2792" w:type="dxa"/>
                      <w:vMerge w:val="restart"/>
                    </w:tcPr>
                    <w:p>
                      <w:pPr>
                        <w:pStyle w:val="TableParagraph"/>
                        <w:ind w:left="141" w:right="126" w:firstLine="434"/>
                        <w:rPr>
                          <w:sz w:val="22"/>
                        </w:rPr>
                      </w:pPr>
                      <w:r>
                        <w:rPr>
                          <w:sz w:val="22"/>
                          <w:u w:val="single"/>
                        </w:rPr>
                        <w:t>Author/Copyright</w:t>
                      </w:r>
                      <w:r>
                        <w:rPr>
                          <w:sz w:val="22"/>
                        </w:rPr>
                        <w:t>: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Ministry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of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Labor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and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Skills</w:t>
                      </w:r>
                    </w:p>
                  </w:tc>
                  <w:tc>
                    <w:tcPr>
                      <w:tcW w:w="2264" w:type="dxa"/>
                      <w:vMerge w:val="restart"/>
                    </w:tcPr>
                    <w:p>
                      <w:pPr>
                        <w:pStyle w:val="TableParagraph"/>
                        <w:ind w:left="347" w:right="317" w:hanging="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Stains and Clear</w:t>
                      </w:r>
                      <w:r>
                        <w:rPr>
                          <w:spacing w:val="-58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Timber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Finishes</w:t>
                      </w: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3" w:lineRule="exact"/>
                        <w:ind w:left="559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Training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Material Version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-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I</w:t>
                      </w:r>
                    </w:p>
                  </w:tc>
                </w:tr>
                <w:tr>
                  <w:trPr>
                    <w:trHeight w:val="489" w:hRule="atLeast"/>
                  </w:trPr>
                  <w:tc>
                    <w:tcPr>
                      <w:tcW w:w="1510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92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64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70" w:lineRule="exact"/>
                        <w:ind w:left="557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October,</w:t>
                      </w:r>
                      <w:r>
                        <w:rPr>
                          <w:spacing w:val="-2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2023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.279999pt;margin-top:752.01593pt;width:527.050pt;height:40.15pt;mso-position-horizontal-relative:page;mso-position-vertical-relative:page;z-index:15746560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510"/>
                  <w:gridCol w:w="2792"/>
                  <w:gridCol w:w="2264"/>
                  <w:gridCol w:w="3961"/>
                </w:tblGrid>
                <w:tr>
                  <w:trPr>
                    <w:trHeight w:val="282" w:hRule="atLeast"/>
                  </w:trPr>
                  <w:tc>
                    <w:tcPr>
                      <w:tcW w:w="1510" w:type="dxa"/>
                      <w:vMerge w:val="restart"/>
                    </w:tcPr>
                    <w:p>
                      <w:pPr>
                        <w:pStyle w:val="TableParagraph"/>
                        <w:spacing w:line="247" w:lineRule="exact"/>
                        <w:ind w:left="69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Page </w:t>
                      </w:r>
                      <w:r>
                        <w:rPr/>
                        <w:fldChar w:fldCharType="begin"/>
                      </w:r>
                      <w:r>
                        <w:rPr>
                          <w:sz w:val="22"/>
                        </w:rPr>
                        <w:instrText> PAGE </w:instrText>
                      </w:r>
                      <w:r>
                        <w:rPr/>
                        <w:fldChar w:fldCharType="separate"/>
                      </w:r>
                      <w:r>
                        <w:rPr/>
                        <w:t>8</w:t>
                      </w:r>
                      <w:r>
                        <w:rPr/>
                        <w:fldChar w:fldCharType="end"/>
                      </w:r>
                      <w:r>
                        <w:rPr>
                          <w:sz w:val="22"/>
                        </w:rPr>
                        <w:t> of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99</w:t>
                      </w:r>
                    </w:p>
                  </w:tc>
                  <w:tc>
                    <w:tcPr>
                      <w:tcW w:w="2792" w:type="dxa"/>
                      <w:vMerge w:val="restart"/>
                    </w:tcPr>
                    <w:p>
                      <w:pPr>
                        <w:pStyle w:val="TableParagraph"/>
                        <w:ind w:left="141" w:right="126" w:firstLine="434"/>
                        <w:rPr>
                          <w:sz w:val="22"/>
                        </w:rPr>
                      </w:pPr>
                      <w:r>
                        <w:rPr>
                          <w:sz w:val="22"/>
                          <w:u w:val="single"/>
                        </w:rPr>
                        <w:t>Author/Copyright</w:t>
                      </w:r>
                      <w:r>
                        <w:rPr>
                          <w:sz w:val="22"/>
                        </w:rPr>
                        <w:t>: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Ministry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of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Labor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and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Skills</w:t>
                      </w:r>
                    </w:p>
                  </w:tc>
                  <w:tc>
                    <w:tcPr>
                      <w:tcW w:w="2264" w:type="dxa"/>
                      <w:vMerge w:val="restart"/>
                    </w:tcPr>
                    <w:p>
                      <w:pPr>
                        <w:pStyle w:val="TableParagraph"/>
                        <w:ind w:left="347" w:right="317" w:hanging="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Stains and Clear</w:t>
                      </w:r>
                      <w:r>
                        <w:rPr>
                          <w:spacing w:val="-58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Timber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Finishes</w:t>
                      </w: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3" w:lineRule="exact"/>
                        <w:ind w:left="559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Training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Material Version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-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I</w:t>
                      </w:r>
                    </w:p>
                  </w:tc>
                </w:tr>
                <w:tr>
                  <w:trPr>
                    <w:trHeight w:val="489" w:hRule="atLeast"/>
                  </w:trPr>
                  <w:tc>
                    <w:tcPr>
                      <w:tcW w:w="1510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92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64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70" w:lineRule="exact"/>
                        <w:ind w:left="557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October,</w:t>
                      </w:r>
                      <w:r>
                        <w:rPr>
                          <w:spacing w:val="-2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2023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.279999pt;margin-top:752.01593pt;width:527.050pt;height:40.15pt;mso-position-horizontal-relative:page;mso-position-vertical-relative:page;z-index:15747584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510"/>
                  <w:gridCol w:w="2792"/>
                  <w:gridCol w:w="2264"/>
                  <w:gridCol w:w="3961"/>
                </w:tblGrid>
                <w:tr>
                  <w:trPr>
                    <w:trHeight w:val="282" w:hRule="atLeast"/>
                  </w:trPr>
                  <w:tc>
                    <w:tcPr>
                      <w:tcW w:w="1510" w:type="dxa"/>
                      <w:vMerge w:val="restart"/>
                    </w:tcPr>
                    <w:p>
                      <w:pPr>
                        <w:pStyle w:val="TableParagraph"/>
                        <w:spacing w:line="247" w:lineRule="exact"/>
                        <w:ind w:left="69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Page </w:t>
                      </w:r>
                      <w:r>
                        <w:rPr/>
                        <w:fldChar w:fldCharType="begin"/>
                      </w:r>
                      <w:r>
                        <w:rPr>
                          <w:sz w:val="22"/>
                        </w:rPr>
                        <w:instrText> PAGE </w:instrText>
                      </w:r>
                      <w:r>
                        <w:rPr/>
                        <w:fldChar w:fldCharType="separate"/>
                      </w:r>
                      <w:r>
                        <w:rPr/>
                        <w:t>9</w:t>
                      </w:r>
                      <w:r>
                        <w:rPr/>
                        <w:fldChar w:fldCharType="end"/>
                      </w:r>
                      <w:r>
                        <w:rPr>
                          <w:sz w:val="22"/>
                        </w:rPr>
                        <w:t> of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99</w:t>
                      </w:r>
                    </w:p>
                  </w:tc>
                  <w:tc>
                    <w:tcPr>
                      <w:tcW w:w="2792" w:type="dxa"/>
                      <w:vMerge w:val="restart"/>
                    </w:tcPr>
                    <w:p>
                      <w:pPr>
                        <w:pStyle w:val="TableParagraph"/>
                        <w:ind w:left="141" w:right="126" w:firstLine="434"/>
                        <w:rPr>
                          <w:sz w:val="22"/>
                        </w:rPr>
                      </w:pPr>
                      <w:r>
                        <w:rPr>
                          <w:sz w:val="22"/>
                          <w:u w:val="single"/>
                        </w:rPr>
                        <w:t>Author/Copyright</w:t>
                      </w:r>
                      <w:r>
                        <w:rPr>
                          <w:sz w:val="22"/>
                        </w:rPr>
                        <w:t>: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Ministry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of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Labor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and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Skills</w:t>
                      </w:r>
                    </w:p>
                  </w:tc>
                  <w:tc>
                    <w:tcPr>
                      <w:tcW w:w="2264" w:type="dxa"/>
                      <w:vMerge w:val="restart"/>
                    </w:tcPr>
                    <w:p>
                      <w:pPr>
                        <w:pStyle w:val="TableParagraph"/>
                        <w:ind w:left="347" w:right="317" w:hanging="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Stains and Clear</w:t>
                      </w:r>
                      <w:r>
                        <w:rPr>
                          <w:spacing w:val="-58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Timber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Finishes</w:t>
                      </w: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3" w:lineRule="exact"/>
                        <w:ind w:left="559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Training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Material Version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-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I</w:t>
                      </w:r>
                    </w:p>
                  </w:tc>
                </w:tr>
                <w:tr>
                  <w:trPr>
                    <w:trHeight w:val="489" w:hRule="atLeast"/>
                  </w:trPr>
                  <w:tc>
                    <w:tcPr>
                      <w:tcW w:w="1510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92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64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70" w:lineRule="exact"/>
                        <w:ind w:left="557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October,</w:t>
                      </w:r>
                      <w:r>
                        <w:rPr>
                          <w:spacing w:val="-2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2023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.279999pt;margin-top:752.01593pt;width:527.050pt;height:40.15pt;mso-position-horizontal-relative:page;mso-position-vertical-relative:page;z-index:15748608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510"/>
                  <w:gridCol w:w="2792"/>
                  <w:gridCol w:w="2264"/>
                  <w:gridCol w:w="3961"/>
                </w:tblGrid>
                <w:tr>
                  <w:trPr>
                    <w:trHeight w:val="282" w:hRule="atLeast"/>
                  </w:trPr>
                  <w:tc>
                    <w:tcPr>
                      <w:tcW w:w="1510" w:type="dxa"/>
                      <w:vMerge w:val="restart"/>
                    </w:tcPr>
                    <w:p>
                      <w:pPr>
                        <w:pStyle w:val="TableParagraph"/>
                        <w:spacing w:line="247" w:lineRule="exact"/>
                        <w:ind w:left="69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Page </w:t>
                      </w:r>
                      <w:r>
                        <w:rPr/>
                        <w:fldChar w:fldCharType="begin"/>
                      </w:r>
                      <w:r>
                        <w:rPr>
                          <w:sz w:val="22"/>
                        </w:rPr>
                        <w:instrText> PAGE </w:instrText>
                      </w:r>
                      <w:r>
                        <w:rPr/>
                        <w:fldChar w:fldCharType="separate"/>
                      </w:r>
                      <w:r>
                        <w:rPr/>
                        <w:t>10</w:t>
                      </w:r>
                      <w:r>
                        <w:rPr/>
                        <w:fldChar w:fldCharType="end"/>
                      </w:r>
                      <w:r>
                        <w:rPr>
                          <w:sz w:val="22"/>
                        </w:rPr>
                        <w:t> of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99</w:t>
                      </w:r>
                    </w:p>
                  </w:tc>
                  <w:tc>
                    <w:tcPr>
                      <w:tcW w:w="2792" w:type="dxa"/>
                      <w:vMerge w:val="restart"/>
                    </w:tcPr>
                    <w:p>
                      <w:pPr>
                        <w:pStyle w:val="TableParagraph"/>
                        <w:ind w:left="141" w:right="126" w:firstLine="434"/>
                        <w:rPr>
                          <w:sz w:val="22"/>
                        </w:rPr>
                      </w:pPr>
                      <w:r>
                        <w:rPr>
                          <w:sz w:val="22"/>
                          <w:u w:val="single"/>
                        </w:rPr>
                        <w:t>Author/Copyright</w:t>
                      </w:r>
                      <w:r>
                        <w:rPr>
                          <w:sz w:val="22"/>
                        </w:rPr>
                        <w:t>: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Ministry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of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Labor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and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Skills</w:t>
                      </w:r>
                    </w:p>
                  </w:tc>
                  <w:tc>
                    <w:tcPr>
                      <w:tcW w:w="2264" w:type="dxa"/>
                      <w:vMerge w:val="restart"/>
                    </w:tcPr>
                    <w:p>
                      <w:pPr>
                        <w:pStyle w:val="TableParagraph"/>
                        <w:ind w:left="347" w:right="317" w:hanging="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Stains and Clear</w:t>
                      </w:r>
                      <w:r>
                        <w:rPr>
                          <w:spacing w:val="-58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Timber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Finishes</w:t>
                      </w: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3" w:lineRule="exact"/>
                        <w:ind w:left="559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Training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Material Version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-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I</w:t>
                      </w:r>
                    </w:p>
                  </w:tc>
                </w:tr>
                <w:tr>
                  <w:trPr>
                    <w:trHeight w:val="489" w:hRule="atLeast"/>
                  </w:trPr>
                  <w:tc>
                    <w:tcPr>
                      <w:tcW w:w="1510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92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64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70" w:lineRule="exact"/>
                        <w:ind w:left="557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October,</w:t>
                      </w:r>
                      <w:r>
                        <w:rPr>
                          <w:spacing w:val="-2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2023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.279999pt;margin-top:752.01593pt;width:527.050pt;height:40.15pt;mso-position-horizontal-relative:page;mso-position-vertical-relative:page;z-index:15749632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510"/>
                  <w:gridCol w:w="2792"/>
                  <w:gridCol w:w="2264"/>
                  <w:gridCol w:w="3961"/>
                </w:tblGrid>
                <w:tr>
                  <w:trPr>
                    <w:trHeight w:val="282" w:hRule="atLeast"/>
                  </w:trPr>
                  <w:tc>
                    <w:tcPr>
                      <w:tcW w:w="1510" w:type="dxa"/>
                      <w:vMerge w:val="restart"/>
                    </w:tcPr>
                    <w:p>
                      <w:pPr>
                        <w:pStyle w:val="TableParagraph"/>
                        <w:spacing w:line="247" w:lineRule="exact"/>
                        <w:ind w:left="69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Page </w:t>
                      </w:r>
                      <w:r>
                        <w:rPr/>
                        <w:fldChar w:fldCharType="begin"/>
                      </w:r>
                      <w:r>
                        <w:rPr>
                          <w:sz w:val="22"/>
                        </w:rPr>
                        <w:instrText> PAGE </w:instrText>
                      </w:r>
                      <w:r>
                        <w:rPr/>
                        <w:fldChar w:fldCharType="separate"/>
                      </w:r>
                      <w:r>
                        <w:rPr/>
                        <w:t>11</w:t>
                      </w:r>
                      <w:r>
                        <w:rPr/>
                        <w:fldChar w:fldCharType="end"/>
                      </w:r>
                      <w:r>
                        <w:rPr>
                          <w:sz w:val="22"/>
                        </w:rPr>
                        <w:t> of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99</w:t>
                      </w:r>
                    </w:p>
                  </w:tc>
                  <w:tc>
                    <w:tcPr>
                      <w:tcW w:w="2792" w:type="dxa"/>
                      <w:vMerge w:val="restart"/>
                    </w:tcPr>
                    <w:p>
                      <w:pPr>
                        <w:pStyle w:val="TableParagraph"/>
                        <w:ind w:left="141" w:right="126" w:firstLine="434"/>
                        <w:rPr>
                          <w:sz w:val="22"/>
                        </w:rPr>
                      </w:pPr>
                      <w:r>
                        <w:rPr>
                          <w:sz w:val="22"/>
                          <w:u w:val="single"/>
                        </w:rPr>
                        <w:t>Author/Copyright</w:t>
                      </w:r>
                      <w:r>
                        <w:rPr>
                          <w:sz w:val="22"/>
                        </w:rPr>
                        <w:t>: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Ministry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of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Labor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and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Skills</w:t>
                      </w:r>
                    </w:p>
                  </w:tc>
                  <w:tc>
                    <w:tcPr>
                      <w:tcW w:w="2264" w:type="dxa"/>
                      <w:vMerge w:val="restart"/>
                    </w:tcPr>
                    <w:p>
                      <w:pPr>
                        <w:pStyle w:val="TableParagraph"/>
                        <w:ind w:left="347" w:right="317" w:hanging="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Stains and Clear</w:t>
                      </w:r>
                      <w:r>
                        <w:rPr>
                          <w:spacing w:val="-58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Timber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Finishes</w:t>
                      </w: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3" w:lineRule="exact"/>
                        <w:ind w:left="559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Training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Material Version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-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I</w:t>
                      </w:r>
                    </w:p>
                  </w:tc>
                </w:tr>
                <w:tr>
                  <w:trPr>
                    <w:trHeight w:val="489" w:hRule="atLeast"/>
                  </w:trPr>
                  <w:tc>
                    <w:tcPr>
                      <w:tcW w:w="1510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92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64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70" w:lineRule="exact"/>
                        <w:ind w:left="557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October,</w:t>
                      </w:r>
                      <w:r>
                        <w:rPr>
                          <w:spacing w:val="-2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2023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.279999pt;margin-top:752.01593pt;width:527.050pt;height:40.15pt;mso-position-horizontal-relative:page;mso-position-vertical-relative:page;z-index:15750656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510"/>
                  <w:gridCol w:w="2792"/>
                  <w:gridCol w:w="2264"/>
                  <w:gridCol w:w="3961"/>
                </w:tblGrid>
                <w:tr>
                  <w:trPr>
                    <w:trHeight w:val="282" w:hRule="atLeast"/>
                  </w:trPr>
                  <w:tc>
                    <w:tcPr>
                      <w:tcW w:w="1510" w:type="dxa"/>
                      <w:vMerge w:val="restart"/>
                    </w:tcPr>
                    <w:p>
                      <w:pPr>
                        <w:pStyle w:val="TableParagraph"/>
                        <w:spacing w:line="247" w:lineRule="exact"/>
                        <w:ind w:left="69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Page </w:t>
                      </w:r>
                      <w:r>
                        <w:rPr/>
                        <w:fldChar w:fldCharType="begin"/>
                      </w:r>
                      <w:r>
                        <w:rPr>
                          <w:sz w:val="22"/>
                        </w:rPr>
                        <w:instrText> PAGE </w:instrText>
                      </w:r>
                      <w:r>
                        <w:rPr/>
                        <w:fldChar w:fldCharType="separate"/>
                      </w:r>
                      <w:r>
                        <w:rPr/>
                        <w:t>12</w:t>
                      </w:r>
                      <w:r>
                        <w:rPr/>
                        <w:fldChar w:fldCharType="end"/>
                      </w:r>
                      <w:r>
                        <w:rPr>
                          <w:sz w:val="22"/>
                        </w:rPr>
                        <w:t> of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99</w:t>
                      </w:r>
                    </w:p>
                  </w:tc>
                  <w:tc>
                    <w:tcPr>
                      <w:tcW w:w="2792" w:type="dxa"/>
                      <w:vMerge w:val="restart"/>
                    </w:tcPr>
                    <w:p>
                      <w:pPr>
                        <w:pStyle w:val="TableParagraph"/>
                        <w:ind w:left="141" w:right="126" w:firstLine="434"/>
                        <w:rPr>
                          <w:sz w:val="22"/>
                        </w:rPr>
                      </w:pPr>
                      <w:r>
                        <w:rPr>
                          <w:sz w:val="22"/>
                          <w:u w:val="single"/>
                        </w:rPr>
                        <w:t>Author/Copyright</w:t>
                      </w:r>
                      <w:r>
                        <w:rPr>
                          <w:sz w:val="22"/>
                        </w:rPr>
                        <w:t>: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Ministry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of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Labor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and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Skills</w:t>
                      </w:r>
                    </w:p>
                  </w:tc>
                  <w:tc>
                    <w:tcPr>
                      <w:tcW w:w="2264" w:type="dxa"/>
                      <w:vMerge w:val="restart"/>
                    </w:tcPr>
                    <w:p>
                      <w:pPr>
                        <w:pStyle w:val="TableParagraph"/>
                        <w:ind w:left="347" w:right="317" w:hanging="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Stains and Clear</w:t>
                      </w:r>
                      <w:r>
                        <w:rPr>
                          <w:spacing w:val="-58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Timber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Finishes</w:t>
                      </w: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3" w:lineRule="exact"/>
                        <w:ind w:left="559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Training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Material Version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-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I</w:t>
                      </w:r>
                    </w:p>
                  </w:tc>
                </w:tr>
                <w:tr>
                  <w:trPr>
                    <w:trHeight w:val="489" w:hRule="atLeast"/>
                  </w:trPr>
                  <w:tc>
                    <w:tcPr>
                      <w:tcW w:w="1510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92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64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70" w:lineRule="exact"/>
                        <w:ind w:left="557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October,</w:t>
                      </w:r>
                      <w:r>
                        <w:rPr>
                          <w:spacing w:val="-2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2023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.279999pt;margin-top:752.01593pt;width:527.050pt;height:40.15pt;mso-position-horizontal-relative:page;mso-position-vertical-relative:page;z-index:15751168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510"/>
                  <w:gridCol w:w="2792"/>
                  <w:gridCol w:w="2264"/>
                  <w:gridCol w:w="3961"/>
                </w:tblGrid>
                <w:tr>
                  <w:trPr>
                    <w:trHeight w:val="282" w:hRule="atLeast"/>
                  </w:trPr>
                  <w:tc>
                    <w:tcPr>
                      <w:tcW w:w="1510" w:type="dxa"/>
                      <w:vMerge w:val="restart"/>
                    </w:tcPr>
                    <w:p>
                      <w:pPr>
                        <w:pStyle w:val="TableParagraph"/>
                        <w:spacing w:line="247" w:lineRule="exact"/>
                        <w:ind w:left="69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Page </w:t>
                      </w:r>
                      <w:r>
                        <w:rPr/>
                        <w:fldChar w:fldCharType="begin"/>
                      </w:r>
                      <w:r>
                        <w:rPr>
                          <w:sz w:val="22"/>
                        </w:rPr>
                        <w:instrText> PAGE </w:instrText>
                      </w:r>
                      <w:r>
                        <w:rPr/>
                        <w:fldChar w:fldCharType="separate"/>
                      </w:r>
                      <w:r>
                        <w:rPr/>
                        <w:t>13</w:t>
                      </w:r>
                      <w:r>
                        <w:rPr/>
                        <w:fldChar w:fldCharType="end"/>
                      </w:r>
                      <w:r>
                        <w:rPr>
                          <w:sz w:val="22"/>
                        </w:rPr>
                        <w:t> of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99</w:t>
                      </w:r>
                    </w:p>
                  </w:tc>
                  <w:tc>
                    <w:tcPr>
                      <w:tcW w:w="2792" w:type="dxa"/>
                      <w:vMerge w:val="restart"/>
                    </w:tcPr>
                    <w:p>
                      <w:pPr>
                        <w:pStyle w:val="TableParagraph"/>
                        <w:ind w:left="141" w:right="126" w:firstLine="434"/>
                        <w:rPr>
                          <w:sz w:val="22"/>
                        </w:rPr>
                      </w:pPr>
                      <w:r>
                        <w:rPr>
                          <w:sz w:val="22"/>
                          <w:u w:val="single"/>
                        </w:rPr>
                        <w:t>Author/Copyright</w:t>
                      </w:r>
                      <w:r>
                        <w:rPr>
                          <w:sz w:val="22"/>
                        </w:rPr>
                        <w:t>: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Ministry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of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Labor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and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Skills</w:t>
                      </w:r>
                    </w:p>
                  </w:tc>
                  <w:tc>
                    <w:tcPr>
                      <w:tcW w:w="2264" w:type="dxa"/>
                      <w:vMerge w:val="restart"/>
                    </w:tcPr>
                    <w:p>
                      <w:pPr>
                        <w:pStyle w:val="TableParagraph"/>
                        <w:ind w:left="347" w:right="317" w:hanging="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Stains and Clear</w:t>
                      </w:r>
                      <w:r>
                        <w:rPr>
                          <w:spacing w:val="-58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Timber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Finishes</w:t>
                      </w: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3" w:lineRule="exact"/>
                        <w:ind w:left="559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Training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Material Version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-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I</w:t>
                      </w:r>
                    </w:p>
                  </w:tc>
                </w:tr>
                <w:tr>
                  <w:trPr>
                    <w:trHeight w:val="489" w:hRule="atLeast"/>
                  </w:trPr>
                  <w:tc>
                    <w:tcPr>
                      <w:tcW w:w="1510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92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64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70" w:lineRule="exact"/>
                        <w:ind w:left="557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October,</w:t>
                      </w:r>
                      <w:r>
                        <w:rPr>
                          <w:spacing w:val="-2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2023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.279999pt;margin-top:752.01593pt;width:527.050pt;height:40.15pt;mso-position-horizontal-relative:page;mso-position-vertical-relative:page;z-index:15752192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510"/>
                  <w:gridCol w:w="2792"/>
                  <w:gridCol w:w="2264"/>
                  <w:gridCol w:w="3961"/>
                </w:tblGrid>
                <w:tr>
                  <w:trPr>
                    <w:trHeight w:val="282" w:hRule="atLeast"/>
                  </w:trPr>
                  <w:tc>
                    <w:tcPr>
                      <w:tcW w:w="1510" w:type="dxa"/>
                      <w:vMerge w:val="restart"/>
                    </w:tcPr>
                    <w:p>
                      <w:pPr>
                        <w:pStyle w:val="TableParagraph"/>
                        <w:spacing w:line="247" w:lineRule="exact"/>
                        <w:ind w:left="69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Page </w:t>
                      </w:r>
                      <w:r>
                        <w:rPr/>
                        <w:fldChar w:fldCharType="begin"/>
                      </w:r>
                      <w:r>
                        <w:rPr>
                          <w:sz w:val="22"/>
                        </w:rPr>
                        <w:instrText> PAGE </w:instrText>
                      </w:r>
                      <w:r>
                        <w:rPr/>
                        <w:fldChar w:fldCharType="separate"/>
                      </w:r>
                      <w:r>
                        <w:rPr/>
                        <w:t>14</w:t>
                      </w:r>
                      <w:r>
                        <w:rPr/>
                        <w:fldChar w:fldCharType="end"/>
                      </w:r>
                      <w:r>
                        <w:rPr>
                          <w:sz w:val="22"/>
                        </w:rPr>
                        <w:t> of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99</w:t>
                      </w:r>
                    </w:p>
                  </w:tc>
                  <w:tc>
                    <w:tcPr>
                      <w:tcW w:w="2792" w:type="dxa"/>
                      <w:vMerge w:val="restart"/>
                    </w:tcPr>
                    <w:p>
                      <w:pPr>
                        <w:pStyle w:val="TableParagraph"/>
                        <w:ind w:left="141" w:right="126" w:firstLine="434"/>
                        <w:rPr>
                          <w:sz w:val="22"/>
                        </w:rPr>
                      </w:pPr>
                      <w:r>
                        <w:rPr>
                          <w:sz w:val="22"/>
                          <w:u w:val="single"/>
                        </w:rPr>
                        <w:t>Author/Copyright</w:t>
                      </w:r>
                      <w:r>
                        <w:rPr>
                          <w:sz w:val="22"/>
                        </w:rPr>
                        <w:t>:</w:t>
                      </w:r>
                      <w:r>
                        <w:rPr>
                          <w:spacing w:val="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Ministry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of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Labor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and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Skills</w:t>
                      </w:r>
                    </w:p>
                  </w:tc>
                  <w:tc>
                    <w:tcPr>
                      <w:tcW w:w="2264" w:type="dxa"/>
                      <w:vMerge w:val="restart"/>
                    </w:tcPr>
                    <w:p>
                      <w:pPr>
                        <w:pStyle w:val="TableParagraph"/>
                        <w:ind w:left="347" w:right="317" w:hanging="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Stains and Clear</w:t>
                      </w:r>
                      <w:r>
                        <w:rPr>
                          <w:spacing w:val="-58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Timber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Finishes</w:t>
                      </w: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63" w:lineRule="exact"/>
                        <w:ind w:left="559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Training</w:t>
                      </w:r>
                      <w:r>
                        <w:rPr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Material Version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-</w:t>
                      </w:r>
                      <w:r>
                        <w:rPr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I</w:t>
                      </w:r>
                    </w:p>
                  </w:tc>
                </w:tr>
                <w:tr>
                  <w:trPr>
                    <w:trHeight w:val="489" w:hRule="atLeast"/>
                  </w:trPr>
                  <w:tc>
                    <w:tcPr>
                      <w:tcW w:w="1510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92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64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961" w:type="dxa"/>
                    </w:tcPr>
                    <w:p>
                      <w:pPr>
                        <w:pStyle w:val="TableParagraph"/>
                        <w:spacing w:line="270" w:lineRule="exact"/>
                        <w:ind w:left="557" w:right="553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October,</w:t>
                      </w:r>
                      <w:r>
                        <w:rPr>
                          <w:spacing w:val="-2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2023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5820928">
          <wp:simplePos x="0" y="0"/>
          <wp:positionH relativeFrom="page">
            <wp:posOffset>2686050</wp:posOffset>
          </wp:positionH>
          <wp:positionV relativeFrom="page">
            <wp:posOffset>171450</wp:posOffset>
          </wp:positionV>
          <wp:extent cx="2247900" cy="657225"/>
          <wp:effectExtent l="0" t="0" r="0" b="0"/>
          <wp:wrapNone/>
          <wp:docPr id="5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47900" cy="657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5821440">
          <wp:simplePos x="0" y="0"/>
          <wp:positionH relativeFrom="page">
            <wp:posOffset>2686050</wp:posOffset>
          </wp:positionH>
          <wp:positionV relativeFrom="page">
            <wp:posOffset>171450</wp:posOffset>
          </wp:positionV>
          <wp:extent cx="2247900" cy="657225"/>
          <wp:effectExtent l="0" t="0" r="0" b="0"/>
          <wp:wrapNone/>
          <wp:docPr id="9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47900" cy="657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5821952">
          <wp:simplePos x="0" y="0"/>
          <wp:positionH relativeFrom="page">
            <wp:posOffset>2686050</wp:posOffset>
          </wp:positionH>
          <wp:positionV relativeFrom="page">
            <wp:posOffset>171450</wp:posOffset>
          </wp:positionV>
          <wp:extent cx="2247900" cy="657225"/>
          <wp:effectExtent l="0" t="0" r="0" b="0"/>
          <wp:wrapNone/>
          <wp:docPr id="47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47900" cy="657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5822464">
          <wp:simplePos x="0" y="0"/>
          <wp:positionH relativeFrom="page">
            <wp:posOffset>2581275</wp:posOffset>
          </wp:positionH>
          <wp:positionV relativeFrom="page">
            <wp:posOffset>59055</wp:posOffset>
          </wp:positionV>
          <wp:extent cx="2243454" cy="544195"/>
          <wp:effectExtent l="0" t="0" r="0" b="0"/>
          <wp:wrapNone/>
          <wp:docPr id="53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5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43454" cy="544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5822976">
          <wp:simplePos x="0" y="0"/>
          <wp:positionH relativeFrom="page">
            <wp:posOffset>2581275</wp:posOffset>
          </wp:positionH>
          <wp:positionV relativeFrom="page">
            <wp:posOffset>59055</wp:posOffset>
          </wp:positionV>
          <wp:extent cx="2243454" cy="544195"/>
          <wp:effectExtent l="0" t="0" r="0" b="0"/>
          <wp:wrapNone/>
          <wp:docPr id="55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5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43454" cy="544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5823488">
          <wp:simplePos x="0" y="0"/>
          <wp:positionH relativeFrom="page">
            <wp:posOffset>2686050</wp:posOffset>
          </wp:positionH>
          <wp:positionV relativeFrom="page">
            <wp:posOffset>171450</wp:posOffset>
          </wp:positionV>
          <wp:extent cx="2247900" cy="657225"/>
          <wp:effectExtent l="0" t="0" r="0" b="0"/>
          <wp:wrapNone/>
          <wp:docPr id="57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5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47900" cy="657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5824000">
          <wp:simplePos x="0" y="0"/>
          <wp:positionH relativeFrom="page">
            <wp:posOffset>2686050</wp:posOffset>
          </wp:positionH>
          <wp:positionV relativeFrom="page">
            <wp:posOffset>171450</wp:posOffset>
          </wp:positionV>
          <wp:extent cx="2247900" cy="657225"/>
          <wp:effectExtent l="0" t="0" r="0" b="0"/>
          <wp:wrapNone/>
          <wp:docPr id="61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47900" cy="657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5824512">
          <wp:simplePos x="0" y="0"/>
          <wp:positionH relativeFrom="page">
            <wp:posOffset>2686050</wp:posOffset>
          </wp:positionH>
          <wp:positionV relativeFrom="page">
            <wp:posOffset>171450</wp:posOffset>
          </wp:positionV>
          <wp:extent cx="2247900" cy="657225"/>
          <wp:effectExtent l="0" t="0" r="0" b="0"/>
          <wp:wrapNone/>
          <wp:docPr id="65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47900" cy="657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5825024">
          <wp:simplePos x="0" y="0"/>
          <wp:positionH relativeFrom="page">
            <wp:posOffset>2686050</wp:posOffset>
          </wp:positionH>
          <wp:positionV relativeFrom="page">
            <wp:posOffset>171450</wp:posOffset>
          </wp:positionV>
          <wp:extent cx="2247900" cy="657225"/>
          <wp:effectExtent l="0" t="0" r="0" b="0"/>
          <wp:wrapNone/>
          <wp:docPr id="67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47900" cy="657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5825536">
          <wp:simplePos x="0" y="0"/>
          <wp:positionH relativeFrom="page">
            <wp:posOffset>2686050</wp:posOffset>
          </wp:positionH>
          <wp:positionV relativeFrom="page">
            <wp:posOffset>445769</wp:posOffset>
          </wp:positionV>
          <wp:extent cx="2247900" cy="657225"/>
          <wp:effectExtent l="0" t="0" r="0" b="0"/>
          <wp:wrapNone/>
          <wp:docPr id="79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47900" cy="657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89.024002pt;margin-top:70.946503pt;width:6.6pt;height:14.25pt;mso-position-horizontal-relative:page;mso-position-vertical-relative:page;z-index:-17490432" type="#_x0000_t202" filled="false" stroked="false">
          <v:textbox inset="0,0,0,0">
            <w:txbxContent>
              <w:p>
                <w:pPr>
                  <w:spacing w:before="19"/>
                  <w:ind w:left="20" w:right="0" w:firstLine="0"/>
                  <w:jc w:val="left"/>
                  <w:rPr>
                    <w:rFonts w:ascii="Symbol" w:hAnsi="Symbol"/>
                    <w:sz w:val="20"/>
                  </w:rPr>
                </w:pPr>
                <w:r>
                  <w:rPr>
                    <w:rFonts w:ascii="Symbol" w:hAnsi="Symbol"/>
                    <w:w w:val="99"/>
                    <w:sz w:val="20"/>
                  </w:rPr>
                  <w:t></w:t>
                </w:r>
              </w:p>
            </w:txbxContent>
          </v:textbox>
          <w10:wrap type="none"/>
        </v:shape>
      </w:pict>
    </w:r>
    <w:r>
      <w:rPr/>
      <w:pict>
        <v:shape style="position:absolute;margin-left:107.019997pt;margin-top:72.084511pt;width:41.4pt;height:13.05pt;mso-position-horizontal-relative:page;mso-position-vertical-relative:page;z-index:-17489920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Common</w:t>
                </w:r>
              </w:p>
            </w:txbxContent>
          </v:textbox>
          <w10:wrap type="none"/>
        </v:shape>
      </w:pict>
    </w:r>
    <w:r>
      <w:rPr/>
      <w:pict>
        <v:shape style="position:absolute;margin-left:161.351807pt;margin-top:72.084511pt;width:42.05pt;height:13.05pt;mso-position-horizontal-relative:page;mso-position-vertical-relative:page;z-index:-17489408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Finishing</w:t>
                </w:r>
              </w:p>
            </w:txbxContent>
          </v:textbox>
          <w10:wrap type="none"/>
        </v:shape>
      </w:pict>
    </w:r>
    <w:r>
      <w:rPr/>
      <w:pict>
        <v:shape style="position:absolute;margin-left:432.630005pt;margin-top:72.084511pt;width:42.45pt;height:13.05pt;mso-position-horizontal-relative:page;mso-position-vertical-relative:page;z-index:-1748889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Problems</w:t>
                </w:r>
              </w:p>
            </w:txbxContent>
          </v:textbox>
          <w10:wrap type="none"/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5828096">
          <wp:simplePos x="0" y="0"/>
          <wp:positionH relativeFrom="page">
            <wp:posOffset>2686050</wp:posOffset>
          </wp:positionH>
          <wp:positionV relativeFrom="page">
            <wp:posOffset>445769</wp:posOffset>
          </wp:positionV>
          <wp:extent cx="2247900" cy="657225"/>
          <wp:effectExtent l="0" t="0" r="0" b="0"/>
          <wp:wrapNone/>
          <wp:docPr id="81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47900" cy="657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165.580002pt;margin-top:71.0467pt;width:35.3pt;height:13.15pt;mso-position-horizontal-relative:page;mso-position-vertical-relative:page;z-index:-1748787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Wingdings" w:hAnsi="Wingdings"/>
                    <w:sz w:val="20"/>
                  </w:rPr>
                  <w:t></w:t>
                </w:r>
                <w:r>
                  <w:rPr>
                    <w:spacing w:val="37"/>
                    <w:sz w:val="20"/>
                  </w:rPr>
                  <w:t> </w:t>
                </w:r>
                <w:r>
                  <w:rPr>
                    <w:sz w:val="20"/>
                  </w:rPr>
                  <w:t>Sand</w:t>
                </w:r>
              </w:p>
            </w:txbxContent>
          </v:textbox>
          <w10:wrap type="none"/>
        </v:shape>
      </w:pict>
    </w:r>
    <w:r>
      <w:rPr/>
      <w:pict>
        <v:shape style="position:absolute;margin-left:509.220001pt;margin-top:71.124512pt;width:67.9pt;height:13.05pt;mso-position-horizontal-relative:page;mso-position-vertical-relative:page;z-index:-17487360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between  </w:t>
                </w:r>
                <w:r>
                  <w:rPr>
                    <w:spacing w:val="32"/>
                    <w:sz w:val="20"/>
                  </w:rPr>
                  <w:t> </w:t>
                </w:r>
                <w:r>
                  <w:rPr>
                    <w:sz w:val="20"/>
                  </w:rPr>
                  <w:t>coats:</w:t>
                </w:r>
              </w:p>
            </w:txbxContent>
          </v:textbox>
          <w10:wrap type="none"/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5829632">
          <wp:simplePos x="0" y="0"/>
          <wp:positionH relativeFrom="page">
            <wp:posOffset>2686050</wp:posOffset>
          </wp:positionH>
          <wp:positionV relativeFrom="page">
            <wp:posOffset>445769</wp:posOffset>
          </wp:positionV>
          <wp:extent cx="2247900" cy="657225"/>
          <wp:effectExtent l="0" t="0" r="0" b="0"/>
          <wp:wrapNone/>
          <wp:docPr id="83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47900" cy="657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71.024002pt;margin-top:71.226639pt;width:60.7pt;height:15.3pt;mso-position-horizontal-relative:page;mso-position-vertical-relative:page;z-index:-17486336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20"/>
                </w:pPr>
                <w:r>
                  <w:rPr/>
                  <w:t>Maintaining</w:t>
                </w:r>
              </w:p>
            </w:txbxContent>
          </v:textbox>
          <w10:wrap type="none"/>
        </v:shape>
      </w:pict>
    </w:r>
    <w:r>
      <w:rPr/>
      <w:pict>
        <v:shape style="position:absolute;margin-left:162.800278pt;margin-top:71.226639pt;width:40.7pt;height:15.3pt;mso-position-horizontal-relative:page;mso-position-vertical-relative:page;z-index:-17485824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20"/>
                </w:pPr>
                <w:r>
                  <w:rPr/>
                  <w:t>finished</w:t>
                </w:r>
              </w:p>
            </w:txbxContent>
          </v:textbox>
          <w10:wrap type="none"/>
        </v:shape>
      </w:pict>
    </w:r>
    <w:r>
      <w:rPr/>
      <w:pict>
        <v:shape style="position:absolute;margin-left:396.630005pt;margin-top:71.226639pt;width:180.3pt;height:15.3pt;mso-position-horizontal-relative:page;mso-position-vertical-relative:page;z-index:-17485312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20"/>
                </w:pPr>
                <w:r>
                  <w:rPr/>
                  <w:t>timber</w:t>
                </w:r>
                <w:r>
                  <w:rPr>
                    <w:spacing w:val="14"/>
                  </w:rPr>
                  <w:t> </w:t>
                </w:r>
                <w:r>
                  <w:rPr/>
                  <w:t>surfaces</w:t>
                </w:r>
                <w:r>
                  <w:rPr>
                    <w:spacing w:val="15"/>
                  </w:rPr>
                  <w:t> </w:t>
                </w:r>
                <w:r>
                  <w:rPr/>
                  <w:t>is</w:t>
                </w:r>
                <w:r>
                  <w:rPr>
                    <w:spacing w:val="16"/>
                  </w:rPr>
                  <w:t> </w:t>
                </w:r>
                <w:r>
                  <w:rPr/>
                  <w:t>crucial</w:t>
                </w:r>
                <w:r>
                  <w:rPr>
                    <w:spacing w:val="16"/>
                  </w:rPr>
                  <w:t> </w:t>
                </w:r>
                <w:r>
                  <w:rPr/>
                  <w:t>for</w:t>
                </w:r>
                <w:r>
                  <w:rPr>
                    <w:spacing w:val="14"/>
                  </w:rPr>
                  <w:t> </w:t>
                </w:r>
                <w:r>
                  <w:rPr/>
                  <w:t>several</w:t>
                </w:r>
              </w:p>
            </w:txbxContent>
          </v:textbox>
          <w10:wrap type="none"/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88">
    <w:multiLevelType w:val="hybridMultilevel"/>
    <w:lvl w:ilvl="0">
      <w:start w:val="1"/>
      <w:numFmt w:val="decimal"/>
      <w:lvlText w:val="%1."/>
      <w:lvlJc w:val="left"/>
      <w:pPr>
        <w:ind w:left="88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8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2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4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18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2" w:hanging="240"/>
      </w:pPr>
      <w:rPr>
        <w:rFonts w:hint="default"/>
        <w:lang w:val="en-US" w:eastAsia="en-US" w:bidi="ar-SA"/>
      </w:rPr>
    </w:lvl>
  </w:abstractNum>
  <w:abstractNum w:abstractNumId="87">
    <w:multiLevelType w:val="hybridMultilevel"/>
    <w:lvl w:ilvl="0">
      <w:start w:val="3"/>
      <w:numFmt w:val="decimal"/>
      <w:lvlText w:val="%1."/>
      <w:lvlJc w:val="left"/>
      <w:pPr>
        <w:ind w:left="821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0" w:hanging="18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00" w:hanging="18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40" w:hanging="18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80" w:hanging="18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20" w:hanging="18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60" w:hanging="18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00" w:hanging="18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40" w:hanging="181"/>
      </w:pPr>
      <w:rPr>
        <w:rFonts w:hint="default"/>
        <w:lang w:val="en-US" w:eastAsia="en-US" w:bidi="ar-SA"/>
      </w:rPr>
    </w:lvl>
  </w:abstractNum>
  <w:abstractNum w:abstractNumId="86">
    <w:multiLevelType w:val="hybridMultilevel"/>
    <w:lvl w:ilvl="0">
      <w:start w:val="1"/>
      <w:numFmt w:val="decimal"/>
      <w:lvlText w:val="%1."/>
      <w:lvlJc w:val="left"/>
      <w:pPr>
        <w:ind w:left="640" w:hanging="257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8" w:hanging="25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56" w:hanging="25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14" w:hanging="25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72" w:hanging="25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30" w:hanging="25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88" w:hanging="25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46" w:hanging="25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04" w:hanging="257"/>
      </w:pPr>
      <w:rPr>
        <w:rFonts w:hint="default"/>
        <w:lang w:val="en-US" w:eastAsia="en-US" w:bidi="ar-SA"/>
      </w:rPr>
    </w:lvl>
  </w:abstractNum>
  <w:abstractNum w:abstractNumId="85">
    <w:multiLevelType w:val="hybridMultilevel"/>
    <w:lvl w:ilvl="0">
      <w:start w:val="1"/>
      <w:numFmt w:val="decimal"/>
      <w:lvlText w:val="%1."/>
      <w:lvlJc w:val="left"/>
      <w:pPr>
        <w:ind w:left="640" w:hanging="293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8" w:hanging="29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56" w:hanging="29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14" w:hanging="29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72" w:hanging="29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30" w:hanging="29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88" w:hanging="29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46" w:hanging="29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04" w:hanging="293"/>
      </w:pPr>
      <w:rPr>
        <w:rFonts w:hint="default"/>
        <w:lang w:val="en-US" w:eastAsia="en-US" w:bidi="ar-SA"/>
      </w:rPr>
    </w:lvl>
  </w:abstractNum>
  <w:abstractNum w:abstractNumId="84">
    <w:multiLevelType w:val="hybridMultilevel"/>
    <w:lvl w:ilvl="0">
      <w:start w:val="1"/>
      <w:numFmt w:val="decimal"/>
      <w:lvlText w:val="%1."/>
      <w:lvlJc w:val="left"/>
      <w:pPr>
        <w:ind w:left="88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8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2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4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18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2" w:hanging="240"/>
      </w:pPr>
      <w:rPr>
        <w:rFonts w:hint="default"/>
        <w:lang w:val="en-US" w:eastAsia="en-US" w:bidi="ar-SA"/>
      </w:rPr>
    </w:lvl>
  </w:abstractNum>
  <w:abstractNum w:abstractNumId="83">
    <w:multiLevelType w:val="hybridMultilevel"/>
    <w:lvl w:ilvl="0">
      <w:start w:val="1"/>
      <w:numFmt w:val="decimal"/>
      <w:lvlText w:val="%1."/>
      <w:lvlJc w:val="left"/>
      <w:pPr>
        <w:ind w:left="88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8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2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4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18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2" w:hanging="240"/>
      </w:pPr>
      <w:rPr>
        <w:rFonts w:hint="default"/>
        <w:lang w:val="en-US" w:eastAsia="en-US" w:bidi="ar-SA"/>
      </w:rPr>
    </w:lvl>
  </w:abstractNum>
  <w:abstractNum w:abstractNumId="82">
    <w:multiLevelType w:val="hybridMultilevel"/>
    <w:lvl w:ilvl="0">
      <w:start w:val="1"/>
      <w:numFmt w:val="lowerLetter"/>
      <w:lvlText w:val="%1)"/>
      <w:lvlJc w:val="left"/>
      <w:pPr>
        <w:ind w:left="887" w:hanging="247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8" w:hanging="2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2" w:hanging="2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2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2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4" w:hanging="2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18" w:hanging="2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2" w:hanging="247"/>
      </w:pPr>
      <w:rPr>
        <w:rFonts w:hint="default"/>
        <w:lang w:val="en-US" w:eastAsia="en-US" w:bidi="ar-SA"/>
      </w:rPr>
    </w:lvl>
  </w:abstractNum>
  <w:abstractNum w:abstractNumId="81">
    <w:multiLevelType w:val="hybridMultilevel"/>
    <w:lvl w:ilvl="0">
      <w:start w:val="1"/>
      <w:numFmt w:val="lowerLetter"/>
      <w:lvlText w:val="%1)"/>
      <w:lvlJc w:val="left"/>
      <w:pPr>
        <w:ind w:left="885" w:hanging="24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8" w:hanging="2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2" w:hanging="2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2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2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4" w:hanging="2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18" w:hanging="2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2" w:hanging="246"/>
      </w:pPr>
      <w:rPr>
        <w:rFonts w:hint="default"/>
        <w:lang w:val="en-US" w:eastAsia="en-US" w:bidi="ar-SA"/>
      </w:rPr>
    </w:lvl>
  </w:abstractNum>
  <w:abstractNum w:abstractNumId="80">
    <w:multiLevelType w:val="hybridMultilevel"/>
    <w:lvl w:ilvl="0">
      <w:start w:val="1"/>
      <w:numFmt w:val="lowerLetter"/>
      <w:lvlText w:val="%1)"/>
      <w:lvlJc w:val="left"/>
      <w:pPr>
        <w:ind w:left="885" w:hanging="24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8" w:hanging="2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2" w:hanging="2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2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2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4" w:hanging="2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18" w:hanging="2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2" w:hanging="246"/>
      </w:pPr>
      <w:rPr>
        <w:rFonts w:hint="default"/>
        <w:lang w:val="en-US" w:eastAsia="en-US" w:bidi="ar-SA"/>
      </w:rPr>
    </w:lvl>
  </w:abstractNum>
  <w:abstractNum w:abstractNumId="79">
    <w:multiLevelType w:val="hybridMultilevel"/>
    <w:lvl w:ilvl="0">
      <w:start w:val="1"/>
      <w:numFmt w:val="lowerLetter"/>
      <w:lvlText w:val="%1)"/>
      <w:lvlJc w:val="left"/>
      <w:pPr>
        <w:ind w:left="885" w:hanging="24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8" w:hanging="2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2" w:hanging="2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2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2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4" w:hanging="2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18" w:hanging="2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2" w:hanging="246"/>
      </w:pPr>
      <w:rPr>
        <w:rFonts w:hint="default"/>
        <w:lang w:val="en-US" w:eastAsia="en-US" w:bidi="ar-SA"/>
      </w:rPr>
    </w:lvl>
  </w:abstractNum>
  <w:abstractNum w:abstractNumId="78">
    <w:multiLevelType w:val="hybridMultilevel"/>
    <w:lvl w:ilvl="0">
      <w:start w:val="1"/>
      <w:numFmt w:val="lowerLetter"/>
      <w:lvlText w:val="%1)"/>
      <w:lvlJc w:val="left"/>
      <w:pPr>
        <w:ind w:left="885" w:hanging="24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8" w:hanging="2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2" w:hanging="2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2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2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4" w:hanging="2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18" w:hanging="2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2" w:hanging="246"/>
      </w:pPr>
      <w:rPr>
        <w:rFonts w:hint="default"/>
        <w:lang w:val="en-US" w:eastAsia="en-US" w:bidi="ar-SA"/>
      </w:rPr>
    </w:lvl>
  </w:abstractNum>
  <w:abstractNum w:abstractNumId="77">
    <w:multiLevelType w:val="hybridMultilevel"/>
    <w:lvl w:ilvl="0">
      <w:start w:val="1"/>
      <w:numFmt w:val="decimal"/>
      <w:lvlText w:val="%1."/>
      <w:lvlJc w:val="left"/>
      <w:pPr>
        <w:ind w:left="88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8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2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4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18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2" w:hanging="240"/>
      </w:pPr>
      <w:rPr>
        <w:rFonts w:hint="default"/>
        <w:lang w:val="en-US" w:eastAsia="en-US" w:bidi="ar-SA"/>
      </w:rPr>
    </w:lvl>
  </w:abstractNum>
  <w:abstractNum w:abstractNumId="76">
    <w:multiLevelType w:val="hybridMultilevel"/>
    <w:lvl w:ilvl="0">
      <w:start w:val="0"/>
      <w:numFmt w:val="bullet"/>
      <w:lvlText w:val=""/>
      <w:lvlJc w:val="left"/>
      <w:pPr>
        <w:ind w:left="1991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92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84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6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68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61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532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54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76" w:hanging="360"/>
      </w:pPr>
      <w:rPr>
        <w:rFonts w:hint="default"/>
        <w:lang w:val="en-US" w:eastAsia="en-US" w:bidi="ar-SA"/>
      </w:rPr>
    </w:lvl>
  </w:abstractNum>
  <w:abstractNum w:abstractNumId="75">
    <w:multiLevelType w:val="hybridMultilevel"/>
    <w:lvl w:ilvl="0">
      <w:start w:val="0"/>
      <w:numFmt w:val="bullet"/>
      <w:lvlText w:val=""/>
      <w:lvlJc w:val="left"/>
      <w:pPr>
        <w:ind w:left="1811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60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0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8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46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0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40" w:hanging="360"/>
      </w:pPr>
      <w:rPr>
        <w:rFonts w:hint="default"/>
        <w:lang w:val="en-US" w:eastAsia="en-US" w:bidi="ar-SA"/>
      </w:rPr>
    </w:lvl>
  </w:abstractNum>
  <w:abstractNum w:abstractNumId="74">
    <w:multiLevelType w:val="hybridMultilevel"/>
    <w:lvl w:ilvl="0">
      <w:start w:val="5"/>
      <w:numFmt w:val="decimal"/>
      <w:lvlText w:val="%1"/>
      <w:lvlJc w:val="left"/>
      <w:pPr>
        <w:ind w:left="1180" w:hanging="540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1180" w:hanging="54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180" w:hanging="5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"/>
      <w:lvlJc w:val="left"/>
      <w:pPr>
        <w:ind w:left="1360" w:hanging="360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4">
      <w:start w:val="0"/>
      <w:numFmt w:val="bullet"/>
      <w:lvlText w:val=""/>
      <w:lvlJc w:val="left"/>
      <w:pPr>
        <w:ind w:left="2080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07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5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9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35" w:hanging="360"/>
      </w:pPr>
      <w:rPr>
        <w:rFonts w:hint="default"/>
        <w:lang w:val="en-US" w:eastAsia="en-US" w:bidi="ar-SA"/>
      </w:rPr>
    </w:lvl>
  </w:abstractNum>
  <w:abstractNum w:abstractNumId="73">
    <w:multiLevelType w:val="hybridMultilevel"/>
    <w:lvl w:ilvl="0">
      <w:start w:val="0"/>
      <w:numFmt w:val="bullet"/>
      <w:lvlText w:val=""/>
      <w:lvlJc w:val="left"/>
      <w:pPr>
        <w:ind w:left="2080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"/>
      <w:lvlJc w:val="left"/>
      <w:pPr>
        <w:ind w:left="2620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2">
      <w:start w:val="0"/>
      <w:numFmt w:val="bullet"/>
      <w:lvlText w:val=""/>
      <w:lvlJc w:val="left"/>
      <w:pPr>
        <w:ind w:left="2891" w:hanging="269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0" w:hanging="26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57" w:hanging="26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34" w:hanging="26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11" w:hanging="26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88" w:hanging="26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65" w:hanging="269"/>
      </w:pPr>
      <w:rPr>
        <w:rFonts w:hint="default"/>
        <w:lang w:val="en-US" w:eastAsia="en-US" w:bidi="ar-SA"/>
      </w:rPr>
    </w:lvl>
  </w:abstractNum>
  <w:abstractNum w:abstractNumId="72">
    <w:multiLevelType w:val="hybridMultilevel"/>
    <w:lvl w:ilvl="0">
      <w:start w:val="0"/>
      <w:numFmt w:val="bullet"/>
      <w:lvlText w:val=""/>
      <w:lvlJc w:val="left"/>
      <w:pPr>
        <w:ind w:left="1991" w:hanging="632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"/>
      <w:lvlJc w:val="left"/>
      <w:pPr>
        <w:ind w:left="2351" w:hanging="180"/>
      </w:pPr>
      <w:rPr>
        <w:rFonts w:hint="default" w:ascii="Wingdings" w:hAnsi="Wingdings" w:eastAsia="Wingdings" w:cs="Wingdings"/>
        <w:spacing w:val="2"/>
        <w:w w:val="99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44" w:hanging="18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28" w:hanging="18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13" w:hanging="18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97" w:hanging="18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82" w:hanging="18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66" w:hanging="18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51" w:hanging="180"/>
      </w:pPr>
      <w:rPr>
        <w:rFonts w:hint="default"/>
        <w:lang w:val="en-US" w:eastAsia="en-US" w:bidi="ar-SA"/>
      </w:rPr>
    </w:lvl>
  </w:abstractNum>
  <w:abstractNum w:abstractNumId="71">
    <w:multiLevelType w:val="hybridMultilevel"/>
    <w:lvl w:ilvl="0">
      <w:start w:val="5"/>
      <w:numFmt w:val="decimal"/>
      <w:lvlText w:val="%1"/>
      <w:lvlJc w:val="left"/>
      <w:pPr>
        <w:ind w:left="1180" w:hanging="54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180" w:hanging="54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180" w:hanging="5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"/>
      <w:lvlJc w:val="left"/>
      <w:pPr>
        <w:ind w:left="2171" w:hanging="452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193" w:hanging="45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97" w:hanging="45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02" w:hanging="45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06" w:hanging="45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11" w:hanging="452"/>
      </w:pPr>
      <w:rPr>
        <w:rFonts w:hint="default"/>
        <w:lang w:val="en-US" w:eastAsia="en-US" w:bidi="ar-SA"/>
      </w:rPr>
    </w:lvl>
  </w:abstractNum>
  <w:abstractNum w:abstractNumId="70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1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82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6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4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25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06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87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abstractNum w:abstractNumId="69">
    <w:multiLevelType w:val="hybridMultilevel"/>
    <w:lvl w:ilvl="0">
      <w:start w:val="0"/>
      <w:numFmt w:val="bullet"/>
      <w:lvlText w:val=""/>
      <w:lvlJc w:val="left"/>
      <w:pPr>
        <w:ind w:left="1360" w:hanging="269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46" w:hanging="26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32" w:hanging="26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18" w:hanging="26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04" w:hanging="26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90" w:hanging="26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76" w:hanging="26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62" w:hanging="26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48" w:hanging="269"/>
      </w:pPr>
      <w:rPr>
        <w:rFonts w:hint="default"/>
        <w:lang w:val="en-US" w:eastAsia="en-US" w:bidi="ar-SA"/>
      </w:rPr>
    </w:lvl>
  </w:abstractNum>
  <w:abstractNum w:abstractNumId="68">
    <w:multiLevelType w:val="hybridMultilevel"/>
    <w:lvl w:ilvl="0">
      <w:start w:val="0"/>
      <w:numFmt w:val="bullet"/>
      <w:lvlText w:val=""/>
      <w:lvlJc w:val="left"/>
      <w:pPr>
        <w:ind w:left="1360" w:hanging="360"/>
      </w:pPr>
      <w:rPr>
        <w:rFonts w:hint="default"/>
        <w:w w:val="99"/>
        <w:lang w:val="en-US" w:eastAsia="en-US" w:bidi="ar-SA"/>
      </w:rPr>
    </w:lvl>
    <w:lvl w:ilvl="1">
      <w:start w:val="0"/>
      <w:numFmt w:val="bullet"/>
      <w:lvlText w:val=""/>
      <w:lvlJc w:val="left"/>
      <w:pPr>
        <w:ind w:left="2531" w:hanging="360"/>
      </w:pPr>
      <w:rPr>
        <w:rFonts w:hint="default" w:ascii="Wingdings" w:hAnsi="Wingdings" w:eastAsia="Wingdings" w:cs="Wingdings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50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68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33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97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362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2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91" w:hanging="360"/>
      </w:pPr>
      <w:rPr>
        <w:rFonts w:hint="default"/>
        <w:lang w:val="en-US" w:eastAsia="en-US" w:bidi="ar-SA"/>
      </w:rPr>
    </w:lvl>
  </w:abstractNum>
  <w:abstractNum w:abstractNumId="67">
    <w:multiLevelType w:val="hybridMultilevel"/>
    <w:lvl w:ilvl="0">
      <w:start w:val="1"/>
      <w:numFmt w:val="decimal"/>
      <w:lvlText w:val="%1."/>
      <w:lvlJc w:val="left"/>
      <w:pPr>
        <w:ind w:left="640" w:hanging="255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"/>
      <w:lvlJc w:val="left"/>
      <w:pPr>
        <w:ind w:left="1360" w:hanging="360"/>
      </w:pPr>
      <w:rPr>
        <w:rFonts w:hint="default"/>
        <w:w w:val="100"/>
        <w:lang w:val="en-US" w:eastAsia="en-US" w:bidi="ar-SA"/>
      </w:rPr>
    </w:lvl>
    <w:lvl w:ilvl="2">
      <w:start w:val="0"/>
      <w:numFmt w:val="bullet"/>
      <w:lvlText w:val=""/>
      <w:lvlJc w:val="left"/>
      <w:pPr>
        <w:ind w:left="1900" w:hanging="360"/>
      </w:pPr>
      <w:rPr>
        <w:rFonts w:hint="default" w:ascii="Wingdings" w:hAnsi="Wingdings" w:eastAsia="Wingdings" w:cs="Wingdings"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"/>
      <w:lvlJc w:val="left"/>
      <w:pPr>
        <w:ind w:left="2080" w:hanging="269"/>
      </w:pPr>
      <w:rPr>
        <w:rFonts w:hint="default" w:ascii="Wingdings" w:hAnsi="Wingdings" w:eastAsia="Wingdings" w:cs="Wingdings"/>
        <w:w w:val="100"/>
        <w:sz w:val="24"/>
        <w:szCs w:val="24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40" w:hanging="26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86" w:hanging="26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33" w:hanging="26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80" w:hanging="26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26" w:hanging="269"/>
      </w:pPr>
      <w:rPr>
        <w:rFonts w:hint="default"/>
        <w:lang w:val="en-US" w:eastAsia="en-US" w:bidi="ar-SA"/>
      </w:rPr>
    </w:lvl>
  </w:abstractNum>
  <w:abstractNum w:abstractNumId="66">
    <w:multiLevelType w:val="hybridMultilevel"/>
    <w:lvl w:ilvl="0">
      <w:start w:val="1"/>
      <w:numFmt w:val="decimal"/>
      <w:lvlText w:val="%1."/>
      <w:lvlJc w:val="left"/>
      <w:pPr>
        <w:ind w:left="88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29" w:hanging="389"/>
        <w:jc w:val="left"/>
      </w:pPr>
      <w:rPr>
        <w:rFonts w:hint="default" w:ascii="Times New Roman" w:hAnsi="Times New Roman" w:eastAsia="Times New Roman" w:cs="Times New Roman"/>
        <w:b/>
        <w:bCs/>
        <w:w w:val="99"/>
        <w:sz w:val="26"/>
        <w:szCs w:val="26"/>
        <w:lang w:val="en-US" w:eastAsia="en-US" w:bidi="ar-SA"/>
      </w:rPr>
    </w:lvl>
    <w:lvl w:ilvl="2">
      <w:start w:val="0"/>
      <w:numFmt w:val="bullet"/>
      <w:lvlText w:val=""/>
      <w:lvlJc w:val="left"/>
      <w:pPr>
        <w:ind w:left="1360" w:hanging="360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3">
      <w:start w:val="0"/>
      <w:numFmt w:val="bullet"/>
      <w:lvlText w:val=""/>
      <w:lvlJc w:val="left"/>
      <w:pPr>
        <w:ind w:left="1631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4">
      <w:start w:val="0"/>
      <w:numFmt w:val="bullet"/>
      <w:lvlText w:val=""/>
      <w:lvlJc w:val="left"/>
      <w:pPr>
        <w:ind w:left="2080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0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8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365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0" w:hanging="360"/>
      </w:pPr>
      <w:rPr>
        <w:rFonts w:hint="default"/>
        <w:lang w:val="en-US" w:eastAsia="en-US" w:bidi="ar-SA"/>
      </w:rPr>
    </w:lvl>
  </w:abstractNum>
  <w:abstractNum w:abstractNumId="65">
    <w:multiLevelType w:val="hybridMultilevel"/>
    <w:lvl w:ilvl="0">
      <w:start w:val="1"/>
      <w:numFmt w:val="decimal"/>
      <w:lvlText w:val="%1."/>
      <w:lvlJc w:val="left"/>
      <w:pPr>
        <w:ind w:left="88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8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2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4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18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2" w:hanging="240"/>
      </w:pPr>
      <w:rPr>
        <w:rFonts w:hint="default"/>
        <w:lang w:val="en-US" w:eastAsia="en-US" w:bidi="ar-SA"/>
      </w:rPr>
    </w:lvl>
  </w:abstractNum>
  <w:abstractNum w:abstractNumId="64">
    <w:multiLevelType w:val="hybridMultilevel"/>
    <w:lvl w:ilvl="0">
      <w:start w:val="1"/>
      <w:numFmt w:val="decimal"/>
      <w:lvlText w:val="%1."/>
      <w:lvlJc w:val="left"/>
      <w:pPr>
        <w:ind w:left="88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8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2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4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18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2" w:hanging="240"/>
      </w:pPr>
      <w:rPr>
        <w:rFonts w:hint="default"/>
        <w:lang w:val="en-US" w:eastAsia="en-US" w:bidi="ar-SA"/>
      </w:rPr>
    </w:lvl>
  </w:abstractNum>
  <w:abstractNum w:abstractNumId="63">
    <w:multiLevelType w:val="hybridMultilevel"/>
    <w:lvl w:ilvl="0">
      <w:start w:val="0"/>
      <w:numFmt w:val="bullet"/>
      <w:lvlText w:val=""/>
      <w:lvlJc w:val="left"/>
      <w:pPr>
        <w:ind w:left="1360" w:hanging="360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"/>
      <w:lvlJc w:val="left"/>
      <w:pPr>
        <w:ind w:left="2531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50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68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33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97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362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2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91" w:hanging="360"/>
      </w:pPr>
      <w:rPr>
        <w:rFonts w:hint="default"/>
        <w:lang w:val="en-US" w:eastAsia="en-US" w:bidi="ar-SA"/>
      </w:rPr>
    </w:lvl>
  </w:abstractNum>
  <w:abstractNum w:abstractNumId="62">
    <w:multiLevelType w:val="hybridMultilevel"/>
    <w:lvl w:ilvl="0">
      <w:start w:val="0"/>
      <w:numFmt w:val="bullet"/>
      <w:lvlText w:val=""/>
      <w:lvlJc w:val="left"/>
      <w:pPr>
        <w:ind w:left="1360" w:hanging="360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"/>
      <w:lvlJc w:val="left"/>
      <w:pPr>
        <w:ind w:left="2080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2">
      <w:start w:val="0"/>
      <w:numFmt w:val="bullet"/>
      <w:lvlText w:val=""/>
      <w:lvlJc w:val="left"/>
      <w:pPr>
        <w:ind w:left="2351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6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4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0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66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93" w:hanging="360"/>
      </w:pPr>
      <w:rPr>
        <w:rFonts w:hint="default"/>
        <w:lang w:val="en-US" w:eastAsia="en-US" w:bidi="ar-SA"/>
      </w:rPr>
    </w:lvl>
  </w:abstractNum>
  <w:abstractNum w:abstractNumId="61">
    <w:multiLevelType w:val="hybridMultilevel"/>
    <w:lvl w:ilvl="0">
      <w:start w:val="0"/>
      <w:numFmt w:val="bullet"/>
      <w:lvlText w:val=""/>
      <w:lvlJc w:val="left"/>
      <w:pPr>
        <w:ind w:left="1991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"/>
      <w:lvlJc w:val="left"/>
      <w:pPr>
        <w:ind w:left="2260" w:hanging="180"/>
      </w:pPr>
      <w:rPr>
        <w:rFonts w:hint="default" w:ascii="Wingdings" w:hAnsi="Wingdings" w:eastAsia="Wingdings" w:cs="Wingdings"/>
        <w:spacing w:val="23"/>
        <w:w w:val="99"/>
        <w:sz w:val="20"/>
        <w:szCs w:val="2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55" w:hanging="18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51" w:hanging="18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46" w:hanging="18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2" w:hanging="18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37" w:hanging="18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33" w:hanging="18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28" w:hanging="180"/>
      </w:pPr>
      <w:rPr>
        <w:rFonts w:hint="default"/>
        <w:lang w:val="en-US" w:eastAsia="en-US" w:bidi="ar-SA"/>
      </w:rPr>
    </w:lvl>
  </w:abstractNum>
  <w:abstractNum w:abstractNumId="60">
    <w:multiLevelType w:val="hybridMultilevel"/>
    <w:lvl w:ilvl="0">
      <w:start w:val="0"/>
      <w:numFmt w:val="bullet"/>
      <w:lvlText w:val=""/>
      <w:lvlJc w:val="left"/>
      <w:pPr>
        <w:ind w:left="1900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"/>
      <w:lvlJc w:val="left"/>
      <w:pPr>
        <w:ind w:left="2171" w:hanging="269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84" w:hanging="26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88" w:hanging="26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193" w:hanging="26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97" w:hanging="26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02" w:hanging="26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06" w:hanging="26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11" w:hanging="269"/>
      </w:pPr>
      <w:rPr>
        <w:rFonts w:hint="default"/>
        <w:lang w:val="en-US" w:eastAsia="en-US" w:bidi="ar-SA"/>
      </w:rPr>
    </w:lvl>
  </w:abstractNum>
  <w:abstractNum w:abstractNumId="59">
    <w:multiLevelType w:val="hybridMultilevel"/>
    <w:lvl w:ilvl="0">
      <w:start w:val="0"/>
      <w:numFmt w:val="bullet"/>
      <w:lvlText w:val=""/>
      <w:lvlJc w:val="left"/>
      <w:pPr>
        <w:ind w:left="1720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"/>
      <w:lvlJc w:val="left"/>
      <w:pPr>
        <w:ind w:left="2080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9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11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4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5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73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88" w:hanging="360"/>
      </w:pPr>
      <w:rPr>
        <w:rFonts w:hint="default"/>
        <w:lang w:val="en-US" w:eastAsia="en-US" w:bidi="ar-SA"/>
      </w:rPr>
    </w:lvl>
  </w:abstractNum>
  <w:abstractNum w:abstractNumId="58">
    <w:multiLevelType w:val="hybridMultilevel"/>
    <w:lvl w:ilvl="0">
      <w:start w:val="0"/>
      <w:numFmt w:val="bullet"/>
      <w:lvlText w:val=""/>
      <w:lvlJc w:val="left"/>
      <w:pPr>
        <w:ind w:left="1360" w:hanging="360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"/>
      <w:lvlJc w:val="left"/>
      <w:pPr>
        <w:ind w:left="1631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2">
      <w:start w:val="0"/>
      <w:numFmt w:val="bullet"/>
      <w:lvlText w:val=""/>
      <w:lvlJc w:val="left"/>
      <w:pPr>
        <w:ind w:left="1991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0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0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8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8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6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313" w:hanging="360"/>
      </w:pPr>
      <w:rPr>
        <w:rFonts w:hint="default"/>
        <w:lang w:val="en-US" w:eastAsia="en-US" w:bidi="ar-SA"/>
      </w:rPr>
    </w:lvl>
  </w:abstractNum>
  <w:abstractNum w:abstractNumId="57">
    <w:multiLevelType w:val="hybridMultilevel"/>
    <w:lvl w:ilvl="0">
      <w:start w:val="4"/>
      <w:numFmt w:val="decimal"/>
      <w:lvlText w:val="%1"/>
      <w:lvlJc w:val="left"/>
      <w:pPr>
        <w:ind w:left="1062" w:hanging="423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62" w:hanging="423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180" w:hanging="5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"/>
      <w:lvlJc w:val="left"/>
      <w:pPr>
        <w:ind w:left="1360" w:hanging="300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4">
      <w:start w:val="0"/>
      <w:numFmt w:val="bullet"/>
      <w:lvlText w:val=""/>
      <w:lvlJc w:val="left"/>
      <w:pPr>
        <w:ind w:left="1991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4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76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1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48" w:hanging="360"/>
      </w:pPr>
      <w:rPr>
        <w:rFonts w:hint="default"/>
        <w:lang w:val="en-US" w:eastAsia="en-US" w:bidi="ar-SA"/>
      </w:rPr>
    </w:lvl>
  </w:abstractNum>
  <w:abstractNum w:abstractNumId="56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1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82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6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4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25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06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87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abstractNum w:abstractNumId="55">
    <w:multiLevelType w:val="hybridMultilevel"/>
    <w:lvl w:ilvl="0">
      <w:start w:val="0"/>
      <w:numFmt w:val="bullet"/>
      <w:lvlText w:val=""/>
      <w:lvlJc w:val="left"/>
      <w:pPr>
        <w:ind w:left="1360" w:hanging="269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46" w:hanging="26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32" w:hanging="26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18" w:hanging="26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04" w:hanging="26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90" w:hanging="26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76" w:hanging="26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62" w:hanging="26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48" w:hanging="269"/>
      </w:pPr>
      <w:rPr>
        <w:rFonts w:hint="default"/>
        <w:lang w:val="en-US" w:eastAsia="en-US" w:bidi="ar-SA"/>
      </w:rPr>
    </w:lvl>
  </w:abstractNum>
  <w:abstractNum w:abstractNumId="54">
    <w:multiLevelType w:val="hybridMultilevel"/>
    <w:lvl w:ilvl="0">
      <w:start w:val="0"/>
      <w:numFmt w:val="bullet"/>
      <w:lvlText w:val=""/>
      <w:lvlJc w:val="left"/>
      <w:pPr>
        <w:ind w:left="1360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46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32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18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0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9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76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6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48" w:hanging="360"/>
      </w:pPr>
      <w:rPr>
        <w:rFonts w:hint="default"/>
        <w:lang w:val="en-US" w:eastAsia="en-US" w:bidi="ar-SA"/>
      </w:rPr>
    </w:lvl>
  </w:abstractNum>
  <w:abstractNum w:abstractNumId="53">
    <w:multiLevelType w:val="hybridMultilevel"/>
    <w:lvl w:ilvl="0">
      <w:start w:val="0"/>
      <w:numFmt w:val="bullet"/>
      <w:lvlText w:val=""/>
      <w:lvlJc w:val="left"/>
      <w:pPr>
        <w:ind w:left="1811" w:hanging="360"/>
      </w:pPr>
      <w:rPr>
        <w:rFonts w:hint="default" w:ascii="Wingdings" w:hAnsi="Wingdings" w:eastAsia="Wingdings" w:cs="Wingdings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60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0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8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46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0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40" w:hanging="360"/>
      </w:pPr>
      <w:rPr>
        <w:rFonts w:hint="default"/>
        <w:lang w:val="en-US" w:eastAsia="en-US" w:bidi="ar-SA"/>
      </w:rPr>
    </w:lvl>
  </w:abstractNum>
  <w:abstractNum w:abstractNumId="52">
    <w:multiLevelType w:val="hybridMultilevel"/>
    <w:lvl w:ilvl="0">
      <w:start w:val="1"/>
      <w:numFmt w:val="decimal"/>
      <w:lvlText w:val="%1."/>
      <w:lvlJc w:val="left"/>
      <w:pPr>
        <w:ind w:left="640" w:hanging="243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"/>
      <w:lvlJc w:val="left"/>
      <w:pPr>
        <w:ind w:left="1360" w:hanging="360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"/>
      <w:lvlJc w:val="left"/>
      <w:pPr>
        <w:ind w:left="1900" w:hanging="360"/>
      </w:pPr>
      <w:rPr>
        <w:rFonts w:hint="default" w:ascii="Wingdings" w:hAnsi="Wingdings" w:eastAsia="Wingdings" w:cs="Wingdings"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"/>
      <w:lvlJc w:val="left"/>
      <w:pPr>
        <w:ind w:left="2080" w:hanging="269"/>
      </w:pPr>
      <w:rPr>
        <w:rFonts w:hint="default" w:ascii="Wingdings" w:hAnsi="Wingdings" w:eastAsia="Wingdings" w:cs="Wingdings"/>
        <w:w w:val="100"/>
        <w:sz w:val="24"/>
        <w:szCs w:val="24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85" w:hanging="26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91" w:hanging="26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97" w:hanging="26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02" w:hanging="26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08" w:hanging="269"/>
      </w:pPr>
      <w:rPr>
        <w:rFonts w:hint="default"/>
        <w:lang w:val="en-US" w:eastAsia="en-US" w:bidi="ar-SA"/>
      </w:rPr>
    </w:lvl>
  </w:abstractNum>
  <w:abstractNum w:abstractNumId="51">
    <w:multiLevelType w:val="hybridMultilevel"/>
    <w:lvl w:ilvl="0">
      <w:start w:val="1"/>
      <w:numFmt w:val="decimal"/>
      <w:lvlText w:val="%1."/>
      <w:lvlJc w:val="left"/>
      <w:pPr>
        <w:ind w:left="88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8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2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4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18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2" w:hanging="240"/>
      </w:pPr>
      <w:rPr>
        <w:rFonts w:hint="default"/>
        <w:lang w:val="en-US" w:eastAsia="en-US" w:bidi="ar-SA"/>
      </w:rPr>
    </w:lvl>
  </w:abstractNum>
  <w:abstractNum w:abstractNumId="50">
    <w:multiLevelType w:val="hybridMultilevel"/>
    <w:lvl w:ilvl="0">
      <w:start w:val="1"/>
      <w:numFmt w:val="decimal"/>
      <w:lvlText w:val="%1."/>
      <w:lvlJc w:val="left"/>
      <w:pPr>
        <w:ind w:left="88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8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2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4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18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2" w:hanging="240"/>
      </w:pPr>
      <w:rPr>
        <w:rFonts w:hint="default"/>
        <w:lang w:val="en-US" w:eastAsia="en-US" w:bidi="ar-SA"/>
      </w:rPr>
    </w:lvl>
  </w:abstractNum>
  <w:abstractNum w:abstractNumId="49">
    <w:multiLevelType w:val="hybridMultilevel"/>
    <w:lvl w:ilvl="0">
      <w:start w:val="1"/>
      <w:numFmt w:val="lowerLetter"/>
      <w:lvlText w:val="%1)"/>
      <w:lvlJc w:val="left"/>
      <w:pPr>
        <w:ind w:left="885" w:hanging="24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8" w:hanging="2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2" w:hanging="2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2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2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4" w:hanging="2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18" w:hanging="2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2" w:hanging="246"/>
      </w:pPr>
      <w:rPr>
        <w:rFonts w:hint="default"/>
        <w:lang w:val="en-US" w:eastAsia="en-US" w:bidi="ar-SA"/>
      </w:rPr>
    </w:lvl>
  </w:abstractNum>
  <w:abstractNum w:abstractNumId="48">
    <w:multiLevelType w:val="hybridMultilevel"/>
    <w:lvl w:ilvl="0">
      <w:start w:val="1"/>
      <w:numFmt w:val="lowerLetter"/>
      <w:lvlText w:val="%1)"/>
      <w:lvlJc w:val="left"/>
      <w:pPr>
        <w:ind w:left="885" w:hanging="24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8" w:hanging="2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2" w:hanging="2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2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2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4" w:hanging="2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18" w:hanging="2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2" w:hanging="246"/>
      </w:pPr>
      <w:rPr>
        <w:rFonts w:hint="default"/>
        <w:lang w:val="en-US" w:eastAsia="en-US" w:bidi="ar-SA"/>
      </w:rPr>
    </w:lvl>
  </w:abstractNum>
  <w:abstractNum w:abstractNumId="47">
    <w:multiLevelType w:val="hybridMultilevel"/>
    <w:lvl w:ilvl="0">
      <w:start w:val="1"/>
      <w:numFmt w:val="decimal"/>
      <w:lvlText w:val="%1."/>
      <w:lvlJc w:val="left"/>
      <w:pPr>
        <w:ind w:left="88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8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2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4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18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2" w:hanging="240"/>
      </w:pPr>
      <w:rPr>
        <w:rFonts w:hint="default"/>
        <w:lang w:val="en-US" w:eastAsia="en-US" w:bidi="ar-SA"/>
      </w:rPr>
    </w:lvl>
  </w:abstractNum>
  <w:abstractNum w:abstractNumId="46">
    <w:multiLevelType w:val="hybridMultilevel"/>
    <w:lvl w:ilvl="0">
      <w:start w:val="3"/>
      <w:numFmt w:val="decimal"/>
      <w:lvlText w:val="%1"/>
      <w:lvlJc w:val="left"/>
      <w:pPr>
        <w:ind w:left="1180" w:hanging="540"/>
        <w:jc w:val="left"/>
      </w:pPr>
      <w:rPr>
        <w:rFonts w:hint="default"/>
        <w:lang w:val="en-US" w:eastAsia="en-US" w:bidi="ar-SA"/>
      </w:rPr>
    </w:lvl>
    <w:lvl w:ilvl="1">
      <w:start w:val="5"/>
      <w:numFmt w:val="decimal"/>
      <w:lvlText w:val="%1.%2"/>
      <w:lvlJc w:val="left"/>
      <w:pPr>
        <w:ind w:left="1180" w:hanging="54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180" w:hanging="5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"/>
      <w:lvlJc w:val="left"/>
      <w:pPr>
        <w:ind w:left="1360" w:hanging="360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4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3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33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28" w:hanging="360"/>
      </w:pPr>
      <w:rPr>
        <w:rFonts w:hint="default"/>
        <w:lang w:val="en-US" w:eastAsia="en-US" w:bidi="ar-SA"/>
      </w:rPr>
    </w:lvl>
  </w:abstractNum>
  <w:abstractNum w:abstractNumId="45">
    <w:multiLevelType w:val="hybridMultilevel"/>
    <w:lvl w:ilvl="0">
      <w:start w:val="3"/>
      <w:numFmt w:val="decimal"/>
      <w:lvlText w:val="%1"/>
      <w:lvlJc w:val="left"/>
      <w:pPr>
        <w:ind w:left="1180" w:hanging="540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1180" w:hanging="540"/>
        <w:jc w:val="left"/>
      </w:pPr>
      <w:rPr>
        <w:rFonts w:hint="default"/>
        <w:lang w:val="en-US" w:eastAsia="en-US" w:bidi="ar-SA"/>
      </w:rPr>
    </w:lvl>
    <w:lvl w:ilvl="2">
      <w:start w:val="3"/>
      <w:numFmt w:val="decimal"/>
      <w:lvlText w:val="%1.%2.%3"/>
      <w:lvlJc w:val="left"/>
      <w:pPr>
        <w:ind w:left="1180" w:hanging="5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"/>
      <w:lvlJc w:val="left"/>
      <w:pPr>
        <w:ind w:left="1360" w:hanging="360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4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3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33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28" w:hanging="360"/>
      </w:pPr>
      <w:rPr>
        <w:rFonts w:hint="default"/>
        <w:lang w:val="en-US" w:eastAsia="en-US" w:bidi="ar-SA"/>
      </w:rPr>
    </w:lvl>
  </w:abstractNum>
  <w:abstractNum w:abstractNumId="44">
    <w:multiLevelType w:val="hybridMultilevel"/>
    <w:lvl w:ilvl="0">
      <w:start w:val="3"/>
      <w:numFmt w:val="decimal"/>
      <w:lvlText w:val="%1"/>
      <w:lvlJc w:val="left"/>
      <w:pPr>
        <w:ind w:left="1240" w:hanging="600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1240" w:hanging="600"/>
        <w:jc w:val="left"/>
      </w:pPr>
      <w:rPr>
        <w:rFonts w:hint="default"/>
        <w:lang w:val="en-US" w:eastAsia="en-US" w:bidi="ar-SA"/>
      </w:rPr>
    </w:lvl>
    <w:lvl w:ilvl="2">
      <w:start w:val="2"/>
      <w:numFmt w:val="decimal"/>
      <w:lvlText w:val="%1.%2.%3."/>
      <w:lvlJc w:val="left"/>
      <w:pPr>
        <w:ind w:left="1240" w:hanging="60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"/>
      <w:lvlJc w:val="left"/>
      <w:pPr>
        <w:ind w:left="1360" w:hanging="360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4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3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33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28" w:hanging="360"/>
      </w:pPr>
      <w:rPr>
        <w:rFonts w:hint="default"/>
        <w:lang w:val="en-US" w:eastAsia="en-US" w:bidi="ar-SA"/>
      </w:rPr>
    </w:lvl>
  </w:abstractNum>
  <w:abstractNum w:abstractNumId="43">
    <w:multiLevelType w:val="hybridMultilevel"/>
    <w:lvl w:ilvl="0">
      <w:start w:val="3"/>
      <w:numFmt w:val="decimal"/>
      <w:lvlText w:val="%1"/>
      <w:lvlJc w:val="left"/>
      <w:pPr>
        <w:ind w:left="1180" w:hanging="540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1180" w:hanging="54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180" w:hanging="5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"/>
      <w:lvlJc w:val="left"/>
      <w:pPr>
        <w:ind w:left="1420" w:hanging="300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86" w:hanging="30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75" w:hanging="30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64" w:hanging="30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53" w:hanging="30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42" w:hanging="300"/>
      </w:pPr>
      <w:rPr>
        <w:rFonts w:hint="default"/>
        <w:lang w:val="en-US" w:eastAsia="en-US" w:bidi="ar-SA"/>
      </w:rPr>
    </w:lvl>
  </w:abstractNum>
  <w:abstractNum w:abstractNumId="42">
    <w:multiLevelType w:val="hybridMultilevel"/>
    <w:lvl w:ilvl="0">
      <w:start w:val="0"/>
      <w:numFmt w:val="bullet"/>
      <w:lvlText w:val=""/>
      <w:lvlJc w:val="left"/>
      <w:pPr>
        <w:ind w:left="1811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60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0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8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46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0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40" w:hanging="360"/>
      </w:pPr>
      <w:rPr>
        <w:rFonts w:hint="default"/>
        <w:lang w:val="en-US" w:eastAsia="en-US" w:bidi="ar-SA"/>
      </w:rPr>
    </w:lvl>
  </w:abstractNum>
  <w:abstractNum w:abstractNumId="41">
    <w:multiLevelType w:val="hybridMultilevel"/>
    <w:lvl w:ilvl="0">
      <w:start w:val="3"/>
      <w:numFmt w:val="decimal"/>
      <w:lvlText w:val="%1"/>
      <w:lvlJc w:val="left"/>
      <w:pPr>
        <w:ind w:left="1180" w:hanging="54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180" w:hanging="54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180" w:hanging="5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"/>
      <w:lvlJc w:val="left"/>
      <w:pPr>
        <w:ind w:left="1360" w:hanging="360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4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3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33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28" w:hanging="360"/>
      </w:pPr>
      <w:rPr>
        <w:rFonts w:hint="default"/>
        <w:lang w:val="en-US" w:eastAsia="en-US" w:bidi="ar-SA"/>
      </w:rPr>
    </w:lvl>
  </w:abstractNum>
  <w:abstractNum w:abstractNumId="40">
    <w:multiLevelType w:val="hybridMultilevel"/>
    <w:lvl w:ilvl="0">
      <w:start w:val="0"/>
      <w:numFmt w:val="bullet"/>
      <w:lvlText w:val=""/>
      <w:lvlJc w:val="left"/>
      <w:pPr>
        <w:ind w:left="2620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480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4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06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92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78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4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00" w:hanging="360"/>
      </w:pPr>
      <w:rPr>
        <w:rFonts w:hint="default"/>
        <w:lang w:val="en-US" w:eastAsia="en-US" w:bidi="ar-SA"/>
      </w:rPr>
    </w:lvl>
  </w:abstractNum>
  <w:abstractNum w:abstractNumId="39">
    <w:multiLevelType w:val="hybridMultilevel"/>
    <w:lvl w:ilvl="0">
      <w:start w:val="0"/>
      <w:numFmt w:val="bullet"/>
      <w:lvlText w:val=""/>
      <w:lvlJc w:val="left"/>
      <w:pPr>
        <w:ind w:left="2440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"/>
      <w:lvlJc w:val="left"/>
      <w:pPr>
        <w:ind w:left="2800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0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4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8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2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6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0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40" w:hanging="360"/>
      </w:pPr>
      <w:rPr>
        <w:rFonts w:hint="default"/>
        <w:lang w:val="en-US" w:eastAsia="en-US" w:bidi="ar-SA"/>
      </w:rPr>
    </w:lvl>
  </w:abstractNum>
  <w:abstractNum w:abstractNumId="38">
    <w:multiLevelType w:val="hybridMultilevel"/>
    <w:lvl w:ilvl="0">
      <w:start w:val="0"/>
      <w:numFmt w:val="bullet"/>
      <w:lvlText w:val=""/>
      <w:lvlJc w:val="left"/>
      <w:pPr>
        <w:ind w:left="2351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"/>
      <w:lvlJc w:val="left"/>
      <w:pPr>
        <w:ind w:left="2800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3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671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60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47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13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48" w:hanging="360"/>
      </w:pPr>
      <w:rPr>
        <w:rFonts w:hint="default"/>
        <w:lang w:val="en-US" w:eastAsia="en-US" w:bidi="ar-SA"/>
      </w:rPr>
    </w:lvl>
  </w:abstractNum>
  <w:abstractNum w:abstractNumId="37">
    <w:multiLevelType w:val="hybridMultilevel"/>
    <w:lvl w:ilvl="0">
      <w:start w:val="0"/>
      <w:numFmt w:val="bullet"/>
      <w:lvlText w:val=""/>
      <w:lvlJc w:val="left"/>
      <w:pPr>
        <w:ind w:left="1271" w:hanging="452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"/>
      <w:lvlJc w:val="left"/>
      <w:pPr>
        <w:ind w:left="1360" w:hanging="360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2">
      <w:start w:val="0"/>
      <w:numFmt w:val="bullet"/>
      <w:lvlText w:val=""/>
      <w:lvlJc w:val="left"/>
      <w:pPr>
        <w:ind w:left="2260" w:hanging="180"/>
      </w:pPr>
      <w:rPr>
        <w:rFonts w:hint="default" w:ascii="Wingdings" w:hAnsi="Wingdings" w:eastAsia="Wingdings" w:cs="Wingdings"/>
        <w:spacing w:val="21"/>
        <w:w w:val="99"/>
        <w:sz w:val="20"/>
        <w:szCs w:val="20"/>
        <w:lang w:val="en-US" w:eastAsia="en-US" w:bidi="ar-SA"/>
      </w:rPr>
    </w:lvl>
    <w:lvl w:ilvl="3">
      <w:start w:val="0"/>
      <w:numFmt w:val="bullet"/>
      <w:lvlText w:val=""/>
      <w:lvlJc w:val="left"/>
      <w:pPr>
        <w:ind w:left="2711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4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2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2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2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20" w:hanging="360"/>
      </w:pPr>
      <w:rPr>
        <w:rFonts w:hint="default"/>
        <w:lang w:val="en-US" w:eastAsia="en-US" w:bidi="ar-SA"/>
      </w:rPr>
    </w:lvl>
  </w:abstractNum>
  <w:abstractNum w:abstractNumId="36">
    <w:multiLevelType w:val="hybridMultilevel"/>
    <w:lvl w:ilvl="0">
      <w:start w:val="0"/>
      <w:numFmt w:val="bullet"/>
      <w:lvlText w:val=""/>
      <w:lvlJc w:val="left"/>
      <w:pPr>
        <w:ind w:left="827" w:hanging="360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1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82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6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4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25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06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87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abstractNum w:abstractNumId="35">
    <w:multiLevelType w:val="hybridMultilevel"/>
    <w:lvl w:ilvl="0">
      <w:start w:val="1"/>
      <w:numFmt w:val="decimal"/>
      <w:lvlText w:val="%1."/>
      <w:lvlJc w:val="left"/>
      <w:pPr>
        <w:ind w:left="640" w:hanging="29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29" w:hanging="389"/>
        <w:jc w:val="left"/>
      </w:pPr>
      <w:rPr>
        <w:rFonts w:hint="default" w:ascii="Times New Roman" w:hAnsi="Times New Roman" w:eastAsia="Times New Roman" w:cs="Times New Roman"/>
        <w:b/>
        <w:bCs/>
        <w:w w:val="99"/>
        <w:sz w:val="26"/>
        <w:szCs w:val="26"/>
        <w:lang w:val="en-US" w:eastAsia="en-US" w:bidi="ar-SA"/>
      </w:rPr>
    </w:lvl>
    <w:lvl w:ilvl="2">
      <w:start w:val="0"/>
      <w:numFmt w:val="bullet"/>
      <w:lvlText w:val=""/>
      <w:lvlJc w:val="left"/>
      <w:pPr>
        <w:ind w:left="1360" w:hanging="360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3">
      <w:start w:val="0"/>
      <w:numFmt w:val="bullet"/>
      <w:lvlText w:val=""/>
      <w:lvlJc w:val="left"/>
      <w:pPr>
        <w:ind w:left="1720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4">
      <w:start w:val="0"/>
      <w:numFmt w:val="bullet"/>
      <w:lvlText w:val=""/>
      <w:lvlJc w:val="left"/>
      <w:pPr>
        <w:ind w:left="2260" w:hanging="180"/>
      </w:pPr>
      <w:rPr>
        <w:rFonts w:hint="default" w:ascii="Wingdings" w:hAnsi="Wingdings" w:eastAsia="Wingdings" w:cs="Wingdings"/>
        <w:spacing w:val="23"/>
        <w:w w:val="99"/>
        <w:sz w:val="20"/>
        <w:szCs w:val="20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60" w:hanging="18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052" w:hanging="18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4" w:hanging="18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36" w:hanging="180"/>
      </w:pPr>
      <w:rPr>
        <w:rFonts w:hint="default"/>
        <w:lang w:val="en-US" w:eastAsia="en-US" w:bidi="ar-SA"/>
      </w:rPr>
    </w:lvl>
  </w:abstractNum>
  <w:abstractNum w:abstractNumId="34">
    <w:multiLevelType w:val="hybridMultilevel"/>
    <w:lvl w:ilvl="0">
      <w:start w:val="1"/>
      <w:numFmt w:val="decimal"/>
      <w:lvlText w:val="%1."/>
      <w:lvlJc w:val="left"/>
      <w:pPr>
        <w:ind w:left="88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8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2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4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18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2" w:hanging="240"/>
      </w:pPr>
      <w:rPr>
        <w:rFonts w:hint="default"/>
        <w:lang w:val="en-US" w:eastAsia="en-US" w:bidi="ar-SA"/>
      </w:rPr>
    </w:lvl>
  </w:abstractNum>
  <w:abstractNum w:abstractNumId="33">
    <w:multiLevelType w:val="hybridMultilevel"/>
    <w:lvl w:ilvl="0">
      <w:start w:val="1"/>
      <w:numFmt w:val="decimal"/>
      <w:lvlText w:val="%1."/>
      <w:lvlJc w:val="left"/>
      <w:pPr>
        <w:ind w:left="88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8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2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4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18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2" w:hanging="240"/>
      </w:pPr>
      <w:rPr>
        <w:rFonts w:hint="default"/>
        <w:lang w:val="en-US" w:eastAsia="en-US" w:bidi="ar-SA"/>
      </w:rPr>
    </w:lvl>
  </w:abstractNum>
  <w:abstractNum w:abstractNumId="32">
    <w:multiLevelType w:val="hybridMultilevel"/>
    <w:lvl w:ilvl="0">
      <w:start w:val="1"/>
      <w:numFmt w:val="upperLetter"/>
      <w:lvlText w:val="%1)"/>
      <w:lvlJc w:val="left"/>
      <w:pPr>
        <w:ind w:left="952" w:hanging="312"/>
        <w:jc w:val="left"/>
      </w:pPr>
      <w:rPr>
        <w:rFonts w:hint="default" w:ascii="Times New Roman" w:hAnsi="Times New Roman" w:eastAsia="Times New Roman" w:cs="Times New Roman"/>
        <w:w w:val="99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31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12" w:hanging="31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38" w:hanging="31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64" w:hanging="31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90" w:hanging="31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16" w:hanging="31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42" w:hanging="31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68" w:hanging="312"/>
      </w:pPr>
      <w:rPr>
        <w:rFonts w:hint="default"/>
        <w:lang w:val="en-US" w:eastAsia="en-US" w:bidi="ar-SA"/>
      </w:rPr>
    </w:lvl>
  </w:abstractNum>
  <w:abstractNum w:abstractNumId="31">
    <w:multiLevelType w:val="hybridMultilevel"/>
    <w:lvl w:ilvl="0">
      <w:start w:val="1"/>
      <w:numFmt w:val="upperLetter"/>
      <w:lvlText w:val="%1)"/>
      <w:lvlJc w:val="left"/>
      <w:pPr>
        <w:ind w:left="952" w:hanging="312"/>
        <w:jc w:val="left"/>
      </w:pPr>
      <w:rPr>
        <w:rFonts w:hint="default" w:ascii="Times New Roman" w:hAnsi="Times New Roman" w:eastAsia="Times New Roman" w:cs="Times New Roman"/>
        <w:w w:val="99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31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12" w:hanging="31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38" w:hanging="31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64" w:hanging="31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90" w:hanging="31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16" w:hanging="31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42" w:hanging="31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68" w:hanging="312"/>
      </w:pPr>
      <w:rPr>
        <w:rFonts w:hint="default"/>
        <w:lang w:val="en-US" w:eastAsia="en-US" w:bidi="ar-SA"/>
      </w:rPr>
    </w:lvl>
  </w:abstractNum>
  <w:abstractNum w:abstractNumId="30">
    <w:multiLevelType w:val="hybridMultilevel"/>
    <w:lvl w:ilvl="0">
      <w:start w:val="1"/>
      <w:numFmt w:val="upperLetter"/>
      <w:lvlText w:val="%1)"/>
      <w:lvlJc w:val="left"/>
      <w:pPr>
        <w:ind w:left="952" w:hanging="312"/>
        <w:jc w:val="left"/>
      </w:pPr>
      <w:rPr>
        <w:rFonts w:hint="default" w:ascii="Times New Roman" w:hAnsi="Times New Roman" w:eastAsia="Times New Roman" w:cs="Times New Roman"/>
        <w:w w:val="99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31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12" w:hanging="31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38" w:hanging="31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64" w:hanging="31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90" w:hanging="31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16" w:hanging="31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42" w:hanging="31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68" w:hanging="312"/>
      </w:pPr>
      <w:rPr>
        <w:rFonts w:hint="default"/>
        <w:lang w:val="en-US" w:eastAsia="en-US" w:bidi="ar-SA"/>
      </w:rPr>
    </w:lvl>
  </w:abstractNum>
  <w:abstractNum w:abstractNumId="29">
    <w:multiLevelType w:val="hybridMultilevel"/>
    <w:lvl w:ilvl="0">
      <w:start w:val="1"/>
      <w:numFmt w:val="upperLetter"/>
      <w:lvlText w:val="%1)"/>
      <w:lvlJc w:val="left"/>
      <w:pPr>
        <w:ind w:left="952" w:hanging="312"/>
        <w:jc w:val="left"/>
      </w:pPr>
      <w:rPr>
        <w:rFonts w:hint="default" w:ascii="Times New Roman" w:hAnsi="Times New Roman" w:eastAsia="Times New Roman" w:cs="Times New Roman"/>
        <w:w w:val="99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31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12" w:hanging="31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38" w:hanging="31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64" w:hanging="31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90" w:hanging="31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16" w:hanging="31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42" w:hanging="31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68" w:hanging="312"/>
      </w:pPr>
      <w:rPr>
        <w:rFonts w:hint="default"/>
        <w:lang w:val="en-US" w:eastAsia="en-US" w:bidi="ar-SA"/>
      </w:rPr>
    </w:lvl>
  </w:abstractNum>
  <w:abstractNum w:abstractNumId="28">
    <w:multiLevelType w:val="hybridMultilevel"/>
    <w:lvl w:ilvl="0">
      <w:start w:val="1"/>
      <w:numFmt w:val="decimal"/>
      <w:lvlText w:val="%1."/>
      <w:lvlJc w:val="left"/>
      <w:pPr>
        <w:ind w:left="88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8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2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4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18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2" w:hanging="240"/>
      </w:pPr>
      <w:rPr>
        <w:rFonts w:hint="default"/>
        <w:lang w:val="en-US" w:eastAsia="en-US" w:bidi="ar-SA"/>
      </w:rPr>
    </w:lvl>
  </w:abstractNum>
  <w:abstractNum w:abstractNumId="27">
    <w:multiLevelType w:val="hybridMultilevel"/>
    <w:lvl w:ilvl="0">
      <w:start w:val="0"/>
      <w:numFmt w:val="bullet"/>
      <w:lvlText w:val=""/>
      <w:lvlJc w:val="left"/>
      <w:pPr>
        <w:ind w:left="1360" w:hanging="269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46" w:hanging="26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32" w:hanging="26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18" w:hanging="26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04" w:hanging="26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90" w:hanging="26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76" w:hanging="26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62" w:hanging="26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48" w:hanging="269"/>
      </w:pPr>
      <w:rPr>
        <w:rFonts w:hint="default"/>
        <w:lang w:val="en-US" w:eastAsia="en-US" w:bidi="ar-SA"/>
      </w:rPr>
    </w:lvl>
  </w:abstractNum>
  <w:abstractNum w:abstractNumId="26">
    <w:multiLevelType w:val="hybridMultilevel"/>
    <w:lvl w:ilvl="0">
      <w:start w:val="0"/>
      <w:numFmt w:val="bullet"/>
      <w:lvlText w:val=""/>
      <w:lvlJc w:val="left"/>
      <w:pPr>
        <w:ind w:left="1000" w:hanging="360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2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4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66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8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1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32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54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76" w:hanging="360"/>
      </w:pPr>
      <w:rPr>
        <w:rFonts w:hint="default"/>
        <w:lang w:val="en-US" w:eastAsia="en-US" w:bidi="ar-SA"/>
      </w:rPr>
    </w:lvl>
  </w:abstractNum>
  <w:abstractNum w:abstractNumId="25">
    <w:multiLevelType w:val="hybridMultilevel"/>
    <w:lvl w:ilvl="0">
      <w:start w:val="2"/>
      <w:numFmt w:val="decimal"/>
      <w:lvlText w:val="%1"/>
      <w:lvlJc w:val="left"/>
      <w:pPr>
        <w:ind w:left="1180" w:hanging="540"/>
        <w:jc w:val="left"/>
      </w:pPr>
      <w:rPr>
        <w:rFonts w:hint="default"/>
        <w:lang w:val="en-US" w:eastAsia="en-US" w:bidi="ar-SA"/>
      </w:rPr>
    </w:lvl>
    <w:lvl w:ilvl="1">
      <w:start w:val="5"/>
      <w:numFmt w:val="decimal"/>
      <w:lvlText w:val="%1.%2"/>
      <w:lvlJc w:val="left"/>
      <w:pPr>
        <w:ind w:left="1180" w:hanging="54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180" w:hanging="540"/>
        <w:jc w:val="right"/>
      </w:pPr>
      <w:rPr>
        <w:rFonts w:hint="default"/>
        <w:w w:val="100"/>
        <w:lang w:val="en-US" w:eastAsia="en-US" w:bidi="ar-SA"/>
      </w:rPr>
    </w:lvl>
    <w:lvl w:ilvl="3">
      <w:start w:val="0"/>
      <w:numFmt w:val="bullet"/>
      <w:lvlText w:val=""/>
      <w:lvlJc w:val="left"/>
      <w:pPr>
        <w:ind w:left="1271" w:hanging="360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4">
      <w:start w:val="0"/>
      <w:numFmt w:val="bullet"/>
      <w:lvlText w:val=""/>
      <w:lvlJc w:val="left"/>
      <w:pPr>
        <w:ind w:left="1360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57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9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2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55" w:hanging="360"/>
      </w:pPr>
      <w:rPr>
        <w:rFonts w:hint="default"/>
        <w:lang w:val="en-US" w:eastAsia="en-US" w:bidi="ar-SA"/>
      </w:rPr>
    </w:lvl>
  </w:abstractNum>
  <w:abstractNum w:abstractNumId="24">
    <w:multiLevelType w:val="hybridMultilevel"/>
    <w:lvl w:ilvl="0">
      <w:start w:val="0"/>
      <w:numFmt w:val="bullet"/>
      <w:lvlText w:val=""/>
      <w:lvlJc w:val="left"/>
      <w:pPr>
        <w:ind w:left="1360" w:hanging="269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"/>
      <w:lvlJc w:val="left"/>
      <w:pPr>
        <w:ind w:left="1360" w:hanging="180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32" w:hanging="18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18" w:hanging="18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04" w:hanging="18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90" w:hanging="18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76" w:hanging="18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62" w:hanging="18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48" w:hanging="180"/>
      </w:pPr>
      <w:rPr>
        <w:rFonts w:hint="default"/>
        <w:lang w:val="en-US" w:eastAsia="en-US" w:bidi="ar-SA"/>
      </w:rPr>
    </w:lvl>
  </w:abstractNum>
  <w:abstractNum w:abstractNumId="23">
    <w:multiLevelType w:val="hybridMultilevel"/>
    <w:lvl w:ilvl="0">
      <w:start w:val="0"/>
      <w:numFmt w:val="bullet"/>
      <w:lvlText w:val=""/>
      <w:lvlJc w:val="left"/>
      <w:pPr>
        <w:ind w:left="1360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46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32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18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0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9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76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6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48" w:hanging="360"/>
      </w:pPr>
      <w:rPr>
        <w:rFonts w:hint="default"/>
        <w:lang w:val="en-US" w:eastAsia="en-US" w:bidi="ar-SA"/>
      </w:rPr>
    </w:lvl>
  </w:abstractNum>
  <w:abstractNum w:abstractNumId="22">
    <w:multiLevelType w:val="hybridMultilevel"/>
    <w:lvl w:ilvl="0">
      <w:start w:val="0"/>
      <w:numFmt w:val="bullet"/>
      <w:lvlText w:val=""/>
      <w:lvlJc w:val="left"/>
      <w:pPr>
        <w:ind w:left="1631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"/>
      <w:lvlJc w:val="left"/>
      <w:pPr>
        <w:ind w:left="2080" w:hanging="269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2">
      <w:start w:val="0"/>
      <w:numFmt w:val="bullet"/>
      <w:lvlText w:val=""/>
      <w:lvlJc w:val="left"/>
      <w:pPr>
        <w:ind w:left="10182" w:hanging="180"/>
      </w:pPr>
      <w:rPr>
        <w:rFonts w:hint="default" w:ascii="Wingdings" w:hAnsi="Wingdings" w:eastAsia="Wingdings" w:cs="Wingdings"/>
        <w:spacing w:val="21"/>
        <w:w w:val="99"/>
        <w:sz w:val="20"/>
        <w:szCs w:val="20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410" w:hanging="18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8641" w:hanging="18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72" w:hanging="18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03" w:hanging="18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34" w:hanging="18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65" w:hanging="180"/>
      </w:pPr>
      <w:rPr>
        <w:rFonts w:hint="default"/>
        <w:lang w:val="en-US" w:eastAsia="en-US" w:bidi="ar-SA"/>
      </w:rPr>
    </w:lvl>
  </w:abstractNum>
  <w:abstractNum w:abstractNumId="21">
    <w:multiLevelType w:val="hybridMultilevel"/>
    <w:lvl w:ilvl="0">
      <w:start w:val="0"/>
      <w:numFmt w:val="bullet"/>
      <w:lvlText w:val=""/>
      <w:lvlJc w:val="left"/>
      <w:pPr>
        <w:ind w:left="2080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99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08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22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3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65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56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7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92" w:hanging="360"/>
      </w:pPr>
      <w:rPr>
        <w:rFonts w:hint="default"/>
        <w:lang w:val="en-US" w:eastAsia="en-US" w:bidi="ar-SA"/>
      </w:rPr>
    </w:lvl>
  </w:abstractNum>
  <w:abstractNum w:abstractNumId="20">
    <w:multiLevelType w:val="hybridMultilevel"/>
    <w:lvl w:ilvl="0">
      <w:start w:val="2"/>
      <w:numFmt w:val="decimal"/>
      <w:lvlText w:val="%1"/>
      <w:lvlJc w:val="left"/>
      <w:pPr>
        <w:ind w:left="1029" w:hanging="389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1029" w:hanging="389"/>
        <w:jc w:val="left"/>
      </w:pPr>
      <w:rPr>
        <w:rFonts w:hint="default" w:ascii="Times New Roman" w:hAnsi="Times New Roman" w:eastAsia="Times New Roman" w:cs="Times New Roman"/>
        <w:b/>
        <w:bCs/>
        <w:w w:val="99"/>
        <w:sz w:val="26"/>
        <w:szCs w:val="26"/>
        <w:lang w:val="en-US" w:eastAsia="en-US" w:bidi="ar-SA"/>
      </w:rPr>
    </w:lvl>
    <w:lvl w:ilvl="2">
      <w:start w:val="0"/>
      <w:numFmt w:val="bullet"/>
      <w:lvlText w:val=""/>
      <w:lvlJc w:val="left"/>
      <w:pPr>
        <w:ind w:left="1360" w:hanging="360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3">
      <w:start w:val="0"/>
      <w:numFmt w:val="bullet"/>
      <w:lvlText w:val=""/>
      <w:lvlJc w:val="left"/>
      <w:pPr>
        <w:ind w:left="1360" w:hanging="180"/>
      </w:pPr>
      <w:rPr>
        <w:rFonts w:hint="default" w:ascii="Wingdings" w:hAnsi="Wingdings" w:eastAsia="Wingdings" w:cs="Wingdings"/>
        <w:spacing w:val="21"/>
        <w:w w:val="99"/>
        <w:sz w:val="20"/>
        <w:szCs w:val="20"/>
        <w:lang w:val="en-US" w:eastAsia="en-US" w:bidi="ar-SA"/>
      </w:rPr>
    </w:lvl>
    <w:lvl w:ilvl="4">
      <w:start w:val="0"/>
      <w:numFmt w:val="bullet"/>
      <w:lvlText w:val=""/>
      <w:lvlJc w:val="left"/>
      <w:pPr>
        <w:ind w:left="2171" w:hanging="269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80" w:hanging="26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80" w:hanging="26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440" w:hanging="26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00" w:hanging="269"/>
      </w:pPr>
      <w:rPr>
        <w:rFonts w:hint="default"/>
        <w:lang w:val="en-US" w:eastAsia="en-US" w:bidi="ar-SA"/>
      </w:rPr>
    </w:lvl>
  </w:abstractNum>
  <w:abstractNum w:abstractNumId="19">
    <w:multiLevelType w:val="hybridMultilevel"/>
    <w:lvl w:ilvl="0">
      <w:start w:val="2"/>
      <w:numFmt w:val="decimal"/>
      <w:lvlText w:val="%1"/>
      <w:lvlJc w:val="left"/>
      <w:pPr>
        <w:ind w:left="460" w:hanging="36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460" w:hanging="360"/>
        <w:jc w:val="left"/>
      </w:pPr>
      <w:rPr>
        <w:rFonts w:hint="default" w:ascii="Times New Roman" w:hAnsi="Times New Roman" w:eastAsia="Times New Roman" w:cs="Times New Roman"/>
        <w:w w:val="99"/>
        <w:sz w:val="26"/>
        <w:szCs w:val="26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180" w:hanging="5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"/>
      <w:lvlJc w:val="left"/>
      <w:pPr>
        <w:ind w:left="1360" w:hanging="360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25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57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9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2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55" w:hanging="360"/>
      </w:pPr>
      <w:rPr>
        <w:rFonts w:hint="default"/>
        <w:lang w:val="en-US" w:eastAsia="en-US" w:bidi="ar-SA"/>
      </w:rPr>
    </w:lvl>
  </w:abstractNum>
  <w:abstractNum w:abstractNumId="18">
    <w:multiLevelType w:val="hybridMultilevel"/>
    <w:lvl w:ilvl="0">
      <w:start w:val="2"/>
      <w:numFmt w:val="decimal"/>
      <w:lvlText w:val="%1"/>
      <w:lvlJc w:val="left"/>
      <w:pPr>
        <w:ind w:left="885" w:hanging="42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85" w:hanging="426"/>
        <w:jc w:val="left"/>
      </w:pPr>
      <w:rPr>
        <w:rFonts w:hint="default" w:ascii="Times New Roman" w:hAnsi="Times New Roman" w:eastAsia="Times New Roman" w:cs="Times New Roman"/>
        <w:b/>
        <w:bCs/>
        <w:w w:val="99"/>
        <w:sz w:val="26"/>
        <w:szCs w:val="26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180" w:hanging="5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"/>
      <w:lvlJc w:val="left"/>
      <w:pPr>
        <w:ind w:left="1360" w:hanging="360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25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57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9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2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55" w:hanging="360"/>
      </w:pPr>
      <w:rPr>
        <w:rFonts w:hint="default"/>
        <w:lang w:val="en-US" w:eastAsia="en-US" w:bidi="ar-SA"/>
      </w:rPr>
    </w:lvl>
  </w:abstractNum>
  <w:abstractNum w:abstractNumId="17">
    <w:multiLevelType w:val="hybridMultilevel"/>
    <w:lvl w:ilvl="0">
      <w:start w:val="1"/>
      <w:numFmt w:val="decimal"/>
      <w:lvlText w:val="%1."/>
      <w:lvlJc w:val="left"/>
      <w:pPr>
        <w:ind w:left="88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"/>
      <w:lvlJc w:val="left"/>
      <w:pPr>
        <w:ind w:left="1360" w:hanging="360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1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4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3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33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28" w:hanging="360"/>
      </w:pPr>
      <w:rPr>
        <w:rFonts w:hint="default"/>
        <w:lang w:val="en-US" w:eastAsia="en-US" w:bidi="ar-SA"/>
      </w:rPr>
    </w:lvl>
  </w:abstractNum>
  <w:abstractNum w:abstractNumId="16">
    <w:multiLevelType w:val="hybridMultilevel"/>
    <w:lvl w:ilvl="0">
      <w:start w:val="1"/>
      <w:numFmt w:val="lowerLetter"/>
      <w:lvlText w:val="%1)"/>
      <w:lvlJc w:val="left"/>
      <w:pPr>
        <w:ind w:left="885" w:hanging="24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8" w:hanging="2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2" w:hanging="2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2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2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4" w:hanging="2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18" w:hanging="2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2" w:hanging="246"/>
      </w:pPr>
      <w:rPr>
        <w:rFonts w:hint="default"/>
        <w:lang w:val="en-US" w:eastAsia="en-US" w:bidi="ar-SA"/>
      </w:rPr>
    </w:lvl>
  </w:abstractNum>
  <w:abstractNum w:abstractNumId="15">
    <w:multiLevelType w:val="hybridMultilevel"/>
    <w:lvl w:ilvl="0">
      <w:start w:val="1"/>
      <w:numFmt w:val="lowerLetter"/>
      <w:lvlText w:val="%1)"/>
      <w:lvlJc w:val="left"/>
      <w:pPr>
        <w:ind w:left="885" w:hanging="24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8" w:hanging="2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2" w:hanging="2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2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2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4" w:hanging="2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18" w:hanging="2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2" w:hanging="246"/>
      </w:pPr>
      <w:rPr>
        <w:rFonts w:hint="default"/>
        <w:lang w:val="en-US" w:eastAsia="en-US" w:bidi="ar-SA"/>
      </w:rPr>
    </w:lvl>
  </w:abstractNum>
  <w:abstractNum w:abstractNumId="14">
    <w:multiLevelType w:val="hybridMultilevel"/>
    <w:lvl w:ilvl="0">
      <w:start w:val="1"/>
      <w:numFmt w:val="lowerLetter"/>
      <w:lvlText w:val="%1)"/>
      <w:lvlJc w:val="left"/>
      <w:pPr>
        <w:ind w:left="887" w:hanging="247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8" w:hanging="2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2" w:hanging="2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2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2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4" w:hanging="2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18" w:hanging="2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2" w:hanging="247"/>
      </w:pPr>
      <w:rPr>
        <w:rFonts w:hint="default"/>
        <w:lang w:val="en-US" w:eastAsia="en-US" w:bidi="ar-SA"/>
      </w:rPr>
    </w:lvl>
  </w:abstractNum>
  <w:abstractNum w:abstractNumId="13">
    <w:multiLevelType w:val="hybridMultilevel"/>
    <w:lvl w:ilvl="0">
      <w:start w:val="1"/>
      <w:numFmt w:val="lowerLetter"/>
      <w:lvlText w:val="%1)"/>
      <w:lvlJc w:val="left"/>
      <w:pPr>
        <w:ind w:left="885" w:hanging="24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8" w:hanging="2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2" w:hanging="2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2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2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4" w:hanging="2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18" w:hanging="2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2" w:hanging="246"/>
      </w:pPr>
      <w:rPr>
        <w:rFonts w:hint="default"/>
        <w:lang w:val="en-US" w:eastAsia="en-US" w:bidi="ar-SA"/>
      </w:rPr>
    </w:lvl>
  </w:abstractNum>
  <w:abstractNum w:abstractNumId="12">
    <w:multiLevelType w:val="hybridMultilevel"/>
    <w:lvl w:ilvl="0">
      <w:start w:val="1"/>
      <w:numFmt w:val="lowerLetter"/>
      <w:lvlText w:val="%1)"/>
      <w:lvlJc w:val="left"/>
      <w:pPr>
        <w:ind w:left="885" w:hanging="24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8" w:hanging="2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2" w:hanging="2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2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2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4" w:hanging="2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18" w:hanging="2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2" w:hanging="246"/>
      </w:pPr>
      <w:rPr>
        <w:rFonts w:hint="default"/>
        <w:lang w:val="en-US" w:eastAsia="en-US" w:bidi="ar-SA"/>
      </w:rPr>
    </w:lvl>
  </w:abstractNum>
  <w:abstractNum w:abstractNumId="11">
    <w:multiLevelType w:val="hybridMultilevel"/>
    <w:lvl w:ilvl="0">
      <w:start w:val="1"/>
      <w:numFmt w:val="decimal"/>
      <w:lvlText w:val="%1"/>
      <w:lvlJc w:val="left"/>
      <w:pPr>
        <w:ind w:left="1180" w:hanging="54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180" w:hanging="540"/>
        <w:jc w:val="left"/>
      </w:pPr>
      <w:rPr>
        <w:rFonts w:hint="default"/>
        <w:lang w:val="en-US" w:eastAsia="en-US" w:bidi="ar-SA"/>
      </w:rPr>
    </w:lvl>
    <w:lvl w:ilvl="2">
      <w:start w:val="2"/>
      <w:numFmt w:val="decimal"/>
      <w:lvlText w:val="%1.%2.%3"/>
      <w:lvlJc w:val="left"/>
      <w:pPr>
        <w:ind w:left="1180" w:hanging="5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"/>
      <w:lvlJc w:val="left"/>
      <w:pPr>
        <w:ind w:left="1360" w:hanging="360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4">
      <w:start w:val="0"/>
      <w:numFmt w:val="bullet"/>
      <w:lvlText w:val=""/>
      <w:lvlJc w:val="left"/>
      <w:pPr>
        <w:ind w:left="1900" w:hanging="360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3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7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1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6" w:hanging="360"/>
      </w:pPr>
      <w:rPr>
        <w:rFonts w:hint="default"/>
        <w:lang w:val="en-US" w:eastAsia="en-US" w:bidi="ar-SA"/>
      </w:rPr>
    </w:lvl>
  </w:abstractNum>
  <w:abstractNum w:abstractNumId="10">
    <w:multiLevelType w:val="hybridMultilevel"/>
    <w:lvl w:ilvl="0">
      <w:start w:val="1"/>
      <w:numFmt w:val="decimal"/>
      <w:lvlText w:val="%1"/>
      <w:lvlJc w:val="left"/>
      <w:pPr>
        <w:ind w:left="1180" w:hanging="54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180" w:hanging="54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180" w:hanging="5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"/>
      <w:lvlJc w:val="left"/>
      <w:pPr>
        <w:ind w:left="1360" w:hanging="360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4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3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33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28" w:hanging="360"/>
      </w:pPr>
      <w:rPr>
        <w:rFonts w:hint="default"/>
        <w:lang w:val="en-US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"/>
      <w:lvlJc w:val="left"/>
      <w:pPr>
        <w:ind w:left="1180" w:hanging="54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80" w:hanging="54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180" w:hanging="5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"/>
      <w:lvlJc w:val="left"/>
      <w:pPr>
        <w:ind w:left="1360" w:hanging="360"/>
      </w:pPr>
      <w:rPr>
        <w:rFonts w:hint="default"/>
        <w:w w:val="100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4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3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33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28" w:hanging="360"/>
      </w:pPr>
      <w:rPr>
        <w:rFonts w:hint="default"/>
        <w:lang w:val="en-US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"/>
      <w:lvlJc w:val="left"/>
      <w:pPr>
        <w:ind w:left="1360" w:hanging="36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360" w:hanging="360"/>
        <w:jc w:val="right"/>
      </w:pPr>
      <w:rPr>
        <w:rFonts w:hint="default" w:ascii="Times New Roman" w:hAnsi="Times New Roman" w:eastAsia="Times New Roman" w:cs="Times New Roman"/>
        <w:b/>
        <w:bCs/>
        <w:w w:val="99"/>
        <w:sz w:val="26"/>
        <w:szCs w:val="26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88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1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46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2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37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33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28" w:hanging="240"/>
      </w:pPr>
      <w:rPr>
        <w:rFonts w:hint="default"/>
        <w:lang w:val="en-US" w:eastAsia="en-US" w:bidi="ar-SA"/>
      </w:rPr>
    </w:lvl>
  </w:abstractNum>
  <w:abstractNum w:abstractNumId="7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1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82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6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4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25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06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87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."/>
      <w:lvlJc w:val="left"/>
      <w:pPr>
        <w:ind w:left="88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8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2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4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18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2" w:hanging="240"/>
      </w:pPr>
      <w:rPr>
        <w:rFonts w:hint="default"/>
        <w:lang w:val="en-US" w:eastAsia="en-US" w:bidi="ar-SA"/>
      </w:rPr>
    </w:lvl>
  </w:abstractNum>
  <w:abstractNum w:abstractNumId="5">
    <w:multiLevelType w:val="hybridMultilevel"/>
    <w:lvl w:ilvl="0">
      <w:start w:val="0"/>
      <w:numFmt w:val="bullet"/>
      <w:lvlText w:val=""/>
      <w:lvlJc w:val="left"/>
      <w:pPr>
        <w:ind w:left="640" w:hanging="360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8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5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14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7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3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88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4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04" w:hanging="360"/>
      </w:pPr>
      <w:rPr>
        <w:rFonts w:hint="default"/>
        <w:lang w:val="en-US" w:eastAsia="en-US" w:bidi="ar-SA"/>
      </w:rPr>
    </w:lvl>
  </w:abstractNum>
  <w:abstractNum w:abstractNumId="4">
    <w:multiLevelType w:val="hybridMultilevel"/>
    <w:lvl w:ilvl="0">
      <w:start w:val="5"/>
      <w:numFmt w:val="decimal"/>
      <w:lvlText w:val="%1"/>
      <w:lvlJc w:val="left"/>
      <w:pPr>
        <w:ind w:left="1240" w:hanging="36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40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34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3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3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28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2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24" w:hanging="360"/>
      </w:pPr>
      <w:rPr>
        <w:rFonts w:hint="default"/>
        <w:lang w:val="en-US" w:eastAsia="en-US" w:bidi="ar-SA"/>
      </w:rPr>
    </w:lvl>
  </w:abstractNum>
  <w:abstractNum w:abstractNumId="3">
    <w:multiLevelType w:val="hybridMultilevel"/>
    <w:lvl w:ilvl="0">
      <w:start w:val="4"/>
      <w:numFmt w:val="decimal"/>
      <w:lvlText w:val="%1"/>
      <w:lvlJc w:val="left"/>
      <w:pPr>
        <w:ind w:left="1000" w:hanging="36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00" w:hanging="360"/>
        <w:jc w:val="righ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4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66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8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1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32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54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76" w:hanging="360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3"/>
      <w:numFmt w:val="decimal"/>
      <w:lvlText w:val="%1"/>
      <w:lvlJc w:val="left"/>
      <w:pPr>
        <w:ind w:left="1240" w:hanging="36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40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34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3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3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28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2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24" w:hanging="360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2"/>
      <w:numFmt w:val="decimal"/>
      <w:lvlText w:val="%1"/>
      <w:lvlJc w:val="left"/>
      <w:pPr>
        <w:ind w:left="1240" w:hanging="360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1240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34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3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3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28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2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24" w:hanging="36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1521" w:hanging="64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521" w:hanging="64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60" w:hanging="64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30" w:hanging="64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00" w:hanging="64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70" w:hanging="64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340" w:hanging="64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10" w:hanging="64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80" w:hanging="641"/>
      </w:pPr>
      <w:rPr>
        <w:rFonts w:hint="default"/>
        <w:lang w:val="en-US" w:eastAsia="en-US" w:bidi="ar-SA"/>
      </w:rPr>
    </w:lvl>
  </w:abstractNum>
  <w:num w:numId="89">
    <w:abstractNumId w:val="88"/>
  </w:num>
  <w:num w:numId="88">
    <w:abstractNumId w:val="87"/>
  </w:num>
  <w:num w:numId="87">
    <w:abstractNumId w:val="86"/>
  </w:num>
  <w:num w:numId="86">
    <w:abstractNumId w:val="85"/>
  </w:num>
  <w:num w:numId="85">
    <w:abstractNumId w:val="84"/>
  </w:num>
  <w:num w:numId="84">
    <w:abstractNumId w:val="83"/>
  </w:num>
  <w:num w:numId="83">
    <w:abstractNumId w:val="82"/>
  </w:num>
  <w:num w:numId="82">
    <w:abstractNumId w:val="81"/>
  </w:num>
  <w:num w:numId="81">
    <w:abstractNumId w:val="80"/>
  </w:num>
  <w:num w:numId="80">
    <w:abstractNumId w:val="79"/>
  </w:num>
  <w:num w:numId="79">
    <w:abstractNumId w:val="78"/>
  </w:num>
  <w:num w:numId="78">
    <w:abstractNumId w:val="77"/>
  </w:num>
  <w:num w:numId="77">
    <w:abstractNumId w:val="76"/>
  </w:num>
  <w:num w:numId="76">
    <w:abstractNumId w:val="75"/>
  </w:num>
  <w:num w:numId="75">
    <w:abstractNumId w:val="74"/>
  </w:num>
  <w:num w:numId="74">
    <w:abstractNumId w:val="73"/>
  </w:num>
  <w:num w:numId="73">
    <w:abstractNumId w:val="72"/>
  </w:num>
  <w:num w:numId="72">
    <w:abstractNumId w:val="71"/>
  </w:num>
  <w:num w:numId="71">
    <w:abstractNumId w:val="70"/>
  </w:num>
  <w:num w:numId="70">
    <w:abstractNumId w:val="69"/>
  </w:num>
  <w:num w:numId="69">
    <w:abstractNumId w:val="68"/>
  </w:num>
  <w:num w:numId="68">
    <w:abstractNumId w:val="67"/>
  </w:num>
  <w:num w:numId="67">
    <w:abstractNumId w:val="66"/>
  </w:num>
  <w:num w:numId="66">
    <w:abstractNumId w:val="65"/>
  </w:num>
  <w:num w:numId="65">
    <w:abstractNumId w:val="64"/>
  </w:num>
  <w:num w:numId="64">
    <w:abstractNumId w:val="63"/>
  </w:num>
  <w:num w:numId="63">
    <w:abstractNumId w:val="62"/>
  </w:num>
  <w:num w:numId="62">
    <w:abstractNumId w:val="61"/>
  </w:num>
  <w:num w:numId="61">
    <w:abstractNumId w:val="60"/>
  </w:num>
  <w:num w:numId="60">
    <w:abstractNumId w:val="59"/>
  </w:num>
  <w:num w:numId="59">
    <w:abstractNumId w:val="58"/>
  </w:num>
  <w:num w:numId="58">
    <w:abstractNumId w:val="57"/>
  </w:num>
  <w:num w:numId="57">
    <w:abstractNumId w:val="56"/>
  </w:num>
  <w:num w:numId="56">
    <w:abstractNumId w:val="55"/>
  </w:num>
  <w:num w:numId="55">
    <w:abstractNumId w:val="54"/>
  </w:num>
  <w:num w:numId="54">
    <w:abstractNumId w:val="53"/>
  </w:num>
  <w:num w:numId="53">
    <w:abstractNumId w:val="52"/>
  </w:num>
  <w:num w:numId="52">
    <w:abstractNumId w:val="51"/>
  </w:num>
  <w:num w:numId="51">
    <w:abstractNumId w:val="50"/>
  </w:num>
  <w:num w:numId="50">
    <w:abstractNumId w:val="49"/>
  </w:num>
  <w:num w:numId="49">
    <w:abstractNumId w:val="48"/>
  </w:num>
  <w:num w:numId="48">
    <w:abstractNumId w:val="47"/>
  </w:num>
  <w:num w:numId="47">
    <w:abstractNumId w:val="46"/>
  </w:num>
  <w:num w:numId="46">
    <w:abstractNumId w:val="45"/>
  </w:num>
  <w:num w:numId="45">
    <w:abstractNumId w:val="44"/>
  </w: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TOC1" w:type="paragraph">
    <w:name w:val="TOC 1"/>
    <w:basedOn w:val="Normal"/>
    <w:uiPriority w:val="1"/>
    <w:qFormat/>
    <w:pPr>
      <w:spacing w:before="238"/>
      <w:ind w:left="640"/>
    </w:pPr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TOC2" w:type="paragraph">
    <w:name w:val="TOC 2"/>
    <w:basedOn w:val="Normal"/>
    <w:uiPriority w:val="1"/>
    <w:qFormat/>
    <w:pPr>
      <w:spacing w:before="237"/>
      <w:ind w:left="880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styleId="TOC3" w:type="paragraph">
    <w:name w:val="TOC 3"/>
    <w:basedOn w:val="Normal"/>
    <w:uiPriority w:val="1"/>
    <w:qFormat/>
    <w:pPr>
      <w:spacing w:before="238"/>
      <w:ind w:left="1240" w:hanging="361"/>
    </w:pPr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/>
      <w:ind w:left="640"/>
      <w:outlineLvl w:val="1"/>
    </w:pPr>
    <w:rPr>
      <w:rFonts w:ascii="Times New Roman" w:hAnsi="Times New Roman" w:eastAsia="Times New Roman" w:cs="Times New Roman"/>
      <w:b/>
      <w:b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9"/>
      <w:ind w:left="640"/>
      <w:outlineLvl w:val="2"/>
    </w:pPr>
    <w:rPr>
      <w:rFonts w:ascii="Times New Roman" w:hAnsi="Times New Roman" w:eastAsia="Times New Roman" w:cs="Times New Roman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5"/>
      <w:ind w:left="1029" w:hanging="390"/>
      <w:jc w:val="both"/>
      <w:outlineLvl w:val="3"/>
    </w:pPr>
    <w:rPr>
      <w:rFonts w:ascii="Times New Roman" w:hAnsi="Times New Roman" w:eastAsia="Times New Roman" w:cs="Times New Roman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640"/>
      <w:outlineLvl w:val="4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744" w:right="1607"/>
      <w:jc w:val="center"/>
    </w:pPr>
    <w:rPr>
      <w:rFonts w:ascii="Times New Roman" w:hAnsi="Times New Roman" w:eastAsia="Times New Roman" w:cs="Times New Roman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360" w:hanging="360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827"/>
    </w:pPr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image" Target="media/image4.jpeg"/><Relationship Id="rId10" Type="http://schemas.openxmlformats.org/officeDocument/2006/relationships/header" Target="header2.xml"/><Relationship Id="rId11" Type="http://schemas.openxmlformats.org/officeDocument/2006/relationships/footer" Target="footer2.xml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image" Target="media/image8.png"/><Relationship Id="rId16" Type="http://schemas.openxmlformats.org/officeDocument/2006/relationships/image" Target="media/image9.png"/><Relationship Id="rId17" Type="http://schemas.openxmlformats.org/officeDocument/2006/relationships/image" Target="media/image10.png"/><Relationship Id="rId18" Type="http://schemas.openxmlformats.org/officeDocument/2006/relationships/image" Target="media/image11.jpeg"/><Relationship Id="rId19" Type="http://schemas.openxmlformats.org/officeDocument/2006/relationships/image" Target="media/image12.jpeg"/><Relationship Id="rId20" Type="http://schemas.openxmlformats.org/officeDocument/2006/relationships/image" Target="media/image13.jpeg"/><Relationship Id="rId21" Type="http://schemas.openxmlformats.org/officeDocument/2006/relationships/image" Target="media/image14.jpeg"/><Relationship Id="rId22" Type="http://schemas.openxmlformats.org/officeDocument/2006/relationships/image" Target="media/image15.jpeg"/><Relationship Id="rId23" Type="http://schemas.openxmlformats.org/officeDocument/2006/relationships/image" Target="media/image16.png"/><Relationship Id="rId24" Type="http://schemas.openxmlformats.org/officeDocument/2006/relationships/image" Target="media/image17.png"/><Relationship Id="rId25" Type="http://schemas.openxmlformats.org/officeDocument/2006/relationships/image" Target="media/image18.jpeg"/><Relationship Id="rId26" Type="http://schemas.openxmlformats.org/officeDocument/2006/relationships/image" Target="media/image19.jpeg"/><Relationship Id="rId27" Type="http://schemas.openxmlformats.org/officeDocument/2006/relationships/image" Target="media/image20.png"/><Relationship Id="rId28" Type="http://schemas.openxmlformats.org/officeDocument/2006/relationships/image" Target="media/image21.png"/><Relationship Id="rId29" Type="http://schemas.openxmlformats.org/officeDocument/2006/relationships/image" Target="media/image22.png"/><Relationship Id="rId30" Type="http://schemas.openxmlformats.org/officeDocument/2006/relationships/header" Target="header3.xml"/><Relationship Id="rId31" Type="http://schemas.openxmlformats.org/officeDocument/2006/relationships/footer" Target="footer3.xml"/><Relationship Id="rId32" Type="http://schemas.openxmlformats.org/officeDocument/2006/relationships/image" Target="media/image23.png"/><Relationship Id="rId33" Type="http://schemas.openxmlformats.org/officeDocument/2006/relationships/image" Target="media/image24.jpeg"/><Relationship Id="rId34" Type="http://schemas.openxmlformats.org/officeDocument/2006/relationships/header" Target="header4.xml"/><Relationship Id="rId35" Type="http://schemas.openxmlformats.org/officeDocument/2006/relationships/footer" Target="footer4.xml"/><Relationship Id="rId36" Type="http://schemas.openxmlformats.org/officeDocument/2006/relationships/header" Target="header5.xml"/><Relationship Id="rId37" Type="http://schemas.openxmlformats.org/officeDocument/2006/relationships/footer" Target="footer5.xml"/><Relationship Id="rId38" Type="http://schemas.openxmlformats.org/officeDocument/2006/relationships/header" Target="header6.xml"/><Relationship Id="rId39" Type="http://schemas.openxmlformats.org/officeDocument/2006/relationships/footer" Target="footer6.xml"/><Relationship Id="rId40" Type="http://schemas.openxmlformats.org/officeDocument/2006/relationships/image" Target="media/image25.jpeg"/><Relationship Id="rId41" Type="http://schemas.openxmlformats.org/officeDocument/2006/relationships/header" Target="header7.xml"/><Relationship Id="rId42" Type="http://schemas.openxmlformats.org/officeDocument/2006/relationships/footer" Target="footer7.xml"/><Relationship Id="rId43" Type="http://schemas.openxmlformats.org/officeDocument/2006/relationships/header" Target="header8.xml"/><Relationship Id="rId44" Type="http://schemas.openxmlformats.org/officeDocument/2006/relationships/footer" Target="footer8.xml"/><Relationship Id="rId45" Type="http://schemas.openxmlformats.org/officeDocument/2006/relationships/header" Target="header9.xml"/><Relationship Id="rId46" Type="http://schemas.openxmlformats.org/officeDocument/2006/relationships/footer" Target="footer9.xml"/><Relationship Id="rId47" Type="http://schemas.openxmlformats.org/officeDocument/2006/relationships/header" Target="header10.xml"/><Relationship Id="rId48" Type="http://schemas.openxmlformats.org/officeDocument/2006/relationships/footer" Target="footer10.xml"/><Relationship Id="rId49" Type="http://schemas.openxmlformats.org/officeDocument/2006/relationships/image" Target="media/image26.jpeg"/><Relationship Id="rId50" Type="http://schemas.openxmlformats.org/officeDocument/2006/relationships/header" Target="header11.xml"/><Relationship Id="rId51" Type="http://schemas.openxmlformats.org/officeDocument/2006/relationships/footer" Target="footer11.xml"/><Relationship Id="rId52" Type="http://schemas.openxmlformats.org/officeDocument/2006/relationships/header" Target="header12.xml"/><Relationship Id="rId53" Type="http://schemas.openxmlformats.org/officeDocument/2006/relationships/footer" Target="footer12.xml"/><Relationship Id="rId54" Type="http://schemas.openxmlformats.org/officeDocument/2006/relationships/image" Target="media/image3.jpeg"/><Relationship Id="rId55" Type="http://schemas.openxmlformats.org/officeDocument/2006/relationships/header" Target="header13.xml"/><Relationship Id="rId56" Type="http://schemas.openxmlformats.org/officeDocument/2006/relationships/footer" Target="footer13.xml"/><Relationship Id="rId57" Type="http://schemas.openxmlformats.org/officeDocument/2006/relationships/header" Target="header14.xml"/><Relationship Id="rId58" Type="http://schemas.openxmlformats.org/officeDocument/2006/relationships/footer" Target="footer14.xml"/><Relationship Id="rId59" Type="http://schemas.openxmlformats.org/officeDocument/2006/relationships/header" Target="header15.xml"/><Relationship Id="rId60" Type="http://schemas.openxmlformats.org/officeDocument/2006/relationships/footer" Target="footer15.xml"/><Relationship Id="rId61" Type="http://schemas.openxmlformats.org/officeDocument/2006/relationships/header" Target="header16.xml"/><Relationship Id="rId62" Type="http://schemas.openxmlformats.org/officeDocument/2006/relationships/footer" Target="footer16.xml"/><Relationship Id="rId63" Type="http://schemas.openxmlformats.org/officeDocument/2006/relationships/header" Target="header17.xml"/><Relationship Id="rId64" Type="http://schemas.openxmlformats.org/officeDocument/2006/relationships/footer" Target="footer17.xml"/><Relationship Id="rId65" Type="http://schemas.openxmlformats.org/officeDocument/2006/relationships/header" Target="header18.xml"/><Relationship Id="rId66" Type="http://schemas.openxmlformats.org/officeDocument/2006/relationships/footer" Target="footer18.xml"/><Relationship Id="rId67" Type="http://schemas.openxmlformats.org/officeDocument/2006/relationships/header" Target="header19.xml"/><Relationship Id="rId68" Type="http://schemas.openxmlformats.org/officeDocument/2006/relationships/footer" Target="footer19.xml"/><Relationship Id="rId69" Type="http://schemas.openxmlformats.org/officeDocument/2006/relationships/header" Target="header20.xml"/><Relationship Id="rId70" Type="http://schemas.openxmlformats.org/officeDocument/2006/relationships/footer" Target="footer20.xml"/><Relationship Id="rId71" Type="http://schemas.openxmlformats.org/officeDocument/2006/relationships/header" Target="header21.xml"/><Relationship Id="rId72" Type="http://schemas.openxmlformats.org/officeDocument/2006/relationships/footer" Target="footer21.xml"/><Relationship Id="rId73" Type="http://schemas.openxmlformats.org/officeDocument/2006/relationships/header" Target="header22.xml"/><Relationship Id="rId74" Type="http://schemas.openxmlformats.org/officeDocument/2006/relationships/footer" Target="footer22.xml"/><Relationship Id="rId75" Type="http://schemas.openxmlformats.org/officeDocument/2006/relationships/header" Target="header23.xml"/><Relationship Id="rId76" Type="http://schemas.openxmlformats.org/officeDocument/2006/relationships/footer" Target="footer23.xml"/><Relationship Id="rId77" Type="http://schemas.openxmlformats.org/officeDocument/2006/relationships/header" Target="header24.xml"/><Relationship Id="rId78" Type="http://schemas.openxmlformats.org/officeDocument/2006/relationships/footer" Target="footer24.xml"/><Relationship Id="rId79" Type="http://schemas.openxmlformats.org/officeDocument/2006/relationships/header" Target="header25.xml"/><Relationship Id="rId80" Type="http://schemas.openxmlformats.org/officeDocument/2006/relationships/footer" Target="footer25.xml"/><Relationship Id="rId81" Type="http://schemas.openxmlformats.org/officeDocument/2006/relationships/hyperlink" Target="https://www.youtube.com/watch?v=IzLtpszZ-h0" TargetMode="External"/><Relationship Id="rId82" Type="http://schemas.openxmlformats.org/officeDocument/2006/relationships/hyperlink" Target="https://www.youtube.com/shorts/eZWqRuK8ft8?feature=share" TargetMode="External"/><Relationship Id="rId83" Type="http://schemas.openxmlformats.org/officeDocument/2006/relationships/hyperlink" Target="https://www.youtube.com/watch?v=9vIWYUiL4LE" TargetMode="External"/><Relationship Id="rId84" Type="http://schemas.openxmlformats.org/officeDocument/2006/relationships/hyperlink" Target="https://www.youtube.com/watch?v=vt3WtAxmfzM" TargetMode="External"/><Relationship Id="rId85" Type="http://schemas.openxmlformats.org/officeDocument/2006/relationships/header" Target="header26.xml"/><Relationship Id="rId86" Type="http://schemas.openxmlformats.org/officeDocument/2006/relationships/footer" Target="footer26.xml"/><Relationship Id="rId87" Type="http://schemas.openxmlformats.org/officeDocument/2006/relationships/hyperlink" Target="mailto:birhanudemelash14@gmail.com" TargetMode="External"/><Relationship Id="rId88" Type="http://schemas.openxmlformats.org/officeDocument/2006/relationships/hyperlink" Target="mailto:mihiretabgashaw@gmail.com" TargetMode="External"/><Relationship Id="rId89" Type="http://schemas.openxmlformats.org/officeDocument/2006/relationships/hyperlink" Target="mailto:nasiraman5870@gmail.com" TargetMode="External"/><Relationship Id="rId90" Type="http://schemas.openxmlformats.org/officeDocument/2006/relationships/hyperlink" Target="mailto:teshomeng@gmail.com" TargetMode="External"/><Relationship Id="rId91" Type="http://schemas.openxmlformats.org/officeDocument/2006/relationships/hyperlink" Target="mailto:tesfaye.ay21@gmail.com" TargetMode="External"/><Relationship Id="rId92" Type="http://schemas.openxmlformats.org/officeDocument/2006/relationships/hyperlink" Target="mailto:wondwesngirma@gmail.com" TargetMode="External"/><Relationship Id="rId93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header3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header4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5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6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header7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header9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header10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header15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header16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header17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tesfaye ayalew</dc:creator>
  <dcterms:created xsi:type="dcterms:W3CDTF">2023-11-15T08:54:56Z</dcterms:created>
  <dcterms:modified xsi:type="dcterms:W3CDTF">2023-11-15T08:54:56Z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2023-11-15T00:00:00Z</vt:filetime>
  </property>
</Properties>
</file>