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199" w:rsidRDefault="00E76199" w:rsidP="00C82EFC">
      <w:pPr>
        <w:pStyle w:val="Title"/>
        <w:jc w:val="center"/>
        <w:rPr>
          <w:bCs/>
        </w:rPr>
      </w:pPr>
      <w:r w:rsidRPr="0077162D">
        <w:t>PLUMBING INSTALLATION</w:t>
      </w:r>
    </w:p>
    <w:p w:rsidR="00E76199" w:rsidRPr="0077162D" w:rsidRDefault="00E76199" w:rsidP="00327713">
      <w:pPr>
        <w:spacing w:line="240" w:lineRule="auto"/>
        <w:jc w:val="center"/>
        <w:rPr>
          <w:sz w:val="56"/>
          <w:szCs w:val="56"/>
        </w:rPr>
      </w:pPr>
      <w:r w:rsidRPr="0077162D">
        <w:rPr>
          <w:b/>
          <w:bCs/>
          <w:sz w:val="56"/>
          <w:szCs w:val="56"/>
        </w:rPr>
        <w:t xml:space="preserve">LEVEL </w:t>
      </w:r>
      <w:r>
        <w:rPr>
          <w:b/>
          <w:bCs/>
          <w:sz w:val="56"/>
          <w:szCs w:val="56"/>
        </w:rPr>
        <w:t xml:space="preserve">- </w:t>
      </w:r>
      <w:r w:rsidRPr="0077162D">
        <w:rPr>
          <w:b/>
          <w:bCs/>
          <w:sz w:val="56"/>
          <w:szCs w:val="56"/>
        </w:rPr>
        <w:t>I</w:t>
      </w:r>
    </w:p>
    <w:p w:rsidR="00231581" w:rsidRPr="00E82BD1" w:rsidRDefault="00231581" w:rsidP="00E82BD1">
      <w:pPr>
        <w:spacing w:after="0" w:line="360" w:lineRule="auto"/>
        <w:jc w:val="center"/>
        <w:rPr>
          <w:rFonts w:ascii="Times New Roman" w:hAnsi="Times New Roman"/>
          <w:b/>
          <w:bCs/>
          <w:sz w:val="52"/>
          <w:szCs w:val="52"/>
        </w:rPr>
      </w:pPr>
      <w:r w:rsidRPr="00E82BD1">
        <w:rPr>
          <w:rFonts w:ascii="Times New Roman" w:hAnsi="Times New Roman"/>
          <w:b/>
          <w:bCs/>
          <w:noProof/>
          <w:sz w:val="40"/>
          <w:szCs w:val="40"/>
        </w:rPr>
        <w:drawing>
          <wp:anchor distT="0" distB="0" distL="114300" distR="114300" simplePos="0" relativeHeight="251675648" behindDoc="0" locked="0" layoutInCell="1" allowOverlap="1" wp14:anchorId="03129C43" wp14:editId="7C015881">
            <wp:simplePos x="0" y="0"/>
            <wp:positionH relativeFrom="column">
              <wp:posOffset>-353695</wp:posOffset>
            </wp:positionH>
            <wp:positionV relativeFrom="paragraph">
              <wp:posOffset>671830</wp:posOffset>
            </wp:positionV>
            <wp:extent cx="6555740" cy="3502025"/>
            <wp:effectExtent l="0" t="19050" r="16510" b="22225"/>
            <wp:wrapSquare wrapText="bothSides"/>
            <wp:docPr id="33" name="Diagram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E76199" w:rsidRPr="00E82BD1">
        <w:rPr>
          <w:rFonts w:ascii="Times New Roman" w:hAnsi="Times New Roman"/>
          <w:b/>
          <w:bCs/>
          <w:sz w:val="40"/>
          <w:szCs w:val="40"/>
        </w:rPr>
        <w:t xml:space="preserve">Based on </w:t>
      </w:r>
      <w:r w:rsidR="00E82BD1" w:rsidRPr="00E82BD1">
        <w:rPr>
          <w:rFonts w:ascii="Times New Roman" w:hAnsi="Times New Roman"/>
          <w:b/>
          <w:bCs/>
          <w:sz w:val="40"/>
          <w:szCs w:val="40"/>
        </w:rPr>
        <w:t xml:space="preserve">August </w:t>
      </w:r>
      <w:r w:rsidR="00E76199" w:rsidRPr="00E82BD1">
        <w:rPr>
          <w:rFonts w:ascii="Times New Roman" w:hAnsi="Times New Roman"/>
          <w:b/>
          <w:bCs/>
          <w:sz w:val="40"/>
          <w:szCs w:val="40"/>
        </w:rPr>
        <w:t>2022, Curriculum</w:t>
      </w:r>
      <w:r w:rsidR="00E76199" w:rsidRPr="00E82BD1">
        <w:rPr>
          <w:rFonts w:ascii="Times New Roman" w:hAnsi="Times New Roman"/>
          <w:b/>
          <w:bCs/>
          <w:sz w:val="52"/>
          <w:szCs w:val="52"/>
        </w:rPr>
        <w:t xml:space="preserve"> </w:t>
      </w:r>
      <w:r w:rsidR="00E76199" w:rsidRPr="00AC4474">
        <w:rPr>
          <w:rFonts w:ascii="Times New Roman" w:hAnsi="Times New Roman"/>
          <w:b/>
          <w:bCs/>
          <w:sz w:val="40"/>
          <w:szCs w:val="40"/>
        </w:rPr>
        <w:t>Version 1</w:t>
      </w:r>
    </w:p>
    <w:p w:rsidR="001224DA" w:rsidRPr="0054084A" w:rsidRDefault="00851740" w:rsidP="0074255D">
      <w:pPr>
        <w:spacing w:line="360" w:lineRule="auto"/>
        <w:jc w:val="both"/>
        <w:rPr>
          <w:rFonts w:ascii="Times New Roman" w:hAnsi="Times New Roman"/>
          <w:color w:val="000000"/>
          <w:sz w:val="40"/>
          <w:szCs w:val="40"/>
        </w:rPr>
      </w:pPr>
      <w:r>
        <w:rPr>
          <w:rFonts w:ascii="Times New Roman" w:hAnsi="Times New Roman"/>
          <w:b/>
          <w:sz w:val="40"/>
          <w:szCs w:val="40"/>
        </w:rPr>
        <w:t>Module Title:</w:t>
      </w:r>
      <w:r w:rsidR="0023432D">
        <w:rPr>
          <w:rFonts w:ascii="Times New Roman" w:hAnsi="Times New Roman"/>
          <w:b/>
          <w:sz w:val="40"/>
          <w:szCs w:val="40"/>
        </w:rPr>
        <w:t xml:space="preserve"> </w:t>
      </w:r>
      <w:r w:rsidR="00095F25">
        <w:rPr>
          <w:rFonts w:ascii="Times New Roman" w:hAnsi="Times New Roman"/>
          <w:sz w:val="40"/>
          <w:szCs w:val="40"/>
          <w:lang w:val="fr-FR"/>
        </w:rPr>
        <w:t xml:space="preserve">Perform </w:t>
      </w:r>
      <w:r w:rsidR="00095F25" w:rsidRPr="0054084A">
        <w:rPr>
          <w:rFonts w:ascii="Times New Roman" w:hAnsi="Times New Roman"/>
          <w:sz w:val="40"/>
          <w:szCs w:val="40"/>
          <w:lang w:val="fr-FR"/>
        </w:rPr>
        <w:t>banche</w:t>
      </w:r>
      <w:r w:rsidR="0054084A" w:rsidRPr="0054084A">
        <w:rPr>
          <w:rFonts w:ascii="Times New Roman" w:hAnsi="Times New Roman"/>
          <w:sz w:val="40"/>
          <w:szCs w:val="40"/>
          <w:lang w:val="fr-FR"/>
        </w:rPr>
        <w:t xml:space="preserve"> </w:t>
      </w:r>
      <w:r w:rsidR="00C95295" w:rsidRPr="0054084A">
        <w:rPr>
          <w:rFonts w:ascii="Times New Roman" w:hAnsi="Times New Roman"/>
          <w:sz w:val="40"/>
          <w:szCs w:val="40"/>
          <w:lang w:val="fr-FR"/>
        </w:rPr>
        <w:t>wok</w:t>
      </w:r>
      <w:r w:rsidR="0054084A" w:rsidRPr="0054084A">
        <w:rPr>
          <w:rFonts w:ascii="Times New Roman" w:hAnsi="Times New Roman"/>
          <w:sz w:val="40"/>
          <w:szCs w:val="40"/>
          <w:lang w:val="fr-FR"/>
        </w:rPr>
        <w:t>.</w:t>
      </w:r>
      <w:r w:rsidR="00E76199" w:rsidRPr="0054084A">
        <w:rPr>
          <w:rFonts w:ascii="Times New Roman" w:hAnsi="Times New Roman"/>
          <w:color w:val="000000"/>
          <w:sz w:val="40"/>
          <w:szCs w:val="40"/>
        </w:rPr>
        <w:t xml:space="preserve"> </w:t>
      </w:r>
    </w:p>
    <w:p w:rsidR="001224DA" w:rsidRDefault="00E76199" w:rsidP="0074255D">
      <w:pPr>
        <w:spacing w:line="360" w:lineRule="auto"/>
        <w:jc w:val="both"/>
        <w:rPr>
          <w:color w:val="000000"/>
          <w:sz w:val="40"/>
          <w:szCs w:val="40"/>
        </w:rPr>
      </w:pPr>
      <w:r w:rsidRPr="00D25795">
        <w:rPr>
          <w:rFonts w:ascii="Times New Roman" w:hAnsi="Times New Roman"/>
          <w:b/>
          <w:sz w:val="40"/>
          <w:szCs w:val="40"/>
        </w:rPr>
        <w:t xml:space="preserve">Module code: </w:t>
      </w:r>
      <w:bookmarkStart w:id="0" w:name="EIS_PLI1_05_0222"/>
      <w:r w:rsidRPr="00D25795">
        <w:rPr>
          <w:color w:val="000000"/>
          <w:sz w:val="40"/>
          <w:szCs w:val="40"/>
        </w:rPr>
        <w:fldChar w:fldCharType="begin"/>
      </w:r>
      <w:r w:rsidRPr="00D25795">
        <w:rPr>
          <w:color w:val="000000"/>
          <w:sz w:val="40"/>
          <w:szCs w:val="40"/>
        </w:rPr>
        <w:instrText xml:space="preserve"> HYPERLINK  \l "EIS_PLI1_05" </w:instrText>
      </w:r>
      <w:r w:rsidRPr="00D25795">
        <w:rPr>
          <w:color w:val="000000"/>
          <w:sz w:val="40"/>
          <w:szCs w:val="40"/>
        </w:rPr>
        <w:fldChar w:fldCharType="separate"/>
      </w:r>
      <w:r w:rsidRPr="00D25795">
        <w:rPr>
          <w:color w:val="000000"/>
          <w:sz w:val="40"/>
          <w:szCs w:val="40"/>
        </w:rPr>
        <w:t>EISPLI1</w:t>
      </w:r>
      <w:r w:rsidR="001F5503">
        <w:rPr>
          <w:color w:val="000000"/>
          <w:sz w:val="40"/>
          <w:szCs w:val="40"/>
        </w:rPr>
        <w:t xml:space="preserve"> M</w:t>
      </w:r>
      <w:r w:rsidRPr="00D25795">
        <w:rPr>
          <w:color w:val="000000"/>
          <w:sz w:val="40"/>
          <w:szCs w:val="40"/>
        </w:rPr>
        <w:t xml:space="preserve"> </w:t>
      </w:r>
      <w:r w:rsidR="001F5503">
        <w:rPr>
          <w:color w:val="000000"/>
          <w:sz w:val="40"/>
          <w:szCs w:val="40"/>
        </w:rPr>
        <w:t>05</w:t>
      </w:r>
      <w:r w:rsidR="00C126CA">
        <w:rPr>
          <w:color w:val="000000"/>
          <w:sz w:val="40"/>
          <w:szCs w:val="40"/>
        </w:rPr>
        <w:t xml:space="preserve"> 032</w:t>
      </w:r>
      <w:r w:rsidRPr="00D25795">
        <w:rPr>
          <w:color w:val="000000"/>
          <w:sz w:val="40"/>
          <w:szCs w:val="40"/>
        </w:rPr>
        <w:t>2</w:t>
      </w:r>
      <w:r w:rsidRPr="00D25795">
        <w:rPr>
          <w:color w:val="000000"/>
          <w:sz w:val="40"/>
          <w:szCs w:val="40"/>
        </w:rPr>
        <w:fldChar w:fldCharType="end"/>
      </w:r>
      <w:bookmarkEnd w:id="0"/>
    </w:p>
    <w:p w:rsidR="00E76199" w:rsidRPr="00095F25" w:rsidRDefault="00C126CA" w:rsidP="0074255D">
      <w:pPr>
        <w:spacing w:line="360" w:lineRule="auto"/>
        <w:jc w:val="both"/>
        <w:rPr>
          <w:color w:val="000000"/>
          <w:sz w:val="40"/>
          <w:szCs w:val="40"/>
        </w:rPr>
      </w:pPr>
      <w:r>
        <w:rPr>
          <w:rFonts w:ascii="Times New Roman" w:hAnsi="Times New Roman"/>
          <w:b/>
          <w:sz w:val="40"/>
          <w:szCs w:val="40"/>
        </w:rPr>
        <w:t xml:space="preserve">Nominal duration: 90 </w:t>
      </w:r>
      <w:r w:rsidR="00E76199" w:rsidRPr="00D25795">
        <w:rPr>
          <w:rFonts w:ascii="Times New Roman" w:hAnsi="Times New Roman"/>
          <w:b/>
          <w:sz w:val="40"/>
          <w:szCs w:val="40"/>
        </w:rPr>
        <w:t>Hour</w:t>
      </w:r>
    </w:p>
    <w:p w:rsidR="000A45D6" w:rsidRPr="00580A39" w:rsidRDefault="0086547A" w:rsidP="0074255D">
      <w:pPr>
        <w:tabs>
          <w:tab w:val="left" w:pos="2880"/>
        </w:tabs>
        <w:spacing w:after="0" w:line="360" w:lineRule="auto"/>
        <w:rPr>
          <w:rFonts w:ascii="Times New Roman" w:hAnsi="Times New Roman"/>
          <w:b/>
          <w:bCs/>
          <w:sz w:val="36"/>
          <w:szCs w:val="36"/>
        </w:rPr>
      </w:pPr>
      <w:r w:rsidRPr="00580A39">
        <w:rPr>
          <w:rFonts w:ascii="Times New Roman" w:hAnsi="Times New Roman"/>
          <w:b/>
          <w:sz w:val="36"/>
          <w:szCs w:val="36"/>
        </w:rPr>
        <w:t xml:space="preserve">Prepared by: Ministry of </w:t>
      </w:r>
      <w:r w:rsidR="00C95295" w:rsidRPr="00580A39">
        <w:rPr>
          <w:rFonts w:ascii="Times New Roman" w:hAnsi="Times New Roman"/>
          <w:b/>
          <w:sz w:val="36"/>
          <w:szCs w:val="36"/>
        </w:rPr>
        <w:t>Labour</w:t>
      </w:r>
      <w:r w:rsidR="000A45D6" w:rsidRPr="00580A39">
        <w:rPr>
          <w:rFonts w:ascii="Times New Roman" w:hAnsi="Times New Roman"/>
          <w:b/>
          <w:sz w:val="36"/>
          <w:szCs w:val="36"/>
        </w:rPr>
        <w:t xml:space="preserve"> and Skill</w:t>
      </w:r>
    </w:p>
    <w:p w:rsidR="00AC4474" w:rsidRDefault="00AC4474" w:rsidP="0074255D">
      <w:pPr>
        <w:pStyle w:val="Heading7"/>
        <w:jc w:val="right"/>
        <w:rPr>
          <w:b/>
          <w:bCs/>
          <w:i w:val="0"/>
          <w:sz w:val="28"/>
          <w:szCs w:val="28"/>
        </w:rPr>
      </w:pPr>
    </w:p>
    <w:p w:rsidR="00AC4474" w:rsidRDefault="00AC4474" w:rsidP="0074255D">
      <w:pPr>
        <w:pStyle w:val="Heading7"/>
        <w:jc w:val="right"/>
        <w:rPr>
          <w:b/>
          <w:bCs/>
          <w:i w:val="0"/>
          <w:sz w:val="28"/>
          <w:szCs w:val="28"/>
        </w:rPr>
      </w:pPr>
    </w:p>
    <w:p w:rsidR="000A45D6" w:rsidRPr="00095F25" w:rsidRDefault="00211E1B" w:rsidP="0074255D">
      <w:pPr>
        <w:pStyle w:val="Heading7"/>
        <w:jc w:val="right"/>
        <w:rPr>
          <w:i w:val="0"/>
          <w:sz w:val="28"/>
          <w:szCs w:val="28"/>
        </w:rPr>
      </w:pPr>
      <w:r w:rsidRPr="00211E1B">
        <w:rPr>
          <w:b/>
          <w:bCs/>
          <w:i w:val="0"/>
          <w:sz w:val="28"/>
          <w:szCs w:val="28"/>
        </w:rPr>
        <w:t>August</w:t>
      </w:r>
      <w:r w:rsidR="000A45D6" w:rsidRPr="00211E1B">
        <w:rPr>
          <w:i w:val="0"/>
          <w:sz w:val="28"/>
          <w:szCs w:val="28"/>
        </w:rPr>
        <w:t xml:space="preserve">, </w:t>
      </w:r>
      <w:r w:rsidR="000A45D6" w:rsidRPr="00095F25">
        <w:rPr>
          <w:i w:val="0"/>
          <w:sz w:val="28"/>
          <w:szCs w:val="28"/>
        </w:rPr>
        <w:t>2022</w:t>
      </w:r>
    </w:p>
    <w:p w:rsidR="000A45D6" w:rsidRPr="00A121FA" w:rsidRDefault="00C855DE" w:rsidP="000A45D6">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 xml:space="preserve">    </w:t>
      </w:r>
      <w:r w:rsidR="000A45D6">
        <w:rPr>
          <w:rFonts w:ascii="Times New Roman" w:hAnsi="Times New Roman"/>
          <w:b/>
          <w:sz w:val="24"/>
          <w:szCs w:val="24"/>
        </w:rPr>
        <w:t>Addis Ababa</w:t>
      </w:r>
      <w:r w:rsidR="000A45D6" w:rsidRPr="00A121FA">
        <w:rPr>
          <w:rFonts w:ascii="Times New Roman" w:hAnsi="Times New Roman"/>
          <w:b/>
          <w:sz w:val="24"/>
          <w:szCs w:val="24"/>
        </w:rPr>
        <w:t>, Ethiopia</w:t>
      </w:r>
    </w:p>
    <w:p w:rsidR="00AA4775" w:rsidRDefault="00AA4775" w:rsidP="003C4CA8">
      <w:pPr>
        <w:pStyle w:val="Heading1"/>
        <w:sectPr w:rsidR="00AA4775" w:rsidSect="00EB60A8">
          <w:headerReference w:type="default" r:id="rId14"/>
          <w:footerReference w:type="default" r:id="rId15"/>
          <w:footerReference w:type="first" r:id="rId16"/>
          <w:pgSz w:w="12240" w:h="15840"/>
          <w:pgMar w:top="1267" w:right="1440" w:bottom="1354" w:left="1440" w:header="720" w:footer="720" w:gutter="0"/>
          <w:pgBorders w:display="firstPage" w:offsetFrom="page">
            <w:top w:val="single" w:sz="2" w:space="24" w:color="auto"/>
            <w:left w:val="single" w:sz="2" w:space="24" w:color="auto"/>
            <w:bottom w:val="single" w:sz="2" w:space="24" w:color="auto"/>
            <w:right w:val="single" w:sz="2" w:space="24" w:color="auto"/>
          </w:pgBorders>
          <w:pgNumType w:fmt="upperRoman"/>
          <w:cols w:space="720"/>
          <w:titlePg/>
          <w:docGrid w:linePitch="360"/>
        </w:sectPr>
      </w:pPr>
    </w:p>
    <w:p w:rsidR="00761153" w:rsidRPr="00C16399" w:rsidRDefault="00761153" w:rsidP="00E41DFE">
      <w:pPr>
        <w:pStyle w:val="Heading1"/>
        <w:spacing w:line="360" w:lineRule="auto"/>
        <w:jc w:val="center"/>
      </w:pPr>
      <w:bookmarkStart w:id="2" w:name="_Toc112939974"/>
      <w:r w:rsidRPr="00C16399">
        <w:lastRenderedPageBreak/>
        <w:t>Acknowledgment</w:t>
      </w:r>
      <w:bookmarkEnd w:id="2"/>
    </w:p>
    <w:p w:rsidR="006E63A7" w:rsidRPr="0087129A" w:rsidRDefault="006B7625" w:rsidP="00C57099">
      <w:pPr>
        <w:spacing w:after="0" w:line="360" w:lineRule="auto"/>
        <w:jc w:val="both"/>
      </w:pPr>
      <w:r w:rsidRPr="00AB1D75">
        <w:rPr>
          <w:rFonts w:ascii="Times New Roman" w:hAnsi="Times New Roman"/>
          <w:b/>
          <w:bCs/>
          <w:sz w:val="24"/>
          <w:szCs w:val="24"/>
        </w:rPr>
        <w:t>Ministry of Labor and Skills and Ministry of Health</w:t>
      </w:r>
      <w:r w:rsidRPr="00AB1D75">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r w:rsidR="006E63A7" w:rsidRPr="007123DA">
        <w:t xml:space="preserve">             </w:t>
      </w:r>
    </w:p>
    <w:p w:rsidR="002C429A" w:rsidRDefault="001B3339" w:rsidP="00BC0965">
      <w:pPr>
        <w:pStyle w:val="Heading1"/>
        <w:spacing w:line="360" w:lineRule="auto"/>
        <w:jc w:val="center"/>
      </w:pPr>
      <w:bookmarkStart w:id="3" w:name="_Toc112939975"/>
      <w:r>
        <w:t>Table of Content</w:t>
      </w:r>
      <w:bookmarkEnd w:id="3"/>
    </w:p>
    <w:p w:rsidR="00AE4598" w:rsidRPr="00AE4598" w:rsidRDefault="002C429A">
      <w:pPr>
        <w:pStyle w:val="TOC1"/>
        <w:rPr>
          <w:rFonts w:ascii="Times New Roman" w:hAnsi="Times New Roman" w:cs="Times New Roman"/>
          <w:noProof/>
          <w:sz w:val="24"/>
          <w:szCs w:val="24"/>
        </w:rPr>
      </w:pPr>
      <w:r w:rsidRPr="00AE4598">
        <w:rPr>
          <w:rFonts w:ascii="Times New Roman" w:hAnsi="Times New Roman" w:cs="Times New Roman"/>
          <w:sz w:val="24"/>
          <w:szCs w:val="24"/>
        </w:rPr>
        <w:fldChar w:fldCharType="begin"/>
      </w:r>
      <w:r w:rsidRPr="00AE4598">
        <w:rPr>
          <w:rFonts w:ascii="Times New Roman" w:hAnsi="Times New Roman" w:cs="Times New Roman"/>
          <w:sz w:val="24"/>
          <w:szCs w:val="24"/>
        </w:rPr>
        <w:instrText xml:space="preserve"> TOC \o "1-3" \h \z \u </w:instrText>
      </w:r>
      <w:r w:rsidRPr="00AE4598">
        <w:rPr>
          <w:rFonts w:ascii="Times New Roman" w:hAnsi="Times New Roman" w:cs="Times New Roman"/>
          <w:sz w:val="24"/>
          <w:szCs w:val="24"/>
        </w:rPr>
        <w:fldChar w:fldCharType="separate"/>
      </w:r>
      <w:hyperlink w:anchor="_Toc112939974" w:history="1">
        <w:r w:rsidR="00AE4598" w:rsidRPr="00AE4598">
          <w:rPr>
            <w:rStyle w:val="Hyperlink"/>
            <w:rFonts w:ascii="Times New Roman" w:hAnsi="Times New Roman" w:cs="Times New Roman"/>
            <w:noProof/>
            <w:sz w:val="24"/>
            <w:szCs w:val="24"/>
          </w:rPr>
          <w:t>Acknowledgment</w:t>
        </w:r>
        <w:r w:rsidR="00AE4598" w:rsidRPr="00AE4598">
          <w:rPr>
            <w:rFonts w:ascii="Times New Roman" w:hAnsi="Times New Roman" w:cs="Times New Roman"/>
            <w:noProof/>
            <w:webHidden/>
            <w:sz w:val="24"/>
            <w:szCs w:val="24"/>
          </w:rPr>
          <w:tab/>
        </w:r>
        <w:r w:rsidR="00AE4598" w:rsidRPr="00AE4598">
          <w:rPr>
            <w:rFonts w:ascii="Times New Roman" w:hAnsi="Times New Roman" w:cs="Times New Roman"/>
            <w:noProof/>
            <w:webHidden/>
            <w:sz w:val="24"/>
            <w:szCs w:val="24"/>
          </w:rPr>
          <w:fldChar w:fldCharType="begin"/>
        </w:r>
        <w:r w:rsidR="00AE4598" w:rsidRPr="00AE4598">
          <w:rPr>
            <w:rFonts w:ascii="Times New Roman" w:hAnsi="Times New Roman" w:cs="Times New Roman"/>
            <w:noProof/>
            <w:webHidden/>
            <w:sz w:val="24"/>
            <w:szCs w:val="24"/>
          </w:rPr>
          <w:instrText xml:space="preserve"> PAGEREF _Toc112939974 \h </w:instrText>
        </w:r>
        <w:r w:rsidR="00AE4598" w:rsidRPr="00AE4598">
          <w:rPr>
            <w:rFonts w:ascii="Times New Roman" w:hAnsi="Times New Roman" w:cs="Times New Roman"/>
            <w:noProof/>
            <w:webHidden/>
            <w:sz w:val="24"/>
            <w:szCs w:val="24"/>
          </w:rPr>
        </w:r>
        <w:r w:rsidR="00AE4598"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w:t>
        </w:r>
        <w:r w:rsidR="00AE4598"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75" w:history="1">
        <w:r w:rsidRPr="00AE4598">
          <w:rPr>
            <w:rStyle w:val="Hyperlink"/>
            <w:rFonts w:ascii="Times New Roman" w:hAnsi="Times New Roman" w:cs="Times New Roman"/>
            <w:noProof/>
            <w:sz w:val="24"/>
            <w:szCs w:val="24"/>
          </w:rPr>
          <w:t>Table of Content</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_Toc112939975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76" w:history="1">
        <w:r w:rsidRPr="00AE4598">
          <w:rPr>
            <w:rStyle w:val="Hyperlink"/>
            <w:rFonts w:ascii="Times New Roman" w:hAnsi="Times New Roman" w:cs="Times New Roman"/>
            <w:noProof/>
            <w:sz w:val="24"/>
            <w:szCs w:val="24"/>
          </w:rPr>
          <w:t>Introduction to the Module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_Toc112939976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77" w:history="1">
        <w:r w:rsidRPr="00AE4598">
          <w:rPr>
            <w:rStyle w:val="Hyperlink"/>
            <w:rFonts w:ascii="Times New Roman" w:hAnsi="Times New Roman" w:cs="Times New Roman"/>
            <w:noProof/>
            <w:sz w:val="24"/>
            <w:szCs w:val="24"/>
          </w:rPr>
          <w:t>Module Instruction</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_Toc112939977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78" w:history="1">
        <w:r w:rsidRPr="00AE4598">
          <w:rPr>
            <w:rStyle w:val="Hyperlink"/>
            <w:rFonts w:ascii="Times New Roman" w:hAnsi="Times New Roman" w:cs="Times New Roman"/>
            <w:noProof/>
            <w:sz w:val="24"/>
            <w:szCs w:val="24"/>
          </w:rPr>
          <w:t>Unit One: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_Toc112939978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79" w:history="1">
        <w:r w:rsidRPr="00AE4598">
          <w:rPr>
            <w:rStyle w:val="Hyperlink"/>
            <w:rFonts w:ascii="Times New Roman" w:hAnsi="Times New Roman" w:cs="Times New Roman"/>
            <w:noProof/>
            <w:sz w:val="24"/>
            <w:szCs w:val="24"/>
          </w:rPr>
          <w:t>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Perform Bench Works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_Toc112939979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39980" w:history="1">
        <w:r w:rsidRPr="00AE4598">
          <w:rPr>
            <w:rStyle w:val="Hyperlink"/>
            <w:rFonts w:cs="Times New Roman"/>
            <w:sz w:val="24"/>
            <w:szCs w:val="24"/>
          </w:rPr>
          <w:t>1.1</w:t>
        </w:r>
        <w:r w:rsidRPr="00AE4598">
          <w:rPr>
            <w:rFonts w:cs="Times New Roman"/>
            <w:sz w:val="24"/>
            <w:szCs w:val="24"/>
          </w:rPr>
          <w:tab/>
        </w:r>
        <w:r w:rsidRPr="00AE4598">
          <w:rPr>
            <w:rStyle w:val="Hyperlink"/>
            <w:rFonts w:cs="Times New Roman"/>
            <w:sz w:val="24"/>
            <w:szCs w:val="24"/>
          </w:rPr>
          <w:t>Principle of Work value /ethic</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_Toc112939980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5</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81" w:history="1">
        <w:r w:rsidRPr="00AE4598">
          <w:rPr>
            <w:rStyle w:val="Hyperlink"/>
            <w:rFonts w:ascii="Times New Roman" w:hAnsi="Times New Roman" w:cs="Times New Roman"/>
            <w:noProof/>
            <w:sz w:val="24"/>
            <w:szCs w:val="24"/>
          </w:rPr>
          <w:t>1.1.1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Work ethic characteristics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_Toc112939981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6</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82" w:history="1">
        <w:r w:rsidRPr="00AE4598">
          <w:rPr>
            <w:rStyle w:val="Hyperlink"/>
            <w:rFonts w:ascii="Times New Roman" w:hAnsi="Times New Roman" w:cs="Times New Roman"/>
            <w:noProof/>
            <w:sz w:val="24"/>
            <w:szCs w:val="24"/>
          </w:rPr>
          <w:t>1.1.2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Improve work ethic skills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_Toc112939982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7</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39983" w:history="1">
        <w:r w:rsidRPr="00AE4598">
          <w:rPr>
            <w:rStyle w:val="Hyperlink"/>
            <w:rFonts w:cs="Times New Roman"/>
            <w:sz w:val="24"/>
            <w:szCs w:val="24"/>
          </w:rPr>
          <w:t>1.2</w:t>
        </w:r>
        <w:r w:rsidRPr="00AE4598">
          <w:rPr>
            <w:rFonts w:cs="Times New Roman"/>
            <w:sz w:val="24"/>
            <w:szCs w:val="24"/>
          </w:rPr>
          <w:tab/>
        </w:r>
        <w:r w:rsidRPr="00AE4598">
          <w:rPr>
            <w:rStyle w:val="Hyperlink"/>
            <w:rFonts w:cs="Times New Roman"/>
            <w:sz w:val="24"/>
            <w:szCs w:val="24"/>
          </w:rPr>
          <w:t>Undertaking work practices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_Toc112939983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7</w:t>
        </w:r>
        <w:r w:rsidRPr="00AE4598">
          <w:rPr>
            <w:rFonts w:cs="Times New Roman"/>
            <w:webHidden/>
            <w:sz w:val="24"/>
            <w:szCs w:val="24"/>
          </w:rPr>
          <w:fldChar w:fldCharType="end"/>
        </w:r>
      </w:hyperlink>
    </w:p>
    <w:p w:rsidR="00AE4598" w:rsidRPr="00AE4598" w:rsidRDefault="00AE4598">
      <w:pPr>
        <w:pStyle w:val="TOC2"/>
        <w:rPr>
          <w:rFonts w:cs="Times New Roman"/>
          <w:sz w:val="24"/>
          <w:szCs w:val="24"/>
        </w:rPr>
      </w:pPr>
      <w:hyperlink w:anchor="_Toc112939984" w:history="1">
        <w:r w:rsidRPr="00AE4598">
          <w:rPr>
            <w:rStyle w:val="Hyperlink"/>
            <w:rFonts w:cs="Times New Roman"/>
            <w:sz w:val="24"/>
            <w:szCs w:val="24"/>
          </w:rPr>
          <w:t>1.3.</w:t>
        </w:r>
        <w:r w:rsidRPr="00AE4598">
          <w:rPr>
            <w:rFonts w:cs="Times New Roman"/>
            <w:sz w:val="24"/>
            <w:szCs w:val="24"/>
          </w:rPr>
          <w:tab/>
        </w:r>
        <w:r w:rsidRPr="00AE4598">
          <w:rPr>
            <w:rStyle w:val="Hyperlink"/>
            <w:rFonts w:cs="Times New Roman"/>
            <w:sz w:val="24"/>
            <w:szCs w:val="24"/>
          </w:rPr>
          <w:t>Conduct of personal   behavior relationships with co-workers.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_Toc112939984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8</w:t>
        </w:r>
        <w:r w:rsidRPr="00AE4598">
          <w:rPr>
            <w:rFonts w:cs="Times New Roman"/>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85" w:history="1">
        <w:r w:rsidRPr="00AE4598">
          <w:rPr>
            <w:rStyle w:val="Hyperlink"/>
            <w:rFonts w:ascii="Times New Roman" w:hAnsi="Times New Roman" w:cs="Times New Roman"/>
            <w:noProof/>
            <w:sz w:val="24"/>
            <w:szCs w:val="24"/>
          </w:rPr>
          <w:t>Self-Check-1</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86" w:history="1">
        <w:r w:rsidRPr="00AE4598">
          <w:rPr>
            <w:rStyle w:val="Hyperlink"/>
            <w:rFonts w:ascii="Times New Roman" w:hAnsi="Times New Roman" w:cs="Times New Roman"/>
            <w:noProof/>
            <w:sz w:val="24"/>
            <w:szCs w:val="24"/>
          </w:rPr>
          <w:t>Unit Two</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10</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87" w:history="1">
        <w:r w:rsidRPr="00AE4598">
          <w:rPr>
            <w:rStyle w:val="Hyperlink"/>
            <w:rFonts w:ascii="Times New Roman" w:hAnsi="Times New Roman" w:cs="Times New Roman"/>
            <w:noProof/>
            <w:sz w:val="24"/>
            <w:szCs w:val="24"/>
          </w:rPr>
          <w:t>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Layout and mark dimensions/ features on work piece.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_Toc112939987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10</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39988" w:history="1">
        <w:r w:rsidRPr="00AE4598">
          <w:rPr>
            <w:rStyle w:val="Hyperlink"/>
            <w:rFonts w:cs="Times New Roman"/>
            <w:sz w:val="24"/>
            <w:szCs w:val="24"/>
          </w:rPr>
          <w:t>2.1</w:t>
        </w:r>
        <w:r w:rsidRPr="00AE4598">
          <w:rPr>
            <w:rFonts w:cs="Times New Roman"/>
            <w:sz w:val="24"/>
            <w:szCs w:val="24"/>
          </w:rPr>
          <w:tab/>
        </w:r>
        <w:r w:rsidRPr="00AE4598">
          <w:rPr>
            <w:rStyle w:val="Hyperlink"/>
            <w:rFonts w:cs="Times New Roman"/>
            <w:sz w:val="24"/>
            <w:szCs w:val="24"/>
          </w:rPr>
          <w:t>Types and uses of tools and materials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_Toc112939988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10</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89" w:history="1">
        <w:r w:rsidRPr="00AE4598">
          <w:rPr>
            <w:rStyle w:val="Hyperlink"/>
            <w:rFonts w:ascii="Times New Roman" w:hAnsi="Times New Roman" w:cs="Times New Roman"/>
            <w:noProof/>
            <w:sz w:val="24"/>
            <w:szCs w:val="24"/>
          </w:rPr>
          <w:t>2.1.1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Clamping tools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_Toc112939989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11</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90" w:history="1">
        <w:r w:rsidRPr="00AE4598">
          <w:rPr>
            <w:rStyle w:val="Hyperlink"/>
            <w:rFonts w:ascii="Times New Roman" w:hAnsi="Times New Roman" w:cs="Times New Roman"/>
            <w:noProof/>
            <w:sz w:val="24"/>
            <w:szCs w:val="24"/>
          </w:rPr>
          <w:t>2.1.2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Measuring and marking tools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_Toc112939990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13</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39991" w:history="1">
        <w:r w:rsidRPr="00AE4598">
          <w:rPr>
            <w:rStyle w:val="Hyperlink"/>
            <w:rFonts w:cs="Times New Roman"/>
            <w:sz w:val="24"/>
            <w:szCs w:val="24"/>
          </w:rPr>
          <w:t>2.2</w:t>
        </w:r>
        <w:r w:rsidRPr="00AE4598">
          <w:rPr>
            <w:rFonts w:cs="Times New Roman"/>
            <w:sz w:val="24"/>
            <w:szCs w:val="24"/>
          </w:rPr>
          <w:tab/>
        </w:r>
        <w:r w:rsidRPr="00AE4598">
          <w:rPr>
            <w:rStyle w:val="Hyperlink"/>
            <w:rFonts w:cs="Times New Roman"/>
            <w:sz w:val="24"/>
            <w:szCs w:val="24"/>
          </w:rPr>
          <w:t>Performing lay out and marking</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_Toc112939991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17</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92" w:history="1">
        <w:r w:rsidRPr="00AE4598">
          <w:rPr>
            <w:rStyle w:val="Hyperlink"/>
            <w:rFonts w:ascii="Times New Roman" w:hAnsi="Times New Roman" w:cs="Times New Roman"/>
            <w:noProof/>
            <w:sz w:val="24"/>
            <w:szCs w:val="24"/>
          </w:rPr>
          <w:t>2.2.1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Making Lines on Metal</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_Toc112939992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17</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93" w:history="1">
        <w:r w:rsidRPr="00AE4598">
          <w:rPr>
            <w:rStyle w:val="Hyperlink"/>
            <w:rFonts w:ascii="Times New Roman" w:hAnsi="Times New Roman" w:cs="Times New Roman"/>
            <w:noProof/>
            <w:sz w:val="24"/>
            <w:szCs w:val="24"/>
          </w:rPr>
          <w:t>2.2.2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Steps in Making a Layout</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_Toc112939993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94" w:history="1">
        <w:r w:rsidRPr="00AE4598">
          <w:rPr>
            <w:rStyle w:val="Hyperlink"/>
            <w:rFonts w:ascii="Times New Roman" w:hAnsi="Times New Roman" w:cs="Times New Roman"/>
            <w:noProof/>
            <w:sz w:val="24"/>
            <w:szCs w:val="24"/>
          </w:rPr>
          <w:t>Self-Check-2</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_Toc112939994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19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95" w:history="1">
        <w:r w:rsidRPr="00AE4598">
          <w:rPr>
            <w:rStyle w:val="Hyperlink"/>
            <w:rFonts w:ascii="Times New Roman" w:hAnsi="Times New Roman" w:cs="Times New Roman"/>
            <w:noProof/>
            <w:sz w:val="24"/>
            <w:szCs w:val="24"/>
          </w:rPr>
          <w:t>Unit Three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21</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39996" w:history="1">
        <w:r w:rsidRPr="00AE4598">
          <w:rPr>
            <w:rStyle w:val="Hyperlink"/>
            <w:rFonts w:ascii="Times New Roman" w:hAnsi="Times New Roman" w:cs="Times New Roman"/>
            <w:noProof/>
            <w:sz w:val="24"/>
            <w:szCs w:val="24"/>
          </w:rPr>
          <w:t>3.</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Cut chip and file rectangular or round blocks.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21</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39997" w:history="1">
        <w:r w:rsidRPr="00AE4598">
          <w:rPr>
            <w:rStyle w:val="Hyperlink"/>
            <w:rFonts w:cs="Times New Roman"/>
            <w:sz w:val="24"/>
            <w:szCs w:val="24"/>
          </w:rPr>
          <w:t>3.1</w:t>
        </w:r>
        <w:r w:rsidRPr="00AE4598">
          <w:rPr>
            <w:rFonts w:cs="Times New Roman"/>
            <w:sz w:val="24"/>
            <w:szCs w:val="24"/>
          </w:rPr>
          <w:tab/>
        </w:r>
        <w:r w:rsidRPr="00AE4598">
          <w:rPr>
            <w:rStyle w:val="Hyperlink"/>
            <w:rFonts w:cs="Times New Roman"/>
            <w:sz w:val="24"/>
            <w:szCs w:val="24"/>
          </w:rPr>
          <w:t>Avoid damage and accidents in the work hold devices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_Toc112939997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21</w:t>
        </w:r>
        <w:r w:rsidRPr="00AE4598">
          <w:rPr>
            <w:rFonts w:cs="Times New Roman"/>
            <w:webHidden/>
            <w:sz w:val="24"/>
            <w:szCs w:val="24"/>
          </w:rPr>
          <w:fldChar w:fldCharType="end"/>
        </w:r>
      </w:hyperlink>
    </w:p>
    <w:p w:rsidR="00AE4598" w:rsidRPr="00AE4598" w:rsidRDefault="00AE4598">
      <w:pPr>
        <w:pStyle w:val="TOC2"/>
        <w:rPr>
          <w:rFonts w:cs="Times New Roman"/>
          <w:sz w:val="24"/>
          <w:szCs w:val="24"/>
        </w:rPr>
      </w:pPr>
      <w:hyperlink w:anchor="_Toc112939998" w:history="1">
        <w:r w:rsidRPr="00AE4598">
          <w:rPr>
            <w:rStyle w:val="Hyperlink"/>
            <w:rFonts w:cs="Times New Roman"/>
            <w:sz w:val="24"/>
            <w:szCs w:val="24"/>
          </w:rPr>
          <w:t>3.2</w:t>
        </w:r>
        <w:r w:rsidRPr="00AE4598">
          <w:rPr>
            <w:rFonts w:cs="Times New Roman"/>
            <w:sz w:val="24"/>
            <w:szCs w:val="24"/>
          </w:rPr>
          <w:tab/>
        </w:r>
        <w:r w:rsidRPr="00AE4598">
          <w:rPr>
            <w:rStyle w:val="Hyperlink"/>
            <w:rFonts w:cs="Times New Roman"/>
            <w:sz w:val="24"/>
            <w:szCs w:val="24"/>
          </w:rPr>
          <w:t>Cutting, chipping, and work pieces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_Toc112939998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23</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39999" w:history="1">
        <w:r w:rsidRPr="00AE4598">
          <w:rPr>
            <w:rStyle w:val="Hyperlink"/>
            <w:rFonts w:ascii="Times New Roman" w:hAnsi="Times New Roman" w:cs="Times New Roman"/>
            <w:noProof/>
            <w:sz w:val="24"/>
            <w:szCs w:val="24"/>
          </w:rPr>
          <w:t>3.2.1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Cutting metals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_Toc112939999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24</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0" w:history="1">
        <w:r w:rsidRPr="00AE4598">
          <w:rPr>
            <w:rStyle w:val="Hyperlink"/>
            <w:rFonts w:ascii="Times New Roman" w:hAnsi="Times New Roman" w:cs="Times New Roman"/>
            <w:noProof/>
            <w:sz w:val="24"/>
            <w:szCs w:val="24"/>
          </w:rPr>
          <w:t>3.2.2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Cutting process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_Toc112940000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25</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1" w:history="1">
        <w:r w:rsidRPr="00AE4598">
          <w:rPr>
            <w:rStyle w:val="Hyperlink"/>
            <w:rFonts w:ascii="Times New Roman" w:hAnsi="Times New Roman" w:cs="Times New Roman"/>
            <w:noProof/>
            <w:sz w:val="24"/>
            <w:szCs w:val="24"/>
          </w:rPr>
          <w:t>3.2.3</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Making the Cut with a Hacksaw</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_Toc112940001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25</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40002" w:history="1">
        <w:r w:rsidRPr="00AE4598">
          <w:rPr>
            <w:rStyle w:val="Hyperlink"/>
            <w:rFonts w:cs="Times New Roman"/>
            <w:sz w:val="24"/>
            <w:szCs w:val="24"/>
          </w:rPr>
          <w:t>3.3</w:t>
        </w:r>
        <w:r w:rsidRPr="00AE4598">
          <w:rPr>
            <w:rFonts w:cs="Times New Roman"/>
            <w:sz w:val="24"/>
            <w:szCs w:val="24"/>
          </w:rPr>
          <w:tab/>
        </w:r>
        <w:r w:rsidRPr="00AE4598">
          <w:rPr>
            <w:rStyle w:val="Hyperlink"/>
            <w:rFonts w:cs="Times New Roman"/>
            <w:sz w:val="24"/>
            <w:szCs w:val="24"/>
          </w:rPr>
          <w:t>Perform bench work operations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_Toc112940002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28</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3" w:history="1">
        <w:r w:rsidRPr="00AE4598">
          <w:rPr>
            <w:rStyle w:val="Hyperlink"/>
            <w:rFonts w:ascii="Times New Roman" w:hAnsi="Times New Roman" w:cs="Times New Roman"/>
            <w:noProof/>
            <w:sz w:val="24"/>
            <w:szCs w:val="24"/>
          </w:rPr>
          <w:t>3.3.1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Chipping</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_Toc112940003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28</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4" w:history="1">
        <w:r w:rsidRPr="00AE4598">
          <w:rPr>
            <w:rStyle w:val="Hyperlink"/>
            <w:rFonts w:ascii="Times New Roman" w:hAnsi="Times New Roman" w:cs="Times New Roman"/>
            <w:noProof/>
            <w:sz w:val="24"/>
            <w:szCs w:val="24"/>
          </w:rPr>
          <w:t>3.3.2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Chisel and Types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_Toc112940004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29</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5" w:history="1">
        <w:r w:rsidRPr="00AE4598">
          <w:rPr>
            <w:rStyle w:val="Hyperlink"/>
            <w:rFonts w:ascii="Times New Roman" w:hAnsi="Times New Roman" w:cs="Times New Roman"/>
            <w:noProof/>
            <w:sz w:val="24"/>
            <w:szCs w:val="24"/>
          </w:rPr>
          <w:t>3.3.3</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Filing</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30</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06" w:history="1">
        <w:r w:rsidRPr="00AE4598">
          <w:rPr>
            <w:rStyle w:val="Hyperlink"/>
            <w:rFonts w:ascii="Times New Roman" w:hAnsi="Times New Roman" w:cs="Times New Roman"/>
            <w:noProof/>
            <w:sz w:val="24"/>
            <w:szCs w:val="24"/>
          </w:rPr>
          <w:t>3.3.4</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Scraping</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34</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07" w:history="1">
        <w:r w:rsidRPr="00AE4598">
          <w:rPr>
            <w:rStyle w:val="Hyperlink"/>
            <w:rFonts w:ascii="Times New Roman" w:hAnsi="Times New Roman" w:cs="Times New Roman"/>
            <w:noProof/>
            <w:sz w:val="24"/>
            <w:szCs w:val="24"/>
          </w:rPr>
          <w:t>Self-Check-3</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_Toc112940007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35</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08" w:history="1">
        <w:r w:rsidRPr="00AE4598">
          <w:rPr>
            <w:rStyle w:val="Hyperlink"/>
            <w:rFonts w:ascii="Times New Roman" w:hAnsi="Times New Roman" w:cs="Times New Roman"/>
            <w:noProof/>
            <w:sz w:val="24"/>
            <w:szCs w:val="24"/>
          </w:rPr>
          <w:t>Unit Four:</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_Toc112940008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36</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09" w:history="1">
        <w:r w:rsidRPr="00AE4598">
          <w:rPr>
            <w:rStyle w:val="Hyperlink"/>
            <w:rFonts w:ascii="Times New Roman" w:hAnsi="Times New Roman" w:cs="Times New Roman"/>
            <w:noProof/>
            <w:sz w:val="24"/>
            <w:szCs w:val="24"/>
          </w:rPr>
          <w:t>4.</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Drill, ream and lap hole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_Toc112940009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36</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40010" w:history="1">
        <w:r w:rsidRPr="00AE4598">
          <w:rPr>
            <w:rStyle w:val="Hyperlink"/>
            <w:rFonts w:cs="Times New Roman"/>
            <w:sz w:val="24"/>
            <w:szCs w:val="24"/>
          </w:rPr>
          <w:t>4.1</w:t>
        </w:r>
        <w:r w:rsidRPr="00AE4598">
          <w:rPr>
            <w:rFonts w:cs="Times New Roman"/>
            <w:sz w:val="24"/>
            <w:szCs w:val="24"/>
          </w:rPr>
          <w:tab/>
        </w:r>
        <w:r w:rsidRPr="00AE4598">
          <w:rPr>
            <w:rStyle w:val="Hyperlink"/>
            <w:rFonts w:cs="Times New Roman"/>
            <w:sz w:val="24"/>
            <w:szCs w:val="24"/>
          </w:rPr>
          <w:t>Drill, ream, spot-facing and lapping hole</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_Toc112940010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36</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11" w:history="1">
        <w:r w:rsidRPr="00AE4598">
          <w:rPr>
            <w:rStyle w:val="Hyperlink"/>
            <w:rFonts w:ascii="Times New Roman" w:hAnsi="Times New Roman" w:cs="Times New Roman"/>
            <w:noProof/>
            <w:sz w:val="24"/>
            <w:szCs w:val="24"/>
          </w:rPr>
          <w:t>4.1.1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Differences between drilling and reaming</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_Toc112940011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38</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12" w:history="1">
        <w:r w:rsidRPr="00AE4598">
          <w:rPr>
            <w:rStyle w:val="Hyperlink"/>
            <w:rFonts w:ascii="Times New Roman" w:hAnsi="Times New Roman" w:cs="Times New Roman"/>
            <w:noProof/>
            <w:sz w:val="24"/>
            <w:szCs w:val="24"/>
          </w:rPr>
          <w:t>4.1.2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Drill press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_Toc112940012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39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13" w:history="1">
        <w:r w:rsidRPr="00AE4598">
          <w:rPr>
            <w:rStyle w:val="Hyperlink"/>
            <w:rFonts w:ascii="Times New Roman" w:hAnsi="Times New Roman" w:cs="Times New Roman"/>
            <w:noProof/>
            <w:sz w:val="24"/>
            <w:szCs w:val="24"/>
          </w:rPr>
          <w:t>Self-check-4</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_Toc112940013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41</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14" w:history="1">
        <w:r w:rsidRPr="00AE4598">
          <w:rPr>
            <w:rStyle w:val="Hyperlink"/>
            <w:rFonts w:ascii="Times New Roman" w:hAnsi="Times New Roman" w:cs="Times New Roman"/>
            <w:noProof/>
            <w:sz w:val="24"/>
            <w:szCs w:val="24"/>
          </w:rPr>
          <w:t>Lap Test: 4</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_Toc112940014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42</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15" w:history="1">
        <w:r w:rsidRPr="00AE4598">
          <w:rPr>
            <w:rStyle w:val="Hyperlink"/>
            <w:rFonts w:ascii="Times New Roman" w:hAnsi="Times New Roman" w:cs="Times New Roman"/>
            <w:noProof/>
            <w:sz w:val="24"/>
            <w:szCs w:val="24"/>
          </w:rPr>
          <w:t>Unit Five: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43</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16" w:history="1">
        <w:r w:rsidRPr="00AE4598">
          <w:rPr>
            <w:rStyle w:val="Hyperlink"/>
            <w:rFonts w:ascii="Times New Roman" w:hAnsi="Times New Roman" w:cs="Times New Roman"/>
            <w:noProof/>
            <w:sz w:val="24"/>
            <w:szCs w:val="24"/>
          </w:rPr>
          <w:t>5</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Cutting threads using tap and stock and die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43</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40017" w:history="1">
        <w:r w:rsidRPr="00AE4598">
          <w:rPr>
            <w:rStyle w:val="Hyperlink"/>
            <w:rFonts w:cs="Times New Roman"/>
            <w:sz w:val="24"/>
            <w:szCs w:val="24"/>
          </w:rPr>
          <w:t>5.1</w:t>
        </w:r>
        <w:r w:rsidRPr="00AE4598">
          <w:rPr>
            <w:rFonts w:cs="Times New Roman"/>
            <w:sz w:val="24"/>
            <w:szCs w:val="24"/>
          </w:rPr>
          <w:tab/>
        </w:r>
        <w:r w:rsidRPr="00AE4598">
          <w:rPr>
            <w:rStyle w:val="Hyperlink"/>
            <w:rFonts w:cs="Times New Roman"/>
            <w:sz w:val="24"/>
            <w:szCs w:val="24"/>
          </w:rPr>
          <w:t>Cutting thread and fit gage system</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_Toc112940017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43</w:t>
        </w:r>
        <w:r w:rsidRPr="00AE4598">
          <w:rPr>
            <w:rFonts w:cs="Times New Roman"/>
            <w:webHidden/>
            <w:sz w:val="24"/>
            <w:szCs w:val="24"/>
          </w:rPr>
          <w:fldChar w:fldCharType="end"/>
        </w:r>
      </w:hyperlink>
    </w:p>
    <w:p w:rsidR="00AE4598" w:rsidRPr="00AE4598" w:rsidRDefault="00AE4598">
      <w:pPr>
        <w:pStyle w:val="TOC2"/>
        <w:rPr>
          <w:rFonts w:cs="Times New Roman"/>
          <w:sz w:val="24"/>
          <w:szCs w:val="24"/>
        </w:rPr>
      </w:pPr>
      <w:hyperlink w:anchor="_Toc112940018" w:history="1">
        <w:r w:rsidRPr="00AE4598">
          <w:rPr>
            <w:rStyle w:val="Hyperlink"/>
            <w:rFonts w:cs="Times New Roman"/>
            <w:sz w:val="24"/>
            <w:szCs w:val="24"/>
          </w:rPr>
          <w:t>5.2</w:t>
        </w:r>
        <w:r w:rsidRPr="00AE4598">
          <w:rPr>
            <w:rFonts w:cs="Times New Roman"/>
            <w:sz w:val="24"/>
            <w:szCs w:val="24"/>
          </w:rPr>
          <w:tab/>
        </w:r>
        <w:r w:rsidRPr="00AE4598">
          <w:rPr>
            <w:rStyle w:val="Hyperlink"/>
            <w:rFonts w:cs="Times New Roman"/>
            <w:sz w:val="24"/>
            <w:szCs w:val="24"/>
          </w:rPr>
          <w:t>Perform the Sequence of tapping</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_Toc112940018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45</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19" w:history="1">
        <w:r w:rsidRPr="00AE4598">
          <w:rPr>
            <w:rStyle w:val="Hyperlink"/>
            <w:rFonts w:ascii="Times New Roman" w:hAnsi="Times New Roman" w:cs="Times New Roman"/>
            <w:noProof/>
            <w:sz w:val="24"/>
            <w:szCs w:val="24"/>
          </w:rPr>
          <w:t>5.2.1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Hand Tap:</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_Toc112940019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45</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20" w:history="1">
        <w:r w:rsidRPr="00AE4598">
          <w:rPr>
            <w:rStyle w:val="Hyperlink"/>
            <w:rFonts w:ascii="Times New Roman" w:hAnsi="Times New Roman" w:cs="Times New Roman"/>
            <w:noProof/>
            <w:sz w:val="24"/>
            <w:szCs w:val="24"/>
          </w:rPr>
          <w:t>5.2.2</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Tapping of Hole: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_Toc112940020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46</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22" w:history="1">
        <w:r w:rsidRPr="00AE4598">
          <w:rPr>
            <w:rStyle w:val="Hyperlink"/>
            <w:rFonts w:ascii="Times New Roman" w:hAnsi="Times New Roman" w:cs="Times New Roman"/>
            <w:noProof/>
            <w:sz w:val="24"/>
            <w:szCs w:val="24"/>
          </w:rPr>
          <w:t>5.2.3</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Threading Dies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_Toc112940022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47</w:t>
        </w:r>
        <w:r w:rsidRPr="00AE4598">
          <w:rPr>
            <w:rFonts w:ascii="Times New Roman" w:hAnsi="Times New Roman" w:cs="Times New Roman"/>
            <w:noProof/>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23" w:history="1">
        <w:r w:rsidRPr="00AE4598">
          <w:rPr>
            <w:rStyle w:val="Hyperlink"/>
            <w:rFonts w:ascii="Times New Roman" w:hAnsi="Times New Roman" w:cs="Times New Roman"/>
            <w:noProof/>
            <w:sz w:val="24"/>
            <w:szCs w:val="24"/>
          </w:rPr>
          <w:t>5.2.4</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Thread with a Hand Die Working Steps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_Toc112940023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24" w:history="1">
        <w:r w:rsidRPr="00AE4598">
          <w:rPr>
            <w:rStyle w:val="Hyperlink"/>
            <w:rFonts w:ascii="Times New Roman" w:hAnsi="Times New Roman" w:cs="Times New Roman"/>
            <w:noProof/>
            <w:sz w:val="24"/>
            <w:szCs w:val="24"/>
          </w:rPr>
          <w:t>Self-Check -5</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_Toc112940024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49</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25" w:history="1">
        <w:r w:rsidRPr="00AE4598">
          <w:rPr>
            <w:rStyle w:val="Hyperlink"/>
            <w:rFonts w:ascii="Times New Roman" w:hAnsi="Times New Roman" w:cs="Times New Roman"/>
            <w:noProof/>
            <w:sz w:val="24"/>
            <w:szCs w:val="24"/>
          </w:rPr>
          <w:t>Unit Six:</w:t>
        </w:r>
        <w:bookmarkStart w:id="4" w:name="_GoBack"/>
        <w:bookmarkEnd w:id="4"/>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_Toc112940025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51</w:t>
        </w:r>
        <w:r w:rsidRPr="00AE4598">
          <w:rPr>
            <w:rFonts w:ascii="Times New Roman" w:hAnsi="Times New Roman" w:cs="Times New Roman"/>
            <w:noProof/>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26" w:history="1">
        <w:r w:rsidRPr="00AE4598">
          <w:rPr>
            <w:rStyle w:val="Hyperlink"/>
            <w:rFonts w:ascii="Times New Roman" w:hAnsi="Times New Roman" w:cs="Times New Roman"/>
            <w:noProof/>
            <w:sz w:val="24"/>
            <w:szCs w:val="24"/>
          </w:rPr>
          <w:t>6.</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Off-hand grind cutting tools</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_Toc112940026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51</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40027" w:history="1">
        <w:r w:rsidRPr="00AE4598">
          <w:rPr>
            <w:rStyle w:val="Hyperlink"/>
            <w:rFonts w:cs="Times New Roman"/>
            <w:sz w:val="24"/>
            <w:szCs w:val="24"/>
          </w:rPr>
          <w:t>6.1.</w:t>
        </w:r>
        <w:r w:rsidRPr="00AE4598">
          <w:rPr>
            <w:rFonts w:cs="Times New Roman"/>
            <w:sz w:val="24"/>
            <w:szCs w:val="24"/>
          </w:rPr>
          <w:tab/>
        </w:r>
        <w:r w:rsidRPr="00AE4598">
          <w:rPr>
            <w:rStyle w:val="Hyperlink"/>
            <w:rFonts w:cs="Times New Roman"/>
            <w:sz w:val="24"/>
            <w:szCs w:val="24"/>
          </w:rPr>
          <w:t>Perform Hone and Cutting edges.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_Toc112940027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51</w:t>
        </w:r>
        <w:r w:rsidRPr="00AE4598">
          <w:rPr>
            <w:rFonts w:cs="Times New Roman"/>
            <w:webHidden/>
            <w:sz w:val="24"/>
            <w:szCs w:val="24"/>
          </w:rPr>
          <w:fldChar w:fldCharType="end"/>
        </w:r>
      </w:hyperlink>
    </w:p>
    <w:p w:rsidR="00AE4598" w:rsidRPr="00AE4598" w:rsidRDefault="00AE4598">
      <w:pPr>
        <w:pStyle w:val="TOC3"/>
        <w:rPr>
          <w:rFonts w:ascii="Times New Roman" w:hAnsi="Times New Roman" w:cs="Times New Roman"/>
          <w:noProof/>
          <w:sz w:val="24"/>
          <w:szCs w:val="24"/>
        </w:rPr>
      </w:pPr>
      <w:hyperlink w:anchor="_Toc112940028" w:history="1">
        <w:r w:rsidRPr="00AE4598">
          <w:rPr>
            <w:rStyle w:val="Hyperlink"/>
            <w:rFonts w:ascii="Times New Roman" w:hAnsi="Times New Roman" w:cs="Times New Roman"/>
            <w:noProof/>
            <w:sz w:val="24"/>
            <w:szCs w:val="24"/>
          </w:rPr>
          <w:t>6.1.1</w:t>
        </w:r>
        <w:r w:rsidRPr="00AE4598">
          <w:rPr>
            <w:rFonts w:ascii="Times New Roman" w:hAnsi="Times New Roman" w:cs="Times New Roman"/>
            <w:noProof/>
            <w:sz w:val="24"/>
            <w:szCs w:val="24"/>
          </w:rPr>
          <w:tab/>
        </w:r>
        <w:r w:rsidRPr="00AE4598">
          <w:rPr>
            <w:rStyle w:val="Hyperlink"/>
            <w:rFonts w:ascii="Times New Roman" w:hAnsi="Times New Roman" w:cs="Times New Roman"/>
            <w:noProof/>
            <w:sz w:val="24"/>
            <w:szCs w:val="24"/>
          </w:rPr>
          <w:t>Functions of cutting edge in machining</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_Toc112940028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52</w:t>
        </w:r>
        <w:r w:rsidRPr="00AE4598">
          <w:rPr>
            <w:rFonts w:ascii="Times New Roman" w:hAnsi="Times New Roman" w:cs="Times New Roman"/>
            <w:noProof/>
            <w:webHidden/>
            <w:sz w:val="24"/>
            <w:szCs w:val="24"/>
          </w:rPr>
          <w:fldChar w:fldCharType="end"/>
        </w:r>
      </w:hyperlink>
    </w:p>
    <w:p w:rsidR="00AE4598" w:rsidRPr="00AE4598" w:rsidRDefault="00AE4598">
      <w:pPr>
        <w:pStyle w:val="TOC2"/>
        <w:rPr>
          <w:rFonts w:cs="Times New Roman"/>
          <w:sz w:val="24"/>
          <w:szCs w:val="24"/>
        </w:rPr>
      </w:pPr>
      <w:hyperlink w:anchor="_Toc112940029" w:history="1">
        <w:r w:rsidRPr="00AE4598">
          <w:rPr>
            <w:rStyle w:val="Hyperlink"/>
            <w:rFonts w:cs="Times New Roman"/>
            <w:sz w:val="24"/>
            <w:szCs w:val="24"/>
          </w:rPr>
          <w:t>6.2</w:t>
        </w:r>
        <w:r w:rsidRPr="00AE4598">
          <w:rPr>
            <w:rFonts w:cs="Times New Roman"/>
            <w:sz w:val="24"/>
            <w:szCs w:val="24"/>
          </w:rPr>
          <w:tab/>
        </w:r>
        <w:r w:rsidRPr="00AE4598">
          <w:rPr>
            <w:rStyle w:val="Hyperlink"/>
            <w:rFonts w:cs="Times New Roman"/>
            <w:sz w:val="24"/>
            <w:szCs w:val="24"/>
          </w:rPr>
          <w:t>Single point, double point and multi-point cutting tools</w:t>
        </w:r>
        <w:r w:rsidRPr="00AE4598">
          <w:rPr>
            <w:rFonts w:cs="Times New Roman"/>
            <w:webHidden/>
            <w:sz w:val="24"/>
            <w:szCs w:val="24"/>
          </w:rPr>
          <w:tab/>
        </w:r>
        <w:r w:rsidRPr="00AE4598">
          <w:rPr>
            <w:rFonts w:cs="Times New Roman"/>
            <w:webHidden/>
            <w:sz w:val="24"/>
            <w:szCs w:val="24"/>
          </w:rPr>
          <w:fldChar w:fldCharType="begin"/>
        </w:r>
        <w:r w:rsidRPr="00AE4598">
          <w:rPr>
            <w:rFonts w:cs="Times New Roman"/>
            <w:webHidden/>
            <w:sz w:val="24"/>
            <w:szCs w:val="24"/>
          </w:rPr>
          <w:instrText xml:space="preserve"> PAGEREF _Toc112940029 \h </w:instrText>
        </w:r>
        <w:r w:rsidRPr="00AE4598">
          <w:rPr>
            <w:rFonts w:cs="Times New Roman"/>
            <w:webHidden/>
            <w:sz w:val="24"/>
            <w:szCs w:val="24"/>
          </w:rPr>
        </w:r>
        <w:r w:rsidRPr="00AE4598">
          <w:rPr>
            <w:rFonts w:cs="Times New Roman"/>
            <w:webHidden/>
            <w:sz w:val="24"/>
            <w:szCs w:val="24"/>
          </w:rPr>
          <w:fldChar w:fldCharType="separate"/>
        </w:r>
        <w:r w:rsidR="006A4E08">
          <w:rPr>
            <w:rFonts w:cs="Times New Roman"/>
            <w:webHidden/>
            <w:sz w:val="24"/>
            <w:szCs w:val="24"/>
          </w:rPr>
          <w:t>53</w:t>
        </w:r>
        <w:r w:rsidRPr="00AE4598">
          <w:rPr>
            <w:rFonts w:cs="Times New Roman"/>
            <w:webHidden/>
            <w:sz w:val="24"/>
            <w:szCs w:val="24"/>
          </w:rPr>
          <w:fldChar w:fldCharType="end"/>
        </w:r>
      </w:hyperlink>
    </w:p>
    <w:p w:rsidR="00AE4598" w:rsidRPr="00AE4598" w:rsidRDefault="00AE4598">
      <w:pPr>
        <w:pStyle w:val="TOC1"/>
        <w:rPr>
          <w:rFonts w:ascii="Times New Roman" w:hAnsi="Times New Roman" w:cs="Times New Roman"/>
          <w:noProof/>
          <w:sz w:val="24"/>
          <w:szCs w:val="24"/>
        </w:rPr>
      </w:pPr>
      <w:hyperlink w:anchor="_Toc112940030" w:history="1">
        <w:r w:rsidRPr="00AE4598">
          <w:rPr>
            <w:rStyle w:val="Hyperlink"/>
            <w:rFonts w:ascii="Times New Roman" w:hAnsi="Times New Roman" w:cs="Times New Roman"/>
            <w:noProof/>
            <w:sz w:val="24"/>
            <w:szCs w:val="24"/>
          </w:rPr>
          <w:t>Reference</w:t>
        </w:r>
        <w:r w:rsidRPr="00AE4598">
          <w:rPr>
            <w:rFonts w:ascii="Times New Roman" w:hAnsi="Times New Roman" w:cs="Times New Roman"/>
            <w:noProof/>
            <w:webHidden/>
            <w:sz w:val="24"/>
            <w:szCs w:val="24"/>
          </w:rPr>
          <w:tab/>
        </w:r>
        <w:r w:rsidRPr="00AE4598">
          <w:rPr>
            <w:rFonts w:ascii="Times New Roman" w:hAnsi="Times New Roman" w:cs="Times New Roman"/>
            <w:noProof/>
            <w:webHidden/>
            <w:sz w:val="24"/>
            <w:szCs w:val="24"/>
          </w:rPr>
          <w:fldChar w:fldCharType="begin"/>
        </w:r>
        <w:r w:rsidRPr="00AE4598">
          <w:rPr>
            <w:rFonts w:ascii="Times New Roman" w:hAnsi="Times New Roman" w:cs="Times New Roman"/>
            <w:noProof/>
            <w:webHidden/>
            <w:sz w:val="24"/>
            <w:szCs w:val="24"/>
          </w:rPr>
          <w:instrText xml:space="preserve"> PAGEREF _Toc112940030 \h </w:instrText>
        </w:r>
        <w:r w:rsidRPr="00AE4598">
          <w:rPr>
            <w:rFonts w:ascii="Times New Roman" w:hAnsi="Times New Roman" w:cs="Times New Roman"/>
            <w:noProof/>
            <w:webHidden/>
            <w:sz w:val="24"/>
            <w:szCs w:val="24"/>
          </w:rPr>
        </w:r>
        <w:r w:rsidRPr="00AE4598">
          <w:rPr>
            <w:rFonts w:ascii="Times New Roman" w:hAnsi="Times New Roman" w:cs="Times New Roman"/>
            <w:noProof/>
            <w:webHidden/>
            <w:sz w:val="24"/>
            <w:szCs w:val="24"/>
          </w:rPr>
          <w:fldChar w:fldCharType="separate"/>
        </w:r>
        <w:r w:rsidR="006A4E08">
          <w:rPr>
            <w:rFonts w:ascii="Times New Roman" w:hAnsi="Times New Roman" w:cs="Times New Roman"/>
            <w:noProof/>
            <w:webHidden/>
            <w:sz w:val="24"/>
            <w:szCs w:val="24"/>
          </w:rPr>
          <w:t>56</w:t>
        </w:r>
        <w:r w:rsidRPr="00AE4598">
          <w:rPr>
            <w:rFonts w:ascii="Times New Roman" w:hAnsi="Times New Roman" w:cs="Times New Roman"/>
            <w:noProof/>
            <w:webHidden/>
            <w:sz w:val="24"/>
            <w:szCs w:val="24"/>
          </w:rPr>
          <w:fldChar w:fldCharType="end"/>
        </w:r>
      </w:hyperlink>
    </w:p>
    <w:p w:rsidR="00851740" w:rsidRPr="00AE4598" w:rsidRDefault="002C429A" w:rsidP="002E0FC1">
      <w:pPr>
        <w:pStyle w:val="Heading1"/>
        <w:rPr>
          <w:rFonts w:ascii="Times New Roman" w:hAnsi="Times New Roman" w:cs="Times New Roman"/>
          <w:sz w:val="24"/>
          <w:szCs w:val="24"/>
        </w:rPr>
      </w:pPr>
      <w:r w:rsidRPr="00AE4598">
        <w:rPr>
          <w:rFonts w:ascii="Times New Roman" w:hAnsi="Times New Roman" w:cs="Times New Roman"/>
          <w:sz w:val="24"/>
          <w:szCs w:val="24"/>
        </w:rPr>
        <w:fldChar w:fldCharType="end"/>
      </w:r>
    </w:p>
    <w:p w:rsidR="006E63A7" w:rsidRPr="000F16FC" w:rsidRDefault="006E63A7" w:rsidP="00384334">
      <w:pPr>
        <w:pStyle w:val="Heading1"/>
        <w:spacing w:line="360" w:lineRule="auto"/>
        <w:jc w:val="center"/>
      </w:pPr>
      <w:bookmarkStart w:id="5" w:name="_Toc112939976"/>
      <w:r w:rsidRPr="000F16FC">
        <w:t>Introduction to the Module</w:t>
      </w:r>
      <w:bookmarkEnd w:id="5"/>
    </w:p>
    <w:p w:rsidR="00E2049B" w:rsidRPr="00E2049B" w:rsidRDefault="00541B10" w:rsidP="00E2049B">
      <w:pPr>
        <w:pStyle w:val="TableofFigures"/>
      </w:pPr>
      <w:r w:rsidRPr="00384334">
        <w:t>The term '</w:t>
      </w:r>
      <w:r w:rsidRPr="00384334">
        <w:rPr>
          <w:bCs/>
        </w:rPr>
        <w:t>bench work</w:t>
      </w:r>
      <w:r w:rsidR="00ED6E2E" w:rsidRPr="00384334">
        <w:t>' refers to production</w:t>
      </w:r>
      <w:r w:rsidRPr="00384334">
        <w:t xml:space="preserve"> of components by hand on the </w:t>
      </w:r>
      <w:r w:rsidRPr="00384334">
        <w:rPr>
          <w:bCs/>
        </w:rPr>
        <w:t>bench</w:t>
      </w:r>
      <w:r w:rsidRPr="00384334">
        <w:t xml:space="preserve">, whereas fitting deals which the assembly of mating </w:t>
      </w:r>
      <w:r w:rsidRPr="00384334">
        <w:rPr>
          <w:bCs/>
        </w:rPr>
        <w:t>parts</w:t>
      </w:r>
      <w:r w:rsidRPr="00384334">
        <w:t xml:space="preserve">, through removal of </w:t>
      </w:r>
      <w:r w:rsidRPr="00384334">
        <w:rPr>
          <w:bCs/>
        </w:rPr>
        <w:t>metal</w:t>
      </w:r>
      <w:r w:rsidRPr="00384334">
        <w:t xml:space="preserve">, to obtain the required fit. Both the </w:t>
      </w:r>
      <w:r w:rsidRPr="00384334">
        <w:rPr>
          <w:bCs/>
        </w:rPr>
        <w:t>bench work</w:t>
      </w:r>
      <w:r w:rsidRPr="00384334">
        <w:t xml:space="preserve"> and fitting requires the use of number of simple hand tools and considerable manual efforts.</w:t>
      </w:r>
      <w:r w:rsidR="00C7056C">
        <w:t xml:space="preserve"> </w:t>
      </w:r>
      <w:r w:rsidRPr="008E2DED">
        <w:t xml:space="preserve">Bench work and fitting have important roles to play to complete the production of our articles by hand on the bench. Fitting if the assembling to gather of parts and remove metal to secure the necessary fits and may or may not be carry out at the bench .The working of metals is made possible by the manipulation of tools and machines. Hand tools are the basic tools normally used in the school and college workshop to realize designed artifacts. The first part of this chapter covers bench work tools such as files. </w:t>
      </w:r>
    </w:p>
    <w:p w:rsidR="00EF375E" w:rsidRPr="00C7056C" w:rsidRDefault="00172EFD" w:rsidP="00C7056C">
      <w:pPr>
        <w:pStyle w:val="TableofFigures"/>
      </w:pPr>
      <w:r w:rsidRPr="008E2DED">
        <w:t xml:space="preserve">This module is perform bench work </w:t>
      </w:r>
      <w:r w:rsidR="001665A8" w:rsidRPr="008E2DED">
        <w:t xml:space="preserve"> to meet the industry requirement under the </w:t>
      </w:r>
      <w:r w:rsidR="00913092" w:rsidRPr="008E2DED">
        <w:t xml:space="preserve">plumping </w:t>
      </w:r>
      <w:r w:rsidR="00374050" w:rsidRPr="008E2DED">
        <w:t>installation</w:t>
      </w:r>
      <w:r w:rsidR="00913092" w:rsidRPr="008E2DED">
        <w:t xml:space="preserve"> </w:t>
      </w:r>
      <w:r w:rsidR="001665A8" w:rsidRPr="008E2DED">
        <w:t xml:space="preserve"> occupational standard, particularly for the unit of competency: </w:t>
      </w:r>
      <w:r w:rsidR="00742931" w:rsidRPr="008E2DED">
        <w:rPr>
          <w:lang w:val="fr-FR"/>
        </w:rPr>
        <w:t>perform</w:t>
      </w:r>
      <w:r w:rsidR="0098157A" w:rsidRPr="008E2DED">
        <w:rPr>
          <w:lang w:val="fr-FR"/>
        </w:rPr>
        <w:t xml:space="preserve">ing  of </w:t>
      </w:r>
      <w:r w:rsidR="00742931" w:rsidRPr="008E2DED">
        <w:rPr>
          <w:lang w:val="fr-FR"/>
        </w:rPr>
        <w:t xml:space="preserve"> basic bench </w:t>
      </w:r>
      <w:r w:rsidR="0007600B" w:rsidRPr="008E2DED">
        <w:rPr>
          <w:lang w:val="fr-FR"/>
        </w:rPr>
        <w:t>wok</w:t>
      </w:r>
      <w:r w:rsidR="00742931" w:rsidRPr="008E2DED">
        <w:rPr>
          <w:lang w:val="fr-FR"/>
        </w:rPr>
        <w:t xml:space="preserve"> </w:t>
      </w:r>
      <w:r w:rsidR="0007600B" w:rsidRPr="008E2DED">
        <w:rPr>
          <w:lang w:val="fr-FR"/>
        </w:rPr>
        <w:t>Operations</w:t>
      </w:r>
      <w:r w:rsidR="00024155" w:rsidRPr="008E2DED">
        <w:rPr>
          <w:lang w:val="fr-FR"/>
        </w:rPr>
        <w:t xml:space="preserve"> of </w:t>
      </w:r>
      <w:r w:rsidR="00742931" w:rsidRPr="008E2DED">
        <w:rPr>
          <w:lang w:val="fr-FR"/>
        </w:rPr>
        <w:t xml:space="preserve"> </w:t>
      </w:r>
      <w:r w:rsidR="0007600B" w:rsidRPr="008E2DED">
        <w:rPr>
          <w:lang w:val="fr-FR"/>
        </w:rPr>
        <w:t>lay-out; cut</w:t>
      </w:r>
      <w:r w:rsidR="00152AF2" w:rsidRPr="008E2DED">
        <w:rPr>
          <w:lang w:val="fr-FR"/>
        </w:rPr>
        <w:t xml:space="preserve">ing by </w:t>
      </w:r>
      <w:r w:rsidR="00742931" w:rsidRPr="008E2DED">
        <w:rPr>
          <w:lang w:val="fr-FR"/>
        </w:rPr>
        <w:t xml:space="preserve"> hacksaw and chisel;</w:t>
      </w:r>
      <w:r w:rsidR="00024155" w:rsidRPr="008E2DED">
        <w:rPr>
          <w:lang w:val="fr-FR"/>
        </w:rPr>
        <w:t xml:space="preserve"> filing; drilling; tapping </w:t>
      </w:r>
      <w:r w:rsidR="00742931" w:rsidRPr="008E2DED">
        <w:rPr>
          <w:lang w:val="fr-FR"/>
        </w:rPr>
        <w:t xml:space="preserve"> and </w:t>
      </w:r>
      <w:r w:rsidR="00506757">
        <w:rPr>
          <w:lang w:val="fr-FR"/>
        </w:rPr>
        <w:t xml:space="preserve">checking   </w:t>
      </w:r>
      <w:r w:rsidR="00580D6C" w:rsidRPr="008E2DED">
        <w:rPr>
          <w:lang w:val="fr-FR"/>
        </w:rPr>
        <w:t xml:space="preserve"> the components for conform</w:t>
      </w:r>
      <w:r w:rsidR="00742931" w:rsidRPr="008E2DED">
        <w:rPr>
          <w:lang w:val="fr-FR"/>
        </w:rPr>
        <w:t xml:space="preserve"> to </w:t>
      </w:r>
      <w:r w:rsidR="00024155" w:rsidRPr="008E2DED">
        <w:rPr>
          <w:lang w:val="fr-FR"/>
        </w:rPr>
        <w:t>spécifications</w:t>
      </w:r>
      <w:r w:rsidR="00742931" w:rsidRPr="008E2DED">
        <w:rPr>
          <w:lang w:val="fr-FR"/>
        </w:rPr>
        <w:t>.</w:t>
      </w:r>
    </w:p>
    <w:p w:rsidR="001A0AE8" w:rsidRPr="00E8104F" w:rsidRDefault="001A0AE8" w:rsidP="00A83126">
      <w:pPr>
        <w:spacing w:after="0" w:line="360" w:lineRule="auto"/>
        <w:contextualSpacing/>
        <w:jc w:val="both"/>
        <w:rPr>
          <w:rFonts w:ascii="Times New Roman" w:hAnsi="Times New Roman"/>
          <w:sz w:val="24"/>
          <w:szCs w:val="24"/>
        </w:rPr>
      </w:pPr>
      <w:r w:rsidRPr="00E8104F">
        <w:rPr>
          <w:rFonts w:ascii="Times New Roman" w:hAnsi="Times New Roman"/>
          <w:b/>
          <w:sz w:val="24"/>
          <w:szCs w:val="24"/>
        </w:rPr>
        <w:t xml:space="preserve">This module covers the </w:t>
      </w:r>
      <w:r w:rsidR="00EA3502" w:rsidRPr="00E8104F">
        <w:rPr>
          <w:rFonts w:ascii="Times New Roman" w:hAnsi="Times New Roman"/>
          <w:b/>
          <w:sz w:val="24"/>
          <w:szCs w:val="24"/>
        </w:rPr>
        <w:t>units</w:t>
      </w:r>
      <w:r w:rsidR="00EA3502" w:rsidRPr="00E8104F">
        <w:rPr>
          <w:rFonts w:ascii="Times New Roman" w:hAnsi="Times New Roman"/>
          <w:sz w:val="24"/>
          <w:szCs w:val="24"/>
        </w:rPr>
        <w:t>:</w:t>
      </w:r>
    </w:p>
    <w:p w:rsidR="00714C9A" w:rsidRPr="00E72E1A" w:rsidRDefault="00C244E0" w:rsidP="002F6E15">
      <w:pPr>
        <w:pStyle w:val="ListParagraph"/>
        <w:numPr>
          <w:ilvl w:val="0"/>
          <w:numId w:val="3"/>
        </w:numPr>
        <w:spacing w:line="360" w:lineRule="auto"/>
        <w:rPr>
          <w:rFonts w:ascii="Times New Roman" w:hAnsi="Times New Roman"/>
          <w:sz w:val="24"/>
          <w:szCs w:val="24"/>
        </w:rPr>
      </w:pPr>
      <w:r>
        <w:rPr>
          <w:rFonts w:ascii="Times New Roman" w:hAnsi="Times New Roman"/>
          <w:sz w:val="24"/>
          <w:szCs w:val="24"/>
        </w:rPr>
        <w:t>Reaffirm</w:t>
      </w:r>
      <w:r w:rsidRPr="00152487">
        <w:rPr>
          <w:rFonts w:ascii="Times New Roman" w:hAnsi="Times New Roman"/>
          <w:sz w:val="24"/>
          <w:szCs w:val="24"/>
        </w:rPr>
        <w:t xml:space="preserve"> work values/ethics</w:t>
      </w:r>
      <w:r w:rsidR="008B2684" w:rsidRPr="00E72E1A">
        <w:rPr>
          <w:rFonts w:ascii="Times New Roman" w:hAnsi="Times New Roman"/>
          <w:sz w:val="24"/>
          <w:szCs w:val="24"/>
        </w:rPr>
        <w:t xml:space="preserve"> of work values and </w:t>
      </w:r>
      <w:r w:rsidR="00714C9A" w:rsidRPr="00E72E1A">
        <w:rPr>
          <w:rFonts w:ascii="Times New Roman" w:hAnsi="Times New Roman"/>
          <w:sz w:val="24"/>
          <w:szCs w:val="24"/>
        </w:rPr>
        <w:t>ethics.</w:t>
      </w:r>
    </w:p>
    <w:p w:rsidR="006A2876" w:rsidRDefault="006A2876" w:rsidP="00205F8C">
      <w:pPr>
        <w:pStyle w:val="ListParagraph"/>
        <w:numPr>
          <w:ilvl w:val="0"/>
          <w:numId w:val="3"/>
        </w:numPr>
        <w:spacing w:line="360" w:lineRule="auto"/>
        <w:rPr>
          <w:rFonts w:ascii="Times New Roman" w:hAnsi="Times New Roman"/>
          <w:sz w:val="24"/>
          <w:szCs w:val="24"/>
        </w:rPr>
      </w:pPr>
      <w:r w:rsidRPr="008E2DED">
        <w:rPr>
          <w:rFonts w:ascii="Times New Roman" w:hAnsi="Times New Roman"/>
          <w:sz w:val="24"/>
          <w:szCs w:val="24"/>
        </w:rPr>
        <w:t>Layout and mark dimensions/ features on work piece</w:t>
      </w:r>
    </w:p>
    <w:p w:rsidR="00714C9A" w:rsidRPr="00E72E1A" w:rsidRDefault="00714C9A" w:rsidP="002F6E15">
      <w:pPr>
        <w:pStyle w:val="ListParagraph"/>
        <w:numPr>
          <w:ilvl w:val="0"/>
          <w:numId w:val="3"/>
        </w:numPr>
        <w:spacing w:line="360" w:lineRule="auto"/>
        <w:rPr>
          <w:rFonts w:ascii="Times New Roman" w:hAnsi="Times New Roman"/>
          <w:sz w:val="24"/>
          <w:szCs w:val="24"/>
        </w:rPr>
      </w:pPr>
      <w:r w:rsidRPr="00E72E1A">
        <w:rPr>
          <w:rFonts w:ascii="Times New Roman" w:hAnsi="Times New Roman"/>
          <w:sz w:val="24"/>
          <w:szCs w:val="24"/>
        </w:rPr>
        <w:t>Cut, chip</w:t>
      </w:r>
      <w:r w:rsidR="00F54F01">
        <w:rPr>
          <w:rFonts w:ascii="Times New Roman" w:hAnsi="Times New Roman"/>
          <w:sz w:val="24"/>
          <w:szCs w:val="24"/>
        </w:rPr>
        <w:t>ping</w:t>
      </w:r>
      <w:r w:rsidRPr="00E72E1A">
        <w:rPr>
          <w:rFonts w:ascii="Times New Roman" w:hAnsi="Times New Roman"/>
          <w:sz w:val="24"/>
          <w:szCs w:val="24"/>
        </w:rPr>
        <w:t xml:space="preserve"> and file flat, rectangular or round blocks.</w:t>
      </w:r>
    </w:p>
    <w:p w:rsidR="00714C9A" w:rsidRPr="00E72E1A" w:rsidRDefault="00714C9A" w:rsidP="002F6E15">
      <w:pPr>
        <w:pStyle w:val="ListParagraph"/>
        <w:numPr>
          <w:ilvl w:val="0"/>
          <w:numId w:val="3"/>
        </w:numPr>
        <w:spacing w:line="360" w:lineRule="auto"/>
        <w:rPr>
          <w:sz w:val="24"/>
          <w:szCs w:val="24"/>
        </w:rPr>
      </w:pPr>
      <w:r w:rsidRPr="00E72E1A">
        <w:rPr>
          <w:rFonts w:ascii="Times New Roman" w:hAnsi="Times New Roman"/>
          <w:sz w:val="24"/>
          <w:szCs w:val="24"/>
        </w:rPr>
        <w:t>Drill, ream and lap holes</w:t>
      </w:r>
      <w:r w:rsidRPr="00E72E1A">
        <w:rPr>
          <w:sz w:val="24"/>
          <w:szCs w:val="24"/>
        </w:rPr>
        <w:t>.</w:t>
      </w:r>
    </w:p>
    <w:p w:rsidR="00EA3502" w:rsidRPr="00E72E1A" w:rsidRDefault="00EA3502" w:rsidP="002F6E15">
      <w:pPr>
        <w:pStyle w:val="ListParagraph"/>
        <w:numPr>
          <w:ilvl w:val="0"/>
          <w:numId w:val="3"/>
        </w:numPr>
        <w:spacing w:line="360" w:lineRule="auto"/>
        <w:rPr>
          <w:rFonts w:ascii="Times New Roman" w:hAnsi="Times New Roman"/>
          <w:sz w:val="24"/>
          <w:szCs w:val="24"/>
        </w:rPr>
      </w:pPr>
      <w:r w:rsidRPr="00E72E1A">
        <w:rPr>
          <w:rFonts w:ascii="Times New Roman" w:hAnsi="Times New Roman"/>
          <w:sz w:val="24"/>
          <w:szCs w:val="24"/>
        </w:rPr>
        <w:t>Cut threads using tap and stock and die.</w:t>
      </w:r>
    </w:p>
    <w:p w:rsidR="00E2049B" w:rsidRDefault="00EA3502" w:rsidP="001709E2">
      <w:pPr>
        <w:pStyle w:val="ListParagraph"/>
        <w:numPr>
          <w:ilvl w:val="0"/>
          <w:numId w:val="3"/>
        </w:numPr>
        <w:rPr>
          <w:rFonts w:ascii="Times New Roman" w:hAnsi="Times New Roman"/>
          <w:sz w:val="24"/>
          <w:szCs w:val="24"/>
        </w:rPr>
      </w:pPr>
      <w:r w:rsidRPr="00E72E1A">
        <w:rPr>
          <w:rFonts w:ascii="Times New Roman" w:hAnsi="Times New Roman"/>
          <w:sz w:val="24"/>
          <w:szCs w:val="24"/>
        </w:rPr>
        <w:t>Off-hand grinds cutting tools.</w:t>
      </w:r>
    </w:p>
    <w:p w:rsidR="00A8571D" w:rsidRPr="00E2049B" w:rsidRDefault="00A8571D" w:rsidP="001709E2">
      <w:pPr>
        <w:spacing w:after="0"/>
        <w:ind w:left="435"/>
        <w:rPr>
          <w:rFonts w:ascii="Times New Roman" w:hAnsi="Times New Roman"/>
          <w:sz w:val="24"/>
          <w:szCs w:val="24"/>
        </w:rPr>
      </w:pPr>
      <w:r w:rsidRPr="00E2049B">
        <w:rPr>
          <w:rFonts w:ascii="Times New Roman" w:hAnsi="Times New Roman" w:cs="Times New Roman"/>
          <w:b/>
          <w:sz w:val="24"/>
          <w:szCs w:val="24"/>
        </w:rPr>
        <w:t>L</w:t>
      </w:r>
      <w:r w:rsidR="003D6A6A" w:rsidRPr="00E2049B">
        <w:rPr>
          <w:rFonts w:ascii="Times New Roman" w:hAnsi="Times New Roman" w:cs="Times New Roman"/>
          <w:b/>
          <w:sz w:val="24"/>
          <w:szCs w:val="24"/>
        </w:rPr>
        <w:t>earning Objective of the Module</w:t>
      </w:r>
    </w:p>
    <w:p w:rsidR="00152487" w:rsidRDefault="00152487" w:rsidP="001709E2">
      <w:pPr>
        <w:pStyle w:val="ListParagraph"/>
        <w:numPr>
          <w:ilvl w:val="0"/>
          <w:numId w:val="3"/>
        </w:numPr>
        <w:rPr>
          <w:rFonts w:ascii="Times New Roman" w:hAnsi="Times New Roman"/>
          <w:sz w:val="24"/>
          <w:szCs w:val="24"/>
        </w:rPr>
      </w:pPr>
      <w:r>
        <w:rPr>
          <w:rFonts w:ascii="Times New Roman" w:hAnsi="Times New Roman"/>
          <w:sz w:val="24"/>
          <w:szCs w:val="24"/>
        </w:rPr>
        <w:t>Classify  and reaffirm</w:t>
      </w:r>
      <w:r w:rsidRPr="00152487">
        <w:rPr>
          <w:rFonts w:ascii="Times New Roman" w:hAnsi="Times New Roman"/>
          <w:sz w:val="24"/>
          <w:szCs w:val="24"/>
        </w:rPr>
        <w:t xml:space="preserve"> work values/ethics</w:t>
      </w:r>
    </w:p>
    <w:p w:rsidR="00A8571D" w:rsidRPr="008E2DED" w:rsidRDefault="00ED6187" w:rsidP="002F6E15">
      <w:pPr>
        <w:pStyle w:val="ListParagraph"/>
        <w:numPr>
          <w:ilvl w:val="0"/>
          <w:numId w:val="3"/>
        </w:numPr>
        <w:spacing w:line="360" w:lineRule="auto"/>
        <w:rPr>
          <w:rFonts w:ascii="Times New Roman" w:hAnsi="Times New Roman"/>
          <w:sz w:val="24"/>
          <w:szCs w:val="24"/>
        </w:rPr>
      </w:pPr>
      <w:r>
        <w:rPr>
          <w:rFonts w:ascii="Times New Roman" w:hAnsi="Times New Roman"/>
          <w:sz w:val="24"/>
          <w:szCs w:val="24"/>
        </w:rPr>
        <w:t xml:space="preserve">Make </w:t>
      </w:r>
      <w:r w:rsidRPr="00613A1C">
        <w:rPr>
          <w:rFonts w:ascii="Times New Roman" w:hAnsi="Times New Roman"/>
          <w:sz w:val="24"/>
          <w:szCs w:val="24"/>
        </w:rPr>
        <w:t>Layout</w:t>
      </w:r>
      <w:r w:rsidR="00A8571D" w:rsidRPr="008E2DED">
        <w:rPr>
          <w:rFonts w:ascii="Times New Roman" w:hAnsi="Times New Roman"/>
          <w:sz w:val="24"/>
          <w:szCs w:val="24"/>
        </w:rPr>
        <w:t xml:space="preserve"> and mark dimensions/ features on work piece.</w:t>
      </w:r>
    </w:p>
    <w:p w:rsidR="008E2DED" w:rsidRPr="008E2DED" w:rsidRDefault="00984AC4" w:rsidP="002F6E15">
      <w:pPr>
        <w:pStyle w:val="ListParagraph"/>
        <w:numPr>
          <w:ilvl w:val="0"/>
          <w:numId w:val="3"/>
        </w:numPr>
        <w:spacing w:line="360" w:lineRule="auto"/>
        <w:rPr>
          <w:rFonts w:ascii="Times New Roman" w:hAnsi="Times New Roman"/>
          <w:sz w:val="24"/>
          <w:szCs w:val="24"/>
        </w:rPr>
      </w:pPr>
      <w:r>
        <w:rPr>
          <w:rFonts w:ascii="Times New Roman" w:hAnsi="Times New Roman"/>
          <w:sz w:val="24"/>
          <w:szCs w:val="24"/>
        </w:rPr>
        <w:t xml:space="preserve"> </w:t>
      </w:r>
      <w:r w:rsidR="00613A1C">
        <w:rPr>
          <w:rFonts w:ascii="Times New Roman" w:hAnsi="Times New Roman"/>
          <w:sz w:val="24"/>
          <w:szCs w:val="24"/>
        </w:rPr>
        <w:t xml:space="preserve">Perform </w:t>
      </w:r>
      <w:r w:rsidR="00A8571D" w:rsidRPr="008E2DED">
        <w:rPr>
          <w:rFonts w:ascii="Times New Roman" w:hAnsi="Times New Roman"/>
          <w:sz w:val="24"/>
          <w:szCs w:val="24"/>
        </w:rPr>
        <w:t>Cut, chip and file flat, rectangular or round blocks.</w:t>
      </w:r>
    </w:p>
    <w:p w:rsidR="008E2DED" w:rsidRPr="008E2DED" w:rsidRDefault="00324CDD" w:rsidP="002F6E15">
      <w:pPr>
        <w:pStyle w:val="ListParagraph"/>
        <w:numPr>
          <w:ilvl w:val="0"/>
          <w:numId w:val="3"/>
        </w:numPr>
        <w:spacing w:line="360" w:lineRule="auto"/>
        <w:rPr>
          <w:rFonts w:ascii="Times New Roman" w:hAnsi="Times New Roman"/>
          <w:sz w:val="24"/>
          <w:szCs w:val="24"/>
        </w:rPr>
      </w:pPr>
      <w:r>
        <w:rPr>
          <w:rFonts w:ascii="Times New Roman" w:hAnsi="Times New Roman"/>
          <w:sz w:val="24"/>
          <w:szCs w:val="24"/>
        </w:rPr>
        <w:t xml:space="preserve">Perform </w:t>
      </w:r>
      <w:r w:rsidR="00A8571D" w:rsidRPr="008E2DED">
        <w:rPr>
          <w:rFonts w:ascii="Times New Roman" w:hAnsi="Times New Roman"/>
          <w:sz w:val="24"/>
          <w:szCs w:val="24"/>
        </w:rPr>
        <w:t>Drill, ream and lap holes.</w:t>
      </w:r>
    </w:p>
    <w:p w:rsidR="008E2DED" w:rsidRPr="008E2DED" w:rsidRDefault="00324CDD" w:rsidP="00227D6A">
      <w:pPr>
        <w:pStyle w:val="ListParagraph"/>
        <w:numPr>
          <w:ilvl w:val="0"/>
          <w:numId w:val="3"/>
        </w:numPr>
        <w:spacing w:after="0" w:line="360" w:lineRule="auto"/>
        <w:rPr>
          <w:rFonts w:ascii="Times New Roman" w:hAnsi="Times New Roman"/>
          <w:sz w:val="24"/>
          <w:szCs w:val="24"/>
        </w:rPr>
      </w:pPr>
      <w:r>
        <w:rPr>
          <w:rFonts w:ascii="Times New Roman" w:hAnsi="Times New Roman"/>
          <w:sz w:val="24"/>
          <w:szCs w:val="24"/>
        </w:rPr>
        <w:t xml:space="preserve">Make </w:t>
      </w:r>
      <w:r w:rsidR="00A8571D" w:rsidRPr="008E2DED">
        <w:rPr>
          <w:rFonts w:ascii="Times New Roman" w:hAnsi="Times New Roman"/>
          <w:sz w:val="24"/>
          <w:szCs w:val="24"/>
        </w:rPr>
        <w:t>Cut threads using tap and stock and die.</w:t>
      </w:r>
    </w:p>
    <w:p w:rsidR="003C72F5" w:rsidRPr="00B64770" w:rsidRDefault="00483110" w:rsidP="00534F11">
      <w:pPr>
        <w:pStyle w:val="ListParagraph"/>
        <w:numPr>
          <w:ilvl w:val="0"/>
          <w:numId w:val="3"/>
        </w:numPr>
        <w:spacing w:after="0"/>
        <w:rPr>
          <w:rFonts w:ascii="Times New Roman" w:hAnsi="Times New Roman"/>
          <w:sz w:val="24"/>
          <w:szCs w:val="24"/>
        </w:rPr>
      </w:pPr>
      <w:r>
        <w:rPr>
          <w:rFonts w:ascii="Times New Roman" w:hAnsi="Times New Roman"/>
          <w:sz w:val="24"/>
          <w:szCs w:val="24"/>
        </w:rPr>
        <w:t xml:space="preserve">Perform </w:t>
      </w:r>
      <w:r w:rsidR="00A8571D" w:rsidRPr="008E2DED">
        <w:rPr>
          <w:rFonts w:ascii="Times New Roman" w:hAnsi="Times New Roman"/>
          <w:sz w:val="24"/>
          <w:szCs w:val="24"/>
        </w:rPr>
        <w:t>Off-hand grinds cutting tools</w:t>
      </w:r>
      <w:r w:rsidR="000549F7" w:rsidRPr="008E2DED">
        <w:rPr>
          <w:rFonts w:ascii="Times New Roman" w:hAnsi="Times New Roman"/>
          <w:sz w:val="24"/>
          <w:szCs w:val="24"/>
        </w:rPr>
        <w:t>.</w:t>
      </w:r>
    </w:p>
    <w:p w:rsidR="003C72F5" w:rsidRPr="00EE3B16" w:rsidRDefault="003C72F5" w:rsidP="00534F11">
      <w:pPr>
        <w:pStyle w:val="Heading1"/>
      </w:pPr>
      <w:bookmarkStart w:id="6" w:name="_Toc112939977"/>
      <w:r w:rsidRPr="00EE3B16">
        <w:t>Module Instruction</w:t>
      </w:r>
      <w:bookmarkEnd w:id="6"/>
    </w:p>
    <w:p w:rsidR="003C72F5" w:rsidRPr="000577E8" w:rsidRDefault="003C72F5" w:rsidP="003C72F5">
      <w:pPr>
        <w:spacing w:after="0" w:line="360" w:lineRule="auto"/>
        <w:contextualSpacing/>
        <w:jc w:val="both"/>
        <w:rPr>
          <w:rFonts w:ascii="Times New Roman" w:hAnsi="Times New Roman"/>
          <w:sz w:val="24"/>
          <w:szCs w:val="24"/>
        </w:rPr>
      </w:pPr>
      <w:r w:rsidRPr="000577E8">
        <w:rPr>
          <w:rFonts w:ascii="Times New Roman" w:hAnsi="Times New Roman"/>
          <w:sz w:val="24"/>
          <w:szCs w:val="24"/>
        </w:rPr>
        <w:t>For effective use this modules trainees are expected to follow the following module instruction:</w:t>
      </w:r>
    </w:p>
    <w:p w:rsidR="00C6346E" w:rsidRPr="000577E8" w:rsidRDefault="003C72F5" w:rsidP="002F6E15">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0577E8">
        <w:rPr>
          <w:rFonts w:ascii="Times New Roman" w:hAnsi="Times New Roman"/>
          <w:sz w:val="24"/>
          <w:szCs w:val="24"/>
        </w:rPr>
        <w:t>Read the information written in each unit</w:t>
      </w:r>
    </w:p>
    <w:p w:rsidR="00C6346E" w:rsidRPr="000577E8" w:rsidRDefault="003C72F5" w:rsidP="002F6E15">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0577E8">
        <w:rPr>
          <w:rFonts w:ascii="Times New Roman" w:hAnsi="Times New Roman"/>
          <w:sz w:val="24"/>
          <w:szCs w:val="24"/>
        </w:rPr>
        <w:t>Accomplish the Self-checks at the end of each unit</w:t>
      </w:r>
    </w:p>
    <w:p w:rsidR="00C6346E" w:rsidRPr="000577E8" w:rsidRDefault="003C72F5" w:rsidP="002F6E15">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0577E8">
        <w:rPr>
          <w:rFonts w:ascii="Times New Roman" w:hAnsi="Times New Roman"/>
          <w:sz w:val="24"/>
          <w:szCs w:val="24"/>
        </w:rPr>
        <w:t xml:space="preserve">Perform Operation Sheets which were provided at the end of units </w:t>
      </w:r>
    </w:p>
    <w:p w:rsidR="00534F11" w:rsidRDefault="003C72F5" w:rsidP="00534F11">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0577E8">
        <w:rPr>
          <w:rFonts w:ascii="Times New Roman" w:hAnsi="Times New Roman"/>
          <w:sz w:val="24"/>
          <w:szCs w:val="24"/>
        </w:rPr>
        <w:t>Do the “LAP test” giver at the end of each unit and</w:t>
      </w:r>
    </w:p>
    <w:p w:rsidR="00534F11" w:rsidRPr="00534F11" w:rsidRDefault="00534F11" w:rsidP="00534F11">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534F11">
        <w:rPr>
          <w:rFonts w:ascii="Times New Roman" w:hAnsi="Times New Roman"/>
          <w:sz w:val="24"/>
          <w:szCs w:val="24"/>
        </w:rPr>
        <w:t>Read the identified reference book for Examples and exercise</w:t>
      </w:r>
    </w:p>
    <w:p w:rsidR="00227D6A" w:rsidRPr="00534F11" w:rsidRDefault="00227D6A" w:rsidP="00534F11">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75CFF" w:rsidRPr="00A121FA" w:rsidTr="0043471A">
        <w:trPr>
          <w:trHeight w:val="443"/>
        </w:trPr>
        <w:tc>
          <w:tcPr>
            <w:tcW w:w="9468" w:type="dxa"/>
            <w:shd w:val="clear" w:color="auto" w:fill="FBD4B4" w:themeFill="accent6" w:themeFillTint="66"/>
          </w:tcPr>
          <w:p w:rsidR="00B1794A" w:rsidRPr="000F16FC" w:rsidRDefault="00B1794A" w:rsidP="00E37BE1">
            <w:pPr>
              <w:pStyle w:val="Heading1"/>
              <w:spacing w:before="0"/>
              <w:jc w:val="center"/>
              <w:rPr>
                <w:rFonts w:ascii="Times New Roman" w:hAnsi="Times New Roman" w:cs="Times New Roman"/>
                <w:sz w:val="40"/>
                <w:szCs w:val="40"/>
              </w:rPr>
            </w:pPr>
            <w:bookmarkStart w:id="7" w:name="_Toc39268789"/>
            <w:bookmarkStart w:id="8" w:name="_Toc112939978"/>
            <w:r w:rsidRPr="000F16FC">
              <w:rPr>
                <w:rStyle w:val="TitleChar"/>
                <w:rFonts w:ascii="Times New Roman" w:hAnsi="Times New Roman" w:cs="Times New Roman"/>
                <w:spacing w:val="0"/>
                <w:sz w:val="40"/>
                <w:szCs w:val="40"/>
              </w:rPr>
              <w:t>Unit One</w:t>
            </w:r>
            <w:r w:rsidR="004C2DC2" w:rsidRPr="000F16FC">
              <w:rPr>
                <w:rFonts w:ascii="Times New Roman" w:hAnsi="Times New Roman" w:cs="Times New Roman"/>
                <w:sz w:val="40"/>
                <w:szCs w:val="40"/>
              </w:rPr>
              <w:t>:</w:t>
            </w:r>
            <w:bookmarkEnd w:id="7"/>
            <w:bookmarkEnd w:id="8"/>
          </w:p>
          <w:p w:rsidR="00A75CFF" w:rsidRPr="000F16FC" w:rsidRDefault="00E37BE1" w:rsidP="00E6313E">
            <w:pPr>
              <w:pStyle w:val="Heading1"/>
              <w:numPr>
                <w:ilvl w:val="0"/>
                <w:numId w:val="56"/>
              </w:numPr>
              <w:spacing w:before="0" w:line="360" w:lineRule="auto"/>
              <w:jc w:val="center"/>
              <w:rPr>
                <w:sz w:val="32"/>
                <w:szCs w:val="32"/>
              </w:rPr>
            </w:pPr>
            <w:bookmarkStart w:id="9" w:name="_Toc112939979"/>
            <w:r w:rsidRPr="000F16FC">
              <w:rPr>
                <w:rFonts w:ascii="Times New Roman" w:hAnsi="Times New Roman" w:cs="Times New Roman"/>
                <w:sz w:val="32"/>
                <w:szCs w:val="32"/>
              </w:rPr>
              <w:t>Perform Bench</w:t>
            </w:r>
            <w:r w:rsidR="002F6596" w:rsidRPr="000F16FC">
              <w:rPr>
                <w:rFonts w:ascii="Times New Roman" w:hAnsi="Times New Roman" w:cs="Times New Roman"/>
                <w:sz w:val="32"/>
                <w:szCs w:val="32"/>
              </w:rPr>
              <w:t xml:space="preserve"> Works</w:t>
            </w:r>
            <w:bookmarkEnd w:id="9"/>
          </w:p>
        </w:tc>
      </w:tr>
      <w:tr w:rsidR="00A75CFF" w:rsidRPr="00A121FA" w:rsidTr="000C1414">
        <w:trPr>
          <w:trHeight w:val="755"/>
        </w:trPr>
        <w:tc>
          <w:tcPr>
            <w:tcW w:w="9468" w:type="dxa"/>
            <w:shd w:val="clear" w:color="auto" w:fill="auto"/>
          </w:tcPr>
          <w:p w:rsidR="00A75CFF" w:rsidRPr="00B64770" w:rsidRDefault="00242817" w:rsidP="00760BE0">
            <w:p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 xml:space="preserve">This unit is </w:t>
            </w:r>
            <w:r w:rsidR="00A75CFF" w:rsidRPr="00B64770">
              <w:rPr>
                <w:rFonts w:ascii="Times New Roman" w:hAnsi="Times New Roman"/>
                <w:bCs/>
                <w:sz w:val="24"/>
                <w:szCs w:val="24"/>
              </w:rPr>
              <w:t xml:space="preserve">to provide you the necessary information regarding the following </w:t>
            </w:r>
            <w:r w:rsidR="00A75CFF" w:rsidRPr="00B64770">
              <w:rPr>
                <w:rFonts w:ascii="Times New Roman" w:hAnsi="Times New Roman"/>
                <w:sz w:val="24"/>
                <w:szCs w:val="24"/>
              </w:rPr>
              <w:t xml:space="preserve">content </w:t>
            </w:r>
            <w:r w:rsidR="00A75CFF" w:rsidRPr="00B64770">
              <w:rPr>
                <w:rFonts w:ascii="Times New Roman" w:hAnsi="Times New Roman"/>
                <w:bCs/>
                <w:sz w:val="24"/>
                <w:szCs w:val="24"/>
              </w:rPr>
              <w:t>coverage and topics:</w:t>
            </w:r>
          </w:p>
          <w:p w:rsidR="00797754" w:rsidRPr="00B64770" w:rsidRDefault="006D729A" w:rsidP="002F6E15">
            <w:pPr>
              <w:pStyle w:val="ListParagraph"/>
              <w:numPr>
                <w:ilvl w:val="0"/>
                <w:numId w:val="4"/>
              </w:numPr>
              <w:spacing w:after="0" w:line="360" w:lineRule="auto"/>
              <w:rPr>
                <w:rFonts w:ascii="Times New Roman" w:hAnsi="Times New Roman"/>
                <w:sz w:val="24"/>
                <w:szCs w:val="24"/>
              </w:rPr>
            </w:pPr>
            <w:r w:rsidRPr="006D729A">
              <w:rPr>
                <w:rFonts w:ascii="Times New Roman" w:hAnsi="Times New Roman"/>
                <w:sz w:val="24"/>
                <w:szCs w:val="24"/>
              </w:rPr>
              <w:t xml:space="preserve">Principle of work values and </w:t>
            </w:r>
            <w:r w:rsidR="00724EDA" w:rsidRPr="006D729A">
              <w:rPr>
                <w:rFonts w:ascii="Times New Roman" w:hAnsi="Times New Roman"/>
                <w:sz w:val="24"/>
                <w:szCs w:val="24"/>
              </w:rPr>
              <w:t>ethics.</w:t>
            </w:r>
          </w:p>
          <w:p w:rsidR="00797754" w:rsidRPr="00B64770" w:rsidRDefault="00797754" w:rsidP="002F6E15">
            <w:pPr>
              <w:pStyle w:val="ListParagraph"/>
              <w:numPr>
                <w:ilvl w:val="0"/>
                <w:numId w:val="4"/>
              </w:numPr>
              <w:spacing w:after="0" w:line="360" w:lineRule="auto"/>
              <w:rPr>
                <w:rFonts w:ascii="Times New Roman" w:hAnsi="Times New Roman"/>
                <w:sz w:val="24"/>
                <w:szCs w:val="24"/>
              </w:rPr>
            </w:pPr>
            <w:r w:rsidRPr="00B64770">
              <w:rPr>
                <w:rFonts w:ascii="Times New Roman" w:hAnsi="Times New Roman"/>
                <w:sz w:val="24"/>
                <w:szCs w:val="24"/>
              </w:rPr>
              <w:t>Undertaking work practices.</w:t>
            </w:r>
          </w:p>
          <w:p w:rsidR="00797754" w:rsidRPr="00B64770" w:rsidRDefault="00724EDA" w:rsidP="002F6E15">
            <w:pPr>
              <w:pStyle w:val="ListParagraph"/>
              <w:numPr>
                <w:ilvl w:val="0"/>
                <w:numId w:val="4"/>
              </w:numPr>
              <w:spacing w:after="0" w:line="360" w:lineRule="auto"/>
              <w:rPr>
                <w:rFonts w:ascii="Times New Roman" w:hAnsi="Times New Roman"/>
                <w:sz w:val="24"/>
                <w:szCs w:val="24"/>
              </w:rPr>
            </w:pPr>
            <w:r>
              <w:rPr>
                <w:rFonts w:ascii="Times New Roman" w:hAnsi="Times New Roman"/>
                <w:sz w:val="24"/>
                <w:szCs w:val="24"/>
              </w:rPr>
              <w:t xml:space="preserve">Conduct </w:t>
            </w:r>
            <w:r w:rsidRPr="00B64770">
              <w:rPr>
                <w:rFonts w:ascii="Times New Roman" w:hAnsi="Times New Roman"/>
                <w:sz w:val="24"/>
                <w:szCs w:val="24"/>
              </w:rPr>
              <w:t>personal</w:t>
            </w:r>
            <w:r w:rsidR="00797754" w:rsidRPr="00B64770">
              <w:rPr>
                <w:rFonts w:ascii="Times New Roman" w:hAnsi="Times New Roman"/>
                <w:sz w:val="24"/>
                <w:szCs w:val="24"/>
              </w:rPr>
              <w:t xml:space="preserve"> behavior and relationships.</w:t>
            </w:r>
          </w:p>
          <w:p w:rsidR="00A75CFF" w:rsidRPr="00B64770" w:rsidRDefault="00A75CFF" w:rsidP="00760BE0">
            <w:pPr>
              <w:autoSpaceDE w:val="0"/>
              <w:autoSpaceDN w:val="0"/>
              <w:adjustRightInd w:val="0"/>
              <w:spacing w:after="0"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C31471" w:rsidRPr="00724EDA" w:rsidRDefault="00724EDA" w:rsidP="00724EDA">
            <w:pPr>
              <w:pStyle w:val="ListParagraph"/>
              <w:numPr>
                <w:ilvl w:val="0"/>
                <w:numId w:val="5"/>
              </w:numPr>
              <w:spacing w:after="0" w:line="360" w:lineRule="auto"/>
              <w:rPr>
                <w:rFonts w:ascii="Times New Roman" w:hAnsi="Times New Roman"/>
                <w:sz w:val="24"/>
                <w:szCs w:val="24"/>
              </w:rPr>
            </w:pPr>
            <w:r>
              <w:rPr>
                <w:rFonts w:ascii="Times New Roman" w:hAnsi="Times New Roman"/>
                <w:sz w:val="24"/>
                <w:szCs w:val="24"/>
              </w:rPr>
              <w:t>Classify and reaffirm</w:t>
            </w:r>
            <w:r w:rsidR="00C31471" w:rsidRPr="00724EDA">
              <w:rPr>
                <w:rFonts w:ascii="Times New Roman" w:hAnsi="Times New Roman"/>
                <w:sz w:val="24"/>
                <w:szCs w:val="24"/>
              </w:rPr>
              <w:t xml:space="preserve"> work values/ethics.</w:t>
            </w:r>
          </w:p>
          <w:p w:rsidR="00C31471" w:rsidRPr="00B64770" w:rsidRDefault="00724EDA" w:rsidP="002F6E15">
            <w:pPr>
              <w:pStyle w:val="ListParagraph"/>
              <w:numPr>
                <w:ilvl w:val="0"/>
                <w:numId w:val="5"/>
              </w:numPr>
              <w:spacing w:after="0" w:line="360" w:lineRule="auto"/>
              <w:rPr>
                <w:rFonts w:ascii="Times New Roman" w:hAnsi="Times New Roman"/>
                <w:sz w:val="24"/>
                <w:szCs w:val="24"/>
              </w:rPr>
            </w:pPr>
            <w:r>
              <w:rPr>
                <w:rFonts w:ascii="Times New Roman" w:hAnsi="Times New Roman"/>
                <w:sz w:val="24"/>
                <w:szCs w:val="24"/>
              </w:rPr>
              <w:t xml:space="preserve">Undertake </w:t>
            </w:r>
            <w:r w:rsidR="00C31471" w:rsidRPr="00B64770">
              <w:rPr>
                <w:rFonts w:ascii="Times New Roman" w:hAnsi="Times New Roman"/>
                <w:sz w:val="24"/>
                <w:szCs w:val="24"/>
              </w:rPr>
              <w:t>work practices.</w:t>
            </w:r>
          </w:p>
          <w:p w:rsidR="00A75CFF" w:rsidRPr="00237E4A" w:rsidRDefault="00AC1E8E" w:rsidP="00237E4A">
            <w:pPr>
              <w:pStyle w:val="ListParagraph"/>
              <w:numPr>
                <w:ilvl w:val="0"/>
                <w:numId w:val="5"/>
              </w:numPr>
              <w:spacing w:after="0" w:line="360" w:lineRule="auto"/>
              <w:rPr>
                <w:rFonts w:ascii="Times New Roman" w:hAnsi="Times New Roman"/>
                <w:sz w:val="24"/>
                <w:szCs w:val="24"/>
              </w:rPr>
            </w:pPr>
            <w:r>
              <w:rPr>
                <w:rFonts w:ascii="Times New Roman" w:hAnsi="Times New Roman"/>
                <w:sz w:val="24"/>
                <w:szCs w:val="24"/>
              </w:rPr>
              <w:t xml:space="preserve">Conduct of </w:t>
            </w:r>
            <w:r w:rsidRPr="00B64770">
              <w:rPr>
                <w:rFonts w:ascii="Times New Roman" w:hAnsi="Times New Roman"/>
                <w:sz w:val="24"/>
                <w:szCs w:val="24"/>
              </w:rPr>
              <w:t>personal</w:t>
            </w:r>
            <w:r w:rsidR="00C31471" w:rsidRPr="00B64770">
              <w:rPr>
                <w:rFonts w:ascii="Times New Roman" w:hAnsi="Times New Roman"/>
                <w:sz w:val="24"/>
                <w:szCs w:val="24"/>
              </w:rPr>
              <w:t xml:space="preserve"> behavior and relationships.</w:t>
            </w:r>
          </w:p>
        </w:tc>
      </w:tr>
    </w:tbl>
    <w:p w:rsidR="00F320AF" w:rsidRPr="000F16FC" w:rsidRDefault="00980276" w:rsidP="00E6313E">
      <w:pPr>
        <w:pStyle w:val="Heading2"/>
        <w:numPr>
          <w:ilvl w:val="1"/>
          <w:numId w:val="58"/>
        </w:numPr>
        <w:spacing w:line="360" w:lineRule="auto"/>
        <w:rPr>
          <w:sz w:val="28"/>
          <w:szCs w:val="28"/>
        </w:rPr>
      </w:pPr>
      <w:r w:rsidRPr="000F16FC">
        <w:rPr>
          <w:sz w:val="28"/>
          <w:szCs w:val="28"/>
        </w:rPr>
        <w:t xml:space="preserve">  </w:t>
      </w:r>
      <w:bookmarkStart w:id="10" w:name="_Toc112939980"/>
      <w:r w:rsidR="00AC1E8E" w:rsidRPr="000F16FC">
        <w:rPr>
          <w:sz w:val="28"/>
          <w:szCs w:val="28"/>
        </w:rPr>
        <w:t xml:space="preserve">Principle of </w:t>
      </w:r>
      <w:r w:rsidR="00C15E24" w:rsidRPr="000F16FC">
        <w:rPr>
          <w:sz w:val="28"/>
          <w:szCs w:val="28"/>
        </w:rPr>
        <w:t>Work value /ethic</w:t>
      </w:r>
      <w:bookmarkEnd w:id="10"/>
    </w:p>
    <w:p w:rsidR="00EF2C0F" w:rsidRPr="00BF3831" w:rsidRDefault="00EF2C0F" w:rsidP="00980276">
      <w:pPr>
        <w:pStyle w:val="Header"/>
        <w:spacing w:line="360" w:lineRule="auto"/>
        <w:jc w:val="both"/>
        <w:rPr>
          <w:rFonts w:ascii="Times New Roman" w:hAnsi="Times New Roman"/>
          <w:b/>
          <w:bCs/>
          <w:sz w:val="24"/>
          <w:szCs w:val="24"/>
        </w:rPr>
      </w:pPr>
      <w:r w:rsidRPr="000577E8">
        <w:rPr>
          <w:rFonts w:ascii="Times New Roman" w:hAnsi="Times New Roman"/>
          <w:b/>
          <w:bCs/>
          <w:sz w:val="24"/>
          <w:szCs w:val="24"/>
        </w:rPr>
        <w:t>What is work ethic?</w:t>
      </w:r>
      <w:r w:rsidR="0087129A" w:rsidRPr="000577E8">
        <w:rPr>
          <w:rFonts w:ascii="Times New Roman" w:hAnsi="Times New Roman"/>
          <w:b/>
          <w:bCs/>
          <w:sz w:val="24"/>
          <w:szCs w:val="24"/>
        </w:rPr>
        <w:t xml:space="preserve"> </w:t>
      </w:r>
      <w:r w:rsidRPr="000577E8">
        <w:rPr>
          <w:rFonts w:ascii="Times New Roman" w:hAnsi="Times New Roman"/>
          <w:sz w:val="24"/>
          <w:szCs w:val="24"/>
        </w:rPr>
        <w:t xml:space="preserve">Work ethic is an attitude of determination and dedication toward one’s job. Those with a strong work ethic place a high value on their professional success. They exhibit moral principles that make them outstanding employees in any </w:t>
      </w:r>
      <w:r w:rsidR="000D5793" w:rsidRPr="000577E8">
        <w:rPr>
          <w:rFonts w:ascii="Times New Roman" w:hAnsi="Times New Roman"/>
          <w:sz w:val="24"/>
          <w:szCs w:val="24"/>
        </w:rPr>
        <w:t>position. If</w:t>
      </w:r>
      <w:r w:rsidRPr="000577E8">
        <w:rPr>
          <w:rFonts w:ascii="Times New Roman" w:hAnsi="Times New Roman"/>
          <w:sz w:val="24"/>
          <w:szCs w:val="24"/>
        </w:rPr>
        <w:t xml:space="preserve"> you have a strong work ethic, you believe in the importance of your job and typically feel that hard work is essential to maintaining a strong character.</w:t>
      </w:r>
    </w:p>
    <w:p w:rsidR="00983201" w:rsidRPr="009843DD" w:rsidRDefault="00983201" w:rsidP="002F132C">
      <w:pPr>
        <w:pStyle w:val="BodyText"/>
        <w:spacing w:line="360" w:lineRule="auto"/>
      </w:pPr>
      <w:r w:rsidRPr="000577E8">
        <w:t>Work ethic is an attribute that employers value in every industry. Showing the values associated with a good work ethic can increase your employability and help</w:t>
      </w:r>
      <w:r w:rsidRPr="000D5793">
        <w:rPr>
          <w:sz w:val="28"/>
          <w:szCs w:val="28"/>
        </w:rPr>
        <w:t xml:space="preserve"> </w:t>
      </w:r>
      <w:r w:rsidRPr="009843DD">
        <w:t>you position yourself for better job opportunities. Employees with an excellent work ethic are often considered by employers for special projects because these people are viewed as reliable, dedicated and disciplined.</w:t>
      </w:r>
    </w:p>
    <w:p w:rsidR="009455D4" w:rsidRDefault="009526A3" w:rsidP="00B26E33">
      <w:pPr>
        <w:pStyle w:val="BodyText2"/>
        <w:spacing w:line="360" w:lineRule="auto"/>
        <w:rPr>
          <w:rFonts w:cs="Times New Roman"/>
          <w:sz w:val="24"/>
          <w:szCs w:val="24"/>
        </w:rPr>
      </w:pPr>
      <w:r w:rsidRPr="00B26E33">
        <w:rPr>
          <w:rFonts w:cs="Times New Roman"/>
          <w:sz w:val="24"/>
          <w:szCs w:val="24"/>
        </w:rPr>
        <w:t xml:space="preserve">In this </w:t>
      </w:r>
      <w:r w:rsidR="00286008" w:rsidRPr="00B26E33">
        <w:rPr>
          <w:rFonts w:cs="Times New Roman"/>
          <w:sz w:val="24"/>
          <w:szCs w:val="24"/>
        </w:rPr>
        <w:t>module,</w:t>
      </w:r>
      <w:r w:rsidR="00983201" w:rsidRPr="00B26E33">
        <w:rPr>
          <w:rFonts w:cs="Times New Roman"/>
          <w:sz w:val="24"/>
          <w:szCs w:val="24"/>
        </w:rPr>
        <w:t xml:space="preserve"> we discuss what a work ethic is, its most valuable components and steps to improve </w:t>
      </w:r>
      <w:r w:rsidR="00B26E33" w:rsidRPr="00B26E33">
        <w:rPr>
          <w:rFonts w:cs="Times New Roman"/>
          <w:sz w:val="24"/>
          <w:szCs w:val="24"/>
        </w:rPr>
        <w:t xml:space="preserve">yours. </w:t>
      </w:r>
    </w:p>
    <w:p w:rsidR="009455D4" w:rsidRPr="000F16FC" w:rsidRDefault="00B26E33" w:rsidP="00E6313E">
      <w:pPr>
        <w:pStyle w:val="Heading3"/>
        <w:numPr>
          <w:ilvl w:val="2"/>
          <w:numId w:val="59"/>
        </w:numPr>
        <w:spacing w:line="360" w:lineRule="auto"/>
        <w:rPr>
          <w:rFonts w:ascii="Times New Roman" w:hAnsi="Times New Roman" w:cs="Times New Roman"/>
          <w:sz w:val="28"/>
          <w:szCs w:val="28"/>
        </w:rPr>
      </w:pPr>
      <w:bookmarkStart w:id="11" w:name="_Toc112939981"/>
      <w:r w:rsidRPr="000F16FC">
        <w:rPr>
          <w:rFonts w:ascii="Times New Roman" w:hAnsi="Times New Roman" w:cs="Times New Roman"/>
          <w:sz w:val="28"/>
          <w:szCs w:val="28"/>
        </w:rPr>
        <w:t>Work</w:t>
      </w:r>
      <w:r w:rsidR="00CB1BB2" w:rsidRPr="000F16FC">
        <w:rPr>
          <w:rFonts w:ascii="Times New Roman" w:hAnsi="Times New Roman" w:cs="Times New Roman"/>
          <w:sz w:val="28"/>
          <w:szCs w:val="28"/>
        </w:rPr>
        <w:t xml:space="preserve"> ethic </w:t>
      </w:r>
      <w:r w:rsidRPr="000F16FC">
        <w:rPr>
          <w:rFonts w:ascii="Times New Roman" w:hAnsi="Times New Roman" w:cs="Times New Roman"/>
          <w:sz w:val="28"/>
          <w:szCs w:val="28"/>
        </w:rPr>
        <w:t>characteristics</w:t>
      </w:r>
      <w:bookmarkEnd w:id="11"/>
      <w:r w:rsidRPr="000F16FC">
        <w:rPr>
          <w:rFonts w:ascii="Times New Roman" w:hAnsi="Times New Roman" w:cs="Times New Roman"/>
          <w:sz w:val="28"/>
          <w:szCs w:val="28"/>
        </w:rPr>
        <w:t xml:space="preserve"> </w:t>
      </w:r>
    </w:p>
    <w:p w:rsidR="00CB1BB2" w:rsidRPr="00B26E33" w:rsidRDefault="00B26E33" w:rsidP="009455D4">
      <w:pPr>
        <w:pStyle w:val="BodyText2"/>
        <w:spacing w:line="360" w:lineRule="auto"/>
        <w:rPr>
          <w:rFonts w:cs="Times New Roman"/>
          <w:sz w:val="24"/>
          <w:szCs w:val="24"/>
        </w:rPr>
      </w:pPr>
      <w:r w:rsidRPr="00B26E33">
        <w:rPr>
          <w:rFonts w:cs="Times New Roman"/>
          <w:sz w:val="24"/>
          <w:szCs w:val="24"/>
        </w:rPr>
        <w:t>Employees</w:t>
      </w:r>
      <w:r w:rsidR="00CB1BB2" w:rsidRPr="00B26E33">
        <w:rPr>
          <w:rFonts w:cs="Times New Roman"/>
          <w:sz w:val="24"/>
          <w:szCs w:val="24"/>
        </w:rPr>
        <w:t xml:space="preserve"> with a strong work ethic exhibit a particular set of values and behaviors. These characteristics make them stand out as highly coveted team members and praise-worthy employees</w:t>
      </w:r>
      <w:r w:rsidR="00CB1BB2" w:rsidRPr="009843DD">
        <w:t>.</w:t>
      </w:r>
    </w:p>
    <w:p w:rsidR="00CB1BB2" w:rsidRPr="000F16FC" w:rsidRDefault="00CB1BB2" w:rsidP="00C614D1">
      <w:pPr>
        <w:pStyle w:val="ListParagraph"/>
        <w:numPr>
          <w:ilvl w:val="0"/>
          <w:numId w:val="7"/>
        </w:numPr>
        <w:spacing w:after="0" w:line="360" w:lineRule="auto"/>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Reliability</w:t>
      </w:r>
    </w:p>
    <w:p w:rsidR="00CB1BB2" w:rsidRPr="009843DD" w:rsidRDefault="00CB1BB2" w:rsidP="00C614D1">
      <w:pPr>
        <w:pStyle w:val="BodyText"/>
        <w:spacing w:after="0" w:line="360" w:lineRule="auto"/>
      </w:pPr>
      <w:r w:rsidRPr="009843DD">
        <w:t>Employees with a strong work ethic are very reliable. You can expect these individuals to be on time for shifts and meetings. They meet their deadlines and offer quality work. A reliable coworker makes an excellent teammate because they contribute fairly to projects.</w:t>
      </w:r>
    </w:p>
    <w:p w:rsidR="00CB1BB2" w:rsidRPr="000F16FC" w:rsidRDefault="00CB1BB2" w:rsidP="00B72052">
      <w:pPr>
        <w:pStyle w:val="ListParagraph"/>
        <w:numPr>
          <w:ilvl w:val="0"/>
          <w:numId w:val="7"/>
        </w:numPr>
        <w:spacing w:after="0" w:line="360" w:lineRule="auto"/>
        <w:ind w:left="360" w:hanging="180"/>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Dedication</w:t>
      </w:r>
    </w:p>
    <w:p w:rsidR="00CB1BB2" w:rsidRPr="00A86C6F" w:rsidRDefault="00CB1BB2" w:rsidP="00C614D1">
      <w:pPr>
        <w:spacing w:after="0" w:line="360" w:lineRule="auto"/>
        <w:jc w:val="both"/>
        <w:rPr>
          <w:rFonts w:ascii="Times New Roman" w:hAnsi="Times New Roman"/>
          <w:color w:val="000000" w:themeColor="text1"/>
          <w:sz w:val="28"/>
          <w:szCs w:val="28"/>
        </w:rPr>
      </w:pPr>
      <w:r w:rsidRPr="009843DD">
        <w:rPr>
          <w:rFonts w:ascii="Times New Roman" w:hAnsi="Times New Roman"/>
          <w:color w:val="000000" w:themeColor="text1"/>
          <w:sz w:val="24"/>
          <w:szCs w:val="24"/>
        </w:rPr>
        <w:t>Part of a good work ethic is commitment and dedication to the job. They know how to focus on tasks without being distracted. These employees usually work until they finish their duties. They stay with one company for long periods</w:t>
      </w:r>
      <w:r w:rsidRPr="00A86C6F">
        <w:rPr>
          <w:rFonts w:ascii="Times New Roman" w:hAnsi="Times New Roman"/>
          <w:color w:val="000000" w:themeColor="text1"/>
          <w:sz w:val="28"/>
          <w:szCs w:val="28"/>
        </w:rPr>
        <w:t>.</w:t>
      </w:r>
    </w:p>
    <w:p w:rsidR="00C614D1" w:rsidRPr="000F16FC" w:rsidRDefault="00C614D1" w:rsidP="006D79DF">
      <w:pPr>
        <w:pStyle w:val="ListParagraph"/>
        <w:numPr>
          <w:ilvl w:val="0"/>
          <w:numId w:val="34"/>
        </w:numPr>
        <w:tabs>
          <w:tab w:val="left" w:pos="270"/>
        </w:tabs>
        <w:spacing w:after="0" w:line="360" w:lineRule="auto"/>
        <w:ind w:left="360" w:hanging="180"/>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Discipline</w:t>
      </w:r>
    </w:p>
    <w:p w:rsidR="00173372" w:rsidRPr="00A86C6F" w:rsidRDefault="00C614D1" w:rsidP="00244FDE">
      <w:pPr>
        <w:pStyle w:val="BodyText2"/>
        <w:spacing w:after="0" w:line="360" w:lineRule="auto"/>
      </w:pPr>
      <w:r w:rsidRPr="009843DD">
        <w:rPr>
          <w:sz w:val="24"/>
          <w:szCs w:val="24"/>
        </w:rPr>
        <w:t>Discipline is an essential part of showing a good work ethic. Highly disciplined employees show determination and commitment to the job. They strive to meet or exceed expectations and seek opportunities to learn new skills and improve their</w:t>
      </w:r>
      <w:r w:rsidRPr="00A86C6F">
        <w:t xml:space="preserve"> performance.</w:t>
      </w:r>
    </w:p>
    <w:p w:rsidR="00C614D1" w:rsidRPr="000F16FC" w:rsidRDefault="00C614D1" w:rsidP="006D79DF">
      <w:pPr>
        <w:pStyle w:val="ListParagraph"/>
        <w:numPr>
          <w:ilvl w:val="0"/>
          <w:numId w:val="34"/>
        </w:numPr>
        <w:spacing w:after="0" w:line="360" w:lineRule="auto"/>
        <w:ind w:left="270" w:hanging="90"/>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Productivity</w:t>
      </w:r>
    </w:p>
    <w:p w:rsidR="00C614D1" w:rsidRDefault="00C614D1" w:rsidP="00244FDE">
      <w:pPr>
        <w:pStyle w:val="BodyText2"/>
        <w:spacing w:after="0" w:line="360" w:lineRule="auto"/>
        <w:rPr>
          <w:sz w:val="24"/>
          <w:szCs w:val="24"/>
        </w:rPr>
      </w:pPr>
      <w:r w:rsidRPr="009843DD">
        <w:rPr>
          <w:sz w:val="24"/>
          <w:szCs w:val="24"/>
        </w:rPr>
        <w:t>A strong work ethic translates to outstanding productivity. Productive employees often have a higher output than their counterparts. They complete projects early and do more than the minimum requirements.</w:t>
      </w:r>
    </w:p>
    <w:p w:rsidR="001709E2" w:rsidRPr="009843DD" w:rsidRDefault="001709E2" w:rsidP="00244FDE">
      <w:pPr>
        <w:pStyle w:val="BodyText2"/>
        <w:spacing w:after="0" w:line="360" w:lineRule="auto"/>
        <w:rPr>
          <w:sz w:val="24"/>
          <w:szCs w:val="24"/>
        </w:rPr>
      </w:pPr>
    </w:p>
    <w:p w:rsidR="00C614D1" w:rsidRPr="000F16FC" w:rsidRDefault="00C614D1" w:rsidP="006D79DF">
      <w:pPr>
        <w:pStyle w:val="ListParagraph"/>
        <w:numPr>
          <w:ilvl w:val="0"/>
          <w:numId w:val="34"/>
        </w:numPr>
        <w:spacing w:after="0" w:line="360" w:lineRule="auto"/>
        <w:ind w:left="270" w:hanging="90"/>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Cooperation</w:t>
      </w:r>
    </w:p>
    <w:p w:rsidR="00CB1BB2" w:rsidRPr="009843DD" w:rsidRDefault="00C614D1" w:rsidP="00244FDE">
      <w:pPr>
        <w:pStyle w:val="BodyText"/>
        <w:spacing w:after="0" w:line="360" w:lineRule="auto"/>
      </w:pPr>
      <w:r w:rsidRPr="009843DD">
        <w:t xml:space="preserve">A good work ethic is something that employees often spread to those around them by cooperating willingly on projects. They show good </w:t>
      </w:r>
      <w:r w:rsidR="00CB1BB2" w:rsidRPr="009843DD">
        <w:t>and readily assist others when needed.</w:t>
      </w:r>
    </w:p>
    <w:p w:rsidR="00BC736E" w:rsidRPr="000F16FC" w:rsidRDefault="00BC736E" w:rsidP="006D79DF">
      <w:pPr>
        <w:pStyle w:val="ListParagraph"/>
        <w:numPr>
          <w:ilvl w:val="0"/>
          <w:numId w:val="34"/>
        </w:numPr>
        <w:spacing w:after="0" w:line="360" w:lineRule="auto"/>
        <w:jc w:val="both"/>
        <w:rPr>
          <w:rFonts w:ascii="Times New Roman" w:hAnsi="Times New Roman"/>
          <w:bCs/>
          <w:color w:val="000000" w:themeColor="text1"/>
          <w:sz w:val="28"/>
          <w:szCs w:val="28"/>
        </w:rPr>
      </w:pPr>
      <w:r w:rsidRPr="000F16FC">
        <w:rPr>
          <w:rFonts w:ascii="Times New Roman" w:hAnsi="Times New Roman"/>
          <w:bCs/>
          <w:color w:val="000000" w:themeColor="text1"/>
          <w:sz w:val="28"/>
          <w:szCs w:val="28"/>
        </w:rPr>
        <w:t>Professionalism</w:t>
      </w:r>
    </w:p>
    <w:p w:rsidR="00BC736E" w:rsidRPr="009843DD" w:rsidRDefault="00BC736E" w:rsidP="00244FDE">
      <w:pPr>
        <w:pStyle w:val="BodyText3"/>
        <w:spacing w:after="0" w:line="360" w:lineRule="auto"/>
        <w:rPr>
          <w:sz w:val="24"/>
          <w:szCs w:val="24"/>
        </w:rPr>
      </w:pPr>
      <w:r w:rsidRPr="009843DD">
        <w:rPr>
          <w:sz w:val="24"/>
          <w:szCs w:val="24"/>
        </w:rPr>
        <w:t>Employees with a good work ethic almost always maintain their professionalism. They exhibit a professional attitude clear in the way they dress, speak and carry themselves. They’re respectful, focused, organized and neat.</w:t>
      </w:r>
    </w:p>
    <w:p w:rsidR="003050D5" w:rsidRPr="000F16FC" w:rsidRDefault="003050D5" w:rsidP="00E6313E">
      <w:pPr>
        <w:pStyle w:val="Heading3"/>
        <w:numPr>
          <w:ilvl w:val="2"/>
          <w:numId w:val="59"/>
        </w:numPr>
        <w:spacing w:line="360" w:lineRule="auto"/>
        <w:rPr>
          <w:rFonts w:ascii="Times New Roman" w:hAnsi="Times New Roman" w:cs="Times New Roman"/>
          <w:sz w:val="28"/>
          <w:szCs w:val="28"/>
        </w:rPr>
      </w:pPr>
      <w:bookmarkStart w:id="12" w:name="_Toc112939982"/>
      <w:r w:rsidRPr="000F16FC">
        <w:rPr>
          <w:rFonts w:ascii="Times New Roman" w:hAnsi="Times New Roman" w:cs="Times New Roman"/>
          <w:sz w:val="28"/>
          <w:szCs w:val="28"/>
        </w:rPr>
        <w:t>Improve work ethic skills</w:t>
      </w:r>
      <w:bookmarkEnd w:id="12"/>
    </w:p>
    <w:p w:rsidR="006E3228" w:rsidRPr="001867D7" w:rsidRDefault="00503538" w:rsidP="009455D4">
      <w:pPr>
        <w:pStyle w:val="ListParagraph"/>
        <w:numPr>
          <w:ilvl w:val="0"/>
          <w:numId w:val="8"/>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Act as an ambassador of the company</w:t>
      </w:r>
    </w:p>
    <w:p w:rsidR="00503538" w:rsidRPr="001867D7" w:rsidRDefault="00F6479E" w:rsidP="009455D4">
      <w:pPr>
        <w:pStyle w:val="ListParagraph"/>
        <w:numPr>
          <w:ilvl w:val="0"/>
          <w:numId w:val="8"/>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Prioritize your professional responsibilities</w:t>
      </w:r>
    </w:p>
    <w:p w:rsidR="00F6479E" w:rsidRPr="001867D7" w:rsidRDefault="00F52EB1" w:rsidP="009455D4">
      <w:pPr>
        <w:pStyle w:val="ListParagraph"/>
        <w:numPr>
          <w:ilvl w:val="0"/>
          <w:numId w:val="8"/>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Seek professional development</w:t>
      </w:r>
    </w:p>
    <w:p w:rsidR="00F52EB1" w:rsidRPr="001867D7" w:rsidRDefault="00F52EB1" w:rsidP="009455D4">
      <w:pPr>
        <w:pStyle w:val="ListParagraph"/>
        <w:numPr>
          <w:ilvl w:val="0"/>
          <w:numId w:val="8"/>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Review your work</w:t>
      </w:r>
    </w:p>
    <w:p w:rsidR="008B7EF7" w:rsidRPr="00F377AB" w:rsidRDefault="00604115" w:rsidP="009455D4">
      <w:pPr>
        <w:pStyle w:val="ListParagraph"/>
        <w:numPr>
          <w:ilvl w:val="0"/>
          <w:numId w:val="8"/>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Show respect to others</w:t>
      </w:r>
    </w:p>
    <w:p w:rsidR="000E7BF0" w:rsidRPr="000F16FC" w:rsidRDefault="00980276" w:rsidP="00E6313E">
      <w:pPr>
        <w:pStyle w:val="Heading2"/>
        <w:numPr>
          <w:ilvl w:val="1"/>
          <w:numId w:val="58"/>
        </w:numPr>
        <w:spacing w:line="360" w:lineRule="auto"/>
        <w:rPr>
          <w:rFonts w:ascii="Times New Roman" w:hAnsi="Times New Roman" w:cs="Times New Roman"/>
        </w:rPr>
      </w:pPr>
      <w:r w:rsidRPr="000F16FC">
        <w:rPr>
          <w:rFonts w:ascii="Times New Roman" w:hAnsi="Times New Roman" w:cs="Times New Roman"/>
        </w:rPr>
        <w:t xml:space="preserve"> </w:t>
      </w:r>
      <w:r w:rsidR="009455D4" w:rsidRPr="000F16FC">
        <w:rPr>
          <w:rFonts w:ascii="Times New Roman" w:hAnsi="Times New Roman" w:cs="Times New Roman"/>
        </w:rPr>
        <w:t xml:space="preserve">  </w:t>
      </w:r>
      <w:bookmarkStart w:id="13" w:name="_Toc112939983"/>
      <w:r w:rsidR="000E7BF0" w:rsidRPr="000F16FC">
        <w:rPr>
          <w:rFonts w:ascii="Times New Roman" w:hAnsi="Times New Roman" w:cs="Times New Roman"/>
        </w:rPr>
        <w:t>Undertaking work practices</w:t>
      </w:r>
      <w:bookmarkEnd w:id="13"/>
    </w:p>
    <w:p w:rsidR="006D38EC" w:rsidRDefault="003E040A" w:rsidP="009455D4">
      <w:pPr>
        <w:spacing w:line="360" w:lineRule="auto"/>
        <w:jc w:val="both"/>
        <w:rPr>
          <w:rFonts w:ascii="Times New Roman" w:hAnsi="Times New Roman"/>
          <w:sz w:val="24"/>
          <w:szCs w:val="24"/>
        </w:rPr>
      </w:pPr>
      <w:r w:rsidRPr="003E040A">
        <w:rPr>
          <w:rFonts w:ascii="Times New Roman" w:hAnsi="Times New Roman"/>
          <w:sz w:val="24"/>
          <w:szCs w:val="24"/>
        </w:rPr>
        <w:t>Work practices refer to the execution of specific duties and tasks related to a job description, leveling potential hazards or risk factors that can compromise health and safety standards. Employers may conduct a job safety analysis (JSA) or hazard risk assessment (HRA) as a means to identify, develop, and implement safe work practices within the framework of different job sectors where various hazards may exist.</w:t>
      </w:r>
    </w:p>
    <w:p w:rsidR="007A65AA" w:rsidRDefault="000F02AE" w:rsidP="001D3FF1">
      <w:pPr>
        <w:spacing w:line="360" w:lineRule="auto"/>
        <w:jc w:val="both"/>
        <w:rPr>
          <w:rFonts w:ascii="Segoe UI" w:hAnsi="Segoe UI" w:cs="Segoe UI"/>
          <w:b/>
          <w:bCs/>
          <w:i/>
          <w:iCs/>
          <w:color w:val="374151"/>
          <w:sz w:val="27"/>
          <w:szCs w:val="27"/>
          <w:bdr w:val="single" w:sz="2" w:space="0" w:color="E2E8F0" w:frame="1"/>
          <w:shd w:val="clear" w:color="auto" w:fill="FFFFFF"/>
        </w:rPr>
      </w:pPr>
      <w:r w:rsidRPr="00BF3831">
        <w:rPr>
          <w:rFonts w:ascii="Times New Roman" w:hAnsi="Times New Roman"/>
          <w:bCs/>
          <w:sz w:val="24"/>
          <w:szCs w:val="24"/>
        </w:rPr>
        <w:t>According</w:t>
      </w:r>
      <w:r w:rsidR="004C7209" w:rsidRPr="00BF3831">
        <w:rPr>
          <w:rFonts w:ascii="Times New Roman" w:hAnsi="Times New Roman"/>
          <w:bCs/>
          <w:sz w:val="24"/>
          <w:szCs w:val="24"/>
        </w:rPr>
        <w:t xml:space="preserve"> </w:t>
      </w:r>
      <w:r w:rsidRPr="00BF3831">
        <w:rPr>
          <w:rFonts w:ascii="Times New Roman" w:hAnsi="Times New Roman"/>
          <w:bCs/>
          <w:sz w:val="24"/>
          <w:szCs w:val="24"/>
        </w:rPr>
        <w:t>to 8</w:t>
      </w:r>
      <w:r w:rsidR="001D3FF1" w:rsidRPr="00BF3831">
        <w:rPr>
          <w:rFonts w:ascii="Times New Roman" w:hAnsi="Times New Roman"/>
          <w:bCs/>
          <w:sz w:val="24"/>
          <w:szCs w:val="24"/>
        </w:rPr>
        <w:t xml:space="preserve"> ideal workplace practices to follow in 2016</w:t>
      </w:r>
      <w:r w:rsidR="004C7209" w:rsidRPr="00BF3831">
        <w:rPr>
          <w:rFonts w:ascii="Times New Roman" w:hAnsi="Times New Roman"/>
          <w:bCs/>
          <w:sz w:val="24"/>
          <w:szCs w:val="24"/>
        </w:rPr>
        <w:t>, the</w:t>
      </w:r>
      <w:r w:rsidR="004C7209">
        <w:rPr>
          <w:rFonts w:ascii="Times New Roman" w:hAnsi="Times New Roman"/>
          <w:b/>
          <w:bCs/>
          <w:sz w:val="24"/>
          <w:szCs w:val="24"/>
        </w:rPr>
        <w:t xml:space="preserve"> </w:t>
      </w:r>
      <w:r w:rsidR="002A3EAD" w:rsidRPr="002A3EAD">
        <w:rPr>
          <w:rFonts w:ascii="Times New Roman" w:hAnsi="Times New Roman"/>
          <w:bCs/>
          <w:sz w:val="24"/>
          <w:szCs w:val="24"/>
        </w:rPr>
        <w:t xml:space="preserve">happy workplace is a huge asset. In such places, something happens that transcends policies and practices. It isn’t what the companies are doing; it is how their leaders are doing it. Best workplace practices include the day to day relationships that the employees experience, and not a checklist of policies, </w:t>
      </w:r>
      <w:r w:rsidR="0073510F" w:rsidRPr="002A3EAD">
        <w:rPr>
          <w:rFonts w:ascii="Times New Roman" w:hAnsi="Times New Roman"/>
          <w:bCs/>
          <w:sz w:val="24"/>
          <w:szCs w:val="24"/>
        </w:rPr>
        <w:t>programmers</w:t>
      </w:r>
      <w:r w:rsidR="002A3EAD" w:rsidRPr="002A3EAD">
        <w:rPr>
          <w:rFonts w:ascii="Times New Roman" w:hAnsi="Times New Roman"/>
          <w:bCs/>
          <w:sz w:val="24"/>
          <w:szCs w:val="24"/>
        </w:rPr>
        <w:t xml:space="preserve"> and </w:t>
      </w:r>
      <w:r w:rsidRPr="002A3EAD">
        <w:rPr>
          <w:rFonts w:ascii="Times New Roman" w:hAnsi="Times New Roman"/>
          <w:bCs/>
          <w:sz w:val="24"/>
          <w:szCs w:val="24"/>
        </w:rPr>
        <w:t>benefit</w:t>
      </w:r>
      <w:r w:rsidR="007A65AA" w:rsidRPr="007A65AA">
        <w:rPr>
          <w:rFonts w:ascii="Segoe UI" w:hAnsi="Segoe UI" w:cs="Segoe UI"/>
          <w:b/>
          <w:bCs/>
          <w:i/>
          <w:iCs/>
          <w:color w:val="374151"/>
          <w:sz w:val="27"/>
          <w:szCs w:val="27"/>
          <w:bdr w:val="single" w:sz="2" w:space="0" w:color="E2E8F0" w:frame="1"/>
          <w:shd w:val="clear" w:color="auto" w:fill="FFFFFF"/>
        </w:rPr>
        <w:t xml:space="preserve"> </w:t>
      </w:r>
    </w:p>
    <w:p w:rsidR="0073510F" w:rsidRDefault="0073510F" w:rsidP="001D3FF1">
      <w:pPr>
        <w:spacing w:line="360" w:lineRule="auto"/>
        <w:jc w:val="both"/>
        <w:rPr>
          <w:rFonts w:ascii="Segoe UI" w:hAnsi="Segoe UI" w:cs="Segoe UI"/>
          <w:b/>
          <w:bCs/>
          <w:i/>
          <w:iCs/>
          <w:color w:val="374151"/>
          <w:sz w:val="27"/>
          <w:szCs w:val="27"/>
          <w:bdr w:val="single" w:sz="2" w:space="0" w:color="E2E8F0" w:frame="1"/>
          <w:shd w:val="clear" w:color="auto" w:fill="FFFFFF"/>
        </w:rPr>
      </w:pPr>
    </w:p>
    <w:p w:rsidR="0073510F" w:rsidRPr="0073510F" w:rsidRDefault="0073510F" w:rsidP="001D3FF1">
      <w:pPr>
        <w:spacing w:line="360" w:lineRule="auto"/>
        <w:jc w:val="both"/>
        <w:rPr>
          <w:rFonts w:ascii="Segoe UI" w:hAnsi="Segoe UI" w:cs="Segoe UI"/>
          <w:b/>
          <w:bCs/>
          <w:iCs/>
          <w:color w:val="374151"/>
          <w:sz w:val="27"/>
          <w:szCs w:val="27"/>
          <w:bdr w:val="single" w:sz="2" w:space="0" w:color="E2E8F0" w:frame="1"/>
          <w:shd w:val="clear" w:color="auto" w:fill="FFFFFF"/>
        </w:rPr>
      </w:pPr>
    </w:p>
    <w:p w:rsidR="000A27D4" w:rsidRPr="000A27D4" w:rsidRDefault="008E2EC5" w:rsidP="000A27D4">
      <w:pPr>
        <w:rPr>
          <w:rFonts w:ascii="Times New Roman" w:hAnsi="Times New Roman"/>
          <w:sz w:val="24"/>
          <w:szCs w:val="24"/>
          <w:bdr w:val="single" w:sz="2" w:space="0" w:color="E2E8F0" w:frame="1"/>
          <w:shd w:val="clear" w:color="auto" w:fill="FFFFFF"/>
        </w:rPr>
      </w:pPr>
      <w:r>
        <w:rPr>
          <w:rFonts w:ascii="Times New Roman" w:hAnsi="Times New Roman"/>
          <w:sz w:val="24"/>
          <w:szCs w:val="24"/>
          <w:bdr w:val="single" w:sz="2" w:space="0" w:color="E2E8F0" w:frame="1"/>
          <w:shd w:val="clear" w:color="auto" w:fill="FFFFFF"/>
        </w:rPr>
        <w:t xml:space="preserve"> The </w:t>
      </w:r>
      <w:r w:rsidR="000A27D4" w:rsidRPr="000A27D4">
        <w:rPr>
          <w:rFonts w:ascii="Times New Roman" w:hAnsi="Times New Roman"/>
          <w:sz w:val="24"/>
          <w:szCs w:val="24"/>
          <w:bdr w:val="single" w:sz="2" w:space="0" w:color="E2E8F0" w:frame="1"/>
          <w:shd w:val="clear" w:color="auto" w:fill="FFFFFF"/>
        </w:rPr>
        <w:t>8 ideal workplace practices</w:t>
      </w:r>
      <w:r w:rsidR="000A27D4">
        <w:rPr>
          <w:rFonts w:ascii="Times New Roman" w:hAnsi="Times New Roman"/>
          <w:sz w:val="24"/>
          <w:szCs w:val="24"/>
          <w:bdr w:val="single" w:sz="2" w:space="0" w:color="E2E8F0" w:frame="1"/>
          <w:shd w:val="clear" w:color="auto" w:fill="FFFFFF"/>
        </w:rPr>
        <w:t xml:space="preserve"> </w:t>
      </w:r>
      <w:r w:rsidR="000A27D4">
        <w:rPr>
          <w:rFonts w:ascii="Times New Roman" w:hAnsi="Times New Roman"/>
          <w:bCs/>
          <w:sz w:val="24"/>
          <w:szCs w:val="24"/>
        </w:rPr>
        <w:t>Expressed as</w:t>
      </w:r>
    </w:p>
    <w:p w:rsidR="002A3EAD" w:rsidRDefault="007A65AA" w:rsidP="006D79DF">
      <w:pPr>
        <w:pStyle w:val="ListParagraph"/>
        <w:numPr>
          <w:ilvl w:val="0"/>
          <w:numId w:val="23"/>
        </w:numPr>
        <w:spacing w:line="360" w:lineRule="auto"/>
        <w:jc w:val="both"/>
        <w:rPr>
          <w:rFonts w:ascii="Times New Roman" w:hAnsi="Times New Roman"/>
          <w:bCs/>
          <w:sz w:val="24"/>
          <w:szCs w:val="24"/>
        </w:rPr>
      </w:pPr>
      <w:r w:rsidRPr="007A65AA">
        <w:rPr>
          <w:rFonts w:ascii="Times New Roman" w:hAnsi="Times New Roman"/>
          <w:bCs/>
          <w:iCs/>
          <w:sz w:val="24"/>
          <w:szCs w:val="24"/>
        </w:rPr>
        <w:t xml:space="preserve">Provide Clear </w:t>
      </w:r>
      <w:r w:rsidR="000A27D4" w:rsidRPr="007A65AA">
        <w:rPr>
          <w:rFonts w:ascii="Times New Roman" w:hAnsi="Times New Roman"/>
          <w:bCs/>
          <w:iCs/>
          <w:sz w:val="24"/>
          <w:szCs w:val="24"/>
        </w:rPr>
        <w:t>Expectation</w:t>
      </w:r>
      <w:r w:rsidR="008E2EC5">
        <w:rPr>
          <w:rFonts w:ascii="Times New Roman" w:hAnsi="Times New Roman"/>
          <w:bCs/>
          <w:sz w:val="24"/>
          <w:szCs w:val="24"/>
        </w:rPr>
        <w:t>s</w:t>
      </w:r>
    </w:p>
    <w:p w:rsidR="000A27D4" w:rsidRDefault="000A27D4" w:rsidP="006D79DF">
      <w:pPr>
        <w:pStyle w:val="ListParagraph"/>
        <w:numPr>
          <w:ilvl w:val="0"/>
          <w:numId w:val="23"/>
        </w:numPr>
        <w:spacing w:line="360" w:lineRule="auto"/>
        <w:jc w:val="both"/>
        <w:rPr>
          <w:rFonts w:ascii="Times New Roman" w:hAnsi="Times New Roman"/>
          <w:bCs/>
          <w:sz w:val="24"/>
          <w:szCs w:val="24"/>
        </w:rPr>
      </w:pPr>
      <w:r w:rsidRPr="000A27D4">
        <w:rPr>
          <w:rFonts w:ascii="Times New Roman" w:hAnsi="Times New Roman"/>
          <w:bCs/>
          <w:sz w:val="24"/>
          <w:szCs w:val="24"/>
        </w:rPr>
        <w:t>Give People The Opportunity To Use Their Skills</w:t>
      </w:r>
    </w:p>
    <w:p w:rsidR="000A27D4" w:rsidRDefault="000A27D4" w:rsidP="006D79DF">
      <w:pPr>
        <w:pStyle w:val="ListParagraph"/>
        <w:numPr>
          <w:ilvl w:val="0"/>
          <w:numId w:val="23"/>
        </w:numPr>
        <w:spacing w:line="360" w:lineRule="auto"/>
        <w:jc w:val="both"/>
        <w:rPr>
          <w:rFonts w:ascii="Times New Roman" w:hAnsi="Times New Roman"/>
          <w:bCs/>
          <w:sz w:val="24"/>
          <w:szCs w:val="24"/>
        </w:rPr>
      </w:pPr>
      <w:r w:rsidRPr="000A27D4">
        <w:rPr>
          <w:rFonts w:ascii="Times New Roman" w:hAnsi="Times New Roman"/>
          <w:bCs/>
          <w:sz w:val="24"/>
          <w:szCs w:val="24"/>
        </w:rPr>
        <w:t>Support Your Team</w:t>
      </w:r>
    </w:p>
    <w:p w:rsidR="000A27D4" w:rsidRDefault="000A27D4" w:rsidP="006D79DF">
      <w:pPr>
        <w:pStyle w:val="ListParagraph"/>
        <w:numPr>
          <w:ilvl w:val="0"/>
          <w:numId w:val="23"/>
        </w:numPr>
        <w:spacing w:line="360" w:lineRule="auto"/>
        <w:jc w:val="both"/>
        <w:rPr>
          <w:rFonts w:ascii="Times New Roman" w:hAnsi="Times New Roman"/>
          <w:bCs/>
          <w:sz w:val="24"/>
          <w:szCs w:val="24"/>
        </w:rPr>
      </w:pPr>
      <w:r w:rsidRPr="000A27D4">
        <w:rPr>
          <w:rFonts w:ascii="Times New Roman" w:hAnsi="Times New Roman"/>
          <w:bCs/>
          <w:sz w:val="24"/>
          <w:szCs w:val="24"/>
        </w:rPr>
        <w:t>Encourage People To Contribute Ideas And Get Involved In Decisions</w:t>
      </w:r>
    </w:p>
    <w:p w:rsidR="000A27D4" w:rsidRDefault="00342738" w:rsidP="006D79DF">
      <w:pPr>
        <w:pStyle w:val="ListParagraph"/>
        <w:numPr>
          <w:ilvl w:val="0"/>
          <w:numId w:val="23"/>
        </w:numPr>
        <w:spacing w:line="360" w:lineRule="auto"/>
        <w:jc w:val="both"/>
        <w:rPr>
          <w:rFonts w:ascii="Times New Roman" w:hAnsi="Times New Roman"/>
          <w:bCs/>
          <w:sz w:val="24"/>
          <w:szCs w:val="24"/>
        </w:rPr>
      </w:pPr>
      <w:r w:rsidRPr="00342738">
        <w:rPr>
          <w:rFonts w:ascii="Times New Roman" w:hAnsi="Times New Roman"/>
          <w:bCs/>
          <w:sz w:val="24"/>
          <w:szCs w:val="24"/>
        </w:rPr>
        <w:t>Encourage Feedback and Recognition</w:t>
      </w:r>
    </w:p>
    <w:p w:rsidR="00342738" w:rsidRDefault="00342738" w:rsidP="006D79DF">
      <w:pPr>
        <w:pStyle w:val="ListParagraph"/>
        <w:numPr>
          <w:ilvl w:val="0"/>
          <w:numId w:val="23"/>
        </w:numPr>
        <w:spacing w:line="360" w:lineRule="auto"/>
        <w:jc w:val="both"/>
        <w:rPr>
          <w:rFonts w:ascii="Times New Roman" w:hAnsi="Times New Roman"/>
          <w:bCs/>
          <w:sz w:val="24"/>
          <w:szCs w:val="24"/>
        </w:rPr>
      </w:pPr>
      <w:r w:rsidRPr="00342738">
        <w:rPr>
          <w:rFonts w:ascii="Times New Roman" w:hAnsi="Times New Roman"/>
          <w:bCs/>
          <w:sz w:val="24"/>
          <w:szCs w:val="24"/>
        </w:rPr>
        <w:t>Do people have fun at work?</w:t>
      </w:r>
    </w:p>
    <w:p w:rsidR="00342738" w:rsidRDefault="00342738" w:rsidP="006D79DF">
      <w:pPr>
        <w:pStyle w:val="ListParagraph"/>
        <w:numPr>
          <w:ilvl w:val="0"/>
          <w:numId w:val="23"/>
        </w:numPr>
        <w:spacing w:line="360" w:lineRule="auto"/>
        <w:jc w:val="both"/>
        <w:rPr>
          <w:rFonts w:ascii="Times New Roman" w:hAnsi="Times New Roman"/>
          <w:bCs/>
          <w:sz w:val="24"/>
          <w:szCs w:val="24"/>
        </w:rPr>
      </w:pPr>
      <w:r w:rsidRPr="00342738">
        <w:rPr>
          <w:rFonts w:ascii="Times New Roman" w:hAnsi="Times New Roman"/>
          <w:bCs/>
          <w:sz w:val="24"/>
          <w:szCs w:val="24"/>
        </w:rPr>
        <w:t>Encourage learning and development</w:t>
      </w:r>
    </w:p>
    <w:p w:rsidR="00F27FBF" w:rsidRPr="00F27FBF" w:rsidRDefault="00342738" w:rsidP="00F27FBF">
      <w:pPr>
        <w:pStyle w:val="ListParagraph"/>
        <w:numPr>
          <w:ilvl w:val="0"/>
          <w:numId w:val="23"/>
        </w:numPr>
        <w:spacing w:line="360" w:lineRule="auto"/>
        <w:jc w:val="both"/>
        <w:rPr>
          <w:rFonts w:ascii="Times New Roman" w:hAnsi="Times New Roman"/>
          <w:bCs/>
          <w:sz w:val="24"/>
          <w:szCs w:val="24"/>
        </w:rPr>
      </w:pPr>
      <w:r w:rsidRPr="00342738">
        <w:rPr>
          <w:rFonts w:ascii="Times New Roman" w:hAnsi="Times New Roman"/>
          <w:bCs/>
          <w:sz w:val="24"/>
          <w:szCs w:val="24"/>
        </w:rPr>
        <w:t>Create a great wo</w:t>
      </w:r>
      <w:r w:rsidR="00F27FBF">
        <w:rPr>
          <w:rFonts w:ascii="Times New Roman" w:hAnsi="Times New Roman"/>
          <w:bCs/>
          <w:sz w:val="24"/>
          <w:szCs w:val="24"/>
        </w:rPr>
        <w:t>rkplace from an employee’s view</w:t>
      </w:r>
    </w:p>
    <w:p w:rsidR="00F90AFE" w:rsidRPr="000F16FC" w:rsidRDefault="00C83568" w:rsidP="00E6313E">
      <w:pPr>
        <w:pStyle w:val="Heading2"/>
        <w:numPr>
          <w:ilvl w:val="1"/>
          <w:numId w:val="57"/>
        </w:numPr>
        <w:spacing w:line="360" w:lineRule="auto"/>
        <w:rPr>
          <w:rFonts w:ascii="Times New Roman" w:hAnsi="Times New Roman" w:cs="Times New Roman"/>
          <w:sz w:val="28"/>
          <w:szCs w:val="28"/>
        </w:rPr>
      </w:pPr>
      <w:bookmarkStart w:id="14" w:name="_Toc112939984"/>
      <w:r w:rsidRPr="000F16FC">
        <w:rPr>
          <w:rFonts w:ascii="Times New Roman" w:hAnsi="Times New Roman" w:cs="Times New Roman"/>
          <w:sz w:val="28"/>
          <w:szCs w:val="28"/>
        </w:rPr>
        <w:t xml:space="preserve">Conduct of personal </w:t>
      </w:r>
      <w:r w:rsidR="00127179" w:rsidRPr="000F16FC">
        <w:rPr>
          <w:rFonts w:ascii="Times New Roman" w:hAnsi="Times New Roman" w:cs="Times New Roman"/>
          <w:sz w:val="28"/>
          <w:szCs w:val="28"/>
        </w:rPr>
        <w:t xml:space="preserve"> </w:t>
      </w:r>
      <w:r w:rsidR="00C0239C" w:rsidRPr="000F16FC">
        <w:rPr>
          <w:rFonts w:ascii="Times New Roman" w:hAnsi="Times New Roman" w:cs="Times New Roman"/>
          <w:sz w:val="28"/>
          <w:szCs w:val="28"/>
        </w:rPr>
        <w:t xml:space="preserve"> </w:t>
      </w:r>
      <w:r w:rsidRPr="000F16FC">
        <w:rPr>
          <w:rFonts w:ascii="Times New Roman" w:hAnsi="Times New Roman" w:cs="Times New Roman"/>
          <w:sz w:val="28"/>
          <w:szCs w:val="28"/>
        </w:rPr>
        <w:t>behavior relationships</w:t>
      </w:r>
      <w:r w:rsidR="00596A31" w:rsidRPr="000F16FC">
        <w:rPr>
          <w:rFonts w:ascii="Times New Roman" w:hAnsi="Times New Roman" w:cs="Times New Roman"/>
          <w:sz w:val="28"/>
          <w:szCs w:val="28"/>
        </w:rPr>
        <w:t xml:space="preserve"> with co-workers</w:t>
      </w:r>
      <w:r w:rsidR="00C0239C" w:rsidRPr="000F16FC">
        <w:rPr>
          <w:rFonts w:ascii="Times New Roman" w:hAnsi="Times New Roman" w:cs="Times New Roman"/>
          <w:sz w:val="28"/>
          <w:szCs w:val="28"/>
        </w:rPr>
        <w:t>.</w:t>
      </w:r>
      <w:bookmarkEnd w:id="14"/>
    </w:p>
    <w:p w:rsidR="007B5FE8" w:rsidRPr="00CB6184" w:rsidRDefault="007B5FE8" w:rsidP="00BF69FB">
      <w:pPr>
        <w:spacing w:line="360" w:lineRule="auto"/>
        <w:jc w:val="both"/>
        <w:rPr>
          <w:color w:val="000000" w:themeColor="text1"/>
        </w:rPr>
      </w:pPr>
      <w:r w:rsidRPr="00CB6184">
        <w:rPr>
          <w:rFonts w:ascii="Times New Roman" w:hAnsi="Times New Roman"/>
          <w:color w:val="000000" w:themeColor="text1"/>
          <w:sz w:val="24"/>
          <w:szCs w:val="24"/>
        </w:rPr>
        <w:t>Personal relationships in the workplace are relationships that are outside the formal, involuntary interactions co-workers have with one another as a requirement of their jobs. Personal relationships can range from friendships to intimate relationships to acrimonious relationships</w:t>
      </w:r>
      <w:r w:rsidRPr="00CB6184">
        <w:rPr>
          <w:color w:val="000000" w:themeColor="text1"/>
        </w:rPr>
        <w:t>.</w:t>
      </w:r>
    </w:p>
    <w:p w:rsidR="00D2323B" w:rsidRPr="00CB6184" w:rsidRDefault="00C3524C" w:rsidP="00C3524C">
      <w:pPr>
        <w:spacing w:line="360" w:lineRule="auto"/>
        <w:rPr>
          <w:rFonts w:ascii="Times New Roman" w:hAnsi="Times New Roman"/>
          <w:color w:val="000000" w:themeColor="text1"/>
          <w:sz w:val="24"/>
          <w:szCs w:val="24"/>
        </w:rPr>
      </w:pPr>
      <w:r w:rsidRPr="00CB6184">
        <w:rPr>
          <w:rFonts w:ascii="Times New Roman" w:hAnsi="Times New Roman"/>
          <w:color w:val="000000" w:themeColor="text1"/>
          <w:sz w:val="24"/>
          <w:szCs w:val="24"/>
        </w:rPr>
        <w:t xml:space="preserve">Personal work relationships can include </w:t>
      </w:r>
    </w:p>
    <w:p w:rsidR="00D2323B" w:rsidRPr="001F0FAD" w:rsidRDefault="00073149" w:rsidP="006D79DF">
      <w:pPr>
        <w:pStyle w:val="ListParagraph"/>
        <w:numPr>
          <w:ilvl w:val="0"/>
          <w:numId w:val="33"/>
        </w:numPr>
        <w:rPr>
          <w:rFonts w:ascii="Times New Roman" w:hAnsi="Times New Roman"/>
          <w:sz w:val="24"/>
          <w:szCs w:val="24"/>
        </w:rPr>
      </w:pPr>
      <w:r w:rsidRPr="001F0FAD">
        <w:rPr>
          <w:rFonts w:ascii="Times New Roman" w:hAnsi="Times New Roman"/>
          <w:sz w:val="24"/>
          <w:szCs w:val="24"/>
        </w:rPr>
        <w:t>Friendships</w:t>
      </w:r>
      <w:r w:rsidR="00C3524C" w:rsidRPr="001F0FAD">
        <w:rPr>
          <w:rFonts w:ascii="Times New Roman" w:hAnsi="Times New Roman"/>
          <w:sz w:val="24"/>
          <w:szCs w:val="24"/>
        </w:rPr>
        <w:t>,</w:t>
      </w:r>
    </w:p>
    <w:p w:rsidR="00073149" w:rsidRPr="001F0FAD" w:rsidRDefault="00073149" w:rsidP="006D79DF">
      <w:pPr>
        <w:pStyle w:val="ListParagraph"/>
        <w:numPr>
          <w:ilvl w:val="0"/>
          <w:numId w:val="33"/>
        </w:numPr>
        <w:rPr>
          <w:rFonts w:ascii="Times New Roman" w:hAnsi="Times New Roman"/>
          <w:sz w:val="24"/>
          <w:szCs w:val="24"/>
        </w:rPr>
      </w:pPr>
      <w:r w:rsidRPr="001F0FAD">
        <w:rPr>
          <w:rFonts w:ascii="Times New Roman" w:hAnsi="Times New Roman"/>
          <w:sz w:val="24"/>
          <w:szCs w:val="24"/>
        </w:rPr>
        <w:t>Intimate</w:t>
      </w:r>
      <w:r w:rsidR="00C3524C" w:rsidRPr="001F0FAD">
        <w:rPr>
          <w:rFonts w:ascii="Times New Roman" w:hAnsi="Times New Roman"/>
          <w:sz w:val="24"/>
          <w:szCs w:val="24"/>
        </w:rPr>
        <w:t xml:space="preserve"> relationships and</w:t>
      </w:r>
    </w:p>
    <w:p w:rsidR="00073149" w:rsidRPr="00965BF8" w:rsidRDefault="005A4C7F" w:rsidP="006D79DF">
      <w:pPr>
        <w:pStyle w:val="ListParagraph"/>
        <w:numPr>
          <w:ilvl w:val="0"/>
          <w:numId w:val="33"/>
        </w:numPr>
      </w:pPr>
      <w:r>
        <w:rPr>
          <w:rFonts w:ascii="Times New Roman" w:hAnsi="Times New Roman"/>
          <w:sz w:val="24"/>
          <w:szCs w:val="24"/>
        </w:rPr>
        <w:t>positive</w:t>
      </w:r>
      <w:r w:rsidR="006E68CB" w:rsidRPr="001F0FAD">
        <w:rPr>
          <w:rFonts w:ascii="Times New Roman" w:hAnsi="Times New Roman"/>
          <w:sz w:val="24"/>
          <w:szCs w:val="24"/>
        </w:rPr>
        <w:t xml:space="preserve"> of relationship</w:t>
      </w:r>
    </w:p>
    <w:p w:rsidR="00C41824" w:rsidRDefault="00C3524C" w:rsidP="00F27FBF">
      <w:pPr>
        <w:spacing w:line="360" w:lineRule="auto"/>
        <w:jc w:val="both"/>
        <w:rPr>
          <w:rFonts w:ascii="Times New Roman" w:hAnsi="Times New Roman"/>
          <w:sz w:val="24"/>
          <w:szCs w:val="24"/>
        </w:rPr>
      </w:pPr>
      <w:r w:rsidRPr="001F0FAD">
        <w:rPr>
          <w:rFonts w:ascii="Times New Roman" w:hAnsi="Times New Roman"/>
          <w:sz w:val="24"/>
          <w:szCs w:val="24"/>
        </w:rPr>
        <w:t xml:space="preserve">Work friendships can increase group cohesion and job satisfaction, but can also </w:t>
      </w:r>
      <w:r w:rsidR="0068192C" w:rsidRPr="001F0FAD">
        <w:rPr>
          <w:rFonts w:ascii="Times New Roman" w:hAnsi="Times New Roman"/>
          <w:sz w:val="24"/>
          <w:szCs w:val="24"/>
        </w:rPr>
        <w:t>shift.</w:t>
      </w:r>
      <w:r w:rsidR="0068192C" w:rsidRPr="004A06F0">
        <w:rPr>
          <w:rFonts w:ascii="Times New Roman" w:hAnsi="Times New Roman"/>
          <w:bCs/>
          <w:sz w:val="24"/>
          <w:szCs w:val="24"/>
        </w:rPr>
        <w:t xml:space="preserve"> The</w:t>
      </w:r>
      <w:r w:rsidR="005414D8" w:rsidRPr="004A06F0">
        <w:rPr>
          <w:rFonts w:ascii="Times New Roman" w:hAnsi="Times New Roman"/>
          <w:bCs/>
          <w:sz w:val="24"/>
          <w:szCs w:val="24"/>
        </w:rPr>
        <w:t xml:space="preserve"> courteous behavior in the workplace is</w:t>
      </w:r>
      <w:r w:rsidR="005414D8">
        <w:rPr>
          <w:rFonts w:ascii="Times New Roman" w:hAnsi="Times New Roman"/>
          <w:b/>
          <w:bCs/>
          <w:sz w:val="24"/>
          <w:szCs w:val="24"/>
        </w:rPr>
        <w:t xml:space="preserve"> </w:t>
      </w:r>
      <w:r w:rsidR="005414D8" w:rsidRPr="00EA438B">
        <w:rPr>
          <w:rFonts w:ascii="Times New Roman" w:hAnsi="Times New Roman"/>
          <w:sz w:val="24"/>
          <w:szCs w:val="24"/>
        </w:rPr>
        <w:t>rather</w:t>
      </w:r>
      <w:r w:rsidR="00EA438B" w:rsidRPr="00EA438B">
        <w:rPr>
          <w:rFonts w:ascii="Times New Roman" w:hAnsi="Times New Roman"/>
          <w:sz w:val="24"/>
          <w:szCs w:val="24"/>
        </w:rPr>
        <w:t xml:space="preserve">, courteous </w:t>
      </w:r>
      <w:r w:rsidR="005414D8" w:rsidRPr="00EA438B">
        <w:rPr>
          <w:rFonts w:ascii="Times New Roman" w:hAnsi="Times New Roman"/>
          <w:sz w:val="24"/>
          <w:szCs w:val="24"/>
        </w:rPr>
        <w:t>behavior</w:t>
      </w:r>
      <w:r w:rsidR="00EA438B" w:rsidRPr="00EA438B">
        <w:rPr>
          <w:rFonts w:ascii="Times New Roman" w:hAnsi="Times New Roman"/>
          <w:sz w:val="24"/>
          <w:szCs w:val="24"/>
        </w:rPr>
        <w:t xml:space="preserve"> </w:t>
      </w:r>
      <w:r w:rsidR="005414D8" w:rsidRPr="00EA438B">
        <w:rPr>
          <w:rFonts w:ascii="Times New Roman" w:hAnsi="Times New Roman"/>
          <w:sz w:val="24"/>
          <w:szCs w:val="24"/>
        </w:rPr>
        <w:t>recognizes</w:t>
      </w:r>
      <w:r w:rsidR="00EA438B" w:rsidRPr="00EA438B">
        <w:rPr>
          <w:rFonts w:ascii="Times New Roman" w:hAnsi="Times New Roman"/>
          <w:sz w:val="24"/>
          <w:szCs w:val="24"/>
        </w:rPr>
        <w:t xml:space="preserve"> that people with different backgrounds, interests and personal values need to get along with each other in the workplace. Workplace harassment entails offensive, belittling or threatening </w:t>
      </w:r>
      <w:r w:rsidR="004A06F0" w:rsidRPr="00EA438B">
        <w:rPr>
          <w:rFonts w:ascii="Times New Roman" w:hAnsi="Times New Roman"/>
          <w:sz w:val="24"/>
          <w:szCs w:val="24"/>
        </w:rPr>
        <w:t>behavior</w:t>
      </w:r>
      <w:r w:rsidR="00EA438B" w:rsidRPr="00EA438B">
        <w:rPr>
          <w:rFonts w:ascii="Times New Roman" w:hAnsi="Times New Roman"/>
          <w:sz w:val="24"/>
          <w:szCs w:val="24"/>
        </w:rPr>
        <w:t xml:space="preserve"> directed at an individual or group of employees.</w:t>
      </w:r>
    </w:p>
    <w:p w:rsidR="00F27FBF" w:rsidRDefault="00F27FBF" w:rsidP="00F27FBF">
      <w:pPr>
        <w:spacing w:line="360" w:lineRule="auto"/>
        <w:jc w:val="both"/>
        <w:rPr>
          <w:rFonts w:ascii="Times New Roman" w:hAnsi="Times New Roman"/>
          <w:sz w:val="24"/>
          <w:szCs w:val="24"/>
        </w:rPr>
      </w:pPr>
    </w:p>
    <w:p w:rsidR="00F27FBF" w:rsidRDefault="00F27FBF" w:rsidP="00F27FBF">
      <w:pPr>
        <w:spacing w:line="360" w:lineRule="auto"/>
        <w:jc w:val="both"/>
        <w:rPr>
          <w:rFonts w:ascii="Times New Roman" w:hAnsi="Times New Roman"/>
          <w:sz w:val="24"/>
          <w:szCs w:val="24"/>
        </w:rPr>
      </w:pPr>
    </w:p>
    <w:p w:rsidR="00F27FBF" w:rsidRDefault="00F27FBF" w:rsidP="00F27FBF">
      <w:pPr>
        <w:spacing w:line="360" w:lineRule="auto"/>
        <w:jc w:val="both"/>
        <w:rPr>
          <w:rFonts w:ascii="Times New Roman" w:hAnsi="Times New Roman"/>
          <w:sz w:val="24"/>
          <w:szCs w:val="24"/>
        </w:rPr>
      </w:pPr>
    </w:p>
    <w:p w:rsidR="00C41824" w:rsidRPr="00C41824" w:rsidRDefault="00C41824" w:rsidP="00C41824">
      <w:pPr>
        <w:pStyle w:val="Heading1"/>
      </w:pPr>
      <w:bookmarkStart w:id="15" w:name="_Toc112939985"/>
      <w:r>
        <w:t>Self-Check-1</w:t>
      </w:r>
      <w:bookmarkEnd w:id="15"/>
    </w:p>
    <w:p w:rsidR="00C41824" w:rsidRPr="00C41824" w:rsidRDefault="00C41824" w:rsidP="00C41824">
      <w:pPr>
        <w:shd w:val="clear" w:color="auto" w:fill="FFFFFF"/>
        <w:spacing w:after="0" w:line="360" w:lineRule="auto"/>
        <w:jc w:val="both"/>
        <w:textAlignment w:val="center"/>
        <w:rPr>
          <w:rFonts w:ascii="Times New Roman" w:hAnsi="Times New Roman"/>
          <w:b/>
          <w:bCs/>
          <w:sz w:val="24"/>
          <w:szCs w:val="24"/>
        </w:rPr>
      </w:pPr>
      <w:r w:rsidRPr="00C41824">
        <w:rPr>
          <w:rFonts w:ascii="Times New Roman" w:hAnsi="Times New Roman"/>
          <w:b/>
          <w:bCs/>
          <w:iCs/>
          <w:sz w:val="24"/>
          <w:szCs w:val="24"/>
        </w:rPr>
        <w:t>Instructions I</w:t>
      </w:r>
      <w:r w:rsidRPr="00C41824">
        <w:rPr>
          <w:rFonts w:ascii="Times New Roman" w:hAnsi="Times New Roman"/>
          <w:b/>
          <w:bCs/>
          <w:i/>
          <w:iCs/>
          <w:sz w:val="24"/>
          <w:szCs w:val="24"/>
        </w:rPr>
        <w:t>:</w:t>
      </w:r>
      <w:r w:rsidRPr="00C41824">
        <w:rPr>
          <w:rFonts w:ascii="Times New Roman" w:hAnsi="Times New Roman"/>
          <w:b/>
          <w:bCs/>
          <w:sz w:val="24"/>
          <w:szCs w:val="24"/>
        </w:rPr>
        <w:t xml:space="preserve"> </w:t>
      </w:r>
    </w:p>
    <w:p w:rsidR="00C41824" w:rsidRPr="00C41824" w:rsidRDefault="00C41824" w:rsidP="00C41824">
      <w:pPr>
        <w:shd w:val="clear" w:color="auto" w:fill="FFFFFF"/>
        <w:spacing w:after="0" w:line="360" w:lineRule="auto"/>
        <w:jc w:val="both"/>
        <w:textAlignment w:val="center"/>
        <w:rPr>
          <w:rFonts w:ascii="Times New Roman" w:hAnsi="Times New Roman"/>
          <w:bCs/>
          <w:sz w:val="24"/>
          <w:szCs w:val="24"/>
        </w:rPr>
      </w:pPr>
      <w:r w:rsidRPr="00C41824">
        <w:rPr>
          <w:rFonts w:ascii="Times New Roman" w:hAnsi="Times New Roman"/>
          <w:bCs/>
          <w:sz w:val="24"/>
          <w:szCs w:val="24"/>
        </w:rPr>
        <w:t xml:space="preserve">Answer all the questions listed below. Illustrations may be necessary to aid some explanations/answers.  </w:t>
      </w:r>
    </w:p>
    <w:p w:rsidR="00AE2996" w:rsidRDefault="00BB7EAE" w:rsidP="00E6313E">
      <w:pPr>
        <w:pStyle w:val="ListParagraph"/>
        <w:numPr>
          <w:ilvl w:val="0"/>
          <w:numId w:val="71"/>
        </w:numPr>
        <w:shd w:val="clear" w:color="auto" w:fill="FFFFFF"/>
        <w:spacing w:after="0" w:line="360" w:lineRule="auto"/>
        <w:jc w:val="both"/>
        <w:textAlignment w:val="center"/>
        <w:rPr>
          <w:rFonts w:ascii="Times New Roman" w:hAnsi="Times New Roman"/>
          <w:bCs/>
          <w:sz w:val="24"/>
          <w:szCs w:val="24"/>
        </w:rPr>
      </w:pPr>
      <w:r>
        <w:rPr>
          <w:rFonts w:ascii="Times New Roman" w:hAnsi="Times New Roman"/>
          <w:bCs/>
          <w:sz w:val="24"/>
          <w:szCs w:val="24"/>
        </w:rPr>
        <w:t xml:space="preserve">write the types of </w:t>
      </w:r>
      <w:r w:rsidR="00C41824" w:rsidRPr="00C41824">
        <w:rPr>
          <w:rFonts w:ascii="Times New Roman" w:hAnsi="Times New Roman"/>
          <w:bCs/>
          <w:sz w:val="24"/>
          <w:szCs w:val="24"/>
        </w:rPr>
        <w:t>Personal work relationships</w:t>
      </w:r>
    </w:p>
    <w:p w:rsidR="00BB7EAE" w:rsidRDefault="003C3842" w:rsidP="00E6313E">
      <w:pPr>
        <w:pStyle w:val="ListParagraph"/>
        <w:numPr>
          <w:ilvl w:val="0"/>
          <w:numId w:val="71"/>
        </w:numPr>
        <w:shd w:val="clear" w:color="auto" w:fill="FFFFFF"/>
        <w:spacing w:after="0" w:line="360" w:lineRule="auto"/>
        <w:jc w:val="both"/>
        <w:textAlignment w:val="center"/>
        <w:rPr>
          <w:rFonts w:ascii="Times New Roman" w:hAnsi="Times New Roman"/>
          <w:bCs/>
          <w:sz w:val="24"/>
          <w:szCs w:val="24"/>
        </w:rPr>
      </w:pPr>
      <w:r>
        <w:rPr>
          <w:rFonts w:ascii="Times New Roman" w:hAnsi="Times New Roman"/>
          <w:bCs/>
          <w:sz w:val="24"/>
          <w:szCs w:val="24"/>
        </w:rPr>
        <w:t xml:space="preserve">define </w:t>
      </w:r>
      <w:r w:rsidR="000F702B" w:rsidRPr="000F702B">
        <w:rPr>
          <w:rFonts w:ascii="Times New Roman" w:hAnsi="Times New Roman"/>
          <w:bCs/>
          <w:sz w:val="24"/>
          <w:szCs w:val="24"/>
        </w:rPr>
        <w:t xml:space="preserve">The </w:t>
      </w:r>
      <w:r>
        <w:rPr>
          <w:rFonts w:ascii="Times New Roman" w:hAnsi="Times New Roman"/>
          <w:bCs/>
          <w:sz w:val="24"/>
          <w:szCs w:val="24"/>
        </w:rPr>
        <w:t xml:space="preserve">eight </w:t>
      </w:r>
      <w:r w:rsidR="000F702B" w:rsidRPr="000F702B">
        <w:rPr>
          <w:rFonts w:ascii="Times New Roman" w:hAnsi="Times New Roman"/>
          <w:bCs/>
          <w:sz w:val="24"/>
          <w:szCs w:val="24"/>
        </w:rPr>
        <w:t>ideal workplace practices</w:t>
      </w:r>
    </w:p>
    <w:p w:rsidR="00734548" w:rsidRPr="00734548" w:rsidRDefault="00734548" w:rsidP="00E6313E">
      <w:pPr>
        <w:pStyle w:val="ListParagraph"/>
        <w:numPr>
          <w:ilvl w:val="0"/>
          <w:numId w:val="71"/>
        </w:numPr>
        <w:shd w:val="clear" w:color="auto" w:fill="FFFFFF"/>
        <w:spacing w:line="360" w:lineRule="auto"/>
        <w:jc w:val="both"/>
        <w:textAlignment w:val="center"/>
        <w:rPr>
          <w:rFonts w:ascii="Times New Roman" w:hAnsi="Times New Roman"/>
          <w:bCs/>
          <w:sz w:val="24"/>
          <w:szCs w:val="24"/>
        </w:rPr>
      </w:pPr>
      <w:r>
        <w:rPr>
          <w:rFonts w:ascii="Times New Roman" w:hAnsi="Times New Roman"/>
          <w:bCs/>
          <w:sz w:val="24"/>
          <w:szCs w:val="24"/>
        </w:rPr>
        <w:t xml:space="preserve">defines </w:t>
      </w:r>
      <w:r w:rsidRPr="00734548">
        <w:rPr>
          <w:rFonts w:ascii="Times New Roman" w:hAnsi="Times New Roman"/>
          <w:bCs/>
          <w:sz w:val="24"/>
          <w:szCs w:val="24"/>
        </w:rPr>
        <w:t xml:space="preserve">how to </w:t>
      </w:r>
      <w:r w:rsidRPr="00734548">
        <w:rPr>
          <w:rFonts w:ascii="Times New Roman" w:hAnsi="Times New Roman" w:cs="Times New Roman"/>
          <w:sz w:val="24"/>
          <w:szCs w:val="24"/>
        </w:rPr>
        <w:t>Improve work ethic skills</w:t>
      </w:r>
    </w:p>
    <w:p w:rsidR="00E22022" w:rsidRPr="00E22022" w:rsidRDefault="004F4E2B" w:rsidP="00E6313E">
      <w:pPr>
        <w:pStyle w:val="ListParagraph"/>
        <w:numPr>
          <w:ilvl w:val="0"/>
          <w:numId w:val="71"/>
        </w:numPr>
        <w:shd w:val="clear" w:color="auto" w:fill="FFFFFF"/>
        <w:spacing w:after="0" w:line="360" w:lineRule="auto"/>
        <w:jc w:val="both"/>
        <w:textAlignment w:val="center"/>
        <w:rPr>
          <w:rFonts w:ascii="Times New Roman" w:hAnsi="Times New Roman"/>
          <w:bCs/>
          <w:sz w:val="24"/>
          <w:szCs w:val="24"/>
        </w:rPr>
      </w:pPr>
      <w:r>
        <w:rPr>
          <w:rFonts w:ascii="Times New Roman" w:hAnsi="Times New Roman"/>
          <w:bCs/>
          <w:sz w:val="24"/>
          <w:szCs w:val="24"/>
        </w:rPr>
        <w:t>What</w:t>
      </w:r>
      <w:r w:rsidR="006518DB">
        <w:rPr>
          <w:rFonts w:ascii="Times New Roman" w:hAnsi="Times New Roman"/>
          <w:bCs/>
          <w:sz w:val="24"/>
          <w:szCs w:val="24"/>
        </w:rPr>
        <w:t xml:space="preserve"> is personal protection equipment’s?</w:t>
      </w:r>
    </w:p>
    <w:p w:rsidR="004F4E2B" w:rsidRDefault="004F4E2B" w:rsidP="004F4E2B">
      <w:pPr>
        <w:shd w:val="clear" w:color="auto" w:fill="FFFFFF"/>
        <w:spacing w:after="0" w:line="360" w:lineRule="auto"/>
        <w:ind w:left="360"/>
        <w:jc w:val="both"/>
        <w:textAlignment w:val="center"/>
        <w:rPr>
          <w:rFonts w:ascii="Times New Roman" w:hAnsi="Times New Roman"/>
          <w:b/>
          <w:bCs/>
          <w:iCs/>
          <w:sz w:val="24"/>
          <w:szCs w:val="24"/>
        </w:rPr>
      </w:pPr>
    </w:p>
    <w:p w:rsidR="004F4E2B" w:rsidRPr="004F4E2B" w:rsidRDefault="004F4E2B" w:rsidP="004F4E2B">
      <w:pPr>
        <w:shd w:val="clear" w:color="auto" w:fill="FFFFFF"/>
        <w:spacing w:after="0" w:line="360" w:lineRule="auto"/>
        <w:ind w:left="360"/>
        <w:jc w:val="both"/>
        <w:textAlignment w:val="center"/>
        <w:rPr>
          <w:rFonts w:ascii="Times New Roman" w:hAnsi="Times New Roman"/>
          <w:b/>
          <w:bCs/>
          <w:sz w:val="24"/>
          <w:szCs w:val="24"/>
        </w:rPr>
      </w:pPr>
      <w:r w:rsidRPr="004F4E2B">
        <w:rPr>
          <w:rFonts w:ascii="Times New Roman" w:hAnsi="Times New Roman"/>
          <w:b/>
          <w:bCs/>
          <w:iCs/>
          <w:sz w:val="24"/>
          <w:szCs w:val="24"/>
        </w:rPr>
        <w:t>Instructions I</w:t>
      </w:r>
      <w:r>
        <w:rPr>
          <w:rFonts w:ascii="Times New Roman" w:hAnsi="Times New Roman"/>
          <w:b/>
          <w:bCs/>
          <w:iCs/>
          <w:sz w:val="24"/>
          <w:szCs w:val="24"/>
        </w:rPr>
        <w:t>I</w:t>
      </w:r>
      <w:r w:rsidRPr="004F4E2B">
        <w:rPr>
          <w:rFonts w:ascii="Times New Roman" w:hAnsi="Times New Roman"/>
          <w:b/>
          <w:bCs/>
          <w:i/>
          <w:iCs/>
          <w:sz w:val="24"/>
          <w:szCs w:val="24"/>
        </w:rPr>
        <w:t>:</w:t>
      </w:r>
      <w:r w:rsidRPr="004F4E2B">
        <w:rPr>
          <w:rFonts w:ascii="Times New Roman" w:hAnsi="Times New Roman"/>
          <w:b/>
          <w:bCs/>
          <w:sz w:val="24"/>
          <w:szCs w:val="24"/>
        </w:rPr>
        <w:t xml:space="preserve"> </w:t>
      </w:r>
    </w:p>
    <w:p w:rsidR="004F4E2B" w:rsidRPr="009D6768" w:rsidRDefault="00214E0E" w:rsidP="00096236">
      <w:pPr>
        <w:shd w:val="clear" w:color="auto" w:fill="FFFFFF"/>
        <w:spacing w:after="0" w:line="360" w:lineRule="auto"/>
        <w:jc w:val="both"/>
        <w:textAlignment w:val="center"/>
        <w:rPr>
          <w:rFonts w:ascii="Times New Roman" w:hAnsi="Times New Roman"/>
          <w:bCs/>
          <w:sz w:val="24"/>
          <w:szCs w:val="24"/>
        </w:rPr>
      </w:pPr>
      <w:r w:rsidRPr="009D6768">
        <w:rPr>
          <w:rFonts w:ascii="Times New Roman" w:hAnsi="Times New Roman"/>
          <w:bCs/>
          <w:sz w:val="24"/>
          <w:szCs w:val="24"/>
        </w:rPr>
        <w:t xml:space="preserve">From Alternative Question Choose </w:t>
      </w:r>
      <w:r w:rsidR="0068192C" w:rsidRPr="009D6768">
        <w:rPr>
          <w:rFonts w:ascii="Times New Roman" w:hAnsi="Times New Roman"/>
          <w:bCs/>
          <w:sz w:val="24"/>
          <w:szCs w:val="24"/>
        </w:rPr>
        <w:t>the</w:t>
      </w:r>
      <w:r w:rsidRPr="009D6768">
        <w:rPr>
          <w:rFonts w:ascii="Times New Roman" w:hAnsi="Times New Roman"/>
          <w:bCs/>
          <w:sz w:val="24"/>
          <w:szCs w:val="24"/>
        </w:rPr>
        <w:t xml:space="preserve"> Correct Answer</w:t>
      </w:r>
    </w:p>
    <w:p w:rsidR="00BD74D7" w:rsidRPr="00096236" w:rsidRDefault="00394BC0" w:rsidP="00E6313E">
      <w:pPr>
        <w:pStyle w:val="ListParagraph"/>
        <w:numPr>
          <w:ilvl w:val="0"/>
          <w:numId w:val="72"/>
        </w:numPr>
        <w:spacing w:line="360" w:lineRule="auto"/>
        <w:rPr>
          <w:rFonts w:ascii="Times New Roman" w:hAnsi="Times New Roman" w:cs="Times New Roman"/>
          <w:sz w:val="24"/>
          <w:szCs w:val="24"/>
        </w:rPr>
      </w:pPr>
      <w:r w:rsidRPr="00096236">
        <w:rPr>
          <w:rFonts w:ascii="Times New Roman" w:hAnsi="Times New Roman" w:cs="Times New Roman"/>
          <w:sz w:val="24"/>
          <w:szCs w:val="24"/>
        </w:rPr>
        <w:t xml:space="preserve">A good work ethic is something that employees often spread to those around them by </w:t>
      </w:r>
      <w:r w:rsidR="00D7423C" w:rsidRPr="00096236">
        <w:rPr>
          <w:rFonts w:ascii="Times New Roman" w:hAnsi="Times New Roman" w:cs="Times New Roman"/>
          <w:sz w:val="24"/>
          <w:szCs w:val="24"/>
        </w:rPr>
        <w:t>_________</w:t>
      </w:r>
      <w:r w:rsidRPr="00096236">
        <w:rPr>
          <w:rFonts w:ascii="Times New Roman" w:hAnsi="Times New Roman" w:cs="Times New Roman"/>
          <w:sz w:val="24"/>
          <w:szCs w:val="24"/>
        </w:rPr>
        <w:t>willingly on projects</w:t>
      </w:r>
    </w:p>
    <w:p w:rsidR="0016058F" w:rsidRDefault="00401C09" w:rsidP="00E6313E">
      <w:pPr>
        <w:pStyle w:val="ListParagraph"/>
        <w:numPr>
          <w:ilvl w:val="0"/>
          <w:numId w:val="73"/>
        </w:numPr>
        <w:spacing w:line="360" w:lineRule="auto"/>
        <w:rPr>
          <w:rFonts w:ascii="Times New Roman" w:hAnsi="Times New Roman"/>
          <w:sz w:val="24"/>
          <w:szCs w:val="24"/>
        </w:rPr>
      </w:pPr>
      <w:r>
        <w:t xml:space="preserve"> </w:t>
      </w:r>
      <w:r w:rsidRPr="0016058F">
        <w:rPr>
          <w:rFonts w:ascii="Times New Roman" w:hAnsi="Times New Roman" w:cs="Times New Roman"/>
          <w:sz w:val="24"/>
          <w:szCs w:val="24"/>
        </w:rPr>
        <w:t>Cooperating</w:t>
      </w:r>
      <w:r w:rsidR="00D7423C" w:rsidRPr="0016058F">
        <w:rPr>
          <w:rFonts w:ascii="Times New Roman" w:hAnsi="Times New Roman" w:cs="Times New Roman"/>
          <w:sz w:val="24"/>
          <w:szCs w:val="24"/>
        </w:rPr>
        <w:t xml:space="preserve">   </w:t>
      </w:r>
      <w:r w:rsidR="00D7423C">
        <w:t xml:space="preserve">          B.  </w:t>
      </w:r>
      <w:r w:rsidR="00D7423C" w:rsidRPr="0016058F">
        <w:rPr>
          <w:rFonts w:ascii="Times New Roman" w:hAnsi="Times New Roman"/>
          <w:bCs/>
          <w:color w:val="000000" w:themeColor="text1"/>
          <w:sz w:val="24"/>
          <w:szCs w:val="24"/>
        </w:rPr>
        <w:t>Professionalism</w:t>
      </w:r>
      <w:r w:rsidRPr="0016058F">
        <w:rPr>
          <w:rFonts w:ascii="Times New Roman" w:hAnsi="Times New Roman"/>
          <w:bCs/>
          <w:color w:val="000000" w:themeColor="text1"/>
          <w:sz w:val="24"/>
          <w:szCs w:val="24"/>
        </w:rPr>
        <w:t xml:space="preserve">           C.</w:t>
      </w:r>
      <w:r w:rsidR="0016058F">
        <w:rPr>
          <w:rFonts w:ascii="Times New Roman" w:hAnsi="Times New Roman"/>
          <w:bCs/>
          <w:color w:val="000000" w:themeColor="text1"/>
          <w:sz w:val="24"/>
          <w:szCs w:val="24"/>
        </w:rPr>
        <w:t xml:space="preserve"> </w:t>
      </w:r>
      <w:r w:rsidRPr="0016058F">
        <w:rPr>
          <w:rFonts w:ascii="Times New Roman" w:hAnsi="Times New Roman"/>
          <w:bCs/>
          <w:color w:val="000000" w:themeColor="text1"/>
          <w:sz w:val="24"/>
          <w:szCs w:val="24"/>
        </w:rPr>
        <w:t xml:space="preserve"> </w:t>
      </w:r>
      <w:r w:rsidRPr="0016058F">
        <w:rPr>
          <w:rFonts w:ascii="Times New Roman" w:hAnsi="Times New Roman"/>
          <w:sz w:val="24"/>
          <w:szCs w:val="24"/>
        </w:rPr>
        <w:t>Friendships</w:t>
      </w:r>
      <w:r w:rsidR="0016058F">
        <w:rPr>
          <w:rFonts w:ascii="Times New Roman" w:hAnsi="Times New Roman"/>
          <w:sz w:val="24"/>
          <w:szCs w:val="24"/>
        </w:rPr>
        <w:t xml:space="preserve">            D. all</w:t>
      </w:r>
    </w:p>
    <w:p w:rsidR="00E22022" w:rsidRPr="00E22022" w:rsidRDefault="005A0242" w:rsidP="00E6313E">
      <w:pPr>
        <w:pStyle w:val="ListParagraph"/>
        <w:numPr>
          <w:ilvl w:val="0"/>
          <w:numId w:val="72"/>
        </w:numPr>
        <w:spacing w:line="360" w:lineRule="auto"/>
        <w:rPr>
          <w:rFonts w:ascii="Times New Roman" w:hAnsi="Times New Roman"/>
          <w:b/>
          <w:bCs/>
          <w:sz w:val="24"/>
          <w:szCs w:val="24"/>
        </w:rPr>
      </w:pPr>
      <w:r w:rsidRPr="00E22022">
        <w:rPr>
          <w:rFonts w:ascii="Times New Roman" w:hAnsi="Times New Roman"/>
          <w:sz w:val="24"/>
          <w:szCs w:val="24"/>
        </w:rPr>
        <w:t xml:space="preserve">which one of the followings </w:t>
      </w:r>
      <w:r w:rsidR="00E22022" w:rsidRPr="00E22022">
        <w:rPr>
          <w:rFonts w:ascii="Times New Roman" w:hAnsi="Times New Roman"/>
          <w:sz w:val="24"/>
          <w:szCs w:val="24"/>
        </w:rPr>
        <w:t xml:space="preserve">to expresses  the types of </w:t>
      </w:r>
      <w:r w:rsidR="00E22022" w:rsidRPr="00E22022">
        <w:rPr>
          <w:rFonts w:ascii="Times New Roman" w:hAnsi="Times New Roman" w:cs="Times New Roman"/>
          <w:sz w:val="24"/>
          <w:szCs w:val="24"/>
        </w:rPr>
        <w:t>Work ethic characteristics</w:t>
      </w:r>
      <w:r w:rsidR="00E22022" w:rsidRPr="00E22022">
        <w:rPr>
          <w:rFonts w:ascii="Times New Roman" w:hAnsi="Times New Roman"/>
          <w:b/>
          <w:bCs/>
          <w:sz w:val="24"/>
          <w:szCs w:val="24"/>
        </w:rPr>
        <w:t xml:space="preserve"> </w:t>
      </w:r>
    </w:p>
    <w:p w:rsidR="00042599" w:rsidRPr="00096236" w:rsidRDefault="00173372" w:rsidP="00E6313E">
      <w:pPr>
        <w:pStyle w:val="ListParagraph"/>
        <w:numPr>
          <w:ilvl w:val="0"/>
          <w:numId w:val="74"/>
        </w:numPr>
        <w:spacing w:line="360" w:lineRule="auto"/>
        <w:rPr>
          <w:rFonts w:ascii="Times New Roman" w:hAnsi="Times New Roman" w:cs="Times New Roman"/>
          <w:bCs/>
          <w:color w:val="000000" w:themeColor="text1"/>
          <w:sz w:val="24"/>
          <w:szCs w:val="24"/>
        </w:rPr>
      </w:pPr>
      <w:r w:rsidRPr="00042599">
        <w:rPr>
          <w:rFonts w:ascii="Times New Roman" w:hAnsi="Times New Roman"/>
          <w:b/>
          <w:bCs/>
          <w:color w:val="000000" w:themeColor="text1"/>
          <w:sz w:val="28"/>
          <w:szCs w:val="28"/>
        </w:rPr>
        <w:t xml:space="preserve"> </w:t>
      </w:r>
      <w:r w:rsidR="00373A82" w:rsidRPr="00042599">
        <w:rPr>
          <w:rFonts w:ascii="Times New Roman" w:hAnsi="Times New Roman" w:cs="Times New Roman"/>
          <w:sz w:val="24"/>
          <w:szCs w:val="24"/>
        </w:rPr>
        <w:t xml:space="preserve">Professionalism </w:t>
      </w:r>
      <w:r w:rsidR="00373A82" w:rsidRPr="00042599">
        <w:rPr>
          <w:rFonts w:ascii="Times New Roman" w:hAnsi="Times New Roman"/>
          <w:b/>
          <w:bCs/>
          <w:color w:val="000000" w:themeColor="text1"/>
          <w:sz w:val="28"/>
          <w:szCs w:val="28"/>
        </w:rPr>
        <w:t xml:space="preserve">  </w:t>
      </w:r>
      <w:r w:rsidR="00096236">
        <w:rPr>
          <w:rFonts w:ascii="Times New Roman" w:hAnsi="Times New Roman"/>
          <w:b/>
          <w:bCs/>
          <w:color w:val="000000" w:themeColor="text1"/>
          <w:sz w:val="28"/>
          <w:szCs w:val="28"/>
        </w:rPr>
        <w:t xml:space="preserve">     </w:t>
      </w:r>
      <w:r w:rsidR="00373A82" w:rsidRPr="00096236">
        <w:rPr>
          <w:rFonts w:ascii="Times New Roman" w:hAnsi="Times New Roman"/>
          <w:bCs/>
          <w:color w:val="000000" w:themeColor="text1"/>
          <w:sz w:val="24"/>
          <w:szCs w:val="24"/>
        </w:rPr>
        <w:t>B.</w:t>
      </w:r>
      <w:r w:rsidR="00373A82" w:rsidRPr="00096236">
        <w:rPr>
          <w:rFonts w:ascii="Times New Roman" w:hAnsi="Times New Roman"/>
          <w:bCs/>
          <w:color w:val="000000" w:themeColor="text1"/>
          <w:sz w:val="28"/>
          <w:szCs w:val="28"/>
        </w:rPr>
        <w:t xml:space="preserve">  </w:t>
      </w:r>
      <w:r w:rsidR="00373A82" w:rsidRPr="00096236">
        <w:rPr>
          <w:rFonts w:ascii="Times New Roman" w:hAnsi="Times New Roman" w:cs="Times New Roman"/>
          <w:bCs/>
          <w:color w:val="000000" w:themeColor="text1"/>
          <w:sz w:val="24"/>
          <w:szCs w:val="24"/>
        </w:rPr>
        <w:t>Cooperation</w:t>
      </w:r>
      <w:r w:rsidRPr="00042599">
        <w:rPr>
          <w:rFonts w:ascii="Times New Roman" w:hAnsi="Times New Roman"/>
          <w:b/>
          <w:bCs/>
          <w:color w:val="000000" w:themeColor="text1"/>
          <w:sz w:val="28"/>
          <w:szCs w:val="28"/>
        </w:rPr>
        <w:t xml:space="preserve">     </w:t>
      </w:r>
      <w:r w:rsidR="00096236">
        <w:rPr>
          <w:rFonts w:ascii="Times New Roman" w:hAnsi="Times New Roman"/>
          <w:b/>
          <w:bCs/>
          <w:color w:val="000000" w:themeColor="text1"/>
          <w:sz w:val="28"/>
          <w:szCs w:val="28"/>
        </w:rPr>
        <w:t xml:space="preserve">     </w:t>
      </w:r>
      <w:r w:rsidRPr="00096236">
        <w:rPr>
          <w:rFonts w:ascii="Times New Roman" w:hAnsi="Times New Roman"/>
          <w:bCs/>
          <w:color w:val="000000" w:themeColor="text1"/>
          <w:sz w:val="28"/>
          <w:szCs w:val="28"/>
        </w:rPr>
        <w:t>C.</w:t>
      </w:r>
      <w:r w:rsidR="00042599" w:rsidRPr="00096236">
        <w:rPr>
          <w:rFonts w:ascii="Times New Roman" w:hAnsi="Times New Roman"/>
          <w:bCs/>
          <w:color w:val="000000" w:themeColor="text1"/>
          <w:sz w:val="28"/>
          <w:szCs w:val="28"/>
        </w:rPr>
        <w:t xml:space="preserve"> </w:t>
      </w:r>
      <w:r w:rsidR="00042599" w:rsidRPr="00096236">
        <w:rPr>
          <w:rFonts w:ascii="Times New Roman" w:hAnsi="Times New Roman" w:cs="Times New Roman"/>
          <w:bCs/>
          <w:color w:val="000000" w:themeColor="text1"/>
          <w:sz w:val="24"/>
          <w:szCs w:val="24"/>
        </w:rPr>
        <w:t>Dedication</w:t>
      </w:r>
      <w:r w:rsidR="00096236">
        <w:rPr>
          <w:rFonts w:ascii="Times New Roman" w:hAnsi="Times New Roman" w:cs="Times New Roman"/>
          <w:bCs/>
          <w:color w:val="000000" w:themeColor="text1"/>
          <w:sz w:val="24"/>
          <w:szCs w:val="24"/>
        </w:rPr>
        <w:t xml:space="preserve">        D.  No answer </w:t>
      </w:r>
    </w:p>
    <w:p w:rsidR="00373A82" w:rsidRPr="00781EA0" w:rsidRDefault="006E778D" w:rsidP="00E6313E">
      <w:pPr>
        <w:pStyle w:val="ListParagraph"/>
        <w:numPr>
          <w:ilvl w:val="0"/>
          <w:numId w:val="72"/>
        </w:numPr>
        <w:spacing w:line="360" w:lineRule="auto"/>
        <w:jc w:val="both"/>
        <w:rPr>
          <w:rFonts w:ascii="Times New Roman" w:hAnsi="Times New Roman"/>
          <w:bCs/>
          <w:color w:val="000000" w:themeColor="text1"/>
          <w:sz w:val="24"/>
          <w:szCs w:val="24"/>
        </w:rPr>
      </w:pPr>
      <w:r w:rsidRPr="00781EA0">
        <w:rPr>
          <w:rFonts w:ascii="Times New Roman" w:hAnsi="Times New Roman"/>
          <w:bCs/>
          <w:color w:val="000000" w:themeColor="text1"/>
          <w:sz w:val="24"/>
          <w:szCs w:val="24"/>
        </w:rPr>
        <w:t xml:space="preserve">from the following listed </w:t>
      </w:r>
      <w:r w:rsidR="0069678F" w:rsidRPr="00781EA0">
        <w:rPr>
          <w:rFonts w:ascii="Times New Roman" w:hAnsi="Times New Roman"/>
          <w:bCs/>
          <w:color w:val="000000" w:themeColor="text1"/>
          <w:sz w:val="24"/>
          <w:szCs w:val="24"/>
        </w:rPr>
        <w:t>statements which we uses to</w:t>
      </w:r>
      <w:r w:rsidRPr="00781EA0">
        <w:rPr>
          <w:rFonts w:ascii="Times New Roman" w:hAnsi="Times New Roman"/>
          <w:bCs/>
          <w:color w:val="000000" w:themeColor="text1"/>
          <w:sz w:val="24"/>
          <w:szCs w:val="24"/>
        </w:rPr>
        <w:t xml:space="preserve"> </w:t>
      </w:r>
      <w:r w:rsidR="0069678F" w:rsidRPr="00781EA0">
        <w:rPr>
          <w:rFonts w:ascii="Times New Roman" w:hAnsi="Times New Roman"/>
          <w:bCs/>
          <w:color w:val="000000" w:themeColor="text1"/>
          <w:sz w:val="24"/>
          <w:szCs w:val="24"/>
        </w:rPr>
        <w:t>Improve work ethic skills</w:t>
      </w:r>
    </w:p>
    <w:p w:rsidR="007577AC" w:rsidRPr="00781EA0" w:rsidRDefault="007577AC" w:rsidP="00E6313E">
      <w:pPr>
        <w:pStyle w:val="ListParagraph"/>
        <w:numPr>
          <w:ilvl w:val="0"/>
          <w:numId w:val="75"/>
        </w:numPr>
        <w:spacing w:line="360" w:lineRule="auto"/>
        <w:jc w:val="both"/>
        <w:rPr>
          <w:rFonts w:ascii="Times New Roman" w:hAnsi="Times New Roman"/>
          <w:color w:val="000000" w:themeColor="text1"/>
          <w:sz w:val="24"/>
          <w:szCs w:val="24"/>
        </w:rPr>
      </w:pPr>
      <w:r w:rsidRPr="00781EA0">
        <w:rPr>
          <w:rFonts w:ascii="Times New Roman" w:hAnsi="Times New Roman"/>
          <w:color w:val="000000" w:themeColor="text1"/>
          <w:sz w:val="24"/>
          <w:szCs w:val="24"/>
        </w:rPr>
        <w:t>Act as an ambassador of the company</w:t>
      </w:r>
    </w:p>
    <w:p w:rsidR="007577AC" w:rsidRPr="00781EA0" w:rsidRDefault="007577AC" w:rsidP="00E6313E">
      <w:pPr>
        <w:pStyle w:val="ListParagraph"/>
        <w:numPr>
          <w:ilvl w:val="0"/>
          <w:numId w:val="75"/>
        </w:numPr>
        <w:spacing w:line="360" w:lineRule="auto"/>
        <w:jc w:val="both"/>
        <w:rPr>
          <w:rFonts w:ascii="Times New Roman" w:hAnsi="Times New Roman"/>
          <w:color w:val="000000" w:themeColor="text1"/>
          <w:sz w:val="24"/>
          <w:szCs w:val="24"/>
        </w:rPr>
      </w:pPr>
      <w:r w:rsidRPr="00781EA0">
        <w:rPr>
          <w:rFonts w:ascii="Times New Roman" w:hAnsi="Times New Roman"/>
          <w:color w:val="000000" w:themeColor="text1"/>
          <w:sz w:val="24"/>
          <w:szCs w:val="24"/>
        </w:rPr>
        <w:t>Prioritize your professional responsibilities</w:t>
      </w:r>
    </w:p>
    <w:p w:rsidR="007577AC" w:rsidRPr="001867D7" w:rsidRDefault="007577AC" w:rsidP="00E6313E">
      <w:pPr>
        <w:pStyle w:val="ListParagraph"/>
        <w:numPr>
          <w:ilvl w:val="0"/>
          <w:numId w:val="75"/>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Seek professional development</w:t>
      </w:r>
    </w:p>
    <w:p w:rsidR="007577AC" w:rsidRPr="001867D7" w:rsidRDefault="007577AC" w:rsidP="00E6313E">
      <w:pPr>
        <w:pStyle w:val="ListParagraph"/>
        <w:numPr>
          <w:ilvl w:val="0"/>
          <w:numId w:val="75"/>
        </w:numPr>
        <w:spacing w:line="360" w:lineRule="auto"/>
        <w:jc w:val="both"/>
        <w:rPr>
          <w:rFonts w:ascii="Times New Roman" w:hAnsi="Times New Roman"/>
          <w:color w:val="000000" w:themeColor="text1"/>
          <w:sz w:val="24"/>
          <w:szCs w:val="24"/>
        </w:rPr>
      </w:pPr>
      <w:r w:rsidRPr="001867D7">
        <w:rPr>
          <w:rFonts w:ascii="Times New Roman" w:hAnsi="Times New Roman"/>
          <w:color w:val="000000" w:themeColor="text1"/>
          <w:sz w:val="24"/>
          <w:szCs w:val="24"/>
        </w:rPr>
        <w:t>Review your work</w:t>
      </w:r>
    </w:p>
    <w:p w:rsidR="007577AC" w:rsidRPr="00F377AB" w:rsidRDefault="00781EA0" w:rsidP="00E6313E">
      <w:pPr>
        <w:pStyle w:val="ListParagraph"/>
        <w:numPr>
          <w:ilvl w:val="0"/>
          <w:numId w:val="75"/>
        </w:numPr>
        <w:spacing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all</w:t>
      </w:r>
    </w:p>
    <w:p w:rsidR="00373A82" w:rsidRPr="00373A82" w:rsidRDefault="00373A82" w:rsidP="00781EA0">
      <w:pPr>
        <w:pStyle w:val="ListParagraph"/>
        <w:spacing w:after="0" w:line="360" w:lineRule="auto"/>
        <w:jc w:val="both"/>
        <w:rPr>
          <w:rFonts w:ascii="Times New Roman" w:hAnsi="Times New Roman"/>
          <w:b/>
          <w:bCs/>
          <w:color w:val="000000" w:themeColor="text1"/>
          <w:sz w:val="28"/>
          <w:szCs w:val="28"/>
        </w:rPr>
      </w:pPr>
    </w:p>
    <w:p w:rsidR="00E22022" w:rsidRPr="00E22022" w:rsidRDefault="00E22022" w:rsidP="00373A82">
      <w:pPr>
        <w:pStyle w:val="ListParagraph"/>
        <w:ind w:left="1080"/>
        <w:rPr>
          <w:rFonts w:ascii="Times New Roman" w:hAnsi="Times New Roman"/>
          <w:sz w:val="24"/>
          <w:szCs w:val="24"/>
        </w:rPr>
      </w:pPr>
    </w:p>
    <w:p w:rsidR="0016058F" w:rsidRPr="00373A82" w:rsidRDefault="0016058F" w:rsidP="00373A82">
      <w:pPr>
        <w:ind w:left="360"/>
        <w:rPr>
          <w:rFonts w:ascii="Times New Roman" w:hAnsi="Times New Roman"/>
          <w:sz w:val="24"/>
          <w:szCs w:val="24"/>
        </w:rPr>
      </w:pPr>
    </w:p>
    <w:p w:rsidR="0016058F" w:rsidRDefault="0016058F" w:rsidP="0016058F">
      <w:pPr>
        <w:ind w:left="360"/>
        <w:rPr>
          <w:rFonts w:ascii="Times New Roman" w:hAnsi="Times New Roman"/>
          <w:sz w:val="24"/>
          <w:szCs w:val="24"/>
        </w:rPr>
      </w:pPr>
    </w:p>
    <w:p w:rsidR="0016058F" w:rsidRDefault="0016058F" w:rsidP="0016058F">
      <w:pPr>
        <w:ind w:left="360"/>
        <w:rPr>
          <w:rFonts w:ascii="Times New Roman" w:hAnsi="Times New Roman"/>
          <w:sz w:val="24"/>
          <w:szCs w:val="24"/>
        </w:rPr>
      </w:pPr>
    </w:p>
    <w:p w:rsidR="00D7423C" w:rsidRPr="009C3211" w:rsidRDefault="00D7423C" w:rsidP="00F95BF7"/>
    <w:tbl>
      <w:tblPr>
        <w:tblStyle w:val="TableGrid"/>
        <w:tblW w:w="10098" w:type="dxa"/>
        <w:tblLook w:val="04A0" w:firstRow="1" w:lastRow="0" w:firstColumn="1" w:lastColumn="0" w:noHBand="0" w:noVBand="1"/>
      </w:tblPr>
      <w:tblGrid>
        <w:gridCol w:w="10098"/>
      </w:tblGrid>
      <w:tr w:rsidR="00820B4B" w:rsidTr="00BD74D7">
        <w:trPr>
          <w:trHeight w:val="496"/>
        </w:trPr>
        <w:tc>
          <w:tcPr>
            <w:tcW w:w="10098" w:type="dxa"/>
            <w:shd w:val="clear" w:color="auto" w:fill="FBD4B4" w:themeFill="accent6" w:themeFillTint="66"/>
          </w:tcPr>
          <w:p w:rsidR="00337120" w:rsidRPr="002A2652" w:rsidRDefault="00820B4B" w:rsidP="000C446D">
            <w:pPr>
              <w:pStyle w:val="Heading1"/>
              <w:spacing w:before="0"/>
              <w:jc w:val="center"/>
              <w:outlineLvl w:val="0"/>
              <w:rPr>
                <w:rFonts w:ascii="Times New Roman" w:hAnsi="Times New Roman" w:cs="Times New Roman"/>
                <w:sz w:val="56"/>
                <w:szCs w:val="56"/>
              </w:rPr>
            </w:pPr>
            <w:bookmarkStart w:id="16" w:name="_Toc112939986"/>
            <w:r w:rsidRPr="002A2652">
              <w:rPr>
                <w:rFonts w:ascii="Times New Roman" w:hAnsi="Times New Roman" w:cs="Times New Roman"/>
                <w:sz w:val="40"/>
                <w:szCs w:val="40"/>
              </w:rPr>
              <w:t>Unit Two</w:t>
            </w:r>
            <w:bookmarkEnd w:id="16"/>
          </w:p>
          <w:p w:rsidR="00820B4B" w:rsidRPr="002A2652" w:rsidRDefault="001C16E5" w:rsidP="00E6313E">
            <w:pPr>
              <w:pStyle w:val="Heading1"/>
              <w:numPr>
                <w:ilvl w:val="0"/>
                <w:numId w:val="58"/>
              </w:numPr>
              <w:spacing w:before="0" w:line="360" w:lineRule="auto"/>
              <w:outlineLvl w:val="0"/>
              <w:rPr>
                <w:sz w:val="32"/>
                <w:szCs w:val="32"/>
              </w:rPr>
            </w:pPr>
            <w:bookmarkStart w:id="17" w:name="_Toc112939987"/>
            <w:r w:rsidRPr="002A2652">
              <w:rPr>
                <w:sz w:val="32"/>
                <w:szCs w:val="32"/>
              </w:rPr>
              <w:t>Lay</w:t>
            </w:r>
            <w:r w:rsidR="00CA60F7" w:rsidRPr="002A2652">
              <w:rPr>
                <w:sz w:val="32"/>
                <w:szCs w:val="32"/>
              </w:rPr>
              <w:t>out and</w:t>
            </w:r>
            <w:r w:rsidR="00EB4B20" w:rsidRPr="002A2652">
              <w:rPr>
                <w:sz w:val="32"/>
                <w:szCs w:val="32"/>
              </w:rPr>
              <w:t xml:space="preserve"> mark dimensions/ features on work piece</w:t>
            </w:r>
            <w:r w:rsidR="00EB4B20" w:rsidRPr="002A2652">
              <w:t>.</w:t>
            </w:r>
            <w:bookmarkEnd w:id="17"/>
          </w:p>
        </w:tc>
      </w:tr>
      <w:tr w:rsidR="00820B4B" w:rsidTr="00EB4B20">
        <w:tc>
          <w:tcPr>
            <w:tcW w:w="10098" w:type="dxa"/>
          </w:tcPr>
          <w:p w:rsidR="00820B4B" w:rsidRDefault="00820B4B" w:rsidP="000F5710">
            <w:pPr>
              <w:rPr>
                <w:b/>
                <w:sz w:val="32"/>
                <w:szCs w:val="32"/>
              </w:rPr>
            </w:pPr>
          </w:p>
          <w:p w:rsidR="00EB4B20" w:rsidRPr="005D7F2C" w:rsidRDefault="00EB4B20" w:rsidP="00A52C25">
            <w:pPr>
              <w:spacing w:line="360" w:lineRule="auto"/>
              <w:rPr>
                <w:rFonts w:ascii="Times New Roman" w:hAnsi="Times New Roman"/>
                <w:sz w:val="24"/>
                <w:szCs w:val="24"/>
              </w:rPr>
            </w:pPr>
            <w:r w:rsidRPr="005D7F2C">
              <w:rPr>
                <w:rFonts w:ascii="Times New Roman" w:hAnsi="Times New Roman"/>
                <w:sz w:val="24"/>
                <w:szCs w:val="24"/>
              </w:rPr>
              <w:t>This unit is developed to provide you the necessary information regarding the following content coverage and topics:</w:t>
            </w:r>
          </w:p>
          <w:p w:rsidR="007D1BA1" w:rsidRDefault="00EB4B20" w:rsidP="00207614">
            <w:pPr>
              <w:numPr>
                <w:ilvl w:val="0"/>
                <w:numId w:val="9"/>
              </w:numPr>
              <w:spacing w:line="360" w:lineRule="auto"/>
              <w:rPr>
                <w:rFonts w:ascii="Times New Roman" w:hAnsi="Times New Roman"/>
                <w:sz w:val="24"/>
                <w:szCs w:val="24"/>
              </w:rPr>
            </w:pPr>
            <w:r w:rsidRPr="005D7F2C">
              <w:rPr>
                <w:rFonts w:ascii="Times New Roman" w:hAnsi="Times New Roman"/>
                <w:sz w:val="24"/>
                <w:szCs w:val="24"/>
              </w:rPr>
              <w:t>Selected and specified</w:t>
            </w:r>
            <w:r w:rsidR="007D1BA1" w:rsidRPr="005D7F2C">
              <w:rPr>
                <w:rFonts w:ascii="Times New Roman" w:hAnsi="Times New Roman"/>
                <w:sz w:val="24"/>
                <w:szCs w:val="24"/>
              </w:rPr>
              <w:t xml:space="preserve"> drawing material. </w:t>
            </w:r>
          </w:p>
          <w:p w:rsidR="0058365B" w:rsidRPr="005D7F2C" w:rsidRDefault="0058365B" w:rsidP="00207614">
            <w:pPr>
              <w:numPr>
                <w:ilvl w:val="0"/>
                <w:numId w:val="9"/>
              </w:numPr>
              <w:spacing w:line="360" w:lineRule="auto"/>
              <w:rPr>
                <w:rFonts w:ascii="Times New Roman" w:hAnsi="Times New Roman"/>
                <w:sz w:val="24"/>
                <w:szCs w:val="24"/>
              </w:rPr>
            </w:pPr>
            <w:r w:rsidRPr="0058365B">
              <w:rPr>
                <w:rFonts w:ascii="Times New Roman" w:hAnsi="Times New Roman"/>
                <w:sz w:val="24"/>
                <w:szCs w:val="24"/>
              </w:rPr>
              <w:t>Laid-out and marked dimensions/features on the work piece</w:t>
            </w:r>
          </w:p>
          <w:p w:rsidR="007D1BA1" w:rsidRPr="005D7F2C" w:rsidRDefault="007D1BA1" w:rsidP="00207614">
            <w:pPr>
              <w:numPr>
                <w:ilvl w:val="0"/>
                <w:numId w:val="9"/>
              </w:numPr>
              <w:spacing w:line="360" w:lineRule="auto"/>
              <w:rPr>
                <w:rFonts w:ascii="Times New Roman" w:hAnsi="Times New Roman"/>
                <w:sz w:val="24"/>
                <w:szCs w:val="24"/>
              </w:rPr>
            </w:pPr>
            <w:r w:rsidRPr="005D7F2C">
              <w:rPr>
                <w:rFonts w:ascii="Times New Roman" w:hAnsi="Times New Roman"/>
                <w:sz w:val="24"/>
                <w:szCs w:val="24"/>
              </w:rPr>
              <w:t xml:space="preserve"> Performing lay out and marking. </w:t>
            </w:r>
          </w:p>
          <w:p w:rsidR="00EB4B20" w:rsidRPr="005D7F2C" w:rsidRDefault="007D1BA1" w:rsidP="00207614">
            <w:pPr>
              <w:numPr>
                <w:ilvl w:val="0"/>
                <w:numId w:val="9"/>
              </w:numPr>
              <w:spacing w:line="360" w:lineRule="auto"/>
              <w:rPr>
                <w:rFonts w:ascii="Times New Roman" w:hAnsi="Times New Roman"/>
                <w:sz w:val="24"/>
                <w:szCs w:val="24"/>
              </w:rPr>
            </w:pPr>
            <w:r w:rsidRPr="005D7F2C">
              <w:rPr>
                <w:rFonts w:ascii="Times New Roman" w:hAnsi="Times New Roman"/>
                <w:sz w:val="24"/>
                <w:szCs w:val="24"/>
              </w:rPr>
              <w:t xml:space="preserve"> Using personal protective devices.</w:t>
            </w:r>
          </w:p>
          <w:p w:rsidR="00541309" w:rsidRPr="00B64770" w:rsidRDefault="00541309" w:rsidP="00541309">
            <w:pPr>
              <w:autoSpaceDE w:val="0"/>
              <w:autoSpaceDN w:val="0"/>
              <w:adjustRightInd w:val="0"/>
              <w:spacing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7D1BA1" w:rsidRPr="00541309" w:rsidRDefault="0072228D" w:rsidP="00207614">
            <w:pPr>
              <w:numPr>
                <w:ilvl w:val="0"/>
                <w:numId w:val="9"/>
              </w:numPr>
              <w:spacing w:line="360" w:lineRule="auto"/>
              <w:rPr>
                <w:rFonts w:ascii="Times New Roman" w:hAnsi="Times New Roman"/>
                <w:sz w:val="24"/>
                <w:szCs w:val="24"/>
              </w:rPr>
            </w:pPr>
            <w:r>
              <w:rPr>
                <w:rFonts w:ascii="Times New Roman" w:hAnsi="Times New Roman"/>
                <w:sz w:val="24"/>
                <w:szCs w:val="24"/>
              </w:rPr>
              <w:t xml:space="preserve">Select </w:t>
            </w:r>
            <w:r w:rsidR="004E6169" w:rsidRPr="004C2D47">
              <w:rPr>
                <w:rFonts w:ascii="Times New Roman" w:hAnsi="Times New Roman"/>
                <w:sz w:val="24"/>
                <w:szCs w:val="24"/>
              </w:rPr>
              <w:t xml:space="preserve"> </w:t>
            </w:r>
            <w:r w:rsidR="004C2D47" w:rsidRPr="004C2D47">
              <w:rPr>
                <w:rFonts w:ascii="Times New Roman" w:hAnsi="Times New Roman"/>
                <w:sz w:val="24"/>
                <w:szCs w:val="24"/>
              </w:rPr>
              <w:t xml:space="preserve">material </w:t>
            </w:r>
            <w:r w:rsidR="00605BE5">
              <w:rPr>
                <w:rFonts w:ascii="Times New Roman" w:hAnsi="Times New Roman"/>
                <w:sz w:val="24"/>
                <w:szCs w:val="24"/>
              </w:rPr>
              <w:t>for drawing</w:t>
            </w:r>
          </w:p>
          <w:p w:rsidR="00513000" w:rsidRDefault="007D1BA1" w:rsidP="00207614">
            <w:pPr>
              <w:numPr>
                <w:ilvl w:val="0"/>
                <w:numId w:val="9"/>
              </w:numPr>
              <w:spacing w:line="360" w:lineRule="auto"/>
              <w:rPr>
                <w:rFonts w:ascii="Times New Roman" w:hAnsi="Times New Roman"/>
                <w:sz w:val="24"/>
                <w:szCs w:val="24"/>
              </w:rPr>
            </w:pPr>
            <w:r w:rsidRPr="00541309">
              <w:rPr>
                <w:rFonts w:ascii="Times New Roman" w:hAnsi="Times New Roman"/>
                <w:sz w:val="24"/>
                <w:szCs w:val="24"/>
              </w:rPr>
              <w:t xml:space="preserve"> </w:t>
            </w:r>
            <w:r w:rsidR="005A47F2">
              <w:rPr>
                <w:rFonts w:ascii="Times New Roman" w:hAnsi="Times New Roman"/>
                <w:sz w:val="24"/>
                <w:szCs w:val="24"/>
              </w:rPr>
              <w:t>Lay</w:t>
            </w:r>
            <w:r w:rsidR="00135C2C" w:rsidRPr="00135C2C">
              <w:rPr>
                <w:rFonts w:ascii="Times New Roman" w:hAnsi="Times New Roman"/>
                <w:sz w:val="24"/>
                <w:szCs w:val="24"/>
              </w:rPr>
              <w:t>out</w:t>
            </w:r>
            <w:r w:rsidR="00135C2C">
              <w:rPr>
                <w:rFonts w:ascii="Times New Roman" w:hAnsi="Times New Roman"/>
                <w:sz w:val="24"/>
                <w:szCs w:val="24"/>
              </w:rPr>
              <w:t xml:space="preserve"> </w:t>
            </w:r>
            <w:r w:rsidR="00513000" w:rsidRPr="00135C2C">
              <w:rPr>
                <w:rFonts w:ascii="Times New Roman" w:hAnsi="Times New Roman"/>
                <w:sz w:val="24"/>
                <w:szCs w:val="24"/>
              </w:rPr>
              <w:t>Dimensions/features</w:t>
            </w:r>
            <w:r w:rsidR="00513000">
              <w:rPr>
                <w:rFonts w:ascii="Times New Roman" w:hAnsi="Times New Roman"/>
                <w:sz w:val="24"/>
                <w:szCs w:val="24"/>
              </w:rPr>
              <w:t xml:space="preserve"> for bench work device </w:t>
            </w:r>
            <w:r w:rsidR="00513000" w:rsidRPr="00206CC9">
              <w:rPr>
                <w:rFonts w:ascii="Times New Roman" w:hAnsi="Times New Roman"/>
                <w:sz w:val="24"/>
                <w:szCs w:val="24"/>
              </w:rPr>
              <w:t xml:space="preserve"> and equipment</w:t>
            </w:r>
          </w:p>
          <w:p w:rsidR="007D1BA1" w:rsidRPr="00CA60F7" w:rsidRDefault="005A47F2" w:rsidP="00207614">
            <w:pPr>
              <w:numPr>
                <w:ilvl w:val="0"/>
                <w:numId w:val="9"/>
              </w:numPr>
              <w:spacing w:line="360" w:lineRule="auto"/>
              <w:rPr>
                <w:rFonts w:ascii="Times New Roman" w:hAnsi="Times New Roman"/>
                <w:sz w:val="24"/>
                <w:szCs w:val="24"/>
              </w:rPr>
            </w:pPr>
            <w:r>
              <w:rPr>
                <w:rFonts w:ascii="Times New Roman" w:hAnsi="Times New Roman"/>
                <w:sz w:val="24"/>
                <w:szCs w:val="24"/>
              </w:rPr>
              <w:t xml:space="preserve"> marking </w:t>
            </w:r>
            <w:r w:rsidR="00846DDD">
              <w:rPr>
                <w:rFonts w:ascii="Times New Roman" w:hAnsi="Times New Roman"/>
                <w:sz w:val="24"/>
                <w:szCs w:val="24"/>
              </w:rPr>
              <w:t xml:space="preserve">the  place of </w:t>
            </w:r>
            <w:r w:rsidR="00846DDD" w:rsidRPr="00135C2C">
              <w:rPr>
                <w:rFonts w:ascii="Times New Roman" w:hAnsi="Times New Roman"/>
                <w:sz w:val="24"/>
                <w:szCs w:val="24"/>
              </w:rPr>
              <w:t>features</w:t>
            </w:r>
            <w:r w:rsidR="00846DDD">
              <w:rPr>
                <w:rFonts w:ascii="Times New Roman" w:hAnsi="Times New Roman"/>
                <w:sz w:val="24"/>
                <w:szCs w:val="24"/>
              </w:rPr>
              <w:t xml:space="preserve"> for bench work device </w:t>
            </w:r>
            <w:r w:rsidR="00846DDD" w:rsidRPr="00206CC9">
              <w:rPr>
                <w:rFonts w:ascii="Times New Roman" w:hAnsi="Times New Roman"/>
                <w:sz w:val="24"/>
                <w:szCs w:val="24"/>
              </w:rPr>
              <w:t xml:space="preserve"> and equipment</w:t>
            </w:r>
          </w:p>
          <w:p w:rsidR="00541309" w:rsidRPr="0068476E" w:rsidRDefault="00CA60F7" w:rsidP="00207614">
            <w:pPr>
              <w:pStyle w:val="ListParagraph"/>
              <w:numPr>
                <w:ilvl w:val="0"/>
                <w:numId w:val="9"/>
              </w:numPr>
              <w:spacing w:line="360" w:lineRule="auto"/>
              <w:rPr>
                <w:rFonts w:ascii="Times New Roman" w:hAnsi="Times New Roman"/>
                <w:sz w:val="24"/>
                <w:szCs w:val="24"/>
              </w:rPr>
            </w:pPr>
            <w:r w:rsidRPr="0068476E">
              <w:rPr>
                <w:rFonts w:ascii="Times New Roman" w:hAnsi="Times New Roman"/>
                <w:sz w:val="24"/>
                <w:szCs w:val="24"/>
              </w:rPr>
              <w:t>Personal</w:t>
            </w:r>
            <w:r w:rsidR="007D1BA1" w:rsidRPr="0068476E">
              <w:rPr>
                <w:rFonts w:ascii="Times New Roman" w:hAnsi="Times New Roman"/>
                <w:sz w:val="24"/>
                <w:szCs w:val="24"/>
              </w:rPr>
              <w:t xml:space="preserve"> protective devices.</w:t>
            </w:r>
          </w:p>
          <w:p w:rsidR="00EB4B20" w:rsidRDefault="00EB4B20" w:rsidP="00A52C25">
            <w:pPr>
              <w:spacing w:line="360" w:lineRule="auto"/>
              <w:rPr>
                <w:b/>
                <w:sz w:val="32"/>
                <w:szCs w:val="32"/>
              </w:rPr>
            </w:pPr>
          </w:p>
          <w:p w:rsidR="00EB4B20" w:rsidRDefault="00EB4B20" w:rsidP="000F5710">
            <w:pPr>
              <w:rPr>
                <w:b/>
                <w:sz w:val="32"/>
                <w:szCs w:val="32"/>
              </w:rPr>
            </w:pPr>
          </w:p>
        </w:tc>
      </w:tr>
    </w:tbl>
    <w:p w:rsidR="00820B4B" w:rsidRPr="009D55F7" w:rsidRDefault="00820B4B" w:rsidP="009D55F7">
      <w:pPr>
        <w:spacing w:line="360" w:lineRule="auto"/>
        <w:rPr>
          <w:rFonts w:ascii="Times New Roman" w:hAnsi="Times New Roman"/>
          <w:sz w:val="24"/>
          <w:szCs w:val="24"/>
        </w:rPr>
      </w:pPr>
    </w:p>
    <w:p w:rsidR="00A85F13" w:rsidRPr="002A2652" w:rsidRDefault="002A2652" w:rsidP="00E6313E">
      <w:pPr>
        <w:pStyle w:val="Heading2"/>
        <w:numPr>
          <w:ilvl w:val="1"/>
          <w:numId w:val="58"/>
        </w:numPr>
        <w:spacing w:line="360" w:lineRule="auto"/>
        <w:rPr>
          <w:sz w:val="28"/>
          <w:szCs w:val="28"/>
        </w:rPr>
      </w:pPr>
      <w:r w:rsidRPr="002A2652">
        <w:rPr>
          <w:sz w:val="28"/>
          <w:szCs w:val="28"/>
        </w:rPr>
        <w:t xml:space="preserve">  </w:t>
      </w:r>
      <w:bookmarkStart w:id="18" w:name="_Toc112939988"/>
      <w:r w:rsidR="00D2257D" w:rsidRPr="002A2652">
        <w:rPr>
          <w:sz w:val="28"/>
          <w:szCs w:val="28"/>
        </w:rPr>
        <w:t>Types and uses of tools and materials</w:t>
      </w:r>
      <w:bookmarkEnd w:id="18"/>
    </w:p>
    <w:p w:rsidR="00C02622" w:rsidRPr="00372AAA" w:rsidRDefault="00147734" w:rsidP="00372AAA">
      <w:pPr>
        <w:spacing w:line="360" w:lineRule="auto"/>
        <w:jc w:val="both"/>
        <w:rPr>
          <w:rFonts w:ascii="Times New Roman" w:hAnsi="Times New Roman"/>
          <w:sz w:val="24"/>
          <w:szCs w:val="24"/>
        </w:rPr>
      </w:pPr>
      <w:r w:rsidRPr="00CE43AA">
        <w:rPr>
          <w:rFonts w:ascii="Times New Roman" w:hAnsi="Times New Roman"/>
          <w:sz w:val="24"/>
          <w:szCs w:val="24"/>
        </w:rPr>
        <w:t xml:space="preserve">Types and </w:t>
      </w:r>
      <w:r w:rsidR="00CE43AA">
        <w:rPr>
          <w:rFonts w:ascii="Times New Roman" w:hAnsi="Times New Roman"/>
          <w:sz w:val="24"/>
          <w:szCs w:val="24"/>
        </w:rPr>
        <w:t xml:space="preserve">characteristics of materials for </w:t>
      </w:r>
      <w:r w:rsidRPr="00CE43AA">
        <w:rPr>
          <w:rFonts w:ascii="Times New Roman" w:hAnsi="Times New Roman"/>
          <w:sz w:val="24"/>
          <w:szCs w:val="24"/>
        </w:rPr>
        <w:t>Bench working and fit</w:t>
      </w:r>
      <w:r w:rsidR="00C406C3">
        <w:rPr>
          <w:rFonts w:ascii="Times New Roman" w:hAnsi="Times New Roman"/>
          <w:sz w:val="24"/>
          <w:szCs w:val="24"/>
        </w:rPr>
        <w:t xml:space="preserve">ting shop </w:t>
      </w:r>
      <w:r w:rsidRPr="00CE43AA">
        <w:rPr>
          <w:rFonts w:ascii="Times New Roman" w:hAnsi="Times New Roman"/>
          <w:sz w:val="24"/>
          <w:szCs w:val="24"/>
        </w:rPr>
        <w:t xml:space="preserve">is a very important work in engineering. </w:t>
      </w:r>
      <w:r w:rsidR="00C406C3" w:rsidRPr="00CE43AA">
        <w:rPr>
          <w:rFonts w:ascii="Times New Roman" w:hAnsi="Times New Roman"/>
          <w:sz w:val="24"/>
          <w:szCs w:val="24"/>
        </w:rPr>
        <w:t>In</w:t>
      </w:r>
      <w:r w:rsidRPr="00CE43AA">
        <w:rPr>
          <w:rFonts w:ascii="Times New Roman" w:hAnsi="Times New Roman"/>
          <w:sz w:val="24"/>
          <w:szCs w:val="24"/>
        </w:rPr>
        <w:t xml:space="preserve"> fitting shop unwanted material is removed with the help of hand tools.  </w:t>
      </w:r>
      <w:r w:rsidR="001A13A6" w:rsidRPr="00CE43AA">
        <w:rPr>
          <w:rFonts w:ascii="Times New Roman" w:hAnsi="Times New Roman"/>
          <w:sz w:val="24"/>
          <w:szCs w:val="24"/>
        </w:rPr>
        <w:t>The</w:t>
      </w:r>
      <w:r w:rsidRPr="00CE43AA">
        <w:rPr>
          <w:rFonts w:ascii="Times New Roman" w:hAnsi="Times New Roman"/>
          <w:sz w:val="24"/>
          <w:szCs w:val="24"/>
        </w:rPr>
        <w:t xml:space="preserve"> person working in fitting shop is called fitter. </w:t>
      </w:r>
      <w:r w:rsidR="001A13A6" w:rsidRPr="00CE43AA">
        <w:rPr>
          <w:rFonts w:ascii="Times New Roman" w:hAnsi="Times New Roman"/>
          <w:sz w:val="24"/>
          <w:szCs w:val="24"/>
        </w:rPr>
        <w:t>A</w:t>
      </w:r>
      <w:r w:rsidRPr="00CE43AA">
        <w:rPr>
          <w:rFonts w:ascii="Times New Roman" w:hAnsi="Times New Roman"/>
          <w:sz w:val="24"/>
          <w:szCs w:val="24"/>
        </w:rPr>
        <w:t xml:space="preserve"> </w:t>
      </w:r>
      <w:r w:rsidR="001A13A6" w:rsidRPr="00CE43AA">
        <w:rPr>
          <w:rFonts w:ascii="Times New Roman" w:hAnsi="Times New Roman"/>
          <w:sz w:val="24"/>
          <w:szCs w:val="24"/>
        </w:rPr>
        <w:t>fitter should</w:t>
      </w:r>
      <w:r w:rsidRPr="00CE43AA">
        <w:rPr>
          <w:rFonts w:ascii="Times New Roman" w:hAnsi="Times New Roman"/>
          <w:sz w:val="24"/>
          <w:szCs w:val="24"/>
        </w:rPr>
        <w:t xml:space="preserve"> have the complete knowledge of the tools used in the shop commonly used tools are   hacksaw, files, chisels etc.</w:t>
      </w:r>
    </w:p>
    <w:p w:rsidR="00C17C3D" w:rsidRPr="006B4E6B" w:rsidRDefault="00C17C3D" w:rsidP="00384334">
      <w:pPr>
        <w:pStyle w:val="TableofFigures"/>
      </w:pPr>
      <w:r w:rsidRPr="006B4E6B">
        <w:t>Fitting shop tools are classified as:-</w:t>
      </w:r>
    </w:p>
    <w:p w:rsidR="00C17C3D" w:rsidRPr="00C17C3D" w:rsidRDefault="00C17C3D" w:rsidP="00207614">
      <w:pPr>
        <w:pStyle w:val="ListParagraph"/>
        <w:numPr>
          <w:ilvl w:val="0"/>
          <w:numId w:val="10"/>
        </w:numPr>
        <w:spacing w:line="360" w:lineRule="auto"/>
        <w:jc w:val="both"/>
        <w:rPr>
          <w:rFonts w:ascii="Times New Roman" w:hAnsi="Times New Roman"/>
          <w:sz w:val="24"/>
          <w:szCs w:val="24"/>
        </w:rPr>
      </w:pPr>
      <w:r w:rsidRPr="00C17C3D">
        <w:rPr>
          <w:rFonts w:ascii="Times New Roman" w:hAnsi="Times New Roman"/>
          <w:sz w:val="24"/>
          <w:szCs w:val="24"/>
        </w:rPr>
        <w:t xml:space="preserve">clamping tools </w:t>
      </w:r>
    </w:p>
    <w:p w:rsidR="00C17C3D" w:rsidRPr="00C17C3D" w:rsidRDefault="00C17C3D" w:rsidP="00207614">
      <w:pPr>
        <w:pStyle w:val="ListParagraph"/>
        <w:numPr>
          <w:ilvl w:val="0"/>
          <w:numId w:val="10"/>
        </w:numPr>
        <w:spacing w:line="360" w:lineRule="auto"/>
        <w:jc w:val="both"/>
        <w:rPr>
          <w:rFonts w:ascii="Times New Roman" w:hAnsi="Times New Roman"/>
          <w:sz w:val="24"/>
          <w:szCs w:val="24"/>
        </w:rPr>
      </w:pPr>
      <w:r w:rsidRPr="00C17C3D">
        <w:rPr>
          <w:rFonts w:ascii="Times New Roman" w:hAnsi="Times New Roman"/>
          <w:sz w:val="24"/>
          <w:szCs w:val="24"/>
        </w:rPr>
        <w:t xml:space="preserve">measuring and marking tools </w:t>
      </w:r>
    </w:p>
    <w:p w:rsidR="00C17C3D" w:rsidRPr="00C17C3D" w:rsidRDefault="00C17C3D" w:rsidP="00207614">
      <w:pPr>
        <w:pStyle w:val="ListParagraph"/>
        <w:numPr>
          <w:ilvl w:val="0"/>
          <w:numId w:val="10"/>
        </w:numPr>
        <w:spacing w:line="360" w:lineRule="auto"/>
        <w:jc w:val="both"/>
        <w:rPr>
          <w:rFonts w:ascii="Times New Roman" w:hAnsi="Times New Roman"/>
          <w:sz w:val="24"/>
          <w:szCs w:val="24"/>
        </w:rPr>
      </w:pPr>
      <w:r w:rsidRPr="00C17C3D">
        <w:rPr>
          <w:rFonts w:ascii="Times New Roman" w:hAnsi="Times New Roman"/>
          <w:sz w:val="24"/>
          <w:szCs w:val="24"/>
        </w:rPr>
        <w:t xml:space="preserve">cutting tools </w:t>
      </w:r>
    </w:p>
    <w:p w:rsidR="00C17C3D" w:rsidRDefault="00C17C3D" w:rsidP="00207614">
      <w:pPr>
        <w:pStyle w:val="ListParagraph"/>
        <w:numPr>
          <w:ilvl w:val="0"/>
          <w:numId w:val="10"/>
        </w:numPr>
        <w:spacing w:line="360" w:lineRule="auto"/>
        <w:jc w:val="both"/>
        <w:rPr>
          <w:rFonts w:ascii="Times New Roman" w:hAnsi="Times New Roman"/>
          <w:sz w:val="24"/>
          <w:szCs w:val="24"/>
        </w:rPr>
      </w:pPr>
      <w:r w:rsidRPr="00C17C3D">
        <w:rPr>
          <w:rFonts w:ascii="Times New Roman" w:hAnsi="Times New Roman"/>
          <w:sz w:val="24"/>
          <w:szCs w:val="24"/>
        </w:rPr>
        <w:t xml:space="preserve">striking tools </w:t>
      </w:r>
    </w:p>
    <w:p w:rsidR="001D4191" w:rsidRPr="001D4191" w:rsidRDefault="006B4E6B" w:rsidP="00207614">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holding</w:t>
      </w:r>
    </w:p>
    <w:p w:rsidR="00C17C3D" w:rsidRPr="00C17C3D" w:rsidRDefault="00C17C3D" w:rsidP="00207614">
      <w:pPr>
        <w:pStyle w:val="ListParagraph"/>
        <w:numPr>
          <w:ilvl w:val="0"/>
          <w:numId w:val="10"/>
        </w:numPr>
        <w:spacing w:line="360" w:lineRule="auto"/>
        <w:jc w:val="both"/>
        <w:rPr>
          <w:rFonts w:ascii="Times New Roman" w:hAnsi="Times New Roman"/>
          <w:sz w:val="24"/>
          <w:szCs w:val="24"/>
        </w:rPr>
      </w:pPr>
      <w:r w:rsidRPr="00C17C3D">
        <w:rPr>
          <w:rFonts w:ascii="Times New Roman" w:hAnsi="Times New Roman"/>
          <w:sz w:val="24"/>
          <w:szCs w:val="24"/>
        </w:rPr>
        <w:t xml:space="preserve">drilling tools </w:t>
      </w:r>
    </w:p>
    <w:p w:rsidR="00C17C3D" w:rsidRDefault="00E36550" w:rsidP="00207614">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Threading</w:t>
      </w:r>
      <w:r w:rsidR="001D4191">
        <w:rPr>
          <w:rFonts w:ascii="Times New Roman" w:hAnsi="Times New Roman"/>
          <w:sz w:val="24"/>
          <w:szCs w:val="24"/>
        </w:rPr>
        <w:t xml:space="preserve"> tool and </w:t>
      </w:r>
      <w:r w:rsidR="002E7408">
        <w:rPr>
          <w:rFonts w:ascii="Times New Roman" w:hAnsi="Times New Roman"/>
          <w:sz w:val="24"/>
          <w:szCs w:val="24"/>
        </w:rPr>
        <w:t>etc.</w:t>
      </w:r>
    </w:p>
    <w:p w:rsidR="0092410C" w:rsidRPr="002A2652" w:rsidRDefault="0092410C" w:rsidP="00E6313E">
      <w:pPr>
        <w:pStyle w:val="Heading3"/>
        <w:numPr>
          <w:ilvl w:val="2"/>
          <w:numId w:val="58"/>
        </w:numPr>
        <w:spacing w:line="360" w:lineRule="auto"/>
        <w:rPr>
          <w:sz w:val="28"/>
          <w:szCs w:val="28"/>
        </w:rPr>
      </w:pPr>
      <w:bookmarkStart w:id="19" w:name="_Toc112939989"/>
      <w:r w:rsidRPr="002A2652">
        <w:rPr>
          <w:sz w:val="28"/>
          <w:szCs w:val="28"/>
        </w:rPr>
        <w:t>Clamping tools</w:t>
      </w:r>
      <w:bookmarkEnd w:id="19"/>
    </w:p>
    <w:p w:rsidR="0092410C" w:rsidRPr="007B3A81" w:rsidRDefault="00852FDD" w:rsidP="00A27F1B">
      <w:pPr>
        <w:pStyle w:val="ListParagraph"/>
        <w:numPr>
          <w:ilvl w:val="0"/>
          <w:numId w:val="11"/>
        </w:numPr>
        <w:spacing w:line="360" w:lineRule="auto"/>
        <w:jc w:val="both"/>
        <w:rPr>
          <w:rFonts w:ascii="Times New Roman" w:hAnsi="Times New Roman"/>
          <w:sz w:val="24"/>
          <w:szCs w:val="24"/>
        </w:rPr>
      </w:pPr>
      <w:r w:rsidRPr="007B3A81">
        <w:rPr>
          <w:rFonts w:ascii="Times New Roman" w:hAnsi="Times New Roman"/>
          <w:b/>
          <w:sz w:val="24"/>
          <w:szCs w:val="24"/>
        </w:rPr>
        <w:t>Bench</w:t>
      </w:r>
      <w:r w:rsidR="0092410C" w:rsidRPr="007B3A81">
        <w:rPr>
          <w:rFonts w:ascii="Times New Roman" w:hAnsi="Times New Roman"/>
          <w:b/>
          <w:sz w:val="24"/>
          <w:szCs w:val="24"/>
        </w:rPr>
        <w:t xml:space="preserve"> vice</w:t>
      </w:r>
      <w:r w:rsidRPr="007B3A81">
        <w:rPr>
          <w:rFonts w:ascii="Times New Roman" w:hAnsi="Times New Roman"/>
          <w:sz w:val="24"/>
          <w:szCs w:val="24"/>
        </w:rPr>
        <w:t>: -</w:t>
      </w:r>
      <w:r w:rsidR="0092410C" w:rsidRPr="007B3A81">
        <w:rPr>
          <w:rFonts w:ascii="Times New Roman" w:hAnsi="Times New Roman"/>
          <w:sz w:val="24"/>
          <w:szCs w:val="24"/>
        </w:rPr>
        <w:t xml:space="preserve"> it is a common tool used for holding jobs. It consists of cast iron body and cast iron jaws. Two jaw plats are fitted on both the jaws. Jaw plates are made up of high carbon steel and are wear resistant. One jaw is fixed to the body and the second slider on a square threaded screw with the help of a handle. </w:t>
      </w:r>
    </w:p>
    <w:p w:rsidR="00FC080A" w:rsidRDefault="0092410C" w:rsidP="00FC080A">
      <w:pPr>
        <w:keepNext/>
        <w:spacing w:line="360" w:lineRule="auto"/>
        <w:ind w:left="360"/>
        <w:jc w:val="both"/>
      </w:pPr>
      <w:r>
        <w:rPr>
          <w:rFonts w:ascii="Times New Roman" w:hAnsi="Times New Roman"/>
          <w:noProof/>
          <w:sz w:val="24"/>
          <w:szCs w:val="24"/>
        </w:rPr>
        <w:drawing>
          <wp:inline distT="0" distB="0" distL="0" distR="0" wp14:anchorId="71FDD404" wp14:editId="31BB866E">
            <wp:extent cx="2484408" cy="22514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84408" cy="2251494"/>
                    </a:xfrm>
                    <a:prstGeom prst="rect">
                      <a:avLst/>
                    </a:prstGeom>
                    <a:noFill/>
                  </pic:spPr>
                </pic:pic>
              </a:graphicData>
            </a:graphic>
          </wp:inline>
        </w:drawing>
      </w:r>
      <w:r w:rsidR="003F0620">
        <w:rPr>
          <w:rFonts w:ascii="Times New Roman" w:hAnsi="Times New Roman"/>
          <w:noProof/>
          <w:sz w:val="24"/>
          <w:szCs w:val="24"/>
        </w:rPr>
        <w:drawing>
          <wp:inline distT="0" distB="0" distL="0" distR="0" wp14:anchorId="0220EFE0" wp14:editId="449F038C">
            <wp:extent cx="3122763" cy="2415397"/>
            <wp:effectExtent l="0" t="0" r="190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2763" cy="2415397"/>
                    </a:xfrm>
                    <a:prstGeom prst="rect">
                      <a:avLst/>
                    </a:prstGeom>
                    <a:noFill/>
                  </pic:spPr>
                </pic:pic>
              </a:graphicData>
            </a:graphic>
          </wp:inline>
        </w:drawing>
      </w:r>
    </w:p>
    <w:p w:rsidR="004F6DA9" w:rsidRPr="008D68AF" w:rsidRDefault="004F6DA9" w:rsidP="004F6DA9">
      <w:pPr>
        <w:pStyle w:val="Caption"/>
        <w:jc w:val="both"/>
        <w:rPr>
          <w:b w:val="0"/>
          <w:color w:val="auto"/>
          <w:sz w:val="24"/>
          <w:szCs w:val="24"/>
        </w:rPr>
      </w:pPr>
      <w:r w:rsidRPr="008D68AF">
        <w:rPr>
          <w:b w:val="0"/>
          <w:color w:val="auto"/>
          <w:sz w:val="24"/>
          <w:szCs w:val="24"/>
        </w:rPr>
        <w:t xml:space="preserve">    Figure 2.1 Bench vice</w:t>
      </w:r>
      <w:r w:rsidRPr="008D68AF">
        <w:rPr>
          <w:color w:val="auto"/>
          <w:sz w:val="24"/>
          <w:szCs w:val="24"/>
        </w:rPr>
        <w:t xml:space="preserve">                                                     </w:t>
      </w:r>
      <w:r w:rsidR="007E167D" w:rsidRPr="008D68AF">
        <w:rPr>
          <w:color w:val="auto"/>
          <w:sz w:val="24"/>
          <w:szCs w:val="24"/>
        </w:rPr>
        <w:t xml:space="preserve">  </w:t>
      </w:r>
      <w:r w:rsidRPr="008D68AF">
        <w:rPr>
          <w:color w:val="auto"/>
          <w:sz w:val="24"/>
          <w:szCs w:val="24"/>
        </w:rPr>
        <w:t xml:space="preserve"> </w:t>
      </w:r>
      <w:r w:rsidRPr="008D68AF">
        <w:rPr>
          <w:b w:val="0"/>
          <w:color w:val="auto"/>
          <w:sz w:val="22"/>
          <w:szCs w:val="22"/>
        </w:rPr>
        <w:t xml:space="preserve">Figure 2.2 internal Bench </w:t>
      </w:r>
      <w:r w:rsidRPr="008D68AF">
        <w:rPr>
          <w:rFonts w:ascii="Times New Roman" w:hAnsi="Times New Roman"/>
          <w:b w:val="0"/>
          <w:color w:val="auto"/>
          <w:sz w:val="24"/>
          <w:szCs w:val="24"/>
        </w:rPr>
        <w:t>vice</w:t>
      </w:r>
    </w:p>
    <w:p w:rsidR="0092410C" w:rsidRPr="00342F48" w:rsidRDefault="00BA549A" w:rsidP="00342F48">
      <w:pPr>
        <w:pStyle w:val="Caption"/>
        <w:jc w:val="both"/>
        <w:rPr>
          <w:sz w:val="22"/>
          <w:szCs w:val="22"/>
        </w:rPr>
      </w:pPr>
      <w:r>
        <w:rPr>
          <w:sz w:val="22"/>
          <w:szCs w:val="22"/>
        </w:rPr>
        <w:t xml:space="preserve">   </w:t>
      </w:r>
      <w:r w:rsidR="004F6DA9">
        <w:rPr>
          <w:sz w:val="22"/>
          <w:szCs w:val="22"/>
        </w:rPr>
        <w:t xml:space="preserve">                                                                                       </w:t>
      </w:r>
    </w:p>
    <w:p w:rsidR="0092410C" w:rsidRPr="0092410C" w:rsidRDefault="0092410C" w:rsidP="00342F48">
      <w:pPr>
        <w:spacing w:line="360" w:lineRule="auto"/>
        <w:jc w:val="both"/>
        <w:rPr>
          <w:rFonts w:ascii="Times New Roman" w:hAnsi="Times New Roman"/>
          <w:sz w:val="24"/>
          <w:szCs w:val="24"/>
        </w:rPr>
      </w:pPr>
      <w:r w:rsidRPr="0092410C">
        <w:rPr>
          <w:rFonts w:ascii="Times New Roman" w:hAnsi="Times New Roman"/>
          <w:sz w:val="24"/>
          <w:szCs w:val="24"/>
        </w:rPr>
        <w:t>The jaw is opened up to require length job is placed in the two jaws and is fully tightened with handle.</w:t>
      </w:r>
    </w:p>
    <w:p w:rsidR="0092410C" w:rsidRPr="00BD5748" w:rsidRDefault="0092410C" w:rsidP="00A27F1B">
      <w:pPr>
        <w:pStyle w:val="ListParagraph"/>
        <w:numPr>
          <w:ilvl w:val="0"/>
          <w:numId w:val="11"/>
        </w:numPr>
        <w:spacing w:line="360" w:lineRule="auto"/>
        <w:jc w:val="both"/>
        <w:rPr>
          <w:rFonts w:ascii="Times New Roman" w:hAnsi="Times New Roman"/>
          <w:sz w:val="24"/>
          <w:szCs w:val="24"/>
        </w:rPr>
      </w:pPr>
      <w:r w:rsidRPr="00BD5748">
        <w:rPr>
          <w:rFonts w:ascii="Times New Roman" w:hAnsi="Times New Roman"/>
          <w:b/>
          <w:sz w:val="24"/>
          <w:szCs w:val="24"/>
        </w:rPr>
        <w:t>Hand vice:</w:t>
      </w:r>
      <w:r w:rsidRPr="00BD5748">
        <w:rPr>
          <w:rFonts w:ascii="Times New Roman" w:hAnsi="Times New Roman"/>
          <w:sz w:val="24"/>
          <w:szCs w:val="24"/>
        </w:rPr>
        <w:t xml:space="preserve">-used to grip very small objects. These are made in different shape and sizes.  </w:t>
      </w:r>
      <w:r w:rsidR="00D45FCD" w:rsidRPr="00BD5748">
        <w:rPr>
          <w:rFonts w:ascii="Times New Roman" w:hAnsi="Times New Roman"/>
          <w:sz w:val="24"/>
          <w:szCs w:val="24"/>
        </w:rPr>
        <w:t>Commonly</w:t>
      </w:r>
      <w:r w:rsidRPr="00BD5748">
        <w:rPr>
          <w:rFonts w:ascii="Times New Roman" w:hAnsi="Times New Roman"/>
          <w:sz w:val="24"/>
          <w:szCs w:val="24"/>
        </w:rPr>
        <w:t xml:space="preserve"> used hand at the bottom. A spring is provided between two legs. The jaws may be adjusted from a flange nut.</w:t>
      </w:r>
    </w:p>
    <w:p w:rsidR="00BD5748" w:rsidRDefault="00654579" w:rsidP="00BD5748">
      <w:pPr>
        <w:keepNext/>
        <w:spacing w:line="360" w:lineRule="auto"/>
        <w:ind w:left="360"/>
        <w:jc w:val="center"/>
      </w:pPr>
      <w:r>
        <w:rPr>
          <w:rFonts w:ascii="Times New Roman" w:hAnsi="Times New Roman"/>
          <w:noProof/>
          <w:sz w:val="24"/>
          <w:szCs w:val="24"/>
        </w:rPr>
        <w:drawing>
          <wp:inline distT="0" distB="0" distL="0" distR="0" wp14:anchorId="2357DAEB" wp14:editId="7C7637AB">
            <wp:extent cx="3709073" cy="1708030"/>
            <wp:effectExtent l="0" t="0" r="571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42689" cy="1723510"/>
                    </a:xfrm>
                    <a:prstGeom prst="rect">
                      <a:avLst/>
                    </a:prstGeom>
                    <a:noFill/>
                  </pic:spPr>
                </pic:pic>
              </a:graphicData>
            </a:graphic>
          </wp:inline>
        </w:drawing>
      </w:r>
    </w:p>
    <w:p w:rsidR="00654579" w:rsidRPr="008D68AF" w:rsidRDefault="00BD5748" w:rsidP="00657E47">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0D0DDC" w:rsidRPr="008D68AF">
        <w:rPr>
          <w:rFonts w:ascii="Times New Roman" w:hAnsi="Times New Roman"/>
          <w:b w:val="0"/>
          <w:color w:val="auto"/>
          <w:sz w:val="24"/>
          <w:szCs w:val="24"/>
        </w:rPr>
        <w:t>2.3 Hand</w:t>
      </w:r>
      <w:r w:rsidRPr="008D68AF">
        <w:rPr>
          <w:rFonts w:ascii="Times New Roman" w:hAnsi="Times New Roman"/>
          <w:b w:val="0"/>
          <w:color w:val="auto"/>
          <w:sz w:val="24"/>
          <w:szCs w:val="24"/>
        </w:rPr>
        <w:t xml:space="preserve"> vice</w:t>
      </w:r>
    </w:p>
    <w:p w:rsidR="0092410C" w:rsidRPr="00654579" w:rsidRDefault="00654579" w:rsidP="00A27F1B">
      <w:pPr>
        <w:pStyle w:val="ListParagraph"/>
        <w:numPr>
          <w:ilvl w:val="0"/>
          <w:numId w:val="11"/>
        </w:numPr>
        <w:spacing w:line="360" w:lineRule="auto"/>
        <w:jc w:val="both"/>
        <w:rPr>
          <w:rFonts w:ascii="Times New Roman" w:hAnsi="Times New Roman"/>
          <w:sz w:val="24"/>
          <w:szCs w:val="24"/>
        </w:rPr>
      </w:pPr>
      <w:r w:rsidRPr="00654579">
        <w:rPr>
          <w:rFonts w:ascii="Times New Roman" w:hAnsi="Times New Roman"/>
          <w:b/>
          <w:sz w:val="24"/>
          <w:szCs w:val="24"/>
        </w:rPr>
        <w:t>Pin</w:t>
      </w:r>
      <w:r w:rsidR="0092410C" w:rsidRPr="00654579">
        <w:rPr>
          <w:rFonts w:ascii="Times New Roman" w:hAnsi="Times New Roman"/>
          <w:b/>
          <w:sz w:val="24"/>
          <w:szCs w:val="24"/>
        </w:rPr>
        <w:t xml:space="preserve"> vice:</w:t>
      </w:r>
      <w:r w:rsidR="0092410C" w:rsidRPr="00654579">
        <w:rPr>
          <w:rFonts w:ascii="Times New Roman" w:hAnsi="Times New Roman"/>
          <w:sz w:val="24"/>
          <w:szCs w:val="24"/>
        </w:rPr>
        <w:t xml:space="preserve"> - pin vice is used to hold wire or small diameter rods. It is also used for grinding small drills. It consists of a small chuck made up to tools steels and a mild steel handle.</w:t>
      </w:r>
    </w:p>
    <w:p w:rsidR="00AA4940" w:rsidRDefault="00AA4940" w:rsidP="00AA4940">
      <w:pPr>
        <w:keepNext/>
        <w:spacing w:line="360" w:lineRule="auto"/>
        <w:ind w:left="360"/>
        <w:jc w:val="center"/>
      </w:pPr>
      <w:r>
        <w:rPr>
          <w:noProof/>
        </w:rPr>
        <w:drawing>
          <wp:inline distT="0" distB="0" distL="0" distR="0" wp14:anchorId="5E429434" wp14:editId="3B3C7D1C">
            <wp:extent cx="3147695" cy="739140"/>
            <wp:effectExtent l="0" t="0" r="0" b="3810"/>
            <wp:docPr id="51" name="Picture 11" descr="C:\Users\dagem\Desktop\pinvice.jpg"/>
            <wp:cNvGraphicFramePr/>
            <a:graphic xmlns:a="http://schemas.openxmlformats.org/drawingml/2006/main">
              <a:graphicData uri="http://schemas.openxmlformats.org/drawingml/2006/picture">
                <pic:pic xmlns:pic="http://schemas.openxmlformats.org/drawingml/2006/picture">
                  <pic:nvPicPr>
                    <pic:cNvPr id="51" name="Picture 11" descr="C:\Users\dagem\Desktop\pinvice.jpg"/>
                    <pic:cNvPicPr/>
                  </pic:nvPicPr>
                  <pic:blipFill>
                    <a:blip r:embed="rId20"/>
                    <a:srcRect/>
                    <a:stretch>
                      <a:fillRect/>
                    </a:stretch>
                  </pic:blipFill>
                  <pic:spPr bwMode="auto">
                    <a:xfrm>
                      <a:off x="0" y="0"/>
                      <a:ext cx="3147695" cy="739140"/>
                    </a:xfrm>
                    <a:prstGeom prst="rect">
                      <a:avLst/>
                    </a:prstGeom>
                    <a:noFill/>
                    <a:ln w="9525">
                      <a:noFill/>
                      <a:miter lim="800000"/>
                      <a:headEnd/>
                      <a:tailEnd/>
                    </a:ln>
                  </pic:spPr>
                </pic:pic>
              </a:graphicData>
            </a:graphic>
          </wp:inline>
        </w:drawing>
      </w:r>
    </w:p>
    <w:p w:rsidR="0092410C" w:rsidRPr="008D68AF" w:rsidRDefault="00AA4940" w:rsidP="00AA4940">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2.</w:t>
      </w:r>
      <w:r w:rsidR="00911B66" w:rsidRPr="008D68AF">
        <w:rPr>
          <w:rFonts w:ascii="Times New Roman" w:hAnsi="Times New Roman"/>
          <w:b w:val="0"/>
          <w:color w:val="auto"/>
          <w:sz w:val="24"/>
          <w:szCs w:val="24"/>
        </w:rPr>
        <w:t>4</w:t>
      </w:r>
      <w:r w:rsidRPr="008D68AF">
        <w:rPr>
          <w:rFonts w:ascii="Times New Roman" w:hAnsi="Times New Roman"/>
          <w:b w:val="0"/>
          <w:color w:val="auto"/>
          <w:sz w:val="24"/>
          <w:szCs w:val="24"/>
        </w:rPr>
        <w:t xml:space="preserve"> Pin vice</w:t>
      </w:r>
    </w:p>
    <w:p w:rsidR="009F5F9B" w:rsidRDefault="00933248" w:rsidP="00A27F1B">
      <w:pPr>
        <w:pStyle w:val="ListParagraph"/>
        <w:numPr>
          <w:ilvl w:val="0"/>
          <w:numId w:val="11"/>
        </w:numPr>
        <w:spacing w:line="360" w:lineRule="auto"/>
        <w:jc w:val="both"/>
        <w:rPr>
          <w:rFonts w:ascii="Times New Roman" w:hAnsi="Times New Roman"/>
          <w:sz w:val="24"/>
          <w:szCs w:val="24"/>
        </w:rPr>
      </w:pPr>
      <w:r w:rsidRPr="00933248">
        <w:rPr>
          <w:rFonts w:ascii="Times New Roman" w:hAnsi="Times New Roman"/>
          <w:b/>
          <w:sz w:val="24"/>
          <w:szCs w:val="24"/>
        </w:rPr>
        <w:t>Pipe</w:t>
      </w:r>
      <w:r w:rsidR="0092410C" w:rsidRPr="00933248">
        <w:rPr>
          <w:rFonts w:ascii="Times New Roman" w:hAnsi="Times New Roman"/>
          <w:b/>
          <w:sz w:val="24"/>
          <w:szCs w:val="24"/>
        </w:rPr>
        <w:t xml:space="preserve"> vice</w:t>
      </w:r>
      <w:r w:rsidR="0092410C" w:rsidRPr="00933248">
        <w:rPr>
          <w:rFonts w:ascii="Times New Roman" w:hAnsi="Times New Roman"/>
          <w:sz w:val="24"/>
          <w:szCs w:val="24"/>
        </w:rPr>
        <w:t xml:space="preserve">: - it is used to hold pipes. It consists of a vertical screw with </w:t>
      </w:r>
      <w:r w:rsidR="00E25D96" w:rsidRPr="00933248">
        <w:rPr>
          <w:rFonts w:ascii="Times New Roman" w:hAnsi="Times New Roman"/>
          <w:sz w:val="24"/>
          <w:szCs w:val="24"/>
        </w:rPr>
        <w:t>guar</w:t>
      </w:r>
      <w:r w:rsidR="0092410C" w:rsidRPr="00933248">
        <w:rPr>
          <w:rFonts w:ascii="Times New Roman" w:hAnsi="Times New Roman"/>
          <w:sz w:val="24"/>
          <w:szCs w:val="24"/>
        </w:rPr>
        <w:t xml:space="preserve"> threads. A handle is attaché on the top of the screw. A movable jaw is fixed on the lower end of the screw.</w:t>
      </w:r>
    </w:p>
    <w:p w:rsidR="00933248" w:rsidRDefault="00933248" w:rsidP="00933248">
      <w:pPr>
        <w:keepNext/>
        <w:spacing w:line="360" w:lineRule="auto"/>
        <w:jc w:val="center"/>
      </w:pPr>
      <w:r>
        <w:rPr>
          <w:rFonts w:ascii="Times New Roman" w:hAnsi="Times New Roman"/>
          <w:noProof/>
          <w:sz w:val="24"/>
          <w:szCs w:val="24"/>
        </w:rPr>
        <w:drawing>
          <wp:inline distT="0" distB="0" distL="0" distR="0" wp14:anchorId="1A987C6E" wp14:editId="66EA58F5">
            <wp:extent cx="3700732" cy="150962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00732" cy="1509622"/>
                    </a:xfrm>
                    <a:prstGeom prst="rect">
                      <a:avLst/>
                    </a:prstGeom>
                    <a:noFill/>
                  </pic:spPr>
                </pic:pic>
              </a:graphicData>
            </a:graphic>
          </wp:inline>
        </w:drawing>
      </w:r>
    </w:p>
    <w:p w:rsidR="00933248" w:rsidRPr="008D68AF" w:rsidRDefault="00911B66" w:rsidP="00CB0D5C">
      <w:pPr>
        <w:pStyle w:val="Caption"/>
        <w:jc w:val="center"/>
        <w:rPr>
          <w:rFonts w:ascii="Times New Roman" w:hAnsi="Times New Roman"/>
          <w:b w:val="0"/>
          <w:color w:val="auto"/>
          <w:sz w:val="24"/>
          <w:szCs w:val="24"/>
        </w:rPr>
      </w:pPr>
      <w:r w:rsidRPr="008D68AF">
        <w:rPr>
          <w:b w:val="0"/>
          <w:color w:val="auto"/>
          <w:sz w:val="24"/>
          <w:szCs w:val="24"/>
        </w:rPr>
        <w:t>Figure 2.5</w:t>
      </w:r>
      <w:r w:rsidR="00933248" w:rsidRPr="008D68AF">
        <w:rPr>
          <w:b w:val="0"/>
          <w:color w:val="auto"/>
          <w:sz w:val="24"/>
          <w:szCs w:val="24"/>
        </w:rPr>
        <w:t xml:space="preserve"> Pipe vice</w:t>
      </w:r>
    </w:p>
    <w:p w:rsidR="00534F11" w:rsidRPr="008D68AF" w:rsidRDefault="00534F11" w:rsidP="00A1607A"/>
    <w:p w:rsidR="00534F11" w:rsidRDefault="00534F11" w:rsidP="00A1607A"/>
    <w:p w:rsidR="00534F11" w:rsidRDefault="00534F11" w:rsidP="00A1607A"/>
    <w:p w:rsidR="005110CF" w:rsidRPr="003D5BE5" w:rsidRDefault="005110CF" w:rsidP="00E6313E">
      <w:pPr>
        <w:pStyle w:val="Heading3"/>
        <w:numPr>
          <w:ilvl w:val="2"/>
          <w:numId w:val="70"/>
        </w:numPr>
        <w:spacing w:line="360" w:lineRule="auto"/>
        <w:rPr>
          <w:rFonts w:ascii="Times New Roman" w:hAnsi="Times New Roman" w:cs="Times New Roman"/>
          <w:sz w:val="28"/>
          <w:szCs w:val="28"/>
        </w:rPr>
      </w:pPr>
      <w:bookmarkStart w:id="20" w:name="_Toc112939990"/>
      <w:r w:rsidRPr="003D5BE5">
        <w:rPr>
          <w:rFonts w:ascii="Times New Roman" w:hAnsi="Times New Roman" w:cs="Times New Roman"/>
          <w:sz w:val="28"/>
          <w:szCs w:val="28"/>
        </w:rPr>
        <w:t>Measuring and marking tools</w:t>
      </w:r>
      <w:bookmarkEnd w:id="20"/>
    </w:p>
    <w:p w:rsidR="005110CF" w:rsidRPr="0094469B" w:rsidRDefault="0094469B" w:rsidP="006D79DF">
      <w:pPr>
        <w:pStyle w:val="ListParagraph"/>
        <w:numPr>
          <w:ilvl w:val="0"/>
          <w:numId w:val="12"/>
        </w:numPr>
        <w:spacing w:after="0" w:line="360" w:lineRule="auto"/>
        <w:jc w:val="both"/>
        <w:rPr>
          <w:rFonts w:ascii="Times New Roman" w:hAnsi="Times New Roman"/>
          <w:sz w:val="24"/>
          <w:szCs w:val="24"/>
        </w:rPr>
      </w:pPr>
      <w:r w:rsidRPr="0094469B">
        <w:rPr>
          <w:rFonts w:ascii="Times New Roman" w:hAnsi="Times New Roman"/>
          <w:b/>
          <w:sz w:val="24"/>
          <w:szCs w:val="24"/>
        </w:rPr>
        <w:t>Try-square</w:t>
      </w:r>
      <w:r w:rsidR="00822C76" w:rsidRPr="0094469B">
        <w:rPr>
          <w:rFonts w:ascii="Times New Roman" w:hAnsi="Times New Roman"/>
          <w:sz w:val="24"/>
          <w:szCs w:val="24"/>
        </w:rPr>
        <w:t>: - is</w:t>
      </w:r>
      <w:r w:rsidR="005110CF" w:rsidRPr="0094469B">
        <w:rPr>
          <w:rFonts w:ascii="Times New Roman" w:hAnsi="Times New Roman"/>
          <w:sz w:val="24"/>
          <w:szCs w:val="24"/>
        </w:rPr>
        <w:t xml:space="preserve"> used for checking </w:t>
      </w:r>
      <w:r w:rsidR="000D7951" w:rsidRPr="0094469B">
        <w:rPr>
          <w:rFonts w:ascii="Times New Roman" w:hAnsi="Times New Roman"/>
          <w:sz w:val="24"/>
          <w:szCs w:val="24"/>
        </w:rPr>
        <w:t xml:space="preserve">the </w:t>
      </w:r>
      <w:r w:rsidR="005110CF" w:rsidRPr="0094469B">
        <w:rPr>
          <w:rFonts w:ascii="Times New Roman" w:hAnsi="Times New Roman"/>
          <w:sz w:val="24"/>
          <w:szCs w:val="24"/>
        </w:rPr>
        <w:t>squareness of two surfaces. It consists of a blade made up of steel which is attached to a base at 90</w:t>
      </w:r>
      <w:r w:rsidR="005110CF" w:rsidRPr="005644EB">
        <w:rPr>
          <w:rFonts w:ascii="Times New Roman" w:hAnsi="Times New Roman"/>
          <w:sz w:val="24"/>
          <w:szCs w:val="24"/>
          <w:vertAlign w:val="superscript"/>
        </w:rPr>
        <w:t>o</w:t>
      </w:r>
      <w:r w:rsidR="005110CF" w:rsidRPr="0094469B">
        <w:rPr>
          <w:rFonts w:ascii="Times New Roman" w:hAnsi="Times New Roman"/>
          <w:sz w:val="24"/>
          <w:szCs w:val="24"/>
        </w:rPr>
        <w:t>.  The base is made up of cast iron and steel try square is also used for marking right angle and measuring straightness of surfaces.</w:t>
      </w:r>
    </w:p>
    <w:p w:rsidR="007B6AC8" w:rsidRDefault="007B6AC8" w:rsidP="005110CF">
      <w:pPr>
        <w:spacing w:after="0" w:line="360" w:lineRule="auto"/>
        <w:ind w:left="540"/>
        <w:contextualSpacing/>
        <w:jc w:val="both"/>
        <w:rPr>
          <w:rFonts w:ascii="Times New Roman" w:hAnsi="Times New Roman"/>
          <w:sz w:val="24"/>
          <w:szCs w:val="24"/>
        </w:rPr>
      </w:pPr>
    </w:p>
    <w:p w:rsidR="007B6AC8" w:rsidRDefault="005110CF" w:rsidP="007B6AC8">
      <w:pPr>
        <w:keepNext/>
        <w:spacing w:line="360" w:lineRule="auto"/>
        <w:jc w:val="center"/>
      </w:pPr>
      <w:r>
        <w:rPr>
          <w:rFonts w:ascii="Times New Roman" w:hAnsi="Times New Roman"/>
          <w:noProof/>
          <w:sz w:val="24"/>
          <w:szCs w:val="24"/>
        </w:rPr>
        <w:drawing>
          <wp:inline distT="0" distB="0" distL="0" distR="0" wp14:anchorId="47639668" wp14:editId="528DE0BB">
            <wp:extent cx="2941607" cy="11300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41607" cy="1130060"/>
                    </a:xfrm>
                    <a:prstGeom prst="rect">
                      <a:avLst/>
                    </a:prstGeom>
                    <a:noFill/>
                  </pic:spPr>
                </pic:pic>
              </a:graphicData>
            </a:graphic>
          </wp:inline>
        </w:drawing>
      </w:r>
    </w:p>
    <w:p w:rsidR="00933248" w:rsidRPr="008D68AF" w:rsidRDefault="007B6AC8" w:rsidP="007B6AC8">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2</w:t>
      </w:r>
      <w:r w:rsidR="00657E47" w:rsidRPr="008D68AF">
        <w:rPr>
          <w:rFonts w:ascii="Times New Roman" w:hAnsi="Times New Roman"/>
          <w:b w:val="0"/>
          <w:color w:val="auto"/>
          <w:sz w:val="24"/>
          <w:szCs w:val="24"/>
        </w:rPr>
        <w:t>.</w:t>
      </w:r>
      <w:r w:rsidR="00911B66" w:rsidRPr="008D68AF">
        <w:rPr>
          <w:rFonts w:ascii="Times New Roman" w:hAnsi="Times New Roman"/>
          <w:b w:val="0"/>
          <w:color w:val="auto"/>
          <w:sz w:val="24"/>
          <w:szCs w:val="24"/>
        </w:rPr>
        <w:t>6</w:t>
      </w:r>
      <w:r w:rsidRPr="008D68AF">
        <w:rPr>
          <w:rFonts w:ascii="Times New Roman" w:hAnsi="Times New Roman"/>
          <w:b w:val="0"/>
          <w:color w:val="auto"/>
          <w:sz w:val="24"/>
          <w:szCs w:val="24"/>
        </w:rPr>
        <w:t xml:space="preserve"> Try-square</w:t>
      </w:r>
    </w:p>
    <w:p w:rsidR="00F27D0B" w:rsidRPr="0094469B" w:rsidRDefault="003652F4" w:rsidP="006D79DF">
      <w:pPr>
        <w:pStyle w:val="ListParagraph"/>
        <w:numPr>
          <w:ilvl w:val="0"/>
          <w:numId w:val="12"/>
        </w:numPr>
        <w:rPr>
          <w:rFonts w:ascii="Times New Roman" w:hAnsi="Times New Roman"/>
          <w:sz w:val="24"/>
          <w:szCs w:val="24"/>
        </w:rPr>
      </w:pPr>
      <w:r w:rsidRPr="0094469B">
        <w:rPr>
          <w:rFonts w:ascii="Times New Roman" w:hAnsi="Times New Roman"/>
          <w:b/>
          <w:sz w:val="24"/>
          <w:szCs w:val="24"/>
        </w:rPr>
        <w:t xml:space="preserve">Combination </w:t>
      </w:r>
      <w:r w:rsidR="00E949F8" w:rsidRPr="0094469B">
        <w:rPr>
          <w:rFonts w:ascii="Times New Roman" w:hAnsi="Times New Roman"/>
          <w:b/>
          <w:sz w:val="24"/>
          <w:szCs w:val="24"/>
        </w:rPr>
        <w:t>square:</w:t>
      </w:r>
      <w:r w:rsidRPr="0094469B">
        <w:rPr>
          <w:rFonts w:ascii="Times New Roman" w:hAnsi="Times New Roman"/>
          <w:b/>
          <w:sz w:val="24"/>
          <w:szCs w:val="24"/>
        </w:rPr>
        <w:t>-</w:t>
      </w:r>
      <w:r w:rsidRPr="0094469B">
        <w:rPr>
          <w:rFonts w:ascii="Times New Roman" w:hAnsi="Times New Roman"/>
          <w:sz w:val="24"/>
          <w:szCs w:val="24"/>
        </w:rPr>
        <w:t>It is a multipurpose instrument that can be use a level, miter, and try square</w:t>
      </w:r>
    </w:p>
    <w:p w:rsidR="00E949F8" w:rsidRDefault="00E949F8" w:rsidP="00E949F8">
      <w:pPr>
        <w:pStyle w:val="ListParagraph"/>
        <w:keepNext/>
        <w:contextualSpacing w:val="0"/>
      </w:pPr>
      <m:oMathPara>
        <m:oMath>
          <m:r>
            <w:rPr>
              <w:rFonts w:ascii="Cambria Math" w:hAnsi="Cambria Math"/>
              <w:i/>
              <w:noProof/>
              <w:sz w:val="24"/>
              <w:szCs w:val="24"/>
            </w:rPr>
            <w:drawing>
              <wp:inline distT="0" distB="0" distL="0" distR="0" wp14:anchorId="27F354AE" wp14:editId="3D045C85">
                <wp:extent cx="1880558" cy="103517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94183" cy="1042670"/>
                        </a:xfrm>
                        <a:prstGeom prst="rect">
                          <a:avLst/>
                        </a:prstGeom>
                        <a:noFill/>
                      </pic:spPr>
                    </pic:pic>
                  </a:graphicData>
                </a:graphic>
              </wp:inline>
            </w:drawing>
          </m:r>
          <m:r>
            <w:rPr>
              <w:rFonts w:ascii="Cambria Math" w:hAnsi="Cambria Math"/>
              <w:i/>
              <w:noProof/>
              <w:sz w:val="24"/>
              <w:szCs w:val="24"/>
            </w:rPr>
            <w:drawing>
              <wp:inline distT="0" distB="0" distL="0" distR="0" wp14:anchorId="6B5E34D4" wp14:editId="181D930B">
                <wp:extent cx="2613804" cy="1190445"/>
                <wp:effectExtent l="0" t="0" r="0" b="0"/>
                <wp:docPr id="54" name="Picture 12" descr="C:\Users\dagem\Desktop\image c.jpg"/>
                <wp:cNvGraphicFramePr/>
                <a:graphic xmlns:a="http://schemas.openxmlformats.org/drawingml/2006/main">
                  <a:graphicData uri="http://schemas.openxmlformats.org/drawingml/2006/picture">
                    <pic:pic xmlns:pic="http://schemas.openxmlformats.org/drawingml/2006/picture">
                      <pic:nvPicPr>
                        <pic:cNvPr id="54" name="Picture 12" descr="C:\Users\dagem\Desktop\image c.jpg"/>
                        <pic:cNvPicPr/>
                      </pic:nvPicPr>
                      <pic:blipFill>
                        <a:blip r:embed="rId24"/>
                        <a:srcRect/>
                        <a:stretch>
                          <a:fillRect/>
                        </a:stretch>
                      </pic:blipFill>
                      <pic:spPr bwMode="auto">
                        <a:xfrm>
                          <a:off x="0" y="0"/>
                          <a:ext cx="2618382" cy="1192530"/>
                        </a:xfrm>
                        <a:prstGeom prst="rect">
                          <a:avLst/>
                        </a:prstGeom>
                        <a:noFill/>
                        <a:ln w="9525">
                          <a:noFill/>
                          <a:miter lim="800000"/>
                          <a:headEnd/>
                          <a:tailEnd/>
                        </a:ln>
                      </pic:spPr>
                    </pic:pic>
                  </a:graphicData>
                </a:graphic>
              </wp:inline>
            </w:drawing>
          </m:r>
        </m:oMath>
      </m:oMathPara>
    </w:p>
    <w:p w:rsidR="00E949F8" w:rsidRPr="008D68AF" w:rsidRDefault="00E949F8" w:rsidP="00487E4C">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657E47" w:rsidRPr="008D68AF">
        <w:rPr>
          <w:rFonts w:ascii="Times New Roman" w:hAnsi="Times New Roman"/>
          <w:b w:val="0"/>
          <w:color w:val="auto"/>
          <w:sz w:val="24"/>
          <w:szCs w:val="24"/>
        </w:rPr>
        <w:t>2.</w:t>
      </w:r>
      <w:r w:rsidR="00911B66" w:rsidRPr="008D68AF">
        <w:rPr>
          <w:rFonts w:ascii="Times New Roman" w:hAnsi="Times New Roman"/>
          <w:b w:val="0"/>
          <w:color w:val="auto"/>
          <w:sz w:val="24"/>
          <w:szCs w:val="24"/>
        </w:rPr>
        <w:t>7</w:t>
      </w:r>
      <w:r w:rsidR="00487E4C" w:rsidRPr="008D68AF">
        <w:rPr>
          <w:rFonts w:ascii="Times New Roman" w:hAnsi="Times New Roman"/>
          <w:b w:val="0"/>
          <w:color w:val="auto"/>
          <w:sz w:val="24"/>
          <w:szCs w:val="24"/>
        </w:rPr>
        <w:t xml:space="preserve"> Combination</w:t>
      </w:r>
      <w:r w:rsidRPr="008D68AF">
        <w:rPr>
          <w:rFonts w:ascii="Times New Roman" w:hAnsi="Times New Roman"/>
          <w:b w:val="0"/>
          <w:color w:val="auto"/>
          <w:sz w:val="24"/>
          <w:szCs w:val="24"/>
        </w:rPr>
        <w:t xml:space="preserve"> square</w:t>
      </w:r>
    </w:p>
    <w:p w:rsidR="00487E4C" w:rsidRDefault="00487E4C" w:rsidP="006D79DF">
      <w:pPr>
        <w:pStyle w:val="Header"/>
        <w:numPr>
          <w:ilvl w:val="0"/>
          <w:numId w:val="12"/>
        </w:numPr>
        <w:spacing w:after="200" w:line="276" w:lineRule="auto"/>
        <w:rPr>
          <w:rFonts w:ascii="Times New Roman" w:hAnsi="Times New Roman"/>
          <w:sz w:val="24"/>
          <w:szCs w:val="24"/>
        </w:rPr>
      </w:pPr>
      <w:r w:rsidRPr="00487E4C">
        <w:rPr>
          <w:rFonts w:ascii="Times New Roman" w:hAnsi="Times New Roman"/>
          <w:b/>
          <w:sz w:val="24"/>
          <w:szCs w:val="24"/>
        </w:rPr>
        <w:t>Scriber</w:t>
      </w:r>
      <w:r w:rsidR="00256FAB" w:rsidRPr="00487E4C">
        <w:rPr>
          <w:rFonts w:ascii="Times New Roman" w:hAnsi="Times New Roman"/>
          <w:sz w:val="24"/>
          <w:szCs w:val="24"/>
        </w:rPr>
        <w:t>: -</w:t>
      </w:r>
      <w:r w:rsidRPr="00487E4C">
        <w:rPr>
          <w:rFonts w:ascii="Times New Roman" w:hAnsi="Times New Roman"/>
          <w:sz w:val="24"/>
          <w:szCs w:val="24"/>
        </w:rPr>
        <w:t xml:space="preserve"> it made up of height carbon steel and hardened from the front edge. It used to marking line.</w:t>
      </w:r>
    </w:p>
    <w:p w:rsidR="007D6192" w:rsidRDefault="00256FAB" w:rsidP="007D6192">
      <w:pPr>
        <w:pStyle w:val="Header"/>
        <w:keepNext/>
        <w:spacing w:after="200" w:line="276" w:lineRule="auto"/>
        <w:jc w:val="center"/>
      </w:pPr>
      <w:r>
        <w:rPr>
          <w:rFonts w:ascii="Times New Roman" w:hAnsi="Times New Roman"/>
          <w:b/>
          <w:noProof/>
          <w:sz w:val="24"/>
          <w:szCs w:val="24"/>
        </w:rPr>
        <w:drawing>
          <wp:inline distT="0" distB="0" distL="0" distR="0" wp14:anchorId="419EC15F" wp14:editId="026D3215">
            <wp:extent cx="3562708" cy="99203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83006" cy="997690"/>
                    </a:xfrm>
                    <a:prstGeom prst="rect">
                      <a:avLst/>
                    </a:prstGeom>
                    <a:noFill/>
                  </pic:spPr>
                </pic:pic>
              </a:graphicData>
            </a:graphic>
          </wp:inline>
        </w:drawing>
      </w:r>
    </w:p>
    <w:p w:rsidR="00256FAB" w:rsidRPr="008D68AF" w:rsidRDefault="007D6192" w:rsidP="007D6192">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B40405" w:rsidRPr="008D68AF">
        <w:rPr>
          <w:rFonts w:ascii="Times New Roman" w:hAnsi="Times New Roman"/>
          <w:b w:val="0"/>
          <w:color w:val="auto"/>
          <w:sz w:val="24"/>
          <w:szCs w:val="24"/>
        </w:rPr>
        <w:t>2.8 Scriber</w:t>
      </w:r>
      <w:r w:rsidRPr="008D68AF">
        <w:rPr>
          <w:rFonts w:ascii="Times New Roman" w:hAnsi="Times New Roman"/>
          <w:b w:val="0"/>
          <w:color w:val="auto"/>
          <w:sz w:val="24"/>
          <w:szCs w:val="24"/>
        </w:rPr>
        <w:t>:</w:t>
      </w:r>
    </w:p>
    <w:p w:rsidR="00B743D2" w:rsidRPr="00B743D2" w:rsidRDefault="00B743D2" w:rsidP="00B743D2"/>
    <w:p w:rsidR="00256FAB" w:rsidRDefault="00256FAB" w:rsidP="006D79DF">
      <w:pPr>
        <w:pStyle w:val="ListParagraph"/>
        <w:numPr>
          <w:ilvl w:val="0"/>
          <w:numId w:val="12"/>
        </w:numPr>
        <w:spacing w:after="0" w:line="360" w:lineRule="auto"/>
        <w:jc w:val="both"/>
        <w:rPr>
          <w:rFonts w:ascii="Times New Roman" w:hAnsi="Times New Roman"/>
          <w:sz w:val="24"/>
          <w:szCs w:val="24"/>
        </w:rPr>
      </w:pPr>
      <w:r w:rsidRPr="0094469B">
        <w:rPr>
          <w:rFonts w:ascii="Times New Roman" w:hAnsi="Times New Roman"/>
          <w:b/>
          <w:sz w:val="24"/>
          <w:szCs w:val="24"/>
        </w:rPr>
        <w:t>Center punch</w:t>
      </w:r>
      <w:r w:rsidRPr="0094469B">
        <w:rPr>
          <w:rFonts w:ascii="Times New Roman" w:hAnsi="Times New Roman"/>
          <w:sz w:val="24"/>
          <w:szCs w:val="24"/>
        </w:rPr>
        <w:t xml:space="preserve">: - it is like dot punch except the angle of the punching end is 90o. </w:t>
      </w:r>
      <w:r w:rsidR="00194C11" w:rsidRPr="0094469B">
        <w:rPr>
          <w:rFonts w:ascii="Times New Roman" w:hAnsi="Times New Roman"/>
          <w:sz w:val="24"/>
          <w:szCs w:val="24"/>
        </w:rPr>
        <w:t>It</w:t>
      </w:r>
      <w:r w:rsidRPr="0094469B">
        <w:rPr>
          <w:rFonts w:ascii="Times New Roman" w:hAnsi="Times New Roman"/>
          <w:sz w:val="24"/>
          <w:szCs w:val="24"/>
        </w:rPr>
        <w:t xml:space="preserve"> is used to make the center of the hole before drilling.</w:t>
      </w:r>
    </w:p>
    <w:p w:rsidR="005B68E7" w:rsidRDefault="00B7024E" w:rsidP="005B68E7">
      <w:pPr>
        <w:pStyle w:val="ListParagraph"/>
        <w:keepNext/>
        <w:spacing w:after="0" w:line="360" w:lineRule="auto"/>
        <w:ind w:left="450"/>
        <w:jc w:val="both"/>
      </w:pPr>
      <m:oMathPara>
        <m:oMath>
          <m:r>
            <w:rPr>
              <w:rFonts w:ascii="Cambria Math" w:hAnsi="Cambria Math"/>
              <w:i/>
              <w:noProof/>
              <w:sz w:val="24"/>
              <w:szCs w:val="24"/>
            </w:rPr>
            <w:drawing>
              <wp:inline distT="0" distB="0" distL="0" distR="0" wp14:anchorId="3226F791" wp14:editId="1BF44867">
                <wp:extent cx="3103322" cy="1915064"/>
                <wp:effectExtent l="0" t="0" r="190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08960" cy="1918543"/>
                        </a:xfrm>
                        <a:prstGeom prst="rect">
                          <a:avLst/>
                        </a:prstGeom>
                        <a:noFill/>
                      </pic:spPr>
                    </pic:pic>
                  </a:graphicData>
                </a:graphic>
              </wp:inline>
            </w:drawing>
          </m:r>
          <m:r>
            <w:rPr>
              <w:rFonts w:ascii="Cambria Math" w:hAnsi="Cambria Math"/>
              <w:i/>
              <w:noProof/>
              <w:sz w:val="24"/>
              <w:szCs w:val="24"/>
            </w:rPr>
            <w:drawing>
              <wp:inline distT="0" distB="0" distL="0" distR="0" wp14:anchorId="058A4FEB" wp14:editId="26289C33">
                <wp:extent cx="2432649" cy="1345721"/>
                <wp:effectExtent l="0" t="0" r="635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32685" cy="1345741"/>
                        </a:xfrm>
                        <a:prstGeom prst="rect">
                          <a:avLst/>
                        </a:prstGeom>
                        <a:noFill/>
                      </pic:spPr>
                    </pic:pic>
                  </a:graphicData>
                </a:graphic>
              </wp:inline>
            </w:drawing>
          </m:r>
        </m:oMath>
      </m:oMathPara>
    </w:p>
    <w:p w:rsidR="005B68E7" w:rsidRPr="008D68AF" w:rsidRDefault="005B68E7" w:rsidP="005B68E7">
      <w:pPr>
        <w:pStyle w:val="Caption"/>
        <w:jc w:val="center"/>
        <w:rPr>
          <w:b w:val="0"/>
          <w:color w:val="auto"/>
          <w:sz w:val="24"/>
          <w:szCs w:val="24"/>
        </w:rPr>
      </w:pPr>
      <w:r w:rsidRPr="008D68AF">
        <w:rPr>
          <w:b w:val="0"/>
          <w:color w:val="auto"/>
          <w:sz w:val="24"/>
          <w:szCs w:val="24"/>
        </w:rPr>
        <w:t xml:space="preserve">Figure </w:t>
      </w:r>
      <w:r w:rsidR="00B74154" w:rsidRPr="008D68AF">
        <w:rPr>
          <w:b w:val="0"/>
          <w:color w:val="auto"/>
          <w:sz w:val="24"/>
          <w:szCs w:val="24"/>
        </w:rPr>
        <w:t>2.9 Center</w:t>
      </w:r>
      <w:r w:rsidRPr="008D68AF">
        <w:rPr>
          <w:b w:val="0"/>
          <w:color w:val="auto"/>
          <w:sz w:val="24"/>
          <w:szCs w:val="24"/>
        </w:rPr>
        <w:t xml:space="preserve"> punch</w:t>
      </w:r>
    </w:p>
    <w:p w:rsidR="00F94063" w:rsidRPr="004E7CAC" w:rsidRDefault="00F94063" w:rsidP="00F94063">
      <w:pPr>
        <w:rPr>
          <w:rFonts w:ascii="Times New Roman" w:hAnsi="Times New Roman"/>
          <w:b/>
          <w:sz w:val="24"/>
          <w:szCs w:val="24"/>
        </w:rPr>
      </w:pPr>
      <w:r w:rsidRPr="004E7CAC">
        <w:rPr>
          <w:rFonts w:ascii="Times New Roman" w:hAnsi="Times New Roman"/>
          <w:b/>
          <w:noProof/>
          <w:sz w:val="24"/>
          <w:szCs w:val="24"/>
        </w:rPr>
        <w:t>Center</w:t>
      </w:r>
      <w:r w:rsidRPr="004E7CAC">
        <w:rPr>
          <w:rFonts w:ascii="Times New Roman" w:hAnsi="Times New Roman"/>
          <w:b/>
          <w:noProof/>
          <w:spacing w:val="3"/>
          <w:sz w:val="24"/>
          <w:szCs w:val="24"/>
        </w:rPr>
        <w:t> </w:t>
      </w:r>
      <w:r w:rsidRPr="004E7CAC">
        <w:rPr>
          <w:rFonts w:ascii="Times New Roman" w:hAnsi="Times New Roman"/>
          <w:b/>
          <w:noProof/>
          <w:sz w:val="24"/>
          <w:szCs w:val="24"/>
        </w:rPr>
        <w:t xml:space="preserve">Punch </w:t>
      </w:r>
      <w:r w:rsidR="004E7CAC" w:rsidRPr="004E7CAC">
        <w:rPr>
          <w:rFonts w:ascii="Times New Roman" w:hAnsi="Times New Roman"/>
          <w:b/>
          <w:noProof/>
          <w:sz w:val="24"/>
          <w:szCs w:val="24"/>
        </w:rPr>
        <w:t>uses principle is</w:t>
      </w:r>
    </w:p>
    <w:p w:rsidR="00F94063" w:rsidRPr="00760BE0" w:rsidRDefault="00F94063" w:rsidP="006D79DF">
      <w:pPr>
        <w:pStyle w:val="ListParagraph"/>
        <w:numPr>
          <w:ilvl w:val="0"/>
          <w:numId w:val="17"/>
        </w:numPr>
        <w:spacing w:after="0" w:line="360" w:lineRule="auto"/>
        <w:jc w:val="both"/>
        <w:rPr>
          <w:rFonts w:ascii="Times New Roman" w:hAnsi="Times New Roman"/>
          <w:sz w:val="24"/>
          <w:szCs w:val="24"/>
        </w:rPr>
      </w:pPr>
      <w:r w:rsidRPr="00760BE0">
        <w:rPr>
          <w:rFonts w:ascii="Times New Roman" w:hAnsi="Times New Roman"/>
          <w:noProof/>
          <w:color w:val="000000"/>
          <w:spacing w:val="-3"/>
          <w:sz w:val="24"/>
          <w:szCs w:val="24"/>
        </w:rPr>
        <w:t>Using</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the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divider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or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trammel,</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scribe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in</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all</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circles</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and</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arcs.</w:t>
      </w:r>
    </w:p>
    <w:p w:rsidR="00F94063" w:rsidRPr="00760BE0" w:rsidRDefault="00F94063" w:rsidP="006D79DF">
      <w:pPr>
        <w:pStyle w:val="ListParagraph"/>
        <w:numPr>
          <w:ilvl w:val="0"/>
          <w:numId w:val="17"/>
        </w:numPr>
        <w:spacing w:after="0" w:line="360" w:lineRule="auto"/>
        <w:jc w:val="both"/>
        <w:rPr>
          <w:rFonts w:ascii="Times New Roman" w:hAnsi="Times New Roman"/>
          <w:sz w:val="24"/>
          <w:szCs w:val="24"/>
        </w:rPr>
      </w:pPr>
      <w:r w:rsidRPr="00760BE0">
        <w:rPr>
          <w:rFonts w:ascii="Times New Roman" w:hAnsi="Times New Roman"/>
          <w:noProof/>
          <w:color w:val="000000"/>
          <w:spacing w:val="-2"/>
          <w:sz w:val="24"/>
          <w:szCs w:val="24"/>
        </w:rPr>
        <w:t>If</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angular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lines</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are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necessary,</w:t>
      </w:r>
      <w:r w:rsidRPr="00760BE0">
        <w:rPr>
          <w:rFonts w:ascii="Times New Roman" w:hAnsi="Times New Roman"/>
          <w:noProof/>
          <w:color w:val="000000"/>
          <w:spacing w:val="4"/>
          <w:sz w:val="24"/>
          <w:szCs w:val="24"/>
        </w:rPr>
        <w:t> </w:t>
      </w:r>
      <w:r w:rsidRPr="00760BE0">
        <w:rPr>
          <w:rFonts w:ascii="Times New Roman" w:hAnsi="Times New Roman"/>
          <w:noProof/>
          <w:color w:val="000000"/>
          <w:spacing w:val="-3"/>
          <w:sz w:val="24"/>
          <w:szCs w:val="24"/>
        </w:rPr>
        <w:t>use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the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proper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protractor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type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tool,</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or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locate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the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correct</w:t>
      </w:r>
    </w:p>
    <w:p w:rsidR="00F94063" w:rsidRPr="00760BE0" w:rsidRDefault="00F94063" w:rsidP="006D79DF">
      <w:pPr>
        <w:pStyle w:val="ListParagraph"/>
        <w:numPr>
          <w:ilvl w:val="0"/>
          <w:numId w:val="17"/>
        </w:numPr>
        <w:spacing w:after="0" w:line="360" w:lineRule="auto"/>
        <w:jc w:val="both"/>
        <w:rPr>
          <w:rFonts w:ascii="Times New Roman" w:hAnsi="Times New Roman"/>
          <w:sz w:val="24"/>
          <w:szCs w:val="24"/>
        </w:rPr>
      </w:pPr>
      <w:r w:rsidRPr="00760BE0">
        <w:rPr>
          <w:rFonts w:ascii="Times New Roman" w:hAnsi="Times New Roman"/>
          <w:noProof/>
          <w:color w:val="000000"/>
          <w:spacing w:val="-2"/>
          <w:sz w:val="24"/>
          <w:szCs w:val="24"/>
        </w:rPr>
        <w:t>points</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by</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measuring,</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and</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connect</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them</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3"/>
          <w:sz w:val="24"/>
          <w:szCs w:val="24"/>
        </w:rPr>
        <w:t>by</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using</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a</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rule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or</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straightedge.</w:t>
      </w:r>
    </w:p>
    <w:p w:rsidR="00F94063" w:rsidRPr="00760BE0" w:rsidRDefault="00F94063" w:rsidP="006D79DF">
      <w:pPr>
        <w:pStyle w:val="ListParagraph"/>
        <w:numPr>
          <w:ilvl w:val="0"/>
          <w:numId w:val="17"/>
        </w:numPr>
        <w:spacing w:after="0" w:line="360" w:lineRule="auto"/>
        <w:jc w:val="both"/>
        <w:rPr>
          <w:rFonts w:ascii="Times New Roman" w:hAnsi="Times New Roman"/>
          <w:sz w:val="24"/>
          <w:szCs w:val="24"/>
        </w:rPr>
      </w:pPr>
      <w:r w:rsidRPr="00760BE0">
        <w:rPr>
          <w:rFonts w:ascii="Times New Roman" w:hAnsi="Times New Roman"/>
          <w:noProof/>
          <w:color w:val="000000"/>
          <w:spacing w:val="-3"/>
          <w:sz w:val="24"/>
          <w:szCs w:val="24"/>
        </w:rPr>
        <w:t>Scribe</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2"/>
          <w:sz w:val="24"/>
          <w:szCs w:val="24"/>
        </w:rPr>
        <w:t>in</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2"/>
          <w:sz w:val="24"/>
          <w:szCs w:val="24"/>
        </w:rPr>
        <w:t>all</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3"/>
          <w:sz w:val="24"/>
          <w:szCs w:val="24"/>
        </w:rPr>
        <w:t>other</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2"/>
          <w:sz w:val="24"/>
          <w:szCs w:val="24"/>
        </w:rPr>
        <w:t>internal</w:t>
      </w:r>
      <w:r w:rsidRPr="00760BE0">
        <w:rPr>
          <w:rFonts w:ascii="Times New Roman" w:hAnsi="Times New Roman"/>
          <w:noProof/>
          <w:color w:val="000000"/>
          <w:spacing w:val="2"/>
          <w:sz w:val="24"/>
          <w:szCs w:val="24"/>
        </w:rPr>
        <w:t> </w:t>
      </w:r>
      <w:r w:rsidRPr="00760BE0">
        <w:rPr>
          <w:rFonts w:ascii="Times New Roman" w:hAnsi="Times New Roman"/>
          <w:noProof/>
          <w:color w:val="000000"/>
          <w:spacing w:val="-3"/>
          <w:sz w:val="24"/>
          <w:szCs w:val="24"/>
        </w:rPr>
        <w:t>openings.</w:t>
      </w:r>
    </w:p>
    <w:p w:rsidR="00F94063" w:rsidRDefault="00F94063" w:rsidP="006D79DF">
      <w:pPr>
        <w:pStyle w:val="ListParagraph"/>
        <w:numPr>
          <w:ilvl w:val="0"/>
          <w:numId w:val="17"/>
        </w:numPr>
        <w:spacing w:after="0" w:line="360" w:lineRule="auto"/>
        <w:jc w:val="both"/>
        <w:rPr>
          <w:rFonts w:ascii="Times New Roman" w:hAnsi="Times New Roman"/>
          <w:noProof/>
          <w:color w:val="000000"/>
          <w:spacing w:val="-2"/>
          <w:sz w:val="24"/>
          <w:szCs w:val="24"/>
        </w:rPr>
      </w:pPr>
      <w:r w:rsidRPr="00760BE0">
        <w:rPr>
          <w:rFonts w:ascii="Times New Roman" w:hAnsi="Times New Roman"/>
          <w:noProof/>
          <w:color w:val="000000"/>
          <w:spacing w:val="-3"/>
          <w:sz w:val="24"/>
          <w:szCs w:val="24"/>
        </w:rPr>
        <w:t>Use</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only</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clean</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3"/>
          <w:sz w:val="24"/>
          <w:szCs w:val="24"/>
        </w:rPr>
        <w:t>sharp</w:t>
      </w:r>
      <w:r w:rsidRPr="00760BE0">
        <w:rPr>
          <w:rFonts w:ascii="Times New Roman" w:hAnsi="Times New Roman"/>
          <w:noProof/>
          <w:color w:val="000000"/>
          <w:spacing w:val="3"/>
          <w:sz w:val="24"/>
          <w:szCs w:val="24"/>
        </w:rPr>
        <w:t> </w:t>
      </w:r>
      <w:r w:rsidRPr="00760BE0">
        <w:rPr>
          <w:rFonts w:ascii="Times New Roman" w:hAnsi="Times New Roman"/>
          <w:noProof/>
          <w:color w:val="000000"/>
          <w:spacing w:val="-2"/>
          <w:sz w:val="24"/>
          <w:szCs w:val="24"/>
        </w:rPr>
        <w:t>lines</w:t>
      </w:r>
    </w:p>
    <w:p w:rsidR="00F94063" w:rsidRPr="00F94063" w:rsidRDefault="00F94063" w:rsidP="00F94063"/>
    <w:p w:rsidR="007D6192" w:rsidRPr="00167300" w:rsidRDefault="00256FAB" w:rsidP="006D79DF">
      <w:pPr>
        <w:pStyle w:val="ListParagraph"/>
        <w:numPr>
          <w:ilvl w:val="0"/>
          <w:numId w:val="12"/>
        </w:numPr>
        <w:tabs>
          <w:tab w:val="left" w:pos="0"/>
        </w:tabs>
        <w:spacing w:after="0" w:line="360" w:lineRule="auto"/>
        <w:jc w:val="both"/>
        <w:rPr>
          <w:rFonts w:ascii="Times New Roman" w:hAnsi="Times New Roman"/>
          <w:sz w:val="24"/>
          <w:szCs w:val="24"/>
        </w:rPr>
      </w:pPr>
      <w:r w:rsidRPr="0094469B">
        <w:rPr>
          <w:rFonts w:ascii="Times New Roman" w:hAnsi="Times New Roman"/>
          <w:b/>
          <w:sz w:val="24"/>
          <w:szCs w:val="24"/>
        </w:rPr>
        <w:t>Steel rules</w:t>
      </w:r>
      <w:r w:rsidR="00167300" w:rsidRPr="0094469B">
        <w:rPr>
          <w:rFonts w:ascii="Times New Roman" w:hAnsi="Times New Roman"/>
          <w:sz w:val="24"/>
          <w:szCs w:val="24"/>
        </w:rPr>
        <w:t>: -</w:t>
      </w:r>
      <w:r w:rsidRPr="0094469B">
        <w:rPr>
          <w:rFonts w:ascii="Times New Roman" w:hAnsi="Times New Roman"/>
          <w:sz w:val="24"/>
          <w:szCs w:val="24"/>
        </w:rPr>
        <w:t xml:space="preserve"> these are made up of stain less steel are available in many sizes ranging from ½ ft to 2ft. these are marked in inches or millimeters. </w:t>
      </w:r>
    </w:p>
    <w:p w:rsidR="003D5BE5" w:rsidRPr="003D5BE5" w:rsidRDefault="007D6192" w:rsidP="003D5BE5">
      <w:pPr>
        <w:pStyle w:val="Header"/>
        <w:keepNext/>
        <w:tabs>
          <w:tab w:val="clear" w:pos="4680"/>
          <w:tab w:val="clear" w:pos="9360"/>
        </w:tabs>
        <w:spacing w:after="200" w:line="276" w:lineRule="auto"/>
        <w:jc w:val="center"/>
      </w:pPr>
      <w:r>
        <w:rPr>
          <w:rFonts w:ascii="Times New Roman" w:hAnsi="Times New Roman"/>
          <w:noProof/>
          <w:sz w:val="24"/>
          <w:szCs w:val="24"/>
        </w:rPr>
        <w:drawing>
          <wp:inline distT="0" distB="0" distL="0" distR="0" wp14:anchorId="7EFD2258" wp14:editId="501B97A8">
            <wp:extent cx="3873260" cy="15268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02246" cy="1538303"/>
                    </a:xfrm>
                    <a:prstGeom prst="rect">
                      <a:avLst/>
                    </a:prstGeom>
                    <a:noFill/>
                  </pic:spPr>
                </pic:pic>
              </a:graphicData>
            </a:graphic>
          </wp:inline>
        </w:drawing>
      </w:r>
    </w:p>
    <w:p w:rsidR="00E01397" w:rsidRPr="008D68AF" w:rsidRDefault="00167300" w:rsidP="00167300">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90647C" w:rsidRPr="008D68AF">
        <w:rPr>
          <w:rFonts w:ascii="Times New Roman" w:hAnsi="Times New Roman"/>
          <w:b w:val="0"/>
          <w:color w:val="auto"/>
          <w:sz w:val="24"/>
          <w:szCs w:val="24"/>
        </w:rPr>
        <w:t>2.8 Steel</w:t>
      </w:r>
      <w:r w:rsidRPr="008D68AF">
        <w:rPr>
          <w:rFonts w:ascii="Times New Roman" w:hAnsi="Times New Roman"/>
          <w:b w:val="0"/>
          <w:color w:val="auto"/>
          <w:sz w:val="24"/>
          <w:szCs w:val="24"/>
        </w:rPr>
        <w:t xml:space="preserve"> rules</w:t>
      </w:r>
    </w:p>
    <w:p w:rsidR="00106A65" w:rsidRPr="00785157" w:rsidRDefault="00F22583" w:rsidP="006D79DF">
      <w:pPr>
        <w:pStyle w:val="Header"/>
        <w:numPr>
          <w:ilvl w:val="0"/>
          <w:numId w:val="12"/>
        </w:numPr>
        <w:spacing w:after="200" w:line="276" w:lineRule="auto"/>
        <w:rPr>
          <w:rFonts w:ascii="Times New Roman" w:hAnsi="Times New Roman"/>
          <w:b/>
          <w:bCs/>
          <w:sz w:val="24"/>
          <w:szCs w:val="24"/>
        </w:rPr>
      </w:pPr>
      <w:r>
        <w:rPr>
          <w:rFonts w:ascii="Times New Roman" w:hAnsi="Times New Roman"/>
          <w:b/>
          <w:sz w:val="24"/>
          <w:szCs w:val="24"/>
        </w:rPr>
        <w:t>Veni</w:t>
      </w:r>
      <w:r w:rsidR="00FE73DC" w:rsidRPr="00FE73DC">
        <w:rPr>
          <w:rFonts w:ascii="Times New Roman" w:hAnsi="Times New Roman"/>
          <w:b/>
          <w:sz w:val="24"/>
          <w:szCs w:val="24"/>
        </w:rPr>
        <w:t>r</w:t>
      </w:r>
      <w:r>
        <w:rPr>
          <w:rFonts w:ascii="Times New Roman" w:hAnsi="Times New Roman"/>
          <w:b/>
          <w:sz w:val="24"/>
          <w:szCs w:val="24"/>
        </w:rPr>
        <w:t>e</w:t>
      </w:r>
      <w:r w:rsidR="00FE73DC" w:rsidRPr="00FE73DC">
        <w:rPr>
          <w:rFonts w:ascii="Times New Roman" w:hAnsi="Times New Roman"/>
          <w:b/>
          <w:sz w:val="24"/>
          <w:szCs w:val="24"/>
        </w:rPr>
        <w:t xml:space="preserve"> caliper</w:t>
      </w:r>
      <w:r w:rsidR="00FE73DC" w:rsidRPr="00FE73DC">
        <w:rPr>
          <w:rFonts w:ascii="Times New Roman" w:hAnsi="Times New Roman"/>
          <w:sz w:val="24"/>
          <w:szCs w:val="24"/>
        </w:rPr>
        <w:t>:- venire caliper is a precision instrument used for measuring length and diameter.</w:t>
      </w:r>
      <w:r w:rsidR="00FE73DC" w:rsidRPr="00F22583">
        <w:rPr>
          <w:rFonts w:ascii="Times New Roman" w:hAnsi="Times New Roman"/>
          <w:bCs/>
          <w:sz w:val="24"/>
          <w:szCs w:val="24"/>
        </w:rPr>
        <w:t>it can be used for measuring external and internal dimensions</w:t>
      </w:r>
    </w:p>
    <w:p w:rsidR="001C2253" w:rsidRPr="00785157" w:rsidRDefault="00785157" w:rsidP="0047180A">
      <w:pPr>
        <w:tabs>
          <w:tab w:val="left" w:pos="720"/>
          <w:tab w:val="left" w:pos="3825"/>
        </w:tabs>
        <w:spacing w:after="0" w:line="360" w:lineRule="auto"/>
        <w:rPr>
          <w:rFonts w:ascii="Times New Roman" w:hAnsi="Times New Roman"/>
          <w:sz w:val="24"/>
          <w:szCs w:val="24"/>
        </w:rPr>
      </w:pPr>
      <w:r>
        <w:rPr>
          <w:rFonts w:ascii="Times New Roman" w:hAnsi="Times New Roman"/>
          <w:sz w:val="24"/>
          <w:szCs w:val="24"/>
        </w:rPr>
        <w:t xml:space="preserve">Parts </w:t>
      </w:r>
      <w:r w:rsidR="003B737C">
        <w:rPr>
          <w:rFonts w:ascii="Times New Roman" w:hAnsi="Times New Roman"/>
          <w:sz w:val="24"/>
          <w:szCs w:val="24"/>
        </w:rPr>
        <w:t>of venire</w:t>
      </w:r>
      <w:r w:rsidR="003B737C" w:rsidRPr="00785157">
        <w:rPr>
          <w:rFonts w:ascii="Times New Roman" w:hAnsi="Times New Roman"/>
          <w:sz w:val="24"/>
          <w:szCs w:val="24"/>
        </w:rPr>
        <w:t xml:space="preserve"> </w:t>
      </w:r>
      <w:r w:rsidR="003B737C">
        <w:rPr>
          <w:rFonts w:ascii="Times New Roman" w:hAnsi="Times New Roman"/>
          <w:sz w:val="24"/>
          <w:szCs w:val="24"/>
        </w:rPr>
        <w:t>caliper</w:t>
      </w:r>
    </w:p>
    <w:p w:rsidR="0047180A" w:rsidRPr="003B737C" w:rsidRDefault="0047180A" w:rsidP="006D79DF">
      <w:pPr>
        <w:numPr>
          <w:ilvl w:val="0"/>
          <w:numId w:val="13"/>
        </w:numPr>
        <w:tabs>
          <w:tab w:val="left" w:pos="720"/>
        </w:tabs>
        <w:spacing w:after="0" w:line="360" w:lineRule="auto"/>
        <w:contextualSpacing/>
        <w:jc w:val="both"/>
        <w:rPr>
          <w:rFonts w:ascii="Times New Roman" w:hAnsi="Times New Roman"/>
          <w:sz w:val="24"/>
          <w:szCs w:val="24"/>
        </w:rPr>
      </w:pPr>
      <w:r w:rsidRPr="003B737C">
        <w:rPr>
          <w:rFonts w:ascii="Times New Roman" w:hAnsi="Times New Roman"/>
          <w:sz w:val="24"/>
          <w:szCs w:val="24"/>
        </w:rPr>
        <w:t>Outside jaw:-is used to measure external diameter or width of an object.</w:t>
      </w:r>
    </w:p>
    <w:p w:rsidR="0047180A" w:rsidRPr="003B737C" w:rsidRDefault="0047180A" w:rsidP="006D79DF">
      <w:pPr>
        <w:numPr>
          <w:ilvl w:val="0"/>
          <w:numId w:val="13"/>
        </w:numPr>
        <w:tabs>
          <w:tab w:val="left" w:pos="720"/>
        </w:tabs>
        <w:spacing w:after="0" w:line="360" w:lineRule="auto"/>
        <w:contextualSpacing/>
        <w:jc w:val="both"/>
        <w:rPr>
          <w:rFonts w:ascii="Times New Roman" w:hAnsi="Times New Roman"/>
          <w:sz w:val="24"/>
          <w:szCs w:val="24"/>
        </w:rPr>
      </w:pPr>
      <w:r w:rsidRPr="003B737C">
        <w:rPr>
          <w:rFonts w:ascii="Times New Roman" w:hAnsi="Times New Roman"/>
          <w:sz w:val="24"/>
          <w:szCs w:val="24"/>
        </w:rPr>
        <w:t>Inside jaw/ear</w:t>
      </w:r>
      <w:r w:rsidR="00891F21" w:rsidRPr="003B737C">
        <w:rPr>
          <w:rFonts w:ascii="Times New Roman" w:hAnsi="Times New Roman"/>
          <w:sz w:val="24"/>
          <w:szCs w:val="24"/>
        </w:rPr>
        <w:t>: -</w:t>
      </w:r>
      <w:r w:rsidRPr="003B737C">
        <w:rPr>
          <w:rFonts w:ascii="Times New Roman" w:hAnsi="Times New Roman"/>
          <w:sz w:val="24"/>
          <w:szCs w:val="24"/>
        </w:rPr>
        <w:t xml:space="preserve"> is used to measure internal diameter of an object.</w:t>
      </w:r>
    </w:p>
    <w:p w:rsidR="0047180A" w:rsidRPr="003B737C" w:rsidRDefault="0047180A" w:rsidP="006D79DF">
      <w:pPr>
        <w:numPr>
          <w:ilvl w:val="0"/>
          <w:numId w:val="13"/>
        </w:numPr>
        <w:tabs>
          <w:tab w:val="left" w:pos="720"/>
        </w:tabs>
        <w:spacing w:after="0" w:line="360" w:lineRule="auto"/>
        <w:contextualSpacing/>
        <w:jc w:val="both"/>
        <w:rPr>
          <w:rFonts w:ascii="Times New Roman" w:hAnsi="Times New Roman"/>
          <w:sz w:val="24"/>
          <w:szCs w:val="24"/>
        </w:rPr>
      </w:pPr>
      <w:r w:rsidRPr="003B737C">
        <w:rPr>
          <w:rFonts w:ascii="Times New Roman" w:hAnsi="Times New Roman"/>
          <w:sz w:val="24"/>
          <w:szCs w:val="24"/>
        </w:rPr>
        <w:t>Main scale</w:t>
      </w:r>
      <w:r w:rsidR="00891F21" w:rsidRPr="003B737C">
        <w:rPr>
          <w:rFonts w:ascii="Times New Roman" w:hAnsi="Times New Roman"/>
          <w:sz w:val="24"/>
          <w:szCs w:val="24"/>
        </w:rPr>
        <w:t>: - is</w:t>
      </w:r>
      <w:r w:rsidRPr="003B737C">
        <w:rPr>
          <w:rFonts w:ascii="Times New Roman" w:hAnsi="Times New Roman"/>
          <w:sz w:val="24"/>
          <w:szCs w:val="24"/>
        </w:rPr>
        <w:t xml:space="preserve"> used to scale marked every millimeter, inches &amp; fractions.</w:t>
      </w:r>
    </w:p>
    <w:p w:rsidR="0047180A" w:rsidRDefault="00891F21" w:rsidP="00393DFA">
      <w:pPr>
        <w:tabs>
          <w:tab w:val="left" w:pos="720"/>
        </w:tabs>
        <w:spacing w:after="0" w:line="360" w:lineRule="auto"/>
        <w:contextualSpacing/>
        <w:jc w:val="both"/>
        <w:rPr>
          <w:rFonts w:ascii="Times New Roman" w:hAnsi="Times New Roman"/>
          <w:sz w:val="24"/>
          <w:szCs w:val="24"/>
        </w:rPr>
      </w:pPr>
      <w:r w:rsidRPr="00891F21">
        <w:rPr>
          <w:rFonts w:ascii="Times New Roman" w:hAnsi="Times New Roman"/>
          <w:sz w:val="24"/>
          <w:szCs w:val="24"/>
        </w:rPr>
        <w:t>The Venire of scale/movable scale</w:t>
      </w:r>
      <w:r w:rsidR="0047180A">
        <w:rPr>
          <w:rFonts w:ascii="Times New Roman" w:hAnsi="Times New Roman"/>
          <w:b/>
          <w:sz w:val="24"/>
          <w:szCs w:val="24"/>
        </w:rPr>
        <w:t xml:space="preserve"> </w:t>
      </w:r>
      <w:r w:rsidR="0047180A">
        <w:rPr>
          <w:rFonts w:ascii="Times New Roman" w:hAnsi="Times New Roman"/>
          <w:sz w:val="24"/>
          <w:szCs w:val="24"/>
        </w:rPr>
        <w:t xml:space="preserve">is gives interpolated measurements to </w:t>
      </w:r>
      <w:r w:rsidR="001B0613">
        <w:rPr>
          <w:rFonts w:ascii="Times New Roman" w:hAnsi="Times New Roman"/>
          <w:sz w:val="24"/>
          <w:szCs w:val="24"/>
        </w:rPr>
        <w:t>the division</w:t>
      </w:r>
      <w:r w:rsidR="0047180A">
        <w:rPr>
          <w:rFonts w:ascii="Times New Roman" w:hAnsi="Times New Roman"/>
          <w:sz w:val="24"/>
          <w:szCs w:val="24"/>
        </w:rPr>
        <w:t xml:space="preserve"> of 1/10, 1/20, 1/50mm etc.</w:t>
      </w:r>
    </w:p>
    <w:p w:rsidR="0047180A" w:rsidRPr="00B10729" w:rsidRDefault="0047180A" w:rsidP="006D79DF">
      <w:pPr>
        <w:numPr>
          <w:ilvl w:val="0"/>
          <w:numId w:val="14"/>
        </w:numPr>
        <w:tabs>
          <w:tab w:val="left" w:pos="720"/>
        </w:tabs>
        <w:spacing w:after="0" w:line="360" w:lineRule="auto"/>
        <w:contextualSpacing/>
        <w:jc w:val="both"/>
        <w:rPr>
          <w:rFonts w:ascii="Times New Roman" w:hAnsi="Times New Roman"/>
          <w:sz w:val="24"/>
          <w:szCs w:val="24"/>
        </w:rPr>
      </w:pPr>
      <w:r w:rsidRPr="00B10729">
        <w:rPr>
          <w:rFonts w:ascii="Times New Roman" w:hAnsi="Times New Roman"/>
          <w:sz w:val="24"/>
          <w:szCs w:val="24"/>
        </w:rPr>
        <w:t>Depth gauge</w:t>
      </w:r>
      <w:r w:rsidR="00B10729" w:rsidRPr="00B10729">
        <w:rPr>
          <w:rFonts w:ascii="Times New Roman" w:hAnsi="Times New Roman"/>
          <w:sz w:val="24"/>
          <w:szCs w:val="24"/>
        </w:rPr>
        <w:t>: -</w:t>
      </w:r>
      <w:r w:rsidRPr="00B10729">
        <w:rPr>
          <w:rFonts w:ascii="Times New Roman" w:hAnsi="Times New Roman"/>
          <w:sz w:val="24"/>
          <w:szCs w:val="24"/>
        </w:rPr>
        <w:t xml:space="preserve"> is used to measure depth of an object or a hole.</w:t>
      </w:r>
    </w:p>
    <w:p w:rsidR="006B0B51" w:rsidRDefault="0047180A" w:rsidP="006D79DF">
      <w:pPr>
        <w:numPr>
          <w:ilvl w:val="0"/>
          <w:numId w:val="14"/>
        </w:numPr>
        <w:tabs>
          <w:tab w:val="left" w:pos="720"/>
        </w:tabs>
        <w:spacing w:after="0" w:line="360" w:lineRule="auto"/>
        <w:contextualSpacing/>
        <w:jc w:val="both"/>
        <w:rPr>
          <w:rFonts w:ascii="Times New Roman" w:hAnsi="Times New Roman"/>
          <w:sz w:val="24"/>
          <w:szCs w:val="24"/>
        </w:rPr>
      </w:pPr>
      <w:r w:rsidRPr="00B10729">
        <w:rPr>
          <w:rFonts w:ascii="Times New Roman" w:hAnsi="Times New Roman"/>
          <w:sz w:val="24"/>
          <w:szCs w:val="24"/>
        </w:rPr>
        <w:t>Locking screw</w:t>
      </w:r>
      <w:r w:rsidR="00B10729" w:rsidRPr="00B10729">
        <w:rPr>
          <w:rFonts w:ascii="Times New Roman" w:hAnsi="Times New Roman"/>
          <w:sz w:val="24"/>
          <w:szCs w:val="24"/>
        </w:rPr>
        <w:t>: -</w:t>
      </w:r>
      <w:r w:rsidRPr="00B10729">
        <w:rPr>
          <w:rFonts w:ascii="Times New Roman" w:hAnsi="Times New Roman"/>
          <w:sz w:val="24"/>
          <w:szCs w:val="24"/>
        </w:rPr>
        <w:t xml:space="preserve"> it is tighten &amp; loosening of the sliding parts</w:t>
      </w:r>
      <w:r>
        <w:rPr>
          <w:rFonts w:ascii="Times New Roman" w:hAnsi="Times New Roman"/>
          <w:sz w:val="24"/>
          <w:szCs w:val="24"/>
        </w:rPr>
        <w:t>.</w:t>
      </w:r>
    </w:p>
    <w:p w:rsidR="0047180A" w:rsidRPr="006B0B51" w:rsidRDefault="006B0B51" w:rsidP="006B0B51">
      <w:pPr>
        <w:tabs>
          <w:tab w:val="left" w:pos="720"/>
        </w:tabs>
        <w:spacing w:after="0" w:line="360" w:lineRule="auto"/>
        <w:contextualSpacing/>
        <w:jc w:val="both"/>
        <w:rPr>
          <w:rFonts w:ascii="Times New Roman" w:hAnsi="Times New Roman"/>
          <w:sz w:val="24"/>
          <w:szCs w:val="24"/>
        </w:rPr>
      </w:pPr>
      <w:r w:rsidRPr="006B0B51">
        <w:rPr>
          <w:rFonts w:ascii="Times New Roman" w:hAnsi="Times New Roman"/>
          <w:b/>
          <w:sz w:val="24"/>
          <w:szCs w:val="24"/>
        </w:rPr>
        <w:t xml:space="preserve"> </w:t>
      </w:r>
      <w:r w:rsidR="0047180A" w:rsidRPr="006B0B51">
        <w:rPr>
          <w:rFonts w:ascii="Times New Roman" w:hAnsi="Times New Roman"/>
          <w:b/>
          <w:sz w:val="24"/>
          <w:szCs w:val="24"/>
        </w:rPr>
        <w:t xml:space="preserve"> Methods of Reading </w:t>
      </w:r>
      <w:r w:rsidR="005C7D70" w:rsidRPr="006B0B51">
        <w:rPr>
          <w:rFonts w:ascii="Times New Roman" w:hAnsi="Times New Roman"/>
          <w:b/>
          <w:sz w:val="24"/>
          <w:szCs w:val="24"/>
        </w:rPr>
        <w:t>veni</w:t>
      </w:r>
      <w:r w:rsidR="0047180A" w:rsidRPr="006B0B51">
        <w:rPr>
          <w:rFonts w:ascii="Times New Roman" w:hAnsi="Times New Roman"/>
          <w:b/>
          <w:sz w:val="24"/>
          <w:szCs w:val="24"/>
        </w:rPr>
        <w:t>r</w:t>
      </w:r>
      <w:r w:rsidR="005C7D70" w:rsidRPr="006B0B51">
        <w:rPr>
          <w:rFonts w:ascii="Times New Roman" w:hAnsi="Times New Roman"/>
          <w:b/>
          <w:sz w:val="24"/>
          <w:szCs w:val="24"/>
        </w:rPr>
        <w:t>e</w:t>
      </w:r>
      <w:r w:rsidR="0047180A" w:rsidRPr="006B0B51">
        <w:rPr>
          <w:rFonts w:ascii="Times New Roman" w:hAnsi="Times New Roman"/>
          <w:b/>
          <w:sz w:val="24"/>
          <w:szCs w:val="24"/>
        </w:rPr>
        <w:t xml:space="preserve"> caliper </w:t>
      </w:r>
    </w:p>
    <w:p w:rsidR="0047180A" w:rsidRDefault="0047180A" w:rsidP="0047180A">
      <w:pPr>
        <w:tabs>
          <w:tab w:val="left" w:pos="720"/>
        </w:tabs>
        <w:spacing w:after="0" w:line="360" w:lineRule="auto"/>
        <w:jc w:val="both"/>
        <w:rPr>
          <w:rFonts w:ascii="Times New Roman" w:hAnsi="Times New Roman"/>
          <w:sz w:val="24"/>
          <w:szCs w:val="24"/>
        </w:rPr>
      </w:pPr>
      <w:r>
        <w:rPr>
          <w:rFonts w:ascii="Times New Roman" w:hAnsi="Times New Roman"/>
          <w:sz w:val="24"/>
          <w:szCs w:val="24"/>
        </w:rPr>
        <w:t xml:space="preserve">The main scale is accurately graduated in </w:t>
      </w:r>
      <w:r>
        <w:rPr>
          <w:rFonts w:ascii="Times New Roman" w:hAnsi="Times New Roman"/>
          <w:b/>
          <w:sz w:val="24"/>
          <w:szCs w:val="24"/>
        </w:rPr>
        <w:t>1</w:t>
      </w:r>
      <w:r>
        <w:rPr>
          <w:rFonts w:ascii="Times New Roman" w:hAnsi="Times New Roman"/>
          <w:sz w:val="24"/>
          <w:szCs w:val="24"/>
        </w:rPr>
        <w:t xml:space="preserve"> millimeter. A movable</w:t>
      </w:r>
      <w:r w:rsidR="005C7D70">
        <w:rPr>
          <w:rFonts w:ascii="Times New Roman" w:hAnsi="Times New Roman"/>
          <w:sz w:val="24"/>
          <w:szCs w:val="24"/>
        </w:rPr>
        <w:t xml:space="preserve"> jaw is fixed to a caliper jaw. The</w:t>
      </w:r>
      <w:r>
        <w:rPr>
          <w:rFonts w:ascii="Times New Roman" w:hAnsi="Times New Roman"/>
          <w:sz w:val="24"/>
          <w:szCs w:val="24"/>
        </w:rPr>
        <w:t xml:space="preserve"> movable scale is equally divided in to </w:t>
      </w:r>
      <w:r>
        <w:rPr>
          <w:rFonts w:ascii="Times New Roman" w:hAnsi="Times New Roman"/>
          <w:b/>
          <w:sz w:val="24"/>
          <w:szCs w:val="24"/>
        </w:rPr>
        <w:t>10, 20, 50</w:t>
      </w:r>
      <w:r>
        <w:rPr>
          <w:rFonts w:ascii="Times New Roman" w:hAnsi="Times New Roman"/>
          <w:sz w:val="24"/>
          <w:szCs w:val="24"/>
        </w:rPr>
        <w:t xml:space="preserve"> divisions.</w:t>
      </w:r>
    </w:p>
    <w:p w:rsidR="00106A65" w:rsidRDefault="00251914" w:rsidP="00251914">
      <w:pPr>
        <w:jc w:val="center"/>
      </w:pPr>
      <w:r>
        <w:rPr>
          <w:noProof/>
        </w:rPr>
        <w:drawing>
          <wp:inline distT="0" distB="0" distL="0" distR="0" wp14:anchorId="4D95F474" wp14:editId="0CCFD99D">
            <wp:extent cx="4968875" cy="1865630"/>
            <wp:effectExtent l="0" t="0" r="3175"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68875" cy="1865630"/>
                    </a:xfrm>
                    <a:prstGeom prst="rect">
                      <a:avLst/>
                    </a:prstGeom>
                    <a:noFill/>
                  </pic:spPr>
                </pic:pic>
              </a:graphicData>
            </a:graphic>
          </wp:inline>
        </w:drawing>
      </w:r>
    </w:p>
    <w:p w:rsidR="00251914" w:rsidRPr="008D68AF" w:rsidRDefault="00251914" w:rsidP="00251914">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2.9 Venire caliper</w:t>
      </w:r>
    </w:p>
    <w:p w:rsidR="00106A65" w:rsidRDefault="00106A65" w:rsidP="00256FAB"/>
    <w:p w:rsidR="005C691C" w:rsidRDefault="005C691C" w:rsidP="005C691C">
      <w:pPr>
        <w:tabs>
          <w:tab w:val="left" w:pos="720"/>
        </w:tabs>
        <w:spacing w:after="0" w:line="360" w:lineRule="auto"/>
        <w:jc w:val="both"/>
        <w:rPr>
          <w:rFonts w:ascii="Times New Roman" w:hAnsi="Times New Roman"/>
          <w:b/>
          <w:sz w:val="24"/>
          <w:szCs w:val="24"/>
        </w:rPr>
      </w:pPr>
      <w:r>
        <w:rPr>
          <w:rFonts w:ascii="Times New Roman" w:hAnsi="Times New Roman"/>
          <w:b/>
          <w:sz w:val="24"/>
          <w:szCs w:val="24"/>
        </w:rPr>
        <w:t>Steps of reading vernier caliper</w:t>
      </w:r>
    </w:p>
    <w:p w:rsidR="005C691C" w:rsidRDefault="005C691C" w:rsidP="006D79DF">
      <w:pPr>
        <w:numPr>
          <w:ilvl w:val="0"/>
          <w:numId w:val="15"/>
        </w:numPr>
        <w:tabs>
          <w:tab w:val="left" w:pos="720"/>
        </w:tabs>
        <w:spacing w:after="0" w:line="360" w:lineRule="auto"/>
        <w:contextualSpacing/>
        <w:jc w:val="both"/>
        <w:rPr>
          <w:rFonts w:ascii="Times New Roman" w:hAnsi="Times New Roman"/>
          <w:sz w:val="24"/>
          <w:szCs w:val="24"/>
        </w:rPr>
      </w:pPr>
      <w:r>
        <w:rPr>
          <w:rFonts w:ascii="Times New Roman" w:hAnsi="Times New Roman"/>
          <w:sz w:val="24"/>
          <w:szCs w:val="24"/>
        </w:rPr>
        <w:t xml:space="preserve">Read the large numbered from the main scale &amp; multiply by </w:t>
      </w:r>
      <w:r>
        <w:rPr>
          <w:rFonts w:ascii="Times New Roman" w:hAnsi="Times New Roman"/>
          <w:b/>
          <w:sz w:val="24"/>
          <w:szCs w:val="24"/>
        </w:rPr>
        <w:t>10</w:t>
      </w:r>
      <w:r>
        <w:rPr>
          <w:rFonts w:ascii="Times New Roman" w:hAnsi="Times New Roman"/>
          <w:sz w:val="24"/>
          <w:szCs w:val="24"/>
        </w:rPr>
        <w:t xml:space="preserve"> mm.</w:t>
      </w:r>
    </w:p>
    <w:p w:rsidR="005C691C" w:rsidRPr="00E87B70" w:rsidRDefault="005C691C" w:rsidP="006D79DF">
      <w:pPr>
        <w:numPr>
          <w:ilvl w:val="0"/>
          <w:numId w:val="15"/>
        </w:numPr>
        <w:tabs>
          <w:tab w:val="left" w:pos="720"/>
        </w:tabs>
        <w:spacing w:after="0" w:line="360" w:lineRule="auto"/>
        <w:contextualSpacing/>
        <w:jc w:val="both"/>
        <w:rPr>
          <w:rFonts w:ascii="Times New Roman" w:hAnsi="Times New Roman"/>
          <w:sz w:val="24"/>
          <w:szCs w:val="24"/>
        </w:rPr>
      </w:pPr>
      <w:r>
        <w:rPr>
          <w:rFonts w:ascii="Times New Roman" w:hAnsi="Times New Roman"/>
          <w:sz w:val="24"/>
          <w:szCs w:val="24"/>
        </w:rPr>
        <w:t xml:space="preserve">Read the un numbered division from the main scale </w:t>
      </w:r>
      <w:r w:rsidRPr="0076337F">
        <w:rPr>
          <w:rFonts w:ascii="Times New Roman" w:hAnsi="Times New Roman"/>
          <w:sz w:val="24"/>
          <w:szCs w:val="24"/>
        </w:rPr>
        <w:t xml:space="preserve">before </w:t>
      </w:r>
      <w:r w:rsidR="0076337F" w:rsidRPr="0076337F">
        <w:rPr>
          <w:rFonts w:ascii="Times New Roman" w:hAnsi="Times New Roman"/>
          <w:sz w:val="24"/>
          <w:szCs w:val="24"/>
        </w:rPr>
        <w:t>zero counted</w:t>
      </w:r>
      <w:r w:rsidR="0076337F">
        <w:rPr>
          <w:rFonts w:ascii="Times New Roman" w:hAnsi="Times New Roman"/>
          <w:sz w:val="24"/>
          <w:szCs w:val="24"/>
        </w:rPr>
        <w:t xml:space="preserve"> </w:t>
      </w:r>
      <w:r>
        <w:rPr>
          <w:rFonts w:ascii="Times New Roman" w:hAnsi="Times New Roman"/>
          <w:sz w:val="24"/>
          <w:szCs w:val="24"/>
        </w:rPr>
        <w:t xml:space="preserve">&amp; add the  </w:t>
      </w:r>
      <w:r w:rsidRPr="00E87B70">
        <w:rPr>
          <w:rFonts w:ascii="Times New Roman" w:hAnsi="Times New Roman"/>
          <w:sz w:val="24"/>
          <w:szCs w:val="24"/>
        </w:rPr>
        <w:t>large number</w:t>
      </w:r>
    </w:p>
    <w:p w:rsidR="005C691C" w:rsidRPr="00B25391" w:rsidRDefault="005C691C" w:rsidP="006D79DF">
      <w:pPr>
        <w:numPr>
          <w:ilvl w:val="0"/>
          <w:numId w:val="15"/>
        </w:numPr>
        <w:tabs>
          <w:tab w:val="left" w:pos="720"/>
        </w:tabs>
        <w:spacing w:after="0" w:line="360" w:lineRule="auto"/>
        <w:contextualSpacing/>
        <w:jc w:val="both"/>
        <w:rPr>
          <w:rFonts w:ascii="Cambria Math" w:hAnsi="Cambria Math"/>
          <w:sz w:val="24"/>
          <w:szCs w:val="24"/>
          <w:oMath/>
        </w:rPr>
      </w:pPr>
      <w:r w:rsidRPr="00B25391">
        <w:rPr>
          <w:rFonts w:ascii="Times New Roman" w:hAnsi="Times New Roman"/>
          <w:sz w:val="24"/>
          <w:szCs w:val="24"/>
        </w:rPr>
        <w:t xml:space="preserve">Read the vernier scale which </w:t>
      </w:r>
      <w:r w:rsidR="0076337F" w:rsidRPr="00B25391">
        <w:rPr>
          <w:rFonts w:ascii="Times New Roman" w:hAnsi="Times New Roman"/>
          <w:sz w:val="24"/>
          <w:szCs w:val="24"/>
        </w:rPr>
        <w:t>concedes</w:t>
      </w:r>
      <w:r w:rsidRPr="00B25391">
        <w:rPr>
          <w:rFonts w:ascii="Times New Roman" w:hAnsi="Times New Roman"/>
          <w:sz w:val="24"/>
          <w:szCs w:val="24"/>
        </w:rPr>
        <w:t xml:space="preserve"> from the main scale&amp; count un numbered division added &amp; also multiply by the accuracy </w:t>
      </w:r>
      <m:oMath>
        <m:r>
          <m:rPr>
            <m:sty m:val="p"/>
          </m:rPr>
          <w:rPr>
            <w:rFonts w:ascii="Cambria Math" w:hAnsi="Cambria Math"/>
            <w:sz w:val="24"/>
            <w:szCs w:val="24"/>
          </w:rPr>
          <m:t>0.05or 0.02mm.</m:t>
        </m:r>
      </m:oMath>
    </w:p>
    <w:p w:rsidR="00711911" w:rsidRPr="00B25391" w:rsidRDefault="005C691C" w:rsidP="006D79DF">
      <w:pPr>
        <w:numPr>
          <w:ilvl w:val="0"/>
          <w:numId w:val="15"/>
        </w:numPr>
        <w:tabs>
          <w:tab w:val="left" w:pos="720"/>
        </w:tabs>
        <w:spacing w:after="0" w:line="360" w:lineRule="auto"/>
        <w:contextualSpacing/>
        <w:jc w:val="both"/>
        <w:rPr>
          <w:rFonts w:ascii="Times New Roman" w:hAnsi="Times New Roman"/>
          <w:sz w:val="24"/>
          <w:szCs w:val="24"/>
        </w:rPr>
      </w:pPr>
      <w:r w:rsidRPr="00B25391">
        <w:rPr>
          <w:rFonts w:ascii="Times New Roman" w:hAnsi="Times New Roman"/>
          <w:sz w:val="24"/>
          <w:szCs w:val="24"/>
        </w:rPr>
        <w:t>Last step is total value are added all steps.</w:t>
      </w:r>
      <w:r w:rsidRPr="00B25391">
        <w:rPr>
          <w:rFonts w:ascii="Times New Roman" w:hAnsi="Times New Roman"/>
          <w:sz w:val="24"/>
          <w:szCs w:val="24"/>
        </w:rPr>
        <w:tab/>
      </w:r>
    </w:p>
    <w:p w:rsidR="00553A1D" w:rsidRPr="00B25391" w:rsidRDefault="005C691C" w:rsidP="00711911">
      <w:pPr>
        <w:tabs>
          <w:tab w:val="left" w:pos="720"/>
        </w:tabs>
        <w:spacing w:after="0" w:line="360" w:lineRule="auto"/>
        <w:contextualSpacing/>
        <w:jc w:val="both"/>
        <w:rPr>
          <w:rFonts w:ascii="Times New Roman" w:hAnsi="Times New Roman"/>
          <w:sz w:val="24"/>
          <w:szCs w:val="24"/>
        </w:rPr>
      </w:pPr>
      <w:r w:rsidRPr="00B25391">
        <w:rPr>
          <w:rFonts w:ascii="Times New Roman" w:hAnsi="Times New Roman"/>
          <w:sz w:val="24"/>
          <w:szCs w:val="24"/>
        </w:rPr>
        <w:t xml:space="preserve">In ten division parts the length is only nine millimeter. Therefore one division on the vernier scale is equivalent to 0.9mm. </w:t>
      </w:r>
      <w:r w:rsidR="008107F4" w:rsidRPr="00B25391">
        <w:rPr>
          <w:rFonts w:ascii="Times New Roman" w:hAnsi="Times New Roman"/>
          <w:sz w:val="24"/>
          <w:szCs w:val="24"/>
        </w:rPr>
        <w:t>These</w:t>
      </w:r>
      <w:r w:rsidRPr="00B25391">
        <w:rPr>
          <w:rFonts w:ascii="Times New Roman" w:hAnsi="Times New Roman"/>
          <w:sz w:val="24"/>
          <w:szCs w:val="24"/>
        </w:rPr>
        <w:t xml:space="preserve"> means the difference b/n one graduation on the main scale &amp; one graduation on the vernier scale is, </w:t>
      </w:r>
      <m:oMath>
        <m:r>
          <w:rPr>
            <w:rFonts w:ascii="Cambria Math" w:hAnsi="Cambria Math"/>
            <w:sz w:val="24"/>
            <w:szCs w:val="24"/>
          </w:rPr>
          <m:t>1.0-0.9 = 0.1mm.</m:t>
        </m:r>
      </m:oMath>
    </w:p>
    <w:p w:rsidR="008107F4" w:rsidRPr="002F42C7" w:rsidRDefault="008107F4" w:rsidP="006D79DF">
      <w:pPr>
        <w:pStyle w:val="ListParagraph"/>
        <w:numPr>
          <w:ilvl w:val="0"/>
          <w:numId w:val="12"/>
        </w:numPr>
        <w:autoSpaceDE w:val="0"/>
        <w:autoSpaceDN w:val="0"/>
        <w:adjustRightInd w:val="0"/>
        <w:spacing w:after="0" w:line="360" w:lineRule="auto"/>
        <w:jc w:val="both"/>
        <w:rPr>
          <w:rFonts w:ascii="Times New Roman" w:hAnsi="Times New Roman"/>
          <w:bCs/>
          <w:sz w:val="24"/>
          <w:szCs w:val="24"/>
        </w:rPr>
      </w:pPr>
      <w:r w:rsidRPr="00D634CC">
        <w:rPr>
          <w:rFonts w:ascii="Times New Roman" w:hAnsi="Times New Roman"/>
          <w:b/>
          <w:sz w:val="24"/>
          <w:szCs w:val="24"/>
        </w:rPr>
        <w:t>calipers</w:t>
      </w:r>
      <w:r w:rsidR="002F42C7">
        <w:rPr>
          <w:rFonts w:ascii="Times New Roman" w:hAnsi="Times New Roman"/>
          <w:b/>
          <w:sz w:val="24"/>
          <w:szCs w:val="24"/>
        </w:rPr>
        <w:t xml:space="preserve">: </w:t>
      </w:r>
      <w:r w:rsidR="002F42C7" w:rsidRPr="002F42C7">
        <w:rPr>
          <w:rFonts w:ascii="Times New Roman" w:hAnsi="Times New Roman"/>
          <w:sz w:val="24"/>
          <w:szCs w:val="24"/>
        </w:rPr>
        <w:t xml:space="preserve">there are two types of capillary </w:t>
      </w:r>
      <w:r w:rsidR="00A95C72">
        <w:rPr>
          <w:rFonts w:ascii="Times New Roman" w:hAnsi="Times New Roman"/>
          <w:sz w:val="24"/>
          <w:szCs w:val="24"/>
        </w:rPr>
        <w:t>inside and out put capillary</w:t>
      </w:r>
    </w:p>
    <w:p w:rsidR="008107F4" w:rsidRDefault="008107F4" w:rsidP="008107F4">
      <w:pPr>
        <w:autoSpaceDE w:val="0"/>
        <w:autoSpaceDN w:val="0"/>
        <w:adjustRightInd w:val="0"/>
        <w:spacing w:after="0" w:line="360" w:lineRule="auto"/>
        <w:ind w:left="540"/>
        <w:contextualSpacing/>
        <w:jc w:val="both"/>
        <w:rPr>
          <w:rFonts w:ascii="Times New Roman" w:hAnsi="Times New Roman"/>
          <w:sz w:val="24"/>
          <w:szCs w:val="24"/>
        </w:rPr>
      </w:pPr>
      <w:r>
        <w:rPr>
          <w:rFonts w:ascii="Times New Roman" w:hAnsi="Times New Roman"/>
          <w:b/>
          <w:sz w:val="24"/>
          <w:szCs w:val="24"/>
        </w:rPr>
        <w:t>Outside calipers,</w:t>
      </w:r>
      <w:r>
        <w:rPr>
          <w:rFonts w:ascii="Times New Roman" w:hAnsi="Times New Roman"/>
          <w:sz w:val="24"/>
          <w:szCs w:val="24"/>
        </w:rPr>
        <w:t xml:space="preserve"> as shown in are used for measuring external dimensions such as the length, diameter, or even the thickness of a solid</w:t>
      </w:r>
    </w:p>
    <w:p w:rsidR="0089729F" w:rsidRDefault="00E87B70" w:rsidP="0089729F">
      <w:pPr>
        <w:pStyle w:val="Header"/>
        <w:keepNext/>
        <w:tabs>
          <w:tab w:val="clear" w:pos="4680"/>
          <w:tab w:val="clear" w:pos="9360"/>
        </w:tabs>
        <w:spacing w:after="200" w:line="276" w:lineRule="auto"/>
        <w:jc w:val="center"/>
      </w:pPr>
      <w:r>
        <w:rPr>
          <w:noProof/>
        </w:rPr>
        <w:drawing>
          <wp:inline distT="0" distB="0" distL="0" distR="0" wp14:anchorId="1CDC1CDA" wp14:editId="434B8F3E">
            <wp:extent cx="3091815" cy="1136650"/>
            <wp:effectExtent l="0" t="0" r="0" b="6350"/>
            <wp:docPr id="59" name="Picture 6"/>
            <wp:cNvGraphicFramePr/>
            <a:graphic xmlns:a="http://schemas.openxmlformats.org/drawingml/2006/main">
              <a:graphicData uri="http://schemas.openxmlformats.org/drawingml/2006/picture">
                <pic:pic xmlns:pic="http://schemas.openxmlformats.org/drawingml/2006/picture">
                  <pic:nvPicPr>
                    <pic:cNvPr id="59" name="Picture 6"/>
                    <pic:cNvPicPr/>
                  </pic:nvPicPr>
                  <pic:blipFill>
                    <a:blip r:embed="rId30"/>
                    <a:srcRect/>
                    <a:stretch>
                      <a:fillRect/>
                    </a:stretch>
                  </pic:blipFill>
                  <pic:spPr bwMode="auto">
                    <a:xfrm>
                      <a:off x="0" y="0"/>
                      <a:ext cx="3091815" cy="1136650"/>
                    </a:xfrm>
                    <a:prstGeom prst="rect">
                      <a:avLst/>
                    </a:prstGeom>
                    <a:noFill/>
                    <a:ln w="9525">
                      <a:noFill/>
                      <a:miter lim="800000"/>
                      <a:headEnd/>
                      <a:tailEnd/>
                    </a:ln>
                  </pic:spPr>
                </pic:pic>
              </a:graphicData>
            </a:graphic>
          </wp:inline>
        </w:drawing>
      </w:r>
    </w:p>
    <w:p w:rsidR="00553A1D" w:rsidRPr="008D68AF" w:rsidRDefault="0089729F" w:rsidP="0089729F">
      <w:pPr>
        <w:pStyle w:val="Caption"/>
        <w:jc w:val="center"/>
        <w:rPr>
          <w:rFonts w:ascii="Times New Roman" w:hAnsi="Times New Roman"/>
          <w:b w:val="0"/>
          <w:noProof/>
          <w:color w:val="auto"/>
          <w:sz w:val="24"/>
          <w:szCs w:val="24"/>
        </w:rPr>
      </w:pPr>
      <w:r w:rsidRPr="008D68AF">
        <w:rPr>
          <w:rFonts w:ascii="Times New Roman" w:hAnsi="Times New Roman"/>
          <w:b w:val="0"/>
          <w:color w:val="auto"/>
          <w:sz w:val="24"/>
          <w:szCs w:val="24"/>
        </w:rPr>
        <w:t>Figure 2.10   Outside calipers</w:t>
      </w:r>
    </w:p>
    <w:p w:rsidR="00056007" w:rsidRDefault="00056007" w:rsidP="00252F38">
      <w:pPr>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Inside calipers,</w:t>
      </w:r>
      <w:r>
        <w:rPr>
          <w:rFonts w:ascii="Times New Roman" w:hAnsi="Times New Roman"/>
          <w:sz w:val="24"/>
          <w:szCs w:val="24"/>
        </w:rPr>
        <w:t xml:space="preserve"> as shown in are used for measuring internal dimensions such as the diameter of </w:t>
      </w:r>
      <w:r w:rsidR="0089729F">
        <w:rPr>
          <w:rFonts w:ascii="Times New Roman" w:hAnsi="Times New Roman"/>
          <w:sz w:val="24"/>
          <w:szCs w:val="24"/>
        </w:rPr>
        <w:t xml:space="preserve">a hole, or the width of a slot </w:t>
      </w:r>
      <w:r>
        <w:rPr>
          <w:rFonts w:ascii="Times New Roman" w:hAnsi="Times New Roman"/>
          <w:sz w:val="24"/>
          <w:szCs w:val="24"/>
        </w:rPr>
        <w:t>etc.</w:t>
      </w:r>
    </w:p>
    <w:p w:rsidR="00877596" w:rsidRDefault="00056007" w:rsidP="00877596">
      <w:pPr>
        <w:keepNext/>
        <w:autoSpaceDE w:val="0"/>
        <w:autoSpaceDN w:val="0"/>
        <w:adjustRightInd w:val="0"/>
        <w:spacing w:after="0" w:line="360" w:lineRule="auto"/>
        <w:ind w:left="720"/>
        <w:jc w:val="center"/>
      </w:pPr>
      <w:r>
        <w:rPr>
          <w:noProof/>
        </w:rPr>
        <w:drawing>
          <wp:inline distT="0" distB="0" distL="0" distR="0" wp14:anchorId="44C31244" wp14:editId="0AA0A541">
            <wp:extent cx="2813050" cy="1041400"/>
            <wp:effectExtent l="0" t="0" r="6350" b="6350"/>
            <wp:docPr id="60" name="Picture 7"/>
            <wp:cNvGraphicFramePr/>
            <a:graphic xmlns:a="http://schemas.openxmlformats.org/drawingml/2006/main">
              <a:graphicData uri="http://schemas.openxmlformats.org/drawingml/2006/picture">
                <pic:pic xmlns:pic="http://schemas.openxmlformats.org/drawingml/2006/picture">
                  <pic:nvPicPr>
                    <pic:cNvPr id="60" name="Picture 7"/>
                    <pic:cNvPicPr/>
                  </pic:nvPicPr>
                  <pic:blipFill>
                    <a:blip r:embed="rId31"/>
                    <a:srcRect/>
                    <a:stretch>
                      <a:fillRect/>
                    </a:stretch>
                  </pic:blipFill>
                  <pic:spPr bwMode="auto">
                    <a:xfrm>
                      <a:off x="0" y="0"/>
                      <a:ext cx="2813050" cy="1041400"/>
                    </a:xfrm>
                    <a:prstGeom prst="rect">
                      <a:avLst/>
                    </a:prstGeom>
                    <a:noFill/>
                    <a:ln w="9525">
                      <a:noFill/>
                      <a:miter lim="800000"/>
                      <a:headEnd/>
                      <a:tailEnd/>
                    </a:ln>
                  </pic:spPr>
                </pic:pic>
              </a:graphicData>
            </a:graphic>
          </wp:inline>
        </w:drawing>
      </w:r>
    </w:p>
    <w:p w:rsidR="00056007" w:rsidRPr="008D68AF" w:rsidRDefault="00877596" w:rsidP="00877596">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2.11   Inside calipers</w:t>
      </w:r>
    </w:p>
    <w:p w:rsidR="00553A1D" w:rsidRDefault="00553A1D" w:rsidP="00256FAB"/>
    <w:p w:rsidR="00056007" w:rsidRDefault="00056007" w:rsidP="00F662AE">
      <w:pPr>
        <w:spacing w:after="0" w:line="360" w:lineRule="auto"/>
        <w:jc w:val="both"/>
        <w:rPr>
          <w:rFonts w:ascii="Times New Roman" w:hAnsi="Times New Roman"/>
          <w:sz w:val="24"/>
          <w:szCs w:val="24"/>
        </w:rPr>
      </w:pPr>
      <w:r>
        <w:rPr>
          <w:rFonts w:ascii="Times New Roman" w:hAnsi="Times New Roman"/>
          <w:sz w:val="24"/>
          <w:szCs w:val="24"/>
        </w:rPr>
        <w:t>It can be used for measuring external and internal dimensions. It consists of a graduated bar of rectangular section. It has two jaws one is movable with a small vernier head and the other is fixed.</w:t>
      </w:r>
      <w:r w:rsidR="00F662AE">
        <w:rPr>
          <w:rFonts w:ascii="Times New Roman" w:hAnsi="Times New Roman"/>
          <w:sz w:val="24"/>
          <w:szCs w:val="24"/>
        </w:rPr>
        <w:t xml:space="preserve"> </w:t>
      </w:r>
      <w:r>
        <w:rPr>
          <w:rFonts w:ascii="Times New Roman" w:hAnsi="Times New Roman"/>
          <w:sz w:val="24"/>
          <w:szCs w:val="24"/>
        </w:rPr>
        <w:t xml:space="preserve">A fine adjustment nut is also attached to the head. The dimension is measured by the jaw and is indicated on graduated bar. Minimum dimension that can be expressed on veriner caliper is </w:t>
      </w:r>
      <m:oMath>
        <m:r>
          <m:rPr>
            <m:sty m:val="p"/>
          </m:rPr>
          <w:rPr>
            <w:rFonts w:ascii="Cambria Math" w:hAnsi="Cambria Math"/>
            <w:sz w:val="24"/>
            <w:szCs w:val="24"/>
          </w:rPr>
          <m:t>0.001 or 0.02mm</m:t>
        </m:r>
      </m:oMath>
      <w:r>
        <w:rPr>
          <w:rFonts w:ascii="Times New Roman" w:hAnsi="Times New Roman"/>
          <w:sz w:val="24"/>
          <w:szCs w:val="24"/>
        </w:rPr>
        <w:t xml:space="preserve"> generally. The material of the part is stainless steel.</w:t>
      </w:r>
    </w:p>
    <w:p w:rsidR="00877596" w:rsidRDefault="00877596" w:rsidP="00F662AE">
      <w:pPr>
        <w:spacing w:after="0" w:line="360" w:lineRule="auto"/>
        <w:jc w:val="both"/>
        <w:rPr>
          <w:rFonts w:ascii="Times New Roman" w:hAnsi="Times New Roman"/>
          <w:sz w:val="24"/>
          <w:szCs w:val="24"/>
        </w:rPr>
      </w:pPr>
    </w:p>
    <w:p w:rsidR="00BB4651" w:rsidRPr="00BB4651" w:rsidRDefault="00BB4651" w:rsidP="006D79DF">
      <w:pPr>
        <w:pStyle w:val="ListParagraph"/>
        <w:numPr>
          <w:ilvl w:val="0"/>
          <w:numId w:val="12"/>
        </w:numPr>
        <w:tabs>
          <w:tab w:val="left" w:pos="90"/>
        </w:tabs>
        <w:spacing w:after="0" w:line="360" w:lineRule="auto"/>
        <w:jc w:val="both"/>
        <w:rPr>
          <w:rFonts w:ascii="Times New Roman" w:hAnsi="Times New Roman"/>
          <w:sz w:val="24"/>
          <w:szCs w:val="24"/>
        </w:rPr>
      </w:pPr>
      <w:r w:rsidRPr="00BB4651">
        <w:rPr>
          <w:rFonts w:ascii="Times New Roman" w:hAnsi="Times New Roman"/>
          <w:b/>
          <w:sz w:val="24"/>
          <w:szCs w:val="24"/>
        </w:rPr>
        <w:t>Divider</w:t>
      </w:r>
      <w:r w:rsidRPr="00BB4651">
        <w:rPr>
          <w:rFonts w:ascii="Times New Roman" w:hAnsi="Times New Roman"/>
          <w:sz w:val="24"/>
          <w:szCs w:val="24"/>
        </w:rPr>
        <w:t>: - these are a made up of steel. Dividers have two legs having sharp feet. These are hinged at the top. It is used for marking arcs dividing a line or transferring the dimensions. The blade should be tightened sufficiently.</w:t>
      </w:r>
    </w:p>
    <w:p w:rsidR="005C595F" w:rsidRDefault="00B63311" w:rsidP="005C595F">
      <w:pPr>
        <w:pStyle w:val="Header"/>
        <w:keepNext/>
        <w:tabs>
          <w:tab w:val="clear" w:pos="4680"/>
          <w:tab w:val="clear" w:pos="9360"/>
        </w:tabs>
        <w:spacing w:after="200" w:line="276" w:lineRule="auto"/>
        <w:jc w:val="center"/>
      </w:pPr>
      <w:r>
        <w:rPr>
          <w:noProof/>
        </w:rPr>
        <w:drawing>
          <wp:inline distT="0" distB="0" distL="0" distR="0" wp14:anchorId="4FF06D54" wp14:editId="559F0AA1">
            <wp:extent cx="4140680" cy="1423358"/>
            <wp:effectExtent l="0" t="0" r="0" b="5715"/>
            <wp:docPr id="61" name="Picture 29"/>
            <wp:cNvGraphicFramePr/>
            <a:graphic xmlns:a="http://schemas.openxmlformats.org/drawingml/2006/main">
              <a:graphicData uri="http://schemas.openxmlformats.org/drawingml/2006/picture">
                <pic:pic xmlns:pic="http://schemas.openxmlformats.org/drawingml/2006/picture">
                  <pic:nvPicPr>
                    <pic:cNvPr id="61" name="Picture 29"/>
                    <pic:cNvPicPr/>
                  </pic:nvPicPr>
                  <pic:blipFill>
                    <a:blip r:embed="rId32"/>
                    <a:srcRect/>
                    <a:stretch>
                      <a:fillRect/>
                    </a:stretch>
                  </pic:blipFill>
                  <pic:spPr bwMode="auto">
                    <a:xfrm>
                      <a:off x="0" y="0"/>
                      <a:ext cx="4147406" cy="1425670"/>
                    </a:xfrm>
                    <a:prstGeom prst="rect">
                      <a:avLst/>
                    </a:prstGeom>
                    <a:noFill/>
                    <a:ln w="9525">
                      <a:noFill/>
                      <a:miter lim="800000"/>
                      <a:headEnd/>
                      <a:tailEnd/>
                    </a:ln>
                  </pic:spPr>
                </pic:pic>
              </a:graphicData>
            </a:graphic>
          </wp:inline>
        </w:drawing>
      </w:r>
    </w:p>
    <w:p w:rsidR="00BC3311" w:rsidRPr="008D68AF" w:rsidRDefault="005C595F" w:rsidP="00E449F0">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2.12 Divider</w:t>
      </w:r>
    </w:p>
    <w:p w:rsidR="00E449F0" w:rsidRPr="00E449F0" w:rsidRDefault="00E449F0" w:rsidP="00E449F0"/>
    <w:p w:rsidR="00EC05A2" w:rsidRPr="003D5BE5" w:rsidRDefault="0074241F" w:rsidP="00E6313E">
      <w:pPr>
        <w:pStyle w:val="Heading2"/>
        <w:numPr>
          <w:ilvl w:val="1"/>
          <w:numId w:val="58"/>
        </w:numPr>
        <w:spacing w:line="360" w:lineRule="auto"/>
        <w:rPr>
          <w:sz w:val="28"/>
          <w:szCs w:val="28"/>
        </w:rPr>
      </w:pPr>
      <w:bookmarkStart w:id="21" w:name="_Toc112939991"/>
      <w:r w:rsidRPr="003D5BE5">
        <w:rPr>
          <w:sz w:val="28"/>
          <w:szCs w:val="28"/>
        </w:rPr>
        <w:t>Performing lay out and marking</w:t>
      </w:r>
      <w:bookmarkEnd w:id="21"/>
    </w:p>
    <w:p w:rsidR="00F26C74" w:rsidRPr="006B0B51" w:rsidRDefault="00EC05A2" w:rsidP="00EE64B5">
      <w:pPr>
        <w:spacing w:line="360" w:lineRule="auto"/>
        <w:jc w:val="both"/>
        <w:rPr>
          <w:rFonts w:ascii="Times New Roman" w:hAnsi="Times New Roman" w:cs="Times New Roman"/>
          <w:sz w:val="24"/>
          <w:szCs w:val="24"/>
        </w:rPr>
      </w:pPr>
      <w:r w:rsidRPr="006B0B51">
        <w:rPr>
          <w:rFonts w:ascii="Times New Roman" w:hAnsi="Times New Roman" w:cs="Times New Roman"/>
          <w:b/>
          <w:sz w:val="24"/>
          <w:szCs w:val="24"/>
        </w:rPr>
        <w:t>Laying Out:</w:t>
      </w:r>
      <w:r w:rsidR="002365FE" w:rsidRPr="006B0B51">
        <w:rPr>
          <w:rFonts w:ascii="Times New Roman" w:hAnsi="Times New Roman" w:cs="Times New Roman"/>
          <w:b/>
          <w:sz w:val="24"/>
          <w:szCs w:val="24"/>
        </w:rPr>
        <w:t xml:space="preserve"> </w:t>
      </w:r>
      <w:r w:rsidRPr="006B0B51">
        <w:rPr>
          <w:rFonts w:ascii="Times New Roman" w:hAnsi="Times New Roman" w:cs="Times New Roman"/>
          <w:sz w:val="24"/>
          <w:szCs w:val="24"/>
        </w:rPr>
        <w:t xml:space="preserve">is  described the locating and marking out of the lines such as circles, arcs and points for drilling </w:t>
      </w:r>
      <w:r w:rsidR="002365FE" w:rsidRPr="006B0B51">
        <w:rPr>
          <w:rFonts w:ascii="Times New Roman" w:hAnsi="Times New Roman" w:cs="Times New Roman"/>
          <w:sz w:val="24"/>
          <w:szCs w:val="24"/>
        </w:rPr>
        <w:t>holes. These</w:t>
      </w:r>
      <w:r w:rsidRPr="006B0B51">
        <w:rPr>
          <w:rFonts w:ascii="Times New Roman" w:hAnsi="Times New Roman" w:cs="Times New Roman"/>
          <w:sz w:val="24"/>
          <w:szCs w:val="24"/>
        </w:rPr>
        <w:t xml:space="preserve"> line</w:t>
      </w:r>
      <w:r w:rsidR="002365FE" w:rsidRPr="006B0B51">
        <w:rPr>
          <w:rFonts w:ascii="Times New Roman" w:hAnsi="Times New Roman" w:cs="Times New Roman"/>
          <w:sz w:val="24"/>
          <w:szCs w:val="24"/>
        </w:rPr>
        <w:t xml:space="preserve"> </w:t>
      </w:r>
      <w:r w:rsidRPr="006B0B51">
        <w:rPr>
          <w:rFonts w:ascii="Times New Roman" w:hAnsi="Times New Roman" w:cs="Times New Roman"/>
          <w:sz w:val="24"/>
          <w:szCs w:val="24"/>
        </w:rPr>
        <w:t>stand reference points on the metal show as the mechanism of machine. The tools used for this work are known as</w:t>
      </w:r>
      <w:r w:rsidR="002365FE" w:rsidRPr="006B0B51">
        <w:rPr>
          <w:rFonts w:ascii="Times New Roman" w:hAnsi="Times New Roman" w:cs="Times New Roman"/>
          <w:sz w:val="24"/>
          <w:szCs w:val="24"/>
        </w:rPr>
        <w:t xml:space="preserve"> </w:t>
      </w:r>
      <w:r w:rsidRPr="006B0B51">
        <w:rPr>
          <w:rFonts w:ascii="Times New Roman" w:hAnsi="Times New Roman" w:cs="Times New Roman"/>
          <w:sz w:val="24"/>
          <w:szCs w:val="24"/>
        </w:rPr>
        <w:t>layo</w:t>
      </w:r>
      <w:r w:rsidR="002365FE" w:rsidRPr="006B0B51">
        <w:rPr>
          <w:rFonts w:ascii="Times New Roman" w:hAnsi="Times New Roman" w:cs="Times New Roman"/>
          <w:sz w:val="24"/>
          <w:szCs w:val="24"/>
        </w:rPr>
        <w:t>ut tools. Many common hand tool</w:t>
      </w:r>
      <w:r w:rsidRPr="006B0B51">
        <w:rPr>
          <w:rFonts w:ascii="Times New Roman" w:hAnsi="Times New Roman" w:cs="Times New Roman"/>
          <w:sz w:val="24"/>
          <w:szCs w:val="24"/>
        </w:rPr>
        <w:t>s</w:t>
      </w:r>
      <w:r w:rsidR="002365FE" w:rsidRPr="006B0B51">
        <w:rPr>
          <w:rFonts w:ascii="Times New Roman" w:hAnsi="Times New Roman" w:cs="Times New Roman"/>
          <w:sz w:val="24"/>
          <w:szCs w:val="24"/>
        </w:rPr>
        <w:t xml:space="preserve"> </w:t>
      </w:r>
      <w:r w:rsidRPr="006B0B51">
        <w:rPr>
          <w:rFonts w:ascii="Times New Roman" w:hAnsi="Times New Roman" w:cs="Times New Roman"/>
          <w:sz w:val="24"/>
          <w:szCs w:val="24"/>
        </w:rPr>
        <w:t>fall into this category. The accuracy of the job</w:t>
      </w:r>
      <w:r w:rsidR="002365FE" w:rsidRPr="006B0B51">
        <w:rPr>
          <w:rFonts w:ascii="Times New Roman" w:hAnsi="Times New Roman" w:cs="Times New Roman"/>
          <w:sz w:val="24"/>
          <w:szCs w:val="24"/>
        </w:rPr>
        <w:t xml:space="preserve"> </w:t>
      </w:r>
      <w:r w:rsidRPr="006B0B51">
        <w:rPr>
          <w:rFonts w:ascii="Times New Roman" w:hAnsi="Times New Roman" w:cs="Times New Roman"/>
          <w:sz w:val="24"/>
          <w:szCs w:val="24"/>
        </w:rPr>
        <w:t>will depend upon the proper and careful used</w:t>
      </w:r>
    </w:p>
    <w:p w:rsidR="00F85769" w:rsidRPr="003D5BE5" w:rsidRDefault="00F85769" w:rsidP="00E6313E">
      <w:pPr>
        <w:pStyle w:val="Heading3"/>
        <w:numPr>
          <w:ilvl w:val="2"/>
          <w:numId w:val="58"/>
        </w:numPr>
        <w:spacing w:line="360" w:lineRule="auto"/>
        <w:rPr>
          <w:sz w:val="28"/>
          <w:szCs w:val="28"/>
        </w:rPr>
      </w:pPr>
      <w:bookmarkStart w:id="22" w:name="_Toc112939992"/>
      <w:r w:rsidRPr="003D5BE5">
        <w:rPr>
          <w:sz w:val="28"/>
          <w:szCs w:val="28"/>
        </w:rPr>
        <w:t>Making Lines on Metal</w:t>
      </w:r>
      <w:bookmarkEnd w:id="22"/>
    </w:p>
    <w:p w:rsidR="0071540E" w:rsidRDefault="0071540E" w:rsidP="00C33FC3">
      <w:pPr>
        <w:spacing w:line="360" w:lineRule="auto"/>
        <w:jc w:val="both"/>
        <w:rPr>
          <w:rFonts w:ascii="Times New Roman" w:hAnsi="Times New Roman"/>
          <w:sz w:val="24"/>
          <w:szCs w:val="24"/>
        </w:rPr>
      </w:pPr>
      <w:r w:rsidRPr="00E00BCC">
        <w:rPr>
          <w:rFonts w:ascii="Times New Roman" w:hAnsi="Times New Roman"/>
          <w:sz w:val="24"/>
          <w:szCs w:val="24"/>
        </w:rPr>
        <w:t xml:space="preserve">What is marking in </w:t>
      </w:r>
      <w:r w:rsidR="00E00BCC" w:rsidRPr="00E00BCC">
        <w:rPr>
          <w:rFonts w:ascii="Times New Roman" w:hAnsi="Times New Roman"/>
          <w:sz w:val="24"/>
          <w:szCs w:val="24"/>
        </w:rPr>
        <w:t>bench work</w:t>
      </w:r>
      <w:r w:rsidRPr="00E00BCC">
        <w:rPr>
          <w:rFonts w:ascii="Times New Roman" w:hAnsi="Times New Roman"/>
          <w:sz w:val="24"/>
          <w:szCs w:val="24"/>
        </w:rPr>
        <w:t>?</w:t>
      </w:r>
      <w:r w:rsidR="00E553DF">
        <w:rPr>
          <w:rFonts w:ascii="Times New Roman" w:hAnsi="Times New Roman"/>
          <w:sz w:val="24"/>
          <w:szCs w:val="24"/>
        </w:rPr>
        <w:t xml:space="preserve">  </w:t>
      </w:r>
      <w:r w:rsidR="00F26C74">
        <w:rPr>
          <w:rFonts w:ascii="Times New Roman" w:hAnsi="Times New Roman"/>
          <w:sz w:val="24"/>
          <w:szCs w:val="24"/>
        </w:rPr>
        <w:t xml:space="preserve">Marking </w:t>
      </w:r>
      <w:r w:rsidRPr="00E00BCC">
        <w:rPr>
          <w:rFonts w:ascii="Times New Roman" w:hAnsi="Times New Roman"/>
          <w:sz w:val="24"/>
          <w:szCs w:val="24"/>
        </w:rPr>
        <w:t>is the basic and one of the most important operations in bench work. It should be remembered that how accurately and carefully one tries to perform other operations it will be of no help until and unless the piece has been properly and accurately marked.</w:t>
      </w:r>
    </w:p>
    <w:p w:rsidR="00AF29C0" w:rsidRPr="00AF29C0" w:rsidRDefault="00AF29C0" w:rsidP="00C33FC3">
      <w:pPr>
        <w:spacing w:line="360" w:lineRule="auto"/>
        <w:jc w:val="both"/>
        <w:rPr>
          <w:rFonts w:ascii="Times New Roman" w:hAnsi="Times New Roman"/>
          <w:sz w:val="24"/>
          <w:szCs w:val="24"/>
        </w:rPr>
      </w:pPr>
      <w:r w:rsidRPr="00AF29C0">
        <w:rPr>
          <w:rFonts w:ascii="Times New Roman" w:hAnsi="Times New Roman"/>
          <w:sz w:val="24"/>
          <w:szCs w:val="24"/>
        </w:rPr>
        <w:t>The shiny finish of metal makes it difficultto distinguish the layout lines from the metal.</w:t>
      </w:r>
    </w:p>
    <w:p w:rsidR="00137C9F" w:rsidRPr="00137C9F" w:rsidRDefault="003A16B9" w:rsidP="009124EF">
      <w:pPr>
        <w:spacing w:line="360" w:lineRule="auto"/>
        <w:rPr>
          <w:rFonts w:ascii="Times New Roman" w:hAnsi="Times New Roman"/>
          <w:sz w:val="24"/>
          <w:szCs w:val="24"/>
        </w:rPr>
      </w:pPr>
      <w:r w:rsidRPr="003A16B9">
        <w:rPr>
          <w:rFonts w:ascii="Times New Roman" w:hAnsi="Times New Roman"/>
          <w:b/>
          <w:sz w:val="24"/>
          <w:szCs w:val="24"/>
        </w:rPr>
        <w:t>Layout </w:t>
      </w:r>
      <w:r w:rsidR="009124EF" w:rsidRPr="003A16B9">
        <w:rPr>
          <w:rFonts w:ascii="Times New Roman" w:hAnsi="Times New Roman"/>
          <w:b/>
          <w:sz w:val="24"/>
          <w:szCs w:val="24"/>
        </w:rPr>
        <w:t>Dye</w:t>
      </w:r>
      <w:r w:rsidR="009124EF">
        <w:rPr>
          <w:rFonts w:ascii="Times New Roman" w:hAnsi="Times New Roman"/>
          <w:b/>
          <w:sz w:val="24"/>
          <w:szCs w:val="24"/>
        </w:rPr>
        <w:t>:</w:t>
      </w:r>
      <w:r w:rsidR="009124EF" w:rsidRPr="003A16B9">
        <w:rPr>
          <w:rFonts w:ascii="Times New Roman" w:hAnsi="Times New Roman"/>
          <w:sz w:val="24"/>
          <w:szCs w:val="24"/>
        </w:rPr>
        <w:t xml:space="preserve"> is</w:t>
      </w:r>
      <w:r w:rsidR="00595F1A">
        <w:rPr>
          <w:rFonts w:ascii="Times New Roman" w:hAnsi="Times New Roman"/>
          <w:sz w:val="24"/>
          <w:szCs w:val="24"/>
        </w:rPr>
        <w:t> probably </w:t>
      </w:r>
      <w:r w:rsidR="009124EF">
        <w:rPr>
          <w:rFonts w:ascii="Times New Roman" w:hAnsi="Times New Roman"/>
          <w:sz w:val="24"/>
          <w:szCs w:val="24"/>
        </w:rPr>
        <w:t>easy</w:t>
      </w:r>
      <w:r w:rsidR="009124EF" w:rsidRPr="003A16B9">
        <w:rPr>
          <w:rFonts w:ascii="Times New Roman" w:hAnsi="Times New Roman"/>
          <w:sz w:val="24"/>
          <w:szCs w:val="24"/>
        </w:rPr>
        <w:t xml:space="preserve"> to</w:t>
      </w:r>
      <w:r w:rsidR="00584A3F" w:rsidRPr="003A16B9">
        <w:rPr>
          <w:rFonts w:ascii="Times New Roman" w:hAnsi="Times New Roman"/>
          <w:sz w:val="24"/>
          <w:szCs w:val="24"/>
        </w:rPr>
        <w:t> use of the many coating devised to make the</w:t>
      </w:r>
      <w:r w:rsidR="009124EF">
        <w:rPr>
          <w:rFonts w:ascii="Times New Roman" w:hAnsi="Times New Roman"/>
          <w:sz w:val="24"/>
          <w:szCs w:val="24"/>
        </w:rPr>
        <w:t xml:space="preserve"> </w:t>
      </w:r>
      <w:r w:rsidR="00584A3F" w:rsidRPr="003A16B9">
        <w:rPr>
          <w:rFonts w:ascii="Times New Roman" w:hAnsi="Times New Roman"/>
          <w:sz w:val="24"/>
          <w:szCs w:val="24"/>
        </w:rPr>
        <w:t>lines stand out better. This blue colored fluid</w:t>
      </w:r>
      <w:r w:rsidR="009124EF">
        <w:rPr>
          <w:rFonts w:ascii="Times New Roman" w:hAnsi="Times New Roman"/>
          <w:sz w:val="24"/>
          <w:szCs w:val="24"/>
        </w:rPr>
        <w:t>, when</w:t>
      </w:r>
      <w:r w:rsidR="00584A3F" w:rsidRPr="003A16B9">
        <w:rPr>
          <w:rFonts w:ascii="Times New Roman" w:hAnsi="Times New Roman"/>
          <w:sz w:val="24"/>
          <w:szCs w:val="24"/>
        </w:rPr>
        <w:t> applied to the metal, offers an </w:t>
      </w:r>
      <w:r w:rsidR="00C7014E">
        <w:rPr>
          <w:rFonts w:ascii="Times New Roman" w:hAnsi="Times New Roman"/>
          <w:sz w:val="24"/>
          <w:szCs w:val="24"/>
        </w:rPr>
        <w:t>excellent</w:t>
      </w:r>
      <w:r w:rsidR="001C21F6">
        <w:rPr>
          <w:rFonts w:ascii="Times New Roman" w:hAnsi="Times New Roman"/>
          <w:sz w:val="24"/>
          <w:szCs w:val="24"/>
        </w:rPr>
        <w:t xml:space="preserve"> </w:t>
      </w:r>
      <w:r w:rsidR="00AE7CA3" w:rsidRPr="003A16B9">
        <w:rPr>
          <w:rFonts w:ascii="Times New Roman" w:hAnsi="Times New Roman"/>
          <w:sz w:val="24"/>
          <w:szCs w:val="24"/>
        </w:rPr>
        <w:t>contrast</w:t>
      </w:r>
      <w:r w:rsidR="00584A3F" w:rsidRPr="003A16B9">
        <w:rPr>
          <w:rFonts w:ascii="Times New Roman" w:hAnsi="Times New Roman"/>
          <w:sz w:val="24"/>
          <w:szCs w:val="24"/>
        </w:rPr>
        <w:t> between the metal and the layout lines.</w:t>
      </w:r>
      <w:r w:rsidR="003969B1" w:rsidRPr="003969B1">
        <w:t xml:space="preserve"> </w:t>
      </w:r>
      <w:r w:rsidR="00AE7CA3">
        <w:t xml:space="preserve"> </w:t>
      </w:r>
    </w:p>
    <w:p w:rsidR="00584A3F" w:rsidRDefault="003969B1" w:rsidP="003969B1">
      <w:pPr>
        <w:spacing w:line="360" w:lineRule="auto"/>
        <w:jc w:val="both"/>
        <w:rPr>
          <w:rFonts w:ascii="Times New Roman" w:hAnsi="Times New Roman"/>
          <w:sz w:val="24"/>
          <w:szCs w:val="24"/>
        </w:rPr>
      </w:pPr>
      <w:r w:rsidRPr="003969B1">
        <w:rPr>
          <w:rFonts w:ascii="Times New Roman" w:hAnsi="Times New Roman"/>
          <w:sz w:val="24"/>
          <w:szCs w:val="24"/>
        </w:rPr>
        <w:t xml:space="preserve">All grease and oil must be removed before applying the </w:t>
      </w:r>
      <w:r w:rsidR="000B3E76" w:rsidRPr="003969B1">
        <w:rPr>
          <w:rFonts w:ascii="Times New Roman" w:hAnsi="Times New Roman"/>
          <w:sz w:val="24"/>
          <w:szCs w:val="24"/>
        </w:rPr>
        <w:t>dye;</w:t>
      </w:r>
      <w:r w:rsidRPr="003969B1">
        <w:rPr>
          <w:rFonts w:ascii="Times New Roman" w:hAnsi="Times New Roman"/>
          <w:sz w:val="24"/>
          <w:szCs w:val="24"/>
        </w:rPr>
        <w:t xml:space="preserve"> otherwise it will not </w:t>
      </w:r>
      <w:r w:rsidR="000B3E76" w:rsidRPr="003969B1">
        <w:rPr>
          <w:rFonts w:ascii="Times New Roman" w:hAnsi="Times New Roman"/>
          <w:sz w:val="24"/>
          <w:szCs w:val="24"/>
        </w:rPr>
        <w:t>adhere properly</w:t>
      </w:r>
      <w:r w:rsidRPr="003969B1">
        <w:rPr>
          <w:rFonts w:ascii="Times New Roman" w:hAnsi="Times New Roman"/>
          <w:sz w:val="24"/>
          <w:szCs w:val="24"/>
        </w:rPr>
        <w:t xml:space="preserve">. In a pinch, layout fluid can be made by dissolving the coating on spirit duplicator carbons in alcohol. Chalk can be used on hot rolled metal as a layout back round. A layout, to be accurate, requires fine lines that must be scribed or scratched in the metal. </w:t>
      </w:r>
      <w:r w:rsidR="000B3E76" w:rsidRPr="003969B1">
        <w:rPr>
          <w:rFonts w:ascii="Times New Roman" w:hAnsi="Times New Roman"/>
          <w:sz w:val="24"/>
          <w:szCs w:val="24"/>
        </w:rPr>
        <w:t xml:space="preserve">A Scriber </w:t>
      </w:r>
      <w:r w:rsidRPr="003969B1">
        <w:rPr>
          <w:rFonts w:ascii="Times New Roman" w:hAnsi="Times New Roman"/>
          <w:sz w:val="24"/>
          <w:szCs w:val="24"/>
        </w:rPr>
        <w:t>is used to produce these lines</w:t>
      </w:r>
    </w:p>
    <w:p w:rsidR="00842FC8" w:rsidRPr="0046638E" w:rsidRDefault="00842FC8" w:rsidP="003969B1">
      <w:pPr>
        <w:spacing w:line="360" w:lineRule="auto"/>
        <w:jc w:val="both"/>
        <w:rPr>
          <w:rFonts w:ascii="Times New Roman" w:hAnsi="Times New Roman"/>
        </w:rPr>
      </w:pPr>
      <w:r w:rsidRPr="0046638E">
        <w:rPr>
          <w:rFonts w:ascii="Times New Roman" w:hAnsi="Times New Roman"/>
          <w:sz w:val="24"/>
        </w:rPr>
        <w:t>A scriber is used to scratch on the surface of metal and plastic lightly. If you are using a scriber on metal, it is a good idea to apply a coat of engineer’s blue. This is a spirit-based liquid that is applied to a metal surface. When the scriber is</w:t>
      </w:r>
      <w:r w:rsidRPr="00556355">
        <w:rPr>
          <w:rFonts w:ascii="Arial" w:hAnsi="Arial" w:cs="Arial"/>
          <w:sz w:val="24"/>
        </w:rPr>
        <w:t xml:space="preserve"> </w:t>
      </w:r>
      <w:r w:rsidRPr="0046638E">
        <w:rPr>
          <w:rFonts w:ascii="Times New Roman" w:hAnsi="Times New Roman"/>
          <w:sz w:val="24"/>
        </w:rPr>
        <w:t>dragged across the engineer‘s blue it leaves a clean line, which can be easily seen</w:t>
      </w:r>
    </w:p>
    <w:p w:rsidR="00E0700B" w:rsidRPr="00E0700B" w:rsidRDefault="001B3CAD" w:rsidP="00E0700B">
      <w:pPr>
        <w:keepNext/>
        <w:spacing w:line="360" w:lineRule="auto"/>
        <w:jc w:val="both"/>
      </w:pPr>
      <m:oMathPara>
        <m:oMathParaPr>
          <m:jc m:val="center"/>
        </m:oMathParaPr>
        <m:oMath>
          <m:r>
            <m:rPr>
              <m:sty m:val="p"/>
            </m:rPr>
            <w:rPr>
              <w:rFonts w:ascii="Cambria Math" w:hAnsi="Cambria Math" w:cs="Arial"/>
              <w:noProof/>
              <w:sz w:val="36"/>
            </w:rPr>
            <w:drawing>
              <wp:inline distT="0" distB="0" distL="0" distR="0" wp14:anchorId="51679788" wp14:editId="0E2D1C78">
                <wp:extent cx="3026875" cy="3450567"/>
                <wp:effectExtent l="0" t="0" r="254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a:srcRect l="3305" r="4327" b="15189"/>
                        <a:stretch>
                          <a:fillRect/>
                        </a:stretch>
                      </pic:blipFill>
                      <pic:spPr bwMode="auto">
                        <a:xfrm>
                          <a:off x="0" y="0"/>
                          <a:ext cx="3045582" cy="3471893"/>
                        </a:xfrm>
                        <a:prstGeom prst="rect">
                          <a:avLst/>
                        </a:prstGeom>
                        <a:noFill/>
                        <a:ln w="9525">
                          <a:noFill/>
                          <a:miter lim="800000"/>
                          <a:headEnd/>
                          <a:tailEnd/>
                        </a:ln>
                      </pic:spPr>
                    </pic:pic>
                  </a:graphicData>
                </a:graphic>
              </wp:inline>
            </w:drawing>
          </m:r>
          <m:r>
            <m:rPr>
              <m:sty m:val="p"/>
            </m:rPr>
            <w:rPr>
              <w:rFonts w:ascii="Cambria Math" w:hAnsi="Cambria Math" w:cs="Arial"/>
              <w:noProof/>
              <w:sz w:val="36"/>
            </w:rPr>
            <w:drawing>
              <wp:inline distT="0" distB="0" distL="0" distR="0" wp14:anchorId="73A9D5D2" wp14:editId="557CDC43">
                <wp:extent cx="2579298" cy="1905747"/>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a:srcRect/>
                        <a:stretch>
                          <a:fillRect/>
                        </a:stretch>
                      </pic:blipFill>
                      <pic:spPr bwMode="auto">
                        <a:xfrm>
                          <a:off x="0" y="0"/>
                          <a:ext cx="2593290" cy="1916085"/>
                        </a:xfrm>
                        <a:prstGeom prst="rect">
                          <a:avLst/>
                        </a:prstGeom>
                        <a:noFill/>
                        <a:ln w="9525">
                          <a:noFill/>
                          <a:miter lim="800000"/>
                          <a:headEnd/>
                          <a:tailEnd/>
                        </a:ln>
                      </pic:spPr>
                    </pic:pic>
                  </a:graphicData>
                </a:graphic>
              </wp:inline>
            </w:drawing>
          </m:r>
        </m:oMath>
      </m:oMathPara>
    </w:p>
    <w:p w:rsidR="00E0700B" w:rsidRPr="008D68AF" w:rsidRDefault="00E0700B" w:rsidP="000D4026">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0D4026" w:rsidRPr="008D68AF">
        <w:rPr>
          <w:rFonts w:ascii="Times New Roman" w:hAnsi="Times New Roman"/>
          <w:b w:val="0"/>
          <w:color w:val="auto"/>
          <w:sz w:val="24"/>
          <w:szCs w:val="24"/>
        </w:rPr>
        <w:t xml:space="preserve">2.14 </w:t>
      </w:r>
      <w:r w:rsidRPr="008D68AF">
        <w:rPr>
          <w:rFonts w:ascii="Times New Roman" w:hAnsi="Times New Roman"/>
          <w:b w:val="0"/>
          <w:color w:val="auto"/>
          <w:sz w:val="24"/>
          <w:szCs w:val="24"/>
        </w:rPr>
        <w:t>Scriber</w:t>
      </w:r>
    </w:p>
    <w:p w:rsidR="000A74CB" w:rsidRDefault="000A74CB" w:rsidP="00A1607A"/>
    <w:p w:rsidR="000A74CB" w:rsidRDefault="000A74CB" w:rsidP="00253328">
      <w:pPr>
        <w:spacing w:line="360" w:lineRule="auto"/>
      </w:pPr>
    </w:p>
    <w:p w:rsidR="00253328" w:rsidRDefault="00253328" w:rsidP="00253328">
      <w:pPr>
        <w:spacing w:line="360" w:lineRule="auto"/>
      </w:pPr>
    </w:p>
    <w:p w:rsidR="008211FC" w:rsidRDefault="008211FC" w:rsidP="00253328">
      <w:pPr>
        <w:spacing w:line="360" w:lineRule="auto"/>
      </w:pPr>
    </w:p>
    <w:p w:rsidR="000D4026" w:rsidRPr="002A44A2" w:rsidRDefault="000D4026" w:rsidP="00E6313E">
      <w:pPr>
        <w:pStyle w:val="Heading3"/>
        <w:numPr>
          <w:ilvl w:val="2"/>
          <w:numId w:val="58"/>
        </w:numPr>
        <w:spacing w:line="360" w:lineRule="auto"/>
        <w:rPr>
          <w:rFonts w:ascii="Times New Roman" w:hAnsi="Times New Roman" w:cs="Times New Roman"/>
          <w:sz w:val="28"/>
          <w:szCs w:val="28"/>
        </w:rPr>
      </w:pPr>
      <w:bookmarkStart w:id="23" w:name="_Toc112939993"/>
      <w:r w:rsidRPr="002A44A2">
        <w:rPr>
          <w:rFonts w:ascii="Times New Roman" w:hAnsi="Times New Roman" w:cs="Times New Roman"/>
          <w:sz w:val="28"/>
          <w:szCs w:val="28"/>
        </w:rPr>
        <w:t>Steps in Making a Layout</w:t>
      </w:r>
      <w:bookmarkEnd w:id="23"/>
    </w:p>
    <w:p w:rsidR="000D4026" w:rsidRDefault="000D4026" w:rsidP="00253328">
      <w:pPr>
        <w:spacing w:after="0" w:line="360" w:lineRule="auto"/>
        <w:rPr>
          <w:rFonts w:ascii="Times New Roman" w:hAnsi="Times New Roman"/>
          <w:sz w:val="24"/>
          <w:szCs w:val="24"/>
        </w:rPr>
      </w:pPr>
      <w:r>
        <w:rPr>
          <w:rFonts w:ascii="Times New Roman" w:hAnsi="Times New Roman"/>
          <w:noProof/>
          <w:color w:val="000000"/>
          <w:spacing w:val="-3"/>
          <w:sz w:val="24"/>
          <w:szCs w:val="24"/>
        </w:rPr>
        <w:t>Each</w:t>
      </w:r>
      <w:r>
        <w:rPr>
          <w:rFonts w:ascii="Times New Roman" w:hAnsi="Times New Roman"/>
          <w:noProof/>
          <w:color w:val="000000"/>
          <w:spacing w:val="3"/>
          <w:sz w:val="24"/>
          <w:szCs w:val="24"/>
        </w:rPr>
        <w:t> </w:t>
      </w:r>
      <w:r>
        <w:rPr>
          <w:rFonts w:ascii="Times New Roman" w:hAnsi="Times New Roman"/>
          <w:noProof/>
          <w:color w:val="000000"/>
          <w:spacing w:val="-3"/>
          <w:sz w:val="24"/>
          <w:szCs w:val="24"/>
        </w:rPr>
        <w:t>layout</w:t>
      </w:r>
      <w:r>
        <w:rPr>
          <w:rFonts w:ascii="Times New Roman" w:hAnsi="Times New Roman"/>
          <w:noProof/>
          <w:color w:val="000000"/>
          <w:spacing w:val="3"/>
          <w:sz w:val="24"/>
          <w:szCs w:val="24"/>
        </w:rPr>
        <w:t> </w:t>
      </w:r>
      <w:r>
        <w:rPr>
          <w:rFonts w:ascii="Times New Roman" w:hAnsi="Times New Roman"/>
          <w:noProof/>
          <w:color w:val="000000"/>
          <w:spacing w:val="-3"/>
          <w:sz w:val="24"/>
          <w:szCs w:val="24"/>
        </w:rPr>
        <w:t>job</w:t>
      </w:r>
      <w:r>
        <w:rPr>
          <w:rFonts w:ascii="Times New Roman" w:hAnsi="Times New Roman"/>
          <w:noProof/>
          <w:color w:val="000000"/>
          <w:spacing w:val="3"/>
          <w:sz w:val="24"/>
          <w:szCs w:val="24"/>
        </w:rPr>
        <w:t> </w:t>
      </w:r>
      <w:r>
        <w:rPr>
          <w:rFonts w:ascii="Times New Roman" w:hAnsi="Times New Roman"/>
          <w:noProof/>
          <w:color w:val="000000"/>
          <w:spacing w:val="-3"/>
          <w:sz w:val="24"/>
          <w:szCs w:val="24"/>
        </w:rPr>
        <w:t>has</w:t>
      </w:r>
      <w:r>
        <w:rPr>
          <w:rFonts w:ascii="Times New Roman" w:hAnsi="Times New Roman"/>
          <w:noProof/>
          <w:color w:val="000000"/>
          <w:spacing w:val="3"/>
          <w:sz w:val="24"/>
          <w:szCs w:val="24"/>
        </w:rPr>
        <w:t> </w:t>
      </w:r>
      <w:r>
        <w:rPr>
          <w:rFonts w:ascii="Times New Roman" w:hAnsi="Times New Roman"/>
          <w:noProof/>
          <w:color w:val="000000"/>
          <w:spacing w:val="-2"/>
          <w:sz w:val="24"/>
          <w:szCs w:val="24"/>
        </w:rPr>
        <w:t>its</w:t>
      </w:r>
      <w:r>
        <w:rPr>
          <w:rFonts w:ascii="Times New Roman" w:hAnsi="Times New Roman"/>
          <w:noProof/>
          <w:color w:val="000000"/>
          <w:spacing w:val="3"/>
          <w:sz w:val="24"/>
          <w:szCs w:val="24"/>
        </w:rPr>
        <w:t> </w:t>
      </w:r>
      <w:r>
        <w:rPr>
          <w:rFonts w:ascii="Times New Roman" w:hAnsi="Times New Roman"/>
          <w:noProof/>
          <w:color w:val="000000"/>
          <w:spacing w:val="-2"/>
          <w:sz w:val="24"/>
          <w:szCs w:val="24"/>
        </w:rPr>
        <w:t>peculiarities</w:t>
      </w:r>
      <w:r>
        <w:rPr>
          <w:rFonts w:ascii="Times New Roman" w:hAnsi="Times New Roman"/>
          <w:noProof/>
          <w:color w:val="000000"/>
          <w:spacing w:val="3"/>
          <w:sz w:val="24"/>
          <w:szCs w:val="24"/>
        </w:rPr>
        <w:t> </w:t>
      </w:r>
      <w:r>
        <w:rPr>
          <w:rFonts w:ascii="Times New Roman" w:hAnsi="Times New Roman"/>
          <w:noProof/>
          <w:color w:val="000000"/>
          <w:spacing w:val="-3"/>
          <w:sz w:val="24"/>
          <w:szCs w:val="24"/>
        </w:rPr>
        <w:t>and</w:t>
      </w:r>
      <w:r>
        <w:rPr>
          <w:rFonts w:ascii="Times New Roman" w:hAnsi="Times New Roman"/>
          <w:noProof/>
          <w:color w:val="000000"/>
          <w:spacing w:val="3"/>
          <w:sz w:val="24"/>
          <w:szCs w:val="24"/>
        </w:rPr>
        <w:t> </w:t>
      </w:r>
      <w:r>
        <w:rPr>
          <w:rFonts w:ascii="Times New Roman" w:hAnsi="Times New Roman"/>
          <w:noProof/>
          <w:color w:val="000000"/>
          <w:spacing w:val="-3"/>
          <w:sz w:val="24"/>
          <w:szCs w:val="24"/>
        </w:rPr>
        <w:t>requires</w:t>
      </w:r>
      <w:r>
        <w:rPr>
          <w:rFonts w:ascii="Times New Roman" w:hAnsi="Times New Roman"/>
          <w:noProof/>
          <w:color w:val="000000"/>
          <w:spacing w:val="3"/>
          <w:sz w:val="24"/>
          <w:szCs w:val="24"/>
        </w:rPr>
        <w:t> </w:t>
      </w:r>
      <w:r>
        <w:rPr>
          <w:rFonts w:ascii="Times New Roman" w:hAnsi="Times New Roman"/>
          <w:noProof/>
          <w:color w:val="000000"/>
          <w:spacing w:val="-4"/>
          <w:sz w:val="24"/>
          <w:szCs w:val="24"/>
        </w:rPr>
        <w:t>some</w:t>
      </w:r>
      <w:r>
        <w:rPr>
          <w:rFonts w:ascii="Times New Roman" w:hAnsi="Times New Roman"/>
          <w:noProof/>
          <w:color w:val="000000"/>
          <w:spacing w:val="3"/>
          <w:sz w:val="24"/>
          <w:szCs w:val="24"/>
        </w:rPr>
        <w:t> </w:t>
      </w:r>
      <w:r>
        <w:rPr>
          <w:rFonts w:ascii="Times New Roman" w:hAnsi="Times New Roman"/>
          <w:noProof/>
          <w:color w:val="000000"/>
          <w:spacing w:val="-3"/>
          <w:sz w:val="24"/>
          <w:szCs w:val="24"/>
        </w:rPr>
        <w:t>planning</w:t>
      </w:r>
      <w:r>
        <w:rPr>
          <w:rFonts w:ascii="Times New Roman" w:hAnsi="Times New Roman"/>
          <w:noProof/>
          <w:color w:val="000000"/>
          <w:spacing w:val="3"/>
          <w:sz w:val="24"/>
          <w:szCs w:val="24"/>
        </w:rPr>
        <w:t> </w:t>
      </w:r>
      <w:r>
        <w:rPr>
          <w:rFonts w:ascii="Times New Roman" w:hAnsi="Times New Roman"/>
          <w:noProof/>
          <w:color w:val="000000"/>
          <w:spacing w:val="-3"/>
          <w:sz w:val="24"/>
          <w:szCs w:val="24"/>
        </w:rPr>
        <w:t>before</w:t>
      </w:r>
      <w:r>
        <w:rPr>
          <w:rFonts w:ascii="Times New Roman" w:hAnsi="Times New Roman"/>
          <w:noProof/>
          <w:color w:val="000000"/>
          <w:spacing w:val="3"/>
          <w:sz w:val="24"/>
          <w:szCs w:val="24"/>
        </w:rPr>
        <w:t> </w:t>
      </w:r>
      <w:r>
        <w:rPr>
          <w:rFonts w:ascii="Times New Roman" w:hAnsi="Times New Roman"/>
          <w:noProof/>
          <w:color w:val="000000"/>
          <w:spacing w:val="-2"/>
          <w:sz w:val="24"/>
          <w:szCs w:val="24"/>
        </w:rPr>
        <w:t>the</w:t>
      </w:r>
      <w:r>
        <w:rPr>
          <w:rFonts w:ascii="Times New Roman" w:hAnsi="Times New Roman"/>
          <w:noProof/>
          <w:color w:val="000000"/>
          <w:spacing w:val="3"/>
          <w:sz w:val="24"/>
          <w:szCs w:val="24"/>
        </w:rPr>
        <w:t> </w:t>
      </w:r>
      <w:r>
        <w:rPr>
          <w:rFonts w:ascii="Times New Roman" w:hAnsi="Times New Roman"/>
          <w:noProof/>
          <w:color w:val="000000"/>
          <w:spacing w:val="-3"/>
          <w:sz w:val="24"/>
          <w:szCs w:val="24"/>
        </w:rPr>
        <w:t>operation</w:t>
      </w:r>
      <w:r>
        <w:rPr>
          <w:rFonts w:ascii="Times New Roman" w:hAnsi="Times New Roman"/>
          <w:noProof/>
          <w:color w:val="000000"/>
          <w:spacing w:val="3"/>
          <w:sz w:val="24"/>
          <w:szCs w:val="24"/>
        </w:rPr>
        <w:t> </w:t>
      </w:r>
      <w:r>
        <w:rPr>
          <w:rFonts w:ascii="Times New Roman" w:hAnsi="Times New Roman"/>
          <w:noProof/>
          <w:color w:val="000000"/>
          <w:spacing w:val="-3"/>
          <w:sz w:val="24"/>
          <w:szCs w:val="24"/>
        </w:rPr>
        <w:t>can</w:t>
      </w:r>
      <w:r>
        <w:rPr>
          <w:rFonts w:ascii="Times New Roman" w:hAnsi="Times New Roman"/>
          <w:noProof/>
          <w:color w:val="000000"/>
          <w:spacing w:val="3"/>
          <w:sz w:val="24"/>
          <w:szCs w:val="24"/>
        </w:rPr>
        <w:t> </w:t>
      </w:r>
      <w:r>
        <w:rPr>
          <w:rFonts w:ascii="Times New Roman" w:hAnsi="Times New Roman"/>
          <w:noProof/>
          <w:color w:val="000000"/>
          <w:spacing w:val="-3"/>
          <w:sz w:val="24"/>
          <w:szCs w:val="24"/>
        </w:rPr>
        <w:t>be</w:t>
      </w:r>
      <w:r w:rsidR="00992EE5">
        <w:rPr>
          <w:rFonts w:ascii="Times New Roman" w:hAnsi="Times New Roman"/>
          <w:sz w:val="24"/>
          <w:szCs w:val="24"/>
        </w:rPr>
        <w:t xml:space="preserve"> </w:t>
      </w:r>
      <w:r>
        <w:rPr>
          <w:rFonts w:ascii="Times New Roman" w:hAnsi="Times New Roman"/>
          <w:noProof/>
          <w:color w:val="000000"/>
          <w:spacing w:val="-2"/>
          <w:sz w:val="24"/>
          <w:szCs w:val="24"/>
        </w:rPr>
        <w:t>started.</w:t>
      </w:r>
      <w:r>
        <w:rPr>
          <w:rFonts w:ascii="Times New Roman" w:hAnsi="Times New Roman"/>
          <w:noProof/>
          <w:color w:val="000000"/>
          <w:w w:val="216"/>
          <w:sz w:val="24"/>
          <w:szCs w:val="24"/>
        </w:rPr>
        <w:t> </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Study</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drawings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carefully.</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Cut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stock</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to</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size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remove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all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burrs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sharp</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edges.</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Clean</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work</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surface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all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oil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1"/>
          <w:sz w:val="24"/>
          <w:szCs w:val="24"/>
        </w:rPr>
        <w:t> </w:t>
      </w:r>
      <w:r w:rsidRPr="004F1479">
        <w:rPr>
          <w:rFonts w:ascii="Times New Roman" w:hAnsi="Times New Roman"/>
          <w:noProof/>
          <w:color w:val="000000"/>
          <w:spacing w:val="-3"/>
          <w:sz w:val="24"/>
          <w:szCs w:val="24"/>
        </w:rPr>
        <w:t>grease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apply</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layout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dye.</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Locate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scribe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w:t>
      </w:r>
      <w:r w:rsidRPr="004F1479">
        <w:rPr>
          <w:rFonts w:ascii="Times New Roman" w:hAnsi="Times New Roman"/>
          <w:noProof/>
          <w:color w:val="000000"/>
          <w:spacing w:val="3"/>
          <w:sz w:val="24"/>
          <w:szCs w:val="24"/>
        </w:rPr>
        <w:t> </w:t>
      </w:r>
      <w:r w:rsidR="00535B5D" w:rsidRPr="004F1479">
        <w:rPr>
          <w:rFonts w:ascii="Times New Roman" w:hAnsi="Times New Roman"/>
          <w:noProof/>
          <w:color w:val="000000"/>
          <w:spacing w:val="-4"/>
          <w:sz w:val="24"/>
          <w:szCs w:val="24"/>
        </w:rPr>
        <w:t>Reference</w:t>
      </w:r>
      <w:r w:rsidR="00535B5D" w:rsidRPr="004F1479">
        <w:rPr>
          <w:rFonts w:ascii="Times New Roman" w:hAnsi="Times New Roman"/>
          <w:noProof/>
          <w:color w:val="000000"/>
          <w:spacing w:val="3"/>
          <w:sz w:val="24"/>
          <w:szCs w:val="24"/>
        </w:rPr>
        <w:t> </w:t>
      </w:r>
      <w:r w:rsidR="00535B5D" w:rsidRPr="004F1479">
        <w:rPr>
          <w:rFonts w:ascii="Times New Roman" w:hAnsi="Times New Roman"/>
          <w:noProof/>
          <w:color w:val="000000"/>
          <w:spacing w:val="-3"/>
          <w:sz w:val="24"/>
          <w:szCs w:val="24"/>
        </w:rPr>
        <w:t>Or</w:t>
      </w:r>
      <w:r w:rsidR="00535B5D" w:rsidRPr="004F1479">
        <w:rPr>
          <w:rFonts w:ascii="Times New Roman" w:hAnsi="Times New Roman"/>
          <w:noProof/>
          <w:color w:val="000000"/>
          <w:spacing w:val="3"/>
          <w:sz w:val="24"/>
          <w:szCs w:val="24"/>
        </w:rPr>
        <w:t> </w:t>
      </w:r>
      <w:r w:rsidR="00535B5D" w:rsidRPr="004F1479">
        <w:rPr>
          <w:rFonts w:ascii="Times New Roman" w:hAnsi="Times New Roman"/>
          <w:noProof/>
          <w:color w:val="000000"/>
          <w:spacing w:val="-4"/>
          <w:sz w:val="24"/>
          <w:szCs w:val="24"/>
        </w:rPr>
        <w:t>Base</w:t>
      </w:r>
      <w:r w:rsidR="00535B5D" w:rsidRPr="004F1479">
        <w:rPr>
          <w:rFonts w:ascii="Times New Roman" w:hAnsi="Times New Roman"/>
          <w:noProof/>
          <w:color w:val="000000"/>
          <w:spacing w:val="3"/>
          <w:sz w:val="24"/>
          <w:szCs w:val="24"/>
        </w:rPr>
        <w:t> </w:t>
      </w:r>
      <w:r w:rsidR="00535B5D" w:rsidRPr="004F1479">
        <w:rPr>
          <w:rFonts w:ascii="Times New Roman" w:hAnsi="Times New Roman"/>
          <w:noProof/>
          <w:color w:val="000000"/>
          <w:spacing w:val="-3"/>
          <w:sz w:val="24"/>
          <w:szCs w:val="24"/>
        </w:rPr>
        <w:t>Line</w:t>
      </w:r>
      <w:r w:rsidRPr="004F1479">
        <w:rPr>
          <w:rFonts w:ascii="Times New Roman" w:hAnsi="Times New Roman"/>
          <w:noProof/>
          <w:color w:val="000000"/>
          <w:spacing w:val="-3"/>
          <w:sz w:val="24"/>
          <w:szCs w:val="24"/>
        </w:rPr>
        <w:t>.</w:t>
      </w:r>
      <w:r w:rsidRPr="004F1479">
        <w:rPr>
          <w:rFonts w:ascii="Times New Roman" w:hAnsi="Times New Roman"/>
          <w:noProof/>
          <w:color w:val="000000"/>
          <w:w w:val="217"/>
          <w:sz w:val="24"/>
          <w:szCs w:val="24"/>
        </w:rPr>
        <w:t> </w:t>
      </w:r>
      <w:r w:rsidRPr="004F1479">
        <w:rPr>
          <w:rFonts w:ascii="Times New Roman" w:hAnsi="Times New Roman"/>
          <w:noProof/>
          <w:color w:val="000000"/>
          <w:spacing w:val="-3"/>
          <w:sz w:val="24"/>
          <w:szCs w:val="24"/>
        </w:rPr>
        <w:t>Make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all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your</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measurements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from</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2"/>
          <w:sz w:val="24"/>
          <w:szCs w:val="24"/>
        </w:rPr>
        <w:t>this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line.</w:t>
      </w:r>
      <w:r w:rsidRPr="004F1479">
        <w:rPr>
          <w:rFonts w:ascii="Times New Roman" w:hAnsi="Times New Roman"/>
          <w:noProof/>
          <w:color w:val="000000"/>
          <w:w w:val="215"/>
          <w:sz w:val="24"/>
          <w:szCs w:val="24"/>
        </w:rPr>
        <w:t> </w:t>
      </w:r>
      <w:r w:rsidRPr="004F1479">
        <w:rPr>
          <w:rFonts w:ascii="Times New Roman" w:hAnsi="Times New Roman"/>
          <w:noProof/>
          <w:color w:val="000000"/>
          <w:spacing w:val="-2"/>
          <w:sz w:val="24"/>
          <w:szCs w:val="24"/>
        </w:rPr>
        <w:t>If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material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has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one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true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edge,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can</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be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used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in</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place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reference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line.</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Locate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center</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points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of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all</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circles</w:t>
      </w:r>
      <w:r w:rsidRPr="004F1479">
        <w:rPr>
          <w:rFonts w:ascii="Times New Roman" w:hAnsi="Times New Roman"/>
          <w:noProof/>
          <w:color w:val="000000"/>
          <w:spacing w:val="2"/>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arcs.</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Use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3"/>
          <w:sz w:val="24"/>
          <w:szCs w:val="24"/>
        </w:rPr>
        <w:t> </w:t>
      </w:r>
      <w:r w:rsidR="00ED3FD1" w:rsidRPr="004F1479">
        <w:rPr>
          <w:rFonts w:ascii="Times New Roman" w:hAnsi="Times New Roman"/>
          <w:noProof/>
          <w:color w:val="000000"/>
          <w:spacing w:val="-3"/>
          <w:sz w:val="24"/>
          <w:szCs w:val="24"/>
        </w:rPr>
        <w:t>Prick</w:t>
      </w:r>
      <w:r w:rsidRPr="004F1479">
        <w:rPr>
          <w:rFonts w:ascii="Times New Roman" w:hAnsi="Times New Roman"/>
          <w:noProof/>
          <w:color w:val="000000"/>
          <w:spacing w:val="3"/>
          <w:sz w:val="24"/>
          <w:szCs w:val="24"/>
        </w:rPr>
        <w:t> </w:t>
      </w:r>
      <w:r w:rsidR="00ED3FD1" w:rsidRPr="004F1479">
        <w:rPr>
          <w:rFonts w:ascii="Times New Roman" w:hAnsi="Times New Roman"/>
          <w:noProof/>
          <w:color w:val="000000"/>
          <w:spacing w:val="-3"/>
          <w:sz w:val="24"/>
          <w:szCs w:val="24"/>
        </w:rPr>
        <w:t>Punch</w:t>
      </w:r>
      <w:r w:rsidR="00ED3FD1" w:rsidRPr="004F1479">
        <w:rPr>
          <w:rFonts w:ascii="Times New Roman" w:hAnsi="Times New Roman"/>
          <w:noProof/>
          <w:color w:val="000000"/>
          <w:spacing w:val="-2"/>
          <w:sz w:val="24"/>
          <w:szCs w:val="24"/>
        </w:rPr>
        <w:t>to</w:t>
      </w:r>
      <w:r w:rsidR="00ED3FD1"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mark</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2"/>
          <w:sz w:val="24"/>
          <w:szCs w:val="24"/>
        </w:rPr>
        <w:t> </w:t>
      </w:r>
      <w:r w:rsidRPr="004F1479">
        <w:rPr>
          <w:rFonts w:ascii="Times New Roman" w:hAnsi="Times New Roman"/>
          <w:noProof/>
          <w:color w:val="000000"/>
          <w:spacing w:val="-3"/>
          <w:sz w:val="24"/>
          <w:szCs w:val="24"/>
        </w:rPr>
        <w:t>point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where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center</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lines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intersect.</w:t>
      </w:r>
    </w:p>
    <w:p w:rsidR="004F1479" w:rsidRPr="004F1479"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spacing w:val="-3"/>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sharp</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point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(30</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to</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4"/>
          <w:sz w:val="24"/>
          <w:szCs w:val="24"/>
        </w:rPr>
        <w:t>60</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deg.)</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of</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this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punch</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makes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easy</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to</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locate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this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position.</w:t>
      </w:r>
    </w:p>
    <w:p w:rsidR="002817E2" w:rsidRPr="00253328" w:rsidRDefault="000D4026" w:rsidP="006D79DF">
      <w:pPr>
        <w:pStyle w:val="ListParagraph"/>
        <w:numPr>
          <w:ilvl w:val="0"/>
          <w:numId w:val="16"/>
        </w:numPr>
        <w:spacing w:after="0" w:line="360" w:lineRule="auto"/>
        <w:jc w:val="both"/>
        <w:rPr>
          <w:rFonts w:ascii="Times New Roman" w:hAnsi="Times New Roman"/>
          <w:sz w:val="24"/>
          <w:szCs w:val="24"/>
        </w:rPr>
      </w:pPr>
      <w:r w:rsidRPr="004F1479">
        <w:rPr>
          <w:rFonts w:ascii="Times New Roman" w:hAnsi="Times New Roman"/>
          <w:noProof/>
          <w:color w:val="000000"/>
          <w:w w:val="215"/>
          <w:sz w:val="24"/>
          <w:szCs w:val="24"/>
        </w:rPr>
        <w:t> </w:t>
      </w:r>
      <w:r w:rsidRPr="004F1479">
        <w:rPr>
          <w:rFonts w:ascii="Times New Roman" w:hAnsi="Times New Roman"/>
          <w:noProof/>
          <w:color w:val="000000"/>
          <w:spacing w:val="-3"/>
          <w:sz w:val="24"/>
          <w:szCs w:val="24"/>
        </w:rPr>
        <w:t>After</w:t>
      </w:r>
      <w:r w:rsidR="004F1479">
        <w:rPr>
          <w:rFonts w:ascii="Times New Roman" w:hAnsi="Times New Roman"/>
          <w:noProof/>
          <w:color w:val="000000"/>
          <w:spacing w:val="-3"/>
          <w:sz w:val="24"/>
          <w:szCs w:val="24"/>
        </w:rPr>
        <w:t xml:space="preserve"> </w:t>
      </w:r>
      <w:r w:rsidRPr="004F1479">
        <w:rPr>
          <w:rFonts w:ascii="Times New Roman" w:hAnsi="Times New Roman"/>
          <w:noProof/>
          <w:color w:val="000000"/>
          <w:spacing w:val="-2"/>
          <w:sz w:val="24"/>
          <w:szCs w:val="24"/>
        </w:rPr>
        <w:t>the</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prick</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punch</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mark</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has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been</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checked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and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found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on</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center,</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it</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2"/>
          <w:sz w:val="24"/>
          <w:szCs w:val="24"/>
        </w:rPr>
        <w:t>is</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enlarged</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with</w:t>
      </w:r>
      <w:r w:rsidRPr="004F1479">
        <w:rPr>
          <w:rFonts w:ascii="Times New Roman" w:hAnsi="Times New Roman"/>
          <w:noProof/>
          <w:color w:val="000000"/>
          <w:spacing w:val="3"/>
          <w:sz w:val="24"/>
          <w:szCs w:val="24"/>
        </w:rPr>
        <w:t> </w:t>
      </w:r>
      <w:r w:rsidRPr="004F1479">
        <w:rPr>
          <w:rFonts w:ascii="Times New Roman" w:hAnsi="Times New Roman"/>
          <w:noProof/>
          <w:color w:val="000000"/>
          <w:spacing w:val="-3"/>
          <w:sz w:val="24"/>
          <w:szCs w:val="24"/>
        </w:rPr>
        <w:t>the</w:t>
      </w:r>
    </w:p>
    <w:p w:rsidR="002817E2" w:rsidRPr="002817E2" w:rsidRDefault="002817E2" w:rsidP="002817E2"/>
    <w:p w:rsidR="00270180" w:rsidRPr="002A44A2" w:rsidRDefault="00270180" w:rsidP="00EC01F7">
      <w:pPr>
        <w:pStyle w:val="Heading1"/>
        <w:rPr>
          <w:rFonts w:ascii="Times New Roman" w:hAnsi="Times New Roman" w:cs="Times New Roman"/>
        </w:rPr>
      </w:pPr>
      <w:bookmarkStart w:id="24" w:name="_Toc112939994"/>
      <w:r w:rsidRPr="002A44A2">
        <w:rPr>
          <w:rFonts w:ascii="Times New Roman" w:hAnsi="Times New Roman" w:cs="Times New Roman"/>
        </w:rPr>
        <w:t>Self-Check-2</w:t>
      </w:r>
      <w:bookmarkEnd w:id="24"/>
    </w:p>
    <w:p w:rsidR="003A3DA5" w:rsidRDefault="00CE3CE1" w:rsidP="00CE3CE1">
      <w:pPr>
        <w:jc w:val="both"/>
        <w:rPr>
          <w:rFonts w:ascii="Times New Roman" w:hAnsi="Times New Roman"/>
          <w:sz w:val="24"/>
          <w:szCs w:val="24"/>
        </w:rPr>
      </w:pPr>
      <w:r w:rsidRPr="004B6936">
        <w:rPr>
          <w:rFonts w:ascii="Times New Roman" w:hAnsi="Times New Roman"/>
          <w:b/>
          <w:iCs/>
          <w:sz w:val="24"/>
          <w:szCs w:val="24"/>
        </w:rPr>
        <w:t>Instructions</w:t>
      </w:r>
      <w:r w:rsidR="003A3DA5">
        <w:rPr>
          <w:rFonts w:ascii="Times New Roman" w:hAnsi="Times New Roman"/>
          <w:b/>
          <w:iCs/>
          <w:sz w:val="24"/>
          <w:szCs w:val="24"/>
        </w:rPr>
        <w:t xml:space="preserve"> I</w:t>
      </w:r>
      <w:r w:rsidRPr="00CE3CE1">
        <w:rPr>
          <w:rFonts w:ascii="Times New Roman" w:hAnsi="Times New Roman"/>
          <w:i/>
          <w:iCs/>
          <w:sz w:val="24"/>
          <w:szCs w:val="24"/>
        </w:rPr>
        <w:t>:</w:t>
      </w:r>
      <w:r w:rsidRPr="00CE3CE1">
        <w:rPr>
          <w:rFonts w:ascii="Times New Roman" w:hAnsi="Times New Roman"/>
          <w:sz w:val="24"/>
          <w:szCs w:val="24"/>
        </w:rPr>
        <w:t xml:space="preserve"> </w:t>
      </w:r>
    </w:p>
    <w:p w:rsidR="00CE3CE1" w:rsidRPr="00CE3CE1" w:rsidRDefault="00CE3CE1" w:rsidP="00CE3CE1">
      <w:pPr>
        <w:jc w:val="both"/>
        <w:rPr>
          <w:rFonts w:ascii="Times New Roman" w:hAnsi="Times New Roman"/>
          <w:sz w:val="24"/>
          <w:szCs w:val="24"/>
        </w:rPr>
      </w:pPr>
      <w:r w:rsidRPr="00CE3CE1">
        <w:rPr>
          <w:rFonts w:ascii="Times New Roman" w:hAnsi="Times New Roman"/>
          <w:sz w:val="24"/>
          <w:szCs w:val="24"/>
        </w:rPr>
        <w:t xml:space="preserve">Answer all the questions listed below. Illustrations may be necessary to aid some explanations/answers.  </w:t>
      </w:r>
    </w:p>
    <w:p w:rsidR="00CE3CE1" w:rsidRPr="00CE3CE1" w:rsidRDefault="00CE3CE1" w:rsidP="006D79DF">
      <w:pPr>
        <w:numPr>
          <w:ilvl w:val="1"/>
          <w:numId w:val="18"/>
        </w:numPr>
        <w:jc w:val="both"/>
        <w:rPr>
          <w:rFonts w:ascii="Times New Roman" w:hAnsi="Times New Roman"/>
          <w:sz w:val="24"/>
          <w:szCs w:val="24"/>
        </w:rPr>
      </w:pPr>
      <w:r w:rsidRPr="00CE3CE1">
        <w:rPr>
          <w:rFonts w:ascii="Times New Roman" w:hAnsi="Times New Roman"/>
          <w:sz w:val="24"/>
          <w:szCs w:val="24"/>
        </w:rPr>
        <w:t>Explain at least three types of bench vice?</w:t>
      </w:r>
    </w:p>
    <w:p w:rsidR="00CE3CE1" w:rsidRPr="00CE3CE1" w:rsidRDefault="00CE3CE1" w:rsidP="006D79DF">
      <w:pPr>
        <w:numPr>
          <w:ilvl w:val="1"/>
          <w:numId w:val="18"/>
        </w:numPr>
        <w:jc w:val="both"/>
        <w:rPr>
          <w:rFonts w:ascii="Times New Roman" w:hAnsi="Times New Roman"/>
          <w:sz w:val="24"/>
          <w:szCs w:val="24"/>
        </w:rPr>
      </w:pPr>
      <w:r w:rsidRPr="00CE3CE1">
        <w:rPr>
          <w:rFonts w:ascii="Times New Roman" w:hAnsi="Times New Roman"/>
          <w:sz w:val="24"/>
          <w:szCs w:val="24"/>
        </w:rPr>
        <w:t>What is the use of combination square?</w:t>
      </w:r>
    </w:p>
    <w:p w:rsidR="00CE3CE1" w:rsidRPr="00CE3CE1" w:rsidRDefault="00CE3CE1" w:rsidP="006D79DF">
      <w:pPr>
        <w:numPr>
          <w:ilvl w:val="1"/>
          <w:numId w:val="18"/>
        </w:numPr>
        <w:jc w:val="both"/>
        <w:rPr>
          <w:rFonts w:ascii="Times New Roman" w:hAnsi="Times New Roman"/>
          <w:sz w:val="24"/>
          <w:szCs w:val="24"/>
        </w:rPr>
      </w:pPr>
      <w:r w:rsidRPr="00CE3CE1">
        <w:rPr>
          <w:rFonts w:ascii="Times New Roman" w:hAnsi="Times New Roman"/>
          <w:sz w:val="24"/>
          <w:szCs w:val="24"/>
        </w:rPr>
        <w:t xml:space="preserve">Describe methods of reading </w:t>
      </w:r>
      <w:r w:rsidR="00F8713D" w:rsidRPr="00CE3CE1">
        <w:rPr>
          <w:rFonts w:ascii="Times New Roman" w:hAnsi="Times New Roman"/>
          <w:sz w:val="24"/>
          <w:szCs w:val="24"/>
        </w:rPr>
        <w:t>dernier</w:t>
      </w:r>
      <w:r w:rsidRPr="00CE3CE1">
        <w:rPr>
          <w:rFonts w:ascii="Times New Roman" w:hAnsi="Times New Roman"/>
          <w:sz w:val="24"/>
          <w:szCs w:val="24"/>
        </w:rPr>
        <w:t xml:space="preserve"> caliper?</w:t>
      </w:r>
    </w:p>
    <w:p w:rsidR="009730AC" w:rsidRDefault="00CE3CE1" w:rsidP="006D79DF">
      <w:pPr>
        <w:numPr>
          <w:ilvl w:val="1"/>
          <w:numId w:val="18"/>
        </w:numPr>
        <w:jc w:val="both"/>
        <w:rPr>
          <w:rFonts w:ascii="Times New Roman" w:hAnsi="Times New Roman"/>
          <w:sz w:val="24"/>
          <w:szCs w:val="24"/>
        </w:rPr>
      </w:pPr>
      <w:r w:rsidRPr="00CE3CE1">
        <w:rPr>
          <w:rFonts w:ascii="Times New Roman" w:hAnsi="Times New Roman"/>
          <w:sz w:val="24"/>
          <w:szCs w:val="24"/>
        </w:rPr>
        <w:t xml:space="preserve">List parts of </w:t>
      </w:r>
      <w:r w:rsidR="00F8713D" w:rsidRPr="00CE3CE1">
        <w:rPr>
          <w:rFonts w:ascii="Times New Roman" w:hAnsi="Times New Roman"/>
          <w:sz w:val="24"/>
          <w:szCs w:val="24"/>
        </w:rPr>
        <w:t>dernier</w:t>
      </w:r>
      <w:r w:rsidRPr="00CE3CE1">
        <w:rPr>
          <w:rFonts w:ascii="Times New Roman" w:hAnsi="Times New Roman"/>
          <w:sz w:val="24"/>
          <w:szCs w:val="24"/>
        </w:rPr>
        <w:t xml:space="preserve"> caliper?</w:t>
      </w:r>
    </w:p>
    <w:p w:rsidR="003F2DE2" w:rsidRPr="009730AC" w:rsidRDefault="00CE3CE1" w:rsidP="006D79DF">
      <w:pPr>
        <w:numPr>
          <w:ilvl w:val="1"/>
          <w:numId w:val="18"/>
        </w:numPr>
        <w:jc w:val="both"/>
        <w:rPr>
          <w:rFonts w:ascii="Times New Roman" w:hAnsi="Times New Roman"/>
          <w:sz w:val="24"/>
          <w:szCs w:val="24"/>
        </w:rPr>
      </w:pPr>
      <w:r w:rsidRPr="009730AC">
        <w:rPr>
          <w:rFonts w:ascii="Times New Roman" w:hAnsi="Times New Roman"/>
          <w:sz w:val="24"/>
          <w:szCs w:val="24"/>
        </w:rPr>
        <w:t>Explain inside and outside caliper?</w:t>
      </w:r>
    </w:p>
    <w:p w:rsidR="008211FC" w:rsidRDefault="008211FC" w:rsidP="00F24810">
      <w:pPr>
        <w:jc w:val="both"/>
        <w:rPr>
          <w:rFonts w:ascii="Times New Roman" w:hAnsi="Times New Roman"/>
          <w:b/>
          <w:iCs/>
          <w:sz w:val="24"/>
          <w:szCs w:val="24"/>
        </w:rPr>
      </w:pPr>
    </w:p>
    <w:p w:rsidR="008211FC" w:rsidRDefault="008211FC" w:rsidP="00F24810">
      <w:pPr>
        <w:jc w:val="both"/>
        <w:rPr>
          <w:rFonts w:ascii="Times New Roman" w:hAnsi="Times New Roman"/>
          <w:b/>
          <w:iCs/>
          <w:sz w:val="24"/>
          <w:szCs w:val="24"/>
        </w:rPr>
      </w:pPr>
    </w:p>
    <w:p w:rsidR="008211FC" w:rsidRDefault="008211FC" w:rsidP="00F24810">
      <w:pPr>
        <w:jc w:val="both"/>
        <w:rPr>
          <w:rFonts w:ascii="Times New Roman" w:hAnsi="Times New Roman"/>
          <w:b/>
          <w:iCs/>
          <w:sz w:val="24"/>
          <w:szCs w:val="24"/>
        </w:rPr>
      </w:pPr>
    </w:p>
    <w:p w:rsidR="008211FC" w:rsidRDefault="008211FC" w:rsidP="00F24810">
      <w:pPr>
        <w:jc w:val="both"/>
        <w:rPr>
          <w:rFonts w:ascii="Times New Roman" w:hAnsi="Times New Roman"/>
          <w:b/>
          <w:iCs/>
          <w:sz w:val="24"/>
          <w:szCs w:val="24"/>
        </w:rPr>
      </w:pPr>
    </w:p>
    <w:p w:rsidR="008211FC" w:rsidRDefault="008211FC" w:rsidP="00F24810">
      <w:pPr>
        <w:jc w:val="both"/>
        <w:rPr>
          <w:rFonts w:ascii="Times New Roman" w:hAnsi="Times New Roman"/>
          <w:b/>
          <w:iCs/>
          <w:sz w:val="24"/>
          <w:szCs w:val="24"/>
        </w:rPr>
      </w:pPr>
    </w:p>
    <w:p w:rsidR="003A3DA5" w:rsidRDefault="003A3DA5" w:rsidP="00F24810">
      <w:pPr>
        <w:jc w:val="both"/>
        <w:rPr>
          <w:rFonts w:ascii="Times New Roman" w:hAnsi="Times New Roman"/>
          <w:sz w:val="24"/>
          <w:szCs w:val="24"/>
        </w:rPr>
      </w:pPr>
      <w:r w:rsidRPr="004B6936">
        <w:rPr>
          <w:rFonts w:ascii="Times New Roman" w:hAnsi="Times New Roman"/>
          <w:b/>
          <w:iCs/>
          <w:sz w:val="24"/>
          <w:szCs w:val="24"/>
        </w:rPr>
        <w:t>Instructions</w:t>
      </w:r>
      <w:r>
        <w:rPr>
          <w:rFonts w:ascii="Times New Roman" w:hAnsi="Times New Roman"/>
          <w:b/>
          <w:iCs/>
          <w:sz w:val="24"/>
          <w:szCs w:val="24"/>
        </w:rPr>
        <w:t xml:space="preserve"> II</w:t>
      </w:r>
      <w:r w:rsidR="00F24810" w:rsidRPr="00F24810">
        <w:rPr>
          <w:rFonts w:ascii="Times New Roman" w:hAnsi="Times New Roman"/>
          <w:b/>
          <w:iCs/>
          <w:sz w:val="24"/>
          <w:szCs w:val="24"/>
        </w:rPr>
        <w:t>:</w:t>
      </w:r>
      <w:r w:rsidR="00F24810" w:rsidRPr="00F24810">
        <w:rPr>
          <w:rFonts w:ascii="Times New Roman" w:hAnsi="Times New Roman"/>
          <w:sz w:val="24"/>
          <w:szCs w:val="24"/>
        </w:rPr>
        <w:t xml:space="preserve">  </w:t>
      </w:r>
    </w:p>
    <w:p w:rsidR="00F24810" w:rsidRPr="00F24810" w:rsidRDefault="00F24810" w:rsidP="00002D8D">
      <w:pPr>
        <w:jc w:val="both"/>
        <w:rPr>
          <w:rFonts w:ascii="Times New Roman" w:hAnsi="Times New Roman"/>
          <w:sz w:val="24"/>
          <w:szCs w:val="24"/>
        </w:rPr>
      </w:pPr>
      <w:r w:rsidRPr="00F24810">
        <w:rPr>
          <w:rFonts w:ascii="Times New Roman" w:hAnsi="Times New Roman"/>
          <w:sz w:val="24"/>
          <w:szCs w:val="24"/>
        </w:rPr>
        <w:t>Choose the best answer for the questions (2 point each):</w:t>
      </w:r>
    </w:p>
    <w:p w:rsidR="00F24810" w:rsidRPr="00F24810" w:rsidRDefault="00F24810" w:rsidP="006D79DF">
      <w:pPr>
        <w:numPr>
          <w:ilvl w:val="0"/>
          <w:numId w:val="20"/>
        </w:numPr>
        <w:jc w:val="both"/>
        <w:rPr>
          <w:rFonts w:ascii="Times New Roman" w:hAnsi="Times New Roman"/>
          <w:sz w:val="24"/>
          <w:szCs w:val="24"/>
        </w:rPr>
      </w:pPr>
      <w:r w:rsidRPr="00F24810">
        <w:rPr>
          <w:rFonts w:ascii="Times New Roman" w:hAnsi="Times New Roman"/>
          <w:sz w:val="24"/>
          <w:szCs w:val="24"/>
        </w:rPr>
        <w:t xml:space="preserve">A marking out tool used for checking the squareness of many types of small works when extreme accuracy is not required is </w:t>
      </w:r>
      <w:r w:rsidRPr="00F24810">
        <w:rPr>
          <w:rFonts w:ascii="Times New Roman" w:hAnsi="Times New Roman"/>
          <w:sz w:val="24"/>
          <w:szCs w:val="24"/>
          <w:u w:val="single"/>
        </w:rPr>
        <w:tab/>
      </w:r>
      <w:r w:rsidRPr="00F24810">
        <w:rPr>
          <w:rFonts w:ascii="Times New Roman" w:hAnsi="Times New Roman"/>
          <w:sz w:val="24"/>
          <w:szCs w:val="24"/>
          <w:u w:val="single"/>
        </w:rPr>
        <w:tab/>
      </w:r>
      <w:r w:rsidRPr="00F24810">
        <w:rPr>
          <w:rFonts w:ascii="Times New Roman" w:hAnsi="Times New Roman"/>
          <w:sz w:val="24"/>
          <w:szCs w:val="24"/>
        </w:rPr>
        <w:t xml:space="preserve"> .</w:t>
      </w:r>
    </w:p>
    <w:p w:rsidR="00F24810" w:rsidRPr="00F24810" w:rsidRDefault="00F24810" w:rsidP="006D79DF">
      <w:pPr>
        <w:numPr>
          <w:ilvl w:val="0"/>
          <w:numId w:val="21"/>
        </w:numPr>
        <w:jc w:val="both"/>
        <w:rPr>
          <w:rFonts w:ascii="Times New Roman" w:hAnsi="Times New Roman"/>
          <w:sz w:val="24"/>
          <w:szCs w:val="24"/>
        </w:rPr>
      </w:pPr>
      <w:r w:rsidRPr="00F24810">
        <w:rPr>
          <w:rFonts w:ascii="Times New Roman" w:hAnsi="Times New Roman"/>
          <w:sz w:val="24"/>
          <w:szCs w:val="24"/>
        </w:rPr>
        <w:t>Scriber            b. Try square            c. Caliper             d. Punch</w:t>
      </w:r>
    </w:p>
    <w:p w:rsidR="00F24810" w:rsidRPr="00F24810" w:rsidRDefault="00F24810" w:rsidP="006D79DF">
      <w:pPr>
        <w:numPr>
          <w:ilvl w:val="0"/>
          <w:numId w:val="20"/>
        </w:numPr>
        <w:jc w:val="both"/>
        <w:rPr>
          <w:rFonts w:ascii="Times New Roman" w:hAnsi="Times New Roman"/>
          <w:sz w:val="24"/>
          <w:szCs w:val="24"/>
        </w:rPr>
      </w:pPr>
      <w:r w:rsidRPr="00F24810">
        <w:rPr>
          <w:rFonts w:ascii="Times New Roman" w:hAnsi="Times New Roman"/>
          <w:sz w:val="24"/>
          <w:szCs w:val="24"/>
          <w:u w:val="single"/>
        </w:rPr>
        <w:tab/>
        <w:t xml:space="preserve"> </w:t>
      </w:r>
      <w:r w:rsidRPr="00F24810">
        <w:rPr>
          <w:rFonts w:ascii="Times New Roman" w:hAnsi="Times New Roman"/>
          <w:sz w:val="24"/>
          <w:szCs w:val="24"/>
        </w:rPr>
        <w:t xml:space="preserve"> Is a marking out tool used to scratch on the surface of metals and plastics lightly.</w:t>
      </w:r>
    </w:p>
    <w:p w:rsidR="00F24810" w:rsidRPr="00F24810" w:rsidRDefault="00F24810" w:rsidP="00002D8D">
      <w:pPr>
        <w:jc w:val="both"/>
        <w:rPr>
          <w:rFonts w:ascii="Times New Roman" w:hAnsi="Times New Roman"/>
          <w:sz w:val="24"/>
          <w:szCs w:val="24"/>
        </w:rPr>
      </w:pPr>
      <w:r w:rsidRPr="00F24810">
        <w:rPr>
          <w:rFonts w:ascii="Times New Roman" w:hAnsi="Times New Roman"/>
          <w:sz w:val="24"/>
          <w:szCs w:val="24"/>
        </w:rPr>
        <w:t xml:space="preserve">         a. punch         b. Steel rule          c. Try square       d. Scriber </w:t>
      </w:r>
    </w:p>
    <w:p w:rsidR="00F24810" w:rsidRPr="00F24810" w:rsidRDefault="00F24810" w:rsidP="00002D8D">
      <w:pPr>
        <w:jc w:val="both"/>
        <w:rPr>
          <w:rFonts w:ascii="Times New Roman" w:hAnsi="Times New Roman"/>
          <w:sz w:val="24"/>
          <w:szCs w:val="24"/>
        </w:rPr>
      </w:pPr>
      <w:r w:rsidRPr="00F24810">
        <w:rPr>
          <w:rFonts w:ascii="Times New Roman" w:hAnsi="Times New Roman"/>
          <w:sz w:val="24"/>
          <w:szCs w:val="24"/>
        </w:rPr>
        <w:t>3.  Which one of the following steel is a more precise measuring instrument than the others?</w:t>
      </w:r>
    </w:p>
    <w:p w:rsidR="00F24810" w:rsidRPr="00F24810" w:rsidRDefault="00F24810" w:rsidP="006D79DF">
      <w:pPr>
        <w:numPr>
          <w:ilvl w:val="1"/>
          <w:numId w:val="19"/>
        </w:numPr>
        <w:jc w:val="both"/>
        <w:rPr>
          <w:rFonts w:ascii="Times New Roman" w:hAnsi="Times New Roman"/>
          <w:sz w:val="24"/>
          <w:szCs w:val="24"/>
        </w:rPr>
      </w:pPr>
      <w:r w:rsidRPr="00F24810">
        <w:rPr>
          <w:rFonts w:ascii="Times New Roman" w:hAnsi="Times New Roman"/>
          <w:sz w:val="24"/>
          <w:szCs w:val="24"/>
        </w:rPr>
        <w:t>Micrometer                              c. Steel rule</w:t>
      </w:r>
    </w:p>
    <w:p w:rsidR="00F24810" w:rsidRPr="00F24810" w:rsidRDefault="00F24810" w:rsidP="006D79DF">
      <w:pPr>
        <w:numPr>
          <w:ilvl w:val="1"/>
          <w:numId w:val="19"/>
        </w:numPr>
        <w:jc w:val="both"/>
        <w:rPr>
          <w:rFonts w:ascii="Times New Roman" w:hAnsi="Times New Roman"/>
          <w:sz w:val="24"/>
          <w:szCs w:val="24"/>
        </w:rPr>
      </w:pPr>
      <w:r w:rsidRPr="00F24810">
        <w:rPr>
          <w:rFonts w:ascii="Times New Roman" w:hAnsi="Times New Roman"/>
          <w:sz w:val="24"/>
          <w:szCs w:val="24"/>
        </w:rPr>
        <w:t>Vernier caliper                         d. Divider</w:t>
      </w:r>
    </w:p>
    <w:p w:rsidR="00F24810" w:rsidRPr="00F24810" w:rsidRDefault="00F24810" w:rsidP="006D79DF">
      <w:pPr>
        <w:numPr>
          <w:ilvl w:val="0"/>
          <w:numId w:val="19"/>
        </w:numPr>
        <w:jc w:val="both"/>
        <w:rPr>
          <w:rFonts w:ascii="Times New Roman" w:hAnsi="Times New Roman"/>
          <w:sz w:val="24"/>
          <w:szCs w:val="24"/>
        </w:rPr>
      </w:pPr>
      <w:r w:rsidRPr="00F24810">
        <w:rPr>
          <w:rFonts w:ascii="Times New Roman" w:hAnsi="Times New Roman"/>
          <w:sz w:val="24"/>
          <w:szCs w:val="24"/>
        </w:rPr>
        <w:t>A marking (laying) out tool used for marking (making) circles and arcs on metal surface is;</w:t>
      </w:r>
    </w:p>
    <w:p w:rsidR="00F24810" w:rsidRPr="00F24810" w:rsidRDefault="00F24810" w:rsidP="006D79DF">
      <w:pPr>
        <w:numPr>
          <w:ilvl w:val="1"/>
          <w:numId w:val="19"/>
        </w:numPr>
        <w:jc w:val="both"/>
        <w:rPr>
          <w:rFonts w:ascii="Times New Roman" w:hAnsi="Times New Roman"/>
          <w:sz w:val="24"/>
          <w:szCs w:val="24"/>
        </w:rPr>
      </w:pPr>
      <w:r w:rsidRPr="00F24810">
        <w:rPr>
          <w:rFonts w:ascii="Times New Roman" w:hAnsi="Times New Roman"/>
          <w:sz w:val="24"/>
          <w:szCs w:val="24"/>
        </w:rPr>
        <w:t>Center punch          b. Divider          c. prick punch            d. chisel</w:t>
      </w:r>
    </w:p>
    <w:p w:rsidR="00F24810" w:rsidRPr="00F24810" w:rsidRDefault="00F24810" w:rsidP="006D79DF">
      <w:pPr>
        <w:numPr>
          <w:ilvl w:val="0"/>
          <w:numId w:val="19"/>
        </w:numPr>
        <w:jc w:val="both"/>
        <w:rPr>
          <w:rFonts w:ascii="Times New Roman" w:hAnsi="Times New Roman"/>
          <w:sz w:val="24"/>
          <w:szCs w:val="24"/>
        </w:rPr>
      </w:pPr>
      <w:r w:rsidRPr="00F24810">
        <w:rPr>
          <w:rFonts w:ascii="Times New Roman" w:hAnsi="Times New Roman"/>
          <w:sz w:val="24"/>
          <w:szCs w:val="24"/>
        </w:rPr>
        <w:t>Which one of the following is used to make an indent in the surface where holes are to be drilled in metal?</w:t>
      </w:r>
    </w:p>
    <w:p w:rsidR="003F2DE2" w:rsidRDefault="00F24810" w:rsidP="00002D8D">
      <w:pPr>
        <w:jc w:val="both"/>
        <w:rPr>
          <w:rFonts w:ascii="Times New Roman" w:hAnsi="Times New Roman"/>
          <w:sz w:val="24"/>
          <w:szCs w:val="24"/>
        </w:rPr>
      </w:pPr>
      <w:r w:rsidRPr="00F24810">
        <w:rPr>
          <w:rFonts w:ascii="Times New Roman" w:hAnsi="Times New Roman"/>
          <w:sz w:val="24"/>
          <w:szCs w:val="24"/>
        </w:rPr>
        <w:t>a. Chis</w:t>
      </w:r>
      <w:r w:rsidR="000D3950">
        <w:rPr>
          <w:rFonts w:ascii="Times New Roman" w:hAnsi="Times New Roman"/>
          <w:sz w:val="24"/>
          <w:szCs w:val="24"/>
        </w:rPr>
        <w:t xml:space="preserve">el                          </w:t>
      </w:r>
      <w:r w:rsidRPr="00F24810">
        <w:rPr>
          <w:rFonts w:ascii="Times New Roman" w:hAnsi="Times New Roman"/>
          <w:sz w:val="24"/>
          <w:szCs w:val="24"/>
        </w:rPr>
        <w:t xml:space="preserve">    </w:t>
      </w:r>
      <w:r w:rsidR="00002D8D" w:rsidRPr="00F24810">
        <w:rPr>
          <w:rFonts w:ascii="Times New Roman" w:hAnsi="Times New Roman"/>
          <w:sz w:val="24"/>
          <w:szCs w:val="24"/>
        </w:rPr>
        <w:t xml:space="preserve">b. Drilling machine                </w:t>
      </w:r>
      <w:r w:rsidRPr="00F24810">
        <w:rPr>
          <w:rFonts w:ascii="Times New Roman" w:hAnsi="Times New Roman"/>
          <w:sz w:val="24"/>
          <w:szCs w:val="24"/>
        </w:rPr>
        <w:t>c. Center punch</w:t>
      </w:r>
      <w:r w:rsidR="000D3950">
        <w:rPr>
          <w:rFonts w:ascii="Times New Roman" w:hAnsi="Times New Roman"/>
          <w:sz w:val="24"/>
          <w:szCs w:val="24"/>
        </w:rPr>
        <w:t xml:space="preserve">   </w:t>
      </w:r>
      <w:r w:rsidRPr="00F24810">
        <w:rPr>
          <w:rFonts w:ascii="Times New Roman" w:hAnsi="Times New Roman"/>
          <w:sz w:val="24"/>
          <w:szCs w:val="24"/>
        </w:rPr>
        <w:t>d. Hack saw</w:t>
      </w:r>
    </w:p>
    <w:p w:rsidR="00AB39EB" w:rsidRDefault="00AB39EB" w:rsidP="00002D8D">
      <w:pPr>
        <w:jc w:val="both"/>
        <w:rPr>
          <w:rFonts w:ascii="Times New Roman" w:hAnsi="Times New Roman"/>
          <w:sz w:val="24"/>
          <w:szCs w:val="24"/>
        </w:rPr>
      </w:pPr>
    </w:p>
    <w:p w:rsidR="00AB39EB" w:rsidRDefault="00AB39EB"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EC01F7" w:rsidRDefault="00EC01F7" w:rsidP="00002D8D">
      <w:pPr>
        <w:jc w:val="both"/>
        <w:rPr>
          <w:rFonts w:ascii="Times New Roman" w:hAnsi="Times New Roman"/>
          <w:sz w:val="24"/>
          <w:szCs w:val="24"/>
        </w:rPr>
      </w:pPr>
    </w:p>
    <w:p w:rsidR="003F2DE2" w:rsidRDefault="003F2DE2" w:rsidP="00E00BCC">
      <w:pPr>
        <w:jc w:val="both"/>
        <w:rPr>
          <w:rFonts w:ascii="Times New Roman" w:hAnsi="Times New Roman"/>
          <w:sz w:val="24"/>
          <w:szCs w:val="24"/>
        </w:rPr>
      </w:pPr>
    </w:p>
    <w:tbl>
      <w:tblPr>
        <w:tblStyle w:val="TableGrid"/>
        <w:tblW w:w="10098" w:type="dxa"/>
        <w:tblLook w:val="04A0" w:firstRow="1" w:lastRow="0" w:firstColumn="1" w:lastColumn="0" w:noHBand="0" w:noVBand="1"/>
      </w:tblPr>
      <w:tblGrid>
        <w:gridCol w:w="10098"/>
      </w:tblGrid>
      <w:tr w:rsidR="001A0EDE" w:rsidRPr="001A0EDE" w:rsidTr="00C613AE">
        <w:trPr>
          <w:trHeight w:val="406"/>
        </w:trPr>
        <w:tc>
          <w:tcPr>
            <w:tcW w:w="10098" w:type="dxa"/>
            <w:shd w:val="clear" w:color="auto" w:fill="FBD4B4" w:themeFill="accent6" w:themeFillTint="66"/>
          </w:tcPr>
          <w:p w:rsidR="0068371D" w:rsidRPr="002A44A2" w:rsidRDefault="001A0EDE" w:rsidP="003527D6">
            <w:pPr>
              <w:pStyle w:val="Heading1"/>
              <w:spacing w:before="0"/>
              <w:ind w:left="90" w:hanging="90"/>
              <w:jc w:val="center"/>
              <w:outlineLvl w:val="0"/>
              <w:rPr>
                <w:sz w:val="40"/>
                <w:szCs w:val="40"/>
              </w:rPr>
            </w:pPr>
            <w:bookmarkStart w:id="25" w:name="_Toc112939995"/>
            <w:r w:rsidRPr="002A44A2">
              <w:rPr>
                <w:sz w:val="40"/>
                <w:szCs w:val="40"/>
              </w:rPr>
              <w:t xml:space="preserve">Unit </w:t>
            </w:r>
            <w:r w:rsidR="00EC01F7" w:rsidRPr="002A44A2">
              <w:rPr>
                <w:sz w:val="40"/>
                <w:szCs w:val="40"/>
              </w:rPr>
              <w:t>Three</w:t>
            </w:r>
            <w:bookmarkEnd w:id="25"/>
          </w:p>
          <w:p w:rsidR="001A0EDE" w:rsidRPr="002A44A2" w:rsidRDefault="008F349B" w:rsidP="00E6313E">
            <w:pPr>
              <w:pStyle w:val="Heading1"/>
              <w:numPr>
                <w:ilvl w:val="0"/>
                <w:numId w:val="58"/>
              </w:numPr>
              <w:spacing w:before="0"/>
              <w:ind w:left="1080"/>
              <w:jc w:val="center"/>
              <w:outlineLvl w:val="0"/>
            </w:pPr>
            <w:bookmarkStart w:id="26" w:name="_Toc112939996"/>
            <w:r w:rsidRPr="002A44A2">
              <w:rPr>
                <w:rFonts w:ascii="Times New Roman" w:hAnsi="Times New Roman" w:cs="Times New Roman"/>
                <w:sz w:val="32"/>
                <w:szCs w:val="32"/>
              </w:rPr>
              <w:t>Cut chip and file rectangular or round blocks</w:t>
            </w:r>
            <w:r w:rsidR="001A0EDE" w:rsidRPr="002A44A2">
              <w:t>.</w:t>
            </w:r>
            <w:bookmarkEnd w:id="26"/>
          </w:p>
        </w:tc>
      </w:tr>
      <w:tr w:rsidR="001A0EDE" w:rsidRPr="001A0EDE" w:rsidTr="006E725A">
        <w:tc>
          <w:tcPr>
            <w:tcW w:w="10098" w:type="dxa"/>
          </w:tcPr>
          <w:p w:rsidR="001A0EDE" w:rsidRPr="001A0EDE" w:rsidRDefault="001A0EDE" w:rsidP="001A0EDE">
            <w:pPr>
              <w:spacing w:after="200" w:line="276" w:lineRule="auto"/>
              <w:jc w:val="both"/>
              <w:rPr>
                <w:rFonts w:ascii="Times New Roman" w:hAnsi="Times New Roman"/>
                <w:sz w:val="24"/>
                <w:szCs w:val="24"/>
              </w:rPr>
            </w:pPr>
            <w:r w:rsidRPr="001A0EDE">
              <w:rPr>
                <w:rFonts w:ascii="Times New Roman" w:hAnsi="Times New Roman"/>
                <w:sz w:val="24"/>
                <w:szCs w:val="24"/>
              </w:rPr>
              <w:t>This unit is developed to provide you the necessary information regarding the following content coverage and topics:</w:t>
            </w:r>
          </w:p>
          <w:p w:rsidR="003F59D7" w:rsidRDefault="00933F76" w:rsidP="00207614">
            <w:pPr>
              <w:numPr>
                <w:ilvl w:val="0"/>
                <w:numId w:val="9"/>
              </w:numPr>
              <w:spacing w:after="200" w:line="276" w:lineRule="auto"/>
              <w:jc w:val="both"/>
              <w:rPr>
                <w:rFonts w:ascii="Times New Roman" w:hAnsi="Times New Roman"/>
                <w:sz w:val="24"/>
                <w:szCs w:val="24"/>
              </w:rPr>
            </w:pPr>
            <w:r>
              <w:rPr>
                <w:rFonts w:ascii="Times New Roman" w:hAnsi="Times New Roman"/>
                <w:sz w:val="24"/>
                <w:szCs w:val="24"/>
              </w:rPr>
              <w:t>Avoid</w:t>
            </w:r>
            <w:r w:rsidR="003F59D7" w:rsidRPr="003F59D7">
              <w:rPr>
                <w:rFonts w:ascii="Times New Roman" w:hAnsi="Times New Roman"/>
                <w:sz w:val="24"/>
                <w:szCs w:val="24"/>
              </w:rPr>
              <w:t xml:space="preserve"> damage and accidents</w:t>
            </w:r>
          </w:p>
          <w:p w:rsidR="00C7766A" w:rsidRDefault="003F59D7" w:rsidP="00207614">
            <w:pPr>
              <w:numPr>
                <w:ilvl w:val="0"/>
                <w:numId w:val="9"/>
              </w:numPr>
              <w:spacing w:after="200" w:line="276" w:lineRule="auto"/>
              <w:jc w:val="both"/>
              <w:rPr>
                <w:rFonts w:ascii="Times New Roman" w:hAnsi="Times New Roman"/>
                <w:sz w:val="24"/>
                <w:szCs w:val="24"/>
              </w:rPr>
            </w:pPr>
            <w:r w:rsidRPr="003F59D7">
              <w:rPr>
                <w:rFonts w:ascii="Times New Roman" w:hAnsi="Times New Roman"/>
                <w:sz w:val="24"/>
                <w:szCs w:val="24"/>
              </w:rPr>
              <w:t>Cutting, chipping, and work pieces</w:t>
            </w:r>
          </w:p>
          <w:p w:rsidR="003639E4" w:rsidRDefault="00C7766A" w:rsidP="00207614">
            <w:pPr>
              <w:numPr>
                <w:ilvl w:val="0"/>
                <w:numId w:val="9"/>
              </w:numPr>
              <w:spacing w:after="200" w:line="276" w:lineRule="auto"/>
              <w:jc w:val="both"/>
              <w:rPr>
                <w:rFonts w:ascii="Times New Roman" w:hAnsi="Times New Roman"/>
                <w:sz w:val="24"/>
                <w:szCs w:val="24"/>
              </w:rPr>
            </w:pPr>
            <w:r w:rsidRPr="00C7766A">
              <w:rPr>
                <w:rFonts w:ascii="Times New Roman" w:hAnsi="Times New Roman"/>
                <w:sz w:val="24"/>
                <w:szCs w:val="24"/>
              </w:rPr>
              <w:t>Replacing broken and dull hacksaw blades</w:t>
            </w:r>
          </w:p>
          <w:p w:rsidR="00656636" w:rsidRPr="003639E4" w:rsidRDefault="003639E4" w:rsidP="00207614">
            <w:pPr>
              <w:numPr>
                <w:ilvl w:val="0"/>
                <w:numId w:val="9"/>
              </w:numPr>
              <w:spacing w:after="200" w:line="276" w:lineRule="auto"/>
              <w:jc w:val="both"/>
              <w:rPr>
                <w:rFonts w:ascii="Times New Roman" w:hAnsi="Times New Roman"/>
                <w:sz w:val="24"/>
                <w:szCs w:val="24"/>
              </w:rPr>
            </w:pPr>
            <w:r>
              <w:rPr>
                <w:rFonts w:ascii="Times New Roman" w:hAnsi="Times New Roman"/>
                <w:sz w:val="24"/>
                <w:szCs w:val="24"/>
              </w:rPr>
              <w:t xml:space="preserve"> </w:t>
            </w:r>
            <w:r w:rsidR="00656636" w:rsidRPr="003639E4">
              <w:rPr>
                <w:rFonts w:ascii="Times New Roman" w:hAnsi="Times New Roman"/>
                <w:sz w:val="24"/>
                <w:szCs w:val="24"/>
              </w:rPr>
              <w:t xml:space="preserve"> </w:t>
            </w:r>
            <w:r w:rsidR="00B56551" w:rsidRPr="003639E4">
              <w:rPr>
                <w:rFonts w:ascii="Times New Roman" w:hAnsi="Times New Roman"/>
                <w:sz w:val="24"/>
                <w:szCs w:val="24"/>
              </w:rPr>
              <w:t>Bench</w:t>
            </w:r>
            <w:r w:rsidR="00656636" w:rsidRPr="003639E4">
              <w:rPr>
                <w:rFonts w:ascii="Times New Roman" w:hAnsi="Times New Roman"/>
                <w:sz w:val="24"/>
                <w:szCs w:val="24"/>
              </w:rPr>
              <w:t xml:space="preserve"> work operations.</w:t>
            </w:r>
          </w:p>
          <w:p w:rsidR="001A0EDE" w:rsidRPr="001A0EDE" w:rsidRDefault="001A0EDE" w:rsidP="001A0EDE">
            <w:pPr>
              <w:spacing w:after="200" w:line="276" w:lineRule="auto"/>
              <w:jc w:val="both"/>
              <w:rPr>
                <w:rFonts w:ascii="Times New Roman" w:hAnsi="Times New Roman"/>
                <w:bCs/>
                <w:sz w:val="24"/>
                <w:szCs w:val="24"/>
              </w:rPr>
            </w:pPr>
            <w:r w:rsidRPr="001A0EDE">
              <w:rPr>
                <w:rFonts w:ascii="Times New Roman" w:hAnsi="Times New Roman"/>
                <w:bCs/>
                <w:sz w:val="24"/>
                <w:szCs w:val="24"/>
              </w:rPr>
              <w:t>This unit will also assist you to attain the learning outcomes stated in the cover page. Specifically, upon completion of this learning guide, you will be able to:</w:t>
            </w:r>
          </w:p>
          <w:p w:rsidR="00C613AE" w:rsidRPr="00C613AE" w:rsidRDefault="00C613AE" w:rsidP="00207614">
            <w:pPr>
              <w:numPr>
                <w:ilvl w:val="0"/>
                <w:numId w:val="9"/>
              </w:numPr>
              <w:spacing w:after="200" w:line="276" w:lineRule="auto"/>
              <w:jc w:val="both"/>
              <w:rPr>
                <w:rFonts w:ascii="Times New Roman" w:hAnsi="Times New Roman"/>
                <w:sz w:val="24"/>
                <w:szCs w:val="24"/>
              </w:rPr>
            </w:pPr>
            <w:r w:rsidRPr="00C613AE">
              <w:rPr>
                <w:rFonts w:ascii="Times New Roman" w:hAnsi="Times New Roman"/>
                <w:sz w:val="24"/>
                <w:szCs w:val="24"/>
              </w:rPr>
              <w:t>Avoid damage and accidents</w:t>
            </w:r>
            <w:r w:rsidR="009F6324" w:rsidRPr="009F6324">
              <w:t xml:space="preserve"> </w:t>
            </w:r>
            <w:r w:rsidR="009F6324" w:rsidRPr="009F6324">
              <w:rPr>
                <w:rFonts w:ascii="Times New Roman" w:hAnsi="Times New Roman"/>
                <w:sz w:val="24"/>
                <w:szCs w:val="24"/>
              </w:rPr>
              <w:t xml:space="preserve">in </w:t>
            </w:r>
            <w:r w:rsidR="009F6324">
              <w:rPr>
                <w:rFonts w:ascii="Times New Roman" w:hAnsi="Times New Roman"/>
                <w:sz w:val="24"/>
                <w:szCs w:val="24"/>
              </w:rPr>
              <w:t>the work hold</w:t>
            </w:r>
            <w:r w:rsidR="009F6324" w:rsidRPr="009F6324">
              <w:rPr>
                <w:rFonts w:ascii="Times New Roman" w:hAnsi="Times New Roman"/>
                <w:sz w:val="24"/>
                <w:szCs w:val="24"/>
              </w:rPr>
              <w:t xml:space="preserve"> devices</w:t>
            </w:r>
          </w:p>
          <w:p w:rsidR="00C613AE" w:rsidRPr="00C613AE" w:rsidRDefault="00C613AE" w:rsidP="00207614">
            <w:pPr>
              <w:numPr>
                <w:ilvl w:val="0"/>
                <w:numId w:val="9"/>
              </w:numPr>
              <w:spacing w:after="200" w:line="276" w:lineRule="auto"/>
              <w:jc w:val="both"/>
              <w:rPr>
                <w:rFonts w:ascii="Times New Roman" w:hAnsi="Times New Roman"/>
                <w:sz w:val="24"/>
                <w:szCs w:val="24"/>
              </w:rPr>
            </w:pPr>
            <w:r w:rsidRPr="00C613AE">
              <w:rPr>
                <w:rFonts w:ascii="Times New Roman" w:hAnsi="Times New Roman"/>
                <w:sz w:val="24"/>
                <w:szCs w:val="24"/>
              </w:rPr>
              <w:t>Cutting, chipping, and work pieces</w:t>
            </w:r>
          </w:p>
          <w:p w:rsidR="004875B6" w:rsidRPr="004875B6" w:rsidRDefault="004875B6" w:rsidP="004875B6">
            <w:pPr>
              <w:pStyle w:val="ListParagraph"/>
              <w:numPr>
                <w:ilvl w:val="0"/>
                <w:numId w:val="9"/>
              </w:numPr>
              <w:spacing w:line="360" w:lineRule="auto"/>
              <w:rPr>
                <w:rFonts w:ascii="Times New Roman" w:hAnsi="Times New Roman"/>
                <w:sz w:val="24"/>
                <w:szCs w:val="24"/>
              </w:rPr>
            </w:pPr>
            <w:r w:rsidRPr="004875B6">
              <w:rPr>
                <w:rFonts w:ascii="Times New Roman" w:hAnsi="Times New Roman"/>
                <w:sz w:val="24"/>
                <w:szCs w:val="24"/>
              </w:rPr>
              <w:t xml:space="preserve">Making the Cut with a Hacksaw </w:t>
            </w:r>
          </w:p>
          <w:p w:rsidR="001A0EDE" w:rsidRPr="00C613AE" w:rsidRDefault="00805B2C" w:rsidP="004875B6">
            <w:pPr>
              <w:numPr>
                <w:ilvl w:val="0"/>
                <w:numId w:val="9"/>
              </w:numPr>
              <w:spacing w:after="200" w:line="360" w:lineRule="auto"/>
              <w:jc w:val="both"/>
              <w:rPr>
                <w:rFonts w:ascii="Times New Roman" w:hAnsi="Times New Roman"/>
                <w:sz w:val="24"/>
                <w:szCs w:val="24"/>
              </w:rPr>
            </w:pPr>
            <w:r>
              <w:rPr>
                <w:rFonts w:ascii="Times New Roman" w:hAnsi="Times New Roman"/>
                <w:sz w:val="24"/>
                <w:szCs w:val="24"/>
              </w:rPr>
              <w:t>perform</w:t>
            </w:r>
            <w:r w:rsidR="00C613AE" w:rsidRPr="00C613AE">
              <w:rPr>
                <w:rFonts w:ascii="Times New Roman" w:hAnsi="Times New Roman"/>
                <w:sz w:val="24"/>
                <w:szCs w:val="24"/>
              </w:rPr>
              <w:t xml:space="preserve"> bench work operations</w:t>
            </w:r>
            <w:r w:rsidR="00C613AE" w:rsidRPr="00C613AE">
              <w:rPr>
                <w:rFonts w:ascii="Times New Roman" w:hAnsi="Times New Roman"/>
                <w:b/>
                <w:sz w:val="24"/>
                <w:szCs w:val="24"/>
              </w:rPr>
              <w:t xml:space="preserve"> </w:t>
            </w:r>
          </w:p>
          <w:p w:rsidR="001A0EDE" w:rsidRPr="001A0EDE" w:rsidRDefault="001A0EDE" w:rsidP="001A0EDE">
            <w:pPr>
              <w:spacing w:after="200" w:line="276" w:lineRule="auto"/>
              <w:jc w:val="both"/>
              <w:rPr>
                <w:rFonts w:ascii="Times New Roman" w:hAnsi="Times New Roman"/>
                <w:b/>
                <w:sz w:val="24"/>
                <w:szCs w:val="24"/>
              </w:rPr>
            </w:pPr>
          </w:p>
        </w:tc>
      </w:tr>
    </w:tbl>
    <w:p w:rsidR="003F2DE2" w:rsidRDefault="003F2DE2" w:rsidP="00E00BCC">
      <w:pPr>
        <w:jc w:val="both"/>
        <w:rPr>
          <w:rFonts w:ascii="Times New Roman" w:hAnsi="Times New Roman"/>
          <w:sz w:val="24"/>
          <w:szCs w:val="24"/>
        </w:rPr>
      </w:pPr>
    </w:p>
    <w:p w:rsidR="00C80F04" w:rsidRDefault="00C80F04" w:rsidP="00E00BCC">
      <w:pPr>
        <w:jc w:val="both"/>
        <w:rPr>
          <w:rFonts w:ascii="Times New Roman" w:hAnsi="Times New Roman"/>
          <w:sz w:val="24"/>
          <w:szCs w:val="24"/>
        </w:rPr>
      </w:pPr>
    </w:p>
    <w:p w:rsidR="00DE0C19" w:rsidRPr="002A44A2" w:rsidRDefault="00EA74AE" w:rsidP="00E6313E">
      <w:pPr>
        <w:pStyle w:val="Heading2"/>
        <w:numPr>
          <w:ilvl w:val="1"/>
          <w:numId w:val="58"/>
        </w:numPr>
        <w:spacing w:line="360" w:lineRule="auto"/>
        <w:rPr>
          <w:rFonts w:ascii="Times New Roman" w:hAnsi="Times New Roman" w:cs="Times New Roman"/>
          <w:sz w:val="28"/>
          <w:szCs w:val="28"/>
        </w:rPr>
      </w:pPr>
      <w:bookmarkStart w:id="27" w:name="_Toc112939997"/>
      <w:r w:rsidRPr="002A44A2">
        <w:rPr>
          <w:rFonts w:ascii="Times New Roman" w:hAnsi="Times New Roman" w:cs="Times New Roman"/>
          <w:sz w:val="28"/>
          <w:szCs w:val="28"/>
        </w:rPr>
        <w:t>Avoid damage and accidents in the work hold devices</w:t>
      </w:r>
      <w:bookmarkEnd w:id="27"/>
    </w:p>
    <w:p w:rsidR="00DE0C19" w:rsidRPr="00DC3568" w:rsidRDefault="00540F61" w:rsidP="0009544F">
      <w:pPr>
        <w:spacing w:line="360" w:lineRule="auto"/>
        <w:rPr>
          <w:rFonts w:ascii="Times New Roman" w:hAnsi="Times New Roman"/>
          <w:b/>
          <w:bCs/>
          <w:sz w:val="24"/>
          <w:szCs w:val="24"/>
        </w:rPr>
      </w:pPr>
      <w:r w:rsidRPr="003527D6">
        <w:rPr>
          <w:rFonts w:ascii="Times New Roman" w:hAnsi="Times New Roman"/>
          <w:bCs/>
          <w:sz w:val="24"/>
          <w:szCs w:val="24"/>
        </w:rPr>
        <w:t>How to avoid workplace accidents?</w:t>
      </w:r>
      <w:r w:rsidRPr="00DC3568">
        <w:rPr>
          <w:rFonts w:ascii="Times New Roman" w:hAnsi="Times New Roman"/>
          <w:b/>
          <w:bCs/>
          <w:sz w:val="24"/>
          <w:szCs w:val="24"/>
        </w:rPr>
        <w:t xml:space="preserve"> </w:t>
      </w:r>
      <w:r w:rsidR="00243BD6" w:rsidRPr="00DC3568">
        <w:rPr>
          <w:rFonts w:ascii="Times New Roman" w:hAnsi="Times New Roman"/>
          <w:b/>
          <w:bCs/>
          <w:sz w:val="24"/>
          <w:szCs w:val="24"/>
        </w:rPr>
        <w:t xml:space="preserve"> </w:t>
      </w:r>
      <w:r w:rsidR="00666DA0" w:rsidRPr="00DC3568">
        <w:rPr>
          <w:rFonts w:ascii="Times New Roman" w:hAnsi="Times New Roman"/>
          <w:sz w:val="24"/>
          <w:szCs w:val="24"/>
        </w:rPr>
        <w:t>In lines of work like construction, shipping, manufacturing and repair, using dangerous equipment can’t be avoided. However, workplace accidents don’t have to be an inevitable part of the job. Perform regular inspections of machinery, equipment and tools.</w:t>
      </w:r>
    </w:p>
    <w:p w:rsidR="00DC3568" w:rsidRDefault="00DC3568" w:rsidP="0009544F">
      <w:pPr>
        <w:spacing w:line="360" w:lineRule="auto"/>
        <w:rPr>
          <w:rFonts w:ascii="Times New Roman" w:hAnsi="Times New Roman"/>
          <w:sz w:val="24"/>
          <w:szCs w:val="24"/>
        </w:rPr>
      </w:pPr>
      <w:r w:rsidRPr="00DC3568">
        <w:rPr>
          <w:rFonts w:ascii="Times New Roman" w:hAnsi="Times New Roman"/>
          <w:sz w:val="24"/>
          <w:szCs w:val="24"/>
        </w:rPr>
        <w:t>Accidents are unplanned occurrences that result in injuries, illness, death, and loss of property and/or production.  While there is no way to completely eliminate accidents, there are certain plans, preparations, and actions that can be taken to reduce them.</w:t>
      </w:r>
    </w:p>
    <w:p w:rsidR="00B4638C" w:rsidRDefault="00B4638C" w:rsidP="0009544F">
      <w:pPr>
        <w:spacing w:line="360" w:lineRule="auto"/>
        <w:rPr>
          <w:rFonts w:ascii="Times New Roman" w:hAnsi="Times New Roman"/>
          <w:sz w:val="24"/>
          <w:szCs w:val="24"/>
        </w:rPr>
      </w:pPr>
    </w:p>
    <w:p w:rsidR="00DC3568" w:rsidRPr="00B4638C" w:rsidRDefault="0009544F" w:rsidP="00E6313E">
      <w:pPr>
        <w:pStyle w:val="Heading6"/>
        <w:numPr>
          <w:ilvl w:val="0"/>
          <w:numId w:val="60"/>
        </w:numPr>
        <w:spacing w:line="276" w:lineRule="auto"/>
        <w:rPr>
          <w:i w:val="0"/>
          <w:color w:val="auto"/>
        </w:rPr>
      </w:pPr>
      <w:bookmarkStart w:id="28" w:name="_Toc112534233"/>
      <w:bookmarkStart w:id="29" w:name="_Toc112610692"/>
      <w:bookmarkStart w:id="30" w:name="_Toc112612041"/>
      <w:r w:rsidRPr="00B4638C">
        <w:rPr>
          <w:i w:val="0"/>
          <w:color w:val="auto"/>
        </w:rPr>
        <w:t>To</w:t>
      </w:r>
      <w:r w:rsidR="00DC3568" w:rsidRPr="00B4638C">
        <w:rPr>
          <w:i w:val="0"/>
          <w:color w:val="auto"/>
        </w:rPr>
        <w:t xml:space="preserve"> Know the Hazards</w:t>
      </w:r>
      <w:bookmarkEnd w:id="28"/>
      <w:bookmarkEnd w:id="29"/>
      <w:bookmarkEnd w:id="30"/>
    </w:p>
    <w:p w:rsidR="0009544F" w:rsidRDefault="00DC3568" w:rsidP="006D79DF">
      <w:pPr>
        <w:pStyle w:val="ListParagraph"/>
        <w:numPr>
          <w:ilvl w:val="0"/>
          <w:numId w:val="24"/>
        </w:numPr>
        <w:rPr>
          <w:rFonts w:ascii="Times New Roman" w:hAnsi="Times New Roman"/>
          <w:sz w:val="24"/>
          <w:szCs w:val="24"/>
        </w:rPr>
      </w:pPr>
      <w:r w:rsidRPr="009E66F8">
        <w:rPr>
          <w:rFonts w:ascii="Times New Roman" w:hAnsi="Times New Roman"/>
          <w:sz w:val="24"/>
          <w:szCs w:val="24"/>
        </w:rPr>
        <w:t xml:space="preserve">Be aware of surroundings.  </w:t>
      </w:r>
    </w:p>
    <w:p w:rsidR="00DC3568" w:rsidRPr="009E66F8" w:rsidRDefault="00DC3568" w:rsidP="006D79DF">
      <w:pPr>
        <w:pStyle w:val="ListParagraph"/>
        <w:numPr>
          <w:ilvl w:val="0"/>
          <w:numId w:val="24"/>
        </w:numPr>
        <w:rPr>
          <w:rFonts w:ascii="Times New Roman" w:hAnsi="Times New Roman"/>
          <w:sz w:val="24"/>
          <w:szCs w:val="24"/>
        </w:rPr>
      </w:pPr>
      <w:r w:rsidRPr="009E66F8">
        <w:rPr>
          <w:rFonts w:ascii="Times New Roman" w:hAnsi="Times New Roman"/>
          <w:sz w:val="24"/>
          <w:szCs w:val="24"/>
        </w:rPr>
        <w:t>Look around and identify workplace hazards that could cause harm.</w:t>
      </w:r>
    </w:p>
    <w:p w:rsidR="00DC3568" w:rsidRPr="009E66F8" w:rsidRDefault="00DC3568" w:rsidP="006D79DF">
      <w:pPr>
        <w:pStyle w:val="ListParagraph"/>
        <w:numPr>
          <w:ilvl w:val="0"/>
          <w:numId w:val="24"/>
        </w:numPr>
        <w:rPr>
          <w:rFonts w:ascii="Times New Roman" w:hAnsi="Times New Roman"/>
          <w:sz w:val="24"/>
          <w:szCs w:val="24"/>
        </w:rPr>
      </w:pPr>
      <w:r w:rsidRPr="009E66F8">
        <w:rPr>
          <w:rFonts w:ascii="Times New Roman" w:hAnsi="Times New Roman"/>
          <w:sz w:val="24"/>
          <w:szCs w:val="24"/>
        </w:rPr>
        <w:t>Look for ways to reduce or eliminate hazards, and implement them.</w:t>
      </w:r>
    </w:p>
    <w:p w:rsidR="00DC3568" w:rsidRPr="009E66F8" w:rsidRDefault="00DC3568" w:rsidP="006D79DF">
      <w:pPr>
        <w:pStyle w:val="ListParagraph"/>
        <w:numPr>
          <w:ilvl w:val="0"/>
          <w:numId w:val="24"/>
        </w:numPr>
        <w:rPr>
          <w:rFonts w:ascii="Times New Roman" w:hAnsi="Times New Roman"/>
          <w:sz w:val="24"/>
          <w:szCs w:val="24"/>
        </w:rPr>
      </w:pPr>
      <w:r w:rsidRPr="009E66F8">
        <w:rPr>
          <w:rFonts w:ascii="Times New Roman" w:hAnsi="Times New Roman"/>
          <w:sz w:val="24"/>
          <w:szCs w:val="24"/>
        </w:rPr>
        <w:t>Report unsafe areas or practices.</w:t>
      </w:r>
    </w:p>
    <w:p w:rsidR="00DC3568" w:rsidRPr="00151A7C" w:rsidRDefault="00DC3568" w:rsidP="006D79DF">
      <w:pPr>
        <w:pStyle w:val="ListParagraph"/>
        <w:numPr>
          <w:ilvl w:val="0"/>
          <w:numId w:val="24"/>
        </w:numPr>
        <w:rPr>
          <w:rFonts w:ascii="Times New Roman" w:hAnsi="Times New Roman"/>
          <w:sz w:val="24"/>
          <w:szCs w:val="24"/>
        </w:rPr>
      </w:pPr>
      <w:r w:rsidRPr="009E66F8">
        <w:rPr>
          <w:rFonts w:ascii="Times New Roman" w:hAnsi="Times New Roman"/>
          <w:sz w:val="24"/>
          <w:szCs w:val="24"/>
        </w:rPr>
        <w:t>Dress for the weather.</w:t>
      </w:r>
    </w:p>
    <w:p w:rsidR="00DC3568" w:rsidRPr="008329EA" w:rsidRDefault="00DC3568" w:rsidP="00E6313E">
      <w:pPr>
        <w:pStyle w:val="ListParagraph"/>
        <w:numPr>
          <w:ilvl w:val="0"/>
          <w:numId w:val="60"/>
        </w:numPr>
        <w:rPr>
          <w:rFonts w:ascii="Times New Roman" w:hAnsi="Times New Roman"/>
          <w:sz w:val="24"/>
          <w:szCs w:val="24"/>
        </w:rPr>
      </w:pPr>
      <w:r w:rsidRPr="008329EA">
        <w:rPr>
          <w:rFonts w:ascii="Times New Roman" w:hAnsi="Times New Roman"/>
          <w:b/>
          <w:bCs/>
          <w:sz w:val="24"/>
          <w:szCs w:val="24"/>
        </w:rPr>
        <w:t>Create a Safe Work Area</w:t>
      </w:r>
    </w:p>
    <w:p w:rsidR="00D93A68" w:rsidRDefault="00DC3568" w:rsidP="006D79DF">
      <w:pPr>
        <w:numPr>
          <w:ilvl w:val="0"/>
          <w:numId w:val="25"/>
        </w:numPr>
        <w:spacing w:after="0" w:line="360" w:lineRule="auto"/>
        <w:jc w:val="both"/>
        <w:rPr>
          <w:rFonts w:ascii="Times New Roman" w:hAnsi="Times New Roman"/>
          <w:sz w:val="24"/>
          <w:szCs w:val="24"/>
        </w:rPr>
      </w:pPr>
      <w:r w:rsidRPr="00151A7C">
        <w:rPr>
          <w:rFonts w:ascii="Times New Roman" w:hAnsi="Times New Roman"/>
          <w:sz w:val="24"/>
          <w:szCs w:val="24"/>
        </w:rPr>
        <w:t>Keep an orderly workplace.  Poor housekeeping can cause serious health and</w:t>
      </w:r>
      <w:r w:rsidR="00D93A68">
        <w:rPr>
          <w:rFonts w:ascii="Times New Roman" w:hAnsi="Times New Roman"/>
          <w:sz w:val="24"/>
          <w:szCs w:val="24"/>
        </w:rPr>
        <w:t xml:space="preserve"> safety hazards.</w:t>
      </w:r>
    </w:p>
    <w:p w:rsidR="00DC3568" w:rsidRPr="00151A7C" w:rsidRDefault="00DC3568" w:rsidP="006D79DF">
      <w:pPr>
        <w:numPr>
          <w:ilvl w:val="0"/>
          <w:numId w:val="25"/>
        </w:numPr>
        <w:spacing w:after="0" w:line="360" w:lineRule="auto"/>
        <w:jc w:val="both"/>
        <w:rPr>
          <w:rFonts w:ascii="Times New Roman" w:hAnsi="Times New Roman"/>
          <w:sz w:val="24"/>
          <w:szCs w:val="24"/>
        </w:rPr>
      </w:pPr>
      <w:r w:rsidRPr="00151A7C">
        <w:rPr>
          <w:rFonts w:ascii="Times New Roman" w:hAnsi="Times New Roman"/>
          <w:sz w:val="24"/>
          <w:szCs w:val="24"/>
        </w:rPr>
        <w:t>The layout of the workplace should have adequate egress routes and be free of debris. </w:t>
      </w:r>
    </w:p>
    <w:p w:rsidR="00D93A68" w:rsidRDefault="00DC3568" w:rsidP="006D79DF">
      <w:pPr>
        <w:numPr>
          <w:ilvl w:val="0"/>
          <w:numId w:val="25"/>
        </w:numPr>
        <w:spacing w:after="0" w:line="360" w:lineRule="auto"/>
        <w:jc w:val="both"/>
        <w:rPr>
          <w:rFonts w:ascii="Times New Roman" w:hAnsi="Times New Roman"/>
          <w:sz w:val="24"/>
          <w:szCs w:val="24"/>
        </w:rPr>
      </w:pPr>
      <w:r w:rsidRPr="00D93A68">
        <w:rPr>
          <w:rFonts w:ascii="Times New Roman" w:hAnsi="Times New Roman"/>
          <w:sz w:val="24"/>
          <w:szCs w:val="24"/>
        </w:rPr>
        <w:t xml:space="preserve">Inspect vehicles before and after use. </w:t>
      </w:r>
    </w:p>
    <w:p w:rsidR="00DC3568" w:rsidRPr="00D93A68" w:rsidRDefault="00DC3568" w:rsidP="006D79DF">
      <w:pPr>
        <w:numPr>
          <w:ilvl w:val="0"/>
          <w:numId w:val="25"/>
        </w:numPr>
        <w:spacing w:after="0" w:line="360" w:lineRule="auto"/>
        <w:jc w:val="both"/>
        <w:rPr>
          <w:rFonts w:ascii="Times New Roman" w:hAnsi="Times New Roman"/>
          <w:sz w:val="24"/>
          <w:szCs w:val="24"/>
        </w:rPr>
      </w:pPr>
      <w:r w:rsidRPr="00D93A68">
        <w:rPr>
          <w:rFonts w:ascii="Times New Roman" w:hAnsi="Times New Roman"/>
          <w:sz w:val="24"/>
          <w:szCs w:val="24"/>
        </w:rPr>
        <w:t>Continually cultivate a safety standard.</w:t>
      </w:r>
    </w:p>
    <w:p w:rsidR="00DC3568" w:rsidRPr="00151A7C" w:rsidRDefault="00DC3568" w:rsidP="006D79DF">
      <w:pPr>
        <w:numPr>
          <w:ilvl w:val="0"/>
          <w:numId w:val="25"/>
        </w:numPr>
        <w:spacing w:after="0" w:line="360" w:lineRule="auto"/>
        <w:jc w:val="both"/>
        <w:rPr>
          <w:rFonts w:ascii="Times New Roman" w:hAnsi="Times New Roman"/>
          <w:sz w:val="24"/>
          <w:szCs w:val="24"/>
        </w:rPr>
      </w:pPr>
      <w:r w:rsidRPr="00151A7C">
        <w:rPr>
          <w:rFonts w:ascii="Times New Roman" w:hAnsi="Times New Roman"/>
          <w:sz w:val="24"/>
          <w:szCs w:val="24"/>
        </w:rPr>
        <w:t>Take breaks and move around regularly throughout the day. Small breaks (standing up and moving around) can make a big difference in combating the dangers of staying in a static position all day long.</w:t>
      </w:r>
    </w:p>
    <w:p w:rsidR="00DC3568" w:rsidRPr="00151A7C" w:rsidRDefault="00DC3568" w:rsidP="006D79DF">
      <w:pPr>
        <w:numPr>
          <w:ilvl w:val="0"/>
          <w:numId w:val="25"/>
        </w:numPr>
        <w:spacing w:after="0" w:line="360" w:lineRule="auto"/>
        <w:jc w:val="both"/>
        <w:rPr>
          <w:rFonts w:ascii="Times New Roman" w:hAnsi="Times New Roman"/>
          <w:sz w:val="24"/>
          <w:szCs w:val="24"/>
        </w:rPr>
      </w:pPr>
      <w:r w:rsidRPr="00151A7C">
        <w:rPr>
          <w:rFonts w:ascii="Times New Roman" w:hAnsi="Times New Roman"/>
          <w:sz w:val="24"/>
          <w:szCs w:val="24"/>
        </w:rPr>
        <w:t>Pay attention to workstation ergonomics.</w:t>
      </w:r>
    </w:p>
    <w:p w:rsidR="00DC3568" w:rsidRPr="00BA4B14" w:rsidRDefault="00DC3568" w:rsidP="00E6313E">
      <w:pPr>
        <w:pStyle w:val="Heading8"/>
        <w:numPr>
          <w:ilvl w:val="0"/>
          <w:numId w:val="60"/>
        </w:numPr>
        <w:jc w:val="both"/>
      </w:pPr>
      <w:r w:rsidRPr="00BA4B14">
        <w:t>Use Safe Lifting Techniques</w:t>
      </w:r>
    </w:p>
    <w:p w:rsidR="00DC3568" w:rsidRPr="00BC5371" w:rsidRDefault="00DC3568" w:rsidP="00BC5371">
      <w:pPr>
        <w:jc w:val="both"/>
        <w:rPr>
          <w:rFonts w:ascii="Times New Roman" w:hAnsi="Times New Roman"/>
          <w:sz w:val="24"/>
          <w:szCs w:val="24"/>
        </w:rPr>
      </w:pPr>
      <w:r w:rsidRPr="00BC5371">
        <w:rPr>
          <w:rFonts w:ascii="Times New Roman" w:hAnsi="Times New Roman"/>
          <w:sz w:val="24"/>
          <w:szCs w:val="24"/>
        </w:rPr>
        <w:t>Follow the following safe lifting practices:</w:t>
      </w:r>
    </w:p>
    <w:p w:rsidR="00DC3568" w:rsidRPr="00BC5371" w:rsidRDefault="00DC3568" w:rsidP="006D79DF">
      <w:pPr>
        <w:numPr>
          <w:ilvl w:val="1"/>
          <w:numId w:val="26"/>
        </w:numPr>
        <w:jc w:val="both"/>
        <w:rPr>
          <w:rFonts w:ascii="Times New Roman" w:hAnsi="Times New Roman"/>
          <w:sz w:val="24"/>
          <w:szCs w:val="24"/>
        </w:rPr>
      </w:pPr>
      <w:r w:rsidRPr="00BC5371">
        <w:rPr>
          <w:rFonts w:ascii="Times New Roman" w:hAnsi="Times New Roman"/>
          <w:sz w:val="24"/>
          <w:szCs w:val="24"/>
        </w:rPr>
        <w:t>Lift from a position of power</w:t>
      </w:r>
    </w:p>
    <w:p w:rsidR="00DC3568" w:rsidRPr="00BC5371" w:rsidRDefault="00DC3568" w:rsidP="006D79DF">
      <w:pPr>
        <w:numPr>
          <w:ilvl w:val="1"/>
          <w:numId w:val="26"/>
        </w:numPr>
        <w:jc w:val="both"/>
        <w:rPr>
          <w:rFonts w:ascii="Times New Roman" w:hAnsi="Times New Roman"/>
          <w:sz w:val="24"/>
          <w:szCs w:val="24"/>
        </w:rPr>
      </w:pPr>
      <w:r w:rsidRPr="00BC5371">
        <w:rPr>
          <w:rFonts w:ascii="Times New Roman" w:hAnsi="Times New Roman"/>
          <w:sz w:val="24"/>
          <w:szCs w:val="24"/>
        </w:rPr>
        <w:t>Keep the load close</w:t>
      </w:r>
    </w:p>
    <w:p w:rsidR="00DC3568" w:rsidRPr="00BC5371" w:rsidRDefault="00DC3568" w:rsidP="006D79DF">
      <w:pPr>
        <w:numPr>
          <w:ilvl w:val="1"/>
          <w:numId w:val="26"/>
        </w:numPr>
        <w:jc w:val="both"/>
        <w:rPr>
          <w:rFonts w:ascii="Times New Roman" w:hAnsi="Times New Roman"/>
          <w:sz w:val="24"/>
          <w:szCs w:val="24"/>
        </w:rPr>
      </w:pPr>
      <w:r w:rsidRPr="00BC5371">
        <w:rPr>
          <w:rFonts w:ascii="Times New Roman" w:hAnsi="Times New Roman"/>
          <w:sz w:val="24"/>
          <w:szCs w:val="24"/>
        </w:rPr>
        <w:t>Use a staggered stance</w:t>
      </w:r>
    </w:p>
    <w:p w:rsidR="00BC5371" w:rsidRDefault="00DC3568" w:rsidP="006D79DF">
      <w:pPr>
        <w:numPr>
          <w:ilvl w:val="1"/>
          <w:numId w:val="26"/>
        </w:numPr>
        <w:jc w:val="both"/>
        <w:rPr>
          <w:rFonts w:ascii="Times New Roman" w:hAnsi="Times New Roman"/>
          <w:sz w:val="24"/>
          <w:szCs w:val="24"/>
        </w:rPr>
      </w:pPr>
      <w:r w:rsidRPr="00BC5371">
        <w:rPr>
          <w:rFonts w:ascii="Times New Roman" w:hAnsi="Times New Roman"/>
          <w:sz w:val="24"/>
          <w:szCs w:val="24"/>
        </w:rPr>
        <w:t>Don’t twist while lifting</w:t>
      </w:r>
    </w:p>
    <w:p w:rsidR="00DC3568" w:rsidRPr="00BC5371" w:rsidRDefault="00DC3568" w:rsidP="006D79DF">
      <w:pPr>
        <w:numPr>
          <w:ilvl w:val="1"/>
          <w:numId w:val="26"/>
        </w:numPr>
        <w:jc w:val="both"/>
        <w:rPr>
          <w:rFonts w:ascii="Times New Roman" w:hAnsi="Times New Roman"/>
          <w:sz w:val="24"/>
          <w:szCs w:val="24"/>
        </w:rPr>
      </w:pPr>
      <w:r w:rsidRPr="00BC5371">
        <w:rPr>
          <w:rFonts w:ascii="Times New Roman" w:hAnsi="Times New Roman"/>
          <w:sz w:val="24"/>
          <w:szCs w:val="24"/>
        </w:rPr>
        <w:t>Training in body mechanics can reduce strain injuries and keep employees safe during lifting and moving.</w:t>
      </w:r>
    </w:p>
    <w:p w:rsidR="00DC3568" w:rsidRPr="008329EA" w:rsidRDefault="00DC3568" w:rsidP="00E6313E">
      <w:pPr>
        <w:pStyle w:val="ListParagraph"/>
        <w:numPr>
          <w:ilvl w:val="0"/>
          <w:numId w:val="60"/>
        </w:numPr>
        <w:rPr>
          <w:rFonts w:ascii="Times New Roman" w:hAnsi="Times New Roman"/>
          <w:sz w:val="24"/>
          <w:szCs w:val="24"/>
        </w:rPr>
      </w:pPr>
      <w:r w:rsidRPr="008329EA">
        <w:rPr>
          <w:rFonts w:ascii="Times New Roman" w:hAnsi="Times New Roman"/>
          <w:b/>
          <w:bCs/>
          <w:sz w:val="24"/>
          <w:szCs w:val="24"/>
        </w:rPr>
        <w:t>Personal Protective Equipment</w:t>
      </w:r>
    </w:p>
    <w:p w:rsidR="00DC3568" w:rsidRDefault="00DC3568" w:rsidP="00C46C2A">
      <w:pPr>
        <w:spacing w:line="360" w:lineRule="auto"/>
        <w:rPr>
          <w:rFonts w:ascii="Times New Roman" w:hAnsi="Times New Roman"/>
          <w:sz w:val="24"/>
          <w:szCs w:val="24"/>
        </w:rPr>
      </w:pPr>
      <w:r w:rsidRPr="00865E0F">
        <w:rPr>
          <w:rFonts w:ascii="Times New Roman" w:hAnsi="Times New Roman"/>
          <w:sz w:val="24"/>
          <w:szCs w:val="24"/>
        </w:rPr>
        <w:t>The proper use of Personal Protective Equipment (PPE) can dramatically reduce the risk of injury. Examples of PPE include gear such as earplugs, hard hats, safety goggles, gloves, air-purifying respirators and safety shoes.</w:t>
      </w:r>
    </w:p>
    <w:p w:rsidR="00C46C2A" w:rsidRPr="00865E0F" w:rsidRDefault="00C46C2A" w:rsidP="00865E0F">
      <w:pPr>
        <w:rPr>
          <w:rFonts w:ascii="Times New Roman" w:hAnsi="Times New Roman"/>
          <w:sz w:val="24"/>
          <w:szCs w:val="24"/>
        </w:rPr>
      </w:pPr>
    </w:p>
    <w:p w:rsidR="00DC3568" w:rsidRPr="00C46C2A" w:rsidRDefault="00DC3568" w:rsidP="00E6313E">
      <w:pPr>
        <w:pStyle w:val="Heading6"/>
        <w:numPr>
          <w:ilvl w:val="0"/>
          <w:numId w:val="60"/>
        </w:numPr>
        <w:spacing w:line="276" w:lineRule="auto"/>
        <w:rPr>
          <w:rFonts w:ascii="Times New Roman" w:hAnsi="Times New Roman" w:cs="Times New Roman"/>
          <w:bCs w:val="0"/>
          <w:i w:val="0"/>
          <w:color w:val="auto"/>
          <w:sz w:val="24"/>
          <w:szCs w:val="24"/>
        </w:rPr>
      </w:pPr>
      <w:r w:rsidRPr="00C46C2A">
        <w:rPr>
          <w:rFonts w:ascii="Times New Roman" w:hAnsi="Times New Roman" w:cs="Times New Roman"/>
          <w:bCs w:val="0"/>
          <w:i w:val="0"/>
          <w:color w:val="auto"/>
          <w:sz w:val="24"/>
          <w:szCs w:val="24"/>
        </w:rPr>
        <w:t>Regular Communication</w:t>
      </w:r>
    </w:p>
    <w:p w:rsidR="00DC3568" w:rsidRPr="00865E0F" w:rsidRDefault="00DC3568" w:rsidP="006D79DF">
      <w:pPr>
        <w:numPr>
          <w:ilvl w:val="0"/>
          <w:numId w:val="27"/>
        </w:numPr>
        <w:rPr>
          <w:rFonts w:ascii="Times New Roman" w:hAnsi="Times New Roman"/>
          <w:sz w:val="24"/>
          <w:szCs w:val="24"/>
        </w:rPr>
      </w:pPr>
      <w:r w:rsidRPr="00865E0F">
        <w:rPr>
          <w:rFonts w:ascii="Times New Roman" w:hAnsi="Times New Roman"/>
          <w:sz w:val="24"/>
          <w:szCs w:val="24"/>
        </w:rPr>
        <w:t>Notify supervisors about safety hazards.</w:t>
      </w:r>
    </w:p>
    <w:p w:rsidR="00DC3568" w:rsidRPr="00865E0F" w:rsidRDefault="00DC3568" w:rsidP="006D79DF">
      <w:pPr>
        <w:numPr>
          <w:ilvl w:val="0"/>
          <w:numId w:val="27"/>
        </w:numPr>
        <w:rPr>
          <w:rFonts w:ascii="Times New Roman" w:hAnsi="Times New Roman"/>
          <w:sz w:val="24"/>
          <w:szCs w:val="24"/>
        </w:rPr>
      </w:pPr>
      <w:r w:rsidRPr="00865E0F">
        <w:rPr>
          <w:rFonts w:ascii="Times New Roman" w:hAnsi="Times New Roman"/>
          <w:sz w:val="24"/>
          <w:szCs w:val="24"/>
        </w:rPr>
        <w:t>Speak up and be involved in safety planning.</w:t>
      </w:r>
    </w:p>
    <w:p w:rsidR="00403047" w:rsidRPr="00203690" w:rsidRDefault="00DC3568" w:rsidP="006D79DF">
      <w:pPr>
        <w:numPr>
          <w:ilvl w:val="0"/>
          <w:numId w:val="27"/>
        </w:numPr>
        <w:rPr>
          <w:rFonts w:ascii="Times New Roman" w:hAnsi="Times New Roman"/>
          <w:sz w:val="24"/>
          <w:szCs w:val="24"/>
        </w:rPr>
      </w:pPr>
      <w:r w:rsidRPr="00865E0F">
        <w:rPr>
          <w:rFonts w:ascii="Times New Roman" w:hAnsi="Times New Roman"/>
          <w:sz w:val="24"/>
          <w:szCs w:val="24"/>
        </w:rPr>
        <w:t>Continually cultivate a safety standard.</w:t>
      </w:r>
    </w:p>
    <w:p w:rsidR="005C781B" w:rsidRPr="002A44A2" w:rsidRDefault="009044E2" w:rsidP="00E6313E">
      <w:pPr>
        <w:pStyle w:val="Heading2"/>
        <w:numPr>
          <w:ilvl w:val="1"/>
          <w:numId w:val="58"/>
        </w:numPr>
        <w:spacing w:line="360" w:lineRule="auto"/>
        <w:rPr>
          <w:rFonts w:ascii="Times New Roman" w:hAnsi="Times New Roman" w:cs="Times New Roman"/>
          <w:sz w:val="28"/>
          <w:szCs w:val="28"/>
        </w:rPr>
      </w:pPr>
      <w:r w:rsidRPr="002A44A2">
        <w:rPr>
          <w:rFonts w:ascii="Times New Roman" w:hAnsi="Times New Roman" w:cs="Times New Roman"/>
          <w:sz w:val="28"/>
          <w:szCs w:val="28"/>
        </w:rPr>
        <w:t xml:space="preserve">  </w:t>
      </w:r>
      <w:bookmarkStart w:id="31" w:name="_Toc112939998"/>
      <w:r w:rsidR="00563702" w:rsidRPr="002A44A2">
        <w:rPr>
          <w:rFonts w:ascii="Times New Roman" w:hAnsi="Times New Roman" w:cs="Times New Roman"/>
          <w:sz w:val="28"/>
          <w:szCs w:val="28"/>
        </w:rPr>
        <w:t>Cutting, chipping, and work pieces</w:t>
      </w:r>
      <w:bookmarkEnd w:id="31"/>
    </w:p>
    <w:p w:rsidR="004D016C" w:rsidRPr="004D016C" w:rsidRDefault="004D016C" w:rsidP="004D016C">
      <w:pPr>
        <w:spacing w:line="360" w:lineRule="auto"/>
        <w:jc w:val="both"/>
        <w:rPr>
          <w:rFonts w:ascii="Times New Roman" w:hAnsi="Times New Roman"/>
          <w:sz w:val="24"/>
          <w:szCs w:val="24"/>
        </w:rPr>
      </w:pPr>
      <w:r w:rsidRPr="004D016C">
        <w:rPr>
          <w:rFonts w:ascii="Times New Roman" w:hAnsi="Times New Roman"/>
          <w:sz w:val="24"/>
          <w:szCs w:val="24"/>
        </w:rPr>
        <w:t>Threads may be cut internally using a tap externally using a die. The proper selection and use of these threading tools is an important phase of machine shop work.</w:t>
      </w:r>
    </w:p>
    <w:p w:rsidR="003F2DE2" w:rsidRDefault="004D016C" w:rsidP="004D016C">
      <w:pPr>
        <w:spacing w:line="360" w:lineRule="auto"/>
        <w:jc w:val="both"/>
        <w:rPr>
          <w:rFonts w:ascii="Times New Roman" w:hAnsi="Times New Roman"/>
          <w:sz w:val="24"/>
          <w:szCs w:val="24"/>
        </w:rPr>
      </w:pPr>
      <w:r w:rsidRPr="004D016C">
        <w:rPr>
          <w:rFonts w:ascii="Times New Roman" w:hAnsi="Times New Roman"/>
          <w:sz w:val="24"/>
          <w:szCs w:val="24"/>
        </w:rPr>
        <w:t>Honing is a finishing process performed by a honing tool, which contains a set of three to a dozen and more bonded abrasive sticks. The sticks are equally spaced about the periphery of the honing tool. They are held against the work surface with controlled light pressure, usually exercised by small springs. The honing tool is given a complex rotational and oscillatory axial motion, which combine to produce a crosshatched lay pattern of very low surface roughness:</w:t>
      </w:r>
    </w:p>
    <w:p w:rsidR="00A57734" w:rsidRDefault="004D016C" w:rsidP="00A57734">
      <w:pPr>
        <w:keepNext/>
        <w:jc w:val="both"/>
      </w:pPr>
      <w:r>
        <w:rPr>
          <w:rFonts w:ascii="Times New Roman" w:hAnsi="Times New Roman"/>
          <w:noProof/>
          <w:sz w:val="24"/>
          <w:szCs w:val="24"/>
        </w:rPr>
        <w:drawing>
          <wp:inline distT="0" distB="0" distL="0" distR="0" wp14:anchorId="321AE3A9" wp14:editId="4C9CA4C2">
            <wp:extent cx="5653849" cy="2165230"/>
            <wp:effectExtent l="0" t="0" r="444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63565" cy="2168951"/>
                    </a:xfrm>
                    <a:prstGeom prst="rect">
                      <a:avLst/>
                    </a:prstGeom>
                    <a:noFill/>
                  </pic:spPr>
                </pic:pic>
              </a:graphicData>
            </a:graphic>
          </wp:inline>
        </w:drawing>
      </w:r>
    </w:p>
    <w:p w:rsidR="003F2DE2" w:rsidRPr="002A44A2" w:rsidRDefault="00A57734" w:rsidP="00A57734">
      <w:pPr>
        <w:pStyle w:val="Caption"/>
        <w:jc w:val="center"/>
        <w:rPr>
          <w:rFonts w:ascii="Times New Roman" w:hAnsi="Times New Roman"/>
          <w:color w:val="auto"/>
          <w:sz w:val="24"/>
          <w:szCs w:val="24"/>
        </w:rPr>
      </w:pPr>
      <w:r w:rsidRPr="002A44A2">
        <w:rPr>
          <w:rFonts w:ascii="Times New Roman" w:hAnsi="Times New Roman"/>
          <w:color w:val="auto"/>
          <w:sz w:val="24"/>
          <w:szCs w:val="24"/>
        </w:rPr>
        <w:t xml:space="preserve">Figure </w:t>
      </w:r>
      <w:r w:rsidR="008E76D6" w:rsidRPr="002A44A2">
        <w:rPr>
          <w:rFonts w:ascii="Times New Roman" w:hAnsi="Times New Roman"/>
          <w:color w:val="auto"/>
          <w:sz w:val="24"/>
          <w:szCs w:val="24"/>
        </w:rPr>
        <w:t xml:space="preserve">3.1 </w:t>
      </w:r>
      <w:r w:rsidRPr="002A44A2">
        <w:rPr>
          <w:rFonts w:ascii="Times New Roman" w:hAnsi="Times New Roman"/>
          <w:color w:val="auto"/>
          <w:sz w:val="24"/>
          <w:szCs w:val="24"/>
        </w:rPr>
        <w:t>Schematics of honing process</w:t>
      </w:r>
    </w:p>
    <w:p w:rsidR="00A110F4" w:rsidRDefault="004D016C" w:rsidP="00A110F4">
      <w:pPr>
        <w:spacing w:line="360" w:lineRule="auto"/>
        <w:jc w:val="both"/>
        <w:rPr>
          <w:rFonts w:ascii="Times New Roman" w:hAnsi="Times New Roman"/>
          <w:sz w:val="24"/>
          <w:szCs w:val="24"/>
        </w:rPr>
      </w:pPr>
      <w:r w:rsidRPr="004D016C">
        <w:rPr>
          <w:rFonts w:ascii="Times New Roman" w:hAnsi="Times New Roman"/>
          <w:sz w:val="24"/>
          <w:szCs w:val="24"/>
        </w:rPr>
        <w:t>Schematics of honing process showing the honing tool, how the abrasive sticks are pressed against the work surface by springs, and the resulting surface pattern.</w:t>
      </w:r>
      <w:r>
        <w:rPr>
          <w:rFonts w:ascii="Times New Roman" w:hAnsi="Times New Roman"/>
          <w:sz w:val="24"/>
          <w:szCs w:val="24"/>
        </w:rPr>
        <w:t xml:space="preserve"> </w:t>
      </w:r>
      <w:r w:rsidRPr="004D016C">
        <w:rPr>
          <w:rFonts w:ascii="Times New Roman" w:hAnsi="Times New Roman"/>
          <w:sz w:val="24"/>
          <w:szCs w:val="24"/>
        </w:rPr>
        <w:t>In addition to the surface finish of about 0.1 µm, honing produces a characteristic crosshatched surface that tends to retain lubrication during operation of the component, thus contributing to its function and service life</w:t>
      </w:r>
      <w:r w:rsidR="00A110F4">
        <w:rPr>
          <w:rFonts w:ascii="Times New Roman" w:hAnsi="Times New Roman"/>
          <w:sz w:val="24"/>
          <w:szCs w:val="24"/>
        </w:rPr>
        <w:t>.</w:t>
      </w:r>
    </w:p>
    <w:p w:rsidR="00A11AC5" w:rsidRDefault="00A110F4" w:rsidP="00A110F4">
      <w:pPr>
        <w:spacing w:line="360" w:lineRule="auto"/>
        <w:jc w:val="both"/>
        <w:rPr>
          <w:rFonts w:ascii="Times New Roman" w:hAnsi="Times New Roman"/>
          <w:sz w:val="24"/>
          <w:szCs w:val="24"/>
        </w:rPr>
      </w:pPr>
      <w:r w:rsidRPr="00A110F4">
        <w:rPr>
          <w:rFonts w:ascii="Times New Roman" w:hAnsi="Times New Roman"/>
          <w:sz w:val="24"/>
          <w:szCs w:val="24"/>
        </w:rPr>
        <w:t>A cutting fluid must be used in honing to cool and lubricate the tool and to help remove the chips. A common application of honing is to finish the holes. Typical examples include bores of internal combustion engines, bearings, hydraulic cylinders, and gun barrels.</w:t>
      </w:r>
    </w:p>
    <w:p w:rsidR="007567AE" w:rsidRPr="002A44A2" w:rsidRDefault="00E75B98" w:rsidP="00E6313E">
      <w:pPr>
        <w:pStyle w:val="Heading3"/>
        <w:numPr>
          <w:ilvl w:val="2"/>
          <w:numId w:val="58"/>
        </w:numPr>
        <w:spacing w:line="360" w:lineRule="auto"/>
        <w:rPr>
          <w:rFonts w:ascii="Times New Roman" w:hAnsi="Times New Roman" w:cs="Times New Roman"/>
          <w:sz w:val="28"/>
          <w:szCs w:val="28"/>
        </w:rPr>
      </w:pPr>
      <w:bookmarkStart w:id="32" w:name="_Toc112939999"/>
      <w:r w:rsidRPr="002A44A2">
        <w:rPr>
          <w:rFonts w:ascii="Times New Roman" w:hAnsi="Times New Roman" w:cs="Times New Roman"/>
          <w:sz w:val="28"/>
          <w:szCs w:val="28"/>
        </w:rPr>
        <w:t>Cutting metals</w:t>
      </w:r>
      <w:bookmarkEnd w:id="32"/>
    </w:p>
    <w:p w:rsidR="00E75B98" w:rsidRDefault="00E75B98" w:rsidP="00A110F4">
      <w:pPr>
        <w:spacing w:line="360" w:lineRule="auto"/>
        <w:jc w:val="both"/>
        <w:rPr>
          <w:rFonts w:ascii="Times New Roman" w:hAnsi="Times New Roman"/>
          <w:sz w:val="24"/>
          <w:szCs w:val="24"/>
        </w:rPr>
      </w:pPr>
      <w:r w:rsidRPr="00E75B98">
        <w:rPr>
          <w:rFonts w:ascii="Times New Roman" w:hAnsi="Times New Roman"/>
          <w:sz w:val="24"/>
          <w:szCs w:val="24"/>
        </w:rPr>
        <w:t xml:space="preserve"> Sawing is the process of cutting metal stock that is impractical to use a file, a chisel or a machine with a multi-point cutting tool called a hand hack saw. A hand hack saw can also be used for cutting off a jammed bolt, pipes, tubing and rods for special or custom fittings on the job (on the field work). Some of the most common tools used to cut metals are hacksaws, band saws, cold chisels, bolt cutters, tin snips, and abrasive saws. Large stock is sawed, while bar stock is either sawed or cut with a cold chisel. Sheet metal is usually cut with metal snips. In fabrication facilities, large Page 65 of 167 Federal TVET Agency Author/Copyright Basic constriction work level-1 Version -1 October 2019 amounts of metal are cut with horizontal band saws or metal shears, commonly called “ironworkers. Layout tools are used to measure and mark metal stock before cutting, shaping, and doing other types of work with cold meta</w:t>
      </w:r>
      <w:r w:rsidR="009868BA">
        <w:rPr>
          <w:rFonts w:ascii="Times New Roman" w:hAnsi="Times New Roman"/>
          <w:sz w:val="24"/>
          <w:szCs w:val="24"/>
        </w:rPr>
        <w:t>l</w:t>
      </w:r>
    </w:p>
    <w:p w:rsidR="007567AE" w:rsidRPr="00723FE8" w:rsidRDefault="00C578DF" w:rsidP="00C3292D">
      <w:pPr>
        <w:spacing w:line="360" w:lineRule="auto"/>
        <w:jc w:val="both"/>
        <w:rPr>
          <w:rFonts w:ascii="Times New Roman" w:hAnsi="Times New Roman" w:cs="Times New Roman"/>
          <w:sz w:val="24"/>
          <w:szCs w:val="24"/>
        </w:rPr>
      </w:pPr>
      <w:r>
        <w:rPr>
          <w:rFonts w:ascii="Times New Roman" w:hAnsi="Times New Roman" w:cs="Times New Roman"/>
          <w:b/>
          <w:sz w:val="24"/>
          <w:szCs w:val="24"/>
        </w:rPr>
        <w:t>Hacksaws</w:t>
      </w:r>
      <w:r w:rsidR="001D596C" w:rsidRPr="00723FE8">
        <w:rPr>
          <w:rFonts w:ascii="Times New Roman" w:hAnsi="Times New Roman" w:cs="Times New Roman"/>
          <w:sz w:val="24"/>
          <w:szCs w:val="24"/>
        </w:rPr>
        <w:t>:</w:t>
      </w:r>
      <w:r w:rsidR="00E33500" w:rsidRPr="00723FE8">
        <w:rPr>
          <w:rFonts w:ascii="Times New Roman" w:hAnsi="Times New Roman" w:cs="Times New Roman"/>
          <w:sz w:val="24"/>
          <w:szCs w:val="24"/>
        </w:rPr>
        <w:t xml:space="preserve"> </w:t>
      </w:r>
      <w:r w:rsidR="007567AE" w:rsidRPr="00723FE8">
        <w:rPr>
          <w:rFonts w:ascii="Times New Roman" w:hAnsi="Times New Roman" w:cs="Times New Roman"/>
          <w:sz w:val="24"/>
          <w:szCs w:val="24"/>
        </w:rPr>
        <w:t>are used to cut material that is not nee</w:t>
      </w:r>
      <w:r w:rsidR="00316D75">
        <w:rPr>
          <w:rFonts w:ascii="Times New Roman" w:hAnsi="Times New Roman" w:cs="Times New Roman"/>
          <w:sz w:val="24"/>
          <w:szCs w:val="24"/>
        </w:rPr>
        <w:t>ded away from material which is</w:t>
      </w:r>
      <w:r w:rsidR="007567AE" w:rsidRPr="00723FE8">
        <w:rPr>
          <w:rFonts w:ascii="Times New Roman" w:hAnsi="Times New Roman" w:cs="Times New Roman"/>
          <w:sz w:val="24"/>
          <w:szCs w:val="24"/>
        </w:rPr>
        <w:t xml:space="preserve"> Saw blades have alternate teeth bent out or ‘set’ in opposite directions. This is so that when they cut, they make a gap, called the kerfs. The kerfs must be wider than the saw blade so that the blade cannot get stuck. When using a saw, you should always cut to the waste side of the marked line so that you leave a small amount for finishing by either sanding or filing. Whatever you are cutting, it is important to keep as many teeth in contact with the piece being cut as possible. You should choose the correct saw for the type of material you are using</w:t>
      </w:r>
    </w:p>
    <w:p w:rsidR="00E75B98" w:rsidRDefault="00B239F3" w:rsidP="00A110F4">
      <w:pPr>
        <w:spacing w:line="360" w:lineRule="auto"/>
        <w:jc w:val="both"/>
        <w:rPr>
          <w:rFonts w:ascii="Times New Roman" w:hAnsi="Times New Roman"/>
          <w:sz w:val="24"/>
          <w:szCs w:val="24"/>
        </w:rPr>
      </w:pPr>
      <w:r w:rsidRPr="00B239F3">
        <w:rPr>
          <w:rFonts w:ascii="Times New Roman" w:hAnsi="Times New Roman"/>
          <w:sz w:val="24"/>
          <w:szCs w:val="24"/>
        </w:rPr>
        <w:t xml:space="preserve">Cutting process </w:t>
      </w:r>
      <w:r w:rsidR="00084919" w:rsidRPr="00B239F3">
        <w:rPr>
          <w:rFonts w:ascii="Times New Roman" w:hAnsi="Times New Roman"/>
          <w:sz w:val="24"/>
          <w:szCs w:val="24"/>
        </w:rPr>
        <w:t>the</w:t>
      </w:r>
      <w:r w:rsidRPr="00B239F3">
        <w:rPr>
          <w:rFonts w:ascii="Times New Roman" w:hAnsi="Times New Roman"/>
          <w:sz w:val="24"/>
          <w:szCs w:val="24"/>
        </w:rPr>
        <w:t xml:space="preserve"> saw is moved from the right to left and shows how the chip is formed. The cutting process is the result of the horizontal cutting direction and the pressure on the work piece. The angle of the teeth enables the saw to cut the material effectively. The teeth are set (bent out) that they do not get jammed in the cut</w:t>
      </w:r>
      <w:r w:rsidR="001608DE">
        <w:rPr>
          <w:rFonts w:ascii="Times New Roman" w:hAnsi="Times New Roman"/>
          <w:sz w:val="24"/>
          <w:szCs w:val="24"/>
        </w:rPr>
        <w:t>.</w:t>
      </w:r>
    </w:p>
    <w:p w:rsidR="001D596C" w:rsidRDefault="001D596C" w:rsidP="00A110F4">
      <w:pPr>
        <w:spacing w:line="360" w:lineRule="auto"/>
        <w:jc w:val="both"/>
        <w:rPr>
          <w:rFonts w:ascii="Times New Roman" w:hAnsi="Times New Roman"/>
          <w:sz w:val="24"/>
          <w:szCs w:val="24"/>
        </w:rPr>
      </w:pPr>
    </w:p>
    <w:p w:rsidR="0034157E" w:rsidRPr="002A44A2" w:rsidRDefault="0034157E" w:rsidP="00E6313E">
      <w:pPr>
        <w:pStyle w:val="Heading3"/>
        <w:numPr>
          <w:ilvl w:val="2"/>
          <w:numId w:val="58"/>
        </w:numPr>
        <w:spacing w:line="360" w:lineRule="auto"/>
        <w:rPr>
          <w:rFonts w:ascii="Times New Roman" w:hAnsi="Times New Roman" w:cs="Times New Roman"/>
          <w:sz w:val="28"/>
          <w:szCs w:val="28"/>
        </w:rPr>
      </w:pPr>
      <w:bookmarkStart w:id="33" w:name="_Toc112940000"/>
      <w:r w:rsidRPr="002A44A2">
        <w:rPr>
          <w:rFonts w:ascii="Times New Roman" w:hAnsi="Times New Roman" w:cs="Times New Roman"/>
          <w:sz w:val="28"/>
          <w:szCs w:val="28"/>
        </w:rPr>
        <w:t>Cutting process</w:t>
      </w:r>
      <w:bookmarkEnd w:id="33"/>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The saw is moved from the right to left and shows how the chip is formed. The cutting process is the result of the horizontal cutting direction and the pressure on the work piece. The angle of the teeth enables the saw to cut the material effectively. The teeth are set (bent out) that they do not get jammed in the cut.</w:t>
      </w:r>
    </w:p>
    <w:p w:rsidR="000D1EF0" w:rsidRDefault="000D1EF0" w:rsidP="000D1EF0">
      <w:pPr>
        <w:keepNext/>
        <w:spacing w:line="360" w:lineRule="auto"/>
        <w:jc w:val="center"/>
      </w:pPr>
      <w:r>
        <w:rPr>
          <w:rFonts w:ascii="Times New Roman" w:hAnsi="Times New Roman"/>
          <w:noProof/>
          <w:sz w:val="24"/>
          <w:szCs w:val="24"/>
        </w:rPr>
        <w:drawing>
          <wp:inline distT="0" distB="0" distL="0" distR="0" wp14:anchorId="30698291" wp14:editId="5AC2B137">
            <wp:extent cx="3821502" cy="1371600"/>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20460" cy="1371226"/>
                    </a:xfrm>
                    <a:prstGeom prst="rect">
                      <a:avLst/>
                    </a:prstGeom>
                    <a:noFill/>
                  </pic:spPr>
                </pic:pic>
              </a:graphicData>
            </a:graphic>
          </wp:inline>
        </w:drawing>
      </w:r>
    </w:p>
    <w:p w:rsidR="000D1EF0" w:rsidRPr="008D68AF" w:rsidRDefault="000D1EF0" w:rsidP="000D1EF0">
      <w:pPr>
        <w:pStyle w:val="Caption"/>
        <w:jc w:val="center"/>
        <w:rPr>
          <w:rFonts w:ascii="Times New Roman" w:hAnsi="Times New Roman"/>
          <w:b w:val="0"/>
          <w:color w:val="auto"/>
          <w:sz w:val="24"/>
          <w:szCs w:val="24"/>
        </w:rPr>
      </w:pPr>
      <w:r w:rsidRPr="008D68AF">
        <w:rPr>
          <w:b w:val="0"/>
          <w:color w:val="auto"/>
          <w:sz w:val="24"/>
          <w:szCs w:val="24"/>
        </w:rPr>
        <w:t xml:space="preserve">Figure </w:t>
      </w:r>
      <w:r w:rsidR="00E22B22" w:rsidRPr="008D68AF">
        <w:rPr>
          <w:b w:val="0"/>
          <w:color w:val="auto"/>
          <w:sz w:val="24"/>
          <w:szCs w:val="24"/>
        </w:rPr>
        <w:t>3</w:t>
      </w:r>
      <w:r w:rsidR="00D27D37" w:rsidRPr="008D68AF">
        <w:rPr>
          <w:b w:val="0"/>
          <w:color w:val="auto"/>
          <w:sz w:val="24"/>
          <w:szCs w:val="24"/>
        </w:rPr>
        <w:t xml:space="preserve">.2 </w:t>
      </w:r>
      <w:r w:rsidRPr="008D68AF">
        <w:rPr>
          <w:b w:val="0"/>
          <w:color w:val="auto"/>
          <w:sz w:val="24"/>
          <w:szCs w:val="24"/>
        </w:rPr>
        <w:t>Teeth setting</w:t>
      </w:r>
    </w:p>
    <w:p w:rsidR="0034157E" w:rsidRPr="008810A6" w:rsidRDefault="0034157E" w:rsidP="0034157E">
      <w:pPr>
        <w:spacing w:line="360" w:lineRule="auto"/>
        <w:jc w:val="both"/>
        <w:rPr>
          <w:rFonts w:ascii="Times New Roman" w:hAnsi="Times New Roman"/>
          <w:b/>
          <w:sz w:val="24"/>
          <w:szCs w:val="24"/>
        </w:rPr>
      </w:pPr>
      <w:r w:rsidRPr="0034157E">
        <w:rPr>
          <w:rFonts w:ascii="Times New Roman" w:hAnsi="Times New Roman"/>
          <w:b/>
          <w:sz w:val="24"/>
          <w:szCs w:val="24"/>
        </w:rPr>
        <w:t xml:space="preserve">                               a = clearance</w:t>
      </w:r>
      <w:r w:rsidRPr="0034157E">
        <w:rPr>
          <w:rFonts w:ascii="Times New Roman" w:hAnsi="Times New Roman"/>
          <w:b/>
          <w:sz w:val="24"/>
          <w:szCs w:val="24"/>
        </w:rPr>
        <w:tab/>
      </w:r>
      <w:r w:rsidRPr="0034157E">
        <w:rPr>
          <w:rFonts w:ascii="Times New Roman" w:hAnsi="Times New Roman"/>
          <w:b/>
          <w:sz w:val="24"/>
          <w:szCs w:val="24"/>
        </w:rPr>
        <w:tab/>
        <w:t xml:space="preserve">     b = cutting angle</w:t>
      </w:r>
      <w:r w:rsidRPr="0034157E">
        <w:rPr>
          <w:rFonts w:ascii="Times New Roman" w:hAnsi="Times New Roman"/>
          <w:sz w:val="24"/>
          <w:szCs w:val="24"/>
        </w:rPr>
        <w:t xml:space="preserve">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Forces on a saw blade:</w:t>
      </w:r>
    </w:p>
    <w:p w:rsidR="0034157E" w:rsidRPr="0034157E" w:rsidRDefault="0034157E" w:rsidP="00B6695B">
      <w:pPr>
        <w:spacing w:after="0" w:line="360" w:lineRule="auto"/>
        <w:jc w:val="both"/>
        <w:rPr>
          <w:rFonts w:ascii="Times New Roman" w:hAnsi="Times New Roman"/>
          <w:sz w:val="24"/>
          <w:szCs w:val="24"/>
        </w:rPr>
      </w:pPr>
      <w:r w:rsidRPr="0034157E">
        <w:rPr>
          <w:rFonts w:ascii="Times New Roman" w:hAnsi="Times New Roman"/>
          <w:sz w:val="24"/>
          <w:szCs w:val="24"/>
        </w:rPr>
        <w:t xml:space="preserve">              1 = indicates the cutting direction    </w:t>
      </w:r>
    </w:p>
    <w:p w:rsidR="0034157E" w:rsidRPr="0034157E" w:rsidRDefault="0034157E" w:rsidP="00384334">
      <w:pPr>
        <w:pStyle w:val="TableofFigures"/>
      </w:pPr>
      <w:r w:rsidRPr="0034157E">
        <w:t xml:space="preserve">              2 = indicates the pressure on the work piece</w:t>
      </w:r>
    </w:p>
    <w:p w:rsidR="0034157E" w:rsidRPr="002A44A2" w:rsidRDefault="0034157E" w:rsidP="00E6313E">
      <w:pPr>
        <w:pStyle w:val="Heading3"/>
        <w:numPr>
          <w:ilvl w:val="2"/>
          <w:numId w:val="58"/>
        </w:numPr>
        <w:spacing w:line="360" w:lineRule="auto"/>
        <w:rPr>
          <w:rFonts w:ascii="Times New Roman" w:hAnsi="Times New Roman" w:cs="Times New Roman"/>
          <w:sz w:val="28"/>
          <w:szCs w:val="28"/>
        </w:rPr>
      </w:pPr>
      <w:bookmarkStart w:id="34" w:name="_Toc112940001"/>
      <w:r w:rsidRPr="002A44A2">
        <w:rPr>
          <w:rFonts w:ascii="Times New Roman" w:hAnsi="Times New Roman" w:cs="Times New Roman"/>
          <w:sz w:val="28"/>
          <w:szCs w:val="28"/>
        </w:rPr>
        <w:t>Making the Cut with a Hacksaw</w:t>
      </w:r>
      <w:bookmarkEnd w:id="34"/>
      <w:r w:rsidRPr="002A44A2">
        <w:rPr>
          <w:rFonts w:ascii="Times New Roman" w:hAnsi="Times New Roman" w:cs="Times New Roman"/>
          <w:sz w:val="28"/>
          <w:szCs w:val="28"/>
        </w:rPr>
        <w:t xml:space="preserve">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 xml:space="preserve"> Place the metal to be cut in a vise and mark it. The mark should be placed near the jaws, especially if the metal is thin. It may be necessary to use boards between the vise jaws to prevent scarring the work. Mark over the original mark with a file. </w:t>
      </w:r>
    </w:p>
    <w:p w:rsidR="00A55AB0" w:rsidRDefault="008810A6" w:rsidP="006B5DAE">
      <w:pPr>
        <w:pStyle w:val="TableofFigures"/>
        <w:jc w:val="center"/>
      </w:pPr>
      <w:r>
        <w:rPr>
          <w:noProof/>
        </w:rPr>
        <w:drawing>
          <wp:inline distT="0" distB="0" distL="0" distR="0" wp14:anchorId="7A158230" wp14:editId="26306B44">
            <wp:extent cx="4011206" cy="1345720"/>
            <wp:effectExtent l="0" t="0" r="889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11295" cy="1345750"/>
                    </a:xfrm>
                    <a:prstGeom prst="rect">
                      <a:avLst/>
                    </a:prstGeom>
                    <a:noFill/>
                  </pic:spPr>
                </pic:pic>
              </a:graphicData>
            </a:graphic>
          </wp:inline>
        </w:drawing>
      </w:r>
    </w:p>
    <w:p w:rsidR="00B6695B" w:rsidRPr="008D68AF" w:rsidRDefault="00A55AB0" w:rsidP="00A55AB0">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902D05" w:rsidRPr="008D68AF">
        <w:rPr>
          <w:rFonts w:ascii="Times New Roman" w:hAnsi="Times New Roman"/>
          <w:b w:val="0"/>
          <w:color w:val="auto"/>
          <w:sz w:val="24"/>
          <w:szCs w:val="24"/>
        </w:rPr>
        <w:t xml:space="preserve">3.3 </w:t>
      </w:r>
      <w:r w:rsidRPr="008D68AF">
        <w:rPr>
          <w:rFonts w:ascii="Times New Roman" w:hAnsi="Times New Roman"/>
          <w:b w:val="0"/>
          <w:color w:val="auto"/>
          <w:sz w:val="24"/>
          <w:szCs w:val="24"/>
        </w:rPr>
        <w:t>Cut with a Hacksaw</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 xml:space="preserve">Depending upon the direction of cut, blades are classified as: </w:t>
      </w:r>
    </w:p>
    <w:p w:rsidR="0034157E" w:rsidRPr="0034157E" w:rsidRDefault="0034157E" w:rsidP="006D79DF">
      <w:pPr>
        <w:numPr>
          <w:ilvl w:val="0"/>
          <w:numId w:val="43"/>
        </w:numPr>
        <w:spacing w:after="0" w:line="360" w:lineRule="auto"/>
        <w:jc w:val="both"/>
        <w:rPr>
          <w:rFonts w:ascii="Times New Roman" w:hAnsi="Times New Roman"/>
          <w:sz w:val="24"/>
          <w:szCs w:val="24"/>
        </w:rPr>
      </w:pPr>
      <w:r w:rsidRPr="0034157E">
        <w:rPr>
          <w:rFonts w:ascii="Times New Roman" w:hAnsi="Times New Roman"/>
          <w:sz w:val="24"/>
          <w:szCs w:val="24"/>
        </w:rPr>
        <w:t xml:space="preserve">Forward cut </w:t>
      </w:r>
    </w:p>
    <w:p w:rsidR="0034157E" w:rsidRPr="0034157E" w:rsidRDefault="0034157E" w:rsidP="006D79DF">
      <w:pPr>
        <w:numPr>
          <w:ilvl w:val="0"/>
          <w:numId w:val="43"/>
        </w:numPr>
        <w:spacing w:after="0" w:line="360" w:lineRule="auto"/>
        <w:jc w:val="both"/>
        <w:rPr>
          <w:rFonts w:ascii="Times New Roman" w:hAnsi="Times New Roman"/>
          <w:sz w:val="24"/>
          <w:szCs w:val="24"/>
        </w:rPr>
      </w:pPr>
      <w:r w:rsidRPr="0034157E">
        <w:rPr>
          <w:rFonts w:ascii="Times New Roman" w:hAnsi="Times New Roman"/>
          <w:sz w:val="24"/>
          <w:szCs w:val="24"/>
        </w:rPr>
        <w:t xml:space="preserve">Backward cut.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 xml:space="preserve">Depending upon the pitch of the teeth (Distance between the two consecutive teeth) blades is classified as: </w:t>
      </w:r>
    </w:p>
    <w:p w:rsidR="0034157E" w:rsidRPr="0034157E" w:rsidRDefault="0034157E" w:rsidP="006D79DF">
      <w:pPr>
        <w:numPr>
          <w:ilvl w:val="0"/>
          <w:numId w:val="42"/>
        </w:numPr>
        <w:spacing w:line="360" w:lineRule="auto"/>
        <w:jc w:val="both"/>
        <w:rPr>
          <w:rFonts w:ascii="Times New Roman" w:hAnsi="Times New Roman"/>
          <w:sz w:val="24"/>
          <w:szCs w:val="24"/>
        </w:rPr>
      </w:pPr>
      <w:r w:rsidRPr="0034157E">
        <w:rPr>
          <w:rFonts w:ascii="Times New Roman" w:hAnsi="Times New Roman"/>
          <w:sz w:val="24"/>
          <w:szCs w:val="24"/>
        </w:rPr>
        <w:t xml:space="preserve">Coarse (8-14 teeth per Inch) </w:t>
      </w:r>
    </w:p>
    <w:p w:rsidR="0034157E" w:rsidRPr="0034157E" w:rsidRDefault="0034157E" w:rsidP="006D79DF">
      <w:pPr>
        <w:numPr>
          <w:ilvl w:val="0"/>
          <w:numId w:val="42"/>
        </w:numPr>
        <w:spacing w:line="360" w:lineRule="auto"/>
        <w:jc w:val="both"/>
        <w:rPr>
          <w:rFonts w:ascii="Times New Roman" w:hAnsi="Times New Roman"/>
          <w:sz w:val="24"/>
          <w:szCs w:val="24"/>
        </w:rPr>
      </w:pPr>
      <w:r w:rsidRPr="0034157E">
        <w:rPr>
          <w:rFonts w:ascii="Times New Roman" w:hAnsi="Times New Roman"/>
          <w:sz w:val="24"/>
          <w:szCs w:val="24"/>
        </w:rPr>
        <w:t xml:space="preserve">Medium (16-20 teeth per inch) </w:t>
      </w:r>
    </w:p>
    <w:p w:rsidR="0034157E" w:rsidRDefault="0034157E" w:rsidP="006D79DF">
      <w:pPr>
        <w:numPr>
          <w:ilvl w:val="0"/>
          <w:numId w:val="42"/>
        </w:numPr>
        <w:spacing w:line="360" w:lineRule="auto"/>
        <w:jc w:val="both"/>
        <w:rPr>
          <w:rFonts w:ascii="Times New Roman" w:hAnsi="Times New Roman"/>
          <w:sz w:val="24"/>
          <w:szCs w:val="24"/>
        </w:rPr>
      </w:pPr>
      <w:r w:rsidRPr="0034157E">
        <w:rPr>
          <w:rFonts w:ascii="Times New Roman" w:hAnsi="Times New Roman"/>
          <w:sz w:val="24"/>
          <w:szCs w:val="24"/>
        </w:rPr>
        <w:t xml:space="preserve"> Fine (24-32 teeth per inch) </w:t>
      </w:r>
    </w:p>
    <w:p w:rsidR="007E38DA" w:rsidRPr="0034157E" w:rsidRDefault="007E38DA" w:rsidP="007E38DA">
      <w:pPr>
        <w:spacing w:line="360" w:lineRule="auto"/>
        <w:jc w:val="both"/>
        <w:rPr>
          <w:rFonts w:ascii="Times New Roman" w:hAnsi="Times New Roman"/>
          <w:sz w:val="24"/>
          <w:szCs w:val="24"/>
        </w:rPr>
      </w:pPr>
      <w:r w:rsidRPr="007E38DA">
        <w:rPr>
          <w:rFonts w:ascii="Times New Roman" w:hAnsi="Times New Roman"/>
          <w:sz w:val="24"/>
          <w:szCs w:val="24"/>
        </w:rPr>
        <w:t>Replace broken and dull hacksaw blades</w:t>
      </w:r>
    </w:p>
    <w:p w:rsidR="0034157E" w:rsidRPr="00A25642" w:rsidRDefault="009C0361" w:rsidP="006D79DF">
      <w:pPr>
        <w:pStyle w:val="ListParagraph"/>
        <w:numPr>
          <w:ilvl w:val="0"/>
          <w:numId w:val="44"/>
        </w:numPr>
        <w:spacing w:line="360" w:lineRule="auto"/>
        <w:jc w:val="both"/>
        <w:rPr>
          <w:rFonts w:ascii="Times New Roman" w:hAnsi="Times New Roman"/>
          <w:b/>
          <w:sz w:val="24"/>
          <w:szCs w:val="24"/>
        </w:rPr>
      </w:pPr>
      <w:r w:rsidRPr="0034157E">
        <w:rPr>
          <w:noProof/>
        </w:rPr>
        <w:drawing>
          <wp:anchor distT="0" distB="0" distL="114300" distR="114300" simplePos="0" relativeHeight="251663360" behindDoc="1" locked="0" layoutInCell="1" allowOverlap="1" wp14:anchorId="2A8FE4E6" wp14:editId="6D4D132F">
            <wp:simplePos x="0" y="0"/>
            <wp:positionH relativeFrom="column">
              <wp:posOffset>2406650</wp:posOffset>
            </wp:positionH>
            <wp:positionV relativeFrom="paragraph">
              <wp:posOffset>161290</wp:posOffset>
            </wp:positionV>
            <wp:extent cx="3846830" cy="1733550"/>
            <wp:effectExtent l="0" t="0" r="1270" b="0"/>
            <wp:wrapTight wrapText="bothSides">
              <wp:wrapPolygon edited="0">
                <wp:start x="0" y="0"/>
                <wp:lineTo x="0" y="21363"/>
                <wp:lineTo x="21500" y="21363"/>
                <wp:lineTo x="21500" y="0"/>
                <wp:lineTo x="0" y="0"/>
              </wp:wrapPolygon>
            </wp:wrapTight>
            <wp:docPr id="11673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srcRect/>
                    <a:stretch>
                      <a:fillRect/>
                    </a:stretch>
                  </pic:blipFill>
                  <pic:spPr bwMode="auto">
                    <a:xfrm>
                      <a:off x="0" y="0"/>
                      <a:ext cx="3846830" cy="1733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1552" behindDoc="0" locked="0" layoutInCell="1" allowOverlap="1" wp14:anchorId="40E5E4CA" wp14:editId="4E86F6D1">
                <wp:simplePos x="0" y="0"/>
                <wp:positionH relativeFrom="column">
                  <wp:posOffset>2992755</wp:posOffset>
                </wp:positionH>
                <wp:positionV relativeFrom="paragraph">
                  <wp:posOffset>2210435</wp:posOffset>
                </wp:positionV>
                <wp:extent cx="3260725" cy="635"/>
                <wp:effectExtent l="0" t="0" r="0" b="0"/>
                <wp:wrapTight wrapText="bothSides">
                  <wp:wrapPolygon edited="0">
                    <wp:start x="0" y="0"/>
                    <wp:lineTo x="0" y="21600"/>
                    <wp:lineTo x="21600" y="21600"/>
                    <wp:lineTo x="21600" y="0"/>
                  </wp:wrapPolygon>
                </wp:wrapTight>
                <wp:docPr id="24" name="Text Box 24"/>
                <wp:cNvGraphicFramePr/>
                <a:graphic xmlns:a="http://schemas.openxmlformats.org/drawingml/2006/main">
                  <a:graphicData uri="http://schemas.microsoft.com/office/word/2010/wordprocessingShape">
                    <wps:wsp>
                      <wps:cNvSpPr txBox="1"/>
                      <wps:spPr>
                        <a:xfrm>
                          <a:off x="0" y="0"/>
                          <a:ext cx="3260725" cy="635"/>
                        </a:xfrm>
                        <a:prstGeom prst="rect">
                          <a:avLst/>
                        </a:prstGeom>
                        <a:solidFill>
                          <a:prstClr val="white"/>
                        </a:solidFill>
                        <a:ln>
                          <a:noFill/>
                        </a:ln>
                        <a:effectLst/>
                      </wps:spPr>
                      <wps:txbx>
                        <w:txbxContent>
                          <w:p w:rsidR="00AE4598" w:rsidRPr="003958BD" w:rsidRDefault="00AE4598" w:rsidP="009C0361">
                            <w:pPr>
                              <w:pStyle w:val="Caption"/>
                              <w:jc w:val="center"/>
                              <w:rPr>
                                <w:rFonts w:ascii="Times New Roman" w:hAnsi="Times New Roman"/>
                                <w:sz w:val="24"/>
                                <w:szCs w:val="24"/>
                              </w:rPr>
                            </w:pPr>
                            <w:r w:rsidRPr="003958BD">
                              <w:rPr>
                                <w:rFonts w:ascii="Times New Roman" w:hAnsi="Times New Roman"/>
                                <w:sz w:val="24"/>
                                <w:szCs w:val="24"/>
                              </w:rPr>
                              <w:t>Figure 3.4   Parts of hack saw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235.65pt;margin-top:174.05pt;width:256.75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" stroked="f">
                <v:textbox style="mso-fit-shape-to-text:t" inset="0,0,0,0">
                  <w:txbxContent>
                    <w:p w:rsidR="00AE4598" w:rsidRPr="003958BD" w:rsidRDefault="00AE4598" w:rsidP="009C0361">
                      <w:pPr>
                        <w:pStyle w:val="Caption"/>
                        <w:jc w:val="center"/>
                        <w:rPr>
                          <w:rFonts w:ascii="Times New Roman" w:hAnsi="Times New Roman"/>
                          <w:sz w:val="24"/>
                          <w:szCs w:val="24"/>
                        </w:rPr>
                      </w:pPr>
                      <w:r w:rsidRPr="003958BD">
                        <w:rPr>
                          <w:rFonts w:ascii="Times New Roman" w:hAnsi="Times New Roman"/>
                          <w:sz w:val="24"/>
                          <w:szCs w:val="24"/>
                        </w:rPr>
                        <w:t>Figure 3.4   Parts of hack saw</w:t>
                      </w:r>
                    </w:p>
                  </w:txbxContent>
                </v:textbox>
                <w10:wrap type="tight"/>
              </v:shape>
            </w:pict>
          </mc:Fallback>
        </mc:AlternateContent>
      </w:r>
      <w:r w:rsidR="0034157E" w:rsidRPr="00A25642">
        <w:rPr>
          <w:rFonts w:ascii="Times New Roman" w:hAnsi="Times New Roman"/>
          <w:b/>
          <w:sz w:val="24"/>
          <w:szCs w:val="24"/>
        </w:rPr>
        <w:t>Parts of a hacksaw</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rPr>
        <w:t xml:space="preserve">Saw frame </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lang w:val="da-DK"/>
        </w:rPr>
        <w:t xml:space="preserve">Handle protector </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lang w:val="da-DK"/>
        </w:rPr>
        <w:t xml:space="preserve"> Handle </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lang w:val="da-DK"/>
        </w:rPr>
        <w:t xml:space="preserve">Tang </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lang w:val="da-DK"/>
        </w:rPr>
        <w:t xml:space="preserve">Blade holder </w:t>
      </w:r>
    </w:p>
    <w:p w:rsidR="0034157E" w:rsidRPr="0034157E" w:rsidRDefault="0034157E" w:rsidP="006D79DF">
      <w:pPr>
        <w:numPr>
          <w:ilvl w:val="0"/>
          <w:numId w:val="39"/>
        </w:numPr>
        <w:spacing w:after="0"/>
        <w:jc w:val="both"/>
        <w:rPr>
          <w:rFonts w:ascii="Times New Roman" w:hAnsi="Times New Roman"/>
          <w:sz w:val="24"/>
          <w:szCs w:val="24"/>
        </w:rPr>
      </w:pPr>
      <w:r w:rsidRPr="0034157E">
        <w:rPr>
          <w:rFonts w:ascii="Times New Roman" w:hAnsi="Times New Roman"/>
          <w:sz w:val="24"/>
          <w:szCs w:val="24"/>
        </w:rPr>
        <w:t xml:space="preserve">Blade </w:t>
      </w:r>
    </w:p>
    <w:p w:rsidR="00911801" w:rsidRDefault="0034157E" w:rsidP="006D79DF">
      <w:pPr>
        <w:numPr>
          <w:ilvl w:val="0"/>
          <w:numId w:val="41"/>
        </w:numPr>
        <w:spacing w:after="0"/>
        <w:jc w:val="both"/>
        <w:rPr>
          <w:rFonts w:ascii="Times New Roman" w:hAnsi="Times New Roman"/>
          <w:sz w:val="24"/>
          <w:szCs w:val="24"/>
        </w:rPr>
      </w:pPr>
      <w:r w:rsidRPr="00911801">
        <w:rPr>
          <w:rFonts w:ascii="Times New Roman" w:hAnsi="Times New Roman"/>
          <w:sz w:val="24"/>
          <w:szCs w:val="24"/>
        </w:rPr>
        <w:t xml:space="preserve">Pins                                 </w:t>
      </w:r>
      <w:r w:rsidR="00911801">
        <w:rPr>
          <w:rFonts w:ascii="Times New Roman" w:hAnsi="Times New Roman"/>
          <w:sz w:val="24"/>
          <w:szCs w:val="24"/>
        </w:rPr>
        <w:t xml:space="preserve">                            </w:t>
      </w:r>
    </w:p>
    <w:p w:rsidR="0034157E" w:rsidRPr="00911801" w:rsidRDefault="0034157E" w:rsidP="006D79DF">
      <w:pPr>
        <w:numPr>
          <w:ilvl w:val="0"/>
          <w:numId w:val="41"/>
        </w:numPr>
        <w:spacing w:after="0"/>
        <w:jc w:val="both"/>
        <w:rPr>
          <w:rFonts w:ascii="Times New Roman" w:hAnsi="Times New Roman"/>
          <w:sz w:val="24"/>
          <w:szCs w:val="24"/>
        </w:rPr>
      </w:pPr>
      <w:r w:rsidRPr="00911801">
        <w:rPr>
          <w:rFonts w:ascii="Times New Roman" w:hAnsi="Times New Roman"/>
          <w:sz w:val="24"/>
          <w:szCs w:val="24"/>
        </w:rPr>
        <w:t xml:space="preserve">Wing-Nut                                         </w:t>
      </w:r>
    </w:p>
    <w:p w:rsidR="00911801" w:rsidRDefault="0034157E" w:rsidP="006D79DF">
      <w:pPr>
        <w:numPr>
          <w:ilvl w:val="0"/>
          <w:numId w:val="41"/>
        </w:numPr>
        <w:jc w:val="both"/>
        <w:rPr>
          <w:rFonts w:ascii="Times New Roman" w:hAnsi="Times New Roman"/>
          <w:sz w:val="24"/>
          <w:szCs w:val="24"/>
        </w:rPr>
      </w:pPr>
      <w:r w:rsidRPr="0034157E">
        <w:rPr>
          <w:rFonts w:ascii="Times New Roman" w:hAnsi="Times New Roman"/>
          <w:sz w:val="24"/>
          <w:szCs w:val="24"/>
        </w:rPr>
        <w:t xml:space="preserve">Pins                 </w:t>
      </w:r>
    </w:p>
    <w:p w:rsidR="00774F5E" w:rsidRPr="00774F5E" w:rsidRDefault="00774F5E" w:rsidP="00774F5E">
      <w:pPr>
        <w:keepNext/>
        <w:spacing w:line="360" w:lineRule="auto"/>
        <w:jc w:val="both"/>
      </w:pPr>
      <m:oMathPara>
        <m:oMath>
          <m:r>
            <w:rPr>
              <w:rFonts w:ascii="Cambria Math" w:hAnsi="Cambria Math"/>
              <w:i/>
              <w:noProof/>
            </w:rPr>
            <w:drawing>
              <wp:inline distT="0" distB="0" distL="0" distR="0" wp14:anchorId="2AB79D2C" wp14:editId="61157461">
                <wp:extent cx="2829463" cy="957533"/>
                <wp:effectExtent l="0" t="0" r="0" b="0"/>
                <wp:docPr id="116737" name="Picture 116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29275" cy="957469"/>
                        </a:xfrm>
                        <a:prstGeom prst="rect">
                          <a:avLst/>
                        </a:prstGeom>
                        <a:noFill/>
                        <a:ln w="9525">
                          <a:noFill/>
                          <a:miter lim="800000"/>
                          <a:headEnd/>
                          <a:tailEnd/>
                        </a:ln>
                      </pic:spPr>
                    </pic:pic>
                  </a:graphicData>
                </a:graphic>
              </wp:inline>
            </w:drawing>
          </m:r>
          <m:r>
            <w:rPr>
              <w:rFonts w:ascii="Cambria Math" w:hAnsi="Cambria Math"/>
              <w:i/>
              <w:noProof/>
            </w:rPr>
            <w:drawing>
              <wp:inline distT="0" distB="0" distL="0" distR="0" wp14:anchorId="0F1E8D73" wp14:editId="222530F2">
                <wp:extent cx="2734574" cy="957533"/>
                <wp:effectExtent l="0" t="0" r="0" b="0"/>
                <wp:docPr id="116738" name="Picture 116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34310" cy="957441"/>
                        </a:xfrm>
                        <a:prstGeom prst="rect">
                          <a:avLst/>
                        </a:prstGeom>
                        <a:noFill/>
                        <a:ln w="9525">
                          <a:noFill/>
                          <a:miter lim="800000"/>
                          <a:headEnd/>
                          <a:tailEnd/>
                        </a:ln>
                      </pic:spPr>
                    </pic:pic>
                  </a:graphicData>
                </a:graphic>
              </wp:inline>
            </w:drawing>
          </m:r>
        </m:oMath>
      </m:oMathPara>
    </w:p>
    <w:p w:rsidR="00774F5E" w:rsidRPr="008D68AF" w:rsidRDefault="00774F5E" w:rsidP="00774F5E">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3958BD" w:rsidRPr="008D68AF">
        <w:rPr>
          <w:rFonts w:ascii="Times New Roman" w:hAnsi="Times New Roman"/>
          <w:b w:val="0"/>
          <w:color w:val="auto"/>
          <w:sz w:val="24"/>
          <w:szCs w:val="24"/>
        </w:rPr>
        <w:t xml:space="preserve">3. 5 </w:t>
      </w:r>
      <w:r w:rsidRPr="008D68AF">
        <w:rPr>
          <w:rFonts w:ascii="Times New Roman" w:hAnsi="Times New Roman"/>
          <w:b w:val="0"/>
          <w:color w:val="auto"/>
          <w:sz w:val="24"/>
          <w:szCs w:val="24"/>
        </w:rPr>
        <w:t>Types of hack saw blades</w:t>
      </w:r>
    </w:p>
    <w:p w:rsidR="00774F5E" w:rsidRPr="00954273" w:rsidRDefault="00774F5E" w:rsidP="0034157E">
      <w:pPr>
        <w:spacing w:line="360" w:lineRule="auto"/>
        <w:jc w:val="both"/>
        <w:rPr>
          <w:rFonts w:ascii="Cambria Math" w:hAnsi="Cambria Math"/>
          <w:sz w:val="24"/>
          <w:szCs w:val="24"/>
          <w:oMath/>
        </w:rPr>
      </w:pPr>
      <w:r>
        <w:rPr>
          <w:rFonts w:ascii="Times New Roman" w:hAnsi="Times New Roman"/>
          <w:b/>
          <w:sz w:val="24"/>
          <w:szCs w:val="24"/>
        </w:rPr>
        <w:t xml:space="preserve">      </w:t>
      </w:r>
      <w:r w:rsidR="00962DB5">
        <w:rPr>
          <w:rFonts w:ascii="Times New Roman" w:hAnsi="Times New Roman"/>
          <w:b/>
          <w:sz w:val="24"/>
          <w:szCs w:val="24"/>
        </w:rPr>
        <w:t xml:space="preserve">  </w:t>
      </w:r>
      <w:r w:rsidR="0034157E" w:rsidRPr="0034157E">
        <w:rPr>
          <w:rFonts w:ascii="Times New Roman" w:hAnsi="Times New Roman"/>
          <w:b/>
          <w:sz w:val="24"/>
          <w:szCs w:val="24"/>
        </w:rPr>
        <w:t>One side toothed</w:t>
      </w:r>
      <w:r w:rsidR="0034157E" w:rsidRPr="0034157E">
        <w:rPr>
          <w:rFonts w:ascii="Times New Roman" w:hAnsi="Times New Roman"/>
          <w:b/>
          <w:sz w:val="24"/>
          <w:szCs w:val="24"/>
        </w:rPr>
        <w:tab/>
        <w:t xml:space="preserve">                                                      </w:t>
      </w:r>
      <w:r w:rsidR="00737B69" w:rsidRPr="0034157E">
        <w:rPr>
          <w:rFonts w:ascii="Times New Roman" w:hAnsi="Times New Roman"/>
          <w:b/>
          <w:sz w:val="24"/>
          <w:szCs w:val="24"/>
        </w:rPr>
        <w:t>both</w:t>
      </w:r>
      <w:r w:rsidR="0034157E" w:rsidRPr="0034157E">
        <w:rPr>
          <w:rFonts w:ascii="Times New Roman" w:hAnsi="Times New Roman"/>
          <w:b/>
          <w:sz w:val="24"/>
          <w:szCs w:val="24"/>
        </w:rPr>
        <w:t xml:space="preserve"> sides toothed</w:t>
      </w:r>
    </w:p>
    <w:p w:rsidR="0034157E" w:rsidRPr="00962DB5" w:rsidRDefault="0034157E" w:rsidP="006D79DF">
      <w:pPr>
        <w:pStyle w:val="ListParagraph"/>
        <w:numPr>
          <w:ilvl w:val="0"/>
          <w:numId w:val="44"/>
        </w:numPr>
        <w:spacing w:line="360" w:lineRule="auto"/>
        <w:jc w:val="both"/>
        <w:rPr>
          <w:rFonts w:ascii="Times New Roman" w:hAnsi="Times New Roman"/>
          <w:b/>
          <w:sz w:val="24"/>
          <w:szCs w:val="24"/>
          <w:lang w:val="en-GB"/>
        </w:rPr>
      </w:pPr>
      <w:r w:rsidRPr="00962DB5">
        <w:rPr>
          <w:rFonts w:ascii="Times New Roman" w:hAnsi="Times New Roman"/>
          <w:b/>
          <w:sz w:val="24"/>
          <w:szCs w:val="24"/>
          <w:lang w:val="en-GB"/>
        </w:rPr>
        <w:t>How to handle a hacksaw?</w:t>
      </w:r>
    </w:p>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1 and 3 </w:t>
      </w:r>
      <w:r w:rsidR="00737B69" w:rsidRPr="0034157E">
        <w:rPr>
          <w:rFonts w:ascii="Times New Roman" w:hAnsi="Times New Roman"/>
          <w:sz w:val="24"/>
          <w:szCs w:val="24"/>
        </w:rPr>
        <w:t>indicate</w:t>
      </w:r>
      <w:r w:rsidRPr="0034157E">
        <w:rPr>
          <w:rFonts w:ascii="Times New Roman" w:hAnsi="Times New Roman"/>
          <w:sz w:val="24"/>
          <w:szCs w:val="24"/>
        </w:rPr>
        <w:t xml:space="preserve"> the forward stroke with pressure</w:t>
      </w:r>
    </w:p>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2 and 4 </w:t>
      </w:r>
      <w:r w:rsidR="00737B69" w:rsidRPr="0034157E">
        <w:rPr>
          <w:rFonts w:ascii="Times New Roman" w:hAnsi="Times New Roman"/>
          <w:sz w:val="24"/>
          <w:szCs w:val="24"/>
        </w:rPr>
        <w:t>the</w:t>
      </w:r>
      <w:r w:rsidRPr="0034157E">
        <w:rPr>
          <w:rFonts w:ascii="Times New Roman" w:hAnsi="Times New Roman"/>
          <w:sz w:val="24"/>
          <w:szCs w:val="24"/>
        </w:rPr>
        <w:t xml:space="preserve"> backward stroke without pressure the circle shows the direction of teeth (facing the front of the hacksaw) all strokes should be in a straight line and along the whole length of the blade.</w:t>
      </w:r>
    </w:p>
    <w:p w:rsidR="00B331E1" w:rsidRDefault="0034157E" w:rsidP="00B331E1">
      <w:pPr>
        <w:keepNext/>
        <w:spacing w:line="360" w:lineRule="auto"/>
        <w:jc w:val="both"/>
      </w:pPr>
      <w:r w:rsidRPr="0034157E">
        <w:rPr>
          <w:rFonts w:ascii="Times New Roman" w:hAnsi="Times New Roman"/>
          <w:sz w:val="24"/>
          <w:szCs w:val="24"/>
          <w:lang w:val="en-GB"/>
        </w:rPr>
        <w:t xml:space="preserve">      </w:t>
      </w:r>
      <w:r w:rsidRPr="0034157E">
        <w:rPr>
          <w:rFonts w:ascii="Times New Roman" w:hAnsi="Times New Roman"/>
          <w:noProof/>
          <w:sz w:val="24"/>
          <w:szCs w:val="24"/>
        </w:rPr>
        <w:drawing>
          <wp:inline distT="0" distB="0" distL="0" distR="0" wp14:anchorId="07D38849" wp14:editId="5920203A">
            <wp:extent cx="2268747" cy="1820174"/>
            <wp:effectExtent l="0" t="0" r="0" b="8890"/>
            <wp:docPr id="116739"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1">
                      <a:extLst>
                        <a:ext uri="{BEBA8EAE-BF5A-486C-A8C5-ECC9F3942E4B}">
                          <a14:imgProps xmlns:a14="http://schemas.microsoft.com/office/drawing/2010/main">
                            <a14:imgLayer r:embed="rId42">
                              <a14:imgEffect>
                                <a14:sharpenSoften amount="65000"/>
                              </a14:imgEffect>
                              <a14:imgEffect>
                                <a14:brightnessContrast bright="39000" contrast="65000"/>
                              </a14:imgEffect>
                            </a14:imgLayer>
                          </a14:imgProps>
                        </a:ext>
                      </a:extLst>
                    </a:blip>
                    <a:srcRect/>
                    <a:stretch>
                      <a:fillRect/>
                    </a:stretch>
                  </pic:blipFill>
                  <pic:spPr bwMode="auto">
                    <a:xfrm>
                      <a:off x="0" y="0"/>
                      <a:ext cx="2292169" cy="1838965"/>
                    </a:xfrm>
                    <a:prstGeom prst="rect">
                      <a:avLst/>
                    </a:prstGeom>
                    <a:noFill/>
                    <a:ln w="9525">
                      <a:noFill/>
                      <a:miter lim="800000"/>
                      <a:headEnd/>
                      <a:tailEnd/>
                    </a:ln>
                  </pic:spPr>
                </pic:pic>
              </a:graphicData>
            </a:graphic>
          </wp:inline>
        </w:drawing>
      </w:r>
      <w:r w:rsidR="00737B69" w:rsidRPr="0034157E">
        <w:rPr>
          <w:rFonts w:ascii="Times New Roman" w:hAnsi="Times New Roman"/>
          <w:b/>
          <w:noProof/>
          <w:sz w:val="24"/>
          <w:szCs w:val="24"/>
        </w:rPr>
        <w:drawing>
          <wp:inline distT="0" distB="0" distL="0" distR="0" wp14:anchorId="40812464" wp14:editId="355DE992">
            <wp:extent cx="3321170" cy="1716656"/>
            <wp:effectExtent l="0" t="0" r="0" b="0"/>
            <wp:docPr id="116740" name="Picture 116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3">
                      <a:lum bright="-8000" contrast="12000"/>
                      <a:extLst>
                        <a:ext uri="{28A0092B-C50C-407E-A947-70E740481C1C}">
                          <a14:useLocalDpi xmlns:a14="http://schemas.microsoft.com/office/drawing/2010/main" val="0"/>
                        </a:ext>
                      </a:extLst>
                    </a:blip>
                    <a:srcRect l="848" r="3186" b="12810"/>
                    <a:stretch>
                      <a:fillRect/>
                    </a:stretch>
                  </pic:blipFill>
                  <pic:spPr bwMode="auto">
                    <a:xfrm>
                      <a:off x="0" y="0"/>
                      <a:ext cx="3321170" cy="1716656"/>
                    </a:xfrm>
                    <a:prstGeom prst="rect">
                      <a:avLst/>
                    </a:prstGeom>
                    <a:noFill/>
                    <a:ln>
                      <a:noFill/>
                    </a:ln>
                  </pic:spPr>
                </pic:pic>
              </a:graphicData>
            </a:graphic>
          </wp:inline>
        </w:drawing>
      </w:r>
    </w:p>
    <w:p w:rsidR="00737B69" w:rsidRPr="008D68AF" w:rsidRDefault="00B331E1" w:rsidP="00737B69">
      <w:pPr>
        <w:pStyle w:val="Caption"/>
        <w:jc w:val="both"/>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3305AC" w:rsidRPr="008D68AF">
        <w:rPr>
          <w:rFonts w:ascii="Times New Roman" w:hAnsi="Times New Roman"/>
          <w:b w:val="0"/>
          <w:color w:val="auto"/>
          <w:sz w:val="24"/>
          <w:szCs w:val="24"/>
        </w:rPr>
        <w:t xml:space="preserve">3.6 </w:t>
      </w:r>
      <w:r w:rsidR="00954273" w:rsidRPr="008D68AF">
        <w:rPr>
          <w:rFonts w:ascii="Times New Roman" w:hAnsi="Times New Roman"/>
          <w:b w:val="0"/>
          <w:color w:val="auto"/>
          <w:sz w:val="24"/>
          <w:szCs w:val="24"/>
        </w:rPr>
        <w:t>Adjustable</w:t>
      </w:r>
      <w:r w:rsidRPr="008D68AF">
        <w:rPr>
          <w:rFonts w:ascii="Times New Roman" w:hAnsi="Times New Roman"/>
          <w:b w:val="0"/>
          <w:color w:val="auto"/>
          <w:sz w:val="24"/>
          <w:szCs w:val="24"/>
        </w:rPr>
        <w:t xml:space="preserve"> fram</w:t>
      </w:r>
      <w:r w:rsidR="00954273" w:rsidRPr="008D68AF">
        <w:rPr>
          <w:rFonts w:ascii="Times New Roman" w:hAnsi="Times New Roman"/>
          <w:b w:val="0"/>
          <w:color w:val="auto"/>
          <w:sz w:val="24"/>
          <w:szCs w:val="24"/>
        </w:rPr>
        <w:t>e</w:t>
      </w:r>
      <w:r w:rsidRPr="008D68AF">
        <w:rPr>
          <w:rFonts w:ascii="Times New Roman" w:hAnsi="Times New Roman"/>
          <w:b w:val="0"/>
          <w:color w:val="auto"/>
          <w:sz w:val="24"/>
          <w:szCs w:val="24"/>
        </w:rPr>
        <w:t xml:space="preserve">                                </w:t>
      </w:r>
      <w:r w:rsidR="00737B69" w:rsidRPr="008D68AF">
        <w:rPr>
          <w:rFonts w:ascii="Times New Roman" w:hAnsi="Times New Roman"/>
          <w:b w:val="0"/>
          <w:color w:val="auto"/>
          <w:sz w:val="24"/>
          <w:szCs w:val="24"/>
        </w:rPr>
        <w:t xml:space="preserve">Figure </w:t>
      </w:r>
      <w:r w:rsidR="009A1301" w:rsidRPr="008D68AF">
        <w:rPr>
          <w:rFonts w:ascii="Times New Roman" w:hAnsi="Times New Roman"/>
          <w:b w:val="0"/>
          <w:color w:val="auto"/>
          <w:sz w:val="24"/>
          <w:szCs w:val="24"/>
        </w:rPr>
        <w:t>3.7 Non</w:t>
      </w:r>
      <w:r w:rsidR="00737B69" w:rsidRPr="008D68AF">
        <w:rPr>
          <w:rFonts w:ascii="Times New Roman" w:hAnsi="Times New Roman"/>
          <w:b w:val="0"/>
          <w:color w:val="auto"/>
          <w:sz w:val="24"/>
          <w:szCs w:val="24"/>
        </w:rPr>
        <w:t>- adjustable frame (fixed frame</w:t>
      </w:r>
    </w:p>
    <w:p w:rsidR="0034157E" w:rsidRPr="00954273" w:rsidRDefault="0034157E" w:rsidP="0034157E">
      <w:pPr>
        <w:spacing w:line="360" w:lineRule="auto"/>
        <w:jc w:val="both"/>
        <w:rPr>
          <w:rFonts w:ascii="Times New Roman" w:hAnsi="Times New Roman"/>
          <w:sz w:val="24"/>
          <w:szCs w:val="24"/>
          <w:lang w:val="en-GB"/>
        </w:rPr>
      </w:pPr>
      <w:r w:rsidRPr="0034157E">
        <w:rPr>
          <w:rFonts w:ascii="Times New Roman" w:hAnsi="Times New Roman"/>
          <w:sz w:val="24"/>
          <w:szCs w:val="24"/>
        </w:rPr>
        <w:t>The work piece must be clamped to allow free movement when sawing. Left-handed people clamp their work to the right of the vice and right-hander people to the left.</w:t>
      </w:r>
    </w:p>
    <w:p w:rsidR="00EC134D" w:rsidRDefault="0034157E" w:rsidP="00EC134D">
      <w:pPr>
        <w:keepNext/>
        <w:spacing w:line="360" w:lineRule="auto"/>
        <w:jc w:val="center"/>
      </w:pPr>
      <w:r w:rsidRPr="0034157E">
        <w:rPr>
          <w:rFonts w:ascii="Times New Roman" w:hAnsi="Times New Roman"/>
          <w:noProof/>
          <w:sz w:val="24"/>
          <w:szCs w:val="24"/>
        </w:rPr>
        <w:drawing>
          <wp:inline distT="0" distB="0" distL="0" distR="0" wp14:anchorId="6ED64653" wp14:editId="2D54D883">
            <wp:extent cx="5262108" cy="2579298"/>
            <wp:effectExtent l="0" t="0" r="0" b="0"/>
            <wp:docPr id="116741"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4">
                      <a:extLst>
                        <a:ext uri="{BEBA8EAE-BF5A-486C-A8C5-ECC9F3942E4B}">
                          <a14:imgProps xmlns:a14="http://schemas.microsoft.com/office/drawing/2010/main">
                            <a14:imgLayer r:embed="rId45">
                              <a14:imgEffect>
                                <a14:sharpenSoften amount="42000"/>
                              </a14:imgEffect>
                              <a14:imgEffect>
                                <a14:brightnessContrast bright="-3000"/>
                              </a14:imgEffect>
                            </a14:imgLayer>
                          </a14:imgProps>
                        </a:ext>
                      </a:extLst>
                    </a:blip>
                    <a:srcRect/>
                    <a:stretch>
                      <a:fillRect/>
                    </a:stretch>
                  </pic:blipFill>
                  <pic:spPr bwMode="auto">
                    <a:xfrm>
                      <a:off x="0" y="0"/>
                      <a:ext cx="5276242" cy="2586226"/>
                    </a:xfrm>
                    <a:prstGeom prst="rect">
                      <a:avLst/>
                    </a:prstGeom>
                    <a:noFill/>
                    <a:ln w="9525">
                      <a:noFill/>
                      <a:miter lim="800000"/>
                      <a:headEnd/>
                      <a:tailEnd/>
                    </a:ln>
                  </pic:spPr>
                </pic:pic>
              </a:graphicData>
            </a:graphic>
          </wp:inline>
        </w:drawing>
      </w:r>
    </w:p>
    <w:p w:rsidR="00EC134D" w:rsidRPr="008D68AF" w:rsidRDefault="00EC134D" w:rsidP="00EC134D">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9A1301" w:rsidRPr="008D68AF">
        <w:rPr>
          <w:rFonts w:ascii="Times New Roman" w:hAnsi="Times New Roman"/>
          <w:b w:val="0"/>
          <w:color w:val="auto"/>
          <w:sz w:val="24"/>
          <w:szCs w:val="24"/>
        </w:rPr>
        <w:t>3.8</w:t>
      </w:r>
      <w:r w:rsidRPr="008D68AF">
        <w:rPr>
          <w:rFonts w:ascii="Times New Roman" w:hAnsi="Times New Roman"/>
          <w:b w:val="0"/>
          <w:color w:val="auto"/>
          <w:sz w:val="24"/>
          <w:szCs w:val="24"/>
        </w:rPr>
        <w:t xml:space="preserve"> Working position</w:t>
      </w:r>
    </w:p>
    <w:p w:rsidR="00EC134D"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 xml:space="preserve"> </w:t>
      </w:r>
    </w:p>
    <w:p w:rsidR="0034157E" w:rsidRPr="0034157E" w:rsidRDefault="00794262" w:rsidP="0034157E">
      <w:pPr>
        <w:spacing w:line="360" w:lineRule="auto"/>
        <w:jc w:val="both"/>
        <w:rPr>
          <w:rFonts w:ascii="Times New Roman" w:hAnsi="Times New Roman"/>
          <w:b/>
          <w:sz w:val="24"/>
          <w:szCs w:val="24"/>
        </w:rPr>
      </w:pPr>
      <w:r>
        <w:rPr>
          <w:rFonts w:ascii="Times New Roman" w:hAnsi="Times New Roman"/>
          <w:b/>
          <w:sz w:val="24"/>
          <w:szCs w:val="24"/>
        </w:rPr>
        <w:t>Table</w:t>
      </w:r>
      <w:r w:rsidR="003E217A">
        <w:rPr>
          <w:rFonts w:ascii="Times New Roman" w:hAnsi="Times New Roman"/>
          <w:b/>
          <w:sz w:val="24"/>
          <w:szCs w:val="24"/>
        </w:rPr>
        <w:t xml:space="preserve"> </w:t>
      </w:r>
      <w:r>
        <w:rPr>
          <w:rFonts w:ascii="Times New Roman" w:hAnsi="Times New Roman"/>
          <w:b/>
          <w:sz w:val="24"/>
          <w:szCs w:val="24"/>
        </w:rPr>
        <w:t xml:space="preserve">3.1 </w:t>
      </w:r>
      <w:r w:rsidRPr="0034157E">
        <w:rPr>
          <w:rFonts w:ascii="Times New Roman" w:hAnsi="Times New Roman"/>
          <w:b/>
          <w:sz w:val="24"/>
          <w:szCs w:val="24"/>
        </w:rPr>
        <w:t>Saw</w:t>
      </w:r>
      <w:r w:rsidR="0034157E" w:rsidRPr="0034157E">
        <w:rPr>
          <w:rFonts w:ascii="Times New Roman" w:hAnsi="Times New Roman"/>
          <w:b/>
          <w:sz w:val="24"/>
          <w:szCs w:val="24"/>
        </w:rPr>
        <w:t xml:space="preserve"> teeth for different materials</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190"/>
      </w:tblGrid>
      <w:tr w:rsidR="0034157E" w:rsidRPr="0034157E" w:rsidTr="008F454D">
        <w:tc>
          <w:tcPr>
            <w:tcW w:w="1908" w:type="dxa"/>
          </w:tcPr>
          <w:p w:rsidR="0034157E" w:rsidRPr="0034157E" w:rsidRDefault="0034157E" w:rsidP="00962DB5">
            <w:pPr>
              <w:spacing w:after="0" w:line="360" w:lineRule="auto"/>
              <w:jc w:val="both"/>
              <w:rPr>
                <w:rFonts w:ascii="Times New Roman" w:hAnsi="Times New Roman"/>
                <w:b/>
                <w:sz w:val="24"/>
                <w:szCs w:val="24"/>
              </w:rPr>
            </w:pPr>
            <w:r w:rsidRPr="0034157E">
              <w:rPr>
                <w:rFonts w:ascii="Times New Roman" w:hAnsi="Times New Roman"/>
                <w:b/>
                <w:sz w:val="24"/>
                <w:szCs w:val="24"/>
              </w:rPr>
              <w:t>No of teeth /inch</w:t>
            </w:r>
            <w:r w:rsidRPr="0034157E">
              <w:rPr>
                <w:rFonts w:ascii="Times New Roman" w:hAnsi="Times New Roman"/>
                <w:sz w:val="24"/>
                <w:szCs w:val="24"/>
              </w:rPr>
              <w:t xml:space="preserve">              </w:t>
            </w:r>
          </w:p>
        </w:tc>
        <w:tc>
          <w:tcPr>
            <w:tcW w:w="8190"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b/>
                <w:sz w:val="24"/>
                <w:szCs w:val="24"/>
              </w:rPr>
              <w:t xml:space="preserve">     Functions</w:t>
            </w:r>
          </w:p>
        </w:tc>
      </w:tr>
      <w:tr w:rsidR="0034157E" w:rsidRPr="0034157E" w:rsidTr="008F454D">
        <w:trPr>
          <w:trHeight w:val="335"/>
        </w:trPr>
        <w:tc>
          <w:tcPr>
            <w:tcW w:w="1908"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14</w:t>
            </w:r>
          </w:p>
        </w:tc>
        <w:tc>
          <w:tcPr>
            <w:tcW w:w="8190"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For solid sections of soft materials</w:t>
            </w:r>
          </w:p>
        </w:tc>
      </w:tr>
      <w:tr w:rsidR="0034157E" w:rsidRPr="0034157E" w:rsidTr="008F454D">
        <w:trPr>
          <w:trHeight w:val="722"/>
        </w:trPr>
        <w:tc>
          <w:tcPr>
            <w:tcW w:w="1908"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18                       </w:t>
            </w:r>
          </w:p>
        </w:tc>
        <w:tc>
          <w:tcPr>
            <w:tcW w:w="8190"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Suitable for general use. Solid sections of soft materials and large sections of hard   materials (e.g. alloy steel)    </w:t>
            </w:r>
          </w:p>
        </w:tc>
      </w:tr>
      <w:tr w:rsidR="0034157E" w:rsidRPr="0034157E" w:rsidTr="008F454D">
        <w:trPr>
          <w:trHeight w:val="416"/>
        </w:trPr>
        <w:tc>
          <w:tcPr>
            <w:tcW w:w="1908"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 24</w:t>
            </w:r>
          </w:p>
        </w:tc>
        <w:tc>
          <w:tcPr>
            <w:tcW w:w="8190"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Small solid sections, between 3 and 6 mm(e.g. heavy   tubing and sheets)           </w:t>
            </w:r>
          </w:p>
        </w:tc>
      </w:tr>
      <w:tr w:rsidR="0034157E" w:rsidRPr="0034157E" w:rsidTr="008F454D">
        <w:tc>
          <w:tcPr>
            <w:tcW w:w="1908"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 xml:space="preserve"> 32</w:t>
            </w:r>
          </w:p>
        </w:tc>
        <w:tc>
          <w:tcPr>
            <w:tcW w:w="8190" w:type="dxa"/>
          </w:tcPr>
          <w:p w:rsidR="0034157E" w:rsidRPr="0034157E" w:rsidRDefault="0034157E" w:rsidP="00962DB5">
            <w:pPr>
              <w:spacing w:after="0" w:line="360" w:lineRule="auto"/>
              <w:jc w:val="both"/>
              <w:rPr>
                <w:rFonts w:ascii="Times New Roman" w:hAnsi="Times New Roman"/>
                <w:sz w:val="24"/>
                <w:szCs w:val="24"/>
              </w:rPr>
            </w:pPr>
            <w:r w:rsidRPr="0034157E">
              <w:rPr>
                <w:rFonts w:ascii="Times New Roman" w:hAnsi="Times New Roman"/>
                <w:sz w:val="24"/>
                <w:szCs w:val="24"/>
              </w:rPr>
              <w:t>For sections less than 3 mm thick</w:t>
            </w:r>
          </w:p>
        </w:tc>
      </w:tr>
    </w:tbl>
    <w:p w:rsidR="0034157E" w:rsidRPr="0034157E" w:rsidRDefault="0034157E" w:rsidP="0034157E">
      <w:pPr>
        <w:spacing w:line="360" w:lineRule="auto"/>
        <w:jc w:val="both"/>
        <w:rPr>
          <w:rFonts w:ascii="Times New Roman" w:hAnsi="Times New Roman"/>
          <w:sz w:val="24"/>
          <w:szCs w:val="24"/>
        </w:rPr>
      </w:pP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 xml:space="preserve">At least three consecutive teeth should be in contact with the material.  If the material is soft and has a large section, use a blade with few teeth per 25 mm (14 or 18 teeth per 25 mm) Use a fine-tooth blade when cutting a fairly thin section. </w:t>
      </w:r>
    </w:p>
    <w:p w:rsidR="0034157E" w:rsidRPr="003E217A" w:rsidRDefault="0034157E" w:rsidP="006D79DF">
      <w:pPr>
        <w:pStyle w:val="ListParagraph"/>
        <w:numPr>
          <w:ilvl w:val="0"/>
          <w:numId w:val="44"/>
        </w:numPr>
        <w:spacing w:line="360" w:lineRule="auto"/>
        <w:jc w:val="both"/>
        <w:rPr>
          <w:rFonts w:ascii="Times New Roman" w:hAnsi="Times New Roman"/>
          <w:b/>
          <w:sz w:val="24"/>
          <w:szCs w:val="24"/>
        </w:rPr>
      </w:pPr>
      <w:r w:rsidRPr="003E217A">
        <w:rPr>
          <w:rFonts w:ascii="Times New Roman" w:hAnsi="Times New Roman"/>
          <w:b/>
          <w:sz w:val="24"/>
          <w:szCs w:val="24"/>
        </w:rPr>
        <w:t xml:space="preserve">Hacksaw blades are made of high-speed steel. </w:t>
      </w:r>
    </w:p>
    <w:p w:rsidR="0034157E" w:rsidRDefault="0034157E" w:rsidP="0034157E">
      <w:pPr>
        <w:spacing w:line="360" w:lineRule="auto"/>
        <w:jc w:val="both"/>
        <w:rPr>
          <w:rFonts w:ascii="Times New Roman" w:hAnsi="Times New Roman"/>
          <w:sz w:val="24"/>
          <w:szCs w:val="24"/>
        </w:rPr>
      </w:pPr>
      <w:r w:rsidRPr="0034157E">
        <w:rPr>
          <w:rFonts w:ascii="Times New Roman" w:hAnsi="Times New Roman"/>
          <w:b/>
          <w:sz w:val="24"/>
          <w:szCs w:val="24"/>
        </w:rPr>
        <w:t>There are two types</w:t>
      </w:r>
      <w:r w:rsidRPr="0034157E">
        <w:rPr>
          <w:rFonts w:ascii="Times New Roman" w:hAnsi="Times New Roman"/>
          <w:sz w:val="24"/>
          <w:szCs w:val="24"/>
        </w:rPr>
        <w:t>: all-hard and flexible. The difference between the two is that the all-hard snaps easily, and it is therefore not recommended for school work. The blades come in the following lengths: 200, 250 and 300 mm. They are also available with 14, 18, 24 and 32 teeth per 25 mm for cutting different materials</w:t>
      </w:r>
    </w:p>
    <w:p w:rsidR="00CE5D6D" w:rsidRPr="00407E67" w:rsidRDefault="00F207A2" w:rsidP="00E6313E">
      <w:pPr>
        <w:pStyle w:val="Heading2"/>
        <w:numPr>
          <w:ilvl w:val="1"/>
          <w:numId w:val="58"/>
        </w:numPr>
        <w:spacing w:line="360" w:lineRule="auto"/>
        <w:ind w:left="720" w:hanging="450"/>
        <w:rPr>
          <w:rFonts w:ascii="Times New Roman" w:hAnsi="Times New Roman" w:cs="Times New Roman"/>
          <w:sz w:val="28"/>
          <w:szCs w:val="28"/>
        </w:rPr>
      </w:pPr>
      <w:bookmarkStart w:id="35" w:name="_Toc112610697"/>
      <w:r w:rsidRPr="00407E67">
        <w:rPr>
          <w:rFonts w:ascii="Times New Roman" w:hAnsi="Times New Roman" w:cs="Times New Roman"/>
          <w:sz w:val="28"/>
          <w:szCs w:val="28"/>
        </w:rPr>
        <w:t xml:space="preserve"> </w:t>
      </w:r>
      <w:bookmarkStart w:id="36" w:name="_Toc112940002"/>
      <w:r w:rsidR="00CE5D6D" w:rsidRPr="00407E67">
        <w:rPr>
          <w:rFonts w:ascii="Times New Roman" w:hAnsi="Times New Roman" w:cs="Times New Roman"/>
          <w:sz w:val="28"/>
          <w:szCs w:val="28"/>
        </w:rPr>
        <w:t>Perform bench work operations</w:t>
      </w:r>
      <w:bookmarkEnd w:id="35"/>
      <w:bookmarkEnd w:id="36"/>
      <w:r w:rsidR="00CE5D6D" w:rsidRPr="00407E67">
        <w:rPr>
          <w:rFonts w:ascii="Times New Roman" w:hAnsi="Times New Roman" w:cs="Times New Roman"/>
          <w:sz w:val="28"/>
          <w:szCs w:val="28"/>
        </w:rPr>
        <w:t xml:space="preserve"> </w:t>
      </w:r>
    </w:p>
    <w:p w:rsidR="000A7610" w:rsidRPr="0034157E" w:rsidRDefault="0028681E" w:rsidP="00610DBC">
      <w:pPr>
        <w:spacing w:line="360" w:lineRule="auto"/>
        <w:jc w:val="both"/>
        <w:rPr>
          <w:rFonts w:ascii="Times New Roman" w:hAnsi="Times New Roman"/>
          <w:sz w:val="24"/>
          <w:szCs w:val="24"/>
        </w:rPr>
      </w:pPr>
      <w:r w:rsidRPr="0028681E">
        <w:rPr>
          <w:rFonts w:ascii="Times New Roman" w:hAnsi="Times New Roman"/>
          <w:sz w:val="24"/>
          <w:szCs w:val="24"/>
        </w:rPr>
        <w:t>Bench work includes various cutting processes that machinists complete by hand rather than on a machine when creating part features that require less power and force. Common bench work operations include</w:t>
      </w:r>
      <w:r w:rsidRPr="0028681E">
        <w:rPr>
          <w:rFonts w:ascii="Times New Roman" w:hAnsi="Times New Roman"/>
          <w:bCs/>
          <w:sz w:val="24"/>
          <w:szCs w:val="24"/>
        </w:rPr>
        <w:t> hand tapping, hand reaming, hand filing, and engraving</w:t>
      </w:r>
      <w:r w:rsidRPr="0028681E">
        <w:rPr>
          <w:rFonts w:ascii="Times New Roman" w:hAnsi="Times New Roman"/>
          <w:sz w:val="24"/>
          <w:szCs w:val="24"/>
        </w:rPr>
        <w:t>. Manually machined work pieces often require bench work and layout operations.</w:t>
      </w:r>
    </w:p>
    <w:p w:rsidR="0034157E" w:rsidRPr="00407E67" w:rsidRDefault="0034157E" w:rsidP="00E6313E">
      <w:pPr>
        <w:pStyle w:val="Heading3"/>
        <w:numPr>
          <w:ilvl w:val="2"/>
          <w:numId w:val="58"/>
        </w:numPr>
        <w:spacing w:line="360" w:lineRule="auto"/>
        <w:rPr>
          <w:rFonts w:ascii="Times New Roman" w:hAnsi="Times New Roman" w:cs="Times New Roman"/>
          <w:sz w:val="28"/>
          <w:szCs w:val="28"/>
        </w:rPr>
      </w:pPr>
      <w:bookmarkStart w:id="37" w:name="_Toc112940003"/>
      <w:r w:rsidRPr="00407E67">
        <w:rPr>
          <w:rFonts w:ascii="Times New Roman" w:hAnsi="Times New Roman" w:cs="Times New Roman"/>
          <w:sz w:val="28"/>
          <w:szCs w:val="28"/>
        </w:rPr>
        <w:t>Chipping</w:t>
      </w:r>
      <w:bookmarkEnd w:id="37"/>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Removing the metal with a chisel is called chipping and is normally used where machining is not possible. While chipping, safety goggles must be put on to protect eyes from the flying chips. To ensure safety of others, a chip guard is placed in position. Care should be taken to see that the chisel is free from mushroom head.</w:t>
      </w:r>
    </w:p>
    <w:p w:rsidR="000C708D" w:rsidRDefault="0034157E" w:rsidP="000C708D">
      <w:pPr>
        <w:keepNext/>
        <w:spacing w:line="360" w:lineRule="auto"/>
        <w:jc w:val="center"/>
      </w:pPr>
      <w:r w:rsidRPr="0034157E">
        <w:rPr>
          <w:rFonts w:ascii="Times New Roman" w:hAnsi="Times New Roman"/>
          <w:noProof/>
          <w:sz w:val="24"/>
          <w:szCs w:val="24"/>
        </w:rPr>
        <w:drawing>
          <wp:inline distT="0" distB="0" distL="0" distR="0" wp14:anchorId="2B02E4E5" wp14:editId="2913EDB9">
            <wp:extent cx="3640347" cy="2420012"/>
            <wp:effectExtent l="0" t="0" r="0" b="0"/>
            <wp:docPr id="1167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srcRect/>
                    <a:stretch>
                      <a:fillRect/>
                    </a:stretch>
                  </pic:blipFill>
                  <pic:spPr bwMode="auto">
                    <a:xfrm>
                      <a:off x="0" y="0"/>
                      <a:ext cx="3653420" cy="2428703"/>
                    </a:xfrm>
                    <a:prstGeom prst="rect">
                      <a:avLst/>
                    </a:prstGeom>
                    <a:noFill/>
                    <a:ln w="9525">
                      <a:noFill/>
                      <a:miter lim="800000"/>
                      <a:headEnd/>
                      <a:tailEnd/>
                    </a:ln>
                  </pic:spPr>
                </pic:pic>
              </a:graphicData>
            </a:graphic>
          </wp:inline>
        </w:drawing>
      </w:r>
    </w:p>
    <w:p w:rsidR="00DA4804" w:rsidRPr="008D68AF" w:rsidRDefault="000C708D" w:rsidP="007563AF">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 xml:space="preserve">Figure </w:t>
      </w:r>
      <w:r w:rsidR="00735E4F" w:rsidRPr="008D68AF">
        <w:rPr>
          <w:rFonts w:ascii="Times New Roman" w:hAnsi="Times New Roman"/>
          <w:b w:val="0"/>
          <w:color w:val="auto"/>
          <w:sz w:val="24"/>
          <w:szCs w:val="24"/>
        </w:rPr>
        <w:t xml:space="preserve">3.9 </w:t>
      </w:r>
      <w:r w:rsidRPr="008D68AF">
        <w:rPr>
          <w:rFonts w:ascii="Times New Roman" w:hAnsi="Times New Roman"/>
          <w:b w:val="0"/>
          <w:color w:val="auto"/>
          <w:sz w:val="24"/>
          <w:szCs w:val="24"/>
        </w:rPr>
        <w:t xml:space="preserve">Proper body </w:t>
      </w:r>
      <w:r w:rsidR="00F207A2" w:rsidRPr="008D68AF">
        <w:rPr>
          <w:rFonts w:ascii="Times New Roman" w:hAnsi="Times New Roman"/>
          <w:b w:val="0"/>
          <w:color w:val="auto"/>
          <w:sz w:val="24"/>
          <w:szCs w:val="24"/>
        </w:rPr>
        <w:t>positions</w:t>
      </w:r>
      <w:r w:rsidRPr="008D68AF">
        <w:rPr>
          <w:rFonts w:ascii="Times New Roman" w:hAnsi="Times New Roman"/>
          <w:b w:val="0"/>
          <w:color w:val="auto"/>
          <w:sz w:val="24"/>
          <w:szCs w:val="24"/>
        </w:rPr>
        <w:t xml:space="preserve"> when chipping</w:t>
      </w:r>
    </w:p>
    <w:p w:rsidR="004A6444" w:rsidRPr="004A6444" w:rsidRDefault="004A6444" w:rsidP="004A6444"/>
    <w:p w:rsidR="0034157E" w:rsidRPr="00407E67" w:rsidRDefault="00DA4804" w:rsidP="00E6313E">
      <w:pPr>
        <w:pStyle w:val="Heading3"/>
        <w:numPr>
          <w:ilvl w:val="2"/>
          <w:numId w:val="58"/>
        </w:numPr>
        <w:spacing w:line="360" w:lineRule="auto"/>
        <w:rPr>
          <w:rFonts w:ascii="Times New Roman" w:hAnsi="Times New Roman" w:cs="Times New Roman"/>
          <w:sz w:val="28"/>
          <w:szCs w:val="28"/>
        </w:rPr>
      </w:pPr>
      <w:bookmarkStart w:id="38" w:name="_Toc112940004"/>
      <w:r w:rsidRPr="00407E67">
        <w:rPr>
          <w:rFonts w:ascii="Times New Roman" w:hAnsi="Times New Roman" w:cs="Times New Roman"/>
          <w:sz w:val="28"/>
          <w:szCs w:val="28"/>
        </w:rPr>
        <w:t>Chisel and Types</w:t>
      </w:r>
      <w:bookmarkEnd w:id="38"/>
    </w:p>
    <w:p w:rsidR="0034157E" w:rsidRPr="0034157E" w:rsidRDefault="0034157E" w:rsidP="0067398A">
      <w:pPr>
        <w:spacing w:line="360" w:lineRule="auto"/>
        <w:jc w:val="both"/>
        <w:rPr>
          <w:rFonts w:ascii="Times New Roman" w:hAnsi="Times New Roman"/>
          <w:sz w:val="24"/>
          <w:szCs w:val="24"/>
        </w:rPr>
      </w:pPr>
      <w:r w:rsidRPr="0034157E">
        <w:rPr>
          <w:rFonts w:ascii="Times New Roman" w:hAnsi="Times New Roman"/>
          <w:sz w:val="24"/>
          <w:szCs w:val="24"/>
        </w:rPr>
        <w:t xml:space="preserve">These are sometimes referred to as cold chisels because they are used to cut cold metals. They are made of cast steel or alloy steel, with a hardened and tempered cutting edge. </w:t>
      </w:r>
    </w:p>
    <w:p w:rsidR="0034157E" w:rsidRPr="00175AAB" w:rsidRDefault="00D2448A" w:rsidP="00E6313E">
      <w:pPr>
        <w:pStyle w:val="ListParagraph"/>
        <w:numPr>
          <w:ilvl w:val="0"/>
          <w:numId w:val="62"/>
        </w:numPr>
        <w:rPr>
          <w:rFonts w:ascii="Times New Roman" w:hAnsi="Times New Roman" w:cs="Times New Roman"/>
          <w:sz w:val="28"/>
          <w:szCs w:val="28"/>
        </w:rPr>
      </w:pPr>
      <w:r w:rsidRPr="00773466">
        <w:rPr>
          <w:rFonts w:ascii="Times New Roman" w:hAnsi="Times New Roman" w:cs="Times New Roman"/>
          <w:sz w:val="28"/>
          <w:szCs w:val="28"/>
        </w:rPr>
        <w:t xml:space="preserve">Types of </w:t>
      </w:r>
      <w:r w:rsidR="00992DF9" w:rsidRPr="00773466">
        <w:rPr>
          <w:rFonts w:ascii="Times New Roman" w:hAnsi="Times New Roman" w:cs="Times New Roman"/>
          <w:sz w:val="28"/>
          <w:szCs w:val="28"/>
        </w:rPr>
        <w:t xml:space="preserve">chisel: </w:t>
      </w:r>
      <w:r w:rsidRPr="00773466">
        <w:rPr>
          <w:rFonts w:ascii="Times New Roman" w:hAnsi="Times New Roman" w:cs="Times New Roman"/>
          <w:sz w:val="28"/>
          <w:szCs w:val="28"/>
        </w:rPr>
        <w:t xml:space="preserve"> based on their shapes</w:t>
      </w:r>
      <w:r w:rsidRPr="00175AAB">
        <w:rPr>
          <w:rFonts w:ascii="Times New Roman" w:hAnsi="Times New Roman" w:cs="Times New Roman"/>
          <w:sz w:val="28"/>
          <w:szCs w:val="28"/>
        </w:rPr>
        <w:t>:</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b/>
          <w:sz w:val="24"/>
          <w:szCs w:val="24"/>
        </w:rPr>
        <w:t>1</w:t>
      </w:r>
      <w:r w:rsidRPr="0034157E">
        <w:rPr>
          <w:rFonts w:ascii="Times New Roman" w:hAnsi="Times New Roman"/>
          <w:sz w:val="24"/>
          <w:szCs w:val="24"/>
        </w:rPr>
        <w:t xml:space="preserve">. </w:t>
      </w:r>
      <w:r w:rsidRPr="0034157E">
        <w:rPr>
          <w:rFonts w:ascii="Times New Roman" w:hAnsi="Times New Roman"/>
          <w:b/>
          <w:sz w:val="24"/>
          <w:szCs w:val="24"/>
        </w:rPr>
        <w:t>The flat chisel</w:t>
      </w:r>
      <w:r w:rsidRPr="0034157E">
        <w:rPr>
          <w:rFonts w:ascii="Times New Roman" w:hAnsi="Times New Roman"/>
          <w:sz w:val="24"/>
          <w:szCs w:val="24"/>
        </w:rPr>
        <w:t xml:space="preserve">: used for general-purpose chiseling;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b/>
          <w:sz w:val="24"/>
          <w:szCs w:val="24"/>
        </w:rPr>
        <w:t>2</w:t>
      </w:r>
      <w:r w:rsidRPr="0034157E">
        <w:rPr>
          <w:rFonts w:ascii="Times New Roman" w:hAnsi="Times New Roman"/>
          <w:sz w:val="24"/>
          <w:szCs w:val="24"/>
        </w:rPr>
        <w:t xml:space="preserve">. </w:t>
      </w:r>
      <w:r w:rsidRPr="0034157E">
        <w:rPr>
          <w:rFonts w:ascii="Times New Roman" w:hAnsi="Times New Roman"/>
          <w:b/>
          <w:sz w:val="24"/>
          <w:szCs w:val="24"/>
        </w:rPr>
        <w:t>The cross-cut chisel</w:t>
      </w:r>
      <w:r w:rsidRPr="0034157E">
        <w:rPr>
          <w:rFonts w:ascii="Times New Roman" w:hAnsi="Times New Roman"/>
          <w:sz w:val="24"/>
          <w:szCs w:val="24"/>
        </w:rPr>
        <w:t xml:space="preserve">: used for cutting grooves such as keyways, and for chipping;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b/>
          <w:sz w:val="24"/>
          <w:szCs w:val="24"/>
        </w:rPr>
        <w:t>3</w:t>
      </w:r>
      <w:r w:rsidRPr="0034157E">
        <w:rPr>
          <w:rFonts w:ascii="Times New Roman" w:hAnsi="Times New Roman"/>
          <w:sz w:val="24"/>
          <w:szCs w:val="24"/>
        </w:rPr>
        <w:t xml:space="preserve">. </w:t>
      </w:r>
      <w:r w:rsidRPr="0034157E">
        <w:rPr>
          <w:rFonts w:ascii="Times New Roman" w:hAnsi="Times New Roman"/>
          <w:b/>
          <w:sz w:val="24"/>
          <w:szCs w:val="24"/>
        </w:rPr>
        <w:t>The half-round-nosed chisel</w:t>
      </w:r>
      <w:r w:rsidRPr="0034157E">
        <w:rPr>
          <w:rFonts w:ascii="Times New Roman" w:hAnsi="Times New Roman"/>
          <w:sz w:val="24"/>
          <w:szCs w:val="24"/>
        </w:rPr>
        <w:t xml:space="preserve">: used for cutting grooves (which are either curved or half-round); </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b/>
          <w:sz w:val="24"/>
          <w:szCs w:val="24"/>
        </w:rPr>
        <w:t>4</w:t>
      </w:r>
      <w:r w:rsidRPr="0034157E">
        <w:rPr>
          <w:rFonts w:ascii="Times New Roman" w:hAnsi="Times New Roman"/>
          <w:sz w:val="24"/>
          <w:szCs w:val="24"/>
        </w:rPr>
        <w:t xml:space="preserve">. </w:t>
      </w:r>
      <w:r w:rsidRPr="0034157E">
        <w:rPr>
          <w:rFonts w:ascii="Times New Roman" w:hAnsi="Times New Roman"/>
          <w:b/>
          <w:sz w:val="24"/>
          <w:szCs w:val="24"/>
        </w:rPr>
        <w:t>The diamond-pointed chisel</w:t>
      </w:r>
      <w:r w:rsidRPr="0034157E">
        <w:rPr>
          <w:rFonts w:ascii="Times New Roman" w:hAnsi="Times New Roman"/>
          <w:sz w:val="24"/>
          <w:szCs w:val="24"/>
        </w:rPr>
        <w:t xml:space="preserve">: used for working into corners and cutting small grooves. </w:t>
      </w:r>
    </w:p>
    <w:p w:rsidR="009336AA" w:rsidRDefault="009336AA" w:rsidP="009336AA">
      <w:pPr>
        <w:spacing w:line="360" w:lineRule="auto"/>
        <w:jc w:val="center"/>
        <w:rPr>
          <w:rFonts w:ascii="Times New Roman" w:hAnsi="Times New Roman"/>
          <w:sz w:val="24"/>
          <w:szCs w:val="24"/>
        </w:rPr>
      </w:pPr>
    </w:p>
    <w:p w:rsidR="00C83C0B" w:rsidRDefault="0034157E" w:rsidP="00C83C0B">
      <w:pPr>
        <w:keepNext/>
        <w:spacing w:line="360" w:lineRule="auto"/>
        <w:jc w:val="center"/>
      </w:pPr>
      <w:r w:rsidRPr="0034157E">
        <w:rPr>
          <w:rFonts w:ascii="Times New Roman" w:hAnsi="Times New Roman"/>
          <w:noProof/>
          <w:sz w:val="24"/>
          <w:szCs w:val="24"/>
        </w:rPr>
        <w:drawing>
          <wp:inline distT="0" distB="0" distL="0" distR="0" wp14:anchorId="7C93A573" wp14:editId="473F2569">
            <wp:extent cx="3736259" cy="1725433"/>
            <wp:effectExtent l="0" t="0" r="0" b="8255"/>
            <wp:docPr id="116743" name="Picture 116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3743619" cy="1728832"/>
                    </a:xfrm>
                    <a:prstGeom prst="rect">
                      <a:avLst/>
                    </a:prstGeom>
                  </pic:spPr>
                </pic:pic>
              </a:graphicData>
            </a:graphic>
          </wp:inline>
        </w:drawing>
      </w:r>
    </w:p>
    <w:p w:rsidR="009336AA" w:rsidRPr="008D68AF" w:rsidRDefault="00C83C0B" w:rsidP="00C83C0B">
      <w:pPr>
        <w:pStyle w:val="Caption"/>
        <w:jc w:val="center"/>
        <w:rPr>
          <w:rFonts w:ascii="Times New Roman" w:hAnsi="Times New Roman"/>
          <w:b w:val="0"/>
          <w:color w:val="auto"/>
          <w:sz w:val="24"/>
          <w:szCs w:val="24"/>
        </w:rPr>
      </w:pPr>
      <w:r w:rsidRPr="008D68AF">
        <w:rPr>
          <w:rFonts w:ascii="Times New Roman" w:hAnsi="Times New Roman"/>
          <w:b w:val="0"/>
          <w:color w:val="auto"/>
          <w:sz w:val="24"/>
          <w:szCs w:val="24"/>
        </w:rPr>
        <w:t>Figure 3.1</w:t>
      </w:r>
      <w:r w:rsidR="00735E4F" w:rsidRPr="008D68AF">
        <w:rPr>
          <w:rFonts w:ascii="Times New Roman" w:hAnsi="Times New Roman"/>
          <w:b w:val="0"/>
          <w:color w:val="auto"/>
          <w:sz w:val="24"/>
          <w:szCs w:val="24"/>
        </w:rPr>
        <w:t>0</w:t>
      </w:r>
      <w:r w:rsidRPr="008D68AF">
        <w:rPr>
          <w:rFonts w:ascii="Times New Roman" w:hAnsi="Times New Roman"/>
          <w:b w:val="0"/>
          <w:color w:val="auto"/>
          <w:sz w:val="24"/>
          <w:szCs w:val="24"/>
        </w:rPr>
        <w:t xml:space="preserve"> Common types of chisel</w:t>
      </w:r>
    </w:p>
    <w:p w:rsidR="00C83C0B" w:rsidRPr="00C83C0B" w:rsidRDefault="00C83C0B" w:rsidP="00C83C0B"/>
    <w:p w:rsidR="0034157E" w:rsidRPr="00407E67" w:rsidRDefault="0034157E" w:rsidP="00407E67">
      <w:pPr>
        <w:pStyle w:val="Heading3"/>
        <w:numPr>
          <w:ilvl w:val="2"/>
          <w:numId w:val="58"/>
        </w:numPr>
        <w:spacing w:line="360" w:lineRule="auto"/>
        <w:rPr>
          <w:rFonts w:ascii="Times New Roman" w:hAnsi="Times New Roman" w:cs="Times New Roman"/>
          <w:sz w:val="28"/>
          <w:szCs w:val="28"/>
        </w:rPr>
      </w:pPr>
      <w:bookmarkStart w:id="39" w:name="_Toc112940005"/>
      <w:r w:rsidRPr="00407E67">
        <w:rPr>
          <w:rFonts w:ascii="Times New Roman" w:hAnsi="Times New Roman" w:cs="Times New Roman"/>
          <w:sz w:val="28"/>
          <w:szCs w:val="28"/>
        </w:rPr>
        <w:t>Filing</w:t>
      </w:r>
      <w:bookmarkEnd w:id="39"/>
    </w:p>
    <w:p w:rsidR="00213D97" w:rsidRDefault="0034157E" w:rsidP="00213D97">
      <w:pPr>
        <w:spacing w:line="360" w:lineRule="auto"/>
        <w:jc w:val="both"/>
        <w:rPr>
          <w:rFonts w:ascii="Times New Roman" w:hAnsi="Times New Roman"/>
          <w:sz w:val="24"/>
          <w:szCs w:val="24"/>
        </w:rPr>
      </w:pPr>
      <w:r w:rsidRPr="0034157E">
        <w:rPr>
          <w:rFonts w:ascii="Times New Roman" w:hAnsi="Times New Roman"/>
          <w:sz w:val="24"/>
          <w:szCs w:val="24"/>
        </w:rPr>
        <w:t xml:space="preserve">Filing is a method of removing metal, and the file (Figure 3.9), which is the most widely used hand tool in the school workshop, is used for this cutting operation. It is made of carbon tool steel containing about 1.3 per cent carbon. </w:t>
      </w:r>
    </w:p>
    <w:p w:rsidR="0034157E" w:rsidRPr="0034157E" w:rsidRDefault="0034157E" w:rsidP="0034157E">
      <w:pPr>
        <w:spacing w:line="360" w:lineRule="auto"/>
        <w:jc w:val="both"/>
        <w:rPr>
          <w:rFonts w:ascii="Times New Roman" w:hAnsi="Times New Roman"/>
          <w:sz w:val="24"/>
          <w:szCs w:val="24"/>
        </w:rPr>
      </w:pPr>
      <w:r w:rsidRPr="00213D97">
        <w:rPr>
          <w:rFonts w:ascii="Times New Roman" w:hAnsi="Times New Roman"/>
          <w:b/>
          <w:sz w:val="24"/>
          <w:szCs w:val="24"/>
        </w:rPr>
        <w:t xml:space="preserve">The Main </w:t>
      </w:r>
      <w:r w:rsidR="00D44064" w:rsidRPr="00213D97">
        <w:rPr>
          <w:rFonts w:ascii="Times New Roman" w:hAnsi="Times New Roman"/>
          <w:b/>
          <w:sz w:val="24"/>
          <w:szCs w:val="24"/>
        </w:rPr>
        <w:t>Parts</w:t>
      </w:r>
      <w:r w:rsidR="00D44064">
        <w:rPr>
          <w:rFonts w:ascii="Times New Roman" w:hAnsi="Times New Roman"/>
          <w:sz w:val="24"/>
          <w:szCs w:val="24"/>
        </w:rPr>
        <w:t>:</w:t>
      </w:r>
      <w:r w:rsidR="00213D97">
        <w:rPr>
          <w:rFonts w:ascii="Times New Roman" w:hAnsi="Times New Roman"/>
          <w:sz w:val="24"/>
          <w:szCs w:val="24"/>
        </w:rPr>
        <w:t xml:space="preserve">  </w:t>
      </w:r>
      <w:r w:rsidRPr="0034157E">
        <w:rPr>
          <w:rFonts w:ascii="Times New Roman" w:hAnsi="Times New Roman"/>
          <w:sz w:val="24"/>
          <w:szCs w:val="24"/>
        </w:rPr>
        <w:t>A file is a hand cutting tool made of high-carbon steel, having a series of teeth cut on the body by parallel chisel cuts. The parts of a file are shown in figure. 3.9. Files are used to remove surplus metal and to produce finished surfaces.</w:t>
      </w:r>
    </w:p>
    <w:p w:rsidR="00C97BAF" w:rsidRDefault="00C97BAF" w:rsidP="00C97BAF">
      <w:pPr>
        <w:keepNext/>
        <w:spacing w:line="360" w:lineRule="auto"/>
        <w:jc w:val="center"/>
      </w:pPr>
      <w:r>
        <w:rPr>
          <w:noProof/>
        </w:rPr>
        <w:drawing>
          <wp:inline distT="0" distB="0" distL="0" distR="0" wp14:anchorId="5C8B17EA" wp14:editId="5F2165FD">
            <wp:extent cx="5400675" cy="232410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400675" cy="2324100"/>
                    </a:xfrm>
                    <a:prstGeom prst="rect">
                      <a:avLst/>
                    </a:prstGeom>
                  </pic:spPr>
                </pic:pic>
              </a:graphicData>
            </a:graphic>
          </wp:inline>
        </w:drawing>
      </w:r>
    </w:p>
    <w:p w:rsidR="00B55586" w:rsidRPr="00407E67" w:rsidRDefault="00C97BAF" w:rsidP="00407E67">
      <w:pPr>
        <w:pStyle w:val="Caption"/>
        <w:jc w:val="center"/>
        <w:rPr>
          <w:rFonts w:ascii="Times New Roman" w:hAnsi="Times New Roman" w:cs="Times New Roman"/>
          <w:b w:val="0"/>
          <w:color w:val="auto"/>
          <w:sz w:val="24"/>
          <w:szCs w:val="24"/>
        </w:rPr>
      </w:pPr>
      <w:r w:rsidRPr="00407E67">
        <w:rPr>
          <w:rFonts w:ascii="Times New Roman" w:hAnsi="Times New Roman" w:cs="Times New Roman"/>
          <w:color w:val="auto"/>
          <w:sz w:val="24"/>
          <w:szCs w:val="24"/>
        </w:rPr>
        <w:t xml:space="preserve">Figure </w:t>
      </w:r>
      <w:r w:rsidRPr="00407E67">
        <w:rPr>
          <w:rFonts w:ascii="Times New Roman" w:hAnsi="Times New Roman" w:cs="Times New Roman"/>
          <w:color w:val="auto"/>
          <w:sz w:val="24"/>
          <w:szCs w:val="24"/>
        </w:rPr>
        <w:fldChar w:fldCharType="begin"/>
      </w:r>
      <w:r w:rsidRPr="00407E67">
        <w:rPr>
          <w:rFonts w:ascii="Times New Roman" w:hAnsi="Times New Roman" w:cs="Times New Roman"/>
          <w:color w:val="auto"/>
          <w:sz w:val="24"/>
          <w:szCs w:val="24"/>
        </w:rPr>
        <w:instrText xml:space="preserve"> STYLEREF 1 \s </w:instrText>
      </w:r>
      <w:r w:rsidRPr="00407E67">
        <w:rPr>
          <w:rFonts w:ascii="Times New Roman" w:hAnsi="Times New Roman" w:cs="Times New Roman"/>
          <w:color w:val="auto"/>
          <w:sz w:val="24"/>
          <w:szCs w:val="24"/>
        </w:rPr>
        <w:fldChar w:fldCharType="separate"/>
      </w:r>
      <w:r w:rsidR="006A4E08">
        <w:rPr>
          <w:rFonts w:ascii="Times New Roman" w:hAnsi="Times New Roman" w:cs="Times New Roman"/>
          <w:noProof/>
          <w:color w:val="auto"/>
          <w:sz w:val="24"/>
          <w:szCs w:val="24"/>
        </w:rPr>
        <w:t>3</w:t>
      </w:r>
      <w:r w:rsidRPr="00407E67">
        <w:rPr>
          <w:rFonts w:ascii="Times New Roman" w:hAnsi="Times New Roman" w:cs="Times New Roman"/>
          <w:color w:val="auto"/>
          <w:sz w:val="24"/>
          <w:szCs w:val="24"/>
        </w:rPr>
        <w:fldChar w:fldCharType="end"/>
      </w:r>
      <w:r w:rsidRPr="00407E67">
        <w:rPr>
          <w:rFonts w:ascii="Times New Roman" w:hAnsi="Times New Roman" w:cs="Times New Roman"/>
          <w:color w:val="auto"/>
          <w:sz w:val="24"/>
          <w:szCs w:val="24"/>
        </w:rPr>
        <w:t>.</w:t>
      </w:r>
      <w:r w:rsidR="00D27291" w:rsidRPr="00407E67">
        <w:rPr>
          <w:rFonts w:ascii="Times New Roman" w:hAnsi="Times New Roman" w:cs="Times New Roman"/>
          <w:color w:val="auto"/>
          <w:sz w:val="24"/>
          <w:szCs w:val="24"/>
        </w:rPr>
        <w:t>11 Filing</w:t>
      </w:r>
    </w:p>
    <w:p w:rsidR="0034157E" w:rsidRPr="00407E67" w:rsidRDefault="0034157E" w:rsidP="00E6313E">
      <w:pPr>
        <w:pStyle w:val="Heading4"/>
        <w:numPr>
          <w:ilvl w:val="3"/>
          <w:numId w:val="58"/>
        </w:numPr>
        <w:spacing w:line="360" w:lineRule="auto"/>
        <w:rPr>
          <w:rFonts w:ascii="Times New Roman" w:hAnsi="Times New Roman" w:cs="Times New Roman"/>
          <w:sz w:val="28"/>
          <w:szCs w:val="28"/>
        </w:rPr>
      </w:pPr>
      <w:r w:rsidRPr="00407E67">
        <w:rPr>
          <w:rFonts w:ascii="Times New Roman" w:hAnsi="Times New Roman" w:cs="Times New Roman"/>
          <w:i w:val="0"/>
          <w:sz w:val="28"/>
          <w:szCs w:val="28"/>
        </w:rPr>
        <w:t>Methods of filing</w:t>
      </w:r>
      <w:r w:rsidRPr="00407E67">
        <w:rPr>
          <w:rFonts w:ascii="Times New Roman" w:hAnsi="Times New Roman" w:cs="Times New Roman"/>
          <w:sz w:val="28"/>
          <w:szCs w:val="28"/>
        </w:rPr>
        <w:t>:</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There are several methods of filing, each with a specific purpose. With reference to the figure, the following may be noted:</w:t>
      </w:r>
    </w:p>
    <w:p w:rsidR="0034157E" w:rsidRPr="0034157E" w:rsidRDefault="0034157E" w:rsidP="006D79DF">
      <w:pPr>
        <w:numPr>
          <w:ilvl w:val="0"/>
          <w:numId w:val="40"/>
        </w:numPr>
        <w:spacing w:line="360" w:lineRule="auto"/>
        <w:jc w:val="both"/>
        <w:rPr>
          <w:rFonts w:ascii="Times New Roman" w:hAnsi="Times New Roman"/>
          <w:sz w:val="24"/>
          <w:szCs w:val="24"/>
        </w:rPr>
      </w:pPr>
      <w:r w:rsidRPr="0034157E">
        <w:rPr>
          <w:rFonts w:ascii="Times New Roman" w:hAnsi="Times New Roman"/>
          <w:b/>
          <w:bCs/>
          <w:iCs/>
          <w:sz w:val="24"/>
          <w:szCs w:val="24"/>
        </w:rPr>
        <w:t xml:space="preserve">Holding the file: </w:t>
      </w:r>
      <w:r w:rsidRPr="0034157E">
        <w:rPr>
          <w:rFonts w:ascii="Times New Roman" w:hAnsi="Times New Roman"/>
          <w:sz w:val="24"/>
          <w:szCs w:val="24"/>
        </w:rPr>
        <w:t>For heavy work and to remove more metal, a high pressure is used.</w:t>
      </w:r>
      <w:r w:rsidRPr="0034157E">
        <w:rPr>
          <w:rFonts w:ascii="Times New Roman" w:hAnsi="Times New Roman"/>
          <w:sz w:val="24"/>
          <w:szCs w:val="24"/>
        </w:rPr>
        <w:br/>
        <w:t>For light and fine work, a light pressure is applied.</w:t>
      </w:r>
    </w:p>
    <w:p w:rsidR="0034157E" w:rsidRPr="0034157E" w:rsidRDefault="0034157E" w:rsidP="006D79DF">
      <w:pPr>
        <w:numPr>
          <w:ilvl w:val="0"/>
          <w:numId w:val="40"/>
        </w:numPr>
        <w:spacing w:line="360" w:lineRule="auto"/>
        <w:jc w:val="both"/>
        <w:rPr>
          <w:rFonts w:ascii="Times New Roman" w:hAnsi="Times New Roman"/>
          <w:sz w:val="24"/>
          <w:szCs w:val="24"/>
        </w:rPr>
      </w:pPr>
      <w:r w:rsidRPr="0034157E">
        <w:rPr>
          <w:rFonts w:ascii="Times New Roman" w:hAnsi="Times New Roman"/>
          <w:b/>
          <w:bCs/>
          <w:iCs/>
          <w:sz w:val="24"/>
          <w:szCs w:val="24"/>
        </w:rPr>
        <w:t xml:space="preserve">Filing internal curves: </w:t>
      </w:r>
      <w:r w:rsidRPr="0034157E">
        <w:rPr>
          <w:rFonts w:ascii="Times New Roman" w:hAnsi="Times New Roman"/>
          <w:sz w:val="24"/>
          <w:szCs w:val="24"/>
        </w:rPr>
        <w:t>A part of half round file only makes contact as shown during</w:t>
      </w:r>
      <w:r w:rsidRPr="0034157E">
        <w:rPr>
          <w:rFonts w:ascii="Times New Roman" w:hAnsi="Times New Roman"/>
          <w:sz w:val="24"/>
          <w:szCs w:val="24"/>
        </w:rPr>
        <w:br/>
        <w:t>filing operation. Movement of the file is indicated by arrows.</w:t>
      </w:r>
    </w:p>
    <w:p w:rsidR="0034157E" w:rsidRPr="0034157E" w:rsidRDefault="0034157E" w:rsidP="006D79DF">
      <w:pPr>
        <w:numPr>
          <w:ilvl w:val="0"/>
          <w:numId w:val="40"/>
        </w:numPr>
        <w:spacing w:line="360" w:lineRule="auto"/>
        <w:jc w:val="both"/>
        <w:rPr>
          <w:rFonts w:ascii="Times New Roman" w:hAnsi="Times New Roman"/>
          <w:sz w:val="24"/>
          <w:szCs w:val="24"/>
        </w:rPr>
      </w:pPr>
      <w:r w:rsidRPr="0034157E">
        <w:rPr>
          <w:rFonts w:ascii="Times New Roman" w:hAnsi="Times New Roman"/>
          <w:b/>
          <w:bCs/>
          <w:iCs/>
          <w:sz w:val="24"/>
          <w:szCs w:val="24"/>
        </w:rPr>
        <w:t xml:space="preserve">Cross filing: </w:t>
      </w:r>
      <w:r w:rsidRPr="0034157E">
        <w:rPr>
          <w:rFonts w:ascii="Times New Roman" w:hAnsi="Times New Roman"/>
          <w:sz w:val="24"/>
          <w:szCs w:val="24"/>
        </w:rPr>
        <w:t>It is the most common method of filing. Cross filing is carried out across two diagonals, to produce medium surface finish. It is used when large an amount of metal is to be removed. By cross filing ‘rounding’ the surface is reduced.</w:t>
      </w:r>
    </w:p>
    <w:p w:rsidR="0034157E" w:rsidRPr="0034157E" w:rsidRDefault="0034157E" w:rsidP="006D79DF">
      <w:pPr>
        <w:numPr>
          <w:ilvl w:val="0"/>
          <w:numId w:val="40"/>
        </w:numPr>
        <w:spacing w:line="360" w:lineRule="auto"/>
        <w:jc w:val="both"/>
        <w:rPr>
          <w:rFonts w:ascii="Times New Roman" w:hAnsi="Times New Roman"/>
          <w:sz w:val="24"/>
          <w:szCs w:val="24"/>
        </w:rPr>
      </w:pPr>
      <w:r w:rsidRPr="0034157E">
        <w:rPr>
          <w:rFonts w:ascii="Times New Roman" w:hAnsi="Times New Roman"/>
          <w:b/>
          <w:bCs/>
          <w:sz w:val="24"/>
          <w:szCs w:val="24"/>
        </w:rPr>
        <w:t xml:space="preserve">Straight filing: </w:t>
      </w:r>
      <w:r w:rsidRPr="0034157E">
        <w:rPr>
          <w:rFonts w:ascii="Times New Roman" w:hAnsi="Times New Roman"/>
          <w:sz w:val="24"/>
          <w:szCs w:val="24"/>
        </w:rPr>
        <w:t>When a short length of work piece is required to have a flat surface,</w:t>
      </w:r>
      <w:r w:rsidRPr="0034157E">
        <w:rPr>
          <w:rFonts w:ascii="Times New Roman" w:hAnsi="Times New Roman"/>
          <w:sz w:val="24"/>
          <w:szCs w:val="24"/>
        </w:rPr>
        <w:br/>
        <w:t>straight filing is used. File marks made during cross filing may be removed, to produce a relatively smooth surface.</w:t>
      </w:r>
    </w:p>
    <w:p w:rsidR="0034157E" w:rsidRPr="0034157E" w:rsidRDefault="0034157E" w:rsidP="006D79DF">
      <w:pPr>
        <w:numPr>
          <w:ilvl w:val="0"/>
          <w:numId w:val="40"/>
        </w:numPr>
        <w:spacing w:line="360" w:lineRule="auto"/>
        <w:jc w:val="both"/>
        <w:rPr>
          <w:rFonts w:ascii="Times New Roman" w:hAnsi="Times New Roman"/>
          <w:sz w:val="24"/>
          <w:szCs w:val="24"/>
        </w:rPr>
      </w:pPr>
      <w:r w:rsidRPr="0034157E">
        <w:rPr>
          <w:rFonts w:ascii="Times New Roman" w:hAnsi="Times New Roman"/>
          <w:b/>
          <w:bCs/>
          <w:sz w:val="24"/>
          <w:szCs w:val="24"/>
        </w:rPr>
        <w:t xml:space="preserve">Draw filing: </w:t>
      </w:r>
      <w:r w:rsidRPr="0034157E">
        <w:rPr>
          <w:rFonts w:ascii="Times New Roman" w:hAnsi="Times New Roman"/>
          <w:sz w:val="24"/>
          <w:szCs w:val="24"/>
        </w:rPr>
        <w:t>It is done to get a finely finished surface. It produces a smoother surface</w:t>
      </w:r>
      <w:r w:rsidRPr="0034157E">
        <w:rPr>
          <w:rFonts w:ascii="Times New Roman" w:hAnsi="Times New Roman"/>
          <w:sz w:val="24"/>
          <w:szCs w:val="24"/>
        </w:rPr>
        <w:br/>
        <w:t>finish than straight filing. A smooth or dead smooth flat file is used for this.</w:t>
      </w:r>
    </w:p>
    <w:p w:rsidR="0034157E" w:rsidRPr="0034157E" w:rsidRDefault="0034157E" w:rsidP="0034157E">
      <w:pPr>
        <w:spacing w:line="360" w:lineRule="auto"/>
        <w:jc w:val="both"/>
        <w:rPr>
          <w:rFonts w:ascii="Times New Roman" w:hAnsi="Times New Roman"/>
          <w:sz w:val="24"/>
          <w:szCs w:val="24"/>
        </w:rPr>
      </w:pPr>
      <w:r w:rsidRPr="0034157E">
        <w:rPr>
          <w:rFonts w:ascii="Times New Roman" w:hAnsi="Times New Roman"/>
          <w:sz w:val="24"/>
          <w:szCs w:val="24"/>
        </w:rPr>
        <w:t>Use the single cut on softer materials (such as brass and aluminum) and the double cut for general filing, especially on iron and steel.</w:t>
      </w:r>
    </w:p>
    <w:p w:rsidR="00CF6117" w:rsidRDefault="0034157E" w:rsidP="00CF6117">
      <w:pPr>
        <w:keepNext/>
        <w:spacing w:line="360" w:lineRule="auto"/>
        <w:jc w:val="center"/>
      </w:pPr>
      <w:r w:rsidRPr="0034157E">
        <w:rPr>
          <w:rFonts w:ascii="Times New Roman" w:hAnsi="Times New Roman"/>
          <w:noProof/>
          <w:sz w:val="24"/>
          <w:szCs w:val="24"/>
        </w:rPr>
        <w:drawing>
          <wp:inline distT="0" distB="0" distL="0" distR="0" wp14:anchorId="1F529007" wp14:editId="3D6C0C59">
            <wp:extent cx="5546785" cy="1535502"/>
            <wp:effectExtent l="0" t="0" r="0" b="7620"/>
            <wp:docPr id="116744" name="Picture 11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9" cstate="print"/>
                    <a:srcRect/>
                    <a:stretch>
                      <a:fillRect/>
                    </a:stretch>
                  </pic:blipFill>
                  <pic:spPr bwMode="auto">
                    <a:xfrm>
                      <a:off x="0" y="0"/>
                      <a:ext cx="5600228" cy="1550297"/>
                    </a:xfrm>
                    <a:prstGeom prst="rect">
                      <a:avLst/>
                    </a:prstGeom>
                    <a:noFill/>
                    <a:ln w="9525">
                      <a:noFill/>
                      <a:miter lim="800000"/>
                      <a:headEnd/>
                      <a:tailEnd/>
                    </a:ln>
                  </pic:spPr>
                </pic:pic>
              </a:graphicData>
            </a:graphic>
          </wp:inline>
        </w:drawing>
      </w:r>
    </w:p>
    <w:p w:rsidR="00CF6117" w:rsidRPr="00407E67" w:rsidRDefault="00CF6117" w:rsidP="00CF6117">
      <w:pPr>
        <w:pStyle w:val="Caption"/>
        <w:jc w:val="center"/>
        <w:rPr>
          <w:rFonts w:ascii="Times New Roman" w:hAnsi="Times New Roman"/>
          <w:color w:val="auto"/>
          <w:sz w:val="24"/>
          <w:szCs w:val="24"/>
        </w:rPr>
      </w:pPr>
      <w:r w:rsidRPr="00407E67">
        <w:rPr>
          <w:rFonts w:ascii="Times New Roman" w:hAnsi="Times New Roman"/>
          <w:color w:val="auto"/>
          <w:sz w:val="24"/>
          <w:szCs w:val="24"/>
        </w:rPr>
        <w:t xml:space="preserve">Figure </w:t>
      </w:r>
      <w:r w:rsidR="00C3290C" w:rsidRPr="00407E67">
        <w:rPr>
          <w:rFonts w:ascii="Times New Roman" w:hAnsi="Times New Roman"/>
          <w:color w:val="auto"/>
          <w:sz w:val="24"/>
          <w:szCs w:val="24"/>
        </w:rPr>
        <w:t>3.1</w:t>
      </w:r>
      <w:r w:rsidR="0043213D" w:rsidRPr="00407E67">
        <w:rPr>
          <w:rFonts w:ascii="Times New Roman" w:hAnsi="Times New Roman"/>
          <w:color w:val="auto"/>
          <w:sz w:val="24"/>
          <w:szCs w:val="24"/>
        </w:rPr>
        <w:t>2</w:t>
      </w:r>
      <w:r w:rsidR="00C3290C" w:rsidRPr="00407E67">
        <w:rPr>
          <w:rFonts w:ascii="Times New Roman" w:hAnsi="Times New Roman"/>
          <w:color w:val="auto"/>
          <w:sz w:val="24"/>
          <w:szCs w:val="24"/>
        </w:rPr>
        <w:t xml:space="preserve"> </w:t>
      </w:r>
      <w:r w:rsidRPr="00407E67">
        <w:rPr>
          <w:rFonts w:ascii="Times New Roman" w:hAnsi="Times New Roman"/>
          <w:color w:val="auto"/>
          <w:sz w:val="24"/>
          <w:szCs w:val="24"/>
        </w:rPr>
        <w:t>Methods of filing</w:t>
      </w:r>
    </w:p>
    <w:p w:rsidR="0034157E" w:rsidRDefault="000D635F" w:rsidP="00C5112B">
      <w:pPr>
        <w:spacing w:line="360" w:lineRule="auto"/>
        <w:jc w:val="center"/>
        <w:rPr>
          <w:rFonts w:ascii="Times New Roman" w:hAnsi="Times New Roman"/>
          <w:sz w:val="24"/>
          <w:szCs w:val="24"/>
        </w:rPr>
      </w:pPr>
      <w:r>
        <w:rPr>
          <w:noProof/>
        </w:rPr>
        <w:drawing>
          <wp:inline distT="0" distB="0" distL="0" distR="0" wp14:anchorId="752287D3" wp14:editId="48C18D28">
            <wp:extent cx="4192438" cy="15268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4193188" cy="1527148"/>
                    </a:xfrm>
                    <a:prstGeom prst="rect">
                      <a:avLst/>
                    </a:prstGeom>
                  </pic:spPr>
                </pic:pic>
              </a:graphicData>
            </a:graphic>
          </wp:inline>
        </w:drawing>
      </w:r>
      <w:r w:rsidR="00C5112B">
        <w:rPr>
          <w:rFonts w:ascii="Times New Roman" w:hAnsi="Times New Roman"/>
          <w:sz w:val="24"/>
          <w:szCs w:val="24"/>
        </w:rPr>
        <w:t xml:space="preserve"> </w:t>
      </w:r>
    </w:p>
    <w:p w:rsidR="00175AAB" w:rsidRPr="0034157E" w:rsidRDefault="00175AAB" w:rsidP="00C5112B">
      <w:pPr>
        <w:spacing w:line="360" w:lineRule="auto"/>
        <w:jc w:val="center"/>
        <w:rPr>
          <w:rFonts w:ascii="Times New Roman" w:hAnsi="Times New Roman"/>
          <w:sz w:val="24"/>
          <w:szCs w:val="24"/>
        </w:rPr>
      </w:pPr>
    </w:p>
    <w:p w:rsidR="0034157E" w:rsidRPr="00407E67" w:rsidRDefault="0034157E" w:rsidP="00E6313E">
      <w:pPr>
        <w:pStyle w:val="Heading4"/>
        <w:numPr>
          <w:ilvl w:val="3"/>
          <w:numId w:val="58"/>
        </w:numPr>
        <w:spacing w:line="360" w:lineRule="auto"/>
        <w:rPr>
          <w:rFonts w:ascii="Times New Roman" w:hAnsi="Times New Roman" w:cs="Times New Roman"/>
          <w:i w:val="0"/>
          <w:sz w:val="28"/>
          <w:szCs w:val="28"/>
        </w:rPr>
      </w:pPr>
      <w:r w:rsidRPr="00407E67">
        <w:rPr>
          <w:rFonts w:ascii="Times New Roman" w:hAnsi="Times New Roman" w:cs="Times New Roman"/>
          <w:i w:val="0"/>
          <w:sz w:val="28"/>
          <w:szCs w:val="28"/>
        </w:rPr>
        <w:t>Types of file based on their shapes:</w:t>
      </w:r>
    </w:p>
    <w:p w:rsidR="0084465D" w:rsidRPr="009A142F" w:rsidRDefault="0084465D" w:rsidP="0084465D">
      <w:pPr>
        <w:rPr>
          <w:rFonts w:ascii="Times New Roman" w:hAnsi="Times New Roman" w:cs="Times New Roman"/>
          <w:sz w:val="24"/>
          <w:szCs w:val="24"/>
        </w:rPr>
      </w:pPr>
      <w:r w:rsidRPr="0084465D">
        <w:rPr>
          <w:rFonts w:ascii="Times New Roman" w:hAnsi="Times New Roman" w:cs="Times New Roman"/>
          <w:sz w:val="24"/>
          <w:szCs w:val="24"/>
        </w:rPr>
        <w:t>While making a selection of file for a specific job, some important points should be considered. In other words, we can say that files can be classified into the following categories:</w:t>
      </w:r>
    </w:p>
    <w:p w:rsidR="0030161F" w:rsidRPr="0030161F" w:rsidRDefault="0030161F" w:rsidP="0034157E">
      <w:pPr>
        <w:spacing w:line="360" w:lineRule="auto"/>
        <w:jc w:val="both"/>
        <w:rPr>
          <w:rFonts w:ascii="Times New Roman" w:hAnsi="Times New Roman"/>
          <w:sz w:val="24"/>
          <w:szCs w:val="24"/>
        </w:rPr>
      </w:pPr>
      <m:oMathPara>
        <m:oMath>
          <m:r>
            <w:rPr>
              <w:rFonts w:ascii="Cambria Math" w:hAnsi="Cambria Math"/>
              <w:sz w:val="24"/>
              <w:szCs w:val="24"/>
            </w:rPr>
            <m:t xml:space="preserve">                </m:t>
          </m:r>
          <m:r>
            <m:rPr>
              <m:sty m:val="p"/>
            </m:rPr>
            <w:rPr>
              <w:rFonts w:ascii="Cambria Math" w:hAnsi="Cambria Math"/>
              <w:noProof/>
            </w:rPr>
            <w:drawing>
              <wp:inline distT="0" distB="0" distL="0" distR="0" wp14:anchorId="445119C3" wp14:editId="76562CB2">
                <wp:extent cx="2458528" cy="777157"/>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470844" cy="781050"/>
                        </a:xfrm>
                        <a:prstGeom prst="rect">
                          <a:avLst/>
                        </a:prstGeom>
                      </pic:spPr>
                    </pic:pic>
                  </a:graphicData>
                </a:graphic>
              </wp:inline>
            </w:drawing>
          </m:r>
          <m:r>
            <m:rPr>
              <m:sty m:val="p"/>
            </m:rPr>
            <w:rPr>
              <w:rFonts w:ascii="Cambria Math" w:hAnsi="Cambria Math"/>
              <w:noProof/>
            </w:rPr>
            <w:drawing>
              <wp:inline distT="0" distB="0" distL="0" distR="0" wp14:anchorId="62FDA737" wp14:editId="3804E13E">
                <wp:extent cx="2863970" cy="990467"/>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864353" cy="990600"/>
                        </a:xfrm>
                        <a:prstGeom prst="rect">
                          <a:avLst/>
                        </a:prstGeom>
                      </pic:spPr>
                    </pic:pic>
                  </a:graphicData>
                </a:graphic>
              </wp:inline>
            </w:drawing>
          </m:r>
          <m:r>
            <w:rPr>
              <w:rFonts w:ascii="Cambria Math" w:hAnsi="Cambria Math"/>
              <w:sz w:val="24"/>
              <w:szCs w:val="24"/>
            </w:rPr>
            <m:t xml:space="preserve">        </m:t>
          </m:r>
        </m:oMath>
      </m:oMathPara>
    </w:p>
    <w:p w:rsidR="009A142F" w:rsidRPr="009A142F" w:rsidRDefault="009A142F" w:rsidP="0034157E">
      <w:pPr>
        <w:spacing w:line="360" w:lineRule="auto"/>
        <w:jc w:val="both"/>
        <w:rPr>
          <w:noProof/>
          <w:sz w:val="24"/>
          <w:szCs w:val="24"/>
        </w:rPr>
      </w:pPr>
      <m:oMathPara>
        <m:oMath>
          <m:r>
            <m:rPr>
              <m:sty m:val="p"/>
            </m:rPr>
            <w:rPr>
              <w:rFonts w:ascii="Cambria Math" w:hAnsi="Cambria Math"/>
              <w:noProof/>
            </w:rPr>
            <w:drawing>
              <wp:inline distT="0" distB="0" distL="0" distR="0" wp14:anchorId="2E41CF75" wp14:editId="2DC07D5E">
                <wp:extent cx="2544792" cy="970918"/>
                <wp:effectExtent l="0" t="0" r="8255"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2546447" cy="971550"/>
                        </a:xfrm>
                        <a:prstGeom prst="rect">
                          <a:avLst/>
                        </a:prstGeom>
                      </pic:spPr>
                    </pic:pic>
                  </a:graphicData>
                </a:graphic>
              </wp:inline>
            </w:drawing>
          </m:r>
          <m:r>
            <w:rPr>
              <w:rFonts w:ascii="Cambria Math" w:hAnsi="Cambria Math"/>
              <w:sz w:val="24"/>
              <w:szCs w:val="24"/>
            </w:rPr>
            <m:t xml:space="preserve">  </m:t>
          </m:r>
          <m:r>
            <m:rPr>
              <m:sty m:val="p"/>
            </m:rPr>
            <w:rPr>
              <w:rFonts w:ascii="Cambria Math" w:hAnsi="Cambria Math"/>
              <w:noProof/>
            </w:rPr>
            <w:drawing>
              <wp:inline distT="0" distB="0" distL="0" distR="0" wp14:anchorId="4C964C06" wp14:editId="3CEF69F5">
                <wp:extent cx="3062378" cy="767751"/>
                <wp:effectExtent l="0" t="0" r="508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059340" cy="766989"/>
                        </a:xfrm>
                        <a:prstGeom prst="rect">
                          <a:avLst/>
                        </a:prstGeom>
                      </pic:spPr>
                    </pic:pic>
                  </a:graphicData>
                </a:graphic>
              </wp:inline>
            </w:drawing>
          </m:r>
        </m:oMath>
      </m:oMathPara>
    </w:p>
    <w:p w:rsidR="0034157E" w:rsidRPr="009A142F" w:rsidRDefault="0030161F" w:rsidP="0034157E">
      <w:pPr>
        <w:spacing w:line="360" w:lineRule="auto"/>
        <w:jc w:val="both"/>
        <w:rPr>
          <w:rFonts w:ascii="Times New Roman" w:hAnsi="Times New Roman"/>
          <w:sz w:val="24"/>
          <w:szCs w:val="24"/>
        </w:rPr>
      </w:pPr>
      <m:oMathPara>
        <m:oMath>
          <m:r>
            <w:rPr>
              <w:rFonts w:ascii="Cambria Math" w:hAnsi="Cambria Math"/>
              <w:sz w:val="24"/>
              <w:szCs w:val="24"/>
            </w:rPr>
            <m:t xml:space="preserve">    </m:t>
          </m:r>
          <m:r>
            <m:rPr>
              <m:sty m:val="p"/>
            </m:rPr>
            <w:rPr>
              <w:rFonts w:ascii="Cambria Math" w:hAnsi="Cambria Math"/>
              <w:noProof/>
            </w:rPr>
            <w:drawing>
              <wp:inline distT="0" distB="0" distL="0" distR="0" wp14:anchorId="47C0A56F" wp14:editId="44976D77">
                <wp:extent cx="1820173" cy="931651"/>
                <wp:effectExtent l="0" t="0" r="889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823687" cy="933450"/>
                        </a:xfrm>
                        <a:prstGeom prst="rect">
                          <a:avLst/>
                        </a:prstGeom>
                      </pic:spPr>
                    </pic:pic>
                  </a:graphicData>
                </a:graphic>
              </wp:inline>
            </w:drawing>
          </m:r>
          <m:r>
            <w:rPr>
              <w:rFonts w:ascii="Cambria Math" w:hAnsi="Cambria Math"/>
              <w:sz w:val="24"/>
              <w:szCs w:val="24"/>
            </w:rPr>
            <m:t xml:space="preserve">      </m:t>
          </m:r>
          <m:r>
            <m:rPr>
              <m:sty m:val="p"/>
            </m:rPr>
            <w:rPr>
              <w:rFonts w:ascii="Cambria Math" w:hAnsi="Cambria Math"/>
              <w:noProof/>
            </w:rPr>
            <w:drawing>
              <wp:inline distT="0" distB="0" distL="0" distR="0" wp14:anchorId="004F356B" wp14:editId="79C0EC69">
                <wp:extent cx="2320506" cy="1035170"/>
                <wp:effectExtent l="0" t="0" r="381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348706" cy="1047750"/>
                        </a:xfrm>
                        <a:prstGeom prst="rect">
                          <a:avLst/>
                        </a:prstGeom>
                      </pic:spPr>
                    </pic:pic>
                  </a:graphicData>
                </a:graphic>
              </wp:inline>
            </w:drawing>
          </m:r>
          <m:r>
            <w:rPr>
              <w:rFonts w:ascii="Cambria Math" w:hAnsi="Cambria Math"/>
              <w:sz w:val="24"/>
              <w:szCs w:val="24"/>
            </w:rPr>
            <m:t xml:space="preserve">    </m:t>
          </m:r>
          <m:r>
            <m:rPr>
              <m:sty m:val="p"/>
            </m:rPr>
            <w:rPr>
              <w:rFonts w:ascii="Cambria Math" w:hAnsi="Cambria Math"/>
              <w:noProof/>
            </w:rPr>
            <w:drawing>
              <wp:inline distT="0" distB="0" distL="0" distR="0" wp14:anchorId="793A6E3B" wp14:editId="51A3BFD9">
                <wp:extent cx="1492369" cy="1000664"/>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491565" cy="1000125"/>
                        </a:xfrm>
                        <a:prstGeom prst="rect">
                          <a:avLst/>
                        </a:prstGeom>
                      </pic:spPr>
                    </pic:pic>
                  </a:graphicData>
                </a:graphic>
              </wp:inline>
            </w:drawing>
          </m:r>
          <m:r>
            <w:rPr>
              <w:rFonts w:ascii="Cambria Math" w:hAnsi="Cambria Math"/>
              <w:sz w:val="24"/>
              <w:szCs w:val="24"/>
            </w:rPr>
            <m:t xml:space="preserve"> </m:t>
          </m:r>
        </m:oMath>
      </m:oMathPara>
    </w:p>
    <w:p w:rsidR="006F3C3D" w:rsidRDefault="006F3C3D" w:rsidP="006F3C3D">
      <w:pPr>
        <w:rPr>
          <w:rFonts w:ascii="Times New Roman" w:hAnsi="Times New Roman"/>
          <w:b/>
          <w:bCs/>
          <w:color w:val="4F81BD" w:themeColor="accent1"/>
          <w:sz w:val="24"/>
          <w:szCs w:val="24"/>
        </w:rPr>
      </w:pPr>
    </w:p>
    <w:p w:rsidR="00610DBC" w:rsidRPr="00761CDD" w:rsidRDefault="00AA1B02" w:rsidP="00175AAB">
      <w:pPr>
        <w:pStyle w:val="Caption"/>
        <w:jc w:val="center"/>
        <w:rPr>
          <w:rFonts w:ascii="Times New Roman" w:hAnsi="Times New Roman"/>
          <w:b w:val="0"/>
          <w:color w:val="auto"/>
          <w:sz w:val="24"/>
          <w:szCs w:val="24"/>
        </w:rPr>
      </w:pPr>
      <w:r w:rsidRPr="00761CDD">
        <w:rPr>
          <w:rFonts w:ascii="Times New Roman" w:hAnsi="Times New Roman"/>
          <w:b w:val="0"/>
          <w:color w:val="auto"/>
          <w:sz w:val="24"/>
          <w:szCs w:val="24"/>
        </w:rPr>
        <w:t xml:space="preserve">Figure </w:t>
      </w:r>
      <w:r w:rsidR="00521F0F" w:rsidRPr="00761CDD">
        <w:rPr>
          <w:rFonts w:ascii="Times New Roman" w:hAnsi="Times New Roman"/>
          <w:b w:val="0"/>
          <w:color w:val="auto"/>
          <w:sz w:val="24"/>
          <w:szCs w:val="24"/>
        </w:rPr>
        <w:t>3.13</w:t>
      </w:r>
      <w:r w:rsidRPr="00761CDD">
        <w:rPr>
          <w:rFonts w:ascii="Times New Roman" w:hAnsi="Times New Roman"/>
          <w:b w:val="0"/>
          <w:color w:val="auto"/>
          <w:sz w:val="24"/>
          <w:szCs w:val="24"/>
        </w:rPr>
        <w:t xml:space="preserve"> Types of base</w:t>
      </w:r>
      <w:r w:rsidR="00A7152C" w:rsidRPr="00761CDD">
        <w:rPr>
          <w:rFonts w:ascii="Times New Roman" w:hAnsi="Times New Roman"/>
          <w:b w:val="0"/>
          <w:color w:val="auto"/>
          <w:sz w:val="24"/>
          <w:szCs w:val="24"/>
        </w:rPr>
        <w:t>d on shape</w:t>
      </w:r>
    </w:p>
    <w:p w:rsidR="00003439" w:rsidRDefault="00003439" w:rsidP="00003439"/>
    <w:p w:rsidR="00BA2AA8" w:rsidRPr="000F39C6" w:rsidRDefault="000F39C6" w:rsidP="000F39C6">
      <w:pPr>
        <w:pStyle w:val="ListParagraph"/>
        <w:numPr>
          <w:ilvl w:val="2"/>
          <w:numId w:val="27"/>
        </w:numPr>
        <w:rPr>
          <w:rFonts w:ascii="Times New Roman" w:hAnsi="Times New Roman" w:cs="Times New Roman"/>
          <w:b/>
          <w:bCs/>
          <w:sz w:val="24"/>
          <w:szCs w:val="24"/>
        </w:rPr>
      </w:pPr>
      <w:r w:rsidRPr="000F39C6">
        <w:rPr>
          <w:rFonts w:ascii="Times New Roman" w:hAnsi="Times New Roman" w:cs="Times New Roman"/>
          <w:b/>
          <w:bCs/>
          <w:sz w:val="24"/>
          <w:szCs w:val="24"/>
        </w:rPr>
        <w:t>c</w:t>
      </w:r>
      <w:r w:rsidR="00BA2AA8" w:rsidRPr="000F39C6">
        <w:rPr>
          <w:rFonts w:ascii="Times New Roman" w:hAnsi="Times New Roman" w:cs="Times New Roman"/>
          <w:b/>
          <w:bCs/>
          <w:sz w:val="24"/>
          <w:szCs w:val="24"/>
        </w:rPr>
        <w:t>lassification According to Grade</w:t>
      </w:r>
    </w:p>
    <w:p w:rsidR="00003439" w:rsidRPr="00F576EA" w:rsidRDefault="00BA2AA8" w:rsidP="00003439">
      <w:pPr>
        <w:rPr>
          <w:rFonts w:ascii="Times New Roman" w:hAnsi="Times New Roman" w:cs="Times New Roman"/>
          <w:sz w:val="24"/>
          <w:szCs w:val="24"/>
        </w:rPr>
      </w:pPr>
      <w:r w:rsidRPr="00BA2AA8">
        <w:rPr>
          <w:rFonts w:ascii="Times New Roman" w:hAnsi="Times New Roman" w:cs="Times New Roman"/>
          <w:sz w:val="24"/>
          <w:szCs w:val="24"/>
        </w:rPr>
        <w:t>Following are the different </w:t>
      </w:r>
      <w:r w:rsidRPr="00BA2AA8">
        <w:rPr>
          <w:rFonts w:ascii="Times New Roman" w:hAnsi="Times New Roman" w:cs="Times New Roman"/>
          <w:b/>
          <w:bCs/>
          <w:sz w:val="24"/>
          <w:szCs w:val="24"/>
        </w:rPr>
        <w:t>types of file tools</w:t>
      </w:r>
      <w:r w:rsidRPr="00BA2AA8">
        <w:rPr>
          <w:rFonts w:ascii="Times New Roman" w:hAnsi="Times New Roman" w:cs="Times New Roman"/>
          <w:sz w:val="24"/>
          <w:szCs w:val="24"/>
        </w:rPr>
        <w:t> according to the basis of the number of teeth:</w:t>
      </w:r>
    </w:p>
    <w:p w:rsidR="000F39C6" w:rsidRPr="0030289B" w:rsidRDefault="000F39C6" w:rsidP="00F576EA">
      <w:pPr>
        <w:pStyle w:val="ListParagraph"/>
        <w:numPr>
          <w:ilvl w:val="0"/>
          <w:numId w:val="79"/>
        </w:numPr>
        <w:rPr>
          <w:rFonts w:ascii="Times New Roman" w:hAnsi="Times New Roman" w:cs="Times New Roman"/>
          <w:bCs/>
          <w:sz w:val="28"/>
          <w:szCs w:val="28"/>
        </w:rPr>
      </w:pPr>
      <w:r w:rsidRPr="0030289B">
        <w:rPr>
          <w:rFonts w:ascii="Times New Roman" w:hAnsi="Times New Roman" w:cs="Times New Roman"/>
          <w:bCs/>
          <w:sz w:val="28"/>
          <w:szCs w:val="28"/>
        </w:rPr>
        <w:t>Rough File</w:t>
      </w:r>
    </w:p>
    <w:p w:rsidR="00003439" w:rsidRPr="00F576EA" w:rsidRDefault="00680363" w:rsidP="00F576EA">
      <w:pPr>
        <w:spacing w:line="360" w:lineRule="auto"/>
        <w:jc w:val="both"/>
        <w:rPr>
          <w:rFonts w:ascii="Times New Roman" w:hAnsi="Times New Roman" w:cs="Times New Roman"/>
          <w:sz w:val="24"/>
          <w:szCs w:val="24"/>
        </w:rPr>
      </w:pPr>
      <w:r w:rsidRPr="00F576EA">
        <w:rPr>
          <w:rFonts w:ascii="Times New Roman" w:hAnsi="Times New Roman" w:cs="Times New Roman"/>
          <w:sz w:val="24"/>
          <w:szCs w:val="24"/>
        </w:rPr>
        <w:t>In this type of file, teeth are of big size and less in number. It is used for cutting soft materials because its cutting is rough. Because of rough cutting, it cannot be used for hard metal.</w:t>
      </w:r>
    </w:p>
    <w:p w:rsidR="00092B09" w:rsidRDefault="00680363" w:rsidP="00092B09">
      <w:pPr>
        <w:keepNext/>
        <w:jc w:val="center"/>
      </w:pPr>
      <w:r>
        <w:rPr>
          <w:noProof/>
        </w:rPr>
        <w:drawing>
          <wp:inline distT="0" distB="0" distL="0" distR="0" wp14:anchorId="1203CFC3" wp14:editId="37461CD8">
            <wp:extent cx="2223892" cy="500333"/>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extLst>
                        <a:ext uri="{BEBA8EAE-BF5A-486C-A8C5-ECC9F3942E4B}">
                          <a14:imgProps xmlns:a14="http://schemas.microsoft.com/office/drawing/2010/main">
                            <a14:imgLayer r:embed="rId59">
                              <a14:imgEffect>
                                <a14:sharpenSoften amount="25000"/>
                              </a14:imgEffect>
                              <a14:imgEffect>
                                <a14:brightnessContrast contrast="-40000"/>
                              </a14:imgEffect>
                            </a14:imgLayer>
                          </a14:imgProps>
                        </a:ext>
                      </a:extLst>
                    </a:blip>
                    <a:stretch>
                      <a:fillRect/>
                    </a:stretch>
                  </pic:blipFill>
                  <pic:spPr>
                    <a:xfrm>
                      <a:off x="0" y="0"/>
                      <a:ext cx="2257425" cy="507877"/>
                    </a:xfrm>
                    <a:prstGeom prst="rect">
                      <a:avLst/>
                    </a:prstGeom>
                  </pic:spPr>
                </pic:pic>
              </a:graphicData>
            </a:graphic>
          </wp:inline>
        </w:drawing>
      </w:r>
    </w:p>
    <w:p w:rsidR="006F3C3D" w:rsidRPr="00761CDD" w:rsidRDefault="00092B09" w:rsidP="00092B09">
      <w:pPr>
        <w:pStyle w:val="Caption"/>
        <w:jc w:val="center"/>
        <w:rPr>
          <w:rFonts w:ascii="Times New Roman" w:hAnsi="Times New Roman" w:cs="Times New Roman"/>
          <w:b w:val="0"/>
          <w:color w:val="auto"/>
          <w:sz w:val="24"/>
          <w:szCs w:val="24"/>
        </w:rPr>
      </w:pPr>
      <w:r w:rsidRPr="00761CDD">
        <w:rPr>
          <w:rFonts w:ascii="Times New Roman" w:hAnsi="Times New Roman" w:cs="Times New Roman"/>
          <w:b w:val="0"/>
          <w:color w:val="auto"/>
          <w:sz w:val="24"/>
          <w:szCs w:val="24"/>
        </w:rPr>
        <w:t xml:space="preserve">Figure </w:t>
      </w:r>
      <w:r w:rsidR="00FF7E9B" w:rsidRPr="00761CDD">
        <w:rPr>
          <w:rFonts w:ascii="Times New Roman" w:hAnsi="Times New Roman" w:cs="Times New Roman"/>
          <w:b w:val="0"/>
          <w:color w:val="auto"/>
          <w:sz w:val="24"/>
          <w:szCs w:val="24"/>
        </w:rPr>
        <w:fldChar w:fldCharType="begin"/>
      </w:r>
      <w:r w:rsidR="00FF7E9B" w:rsidRPr="00761CDD">
        <w:rPr>
          <w:rFonts w:ascii="Times New Roman" w:hAnsi="Times New Roman" w:cs="Times New Roman"/>
          <w:b w:val="0"/>
          <w:color w:val="auto"/>
          <w:sz w:val="24"/>
          <w:szCs w:val="24"/>
        </w:rPr>
        <w:instrText xml:space="preserve"> STYLEREF 1 \s </w:instrText>
      </w:r>
      <w:r w:rsidR="00FF7E9B" w:rsidRPr="00761CDD">
        <w:rPr>
          <w:rFonts w:ascii="Times New Roman" w:hAnsi="Times New Roman" w:cs="Times New Roman"/>
          <w:b w:val="0"/>
          <w:color w:val="auto"/>
          <w:sz w:val="24"/>
          <w:szCs w:val="24"/>
        </w:rPr>
        <w:fldChar w:fldCharType="separate"/>
      </w:r>
      <w:r w:rsidR="006A4E08">
        <w:rPr>
          <w:rFonts w:ascii="Times New Roman" w:hAnsi="Times New Roman" w:cs="Times New Roman"/>
          <w:b w:val="0"/>
          <w:noProof/>
          <w:color w:val="auto"/>
          <w:sz w:val="24"/>
          <w:szCs w:val="24"/>
        </w:rPr>
        <w:t>3</w:t>
      </w:r>
      <w:r w:rsidR="00FF7E9B" w:rsidRPr="00761CDD">
        <w:rPr>
          <w:rFonts w:ascii="Times New Roman" w:hAnsi="Times New Roman" w:cs="Times New Roman"/>
          <w:b w:val="0"/>
          <w:color w:val="auto"/>
          <w:sz w:val="24"/>
          <w:szCs w:val="24"/>
        </w:rPr>
        <w:fldChar w:fldCharType="end"/>
      </w:r>
      <w:r w:rsidR="00FF7E9B" w:rsidRPr="00761CDD">
        <w:rPr>
          <w:rFonts w:ascii="Times New Roman" w:hAnsi="Times New Roman" w:cs="Times New Roman"/>
          <w:b w:val="0"/>
          <w:color w:val="auto"/>
          <w:sz w:val="24"/>
          <w:szCs w:val="24"/>
        </w:rPr>
        <w:noBreakHyphen/>
      </w:r>
      <w:r w:rsidR="00FF7E9B" w:rsidRPr="00761CDD">
        <w:rPr>
          <w:rFonts w:ascii="Times New Roman" w:hAnsi="Times New Roman" w:cs="Times New Roman"/>
          <w:b w:val="0"/>
          <w:color w:val="auto"/>
          <w:sz w:val="24"/>
          <w:szCs w:val="24"/>
        </w:rPr>
        <w:fldChar w:fldCharType="begin"/>
      </w:r>
      <w:r w:rsidR="00FF7E9B" w:rsidRPr="00761CDD">
        <w:rPr>
          <w:rFonts w:ascii="Times New Roman" w:hAnsi="Times New Roman" w:cs="Times New Roman"/>
          <w:b w:val="0"/>
          <w:color w:val="auto"/>
          <w:sz w:val="24"/>
          <w:szCs w:val="24"/>
        </w:rPr>
        <w:instrText xml:space="preserve"> SEQ Figure \* ARABIC \s 1 </w:instrText>
      </w:r>
      <w:r w:rsidR="00FF7E9B" w:rsidRPr="00761CDD">
        <w:rPr>
          <w:rFonts w:ascii="Times New Roman" w:hAnsi="Times New Roman" w:cs="Times New Roman"/>
          <w:b w:val="0"/>
          <w:color w:val="auto"/>
          <w:sz w:val="24"/>
          <w:szCs w:val="24"/>
        </w:rPr>
        <w:fldChar w:fldCharType="separate"/>
      </w:r>
      <w:r w:rsidR="006A4E08">
        <w:rPr>
          <w:rFonts w:ascii="Times New Roman" w:hAnsi="Times New Roman" w:cs="Times New Roman"/>
          <w:b w:val="0"/>
          <w:noProof/>
          <w:color w:val="auto"/>
          <w:sz w:val="24"/>
          <w:szCs w:val="24"/>
        </w:rPr>
        <w:t>1</w:t>
      </w:r>
      <w:r w:rsidR="00FF7E9B" w:rsidRPr="00761CDD">
        <w:rPr>
          <w:rFonts w:ascii="Times New Roman" w:hAnsi="Times New Roman" w:cs="Times New Roman"/>
          <w:b w:val="0"/>
          <w:color w:val="auto"/>
          <w:sz w:val="24"/>
          <w:szCs w:val="24"/>
        </w:rPr>
        <w:fldChar w:fldCharType="end"/>
      </w:r>
      <w:r w:rsidRPr="00761CDD">
        <w:rPr>
          <w:rFonts w:ascii="Times New Roman" w:hAnsi="Times New Roman" w:cs="Times New Roman"/>
          <w:b w:val="0"/>
          <w:color w:val="auto"/>
          <w:sz w:val="24"/>
          <w:szCs w:val="24"/>
        </w:rPr>
        <w:t>4 Rough File</w:t>
      </w:r>
    </w:p>
    <w:p w:rsidR="00680363" w:rsidRPr="0030289B" w:rsidRDefault="00680363" w:rsidP="00F576EA">
      <w:pPr>
        <w:pStyle w:val="Heading4"/>
        <w:numPr>
          <w:ilvl w:val="0"/>
          <w:numId w:val="79"/>
        </w:numPr>
        <w:shd w:val="clear" w:color="auto" w:fill="FFFFFF"/>
        <w:spacing w:before="0" w:after="300"/>
        <w:rPr>
          <w:rFonts w:ascii="Times New Roman" w:hAnsi="Times New Roman" w:cs="Times New Roman"/>
          <w:b w:val="0"/>
          <w:i w:val="0"/>
          <w:color w:val="212121"/>
          <w:sz w:val="28"/>
          <w:szCs w:val="28"/>
        </w:rPr>
      </w:pPr>
      <w:r w:rsidRPr="0030289B">
        <w:rPr>
          <w:rFonts w:ascii="Times New Roman" w:hAnsi="Times New Roman" w:cs="Times New Roman"/>
          <w:b w:val="0"/>
          <w:i w:val="0"/>
          <w:color w:val="212121"/>
          <w:sz w:val="28"/>
          <w:szCs w:val="28"/>
        </w:rPr>
        <w:t>Bastard File</w:t>
      </w:r>
    </w:p>
    <w:p w:rsidR="00680363" w:rsidRPr="00F576EA" w:rsidRDefault="00680363" w:rsidP="009611F6">
      <w:pPr>
        <w:jc w:val="both"/>
        <w:rPr>
          <w:rFonts w:ascii="Times New Roman" w:hAnsi="Times New Roman" w:cs="Times New Roman"/>
          <w:sz w:val="24"/>
          <w:szCs w:val="24"/>
        </w:rPr>
      </w:pPr>
      <w:r w:rsidRPr="00F576EA">
        <w:rPr>
          <w:rFonts w:ascii="Times New Roman" w:hAnsi="Times New Roman" w:cs="Times New Roman"/>
          <w:sz w:val="24"/>
          <w:szCs w:val="24"/>
        </w:rPr>
        <w:t>Teeth of this file are comparatively smaller than those of the rough file. It is used initially to shed metal (through filing) in large quantity</w:t>
      </w:r>
    </w:p>
    <w:p w:rsidR="00092B09" w:rsidRDefault="00051714" w:rsidP="00092B09">
      <w:pPr>
        <w:keepNext/>
        <w:jc w:val="center"/>
      </w:pPr>
      <w:r>
        <w:rPr>
          <w:noProof/>
        </w:rPr>
        <w:drawing>
          <wp:inline distT="0" distB="0" distL="0" distR="0" wp14:anchorId="17CD5C5E" wp14:editId="3C5D4A15">
            <wp:extent cx="1595882" cy="388188"/>
            <wp:effectExtent l="0" t="0" r="444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597440" cy="388567"/>
                    </a:xfrm>
                    <a:prstGeom prst="rect">
                      <a:avLst/>
                    </a:prstGeom>
                  </pic:spPr>
                </pic:pic>
              </a:graphicData>
            </a:graphic>
          </wp:inline>
        </w:drawing>
      </w:r>
    </w:p>
    <w:p w:rsidR="00680363" w:rsidRPr="00761CDD" w:rsidRDefault="00092B09" w:rsidP="00092B09">
      <w:pPr>
        <w:pStyle w:val="Caption"/>
        <w:jc w:val="center"/>
        <w:rPr>
          <w:rFonts w:ascii="Times New Roman" w:hAnsi="Times New Roman" w:cs="Times New Roman"/>
          <w:b w:val="0"/>
          <w:color w:val="auto"/>
          <w:sz w:val="24"/>
          <w:szCs w:val="24"/>
        </w:rPr>
      </w:pPr>
      <w:r w:rsidRPr="00761CDD">
        <w:rPr>
          <w:rFonts w:ascii="Times New Roman" w:hAnsi="Times New Roman" w:cs="Times New Roman"/>
          <w:b w:val="0"/>
          <w:color w:val="auto"/>
          <w:sz w:val="24"/>
          <w:szCs w:val="24"/>
        </w:rPr>
        <w:t xml:space="preserve">Figure </w:t>
      </w:r>
      <w:r w:rsidRPr="00761CDD">
        <w:rPr>
          <w:rFonts w:ascii="Times New Roman" w:hAnsi="Times New Roman" w:cs="Times New Roman"/>
          <w:b w:val="0"/>
          <w:color w:val="auto"/>
          <w:sz w:val="24"/>
          <w:szCs w:val="24"/>
        </w:rPr>
        <w:fldChar w:fldCharType="begin"/>
      </w:r>
      <w:r w:rsidRPr="00761CDD">
        <w:rPr>
          <w:rFonts w:ascii="Times New Roman" w:hAnsi="Times New Roman" w:cs="Times New Roman"/>
          <w:b w:val="0"/>
          <w:color w:val="auto"/>
          <w:sz w:val="24"/>
          <w:szCs w:val="24"/>
        </w:rPr>
        <w:instrText xml:space="preserve"> STYLEREF 1 \s </w:instrText>
      </w:r>
      <w:r w:rsidRPr="00761CDD">
        <w:rPr>
          <w:rFonts w:ascii="Times New Roman" w:hAnsi="Times New Roman" w:cs="Times New Roman"/>
          <w:b w:val="0"/>
          <w:color w:val="auto"/>
          <w:sz w:val="24"/>
          <w:szCs w:val="24"/>
        </w:rPr>
        <w:fldChar w:fldCharType="separate"/>
      </w:r>
      <w:r w:rsidR="006A4E08">
        <w:rPr>
          <w:rFonts w:ascii="Times New Roman" w:hAnsi="Times New Roman" w:cs="Times New Roman"/>
          <w:b w:val="0"/>
          <w:noProof/>
          <w:color w:val="auto"/>
          <w:sz w:val="24"/>
          <w:szCs w:val="24"/>
        </w:rPr>
        <w:t>3</w:t>
      </w:r>
      <w:r w:rsidRPr="00761CDD">
        <w:rPr>
          <w:rFonts w:ascii="Times New Roman" w:hAnsi="Times New Roman" w:cs="Times New Roman"/>
          <w:b w:val="0"/>
          <w:color w:val="auto"/>
          <w:sz w:val="24"/>
          <w:szCs w:val="24"/>
        </w:rPr>
        <w:fldChar w:fldCharType="end"/>
      </w:r>
      <w:r w:rsidRPr="00761CDD">
        <w:rPr>
          <w:rFonts w:ascii="Times New Roman" w:hAnsi="Times New Roman" w:cs="Times New Roman"/>
          <w:b w:val="0"/>
          <w:color w:val="auto"/>
          <w:sz w:val="24"/>
          <w:szCs w:val="24"/>
        </w:rPr>
        <w:t>.15 Bastard File</w:t>
      </w:r>
    </w:p>
    <w:p w:rsidR="00051714" w:rsidRPr="0030289B" w:rsidRDefault="00051714" w:rsidP="009611F6">
      <w:pPr>
        <w:pStyle w:val="ListParagraph"/>
        <w:numPr>
          <w:ilvl w:val="0"/>
          <w:numId w:val="79"/>
        </w:numPr>
        <w:rPr>
          <w:rFonts w:ascii="Times New Roman" w:hAnsi="Times New Roman" w:cs="Times New Roman"/>
          <w:bCs/>
          <w:sz w:val="28"/>
          <w:szCs w:val="28"/>
        </w:rPr>
      </w:pPr>
      <w:r w:rsidRPr="0030289B">
        <w:rPr>
          <w:rFonts w:ascii="Times New Roman" w:hAnsi="Times New Roman" w:cs="Times New Roman"/>
          <w:bCs/>
          <w:sz w:val="28"/>
          <w:szCs w:val="28"/>
        </w:rPr>
        <w:t>Second-cut File</w:t>
      </w:r>
    </w:p>
    <w:p w:rsidR="00B45AF0" w:rsidRPr="009611F6" w:rsidRDefault="00B45AF0" w:rsidP="009611F6">
      <w:pPr>
        <w:spacing w:line="360" w:lineRule="auto"/>
        <w:jc w:val="both"/>
        <w:rPr>
          <w:rFonts w:ascii="Times New Roman" w:hAnsi="Times New Roman" w:cs="Times New Roman"/>
          <w:sz w:val="24"/>
          <w:szCs w:val="24"/>
        </w:rPr>
      </w:pPr>
      <w:r w:rsidRPr="009611F6">
        <w:rPr>
          <w:rFonts w:ascii="Times New Roman" w:hAnsi="Times New Roman" w:cs="Times New Roman"/>
          <w:sz w:val="24"/>
          <w:szCs w:val="24"/>
        </w:rPr>
        <w:t>This is a file of medium grade. In the filler trade, this file is mostly used to bring the job in the proper size. As compared to the bastard file, filing done with this file makes the surface plain.</w:t>
      </w:r>
    </w:p>
    <w:p w:rsidR="00FF7E9B" w:rsidRDefault="00B45AF0" w:rsidP="00FF7E9B">
      <w:pPr>
        <w:keepNext/>
        <w:jc w:val="center"/>
      </w:pPr>
      <w:r>
        <w:rPr>
          <w:noProof/>
        </w:rPr>
        <w:drawing>
          <wp:inline distT="0" distB="0" distL="0" distR="0" wp14:anchorId="61EFC97D" wp14:editId="4711B3A6">
            <wp:extent cx="1725280" cy="517585"/>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724025" cy="517208"/>
                    </a:xfrm>
                    <a:prstGeom prst="rect">
                      <a:avLst/>
                    </a:prstGeom>
                  </pic:spPr>
                </pic:pic>
              </a:graphicData>
            </a:graphic>
          </wp:inline>
        </w:drawing>
      </w:r>
    </w:p>
    <w:p w:rsidR="00051714" w:rsidRPr="00761CDD" w:rsidRDefault="00FF7E9B" w:rsidP="00FF7E9B">
      <w:pPr>
        <w:pStyle w:val="Caption"/>
        <w:jc w:val="center"/>
        <w:rPr>
          <w:rFonts w:ascii="Times New Roman" w:hAnsi="Times New Roman" w:cs="Times New Roman"/>
          <w:b w:val="0"/>
          <w:color w:val="auto"/>
          <w:sz w:val="24"/>
          <w:szCs w:val="24"/>
        </w:rPr>
      </w:pPr>
      <w:r w:rsidRPr="00761CDD">
        <w:rPr>
          <w:rFonts w:ascii="Times New Roman" w:hAnsi="Times New Roman" w:cs="Times New Roman"/>
          <w:b w:val="0"/>
          <w:color w:val="auto"/>
          <w:sz w:val="24"/>
          <w:szCs w:val="24"/>
        </w:rPr>
        <w:t xml:space="preserve">Figure </w:t>
      </w:r>
      <w:r w:rsidRPr="00761CDD">
        <w:rPr>
          <w:rFonts w:ascii="Times New Roman" w:hAnsi="Times New Roman" w:cs="Times New Roman"/>
          <w:b w:val="0"/>
          <w:color w:val="auto"/>
          <w:sz w:val="24"/>
          <w:szCs w:val="24"/>
        </w:rPr>
        <w:fldChar w:fldCharType="begin"/>
      </w:r>
      <w:r w:rsidRPr="00761CDD">
        <w:rPr>
          <w:rFonts w:ascii="Times New Roman" w:hAnsi="Times New Roman" w:cs="Times New Roman"/>
          <w:b w:val="0"/>
          <w:color w:val="auto"/>
          <w:sz w:val="24"/>
          <w:szCs w:val="24"/>
        </w:rPr>
        <w:instrText xml:space="preserve"> STYLEREF 1 \s </w:instrText>
      </w:r>
      <w:r w:rsidRPr="00761CDD">
        <w:rPr>
          <w:rFonts w:ascii="Times New Roman" w:hAnsi="Times New Roman" w:cs="Times New Roman"/>
          <w:b w:val="0"/>
          <w:color w:val="auto"/>
          <w:sz w:val="24"/>
          <w:szCs w:val="24"/>
        </w:rPr>
        <w:fldChar w:fldCharType="separate"/>
      </w:r>
      <w:r w:rsidR="006A4E08">
        <w:rPr>
          <w:rFonts w:ascii="Times New Roman" w:hAnsi="Times New Roman" w:cs="Times New Roman"/>
          <w:b w:val="0"/>
          <w:noProof/>
          <w:color w:val="auto"/>
          <w:sz w:val="24"/>
          <w:szCs w:val="24"/>
        </w:rPr>
        <w:t>3</w:t>
      </w:r>
      <w:r w:rsidRPr="00761CDD">
        <w:rPr>
          <w:rFonts w:ascii="Times New Roman" w:hAnsi="Times New Roman" w:cs="Times New Roman"/>
          <w:b w:val="0"/>
          <w:color w:val="auto"/>
          <w:sz w:val="24"/>
          <w:szCs w:val="24"/>
        </w:rPr>
        <w:fldChar w:fldCharType="end"/>
      </w:r>
      <w:r w:rsidRPr="00761CDD">
        <w:rPr>
          <w:rFonts w:ascii="Times New Roman" w:hAnsi="Times New Roman" w:cs="Times New Roman"/>
          <w:b w:val="0"/>
          <w:color w:val="auto"/>
          <w:sz w:val="24"/>
          <w:szCs w:val="24"/>
        </w:rPr>
        <w:t>.16 Second-cut File</w:t>
      </w:r>
    </w:p>
    <w:p w:rsidR="00B45AF0" w:rsidRPr="0030289B" w:rsidRDefault="00B45AF0" w:rsidP="00FF7E9B">
      <w:pPr>
        <w:pStyle w:val="Heading4"/>
        <w:numPr>
          <w:ilvl w:val="0"/>
          <w:numId w:val="79"/>
        </w:numPr>
        <w:shd w:val="clear" w:color="auto" w:fill="FFFFFF"/>
        <w:spacing w:before="0"/>
        <w:rPr>
          <w:rFonts w:ascii="Times New Roman" w:hAnsi="Times New Roman" w:cs="Times New Roman"/>
          <w:b w:val="0"/>
          <w:i w:val="0"/>
          <w:color w:val="212121"/>
          <w:sz w:val="28"/>
          <w:szCs w:val="28"/>
        </w:rPr>
      </w:pPr>
      <w:r w:rsidRPr="0030289B">
        <w:rPr>
          <w:rFonts w:ascii="Times New Roman" w:hAnsi="Times New Roman" w:cs="Times New Roman"/>
          <w:b w:val="0"/>
          <w:i w:val="0"/>
          <w:color w:val="212121"/>
          <w:sz w:val="28"/>
          <w:szCs w:val="28"/>
        </w:rPr>
        <w:t>Smooth File</w:t>
      </w:r>
    </w:p>
    <w:p w:rsidR="00051714" w:rsidRPr="00C6731D" w:rsidRDefault="00B45AF0" w:rsidP="00FF7E9B">
      <w:pPr>
        <w:spacing w:after="0"/>
        <w:rPr>
          <w:rFonts w:ascii="Times New Roman" w:hAnsi="Times New Roman" w:cs="Times New Roman"/>
          <w:sz w:val="24"/>
          <w:szCs w:val="24"/>
        </w:rPr>
      </w:pPr>
      <w:r w:rsidRPr="00C6731D">
        <w:rPr>
          <w:rFonts w:ascii="Times New Roman" w:hAnsi="Times New Roman" w:cs="Times New Roman"/>
          <w:sz w:val="24"/>
          <w:szCs w:val="24"/>
        </w:rPr>
        <w:t>This file makes the surface quite plain, in addition to making a job of accurate size through filing.</w:t>
      </w:r>
    </w:p>
    <w:p w:rsidR="00FF7E9B" w:rsidRDefault="00E30D85" w:rsidP="00FF7E9B">
      <w:pPr>
        <w:keepNext/>
        <w:jc w:val="center"/>
      </w:pPr>
      <w:r>
        <w:rPr>
          <w:noProof/>
        </w:rPr>
        <w:drawing>
          <wp:inline distT="0" distB="0" distL="0" distR="0" wp14:anchorId="0D25CF15" wp14:editId="7E86220E">
            <wp:extent cx="1992701" cy="457200"/>
            <wp:effectExtent l="0" t="0" r="762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993999" cy="457498"/>
                    </a:xfrm>
                    <a:prstGeom prst="rect">
                      <a:avLst/>
                    </a:prstGeom>
                  </pic:spPr>
                </pic:pic>
              </a:graphicData>
            </a:graphic>
          </wp:inline>
        </w:drawing>
      </w:r>
    </w:p>
    <w:p w:rsidR="00B45AF0" w:rsidRPr="00761CDD" w:rsidRDefault="00FF7E9B" w:rsidP="00FF7E9B">
      <w:pPr>
        <w:pStyle w:val="Caption"/>
        <w:jc w:val="center"/>
        <w:rPr>
          <w:rFonts w:ascii="Times New Roman" w:hAnsi="Times New Roman" w:cs="Times New Roman"/>
          <w:b w:val="0"/>
          <w:color w:val="auto"/>
          <w:sz w:val="24"/>
          <w:szCs w:val="24"/>
        </w:rPr>
      </w:pPr>
      <w:r w:rsidRPr="00761CDD">
        <w:rPr>
          <w:rFonts w:ascii="Times New Roman" w:hAnsi="Times New Roman" w:cs="Times New Roman"/>
          <w:b w:val="0"/>
          <w:color w:val="auto"/>
          <w:sz w:val="24"/>
          <w:szCs w:val="24"/>
        </w:rPr>
        <w:t xml:space="preserve">Figure </w:t>
      </w:r>
      <w:r w:rsidRPr="00761CDD">
        <w:rPr>
          <w:rFonts w:ascii="Times New Roman" w:hAnsi="Times New Roman" w:cs="Times New Roman"/>
          <w:b w:val="0"/>
          <w:color w:val="auto"/>
          <w:sz w:val="24"/>
          <w:szCs w:val="24"/>
        </w:rPr>
        <w:fldChar w:fldCharType="begin"/>
      </w:r>
      <w:r w:rsidRPr="00761CDD">
        <w:rPr>
          <w:rFonts w:ascii="Times New Roman" w:hAnsi="Times New Roman" w:cs="Times New Roman"/>
          <w:b w:val="0"/>
          <w:color w:val="auto"/>
          <w:sz w:val="24"/>
          <w:szCs w:val="24"/>
        </w:rPr>
        <w:instrText xml:space="preserve"> STYLEREF 1 \s </w:instrText>
      </w:r>
      <w:r w:rsidRPr="00761CDD">
        <w:rPr>
          <w:rFonts w:ascii="Times New Roman" w:hAnsi="Times New Roman" w:cs="Times New Roman"/>
          <w:b w:val="0"/>
          <w:color w:val="auto"/>
          <w:sz w:val="24"/>
          <w:szCs w:val="24"/>
        </w:rPr>
        <w:fldChar w:fldCharType="separate"/>
      </w:r>
      <w:r w:rsidR="006A4E08">
        <w:rPr>
          <w:rFonts w:ascii="Times New Roman" w:hAnsi="Times New Roman" w:cs="Times New Roman"/>
          <w:b w:val="0"/>
          <w:noProof/>
          <w:color w:val="auto"/>
          <w:sz w:val="24"/>
          <w:szCs w:val="24"/>
        </w:rPr>
        <w:t>3</w:t>
      </w:r>
      <w:r w:rsidRPr="00761CDD">
        <w:rPr>
          <w:rFonts w:ascii="Times New Roman" w:hAnsi="Times New Roman" w:cs="Times New Roman"/>
          <w:b w:val="0"/>
          <w:color w:val="auto"/>
          <w:sz w:val="24"/>
          <w:szCs w:val="24"/>
        </w:rPr>
        <w:fldChar w:fldCharType="end"/>
      </w:r>
      <w:r w:rsidRPr="00761CDD">
        <w:rPr>
          <w:rFonts w:ascii="Times New Roman" w:hAnsi="Times New Roman" w:cs="Times New Roman"/>
          <w:b w:val="0"/>
          <w:color w:val="auto"/>
          <w:sz w:val="24"/>
          <w:szCs w:val="24"/>
        </w:rPr>
        <w:t>.</w:t>
      </w:r>
      <w:r w:rsidR="00761CDD" w:rsidRPr="00761CDD">
        <w:rPr>
          <w:rFonts w:ascii="Times New Roman" w:hAnsi="Times New Roman" w:cs="Times New Roman"/>
          <w:b w:val="0"/>
          <w:color w:val="auto"/>
          <w:sz w:val="24"/>
          <w:szCs w:val="24"/>
        </w:rPr>
        <w:t xml:space="preserve">17 </w:t>
      </w:r>
      <w:r w:rsidRPr="00761CDD">
        <w:rPr>
          <w:rFonts w:ascii="Times New Roman" w:hAnsi="Times New Roman" w:cs="Times New Roman"/>
          <w:b w:val="0"/>
          <w:color w:val="auto"/>
          <w:sz w:val="24"/>
          <w:szCs w:val="24"/>
        </w:rPr>
        <w:t>Smooth File</w:t>
      </w:r>
    </w:p>
    <w:p w:rsidR="0034157E" w:rsidRPr="008D68AF" w:rsidRDefault="0034157E" w:rsidP="00E6313E">
      <w:pPr>
        <w:pStyle w:val="Heading3"/>
        <w:numPr>
          <w:ilvl w:val="2"/>
          <w:numId w:val="58"/>
        </w:numPr>
        <w:spacing w:line="360" w:lineRule="auto"/>
        <w:rPr>
          <w:rFonts w:ascii="Times New Roman" w:hAnsi="Times New Roman" w:cs="Times New Roman"/>
          <w:sz w:val="28"/>
          <w:szCs w:val="28"/>
        </w:rPr>
      </w:pPr>
      <w:bookmarkStart w:id="40" w:name="_Toc112940006"/>
      <w:r w:rsidRPr="008D68AF">
        <w:rPr>
          <w:rFonts w:ascii="Times New Roman" w:hAnsi="Times New Roman" w:cs="Times New Roman"/>
          <w:sz w:val="28"/>
          <w:szCs w:val="28"/>
        </w:rPr>
        <w:t>Scraping</w:t>
      </w:r>
      <w:bookmarkEnd w:id="40"/>
    </w:p>
    <w:p w:rsidR="0034157E" w:rsidRPr="0034157E" w:rsidRDefault="0034157E" w:rsidP="0034157E">
      <w:pPr>
        <w:spacing w:line="360" w:lineRule="auto"/>
        <w:jc w:val="both"/>
        <w:rPr>
          <w:rFonts w:ascii="Times New Roman" w:hAnsi="Times New Roman"/>
          <w:b/>
          <w:bCs/>
          <w:sz w:val="24"/>
          <w:szCs w:val="24"/>
        </w:rPr>
      </w:pPr>
      <w:r w:rsidRPr="0034157E">
        <w:rPr>
          <w:rFonts w:ascii="Times New Roman" w:hAnsi="Times New Roman"/>
          <w:sz w:val="24"/>
          <w:szCs w:val="24"/>
        </w:rPr>
        <w:t>Scraping is the process of removing high spots on the surface of a piece of work. It is a difficult operation, and is not often performed in the school workshop.</w:t>
      </w:r>
    </w:p>
    <w:p w:rsidR="000B4B18" w:rsidRPr="008D68AF" w:rsidRDefault="0034157E" w:rsidP="00E6313E">
      <w:pPr>
        <w:pStyle w:val="Heading4"/>
        <w:numPr>
          <w:ilvl w:val="3"/>
          <w:numId w:val="58"/>
        </w:numPr>
        <w:rPr>
          <w:rFonts w:ascii="Times New Roman" w:hAnsi="Times New Roman" w:cs="Times New Roman"/>
          <w:i w:val="0"/>
          <w:sz w:val="28"/>
          <w:szCs w:val="28"/>
        </w:rPr>
      </w:pPr>
      <w:r w:rsidRPr="008D68AF">
        <w:rPr>
          <w:rFonts w:ascii="Times New Roman" w:hAnsi="Times New Roman" w:cs="Times New Roman"/>
          <w:i w:val="0"/>
          <w:sz w:val="28"/>
          <w:szCs w:val="28"/>
        </w:rPr>
        <w:t xml:space="preserve">Types of </w:t>
      </w:r>
      <w:r w:rsidR="00B16956" w:rsidRPr="008D68AF">
        <w:rPr>
          <w:rFonts w:ascii="Times New Roman" w:hAnsi="Times New Roman" w:cs="Times New Roman"/>
          <w:i w:val="0"/>
          <w:sz w:val="28"/>
          <w:szCs w:val="28"/>
        </w:rPr>
        <w:t xml:space="preserve">scrappers: </w:t>
      </w:r>
    </w:p>
    <w:p w:rsidR="0034157E" w:rsidRPr="00E20D32" w:rsidRDefault="00B16956" w:rsidP="0034157E">
      <w:pPr>
        <w:spacing w:line="360" w:lineRule="auto"/>
        <w:jc w:val="both"/>
        <w:rPr>
          <w:rFonts w:ascii="Times New Roman" w:hAnsi="Times New Roman"/>
          <w:b/>
          <w:bCs/>
          <w:sz w:val="24"/>
          <w:szCs w:val="24"/>
        </w:rPr>
      </w:pPr>
      <w:r w:rsidRPr="0034157E">
        <w:rPr>
          <w:rFonts w:ascii="Times New Roman" w:hAnsi="Times New Roman"/>
          <w:sz w:val="24"/>
          <w:szCs w:val="24"/>
        </w:rPr>
        <w:t>These</w:t>
      </w:r>
      <w:r w:rsidR="0034157E" w:rsidRPr="0034157E">
        <w:rPr>
          <w:rFonts w:ascii="Times New Roman" w:hAnsi="Times New Roman"/>
          <w:sz w:val="24"/>
          <w:szCs w:val="24"/>
        </w:rPr>
        <w:t xml:space="preserve"> sharp edged tools are used to remove uneven spots on the surfaces. They are of different shapes.</w:t>
      </w:r>
    </w:p>
    <w:p w:rsidR="000B4B18" w:rsidRPr="000B4B18" w:rsidRDefault="0034157E" w:rsidP="00E6313E">
      <w:pPr>
        <w:pStyle w:val="ListParagraph"/>
        <w:numPr>
          <w:ilvl w:val="0"/>
          <w:numId w:val="61"/>
        </w:numPr>
        <w:spacing w:line="360" w:lineRule="auto"/>
        <w:jc w:val="both"/>
        <w:rPr>
          <w:rFonts w:ascii="Times New Roman" w:hAnsi="Times New Roman"/>
          <w:b/>
          <w:bCs/>
          <w:sz w:val="24"/>
          <w:szCs w:val="24"/>
        </w:rPr>
      </w:pPr>
      <w:r w:rsidRPr="000B4B18">
        <w:rPr>
          <w:rFonts w:ascii="Times New Roman" w:hAnsi="Times New Roman"/>
          <w:b/>
          <w:bCs/>
          <w:sz w:val="24"/>
          <w:szCs w:val="24"/>
        </w:rPr>
        <w:t>Flat scraper</w:t>
      </w:r>
      <w:r w:rsidR="00B16956" w:rsidRPr="000B4B18">
        <w:rPr>
          <w:rFonts w:ascii="Times New Roman" w:hAnsi="Times New Roman"/>
          <w:b/>
          <w:bCs/>
          <w:sz w:val="24"/>
          <w:szCs w:val="24"/>
        </w:rPr>
        <w:t xml:space="preserve">: </w:t>
      </w:r>
      <w:r w:rsidRPr="000B4B18">
        <w:rPr>
          <w:rFonts w:ascii="Times New Roman" w:hAnsi="Times New Roman"/>
          <w:sz w:val="24"/>
          <w:szCs w:val="24"/>
        </w:rPr>
        <w:t>It is used for removing metal from flat surfaces. The blade must have a slight curvature at the cutting edge. The corners are rounded to help the user, scrape at the exact spots.</w:t>
      </w:r>
    </w:p>
    <w:p w:rsidR="000B4B18" w:rsidRPr="000B4B18" w:rsidRDefault="0034157E" w:rsidP="00E6313E">
      <w:pPr>
        <w:pStyle w:val="ListParagraph"/>
        <w:numPr>
          <w:ilvl w:val="0"/>
          <w:numId w:val="61"/>
        </w:numPr>
        <w:spacing w:line="360" w:lineRule="auto"/>
        <w:jc w:val="both"/>
        <w:rPr>
          <w:rFonts w:ascii="Times New Roman" w:hAnsi="Times New Roman"/>
          <w:b/>
          <w:bCs/>
          <w:sz w:val="24"/>
          <w:szCs w:val="24"/>
        </w:rPr>
      </w:pPr>
      <w:r w:rsidRPr="000B4B18">
        <w:rPr>
          <w:rFonts w:ascii="Times New Roman" w:hAnsi="Times New Roman"/>
          <w:b/>
          <w:bCs/>
          <w:sz w:val="24"/>
          <w:szCs w:val="24"/>
        </w:rPr>
        <w:t xml:space="preserve">Half round bearing </w:t>
      </w:r>
      <w:r w:rsidR="00B16956" w:rsidRPr="000B4B18">
        <w:rPr>
          <w:rFonts w:ascii="Times New Roman" w:hAnsi="Times New Roman"/>
          <w:b/>
          <w:bCs/>
          <w:sz w:val="24"/>
          <w:szCs w:val="24"/>
        </w:rPr>
        <w:t>scraper: This</w:t>
      </w:r>
      <w:r w:rsidRPr="000B4B18">
        <w:rPr>
          <w:rFonts w:ascii="Times New Roman" w:hAnsi="Times New Roman"/>
          <w:sz w:val="24"/>
          <w:szCs w:val="24"/>
        </w:rPr>
        <w:t xml:space="preserve"> is used for scraping curved and cylindrical surface split bearings, big bush bearings etc.</w:t>
      </w:r>
    </w:p>
    <w:p w:rsidR="0034157E" w:rsidRPr="000B4B18" w:rsidRDefault="0034157E" w:rsidP="00E6313E">
      <w:pPr>
        <w:pStyle w:val="ListParagraph"/>
        <w:numPr>
          <w:ilvl w:val="0"/>
          <w:numId w:val="61"/>
        </w:numPr>
        <w:spacing w:line="360" w:lineRule="auto"/>
        <w:jc w:val="both"/>
        <w:rPr>
          <w:rFonts w:ascii="Times New Roman" w:hAnsi="Times New Roman"/>
          <w:b/>
          <w:bCs/>
          <w:sz w:val="24"/>
          <w:szCs w:val="24"/>
        </w:rPr>
      </w:pPr>
      <w:r w:rsidRPr="000B4B18">
        <w:rPr>
          <w:rFonts w:ascii="Times New Roman" w:hAnsi="Times New Roman"/>
          <w:b/>
          <w:bCs/>
          <w:sz w:val="24"/>
          <w:szCs w:val="24"/>
        </w:rPr>
        <w:t xml:space="preserve">Triangular </w:t>
      </w:r>
      <w:r w:rsidR="00B16956" w:rsidRPr="000B4B18">
        <w:rPr>
          <w:rFonts w:ascii="Times New Roman" w:hAnsi="Times New Roman"/>
          <w:b/>
          <w:bCs/>
          <w:sz w:val="24"/>
          <w:szCs w:val="24"/>
        </w:rPr>
        <w:t>scraper: this</w:t>
      </w:r>
      <w:r w:rsidRPr="000B4B18">
        <w:rPr>
          <w:rFonts w:ascii="Times New Roman" w:hAnsi="Times New Roman"/>
          <w:sz w:val="24"/>
          <w:szCs w:val="24"/>
        </w:rPr>
        <w:t xml:space="preserve"> is used for scraping curved surfaces, holes and bores. Specification is by length. Example: 200   mm, 300 mm etc.</w:t>
      </w:r>
    </w:p>
    <w:p w:rsidR="009B0898" w:rsidRPr="00B16956" w:rsidRDefault="00635E09" w:rsidP="00817BB0">
      <w:pPr>
        <w:spacing w:line="360" w:lineRule="auto"/>
        <w:jc w:val="center"/>
        <w:rPr>
          <w:rFonts w:ascii="Times New Roman" w:hAnsi="Times New Roman"/>
          <w:b/>
          <w:bCs/>
          <w:sz w:val="24"/>
          <w:szCs w:val="24"/>
        </w:rPr>
      </w:pPr>
      <w:r>
        <w:rPr>
          <w:noProof/>
        </w:rPr>
        <mc:AlternateContent>
          <mc:Choice Requires="wps">
            <w:drawing>
              <wp:anchor distT="0" distB="0" distL="114300" distR="114300" simplePos="0" relativeHeight="251674624" behindDoc="0" locked="0" layoutInCell="1" allowOverlap="1" wp14:anchorId="7AD57396" wp14:editId="69C02F1C">
                <wp:simplePos x="0" y="0"/>
                <wp:positionH relativeFrom="column">
                  <wp:posOffset>0</wp:posOffset>
                </wp:positionH>
                <wp:positionV relativeFrom="paragraph">
                  <wp:posOffset>2676525</wp:posOffset>
                </wp:positionV>
                <wp:extent cx="5382260" cy="635"/>
                <wp:effectExtent l="0" t="0" r="0" b="0"/>
                <wp:wrapNone/>
                <wp:docPr id="30" name="Text Box 30"/>
                <wp:cNvGraphicFramePr/>
                <a:graphic xmlns:a="http://schemas.openxmlformats.org/drawingml/2006/main">
                  <a:graphicData uri="http://schemas.microsoft.com/office/word/2010/wordprocessingShape">
                    <wps:wsp>
                      <wps:cNvSpPr txBox="1"/>
                      <wps:spPr>
                        <a:xfrm>
                          <a:off x="0" y="0"/>
                          <a:ext cx="5382260" cy="635"/>
                        </a:xfrm>
                        <a:prstGeom prst="rect">
                          <a:avLst/>
                        </a:prstGeom>
                        <a:solidFill>
                          <a:prstClr val="white"/>
                        </a:solidFill>
                        <a:ln>
                          <a:noFill/>
                        </a:ln>
                        <a:effectLst/>
                      </wps:spPr>
                      <wps:txbx>
                        <w:txbxContent>
                          <w:p w:rsidR="00AE4598" w:rsidRPr="00761CDD" w:rsidRDefault="00AE4598" w:rsidP="00635E09">
                            <w:pPr>
                              <w:pStyle w:val="Caption"/>
                              <w:jc w:val="center"/>
                              <w:rPr>
                                <w:rFonts w:ascii="Times New Roman" w:hAnsi="Times New Roman"/>
                                <w:b w:val="0"/>
                                <w:noProof/>
                                <w:color w:val="auto"/>
                                <w:sz w:val="24"/>
                                <w:szCs w:val="24"/>
                              </w:rPr>
                            </w:pPr>
                            <w:r w:rsidRPr="00761CDD">
                              <w:rPr>
                                <w:rFonts w:ascii="Times New Roman" w:hAnsi="Times New Roman"/>
                                <w:b w:val="0"/>
                                <w:color w:val="auto"/>
                                <w:sz w:val="24"/>
                                <w:szCs w:val="24"/>
                              </w:rPr>
                              <w:t>Figure 3.18 scraper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30" o:spid="_x0000_s1027" type="#_x0000_t202" style="position:absolute;left:0;text-align:left;margin-left:0;margin-top:210.75pt;width:423.8pt;height:.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" stroked="f">
                <v:textbox style="mso-fit-shape-to-text:t" inset="0,0,0,0">
                  <w:txbxContent>
                    <w:p w:rsidR="00AE4598" w:rsidRPr="00761CDD" w:rsidRDefault="00AE4598" w:rsidP="00635E09">
                      <w:pPr>
                        <w:pStyle w:val="Caption"/>
                        <w:jc w:val="center"/>
                        <w:rPr>
                          <w:rFonts w:ascii="Times New Roman" w:hAnsi="Times New Roman"/>
                          <w:b w:val="0"/>
                          <w:noProof/>
                          <w:color w:val="auto"/>
                          <w:sz w:val="24"/>
                          <w:szCs w:val="24"/>
                        </w:rPr>
                      </w:pPr>
                      <w:r w:rsidRPr="00761CDD">
                        <w:rPr>
                          <w:rFonts w:ascii="Times New Roman" w:hAnsi="Times New Roman"/>
                          <w:b w:val="0"/>
                          <w:color w:val="auto"/>
                          <w:sz w:val="24"/>
                          <w:szCs w:val="24"/>
                        </w:rPr>
                        <w:t>Figure 3.18 scraper</w:t>
                      </w:r>
                    </w:p>
                  </w:txbxContent>
                </v:textbox>
              </v:shape>
            </w:pict>
          </mc:Fallback>
        </mc:AlternateContent>
      </w:r>
      <w:r w:rsidR="009B0898">
        <w:rPr>
          <w:rFonts w:ascii="Times New Roman" w:hAnsi="Times New Roman"/>
          <w:b/>
          <w:bCs/>
          <w:noProof/>
          <w:sz w:val="24"/>
          <w:szCs w:val="24"/>
        </w:rPr>
        <mc:AlternateContent>
          <mc:Choice Requires="wps">
            <w:drawing>
              <wp:anchor distT="0" distB="0" distL="114300" distR="114300" simplePos="0" relativeHeight="251672576" behindDoc="0" locked="0" layoutInCell="1" allowOverlap="1" wp14:anchorId="0CDC3B7D" wp14:editId="77E2D69D">
                <wp:simplePos x="0" y="0"/>
                <wp:positionH relativeFrom="column">
                  <wp:posOffset>0</wp:posOffset>
                </wp:positionH>
                <wp:positionV relativeFrom="paragraph">
                  <wp:posOffset>152771</wp:posOffset>
                </wp:positionV>
                <wp:extent cx="5382260" cy="2467155"/>
                <wp:effectExtent l="0" t="0" r="27940" b="28575"/>
                <wp:wrapNone/>
                <wp:docPr id="27" name="Rectangle 27"/>
                <wp:cNvGraphicFramePr/>
                <a:graphic xmlns:a="http://schemas.openxmlformats.org/drawingml/2006/main">
                  <a:graphicData uri="http://schemas.microsoft.com/office/word/2010/wordprocessingShape">
                    <wps:wsp>
                      <wps:cNvSpPr/>
                      <wps:spPr>
                        <a:xfrm>
                          <a:off x="0" y="0"/>
                          <a:ext cx="5382260" cy="2467155"/>
                        </a:xfrm>
                        <a:prstGeom prst="rect">
                          <a:avLst/>
                        </a:prstGeom>
                      </wps:spPr>
                      <wps:style>
                        <a:lnRef idx="2">
                          <a:schemeClr val="accent2"/>
                        </a:lnRef>
                        <a:fillRef idx="1">
                          <a:schemeClr val="lt1"/>
                        </a:fillRef>
                        <a:effectRef idx="0">
                          <a:schemeClr val="accent2"/>
                        </a:effectRef>
                        <a:fontRef idx="minor">
                          <a:schemeClr val="dk1"/>
                        </a:fontRef>
                      </wps:style>
                      <wps:txbx>
                        <w:txbxContent>
                          <w:p w:rsidR="00AE4598" w:rsidRPr="009B0898" w:rsidRDefault="00AE4598" w:rsidP="009B0898">
                            <w:pPr>
                              <w:jc w:val="center"/>
                              <w:rPr>
                                <w:b/>
                              </w:rPr>
                            </w:pPr>
                            <w:r>
                              <w:rPr>
                                <w:noProof/>
                              </w:rPr>
                              <w:drawing>
                                <wp:inline distT="0" distB="0" distL="0" distR="0" wp14:anchorId="0047DAD0" wp14:editId="5FA2171B">
                                  <wp:extent cx="2648308" cy="2260121"/>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666717" cy="2275832"/>
                                          </a:xfrm>
                                          <a:prstGeom prst="rect">
                                            <a:avLst/>
                                          </a:prstGeom>
                                        </pic:spPr>
                                      </pic:pic>
                                    </a:graphicData>
                                  </a:graphic>
                                </wp:inline>
                              </w:drawing>
                            </w:r>
                            <w:r w:rsidRPr="009B0898">
                              <w:t xml:space="preserve"> </w:t>
                            </w:r>
                            <w:r w:rsidRPr="009B0898">
                              <w:rPr>
                                <w:noProof/>
                              </w:rPr>
                              <w:drawing>
                                <wp:inline distT="0" distB="0" distL="0" distR="0" wp14:anchorId="685D53D4" wp14:editId="5F65DF41">
                                  <wp:extent cx="2406770" cy="2182483"/>
                                  <wp:effectExtent l="0" t="0" r="0" b="88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4"/>
                                          <a:srcRect/>
                                          <a:stretch>
                                            <a:fillRect/>
                                          </a:stretch>
                                        </pic:blipFill>
                                        <pic:spPr bwMode="auto">
                                          <a:xfrm>
                                            <a:off x="0" y="0"/>
                                            <a:ext cx="2421912" cy="2196214"/>
                                          </a:xfrm>
                                          <a:prstGeom prst="rect">
                                            <a:avLst/>
                                          </a:prstGeom>
                                          <a:noFill/>
                                          <a:ln w="9525">
                                            <a:noFill/>
                                            <a:miter lim="800000"/>
                                            <a:headEnd/>
                                            <a:tailEnd/>
                                          </a:ln>
                                        </pic:spPr>
                                      </pic:pic>
                                    </a:graphicData>
                                  </a:graphic>
                                </wp:inline>
                              </w:drawing>
                            </w:r>
                          </w:p>
                          <w:p w:rsidR="00AE4598" w:rsidRDefault="00AE4598" w:rsidP="009B08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7" o:spid="_x0000_s1028" style="position:absolute;left:0;text-align:left;margin-left:0;margin-top:12.05pt;width:423.8pt;height:194.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" fillcolor="white [3201]" strokecolor="#c0504d [3205]" strokeweight="2pt">
                <v:textbox>
                  <w:txbxContent>
                    <w:p w:rsidR="00AE4598" w:rsidRPr="009B0898" w:rsidRDefault="00AE4598" w:rsidP="009B0898">
                      <w:pPr>
                        <w:jc w:val="center"/>
                        <w:rPr>
                          <w:b/>
                        </w:rPr>
                      </w:pPr>
                      <w:r>
                        <w:rPr>
                          <w:noProof/>
                        </w:rPr>
                        <w:drawing>
                          <wp:inline distT="0" distB="0" distL="0" distR="0" wp14:anchorId="0047DAD0" wp14:editId="5FA2171B">
                            <wp:extent cx="2648308" cy="2260121"/>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666717" cy="2275832"/>
                                    </a:xfrm>
                                    <a:prstGeom prst="rect">
                                      <a:avLst/>
                                    </a:prstGeom>
                                  </pic:spPr>
                                </pic:pic>
                              </a:graphicData>
                            </a:graphic>
                          </wp:inline>
                        </w:drawing>
                      </w:r>
                      <w:r w:rsidRPr="009B0898">
                        <w:t xml:space="preserve"> </w:t>
                      </w:r>
                      <w:r w:rsidRPr="009B0898">
                        <w:rPr>
                          <w:noProof/>
                        </w:rPr>
                        <w:drawing>
                          <wp:inline distT="0" distB="0" distL="0" distR="0" wp14:anchorId="685D53D4" wp14:editId="5F65DF41">
                            <wp:extent cx="2406770" cy="2182483"/>
                            <wp:effectExtent l="0" t="0" r="0" b="889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4"/>
                                    <a:srcRect/>
                                    <a:stretch>
                                      <a:fillRect/>
                                    </a:stretch>
                                  </pic:blipFill>
                                  <pic:spPr bwMode="auto">
                                    <a:xfrm>
                                      <a:off x="0" y="0"/>
                                      <a:ext cx="2421912" cy="2196214"/>
                                    </a:xfrm>
                                    <a:prstGeom prst="rect">
                                      <a:avLst/>
                                    </a:prstGeom>
                                    <a:noFill/>
                                    <a:ln w="9525">
                                      <a:noFill/>
                                      <a:miter lim="800000"/>
                                      <a:headEnd/>
                                      <a:tailEnd/>
                                    </a:ln>
                                  </pic:spPr>
                                </pic:pic>
                              </a:graphicData>
                            </a:graphic>
                          </wp:inline>
                        </w:drawing>
                      </w:r>
                    </w:p>
                    <w:p w:rsidR="00AE4598" w:rsidRDefault="00AE4598" w:rsidP="009B0898">
                      <w:pPr>
                        <w:jc w:val="center"/>
                      </w:pPr>
                    </w:p>
                  </w:txbxContent>
                </v:textbox>
              </v:rect>
            </w:pict>
          </mc:Fallback>
        </mc:AlternateContent>
      </w:r>
    </w:p>
    <w:p w:rsidR="00E75B98" w:rsidRDefault="00783AE0" w:rsidP="00A110F4">
      <w:pPr>
        <w:spacing w:line="360" w:lineRule="auto"/>
        <w:jc w:val="both"/>
        <w:rPr>
          <w:rFonts w:ascii="Times New Roman" w:hAnsi="Times New Roman"/>
          <w:b/>
          <w:sz w:val="24"/>
          <w:szCs w:val="24"/>
        </w:rPr>
      </w:pPr>
      <w:r w:rsidRPr="00783AE0">
        <w:rPr>
          <w:noProof/>
        </w:rPr>
        <w:t xml:space="preserve"> </w:t>
      </w:r>
    </w:p>
    <w:p w:rsidR="009B0898" w:rsidRDefault="009B0898" w:rsidP="00A110F4">
      <w:pPr>
        <w:spacing w:line="360" w:lineRule="auto"/>
        <w:jc w:val="both"/>
        <w:rPr>
          <w:rFonts w:ascii="Times New Roman" w:hAnsi="Times New Roman"/>
          <w:b/>
          <w:sz w:val="24"/>
          <w:szCs w:val="24"/>
        </w:rPr>
      </w:pPr>
    </w:p>
    <w:p w:rsidR="009B0898" w:rsidRDefault="009B0898" w:rsidP="00A110F4">
      <w:pPr>
        <w:spacing w:line="360" w:lineRule="auto"/>
        <w:jc w:val="both"/>
        <w:rPr>
          <w:rFonts w:ascii="Times New Roman" w:hAnsi="Times New Roman"/>
          <w:b/>
          <w:sz w:val="24"/>
          <w:szCs w:val="24"/>
        </w:rPr>
      </w:pPr>
    </w:p>
    <w:p w:rsidR="009B0898" w:rsidRDefault="009B0898" w:rsidP="00A110F4">
      <w:pPr>
        <w:spacing w:line="360" w:lineRule="auto"/>
        <w:jc w:val="both"/>
        <w:rPr>
          <w:rFonts w:ascii="Times New Roman" w:hAnsi="Times New Roman"/>
          <w:b/>
          <w:sz w:val="24"/>
          <w:szCs w:val="24"/>
        </w:rPr>
      </w:pPr>
    </w:p>
    <w:p w:rsidR="009B0898" w:rsidRDefault="009B0898" w:rsidP="00A110F4">
      <w:pPr>
        <w:spacing w:line="360" w:lineRule="auto"/>
        <w:jc w:val="both"/>
        <w:rPr>
          <w:rFonts w:ascii="Times New Roman" w:hAnsi="Times New Roman"/>
          <w:b/>
          <w:sz w:val="24"/>
          <w:szCs w:val="24"/>
        </w:rPr>
      </w:pPr>
    </w:p>
    <w:p w:rsidR="00372AAA" w:rsidRDefault="00372AAA" w:rsidP="003C4CA8">
      <w:pPr>
        <w:pStyle w:val="Heading1"/>
      </w:pPr>
    </w:p>
    <w:p w:rsidR="00372AAA" w:rsidRDefault="00372AAA" w:rsidP="003C4CA8">
      <w:pPr>
        <w:pStyle w:val="Heading1"/>
      </w:pPr>
    </w:p>
    <w:p w:rsidR="00372AAA" w:rsidRDefault="00372AAA" w:rsidP="00372AAA"/>
    <w:p w:rsidR="0018392D" w:rsidRPr="00372AAA" w:rsidRDefault="0018392D" w:rsidP="00372AAA"/>
    <w:p w:rsidR="0053253E" w:rsidRPr="00270180" w:rsidRDefault="0053253E" w:rsidP="0018392D">
      <w:pPr>
        <w:pStyle w:val="Heading1"/>
        <w:spacing w:line="360" w:lineRule="auto"/>
      </w:pPr>
      <w:bookmarkStart w:id="41" w:name="_Toc112940007"/>
      <w:r>
        <w:t>Self-C</w:t>
      </w:r>
      <w:r w:rsidR="00BF39AF">
        <w:t>heck-3</w:t>
      </w:r>
      <w:bookmarkEnd w:id="41"/>
    </w:p>
    <w:p w:rsidR="00F327DB" w:rsidRDefault="0053253E" w:rsidP="0018392D">
      <w:pPr>
        <w:spacing w:line="360" w:lineRule="auto"/>
        <w:jc w:val="both"/>
        <w:rPr>
          <w:rFonts w:ascii="Times New Roman" w:hAnsi="Times New Roman"/>
          <w:sz w:val="24"/>
          <w:szCs w:val="24"/>
        </w:rPr>
      </w:pPr>
      <w:r w:rsidRPr="004B6936">
        <w:rPr>
          <w:rFonts w:ascii="Times New Roman" w:hAnsi="Times New Roman"/>
          <w:b/>
          <w:iCs/>
          <w:sz w:val="24"/>
          <w:szCs w:val="24"/>
        </w:rPr>
        <w:t>Instructions</w:t>
      </w:r>
      <w:r>
        <w:rPr>
          <w:rFonts w:ascii="Times New Roman" w:hAnsi="Times New Roman"/>
          <w:b/>
          <w:iCs/>
          <w:sz w:val="24"/>
          <w:szCs w:val="24"/>
        </w:rPr>
        <w:t xml:space="preserve"> I</w:t>
      </w:r>
      <w:r w:rsidRPr="00CE3CE1">
        <w:rPr>
          <w:rFonts w:ascii="Times New Roman" w:hAnsi="Times New Roman"/>
          <w:i/>
          <w:iCs/>
          <w:sz w:val="24"/>
          <w:szCs w:val="24"/>
        </w:rPr>
        <w:t>:</w:t>
      </w:r>
      <w:r w:rsidRPr="00CE3CE1">
        <w:rPr>
          <w:rFonts w:ascii="Times New Roman" w:hAnsi="Times New Roman"/>
          <w:sz w:val="24"/>
          <w:szCs w:val="24"/>
        </w:rPr>
        <w:t xml:space="preserve"> </w:t>
      </w:r>
    </w:p>
    <w:p w:rsidR="0053253E" w:rsidRDefault="0053253E" w:rsidP="0018392D">
      <w:pPr>
        <w:spacing w:line="360" w:lineRule="auto"/>
        <w:jc w:val="both"/>
        <w:rPr>
          <w:rFonts w:ascii="Times New Roman" w:hAnsi="Times New Roman"/>
          <w:sz w:val="24"/>
          <w:szCs w:val="24"/>
        </w:rPr>
      </w:pPr>
      <w:r w:rsidRPr="00CE3CE1">
        <w:rPr>
          <w:rFonts w:ascii="Times New Roman" w:hAnsi="Times New Roman"/>
          <w:sz w:val="24"/>
          <w:szCs w:val="24"/>
        </w:rPr>
        <w:t>Answer all the questions listed below. Illustrations may be necessa</w:t>
      </w:r>
      <w:r>
        <w:rPr>
          <w:rFonts w:ascii="Times New Roman" w:hAnsi="Times New Roman"/>
          <w:sz w:val="24"/>
          <w:szCs w:val="24"/>
        </w:rPr>
        <w:t>ry to aid some explanations</w:t>
      </w:r>
    </w:p>
    <w:p w:rsidR="0053253E" w:rsidRPr="00BF39AF" w:rsidRDefault="006B6289" w:rsidP="0018392D">
      <w:pPr>
        <w:pStyle w:val="ListParagraph"/>
        <w:numPr>
          <w:ilvl w:val="0"/>
          <w:numId w:val="48"/>
        </w:numPr>
        <w:spacing w:line="360" w:lineRule="auto"/>
        <w:jc w:val="both"/>
        <w:rPr>
          <w:rFonts w:ascii="Times New Roman" w:hAnsi="Times New Roman"/>
          <w:sz w:val="24"/>
          <w:szCs w:val="24"/>
        </w:rPr>
      </w:pPr>
      <w:r w:rsidRPr="00BF39AF">
        <w:rPr>
          <w:rFonts w:ascii="Times New Roman" w:hAnsi="Times New Roman"/>
          <w:bCs/>
          <w:sz w:val="24"/>
          <w:szCs w:val="24"/>
        </w:rPr>
        <w:t>write the Types of scrappers</w:t>
      </w:r>
    </w:p>
    <w:p w:rsidR="0020407C" w:rsidRDefault="00065D01" w:rsidP="0018392D">
      <w:pPr>
        <w:pStyle w:val="ListParagraph"/>
        <w:numPr>
          <w:ilvl w:val="0"/>
          <w:numId w:val="48"/>
        </w:numPr>
        <w:spacing w:line="360" w:lineRule="auto"/>
        <w:jc w:val="both"/>
        <w:rPr>
          <w:rFonts w:ascii="Times New Roman" w:hAnsi="Times New Roman"/>
          <w:sz w:val="24"/>
          <w:szCs w:val="24"/>
        </w:rPr>
      </w:pPr>
      <w:r>
        <w:rPr>
          <w:rFonts w:ascii="Times New Roman" w:hAnsi="Times New Roman"/>
          <w:sz w:val="24"/>
          <w:szCs w:val="24"/>
        </w:rPr>
        <w:t xml:space="preserve">Identifies </w:t>
      </w:r>
      <w:r w:rsidR="00811912">
        <w:rPr>
          <w:rFonts w:ascii="Times New Roman" w:hAnsi="Times New Roman"/>
          <w:sz w:val="24"/>
          <w:szCs w:val="24"/>
        </w:rPr>
        <w:t xml:space="preserve">the </w:t>
      </w:r>
      <w:r w:rsidR="00811912" w:rsidRPr="0020407C">
        <w:rPr>
          <w:rFonts w:ascii="Times New Roman" w:hAnsi="Times New Roman"/>
          <w:sz w:val="24"/>
          <w:szCs w:val="24"/>
        </w:rPr>
        <w:t>methods</w:t>
      </w:r>
      <w:r w:rsidR="0020407C" w:rsidRPr="0020407C">
        <w:rPr>
          <w:rFonts w:ascii="Times New Roman" w:hAnsi="Times New Roman"/>
          <w:sz w:val="24"/>
          <w:szCs w:val="24"/>
        </w:rPr>
        <w:t xml:space="preserve"> of fili</w:t>
      </w:r>
      <w:r w:rsidR="00811912">
        <w:rPr>
          <w:rFonts w:ascii="Times New Roman" w:hAnsi="Times New Roman"/>
          <w:sz w:val="24"/>
          <w:szCs w:val="24"/>
        </w:rPr>
        <w:t>ng system.</w:t>
      </w:r>
    </w:p>
    <w:p w:rsidR="000756B6" w:rsidRDefault="00D2448A" w:rsidP="0018392D">
      <w:pPr>
        <w:pStyle w:val="ListParagraph"/>
        <w:numPr>
          <w:ilvl w:val="0"/>
          <w:numId w:val="48"/>
        </w:numPr>
        <w:spacing w:line="360" w:lineRule="auto"/>
        <w:jc w:val="both"/>
        <w:rPr>
          <w:rFonts w:ascii="Times New Roman" w:hAnsi="Times New Roman"/>
          <w:sz w:val="24"/>
          <w:szCs w:val="24"/>
        </w:rPr>
      </w:pPr>
      <w:r>
        <w:rPr>
          <w:rFonts w:ascii="Times New Roman" w:hAnsi="Times New Roman"/>
          <w:sz w:val="24"/>
          <w:szCs w:val="24"/>
        </w:rPr>
        <w:t xml:space="preserve">write the </w:t>
      </w:r>
      <w:r w:rsidR="006F62D0">
        <w:rPr>
          <w:rFonts w:ascii="Times New Roman" w:hAnsi="Times New Roman"/>
          <w:sz w:val="24"/>
          <w:szCs w:val="24"/>
        </w:rPr>
        <w:t>t</w:t>
      </w:r>
      <w:r w:rsidR="000756B6" w:rsidRPr="000756B6">
        <w:rPr>
          <w:rFonts w:ascii="Times New Roman" w:hAnsi="Times New Roman"/>
          <w:sz w:val="24"/>
          <w:szCs w:val="24"/>
        </w:rPr>
        <w:t>ypes of file</w:t>
      </w:r>
      <w:r w:rsidR="006F62D0">
        <w:rPr>
          <w:rFonts w:ascii="Times New Roman" w:hAnsi="Times New Roman"/>
          <w:sz w:val="24"/>
          <w:szCs w:val="24"/>
        </w:rPr>
        <w:t>s</w:t>
      </w:r>
      <w:r w:rsidR="000756B6" w:rsidRPr="000756B6">
        <w:rPr>
          <w:rFonts w:ascii="Times New Roman" w:hAnsi="Times New Roman"/>
          <w:sz w:val="24"/>
          <w:szCs w:val="24"/>
        </w:rPr>
        <w:t xml:space="preserve"> based on their shapes:</w:t>
      </w:r>
    </w:p>
    <w:p w:rsidR="00914C38" w:rsidRDefault="00914C38" w:rsidP="00914C38">
      <w:pPr>
        <w:spacing w:line="360" w:lineRule="auto"/>
        <w:jc w:val="both"/>
        <w:rPr>
          <w:rFonts w:ascii="Times New Roman" w:hAnsi="Times New Roman"/>
          <w:sz w:val="24"/>
          <w:szCs w:val="24"/>
        </w:rPr>
      </w:pPr>
      <w:r w:rsidRPr="004B6936">
        <w:rPr>
          <w:rFonts w:ascii="Times New Roman" w:hAnsi="Times New Roman"/>
          <w:b/>
          <w:iCs/>
          <w:sz w:val="24"/>
          <w:szCs w:val="24"/>
        </w:rPr>
        <w:t>Instructions</w:t>
      </w:r>
      <w:r>
        <w:rPr>
          <w:rFonts w:ascii="Times New Roman" w:hAnsi="Times New Roman"/>
          <w:b/>
          <w:iCs/>
          <w:sz w:val="24"/>
          <w:szCs w:val="24"/>
        </w:rPr>
        <w:t xml:space="preserve"> II</w:t>
      </w:r>
      <w:r w:rsidRPr="00CE3CE1">
        <w:rPr>
          <w:rFonts w:ascii="Times New Roman" w:hAnsi="Times New Roman"/>
          <w:i/>
          <w:iCs/>
          <w:sz w:val="24"/>
          <w:szCs w:val="24"/>
        </w:rPr>
        <w:t>:</w:t>
      </w:r>
      <w:r w:rsidRPr="00CE3CE1">
        <w:rPr>
          <w:rFonts w:ascii="Times New Roman" w:hAnsi="Times New Roman"/>
          <w:sz w:val="24"/>
          <w:szCs w:val="24"/>
        </w:rPr>
        <w:t xml:space="preserve"> </w:t>
      </w:r>
    </w:p>
    <w:p w:rsidR="00D2448A" w:rsidRPr="00D2448A" w:rsidRDefault="00A13D31" w:rsidP="00D2448A">
      <w:pPr>
        <w:spacing w:line="360" w:lineRule="auto"/>
        <w:jc w:val="both"/>
        <w:rPr>
          <w:rFonts w:ascii="Times New Roman" w:hAnsi="Times New Roman"/>
          <w:sz w:val="24"/>
          <w:szCs w:val="24"/>
        </w:rPr>
      </w:pPr>
      <w:r>
        <w:rPr>
          <w:rFonts w:ascii="Times New Roman" w:hAnsi="Times New Roman"/>
          <w:sz w:val="24"/>
          <w:szCs w:val="24"/>
        </w:rPr>
        <w:t>From the following alternative question choose the correct answers</w:t>
      </w:r>
    </w:p>
    <w:p w:rsidR="003750B9" w:rsidRPr="003750B9" w:rsidRDefault="00F82645" w:rsidP="00E6313E">
      <w:pPr>
        <w:pStyle w:val="ListParagraph"/>
        <w:numPr>
          <w:ilvl w:val="0"/>
          <w:numId w:val="77"/>
        </w:numPr>
        <w:spacing w:line="360" w:lineRule="auto"/>
        <w:jc w:val="both"/>
        <w:rPr>
          <w:rFonts w:ascii="Times New Roman" w:hAnsi="Times New Roman"/>
          <w:b/>
          <w:bCs/>
          <w:sz w:val="24"/>
          <w:szCs w:val="24"/>
        </w:rPr>
      </w:pPr>
      <w:r>
        <w:rPr>
          <w:rFonts w:ascii="Times New Roman" w:hAnsi="Times New Roman"/>
          <w:sz w:val="24"/>
          <w:szCs w:val="24"/>
        </w:rPr>
        <w:t xml:space="preserve">depend up on the </w:t>
      </w:r>
      <w:r w:rsidR="003750B9" w:rsidRPr="003750B9">
        <w:rPr>
          <w:rFonts w:ascii="Times New Roman" w:hAnsi="Times New Roman"/>
          <w:sz w:val="24"/>
          <w:szCs w:val="24"/>
        </w:rPr>
        <w:t xml:space="preserve"> shapes</w:t>
      </w:r>
      <w:r>
        <w:rPr>
          <w:rFonts w:ascii="Times New Roman" w:hAnsi="Times New Roman"/>
          <w:sz w:val="24"/>
          <w:szCs w:val="24"/>
        </w:rPr>
        <w:t xml:space="preserve"> of </w:t>
      </w:r>
      <w:r w:rsidR="00DC4C1C" w:rsidRPr="007B0EBB">
        <w:rPr>
          <w:rFonts w:ascii="Times New Roman" w:hAnsi="Times New Roman"/>
          <w:bCs/>
          <w:sz w:val="24"/>
          <w:szCs w:val="24"/>
        </w:rPr>
        <w:t>scraper</w:t>
      </w:r>
      <w:r w:rsidR="00822A79">
        <w:rPr>
          <w:rFonts w:ascii="Times New Roman" w:hAnsi="Times New Roman"/>
          <w:sz w:val="24"/>
          <w:szCs w:val="24"/>
        </w:rPr>
        <w:t xml:space="preserve"> which one of them are uncludeded</w:t>
      </w:r>
      <w:r>
        <w:rPr>
          <w:rFonts w:ascii="Times New Roman" w:hAnsi="Times New Roman"/>
          <w:sz w:val="24"/>
          <w:szCs w:val="24"/>
        </w:rPr>
        <w:t xml:space="preserve"> </w:t>
      </w:r>
    </w:p>
    <w:p w:rsidR="00811912" w:rsidRPr="007B0EBB" w:rsidRDefault="007B0EBB" w:rsidP="007B0EBB">
      <w:pPr>
        <w:pStyle w:val="ListParagraph"/>
        <w:numPr>
          <w:ilvl w:val="2"/>
          <w:numId w:val="27"/>
        </w:numPr>
        <w:spacing w:line="360" w:lineRule="auto"/>
        <w:jc w:val="both"/>
        <w:rPr>
          <w:rFonts w:ascii="Times New Roman" w:hAnsi="Times New Roman"/>
          <w:sz w:val="24"/>
          <w:szCs w:val="24"/>
        </w:rPr>
      </w:pPr>
      <w:r w:rsidRPr="007B0EBB">
        <w:rPr>
          <w:rFonts w:ascii="Times New Roman" w:hAnsi="Times New Roman"/>
          <w:bCs/>
          <w:sz w:val="24"/>
          <w:szCs w:val="24"/>
        </w:rPr>
        <w:t>Flat scraper</w:t>
      </w:r>
      <w:r>
        <w:rPr>
          <w:rFonts w:ascii="Times New Roman" w:hAnsi="Times New Roman"/>
          <w:bCs/>
          <w:sz w:val="24"/>
          <w:szCs w:val="24"/>
        </w:rPr>
        <w:t xml:space="preserve">  </w:t>
      </w:r>
      <w:r w:rsidR="00666E1D">
        <w:rPr>
          <w:rFonts w:ascii="Times New Roman" w:hAnsi="Times New Roman"/>
          <w:bCs/>
          <w:sz w:val="24"/>
          <w:szCs w:val="24"/>
        </w:rPr>
        <w:t xml:space="preserve">      </w:t>
      </w:r>
      <w:r>
        <w:rPr>
          <w:rFonts w:ascii="Times New Roman" w:hAnsi="Times New Roman"/>
          <w:bCs/>
          <w:sz w:val="24"/>
          <w:szCs w:val="24"/>
        </w:rPr>
        <w:t xml:space="preserve"> B. </w:t>
      </w:r>
      <w:r w:rsidRPr="007B0EBB">
        <w:rPr>
          <w:rFonts w:ascii="Times New Roman" w:hAnsi="Times New Roman"/>
          <w:bCs/>
          <w:sz w:val="24"/>
          <w:szCs w:val="24"/>
        </w:rPr>
        <w:t xml:space="preserve"> Half round bearing scraper  </w:t>
      </w:r>
      <w:r>
        <w:rPr>
          <w:rFonts w:ascii="Times New Roman" w:hAnsi="Times New Roman"/>
          <w:bCs/>
          <w:sz w:val="24"/>
          <w:szCs w:val="24"/>
        </w:rPr>
        <w:t xml:space="preserve">  </w:t>
      </w:r>
      <w:r w:rsidR="00666E1D">
        <w:rPr>
          <w:rFonts w:ascii="Times New Roman" w:hAnsi="Times New Roman"/>
          <w:bCs/>
          <w:sz w:val="24"/>
          <w:szCs w:val="24"/>
        </w:rPr>
        <w:t xml:space="preserve">  </w:t>
      </w:r>
      <w:r>
        <w:rPr>
          <w:rFonts w:ascii="Times New Roman" w:hAnsi="Times New Roman"/>
          <w:bCs/>
          <w:sz w:val="24"/>
          <w:szCs w:val="24"/>
        </w:rPr>
        <w:t xml:space="preserve">C. </w:t>
      </w:r>
      <w:r w:rsidRPr="007B0EBB">
        <w:rPr>
          <w:rFonts w:ascii="Times New Roman" w:hAnsi="Times New Roman"/>
          <w:bCs/>
          <w:sz w:val="24"/>
          <w:szCs w:val="24"/>
        </w:rPr>
        <w:t>Triangular scraper</w:t>
      </w:r>
      <w:r>
        <w:rPr>
          <w:rFonts w:ascii="Times New Roman" w:hAnsi="Times New Roman"/>
          <w:bCs/>
          <w:sz w:val="24"/>
          <w:szCs w:val="24"/>
        </w:rPr>
        <w:t xml:space="preserve"> </w:t>
      </w:r>
      <w:r w:rsidR="00DC4C1C">
        <w:rPr>
          <w:rFonts w:ascii="Times New Roman" w:hAnsi="Times New Roman"/>
          <w:bCs/>
          <w:sz w:val="24"/>
          <w:szCs w:val="24"/>
        </w:rPr>
        <w:t xml:space="preserve">  D. all </w:t>
      </w:r>
      <w:r w:rsidR="00666E1D">
        <w:rPr>
          <w:rFonts w:ascii="Times New Roman" w:hAnsi="Times New Roman"/>
          <w:bCs/>
          <w:sz w:val="24"/>
          <w:szCs w:val="24"/>
        </w:rPr>
        <w:t>of them are included.</w:t>
      </w:r>
    </w:p>
    <w:p w:rsidR="0053253E" w:rsidRPr="002F27A5" w:rsidRDefault="00773466" w:rsidP="0053253E">
      <w:pPr>
        <w:pStyle w:val="ListParagraph"/>
        <w:numPr>
          <w:ilvl w:val="1"/>
          <w:numId w:val="27"/>
        </w:numPr>
        <w:spacing w:line="360" w:lineRule="auto"/>
        <w:jc w:val="both"/>
        <w:rPr>
          <w:rFonts w:ascii="Times New Roman" w:hAnsi="Times New Roman"/>
          <w:sz w:val="24"/>
          <w:szCs w:val="24"/>
        </w:rPr>
      </w:pPr>
      <w:r w:rsidRPr="002F27A5">
        <w:rPr>
          <w:rFonts w:ascii="Times New Roman" w:hAnsi="Times New Roman"/>
          <w:sz w:val="24"/>
          <w:szCs w:val="24"/>
        </w:rPr>
        <w:t xml:space="preserve">Removing the metal with a chisel is called </w:t>
      </w:r>
      <w:r w:rsidR="002F27A5">
        <w:rPr>
          <w:rFonts w:ascii="Times New Roman" w:hAnsi="Times New Roman"/>
          <w:sz w:val="24"/>
          <w:szCs w:val="24"/>
        </w:rPr>
        <w:t>__________________</w:t>
      </w:r>
    </w:p>
    <w:p w:rsidR="002F27A5" w:rsidRDefault="00E86B86" w:rsidP="002F27A5">
      <w:pPr>
        <w:pStyle w:val="ListParagraph"/>
        <w:numPr>
          <w:ilvl w:val="2"/>
          <w:numId w:val="27"/>
        </w:numPr>
        <w:spacing w:line="360" w:lineRule="auto"/>
        <w:jc w:val="both"/>
        <w:rPr>
          <w:rFonts w:ascii="Times New Roman" w:hAnsi="Times New Roman"/>
          <w:sz w:val="24"/>
          <w:szCs w:val="24"/>
        </w:rPr>
      </w:pPr>
      <w:r w:rsidRPr="00773466">
        <w:rPr>
          <w:rFonts w:ascii="Times New Roman" w:hAnsi="Times New Roman"/>
          <w:sz w:val="24"/>
          <w:szCs w:val="24"/>
        </w:rPr>
        <w:t>Chipping</w:t>
      </w:r>
      <w:r w:rsidR="002F27A5">
        <w:rPr>
          <w:rFonts w:ascii="Times New Roman" w:hAnsi="Times New Roman"/>
          <w:sz w:val="24"/>
          <w:szCs w:val="24"/>
        </w:rPr>
        <w:t xml:space="preserve">          B. Filling            C.   </w:t>
      </w:r>
      <w:r>
        <w:rPr>
          <w:rFonts w:ascii="Times New Roman" w:hAnsi="Times New Roman"/>
          <w:sz w:val="24"/>
          <w:szCs w:val="24"/>
        </w:rPr>
        <w:t>Drilling        D.  all</w:t>
      </w:r>
    </w:p>
    <w:p w:rsidR="00E86B86" w:rsidRPr="00980E54" w:rsidRDefault="00CF1665" w:rsidP="00E86B86">
      <w:pPr>
        <w:pStyle w:val="ListParagraph"/>
        <w:numPr>
          <w:ilvl w:val="1"/>
          <w:numId w:val="27"/>
        </w:numPr>
        <w:spacing w:line="360" w:lineRule="auto"/>
        <w:jc w:val="both"/>
        <w:rPr>
          <w:rFonts w:ascii="Times New Roman" w:hAnsi="Times New Roman"/>
          <w:sz w:val="24"/>
          <w:szCs w:val="24"/>
        </w:rPr>
      </w:pPr>
      <w:r w:rsidRPr="00CF1665">
        <w:rPr>
          <w:rFonts w:ascii="Times New Roman" w:hAnsi="Times New Roman"/>
          <w:bCs/>
          <w:sz w:val="24"/>
          <w:szCs w:val="24"/>
        </w:rPr>
        <w:t xml:space="preserve">Half round bearing scraper  used to </w:t>
      </w:r>
      <w:r w:rsidR="00980E54">
        <w:rPr>
          <w:rFonts w:ascii="Times New Roman" w:hAnsi="Times New Roman"/>
          <w:bCs/>
          <w:sz w:val="24"/>
          <w:szCs w:val="24"/>
        </w:rPr>
        <w:t>______________</w:t>
      </w:r>
    </w:p>
    <w:p w:rsidR="00980E54" w:rsidRDefault="004654AE" w:rsidP="00980E54">
      <w:pPr>
        <w:pStyle w:val="ListParagraph"/>
        <w:numPr>
          <w:ilvl w:val="2"/>
          <w:numId w:val="27"/>
        </w:numPr>
        <w:spacing w:line="360" w:lineRule="auto"/>
        <w:jc w:val="both"/>
        <w:rPr>
          <w:rFonts w:ascii="Times New Roman" w:hAnsi="Times New Roman"/>
          <w:sz w:val="24"/>
          <w:szCs w:val="24"/>
        </w:rPr>
      </w:pPr>
      <w:r w:rsidRPr="004654AE">
        <w:rPr>
          <w:rFonts w:ascii="Times New Roman" w:hAnsi="Times New Roman"/>
          <w:sz w:val="24"/>
          <w:szCs w:val="24"/>
        </w:rPr>
        <w:t>used for scraping curved and cylindrical surface split bearings, big bush bearings</w:t>
      </w:r>
    </w:p>
    <w:p w:rsidR="00991C4D" w:rsidRDefault="006869B0" w:rsidP="003D2AC2">
      <w:pPr>
        <w:pStyle w:val="ListParagraph"/>
        <w:numPr>
          <w:ilvl w:val="2"/>
          <w:numId w:val="27"/>
        </w:numPr>
        <w:spacing w:line="360" w:lineRule="auto"/>
        <w:jc w:val="both"/>
        <w:rPr>
          <w:rFonts w:ascii="Times New Roman" w:hAnsi="Times New Roman"/>
          <w:sz w:val="24"/>
          <w:szCs w:val="24"/>
        </w:rPr>
      </w:pPr>
      <w:r w:rsidRPr="003D2AC2">
        <w:rPr>
          <w:rFonts w:ascii="Times New Roman" w:hAnsi="Times New Roman"/>
          <w:sz w:val="24"/>
          <w:szCs w:val="24"/>
        </w:rPr>
        <w:t>Used</w:t>
      </w:r>
      <w:r w:rsidR="003D2AC2" w:rsidRPr="003D2AC2">
        <w:rPr>
          <w:rFonts w:ascii="Times New Roman" w:hAnsi="Times New Roman"/>
          <w:sz w:val="24"/>
          <w:szCs w:val="24"/>
        </w:rPr>
        <w:t xml:space="preserve"> for scraping curved surfaces, holes and bores. Specification is by length</w:t>
      </w:r>
    </w:p>
    <w:p w:rsidR="006869B0" w:rsidRDefault="006869B0" w:rsidP="003D2AC2">
      <w:pPr>
        <w:pStyle w:val="ListParagraph"/>
        <w:numPr>
          <w:ilvl w:val="2"/>
          <w:numId w:val="27"/>
        </w:numPr>
        <w:spacing w:line="360" w:lineRule="auto"/>
        <w:jc w:val="both"/>
        <w:rPr>
          <w:rFonts w:ascii="Times New Roman" w:hAnsi="Times New Roman"/>
          <w:sz w:val="24"/>
          <w:szCs w:val="24"/>
        </w:rPr>
      </w:pPr>
      <w:r w:rsidRPr="006869B0">
        <w:rPr>
          <w:rFonts w:ascii="Times New Roman" w:hAnsi="Times New Roman"/>
          <w:sz w:val="24"/>
          <w:szCs w:val="24"/>
        </w:rPr>
        <w:t>Used for removing metal from flat surfaces</w:t>
      </w:r>
      <w:r>
        <w:rPr>
          <w:rFonts w:ascii="Times New Roman" w:hAnsi="Times New Roman"/>
          <w:sz w:val="24"/>
          <w:szCs w:val="24"/>
        </w:rPr>
        <w:t>.</w:t>
      </w:r>
    </w:p>
    <w:p w:rsidR="006869B0" w:rsidRPr="003D2AC2" w:rsidRDefault="006869B0" w:rsidP="003D2AC2">
      <w:pPr>
        <w:pStyle w:val="ListParagraph"/>
        <w:numPr>
          <w:ilvl w:val="2"/>
          <w:numId w:val="27"/>
        </w:numPr>
        <w:spacing w:line="360" w:lineRule="auto"/>
        <w:jc w:val="both"/>
        <w:rPr>
          <w:rFonts w:ascii="Times New Roman" w:hAnsi="Times New Roman"/>
          <w:sz w:val="24"/>
          <w:szCs w:val="24"/>
        </w:rPr>
      </w:pPr>
      <w:r>
        <w:rPr>
          <w:rFonts w:ascii="Times New Roman" w:hAnsi="Times New Roman"/>
          <w:sz w:val="24"/>
          <w:szCs w:val="24"/>
        </w:rPr>
        <w:t>all</w:t>
      </w:r>
    </w:p>
    <w:p w:rsidR="00991C4D" w:rsidRDefault="00991C4D" w:rsidP="0053253E">
      <w:pPr>
        <w:spacing w:line="360" w:lineRule="auto"/>
        <w:jc w:val="both"/>
        <w:rPr>
          <w:rFonts w:ascii="Times New Roman" w:hAnsi="Times New Roman"/>
          <w:sz w:val="24"/>
          <w:szCs w:val="24"/>
        </w:rPr>
      </w:pPr>
    </w:p>
    <w:p w:rsidR="00991C4D" w:rsidRDefault="00991C4D" w:rsidP="0053253E">
      <w:pPr>
        <w:spacing w:line="360" w:lineRule="auto"/>
        <w:jc w:val="both"/>
        <w:rPr>
          <w:rFonts w:ascii="Times New Roman" w:hAnsi="Times New Roman"/>
          <w:sz w:val="24"/>
          <w:szCs w:val="24"/>
        </w:rPr>
      </w:pPr>
    </w:p>
    <w:p w:rsidR="00991C4D" w:rsidRDefault="00991C4D" w:rsidP="0053253E">
      <w:pPr>
        <w:spacing w:line="360" w:lineRule="auto"/>
        <w:jc w:val="both"/>
        <w:rPr>
          <w:rFonts w:ascii="Times New Roman" w:hAnsi="Times New Roman"/>
          <w:sz w:val="24"/>
          <w:szCs w:val="24"/>
        </w:rPr>
      </w:pPr>
    </w:p>
    <w:p w:rsidR="00991C4D" w:rsidRDefault="00991C4D" w:rsidP="0053253E">
      <w:pPr>
        <w:spacing w:line="360" w:lineRule="auto"/>
        <w:jc w:val="both"/>
        <w:rPr>
          <w:rFonts w:ascii="Times New Roman" w:hAnsi="Times New Roman"/>
          <w:sz w:val="24"/>
          <w:szCs w:val="24"/>
        </w:rPr>
      </w:pPr>
    </w:p>
    <w:p w:rsidR="00991C4D" w:rsidRDefault="00991C4D" w:rsidP="0053253E">
      <w:pPr>
        <w:spacing w:line="360" w:lineRule="auto"/>
        <w:jc w:val="both"/>
        <w:rPr>
          <w:rFonts w:ascii="Times New Roman" w:hAnsi="Times New Roman"/>
          <w:sz w:val="24"/>
          <w:szCs w:val="24"/>
        </w:rPr>
      </w:pPr>
    </w:p>
    <w:p w:rsidR="0053253E" w:rsidRDefault="0053253E" w:rsidP="00A110F4">
      <w:pPr>
        <w:spacing w:line="360" w:lineRule="auto"/>
        <w:jc w:val="both"/>
        <w:rPr>
          <w:rFonts w:ascii="Times New Roman" w:hAnsi="Times New Roman"/>
          <w:sz w:val="24"/>
          <w:szCs w:val="24"/>
        </w:rPr>
      </w:pPr>
    </w:p>
    <w:tbl>
      <w:tblPr>
        <w:tblStyle w:val="TableGrid"/>
        <w:tblW w:w="10098" w:type="dxa"/>
        <w:tblLook w:val="04A0" w:firstRow="1" w:lastRow="0" w:firstColumn="1" w:lastColumn="0" w:noHBand="0" w:noVBand="1"/>
      </w:tblPr>
      <w:tblGrid>
        <w:gridCol w:w="10098"/>
      </w:tblGrid>
      <w:tr w:rsidR="008800B2" w:rsidRPr="008800B2" w:rsidTr="00037A45">
        <w:trPr>
          <w:trHeight w:val="406"/>
        </w:trPr>
        <w:tc>
          <w:tcPr>
            <w:tcW w:w="10098" w:type="dxa"/>
            <w:shd w:val="clear" w:color="auto" w:fill="FABF8F" w:themeFill="accent6" w:themeFillTint="99"/>
          </w:tcPr>
          <w:p w:rsidR="00F327DB" w:rsidRPr="00761CDD" w:rsidRDefault="00823D31" w:rsidP="000C1268">
            <w:pPr>
              <w:pStyle w:val="Heading1"/>
              <w:spacing w:before="0"/>
              <w:jc w:val="center"/>
              <w:outlineLvl w:val="0"/>
              <w:rPr>
                <w:sz w:val="40"/>
                <w:szCs w:val="40"/>
              </w:rPr>
            </w:pPr>
            <w:bookmarkStart w:id="42" w:name="_Toc112940008"/>
            <w:r w:rsidRPr="00761CDD">
              <w:rPr>
                <w:sz w:val="40"/>
                <w:szCs w:val="40"/>
              </w:rPr>
              <w:t xml:space="preserve">Unit </w:t>
            </w:r>
            <w:r w:rsidR="008800B2" w:rsidRPr="00761CDD">
              <w:rPr>
                <w:sz w:val="40"/>
                <w:szCs w:val="40"/>
              </w:rPr>
              <w:t>Four:</w:t>
            </w:r>
            <w:bookmarkEnd w:id="42"/>
          </w:p>
          <w:p w:rsidR="00823D31" w:rsidRPr="00761CDD" w:rsidRDefault="008800B2" w:rsidP="00E6313E">
            <w:pPr>
              <w:pStyle w:val="Heading1"/>
              <w:numPr>
                <w:ilvl w:val="0"/>
                <w:numId w:val="58"/>
              </w:numPr>
              <w:spacing w:before="0"/>
              <w:ind w:left="3420" w:hanging="270"/>
              <w:outlineLvl w:val="0"/>
              <w:rPr>
                <w:rFonts w:ascii="Times New Roman" w:hAnsi="Times New Roman" w:cs="Times New Roman"/>
                <w:sz w:val="24"/>
                <w:szCs w:val="24"/>
              </w:rPr>
            </w:pPr>
            <w:bookmarkStart w:id="43" w:name="_Toc112940009"/>
            <w:r w:rsidRPr="00761CDD">
              <w:rPr>
                <w:rFonts w:ascii="Times New Roman" w:hAnsi="Times New Roman" w:cs="Times New Roman"/>
              </w:rPr>
              <w:t>Drill, ream and lap hole</w:t>
            </w:r>
            <w:bookmarkEnd w:id="43"/>
          </w:p>
        </w:tc>
      </w:tr>
      <w:tr w:rsidR="008800B2" w:rsidRPr="008800B2" w:rsidTr="00C70581">
        <w:tc>
          <w:tcPr>
            <w:tcW w:w="10098" w:type="dxa"/>
          </w:tcPr>
          <w:p w:rsidR="008800B2" w:rsidRDefault="008800B2" w:rsidP="008800B2">
            <w:pPr>
              <w:spacing w:after="200" w:line="360" w:lineRule="auto"/>
              <w:jc w:val="both"/>
              <w:rPr>
                <w:rFonts w:ascii="Times New Roman" w:hAnsi="Times New Roman"/>
                <w:sz w:val="24"/>
                <w:szCs w:val="24"/>
              </w:rPr>
            </w:pPr>
            <w:r w:rsidRPr="008800B2">
              <w:rPr>
                <w:rFonts w:ascii="Times New Roman" w:hAnsi="Times New Roman"/>
                <w:sz w:val="24"/>
                <w:szCs w:val="24"/>
              </w:rPr>
              <w:t>This unit is developed to provide you the necessary information regarding the following content coverage and topics:</w:t>
            </w:r>
          </w:p>
          <w:p w:rsidR="00276E9C" w:rsidRPr="00276E9C" w:rsidRDefault="005678F4" w:rsidP="006D79DF">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Drill, ream</w:t>
            </w:r>
            <w:r w:rsidR="00276E9C" w:rsidRPr="00276E9C">
              <w:rPr>
                <w:rFonts w:ascii="Times New Roman" w:hAnsi="Times New Roman"/>
                <w:sz w:val="24"/>
                <w:szCs w:val="24"/>
              </w:rPr>
              <w:t xml:space="preserve">, spot-facing and lapping hole. </w:t>
            </w:r>
          </w:p>
          <w:p w:rsidR="00276E9C" w:rsidRPr="00276E9C" w:rsidRDefault="00276E9C" w:rsidP="006D79DF">
            <w:pPr>
              <w:pStyle w:val="ListParagraph"/>
              <w:numPr>
                <w:ilvl w:val="0"/>
                <w:numId w:val="37"/>
              </w:numPr>
              <w:spacing w:line="360" w:lineRule="auto"/>
              <w:jc w:val="both"/>
              <w:rPr>
                <w:rFonts w:ascii="Times New Roman" w:hAnsi="Times New Roman"/>
                <w:sz w:val="24"/>
                <w:szCs w:val="24"/>
              </w:rPr>
            </w:pPr>
            <w:r w:rsidRPr="00276E9C">
              <w:rPr>
                <w:rFonts w:ascii="Times New Roman" w:hAnsi="Times New Roman"/>
                <w:sz w:val="24"/>
                <w:szCs w:val="24"/>
              </w:rPr>
              <w:t>Performing sequence.</w:t>
            </w:r>
          </w:p>
          <w:p w:rsidR="00276E9C" w:rsidRPr="00276E9C" w:rsidRDefault="00276E9C" w:rsidP="006D79DF">
            <w:pPr>
              <w:pStyle w:val="ListParagraph"/>
              <w:numPr>
                <w:ilvl w:val="0"/>
                <w:numId w:val="37"/>
              </w:numPr>
              <w:spacing w:line="360" w:lineRule="auto"/>
              <w:jc w:val="both"/>
              <w:rPr>
                <w:rFonts w:ascii="Times New Roman" w:hAnsi="Times New Roman"/>
                <w:sz w:val="24"/>
                <w:szCs w:val="24"/>
              </w:rPr>
            </w:pPr>
            <w:r w:rsidRPr="00276E9C">
              <w:rPr>
                <w:rFonts w:ascii="Times New Roman" w:hAnsi="Times New Roman"/>
                <w:sz w:val="24"/>
                <w:szCs w:val="24"/>
              </w:rPr>
              <w:t>Performing and applying operations</w:t>
            </w:r>
          </w:p>
          <w:p w:rsidR="008800B2" w:rsidRPr="008800B2" w:rsidRDefault="008800B2" w:rsidP="008800B2">
            <w:pPr>
              <w:spacing w:after="200" w:line="360" w:lineRule="auto"/>
              <w:jc w:val="both"/>
              <w:rPr>
                <w:rFonts w:ascii="Times New Roman" w:hAnsi="Times New Roman"/>
                <w:bCs/>
                <w:sz w:val="24"/>
                <w:szCs w:val="24"/>
              </w:rPr>
            </w:pPr>
            <w:r w:rsidRPr="008800B2">
              <w:rPr>
                <w:rFonts w:ascii="Times New Roman" w:hAnsi="Times New Roman"/>
                <w:bCs/>
                <w:sz w:val="24"/>
                <w:szCs w:val="24"/>
              </w:rPr>
              <w:t>This unit will also assist you to attain the learning outcomes stated in the cover page. Specifically, upon completion of this learning guide, you will be able to:</w:t>
            </w:r>
          </w:p>
          <w:p w:rsidR="00276E9C" w:rsidRPr="00276E9C" w:rsidRDefault="00276E9C" w:rsidP="006D79DF">
            <w:pPr>
              <w:pStyle w:val="ListParagraph"/>
              <w:numPr>
                <w:ilvl w:val="0"/>
                <w:numId w:val="37"/>
              </w:numPr>
              <w:spacing w:line="360" w:lineRule="auto"/>
              <w:jc w:val="both"/>
              <w:rPr>
                <w:rFonts w:ascii="Times New Roman" w:hAnsi="Times New Roman"/>
                <w:sz w:val="24"/>
                <w:szCs w:val="24"/>
              </w:rPr>
            </w:pPr>
            <w:r w:rsidRPr="00276E9C">
              <w:rPr>
                <w:rFonts w:ascii="Times New Roman" w:hAnsi="Times New Roman"/>
                <w:sz w:val="24"/>
                <w:szCs w:val="24"/>
              </w:rPr>
              <w:t xml:space="preserve">Drilling, reaming, spot-facing and lapping hole. </w:t>
            </w:r>
          </w:p>
          <w:p w:rsidR="00276E9C" w:rsidRPr="00276E9C" w:rsidRDefault="00276E9C" w:rsidP="006D79DF">
            <w:pPr>
              <w:pStyle w:val="ListParagraph"/>
              <w:numPr>
                <w:ilvl w:val="0"/>
                <w:numId w:val="37"/>
              </w:numPr>
              <w:spacing w:line="360" w:lineRule="auto"/>
              <w:jc w:val="both"/>
              <w:rPr>
                <w:rFonts w:ascii="Times New Roman" w:hAnsi="Times New Roman"/>
                <w:sz w:val="24"/>
                <w:szCs w:val="24"/>
              </w:rPr>
            </w:pPr>
            <w:r w:rsidRPr="00276E9C">
              <w:rPr>
                <w:rFonts w:ascii="Times New Roman" w:hAnsi="Times New Roman"/>
                <w:sz w:val="24"/>
                <w:szCs w:val="24"/>
              </w:rPr>
              <w:t>Performing sequence.</w:t>
            </w:r>
          </w:p>
          <w:p w:rsidR="00276E9C" w:rsidRPr="00276E9C" w:rsidRDefault="00276E9C" w:rsidP="006D79DF">
            <w:pPr>
              <w:pStyle w:val="ListParagraph"/>
              <w:numPr>
                <w:ilvl w:val="0"/>
                <w:numId w:val="37"/>
              </w:numPr>
              <w:spacing w:line="360" w:lineRule="auto"/>
              <w:jc w:val="both"/>
              <w:rPr>
                <w:rFonts w:ascii="Times New Roman" w:hAnsi="Times New Roman"/>
                <w:sz w:val="24"/>
                <w:szCs w:val="24"/>
              </w:rPr>
            </w:pPr>
            <w:r w:rsidRPr="00276E9C">
              <w:rPr>
                <w:rFonts w:ascii="Times New Roman" w:hAnsi="Times New Roman"/>
                <w:sz w:val="24"/>
                <w:szCs w:val="24"/>
              </w:rPr>
              <w:t>Performing and applying operations</w:t>
            </w:r>
          </w:p>
          <w:p w:rsidR="008800B2" w:rsidRPr="008800B2" w:rsidRDefault="008800B2" w:rsidP="00276E9C">
            <w:pPr>
              <w:spacing w:after="200" w:line="360" w:lineRule="auto"/>
              <w:ind w:left="360"/>
              <w:jc w:val="both"/>
              <w:rPr>
                <w:rFonts w:ascii="Times New Roman" w:hAnsi="Times New Roman"/>
                <w:b/>
                <w:sz w:val="24"/>
                <w:szCs w:val="24"/>
              </w:rPr>
            </w:pPr>
            <w:r w:rsidRPr="008800B2">
              <w:rPr>
                <w:rFonts w:ascii="Times New Roman" w:hAnsi="Times New Roman"/>
                <w:sz w:val="24"/>
                <w:szCs w:val="24"/>
              </w:rPr>
              <w:t>.</w:t>
            </w:r>
          </w:p>
        </w:tc>
      </w:tr>
    </w:tbl>
    <w:p w:rsidR="005E4DE1" w:rsidRDefault="005E4DE1" w:rsidP="00A110F4">
      <w:pPr>
        <w:spacing w:line="360" w:lineRule="auto"/>
        <w:jc w:val="both"/>
        <w:rPr>
          <w:rFonts w:ascii="Times New Roman" w:hAnsi="Times New Roman"/>
          <w:sz w:val="24"/>
          <w:szCs w:val="24"/>
        </w:rPr>
      </w:pPr>
    </w:p>
    <w:p w:rsidR="005678F4" w:rsidRPr="00761CDD" w:rsidRDefault="00AE4B49" w:rsidP="00E6313E">
      <w:pPr>
        <w:pStyle w:val="Heading2"/>
        <w:numPr>
          <w:ilvl w:val="1"/>
          <w:numId w:val="58"/>
        </w:numPr>
        <w:spacing w:line="360" w:lineRule="auto"/>
        <w:rPr>
          <w:rFonts w:ascii="Times New Roman" w:hAnsi="Times New Roman" w:cs="Times New Roman"/>
          <w:sz w:val="28"/>
          <w:szCs w:val="28"/>
        </w:rPr>
      </w:pPr>
      <w:r w:rsidRPr="00761CDD">
        <w:rPr>
          <w:rFonts w:ascii="Times New Roman" w:hAnsi="Times New Roman" w:cs="Times New Roman"/>
          <w:sz w:val="28"/>
          <w:szCs w:val="28"/>
        </w:rPr>
        <w:t xml:space="preserve">  </w:t>
      </w:r>
      <w:bookmarkStart w:id="44" w:name="_Toc112940010"/>
      <w:r w:rsidR="005678F4" w:rsidRPr="00761CDD">
        <w:rPr>
          <w:rFonts w:ascii="Times New Roman" w:hAnsi="Times New Roman" w:cs="Times New Roman"/>
          <w:sz w:val="28"/>
          <w:szCs w:val="28"/>
        </w:rPr>
        <w:t>Drill, ream</w:t>
      </w:r>
      <w:r w:rsidR="00276E9C" w:rsidRPr="00761CDD">
        <w:rPr>
          <w:rFonts w:ascii="Times New Roman" w:hAnsi="Times New Roman" w:cs="Times New Roman"/>
          <w:sz w:val="28"/>
          <w:szCs w:val="28"/>
        </w:rPr>
        <w:t>, spot-facing and lapping hole</w:t>
      </w:r>
      <w:bookmarkEnd w:id="44"/>
    </w:p>
    <w:p w:rsidR="00975ECD" w:rsidRDefault="003676CF" w:rsidP="00975ECD">
      <w:pPr>
        <w:spacing w:line="360" w:lineRule="auto"/>
        <w:jc w:val="both"/>
        <w:rPr>
          <w:rFonts w:ascii="Times New Roman" w:hAnsi="Times New Roman"/>
          <w:sz w:val="24"/>
          <w:szCs w:val="24"/>
        </w:rPr>
      </w:pPr>
      <w:r>
        <w:rPr>
          <w:rFonts w:ascii="Times New Roman" w:hAnsi="Times New Roman"/>
          <w:sz w:val="24"/>
          <w:szCs w:val="24"/>
        </w:rPr>
        <w:t>In</w:t>
      </w:r>
      <w:r w:rsidR="00F719BB" w:rsidRPr="00F719BB">
        <w:rPr>
          <w:rFonts w:ascii="Times New Roman" w:hAnsi="Times New Roman"/>
          <w:sz w:val="24"/>
          <w:szCs w:val="24"/>
        </w:rPr>
        <w:t xml:space="preserve"> order to make a macro-scale hole on a solid surface, a series of different machining processes are carried out depending on the finish and tolerance level requirement. One typical series o</w:t>
      </w:r>
      <w:r w:rsidR="00333903">
        <w:rPr>
          <w:rFonts w:ascii="Times New Roman" w:hAnsi="Times New Roman"/>
          <w:sz w:val="24"/>
          <w:szCs w:val="24"/>
        </w:rPr>
        <w:t>f hole production can be</w:t>
      </w:r>
      <w:r w:rsidR="00F719BB" w:rsidRPr="00F719BB">
        <w:rPr>
          <w:rFonts w:ascii="Times New Roman" w:hAnsi="Times New Roman"/>
          <w:sz w:val="24"/>
          <w:szCs w:val="24"/>
        </w:rPr>
        <w:t xml:space="preserve"> </w:t>
      </w:r>
    </w:p>
    <w:p w:rsidR="00975ECD" w:rsidRPr="00975ECD" w:rsidRDefault="00F719BB" w:rsidP="006D79DF">
      <w:pPr>
        <w:pStyle w:val="ListParagraph"/>
        <w:numPr>
          <w:ilvl w:val="0"/>
          <w:numId w:val="38"/>
        </w:numPr>
        <w:spacing w:line="360" w:lineRule="auto"/>
        <w:jc w:val="both"/>
        <w:rPr>
          <w:rFonts w:ascii="Times New Roman" w:hAnsi="Times New Roman"/>
          <w:sz w:val="24"/>
          <w:szCs w:val="24"/>
        </w:rPr>
      </w:pPr>
      <w:r w:rsidRPr="00975ECD">
        <w:rPr>
          <w:rFonts w:ascii="Times New Roman" w:hAnsi="Times New Roman"/>
          <w:sz w:val="24"/>
          <w:szCs w:val="24"/>
        </w:rPr>
        <w:t xml:space="preserve">Centering, </w:t>
      </w:r>
    </w:p>
    <w:p w:rsidR="00975ECD" w:rsidRDefault="00F719BB" w:rsidP="006D79DF">
      <w:pPr>
        <w:pStyle w:val="ListParagraph"/>
        <w:numPr>
          <w:ilvl w:val="0"/>
          <w:numId w:val="38"/>
        </w:numPr>
        <w:spacing w:line="360" w:lineRule="auto"/>
        <w:jc w:val="both"/>
        <w:rPr>
          <w:rFonts w:ascii="Times New Roman" w:hAnsi="Times New Roman"/>
          <w:sz w:val="24"/>
          <w:szCs w:val="24"/>
        </w:rPr>
      </w:pPr>
      <w:r w:rsidRPr="00975ECD">
        <w:rPr>
          <w:rFonts w:ascii="Times New Roman" w:hAnsi="Times New Roman"/>
          <w:sz w:val="24"/>
          <w:szCs w:val="24"/>
        </w:rPr>
        <w:t>Drilling,</w:t>
      </w:r>
    </w:p>
    <w:p w:rsidR="00975ECD" w:rsidRDefault="00F719BB" w:rsidP="006D79DF">
      <w:pPr>
        <w:pStyle w:val="ListParagraph"/>
        <w:numPr>
          <w:ilvl w:val="0"/>
          <w:numId w:val="38"/>
        </w:numPr>
        <w:spacing w:line="360" w:lineRule="auto"/>
        <w:jc w:val="both"/>
        <w:rPr>
          <w:rFonts w:ascii="Times New Roman" w:hAnsi="Times New Roman"/>
          <w:sz w:val="24"/>
          <w:szCs w:val="24"/>
        </w:rPr>
      </w:pPr>
      <w:r w:rsidRPr="00975ECD">
        <w:rPr>
          <w:rFonts w:ascii="Times New Roman" w:hAnsi="Times New Roman"/>
          <w:sz w:val="24"/>
          <w:szCs w:val="24"/>
        </w:rPr>
        <w:t xml:space="preserve"> Boring,</w:t>
      </w:r>
    </w:p>
    <w:p w:rsidR="00975ECD" w:rsidRDefault="00F719BB" w:rsidP="006D79DF">
      <w:pPr>
        <w:pStyle w:val="ListParagraph"/>
        <w:numPr>
          <w:ilvl w:val="0"/>
          <w:numId w:val="38"/>
        </w:numPr>
        <w:spacing w:line="360" w:lineRule="auto"/>
        <w:jc w:val="both"/>
        <w:rPr>
          <w:rFonts w:ascii="Times New Roman" w:hAnsi="Times New Roman"/>
          <w:sz w:val="24"/>
          <w:szCs w:val="24"/>
        </w:rPr>
      </w:pPr>
      <w:r w:rsidRPr="00975ECD">
        <w:rPr>
          <w:rFonts w:ascii="Times New Roman" w:hAnsi="Times New Roman"/>
          <w:sz w:val="24"/>
          <w:szCs w:val="24"/>
        </w:rPr>
        <w:t>Reaming, and</w:t>
      </w:r>
    </w:p>
    <w:p w:rsidR="00975ECD" w:rsidRDefault="00F719BB" w:rsidP="006D79DF">
      <w:pPr>
        <w:pStyle w:val="ListParagraph"/>
        <w:numPr>
          <w:ilvl w:val="0"/>
          <w:numId w:val="38"/>
        </w:numPr>
        <w:spacing w:line="360" w:lineRule="auto"/>
        <w:jc w:val="both"/>
        <w:rPr>
          <w:rFonts w:ascii="Times New Roman" w:hAnsi="Times New Roman"/>
          <w:sz w:val="24"/>
          <w:szCs w:val="24"/>
        </w:rPr>
      </w:pPr>
      <w:r w:rsidRPr="00975ECD">
        <w:rPr>
          <w:rFonts w:ascii="Times New Roman" w:hAnsi="Times New Roman"/>
          <w:sz w:val="24"/>
          <w:szCs w:val="24"/>
        </w:rPr>
        <w:t xml:space="preserve">Honing. </w:t>
      </w:r>
    </w:p>
    <w:p w:rsidR="00F719BB" w:rsidRPr="00975ECD" w:rsidRDefault="00C93BDD" w:rsidP="00975ECD">
      <w:pPr>
        <w:spacing w:line="360" w:lineRule="auto"/>
        <w:jc w:val="both"/>
        <w:rPr>
          <w:rFonts w:ascii="Times New Roman" w:hAnsi="Times New Roman"/>
          <w:sz w:val="24"/>
          <w:szCs w:val="24"/>
        </w:rPr>
      </w:pPr>
      <w:r>
        <w:rPr>
          <w:rFonts w:ascii="Times New Roman" w:hAnsi="Times New Roman"/>
          <w:sz w:val="24"/>
          <w:szCs w:val="24"/>
        </w:rPr>
        <w:t xml:space="preserve">The </w:t>
      </w:r>
      <w:r w:rsidR="00F719BB" w:rsidRPr="00975ECD">
        <w:rPr>
          <w:rFonts w:ascii="Times New Roman" w:hAnsi="Times New Roman"/>
          <w:sz w:val="24"/>
          <w:szCs w:val="24"/>
        </w:rPr>
        <w:t>Centering is performed to locate the hole center, drilling is carried out to originate a hole and boring is carried out to enlarge the hole diameter. Reaming and honing are carried out to improve the finish of the hole surface at different levels and to improve the dimensional accuracy and tolerance.</w:t>
      </w:r>
    </w:p>
    <w:p w:rsidR="009D7BEA" w:rsidRDefault="00F719BB" w:rsidP="00F719BB">
      <w:pPr>
        <w:spacing w:line="360" w:lineRule="auto"/>
        <w:jc w:val="both"/>
        <w:rPr>
          <w:rFonts w:ascii="Times New Roman" w:hAnsi="Times New Roman"/>
          <w:sz w:val="24"/>
          <w:szCs w:val="24"/>
        </w:rPr>
      </w:pPr>
      <w:r w:rsidRPr="00F719BB">
        <w:rPr>
          <w:rFonts w:ascii="Times New Roman" w:hAnsi="Times New Roman"/>
          <w:sz w:val="24"/>
          <w:szCs w:val="24"/>
        </w:rPr>
        <w:t xml:space="preserve">Drilling is a conventional machining process that utilizes a two-flute drill to plunge into the solid surface to originate a hole. Diameter of the hole is limited by the drill diameter; in fact, they are equal. Sometimes to enlarge the hole diameter, boring is carried out after drilling. Both of these processes offer bulk removal that indicates high material removal rate (MRR). However, neither drilling nor boring can provide high levels of dimensional accuracy and surface finish. For improving surface quality and tolerance level, reaming is sometimes carried out after drilling or boring. Sometimes very high accuracy and tight tolerance are required for assembly purposes, particularly in press fit or leak-proof joining. </w:t>
      </w:r>
    </w:p>
    <w:p w:rsidR="005E4DE1" w:rsidRDefault="00F719BB" w:rsidP="00F719BB">
      <w:pPr>
        <w:spacing w:line="360" w:lineRule="auto"/>
        <w:jc w:val="both"/>
        <w:rPr>
          <w:rFonts w:ascii="Times New Roman" w:hAnsi="Times New Roman"/>
          <w:sz w:val="24"/>
          <w:szCs w:val="24"/>
        </w:rPr>
      </w:pPr>
      <w:r w:rsidRPr="00F719BB">
        <w:rPr>
          <w:rFonts w:ascii="Times New Roman" w:hAnsi="Times New Roman"/>
          <w:sz w:val="24"/>
          <w:szCs w:val="24"/>
        </w:rPr>
        <w:t>Reaming process utilizes a multi-point cutter (called reamer) to remove very small volume of material to improve upon dimensional accuracy and tolerance. Since reaming smoothens the hole surface, so a hole is prerequisite for reaming, and thus drilling must be carried out prior to reaming. As usual reaming produces better surface finish as compared to drilling. Following sections elaborate various similarities and differences between drilling and reaming.</w:t>
      </w:r>
    </w:p>
    <w:p w:rsidR="00E257F3" w:rsidRDefault="00AB5B9E" w:rsidP="00E257F3">
      <w:pPr>
        <w:keepNext/>
        <w:spacing w:line="360" w:lineRule="auto"/>
        <w:jc w:val="center"/>
      </w:pPr>
      <w:r>
        <w:rPr>
          <w:noProof/>
        </w:rPr>
        <w:drawing>
          <wp:inline distT="0" distB="0" distL="0" distR="0" wp14:anchorId="54504BAE" wp14:editId="27743BC9">
            <wp:extent cx="5322498" cy="2855343"/>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322499" cy="2855344"/>
                    </a:xfrm>
                    <a:prstGeom prst="rect">
                      <a:avLst/>
                    </a:prstGeom>
                  </pic:spPr>
                </pic:pic>
              </a:graphicData>
            </a:graphic>
          </wp:inline>
        </w:drawing>
      </w:r>
    </w:p>
    <w:p w:rsidR="003A6B57" w:rsidRPr="00761CDD" w:rsidRDefault="00E257F3" w:rsidP="009051BD">
      <w:pPr>
        <w:pStyle w:val="Caption"/>
        <w:jc w:val="center"/>
        <w:rPr>
          <w:rFonts w:ascii="Times New Roman" w:hAnsi="Times New Roman"/>
          <w:b w:val="0"/>
          <w:color w:val="auto"/>
          <w:sz w:val="24"/>
          <w:szCs w:val="24"/>
        </w:rPr>
      </w:pPr>
      <w:r w:rsidRPr="00761CDD">
        <w:rPr>
          <w:rFonts w:ascii="Times New Roman" w:hAnsi="Times New Roman"/>
          <w:b w:val="0"/>
          <w:color w:val="auto"/>
          <w:sz w:val="24"/>
          <w:szCs w:val="24"/>
        </w:rPr>
        <w:t xml:space="preserve">Figure </w:t>
      </w:r>
      <w:r w:rsidR="00E92E33" w:rsidRPr="00761CDD">
        <w:rPr>
          <w:rFonts w:ascii="Times New Roman" w:hAnsi="Times New Roman"/>
          <w:b w:val="0"/>
          <w:color w:val="auto"/>
          <w:sz w:val="24"/>
          <w:szCs w:val="24"/>
        </w:rPr>
        <w:t>4.1 Drill</w:t>
      </w:r>
      <w:r w:rsidRPr="00761CDD">
        <w:rPr>
          <w:rFonts w:ascii="Times New Roman" w:hAnsi="Times New Roman"/>
          <w:b w:val="0"/>
          <w:color w:val="auto"/>
          <w:sz w:val="24"/>
          <w:szCs w:val="24"/>
        </w:rPr>
        <w:t>, ream</w:t>
      </w:r>
    </w:p>
    <w:p w:rsidR="00AB5B9E" w:rsidRPr="00761CDD" w:rsidRDefault="00AB5B9E" w:rsidP="00E6313E">
      <w:pPr>
        <w:pStyle w:val="Heading3"/>
        <w:numPr>
          <w:ilvl w:val="2"/>
          <w:numId w:val="58"/>
        </w:numPr>
        <w:spacing w:line="360" w:lineRule="auto"/>
        <w:rPr>
          <w:rFonts w:ascii="Times New Roman" w:hAnsi="Times New Roman" w:cs="Times New Roman"/>
          <w:sz w:val="28"/>
          <w:szCs w:val="28"/>
        </w:rPr>
      </w:pPr>
      <w:bookmarkStart w:id="45" w:name="_Toc112940011"/>
      <w:r w:rsidRPr="00761CDD">
        <w:rPr>
          <w:rFonts w:ascii="Times New Roman" w:hAnsi="Times New Roman" w:cs="Times New Roman"/>
          <w:sz w:val="28"/>
          <w:szCs w:val="28"/>
        </w:rPr>
        <w:t>Differences between drilling and reaming</w:t>
      </w:r>
      <w:bookmarkEnd w:id="45"/>
    </w:p>
    <w:tbl>
      <w:tblPr>
        <w:tblW w:w="10540"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5410"/>
        <w:gridCol w:w="5130"/>
      </w:tblGrid>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3E5D8"/>
            <w:tcMar>
              <w:top w:w="40" w:type="dxa"/>
              <w:left w:w="100" w:type="dxa"/>
              <w:bottom w:w="40" w:type="dxa"/>
              <w:right w:w="100" w:type="dxa"/>
            </w:tcMar>
            <w:vAlign w:val="center"/>
            <w:hideMark/>
          </w:tcPr>
          <w:p w:rsidR="00AB5B9E" w:rsidRPr="00AB5B9E" w:rsidRDefault="00AB5B9E" w:rsidP="00591D8F">
            <w:pPr>
              <w:spacing w:after="0" w:line="360" w:lineRule="auto"/>
              <w:jc w:val="both"/>
              <w:rPr>
                <w:rFonts w:ascii="Times New Roman" w:hAnsi="Times New Roman"/>
                <w:b/>
                <w:bCs/>
                <w:sz w:val="24"/>
                <w:szCs w:val="24"/>
              </w:rPr>
            </w:pPr>
            <w:r w:rsidRPr="00AB5B9E">
              <w:rPr>
                <w:rFonts w:ascii="Times New Roman" w:hAnsi="Times New Roman"/>
                <w:b/>
                <w:bCs/>
                <w:sz w:val="24"/>
                <w:szCs w:val="24"/>
              </w:rPr>
              <w:t>Drilling</w:t>
            </w:r>
          </w:p>
        </w:tc>
        <w:tc>
          <w:tcPr>
            <w:tcW w:w="5130" w:type="dxa"/>
            <w:tcBorders>
              <w:top w:val="single" w:sz="4" w:space="0" w:color="000000"/>
              <w:left w:val="single" w:sz="4" w:space="0" w:color="000000"/>
              <w:bottom w:val="single" w:sz="4" w:space="0" w:color="000000"/>
              <w:right w:val="single" w:sz="4" w:space="0" w:color="000000"/>
            </w:tcBorders>
            <w:shd w:val="clear" w:color="auto" w:fill="F3E5D8"/>
            <w:tcMar>
              <w:top w:w="40" w:type="dxa"/>
              <w:left w:w="100" w:type="dxa"/>
              <w:bottom w:w="40" w:type="dxa"/>
              <w:right w:w="100" w:type="dxa"/>
            </w:tcMar>
            <w:vAlign w:val="center"/>
            <w:hideMark/>
          </w:tcPr>
          <w:p w:rsidR="00AB5B9E" w:rsidRPr="00AB5B9E" w:rsidRDefault="00AB5B9E" w:rsidP="00591D8F">
            <w:pPr>
              <w:spacing w:after="0" w:line="360" w:lineRule="auto"/>
              <w:jc w:val="both"/>
              <w:rPr>
                <w:rFonts w:ascii="Times New Roman" w:hAnsi="Times New Roman"/>
                <w:b/>
                <w:bCs/>
                <w:sz w:val="24"/>
                <w:szCs w:val="24"/>
              </w:rPr>
            </w:pPr>
            <w:r w:rsidRPr="00AB5B9E">
              <w:rPr>
                <w:rFonts w:ascii="Times New Roman" w:hAnsi="Times New Roman"/>
                <w:b/>
                <w:bCs/>
                <w:sz w:val="24"/>
                <w:szCs w:val="24"/>
              </w:rPr>
              <w:t>Reaming</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384334">
            <w:pPr>
              <w:pStyle w:val="TableofFigures"/>
            </w:pPr>
            <w:r w:rsidRPr="00AB5B9E">
              <w:t>Drilling is performed to originate a hole on a solid surface.</w:t>
            </w: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Reaming is performed to finish internal surface of an existing hole.</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Drilling is the first step of hole making. After drilling either boring or reaming can be carried out depending on the requirement.</w:t>
            </w:r>
          </w:p>
        </w:tc>
        <w:tc>
          <w:tcPr>
            <w:tcW w:w="513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Reaming can be carried out only if a hole exists. So reaming is performed only after drilling (or boring).</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Cutting tool used in drilling operation is called Drill.</w:t>
            </w: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Cutting tool used in reaming operation is called Reamer.</w:t>
            </w:r>
          </w:p>
        </w:tc>
      </w:tr>
      <w:tr w:rsidR="00AB5B9E" w:rsidRPr="00AB5B9E" w:rsidTr="00591D8F">
        <w:trPr>
          <w:trHeight w:val="1320"/>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Metal cutting drill usually consists of two cutting edges. So drill is considered as a double point cutting tool.</w:t>
            </w:r>
          </w:p>
        </w:tc>
        <w:tc>
          <w:tcPr>
            <w:tcW w:w="513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Reamer contains large number of cutting edges (minimum 4). So reamer is a multi-point cutting tool.</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Surface of a drilled hole is not highly finished (i.e. high surface roughness).</w:t>
            </w: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Reaming is performed to highly finish (i.e. reducing the roughness) the internal surface of the holes.</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Tight tolerance cannot be obtained by drilling operation alone. Sometimes tight tolerance is required for assembly, especially for press fit applications.</w:t>
            </w:r>
          </w:p>
        </w:tc>
        <w:tc>
          <w:tcPr>
            <w:tcW w:w="513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Reaming can easily provide tight tolerance.</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Axial length of hole can be easily increased by drilling operation.</w:t>
            </w:r>
          </w:p>
        </w:tc>
        <w:tc>
          <w:tcPr>
            <w:tcW w:w="5130" w:type="dxa"/>
            <w:tcBorders>
              <w:top w:val="single" w:sz="4" w:space="0" w:color="000000"/>
              <w:left w:val="single" w:sz="4" w:space="0" w:color="000000"/>
              <w:bottom w:val="single" w:sz="4" w:space="0" w:color="000000"/>
              <w:right w:val="single" w:sz="4" w:space="0" w:color="000000"/>
            </w:tcBorders>
            <w:shd w:val="clear" w:color="auto" w:fill="FFFFFF"/>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Axial length of the hole cannot be altered by reaming. Only diameter of the hole can be increased slightly.</w:t>
            </w:r>
          </w:p>
        </w:tc>
      </w:tr>
      <w:tr w:rsidR="00AB5B9E" w:rsidRPr="00AB5B9E" w:rsidTr="00591D8F">
        <w:trPr>
          <w:jc w:val="center"/>
        </w:trPr>
        <w:tc>
          <w:tcPr>
            <w:tcW w:w="541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Material Removal Rate (MRR) in drilling is significantly higher.</w:t>
            </w:r>
          </w:p>
        </w:tc>
        <w:tc>
          <w:tcPr>
            <w:tcW w:w="5130" w:type="dxa"/>
            <w:tcBorders>
              <w:top w:val="single" w:sz="4" w:space="0" w:color="000000"/>
              <w:left w:val="single" w:sz="4" w:space="0" w:color="000000"/>
              <w:bottom w:val="single" w:sz="4" w:space="0" w:color="000000"/>
              <w:right w:val="single" w:sz="4" w:space="0" w:color="000000"/>
            </w:tcBorders>
            <w:shd w:val="clear" w:color="auto" w:fill="F8F8F8"/>
            <w:tcMar>
              <w:top w:w="40" w:type="dxa"/>
              <w:left w:w="100" w:type="dxa"/>
              <w:bottom w:w="40" w:type="dxa"/>
              <w:right w:w="100" w:type="dxa"/>
            </w:tcMar>
            <w:hideMark/>
          </w:tcPr>
          <w:p w:rsidR="00AB5B9E" w:rsidRPr="00AB5B9E" w:rsidRDefault="00AB5B9E" w:rsidP="00591D8F">
            <w:pPr>
              <w:spacing w:after="0" w:line="360" w:lineRule="auto"/>
              <w:jc w:val="both"/>
              <w:rPr>
                <w:rFonts w:ascii="Times New Roman" w:hAnsi="Times New Roman"/>
                <w:sz w:val="24"/>
                <w:szCs w:val="24"/>
              </w:rPr>
            </w:pPr>
            <w:r w:rsidRPr="00AB5B9E">
              <w:rPr>
                <w:rFonts w:ascii="Times New Roman" w:hAnsi="Times New Roman"/>
                <w:sz w:val="24"/>
                <w:szCs w:val="24"/>
              </w:rPr>
              <w:t>MRR in reaming operation is comparatively lower.</w:t>
            </w:r>
          </w:p>
        </w:tc>
      </w:tr>
    </w:tbl>
    <w:p w:rsidR="00A110F4" w:rsidRDefault="00A110F4" w:rsidP="00A57192"/>
    <w:p w:rsidR="00CB0D5C" w:rsidRDefault="00CB0D5C" w:rsidP="00CB0D5C"/>
    <w:p w:rsidR="004E2E3C" w:rsidRDefault="004E2E3C" w:rsidP="00CB0D5C"/>
    <w:p w:rsidR="00866847" w:rsidRPr="00761CDD" w:rsidRDefault="00580A89" w:rsidP="00E6313E">
      <w:pPr>
        <w:pStyle w:val="Heading3"/>
        <w:numPr>
          <w:ilvl w:val="2"/>
          <w:numId w:val="58"/>
        </w:numPr>
        <w:spacing w:line="360" w:lineRule="auto"/>
        <w:rPr>
          <w:rFonts w:ascii="Times New Roman" w:hAnsi="Times New Roman" w:cs="Times New Roman"/>
          <w:sz w:val="28"/>
          <w:szCs w:val="28"/>
        </w:rPr>
      </w:pPr>
      <w:bookmarkStart w:id="46" w:name="_Toc112940012"/>
      <w:r w:rsidRPr="00761CDD">
        <w:rPr>
          <w:rFonts w:ascii="Times New Roman" w:hAnsi="Times New Roman" w:cs="Times New Roman"/>
          <w:sz w:val="28"/>
          <w:szCs w:val="28"/>
        </w:rPr>
        <w:t>Drill</w:t>
      </w:r>
      <w:r w:rsidR="00866847" w:rsidRPr="00761CDD">
        <w:rPr>
          <w:rFonts w:ascii="Times New Roman" w:hAnsi="Times New Roman" w:cs="Times New Roman"/>
          <w:sz w:val="28"/>
          <w:szCs w:val="28"/>
        </w:rPr>
        <w:t xml:space="preserve"> press</w:t>
      </w:r>
      <w:bookmarkEnd w:id="46"/>
    </w:p>
    <w:p w:rsidR="00A633A4" w:rsidRPr="00581B70" w:rsidRDefault="009557A6" w:rsidP="00A57192">
      <w:pPr>
        <w:spacing w:line="360" w:lineRule="auto"/>
        <w:jc w:val="both"/>
        <w:rPr>
          <w:rFonts w:ascii="Times New Roman" w:hAnsi="Times New Roman" w:cs="Times New Roman"/>
          <w:sz w:val="24"/>
          <w:szCs w:val="24"/>
        </w:rPr>
      </w:pPr>
      <w:r w:rsidRPr="00581B70">
        <w:rPr>
          <w:rFonts w:ascii="Times New Roman" w:hAnsi="Times New Roman" w:cs="Times New Roman"/>
          <w:sz w:val="24"/>
          <w:szCs w:val="24"/>
        </w:rPr>
        <w:t>A drill press is typically used to drill holes of varying sizes into materials like wood, plastic, and</w:t>
      </w:r>
      <w:r w:rsidRPr="00A57192">
        <w:rPr>
          <w:sz w:val="24"/>
          <w:szCs w:val="24"/>
        </w:rPr>
        <w:t xml:space="preserve"> </w:t>
      </w:r>
      <w:r w:rsidRPr="00581B70">
        <w:rPr>
          <w:rFonts w:ascii="Times New Roman" w:hAnsi="Times New Roman" w:cs="Times New Roman"/>
          <w:sz w:val="24"/>
          <w:szCs w:val="24"/>
        </w:rPr>
        <w:t>metal. Often, holes are made in preparation for screws or other fasteners. A drill press consists of a motor that spins a spindle with an attached chuck. The chuck secures the drill to the spindle. While the drill is spinning, the user rotates a handle which lowers the drill into the material. The user has fairly fine control over the depth and speed of the drill. A drill press can be safely used by a person who is tall enough to comfortably reach the material table and handle, and is able to physically support and secure the material to the table. The motor provides the power to cut the material, not the operator. Though some strength is required, good technique and proper set up are the keys to using a drill press safely and effectively</w:t>
      </w:r>
    </w:p>
    <w:p w:rsidR="006A50F4" w:rsidRDefault="00A633A4" w:rsidP="006A50F4">
      <w:pPr>
        <w:keepNext/>
        <w:spacing w:line="360" w:lineRule="auto"/>
        <w:jc w:val="center"/>
      </w:pPr>
      <w:r>
        <w:rPr>
          <w:noProof/>
        </w:rPr>
        <w:drawing>
          <wp:inline distT="0" distB="0" distL="0" distR="0" wp14:anchorId="3126653D" wp14:editId="2906991F">
            <wp:extent cx="4114800" cy="40285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4124703" cy="4038230"/>
                    </a:xfrm>
                    <a:prstGeom prst="rect">
                      <a:avLst/>
                    </a:prstGeom>
                  </pic:spPr>
                </pic:pic>
              </a:graphicData>
            </a:graphic>
          </wp:inline>
        </w:drawing>
      </w:r>
    </w:p>
    <w:p w:rsidR="00F6029A" w:rsidRPr="00761CDD" w:rsidRDefault="006A50F4" w:rsidP="00132D8E">
      <w:pPr>
        <w:pStyle w:val="Caption"/>
        <w:jc w:val="center"/>
        <w:rPr>
          <w:rFonts w:ascii="Times New Roman" w:hAnsi="Times New Roman"/>
          <w:color w:val="auto"/>
          <w:sz w:val="24"/>
          <w:szCs w:val="24"/>
        </w:rPr>
      </w:pPr>
      <w:r w:rsidRPr="00761CDD">
        <w:rPr>
          <w:rFonts w:ascii="Times New Roman" w:hAnsi="Times New Roman" w:cs="Times New Roman"/>
          <w:b w:val="0"/>
          <w:color w:val="auto"/>
          <w:sz w:val="24"/>
          <w:szCs w:val="24"/>
        </w:rPr>
        <w:t>Figure</w:t>
      </w:r>
      <w:r w:rsidRPr="00761CDD">
        <w:rPr>
          <w:rFonts w:ascii="Times New Roman" w:hAnsi="Times New Roman" w:cs="Times New Roman"/>
          <w:color w:val="auto"/>
          <w:sz w:val="24"/>
          <w:szCs w:val="24"/>
        </w:rPr>
        <w:t xml:space="preserve"> </w:t>
      </w:r>
      <w:r w:rsidR="00301903" w:rsidRPr="00761CDD">
        <w:rPr>
          <w:rFonts w:ascii="Times New Roman" w:hAnsi="Times New Roman" w:cs="Times New Roman"/>
          <w:color w:val="auto"/>
          <w:sz w:val="24"/>
          <w:szCs w:val="24"/>
        </w:rPr>
        <w:t xml:space="preserve">4.2 </w:t>
      </w:r>
      <w:r w:rsidRPr="00761CDD">
        <w:rPr>
          <w:rFonts w:ascii="Times New Roman" w:hAnsi="Times New Roman" w:cs="Times New Roman"/>
          <w:color w:val="auto"/>
          <w:sz w:val="24"/>
          <w:szCs w:val="24"/>
        </w:rPr>
        <w:t>drill press</w:t>
      </w:r>
    </w:p>
    <w:p w:rsidR="006629CE" w:rsidRDefault="006629CE" w:rsidP="00F31C1A">
      <w:pPr>
        <w:spacing w:line="360" w:lineRule="auto"/>
        <w:jc w:val="both"/>
        <w:rPr>
          <w:rFonts w:ascii="Times New Roman" w:hAnsi="Times New Roman"/>
          <w:b/>
          <w:sz w:val="24"/>
          <w:szCs w:val="24"/>
        </w:rPr>
      </w:pPr>
    </w:p>
    <w:p w:rsidR="00A633A4" w:rsidRPr="006A50F4" w:rsidRDefault="00A633A4" w:rsidP="00F31C1A">
      <w:pPr>
        <w:spacing w:line="360" w:lineRule="auto"/>
        <w:jc w:val="both"/>
        <w:rPr>
          <w:rFonts w:ascii="Times New Roman" w:hAnsi="Times New Roman"/>
          <w:b/>
          <w:sz w:val="24"/>
          <w:szCs w:val="24"/>
        </w:rPr>
      </w:pPr>
      <w:r w:rsidRPr="006A50F4">
        <w:rPr>
          <w:rFonts w:ascii="Times New Roman" w:hAnsi="Times New Roman"/>
          <w:b/>
          <w:sz w:val="24"/>
          <w:szCs w:val="24"/>
        </w:rPr>
        <w:t>HOW TO USE:</w:t>
      </w:r>
    </w:p>
    <w:p w:rsidR="006F63AE" w:rsidRDefault="006F63AE" w:rsidP="002F27A5">
      <w:pPr>
        <w:pStyle w:val="ListParagraph"/>
        <w:numPr>
          <w:ilvl w:val="1"/>
          <w:numId w:val="27"/>
        </w:numPr>
        <w:spacing w:line="360" w:lineRule="auto"/>
        <w:jc w:val="both"/>
        <w:rPr>
          <w:rFonts w:ascii="Times New Roman" w:hAnsi="Times New Roman"/>
          <w:sz w:val="24"/>
          <w:szCs w:val="24"/>
        </w:rPr>
      </w:pPr>
      <w:r w:rsidRPr="006F63AE">
        <w:rPr>
          <w:rFonts w:ascii="Times New Roman" w:hAnsi="Times New Roman"/>
          <w:sz w:val="24"/>
          <w:szCs w:val="24"/>
        </w:rPr>
        <w:t>Mark the center of desired hole on material</w:t>
      </w:r>
    </w:p>
    <w:p w:rsidR="006F63AE" w:rsidRDefault="006F63AE" w:rsidP="002F27A5">
      <w:pPr>
        <w:pStyle w:val="ListParagraph"/>
        <w:numPr>
          <w:ilvl w:val="1"/>
          <w:numId w:val="27"/>
        </w:numPr>
        <w:spacing w:line="360" w:lineRule="auto"/>
        <w:jc w:val="both"/>
        <w:rPr>
          <w:rFonts w:ascii="Times New Roman" w:hAnsi="Times New Roman"/>
          <w:sz w:val="24"/>
          <w:szCs w:val="24"/>
        </w:rPr>
      </w:pPr>
      <w:r w:rsidRPr="006F63AE">
        <w:rPr>
          <w:rFonts w:ascii="Times New Roman" w:hAnsi="Times New Roman"/>
          <w:sz w:val="24"/>
          <w:szCs w:val="24"/>
        </w:rPr>
        <w:t xml:space="preserve"> Select drill bit of d</w:t>
      </w:r>
      <w:r>
        <w:rPr>
          <w:rFonts w:ascii="Times New Roman" w:hAnsi="Times New Roman"/>
          <w:sz w:val="24"/>
          <w:szCs w:val="24"/>
        </w:rPr>
        <w:t>esired size from drill index.</w:t>
      </w:r>
    </w:p>
    <w:p w:rsidR="002579DB" w:rsidRDefault="006F63AE" w:rsidP="002F27A5">
      <w:pPr>
        <w:pStyle w:val="ListParagraph"/>
        <w:numPr>
          <w:ilvl w:val="1"/>
          <w:numId w:val="27"/>
        </w:numPr>
        <w:spacing w:line="360" w:lineRule="auto"/>
        <w:jc w:val="both"/>
        <w:rPr>
          <w:rFonts w:ascii="Times New Roman" w:hAnsi="Times New Roman"/>
          <w:sz w:val="24"/>
          <w:szCs w:val="24"/>
        </w:rPr>
      </w:pPr>
      <w:r w:rsidRPr="006F63AE">
        <w:rPr>
          <w:rFonts w:ascii="Times New Roman" w:hAnsi="Times New Roman"/>
          <w:sz w:val="24"/>
          <w:szCs w:val="24"/>
        </w:rPr>
        <w:t>Attach drill bit to drill press by loosening chuck, tightening it around drill bit, then securing it with the chuck key. Insert drill bit as far as possible leaving the flutes of the</w:t>
      </w:r>
      <w:r w:rsidR="002579DB">
        <w:rPr>
          <w:rFonts w:ascii="Times New Roman" w:hAnsi="Times New Roman"/>
          <w:sz w:val="24"/>
          <w:szCs w:val="24"/>
        </w:rPr>
        <w:t xml:space="preserve"> drill bit completely exposed.</w:t>
      </w:r>
    </w:p>
    <w:p w:rsidR="00C654CE" w:rsidRPr="006F63AE" w:rsidRDefault="006F63AE" w:rsidP="002F27A5">
      <w:pPr>
        <w:pStyle w:val="ListParagraph"/>
        <w:numPr>
          <w:ilvl w:val="1"/>
          <w:numId w:val="27"/>
        </w:numPr>
        <w:spacing w:line="360" w:lineRule="auto"/>
        <w:jc w:val="both"/>
        <w:rPr>
          <w:rFonts w:ascii="Times New Roman" w:hAnsi="Times New Roman"/>
          <w:sz w:val="24"/>
          <w:szCs w:val="24"/>
        </w:rPr>
      </w:pPr>
      <w:r w:rsidRPr="006F63AE">
        <w:rPr>
          <w:rFonts w:ascii="Times New Roman" w:hAnsi="Times New Roman"/>
          <w:sz w:val="24"/>
          <w:szCs w:val="24"/>
        </w:rPr>
        <w:t xml:space="preserve">Decide how the material will be </w:t>
      </w:r>
      <w:r w:rsidR="002579DB" w:rsidRPr="006F63AE">
        <w:rPr>
          <w:rFonts w:ascii="Times New Roman" w:hAnsi="Times New Roman"/>
          <w:sz w:val="24"/>
          <w:szCs w:val="24"/>
        </w:rPr>
        <w:t>fixture</w:t>
      </w:r>
      <w:r w:rsidRPr="006F63AE">
        <w:rPr>
          <w:rFonts w:ascii="Times New Roman" w:hAnsi="Times New Roman"/>
          <w:sz w:val="24"/>
          <w:szCs w:val="24"/>
        </w:rPr>
        <w:t xml:space="preserve"> (held in place) on the table. Common methods include using a drill-press vise, c-clamps, or holding the part securely by hand.</w:t>
      </w:r>
    </w:p>
    <w:p w:rsidR="00C94D06" w:rsidRDefault="002579DB" w:rsidP="006D79DF">
      <w:pPr>
        <w:pStyle w:val="ListParagraph"/>
        <w:numPr>
          <w:ilvl w:val="0"/>
          <w:numId w:val="51"/>
        </w:numPr>
        <w:spacing w:line="360" w:lineRule="auto"/>
        <w:jc w:val="both"/>
        <w:rPr>
          <w:rFonts w:ascii="Times New Roman" w:hAnsi="Times New Roman"/>
          <w:sz w:val="24"/>
          <w:szCs w:val="24"/>
        </w:rPr>
      </w:pPr>
      <w:r w:rsidRPr="002579DB">
        <w:rPr>
          <w:rFonts w:ascii="Times New Roman" w:hAnsi="Times New Roman"/>
          <w:sz w:val="24"/>
          <w:szCs w:val="24"/>
        </w:rPr>
        <w:t xml:space="preserve">Cylindrical material can be held in a </w:t>
      </w:r>
      <w:r w:rsidR="00F66B72" w:rsidRPr="002579DB">
        <w:rPr>
          <w:rFonts w:ascii="Times New Roman" w:hAnsi="Times New Roman"/>
          <w:sz w:val="24"/>
          <w:szCs w:val="24"/>
        </w:rPr>
        <w:t>drill press</w:t>
      </w:r>
      <w:r w:rsidRPr="002579DB">
        <w:rPr>
          <w:rFonts w:ascii="Times New Roman" w:hAnsi="Times New Roman"/>
          <w:sz w:val="24"/>
          <w:szCs w:val="24"/>
        </w:rPr>
        <w:t xml:space="preserve"> vise to keep it from rotating. The vise is then held by hand or clamped to the table.</w:t>
      </w:r>
    </w:p>
    <w:p w:rsidR="00C94D06" w:rsidRDefault="002579DB" w:rsidP="006D79DF">
      <w:pPr>
        <w:pStyle w:val="ListParagraph"/>
        <w:numPr>
          <w:ilvl w:val="0"/>
          <w:numId w:val="51"/>
        </w:numPr>
        <w:spacing w:line="360" w:lineRule="auto"/>
        <w:jc w:val="both"/>
        <w:rPr>
          <w:rFonts w:ascii="Times New Roman" w:hAnsi="Times New Roman"/>
          <w:sz w:val="24"/>
          <w:szCs w:val="24"/>
        </w:rPr>
      </w:pPr>
      <w:r w:rsidRPr="002579DB">
        <w:rPr>
          <w:rFonts w:ascii="Times New Roman" w:hAnsi="Times New Roman"/>
          <w:sz w:val="24"/>
          <w:szCs w:val="24"/>
        </w:rPr>
        <w:t xml:space="preserve"> b. Small pieces of any shape can be held in a drill-press vise, which is then secured to the </w:t>
      </w:r>
      <w:r w:rsidR="00C94D06">
        <w:rPr>
          <w:rFonts w:ascii="Times New Roman" w:hAnsi="Times New Roman"/>
          <w:sz w:val="24"/>
          <w:szCs w:val="24"/>
        </w:rPr>
        <w:t>table by hand or with a clamp.</w:t>
      </w:r>
    </w:p>
    <w:p w:rsidR="00C94D06" w:rsidRDefault="002579DB" w:rsidP="006D79DF">
      <w:pPr>
        <w:pStyle w:val="ListParagraph"/>
        <w:numPr>
          <w:ilvl w:val="0"/>
          <w:numId w:val="51"/>
        </w:numPr>
        <w:spacing w:line="360" w:lineRule="auto"/>
        <w:jc w:val="both"/>
        <w:rPr>
          <w:rFonts w:ascii="Times New Roman" w:hAnsi="Times New Roman"/>
          <w:sz w:val="24"/>
          <w:szCs w:val="24"/>
        </w:rPr>
      </w:pPr>
      <w:r w:rsidRPr="002579DB">
        <w:rPr>
          <w:rFonts w:ascii="Times New Roman" w:hAnsi="Times New Roman"/>
          <w:sz w:val="24"/>
          <w:szCs w:val="24"/>
        </w:rPr>
        <w:t xml:space="preserve"> Large pieces can be held by hand as long as the piece is big enough to hold securely</w:t>
      </w:r>
    </w:p>
    <w:p w:rsidR="00C654CE" w:rsidRDefault="00C94D06" w:rsidP="006D79DF">
      <w:pPr>
        <w:pStyle w:val="ListParagraph"/>
        <w:numPr>
          <w:ilvl w:val="0"/>
          <w:numId w:val="51"/>
        </w:numPr>
        <w:spacing w:line="360" w:lineRule="auto"/>
        <w:jc w:val="both"/>
        <w:rPr>
          <w:rFonts w:ascii="Times New Roman" w:hAnsi="Times New Roman"/>
          <w:sz w:val="24"/>
          <w:szCs w:val="24"/>
        </w:rPr>
      </w:pPr>
      <w:r>
        <w:rPr>
          <w:rFonts w:ascii="Times New Roman" w:hAnsi="Times New Roman"/>
          <w:sz w:val="24"/>
          <w:szCs w:val="24"/>
        </w:rPr>
        <w:t xml:space="preserve"> </w:t>
      </w:r>
      <w:r w:rsidR="002579DB" w:rsidRPr="002579DB">
        <w:rPr>
          <w:rFonts w:ascii="Times New Roman" w:hAnsi="Times New Roman"/>
          <w:sz w:val="24"/>
          <w:szCs w:val="24"/>
        </w:rPr>
        <w:t xml:space="preserve">Small or hard to hold pieces can be clamped to the </w:t>
      </w:r>
      <w:r w:rsidR="00113975" w:rsidRPr="002579DB">
        <w:rPr>
          <w:rFonts w:ascii="Times New Roman" w:hAnsi="Times New Roman"/>
          <w:sz w:val="24"/>
          <w:szCs w:val="24"/>
        </w:rPr>
        <w:t>table</w:t>
      </w:r>
      <w:r w:rsidR="00113975">
        <w:rPr>
          <w:rFonts w:ascii="Times New Roman" w:hAnsi="Times New Roman"/>
          <w:sz w:val="24"/>
          <w:szCs w:val="24"/>
        </w:rPr>
        <w:t>.</w:t>
      </w:r>
    </w:p>
    <w:p w:rsidR="00113975" w:rsidRDefault="00113975" w:rsidP="006D79DF">
      <w:pPr>
        <w:pStyle w:val="ListParagraph"/>
        <w:numPr>
          <w:ilvl w:val="0"/>
          <w:numId w:val="51"/>
        </w:numPr>
        <w:spacing w:line="360" w:lineRule="auto"/>
        <w:jc w:val="both"/>
        <w:rPr>
          <w:rFonts w:ascii="Times New Roman" w:hAnsi="Times New Roman"/>
          <w:sz w:val="24"/>
          <w:szCs w:val="24"/>
        </w:rPr>
      </w:pPr>
      <w:r w:rsidRPr="00113975">
        <w:rPr>
          <w:rFonts w:ascii="Times New Roman" w:hAnsi="Times New Roman"/>
          <w:sz w:val="24"/>
          <w:szCs w:val="24"/>
        </w:rPr>
        <w:t xml:space="preserve">Small pieces of any shape can be held in a drill-press vise, which is then secured to the table by hand or with a clamp </w:t>
      </w:r>
    </w:p>
    <w:p w:rsidR="00113975" w:rsidRDefault="00113975" w:rsidP="006D79DF">
      <w:pPr>
        <w:pStyle w:val="ListParagraph"/>
        <w:numPr>
          <w:ilvl w:val="0"/>
          <w:numId w:val="51"/>
        </w:numPr>
        <w:spacing w:line="360" w:lineRule="auto"/>
        <w:jc w:val="both"/>
        <w:rPr>
          <w:rFonts w:ascii="Times New Roman" w:hAnsi="Times New Roman"/>
          <w:sz w:val="24"/>
          <w:szCs w:val="24"/>
        </w:rPr>
      </w:pPr>
      <w:r w:rsidRPr="00113975">
        <w:rPr>
          <w:rFonts w:ascii="Times New Roman" w:hAnsi="Times New Roman"/>
          <w:sz w:val="24"/>
          <w:szCs w:val="24"/>
        </w:rPr>
        <w:t>Large pieces can be held by hand as long as the piece is</w:t>
      </w:r>
      <w:r>
        <w:rPr>
          <w:rFonts w:ascii="Times New Roman" w:hAnsi="Times New Roman"/>
          <w:sz w:val="24"/>
          <w:szCs w:val="24"/>
        </w:rPr>
        <w:t xml:space="preserve"> big enough to hold securely </w:t>
      </w:r>
    </w:p>
    <w:p w:rsidR="00113975" w:rsidRPr="002579DB" w:rsidRDefault="00113975" w:rsidP="006D79DF">
      <w:pPr>
        <w:pStyle w:val="ListParagraph"/>
        <w:numPr>
          <w:ilvl w:val="0"/>
          <w:numId w:val="51"/>
        </w:numPr>
        <w:spacing w:line="360" w:lineRule="auto"/>
        <w:jc w:val="both"/>
        <w:rPr>
          <w:rFonts w:ascii="Times New Roman" w:hAnsi="Times New Roman"/>
          <w:sz w:val="24"/>
          <w:szCs w:val="24"/>
        </w:rPr>
      </w:pPr>
      <w:r w:rsidRPr="00113975">
        <w:rPr>
          <w:rFonts w:ascii="Times New Roman" w:hAnsi="Times New Roman"/>
          <w:sz w:val="24"/>
          <w:szCs w:val="24"/>
        </w:rPr>
        <w:t>Small or hard to hold pieces can be clamped to the table</w:t>
      </w:r>
    </w:p>
    <w:p w:rsidR="00405973" w:rsidRPr="00405973"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Adjust height of table so drill will travel the desired distance into the material. </w:t>
      </w:r>
    </w:p>
    <w:p w:rsidR="00405973"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Check that you have secured clothing, jewelry, hair, etc. that will get close to the machine. </w:t>
      </w:r>
    </w:p>
    <w:p w:rsidR="00405973"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Turn on drill press </w:t>
      </w:r>
    </w:p>
    <w:p w:rsidR="00CF4612"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 Check to see that drill bit is not wiggling. Turn off machine and re</w:t>
      </w:r>
      <w:r w:rsidR="00CF4612">
        <w:rPr>
          <w:rFonts w:ascii="Times New Roman" w:hAnsi="Times New Roman"/>
          <w:sz w:val="24"/>
          <w:szCs w:val="24"/>
        </w:rPr>
        <w:t xml:space="preserve">-install drill bit if needed </w:t>
      </w:r>
    </w:p>
    <w:p w:rsidR="00405973"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Lower handle to drill hole to desired depth. For deep holes, lower and raise the drill at intervals to clear the chips from the drill bit </w:t>
      </w:r>
    </w:p>
    <w:p w:rsidR="00CF4612"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 Raise handle to remove drill bit from material and turn off drill press </w:t>
      </w:r>
    </w:p>
    <w:p w:rsidR="00CF4612"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Unclamp material and clean up chips </w:t>
      </w:r>
    </w:p>
    <w:p w:rsidR="00F31C1A" w:rsidRDefault="00405973" w:rsidP="002F27A5">
      <w:pPr>
        <w:pStyle w:val="ListParagraph"/>
        <w:numPr>
          <w:ilvl w:val="1"/>
          <w:numId w:val="27"/>
        </w:numPr>
        <w:spacing w:line="360" w:lineRule="auto"/>
        <w:jc w:val="both"/>
        <w:rPr>
          <w:rFonts w:ascii="Times New Roman" w:hAnsi="Times New Roman"/>
          <w:sz w:val="24"/>
          <w:szCs w:val="24"/>
        </w:rPr>
      </w:pPr>
      <w:r w:rsidRPr="00405973">
        <w:rPr>
          <w:rFonts w:ascii="Times New Roman" w:hAnsi="Times New Roman"/>
          <w:sz w:val="24"/>
          <w:szCs w:val="24"/>
        </w:rPr>
        <w:t xml:space="preserve"> Remove drill bit and replace in dri</w:t>
      </w:r>
      <w:r w:rsidR="00F6029A">
        <w:rPr>
          <w:rFonts w:ascii="Times New Roman" w:hAnsi="Times New Roman"/>
          <w:sz w:val="24"/>
          <w:szCs w:val="24"/>
        </w:rPr>
        <w:t>ll index</w:t>
      </w:r>
      <w:r w:rsidR="006A50F4">
        <w:rPr>
          <w:rFonts w:ascii="Times New Roman" w:hAnsi="Times New Roman"/>
          <w:sz w:val="24"/>
          <w:szCs w:val="24"/>
        </w:rPr>
        <w:t>.</w:t>
      </w:r>
    </w:p>
    <w:p w:rsidR="00D2377A" w:rsidRPr="00B0113D" w:rsidRDefault="00D2377A" w:rsidP="00D2377A">
      <w:pPr>
        <w:pStyle w:val="ListParagraph"/>
        <w:spacing w:line="360" w:lineRule="auto"/>
        <w:ind w:left="450"/>
        <w:jc w:val="both"/>
        <w:rPr>
          <w:rFonts w:ascii="Times New Roman" w:hAnsi="Times New Roman"/>
          <w:sz w:val="24"/>
          <w:szCs w:val="24"/>
        </w:rPr>
      </w:pPr>
    </w:p>
    <w:p w:rsidR="00B20A7D" w:rsidRPr="00B20A7D" w:rsidRDefault="00B20A7D" w:rsidP="003C4CA8">
      <w:pPr>
        <w:pStyle w:val="Heading1"/>
      </w:pPr>
      <w:bookmarkStart w:id="47" w:name="_Toc39268805"/>
      <w:bookmarkStart w:id="48" w:name="_Toc39268807"/>
      <w:bookmarkStart w:id="49" w:name="_Toc112940013"/>
      <w:r w:rsidRPr="00B20A7D">
        <w:t>Self-check-</w:t>
      </w:r>
      <w:bookmarkEnd w:id="47"/>
      <w:r>
        <w:t>4</w:t>
      </w:r>
      <w:bookmarkEnd w:id="49"/>
    </w:p>
    <w:p w:rsidR="00FD376C" w:rsidRDefault="00FD376C" w:rsidP="00FD376C">
      <w:pPr>
        <w:spacing w:after="0" w:line="360" w:lineRule="auto"/>
        <w:jc w:val="both"/>
        <w:rPr>
          <w:rFonts w:ascii="Times New Roman" w:hAnsi="Times New Roman"/>
          <w:b/>
          <w:sz w:val="24"/>
          <w:szCs w:val="24"/>
        </w:rPr>
      </w:pPr>
    </w:p>
    <w:p w:rsidR="00B20A7D" w:rsidRPr="00B20A7D" w:rsidRDefault="00B20A7D" w:rsidP="00FD376C">
      <w:pPr>
        <w:spacing w:after="0" w:line="360" w:lineRule="auto"/>
        <w:jc w:val="both"/>
        <w:rPr>
          <w:rFonts w:ascii="Times New Roman" w:hAnsi="Times New Roman"/>
          <w:sz w:val="24"/>
          <w:szCs w:val="24"/>
        </w:rPr>
      </w:pPr>
      <w:r w:rsidRPr="00B20A7D">
        <w:rPr>
          <w:rFonts w:ascii="Times New Roman" w:hAnsi="Times New Roman"/>
          <w:b/>
          <w:sz w:val="24"/>
          <w:szCs w:val="24"/>
        </w:rPr>
        <w:t>Test-I</w:t>
      </w:r>
      <w:r w:rsidRPr="00B20A7D">
        <w:rPr>
          <w:rFonts w:ascii="Times New Roman" w:hAnsi="Times New Roman"/>
          <w:sz w:val="24"/>
          <w:szCs w:val="24"/>
        </w:rPr>
        <w:t xml:space="preserve"> Matching</w:t>
      </w:r>
    </w:p>
    <w:p w:rsidR="00961319" w:rsidRDefault="00B20A7D" w:rsidP="00961319">
      <w:pPr>
        <w:rPr>
          <w:rFonts w:ascii="Times New Roman" w:hAnsi="Times New Roman"/>
          <w:sz w:val="24"/>
          <w:szCs w:val="24"/>
          <w:u w:val="single"/>
        </w:rPr>
      </w:pPr>
      <w:r w:rsidRPr="00FD376C">
        <w:rPr>
          <w:rFonts w:ascii="Times New Roman" w:hAnsi="Times New Roman"/>
          <w:b/>
          <w:sz w:val="24"/>
          <w:szCs w:val="24"/>
        </w:rPr>
        <w:t>Instruction</w:t>
      </w:r>
      <w:r w:rsidRPr="00B20A7D">
        <w:rPr>
          <w:rFonts w:ascii="Times New Roman" w:hAnsi="Times New Roman"/>
          <w:sz w:val="24"/>
          <w:szCs w:val="24"/>
        </w:rPr>
        <w:t xml:space="preserve">: select the correct answer for the give choice. You have given </w:t>
      </w:r>
      <w:r w:rsidRPr="00B20A7D">
        <w:rPr>
          <w:rFonts w:ascii="Times New Roman" w:hAnsi="Times New Roman"/>
          <w:sz w:val="24"/>
          <w:szCs w:val="24"/>
          <w:u w:val="single"/>
        </w:rPr>
        <w:t>1 Minute</w:t>
      </w:r>
      <w:r w:rsidRPr="00B20A7D">
        <w:rPr>
          <w:rFonts w:ascii="Times New Roman" w:hAnsi="Times New Roman"/>
          <w:sz w:val="24"/>
          <w:szCs w:val="24"/>
        </w:rPr>
        <w:t xml:space="preserve"> for each question. Each question carries </w:t>
      </w:r>
      <w:r w:rsidRPr="00B20A7D">
        <w:rPr>
          <w:rFonts w:ascii="Times New Roman" w:hAnsi="Times New Roman"/>
          <w:sz w:val="24"/>
          <w:szCs w:val="24"/>
          <w:u w:val="single"/>
        </w:rPr>
        <w:t>2 Point</w:t>
      </w:r>
    </w:p>
    <w:p w:rsidR="00DF12F2" w:rsidRPr="00DF12F2" w:rsidRDefault="00DF12F2" w:rsidP="00961319">
      <w:pPr>
        <w:rPr>
          <w:rFonts w:ascii="Times New Roman" w:hAnsi="Times New Roman"/>
          <w:sz w:val="24"/>
          <w:szCs w:val="24"/>
        </w:rPr>
      </w:pPr>
      <w:r>
        <w:rPr>
          <w:rFonts w:ascii="Times New Roman" w:hAnsi="Times New Roman"/>
          <w:sz w:val="24"/>
          <w:szCs w:val="24"/>
        </w:rPr>
        <w:t xml:space="preserve">             </w:t>
      </w:r>
      <w:r w:rsidRPr="00DF12F2">
        <w:rPr>
          <w:rFonts w:ascii="Times New Roman" w:hAnsi="Times New Roman"/>
          <w:sz w:val="24"/>
          <w:szCs w:val="24"/>
          <w:u w:val="single"/>
        </w:rPr>
        <w:t>A</w:t>
      </w:r>
      <w:r>
        <w:rPr>
          <w:rFonts w:ascii="Times New Roman" w:hAnsi="Times New Roman"/>
          <w:sz w:val="24"/>
          <w:szCs w:val="24"/>
        </w:rPr>
        <w:t xml:space="preserve">                                                                                      </w:t>
      </w:r>
      <w:r w:rsidRPr="00DF12F2">
        <w:rPr>
          <w:rFonts w:ascii="Times New Roman" w:hAnsi="Times New Roman"/>
          <w:sz w:val="24"/>
          <w:szCs w:val="24"/>
          <w:u w:val="single"/>
        </w:rPr>
        <w:t>B</w:t>
      </w:r>
    </w:p>
    <w:p w:rsidR="0072337B" w:rsidRPr="00CE14AD" w:rsidRDefault="00F25F95" w:rsidP="00E6313E">
      <w:pPr>
        <w:pStyle w:val="ListParagraph"/>
        <w:numPr>
          <w:ilvl w:val="0"/>
          <w:numId w:val="54"/>
        </w:numPr>
        <w:rPr>
          <w:rFonts w:ascii="Times New Roman" w:hAnsi="Times New Roman"/>
          <w:sz w:val="24"/>
          <w:szCs w:val="24"/>
          <w:u w:val="single"/>
        </w:rPr>
      </w:pPr>
      <w:r w:rsidRPr="00961319">
        <w:rPr>
          <w:rFonts w:ascii="Times New Roman" w:hAnsi="Times New Roman"/>
          <w:sz w:val="28"/>
          <w:szCs w:val="28"/>
        </w:rPr>
        <w:t xml:space="preserve">Centering                                 </w:t>
      </w:r>
      <w:r w:rsidR="00C65B52">
        <w:rPr>
          <w:rFonts w:ascii="Times New Roman" w:hAnsi="Times New Roman"/>
          <w:sz w:val="28"/>
          <w:szCs w:val="28"/>
        </w:rPr>
        <w:t xml:space="preserve">        </w:t>
      </w:r>
      <w:r w:rsidR="0072337B">
        <w:rPr>
          <w:rFonts w:ascii="Times New Roman" w:hAnsi="Times New Roman"/>
          <w:sz w:val="28"/>
          <w:szCs w:val="28"/>
        </w:rPr>
        <w:t xml:space="preserve"> </w:t>
      </w:r>
      <w:r w:rsidR="007D3D45" w:rsidRPr="00CE14AD">
        <w:rPr>
          <w:rFonts w:ascii="Times New Roman" w:hAnsi="Times New Roman"/>
          <w:sz w:val="24"/>
          <w:szCs w:val="24"/>
        </w:rPr>
        <w:t xml:space="preserve">a. </w:t>
      </w:r>
      <w:r w:rsidRPr="00CE14AD">
        <w:rPr>
          <w:rFonts w:ascii="Times New Roman" w:hAnsi="Times New Roman"/>
          <w:sz w:val="24"/>
          <w:szCs w:val="24"/>
        </w:rPr>
        <w:t xml:space="preserve"> </w:t>
      </w:r>
      <w:r w:rsidR="0072337B" w:rsidRPr="00CE14AD">
        <w:rPr>
          <w:rFonts w:ascii="Times New Roman" w:hAnsi="Times New Roman" w:cs="Times New Roman"/>
          <w:sz w:val="24"/>
          <w:szCs w:val="24"/>
        </w:rPr>
        <w:t xml:space="preserve">carried out to originate a hole </w:t>
      </w:r>
    </w:p>
    <w:p w:rsidR="00C65B52" w:rsidRPr="00CE14AD" w:rsidRDefault="0072337B" w:rsidP="00E6313E">
      <w:pPr>
        <w:pStyle w:val="ListParagraph"/>
        <w:numPr>
          <w:ilvl w:val="0"/>
          <w:numId w:val="54"/>
        </w:numPr>
        <w:rPr>
          <w:rFonts w:ascii="Times New Roman" w:hAnsi="Times New Roman"/>
          <w:sz w:val="24"/>
          <w:szCs w:val="24"/>
          <w:u w:val="single"/>
        </w:rPr>
      </w:pPr>
      <w:r w:rsidRPr="00CE14AD">
        <w:rPr>
          <w:rFonts w:ascii="Times New Roman" w:hAnsi="Times New Roman" w:cs="Times New Roman"/>
          <w:sz w:val="24"/>
          <w:szCs w:val="24"/>
        </w:rPr>
        <w:t>drilling</w:t>
      </w:r>
      <w:r w:rsidRPr="00CE14AD">
        <w:rPr>
          <w:rFonts w:ascii="Times New Roman" w:hAnsi="Times New Roman"/>
          <w:sz w:val="24"/>
          <w:szCs w:val="24"/>
        </w:rPr>
        <w:t xml:space="preserve">                            </w:t>
      </w:r>
      <w:r w:rsidR="00C65B52" w:rsidRPr="00CE14AD">
        <w:rPr>
          <w:rFonts w:ascii="Times New Roman" w:hAnsi="Times New Roman"/>
          <w:sz w:val="24"/>
          <w:szCs w:val="24"/>
        </w:rPr>
        <w:t xml:space="preserve">                           b.</w:t>
      </w:r>
      <w:r w:rsidRPr="00CE14AD">
        <w:rPr>
          <w:rFonts w:ascii="Times New Roman" w:hAnsi="Times New Roman"/>
          <w:sz w:val="24"/>
          <w:szCs w:val="24"/>
        </w:rPr>
        <w:t xml:space="preserve"> </w:t>
      </w:r>
      <w:r w:rsidR="00C65B52" w:rsidRPr="00CE14AD">
        <w:rPr>
          <w:rFonts w:ascii="Times New Roman" w:hAnsi="Times New Roman"/>
          <w:sz w:val="24"/>
          <w:szCs w:val="24"/>
        </w:rPr>
        <w:t xml:space="preserve">performed to finish internal surface </w:t>
      </w:r>
    </w:p>
    <w:p w:rsidR="0072337B" w:rsidRPr="00CE14AD" w:rsidRDefault="00CE14AD" w:rsidP="00E6313E">
      <w:pPr>
        <w:pStyle w:val="ListParagraph"/>
        <w:numPr>
          <w:ilvl w:val="0"/>
          <w:numId w:val="54"/>
        </w:numPr>
        <w:rPr>
          <w:rFonts w:ascii="Times New Roman" w:hAnsi="Times New Roman"/>
          <w:sz w:val="24"/>
          <w:szCs w:val="24"/>
          <w:u w:val="single"/>
        </w:rPr>
      </w:pPr>
      <w:r w:rsidRPr="00CE14AD">
        <w:rPr>
          <w:rFonts w:ascii="Times New Roman" w:hAnsi="Times New Roman"/>
          <w:sz w:val="24"/>
          <w:szCs w:val="24"/>
        </w:rPr>
        <w:t>Reamer</w:t>
      </w:r>
      <w:r w:rsidR="00C65B52" w:rsidRPr="00CE14AD">
        <w:rPr>
          <w:rFonts w:ascii="Times New Roman" w:hAnsi="Times New Roman"/>
          <w:sz w:val="24"/>
          <w:szCs w:val="24"/>
        </w:rPr>
        <w:t xml:space="preserve">                                 </w:t>
      </w:r>
      <w:r w:rsidRPr="00CE14AD">
        <w:rPr>
          <w:rFonts w:ascii="Times New Roman" w:hAnsi="Times New Roman"/>
          <w:sz w:val="24"/>
          <w:szCs w:val="24"/>
        </w:rPr>
        <w:t xml:space="preserve">                    </w:t>
      </w:r>
      <w:r w:rsidR="00C65B52" w:rsidRPr="00CE14AD">
        <w:rPr>
          <w:rFonts w:ascii="Times New Roman" w:hAnsi="Times New Roman"/>
          <w:sz w:val="24"/>
          <w:szCs w:val="24"/>
        </w:rPr>
        <w:t xml:space="preserve"> c</w:t>
      </w:r>
      <w:r w:rsidR="007D3D45" w:rsidRPr="00CE14AD">
        <w:rPr>
          <w:rFonts w:ascii="Times New Roman" w:hAnsi="Times New Roman"/>
          <w:sz w:val="24"/>
          <w:szCs w:val="24"/>
        </w:rPr>
        <w:t xml:space="preserve">.  </w:t>
      </w:r>
      <w:r w:rsidR="0072337B" w:rsidRPr="00CE14AD">
        <w:rPr>
          <w:rFonts w:ascii="Times New Roman" w:hAnsi="Times New Roman"/>
          <w:sz w:val="24"/>
          <w:szCs w:val="24"/>
        </w:rPr>
        <w:t xml:space="preserve"> </w:t>
      </w:r>
      <w:r w:rsidR="00F25F95" w:rsidRPr="00CE14AD">
        <w:rPr>
          <w:rFonts w:ascii="Times New Roman" w:hAnsi="Times New Roman"/>
          <w:sz w:val="24"/>
          <w:szCs w:val="24"/>
        </w:rPr>
        <w:t>performed to locate the hole center</w:t>
      </w:r>
    </w:p>
    <w:p w:rsidR="00165605" w:rsidRPr="009E24F4" w:rsidRDefault="007D3D45" w:rsidP="009E24F4">
      <w:pPr>
        <w:pStyle w:val="ListParagraph"/>
        <w:rPr>
          <w:rFonts w:ascii="Times New Roman" w:hAnsi="Times New Roman" w:cs="Times New Roman"/>
          <w:sz w:val="24"/>
          <w:szCs w:val="24"/>
          <w:u w:val="single"/>
        </w:rPr>
      </w:pPr>
      <w:r>
        <w:rPr>
          <w:rFonts w:ascii="Times New Roman" w:hAnsi="Times New Roman"/>
          <w:sz w:val="24"/>
          <w:szCs w:val="24"/>
        </w:rPr>
        <w:t xml:space="preserve"> </w:t>
      </w:r>
      <w:r w:rsidR="0072337B" w:rsidRPr="0072337B">
        <w:rPr>
          <w:rFonts w:ascii="Times New Roman" w:hAnsi="Times New Roman" w:cs="Times New Roman"/>
          <w:sz w:val="24"/>
          <w:szCs w:val="24"/>
        </w:rPr>
        <w:t xml:space="preserve">                 </w:t>
      </w:r>
      <w:r w:rsidR="00165605" w:rsidRPr="0072337B">
        <w:rPr>
          <w:rFonts w:ascii="Times New Roman" w:hAnsi="Times New Roman" w:cs="Times New Roman"/>
          <w:sz w:val="24"/>
          <w:szCs w:val="24"/>
        </w:rPr>
        <w:t xml:space="preserve"> </w:t>
      </w:r>
      <w:r w:rsidR="0072337B" w:rsidRPr="0072337B">
        <w:rPr>
          <w:rFonts w:ascii="Times New Roman" w:hAnsi="Times New Roman" w:cs="Times New Roman"/>
          <w:sz w:val="24"/>
          <w:szCs w:val="24"/>
        </w:rPr>
        <w:t xml:space="preserve">                                       </w:t>
      </w:r>
    </w:p>
    <w:p w:rsidR="00562F91" w:rsidRPr="00316B77" w:rsidRDefault="00562F91" w:rsidP="00562F91">
      <w:pPr>
        <w:rPr>
          <w:rFonts w:ascii="Times New Roman" w:hAnsi="Times New Roman"/>
          <w:b/>
          <w:sz w:val="28"/>
          <w:szCs w:val="28"/>
        </w:rPr>
      </w:pPr>
      <w:r w:rsidRPr="00562F91">
        <w:rPr>
          <w:rFonts w:ascii="Times New Roman" w:hAnsi="Times New Roman"/>
          <w:b/>
          <w:sz w:val="28"/>
          <w:szCs w:val="28"/>
        </w:rPr>
        <w:t>Operat</w:t>
      </w:r>
      <w:r w:rsidR="00B20A7D">
        <w:rPr>
          <w:rFonts w:ascii="Times New Roman" w:hAnsi="Times New Roman"/>
          <w:b/>
          <w:sz w:val="28"/>
          <w:szCs w:val="28"/>
        </w:rPr>
        <w:t>ion sheet 4</w:t>
      </w:r>
      <w:r w:rsidRPr="00562F91">
        <w:rPr>
          <w:rFonts w:ascii="Times New Roman" w:hAnsi="Times New Roman"/>
          <w:b/>
          <w:sz w:val="28"/>
          <w:szCs w:val="28"/>
        </w:rPr>
        <w:t xml:space="preserve">: </w:t>
      </w:r>
      <w:bookmarkEnd w:id="48"/>
      <w:r w:rsidRPr="00562F91">
        <w:rPr>
          <w:rFonts w:ascii="Times New Roman" w:hAnsi="Times New Roman"/>
          <w:b/>
          <w:sz w:val="28"/>
          <w:szCs w:val="28"/>
        </w:rPr>
        <w:t>Practice applications for drill pressed</w:t>
      </w:r>
    </w:p>
    <w:p w:rsidR="003D1EA0" w:rsidRPr="003D1EA0" w:rsidRDefault="00562F91" w:rsidP="00184829">
      <w:pPr>
        <w:spacing w:line="360" w:lineRule="auto"/>
        <w:jc w:val="both"/>
        <w:rPr>
          <w:rFonts w:ascii="Times New Roman" w:hAnsi="Times New Roman"/>
          <w:sz w:val="28"/>
          <w:szCs w:val="28"/>
        </w:rPr>
      </w:pPr>
      <w:r w:rsidRPr="00562F91">
        <w:rPr>
          <w:rFonts w:ascii="Times New Roman" w:hAnsi="Times New Roman"/>
          <w:b/>
          <w:sz w:val="24"/>
          <w:szCs w:val="24"/>
        </w:rPr>
        <w:t xml:space="preserve">Purpose: </w:t>
      </w:r>
      <w:r w:rsidRPr="00BF5E4B">
        <w:rPr>
          <w:rFonts w:ascii="Times New Roman" w:hAnsi="Times New Roman"/>
          <w:sz w:val="24"/>
          <w:szCs w:val="24"/>
        </w:rPr>
        <w:t xml:space="preserve">To </w:t>
      </w:r>
      <w:r w:rsidR="009468E7" w:rsidRPr="00BF5E4B">
        <w:rPr>
          <w:rFonts w:ascii="Times New Roman" w:hAnsi="Times New Roman"/>
          <w:sz w:val="24"/>
          <w:szCs w:val="24"/>
        </w:rPr>
        <w:t>practice and</w:t>
      </w:r>
      <w:r w:rsidRPr="00BF5E4B">
        <w:rPr>
          <w:rFonts w:ascii="Times New Roman" w:hAnsi="Times New Roman"/>
          <w:sz w:val="24"/>
          <w:szCs w:val="24"/>
        </w:rPr>
        <w:t xml:space="preserve"> </w:t>
      </w:r>
      <w:r w:rsidR="003D1EA0" w:rsidRPr="001D5C1B">
        <w:rPr>
          <w:rFonts w:ascii="Times New Roman" w:hAnsi="Times New Roman"/>
          <w:sz w:val="24"/>
          <w:szCs w:val="24"/>
        </w:rPr>
        <w:t>Operation title: Procedures drill pressed steps</w:t>
      </w:r>
    </w:p>
    <w:p w:rsidR="00562F91" w:rsidRPr="00BF5E4B" w:rsidRDefault="003D1EA0" w:rsidP="00184829">
      <w:pPr>
        <w:spacing w:line="360" w:lineRule="auto"/>
        <w:jc w:val="both"/>
        <w:rPr>
          <w:rFonts w:ascii="Times New Roman" w:hAnsi="Times New Roman"/>
          <w:sz w:val="24"/>
          <w:szCs w:val="24"/>
        </w:rPr>
      </w:pPr>
      <w:r w:rsidRPr="00BF5E4B">
        <w:rPr>
          <w:rFonts w:ascii="Times New Roman" w:hAnsi="Times New Roman"/>
          <w:sz w:val="24"/>
          <w:szCs w:val="24"/>
        </w:rPr>
        <w:t>Demonstrate</w:t>
      </w:r>
      <w:r w:rsidR="00562F91" w:rsidRPr="00BF5E4B">
        <w:rPr>
          <w:rFonts w:ascii="Times New Roman" w:hAnsi="Times New Roman"/>
          <w:sz w:val="24"/>
          <w:szCs w:val="24"/>
        </w:rPr>
        <w:t xml:space="preserve"> the knowledge and skill required how to uses drilling press</w:t>
      </w:r>
    </w:p>
    <w:p w:rsidR="00562F91" w:rsidRPr="00BF5E4B" w:rsidRDefault="00562F91" w:rsidP="00184829">
      <w:pPr>
        <w:numPr>
          <w:ilvl w:val="0"/>
          <w:numId w:val="53"/>
        </w:numPr>
        <w:spacing w:line="360" w:lineRule="auto"/>
        <w:jc w:val="both"/>
        <w:rPr>
          <w:rFonts w:ascii="Times New Roman" w:hAnsi="Times New Roman"/>
          <w:sz w:val="24"/>
          <w:szCs w:val="24"/>
        </w:rPr>
      </w:pPr>
      <w:r w:rsidRPr="00BF5E4B">
        <w:rPr>
          <w:rFonts w:ascii="Times New Roman" w:hAnsi="Times New Roman"/>
          <w:sz w:val="24"/>
          <w:szCs w:val="24"/>
        </w:rPr>
        <w:t xml:space="preserve">Instruction: </w:t>
      </w:r>
      <w:r w:rsidR="0068313B">
        <w:rPr>
          <w:rFonts w:ascii="Times New Roman" w:hAnsi="Times New Roman"/>
          <w:sz w:val="24"/>
          <w:szCs w:val="24"/>
        </w:rPr>
        <w:t xml:space="preserve">your Teacher is gives </w:t>
      </w:r>
      <w:r w:rsidR="00916916">
        <w:rPr>
          <w:rFonts w:ascii="Times New Roman" w:hAnsi="Times New Roman"/>
          <w:sz w:val="24"/>
          <w:szCs w:val="24"/>
        </w:rPr>
        <w:t>sheet metal</w:t>
      </w:r>
      <w:r w:rsidR="000A72E3">
        <w:rPr>
          <w:rFonts w:ascii="Times New Roman" w:hAnsi="Times New Roman"/>
          <w:sz w:val="24"/>
          <w:szCs w:val="24"/>
        </w:rPr>
        <w:t xml:space="preserve"> or plastic for sample</w:t>
      </w:r>
      <w:r w:rsidR="00916916">
        <w:rPr>
          <w:rFonts w:ascii="Times New Roman" w:hAnsi="Times New Roman"/>
          <w:sz w:val="24"/>
          <w:szCs w:val="24"/>
        </w:rPr>
        <w:t xml:space="preserve"> with follow as </w:t>
      </w:r>
      <w:r w:rsidR="00A827C8">
        <w:rPr>
          <w:rFonts w:ascii="Times New Roman" w:hAnsi="Times New Roman"/>
          <w:sz w:val="24"/>
          <w:szCs w:val="24"/>
        </w:rPr>
        <w:t xml:space="preserve">measurements. Depend up on the instruction </w:t>
      </w:r>
      <w:r w:rsidR="00316B77">
        <w:rPr>
          <w:rFonts w:ascii="Times New Roman" w:hAnsi="Times New Roman"/>
          <w:sz w:val="24"/>
          <w:szCs w:val="24"/>
        </w:rPr>
        <w:t xml:space="preserve">Apply the </w:t>
      </w:r>
      <w:r w:rsidR="00180292">
        <w:rPr>
          <w:rFonts w:ascii="Times New Roman" w:hAnsi="Times New Roman"/>
          <w:sz w:val="24"/>
          <w:szCs w:val="24"/>
        </w:rPr>
        <w:t>following procedure</w:t>
      </w:r>
      <w:r w:rsidR="00162FB9" w:rsidRPr="00BF5E4B">
        <w:rPr>
          <w:rFonts w:ascii="Times New Roman" w:hAnsi="Times New Roman"/>
          <w:sz w:val="24"/>
          <w:szCs w:val="24"/>
        </w:rPr>
        <w:t>.</w:t>
      </w:r>
    </w:p>
    <w:p w:rsidR="00D2377A" w:rsidRPr="00BD45FD" w:rsidRDefault="00BD45FD" w:rsidP="00184829">
      <w:pPr>
        <w:spacing w:line="360" w:lineRule="auto"/>
        <w:rPr>
          <w:rFonts w:ascii="Times New Roman" w:hAnsi="Times New Roman" w:cs="Times New Roman"/>
          <w:sz w:val="24"/>
          <w:szCs w:val="24"/>
        </w:rPr>
      </w:pPr>
      <w:r w:rsidRPr="00BD45FD">
        <w:rPr>
          <w:rFonts w:ascii="Times New Roman" w:hAnsi="Times New Roman"/>
          <w:sz w:val="24"/>
          <w:szCs w:val="24"/>
        </w:rPr>
        <w:t xml:space="preserve">Safety Guidelines for Operating a Drill Press: </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Always use safety goggles</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Remove the chuck key and replace in storage area after tightening chuck</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Always check that the cutting edge of the drill bit is sharp and undamaged</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Avoid getting the bit jammed or the part heating up by clearing the hole in sections</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Check that the material is fixture securely</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Never touch an active drill bit</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Never wear gloves near the active drill</w:t>
      </w:r>
    </w:p>
    <w:p w:rsidR="00D2377A" w:rsidRPr="00D2377A"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Wear a mask when operating for long periods of time or working with harmful material</w:t>
      </w:r>
    </w:p>
    <w:p w:rsidR="0087745F" w:rsidRDefault="00D2377A" w:rsidP="00184829">
      <w:pPr>
        <w:pStyle w:val="ListParagraph"/>
        <w:numPr>
          <w:ilvl w:val="0"/>
          <w:numId w:val="52"/>
        </w:numPr>
        <w:spacing w:line="360" w:lineRule="auto"/>
        <w:rPr>
          <w:rFonts w:ascii="Times New Roman" w:hAnsi="Times New Roman"/>
          <w:sz w:val="24"/>
          <w:szCs w:val="24"/>
        </w:rPr>
      </w:pPr>
      <w:r w:rsidRPr="00D2377A">
        <w:rPr>
          <w:rFonts w:ascii="Times New Roman" w:hAnsi="Times New Roman"/>
          <w:sz w:val="24"/>
          <w:szCs w:val="24"/>
        </w:rPr>
        <w:t>Immediately lift drill and turn off machine if the bit becomes loose</w:t>
      </w:r>
    </w:p>
    <w:p w:rsidR="00F95F8F" w:rsidRDefault="00F95F8F" w:rsidP="003C0D9E">
      <w:pPr>
        <w:jc w:val="both"/>
        <w:rPr>
          <w:rFonts w:ascii="Times New Roman" w:hAnsi="Times New Roman"/>
          <w:sz w:val="24"/>
          <w:szCs w:val="24"/>
        </w:rPr>
      </w:pPr>
    </w:p>
    <w:p w:rsidR="00424B46" w:rsidRPr="00424B46" w:rsidRDefault="009D403B" w:rsidP="00424B46">
      <w:pPr>
        <w:pStyle w:val="Heading1"/>
        <w:spacing w:line="360" w:lineRule="auto"/>
      </w:pPr>
      <w:bookmarkStart w:id="50" w:name="_Toc112940014"/>
      <w:r w:rsidRPr="009D403B">
        <w:t>Lap Test:</w:t>
      </w:r>
      <w:r>
        <w:t xml:space="preserve"> 4</w:t>
      </w:r>
      <w:bookmarkEnd w:id="50"/>
    </w:p>
    <w:p w:rsidR="00584D67" w:rsidRDefault="0087745F" w:rsidP="00E6313E">
      <w:pPr>
        <w:pStyle w:val="ListParagraph"/>
        <w:numPr>
          <w:ilvl w:val="0"/>
          <w:numId w:val="76"/>
        </w:numPr>
        <w:spacing w:line="360" w:lineRule="auto"/>
        <w:jc w:val="both"/>
        <w:rPr>
          <w:rFonts w:ascii="Times New Roman" w:hAnsi="Times New Roman"/>
          <w:sz w:val="24"/>
          <w:szCs w:val="24"/>
        </w:rPr>
      </w:pPr>
      <w:r w:rsidRPr="00584D67">
        <w:rPr>
          <w:rFonts w:ascii="Times New Roman" w:hAnsi="Times New Roman"/>
          <w:sz w:val="24"/>
          <w:szCs w:val="24"/>
        </w:rPr>
        <w:t xml:space="preserve">Specify desired hole, select appropriate drill bit </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584D67">
        <w:rPr>
          <w:rFonts w:ascii="Times New Roman" w:hAnsi="Times New Roman"/>
          <w:sz w:val="24"/>
          <w:szCs w:val="24"/>
        </w:rPr>
        <w:t>Install drill bit into drill press chuck</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Use key appropriately and put away</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Determine appropriate fixture for material to be drilled and secure material</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Drill-press vise</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Clamp to table</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Drill a blind hole</w:t>
      </w:r>
    </w:p>
    <w:p w:rsidR="00424B46"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Drill a through hole</w:t>
      </w:r>
    </w:p>
    <w:p w:rsidR="00922132" w:rsidRDefault="0087745F" w:rsidP="00E6313E">
      <w:pPr>
        <w:pStyle w:val="ListParagraph"/>
        <w:numPr>
          <w:ilvl w:val="0"/>
          <w:numId w:val="76"/>
        </w:numPr>
        <w:spacing w:line="360" w:lineRule="auto"/>
        <w:jc w:val="both"/>
        <w:rPr>
          <w:rFonts w:ascii="Times New Roman" w:hAnsi="Times New Roman"/>
          <w:sz w:val="24"/>
          <w:szCs w:val="24"/>
        </w:rPr>
      </w:pPr>
      <w:r w:rsidRPr="00424B46">
        <w:rPr>
          <w:rFonts w:ascii="Times New Roman" w:hAnsi="Times New Roman"/>
          <w:sz w:val="24"/>
          <w:szCs w:val="24"/>
        </w:rPr>
        <w:t>Remove the drill bit and replace in the drill index</w:t>
      </w:r>
      <w:r w:rsidR="008449FF">
        <w:rPr>
          <w:rFonts w:ascii="Times New Roman" w:hAnsi="Times New Roman"/>
          <w:sz w:val="24"/>
          <w:szCs w:val="24"/>
        </w:rPr>
        <w:t>.</w:t>
      </w: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Default="00184829" w:rsidP="00184829">
      <w:pPr>
        <w:spacing w:line="360" w:lineRule="auto"/>
        <w:jc w:val="both"/>
        <w:rPr>
          <w:rFonts w:ascii="Times New Roman" w:hAnsi="Times New Roman"/>
          <w:sz w:val="24"/>
          <w:szCs w:val="24"/>
        </w:rPr>
      </w:pPr>
    </w:p>
    <w:p w:rsidR="00184829" w:rsidRPr="00184829" w:rsidRDefault="00184829" w:rsidP="00184829">
      <w:pPr>
        <w:spacing w:line="360" w:lineRule="auto"/>
        <w:jc w:val="both"/>
        <w:rPr>
          <w:rFonts w:ascii="Times New Roman" w:hAnsi="Times New Roman"/>
          <w:sz w:val="24"/>
          <w:szCs w:val="24"/>
        </w:rPr>
      </w:pPr>
    </w:p>
    <w:tbl>
      <w:tblPr>
        <w:tblStyle w:val="TableGrid"/>
        <w:tblW w:w="10098" w:type="dxa"/>
        <w:tblLook w:val="04A0" w:firstRow="1" w:lastRow="0" w:firstColumn="1" w:lastColumn="0" w:noHBand="0" w:noVBand="1"/>
      </w:tblPr>
      <w:tblGrid>
        <w:gridCol w:w="10098"/>
      </w:tblGrid>
      <w:tr w:rsidR="006D44D5" w:rsidRPr="00823D31" w:rsidTr="006D44D5">
        <w:tc>
          <w:tcPr>
            <w:tcW w:w="10098" w:type="dxa"/>
            <w:shd w:val="clear" w:color="auto" w:fill="FABF8F" w:themeFill="accent6" w:themeFillTint="99"/>
          </w:tcPr>
          <w:p w:rsidR="009468E7" w:rsidRPr="004C6BB9" w:rsidRDefault="00823D31" w:rsidP="00744D48">
            <w:pPr>
              <w:pStyle w:val="Heading1"/>
              <w:spacing w:before="0"/>
              <w:jc w:val="center"/>
              <w:outlineLvl w:val="0"/>
              <w:rPr>
                <w:sz w:val="40"/>
                <w:szCs w:val="40"/>
              </w:rPr>
            </w:pPr>
            <w:bookmarkStart w:id="51" w:name="_Toc112940015"/>
            <w:r w:rsidRPr="004C6BB9">
              <w:rPr>
                <w:sz w:val="40"/>
                <w:szCs w:val="40"/>
              </w:rPr>
              <w:t>Unit Five:</w:t>
            </w:r>
            <w:bookmarkEnd w:id="51"/>
          </w:p>
          <w:p w:rsidR="006D44D5" w:rsidRPr="004C6BB9" w:rsidRDefault="003F7862" w:rsidP="00E6313E">
            <w:pPr>
              <w:pStyle w:val="Heading1"/>
              <w:numPr>
                <w:ilvl w:val="0"/>
                <w:numId w:val="66"/>
              </w:numPr>
              <w:ind w:left="360" w:hanging="90"/>
              <w:jc w:val="center"/>
              <w:outlineLvl w:val="0"/>
              <w:rPr>
                <w:sz w:val="32"/>
                <w:szCs w:val="32"/>
              </w:rPr>
            </w:pPr>
            <w:bookmarkStart w:id="52" w:name="_Toc112940016"/>
            <w:r w:rsidRPr="004C6BB9">
              <w:rPr>
                <w:sz w:val="32"/>
                <w:szCs w:val="32"/>
              </w:rPr>
              <w:t>Cutting threads</w:t>
            </w:r>
            <w:r w:rsidR="00823D31" w:rsidRPr="004C6BB9">
              <w:rPr>
                <w:sz w:val="32"/>
                <w:szCs w:val="32"/>
              </w:rPr>
              <w:t xml:space="preserve"> using tap and stock and die</w:t>
            </w:r>
            <w:bookmarkEnd w:id="52"/>
          </w:p>
        </w:tc>
      </w:tr>
      <w:tr w:rsidR="00823D31" w:rsidRPr="00823D31" w:rsidTr="008F454D">
        <w:tc>
          <w:tcPr>
            <w:tcW w:w="10098" w:type="dxa"/>
          </w:tcPr>
          <w:p w:rsidR="00823D31" w:rsidRPr="00483D2A" w:rsidRDefault="00823D31" w:rsidP="00823D31">
            <w:pPr>
              <w:spacing w:after="200" w:line="276" w:lineRule="auto"/>
              <w:rPr>
                <w:rFonts w:ascii="Times New Roman" w:hAnsi="Times New Roman"/>
                <w:sz w:val="24"/>
                <w:szCs w:val="24"/>
              </w:rPr>
            </w:pPr>
            <w:r w:rsidRPr="00483D2A">
              <w:rPr>
                <w:rFonts w:ascii="Times New Roman" w:hAnsi="Times New Roman"/>
                <w:sz w:val="24"/>
                <w:szCs w:val="24"/>
              </w:rPr>
              <w:t>This unit is developed to provide you the necessary information regarding the following content coverage and topics:</w:t>
            </w:r>
          </w:p>
          <w:p w:rsidR="00470BCE" w:rsidRPr="00483D2A" w:rsidRDefault="00A85F21" w:rsidP="006D79DF">
            <w:pPr>
              <w:pStyle w:val="ListParagraph"/>
              <w:numPr>
                <w:ilvl w:val="0"/>
                <w:numId w:val="35"/>
              </w:numPr>
              <w:spacing w:line="360" w:lineRule="auto"/>
              <w:rPr>
                <w:rFonts w:ascii="Times New Roman" w:hAnsi="Times New Roman"/>
                <w:sz w:val="24"/>
                <w:szCs w:val="24"/>
              </w:rPr>
            </w:pPr>
            <w:r w:rsidRPr="00483D2A">
              <w:rPr>
                <w:rFonts w:ascii="Times New Roman" w:hAnsi="Times New Roman"/>
                <w:sz w:val="24"/>
                <w:szCs w:val="24"/>
              </w:rPr>
              <w:t>Cut</w:t>
            </w:r>
            <w:r w:rsidR="00470BCE" w:rsidRPr="00483D2A">
              <w:rPr>
                <w:rFonts w:ascii="Times New Roman" w:hAnsi="Times New Roman"/>
                <w:sz w:val="24"/>
                <w:szCs w:val="24"/>
              </w:rPr>
              <w:t xml:space="preserve"> thread and fit gage.</w:t>
            </w:r>
          </w:p>
          <w:p w:rsidR="00470BCE" w:rsidRPr="00483D2A" w:rsidRDefault="00A85F21" w:rsidP="006D79DF">
            <w:pPr>
              <w:pStyle w:val="ListParagraph"/>
              <w:numPr>
                <w:ilvl w:val="0"/>
                <w:numId w:val="35"/>
              </w:numPr>
              <w:spacing w:line="360" w:lineRule="auto"/>
              <w:rPr>
                <w:rFonts w:ascii="Times New Roman" w:hAnsi="Times New Roman"/>
                <w:sz w:val="24"/>
                <w:szCs w:val="24"/>
              </w:rPr>
            </w:pPr>
            <w:r w:rsidRPr="00483D2A">
              <w:rPr>
                <w:rFonts w:ascii="Times New Roman" w:hAnsi="Times New Roman"/>
                <w:sz w:val="24"/>
                <w:szCs w:val="24"/>
              </w:rPr>
              <w:t>Sequence</w:t>
            </w:r>
            <w:r w:rsidR="00D953A9">
              <w:rPr>
                <w:rFonts w:ascii="Times New Roman" w:hAnsi="Times New Roman"/>
                <w:sz w:val="24"/>
                <w:szCs w:val="24"/>
              </w:rPr>
              <w:t xml:space="preserve"> </w:t>
            </w:r>
            <w:r w:rsidR="00D2281E">
              <w:rPr>
                <w:rFonts w:ascii="Times New Roman" w:hAnsi="Times New Roman"/>
                <w:sz w:val="24"/>
                <w:szCs w:val="24"/>
              </w:rPr>
              <w:t xml:space="preserve">of </w:t>
            </w:r>
            <w:r w:rsidR="00D2281E" w:rsidRPr="00483D2A">
              <w:rPr>
                <w:rFonts w:ascii="Times New Roman" w:hAnsi="Times New Roman"/>
                <w:sz w:val="24"/>
                <w:szCs w:val="24"/>
              </w:rPr>
              <w:t>tapping</w:t>
            </w:r>
            <w:r w:rsidR="00470BCE" w:rsidRPr="00483D2A">
              <w:rPr>
                <w:rFonts w:ascii="Times New Roman" w:hAnsi="Times New Roman"/>
                <w:sz w:val="24"/>
                <w:szCs w:val="24"/>
              </w:rPr>
              <w:t>.</w:t>
            </w:r>
          </w:p>
          <w:p w:rsidR="00470BCE" w:rsidRPr="00483D2A" w:rsidRDefault="00483D2A" w:rsidP="006D79DF">
            <w:pPr>
              <w:pStyle w:val="ListParagraph"/>
              <w:numPr>
                <w:ilvl w:val="0"/>
                <w:numId w:val="35"/>
              </w:numPr>
              <w:spacing w:line="360" w:lineRule="auto"/>
              <w:rPr>
                <w:rFonts w:ascii="Times New Roman" w:hAnsi="Times New Roman"/>
                <w:sz w:val="24"/>
                <w:szCs w:val="24"/>
              </w:rPr>
            </w:pPr>
            <w:r w:rsidRPr="00483D2A">
              <w:rPr>
                <w:rFonts w:ascii="Times New Roman" w:hAnsi="Times New Roman"/>
                <w:sz w:val="24"/>
                <w:szCs w:val="24"/>
              </w:rPr>
              <w:t>Perform</w:t>
            </w:r>
            <w:r w:rsidR="00470BCE" w:rsidRPr="00483D2A">
              <w:rPr>
                <w:rFonts w:ascii="Times New Roman" w:hAnsi="Times New Roman"/>
                <w:sz w:val="24"/>
                <w:szCs w:val="24"/>
              </w:rPr>
              <w:t xml:space="preserve"> thread cutting operations.</w:t>
            </w:r>
          </w:p>
          <w:p w:rsidR="00823D31" w:rsidRPr="00483D2A" w:rsidRDefault="00823D31" w:rsidP="00823D31">
            <w:pPr>
              <w:spacing w:after="200" w:line="276" w:lineRule="auto"/>
              <w:rPr>
                <w:rFonts w:ascii="Times New Roman" w:hAnsi="Times New Roman"/>
                <w:bCs/>
                <w:sz w:val="24"/>
                <w:szCs w:val="24"/>
              </w:rPr>
            </w:pPr>
            <w:r w:rsidRPr="00483D2A">
              <w:rPr>
                <w:rFonts w:ascii="Times New Roman" w:hAnsi="Times New Roman"/>
                <w:bCs/>
                <w:sz w:val="24"/>
                <w:szCs w:val="24"/>
              </w:rPr>
              <w:t>This unit will also assist you to attain the learning outcomes stated in the cover page. Specifically, upon completion of this learning guide, you will be able to:</w:t>
            </w:r>
          </w:p>
          <w:p w:rsidR="00A85F21" w:rsidRPr="00483D2A" w:rsidRDefault="00A85F21" w:rsidP="00483D2A">
            <w:pPr>
              <w:numPr>
                <w:ilvl w:val="0"/>
                <w:numId w:val="9"/>
              </w:numPr>
              <w:spacing w:line="360" w:lineRule="auto"/>
              <w:rPr>
                <w:rFonts w:ascii="Times New Roman" w:hAnsi="Times New Roman"/>
                <w:sz w:val="24"/>
                <w:szCs w:val="24"/>
              </w:rPr>
            </w:pPr>
            <w:r w:rsidRPr="00483D2A">
              <w:rPr>
                <w:rFonts w:ascii="Times New Roman" w:hAnsi="Times New Roman"/>
                <w:sz w:val="24"/>
                <w:szCs w:val="24"/>
              </w:rPr>
              <w:t>Cutting thread and fit gage.</w:t>
            </w:r>
          </w:p>
          <w:p w:rsidR="00A85F21" w:rsidRPr="00483D2A" w:rsidRDefault="00D953A9" w:rsidP="00483D2A">
            <w:pPr>
              <w:numPr>
                <w:ilvl w:val="0"/>
                <w:numId w:val="9"/>
              </w:numPr>
              <w:spacing w:line="360" w:lineRule="auto"/>
              <w:rPr>
                <w:rFonts w:ascii="Times New Roman" w:hAnsi="Times New Roman"/>
                <w:sz w:val="24"/>
                <w:szCs w:val="24"/>
              </w:rPr>
            </w:pPr>
            <w:r>
              <w:rPr>
                <w:rFonts w:ascii="Times New Roman" w:hAnsi="Times New Roman"/>
                <w:sz w:val="24"/>
                <w:szCs w:val="24"/>
              </w:rPr>
              <w:t>Perform the Sequence</w:t>
            </w:r>
            <w:r w:rsidR="00645C45">
              <w:rPr>
                <w:rFonts w:ascii="Times New Roman" w:hAnsi="Times New Roman"/>
                <w:sz w:val="24"/>
                <w:szCs w:val="24"/>
              </w:rPr>
              <w:t xml:space="preserve"> </w:t>
            </w:r>
            <w:r w:rsidR="00D2281E">
              <w:rPr>
                <w:rFonts w:ascii="Times New Roman" w:hAnsi="Times New Roman"/>
                <w:sz w:val="24"/>
                <w:szCs w:val="24"/>
              </w:rPr>
              <w:t xml:space="preserve">of </w:t>
            </w:r>
            <w:r w:rsidR="00D2281E" w:rsidRPr="00483D2A">
              <w:rPr>
                <w:rFonts w:ascii="Times New Roman" w:hAnsi="Times New Roman"/>
                <w:sz w:val="24"/>
                <w:szCs w:val="24"/>
              </w:rPr>
              <w:t>tapping</w:t>
            </w:r>
            <w:r w:rsidR="00A85F21" w:rsidRPr="00483D2A">
              <w:rPr>
                <w:rFonts w:ascii="Times New Roman" w:hAnsi="Times New Roman"/>
                <w:sz w:val="24"/>
                <w:szCs w:val="24"/>
              </w:rPr>
              <w:t>.</w:t>
            </w:r>
          </w:p>
          <w:p w:rsidR="00823D31" w:rsidRPr="00823D31" w:rsidRDefault="00D2281E" w:rsidP="00483D2A">
            <w:pPr>
              <w:numPr>
                <w:ilvl w:val="0"/>
                <w:numId w:val="9"/>
              </w:numPr>
              <w:spacing w:line="360" w:lineRule="auto"/>
              <w:rPr>
                <w:b/>
              </w:rPr>
            </w:pPr>
            <w:r>
              <w:rPr>
                <w:rFonts w:ascii="Times New Roman" w:hAnsi="Times New Roman"/>
                <w:sz w:val="24"/>
                <w:szCs w:val="24"/>
              </w:rPr>
              <w:t xml:space="preserve">Perform and apply </w:t>
            </w:r>
            <w:r w:rsidRPr="00483D2A">
              <w:rPr>
                <w:rFonts w:ascii="Times New Roman" w:hAnsi="Times New Roman"/>
                <w:sz w:val="24"/>
                <w:szCs w:val="24"/>
              </w:rPr>
              <w:t>thread</w:t>
            </w:r>
            <w:r w:rsidR="00A85F21" w:rsidRPr="00483D2A">
              <w:rPr>
                <w:rFonts w:ascii="Times New Roman" w:hAnsi="Times New Roman"/>
                <w:sz w:val="24"/>
                <w:szCs w:val="24"/>
              </w:rPr>
              <w:t xml:space="preserve"> cutting operations.</w:t>
            </w:r>
          </w:p>
        </w:tc>
      </w:tr>
    </w:tbl>
    <w:p w:rsidR="000A23D9" w:rsidRDefault="000A23D9" w:rsidP="000A23D9"/>
    <w:p w:rsidR="00CC4AEE" w:rsidRPr="009530FE" w:rsidRDefault="00547BBD" w:rsidP="009530FE">
      <w:pPr>
        <w:pStyle w:val="Heading2"/>
        <w:numPr>
          <w:ilvl w:val="1"/>
          <w:numId w:val="65"/>
        </w:numPr>
        <w:spacing w:line="360" w:lineRule="auto"/>
        <w:rPr>
          <w:sz w:val="28"/>
          <w:szCs w:val="28"/>
        </w:rPr>
      </w:pPr>
      <w:bookmarkStart w:id="53" w:name="_Toc112940017"/>
      <w:r w:rsidRPr="009530FE">
        <w:rPr>
          <w:sz w:val="28"/>
          <w:szCs w:val="28"/>
        </w:rPr>
        <w:t>Cutting thread</w:t>
      </w:r>
      <w:r w:rsidR="002D3320" w:rsidRPr="009530FE">
        <w:rPr>
          <w:sz w:val="28"/>
          <w:szCs w:val="28"/>
        </w:rPr>
        <w:t xml:space="preserve"> and fit gage system</w:t>
      </w:r>
      <w:bookmarkEnd w:id="53"/>
    </w:p>
    <w:p w:rsidR="00E5763E" w:rsidRPr="004E2E3C" w:rsidRDefault="00E5763E" w:rsidP="00B0113D">
      <w:pPr>
        <w:spacing w:line="360" w:lineRule="auto"/>
        <w:jc w:val="both"/>
      </w:pPr>
      <w:r w:rsidRPr="004E2E3C">
        <w:rPr>
          <w:rFonts w:ascii="Times New Roman" w:hAnsi="Times New Roman"/>
          <w:sz w:val="24"/>
          <w:szCs w:val="24"/>
        </w:rPr>
        <w:t>Another one of the most commonly used methods for producing or</w:t>
      </w:r>
      <w:r w:rsidRPr="004E2E3C">
        <w:rPr>
          <w:rFonts w:ascii="Times New Roman" w:hAnsi="Times New Roman"/>
          <w:bCs/>
          <w:sz w:val="24"/>
          <w:szCs w:val="24"/>
        </w:rPr>
        <w:t> cutting threads</w:t>
      </w:r>
      <w:r w:rsidRPr="004E2E3C">
        <w:rPr>
          <w:rFonts w:ascii="Times New Roman" w:hAnsi="Times New Roman"/>
          <w:sz w:val="24"/>
          <w:szCs w:val="24"/>
        </w:rPr>
        <w:t> is with the use of a die. Dies can be used in lathes, screw machines and CNC lathes to produce both internal and external</w:t>
      </w:r>
      <w:r w:rsidRPr="004E2E3C">
        <w:rPr>
          <w:rFonts w:ascii="Times New Roman" w:hAnsi="Times New Roman"/>
          <w:bCs/>
          <w:sz w:val="24"/>
          <w:szCs w:val="24"/>
        </w:rPr>
        <w:t> threads</w:t>
      </w:r>
      <w:r w:rsidRPr="004E2E3C">
        <w:rPr>
          <w:rFonts w:ascii="Times New Roman" w:hAnsi="Times New Roman"/>
          <w:sz w:val="24"/>
          <w:szCs w:val="24"/>
        </w:rPr>
        <w:t> by</w:t>
      </w:r>
      <w:r w:rsidRPr="004E2E3C">
        <w:rPr>
          <w:rFonts w:ascii="Times New Roman" w:hAnsi="Times New Roman"/>
          <w:bCs/>
          <w:sz w:val="24"/>
          <w:szCs w:val="24"/>
        </w:rPr>
        <w:t> cutting</w:t>
      </w:r>
      <w:r w:rsidRPr="004E2E3C">
        <w:rPr>
          <w:rFonts w:ascii="Times New Roman" w:hAnsi="Times New Roman"/>
          <w:sz w:val="24"/>
          <w:szCs w:val="24"/>
        </w:rPr>
        <w:t> or by rolling. When using a die, there are several</w:t>
      </w:r>
      <w:r w:rsidRPr="004E2E3C">
        <w:rPr>
          <w:rFonts w:ascii="Times New Roman" w:hAnsi="Times New Roman"/>
          <w:bCs/>
          <w:sz w:val="24"/>
          <w:szCs w:val="24"/>
        </w:rPr>
        <w:t> thread</w:t>
      </w:r>
      <w:r w:rsidRPr="004E2E3C">
        <w:rPr>
          <w:rFonts w:ascii="Times New Roman" w:hAnsi="Times New Roman"/>
          <w:sz w:val="24"/>
          <w:szCs w:val="24"/>
        </w:rPr>
        <w:t> chasers that</w:t>
      </w:r>
      <w:r w:rsidRPr="004E2E3C">
        <w:rPr>
          <w:rFonts w:ascii="Times New Roman" w:hAnsi="Times New Roman"/>
          <w:bCs/>
          <w:sz w:val="24"/>
          <w:szCs w:val="24"/>
        </w:rPr>
        <w:t> cut</w:t>
      </w:r>
      <w:r w:rsidRPr="004E2E3C">
        <w:rPr>
          <w:rFonts w:ascii="Times New Roman" w:hAnsi="Times New Roman"/>
          <w:sz w:val="24"/>
          <w:szCs w:val="24"/>
        </w:rPr>
        <w:t> the</w:t>
      </w:r>
      <w:r w:rsidRPr="004E2E3C">
        <w:rPr>
          <w:rFonts w:ascii="Times New Roman" w:hAnsi="Times New Roman"/>
          <w:bCs/>
          <w:sz w:val="24"/>
          <w:szCs w:val="24"/>
        </w:rPr>
        <w:t> thread</w:t>
      </w:r>
      <w:r w:rsidRPr="004E2E3C">
        <w:rPr>
          <w:rFonts w:ascii="Times New Roman" w:hAnsi="Times New Roman"/>
          <w:sz w:val="24"/>
          <w:szCs w:val="24"/>
        </w:rPr>
        <w:t> then back away from the work to permit fast removal of the tool</w:t>
      </w:r>
      <w:r w:rsidRPr="004E2E3C">
        <w:t>.</w:t>
      </w:r>
    </w:p>
    <w:p w:rsidR="003F2DE2" w:rsidRPr="00005E41" w:rsidRDefault="00A11AC5" w:rsidP="00CD1A57">
      <w:pPr>
        <w:pStyle w:val="Heading5"/>
        <w:spacing w:after="200" w:line="360" w:lineRule="auto"/>
        <w:jc w:val="both"/>
        <w:rPr>
          <w:rFonts w:ascii="Times New Roman" w:hAnsi="Times New Roman" w:cs="Times New Roman"/>
          <w:color w:val="auto"/>
          <w:sz w:val="24"/>
          <w:szCs w:val="24"/>
        </w:rPr>
      </w:pPr>
      <w:r w:rsidRPr="00005E41">
        <w:rPr>
          <w:rFonts w:ascii="Times New Roman" w:hAnsi="Times New Roman" w:cs="Times New Roman"/>
          <w:color w:val="auto"/>
          <w:sz w:val="24"/>
          <w:szCs w:val="24"/>
        </w:rPr>
        <w:t>Dies</w:t>
      </w:r>
      <w:r w:rsidR="00171B55" w:rsidRPr="00005E41">
        <w:rPr>
          <w:rFonts w:ascii="Times New Roman" w:hAnsi="Times New Roman" w:cs="Times New Roman"/>
          <w:color w:val="auto"/>
          <w:sz w:val="24"/>
          <w:szCs w:val="24"/>
        </w:rPr>
        <w:t>:</w:t>
      </w:r>
      <w:r w:rsidRPr="00005E41">
        <w:rPr>
          <w:rFonts w:ascii="Times New Roman" w:hAnsi="Times New Roman" w:cs="Times New Roman"/>
          <w:b w:val="0"/>
          <w:color w:val="auto"/>
          <w:sz w:val="24"/>
          <w:szCs w:val="24"/>
        </w:rPr>
        <w:t xml:space="preserve"> are made either of high-carbon steel or of high-speed steel. Unlike taps, dies are used for cutting external (male) threads.  There are three types (Figure blow). The circular split die is a circular piece with a split across one of the flutes. The split is provided to enable small adjustments to be made, using three set screws in the stock. The half die comprises two loose pieces, which are held in the stock. There is a small screw on the stock for adjustment. The die nut has a hexagonal body. This type, strictly speaking, does not cut new threads but is used to 'clean up' threads that are damaged.</w:t>
      </w:r>
    </w:p>
    <w:p w:rsidR="00171B55" w:rsidRPr="00A67AA9" w:rsidRDefault="00171B55" w:rsidP="00A67AA9">
      <w:pPr>
        <w:spacing w:line="360" w:lineRule="auto"/>
        <w:jc w:val="both"/>
        <w:rPr>
          <w:rFonts w:ascii="Times New Roman" w:hAnsi="Times New Roman"/>
          <w:b/>
          <w:sz w:val="24"/>
          <w:szCs w:val="24"/>
        </w:rPr>
      </w:pPr>
      <w:r w:rsidRPr="00171B55">
        <w:rPr>
          <w:rFonts w:ascii="Times New Roman" w:hAnsi="Times New Roman"/>
          <w:b/>
          <w:sz w:val="24"/>
          <w:szCs w:val="24"/>
        </w:rPr>
        <w:t xml:space="preserve">Taps and </w:t>
      </w:r>
      <w:r w:rsidR="00A67AA9" w:rsidRPr="00171B55">
        <w:rPr>
          <w:rFonts w:ascii="Times New Roman" w:hAnsi="Times New Roman"/>
          <w:b/>
          <w:sz w:val="24"/>
          <w:szCs w:val="24"/>
        </w:rPr>
        <w:t>dies:</w:t>
      </w:r>
      <w:r w:rsidR="00A67AA9">
        <w:rPr>
          <w:rFonts w:ascii="Times New Roman" w:hAnsi="Times New Roman"/>
          <w:b/>
          <w:sz w:val="24"/>
          <w:szCs w:val="24"/>
        </w:rPr>
        <w:t xml:space="preserve"> </w:t>
      </w:r>
      <w:r w:rsidRPr="00171B55">
        <w:rPr>
          <w:rFonts w:ascii="Times New Roman" w:hAnsi="Times New Roman"/>
          <w:sz w:val="24"/>
          <w:szCs w:val="24"/>
        </w:rPr>
        <w:t xml:space="preserve">Screwing is a temporary method of fastening parts together. Methods for cutting screw threads include the use of the </w:t>
      </w:r>
      <w:r w:rsidR="00A67AA9" w:rsidRPr="00171B55">
        <w:rPr>
          <w:rFonts w:ascii="Times New Roman" w:hAnsi="Times New Roman"/>
          <w:sz w:val="24"/>
          <w:szCs w:val="24"/>
        </w:rPr>
        <w:t>center</w:t>
      </w:r>
      <w:r w:rsidRPr="00171B55">
        <w:rPr>
          <w:rFonts w:ascii="Times New Roman" w:hAnsi="Times New Roman"/>
          <w:sz w:val="24"/>
          <w:szCs w:val="24"/>
        </w:rPr>
        <w:t xml:space="preserve"> lathe. For bench work, however, taps and dies are used. </w:t>
      </w:r>
    </w:p>
    <w:p w:rsidR="003F2DE2" w:rsidRPr="00496C50" w:rsidRDefault="00A67AA9" w:rsidP="00496C50">
      <w:pPr>
        <w:spacing w:line="360" w:lineRule="auto"/>
        <w:jc w:val="both"/>
        <w:rPr>
          <w:rFonts w:ascii="Times New Roman" w:hAnsi="Times New Roman"/>
          <w:b/>
          <w:sz w:val="24"/>
          <w:szCs w:val="24"/>
        </w:rPr>
      </w:pPr>
      <w:r w:rsidRPr="00171B55">
        <w:rPr>
          <w:rFonts w:ascii="Times New Roman" w:hAnsi="Times New Roman"/>
          <w:b/>
          <w:sz w:val="24"/>
          <w:szCs w:val="24"/>
        </w:rPr>
        <w:t>Taps: These</w:t>
      </w:r>
      <w:r w:rsidR="00171B55" w:rsidRPr="00171B55">
        <w:rPr>
          <w:rFonts w:ascii="Times New Roman" w:hAnsi="Times New Roman"/>
          <w:sz w:val="24"/>
          <w:szCs w:val="24"/>
        </w:rPr>
        <w:t xml:space="preserve"> are the tools used for cutting internal (female) threads. They are made of high-carbon steel or high-speed steel. The tap has a shank with a square end to take the tap wrench or holder. The shank is smaller than </w:t>
      </w:r>
    </w:p>
    <w:p w:rsidR="00496C50" w:rsidRDefault="00A67AA9" w:rsidP="00496C50">
      <w:pPr>
        <w:keepNext/>
        <w:jc w:val="center"/>
      </w:pPr>
      <w:r>
        <w:rPr>
          <w:rFonts w:ascii="Times New Roman" w:hAnsi="Times New Roman"/>
          <w:noProof/>
          <w:sz w:val="24"/>
          <w:szCs w:val="24"/>
        </w:rPr>
        <w:drawing>
          <wp:inline distT="0" distB="0" distL="0" distR="0" wp14:anchorId="7D2D0A6E" wp14:editId="43F62BCD">
            <wp:extent cx="4701396" cy="2309208"/>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736204" cy="2326305"/>
                    </a:xfrm>
                    <a:prstGeom prst="rect">
                      <a:avLst/>
                    </a:prstGeom>
                    <a:noFill/>
                  </pic:spPr>
                </pic:pic>
              </a:graphicData>
            </a:graphic>
          </wp:inline>
        </w:drawing>
      </w:r>
    </w:p>
    <w:p w:rsidR="003F2DE2" w:rsidRDefault="00496C50" w:rsidP="00496C50">
      <w:pPr>
        <w:pStyle w:val="Caption"/>
        <w:jc w:val="center"/>
        <w:rPr>
          <w:rFonts w:ascii="Times New Roman" w:hAnsi="Times New Roman"/>
          <w:sz w:val="24"/>
          <w:szCs w:val="24"/>
        </w:rPr>
      </w:pPr>
      <w:r w:rsidRPr="00F430B6">
        <w:rPr>
          <w:rFonts w:ascii="Times New Roman" w:hAnsi="Times New Roman"/>
          <w:sz w:val="24"/>
          <w:szCs w:val="24"/>
        </w:rPr>
        <w:t xml:space="preserve">Figure </w:t>
      </w:r>
      <w:r w:rsidR="00F430B6" w:rsidRPr="00F430B6">
        <w:rPr>
          <w:rFonts w:ascii="Times New Roman" w:hAnsi="Times New Roman"/>
          <w:sz w:val="24"/>
          <w:szCs w:val="24"/>
        </w:rPr>
        <w:t>3.2 Taps</w:t>
      </w:r>
    </w:p>
    <w:p w:rsidR="00132D8E" w:rsidRPr="00E1691C" w:rsidRDefault="00132D8E" w:rsidP="00E1691C"/>
    <w:p w:rsidR="00496C50" w:rsidRPr="00496C50" w:rsidRDefault="00496C50" w:rsidP="00E6313E">
      <w:pPr>
        <w:pStyle w:val="Header"/>
        <w:numPr>
          <w:ilvl w:val="0"/>
          <w:numId w:val="63"/>
        </w:numPr>
        <w:spacing w:after="200" w:line="276" w:lineRule="auto"/>
        <w:rPr>
          <w:rFonts w:ascii="Times New Roman" w:hAnsi="Times New Roman"/>
          <w:b/>
          <w:sz w:val="24"/>
          <w:szCs w:val="24"/>
        </w:rPr>
      </w:pPr>
      <w:r w:rsidRPr="00496C50">
        <w:rPr>
          <w:rFonts w:ascii="Times New Roman" w:hAnsi="Times New Roman"/>
          <w:b/>
          <w:sz w:val="24"/>
          <w:szCs w:val="24"/>
        </w:rPr>
        <w:t xml:space="preserve">The procedure for cutting external threads is as follows. </w:t>
      </w:r>
    </w:p>
    <w:p w:rsidR="00496C50" w:rsidRPr="00496C50" w:rsidRDefault="00496C50" w:rsidP="006D79DF">
      <w:pPr>
        <w:pStyle w:val="Header"/>
        <w:numPr>
          <w:ilvl w:val="0"/>
          <w:numId w:val="28"/>
        </w:numPr>
        <w:spacing w:after="200" w:line="276" w:lineRule="auto"/>
        <w:rPr>
          <w:rFonts w:ascii="Times New Roman" w:hAnsi="Times New Roman"/>
          <w:sz w:val="24"/>
          <w:szCs w:val="24"/>
        </w:rPr>
      </w:pPr>
      <w:r w:rsidRPr="00496C50">
        <w:rPr>
          <w:rFonts w:ascii="Times New Roman" w:hAnsi="Times New Roman"/>
          <w:sz w:val="24"/>
          <w:szCs w:val="24"/>
        </w:rPr>
        <w:t xml:space="preserve">Square the end of the work and chamfer it (using a file, grinding machine or </w:t>
      </w:r>
      <w:r w:rsidR="00132D8E" w:rsidRPr="00496C50">
        <w:rPr>
          <w:rFonts w:ascii="Times New Roman" w:hAnsi="Times New Roman"/>
          <w:sz w:val="24"/>
          <w:szCs w:val="24"/>
        </w:rPr>
        <w:t>center</w:t>
      </w:r>
      <w:r w:rsidRPr="00496C50">
        <w:rPr>
          <w:rFonts w:ascii="Times New Roman" w:hAnsi="Times New Roman"/>
          <w:sz w:val="24"/>
          <w:szCs w:val="24"/>
        </w:rPr>
        <w:t xml:space="preserve"> lathe) for an easy start. </w:t>
      </w:r>
    </w:p>
    <w:p w:rsidR="00496C50" w:rsidRPr="00496C50" w:rsidRDefault="00496C50" w:rsidP="006D79DF">
      <w:pPr>
        <w:pStyle w:val="Header"/>
        <w:numPr>
          <w:ilvl w:val="0"/>
          <w:numId w:val="28"/>
        </w:numPr>
        <w:spacing w:after="200" w:line="276" w:lineRule="auto"/>
        <w:rPr>
          <w:rFonts w:ascii="Times New Roman" w:hAnsi="Times New Roman"/>
          <w:sz w:val="24"/>
          <w:szCs w:val="24"/>
        </w:rPr>
      </w:pPr>
      <w:r w:rsidRPr="00496C50">
        <w:rPr>
          <w:rFonts w:ascii="Times New Roman" w:hAnsi="Times New Roman"/>
          <w:sz w:val="24"/>
          <w:szCs w:val="24"/>
        </w:rPr>
        <w:t xml:space="preserve">Grip the die, held in the stock, firmly and squarely on the work. </w:t>
      </w:r>
    </w:p>
    <w:p w:rsidR="00496C50" w:rsidRPr="00496C50" w:rsidRDefault="00496C50" w:rsidP="006D79DF">
      <w:pPr>
        <w:pStyle w:val="Header"/>
        <w:numPr>
          <w:ilvl w:val="0"/>
          <w:numId w:val="28"/>
        </w:numPr>
        <w:spacing w:after="200" w:line="276" w:lineRule="auto"/>
        <w:rPr>
          <w:rFonts w:ascii="Times New Roman" w:hAnsi="Times New Roman"/>
          <w:sz w:val="24"/>
          <w:szCs w:val="24"/>
        </w:rPr>
      </w:pPr>
      <w:r w:rsidRPr="00496C50">
        <w:rPr>
          <w:rFonts w:ascii="Times New Roman" w:hAnsi="Times New Roman"/>
          <w:sz w:val="24"/>
          <w:szCs w:val="24"/>
        </w:rPr>
        <w:t xml:space="preserve">Turn clockwise, about a quarter-turn, and ease back to remove chippings. </w:t>
      </w:r>
    </w:p>
    <w:p w:rsidR="00496C50" w:rsidRPr="00496C50" w:rsidRDefault="00496C50" w:rsidP="006D79DF">
      <w:pPr>
        <w:pStyle w:val="Header"/>
        <w:numPr>
          <w:ilvl w:val="0"/>
          <w:numId w:val="28"/>
        </w:numPr>
        <w:spacing w:after="200" w:line="276" w:lineRule="auto"/>
        <w:rPr>
          <w:rFonts w:ascii="Times New Roman" w:hAnsi="Times New Roman"/>
          <w:sz w:val="24"/>
          <w:szCs w:val="24"/>
        </w:rPr>
      </w:pPr>
      <w:r w:rsidRPr="00496C50">
        <w:rPr>
          <w:rFonts w:ascii="Times New Roman" w:hAnsi="Times New Roman"/>
          <w:sz w:val="24"/>
          <w:szCs w:val="24"/>
        </w:rPr>
        <w:t xml:space="preserve">Apply a good supply of oil (lubricant). </w:t>
      </w:r>
    </w:p>
    <w:p w:rsidR="00496C50" w:rsidRPr="00496C50" w:rsidRDefault="00496C50" w:rsidP="006D79DF">
      <w:pPr>
        <w:pStyle w:val="Header"/>
        <w:numPr>
          <w:ilvl w:val="0"/>
          <w:numId w:val="28"/>
        </w:numPr>
        <w:spacing w:after="200" w:line="276" w:lineRule="auto"/>
        <w:rPr>
          <w:rFonts w:ascii="Times New Roman" w:hAnsi="Times New Roman"/>
          <w:sz w:val="24"/>
          <w:szCs w:val="24"/>
        </w:rPr>
      </w:pPr>
      <w:r w:rsidRPr="00496C50">
        <w:rPr>
          <w:rFonts w:ascii="Times New Roman" w:hAnsi="Times New Roman"/>
          <w:sz w:val="24"/>
          <w:szCs w:val="24"/>
        </w:rPr>
        <w:t xml:space="preserve">Make adjustments of the screws after making a full cut until the depth required is achieved. </w:t>
      </w:r>
    </w:p>
    <w:p w:rsidR="009F23B1" w:rsidRPr="00624E09" w:rsidRDefault="009F23B1" w:rsidP="00E6313E">
      <w:pPr>
        <w:pStyle w:val="ListParagraph"/>
        <w:numPr>
          <w:ilvl w:val="0"/>
          <w:numId w:val="63"/>
        </w:numPr>
        <w:spacing w:after="0" w:line="360" w:lineRule="auto"/>
        <w:jc w:val="both"/>
        <w:rPr>
          <w:rFonts w:ascii="Times New Roman" w:hAnsi="Times New Roman"/>
          <w:b/>
          <w:sz w:val="24"/>
          <w:szCs w:val="24"/>
        </w:rPr>
      </w:pPr>
      <w:r w:rsidRPr="00624E09">
        <w:rPr>
          <w:rFonts w:ascii="Times New Roman" w:hAnsi="Times New Roman"/>
          <w:b/>
          <w:sz w:val="24"/>
          <w:szCs w:val="24"/>
        </w:rPr>
        <w:t xml:space="preserve">Care and maintenance is important: </w:t>
      </w:r>
    </w:p>
    <w:p w:rsidR="009F23B1" w:rsidRPr="009F23B1" w:rsidRDefault="009F23B1" w:rsidP="006D79DF">
      <w:pPr>
        <w:pStyle w:val="ListParagraph"/>
        <w:numPr>
          <w:ilvl w:val="0"/>
          <w:numId w:val="29"/>
        </w:numPr>
        <w:spacing w:after="0" w:line="360" w:lineRule="auto"/>
        <w:contextualSpacing w:val="0"/>
        <w:jc w:val="both"/>
        <w:rPr>
          <w:rFonts w:ascii="Times New Roman" w:hAnsi="Times New Roman"/>
          <w:sz w:val="24"/>
          <w:szCs w:val="24"/>
        </w:rPr>
      </w:pPr>
      <w:r w:rsidRPr="009F23B1">
        <w:rPr>
          <w:rFonts w:ascii="Times New Roman" w:hAnsi="Times New Roman"/>
          <w:sz w:val="24"/>
          <w:szCs w:val="24"/>
        </w:rPr>
        <w:t xml:space="preserve">Do not use either the stock or the die as a hammer; the threads may be broken. </w:t>
      </w:r>
    </w:p>
    <w:p w:rsidR="009F23B1" w:rsidRPr="009F23B1" w:rsidRDefault="009F23B1" w:rsidP="006D79DF">
      <w:pPr>
        <w:pStyle w:val="ListParagraph"/>
        <w:numPr>
          <w:ilvl w:val="0"/>
          <w:numId w:val="29"/>
        </w:numPr>
        <w:spacing w:after="0" w:line="360" w:lineRule="auto"/>
        <w:contextualSpacing w:val="0"/>
        <w:jc w:val="both"/>
        <w:rPr>
          <w:rFonts w:ascii="Times New Roman" w:hAnsi="Times New Roman"/>
          <w:sz w:val="24"/>
          <w:szCs w:val="24"/>
        </w:rPr>
      </w:pPr>
      <w:r w:rsidRPr="009F23B1">
        <w:rPr>
          <w:rFonts w:ascii="Times New Roman" w:hAnsi="Times New Roman"/>
          <w:sz w:val="24"/>
          <w:szCs w:val="24"/>
        </w:rPr>
        <w:t xml:space="preserve">Remove the die from the stock after every thread cutting, clean them and pack them into their boxes. </w:t>
      </w:r>
    </w:p>
    <w:p w:rsidR="00005E41" w:rsidRPr="00346D32" w:rsidRDefault="009F23B1" w:rsidP="00005E41">
      <w:pPr>
        <w:pStyle w:val="ListParagraph"/>
        <w:numPr>
          <w:ilvl w:val="0"/>
          <w:numId w:val="29"/>
        </w:numPr>
        <w:spacing w:after="0" w:line="360" w:lineRule="auto"/>
        <w:contextualSpacing w:val="0"/>
        <w:jc w:val="both"/>
        <w:rPr>
          <w:rFonts w:ascii="Times New Roman" w:hAnsi="Times New Roman"/>
          <w:sz w:val="24"/>
          <w:szCs w:val="24"/>
        </w:rPr>
      </w:pPr>
      <w:r w:rsidRPr="009F23B1">
        <w:rPr>
          <w:rFonts w:ascii="Times New Roman" w:hAnsi="Times New Roman"/>
          <w:sz w:val="24"/>
          <w:szCs w:val="24"/>
        </w:rPr>
        <w:t>Use plenty of oil during cutting to reduce friction.</w:t>
      </w:r>
    </w:p>
    <w:p w:rsidR="007D55F5" w:rsidRPr="009530FE" w:rsidRDefault="004A7820" w:rsidP="00E6313E">
      <w:pPr>
        <w:pStyle w:val="Heading2"/>
        <w:numPr>
          <w:ilvl w:val="1"/>
          <w:numId w:val="64"/>
        </w:numPr>
        <w:spacing w:line="360" w:lineRule="auto"/>
        <w:rPr>
          <w:rFonts w:ascii="Times New Roman" w:hAnsi="Times New Roman" w:cs="Times New Roman"/>
          <w:sz w:val="28"/>
          <w:szCs w:val="28"/>
        </w:rPr>
      </w:pPr>
      <w:r w:rsidRPr="009530FE">
        <w:rPr>
          <w:rFonts w:ascii="Times New Roman" w:hAnsi="Times New Roman" w:cs="Times New Roman"/>
          <w:sz w:val="28"/>
          <w:szCs w:val="28"/>
        </w:rPr>
        <w:t xml:space="preserve"> </w:t>
      </w:r>
      <w:bookmarkStart w:id="54" w:name="_Toc112940018"/>
      <w:r w:rsidR="007D55F5" w:rsidRPr="009530FE">
        <w:rPr>
          <w:rFonts w:ascii="Times New Roman" w:hAnsi="Times New Roman" w:cs="Times New Roman"/>
          <w:sz w:val="28"/>
          <w:szCs w:val="28"/>
        </w:rPr>
        <w:t>Perform the Sequence</w:t>
      </w:r>
      <w:r w:rsidR="00645C45" w:rsidRPr="009530FE">
        <w:rPr>
          <w:rFonts w:ascii="Times New Roman" w:hAnsi="Times New Roman" w:cs="Times New Roman"/>
          <w:sz w:val="28"/>
          <w:szCs w:val="28"/>
        </w:rPr>
        <w:t xml:space="preserve"> of tapping</w:t>
      </w:r>
      <w:bookmarkEnd w:id="54"/>
    </w:p>
    <w:p w:rsidR="009F23B1" w:rsidRPr="00DA792D" w:rsidRDefault="009F23B1" w:rsidP="004A7820">
      <w:pPr>
        <w:spacing w:line="360" w:lineRule="auto"/>
        <w:rPr>
          <w:lang w:eastAsia="de-DE"/>
        </w:rPr>
      </w:pPr>
      <w:r w:rsidRPr="00DA792D">
        <w:rPr>
          <w:rFonts w:ascii="Times New Roman" w:hAnsi="Times New Roman"/>
          <w:b/>
          <w:sz w:val="24"/>
          <w:szCs w:val="24"/>
          <w:lang w:eastAsia="de-DE"/>
        </w:rPr>
        <w:t xml:space="preserve">Tap Drill </w:t>
      </w:r>
      <w:r w:rsidR="00BC23F8" w:rsidRPr="00DA792D">
        <w:rPr>
          <w:rFonts w:ascii="Times New Roman" w:hAnsi="Times New Roman"/>
          <w:b/>
          <w:sz w:val="24"/>
          <w:szCs w:val="24"/>
          <w:lang w:eastAsia="de-DE"/>
        </w:rPr>
        <w:t>Size</w:t>
      </w:r>
      <w:r w:rsidR="00BC23F8">
        <w:rPr>
          <w:lang w:eastAsia="de-DE"/>
        </w:rPr>
        <w:t xml:space="preserve">: </w:t>
      </w:r>
      <w:r w:rsidRPr="006E7A42">
        <w:rPr>
          <w:rFonts w:ascii="Times New Roman" w:hAnsi="Times New Roman"/>
          <w:sz w:val="24"/>
          <w:szCs w:val="24"/>
          <w:lang w:eastAsia="de-DE"/>
        </w:rPr>
        <w:t>Before a tap is used, the hole must be drilled to the correct tap drill size. This is the drill size that would leave the proper amount of material in the hole for a tap to cut a thread. When a chart is not available, the tap drill size for t</w:t>
      </w:r>
      <w:r>
        <w:rPr>
          <w:rFonts w:ascii="Times New Roman" w:hAnsi="Times New Roman"/>
          <w:sz w:val="24"/>
          <w:szCs w:val="24"/>
          <w:lang w:eastAsia="de-DE"/>
        </w:rPr>
        <w:t xml:space="preserve">he ISO (International Standards </w:t>
      </w:r>
      <w:r w:rsidRPr="006E7A42">
        <w:rPr>
          <w:rFonts w:ascii="Times New Roman" w:hAnsi="Times New Roman"/>
          <w:sz w:val="24"/>
          <w:szCs w:val="24"/>
          <w:lang w:eastAsia="de-DE"/>
        </w:rPr>
        <w:t>Organization) thread can be found easily by applying this simple formula:</w:t>
      </w:r>
    </w:p>
    <w:p w:rsidR="009F23B1" w:rsidRPr="006E7A42" w:rsidRDefault="009F23B1" w:rsidP="009F23B1">
      <w:pPr>
        <w:spacing w:after="0" w:line="360" w:lineRule="auto"/>
        <w:ind w:left="2880" w:firstLine="720"/>
        <w:jc w:val="both"/>
        <w:rPr>
          <w:rFonts w:ascii="Times New Roman" w:hAnsi="Times New Roman"/>
          <w:sz w:val="24"/>
          <w:szCs w:val="24"/>
          <w:lang w:eastAsia="de-DE"/>
        </w:rPr>
      </w:pPr>
      <w:r w:rsidRPr="006E7A42">
        <w:rPr>
          <w:rFonts w:ascii="Times New Roman" w:hAnsi="Times New Roman"/>
          <w:sz w:val="24"/>
          <w:szCs w:val="24"/>
          <w:lang w:eastAsia="de-DE"/>
        </w:rPr>
        <w:t>TDS</w:t>
      </w:r>
      <w:r w:rsidRPr="006E7A42">
        <w:rPr>
          <w:rFonts w:ascii="Times New Roman" w:hAnsi="Times New Roman"/>
          <w:sz w:val="24"/>
          <w:szCs w:val="24"/>
          <w:lang w:eastAsia="de-DE"/>
        </w:rPr>
        <w:tab/>
        <w:t>= tap drill size</w:t>
      </w:r>
    </w:p>
    <w:p w:rsidR="009F23B1" w:rsidRPr="006E7A42" w:rsidRDefault="009F23B1" w:rsidP="009F23B1">
      <w:pPr>
        <w:spacing w:after="0" w:line="360" w:lineRule="auto"/>
        <w:jc w:val="both"/>
        <w:rPr>
          <w:rFonts w:ascii="Times New Roman" w:hAnsi="Times New Roman"/>
          <w:sz w:val="24"/>
          <w:szCs w:val="24"/>
          <w:lang w:eastAsia="de-DE"/>
        </w:rPr>
      </w:pPr>
      <w:r w:rsidRPr="006E7A42">
        <w:rPr>
          <w:rFonts w:ascii="Times New Roman" w:hAnsi="Times New Roman"/>
          <w:sz w:val="24"/>
          <w:szCs w:val="24"/>
          <w:lang w:eastAsia="de-DE"/>
        </w:rPr>
        <w:tab/>
      </w:r>
      <w:r w:rsidRPr="006E7A42">
        <w:rPr>
          <w:rFonts w:ascii="Times New Roman" w:hAnsi="Times New Roman"/>
          <w:sz w:val="24"/>
          <w:szCs w:val="24"/>
          <w:lang w:eastAsia="de-DE"/>
        </w:rPr>
        <w:tab/>
      </w:r>
      <w:r w:rsidRPr="006E7A42">
        <w:rPr>
          <w:rFonts w:ascii="Times New Roman" w:hAnsi="Times New Roman"/>
          <w:sz w:val="24"/>
          <w:szCs w:val="24"/>
          <w:bdr w:val="single" w:sz="4" w:space="0" w:color="auto" w:shadow="1"/>
          <w:lang w:eastAsia="de-DE"/>
        </w:rPr>
        <w:t>TDS = M - P</w:t>
      </w:r>
      <w:r w:rsidRPr="006E7A42">
        <w:rPr>
          <w:rFonts w:ascii="Times New Roman" w:hAnsi="Times New Roman"/>
          <w:sz w:val="24"/>
          <w:szCs w:val="24"/>
          <w:lang w:eastAsia="de-DE"/>
        </w:rPr>
        <w:tab/>
      </w:r>
      <w:r w:rsidRPr="006E7A42">
        <w:rPr>
          <w:rFonts w:ascii="Times New Roman" w:hAnsi="Times New Roman"/>
          <w:sz w:val="24"/>
          <w:szCs w:val="24"/>
          <w:lang w:eastAsia="de-DE"/>
        </w:rPr>
        <w:tab/>
        <w:t xml:space="preserve">     M</w:t>
      </w:r>
      <w:r w:rsidRPr="006E7A42">
        <w:rPr>
          <w:rFonts w:ascii="Times New Roman" w:hAnsi="Times New Roman"/>
          <w:sz w:val="24"/>
          <w:szCs w:val="24"/>
          <w:lang w:eastAsia="de-DE"/>
        </w:rPr>
        <w:tab/>
        <w:t>= metric diameter of the tap</w:t>
      </w:r>
    </w:p>
    <w:p w:rsidR="00FE05BF" w:rsidRPr="00CB0D5C" w:rsidRDefault="009F23B1" w:rsidP="00CB0D5C">
      <w:pPr>
        <w:spacing w:after="0" w:line="360" w:lineRule="auto"/>
        <w:ind w:left="360"/>
        <w:jc w:val="both"/>
        <w:rPr>
          <w:rFonts w:ascii="Times New Roman" w:hAnsi="Times New Roman"/>
          <w:sz w:val="24"/>
          <w:szCs w:val="24"/>
          <w:lang w:eastAsia="de-DE"/>
        </w:rPr>
      </w:pPr>
      <w:r w:rsidRPr="006E7A42">
        <w:rPr>
          <w:rFonts w:ascii="Times New Roman" w:hAnsi="Times New Roman"/>
          <w:sz w:val="24"/>
          <w:szCs w:val="24"/>
          <w:lang w:eastAsia="de-DE"/>
        </w:rPr>
        <w:tab/>
      </w:r>
      <w:r w:rsidRPr="006E7A42">
        <w:rPr>
          <w:rFonts w:ascii="Times New Roman" w:hAnsi="Times New Roman"/>
          <w:sz w:val="24"/>
          <w:szCs w:val="24"/>
          <w:lang w:eastAsia="de-DE"/>
        </w:rPr>
        <w:tab/>
      </w:r>
      <w:r w:rsidRPr="006E7A42">
        <w:rPr>
          <w:rFonts w:ascii="Times New Roman" w:hAnsi="Times New Roman"/>
          <w:sz w:val="24"/>
          <w:szCs w:val="24"/>
          <w:lang w:eastAsia="de-DE"/>
        </w:rPr>
        <w:tab/>
      </w:r>
      <w:r w:rsidRPr="006E7A42">
        <w:rPr>
          <w:rFonts w:ascii="Times New Roman" w:hAnsi="Times New Roman"/>
          <w:sz w:val="24"/>
          <w:szCs w:val="24"/>
          <w:lang w:eastAsia="de-DE"/>
        </w:rPr>
        <w:tab/>
      </w:r>
      <w:r w:rsidRPr="006E7A42">
        <w:rPr>
          <w:rFonts w:ascii="Times New Roman" w:hAnsi="Times New Roman"/>
          <w:sz w:val="24"/>
          <w:szCs w:val="24"/>
          <w:lang w:eastAsia="de-DE"/>
        </w:rPr>
        <w:tab/>
        <w:t xml:space="preserve">      P</w:t>
      </w:r>
      <w:r w:rsidRPr="006E7A42">
        <w:rPr>
          <w:rFonts w:ascii="Times New Roman" w:hAnsi="Times New Roman"/>
          <w:sz w:val="24"/>
          <w:szCs w:val="24"/>
          <w:lang w:eastAsia="de-DE"/>
        </w:rPr>
        <w:tab/>
        <w:t>= pit</w:t>
      </w:r>
      <w:r w:rsidR="00CB0D5C">
        <w:rPr>
          <w:rFonts w:ascii="Times New Roman" w:hAnsi="Times New Roman"/>
          <w:sz w:val="24"/>
          <w:szCs w:val="24"/>
          <w:lang w:eastAsia="de-DE"/>
        </w:rPr>
        <w:t>ch of the thread in millimeters</w:t>
      </w:r>
    </w:p>
    <w:p w:rsidR="00293CE9" w:rsidRPr="009530FE" w:rsidRDefault="00FE05BF" w:rsidP="00E6313E">
      <w:pPr>
        <w:pStyle w:val="Heading3"/>
        <w:numPr>
          <w:ilvl w:val="2"/>
          <w:numId w:val="65"/>
        </w:numPr>
        <w:spacing w:line="360" w:lineRule="auto"/>
        <w:rPr>
          <w:sz w:val="28"/>
          <w:szCs w:val="28"/>
        </w:rPr>
      </w:pPr>
      <w:bookmarkStart w:id="55" w:name="_Toc112940019"/>
      <w:r w:rsidRPr="009530FE">
        <w:rPr>
          <w:sz w:val="28"/>
          <w:szCs w:val="28"/>
        </w:rPr>
        <w:t>Hand Tap:</w:t>
      </w:r>
      <w:bookmarkEnd w:id="55"/>
      <w:r w:rsidRPr="009530FE">
        <w:rPr>
          <w:sz w:val="28"/>
          <w:szCs w:val="28"/>
        </w:rPr>
        <w:t xml:space="preserve"> </w:t>
      </w:r>
    </w:p>
    <w:p w:rsidR="009F23B1" w:rsidRPr="00FE05BF" w:rsidRDefault="00181DEF" w:rsidP="00441E18">
      <w:pPr>
        <w:spacing w:after="0" w:line="360" w:lineRule="auto"/>
        <w:jc w:val="both"/>
        <w:rPr>
          <w:rFonts w:ascii="Times New Roman" w:hAnsi="Times New Roman"/>
          <w:b/>
          <w:sz w:val="28"/>
          <w:szCs w:val="24"/>
          <w:lang w:eastAsia="de-DE"/>
        </w:rPr>
      </w:pPr>
      <w:r>
        <w:rPr>
          <w:rFonts w:ascii="Times New Roman" w:eastAsia="Calibri" w:hAnsi="Times New Roman"/>
          <w:sz w:val="24"/>
          <w:szCs w:val="24"/>
        </w:rPr>
        <w:t>A</w:t>
      </w:r>
      <w:r w:rsidR="009F23B1" w:rsidRPr="009F32C1">
        <w:rPr>
          <w:rFonts w:ascii="Times New Roman" w:eastAsia="Calibri" w:hAnsi="Times New Roman"/>
          <w:sz w:val="24"/>
          <w:szCs w:val="24"/>
        </w:rPr>
        <w:t xml:space="preserve"> tap is a cutting tool used to cut internal threads. Normally it’s</w:t>
      </w:r>
      <w:r w:rsidR="009F23B1">
        <w:rPr>
          <w:rFonts w:ascii="Times New Roman" w:eastAsia="Calibri" w:hAnsi="Times New Roman"/>
          <w:sz w:val="24"/>
          <w:szCs w:val="24"/>
        </w:rPr>
        <w:t xml:space="preserve"> made of high</w:t>
      </w:r>
      <w:r w:rsidR="009F23B1" w:rsidRPr="009F32C1">
        <w:rPr>
          <w:rFonts w:ascii="Times New Roman" w:eastAsia="Calibri" w:hAnsi="Times New Roman"/>
          <w:sz w:val="24"/>
          <w:szCs w:val="24"/>
        </w:rPr>
        <w:t>-speed steel (HSS). Hand taps are usually made in sets of three, because it is better to distribute all the cutting work during the thread−process to three taps.</w:t>
      </w:r>
    </w:p>
    <w:p w:rsidR="009F23B1" w:rsidRPr="009F32C1" w:rsidRDefault="009F23B1" w:rsidP="00441E18">
      <w:pPr>
        <w:autoSpaceDE w:val="0"/>
        <w:autoSpaceDN w:val="0"/>
        <w:adjustRightInd w:val="0"/>
        <w:spacing w:after="0" w:line="360" w:lineRule="auto"/>
        <w:ind w:left="1440"/>
        <w:jc w:val="both"/>
        <w:rPr>
          <w:rFonts w:ascii="Times New Roman" w:eastAsia="Calibri" w:hAnsi="Times New Roman"/>
          <w:sz w:val="24"/>
          <w:szCs w:val="24"/>
        </w:rPr>
      </w:pPr>
      <w:r w:rsidRPr="009F32C1">
        <w:rPr>
          <w:rFonts w:ascii="Times New Roman" w:eastAsia="Calibri" w:hAnsi="Times New Roman"/>
          <w:b/>
          <w:bCs/>
          <w:sz w:val="24"/>
          <w:szCs w:val="24"/>
        </w:rPr>
        <w:t xml:space="preserve">No. 1 </w:t>
      </w:r>
      <w:r w:rsidRPr="009F32C1">
        <w:rPr>
          <w:rFonts w:ascii="Times New Roman" w:eastAsia="Calibri" w:hAnsi="Times New Roman"/>
          <w:sz w:val="24"/>
          <w:szCs w:val="24"/>
        </w:rPr>
        <w:t xml:space="preserve">(taper) tap: </w:t>
      </w:r>
      <w:r w:rsidRPr="009F32C1">
        <w:rPr>
          <w:rFonts w:ascii="Times New Roman" w:eastAsia="Calibri" w:hAnsi="Times New Roman"/>
          <w:sz w:val="24"/>
          <w:szCs w:val="24"/>
        </w:rPr>
        <w:tab/>
        <w:t>1 ring on shank</w:t>
      </w:r>
    </w:p>
    <w:p w:rsidR="009F23B1" w:rsidRPr="009F32C1" w:rsidRDefault="009F23B1" w:rsidP="00441E18">
      <w:pPr>
        <w:autoSpaceDE w:val="0"/>
        <w:autoSpaceDN w:val="0"/>
        <w:adjustRightInd w:val="0"/>
        <w:spacing w:after="0" w:line="360" w:lineRule="auto"/>
        <w:ind w:left="1440"/>
        <w:jc w:val="both"/>
        <w:rPr>
          <w:rFonts w:ascii="Times New Roman" w:eastAsia="Calibri" w:hAnsi="Times New Roman"/>
          <w:sz w:val="24"/>
          <w:szCs w:val="24"/>
        </w:rPr>
      </w:pPr>
      <w:r w:rsidRPr="009F32C1">
        <w:rPr>
          <w:rFonts w:ascii="Times New Roman" w:eastAsia="Calibri" w:hAnsi="Times New Roman"/>
          <w:b/>
          <w:bCs/>
          <w:sz w:val="24"/>
          <w:szCs w:val="24"/>
        </w:rPr>
        <w:t xml:space="preserve">No. 2 </w:t>
      </w:r>
      <w:r w:rsidRPr="009F32C1">
        <w:rPr>
          <w:rFonts w:ascii="Times New Roman" w:eastAsia="Calibri" w:hAnsi="Times New Roman"/>
          <w:sz w:val="24"/>
          <w:szCs w:val="24"/>
        </w:rPr>
        <w:t>(plug) tap:</w:t>
      </w:r>
      <w:r w:rsidRPr="009F32C1">
        <w:rPr>
          <w:rFonts w:ascii="Times New Roman" w:eastAsia="Calibri" w:hAnsi="Times New Roman"/>
          <w:sz w:val="24"/>
          <w:szCs w:val="24"/>
        </w:rPr>
        <w:tab/>
        <w:t xml:space="preserve"> 2 rings on shank</w:t>
      </w:r>
    </w:p>
    <w:p w:rsidR="009F23B1" w:rsidRPr="009F32C1" w:rsidRDefault="009F23B1" w:rsidP="00441E18">
      <w:pPr>
        <w:autoSpaceDE w:val="0"/>
        <w:autoSpaceDN w:val="0"/>
        <w:adjustRightInd w:val="0"/>
        <w:spacing w:after="0" w:line="360" w:lineRule="auto"/>
        <w:ind w:left="1440"/>
        <w:jc w:val="both"/>
        <w:rPr>
          <w:rFonts w:ascii="Times New Roman" w:eastAsia="Calibri" w:hAnsi="Times New Roman"/>
          <w:sz w:val="24"/>
          <w:szCs w:val="24"/>
        </w:rPr>
      </w:pPr>
      <w:r w:rsidRPr="009F32C1">
        <w:rPr>
          <w:rFonts w:ascii="Times New Roman" w:eastAsia="Calibri" w:hAnsi="Times New Roman"/>
          <w:b/>
          <w:bCs/>
          <w:sz w:val="24"/>
          <w:szCs w:val="24"/>
        </w:rPr>
        <w:t xml:space="preserve">No. 3 </w:t>
      </w:r>
      <w:r w:rsidRPr="009F32C1">
        <w:rPr>
          <w:rFonts w:ascii="Times New Roman" w:eastAsia="Calibri" w:hAnsi="Times New Roman"/>
          <w:sz w:val="24"/>
          <w:szCs w:val="24"/>
        </w:rPr>
        <w:t>(bottoming) tap:</w:t>
      </w:r>
      <w:r w:rsidRPr="009F32C1">
        <w:rPr>
          <w:rFonts w:ascii="Times New Roman" w:eastAsia="Calibri" w:hAnsi="Times New Roman"/>
          <w:sz w:val="24"/>
          <w:szCs w:val="24"/>
        </w:rPr>
        <w:tab/>
        <w:t xml:space="preserve"> without ring</w:t>
      </w:r>
    </w:p>
    <w:p w:rsidR="009F23B1" w:rsidRPr="009F32C1" w:rsidRDefault="009F23B1" w:rsidP="00441E18">
      <w:pPr>
        <w:autoSpaceDE w:val="0"/>
        <w:autoSpaceDN w:val="0"/>
        <w:adjustRightInd w:val="0"/>
        <w:spacing w:after="0" w:line="360" w:lineRule="auto"/>
        <w:jc w:val="both"/>
        <w:rPr>
          <w:rFonts w:ascii="Times New Roman" w:eastAsia="Calibri" w:hAnsi="Times New Roman"/>
          <w:sz w:val="24"/>
          <w:szCs w:val="24"/>
        </w:rPr>
      </w:pPr>
      <w:r w:rsidRPr="009F32C1">
        <w:rPr>
          <w:rFonts w:ascii="Times New Roman" w:eastAsia="Calibri" w:hAnsi="Times New Roman"/>
          <w:sz w:val="24"/>
          <w:szCs w:val="24"/>
        </w:rPr>
        <w:t>The most common taps have two or three flutes in order to form the cutting edges, transport the chips out of the hole and give way for the lubricant. The end of the tap is square so that a tap wrench can be used to turn it into a hole.</w:t>
      </w:r>
    </w:p>
    <w:p w:rsidR="0011282D" w:rsidRDefault="00F60EA6" w:rsidP="00E1691C">
      <w:pPr>
        <w:pStyle w:val="Header"/>
        <w:keepNext/>
        <w:tabs>
          <w:tab w:val="clear" w:pos="4680"/>
          <w:tab w:val="clear" w:pos="9360"/>
        </w:tabs>
        <w:spacing w:after="200" w:line="276" w:lineRule="auto"/>
        <w:jc w:val="center"/>
      </w:pPr>
      <w:r>
        <w:rPr>
          <w:rFonts w:ascii="Times New Roman" w:hAnsi="Times New Roman"/>
          <w:noProof/>
          <w:sz w:val="24"/>
          <w:szCs w:val="24"/>
        </w:rPr>
        <w:drawing>
          <wp:inline distT="0" distB="0" distL="0" distR="0" wp14:anchorId="55FB2B77" wp14:editId="1FBF65D3">
            <wp:extent cx="4442604" cy="2113472"/>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438015" cy="2111289"/>
                    </a:xfrm>
                    <a:prstGeom prst="rect">
                      <a:avLst/>
                    </a:prstGeom>
                    <a:noFill/>
                  </pic:spPr>
                </pic:pic>
              </a:graphicData>
            </a:graphic>
          </wp:inline>
        </w:drawing>
      </w:r>
    </w:p>
    <w:p w:rsidR="00441E18" w:rsidRPr="00346D32" w:rsidRDefault="0011282D" w:rsidP="00346D32">
      <w:pPr>
        <w:pStyle w:val="Caption"/>
        <w:jc w:val="center"/>
        <w:rPr>
          <w:rFonts w:ascii="Times New Roman" w:hAnsi="Times New Roman"/>
          <w:sz w:val="24"/>
          <w:szCs w:val="24"/>
        </w:rPr>
      </w:pPr>
      <w:r w:rsidRPr="0011282D">
        <w:rPr>
          <w:rFonts w:ascii="Times New Roman" w:hAnsi="Times New Roman"/>
          <w:sz w:val="24"/>
          <w:szCs w:val="24"/>
        </w:rPr>
        <w:t xml:space="preserve">Figure </w:t>
      </w:r>
      <w:r w:rsidR="00E1691C">
        <w:rPr>
          <w:rFonts w:ascii="Times New Roman" w:hAnsi="Times New Roman"/>
          <w:sz w:val="24"/>
          <w:szCs w:val="24"/>
        </w:rPr>
        <w:t xml:space="preserve">3.3 </w:t>
      </w:r>
      <w:r w:rsidRPr="0011282D">
        <w:rPr>
          <w:rFonts w:ascii="Times New Roman" w:hAnsi="Times New Roman"/>
          <w:sz w:val="24"/>
          <w:szCs w:val="24"/>
        </w:rPr>
        <w:t>Hand Tap</w:t>
      </w:r>
      <w:r w:rsidR="00346D32">
        <w:rPr>
          <w:rFonts w:ascii="Times New Roman" w:hAnsi="Times New Roman"/>
          <w:sz w:val="24"/>
          <w:szCs w:val="24"/>
        </w:rPr>
        <w:t>.</w:t>
      </w:r>
    </w:p>
    <w:p w:rsidR="00293CE9" w:rsidRPr="009530FE" w:rsidRDefault="00F10BA9" w:rsidP="00E6313E">
      <w:pPr>
        <w:pStyle w:val="Heading3"/>
        <w:numPr>
          <w:ilvl w:val="3"/>
          <w:numId w:val="65"/>
        </w:numPr>
        <w:spacing w:line="360" w:lineRule="auto"/>
        <w:ind w:left="1080"/>
        <w:rPr>
          <w:sz w:val="28"/>
          <w:szCs w:val="28"/>
        </w:rPr>
      </w:pPr>
      <w:bookmarkStart w:id="56" w:name="_Toc112940020"/>
      <w:r w:rsidRPr="009530FE">
        <w:rPr>
          <w:sz w:val="28"/>
          <w:szCs w:val="28"/>
        </w:rPr>
        <w:t>Tapping of</w:t>
      </w:r>
      <w:r w:rsidR="00FE05BF" w:rsidRPr="009530FE">
        <w:rPr>
          <w:sz w:val="28"/>
          <w:szCs w:val="28"/>
        </w:rPr>
        <w:t xml:space="preserve"> Hole:</w:t>
      </w:r>
      <w:bookmarkEnd w:id="56"/>
      <w:r w:rsidR="00FE05BF" w:rsidRPr="009530FE">
        <w:rPr>
          <w:sz w:val="28"/>
          <w:szCs w:val="28"/>
        </w:rPr>
        <w:t xml:space="preserve"> </w:t>
      </w:r>
      <w:r w:rsidRPr="009530FE">
        <w:rPr>
          <w:sz w:val="28"/>
          <w:szCs w:val="28"/>
        </w:rPr>
        <w:t xml:space="preserve"> </w:t>
      </w:r>
    </w:p>
    <w:p w:rsidR="006E725A" w:rsidRPr="00FE05BF" w:rsidRDefault="006E725A" w:rsidP="006E725A">
      <w:pPr>
        <w:pStyle w:val="Header"/>
        <w:spacing w:after="200" w:line="360" w:lineRule="auto"/>
        <w:jc w:val="both"/>
        <w:rPr>
          <w:rFonts w:ascii="Times New Roman" w:hAnsi="Times New Roman"/>
          <w:b/>
          <w:bCs/>
          <w:sz w:val="24"/>
          <w:szCs w:val="24"/>
        </w:rPr>
      </w:pPr>
      <w:r w:rsidRPr="006E725A">
        <w:rPr>
          <w:rFonts w:ascii="Times New Roman" w:hAnsi="Times New Roman"/>
          <w:sz w:val="24"/>
          <w:szCs w:val="24"/>
        </w:rPr>
        <w:t xml:space="preserve">Before a tap is used, a hole must be </w:t>
      </w:r>
      <w:r w:rsidRPr="006E725A">
        <w:rPr>
          <w:rFonts w:ascii="Times New Roman" w:hAnsi="Times New Roman"/>
          <w:b/>
          <w:bCs/>
          <w:sz w:val="24"/>
          <w:szCs w:val="24"/>
        </w:rPr>
        <w:t xml:space="preserve">drilled </w:t>
      </w:r>
      <w:r w:rsidRPr="006E725A">
        <w:rPr>
          <w:rFonts w:ascii="Times New Roman" w:hAnsi="Times New Roman"/>
          <w:sz w:val="24"/>
          <w:szCs w:val="24"/>
        </w:rPr>
        <w:t xml:space="preserve">in the work piece to the correct tap drill size. The tap drill size (T.D.S.) is the size of the drill that should be used to leave the proper amount of material in the hole for a tap to cut threads. Then </w:t>
      </w:r>
      <w:r w:rsidRPr="006E725A">
        <w:rPr>
          <w:rFonts w:ascii="Times New Roman" w:hAnsi="Times New Roman"/>
          <w:b/>
          <w:bCs/>
          <w:sz w:val="24"/>
          <w:szCs w:val="24"/>
        </w:rPr>
        <w:t xml:space="preserve">countersink </w:t>
      </w:r>
      <w:r w:rsidRPr="006E725A">
        <w:rPr>
          <w:rFonts w:ascii="Times New Roman" w:hAnsi="Times New Roman"/>
          <w:sz w:val="24"/>
          <w:szCs w:val="24"/>
        </w:rPr>
        <w:t>both sides of the hole.</w:t>
      </w:r>
    </w:p>
    <w:p w:rsidR="00E1691C" w:rsidRDefault="006E725A" w:rsidP="00C72D5E">
      <w:pPr>
        <w:pStyle w:val="Header"/>
        <w:keepNext/>
        <w:spacing w:after="200" w:line="276" w:lineRule="auto"/>
        <w:jc w:val="center"/>
      </w:pPr>
      <w:r w:rsidRPr="006E725A">
        <w:rPr>
          <w:rFonts w:ascii="Times New Roman" w:hAnsi="Times New Roman"/>
          <w:noProof/>
          <w:sz w:val="24"/>
          <w:szCs w:val="24"/>
        </w:rPr>
        <w:drawing>
          <wp:inline distT="0" distB="0" distL="0" distR="0" wp14:anchorId="0CB21138" wp14:editId="264B4259">
            <wp:extent cx="5408762" cy="2863970"/>
            <wp:effectExtent l="0" t="0" r="190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9"/>
                    <a:srcRect/>
                    <a:stretch>
                      <a:fillRect/>
                    </a:stretch>
                  </pic:blipFill>
                  <pic:spPr bwMode="auto">
                    <a:xfrm>
                      <a:off x="0" y="0"/>
                      <a:ext cx="5418455" cy="2869102"/>
                    </a:xfrm>
                    <a:prstGeom prst="rect">
                      <a:avLst/>
                    </a:prstGeom>
                    <a:noFill/>
                    <a:ln w="9525">
                      <a:noFill/>
                      <a:miter lim="800000"/>
                      <a:headEnd/>
                      <a:tailEnd/>
                    </a:ln>
                  </pic:spPr>
                </pic:pic>
              </a:graphicData>
            </a:graphic>
          </wp:inline>
        </w:drawing>
      </w:r>
    </w:p>
    <w:p w:rsidR="007D55F5" w:rsidRPr="00441E18" w:rsidRDefault="00E1691C" w:rsidP="00441E18">
      <w:pPr>
        <w:pStyle w:val="Caption"/>
        <w:jc w:val="center"/>
        <w:rPr>
          <w:rFonts w:ascii="Times New Roman" w:hAnsi="Times New Roman"/>
          <w:sz w:val="24"/>
          <w:szCs w:val="24"/>
        </w:rPr>
      </w:pPr>
      <w:r w:rsidRPr="00E1691C">
        <w:rPr>
          <w:rFonts w:ascii="Times New Roman" w:hAnsi="Times New Roman"/>
          <w:sz w:val="24"/>
          <w:szCs w:val="24"/>
        </w:rPr>
        <w:t xml:space="preserve">Figure </w:t>
      </w:r>
      <w:r w:rsidR="00CA6E51">
        <w:rPr>
          <w:rFonts w:ascii="Times New Roman" w:hAnsi="Times New Roman"/>
          <w:sz w:val="24"/>
          <w:szCs w:val="24"/>
        </w:rPr>
        <w:t>3.4</w:t>
      </w:r>
      <w:r>
        <w:rPr>
          <w:rFonts w:ascii="Times New Roman" w:hAnsi="Times New Roman"/>
          <w:sz w:val="24"/>
          <w:szCs w:val="24"/>
        </w:rPr>
        <w:t xml:space="preserve"> </w:t>
      </w:r>
      <w:r w:rsidRPr="00E1691C">
        <w:rPr>
          <w:rFonts w:ascii="Times New Roman" w:hAnsi="Times New Roman"/>
          <w:sz w:val="24"/>
          <w:szCs w:val="24"/>
        </w:rPr>
        <w:t>Tapping of Hole</w:t>
      </w:r>
    </w:p>
    <w:p w:rsidR="006E725A" w:rsidRPr="00BF5270" w:rsidRDefault="006E725A" w:rsidP="00BF5270">
      <w:pPr>
        <w:pStyle w:val="Heading3"/>
        <w:rPr>
          <w:rFonts w:ascii="Times New Roman" w:hAnsi="Times New Roman" w:cs="Times New Roman"/>
          <w:sz w:val="24"/>
          <w:szCs w:val="24"/>
        </w:rPr>
      </w:pPr>
      <w:bookmarkStart w:id="57" w:name="_Toc112788252"/>
      <w:bookmarkStart w:id="58" w:name="_Toc112793082"/>
      <w:bookmarkStart w:id="59" w:name="_Toc112875336"/>
      <w:bookmarkStart w:id="60" w:name="_Toc112940021"/>
      <w:r w:rsidRPr="00BF5270">
        <w:rPr>
          <w:rFonts w:ascii="Times New Roman" w:hAnsi="Times New Roman" w:cs="Times New Roman"/>
          <w:sz w:val="24"/>
          <w:szCs w:val="24"/>
        </w:rPr>
        <w:t>Working Steps for Hand Tapping</w:t>
      </w:r>
      <w:bookmarkEnd w:id="57"/>
      <w:bookmarkEnd w:id="58"/>
      <w:bookmarkEnd w:id="59"/>
      <w:bookmarkEnd w:id="60"/>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Select the correct size and type of tap for the job (blind hole or through hole).</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Select the correct tap wrench for the size being used.</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Use a suitable cutting fluid (No cutting fluid for brass or cast iron).</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 xml:space="preserve">Place the tap in the hole as near to </w:t>
      </w:r>
      <w:r w:rsidRPr="006E725A">
        <w:rPr>
          <w:rFonts w:ascii="Times New Roman" w:hAnsi="Times New Roman"/>
          <w:b/>
          <w:bCs/>
          <w:sz w:val="24"/>
          <w:szCs w:val="24"/>
        </w:rPr>
        <w:t xml:space="preserve">vertical </w:t>
      </w:r>
      <w:r w:rsidRPr="006E725A">
        <w:rPr>
          <w:rFonts w:ascii="Times New Roman" w:hAnsi="Times New Roman"/>
          <w:sz w:val="24"/>
          <w:szCs w:val="24"/>
        </w:rPr>
        <w:t>as possible.</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Apply equal down pressure on both handles, and turn the tap clockwise (for right-hand thread) for about two turns.</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Remove the tap wrench and check the tap for squareness. Check at two positions 90 degree to each other.</w:t>
      </w:r>
    </w:p>
    <w:p w:rsidR="006E725A" w:rsidRP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 xml:space="preserve">If the tap has not entered squarely, remove it from the hole and restart it by applying </w:t>
      </w:r>
      <w:r w:rsidRPr="006E725A">
        <w:rPr>
          <w:rFonts w:ascii="Times New Roman" w:hAnsi="Times New Roman"/>
          <w:bCs/>
          <w:sz w:val="24"/>
          <w:szCs w:val="24"/>
        </w:rPr>
        <w:t>slight</w:t>
      </w:r>
      <w:r w:rsidRPr="006E725A">
        <w:rPr>
          <w:rFonts w:ascii="Times New Roman" w:hAnsi="Times New Roman"/>
          <w:sz w:val="24"/>
          <w:szCs w:val="24"/>
        </w:rPr>
        <w:t xml:space="preserve"> pressure in the direction from which the tap leans. </w:t>
      </w:r>
      <w:r w:rsidRPr="006E725A">
        <w:rPr>
          <w:rFonts w:ascii="Times New Roman" w:hAnsi="Times New Roman"/>
          <w:bCs/>
          <w:sz w:val="24"/>
          <w:szCs w:val="24"/>
        </w:rPr>
        <w:t>Be careful not to exert too much pressure in</w:t>
      </w:r>
      <w:r w:rsidRPr="006E725A">
        <w:rPr>
          <w:rFonts w:ascii="Times New Roman" w:hAnsi="Times New Roman"/>
          <w:sz w:val="24"/>
          <w:szCs w:val="24"/>
        </w:rPr>
        <w:t xml:space="preserve"> </w:t>
      </w:r>
      <w:r w:rsidRPr="006E725A">
        <w:rPr>
          <w:rFonts w:ascii="Times New Roman" w:hAnsi="Times New Roman"/>
          <w:bCs/>
          <w:sz w:val="24"/>
          <w:szCs w:val="24"/>
        </w:rPr>
        <w:t>the straightening process, otherwise the tap may be broken.</w:t>
      </w:r>
    </w:p>
    <w:p w:rsidR="006E725A" w:rsidRDefault="006E725A" w:rsidP="006D79DF">
      <w:pPr>
        <w:pStyle w:val="Header"/>
        <w:numPr>
          <w:ilvl w:val="0"/>
          <w:numId w:val="30"/>
        </w:numPr>
        <w:spacing w:after="200" w:line="276" w:lineRule="auto"/>
        <w:jc w:val="both"/>
        <w:rPr>
          <w:rFonts w:ascii="Times New Roman" w:hAnsi="Times New Roman"/>
          <w:sz w:val="24"/>
          <w:szCs w:val="24"/>
        </w:rPr>
      </w:pPr>
      <w:r w:rsidRPr="006E725A">
        <w:rPr>
          <w:rFonts w:ascii="Times New Roman" w:hAnsi="Times New Roman"/>
          <w:sz w:val="24"/>
          <w:szCs w:val="24"/>
        </w:rPr>
        <w:t>Turn the tap clockwise one−half turn and then turn it backward about one−quarter of a turn to break the chip. This must be done with a steady motion to avoid breaking the tap.</w:t>
      </w:r>
    </w:p>
    <w:p w:rsidR="00B804C5" w:rsidRPr="00B804C5" w:rsidRDefault="00B804C5" w:rsidP="006D79DF">
      <w:pPr>
        <w:pStyle w:val="Header"/>
        <w:numPr>
          <w:ilvl w:val="0"/>
          <w:numId w:val="30"/>
        </w:numPr>
        <w:spacing w:line="276" w:lineRule="auto"/>
        <w:jc w:val="both"/>
        <w:rPr>
          <w:rFonts w:ascii="Times New Roman" w:hAnsi="Times New Roman"/>
          <w:sz w:val="24"/>
          <w:szCs w:val="24"/>
        </w:rPr>
      </w:pPr>
      <w:r w:rsidRPr="00B804C5">
        <w:rPr>
          <w:rFonts w:ascii="Times New Roman" w:hAnsi="Times New Roman"/>
          <w:sz w:val="24"/>
          <w:szCs w:val="24"/>
        </w:rPr>
        <w:t>Turn the die forward one turn, and then reverse it approximately one half of a turn to break the chip.</w:t>
      </w:r>
    </w:p>
    <w:p w:rsidR="00B804C5" w:rsidRPr="00B804C5" w:rsidRDefault="00B804C5" w:rsidP="006D79DF">
      <w:pPr>
        <w:pStyle w:val="Header"/>
        <w:numPr>
          <w:ilvl w:val="0"/>
          <w:numId w:val="30"/>
        </w:numPr>
        <w:spacing w:line="276" w:lineRule="auto"/>
        <w:jc w:val="both"/>
        <w:rPr>
          <w:rFonts w:ascii="Times New Roman" w:hAnsi="Times New Roman"/>
          <w:sz w:val="24"/>
          <w:szCs w:val="24"/>
        </w:rPr>
      </w:pPr>
      <w:r w:rsidRPr="00B804C5">
        <w:rPr>
          <w:rFonts w:ascii="Times New Roman" w:hAnsi="Times New Roman"/>
          <w:sz w:val="24"/>
          <w:szCs w:val="24"/>
        </w:rPr>
        <w:t>Apply cutting fluid frequently during the threading process.</w:t>
      </w:r>
    </w:p>
    <w:p w:rsidR="00B804C5" w:rsidRPr="006E725A" w:rsidRDefault="00B804C5" w:rsidP="0091028A">
      <w:pPr>
        <w:pStyle w:val="Header"/>
        <w:spacing w:after="200" w:line="276" w:lineRule="auto"/>
        <w:ind w:left="450"/>
        <w:jc w:val="both"/>
        <w:rPr>
          <w:rFonts w:ascii="Times New Roman" w:hAnsi="Times New Roman"/>
          <w:sz w:val="24"/>
          <w:szCs w:val="24"/>
        </w:rPr>
      </w:pPr>
    </w:p>
    <w:p w:rsidR="000223C3" w:rsidRDefault="006E725A" w:rsidP="000223C3">
      <w:pPr>
        <w:pStyle w:val="Header"/>
        <w:keepNext/>
        <w:spacing w:after="200" w:line="276" w:lineRule="auto"/>
        <w:jc w:val="center"/>
      </w:pPr>
      <w:r w:rsidRPr="006E725A">
        <w:rPr>
          <w:rFonts w:ascii="Times New Roman" w:hAnsi="Times New Roman"/>
          <w:noProof/>
          <w:sz w:val="24"/>
          <w:szCs w:val="24"/>
        </w:rPr>
        <w:drawing>
          <wp:inline distT="0" distB="0" distL="0" distR="0" wp14:anchorId="303D223B" wp14:editId="3456F95E">
            <wp:extent cx="4856672" cy="1932317"/>
            <wp:effectExtent l="0" t="0" r="127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856617" cy="1932295"/>
                    </a:xfrm>
                    <a:prstGeom prst="rect">
                      <a:avLst/>
                    </a:prstGeom>
                    <a:noFill/>
                    <a:ln w="9525">
                      <a:noFill/>
                      <a:miter lim="800000"/>
                      <a:headEnd/>
                      <a:tailEnd/>
                    </a:ln>
                  </pic:spPr>
                </pic:pic>
              </a:graphicData>
            </a:graphic>
          </wp:inline>
        </w:drawing>
      </w:r>
    </w:p>
    <w:p w:rsidR="00B804C5" w:rsidRPr="009530FE" w:rsidRDefault="000223C3" w:rsidP="000223C3">
      <w:pPr>
        <w:pStyle w:val="Caption"/>
        <w:jc w:val="center"/>
        <w:rPr>
          <w:rFonts w:ascii="Times New Roman" w:hAnsi="Times New Roman"/>
          <w:b w:val="0"/>
          <w:bCs w:val="0"/>
          <w:color w:val="auto"/>
          <w:sz w:val="24"/>
          <w:szCs w:val="24"/>
        </w:rPr>
      </w:pPr>
      <w:r w:rsidRPr="009530FE">
        <w:rPr>
          <w:rFonts w:ascii="Times New Roman" w:hAnsi="Times New Roman"/>
          <w:b w:val="0"/>
          <w:color w:val="auto"/>
          <w:sz w:val="24"/>
          <w:szCs w:val="24"/>
        </w:rPr>
        <w:t>Figure 3.5 Working Steps for Hand Tapping</w:t>
      </w:r>
    </w:p>
    <w:p w:rsidR="00B804C5" w:rsidRDefault="00B804C5" w:rsidP="006E725A">
      <w:pPr>
        <w:pStyle w:val="Header"/>
        <w:spacing w:after="200" w:line="276" w:lineRule="auto"/>
        <w:rPr>
          <w:rFonts w:ascii="Times New Roman" w:hAnsi="Times New Roman"/>
          <w:b/>
          <w:bCs/>
          <w:sz w:val="24"/>
          <w:szCs w:val="24"/>
        </w:rPr>
      </w:pPr>
    </w:p>
    <w:p w:rsidR="006E725A" w:rsidRPr="009530FE" w:rsidRDefault="006E725A" w:rsidP="00E6313E">
      <w:pPr>
        <w:pStyle w:val="Heading3"/>
        <w:numPr>
          <w:ilvl w:val="4"/>
          <w:numId w:val="65"/>
        </w:numPr>
        <w:spacing w:line="360" w:lineRule="auto"/>
        <w:ind w:left="810" w:hanging="720"/>
        <w:rPr>
          <w:rFonts w:ascii="Times New Roman" w:hAnsi="Times New Roman" w:cs="Times New Roman"/>
          <w:sz w:val="28"/>
          <w:szCs w:val="28"/>
        </w:rPr>
      </w:pPr>
      <w:bookmarkStart w:id="61" w:name="_Toc112940022"/>
      <w:r w:rsidRPr="009530FE">
        <w:rPr>
          <w:rFonts w:ascii="Times New Roman" w:hAnsi="Times New Roman" w:cs="Times New Roman"/>
          <w:sz w:val="28"/>
          <w:szCs w:val="28"/>
        </w:rPr>
        <w:t>Threading Dies</w:t>
      </w:r>
      <w:bookmarkEnd w:id="61"/>
    </w:p>
    <w:p w:rsidR="006E725A" w:rsidRPr="006E725A" w:rsidRDefault="006E725A" w:rsidP="008E4264">
      <w:pPr>
        <w:pStyle w:val="Header"/>
        <w:spacing w:after="200" w:line="360" w:lineRule="auto"/>
        <w:jc w:val="both"/>
        <w:rPr>
          <w:rFonts w:ascii="Times New Roman" w:hAnsi="Times New Roman"/>
          <w:sz w:val="24"/>
          <w:szCs w:val="24"/>
        </w:rPr>
      </w:pPr>
      <w:r w:rsidRPr="006E725A">
        <w:rPr>
          <w:rFonts w:ascii="Times New Roman" w:hAnsi="Times New Roman"/>
          <w:sz w:val="24"/>
          <w:szCs w:val="24"/>
        </w:rPr>
        <w:t>A threading die is used to cut external threads on round work pieces. The most common threading dies are the adjustable and solid types. The round adjustable die is split on one side and can be adjusted to cut slightly over or undersized threads. It is mounted in a die stock, which has two handles for turning the dies onto the work. The solid die, cannot be adjusted and generally used for re</w:t>
      </w:r>
      <w:r w:rsidR="00C9086D">
        <w:rPr>
          <w:rFonts w:ascii="Times New Roman" w:hAnsi="Times New Roman"/>
          <w:sz w:val="24"/>
          <w:szCs w:val="24"/>
        </w:rPr>
        <w:t xml:space="preserve"> </w:t>
      </w:r>
      <w:r w:rsidRPr="006E725A">
        <w:rPr>
          <w:rFonts w:ascii="Times New Roman" w:hAnsi="Times New Roman"/>
          <w:sz w:val="24"/>
          <w:szCs w:val="24"/>
        </w:rPr>
        <w:t xml:space="preserve">cutting damaged or oversized threads. Solid dies are turned onto the thread with a </w:t>
      </w:r>
      <w:r w:rsidRPr="006E725A">
        <w:rPr>
          <w:rFonts w:ascii="Times New Roman" w:hAnsi="Times New Roman"/>
          <w:b/>
          <w:bCs/>
          <w:sz w:val="24"/>
          <w:szCs w:val="24"/>
        </w:rPr>
        <w:t xml:space="preserve">special </w:t>
      </w:r>
      <w:r w:rsidRPr="006E725A">
        <w:rPr>
          <w:rFonts w:ascii="Times New Roman" w:hAnsi="Times New Roman"/>
          <w:sz w:val="24"/>
          <w:szCs w:val="24"/>
        </w:rPr>
        <w:t>diestock, or adjustable wrench.</w:t>
      </w:r>
    </w:p>
    <w:p w:rsidR="004956F9" w:rsidRDefault="000F2EFD" w:rsidP="006E725A">
      <w:pPr>
        <w:pStyle w:val="Header"/>
        <w:spacing w:after="200" w:line="276" w:lineRule="auto"/>
        <w:rPr>
          <w:rFonts w:ascii="Times New Roman" w:hAnsi="Times New Roman"/>
          <w:sz w:val="24"/>
          <w:szCs w:val="24"/>
        </w:rPr>
      </w:pPr>
      <w:r w:rsidRPr="006E725A">
        <w:rPr>
          <w:rFonts w:ascii="Times New Roman" w:hAnsi="Times New Roman"/>
          <w:b/>
          <w:bCs/>
          <w:noProof/>
          <w:sz w:val="24"/>
          <w:szCs w:val="24"/>
        </w:rPr>
        <w:drawing>
          <wp:inline distT="0" distB="0" distL="0" distR="0" wp14:anchorId="07A94D04" wp14:editId="04FC38F8">
            <wp:extent cx="5952225" cy="2320506"/>
            <wp:effectExtent l="0" t="0" r="0" b="381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51855" cy="2320362"/>
                    </a:xfrm>
                    <a:prstGeom prst="rect">
                      <a:avLst/>
                    </a:prstGeom>
                    <a:noFill/>
                    <a:ln w="9525">
                      <a:noFill/>
                      <a:miter lim="800000"/>
                      <a:headEnd/>
                      <a:tailEnd/>
                    </a:ln>
                  </pic:spPr>
                </pic:pic>
              </a:graphicData>
            </a:graphic>
          </wp:inline>
        </w:drawing>
      </w:r>
    </w:p>
    <w:p w:rsidR="00CE77CC" w:rsidRDefault="00CE77CC" w:rsidP="006E725A">
      <w:pPr>
        <w:pStyle w:val="Header"/>
        <w:spacing w:after="200" w:line="276" w:lineRule="auto"/>
        <w:rPr>
          <w:rFonts w:ascii="Times New Roman" w:hAnsi="Times New Roman"/>
          <w:sz w:val="24"/>
          <w:szCs w:val="24"/>
        </w:rPr>
      </w:pPr>
    </w:p>
    <w:p w:rsidR="00CE77CC" w:rsidRDefault="00CE77CC" w:rsidP="006E725A">
      <w:pPr>
        <w:pStyle w:val="Header"/>
        <w:spacing w:after="200" w:line="276" w:lineRule="auto"/>
        <w:rPr>
          <w:rFonts w:ascii="Times New Roman" w:hAnsi="Times New Roman"/>
          <w:sz w:val="24"/>
          <w:szCs w:val="24"/>
        </w:rPr>
      </w:pPr>
    </w:p>
    <w:p w:rsidR="00CE77CC" w:rsidRPr="006E725A" w:rsidRDefault="00CE77CC" w:rsidP="006E725A">
      <w:pPr>
        <w:pStyle w:val="Header"/>
        <w:spacing w:after="200" w:line="276" w:lineRule="auto"/>
        <w:rPr>
          <w:rFonts w:ascii="Times New Roman" w:hAnsi="Times New Roman"/>
          <w:sz w:val="24"/>
          <w:szCs w:val="24"/>
        </w:rPr>
      </w:pPr>
    </w:p>
    <w:p w:rsidR="000223C3" w:rsidRPr="00D7628A" w:rsidRDefault="00923403" w:rsidP="000223C3">
      <w:pPr>
        <w:pStyle w:val="Header"/>
        <w:keepNext/>
        <w:spacing w:after="200" w:line="276" w:lineRule="auto"/>
      </w:pPr>
      <m:oMathPara>
        <m:oMathParaPr>
          <m:jc m:val="center"/>
        </m:oMathParaPr>
        <m:oMath>
          <m:r>
            <w:rPr>
              <w:rFonts w:ascii="Cambria Math" w:hAnsi="Cambria Math"/>
              <w:i/>
              <w:noProof/>
              <w:sz w:val="24"/>
              <w:szCs w:val="24"/>
            </w:rPr>
            <w:drawing>
              <wp:inline distT="0" distB="0" distL="0" distR="0" wp14:anchorId="5B224381" wp14:editId="4C849BA8">
                <wp:extent cx="2639681" cy="2053086"/>
                <wp:effectExtent l="0" t="0" r="8890" b="4445"/>
                <wp:docPr id="97"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39066" cy="2052607"/>
                        </a:xfrm>
                        <a:prstGeom prst="rect">
                          <a:avLst/>
                        </a:prstGeom>
                        <a:noFill/>
                        <a:ln w="9525">
                          <a:noFill/>
                          <a:miter lim="800000"/>
                          <a:headEnd/>
                          <a:tailEnd/>
                        </a:ln>
                      </pic:spPr>
                    </pic:pic>
                  </a:graphicData>
                </a:graphic>
              </wp:inline>
            </w:drawing>
          </m:r>
          <m:r>
            <w:rPr>
              <w:rFonts w:ascii="Cambria Math" w:hAnsi="Cambria Math"/>
              <w:i/>
              <w:noProof/>
              <w:sz w:val="24"/>
              <w:szCs w:val="24"/>
            </w:rPr>
            <w:drawing>
              <wp:inline distT="0" distB="0" distL="0" distR="0" wp14:anchorId="1654562C" wp14:editId="3C7A9D2B">
                <wp:extent cx="3407434" cy="2130725"/>
                <wp:effectExtent l="0" t="0" r="254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10661" cy="2132743"/>
                        </a:xfrm>
                        <a:prstGeom prst="rect">
                          <a:avLst/>
                        </a:prstGeom>
                        <a:noFill/>
                      </pic:spPr>
                    </pic:pic>
                  </a:graphicData>
                </a:graphic>
              </wp:inline>
            </w:drawing>
          </m:r>
        </m:oMath>
      </m:oMathPara>
    </w:p>
    <w:p w:rsidR="000223C3" w:rsidRPr="009530FE" w:rsidRDefault="000223C3" w:rsidP="00D7628A">
      <w:pPr>
        <w:pStyle w:val="Caption"/>
        <w:jc w:val="center"/>
        <w:rPr>
          <w:rFonts w:ascii="Times New Roman" w:hAnsi="Times New Roman"/>
          <w:b w:val="0"/>
          <w:color w:val="auto"/>
          <w:sz w:val="24"/>
          <w:szCs w:val="24"/>
        </w:rPr>
      </w:pPr>
      <w:r w:rsidRPr="009530FE">
        <w:rPr>
          <w:rFonts w:ascii="Times New Roman" w:hAnsi="Times New Roman"/>
          <w:b w:val="0"/>
          <w:color w:val="auto"/>
          <w:sz w:val="24"/>
          <w:szCs w:val="24"/>
        </w:rPr>
        <w:t xml:space="preserve">Figure </w:t>
      </w:r>
      <w:r w:rsidR="00D7628A" w:rsidRPr="009530FE">
        <w:rPr>
          <w:rFonts w:ascii="Times New Roman" w:hAnsi="Times New Roman"/>
          <w:b w:val="0"/>
          <w:color w:val="auto"/>
          <w:sz w:val="24"/>
          <w:szCs w:val="24"/>
        </w:rPr>
        <w:t xml:space="preserve">3.6 </w:t>
      </w:r>
      <w:r w:rsidRPr="009530FE">
        <w:rPr>
          <w:rFonts w:ascii="Times New Roman" w:hAnsi="Times New Roman"/>
          <w:b w:val="0"/>
          <w:color w:val="auto"/>
          <w:sz w:val="24"/>
          <w:szCs w:val="24"/>
        </w:rPr>
        <w:t>Threading Dies</w:t>
      </w:r>
    </w:p>
    <w:p w:rsidR="0091028A" w:rsidRDefault="0091028A" w:rsidP="00923403">
      <w:pPr>
        <w:pStyle w:val="Header"/>
        <w:spacing w:after="200" w:line="360" w:lineRule="auto"/>
        <w:jc w:val="both"/>
        <w:rPr>
          <w:rFonts w:ascii="Times New Roman" w:hAnsi="Times New Roman"/>
          <w:b/>
          <w:bCs/>
          <w:sz w:val="24"/>
          <w:szCs w:val="24"/>
        </w:rPr>
      </w:pPr>
    </w:p>
    <w:p w:rsidR="00CE77CC" w:rsidRDefault="00CE77CC" w:rsidP="00923403">
      <w:pPr>
        <w:pStyle w:val="Header"/>
        <w:spacing w:after="200" w:line="360" w:lineRule="auto"/>
        <w:jc w:val="both"/>
        <w:rPr>
          <w:rFonts w:ascii="Times New Roman" w:hAnsi="Times New Roman"/>
          <w:b/>
          <w:bCs/>
          <w:sz w:val="24"/>
          <w:szCs w:val="24"/>
        </w:rPr>
      </w:pPr>
    </w:p>
    <w:p w:rsidR="00CE77CC" w:rsidRDefault="00CE77CC" w:rsidP="00923403">
      <w:pPr>
        <w:pStyle w:val="Header"/>
        <w:spacing w:after="200" w:line="360" w:lineRule="auto"/>
        <w:jc w:val="both"/>
        <w:rPr>
          <w:rFonts w:ascii="Times New Roman" w:hAnsi="Times New Roman"/>
          <w:b/>
          <w:bCs/>
          <w:sz w:val="24"/>
          <w:szCs w:val="24"/>
        </w:rPr>
      </w:pPr>
    </w:p>
    <w:p w:rsidR="00CE77CC" w:rsidRDefault="00CE77CC" w:rsidP="00923403">
      <w:pPr>
        <w:pStyle w:val="Header"/>
        <w:spacing w:after="200" w:line="360" w:lineRule="auto"/>
        <w:jc w:val="both"/>
        <w:rPr>
          <w:rFonts w:ascii="Times New Roman" w:hAnsi="Times New Roman"/>
          <w:b/>
          <w:bCs/>
          <w:sz w:val="24"/>
          <w:szCs w:val="24"/>
        </w:rPr>
      </w:pPr>
    </w:p>
    <w:p w:rsidR="006E725A" w:rsidRPr="009530FE" w:rsidRDefault="006E725A" w:rsidP="00E6313E">
      <w:pPr>
        <w:pStyle w:val="Heading3"/>
        <w:numPr>
          <w:ilvl w:val="5"/>
          <w:numId w:val="65"/>
        </w:numPr>
        <w:spacing w:line="360" w:lineRule="auto"/>
        <w:ind w:left="990" w:hanging="900"/>
        <w:rPr>
          <w:sz w:val="28"/>
          <w:szCs w:val="28"/>
        </w:rPr>
      </w:pPr>
      <w:bookmarkStart w:id="62" w:name="_Toc112940023"/>
      <w:r w:rsidRPr="009530FE">
        <w:rPr>
          <w:sz w:val="28"/>
          <w:szCs w:val="28"/>
        </w:rPr>
        <w:t>Thread with a Hand Die Working Steps</w:t>
      </w:r>
      <w:bookmarkEnd w:id="62"/>
    </w:p>
    <w:p w:rsidR="00923403" w:rsidRPr="00923403" w:rsidRDefault="00923403" w:rsidP="00923403">
      <w:pPr>
        <w:pStyle w:val="Header"/>
        <w:spacing w:after="200" w:line="360" w:lineRule="auto"/>
        <w:jc w:val="both"/>
        <w:rPr>
          <w:rFonts w:ascii="Times New Roman" w:hAnsi="Times New Roman"/>
          <w:sz w:val="24"/>
          <w:szCs w:val="24"/>
        </w:rPr>
      </w:pPr>
      <w:r w:rsidRPr="00923403">
        <w:rPr>
          <w:rFonts w:ascii="Times New Roman" w:hAnsi="Times New Roman"/>
          <w:sz w:val="24"/>
          <w:szCs w:val="24"/>
        </w:rPr>
        <w:t>The threading process requires the machinist to work carefully to produce usable parts and avoid damage. The following describes the procedure to be used.</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Chamfer the end of the work piece with a file or on the grinder. Consider that a 3/4” thread requires a bolt with an outside diameter of 3/4”.</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Fasten the work piece securely in a vise. Hold small diameter work short to prevent it from bending.</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Select the proper die and die stock.</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Lubricate the tapered end of the die with a suitable cutting lubricant.</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Place the tapered end of the die squarely on the work piece.</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Apply down pressure on both die stock handles and turn clockwise several turns.</w:t>
      </w:r>
    </w:p>
    <w:p w:rsidR="00923403" w:rsidRPr="00923403"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Check the die to see if it has started squarely with the work.</w:t>
      </w:r>
    </w:p>
    <w:p w:rsidR="001E7433" w:rsidRPr="00675BFB" w:rsidRDefault="00923403" w:rsidP="006D79DF">
      <w:pPr>
        <w:pStyle w:val="Header"/>
        <w:numPr>
          <w:ilvl w:val="0"/>
          <w:numId w:val="31"/>
        </w:numPr>
        <w:spacing w:line="360" w:lineRule="auto"/>
        <w:jc w:val="both"/>
        <w:rPr>
          <w:rFonts w:ascii="Times New Roman" w:hAnsi="Times New Roman"/>
          <w:sz w:val="24"/>
          <w:szCs w:val="24"/>
        </w:rPr>
      </w:pPr>
      <w:r w:rsidRPr="00923403">
        <w:rPr>
          <w:rFonts w:ascii="Times New Roman" w:hAnsi="Times New Roman"/>
          <w:sz w:val="24"/>
          <w:szCs w:val="24"/>
        </w:rPr>
        <w:t>If it is not square, remove the die from the work piece and restart it squarely, applying slight pressure while the die is being turned.</w:t>
      </w:r>
    </w:p>
    <w:p w:rsidR="006E725A" w:rsidRPr="009530FE" w:rsidRDefault="001E7433" w:rsidP="003C4CA8">
      <w:pPr>
        <w:pStyle w:val="Heading1"/>
      </w:pPr>
      <w:bookmarkStart w:id="63" w:name="_Toc112940024"/>
      <w:r w:rsidRPr="009530FE">
        <w:t>Self-Check -</w:t>
      </w:r>
      <w:r w:rsidR="00D32845" w:rsidRPr="009530FE">
        <w:t>5</w:t>
      </w:r>
      <w:bookmarkEnd w:id="63"/>
    </w:p>
    <w:p w:rsidR="00466940" w:rsidRPr="00466940" w:rsidRDefault="00466940" w:rsidP="00466940">
      <w:pPr>
        <w:pStyle w:val="Header"/>
        <w:spacing w:after="200" w:line="276" w:lineRule="auto"/>
        <w:rPr>
          <w:rFonts w:ascii="Times New Roman" w:hAnsi="Times New Roman"/>
          <w:sz w:val="24"/>
          <w:szCs w:val="24"/>
        </w:rPr>
      </w:pPr>
      <w:r w:rsidRPr="00466940">
        <w:rPr>
          <w:rFonts w:ascii="Times New Roman" w:hAnsi="Times New Roman"/>
          <w:iCs/>
          <w:sz w:val="24"/>
          <w:szCs w:val="24"/>
        </w:rPr>
        <w:t>Directions:</w:t>
      </w:r>
      <w:r w:rsidRPr="00466940">
        <w:rPr>
          <w:rFonts w:ascii="Times New Roman" w:hAnsi="Times New Roman"/>
          <w:sz w:val="24"/>
          <w:szCs w:val="24"/>
        </w:rPr>
        <w:t xml:space="preserve">  choose the best answ</w:t>
      </w:r>
      <w:r>
        <w:rPr>
          <w:rFonts w:ascii="Times New Roman" w:hAnsi="Times New Roman"/>
          <w:sz w:val="24"/>
          <w:szCs w:val="24"/>
        </w:rPr>
        <w:t>er for the following question (1</w:t>
      </w:r>
      <w:r w:rsidRPr="00466940">
        <w:rPr>
          <w:rFonts w:ascii="Times New Roman" w:hAnsi="Times New Roman"/>
          <w:sz w:val="24"/>
          <w:szCs w:val="24"/>
        </w:rPr>
        <w:t xml:space="preserve"> point each):</w:t>
      </w:r>
    </w:p>
    <w:p w:rsidR="00466940" w:rsidRPr="00466940" w:rsidRDefault="00466940" w:rsidP="006D79DF">
      <w:pPr>
        <w:pStyle w:val="Header"/>
        <w:numPr>
          <w:ilvl w:val="2"/>
          <w:numId w:val="22"/>
        </w:numPr>
        <w:spacing w:after="200" w:line="276" w:lineRule="auto"/>
        <w:rPr>
          <w:rFonts w:ascii="Times New Roman" w:hAnsi="Times New Roman"/>
          <w:sz w:val="24"/>
          <w:szCs w:val="24"/>
        </w:rPr>
      </w:pPr>
      <w:r w:rsidRPr="00466940">
        <w:rPr>
          <w:rFonts w:ascii="Times New Roman" w:hAnsi="Times New Roman"/>
          <w:sz w:val="24"/>
          <w:szCs w:val="24"/>
        </w:rPr>
        <w:t>Removing the metal with a chisel is called________</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Scrapping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Filling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Chipping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All </w:t>
      </w:r>
    </w:p>
    <w:p w:rsidR="00466940" w:rsidRPr="00466940" w:rsidRDefault="00466940" w:rsidP="006D79DF">
      <w:pPr>
        <w:pStyle w:val="Header"/>
        <w:numPr>
          <w:ilvl w:val="2"/>
          <w:numId w:val="22"/>
        </w:numPr>
        <w:spacing w:after="200" w:line="276" w:lineRule="auto"/>
        <w:rPr>
          <w:rFonts w:ascii="Times New Roman" w:hAnsi="Times New Roman"/>
          <w:sz w:val="24"/>
          <w:szCs w:val="24"/>
        </w:rPr>
      </w:pPr>
      <w:r w:rsidRPr="00466940">
        <w:rPr>
          <w:rFonts w:ascii="Times New Roman" w:hAnsi="Times New Roman"/>
          <w:sz w:val="24"/>
          <w:szCs w:val="24"/>
        </w:rPr>
        <w:t>Some of the most common tools used to cut metals are_______</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hacksaws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tin snips</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cold chisels,</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all</w:t>
      </w:r>
    </w:p>
    <w:p w:rsidR="00466940" w:rsidRPr="00466940" w:rsidRDefault="00466940" w:rsidP="006D79DF">
      <w:pPr>
        <w:pStyle w:val="Header"/>
        <w:numPr>
          <w:ilvl w:val="2"/>
          <w:numId w:val="22"/>
        </w:numPr>
        <w:spacing w:after="200" w:line="276" w:lineRule="auto"/>
        <w:rPr>
          <w:rFonts w:ascii="Times New Roman" w:hAnsi="Times New Roman"/>
          <w:sz w:val="24"/>
          <w:szCs w:val="24"/>
        </w:rPr>
      </w:pPr>
      <w:r w:rsidRPr="00466940">
        <w:rPr>
          <w:rFonts w:ascii="Times New Roman" w:hAnsi="Times New Roman"/>
          <w:sz w:val="24"/>
          <w:szCs w:val="24"/>
        </w:rPr>
        <w:t>______a file is used when large an amount of metal is to be removed.</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iCs/>
          <w:sz w:val="24"/>
          <w:szCs w:val="24"/>
        </w:rPr>
        <w:t>Cross filing</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Straight filing</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Draw filing</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All</w:t>
      </w:r>
    </w:p>
    <w:p w:rsidR="00466940" w:rsidRPr="00466940" w:rsidRDefault="00466940" w:rsidP="006D79DF">
      <w:pPr>
        <w:pStyle w:val="Header"/>
        <w:numPr>
          <w:ilvl w:val="2"/>
          <w:numId w:val="22"/>
        </w:numPr>
        <w:spacing w:after="200" w:line="276" w:lineRule="auto"/>
        <w:rPr>
          <w:rFonts w:ascii="Times New Roman" w:hAnsi="Times New Roman"/>
          <w:sz w:val="24"/>
          <w:szCs w:val="24"/>
        </w:rPr>
      </w:pPr>
      <w:r w:rsidRPr="00466940">
        <w:rPr>
          <w:rFonts w:ascii="Times New Roman" w:hAnsi="Times New Roman"/>
          <w:sz w:val="24"/>
          <w:szCs w:val="24"/>
        </w:rPr>
        <w:t>_____ is used to mark the center of a hole and make an indentation for a twist drill.</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Scriber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Center punch </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Trammel point</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sz w:val="24"/>
          <w:szCs w:val="24"/>
        </w:rPr>
        <w:t xml:space="preserve">None </w:t>
      </w:r>
    </w:p>
    <w:p w:rsidR="00466940" w:rsidRPr="00466940" w:rsidRDefault="00466940" w:rsidP="006D79DF">
      <w:pPr>
        <w:pStyle w:val="Header"/>
        <w:numPr>
          <w:ilvl w:val="2"/>
          <w:numId w:val="22"/>
        </w:numPr>
        <w:spacing w:after="200" w:line="276" w:lineRule="auto"/>
        <w:rPr>
          <w:rFonts w:ascii="Times New Roman" w:hAnsi="Times New Roman"/>
          <w:sz w:val="24"/>
          <w:szCs w:val="24"/>
        </w:rPr>
      </w:pPr>
      <w:r w:rsidRPr="00466940">
        <w:rPr>
          <w:rFonts w:ascii="Times New Roman" w:hAnsi="Times New Roman"/>
          <w:sz w:val="24"/>
          <w:szCs w:val="24"/>
        </w:rPr>
        <w:t>_____is used for scraping curved and cylindrical surface split bearings, big bush etc.</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Flat scraper</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Half round bearing scraper</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Triangular scraper</w:t>
      </w:r>
    </w:p>
    <w:p w:rsidR="00466940" w:rsidRPr="00466940" w:rsidRDefault="00466940" w:rsidP="006D79DF">
      <w:pPr>
        <w:pStyle w:val="Header"/>
        <w:numPr>
          <w:ilvl w:val="3"/>
          <w:numId w:val="22"/>
        </w:numPr>
        <w:spacing w:after="200" w:line="276" w:lineRule="auto"/>
        <w:rPr>
          <w:rFonts w:ascii="Times New Roman" w:hAnsi="Times New Roman"/>
          <w:sz w:val="24"/>
          <w:szCs w:val="24"/>
        </w:rPr>
      </w:pPr>
      <w:r w:rsidRPr="00466940">
        <w:rPr>
          <w:rFonts w:ascii="Times New Roman" w:hAnsi="Times New Roman"/>
          <w:bCs/>
          <w:sz w:val="24"/>
          <w:szCs w:val="24"/>
        </w:rPr>
        <w:t xml:space="preserve">All </w:t>
      </w:r>
    </w:p>
    <w:p w:rsidR="00466940" w:rsidRDefault="00466940"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tbl>
      <w:tblPr>
        <w:tblStyle w:val="TableGrid"/>
        <w:tblW w:w="10098" w:type="dxa"/>
        <w:tblLook w:val="04A0" w:firstRow="1" w:lastRow="0" w:firstColumn="1" w:lastColumn="0" w:noHBand="0" w:noVBand="1"/>
      </w:tblPr>
      <w:tblGrid>
        <w:gridCol w:w="10098"/>
      </w:tblGrid>
      <w:tr w:rsidR="007C0512" w:rsidRPr="007C0512" w:rsidTr="00D858B3">
        <w:trPr>
          <w:trHeight w:val="460"/>
        </w:trPr>
        <w:tc>
          <w:tcPr>
            <w:tcW w:w="10098" w:type="dxa"/>
            <w:shd w:val="clear" w:color="auto" w:fill="FBD4B4" w:themeFill="accent6" w:themeFillTint="66"/>
          </w:tcPr>
          <w:p w:rsidR="00331144" w:rsidRPr="009530FE" w:rsidRDefault="007C0512" w:rsidP="00293D95">
            <w:pPr>
              <w:pStyle w:val="Heading1"/>
              <w:spacing w:before="0" w:line="276" w:lineRule="auto"/>
              <w:jc w:val="center"/>
              <w:outlineLvl w:val="0"/>
              <w:rPr>
                <w:rFonts w:ascii="Times New Roman" w:hAnsi="Times New Roman" w:cs="Times New Roman"/>
                <w:sz w:val="40"/>
                <w:szCs w:val="40"/>
              </w:rPr>
            </w:pPr>
            <w:bookmarkStart w:id="64" w:name="_Toc112940025"/>
            <w:r w:rsidRPr="009530FE">
              <w:rPr>
                <w:rFonts w:ascii="Times New Roman" w:hAnsi="Times New Roman" w:cs="Times New Roman"/>
                <w:sz w:val="40"/>
                <w:szCs w:val="40"/>
              </w:rPr>
              <w:t xml:space="preserve">Unit </w:t>
            </w:r>
            <w:r w:rsidR="002401FE" w:rsidRPr="009530FE">
              <w:rPr>
                <w:rFonts w:ascii="Times New Roman" w:hAnsi="Times New Roman" w:cs="Times New Roman"/>
                <w:sz w:val="40"/>
                <w:szCs w:val="40"/>
              </w:rPr>
              <w:t>Six:</w:t>
            </w:r>
            <w:bookmarkEnd w:id="64"/>
          </w:p>
          <w:p w:rsidR="007C0512" w:rsidRPr="009530FE" w:rsidRDefault="00F82463" w:rsidP="00E6313E">
            <w:pPr>
              <w:pStyle w:val="Heading1"/>
              <w:numPr>
                <w:ilvl w:val="0"/>
                <w:numId w:val="67"/>
              </w:numPr>
              <w:spacing w:before="0" w:line="276" w:lineRule="auto"/>
              <w:jc w:val="both"/>
              <w:outlineLvl w:val="0"/>
              <w:rPr>
                <w:sz w:val="32"/>
                <w:szCs w:val="32"/>
              </w:rPr>
            </w:pPr>
            <w:bookmarkStart w:id="65" w:name="_Toc112940026"/>
            <w:r w:rsidRPr="009530FE">
              <w:rPr>
                <w:sz w:val="32"/>
                <w:szCs w:val="32"/>
              </w:rPr>
              <w:t>Off-hand grind cutting tools</w:t>
            </w:r>
            <w:bookmarkEnd w:id="65"/>
          </w:p>
        </w:tc>
      </w:tr>
      <w:tr w:rsidR="007C0512" w:rsidRPr="007C0512" w:rsidTr="00D858B3">
        <w:tc>
          <w:tcPr>
            <w:tcW w:w="10098" w:type="dxa"/>
          </w:tcPr>
          <w:p w:rsidR="007C0512" w:rsidRPr="00153EA5" w:rsidRDefault="007C0512" w:rsidP="00153EA5">
            <w:pPr>
              <w:pStyle w:val="Header"/>
              <w:spacing w:line="360" w:lineRule="auto"/>
              <w:jc w:val="both"/>
              <w:rPr>
                <w:rFonts w:ascii="Times New Roman" w:hAnsi="Times New Roman"/>
                <w:sz w:val="24"/>
                <w:szCs w:val="24"/>
              </w:rPr>
            </w:pPr>
            <w:r w:rsidRPr="00153EA5">
              <w:rPr>
                <w:rFonts w:ascii="Times New Roman" w:hAnsi="Times New Roman"/>
                <w:sz w:val="24"/>
                <w:szCs w:val="24"/>
              </w:rPr>
              <w:t>This unit is developed to provide you the necessary information regarding the following content coverage and topics:</w:t>
            </w:r>
          </w:p>
          <w:p w:rsidR="007D1CE9" w:rsidRPr="007D1CE9" w:rsidRDefault="00426E0E"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Hone</w:t>
            </w:r>
            <w:r w:rsidR="007D1CE9" w:rsidRPr="007D1CE9">
              <w:rPr>
                <w:rFonts w:ascii="Times New Roman" w:hAnsi="Times New Roman"/>
                <w:sz w:val="24"/>
                <w:szCs w:val="24"/>
              </w:rPr>
              <w:t xml:space="preserve"> and Cutting edges.</w:t>
            </w:r>
          </w:p>
          <w:p w:rsidR="007D1CE9" w:rsidRPr="007D1CE9" w:rsidRDefault="00D2704C" w:rsidP="006D79DF">
            <w:pPr>
              <w:keepLines/>
              <w:numPr>
                <w:ilvl w:val="0"/>
                <w:numId w:val="45"/>
              </w:numPr>
              <w:tabs>
                <w:tab w:val="left" w:pos="680"/>
              </w:tabs>
              <w:spacing w:line="360" w:lineRule="auto"/>
              <w:ind w:hanging="836"/>
              <w:rPr>
                <w:rFonts w:ascii="Times New Roman" w:hAnsi="Times New Roman"/>
                <w:sz w:val="24"/>
                <w:szCs w:val="24"/>
              </w:rPr>
            </w:pPr>
            <w:r w:rsidRPr="007D1CE9">
              <w:rPr>
                <w:rFonts w:ascii="Times New Roman" w:hAnsi="Times New Roman"/>
                <w:sz w:val="24"/>
                <w:szCs w:val="24"/>
              </w:rPr>
              <w:t>Sharp</w:t>
            </w:r>
            <w:r w:rsidR="00490670">
              <w:rPr>
                <w:rFonts w:ascii="Times New Roman" w:hAnsi="Times New Roman"/>
                <w:sz w:val="24"/>
                <w:szCs w:val="24"/>
              </w:rPr>
              <w:t>s</w:t>
            </w:r>
            <w:r>
              <w:rPr>
                <w:rFonts w:ascii="Times New Roman" w:hAnsi="Times New Roman"/>
                <w:sz w:val="24"/>
                <w:szCs w:val="24"/>
              </w:rPr>
              <w:t xml:space="preserve"> </w:t>
            </w:r>
            <w:r w:rsidRPr="007D1CE9">
              <w:rPr>
                <w:rFonts w:ascii="Times New Roman" w:hAnsi="Times New Roman"/>
                <w:sz w:val="24"/>
                <w:szCs w:val="24"/>
              </w:rPr>
              <w:t>Cutter</w:t>
            </w:r>
            <w:r w:rsidR="007D1CE9" w:rsidRPr="007D1CE9">
              <w:rPr>
                <w:rFonts w:ascii="Times New Roman" w:hAnsi="Times New Roman"/>
                <w:sz w:val="24"/>
                <w:szCs w:val="24"/>
              </w:rPr>
              <w:t>.</w:t>
            </w:r>
          </w:p>
          <w:p w:rsidR="007D1CE9" w:rsidRDefault="00490670"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Cools</w:t>
            </w:r>
            <w:r w:rsidR="00D2704C">
              <w:rPr>
                <w:rFonts w:ascii="Times New Roman" w:hAnsi="Times New Roman"/>
                <w:sz w:val="24"/>
                <w:szCs w:val="24"/>
              </w:rPr>
              <w:t xml:space="preserve"> Cutter</w:t>
            </w:r>
            <w:r w:rsidR="007D1CE9" w:rsidRPr="007D1CE9">
              <w:rPr>
                <w:rFonts w:ascii="Times New Roman" w:hAnsi="Times New Roman"/>
                <w:sz w:val="24"/>
                <w:szCs w:val="24"/>
              </w:rPr>
              <w:t>.</w:t>
            </w:r>
          </w:p>
          <w:p w:rsidR="00153EA5" w:rsidRPr="007D1CE9" w:rsidRDefault="00153EA5" w:rsidP="006D79DF">
            <w:pPr>
              <w:keepLines/>
              <w:numPr>
                <w:ilvl w:val="0"/>
                <w:numId w:val="45"/>
              </w:numPr>
              <w:tabs>
                <w:tab w:val="left" w:pos="680"/>
              </w:tabs>
              <w:spacing w:line="360" w:lineRule="auto"/>
              <w:ind w:hanging="836"/>
              <w:rPr>
                <w:rFonts w:ascii="Times New Roman" w:hAnsi="Times New Roman"/>
                <w:sz w:val="24"/>
                <w:szCs w:val="24"/>
              </w:rPr>
            </w:pPr>
            <w:r w:rsidRPr="00153EA5">
              <w:rPr>
                <w:rFonts w:ascii="Times New Roman" w:hAnsi="Times New Roman"/>
                <w:sz w:val="24"/>
                <w:szCs w:val="24"/>
              </w:rPr>
              <w:t>personal protective devices</w:t>
            </w:r>
          </w:p>
          <w:p w:rsidR="007C0512" w:rsidRPr="00153EA5" w:rsidRDefault="007C0512" w:rsidP="00153EA5">
            <w:pPr>
              <w:pStyle w:val="Header"/>
              <w:spacing w:line="360" w:lineRule="auto"/>
              <w:jc w:val="both"/>
              <w:rPr>
                <w:rFonts w:ascii="Times New Roman" w:hAnsi="Times New Roman"/>
                <w:bCs/>
                <w:sz w:val="24"/>
                <w:szCs w:val="24"/>
              </w:rPr>
            </w:pPr>
            <w:r w:rsidRPr="00153EA5">
              <w:rPr>
                <w:rFonts w:ascii="Times New Roman" w:hAnsi="Times New Roman"/>
                <w:bCs/>
                <w:sz w:val="24"/>
                <w:szCs w:val="24"/>
              </w:rPr>
              <w:t>This unit will also assist you to attain the learning outcomes stated in the cover page. Specifically, upon completion of this learning guide, you will be able to:</w:t>
            </w:r>
          </w:p>
          <w:p w:rsidR="005F01F3" w:rsidRPr="007D1CE9" w:rsidRDefault="00153EA5"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Perform</w:t>
            </w:r>
            <w:r w:rsidR="00E21893">
              <w:rPr>
                <w:rFonts w:ascii="Times New Roman" w:hAnsi="Times New Roman"/>
                <w:sz w:val="24"/>
                <w:szCs w:val="24"/>
              </w:rPr>
              <w:t xml:space="preserve"> </w:t>
            </w:r>
            <w:r w:rsidR="005F01F3">
              <w:rPr>
                <w:rFonts w:ascii="Times New Roman" w:hAnsi="Times New Roman"/>
                <w:sz w:val="24"/>
                <w:szCs w:val="24"/>
              </w:rPr>
              <w:t>Hone</w:t>
            </w:r>
            <w:r w:rsidR="005F01F3" w:rsidRPr="007D1CE9">
              <w:rPr>
                <w:rFonts w:ascii="Times New Roman" w:hAnsi="Times New Roman"/>
                <w:sz w:val="24"/>
                <w:szCs w:val="24"/>
              </w:rPr>
              <w:t xml:space="preserve"> and Cutting edges.</w:t>
            </w:r>
          </w:p>
          <w:p w:rsidR="005F01F3" w:rsidRPr="007D1CE9" w:rsidRDefault="00153EA5"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 xml:space="preserve">Make </w:t>
            </w:r>
            <w:r w:rsidR="00D30789" w:rsidRPr="007D1CE9">
              <w:rPr>
                <w:rFonts w:ascii="Times New Roman" w:hAnsi="Times New Roman"/>
                <w:sz w:val="24"/>
                <w:szCs w:val="24"/>
              </w:rPr>
              <w:t>Sharp</w:t>
            </w:r>
            <w:r w:rsidR="00D30789">
              <w:rPr>
                <w:rFonts w:ascii="Times New Roman" w:hAnsi="Times New Roman"/>
                <w:sz w:val="24"/>
                <w:szCs w:val="24"/>
              </w:rPr>
              <w:t xml:space="preserve">ing </w:t>
            </w:r>
            <w:r w:rsidR="00D30789" w:rsidRPr="007D1CE9">
              <w:rPr>
                <w:rFonts w:ascii="Times New Roman" w:hAnsi="Times New Roman"/>
                <w:sz w:val="24"/>
                <w:szCs w:val="24"/>
              </w:rPr>
              <w:t>Cutter</w:t>
            </w:r>
            <w:r w:rsidR="005F01F3" w:rsidRPr="007D1CE9">
              <w:rPr>
                <w:rFonts w:ascii="Times New Roman" w:hAnsi="Times New Roman"/>
                <w:sz w:val="24"/>
                <w:szCs w:val="24"/>
              </w:rPr>
              <w:t>.</w:t>
            </w:r>
          </w:p>
          <w:p w:rsidR="005F01F3" w:rsidRDefault="00153EA5"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 xml:space="preserve">Apply </w:t>
            </w:r>
            <w:r w:rsidR="00D30789">
              <w:rPr>
                <w:rFonts w:ascii="Times New Roman" w:hAnsi="Times New Roman"/>
                <w:sz w:val="24"/>
                <w:szCs w:val="24"/>
              </w:rPr>
              <w:t>Cooling Cutter</w:t>
            </w:r>
            <w:r w:rsidR="005F01F3" w:rsidRPr="007D1CE9">
              <w:rPr>
                <w:rFonts w:ascii="Times New Roman" w:hAnsi="Times New Roman"/>
                <w:sz w:val="24"/>
                <w:szCs w:val="24"/>
              </w:rPr>
              <w:t>.</w:t>
            </w:r>
          </w:p>
          <w:p w:rsidR="005F01F3" w:rsidRPr="007D1CE9" w:rsidRDefault="00153EA5" w:rsidP="006D79DF">
            <w:pPr>
              <w:keepLines/>
              <w:numPr>
                <w:ilvl w:val="0"/>
                <w:numId w:val="45"/>
              </w:numPr>
              <w:tabs>
                <w:tab w:val="left" w:pos="680"/>
              </w:tabs>
              <w:spacing w:line="360" w:lineRule="auto"/>
              <w:ind w:hanging="836"/>
              <w:rPr>
                <w:rFonts w:ascii="Times New Roman" w:hAnsi="Times New Roman"/>
                <w:sz w:val="24"/>
                <w:szCs w:val="24"/>
              </w:rPr>
            </w:pPr>
            <w:r>
              <w:rPr>
                <w:rFonts w:ascii="Times New Roman" w:hAnsi="Times New Roman"/>
                <w:sz w:val="24"/>
                <w:szCs w:val="24"/>
              </w:rPr>
              <w:t xml:space="preserve">use </w:t>
            </w:r>
            <w:r w:rsidR="005F01F3" w:rsidRPr="005F01F3">
              <w:rPr>
                <w:rFonts w:ascii="Times New Roman" w:hAnsi="Times New Roman"/>
                <w:sz w:val="24"/>
                <w:szCs w:val="24"/>
              </w:rPr>
              <w:t>personal protective devices</w:t>
            </w:r>
          </w:p>
          <w:p w:rsidR="007C0512" w:rsidRPr="007C0512" w:rsidRDefault="007C0512" w:rsidP="005F01F3">
            <w:pPr>
              <w:pStyle w:val="Header"/>
              <w:spacing w:after="200" w:line="276" w:lineRule="auto"/>
              <w:ind w:left="720"/>
              <w:rPr>
                <w:rFonts w:ascii="Times New Roman" w:hAnsi="Times New Roman"/>
                <w:b/>
                <w:sz w:val="28"/>
                <w:szCs w:val="28"/>
              </w:rPr>
            </w:pPr>
          </w:p>
        </w:tc>
      </w:tr>
    </w:tbl>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D2704C" w:rsidRPr="007F64D7" w:rsidRDefault="00D2704C" w:rsidP="006D79DF">
      <w:pPr>
        <w:pStyle w:val="Heading2"/>
        <w:numPr>
          <w:ilvl w:val="1"/>
          <w:numId w:val="49"/>
        </w:numPr>
        <w:spacing w:line="360" w:lineRule="auto"/>
      </w:pPr>
      <w:bookmarkStart w:id="66" w:name="_Toc112940027"/>
      <w:r w:rsidRPr="007F64D7">
        <w:rPr>
          <w:rFonts w:ascii="Times New Roman" w:hAnsi="Times New Roman" w:cs="Times New Roman"/>
          <w:sz w:val="28"/>
          <w:szCs w:val="28"/>
        </w:rPr>
        <w:t>Perform Hone and Cutting edges</w:t>
      </w:r>
      <w:r w:rsidRPr="007F64D7">
        <w:t>.</w:t>
      </w:r>
      <w:bookmarkEnd w:id="66"/>
    </w:p>
    <w:p w:rsidR="007C0512" w:rsidRPr="009A5877" w:rsidRDefault="0047692F" w:rsidP="009A5877">
      <w:pPr>
        <w:pStyle w:val="Header"/>
        <w:spacing w:after="200" w:line="360" w:lineRule="auto"/>
        <w:jc w:val="both"/>
        <w:rPr>
          <w:rFonts w:ascii="Times New Roman" w:hAnsi="Times New Roman"/>
          <w:b/>
          <w:bCs/>
          <w:sz w:val="24"/>
          <w:szCs w:val="24"/>
        </w:rPr>
      </w:pPr>
      <w:r w:rsidRPr="00D2704C">
        <w:rPr>
          <w:rFonts w:ascii="Times New Roman" w:hAnsi="Times New Roman"/>
          <w:sz w:val="24"/>
          <w:szCs w:val="24"/>
        </w:rPr>
        <w:t>Edge honing, also referred to as edge rounding or radiusing, stabilizes the cutting edge of cutting tools made from brittle materials such as carbide to greatly extend their flake and wear resistance. This increases cutting tool life to save you money, raises productivity by reducing tool changes and improves quality through better cutting action.</w:t>
      </w:r>
    </w:p>
    <w:p w:rsidR="007C0512" w:rsidRPr="00903BB4" w:rsidRDefault="0047692F" w:rsidP="00903BB4">
      <w:pPr>
        <w:pStyle w:val="Header"/>
        <w:spacing w:after="200" w:line="360" w:lineRule="auto"/>
        <w:jc w:val="both"/>
        <w:rPr>
          <w:rFonts w:ascii="Times New Roman" w:hAnsi="Times New Roman"/>
          <w:b/>
          <w:bCs/>
          <w:sz w:val="24"/>
          <w:szCs w:val="24"/>
        </w:rPr>
      </w:pPr>
      <w:r w:rsidRPr="009A5877">
        <w:rPr>
          <w:rFonts w:ascii="Times New Roman" w:hAnsi="Times New Roman"/>
          <w:bCs/>
          <w:sz w:val="24"/>
          <w:szCs w:val="24"/>
        </w:rPr>
        <w:t>What is a cutting edge?</w:t>
      </w:r>
      <w:r w:rsidR="009A5877">
        <w:rPr>
          <w:rFonts w:ascii="Times New Roman" w:hAnsi="Times New Roman"/>
          <w:bCs/>
          <w:sz w:val="24"/>
          <w:szCs w:val="24"/>
        </w:rPr>
        <w:t xml:space="preserve"> </w:t>
      </w:r>
      <w:r w:rsidR="00CF03AB" w:rsidRPr="009A5877">
        <w:rPr>
          <w:rFonts w:ascii="Times New Roman" w:hAnsi="Times New Roman"/>
          <w:sz w:val="24"/>
          <w:szCs w:val="24"/>
        </w:rPr>
        <w:t>It’s</w:t>
      </w:r>
      <w:r w:rsidRPr="009A5877">
        <w:rPr>
          <w:rFonts w:ascii="Times New Roman" w:hAnsi="Times New Roman"/>
          <w:sz w:val="24"/>
          <w:szCs w:val="24"/>
        </w:rPr>
        <w:t xml:space="preserve"> Function, Sharpness, and Numbers Cutting edge is the intersection of two tool point surfaces. Cutting Tool is basically a wedge shaped device that actually removes (shears off) excess material from a preformed blank in order to obtain desired shape, size and </w:t>
      </w:r>
      <w:r w:rsidR="00461BEB" w:rsidRPr="009A5877">
        <w:rPr>
          <w:rFonts w:ascii="Times New Roman" w:hAnsi="Times New Roman"/>
          <w:sz w:val="24"/>
          <w:szCs w:val="24"/>
        </w:rPr>
        <w:t>accuracy</w:t>
      </w:r>
      <w:r w:rsidR="00903BB4">
        <w:rPr>
          <w:rFonts w:ascii="Times New Roman" w:hAnsi="Times New Roman"/>
          <w:b/>
          <w:bCs/>
          <w:sz w:val="24"/>
          <w:szCs w:val="24"/>
        </w:rPr>
        <w:t>.</w:t>
      </w:r>
    </w:p>
    <w:p w:rsidR="00370DE9" w:rsidRPr="00A07269" w:rsidRDefault="00370DE9" w:rsidP="00A07269">
      <w:pPr>
        <w:pStyle w:val="Header"/>
        <w:spacing w:after="200" w:line="360" w:lineRule="auto"/>
        <w:jc w:val="both"/>
        <w:rPr>
          <w:rFonts w:ascii="Times New Roman" w:hAnsi="Times New Roman"/>
          <w:sz w:val="24"/>
          <w:szCs w:val="24"/>
        </w:rPr>
      </w:pPr>
      <w:r w:rsidRPr="00A07269">
        <w:rPr>
          <w:rFonts w:ascii="Times New Roman" w:hAnsi="Times New Roman"/>
          <w:sz w:val="24"/>
          <w:szCs w:val="24"/>
        </w:rPr>
        <w:t xml:space="preserve">What is Cutting Edge in Cutting Tool? </w:t>
      </w:r>
      <w:r w:rsidR="00A07269" w:rsidRPr="00A07269">
        <w:rPr>
          <w:rFonts w:ascii="Times New Roman" w:hAnsi="Times New Roman"/>
          <w:sz w:val="24"/>
          <w:szCs w:val="24"/>
        </w:rPr>
        <w:t>It’s</w:t>
      </w:r>
      <w:r w:rsidRPr="00A07269">
        <w:rPr>
          <w:rFonts w:ascii="Times New Roman" w:hAnsi="Times New Roman"/>
          <w:sz w:val="24"/>
          <w:szCs w:val="24"/>
        </w:rPr>
        <w:t xml:space="preserve"> Function, Sharpness, and Numbers</w:t>
      </w:r>
      <w:r w:rsidR="00A07269">
        <w:rPr>
          <w:rFonts w:ascii="Times New Roman" w:hAnsi="Times New Roman"/>
          <w:sz w:val="24"/>
          <w:szCs w:val="24"/>
        </w:rPr>
        <w:t xml:space="preserve"> </w:t>
      </w:r>
      <w:r w:rsidRPr="00A07269">
        <w:rPr>
          <w:rFonts w:ascii="Times New Roman" w:hAnsi="Times New Roman"/>
          <w:sz w:val="24"/>
          <w:szCs w:val="24"/>
        </w:rPr>
        <w:t xml:space="preserve">Cutting edge is the intersection of two tool point surfaces. Cutting Tool is basically a wedge shaped device that actually removes (shears off) excess material from a preformed blank in order to obtain desired shape, size and accuracy. During machining or metal cutting operation, the cutting tool forcefully compresses a thin layer of material of the </w:t>
      </w:r>
      <w:r w:rsidR="00A07269" w:rsidRPr="00A07269">
        <w:rPr>
          <w:rFonts w:ascii="Times New Roman" w:hAnsi="Times New Roman"/>
          <w:sz w:val="24"/>
          <w:szCs w:val="24"/>
        </w:rPr>
        <w:t>work piece</w:t>
      </w:r>
      <w:r w:rsidRPr="00A07269">
        <w:rPr>
          <w:rFonts w:ascii="Times New Roman" w:hAnsi="Times New Roman"/>
          <w:sz w:val="24"/>
          <w:szCs w:val="24"/>
        </w:rPr>
        <w:t xml:space="preserve"> and shears it off.</w:t>
      </w:r>
    </w:p>
    <w:p w:rsidR="00370DE9" w:rsidRPr="00FE27ED" w:rsidRDefault="00370DE9" w:rsidP="00FE27ED">
      <w:pPr>
        <w:pStyle w:val="Header"/>
        <w:spacing w:after="200" w:line="360" w:lineRule="auto"/>
        <w:jc w:val="both"/>
        <w:rPr>
          <w:rFonts w:ascii="Times New Roman" w:hAnsi="Times New Roman"/>
          <w:sz w:val="24"/>
          <w:szCs w:val="24"/>
        </w:rPr>
      </w:pPr>
      <w:r w:rsidRPr="00A07269">
        <w:rPr>
          <w:rFonts w:ascii="Times New Roman" w:hAnsi="Times New Roman"/>
          <w:sz w:val="24"/>
          <w:szCs w:val="24"/>
        </w:rPr>
        <w:t xml:space="preserve">Every cutting tool consists of at least two surfaces, namely, rake surface and flank surface. Rake surface is the chip flowing surface; whereas, flank surface slides over the finished surface of the </w:t>
      </w:r>
      <w:r w:rsidR="00A07269" w:rsidRPr="00A07269">
        <w:rPr>
          <w:rFonts w:ascii="Times New Roman" w:hAnsi="Times New Roman"/>
          <w:sz w:val="24"/>
          <w:szCs w:val="24"/>
        </w:rPr>
        <w:t>work piece</w:t>
      </w:r>
      <w:r w:rsidRPr="00A07269">
        <w:rPr>
          <w:rFonts w:ascii="Times New Roman" w:hAnsi="Times New Roman"/>
          <w:sz w:val="24"/>
          <w:szCs w:val="24"/>
        </w:rPr>
        <w:t>. Intersection of these surfaces produces cutting edge.</w:t>
      </w:r>
    </w:p>
    <w:p w:rsidR="00370DE9" w:rsidRPr="007F64D7" w:rsidRDefault="00370DE9" w:rsidP="00E6313E">
      <w:pPr>
        <w:pStyle w:val="Heading3"/>
        <w:numPr>
          <w:ilvl w:val="0"/>
          <w:numId w:val="68"/>
        </w:numPr>
        <w:spacing w:line="360" w:lineRule="auto"/>
        <w:rPr>
          <w:rFonts w:ascii="Times New Roman" w:hAnsi="Times New Roman" w:cs="Times New Roman"/>
          <w:sz w:val="28"/>
          <w:szCs w:val="28"/>
        </w:rPr>
      </w:pPr>
      <w:bookmarkStart w:id="67" w:name="_Toc112940028"/>
      <w:r w:rsidRPr="007F64D7">
        <w:rPr>
          <w:rFonts w:ascii="Times New Roman" w:hAnsi="Times New Roman" w:cs="Times New Roman"/>
          <w:sz w:val="28"/>
          <w:szCs w:val="28"/>
        </w:rPr>
        <w:t>Functions of cutting edge in machining</w:t>
      </w:r>
      <w:bookmarkEnd w:id="67"/>
    </w:p>
    <w:p w:rsidR="00370DE9" w:rsidRPr="00FE27ED" w:rsidRDefault="00370DE9" w:rsidP="00FE27ED">
      <w:pPr>
        <w:pStyle w:val="Header"/>
        <w:spacing w:after="200" w:line="360" w:lineRule="auto"/>
        <w:jc w:val="both"/>
        <w:rPr>
          <w:rFonts w:ascii="Times New Roman" w:hAnsi="Times New Roman"/>
          <w:sz w:val="24"/>
          <w:szCs w:val="24"/>
        </w:rPr>
      </w:pPr>
      <w:r w:rsidRPr="00FE27ED">
        <w:rPr>
          <w:rFonts w:ascii="Times New Roman" w:hAnsi="Times New Roman"/>
          <w:sz w:val="24"/>
          <w:szCs w:val="24"/>
        </w:rPr>
        <w:t>As the name suggests, the primary function of the cutting edge is to cut or shear off material in order to fulfill ultimate objective of machining. However, all cutting edges may not equally participate in cutting action. For example, in a turning tool, principal cutting edge usually removes material, whereas auxiliary cutting edge partially removes material only in some specific operations. In fact, a turning tool has two different cutting edges, as provided below.</w:t>
      </w:r>
    </w:p>
    <w:p w:rsidR="003038A4" w:rsidRPr="00F8722B" w:rsidRDefault="00370DE9" w:rsidP="006D79DF">
      <w:pPr>
        <w:pStyle w:val="Header"/>
        <w:numPr>
          <w:ilvl w:val="0"/>
          <w:numId w:val="46"/>
        </w:numPr>
        <w:spacing w:after="200" w:line="360" w:lineRule="auto"/>
        <w:jc w:val="both"/>
        <w:rPr>
          <w:rFonts w:ascii="Times New Roman" w:hAnsi="Times New Roman"/>
          <w:sz w:val="24"/>
          <w:szCs w:val="24"/>
        </w:rPr>
      </w:pPr>
      <w:r w:rsidRPr="00FE27ED">
        <w:rPr>
          <w:rFonts w:ascii="Times New Roman" w:hAnsi="Times New Roman"/>
          <w:b/>
          <w:bCs/>
          <w:sz w:val="24"/>
          <w:szCs w:val="24"/>
        </w:rPr>
        <w:t xml:space="preserve">Principal cutting </w:t>
      </w:r>
      <w:r w:rsidR="00E02A9D" w:rsidRPr="00FE27ED">
        <w:rPr>
          <w:rFonts w:ascii="Times New Roman" w:hAnsi="Times New Roman"/>
          <w:b/>
          <w:bCs/>
          <w:sz w:val="24"/>
          <w:szCs w:val="24"/>
        </w:rPr>
        <w:t>edge</w:t>
      </w:r>
      <w:r w:rsidR="00E02A9D">
        <w:rPr>
          <w:rFonts w:ascii="Times New Roman" w:hAnsi="Times New Roman"/>
          <w:sz w:val="24"/>
          <w:szCs w:val="24"/>
        </w:rPr>
        <w:t>:</w:t>
      </w:r>
      <w:r w:rsidR="00E02A9D" w:rsidRPr="00FE27ED">
        <w:rPr>
          <w:rFonts w:ascii="Times New Roman" w:hAnsi="Times New Roman"/>
          <w:sz w:val="24"/>
          <w:szCs w:val="24"/>
        </w:rPr>
        <w:t xml:space="preserve"> The</w:t>
      </w:r>
      <w:r w:rsidRPr="00FE27ED">
        <w:rPr>
          <w:rFonts w:ascii="Times New Roman" w:hAnsi="Times New Roman"/>
          <w:sz w:val="24"/>
          <w:szCs w:val="24"/>
        </w:rPr>
        <w:t xml:space="preserve"> intersection between rake surface and principal flank surface produce principal cutting edge. This cutting edge cuts material during machining.</w:t>
      </w:r>
    </w:p>
    <w:p w:rsidR="007C0512" w:rsidRPr="00903BB4" w:rsidRDefault="00E02A9D" w:rsidP="006D79DF">
      <w:pPr>
        <w:pStyle w:val="Header"/>
        <w:numPr>
          <w:ilvl w:val="0"/>
          <w:numId w:val="46"/>
        </w:numPr>
        <w:spacing w:after="200" w:line="360" w:lineRule="auto"/>
        <w:jc w:val="both"/>
        <w:rPr>
          <w:rFonts w:ascii="Times New Roman" w:hAnsi="Times New Roman"/>
          <w:sz w:val="24"/>
          <w:szCs w:val="24"/>
        </w:rPr>
      </w:pPr>
      <w:r>
        <w:rPr>
          <w:rFonts w:ascii="Times New Roman" w:hAnsi="Times New Roman"/>
          <w:b/>
          <w:bCs/>
          <w:sz w:val="24"/>
          <w:szCs w:val="24"/>
        </w:rPr>
        <w:t xml:space="preserve">Auxiliary cutting edge: </w:t>
      </w:r>
      <w:r w:rsidR="00370DE9" w:rsidRPr="00FE27ED">
        <w:rPr>
          <w:rFonts w:ascii="Times New Roman" w:hAnsi="Times New Roman"/>
          <w:sz w:val="24"/>
          <w:szCs w:val="24"/>
        </w:rPr>
        <w:t>It occurs at the intersection of rake surface and auxiliary flank surface. It can also perform cutting action in some specific type of operations, such as thread cutting.</w:t>
      </w:r>
    </w:p>
    <w:p w:rsidR="00903BB4" w:rsidRDefault="00370DE9" w:rsidP="00903BB4">
      <w:pPr>
        <w:pStyle w:val="Header"/>
        <w:tabs>
          <w:tab w:val="clear" w:pos="4680"/>
          <w:tab w:val="clear" w:pos="9360"/>
        </w:tabs>
        <w:spacing w:after="200" w:line="276" w:lineRule="auto"/>
        <w:jc w:val="center"/>
        <w:rPr>
          <w:rFonts w:ascii="Times New Roman" w:hAnsi="Times New Roman"/>
          <w:sz w:val="28"/>
          <w:szCs w:val="28"/>
        </w:rPr>
      </w:pPr>
      <w:r>
        <w:rPr>
          <w:rFonts w:ascii="Times New Roman" w:hAnsi="Times New Roman"/>
          <w:noProof/>
          <w:sz w:val="28"/>
          <w:szCs w:val="28"/>
        </w:rPr>
        <w:drawing>
          <wp:inline distT="0" distB="0" distL="0" distR="0" wp14:anchorId="46EC4387" wp14:editId="70E761C4">
            <wp:extent cx="3942271" cy="1699404"/>
            <wp:effectExtent l="0" t="0" r="1270" b="0"/>
            <wp:docPr id="25" name="Picture 25" descr="C:\Users\Boni Tech Zone\Desktop\Million final thesis 2022\Schematic-representation-of-single-point-turning-tool-SPT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oni Tech Zone\Desktop\Million final thesis 2022\Schematic-representation-of-single-point-turning-tool-SPTT.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942074" cy="1699319"/>
                    </a:xfrm>
                    <a:prstGeom prst="rect">
                      <a:avLst/>
                    </a:prstGeom>
                    <a:noFill/>
                    <a:ln>
                      <a:noFill/>
                    </a:ln>
                  </pic:spPr>
                </pic:pic>
              </a:graphicData>
            </a:graphic>
          </wp:inline>
        </w:drawing>
      </w:r>
    </w:p>
    <w:p w:rsidR="004F2722" w:rsidRPr="004F2722" w:rsidRDefault="00657203" w:rsidP="004F2722">
      <w:pPr>
        <w:pStyle w:val="Header"/>
        <w:tabs>
          <w:tab w:val="clear" w:pos="4680"/>
          <w:tab w:val="clear" w:pos="9360"/>
        </w:tabs>
        <w:spacing w:after="200" w:line="276" w:lineRule="auto"/>
        <w:jc w:val="center"/>
        <w:rPr>
          <w:rFonts w:ascii="Times New Roman" w:hAnsi="Times New Roman"/>
          <w:sz w:val="24"/>
          <w:szCs w:val="24"/>
        </w:rPr>
      </w:pPr>
      <w:r w:rsidRPr="00A10ACA">
        <w:rPr>
          <w:rFonts w:ascii="Times New Roman" w:hAnsi="Times New Roman"/>
          <w:sz w:val="24"/>
          <w:szCs w:val="24"/>
        </w:rPr>
        <w:t xml:space="preserve">Schematic </w:t>
      </w:r>
      <w:r w:rsidR="00F25C40">
        <w:rPr>
          <w:rFonts w:ascii="Times New Roman" w:hAnsi="Times New Roman"/>
          <w:sz w:val="24"/>
          <w:szCs w:val="24"/>
        </w:rPr>
        <w:t xml:space="preserve"> </w:t>
      </w:r>
      <w:r w:rsidR="00295BBD" w:rsidRPr="00A10ACA">
        <w:rPr>
          <w:rFonts w:ascii="Times New Roman" w:hAnsi="Times New Roman"/>
          <w:sz w:val="24"/>
          <w:szCs w:val="24"/>
        </w:rPr>
        <w:t>of representation a</w:t>
      </w:r>
      <w:r w:rsidRPr="00A10ACA">
        <w:rPr>
          <w:rFonts w:ascii="Times New Roman" w:hAnsi="Times New Roman"/>
          <w:sz w:val="24"/>
          <w:szCs w:val="24"/>
        </w:rPr>
        <w:t xml:space="preserve"> single point turning</w:t>
      </w:r>
      <w:r w:rsidR="00903BB4" w:rsidRPr="00A10ACA">
        <w:rPr>
          <w:rFonts w:ascii="Times New Roman" w:hAnsi="Times New Roman"/>
          <w:sz w:val="24"/>
          <w:szCs w:val="24"/>
        </w:rPr>
        <w:t xml:space="preserve"> tool (SPTT) that indicates two </w:t>
      </w:r>
      <w:r w:rsidR="004F2722">
        <w:rPr>
          <w:rFonts w:ascii="Times New Roman" w:hAnsi="Times New Roman"/>
          <w:sz w:val="24"/>
          <w:szCs w:val="24"/>
        </w:rPr>
        <w:t>cutting edges.</w:t>
      </w:r>
    </w:p>
    <w:p w:rsidR="00657203" w:rsidRPr="00871DA5" w:rsidRDefault="00657203" w:rsidP="00871DA5">
      <w:pPr>
        <w:pStyle w:val="Header"/>
        <w:spacing w:after="200" w:line="360" w:lineRule="auto"/>
        <w:jc w:val="both"/>
        <w:rPr>
          <w:rFonts w:ascii="Times New Roman" w:hAnsi="Times New Roman"/>
          <w:sz w:val="24"/>
          <w:szCs w:val="24"/>
        </w:rPr>
      </w:pPr>
      <w:r w:rsidRPr="00871DA5">
        <w:rPr>
          <w:rFonts w:ascii="Times New Roman" w:hAnsi="Times New Roman"/>
          <w:bCs/>
          <w:sz w:val="24"/>
          <w:szCs w:val="24"/>
        </w:rPr>
        <w:t>Does the cutting edge always straight</w:t>
      </w:r>
      <w:r w:rsidRPr="00871DA5">
        <w:rPr>
          <w:rFonts w:ascii="Times New Roman" w:hAnsi="Times New Roman"/>
          <w:b/>
          <w:bCs/>
          <w:sz w:val="24"/>
          <w:szCs w:val="24"/>
        </w:rPr>
        <w:t>?</w:t>
      </w:r>
      <w:r w:rsidR="00871DA5">
        <w:rPr>
          <w:rFonts w:ascii="Times New Roman" w:hAnsi="Times New Roman"/>
          <w:sz w:val="24"/>
          <w:szCs w:val="24"/>
        </w:rPr>
        <w:t xml:space="preserve"> </w:t>
      </w:r>
      <w:r w:rsidRPr="00871DA5">
        <w:rPr>
          <w:rFonts w:ascii="Times New Roman" w:hAnsi="Times New Roman"/>
          <w:sz w:val="24"/>
          <w:szCs w:val="24"/>
        </w:rPr>
        <w:t>The cutting edge may or may not be a straight line. For example, for a single point turning tool (SPTT), the cutting edges are straight. Similarly, in milling cutter and drill, it is usually straight. However, if you consider abrasive cutters, it may not necessarily straight.</w:t>
      </w:r>
    </w:p>
    <w:p w:rsidR="00657203" w:rsidRPr="00871DA5" w:rsidRDefault="00657203" w:rsidP="00871DA5">
      <w:pPr>
        <w:pStyle w:val="Header"/>
        <w:spacing w:after="200" w:line="360" w:lineRule="auto"/>
        <w:jc w:val="both"/>
        <w:rPr>
          <w:rFonts w:ascii="Times New Roman" w:hAnsi="Times New Roman"/>
          <w:sz w:val="24"/>
          <w:szCs w:val="24"/>
        </w:rPr>
      </w:pPr>
      <w:r w:rsidRPr="00871DA5">
        <w:rPr>
          <w:rFonts w:ascii="Times New Roman" w:hAnsi="Times New Roman"/>
          <w:bCs/>
          <w:sz w:val="24"/>
          <w:szCs w:val="24"/>
        </w:rPr>
        <w:t>How sharp a cutting edge is</w:t>
      </w:r>
      <w:r w:rsidR="00871DA5" w:rsidRPr="00871DA5">
        <w:rPr>
          <w:rFonts w:ascii="Times New Roman" w:hAnsi="Times New Roman"/>
          <w:bCs/>
          <w:sz w:val="24"/>
          <w:szCs w:val="24"/>
        </w:rPr>
        <w:t>?</w:t>
      </w:r>
      <w:r w:rsidR="00871DA5">
        <w:rPr>
          <w:rFonts w:ascii="Times New Roman" w:hAnsi="Times New Roman"/>
          <w:sz w:val="24"/>
          <w:szCs w:val="24"/>
        </w:rPr>
        <w:t xml:space="preserve"> </w:t>
      </w:r>
      <w:r w:rsidRPr="00871DA5">
        <w:rPr>
          <w:rFonts w:ascii="Times New Roman" w:hAnsi="Times New Roman"/>
          <w:sz w:val="24"/>
          <w:szCs w:val="24"/>
        </w:rPr>
        <w:t xml:space="preserve">Can </w:t>
      </w:r>
      <w:r w:rsidR="00871DA5">
        <w:rPr>
          <w:rFonts w:ascii="Times New Roman" w:hAnsi="Times New Roman"/>
          <w:sz w:val="24"/>
          <w:szCs w:val="24"/>
        </w:rPr>
        <w:t xml:space="preserve">you directly measure sharpness? </w:t>
      </w:r>
      <w:r w:rsidRPr="00871DA5">
        <w:rPr>
          <w:rFonts w:ascii="Times New Roman" w:hAnsi="Times New Roman"/>
          <w:sz w:val="24"/>
          <w:szCs w:val="24"/>
        </w:rPr>
        <w:t>No! The sharpness of any physical object is indicated by edge radius and they are inversely proportional. That means, the small is the edge radius, the sharper it is. Therefore, theoretically, the maximum sharpness or minimum edge radius is limited to atomic radius of the material. You cannot go below it.</w:t>
      </w:r>
    </w:p>
    <w:p w:rsidR="00657203" w:rsidRPr="00871DA5" w:rsidRDefault="00657203" w:rsidP="00871DA5">
      <w:pPr>
        <w:pStyle w:val="Header"/>
        <w:spacing w:after="200" w:line="360" w:lineRule="auto"/>
        <w:jc w:val="both"/>
        <w:rPr>
          <w:rFonts w:ascii="Times New Roman" w:hAnsi="Times New Roman"/>
          <w:sz w:val="24"/>
          <w:szCs w:val="24"/>
        </w:rPr>
      </w:pPr>
      <w:r w:rsidRPr="00871DA5">
        <w:rPr>
          <w:rFonts w:ascii="Times New Roman" w:hAnsi="Times New Roman"/>
          <w:sz w:val="24"/>
          <w:szCs w:val="24"/>
        </w:rPr>
        <w:t>Although atom radius is too small (few nm), in high precision cutting tools, the cutting edges are sharp in that range. Edge radius of precision tur</w:t>
      </w:r>
      <w:r w:rsidR="004B0673">
        <w:rPr>
          <w:rFonts w:ascii="Times New Roman" w:hAnsi="Times New Roman"/>
          <w:sz w:val="24"/>
          <w:szCs w:val="24"/>
        </w:rPr>
        <w:t>ning diamond cutter is 10 – 100n</w:t>
      </w:r>
      <w:r w:rsidRPr="00871DA5">
        <w:rPr>
          <w:rFonts w:ascii="Times New Roman" w:hAnsi="Times New Roman"/>
          <w:sz w:val="24"/>
          <w:szCs w:val="24"/>
        </w:rPr>
        <w:t>m, while that for micro-end mills is 1 – 5µm. However, in convention turning, milling, drilling, etc. cutters, the edge radius usually much higher, around tens of microns. It is worth mentioning that sharper tools need lesser cutting power for material removal but are very prone to catastrophic breakage.</w:t>
      </w:r>
    </w:p>
    <w:p w:rsidR="00657203" w:rsidRPr="007F64D7" w:rsidRDefault="00657203" w:rsidP="00E6313E">
      <w:pPr>
        <w:pStyle w:val="Heading2"/>
        <w:numPr>
          <w:ilvl w:val="0"/>
          <w:numId w:val="69"/>
        </w:numPr>
        <w:spacing w:line="360" w:lineRule="auto"/>
        <w:rPr>
          <w:rFonts w:ascii="Times New Roman" w:hAnsi="Times New Roman" w:cs="Times New Roman"/>
          <w:sz w:val="28"/>
          <w:szCs w:val="28"/>
        </w:rPr>
      </w:pPr>
      <w:bookmarkStart w:id="68" w:name="_Toc112940029"/>
      <w:r w:rsidRPr="007F64D7">
        <w:rPr>
          <w:rFonts w:ascii="Times New Roman" w:hAnsi="Times New Roman" w:cs="Times New Roman"/>
          <w:sz w:val="28"/>
          <w:szCs w:val="28"/>
        </w:rPr>
        <w:t>Single point, double point and multi-point cutting tools</w:t>
      </w:r>
      <w:bookmarkEnd w:id="68"/>
    </w:p>
    <w:p w:rsidR="007C0512" w:rsidRDefault="00657203" w:rsidP="00FB37A6">
      <w:pPr>
        <w:pStyle w:val="Header"/>
        <w:spacing w:after="200" w:line="276" w:lineRule="auto"/>
        <w:jc w:val="both"/>
        <w:rPr>
          <w:rFonts w:ascii="Times New Roman" w:hAnsi="Times New Roman"/>
          <w:sz w:val="24"/>
          <w:szCs w:val="24"/>
        </w:rPr>
      </w:pPr>
      <w:r w:rsidRPr="0080723F">
        <w:rPr>
          <w:rFonts w:ascii="Times New Roman" w:hAnsi="Times New Roman"/>
          <w:sz w:val="24"/>
          <w:szCs w:val="24"/>
        </w:rPr>
        <w:t>A cutting tool may have one or more cutting edges, and therefore, it can be classified into three categories</w:t>
      </w:r>
      <w:r w:rsidR="005C0E0F">
        <w:rPr>
          <w:rFonts w:ascii="Times New Roman" w:hAnsi="Times New Roman"/>
          <w:sz w:val="24"/>
          <w:szCs w:val="24"/>
        </w:rPr>
        <w:t xml:space="preserve"> those are </w:t>
      </w:r>
    </w:p>
    <w:p w:rsidR="00EF4419" w:rsidRPr="00EF4419" w:rsidRDefault="00EF4419" w:rsidP="006D79DF">
      <w:pPr>
        <w:pStyle w:val="Header"/>
        <w:numPr>
          <w:ilvl w:val="0"/>
          <w:numId w:val="50"/>
        </w:numPr>
        <w:spacing w:after="200" w:line="276" w:lineRule="auto"/>
        <w:jc w:val="both"/>
        <w:rPr>
          <w:rFonts w:ascii="Times New Roman" w:hAnsi="Times New Roman"/>
          <w:sz w:val="24"/>
          <w:szCs w:val="24"/>
        </w:rPr>
      </w:pPr>
      <w:r w:rsidRPr="00EF4419">
        <w:rPr>
          <w:rFonts w:ascii="Times New Roman" w:hAnsi="Times New Roman"/>
          <w:bCs/>
          <w:sz w:val="24"/>
          <w:szCs w:val="24"/>
        </w:rPr>
        <w:t>Single point cutting tools</w:t>
      </w:r>
    </w:p>
    <w:p w:rsidR="00EF4419" w:rsidRPr="00EF4419" w:rsidRDefault="00EF4419" w:rsidP="006D79DF">
      <w:pPr>
        <w:pStyle w:val="Header"/>
        <w:numPr>
          <w:ilvl w:val="0"/>
          <w:numId w:val="50"/>
        </w:numPr>
        <w:spacing w:after="200" w:line="276" w:lineRule="auto"/>
        <w:jc w:val="both"/>
        <w:rPr>
          <w:rFonts w:ascii="Times New Roman" w:hAnsi="Times New Roman"/>
          <w:sz w:val="24"/>
          <w:szCs w:val="24"/>
        </w:rPr>
      </w:pPr>
      <w:r w:rsidRPr="00EF4419">
        <w:rPr>
          <w:rFonts w:ascii="Times New Roman" w:hAnsi="Times New Roman"/>
          <w:bCs/>
          <w:sz w:val="24"/>
          <w:szCs w:val="24"/>
        </w:rPr>
        <w:t>Double point cutting tools:</w:t>
      </w:r>
    </w:p>
    <w:p w:rsidR="00EF4419" w:rsidRPr="00EF4419" w:rsidRDefault="00EF4419" w:rsidP="006D79DF">
      <w:pPr>
        <w:pStyle w:val="Header"/>
        <w:numPr>
          <w:ilvl w:val="0"/>
          <w:numId w:val="50"/>
        </w:numPr>
        <w:spacing w:after="200" w:line="276" w:lineRule="auto"/>
        <w:jc w:val="both"/>
        <w:rPr>
          <w:rFonts w:ascii="Times New Roman" w:hAnsi="Times New Roman"/>
          <w:sz w:val="24"/>
          <w:szCs w:val="24"/>
        </w:rPr>
      </w:pPr>
      <w:r w:rsidRPr="00EF4419">
        <w:rPr>
          <w:rFonts w:ascii="Times New Roman" w:hAnsi="Times New Roman"/>
          <w:sz w:val="24"/>
          <w:szCs w:val="24"/>
        </w:rPr>
        <w:t>multi-point cutting tools</w:t>
      </w:r>
    </w:p>
    <w:p w:rsidR="007C0512" w:rsidRDefault="00657203" w:rsidP="0080723F">
      <w:pPr>
        <w:pStyle w:val="Header"/>
        <w:tabs>
          <w:tab w:val="clear" w:pos="4680"/>
          <w:tab w:val="clear" w:pos="9360"/>
        </w:tabs>
        <w:spacing w:after="200" w:line="360" w:lineRule="auto"/>
        <w:jc w:val="both"/>
        <w:rPr>
          <w:rFonts w:ascii="Times New Roman" w:hAnsi="Times New Roman"/>
          <w:sz w:val="28"/>
          <w:szCs w:val="28"/>
        </w:rPr>
      </w:pPr>
      <w:r w:rsidRPr="0080723F">
        <w:rPr>
          <w:rFonts w:ascii="Times New Roman" w:hAnsi="Times New Roman"/>
          <w:noProof/>
          <w:sz w:val="24"/>
          <w:szCs w:val="24"/>
        </w:rPr>
        <w:drawing>
          <wp:inline distT="0" distB="0" distL="0" distR="0" wp14:anchorId="779E803B" wp14:editId="16AA4428">
            <wp:extent cx="5883215" cy="3588589"/>
            <wp:effectExtent l="0" t="0" r="3810" b="0"/>
            <wp:docPr id="26" name="Picture 26" descr="Classification of cutting tools – single point and multi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ssification of cutting tools – single point and multi point"/>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883215" cy="3588589"/>
                    </a:xfrm>
                    <a:prstGeom prst="rect">
                      <a:avLst/>
                    </a:prstGeom>
                    <a:noFill/>
                    <a:ln>
                      <a:noFill/>
                    </a:ln>
                  </pic:spPr>
                </pic:pic>
              </a:graphicData>
            </a:graphic>
          </wp:inline>
        </w:drawing>
      </w:r>
    </w:p>
    <w:p w:rsidR="00E5677B" w:rsidRPr="003E5C49" w:rsidRDefault="00E5677B" w:rsidP="002E3FD6">
      <w:pPr>
        <w:pStyle w:val="Header"/>
        <w:spacing w:after="200" w:line="360" w:lineRule="auto"/>
        <w:jc w:val="both"/>
        <w:rPr>
          <w:rFonts w:ascii="Times New Roman" w:hAnsi="Times New Roman"/>
          <w:sz w:val="24"/>
          <w:szCs w:val="24"/>
        </w:rPr>
      </w:pPr>
      <w:r w:rsidRPr="003E5C49">
        <w:rPr>
          <w:rFonts w:ascii="Times New Roman" w:hAnsi="Times New Roman"/>
          <w:b/>
          <w:bCs/>
          <w:sz w:val="24"/>
          <w:szCs w:val="24"/>
        </w:rPr>
        <w:t>Single point cutting tools</w:t>
      </w:r>
      <w:r w:rsidR="002E3FD6">
        <w:rPr>
          <w:rFonts w:ascii="Times New Roman" w:hAnsi="Times New Roman"/>
          <w:b/>
          <w:bCs/>
          <w:sz w:val="24"/>
          <w:szCs w:val="24"/>
        </w:rPr>
        <w:t>:</w:t>
      </w:r>
      <w:r w:rsidR="002E3FD6">
        <w:rPr>
          <w:rFonts w:ascii="Times New Roman" w:hAnsi="Times New Roman"/>
          <w:sz w:val="24"/>
          <w:szCs w:val="24"/>
        </w:rPr>
        <w:t xml:space="preserve"> </w:t>
      </w:r>
      <w:r w:rsidR="002E3FD6" w:rsidRPr="003E5C49">
        <w:rPr>
          <w:rFonts w:ascii="Times New Roman" w:hAnsi="Times New Roman"/>
          <w:sz w:val="24"/>
          <w:szCs w:val="24"/>
        </w:rPr>
        <w:t>these</w:t>
      </w:r>
      <w:r w:rsidRPr="003E5C49">
        <w:rPr>
          <w:rFonts w:ascii="Times New Roman" w:hAnsi="Times New Roman"/>
          <w:sz w:val="24"/>
          <w:szCs w:val="24"/>
        </w:rPr>
        <w:t xml:space="preserve"> tools consist of only one cutting edge that can perform metal removal action at a time. Turning tool is the perfect example of a single point tool. Shaping, </w:t>
      </w:r>
      <w:r w:rsidR="002E3FD6" w:rsidRPr="003E5C49">
        <w:rPr>
          <w:rFonts w:ascii="Times New Roman" w:hAnsi="Times New Roman"/>
          <w:sz w:val="24"/>
          <w:szCs w:val="24"/>
        </w:rPr>
        <w:t>planning</w:t>
      </w:r>
      <w:r w:rsidRPr="003E5C49">
        <w:rPr>
          <w:rFonts w:ascii="Times New Roman" w:hAnsi="Times New Roman"/>
          <w:sz w:val="24"/>
          <w:szCs w:val="24"/>
        </w:rPr>
        <w:t>, slotting, boring tools are also single point tool.</w:t>
      </w:r>
    </w:p>
    <w:p w:rsidR="00DA3134" w:rsidRDefault="00E5677B" w:rsidP="00830AA8">
      <w:pPr>
        <w:pStyle w:val="Header"/>
        <w:spacing w:after="200" w:line="360" w:lineRule="auto"/>
        <w:jc w:val="both"/>
        <w:rPr>
          <w:rFonts w:ascii="Times New Roman" w:hAnsi="Times New Roman"/>
          <w:sz w:val="24"/>
          <w:szCs w:val="24"/>
        </w:rPr>
      </w:pPr>
      <w:r w:rsidRPr="003E5C49">
        <w:rPr>
          <w:rFonts w:ascii="Times New Roman" w:hAnsi="Times New Roman"/>
          <w:b/>
          <w:bCs/>
          <w:sz w:val="24"/>
          <w:szCs w:val="24"/>
        </w:rPr>
        <w:t>Double point cutting tools</w:t>
      </w:r>
      <w:r w:rsidR="002E3FD6">
        <w:rPr>
          <w:rFonts w:ascii="Times New Roman" w:hAnsi="Times New Roman"/>
          <w:b/>
          <w:bCs/>
          <w:sz w:val="24"/>
          <w:szCs w:val="24"/>
        </w:rPr>
        <w:t>:</w:t>
      </w:r>
      <w:r w:rsidR="002E3FD6">
        <w:rPr>
          <w:rFonts w:ascii="Times New Roman" w:hAnsi="Times New Roman"/>
          <w:sz w:val="24"/>
          <w:szCs w:val="24"/>
        </w:rPr>
        <w:t xml:space="preserve"> </w:t>
      </w:r>
      <w:r w:rsidRPr="003E5C49">
        <w:rPr>
          <w:rFonts w:ascii="Times New Roman" w:hAnsi="Times New Roman"/>
          <w:sz w:val="24"/>
          <w:szCs w:val="24"/>
        </w:rPr>
        <w:t>These tools have two cutting edges and both the edges can perform material removal action simultaneously. Drill is the only example for this category.</w:t>
      </w:r>
    </w:p>
    <w:p w:rsidR="00F175E9" w:rsidRPr="00F175E9" w:rsidRDefault="00F175E9" w:rsidP="00F175E9">
      <w:pPr>
        <w:pStyle w:val="Header"/>
        <w:spacing w:after="200" w:line="360" w:lineRule="auto"/>
        <w:jc w:val="both"/>
        <w:rPr>
          <w:rFonts w:ascii="Times New Roman" w:hAnsi="Times New Roman"/>
          <w:b/>
          <w:bCs/>
          <w:sz w:val="24"/>
          <w:szCs w:val="24"/>
        </w:rPr>
      </w:pPr>
      <w:r w:rsidRPr="00F175E9">
        <w:rPr>
          <w:rFonts w:ascii="Times New Roman" w:hAnsi="Times New Roman"/>
          <w:b/>
          <w:bCs/>
          <w:sz w:val="24"/>
          <w:szCs w:val="24"/>
        </w:rPr>
        <w:t>Self-Check -</w:t>
      </w:r>
      <w:r>
        <w:rPr>
          <w:rFonts w:ascii="Times New Roman" w:hAnsi="Times New Roman"/>
          <w:b/>
          <w:bCs/>
          <w:sz w:val="24"/>
          <w:szCs w:val="24"/>
        </w:rPr>
        <w:t>6</w:t>
      </w:r>
    </w:p>
    <w:p w:rsidR="00E407B8" w:rsidRPr="00E407B8" w:rsidRDefault="00E407B8" w:rsidP="00E407B8">
      <w:pPr>
        <w:pStyle w:val="Header"/>
        <w:rPr>
          <w:rFonts w:ascii="Times New Roman" w:hAnsi="Times New Roman"/>
          <w:b/>
          <w:bCs/>
          <w:iCs/>
          <w:sz w:val="24"/>
          <w:szCs w:val="24"/>
        </w:rPr>
      </w:pPr>
      <w:r w:rsidRPr="00E407B8">
        <w:rPr>
          <w:rFonts w:ascii="Times New Roman" w:hAnsi="Times New Roman"/>
          <w:b/>
          <w:bCs/>
          <w:iCs/>
          <w:sz w:val="24"/>
          <w:szCs w:val="24"/>
        </w:rPr>
        <w:t>Instructions I</w:t>
      </w:r>
      <w:r w:rsidRPr="00E407B8">
        <w:rPr>
          <w:rFonts w:ascii="Times New Roman" w:hAnsi="Times New Roman"/>
          <w:b/>
          <w:bCs/>
          <w:i/>
          <w:iCs/>
          <w:sz w:val="24"/>
          <w:szCs w:val="24"/>
        </w:rPr>
        <w:t>:</w:t>
      </w:r>
      <w:r w:rsidRPr="00E407B8">
        <w:rPr>
          <w:rFonts w:ascii="Times New Roman" w:hAnsi="Times New Roman"/>
          <w:b/>
          <w:bCs/>
          <w:iCs/>
          <w:sz w:val="24"/>
          <w:szCs w:val="24"/>
        </w:rPr>
        <w:t xml:space="preserve"> </w:t>
      </w:r>
    </w:p>
    <w:p w:rsidR="00E407B8" w:rsidRPr="00E407B8" w:rsidRDefault="00E407B8" w:rsidP="00E407B8">
      <w:pPr>
        <w:pStyle w:val="Header"/>
        <w:rPr>
          <w:rFonts w:ascii="Times New Roman" w:hAnsi="Times New Roman"/>
          <w:b/>
          <w:bCs/>
          <w:iCs/>
          <w:sz w:val="24"/>
          <w:szCs w:val="24"/>
        </w:rPr>
      </w:pPr>
      <w:r w:rsidRPr="00E407B8">
        <w:rPr>
          <w:rFonts w:ascii="Times New Roman" w:hAnsi="Times New Roman"/>
          <w:b/>
          <w:bCs/>
          <w:iCs/>
          <w:sz w:val="24"/>
          <w:szCs w:val="24"/>
        </w:rPr>
        <w:t>Answer all the questions listed below. Illustrations may be necessary to aid some explanations</w:t>
      </w:r>
    </w:p>
    <w:p w:rsidR="00CE77CC" w:rsidRDefault="00CE77CC" w:rsidP="00830AA8">
      <w:pPr>
        <w:pStyle w:val="Header"/>
        <w:spacing w:after="200" w:line="360" w:lineRule="auto"/>
        <w:jc w:val="both"/>
        <w:rPr>
          <w:rFonts w:ascii="Times New Roman" w:hAnsi="Times New Roman"/>
          <w:sz w:val="24"/>
          <w:szCs w:val="24"/>
        </w:rPr>
      </w:pPr>
    </w:p>
    <w:p w:rsidR="00A76DB8" w:rsidRPr="00C76D2A" w:rsidRDefault="00C76D2A" w:rsidP="00E407B8">
      <w:pPr>
        <w:pStyle w:val="Header"/>
        <w:numPr>
          <w:ilvl w:val="0"/>
          <w:numId w:val="80"/>
        </w:numPr>
        <w:spacing w:after="200" w:line="360" w:lineRule="auto"/>
        <w:jc w:val="both"/>
        <w:rPr>
          <w:rFonts w:ascii="Times New Roman" w:hAnsi="Times New Roman"/>
          <w:sz w:val="24"/>
          <w:szCs w:val="24"/>
        </w:rPr>
      </w:pPr>
      <w:r w:rsidRPr="00C76D2A">
        <w:rPr>
          <w:rFonts w:ascii="Times New Roman" w:hAnsi="Times New Roman"/>
          <w:sz w:val="24"/>
          <w:szCs w:val="24"/>
        </w:rPr>
        <w:t>wir</w:t>
      </w:r>
      <w:r w:rsidR="00E407B8" w:rsidRPr="00C76D2A">
        <w:rPr>
          <w:rFonts w:ascii="Times New Roman" w:hAnsi="Times New Roman"/>
          <w:sz w:val="24"/>
          <w:szCs w:val="24"/>
        </w:rPr>
        <w:t>e</w:t>
      </w:r>
      <w:r w:rsidRPr="00C76D2A">
        <w:rPr>
          <w:rFonts w:ascii="Times New Roman" w:hAnsi="Times New Roman"/>
          <w:sz w:val="24"/>
          <w:szCs w:val="24"/>
        </w:rPr>
        <w:t xml:space="preserve"> the </w:t>
      </w:r>
      <w:r w:rsidR="00E407B8" w:rsidRPr="00C76D2A">
        <w:rPr>
          <w:rFonts w:ascii="Times New Roman" w:hAnsi="Times New Roman"/>
          <w:sz w:val="24"/>
          <w:szCs w:val="24"/>
        </w:rPr>
        <w:t xml:space="preserve"> </w:t>
      </w:r>
      <w:r w:rsidRPr="00C76D2A">
        <w:rPr>
          <w:rFonts w:ascii="Times New Roman" w:hAnsi="Times New Roman"/>
          <w:sz w:val="24"/>
          <w:szCs w:val="24"/>
        </w:rPr>
        <w:t xml:space="preserve">procedure of </w:t>
      </w:r>
      <w:r w:rsidR="00E407B8" w:rsidRPr="00C76D2A">
        <w:rPr>
          <w:rFonts w:ascii="Times New Roman" w:hAnsi="Times New Roman"/>
          <w:sz w:val="24"/>
          <w:szCs w:val="24"/>
        </w:rPr>
        <w:t xml:space="preserve"> </w:t>
      </w:r>
      <w:r w:rsidR="00E407B8" w:rsidRPr="00C76D2A">
        <w:rPr>
          <w:rFonts w:ascii="Times New Roman" w:hAnsi="Times New Roman"/>
          <w:bCs/>
          <w:sz w:val="24"/>
          <w:szCs w:val="24"/>
        </w:rPr>
        <w:t>Single point cutting tools</w:t>
      </w:r>
    </w:p>
    <w:p w:rsidR="00A76DB8" w:rsidRPr="00296BCE" w:rsidRDefault="00296BCE" w:rsidP="00296BCE">
      <w:pPr>
        <w:pStyle w:val="Header"/>
        <w:numPr>
          <w:ilvl w:val="0"/>
          <w:numId w:val="80"/>
        </w:numPr>
        <w:spacing w:after="200" w:line="360" w:lineRule="auto"/>
        <w:jc w:val="both"/>
        <w:rPr>
          <w:rFonts w:ascii="Times New Roman" w:hAnsi="Times New Roman"/>
          <w:sz w:val="24"/>
          <w:szCs w:val="24"/>
        </w:rPr>
      </w:pPr>
      <w:r>
        <w:rPr>
          <w:rFonts w:ascii="Times New Roman" w:hAnsi="Times New Roman"/>
          <w:bCs/>
          <w:sz w:val="24"/>
          <w:szCs w:val="24"/>
        </w:rPr>
        <w:t>defined the different b</w:t>
      </w:r>
      <w:r>
        <w:rPr>
          <w:rFonts w:ascii="Times New Roman" w:hAnsi="Times New Roman"/>
          <w:sz w:val="24"/>
          <w:szCs w:val="24"/>
        </w:rPr>
        <w:t xml:space="preserve">etween </w:t>
      </w:r>
      <w:r w:rsidRPr="00C76D2A">
        <w:rPr>
          <w:rFonts w:ascii="Times New Roman" w:hAnsi="Times New Roman"/>
          <w:bCs/>
          <w:sz w:val="24"/>
          <w:szCs w:val="24"/>
        </w:rPr>
        <w:t>Single point cutting tools</w:t>
      </w:r>
      <w:r>
        <w:rPr>
          <w:rFonts w:ascii="Times New Roman" w:hAnsi="Times New Roman"/>
          <w:bCs/>
          <w:sz w:val="24"/>
          <w:szCs w:val="24"/>
        </w:rPr>
        <w:t xml:space="preserve"> and </w:t>
      </w:r>
      <w:r w:rsidRPr="00296BCE">
        <w:rPr>
          <w:rFonts w:ascii="Times New Roman" w:hAnsi="Times New Roman"/>
          <w:bCs/>
          <w:sz w:val="24"/>
          <w:szCs w:val="24"/>
        </w:rPr>
        <w:t>Double point cutting tools</w:t>
      </w:r>
    </w:p>
    <w:p w:rsidR="00296BCE" w:rsidRPr="00D11AF9" w:rsidRDefault="005D5CC4" w:rsidP="00296BCE">
      <w:pPr>
        <w:pStyle w:val="Header"/>
        <w:numPr>
          <w:ilvl w:val="0"/>
          <w:numId w:val="80"/>
        </w:numPr>
        <w:spacing w:after="200" w:line="360" w:lineRule="auto"/>
        <w:jc w:val="both"/>
        <w:rPr>
          <w:rFonts w:ascii="Times New Roman" w:hAnsi="Times New Roman"/>
          <w:sz w:val="24"/>
          <w:szCs w:val="24"/>
        </w:rPr>
      </w:pPr>
      <w:r>
        <w:rPr>
          <w:rFonts w:ascii="Times New Roman" w:hAnsi="Times New Roman"/>
          <w:bCs/>
          <w:sz w:val="24"/>
          <w:szCs w:val="24"/>
        </w:rPr>
        <w:t xml:space="preserve">compare and contrast </w:t>
      </w:r>
      <w:r w:rsidR="00D11AF9">
        <w:rPr>
          <w:rFonts w:ascii="Times New Roman" w:hAnsi="Times New Roman"/>
          <w:bCs/>
          <w:sz w:val="24"/>
          <w:szCs w:val="24"/>
        </w:rPr>
        <w:t>mult</w:t>
      </w:r>
      <w:r w:rsidR="00C80B8B">
        <w:rPr>
          <w:rFonts w:ascii="Times New Roman" w:hAnsi="Times New Roman"/>
          <w:bCs/>
          <w:sz w:val="24"/>
          <w:szCs w:val="24"/>
        </w:rPr>
        <w:t>i</w:t>
      </w:r>
      <w:r w:rsidR="00D11AF9">
        <w:rPr>
          <w:rFonts w:ascii="Times New Roman" w:hAnsi="Times New Roman"/>
          <w:bCs/>
          <w:sz w:val="24"/>
          <w:szCs w:val="24"/>
        </w:rPr>
        <w:t xml:space="preserve"> </w:t>
      </w:r>
      <w:r w:rsidR="00C80B8B">
        <w:rPr>
          <w:rFonts w:ascii="Times New Roman" w:hAnsi="Times New Roman"/>
          <w:bCs/>
          <w:sz w:val="24"/>
          <w:szCs w:val="24"/>
        </w:rPr>
        <w:t xml:space="preserve">- </w:t>
      </w:r>
      <w:r w:rsidR="00D11AF9">
        <w:rPr>
          <w:rFonts w:ascii="Times New Roman" w:hAnsi="Times New Roman"/>
          <w:bCs/>
          <w:sz w:val="24"/>
          <w:szCs w:val="24"/>
        </w:rPr>
        <w:t xml:space="preserve">cutting tools and </w:t>
      </w:r>
      <w:r w:rsidR="00D11AF9" w:rsidRPr="00D11AF9">
        <w:rPr>
          <w:rFonts w:ascii="Times New Roman" w:hAnsi="Times New Roman"/>
          <w:bCs/>
          <w:sz w:val="24"/>
          <w:szCs w:val="24"/>
        </w:rPr>
        <w:t>Single point cutting tools</w:t>
      </w:r>
    </w:p>
    <w:p w:rsidR="00A76DB8" w:rsidRDefault="00A76DB8" w:rsidP="00830AA8">
      <w:pPr>
        <w:pStyle w:val="Header"/>
        <w:spacing w:after="200" w:line="360" w:lineRule="auto"/>
        <w:jc w:val="both"/>
        <w:rPr>
          <w:rFonts w:ascii="Times New Roman" w:hAnsi="Times New Roman"/>
          <w:sz w:val="24"/>
          <w:szCs w:val="24"/>
        </w:rPr>
      </w:pPr>
    </w:p>
    <w:tbl>
      <w:tblPr>
        <w:tblW w:w="534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804"/>
        <w:gridCol w:w="1078"/>
        <w:gridCol w:w="1171"/>
        <w:gridCol w:w="1798"/>
        <w:gridCol w:w="1529"/>
        <w:gridCol w:w="2609"/>
      </w:tblGrid>
      <w:tr w:rsidR="00A76DB8" w:rsidRPr="00A76DB8" w:rsidTr="00AE4598">
        <w:trPr>
          <w:trHeight w:val="365"/>
        </w:trPr>
        <w:tc>
          <w:tcPr>
            <w:tcW w:w="2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No </w:t>
            </w:r>
          </w:p>
        </w:tc>
        <w:tc>
          <w:tcPr>
            <w:tcW w:w="8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Name </w:t>
            </w:r>
          </w:p>
        </w:tc>
        <w:tc>
          <w:tcPr>
            <w:tcW w:w="512"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Qualification (Level)</w:t>
            </w:r>
          </w:p>
        </w:tc>
        <w:tc>
          <w:tcPr>
            <w:tcW w:w="5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Field of Study </w:t>
            </w:r>
          </w:p>
        </w:tc>
        <w:tc>
          <w:tcPr>
            <w:tcW w:w="854"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Organization/ Institution</w:t>
            </w:r>
          </w:p>
        </w:tc>
        <w:tc>
          <w:tcPr>
            <w:tcW w:w="72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Mobile number</w:t>
            </w:r>
          </w:p>
        </w:tc>
        <w:tc>
          <w:tcPr>
            <w:tcW w:w="1239"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E-mail</w:t>
            </w:r>
          </w:p>
        </w:tc>
      </w:tr>
      <w:tr w:rsidR="00A76DB8" w:rsidRPr="00A76DB8" w:rsidTr="00AE4598">
        <w:trPr>
          <w:trHeight w:val="568"/>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1</w:t>
            </w:r>
          </w:p>
        </w:tc>
        <w:tc>
          <w:tcPr>
            <w:tcW w:w="8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Abebe Endalew</w:t>
            </w:r>
          </w:p>
        </w:tc>
        <w:tc>
          <w:tcPr>
            <w:tcW w:w="512"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A(Msc) </w:t>
            </w:r>
          </w:p>
        </w:tc>
        <w:tc>
          <w:tcPr>
            <w:tcW w:w="5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Civil</w:t>
            </w:r>
          </w:p>
        </w:tc>
        <w:tc>
          <w:tcPr>
            <w:tcW w:w="854"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Misrak Poly Technic Collage</w:t>
            </w:r>
          </w:p>
        </w:tc>
        <w:tc>
          <w:tcPr>
            <w:tcW w:w="72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0933007756</w:t>
            </w:r>
          </w:p>
        </w:tc>
        <w:tc>
          <w:tcPr>
            <w:tcW w:w="1239"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                Abebeaware09@gmail.Com</w:t>
            </w:r>
          </w:p>
        </w:tc>
      </w:tr>
      <w:tr w:rsidR="00A76DB8" w:rsidRPr="00A76DB8" w:rsidTr="00AE4598">
        <w:trPr>
          <w:trHeight w:val="381"/>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2</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Teshale mulugeta</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DTC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0920469129</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teshamulu909@gmail.com</w:t>
            </w:r>
          </w:p>
        </w:tc>
      </w:tr>
      <w:tr w:rsidR="00A76DB8" w:rsidRPr="00A76DB8" w:rsidTr="00AE4598">
        <w:trPr>
          <w:trHeight w:val="70"/>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3</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Million Aklilu</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Electrical</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APTC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0910688925</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milion.akililu@gmail.com</w:t>
            </w:r>
          </w:p>
        </w:tc>
      </w:tr>
      <w:tr w:rsidR="00A76DB8" w:rsidRPr="00A76DB8" w:rsidTr="00AE4598">
        <w:trPr>
          <w:trHeight w:val="692"/>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4</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Sileshi kassahun</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B</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Con. technology</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0931862151</w:t>
            </w:r>
          </w:p>
        </w:tc>
        <w:tc>
          <w:tcPr>
            <w:tcW w:w="1239" w:type="pct"/>
          </w:tcPr>
          <w:p w:rsidR="00A76DB8" w:rsidRPr="00A76DB8" w:rsidRDefault="00A76DB8" w:rsidP="00A14FEB">
            <w:pPr>
              <w:tabs>
                <w:tab w:val="center" w:pos="4680"/>
                <w:tab w:val="right" w:pos="9360"/>
              </w:tabs>
              <w:spacing w:after="0" w:line="360" w:lineRule="auto"/>
              <w:rPr>
                <w:rFonts w:ascii="Times New Roman" w:hAnsi="Times New Roman"/>
                <w:b/>
                <w:bCs/>
                <w:sz w:val="18"/>
                <w:szCs w:val="18"/>
                <w:lang w:bidi="en-US"/>
              </w:rPr>
            </w:pPr>
            <w:r w:rsidRPr="00A76DB8">
              <w:rPr>
                <w:rFonts w:ascii="Times New Roman" w:hAnsi="Times New Roman"/>
                <w:b/>
                <w:bCs/>
                <w:sz w:val="18"/>
                <w:szCs w:val="18"/>
                <w:lang w:bidi="en-US"/>
              </w:rPr>
              <w:t>Sileshikassahun21@gmail.com</w:t>
            </w:r>
          </w:p>
        </w:tc>
      </w:tr>
    </w:tbl>
    <w:p w:rsidR="00830AA8" w:rsidRDefault="00830AA8"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830AA8" w:rsidRPr="007F64D7" w:rsidRDefault="003F3E5B" w:rsidP="003F3E5B">
      <w:pPr>
        <w:pStyle w:val="Heading1"/>
        <w:rPr>
          <w:sz w:val="40"/>
          <w:szCs w:val="40"/>
        </w:rPr>
      </w:pPr>
      <w:bookmarkStart w:id="69" w:name="_Toc112940030"/>
      <w:r w:rsidRPr="007F64D7">
        <w:rPr>
          <w:sz w:val="40"/>
          <w:szCs w:val="40"/>
        </w:rPr>
        <w:t>Reference</w:t>
      </w:r>
      <w:bookmarkEnd w:id="69"/>
    </w:p>
    <w:p w:rsidR="00830AA8" w:rsidRPr="00830AA8" w:rsidRDefault="00830AA8" w:rsidP="00830AA8">
      <w:pPr>
        <w:pStyle w:val="Header"/>
        <w:spacing w:after="200" w:line="276" w:lineRule="auto"/>
        <w:ind w:left="720"/>
        <w:jc w:val="both"/>
        <w:rPr>
          <w:rFonts w:ascii="Times New Roman" w:hAnsi="Times New Roman"/>
          <w:sz w:val="24"/>
          <w:szCs w:val="24"/>
        </w:rPr>
      </w:pPr>
    </w:p>
    <w:p w:rsidR="0012342C" w:rsidRPr="00B8192D" w:rsidRDefault="00E5677B" w:rsidP="006D79DF">
      <w:pPr>
        <w:pStyle w:val="Header"/>
        <w:numPr>
          <w:ilvl w:val="0"/>
          <w:numId w:val="47"/>
        </w:numPr>
        <w:spacing w:after="200" w:line="276" w:lineRule="auto"/>
        <w:jc w:val="both"/>
        <w:rPr>
          <w:rFonts w:ascii="Times New Roman" w:hAnsi="Times New Roman"/>
          <w:sz w:val="24"/>
          <w:szCs w:val="24"/>
        </w:rPr>
      </w:pPr>
      <w:r w:rsidRPr="00B8192D">
        <w:rPr>
          <w:rFonts w:ascii="Times New Roman" w:hAnsi="Times New Roman"/>
          <w:sz w:val="24"/>
          <w:szCs w:val="24"/>
        </w:rPr>
        <w:t>Book: Manufacturing Processes by J. P. Kaushish (PHI).</w:t>
      </w:r>
    </w:p>
    <w:p w:rsidR="00E5677B" w:rsidRPr="00B8192D" w:rsidRDefault="00E5677B" w:rsidP="006D79DF">
      <w:pPr>
        <w:pStyle w:val="Header"/>
        <w:numPr>
          <w:ilvl w:val="0"/>
          <w:numId w:val="47"/>
        </w:numPr>
        <w:spacing w:after="200" w:line="276" w:lineRule="auto"/>
        <w:jc w:val="both"/>
        <w:rPr>
          <w:rFonts w:ascii="Times New Roman" w:hAnsi="Times New Roman"/>
          <w:sz w:val="24"/>
          <w:szCs w:val="24"/>
        </w:rPr>
      </w:pPr>
      <w:r w:rsidRPr="00B8192D">
        <w:rPr>
          <w:rFonts w:ascii="Times New Roman" w:hAnsi="Times New Roman"/>
          <w:sz w:val="24"/>
          <w:szCs w:val="24"/>
        </w:rPr>
        <w:t>Book: Manufacturing Science b</w:t>
      </w:r>
      <w:r w:rsidR="0012342C" w:rsidRPr="00B8192D">
        <w:rPr>
          <w:rFonts w:ascii="Times New Roman" w:hAnsi="Times New Roman"/>
          <w:sz w:val="24"/>
          <w:szCs w:val="24"/>
        </w:rPr>
        <w:t>y M. I. Haque and S. Khan (PHI)</w:t>
      </w:r>
    </w:p>
    <w:p w:rsidR="0012342C" w:rsidRPr="00B8192D" w:rsidRDefault="00E82BD1" w:rsidP="006D79DF">
      <w:pPr>
        <w:pStyle w:val="Header"/>
        <w:numPr>
          <w:ilvl w:val="0"/>
          <w:numId w:val="47"/>
        </w:numPr>
        <w:spacing w:after="200" w:line="276" w:lineRule="auto"/>
        <w:jc w:val="both"/>
        <w:rPr>
          <w:rFonts w:ascii="Times New Roman" w:hAnsi="Times New Roman"/>
          <w:sz w:val="24"/>
          <w:szCs w:val="24"/>
        </w:rPr>
      </w:pPr>
      <w:hyperlink r:id="rId76" w:history="1">
        <w:r w:rsidR="0012342C" w:rsidRPr="00B8192D">
          <w:rPr>
            <w:rStyle w:val="Hyperlink"/>
            <w:rFonts w:ascii="Times New Roman" w:hAnsi="Times New Roman"/>
            <w:sz w:val="24"/>
            <w:szCs w:val="24"/>
          </w:rPr>
          <w:t>http://www.simondssaw.com/handfiles/hand%20files%20publications/simonds-file%20catalog.pdf</w:t>
        </w:r>
      </w:hyperlink>
    </w:p>
    <w:p w:rsidR="00A17893" w:rsidRPr="00B8192D" w:rsidRDefault="00E82BD1" w:rsidP="006D79DF">
      <w:pPr>
        <w:pStyle w:val="Header"/>
        <w:numPr>
          <w:ilvl w:val="0"/>
          <w:numId w:val="47"/>
        </w:numPr>
        <w:spacing w:after="200" w:line="276" w:lineRule="auto"/>
        <w:jc w:val="both"/>
        <w:rPr>
          <w:rFonts w:ascii="Times New Roman" w:hAnsi="Times New Roman"/>
          <w:sz w:val="24"/>
          <w:szCs w:val="24"/>
        </w:rPr>
      </w:pPr>
      <w:hyperlink r:id="rId77" w:history="1">
        <w:r w:rsidR="00A17893" w:rsidRPr="00B8192D">
          <w:rPr>
            <w:rStyle w:val="Hyperlink"/>
            <w:rFonts w:ascii="Times New Roman" w:hAnsi="Times New Roman"/>
            <w:sz w:val="24"/>
            <w:szCs w:val="24"/>
          </w:rPr>
          <w:t>https://www.bing.com</w:t>
        </w:r>
      </w:hyperlink>
      <w:r w:rsidR="00BE38EC" w:rsidRPr="00B8192D">
        <w:rPr>
          <w:rFonts w:ascii="Times New Roman" w:hAnsi="Times New Roman"/>
          <w:sz w:val="24"/>
          <w:szCs w:val="24"/>
        </w:rPr>
        <w:t xml:space="preserve"> </w:t>
      </w:r>
    </w:p>
    <w:p w:rsidR="00A17893" w:rsidRPr="00B8192D" w:rsidRDefault="00A17893" w:rsidP="006D79DF">
      <w:pPr>
        <w:pStyle w:val="Header"/>
        <w:numPr>
          <w:ilvl w:val="0"/>
          <w:numId w:val="47"/>
        </w:numPr>
        <w:spacing w:after="200" w:line="276" w:lineRule="auto"/>
        <w:jc w:val="both"/>
        <w:rPr>
          <w:rFonts w:ascii="Times New Roman" w:hAnsi="Times New Roman"/>
          <w:sz w:val="24"/>
          <w:szCs w:val="24"/>
        </w:rPr>
      </w:pPr>
      <w:r w:rsidRPr="00B8192D">
        <w:rPr>
          <w:rFonts w:ascii="Times New Roman" w:hAnsi="Times New Roman"/>
          <w:sz w:val="24"/>
          <w:szCs w:val="24"/>
          <w:lang w:eastAsia="de-DE"/>
        </w:rPr>
        <w:t xml:space="preserve">Workshop Technology Parts 1, 2 and 3,   Author : WAJ Chapman Publisher : London: Edward Arnold, 1972 </w:t>
      </w:r>
    </w:p>
    <w:p w:rsidR="00A17893" w:rsidRPr="00B8192D" w:rsidRDefault="00A17893" w:rsidP="006D79DF">
      <w:pPr>
        <w:pStyle w:val="Header"/>
        <w:numPr>
          <w:ilvl w:val="0"/>
          <w:numId w:val="47"/>
        </w:numPr>
        <w:spacing w:after="200" w:line="276" w:lineRule="auto"/>
        <w:jc w:val="both"/>
        <w:rPr>
          <w:rFonts w:ascii="Times New Roman" w:hAnsi="Times New Roman"/>
          <w:sz w:val="24"/>
          <w:szCs w:val="24"/>
        </w:rPr>
      </w:pPr>
      <w:r w:rsidRPr="00B8192D">
        <w:rPr>
          <w:rFonts w:ascii="Times New Roman" w:hAnsi="Times New Roman"/>
          <w:color w:val="4F81BD" w:themeColor="accent1"/>
          <w:sz w:val="24"/>
          <w:szCs w:val="24"/>
          <w:lang w:eastAsia="de-DE"/>
        </w:rPr>
        <w:t>Manufacturing Technology Author: G Bram &amp; C Downs Publisher: London: MacMillan, 1975</w:t>
      </w:r>
    </w:p>
    <w:p w:rsidR="00A17893" w:rsidRPr="00B8192D" w:rsidRDefault="00E82BD1" w:rsidP="006D79DF">
      <w:pPr>
        <w:pStyle w:val="Header"/>
        <w:numPr>
          <w:ilvl w:val="0"/>
          <w:numId w:val="47"/>
        </w:numPr>
        <w:spacing w:after="200" w:line="276" w:lineRule="auto"/>
        <w:jc w:val="both"/>
        <w:rPr>
          <w:rFonts w:ascii="Times New Roman" w:hAnsi="Times New Roman"/>
          <w:sz w:val="24"/>
          <w:szCs w:val="24"/>
        </w:rPr>
      </w:pPr>
      <w:hyperlink r:id="rId78" w:history="1">
        <w:r w:rsidR="00A17893" w:rsidRPr="00B8192D">
          <w:rPr>
            <w:rStyle w:val="Hyperlink"/>
            <w:rFonts w:ascii="Times New Roman" w:hAnsi="Times New Roman"/>
            <w:sz w:val="24"/>
            <w:szCs w:val="24"/>
            <w:lang w:eastAsia="de-DE"/>
          </w:rPr>
          <w:t>http://ecoursesonline.iasri.res.in/mod/page/view.php?id=3783</w:t>
        </w:r>
      </w:hyperlink>
    </w:p>
    <w:p w:rsidR="004C4B35" w:rsidRPr="00B8192D" w:rsidRDefault="004C4B35" w:rsidP="006D79DF">
      <w:pPr>
        <w:pStyle w:val="Header"/>
        <w:numPr>
          <w:ilvl w:val="0"/>
          <w:numId w:val="47"/>
        </w:numPr>
        <w:spacing w:after="200" w:line="276" w:lineRule="auto"/>
        <w:jc w:val="both"/>
        <w:rPr>
          <w:rFonts w:ascii="Times New Roman" w:hAnsi="Times New Roman"/>
          <w:sz w:val="24"/>
          <w:szCs w:val="24"/>
        </w:rPr>
      </w:pPr>
      <w:r w:rsidRPr="00B8192D">
        <w:rPr>
          <w:rFonts w:ascii="Times New Roman" w:hAnsi="Times New Roman"/>
          <w:color w:val="4F81BD" w:themeColor="accent1"/>
          <w:sz w:val="24"/>
          <w:szCs w:val="24"/>
          <w:lang w:eastAsia="de-DE"/>
        </w:rPr>
        <w:t xml:space="preserve"> </w:t>
      </w:r>
      <w:hyperlink r:id="rId79" w:history="1">
        <w:r w:rsidR="00A17893" w:rsidRPr="00B8192D">
          <w:rPr>
            <w:rFonts w:ascii="Times New Roman" w:hAnsi="Times New Roman"/>
            <w:color w:val="0000FF"/>
            <w:sz w:val="24"/>
            <w:szCs w:val="24"/>
            <w:lang w:eastAsia="de-DE"/>
          </w:rPr>
          <w:t>https://www.youtube.com/watch?v=VW6a1TIqjxA</w:t>
        </w:r>
      </w:hyperlink>
    </w:p>
    <w:p w:rsidR="00A17893" w:rsidRPr="00B8192D" w:rsidRDefault="00E82BD1" w:rsidP="006D79DF">
      <w:pPr>
        <w:pStyle w:val="Header"/>
        <w:numPr>
          <w:ilvl w:val="0"/>
          <w:numId w:val="47"/>
        </w:numPr>
        <w:spacing w:after="200" w:line="276" w:lineRule="auto"/>
        <w:jc w:val="both"/>
        <w:rPr>
          <w:rFonts w:ascii="Times New Roman" w:hAnsi="Times New Roman"/>
          <w:sz w:val="24"/>
          <w:szCs w:val="24"/>
        </w:rPr>
      </w:pPr>
      <w:hyperlink r:id="rId80" w:history="1">
        <w:r w:rsidR="00A17893" w:rsidRPr="00B8192D">
          <w:rPr>
            <w:rFonts w:ascii="Times New Roman" w:hAnsi="Times New Roman"/>
            <w:b/>
            <w:color w:val="0000FF"/>
            <w:sz w:val="24"/>
            <w:szCs w:val="24"/>
          </w:rPr>
          <w:t>https://www.youtube.com/watch?v=J5_AYavfIUM</w:t>
        </w:r>
      </w:hyperlink>
    </w:p>
    <w:p w:rsidR="00A17893" w:rsidRDefault="00A17893" w:rsidP="00A17893">
      <w:pPr>
        <w:spacing w:after="0" w:line="360" w:lineRule="auto"/>
        <w:contextualSpacing/>
        <w:jc w:val="both"/>
        <w:rPr>
          <w:rFonts w:ascii="Arial" w:hAnsi="Arial" w:cs="Arial"/>
          <w:sz w:val="24"/>
          <w:szCs w:val="24"/>
        </w:rPr>
      </w:pPr>
    </w:p>
    <w:p w:rsidR="00A17893" w:rsidRPr="001E7433" w:rsidRDefault="00A17893" w:rsidP="004C4B35">
      <w:pPr>
        <w:pStyle w:val="Header"/>
        <w:spacing w:after="200" w:line="276" w:lineRule="auto"/>
        <w:ind w:left="720"/>
        <w:rPr>
          <w:rFonts w:ascii="Times New Roman" w:hAnsi="Times New Roman"/>
          <w:sz w:val="28"/>
          <w:szCs w:val="28"/>
        </w:rPr>
      </w:pPr>
    </w:p>
    <w:sectPr w:rsidR="00A17893" w:rsidRPr="001E7433" w:rsidSect="0041498D">
      <w:pgSz w:w="12240" w:h="15840"/>
      <w:pgMar w:top="1267" w:right="1170" w:bottom="1260" w:left="1440" w:header="432"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356" w:rsidRDefault="001D3356" w:rsidP="00963B6A">
      <w:pPr>
        <w:spacing w:after="0" w:line="240" w:lineRule="auto"/>
      </w:pPr>
      <w:r>
        <w:separator/>
      </w:r>
    </w:p>
  </w:endnote>
  <w:endnote w:type="continuationSeparator" w:id="0">
    <w:p w:rsidR="001D3356" w:rsidRDefault="001D3356" w:rsidP="00963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altName w:val="Courier"/>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3750"/>
      <w:gridCol w:w="1717"/>
    </w:tblGrid>
    <w:tr w:rsidR="00AE4598" w:rsidRPr="00353A98" w:rsidTr="00353A98">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AE4598" w:rsidRPr="00353A98" w:rsidRDefault="00AE4598" w:rsidP="00353A98">
          <w:pPr>
            <w:pStyle w:val="Footer"/>
            <w:rPr>
              <w:bCs/>
            </w:rPr>
          </w:pPr>
          <w:r w:rsidRPr="00353A98">
            <w:rPr>
              <w:bCs/>
            </w:rPr>
            <w:t xml:space="preserve">Page </w:t>
          </w:r>
          <w:r w:rsidRPr="00353A98">
            <w:rPr>
              <w:bCs/>
            </w:rPr>
            <w:fldChar w:fldCharType="begin"/>
          </w:r>
          <w:r w:rsidRPr="00353A98">
            <w:rPr>
              <w:bCs/>
            </w:rPr>
            <w:instrText xml:space="preserve"> PAGE </w:instrText>
          </w:r>
          <w:r w:rsidRPr="00353A98">
            <w:rPr>
              <w:bCs/>
            </w:rPr>
            <w:fldChar w:fldCharType="separate"/>
          </w:r>
          <w:r w:rsidR="006A4E08">
            <w:rPr>
              <w:bCs/>
              <w:noProof/>
            </w:rPr>
            <w:t>3</w:t>
          </w:r>
          <w:r w:rsidRPr="00353A98">
            <w:fldChar w:fldCharType="end"/>
          </w:r>
          <w:r w:rsidRPr="00353A98">
            <w:rPr>
              <w:bCs/>
            </w:rPr>
            <w:t xml:space="preserve"> of </w:t>
          </w:r>
          <w:r w:rsidRPr="00353A98">
            <w:rPr>
              <w:bCs/>
            </w:rPr>
            <w:fldChar w:fldCharType="begin"/>
          </w:r>
          <w:r w:rsidRPr="00353A98">
            <w:rPr>
              <w:bCs/>
            </w:rPr>
            <w:instrText xml:space="preserve"> NUMPAGES  </w:instrText>
          </w:r>
          <w:r w:rsidRPr="00353A98">
            <w:rPr>
              <w:bCs/>
            </w:rPr>
            <w:fldChar w:fldCharType="separate"/>
          </w:r>
          <w:r w:rsidR="006A4E08">
            <w:rPr>
              <w:bCs/>
              <w:noProof/>
            </w:rPr>
            <w:t>56</w:t>
          </w:r>
          <w:r w:rsidRPr="00353A98">
            <w:fldChar w:fldCharType="end"/>
          </w:r>
        </w:p>
        <w:p w:rsidR="00AE4598" w:rsidRPr="00353A98" w:rsidRDefault="00AE4598" w:rsidP="00353A98">
          <w:pPr>
            <w:pStyle w:val="Footer"/>
            <w:rPr>
              <w:bC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AE4598" w:rsidRPr="00353A98" w:rsidRDefault="00AE4598" w:rsidP="00353A98">
          <w:pPr>
            <w:pStyle w:val="Footer"/>
            <w:rPr>
              <w:bCs/>
            </w:rPr>
          </w:pPr>
          <w:r w:rsidRPr="00353A98">
            <w:rPr>
              <w:bCs/>
            </w:rPr>
            <w:t>Ministry of Labor and Skills</w:t>
          </w:r>
        </w:p>
        <w:p w:rsidR="00AE4598" w:rsidRPr="00353A98" w:rsidRDefault="00AE4598" w:rsidP="00353A98">
          <w:pPr>
            <w:pStyle w:val="Footer"/>
            <w:rPr>
              <w:bCs/>
            </w:rPr>
          </w:pPr>
          <w:r w:rsidRPr="00353A98">
            <w:rPr>
              <w:bC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AE4598" w:rsidRPr="00353A98" w:rsidRDefault="00AE4598" w:rsidP="00353A98">
          <w:pPr>
            <w:pStyle w:val="Footer"/>
            <w:rPr>
              <w:bCs/>
            </w:rPr>
          </w:pPr>
          <w:r>
            <w:rPr>
              <w:bCs/>
              <w:lang w:val="fr-FR"/>
            </w:rPr>
            <w:t>Perform</w:t>
          </w:r>
          <w:r w:rsidRPr="00353A98">
            <w:rPr>
              <w:bCs/>
              <w:lang w:val="fr-FR"/>
            </w:rPr>
            <w:t xml:space="preserve"> </w:t>
          </w:r>
          <w:r>
            <w:rPr>
              <w:bCs/>
              <w:lang w:val="fr-FR"/>
            </w:rPr>
            <w:t xml:space="preserve">  </w:t>
          </w:r>
          <w:r w:rsidRPr="00353A98">
            <w:rPr>
              <w:bCs/>
              <w:lang w:val="fr-FR"/>
            </w:rPr>
            <w:t xml:space="preserve">bench </w:t>
          </w:r>
          <w:r>
            <w:rPr>
              <w:bCs/>
              <w:lang w:val="fr-FR"/>
            </w:rPr>
            <w:t xml:space="preserve"> </w:t>
          </w:r>
          <w:r w:rsidRPr="00353A98">
            <w:rPr>
              <w:bCs/>
              <w:lang w:val="fr-FR"/>
            </w:rPr>
            <w:t>Work</w:t>
          </w:r>
          <w:r w:rsidRPr="00353A98">
            <w:rPr>
              <w:bCs/>
            </w:rPr>
            <w:t xml:space="preserve"> </w:t>
          </w:r>
        </w:p>
      </w:tc>
      <w:tc>
        <w:tcPr>
          <w:tcW w:w="1717" w:type="dxa"/>
          <w:tcBorders>
            <w:top w:val="single" w:sz="4" w:space="0" w:color="auto"/>
            <w:left w:val="single" w:sz="4" w:space="0" w:color="auto"/>
            <w:bottom w:val="single" w:sz="4" w:space="0" w:color="auto"/>
            <w:right w:val="single" w:sz="4" w:space="0" w:color="auto"/>
          </w:tcBorders>
          <w:hideMark/>
        </w:tcPr>
        <w:p w:rsidR="00AE4598" w:rsidRPr="00353A98" w:rsidRDefault="00AE4598" w:rsidP="00353A98">
          <w:pPr>
            <w:pStyle w:val="Footer"/>
            <w:rPr>
              <w:bCs/>
            </w:rPr>
          </w:pPr>
          <w:r w:rsidRPr="00353A98">
            <w:rPr>
              <w:bCs/>
            </w:rPr>
            <w:t>Version -1</w:t>
          </w:r>
        </w:p>
      </w:tc>
    </w:tr>
    <w:tr w:rsidR="00AE4598" w:rsidRPr="00353A98" w:rsidTr="00353A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4598" w:rsidRPr="00353A98" w:rsidRDefault="00AE4598"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598" w:rsidRPr="00353A98" w:rsidRDefault="00AE4598"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E4598" w:rsidRPr="00353A98" w:rsidRDefault="00AE4598" w:rsidP="00353A98">
          <w:pPr>
            <w:pStyle w:val="Footer"/>
            <w:rPr>
              <w:bCs/>
            </w:rPr>
          </w:pPr>
        </w:p>
      </w:tc>
      <w:tc>
        <w:tcPr>
          <w:tcW w:w="1717" w:type="dxa"/>
          <w:tcBorders>
            <w:top w:val="single" w:sz="4" w:space="0" w:color="auto"/>
            <w:left w:val="single" w:sz="4" w:space="0" w:color="auto"/>
            <w:bottom w:val="single" w:sz="4" w:space="0" w:color="auto"/>
            <w:right w:val="single" w:sz="4" w:space="0" w:color="auto"/>
          </w:tcBorders>
          <w:hideMark/>
        </w:tcPr>
        <w:p w:rsidR="00AE4598" w:rsidRPr="00353A98" w:rsidRDefault="00AE4598" w:rsidP="00353A98">
          <w:pPr>
            <w:pStyle w:val="Footer"/>
            <w:rPr>
              <w:bCs/>
            </w:rPr>
          </w:pPr>
          <w:r w:rsidRPr="00353A98">
            <w:rPr>
              <w:bCs/>
            </w:rPr>
            <w:t>August 2022</w:t>
          </w:r>
        </w:p>
      </w:tc>
    </w:tr>
  </w:tbl>
  <w:p w:rsidR="00AE4598" w:rsidRDefault="00AE45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7533"/>
      <w:docPartObj>
        <w:docPartGallery w:val="Page Numbers (Bottom of Page)"/>
        <w:docPartUnique/>
      </w:docPartObj>
    </w:sdtPr>
    <w:sdtEndPr>
      <w:rPr>
        <w:noProof/>
      </w:rPr>
    </w:sdtEndPr>
    <w:sdtContent>
      <w:p w:rsidR="00AE4598" w:rsidRDefault="00AE4598">
        <w:pPr>
          <w:pStyle w:val="Footer"/>
          <w:jc w:val="center"/>
        </w:pPr>
        <w:r>
          <w:fldChar w:fldCharType="begin"/>
        </w:r>
        <w:r>
          <w:instrText xml:space="preserve"> PAGE   \* MERGEFORMAT </w:instrText>
        </w:r>
        <w:r>
          <w:fldChar w:fldCharType="separate"/>
        </w:r>
        <w:r w:rsidR="001D3356">
          <w:rPr>
            <w:noProof/>
          </w:rPr>
          <w:t>I</w:t>
        </w:r>
        <w:r>
          <w:rPr>
            <w:noProof/>
          </w:rPr>
          <w:fldChar w:fldCharType="end"/>
        </w:r>
      </w:p>
    </w:sdtContent>
  </w:sdt>
  <w:p w:rsidR="00AE4598" w:rsidRDefault="00AE45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356" w:rsidRDefault="001D3356" w:rsidP="00963B6A">
      <w:pPr>
        <w:spacing w:after="0" w:line="240" w:lineRule="auto"/>
      </w:pPr>
      <w:r>
        <w:separator/>
      </w:r>
    </w:p>
  </w:footnote>
  <w:footnote w:type="continuationSeparator" w:id="0">
    <w:p w:rsidR="001D3356" w:rsidRDefault="001D3356" w:rsidP="00963B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598" w:rsidRDefault="00AE4598" w:rsidP="00963B6A">
    <w:pPr>
      <w:pStyle w:val="Header"/>
    </w:pPr>
    <w:bookmarkStart w:id="1" w:name="_Hlk98467994"/>
    <w:r>
      <w:rPr>
        <w:rFonts w:ascii="Visual Geez Unicode" w:eastAsia="Calibri" w:hAnsi="Visual Geez Unicode" w:cs="Nyala"/>
        <w:b/>
        <w:noProof/>
        <w:sz w:val="52"/>
      </w:rPr>
      <w:drawing>
        <wp:inline distT="0" distB="0" distL="0" distR="0" wp14:anchorId="2C3C06E1" wp14:editId="15E0C13B">
          <wp:extent cx="1800225" cy="771525"/>
          <wp:effectExtent l="0" t="0" r="9525" b="9525"/>
          <wp:docPr id="53"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1"/>
    <w:r>
      <w:rPr>
        <w:rFonts w:ascii="Visual Geez Unicode" w:eastAsia="Calibri" w:hAnsi="Visual Geez Unicode" w:cs="Nyala"/>
        <w:b/>
        <w:noProof/>
        <w:sz w:val="52"/>
      </w:rPr>
      <w:t xml:space="preserve">          </w:t>
    </w:r>
  </w:p>
  <w:p w:rsidR="00AE4598" w:rsidRDefault="00AE459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0723E76"/>
    <w:multiLevelType w:val="hybridMultilevel"/>
    <w:tmpl w:val="F50A2F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B720F2"/>
    <w:multiLevelType w:val="hybridMultilevel"/>
    <w:tmpl w:val="3BB2A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38D5A1A"/>
    <w:multiLevelType w:val="multilevel"/>
    <w:tmpl w:val="CB40EFF8"/>
    <w:lvl w:ilvl="0">
      <w:start w:val="1"/>
      <w:numFmt w:val="decimal"/>
      <w:lvlText w:val="%1."/>
      <w:lvlJc w:val="left"/>
      <w:pPr>
        <w:ind w:left="1440" w:hanging="360"/>
      </w:pPr>
      <w:rPr>
        <w:rFonts w:hint="default"/>
        <w:b/>
        <w:color w:val="4F81BD" w:themeColor="accent1"/>
        <w:sz w:val="40"/>
        <w:szCs w:val="40"/>
      </w:rPr>
    </w:lvl>
    <w:lvl w:ilvl="1">
      <w:start w:val="1"/>
      <w:numFmt w:val="none"/>
      <w:isLgl/>
      <w:lvlText w:val="5.2"/>
      <w:lvlJc w:val="left"/>
      <w:pPr>
        <w:ind w:left="375" w:hanging="375"/>
      </w:pPr>
      <w:rPr>
        <w:rFonts w:hint="default"/>
      </w:rPr>
    </w:lvl>
    <w:lvl w:ilvl="2">
      <w:start w:val="1"/>
      <w:numFmt w:val="none"/>
      <w:isLgl/>
      <w:lvlText w:val="5.2.1"/>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5">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09D01083"/>
    <w:multiLevelType w:val="hybridMultilevel"/>
    <w:tmpl w:val="4704D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D1328C"/>
    <w:multiLevelType w:val="hybridMultilevel"/>
    <w:tmpl w:val="08866074"/>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C44FA5"/>
    <w:multiLevelType w:val="hybridMultilevel"/>
    <w:tmpl w:val="732E0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2A1D9B"/>
    <w:multiLevelType w:val="multilevel"/>
    <w:tmpl w:val="569E809C"/>
    <w:lvl w:ilvl="0">
      <w:start w:val="6"/>
      <w:numFmt w:val="decimal"/>
      <w:lvlText w:val="%1.1.1"/>
      <w:lvlJc w:val="left"/>
      <w:pPr>
        <w:ind w:left="810" w:hanging="45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680" w:hanging="108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7200" w:hanging="1440"/>
      </w:pPr>
      <w:rPr>
        <w:rFonts w:hint="default"/>
      </w:rPr>
    </w:lvl>
    <w:lvl w:ilvl="6">
      <w:start w:val="1"/>
      <w:numFmt w:val="decimal"/>
      <w:lvlText w:val="%1.%2.%3.%4.%5.%6.%7."/>
      <w:lvlJc w:val="left"/>
      <w:pPr>
        <w:ind w:left="8640" w:hanging="1800"/>
      </w:pPr>
      <w:rPr>
        <w:rFonts w:hint="default"/>
      </w:rPr>
    </w:lvl>
    <w:lvl w:ilvl="7">
      <w:start w:val="1"/>
      <w:numFmt w:val="decimal"/>
      <w:lvlText w:val="%1.%2.%3.%4.%5.%6.%7.%8."/>
      <w:lvlJc w:val="left"/>
      <w:pPr>
        <w:ind w:left="9720" w:hanging="1800"/>
      </w:pPr>
      <w:rPr>
        <w:rFonts w:hint="default"/>
      </w:rPr>
    </w:lvl>
    <w:lvl w:ilvl="8">
      <w:start w:val="1"/>
      <w:numFmt w:val="decimal"/>
      <w:lvlText w:val="%1.%2.%3.%4.%5.%6.%7.%8.%9."/>
      <w:lvlJc w:val="left"/>
      <w:pPr>
        <w:ind w:left="11160" w:hanging="2160"/>
      </w:pPr>
      <w:rPr>
        <w:rFonts w:hint="default"/>
      </w:rPr>
    </w:lvl>
  </w:abstractNum>
  <w:abstractNum w:abstractNumId="10">
    <w:nsid w:val="11273A40"/>
    <w:multiLevelType w:val="hybridMultilevel"/>
    <w:tmpl w:val="286061E8"/>
    <w:lvl w:ilvl="0" w:tplc="0409000F">
      <w:start w:val="1"/>
      <w:numFmt w:val="decimal"/>
      <w:lvlText w:val="%1."/>
      <w:lvlJc w:val="left"/>
      <w:pPr>
        <w:ind w:left="360" w:hanging="360"/>
      </w:pPr>
      <w:rPr>
        <w:rFonts w:hint="default"/>
      </w:rPr>
    </w:lvl>
    <w:lvl w:ilvl="1" w:tplc="04090019">
      <w:start w:val="1"/>
      <w:numFmt w:val="lowerLetter"/>
      <w:lvlText w:val="%2."/>
      <w:lvlJc w:val="left"/>
      <w:pPr>
        <w:ind w:left="99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15814BF"/>
    <w:multiLevelType w:val="hybridMultilevel"/>
    <w:tmpl w:val="3ABC914C"/>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653F6F"/>
    <w:multiLevelType w:val="hybridMultilevel"/>
    <w:tmpl w:val="90629CE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BE6B4A"/>
    <w:multiLevelType w:val="multilevel"/>
    <w:tmpl w:val="6F98ABDE"/>
    <w:lvl w:ilvl="0">
      <w:start w:val="1"/>
      <w:numFmt w:val="bullet"/>
      <w:lvlText w:val=""/>
      <w:lvlJc w:val="left"/>
      <w:pPr>
        <w:tabs>
          <w:tab w:val="num" w:pos="720"/>
        </w:tabs>
        <w:ind w:left="720" w:hanging="360"/>
      </w:pPr>
      <w:rPr>
        <w:rFonts w:ascii="Symbol" w:hAnsi="Symbol" w:hint="default"/>
        <w:color w:val="auto"/>
        <w:sz w:val="24"/>
        <w:szCs w:val="24"/>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52B47DD"/>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5">
    <w:nsid w:val="179F6C87"/>
    <w:multiLevelType w:val="hybridMultilevel"/>
    <w:tmpl w:val="7E32D558"/>
    <w:lvl w:ilvl="0" w:tplc="0409001B">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6">
    <w:nsid w:val="1B8038CD"/>
    <w:multiLevelType w:val="hybridMultilevel"/>
    <w:tmpl w:val="A67C6B4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C6C2239"/>
    <w:multiLevelType w:val="multilevel"/>
    <w:tmpl w:val="1ADE37C6"/>
    <w:lvl w:ilvl="0">
      <w:start w:val="6"/>
      <w:numFmt w:val="decimal"/>
      <w:lvlText w:val="%1.2"/>
      <w:lvlJc w:val="left"/>
      <w:pPr>
        <w:ind w:left="450" w:hanging="45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8">
    <w:nsid w:val="1DBC6AAE"/>
    <w:multiLevelType w:val="hybridMultilevel"/>
    <w:tmpl w:val="B96275F8"/>
    <w:lvl w:ilvl="0" w:tplc="21AACCD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nsid w:val="1DC551C6"/>
    <w:multiLevelType w:val="hybridMultilevel"/>
    <w:tmpl w:val="AFB423B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295C5E"/>
    <w:multiLevelType w:val="multilevel"/>
    <w:tmpl w:val="36C0C2D6"/>
    <w:lvl w:ilvl="0">
      <w:start w:val="1"/>
      <w:numFmt w:val="decimal"/>
      <w:lvlText w:val="%1."/>
      <w:lvlJc w:val="left"/>
      <w:pPr>
        <w:ind w:left="810" w:hanging="360"/>
      </w:pPr>
      <w:rPr>
        <w:rFonts w:hint="default"/>
      </w:rPr>
    </w:lvl>
    <w:lvl w:ilvl="1">
      <w:start w:val="2"/>
      <w:numFmt w:val="decimal"/>
      <w:isLgl/>
      <w:lvlText w:val="%1.%2"/>
      <w:lvlJc w:val="left"/>
      <w:pPr>
        <w:ind w:left="810" w:hanging="360"/>
      </w:pPr>
      <w:rPr>
        <w:rFonts w:hint="default"/>
        <w:b/>
      </w:rPr>
    </w:lvl>
    <w:lvl w:ilvl="2">
      <w:start w:val="1"/>
      <w:numFmt w:val="decimal"/>
      <w:isLgl/>
      <w:lvlText w:val="%1.%2.%3"/>
      <w:lvlJc w:val="left"/>
      <w:pPr>
        <w:ind w:left="117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3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21">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274F4DE3"/>
    <w:multiLevelType w:val="multilevel"/>
    <w:tmpl w:val="CFF8FFEC"/>
    <w:lvl w:ilvl="0">
      <w:start w:val="1"/>
      <w:numFmt w:val="decimal"/>
      <w:lvlText w:val="%1."/>
      <w:lvlJc w:val="left"/>
      <w:pPr>
        <w:ind w:left="720" w:hanging="360"/>
      </w:pPr>
      <w:rPr>
        <w:rFonts w:hint="default"/>
      </w:rPr>
    </w:lvl>
    <w:lvl w:ilvl="1">
      <w:start w:val="1"/>
      <w:numFmt w:val="decimal"/>
      <w:isLgl/>
      <w:lvlText w:val="%1.3."/>
      <w:lvlJc w:val="left"/>
      <w:pPr>
        <w:ind w:left="810" w:hanging="720"/>
      </w:pPr>
      <w:rPr>
        <w:rFonts w:hint="default"/>
      </w:rPr>
    </w:lvl>
    <w:lvl w:ilvl="2">
      <w:start w:val="1"/>
      <w:numFmt w:val="decimal"/>
      <w:isLgl/>
      <w:lvlText w:val="%1.%2.%3."/>
      <w:lvlJc w:val="left"/>
      <w:pPr>
        <w:ind w:left="3870" w:hanging="720"/>
      </w:pPr>
      <w:rPr>
        <w:rFonts w:hint="default"/>
      </w:rPr>
    </w:lvl>
    <w:lvl w:ilvl="3">
      <w:start w:val="1"/>
      <w:numFmt w:val="decimal"/>
      <w:isLgl/>
      <w:lvlText w:val="%1.%2.%3.%4."/>
      <w:lvlJc w:val="left"/>
      <w:pPr>
        <w:ind w:left="4230" w:hanging="1080"/>
      </w:pPr>
      <w:rPr>
        <w:rFonts w:hint="default"/>
      </w:rPr>
    </w:lvl>
    <w:lvl w:ilvl="4">
      <w:start w:val="1"/>
      <w:numFmt w:val="decimal"/>
      <w:isLgl/>
      <w:lvlText w:val="%1.%2.%3.%4.%5."/>
      <w:lvlJc w:val="left"/>
      <w:pPr>
        <w:ind w:left="4230" w:hanging="1080"/>
      </w:pPr>
      <w:rPr>
        <w:rFonts w:hint="default"/>
      </w:rPr>
    </w:lvl>
    <w:lvl w:ilvl="5">
      <w:start w:val="1"/>
      <w:numFmt w:val="decimal"/>
      <w:isLgl/>
      <w:lvlText w:val="%1.%2.%3.%4.%5.%6."/>
      <w:lvlJc w:val="left"/>
      <w:pPr>
        <w:ind w:left="4590" w:hanging="1440"/>
      </w:pPr>
      <w:rPr>
        <w:rFonts w:hint="default"/>
      </w:rPr>
    </w:lvl>
    <w:lvl w:ilvl="6">
      <w:start w:val="1"/>
      <w:numFmt w:val="decimal"/>
      <w:isLgl/>
      <w:lvlText w:val="%1.%2.%3.%4.%5.%6.%7."/>
      <w:lvlJc w:val="left"/>
      <w:pPr>
        <w:ind w:left="4950" w:hanging="1800"/>
      </w:pPr>
      <w:rPr>
        <w:rFonts w:hint="default"/>
      </w:rPr>
    </w:lvl>
    <w:lvl w:ilvl="7">
      <w:start w:val="1"/>
      <w:numFmt w:val="decimal"/>
      <w:isLgl/>
      <w:lvlText w:val="%1.%2.%3.%4.%5.%6.%7.%8."/>
      <w:lvlJc w:val="left"/>
      <w:pPr>
        <w:ind w:left="4950" w:hanging="1800"/>
      </w:pPr>
      <w:rPr>
        <w:rFonts w:hint="default"/>
      </w:rPr>
    </w:lvl>
    <w:lvl w:ilvl="8">
      <w:start w:val="1"/>
      <w:numFmt w:val="decimal"/>
      <w:isLgl/>
      <w:lvlText w:val="%1.%2.%3.%4.%5.%6.%7.%8.%9."/>
      <w:lvlJc w:val="left"/>
      <w:pPr>
        <w:ind w:left="5310" w:hanging="2160"/>
      </w:pPr>
      <w:rPr>
        <w:rFonts w:hint="default"/>
      </w:rPr>
    </w:lvl>
  </w:abstractNum>
  <w:abstractNum w:abstractNumId="23">
    <w:nsid w:val="29D052CD"/>
    <w:multiLevelType w:val="hybridMultilevel"/>
    <w:tmpl w:val="FEF6EAD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D2C2C77"/>
    <w:multiLevelType w:val="hybridMultilevel"/>
    <w:tmpl w:val="E1CA9470"/>
    <w:lvl w:ilvl="0" w:tplc="040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DB957AB"/>
    <w:multiLevelType w:val="multilevel"/>
    <w:tmpl w:val="1B8E8D12"/>
    <w:lvl w:ilvl="0">
      <w:start w:val="1"/>
      <w:numFmt w:val="decimal"/>
      <w:lvlText w:val="%1."/>
      <w:lvlJc w:val="left"/>
      <w:pPr>
        <w:ind w:left="1440" w:hanging="360"/>
      </w:pPr>
      <w:rPr>
        <w:rFonts w:hint="default"/>
        <w:b/>
        <w:color w:val="4F81BD" w:themeColor="accent1"/>
        <w:sz w:val="40"/>
        <w:szCs w:val="40"/>
      </w:rPr>
    </w:lvl>
    <w:lvl w:ilvl="1">
      <w:start w:val="1"/>
      <w:numFmt w:val="none"/>
      <w:isLgl/>
      <w:lvlText w:val="5.1"/>
      <w:lvlJc w:val="left"/>
      <w:pPr>
        <w:ind w:left="375" w:hanging="375"/>
      </w:pPr>
      <w:rPr>
        <w:rFonts w:hint="default"/>
      </w:rPr>
    </w:lvl>
    <w:lvl w:ilvl="2">
      <w:start w:val="1"/>
      <w:numFmt w:val="none"/>
      <w:isLgl/>
      <w:lvlText w:val="5.2.1"/>
      <w:lvlJc w:val="left"/>
      <w:pPr>
        <w:ind w:left="810" w:hanging="720"/>
      </w:pPr>
      <w:rPr>
        <w:rFonts w:hint="default"/>
      </w:rPr>
    </w:lvl>
    <w:lvl w:ilvl="3">
      <w:start w:val="1"/>
      <w:numFmt w:val="none"/>
      <w:isLgl/>
      <w:lvlText w:val="5.2.2"/>
      <w:lvlJc w:val="left"/>
      <w:pPr>
        <w:ind w:left="1260" w:hanging="1080"/>
      </w:pPr>
      <w:rPr>
        <w:rFonts w:hint="default"/>
        <w:b/>
        <w:i w:val="0"/>
        <w:sz w:val="28"/>
        <w:szCs w:val="28"/>
      </w:rPr>
    </w:lvl>
    <w:lvl w:ilvl="4">
      <w:start w:val="1"/>
      <w:numFmt w:val="none"/>
      <w:isLgl/>
      <w:lvlText w:val="5.2.3"/>
      <w:lvlJc w:val="left"/>
      <w:pPr>
        <w:ind w:left="1170" w:hanging="1080"/>
      </w:pPr>
      <w:rPr>
        <w:rFonts w:hint="default"/>
      </w:rPr>
    </w:lvl>
    <w:lvl w:ilvl="5">
      <w:start w:val="1"/>
      <w:numFmt w:val="none"/>
      <w:isLgl/>
      <w:lvlText w:val="5.2.4"/>
      <w:lvlJc w:val="left"/>
      <w:pPr>
        <w:ind w:left="153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27">
    <w:nsid w:val="2E6C159D"/>
    <w:multiLevelType w:val="hybridMultilevel"/>
    <w:tmpl w:val="950C6C50"/>
    <w:lvl w:ilvl="0" w:tplc="6D827B96">
      <w:start w:val="1"/>
      <w:numFmt w:val="upperLetter"/>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F42212F"/>
    <w:multiLevelType w:val="hybridMultilevel"/>
    <w:tmpl w:val="8B1AED2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2FB15039"/>
    <w:multiLevelType w:val="hybridMultilevel"/>
    <w:tmpl w:val="9BFA2F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10E2821"/>
    <w:multiLevelType w:val="hybridMultilevel"/>
    <w:tmpl w:val="FA624850"/>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1926B4C"/>
    <w:multiLevelType w:val="multilevel"/>
    <w:tmpl w:val="049AF1B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254042A"/>
    <w:multiLevelType w:val="hybridMultilevel"/>
    <w:tmpl w:val="C9D47272"/>
    <w:lvl w:ilvl="0" w:tplc="0409001B">
      <w:start w:val="1"/>
      <w:numFmt w:val="lowerRoman"/>
      <w:lvlText w:val="%1."/>
      <w:lvlJc w:val="righ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34">
    <w:nsid w:val="33CF51C8"/>
    <w:multiLevelType w:val="hybridMultilevel"/>
    <w:tmpl w:val="FEF6EAD4"/>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36">
    <w:nsid w:val="383B5C93"/>
    <w:multiLevelType w:val="hybridMultilevel"/>
    <w:tmpl w:val="2D6276C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AB854B9"/>
    <w:multiLevelType w:val="hybridMultilevel"/>
    <w:tmpl w:val="E3BE95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DB63191"/>
    <w:multiLevelType w:val="hybridMultilevel"/>
    <w:tmpl w:val="B92A248E"/>
    <w:lvl w:ilvl="0" w:tplc="9F3C7076">
      <w:start w:val="1"/>
      <w:numFmt w:val="decimal"/>
      <w:lvlText w:val="%1."/>
      <w:lvlJc w:val="left"/>
      <w:pPr>
        <w:ind w:left="450" w:hanging="360"/>
      </w:pPr>
      <w:rPr>
        <w:rFonts w:hint="default"/>
        <w:sz w:val="22"/>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9">
    <w:nsid w:val="3E68632C"/>
    <w:multiLevelType w:val="hybridMultilevel"/>
    <w:tmpl w:val="B046F17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F957950"/>
    <w:multiLevelType w:val="hybridMultilevel"/>
    <w:tmpl w:val="6980D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F9E649F"/>
    <w:multiLevelType w:val="hybridMultilevel"/>
    <w:tmpl w:val="30663AA8"/>
    <w:lvl w:ilvl="0" w:tplc="0409001B">
      <w:start w:val="1"/>
      <w:numFmt w:val="lowerRoman"/>
      <w:lvlText w:val="%1."/>
      <w:lvlJc w:val="right"/>
      <w:pPr>
        <w:ind w:left="630" w:hanging="360"/>
      </w:pPr>
      <w:rPr>
        <w:rFonts w:hint="default"/>
        <w:sz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2">
    <w:nsid w:val="40DE4BAE"/>
    <w:multiLevelType w:val="hybridMultilevel"/>
    <w:tmpl w:val="71962160"/>
    <w:lvl w:ilvl="0" w:tplc="02E08A26">
      <w:start w:val="1"/>
      <w:numFmt w:val="upperLetter"/>
      <w:lvlText w:val="%1."/>
      <w:lvlJc w:val="left"/>
      <w:pPr>
        <w:ind w:left="720" w:hanging="360"/>
      </w:pPr>
      <w:rPr>
        <w:rFonts w:asciiTheme="minorHAnsi" w:hAnsi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16179A9"/>
    <w:multiLevelType w:val="hybridMultilevel"/>
    <w:tmpl w:val="2D3474A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4">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5">
    <w:nsid w:val="48412421"/>
    <w:multiLevelType w:val="multilevel"/>
    <w:tmpl w:val="04EC48F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360" w:hanging="360"/>
      </w:pPr>
      <w:rPr>
        <w:rFonts w:hint="default"/>
      </w:rPr>
    </w:lvl>
    <w:lvl w:ilvl="2">
      <w:start w:val="1"/>
      <w:numFmt w:val="upperLetter"/>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85E1189"/>
    <w:multiLevelType w:val="multilevel"/>
    <w:tmpl w:val="62A845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b w:val="0"/>
        <w:i w:val="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nsid w:val="486D32F7"/>
    <w:multiLevelType w:val="hybridMultilevel"/>
    <w:tmpl w:val="F7AC0C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8844526"/>
    <w:multiLevelType w:val="hybridMultilevel"/>
    <w:tmpl w:val="F482A048"/>
    <w:lvl w:ilvl="0" w:tplc="90325C2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9FD3035"/>
    <w:multiLevelType w:val="hybridMultilevel"/>
    <w:tmpl w:val="E9424744"/>
    <w:lvl w:ilvl="0" w:tplc="A7C0FB22">
      <w:start w:val="8"/>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0">
    <w:nsid w:val="4BEC5DE2"/>
    <w:multiLevelType w:val="hybridMultilevel"/>
    <w:tmpl w:val="FA8EDCDE"/>
    <w:lvl w:ilvl="0" w:tplc="179E7368">
      <w:start w:val="1"/>
      <w:numFmt w:val="low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1">
    <w:nsid w:val="4C423B8C"/>
    <w:multiLevelType w:val="hybridMultilevel"/>
    <w:tmpl w:val="36523A9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08824AF"/>
    <w:multiLevelType w:val="hybridMultilevel"/>
    <w:tmpl w:val="19D0921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0D82AB3"/>
    <w:multiLevelType w:val="multilevel"/>
    <w:tmpl w:val="515CD0CC"/>
    <w:lvl w:ilvl="0">
      <w:start w:val="1"/>
      <w:numFmt w:val="none"/>
      <w:lvlText w:val="5"/>
      <w:lvlJc w:val="left"/>
      <w:pPr>
        <w:ind w:left="1980" w:hanging="360"/>
      </w:pPr>
      <w:rPr>
        <w:rFonts w:hint="default"/>
        <w:b/>
        <w:color w:val="auto"/>
        <w:sz w:val="28"/>
        <w:szCs w:val="28"/>
      </w:rPr>
    </w:lvl>
    <w:lvl w:ilvl="1">
      <w:start w:val="1"/>
      <w:numFmt w:val="decimal"/>
      <w:isLgl/>
      <w:lvlText w:val="%1.%2"/>
      <w:lvlJc w:val="left"/>
      <w:pPr>
        <w:ind w:left="915" w:hanging="375"/>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54">
    <w:nsid w:val="53674E12"/>
    <w:multiLevelType w:val="hybridMultilevel"/>
    <w:tmpl w:val="CADE64A6"/>
    <w:lvl w:ilvl="0" w:tplc="FC94569A">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5">
    <w:nsid w:val="55281519"/>
    <w:multiLevelType w:val="multilevel"/>
    <w:tmpl w:val="B016C6C6"/>
    <w:lvl w:ilvl="0">
      <w:start w:val="1"/>
      <w:numFmt w:val="none"/>
      <w:lvlText w:val="6."/>
      <w:lvlJc w:val="left"/>
      <w:pPr>
        <w:ind w:left="2610" w:hanging="360"/>
      </w:pPr>
      <w:rPr>
        <w:rFonts w:hint="default"/>
        <w:b w:val="0"/>
        <w:color w:val="auto"/>
        <w:sz w:val="36"/>
        <w:szCs w:val="36"/>
      </w:rPr>
    </w:lvl>
    <w:lvl w:ilvl="1">
      <w:start w:val="1"/>
      <w:numFmt w:val="decimal"/>
      <w:isLgl/>
      <w:lvlText w:val="%1.%2"/>
      <w:lvlJc w:val="left"/>
      <w:pPr>
        <w:ind w:left="1545" w:hanging="375"/>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430" w:hanging="1080"/>
      </w:pPr>
      <w:rPr>
        <w:rFonts w:hint="default"/>
        <w:b/>
        <w:i w:val="0"/>
        <w:sz w:val="28"/>
        <w:szCs w:val="28"/>
      </w:rPr>
    </w:lvl>
    <w:lvl w:ilvl="4">
      <w:start w:val="1"/>
      <w:numFmt w:val="decimal"/>
      <w:isLgl/>
      <w:lvlText w:val="%1.%2.%3.%4.%5"/>
      <w:lvlJc w:val="left"/>
      <w:pPr>
        <w:ind w:left="3330" w:hanging="1080"/>
      </w:pPr>
      <w:rPr>
        <w:rFonts w:hint="default"/>
      </w:rPr>
    </w:lvl>
    <w:lvl w:ilvl="5">
      <w:start w:val="1"/>
      <w:numFmt w:val="decimal"/>
      <w:isLgl/>
      <w:lvlText w:val="%1.%2.%3.%4.%5.%6"/>
      <w:lvlJc w:val="left"/>
      <w:pPr>
        <w:ind w:left="3690" w:hanging="1440"/>
      </w:pPr>
      <w:rPr>
        <w:rFonts w:hint="default"/>
      </w:rPr>
    </w:lvl>
    <w:lvl w:ilvl="6">
      <w:start w:val="1"/>
      <w:numFmt w:val="decimal"/>
      <w:isLgl/>
      <w:lvlText w:val="%1.%2.%3.%4.%5.%6.%7"/>
      <w:lvlJc w:val="left"/>
      <w:pPr>
        <w:ind w:left="3690" w:hanging="1440"/>
      </w:pPr>
      <w:rPr>
        <w:rFonts w:hint="default"/>
      </w:rPr>
    </w:lvl>
    <w:lvl w:ilvl="7">
      <w:start w:val="1"/>
      <w:numFmt w:val="decimal"/>
      <w:isLgl/>
      <w:lvlText w:val="%1.%2.%3.%4.%5.%6.%7.%8"/>
      <w:lvlJc w:val="left"/>
      <w:pPr>
        <w:ind w:left="4050" w:hanging="1800"/>
      </w:pPr>
      <w:rPr>
        <w:rFonts w:hint="default"/>
      </w:rPr>
    </w:lvl>
    <w:lvl w:ilvl="8">
      <w:start w:val="1"/>
      <w:numFmt w:val="decimal"/>
      <w:isLgl/>
      <w:lvlText w:val="%1.%2.%3.%4.%5.%6.%7.%8.%9"/>
      <w:lvlJc w:val="left"/>
      <w:pPr>
        <w:ind w:left="4410" w:hanging="2160"/>
      </w:pPr>
      <w:rPr>
        <w:rFonts w:hint="default"/>
      </w:rPr>
    </w:lvl>
  </w:abstractNum>
  <w:abstractNum w:abstractNumId="56">
    <w:nsid w:val="55CC412D"/>
    <w:multiLevelType w:val="hybridMultilevel"/>
    <w:tmpl w:val="4FE687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6891133"/>
    <w:multiLevelType w:val="hybridMultilevel"/>
    <w:tmpl w:val="C9D47272"/>
    <w:lvl w:ilvl="0" w:tplc="0409001B">
      <w:start w:val="1"/>
      <w:numFmt w:val="lowerRoman"/>
      <w:lvlText w:val="%1."/>
      <w:lvlJc w:val="righ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AEE1976"/>
    <w:multiLevelType w:val="multilevel"/>
    <w:tmpl w:val="73C60AE0"/>
    <w:lvl w:ilvl="0">
      <w:start w:val="1"/>
      <w:numFmt w:val="decimal"/>
      <w:lvlText w:val="%1."/>
      <w:lvlJc w:val="left"/>
      <w:pPr>
        <w:ind w:left="1530" w:hanging="360"/>
      </w:pPr>
      <w:rPr>
        <w:b/>
        <w:color w:val="auto"/>
        <w:sz w:val="32"/>
        <w:szCs w:val="32"/>
      </w:rPr>
    </w:lvl>
    <w:lvl w:ilvl="1">
      <w:start w:val="1"/>
      <w:numFmt w:val="decimal"/>
      <w:isLgl/>
      <w:lvlText w:val="%1.%2"/>
      <w:lvlJc w:val="left"/>
      <w:pPr>
        <w:ind w:left="375" w:hanging="375"/>
      </w:pPr>
      <w:rPr>
        <w:rFonts w:hint="default"/>
      </w:rPr>
    </w:lvl>
    <w:lvl w:ilvl="2">
      <w:start w:val="1"/>
      <w:numFmt w:val="decimal"/>
      <w:isLgl/>
      <w:lvlText w:val="%1.%2.%3"/>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59">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0">
    <w:nsid w:val="5E2E4613"/>
    <w:multiLevelType w:val="hybridMultilevel"/>
    <w:tmpl w:val="37A2C0EC"/>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1">
    <w:nsid w:val="5E470D7A"/>
    <w:multiLevelType w:val="hybridMultilevel"/>
    <w:tmpl w:val="48E631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EB80A9F"/>
    <w:multiLevelType w:val="multilevel"/>
    <w:tmpl w:val="9A2CFB7E"/>
    <w:lvl w:ilvl="0">
      <w:start w:val="2"/>
      <w:numFmt w:val="decimal"/>
      <w:lvlText w:val="%1"/>
      <w:lvlJc w:val="left"/>
      <w:pPr>
        <w:ind w:left="360" w:hanging="360"/>
      </w:pPr>
      <w:rPr>
        <w:rFonts w:hint="default"/>
      </w:rPr>
    </w:lvl>
    <w:lvl w:ilvl="1">
      <w:start w:val="1"/>
      <w:numFmt w:val="bullet"/>
      <w:lvlText w:val=""/>
      <w:lvlJc w:val="left"/>
      <w:pPr>
        <w:ind w:left="1260" w:hanging="360"/>
      </w:pPr>
      <w:rPr>
        <w:rFonts w:ascii="Symbol" w:hAnsi="Symbol" w:hint="default"/>
      </w:rPr>
    </w:lvl>
    <w:lvl w:ilvl="2">
      <w:start w:val="1"/>
      <w:numFmt w:val="decimal"/>
      <w:lvlText w:val="%3."/>
      <w:lvlJc w:val="left"/>
      <w:pPr>
        <w:ind w:left="360" w:hanging="360"/>
      </w:pPr>
      <w:rPr>
        <w:rFonts w:hint="default"/>
      </w:rPr>
    </w:lvl>
    <w:lvl w:ilvl="3">
      <w:start w:val="1"/>
      <w:numFmt w:val="lowerLetter"/>
      <w:lvlText w:val="%4."/>
      <w:lvlJc w:val="left"/>
      <w:pPr>
        <w:ind w:left="360" w:hanging="360"/>
      </w:pPr>
      <w:rPr>
        <w:rFonts w:hint="default"/>
      </w:rPr>
    </w:lvl>
    <w:lvl w:ilvl="4" w:tentative="1">
      <w:start w:val="1"/>
      <w:numFmt w:val="decimal"/>
      <w:lvlText w:val="%1.%2.%3.%4.%5"/>
      <w:lvlJc w:val="left"/>
      <w:pPr>
        <w:ind w:left="1080" w:hanging="1080"/>
      </w:pPr>
      <w:rPr>
        <w:rFonts w:hint="default"/>
      </w:rPr>
    </w:lvl>
    <w:lvl w:ilvl="5" w:tentative="1">
      <w:start w:val="1"/>
      <w:numFmt w:val="decimal"/>
      <w:lvlText w:val="%1.%2.%3.%4.%5.%6"/>
      <w:lvlJc w:val="left"/>
      <w:pPr>
        <w:ind w:left="1440" w:hanging="1440"/>
      </w:pPr>
      <w:rPr>
        <w:rFonts w:hint="default"/>
      </w:rPr>
    </w:lvl>
    <w:lvl w:ilvl="6" w:tentative="1">
      <w:start w:val="1"/>
      <w:numFmt w:val="decimal"/>
      <w:lvlText w:val="%1.%2.%3.%4.%5.%6.%7"/>
      <w:lvlJc w:val="left"/>
      <w:pPr>
        <w:ind w:left="1440" w:hanging="1440"/>
      </w:pPr>
      <w:rPr>
        <w:rFonts w:hint="default"/>
      </w:rPr>
    </w:lvl>
    <w:lvl w:ilvl="7" w:tentative="1">
      <w:start w:val="1"/>
      <w:numFmt w:val="decimal"/>
      <w:lvlText w:val="%1.%2.%3.%4.%5.%6.%7.%8"/>
      <w:lvlJc w:val="left"/>
      <w:pPr>
        <w:ind w:left="1800" w:hanging="1800"/>
      </w:pPr>
      <w:rPr>
        <w:rFonts w:hint="default"/>
      </w:rPr>
    </w:lvl>
    <w:lvl w:ilvl="8" w:tentative="1">
      <w:start w:val="1"/>
      <w:numFmt w:val="decimal"/>
      <w:lvlText w:val="%1.%2.%3.%4.%5.%6.%7.%8.%9"/>
      <w:lvlJc w:val="left"/>
      <w:pPr>
        <w:ind w:left="1800" w:hanging="1800"/>
      </w:pPr>
      <w:rPr>
        <w:rFonts w:hint="default"/>
      </w:rPr>
    </w:lvl>
  </w:abstractNum>
  <w:abstractNum w:abstractNumId="63">
    <w:nsid w:val="5F28583D"/>
    <w:multiLevelType w:val="multilevel"/>
    <w:tmpl w:val="DAC0806C"/>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
      <w:lvlJc w:val="left"/>
      <w:pPr>
        <w:ind w:left="915" w:hanging="375"/>
      </w:pPr>
      <w:rPr>
        <w:rFonts w:hint="default"/>
      </w:rPr>
    </w:lvl>
    <w:lvl w:ilvl="2">
      <w:start w:val="1"/>
      <w:numFmt w:val="none"/>
      <w:isLgl/>
      <w:lvlText w:val="2.1.2"/>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64">
    <w:nsid w:val="633826B6"/>
    <w:multiLevelType w:val="hybridMultilevel"/>
    <w:tmpl w:val="A3FCAA3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36D097A"/>
    <w:multiLevelType w:val="hybridMultilevel"/>
    <w:tmpl w:val="9C56321C"/>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6035D04"/>
    <w:multiLevelType w:val="hybridMultilevel"/>
    <w:tmpl w:val="3588E91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6AA5246"/>
    <w:multiLevelType w:val="hybridMultilevel"/>
    <w:tmpl w:val="F5AC6086"/>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98C66CC"/>
    <w:multiLevelType w:val="hybridMultilevel"/>
    <w:tmpl w:val="DDC43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1">
    <w:nsid w:val="73AB3AFC"/>
    <w:multiLevelType w:val="hybridMultilevel"/>
    <w:tmpl w:val="4976AE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43617D9"/>
    <w:multiLevelType w:val="multilevel"/>
    <w:tmpl w:val="B1F0EF72"/>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none"/>
      <w:isLgl/>
      <w:lvlText w:val="5.2.3."/>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3">
    <w:nsid w:val="746F290F"/>
    <w:multiLevelType w:val="hybridMultilevel"/>
    <w:tmpl w:val="3CBC8272"/>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60E4F35"/>
    <w:multiLevelType w:val="hybridMultilevel"/>
    <w:tmpl w:val="E64203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66E2CA6"/>
    <w:multiLevelType w:val="hybridMultilevel"/>
    <w:tmpl w:val="EA38E2F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6">
    <w:nsid w:val="79A21143"/>
    <w:multiLevelType w:val="hybridMultilevel"/>
    <w:tmpl w:val="E3BA05A8"/>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9A61B87"/>
    <w:multiLevelType w:val="hybridMultilevel"/>
    <w:tmpl w:val="3FFAC6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C7C7809"/>
    <w:multiLevelType w:val="hybridMultilevel"/>
    <w:tmpl w:val="13C2380E"/>
    <w:lvl w:ilvl="0" w:tplc="040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7FDD2195"/>
    <w:multiLevelType w:val="hybridMultilevel"/>
    <w:tmpl w:val="DB24B85A"/>
    <w:lvl w:ilvl="0" w:tplc="D584CD5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5"/>
  </w:num>
  <w:num w:numId="2">
    <w:abstractNumId w:val="25"/>
  </w:num>
  <w:num w:numId="3">
    <w:abstractNumId w:val="70"/>
  </w:num>
  <w:num w:numId="4">
    <w:abstractNumId w:val="7"/>
  </w:num>
  <w:num w:numId="5">
    <w:abstractNumId w:val="71"/>
  </w:num>
  <w:num w:numId="6">
    <w:abstractNumId w:val="59"/>
  </w:num>
  <w:num w:numId="7">
    <w:abstractNumId w:val="32"/>
  </w:num>
  <w:num w:numId="8">
    <w:abstractNumId w:val="37"/>
  </w:num>
  <w:num w:numId="9">
    <w:abstractNumId w:val="51"/>
  </w:num>
  <w:num w:numId="10">
    <w:abstractNumId w:val="66"/>
  </w:num>
  <w:num w:numId="11">
    <w:abstractNumId w:val="30"/>
  </w:num>
  <w:num w:numId="12">
    <w:abstractNumId w:val="27"/>
  </w:num>
  <w:num w:numId="13">
    <w:abstractNumId w:val="75"/>
  </w:num>
  <w:num w:numId="14">
    <w:abstractNumId w:val="79"/>
  </w:num>
  <w:num w:numId="15">
    <w:abstractNumId w:val="52"/>
  </w:num>
  <w:num w:numId="16">
    <w:abstractNumId w:val="2"/>
  </w:num>
  <w:num w:numId="17">
    <w:abstractNumId w:val="60"/>
  </w:num>
  <w:num w:numId="18">
    <w:abstractNumId w:val="46"/>
    <w:lvlOverride w:ilvl="0"/>
    <w:lvlOverride w:ilvl="1">
      <w:startOverride w:val="1"/>
    </w:lvlOverride>
    <w:lvlOverride w:ilvl="2"/>
    <w:lvlOverride w:ilvl="3"/>
    <w:lvlOverride w:ilvl="4"/>
    <w:lvlOverride w:ilvl="5"/>
    <w:lvlOverride w:ilvl="6"/>
    <w:lvlOverride w:ilvl="7"/>
    <w:lvlOverride w:ilvl="8"/>
  </w:num>
  <w:num w:numId="19">
    <w:abstractNumId w:val="10"/>
  </w:num>
  <w:num w:numId="20">
    <w:abstractNumId w:val="47"/>
  </w:num>
  <w:num w:numId="21">
    <w:abstractNumId w:val="54"/>
  </w:num>
  <w:num w:numId="22">
    <w:abstractNumId w:val="62"/>
  </w:num>
  <w:num w:numId="23">
    <w:abstractNumId w:val="74"/>
  </w:num>
  <w:num w:numId="24">
    <w:abstractNumId w:val="11"/>
  </w:num>
  <w:num w:numId="25">
    <w:abstractNumId w:val="13"/>
  </w:num>
  <w:num w:numId="26">
    <w:abstractNumId w:val="31"/>
  </w:num>
  <w:num w:numId="27">
    <w:abstractNumId w:val="45"/>
  </w:num>
  <w:num w:numId="28">
    <w:abstractNumId w:val="15"/>
  </w:num>
  <w:num w:numId="29">
    <w:abstractNumId w:val="76"/>
  </w:num>
  <w:num w:numId="30">
    <w:abstractNumId w:val="38"/>
  </w:num>
  <w:num w:numId="31">
    <w:abstractNumId w:val="65"/>
  </w:num>
  <w:num w:numId="32">
    <w:abstractNumId w:val="0"/>
  </w:num>
  <w:num w:numId="33">
    <w:abstractNumId w:val="61"/>
  </w:num>
  <w:num w:numId="34">
    <w:abstractNumId w:val="57"/>
  </w:num>
  <w:num w:numId="35">
    <w:abstractNumId w:val="5"/>
  </w:num>
  <w:num w:numId="36">
    <w:abstractNumId w:val="69"/>
  </w:num>
  <w:num w:numId="37">
    <w:abstractNumId w:val="19"/>
  </w:num>
  <w:num w:numId="38">
    <w:abstractNumId w:val="50"/>
  </w:num>
  <w:num w:numId="39">
    <w:abstractNumId w:val="20"/>
  </w:num>
  <w:num w:numId="40">
    <w:abstractNumId w:val="41"/>
  </w:num>
  <w:num w:numId="41">
    <w:abstractNumId w:val="49"/>
  </w:num>
  <w:num w:numId="42">
    <w:abstractNumId w:val="12"/>
  </w:num>
  <w:num w:numId="43">
    <w:abstractNumId w:val="43"/>
  </w:num>
  <w:num w:numId="44">
    <w:abstractNumId w:val="23"/>
  </w:num>
  <w:num w:numId="45">
    <w:abstractNumId w:val="33"/>
  </w:num>
  <w:num w:numId="46">
    <w:abstractNumId w:val="78"/>
  </w:num>
  <w:num w:numId="47">
    <w:abstractNumId w:val="56"/>
  </w:num>
  <w:num w:numId="48">
    <w:abstractNumId w:val="36"/>
  </w:num>
  <w:num w:numId="49">
    <w:abstractNumId w:val="44"/>
  </w:num>
  <w:num w:numId="50">
    <w:abstractNumId w:val="16"/>
  </w:num>
  <w:num w:numId="51">
    <w:abstractNumId w:val="34"/>
  </w:num>
  <w:num w:numId="52">
    <w:abstractNumId w:val="64"/>
  </w:num>
  <w:num w:numId="53">
    <w:abstractNumId w:val="3"/>
  </w:num>
  <w:num w:numId="54">
    <w:abstractNumId w:val="72"/>
  </w:num>
  <w:num w:numId="55">
    <w:abstractNumId w:val="21"/>
  </w:num>
  <w:num w:numId="56">
    <w:abstractNumId w:val="48"/>
  </w:num>
  <w:num w:numId="57">
    <w:abstractNumId w:val="22"/>
  </w:num>
  <w:num w:numId="58">
    <w:abstractNumId w:val="58"/>
  </w:num>
  <w:num w:numId="59">
    <w:abstractNumId w:val="14"/>
  </w:num>
  <w:num w:numId="60">
    <w:abstractNumId w:val="67"/>
  </w:num>
  <w:num w:numId="61">
    <w:abstractNumId w:val="29"/>
  </w:num>
  <w:num w:numId="62">
    <w:abstractNumId w:val="28"/>
  </w:num>
  <w:num w:numId="63">
    <w:abstractNumId w:val="24"/>
  </w:num>
  <w:num w:numId="64">
    <w:abstractNumId w:val="4"/>
  </w:num>
  <w:num w:numId="65">
    <w:abstractNumId w:val="26"/>
  </w:num>
  <w:num w:numId="66">
    <w:abstractNumId w:val="53"/>
  </w:num>
  <w:num w:numId="67">
    <w:abstractNumId w:val="55"/>
  </w:num>
  <w:num w:numId="68">
    <w:abstractNumId w:val="9"/>
  </w:num>
  <w:num w:numId="69">
    <w:abstractNumId w:val="17"/>
  </w:num>
  <w:num w:numId="70">
    <w:abstractNumId w:val="63"/>
  </w:num>
  <w:num w:numId="71">
    <w:abstractNumId w:val="1"/>
  </w:num>
  <w:num w:numId="72">
    <w:abstractNumId w:val="39"/>
  </w:num>
  <w:num w:numId="73">
    <w:abstractNumId w:val="42"/>
  </w:num>
  <w:num w:numId="74">
    <w:abstractNumId w:val="18"/>
  </w:num>
  <w:num w:numId="75">
    <w:abstractNumId w:val="77"/>
  </w:num>
  <w:num w:numId="76">
    <w:abstractNumId w:val="6"/>
  </w:num>
  <w:num w:numId="77">
    <w:abstractNumId w:val="68"/>
  </w:num>
  <w:num w:numId="78">
    <w:abstractNumId w:val="40"/>
  </w:num>
  <w:num w:numId="79">
    <w:abstractNumId w:val="73"/>
  </w:num>
  <w:num w:numId="80">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199"/>
    <w:rsid w:val="00001A7B"/>
    <w:rsid w:val="00001B49"/>
    <w:rsid w:val="00001B85"/>
    <w:rsid w:val="00002D8D"/>
    <w:rsid w:val="00003439"/>
    <w:rsid w:val="00005E41"/>
    <w:rsid w:val="00006AD7"/>
    <w:rsid w:val="00006E98"/>
    <w:rsid w:val="0001007B"/>
    <w:rsid w:val="000140FC"/>
    <w:rsid w:val="000222E1"/>
    <w:rsid w:val="000223C3"/>
    <w:rsid w:val="00024155"/>
    <w:rsid w:val="000275E5"/>
    <w:rsid w:val="00037A45"/>
    <w:rsid w:val="00042599"/>
    <w:rsid w:val="00042AA6"/>
    <w:rsid w:val="00043FD3"/>
    <w:rsid w:val="0004590E"/>
    <w:rsid w:val="00051714"/>
    <w:rsid w:val="000549F7"/>
    <w:rsid w:val="00056007"/>
    <w:rsid w:val="000574C7"/>
    <w:rsid w:val="000577E8"/>
    <w:rsid w:val="00062780"/>
    <w:rsid w:val="0006321B"/>
    <w:rsid w:val="00065D01"/>
    <w:rsid w:val="0006777D"/>
    <w:rsid w:val="00072B95"/>
    <w:rsid w:val="00073149"/>
    <w:rsid w:val="000756B6"/>
    <w:rsid w:val="0007600B"/>
    <w:rsid w:val="00084919"/>
    <w:rsid w:val="00084DEE"/>
    <w:rsid w:val="00084FAA"/>
    <w:rsid w:val="00087F83"/>
    <w:rsid w:val="00090E6C"/>
    <w:rsid w:val="00092B09"/>
    <w:rsid w:val="0009544F"/>
    <w:rsid w:val="00095A55"/>
    <w:rsid w:val="00095F25"/>
    <w:rsid w:val="00096236"/>
    <w:rsid w:val="000A23D9"/>
    <w:rsid w:val="000A27D4"/>
    <w:rsid w:val="000A304F"/>
    <w:rsid w:val="000A45D6"/>
    <w:rsid w:val="000A72E3"/>
    <w:rsid w:val="000A74CB"/>
    <w:rsid w:val="000A7610"/>
    <w:rsid w:val="000A7F1B"/>
    <w:rsid w:val="000B1121"/>
    <w:rsid w:val="000B3539"/>
    <w:rsid w:val="000B3E76"/>
    <w:rsid w:val="000B4B18"/>
    <w:rsid w:val="000B7E49"/>
    <w:rsid w:val="000C1268"/>
    <w:rsid w:val="000C1414"/>
    <w:rsid w:val="000C3719"/>
    <w:rsid w:val="000C446D"/>
    <w:rsid w:val="000C708D"/>
    <w:rsid w:val="000D0766"/>
    <w:rsid w:val="000D0DDC"/>
    <w:rsid w:val="000D1EF0"/>
    <w:rsid w:val="000D350D"/>
    <w:rsid w:val="000D3950"/>
    <w:rsid w:val="000D4026"/>
    <w:rsid w:val="000D4D31"/>
    <w:rsid w:val="000D5759"/>
    <w:rsid w:val="000D5793"/>
    <w:rsid w:val="000D635F"/>
    <w:rsid w:val="000D7951"/>
    <w:rsid w:val="000E3483"/>
    <w:rsid w:val="000E4A55"/>
    <w:rsid w:val="000E7BF0"/>
    <w:rsid w:val="000F02AE"/>
    <w:rsid w:val="000F16FC"/>
    <w:rsid w:val="000F2EFD"/>
    <w:rsid w:val="000F39C6"/>
    <w:rsid w:val="000F5710"/>
    <w:rsid w:val="000F5CC5"/>
    <w:rsid w:val="000F702B"/>
    <w:rsid w:val="001049FB"/>
    <w:rsid w:val="00106A65"/>
    <w:rsid w:val="00111833"/>
    <w:rsid w:val="0011282D"/>
    <w:rsid w:val="001129CE"/>
    <w:rsid w:val="00113686"/>
    <w:rsid w:val="00113975"/>
    <w:rsid w:val="0012098D"/>
    <w:rsid w:val="00120BCC"/>
    <w:rsid w:val="001224DA"/>
    <w:rsid w:val="0012342C"/>
    <w:rsid w:val="001235E4"/>
    <w:rsid w:val="00126AE3"/>
    <w:rsid w:val="00127179"/>
    <w:rsid w:val="0012743B"/>
    <w:rsid w:val="00132D8E"/>
    <w:rsid w:val="00135C2C"/>
    <w:rsid w:val="00137C9F"/>
    <w:rsid w:val="001459F5"/>
    <w:rsid w:val="001470CB"/>
    <w:rsid w:val="00147734"/>
    <w:rsid w:val="00151A7C"/>
    <w:rsid w:val="00152487"/>
    <w:rsid w:val="001525B1"/>
    <w:rsid w:val="00152667"/>
    <w:rsid w:val="00152AF2"/>
    <w:rsid w:val="00153763"/>
    <w:rsid w:val="00153EA5"/>
    <w:rsid w:val="0016058F"/>
    <w:rsid w:val="001608DE"/>
    <w:rsid w:val="00162FB9"/>
    <w:rsid w:val="001650ED"/>
    <w:rsid w:val="00165605"/>
    <w:rsid w:val="001665A8"/>
    <w:rsid w:val="00167300"/>
    <w:rsid w:val="00167A8E"/>
    <w:rsid w:val="00167F05"/>
    <w:rsid w:val="001709E2"/>
    <w:rsid w:val="00171B55"/>
    <w:rsid w:val="00171E31"/>
    <w:rsid w:val="00172AC6"/>
    <w:rsid w:val="00172EFD"/>
    <w:rsid w:val="00173372"/>
    <w:rsid w:val="0017523D"/>
    <w:rsid w:val="00175AAB"/>
    <w:rsid w:val="00180292"/>
    <w:rsid w:val="00181DEF"/>
    <w:rsid w:val="0018392D"/>
    <w:rsid w:val="00184829"/>
    <w:rsid w:val="001864B8"/>
    <w:rsid w:val="001867D7"/>
    <w:rsid w:val="00193EEE"/>
    <w:rsid w:val="0019492A"/>
    <w:rsid w:val="00194C11"/>
    <w:rsid w:val="001963AF"/>
    <w:rsid w:val="00196542"/>
    <w:rsid w:val="001A0AE8"/>
    <w:rsid w:val="001A0EDE"/>
    <w:rsid w:val="001A13A6"/>
    <w:rsid w:val="001A4834"/>
    <w:rsid w:val="001A658F"/>
    <w:rsid w:val="001B01E8"/>
    <w:rsid w:val="001B0613"/>
    <w:rsid w:val="001B3339"/>
    <w:rsid w:val="001B346D"/>
    <w:rsid w:val="001B3CAD"/>
    <w:rsid w:val="001B3FCB"/>
    <w:rsid w:val="001C16E5"/>
    <w:rsid w:val="001C21F6"/>
    <w:rsid w:val="001C2253"/>
    <w:rsid w:val="001D3356"/>
    <w:rsid w:val="001D3FF1"/>
    <w:rsid w:val="001D4191"/>
    <w:rsid w:val="001D4414"/>
    <w:rsid w:val="001D596C"/>
    <w:rsid w:val="001D5C1B"/>
    <w:rsid w:val="001D6AAA"/>
    <w:rsid w:val="001D73C3"/>
    <w:rsid w:val="001E02A0"/>
    <w:rsid w:val="001E72A2"/>
    <w:rsid w:val="001E7433"/>
    <w:rsid w:val="001F0794"/>
    <w:rsid w:val="001F0FAD"/>
    <w:rsid w:val="001F127D"/>
    <w:rsid w:val="001F3ADF"/>
    <w:rsid w:val="001F5503"/>
    <w:rsid w:val="001F556A"/>
    <w:rsid w:val="001F726D"/>
    <w:rsid w:val="001F7BCF"/>
    <w:rsid w:val="00203690"/>
    <w:rsid w:val="002037C8"/>
    <w:rsid w:val="00203E90"/>
    <w:rsid w:val="0020407C"/>
    <w:rsid w:val="002049B3"/>
    <w:rsid w:val="00204F71"/>
    <w:rsid w:val="00205F8C"/>
    <w:rsid w:val="00206CC9"/>
    <w:rsid w:val="00207614"/>
    <w:rsid w:val="00210410"/>
    <w:rsid w:val="00211E1B"/>
    <w:rsid w:val="00213D97"/>
    <w:rsid w:val="00214AEB"/>
    <w:rsid w:val="00214E0E"/>
    <w:rsid w:val="002157EA"/>
    <w:rsid w:val="00216DBF"/>
    <w:rsid w:val="00222592"/>
    <w:rsid w:val="00222C95"/>
    <w:rsid w:val="002241E5"/>
    <w:rsid w:val="00224CF7"/>
    <w:rsid w:val="00227D6A"/>
    <w:rsid w:val="00231581"/>
    <w:rsid w:val="0023432D"/>
    <w:rsid w:val="002365FE"/>
    <w:rsid w:val="00237E4A"/>
    <w:rsid w:val="002401FE"/>
    <w:rsid w:val="00241E57"/>
    <w:rsid w:val="00242817"/>
    <w:rsid w:val="0024310F"/>
    <w:rsid w:val="00243BD6"/>
    <w:rsid w:val="00244FDE"/>
    <w:rsid w:val="00245247"/>
    <w:rsid w:val="00245F36"/>
    <w:rsid w:val="00250ADE"/>
    <w:rsid w:val="00251914"/>
    <w:rsid w:val="00252F38"/>
    <w:rsid w:val="00253328"/>
    <w:rsid w:val="00256FAB"/>
    <w:rsid w:val="00257570"/>
    <w:rsid w:val="002579DB"/>
    <w:rsid w:val="00260082"/>
    <w:rsid w:val="00270180"/>
    <w:rsid w:val="00273D37"/>
    <w:rsid w:val="00276E9C"/>
    <w:rsid w:val="00277FBC"/>
    <w:rsid w:val="002817E2"/>
    <w:rsid w:val="00282FDD"/>
    <w:rsid w:val="00283117"/>
    <w:rsid w:val="002859CC"/>
    <w:rsid w:val="00286008"/>
    <w:rsid w:val="0028681E"/>
    <w:rsid w:val="00290208"/>
    <w:rsid w:val="00293CE9"/>
    <w:rsid w:val="00293D95"/>
    <w:rsid w:val="00295BBD"/>
    <w:rsid w:val="00296BCE"/>
    <w:rsid w:val="00296F49"/>
    <w:rsid w:val="002A190B"/>
    <w:rsid w:val="002A2652"/>
    <w:rsid w:val="002A3EAD"/>
    <w:rsid w:val="002A4297"/>
    <w:rsid w:val="002A44A2"/>
    <w:rsid w:val="002A473B"/>
    <w:rsid w:val="002A5E6D"/>
    <w:rsid w:val="002C14EA"/>
    <w:rsid w:val="002C429A"/>
    <w:rsid w:val="002C526F"/>
    <w:rsid w:val="002C5D0D"/>
    <w:rsid w:val="002D2942"/>
    <w:rsid w:val="002D3320"/>
    <w:rsid w:val="002D44F9"/>
    <w:rsid w:val="002D7D7D"/>
    <w:rsid w:val="002E0FC1"/>
    <w:rsid w:val="002E3341"/>
    <w:rsid w:val="002E3FD6"/>
    <w:rsid w:val="002E5757"/>
    <w:rsid w:val="002E7408"/>
    <w:rsid w:val="002E7FF9"/>
    <w:rsid w:val="002F132C"/>
    <w:rsid w:val="002F220F"/>
    <w:rsid w:val="002F27A5"/>
    <w:rsid w:val="002F42C7"/>
    <w:rsid w:val="002F49C5"/>
    <w:rsid w:val="002F6596"/>
    <w:rsid w:val="002F6E15"/>
    <w:rsid w:val="003000B5"/>
    <w:rsid w:val="00300EBF"/>
    <w:rsid w:val="0030161F"/>
    <w:rsid w:val="00301903"/>
    <w:rsid w:val="003027D2"/>
    <w:rsid w:val="0030289B"/>
    <w:rsid w:val="003038A4"/>
    <w:rsid w:val="003050D5"/>
    <w:rsid w:val="003061A0"/>
    <w:rsid w:val="00306495"/>
    <w:rsid w:val="003071DD"/>
    <w:rsid w:val="00315A38"/>
    <w:rsid w:val="0031663B"/>
    <w:rsid w:val="00316B77"/>
    <w:rsid w:val="00316D75"/>
    <w:rsid w:val="00324CDD"/>
    <w:rsid w:val="00327713"/>
    <w:rsid w:val="003305AC"/>
    <w:rsid w:val="0033103F"/>
    <w:rsid w:val="00331144"/>
    <w:rsid w:val="00333903"/>
    <w:rsid w:val="00336599"/>
    <w:rsid w:val="00337120"/>
    <w:rsid w:val="00337DF9"/>
    <w:rsid w:val="0034157E"/>
    <w:rsid w:val="003417EC"/>
    <w:rsid w:val="00342738"/>
    <w:rsid w:val="00342F48"/>
    <w:rsid w:val="0034563A"/>
    <w:rsid w:val="00346D32"/>
    <w:rsid w:val="00351793"/>
    <w:rsid w:val="003527D6"/>
    <w:rsid w:val="00353A98"/>
    <w:rsid w:val="00353F8D"/>
    <w:rsid w:val="003542E2"/>
    <w:rsid w:val="00354497"/>
    <w:rsid w:val="0035525D"/>
    <w:rsid w:val="0035528C"/>
    <w:rsid w:val="00361D2D"/>
    <w:rsid w:val="0036293B"/>
    <w:rsid w:val="0036351A"/>
    <w:rsid w:val="003639E4"/>
    <w:rsid w:val="003652F4"/>
    <w:rsid w:val="00365A35"/>
    <w:rsid w:val="003676CF"/>
    <w:rsid w:val="00370DE9"/>
    <w:rsid w:val="00370E56"/>
    <w:rsid w:val="003717DF"/>
    <w:rsid w:val="00372AAA"/>
    <w:rsid w:val="00373A82"/>
    <w:rsid w:val="00374050"/>
    <w:rsid w:val="003750B9"/>
    <w:rsid w:val="003769C7"/>
    <w:rsid w:val="003774D6"/>
    <w:rsid w:val="00382A23"/>
    <w:rsid w:val="00384334"/>
    <w:rsid w:val="00391F27"/>
    <w:rsid w:val="00393DFA"/>
    <w:rsid w:val="00394BC0"/>
    <w:rsid w:val="003958BD"/>
    <w:rsid w:val="003969B1"/>
    <w:rsid w:val="00397B9B"/>
    <w:rsid w:val="00397BA2"/>
    <w:rsid w:val="00397D2F"/>
    <w:rsid w:val="003A11F4"/>
    <w:rsid w:val="003A16B9"/>
    <w:rsid w:val="003A1D6E"/>
    <w:rsid w:val="003A1FCB"/>
    <w:rsid w:val="003A2278"/>
    <w:rsid w:val="003A3DA5"/>
    <w:rsid w:val="003A5F8B"/>
    <w:rsid w:val="003A6B57"/>
    <w:rsid w:val="003A76B5"/>
    <w:rsid w:val="003B71BB"/>
    <w:rsid w:val="003B737C"/>
    <w:rsid w:val="003C0D9E"/>
    <w:rsid w:val="003C3842"/>
    <w:rsid w:val="003C4CA8"/>
    <w:rsid w:val="003C72F5"/>
    <w:rsid w:val="003C7A4C"/>
    <w:rsid w:val="003D0A71"/>
    <w:rsid w:val="003D1EA0"/>
    <w:rsid w:val="003D2AC2"/>
    <w:rsid w:val="003D35DB"/>
    <w:rsid w:val="003D59B7"/>
    <w:rsid w:val="003D5BE5"/>
    <w:rsid w:val="003D6A6A"/>
    <w:rsid w:val="003E040A"/>
    <w:rsid w:val="003E217A"/>
    <w:rsid w:val="003E5C49"/>
    <w:rsid w:val="003E64D5"/>
    <w:rsid w:val="003F0620"/>
    <w:rsid w:val="003F1A20"/>
    <w:rsid w:val="003F2DE2"/>
    <w:rsid w:val="003F33C1"/>
    <w:rsid w:val="003F3E5B"/>
    <w:rsid w:val="003F59D7"/>
    <w:rsid w:val="003F728F"/>
    <w:rsid w:val="003F7862"/>
    <w:rsid w:val="00401C09"/>
    <w:rsid w:val="00403047"/>
    <w:rsid w:val="004032F5"/>
    <w:rsid w:val="00403B7B"/>
    <w:rsid w:val="00405973"/>
    <w:rsid w:val="0040727D"/>
    <w:rsid w:val="00407E67"/>
    <w:rsid w:val="00413EB0"/>
    <w:rsid w:val="0041498D"/>
    <w:rsid w:val="004156BE"/>
    <w:rsid w:val="004171B0"/>
    <w:rsid w:val="00417B2F"/>
    <w:rsid w:val="00420294"/>
    <w:rsid w:val="00420767"/>
    <w:rsid w:val="0042184F"/>
    <w:rsid w:val="00424B46"/>
    <w:rsid w:val="00426E0E"/>
    <w:rsid w:val="0043213D"/>
    <w:rsid w:val="00434056"/>
    <w:rsid w:val="00434064"/>
    <w:rsid w:val="0043471A"/>
    <w:rsid w:val="00441190"/>
    <w:rsid w:val="00441ADE"/>
    <w:rsid w:val="00441E18"/>
    <w:rsid w:val="00444E4C"/>
    <w:rsid w:val="0045089B"/>
    <w:rsid w:val="00451630"/>
    <w:rsid w:val="00460134"/>
    <w:rsid w:val="00461BEB"/>
    <w:rsid w:val="00462D73"/>
    <w:rsid w:val="004642F1"/>
    <w:rsid w:val="004654AE"/>
    <w:rsid w:val="0046638E"/>
    <w:rsid w:val="00466940"/>
    <w:rsid w:val="00470BCE"/>
    <w:rsid w:val="0047180A"/>
    <w:rsid w:val="00474FDD"/>
    <w:rsid w:val="00476176"/>
    <w:rsid w:val="0047692F"/>
    <w:rsid w:val="00483110"/>
    <w:rsid w:val="00483D2A"/>
    <w:rsid w:val="00484A93"/>
    <w:rsid w:val="004875B6"/>
    <w:rsid w:val="00487CFD"/>
    <w:rsid w:val="00487E4C"/>
    <w:rsid w:val="00490670"/>
    <w:rsid w:val="004928D3"/>
    <w:rsid w:val="0049379A"/>
    <w:rsid w:val="004947AE"/>
    <w:rsid w:val="004956F9"/>
    <w:rsid w:val="00496C50"/>
    <w:rsid w:val="00496D87"/>
    <w:rsid w:val="004A06F0"/>
    <w:rsid w:val="004A2E6F"/>
    <w:rsid w:val="004A3FC7"/>
    <w:rsid w:val="004A6122"/>
    <w:rsid w:val="004A6444"/>
    <w:rsid w:val="004A73B6"/>
    <w:rsid w:val="004A7820"/>
    <w:rsid w:val="004B0673"/>
    <w:rsid w:val="004B2E52"/>
    <w:rsid w:val="004B6936"/>
    <w:rsid w:val="004C2D47"/>
    <w:rsid w:val="004C2DC2"/>
    <w:rsid w:val="004C3B58"/>
    <w:rsid w:val="004C4B35"/>
    <w:rsid w:val="004C6BB9"/>
    <w:rsid w:val="004C7209"/>
    <w:rsid w:val="004D016C"/>
    <w:rsid w:val="004D0BA3"/>
    <w:rsid w:val="004D460D"/>
    <w:rsid w:val="004D4BC4"/>
    <w:rsid w:val="004D5395"/>
    <w:rsid w:val="004D56E0"/>
    <w:rsid w:val="004E2E3C"/>
    <w:rsid w:val="004E40BF"/>
    <w:rsid w:val="004E6169"/>
    <w:rsid w:val="004E6251"/>
    <w:rsid w:val="004E7CAC"/>
    <w:rsid w:val="004F1479"/>
    <w:rsid w:val="004F2722"/>
    <w:rsid w:val="004F3833"/>
    <w:rsid w:val="004F4E2B"/>
    <w:rsid w:val="004F5AB0"/>
    <w:rsid w:val="004F6DA9"/>
    <w:rsid w:val="00502D2C"/>
    <w:rsid w:val="00503538"/>
    <w:rsid w:val="0050515D"/>
    <w:rsid w:val="0050555A"/>
    <w:rsid w:val="00506133"/>
    <w:rsid w:val="00506757"/>
    <w:rsid w:val="00510AFC"/>
    <w:rsid w:val="005110CF"/>
    <w:rsid w:val="00512261"/>
    <w:rsid w:val="00513000"/>
    <w:rsid w:val="00515551"/>
    <w:rsid w:val="005155A5"/>
    <w:rsid w:val="005169BA"/>
    <w:rsid w:val="00516DCA"/>
    <w:rsid w:val="00516F1A"/>
    <w:rsid w:val="0052010B"/>
    <w:rsid w:val="00521F0F"/>
    <w:rsid w:val="00522B36"/>
    <w:rsid w:val="0053253E"/>
    <w:rsid w:val="0053332A"/>
    <w:rsid w:val="00534588"/>
    <w:rsid w:val="00534F11"/>
    <w:rsid w:val="00535B5D"/>
    <w:rsid w:val="005368FD"/>
    <w:rsid w:val="0054084A"/>
    <w:rsid w:val="00540F61"/>
    <w:rsid w:val="00541309"/>
    <w:rsid w:val="005414AA"/>
    <w:rsid w:val="005414D8"/>
    <w:rsid w:val="0054172B"/>
    <w:rsid w:val="00541B10"/>
    <w:rsid w:val="00544C83"/>
    <w:rsid w:val="0054694A"/>
    <w:rsid w:val="00547BBD"/>
    <w:rsid w:val="00553A1D"/>
    <w:rsid w:val="00553A9B"/>
    <w:rsid w:val="00554227"/>
    <w:rsid w:val="00554D5E"/>
    <w:rsid w:val="00557B4E"/>
    <w:rsid w:val="00562F91"/>
    <w:rsid w:val="00563702"/>
    <w:rsid w:val="00563805"/>
    <w:rsid w:val="005644EB"/>
    <w:rsid w:val="00564F26"/>
    <w:rsid w:val="005678F4"/>
    <w:rsid w:val="00567DA3"/>
    <w:rsid w:val="0057359A"/>
    <w:rsid w:val="00573963"/>
    <w:rsid w:val="00574584"/>
    <w:rsid w:val="00580A39"/>
    <w:rsid w:val="00580A89"/>
    <w:rsid w:val="00580D6C"/>
    <w:rsid w:val="00581B70"/>
    <w:rsid w:val="0058365B"/>
    <w:rsid w:val="00584A3F"/>
    <w:rsid w:val="00584D67"/>
    <w:rsid w:val="00591D8F"/>
    <w:rsid w:val="00593B9B"/>
    <w:rsid w:val="00595CAD"/>
    <w:rsid w:val="00595F1A"/>
    <w:rsid w:val="00596A31"/>
    <w:rsid w:val="005A0242"/>
    <w:rsid w:val="005A0D9F"/>
    <w:rsid w:val="005A2EDB"/>
    <w:rsid w:val="005A47F2"/>
    <w:rsid w:val="005A4C7F"/>
    <w:rsid w:val="005A7653"/>
    <w:rsid w:val="005B01C5"/>
    <w:rsid w:val="005B68E7"/>
    <w:rsid w:val="005C0356"/>
    <w:rsid w:val="005C0E0F"/>
    <w:rsid w:val="005C16E8"/>
    <w:rsid w:val="005C1B2F"/>
    <w:rsid w:val="005C1F1F"/>
    <w:rsid w:val="005C595F"/>
    <w:rsid w:val="005C691C"/>
    <w:rsid w:val="005C781B"/>
    <w:rsid w:val="005C7D70"/>
    <w:rsid w:val="005D3BFA"/>
    <w:rsid w:val="005D5CC4"/>
    <w:rsid w:val="005D7F2C"/>
    <w:rsid w:val="005E2E10"/>
    <w:rsid w:val="005E4DE1"/>
    <w:rsid w:val="005E7ECB"/>
    <w:rsid w:val="005F01F3"/>
    <w:rsid w:val="005F2AE5"/>
    <w:rsid w:val="005F2C33"/>
    <w:rsid w:val="005F5657"/>
    <w:rsid w:val="00604115"/>
    <w:rsid w:val="00604FAC"/>
    <w:rsid w:val="00605BE5"/>
    <w:rsid w:val="00606116"/>
    <w:rsid w:val="00606B09"/>
    <w:rsid w:val="006078B6"/>
    <w:rsid w:val="00610DBC"/>
    <w:rsid w:val="0061364C"/>
    <w:rsid w:val="00613A1C"/>
    <w:rsid w:val="00615632"/>
    <w:rsid w:val="006159ED"/>
    <w:rsid w:val="00616237"/>
    <w:rsid w:val="00616268"/>
    <w:rsid w:val="00616D77"/>
    <w:rsid w:val="00620E94"/>
    <w:rsid w:val="006215B3"/>
    <w:rsid w:val="00624E09"/>
    <w:rsid w:val="00625293"/>
    <w:rsid w:val="00626206"/>
    <w:rsid w:val="00626AB6"/>
    <w:rsid w:val="0063349F"/>
    <w:rsid w:val="00635C46"/>
    <w:rsid w:val="00635E09"/>
    <w:rsid w:val="00635F72"/>
    <w:rsid w:val="006379C4"/>
    <w:rsid w:val="0064228D"/>
    <w:rsid w:val="00645C45"/>
    <w:rsid w:val="006466FD"/>
    <w:rsid w:val="006518DB"/>
    <w:rsid w:val="00654579"/>
    <w:rsid w:val="00656636"/>
    <w:rsid w:val="00657203"/>
    <w:rsid w:val="00657E47"/>
    <w:rsid w:val="00660F27"/>
    <w:rsid w:val="00661A26"/>
    <w:rsid w:val="006629CE"/>
    <w:rsid w:val="00663FE4"/>
    <w:rsid w:val="00665567"/>
    <w:rsid w:val="00666DA0"/>
    <w:rsid w:val="00666E1D"/>
    <w:rsid w:val="0066783A"/>
    <w:rsid w:val="00673206"/>
    <w:rsid w:val="0067398A"/>
    <w:rsid w:val="00675BFB"/>
    <w:rsid w:val="00680363"/>
    <w:rsid w:val="0068192C"/>
    <w:rsid w:val="0068313B"/>
    <w:rsid w:val="0068371D"/>
    <w:rsid w:val="00684736"/>
    <w:rsid w:val="0068476E"/>
    <w:rsid w:val="006851A8"/>
    <w:rsid w:val="006869B0"/>
    <w:rsid w:val="00691570"/>
    <w:rsid w:val="0069678F"/>
    <w:rsid w:val="00697F59"/>
    <w:rsid w:val="006A2876"/>
    <w:rsid w:val="006A3381"/>
    <w:rsid w:val="006A4DBF"/>
    <w:rsid w:val="006A4E08"/>
    <w:rsid w:val="006A50F4"/>
    <w:rsid w:val="006A6AF7"/>
    <w:rsid w:val="006B0B51"/>
    <w:rsid w:val="006B4E6B"/>
    <w:rsid w:val="006B5DAE"/>
    <w:rsid w:val="006B6289"/>
    <w:rsid w:val="006B7625"/>
    <w:rsid w:val="006C210B"/>
    <w:rsid w:val="006C2D65"/>
    <w:rsid w:val="006D0C00"/>
    <w:rsid w:val="006D0F23"/>
    <w:rsid w:val="006D38EC"/>
    <w:rsid w:val="006D44D5"/>
    <w:rsid w:val="006D50CC"/>
    <w:rsid w:val="006D5731"/>
    <w:rsid w:val="006D729A"/>
    <w:rsid w:val="006D79DF"/>
    <w:rsid w:val="006E3228"/>
    <w:rsid w:val="006E5FEB"/>
    <w:rsid w:val="006E63A7"/>
    <w:rsid w:val="006E68CB"/>
    <w:rsid w:val="006E725A"/>
    <w:rsid w:val="006E778D"/>
    <w:rsid w:val="006F2ACC"/>
    <w:rsid w:val="006F3C3D"/>
    <w:rsid w:val="006F62D0"/>
    <w:rsid w:val="006F63AE"/>
    <w:rsid w:val="00700F85"/>
    <w:rsid w:val="00700FBE"/>
    <w:rsid w:val="007028A7"/>
    <w:rsid w:val="0071075B"/>
    <w:rsid w:val="007108B9"/>
    <w:rsid w:val="00711911"/>
    <w:rsid w:val="007146B9"/>
    <w:rsid w:val="00714C9A"/>
    <w:rsid w:val="0071540E"/>
    <w:rsid w:val="00720694"/>
    <w:rsid w:val="0072228D"/>
    <w:rsid w:val="0072337B"/>
    <w:rsid w:val="00723FE8"/>
    <w:rsid w:val="007245A7"/>
    <w:rsid w:val="007246C0"/>
    <w:rsid w:val="00724EDA"/>
    <w:rsid w:val="00734548"/>
    <w:rsid w:val="0073510F"/>
    <w:rsid w:val="00735D48"/>
    <w:rsid w:val="00735E4F"/>
    <w:rsid w:val="007366DB"/>
    <w:rsid w:val="00737B69"/>
    <w:rsid w:val="0074241F"/>
    <w:rsid w:val="0074255D"/>
    <w:rsid w:val="00742931"/>
    <w:rsid w:val="00744D48"/>
    <w:rsid w:val="00747452"/>
    <w:rsid w:val="007506B9"/>
    <w:rsid w:val="00752392"/>
    <w:rsid w:val="00753333"/>
    <w:rsid w:val="00753551"/>
    <w:rsid w:val="007563AF"/>
    <w:rsid w:val="007567AE"/>
    <w:rsid w:val="007577AC"/>
    <w:rsid w:val="00760BE0"/>
    <w:rsid w:val="00760DD9"/>
    <w:rsid w:val="00761153"/>
    <w:rsid w:val="007611B4"/>
    <w:rsid w:val="007615F8"/>
    <w:rsid w:val="00761CDD"/>
    <w:rsid w:val="0076337F"/>
    <w:rsid w:val="00765F63"/>
    <w:rsid w:val="007716BE"/>
    <w:rsid w:val="007733CE"/>
    <w:rsid w:val="00773466"/>
    <w:rsid w:val="00774F5E"/>
    <w:rsid w:val="007767D1"/>
    <w:rsid w:val="00781EA0"/>
    <w:rsid w:val="0078389A"/>
    <w:rsid w:val="00783AE0"/>
    <w:rsid w:val="00785157"/>
    <w:rsid w:val="0079282F"/>
    <w:rsid w:val="00794262"/>
    <w:rsid w:val="00797754"/>
    <w:rsid w:val="007A2E73"/>
    <w:rsid w:val="007A3B25"/>
    <w:rsid w:val="007A4424"/>
    <w:rsid w:val="007A58B8"/>
    <w:rsid w:val="007A65AA"/>
    <w:rsid w:val="007B0AA0"/>
    <w:rsid w:val="007B0EBB"/>
    <w:rsid w:val="007B2302"/>
    <w:rsid w:val="007B3A81"/>
    <w:rsid w:val="007B5FE8"/>
    <w:rsid w:val="007B6AC8"/>
    <w:rsid w:val="007B6EE8"/>
    <w:rsid w:val="007B738C"/>
    <w:rsid w:val="007C0512"/>
    <w:rsid w:val="007C5093"/>
    <w:rsid w:val="007C7CD8"/>
    <w:rsid w:val="007D1BA1"/>
    <w:rsid w:val="007D1CE9"/>
    <w:rsid w:val="007D2528"/>
    <w:rsid w:val="007D3C81"/>
    <w:rsid w:val="007D3D45"/>
    <w:rsid w:val="007D55F5"/>
    <w:rsid w:val="007D6192"/>
    <w:rsid w:val="007E167D"/>
    <w:rsid w:val="007E38DA"/>
    <w:rsid w:val="007E437F"/>
    <w:rsid w:val="007E689D"/>
    <w:rsid w:val="007E702A"/>
    <w:rsid w:val="007F64D7"/>
    <w:rsid w:val="007F668A"/>
    <w:rsid w:val="007F6794"/>
    <w:rsid w:val="007F693D"/>
    <w:rsid w:val="00801FE6"/>
    <w:rsid w:val="00803B56"/>
    <w:rsid w:val="008040CE"/>
    <w:rsid w:val="00805B2C"/>
    <w:rsid w:val="0080723F"/>
    <w:rsid w:val="008072B1"/>
    <w:rsid w:val="008107F4"/>
    <w:rsid w:val="00811912"/>
    <w:rsid w:val="00814516"/>
    <w:rsid w:val="008172D2"/>
    <w:rsid w:val="00817BB0"/>
    <w:rsid w:val="00820B4B"/>
    <w:rsid w:val="008211FC"/>
    <w:rsid w:val="00822A79"/>
    <w:rsid w:val="00822C76"/>
    <w:rsid w:val="00823D31"/>
    <w:rsid w:val="00827B08"/>
    <w:rsid w:val="00830AA8"/>
    <w:rsid w:val="008322BD"/>
    <w:rsid w:val="008329EA"/>
    <w:rsid w:val="0084122B"/>
    <w:rsid w:val="00842FC8"/>
    <w:rsid w:val="00843407"/>
    <w:rsid w:val="0084465D"/>
    <w:rsid w:val="008449FF"/>
    <w:rsid w:val="00845A68"/>
    <w:rsid w:val="00846B66"/>
    <w:rsid w:val="00846DDD"/>
    <w:rsid w:val="008516AC"/>
    <w:rsid w:val="00851740"/>
    <w:rsid w:val="008523C8"/>
    <w:rsid w:val="00852FDD"/>
    <w:rsid w:val="00853E2D"/>
    <w:rsid w:val="00860A23"/>
    <w:rsid w:val="00862FA8"/>
    <w:rsid w:val="0086369C"/>
    <w:rsid w:val="008638D2"/>
    <w:rsid w:val="0086547A"/>
    <w:rsid w:val="00865CD2"/>
    <w:rsid w:val="00865E0F"/>
    <w:rsid w:val="00866847"/>
    <w:rsid w:val="0087116E"/>
    <w:rsid w:val="0087129A"/>
    <w:rsid w:val="00871473"/>
    <w:rsid w:val="00871DA5"/>
    <w:rsid w:val="0087745F"/>
    <w:rsid w:val="00877596"/>
    <w:rsid w:val="0087777A"/>
    <w:rsid w:val="00877BE3"/>
    <w:rsid w:val="008800B2"/>
    <w:rsid w:val="008810A6"/>
    <w:rsid w:val="00886D4E"/>
    <w:rsid w:val="008902A4"/>
    <w:rsid w:val="00891F21"/>
    <w:rsid w:val="0089729F"/>
    <w:rsid w:val="008A13AE"/>
    <w:rsid w:val="008A2204"/>
    <w:rsid w:val="008A4817"/>
    <w:rsid w:val="008A6558"/>
    <w:rsid w:val="008B23A6"/>
    <w:rsid w:val="008B2684"/>
    <w:rsid w:val="008B4948"/>
    <w:rsid w:val="008B7EF7"/>
    <w:rsid w:val="008C2284"/>
    <w:rsid w:val="008C26F3"/>
    <w:rsid w:val="008D2D37"/>
    <w:rsid w:val="008D68AF"/>
    <w:rsid w:val="008D7D64"/>
    <w:rsid w:val="008E030C"/>
    <w:rsid w:val="008E14A0"/>
    <w:rsid w:val="008E2DED"/>
    <w:rsid w:val="008E2EC5"/>
    <w:rsid w:val="008E4264"/>
    <w:rsid w:val="008E70B1"/>
    <w:rsid w:val="008E76D6"/>
    <w:rsid w:val="008F349B"/>
    <w:rsid w:val="008F454D"/>
    <w:rsid w:val="008F45E0"/>
    <w:rsid w:val="008F4977"/>
    <w:rsid w:val="009024C2"/>
    <w:rsid w:val="00902D05"/>
    <w:rsid w:val="00903BB4"/>
    <w:rsid w:val="009044E2"/>
    <w:rsid w:val="009051BD"/>
    <w:rsid w:val="0090647C"/>
    <w:rsid w:val="0091028A"/>
    <w:rsid w:val="00911801"/>
    <w:rsid w:val="00911B66"/>
    <w:rsid w:val="009124EF"/>
    <w:rsid w:val="00913092"/>
    <w:rsid w:val="009145DF"/>
    <w:rsid w:val="00914C38"/>
    <w:rsid w:val="00916916"/>
    <w:rsid w:val="009203CE"/>
    <w:rsid w:val="00922132"/>
    <w:rsid w:val="00923403"/>
    <w:rsid w:val="00923E2E"/>
    <w:rsid w:val="00923F3E"/>
    <w:rsid w:val="0092410C"/>
    <w:rsid w:val="00924BF4"/>
    <w:rsid w:val="009256EA"/>
    <w:rsid w:val="009302CC"/>
    <w:rsid w:val="00932D07"/>
    <w:rsid w:val="00933248"/>
    <w:rsid w:val="009336AA"/>
    <w:rsid w:val="00933F76"/>
    <w:rsid w:val="00935E09"/>
    <w:rsid w:val="009373D3"/>
    <w:rsid w:val="0094447E"/>
    <w:rsid w:val="0094469B"/>
    <w:rsid w:val="009455D4"/>
    <w:rsid w:val="0094585D"/>
    <w:rsid w:val="009468E7"/>
    <w:rsid w:val="00947BCF"/>
    <w:rsid w:val="00951130"/>
    <w:rsid w:val="009526A3"/>
    <w:rsid w:val="009530FE"/>
    <w:rsid w:val="00954273"/>
    <w:rsid w:val="009557A6"/>
    <w:rsid w:val="00956AB7"/>
    <w:rsid w:val="009611F6"/>
    <w:rsid w:val="00961319"/>
    <w:rsid w:val="00961D66"/>
    <w:rsid w:val="00962DB5"/>
    <w:rsid w:val="00963B6A"/>
    <w:rsid w:val="009648EE"/>
    <w:rsid w:val="00965BF8"/>
    <w:rsid w:val="00966561"/>
    <w:rsid w:val="00972550"/>
    <w:rsid w:val="009730AC"/>
    <w:rsid w:val="00975ECD"/>
    <w:rsid w:val="00977800"/>
    <w:rsid w:val="00980276"/>
    <w:rsid w:val="00980E54"/>
    <w:rsid w:val="0098157A"/>
    <w:rsid w:val="00982A6C"/>
    <w:rsid w:val="00983201"/>
    <w:rsid w:val="009843DD"/>
    <w:rsid w:val="0098443B"/>
    <w:rsid w:val="00984AC4"/>
    <w:rsid w:val="009868BA"/>
    <w:rsid w:val="00987D0F"/>
    <w:rsid w:val="0099074C"/>
    <w:rsid w:val="00991C4D"/>
    <w:rsid w:val="00992DF9"/>
    <w:rsid w:val="00992EE5"/>
    <w:rsid w:val="00995757"/>
    <w:rsid w:val="00997732"/>
    <w:rsid w:val="009A05CD"/>
    <w:rsid w:val="009A1301"/>
    <w:rsid w:val="009A142F"/>
    <w:rsid w:val="009A1F6E"/>
    <w:rsid w:val="009A5877"/>
    <w:rsid w:val="009A708B"/>
    <w:rsid w:val="009B0127"/>
    <w:rsid w:val="009B0898"/>
    <w:rsid w:val="009B20A7"/>
    <w:rsid w:val="009B2DB9"/>
    <w:rsid w:val="009B55FD"/>
    <w:rsid w:val="009B6127"/>
    <w:rsid w:val="009B7575"/>
    <w:rsid w:val="009C0361"/>
    <w:rsid w:val="009C2449"/>
    <w:rsid w:val="009C3211"/>
    <w:rsid w:val="009C7815"/>
    <w:rsid w:val="009D403B"/>
    <w:rsid w:val="009D55F7"/>
    <w:rsid w:val="009D5C29"/>
    <w:rsid w:val="009D6768"/>
    <w:rsid w:val="009D7BEA"/>
    <w:rsid w:val="009D7F1D"/>
    <w:rsid w:val="009E24F4"/>
    <w:rsid w:val="009E2F97"/>
    <w:rsid w:val="009E5263"/>
    <w:rsid w:val="009E5684"/>
    <w:rsid w:val="009E66F8"/>
    <w:rsid w:val="009F23B1"/>
    <w:rsid w:val="009F386A"/>
    <w:rsid w:val="009F4102"/>
    <w:rsid w:val="009F4AD5"/>
    <w:rsid w:val="009F5F9B"/>
    <w:rsid w:val="009F6324"/>
    <w:rsid w:val="00A07269"/>
    <w:rsid w:val="00A101CD"/>
    <w:rsid w:val="00A10ACA"/>
    <w:rsid w:val="00A110F4"/>
    <w:rsid w:val="00A11AC5"/>
    <w:rsid w:val="00A12DD2"/>
    <w:rsid w:val="00A13D31"/>
    <w:rsid w:val="00A14FEB"/>
    <w:rsid w:val="00A1607A"/>
    <w:rsid w:val="00A17893"/>
    <w:rsid w:val="00A225B7"/>
    <w:rsid w:val="00A23045"/>
    <w:rsid w:val="00A23A0D"/>
    <w:rsid w:val="00A23B5B"/>
    <w:rsid w:val="00A24F32"/>
    <w:rsid w:val="00A25642"/>
    <w:rsid w:val="00A27F1B"/>
    <w:rsid w:val="00A36F28"/>
    <w:rsid w:val="00A37F89"/>
    <w:rsid w:val="00A40607"/>
    <w:rsid w:val="00A41A76"/>
    <w:rsid w:val="00A42674"/>
    <w:rsid w:val="00A52C25"/>
    <w:rsid w:val="00A5520B"/>
    <w:rsid w:val="00A55AB0"/>
    <w:rsid w:val="00A57192"/>
    <w:rsid w:val="00A57734"/>
    <w:rsid w:val="00A618AB"/>
    <w:rsid w:val="00A63314"/>
    <w:rsid w:val="00A633A4"/>
    <w:rsid w:val="00A67AA9"/>
    <w:rsid w:val="00A70013"/>
    <w:rsid w:val="00A7152C"/>
    <w:rsid w:val="00A71D4E"/>
    <w:rsid w:val="00A75CFF"/>
    <w:rsid w:val="00A76DB8"/>
    <w:rsid w:val="00A80A6D"/>
    <w:rsid w:val="00A82121"/>
    <w:rsid w:val="00A827C8"/>
    <w:rsid w:val="00A83126"/>
    <w:rsid w:val="00A84BCB"/>
    <w:rsid w:val="00A8513F"/>
    <w:rsid w:val="00A8571D"/>
    <w:rsid w:val="00A85F13"/>
    <w:rsid w:val="00A85F21"/>
    <w:rsid w:val="00A86C6F"/>
    <w:rsid w:val="00A917BA"/>
    <w:rsid w:val="00A95C72"/>
    <w:rsid w:val="00AA0E07"/>
    <w:rsid w:val="00AA1B02"/>
    <w:rsid w:val="00AA2558"/>
    <w:rsid w:val="00AA25AA"/>
    <w:rsid w:val="00AA334F"/>
    <w:rsid w:val="00AA3F84"/>
    <w:rsid w:val="00AA4775"/>
    <w:rsid w:val="00AA48CD"/>
    <w:rsid w:val="00AA4940"/>
    <w:rsid w:val="00AA7735"/>
    <w:rsid w:val="00AB39EB"/>
    <w:rsid w:val="00AB5B9E"/>
    <w:rsid w:val="00AB7F89"/>
    <w:rsid w:val="00AC1E8E"/>
    <w:rsid w:val="00AC4474"/>
    <w:rsid w:val="00AC5BC7"/>
    <w:rsid w:val="00AD3A4A"/>
    <w:rsid w:val="00AD5690"/>
    <w:rsid w:val="00AE21F4"/>
    <w:rsid w:val="00AE2996"/>
    <w:rsid w:val="00AE2F73"/>
    <w:rsid w:val="00AE4598"/>
    <w:rsid w:val="00AE4B49"/>
    <w:rsid w:val="00AE5A3B"/>
    <w:rsid w:val="00AE78A0"/>
    <w:rsid w:val="00AE7CA3"/>
    <w:rsid w:val="00AF29C0"/>
    <w:rsid w:val="00AF584C"/>
    <w:rsid w:val="00AF5A1C"/>
    <w:rsid w:val="00AF6275"/>
    <w:rsid w:val="00B0073F"/>
    <w:rsid w:val="00B0113D"/>
    <w:rsid w:val="00B03ED7"/>
    <w:rsid w:val="00B10729"/>
    <w:rsid w:val="00B16956"/>
    <w:rsid w:val="00B1794A"/>
    <w:rsid w:val="00B20A7D"/>
    <w:rsid w:val="00B22219"/>
    <w:rsid w:val="00B239F3"/>
    <w:rsid w:val="00B25391"/>
    <w:rsid w:val="00B26E33"/>
    <w:rsid w:val="00B331E1"/>
    <w:rsid w:val="00B33903"/>
    <w:rsid w:val="00B33AAF"/>
    <w:rsid w:val="00B3606A"/>
    <w:rsid w:val="00B36DC3"/>
    <w:rsid w:val="00B40405"/>
    <w:rsid w:val="00B414CC"/>
    <w:rsid w:val="00B45AF0"/>
    <w:rsid w:val="00B4638C"/>
    <w:rsid w:val="00B47337"/>
    <w:rsid w:val="00B51515"/>
    <w:rsid w:val="00B523AA"/>
    <w:rsid w:val="00B5281D"/>
    <w:rsid w:val="00B52F33"/>
    <w:rsid w:val="00B5488F"/>
    <w:rsid w:val="00B55586"/>
    <w:rsid w:val="00B56551"/>
    <w:rsid w:val="00B567D9"/>
    <w:rsid w:val="00B60F62"/>
    <w:rsid w:val="00B63311"/>
    <w:rsid w:val="00B64770"/>
    <w:rsid w:val="00B64ED2"/>
    <w:rsid w:val="00B659E2"/>
    <w:rsid w:val="00B6695B"/>
    <w:rsid w:val="00B70015"/>
    <w:rsid w:val="00B7024E"/>
    <w:rsid w:val="00B703FB"/>
    <w:rsid w:val="00B72052"/>
    <w:rsid w:val="00B73AD1"/>
    <w:rsid w:val="00B74154"/>
    <w:rsid w:val="00B743D2"/>
    <w:rsid w:val="00B752D7"/>
    <w:rsid w:val="00B766AC"/>
    <w:rsid w:val="00B804C5"/>
    <w:rsid w:val="00B8192D"/>
    <w:rsid w:val="00B833C0"/>
    <w:rsid w:val="00B9032D"/>
    <w:rsid w:val="00B90608"/>
    <w:rsid w:val="00B93F1B"/>
    <w:rsid w:val="00BA0CF9"/>
    <w:rsid w:val="00BA2AA8"/>
    <w:rsid w:val="00BA4B14"/>
    <w:rsid w:val="00BA549A"/>
    <w:rsid w:val="00BB1998"/>
    <w:rsid w:val="00BB4651"/>
    <w:rsid w:val="00BB7EAE"/>
    <w:rsid w:val="00BC0965"/>
    <w:rsid w:val="00BC23F8"/>
    <w:rsid w:val="00BC3311"/>
    <w:rsid w:val="00BC367A"/>
    <w:rsid w:val="00BC3693"/>
    <w:rsid w:val="00BC491F"/>
    <w:rsid w:val="00BC5371"/>
    <w:rsid w:val="00BC5C5B"/>
    <w:rsid w:val="00BC736E"/>
    <w:rsid w:val="00BC77D6"/>
    <w:rsid w:val="00BD0445"/>
    <w:rsid w:val="00BD066E"/>
    <w:rsid w:val="00BD3246"/>
    <w:rsid w:val="00BD45FD"/>
    <w:rsid w:val="00BD5748"/>
    <w:rsid w:val="00BD74D7"/>
    <w:rsid w:val="00BD79BC"/>
    <w:rsid w:val="00BE2CC6"/>
    <w:rsid w:val="00BE38EC"/>
    <w:rsid w:val="00BE6DBD"/>
    <w:rsid w:val="00BE7F29"/>
    <w:rsid w:val="00BF079E"/>
    <w:rsid w:val="00BF2756"/>
    <w:rsid w:val="00BF3019"/>
    <w:rsid w:val="00BF3831"/>
    <w:rsid w:val="00BF39AF"/>
    <w:rsid w:val="00BF3A3C"/>
    <w:rsid w:val="00BF5270"/>
    <w:rsid w:val="00BF5E4B"/>
    <w:rsid w:val="00BF69FB"/>
    <w:rsid w:val="00C0239C"/>
    <w:rsid w:val="00C02622"/>
    <w:rsid w:val="00C10249"/>
    <w:rsid w:val="00C1128F"/>
    <w:rsid w:val="00C117EA"/>
    <w:rsid w:val="00C126CA"/>
    <w:rsid w:val="00C15C13"/>
    <w:rsid w:val="00C15E24"/>
    <w:rsid w:val="00C162C4"/>
    <w:rsid w:val="00C16399"/>
    <w:rsid w:val="00C17C3D"/>
    <w:rsid w:val="00C244E0"/>
    <w:rsid w:val="00C3057C"/>
    <w:rsid w:val="00C31471"/>
    <w:rsid w:val="00C3290C"/>
    <w:rsid w:val="00C3292D"/>
    <w:rsid w:val="00C33FC3"/>
    <w:rsid w:val="00C34AD6"/>
    <w:rsid w:val="00C3524C"/>
    <w:rsid w:val="00C36E81"/>
    <w:rsid w:val="00C406C3"/>
    <w:rsid w:val="00C41824"/>
    <w:rsid w:val="00C421C6"/>
    <w:rsid w:val="00C43339"/>
    <w:rsid w:val="00C440D1"/>
    <w:rsid w:val="00C46C2A"/>
    <w:rsid w:val="00C5112B"/>
    <w:rsid w:val="00C51A7F"/>
    <w:rsid w:val="00C51CD0"/>
    <w:rsid w:val="00C5651E"/>
    <w:rsid w:val="00C57099"/>
    <w:rsid w:val="00C57115"/>
    <w:rsid w:val="00C578DF"/>
    <w:rsid w:val="00C613AE"/>
    <w:rsid w:val="00C614D1"/>
    <w:rsid w:val="00C61837"/>
    <w:rsid w:val="00C6346E"/>
    <w:rsid w:val="00C654CE"/>
    <w:rsid w:val="00C65B52"/>
    <w:rsid w:val="00C66798"/>
    <w:rsid w:val="00C6731D"/>
    <w:rsid w:val="00C7014E"/>
    <w:rsid w:val="00C7056C"/>
    <w:rsid w:val="00C70581"/>
    <w:rsid w:val="00C72D5E"/>
    <w:rsid w:val="00C72F1E"/>
    <w:rsid w:val="00C76D2A"/>
    <w:rsid w:val="00C7766A"/>
    <w:rsid w:val="00C80B8B"/>
    <w:rsid w:val="00C80F04"/>
    <w:rsid w:val="00C813CE"/>
    <w:rsid w:val="00C82EFC"/>
    <w:rsid w:val="00C83568"/>
    <w:rsid w:val="00C83C0B"/>
    <w:rsid w:val="00C84E28"/>
    <w:rsid w:val="00C855DE"/>
    <w:rsid w:val="00C9086D"/>
    <w:rsid w:val="00C93BDD"/>
    <w:rsid w:val="00C94D06"/>
    <w:rsid w:val="00C95295"/>
    <w:rsid w:val="00C95EE2"/>
    <w:rsid w:val="00C97BAF"/>
    <w:rsid w:val="00CA3DE7"/>
    <w:rsid w:val="00CA42B9"/>
    <w:rsid w:val="00CA4823"/>
    <w:rsid w:val="00CA60F7"/>
    <w:rsid w:val="00CA6E51"/>
    <w:rsid w:val="00CB0D5C"/>
    <w:rsid w:val="00CB1BB2"/>
    <w:rsid w:val="00CB6068"/>
    <w:rsid w:val="00CB6184"/>
    <w:rsid w:val="00CB6E5A"/>
    <w:rsid w:val="00CC37F1"/>
    <w:rsid w:val="00CC4AEE"/>
    <w:rsid w:val="00CD12C3"/>
    <w:rsid w:val="00CD1A57"/>
    <w:rsid w:val="00CD2B31"/>
    <w:rsid w:val="00CE08AB"/>
    <w:rsid w:val="00CE14AD"/>
    <w:rsid w:val="00CE3CE1"/>
    <w:rsid w:val="00CE43AA"/>
    <w:rsid w:val="00CE5D6D"/>
    <w:rsid w:val="00CE77CC"/>
    <w:rsid w:val="00CF03AB"/>
    <w:rsid w:val="00CF1665"/>
    <w:rsid w:val="00CF1CE7"/>
    <w:rsid w:val="00CF3192"/>
    <w:rsid w:val="00CF4612"/>
    <w:rsid w:val="00CF4A46"/>
    <w:rsid w:val="00CF6117"/>
    <w:rsid w:val="00CF6F7A"/>
    <w:rsid w:val="00CF7248"/>
    <w:rsid w:val="00CF7441"/>
    <w:rsid w:val="00D00D94"/>
    <w:rsid w:val="00D06CBD"/>
    <w:rsid w:val="00D11AF9"/>
    <w:rsid w:val="00D144D0"/>
    <w:rsid w:val="00D17FE2"/>
    <w:rsid w:val="00D2257D"/>
    <w:rsid w:val="00D2281E"/>
    <w:rsid w:val="00D22A11"/>
    <w:rsid w:val="00D2323B"/>
    <w:rsid w:val="00D2377A"/>
    <w:rsid w:val="00D2448A"/>
    <w:rsid w:val="00D2704C"/>
    <w:rsid w:val="00D27291"/>
    <w:rsid w:val="00D27D37"/>
    <w:rsid w:val="00D30789"/>
    <w:rsid w:val="00D32845"/>
    <w:rsid w:val="00D33927"/>
    <w:rsid w:val="00D33A77"/>
    <w:rsid w:val="00D34D7B"/>
    <w:rsid w:val="00D34E74"/>
    <w:rsid w:val="00D43E82"/>
    <w:rsid w:val="00D44064"/>
    <w:rsid w:val="00D45FCD"/>
    <w:rsid w:val="00D46A97"/>
    <w:rsid w:val="00D50A24"/>
    <w:rsid w:val="00D545DB"/>
    <w:rsid w:val="00D558C8"/>
    <w:rsid w:val="00D61077"/>
    <w:rsid w:val="00D634CC"/>
    <w:rsid w:val="00D6449D"/>
    <w:rsid w:val="00D741F7"/>
    <w:rsid w:val="00D7423C"/>
    <w:rsid w:val="00D75D0C"/>
    <w:rsid w:val="00D76154"/>
    <w:rsid w:val="00D7628A"/>
    <w:rsid w:val="00D8052D"/>
    <w:rsid w:val="00D84962"/>
    <w:rsid w:val="00D858B3"/>
    <w:rsid w:val="00D87017"/>
    <w:rsid w:val="00D870A0"/>
    <w:rsid w:val="00D93A68"/>
    <w:rsid w:val="00D953A9"/>
    <w:rsid w:val="00D960A2"/>
    <w:rsid w:val="00DA3134"/>
    <w:rsid w:val="00DA31F0"/>
    <w:rsid w:val="00DA391C"/>
    <w:rsid w:val="00DA4804"/>
    <w:rsid w:val="00DA5A80"/>
    <w:rsid w:val="00DA792D"/>
    <w:rsid w:val="00DB24C6"/>
    <w:rsid w:val="00DB348F"/>
    <w:rsid w:val="00DB3C11"/>
    <w:rsid w:val="00DC3568"/>
    <w:rsid w:val="00DC4969"/>
    <w:rsid w:val="00DC4C1C"/>
    <w:rsid w:val="00DD5A78"/>
    <w:rsid w:val="00DD75E6"/>
    <w:rsid w:val="00DD78FD"/>
    <w:rsid w:val="00DE0C19"/>
    <w:rsid w:val="00DF12F2"/>
    <w:rsid w:val="00DF4DD4"/>
    <w:rsid w:val="00DF5E8A"/>
    <w:rsid w:val="00DF6212"/>
    <w:rsid w:val="00DF7C80"/>
    <w:rsid w:val="00E00BCC"/>
    <w:rsid w:val="00E01397"/>
    <w:rsid w:val="00E02A9D"/>
    <w:rsid w:val="00E057A8"/>
    <w:rsid w:val="00E06483"/>
    <w:rsid w:val="00E0700B"/>
    <w:rsid w:val="00E11D52"/>
    <w:rsid w:val="00E15C51"/>
    <w:rsid w:val="00E1691C"/>
    <w:rsid w:val="00E2049B"/>
    <w:rsid w:val="00E20D32"/>
    <w:rsid w:val="00E21893"/>
    <w:rsid w:val="00E22022"/>
    <w:rsid w:val="00E22B22"/>
    <w:rsid w:val="00E257F3"/>
    <w:rsid w:val="00E25D96"/>
    <w:rsid w:val="00E277D3"/>
    <w:rsid w:val="00E30006"/>
    <w:rsid w:val="00E30D85"/>
    <w:rsid w:val="00E3207C"/>
    <w:rsid w:val="00E33500"/>
    <w:rsid w:val="00E353F7"/>
    <w:rsid w:val="00E36550"/>
    <w:rsid w:val="00E37BE1"/>
    <w:rsid w:val="00E400A1"/>
    <w:rsid w:val="00E407B8"/>
    <w:rsid w:val="00E41DFE"/>
    <w:rsid w:val="00E42EA5"/>
    <w:rsid w:val="00E449F0"/>
    <w:rsid w:val="00E47A3E"/>
    <w:rsid w:val="00E47EE1"/>
    <w:rsid w:val="00E523C2"/>
    <w:rsid w:val="00E54BCB"/>
    <w:rsid w:val="00E553DF"/>
    <w:rsid w:val="00E5677B"/>
    <w:rsid w:val="00E5763E"/>
    <w:rsid w:val="00E6313E"/>
    <w:rsid w:val="00E63CBA"/>
    <w:rsid w:val="00E655A3"/>
    <w:rsid w:val="00E66A41"/>
    <w:rsid w:val="00E67231"/>
    <w:rsid w:val="00E70537"/>
    <w:rsid w:val="00E72E1A"/>
    <w:rsid w:val="00E75B98"/>
    <w:rsid w:val="00E76199"/>
    <w:rsid w:val="00E80D59"/>
    <w:rsid w:val="00E8104F"/>
    <w:rsid w:val="00E82BD1"/>
    <w:rsid w:val="00E83A1F"/>
    <w:rsid w:val="00E85937"/>
    <w:rsid w:val="00E86B86"/>
    <w:rsid w:val="00E87B70"/>
    <w:rsid w:val="00E87CDF"/>
    <w:rsid w:val="00E92E33"/>
    <w:rsid w:val="00E949F8"/>
    <w:rsid w:val="00E95B72"/>
    <w:rsid w:val="00E96F4F"/>
    <w:rsid w:val="00EA3502"/>
    <w:rsid w:val="00EA438B"/>
    <w:rsid w:val="00EA4FEE"/>
    <w:rsid w:val="00EA74AE"/>
    <w:rsid w:val="00EB2DEC"/>
    <w:rsid w:val="00EB3623"/>
    <w:rsid w:val="00EB4B20"/>
    <w:rsid w:val="00EB5061"/>
    <w:rsid w:val="00EB60A8"/>
    <w:rsid w:val="00EC01F7"/>
    <w:rsid w:val="00EC03B8"/>
    <w:rsid w:val="00EC05A2"/>
    <w:rsid w:val="00EC134D"/>
    <w:rsid w:val="00EC245D"/>
    <w:rsid w:val="00EC3F60"/>
    <w:rsid w:val="00EC4047"/>
    <w:rsid w:val="00EC7F36"/>
    <w:rsid w:val="00ED2467"/>
    <w:rsid w:val="00ED36DF"/>
    <w:rsid w:val="00ED3FD1"/>
    <w:rsid w:val="00ED5889"/>
    <w:rsid w:val="00ED6187"/>
    <w:rsid w:val="00ED6E2E"/>
    <w:rsid w:val="00ED70B9"/>
    <w:rsid w:val="00EE3B16"/>
    <w:rsid w:val="00EE542C"/>
    <w:rsid w:val="00EE64B5"/>
    <w:rsid w:val="00EE6BE3"/>
    <w:rsid w:val="00EF2C0F"/>
    <w:rsid w:val="00EF375E"/>
    <w:rsid w:val="00EF4419"/>
    <w:rsid w:val="00EF5D4D"/>
    <w:rsid w:val="00F02C86"/>
    <w:rsid w:val="00F0603E"/>
    <w:rsid w:val="00F10BA9"/>
    <w:rsid w:val="00F16436"/>
    <w:rsid w:val="00F175E9"/>
    <w:rsid w:val="00F207A2"/>
    <w:rsid w:val="00F22583"/>
    <w:rsid w:val="00F225E8"/>
    <w:rsid w:val="00F23BC3"/>
    <w:rsid w:val="00F24810"/>
    <w:rsid w:val="00F25C40"/>
    <w:rsid w:val="00F25F95"/>
    <w:rsid w:val="00F26C74"/>
    <w:rsid w:val="00F275E2"/>
    <w:rsid w:val="00F27D0B"/>
    <w:rsid w:val="00F27D3D"/>
    <w:rsid w:val="00F27FBF"/>
    <w:rsid w:val="00F30653"/>
    <w:rsid w:val="00F31C1A"/>
    <w:rsid w:val="00F320AF"/>
    <w:rsid w:val="00F327DB"/>
    <w:rsid w:val="00F3422C"/>
    <w:rsid w:val="00F3591B"/>
    <w:rsid w:val="00F37322"/>
    <w:rsid w:val="00F37793"/>
    <w:rsid w:val="00F377AB"/>
    <w:rsid w:val="00F430B6"/>
    <w:rsid w:val="00F43E70"/>
    <w:rsid w:val="00F45049"/>
    <w:rsid w:val="00F509C9"/>
    <w:rsid w:val="00F51D68"/>
    <w:rsid w:val="00F52EB1"/>
    <w:rsid w:val="00F537A2"/>
    <w:rsid w:val="00F542E3"/>
    <w:rsid w:val="00F54F01"/>
    <w:rsid w:val="00F576EA"/>
    <w:rsid w:val="00F6029A"/>
    <w:rsid w:val="00F60EA6"/>
    <w:rsid w:val="00F6144A"/>
    <w:rsid w:val="00F634C4"/>
    <w:rsid w:val="00F6479E"/>
    <w:rsid w:val="00F662AE"/>
    <w:rsid w:val="00F66B72"/>
    <w:rsid w:val="00F6784C"/>
    <w:rsid w:val="00F7015B"/>
    <w:rsid w:val="00F719BB"/>
    <w:rsid w:val="00F7579A"/>
    <w:rsid w:val="00F76EAF"/>
    <w:rsid w:val="00F773FD"/>
    <w:rsid w:val="00F82463"/>
    <w:rsid w:val="00F82645"/>
    <w:rsid w:val="00F84771"/>
    <w:rsid w:val="00F84B71"/>
    <w:rsid w:val="00F85769"/>
    <w:rsid w:val="00F8691D"/>
    <w:rsid w:val="00F8713D"/>
    <w:rsid w:val="00F8722B"/>
    <w:rsid w:val="00F90AFE"/>
    <w:rsid w:val="00F93669"/>
    <w:rsid w:val="00F94063"/>
    <w:rsid w:val="00F95BF7"/>
    <w:rsid w:val="00F95F8F"/>
    <w:rsid w:val="00FA1885"/>
    <w:rsid w:val="00FA214F"/>
    <w:rsid w:val="00FA2D2A"/>
    <w:rsid w:val="00FA5103"/>
    <w:rsid w:val="00FA75F0"/>
    <w:rsid w:val="00FB07CB"/>
    <w:rsid w:val="00FB319F"/>
    <w:rsid w:val="00FB36C2"/>
    <w:rsid w:val="00FB37A6"/>
    <w:rsid w:val="00FC080A"/>
    <w:rsid w:val="00FC1429"/>
    <w:rsid w:val="00FC171A"/>
    <w:rsid w:val="00FC4634"/>
    <w:rsid w:val="00FC51D5"/>
    <w:rsid w:val="00FD376C"/>
    <w:rsid w:val="00FD52C7"/>
    <w:rsid w:val="00FD5D2E"/>
    <w:rsid w:val="00FD66B1"/>
    <w:rsid w:val="00FE020F"/>
    <w:rsid w:val="00FE05BF"/>
    <w:rsid w:val="00FE0705"/>
    <w:rsid w:val="00FE27ED"/>
    <w:rsid w:val="00FE2804"/>
    <w:rsid w:val="00FE2A4E"/>
    <w:rsid w:val="00FE5F25"/>
    <w:rsid w:val="00FE73DC"/>
    <w:rsid w:val="00FF0FEC"/>
    <w:rsid w:val="00FF3E2F"/>
    <w:rsid w:val="00FF65BD"/>
    <w:rsid w:val="00FF718A"/>
    <w:rsid w:val="00FF7921"/>
    <w:rsid w:val="00FF7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0B9"/>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384334"/>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A24F32"/>
    <w:pPr>
      <w:tabs>
        <w:tab w:val="left" w:pos="990"/>
        <w:tab w:val="right" w:leader="dot" w:pos="9630"/>
      </w:tabs>
      <w:spacing w:after="0"/>
      <w:ind w:left="360"/>
      <w:jc w:val="both"/>
    </w:pPr>
    <w:rPr>
      <w:rFonts w:ascii="Times New Roman" w:hAnsi="Times New Roman"/>
      <w:noProof/>
      <w:sz w:val="28"/>
      <w:szCs w:val="2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A24F32"/>
    <w:pPr>
      <w:tabs>
        <w:tab w:val="left" w:pos="1170"/>
        <w:tab w:val="right" w:leader="dot" w:pos="9620"/>
      </w:tabs>
      <w:spacing w:after="100"/>
      <w:ind w:left="360" w:firstLine="180"/>
    </w:pPr>
  </w:style>
  <w:style w:type="paragraph" w:styleId="TOC1">
    <w:name w:val="toc 1"/>
    <w:basedOn w:val="Normal"/>
    <w:next w:val="Normal"/>
    <w:autoRedefine/>
    <w:uiPriority w:val="39"/>
    <w:unhideWhenUsed/>
    <w:qFormat/>
    <w:rsid w:val="00A24F32"/>
    <w:pPr>
      <w:tabs>
        <w:tab w:val="left" w:pos="450"/>
        <w:tab w:val="left" w:pos="540"/>
        <w:tab w:val="right" w:leader="dot" w:pos="9630"/>
      </w:tabs>
      <w:spacing w:after="100"/>
    </w:p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32"/>
      </w:numPr>
    </w:pPr>
  </w:style>
  <w:style w:type="numbering" w:customStyle="1" w:styleId="Style2">
    <w:name w:val="Style2"/>
    <w:uiPriority w:val="99"/>
    <w:rsid w:val="00CC4AEE"/>
    <w:pPr>
      <w:numPr>
        <w:numId w:val="36"/>
      </w:numPr>
    </w:pPr>
  </w:style>
  <w:style w:type="numbering" w:customStyle="1" w:styleId="Style4">
    <w:name w:val="Style4"/>
    <w:uiPriority w:val="99"/>
    <w:rsid w:val="003027D2"/>
    <w:pPr>
      <w:numPr>
        <w:numId w:val="55"/>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0B9"/>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384334"/>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A24F32"/>
    <w:pPr>
      <w:tabs>
        <w:tab w:val="left" w:pos="990"/>
        <w:tab w:val="right" w:leader="dot" w:pos="9630"/>
      </w:tabs>
      <w:spacing w:after="0"/>
      <w:ind w:left="360"/>
      <w:jc w:val="both"/>
    </w:pPr>
    <w:rPr>
      <w:rFonts w:ascii="Times New Roman" w:hAnsi="Times New Roman"/>
      <w:noProof/>
      <w:sz w:val="28"/>
      <w:szCs w:val="2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A24F32"/>
    <w:pPr>
      <w:tabs>
        <w:tab w:val="left" w:pos="1170"/>
        <w:tab w:val="right" w:leader="dot" w:pos="9620"/>
      </w:tabs>
      <w:spacing w:after="100"/>
      <w:ind w:left="360" w:firstLine="180"/>
    </w:pPr>
  </w:style>
  <w:style w:type="paragraph" w:styleId="TOC1">
    <w:name w:val="toc 1"/>
    <w:basedOn w:val="Normal"/>
    <w:next w:val="Normal"/>
    <w:autoRedefine/>
    <w:uiPriority w:val="39"/>
    <w:unhideWhenUsed/>
    <w:qFormat/>
    <w:rsid w:val="00A24F32"/>
    <w:pPr>
      <w:tabs>
        <w:tab w:val="left" w:pos="450"/>
        <w:tab w:val="left" w:pos="540"/>
        <w:tab w:val="right" w:leader="dot" w:pos="9630"/>
      </w:tabs>
      <w:spacing w:after="100"/>
    </w:p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32"/>
      </w:numPr>
    </w:pPr>
  </w:style>
  <w:style w:type="numbering" w:customStyle="1" w:styleId="Style2">
    <w:name w:val="Style2"/>
    <w:uiPriority w:val="99"/>
    <w:rsid w:val="00CC4AEE"/>
    <w:pPr>
      <w:numPr>
        <w:numId w:val="36"/>
      </w:numPr>
    </w:pPr>
  </w:style>
  <w:style w:type="numbering" w:customStyle="1" w:styleId="Style4">
    <w:name w:val="Style4"/>
    <w:uiPriority w:val="99"/>
    <w:rsid w:val="003027D2"/>
    <w:pPr>
      <w:numPr>
        <w:numId w:val="55"/>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microsoft.com/office/2007/relationships/hdphoto" Target="media/hdphoto3.wdp"/><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image" Target="media/image48.png"/><Relationship Id="rId68" Type="http://schemas.openxmlformats.org/officeDocument/2006/relationships/image" Target="media/image53.png"/><Relationship Id="rId76" Type="http://schemas.openxmlformats.org/officeDocument/2006/relationships/hyperlink" Target="http://www.simondssaw.com/handfiles/hand%20files%20publications/simonds-file%20catalog.pdf" TargetMode="External"/><Relationship Id="rId7" Type="http://schemas.openxmlformats.org/officeDocument/2006/relationships/footnotes" Target="footnotes.xml"/><Relationship Id="rId71" Type="http://schemas.openxmlformats.org/officeDocument/2006/relationships/image" Target="media/image56.png"/><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7.png"/><Relationship Id="rId11" Type="http://schemas.openxmlformats.org/officeDocument/2006/relationships/diagramQuickStyle" Target="diagrams/quickStyle1.xml"/><Relationship Id="rId24" Type="http://schemas.openxmlformats.org/officeDocument/2006/relationships/image" Target="media/image12.jpeg"/><Relationship Id="rId32" Type="http://schemas.openxmlformats.org/officeDocument/2006/relationships/image" Target="media/image20.emf"/><Relationship Id="rId37" Type="http://schemas.openxmlformats.org/officeDocument/2006/relationships/image" Target="media/image25.png"/><Relationship Id="rId40" Type="http://schemas.openxmlformats.org/officeDocument/2006/relationships/image" Target="media/image28.png"/><Relationship Id="rId45" Type="http://schemas.microsoft.com/office/2007/relationships/hdphoto" Target="media/hdphoto4.wdp"/><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1.png"/><Relationship Id="rId74" Type="http://schemas.openxmlformats.org/officeDocument/2006/relationships/image" Target="media/image59.png"/><Relationship Id="rId79" Type="http://schemas.openxmlformats.org/officeDocument/2006/relationships/hyperlink" Target="https://www.youtube.com/watch?v=VW6a1TIqjxA" TargetMode="External"/><Relationship Id="rId5" Type="http://schemas.openxmlformats.org/officeDocument/2006/relationships/settings" Target="settings.xml"/><Relationship Id="rId61" Type="http://schemas.openxmlformats.org/officeDocument/2006/relationships/image" Target="media/image46.png"/><Relationship Id="rId82" Type="http://schemas.openxmlformats.org/officeDocument/2006/relationships/theme" Target="theme/theme1.xml"/><Relationship Id="rId10" Type="http://schemas.openxmlformats.org/officeDocument/2006/relationships/diagramLayout" Target="diagrams/layout1.xml"/><Relationship Id="rId19" Type="http://schemas.openxmlformats.org/officeDocument/2006/relationships/image" Target="media/image7.png"/><Relationship Id="rId31" Type="http://schemas.openxmlformats.org/officeDocument/2006/relationships/image" Target="media/image19.emf"/><Relationship Id="rId44" Type="http://schemas.openxmlformats.org/officeDocument/2006/relationships/image" Target="media/image31.png"/><Relationship Id="rId52" Type="http://schemas.openxmlformats.org/officeDocument/2006/relationships/image" Target="media/image38.png"/><Relationship Id="rId60" Type="http://schemas.openxmlformats.org/officeDocument/2006/relationships/image" Target="media/image45.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hyperlink" Target="http://ecoursesonline.iasri.res.in/mod/page/view.php?id=3783" TargetMode="External"/><Relationship Id="rId8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eader" Target="header1.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image" Target="media/image23.png"/><Relationship Id="rId43" Type="http://schemas.openxmlformats.org/officeDocument/2006/relationships/image" Target="media/image30.emf"/><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49.png"/><Relationship Id="rId69" Type="http://schemas.openxmlformats.org/officeDocument/2006/relationships/image" Target="media/image54.png"/><Relationship Id="rId77" Type="http://schemas.openxmlformats.org/officeDocument/2006/relationships/hyperlink" Target="https://www.bing.com" TargetMode="Externa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7.png"/><Relationship Id="rId80" Type="http://schemas.openxmlformats.org/officeDocument/2006/relationships/hyperlink" Target="https://www.youtube.com/watch?v=J5_AYavfIUM" TargetMode="Externa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emf"/><Relationship Id="rId38" Type="http://schemas.openxmlformats.org/officeDocument/2006/relationships/image" Target="media/image26.png"/><Relationship Id="rId46" Type="http://schemas.openxmlformats.org/officeDocument/2006/relationships/image" Target="media/image32.png"/><Relationship Id="rId59" Type="http://schemas.microsoft.com/office/2007/relationships/hdphoto" Target="media/hdphoto5.wdp"/><Relationship Id="rId67" Type="http://schemas.openxmlformats.org/officeDocument/2006/relationships/image" Target="media/image52.png"/><Relationship Id="rId20" Type="http://schemas.openxmlformats.org/officeDocument/2006/relationships/image" Target="media/image8.jpeg"/><Relationship Id="rId41" Type="http://schemas.openxmlformats.org/officeDocument/2006/relationships/image" Target="media/image29.png"/><Relationship Id="rId54" Type="http://schemas.openxmlformats.org/officeDocument/2006/relationships/image" Target="media/image40.png"/><Relationship Id="rId62" Type="http://schemas.openxmlformats.org/officeDocument/2006/relationships/image" Target="media/image47.png"/><Relationship Id="rId70" Type="http://schemas.openxmlformats.org/officeDocument/2006/relationships/image" Target="media/image55.png"/><Relationship Id="rId75"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5.png"/><Relationship Id="rId57" Type="http://schemas.openxmlformats.org/officeDocument/2006/relationships/image" Target="media/image4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diagrams/_rels/data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 Id="rId5" Type="http://schemas.microsoft.com/office/2007/relationships/hdphoto" Target="../media/hdphoto2.wdp"/><Relationship Id="rId4"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 Id="rId5" Type="http://schemas.microsoft.com/office/2007/relationships/hdphoto" Target="../media/hdphoto2.wdp"/><Relationship Id="rId4"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9A1D44-3A23-4792-A42D-5E59137F7838}" type="doc">
      <dgm:prSet loTypeId="urn:microsoft.com/office/officeart/2005/8/layout/bList2" loCatId="picture" qsTypeId="urn:microsoft.com/office/officeart/2005/8/quickstyle/simple1" qsCatId="simple" csTypeId="urn:microsoft.com/office/officeart/2005/8/colors/accent1_2" csCatId="accent1" phldr="1"/>
      <dgm:spPr/>
    </dgm:pt>
    <dgm:pt modelId="{60C49A6E-3C85-4C9A-AFC2-DEACCAE19BD0}">
      <dgm:prSet phldrT="[Text]"/>
      <dgm:spPr>
        <a:blipFill rotWithShape="0">
          <a:blip xmlns:r="http://schemas.openxmlformats.org/officeDocument/2006/relationships" r:embed="rId1"/>
          <a:stretch>
            <a:fillRect/>
          </a:stretch>
        </a:blipFill>
      </dgm:spPr>
      <dgm:t>
        <a:bodyPr/>
        <a:lstStyle/>
        <a:p>
          <a:endParaRPr lang="en-US"/>
        </a:p>
      </dgm:t>
    </dgm:pt>
    <dgm:pt modelId="{94ECA967-A92B-4B72-B54C-0DB99E29B74D}" type="parTrans" cxnId="{23F8C9DC-88D9-4A49-A20D-28A7069D60E0}">
      <dgm:prSet/>
      <dgm:spPr/>
      <dgm:t>
        <a:bodyPr/>
        <a:lstStyle/>
        <a:p>
          <a:endParaRPr lang="en-US"/>
        </a:p>
      </dgm:t>
    </dgm:pt>
    <dgm:pt modelId="{E8405C04-5361-4DCA-B0C9-902A78BA57BA}" type="sibTrans" cxnId="{23F8C9DC-88D9-4A49-A20D-28A7069D60E0}">
      <dgm:prSet/>
      <dgm:spPr/>
      <dgm:t>
        <a:bodyPr/>
        <a:lstStyle/>
        <a:p>
          <a:endParaRPr lang="en-US"/>
        </a:p>
      </dgm:t>
    </dgm:pt>
    <dgm:pt modelId="{F2D8E3E1-A84B-43DC-B295-1FDD99023476}">
      <dgm:prSet phldrT="[Text]"/>
      <dgm:spPr/>
      <dgm:t>
        <a:bodyPr/>
        <a:lstStyle/>
        <a:p>
          <a:endParaRPr lang="en-US"/>
        </a:p>
      </dgm:t>
    </dgm:pt>
    <dgm:pt modelId="{3130EF00-C6F4-49BF-ACE7-80D2E35FC40C}" type="parTrans" cxnId="{05DCB93B-D4ED-408F-A014-F9EFC6F38C37}">
      <dgm:prSet/>
      <dgm:spPr/>
      <dgm:t>
        <a:bodyPr/>
        <a:lstStyle/>
        <a:p>
          <a:endParaRPr lang="en-US"/>
        </a:p>
      </dgm:t>
    </dgm:pt>
    <dgm:pt modelId="{E0936E8A-986F-4C3C-8EDB-0AB53EFB73B8}" type="sibTrans" cxnId="{05DCB93B-D4ED-408F-A014-F9EFC6F38C37}">
      <dgm:prSet/>
      <dgm:spPr/>
      <dgm:t>
        <a:bodyPr/>
        <a:lstStyle/>
        <a:p>
          <a:endParaRPr lang="en-US"/>
        </a:p>
      </dgm:t>
    </dgm:pt>
    <dgm:pt modelId="{57280282-800C-41ED-A56F-7CDBA6C47E55}">
      <dgm:prSet phldrT="[Text]"/>
      <dgm:spPr>
        <a:blipFill dpi="0" rotWithShape="0">
          <a:blip xmlns:r="http://schemas.openxmlformats.org/officeDocument/2006/relationships" r:embed="rId2">
            <a:alphaModFix amt="81000"/>
            <a:extLst>
              <a:ext uri="{BEBA8EAE-BF5A-486C-A8C5-ECC9F3942E4B}">
                <a14:imgProps xmlns:a14="http://schemas.microsoft.com/office/drawing/2010/main">
                  <a14:imgLayer r:embed="rId3">
                    <a14:imgEffect>
                      <a14:brightnessContrast bright="-11000"/>
                    </a14:imgEffect>
                  </a14:imgLayer>
                </a14:imgProps>
              </a:ext>
            </a:extLst>
          </a:blip>
          <a:srcRect/>
          <a:stretch>
            <a:fillRect/>
          </a:stretch>
        </a:blipFill>
        <a:ln>
          <a:solidFill>
            <a:schemeClr val="bg1"/>
          </a:solidFill>
        </a:ln>
      </dgm:spPr>
      <dgm:t>
        <a:bodyPr/>
        <a:lstStyle/>
        <a:p>
          <a:endParaRPr lang="en-US"/>
        </a:p>
      </dgm:t>
    </dgm:pt>
    <dgm:pt modelId="{7E75FF35-3B06-4ED3-97B3-DE07462A2AFC}" type="sibTrans" cxnId="{5F5285A8-633F-41CC-B384-E8CBC5390A5B}">
      <dgm:prSet/>
      <dgm:spPr/>
      <dgm:t>
        <a:bodyPr/>
        <a:lstStyle/>
        <a:p>
          <a:endParaRPr lang="en-US"/>
        </a:p>
      </dgm:t>
    </dgm:pt>
    <dgm:pt modelId="{8532DE9C-F026-4DE9-ADBB-F8E034E22703}" type="parTrans" cxnId="{5F5285A8-633F-41CC-B384-E8CBC5390A5B}">
      <dgm:prSet/>
      <dgm:spPr/>
      <dgm:t>
        <a:bodyPr/>
        <a:lstStyle/>
        <a:p>
          <a:endParaRPr lang="en-US"/>
        </a:p>
      </dgm:t>
    </dgm:pt>
    <dgm:pt modelId="{F8C6E392-8F7C-45C7-9DC1-D196D2EE6E61}" type="pres">
      <dgm:prSet presAssocID="{469A1D44-3A23-4792-A42D-5E59137F7838}" presName="diagram" presStyleCnt="0">
        <dgm:presLayoutVars>
          <dgm:dir/>
          <dgm:animLvl val="lvl"/>
          <dgm:resizeHandles val="exact"/>
        </dgm:presLayoutVars>
      </dgm:prSet>
      <dgm:spPr/>
    </dgm:pt>
    <dgm:pt modelId="{9FC44F44-18B1-45BF-AFF2-24A2ACA34954}" type="pres">
      <dgm:prSet presAssocID="{57280282-800C-41ED-A56F-7CDBA6C47E55}" presName="compNode" presStyleCnt="0"/>
      <dgm:spPr/>
    </dgm:pt>
    <dgm:pt modelId="{A68CC247-3205-414B-9800-A37F122E0C26}" type="pres">
      <dgm:prSet presAssocID="{57280282-800C-41ED-A56F-7CDBA6C47E55}" presName="childRect" presStyleLbl="bgAcc1" presStyleIdx="0" presStyleCnt="1" custScaleX="1291657" custScaleY="923425" custLinFactNeighborX="397" custLinFactNeighborY="-15211">
        <dgm:presLayoutVars>
          <dgm:bulletEnabled val="1"/>
        </dgm:presLayoutVars>
      </dgm:prSet>
      <dgm:spPr/>
      <dgm:t>
        <a:bodyPr/>
        <a:lstStyle/>
        <a:p>
          <a:endParaRPr lang="en-US"/>
        </a:p>
      </dgm:t>
    </dgm:pt>
    <dgm:pt modelId="{ED7C825F-8225-41A1-9BC1-B7F68B8F7CA6}" type="pres">
      <dgm:prSet presAssocID="{57280282-800C-41ED-A56F-7CDBA6C47E55}" presName="parentText" presStyleLbl="node1" presStyleIdx="0" presStyleCnt="0">
        <dgm:presLayoutVars>
          <dgm:chMax val="0"/>
          <dgm:bulletEnabled val="1"/>
        </dgm:presLayoutVars>
      </dgm:prSet>
      <dgm:spPr/>
      <dgm:t>
        <a:bodyPr/>
        <a:lstStyle/>
        <a:p>
          <a:endParaRPr lang="en-US"/>
        </a:p>
      </dgm:t>
    </dgm:pt>
    <dgm:pt modelId="{8C14F147-7356-4689-A67C-3C01C62B33BC}" type="pres">
      <dgm:prSet presAssocID="{57280282-800C-41ED-A56F-7CDBA6C47E55}" presName="parentRect" presStyleLbl="alignNode1" presStyleIdx="0" presStyleCnt="1" custScaleX="259404" custScaleY="883629" custLinFactX="-201217" custLinFactY="182597" custLinFactNeighborX="-300000" custLinFactNeighborY="200000"/>
      <dgm:spPr/>
      <dgm:t>
        <a:bodyPr/>
        <a:lstStyle/>
        <a:p>
          <a:endParaRPr lang="en-US"/>
        </a:p>
      </dgm:t>
    </dgm:pt>
    <dgm:pt modelId="{526914A2-3E02-45FF-85F6-B5CBA98DB839}" type="pres">
      <dgm:prSet presAssocID="{57280282-800C-41ED-A56F-7CDBA6C47E55}" presName="adorn" presStyleLbl="fgAccFollowNode1" presStyleIdx="0" presStyleCnt="1" custScaleX="803357" custScaleY="1366513" custLinFactX="200000" custLinFactNeighborX="233953" custLinFactNeighborY="208"/>
      <dgm:spPr>
        <a:blipFill rotWithShape="1">
          <a:blip xmlns:r="http://schemas.openxmlformats.org/officeDocument/2006/relationships" r:embed="rId4">
            <a:extLst>
              <a:ext uri="{BEBA8EAE-BF5A-486C-A8C5-ECC9F3942E4B}">
                <a14:imgProps xmlns:a14="http://schemas.microsoft.com/office/drawing/2010/main">
                  <a14:imgLayer r:embed="rId5">
                    <a14:imgEffect>
                      <a14:sharpenSoften amount="20000"/>
                    </a14:imgEffect>
                    <a14:imgEffect>
                      <a14:brightnessContrast bright="-10000"/>
                    </a14:imgEffect>
                  </a14:imgLayer>
                </a14:imgProps>
              </a:ext>
            </a:extLst>
          </a:blip>
          <a:stretch>
            <a:fillRect/>
          </a:stretch>
        </a:blipFill>
      </dgm:spPr>
      <dgm:t>
        <a:bodyPr/>
        <a:lstStyle/>
        <a:p>
          <a:endParaRPr lang="en-US"/>
        </a:p>
      </dgm:t>
    </dgm:pt>
  </dgm:ptLst>
  <dgm:cxnLst>
    <dgm:cxn modelId="{5F5285A8-633F-41CC-B384-E8CBC5390A5B}" srcId="{469A1D44-3A23-4792-A42D-5E59137F7838}" destId="{57280282-800C-41ED-A56F-7CDBA6C47E55}" srcOrd="0" destOrd="0" parTransId="{8532DE9C-F026-4DE9-ADBB-F8E034E22703}" sibTransId="{7E75FF35-3B06-4ED3-97B3-DE07462A2AFC}"/>
    <dgm:cxn modelId="{2EFB1E98-958B-4CC4-9697-E59EBA515830}" type="presOf" srcId="{F2D8E3E1-A84B-43DC-B295-1FDD99023476}" destId="{A68CC247-3205-414B-9800-A37F122E0C26}" srcOrd="0" destOrd="1" presId="urn:microsoft.com/office/officeart/2005/8/layout/bList2"/>
    <dgm:cxn modelId="{05DCB93B-D4ED-408F-A014-F9EFC6F38C37}" srcId="{57280282-800C-41ED-A56F-7CDBA6C47E55}" destId="{F2D8E3E1-A84B-43DC-B295-1FDD99023476}" srcOrd="1" destOrd="0" parTransId="{3130EF00-C6F4-49BF-ACE7-80D2E35FC40C}" sibTransId="{E0936E8A-986F-4C3C-8EDB-0AB53EFB73B8}"/>
    <dgm:cxn modelId="{B1CD80BD-D7D8-4683-AAF4-3147A4F358DA}" type="presOf" srcId="{469A1D44-3A23-4792-A42D-5E59137F7838}" destId="{F8C6E392-8F7C-45C7-9DC1-D196D2EE6E61}" srcOrd="0" destOrd="0" presId="urn:microsoft.com/office/officeart/2005/8/layout/bList2"/>
    <dgm:cxn modelId="{5F5936D9-15FF-49DC-BB4E-EC076904CEF4}" type="presOf" srcId="{57280282-800C-41ED-A56F-7CDBA6C47E55}" destId="{8C14F147-7356-4689-A67C-3C01C62B33BC}" srcOrd="1" destOrd="0" presId="urn:microsoft.com/office/officeart/2005/8/layout/bList2"/>
    <dgm:cxn modelId="{23465B6A-D4AB-4230-9263-D777EAFCF1AA}" type="presOf" srcId="{57280282-800C-41ED-A56F-7CDBA6C47E55}" destId="{ED7C825F-8225-41A1-9BC1-B7F68B8F7CA6}" srcOrd="0" destOrd="0" presId="urn:microsoft.com/office/officeart/2005/8/layout/bList2"/>
    <dgm:cxn modelId="{F69BBB69-024F-48F6-9E47-6CFECCA19423}" type="presOf" srcId="{60C49A6E-3C85-4C9A-AFC2-DEACCAE19BD0}" destId="{A68CC247-3205-414B-9800-A37F122E0C26}" srcOrd="0" destOrd="0" presId="urn:microsoft.com/office/officeart/2005/8/layout/bList2"/>
    <dgm:cxn modelId="{23F8C9DC-88D9-4A49-A20D-28A7069D60E0}" srcId="{57280282-800C-41ED-A56F-7CDBA6C47E55}" destId="{60C49A6E-3C85-4C9A-AFC2-DEACCAE19BD0}" srcOrd="0" destOrd="0" parTransId="{94ECA967-A92B-4B72-B54C-0DB99E29B74D}" sibTransId="{E8405C04-5361-4DCA-B0C9-902A78BA57BA}"/>
    <dgm:cxn modelId="{6B79B250-CD5F-45B0-AC85-D1FB89DB977B}" type="presParOf" srcId="{F8C6E392-8F7C-45C7-9DC1-D196D2EE6E61}" destId="{9FC44F44-18B1-45BF-AFF2-24A2ACA34954}" srcOrd="0" destOrd="0" presId="urn:microsoft.com/office/officeart/2005/8/layout/bList2"/>
    <dgm:cxn modelId="{E620795F-AD59-447C-9D0A-D03BEBB05873}" type="presParOf" srcId="{9FC44F44-18B1-45BF-AFF2-24A2ACA34954}" destId="{A68CC247-3205-414B-9800-A37F122E0C26}" srcOrd="0" destOrd="0" presId="urn:microsoft.com/office/officeart/2005/8/layout/bList2"/>
    <dgm:cxn modelId="{33193EDA-6B12-45E9-B2B8-80345D9DC1F4}" type="presParOf" srcId="{9FC44F44-18B1-45BF-AFF2-24A2ACA34954}" destId="{ED7C825F-8225-41A1-9BC1-B7F68B8F7CA6}" srcOrd="1" destOrd="0" presId="urn:microsoft.com/office/officeart/2005/8/layout/bList2"/>
    <dgm:cxn modelId="{9FBBFCF0-EBD1-43D6-BF90-D142EF7781D9}" type="presParOf" srcId="{9FC44F44-18B1-45BF-AFF2-24A2ACA34954}" destId="{8C14F147-7356-4689-A67C-3C01C62B33BC}" srcOrd="2" destOrd="0" presId="urn:microsoft.com/office/officeart/2005/8/layout/bList2"/>
    <dgm:cxn modelId="{E4AEA52C-1292-4CF2-9613-00CDB8E875AA}" type="presParOf" srcId="{9FC44F44-18B1-45BF-AFF2-24A2ACA34954}" destId="{526914A2-3E02-45FF-85F6-B5CBA98DB839}" srcOrd="3" destOrd="0" presId="urn:microsoft.com/office/officeart/2005/8/layout/bList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68CC247-3205-414B-9800-A37F122E0C26}">
      <dsp:nvSpPr>
        <dsp:cNvPr id="0" name=""/>
        <dsp:cNvSpPr/>
      </dsp:nvSpPr>
      <dsp:spPr>
        <a:xfrm>
          <a:off x="4025" y="0"/>
          <a:ext cx="6551714" cy="3496446"/>
        </a:xfrm>
        <a:prstGeom prst="round2SameRect">
          <a:avLst>
            <a:gd name="adj1" fmla="val 8000"/>
            <a:gd name="adj2" fmla="val 0"/>
          </a:avLst>
        </a:prstGeom>
        <a:blipFill rotWithShape="0">
          <a:blip xmlns:r="http://schemas.openxmlformats.org/officeDocument/2006/relationships" r:embed="rId1"/>
          <a:stretch>
            <a:fillRect/>
          </a:stretch>
        </a:blip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2550" tIns="247650" rIns="82550" bIns="82550" numCol="1" spcCol="1270" anchor="t" anchorCtr="0">
          <a:noAutofit/>
        </a:bodyPr>
        <a:lstStyle/>
        <a:p>
          <a:pPr marL="285750" lvl="1" indent="-285750" algn="l" defTabSz="2889250">
            <a:lnSpc>
              <a:spcPct val="90000"/>
            </a:lnSpc>
            <a:spcBef>
              <a:spcPct val="0"/>
            </a:spcBef>
            <a:spcAft>
              <a:spcPct val="15000"/>
            </a:spcAft>
            <a:buChar char="••"/>
          </a:pPr>
          <a:endParaRPr lang="en-US" sz="6500" kern="1200"/>
        </a:p>
        <a:p>
          <a:pPr marL="285750" lvl="1" indent="-285750" algn="l" defTabSz="2889250">
            <a:lnSpc>
              <a:spcPct val="90000"/>
            </a:lnSpc>
            <a:spcBef>
              <a:spcPct val="0"/>
            </a:spcBef>
            <a:spcAft>
              <a:spcPct val="15000"/>
            </a:spcAft>
            <a:buChar char="••"/>
          </a:pPr>
          <a:endParaRPr lang="en-US" sz="6500" kern="1200"/>
        </a:p>
      </dsp:txBody>
      <dsp:txXfrm>
        <a:off x="85951" y="81926"/>
        <a:ext cx="6387862" cy="3414520"/>
      </dsp:txXfrm>
    </dsp:sp>
    <dsp:sp modelId="{8C14F147-7356-4689-A67C-3C01C62B33BC}">
      <dsp:nvSpPr>
        <dsp:cNvPr id="0" name=""/>
        <dsp:cNvSpPr/>
      </dsp:nvSpPr>
      <dsp:spPr>
        <a:xfrm>
          <a:off x="77638" y="1925324"/>
          <a:ext cx="1315783" cy="1438678"/>
        </a:xfrm>
        <a:prstGeom prst="rect">
          <a:avLst/>
        </a:prstGeom>
        <a:blipFill dpi="0" rotWithShape="0">
          <a:blip xmlns:r="http://schemas.openxmlformats.org/officeDocument/2006/relationships" r:embed="rId2">
            <a:alphaModFix amt="81000"/>
            <a:extLst>
              <a:ext uri="{BEBA8EAE-BF5A-486C-A8C5-ECC9F3942E4B}">
                <a14:imgProps xmlns:a14="http://schemas.microsoft.com/office/drawing/2010/main">
                  <a14:imgLayer r:embed="rId3">
                    <a14:imgEffect>
                      <a14:brightnessContrast bright="-11000"/>
                    </a14:imgEffect>
                  </a14:imgLayer>
                </a14:imgProps>
              </a:ext>
            </a:extLst>
          </a:blip>
          <a:srcRect/>
          <a:stretch>
            <a:fillRect/>
          </a:stretch>
        </a:blipFill>
        <a:ln w="25400" cap="flat" cmpd="sng" algn="ctr">
          <a:solidFill>
            <a:schemeClr val="bg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0" tIns="0" rIns="82550" bIns="0" numCol="1" spcCol="1270" anchor="ctr" anchorCtr="0">
          <a:noAutofit/>
        </a:bodyPr>
        <a:lstStyle/>
        <a:p>
          <a:pPr lvl="0" algn="l" defTabSz="2889250">
            <a:lnSpc>
              <a:spcPct val="90000"/>
            </a:lnSpc>
            <a:spcBef>
              <a:spcPct val="0"/>
            </a:spcBef>
            <a:spcAft>
              <a:spcPct val="35000"/>
            </a:spcAft>
          </a:pPr>
          <a:endParaRPr lang="en-US" sz="6500" kern="1200"/>
        </a:p>
      </dsp:txBody>
      <dsp:txXfrm>
        <a:off x="77638" y="1925324"/>
        <a:ext cx="926608" cy="1438678"/>
      </dsp:txXfrm>
    </dsp:sp>
    <dsp:sp modelId="{526914A2-3E02-45FF-85F6-B5CBA98DB839}">
      <dsp:nvSpPr>
        <dsp:cNvPr id="0" name=""/>
        <dsp:cNvSpPr/>
      </dsp:nvSpPr>
      <dsp:spPr>
        <a:xfrm>
          <a:off x="3541871" y="842332"/>
          <a:ext cx="1426213" cy="2425993"/>
        </a:xfrm>
        <a:prstGeom prst="ellipse">
          <a:avLst/>
        </a:prstGeom>
        <a:blipFill rotWithShape="1">
          <a:blip xmlns:r="http://schemas.openxmlformats.org/officeDocument/2006/relationships" r:embed="rId4">
            <a:extLst>
              <a:ext uri="{BEBA8EAE-BF5A-486C-A8C5-ECC9F3942E4B}">
                <a14:imgProps xmlns:a14="http://schemas.microsoft.com/office/drawing/2010/main">
                  <a14:imgLayer r:embed="rId5">
                    <a14:imgEffect>
                      <a14:sharpenSoften amount="20000"/>
                    </a14:imgEffect>
                    <a14:imgEffect>
                      <a14:brightnessContrast bright="-10000"/>
                    </a14:imgEffect>
                  </a14:imgLayer>
                </a14:imgProps>
              </a:ext>
            </a:extLst>
          </a:blip>
          <a:stretch>
            <a:fillRect/>
          </a:stretch>
        </a:blip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bList2">
  <dgm:title val=""/>
  <dgm:desc val=""/>
  <dgm:catLst>
    <dgm:cat type="list" pri="7000"/>
    <dgm:cat type="convert" pri="16000"/>
    <dgm:cat type="picture" pri="28000"/>
    <dgm:cat type="pictureconvert" pri="28000"/>
  </dgm:catLst>
  <dgm:sampData useDef="1">
    <dgm:dataModel>
      <dgm:pt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dir/>
      <dgm:animLvl val="lvl"/>
      <dgm:resizeHandles val="exact"/>
    </dgm:varLst>
    <dgm:choose name="Name0">
      <dgm:if name="Name1" axis="self"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compNode" refType="w"/>
      <dgm:constr type="w" for="ch" ptType="sibTrans" refType="w" refFor="ch" refForName="compNode" op="equ" fact="0.08"/>
      <dgm:constr type="sp" refType="w" refFor="ch" refForName="compNode" op="equ" fact="0.16"/>
      <dgm:constr type="primFontSz" for="des" forName="parentText" op="equ" val="65"/>
      <dgm:constr type="primFontSz" for="des" forName="childRect" op="equ" val="65"/>
    </dgm:constrLst>
    <dgm:ruleLst/>
    <dgm:forEach name="nodesForEach" axis="ch" ptType="node">
      <dgm:layoutNode name="compNode">
        <dgm:alg type="composite">
          <dgm:param type="ar" val="0.943"/>
        </dgm:alg>
        <dgm:shape xmlns:r="http://schemas.openxmlformats.org/officeDocument/2006/relationships" r:blip="">
          <dgm:adjLst/>
        </dgm:shape>
        <dgm:presOf/>
        <dgm:choose name="Name3">
          <dgm:if name="Name4" axis="self" func="var" arg="dir" op="equ" val="norm">
            <dgm:constrLst>
              <dgm:constr type="w" val="1"/>
              <dgm:constr type="h" refType="w" fact="1.06"/>
              <dgm:constr type="h" for="ch" forName="childRect" refType="h" fact="0.65"/>
              <dgm:constr type="w" for="ch" forName="childRect" refType="w" fact="0.923"/>
              <dgm:constr type="l" for="ch" forName="childRect"/>
              <dgm:constr type="t" for="ch" forName="childRect"/>
              <dgm:constr type="w" for="ch" forName="parentText" refType="w" fact="0.65"/>
              <dgm:constr type="h" for="ch" forName="parentText" refType="h" refFor="ch" refForName="childRect" fact="0.43"/>
              <dgm:constr type="l" for="ch" forName="parentText"/>
              <dgm:constr type="t" for="ch" forName="parentText" refType="h" refFor="ch" refForName="childRect"/>
              <dgm:constr type="w" for="ch" forName="parentRect" refType="w" fact="0.923"/>
              <dgm:constr type="h" for="ch" forName="parentRect" refType="h" refFor="ch" refForName="parentText"/>
              <dgm:constr type="l" for="ch" forName="parentRect"/>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r" for="ch" forName="adorn" refType="w"/>
            </dgm:constrLst>
          </dgm:if>
          <dgm:else name="Name5">
            <dgm:constrLst>
              <dgm:constr type="w" val="1"/>
              <dgm:constr type="h" refType="w" fact="1.06"/>
              <dgm:constr type="h" for="ch" forName="childRect" refType="h" fact="0.65"/>
              <dgm:constr type="w" for="ch" forName="childRect" refType="w" fact="0.923"/>
              <dgm:constr type="r" for="ch" forName="childRect" refType="w"/>
              <dgm:constr type="t" for="ch" forName="childRect"/>
              <dgm:constr type="w" for="ch" forName="parentText" refType="w" fact="0.65"/>
              <dgm:constr type="h" for="ch" forName="parentText" refType="h" refFor="ch" refForName="childRect" fact="0.43"/>
              <dgm:constr type="r" for="ch" forName="parentText" refType="w"/>
              <dgm:constr type="t" for="ch" forName="parentText" refType="h" refFor="ch" refForName="childRect"/>
              <dgm:constr type="w" for="ch" forName="parentRect" refType="w" fact="0.923"/>
              <dgm:constr type="h" for="ch" forName="parentRect" refType="h" refFor="ch" refForName="parentText"/>
              <dgm:constr type="r" for="ch" forName="parentRect" refType="w"/>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l" for="ch" forName="adorn"/>
            </dgm:constrLst>
          </dgm:else>
        </dgm:choose>
        <dgm:ruleLst/>
        <dgm:layoutNode name="childRect" styleLbl="bgAcc1">
          <dgm:varLst>
            <dgm:bulletEnabled val="1"/>
          </dgm:varLst>
          <dgm:alg type="tx">
            <dgm:param type="stBulletLvl" val="1"/>
          </dgm:alg>
          <dgm:shape xmlns:r="http://schemas.openxmlformats.org/officeDocument/2006/relationships" type="round2SameRect" r:blip="">
            <dgm:adjLst>
              <dgm:adj idx="1" val="0.08"/>
            </dgm:adjLst>
          </dgm:shape>
          <dgm:presOf axis="des" ptType="node"/>
          <dgm:constrLst>
            <dgm:constr type="secFontSz" refType="primFontSz"/>
            <dgm:constr type="tMarg" refType="primFontSz" fact="0.3"/>
            <dgm:constr type="bMarg" refType="primFontSz" fact="0.1"/>
            <dgm:constr type="lMarg" refType="primFontSz" fact="0.1"/>
            <dgm:constr type="rMarg" refType="primFontSz" fact="0.1"/>
          </dgm:constrLst>
          <dgm:ruleLst>
            <dgm:rule type="primFontSz" val="5" fact="NaN" max="NaN"/>
          </dgm:ruleLst>
        </dgm:layoutNode>
        <dgm:layoutNode name="parentText">
          <dgm:varLst>
            <dgm:chMax val="0"/>
            <dgm:bulletEnabled val="1"/>
          </dgm:varLst>
          <dgm:choose name="Name6">
            <dgm:if name="Name7" func="var" arg="dir" op="equ" val="norm">
              <dgm:alg type="tx">
                <dgm:param type="parTxLTRAlign" val="l"/>
                <dgm:param type="parTxRTLAlign" val="l"/>
              </dgm:alg>
            </dgm:if>
            <dgm:else name="Name8">
              <dgm:alg type="tx">
                <dgm:param type="parTxLTRAlign" val="r"/>
                <dgm:param type="parTxRTLAlign" val="r"/>
              </dgm:alg>
            </dgm:else>
          </dgm:choose>
          <dgm:shape xmlns:r="http://schemas.openxmlformats.org/officeDocument/2006/relationships" type="rect" r:blip="" zOrderOff="1" hideGeom="1">
            <dgm:adjLst/>
          </dgm:shape>
          <dgm:presOf axis="self" ptType="node"/>
          <dgm:constrLst>
            <dgm:constr type="tMarg"/>
            <dgm:constr type="bMarg"/>
            <dgm:constr type="lMarg" refType="primFontSz" fact="0.3"/>
            <dgm:constr type="rMarg" refType="primFontSz" fact="0.1"/>
          </dgm:constrLst>
          <dgm:ruleLst>
            <dgm:rule type="primFontSz" val="5" fact="NaN" max="NaN"/>
          </dgm:ruleLst>
        </dgm:layoutNode>
        <dgm:layoutNode name="parentRect" styleLbl="alignNode1">
          <dgm:alg type="sp"/>
          <dgm:shape xmlns:r="http://schemas.openxmlformats.org/officeDocument/2006/relationships" type="rect" r:blip="">
            <dgm:adjLst/>
          </dgm:shape>
          <dgm:presOf axis="self" ptType="node"/>
          <dgm:constrLst/>
          <dgm:ruleLst/>
        </dgm:layoutNode>
        <dgm:layoutNode name="adorn" styleLbl="fgAccFollowNod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constr type="w" val="1"/>
            <dgm:constr type="h" refType="w"/>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B502F-2542-4E01-8721-7375EBCD6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533</TotalTime>
  <Pages>56</Pages>
  <Words>9313</Words>
  <Characters>53089</Characters>
  <Application>Microsoft Office Word</Application>
  <DocSecurity>0</DocSecurity>
  <Lines>442</Lines>
  <Paragraphs>124</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
      <vt:lpstr>Acknowledgment</vt:lpstr>
      <vt:lpstr>Table of Content</vt:lpstr>
      <vt:lpstr/>
      <vt:lpstr>Introduction to the Module</vt:lpstr>
      <vt:lpstr>Module Instruction</vt:lpstr>
      <vt:lpstr>    Principle of Work value /ethic</vt:lpstr>
      <vt:lpstr>        Work ethic characteristics </vt:lpstr>
      <vt:lpstr>        Improve work ethic skills</vt:lpstr>
      <vt:lpstr>    Undertaking work practices</vt:lpstr>
      <vt:lpstr>    Conduct of personal   behavior relationships with co-workers.</vt:lpstr>
      <vt:lpstr>Self-Check-1</vt:lpstr>
      <vt:lpstr>    Types and uses of tools and materials</vt:lpstr>
      <vt:lpstr>        Clamping tools</vt:lpstr>
      <vt:lpstr>        Measuring and marking tools</vt:lpstr>
      <vt:lpstr>    Performing lay out and marking</vt:lpstr>
      <vt:lpstr>        Making Lines on Metal</vt:lpstr>
      <vt:lpstr>        Steps in Making a Layout</vt:lpstr>
      <vt:lpstr>Self-Check-2</vt:lpstr>
      <vt:lpstr>    Avoid damage and accidents in the work hold devices</vt:lpstr>
      <vt:lpstr>    Cutting, chipping, and work pieces</vt:lpstr>
      <vt:lpstr>        Cutting metals</vt:lpstr>
      <vt:lpstr>        Cutting process</vt:lpstr>
      <vt:lpstr>        Making the Cut with a Hacksaw </vt:lpstr>
      <vt:lpstr>    Perform bench work operations </vt:lpstr>
      <vt:lpstr>        Chipping</vt:lpstr>
      <vt:lpstr>        Chisel and Types</vt:lpstr>
      <vt:lpstr>        Filing</vt:lpstr>
      <vt:lpstr>        Scraping</vt:lpstr>
      <vt:lpstr/>
      <vt:lpstr/>
      <vt:lpstr>Self-Check-3</vt:lpstr>
      <vt:lpstr>    Drill, ream, spot-facing and lapping hole</vt:lpstr>
      <vt:lpstr>        Differences between drilling and reaming</vt:lpstr>
      <vt:lpstr>        Drill press</vt:lpstr>
      <vt:lpstr>Self-check-4</vt:lpstr>
      <vt:lpstr>Lap Test: 4</vt:lpstr>
      <vt:lpstr>    Cutting thread and fit gage system</vt:lpstr>
      <vt:lpstr>    Perform the Sequence of tapping</vt:lpstr>
      <vt:lpstr>        Hand Tap: </vt:lpstr>
      <vt:lpstr>        Tapping of Hole:  </vt:lpstr>
      <vt:lpstr>        Working Steps for Hand Tapping</vt:lpstr>
      <vt:lpstr>        Threading Dies</vt:lpstr>
      <vt:lpstr>        Thread with a Hand Die Working Steps</vt:lpstr>
      <vt:lpstr>Self-Check -5</vt:lpstr>
      <vt:lpstr>    Perform Hone and Cutting edges.</vt:lpstr>
      <vt:lpstr>        Functions of cutting edge in machining</vt:lpstr>
      <vt:lpstr>    Single point, double point and multi-point cutting tools</vt:lpstr>
      <vt:lpstr>Reference</vt:lpstr>
    </vt:vector>
  </TitlesOfParts>
  <Company/>
  <LinksUpToDate>false</LinksUpToDate>
  <CharactersWithSpaces>62278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Boni Tech Zone</cp:lastModifiedBy>
  <cp:revision>66</cp:revision>
  <cp:lastPrinted>2022-09-01T12:55:00Z</cp:lastPrinted>
  <dcterms:created xsi:type="dcterms:W3CDTF">2022-08-30T16:57:00Z</dcterms:created>
  <dcterms:modified xsi:type="dcterms:W3CDTF">2022-09-01T12:55:00Z</dcterms:modified>
</cp:coreProperties>
</file>