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6BA1" w:rsidRPr="0056409E" w:rsidRDefault="00A26BA1" w:rsidP="003310BB">
      <w:pPr>
        <w:spacing w:line="240" w:lineRule="auto"/>
        <w:ind w:right="30"/>
        <w:jc w:val="center"/>
        <w:rPr>
          <w:rFonts w:ascii="Times New Roman" w:hAnsi="Times New Roman"/>
          <w:b/>
          <w:caps/>
          <w:sz w:val="56"/>
          <w:szCs w:val="56"/>
        </w:rPr>
      </w:pPr>
      <w:r w:rsidRPr="0056409E">
        <w:rPr>
          <w:rFonts w:ascii="Times New Roman" w:hAnsi="Times New Roman"/>
          <w:b/>
          <w:caps/>
          <w:sz w:val="56"/>
          <w:szCs w:val="56"/>
        </w:rPr>
        <w:t xml:space="preserve">STRUCTURAL CONSTRUCTION works  </w:t>
      </w:r>
    </w:p>
    <w:p w:rsidR="00A26BA1" w:rsidRPr="00125863" w:rsidRDefault="00A26BA1" w:rsidP="00125863">
      <w:pPr>
        <w:jc w:val="center"/>
        <w:rPr>
          <w:rFonts w:ascii="Times New Roman" w:hAnsi="Times New Roman"/>
          <w:b/>
          <w:bCs/>
          <w:sz w:val="56"/>
        </w:rPr>
      </w:pPr>
      <w:r w:rsidRPr="00125863">
        <w:rPr>
          <w:rFonts w:ascii="Times New Roman" w:hAnsi="Times New Roman"/>
          <w:b/>
          <w:sz w:val="56"/>
        </w:rPr>
        <w:t xml:space="preserve">Level – </w:t>
      </w:r>
      <w:r w:rsidRPr="00125863">
        <w:rPr>
          <w:rFonts w:ascii="Times New Roman" w:hAnsi="Times New Roman"/>
          <w:b/>
          <w:bCs/>
          <w:sz w:val="56"/>
        </w:rPr>
        <w:t>II</w:t>
      </w:r>
    </w:p>
    <w:p w:rsidR="00A26BA1" w:rsidRPr="0056409E" w:rsidRDefault="00A26BA1" w:rsidP="00A26BA1">
      <w:pPr>
        <w:spacing w:after="0" w:line="360" w:lineRule="auto"/>
        <w:jc w:val="center"/>
        <w:rPr>
          <w:rFonts w:ascii="Times New Roman" w:hAnsi="Times New Roman"/>
          <w:b/>
          <w:bCs/>
          <w:sz w:val="40"/>
          <w:szCs w:val="40"/>
        </w:rPr>
      </w:pPr>
      <w:r w:rsidRPr="0056409E">
        <w:rPr>
          <w:rFonts w:ascii="Times New Roman" w:hAnsi="Times New Roman"/>
          <w:b/>
          <w:sz w:val="40"/>
          <w:szCs w:val="40"/>
        </w:rPr>
        <w:t xml:space="preserve">Based on </w:t>
      </w:r>
      <w:r w:rsidR="006377A7">
        <w:rPr>
          <w:rFonts w:ascii="Times New Roman" w:hAnsi="Times New Roman"/>
          <w:b/>
          <w:sz w:val="40"/>
          <w:szCs w:val="40"/>
        </w:rPr>
        <w:t>March</w:t>
      </w:r>
      <w:r w:rsidRPr="0056409E">
        <w:rPr>
          <w:rFonts w:ascii="Times New Roman" w:hAnsi="Times New Roman"/>
          <w:b/>
          <w:sz w:val="40"/>
          <w:szCs w:val="40"/>
        </w:rPr>
        <w:t xml:space="preserve">, 2022 </w:t>
      </w:r>
      <w:r w:rsidRPr="0056409E">
        <w:rPr>
          <w:rFonts w:ascii="Times New Roman" w:hAnsi="Times New Roman"/>
          <w:b/>
          <w:bCs/>
          <w:sz w:val="40"/>
          <w:szCs w:val="40"/>
        </w:rPr>
        <w:t>Curriculum Version 1</w:t>
      </w:r>
    </w:p>
    <w:p w:rsidR="00A26BA1" w:rsidRPr="00A121FA" w:rsidRDefault="00AE5BF2" w:rsidP="00A26BA1">
      <w:pPr>
        <w:spacing w:after="0" w:line="360" w:lineRule="auto"/>
        <w:jc w:val="center"/>
        <w:rPr>
          <w:rFonts w:ascii="Times New Roman" w:hAnsi="Times New Roman"/>
          <w:b/>
          <w:bCs/>
          <w:sz w:val="40"/>
          <w:szCs w:val="40"/>
        </w:rPr>
      </w:pPr>
      <w:r>
        <w:rPr>
          <w:rFonts w:ascii="Times New Roman" w:hAnsi="Times New Roman"/>
          <w:b/>
          <w:bCs/>
          <w:noProof/>
          <w:sz w:val="40"/>
          <w:szCs w:val="40"/>
          <w:lang w:bidi="ar-SA"/>
        </w:rPr>
        <w:drawing>
          <wp:inline distT="0" distB="0" distL="0" distR="0">
            <wp:extent cx="4924425" cy="3267075"/>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4924425" cy="3267075"/>
                    </a:xfrm>
                    <a:prstGeom prst="rect">
                      <a:avLst/>
                    </a:prstGeom>
                    <a:noFill/>
                    <a:ln w="9525">
                      <a:noFill/>
                      <a:miter lim="800000"/>
                      <a:headEnd/>
                      <a:tailEnd/>
                    </a:ln>
                  </pic:spPr>
                </pic:pic>
              </a:graphicData>
            </a:graphic>
          </wp:inline>
        </w:drawing>
      </w:r>
    </w:p>
    <w:p w:rsidR="003310BB" w:rsidRDefault="003310BB" w:rsidP="00A26BA1">
      <w:pPr>
        <w:rPr>
          <w:rFonts w:ascii="Times New Roman" w:hAnsi="Times New Roman"/>
          <w:b/>
          <w:bCs/>
          <w:sz w:val="40"/>
          <w:szCs w:val="40"/>
        </w:rPr>
      </w:pPr>
    </w:p>
    <w:p w:rsidR="00A26BA1" w:rsidRPr="00A1200E" w:rsidRDefault="00A26BA1" w:rsidP="00A26BA1">
      <w:r w:rsidRPr="00352745">
        <w:rPr>
          <w:rFonts w:ascii="Times New Roman" w:hAnsi="Times New Roman"/>
          <w:b/>
          <w:sz w:val="40"/>
          <w:szCs w:val="40"/>
        </w:rPr>
        <w:t xml:space="preserve">Module Title: - </w:t>
      </w:r>
      <w:r>
        <w:rPr>
          <w:rFonts w:ascii="Times New Roman" w:hAnsi="Times New Roman"/>
          <w:b/>
          <w:sz w:val="40"/>
          <w:szCs w:val="40"/>
        </w:rPr>
        <w:t>Produce</w:t>
      </w:r>
      <w:r w:rsidRPr="00FE1C4B">
        <w:rPr>
          <w:rFonts w:ascii="Times New Roman" w:hAnsi="Times New Roman"/>
          <w:b/>
          <w:sz w:val="40"/>
          <w:szCs w:val="40"/>
        </w:rPr>
        <w:t xml:space="preserve"> Bricks and Blocks</w:t>
      </w:r>
    </w:p>
    <w:p w:rsidR="00A26BA1" w:rsidRPr="00352745" w:rsidRDefault="00A26BA1" w:rsidP="00A26BA1">
      <w:pPr>
        <w:tabs>
          <w:tab w:val="left" w:pos="2700"/>
        </w:tabs>
        <w:spacing w:after="0" w:line="360" w:lineRule="auto"/>
        <w:ind w:left="2610" w:hanging="2700"/>
        <w:rPr>
          <w:rFonts w:ascii="Times New Roman" w:hAnsi="Times New Roman"/>
          <w:b/>
          <w:sz w:val="40"/>
          <w:szCs w:val="40"/>
        </w:rPr>
      </w:pPr>
      <w:r w:rsidRPr="00352745">
        <w:rPr>
          <w:rFonts w:ascii="Times New Roman" w:hAnsi="Times New Roman"/>
          <w:b/>
          <w:sz w:val="40"/>
          <w:szCs w:val="40"/>
        </w:rPr>
        <w:t xml:space="preserve">Module code: </w:t>
      </w:r>
      <w:r w:rsidRPr="00AA4718">
        <w:rPr>
          <w:rStyle w:val="Hyperlink"/>
          <w:rFonts w:ascii="Times New Roman" w:hAnsi="Times New Roman"/>
          <w:b/>
          <w:bCs/>
          <w:iCs/>
          <w:color w:val="auto"/>
          <w:sz w:val="40"/>
          <w:szCs w:val="40"/>
        </w:rPr>
        <w:t>EIS SCW2 M</w:t>
      </w:r>
      <w:r w:rsidR="00796839">
        <w:rPr>
          <w:rStyle w:val="Hyperlink"/>
          <w:rFonts w:ascii="Times New Roman" w:hAnsi="Times New Roman"/>
          <w:b/>
          <w:bCs/>
          <w:iCs/>
          <w:color w:val="auto"/>
          <w:sz w:val="40"/>
          <w:szCs w:val="40"/>
        </w:rPr>
        <w:t xml:space="preserve"> </w:t>
      </w:r>
      <w:r w:rsidRPr="00AA4718">
        <w:rPr>
          <w:rStyle w:val="Hyperlink"/>
          <w:rFonts w:ascii="Times New Roman" w:hAnsi="Times New Roman"/>
          <w:b/>
          <w:bCs/>
          <w:iCs/>
          <w:color w:val="auto"/>
          <w:sz w:val="40"/>
          <w:szCs w:val="40"/>
        </w:rPr>
        <w:t>02 0322</w:t>
      </w:r>
    </w:p>
    <w:p w:rsidR="008D2BB3" w:rsidRPr="00352745" w:rsidRDefault="00A26BA1" w:rsidP="00A26BA1">
      <w:pPr>
        <w:tabs>
          <w:tab w:val="left" w:pos="2610"/>
          <w:tab w:val="left" w:pos="2880"/>
        </w:tabs>
        <w:spacing w:after="0" w:line="360" w:lineRule="auto"/>
        <w:rPr>
          <w:rFonts w:ascii="Times New Roman" w:hAnsi="Times New Roman"/>
          <w:b/>
          <w:sz w:val="40"/>
          <w:szCs w:val="40"/>
        </w:rPr>
      </w:pPr>
      <w:r>
        <w:rPr>
          <w:rFonts w:ascii="Times New Roman" w:hAnsi="Times New Roman"/>
          <w:b/>
          <w:sz w:val="40"/>
          <w:szCs w:val="40"/>
        </w:rPr>
        <w:t>Nominal duration: 10</w:t>
      </w:r>
      <w:r w:rsidRPr="00352745">
        <w:rPr>
          <w:rFonts w:ascii="Times New Roman" w:hAnsi="Times New Roman"/>
          <w:b/>
          <w:sz w:val="40"/>
          <w:szCs w:val="40"/>
        </w:rPr>
        <w:t>0</w:t>
      </w:r>
      <w:r w:rsidR="00796839">
        <w:rPr>
          <w:rFonts w:ascii="Times New Roman" w:hAnsi="Times New Roman"/>
          <w:b/>
          <w:sz w:val="40"/>
          <w:szCs w:val="40"/>
        </w:rPr>
        <w:t xml:space="preserve"> </w:t>
      </w:r>
      <w:r w:rsidRPr="00352745">
        <w:rPr>
          <w:rFonts w:ascii="Times New Roman" w:hAnsi="Times New Roman"/>
          <w:b/>
          <w:sz w:val="40"/>
          <w:szCs w:val="40"/>
        </w:rPr>
        <w:t>Hour</w:t>
      </w:r>
    </w:p>
    <w:p w:rsidR="00A26BA1" w:rsidRDefault="00A26BA1" w:rsidP="00A26BA1">
      <w:pPr>
        <w:tabs>
          <w:tab w:val="left" w:pos="2880"/>
        </w:tabs>
        <w:spacing w:after="0" w:line="360" w:lineRule="auto"/>
        <w:rPr>
          <w:rFonts w:ascii="Times New Roman" w:hAnsi="Times New Roman"/>
          <w:b/>
          <w:sz w:val="24"/>
          <w:szCs w:val="40"/>
        </w:rPr>
      </w:pPr>
    </w:p>
    <w:p w:rsidR="00A26BA1" w:rsidRPr="00AE120C" w:rsidRDefault="00A26BA1" w:rsidP="00A26BA1">
      <w:pPr>
        <w:tabs>
          <w:tab w:val="left" w:pos="2880"/>
        </w:tabs>
        <w:spacing w:after="0" w:line="360" w:lineRule="auto"/>
        <w:rPr>
          <w:rFonts w:ascii="Times New Roman" w:hAnsi="Times New Roman"/>
          <w:b/>
          <w:bCs/>
          <w:sz w:val="24"/>
          <w:szCs w:val="40"/>
        </w:rPr>
      </w:pPr>
      <w:r w:rsidRPr="00AE120C">
        <w:rPr>
          <w:rFonts w:ascii="Times New Roman" w:hAnsi="Times New Roman"/>
          <w:b/>
          <w:sz w:val="24"/>
          <w:szCs w:val="40"/>
        </w:rPr>
        <w:t xml:space="preserve">Prepared by: Ministry of </w:t>
      </w:r>
      <w:proofErr w:type="spellStart"/>
      <w:r w:rsidRPr="00AE120C">
        <w:rPr>
          <w:rFonts w:ascii="Times New Roman" w:hAnsi="Times New Roman"/>
          <w:b/>
          <w:sz w:val="24"/>
          <w:szCs w:val="40"/>
        </w:rPr>
        <w:t>Labour</w:t>
      </w:r>
      <w:proofErr w:type="spellEnd"/>
      <w:r w:rsidRPr="00AE120C">
        <w:rPr>
          <w:rFonts w:ascii="Times New Roman" w:hAnsi="Times New Roman"/>
          <w:b/>
          <w:sz w:val="24"/>
          <w:szCs w:val="40"/>
        </w:rPr>
        <w:t xml:space="preserve"> and Skill</w:t>
      </w:r>
    </w:p>
    <w:p w:rsidR="003310BB" w:rsidRDefault="00A26BA1" w:rsidP="003310BB">
      <w:pPr>
        <w:tabs>
          <w:tab w:val="left" w:pos="3600"/>
        </w:tabs>
        <w:spacing w:after="0" w:line="360" w:lineRule="auto"/>
        <w:jc w:val="right"/>
        <w:rPr>
          <w:rFonts w:ascii="Times New Roman" w:hAnsi="Times New Roman"/>
          <w:b/>
          <w:sz w:val="24"/>
          <w:szCs w:val="24"/>
        </w:rPr>
      </w:pPr>
      <w:r>
        <w:rPr>
          <w:rFonts w:ascii="Times New Roman" w:hAnsi="Times New Roman"/>
          <w:b/>
          <w:sz w:val="24"/>
          <w:szCs w:val="24"/>
        </w:rPr>
        <w:t>August</w:t>
      </w:r>
      <w:r w:rsidRPr="00A121FA">
        <w:rPr>
          <w:rFonts w:ascii="Times New Roman" w:hAnsi="Times New Roman"/>
          <w:b/>
          <w:sz w:val="24"/>
          <w:szCs w:val="24"/>
        </w:rPr>
        <w:t>, 2022</w:t>
      </w:r>
    </w:p>
    <w:p w:rsidR="00566089" w:rsidRDefault="00FF2800" w:rsidP="00F45ED5">
      <w:pPr>
        <w:tabs>
          <w:tab w:val="left" w:pos="3600"/>
        </w:tabs>
        <w:spacing w:after="0" w:line="360" w:lineRule="auto"/>
        <w:jc w:val="cente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sidR="00A26BA1">
        <w:rPr>
          <w:rFonts w:ascii="Times New Roman" w:hAnsi="Times New Roman"/>
          <w:b/>
          <w:sz w:val="24"/>
          <w:szCs w:val="24"/>
        </w:rPr>
        <w:t>Addis Ababa</w:t>
      </w:r>
      <w:r w:rsidR="00A26BA1" w:rsidRPr="00A121FA">
        <w:rPr>
          <w:rFonts w:ascii="Times New Roman" w:hAnsi="Times New Roman"/>
          <w:b/>
          <w:sz w:val="24"/>
          <w:szCs w:val="24"/>
        </w:rPr>
        <w:t>, Ethiopia</w:t>
      </w:r>
      <w:r w:rsidR="00A26BA1">
        <w:rPr>
          <w:rFonts w:ascii="Times New Roman" w:hAnsi="Times New Roman"/>
          <w:b/>
          <w:sz w:val="24"/>
          <w:szCs w:val="24"/>
        </w:rPr>
        <w:br w:type="page"/>
      </w:r>
    </w:p>
    <w:sdt>
      <w:sdtPr>
        <w:rPr>
          <w:rFonts w:ascii="Calibri" w:hAnsi="Calibri"/>
          <w:b w:val="0"/>
          <w:sz w:val="22"/>
          <w:szCs w:val="22"/>
        </w:rPr>
        <w:id w:val="319004131"/>
        <w:docPartObj>
          <w:docPartGallery w:val="Table of Contents"/>
          <w:docPartUnique/>
        </w:docPartObj>
      </w:sdtPr>
      <w:sdtEndPr/>
      <w:sdtContent>
        <w:p w:rsidR="006A065E" w:rsidRDefault="006A065E">
          <w:pPr>
            <w:pStyle w:val="TOCHeading"/>
            <w:framePr w:wrap="around"/>
          </w:pPr>
          <w:r>
            <w:t>Contents</w:t>
          </w:r>
        </w:p>
        <w:p w:rsidR="00FF5FE4" w:rsidRDefault="004E5215">
          <w:pPr>
            <w:pStyle w:val="TOC1"/>
            <w:rPr>
              <w:rFonts w:asciiTheme="minorHAnsi" w:eastAsiaTheme="minorEastAsia" w:hAnsiTheme="minorHAnsi" w:cstheme="minorBidi"/>
              <w:b w:val="0"/>
              <w:sz w:val="22"/>
              <w:lang w:bidi="ar-SA"/>
            </w:rPr>
          </w:pPr>
          <w:r>
            <w:fldChar w:fldCharType="begin"/>
          </w:r>
          <w:r w:rsidR="006A065E">
            <w:instrText xml:space="preserve"> TOC \o "1-3" \h \z \u </w:instrText>
          </w:r>
          <w:r>
            <w:fldChar w:fldCharType="separate"/>
          </w:r>
          <w:hyperlink w:anchor="_Toc112961468" w:history="1">
            <w:r w:rsidR="00FF5FE4" w:rsidRPr="00EC0D22">
              <w:rPr>
                <w:rStyle w:val="Hyperlink"/>
              </w:rPr>
              <w:t>Acknowledgment</w:t>
            </w:r>
            <w:r w:rsidR="008D2BB3">
              <w:rPr>
                <w:webHidden/>
              </w:rPr>
              <w:t>………………………………………………………………..</w:t>
            </w:r>
            <w:r>
              <w:rPr>
                <w:webHidden/>
              </w:rPr>
              <w:fldChar w:fldCharType="begin"/>
            </w:r>
            <w:r w:rsidR="00FF5FE4">
              <w:rPr>
                <w:webHidden/>
              </w:rPr>
              <w:instrText xml:space="preserve"> PAGEREF _Toc112961468 \h </w:instrText>
            </w:r>
            <w:r>
              <w:rPr>
                <w:webHidden/>
              </w:rPr>
            </w:r>
            <w:r>
              <w:rPr>
                <w:webHidden/>
              </w:rPr>
              <w:fldChar w:fldCharType="separate"/>
            </w:r>
            <w:r w:rsidR="000A5A97">
              <w:rPr>
                <w:webHidden/>
              </w:rPr>
              <w:t>4</w:t>
            </w:r>
            <w:r>
              <w:rPr>
                <w:webHidden/>
              </w:rPr>
              <w:fldChar w:fldCharType="end"/>
            </w:r>
          </w:hyperlink>
        </w:p>
        <w:p w:rsidR="00FF5FE4" w:rsidRDefault="00D017FF">
          <w:pPr>
            <w:pStyle w:val="TOC1"/>
            <w:rPr>
              <w:rFonts w:asciiTheme="minorHAnsi" w:eastAsiaTheme="minorEastAsia" w:hAnsiTheme="minorHAnsi" w:cstheme="minorBidi"/>
              <w:b w:val="0"/>
              <w:sz w:val="22"/>
              <w:lang w:bidi="ar-SA"/>
            </w:rPr>
          </w:pPr>
          <w:hyperlink w:anchor="_Toc112961469" w:history="1">
            <w:r w:rsidR="00FF5FE4" w:rsidRPr="00EC0D22">
              <w:rPr>
                <w:rStyle w:val="Hyperlink"/>
              </w:rPr>
              <w:t>Introduction to the Module</w:t>
            </w:r>
            <w:r w:rsidR="00FF5FE4">
              <w:rPr>
                <w:webHidden/>
              </w:rPr>
              <w:tab/>
            </w:r>
            <w:r w:rsidR="004E5215">
              <w:rPr>
                <w:webHidden/>
              </w:rPr>
              <w:fldChar w:fldCharType="begin"/>
            </w:r>
            <w:r w:rsidR="00FF5FE4">
              <w:rPr>
                <w:webHidden/>
              </w:rPr>
              <w:instrText xml:space="preserve"> PAGEREF _Toc112961469 \h </w:instrText>
            </w:r>
            <w:r w:rsidR="004E5215">
              <w:rPr>
                <w:webHidden/>
              </w:rPr>
            </w:r>
            <w:r w:rsidR="004E5215">
              <w:rPr>
                <w:webHidden/>
              </w:rPr>
              <w:fldChar w:fldCharType="separate"/>
            </w:r>
            <w:r w:rsidR="000A5A97">
              <w:rPr>
                <w:webHidden/>
              </w:rPr>
              <w:t>6</w:t>
            </w:r>
            <w:r w:rsidR="004E5215">
              <w:rPr>
                <w:webHidden/>
              </w:rPr>
              <w:fldChar w:fldCharType="end"/>
            </w:r>
          </w:hyperlink>
        </w:p>
        <w:p w:rsidR="00FF5FE4" w:rsidRDefault="00D017FF">
          <w:pPr>
            <w:pStyle w:val="TOC1"/>
            <w:rPr>
              <w:rFonts w:asciiTheme="minorHAnsi" w:eastAsiaTheme="minorEastAsia" w:hAnsiTheme="minorHAnsi" w:cstheme="minorBidi"/>
              <w:b w:val="0"/>
              <w:sz w:val="22"/>
              <w:lang w:bidi="ar-SA"/>
            </w:rPr>
          </w:pPr>
          <w:hyperlink w:anchor="_Toc112961470" w:history="1">
            <w:r w:rsidR="00FF5FE4" w:rsidRPr="00EC0D22">
              <w:rPr>
                <w:rStyle w:val="Hyperlink"/>
              </w:rPr>
              <w:t>Module Instruction</w:t>
            </w:r>
            <w:r w:rsidR="00FF5FE4">
              <w:rPr>
                <w:webHidden/>
              </w:rPr>
              <w:tab/>
            </w:r>
            <w:r w:rsidR="004E5215">
              <w:rPr>
                <w:webHidden/>
              </w:rPr>
              <w:fldChar w:fldCharType="begin"/>
            </w:r>
            <w:r w:rsidR="00FF5FE4">
              <w:rPr>
                <w:webHidden/>
              </w:rPr>
              <w:instrText xml:space="preserve"> PAGEREF _Toc112961470 \h </w:instrText>
            </w:r>
            <w:r w:rsidR="004E5215">
              <w:rPr>
                <w:webHidden/>
              </w:rPr>
            </w:r>
            <w:r w:rsidR="004E5215">
              <w:rPr>
                <w:webHidden/>
              </w:rPr>
              <w:fldChar w:fldCharType="separate"/>
            </w:r>
            <w:r w:rsidR="000A5A97">
              <w:rPr>
                <w:webHidden/>
              </w:rPr>
              <w:t>7</w:t>
            </w:r>
            <w:r w:rsidR="004E5215">
              <w:rPr>
                <w:webHidden/>
              </w:rPr>
              <w:fldChar w:fldCharType="end"/>
            </w:r>
          </w:hyperlink>
        </w:p>
        <w:p w:rsidR="00FF5FE4" w:rsidRDefault="00D017FF">
          <w:pPr>
            <w:pStyle w:val="TOC1"/>
            <w:rPr>
              <w:rFonts w:asciiTheme="minorHAnsi" w:eastAsiaTheme="minorEastAsia" w:hAnsiTheme="minorHAnsi" w:cstheme="minorBidi"/>
              <w:b w:val="0"/>
              <w:sz w:val="22"/>
              <w:lang w:bidi="ar-SA"/>
            </w:rPr>
          </w:pPr>
          <w:hyperlink w:anchor="_Toc112961471" w:history="1">
            <w:r w:rsidR="00FF5FE4" w:rsidRPr="00EC0D22">
              <w:rPr>
                <w:rStyle w:val="Hyperlink"/>
              </w:rPr>
              <w:t>Unit one:  Plan and prepare</w:t>
            </w:r>
            <w:r w:rsidR="00FF5FE4">
              <w:rPr>
                <w:webHidden/>
              </w:rPr>
              <w:tab/>
            </w:r>
            <w:r w:rsidR="004E5215">
              <w:rPr>
                <w:webHidden/>
              </w:rPr>
              <w:fldChar w:fldCharType="begin"/>
            </w:r>
            <w:r w:rsidR="00FF5FE4">
              <w:rPr>
                <w:webHidden/>
              </w:rPr>
              <w:instrText xml:space="preserve"> PAGEREF _Toc112961471 \h </w:instrText>
            </w:r>
            <w:r w:rsidR="004E5215">
              <w:rPr>
                <w:webHidden/>
              </w:rPr>
            </w:r>
            <w:r w:rsidR="004E5215">
              <w:rPr>
                <w:webHidden/>
              </w:rPr>
              <w:fldChar w:fldCharType="separate"/>
            </w:r>
            <w:r w:rsidR="000A5A97">
              <w:rPr>
                <w:webHidden/>
              </w:rPr>
              <w:t>8</w:t>
            </w:r>
            <w:r w:rsidR="004E5215">
              <w:rPr>
                <w:webHidden/>
              </w:rPr>
              <w:fldChar w:fldCharType="end"/>
            </w:r>
          </w:hyperlink>
        </w:p>
        <w:p w:rsidR="00FF5FE4" w:rsidRDefault="00D017FF">
          <w:pPr>
            <w:pStyle w:val="TOC1"/>
            <w:rPr>
              <w:rFonts w:asciiTheme="minorHAnsi" w:eastAsiaTheme="minorEastAsia" w:hAnsiTheme="minorHAnsi" w:cstheme="minorBidi"/>
              <w:b w:val="0"/>
              <w:sz w:val="22"/>
              <w:lang w:bidi="ar-SA"/>
            </w:rPr>
          </w:pPr>
          <w:hyperlink w:anchor="_Toc112961472" w:history="1">
            <w:r w:rsidR="00FF5FE4" w:rsidRPr="00EC0D22">
              <w:rPr>
                <w:rStyle w:val="Hyperlink"/>
              </w:rPr>
              <w:t>INTRODUCTION</w:t>
            </w:r>
            <w:r w:rsidR="00FF5FE4">
              <w:rPr>
                <w:webHidden/>
              </w:rPr>
              <w:tab/>
            </w:r>
            <w:r w:rsidR="004E5215">
              <w:rPr>
                <w:webHidden/>
              </w:rPr>
              <w:fldChar w:fldCharType="begin"/>
            </w:r>
            <w:r w:rsidR="00FF5FE4">
              <w:rPr>
                <w:webHidden/>
              </w:rPr>
              <w:instrText xml:space="preserve"> PAGEREF _Toc112961472 \h </w:instrText>
            </w:r>
            <w:r w:rsidR="004E5215">
              <w:rPr>
                <w:webHidden/>
              </w:rPr>
            </w:r>
            <w:r w:rsidR="004E5215">
              <w:rPr>
                <w:webHidden/>
              </w:rPr>
              <w:fldChar w:fldCharType="separate"/>
            </w:r>
            <w:r w:rsidR="000A5A97">
              <w:rPr>
                <w:webHidden/>
              </w:rPr>
              <w:t>9</w:t>
            </w:r>
            <w:r w:rsidR="004E5215">
              <w:rPr>
                <w:webHidden/>
              </w:rPr>
              <w:fldChar w:fldCharType="end"/>
            </w:r>
          </w:hyperlink>
        </w:p>
        <w:p w:rsidR="00FF5FE4" w:rsidRDefault="00D017FF">
          <w:pPr>
            <w:pStyle w:val="TOC2"/>
            <w:rPr>
              <w:rFonts w:asciiTheme="minorHAnsi" w:eastAsiaTheme="minorEastAsia" w:hAnsiTheme="minorHAnsi" w:cstheme="minorBidi"/>
              <w:sz w:val="22"/>
              <w:lang w:bidi="ar-SA"/>
            </w:rPr>
          </w:pPr>
          <w:hyperlink w:anchor="_Toc112961473" w:history="1">
            <w:r w:rsidR="00FF5FE4" w:rsidRPr="00EC0D22">
              <w:rPr>
                <w:rStyle w:val="Hyperlink"/>
              </w:rPr>
              <w:t>1.1 Work instructions</w:t>
            </w:r>
            <w:r w:rsidR="00FF5FE4">
              <w:rPr>
                <w:webHidden/>
              </w:rPr>
              <w:tab/>
            </w:r>
            <w:r w:rsidR="004E5215">
              <w:rPr>
                <w:webHidden/>
              </w:rPr>
              <w:fldChar w:fldCharType="begin"/>
            </w:r>
            <w:r w:rsidR="00FF5FE4">
              <w:rPr>
                <w:webHidden/>
              </w:rPr>
              <w:instrText xml:space="preserve"> PAGEREF _Toc112961473 \h </w:instrText>
            </w:r>
            <w:r w:rsidR="004E5215">
              <w:rPr>
                <w:webHidden/>
              </w:rPr>
            </w:r>
            <w:r w:rsidR="004E5215">
              <w:rPr>
                <w:webHidden/>
              </w:rPr>
              <w:fldChar w:fldCharType="separate"/>
            </w:r>
            <w:r w:rsidR="000A5A97">
              <w:rPr>
                <w:webHidden/>
              </w:rPr>
              <w:t>13</w:t>
            </w:r>
            <w:r w:rsidR="004E5215">
              <w:rPr>
                <w:webHidden/>
              </w:rPr>
              <w:fldChar w:fldCharType="end"/>
            </w:r>
          </w:hyperlink>
        </w:p>
        <w:p w:rsidR="00FF5FE4" w:rsidRDefault="006428D1">
          <w:pPr>
            <w:pStyle w:val="TOC3"/>
            <w:rPr>
              <w:rFonts w:asciiTheme="minorHAnsi" w:eastAsiaTheme="minorEastAsia" w:hAnsiTheme="minorHAnsi" w:cstheme="minorBidi"/>
              <w:sz w:val="22"/>
              <w:lang w:bidi="ar-SA"/>
            </w:rPr>
          </w:pPr>
          <w:r>
            <w:t xml:space="preserve">1.1.1 </w:t>
          </w:r>
          <w:hyperlink w:anchor="_Toc112961474" w:history="1">
            <w:r w:rsidR="00FF5FE4" w:rsidRPr="00EC0D22">
              <w:rPr>
                <w:rStyle w:val="Hyperlink"/>
              </w:rPr>
              <w:t>Following procedures</w:t>
            </w:r>
            <w:r w:rsidR="00FF5FE4">
              <w:rPr>
                <w:webHidden/>
              </w:rPr>
              <w:tab/>
            </w:r>
            <w:r w:rsidR="004E5215">
              <w:rPr>
                <w:webHidden/>
              </w:rPr>
              <w:fldChar w:fldCharType="begin"/>
            </w:r>
            <w:r w:rsidR="00FF5FE4">
              <w:rPr>
                <w:webHidden/>
              </w:rPr>
              <w:instrText xml:space="preserve"> PAGEREF _Toc112961474 \h </w:instrText>
            </w:r>
            <w:r w:rsidR="004E5215">
              <w:rPr>
                <w:webHidden/>
              </w:rPr>
            </w:r>
            <w:r w:rsidR="004E5215">
              <w:rPr>
                <w:webHidden/>
              </w:rPr>
              <w:fldChar w:fldCharType="separate"/>
            </w:r>
            <w:r w:rsidR="000A5A97">
              <w:rPr>
                <w:webHidden/>
              </w:rPr>
              <w:t>13</w:t>
            </w:r>
            <w:r w:rsidR="004E5215">
              <w:rPr>
                <w:webHidden/>
              </w:rPr>
              <w:fldChar w:fldCharType="end"/>
            </w:r>
          </w:hyperlink>
        </w:p>
        <w:p w:rsidR="00FF5FE4" w:rsidRDefault="006428D1">
          <w:pPr>
            <w:pStyle w:val="TOC3"/>
            <w:rPr>
              <w:rFonts w:asciiTheme="minorHAnsi" w:eastAsiaTheme="minorEastAsia" w:hAnsiTheme="minorHAnsi" w:cstheme="minorBidi"/>
              <w:sz w:val="22"/>
              <w:lang w:bidi="ar-SA"/>
            </w:rPr>
          </w:pPr>
          <w:r>
            <w:t xml:space="preserve">1.1.2 </w:t>
          </w:r>
          <w:hyperlink w:anchor="_Toc112961475" w:history="1">
            <w:r w:rsidR="00FF5FE4" w:rsidRPr="00EC0D22">
              <w:rPr>
                <w:rStyle w:val="Hyperlink"/>
              </w:rPr>
              <w:t>Works procedure</w:t>
            </w:r>
            <w:r w:rsidR="00FF5FE4">
              <w:rPr>
                <w:webHidden/>
              </w:rPr>
              <w:tab/>
            </w:r>
            <w:r w:rsidR="004E5215">
              <w:rPr>
                <w:webHidden/>
              </w:rPr>
              <w:fldChar w:fldCharType="begin"/>
            </w:r>
            <w:r w:rsidR="00FF5FE4">
              <w:rPr>
                <w:webHidden/>
              </w:rPr>
              <w:instrText xml:space="preserve"> PAGEREF _Toc112961475 \h </w:instrText>
            </w:r>
            <w:r w:rsidR="004E5215">
              <w:rPr>
                <w:webHidden/>
              </w:rPr>
            </w:r>
            <w:r w:rsidR="004E5215">
              <w:rPr>
                <w:webHidden/>
              </w:rPr>
              <w:fldChar w:fldCharType="separate"/>
            </w:r>
            <w:r w:rsidR="000A5A97">
              <w:rPr>
                <w:webHidden/>
              </w:rPr>
              <w:t>13</w:t>
            </w:r>
            <w:r w:rsidR="004E5215">
              <w:rPr>
                <w:webHidden/>
              </w:rPr>
              <w:fldChar w:fldCharType="end"/>
            </w:r>
          </w:hyperlink>
        </w:p>
        <w:p w:rsidR="00FF5FE4" w:rsidRDefault="006428D1">
          <w:pPr>
            <w:pStyle w:val="TOC3"/>
            <w:rPr>
              <w:rFonts w:asciiTheme="minorHAnsi" w:eastAsiaTheme="minorEastAsia" w:hAnsiTheme="minorHAnsi" w:cstheme="minorBidi"/>
              <w:sz w:val="22"/>
              <w:lang w:bidi="ar-SA"/>
            </w:rPr>
          </w:pPr>
          <w:r>
            <w:t xml:space="preserve">1.1.3 </w:t>
          </w:r>
          <w:hyperlink w:anchor="_Toc112961476" w:history="1">
            <w:r w:rsidR="00FF5FE4" w:rsidRPr="00EC0D22">
              <w:rPr>
                <w:rStyle w:val="Hyperlink"/>
                <w:kern w:val="36"/>
              </w:rPr>
              <w:t>SPECIFICATION (technical standard)</w:t>
            </w:r>
            <w:r w:rsidR="00FF5FE4">
              <w:rPr>
                <w:webHidden/>
              </w:rPr>
              <w:tab/>
            </w:r>
            <w:r w:rsidR="004E5215">
              <w:rPr>
                <w:webHidden/>
              </w:rPr>
              <w:fldChar w:fldCharType="begin"/>
            </w:r>
            <w:r w:rsidR="00FF5FE4">
              <w:rPr>
                <w:webHidden/>
              </w:rPr>
              <w:instrText xml:space="preserve"> PAGEREF _Toc112961476 \h </w:instrText>
            </w:r>
            <w:r w:rsidR="004E5215">
              <w:rPr>
                <w:webHidden/>
              </w:rPr>
            </w:r>
            <w:r w:rsidR="004E5215">
              <w:rPr>
                <w:webHidden/>
              </w:rPr>
              <w:fldChar w:fldCharType="separate"/>
            </w:r>
            <w:r w:rsidR="000A5A97">
              <w:rPr>
                <w:webHidden/>
              </w:rPr>
              <w:t>15</w:t>
            </w:r>
            <w:r w:rsidR="004E5215">
              <w:rPr>
                <w:webHidden/>
              </w:rPr>
              <w:fldChar w:fldCharType="end"/>
            </w:r>
          </w:hyperlink>
        </w:p>
        <w:p w:rsidR="00FF5FE4" w:rsidRDefault="006428D1">
          <w:pPr>
            <w:pStyle w:val="TOC2"/>
            <w:rPr>
              <w:rFonts w:asciiTheme="minorHAnsi" w:eastAsiaTheme="minorEastAsia" w:hAnsiTheme="minorHAnsi" w:cstheme="minorBidi"/>
              <w:sz w:val="22"/>
              <w:lang w:bidi="ar-SA"/>
            </w:rPr>
          </w:pPr>
          <w:r>
            <w:t xml:space="preserve">1.2 </w:t>
          </w:r>
          <w:hyperlink w:anchor="_Toc112961477" w:history="1">
            <w:r w:rsidR="00FF5FE4" w:rsidRPr="00EC0D22">
              <w:rPr>
                <w:rStyle w:val="Hyperlink"/>
              </w:rPr>
              <w:t>Safety requirements</w:t>
            </w:r>
            <w:r w:rsidR="00FF5FE4">
              <w:rPr>
                <w:webHidden/>
              </w:rPr>
              <w:tab/>
            </w:r>
            <w:r w:rsidR="004E5215">
              <w:rPr>
                <w:webHidden/>
              </w:rPr>
              <w:fldChar w:fldCharType="begin"/>
            </w:r>
            <w:r w:rsidR="00FF5FE4">
              <w:rPr>
                <w:webHidden/>
              </w:rPr>
              <w:instrText xml:space="preserve"> PAGEREF _Toc112961477 \h </w:instrText>
            </w:r>
            <w:r w:rsidR="004E5215">
              <w:rPr>
                <w:webHidden/>
              </w:rPr>
            </w:r>
            <w:r w:rsidR="004E5215">
              <w:rPr>
                <w:webHidden/>
              </w:rPr>
              <w:fldChar w:fldCharType="separate"/>
            </w:r>
            <w:r w:rsidR="000A5A97">
              <w:rPr>
                <w:webHidden/>
              </w:rPr>
              <w:t>15</w:t>
            </w:r>
            <w:r w:rsidR="004E5215">
              <w:rPr>
                <w:webHidden/>
              </w:rPr>
              <w:fldChar w:fldCharType="end"/>
            </w:r>
          </w:hyperlink>
        </w:p>
        <w:p w:rsidR="00FF5FE4" w:rsidRDefault="006428D1">
          <w:pPr>
            <w:pStyle w:val="TOC3"/>
            <w:rPr>
              <w:rFonts w:asciiTheme="minorHAnsi" w:eastAsiaTheme="minorEastAsia" w:hAnsiTheme="minorHAnsi" w:cstheme="minorBidi"/>
              <w:sz w:val="22"/>
              <w:lang w:bidi="ar-SA"/>
            </w:rPr>
          </w:pPr>
          <w:r>
            <w:t xml:space="preserve">1.2.1 </w:t>
          </w:r>
          <w:hyperlink w:anchor="_Toc112961478" w:history="1">
            <w:r w:rsidR="00FF5FE4" w:rsidRPr="00EC0D22">
              <w:rPr>
                <w:rStyle w:val="Hyperlink"/>
              </w:rPr>
              <w:t>Classification of safety</w:t>
            </w:r>
            <w:r w:rsidR="00FF5FE4">
              <w:rPr>
                <w:webHidden/>
              </w:rPr>
              <w:tab/>
            </w:r>
            <w:r w:rsidR="004E5215">
              <w:rPr>
                <w:webHidden/>
              </w:rPr>
              <w:fldChar w:fldCharType="begin"/>
            </w:r>
            <w:r w:rsidR="00FF5FE4">
              <w:rPr>
                <w:webHidden/>
              </w:rPr>
              <w:instrText xml:space="preserve"> PAGEREF _Toc112961478 \h </w:instrText>
            </w:r>
            <w:r w:rsidR="004E5215">
              <w:rPr>
                <w:webHidden/>
              </w:rPr>
            </w:r>
            <w:r w:rsidR="004E5215">
              <w:rPr>
                <w:webHidden/>
              </w:rPr>
              <w:fldChar w:fldCharType="separate"/>
            </w:r>
            <w:r w:rsidR="000A5A97">
              <w:rPr>
                <w:webHidden/>
              </w:rPr>
              <w:t>15</w:t>
            </w:r>
            <w:r w:rsidR="004E5215">
              <w:rPr>
                <w:webHidden/>
              </w:rPr>
              <w:fldChar w:fldCharType="end"/>
            </w:r>
          </w:hyperlink>
        </w:p>
        <w:p w:rsidR="00FF5FE4" w:rsidRDefault="00D017FF">
          <w:pPr>
            <w:pStyle w:val="TOC3"/>
            <w:rPr>
              <w:rFonts w:asciiTheme="minorHAnsi" w:eastAsiaTheme="minorEastAsia" w:hAnsiTheme="minorHAnsi" w:cstheme="minorBidi"/>
              <w:sz w:val="22"/>
              <w:lang w:bidi="ar-SA"/>
            </w:rPr>
          </w:pPr>
          <w:hyperlink w:anchor="_Toc112961479" w:history="1">
            <w:r w:rsidR="00FF5FE4" w:rsidRPr="00EC0D22">
              <w:rPr>
                <w:rStyle w:val="Hyperlink"/>
              </w:rPr>
              <w:t>1.2.2 Definition Of Hazards and Risk</w:t>
            </w:r>
            <w:r w:rsidR="00FF5FE4">
              <w:rPr>
                <w:webHidden/>
              </w:rPr>
              <w:tab/>
            </w:r>
            <w:r w:rsidR="004E5215">
              <w:rPr>
                <w:webHidden/>
              </w:rPr>
              <w:fldChar w:fldCharType="begin"/>
            </w:r>
            <w:r w:rsidR="00FF5FE4">
              <w:rPr>
                <w:webHidden/>
              </w:rPr>
              <w:instrText xml:space="preserve"> PAGEREF _Toc112961479 \h </w:instrText>
            </w:r>
            <w:r w:rsidR="004E5215">
              <w:rPr>
                <w:webHidden/>
              </w:rPr>
            </w:r>
            <w:r w:rsidR="004E5215">
              <w:rPr>
                <w:webHidden/>
              </w:rPr>
              <w:fldChar w:fldCharType="separate"/>
            </w:r>
            <w:r w:rsidR="000A5A97">
              <w:rPr>
                <w:webHidden/>
              </w:rPr>
              <w:t>16</w:t>
            </w:r>
            <w:r w:rsidR="004E5215">
              <w:rPr>
                <w:webHidden/>
              </w:rPr>
              <w:fldChar w:fldCharType="end"/>
            </w:r>
          </w:hyperlink>
        </w:p>
        <w:p w:rsidR="00FF5FE4" w:rsidRDefault="00D017FF">
          <w:pPr>
            <w:pStyle w:val="TOC3"/>
            <w:rPr>
              <w:rFonts w:asciiTheme="minorHAnsi" w:eastAsiaTheme="minorEastAsia" w:hAnsiTheme="minorHAnsi" w:cstheme="minorBidi"/>
              <w:sz w:val="22"/>
              <w:lang w:bidi="ar-SA"/>
            </w:rPr>
          </w:pPr>
          <w:hyperlink w:anchor="_Toc112961480" w:history="1">
            <w:r w:rsidR="00FF5FE4" w:rsidRPr="00EC0D22">
              <w:rPr>
                <w:rStyle w:val="Hyperlink"/>
              </w:rPr>
              <w:t>1.2.3  Safety Rules and Regulations</w:t>
            </w:r>
            <w:r w:rsidR="00FF5FE4">
              <w:rPr>
                <w:webHidden/>
              </w:rPr>
              <w:tab/>
            </w:r>
            <w:r w:rsidR="004E5215">
              <w:rPr>
                <w:webHidden/>
              </w:rPr>
              <w:fldChar w:fldCharType="begin"/>
            </w:r>
            <w:r w:rsidR="00FF5FE4">
              <w:rPr>
                <w:webHidden/>
              </w:rPr>
              <w:instrText xml:space="preserve"> PAGEREF _Toc112961480 \h </w:instrText>
            </w:r>
            <w:r w:rsidR="004E5215">
              <w:rPr>
                <w:webHidden/>
              </w:rPr>
            </w:r>
            <w:r w:rsidR="004E5215">
              <w:rPr>
                <w:webHidden/>
              </w:rPr>
              <w:fldChar w:fldCharType="separate"/>
            </w:r>
            <w:r w:rsidR="000A5A97">
              <w:rPr>
                <w:webHidden/>
              </w:rPr>
              <w:t>17</w:t>
            </w:r>
            <w:r w:rsidR="004E5215">
              <w:rPr>
                <w:webHidden/>
              </w:rPr>
              <w:fldChar w:fldCharType="end"/>
            </w:r>
          </w:hyperlink>
        </w:p>
        <w:p w:rsidR="00FF5FE4" w:rsidRDefault="006428D1">
          <w:pPr>
            <w:pStyle w:val="TOC2"/>
            <w:rPr>
              <w:rFonts w:asciiTheme="minorHAnsi" w:eastAsiaTheme="minorEastAsia" w:hAnsiTheme="minorHAnsi" w:cstheme="minorBidi"/>
              <w:sz w:val="22"/>
              <w:lang w:bidi="ar-SA"/>
            </w:rPr>
          </w:pPr>
          <w:r>
            <w:t xml:space="preserve">1.3 </w:t>
          </w:r>
          <w:hyperlink w:anchor="_Toc112961481" w:history="1">
            <w:r w:rsidR="00FF5FE4" w:rsidRPr="00EC0D22">
              <w:rPr>
                <w:rStyle w:val="Hyperlink"/>
              </w:rPr>
              <w:t>Tools and equipment</w:t>
            </w:r>
            <w:r w:rsidR="00FF5FE4">
              <w:rPr>
                <w:webHidden/>
              </w:rPr>
              <w:tab/>
            </w:r>
            <w:r w:rsidR="004E5215">
              <w:rPr>
                <w:webHidden/>
              </w:rPr>
              <w:fldChar w:fldCharType="begin"/>
            </w:r>
            <w:r w:rsidR="00FF5FE4">
              <w:rPr>
                <w:webHidden/>
              </w:rPr>
              <w:instrText xml:space="preserve"> PAGEREF _Toc112961481 \h </w:instrText>
            </w:r>
            <w:r w:rsidR="004E5215">
              <w:rPr>
                <w:webHidden/>
              </w:rPr>
            </w:r>
            <w:r w:rsidR="004E5215">
              <w:rPr>
                <w:webHidden/>
              </w:rPr>
              <w:fldChar w:fldCharType="separate"/>
            </w:r>
            <w:r w:rsidR="000A5A97">
              <w:rPr>
                <w:webHidden/>
              </w:rPr>
              <w:t>22</w:t>
            </w:r>
            <w:r w:rsidR="004E5215">
              <w:rPr>
                <w:webHidden/>
              </w:rPr>
              <w:fldChar w:fldCharType="end"/>
            </w:r>
          </w:hyperlink>
        </w:p>
        <w:p w:rsidR="00FF5FE4" w:rsidRDefault="006428D1">
          <w:pPr>
            <w:pStyle w:val="TOC3"/>
            <w:rPr>
              <w:rFonts w:asciiTheme="minorHAnsi" w:eastAsiaTheme="minorEastAsia" w:hAnsiTheme="minorHAnsi" w:cstheme="minorBidi"/>
              <w:sz w:val="22"/>
              <w:lang w:bidi="ar-SA"/>
            </w:rPr>
          </w:pPr>
          <w:r>
            <w:t>1.3.1</w:t>
          </w:r>
          <w:hyperlink w:anchor="_Toc112961482" w:history="1">
            <w:r w:rsidR="00FF5FE4" w:rsidRPr="00EC0D22">
              <w:rPr>
                <w:rStyle w:val="Hyperlink"/>
              </w:rPr>
              <w:t>Hand-operated tools</w:t>
            </w:r>
            <w:r w:rsidR="00FF5FE4">
              <w:rPr>
                <w:webHidden/>
              </w:rPr>
              <w:tab/>
            </w:r>
            <w:r w:rsidR="004E5215">
              <w:rPr>
                <w:webHidden/>
              </w:rPr>
              <w:fldChar w:fldCharType="begin"/>
            </w:r>
            <w:r w:rsidR="00FF5FE4">
              <w:rPr>
                <w:webHidden/>
              </w:rPr>
              <w:instrText xml:space="preserve"> PAGEREF _Toc112961482 \h </w:instrText>
            </w:r>
            <w:r w:rsidR="004E5215">
              <w:rPr>
                <w:webHidden/>
              </w:rPr>
            </w:r>
            <w:r w:rsidR="004E5215">
              <w:rPr>
                <w:webHidden/>
              </w:rPr>
              <w:fldChar w:fldCharType="separate"/>
            </w:r>
            <w:r w:rsidR="000A5A97">
              <w:rPr>
                <w:webHidden/>
              </w:rPr>
              <w:t>22</w:t>
            </w:r>
            <w:r w:rsidR="004E5215">
              <w:rPr>
                <w:webHidden/>
              </w:rPr>
              <w:fldChar w:fldCharType="end"/>
            </w:r>
          </w:hyperlink>
        </w:p>
        <w:p w:rsidR="00FF5FE4" w:rsidRDefault="00D017FF">
          <w:pPr>
            <w:pStyle w:val="TOC3"/>
            <w:rPr>
              <w:rFonts w:asciiTheme="minorHAnsi" w:eastAsiaTheme="minorEastAsia" w:hAnsiTheme="minorHAnsi" w:cstheme="minorBidi"/>
              <w:sz w:val="22"/>
              <w:lang w:bidi="ar-SA"/>
            </w:rPr>
          </w:pPr>
          <w:hyperlink w:anchor="_Toc112961483" w:history="1">
            <w:r w:rsidR="006428D1">
              <w:rPr>
                <w:rStyle w:val="Hyperlink"/>
              </w:rPr>
              <w:t xml:space="preserve">1.3.2 </w:t>
            </w:r>
            <w:r w:rsidR="00FF5FE4" w:rsidRPr="00EC0D22">
              <w:rPr>
                <w:rStyle w:val="Hyperlink"/>
              </w:rPr>
              <w:t>Concrete block producing equipment</w:t>
            </w:r>
            <w:r w:rsidR="00FF5FE4">
              <w:rPr>
                <w:webHidden/>
              </w:rPr>
              <w:tab/>
            </w:r>
            <w:r w:rsidR="004E5215">
              <w:rPr>
                <w:webHidden/>
              </w:rPr>
              <w:fldChar w:fldCharType="begin"/>
            </w:r>
            <w:r w:rsidR="00FF5FE4">
              <w:rPr>
                <w:webHidden/>
              </w:rPr>
              <w:instrText xml:space="preserve"> PAGEREF _Toc112961483 \h </w:instrText>
            </w:r>
            <w:r w:rsidR="004E5215">
              <w:rPr>
                <w:webHidden/>
              </w:rPr>
            </w:r>
            <w:r w:rsidR="004E5215">
              <w:rPr>
                <w:webHidden/>
              </w:rPr>
              <w:fldChar w:fldCharType="separate"/>
            </w:r>
            <w:r w:rsidR="000A5A97">
              <w:rPr>
                <w:webHidden/>
              </w:rPr>
              <w:t>24</w:t>
            </w:r>
            <w:r w:rsidR="004E5215">
              <w:rPr>
                <w:webHidden/>
              </w:rPr>
              <w:fldChar w:fldCharType="end"/>
            </w:r>
          </w:hyperlink>
        </w:p>
        <w:p w:rsidR="00FF5FE4" w:rsidRDefault="006428D1">
          <w:pPr>
            <w:pStyle w:val="TOC2"/>
            <w:rPr>
              <w:rFonts w:asciiTheme="minorHAnsi" w:eastAsiaTheme="minorEastAsia" w:hAnsiTheme="minorHAnsi" w:cstheme="minorBidi"/>
              <w:sz w:val="22"/>
              <w:lang w:bidi="ar-SA"/>
            </w:rPr>
          </w:pPr>
          <w:r>
            <w:t xml:space="preserve">1.4 </w:t>
          </w:r>
          <w:hyperlink w:anchor="_Toc112961484" w:history="1">
            <w:r w:rsidR="00FF5FE4" w:rsidRPr="00EC0D22">
              <w:rPr>
                <w:rStyle w:val="Hyperlink"/>
              </w:rPr>
              <w:t>Material Requirement</w:t>
            </w:r>
            <w:r w:rsidR="00FF5FE4">
              <w:rPr>
                <w:webHidden/>
              </w:rPr>
              <w:tab/>
            </w:r>
            <w:r w:rsidR="004E5215">
              <w:rPr>
                <w:webHidden/>
              </w:rPr>
              <w:fldChar w:fldCharType="begin"/>
            </w:r>
            <w:r w:rsidR="00FF5FE4">
              <w:rPr>
                <w:webHidden/>
              </w:rPr>
              <w:instrText xml:space="preserve"> PAGEREF _Toc112961484 \h </w:instrText>
            </w:r>
            <w:r w:rsidR="004E5215">
              <w:rPr>
                <w:webHidden/>
              </w:rPr>
            </w:r>
            <w:r w:rsidR="004E5215">
              <w:rPr>
                <w:webHidden/>
              </w:rPr>
              <w:fldChar w:fldCharType="separate"/>
            </w:r>
            <w:r w:rsidR="000A5A97">
              <w:rPr>
                <w:webHidden/>
              </w:rPr>
              <w:t>28</w:t>
            </w:r>
            <w:r w:rsidR="004E5215">
              <w:rPr>
                <w:webHidden/>
              </w:rPr>
              <w:fldChar w:fldCharType="end"/>
            </w:r>
          </w:hyperlink>
        </w:p>
        <w:p w:rsidR="00FF5FE4" w:rsidRDefault="006428D1">
          <w:pPr>
            <w:pStyle w:val="TOC3"/>
            <w:rPr>
              <w:rFonts w:asciiTheme="minorHAnsi" w:eastAsiaTheme="minorEastAsia" w:hAnsiTheme="minorHAnsi" w:cstheme="minorBidi"/>
              <w:sz w:val="22"/>
              <w:lang w:bidi="ar-SA"/>
            </w:rPr>
          </w:pPr>
          <w:r>
            <w:t xml:space="preserve">1.4.1 </w:t>
          </w:r>
          <w:hyperlink w:anchor="_Toc112961485" w:history="1">
            <w:r w:rsidR="00FF5FE4" w:rsidRPr="00EC0D22">
              <w:rPr>
                <w:rStyle w:val="Hyperlink"/>
              </w:rPr>
              <w:t>Materials Used for the Production of Concrete Block</w:t>
            </w:r>
            <w:r w:rsidR="00FF5FE4">
              <w:rPr>
                <w:webHidden/>
              </w:rPr>
              <w:tab/>
            </w:r>
            <w:r w:rsidR="004E5215">
              <w:rPr>
                <w:webHidden/>
              </w:rPr>
              <w:fldChar w:fldCharType="begin"/>
            </w:r>
            <w:r w:rsidR="00FF5FE4">
              <w:rPr>
                <w:webHidden/>
              </w:rPr>
              <w:instrText xml:space="preserve"> PAGEREF _Toc112961485 \h </w:instrText>
            </w:r>
            <w:r w:rsidR="004E5215">
              <w:rPr>
                <w:webHidden/>
              </w:rPr>
            </w:r>
            <w:r w:rsidR="004E5215">
              <w:rPr>
                <w:webHidden/>
              </w:rPr>
              <w:fldChar w:fldCharType="separate"/>
            </w:r>
            <w:r w:rsidR="000A5A97">
              <w:rPr>
                <w:webHidden/>
              </w:rPr>
              <w:t>28</w:t>
            </w:r>
            <w:r w:rsidR="004E5215">
              <w:rPr>
                <w:webHidden/>
              </w:rPr>
              <w:fldChar w:fldCharType="end"/>
            </w:r>
          </w:hyperlink>
        </w:p>
        <w:p w:rsidR="00FF5FE4" w:rsidRDefault="006428D1">
          <w:pPr>
            <w:pStyle w:val="TOC3"/>
            <w:rPr>
              <w:rFonts w:asciiTheme="minorHAnsi" w:eastAsiaTheme="minorEastAsia" w:hAnsiTheme="minorHAnsi" w:cstheme="minorBidi"/>
              <w:sz w:val="22"/>
              <w:lang w:bidi="ar-SA"/>
            </w:rPr>
          </w:pPr>
          <w:r>
            <w:t xml:space="preserve">1.4.2 </w:t>
          </w:r>
          <w:hyperlink w:anchor="_Toc112961486" w:history="1">
            <w:r w:rsidR="00FF5FE4" w:rsidRPr="00EC0D22">
              <w:rPr>
                <w:rStyle w:val="Hyperlink"/>
              </w:rPr>
              <w:t>Materials Measurement Units</w:t>
            </w:r>
            <w:r w:rsidR="00FF5FE4">
              <w:rPr>
                <w:webHidden/>
              </w:rPr>
              <w:tab/>
            </w:r>
            <w:r w:rsidR="004E5215">
              <w:rPr>
                <w:webHidden/>
              </w:rPr>
              <w:fldChar w:fldCharType="begin"/>
            </w:r>
            <w:r w:rsidR="00FF5FE4">
              <w:rPr>
                <w:webHidden/>
              </w:rPr>
              <w:instrText xml:space="preserve"> PAGEREF _Toc112961486 \h </w:instrText>
            </w:r>
            <w:r w:rsidR="004E5215">
              <w:rPr>
                <w:webHidden/>
              </w:rPr>
            </w:r>
            <w:r w:rsidR="004E5215">
              <w:rPr>
                <w:webHidden/>
              </w:rPr>
              <w:fldChar w:fldCharType="separate"/>
            </w:r>
            <w:r w:rsidR="000A5A97">
              <w:rPr>
                <w:webHidden/>
              </w:rPr>
              <w:t>34</w:t>
            </w:r>
            <w:r w:rsidR="004E5215">
              <w:rPr>
                <w:webHidden/>
              </w:rPr>
              <w:fldChar w:fldCharType="end"/>
            </w:r>
          </w:hyperlink>
        </w:p>
        <w:p w:rsidR="00FF5FE4" w:rsidRDefault="006428D1">
          <w:pPr>
            <w:pStyle w:val="TOC3"/>
            <w:rPr>
              <w:rFonts w:asciiTheme="minorHAnsi" w:eastAsiaTheme="minorEastAsia" w:hAnsiTheme="minorHAnsi" w:cstheme="minorBidi"/>
              <w:sz w:val="22"/>
              <w:lang w:bidi="ar-SA"/>
            </w:rPr>
          </w:pPr>
          <w:r>
            <w:t xml:space="preserve">1.4.3 </w:t>
          </w:r>
          <w:hyperlink w:anchor="_Toc112961487" w:history="1">
            <w:r w:rsidR="00FF5FE4" w:rsidRPr="00EC0D22">
              <w:rPr>
                <w:rStyle w:val="Hyperlink"/>
              </w:rPr>
              <w:t>Calculating Material Quantity Requirements</w:t>
            </w:r>
            <w:r w:rsidR="00FF5FE4">
              <w:rPr>
                <w:webHidden/>
              </w:rPr>
              <w:tab/>
            </w:r>
            <w:r w:rsidR="004E5215">
              <w:rPr>
                <w:webHidden/>
              </w:rPr>
              <w:fldChar w:fldCharType="begin"/>
            </w:r>
            <w:r w:rsidR="00FF5FE4">
              <w:rPr>
                <w:webHidden/>
              </w:rPr>
              <w:instrText xml:space="preserve"> PAGEREF _Toc112961487 \h </w:instrText>
            </w:r>
            <w:r w:rsidR="004E5215">
              <w:rPr>
                <w:webHidden/>
              </w:rPr>
            </w:r>
            <w:r w:rsidR="004E5215">
              <w:rPr>
                <w:webHidden/>
              </w:rPr>
              <w:fldChar w:fldCharType="separate"/>
            </w:r>
            <w:r w:rsidR="000A5A97">
              <w:rPr>
                <w:webHidden/>
              </w:rPr>
              <w:t>34</w:t>
            </w:r>
            <w:r w:rsidR="004E5215">
              <w:rPr>
                <w:webHidden/>
              </w:rPr>
              <w:fldChar w:fldCharType="end"/>
            </w:r>
          </w:hyperlink>
        </w:p>
        <w:p w:rsidR="00FF5FE4" w:rsidRDefault="006428D1">
          <w:pPr>
            <w:pStyle w:val="TOC2"/>
            <w:rPr>
              <w:rFonts w:asciiTheme="minorHAnsi" w:eastAsiaTheme="minorEastAsia" w:hAnsiTheme="minorHAnsi" w:cstheme="minorBidi"/>
              <w:sz w:val="22"/>
              <w:lang w:bidi="ar-SA"/>
            </w:rPr>
          </w:pPr>
          <w:r>
            <w:t xml:space="preserve">1.5 </w:t>
          </w:r>
          <w:hyperlink w:anchor="_Toc112961488" w:history="1">
            <w:r w:rsidR="00FF5FE4" w:rsidRPr="00EC0D22">
              <w:rPr>
                <w:rStyle w:val="Hyperlink"/>
              </w:rPr>
              <w:t>Environmental protection</w:t>
            </w:r>
            <w:r w:rsidR="00FF5FE4">
              <w:rPr>
                <w:webHidden/>
              </w:rPr>
              <w:tab/>
            </w:r>
            <w:r w:rsidR="004E5215">
              <w:rPr>
                <w:webHidden/>
              </w:rPr>
              <w:fldChar w:fldCharType="begin"/>
            </w:r>
            <w:r w:rsidR="00FF5FE4">
              <w:rPr>
                <w:webHidden/>
              </w:rPr>
              <w:instrText xml:space="preserve"> PAGEREF _Toc112961488 \h </w:instrText>
            </w:r>
            <w:r w:rsidR="004E5215">
              <w:rPr>
                <w:webHidden/>
              </w:rPr>
            </w:r>
            <w:r w:rsidR="004E5215">
              <w:rPr>
                <w:webHidden/>
              </w:rPr>
              <w:fldChar w:fldCharType="separate"/>
            </w:r>
            <w:r w:rsidR="000A5A97">
              <w:rPr>
                <w:webHidden/>
              </w:rPr>
              <w:t>38</w:t>
            </w:r>
            <w:r w:rsidR="004E5215">
              <w:rPr>
                <w:webHidden/>
              </w:rPr>
              <w:fldChar w:fldCharType="end"/>
            </w:r>
          </w:hyperlink>
        </w:p>
        <w:p w:rsidR="00FF5FE4" w:rsidRDefault="006428D1">
          <w:pPr>
            <w:pStyle w:val="TOC3"/>
            <w:rPr>
              <w:rFonts w:asciiTheme="minorHAnsi" w:eastAsiaTheme="minorEastAsia" w:hAnsiTheme="minorHAnsi" w:cstheme="minorBidi"/>
              <w:sz w:val="22"/>
              <w:lang w:bidi="ar-SA"/>
            </w:rPr>
          </w:pPr>
          <w:r>
            <w:t xml:space="preserve">1.5.1 </w:t>
          </w:r>
          <w:hyperlink w:anchor="_Toc112961489" w:history="1">
            <w:r w:rsidR="00FF5FE4" w:rsidRPr="00EC0D22">
              <w:rPr>
                <w:rStyle w:val="Hyperlink"/>
              </w:rPr>
              <w:t>Environmental Guideline on Block Making Plant Manufacturing</w:t>
            </w:r>
            <w:r w:rsidR="00FF5FE4">
              <w:rPr>
                <w:webHidden/>
              </w:rPr>
              <w:tab/>
            </w:r>
            <w:r w:rsidR="004E5215">
              <w:rPr>
                <w:webHidden/>
              </w:rPr>
              <w:fldChar w:fldCharType="begin"/>
            </w:r>
            <w:r w:rsidR="00FF5FE4">
              <w:rPr>
                <w:webHidden/>
              </w:rPr>
              <w:instrText xml:space="preserve"> PAGEREF _Toc112961489 \h </w:instrText>
            </w:r>
            <w:r w:rsidR="004E5215">
              <w:rPr>
                <w:webHidden/>
              </w:rPr>
            </w:r>
            <w:r w:rsidR="004E5215">
              <w:rPr>
                <w:webHidden/>
              </w:rPr>
              <w:fldChar w:fldCharType="separate"/>
            </w:r>
            <w:r w:rsidR="000A5A97">
              <w:rPr>
                <w:webHidden/>
              </w:rPr>
              <w:t>38</w:t>
            </w:r>
            <w:r w:rsidR="004E5215">
              <w:rPr>
                <w:webHidden/>
              </w:rPr>
              <w:fldChar w:fldCharType="end"/>
            </w:r>
          </w:hyperlink>
        </w:p>
        <w:p w:rsidR="00FF5FE4" w:rsidRDefault="006428D1">
          <w:pPr>
            <w:pStyle w:val="TOC3"/>
            <w:rPr>
              <w:rFonts w:asciiTheme="minorHAnsi" w:eastAsiaTheme="minorEastAsia" w:hAnsiTheme="minorHAnsi" w:cstheme="minorBidi"/>
              <w:sz w:val="22"/>
              <w:lang w:bidi="ar-SA"/>
            </w:rPr>
          </w:pPr>
          <w:r>
            <w:t xml:space="preserve">1.5.2 </w:t>
          </w:r>
          <w:hyperlink w:anchor="_Toc112961490" w:history="1">
            <w:r w:rsidR="00FF5FE4" w:rsidRPr="00EC0D22">
              <w:rPr>
                <w:rStyle w:val="Hyperlink"/>
              </w:rPr>
              <w:t>Mitigation of Environmental Impacts</w:t>
            </w:r>
            <w:r w:rsidR="00FF5FE4">
              <w:rPr>
                <w:webHidden/>
              </w:rPr>
              <w:tab/>
            </w:r>
            <w:r w:rsidR="004E5215">
              <w:rPr>
                <w:webHidden/>
              </w:rPr>
              <w:fldChar w:fldCharType="begin"/>
            </w:r>
            <w:r w:rsidR="00FF5FE4">
              <w:rPr>
                <w:webHidden/>
              </w:rPr>
              <w:instrText xml:space="preserve"> PAGEREF _Toc112961490 \h </w:instrText>
            </w:r>
            <w:r w:rsidR="004E5215">
              <w:rPr>
                <w:webHidden/>
              </w:rPr>
            </w:r>
            <w:r w:rsidR="004E5215">
              <w:rPr>
                <w:webHidden/>
              </w:rPr>
              <w:fldChar w:fldCharType="separate"/>
            </w:r>
            <w:r w:rsidR="000A5A97">
              <w:rPr>
                <w:webHidden/>
              </w:rPr>
              <w:t>40</w:t>
            </w:r>
            <w:r w:rsidR="004E5215">
              <w:rPr>
                <w:webHidden/>
              </w:rPr>
              <w:fldChar w:fldCharType="end"/>
            </w:r>
          </w:hyperlink>
        </w:p>
        <w:p w:rsidR="00FF5FE4" w:rsidRDefault="00D017FF">
          <w:pPr>
            <w:pStyle w:val="TOC2"/>
            <w:rPr>
              <w:rFonts w:asciiTheme="minorHAnsi" w:eastAsiaTheme="minorEastAsia" w:hAnsiTheme="minorHAnsi" w:cstheme="minorBidi"/>
              <w:sz w:val="22"/>
              <w:lang w:bidi="ar-SA"/>
            </w:rPr>
          </w:pPr>
          <w:hyperlink w:anchor="_Toc112961491" w:history="1">
            <w:r w:rsidR="00FF5FE4" w:rsidRPr="00EC0D22">
              <w:rPr>
                <w:rStyle w:val="Hyperlink"/>
              </w:rPr>
              <w:t>Self check-1</w:t>
            </w:r>
            <w:r w:rsidR="00FF5FE4">
              <w:rPr>
                <w:webHidden/>
              </w:rPr>
              <w:tab/>
            </w:r>
            <w:r w:rsidR="004E5215">
              <w:rPr>
                <w:webHidden/>
              </w:rPr>
              <w:fldChar w:fldCharType="begin"/>
            </w:r>
            <w:r w:rsidR="00FF5FE4">
              <w:rPr>
                <w:webHidden/>
              </w:rPr>
              <w:instrText xml:space="preserve"> PAGEREF _Toc112961491 \h </w:instrText>
            </w:r>
            <w:r w:rsidR="004E5215">
              <w:rPr>
                <w:webHidden/>
              </w:rPr>
            </w:r>
            <w:r w:rsidR="004E5215">
              <w:rPr>
                <w:webHidden/>
              </w:rPr>
              <w:fldChar w:fldCharType="separate"/>
            </w:r>
            <w:r w:rsidR="000A5A97">
              <w:rPr>
                <w:webHidden/>
              </w:rPr>
              <w:t>43</w:t>
            </w:r>
            <w:r w:rsidR="004E5215">
              <w:rPr>
                <w:webHidden/>
              </w:rPr>
              <w:fldChar w:fldCharType="end"/>
            </w:r>
          </w:hyperlink>
        </w:p>
        <w:p w:rsidR="00FF5FE4" w:rsidRDefault="00D017FF">
          <w:pPr>
            <w:pStyle w:val="TOC2"/>
            <w:rPr>
              <w:rFonts w:asciiTheme="minorHAnsi" w:eastAsiaTheme="minorEastAsia" w:hAnsiTheme="minorHAnsi" w:cstheme="minorBidi"/>
              <w:sz w:val="22"/>
              <w:lang w:bidi="ar-SA"/>
            </w:rPr>
          </w:pPr>
          <w:hyperlink w:anchor="_Toc112961492" w:history="1">
            <w:r w:rsidR="00FF5FE4" w:rsidRPr="00EC0D22">
              <w:rPr>
                <w:rStyle w:val="Hyperlink"/>
              </w:rPr>
              <w:t>Operation sheet -1</w:t>
            </w:r>
            <w:r w:rsidR="00FF5FE4">
              <w:rPr>
                <w:webHidden/>
              </w:rPr>
              <w:tab/>
            </w:r>
            <w:r w:rsidR="004E5215">
              <w:rPr>
                <w:webHidden/>
              </w:rPr>
              <w:fldChar w:fldCharType="begin"/>
            </w:r>
            <w:r w:rsidR="00FF5FE4">
              <w:rPr>
                <w:webHidden/>
              </w:rPr>
              <w:instrText xml:space="preserve"> PAGEREF _Toc112961492 \h </w:instrText>
            </w:r>
            <w:r w:rsidR="004E5215">
              <w:rPr>
                <w:webHidden/>
              </w:rPr>
            </w:r>
            <w:r w:rsidR="004E5215">
              <w:rPr>
                <w:webHidden/>
              </w:rPr>
              <w:fldChar w:fldCharType="separate"/>
            </w:r>
            <w:r w:rsidR="000A5A97">
              <w:rPr>
                <w:webHidden/>
              </w:rPr>
              <w:t>45</w:t>
            </w:r>
            <w:r w:rsidR="004E5215">
              <w:rPr>
                <w:webHidden/>
              </w:rPr>
              <w:fldChar w:fldCharType="end"/>
            </w:r>
          </w:hyperlink>
        </w:p>
        <w:p w:rsidR="00FF5FE4" w:rsidRDefault="00D017FF">
          <w:pPr>
            <w:pStyle w:val="TOC2"/>
            <w:rPr>
              <w:rFonts w:asciiTheme="minorHAnsi" w:eastAsiaTheme="minorEastAsia" w:hAnsiTheme="minorHAnsi" w:cstheme="minorBidi"/>
              <w:sz w:val="22"/>
              <w:lang w:bidi="ar-SA"/>
            </w:rPr>
          </w:pPr>
          <w:hyperlink w:anchor="_Toc112961493" w:history="1">
            <w:r w:rsidR="00FF5FE4" w:rsidRPr="00EC0D22">
              <w:rPr>
                <w:rStyle w:val="Hyperlink"/>
              </w:rPr>
              <w:t>LAP Test -1</w:t>
            </w:r>
            <w:r w:rsidR="00FF5FE4">
              <w:rPr>
                <w:webHidden/>
              </w:rPr>
              <w:tab/>
            </w:r>
            <w:r w:rsidR="004E5215">
              <w:rPr>
                <w:webHidden/>
              </w:rPr>
              <w:fldChar w:fldCharType="begin"/>
            </w:r>
            <w:r w:rsidR="00FF5FE4">
              <w:rPr>
                <w:webHidden/>
              </w:rPr>
              <w:instrText xml:space="preserve"> PAGEREF _Toc112961493 \h </w:instrText>
            </w:r>
            <w:r w:rsidR="004E5215">
              <w:rPr>
                <w:webHidden/>
              </w:rPr>
            </w:r>
            <w:r w:rsidR="004E5215">
              <w:rPr>
                <w:webHidden/>
              </w:rPr>
              <w:fldChar w:fldCharType="separate"/>
            </w:r>
            <w:r w:rsidR="000A5A97">
              <w:rPr>
                <w:webHidden/>
              </w:rPr>
              <w:t>46</w:t>
            </w:r>
            <w:r w:rsidR="004E5215">
              <w:rPr>
                <w:webHidden/>
              </w:rPr>
              <w:fldChar w:fldCharType="end"/>
            </w:r>
          </w:hyperlink>
        </w:p>
        <w:p w:rsidR="00FF5FE4" w:rsidRDefault="00D017FF">
          <w:pPr>
            <w:pStyle w:val="TOC1"/>
            <w:rPr>
              <w:rFonts w:asciiTheme="minorHAnsi" w:eastAsiaTheme="minorEastAsia" w:hAnsiTheme="minorHAnsi" w:cstheme="minorBidi"/>
              <w:b w:val="0"/>
              <w:sz w:val="22"/>
              <w:lang w:bidi="ar-SA"/>
            </w:rPr>
          </w:pPr>
          <w:hyperlink w:anchor="_Toc112961494" w:history="1">
            <w:r w:rsidR="00FF5FE4" w:rsidRPr="00EC0D22">
              <w:rPr>
                <w:rStyle w:val="Hyperlink"/>
              </w:rPr>
              <w:t>Unit Two:  Mix ingredient and cement</w:t>
            </w:r>
            <w:r w:rsidR="00FF5FE4">
              <w:rPr>
                <w:webHidden/>
              </w:rPr>
              <w:tab/>
            </w:r>
            <w:r w:rsidR="004E5215">
              <w:rPr>
                <w:webHidden/>
              </w:rPr>
              <w:fldChar w:fldCharType="begin"/>
            </w:r>
            <w:r w:rsidR="00FF5FE4">
              <w:rPr>
                <w:webHidden/>
              </w:rPr>
              <w:instrText xml:space="preserve"> PAGEREF _Toc112961494 \h </w:instrText>
            </w:r>
            <w:r w:rsidR="004E5215">
              <w:rPr>
                <w:webHidden/>
              </w:rPr>
            </w:r>
            <w:r w:rsidR="004E5215">
              <w:rPr>
                <w:webHidden/>
              </w:rPr>
              <w:fldChar w:fldCharType="separate"/>
            </w:r>
            <w:r w:rsidR="000A5A97">
              <w:rPr>
                <w:webHidden/>
              </w:rPr>
              <w:t>47</w:t>
            </w:r>
            <w:r w:rsidR="004E5215">
              <w:rPr>
                <w:webHidden/>
              </w:rPr>
              <w:fldChar w:fldCharType="end"/>
            </w:r>
          </w:hyperlink>
        </w:p>
        <w:p w:rsidR="00FF5FE4" w:rsidRDefault="00D017FF">
          <w:pPr>
            <w:pStyle w:val="TOC2"/>
            <w:tabs>
              <w:tab w:val="left" w:pos="1320"/>
            </w:tabs>
            <w:rPr>
              <w:rFonts w:asciiTheme="minorHAnsi" w:eastAsiaTheme="minorEastAsia" w:hAnsiTheme="minorHAnsi" w:cstheme="minorBidi"/>
              <w:sz w:val="22"/>
              <w:lang w:bidi="ar-SA"/>
            </w:rPr>
          </w:pPr>
          <w:hyperlink w:anchor="_Toc112961495" w:history="1">
            <w:r w:rsidR="00FF5FE4" w:rsidRPr="00EC0D22">
              <w:rPr>
                <w:rStyle w:val="Hyperlink"/>
                <w:bCs/>
              </w:rPr>
              <w:t>2.1</w:t>
            </w:r>
            <w:r w:rsidR="00FF5FE4">
              <w:rPr>
                <w:rFonts w:asciiTheme="minorHAnsi" w:eastAsiaTheme="minorEastAsia" w:hAnsiTheme="minorHAnsi" w:cstheme="minorBidi"/>
                <w:sz w:val="22"/>
                <w:lang w:bidi="ar-SA"/>
              </w:rPr>
              <w:tab/>
            </w:r>
            <w:r w:rsidR="00FF5FE4" w:rsidRPr="00EC0D22">
              <w:rPr>
                <w:rStyle w:val="Hyperlink"/>
              </w:rPr>
              <w:t>Inspect and select Ingredients</w:t>
            </w:r>
            <w:r w:rsidR="00FF5FE4">
              <w:rPr>
                <w:webHidden/>
              </w:rPr>
              <w:tab/>
            </w:r>
            <w:r w:rsidR="004E5215">
              <w:rPr>
                <w:webHidden/>
              </w:rPr>
              <w:fldChar w:fldCharType="begin"/>
            </w:r>
            <w:r w:rsidR="00FF5FE4">
              <w:rPr>
                <w:webHidden/>
              </w:rPr>
              <w:instrText xml:space="preserve"> PAGEREF _Toc112961495 \h </w:instrText>
            </w:r>
            <w:r w:rsidR="004E5215">
              <w:rPr>
                <w:webHidden/>
              </w:rPr>
            </w:r>
            <w:r w:rsidR="004E5215">
              <w:rPr>
                <w:webHidden/>
              </w:rPr>
              <w:fldChar w:fldCharType="separate"/>
            </w:r>
            <w:r w:rsidR="000A5A97">
              <w:rPr>
                <w:webHidden/>
              </w:rPr>
              <w:t>48</w:t>
            </w:r>
            <w:r w:rsidR="004E5215">
              <w:rPr>
                <w:webHidden/>
              </w:rPr>
              <w:fldChar w:fldCharType="end"/>
            </w:r>
          </w:hyperlink>
        </w:p>
        <w:p w:rsidR="00FF5FE4" w:rsidRDefault="00D017FF">
          <w:pPr>
            <w:pStyle w:val="TOC2"/>
            <w:tabs>
              <w:tab w:val="left" w:pos="1320"/>
            </w:tabs>
            <w:rPr>
              <w:rFonts w:asciiTheme="minorHAnsi" w:eastAsiaTheme="minorEastAsia" w:hAnsiTheme="minorHAnsi" w:cstheme="minorBidi"/>
              <w:sz w:val="22"/>
              <w:lang w:bidi="ar-SA"/>
            </w:rPr>
          </w:pPr>
          <w:hyperlink w:anchor="_Toc112961496" w:history="1">
            <w:r w:rsidR="00FF5FE4" w:rsidRPr="00EC0D22">
              <w:rPr>
                <w:rStyle w:val="Hyperlink"/>
                <w:bCs/>
              </w:rPr>
              <w:t>2.2</w:t>
            </w:r>
            <w:r w:rsidR="00FF5FE4">
              <w:rPr>
                <w:rFonts w:asciiTheme="minorHAnsi" w:eastAsiaTheme="minorEastAsia" w:hAnsiTheme="minorHAnsi" w:cstheme="minorBidi"/>
                <w:sz w:val="22"/>
                <w:lang w:bidi="ar-SA"/>
              </w:rPr>
              <w:tab/>
            </w:r>
            <w:r w:rsidR="00FF5FE4" w:rsidRPr="00EC0D22">
              <w:rPr>
                <w:rStyle w:val="Hyperlink"/>
              </w:rPr>
              <w:t>Quantities of ingredients</w:t>
            </w:r>
            <w:r w:rsidR="00FF5FE4">
              <w:rPr>
                <w:webHidden/>
              </w:rPr>
              <w:tab/>
            </w:r>
            <w:r w:rsidR="004E5215">
              <w:rPr>
                <w:webHidden/>
              </w:rPr>
              <w:fldChar w:fldCharType="begin"/>
            </w:r>
            <w:r w:rsidR="00FF5FE4">
              <w:rPr>
                <w:webHidden/>
              </w:rPr>
              <w:instrText xml:space="preserve"> PAGEREF _Toc112961496 \h </w:instrText>
            </w:r>
            <w:r w:rsidR="004E5215">
              <w:rPr>
                <w:webHidden/>
              </w:rPr>
            </w:r>
            <w:r w:rsidR="004E5215">
              <w:rPr>
                <w:webHidden/>
              </w:rPr>
              <w:fldChar w:fldCharType="separate"/>
            </w:r>
            <w:r w:rsidR="000A5A97">
              <w:rPr>
                <w:webHidden/>
              </w:rPr>
              <w:t>49</w:t>
            </w:r>
            <w:r w:rsidR="004E5215">
              <w:rPr>
                <w:webHidden/>
              </w:rPr>
              <w:fldChar w:fldCharType="end"/>
            </w:r>
          </w:hyperlink>
        </w:p>
        <w:p w:rsidR="00FF5FE4" w:rsidRDefault="00D017FF">
          <w:pPr>
            <w:pStyle w:val="TOC2"/>
            <w:tabs>
              <w:tab w:val="left" w:pos="1320"/>
            </w:tabs>
            <w:rPr>
              <w:rFonts w:asciiTheme="minorHAnsi" w:eastAsiaTheme="minorEastAsia" w:hAnsiTheme="minorHAnsi" w:cstheme="minorBidi"/>
              <w:sz w:val="22"/>
              <w:lang w:bidi="ar-SA"/>
            </w:rPr>
          </w:pPr>
          <w:hyperlink w:anchor="_Toc112961497" w:history="1">
            <w:r w:rsidR="00FF5FE4" w:rsidRPr="00EC0D22">
              <w:rPr>
                <w:rStyle w:val="Hyperlink"/>
              </w:rPr>
              <w:t>2.3</w:t>
            </w:r>
            <w:r w:rsidR="00FF5FE4">
              <w:rPr>
                <w:rFonts w:asciiTheme="minorHAnsi" w:eastAsiaTheme="minorEastAsia" w:hAnsiTheme="minorHAnsi" w:cstheme="minorBidi"/>
                <w:sz w:val="22"/>
                <w:lang w:bidi="ar-SA"/>
              </w:rPr>
              <w:tab/>
            </w:r>
            <w:r w:rsidR="00FF5FE4" w:rsidRPr="00EC0D22">
              <w:rPr>
                <w:rStyle w:val="Hyperlink"/>
                <w:lang w:val="en-AU"/>
              </w:rPr>
              <w:t>Set up and operate Mixing equipment</w:t>
            </w:r>
            <w:r w:rsidR="00FF5FE4">
              <w:rPr>
                <w:webHidden/>
              </w:rPr>
              <w:tab/>
            </w:r>
            <w:r w:rsidR="004E5215">
              <w:rPr>
                <w:webHidden/>
              </w:rPr>
              <w:fldChar w:fldCharType="begin"/>
            </w:r>
            <w:r w:rsidR="00FF5FE4">
              <w:rPr>
                <w:webHidden/>
              </w:rPr>
              <w:instrText xml:space="preserve"> PAGEREF _Toc112961497 \h </w:instrText>
            </w:r>
            <w:r w:rsidR="004E5215">
              <w:rPr>
                <w:webHidden/>
              </w:rPr>
            </w:r>
            <w:r w:rsidR="004E5215">
              <w:rPr>
                <w:webHidden/>
              </w:rPr>
              <w:fldChar w:fldCharType="separate"/>
            </w:r>
            <w:r w:rsidR="000A5A97">
              <w:rPr>
                <w:webHidden/>
              </w:rPr>
              <w:t>50</w:t>
            </w:r>
            <w:r w:rsidR="004E5215">
              <w:rPr>
                <w:webHidden/>
              </w:rPr>
              <w:fldChar w:fldCharType="end"/>
            </w:r>
          </w:hyperlink>
        </w:p>
        <w:p w:rsidR="00FF5FE4" w:rsidRDefault="00D017FF" w:rsidP="003614CE">
          <w:pPr>
            <w:pStyle w:val="TOC2"/>
            <w:numPr>
              <w:ilvl w:val="1"/>
              <w:numId w:val="103"/>
            </w:numPr>
            <w:tabs>
              <w:tab w:val="left" w:pos="1320"/>
            </w:tabs>
            <w:rPr>
              <w:rFonts w:asciiTheme="minorHAnsi" w:eastAsiaTheme="minorEastAsia" w:hAnsiTheme="minorHAnsi" w:cstheme="minorBidi"/>
              <w:sz w:val="22"/>
              <w:lang w:bidi="ar-SA"/>
            </w:rPr>
          </w:pPr>
          <w:hyperlink w:anchor="_Toc112961498" w:history="1">
            <w:r w:rsidR="00FF5FE4" w:rsidRPr="00EC0D22">
              <w:rPr>
                <w:rStyle w:val="Hyperlink"/>
              </w:rPr>
              <w:t>Mixing  ingredients</w:t>
            </w:r>
            <w:r w:rsidR="00FF5FE4">
              <w:rPr>
                <w:webHidden/>
              </w:rPr>
              <w:tab/>
            </w:r>
            <w:r w:rsidR="004E5215">
              <w:rPr>
                <w:webHidden/>
              </w:rPr>
              <w:fldChar w:fldCharType="begin"/>
            </w:r>
            <w:r w:rsidR="00FF5FE4">
              <w:rPr>
                <w:webHidden/>
              </w:rPr>
              <w:instrText xml:space="preserve"> PAGEREF _Toc112961498 \h </w:instrText>
            </w:r>
            <w:r w:rsidR="004E5215">
              <w:rPr>
                <w:webHidden/>
              </w:rPr>
            </w:r>
            <w:r w:rsidR="004E5215">
              <w:rPr>
                <w:webHidden/>
              </w:rPr>
              <w:fldChar w:fldCharType="separate"/>
            </w:r>
            <w:r w:rsidR="000A5A97">
              <w:rPr>
                <w:webHidden/>
              </w:rPr>
              <w:t>51</w:t>
            </w:r>
            <w:r w:rsidR="004E5215">
              <w:rPr>
                <w:webHidden/>
              </w:rPr>
              <w:fldChar w:fldCharType="end"/>
            </w:r>
          </w:hyperlink>
        </w:p>
        <w:p w:rsidR="00FF5FE4" w:rsidRDefault="00895B0C" w:rsidP="00895B0C">
          <w:pPr>
            <w:pStyle w:val="TOC3"/>
            <w:rPr>
              <w:rFonts w:asciiTheme="minorHAnsi" w:eastAsiaTheme="minorEastAsia" w:hAnsiTheme="minorHAnsi" w:cstheme="minorBidi"/>
              <w:sz w:val="22"/>
              <w:lang w:bidi="ar-SA"/>
            </w:rPr>
          </w:pPr>
          <w:r>
            <w:rPr>
              <w:rStyle w:val="Hyperlink"/>
            </w:rPr>
            <w:t xml:space="preserve">2.4.1 </w:t>
          </w:r>
          <w:hyperlink w:anchor="_Toc112961499" w:history="1">
            <w:r w:rsidR="00FF5FE4" w:rsidRPr="00EC0D22">
              <w:rPr>
                <w:rStyle w:val="Hyperlink"/>
              </w:rPr>
              <w:t>Mixing Procedure</w:t>
            </w:r>
            <w:r w:rsidR="00FF5FE4">
              <w:rPr>
                <w:webHidden/>
              </w:rPr>
              <w:tab/>
            </w:r>
            <w:r w:rsidR="004E5215">
              <w:rPr>
                <w:webHidden/>
              </w:rPr>
              <w:fldChar w:fldCharType="begin"/>
            </w:r>
            <w:r w:rsidR="00FF5FE4">
              <w:rPr>
                <w:webHidden/>
              </w:rPr>
              <w:instrText xml:space="preserve"> PAGEREF _Toc112961499 \h </w:instrText>
            </w:r>
            <w:r w:rsidR="004E5215">
              <w:rPr>
                <w:webHidden/>
              </w:rPr>
            </w:r>
            <w:r w:rsidR="004E5215">
              <w:rPr>
                <w:webHidden/>
              </w:rPr>
              <w:fldChar w:fldCharType="separate"/>
            </w:r>
            <w:r w:rsidR="000A5A97">
              <w:rPr>
                <w:webHidden/>
              </w:rPr>
              <w:t>51</w:t>
            </w:r>
            <w:r w:rsidR="004E5215">
              <w:rPr>
                <w:webHidden/>
              </w:rPr>
              <w:fldChar w:fldCharType="end"/>
            </w:r>
          </w:hyperlink>
        </w:p>
        <w:p w:rsidR="00FF5FE4" w:rsidRDefault="00D017FF">
          <w:pPr>
            <w:pStyle w:val="TOC2"/>
            <w:tabs>
              <w:tab w:val="left" w:pos="1320"/>
            </w:tabs>
            <w:rPr>
              <w:rFonts w:asciiTheme="minorHAnsi" w:eastAsiaTheme="minorEastAsia" w:hAnsiTheme="minorHAnsi" w:cstheme="minorBidi"/>
              <w:sz w:val="22"/>
              <w:lang w:bidi="ar-SA"/>
            </w:rPr>
          </w:pPr>
          <w:hyperlink w:anchor="_Toc112961500" w:history="1">
            <w:r w:rsidR="00FF5FE4" w:rsidRPr="00EC0D22">
              <w:rPr>
                <w:rStyle w:val="Hyperlink"/>
              </w:rPr>
              <w:t>2.5</w:t>
            </w:r>
            <w:r w:rsidR="00FF5FE4">
              <w:rPr>
                <w:rFonts w:asciiTheme="minorHAnsi" w:eastAsiaTheme="minorEastAsia" w:hAnsiTheme="minorHAnsi" w:cstheme="minorBidi"/>
                <w:sz w:val="22"/>
                <w:lang w:bidi="ar-SA"/>
              </w:rPr>
              <w:tab/>
            </w:r>
            <w:r w:rsidR="00FF5FE4" w:rsidRPr="00EC0D22">
              <w:rPr>
                <w:rStyle w:val="Hyperlink"/>
              </w:rPr>
              <w:t>Monitor water content of mixture</w:t>
            </w:r>
            <w:r w:rsidR="00FF5FE4">
              <w:rPr>
                <w:webHidden/>
              </w:rPr>
              <w:tab/>
            </w:r>
            <w:r w:rsidR="004E5215">
              <w:rPr>
                <w:webHidden/>
              </w:rPr>
              <w:fldChar w:fldCharType="begin"/>
            </w:r>
            <w:r w:rsidR="00FF5FE4">
              <w:rPr>
                <w:webHidden/>
              </w:rPr>
              <w:instrText xml:space="preserve"> PAGEREF _Toc112961500 \h </w:instrText>
            </w:r>
            <w:r w:rsidR="004E5215">
              <w:rPr>
                <w:webHidden/>
              </w:rPr>
            </w:r>
            <w:r w:rsidR="004E5215">
              <w:rPr>
                <w:webHidden/>
              </w:rPr>
              <w:fldChar w:fldCharType="separate"/>
            </w:r>
            <w:r w:rsidR="000A5A97">
              <w:rPr>
                <w:webHidden/>
              </w:rPr>
              <w:t>54</w:t>
            </w:r>
            <w:r w:rsidR="004E5215">
              <w:rPr>
                <w:webHidden/>
              </w:rPr>
              <w:fldChar w:fldCharType="end"/>
            </w:r>
          </w:hyperlink>
        </w:p>
        <w:p w:rsidR="00FF5FE4" w:rsidRDefault="006428D1">
          <w:pPr>
            <w:pStyle w:val="TOC3"/>
            <w:rPr>
              <w:rFonts w:asciiTheme="minorHAnsi" w:eastAsiaTheme="minorEastAsia" w:hAnsiTheme="minorHAnsi" w:cstheme="minorBidi"/>
              <w:sz w:val="22"/>
              <w:lang w:bidi="ar-SA"/>
            </w:rPr>
          </w:pPr>
          <w:r>
            <w:t xml:space="preserve">2.5.1 </w:t>
          </w:r>
          <w:hyperlink w:anchor="_Toc112961501" w:history="1">
            <w:r w:rsidR="00FF5FE4" w:rsidRPr="00EC0D22">
              <w:rPr>
                <w:rStyle w:val="Hyperlink"/>
              </w:rPr>
              <w:t>Water content</w:t>
            </w:r>
            <w:r w:rsidR="00FF5FE4">
              <w:rPr>
                <w:webHidden/>
              </w:rPr>
              <w:tab/>
            </w:r>
            <w:r w:rsidR="004E5215">
              <w:rPr>
                <w:webHidden/>
              </w:rPr>
              <w:fldChar w:fldCharType="begin"/>
            </w:r>
            <w:r w:rsidR="00FF5FE4">
              <w:rPr>
                <w:webHidden/>
              </w:rPr>
              <w:instrText xml:space="preserve"> PAGEREF _Toc112961501 \h </w:instrText>
            </w:r>
            <w:r w:rsidR="004E5215">
              <w:rPr>
                <w:webHidden/>
              </w:rPr>
            </w:r>
            <w:r w:rsidR="004E5215">
              <w:rPr>
                <w:webHidden/>
              </w:rPr>
              <w:fldChar w:fldCharType="separate"/>
            </w:r>
            <w:r w:rsidR="000A5A97">
              <w:rPr>
                <w:webHidden/>
              </w:rPr>
              <w:t>54</w:t>
            </w:r>
            <w:r w:rsidR="004E5215">
              <w:rPr>
                <w:webHidden/>
              </w:rPr>
              <w:fldChar w:fldCharType="end"/>
            </w:r>
          </w:hyperlink>
        </w:p>
        <w:p w:rsidR="00FF5FE4" w:rsidRDefault="00D017FF">
          <w:pPr>
            <w:pStyle w:val="TOC2"/>
            <w:rPr>
              <w:rFonts w:asciiTheme="minorHAnsi" w:eastAsiaTheme="minorEastAsia" w:hAnsiTheme="minorHAnsi" w:cstheme="minorBidi"/>
              <w:sz w:val="22"/>
              <w:lang w:bidi="ar-SA"/>
            </w:rPr>
          </w:pPr>
          <w:hyperlink w:anchor="_Toc112961502" w:history="1">
            <w:r w:rsidR="00FF5FE4" w:rsidRPr="00EC0D22">
              <w:rPr>
                <w:rStyle w:val="Hyperlink"/>
              </w:rPr>
              <w:t>Self check-2</w:t>
            </w:r>
            <w:r w:rsidR="00FF5FE4">
              <w:rPr>
                <w:webHidden/>
              </w:rPr>
              <w:tab/>
            </w:r>
            <w:r w:rsidR="004E5215">
              <w:rPr>
                <w:webHidden/>
              </w:rPr>
              <w:fldChar w:fldCharType="begin"/>
            </w:r>
            <w:r w:rsidR="00FF5FE4">
              <w:rPr>
                <w:webHidden/>
              </w:rPr>
              <w:instrText xml:space="preserve"> PAGEREF _Toc112961502 \h </w:instrText>
            </w:r>
            <w:r w:rsidR="004E5215">
              <w:rPr>
                <w:webHidden/>
              </w:rPr>
            </w:r>
            <w:r w:rsidR="004E5215">
              <w:rPr>
                <w:webHidden/>
              </w:rPr>
              <w:fldChar w:fldCharType="separate"/>
            </w:r>
            <w:r w:rsidR="000A5A97">
              <w:rPr>
                <w:webHidden/>
              </w:rPr>
              <w:t>55</w:t>
            </w:r>
            <w:r w:rsidR="004E5215">
              <w:rPr>
                <w:webHidden/>
              </w:rPr>
              <w:fldChar w:fldCharType="end"/>
            </w:r>
          </w:hyperlink>
        </w:p>
        <w:p w:rsidR="00FF5FE4" w:rsidRDefault="00D017FF">
          <w:pPr>
            <w:pStyle w:val="TOC2"/>
            <w:rPr>
              <w:rFonts w:asciiTheme="minorHAnsi" w:eastAsiaTheme="minorEastAsia" w:hAnsiTheme="minorHAnsi" w:cstheme="minorBidi"/>
              <w:sz w:val="22"/>
              <w:lang w:bidi="ar-SA"/>
            </w:rPr>
          </w:pPr>
          <w:hyperlink w:anchor="_Toc112961503" w:history="1">
            <w:r w:rsidR="00FF5FE4" w:rsidRPr="00EC0D22">
              <w:rPr>
                <w:rStyle w:val="Hyperlink"/>
              </w:rPr>
              <w:t>Operation sheet 2</w:t>
            </w:r>
            <w:r w:rsidR="00FF5FE4">
              <w:rPr>
                <w:webHidden/>
              </w:rPr>
              <w:tab/>
            </w:r>
            <w:r w:rsidR="004E5215">
              <w:rPr>
                <w:webHidden/>
              </w:rPr>
              <w:fldChar w:fldCharType="begin"/>
            </w:r>
            <w:r w:rsidR="00FF5FE4">
              <w:rPr>
                <w:webHidden/>
              </w:rPr>
              <w:instrText xml:space="preserve"> PAGEREF _Toc112961503 \h </w:instrText>
            </w:r>
            <w:r w:rsidR="004E5215">
              <w:rPr>
                <w:webHidden/>
              </w:rPr>
            </w:r>
            <w:r w:rsidR="004E5215">
              <w:rPr>
                <w:webHidden/>
              </w:rPr>
              <w:fldChar w:fldCharType="separate"/>
            </w:r>
            <w:r w:rsidR="000A5A97">
              <w:rPr>
                <w:webHidden/>
              </w:rPr>
              <w:t>56</w:t>
            </w:r>
            <w:r w:rsidR="004E5215">
              <w:rPr>
                <w:webHidden/>
              </w:rPr>
              <w:fldChar w:fldCharType="end"/>
            </w:r>
          </w:hyperlink>
        </w:p>
        <w:p w:rsidR="00FF5FE4" w:rsidRDefault="00D017FF">
          <w:pPr>
            <w:pStyle w:val="TOC2"/>
            <w:rPr>
              <w:rFonts w:asciiTheme="minorHAnsi" w:eastAsiaTheme="minorEastAsia" w:hAnsiTheme="minorHAnsi" w:cstheme="minorBidi"/>
              <w:sz w:val="22"/>
              <w:lang w:bidi="ar-SA"/>
            </w:rPr>
          </w:pPr>
          <w:hyperlink w:anchor="_Toc112961504" w:history="1">
            <w:r w:rsidR="00FF5FE4" w:rsidRPr="00EC0D22">
              <w:rPr>
                <w:rStyle w:val="Hyperlink"/>
              </w:rPr>
              <w:t>LAP Test -2</w:t>
            </w:r>
            <w:r w:rsidR="00FF5FE4">
              <w:rPr>
                <w:webHidden/>
              </w:rPr>
              <w:tab/>
            </w:r>
            <w:r w:rsidR="004E5215">
              <w:rPr>
                <w:webHidden/>
              </w:rPr>
              <w:fldChar w:fldCharType="begin"/>
            </w:r>
            <w:r w:rsidR="00FF5FE4">
              <w:rPr>
                <w:webHidden/>
              </w:rPr>
              <w:instrText xml:space="preserve"> PAGEREF _Toc112961504 \h </w:instrText>
            </w:r>
            <w:r w:rsidR="004E5215">
              <w:rPr>
                <w:webHidden/>
              </w:rPr>
            </w:r>
            <w:r w:rsidR="004E5215">
              <w:rPr>
                <w:webHidden/>
              </w:rPr>
              <w:fldChar w:fldCharType="separate"/>
            </w:r>
            <w:r w:rsidR="000A5A97">
              <w:rPr>
                <w:webHidden/>
              </w:rPr>
              <w:t>58</w:t>
            </w:r>
            <w:r w:rsidR="004E5215">
              <w:rPr>
                <w:webHidden/>
              </w:rPr>
              <w:fldChar w:fldCharType="end"/>
            </w:r>
          </w:hyperlink>
        </w:p>
        <w:p w:rsidR="00FF5FE4" w:rsidRDefault="00D017FF">
          <w:pPr>
            <w:pStyle w:val="TOC1"/>
            <w:rPr>
              <w:rFonts w:asciiTheme="minorHAnsi" w:eastAsiaTheme="minorEastAsia" w:hAnsiTheme="minorHAnsi" w:cstheme="minorBidi"/>
              <w:b w:val="0"/>
              <w:sz w:val="22"/>
              <w:lang w:bidi="ar-SA"/>
            </w:rPr>
          </w:pPr>
          <w:hyperlink w:anchor="_Toc112961505" w:history="1">
            <w:r w:rsidR="00FF5FE4" w:rsidRPr="00EC0D22">
              <w:rPr>
                <w:rStyle w:val="Hyperlink"/>
              </w:rPr>
              <w:t>Unit Three:  Cast ingredients into molds</w:t>
            </w:r>
            <w:r w:rsidR="00FF5FE4">
              <w:rPr>
                <w:webHidden/>
              </w:rPr>
              <w:tab/>
            </w:r>
            <w:r w:rsidR="004E5215">
              <w:rPr>
                <w:webHidden/>
              </w:rPr>
              <w:fldChar w:fldCharType="begin"/>
            </w:r>
            <w:r w:rsidR="00FF5FE4">
              <w:rPr>
                <w:webHidden/>
              </w:rPr>
              <w:instrText xml:space="preserve"> PAGEREF _Toc112961505 \h </w:instrText>
            </w:r>
            <w:r w:rsidR="004E5215">
              <w:rPr>
                <w:webHidden/>
              </w:rPr>
            </w:r>
            <w:r w:rsidR="004E5215">
              <w:rPr>
                <w:webHidden/>
              </w:rPr>
              <w:fldChar w:fldCharType="separate"/>
            </w:r>
            <w:r w:rsidR="000A5A97">
              <w:rPr>
                <w:webHidden/>
              </w:rPr>
              <w:t>59</w:t>
            </w:r>
            <w:r w:rsidR="004E5215">
              <w:rPr>
                <w:webHidden/>
              </w:rPr>
              <w:fldChar w:fldCharType="end"/>
            </w:r>
          </w:hyperlink>
        </w:p>
        <w:p w:rsidR="00FF5FE4" w:rsidRDefault="00D017FF">
          <w:pPr>
            <w:pStyle w:val="TOC2"/>
            <w:tabs>
              <w:tab w:val="left" w:pos="1320"/>
            </w:tabs>
            <w:rPr>
              <w:rFonts w:asciiTheme="minorHAnsi" w:eastAsiaTheme="minorEastAsia" w:hAnsiTheme="minorHAnsi" w:cstheme="minorBidi"/>
              <w:sz w:val="22"/>
              <w:lang w:bidi="ar-SA"/>
            </w:rPr>
          </w:pPr>
          <w:hyperlink w:anchor="_Toc112961506" w:history="1">
            <w:r w:rsidR="00FF5FE4" w:rsidRPr="00EC0D22">
              <w:rPr>
                <w:rStyle w:val="Hyperlink"/>
              </w:rPr>
              <w:t>3.1</w:t>
            </w:r>
            <w:r w:rsidR="00FF5FE4">
              <w:rPr>
                <w:rFonts w:asciiTheme="minorHAnsi" w:eastAsiaTheme="minorEastAsia" w:hAnsiTheme="minorHAnsi" w:cstheme="minorBidi"/>
                <w:sz w:val="22"/>
                <w:lang w:bidi="ar-SA"/>
              </w:rPr>
              <w:tab/>
            </w:r>
            <w:r w:rsidR="00FF5FE4" w:rsidRPr="00EC0D22">
              <w:rPr>
                <w:rStyle w:val="Hyperlink"/>
              </w:rPr>
              <w:t>Block making machine</w:t>
            </w:r>
            <w:r w:rsidR="00FF5FE4">
              <w:rPr>
                <w:webHidden/>
              </w:rPr>
              <w:tab/>
            </w:r>
            <w:r w:rsidR="004E5215">
              <w:rPr>
                <w:webHidden/>
              </w:rPr>
              <w:fldChar w:fldCharType="begin"/>
            </w:r>
            <w:r w:rsidR="00FF5FE4">
              <w:rPr>
                <w:webHidden/>
              </w:rPr>
              <w:instrText xml:space="preserve"> PAGEREF _Toc112961506 \h </w:instrText>
            </w:r>
            <w:r w:rsidR="004E5215">
              <w:rPr>
                <w:webHidden/>
              </w:rPr>
            </w:r>
            <w:r w:rsidR="004E5215">
              <w:rPr>
                <w:webHidden/>
              </w:rPr>
              <w:fldChar w:fldCharType="separate"/>
            </w:r>
            <w:r w:rsidR="000A5A97">
              <w:rPr>
                <w:webHidden/>
              </w:rPr>
              <w:t>60</w:t>
            </w:r>
            <w:r w:rsidR="004E5215">
              <w:rPr>
                <w:webHidden/>
              </w:rPr>
              <w:fldChar w:fldCharType="end"/>
            </w:r>
          </w:hyperlink>
        </w:p>
        <w:p w:rsidR="00FF5FE4" w:rsidRDefault="00D017FF">
          <w:pPr>
            <w:pStyle w:val="TOC3"/>
            <w:tabs>
              <w:tab w:val="left" w:pos="1762"/>
            </w:tabs>
            <w:rPr>
              <w:rFonts w:asciiTheme="minorHAnsi" w:eastAsiaTheme="minorEastAsia" w:hAnsiTheme="minorHAnsi" w:cstheme="minorBidi"/>
              <w:sz w:val="22"/>
              <w:lang w:bidi="ar-SA"/>
            </w:rPr>
          </w:pPr>
          <w:hyperlink w:anchor="_Toc112961507" w:history="1">
            <w:r w:rsidR="00FF5FE4" w:rsidRPr="00EC0D22">
              <w:rPr>
                <w:rStyle w:val="Hyperlink"/>
              </w:rPr>
              <w:t>3.1.1</w:t>
            </w:r>
            <w:r w:rsidR="00FF5FE4">
              <w:rPr>
                <w:rFonts w:asciiTheme="minorHAnsi" w:eastAsiaTheme="minorEastAsia" w:hAnsiTheme="minorHAnsi" w:cstheme="minorBidi"/>
                <w:sz w:val="22"/>
                <w:lang w:bidi="ar-SA"/>
              </w:rPr>
              <w:tab/>
            </w:r>
            <w:r w:rsidR="00FF5FE4" w:rsidRPr="00EC0D22">
              <w:rPr>
                <w:rStyle w:val="Hyperlink"/>
              </w:rPr>
              <w:t>Block making Machines</w:t>
            </w:r>
            <w:r w:rsidR="00FF5FE4">
              <w:rPr>
                <w:webHidden/>
              </w:rPr>
              <w:tab/>
            </w:r>
            <w:r w:rsidR="004E5215">
              <w:rPr>
                <w:webHidden/>
              </w:rPr>
              <w:fldChar w:fldCharType="begin"/>
            </w:r>
            <w:r w:rsidR="00FF5FE4">
              <w:rPr>
                <w:webHidden/>
              </w:rPr>
              <w:instrText xml:space="preserve"> PAGEREF _Toc112961507 \h </w:instrText>
            </w:r>
            <w:r w:rsidR="004E5215">
              <w:rPr>
                <w:webHidden/>
              </w:rPr>
            </w:r>
            <w:r w:rsidR="004E5215">
              <w:rPr>
                <w:webHidden/>
              </w:rPr>
              <w:fldChar w:fldCharType="separate"/>
            </w:r>
            <w:r w:rsidR="000A5A97">
              <w:rPr>
                <w:webHidden/>
              </w:rPr>
              <w:t>60</w:t>
            </w:r>
            <w:r w:rsidR="004E5215">
              <w:rPr>
                <w:webHidden/>
              </w:rPr>
              <w:fldChar w:fldCharType="end"/>
            </w:r>
          </w:hyperlink>
        </w:p>
        <w:p w:rsidR="00FF5FE4" w:rsidRDefault="00D017FF">
          <w:pPr>
            <w:pStyle w:val="TOC2"/>
            <w:tabs>
              <w:tab w:val="left" w:pos="1320"/>
            </w:tabs>
            <w:rPr>
              <w:rFonts w:asciiTheme="minorHAnsi" w:eastAsiaTheme="minorEastAsia" w:hAnsiTheme="minorHAnsi" w:cstheme="minorBidi"/>
              <w:sz w:val="22"/>
              <w:lang w:bidi="ar-SA"/>
            </w:rPr>
          </w:pPr>
          <w:hyperlink w:anchor="_Toc112961508" w:history="1">
            <w:r w:rsidR="00FF5FE4" w:rsidRPr="00EC0D22">
              <w:rPr>
                <w:rStyle w:val="Hyperlink"/>
              </w:rPr>
              <w:t>3.2</w:t>
            </w:r>
            <w:r w:rsidR="00FF5FE4">
              <w:rPr>
                <w:rFonts w:asciiTheme="minorHAnsi" w:eastAsiaTheme="minorEastAsia" w:hAnsiTheme="minorHAnsi" w:cstheme="minorBidi"/>
                <w:sz w:val="22"/>
                <w:lang w:bidi="ar-SA"/>
              </w:rPr>
              <w:tab/>
            </w:r>
            <w:r w:rsidR="00FF5FE4" w:rsidRPr="00EC0D22">
              <w:rPr>
                <w:rStyle w:val="Hyperlink"/>
              </w:rPr>
              <w:t>Pour and compact  concrete</w:t>
            </w:r>
            <w:r w:rsidR="00FF5FE4">
              <w:rPr>
                <w:webHidden/>
              </w:rPr>
              <w:tab/>
            </w:r>
            <w:r w:rsidR="004E5215">
              <w:rPr>
                <w:webHidden/>
              </w:rPr>
              <w:fldChar w:fldCharType="begin"/>
            </w:r>
            <w:r w:rsidR="00FF5FE4">
              <w:rPr>
                <w:webHidden/>
              </w:rPr>
              <w:instrText xml:space="preserve"> PAGEREF _Toc112961508 \h </w:instrText>
            </w:r>
            <w:r w:rsidR="004E5215">
              <w:rPr>
                <w:webHidden/>
              </w:rPr>
            </w:r>
            <w:r w:rsidR="004E5215">
              <w:rPr>
                <w:webHidden/>
              </w:rPr>
              <w:fldChar w:fldCharType="separate"/>
            </w:r>
            <w:r w:rsidR="000A5A97">
              <w:rPr>
                <w:webHidden/>
              </w:rPr>
              <w:t>63</w:t>
            </w:r>
            <w:r w:rsidR="004E5215">
              <w:rPr>
                <w:webHidden/>
              </w:rPr>
              <w:fldChar w:fldCharType="end"/>
            </w:r>
          </w:hyperlink>
        </w:p>
        <w:p w:rsidR="00FF5FE4" w:rsidRDefault="00D017FF">
          <w:pPr>
            <w:pStyle w:val="TOC2"/>
            <w:tabs>
              <w:tab w:val="left" w:pos="1320"/>
            </w:tabs>
            <w:rPr>
              <w:rFonts w:asciiTheme="minorHAnsi" w:eastAsiaTheme="minorEastAsia" w:hAnsiTheme="minorHAnsi" w:cstheme="minorBidi"/>
              <w:sz w:val="22"/>
              <w:lang w:bidi="ar-SA"/>
            </w:rPr>
          </w:pPr>
          <w:hyperlink w:anchor="_Toc112961509" w:history="1">
            <w:r w:rsidR="00FF5FE4" w:rsidRPr="00EC0D22">
              <w:rPr>
                <w:rStyle w:val="Hyperlink"/>
              </w:rPr>
              <w:t>3.3</w:t>
            </w:r>
            <w:r w:rsidR="00FF5FE4">
              <w:rPr>
                <w:rFonts w:asciiTheme="minorHAnsi" w:eastAsiaTheme="minorEastAsia" w:hAnsiTheme="minorHAnsi" w:cstheme="minorBidi"/>
                <w:sz w:val="22"/>
                <w:lang w:bidi="ar-SA"/>
              </w:rPr>
              <w:tab/>
            </w:r>
            <w:r w:rsidR="00FF5FE4" w:rsidRPr="00EC0D22">
              <w:rPr>
                <w:rStyle w:val="Hyperlink"/>
              </w:rPr>
              <w:t>De-molding or removal of mold</w:t>
            </w:r>
            <w:r w:rsidR="00FF5FE4">
              <w:rPr>
                <w:webHidden/>
              </w:rPr>
              <w:tab/>
            </w:r>
            <w:r w:rsidR="004E5215">
              <w:rPr>
                <w:webHidden/>
              </w:rPr>
              <w:fldChar w:fldCharType="begin"/>
            </w:r>
            <w:r w:rsidR="00FF5FE4">
              <w:rPr>
                <w:webHidden/>
              </w:rPr>
              <w:instrText xml:space="preserve"> PAGEREF _Toc112961509 \h </w:instrText>
            </w:r>
            <w:r w:rsidR="004E5215">
              <w:rPr>
                <w:webHidden/>
              </w:rPr>
            </w:r>
            <w:r w:rsidR="004E5215">
              <w:rPr>
                <w:webHidden/>
              </w:rPr>
              <w:fldChar w:fldCharType="separate"/>
            </w:r>
            <w:r w:rsidR="000A5A97">
              <w:rPr>
                <w:webHidden/>
              </w:rPr>
              <w:t>65</w:t>
            </w:r>
            <w:r w:rsidR="004E5215">
              <w:rPr>
                <w:webHidden/>
              </w:rPr>
              <w:fldChar w:fldCharType="end"/>
            </w:r>
          </w:hyperlink>
        </w:p>
        <w:p w:rsidR="00FF5FE4" w:rsidRDefault="00D017FF">
          <w:pPr>
            <w:pStyle w:val="TOC2"/>
            <w:tabs>
              <w:tab w:val="left" w:pos="1320"/>
            </w:tabs>
            <w:rPr>
              <w:rFonts w:asciiTheme="minorHAnsi" w:eastAsiaTheme="minorEastAsia" w:hAnsiTheme="minorHAnsi" w:cstheme="minorBidi"/>
              <w:sz w:val="22"/>
              <w:lang w:bidi="ar-SA"/>
            </w:rPr>
          </w:pPr>
          <w:hyperlink w:anchor="_Toc112961510" w:history="1">
            <w:r w:rsidR="00FF5FE4" w:rsidRPr="00EC0D22">
              <w:rPr>
                <w:rStyle w:val="Hyperlink"/>
              </w:rPr>
              <w:t>3.4</w:t>
            </w:r>
            <w:r w:rsidR="00FF5FE4">
              <w:rPr>
                <w:rFonts w:asciiTheme="minorHAnsi" w:eastAsiaTheme="minorEastAsia" w:hAnsiTheme="minorHAnsi" w:cstheme="minorBidi"/>
                <w:sz w:val="22"/>
                <w:lang w:bidi="ar-SA"/>
              </w:rPr>
              <w:tab/>
            </w:r>
            <w:r w:rsidR="00FF5FE4" w:rsidRPr="00EC0D22">
              <w:rPr>
                <w:rStyle w:val="Hyperlink"/>
              </w:rPr>
              <w:t>Installing protection of freshly cast bricks/blocks</w:t>
            </w:r>
            <w:r w:rsidR="00FF5FE4">
              <w:rPr>
                <w:webHidden/>
              </w:rPr>
              <w:tab/>
            </w:r>
            <w:r w:rsidR="004E5215">
              <w:rPr>
                <w:webHidden/>
              </w:rPr>
              <w:fldChar w:fldCharType="begin"/>
            </w:r>
            <w:r w:rsidR="00FF5FE4">
              <w:rPr>
                <w:webHidden/>
              </w:rPr>
              <w:instrText xml:space="preserve"> PAGEREF _Toc112961510 \h </w:instrText>
            </w:r>
            <w:r w:rsidR="004E5215">
              <w:rPr>
                <w:webHidden/>
              </w:rPr>
            </w:r>
            <w:r w:rsidR="004E5215">
              <w:rPr>
                <w:webHidden/>
              </w:rPr>
              <w:fldChar w:fldCharType="separate"/>
            </w:r>
            <w:r w:rsidR="000A5A97">
              <w:rPr>
                <w:webHidden/>
              </w:rPr>
              <w:t>70</w:t>
            </w:r>
            <w:r w:rsidR="004E5215">
              <w:rPr>
                <w:webHidden/>
              </w:rPr>
              <w:fldChar w:fldCharType="end"/>
            </w:r>
          </w:hyperlink>
        </w:p>
        <w:p w:rsidR="00FF5FE4" w:rsidRDefault="00D017FF">
          <w:pPr>
            <w:pStyle w:val="TOC2"/>
            <w:rPr>
              <w:rFonts w:asciiTheme="minorHAnsi" w:eastAsiaTheme="minorEastAsia" w:hAnsiTheme="minorHAnsi" w:cstheme="minorBidi"/>
              <w:sz w:val="22"/>
              <w:lang w:bidi="ar-SA"/>
            </w:rPr>
          </w:pPr>
          <w:hyperlink w:anchor="_Toc112961511" w:history="1">
            <w:r w:rsidR="00FF5FE4" w:rsidRPr="00EC0D22">
              <w:rPr>
                <w:rStyle w:val="Hyperlink"/>
              </w:rPr>
              <w:t>Self check-3</w:t>
            </w:r>
            <w:r w:rsidR="00FF5FE4">
              <w:rPr>
                <w:webHidden/>
              </w:rPr>
              <w:tab/>
            </w:r>
            <w:r w:rsidR="004E5215">
              <w:rPr>
                <w:webHidden/>
              </w:rPr>
              <w:fldChar w:fldCharType="begin"/>
            </w:r>
            <w:r w:rsidR="00FF5FE4">
              <w:rPr>
                <w:webHidden/>
              </w:rPr>
              <w:instrText xml:space="preserve"> PAGEREF _Toc112961511 \h </w:instrText>
            </w:r>
            <w:r w:rsidR="004E5215">
              <w:rPr>
                <w:webHidden/>
              </w:rPr>
            </w:r>
            <w:r w:rsidR="004E5215">
              <w:rPr>
                <w:webHidden/>
              </w:rPr>
              <w:fldChar w:fldCharType="separate"/>
            </w:r>
            <w:r w:rsidR="000A5A97">
              <w:rPr>
                <w:webHidden/>
              </w:rPr>
              <w:t>71</w:t>
            </w:r>
            <w:r w:rsidR="004E5215">
              <w:rPr>
                <w:webHidden/>
              </w:rPr>
              <w:fldChar w:fldCharType="end"/>
            </w:r>
          </w:hyperlink>
        </w:p>
        <w:p w:rsidR="00FF5FE4" w:rsidRDefault="00D017FF">
          <w:pPr>
            <w:pStyle w:val="TOC2"/>
            <w:rPr>
              <w:rFonts w:asciiTheme="minorHAnsi" w:eastAsiaTheme="minorEastAsia" w:hAnsiTheme="minorHAnsi" w:cstheme="minorBidi"/>
              <w:sz w:val="22"/>
              <w:lang w:bidi="ar-SA"/>
            </w:rPr>
          </w:pPr>
          <w:hyperlink w:anchor="_Toc112961512" w:history="1">
            <w:r w:rsidR="00FF5FE4" w:rsidRPr="00EC0D22">
              <w:rPr>
                <w:rStyle w:val="Hyperlink"/>
              </w:rPr>
              <w:t>Operation Sheet-3</w:t>
            </w:r>
            <w:r w:rsidR="00FF5FE4">
              <w:rPr>
                <w:webHidden/>
              </w:rPr>
              <w:tab/>
            </w:r>
            <w:r w:rsidR="004E5215">
              <w:rPr>
                <w:webHidden/>
              </w:rPr>
              <w:fldChar w:fldCharType="begin"/>
            </w:r>
            <w:r w:rsidR="00FF5FE4">
              <w:rPr>
                <w:webHidden/>
              </w:rPr>
              <w:instrText xml:space="preserve"> PAGEREF _Toc112961512 \h </w:instrText>
            </w:r>
            <w:r w:rsidR="004E5215">
              <w:rPr>
                <w:webHidden/>
              </w:rPr>
            </w:r>
            <w:r w:rsidR="004E5215">
              <w:rPr>
                <w:webHidden/>
              </w:rPr>
              <w:fldChar w:fldCharType="separate"/>
            </w:r>
            <w:r w:rsidR="000A5A97">
              <w:rPr>
                <w:webHidden/>
              </w:rPr>
              <w:t>72</w:t>
            </w:r>
            <w:r w:rsidR="004E5215">
              <w:rPr>
                <w:webHidden/>
              </w:rPr>
              <w:fldChar w:fldCharType="end"/>
            </w:r>
          </w:hyperlink>
        </w:p>
        <w:p w:rsidR="00FF5FE4" w:rsidRDefault="00D017FF">
          <w:pPr>
            <w:pStyle w:val="TOC2"/>
            <w:rPr>
              <w:rFonts w:asciiTheme="minorHAnsi" w:eastAsiaTheme="minorEastAsia" w:hAnsiTheme="minorHAnsi" w:cstheme="minorBidi"/>
              <w:sz w:val="22"/>
              <w:lang w:bidi="ar-SA"/>
            </w:rPr>
          </w:pPr>
          <w:hyperlink w:anchor="_Toc112961513" w:history="1">
            <w:r w:rsidR="00FF5FE4" w:rsidRPr="00EC0D22">
              <w:rPr>
                <w:rStyle w:val="Hyperlink"/>
              </w:rPr>
              <w:t>LAP Test -3</w:t>
            </w:r>
            <w:r w:rsidR="00FF5FE4">
              <w:rPr>
                <w:webHidden/>
              </w:rPr>
              <w:tab/>
            </w:r>
            <w:r w:rsidR="004E5215">
              <w:rPr>
                <w:webHidden/>
              </w:rPr>
              <w:fldChar w:fldCharType="begin"/>
            </w:r>
            <w:r w:rsidR="00FF5FE4">
              <w:rPr>
                <w:webHidden/>
              </w:rPr>
              <w:instrText xml:space="preserve"> PAGEREF _Toc112961513 \h </w:instrText>
            </w:r>
            <w:r w:rsidR="004E5215">
              <w:rPr>
                <w:webHidden/>
              </w:rPr>
            </w:r>
            <w:r w:rsidR="004E5215">
              <w:rPr>
                <w:webHidden/>
              </w:rPr>
              <w:fldChar w:fldCharType="separate"/>
            </w:r>
            <w:r w:rsidR="000A5A97">
              <w:rPr>
                <w:webHidden/>
              </w:rPr>
              <w:t>74</w:t>
            </w:r>
            <w:r w:rsidR="004E5215">
              <w:rPr>
                <w:webHidden/>
              </w:rPr>
              <w:fldChar w:fldCharType="end"/>
            </w:r>
          </w:hyperlink>
        </w:p>
        <w:p w:rsidR="00FF5FE4" w:rsidRDefault="00D017FF">
          <w:pPr>
            <w:pStyle w:val="TOC1"/>
            <w:rPr>
              <w:rFonts w:asciiTheme="minorHAnsi" w:eastAsiaTheme="minorEastAsia" w:hAnsiTheme="minorHAnsi" w:cstheme="minorBidi"/>
              <w:b w:val="0"/>
              <w:sz w:val="22"/>
              <w:lang w:bidi="ar-SA"/>
            </w:rPr>
          </w:pPr>
          <w:hyperlink w:anchor="_Toc112961514" w:history="1">
            <w:r w:rsidR="00FF5FE4" w:rsidRPr="00EC0D22">
              <w:rPr>
                <w:rStyle w:val="Hyperlink"/>
              </w:rPr>
              <w:t>Unit Four:  Cure and stack bricks/blocks</w:t>
            </w:r>
            <w:r w:rsidR="00FF5FE4">
              <w:rPr>
                <w:webHidden/>
              </w:rPr>
              <w:tab/>
            </w:r>
            <w:r w:rsidR="004E5215">
              <w:rPr>
                <w:webHidden/>
              </w:rPr>
              <w:fldChar w:fldCharType="begin"/>
            </w:r>
            <w:r w:rsidR="00FF5FE4">
              <w:rPr>
                <w:webHidden/>
              </w:rPr>
              <w:instrText xml:space="preserve"> PAGEREF _Toc112961514 \h </w:instrText>
            </w:r>
            <w:r w:rsidR="004E5215">
              <w:rPr>
                <w:webHidden/>
              </w:rPr>
            </w:r>
            <w:r w:rsidR="004E5215">
              <w:rPr>
                <w:webHidden/>
              </w:rPr>
              <w:fldChar w:fldCharType="separate"/>
            </w:r>
            <w:r w:rsidR="000A5A97">
              <w:rPr>
                <w:webHidden/>
              </w:rPr>
              <w:t>75</w:t>
            </w:r>
            <w:r w:rsidR="004E5215">
              <w:rPr>
                <w:webHidden/>
              </w:rPr>
              <w:fldChar w:fldCharType="end"/>
            </w:r>
          </w:hyperlink>
        </w:p>
        <w:p w:rsidR="00FF5FE4" w:rsidRDefault="00D017FF">
          <w:pPr>
            <w:pStyle w:val="TOC2"/>
            <w:tabs>
              <w:tab w:val="left" w:pos="1320"/>
            </w:tabs>
            <w:rPr>
              <w:rFonts w:asciiTheme="minorHAnsi" w:eastAsiaTheme="minorEastAsia" w:hAnsiTheme="minorHAnsi" w:cstheme="minorBidi"/>
              <w:sz w:val="22"/>
              <w:lang w:bidi="ar-SA"/>
            </w:rPr>
          </w:pPr>
          <w:hyperlink w:anchor="_Toc112961515" w:history="1">
            <w:r w:rsidR="00FF5FE4" w:rsidRPr="00EC0D22">
              <w:rPr>
                <w:rStyle w:val="Hyperlink"/>
              </w:rPr>
              <w:t>4.1</w:t>
            </w:r>
            <w:r w:rsidR="00FF5FE4">
              <w:rPr>
                <w:rFonts w:asciiTheme="minorHAnsi" w:eastAsiaTheme="minorEastAsia" w:hAnsiTheme="minorHAnsi" w:cstheme="minorBidi"/>
                <w:sz w:val="22"/>
                <w:lang w:bidi="ar-SA"/>
              </w:rPr>
              <w:tab/>
            </w:r>
            <w:r w:rsidR="00FF5FE4" w:rsidRPr="00EC0D22">
              <w:rPr>
                <w:rStyle w:val="Hyperlink"/>
              </w:rPr>
              <w:t>Removing bricks and blocks production area</w:t>
            </w:r>
            <w:r w:rsidR="00FF5FE4">
              <w:rPr>
                <w:webHidden/>
              </w:rPr>
              <w:tab/>
            </w:r>
            <w:r w:rsidR="004E5215">
              <w:rPr>
                <w:webHidden/>
              </w:rPr>
              <w:fldChar w:fldCharType="begin"/>
            </w:r>
            <w:r w:rsidR="00FF5FE4">
              <w:rPr>
                <w:webHidden/>
              </w:rPr>
              <w:instrText xml:space="preserve"> PAGEREF _Toc112961515 \h </w:instrText>
            </w:r>
            <w:r w:rsidR="004E5215">
              <w:rPr>
                <w:webHidden/>
              </w:rPr>
            </w:r>
            <w:r w:rsidR="004E5215">
              <w:rPr>
                <w:webHidden/>
              </w:rPr>
              <w:fldChar w:fldCharType="separate"/>
            </w:r>
            <w:r w:rsidR="000A5A97">
              <w:rPr>
                <w:webHidden/>
              </w:rPr>
              <w:t>76</w:t>
            </w:r>
            <w:r w:rsidR="004E5215">
              <w:rPr>
                <w:webHidden/>
              </w:rPr>
              <w:fldChar w:fldCharType="end"/>
            </w:r>
          </w:hyperlink>
        </w:p>
        <w:p w:rsidR="00FF5FE4" w:rsidRDefault="00D017FF">
          <w:pPr>
            <w:pStyle w:val="TOC2"/>
            <w:tabs>
              <w:tab w:val="left" w:pos="1320"/>
            </w:tabs>
            <w:rPr>
              <w:rFonts w:asciiTheme="minorHAnsi" w:eastAsiaTheme="minorEastAsia" w:hAnsiTheme="minorHAnsi" w:cstheme="minorBidi"/>
              <w:sz w:val="22"/>
              <w:lang w:bidi="ar-SA"/>
            </w:rPr>
          </w:pPr>
          <w:hyperlink w:anchor="_Toc112961516" w:history="1">
            <w:r w:rsidR="00FF5FE4" w:rsidRPr="00EC0D22">
              <w:rPr>
                <w:rStyle w:val="Hyperlink"/>
              </w:rPr>
              <w:t>4.2</w:t>
            </w:r>
            <w:r w:rsidR="00FF5FE4">
              <w:rPr>
                <w:rFonts w:asciiTheme="minorHAnsi" w:eastAsiaTheme="minorEastAsia" w:hAnsiTheme="minorHAnsi" w:cstheme="minorBidi"/>
                <w:sz w:val="22"/>
                <w:lang w:bidi="ar-SA"/>
              </w:rPr>
              <w:tab/>
            </w:r>
            <w:r w:rsidR="00FF5FE4" w:rsidRPr="00EC0D22">
              <w:rPr>
                <w:rStyle w:val="Hyperlink"/>
              </w:rPr>
              <w:t>Covering brick and block.</w:t>
            </w:r>
            <w:r w:rsidR="00FF5FE4">
              <w:rPr>
                <w:webHidden/>
              </w:rPr>
              <w:tab/>
            </w:r>
            <w:r w:rsidR="004E5215">
              <w:rPr>
                <w:webHidden/>
              </w:rPr>
              <w:fldChar w:fldCharType="begin"/>
            </w:r>
            <w:r w:rsidR="00FF5FE4">
              <w:rPr>
                <w:webHidden/>
              </w:rPr>
              <w:instrText xml:space="preserve"> PAGEREF _Toc112961516 \h </w:instrText>
            </w:r>
            <w:r w:rsidR="004E5215">
              <w:rPr>
                <w:webHidden/>
              </w:rPr>
            </w:r>
            <w:r w:rsidR="004E5215">
              <w:rPr>
                <w:webHidden/>
              </w:rPr>
              <w:fldChar w:fldCharType="separate"/>
            </w:r>
            <w:r w:rsidR="000A5A97">
              <w:rPr>
                <w:webHidden/>
              </w:rPr>
              <w:t>77</w:t>
            </w:r>
            <w:r w:rsidR="004E5215">
              <w:rPr>
                <w:webHidden/>
              </w:rPr>
              <w:fldChar w:fldCharType="end"/>
            </w:r>
          </w:hyperlink>
        </w:p>
        <w:p w:rsidR="00FF5FE4" w:rsidRDefault="00D017FF">
          <w:pPr>
            <w:pStyle w:val="TOC3"/>
            <w:tabs>
              <w:tab w:val="left" w:pos="1762"/>
            </w:tabs>
            <w:rPr>
              <w:rFonts w:asciiTheme="minorHAnsi" w:eastAsiaTheme="minorEastAsia" w:hAnsiTheme="minorHAnsi" w:cstheme="minorBidi"/>
              <w:sz w:val="22"/>
              <w:lang w:bidi="ar-SA"/>
            </w:rPr>
          </w:pPr>
          <w:hyperlink w:anchor="_Toc112961517" w:history="1">
            <w:r w:rsidR="00FF5FE4" w:rsidRPr="00EC0D22">
              <w:rPr>
                <w:rStyle w:val="Hyperlink"/>
                <w:lang w:eastAsia="de-DE"/>
              </w:rPr>
              <w:t>4.2.1</w:t>
            </w:r>
            <w:r w:rsidR="00FF5FE4">
              <w:rPr>
                <w:rFonts w:asciiTheme="minorHAnsi" w:eastAsiaTheme="minorEastAsia" w:hAnsiTheme="minorHAnsi" w:cstheme="minorBidi"/>
                <w:sz w:val="22"/>
                <w:lang w:bidi="ar-SA"/>
              </w:rPr>
              <w:tab/>
            </w:r>
            <w:r w:rsidR="00FF5FE4" w:rsidRPr="00EC0D22">
              <w:rPr>
                <w:rStyle w:val="Hyperlink"/>
                <w:lang w:val="en-AU"/>
              </w:rPr>
              <w:t>Covering</w:t>
            </w:r>
            <w:r w:rsidR="00FF5FE4">
              <w:rPr>
                <w:webHidden/>
              </w:rPr>
              <w:tab/>
            </w:r>
            <w:r w:rsidR="004E5215">
              <w:rPr>
                <w:webHidden/>
              </w:rPr>
              <w:fldChar w:fldCharType="begin"/>
            </w:r>
            <w:r w:rsidR="00FF5FE4">
              <w:rPr>
                <w:webHidden/>
              </w:rPr>
              <w:instrText xml:space="preserve"> PAGEREF _Toc112961517 \h </w:instrText>
            </w:r>
            <w:r w:rsidR="004E5215">
              <w:rPr>
                <w:webHidden/>
              </w:rPr>
            </w:r>
            <w:r w:rsidR="004E5215">
              <w:rPr>
                <w:webHidden/>
              </w:rPr>
              <w:fldChar w:fldCharType="separate"/>
            </w:r>
            <w:r w:rsidR="000A5A97">
              <w:rPr>
                <w:webHidden/>
              </w:rPr>
              <w:t>77</w:t>
            </w:r>
            <w:r w:rsidR="004E5215">
              <w:rPr>
                <w:webHidden/>
              </w:rPr>
              <w:fldChar w:fldCharType="end"/>
            </w:r>
          </w:hyperlink>
        </w:p>
        <w:p w:rsidR="00FF5FE4" w:rsidRDefault="00D017FF">
          <w:pPr>
            <w:pStyle w:val="TOC3"/>
            <w:tabs>
              <w:tab w:val="left" w:pos="1762"/>
            </w:tabs>
            <w:rPr>
              <w:rFonts w:asciiTheme="minorHAnsi" w:eastAsiaTheme="minorEastAsia" w:hAnsiTheme="minorHAnsi" w:cstheme="minorBidi"/>
              <w:sz w:val="22"/>
              <w:lang w:bidi="ar-SA"/>
            </w:rPr>
          </w:pPr>
          <w:hyperlink w:anchor="_Toc112961518" w:history="1">
            <w:r w:rsidR="00FF5FE4" w:rsidRPr="00EC0D22">
              <w:rPr>
                <w:rStyle w:val="Hyperlink"/>
              </w:rPr>
              <w:t>4.2.1</w:t>
            </w:r>
            <w:r w:rsidR="00FF5FE4">
              <w:rPr>
                <w:rFonts w:asciiTheme="minorHAnsi" w:eastAsiaTheme="minorEastAsia" w:hAnsiTheme="minorHAnsi" w:cstheme="minorBidi"/>
                <w:sz w:val="22"/>
                <w:lang w:bidi="ar-SA"/>
              </w:rPr>
              <w:tab/>
            </w:r>
            <w:r w:rsidR="00FF5FE4" w:rsidRPr="00EC0D22">
              <w:rPr>
                <w:rStyle w:val="Hyperlink"/>
              </w:rPr>
              <w:t>Curing of bricks and block</w:t>
            </w:r>
            <w:r w:rsidR="00FF5FE4">
              <w:rPr>
                <w:webHidden/>
              </w:rPr>
              <w:tab/>
            </w:r>
            <w:r w:rsidR="004E5215">
              <w:rPr>
                <w:webHidden/>
              </w:rPr>
              <w:fldChar w:fldCharType="begin"/>
            </w:r>
            <w:r w:rsidR="00FF5FE4">
              <w:rPr>
                <w:webHidden/>
              </w:rPr>
              <w:instrText xml:space="preserve"> PAGEREF _Toc112961518 \h </w:instrText>
            </w:r>
            <w:r w:rsidR="004E5215">
              <w:rPr>
                <w:webHidden/>
              </w:rPr>
            </w:r>
            <w:r w:rsidR="004E5215">
              <w:rPr>
                <w:webHidden/>
              </w:rPr>
              <w:fldChar w:fldCharType="separate"/>
            </w:r>
            <w:r w:rsidR="000A5A97">
              <w:rPr>
                <w:webHidden/>
              </w:rPr>
              <w:t>77</w:t>
            </w:r>
            <w:r w:rsidR="004E5215">
              <w:rPr>
                <w:webHidden/>
              </w:rPr>
              <w:fldChar w:fldCharType="end"/>
            </w:r>
          </w:hyperlink>
        </w:p>
        <w:p w:rsidR="00FF5FE4" w:rsidRDefault="00D017FF">
          <w:pPr>
            <w:pStyle w:val="TOC2"/>
            <w:rPr>
              <w:rFonts w:asciiTheme="minorHAnsi" w:eastAsiaTheme="minorEastAsia" w:hAnsiTheme="minorHAnsi" w:cstheme="minorBidi"/>
              <w:sz w:val="22"/>
              <w:lang w:bidi="ar-SA"/>
            </w:rPr>
          </w:pPr>
          <w:hyperlink w:anchor="_Toc112961519" w:history="1">
            <w:r w:rsidR="00FF5FE4" w:rsidRPr="00EC0D22">
              <w:rPr>
                <w:rStyle w:val="Hyperlink"/>
              </w:rPr>
              <w:t>Self check-4</w:t>
            </w:r>
            <w:r w:rsidR="00FF5FE4">
              <w:rPr>
                <w:webHidden/>
              </w:rPr>
              <w:tab/>
            </w:r>
            <w:r w:rsidR="004E5215">
              <w:rPr>
                <w:webHidden/>
              </w:rPr>
              <w:fldChar w:fldCharType="begin"/>
            </w:r>
            <w:r w:rsidR="00FF5FE4">
              <w:rPr>
                <w:webHidden/>
              </w:rPr>
              <w:instrText xml:space="preserve"> PAGEREF _Toc112961519 \h </w:instrText>
            </w:r>
            <w:r w:rsidR="004E5215">
              <w:rPr>
                <w:webHidden/>
              </w:rPr>
            </w:r>
            <w:r w:rsidR="004E5215">
              <w:rPr>
                <w:webHidden/>
              </w:rPr>
              <w:fldChar w:fldCharType="separate"/>
            </w:r>
            <w:r w:rsidR="000A5A97">
              <w:rPr>
                <w:webHidden/>
              </w:rPr>
              <w:t>79</w:t>
            </w:r>
            <w:r w:rsidR="004E5215">
              <w:rPr>
                <w:webHidden/>
              </w:rPr>
              <w:fldChar w:fldCharType="end"/>
            </w:r>
          </w:hyperlink>
        </w:p>
        <w:p w:rsidR="00FF5FE4" w:rsidRDefault="00D017FF">
          <w:pPr>
            <w:pStyle w:val="TOC1"/>
            <w:rPr>
              <w:rFonts w:asciiTheme="minorHAnsi" w:eastAsiaTheme="minorEastAsia" w:hAnsiTheme="minorHAnsi" w:cstheme="minorBidi"/>
              <w:b w:val="0"/>
              <w:sz w:val="22"/>
              <w:lang w:bidi="ar-SA"/>
            </w:rPr>
          </w:pPr>
          <w:hyperlink w:anchor="_Toc112961520" w:history="1">
            <w:r w:rsidR="00FF5FE4" w:rsidRPr="00EC0D22">
              <w:rPr>
                <w:rStyle w:val="Hyperlink"/>
              </w:rPr>
              <w:t>Unit Five:   Assess quality of bricks/blocks</w:t>
            </w:r>
            <w:r w:rsidR="00FF5FE4">
              <w:rPr>
                <w:webHidden/>
              </w:rPr>
              <w:tab/>
            </w:r>
            <w:r w:rsidR="004E5215">
              <w:rPr>
                <w:webHidden/>
              </w:rPr>
              <w:fldChar w:fldCharType="begin"/>
            </w:r>
            <w:r w:rsidR="00FF5FE4">
              <w:rPr>
                <w:webHidden/>
              </w:rPr>
              <w:instrText xml:space="preserve"> PAGEREF _Toc112961520 \h </w:instrText>
            </w:r>
            <w:r w:rsidR="004E5215">
              <w:rPr>
                <w:webHidden/>
              </w:rPr>
            </w:r>
            <w:r w:rsidR="004E5215">
              <w:rPr>
                <w:webHidden/>
              </w:rPr>
              <w:fldChar w:fldCharType="separate"/>
            </w:r>
            <w:r w:rsidR="000A5A97">
              <w:rPr>
                <w:webHidden/>
              </w:rPr>
              <w:t>80</w:t>
            </w:r>
            <w:r w:rsidR="004E5215">
              <w:rPr>
                <w:webHidden/>
              </w:rPr>
              <w:fldChar w:fldCharType="end"/>
            </w:r>
          </w:hyperlink>
        </w:p>
        <w:p w:rsidR="00FF5FE4" w:rsidRDefault="00D017FF">
          <w:pPr>
            <w:pStyle w:val="TOC2"/>
            <w:tabs>
              <w:tab w:val="left" w:pos="1320"/>
            </w:tabs>
            <w:rPr>
              <w:rFonts w:asciiTheme="minorHAnsi" w:eastAsiaTheme="minorEastAsia" w:hAnsiTheme="minorHAnsi" w:cstheme="minorBidi"/>
              <w:sz w:val="22"/>
              <w:lang w:bidi="ar-SA"/>
            </w:rPr>
          </w:pPr>
          <w:hyperlink w:anchor="_Toc112961521" w:history="1">
            <w:r w:rsidR="00FF5FE4" w:rsidRPr="00EC0D22">
              <w:rPr>
                <w:rStyle w:val="Hyperlink"/>
              </w:rPr>
              <w:t>5.1</w:t>
            </w:r>
            <w:r w:rsidR="00FF5FE4">
              <w:rPr>
                <w:rFonts w:asciiTheme="minorHAnsi" w:eastAsiaTheme="minorEastAsia" w:hAnsiTheme="minorHAnsi" w:cstheme="minorBidi"/>
                <w:sz w:val="22"/>
                <w:lang w:bidi="ar-SA"/>
              </w:rPr>
              <w:tab/>
            </w:r>
            <w:r w:rsidR="00FF5FE4" w:rsidRPr="00EC0D22">
              <w:rPr>
                <w:rStyle w:val="Hyperlink"/>
              </w:rPr>
              <w:t>Inspecting brick and block</w:t>
            </w:r>
            <w:r w:rsidR="00FF5FE4">
              <w:rPr>
                <w:webHidden/>
              </w:rPr>
              <w:tab/>
            </w:r>
            <w:r w:rsidR="004E5215">
              <w:rPr>
                <w:webHidden/>
              </w:rPr>
              <w:fldChar w:fldCharType="begin"/>
            </w:r>
            <w:r w:rsidR="00FF5FE4">
              <w:rPr>
                <w:webHidden/>
              </w:rPr>
              <w:instrText xml:space="preserve"> PAGEREF _Toc112961521 \h </w:instrText>
            </w:r>
            <w:r w:rsidR="004E5215">
              <w:rPr>
                <w:webHidden/>
              </w:rPr>
            </w:r>
            <w:r w:rsidR="004E5215">
              <w:rPr>
                <w:webHidden/>
              </w:rPr>
              <w:fldChar w:fldCharType="separate"/>
            </w:r>
            <w:r w:rsidR="000A5A97">
              <w:rPr>
                <w:webHidden/>
              </w:rPr>
              <w:t>81</w:t>
            </w:r>
            <w:r w:rsidR="004E5215">
              <w:rPr>
                <w:webHidden/>
              </w:rPr>
              <w:fldChar w:fldCharType="end"/>
            </w:r>
          </w:hyperlink>
        </w:p>
        <w:p w:rsidR="00FF5FE4" w:rsidRDefault="00D017FF">
          <w:pPr>
            <w:pStyle w:val="TOC2"/>
            <w:tabs>
              <w:tab w:val="left" w:pos="1320"/>
            </w:tabs>
            <w:rPr>
              <w:rFonts w:asciiTheme="minorHAnsi" w:eastAsiaTheme="minorEastAsia" w:hAnsiTheme="minorHAnsi" w:cstheme="minorBidi"/>
              <w:sz w:val="22"/>
              <w:lang w:bidi="ar-SA"/>
            </w:rPr>
          </w:pPr>
          <w:hyperlink w:anchor="_Toc112961522" w:history="1">
            <w:r w:rsidR="00FF5FE4" w:rsidRPr="00EC0D22">
              <w:rPr>
                <w:rStyle w:val="Hyperlink"/>
              </w:rPr>
              <w:t>5.2</w:t>
            </w:r>
            <w:r w:rsidR="00FF5FE4">
              <w:rPr>
                <w:rFonts w:asciiTheme="minorHAnsi" w:eastAsiaTheme="minorEastAsia" w:hAnsiTheme="minorHAnsi" w:cstheme="minorBidi"/>
                <w:sz w:val="22"/>
                <w:lang w:bidi="ar-SA"/>
              </w:rPr>
              <w:tab/>
            </w:r>
            <w:r w:rsidR="00FF5FE4" w:rsidRPr="00EC0D22">
              <w:rPr>
                <w:rStyle w:val="Hyperlink"/>
              </w:rPr>
              <w:t>Testing brick and block quality</w:t>
            </w:r>
            <w:r w:rsidR="00FF5FE4">
              <w:rPr>
                <w:webHidden/>
              </w:rPr>
              <w:tab/>
            </w:r>
            <w:r w:rsidR="004E5215">
              <w:rPr>
                <w:webHidden/>
              </w:rPr>
              <w:fldChar w:fldCharType="begin"/>
            </w:r>
            <w:r w:rsidR="00FF5FE4">
              <w:rPr>
                <w:webHidden/>
              </w:rPr>
              <w:instrText xml:space="preserve"> PAGEREF _Toc112961522 \h </w:instrText>
            </w:r>
            <w:r w:rsidR="004E5215">
              <w:rPr>
                <w:webHidden/>
              </w:rPr>
            </w:r>
            <w:r w:rsidR="004E5215">
              <w:rPr>
                <w:webHidden/>
              </w:rPr>
              <w:fldChar w:fldCharType="separate"/>
            </w:r>
            <w:r w:rsidR="000A5A97">
              <w:rPr>
                <w:webHidden/>
              </w:rPr>
              <w:t>84</w:t>
            </w:r>
            <w:r w:rsidR="004E5215">
              <w:rPr>
                <w:webHidden/>
              </w:rPr>
              <w:fldChar w:fldCharType="end"/>
            </w:r>
          </w:hyperlink>
        </w:p>
        <w:p w:rsidR="00FF5FE4" w:rsidRDefault="00D017FF">
          <w:pPr>
            <w:pStyle w:val="TOC3"/>
            <w:tabs>
              <w:tab w:val="left" w:pos="1762"/>
            </w:tabs>
            <w:rPr>
              <w:rFonts w:asciiTheme="minorHAnsi" w:eastAsiaTheme="minorEastAsia" w:hAnsiTheme="minorHAnsi" w:cstheme="minorBidi"/>
              <w:sz w:val="22"/>
              <w:lang w:bidi="ar-SA"/>
            </w:rPr>
          </w:pPr>
          <w:hyperlink w:anchor="_Toc112961523" w:history="1">
            <w:r w:rsidR="00FF5FE4" w:rsidRPr="00EC0D22">
              <w:rPr>
                <w:rStyle w:val="Hyperlink"/>
              </w:rPr>
              <w:t>5.2.1</w:t>
            </w:r>
            <w:r w:rsidR="00FF5FE4">
              <w:rPr>
                <w:rFonts w:asciiTheme="minorHAnsi" w:eastAsiaTheme="minorEastAsia" w:hAnsiTheme="minorHAnsi" w:cstheme="minorBidi"/>
                <w:sz w:val="22"/>
                <w:lang w:bidi="ar-SA"/>
              </w:rPr>
              <w:tab/>
            </w:r>
            <w:r w:rsidR="00FF5FE4" w:rsidRPr="00EC0D22">
              <w:rPr>
                <w:rStyle w:val="Hyperlink"/>
              </w:rPr>
              <w:t>Bricks test</w:t>
            </w:r>
            <w:r w:rsidR="00FF5FE4">
              <w:rPr>
                <w:webHidden/>
              </w:rPr>
              <w:tab/>
            </w:r>
            <w:r w:rsidR="004E5215">
              <w:rPr>
                <w:webHidden/>
              </w:rPr>
              <w:fldChar w:fldCharType="begin"/>
            </w:r>
            <w:r w:rsidR="00FF5FE4">
              <w:rPr>
                <w:webHidden/>
              </w:rPr>
              <w:instrText xml:space="preserve"> PAGEREF _Toc112961523 \h </w:instrText>
            </w:r>
            <w:r w:rsidR="004E5215">
              <w:rPr>
                <w:webHidden/>
              </w:rPr>
            </w:r>
            <w:r w:rsidR="004E5215">
              <w:rPr>
                <w:webHidden/>
              </w:rPr>
              <w:fldChar w:fldCharType="separate"/>
            </w:r>
            <w:r w:rsidR="000A5A97">
              <w:rPr>
                <w:webHidden/>
              </w:rPr>
              <w:t>84</w:t>
            </w:r>
            <w:r w:rsidR="004E5215">
              <w:rPr>
                <w:webHidden/>
              </w:rPr>
              <w:fldChar w:fldCharType="end"/>
            </w:r>
          </w:hyperlink>
        </w:p>
        <w:p w:rsidR="00FF5FE4" w:rsidRDefault="00D017FF">
          <w:pPr>
            <w:pStyle w:val="TOC3"/>
            <w:tabs>
              <w:tab w:val="left" w:pos="1762"/>
            </w:tabs>
            <w:rPr>
              <w:rFonts w:asciiTheme="minorHAnsi" w:eastAsiaTheme="minorEastAsia" w:hAnsiTheme="minorHAnsi" w:cstheme="minorBidi"/>
              <w:sz w:val="22"/>
              <w:lang w:bidi="ar-SA"/>
            </w:rPr>
          </w:pPr>
          <w:hyperlink w:anchor="_Toc112961524" w:history="1">
            <w:r w:rsidR="00FF5FE4" w:rsidRPr="00EC0D22">
              <w:rPr>
                <w:rStyle w:val="Hyperlink"/>
              </w:rPr>
              <w:t>5.2.2</w:t>
            </w:r>
            <w:r w:rsidR="00FF5FE4">
              <w:rPr>
                <w:rFonts w:asciiTheme="minorHAnsi" w:eastAsiaTheme="minorEastAsia" w:hAnsiTheme="minorHAnsi" w:cstheme="minorBidi"/>
                <w:sz w:val="22"/>
                <w:lang w:bidi="ar-SA"/>
              </w:rPr>
              <w:tab/>
            </w:r>
            <w:r w:rsidR="00FF5FE4" w:rsidRPr="00EC0D22">
              <w:rPr>
                <w:rStyle w:val="Hyperlink"/>
              </w:rPr>
              <w:t>blocks test</w:t>
            </w:r>
            <w:r w:rsidR="00FF5FE4">
              <w:rPr>
                <w:webHidden/>
              </w:rPr>
              <w:tab/>
            </w:r>
            <w:r w:rsidR="004E5215">
              <w:rPr>
                <w:webHidden/>
              </w:rPr>
              <w:fldChar w:fldCharType="begin"/>
            </w:r>
            <w:r w:rsidR="00FF5FE4">
              <w:rPr>
                <w:webHidden/>
              </w:rPr>
              <w:instrText xml:space="preserve"> PAGEREF _Toc112961524 \h </w:instrText>
            </w:r>
            <w:r w:rsidR="004E5215">
              <w:rPr>
                <w:webHidden/>
              </w:rPr>
            </w:r>
            <w:r w:rsidR="004E5215">
              <w:rPr>
                <w:webHidden/>
              </w:rPr>
              <w:fldChar w:fldCharType="separate"/>
            </w:r>
            <w:r w:rsidR="000A5A97">
              <w:rPr>
                <w:webHidden/>
              </w:rPr>
              <w:t>85</w:t>
            </w:r>
            <w:r w:rsidR="004E5215">
              <w:rPr>
                <w:webHidden/>
              </w:rPr>
              <w:fldChar w:fldCharType="end"/>
            </w:r>
          </w:hyperlink>
        </w:p>
        <w:p w:rsidR="00FF5FE4" w:rsidRDefault="00D017FF">
          <w:pPr>
            <w:pStyle w:val="TOC2"/>
            <w:rPr>
              <w:rFonts w:asciiTheme="minorHAnsi" w:eastAsiaTheme="minorEastAsia" w:hAnsiTheme="minorHAnsi" w:cstheme="minorBidi"/>
              <w:sz w:val="22"/>
              <w:lang w:bidi="ar-SA"/>
            </w:rPr>
          </w:pPr>
          <w:hyperlink w:anchor="_Toc112961525" w:history="1">
            <w:r w:rsidR="00FF5FE4" w:rsidRPr="00EC0D22">
              <w:rPr>
                <w:rStyle w:val="Hyperlink"/>
              </w:rPr>
              <w:t>Self check-5</w:t>
            </w:r>
            <w:r w:rsidR="00FF5FE4">
              <w:rPr>
                <w:webHidden/>
              </w:rPr>
              <w:tab/>
            </w:r>
            <w:r w:rsidR="004E5215">
              <w:rPr>
                <w:webHidden/>
              </w:rPr>
              <w:fldChar w:fldCharType="begin"/>
            </w:r>
            <w:r w:rsidR="00FF5FE4">
              <w:rPr>
                <w:webHidden/>
              </w:rPr>
              <w:instrText xml:space="preserve"> PAGEREF _Toc112961525 \h </w:instrText>
            </w:r>
            <w:r w:rsidR="004E5215">
              <w:rPr>
                <w:webHidden/>
              </w:rPr>
            </w:r>
            <w:r w:rsidR="004E5215">
              <w:rPr>
                <w:webHidden/>
              </w:rPr>
              <w:fldChar w:fldCharType="separate"/>
            </w:r>
            <w:r w:rsidR="000A5A97">
              <w:rPr>
                <w:webHidden/>
              </w:rPr>
              <w:t>88</w:t>
            </w:r>
            <w:r w:rsidR="004E5215">
              <w:rPr>
                <w:webHidden/>
              </w:rPr>
              <w:fldChar w:fldCharType="end"/>
            </w:r>
          </w:hyperlink>
        </w:p>
        <w:p w:rsidR="00FF5FE4" w:rsidRDefault="00D017FF">
          <w:pPr>
            <w:pStyle w:val="TOC1"/>
            <w:rPr>
              <w:rFonts w:asciiTheme="minorHAnsi" w:eastAsiaTheme="minorEastAsia" w:hAnsiTheme="minorHAnsi" w:cstheme="minorBidi"/>
              <w:b w:val="0"/>
              <w:sz w:val="22"/>
              <w:lang w:bidi="ar-SA"/>
            </w:rPr>
          </w:pPr>
          <w:hyperlink w:anchor="_Toc112961526" w:history="1">
            <w:r w:rsidR="00FF5FE4" w:rsidRPr="00EC0D22">
              <w:rPr>
                <w:rStyle w:val="Hyperlink"/>
              </w:rPr>
              <w:t>Unit six:   Clean up</w:t>
            </w:r>
            <w:r w:rsidR="00FF5FE4">
              <w:rPr>
                <w:webHidden/>
              </w:rPr>
              <w:tab/>
            </w:r>
            <w:r w:rsidR="004E5215">
              <w:rPr>
                <w:webHidden/>
              </w:rPr>
              <w:fldChar w:fldCharType="begin"/>
            </w:r>
            <w:r w:rsidR="00FF5FE4">
              <w:rPr>
                <w:webHidden/>
              </w:rPr>
              <w:instrText xml:space="preserve"> PAGEREF _Toc112961526 \h </w:instrText>
            </w:r>
            <w:r w:rsidR="004E5215">
              <w:rPr>
                <w:webHidden/>
              </w:rPr>
            </w:r>
            <w:r w:rsidR="004E5215">
              <w:rPr>
                <w:webHidden/>
              </w:rPr>
              <w:fldChar w:fldCharType="separate"/>
            </w:r>
            <w:r w:rsidR="000A5A97">
              <w:rPr>
                <w:webHidden/>
              </w:rPr>
              <w:t>89</w:t>
            </w:r>
            <w:r w:rsidR="004E5215">
              <w:rPr>
                <w:webHidden/>
              </w:rPr>
              <w:fldChar w:fldCharType="end"/>
            </w:r>
          </w:hyperlink>
        </w:p>
        <w:p w:rsidR="00FF5FE4" w:rsidRDefault="00D017FF">
          <w:pPr>
            <w:pStyle w:val="TOC2"/>
            <w:tabs>
              <w:tab w:val="left" w:pos="1320"/>
            </w:tabs>
            <w:rPr>
              <w:rFonts w:asciiTheme="minorHAnsi" w:eastAsiaTheme="minorEastAsia" w:hAnsiTheme="minorHAnsi" w:cstheme="minorBidi"/>
              <w:sz w:val="22"/>
              <w:lang w:bidi="ar-SA"/>
            </w:rPr>
          </w:pPr>
          <w:hyperlink w:anchor="_Toc112961527" w:history="1">
            <w:r w:rsidR="00FF5FE4" w:rsidRPr="00EC0D22">
              <w:rPr>
                <w:rStyle w:val="Hyperlink"/>
              </w:rPr>
              <w:t>6.1</w:t>
            </w:r>
            <w:r w:rsidR="00FF5FE4">
              <w:rPr>
                <w:rFonts w:asciiTheme="minorHAnsi" w:eastAsiaTheme="minorEastAsia" w:hAnsiTheme="minorHAnsi" w:cstheme="minorBidi"/>
                <w:sz w:val="22"/>
                <w:lang w:bidi="ar-SA"/>
              </w:rPr>
              <w:tab/>
            </w:r>
            <w:r w:rsidR="00FF5FE4" w:rsidRPr="00EC0D22">
              <w:rPr>
                <w:rStyle w:val="Hyperlink"/>
              </w:rPr>
              <w:t>Clearing work area</w:t>
            </w:r>
            <w:r w:rsidR="00FF5FE4">
              <w:rPr>
                <w:webHidden/>
              </w:rPr>
              <w:tab/>
            </w:r>
            <w:r w:rsidR="004E5215">
              <w:rPr>
                <w:webHidden/>
              </w:rPr>
              <w:fldChar w:fldCharType="begin"/>
            </w:r>
            <w:r w:rsidR="00FF5FE4">
              <w:rPr>
                <w:webHidden/>
              </w:rPr>
              <w:instrText xml:space="preserve"> PAGEREF _Toc112961527 \h </w:instrText>
            </w:r>
            <w:r w:rsidR="004E5215">
              <w:rPr>
                <w:webHidden/>
              </w:rPr>
            </w:r>
            <w:r w:rsidR="004E5215">
              <w:rPr>
                <w:webHidden/>
              </w:rPr>
              <w:fldChar w:fldCharType="separate"/>
            </w:r>
            <w:r w:rsidR="000A5A97">
              <w:rPr>
                <w:webHidden/>
              </w:rPr>
              <w:t>90</w:t>
            </w:r>
            <w:r w:rsidR="004E5215">
              <w:rPr>
                <w:webHidden/>
              </w:rPr>
              <w:fldChar w:fldCharType="end"/>
            </w:r>
          </w:hyperlink>
        </w:p>
        <w:p w:rsidR="00FF5FE4" w:rsidRDefault="00D017FF">
          <w:pPr>
            <w:pStyle w:val="TOC2"/>
            <w:tabs>
              <w:tab w:val="left" w:pos="1320"/>
            </w:tabs>
            <w:rPr>
              <w:rFonts w:asciiTheme="minorHAnsi" w:eastAsiaTheme="minorEastAsia" w:hAnsiTheme="minorHAnsi" w:cstheme="minorBidi"/>
              <w:sz w:val="22"/>
              <w:lang w:bidi="ar-SA"/>
            </w:rPr>
          </w:pPr>
          <w:hyperlink w:anchor="_Toc112961528" w:history="1">
            <w:r w:rsidR="00FF5FE4" w:rsidRPr="00EC0D22">
              <w:rPr>
                <w:rStyle w:val="Hyperlink"/>
              </w:rPr>
              <w:t>6.2</w:t>
            </w:r>
            <w:r w:rsidR="00FF5FE4">
              <w:rPr>
                <w:rFonts w:asciiTheme="minorHAnsi" w:eastAsiaTheme="minorEastAsia" w:hAnsiTheme="minorHAnsi" w:cstheme="minorBidi"/>
                <w:sz w:val="22"/>
                <w:lang w:bidi="ar-SA"/>
              </w:rPr>
              <w:tab/>
            </w:r>
            <w:r w:rsidR="00FF5FE4" w:rsidRPr="00EC0D22">
              <w:rPr>
                <w:rStyle w:val="Hyperlink"/>
              </w:rPr>
              <w:t>Disposing and reusing and recycling of material</w:t>
            </w:r>
            <w:r w:rsidR="00FF5FE4">
              <w:rPr>
                <w:webHidden/>
              </w:rPr>
              <w:tab/>
            </w:r>
            <w:r w:rsidR="004E5215">
              <w:rPr>
                <w:webHidden/>
              </w:rPr>
              <w:fldChar w:fldCharType="begin"/>
            </w:r>
            <w:r w:rsidR="00FF5FE4">
              <w:rPr>
                <w:webHidden/>
              </w:rPr>
              <w:instrText xml:space="preserve"> PAGEREF _Toc112961528 \h </w:instrText>
            </w:r>
            <w:r w:rsidR="004E5215">
              <w:rPr>
                <w:webHidden/>
              </w:rPr>
            </w:r>
            <w:r w:rsidR="004E5215">
              <w:rPr>
                <w:webHidden/>
              </w:rPr>
              <w:fldChar w:fldCharType="separate"/>
            </w:r>
            <w:r w:rsidR="000A5A97">
              <w:rPr>
                <w:webHidden/>
              </w:rPr>
              <w:t>91</w:t>
            </w:r>
            <w:r w:rsidR="004E5215">
              <w:rPr>
                <w:webHidden/>
              </w:rPr>
              <w:fldChar w:fldCharType="end"/>
            </w:r>
          </w:hyperlink>
        </w:p>
        <w:p w:rsidR="00FF5FE4" w:rsidRDefault="00D017FF">
          <w:pPr>
            <w:pStyle w:val="TOC2"/>
            <w:tabs>
              <w:tab w:val="left" w:pos="1320"/>
            </w:tabs>
            <w:rPr>
              <w:rFonts w:asciiTheme="minorHAnsi" w:eastAsiaTheme="minorEastAsia" w:hAnsiTheme="minorHAnsi" w:cstheme="minorBidi"/>
              <w:sz w:val="22"/>
              <w:lang w:bidi="ar-SA"/>
            </w:rPr>
          </w:pPr>
          <w:hyperlink w:anchor="_Toc112961529" w:history="1">
            <w:r w:rsidR="00FF5FE4" w:rsidRPr="00EC0D22">
              <w:rPr>
                <w:rStyle w:val="Hyperlink"/>
              </w:rPr>
              <w:t>6.3</w:t>
            </w:r>
            <w:r w:rsidR="00FF5FE4">
              <w:rPr>
                <w:rFonts w:asciiTheme="minorHAnsi" w:eastAsiaTheme="minorEastAsia" w:hAnsiTheme="minorHAnsi" w:cstheme="minorBidi"/>
                <w:sz w:val="22"/>
                <w:lang w:bidi="ar-SA"/>
              </w:rPr>
              <w:tab/>
            </w:r>
            <w:r w:rsidR="00FF5FE4" w:rsidRPr="00EC0D22">
              <w:rPr>
                <w:rStyle w:val="Hyperlink"/>
              </w:rPr>
              <w:t>Maintenance and storage of plant, tools and equipment</w:t>
            </w:r>
            <w:r w:rsidR="00FF5FE4">
              <w:rPr>
                <w:webHidden/>
              </w:rPr>
              <w:tab/>
            </w:r>
            <w:r w:rsidR="004E5215">
              <w:rPr>
                <w:webHidden/>
              </w:rPr>
              <w:fldChar w:fldCharType="begin"/>
            </w:r>
            <w:r w:rsidR="00FF5FE4">
              <w:rPr>
                <w:webHidden/>
              </w:rPr>
              <w:instrText xml:space="preserve"> PAGEREF _Toc112961529 \h </w:instrText>
            </w:r>
            <w:r w:rsidR="004E5215">
              <w:rPr>
                <w:webHidden/>
              </w:rPr>
            </w:r>
            <w:r w:rsidR="004E5215">
              <w:rPr>
                <w:webHidden/>
              </w:rPr>
              <w:fldChar w:fldCharType="separate"/>
            </w:r>
            <w:r w:rsidR="000A5A97">
              <w:rPr>
                <w:webHidden/>
              </w:rPr>
              <w:t>92</w:t>
            </w:r>
            <w:r w:rsidR="004E5215">
              <w:rPr>
                <w:webHidden/>
              </w:rPr>
              <w:fldChar w:fldCharType="end"/>
            </w:r>
          </w:hyperlink>
        </w:p>
        <w:p w:rsidR="00FF5FE4" w:rsidRDefault="00D017FF">
          <w:pPr>
            <w:pStyle w:val="TOC3"/>
            <w:tabs>
              <w:tab w:val="left" w:pos="1762"/>
            </w:tabs>
            <w:rPr>
              <w:rFonts w:asciiTheme="minorHAnsi" w:eastAsiaTheme="minorEastAsia" w:hAnsiTheme="minorHAnsi" w:cstheme="minorBidi"/>
              <w:sz w:val="22"/>
              <w:lang w:bidi="ar-SA"/>
            </w:rPr>
          </w:pPr>
          <w:hyperlink w:anchor="_Toc112961530" w:history="1">
            <w:r w:rsidR="00FF5FE4" w:rsidRPr="00EC0D22">
              <w:rPr>
                <w:rStyle w:val="Hyperlink"/>
                <w:lang w:eastAsia="de-DE"/>
              </w:rPr>
              <w:t>6.3.1</w:t>
            </w:r>
            <w:r w:rsidR="00FF5FE4">
              <w:rPr>
                <w:rFonts w:asciiTheme="minorHAnsi" w:eastAsiaTheme="minorEastAsia" w:hAnsiTheme="minorHAnsi" w:cstheme="minorBidi"/>
                <w:sz w:val="22"/>
                <w:lang w:bidi="ar-SA"/>
              </w:rPr>
              <w:tab/>
            </w:r>
            <w:r w:rsidR="00FF5FE4" w:rsidRPr="00EC0D22">
              <w:rPr>
                <w:rStyle w:val="Hyperlink"/>
              </w:rPr>
              <w:t>Maintenance</w:t>
            </w:r>
            <w:r w:rsidR="00FF5FE4">
              <w:rPr>
                <w:webHidden/>
              </w:rPr>
              <w:tab/>
            </w:r>
            <w:r w:rsidR="004E5215">
              <w:rPr>
                <w:webHidden/>
              </w:rPr>
              <w:fldChar w:fldCharType="begin"/>
            </w:r>
            <w:r w:rsidR="00FF5FE4">
              <w:rPr>
                <w:webHidden/>
              </w:rPr>
              <w:instrText xml:space="preserve"> PAGEREF _Toc112961530 \h </w:instrText>
            </w:r>
            <w:r w:rsidR="004E5215">
              <w:rPr>
                <w:webHidden/>
              </w:rPr>
            </w:r>
            <w:r w:rsidR="004E5215">
              <w:rPr>
                <w:webHidden/>
              </w:rPr>
              <w:fldChar w:fldCharType="separate"/>
            </w:r>
            <w:r w:rsidR="000A5A97">
              <w:rPr>
                <w:webHidden/>
              </w:rPr>
              <w:t>92</w:t>
            </w:r>
            <w:r w:rsidR="004E5215">
              <w:rPr>
                <w:webHidden/>
              </w:rPr>
              <w:fldChar w:fldCharType="end"/>
            </w:r>
          </w:hyperlink>
        </w:p>
        <w:p w:rsidR="00FF5FE4" w:rsidRDefault="00D017FF">
          <w:pPr>
            <w:pStyle w:val="TOC3"/>
            <w:tabs>
              <w:tab w:val="left" w:pos="1762"/>
            </w:tabs>
            <w:rPr>
              <w:rFonts w:asciiTheme="minorHAnsi" w:eastAsiaTheme="minorEastAsia" w:hAnsiTheme="minorHAnsi" w:cstheme="minorBidi"/>
              <w:sz w:val="22"/>
              <w:lang w:bidi="ar-SA"/>
            </w:rPr>
          </w:pPr>
          <w:hyperlink w:anchor="_Toc112961531" w:history="1">
            <w:r w:rsidR="00FF5FE4" w:rsidRPr="00EC0D22">
              <w:rPr>
                <w:rStyle w:val="Hyperlink"/>
              </w:rPr>
              <w:t>6.3.2</w:t>
            </w:r>
            <w:r w:rsidR="00FF5FE4">
              <w:rPr>
                <w:rFonts w:asciiTheme="minorHAnsi" w:eastAsiaTheme="minorEastAsia" w:hAnsiTheme="minorHAnsi" w:cstheme="minorBidi"/>
                <w:sz w:val="22"/>
                <w:lang w:bidi="ar-SA"/>
              </w:rPr>
              <w:tab/>
            </w:r>
            <w:r w:rsidR="00FF5FE4" w:rsidRPr="00EC0D22">
              <w:rPr>
                <w:rStyle w:val="Hyperlink"/>
              </w:rPr>
              <w:t>Important of maintenance plant and equipment</w:t>
            </w:r>
            <w:r w:rsidR="00FF5FE4">
              <w:rPr>
                <w:webHidden/>
              </w:rPr>
              <w:tab/>
            </w:r>
            <w:r w:rsidR="004E5215">
              <w:rPr>
                <w:webHidden/>
              </w:rPr>
              <w:fldChar w:fldCharType="begin"/>
            </w:r>
            <w:r w:rsidR="00FF5FE4">
              <w:rPr>
                <w:webHidden/>
              </w:rPr>
              <w:instrText xml:space="preserve"> PAGEREF _Toc112961531 \h </w:instrText>
            </w:r>
            <w:r w:rsidR="004E5215">
              <w:rPr>
                <w:webHidden/>
              </w:rPr>
            </w:r>
            <w:r w:rsidR="004E5215">
              <w:rPr>
                <w:webHidden/>
              </w:rPr>
              <w:fldChar w:fldCharType="separate"/>
            </w:r>
            <w:r w:rsidR="000A5A97">
              <w:rPr>
                <w:webHidden/>
              </w:rPr>
              <w:t>92</w:t>
            </w:r>
            <w:r w:rsidR="004E5215">
              <w:rPr>
                <w:webHidden/>
              </w:rPr>
              <w:fldChar w:fldCharType="end"/>
            </w:r>
          </w:hyperlink>
        </w:p>
        <w:p w:rsidR="00FF5FE4" w:rsidRDefault="00D017FF">
          <w:pPr>
            <w:pStyle w:val="TOC3"/>
            <w:tabs>
              <w:tab w:val="left" w:pos="1762"/>
            </w:tabs>
            <w:rPr>
              <w:rFonts w:asciiTheme="minorHAnsi" w:eastAsiaTheme="minorEastAsia" w:hAnsiTheme="minorHAnsi" w:cstheme="minorBidi"/>
              <w:sz w:val="22"/>
              <w:lang w:bidi="ar-SA"/>
            </w:rPr>
          </w:pPr>
          <w:hyperlink w:anchor="_Toc112961532" w:history="1">
            <w:r w:rsidR="00FF5FE4" w:rsidRPr="00EC0D22">
              <w:rPr>
                <w:rStyle w:val="Hyperlink"/>
              </w:rPr>
              <w:t>6.3.3</w:t>
            </w:r>
            <w:r w:rsidR="00FF5FE4">
              <w:rPr>
                <w:rFonts w:asciiTheme="minorHAnsi" w:eastAsiaTheme="minorEastAsia" w:hAnsiTheme="minorHAnsi" w:cstheme="minorBidi"/>
                <w:sz w:val="22"/>
                <w:lang w:bidi="ar-SA"/>
              </w:rPr>
              <w:tab/>
            </w:r>
            <w:r w:rsidR="00FF5FE4" w:rsidRPr="00EC0D22">
              <w:rPr>
                <w:rStyle w:val="Hyperlink"/>
              </w:rPr>
              <w:t>Necessary consideration</w:t>
            </w:r>
            <w:r w:rsidR="00FF5FE4">
              <w:rPr>
                <w:webHidden/>
              </w:rPr>
              <w:tab/>
            </w:r>
            <w:r w:rsidR="004E5215">
              <w:rPr>
                <w:webHidden/>
              </w:rPr>
              <w:fldChar w:fldCharType="begin"/>
            </w:r>
            <w:r w:rsidR="00FF5FE4">
              <w:rPr>
                <w:webHidden/>
              </w:rPr>
              <w:instrText xml:space="preserve"> PAGEREF _Toc112961532 \h </w:instrText>
            </w:r>
            <w:r w:rsidR="004E5215">
              <w:rPr>
                <w:webHidden/>
              </w:rPr>
            </w:r>
            <w:r w:rsidR="004E5215">
              <w:rPr>
                <w:webHidden/>
              </w:rPr>
              <w:fldChar w:fldCharType="separate"/>
            </w:r>
            <w:r w:rsidR="000A5A97">
              <w:rPr>
                <w:webHidden/>
              </w:rPr>
              <w:t>92</w:t>
            </w:r>
            <w:r w:rsidR="004E5215">
              <w:rPr>
                <w:webHidden/>
              </w:rPr>
              <w:fldChar w:fldCharType="end"/>
            </w:r>
          </w:hyperlink>
        </w:p>
        <w:p w:rsidR="00FF5FE4" w:rsidRDefault="00D017FF">
          <w:pPr>
            <w:pStyle w:val="TOC2"/>
            <w:rPr>
              <w:rFonts w:asciiTheme="minorHAnsi" w:eastAsiaTheme="minorEastAsia" w:hAnsiTheme="minorHAnsi" w:cstheme="minorBidi"/>
              <w:sz w:val="22"/>
              <w:lang w:bidi="ar-SA"/>
            </w:rPr>
          </w:pPr>
          <w:hyperlink w:anchor="_Toc112961533" w:history="1">
            <w:r w:rsidR="00FF5FE4" w:rsidRPr="00EC0D22">
              <w:rPr>
                <w:rStyle w:val="Hyperlink"/>
              </w:rPr>
              <w:t>Self check-6</w:t>
            </w:r>
            <w:r w:rsidR="00FF5FE4">
              <w:rPr>
                <w:webHidden/>
              </w:rPr>
              <w:tab/>
            </w:r>
            <w:r w:rsidR="004E5215">
              <w:rPr>
                <w:webHidden/>
              </w:rPr>
              <w:fldChar w:fldCharType="begin"/>
            </w:r>
            <w:r w:rsidR="00FF5FE4">
              <w:rPr>
                <w:webHidden/>
              </w:rPr>
              <w:instrText xml:space="preserve"> PAGEREF _Toc112961533 \h </w:instrText>
            </w:r>
            <w:r w:rsidR="004E5215">
              <w:rPr>
                <w:webHidden/>
              </w:rPr>
            </w:r>
            <w:r w:rsidR="004E5215">
              <w:rPr>
                <w:webHidden/>
              </w:rPr>
              <w:fldChar w:fldCharType="separate"/>
            </w:r>
            <w:r w:rsidR="000A5A97">
              <w:rPr>
                <w:webHidden/>
              </w:rPr>
              <w:t>95</w:t>
            </w:r>
            <w:r w:rsidR="004E5215">
              <w:rPr>
                <w:webHidden/>
              </w:rPr>
              <w:fldChar w:fldCharType="end"/>
            </w:r>
          </w:hyperlink>
        </w:p>
        <w:p w:rsidR="00FF5FE4" w:rsidRDefault="00D017FF">
          <w:pPr>
            <w:pStyle w:val="TOC2"/>
            <w:rPr>
              <w:rFonts w:asciiTheme="minorHAnsi" w:eastAsiaTheme="minorEastAsia" w:hAnsiTheme="minorHAnsi" w:cstheme="minorBidi"/>
              <w:sz w:val="22"/>
              <w:lang w:bidi="ar-SA"/>
            </w:rPr>
          </w:pPr>
          <w:hyperlink w:anchor="_Toc112961534" w:history="1">
            <w:r w:rsidR="00FF5FE4" w:rsidRPr="00EC0D22">
              <w:rPr>
                <w:rStyle w:val="Hyperlink"/>
              </w:rPr>
              <w:t>List of Reference Materials</w:t>
            </w:r>
            <w:r w:rsidR="00FF5FE4">
              <w:rPr>
                <w:webHidden/>
              </w:rPr>
              <w:tab/>
            </w:r>
            <w:r w:rsidR="004E5215">
              <w:rPr>
                <w:webHidden/>
              </w:rPr>
              <w:fldChar w:fldCharType="begin"/>
            </w:r>
            <w:r w:rsidR="00FF5FE4">
              <w:rPr>
                <w:webHidden/>
              </w:rPr>
              <w:instrText xml:space="preserve"> PAGEREF _Toc112961534 \h </w:instrText>
            </w:r>
            <w:r w:rsidR="004E5215">
              <w:rPr>
                <w:webHidden/>
              </w:rPr>
            </w:r>
            <w:r w:rsidR="004E5215">
              <w:rPr>
                <w:webHidden/>
              </w:rPr>
              <w:fldChar w:fldCharType="separate"/>
            </w:r>
            <w:r w:rsidR="000A5A97">
              <w:rPr>
                <w:webHidden/>
              </w:rPr>
              <w:t>96</w:t>
            </w:r>
            <w:r w:rsidR="004E5215">
              <w:rPr>
                <w:webHidden/>
              </w:rPr>
              <w:fldChar w:fldCharType="end"/>
            </w:r>
          </w:hyperlink>
        </w:p>
        <w:p w:rsidR="006A065E" w:rsidRDefault="004E5215">
          <w:r>
            <w:fldChar w:fldCharType="end"/>
          </w:r>
        </w:p>
      </w:sdtContent>
    </w:sdt>
    <w:p w:rsidR="006A065E" w:rsidRDefault="006A065E" w:rsidP="006A065E">
      <w:pPr>
        <w:tabs>
          <w:tab w:val="left" w:pos="3600"/>
        </w:tabs>
        <w:spacing w:after="0" w:line="360" w:lineRule="auto"/>
        <w:jc w:val="both"/>
        <w:rPr>
          <w:rFonts w:ascii="Times New Roman" w:hAnsi="Times New Roman"/>
          <w:b/>
          <w:sz w:val="24"/>
          <w:szCs w:val="24"/>
        </w:rPr>
      </w:pPr>
    </w:p>
    <w:p w:rsidR="00125863" w:rsidRDefault="00125863" w:rsidP="00125863">
      <w:pPr>
        <w:spacing w:after="0" w:line="360" w:lineRule="auto"/>
        <w:rPr>
          <w:rFonts w:ascii="Times New Roman" w:hAnsi="Times New Roman"/>
          <w:sz w:val="24"/>
          <w:szCs w:val="24"/>
        </w:rPr>
      </w:pPr>
    </w:p>
    <w:p w:rsidR="00F67176" w:rsidRDefault="00F67176" w:rsidP="00125863">
      <w:pPr>
        <w:spacing w:after="0" w:line="360" w:lineRule="auto"/>
        <w:rPr>
          <w:rFonts w:ascii="Times New Roman" w:hAnsi="Times New Roman"/>
          <w:sz w:val="24"/>
          <w:szCs w:val="24"/>
        </w:rPr>
      </w:pPr>
    </w:p>
    <w:p w:rsidR="00F67176" w:rsidRDefault="00F67176" w:rsidP="00125863">
      <w:pPr>
        <w:spacing w:after="0" w:line="360" w:lineRule="auto"/>
        <w:rPr>
          <w:rFonts w:ascii="Times New Roman" w:hAnsi="Times New Roman"/>
          <w:sz w:val="24"/>
          <w:szCs w:val="24"/>
        </w:rPr>
      </w:pPr>
    </w:p>
    <w:p w:rsidR="008301AD" w:rsidRPr="004221C9" w:rsidRDefault="008301AD" w:rsidP="00566089">
      <w:pPr>
        <w:spacing w:after="0" w:line="360" w:lineRule="auto"/>
        <w:jc w:val="center"/>
        <w:rPr>
          <w:rFonts w:ascii="Times New Roman" w:hAnsi="Times New Roman"/>
          <w:sz w:val="24"/>
          <w:szCs w:val="24"/>
        </w:rPr>
      </w:pPr>
    </w:p>
    <w:p w:rsidR="00F03B2F" w:rsidRPr="0021397B" w:rsidRDefault="00253FA8" w:rsidP="0021397B">
      <w:pPr>
        <w:pStyle w:val="Heading1"/>
        <w:framePr w:wrap="around"/>
        <w:rPr>
          <w:szCs w:val="24"/>
        </w:rPr>
      </w:pPr>
      <w:r>
        <w:rPr>
          <w:sz w:val="24"/>
        </w:rPr>
        <w:br w:type="page"/>
      </w:r>
      <w:bookmarkStart w:id="0" w:name="_Toc112961468"/>
      <w:r w:rsidR="00F03B2F" w:rsidRPr="0021397B">
        <w:rPr>
          <w:szCs w:val="24"/>
        </w:rPr>
        <w:t>Acknowledgment</w:t>
      </w:r>
      <w:bookmarkEnd w:id="0"/>
    </w:p>
    <w:p w:rsidR="00F03B2F" w:rsidRDefault="00F03B2F" w:rsidP="00F03B2F">
      <w:pPr>
        <w:spacing w:after="0" w:line="360" w:lineRule="auto"/>
        <w:rPr>
          <w:rFonts w:ascii="Times New Roman" w:hAnsi="Times New Roman"/>
          <w:sz w:val="24"/>
          <w:szCs w:val="24"/>
        </w:rPr>
      </w:pPr>
    </w:p>
    <w:p w:rsidR="00F03B2F" w:rsidRPr="00AB1D75" w:rsidRDefault="00F03B2F" w:rsidP="00F03B2F">
      <w:pPr>
        <w:spacing w:after="0" w:line="360" w:lineRule="auto"/>
        <w:jc w:val="both"/>
        <w:rPr>
          <w:rFonts w:ascii="Times New Roman" w:hAnsi="Times New Roman"/>
          <w:sz w:val="24"/>
          <w:szCs w:val="24"/>
        </w:rPr>
      </w:pPr>
      <w:r w:rsidRPr="00AB1D75">
        <w:rPr>
          <w:rFonts w:ascii="Times New Roman" w:hAnsi="Times New Roman"/>
          <w:b/>
          <w:bCs/>
          <w:sz w:val="24"/>
          <w:szCs w:val="24"/>
        </w:rPr>
        <w:t>Ministry of Labor and Skill</w:t>
      </w:r>
      <w:r w:rsidR="00796839">
        <w:rPr>
          <w:rFonts w:ascii="Times New Roman" w:hAnsi="Times New Roman"/>
          <w:b/>
          <w:bCs/>
          <w:sz w:val="24"/>
          <w:szCs w:val="24"/>
        </w:rPr>
        <w:t xml:space="preserve"> </w:t>
      </w:r>
      <w:r w:rsidRPr="00AB1D75">
        <w:rPr>
          <w:rFonts w:ascii="Times New Roman" w:hAnsi="Times New Roman"/>
          <w:b/>
          <w:bCs/>
          <w:sz w:val="24"/>
          <w:szCs w:val="24"/>
        </w:rPr>
        <w:t>s</w:t>
      </w:r>
      <w:r w:rsidRPr="00AB1D75">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F03B2F" w:rsidRDefault="00F03B2F" w:rsidP="00F03B2F">
      <w:pPr>
        <w:tabs>
          <w:tab w:val="left" w:pos="1340"/>
        </w:tabs>
        <w:spacing w:after="0" w:line="360" w:lineRule="auto"/>
        <w:rPr>
          <w:rFonts w:ascii="Times New Roman" w:hAnsi="Times New Roman"/>
          <w:sz w:val="24"/>
          <w:szCs w:val="24"/>
        </w:rPr>
      </w:pPr>
    </w:p>
    <w:p w:rsidR="00F03B2F" w:rsidRDefault="00F03B2F"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F03B2F" w:rsidRDefault="00F03B2F"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Pr="005348FE" w:rsidRDefault="005348FE" w:rsidP="00F03B2F">
      <w:pPr>
        <w:spacing w:after="0" w:line="360" w:lineRule="auto"/>
        <w:rPr>
          <w:rFonts w:ascii="Times New Roman" w:hAnsi="Times New Roman"/>
          <w:b/>
          <w:sz w:val="28"/>
          <w:szCs w:val="24"/>
        </w:rPr>
      </w:pPr>
      <w:r w:rsidRPr="005348FE">
        <w:rPr>
          <w:rFonts w:ascii="Times New Roman" w:hAnsi="Times New Roman"/>
          <w:b/>
          <w:sz w:val="28"/>
          <w:szCs w:val="24"/>
        </w:rPr>
        <w:t xml:space="preserve">Acronym </w:t>
      </w: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348FE" w:rsidRDefault="005348FE" w:rsidP="00F03B2F">
      <w:pPr>
        <w:spacing w:after="0" w:line="360" w:lineRule="auto"/>
        <w:rPr>
          <w:rFonts w:ascii="Times New Roman" w:hAnsi="Times New Roman"/>
          <w:sz w:val="24"/>
          <w:szCs w:val="24"/>
        </w:rPr>
      </w:pPr>
    </w:p>
    <w:p w:rsidR="005B47FC" w:rsidRPr="00B0225B" w:rsidRDefault="00F03B2F" w:rsidP="0021397B">
      <w:pPr>
        <w:pStyle w:val="Heading1"/>
        <w:framePr w:wrap="around"/>
        <w:rPr>
          <w:sz w:val="20"/>
          <w:szCs w:val="20"/>
        </w:rPr>
      </w:pPr>
      <w:r w:rsidRPr="00253FA8">
        <w:rPr>
          <w:szCs w:val="24"/>
        </w:rPr>
        <w:br w:type="page"/>
      </w:r>
      <w:bookmarkStart w:id="1" w:name="_Toc112961469"/>
      <w:bookmarkStart w:id="2" w:name="_Toc39268788"/>
      <w:r w:rsidR="005B47FC" w:rsidRPr="005B47FC">
        <w:t>Introduction to the Module</w:t>
      </w:r>
      <w:bookmarkEnd w:id="1"/>
    </w:p>
    <w:p w:rsidR="008301AD" w:rsidRDefault="008301AD" w:rsidP="00A43C93">
      <w:pPr>
        <w:autoSpaceDE w:val="0"/>
        <w:autoSpaceDN w:val="0"/>
        <w:adjustRightInd w:val="0"/>
        <w:spacing w:after="0"/>
        <w:jc w:val="both"/>
        <w:rPr>
          <w:rFonts w:ascii="Times New Roman" w:hAnsi="Times New Roman"/>
          <w:color w:val="000000"/>
          <w:sz w:val="24"/>
          <w:szCs w:val="24"/>
          <w:lang w:bidi="ar-SA"/>
        </w:rPr>
      </w:pPr>
    </w:p>
    <w:p w:rsidR="00F03B2F" w:rsidRPr="00E00772" w:rsidRDefault="00F03B2F" w:rsidP="00A43C93">
      <w:pPr>
        <w:autoSpaceDE w:val="0"/>
        <w:autoSpaceDN w:val="0"/>
        <w:adjustRightInd w:val="0"/>
        <w:spacing w:after="0"/>
        <w:jc w:val="both"/>
        <w:rPr>
          <w:rFonts w:ascii="Times New Roman" w:hAnsi="Times New Roman"/>
          <w:color w:val="000000"/>
          <w:sz w:val="24"/>
          <w:szCs w:val="24"/>
          <w:lang w:bidi="ar-SA"/>
        </w:rPr>
      </w:pPr>
      <w:r w:rsidRPr="00E00772">
        <w:rPr>
          <w:rFonts w:ascii="Times New Roman" w:hAnsi="Times New Roman"/>
          <w:color w:val="000000"/>
          <w:sz w:val="24"/>
          <w:szCs w:val="24"/>
          <w:lang w:bidi="ar-SA"/>
        </w:rPr>
        <w:t xml:space="preserve">This module contains information and suggested learning activities on </w:t>
      </w:r>
      <w:r w:rsidR="00122358" w:rsidRPr="005B47FC">
        <w:rPr>
          <w:rFonts w:ascii="Times New Roman" w:hAnsi="Times New Roman"/>
          <w:b/>
          <w:sz w:val="24"/>
          <w:szCs w:val="24"/>
        </w:rPr>
        <w:t>structural construction works II</w:t>
      </w:r>
      <w:r w:rsidRPr="00E00772">
        <w:rPr>
          <w:rFonts w:ascii="Times New Roman" w:hAnsi="Times New Roman"/>
          <w:b/>
          <w:bCs/>
          <w:color w:val="000000"/>
          <w:sz w:val="24"/>
          <w:szCs w:val="24"/>
          <w:lang w:bidi="ar-SA"/>
        </w:rPr>
        <w:t xml:space="preserve">. </w:t>
      </w:r>
      <w:r w:rsidRPr="00E00772">
        <w:rPr>
          <w:rFonts w:ascii="Times New Roman" w:hAnsi="Times New Roman"/>
          <w:color w:val="000000"/>
          <w:sz w:val="24"/>
          <w:szCs w:val="24"/>
          <w:lang w:bidi="ar-SA"/>
        </w:rPr>
        <w:t xml:space="preserve">It includes instructions and procedure on how </w:t>
      </w:r>
      <w:r w:rsidR="00122358" w:rsidRPr="005B47FC">
        <w:rPr>
          <w:rFonts w:ascii="Times New Roman" w:hAnsi="Times New Roman"/>
          <w:b/>
          <w:sz w:val="24"/>
          <w:szCs w:val="24"/>
        </w:rPr>
        <w:t>produce bricks and blocks</w:t>
      </w:r>
      <w:r w:rsidRPr="00E00772">
        <w:rPr>
          <w:rFonts w:ascii="Times New Roman" w:hAnsi="Times New Roman"/>
          <w:b/>
          <w:bCs/>
          <w:color w:val="000000"/>
          <w:sz w:val="24"/>
          <w:szCs w:val="24"/>
          <w:lang w:bidi="ar-SA"/>
        </w:rPr>
        <w:t xml:space="preserve">. </w:t>
      </w:r>
    </w:p>
    <w:p w:rsidR="00A43C93" w:rsidRDefault="00A43C93" w:rsidP="00A43C93">
      <w:pPr>
        <w:autoSpaceDE w:val="0"/>
        <w:autoSpaceDN w:val="0"/>
        <w:adjustRightInd w:val="0"/>
        <w:spacing w:after="0"/>
        <w:jc w:val="both"/>
        <w:rPr>
          <w:rFonts w:ascii="Times New Roman" w:hAnsi="Times New Roman"/>
          <w:sz w:val="24"/>
          <w:szCs w:val="24"/>
          <w:lang w:bidi="ar-SA"/>
        </w:rPr>
      </w:pPr>
    </w:p>
    <w:p w:rsidR="00A43C93" w:rsidRPr="006F34E7" w:rsidRDefault="00C616BA" w:rsidP="00A43C93">
      <w:pPr>
        <w:autoSpaceDE w:val="0"/>
        <w:autoSpaceDN w:val="0"/>
        <w:adjustRightInd w:val="0"/>
        <w:spacing w:after="0"/>
        <w:jc w:val="both"/>
        <w:rPr>
          <w:rFonts w:ascii="Times New Roman" w:hAnsi="Times New Roman"/>
          <w:sz w:val="24"/>
          <w:szCs w:val="24"/>
          <w:lang w:bidi="ar-SA"/>
        </w:rPr>
      </w:pPr>
      <w:r>
        <w:rPr>
          <w:rFonts w:ascii="Times New Roman" w:hAnsi="Times New Roman"/>
          <w:sz w:val="24"/>
          <w:szCs w:val="24"/>
          <w:lang w:bidi="ar-SA"/>
        </w:rPr>
        <w:t>It</w:t>
      </w:r>
      <w:r w:rsidR="00A43C93" w:rsidRPr="005B47FC">
        <w:rPr>
          <w:rFonts w:ascii="Times New Roman" w:hAnsi="Times New Roman"/>
          <w:sz w:val="24"/>
          <w:szCs w:val="24"/>
          <w:lang w:bidi="ar-SA"/>
        </w:rPr>
        <w:t xml:space="preserve"> is specifically</w:t>
      </w:r>
      <w:r w:rsidR="00A43C93" w:rsidRPr="006F34E7">
        <w:rPr>
          <w:rFonts w:ascii="Times New Roman" w:hAnsi="Times New Roman"/>
          <w:sz w:val="24"/>
          <w:szCs w:val="24"/>
          <w:lang w:bidi="ar-SA"/>
        </w:rPr>
        <w:t xml:space="preserve"> focusing on the practical implementation level and provides a wide</w:t>
      </w:r>
      <w:r w:rsidR="00B53A5B">
        <w:rPr>
          <w:rFonts w:ascii="Times New Roman" w:hAnsi="Times New Roman"/>
          <w:sz w:val="24"/>
          <w:szCs w:val="24"/>
          <w:lang w:bidi="ar-SA"/>
        </w:rPr>
        <w:t xml:space="preserve"> </w:t>
      </w:r>
      <w:r w:rsidR="00A43C93" w:rsidRPr="006F34E7">
        <w:rPr>
          <w:rFonts w:ascii="Times New Roman" w:hAnsi="Times New Roman"/>
          <w:sz w:val="24"/>
          <w:szCs w:val="24"/>
          <w:lang w:bidi="ar-SA"/>
        </w:rPr>
        <w:t>range of essential information as well as dos and don’ts for trainers to communicate to masons</w:t>
      </w:r>
      <w:r w:rsidR="00B53A5B">
        <w:rPr>
          <w:rFonts w:ascii="Times New Roman" w:hAnsi="Times New Roman"/>
          <w:sz w:val="24"/>
          <w:szCs w:val="24"/>
          <w:lang w:bidi="ar-SA"/>
        </w:rPr>
        <w:t xml:space="preserve"> </w:t>
      </w:r>
      <w:r w:rsidR="00A43C93" w:rsidRPr="006F34E7">
        <w:rPr>
          <w:rFonts w:ascii="Times New Roman" w:hAnsi="Times New Roman"/>
          <w:sz w:val="24"/>
          <w:szCs w:val="24"/>
          <w:lang w:bidi="ar-SA"/>
        </w:rPr>
        <w:t xml:space="preserve">and supervisors during theoretical and on the job trainings. It also contains </w:t>
      </w:r>
      <w:r w:rsidR="00A43C93">
        <w:rPr>
          <w:rFonts w:ascii="Times New Roman" w:hAnsi="Times New Roman"/>
          <w:sz w:val="24"/>
          <w:szCs w:val="24"/>
          <w:lang w:bidi="ar-SA"/>
        </w:rPr>
        <w:t>figures</w:t>
      </w:r>
      <w:r w:rsidR="00A43C93" w:rsidRPr="006F34E7">
        <w:rPr>
          <w:rFonts w:ascii="Times New Roman" w:hAnsi="Times New Roman"/>
          <w:sz w:val="24"/>
          <w:szCs w:val="24"/>
          <w:lang w:bidi="ar-SA"/>
        </w:rPr>
        <w:t xml:space="preserve"> and sketches/ drawings that add clar</w:t>
      </w:r>
      <w:r w:rsidR="00A43C93">
        <w:rPr>
          <w:rFonts w:ascii="Times New Roman" w:hAnsi="Times New Roman"/>
          <w:sz w:val="24"/>
          <w:szCs w:val="24"/>
          <w:lang w:bidi="ar-SA"/>
        </w:rPr>
        <w:t>ity to the context. These figures</w:t>
      </w:r>
      <w:r w:rsidR="00A43C93" w:rsidRPr="006F34E7">
        <w:rPr>
          <w:rFonts w:ascii="Times New Roman" w:hAnsi="Times New Roman"/>
          <w:sz w:val="24"/>
          <w:szCs w:val="24"/>
          <w:lang w:bidi="ar-SA"/>
        </w:rPr>
        <w:t xml:space="preserve"> and sketches have been collected from</w:t>
      </w:r>
      <w:r w:rsidR="00B53A5B">
        <w:rPr>
          <w:rFonts w:ascii="Times New Roman" w:hAnsi="Times New Roman"/>
          <w:sz w:val="24"/>
          <w:szCs w:val="24"/>
          <w:lang w:bidi="ar-SA"/>
        </w:rPr>
        <w:t xml:space="preserve"> </w:t>
      </w:r>
      <w:r w:rsidR="00A43C93" w:rsidRPr="006F34E7">
        <w:rPr>
          <w:rFonts w:ascii="Times New Roman" w:hAnsi="Times New Roman"/>
          <w:sz w:val="24"/>
          <w:szCs w:val="24"/>
          <w:lang w:bidi="ar-SA"/>
        </w:rPr>
        <w:t>various reference sources and are therefore, not of uniform character in its present form.</w:t>
      </w:r>
    </w:p>
    <w:p w:rsidR="00A43C93" w:rsidRDefault="00A43C93" w:rsidP="00A43C93">
      <w:pPr>
        <w:spacing w:after="0"/>
        <w:jc w:val="both"/>
        <w:rPr>
          <w:rFonts w:ascii="Times New Roman" w:hAnsi="Times New Roman"/>
          <w:color w:val="000000"/>
          <w:sz w:val="24"/>
          <w:szCs w:val="24"/>
          <w:lang w:bidi="ar-SA"/>
        </w:rPr>
      </w:pPr>
    </w:p>
    <w:p w:rsidR="00F03B2F" w:rsidRPr="00A43C93" w:rsidRDefault="00C616BA" w:rsidP="00A43C93">
      <w:pPr>
        <w:spacing w:after="0"/>
        <w:jc w:val="both"/>
        <w:rPr>
          <w:rFonts w:ascii="Times New Roman" w:hAnsi="Times New Roman"/>
          <w:b/>
          <w:sz w:val="24"/>
          <w:szCs w:val="24"/>
        </w:rPr>
      </w:pPr>
      <w:r w:rsidRPr="00114767">
        <w:rPr>
          <w:rFonts w:ascii="Times New Roman" w:hAnsi="Times New Roman"/>
          <w:color w:val="000000"/>
          <w:sz w:val="24"/>
          <w:szCs w:val="24"/>
          <w:lang w:bidi="ar-SA"/>
        </w:rPr>
        <w:t>The</w:t>
      </w:r>
      <w:r w:rsidR="00F03B2F" w:rsidRPr="00114767">
        <w:rPr>
          <w:rFonts w:ascii="Times New Roman" w:hAnsi="Times New Roman"/>
          <w:color w:val="000000"/>
          <w:sz w:val="24"/>
          <w:szCs w:val="24"/>
          <w:lang w:bidi="ar-SA"/>
        </w:rPr>
        <w:t xml:space="preserve"> module consists of </w:t>
      </w:r>
      <w:r w:rsidRPr="00114767">
        <w:rPr>
          <w:rFonts w:ascii="Times New Roman" w:hAnsi="Times New Roman"/>
          <w:bCs/>
          <w:color w:val="000000"/>
          <w:sz w:val="24"/>
          <w:szCs w:val="24"/>
          <w:lang w:bidi="ar-SA"/>
        </w:rPr>
        <w:t>six</w:t>
      </w:r>
      <w:r w:rsidR="00B53A5B">
        <w:rPr>
          <w:rFonts w:ascii="Times New Roman" w:hAnsi="Times New Roman"/>
          <w:bCs/>
          <w:color w:val="000000"/>
          <w:sz w:val="24"/>
          <w:szCs w:val="24"/>
          <w:lang w:bidi="ar-SA"/>
        </w:rPr>
        <w:t xml:space="preserve"> </w:t>
      </w:r>
      <w:r w:rsidR="00D41CBC" w:rsidRPr="00114767">
        <w:rPr>
          <w:rFonts w:ascii="Times New Roman" w:hAnsi="Times New Roman"/>
          <w:color w:val="000000"/>
          <w:sz w:val="24"/>
          <w:szCs w:val="24"/>
          <w:lang w:bidi="ar-SA"/>
        </w:rPr>
        <w:t>units</w:t>
      </w:r>
      <w:r w:rsidR="00F03B2F" w:rsidRPr="00114767">
        <w:rPr>
          <w:rFonts w:ascii="Times New Roman" w:hAnsi="Times New Roman"/>
          <w:color w:val="000000"/>
          <w:sz w:val="24"/>
          <w:szCs w:val="24"/>
          <w:lang w:bidi="ar-SA"/>
        </w:rPr>
        <w:t xml:space="preserve">. Each </w:t>
      </w:r>
      <w:r w:rsidR="00AE0AA4" w:rsidRPr="00114767">
        <w:rPr>
          <w:rFonts w:ascii="Times New Roman" w:hAnsi="Times New Roman"/>
          <w:color w:val="000000"/>
          <w:sz w:val="24"/>
          <w:szCs w:val="24"/>
          <w:lang w:bidi="ar-SA"/>
        </w:rPr>
        <w:t>unit</w:t>
      </w:r>
      <w:r w:rsidR="00B53A5B">
        <w:rPr>
          <w:rFonts w:ascii="Times New Roman" w:hAnsi="Times New Roman"/>
          <w:color w:val="000000"/>
          <w:sz w:val="24"/>
          <w:szCs w:val="24"/>
          <w:lang w:bidi="ar-SA"/>
        </w:rPr>
        <w:t xml:space="preserve"> </w:t>
      </w:r>
      <w:r w:rsidR="00F03B2F" w:rsidRPr="00114767">
        <w:rPr>
          <w:rFonts w:ascii="Times New Roman" w:hAnsi="Times New Roman"/>
          <w:color w:val="000000"/>
          <w:sz w:val="24"/>
          <w:szCs w:val="24"/>
          <w:lang w:bidi="ar-SA"/>
        </w:rPr>
        <w:t>contains learning activities supported by information sheets.</w:t>
      </w:r>
    </w:p>
    <w:bookmarkEnd w:id="2"/>
    <w:p w:rsidR="00114767" w:rsidRDefault="00114767" w:rsidP="00F03B2F">
      <w:pPr>
        <w:ind w:right="30"/>
        <w:rPr>
          <w:rFonts w:ascii="Times New Roman" w:hAnsi="Times New Roman"/>
          <w:b/>
          <w:sz w:val="24"/>
          <w:szCs w:val="24"/>
        </w:rPr>
      </w:pPr>
    </w:p>
    <w:p w:rsidR="00F03B2F" w:rsidRPr="00E6042B" w:rsidRDefault="00F03B2F" w:rsidP="00F03B2F">
      <w:pPr>
        <w:ind w:right="30"/>
        <w:rPr>
          <w:rFonts w:ascii="Times New Roman" w:hAnsi="Times New Roman"/>
          <w:sz w:val="24"/>
          <w:szCs w:val="24"/>
        </w:rPr>
      </w:pPr>
      <w:r w:rsidRPr="007E3B1F">
        <w:rPr>
          <w:rFonts w:ascii="Times New Roman" w:hAnsi="Times New Roman"/>
          <w:b/>
          <w:sz w:val="24"/>
          <w:szCs w:val="24"/>
        </w:rPr>
        <w:t>This module covers the units</w:t>
      </w:r>
      <w:r w:rsidRPr="00E6042B">
        <w:rPr>
          <w:rFonts w:ascii="Times New Roman" w:hAnsi="Times New Roman"/>
          <w:sz w:val="24"/>
          <w:szCs w:val="24"/>
        </w:rPr>
        <w:t>:</w:t>
      </w:r>
    </w:p>
    <w:p w:rsidR="00F03B2F" w:rsidRPr="00A30349" w:rsidRDefault="00F03B2F" w:rsidP="007A3D9C">
      <w:pPr>
        <w:numPr>
          <w:ilvl w:val="0"/>
          <w:numId w:val="3"/>
        </w:numPr>
        <w:spacing w:after="0" w:line="360" w:lineRule="auto"/>
        <w:jc w:val="both"/>
        <w:rPr>
          <w:rFonts w:ascii="Times New Roman" w:hAnsi="Times New Roman"/>
          <w:sz w:val="24"/>
          <w:szCs w:val="24"/>
        </w:rPr>
      </w:pPr>
      <w:r w:rsidRPr="00A30349">
        <w:rPr>
          <w:rFonts w:ascii="Times New Roman" w:hAnsi="Times New Roman"/>
          <w:sz w:val="24"/>
          <w:szCs w:val="24"/>
        </w:rPr>
        <w:t xml:space="preserve">Plan and prepare </w:t>
      </w:r>
    </w:p>
    <w:p w:rsidR="00F03B2F" w:rsidRPr="00A30349" w:rsidRDefault="00F03B2F" w:rsidP="007A3D9C">
      <w:pPr>
        <w:numPr>
          <w:ilvl w:val="0"/>
          <w:numId w:val="3"/>
        </w:numPr>
        <w:spacing w:after="0" w:line="360" w:lineRule="auto"/>
        <w:jc w:val="both"/>
        <w:rPr>
          <w:rFonts w:ascii="Times New Roman" w:hAnsi="Times New Roman"/>
          <w:sz w:val="24"/>
          <w:szCs w:val="24"/>
        </w:rPr>
      </w:pPr>
      <w:r w:rsidRPr="00114767">
        <w:rPr>
          <w:rFonts w:ascii="Times New Roman" w:hAnsi="Times New Roman"/>
          <w:sz w:val="24"/>
          <w:szCs w:val="24"/>
        </w:rPr>
        <w:t>Mix</w:t>
      </w:r>
      <w:r w:rsidR="00114767" w:rsidRPr="00114767">
        <w:rPr>
          <w:rFonts w:ascii="Times New Roman" w:hAnsi="Times New Roman"/>
          <w:sz w:val="24"/>
          <w:szCs w:val="24"/>
        </w:rPr>
        <w:t>i</w:t>
      </w:r>
      <w:r w:rsidR="00114767">
        <w:rPr>
          <w:rFonts w:ascii="Times New Roman" w:hAnsi="Times New Roman"/>
          <w:sz w:val="24"/>
          <w:szCs w:val="24"/>
        </w:rPr>
        <w:t>ng</w:t>
      </w:r>
      <w:r w:rsidRPr="00A30349">
        <w:rPr>
          <w:rFonts w:ascii="Times New Roman" w:hAnsi="Times New Roman"/>
          <w:sz w:val="24"/>
          <w:szCs w:val="24"/>
        </w:rPr>
        <w:t xml:space="preserve"> ingredient  and cement</w:t>
      </w:r>
    </w:p>
    <w:p w:rsidR="00F03B2F" w:rsidRPr="00A30349" w:rsidRDefault="00F03B2F" w:rsidP="007A3D9C">
      <w:pPr>
        <w:numPr>
          <w:ilvl w:val="0"/>
          <w:numId w:val="3"/>
        </w:numPr>
        <w:spacing w:after="0" w:line="360" w:lineRule="auto"/>
        <w:jc w:val="both"/>
        <w:rPr>
          <w:rFonts w:ascii="Times New Roman" w:hAnsi="Times New Roman"/>
          <w:sz w:val="24"/>
          <w:szCs w:val="24"/>
        </w:rPr>
      </w:pPr>
      <w:r w:rsidRPr="00A30349">
        <w:rPr>
          <w:rFonts w:ascii="Times New Roman" w:hAnsi="Times New Roman"/>
          <w:sz w:val="24"/>
          <w:szCs w:val="24"/>
        </w:rPr>
        <w:t>Cast ingredients  into molds</w:t>
      </w:r>
    </w:p>
    <w:p w:rsidR="00F03B2F" w:rsidRPr="00A30349" w:rsidRDefault="00F03B2F" w:rsidP="007A3D9C">
      <w:pPr>
        <w:numPr>
          <w:ilvl w:val="0"/>
          <w:numId w:val="3"/>
        </w:numPr>
        <w:spacing w:after="0" w:line="360" w:lineRule="auto"/>
        <w:jc w:val="both"/>
        <w:rPr>
          <w:rFonts w:ascii="Times New Roman" w:hAnsi="Times New Roman"/>
          <w:sz w:val="24"/>
          <w:szCs w:val="24"/>
        </w:rPr>
      </w:pPr>
      <w:r w:rsidRPr="00A30349">
        <w:rPr>
          <w:rFonts w:ascii="Times New Roman" w:hAnsi="Times New Roman"/>
          <w:sz w:val="24"/>
          <w:szCs w:val="24"/>
        </w:rPr>
        <w:t>Cure and stack bricks/blocks</w:t>
      </w:r>
    </w:p>
    <w:p w:rsidR="00F03B2F" w:rsidRPr="00A30349" w:rsidRDefault="00F03B2F" w:rsidP="007A3D9C">
      <w:pPr>
        <w:numPr>
          <w:ilvl w:val="0"/>
          <w:numId w:val="3"/>
        </w:numPr>
        <w:spacing w:after="0" w:line="360" w:lineRule="auto"/>
        <w:jc w:val="both"/>
        <w:rPr>
          <w:rFonts w:ascii="Times New Roman" w:hAnsi="Times New Roman"/>
          <w:sz w:val="24"/>
          <w:szCs w:val="24"/>
        </w:rPr>
      </w:pPr>
      <w:r w:rsidRPr="00A30349">
        <w:rPr>
          <w:rFonts w:ascii="Times New Roman" w:hAnsi="Times New Roman"/>
          <w:sz w:val="24"/>
          <w:szCs w:val="24"/>
        </w:rPr>
        <w:t>Assess quality of bricks/blocks</w:t>
      </w:r>
    </w:p>
    <w:p w:rsidR="00F03B2F" w:rsidRPr="00A30349" w:rsidRDefault="00F03B2F" w:rsidP="007A3D9C">
      <w:pPr>
        <w:numPr>
          <w:ilvl w:val="0"/>
          <w:numId w:val="3"/>
        </w:numPr>
        <w:spacing w:after="0" w:line="360" w:lineRule="auto"/>
        <w:contextualSpacing/>
        <w:jc w:val="both"/>
        <w:rPr>
          <w:rFonts w:ascii="Times New Roman" w:hAnsi="Times New Roman"/>
          <w:sz w:val="24"/>
          <w:szCs w:val="24"/>
        </w:rPr>
      </w:pPr>
      <w:r w:rsidRPr="00A30349">
        <w:rPr>
          <w:rFonts w:ascii="Times New Roman" w:hAnsi="Times New Roman"/>
          <w:sz w:val="24"/>
          <w:szCs w:val="24"/>
        </w:rPr>
        <w:t xml:space="preserve">Clean up </w:t>
      </w:r>
    </w:p>
    <w:p w:rsidR="00F03B2F" w:rsidRPr="00E6042B" w:rsidRDefault="00F03B2F" w:rsidP="00F03B2F">
      <w:pPr>
        <w:spacing w:after="0" w:line="360" w:lineRule="auto"/>
        <w:contextualSpacing/>
        <w:jc w:val="both"/>
        <w:rPr>
          <w:rFonts w:ascii="Times New Roman" w:hAnsi="Times New Roman"/>
          <w:b/>
          <w:sz w:val="24"/>
          <w:szCs w:val="24"/>
        </w:rPr>
      </w:pPr>
      <w:r w:rsidRPr="00E6042B">
        <w:rPr>
          <w:rFonts w:ascii="Times New Roman" w:hAnsi="Times New Roman"/>
          <w:b/>
          <w:sz w:val="24"/>
          <w:szCs w:val="24"/>
        </w:rPr>
        <w:t>Learning Objective of the Module</w:t>
      </w:r>
    </w:p>
    <w:p w:rsidR="00F03B2F" w:rsidRPr="00A30349" w:rsidRDefault="00F03B2F" w:rsidP="007A3D9C">
      <w:pPr>
        <w:numPr>
          <w:ilvl w:val="0"/>
          <w:numId w:val="3"/>
        </w:numPr>
        <w:spacing w:after="0" w:line="360" w:lineRule="auto"/>
        <w:jc w:val="both"/>
        <w:rPr>
          <w:rFonts w:ascii="Times New Roman" w:hAnsi="Times New Roman"/>
          <w:sz w:val="24"/>
          <w:szCs w:val="24"/>
        </w:rPr>
      </w:pPr>
      <w:r w:rsidRPr="00A30349">
        <w:rPr>
          <w:rFonts w:ascii="Times New Roman" w:hAnsi="Times New Roman"/>
          <w:sz w:val="24"/>
          <w:szCs w:val="24"/>
        </w:rPr>
        <w:t>Plan</w:t>
      </w:r>
      <w:r>
        <w:rPr>
          <w:rFonts w:ascii="Times New Roman" w:hAnsi="Times New Roman"/>
          <w:sz w:val="24"/>
          <w:szCs w:val="24"/>
        </w:rPr>
        <w:t xml:space="preserve"> and prepare</w:t>
      </w:r>
    </w:p>
    <w:p w:rsidR="00F03B2F" w:rsidRPr="00A30349" w:rsidRDefault="00F03B2F" w:rsidP="007A3D9C">
      <w:pPr>
        <w:numPr>
          <w:ilvl w:val="0"/>
          <w:numId w:val="3"/>
        </w:numPr>
        <w:spacing w:after="0" w:line="360" w:lineRule="auto"/>
        <w:jc w:val="both"/>
        <w:rPr>
          <w:rFonts w:ascii="Times New Roman" w:hAnsi="Times New Roman"/>
          <w:sz w:val="24"/>
          <w:szCs w:val="24"/>
        </w:rPr>
      </w:pPr>
      <w:r w:rsidRPr="00640505">
        <w:rPr>
          <w:rFonts w:ascii="Times New Roman" w:hAnsi="Times New Roman"/>
          <w:sz w:val="24"/>
          <w:szCs w:val="24"/>
        </w:rPr>
        <w:t>Mix</w:t>
      </w:r>
      <w:r w:rsidRPr="00A30349">
        <w:rPr>
          <w:rFonts w:ascii="Times New Roman" w:hAnsi="Times New Roman"/>
          <w:sz w:val="24"/>
          <w:szCs w:val="24"/>
        </w:rPr>
        <w:t xml:space="preserve"> ingredient  and cement</w:t>
      </w:r>
    </w:p>
    <w:p w:rsidR="00F03B2F" w:rsidRPr="00A30349" w:rsidRDefault="00F03B2F" w:rsidP="007A3D9C">
      <w:pPr>
        <w:numPr>
          <w:ilvl w:val="0"/>
          <w:numId w:val="3"/>
        </w:numPr>
        <w:spacing w:after="0" w:line="360" w:lineRule="auto"/>
        <w:jc w:val="both"/>
        <w:rPr>
          <w:rFonts w:ascii="Times New Roman" w:hAnsi="Times New Roman"/>
          <w:sz w:val="24"/>
          <w:szCs w:val="24"/>
        </w:rPr>
      </w:pPr>
      <w:r w:rsidRPr="00A30349">
        <w:rPr>
          <w:rFonts w:ascii="Times New Roman" w:hAnsi="Times New Roman"/>
          <w:sz w:val="24"/>
          <w:szCs w:val="24"/>
        </w:rPr>
        <w:t>Cast ingredients  into molds</w:t>
      </w:r>
    </w:p>
    <w:p w:rsidR="00F03B2F" w:rsidRPr="00A30349" w:rsidRDefault="00F03B2F" w:rsidP="007A3D9C">
      <w:pPr>
        <w:numPr>
          <w:ilvl w:val="0"/>
          <w:numId w:val="3"/>
        </w:numPr>
        <w:spacing w:after="0" w:line="360" w:lineRule="auto"/>
        <w:jc w:val="both"/>
        <w:rPr>
          <w:rFonts w:ascii="Times New Roman" w:hAnsi="Times New Roman"/>
          <w:sz w:val="24"/>
          <w:szCs w:val="24"/>
        </w:rPr>
      </w:pPr>
      <w:r w:rsidRPr="00A30349">
        <w:rPr>
          <w:rFonts w:ascii="Times New Roman" w:hAnsi="Times New Roman"/>
          <w:sz w:val="24"/>
          <w:szCs w:val="24"/>
        </w:rPr>
        <w:t>Cure and stack bricks/blocks</w:t>
      </w:r>
    </w:p>
    <w:p w:rsidR="00F03B2F" w:rsidRPr="00A30349" w:rsidRDefault="00F03B2F" w:rsidP="007A3D9C">
      <w:pPr>
        <w:numPr>
          <w:ilvl w:val="0"/>
          <w:numId w:val="3"/>
        </w:numPr>
        <w:spacing w:after="0" w:line="360" w:lineRule="auto"/>
        <w:jc w:val="both"/>
        <w:rPr>
          <w:rFonts w:ascii="Times New Roman" w:hAnsi="Times New Roman"/>
          <w:sz w:val="24"/>
          <w:szCs w:val="24"/>
        </w:rPr>
      </w:pPr>
      <w:r w:rsidRPr="00A30349">
        <w:rPr>
          <w:rFonts w:ascii="Times New Roman" w:hAnsi="Times New Roman"/>
          <w:sz w:val="24"/>
          <w:szCs w:val="24"/>
        </w:rPr>
        <w:t>Assess quality of bricks/blocks</w:t>
      </w:r>
    </w:p>
    <w:p w:rsidR="00F03B2F" w:rsidRPr="00A30349" w:rsidRDefault="00F03B2F" w:rsidP="007A3D9C">
      <w:pPr>
        <w:numPr>
          <w:ilvl w:val="0"/>
          <w:numId w:val="3"/>
        </w:numPr>
        <w:spacing w:after="0" w:line="360" w:lineRule="auto"/>
        <w:contextualSpacing/>
        <w:jc w:val="both"/>
        <w:rPr>
          <w:rFonts w:ascii="Times New Roman" w:hAnsi="Times New Roman"/>
          <w:sz w:val="24"/>
          <w:szCs w:val="24"/>
        </w:rPr>
      </w:pPr>
      <w:r w:rsidRPr="00A30349">
        <w:rPr>
          <w:rFonts w:ascii="Times New Roman" w:hAnsi="Times New Roman"/>
          <w:sz w:val="24"/>
          <w:szCs w:val="24"/>
        </w:rPr>
        <w:t xml:space="preserve">Clean up </w:t>
      </w:r>
    </w:p>
    <w:p w:rsidR="00F03B2F" w:rsidRDefault="00F03B2F" w:rsidP="00F03B2F">
      <w:pPr>
        <w:spacing w:after="0" w:line="360" w:lineRule="auto"/>
        <w:contextualSpacing/>
        <w:jc w:val="both"/>
        <w:rPr>
          <w:rFonts w:ascii="Times New Roman" w:hAnsi="Times New Roman"/>
          <w:b/>
          <w:sz w:val="24"/>
          <w:szCs w:val="24"/>
        </w:rPr>
      </w:pPr>
    </w:p>
    <w:p w:rsidR="00F03B2F" w:rsidRDefault="00F03B2F" w:rsidP="00F03B2F">
      <w:pPr>
        <w:spacing w:after="0" w:line="360" w:lineRule="auto"/>
        <w:contextualSpacing/>
        <w:jc w:val="both"/>
        <w:rPr>
          <w:rFonts w:ascii="Times New Roman" w:hAnsi="Times New Roman"/>
          <w:b/>
          <w:sz w:val="24"/>
          <w:szCs w:val="24"/>
        </w:rPr>
      </w:pPr>
    </w:p>
    <w:p w:rsidR="00E50816" w:rsidRDefault="00E50816" w:rsidP="00F03B2F">
      <w:pPr>
        <w:spacing w:after="0" w:line="360" w:lineRule="auto"/>
        <w:contextualSpacing/>
        <w:jc w:val="both"/>
        <w:rPr>
          <w:rFonts w:ascii="Times New Roman" w:hAnsi="Times New Roman"/>
          <w:b/>
          <w:sz w:val="24"/>
          <w:szCs w:val="24"/>
        </w:rPr>
      </w:pPr>
    </w:p>
    <w:p w:rsidR="00114767" w:rsidRDefault="00114767" w:rsidP="00F03B2F">
      <w:pPr>
        <w:spacing w:after="0" w:line="360" w:lineRule="auto"/>
        <w:contextualSpacing/>
        <w:jc w:val="both"/>
        <w:rPr>
          <w:rFonts w:ascii="Times New Roman" w:hAnsi="Times New Roman"/>
          <w:b/>
          <w:sz w:val="24"/>
          <w:szCs w:val="24"/>
        </w:rPr>
      </w:pPr>
    </w:p>
    <w:p w:rsidR="00114767" w:rsidRDefault="00114767" w:rsidP="00F03B2F">
      <w:pPr>
        <w:spacing w:after="0" w:line="360" w:lineRule="auto"/>
        <w:contextualSpacing/>
        <w:jc w:val="both"/>
        <w:rPr>
          <w:rFonts w:ascii="Times New Roman" w:hAnsi="Times New Roman"/>
          <w:b/>
          <w:sz w:val="24"/>
          <w:szCs w:val="24"/>
        </w:rPr>
      </w:pPr>
    </w:p>
    <w:p w:rsidR="00114767" w:rsidRDefault="00114767" w:rsidP="00F03B2F">
      <w:pPr>
        <w:spacing w:after="0" w:line="360" w:lineRule="auto"/>
        <w:contextualSpacing/>
        <w:jc w:val="both"/>
        <w:rPr>
          <w:rFonts w:ascii="Times New Roman" w:hAnsi="Times New Roman"/>
          <w:b/>
          <w:sz w:val="24"/>
          <w:szCs w:val="24"/>
        </w:rPr>
      </w:pPr>
    </w:p>
    <w:p w:rsidR="00F03B2F" w:rsidRPr="00095248" w:rsidRDefault="00F03B2F" w:rsidP="0021397B">
      <w:pPr>
        <w:pStyle w:val="Heading1"/>
        <w:framePr w:wrap="around"/>
      </w:pPr>
      <w:bookmarkStart w:id="3" w:name="_Toc112961470"/>
      <w:r w:rsidRPr="00095248">
        <w:t>Module Instruction</w:t>
      </w:r>
      <w:bookmarkEnd w:id="3"/>
    </w:p>
    <w:p w:rsidR="0021397B" w:rsidRDefault="0021397B" w:rsidP="00F03B2F">
      <w:pPr>
        <w:pStyle w:val="ListParagraph"/>
        <w:tabs>
          <w:tab w:val="left" w:pos="360"/>
        </w:tabs>
        <w:spacing w:after="0" w:line="360" w:lineRule="auto"/>
        <w:ind w:left="0"/>
        <w:jc w:val="both"/>
        <w:rPr>
          <w:rFonts w:ascii="Times New Roman" w:hAnsi="Times New Roman"/>
          <w:sz w:val="24"/>
          <w:szCs w:val="24"/>
        </w:rPr>
      </w:pPr>
    </w:p>
    <w:p w:rsidR="00F03B2F" w:rsidRPr="00B0225B" w:rsidRDefault="00F03B2F" w:rsidP="00F03B2F">
      <w:pPr>
        <w:pStyle w:val="ListParagraph"/>
        <w:tabs>
          <w:tab w:val="left" w:pos="360"/>
        </w:tabs>
        <w:spacing w:after="0" w:line="360" w:lineRule="auto"/>
        <w:ind w:left="0"/>
        <w:jc w:val="both"/>
        <w:rPr>
          <w:rFonts w:ascii="Times New Roman" w:hAnsi="Times New Roman"/>
          <w:sz w:val="24"/>
          <w:szCs w:val="24"/>
        </w:rPr>
      </w:pPr>
      <w:r w:rsidRPr="00B0225B">
        <w:rPr>
          <w:rFonts w:ascii="Times New Roman" w:hAnsi="Times New Roman"/>
          <w:sz w:val="24"/>
          <w:szCs w:val="24"/>
        </w:rPr>
        <w:t xml:space="preserve">Read the specific objectives of this Learning Guide. </w:t>
      </w:r>
    </w:p>
    <w:p w:rsidR="00F03B2F" w:rsidRPr="00B0225B" w:rsidRDefault="00F03B2F" w:rsidP="007A3D9C">
      <w:pPr>
        <w:pStyle w:val="ListParagraph"/>
        <w:numPr>
          <w:ilvl w:val="0"/>
          <w:numId w:val="2"/>
        </w:numPr>
        <w:tabs>
          <w:tab w:val="left" w:pos="360"/>
        </w:tabs>
        <w:spacing w:after="0" w:line="360" w:lineRule="auto"/>
        <w:ind w:left="360"/>
        <w:jc w:val="both"/>
        <w:rPr>
          <w:rFonts w:ascii="Times New Roman" w:hAnsi="Times New Roman"/>
          <w:sz w:val="24"/>
          <w:szCs w:val="24"/>
        </w:rPr>
      </w:pPr>
      <w:r w:rsidRPr="00B0225B">
        <w:rPr>
          <w:rFonts w:ascii="Times New Roman" w:hAnsi="Times New Roman"/>
          <w:sz w:val="24"/>
          <w:szCs w:val="24"/>
        </w:rPr>
        <w:t xml:space="preserve">Follow the instructions described below. </w:t>
      </w:r>
    </w:p>
    <w:p w:rsidR="00F03B2F" w:rsidRPr="00B0225B" w:rsidRDefault="00F03B2F" w:rsidP="007A3D9C">
      <w:pPr>
        <w:pStyle w:val="ListParagraph"/>
        <w:numPr>
          <w:ilvl w:val="0"/>
          <w:numId w:val="2"/>
        </w:numPr>
        <w:tabs>
          <w:tab w:val="left" w:pos="360"/>
        </w:tabs>
        <w:spacing w:after="0" w:line="360" w:lineRule="auto"/>
        <w:ind w:left="360"/>
        <w:jc w:val="both"/>
        <w:rPr>
          <w:rFonts w:ascii="Times New Roman" w:hAnsi="Times New Roman"/>
          <w:sz w:val="24"/>
          <w:szCs w:val="24"/>
        </w:rPr>
      </w:pPr>
      <w:r w:rsidRPr="00B0225B">
        <w:rPr>
          <w:rFonts w:ascii="Times New Roman" w:hAnsi="Times New Roman"/>
          <w:sz w:val="24"/>
          <w:szCs w:val="24"/>
        </w:rPr>
        <w:t>Read the information written in the “Information Sheets”. Try to understand what are being discussed. Ask your trainer for assistance if you have hard time understanding them</w:t>
      </w:r>
    </w:p>
    <w:p w:rsidR="00F03B2F" w:rsidRPr="00B0225B" w:rsidRDefault="00F03B2F" w:rsidP="007A3D9C">
      <w:pPr>
        <w:pStyle w:val="ListParagraph"/>
        <w:numPr>
          <w:ilvl w:val="0"/>
          <w:numId w:val="2"/>
        </w:numPr>
        <w:tabs>
          <w:tab w:val="left" w:pos="360"/>
        </w:tabs>
        <w:spacing w:after="0" w:line="360" w:lineRule="auto"/>
        <w:ind w:left="360"/>
        <w:jc w:val="both"/>
        <w:rPr>
          <w:rFonts w:ascii="Times New Roman" w:hAnsi="Times New Roman"/>
          <w:sz w:val="24"/>
          <w:szCs w:val="24"/>
        </w:rPr>
      </w:pPr>
      <w:r w:rsidRPr="00B0225B">
        <w:rPr>
          <w:rFonts w:ascii="Times New Roman" w:hAnsi="Times New Roman"/>
          <w:sz w:val="24"/>
          <w:szCs w:val="24"/>
        </w:rPr>
        <w:t xml:space="preserve">Accomplish the “Self-checks” which are placed following all information sheets. </w:t>
      </w:r>
    </w:p>
    <w:p w:rsidR="00F03B2F" w:rsidRPr="00B0225B" w:rsidRDefault="00F03B2F" w:rsidP="007A3D9C">
      <w:pPr>
        <w:pStyle w:val="ListParagraph"/>
        <w:numPr>
          <w:ilvl w:val="0"/>
          <w:numId w:val="2"/>
        </w:numPr>
        <w:tabs>
          <w:tab w:val="left" w:pos="360"/>
        </w:tabs>
        <w:spacing w:after="0" w:line="360" w:lineRule="auto"/>
        <w:ind w:left="360"/>
        <w:jc w:val="both"/>
        <w:rPr>
          <w:rFonts w:ascii="Times New Roman" w:hAnsi="Times New Roman"/>
          <w:sz w:val="24"/>
          <w:szCs w:val="24"/>
        </w:rPr>
      </w:pPr>
      <w:r w:rsidRPr="00B0225B">
        <w:rPr>
          <w:rFonts w:ascii="Times New Roman" w:hAnsi="Times New Roman"/>
          <w:sz w:val="24"/>
          <w:szCs w:val="24"/>
        </w:rPr>
        <w:t>Ask from your trainer the key to correction (key answers) or you can request your trainer to correct your work. (You are to get the key answer only after you finished answering the Self-checks).</w:t>
      </w:r>
    </w:p>
    <w:p w:rsidR="00F03B2F" w:rsidRPr="00B0225B" w:rsidRDefault="00F03B2F" w:rsidP="007A3D9C">
      <w:pPr>
        <w:pStyle w:val="ListParagraph"/>
        <w:numPr>
          <w:ilvl w:val="0"/>
          <w:numId w:val="2"/>
        </w:numPr>
        <w:tabs>
          <w:tab w:val="left" w:pos="360"/>
        </w:tabs>
        <w:spacing w:after="0" w:line="360" w:lineRule="auto"/>
        <w:ind w:left="360"/>
        <w:jc w:val="both"/>
        <w:rPr>
          <w:rFonts w:ascii="Times New Roman" w:hAnsi="Times New Roman"/>
          <w:sz w:val="24"/>
          <w:szCs w:val="24"/>
        </w:rPr>
      </w:pPr>
      <w:r w:rsidRPr="00B0225B">
        <w:rPr>
          <w:rFonts w:ascii="Times New Roman" w:hAnsi="Times New Roman"/>
          <w:sz w:val="24"/>
          <w:szCs w:val="24"/>
        </w:rPr>
        <w:t xml:space="preserve">If you earned a satisfactory evaluation proceed to “Operation sheets </w:t>
      </w:r>
    </w:p>
    <w:p w:rsidR="00F03B2F" w:rsidRPr="00B0225B" w:rsidRDefault="00F03B2F" w:rsidP="007A3D9C">
      <w:pPr>
        <w:pStyle w:val="ListParagraph"/>
        <w:numPr>
          <w:ilvl w:val="0"/>
          <w:numId w:val="2"/>
        </w:numPr>
        <w:tabs>
          <w:tab w:val="left" w:pos="360"/>
        </w:tabs>
        <w:spacing w:after="0" w:line="360" w:lineRule="auto"/>
        <w:ind w:left="360"/>
        <w:jc w:val="both"/>
        <w:rPr>
          <w:rFonts w:ascii="Times New Roman" w:hAnsi="Times New Roman"/>
          <w:sz w:val="24"/>
          <w:szCs w:val="24"/>
        </w:rPr>
      </w:pPr>
      <w:r w:rsidRPr="00B0225B">
        <w:rPr>
          <w:rFonts w:ascii="Times New Roman" w:hAnsi="Times New Roman"/>
          <w:sz w:val="24"/>
          <w:szCs w:val="24"/>
        </w:rPr>
        <w:t xml:space="preserve">Perform “the Learning activity performance test”  which is placed following “Operation sheets” , </w:t>
      </w:r>
    </w:p>
    <w:p w:rsidR="00F03B2F" w:rsidRPr="00B0225B" w:rsidRDefault="00F03B2F" w:rsidP="007A3D9C">
      <w:pPr>
        <w:pStyle w:val="ListParagraph"/>
        <w:numPr>
          <w:ilvl w:val="0"/>
          <w:numId w:val="2"/>
        </w:numPr>
        <w:tabs>
          <w:tab w:val="left" w:pos="360"/>
        </w:tabs>
        <w:spacing w:after="0" w:line="360" w:lineRule="auto"/>
        <w:ind w:left="360"/>
        <w:jc w:val="both"/>
        <w:rPr>
          <w:rFonts w:ascii="Times New Roman" w:hAnsi="Times New Roman"/>
          <w:sz w:val="24"/>
          <w:szCs w:val="24"/>
        </w:rPr>
      </w:pPr>
      <w:r w:rsidRPr="00B0225B">
        <w:rPr>
          <w:rFonts w:ascii="Times New Roman" w:hAnsi="Times New Roman"/>
          <w:sz w:val="24"/>
          <w:szCs w:val="24"/>
        </w:rPr>
        <w:t xml:space="preserve">If your performance is satisfactory proceed to the next learning guide, </w:t>
      </w:r>
    </w:p>
    <w:p w:rsidR="00F03B2F" w:rsidRPr="00B0225B" w:rsidRDefault="00F03B2F" w:rsidP="007A3D9C">
      <w:pPr>
        <w:pStyle w:val="ListParagraph"/>
        <w:numPr>
          <w:ilvl w:val="0"/>
          <w:numId w:val="2"/>
        </w:numPr>
        <w:tabs>
          <w:tab w:val="left" w:pos="360"/>
        </w:tabs>
        <w:spacing w:after="0" w:line="360" w:lineRule="auto"/>
        <w:ind w:left="360"/>
        <w:jc w:val="both"/>
        <w:rPr>
          <w:rFonts w:ascii="Times New Roman" w:hAnsi="Times New Roman"/>
          <w:b/>
          <w:bCs/>
          <w:sz w:val="24"/>
          <w:szCs w:val="24"/>
        </w:rPr>
      </w:pPr>
      <w:r w:rsidRPr="00B0225B">
        <w:rPr>
          <w:rFonts w:ascii="Times New Roman" w:hAnsi="Times New Roman"/>
          <w:sz w:val="24"/>
          <w:szCs w:val="24"/>
        </w:rPr>
        <w:t>If your performance is unsatisfactory, see your trainer for further instructions or go back to “Operation sheets”.</w:t>
      </w:r>
    </w:p>
    <w:p w:rsidR="00F03B2F" w:rsidRDefault="00F03B2F" w:rsidP="00F03B2F">
      <w:pPr>
        <w:spacing w:after="0" w:line="360" w:lineRule="auto"/>
        <w:contextualSpacing/>
        <w:jc w:val="both"/>
        <w:rPr>
          <w:rFonts w:ascii="Times New Roman" w:hAnsi="Times New Roman"/>
          <w:sz w:val="24"/>
          <w:szCs w:val="24"/>
        </w:rPr>
      </w:pPr>
    </w:p>
    <w:p w:rsidR="00F03B2F" w:rsidRDefault="00F03B2F" w:rsidP="00F03B2F">
      <w:pPr>
        <w:spacing w:after="0" w:line="360" w:lineRule="auto"/>
        <w:contextualSpacing/>
        <w:jc w:val="both"/>
        <w:rPr>
          <w:rFonts w:ascii="Times New Roman" w:hAnsi="Times New Roman"/>
          <w:sz w:val="24"/>
          <w:szCs w:val="24"/>
        </w:rPr>
      </w:pPr>
    </w:p>
    <w:p w:rsidR="00F03B2F" w:rsidRDefault="00F03B2F" w:rsidP="00F03B2F">
      <w:pPr>
        <w:spacing w:after="0" w:line="360" w:lineRule="auto"/>
        <w:contextualSpacing/>
        <w:jc w:val="both"/>
        <w:rPr>
          <w:rFonts w:ascii="Times New Roman" w:hAnsi="Times New Roman"/>
          <w:sz w:val="24"/>
          <w:szCs w:val="24"/>
        </w:rPr>
      </w:pPr>
    </w:p>
    <w:p w:rsidR="00F03B2F" w:rsidRPr="00A121FA" w:rsidRDefault="00F03B2F" w:rsidP="00F03B2F">
      <w:pPr>
        <w:spacing w:after="0" w:line="360" w:lineRule="auto"/>
        <w:contextualSpacing/>
        <w:jc w:val="both"/>
        <w:rPr>
          <w:rFonts w:ascii="Times New Roman" w:hAnsi="Times New Roman"/>
          <w:b/>
          <w:sz w:val="24"/>
          <w:szCs w:val="24"/>
        </w:rPr>
      </w:pPr>
      <w:r w:rsidRPr="006305A1">
        <w:rPr>
          <w:rFonts w:ascii="Times New Roman" w:hAnsi="Times New Roman"/>
          <w:sz w:val="24"/>
          <w:szCs w:val="24"/>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F03B2F" w:rsidRPr="00A121FA" w:rsidTr="00D659CB">
        <w:trPr>
          <w:trHeight w:val="437"/>
        </w:trPr>
        <w:tc>
          <w:tcPr>
            <w:tcW w:w="9468" w:type="dxa"/>
            <w:shd w:val="clear" w:color="auto" w:fill="D99594"/>
          </w:tcPr>
          <w:p w:rsidR="00F03B2F" w:rsidRPr="000C3A92" w:rsidRDefault="00F03B2F" w:rsidP="0021397B">
            <w:pPr>
              <w:pStyle w:val="Heading1"/>
              <w:framePr w:hSpace="0" w:wrap="auto" w:vAnchor="margin" w:hAnchor="text" w:yAlign="inline"/>
            </w:pPr>
            <w:bookmarkStart w:id="4" w:name="_Toc39268789"/>
            <w:bookmarkStart w:id="5" w:name="_Toc112961471"/>
            <w:r w:rsidRPr="000C3A92">
              <w:t>Unit one:  Plan and prepare</w:t>
            </w:r>
            <w:bookmarkEnd w:id="4"/>
            <w:bookmarkEnd w:id="5"/>
          </w:p>
        </w:tc>
      </w:tr>
      <w:tr w:rsidR="00F03B2F" w:rsidRPr="00A121FA" w:rsidTr="00D659CB">
        <w:trPr>
          <w:trHeight w:val="755"/>
        </w:trPr>
        <w:tc>
          <w:tcPr>
            <w:tcW w:w="9468" w:type="dxa"/>
            <w:shd w:val="clear" w:color="auto" w:fill="auto"/>
          </w:tcPr>
          <w:p w:rsidR="00F03B2F" w:rsidRPr="00A121FA" w:rsidRDefault="00F03B2F" w:rsidP="00D659CB">
            <w:pPr>
              <w:autoSpaceDE w:val="0"/>
              <w:autoSpaceDN w:val="0"/>
              <w:adjustRightInd w:val="0"/>
              <w:spacing w:after="0" w:line="360" w:lineRule="auto"/>
              <w:jc w:val="both"/>
              <w:rPr>
                <w:rFonts w:ascii="Times New Roman" w:hAnsi="Times New Roman"/>
                <w:bCs/>
                <w:sz w:val="24"/>
                <w:szCs w:val="24"/>
              </w:rPr>
            </w:pPr>
            <w:r>
              <w:rPr>
                <w:rFonts w:ascii="Times New Roman" w:hAnsi="Times New Roman"/>
                <w:bCs/>
                <w:sz w:val="24"/>
                <w:szCs w:val="24"/>
              </w:rPr>
              <w:t>This unit</w:t>
            </w:r>
            <w:r w:rsidRPr="00A121FA">
              <w:rPr>
                <w:rFonts w:ascii="Times New Roman" w:hAnsi="Times New Roman"/>
                <w:bCs/>
                <w:sz w:val="24"/>
                <w:szCs w:val="24"/>
              </w:rPr>
              <w:t xml:space="preserve"> is developed to provide you the necessary information regarding the following </w:t>
            </w:r>
            <w:r w:rsidRPr="00A121FA">
              <w:rPr>
                <w:rFonts w:ascii="Times New Roman" w:hAnsi="Times New Roman"/>
                <w:sz w:val="24"/>
                <w:szCs w:val="24"/>
              </w:rPr>
              <w:t xml:space="preserve">content </w:t>
            </w:r>
            <w:r w:rsidRPr="00A121FA">
              <w:rPr>
                <w:rFonts w:ascii="Times New Roman" w:hAnsi="Times New Roman"/>
                <w:bCs/>
                <w:sz w:val="24"/>
                <w:szCs w:val="24"/>
              </w:rPr>
              <w:t>coverage and topics:</w:t>
            </w:r>
          </w:p>
          <w:p w:rsidR="00F03B2F" w:rsidRPr="00B23223" w:rsidRDefault="00F03B2F" w:rsidP="007A3D9C">
            <w:pPr>
              <w:numPr>
                <w:ilvl w:val="0"/>
                <w:numId w:val="5"/>
              </w:numPr>
              <w:spacing w:after="0" w:line="360" w:lineRule="auto"/>
              <w:rPr>
                <w:rFonts w:ascii="Times New Roman" w:hAnsi="Times New Roman"/>
                <w:sz w:val="24"/>
                <w:szCs w:val="24"/>
              </w:rPr>
            </w:pPr>
            <w:r w:rsidRPr="00B23223">
              <w:rPr>
                <w:rFonts w:ascii="Times New Roman" w:hAnsi="Times New Roman"/>
                <w:sz w:val="24"/>
                <w:szCs w:val="24"/>
              </w:rPr>
              <w:t>Work instructions</w:t>
            </w:r>
          </w:p>
          <w:p w:rsidR="00F03B2F" w:rsidRPr="00D41B13" w:rsidRDefault="00F03B2F" w:rsidP="007A3D9C">
            <w:pPr>
              <w:numPr>
                <w:ilvl w:val="0"/>
                <w:numId w:val="5"/>
              </w:numPr>
              <w:spacing w:after="0" w:line="360" w:lineRule="auto"/>
              <w:rPr>
                <w:rFonts w:ascii="Times New Roman" w:hAnsi="Times New Roman"/>
                <w:sz w:val="24"/>
                <w:szCs w:val="24"/>
              </w:rPr>
            </w:pPr>
            <w:r w:rsidRPr="00D41B13">
              <w:rPr>
                <w:rFonts w:ascii="Times New Roman" w:hAnsi="Times New Roman"/>
                <w:sz w:val="24"/>
                <w:szCs w:val="24"/>
              </w:rPr>
              <w:t xml:space="preserve"> Safety requirements</w:t>
            </w:r>
          </w:p>
          <w:p w:rsidR="00F03B2F" w:rsidRPr="00D41B13" w:rsidRDefault="00F03B2F" w:rsidP="007A3D9C">
            <w:pPr>
              <w:numPr>
                <w:ilvl w:val="0"/>
                <w:numId w:val="5"/>
              </w:numPr>
              <w:spacing w:after="0" w:line="360" w:lineRule="auto"/>
              <w:rPr>
                <w:rFonts w:ascii="Times New Roman" w:hAnsi="Times New Roman"/>
                <w:sz w:val="24"/>
                <w:szCs w:val="24"/>
              </w:rPr>
            </w:pPr>
            <w:r w:rsidRPr="00D41B13">
              <w:rPr>
                <w:rFonts w:ascii="Times New Roman" w:hAnsi="Times New Roman"/>
                <w:sz w:val="24"/>
                <w:szCs w:val="24"/>
              </w:rPr>
              <w:t xml:space="preserve"> Signage or marks </w:t>
            </w:r>
          </w:p>
          <w:p w:rsidR="00F03B2F" w:rsidRPr="00D41B13" w:rsidRDefault="00F03B2F" w:rsidP="007A3D9C">
            <w:pPr>
              <w:numPr>
                <w:ilvl w:val="0"/>
                <w:numId w:val="5"/>
              </w:numPr>
              <w:spacing w:after="0" w:line="360" w:lineRule="auto"/>
              <w:rPr>
                <w:rFonts w:ascii="Times New Roman" w:hAnsi="Times New Roman"/>
                <w:sz w:val="24"/>
                <w:szCs w:val="24"/>
              </w:rPr>
            </w:pPr>
            <w:r w:rsidRPr="00D41B13">
              <w:rPr>
                <w:rFonts w:ascii="Times New Roman" w:hAnsi="Times New Roman"/>
                <w:sz w:val="24"/>
                <w:szCs w:val="24"/>
              </w:rPr>
              <w:t>Tools and equipment</w:t>
            </w:r>
          </w:p>
          <w:p w:rsidR="00F03B2F" w:rsidRPr="00D41B13" w:rsidRDefault="00F03B2F" w:rsidP="007A3D9C">
            <w:pPr>
              <w:numPr>
                <w:ilvl w:val="0"/>
                <w:numId w:val="5"/>
              </w:numPr>
              <w:spacing w:after="0" w:line="360" w:lineRule="auto"/>
              <w:rPr>
                <w:rFonts w:ascii="Times New Roman" w:hAnsi="Times New Roman"/>
                <w:sz w:val="24"/>
                <w:szCs w:val="24"/>
              </w:rPr>
            </w:pPr>
            <w:r w:rsidRPr="00D41B13">
              <w:rPr>
                <w:rFonts w:ascii="Times New Roman" w:hAnsi="Times New Roman"/>
                <w:sz w:val="24"/>
                <w:szCs w:val="24"/>
              </w:rPr>
              <w:t xml:space="preserve"> Material quantity </w:t>
            </w:r>
          </w:p>
          <w:p w:rsidR="00F03B2F" w:rsidRPr="00D41B13" w:rsidRDefault="00F03B2F" w:rsidP="007A3D9C">
            <w:pPr>
              <w:numPr>
                <w:ilvl w:val="0"/>
                <w:numId w:val="5"/>
              </w:numPr>
              <w:spacing w:after="0" w:line="360" w:lineRule="auto"/>
              <w:rPr>
                <w:rFonts w:ascii="Times New Roman" w:hAnsi="Times New Roman"/>
                <w:sz w:val="24"/>
                <w:szCs w:val="24"/>
              </w:rPr>
            </w:pPr>
            <w:r w:rsidRPr="00D41B13">
              <w:rPr>
                <w:rFonts w:ascii="Times New Roman" w:hAnsi="Times New Roman"/>
                <w:sz w:val="24"/>
                <w:szCs w:val="24"/>
              </w:rPr>
              <w:t xml:space="preserve"> Environmental protection</w:t>
            </w:r>
          </w:p>
          <w:p w:rsidR="00F03B2F" w:rsidRPr="00D41B13" w:rsidRDefault="00F03B2F" w:rsidP="00D659CB">
            <w:pPr>
              <w:autoSpaceDE w:val="0"/>
              <w:autoSpaceDN w:val="0"/>
              <w:adjustRightInd w:val="0"/>
              <w:spacing w:after="0" w:line="360" w:lineRule="auto"/>
              <w:jc w:val="both"/>
              <w:rPr>
                <w:rFonts w:ascii="Times New Roman" w:hAnsi="Times New Roman"/>
                <w:bCs/>
                <w:sz w:val="24"/>
                <w:szCs w:val="24"/>
              </w:rPr>
            </w:pPr>
            <w:r w:rsidRPr="00D41B13">
              <w:rPr>
                <w:rFonts w:ascii="Times New Roman" w:hAnsi="Times New Roman"/>
                <w:bCs/>
                <w:sz w:val="24"/>
                <w:szCs w:val="24"/>
              </w:rPr>
              <w:t xml:space="preserve">This unit will also assist you to attain the learning outcomes stated </w:t>
            </w:r>
            <w:r w:rsidR="00C808E6">
              <w:rPr>
                <w:rFonts w:ascii="Times New Roman" w:hAnsi="Times New Roman"/>
                <w:bCs/>
                <w:sz w:val="24"/>
                <w:szCs w:val="24"/>
              </w:rPr>
              <w:t>below</w:t>
            </w:r>
            <w:r w:rsidRPr="00D41B13">
              <w:rPr>
                <w:rFonts w:ascii="Times New Roman" w:hAnsi="Times New Roman"/>
                <w:bCs/>
                <w:sz w:val="24"/>
                <w:szCs w:val="24"/>
              </w:rPr>
              <w:t xml:space="preserve">. </w:t>
            </w:r>
            <w:r w:rsidR="00C808E6">
              <w:rPr>
                <w:rFonts w:ascii="Times New Roman" w:hAnsi="Times New Roman"/>
                <w:bCs/>
                <w:sz w:val="24"/>
                <w:szCs w:val="24"/>
              </w:rPr>
              <w:t>U</w:t>
            </w:r>
            <w:r w:rsidRPr="00D41B13">
              <w:rPr>
                <w:rFonts w:ascii="Times New Roman" w:hAnsi="Times New Roman"/>
                <w:bCs/>
                <w:sz w:val="24"/>
                <w:szCs w:val="24"/>
              </w:rPr>
              <w:t xml:space="preserve">pon completion of this </w:t>
            </w:r>
            <w:r w:rsidR="00C808E6">
              <w:rPr>
                <w:rFonts w:ascii="Times New Roman" w:hAnsi="Times New Roman"/>
                <w:bCs/>
                <w:sz w:val="24"/>
                <w:szCs w:val="24"/>
              </w:rPr>
              <w:t>unit</w:t>
            </w:r>
            <w:r w:rsidRPr="00D41B13">
              <w:rPr>
                <w:rFonts w:ascii="Times New Roman" w:hAnsi="Times New Roman"/>
                <w:bCs/>
                <w:sz w:val="24"/>
                <w:szCs w:val="24"/>
              </w:rPr>
              <w:t>, you will be able to:</w:t>
            </w:r>
          </w:p>
          <w:p w:rsidR="00F03B2F" w:rsidRPr="00D41B13" w:rsidRDefault="00AB2551" w:rsidP="007A3D9C">
            <w:pPr>
              <w:numPr>
                <w:ilvl w:val="0"/>
                <w:numId w:val="4"/>
              </w:numPr>
              <w:spacing w:after="0" w:line="360" w:lineRule="auto"/>
              <w:rPr>
                <w:rFonts w:ascii="Times New Roman" w:hAnsi="Times New Roman"/>
                <w:sz w:val="24"/>
                <w:szCs w:val="24"/>
              </w:rPr>
            </w:pPr>
            <w:r>
              <w:rPr>
                <w:rFonts w:ascii="Times New Roman" w:hAnsi="Times New Roman"/>
                <w:sz w:val="24"/>
                <w:szCs w:val="24"/>
              </w:rPr>
              <w:t>Apply Work instructions</w:t>
            </w:r>
          </w:p>
          <w:p w:rsidR="00F03B2F" w:rsidRPr="00D41B13" w:rsidRDefault="00AB2551" w:rsidP="007A3D9C">
            <w:pPr>
              <w:numPr>
                <w:ilvl w:val="0"/>
                <w:numId w:val="4"/>
              </w:numPr>
              <w:spacing w:after="0" w:line="360" w:lineRule="auto"/>
              <w:rPr>
                <w:rFonts w:ascii="Times New Roman" w:hAnsi="Times New Roman"/>
                <w:sz w:val="24"/>
                <w:szCs w:val="24"/>
              </w:rPr>
            </w:pPr>
            <w:r>
              <w:rPr>
                <w:rFonts w:ascii="Times New Roman" w:hAnsi="Times New Roman"/>
                <w:sz w:val="24"/>
                <w:szCs w:val="24"/>
              </w:rPr>
              <w:t>Follow safety requirements</w:t>
            </w:r>
          </w:p>
          <w:p w:rsidR="00F03B2F" w:rsidRPr="00D41B13" w:rsidRDefault="00F03B2F" w:rsidP="007A3D9C">
            <w:pPr>
              <w:numPr>
                <w:ilvl w:val="0"/>
                <w:numId w:val="4"/>
              </w:numPr>
              <w:spacing w:after="0" w:line="360" w:lineRule="auto"/>
              <w:rPr>
                <w:rFonts w:ascii="Times New Roman" w:hAnsi="Times New Roman"/>
                <w:sz w:val="24"/>
                <w:szCs w:val="24"/>
              </w:rPr>
            </w:pPr>
            <w:r w:rsidRPr="00D41B13">
              <w:rPr>
                <w:rFonts w:ascii="Times New Roman" w:hAnsi="Times New Roman"/>
                <w:sz w:val="24"/>
                <w:szCs w:val="24"/>
              </w:rPr>
              <w:t xml:space="preserve"> Identify and implement signage or marks </w:t>
            </w:r>
          </w:p>
          <w:p w:rsidR="00F03B2F" w:rsidRPr="00D41B13" w:rsidRDefault="00F03B2F" w:rsidP="007A3D9C">
            <w:pPr>
              <w:numPr>
                <w:ilvl w:val="0"/>
                <w:numId w:val="4"/>
              </w:numPr>
              <w:spacing w:after="0" w:line="360" w:lineRule="auto"/>
              <w:rPr>
                <w:rFonts w:ascii="Times New Roman" w:hAnsi="Times New Roman"/>
                <w:sz w:val="24"/>
                <w:szCs w:val="24"/>
              </w:rPr>
            </w:pPr>
            <w:r w:rsidRPr="00D41B13">
              <w:rPr>
                <w:rFonts w:ascii="Times New Roman" w:hAnsi="Times New Roman"/>
                <w:sz w:val="24"/>
                <w:szCs w:val="24"/>
              </w:rPr>
              <w:t>Select  tools and equipment</w:t>
            </w:r>
          </w:p>
          <w:p w:rsidR="00F03B2F" w:rsidRPr="00D41B13" w:rsidRDefault="00F03B2F" w:rsidP="007A3D9C">
            <w:pPr>
              <w:numPr>
                <w:ilvl w:val="0"/>
                <w:numId w:val="4"/>
              </w:numPr>
              <w:spacing w:after="0" w:line="360" w:lineRule="auto"/>
              <w:rPr>
                <w:rFonts w:ascii="Times New Roman" w:hAnsi="Times New Roman"/>
                <w:sz w:val="24"/>
                <w:szCs w:val="24"/>
              </w:rPr>
            </w:pPr>
            <w:r w:rsidRPr="00D41B13">
              <w:rPr>
                <w:rFonts w:ascii="Times New Roman" w:hAnsi="Times New Roman"/>
                <w:sz w:val="24"/>
                <w:szCs w:val="24"/>
              </w:rPr>
              <w:t>Calculate material quantity</w:t>
            </w:r>
          </w:p>
          <w:p w:rsidR="00F03B2F" w:rsidRPr="00D41B13" w:rsidRDefault="00F03B2F" w:rsidP="007A3D9C">
            <w:pPr>
              <w:numPr>
                <w:ilvl w:val="0"/>
                <w:numId w:val="4"/>
              </w:numPr>
              <w:spacing w:after="0" w:line="360" w:lineRule="auto"/>
              <w:rPr>
                <w:rFonts w:ascii="Times New Roman" w:hAnsi="Times New Roman"/>
                <w:sz w:val="24"/>
                <w:szCs w:val="24"/>
              </w:rPr>
            </w:pPr>
            <w:r w:rsidRPr="00D41B13">
              <w:rPr>
                <w:rFonts w:ascii="Times New Roman" w:hAnsi="Times New Roman"/>
                <w:sz w:val="24"/>
                <w:szCs w:val="24"/>
              </w:rPr>
              <w:t>Identify environmental protection</w:t>
            </w:r>
          </w:p>
          <w:p w:rsidR="00F03B2F" w:rsidRPr="00A121FA" w:rsidRDefault="00F03B2F" w:rsidP="00D659CB">
            <w:pPr>
              <w:pStyle w:val="NoSpacing"/>
              <w:spacing w:line="360" w:lineRule="auto"/>
              <w:ind w:left="450"/>
              <w:jc w:val="both"/>
              <w:rPr>
                <w:rFonts w:ascii="Times New Roman" w:hAnsi="Times New Roman"/>
                <w:sz w:val="24"/>
                <w:szCs w:val="24"/>
                <w:lang w:val="en-ZA"/>
              </w:rPr>
            </w:pPr>
          </w:p>
        </w:tc>
      </w:tr>
    </w:tbl>
    <w:p w:rsidR="00F03B2F" w:rsidRPr="00A121FA" w:rsidRDefault="00F03B2F" w:rsidP="00F03B2F">
      <w:pPr>
        <w:spacing w:after="0" w:line="360" w:lineRule="auto"/>
        <w:rPr>
          <w:rFonts w:ascii="Times New Roman" w:hAnsi="Times New Roman"/>
          <w:sz w:val="16"/>
          <w:szCs w:val="24"/>
        </w:rPr>
      </w:pPr>
    </w:p>
    <w:p w:rsidR="00F03B2F" w:rsidRPr="00A121FA" w:rsidRDefault="00F03B2F" w:rsidP="00F03B2F">
      <w:pPr>
        <w:pStyle w:val="ListParagraph"/>
        <w:spacing w:after="0" w:line="360" w:lineRule="auto"/>
        <w:ind w:left="360"/>
        <w:outlineLvl w:val="1"/>
        <w:rPr>
          <w:rFonts w:ascii="Times New Roman" w:hAnsi="Times New Roman"/>
          <w:b/>
          <w:bCs/>
          <w:sz w:val="28"/>
          <w:szCs w:val="28"/>
        </w:rPr>
      </w:pPr>
    </w:p>
    <w:p w:rsidR="00B23223" w:rsidRDefault="00B23223" w:rsidP="00B23223">
      <w:pPr>
        <w:spacing w:after="0" w:line="360" w:lineRule="auto"/>
        <w:rPr>
          <w:rFonts w:ascii="Times New Roman" w:hAnsi="Times New Roman"/>
          <w:b/>
          <w:bCs/>
          <w:sz w:val="28"/>
          <w:szCs w:val="28"/>
        </w:rPr>
      </w:pPr>
    </w:p>
    <w:p w:rsidR="00B23223" w:rsidRDefault="00B23223" w:rsidP="00B23223">
      <w:pPr>
        <w:spacing w:after="0" w:line="360" w:lineRule="auto"/>
        <w:rPr>
          <w:rFonts w:ascii="Times New Roman" w:hAnsi="Times New Roman"/>
          <w:b/>
          <w:bCs/>
          <w:sz w:val="28"/>
          <w:szCs w:val="28"/>
        </w:rPr>
      </w:pPr>
    </w:p>
    <w:p w:rsidR="00B23223" w:rsidRDefault="00B23223" w:rsidP="00B23223">
      <w:pPr>
        <w:spacing w:after="0" w:line="360" w:lineRule="auto"/>
        <w:rPr>
          <w:rFonts w:ascii="Times New Roman" w:hAnsi="Times New Roman"/>
          <w:b/>
          <w:bCs/>
          <w:sz w:val="28"/>
          <w:szCs w:val="28"/>
        </w:rPr>
      </w:pPr>
    </w:p>
    <w:p w:rsidR="00B23223" w:rsidRDefault="00B23223" w:rsidP="00B23223">
      <w:pPr>
        <w:spacing w:after="0" w:line="360" w:lineRule="auto"/>
        <w:rPr>
          <w:rFonts w:ascii="Times New Roman" w:hAnsi="Times New Roman"/>
          <w:b/>
          <w:bCs/>
          <w:sz w:val="28"/>
          <w:szCs w:val="28"/>
        </w:rPr>
      </w:pPr>
    </w:p>
    <w:p w:rsidR="00B23223" w:rsidRDefault="00B23223" w:rsidP="00B23223">
      <w:pPr>
        <w:spacing w:after="0" w:line="360" w:lineRule="auto"/>
        <w:rPr>
          <w:rFonts w:ascii="Times New Roman" w:hAnsi="Times New Roman"/>
          <w:b/>
          <w:bCs/>
          <w:sz w:val="28"/>
          <w:szCs w:val="28"/>
        </w:rPr>
      </w:pPr>
    </w:p>
    <w:p w:rsidR="00B23223" w:rsidRDefault="00B23223" w:rsidP="00B23223">
      <w:pPr>
        <w:spacing w:after="0" w:line="360" w:lineRule="auto"/>
        <w:rPr>
          <w:rFonts w:ascii="Times New Roman" w:hAnsi="Times New Roman"/>
          <w:b/>
          <w:bCs/>
          <w:sz w:val="28"/>
          <w:szCs w:val="28"/>
        </w:rPr>
      </w:pPr>
    </w:p>
    <w:p w:rsidR="00B23223" w:rsidRDefault="00B23223" w:rsidP="00B23223">
      <w:pPr>
        <w:spacing w:after="0" w:line="360" w:lineRule="auto"/>
        <w:rPr>
          <w:rFonts w:ascii="Times New Roman" w:hAnsi="Times New Roman"/>
          <w:b/>
          <w:bCs/>
          <w:sz w:val="28"/>
          <w:szCs w:val="28"/>
        </w:rPr>
      </w:pPr>
    </w:p>
    <w:p w:rsidR="00B23223" w:rsidRDefault="00B23223" w:rsidP="00B23223">
      <w:pPr>
        <w:spacing w:after="0" w:line="360" w:lineRule="auto"/>
        <w:rPr>
          <w:rFonts w:ascii="Times New Roman" w:hAnsi="Times New Roman"/>
          <w:b/>
          <w:bCs/>
          <w:sz w:val="28"/>
          <w:szCs w:val="28"/>
        </w:rPr>
      </w:pPr>
    </w:p>
    <w:p w:rsidR="00B23223" w:rsidRDefault="00B23223" w:rsidP="00B23223">
      <w:pPr>
        <w:spacing w:after="0" w:line="360" w:lineRule="auto"/>
        <w:rPr>
          <w:rFonts w:ascii="Times New Roman" w:hAnsi="Times New Roman"/>
          <w:b/>
          <w:bCs/>
          <w:sz w:val="28"/>
          <w:szCs w:val="28"/>
        </w:rPr>
      </w:pPr>
    </w:p>
    <w:p w:rsidR="00B23223" w:rsidRDefault="00B23223" w:rsidP="00B23223">
      <w:pPr>
        <w:spacing w:after="0" w:line="360" w:lineRule="auto"/>
        <w:rPr>
          <w:rFonts w:ascii="Times New Roman" w:hAnsi="Times New Roman"/>
          <w:b/>
          <w:bCs/>
          <w:sz w:val="28"/>
          <w:szCs w:val="28"/>
        </w:rPr>
      </w:pPr>
    </w:p>
    <w:p w:rsidR="00B23223" w:rsidRPr="00B23223" w:rsidRDefault="00B23223" w:rsidP="0021397B">
      <w:pPr>
        <w:pStyle w:val="Heading1"/>
        <w:framePr w:wrap="around"/>
      </w:pPr>
      <w:bookmarkStart w:id="6" w:name="_Toc112961472"/>
      <w:r w:rsidRPr="00B23223">
        <w:t>INTRODUCTION</w:t>
      </w:r>
      <w:bookmarkEnd w:id="6"/>
    </w:p>
    <w:p w:rsidR="008D2BB3" w:rsidRDefault="008D2BB3" w:rsidP="00B23223">
      <w:pPr>
        <w:pStyle w:val="Default"/>
        <w:spacing w:line="360" w:lineRule="auto"/>
        <w:jc w:val="both"/>
        <w:rPr>
          <w:rFonts w:ascii="Times New Roman" w:hAnsi="Times New Roman" w:cs="Times New Roman"/>
          <w:b/>
          <w:bCs/>
          <w:szCs w:val="23"/>
        </w:rPr>
      </w:pPr>
    </w:p>
    <w:p w:rsidR="00B23223" w:rsidRPr="00B23223" w:rsidRDefault="00B23223" w:rsidP="00B23223">
      <w:pPr>
        <w:pStyle w:val="Default"/>
        <w:spacing w:line="360" w:lineRule="auto"/>
        <w:jc w:val="both"/>
        <w:rPr>
          <w:rFonts w:ascii="Times New Roman" w:hAnsi="Times New Roman" w:cs="Times New Roman"/>
          <w:szCs w:val="23"/>
        </w:rPr>
      </w:pPr>
      <w:r w:rsidRPr="00B23223">
        <w:rPr>
          <w:rFonts w:ascii="Times New Roman" w:hAnsi="Times New Roman" w:cs="Times New Roman"/>
          <w:b/>
          <w:bCs/>
          <w:szCs w:val="23"/>
        </w:rPr>
        <w:t>Produc</w:t>
      </w:r>
      <w:r>
        <w:rPr>
          <w:rFonts w:ascii="Times New Roman" w:hAnsi="Times New Roman" w:cs="Times New Roman"/>
          <w:b/>
          <w:bCs/>
          <w:szCs w:val="23"/>
        </w:rPr>
        <w:t>t Description: Concrete Blocks a</w:t>
      </w:r>
      <w:r w:rsidRPr="00B23223">
        <w:rPr>
          <w:rFonts w:ascii="Times New Roman" w:hAnsi="Times New Roman" w:cs="Times New Roman"/>
          <w:b/>
          <w:bCs/>
          <w:szCs w:val="23"/>
        </w:rPr>
        <w:t xml:space="preserve">nd Bricks </w:t>
      </w:r>
    </w:p>
    <w:p w:rsidR="00B23223" w:rsidRPr="006A065E" w:rsidRDefault="00B23223" w:rsidP="00187F19">
      <w:pPr>
        <w:spacing w:line="360" w:lineRule="auto"/>
        <w:jc w:val="both"/>
        <w:rPr>
          <w:rFonts w:ascii="Times New Roman" w:hAnsi="Times New Roman"/>
          <w:sz w:val="24"/>
          <w:szCs w:val="24"/>
        </w:rPr>
      </w:pPr>
      <w:r w:rsidRPr="006A065E">
        <w:rPr>
          <w:rFonts w:ascii="Times New Roman" w:hAnsi="Times New Roman"/>
          <w:sz w:val="24"/>
          <w:szCs w:val="24"/>
        </w:rPr>
        <w:t xml:space="preserve">Now days, hollow concrete blocks and bricks are becoming very popular. These blocks are being widely used in construction of residential buildings, factories and multi-storied buildings. These hollow blocks are commonly used in compound walls due to its low cost. These hollow blocks are more useful due to its lightweight and ease of ventilation. Concrete blocks are wall constructing material made up of sand, cement, gravel, pumice and water with different kinds and types of mix ratio. Depending upon the required strength and purposes of the block, these ingredients may vary with mix ratio. It is sometimes called a concrete masonry unit (CMU). Most concrete blocks have one or more hollow cavities, and their sides may be cast smooth or with a design. In use, concrete blocks are stacked one at a time and held together with fresh concrete mortar to form the desired length and height of the wall. </w:t>
      </w:r>
    </w:p>
    <w:p w:rsidR="00B23223" w:rsidRPr="008D2BB3" w:rsidRDefault="00B23223" w:rsidP="008D2BB3">
      <w:pPr>
        <w:jc w:val="both"/>
        <w:rPr>
          <w:rFonts w:ascii="Times New Roman" w:hAnsi="Times New Roman"/>
          <w:b/>
          <w:sz w:val="24"/>
        </w:rPr>
      </w:pPr>
      <w:r w:rsidRPr="008D2BB3">
        <w:rPr>
          <w:rFonts w:ascii="Times New Roman" w:hAnsi="Times New Roman"/>
          <w:b/>
          <w:sz w:val="24"/>
        </w:rPr>
        <w:t>Type of Concrete Block</w:t>
      </w:r>
    </w:p>
    <w:p w:rsidR="00B23223" w:rsidRPr="00B23223" w:rsidRDefault="00B23223" w:rsidP="00B23223">
      <w:pPr>
        <w:autoSpaceDE w:val="0"/>
        <w:autoSpaceDN w:val="0"/>
        <w:adjustRightInd w:val="0"/>
        <w:spacing w:after="0" w:line="360" w:lineRule="auto"/>
        <w:jc w:val="both"/>
        <w:rPr>
          <w:rFonts w:ascii="Times New Roman" w:hAnsi="Times New Roman"/>
          <w:color w:val="000000"/>
          <w:sz w:val="24"/>
          <w:szCs w:val="24"/>
        </w:rPr>
      </w:pPr>
      <w:r w:rsidRPr="00B23223">
        <w:rPr>
          <w:rFonts w:ascii="Times New Roman" w:hAnsi="Times New Roman"/>
          <w:color w:val="000000"/>
          <w:sz w:val="24"/>
          <w:szCs w:val="24"/>
        </w:rPr>
        <w:t xml:space="preserve">Concrete blocks can be classified and divided in many ways, for example depending on their size, material of production, compressive strength and purpose. </w:t>
      </w:r>
    </w:p>
    <w:p w:rsidR="00B23223" w:rsidRPr="00F45ED5" w:rsidRDefault="00B23223" w:rsidP="000619DB">
      <w:pPr>
        <w:pStyle w:val="ListParagraph"/>
        <w:numPr>
          <w:ilvl w:val="0"/>
          <w:numId w:val="73"/>
        </w:numPr>
        <w:autoSpaceDE w:val="0"/>
        <w:autoSpaceDN w:val="0"/>
        <w:adjustRightInd w:val="0"/>
        <w:spacing w:after="0" w:line="360" w:lineRule="auto"/>
        <w:jc w:val="both"/>
        <w:rPr>
          <w:rFonts w:ascii="Times New Roman" w:hAnsi="Times New Roman"/>
          <w:color w:val="000000"/>
          <w:sz w:val="24"/>
          <w:szCs w:val="24"/>
        </w:rPr>
      </w:pPr>
      <w:r w:rsidRPr="00271556">
        <w:rPr>
          <w:rFonts w:ascii="Times New Roman" w:hAnsi="Times New Roman"/>
          <w:b/>
          <w:bCs/>
          <w:color w:val="000000"/>
          <w:sz w:val="24"/>
          <w:szCs w:val="24"/>
        </w:rPr>
        <w:t xml:space="preserve">Depending on their weight and shape: </w:t>
      </w:r>
      <w:r w:rsidRPr="00271556">
        <w:rPr>
          <w:rFonts w:ascii="Times New Roman" w:hAnsi="Times New Roman"/>
          <w:color w:val="000000"/>
          <w:sz w:val="24"/>
          <w:szCs w:val="24"/>
        </w:rPr>
        <w:t xml:space="preserve">Concrete block is divided into solid and hollow concrete blocks based on its surface shape and size. </w:t>
      </w:r>
    </w:p>
    <w:p w:rsidR="00B23223" w:rsidRPr="00187F19" w:rsidRDefault="00B23223" w:rsidP="00187F19">
      <w:pPr>
        <w:spacing w:after="0" w:line="360" w:lineRule="auto"/>
        <w:jc w:val="both"/>
        <w:rPr>
          <w:rFonts w:ascii="Times New Roman" w:hAnsi="Times New Roman"/>
          <w:b/>
          <w:bCs/>
          <w:sz w:val="24"/>
        </w:rPr>
      </w:pPr>
      <w:r w:rsidRPr="00187F19">
        <w:rPr>
          <w:rFonts w:ascii="Times New Roman" w:hAnsi="Times New Roman"/>
          <w:b/>
          <w:bCs/>
          <w:sz w:val="24"/>
        </w:rPr>
        <w:t>Hollow concrete block (HCB)</w:t>
      </w:r>
      <w:r w:rsidRPr="00187F19">
        <w:rPr>
          <w:rFonts w:ascii="Times New Roman" w:hAnsi="Times New Roman"/>
          <w:sz w:val="24"/>
        </w:rPr>
        <w:t>: this type of concrete block is the most common type and widely used type that have one or two hollow cores. They are light weight, economical and needs semiskilled laborers. Hollow concrete blocks are weak against lateral loads. The advantages of using HCB is that they are readily available product, sound and thermal resistance, high fire resistance, can be increased the lateral load resistance by reinforcement and has a 20+ years lifespan.</w:t>
      </w:r>
    </w:p>
    <w:p w:rsidR="00F45ED5" w:rsidRPr="000F4E3E" w:rsidRDefault="00B23223" w:rsidP="000F4E3E">
      <w:pPr>
        <w:jc w:val="center"/>
        <w:rPr>
          <w:rFonts w:ascii="Times New Roman" w:hAnsi="Times New Roman"/>
          <w:sz w:val="24"/>
          <w:szCs w:val="24"/>
        </w:rPr>
      </w:pPr>
      <w:r w:rsidRPr="000F4E3E">
        <w:rPr>
          <w:rFonts w:ascii="Times New Roman" w:hAnsi="Times New Roman"/>
          <w:noProof/>
          <w:sz w:val="24"/>
          <w:szCs w:val="24"/>
          <w:lang w:bidi="ar-SA"/>
        </w:rPr>
        <w:drawing>
          <wp:inline distT="0" distB="0" distL="0" distR="0">
            <wp:extent cx="2466975" cy="1247775"/>
            <wp:effectExtent l="19050" t="0" r="9525" b="0"/>
            <wp:docPr id="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2466975" cy="1247775"/>
                    </a:xfrm>
                    <a:prstGeom prst="rect">
                      <a:avLst/>
                    </a:prstGeom>
                    <a:noFill/>
                    <a:ln w="9525">
                      <a:noFill/>
                      <a:miter lim="800000"/>
                      <a:headEnd/>
                      <a:tailEnd/>
                    </a:ln>
                  </pic:spPr>
                </pic:pic>
              </a:graphicData>
            </a:graphic>
          </wp:inline>
        </w:drawing>
      </w:r>
      <w:proofErr w:type="spellStart"/>
      <w:r w:rsidR="00F45ED5" w:rsidRPr="000F4E3E">
        <w:rPr>
          <w:rFonts w:ascii="Times New Roman" w:hAnsi="Times New Roman"/>
        </w:rPr>
        <w:t>Fig.1</w:t>
      </w:r>
      <w:r w:rsidR="005771EB" w:rsidRPr="000F4E3E">
        <w:rPr>
          <w:rFonts w:ascii="Times New Roman" w:hAnsi="Times New Roman"/>
        </w:rPr>
        <w:t>.</w:t>
      </w:r>
      <w:r w:rsidR="00F45ED5" w:rsidRPr="000F4E3E">
        <w:rPr>
          <w:rFonts w:ascii="Times New Roman" w:hAnsi="Times New Roman"/>
        </w:rPr>
        <w:t>1</w:t>
      </w:r>
      <w:proofErr w:type="spellEnd"/>
      <w:r w:rsidR="00F45ED5" w:rsidRPr="000F4E3E">
        <w:rPr>
          <w:rFonts w:ascii="Times New Roman" w:hAnsi="Times New Roman"/>
        </w:rPr>
        <w:t xml:space="preserve"> hollow concrete block</w:t>
      </w:r>
    </w:p>
    <w:p w:rsidR="00B23223" w:rsidRPr="00187F19" w:rsidRDefault="00B23223" w:rsidP="00187F19">
      <w:pPr>
        <w:spacing w:line="360" w:lineRule="auto"/>
        <w:jc w:val="both"/>
        <w:rPr>
          <w:rFonts w:ascii="Times New Roman" w:hAnsi="Times New Roman"/>
          <w:sz w:val="32"/>
          <w:szCs w:val="24"/>
        </w:rPr>
      </w:pPr>
      <w:r w:rsidRPr="00187F19">
        <w:rPr>
          <w:rFonts w:ascii="Times New Roman" w:hAnsi="Times New Roman"/>
          <w:b/>
          <w:bCs/>
          <w:sz w:val="24"/>
        </w:rPr>
        <w:t xml:space="preserve">Solid concrete block: </w:t>
      </w:r>
      <w:r w:rsidRPr="00187F19">
        <w:rPr>
          <w:rFonts w:ascii="Times New Roman" w:hAnsi="Times New Roman"/>
          <w:sz w:val="24"/>
        </w:rPr>
        <w:t xml:space="preserve">Solid concrete blocks are heavier than hollow concrete blocks. Mostly manufactured solid block size is </w:t>
      </w:r>
      <w:proofErr w:type="spellStart"/>
      <w:r w:rsidRPr="00187F19">
        <w:rPr>
          <w:rFonts w:ascii="Times New Roman" w:hAnsi="Times New Roman"/>
          <w:sz w:val="24"/>
        </w:rPr>
        <w:t>400mmx200mmx150</w:t>
      </w:r>
      <w:proofErr w:type="spellEnd"/>
      <w:r w:rsidRPr="00187F19">
        <w:rPr>
          <w:rFonts w:ascii="Times New Roman" w:hAnsi="Times New Roman"/>
          <w:sz w:val="24"/>
        </w:rPr>
        <w:t xml:space="preserve"> mm size. These blocks are mostly used for load bearing wall construction.</w:t>
      </w:r>
    </w:p>
    <w:p w:rsidR="00B23223" w:rsidRPr="00B23223" w:rsidRDefault="00B23223" w:rsidP="00B23223">
      <w:pPr>
        <w:pStyle w:val="NormalWeb"/>
        <w:spacing w:line="360" w:lineRule="auto"/>
        <w:jc w:val="both"/>
        <w:rPr>
          <w:rFonts w:ascii="Times New Roman" w:hAnsi="Times New Roman" w:cs="Times New Roman"/>
        </w:rPr>
      </w:pPr>
      <w:r w:rsidRPr="00B23223">
        <w:rPr>
          <w:rFonts w:ascii="Times New Roman" w:hAnsi="Times New Roman" w:cs="Times New Roman"/>
        </w:rPr>
        <w:tab/>
      </w:r>
      <w:r w:rsidRPr="00B23223">
        <w:rPr>
          <w:rFonts w:ascii="Times New Roman" w:hAnsi="Times New Roman" w:cs="Times New Roman"/>
        </w:rPr>
        <w:tab/>
      </w:r>
      <w:r w:rsidRPr="00B23223">
        <w:rPr>
          <w:rFonts w:ascii="Times New Roman" w:hAnsi="Times New Roman" w:cs="Times New Roman"/>
        </w:rPr>
        <w:tab/>
      </w:r>
      <w:r w:rsidRPr="00B23223">
        <w:rPr>
          <w:rFonts w:ascii="Times New Roman" w:hAnsi="Times New Roman" w:cs="Times New Roman"/>
        </w:rPr>
        <w:tab/>
      </w:r>
      <w:r w:rsidRPr="00B23223">
        <w:rPr>
          <w:rFonts w:ascii="Times New Roman" w:hAnsi="Times New Roman" w:cs="Times New Roman"/>
        </w:rPr>
        <w:tab/>
      </w:r>
      <w:r w:rsidRPr="00B23223">
        <w:rPr>
          <w:rFonts w:ascii="Times New Roman" w:hAnsi="Times New Roman" w:cs="Times New Roman"/>
          <w:noProof/>
          <w:lang w:eastAsia="en-US" w:bidi="ar-SA"/>
        </w:rPr>
        <w:drawing>
          <wp:inline distT="0" distB="0" distL="0" distR="0">
            <wp:extent cx="3152775" cy="1809750"/>
            <wp:effectExtent l="19050" t="0" r="9525" b="0"/>
            <wp:docPr id="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srcRect/>
                    <a:stretch>
                      <a:fillRect/>
                    </a:stretch>
                  </pic:blipFill>
                  <pic:spPr bwMode="auto">
                    <a:xfrm>
                      <a:off x="0" y="0"/>
                      <a:ext cx="3152775" cy="1809750"/>
                    </a:xfrm>
                    <a:prstGeom prst="rect">
                      <a:avLst/>
                    </a:prstGeom>
                    <a:noFill/>
                    <a:ln w="9525">
                      <a:noFill/>
                      <a:miter lim="800000"/>
                      <a:headEnd/>
                      <a:tailEnd/>
                    </a:ln>
                  </pic:spPr>
                </pic:pic>
              </a:graphicData>
            </a:graphic>
          </wp:inline>
        </w:drawing>
      </w:r>
    </w:p>
    <w:p w:rsidR="00B23223" w:rsidRPr="00B23223" w:rsidRDefault="00B23223" w:rsidP="00B23223">
      <w:pPr>
        <w:pStyle w:val="NormalWeb"/>
        <w:spacing w:line="360" w:lineRule="auto"/>
        <w:jc w:val="both"/>
        <w:rPr>
          <w:rFonts w:ascii="Times New Roman" w:hAnsi="Times New Roman" w:cs="Times New Roman"/>
        </w:rPr>
      </w:pPr>
      <w:r w:rsidRPr="00B23223">
        <w:rPr>
          <w:rFonts w:ascii="Times New Roman" w:hAnsi="Times New Roman" w:cs="Times New Roman"/>
        </w:rPr>
        <w:tab/>
      </w:r>
      <w:r w:rsidRPr="00B23223">
        <w:rPr>
          <w:rFonts w:ascii="Times New Roman" w:hAnsi="Times New Roman" w:cs="Times New Roman"/>
        </w:rPr>
        <w:tab/>
      </w:r>
      <w:r w:rsidRPr="00B23223">
        <w:rPr>
          <w:rFonts w:ascii="Times New Roman" w:hAnsi="Times New Roman" w:cs="Times New Roman"/>
        </w:rPr>
        <w:tab/>
      </w:r>
      <w:r w:rsidRPr="00B23223">
        <w:rPr>
          <w:rFonts w:ascii="Times New Roman" w:hAnsi="Times New Roman" w:cs="Times New Roman"/>
        </w:rPr>
        <w:tab/>
      </w:r>
      <w:r w:rsidRPr="00B23223">
        <w:rPr>
          <w:rFonts w:ascii="Times New Roman" w:hAnsi="Times New Roman" w:cs="Times New Roman"/>
        </w:rPr>
        <w:tab/>
      </w:r>
      <w:r w:rsidRPr="00B23223">
        <w:rPr>
          <w:rFonts w:ascii="Times New Roman" w:hAnsi="Times New Roman" w:cs="Times New Roman"/>
        </w:rPr>
        <w:tab/>
      </w:r>
      <w:r w:rsidRPr="00B23223">
        <w:rPr>
          <w:rFonts w:ascii="Times New Roman" w:hAnsi="Times New Roman" w:cs="Times New Roman"/>
        </w:rPr>
        <w:tab/>
      </w:r>
      <w:proofErr w:type="spellStart"/>
      <w:r w:rsidRPr="00B23223">
        <w:rPr>
          <w:rFonts w:ascii="Times New Roman" w:hAnsi="Times New Roman" w:cs="Times New Roman"/>
        </w:rPr>
        <w:t>Fig.1.2</w:t>
      </w:r>
      <w:proofErr w:type="spellEnd"/>
      <w:r w:rsidRPr="00B23223">
        <w:rPr>
          <w:rFonts w:ascii="Times New Roman" w:hAnsi="Times New Roman" w:cs="Times New Roman"/>
        </w:rPr>
        <w:t>. Solid Block</w:t>
      </w:r>
    </w:p>
    <w:p w:rsidR="00B23223" w:rsidRPr="00271556" w:rsidRDefault="00B23223" w:rsidP="000619DB">
      <w:pPr>
        <w:pStyle w:val="ListParagraph"/>
        <w:numPr>
          <w:ilvl w:val="0"/>
          <w:numId w:val="73"/>
        </w:numPr>
        <w:autoSpaceDE w:val="0"/>
        <w:autoSpaceDN w:val="0"/>
        <w:adjustRightInd w:val="0"/>
        <w:spacing w:after="0" w:line="360" w:lineRule="auto"/>
        <w:jc w:val="both"/>
        <w:rPr>
          <w:rFonts w:ascii="Times New Roman" w:hAnsi="Times New Roman"/>
          <w:b/>
          <w:color w:val="000000"/>
          <w:sz w:val="24"/>
          <w:szCs w:val="24"/>
        </w:rPr>
      </w:pPr>
      <w:r w:rsidRPr="00271556">
        <w:rPr>
          <w:rFonts w:ascii="Times New Roman" w:hAnsi="Times New Roman"/>
          <w:b/>
          <w:color w:val="000000"/>
          <w:sz w:val="24"/>
          <w:szCs w:val="24"/>
        </w:rPr>
        <w:t xml:space="preserve">Depending on their size or thickness </w:t>
      </w:r>
    </w:p>
    <w:p w:rsidR="00B23223" w:rsidRDefault="00B23223" w:rsidP="00B23223">
      <w:pPr>
        <w:autoSpaceDE w:val="0"/>
        <w:autoSpaceDN w:val="0"/>
        <w:adjustRightInd w:val="0"/>
        <w:spacing w:after="0" w:line="360" w:lineRule="auto"/>
        <w:jc w:val="both"/>
        <w:rPr>
          <w:rFonts w:ascii="Times New Roman" w:hAnsi="Times New Roman"/>
          <w:color w:val="000000"/>
          <w:sz w:val="24"/>
          <w:szCs w:val="24"/>
        </w:rPr>
      </w:pPr>
      <w:r w:rsidRPr="00B23223">
        <w:rPr>
          <w:rFonts w:ascii="Times New Roman" w:hAnsi="Times New Roman"/>
          <w:color w:val="000000"/>
          <w:sz w:val="24"/>
          <w:szCs w:val="24"/>
        </w:rPr>
        <w:t xml:space="preserve">Concrete blocks mostly hollow concrete blocks have usually three different dimensions depending on their thickness according to EBCS (Ethiopian Building Code Standard). </w:t>
      </w:r>
    </w:p>
    <w:p w:rsidR="007F7DC5" w:rsidRPr="007F7DC5" w:rsidRDefault="007F7DC5" w:rsidP="000619DB">
      <w:pPr>
        <w:pStyle w:val="ListParagraph"/>
        <w:numPr>
          <w:ilvl w:val="0"/>
          <w:numId w:val="74"/>
        </w:numPr>
        <w:autoSpaceDE w:val="0"/>
        <w:autoSpaceDN w:val="0"/>
        <w:adjustRightInd w:val="0"/>
        <w:spacing w:after="0" w:line="360" w:lineRule="auto"/>
        <w:contextualSpacing w:val="0"/>
        <w:jc w:val="both"/>
        <w:rPr>
          <w:rFonts w:ascii="Times New Roman" w:hAnsi="Times New Roman"/>
          <w:color w:val="000000"/>
          <w:sz w:val="24"/>
        </w:rPr>
      </w:pPr>
      <w:r w:rsidRPr="007F7DC5">
        <w:rPr>
          <w:rFonts w:ascii="Times New Roman" w:hAnsi="Times New Roman"/>
          <w:color w:val="000000"/>
          <w:sz w:val="24"/>
        </w:rPr>
        <w:t xml:space="preserve">20 cm x 20 cm x 40 cm </w:t>
      </w:r>
    </w:p>
    <w:p w:rsidR="007F7DC5" w:rsidRPr="007F7DC5" w:rsidRDefault="007F7DC5" w:rsidP="000619DB">
      <w:pPr>
        <w:pStyle w:val="ListParagraph"/>
        <w:numPr>
          <w:ilvl w:val="0"/>
          <w:numId w:val="74"/>
        </w:numPr>
        <w:autoSpaceDE w:val="0"/>
        <w:autoSpaceDN w:val="0"/>
        <w:adjustRightInd w:val="0"/>
        <w:spacing w:after="0" w:line="360" w:lineRule="auto"/>
        <w:contextualSpacing w:val="0"/>
        <w:jc w:val="both"/>
        <w:rPr>
          <w:rFonts w:ascii="Times New Roman" w:hAnsi="Times New Roman"/>
          <w:color w:val="000000"/>
          <w:sz w:val="24"/>
        </w:rPr>
      </w:pPr>
      <w:r w:rsidRPr="007F7DC5">
        <w:rPr>
          <w:rFonts w:ascii="Times New Roman" w:hAnsi="Times New Roman"/>
          <w:color w:val="000000"/>
          <w:sz w:val="24"/>
        </w:rPr>
        <w:t xml:space="preserve">15 cm x 20 cm x </w:t>
      </w:r>
      <w:proofErr w:type="spellStart"/>
      <w:r w:rsidRPr="007F7DC5">
        <w:rPr>
          <w:rFonts w:ascii="Times New Roman" w:hAnsi="Times New Roman"/>
          <w:color w:val="000000"/>
          <w:sz w:val="24"/>
        </w:rPr>
        <w:t>40cm</w:t>
      </w:r>
      <w:proofErr w:type="spellEnd"/>
      <w:r w:rsidRPr="007F7DC5">
        <w:rPr>
          <w:rFonts w:ascii="Times New Roman" w:hAnsi="Times New Roman"/>
          <w:color w:val="000000"/>
          <w:sz w:val="24"/>
        </w:rPr>
        <w:tab/>
      </w:r>
      <w:r w:rsidRPr="007F7DC5">
        <w:rPr>
          <w:rFonts w:ascii="Times New Roman" w:hAnsi="Times New Roman"/>
          <w:color w:val="000000"/>
          <w:sz w:val="24"/>
        </w:rPr>
        <w:tab/>
      </w:r>
    </w:p>
    <w:p w:rsidR="007F7DC5" w:rsidRPr="007F7DC5" w:rsidRDefault="007F7DC5" w:rsidP="000619DB">
      <w:pPr>
        <w:pStyle w:val="ListParagraph"/>
        <w:numPr>
          <w:ilvl w:val="0"/>
          <w:numId w:val="74"/>
        </w:numPr>
        <w:autoSpaceDE w:val="0"/>
        <w:autoSpaceDN w:val="0"/>
        <w:adjustRightInd w:val="0"/>
        <w:spacing w:after="0" w:line="360" w:lineRule="auto"/>
        <w:contextualSpacing w:val="0"/>
        <w:jc w:val="both"/>
        <w:rPr>
          <w:rFonts w:ascii="Times New Roman" w:hAnsi="Times New Roman"/>
          <w:color w:val="000000"/>
          <w:sz w:val="24"/>
        </w:rPr>
      </w:pPr>
      <w:r w:rsidRPr="007F7DC5">
        <w:rPr>
          <w:rFonts w:ascii="Times New Roman" w:hAnsi="Times New Roman"/>
          <w:color w:val="000000"/>
          <w:sz w:val="24"/>
        </w:rPr>
        <w:t xml:space="preserve">10 cm x 20 cm x 40 cm </w:t>
      </w:r>
    </w:p>
    <w:p w:rsidR="007F7DC5" w:rsidRDefault="007F7DC5" w:rsidP="00B23223">
      <w:pPr>
        <w:autoSpaceDE w:val="0"/>
        <w:autoSpaceDN w:val="0"/>
        <w:adjustRightInd w:val="0"/>
        <w:spacing w:after="0" w:line="360" w:lineRule="auto"/>
        <w:jc w:val="both"/>
        <w:rPr>
          <w:rFonts w:ascii="Times New Roman" w:hAnsi="Times New Roman"/>
          <w:color w:val="000000"/>
          <w:sz w:val="24"/>
          <w:szCs w:val="24"/>
        </w:rPr>
      </w:pPr>
      <w:r>
        <w:rPr>
          <w:rFonts w:ascii="Times New Roman" w:hAnsi="Times New Roman"/>
          <w:noProof/>
          <w:color w:val="000000"/>
          <w:sz w:val="24"/>
          <w:szCs w:val="24"/>
          <w:lang w:bidi="ar-SA"/>
        </w:rPr>
        <w:drawing>
          <wp:anchor distT="0" distB="0" distL="114300" distR="114300" simplePos="0" relativeHeight="251689984" behindDoc="1" locked="0" layoutInCell="1" allowOverlap="1">
            <wp:simplePos x="0" y="0"/>
            <wp:positionH relativeFrom="column">
              <wp:posOffset>523875</wp:posOffset>
            </wp:positionH>
            <wp:positionV relativeFrom="paragraph">
              <wp:posOffset>71120</wp:posOffset>
            </wp:positionV>
            <wp:extent cx="4248150" cy="1123950"/>
            <wp:effectExtent l="19050" t="0" r="0" b="0"/>
            <wp:wrapThrough wrapText="bothSides">
              <wp:wrapPolygon edited="0">
                <wp:start x="-97" y="0"/>
                <wp:lineTo x="-97" y="21234"/>
                <wp:lineTo x="21600" y="21234"/>
                <wp:lineTo x="21600" y="0"/>
                <wp:lineTo x="-97" y="0"/>
              </wp:wrapPolygon>
            </wp:wrapThrough>
            <wp:docPr id="82" name="Picture 12" descr="Description: Description: G:\ashe\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scription: Description: G:\ashe\images.jpg"/>
                    <pic:cNvPicPr>
                      <a:picLocks noChangeAspect="1" noChangeArrowheads="1"/>
                    </pic:cNvPicPr>
                  </pic:nvPicPr>
                  <pic:blipFill>
                    <a:blip r:embed="rId12"/>
                    <a:srcRect/>
                    <a:stretch>
                      <a:fillRect/>
                    </a:stretch>
                  </pic:blipFill>
                  <pic:spPr bwMode="auto">
                    <a:xfrm>
                      <a:off x="0" y="0"/>
                      <a:ext cx="4248150" cy="1123950"/>
                    </a:xfrm>
                    <a:prstGeom prst="rect">
                      <a:avLst/>
                    </a:prstGeom>
                    <a:noFill/>
                    <a:ln w="9525">
                      <a:noFill/>
                      <a:miter lim="800000"/>
                      <a:headEnd/>
                      <a:tailEnd/>
                    </a:ln>
                  </pic:spPr>
                </pic:pic>
              </a:graphicData>
            </a:graphic>
          </wp:anchor>
        </w:drawing>
      </w:r>
    </w:p>
    <w:p w:rsidR="007F7DC5" w:rsidRDefault="007F7DC5" w:rsidP="00B23223">
      <w:pPr>
        <w:autoSpaceDE w:val="0"/>
        <w:autoSpaceDN w:val="0"/>
        <w:adjustRightInd w:val="0"/>
        <w:spacing w:after="0" w:line="360" w:lineRule="auto"/>
        <w:jc w:val="both"/>
        <w:rPr>
          <w:rFonts w:ascii="Times New Roman" w:hAnsi="Times New Roman"/>
          <w:color w:val="000000"/>
          <w:sz w:val="24"/>
          <w:szCs w:val="24"/>
        </w:rPr>
      </w:pPr>
    </w:p>
    <w:p w:rsidR="007F7DC5" w:rsidRPr="00B23223" w:rsidRDefault="007F7DC5" w:rsidP="007F7DC5">
      <w:pPr>
        <w:autoSpaceDE w:val="0"/>
        <w:autoSpaceDN w:val="0"/>
        <w:adjustRightInd w:val="0"/>
        <w:spacing w:after="0" w:line="360" w:lineRule="auto"/>
        <w:jc w:val="center"/>
        <w:rPr>
          <w:rFonts w:ascii="Times New Roman" w:hAnsi="Times New Roman"/>
          <w:color w:val="000000"/>
          <w:sz w:val="24"/>
          <w:szCs w:val="24"/>
        </w:rPr>
      </w:pPr>
    </w:p>
    <w:p w:rsidR="007F7DC5" w:rsidRDefault="007F7DC5" w:rsidP="00B23223">
      <w:pPr>
        <w:tabs>
          <w:tab w:val="left" w:pos="1260"/>
          <w:tab w:val="left" w:pos="3780"/>
          <w:tab w:val="left" w:pos="4320"/>
          <w:tab w:val="left" w:pos="7380"/>
          <w:tab w:val="left" w:pos="7560"/>
          <w:tab w:val="left" w:pos="9720"/>
        </w:tabs>
        <w:spacing w:after="0" w:line="360" w:lineRule="auto"/>
        <w:jc w:val="both"/>
        <w:rPr>
          <w:rFonts w:ascii="Times New Roman" w:hAnsi="Times New Roman"/>
          <w:color w:val="000000"/>
          <w:sz w:val="24"/>
          <w:szCs w:val="24"/>
        </w:rPr>
      </w:pPr>
    </w:p>
    <w:p w:rsidR="00271556" w:rsidRDefault="00271556" w:rsidP="00B23223">
      <w:pPr>
        <w:tabs>
          <w:tab w:val="left" w:pos="1260"/>
          <w:tab w:val="left" w:pos="3780"/>
          <w:tab w:val="left" w:pos="4320"/>
          <w:tab w:val="left" w:pos="7380"/>
          <w:tab w:val="left" w:pos="7560"/>
          <w:tab w:val="left" w:pos="9720"/>
        </w:tabs>
        <w:spacing w:after="0" w:line="360" w:lineRule="auto"/>
        <w:jc w:val="both"/>
        <w:rPr>
          <w:rFonts w:ascii="Times New Roman" w:hAnsi="Times New Roman"/>
          <w:szCs w:val="24"/>
        </w:rPr>
      </w:pPr>
    </w:p>
    <w:p w:rsidR="00B23223" w:rsidRPr="007F7DC5" w:rsidRDefault="00B23223" w:rsidP="00271556">
      <w:pPr>
        <w:tabs>
          <w:tab w:val="left" w:pos="1260"/>
          <w:tab w:val="left" w:pos="3780"/>
          <w:tab w:val="left" w:pos="4320"/>
          <w:tab w:val="left" w:pos="7380"/>
          <w:tab w:val="left" w:pos="7560"/>
          <w:tab w:val="left" w:pos="9720"/>
        </w:tabs>
        <w:spacing w:after="0" w:line="360" w:lineRule="auto"/>
        <w:jc w:val="center"/>
        <w:rPr>
          <w:rFonts w:ascii="Times New Roman" w:hAnsi="Times New Roman"/>
          <w:b/>
          <w:szCs w:val="24"/>
        </w:rPr>
      </w:pPr>
      <w:proofErr w:type="spellStart"/>
      <w:r w:rsidRPr="00B23223">
        <w:rPr>
          <w:rFonts w:ascii="Times New Roman" w:hAnsi="Times New Roman"/>
          <w:szCs w:val="24"/>
        </w:rPr>
        <w:t>Fig.1.3</w:t>
      </w:r>
      <w:proofErr w:type="spellEnd"/>
      <w:r w:rsidRPr="00B23223">
        <w:rPr>
          <w:rFonts w:ascii="Times New Roman" w:hAnsi="Times New Roman"/>
          <w:szCs w:val="24"/>
        </w:rPr>
        <w:t xml:space="preserve"> size of HCB</w:t>
      </w:r>
    </w:p>
    <w:p w:rsidR="00B23223" w:rsidRPr="00271556" w:rsidRDefault="00B23223" w:rsidP="000619DB">
      <w:pPr>
        <w:pStyle w:val="ListParagraph"/>
        <w:numPr>
          <w:ilvl w:val="0"/>
          <w:numId w:val="73"/>
        </w:numPr>
        <w:tabs>
          <w:tab w:val="left" w:pos="1260"/>
          <w:tab w:val="left" w:pos="3780"/>
          <w:tab w:val="left" w:pos="4320"/>
          <w:tab w:val="left" w:pos="7380"/>
          <w:tab w:val="left" w:pos="7560"/>
          <w:tab w:val="left" w:pos="9720"/>
        </w:tabs>
        <w:spacing w:after="0" w:line="360" w:lineRule="auto"/>
        <w:jc w:val="both"/>
        <w:rPr>
          <w:rFonts w:ascii="Times New Roman" w:hAnsi="Times New Roman"/>
          <w:b/>
          <w:sz w:val="24"/>
          <w:szCs w:val="24"/>
        </w:rPr>
      </w:pPr>
      <w:r w:rsidRPr="00271556">
        <w:rPr>
          <w:rFonts w:ascii="Times New Roman" w:hAnsi="Times New Roman"/>
          <w:b/>
          <w:bCs/>
          <w:color w:val="000000"/>
          <w:sz w:val="24"/>
          <w:szCs w:val="24"/>
        </w:rPr>
        <w:t xml:space="preserve">Depending on their </w:t>
      </w:r>
      <w:r w:rsidRPr="00271556">
        <w:rPr>
          <w:rFonts w:ascii="Times New Roman" w:hAnsi="Times New Roman"/>
          <w:b/>
          <w:sz w:val="24"/>
          <w:szCs w:val="24"/>
        </w:rPr>
        <w:t>Classification:</w:t>
      </w:r>
    </w:p>
    <w:p w:rsidR="00B23223" w:rsidRPr="00B23223" w:rsidRDefault="00B23223" w:rsidP="00B23223">
      <w:pPr>
        <w:tabs>
          <w:tab w:val="left" w:pos="1260"/>
          <w:tab w:val="left" w:pos="3780"/>
          <w:tab w:val="left" w:pos="4320"/>
          <w:tab w:val="left" w:pos="7380"/>
          <w:tab w:val="left" w:pos="7560"/>
          <w:tab w:val="left" w:pos="9720"/>
        </w:tabs>
        <w:spacing w:line="360" w:lineRule="auto"/>
        <w:jc w:val="both"/>
        <w:rPr>
          <w:rFonts w:ascii="Times New Roman" w:hAnsi="Times New Roman"/>
          <w:sz w:val="24"/>
          <w:szCs w:val="24"/>
        </w:rPr>
      </w:pPr>
      <w:r w:rsidRPr="00B23223">
        <w:rPr>
          <w:rFonts w:ascii="Times New Roman" w:hAnsi="Times New Roman"/>
          <w:sz w:val="24"/>
          <w:szCs w:val="24"/>
        </w:rPr>
        <w:t>Hollow concrete blocks are classified into the following classes:</w:t>
      </w:r>
    </w:p>
    <w:p w:rsidR="00B23223" w:rsidRPr="00B23223" w:rsidRDefault="00B23223" w:rsidP="000619DB">
      <w:pPr>
        <w:pStyle w:val="ListParagraph"/>
        <w:numPr>
          <w:ilvl w:val="0"/>
          <w:numId w:val="70"/>
        </w:numPr>
        <w:tabs>
          <w:tab w:val="left" w:pos="1260"/>
          <w:tab w:val="left" w:pos="3780"/>
          <w:tab w:val="left" w:pos="4320"/>
          <w:tab w:val="left" w:pos="7380"/>
          <w:tab w:val="left" w:pos="7560"/>
          <w:tab w:val="left" w:pos="9720"/>
        </w:tabs>
        <w:spacing w:after="0" w:line="360" w:lineRule="auto"/>
        <w:contextualSpacing w:val="0"/>
        <w:jc w:val="both"/>
        <w:rPr>
          <w:rFonts w:ascii="Times New Roman" w:hAnsi="Times New Roman"/>
        </w:rPr>
      </w:pPr>
      <w:r w:rsidRPr="00B23223">
        <w:rPr>
          <w:rFonts w:ascii="Times New Roman" w:hAnsi="Times New Roman"/>
        </w:rPr>
        <w:t>Class A and B are load bearing HCB units and suitable for</w:t>
      </w:r>
    </w:p>
    <w:p w:rsidR="00B23223" w:rsidRPr="00B23223" w:rsidRDefault="00B23223" w:rsidP="000619DB">
      <w:pPr>
        <w:numPr>
          <w:ilvl w:val="3"/>
          <w:numId w:val="71"/>
        </w:numPr>
        <w:tabs>
          <w:tab w:val="left" w:pos="1260"/>
          <w:tab w:val="num" w:pos="3780"/>
          <w:tab w:val="left" w:pos="4320"/>
          <w:tab w:val="left" w:pos="7380"/>
          <w:tab w:val="left" w:pos="7560"/>
          <w:tab w:val="left" w:pos="9720"/>
        </w:tabs>
        <w:spacing w:after="0" w:line="360" w:lineRule="auto"/>
        <w:jc w:val="both"/>
        <w:rPr>
          <w:rFonts w:ascii="Times New Roman" w:hAnsi="Times New Roman"/>
          <w:sz w:val="24"/>
          <w:szCs w:val="24"/>
        </w:rPr>
      </w:pPr>
      <w:r w:rsidRPr="00B23223">
        <w:rPr>
          <w:rFonts w:ascii="Times New Roman" w:hAnsi="Times New Roman"/>
          <w:sz w:val="24"/>
          <w:szCs w:val="24"/>
        </w:rPr>
        <w:t>External walls pointed, rendered and plastered</w:t>
      </w:r>
    </w:p>
    <w:p w:rsidR="00B23223" w:rsidRPr="00B23223" w:rsidRDefault="00B23223" w:rsidP="000619DB">
      <w:pPr>
        <w:numPr>
          <w:ilvl w:val="3"/>
          <w:numId w:val="71"/>
        </w:numPr>
        <w:tabs>
          <w:tab w:val="left" w:pos="1260"/>
          <w:tab w:val="num" w:pos="3780"/>
          <w:tab w:val="left" w:pos="4320"/>
          <w:tab w:val="left" w:pos="7380"/>
          <w:tab w:val="left" w:pos="7560"/>
          <w:tab w:val="left" w:pos="9720"/>
        </w:tabs>
        <w:spacing w:after="0" w:line="360" w:lineRule="auto"/>
        <w:jc w:val="both"/>
        <w:rPr>
          <w:rFonts w:ascii="Times New Roman" w:hAnsi="Times New Roman"/>
          <w:sz w:val="24"/>
          <w:szCs w:val="24"/>
        </w:rPr>
      </w:pPr>
      <w:r w:rsidRPr="00B23223">
        <w:rPr>
          <w:rFonts w:ascii="Times New Roman" w:hAnsi="Times New Roman"/>
          <w:sz w:val="24"/>
          <w:szCs w:val="24"/>
        </w:rPr>
        <w:t>The inner leaf of cavity walls or stone masonry</w:t>
      </w:r>
    </w:p>
    <w:p w:rsidR="00B23223" w:rsidRPr="00B23223" w:rsidRDefault="00B23223" w:rsidP="000619DB">
      <w:pPr>
        <w:numPr>
          <w:ilvl w:val="3"/>
          <w:numId w:val="71"/>
        </w:numPr>
        <w:tabs>
          <w:tab w:val="left" w:pos="1260"/>
          <w:tab w:val="num" w:pos="3780"/>
          <w:tab w:val="left" w:pos="4320"/>
          <w:tab w:val="left" w:pos="7380"/>
          <w:tab w:val="left" w:pos="7560"/>
          <w:tab w:val="left" w:pos="9720"/>
        </w:tabs>
        <w:spacing w:after="0" w:line="360" w:lineRule="auto"/>
        <w:jc w:val="both"/>
        <w:rPr>
          <w:rFonts w:ascii="Times New Roman" w:hAnsi="Times New Roman"/>
          <w:sz w:val="24"/>
          <w:szCs w:val="24"/>
        </w:rPr>
      </w:pPr>
      <w:r w:rsidRPr="00B23223">
        <w:rPr>
          <w:rFonts w:ascii="Times New Roman" w:hAnsi="Times New Roman"/>
          <w:sz w:val="24"/>
          <w:szCs w:val="24"/>
        </w:rPr>
        <w:t>Internal walls or partitions</w:t>
      </w:r>
    </w:p>
    <w:p w:rsidR="00B23223" w:rsidRPr="00B23223" w:rsidRDefault="00B23223" w:rsidP="000619DB">
      <w:pPr>
        <w:numPr>
          <w:ilvl w:val="3"/>
          <w:numId w:val="71"/>
        </w:numPr>
        <w:tabs>
          <w:tab w:val="left" w:pos="1260"/>
          <w:tab w:val="left" w:pos="4320"/>
          <w:tab w:val="left" w:pos="7380"/>
          <w:tab w:val="left" w:pos="7560"/>
          <w:tab w:val="left" w:pos="9720"/>
        </w:tabs>
        <w:spacing w:after="0" w:line="360" w:lineRule="auto"/>
        <w:jc w:val="both"/>
        <w:rPr>
          <w:rFonts w:ascii="Times New Roman" w:hAnsi="Times New Roman"/>
          <w:sz w:val="24"/>
          <w:szCs w:val="24"/>
        </w:rPr>
      </w:pPr>
      <w:r w:rsidRPr="00B23223">
        <w:rPr>
          <w:rFonts w:ascii="Times New Roman" w:hAnsi="Times New Roman"/>
          <w:sz w:val="24"/>
          <w:szCs w:val="24"/>
        </w:rPr>
        <w:t>Panels in steel framed and reinforced steel framed buildings</w:t>
      </w:r>
    </w:p>
    <w:p w:rsidR="00B23223" w:rsidRPr="00B23223" w:rsidRDefault="00B23223" w:rsidP="000619DB">
      <w:pPr>
        <w:pStyle w:val="ListParagraph"/>
        <w:numPr>
          <w:ilvl w:val="0"/>
          <w:numId w:val="70"/>
        </w:numPr>
        <w:tabs>
          <w:tab w:val="left" w:pos="1260"/>
          <w:tab w:val="left" w:pos="3780"/>
          <w:tab w:val="left" w:pos="4320"/>
          <w:tab w:val="left" w:pos="7380"/>
          <w:tab w:val="left" w:pos="7560"/>
          <w:tab w:val="left" w:pos="9720"/>
        </w:tabs>
        <w:spacing w:after="0" w:line="360" w:lineRule="auto"/>
        <w:contextualSpacing w:val="0"/>
        <w:jc w:val="both"/>
        <w:rPr>
          <w:rFonts w:ascii="Times New Roman" w:hAnsi="Times New Roman"/>
        </w:rPr>
      </w:pPr>
      <w:r w:rsidRPr="00B23223">
        <w:rPr>
          <w:rFonts w:ascii="Times New Roman" w:hAnsi="Times New Roman"/>
        </w:rPr>
        <w:t>Class C and D are non- load bearing HCB units and suitable for</w:t>
      </w:r>
    </w:p>
    <w:p w:rsidR="00B23223" w:rsidRPr="00B23223" w:rsidRDefault="00B23223" w:rsidP="000619DB">
      <w:pPr>
        <w:pStyle w:val="ListParagraph"/>
        <w:numPr>
          <w:ilvl w:val="0"/>
          <w:numId w:val="72"/>
        </w:numPr>
        <w:tabs>
          <w:tab w:val="left" w:pos="1260"/>
          <w:tab w:val="left" w:pos="3780"/>
          <w:tab w:val="left" w:pos="4320"/>
          <w:tab w:val="left" w:pos="7380"/>
          <w:tab w:val="left" w:pos="7560"/>
          <w:tab w:val="left" w:pos="9720"/>
        </w:tabs>
        <w:spacing w:after="0" w:line="360" w:lineRule="auto"/>
        <w:contextualSpacing w:val="0"/>
        <w:jc w:val="both"/>
        <w:rPr>
          <w:rFonts w:ascii="Times New Roman" w:hAnsi="Times New Roman"/>
        </w:rPr>
      </w:pPr>
      <w:r w:rsidRPr="00B23223">
        <w:rPr>
          <w:rFonts w:ascii="Times New Roman" w:hAnsi="Times New Roman"/>
        </w:rPr>
        <w:t>Non- load bearing internal panels in steel framed and reinforced concrete buildings</w:t>
      </w:r>
    </w:p>
    <w:p w:rsidR="00B23223" w:rsidRPr="00271556" w:rsidRDefault="00B23223" w:rsidP="007A3D9C">
      <w:pPr>
        <w:pStyle w:val="ListParagraph"/>
        <w:numPr>
          <w:ilvl w:val="2"/>
          <w:numId w:val="4"/>
        </w:numPr>
        <w:autoSpaceDE w:val="0"/>
        <w:autoSpaceDN w:val="0"/>
        <w:adjustRightInd w:val="0"/>
        <w:spacing w:line="360" w:lineRule="auto"/>
        <w:jc w:val="both"/>
        <w:rPr>
          <w:rFonts w:ascii="Times New Roman" w:hAnsi="Times New Roman"/>
          <w:b/>
          <w:bCs/>
          <w:sz w:val="24"/>
          <w:szCs w:val="24"/>
        </w:rPr>
      </w:pPr>
      <w:r w:rsidRPr="00271556">
        <w:rPr>
          <w:rFonts w:ascii="Times New Roman" w:hAnsi="Times New Roman"/>
          <w:b/>
          <w:bCs/>
          <w:sz w:val="24"/>
          <w:szCs w:val="24"/>
        </w:rPr>
        <w:t>Brick</w:t>
      </w:r>
    </w:p>
    <w:p w:rsidR="00B23223" w:rsidRPr="00B23223" w:rsidRDefault="00B23223" w:rsidP="00B23223">
      <w:pPr>
        <w:autoSpaceDE w:val="0"/>
        <w:autoSpaceDN w:val="0"/>
        <w:adjustRightInd w:val="0"/>
        <w:spacing w:line="360" w:lineRule="auto"/>
        <w:jc w:val="both"/>
        <w:rPr>
          <w:rFonts w:ascii="Times New Roman" w:hAnsi="Times New Roman"/>
          <w:sz w:val="24"/>
          <w:szCs w:val="24"/>
        </w:rPr>
      </w:pPr>
      <w:r w:rsidRPr="00B23223">
        <w:rPr>
          <w:rFonts w:ascii="Times New Roman" w:hAnsi="Times New Roman"/>
          <w:sz w:val="24"/>
          <w:szCs w:val="24"/>
        </w:rPr>
        <w:t xml:space="preserve">A </w:t>
      </w:r>
      <w:r w:rsidRPr="00B23223">
        <w:rPr>
          <w:rFonts w:ascii="Times New Roman" w:hAnsi="Times New Roman"/>
          <w:b/>
          <w:bCs/>
          <w:sz w:val="24"/>
          <w:szCs w:val="24"/>
        </w:rPr>
        <w:t>brick</w:t>
      </w:r>
      <w:r w:rsidRPr="00B23223">
        <w:rPr>
          <w:rFonts w:ascii="Times New Roman" w:hAnsi="Times New Roman"/>
          <w:sz w:val="24"/>
          <w:szCs w:val="24"/>
        </w:rPr>
        <w:t xml:space="preserve"> is building material used to make walls, pavements and other elements in </w:t>
      </w:r>
      <w:hyperlink r:id="rId13" w:tooltip="Masonry" w:history="1">
        <w:r w:rsidRPr="00B23223">
          <w:rPr>
            <w:rStyle w:val="Hyperlink"/>
            <w:rFonts w:ascii="Times New Roman" w:hAnsi="Times New Roman"/>
            <w:color w:val="auto"/>
          </w:rPr>
          <w:t>masonry</w:t>
        </w:r>
      </w:hyperlink>
      <w:r w:rsidRPr="00B23223">
        <w:rPr>
          <w:rFonts w:ascii="Times New Roman" w:hAnsi="Times New Roman"/>
          <w:sz w:val="24"/>
          <w:szCs w:val="24"/>
        </w:rPr>
        <w:t xml:space="preserve"> construction. Traditionally, the term brick referred to a unit composed of </w:t>
      </w:r>
      <w:hyperlink r:id="rId14" w:tooltip="Clay" w:history="1">
        <w:r w:rsidRPr="00B23223">
          <w:rPr>
            <w:rStyle w:val="Hyperlink"/>
            <w:rFonts w:ascii="Times New Roman" w:hAnsi="Times New Roman"/>
            <w:color w:val="auto"/>
          </w:rPr>
          <w:t>clay</w:t>
        </w:r>
      </w:hyperlink>
      <w:r w:rsidRPr="00B23223">
        <w:rPr>
          <w:rFonts w:ascii="Times New Roman" w:hAnsi="Times New Roman"/>
          <w:sz w:val="24"/>
          <w:szCs w:val="24"/>
        </w:rPr>
        <w:t xml:space="preserve">, but it is now used to denote rectangular units made of clay-bearing soil, sand, and </w:t>
      </w:r>
      <w:hyperlink r:id="rId15" w:tooltip="Lime (material)" w:history="1">
        <w:r w:rsidRPr="00B23223">
          <w:rPr>
            <w:rStyle w:val="Hyperlink"/>
            <w:rFonts w:ascii="Times New Roman" w:hAnsi="Times New Roman"/>
            <w:color w:val="auto"/>
          </w:rPr>
          <w:t>lime</w:t>
        </w:r>
      </w:hyperlink>
      <w:r w:rsidRPr="00B23223">
        <w:rPr>
          <w:rFonts w:ascii="Times New Roman" w:hAnsi="Times New Roman"/>
          <w:sz w:val="24"/>
          <w:szCs w:val="24"/>
        </w:rPr>
        <w:t xml:space="preserve">, or </w:t>
      </w:r>
      <w:hyperlink r:id="rId16" w:tooltip="Concrete" w:history="1">
        <w:r w:rsidRPr="00B23223">
          <w:rPr>
            <w:rStyle w:val="Hyperlink"/>
            <w:rFonts w:ascii="Times New Roman" w:hAnsi="Times New Roman"/>
            <w:color w:val="auto"/>
          </w:rPr>
          <w:t>concrete</w:t>
        </w:r>
      </w:hyperlink>
      <w:r w:rsidRPr="00B23223">
        <w:rPr>
          <w:rFonts w:ascii="Times New Roman" w:hAnsi="Times New Roman"/>
          <w:sz w:val="24"/>
          <w:szCs w:val="24"/>
        </w:rPr>
        <w:t xml:space="preserve"> materials. Bricks can be joined together using </w:t>
      </w:r>
      <w:hyperlink r:id="rId17" w:tooltip="Mortar (masonry)" w:history="1">
        <w:r w:rsidRPr="00B23223">
          <w:rPr>
            <w:rStyle w:val="Hyperlink"/>
            <w:rFonts w:ascii="Times New Roman" w:hAnsi="Times New Roman"/>
            <w:color w:val="auto"/>
          </w:rPr>
          <w:t>mortar</w:t>
        </w:r>
      </w:hyperlink>
      <w:r w:rsidRPr="00B23223">
        <w:rPr>
          <w:rFonts w:ascii="Times New Roman" w:hAnsi="Times New Roman"/>
          <w:sz w:val="24"/>
          <w:szCs w:val="24"/>
        </w:rPr>
        <w:t xml:space="preserve">, adhesives or by interlocking them. Bricks are produced in numerous classes, types, materials, and sizes which vary with region and time period, and are produced in bulk quantities. Two basic categories of bricks are </w:t>
      </w:r>
      <w:r w:rsidRPr="00B23223">
        <w:rPr>
          <w:rFonts w:ascii="Times New Roman" w:hAnsi="Times New Roman"/>
          <w:i/>
          <w:iCs/>
          <w:sz w:val="24"/>
          <w:szCs w:val="24"/>
        </w:rPr>
        <w:t>fired</w:t>
      </w:r>
      <w:r w:rsidRPr="00B23223">
        <w:rPr>
          <w:rFonts w:ascii="Times New Roman" w:hAnsi="Times New Roman"/>
          <w:sz w:val="24"/>
          <w:szCs w:val="24"/>
        </w:rPr>
        <w:t xml:space="preserve"> and </w:t>
      </w:r>
      <w:r w:rsidRPr="00B23223">
        <w:rPr>
          <w:rFonts w:ascii="Times New Roman" w:hAnsi="Times New Roman"/>
          <w:i/>
          <w:iCs/>
          <w:sz w:val="24"/>
          <w:szCs w:val="24"/>
        </w:rPr>
        <w:t>non-fired</w:t>
      </w:r>
      <w:r w:rsidRPr="00B23223">
        <w:rPr>
          <w:rFonts w:ascii="Times New Roman" w:hAnsi="Times New Roman"/>
          <w:sz w:val="24"/>
          <w:szCs w:val="24"/>
        </w:rPr>
        <w:t xml:space="preserve"> bricks. </w:t>
      </w:r>
    </w:p>
    <w:p w:rsidR="00B23223" w:rsidRPr="00B23223" w:rsidRDefault="00D017FF" w:rsidP="00B23223">
      <w:pPr>
        <w:pStyle w:val="NormalWeb"/>
        <w:spacing w:line="360" w:lineRule="auto"/>
        <w:jc w:val="both"/>
        <w:rPr>
          <w:rFonts w:ascii="Times New Roman" w:hAnsi="Times New Roman" w:cs="Times New Roman"/>
        </w:rPr>
      </w:pPr>
      <w:hyperlink r:id="rId18" w:tooltip="Concrete masonry unit" w:history="1">
        <w:r w:rsidR="00B23223" w:rsidRPr="00B23223">
          <w:rPr>
            <w:rStyle w:val="Hyperlink"/>
            <w:rFonts w:ascii="Times New Roman" w:hAnsi="Times New Roman" w:cs="Times New Roman"/>
            <w:i/>
            <w:iCs/>
            <w:color w:val="auto"/>
          </w:rPr>
          <w:t>Block</w:t>
        </w:r>
      </w:hyperlink>
      <w:r w:rsidR="00B23223" w:rsidRPr="00B23223">
        <w:rPr>
          <w:rFonts w:ascii="Times New Roman" w:hAnsi="Times New Roman" w:cs="Times New Roman"/>
        </w:rPr>
        <w:t xml:space="preserve"> is a similar term referring to a rectangular building unit composed of similar materials, but is usually larger than a brick. Lightweight bricks (also called lightweight blocks) are made from </w:t>
      </w:r>
      <w:hyperlink r:id="rId19" w:tooltip="Expanded clay aggregate" w:history="1">
        <w:r w:rsidR="00B23223" w:rsidRPr="00B23223">
          <w:rPr>
            <w:rStyle w:val="Hyperlink"/>
            <w:rFonts w:ascii="Times New Roman" w:hAnsi="Times New Roman" w:cs="Times New Roman"/>
            <w:color w:val="auto"/>
          </w:rPr>
          <w:t>expanded clay aggregate</w:t>
        </w:r>
      </w:hyperlink>
      <w:r w:rsidR="00B23223" w:rsidRPr="00B23223">
        <w:rPr>
          <w:rFonts w:ascii="Times New Roman" w:hAnsi="Times New Roman" w:cs="Times New Roman"/>
        </w:rPr>
        <w:t xml:space="preserve">. </w:t>
      </w:r>
    </w:p>
    <w:p w:rsidR="00B23223" w:rsidRPr="00B23223" w:rsidRDefault="00B23223" w:rsidP="00B23223">
      <w:pPr>
        <w:pStyle w:val="NormalWeb"/>
        <w:spacing w:line="360" w:lineRule="auto"/>
        <w:jc w:val="both"/>
        <w:rPr>
          <w:rFonts w:ascii="Times New Roman" w:hAnsi="Times New Roman" w:cs="Times New Roman"/>
        </w:rPr>
      </w:pPr>
      <w:r w:rsidRPr="00B23223">
        <w:rPr>
          <w:rFonts w:ascii="Times New Roman" w:hAnsi="Times New Roman" w:cs="Times New Roman"/>
        </w:rPr>
        <w:t xml:space="preserve">Fired bricks are one of the longest-lasting and strongest </w:t>
      </w:r>
      <w:hyperlink r:id="rId20" w:tooltip="Building material" w:history="1">
        <w:r w:rsidRPr="00B23223">
          <w:rPr>
            <w:rStyle w:val="Hyperlink"/>
            <w:rFonts w:ascii="Times New Roman" w:hAnsi="Times New Roman" w:cs="Times New Roman"/>
            <w:color w:val="auto"/>
          </w:rPr>
          <w:t>building materials</w:t>
        </w:r>
      </w:hyperlink>
      <w:r w:rsidRPr="00B23223">
        <w:rPr>
          <w:rFonts w:ascii="Times New Roman" w:hAnsi="Times New Roman" w:cs="Times New Roman"/>
        </w:rPr>
        <w:t xml:space="preserve">, sometimes referred to as artificial stone, and have been used since circa 4000 BC. Air-dried bricks, also known as </w:t>
      </w:r>
      <w:hyperlink r:id="rId21" w:tooltip="Mudbrick" w:history="1">
        <w:r w:rsidRPr="00B23223">
          <w:rPr>
            <w:rStyle w:val="Hyperlink"/>
            <w:rFonts w:ascii="Times New Roman" w:hAnsi="Times New Roman" w:cs="Times New Roman"/>
            <w:color w:val="auto"/>
          </w:rPr>
          <w:t>mud bricks</w:t>
        </w:r>
      </w:hyperlink>
      <w:r w:rsidRPr="00B23223">
        <w:rPr>
          <w:rFonts w:ascii="Times New Roman" w:hAnsi="Times New Roman" w:cs="Times New Roman"/>
        </w:rPr>
        <w:t xml:space="preserve">, have a history older than fired bricks, and have an additional ingredient of a mechanical binder such as straw. </w:t>
      </w:r>
    </w:p>
    <w:p w:rsidR="00B23223" w:rsidRPr="00B23223" w:rsidRDefault="00B23223" w:rsidP="00B23223">
      <w:pPr>
        <w:pStyle w:val="NormalWeb"/>
        <w:spacing w:line="360" w:lineRule="auto"/>
        <w:jc w:val="both"/>
        <w:rPr>
          <w:rFonts w:ascii="Times New Roman" w:hAnsi="Times New Roman" w:cs="Times New Roman"/>
        </w:rPr>
      </w:pPr>
      <w:r w:rsidRPr="00B23223">
        <w:rPr>
          <w:rFonts w:ascii="Times New Roman" w:hAnsi="Times New Roman" w:cs="Times New Roman"/>
        </w:rPr>
        <w:t xml:space="preserve">Bricks are laid in </w:t>
      </w:r>
      <w:r w:rsidRPr="00B23223">
        <w:rPr>
          <w:rFonts w:ascii="Times New Roman" w:hAnsi="Times New Roman" w:cs="Times New Roman"/>
          <w:i/>
          <w:iCs/>
        </w:rPr>
        <w:t>courses</w:t>
      </w:r>
      <w:r w:rsidRPr="00B23223">
        <w:rPr>
          <w:rFonts w:ascii="Times New Roman" w:hAnsi="Times New Roman" w:cs="Times New Roman"/>
        </w:rPr>
        <w:t xml:space="preserve"> and numerous patterns known as </w:t>
      </w:r>
      <w:r w:rsidRPr="00B23223">
        <w:rPr>
          <w:rFonts w:ascii="Times New Roman" w:hAnsi="Times New Roman" w:cs="Times New Roman"/>
          <w:i/>
          <w:iCs/>
        </w:rPr>
        <w:t>bonds</w:t>
      </w:r>
      <w:r w:rsidRPr="00B23223">
        <w:rPr>
          <w:rFonts w:ascii="Times New Roman" w:hAnsi="Times New Roman" w:cs="Times New Roman"/>
        </w:rPr>
        <w:t xml:space="preserve">, collectively known as </w:t>
      </w:r>
      <w:hyperlink r:id="rId22" w:tooltip="Brickwork" w:history="1">
        <w:r w:rsidRPr="00B23223">
          <w:rPr>
            <w:rStyle w:val="Hyperlink"/>
            <w:rFonts w:ascii="Times New Roman" w:hAnsi="Times New Roman" w:cs="Times New Roman"/>
            <w:color w:val="auto"/>
          </w:rPr>
          <w:t>brickwork</w:t>
        </w:r>
      </w:hyperlink>
      <w:r w:rsidRPr="00B23223">
        <w:rPr>
          <w:rFonts w:ascii="Times New Roman" w:hAnsi="Times New Roman" w:cs="Times New Roman"/>
        </w:rPr>
        <w:t xml:space="preserve">, and may be laid in various kinds of </w:t>
      </w:r>
      <w:hyperlink r:id="rId23" w:tooltip="Mortar (masonry)" w:history="1">
        <w:r w:rsidRPr="00B23223">
          <w:rPr>
            <w:rStyle w:val="Hyperlink"/>
            <w:rFonts w:ascii="Times New Roman" w:hAnsi="Times New Roman" w:cs="Times New Roman"/>
            <w:color w:val="auto"/>
          </w:rPr>
          <w:t>mortar</w:t>
        </w:r>
      </w:hyperlink>
      <w:r w:rsidRPr="00B23223">
        <w:rPr>
          <w:rFonts w:ascii="Times New Roman" w:hAnsi="Times New Roman" w:cs="Times New Roman"/>
        </w:rPr>
        <w:t xml:space="preserve"> to hold the bricks together to make a durable structure. </w:t>
      </w:r>
    </w:p>
    <w:p w:rsidR="00B23223" w:rsidRPr="002C0E46" w:rsidRDefault="00271556" w:rsidP="00B23223">
      <w:pPr>
        <w:tabs>
          <w:tab w:val="left" w:pos="1260"/>
          <w:tab w:val="left" w:pos="3780"/>
          <w:tab w:val="left" w:pos="4320"/>
          <w:tab w:val="left" w:pos="7380"/>
          <w:tab w:val="left" w:pos="7560"/>
          <w:tab w:val="left" w:pos="9720"/>
        </w:tabs>
        <w:spacing w:line="360" w:lineRule="auto"/>
        <w:jc w:val="both"/>
      </w:pPr>
      <w:r>
        <w:rPr>
          <w:noProof/>
          <w:lang w:bidi="ar-SA"/>
        </w:rPr>
        <w:drawing>
          <wp:inline distT="0" distB="0" distL="0" distR="0">
            <wp:extent cx="5943600" cy="4916073"/>
            <wp:effectExtent l="19050" t="0" r="0" b="0"/>
            <wp:docPr id="86"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4"/>
                    <a:srcRect/>
                    <a:stretch>
                      <a:fillRect/>
                    </a:stretch>
                  </pic:blipFill>
                  <pic:spPr bwMode="auto">
                    <a:xfrm>
                      <a:off x="0" y="0"/>
                      <a:ext cx="5943600" cy="4916073"/>
                    </a:xfrm>
                    <a:prstGeom prst="rect">
                      <a:avLst/>
                    </a:prstGeom>
                    <a:noFill/>
                    <a:ln w="9525">
                      <a:noFill/>
                      <a:miter lim="800000"/>
                      <a:headEnd/>
                      <a:tailEnd/>
                    </a:ln>
                  </pic:spPr>
                </pic:pic>
              </a:graphicData>
            </a:graphic>
          </wp:inline>
        </w:drawing>
      </w:r>
    </w:p>
    <w:p w:rsidR="00B23223" w:rsidRPr="002C0E46" w:rsidRDefault="00B23223" w:rsidP="00B23223">
      <w:pPr>
        <w:tabs>
          <w:tab w:val="left" w:pos="1260"/>
          <w:tab w:val="num" w:pos="3780"/>
          <w:tab w:val="left" w:pos="4320"/>
          <w:tab w:val="left" w:pos="7380"/>
          <w:tab w:val="left" w:pos="7560"/>
          <w:tab w:val="left" w:pos="9720"/>
        </w:tabs>
        <w:spacing w:after="0" w:line="360" w:lineRule="auto"/>
        <w:jc w:val="both"/>
        <w:rPr>
          <w:rFonts w:ascii="Arial" w:hAnsi="Arial" w:cs="Arial"/>
        </w:rPr>
      </w:pPr>
    </w:p>
    <w:p w:rsidR="00B23223" w:rsidRPr="002C0E46" w:rsidRDefault="00B23223" w:rsidP="00B23223">
      <w:pPr>
        <w:tabs>
          <w:tab w:val="left" w:pos="1260"/>
          <w:tab w:val="left" w:pos="3780"/>
          <w:tab w:val="left" w:pos="4320"/>
          <w:tab w:val="left" w:pos="7380"/>
          <w:tab w:val="left" w:pos="7560"/>
          <w:tab w:val="left" w:pos="9720"/>
        </w:tabs>
        <w:spacing w:line="360" w:lineRule="auto"/>
        <w:jc w:val="both"/>
        <w:rPr>
          <w:rFonts w:ascii="Arial" w:hAnsi="Arial" w:cs="Arial"/>
        </w:rPr>
      </w:pPr>
    </w:p>
    <w:p w:rsidR="00B23223" w:rsidRPr="002C0E46" w:rsidRDefault="00B23223" w:rsidP="00B23223">
      <w:pPr>
        <w:tabs>
          <w:tab w:val="left" w:pos="1260"/>
          <w:tab w:val="left" w:pos="3780"/>
          <w:tab w:val="left" w:pos="4320"/>
          <w:tab w:val="left" w:pos="7380"/>
          <w:tab w:val="left" w:pos="7560"/>
          <w:tab w:val="left" w:pos="9720"/>
        </w:tabs>
        <w:spacing w:line="360" w:lineRule="auto"/>
        <w:jc w:val="both"/>
        <w:rPr>
          <w:rFonts w:ascii="Arial" w:hAnsi="Arial" w:cs="Arial"/>
        </w:rPr>
      </w:pPr>
    </w:p>
    <w:p w:rsidR="00B23223" w:rsidRPr="002C0E46" w:rsidRDefault="00B23223" w:rsidP="00B23223">
      <w:pPr>
        <w:tabs>
          <w:tab w:val="left" w:pos="1260"/>
          <w:tab w:val="left" w:pos="3780"/>
          <w:tab w:val="left" w:pos="4320"/>
          <w:tab w:val="left" w:pos="7380"/>
          <w:tab w:val="left" w:pos="7560"/>
          <w:tab w:val="left" w:pos="9720"/>
        </w:tabs>
        <w:spacing w:line="360" w:lineRule="auto"/>
        <w:jc w:val="both"/>
        <w:rPr>
          <w:rFonts w:ascii="Arial" w:hAnsi="Arial" w:cs="Arial"/>
        </w:rPr>
      </w:pPr>
    </w:p>
    <w:p w:rsidR="00B23223" w:rsidRPr="002C0E46" w:rsidRDefault="00B23223" w:rsidP="00B23223">
      <w:pPr>
        <w:tabs>
          <w:tab w:val="left" w:pos="1260"/>
          <w:tab w:val="left" w:pos="3780"/>
          <w:tab w:val="left" w:pos="4320"/>
          <w:tab w:val="left" w:pos="7380"/>
          <w:tab w:val="left" w:pos="7560"/>
          <w:tab w:val="left" w:pos="9720"/>
        </w:tabs>
        <w:spacing w:line="360" w:lineRule="auto"/>
        <w:jc w:val="both"/>
        <w:rPr>
          <w:rFonts w:ascii="Arial" w:hAnsi="Arial" w:cs="Arial"/>
        </w:rPr>
      </w:pPr>
    </w:p>
    <w:p w:rsidR="00B23223" w:rsidRPr="002C0E46" w:rsidRDefault="00B23223" w:rsidP="000619DB">
      <w:pPr>
        <w:numPr>
          <w:ilvl w:val="1"/>
          <w:numId w:val="69"/>
        </w:numPr>
        <w:tabs>
          <w:tab w:val="left" w:pos="1260"/>
          <w:tab w:val="left" w:pos="3780"/>
          <w:tab w:val="left" w:pos="4320"/>
          <w:tab w:val="left" w:pos="7380"/>
          <w:tab w:val="left" w:pos="7560"/>
          <w:tab w:val="left" w:pos="9720"/>
        </w:tabs>
        <w:spacing w:after="0" w:line="360" w:lineRule="auto"/>
        <w:jc w:val="both"/>
        <w:rPr>
          <w:rFonts w:ascii="Arial" w:hAnsi="Arial" w:cs="Arial"/>
          <w:b/>
        </w:rPr>
      </w:pPr>
    </w:p>
    <w:p w:rsidR="00271556" w:rsidRDefault="00271556" w:rsidP="00271556">
      <w:pPr>
        <w:spacing w:after="0" w:line="360" w:lineRule="auto"/>
        <w:rPr>
          <w:rFonts w:ascii="Times New Roman" w:hAnsi="Times New Roman"/>
          <w:b/>
          <w:sz w:val="28"/>
          <w:szCs w:val="24"/>
          <w:highlight w:val="yellow"/>
        </w:rPr>
      </w:pPr>
    </w:p>
    <w:p w:rsidR="00271556" w:rsidRDefault="00271556" w:rsidP="00271556">
      <w:pPr>
        <w:spacing w:after="0" w:line="360" w:lineRule="auto"/>
        <w:rPr>
          <w:rFonts w:ascii="Times New Roman" w:hAnsi="Times New Roman"/>
          <w:b/>
          <w:sz w:val="28"/>
          <w:szCs w:val="24"/>
          <w:highlight w:val="yellow"/>
        </w:rPr>
      </w:pPr>
    </w:p>
    <w:p w:rsidR="00271556" w:rsidRDefault="00271556" w:rsidP="00271556">
      <w:pPr>
        <w:spacing w:after="0" w:line="360" w:lineRule="auto"/>
        <w:rPr>
          <w:rFonts w:ascii="Times New Roman" w:hAnsi="Times New Roman"/>
          <w:b/>
          <w:sz w:val="28"/>
          <w:szCs w:val="24"/>
          <w:highlight w:val="yellow"/>
        </w:rPr>
      </w:pPr>
    </w:p>
    <w:p w:rsidR="00271556" w:rsidRDefault="00271556" w:rsidP="00271556">
      <w:pPr>
        <w:spacing w:after="0" w:line="360" w:lineRule="auto"/>
        <w:rPr>
          <w:rFonts w:ascii="Times New Roman" w:hAnsi="Times New Roman"/>
          <w:b/>
          <w:sz w:val="28"/>
          <w:szCs w:val="24"/>
          <w:highlight w:val="yellow"/>
        </w:rPr>
      </w:pPr>
    </w:p>
    <w:p w:rsidR="00F03B2F" w:rsidRPr="0021397B" w:rsidRDefault="003D5708" w:rsidP="00F67176">
      <w:pPr>
        <w:pStyle w:val="Heading2"/>
        <w:framePr w:wrap="around"/>
      </w:pPr>
      <w:bookmarkStart w:id="7" w:name="_Toc112961473"/>
      <w:r>
        <w:t xml:space="preserve">1.1 </w:t>
      </w:r>
      <w:r w:rsidR="00F03B2F" w:rsidRPr="0021397B">
        <w:t>Work instructions</w:t>
      </w:r>
      <w:bookmarkStart w:id="8" w:name="_Toc39268796"/>
      <w:bookmarkEnd w:id="7"/>
    </w:p>
    <w:p w:rsidR="0021397B" w:rsidRDefault="00F03B2F" w:rsidP="00F03B2F">
      <w:pPr>
        <w:spacing w:after="0" w:line="360" w:lineRule="auto"/>
        <w:contextualSpacing/>
        <w:jc w:val="both"/>
        <w:rPr>
          <w:rStyle w:val="Strong"/>
          <w:rFonts w:ascii="Times New Roman" w:hAnsi="Times New Roman"/>
          <w:color w:val="666666"/>
          <w:sz w:val="24"/>
          <w:szCs w:val="24"/>
          <w:bdr w:val="none" w:sz="0" w:space="0" w:color="auto" w:frame="1"/>
          <w:shd w:val="clear" w:color="auto" w:fill="FFFFFF"/>
        </w:rPr>
      </w:pPr>
      <w:r w:rsidRPr="00DD64FB">
        <w:rPr>
          <w:rStyle w:val="Strong"/>
          <w:rFonts w:ascii="Times New Roman" w:hAnsi="Times New Roman"/>
          <w:color w:val="666666"/>
          <w:sz w:val="24"/>
          <w:szCs w:val="24"/>
          <w:bdr w:val="none" w:sz="0" w:space="0" w:color="auto" w:frame="1"/>
          <w:shd w:val="clear" w:color="auto" w:fill="FFFFFF"/>
        </w:rPr>
        <w:t> </w:t>
      </w:r>
    </w:p>
    <w:p w:rsidR="0021397B" w:rsidRDefault="0021397B" w:rsidP="00F03B2F">
      <w:pPr>
        <w:spacing w:after="0" w:line="360" w:lineRule="auto"/>
        <w:contextualSpacing/>
        <w:jc w:val="both"/>
        <w:rPr>
          <w:rStyle w:val="Strong"/>
          <w:rFonts w:ascii="Times New Roman" w:hAnsi="Times New Roman"/>
          <w:color w:val="666666"/>
          <w:sz w:val="24"/>
          <w:szCs w:val="24"/>
          <w:bdr w:val="none" w:sz="0" w:space="0" w:color="auto" w:frame="1"/>
          <w:shd w:val="clear" w:color="auto" w:fill="FFFFFF"/>
        </w:rPr>
      </w:pPr>
    </w:p>
    <w:p w:rsidR="00F03B2F" w:rsidRPr="00DD64FB" w:rsidRDefault="00F03B2F" w:rsidP="00F03B2F">
      <w:pPr>
        <w:spacing w:after="0" w:line="360" w:lineRule="auto"/>
        <w:contextualSpacing/>
        <w:jc w:val="both"/>
        <w:rPr>
          <w:rFonts w:ascii="Times New Roman" w:hAnsi="Times New Roman"/>
          <w:b/>
          <w:sz w:val="24"/>
          <w:szCs w:val="24"/>
        </w:rPr>
      </w:pPr>
      <w:r w:rsidRPr="00DD64FB">
        <w:rPr>
          <w:rStyle w:val="Strong"/>
          <w:rFonts w:ascii="Times New Roman" w:hAnsi="Times New Roman"/>
          <w:b w:val="0"/>
          <w:iCs/>
          <w:sz w:val="24"/>
          <w:szCs w:val="24"/>
          <w:bdr w:val="none" w:sz="0" w:space="0" w:color="auto" w:frame="1"/>
          <w:shd w:val="clear" w:color="auto" w:fill="FFFFFF"/>
        </w:rPr>
        <w:t xml:space="preserve">A work instruction describes how a task will performed within a process </w:t>
      </w:r>
      <w:r w:rsidRPr="00DD64FB">
        <w:rPr>
          <w:rFonts w:ascii="Times New Roman" w:hAnsi="Times New Roman"/>
          <w:b/>
          <w:sz w:val="24"/>
          <w:szCs w:val="24"/>
          <w:shd w:val="clear" w:color="auto" w:fill="FFFFFF"/>
        </w:rPr>
        <w:t>(</w:t>
      </w:r>
      <w:r w:rsidRPr="00DD64FB">
        <w:rPr>
          <w:rStyle w:val="Strong"/>
          <w:rFonts w:ascii="Times New Roman" w:hAnsi="Times New Roman"/>
          <w:b w:val="0"/>
          <w:sz w:val="24"/>
          <w:szCs w:val="24"/>
          <w:bdr w:val="none" w:sz="0" w:space="0" w:color="auto" w:frame="1"/>
        </w:rPr>
        <w:t>Process</w:t>
      </w:r>
      <w:r w:rsidRPr="00DD64FB">
        <w:rPr>
          <w:rFonts w:ascii="Times New Roman" w:hAnsi="Times New Roman"/>
          <w:b/>
          <w:sz w:val="24"/>
          <w:szCs w:val="24"/>
        </w:rPr>
        <w:t> </w:t>
      </w:r>
      <w:r w:rsidRPr="00DD64FB">
        <w:rPr>
          <w:rFonts w:ascii="Times New Roman" w:hAnsi="Times New Roman"/>
          <w:sz w:val="24"/>
          <w:szCs w:val="24"/>
        </w:rPr>
        <w:t xml:space="preserve">– any activity or set of activities that uses resources to transform inputs into outputs). Work instructions include </w:t>
      </w:r>
      <w:r w:rsidRPr="00DD64FB">
        <w:rPr>
          <w:rFonts w:ascii="Times New Roman" w:hAnsi="Times New Roman"/>
          <w:sz w:val="24"/>
          <w:szCs w:val="24"/>
          <w:lang w:eastAsia="de-DE"/>
        </w:rPr>
        <w:t>Plan/ Drawing, specification and quality.</w:t>
      </w:r>
    </w:p>
    <w:p w:rsidR="00F03B2F" w:rsidRPr="0021397B" w:rsidRDefault="00F67176" w:rsidP="00603582">
      <w:pPr>
        <w:pStyle w:val="Heading3"/>
        <w:numPr>
          <w:ilvl w:val="0"/>
          <w:numId w:val="0"/>
        </w:numPr>
        <w:ind w:left="1440" w:hanging="720"/>
      </w:pPr>
      <w:bookmarkStart w:id="9" w:name="_Toc112961474"/>
      <w:r>
        <w:t xml:space="preserve">1.1.1 </w:t>
      </w:r>
      <w:r w:rsidR="00F03B2F" w:rsidRPr="0021397B">
        <w:t>Following procedures</w:t>
      </w:r>
      <w:bookmarkEnd w:id="9"/>
    </w:p>
    <w:p w:rsidR="00F03B2F" w:rsidRPr="00DD64FB" w:rsidRDefault="00F03B2F" w:rsidP="00F03B2F">
      <w:pPr>
        <w:autoSpaceDE w:val="0"/>
        <w:autoSpaceDN w:val="0"/>
        <w:adjustRightInd w:val="0"/>
        <w:spacing w:after="0" w:line="360" w:lineRule="auto"/>
        <w:jc w:val="both"/>
        <w:rPr>
          <w:rFonts w:ascii="Times New Roman" w:hAnsi="Times New Roman"/>
          <w:color w:val="000000"/>
          <w:sz w:val="24"/>
          <w:szCs w:val="24"/>
        </w:rPr>
      </w:pPr>
      <w:r w:rsidRPr="00DD64FB">
        <w:rPr>
          <w:rFonts w:ascii="Times New Roman" w:hAnsi="Times New Roman"/>
          <w:color w:val="000000"/>
          <w:sz w:val="24"/>
          <w:szCs w:val="24"/>
        </w:rPr>
        <w:t>Procedures are a form of communication set out by a company to inform its employees of a</w:t>
      </w:r>
    </w:p>
    <w:p w:rsidR="00F03B2F" w:rsidRPr="00DD64FB" w:rsidRDefault="00F03B2F" w:rsidP="00F03B2F">
      <w:pPr>
        <w:autoSpaceDE w:val="0"/>
        <w:autoSpaceDN w:val="0"/>
        <w:adjustRightInd w:val="0"/>
        <w:spacing w:after="0" w:line="360" w:lineRule="auto"/>
        <w:jc w:val="both"/>
        <w:rPr>
          <w:rFonts w:ascii="Times New Roman" w:hAnsi="Times New Roman"/>
          <w:color w:val="000000"/>
          <w:sz w:val="24"/>
          <w:szCs w:val="24"/>
        </w:rPr>
      </w:pPr>
      <w:r w:rsidRPr="00DD64FB">
        <w:rPr>
          <w:rFonts w:ascii="Times New Roman" w:hAnsi="Times New Roman"/>
          <w:color w:val="000000"/>
          <w:sz w:val="24"/>
          <w:szCs w:val="24"/>
        </w:rPr>
        <w:t>Particular way the organization wants a task or tasks to be performed.</w:t>
      </w:r>
    </w:p>
    <w:p w:rsidR="00F03B2F" w:rsidRPr="00DD64FB" w:rsidRDefault="00F03B2F" w:rsidP="00F03B2F">
      <w:pPr>
        <w:autoSpaceDE w:val="0"/>
        <w:autoSpaceDN w:val="0"/>
        <w:adjustRightInd w:val="0"/>
        <w:spacing w:after="0" w:line="360" w:lineRule="auto"/>
        <w:jc w:val="both"/>
        <w:rPr>
          <w:rFonts w:ascii="Times New Roman" w:hAnsi="Times New Roman"/>
          <w:color w:val="000000"/>
          <w:sz w:val="24"/>
          <w:szCs w:val="24"/>
        </w:rPr>
      </w:pPr>
      <w:r w:rsidRPr="00DD64FB">
        <w:rPr>
          <w:rFonts w:ascii="Times New Roman" w:hAnsi="Times New Roman"/>
          <w:color w:val="000000"/>
          <w:sz w:val="24"/>
          <w:szCs w:val="24"/>
        </w:rPr>
        <w:t>Procedures may include:</w:t>
      </w:r>
    </w:p>
    <w:p w:rsidR="00F03B2F" w:rsidRPr="00DD64FB" w:rsidRDefault="00F03B2F" w:rsidP="007A3D9C">
      <w:pPr>
        <w:pStyle w:val="ListParagraph"/>
        <w:numPr>
          <w:ilvl w:val="0"/>
          <w:numId w:val="6"/>
        </w:numPr>
        <w:autoSpaceDE w:val="0"/>
        <w:autoSpaceDN w:val="0"/>
        <w:adjustRightInd w:val="0"/>
        <w:spacing w:after="0" w:line="360" w:lineRule="auto"/>
        <w:contextualSpacing w:val="0"/>
        <w:jc w:val="both"/>
        <w:rPr>
          <w:rFonts w:ascii="Times New Roman" w:hAnsi="Times New Roman"/>
          <w:color w:val="221E1F"/>
          <w:sz w:val="24"/>
          <w:szCs w:val="24"/>
        </w:rPr>
      </w:pPr>
      <w:r w:rsidRPr="00DD64FB">
        <w:rPr>
          <w:rFonts w:ascii="Times New Roman" w:hAnsi="Times New Roman"/>
          <w:color w:val="221E1F"/>
          <w:sz w:val="24"/>
          <w:szCs w:val="24"/>
        </w:rPr>
        <w:t>Safety procedures</w:t>
      </w:r>
    </w:p>
    <w:p w:rsidR="00F03B2F" w:rsidRPr="00DD64FB" w:rsidRDefault="00F03B2F" w:rsidP="007A3D9C">
      <w:pPr>
        <w:pStyle w:val="ListParagraph"/>
        <w:numPr>
          <w:ilvl w:val="0"/>
          <w:numId w:val="6"/>
        </w:numPr>
        <w:autoSpaceDE w:val="0"/>
        <w:autoSpaceDN w:val="0"/>
        <w:adjustRightInd w:val="0"/>
        <w:spacing w:after="0" w:line="360" w:lineRule="auto"/>
        <w:contextualSpacing w:val="0"/>
        <w:jc w:val="both"/>
        <w:rPr>
          <w:rFonts w:ascii="Times New Roman" w:hAnsi="Times New Roman"/>
          <w:color w:val="221E1F"/>
          <w:sz w:val="24"/>
          <w:szCs w:val="24"/>
        </w:rPr>
      </w:pPr>
      <w:r w:rsidRPr="00DD64FB">
        <w:rPr>
          <w:rFonts w:ascii="Times New Roman" w:hAnsi="Times New Roman"/>
          <w:color w:val="221E1F"/>
          <w:sz w:val="24"/>
          <w:szCs w:val="24"/>
        </w:rPr>
        <w:t>Environmental procedures</w:t>
      </w:r>
    </w:p>
    <w:p w:rsidR="00F03B2F" w:rsidRPr="00DD64FB" w:rsidRDefault="00F03B2F" w:rsidP="007A3D9C">
      <w:pPr>
        <w:pStyle w:val="ListParagraph"/>
        <w:numPr>
          <w:ilvl w:val="0"/>
          <w:numId w:val="6"/>
        </w:numPr>
        <w:autoSpaceDE w:val="0"/>
        <w:autoSpaceDN w:val="0"/>
        <w:adjustRightInd w:val="0"/>
        <w:spacing w:after="0" w:line="360" w:lineRule="auto"/>
        <w:contextualSpacing w:val="0"/>
        <w:jc w:val="both"/>
        <w:rPr>
          <w:rFonts w:ascii="Times New Roman" w:hAnsi="Times New Roman"/>
          <w:color w:val="221E1F"/>
          <w:sz w:val="24"/>
          <w:szCs w:val="24"/>
        </w:rPr>
      </w:pPr>
      <w:r w:rsidRPr="00DD64FB">
        <w:rPr>
          <w:rFonts w:ascii="Times New Roman" w:hAnsi="Times New Roman"/>
          <w:color w:val="221E1F"/>
          <w:sz w:val="24"/>
          <w:szCs w:val="24"/>
        </w:rPr>
        <w:t>Quality procedures</w:t>
      </w:r>
    </w:p>
    <w:p w:rsidR="00F03B2F" w:rsidRPr="00DD64FB" w:rsidRDefault="00F03B2F" w:rsidP="007A3D9C">
      <w:pPr>
        <w:pStyle w:val="ListParagraph"/>
        <w:numPr>
          <w:ilvl w:val="0"/>
          <w:numId w:val="6"/>
        </w:numPr>
        <w:autoSpaceDE w:val="0"/>
        <w:autoSpaceDN w:val="0"/>
        <w:adjustRightInd w:val="0"/>
        <w:spacing w:after="0" w:line="360" w:lineRule="auto"/>
        <w:contextualSpacing w:val="0"/>
        <w:jc w:val="both"/>
        <w:rPr>
          <w:rFonts w:ascii="Times New Roman" w:hAnsi="Times New Roman"/>
          <w:color w:val="221E1F"/>
          <w:sz w:val="24"/>
          <w:szCs w:val="24"/>
        </w:rPr>
      </w:pPr>
      <w:r w:rsidRPr="00DD64FB">
        <w:rPr>
          <w:rFonts w:ascii="Times New Roman" w:hAnsi="Times New Roman"/>
          <w:color w:val="221E1F"/>
          <w:sz w:val="24"/>
          <w:szCs w:val="24"/>
        </w:rPr>
        <w:t>Maintenance procedures</w:t>
      </w:r>
    </w:p>
    <w:p w:rsidR="00F03B2F" w:rsidRPr="0005362E" w:rsidRDefault="00F03B2F" w:rsidP="00F03B2F">
      <w:pPr>
        <w:autoSpaceDE w:val="0"/>
        <w:autoSpaceDN w:val="0"/>
        <w:adjustRightInd w:val="0"/>
        <w:spacing w:after="0" w:line="360" w:lineRule="auto"/>
        <w:jc w:val="both"/>
        <w:rPr>
          <w:rFonts w:ascii="Times New Roman" w:hAnsi="Times New Roman"/>
          <w:b/>
          <w:color w:val="000000"/>
          <w:sz w:val="24"/>
          <w:szCs w:val="24"/>
        </w:rPr>
      </w:pPr>
      <w:r w:rsidRPr="0005362E">
        <w:rPr>
          <w:rFonts w:ascii="Times New Roman" w:hAnsi="Times New Roman"/>
          <w:b/>
          <w:color w:val="000000"/>
          <w:sz w:val="24"/>
          <w:szCs w:val="24"/>
        </w:rPr>
        <w:t>An example why following procedure is advantageous</w:t>
      </w:r>
    </w:p>
    <w:p w:rsidR="00F03B2F" w:rsidRPr="00DD64FB" w:rsidRDefault="00F03B2F" w:rsidP="00F03B2F">
      <w:pPr>
        <w:autoSpaceDE w:val="0"/>
        <w:autoSpaceDN w:val="0"/>
        <w:adjustRightInd w:val="0"/>
        <w:spacing w:after="0" w:line="360" w:lineRule="auto"/>
        <w:jc w:val="both"/>
        <w:rPr>
          <w:rFonts w:ascii="Times New Roman" w:hAnsi="Times New Roman"/>
          <w:color w:val="000000"/>
          <w:sz w:val="24"/>
          <w:szCs w:val="24"/>
        </w:rPr>
      </w:pPr>
      <w:r w:rsidRPr="00DD64FB">
        <w:rPr>
          <w:rFonts w:ascii="Times New Roman" w:hAnsi="Times New Roman"/>
          <w:color w:val="000000"/>
          <w:sz w:val="24"/>
          <w:szCs w:val="24"/>
        </w:rPr>
        <w:t>A company has a procedure in place to inspect and lubricate a concrete mixer daily when in use following the manufactures recommendations.</w:t>
      </w:r>
    </w:p>
    <w:p w:rsidR="00F03B2F" w:rsidRPr="00DD64FB" w:rsidRDefault="00F03B2F" w:rsidP="00F03B2F">
      <w:pPr>
        <w:autoSpaceDE w:val="0"/>
        <w:autoSpaceDN w:val="0"/>
        <w:adjustRightInd w:val="0"/>
        <w:spacing w:after="0" w:line="360" w:lineRule="auto"/>
        <w:jc w:val="both"/>
        <w:rPr>
          <w:rFonts w:ascii="Times New Roman" w:hAnsi="Times New Roman"/>
          <w:color w:val="000000"/>
          <w:sz w:val="24"/>
          <w:szCs w:val="24"/>
        </w:rPr>
      </w:pPr>
      <w:r w:rsidRPr="00DD64FB">
        <w:rPr>
          <w:rFonts w:ascii="Times New Roman" w:hAnsi="Times New Roman"/>
          <w:color w:val="000000"/>
          <w:sz w:val="24"/>
          <w:szCs w:val="24"/>
        </w:rPr>
        <w:t>They are procedure is followed and regular inspections are made and the mixer is lubricated to prevent parts ceasing up and wearing.</w:t>
      </w:r>
    </w:p>
    <w:p w:rsidR="00F03B2F" w:rsidRPr="007A4E23" w:rsidRDefault="00F03B2F" w:rsidP="00F03B2F">
      <w:pPr>
        <w:autoSpaceDE w:val="0"/>
        <w:autoSpaceDN w:val="0"/>
        <w:adjustRightInd w:val="0"/>
        <w:spacing w:after="0" w:line="360" w:lineRule="auto"/>
        <w:jc w:val="both"/>
        <w:rPr>
          <w:rFonts w:ascii="Times New Roman" w:hAnsi="Times New Roman"/>
          <w:color w:val="000000"/>
          <w:sz w:val="24"/>
          <w:szCs w:val="24"/>
        </w:rPr>
      </w:pPr>
      <w:r w:rsidRPr="00DD64FB">
        <w:rPr>
          <w:rFonts w:ascii="Times New Roman" w:hAnsi="Times New Roman"/>
          <w:color w:val="000000"/>
          <w:sz w:val="24"/>
          <w:szCs w:val="24"/>
        </w:rPr>
        <w:t>If this procedure is not followed the parts in the mixer can wear or cease and the equipment could break down in the middle of a project, when it is required to be used impacting on time to complete a job.</w:t>
      </w:r>
    </w:p>
    <w:p w:rsidR="00F03B2F" w:rsidRPr="0021397B" w:rsidRDefault="00F67176" w:rsidP="002B2F55">
      <w:pPr>
        <w:pStyle w:val="Heading3"/>
        <w:numPr>
          <w:ilvl w:val="0"/>
          <w:numId w:val="0"/>
        </w:numPr>
        <w:ind w:left="1440" w:hanging="720"/>
      </w:pPr>
      <w:bookmarkStart w:id="10" w:name="_Toc112961475"/>
      <w:r>
        <w:t xml:space="preserve">1.1.2 </w:t>
      </w:r>
      <w:r w:rsidR="0021397B" w:rsidRPr="0021397B">
        <w:t>Works procedure</w:t>
      </w:r>
      <w:bookmarkEnd w:id="10"/>
    </w:p>
    <w:p w:rsidR="00F03B2F" w:rsidRPr="00DD64FB" w:rsidRDefault="00F03B2F" w:rsidP="00F03B2F">
      <w:pPr>
        <w:autoSpaceDE w:val="0"/>
        <w:autoSpaceDN w:val="0"/>
        <w:adjustRightInd w:val="0"/>
        <w:spacing w:after="0" w:line="360" w:lineRule="auto"/>
        <w:jc w:val="both"/>
        <w:rPr>
          <w:rFonts w:ascii="Times New Roman" w:hAnsi="Times New Roman"/>
          <w:sz w:val="24"/>
          <w:szCs w:val="24"/>
        </w:rPr>
      </w:pPr>
      <w:r w:rsidRPr="00DD64FB">
        <w:rPr>
          <w:rFonts w:ascii="Times New Roman" w:hAnsi="Times New Roman"/>
          <w:sz w:val="24"/>
          <w:szCs w:val="24"/>
        </w:rPr>
        <w:t>Before any work commences on the job, the supervisor should prepare a ‘</w:t>
      </w:r>
      <w:proofErr w:type="spellStart"/>
      <w:r w:rsidRPr="00DD64FB">
        <w:rPr>
          <w:rFonts w:ascii="Times New Roman" w:hAnsi="Times New Roman"/>
          <w:sz w:val="24"/>
          <w:szCs w:val="24"/>
        </w:rPr>
        <w:t>WorksProcedure</w:t>
      </w:r>
      <w:proofErr w:type="spellEnd"/>
      <w:r w:rsidRPr="00DD64FB">
        <w:rPr>
          <w:rFonts w:ascii="Times New Roman" w:hAnsi="Times New Roman"/>
          <w:sz w:val="24"/>
          <w:szCs w:val="24"/>
        </w:rPr>
        <w:t xml:space="preserve">’. This is a written document that considers many aspects of the task and </w:t>
      </w:r>
      <w:proofErr w:type="spellStart"/>
      <w:r w:rsidRPr="00DD64FB">
        <w:rPr>
          <w:rFonts w:ascii="Times New Roman" w:hAnsi="Times New Roman"/>
          <w:sz w:val="24"/>
          <w:szCs w:val="24"/>
        </w:rPr>
        <w:t>isbased</w:t>
      </w:r>
      <w:proofErr w:type="spellEnd"/>
      <w:r w:rsidRPr="00DD64FB">
        <w:rPr>
          <w:rFonts w:ascii="Times New Roman" w:hAnsi="Times New Roman"/>
          <w:sz w:val="24"/>
          <w:szCs w:val="24"/>
        </w:rPr>
        <w:t xml:space="preserve"> on a risk assessment and should include the following:</w:t>
      </w:r>
    </w:p>
    <w:p w:rsidR="00F03B2F" w:rsidRPr="00DD64FB" w:rsidRDefault="00F03B2F" w:rsidP="007A3D9C">
      <w:pPr>
        <w:pStyle w:val="ListParagraph"/>
        <w:numPr>
          <w:ilvl w:val="0"/>
          <w:numId w:val="7"/>
        </w:numPr>
        <w:autoSpaceDE w:val="0"/>
        <w:autoSpaceDN w:val="0"/>
        <w:adjustRightInd w:val="0"/>
        <w:spacing w:after="0" w:line="360" w:lineRule="auto"/>
        <w:contextualSpacing w:val="0"/>
        <w:jc w:val="both"/>
        <w:rPr>
          <w:rFonts w:ascii="Times New Roman" w:hAnsi="Times New Roman"/>
          <w:sz w:val="24"/>
          <w:szCs w:val="24"/>
        </w:rPr>
      </w:pPr>
      <w:r w:rsidRPr="00DD64FB">
        <w:rPr>
          <w:rFonts w:ascii="Times New Roman" w:hAnsi="Times New Roman"/>
          <w:sz w:val="24"/>
          <w:szCs w:val="24"/>
        </w:rPr>
        <w:t>The name of the competent person in regard to the concreting job.</w:t>
      </w:r>
    </w:p>
    <w:p w:rsidR="00F03B2F" w:rsidRPr="00DD64FB" w:rsidRDefault="00F03B2F" w:rsidP="007A3D9C">
      <w:pPr>
        <w:pStyle w:val="ListParagraph"/>
        <w:numPr>
          <w:ilvl w:val="0"/>
          <w:numId w:val="7"/>
        </w:numPr>
        <w:autoSpaceDE w:val="0"/>
        <w:autoSpaceDN w:val="0"/>
        <w:adjustRightInd w:val="0"/>
        <w:spacing w:after="0" w:line="360" w:lineRule="auto"/>
        <w:contextualSpacing w:val="0"/>
        <w:jc w:val="both"/>
        <w:rPr>
          <w:rFonts w:ascii="Times New Roman" w:hAnsi="Times New Roman"/>
          <w:sz w:val="24"/>
          <w:szCs w:val="24"/>
        </w:rPr>
      </w:pPr>
      <w:r w:rsidRPr="00DD64FB">
        <w:rPr>
          <w:rFonts w:ascii="Times New Roman" w:hAnsi="Times New Roman"/>
          <w:sz w:val="24"/>
          <w:szCs w:val="24"/>
        </w:rPr>
        <w:t>A list of supervisory staff available on site and instructions as how they are to ensure strict compliance with the procedure and daily inspections of the work site.</w:t>
      </w:r>
    </w:p>
    <w:p w:rsidR="00F03B2F" w:rsidRPr="00DD64FB" w:rsidRDefault="00F03B2F" w:rsidP="007A3D9C">
      <w:pPr>
        <w:pStyle w:val="ListParagraph"/>
        <w:numPr>
          <w:ilvl w:val="0"/>
          <w:numId w:val="7"/>
        </w:numPr>
        <w:autoSpaceDE w:val="0"/>
        <w:autoSpaceDN w:val="0"/>
        <w:adjustRightInd w:val="0"/>
        <w:spacing w:after="0" w:line="360" w:lineRule="auto"/>
        <w:contextualSpacing w:val="0"/>
        <w:jc w:val="both"/>
        <w:rPr>
          <w:rFonts w:ascii="Times New Roman" w:hAnsi="Times New Roman"/>
          <w:sz w:val="24"/>
          <w:szCs w:val="24"/>
        </w:rPr>
      </w:pPr>
      <w:r w:rsidRPr="00DD64FB">
        <w:rPr>
          <w:rFonts w:ascii="Times New Roman" w:hAnsi="Times New Roman"/>
          <w:sz w:val="24"/>
          <w:szCs w:val="24"/>
        </w:rPr>
        <w:t>An emergency response plan, this plan must include:</w:t>
      </w:r>
    </w:p>
    <w:p w:rsidR="00F03B2F" w:rsidRPr="00DD64FB" w:rsidRDefault="00F03B2F" w:rsidP="00F03B2F">
      <w:pPr>
        <w:pStyle w:val="ListParagraph"/>
        <w:autoSpaceDE w:val="0"/>
        <w:autoSpaceDN w:val="0"/>
        <w:adjustRightInd w:val="0"/>
        <w:spacing w:after="0" w:line="360" w:lineRule="auto"/>
        <w:jc w:val="both"/>
        <w:rPr>
          <w:rFonts w:ascii="Times New Roman" w:hAnsi="Times New Roman"/>
          <w:sz w:val="24"/>
          <w:szCs w:val="24"/>
        </w:rPr>
      </w:pPr>
      <w:proofErr w:type="gramStart"/>
      <w:r w:rsidRPr="00DD64FB">
        <w:rPr>
          <w:rFonts w:ascii="Times New Roman" w:hAnsi="Times New Roman"/>
          <w:sz w:val="24"/>
          <w:szCs w:val="24"/>
        </w:rPr>
        <w:t xml:space="preserve">Details of a communication system (either telephone or two-way radio) that </w:t>
      </w:r>
      <w:proofErr w:type="spellStart"/>
      <w:r w:rsidRPr="00DD64FB">
        <w:rPr>
          <w:rFonts w:ascii="Times New Roman" w:hAnsi="Times New Roman"/>
          <w:sz w:val="24"/>
          <w:szCs w:val="24"/>
        </w:rPr>
        <w:t>willprovide</w:t>
      </w:r>
      <w:proofErr w:type="spellEnd"/>
      <w:r w:rsidRPr="00DD64FB">
        <w:rPr>
          <w:rFonts w:ascii="Times New Roman" w:hAnsi="Times New Roman"/>
          <w:sz w:val="24"/>
          <w:szCs w:val="24"/>
        </w:rPr>
        <w:t xml:space="preserve"> assistance in the event of an accident in the shortest possible time.</w:t>
      </w:r>
      <w:proofErr w:type="gramEnd"/>
    </w:p>
    <w:p w:rsidR="00F03B2F" w:rsidRPr="00DD64FB" w:rsidRDefault="00F03B2F" w:rsidP="00F03B2F">
      <w:pPr>
        <w:pStyle w:val="ListParagraph"/>
        <w:spacing w:after="0" w:line="360" w:lineRule="auto"/>
        <w:jc w:val="both"/>
        <w:rPr>
          <w:rFonts w:ascii="Times New Roman" w:hAnsi="Times New Roman"/>
          <w:b/>
          <w:sz w:val="24"/>
          <w:szCs w:val="24"/>
          <w:lang w:val="en-AU"/>
        </w:rPr>
      </w:pPr>
      <w:r w:rsidRPr="00DD64FB">
        <w:rPr>
          <w:rFonts w:ascii="Times New Roman" w:hAnsi="Times New Roman"/>
          <w:sz w:val="24"/>
          <w:szCs w:val="24"/>
        </w:rPr>
        <w:t>All personnel must familiarize themselves with the communication system and who to</w:t>
      </w:r>
    </w:p>
    <w:p w:rsidR="00F03B2F" w:rsidRPr="00DD64FB" w:rsidRDefault="00F03B2F" w:rsidP="00F03B2F">
      <w:pPr>
        <w:pStyle w:val="ListParagraph"/>
        <w:autoSpaceDE w:val="0"/>
        <w:autoSpaceDN w:val="0"/>
        <w:adjustRightInd w:val="0"/>
        <w:spacing w:after="0" w:line="360" w:lineRule="auto"/>
        <w:jc w:val="both"/>
        <w:rPr>
          <w:rFonts w:ascii="Times New Roman" w:hAnsi="Times New Roman"/>
          <w:sz w:val="24"/>
          <w:szCs w:val="24"/>
        </w:rPr>
      </w:pPr>
      <w:r w:rsidRPr="00DD64FB">
        <w:rPr>
          <w:rFonts w:ascii="Times New Roman" w:hAnsi="Times New Roman"/>
          <w:sz w:val="24"/>
          <w:szCs w:val="24"/>
        </w:rPr>
        <w:t>Involve.</w:t>
      </w:r>
    </w:p>
    <w:p w:rsidR="00F03B2F" w:rsidRPr="00DD64FB" w:rsidRDefault="00F03B2F" w:rsidP="007A3D9C">
      <w:pPr>
        <w:pStyle w:val="ListParagraph"/>
        <w:numPr>
          <w:ilvl w:val="0"/>
          <w:numId w:val="7"/>
        </w:numPr>
        <w:autoSpaceDE w:val="0"/>
        <w:autoSpaceDN w:val="0"/>
        <w:adjustRightInd w:val="0"/>
        <w:spacing w:after="0" w:line="360" w:lineRule="auto"/>
        <w:contextualSpacing w:val="0"/>
        <w:jc w:val="both"/>
        <w:rPr>
          <w:rFonts w:ascii="Times New Roman" w:hAnsi="Times New Roman"/>
          <w:sz w:val="24"/>
          <w:szCs w:val="24"/>
        </w:rPr>
      </w:pPr>
      <w:r w:rsidRPr="00DD64FB">
        <w:rPr>
          <w:rFonts w:ascii="Times New Roman" w:hAnsi="Times New Roman"/>
          <w:sz w:val="24"/>
          <w:szCs w:val="24"/>
        </w:rPr>
        <w:t>Provision for additional equipment to be kept on site in case of an emergency.</w:t>
      </w:r>
    </w:p>
    <w:p w:rsidR="00F03B2F" w:rsidRPr="00DD64FB" w:rsidRDefault="00F03B2F" w:rsidP="007A3D9C">
      <w:pPr>
        <w:pStyle w:val="ListParagraph"/>
        <w:numPr>
          <w:ilvl w:val="0"/>
          <w:numId w:val="7"/>
        </w:numPr>
        <w:autoSpaceDE w:val="0"/>
        <w:autoSpaceDN w:val="0"/>
        <w:adjustRightInd w:val="0"/>
        <w:spacing w:after="0" w:line="360" w:lineRule="auto"/>
        <w:contextualSpacing w:val="0"/>
        <w:jc w:val="both"/>
        <w:rPr>
          <w:rFonts w:ascii="Times New Roman" w:hAnsi="Times New Roman"/>
          <w:sz w:val="24"/>
          <w:szCs w:val="24"/>
        </w:rPr>
      </w:pPr>
      <w:r w:rsidRPr="00DD64FB">
        <w:rPr>
          <w:rFonts w:ascii="Times New Roman" w:hAnsi="Times New Roman"/>
          <w:sz w:val="24"/>
          <w:szCs w:val="24"/>
        </w:rPr>
        <w:t>Provision for temporary protection for workers who are required to enter the site before long-term protection is installed.</w:t>
      </w:r>
    </w:p>
    <w:p w:rsidR="00F03B2F" w:rsidRPr="00DD64FB" w:rsidRDefault="00F03B2F" w:rsidP="007A3D9C">
      <w:pPr>
        <w:pStyle w:val="ListParagraph"/>
        <w:numPr>
          <w:ilvl w:val="0"/>
          <w:numId w:val="7"/>
        </w:numPr>
        <w:autoSpaceDE w:val="0"/>
        <w:autoSpaceDN w:val="0"/>
        <w:adjustRightInd w:val="0"/>
        <w:spacing w:after="0" w:line="360" w:lineRule="auto"/>
        <w:contextualSpacing w:val="0"/>
        <w:jc w:val="both"/>
        <w:rPr>
          <w:rFonts w:ascii="Times New Roman" w:hAnsi="Times New Roman"/>
          <w:sz w:val="24"/>
          <w:szCs w:val="24"/>
        </w:rPr>
      </w:pPr>
      <w:r w:rsidRPr="00DD64FB">
        <w:rPr>
          <w:rFonts w:ascii="Times New Roman" w:hAnsi="Times New Roman"/>
          <w:sz w:val="24"/>
          <w:szCs w:val="24"/>
        </w:rPr>
        <w:t xml:space="preserve"> A direction that no one enters the site unless authorized.</w:t>
      </w:r>
    </w:p>
    <w:p w:rsidR="00F03B2F" w:rsidRPr="00DD64FB" w:rsidRDefault="00F03B2F" w:rsidP="007A3D9C">
      <w:pPr>
        <w:pStyle w:val="ListParagraph"/>
        <w:numPr>
          <w:ilvl w:val="0"/>
          <w:numId w:val="7"/>
        </w:numPr>
        <w:autoSpaceDE w:val="0"/>
        <w:autoSpaceDN w:val="0"/>
        <w:adjustRightInd w:val="0"/>
        <w:spacing w:after="0" w:line="360" w:lineRule="auto"/>
        <w:contextualSpacing w:val="0"/>
        <w:jc w:val="both"/>
        <w:rPr>
          <w:rFonts w:ascii="Times New Roman" w:hAnsi="Times New Roman"/>
          <w:sz w:val="24"/>
          <w:szCs w:val="24"/>
        </w:rPr>
      </w:pPr>
      <w:r w:rsidRPr="00DD64FB">
        <w:rPr>
          <w:rFonts w:ascii="Times New Roman" w:hAnsi="Times New Roman"/>
          <w:sz w:val="24"/>
          <w:szCs w:val="24"/>
        </w:rPr>
        <w:t xml:space="preserve"> Methods and procedures to ensure scaffolding and associated work systems are installed with the minimum possible delay.</w:t>
      </w:r>
    </w:p>
    <w:p w:rsidR="00F03B2F" w:rsidRPr="00DD64FB" w:rsidRDefault="00F03B2F" w:rsidP="007A3D9C">
      <w:pPr>
        <w:pStyle w:val="ListParagraph"/>
        <w:numPr>
          <w:ilvl w:val="0"/>
          <w:numId w:val="7"/>
        </w:numPr>
        <w:autoSpaceDE w:val="0"/>
        <w:autoSpaceDN w:val="0"/>
        <w:adjustRightInd w:val="0"/>
        <w:spacing w:after="0" w:line="360" w:lineRule="auto"/>
        <w:contextualSpacing w:val="0"/>
        <w:jc w:val="both"/>
        <w:rPr>
          <w:rFonts w:ascii="Times New Roman" w:hAnsi="Times New Roman"/>
          <w:sz w:val="24"/>
          <w:szCs w:val="24"/>
        </w:rPr>
      </w:pPr>
      <w:r w:rsidRPr="00DD64FB">
        <w:rPr>
          <w:rFonts w:ascii="Times New Roman" w:hAnsi="Times New Roman"/>
          <w:sz w:val="24"/>
          <w:szCs w:val="24"/>
        </w:rPr>
        <w:t xml:space="preserve">Instructions for all scaffolding and equipment </w:t>
      </w:r>
      <w:proofErr w:type="gramStart"/>
      <w:r w:rsidRPr="00DD64FB">
        <w:rPr>
          <w:rFonts w:ascii="Times New Roman" w:hAnsi="Times New Roman"/>
          <w:sz w:val="24"/>
          <w:szCs w:val="24"/>
        </w:rPr>
        <w:t>be</w:t>
      </w:r>
      <w:proofErr w:type="gramEnd"/>
      <w:r w:rsidRPr="00DD64FB">
        <w:rPr>
          <w:rFonts w:ascii="Times New Roman" w:hAnsi="Times New Roman"/>
          <w:sz w:val="24"/>
          <w:szCs w:val="24"/>
        </w:rPr>
        <w:t xml:space="preserve"> regularly inspected by workplace management directly in charge of the work.</w:t>
      </w:r>
    </w:p>
    <w:p w:rsidR="00F03B2F" w:rsidRPr="00DD64FB" w:rsidRDefault="00F03B2F" w:rsidP="007A3D9C">
      <w:pPr>
        <w:pStyle w:val="ListParagraph"/>
        <w:numPr>
          <w:ilvl w:val="0"/>
          <w:numId w:val="7"/>
        </w:numPr>
        <w:autoSpaceDE w:val="0"/>
        <w:autoSpaceDN w:val="0"/>
        <w:adjustRightInd w:val="0"/>
        <w:spacing w:after="0" w:line="360" w:lineRule="auto"/>
        <w:contextualSpacing w:val="0"/>
        <w:jc w:val="both"/>
        <w:rPr>
          <w:rFonts w:ascii="Times New Roman" w:hAnsi="Times New Roman"/>
          <w:sz w:val="24"/>
          <w:szCs w:val="24"/>
        </w:rPr>
      </w:pPr>
      <w:r w:rsidRPr="00DD64FB">
        <w:rPr>
          <w:rFonts w:ascii="Times New Roman" w:hAnsi="Times New Roman"/>
          <w:sz w:val="24"/>
          <w:szCs w:val="24"/>
        </w:rPr>
        <w:t>The type of machinery that will be required for the job.</w:t>
      </w:r>
    </w:p>
    <w:p w:rsidR="00F03B2F" w:rsidRPr="00DD64FB" w:rsidRDefault="00F03B2F" w:rsidP="007A3D9C">
      <w:pPr>
        <w:pStyle w:val="ListParagraph"/>
        <w:numPr>
          <w:ilvl w:val="0"/>
          <w:numId w:val="7"/>
        </w:numPr>
        <w:autoSpaceDE w:val="0"/>
        <w:autoSpaceDN w:val="0"/>
        <w:adjustRightInd w:val="0"/>
        <w:spacing w:after="0" w:line="360" w:lineRule="auto"/>
        <w:contextualSpacing w:val="0"/>
        <w:jc w:val="both"/>
        <w:rPr>
          <w:rFonts w:ascii="Times New Roman" w:hAnsi="Times New Roman"/>
          <w:sz w:val="24"/>
          <w:szCs w:val="24"/>
        </w:rPr>
      </w:pPr>
      <w:r w:rsidRPr="00DD64FB">
        <w:rPr>
          <w:rFonts w:ascii="Times New Roman" w:hAnsi="Times New Roman"/>
          <w:sz w:val="24"/>
          <w:szCs w:val="24"/>
        </w:rPr>
        <w:t xml:space="preserve"> Access arrangements for machinery and equipment.</w:t>
      </w:r>
    </w:p>
    <w:p w:rsidR="00F03B2F" w:rsidRPr="00DD64FB" w:rsidRDefault="00F03B2F" w:rsidP="007A3D9C">
      <w:pPr>
        <w:pStyle w:val="ListParagraph"/>
        <w:numPr>
          <w:ilvl w:val="0"/>
          <w:numId w:val="7"/>
        </w:numPr>
        <w:autoSpaceDE w:val="0"/>
        <w:autoSpaceDN w:val="0"/>
        <w:adjustRightInd w:val="0"/>
        <w:spacing w:after="0" w:line="360" w:lineRule="auto"/>
        <w:contextualSpacing w:val="0"/>
        <w:jc w:val="both"/>
        <w:rPr>
          <w:rFonts w:ascii="Times New Roman" w:hAnsi="Times New Roman"/>
          <w:sz w:val="24"/>
          <w:szCs w:val="24"/>
        </w:rPr>
      </w:pPr>
      <w:r w:rsidRPr="00DD64FB">
        <w:rPr>
          <w:rFonts w:ascii="Times New Roman" w:hAnsi="Times New Roman"/>
          <w:sz w:val="24"/>
          <w:szCs w:val="24"/>
        </w:rPr>
        <w:t>Traffic control requirements these may include:</w:t>
      </w:r>
    </w:p>
    <w:p w:rsidR="00F03B2F" w:rsidRPr="00DD64FB" w:rsidRDefault="00F03B2F" w:rsidP="007A3D9C">
      <w:pPr>
        <w:pStyle w:val="ListParagraph"/>
        <w:numPr>
          <w:ilvl w:val="0"/>
          <w:numId w:val="8"/>
        </w:numPr>
        <w:autoSpaceDE w:val="0"/>
        <w:autoSpaceDN w:val="0"/>
        <w:adjustRightInd w:val="0"/>
        <w:spacing w:after="0" w:line="360" w:lineRule="auto"/>
        <w:contextualSpacing w:val="0"/>
        <w:jc w:val="both"/>
        <w:rPr>
          <w:rFonts w:ascii="Times New Roman" w:hAnsi="Times New Roman"/>
          <w:sz w:val="24"/>
          <w:szCs w:val="24"/>
        </w:rPr>
      </w:pPr>
      <w:r w:rsidRPr="00DD64FB">
        <w:rPr>
          <w:rFonts w:ascii="Times New Roman" w:hAnsi="Times New Roman"/>
          <w:sz w:val="24"/>
          <w:szCs w:val="24"/>
        </w:rPr>
        <w:t>On-site traffic control and management</w:t>
      </w:r>
    </w:p>
    <w:p w:rsidR="00F03B2F" w:rsidRPr="00DD64FB" w:rsidRDefault="00F03B2F" w:rsidP="007A3D9C">
      <w:pPr>
        <w:pStyle w:val="ListParagraph"/>
        <w:numPr>
          <w:ilvl w:val="0"/>
          <w:numId w:val="8"/>
        </w:numPr>
        <w:autoSpaceDE w:val="0"/>
        <w:autoSpaceDN w:val="0"/>
        <w:adjustRightInd w:val="0"/>
        <w:spacing w:after="0" w:line="360" w:lineRule="auto"/>
        <w:contextualSpacing w:val="0"/>
        <w:jc w:val="both"/>
        <w:rPr>
          <w:rFonts w:ascii="Times New Roman" w:hAnsi="Times New Roman"/>
          <w:sz w:val="24"/>
          <w:szCs w:val="24"/>
        </w:rPr>
      </w:pPr>
      <w:r w:rsidRPr="00DD64FB">
        <w:rPr>
          <w:rFonts w:ascii="Times New Roman" w:hAnsi="Times New Roman"/>
          <w:sz w:val="24"/>
          <w:szCs w:val="24"/>
        </w:rPr>
        <w:t>Traffic control of public roads to provide entry and exit to the site.</w:t>
      </w:r>
    </w:p>
    <w:p w:rsidR="00F03B2F" w:rsidRPr="00DD64FB" w:rsidRDefault="00F03B2F" w:rsidP="007A3D9C">
      <w:pPr>
        <w:pStyle w:val="ListParagraph"/>
        <w:numPr>
          <w:ilvl w:val="0"/>
          <w:numId w:val="7"/>
        </w:numPr>
        <w:autoSpaceDE w:val="0"/>
        <w:autoSpaceDN w:val="0"/>
        <w:adjustRightInd w:val="0"/>
        <w:spacing w:after="0" w:line="360" w:lineRule="auto"/>
        <w:contextualSpacing w:val="0"/>
        <w:jc w:val="both"/>
        <w:rPr>
          <w:rFonts w:ascii="Times New Roman" w:hAnsi="Times New Roman"/>
          <w:sz w:val="24"/>
          <w:szCs w:val="24"/>
        </w:rPr>
      </w:pPr>
      <w:r w:rsidRPr="00DD64FB">
        <w:rPr>
          <w:rFonts w:ascii="Times New Roman" w:hAnsi="Times New Roman"/>
          <w:sz w:val="24"/>
          <w:szCs w:val="24"/>
        </w:rPr>
        <w:t>Transportation of workers to and from the site.</w:t>
      </w:r>
    </w:p>
    <w:p w:rsidR="00F03B2F" w:rsidRPr="00DD64FB" w:rsidRDefault="00F03B2F" w:rsidP="007A3D9C">
      <w:pPr>
        <w:pStyle w:val="ListParagraph"/>
        <w:numPr>
          <w:ilvl w:val="0"/>
          <w:numId w:val="7"/>
        </w:numPr>
        <w:autoSpaceDE w:val="0"/>
        <w:autoSpaceDN w:val="0"/>
        <w:adjustRightInd w:val="0"/>
        <w:spacing w:after="0" w:line="360" w:lineRule="auto"/>
        <w:contextualSpacing w:val="0"/>
        <w:jc w:val="both"/>
        <w:rPr>
          <w:rFonts w:ascii="Times New Roman" w:hAnsi="Times New Roman"/>
          <w:sz w:val="24"/>
          <w:szCs w:val="24"/>
        </w:rPr>
      </w:pPr>
      <w:r w:rsidRPr="00DD64FB">
        <w:rPr>
          <w:rFonts w:ascii="Times New Roman" w:hAnsi="Times New Roman"/>
          <w:sz w:val="24"/>
          <w:szCs w:val="24"/>
        </w:rPr>
        <w:t>Amenities for the workers, these may include:</w:t>
      </w:r>
    </w:p>
    <w:p w:rsidR="00F03B2F" w:rsidRPr="00DD64FB" w:rsidRDefault="00F03B2F" w:rsidP="007A3D9C">
      <w:pPr>
        <w:pStyle w:val="ListParagraph"/>
        <w:numPr>
          <w:ilvl w:val="0"/>
          <w:numId w:val="9"/>
        </w:numPr>
        <w:autoSpaceDE w:val="0"/>
        <w:autoSpaceDN w:val="0"/>
        <w:adjustRightInd w:val="0"/>
        <w:spacing w:after="0" w:line="360" w:lineRule="auto"/>
        <w:contextualSpacing w:val="0"/>
        <w:jc w:val="both"/>
        <w:rPr>
          <w:rFonts w:ascii="Times New Roman" w:hAnsi="Times New Roman"/>
          <w:sz w:val="24"/>
          <w:szCs w:val="24"/>
        </w:rPr>
      </w:pPr>
      <w:r w:rsidRPr="00DD64FB">
        <w:rPr>
          <w:rFonts w:ascii="Times New Roman" w:hAnsi="Times New Roman"/>
          <w:sz w:val="24"/>
          <w:szCs w:val="24"/>
        </w:rPr>
        <w:t>Change room</w:t>
      </w:r>
    </w:p>
    <w:p w:rsidR="00F03B2F" w:rsidRPr="00DD64FB" w:rsidRDefault="00F03B2F" w:rsidP="007A3D9C">
      <w:pPr>
        <w:pStyle w:val="ListParagraph"/>
        <w:numPr>
          <w:ilvl w:val="0"/>
          <w:numId w:val="9"/>
        </w:numPr>
        <w:autoSpaceDE w:val="0"/>
        <w:autoSpaceDN w:val="0"/>
        <w:adjustRightInd w:val="0"/>
        <w:spacing w:after="0" w:line="360" w:lineRule="auto"/>
        <w:contextualSpacing w:val="0"/>
        <w:jc w:val="both"/>
        <w:rPr>
          <w:rFonts w:ascii="Times New Roman" w:hAnsi="Times New Roman"/>
          <w:sz w:val="24"/>
          <w:szCs w:val="24"/>
        </w:rPr>
      </w:pPr>
      <w:r w:rsidRPr="00DD64FB">
        <w:rPr>
          <w:rFonts w:ascii="Times New Roman" w:hAnsi="Times New Roman"/>
          <w:sz w:val="24"/>
          <w:szCs w:val="24"/>
        </w:rPr>
        <w:t>Lunch/tea room</w:t>
      </w:r>
    </w:p>
    <w:p w:rsidR="00F03B2F" w:rsidRPr="00DD64FB" w:rsidRDefault="00F03B2F" w:rsidP="007A3D9C">
      <w:pPr>
        <w:pStyle w:val="ListParagraph"/>
        <w:numPr>
          <w:ilvl w:val="0"/>
          <w:numId w:val="9"/>
        </w:numPr>
        <w:autoSpaceDE w:val="0"/>
        <w:autoSpaceDN w:val="0"/>
        <w:adjustRightInd w:val="0"/>
        <w:spacing w:after="0" w:line="360" w:lineRule="auto"/>
        <w:contextualSpacing w:val="0"/>
        <w:jc w:val="both"/>
        <w:rPr>
          <w:rFonts w:ascii="Times New Roman" w:hAnsi="Times New Roman"/>
          <w:sz w:val="24"/>
          <w:szCs w:val="24"/>
        </w:rPr>
      </w:pPr>
      <w:r w:rsidRPr="00DD64FB">
        <w:rPr>
          <w:rFonts w:ascii="Times New Roman" w:hAnsi="Times New Roman"/>
          <w:sz w:val="24"/>
          <w:szCs w:val="24"/>
        </w:rPr>
        <w:t>Toilets</w:t>
      </w:r>
    </w:p>
    <w:p w:rsidR="00F03B2F" w:rsidRPr="00DD64FB" w:rsidRDefault="00F03B2F" w:rsidP="007A3D9C">
      <w:pPr>
        <w:pStyle w:val="ListParagraph"/>
        <w:numPr>
          <w:ilvl w:val="0"/>
          <w:numId w:val="7"/>
        </w:numPr>
        <w:autoSpaceDE w:val="0"/>
        <w:autoSpaceDN w:val="0"/>
        <w:adjustRightInd w:val="0"/>
        <w:spacing w:after="0" w:line="360" w:lineRule="auto"/>
        <w:contextualSpacing w:val="0"/>
        <w:jc w:val="both"/>
        <w:rPr>
          <w:rFonts w:ascii="Times New Roman" w:hAnsi="Times New Roman"/>
          <w:sz w:val="24"/>
          <w:szCs w:val="24"/>
        </w:rPr>
      </w:pPr>
      <w:r w:rsidRPr="00DD64FB">
        <w:rPr>
          <w:rFonts w:ascii="Times New Roman" w:hAnsi="Times New Roman"/>
          <w:sz w:val="24"/>
          <w:szCs w:val="24"/>
        </w:rPr>
        <w:t>Availability of services, which may include:</w:t>
      </w:r>
    </w:p>
    <w:p w:rsidR="00F03B2F" w:rsidRPr="00DD64FB" w:rsidRDefault="00F03B2F" w:rsidP="007A3D9C">
      <w:pPr>
        <w:pStyle w:val="ListParagraph"/>
        <w:numPr>
          <w:ilvl w:val="0"/>
          <w:numId w:val="10"/>
        </w:numPr>
        <w:autoSpaceDE w:val="0"/>
        <w:autoSpaceDN w:val="0"/>
        <w:adjustRightInd w:val="0"/>
        <w:spacing w:after="0" w:line="360" w:lineRule="auto"/>
        <w:contextualSpacing w:val="0"/>
        <w:jc w:val="both"/>
        <w:rPr>
          <w:rFonts w:ascii="Times New Roman" w:hAnsi="Times New Roman"/>
          <w:sz w:val="24"/>
          <w:szCs w:val="24"/>
        </w:rPr>
      </w:pPr>
      <w:r w:rsidRPr="00DD64FB">
        <w:rPr>
          <w:rFonts w:ascii="Times New Roman" w:hAnsi="Times New Roman"/>
          <w:sz w:val="24"/>
          <w:szCs w:val="24"/>
        </w:rPr>
        <w:t>Power</w:t>
      </w:r>
    </w:p>
    <w:p w:rsidR="00F03B2F" w:rsidRPr="00DD64FB" w:rsidRDefault="00F03B2F" w:rsidP="007A3D9C">
      <w:pPr>
        <w:pStyle w:val="ListParagraph"/>
        <w:numPr>
          <w:ilvl w:val="0"/>
          <w:numId w:val="10"/>
        </w:numPr>
        <w:autoSpaceDE w:val="0"/>
        <w:autoSpaceDN w:val="0"/>
        <w:adjustRightInd w:val="0"/>
        <w:spacing w:after="0" w:line="360" w:lineRule="auto"/>
        <w:contextualSpacing w:val="0"/>
        <w:jc w:val="both"/>
        <w:rPr>
          <w:rFonts w:ascii="Times New Roman" w:hAnsi="Times New Roman"/>
          <w:sz w:val="24"/>
          <w:szCs w:val="24"/>
        </w:rPr>
      </w:pPr>
      <w:r w:rsidRPr="00DD64FB">
        <w:rPr>
          <w:rFonts w:ascii="Times New Roman" w:hAnsi="Times New Roman"/>
          <w:sz w:val="24"/>
          <w:szCs w:val="24"/>
        </w:rPr>
        <w:t>Water</w:t>
      </w:r>
    </w:p>
    <w:p w:rsidR="00F03B2F" w:rsidRPr="00DD64FB" w:rsidRDefault="00F03B2F" w:rsidP="00F03B2F">
      <w:pPr>
        <w:autoSpaceDE w:val="0"/>
        <w:autoSpaceDN w:val="0"/>
        <w:adjustRightInd w:val="0"/>
        <w:spacing w:after="0" w:line="360" w:lineRule="auto"/>
        <w:jc w:val="both"/>
        <w:rPr>
          <w:rFonts w:ascii="Times New Roman" w:hAnsi="Times New Roman"/>
          <w:sz w:val="24"/>
          <w:szCs w:val="24"/>
        </w:rPr>
      </w:pPr>
      <w:r w:rsidRPr="00DD64FB">
        <w:rPr>
          <w:rFonts w:ascii="Times New Roman" w:hAnsi="Times New Roman"/>
          <w:sz w:val="24"/>
          <w:szCs w:val="24"/>
        </w:rPr>
        <w:t>The Work Procedure may also include a code of conduct for the workers.</w:t>
      </w:r>
    </w:p>
    <w:p w:rsidR="00F03B2F" w:rsidRPr="00DD64FB" w:rsidRDefault="00F03B2F" w:rsidP="00F03B2F">
      <w:pPr>
        <w:autoSpaceDE w:val="0"/>
        <w:autoSpaceDN w:val="0"/>
        <w:adjustRightInd w:val="0"/>
        <w:spacing w:after="0" w:line="360" w:lineRule="auto"/>
        <w:jc w:val="both"/>
        <w:rPr>
          <w:rFonts w:ascii="Times New Roman" w:hAnsi="Times New Roman"/>
          <w:sz w:val="24"/>
          <w:szCs w:val="24"/>
        </w:rPr>
      </w:pPr>
      <w:r w:rsidRPr="00DD64FB">
        <w:rPr>
          <w:rFonts w:ascii="Times New Roman" w:hAnsi="Times New Roman"/>
          <w:sz w:val="24"/>
          <w:szCs w:val="24"/>
        </w:rPr>
        <w:t>It should be stressed that the Work Procedure described is the minimum requirement. Many</w:t>
      </w:r>
    </w:p>
    <w:p w:rsidR="00F03B2F" w:rsidRDefault="00F03B2F" w:rsidP="00F03B2F">
      <w:pPr>
        <w:spacing w:after="0" w:line="360" w:lineRule="auto"/>
        <w:contextualSpacing/>
        <w:jc w:val="both"/>
        <w:rPr>
          <w:rFonts w:ascii="Times New Roman" w:hAnsi="Times New Roman"/>
          <w:sz w:val="24"/>
          <w:szCs w:val="24"/>
        </w:rPr>
      </w:pPr>
      <w:r w:rsidRPr="00DD64FB">
        <w:rPr>
          <w:rFonts w:ascii="Times New Roman" w:hAnsi="Times New Roman"/>
          <w:sz w:val="24"/>
          <w:szCs w:val="24"/>
        </w:rPr>
        <w:t>Work Procedures may cover greater detail and cover more items relevant to the site location</w:t>
      </w:r>
    </w:p>
    <w:p w:rsidR="00F03B2F" w:rsidRDefault="00F03B2F" w:rsidP="00F03B2F">
      <w:pPr>
        <w:spacing w:after="0" w:line="360" w:lineRule="auto"/>
        <w:contextualSpacing/>
        <w:jc w:val="both"/>
        <w:rPr>
          <w:rFonts w:ascii="Times New Roman" w:hAnsi="Times New Roman"/>
          <w:sz w:val="24"/>
          <w:szCs w:val="24"/>
        </w:rPr>
      </w:pPr>
    </w:p>
    <w:p w:rsidR="005771EB" w:rsidRDefault="005771EB" w:rsidP="00F03B2F">
      <w:pPr>
        <w:spacing w:after="0" w:line="360" w:lineRule="auto"/>
        <w:contextualSpacing/>
        <w:jc w:val="both"/>
        <w:rPr>
          <w:rFonts w:ascii="Times New Roman" w:hAnsi="Times New Roman"/>
          <w:sz w:val="24"/>
          <w:szCs w:val="24"/>
        </w:rPr>
      </w:pPr>
    </w:p>
    <w:p w:rsidR="005771EB" w:rsidRDefault="005771EB" w:rsidP="00F03B2F">
      <w:pPr>
        <w:spacing w:after="0" w:line="360" w:lineRule="auto"/>
        <w:contextualSpacing/>
        <w:jc w:val="both"/>
        <w:rPr>
          <w:rFonts w:ascii="Times New Roman" w:hAnsi="Times New Roman"/>
          <w:sz w:val="24"/>
          <w:szCs w:val="24"/>
        </w:rPr>
      </w:pPr>
    </w:p>
    <w:p w:rsidR="00F03B2F" w:rsidRPr="00DD64FB" w:rsidRDefault="00F67176" w:rsidP="002B2F55">
      <w:pPr>
        <w:pStyle w:val="Heading3"/>
        <w:numPr>
          <w:ilvl w:val="0"/>
          <w:numId w:val="0"/>
        </w:numPr>
        <w:ind w:firstLine="720"/>
        <w:rPr>
          <w:kern w:val="36"/>
        </w:rPr>
      </w:pPr>
      <w:bookmarkStart w:id="11" w:name="_Toc112961476"/>
      <w:r>
        <w:rPr>
          <w:kern w:val="36"/>
        </w:rPr>
        <w:t xml:space="preserve">1.1.3 </w:t>
      </w:r>
      <w:r w:rsidR="00F03B2F" w:rsidRPr="00DD64FB">
        <w:rPr>
          <w:kern w:val="36"/>
        </w:rPr>
        <w:t>SPECIFICATION (technical standard)</w:t>
      </w:r>
      <w:bookmarkEnd w:id="11"/>
    </w:p>
    <w:p w:rsidR="00F03B2F" w:rsidRPr="00DD64FB" w:rsidRDefault="00F03B2F" w:rsidP="005771EB">
      <w:pPr>
        <w:pStyle w:val="NormalWeb"/>
        <w:spacing w:before="0" w:beforeAutospacing="0" w:after="0" w:afterAutospacing="0" w:line="276" w:lineRule="auto"/>
        <w:jc w:val="both"/>
        <w:rPr>
          <w:rFonts w:ascii="Times New Roman" w:hAnsi="Times New Roman" w:cs="Times New Roman"/>
          <w:sz w:val="24"/>
        </w:rPr>
      </w:pPr>
      <w:r w:rsidRPr="00DD64FB">
        <w:rPr>
          <w:rFonts w:ascii="Times New Roman" w:hAnsi="Times New Roman" w:cs="Times New Roman"/>
          <w:sz w:val="24"/>
        </w:rPr>
        <w:t xml:space="preserve">A </w:t>
      </w:r>
      <w:r w:rsidRPr="00DD64FB">
        <w:rPr>
          <w:rFonts w:ascii="Times New Roman" w:hAnsi="Times New Roman" w:cs="Times New Roman"/>
          <w:b/>
          <w:bCs/>
          <w:sz w:val="24"/>
        </w:rPr>
        <w:t>specification</w:t>
      </w:r>
      <w:r w:rsidRPr="00DD64FB">
        <w:rPr>
          <w:rFonts w:ascii="Times New Roman" w:hAnsi="Times New Roman" w:cs="Times New Roman"/>
          <w:sz w:val="24"/>
        </w:rPr>
        <w:t xml:space="preserve"> often refers to a set of documented </w:t>
      </w:r>
      <w:hyperlink r:id="rId25" w:tooltip="Requirements" w:history="1">
        <w:r w:rsidRPr="0005362E">
          <w:rPr>
            <w:rStyle w:val="Hyperlink"/>
            <w:rFonts w:ascii="Times New Roman" w:hAnsi="Times New Roman" w:cs="Times New Roman"/>
            <w:color w:val="000000"/>
            <w:sz w:val="24"/>
          </w:rPr>
          <w:t>requirements</w:t>
        </w:r>
      </w:hyperlink>
      <w:r w:rsidRPr="00DD64FB">
        <w:rPr>
          <w:rFonts w:ascii="Times New Roman" w:hAnsi="Times New Roman" w:cs="Times New Roman"/>
          <w:sz w:val="24"/>
        </w:rPr>
        <w:t xml:space="preserve"> to be satisfied by a material, design, product, or service. A specification is often a type of </w:t>
      </w:r>
      <w:hyperlink r:id="rId26" w:tooltip="Technical standard" w:history="1">
        <w:r w:rsidRPr="0005362E">
          <w:rPr>
            <w:rStyle w:val="Hyperlink"/>
            <w:rFonts w:ascii="Times New Roman" w:hAnsi="Times New Roman" w:cs="Times New Roman"/>
            <w:color w:val="000000"/>
            <w:sz w:val="24"/>
          </w:rPr>
          <w:t>technical standard</w:t>
        </w:r>
      </w:hyperlink>
      <w:r w:rsidRPr="0005362E">
        <w:rPr>
          <w:rFonts w:ascii="Times New Roman" w:hAnsi="Times New Roman" w:cs="Times New Roman"/>
          <w:color w:val="000000"/>
          <w:sz w:val="24"/>
        </w:rPr>
        <w:t>.</w:t>
      </w:r>
    </w:p>
    <w:p w:rsidR="00F03B2F" w:rsidRDefault="00F03B2F" w:rsidP="005771EB">
      <w:pPr>
        <w:pStyle w:val="NormalWeb"/>
        <w:spacing w:before="0" w:beforeAutospacing="0" w:after="0" w:afterAutospacing="0" w:line="276" w:lineRule="auto"/>
        <w:jc w:val="both"/>
        <w:rPr>
          <w:rFonts w:ascii="Times New Roman" w:hAnsi="Times New Roman" w:cs="Times New Roman"/>
          <w:sz w:val="24"/>
        </w:rPr>
      </w:pPr>
    </w:p>
    <w:p w:rsidR="00F03B2F" w:rsidRPr="00DD64FB" w:rsidRDefault="00F03B2F" w:rsidP="00F03B2F">
      <w:pPr>
        <w:pStyle w:val="NormalWeb"/>
        <w:spacing w:before="0" w:beforeAutospacing="0" w:after="0" w:afterAutospacing="0" w:line="360" w:lineRule="auto"/>
        <w:jc w:val="both"/>
        <w:rPr>
          <w:rFonts w:ascii="Times New Roman" w:hAnsi="Times New Roman" w:cs="Times New Roman"/>
          <w:sz w:val="24"/>
        </w:rPr>
      </w:pPr>
      <w:r w:rsidRPr="00DD64FB">
        <w:rPr>
          <w:rFonts w:ascii="Times New Roman" w:hAnsi="Times New Roman" w:cs="Times New Roman"/>
          <w:sz w:val="24"/>
        </w:rPr>
        <w:t xml:space="preserve">There are different types of technical or engineering specifications (specs), and the term is used differently in different technical contexts. They often refer to particular documents, and/or particular information within them. The word </w:t>
      </w:r>
      <w:r w:rsidRPr="00DD64FB">
        <w:rPr>
          <w:rFonts w:ascii="Times New Roman" w:hAnsi="Times New Roman" w:cs="Times New Roman"/>
          <w:i/>
          <w:iCs/>
          <w:sz w:val="24"/>
        </w:rPr>
        <w:t>specification</w:t>
      </w:r>
      <w:r w:rsidRPr="00DD64FB">
        <w:rPr>
          <w:rFonts w:ascii="Times New Roman" w:hAnsi="Times New Roman" w:cs="Times New Roman"/>
          <w:sz w:val="24"/>
        </w:rPr>
        <w:t xml:space="preserve"> is broadly defined as "to state explicitly or in detail" or "to be specific". </w:t>
      </w:r>
    </w:p>
    <w:p w:rsidR="00F03B2F" w:rsidRPr="00DD64FB" w:rsidRDefault="00F03B2F" w:rsidP="00F03B2F">
      <w:pPr>
        <w:pStyle w:val="NormalWeb"/>
        <w:spacing w:before="0" w:beforeAutospacing="0" w:after="0" w:afterAutospacing="0" w:line="360" w:lineRule="auto"/>
        <w:jc w:val="both"/>
        <w:rPr>
          <w:rFonts w:ascii="Times New Roman" w:hAnsi="Times New Roman" w:cs="Times New Roman"/>
          <w:sz w:val="24"/>
        </w:rPr>
      </w:pPr>
      <w:r w:rsidRPr="00DD64FB">
        <w:rPr>
          <w:rFonts w:ascii="Times New Roman" w:hAnsi="Times New Roman" w:cs="Times New Roman"/>
          <w:sz w:val="24"/>
        </w:rPr>
        <w:t>Using the term "specification" without a clear indication of what kind is confusing and considered bad practice.</w:t>
      </w:r>
    </w:p>
    <w:p w:rsidR="00F03B2F" w:rsidRPr="00DD64FB" w:rsidRDefault="00F03B2F" w:rsidP="00F03B2F">
      <w:pPr>
        <w:pStyle w:val="NormalWeb"/>
        <w:spacing w:before="0" w:beforeAutospacing="0" w:after="0" w:afterAutospacing="0" w:line="360" w:lineRule="auto"/>
        <w:jc w:val="both"/>
        <w:rPr>
          <w:rFonts w:ascii="Times New Roman" w:hAnsi="Times New Roman" w:cs="Times New Roman"/>
          <w:sz w:val="24"/>
        </w:rPr>
      </w:pPr>
      <w:r w:rsidRPr="00DD64FB">
        <w:rPr>
          <w:rFonts w:ascii="Times New Roman" w:hAnsi="Times New Roman" w:cs="Times New Roman"/>
          <w:sz w:val="24"/>
        </w:rPr>
        <w:t xml:space="preserve">A </w:t>
      </w:r>
      <w:r w:rsidRPr="00DD64FB">
        <w:rPr>
          <w:rFonts w:ascii="Times New Roman" w:hAnsi="Times New Roman" w:cs="Times New Roman"/>
          <w:b/>
          <w:bCs/>
          <w:sz w:val="24"/>
        </w:rPr>
        <w:t>requirement specification</w:t>
      </w:r>
      <w:r w:rsidRPr="00DD64FB">
        <w:rPr>
          <w:rFonts w:ascii="Times New Roman" w:hAnsi="Times New Roman" w:cs="Times New Roman"/>
          <w:sz w:val="24"/>
        </w:rPr>
        <w:t xml:space="preserve"> is a documented </w:t>
      </w:r>
      <w:hyperlink r:id="rId27" w:tooltip="Requirement" w:history="1">
        <w:r w:rsidRPr="0005362E">
          <w:rPr>
            <w:rStyle w:val="Hyperlink"/>
            <w:rFonts w:ascii="Times New Roman" w:hAnsi="Times New Roman" w:cs="Times New Roman"/>
            <w:color w:val="000000"/>
            <w:sz w:val="24"/>
          </w:rPr>
          <w:t>requirement</w:t>
        </w:r>
      </w:hyperlink>
      <w:r w:rsidRPr="0005362E">
        <w:rPr>
          <w:rFonts w:ascii="Times New Roman" w:hAnsi="Times New Roman" w:cs="Times New Roman"/>
          <w:color w:val="000000"/>
          <w:sz w:val="24"/>
        </w:rPr>
        <w:t>,</w:t>
      </w:r>
      <w:r w:rsidRPr="00DD64FB">
        <w:rPr>
          <w:rFonts w:ascii="Times New Roman" w:hAnsi="Times New Roman" w:cs="Times New Roman"/>
          <w:sz w:val="24"/>
        </w:rPr>
        <w:t xml:space="preserve"> or set of documented requirements, to be satisfied by a given material, design, product, service, </w:t>
      </w:r>
      <w:proofErr w:type="spellStart"/>
      <w:r w:rsidRPr="00DD64FB">
        <w:rPr>
          <w:rFonts w:ascii="Times New Roman" w:hAnsi="Times New Roman" w:cs="Times New Roman"/>
          <w:sz w:val="24"/>
        </w:rPr>
        <w:t>etc.It</w:t>
      </w:r>
      <w:proofErr w:type="spellEnd"/>
      <w:r w:rsidRPr="00DD64FB">
        <w:rPr>
          <w:rFonts w:ascii="Times New Roman" w:hAnsi="Times New Roman" w:cs="Times New Roman"/>
          <w:sz w:val="24"/>
        </w:rPr>
        <w:t xml:space="preserve"> is a common early part of </w:t>
      </w:r>
      <w:hyperlink r:id="rId28" w:tooltip="Engineering design" w:history="1">
        <w:r w:rsidRPr="0005362E">
          <w:rPr>
            <w:rStyle w:val="Hyperlink"/>
            <w:rFonts w:ascii="Times New Roman" w:hAnsi="Times New Roman" w:cs="Times New Roman"/>
            <w:color w:val="000000"/>
            <w:sz w:val="24"/>
          </w:rPr>
          <w:t>engineering design</w:t>
        </w:r>
      </w:hyperlink>
      <w:r w:rsidRPr="0005362E">
        <w:rPr>
          <w:rFonts w:ascii="Times New Roman" w:hAnsi="Times New Roman" w:cs="Times New Roman"/>
          <w:color w:val="000000"/>
          <w:sz w:val="24"/>
        </w:rPr>
        <w:t xml:space="preserve"> and </w:t>
      </w:r>
      <w:hyperlink r:id="rId29" w:tooltip="Product development" w:history="1">
        <w:r w:rsidRPr="0005362E">
          <w:rPr>
            <w:rStyle w:val="Hyperlink"/>
            <w:rFonts w:ascii="Times New Roman" w:hAnsi="Times New Roman" w:cs="Times New Roman"/>
            <w:color w:val="000000"/>
            <w:sz w:val="24"/>
          </w:rPr>
          <w:t>product development</w:t>
        </w:r>
      </w:hyperlink>
      <w:r w:rsidRPr="00DD64FB">
        <w:rPr>
          <w:rFonts w:ascii="Times New Roman" w:hAnsi="Times New Roman" w:cs="Times New Roman"/>
          <w:sz w:val="24"/>
        </w:rPr>
        <w:t xml:space="preserve"> processes, in many fields. </w:t>
      </w:r>
    </w:p>
    <w:p w:rsidR="00F03B2F" w:rsidRDefault="00F03B2F" w:rsidP="00F03B2F">
      <w:pPr>
        <w:pStyle w:val="NormalWeb"/>
        <w:spacing w:before="0" w:beforeAutospacing="0" w:after="0" w:afterAutospacing="0" w:line="360" w:lineRule="auto"/>
        <w:jc w:val="both"/>
        <w:rPr>
          <w:rFonts w:ascii="Times New Roman" w:hAnsi="Times New Roman" w:cs="Times New Roman"/>
          <w:sz w:val="24"/>
        </w:rPr>
      </w:pPr>
      <w:r w:rsidRPr="00DD64FB">
        <w:rPr>
          <w:rFonts w:ascii="Times New Roman" w:hAnsi="Times New Roman" w:cs="Times New Roman"/>
          <w:sz w:val="24"/>
        </w:rPr>
        <w:t xml:space="preserve">A </w:t>
      </w:r>
      <w:r w:rsidRPr="00DD64FB">
        <w:rPr>
          <w:rFonts w:ascii="Times New Roman" w:hAnsi="Times New Roman" w:cs="Times New Roman"/>
          <w:b/>
          <w:bCs/>
          <w:sz w:val="24"/>
        </w:rPr>
        <w:t>functional specification</w:t>
      </w:r>
      <w:r w:rsidRPr="00DD64FB">
        <w:rPr>
          <w:rFonts w:ascii="Times New Roman" w:hAnsi="Times New Roman" w:cs="Times New Roman"/>
          <w:sz w:val="24"/>
        </w:rPr>
        <w:t xml:space="preserve"> is a kind of requirement specification, and may show functional block diagrams.</w:t>
      </w:r>
    </w:p>
    <w:p w:rsidR="00F03B2F" w:rsidRDefault="00F03B2F" w:rsidP="005771EB">
      <w:pPr>
        <w:pStyle w:val="NormalWeb"/>
        <w:spacing w:before="0" w:beforeAutospacing="0" w:after="0" w:afterAutospacing="0" w:line="276" w:lineRule="auto"/>
        <w:jc w:val="both"/>
        <w:rPr>
          <w:rFonts w:ascii="Times New Roman" w:hAnsi="Times New Roman" w:cs="Times New Roman"/>
          <w:sz w:val="24"/>
        </w:rPr>
      </w:pPr>
      <w:r w:rsidRPr="00DD64FB">
        <w:rPr>
          <w:rFonts w:ascii="Times New Roman" w:hAnsi="Times New Roman" w:cs="Times New Roman"/>
          <w:sz w:val="24"/>
        </w:rPr>
        <w:t xml:space="preserve">A </w:t>
      </w:r>
      <w:r w:rsidRPr="00DD64FB">
        <w:rPr>
          <w:rFonts w:ascii="Times New Roman" w:hAnsi="Times New Roman" w:cs="Times New Roman"/>
          <w:b/>
          <w:bCs/>
          <w:sz w:val="24"/>
        </w:rPr>
        <w:t>design or product specification</w:t>
      </w:r>
      <w:r w:rsidRPr="00DD64FB">
        <w:rPr>
          <w:rFonts w:ascii="Times New Roman" w:hAnsi="Times New Roman" w:cs="Times New Roman"/>
          <w:sz w:val="24"/>
        </w:rPr>
        <w:t xml:space="preserve"> describes the features of the </w:t>
      </w:r>
      <w:r w:rsidRPr="00DD64FB">
        <w:rPr>
          <w:rFonts w:ascii="Times New Roman" w:hAnsi="Times New Roman" w:cs="Times New Roman"/>
          <w:i/>
          <w:iCs/>
          <w:sz w:val="24"/>
        </w:rPr>
        <w:t>solutions</w:t>
      </w:r>
      <w:r w:rsidRPr="00DD64FB">
        <w:rPr>
          <w:rFonts w:ascii="Times New Roman" w:hAnsi="Times New Roman" w:cs="Times New Roman"/>
          <w:sz w:val="24"/>
        </w:rPr>
        <w:t xml:space="preserve"> for the Requirement Specification, referring to either a designed solution </w:t>
      </w:r>
      <w:r w:rsidRPr="00DD64FB">
        <w:rPr>
          <w:rFonts w:ascii="Times New Roman" w:hAnsi="Times New Roman" w:cs="Times New Roman"/>
          <w:b/>
          <w:bCs/>
          <w:sz w:val="24"/>
        </w:rPr>
        <w:t>or</w:t>
      </w:r>
      <w:r w:rsidRPr="00DD64FB">
        <w:rPr>
          <w:rFonts w:ascii="Times New Roman" w:hAnsi="Times New Roman" w:cs="Times New Roman"/>
          <w:sz w:val="24"/>
        </w:rPr>
        <w:t xml:space="preserve"> final produced solution. It is often used to guide fabrication/production. Sometimes the term </w:t>
      </w:r>
      <w:r w:rsidRPr="00DD64FB">
        <w:rPr>
          <w:rFonts w:ascii="Times New Roman" w:hAnsi="Times New Roman" w:cs="Times New Roman"/>
          <w:i/>
          <w:iCs/>
          <w:sz w:val="24"/>
        </w:rPr>
        <w:t>specification</w:t>
      </w:r>
      <w:r w:rsidRPr="00DD64FB">
        <w:rPr>
          <w:rFonts w:ascii="Times New Roman" w:hAnsi="Times New Roman" w:cs="Times New Roman"/>
          <w:sz w:val="24"/>
        </w:rPr>
        <w:t xml:space="preserve"> is here used in connection with a </w:t>
      </w:r>
      <w:hyperlink r:id="rId30" w:tooltip="Data sheet" w:history="1">
        <w:r w:rsidRPr="0005362E">
          <w:rPr>
            <w:rStyle w:val="Hyperlink"/>
            <w:rFonts w:ascii="Times New Roman" w:hAnsi="Times New Roman" w:cs="Times New Roman"/>
            <w:color w:val="000000"/>
            <w:sz w:val="24"/>
          </w:rPr>
          <w:t>data sheet</w:t>
        </w:r>
      </w:hyperlink>
      <w:r w:rsidRPr="00DD64FB">
        <w:rPr>
          <w:rFonts w:ascii="Times New Roman" w:hAnsi="Times New Roman" w:cs="Times New Roman"/>
          <w:sz w:val="24"/>
        </w:rPr>
        <w:t xml:space="preserve"> (or </w:t>
      </w:r>
      <w:r w:rsidRPr="00DD64FB">
        <w:rPr>
          <w:rFonts w:ascii="Times New Roman" w:hAnsi="Times New Roman" w:cs="Times New Roman"/>
          <w:i/>
          <w:iCs/>
          <w:sz w:val="24"/>
        </w:rPr>
        <w:t>spec sheet</w:t>
      </w:r>
      <w:r w:rsidRPr="00DD64FB">
        <w:rPr>
          <w:rFonts w:ascii="Times New Roman" w:hAnsi="Times New Roman" w:cs="Times New Roman"/>
          <w:sz w:val="24"/>
        </w:rPr>
        <w:t xml:space="preserve">), which may be confusing. A data sheet describes the technical characteristics of an item or product, often published by a manufacturer to help people choose or use the products. A data sheet is not a technical specification in the sense of informing how to produce. </w:t>
      </w:r>
    </w:p>
    <w:p w:rsidR="0003425C" w:rsidRPr="00C35720" w:rsidRDefault="0003425C" w:rsidP="005771EB">
      <w:pPr>
        <w:pStyle w:val="NormalWeb"/>
        <w:spacing w:before="0" w:beforeAutospacing="0" w:after="0" w:afterAutospacing="0" w:line="276" w:lineRule="auto"/>
        <w:jc w:val="both"/>
        <w:rPr>
          <w:rFonts w:ascii="Times New Roman" w:hAnsi="Times New Roman" w:cs="Times New Roman"/>
          <w:sz w:val="24"/>
        </w:rPr>
      </w:pPr>
    </w:p>
    <w:p w:rsidR="00F03B2F" w:rsidRPr="00F67176" w:rsidRDefault="00F67176" w:rsidP="00F67176">
      <w:pPr>
        <w:pStyle w:val="Heading2"/>
        <w:framePr w:wrap="around"/>
      </w:pPr>
      <w:bookmarkStart w:id="12" w:name="_Toc112961477"/>
      <w:r>
        <w:t xml:space="preserve">1.2 </w:t>
      </w:r>
      <w:r w:rsidR="00F03B2F" w:rsidRPr="00F67176">
        <w:t>Safety requirements</w:t>
      </w:r>
      <w:bookmarkEnd w:id="12"/>
    </w:p>
    <w:p w:rsidR="0021397B" w:rsidRPr="00F67176" w:rsidRDefault="0021397B" w:rsidP="0021397B">
      <w:pPr>
        <w:pStyle w:val="ListParagraph"/>
        <w:spacing w:after="0"/>
        <w:ind w:left="750"/>
        <w:rPr>
          <w:rFonts w:ascii="Times New Roman" w:hAnsi="Times New Roman"/>
          <w:b/>
          <w:sz w:val="28"/>
          <w:szCs w:val="24"/>
        </w:rPr>
      </w:pPr>
    </w:p>
    <w:p w:rsidR="003D5708" w:rsidRDefault="003D5708" w:rsidP="005771EB">
      <w:pPr>
        <w:tabs>
          <w:tab w:val="left" w:pos="-1080"/>
        </w:tabs>
        <w:spacing w:after="0"/>
        <w:jc w:val="both"/>
        <w:rPr>
          <w:rFonts w:ascii="Times New Roman" w:hAnsi="Times New Roman"/>
          <w:sz w:val="24"/>
          <w:szCs w:val="24"/>
        </w:rPr>
      </w:pPr>
    </w:p>
    <w:p w:rsidR="00F67176" w:rsidRDefault="00F67176" w:rsidP="005771EB">
      <w:pPr>
        <w:tabs>
          <w:tab w:val="left" w:pos="-1080"/>
        </w:tabs>
        <w:spacing w:after="0"/>
        <w:jc w:val="both"/>
        <w:rPr>
          <w:rFonts w:ascii="Times New Roman" w:hAnsi="Times New Roman"/>
          <w:sz w:val="24"/>
          <w:szCs w:val="24"/>
        </w:rPr>
      </w:pPr>
    </w:p>
    <w:p w:rsidR="005771EB" w:rsidRDefault="00F03B2F" w:rsidP="005771EB">
      <w:pPr>
        <w:tabs>
          <w:tab w:val="left" w:pos="-1080"/>
        </w:tabs>
        <w:spacing w:after="0"/>
        <w:jc w:val="both"/>
        <w:rPr>
          <w:rFonts w:ascii="Times New Roman" w:hAnsi="Times New Roman"/>
          <w:sz w:val="24"/>
          <w:szCs w:val="24"/>
        </w:rPr>
      </w:pPr>
      <w:r w:rsidRPr="00EF3BB5">
        <w:rPr>
          <w:rFonts w:ascii="Times New Roman" w:hAnsi="Times New Roman"/>
          <w:sz w:val="24"/>
          <w:szCs w:val="24"/>
        </w:rPr>
        <w:t xml:space="preserve">Safety is the first essential requirement and every personnel must learn the safety measures even before he/she starts working on a machine or on </w:t>
      </w:r>
      <w:proofErr w:type="spellStart"/>
      <w:r w:rsidRPr="00EF3BB5">
        <w:rPr>
          <w:rFonts w:ascii="Times New Roman" w:hAnsi="Times New Roman"/>
          <w:sz w:val="24"/>
          <w:szCs w:val="24"/>
        </w:rPr>
        <w:t>equipments</w:t>
      </w:r>
      <w:proofErr w:type="spellEnd"/>
      <w:r w:rsidRPr="00EF3BB5">
        <w:rPr>
          <w:rFonts w:ascii="Times New Roman" w:hAnsi="Times New Roman"/>
          <w:sz w:val="24"/>
          <w:szCs w:val="24"/>
        </w:rPr>
        <w:t>. Safety is an attitude, a form of mind of worker. If the attitude of worker towards safety is good and he/she is safety conscious, then he/she him/</w:t>
      </w:r>
      <w:proofErr w:type="spellStart"/>
      <w:r w:rsidRPr="00EF3BB5">
        <w:rPr>
          <w:rFonts w:ascii="Times New Roman" w:hAnsi="Times New Roman"/>
          <w:sz w:val="24"/>
          <w:szCs w:val="24"/>
        </w:rPr>
        <w:t>her self</w:t>
      </w:r>
      <w:proofErr w:type="spellEnd"/>
      <w:r w:rsidRPr="00EF3BB5">
        <w:rPr>
          <w:rFonts w:ascii="Times New Roman" w:hAnsi="Times New Roman"/>
          <w:sz w:val="24"/>
          <w:szCs w:val="24"/>
        </w:rPr>
        <w:t xml:space="preserve"> will develop the safe working habits. Before you can use equipment and tools or attempt practical work in a workshop you must understand basic safety rules. These rules will help keep you and others safe in the workshop. </w:t>
      </w:r>
    </w:p>
    <w:p w:rsidR="005771EB" w:rsidRPr="00EF3BB5" w:rsidRDefault="005771EB" w:rsidP="005771EB">
      <w:pPr>
        <w:tabs>
          <w:tab w:val="left" w:pos="-1080"/>
        </w:tabs>
        <w:spacing w:after="0"/>
        <w:jc w:val="both"/>
        <w:rPr>
          <w:rFonts w:ascii="Times New Roman" w:hAnsi="Times New Roman"/>
          <w:sz w:val="24"/>
          <w:szCs w:val="24"/>
        </w:rPr>
      </w:pPr>
    </w:p>
    <w:p w:rsidR="00F03B2F" w:rsidRPr="00EF3BB5" w:rsidRDefault="00F67176" w:rsidP="00D009C7">
      <w:pPr>
        <w:pStyle w:val="Heading3"/>
        <w:numPr>
          <w:ilvl w:val="0"/>
          <w:numId w:val="0"/>
        </w:numPr>
        <w:ind w:left="1440" w:hanging="720"/>
        <w:rPr>
          <w:lang w:eastAsia="de-DE"/>
        </w:rPr>
      </w:pPr>
      <w:bookmarkStart w:id="13" w:name="_Toc112961478"/>
      <w:r>
        <w:t xml:space="preserve">1.2.1 </w:t>
      </w:r>
      <w:r w:rsidR="00F03B2F" w:rsidRPr="00EF3BB5">
        <w:t>Classification of safety</w:t>
      </w:r>
      <w:bookmarkEnd w:id="13"/>
    </w:p>
    <w:p w:rsidR="00F03B2F" w:rsidRPr="00EF3BB5" w:rsidRDefault="00F03B2F" w:rsidP="000619DB">
      <w:pPr>
        <w:numPr>
          <w:ilvl w:val="2"/>
          <w:numId w:val="75"/>
        </w:numPr>
        <w:tabs>
          <w:tab w:val="left" w:pos="-1080"/>
        </w:tabs>
        <w:spacing w:after="0"/>
        <w:jc w:val="both"/>
        <w:rPr>
          <w:rFonts w:ascii="Times New Roman" w:hAnsi="Times New Roman"/>
          <w:sz w:val="24"/>
          <w:szCs w:val="24"/>
        </w:rPr>
      </w:pPr>
      <w:r w:rsidRPr="00EF3BB5">
        <w:rPr>
          <w:rFonts w:ascii="Times New Roman" w:hAnsi="Times New Roman"/>
          <w:sz w:val="24"/>
          <w:szCs w:val="24"/>
        </w:rPr>
        <w:t>Personal safety(PPE &amp; HSE)</w:t>
      </w:r>
    </w:p>
    <w:p w:rsidR="00F03B2F" w:rsidRPr="00EF3BB5" w:rsidRDefault="00F03B2F" w:rsidP="000619DB">
      <w:pPr>
        <w:numPr>
          <w:ilvl w:val="2"/>
          <w:numId w:val="75"/>
        </w:numPr>
        <w:tabs>
          <w:tab w:val="left" w:pos="-1080"/>
        </w:tabs>
        <w:spacing w:after="0"/>
        <w:jc w:val="both"/>
        <w:rPr>
          <w:rFonts w:ascii="Times New Roman" w:hAnsi="Times New Roman"/>
          <w:sz w:val="24"/>
          <w:szCs w:val="24"/>
        </w:rPr>
      </w:pPr>
      <w:r w:rsidRPr="00EF3BB5">
        <w:rPr>
          <w:rFonts w:ascii="Times New Roman" w:hAnsi="Times New Roman"/>
          <w:sz w:val="24"/>
          <w:szCs w:val="24"/>
        </w:rPr>
        <w:t>Safety hand tools &amp;</w:t>
      </w:r>
      <w:proofErr w:type="spellStart"/>
      <w:r w:rsidRPr="00EF3BB5">
        <w:rPr>
          <w:rFonts w:ascii="Times New Roman" w:hAnsi="Times New Roman"/>
          <w:sz w:val="24"/>
          <w:szCs w:val="24"/>
        </w:rPr>
        <w:t>equipments</w:t>
      </w:r>
      <w:proofErr w:type="spellEnd"/>
    </w:p>
    <w:p w:rsidR="00F03B2F" w:rsidRPr="00EF3BB5" w:rsidRDefault="00F03B2F" w:rsidP="000619DB">
      <w:pPr>
        <w:numPr>
          <w:ilvl w:val="2"/>
          <w:numId w:val="75"/>
        </w:numPr>
        <w:tabs>
          <w:tab w:val="left" w:pos="-1080"/>
        </w:tabs>
        <w:spacing w:after="0"/>
        <w:jc w:val="both"/>
        <w:rPr>
          <w:rFonts w:ascii="Times New Roman" w:hAnsi="Times New Roman"/>
          <w:sz w:val="24"/>
          <w:szCs w:val="24"/>
        </w:rPr>
      </w:pPr>
      <w:r w:rsidRPr="00EF3BB5">
        <w:rPr>
          <w:rFonts w:ascii="Times New Roman" w:hAnsi="Times New Roman"/>
          <w:sz w:val="24"/>
          <w:szCs w:val="24"/>
        </w:rPr>
        <w:t>Safety working area</w:t>
      </w:r>
    </w:p>
    <w:p w:rsidR="00F03B2F" w:rsidRPr="00EF3BB5" w:rsidRDefault="00F03B2F" w:rsidP="000619DB">
      <w:pPr>
        <w:numPr>
          <w:ilvl w:val="2"/>
          <w:numId w:val="75"/>
        </w:numPr>
        <w:tabs>
          <w:tab w:val="left" w:pos="-1080"/>
        </w:tabs>
        <w:spacing w:after="0"/>
        <w:jc w:val="both"/>
        <w:rPr>
          <w:rFonts w:ascii="Times New Roman" w:hAnsi="Times New Roman"/>
          <w:sz w:val="24"/>
          <w:szCs w:val="24"/>
        </w:rPr>
      </w:pPr>
      <w:r w:rsidRPr="00EF3BB5">
        <w:rPr>
          <w:rFonts w:ascii="Times New Roman" w:hAnsi="Times New Roman"/>
          <w:sz w:val="24"/>
          <w:szCs w:val="24"/>
        </w:rPr>
        <w:t>Safety rules &amp; regulation of in the construction site.</w:t>
      </w:r>
    </w:p>
    <w:p w:rsidR="00F03B2F" w:rsidRPr="005771EB" w:rsidRDefault="00F03B2F" w:rsidP="000619DB">
      <w:pPr>
        <w:numPr>
          <w:ilvl w:val="2"/>
          <w:numId w:val="75"/>
        </w:numPr>
        <w:tabs>
          <w:tab w:val="left" w:pos="-1080"/>
        </w:tabs>
        <w:spacing w:after="0"/>
        <w:jc w:val="both"/>
        <w:rPr>
          <w:rFonts w:ascii="Times New Roman" w:hAnsi="Times New Roman"/>
          <w:sz w:val="24"/>
          <w:szCs w:val="24"/>
        </w:rPr>
      </w:pPr>
      <w:r w:rsidRPr="00EF3BB5">
        <w:rPr>
          <w:rFonts w:ascii="Times New Roman" w:hAnsi="Times New Roman"/>
          <w:sz w:val="24"/>
          <w:szCs w:val="24"/>
        </w:rPr>
        <w:t>First</w:t>
      </w:r>
      <w:r>
        <w:rPr>
          <w:rFonts w:ascii="Times New Roman" w:hAnsi="Times New Roman"/>
          <w:sz w:val="24"/>
          <w:szCs w:val="24"/>
        </w:rPr>
        <w:t xml:space="preserve"> aid. (Plaster, disinfectant, </w:t>
      </w:r>
      <w:r w:rsidRPr="00EF3BB5">
        <w:rPr>
          <w:rFonts w:ascii="Times New Roman" w:hAnsi="Times New Roman"/>
          <w:sz w:val="24"/>
          <w:szCs w:val="24"/>
        </w:rPr>
        <w:t>bandage, ointment).</w:t>
      </w:r>
    </w:p>
    <w:p w:rsidR="00D009C7" w:rsidRDefault="00D009C7" w:rsidP="00D009C7">
      <w:pPr>
        <w:pStyle w:val="Heading3"/>
        <w:numPr>
          <w:ilvl w:val="0"/>
          <w:numId w:val="0"/>
        </w:numPr>
        <w:ind w:left="1440" w:hanging="720"/>
      </w:pPr>
      <w:bookmarkStart w:id="14" w:name="_Toc112961479"/>
    </w:p>
    <w:p w:rsidR="00F03B2F" w:rsidRPr="0003425C" w:rsidRDefault="003D5708" w:rsidP="00D009C7">
      <w:pPr>
        <w:pStyle w:val="Heading3"/>
        <w:numPr>
          <w:ilvl w:val="0"/>
          <w:numId w:val="0"/>
        </w:numPr>
        <w:ind w:left="1440" w:hanging="720"/>
      </w:pPr>
      <w:r>
        <w:t xml:space="preserve">1.2.2 </w:t>
      </w:r>
      <w:r w:rsidR="0003425C">
        <w:t xml:space="preserve">Definition </w:t>
      </w:r>
      <w:proofErr w:type="gramStart"/>
      <w:r w:rsidR="0003425C">
        <w:t>Of</w:t>
      </w:r>
      <w:proofErr w:type="gramEnd"/>
      <w:r w:rsidR="0003425C">
        <w:t xml:space="preserve"> Hazards a</w:t>
      </w:r>
      <w:r w:rsidR="0003425C" w:rsidRPr="0003425C">
        <w:t>nd Risk</w:t>
      </w:r>
      <w:bookmarkEnd w:id="14"/>
    </w:p>
    <w:p w:rsidR="00F03B2F" w:rsidRPr="00EF3BB5" w:rsidRDefault="00F03B2F" w:rsidP="00F03B2F">
      <w:pPr>
        <w:autoSpaceDE w:val="0"/>
        <w:autoSpaceDN w:val="0"/>
        <w:adjustRightInd w:val="0"/>
        <w:spacing w:after="0" w:line="360" w:lineRule="auto"/>
        <w:jc w:val="both"/>
        <w:rPr>
          <w:rFonts w:ascii="Times New Roman" w:hAnsi="Times New Roman"/>
          <w:sz w:val="24"/>
          <w:szCs w:val="24"/>
        </w:rPr>
      </w:pPr>
      <w:r w:rsidRPr="00EF3BB5">
        <w:rPr>
          <w:rFonts w:ascii="Times New Roman" w:hAnsi="Times New Roman"/>
          <w:sz w:val="24"/>
          <w:szCs w:val="24"/>
        </w:rPr>
        <w:t>Hazards and risks are terms used on a daily basis, however, because their true meaning is not realized, by many we will look at the definition of each.</w:t>
      </w:r>
    </w:p>
    <w:p w:rsidR="00F03B2F" w:rsidRPr="00AB2551" w:rsidRDefault="00F03B2F" w:rsidP="000619DB">
      <w:pPr>
        <w:pStyle w:val="ListParagraph"/>
        <w:numPr>
          <w:ilvl w:val="0"/>
          <w:numId w:val="68"/>
        </w:numPr>
        <w:autoSpaceDE w:val="0"/>
        <w:autoSpaceDN w:val="0"/>
        <w:adjustRightInd w:val="0"/>
        <w:spacing w:after="0"/>
        <w:jc w:val="both"/>
        <w:rPr>
          <w:rFonts w:ascii="Times New Roman" w:hAnsi="Times New Roman"/>
          <w:b/>
          <w:bCs/>
          <w:sz w:val="24"/>
          <w:szCs w:val="24"/>
        </w:rPr>
      </w:pPr>
      <w:r w:rsidRPr="00AB2551">
        <w:rPr>
          <w:rFonts w:ascii="Times New Roman" w:hAnsi="Times New Roman"/>
          <w:b/>
          <w:bCs/>
          <w:sz w:val="24"/>
          <w:szCs w:val="24"/>
        </w:rPr>
        <w:t>Hazard</w:t>
      </w:r>
    </w:p>
    <w:p w:rsidR="00F03B2F" w:rsidRPr="00EF3BB5" w:rsidRDefault="00F03B2F" w:rsidP="00FF2800">
      <w:pPr>
        <w:autoSpaceDE w:val="0"/>
        <w:autoSpaceDN w:val="0"/>
        <w:adjustRightInd w:val="0"/>
        <w:spacing w:after="0"/>
        <w:jc w:val="both"/>
        <w:rPr>
          <w:rFonts w:ascii="Times New Roman" w:hAnsi="Times New Roman"/>
          <w:sz w:val="24"/>
          <w:szCs w:val="24"/>
        </w:rPr>
      </w:pPr>
      <w:r w:rsidRPr="00EF3BB5">
        <w:rPr>
          <w:rFonts w:ascii="Times New Roman" w:hAnsi="Times New Roman"/>
          <w:sz w:val="24"/>
          <w:szCs w:val="24"/>
        </w:rPr>
        <w:t>The term hazard may be defined by any, or all of the following</w:t>
      </w:r>
    </w:p>
    <w:p w:rsidR="00F03B2F" w:rsidRPr="00EF3BB5" w:rsidRDefault="00F03B2F" w:rsidP="000619DB">
      <w:pPr>
        <w:pStyle w:val="ListParagraph"/>
        <w:numPr>
          <w:ilvl w:val="0"/>
          <w:numId w:val="11"/>
        </w:numPr>
        <w:autoSpaceDE w:val="0"/>
        <w:autoSpaceDN w:val="0"/>
        <w:adjustRightInd w:val="0"/>
        <w:spacing w:after="0"/>
        <w:contextualSpacing w:val="0"/>
        <w:jc w:val="both"/>
        <w:rPr>
          <w:rFonts w:ascii="Times New Roman" w:hAnsi="Times New Roman"/>
          <w:sz w:val="24"/>
          <w:szCs w:val="24"/>
        </w:rPr>
      </w:pPr>
      <w:r w:rsidRPr="00EF3BB5">
        <w:rPr>
          <w:rFonts w:ascii="Times New Roman" w:hAnsi="Times New Roman"/>
          <w:sz w:val="24"/>
          <w:szCs w:val="24"/>
        </w:rPr>
        <w:t>An energy source over which control has been lost</w:t>
      </w:r>
    </w:p>
    <w:p w:rsidR="00F03B2F" w:rsidRPr="00EF3BB5" w:rsidRDefault="00F03B2F" w:rsidP="000619DB">
      <w:pPr>
        <w:pStyle w:val="ListParagraph"/>
        <w:numPr>
          <w:ilvl w:val="0"/>
          <w:numId w:val="11"/>
        </w:numPr>
        <w:autoSpaceDE w:val="0"/>
        <w:autoSpaceDN w:val="0"/>
        <w:adjustRightInd w:val="0"/>
        <w:spacing w:after="0"/>
        <w:contextualSpacing w:val="0"/>
        <w:jc w:val="both"/>
        <w:rPr>
          <w:rFonts w:ascii="Times New Roman" w:hAnsi="Times New Roman"/>
          <w:sz w:val="24"/>
          <w:szCs w:val="24"/>
        </w:rPr>
      </w:pPr>
      <w:r w:rsidRPr="00EF3BB5">
        <w:rPr>
          <w:rFonts w:ascii="Times New Roman" w:hAnsi="Times New Roman"/>
          <w:sz w:val="24"/>
          <w:szCs w:val="24"/>
        </w:rPr>
        <w:t>The potential for harm</w:t>
      </w:r>
    </w:p>
    <w:p w:rsidR="00F03B2F" w:rsidRPr="00EF3BB5" w:rsidRDefault="00F03B2F" w:rsidP="000619DB">
      <w:pPr>
        <w:pStyle w:val="ListParagraph"/>
        <w:numPr>
          <w:ilvl w:val="0"/>
          <w:numId w:val="11"/>
        </w:numPr>
        <w:autoSpaceDE w:val="0"/>
        <w:autoSpaceDN w:val="0"/>
        <w:adjustRightInd w:val="0"/>
        <w:spacing w:after="0"/>
        <w:contextualSpacing w:val="0"/>
        <w:jc w:val="both"/>
        <w:rPr>
          <w:rFonts w:ascii="Times New Roman" w:hAnsi="Times New Roman"/>
          <w:sz w:val="24"/>
          <w:szCs w:val="24"/>
        </w:rPr>
      </w:pPr>
      <w:r w:rsidRPr="00EF3BB5">
        <w:rPr>
          <w:rFonts w:ascii="Times New Roman" w:hAnsi="Times New Roman"/>
          <w:sz w:val="24"/>
          <w:szCs w:val="24"/>
        </w:rPr>
        <w:t>A source of potential damaging</w:t>
      </w:r>
    </w:p>
    <w:p w:rsidR="00F03B2F" w:rsidRPr="00AB2551" w:rsidRDefault="00F03B2F" w:rsidP="000619DB">
      <w:pPr>
        <w:pStyle w:val="ListParagraph"/>
        <w:numPr>
          <w:ilvl w:val="0"/>
          <w:numId w:val="68"/>
        </w:numPr>
        <w:autoSpaceDE w:val="0"/>
        <w:autoSpaceDN w:val="0"/>
        <w:adjustRightInd w:val="0"/>
        <w:spacing w:after="0"/>
        <w:jc w:val="both"/>
        <w:rPr>
          <w:rFonts w:ascii="Times New Roman" w:hAnsi="Times New Roman"/>
          <w:b/>
          <w:bCs/>
          <w:sz w:val="24"/>
          <w:szCs w:val="24"/>
        </w:rPr>
      </w:pPr>
      <w:r w:rsidRPr="00AB2551">
        <w:rPr>
          <w:rFonts w:ascii="Times New Roman" w:hAnsi="Times New Roman"/>
          <w:b/>
          <w:bCs/>
          <w:sz w:val="24"/>
          <w:szCs w:val="24"/>
        </w:rPr>
        <w:t>Risk</w:t>
      </w:r>
    </w:p>
    <w:p w:rsidR="00F03B2F" w:rsidRPr="00EF3BB5" w:rsidRDefault="00F03B2F" w:rsidP="00FF2800">
      <w:pPr>
        <w:autoSpaceDE w:val="0"/>
        <w:autoSpaceDN w:val="0"/>
        <w:adjustRightInd w:val="0"/>
        <w:spacing w:after="0"/>
        <w:jc w:val="both"/>
        <w:rPr>
          <w:rFonts w:ascii="Times New Roman" w:hAnsi="Times New Roman"/>
          <w:sz w:val="24"/>
          <w:szCs w:val="24"/>
        </w:rPr>
      </w:pPr>
      <w:r w:rsidRPr="00EF3BB5">
        <w:rPr>
          <w:rFonts w:ascii="Times New Roman" w:hAnsi="Times New Roman"/>
          <w:sz w:val="24"/>
          <w:szCs w:val="24"/>
        </w:rPr>
        <w:t>The term risk can be defined as:</w:t>
      </w:r>
    </w:p>
    <w:p w:rsidR="00F03B2F" w:rsidRPr="00EF3BB5" w:rsidRDefault="00F03B2F" w:rsidP="000619DB">
      <w:pPr>
        <w:pStyle w:val="ListParagraph"/>
        <w:numPr>
          <w:ilvl w:val="0"/>
          <w:numId w:val="12"/>
        </w:numPr>
        <w:autoSpaceDE w:val="0"/>
        <w:autoSpaceDN w:val="0"/>
        <w:adjustRightInd w:val="0"/>
        <w:spacing w:after="0"/>
        <w:contextualSpacing w:val="0"/>
        <w:jc w:val="both"/>
        <w:rPr>
          <w:rFonts w:ascii="Times New Roman" w:hAnsi="Times New Roman"/>
          <w:sz w:val="24"/>
          <w:szCs w:val="24"/>
        </w:rPr>
      </w:pPr>
      <w:r w:rsidRPr="00EF3BB5">
        <w:rPr>
          <w:rFonts w:ascii="Times New Roman" w:hAnsi="Times New Roman"/>
          <w:sz w:val="24"/>
          <w:szCs w:val="24"/>
        </w:rPr>
        <w:t>The potential for the realization of unwanted negative consequences of an event</w:t>
      </w:r>
    </w:p>
    <w:p w:rsidR="00F03B2F" w:rsidRPr="00EF3BB5" w:rsidRDefault="00F03B2F" w:rsidP="000619DB">
      <w:pPr>
        <w:pStyle w:val="ListParagraph"/>
        <w:numPr>
          <w:ilvl w:val="0"/>
          <w:numId w:val="12"/>
        </w:numPr>
        <w:autoSpaceDE w:val="0"/>
        <w:autoSpaceDN w:val="0"/>
        <w:adjustRightInd w:val="0"/>
        <w:spacing w:after="0"/>
        <w:contextualSpacing w:val="0"/>
        <w:jc w:val="both"/>
        <w:rPr>
          <w:rFonts w:ascii="Times New Roman" w:hAnsi="Times New Roman"/>
          <w:sz w:val="24"/>
          <w:szCs w:val="24"/>
        </w:rPr>
      </w:pPr>
      <w:r w:rsidRPr="00EF3BB5">
        <w:rPr>
          <w:rFonts w:ascii="Times New Roman" w:hAnsi="Times New Roman"/>
          <w:sz w:val="24"/>
          <w:szCs w:val="24"/>
        </w:rPr>
        <w:t>The probability of an event occurring and the maximum reasonable consequences should it occur</w:t>
      </w:r>
    </w:p>
    <w:p w:rsidR="00F03B2F" w:rsidRPr="00EF3BB5" w:rsidRDefault="00F03B2F" w:rsidP="000619DB">
      <w:pPr>
        <w:pStyle w:val="ListParagraph"/>
        <w:numPr>
          <w:ilvl w:val="0"/>
          <w:numId w:val="12"/>
        </w:numPr>
        <w:autoSpaceDE w:val="0"/>
        <w:autoSpaceDN w:val="0"/>
        <w:adjustRightInd w:val="0"/>
        <w:spacing w:after="0"/>
        <w:contextualSpacing w:val="0"/>
        <w:jc w:val="both"/>
        <w:rPr>
          <w:rFonts w:ascii="Times New Roman" w:hAnsi="Times New Roman"/>
          <w:sz w:val="24"/>
          <w:szCs w:val="24"/>
        </w:rPr>
      </w:pPr>
      <w:r w:rsidRPr="00EF3BB5">
        <w:rPr>
          <w:rFonts w:ascii="Times New Roman" w:hAnsi="Times New Roman"/>
          <w:sz w:val="24"/>
          <w:szCs w:val="24"/>
        </w:rPr>
        <w:t>The combination of the likelihood that an event will occur and the consequences if it does.</w:t>
      </w:r>
    </w:p>
    <w:p w:rsidR="00F03B2F" w:rsidRPr="00AB2551" w:rsidRDefault="00F03B2F" w:rsidP="000619DB">
      <w:pPr>
        <w:pStyle w:val="ListParagraph"/>
        <w:numPr>
          <w:ilvl w:val="0"/>
          <w:numId w:val="68"/>
        </w:numPr>
        <w:autoSpaceDE w:val="0"/>
        <w:autoSpaceDN w:val="0"/>
        <w:adjustRightInd w:val="0"/>
        <w:spacing w:after="0"/>
        <w:jc w:val="both"/>
        <w:rPr>
          <w:rFonts w:ascii="Times New Roman" w:hAnsi="Times New Roman"/>
          <w:b/>
          <w:bCs/>
          <w:sz w:val="24"/>
          <w:szCs w:val="24"/>
        </w:rPr>
      </w:pPr>
      <w:r w:rsidRPr="00AB2551">
        <w:rPr>
          <w:rFonts w:ascii="Times New Roman" w:hAnsi="Times New Roman"/>
          <w:b/>
          <w:bCs/>
          <w:sz w:val="24"/>
          <w:szCs w:val="24"/>
        </w:rPr>
        <w:t>Work Hazards</w:t>
      </w:r>
    </w:p>
    <w:p w:rsidR="00F03B2F" w:rsidRPr="00EF3BB5" w:rsidRDefault="00F03B2F" w:rsidP="00F03B2F">
      <w:pPr>
        <w:autoSpaceDE w:val="0"/>
        <w:autoSpaceDN w:val="0"/>
        <w:adjustRightInd w:val="0"/>
        <w:spacing w:after="0" w:line="360" w:lineRule="auto"/>
        <w:jc w:val="both"/>
        <w:rPr>
          <w:rFonts w:ascii="Times New Roman" w:hAnsi="Times New Roman"/>
          <w:sz w:val="24"/>
          <w:szCs w:val="24"/>
        </w:rPr>
      </w:pPr>
      <w:r w:rsidRPr="00EF3BB5">
        <w:rPr>
          <w:rFonts w:ascii="Times New Roman" w:hAnsi="Times New Roman"/>
          <w:sz w:val="24"/>
          <w:szCs w:val="24"/>
        </w:rPr>
        <w:t xml:space="preserve">The exact nature of the hazards may vary from site to site, so it is important to assess </w:t>
      </w:r>
      <w:proofErr w:type="spellStart"/>
      <w:r w:rsidRPr="00EF3BB5">
        <w:rPr>
          <w:rFonts w:ascii="Times New Roman" w:hAnsi="Times New Roman"/>
          <w:sz w:val="24"/>
          <w:szCs w:val="24"/>
        </w:rPr>
        <w:t>eachnew</w:t>
      </w:r>
      <w:proofErr w:type="spellEnd"/>
      <w:r w:rsidRPr="00EF3BB5">
        <w:rPr>
          <w:rFonts w:ascii="Times New Roman" w:hAnsi="Times New Roman"/>
          <w:sz w:val="24"/>
          <w:szCs w:val="24"/>
        </w:rPr>
        <w:t xml:space="preserve"> task that you are about to undertake for hazards and the risks that may result </w:t>
      </w:r>
      <w:proofErr w:type="spellStart"/>
      <w:r w:rsidRPr="00EF3BB5">
        <w:rPr>
          <w:rFonts w:ascii="Times New Roman" w:hAnsi="Times New Roman"/>
          <w:sz w:val="24"/>
          <w:szCs w:val="24"/>
        </w:rPr>
        <w:t>fromexposure</w:t>
      </w:r>
      <w:proofErr w:type="spellEnd"/>
      <w:r w:rsidRPr="00EF3BB5">
        <w:rPr>
          <w:rFonts w:ascii="Times New Roman" w:hAnsi="Times New Roman"/>
          <w:sz w:val="24"/>
          <w:szCs w:val="24"/>
        </w:rPr>
        <w:t xml:space="preserve"> to these hazards. If a hazard is identified and the risk is assessed at being </w:t>
      </w:r>
      <w:proofErr w:type="spellStart"/>
      <w:r w:rsidRPr="00EF3BB5">
        <w:rPr>
          <w:rFonts w:ascii="Times New Roman" w:hAnsi="Times New Roman"/>
          <w:sz w:val="24"/>
          <w:szCs w:val="24"/>
        </w:rPr>
        <w:t>highto</w:t>
      </w:r>
      <w:proofErr w:type="spellEnd"/>
      <w:r w:rsidRPr="00EF3BB5">
        <w:rPr>
          <w:rFonts w:ascii="Times New Roman" w:hAnsi="Times New Roman"/>
          <w:sz w:val="24"/>
          <w:szCs w:val="24"/>
        </w:rPr>
        <w:t xml:space="preserve"> yourself or others, you should take steps to eliminate it, or adjust your operation to reduce the risk to an acceptable level.</w:t>
      </w:r>
    </w:p>
    <w:p w:rsidR="00F03B2F" w:rsidRPr="00EF3BB5" w:rsidRDefault="00F03B2F" w:rsidP="00F03B2F">
      <w:pPr>
        <w:tabs>
          <w:tab w:val="left" w:pos="-1080"/>
        </w:tabs>
        <w:spacing w:after="0" w:line="360" w:lineRule="auto"/>
        <w:jc w:val="both"/>
        <w:rPr>
          <w:rFonts w:ascii="Times New Roman" w:hAnsi="Times New Roman"/>
          <w:b/>
          <w:sz w:val="24"/>
          <w:szCs w:val="24"/>
          <w:lang w:eastAsia="de-DE"/>
        </w:rPr>
      </w:pPr>
      <w:r w:rsidRPr="00EF3BB5">
        <w:rPr>
          <w:rFonts w:ascii="Times New Roman" w:hAnsi="Times New Roman"/>
          <w:sz w:val="24"/>
          <w:szCs w:val="24"/>
        </w:rPr>
        <w:t>Some of the more common hazards that you are likely to encounter on site include:</w:t>
      </w:r>
    </w:p>
    <w:p w:rsidR="00F03B2F" w:rsidRPr="00EF3BB5" w:rsidRDefault="00F03B2F" w:rsidP="000619DB">
      <w:pPr>
        <w:pStyle w:val="ListParagraph"/>
        <w:numPr>
          <w:ilvl w:val="1"/>
          <w:numId w:val="13"/>
        </w:numPr>
        <w:autoSpaceDE w:val="0"/>
        <w:autoSpaceDN w:val="0"/>
        <w:adjustRightInd w:val="0"/>
        <w:spacing w:after="0"/>
        <w:contextualSpacing w:val="0"/>
        <w:jc w:val="both"/>
        <w:rPr>
          <w:rFonts w:ascii="Times New Roman" w:hAnsi="Times New Roman"/>
          <w:sz w:val="24"/>
          <w:szCs w:val="24"/>
        </w:rPr>
      </w:pPr>
      <w:r w:rsidRPr="00EF3BB5">
        <w:rPr>
          <w:rFonts w:ascii="Times New Roman" w:hAnsi="Times New Roman"/>
          <w:sz w:val="24"/>
          <w:szCs w:val="24"/>
        </w:rPr>
        <w:t>Falling objects</w:t>
      </w:r>
    </w:p>
    <w:p w:rsidR="00F03B2F" w:rsidRPr="00EF3BB5" w:rsidRDefault="00F03B2F" w:rsidP="000619DB">
      <w:pPr>
        <w:pStyle w:val="ListParagraph"/>
        <w:numPr>
          <w:ilvl w:val="1"/>
          <w:numId w:val="13"/>
        </w:numPr>
        <w:autoSpaceDE w:val="0"/>
        <w:autoSpaceDN w:val="0"/>
        <w:adjustRightInd w:val="0"/>
        <w:spacing w:after="0"/>
        <w:contextualSpacing w:val="0"/>
        <w:jc w:val="both"/>
        <w:rPr>
          <w:rFonts w:ascii="Times New Roman" w:hAnsi="Times New Roman"/>
          <w:sz w:val="24"/>
          <w:szCs w:val="24"/>
        </w:rPr>
      </w:pPr>
      <w:r w:rsidRPr="00EF3BB5">
        <w:rPr>
          <w:rFonts w:ascii="Times New Roman" w:hAnsi="Times New Roman"/>
          <w:sz w:val="24"/>
          <w:szCs w:val="24"/>
        </w:rPr>
        <w:t>Slip/trip hazards</w:t>
      </w:r>
    </w:p>
    <w:p w:rsidR="00F03B2F" w:rsidRPr="00EF3BB5" w:rsidRDefault="00F03B2F" w:rsidP="000619DB">
      <w:pPr>
        <w:pStyle w:val="ListParagraph"/>
        <w:numPr>
          <w:ilvl w:val="1"/>
          <w:numId w:val="13"/>
        </w:numPr>
        <w:autoSpaceDE w:val="0"/>
        <w:autoSpaceDN w:val="0"/>
        <w:adjustRightInd w:val="0"/>
        <w:spacing w:after="0"/>
        <w:contextualSpacing w:val="0"/>
        <w:jc w:val="both"/>
        <w:rPr>
          <w:rFonts w:ascii="Times New Roman" w:hAnsi="Times New Roman"/>
          <w:sz w:val="24"/>
          <w:szCs w:val="24"/>
        </w:rPr>
      </w:pPr>
      <w:r w:rsidRPr="00EF3BB5">
        <w:rPr>
          <w:rFonts w:ascii="Times New Roman" w:hAnsi="Times New Roman"/>
          <w:sz w:val="24"/>
          <w:szCs w:val="24"/>
        </w:rPr>
        <w:t>Fall hazards</w:t>
      </w:r>
    </w:p>
    <w:p w:rsidR="00F03B2F" w:rsidRPr="00EF3BB5" w:rsidRDefault="00F03B2F" w:rsidP="000619DB">
      <w:pPr>
        <w:pStyle w:val="ListParagraph"/>
        <w:numPr>
          <w:ilvl w:val="1"/>
          <w:numId w:val="13"/>
        </w:numPr>
        <w:autoSpaceDE w:val="0"/>
        <w:autoSpaceDN w:val="0"/>
        <w:adjustRightInd w:val="0"/>
        <w:spacing w:after="0"/>
        <w:contextualSpacing w:val="0"/>
        <w:jc w:val="both"/>
        <w:rPr>
          <w:rFonts w:ascii="Times New Roman" w:hAnsi="Times New Roman"/>
          <w:sz w:val="24"/>
          <w:szCs w:val="24"/>
        </w:rPr>
      </w:pPr>
      <w:r w:rsidRPr="00EF3BB5">
        <w:rPr>
          <w:rFonts w:ascii="Times New Roman" w:hAnsi="Times New Roman"/>
          <w:sz w:val="24"/>
          <w:szCs w:val="24"/>
        </w:rPr>
        <w:t>Laser radiation</w:t>
      </w:r>
    </w:p>
    <w:p w:rsidR="00F03B2F" w:rsidRPr="00EF3BB5" w:rsidRDefault="00F03B2F" w:rsidP="000619DB">
      <w:pPr>
        <w:pStyle w:val="ListParagraph"/>
        <w:numPr>
          <w:ilvl w:val="1"/>
          <w:numId w:val="13"/>
        </w:numPr>
        <w:autoSpaceDE w:val="0"/>
        <w:autoSpaceDN w:val="0"/>
        <w:adjustRightInd w:val="0"/>
        <w:spacing w:after="0"/>
        <w:contextualSpacing w:val="0"/>
        <w:jc w:val="both"/>
        <w:rPr>
          <w:rFonts w:ascii="Times New Roman" w:hAnsi="Times New Roman"/>
          <w:sz w:val="24"/>
          <w:szCs w:val="24"/>
        </w:rPr>
      </w:pPr>
      <w:r w:rsidRPr="00EF3BB5">
        <w:rPr>
          <w:rFonts w:ascii="Times New Roman" w:hAnsi="Times New Roman"/>
          <w:sz w:val="24"/>
          <w:szCs w:val="24"/>
        </w:rPr>
        <w:t>Suspended loads</w:t>
      </w:r>
    </w:p>
    <w:p w:rsidR="00F03B2F" w:rsidRPr="00EF3BB5" w:rsidRDefault="00F03B2F" w:rsidP="000619DB">
      <w:pPr>
        <w:pStyle w:val="ListParagraph"/>
        <w:numPr>
          <w:ilvl w:val="1"/>
          <w:numId w:val="13"/>
        </w:numPr>
        <w:autoSpaceDE w:val="0"/>
        <w:autoSpaceDN w:val="0"/>
        <w:adjustRightInd w:val="0"/>
        <w:spacing w:after="0"/>
        <w:contextualSpacing w:val="0"/>
        <w:jc w:val="both"/>
        <w:rPr>
          <w:rFonts w:ascii="Times New Roman" w:hAnsi="Times New Roman"/>
          <w:sz w:val="24"/>
          <w:szCs w:val="24"/>
        </w:rPr>
      </w:pPr>
      <w:r w:rsidRPr="00EF3BB5">
        <w:rPr>
          <w:rFonts w:ascii="Times New Roman" w:hAnsi="Times New Roman"/>
          <w:sz w:val="24"/>
          <w:szCs w:val="24"/>
        </w:rPr>
        <w:t>Power tools/equipment</w:t>
      </w:r>
    </w:p>
    <w:p w:rsidR="00F03B2F" w:rsidRPr="00EF3BB5" w:rsidRDefault="00F03B2F" w:rsidP="000619DB">
      <w:pPr>
        <w:pStyle w:val="ListParagraph"/>
        <w:numPr>
          <w:ilvl w:val="1"/>
          <w:numId w:val="13"/>
        </w:numPr>
        <w:autoSpaceDE w:val="0"/>
        <w:autoSpaceDN w:val="0"/>
        <w:adjustRightInd w:val="0"/>
        <w:spacing w:after="0"/>
        <w:contextualSpacing w:val="0"/>
        <w:jc w:val="both"/>
        <w:rPr>
          <w:rFonts w:ascii="Times New Roman" w:hAnsi="Times New Roman"/>
          <w:sz w:val="24"/>
          <w:szCs w:val="24"/>
        </w:rPr>
      </w:pPr>
      <w:r w:rsidRPr="00EF3BB5">
        <w:rPr>
          <w:rFonts w:ascii="Times New Roman" w:hAnsi="Times New Roman"/>
          <w:sz w:val="24"/>
          <w:szCs w:val="24"/>
        </w:rPr>
        <w:t>Hand tools</w:t>
      </w:r>
    </w:p>
    <w:p w:rsidR="00F03B2F" w:rsidRPr="00EF3BB5" w:rsidRDefault="00F03B2F" w:rsidP="000619DB">
      <w:pPr>
        <w:pStyle w:val="ListParagraph"/>
        <w:numPr>
          <w:ilvl w:val="1"/>
          <w:numId w:val="13"/>
        </w:numPr>
        <w:autoSpaceDE w:val="0"/>
        <w:autoSpaceDN w:val="0"/>
        <w:adjustRightInd w:val="0"/>
        <w:spacing w:after="0"/>
        <w:contextualSpacing w:val="0"/>
        <w:jc w:val="both"/>
        <w:rPr>
          <w:rFonts w:ascii="Times New Roman" w:hAnsi="Times New Roman"/>
          <w:sz w:val="24"/>
          <w:szCs w:val="24"/>
        </w:rPr>
      </w:pPr>
      <w:r w:rsidRPr="00EF3BB5">
        <w:rPr>
          <w:rFonts w:ascii="Times New Roman" w:hAnsi="Times New Roman"/>
          <w:sz w:val="24"/>
          <w:szCs w:val="24"/>
        </w:rPr>
        <w:t>Mobile equipment</w:t>
      </w:r>
    </w:p>
    <w:p w:rsidR="00F03B2F" w:rsidRPr="00FF2800" w:rsidRDefault="00F03B2F" w:rsidP="000619DB">
      <w:pPr>
        <w:pStyle w:val="ListParagraph"/>
        <w:numPr>
          <w:ilvl w:val="1"/>
          <w:numId w:val="13"/>
        </w:numPr>
        <w:autoSpaceDE w:val="0"/>
        <w:autoSpaceDN w:val="0"/>
        <w:adjustRightInd w:val="0"/>
        <w:spacing w:after="0"/>
        <w:contextualSpacing w:val="0"/>
        <w:jc w:val="both"/>
        <w:rPr>
          <w:rFonts w:ascii="Times New Roman" w:hAnsi="Times New Roman"/>
          <w:b/>
          <w:bCs/>
          <w:sz w:val="24"/>
          <w:szCs w:val="24"/>
        </w:rPr>
      </w:pPr>
      <w:r w:rsidRPr="00EF3BB5">
        <w:rPr>
          <w:rFonts w:ascii="Times New Roman" w:hAnsi="Times New Roman"/>
          <w:sz w:val="24"/>
          <w:szCs w:val="24"/>
        </w:rPr>
        <w:t>Hazardous substances.</w:t>
      </w:r>
    </w:p>
    <w:p w:rsidR="005771EB" w:rsidRPr="005771EB" w:rsidRDefault="005771EB" w:rsidP="005771EB">
      <w:pPr>
        <w:autoSpaceDE w:val="0"/>
        <w:autoSpaceDN w:val="0"/>
        <w:adjustRightInd w:val="0"/>
        <w:spacing w:after="0"/>
        <w:jc w:val="both"/>
        <w:rPr>
          <w:rFonts w:ascii="Times New Roman" w:hAnsi="Times New Roman"/>
          <w:b/>
          <w:bCs/>
          <w:sz w:val="24"/>
          <w:szCs w:val="24"/>
        </w:rPr>
      </w:pPr>
    </w:p>
    <w:p w:rsidR="00F03B2F" w:rsidRPr="006D4548" w:rsidRDefault="006D4548" w:rsidP="00D009C7">
      <w:pPr>
        <w:pStyle w:val="Heading3"/>
        <w:numPr>
          <w:ilvl w:val="0"/>
          <w:numId w:val="0"/>
        </w:numPr>
        <w:ind w:firstLine="720"/>
      </w:pPr>
      <w:bookmarkStart w:id="15" w:name="_Toc112961480"/>
      <w:proofErr w:type="gramStart"/>
      <w:r>
        <w:t xml:space="preserve">1.2.3  </w:t>
      </w:r>
      <w:r w:rsidR="00F03B2F" w:rsidRPr="006D4548">
        <w:t>Safety</w:t>
      </w:r>
      <w:proofErr w:type="gramEnd"/>
      <w:r w:rsidR="00F03B2F" w:rsidRPr="006D4548">
        <w:t xml:space="preserve"> Rules and Regulations</w:t>
      </w:r>
      <w:bookmarkEnd w:id="15"/>
    </w:p>
    <w:p w:rsidR="00F03B2F" w:rsidRPr="00EF3BB5" w:rsidRDefault="00F03B2F" w:rsidP="00F03B2F">
      <w:pPr>
        <w:tabs>
          <w:tab w:val="left" w:pos="975"/>
        </w:tabs>
        <w:spacing w:after="0" w:line="360" w:lineRule="auto"/>
        <w:jc w:val="both"/>
        <w:rPr>
          <w:rFonts w:ascii="Times New Roman" w:hAnsi="Times New Roman"/>
          <w:b/>
          <w:sz w:val="24"/>
          <w:szCs w:val="24"/>
        </w:rPr>
      </w:pPr>
      <w:r w:rsidRPr="00EF3BB5">
        <w:rPr>
          <w:rFonts w:ascii="Times New Roman" w:hAnsi="Times New Roman"/>
          <w:b/>
          <w:sz w:val="24"/>
          <w:szCs w:val="24"/>
        </w:rPr>
        <w:t>General Safety Rule</w:t>
      </w:r>
    </w:p>
    <w:p w:rsidR="00F03B2F" w:rsidRPr="00EF3BB5" w:rsidRDefault="00F03B2F" w:rsidP="00F03B2F">
      <w:pPr>
        <w:tabs>
          <w:tab w:val="left" w:pos="975"/>
        </w:tabs>
        <w:spacing w:line="360" w:lineRule="auto"/>
        <w:jc w:val="both"/>
        <w:rPr>
          <w:rFonts w:ascii="Times New Roman" w:hAnsi="Times New Roman"/>
          <w:sz w:val="24"/>
          <w:szCs w:val="24"/>
        </w:rPr>
      </w:pPr>
      <w:r w:rsidRPr="00EF3BB5">
        <w:rPr>
          <w:rFonts w:ascii="Times New Roman" w:hAnsi="Times New Roman"/>
          <w:sz w:val="24"/>
          <w:szCs w:val="24"/>
        </w:rPr>
        <w:t xml:space="preserve"> General safety rule is very important to reduce the accident while you working in workshop. Some of them are listed below,</w:t>
      </w:r>
    </w:p>
    <w:p w:rsidR="00F03B2F" w:rsidRPr="00EF3BB5" w:rsidRDefault="00F03B2F" w:rsidP="000619DB">
      <w:pPr>
        <w:numPr>
          <w:ilvl w:val="0"/>
          <w:numId w:val="14"/>
        </w:numPr>
        <w:tabs>
          <w:tab w:val="left" w:pos="975"/>
        </w:tabs>
        <w:spacing w:after="0" w:line="360" w:lineRule="auto"/>
        <w:jc w:val="both"/>
        <w:rPr>
          <w:rFonts w:ascii="Times New Roman" w:hAnsi="Times New Roman"/>
          <w:sz w:val="24"/>
          <w:szCs w:val="24"/>
        </w:rPr>
      </w:pPr>
      <w:r w:rsidRPr="00EF3BB5">
        <w:rPr>
          <w:rFonts w:ascii="Times New Roman" w:hAnsi="Times New Roman"/>
          <w:b/>
          <w:sz w:val="24"/>
          <w:szCs w:val="24"/>
        </w:rPr>
        <w:t>Follow directions:-</w:t>
      </w:r>
      <w:r w:rsidRPr="00EF3BB5">
        <w:rPr>
          <w:rFonts w:ascii="Times New Roman" w:hAnsi="Times New Roman"/>
          <w:sz w:val="24"/>
          <w:szCs w:val="24"/>
        </w:rPr>
        <w:t>understanding the procedures of using by hand tools &amp; machines.</w:t>
      </w:r>
    </w:p>
    <w:p w:rsidR="00F03B2F" w:rsidRPr="00EF3BB5" w:rsidRDefault="00F03B2F" w:rsidP="000619DB">
      <w:pPr>
        <w:pStyle w:val="Pa14"/>
        <w:numPr>
          <w:ilvl w:val="0"/>
          <w:numId w:val="14"/>
        </w:numPr>
        <w:spacing w:before="140" w:line="360" w:lineRule="auto"/>
        <w:jc w:val="both"/>
        <w:rPr>
          <w:rFonts w:ascii="Times New Roman" w:hAnsi="Times New Roman" w:cs="Times New Roman"/>
          <w:color w:val="000000"/>
        </w:rPr>
      </w:pPr>
      <w:r w:rsidRPr="00EF3BB5">
        <w:rPr>
          <w:rFonts w:ascii="Times New Roman" w:hAnsi="Times New Roman" w:cs="Times New Roman"/>
          <w:b/>
          <w:bCs/>
          <w:color w:val="000000"/>
        </w:rPr>
        <w:t>Stay alert</w:t>
      </w:r>
      <w:r w:rsidRPr="00EF3BB5">
        <w:rPr>
          <w:rFonts w:ascii="Times New Roman" w:hAnsi="Times New Roman" w:cs="Times New Roman"/>
          <w:b/>
        </w:rPr>
        <w:t>: -</w:t>
      </w:r>
      <w:r w:rsidRPr="00EF3BB5">
        <w:rPr>
          <w:rFonts w:ascii="Times New Roman" w:hAnsi="Times New Roman" w:cs="Times New Roman"/>
          <w:bCs/>
          <w:color w:val="000000"/>
        </w:rPr>
        <w:t>Watch what you are doing, and use common sense when operating a power tool. Do not use a power tool while tired or under the influence of drugs,</w:t>
      </w:r>
    </w:p>
    <w:p w:rsidR="00F03B2F" w:rsidRPr="00EF3BB5" w:rsidRDefault="00F03B2F" w:rsidP="000619DB">
      <w:pPr>
        <w:pStyle w:val="Pa14"/>
        <w:numPr>
          <w:ilvl w:val="0"/>
          <w:numId w:val="14"/>
        </w:numPr>
        <w:spacing w:before="140" w:line="360" w:lineRule="auto"/>
        <w:jc w:val="both"/>
        <w:rPr>
          <w:rFonts w:ascii="Times New Roman" w:hAnsi="Times New Roman" w:cs="Times New Roman"/>
          <w:color w:val="000000"/>
        </w:rPr>
      </w:pPr>
      <w:r w:rsidRPr="00EF3BB5">
        <w:rPr>
          <w:rFonts w:ascii="Times New Roman" w:hAnsi="Times New Roman" w:cs="Times New Roman"/>
          <w:bCs/>
          <w:color w:val="000000"/>
        </w:rPr>
        <w:t xml:space="preserve">Alcohol or medication. </w:t>
      </w:r>
      <w:r w:rsidRPr="00EF3BB5">
        <w:rPr>
          <w:rFonts w:ascii="Times New Roman" w:hAnsi="Times New Roman" w:cs="Times New Roman"/>
          <w:color w:val="000000"/>
        </w:rPr>
        <w:t>A moment of inattention while operating power tools may result in serious personal injury.</w:t>
      </w:r>
    </w:p>
    <w:p w:rsidR="00F03B2F" w:rsidRPr="00EF3BB5" w:rsidRDefault="00F03B2F" w:rsidP="000619DB">
      <w:pPr>
        <w:pStyle w:val="Pa14"/>
        <w:numPr>
          <w:ilvl w:val="0"/>
          <w:numId w:val="14"/>
        </w:numPr>
        <w:spacing w:before="140" w:line="360" w:lineRule="auto"/>
        <w:jc w:val="both"/>
        <w:rPr>
          <w:rFonts w:ascii="Times New Roman" w:hAnsi="Times New Roman" w:cs="Times New Roman"/>
          <w:color w:val="000000"/>
        </w:rPr>
      </w:pPr>
      <w:r w:rsidRPr="00EF3BB5">
        <w:rPr>
          <w:rFonts w:ascii="Times New Roman" w:hAnsi="Times New Roman" w:cs="Times New Roman"/>
          <w:b/>
          <w:bCs/>
          <w:color w:val="000000"/>
        </w:rPr>
        <w:t>Use safety equipment</w:t>
      </w:r>
      <w:proofErr w:type="gramStart"/>
      <w:r w:rsidRPr="00EF3BB5">
        <w:rPr>
          <w:rFonts w:ascii="Times New Roman" w:hAnsi="Times New Roman" w:cs="Times New Roman"/>
          <w:b/>
        </w:rPr>
        <w:t>:-</w:t>
      </w:r>
      <w:proofErr w:type="gramEnd"/>
      <w:r w:rsidRPr="00EF3BB5">
        <w:rPr>
          <w:rFonts w:ascii="Times New Roman" w:hAnsi="Times New Roman" w:cs="Times New Roman"/>
          <w:bCs/>
          <w:color w:val="000000"/>
        </w:rPr>
        <w:t xml:space="preserve"> Always wear eye protection. </w:t>
      </w:r>
      <w:r w:rsidRPr="00EF3BB5">
        <w:rPr>
          <w:rFonts w:ascii="Times New Roman" w:hAnsi="Times New Roman" w:cs="Times New Roman"/>
          <w:color w:val="000000"/>
        </w:rPr>
        <w:t>Dust mask, non-skid safety shoes, hard hat, or hearing protection must be used for appropriate conditions.</w:t>
      </w:r>
    </w:p>
    <w:p w:rsidR="00F03B2F" w:rsidRPr="00EF3BB5" w:rsidRDefault="00F03B2F" w:rsidP="000619DB">
      <w:pPr>
        <w:numPr>
          <w:ilvl w:val="0"/>
          <w:numId w:val="14"/>
        </w:numPr>
        <w:tabs>
          <w:tab w:val="left" w:pos="975"/>
        </w:tabs>
        <w:spacing w:after="0" w:line="360" w:lineRule="auto"/>
        <w:jc w:val="both"/>
        <w:rPr>
          <w:rFonts w:ascii="Times New Roman" w:hAnsi="Times New Roman"/>
          <w:sz w:val="24"/>
          <w:szCs w:val="24"/>
        </w:rPr>
      </w:pPr>
      <w:r w:rsidRPr="00EF3BB5">
        <w:rPr>
          <w:rFonts w:ascii="Times New Roman" w:hAnsi="Times New Roman"/>
          <w:b/>
          <w:sz w:val="24"/>
          <w:szCs w:val="24"/>
        </w:rPr>
        <w:t>Always dress properly: -</w:t>
      </w:r>
      <w:r w:rsidRPr="00EF3BB5">
        <w:rPr>
          <w:rFonts w:ascii="Times New Roman" w:hAnsi="Times New Roman"/>
          <w:sz w:val="24"/>
          <w:szCs w:val="24"/>
        </w:rPr>
        <w:t xml:space="preserve"> Dress properly for your work. While you must wear your aprons are provided so that you can work on the machines.  Remove any jeweler, neckties, chains, bracelets, and rings.  Roll up your sleeves and tie any hair back in a ponytail before beginning any work     </w:t>
      </w:r>
    </w:p>
    <w:p w:rsidR="00F03B2F" w:rsidRPr="00EF3BB5" w:rsidRDefault="00F03B2F" w:rsidP="000619DB">
      <w:pPr>
        <w:numPr>
          <w:ilvl w:val="0"/>
          <w:numId w:val="14"/>
        </w:numPr>
        <w:spacing w:after="0" w:line="360" w:lineRule="auto"/>
        <w:jc w:val="both"/>
        <w:rPr>
          <w:rFonts w:ascii="Times New Roman" w:hAnsi="Times New Roman"/>
          <w:sz w:val="24"/>
          <w:szCs w:val="24"/>
        </w:rPr>
      </w:pPr>
      <w:r w:rsidRPr="00EF3BB5">
        <w:rPr>
          <w:rFonts w:ascii="Times New Roman" w:hAnsi="Times New Roman"/>
          <w:b/>
          <w:sz w:val="24"/>
          <w:szCs w:val="24"/>
        </w:rPr>
        <w:t xml:space="preserve">Keep the shop clean: - </w:t>
      </w:r>
      <w:r w:rsidRPr="00EF3BB5">
        <w:rPr>
          <w:rFonts w:ascii="Times New Roman" w:hAnsi="Times New Roman"/>
          <w:sz w:val="24"/>
          <w:szCs w:val="24"/>
        </w:rPr>
        <w:t xml:space="preserve">Put your tools back where they belong when </w:t>
      </w:r>
      <w:proofErr w:type="gramStart"/>
      <w:r w:rsidRPr="00EF3BB5">
        <w:rPr>
          <w:rFonts w:ascii="Times New Roman" w:hAnsi="Times New Roman"/>
          <w:sz w:val="24"/>
          <w:szCs w:val="24"/>
        </w:rPr>
        <w:t>you  finished</w:t>
      </w:r>
      <w:proofErr w:type="gramEnd"/>
      <w:r w:rsidRPr="00EF3BB5">
        <w:rPr>
          <w:rFonts w:ascii="Times New Roman" w:hAnsi="Times New Roman"/>
          <w:sz w:val="24"/>
          <w:szCs w:val="24"/>
        </w:rPr>
        <w:t>.</w:t>
      </w:r>
    </w:p>
    <w:p w:rsidR="00F03B2F" w:rsidRPr="00EF3BB5" w:rsidRDefault="00F03B2F" w:rsidP="000619DB">
      <w:pPr>
        <w:numPr>
          <w:ilvl w:val="0"/>
          <w:numId w:val="14"/>
        </w:numPr>
        <w:spacing w:after="0" w:line="360" w:lineRule="auto"/>
        <w:jc w:val="both"/>
        <w:rPr>
          <w:rFonts w:ascii="Times New Roman" w:hAnsi="Times New Roman"/>
          <w:sz w:val="24"/>
          <w:szCs w:val="24"/>
        </w:rPr>
      </w:pPr>
      <w:r w:rsidRPr="00EF3BB5">
        <w:rPr>
          <w:rFonts w:ascii="Times New Roman" w:hAnsi="Times New Roman"/>
          <w:b/>
          <w:sz w:val="24"/>
          <w:szCs w:val="24"/>
        </w:rPr>
        <w:t>Keep the floor clear of debris and sawdust: -</w:t>
      </w:r>
      <w:r w:rsidRPr="00EF3BB5">
        <w:rPr>
          <w:rFonts w:ascii="Times New Roman" w:hAnsi="Times New Roman"/>
          <w:sz w:val="24"/>
          <w:szCs w:val="24"/>
        </w:rPr>
        <w:t xml:space="preserve"> the floor should be clear of scrap blocks, excessive material, and sawdust.  Keep projects, sawhorses, and other equipment and materials you are using out of travel lanes.  Wipe up any spilled liquids immediately.</w:t>
      </w:r>
    </w:p>
    <w:p w:rsidR="00F03B2F" w:rsidRPr="00EF3BB5" w:rsidRDefault="00F03B2F" w:rsidP="000619DB">
      <w:pPr>
        <w:numPr>
          <w:ilvl w:val="0"/>
          <w:numId w:val="14"/>
        </w:numPr>
        <w:tabs>
          <w:tab w:val="left" w:pos="975"/>
        </w:tabs>
        <w:spacing w:after="0" w:line="360" w:lineRule="auto"/>
        <w:jc w:val="both"/>
        <w:rPr>
          <w:rFonts w:ascii="Times New Roman" w:hAnsi="Times New Roman"/>
          <w:b/>
          <w:sz w:val="24"/>
          <w:szCs w:val="24"/>
        </w:rPr>
      </w:pPr>
      <w:r w:rsidRPr="00EF3BB5">
        <w:rPr>
          <w:rFonts w:ascii="Times New Roman" w:hAnsi="Times New Roman"/>
          <w:b/>
          <w:sz w:val="24"/>
          <w:szCs w:val="24"/>
        </w:rPr>
        <w:t>Learn to use the tools correctly</w:t>
      </w:r>
    </w:p>
    <w:p w:rsidR="00F03B2F" w:rsidRPr="00EF3BB5" w:rsidRDefault="00F03B2F" w:rsidP="000619DB">
      <w:pPr>
        <w:pStyle w:val="ListParagraph"/>
        <w:numPr>
          <w:ilvl w:val="0"/>
          <w:numId w:val="15"/>
        </w:numPr>
        <w:tabs>
          <w:tab w:val="left" w:pos="975"/>
        </w:tabs>
        <w:spacing w:line="360" w:lineRule="auto"/>
        <w:jc w:val="both"/>
        <w:rPr>
          <w:rFonts w:ascii="Times New Roman" w:hAnsi="Times New Roman"/>
          <w:sz w:val="24"/>
          <w:szCs w:val="24"/>
        </w:rPr>
      </w:pPr>
      <w:r w:rsidRPr="00EF3BB5">
        <w:rPr>
          <w:rFonts w:ascii="Times New Roman" w:hAnsi="Times New Roman"/>
          <w:sz w:val="24"/>
          <w:szCs w:val="24"/>
        </w:rPr>
        <w:t>Understanding using of hand tools in proper ways.</w:t>
      </w:r>
    </w:p>
    <w:p w:rsidR="00F03B2F" w:rsidRPr="00EF3BB5" w:rsidRDefault="00F03B2F" w:rsidP="000619DB">
      <w:pPr>
        <w:pStyle w:val="ListParagraph"/>
        <w:numPr>
          <w:ilvl w:val="0"/>
          <w:numId w:val="14"/>
        </w:numPr>
        <w:tabs>
          <w:tab w:val="left" w:pos="975"/>
        </w:tabs>
        <w:spacing w:after="0" w:line="360" w:lineRule="auto"/>
        <w:jc w:val="both"/>
        <w:rPr>
          <w:rFonts w:ascii="Times New Roman" w:hAnsi="Times New Roman"/>
          <w:sz w:val="24"/>
          <w:szCs w:val="24"/>
        </w:rPr>
      </w:pPr>
      <w:r w:rsidRPr="00EF3BB5">
        <w:rPr>
          <w:rFonts w:ascii="Times New Roman" w:hAnsi="Times New Roman"/>
          <w:b/>
          <w:sz w:val="24"/>
          <w:szCs w:val="24"/>
        </w:rPr>
        <w:t xml:space="preserve">Avoid house play </w:t>
      </w:r>
    </w:p>
    <w:p w:rsidR="00F03B2F" w:rsidRDefault="00F03B2F" w:rsidP="000619DB">
      <w:pPr>
        <w:numPr>
          <w:ilvl w:val="0"/>
          <w:numId w:val="14"/>
        </w:numPr>
        <w:tabs>
          <w:tab w:val="left" w:pos="975"/>
        </w:tabs>
        <w:spacing w:after="0" w:line="360" w:lineRule="auto"/>
        <w:jc w:val="both"/>
        <w:rPr>
          <w:rFonts w:ascii="Times New Roman" w:hAnsi="Times New Roman"/>
          <w:b/>
          <w:sz w:val="24"/>
          <w:szCs w:val="24"/>
        </w:rPr>
      </w:pPr>
      <w:r w:rsidRPr="00EF3BB5">
        <w:rPr>
          <w:rFonts w:ascii="Times New Roman" w:hAnsi="Times New Roman"/>
          <w:b/>
          <w:sz w:val="24"/>
          <w:szCs w:val="24"/>
        </w:rPr>
        <w:t>Report all accidents</w:t>
      </w:r>
    </w:p>
    <w:p w:rsidR="00F03B2F" w:rsidRDefault="00F03B2F" w:rsidP="000619DB">
      <w:pPr>
        <w:numPr>
          <w:ilvl w:val="0"/>
          <w:numId w:val="14"/>
        </w:numPr>
        <w:tabs>
          <w:tab w:val="left" w:pos="975"/>
        </w:tabs>
        <w:spacing w:after="0" w:line="360" w:lineRule="auto"/>
        <w:jc w:val="both"/>
        <w:rPr>
          <w:rFonts w:ascii="Times New Roman" w:hAnsi="Times New Roman"/>
          <w:b/>
          <w:sz w:val="24"/>
          <w:szCs w:val="24"/>
        </w:rPr>
      </w:pPr>
      <w:r w:rsidRPr="003E7052">
        <w:rPr>
          <w:rFonts w:ascii="Times New Roman" w:hAnsi="Times New Roman"/>
          <w:b/>
          <w:sz w:val="24"/>
          <w:szCs w:val="24"/>
        </w:rPr>
        <w:t>Practice lending a cheerful helping hand when requested by someone</w:t>
      </w:r>
    </w:p>
    <w:p w:rsidR="00F03B2F" w:rsidRDefault="00F03B2F" w:rsidP="00F03B2F">
      <w:pPr>
        <w:tabs>
          <w:tab w:val="left" w:pos="975"/>
        </w:tabs>
        <w:spacing w:after="0" w:line="360" w:lineRule="auto"/>
        <w:ind w:left="360"/>
        <w:jc w:val="both"/>
        <w:rPr>
          <w:rFonts w:ascii="Times New Roman" w:hAnsi="Times New Roman"/>
          <w:b/>
          <w:sz w:val="24"/>
          <w:szCs w:val="24"/>
        </w:rPr>
      </w:pPr>
    </w:p>
    <w:p w:rsidR="00F03B2F" w:rsidRDefault="00F03B2F" w:rsidP="00F03B2F">
      <w:pPr>
        <w:tabs>
          <w:tab w:val="left" w:pos="975"/>
        </w:tabs>
        <w:spacing w:after="0" w:line="360" w:lineRule="auto"/>
        <w:ind w:left="360"/>
        <w:jc w:val="both"/>
        <w:rPr>
          <w:rFonts w:ascii="Times New Roman" w:hAnsi="Times New Roman"/>
          <w:b/>
          <w:sz w:val="24"/>
          <w:szCs w:val="24"/>
        </w:rPr>
      </w:pPr>
    </w:p>
    <w:p w:rsidR="000F4E3E" w:rsidRDefault="000F4E3E" w:rsidP="000F4E3E">
      <w:pPr>
        <w:rPr>
          <w:rFonts w:ascii="Times New Roman" w:hAnsi="Times New Roman"/>
          <w:b/>
          <w:sz w:val="24"/>
        </w:rPr>
      </w:pPr>
    </w:p>
    <w:p w:rsidR="00F03B2F" w:rsidRPr="00F67176" w:rsidRDefault="00F67176" w:rsidP="000F4E3E">
      <w:pPr>
        <w:rPr>
          <w:rFonts w:ascii="Times New Roman" w:hAnsi="Times New Roman"/>
          <w:b/>
          <w:sz w:val="28"/>
        </w:rPr>
      </w:pPr>
      <w:proofErr w:type="gramStart"/>
      <w:r w:rsidRPr="00F67176">
        <w:rPr>
          <w:rFonts w:ascii="Times New Roman" w:hAnsi="Times New Roman"/>
          <w:b/>
          <w:sz w:val="28"/>
        </w:rPr>
        <w:t xml:space="preserve">1.3  </w:t>
      </w:r>
      <w:r w:rsidR="00F03B2F" w:rsidRPr="00F67176">
        <w:rPr>
          <w:rFonts w:ascii="Times New Roman" w:hAnsi="Times New Roman"/>
          <w:b/>
          <w:sz w:val="28"/>
        </w:rPr>
        <w:t>Signage</w:t>
      </w:r>
      <w:proofErr w:type="gramEnd"/>
      <w:r w:rsidR="00F03B2F" w:rsidRPr="00F67176">
        <w:rPr>
          <w:rFonts w:ascii="Times New Roman" w:hAnsi="Times New Roman"/>
          <w:b/>
          <w:sz w:val="28"/>
        </w:rPr>
        <w:t xml:space="preserve"> or marks </w:t>
      </w:r>
    </w:p>
    <w:p w:rsidR="00F03B2F" w:rsidRPr="005E5402" w:rsidRDefault="00F03B2F" w:rsidP="00F03B2F">
      <w:pPr>
        <w:autoSpaceDE w:val="0"/>
        <w:autoSpaceDN w:val="0"/>
        <w:adjustRightInd w:val="0"/>
        <w:spacing w:after="0" w:line="360" w:lineRule="auto"/>
        <w:jc w:val="both"/>
        <w:rPr>
          <w:rFonts w:ascii="Times New Roman" w:hAnsi="Times New Roman"/>
          <w:sz w:val="24"/>
          <w:szCs w:val="24"/>
        </w:rPr>
      </w:pPr>
      <w:r w:rsidRPr="005E5402">
        <w:rPr>
          <w:rFonts w:ascii="Times New Roman" w:hAnsi="Times New Roman"/>
          <w:sz w:val="24"/>
          <w:szCs w:val="24"/>
        </w:rPr>
        <w:t>This section provides information on the signs that you can encounter on the work site. Most</w:t>
      </w:r>
    </w:p>
    <w:p w:rsidR="00F03B2F" w:rsidRPr="004179BF" w:rsidRDefault="00F03B2F" w:rsidP="00F03B2F">
      <w:pPr>
        <w:autoSpaceDE w:val="0"/>
        <w:autoSpaceDN w:val="0"/>
        <w:adjustRightInd w:val="0"/>
        <w:spacing w:after="0" w:line="360" w:lineRule="auto"/>
        <w:jc w:val="both"/>
        <w:rPr>
          <w:rFonts w:ascii="Times New Roman" w:hAnsi="Times New Roman"/>
          <w:sz w:val="24"/>
          <w:szCs w:val="24"/>
        </w:rPr>
      </w:pPr>
      <w:r w:rsidRPr="005E5402">
        <w:rPr>
          <w:rFonts w:ascii="Times New Roman" w:hAnsi="Times New Roman"/>
          <w:sz w:val="24"/>
          <w:szCs w:val="24"/>
        </w:rPr>
        <w:t xml:space="preserve">Signs are self-explanatory, but if you encounter a sign where the meaning is not clear, </w:t>
      </w:r>
      <w:proofErr w:type="spellStart"/>
      <w:r w:rsidRPr="005E5402">
        <w:rPr>
          <w:rFonts w:ascii="Times New Roman" w:hAnsi="Times New Roman"/>
          <w:sz w:val="24"/>
          <w:szCs w:val="24"/>
        </w:rPr>
        <w:t>seekadvice</w:t>
      </w:r>
      <w:proofErr w:type="spellEnd"/>
      <w:r w:rsidRPr="005E5402">
        <w:rPr>
          <w:rFonts w:ascii="Times New Roman" w:hAnsi="Times New Roman"/>
          <w:sz w:val="24"/>
          <w:szCs w:val="24"/>
        </w:rPr>
        <w:t xml:space="preserve"> before you commence work in the area covered by the sign.</w:t>
      </w:r>
    </w:p>
    <w:p w:rsidR="00F03B2F" w:rsidRPr="005E5402" w:rsidRDefault="00F03B2F" w:rsidP="00F03B2F">
      <w:pPr>
        <w:autoSpaceDE w:val="0"/>
        <w:autoSpaceDN w:val="0"/>
        <w:adjustRightInd w:val="0"/>
        <w:spacing w:after="0" w:line="360" w:lineRule="auto"/>
        <w:jc w:val="both"/>
        <w:rPr>
          <w:rFonts w:ascii="Times New Roman" w:hAnsi="Times New Roman"/>
          <w:b/>
          <w:bCs/>
          <w:sz w:val="24"/>
          <w:szCs w:val="24"/>
        </w:rPr>
      </w:pPr>
      <w:r w:rsidRPr="005E5402">
        <w:rPr>
          <w:rFonts w:ascii="Times New Roman" w:hAnsi="Times New Roman"/>
          <w:b/>
          <w:bCs/>
          <w:sz w:val="24"/>
          <w:szCs w:val="24"/>
        </w:rPr>
        <w:t>Why Do We Need Safety Signage?</w:t>
      </w:r>
    </w:p>
    <w:p w:rsidR="00F03B2F" w:rsidRPr="005E5402" w:rsidRDefault="00F03B2F" w:rsidP="00F03B2F">
      <w:pPr>
        <w:autoSpaceDE w:val="0"/>
        <w:autoSpaceDN w:val="0"/>
        <w:adjustRightInd w:val="0"/>
        <w:spacing w:after="0" w:line="360" w:lineRule="auto"/>
        <w:jc w:val="both"/>
        <w:rPr>
          <w:rFonts w:ascii="Times New Roman" w:hAnsi="Times New Roman"/>
          <w:sz w:val="24"/>
          <w:szCs w:val="24"/>
        </w:rPr>
      </w:pPr>
      <w:r w:rsidRPr="005E5402">
        <w:rPr>
          <w:rFonts w:ascii="Times New Roman" w:hAnsi="Times New Roman"/>
          <w:sz w:val="24"/>
          <w:szCs w:val="24"/>
        </w:rPr>
        <w:t>Safety signs draw your attention to objects and situations affecting your health and safety.</w:t>
      </w:r>
    </w:p>
    <w:p w:rsidR="00F03B2F" w:rsidRPr="00356CF7" w:rsidRDefault="00F03B2F" w:rsidP="00F03B2F">
      <w:pPr>
        <w:autoSpaceDE w:val="0"/>
        <w:autoSpaceDN w:val="0"/>
        <w:adjustRightInd w:val="0"/>
        <w:spacing w:after="0" w:line="360" w:lineRule="auto"/>
        <w:jc w:val="both"/>
        <w:rPr>
          <w:rFonts w:ascii="Times New Roman" w:hAnsi="Times New Roman"/>
          <w:sz w:val="24"/>
          <w:szCs w:val="24"/>
        </w:rPr>
      </w:pPr>
      <w:r w:rsidRPr="005E5402">
        <w:rPr>
          <w:rFonts w:ascii="Times New Roman" w:hAnsi="Times New Roman"/>
          <w:sz w:val="24"/>
          <w:szCs w:val="24"/>
        </w:rPr>
        <w:t xml:space="preserve">Safety signs are placed in strategic locations as close as possible to hazardous areas. </w:t>
      </w:r>
      <w:proofErr w:type="spellStart"/>
      <w:r w:rsidRPr="005E5402">
        <w:rPr>
          <w:rFonts w:ascii="Times New Roman" w:hAnsi="Times New Roman"/>
          <w:sz w:val="24"/>
          <w:szCs w:val="24"/>
        </w:rPr>
        <w:t>Ifthey</w:t>
      </w:r>
      <w:proofErr w:type="spellEnd"/>
      <w:r w:rsidRPr="005E5402">
        <w:rPr>
          <w:rFonts w:ascii="Times New Roman" w:hAnsi="Times New Roman"/>
          <w:sz w:val="24"/>
          <w:szCs w:val="24"/>
        </w:rPr>
        <w:t xml:space="preserve"> become damaged or </w:t>
      </w:r>
      <w:proofErr w:type="gramStart"/>
      <w:r w:rsidRPr="005E5402">
        <w:rPr>
          <w:rFonts w:ascii="Times New Roman" w:hAnsi="Times New Roman"/>
          <w:sz w:val="24"/>
          <w:szCs w:val="24"/>
        </w:rPr>
        <w:t>unreadable,</w:t>
      </w:r>
      <w:proofErr w:type="gramEnd"/>
      <w:r w:rsidRPr="005E5402">
        <w:rPr>
          <w:rFonts w:ascii="Times New Roman" w:hAnsi="Times New Roman"/>
          <w:sz w:val="24"/>
          <w:szCs w:val="24"/>
        </w:rPr>
        <w:t xml:space="preserve"> please report this to your supervisor so that the</w:t>
      </w:r>
      <w:r>
        <w:rPr>
          <w:rFonts w:ascii="Times New Roman" w:hAnsi="Times New Roman"/>
          <w:sz w:val="24"/>
          <w:szCs w:val="24"/>
        </w:rPr>
        <w:t xml:space="preserve"> s</w:t>
      </w:r>
      <w:r w:rsidRPr="005E5402">
        <w:rPr>
          <w:rFonts w:ascii="Times New Roman" w:hAnsi="Times New Roman"/>
          <w:sz w:val="24"/>
          <w:szCs w:val="24"/>
        </w:rPr>
        <w:t xml:space="preserve">ign/s can be replaced. If a sign displays a distinct safety message, it will carry the </w:t>
      </w:r>
      <w:proofErr w:type="spellStart"/>
      <w:r w:rsidRPr="005E5402">
        <w:rPr>
          <w:rFonts w:ascii="Times New Roman" w:hAnsi="Times New Roman"/>
          <w:sz w:val="24"/>
          <w:szCs w:val="24"/>
        </w:rPr>
        <w:t>sameauthority</w:t>
      </w:r>
      <w:proofErr w:type="spellEnd"/>
      <w:r w:rsidRPr="005E5402">
        <w:rPr>
          <w:rFonts w:ascii="Times New Roman" w:hAnsi="Times New Roman"/>
          <w:sz w:val="24"/>
          <w:szCs w:val="24"/>
        </w:rPr>
        <w:t xml:space="preserve"> as a direct instruction from your Supervisor.</w:t>
      </w:r>
    </w:p>
    <w:p w:rsidR="00F03B2F" w:rsidRPr="005E5402" w:rsidRDefault="00F03B2F" w:rsidP="00F03B2F">
      <w:pPr>
        <w:autoSpaceDE w:val="0"/>
        <w:autoSpaceDN w:val="0"/>
        <w:adjustRightInd w:val="0"/>
        <w:spacing w:after="0" w:line="360" w:lineRule="auto"/>
        <w:jc w:val="both"/>
        <w:rPr>
          <w:rFonts w:ascii="Times New Roman" w:hAnsi="Times New Roman"/>
          <w:b/>
          <w:bCs/>
          <w:sz w:val="24"/>
          <w:szCs w:val="24"/>
        </w:rPr>
      </w:pPr>
      <w:r w:rsidRPr="005E5402">
        <w:rPr>
          <w:rFonts w:ascii="Times New Roman" w:hAnsi="Times New Roman"/>
          <w:b/>
          <w:bCs/>
          <w:sz w:val="24"/>
          <w:szCs w:val="24"/>
        </w:rPr>
        <w:t>What are the different types of signs?</w:t>
      </w:r>
    </w:p>
    <w:p w:rsidR="00F03B2F" w:rsidRPr="005E5402" w:rsidRDefault="00F03B2F" w:rsidP="00F03B2F">
      <w:pPr>
        <w:autoSpaceDE w:val="0"/>
        <w:autoSpaceDN w:val="0"/>
        <w:adjustRightInd w:val="0"/>
        <w:spacing w:after="0" w:line="360" w:lineRule="auto"/>
        <w:jc w:val="both"/>
        <w:rPr>
          <w:rFonts w:ascii="Times New Roman" w:hAnsi="Times New Roman"/>
          <w:sz w:val="24"/>
          <w:szCs w:val="24"/>
        </w:rPr>
      </w:pPr>
      <w:r w:rsidRPr="005E5402">
        <w:rPr>
          <w:rFonts w:ascii="Times New Roman" w:hAnsi="Times New Roman"/>
          <w:sz w:val="24"/>
          <w:szCs w:val="24"/>
        </w:rPr>
        <w:t xml:space="preserve">We all see many signs everyday but how many signs do we take notice of? The answer </w:t>
      </w:r>
      <w:proofErr w:type="spellStart"/>
      <w:r w:rsidRPr="005E5402">
        <w:rPr>
          <w:rFonts w:ascii="Times New Roman" w:hAnsi="Times New Roman"/>
          <w:sz w:val="24"/>
          <w:szCs w:val="24"/>
        </w:rPr>
        <w:t>ismost</w:t>
      </w:r>
      <w:proofErr w:type="spellEnd"/>
      <w:r w:rsidRPr="005E5402">
        <w:rPr>
          <w:rFonts w:ascii="Times New Roman" w:hAnsi="Times New Roman"/>
          <w:sz w:val="24"/>
          <w:szCs w:val="24"/>
        </w:rPr>
        <w:t xml:space="preserve"> likely many, however we do not admit to this. Signs are put in place to assist people.</w:t>
      </w:r>
    </w:p>
    <w:p w:rsidR="00F03B2F" w:rsidRPr="00356CF7" w:rsidRDefault="00F03B2F" w:rsidP="00F03B2F">
      <w:pPr>
        <w:autoSpaceDE w:val="0"/>
        <w:autoSpaceDN w:val="0"/>
        <w:adjustRightInd w:val="0"/>
        <w:spacing w:after="0" w:line="360" w:lineRule="auto"/>
        <w:jc w:val="both"/>
        <w:rPr>
          <w:rFonts w:ascii="Times New Roman" w:hAnsi="Times New Roman"/>
          <w:sz w:val="24"/>
          <w:szCs w:val="24"/>
        </w:rPr>
      </w:pPr>
      <w:r w:rsidRPr="005E5402">
        <w:rPr>
          <w:rFonts w:ascii="Times New Roman" w:hAnsi="Times New Roman"/>
          <w:sz w:val="24"/>
          <w:szCs w:val="24"/>
        </w:rPr>
        <w:t>It is not the intention of this note to attempt to teach all about all signs and the category they fit under. However some knowledge of signs and how to use them is essential.</w:t>
      </w:r>
    </w:p>
    <w:p w:rsidR="00F03B2F" w:rsidRPr="005E5402" w:rsidRDefault="00F03B2F" w:rsidP="00F03B2F">
      <w:pPr>
        <w:autoSpaceDE w:val="0"/>
        <w:autoSpaceDN w:val="0"/>
        <w:adjustRightInd w:val="0"/>
        <w:spacing w:after="0" w:line="360" w:lineRule="auto"/>
        <w:jc w:val="both"/>
        <w:rPr>
          <w:rFonts w:ascii="Times New Roman" w:hAnsi="Times New Roman"/>
          <w:b/>
          <w:bCs/>
          <w:sz w:val="24"/>
          <w:szCs w:val="24"/>
        </w:rPr>
      </w:pPr>
      <w:r w:rsidRPr="005E5402">
        <w:rPr>
          <w:rFonts w:ascii="Times New Roman" w:hAnsi="Times New Roman"/>
          <w:b/>
          <w:bCs/>
          <w:sz w:val="24"/>
          <w:szCs w:val="24"/>
        </w:rPr>
        <w:t>Identify signs and respond as necessary and appropriately</w:t>
      </w:r>
    </w:p>
    <w:p w:rsidR="00F03B2F" w:rsidRPr="005E5402" w:rsidRDefault="00F03B2F" w:rsidP="00F03B2F">
      <w:pPr>
        <w:autoSpaceDE w:val="0"/>
        <w:autoSpaceDN w:val="0"/>
        <w:adjustRightInd w:val="0"/>
        <w:spacing w:after="0" w:line="360" w:lineRule="auto"/>
        <w:jc w:val="both"/>
        <w:rPr>
          <w:rFonts w:ascii="Times New Roman" w:hAnsi="Times New Roman"/>
          <w:sz w:val="24"/>
          <w:szCs w:val="24"/>
        </w:rPr>
      </w:pPr>
      <w:r w:rsidRPr="005E5402">
        <w:rPr>
          <w:rFonts w:ascii="Times New Roman" w:hAnsi="Times New Roman"/>
          <w:sz w:val="24"/>
          <w:szCs w:val="24"/>
        </w:rPr>
        <w:t>Signs may be:</w:t>
      </w:r>
    </w:p>
    <w:p w:rsidR="00F03B2F" w:rsidRPr="005E5402" w:rsidRDefault="00F03B2F" w:rsidP="000619DB">
      <w:pPr>
        <w:pStyle w:val="ListParagraph"/>
        <w:numPr>
          <w:ilvl w:val="0"/>
          <w:numId w:val="16"/>
        </w:numPr>
        <w:autoSpaceDE w:val="0"/>
        <w:autoSpaceDN w:val="0"/>
        <w:adjustRightInd w:val="0"/>
        <w:spacing w:after="0" w:line="360" w:lineRule="auto"/>
        <w:contextualSpacing w:val="0"/>
        <w:jc w:val="both"/>
        <w:rPr>
          <w:rFonts w:ascii="Times New Roman" w:hAnsi="Times New Roman"/>
          <w:bCs/>
          <w:sz w:val="24"/>
          <w:szCs w:val="24"/>
        </w:rPr>
      </w:pPr>
      <w:r w:rsidRPr="005E5402">
        <w:rPr>
          <w:rFonts w:ascii="Times New Roman" w:hAnsi="Times New Roman"/>
          <w:bCs/>
          <w:sz w:val="24"/>
          <w:szCs w:val="24"/>
        </w:rPr>
        <w:t>Picture (symbol)</w:t>
      </w:r>
    </w:p>
    <w:p w:rsidR="00F03B2F" w:rsidRPr="005E5402" w:rsidRDefault="00F03B2F" w:rsidP="000619DB">
      <w:pPr>
        <w:pStyle w:val="ListParagraph"/>
        <w:numPr>
          <w:ilvl w:val="0"/>
          <w:numId w:val="16"/>
        </w:numPr>
        <w:autoSpaceDE w:val="0"/>
        <w:autoSpaceDN w:val="0"/>
        <w:adjustRightInd w:val="0"/>
        <w:spacing w:after="0" w:line="360" w:lineRule="auto"/>
        <w:contextualSpacing w:val="0"/>
        <w:jc w:val="both"/>
        <w:rPr>
          <w:rFonts w:ascii="Times New Roman" w:hAnsi="Times New Roman"/>
          <w:bCs/>
          <w:sz w:val="24"/>
          <w:szCs w:val="24"/>
        </w:rPr>
      </w:pPr>
      <w:r w:rsidRPr="005E5402">
        <w:rPr>
          <w:rFonts w:ascii="Times New Roman" w:hAnsi="Times New Roman"/>
          <w:bCs/>
          <w:sz w:val="24"/>
          <w:szCs w:val="24"/>
        </w:rPr>
        <w:t>Written (words)</w:t>
      </w:r>
    </w:p>
    <w:p w:rsidR="00F03B2F" w:rsidRPr="005E5402" w:rsidRDefault="00F03B2F" w:rsidP="000619DB">
      <w:pPr>
        <w:pStyle w:val="ListParagraph"/>
        <w:numPr>
          <w:ilvl w:val="0"/>
          <w:numId w:val="16"/>
        </w:numPr>
        <w:autoSpaceDE w:val="0"/>
        <w:autoSpaceDN w:val="0"/>
        <w:adjustRightInd w:val="0"/>
        <w:spacing w:after="0" w:line="360" w:lineRule="auto"/>
        <w:contextualSpacing w:val="0"/>
        <w:jc w:val="both"/>
        <w:rPr>
          <w:rFonts w:ascii="Times New Roman" w:hAnsi="Times New Roman"/>
          <w:bCs/>
          <w:sz w:val="24"/>
          <w:szCs w:val="24"/>
        </w:rPr>
      </w:pPr>
      <w:r w:rsidRPr="005E5402">
        <w:rPr>
          <w:rFonts w:ascii="Times New Roman" w:hAnsi="Times New Roman"/>
          <w:bCs/>
          <w:sz w:val="24"/>
          <w:szCs w:val="24"/>
        </w:rPr>
        <w:t>Picture and written</w:t>
      </w:r>
    </w:p>
    <w:p w:rsidR="00F03B2F" w:rsidRPr="005E5402" w:rsidRDefault="00F03B2F" w:rsidP="00F03B2F">
      <w:pPr>
        <w:autoSpaceDE w:val="0"/>
        <w:autoSpaceDN w:val="0"/>
        <w:adjustRightInd w:val="0"/>
        <w:spacing w:after="0" w:line="360" w:lineRule="auto"/>
        <w:jc w:val="both"/>
        <w:rPr>
          <w:rFonts w:ascii="Times New Roman" w:hAnsi="Times New Roman"/>
          <w:sz w:val="24"/>
          <w:szCs w:val="24"/>
        </w:rPr>
      </w:pPr>
      <w:r w:rsidRPr="005E5402">
        <w:rPr>
          <w:rFonts w:ascii="Times New Roman" w:hAnsi="Times New Roman"/>
          <w:sz w:val="24"/>
          <w:szCs w:val="24"/>
        </w:rPr>
        <w:t>Picture signs are universal in language</w:t>
      </w:r>
    </w:p>
    <w:p w:rsidR="00F03B2F" w:rsidRPr="005E5402" w:rsidRDefault="00F03B2F" w:rsidP="00F03B2F">
      <w:pPr>
        <w:autoSpaceDE w:val="0"/>
        <w:autoSpaceDN w:val="0"/>
        <w:adjustRightInd w:val="0"/>
        <w:spacing w:after="0" w:line="360" w:lineRule="auto"/>
        <w:jc w:val="both"/>
        <w:rPr>
          <w:rFonts w:ascii="Times New Roman" w:hAnsi="Times New Roman"/>
          <w:sz w:val="24"/>
          <w:szCs w:val="24"/>
        </w:rPr>
      </w:pPr>
      <w:r w:rsidRPr="005E5402">
        <w:rPr>
          <w:rFonts w:ascii="Times New Roman" w:hAnsi="Times New Roman"/>
          <w:sz w:val="24"/>
          <w:szCs w:val="24"/>
        </w:rPr>
        <w:t>Written signs may have a language barrier</w:t>
      </w:r>
    </w:p>
    <w:p w:rsidR="00F03B2F" w:rsidRPr="005E5402" w:rsidRDefault="00F03B2F" w:rsidP="00F03B2F">
      <w:pPr>
        <w:autoSpaceDE w:val="0"/>
        <w:autoSpaceDN w:val="0"/>
        <w:adjustRightInd w:val="0"/>
        <w:spacing w:after="0" w:line="360" w:lineRule="auto"/>
        <w:jc w:val="both"/>
        <w:rPr>
          <w:rFonts w:ascii="Times New Roman" w:hAnsi="Times New Roman"/>
          <w:sz w:val="24"/>
          <w:szCs w:val="24"/>
        </w:rPr>
      </w:pPr>
      <w:r w:rsidRPr="005E5402">
        <w:rPr>
          <w:rFonts w:ascii="Times New Roman" w:hAnsi="Times New Roman"/>
          <w:sz w:val="24"/>
          <w:szCs w:val="24"/>
        </w:rPr>
        <w:t>Picture and written where the writing has the ability to clarify the picture.</w:t>
      </w:r>
    </w:p>
    <w:p w:rsidR="00F03B2F" w:rsidRPr="005E5402" w:rsidRDefault="00F03B2F" w:rsidP="00F03B2F">
      <w:pPr>
        <w:autoSpaceDE w:val="0"/>
        <w:autoSpaceDN w:val="0"/>
        <w:adjustRightInd w:val="0"/>
        <w:spacing w:after="0" w:line="360" w:lineRule="auto"/>
        <w:jc w:val="both"/>
        <w:rPr>
          <w:rFonts w:ascii="Times New Roman" w:hAnsi="Times New Roman"/>
          <w:sz w:val="24"/>
          <w:szCs w:val="24"/>
        </w:rPr>
      </w:pPr>
      <w:r w:rsidRPr="005E5402">
        <w:rPr>
          <w:rFonts w:ascii="Times New Roman" w:hAnsi="Times New Roman"/>
          <w:sz w:val="24"/>
          <w:szCs w:val="24"/>
        </w:rPr>
        <w:t>There are many categories of signs that the Australian Standards have developed. The</w:t>
      </w:r>
    </w:p>
    <w:p w:rsidR="00F03B2F" w:rsidRPr="005E5402" w:rsidRDefault="00F03B2F" w:rsidP="00F03B2F">
      <w:pPr>
        <w:autoSpaceDE w:val="0"/>
        <w:autoSpaceDN w:val="0"/>
        <w:adjustRightInd w:val="0"/>
        <w:spacing w:after="0" w:line="360" w:lineRule="auto"/>
        <w:jc w:val="both"/>
        <w:rPr>
          <w:rFonts w:ascii="Times New Roman" w:hAnsi="Times New Roman"/>
          <w:sz w:val="24"/>
          <w:szCs w:val="24"/>
        </w:rPr>
      </w:pPr>
      <w:r w:rsidRPr="005E5402">
        <w:rPr>
          <w:rFonts w:ascii="Times New Roman" w:hAnsi="Times New Roman"/>
          <w:sz w:val="24"/>
          <w:szCs w:val="24"/>
        </w:rPr>
        <w:t>Correct titles for these signs are:</w:t>
      </w:r>
    </w:p>
    <w:p w:rsidR="00F03B2F" w:rsidRPr="005E5402" w:rsidRDefault="00F03B2F" w:rsidP="000619DB">
      <w:pPr>
        <w:pStyle w:val="ListParagraph"/>
        <w:numPr>
          <w:ilvl w:val="0"/>
          <w:numId w:val="17"/>
        </w:numPr>
        <w:autoSpaceDE w:val="0"/>
        <w:autoSpaceDN w:val="0"/>
        <w:adjustRightInd w:val="0"/>
        <w:spacing w:after="0"/>
        <w:contextualSpacing w:val="0"/>
        <w:jc w:val="both"/>
        <w:rPr>
          <w:rFonts w:ascii="Times New Roman" w:hAnsi="Times New Roman"/>
          <w:sz w:val="24"/>
          <w:szCs w:val="24"/>
        </w:rPr>
      </w:pPr>
      <w:r w:rsidRPr="005E5402">
        <w:rPr>
          <w:rFonts w:ascii="Times New Roman" w:hAnsi="Times New Roman"/>
          <w:sz w:val="24"/>
          <w:szCs w:val="24"/>
        </w:rPr>
        <w:t>Prohibition signs (don’t do)</w:t>
      </w:r>
    </w:p>
    <w:p w:rsidR="00F03B2F" w:rsidRPr="005E5402" w:rsidRDefault="00F03B2F" w:rsidP="000619DB">
      <w:pPr>
        <w:pStyle w:val="ListParagraph"/>
        <w:numPr>
          <w:ilvl w:val="0"/>
          <w:numId w:val="17"/>
        </w:numPr>
        <w:autoSpaceDE w:val="0"/>
        <w:autoSpaceDN w:val="0"/>
        <w:adjustRightInd w:val="0"/>
        <w:spacing w:after="0"/>
        <w:contextualSpacing w:val="0"/>
        <w:jc w:val="both"/>
        <w:rPr>
          <w:rFonts w:ascii="Times New Roman" w:hAnsi="Times New Roman"/>
          <w:sz w:val="24"/>
          <w:szCs w:val="24"/>
        </w:rPr>
      </w:pPr>
      <w:r w:rsidRPr="005E5402">
        <w:rPr>
          <w:rFonts w:ascii="Times New Roman" w:hAnsi="Times New Roman"/>
          <w:sz w:val="24"/>
          <w:szCs w:val="24"/>
        </w:rPr>
        <w:t>Mandatory signs (must do)</w:t>
      </w:r>
    </w:p>
    <w:p w:rsidR="00F03B2F" w:rsidRPr="005E5402" w:rsidRDefault="00F03B2F" w:rsidP="000619DB">
      <w:pPr>
        <w:pStyle w:val="ListParagraph"/>
        <w:numPr>
          <w:ilvl w:val="0"/>
          <w:numId w:val="17"/>
        </w:numPr>
        <w:autoSpaceDE w:val="0"/>
        <w:autoSpaceDN w:val="0"/>
        <w:adjustRightInd w:val="0"/>
        <w:spacing w:after="0"/>
        <w:contextualSpacing w:val="0"/>
        <w:jc w:val="both"/>
        <w:rPr>
          <w:rFonts w:ascii="Times New Roman" w:hAnsi="Times New Roman"/>
          <w:sz w:val="24"/>
          <w:szCs w:val="24"/>
        </w:rPr>
      </w:pPr>
      <w:r w:rsidRPr="005E5402">
        <w:rPr>
          <w:rFonts w:ascii="Times New Roman" w:hAnsi="Times New Roman"/>
          <w:sz w:val="24"/>
          <w:szCs w:val="24"/>
        </w:rPr>
        <w:t>Restriction signs (limiting)</w:t>
      </w:r>
    </w:p>
    <w:p w:rsidR="00F03B2F" w:rsidRPr="005E5402" w:rsidRDefault="00F03B2F" w:rsidP="000619DB">
      <w:pPr>
        <w:pStyle w:val="ListParagraph"/>
        <w:numPr>
          <w:ilvl w:val="0"/>
          <w:numId w:val="17"/>
        </w:numPr>
        <w:autoSpaceDE w:val="0"/>
        <w:autoSpaceDN w:val="0"/>
        <w:adjustRightInd w:val="0"/>
        <w:spacing w:after="0"/>
        <w:contextualSpacing w:val="0"/>
        <w:jc w:val="both"/>
        <w:rPr>
          <w:rFonts w:ascii="Times New Roman" w:hAnsi="Times New Roman"/>
          <w:sz w:val="24"/>
          <w:szCs w:val="24"/>
        </w:rPr>
      </w:pPr>
      <w:r w:rsidRPr="005E5402">
        <w:rPr>
          <w:rFonts w:ascii="Times New Roman" w:hAnsi="Times New Roman"/>
          <w:sz w:val="24"/>
          <w:szCs w:val="24"/>
        </w:rPr>
        <w:t>Hazard signs (warning signs)</w:t>
      </w:r>
    </w:p>
    <w:p w:rsidR="00F03B2F" w:rsidRPr="005E5402" w:rsidRDefault="00F03B2F" w:rsidP="000619DB">
      <w:pPr>
        <w:pStyle w:val="ListParagraph"/>
        <w:numPr>
          <w:ilvl w:val="0"/>
          <w:numId w:val="17"/>
        </w:numPr>
        <w:autoSpaceDE w:val="0"/>
        <w:autoSpaceDN w:val="0"/>
        <w:adjustRightInd w:val="0"/>
        <w:spacing w:after="0"/>
        <w:contextualSpacing w:val="0"/>
        <w:jc w:val="both"/>
        <w:rPr>
          <w:rFonts w:ascii="Times New Roman" w:hAnsi="Times New Roman"/>
          <w:sz w:val="24"/>
          <w:szCs w:val="24"/>
        </w:rPr>
      </w:pPr>
      <w:r w:rsidRPr="005E5402">
        <w:rPr>
          <w:rFonts w:ascii="Times New Roman" w:hAnsi="Times New Roman"/>
          <w:sz w:val="24"/>
          <w:szCs w:val="24"/>
        </w:rPr>
        <w:t>Danger hazard signs (life threatening)</w:t>
      </w:r>
    </w:p>
    <w:p w:rsidR="00F03B2F" w:rsidRPr="005E5402" w:rsidRDefault="00F03B2F" w:rsidP="000619DB">
      <w:pPr>
        <w:pStyle w:val="ListParagraph"/>
        <w:numPr>
          <w:ilvl w:val="0"/>
          <w:numId w:val="17"/>
        </w:numPr>
        <w:autoSpaceDE w:val="0"/>
        <w:autoSpaceDN w:val="0"/>
        <w:adjustRightInd w:val="0"/>
        <w:spacing w:after="0"/>
        <w:contextualSpacing w:val="0"/>
        <w:jc w:val="both"/>
        <w:rPr>
          <w:rFonts w:ascii="Times New Roman" w:hAnsi="Times New Roman"/>
          <w:sz w:val="24"/>
          <w:szCs w:val="24"/>
        </w:rPr>
      </w:pPr>
      <w:r w:rsidRPr="005E5402">
        <w:rPr>
          <w:rFonts w:ascii="Times New Roman" w:hAnsi="Times New Roman"/>
          <w:sz w:val="24"/>
          <w:szCs w:val="24"/>
        </w:rPr>
        <w:t>Emergency signs (medical, exit etc.)</w:t>
      </w:r>
    </w:p>
    <w:p w:rsidR="00F03B2F" w:rsidRPr="00D51D66" w:rsidRDefault="00F03B2F" w:rsidP="000619DB">
      <w:pPr>
        <w:pStyle w:val="ListParagraph"/>
        <w:numPr>
          <w:ilvl w:val="0"/>
          <w:numId w:val="17"/>
        </w:numPr>
        <w:autoSpaceDE w:val="0"/>
        <w:autoSpaceDN w:val="0"/>
        <w:adjustRightInd w:val="0"/>
        <w:spacing w:after="0"/>
        <w:contextualSpacing w:val="0"/>
        <w:jc w:val="both"/>
        <w:rPr>
          <w:rFonts w:ascii="Times New Roman" w:hAnsi="Times New Roman"/>
          <w:sz w:val="24"/>
          <w:szCs w:val="24"/>
        </w:rPr>
      </w:pPr>
      <w:r w:rsidRPr="005E5402">
        <w:rPr>
          <w:rFonts w:ascii="Times New Roman" w:hAnsi="Times New Roman"/>
          <w:sz w:val="24"/>
          <w:szCs w:val="24"/>
        </w:rPr>
        <w:t>Fire signs (</w:t>
      </w:r>
      <w:proofErr w:type="spellStart"/>
      <w:r w:rsidRPr="005E5402">
        <w:rPr>
          <w:rFonts w:ascii="Times New Roman" w:hAnsi="Times New Roman"/>
          <w:sz w:val="24"/>
          <w:szCs w:val="24"/>
        </w:rPr>
        <w:t>fire fighting</w:t>
      </w:r>
      <w:proofErr w:type="spellEnd"/>
      <w:r w:rsidRPr="005E5402">
        <w:rPr>
          <w:rFonts w:ascii="Times New Roman" w:hAnsi="Times New Roman"/>
          <w:sz w:val="24"/>
          <w:szCs w:val="24"/>
        </w:rPr>
        <w:t>)</w:t>
      </w:r>
    </w:p>
    <w:p w:rsidR="005771EB" w:rsidRDefault="005771EB" w:rsidP="00F03B2F">
      <w:pPr>
        <w:autoSpaceDE w:val="0"/>
        <w:autoSpaceDN w:val="0"/>
        <w:adjustRightInd w:val="0"/>
        <w:spacing w:after="0" w:line="360" w:lineRule="auto"/>
        <w:jc w:val="both"/>
        <w:rPr>
          <w:rFonts w:ascii="Times New Roman" w:hAnsi="Times New Roman"/>
          <w:b/>
          <w:bCs/>
          <w:sz w:val="24"/>
          <w:szCs w:val="24"/>
        </w:rPr>
      </w:pPr>
    </w:p>
    <w:p w:rsidR="00F03B2F" w:rsidRPr="005E5402" w:rsidRDefault="00F03B2F" w:rsidP="00F03B2F">
      <w:pPr>
        <w:autoSpaceDE w:val="0"/>
        <w:autoSpaceDN w:val="0"/>
        <w:adjustRightInd w:val="0"/>
        <w:spacing w:after="0" w:line="360" w:lineRule="auto"/>
        <w:jc w:val="both"/>
        <w:rPr>
          <w:rFonts w:ascii="Times New Roman" w:hAnsi="Times New Roman"/>
          <w:b/>
          <w:bCs/>
          <w:sz w:val="24"/>
          <w:szCs w:val="24"/>
        </w:rPr>
      </w:pPr>
      <w:r w:rsidRPr="005E5402">
        <w:rPr>
          <w:rFonts w:ascii="Times New Roman" w:hAnsi="Times New Roman"/>
          <w:b/>
          <w:bCs/>
          <w:sz w:val="24"/>
          <w:szCs w:val="24"/>
        </w:rPr>
        <w:t>Safety signs</w:t>
      </w:r>
    </w:p>
    <w:p w:rsidR="00F03B2F" w:rsidRPr="00D51D66" w:rsidRDefault="00F03B2F" w:rsidP="00F03B2F">
      <w:pPr>
        <w:autoSpaceDE w:val="0"/>
        <w:autoSpaceDN w:val="0"/>
        <w:adjustRightInd w:val="0"/>
        <w:spacing w:after="0" w:line="360" w:lineRule="auto"/>
        <w:jc w:val="both"/>
        <w:rPr>
          <w:rFonts w:ascii="Times New Roman" w:hAnsi="Times New Roman"/>
          <w:sz w:val="24"/>
          <w:szCs w:val="24"/>
        </w:rPr>
      </w:pPr>
      <w:r w:rsidRPr="005E5402">
        <w:rPr>
          <w:rFonts w:ascii="Times New Roman" w:hAnsi="Times New Roman"/>
          <w:sz w:val="24"/>
          <w:szCs w:val="24"/>
        </w:rPr>
        <w:t>Safety Signs are generally either screen-printed or poly vinyl applied to aluminum</w:t>
      </w:r>
      <w:r>
        <w:rPr>
          <w:rFonts w:ascii="Times New Roman" w:hAnsi="Times New Roman"/>
          <w:sz w:val="24"/>
          <w:szCs w:val="24"/>
        </w:rPr>
        <w:t>, PVC</w:t>
      </w:r>
      <w:r w:rsidRPr="005E5402">
        <w:rPr>
          <w:rFonts w:ascii="Times New Roman" w:hAnsi="Times New Roman"/>
          <w:sz w:val="24"/>
          <w:szCs w:val="24"/>
        </w:rPr>
        <w:t>. Some are reflective or glow in the dark.</w:t>
      </w:r>
    </w:p>
    <w:p w:rsidR="00F03B2F" w:rsidRPr="005E5402" w:rsidRDefault="00F03B2F" w:rsidP="00F03B2F">
      <w:pPr>
        <w:autoSpaceDE w:val="0"/>
        <w:autoSpaceDN w:val="0"/>
        <w:adjustRightInd w:val="0"/>
        <w:spacing w:after="0" w:line="360" w:lineRule="auto"/>
        <w:jc w:val="both"/>
        <w:rPr>
          <w:rFonts w:ascii="Times New Roman" w:hAnsi="Times New Roman"/>
          <w:b/>
          <w:bCs/>
          <w:sz w:val="24"/>
          <w:szCs w:val="24"/>
        </w:rPr>
      </w:pPr>
      <w:r w:rsidRPr="005E5402">
        <w:rPr>
          <w:rFonts w:ascii="Times New Roman" w:hAnsi="Times New Roman"/>
          <w:b/>
          <w:bCs/>
          <w:sz w:val="24"/>
          <w:szCs w:val="24"/>
        </w:rPr>
        <w:t>Must do Signs</w:t>
      </w:r>
    </w:p>
    <w:p w:rsidR="00F03B2F" w:rsidRPr="005E5402" w:rsidRDefault="00F03B2F" w:rsidP="00F03B2F">
      <w:pPr>
        <w:autoSpaceDE w:val="0"/>
        <w:autoSpaceDN w:val="0"/>
        <w:adjustRightInd w:val="0"/>
        <w:spacing w:after="0" w:line="360" w:lineRule="auto"/>
        <w:jc w:val="both"/>
        <w:rPr>
          <w:rFonts w:ascii="Times New Roman" w:hAnsi="Times New Roman"/>
          <w:b/>
          <w:bCs/>
          <w:sz w:val="24"/>
          <w:szCs w:val="24"/>
        </w:rPr>
      </w:pPr>
      <w:r w:rsidRPr="005E5402">
        <w:rPr>
          <w:rFonts w:ascii="Times New Roman" w:hAnsi="Times New Roman"/>
          <w:sz w:val="24"/>
          <w:szCs w:val="24"/>
        </w:rPr>
        <w:t>Are WHITE with a BLUE circle</w:t>
      </w:r>
      <w:r w:rsidRPr="005E5402">
        <w:rPr>
          <w:rFonts w:ascii="Times New Roman" w:hAnsi="Times New Roman"/>
          <w:sz w:val="24"/>
          <w:szCs w:val="24"/>
        </w:rPr>
        <w:tab/>
      </w:r>
      <w:r w:rsidRPr="005E5402">
        <w:rPr>
          <w:rFonts w:ascii="Times New Roman" w:hAnsi="Times New Roman"/>
          <w:sz w:val="24"/>
          <w:szCs w:val="24"/>
        </w:rPr>
        <w:tab/>
      </w:r>
      <w:r w:rsidRPr="005E5402">
        <w:rPr>
          <w:rFonts w:ascii="Times New Roman" w:hAnsi="Times New Roman"/>
          <w:sz w:val="24"/>
          <w:szCs w:val="24"/>
        </w:rPr>
        <w:tab/>
      </w:r>
      <w:r w:rsidRPr="005E5402">
        <w:rPr>
          <w:rFonts w:ascii="Times New Roman" w:hAnsi="Times New Roman"/>
          <w:sz w:val="24"/>
          <w:szCs w:val="24"/>
        </w:rPr>
        <w:tab/>
      </w:r>
      <w:r w:rsidRPr="005E5402">
        <w:rPr>
          <w:rFonts w:ascii="Times New Roman" w:hAnsi="Times New Roman"/>
          <w:b/>
          <w:bCs/>
          <w:sz w:val="24"/>
          <w:szCs w:val="24"/>
        </w:rPr>
        <w:t>Restriction Signs</w:t>
      </w:r>
    </w:p>
    <w:p w:rsidR="00F03B2F" w:rsidRPr="005E5402" w:rsidRDefault="00F03B2F" w:rsidP="00F03B2F">
      <w:pPr>
        <w:autoSpaceDE w:val="0"/>
        <w:autoSpaceDN w:val="0"/>
        <w:adjustRightInd w:val="0"/>
        <w:spacing w:after="0" w:line="360" w:lineRule="auto"/>
        <w:jc w:val="both"/>
        <w:rPr>
          <w:rFonts w:ascii="Times New Roman" w:hAnsi="Times New Roman"/>
          <w:sz w:val="24"/>
          <w:szCs w:val="24"/>
        </w:rPr>
      </w:pPr>
      <w:r w:rsidRPr="005E5402">
        <w:rPr>
          <w:rFonts w:ascii="Times New Roman" w:hAnsi="Times New Roman"/>
          <w:sz w:val="24"/>
          <w:szCs w:val="24"/>
        </w:rPr>
        <w:t xml:space="preserve">                                                                                  Are RED circle with BLACK writing</w:t>
      </w:r>
    </w:p>
    <w:p w:rsidR="00F03B2F" w:rsidRPr="005E5402" w:rsidRDefault="00AE5BF2" w:rsidP="00F03B2F">
      <w:pPr>
        <w:autoSpaceDE w:val="0"/>
        <w:autoSpaceDN w:val="0"/>
        <w:adjustRightInd w:val="0"/>
        <w:spacing w:after="0" w:line="360" w:lineRule="auto"/>
        <w:jc w:val="both"/>
        <w:rPr>
          <w:rFonts w:ascii="Times New Roman" w:hAnsi="Times New Roman"/>
          <w:sz w:val="24"/>
          <w:szCs w:val="24"/>
        </w:rPr>
      </w:pPr>
      <w:r>
        <w:rPr>
          <w:rFonts w:ascii="Times New Roman" w:hAnsi="Times New Roman"/>
          <w:noProof/>
          <w:sz w:val="24"/>
          <w:szCs w:val="24"/>
          <w:lang w:bidi="ar-SA"/>
        </w:rPr>
        <w:drawing>
          <wp:inline distT="0" distB="0" distL="0" distR="0">
            <wp:extent cx="1866900" cy="1476375"/>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srcRect/>
                    <a:stretch>
                      <a:fillRect/>
                    </a:stretch>
                  </pic:blipFill>
                  <pic:spPr bwMode="auto">
                    <a:xfrm>
                      <a:off x="0" y="0"/>
                      <a:ext cx="1866900" cy="1476375"/>
                    </a:xfrm>
                    <a:prstGeom prst="rect">
                      <a:avLst/>
                    </a:prstGeom>
                    <a:noFill/>
                    <a:ln w="9525">
                      <a:noFill/>
                      <a:miter lim="800000"/>
                      <a:headEnd/>
                      <a:tailEnd/>
                    </a:ln>
                  </pic:spPr>
                </pic:pic>
              </a:graphicData>
            </a:graphic>
          </wp:inline>
        </w:drawing>
      </w:r>
      <w:r w:rsidR="00580871">
        <w:rPr>
          <w:rFonts w:ascii="Times New Roman" w:hAnsi="Times New Roman"/>
          <w:noProof/>
          <w:sz w:val="24"/>
          <w:szCs w:val="24"/>
          <w:lang w:bidi="ar-SA"/>
        </w:rPr>
        <w:drawing>
          <wp:inline distT="0" distB="0" distL="0" distR="0">
            <wp:extent cx="2286000" cy="1362075"/>
            <wp:effectExtent l="19050" t="0" r="0" b="0"/>
            <wp:docPr id="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2"/>
                    <a:srcRect/>
                    <a:stretch>
                      <a:fillRect/>
                    </a:stretch>
                  </pic:blipFill>
                  <pic:spPr bwMode="auto">
                    <a:xfrm>
                      <a:off x="0" y="0"/>
                      <a:ext cx="2286000" cy="1362075"/>
                    </a:xfrm>
                    <a:prstGeom prst="rect">
                      <a:avLst/>
                    </a:prstGeom>
                    <a:noFill/>
                    <a:ln w="9525">
                      <a:noFill/>
                      <a:miter lim="800000"/>
                      <a:headEnd/>
                      <a:tailEnd/>
                    </a:ln>
                  </pic:spPr>
                </pic:pic>
              </a:graphicData>
            </a:graphic>
          </wp:inline>
        </w:drawing>
      </w:r>
      <w:r>
        <w:rPr>
          <w:rFonts w:ascii="Times New Roman" w:hAnsi="Times New Roman"/>
          <w:noProof/>
          <w:sz w:val="24"/>
          <w:szCs w:val="24"/>
          <w:lang w:bidi="ar-SA"/>
        </w:rPr>
        <w:drawing>
          <wp:inline distT="0" distB="0" distL="0" distR="0">
            <wp:extent cx="1552575" cy="1428750"/>
            <wp:effectExtent l="1905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a:srcRect/>
                    <a:stretch>
                      <a:fillRect/>
                    </a:stretch>
                  </pic:blipFill>
                  <pic:spPr bwMode="auto">
                    <a:xfrm>
                      <a:off x="0" y="0"/>
                      <a:ext cx="1552575" cy="1428750"/>
                    </a:xfrm>
                    <a:prstGeom prst="rect">
                      <a:avLst/>
                    </a:prstGeom>
                    <a:noFill/>
                    <a:ln w="9525">
                      <a:noFill/>
                      <a:miter lim="800000"/>
                      <a:headEnd/>
                      <a:tailEnd/>
                    </a:ln>
                  </pic:spPr>
                </pic:pic>
              </a:graphicData>
            </a:graphic>
          </wp:inline>
        </w:drawing>
      </w:r>
    </w:p>
    <w:p w:rsidR="00F03B2F" w:rsidRPr="00CF7623" w:rsidRDefault="005771EB" w:rsidP="00F03B2F">
      <w:pPr>
        <w:autoSpaceDE w:val="0"/>
        <w:autoSpaceDN w:val="0"/>
        <w:adjustRightInd w:val="0"/>
        <w:spacing w:after="0" w:line="360" w:lineRule="auto"/>
        <w:jc w:val="both"/>
        <w:rPr>
          <w:rFonts w:ascii="Times New Roman" w:hAnsi="Times New Roman"/>
          <w:bCs/>
          <w:sz w:val="24"/>
          <w:szCs w:val="24"/>
        </w:rPr>
      </w:pPr>
      <w:r>
        <w:rPr>
          <w:rFonts w:ascii="Times New Roman" w:hAnsi="Times New Roman"/>
          <w:szCs w:val="24"/>
        </w:rPr>
        <w:t xml:space="preserve">Fig. </w:t>
      </w:r>
      <w:proofErr w:type="spellStart"/>
      <w:r>
        <w:rPr>
          <w:rFonts w:ascii="Times New Roman" w:hAnsi="Times New Roman"/>
          <w:szCs w:val="24"/>
        </w:rPr>
        <w:t>1.5</w:t>
      </w:r>
      <w:r w:rsidR="00F03B2F" w:rsidRPr="00CF7623">
        <w:rPr>
          <w:rFonts w:ascii="Times New Roman" w:hAnsi="Times New Roman"/>
          <w:bCs/>
          <w:szCs w:val="24"/>
        </w:rPr>
        <w:t>must</w:t>
      </w:r>
      <w:proofErr w:type="spellEnd"/>
      <w:r w:rsidR="00F03B2F" w:rsidRPr="00CF7623">
        <w:rPr>
          <w:rFonts w:ascii="Times New Roman" w:hAnsi="Times New Roman"/>
          <w:bCs/>
          <w:szCs w:val="24"/>
        </w:rPr>
        <w:t xml:space="preserve"> </w:t>
      </w:r>
      <w:proofErr w:type="gramStart"/>
      <w:r w:rsidR="00F03B2F" w:rsidRPr="00CF7623">
        <w:rPr>
          <w:rFonts w:ascii="Times New Roman" w:hAnsi="Times New Roman"/>
          <w:bCs/>
          <w:szCs w:val="24"/>
        </w:rPr>
        <w:t>do</w:t>
      </w:r>
      <w:proofErr w:type="gramEnd"/>
      <w:r w:rsidR="00F03B2F" w:rsidRPr="00CF7623">
        <w:rPr>
          <w:rFonts w:ascii="Times New Roman" w:hAnsi="Times New Roman"/>
          <w:bCs/>
          <w:szCs w:val="24"/>
        </w:rPr>
        <w:t xml:space="preserve"> Signs &amp; Restriction Signs</w:t>
      </w:r>
    </w:p>
    <w:p w:rsidR="00F03B2F" w:rsidRPr="005E5402" w:rsidRDefault="00F03B2F" w:rsidP="00F03B2F">
      <w:pPr>
        <w:autoSpaceDE w:val="0"/>
        <w:autoSpaceDN w:val="0"/>
        <w:adjustRightInd w:val="0"/>
        <w:spacing w:after="0" w:line="360" w:lineRule="auto"/>
        <w:jc w:val="both"/>
        <w:rPr>
          <w:rFonts w:ascii="Times New Roman" w:hAnsi="Times New Roman"/>
          <w:sz w:val="24"/>
          <w:szCs w:val="24"/>
        </w:rPr>
      </w:pPr>
      <w:r w:rsidRPr="005E5402">
        <w:rPr>
          <w:rFonts w:ascii="Times New Roman" w:hAnsi="Times New Roman"/>
          <w:sz w:val="24"/>
          <w:szCs w:val="24"/>
        </w:rPr>
        <w:t xml:space="preserve">What is important is that you appreciate and know how to respond to signs. It is just </w:t>
      </w:r>
      <w:proofErr w:type="spellStart"/>
      <w:r w:rsidRPr="005E5402">
        <w:rPr>
          <w:rFonts w:ascii="Times New Roman" w:hAnsi="Times New Roman"/>
          <w:sz w:val="24"/>
          <w:szCs w:val="24"/>
        </w:rPr>
        <w:t>asimportant</w:t>
      </w:r>
      <w:proofErr w:type="spellEnd"/>
      <w:r w:rsidRPr="005E5402">
        <w:rPr>
          <w:rFonts w:ascii="Times New Roman" w:hAnsi="Times New Roman"/>
          <w:sz w:val="24"/>
          <w:szCs w:val="24"/>
        </w:rPr>
        <w:t xml:space="preserve"> that you follow the meaning of the signs. People who do not respond to signs area risk to themselves and others</w:t>
      </w:r>
    </w:p>
    <w:p w:rsidR="00F03B2F" w:rsidRPr="005E5402" w:rsidRDefault="00F03B2F" w:rsidP="00F03B2F">
      <w:pPr>
        <w:autoSpaceDE w:val="0"/>
        <w:autoSpaceDN w:val="0"/>
        <w:adjustRightInd w:val="0"/>
        <w:spacing w:after="0" w:line="360" w:lineRule="auto"/>
        <w:jc w:val="both"/>
        <w:rPr>
          <w:rFonts w:ascii="Times New Roman" w:hAnsi="Times New Roman"/>
          <w:b/>
          <w:bCs/>
          <w:sz w:val="24"/>
          <w:szCs w:val="24"/>
        </w:rPr>
      </w:pPr>
      <w:r w:rsidRPr="005E5402">
        <w:rPr>
          <w:rFonts w:ascii="Times New Roman" w:hAnsi="Times New Roman"/>
          <w:b/>
          <w:bCs/>
          <w:sz w:val="24"/>
          <w:szCs w:val="24"/>
        </w:rPr>
        <w:t xml:space="preserve"> Hazard Warning Signs</w:t>
      </w:r>
    </w:p>
    <w:p w:rsidR="00F03B2F" w:rsidRPr="005E5402" w:rsidRDefault="00F03B2F" w:rsidP="00F03B2F">
      <w:pPr>
        <w:autoSpaceDE w:val="0"/>
        <w:autoSpaceDN w:val="0"/>
        <w:adjustRightInd w:val="0"/>
        <w:spacing w:after="0" w:line="360" w:lineRule="auto"/>
        <w:jc w:val="both"/>
        <w:rPr>
          <w:rFonts w:ascii="Times New Roman" w:hAnsi="Times New Roman"/>
          <w:sz w:val="24"/>
          <w:szCs w:val="24"/>
        </w:rPr>
      </w:pPr>
      <w:proofErr w:type="gramStart"/>
      <w:r w:rsidRPr="005E5402">
        <w:rPr>
          <w:rFonts w:ascii="Times New Roman" w:hAnsi="Times New Roman"/>
          <w:sz w:val="24"/>
          <w:szCs w:val="24"/>
        </w:rPr>
        <w:t>Are</w:t>
      </w:r>
      <w:proofErr w:type="gramEnd"/>
      <w:r w:rsidRPr="005E5402">
        <w:rPr>
          <w:rFonts w:ascii="Times New Roman" w:hAnsi="Times New Roman"/>
          <w:sz w:val="24"/>
          <w:szCs w:val="24"/>
        </w:rPr>
        <w:t xml:space="preserve"> Triangular YELLOW with BLACK writing </w:t>
      </w:r>
    </w:p>
    <w:p w:rsidR="00F03B2F" w:rsidRPr="00442948" w:rsidRDefault="00AE5BF2" w:rsidP="00442948">
      <w:pPr>
        <w:jc w:val="center"/>
        <w:rPr>
          <w:rFonts w:ascii="Times New Roman" w:hAnsi="Times New Roman"/>
        </w:rPr>
      </w:pPr>
      <w:r w:rsidRPr="00442948">
        <w:rPr>
          <w:rFonts w:ascii="Times New Roman" w:hAnsi="Times New Roman"/>
          <w:noProof/>
          <w:lang w:bidi="ar-SA"/>
        </w:rPr>
        <w:drawing>
          <wp:inline distT="0" distB="0" distL="0" distR="0">
            <wp:extent cx="1714500" cy="150495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
                    <a:srcRect/>
                    <a:stretch>
                      <a:fillRect/>
                    </a:stretch>
                  </pic:blipFill>
                  <pic:spPr bwMode="auto">
                    <a:xfrm>
                      <a:off x="0" y="0"/>
                      <a:ext cx="1714500" cy="1504950"/>
                    </a:xfrm>
                    <a:prstGeom prst="rect">
                      <a:avLst/>
                    </a:prstGeom>
                    <a:noFill/>
                    <a:ln w="9525">
                      <a:noFill/>
                      <a:miter lim="800000"/>
                      <a:headEnd/>
                      <a:tailEnd/>
                    </a:ln>
                  </pic:spPr>
                </pic:pic>
              </a:graphicData>
            </a:graphic>
          </wp:inline>
        </w:drawing>
      </w:r>
    </w:p>
    <w:p w:rsidR="00F03B2F" w:rsidRPr="00442948" w:rsidRDefault="005771EB" w:rsidP="00442948">
      <w:pPr>
        <w:jc w:val="center"/>
        <w:rPr>
          <w:rFonts w:ascii="Times New Roman" w:hAnsi="Times New Roman"/>
        </w:rPr>
      </w:pPr>
      <w:proofErr w:type="spellStart"/>
      <w:r w:rsidRPr="00442948">
        <w:rPr>
          <w:rFonts w:ascii="Times New Roman" w:hAnsi="Times New Roman"/>
        </w:rPr>
        <w:t>Fig.1.6</w:t>
      </w:r>
      <w:r w:rsidR="00F03B2F" w:rsidRPr="00442948">
        <w:rPr>
          <w:rFonts w:ascii="Times New Roman" w:hAnsi="Times New Roman"/>
          <w:bCs/>
        </w:rPr>
        <w:t>Hazard</w:t>
      </w:r>
      <w:proofErr w:type="spellEnd"/>
      <w:r w:rsidR="00F03B2F" w:rsidRPr="00442948">
        <w:rPr>
          <w:rFonts w:ascii="Times New Roman" w:hAnsi="Times New Roman"/>
          <w:bCs/>
        </w:rPr>
        <w:t xml:space="preserve"> Warning Signs</w:t>
      </w:r>
    </w:p>
    <w:p w:rsidR="006D4548" w:rsidRDefault="006D4548" w:rsidP="00F03B2F">
      <w:pPr>
        <w:autoSpaceDE w:val="0"/>
        <w:autoSpaceDN w:val="0"/>
        <w:adjustRightInd w:val="0"/>
        <w:spacing w:after="0" w:line="360" w:lineRule="auto"/>
        <w:jc w:val="both"/>
        <w:rPr>
          <w:rFonts w:ascii="Times New Roman" w:hAnsi="Times New Roman"/>
          <w:sz w:val="24"/>
          <w:szCs w:val="24"/>
        </w:rPr>
      </w:pPr>
    </w:p>
    <w:p w:rsidR="00F03B2F" w:rsidRPr="005E5402" w:rsidRDefault="00F03B2F" w:rsidP="00F03B2F">
      <w:pPr>
        <w:autoSpaceDE w:val="0"/>
        <w:autoSpaceDN w:val="0"/>
        <w:adjustRightInd w:val="0"/>
        <w:spacing w:after="0" w:line="360" w:lineRule="auto"/>
        <w:jc w:val="both"/>
        <w:rPr>
          <w:rFonts w:ascii="Times New Roman" w:hAnsi="Times New Roman"/>
          <w:sz w:val="24"/>
          <w:szCs w:val="24"/>
        </w:rPr>
      </w:pPr>
      <w:r w:rsidRPr="005E5402">
        <w:rPr>
          <w:rFonts w:ascii="Times New Roman" w:hAnsi="Times New Roman"/>
          <w:sz w:val="24"/>
          <w:szCs w:val="24"/>
        </w:rPr>
        <w:t>Signs should be placed where they will be effective and at a height that is readily visible.</w:t>
      </w:r>
    </w:p>
    <w:p w:rsidR="00F03B2F" w:rsidRPr="005E5402" w:rsidRDefault="00F03B2F" w:rsidP="00F03B2F">
      <w:pPr>
        <w:autoSpaceDE w:val="0"/>
        <w:autoSpaceDN w:val="0"/>
        <w:adjustRightInd w:val="0"/>
        <w:spacing w:after="0" w:line="360" w:lineRule="auto"/>
        <w:jc w:val="both"/>
        <w:rPr>
          <w:rFonts w:ascii="Times New Roman" w:hAnsi="Times New Roman"/>
          <w:sz w:val="24"/>
          <w:szCs w:val="24"/>
        </w:rPr>
      </w:pPr>
      <w:r w:rsidRPr="005E5402">
        <w:rPr>
          <w:rFonts w:ascii="Times New Roman" w:hAnsi="Times New Roman"/>
          <w:sz w:val="24"/>
          <w:szCs w:val="24"/>
        </w:rPr>
        <w:t xml:space="preserve">This usually means that they need to be close, but before, to where the danger is and </w:t>
      </w:r>
      <w:proofErr w:type="spellStart"/>
      <w:r w:rsidRPr="005E5402">
        <w:rPr>
          <w:rFonts w:ascii="Times New Roman" w:hAnsi="Times New Roman"/>
          <w:sz w:val="24"/>
          <w:szCs w:val="24"/>
        </w:rPr>
        <w:t>itshould</w:t>
      </w:r>
      <w:proofErr w:type="spellEnd"/>
      <w:r w:rsidRPr="005E5402">
        <w:rPr>
          <w:rFonts w:ascii="Times New Roman" w:hAnsi="Times New Roman"/>
          <w:sz w:val="24"/>
          <w:szCs w:val="24"/>
        </w:rPr>
        <w:t xml:space="preserve"> be fixed to a stable object. Consider the effectiveness of placing a number of signs </w:t>
      </w:r>
      <w:proofErr w:type="spellStart"/>
      <w:r w:rsidRPr="005E5402">
        <w:rPr>
          <w:rFonts w:ascii="Times New Roman" w:hAnsi="Times New Roman"/>
          <w:sz w:val="24"/>
          <w:szCs w:val="24"/>
        </w:rPr>
        <w:t>atthe</w:t>
      </w:r>
      <w:proofErr w:type="spellEnd"/>
      <w:r w:rsidRPr="005E5402">
        <w:rPr>
          <w:rFonts w:ascii="Times New Roman" w:hAnsi="Times New Roman"/>
          <w:sz w:val="24"/>
          <w:szCs w:val="24"/>
        </w:rPr>
        <w:t xml:space="preserve"> </w:t>
      </w:r>
      <w:proofErr w:type="gramStart"/>
      <w:r w:rsidRPr="005E5402">
        <w:rPr>
          <w:rFonts w:ascii="Times New Roman" w:hAnsi="Times New Roman"/>
          <w:sz w:val="24"/>
          <w:szCs w:val="24"/>
        </w:rPr>
        <w:t>entrance</w:t>
      </w:r>
      <w:proofErr w:type="gramEnd"/>
      <w:r w:rsidRPr="005E5402">
        <w:rPr>
          <w:rFonts w:ascii="Times New Roman" w:hAnsi="Times New Roman"/>
          <w:sz w:val="24"/>
          <w:szCs w:val="24"/>
        </w:rPr>
        <w:t xml:space="preserve"> of a large commercial job. This means that everyone has the opportunity </w:t>
      </w:r>
      <w:proofErr w:type="spellStart"/>
      <w:r w:rsidRPr="005E5402">
        <w:rPr>
          <w:rFonts w:ascii="Times New Roman" w:hAnsi="Times New Roman"/>
          <w:sz w:val="24"/>
          <w:szCs w:val="24"/>
        </w:rPr>
        <w:t>toread</w:t>
      </w:r>
      <w:proofErr w:type="spellEnd"/>
      <w:r w:rsidRPr="005E5402">
        <w:rPr>
          <w:rFonts w:ascii="Times New Roman" w:hAnsi="Times New Roman"/>
          <w:sz w:val="24"/>
          <w:szCs w:val="24"/>
        </w:rPr>
        <w:t xml:space="preserve"> the signs before entering the site, but what happens an hour later when they </w:t>
      </w:r>
      <w:proofErr w:type="spellStart"/>
      <w:r w:rsidRPr="005E5402">
        <w:rPr>
          <w:rFonts w:ascii="Times New Roman" w:hAnsi="Times New Roman"/>
          <w:sz w:val="24"/>
          <w:szCs w:val="24"/>
        </w:rPr>
        <w:t>actuallycome</w:t>
      </w:r>
      <w:proofErr w:type="spellEnd"/>
      <w:r w:rsidRPr="005E5402">
        <w:rPr>
          <w:rFonts w:ascii="Times New Roman" w:hAnsi="Times New Roman"/>
          <w:sz w:val="24"/>
          <w:szCs w:val="24"/>
        </w:rPr>
        <w:t xml:space="preserve"> across the danger? Will they remember the details of the sign or will it be too late.</w:t>
      </w:r>
    </w:p>
    <w:p w:rsidR="00F03B2F" w:rsidRDefault="00F03B2F" w:rsidP="00F03B2F">
      <w:pPr>
        <w:autoSpaceDE w:val="0"/>
        <w:autoSpaceDN w:val="0"/>
        <w:adjustRightInd w:val="0"/>
        <w:spacing w:after="0" w:line="360" w:lineRule="auto"/>
        <w:jc w:val="both"/>
        <w:rPr>
          <w:rFonts w:ascii="Times New Roman" w:hAnsi="Times New Roman"/>
          <w:sz w:val="24"/>
          <w:szCs w:val="24"/>
        </w:rPr>
      </w:pPr>
      <w:r w:rsidRPr="005E5402">
        <w:rPr>
          <w:rFonts w:ascii="Times New Roman" w:hAnsi="Times New Roman"/>
          <w:sz w:val="24"/>
          <w:szCs w:val="24"/>
        </w:rPr>
        <w:t>Signs are best located near to the danger but not that close that it is too late. The following sign is typical of a cluster of signs that may be found on large commercial building sites.</w:t>
      </w:r>
    </w:p>
    <w:p w:rsidR="00F03B2F" w:rsidRDefault="00F03B2F" w:rsidP="00F03B2F">
      <w:pPr>
        <w:autoSpaceDE w:val="0"/>
        <w:autoSpaceDN w:val="0"/>
        <w:adjustRightInd w:val="0"/>
        <w:spacing w:after="0" w:line="360" w:lineRule="auto"/>
        <w:jc w:val="both"/>
        <w:rPr>
          <w:rFonts w:ascii="Times New Roman" w:hAnsi="Times New Roman"/>
          <w:sz w:val="24"/>
          <w:szCs w:val="24"/>
        </w:rPr>
      </w:pPr>
    </w:p>
    <w:p w:rsidR="00F03B2F" w:rsidRPr="005E5402" w:rsidRDefault="00F03B2F" w:rsidP="00F03B2F">
      <w:pPr>
        <w:autoSpaceDE w:val="0"/>
        <w:autoSpaceDN w:val="0"/>
        <w:adjustRightInd w:val="0"/>
        <w:spacing w:after="0" w:line="360" w:lineRule="auto"/>
        <w:jc w:val="both"/>
        <w:rPr>
          <w:rFonts w:ascii="Times New Roman" w:hAnsi="Times New Roman"/>
          <w:b/>
          <w:bCs/>
          <w:sz w:val="24"/>
          <w:szCs w:val="24"/>
        </w:rPr>
      </w:pPr>
      <w:r w:rsidRPr="005E5402">
        <w:rPr>
          <w:rFonts w:ascii="Times New Roman" w:hAnsi="Times New Roman"/>
          <w:b/>
          <w:bCs/>
          <w:sz w:val="24"/>
          <w:szCs w:val="24"/>
        </w:rPr>
        <w:t>Signs and barricades to control access to a site</w:t>
      </w:r>
    </w:p>
    <w:p w:rsidR="00F03B2F" w:rsidRPr="005E5402" w:rsidRDefault="00F03B2F" w:rsidP="00F03B2F">
      <w:pPr>
        <w:autoSpaceDE w:val="0"/>
        <w:autoSpaceDN w:val="0"/>
        <w:adjustRightInd w:val="0"/>
        <w:spacing w:after="0" w:line="360" w:lineRule="auto"/>
        <w:jc w:val="both"/>
        <w:rPr>
          <w:rFonts w:ascii="Times New Roman" w:hAnsi="Times New Roman"/>
          <w:sz w:val="24"/>
          <w:szCs w:val="24"/>
        </w:rPr>
      </w:pPr>
      <w:r w:rsidRPr="005E5402">
        <w:rPr>
          <w:rFonts w:ascii="Times New Roman" w:hAnsi="Times New Roman"/>
          <w:sz w:val="24"/>
          <w:szCs w:val="24"/>
        </w:rPr>
        <w:t xml:space="preserve">Control of access and egress to and from the worksite is imperative for the </w:t>
      </w:r>
      <w:proofErr w:type="spellStart"/>
      <w:r w:rsidRPr="005E5402">
        <w:rPr>
          <w:rFonts w:ascii="Times New Roman" w:hAnsi="Times New Roman"/>
          <w:sz w:val="24"/>
          <w:szCs w:val="24"/>
        </w:rPr>
        <w:t>operationalactives</w:t>
      </w:r>
      <w:proofErr w:type="spellEnd"/>
      <w:r w:rsidRPr="005E5402">
        <w:rPr>
          <w:rFonts w:ascii="Times New Roman" w:hAnsi="Times New Roman"/>
          <w:sz w:val="24"/>
          <w:szCs w:val="24"/>
        </w:rPr>
        <w:t xml:space="preserve"> and for of all safety concerned. Signage and barriers are available in </w:t>
      </w:r>
      <w:proofErr w:type="spellStart"/>
      <w:r w:rsidRPr="005E5402">
        <w:rPr>
          <w:rFonts w:ascii="Times New Roman" w:hAnsi="Times New Roman"/>
          <w:sz w:val="24"/>
          <w:szCs w:val="24"/>
        </w:rPr>
        <w:t>numerous</w:t>
      </w:r>
      <w:proofErr w:type="gramStart"/>
      <w:r w:rsidRPr="005E5402">
        <w:rPr>
          <w:rFonts w:ascii="Times New Roman" w:hAnsi="Times New Roman"/>
          <w:sz w:val="24"/>
          <w:szCs w:val="24"/>
        </w:rPr>
        <w:t>,types</w:t>
      </w:r>
      <w:proofErr w:type="spellEnd"/>
      <w:proofErr w:type="gramEnd"/>
      <w:r w:rsidRPr="005E5402">
        <w:rPr>
          <w:rFonts w:ascii="Times New Roman" w:hAnsi="Times New Roman"/>
          <w:sz w:val="24"/>
          <w:szCs w:val="24"/>
        </w:rPr>
        <w:t xml:space="preserve">, sizes and color. To select the most appropriate signage and barriers for the </w:t>
      </w:r>
      <w:proofErr w:type="spellStart"/>
      <w:r w:rsidRPr="005E5402">
        <w:rPr>
          <w:rFonts w:ascii="Times New Roman" w:hAnsi="Times New Roman"/>
          <w:sz w:val="24"/>
          <w:szCs w:val="24"/>
        </w:rPr>
        <w:t>taskconsultation</w:t>
      </w:r>
      <w:proofErr w:type="spellEnd"/>
      <w:r w:rsidRPr="005E5402">
        <w:rPr>
          <w:rFonts w:ascii="Times New Roman" w:hAnsi="Times New Roman"/>
          <w:sz w:val="24"/>
          <w:szCs w:val="24"/>
        </w:rPr>
        <w:t xml:space="preserve"> should be carried out with the supervisor. In addition, there will be various </w:t>
      </w:r>
      <w:proofErr w:type="spellStart"/>
      <w:r w:rsidRPr="005E5402">
        <w:rPr>
          <w:rFonts w:ascii="Times New Roman" w:hAnsi="Times New Roman"/>
          <w:sz w:val="24"/>
          <w:szCs w:val="24"/>
        </w:rPr>
        <w:t>acts</w:t>
      </w:r>
      <w:proofErr w:type="gramStart"/>
      <w:r w:rsidRPr="005E5402">
        <w:rPr>
          <w:rFonts w:ascii="Times New Roman" w:hAnsi="Times New Roman"/>
          <w:sz w:val="24"/>
          <w:szCs w:val="24"/>
        </w:rPr>
        <w:t>,regulations</w:t>
      </w:r>
      <w:proofErr w:type="spellEnd"/>
      <w:proofErr w:type="gramEnd"/>
      <w:r w:rsidRPr="005E5402">
        <w:rPr>
          <w:rFonts w:ascii="Times New Roman" w:hAnsi="Times New Roman"/>
          <w:sz w:val="24"/>
          <w:szCs w:val="24"/>
        </w:rPr>
        <w:t>, and code of practice that will need to be adhered to. Furthermore, ther</w:t>
      </w:r>
      <w:r>
        <w:rPr>
          <w:rFonts w:ascii="Times New Roman" w:hAnsi="Times New Roman"/>
          <w:sz w:val="24"/>
          <w:szCs w:val="24"/>
        </w:rPr>
        <w:t xml:space="preserve">e may be various permits and or </w:t>
      </w:r>
      <w:r w:rsidRPr="005E5402">
        <w:rPr>
          <w:rFonts w:ascii="Times New Roman" w:hAnsi="Times New Roman"/>
          <w:sz w:val="24"/>
          <w:szCs w:val="24"/>
        </w:rPr>
        <w:t>licenses required to perform at the site.</w:t>
      </w:r>
    </w:p>
    <w:p w:rsidR="00F03B2F" w:rsidRPr="000F4E3E" w:rsidRDefault="00AE5BF2" w:rsidP="000F4E3E">
      <w:pPr>
        <w:jc w:val="center"/>
        <w:rPr>
          <w:rFonts w:ascii="Times New Roman" w:hAnsi="Times New Roman"/>
        </w:rPr>
      </w:pPr>
      <w:r w:rsidRPr="000F4E3E">
        <w:rPr>
          <w:rFonts w:ascii="Times New Roman" w:hAnsi="Times New Roman"/>
          <w:noProof/>
          <w:lang w:bidi="ar-SA"/>
        </w:rPr>
        <w:drawing>
          <wp:inline distT="0" distB="0" distL="0" distR="0">
            <wp:extent cx="4838700" cy="3562350"/>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5"/>
                    <a:srcRect/>
                    <a:stretch>
                      <a:fillRect/>
                    </a:stretch>
                  </pic:blipFill>
                  <pic:spPr bwMode="auto">
                    <a:xfrm>
                      <a:off x="0" y="0"/>
                      <a:ext cx="4838700" cy="3562350"/>
                    </a:xfrm>
                    <a:prstGeom prst="rect">
                      <a:avLst/>
                    </a:prstGeom>
                    <a:noFill/>
                    <a:ln w="9525">
                      <a:noFill/>
                      <a:miter lim="800000"/>
                      <a:headEnd/>
                      <a:tailEnd/>
                    </a:ln>
                  </pic:spPr>
                </pic:pic>
              </a:graphicData>
            </a:graphic>
          </wp:inline>
        </w:drawing>
      </w:r>
    </w:p>
    <w:p w:rsidR="00F03B2F" w:rsidRPr="000F4E3E" w:rsidRDefault="005771EB" w:rsidP="000F4E3E">
      <w:pPr>
        <w:jc w:val="center"/>
        <w:rPr>
          <w:rFonts w:ascii="Times New Roman" w:hAnsi="Times New Roman"/>
        </w:rPr>
      </w:pPr>
      <w:proofErr w:type="spellStart"/>
      <w:r w:rsidRPr="000F4E3E">
        <w:rPr>
          <w:rFonts w:ascii="Times New Roman" w:hAnsi="Times New Roman"/>
        </w:rPr>
        <w:t>Fig.1.7</w:t>
      </w:r>
      <w:proofErr w:type="spellEnd"/>
      <w:r w:rsidR="00F03B2F" w:rsidRPr="000F4E3E">
        <w:rPr>
          <w:rFonts w:ascii="Times New Roman" w:hAnsi="Times New Roman"/>
        </w:rPr>
        <w:t xml:space="preserve"> safety sign</w:t>
      </w:r>
    </w:p>
    <w:p w:rsidR="00F03B2F" w:rsidRPr="000F4E3E" w:rsidRDefault="00F03B2F" w:rsidP="000F4E3E">
      <w:pPr>
        <w:jc w:val="center"/>
        <w:rPr>
          <w:rFonts w:ascii="Times New Roman" w:hAnsi="Times New Roman"/>
        </w:rPr>
      </w:pPr>
      <w:r w:rsidRPr="000F4E3E">
        <w:rPr>
          <w:rFonts w:ascii="Times New Roman" w:hAnsi="Times New Roman"/>
        </w:rPr>
        <w:t>Above is a typical safety sign seen at QLD residential construction sites that advise people of certain conditions and restrictions onsite and who to contact for entry.</w:t>
      </w:r>
    </w:p>
    <w:p w:rsidR="00F03B2F" w:rsidRPr="005E5402" w:rsidRDefault="00F03B2F" w:rsidP="00F03B2F">
      <w:pPr>
        <w:autoSpaceDE w:val="0"/>
        <w:autoSpaceDN w:val="0"/>
        <w:adjustRightInd w:val="0"/>
        <w:spacing w:after="0" w:line="360" w:lineRule="auto"/>
        <w:jc w:val="both"/>
        <w:rPr>
          <w:rFonts w:ascii="Times New Roman" w:hAnsi="Times New Roman"/>
          <w:sz w:val="24"/>
          <w:szCs w:val="24"/>
        </w:rPr>
      </w:pPr>
    </w:p>
    <w:p w:rsidR="00F03B2F" w:rsidRPr="005E5402" w:rsidRDefault="00F03B2F" w:rsidP="00F03B2F">
      <w:pPr>
        <w:autoSpaceDE w:val="0"/>
        <w:autoSpaceDN w:val="0"/>
        <w:adjustRightInd w:val="0"/>
        <w:spacing w:after="0" w:line="360" w:lineRule="auto"/>
        <w:jc w:val="both"/>
        <w:rPr>
          <w:rFonts w:ascii="Times New Roman" w:hAnsi="Times New Roman"/>
          <w:sz w:val="24"/>
          <w:szCs w:val="24"/>
        </w:rPr>
      </w:pPr>
      <w:r w:rsidRPr="005E5402">
        <w:rPr>
          <w:rFonts w:ascii="Times New Roman" w:hAnsi="Times New Roman"/>
          <w:sz w:val="24"/>
          <w:szCs w:val="24"/>
        </w:rPr>
        <w:t>Temporary fencing is used on construction sites to restrict the entry of the general public. At the site entry signage like the safety sign shown above is displayed to advise of site conditions and who to contact for entry to the site and what PPE is required to be worn.</w:t>
      </w:r>
    </w:p>
    <w:p w:rsidR="00F03B2F" w:rsidRPr="005E5402" w:rsidRDefault="00F03B2F" w:rsidP="00F03B2F">
      <w:pPr>
        <w:autoSpaceDE w:val="0"/>
        <w:autoSpaceDN w:val="0"/>
        <w:adjustRightInd w:val="0"/>
        <w:spacing w:after="0" w:line="360" w:lineRule="auto"/>
        <w:jc w:val="both"/>
        <w:rPr>
          <w:rFonts w:ascii="Times New Roman" w:hAnsi="Times New Roman"/>
          <w:sz w:val="24"/>
          <w:szCs w:val="24"/>
        </w:rPr>
      </w:pPr>
      <w:r w:rsidRPr="005E5402">
        <w:rPr>
          <w:rFonts w:ascii="Times New Roman" w:hAnsi="Times New Roman"/>
          <w:sz w:val="24"/>
          <w:szCs w:val="24"/>
        </w:rPr>
        <w:t>Barricading can also be on construction sites to restrict the entry of the general public. Note the signage at the site entry to give safety and entry conditions for the site.</w:t>
      </w:r>
    </w:p>
    <w:p w:rsidR="00F03B2F" w:rsidRPr="000F4E3E" w:rsidRDefault="00AE5BF2" w:rsidP="000F4E3E">
      <w:pPr>
        <w:jc w:val="center"/>
        <w:rPr>
          <w:rFonts w:ascii="Times New Roman" w:hAnsi="Times New Roman"/>
        </w:rPr>
      </w:pPr>
      <w:r w:rsidRPr="000F4E3E">
        <w:rPr>
          <w:rFonts w:ascii="Times New Roman" w:hAnsi="Times New Roman"/>
          <w:noProof/>
          <w:lang w:bidi="ar-SA"/>
        </w:rPr>
        <w:drawing>
          <wp:inline distT="0" distB="0" distL="0" distR="0">
            <wp:extent cx="1857375" cy="1676400"/>
            <wp:effectExtent l="1905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6"/>
                    <a:srcRect/>
                    <a:stretch>
                      <a:fillRect/>
                    </a:stretch>
                  </pic:blipFill>
                  <pic:spPr bwMode="auto">
                    <a:xfrm>
                      <a:off x="0" y="0"/>
                      <a:ext cx="1857375" cy="1676400"/>
                    </a:xfrm>
                    <a:prstGeom prst="rect">
                      <a:avLst/>
                    </a:prstGeom>
                    <a:noFill/>
                    <a:ln w="9525">
                      <a:noFill/>
                      <a:miter lim="800000"/>
                      <a:headEnd/>
                      <a:tailEnd/>
                    </a:ln>
                  </pic:spPr>
                </pic:pic>
              </a:graphicData>
            </a:graphic>
          </wp:inline>
        </w:drawing>
      </w:r>
      <w:r w:rsidRPr="000F4E3E">
        <w:rPr>
          <w:rFonts w:ascii="Times New Roman" w:hAnsi="Times New Roman"/>
          <w:noProof/>
          <w:lang w:bidi="ar-SA"/>
        </w:rPr>
        <w:drawing>
          <wp:inline distT="0" distB="0" distL="0" distR="0">
            <wp:extent cx="1971675" cy="1676400"/>
            <wp:effectExtent l="1905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7"/>
                    <a:srcRect/>
                    <a:stretch>
                      <a:fillRect/>
                    </a:stretch>
                  </pic:blipFill>
                  <pic:spPr bwMode="auto">
                    <a:xfrm>
                      <a:off x="0" y="0"/>
                      <a:ext cx="1971675" cy="1676400"/>
                    </a:xfrm>
                    <a:prstGeom prst="rect">
                      <a:avLst/>
                    </a:prstGeom>
                    <a:noFill/>
                    <a:ln w="9525">
                      <a:noFill/>
                      <a:miter lim="800000"/>
                      <a:headEnd/>
                      <a:tailEnd/>
                    </a:ln>
                  </pic:spPr>
                </pic:pic>
              </a:graphicData>
            </a:graphic>
          </wp:inline>
        </w:drawing>
      </w:r>
    </w:p>
    <w:p w:rsidR="00F03B2F" w:rsidRPr="000F4E3E" w:rsidRDefault="005771EB" w:rsidP="000F4E3E">
      <w:pPr>
        <w:jc w:val="center"/>
        <w:rPr>
          <w:rFonts w:ascii="Times New Roman" w:hAnsi="Times New Roman"/>
        </w:rPr>
      </w:pPr>
      <w:proofErr w:type="spellStart"/>
      <w:r w:rsidRPr="000F4E3E">
        <w:rPr>
          <w:rFonts w:ascii="Times New Roman" w:hAnsi="Times New Roman"/>
        </w:rPr>
        <w:t>Fig.1.8</w:t>
      </w:r>
      <w:proofErr w:type="spellEnd"/>
      <w:r w:rsidR="00F03B2F" w:rsidRPr="000F4E3E">
        <w:rPr>
          <w:rFonts w:ascii="Times New Roman" w:hAnsi="Times New Roman"/>
        </w:rPr>
        <w:t xml:space="preserve"> Signs</w:t>
      </w:r>
      <w:r w:rsidR="00F03B2F" w:rsidRPr="000F4E3E">
        <w:rPr>
          <w:rFonts w:ascii="Times New Roman" w:hAnsi="Times New Roman"/>
          <w:bCs/>
        </w:rPr>
        <w:t xml:space="preserve"> and barricades to control access to a site</w:t>
      </w:r>
    </w:p>
    <w:p w:rsidR="00F03B2F" w:rsidRPr="005E5402" w:rsidRDefault="00F03B2F" w:rsidP="00F03B2F">
      <w:pPr>
        <w:autoSpaceDE w:val="0"/>
        <w:autoSpaceDN w:val="0"/>
        <w:adjustRightInd w:val="0"/>
        <w:spacing w:after="0" w:line="360" w:lineRule="auto"/>
        <w:jc w:val="both"/>
        <w:rPr>
          <w:rFonts w:ascii="Times New Roman" w:hAnsi="Times New Roman"/>
          <w:b/>
          <w:bCs/>
          <w:sz w:val="24"/>
          <w:szCs w:val="24"/>
        </w:rPr>
      </w:pPr>
      <w:r w:rsidRPr="005E5402">
        <w:rPr>
          <w:rFonts w:ascii="Times New Roman" w:hAnsi="Times New Roman"/>
          <w:b/>
          <w:bCs/>
          <w:sz w:val="24"/>
          <w:szCs w:val="24"/>
        </w:rPr>
        <w:t>Emergency Signs</w:t>
      </w:r>
    </w:p>
    <w:p w:rsidR="00F03B2F" w:rsidRPr="005E5402" w:rsidRDefault="00F03B2F" w:rsidP="00F03B2F">
      <w:pPr>
        <w:autoSpaceDE w:val="0"/>
        <w:autoSpaceDN w:val="0"/>
        <w:adjustRightInd w:val="0"/>
        <w:spacing w:after="0" w:line="360" w:lineRule="auto"/>
        <w:jc w:val="both"/>
        <w:rPr>
          <w:rFonts w:ascii="Times New Roman" w:hAnsi="Times New Roman"/>
          <w:sz w:val="24"/>
          <w:szCs w:val="24"/>
        </w:rPr>
      </w:pPr>
      <w:r w:rsidRPr="005E5402">
        <w:rPr>
          <w:rFonts w:ascii="Times New Roman" w:hAnsi="Times New Roman"/>
          <w:sz w:val="24"/>
          <w:szCs w:val="24"/>
        </w:rPr>
        <w:t>Wherever ‘lifesaving’ equipment exists, it is critical to ensure that it is ready to perform in the event of an emergency.</w:t>
      </w:r>
    </w:p>
    <w:p w:rsidR="00F03B2F" w:rsidRPr="005E5402" w:rsidRDefault="00F03B2F" w:rsidP="00F03B2F">
      <w:pPr>
        <w:autoSpaceDE w:val="0"/>
        <w:autoSpaceDN w:val="0"/>
        <w:adjustRightInd w:val="0"/>
        <w:spacing w:after="0" w:line="360" w:lineRule="auto"/>
        <w:jc w:val="both"/>
        <w:rPr>
          <w:rFonts w:ascii="Times New Roman" w:hAnsi="Times New Roman"/>
          <w:sz w:val="24"/>
          <w:szCs w:val="24"/>
        </w:rPr>
      </w:pPr>
      <w:r w:rsidRPr="005E5402">
        <w:rPr>
          <w:rFonts w:ascii="Times New Roman" w:hAnsi="Times New Roman"/>
          <w:sz w:val="24"/>
          <w:szCs w:val="24"/>
        </w:rPr>
        <w:t xml:space="preserve">For those responsible for workplaces, there are strict requirements for the maintenance </w:t>
      </w:r>
      <w:proofErr w:type="spellStart"/>
      <w:r w:rsidRPr="005E5402">
        <w:rPr>
          <w:rFonts w:ascii="Times New Roman" w:hAnsi="Times New Roman"/>
          <w:sz w:val="24"/>
          <w:szCs w:val="24"/>
        </w:rPr>
        <w:t>ofessential</w:t>
      </w:r>
      <w:proofErr w:type="spellEnd"/>
      <w:r w:rsidRPr="005E5402">
        <w:rPr>
          <w:rFonts w:ascii="Times New Roman" w:hAnsi="Times New Roman"/>
          <w:sz w:val="24"/>
          <w:szCs w:val="24"/>
        </w:rPr>
        <w:t xml:space="preserve"> services such as fire safety equipment. Responsibilities can include </w:t>
      </w:r>
      <w:proofErr w:type="spellStart"/>
      <w:r w:rsidRPr="005E5402">
        <w:rPr>
          <w:rFonts w:ascii="Times New Roman" w:hAnsi="Times New Roman"/>
          <w:sz w:val="24"/>
          <w:szCs w:val="24"/>
        </w:rPr>
        <w:t>maintainingequipment</w:t>
      </w:r>
      <w:proofErr w:type="spellEnd"/>
      <w:r w:rsidRPr="005E5402">
        <w:rPr>
          <w:rFonts w:ascii="Times New Roman" w:hAnsi="Times New Roman"/>
          <w:sz w:val="24"/>
          <w:szCs w:val="24"/>
        </w:rPr>
        <w:t xml:space="preserve"> to specific standards, keeping maintenance records and completing </w:t>
      </w:r>
      <w:proofErr w:type="spellStart"/>
      <w:r w:rsidRPr="005E5402">
        <w:rPr>
          <w:rFonts w:ascii="Times New Roman" w:hAnsi="Times New Roman"/>
          <w:sz w:val="24"/>
          <w:szCs w:val="24"/>
        </w:rPr>
        <w:t>necessarycompliance</w:t>
      </w:r>
      <w:proofErr w:type="spellEnd"/>
      <w:r w:rsidRPr="005E5402">
        <w:rPr>
          <w:rFonts w:ascii="Times New Roman" w:hAnsi="Times New Roman"/>
          <w:sz w:val="24"/>
          <w:szCs w:val="24"/>
        </w:rPr>
        <w:t xml:space="preserve"> reports. One of the very important signs for every one is the emergency assembly area on the next page.</w:t>
      </w:r>
    </w:p>
    <w:p w:rsidR="00F03B2F" w:rsidRDefault="00AE5BF2" w:rsidP="00F03B2F">
      <w:pPr>
        <w:autoSpaceDE w:val="0"/>
        <w:autoSpaceDN w:val="0"/>
        <w:adjustRightInd w:val="0"/>
        <w:spacing w:after="0" w:line="360" w:lineRule="auto"/>
        <w:jc w:val="both"/>
        <w:rPr>
          <w:rFonts w:ascii="Times New Roman" w:hAnsi="Times New Roman"/>
          <w:noProof/>
          <w:sz w:val="24"/>
          <w:szCs w:val="24"/>
        </w:rPr>
      </w:pPr>
      <w:r>
        <w:rPr>
          <w:rFonts w:ascii="Times New Roman" w:hAnsi="Times New Roman"/>
          <w:noProof/>
          <w:sz w:val="24"/>
          <w:szCs w:val="24"/>
          <w:lang w:bidi="ar-SA"/>
        </w:rPr>
        <w:drawing>
          <wp:inline distT="0" distB="0" distL="0" distR="0">
            <wp:extent cx="1666875" cy="1371600"/>
            <wp:effectExtent l="1905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8"/>
                    <a:srcRect/>
                    <a:stretch>
                      <a:fillRect/>
                    </a:stretch>
                  </pic:blipFill>
                  <pic:spPr bwMode="auto">
                    <a:xfrm>
                      <a:off x="0" y="0"/>
                      <a:ext cx="1666875" cy="1371600"/>
                    </a:xfrm>
                    <a:prstGeom prst="rect">
                      <a:avLst/>
                    </a:prstGeom>
                    <a:noFill/>
                    <a:ln w="9525">
                      <a:noFill/>
                      <a:miter lim="800000"/>
                      <a:headEnd/>
                      <a:tailEnd/>
                    </a:ln>
                  </pic:spPr>
                </pic:pic>
              </a:graphicData>
            </a:graphic>
          </wp:inline>
        </w:drawing>
      </w:r>
      <w:r>
        <w:rPr>
          <w:rFonts w:ascii="Times New Roman" w:hAnsi="Times New Roman"/>
          <w:noProof/>
          <w:sz w:val="24"/>
          <w:szCs w:val="24"/>
          <w:lang w:bidi="ar-SA"/>
        </w:rPr>
        <w:drawing>
          <wp:inline distT="0" distB="0" distL="0" distR="0">
            <wp:extent cx="1095375" cy="1438275"/>
            <wp:effectExtent l="1905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9"/>
                    <a:srcRect/>
                    <a:stretch>
                      <a:fillRect/>
                    </a:stretch>
                  </pic:blipFill>
                  <pic:spPr bwMode="auto">
                    <a:xfrm>
                      <a:off x="0" y="0"/>
                      <a:ext cx="1095375" cy="1438275"/>
                    </a:xfrm>
                    <a:prstGeom prst="rect">
                      <a:avLst/>
                    </a:prstGeom>
                    <a:noFill/>
                    <a:ln w="9525">
                      <a:noFill/>
                      <a:miter lim="800000"/>
                      <a:headEnd/>
                      <a:tailEnd/>
                    </a:ln>
                  </pic:spPr>
                </pic:pic>
              </a:graphicData>
            </a:graphic>
          </wp:inline>
        </w:drawing>
      </w:r>
      <w:r>
        <w:rPr>
          <w:rFonts w:ascii="Times New Roman" w:hAnsi="Times New Roman"/>
          <w:noProof/>
          <w:sz w:val="24"/>
          <w:szCs w:val="24"/>
          <w:lang w:bidi="ar-SA"/>
        </w:rPr>
        <w:drawing>
          <wp:inline distT="0" distB="0" distL="0" distR="0">
            <wp:extent cx="1476375" cy="1457325"/>
            <wp:effectExtent l="1905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0"/>
                    <a:srcRect/>
                    <a:stretch>
                      <a:fillRect/>
                    </a:stretch>
                  </pic:blipFill>
                  <pic:spPr bwMode="auto">
                    <a:xfrm>
                      <a:off x="0" y="0"/>
                      <a:ext cx="1476375" cy="1457325"/>
                    </a:xfrm>
                    <a:prstGeom prst="rect">
                      <a:avLst/>
                    </a:prstGeom>
                    <a:noFill/>
                    <a:ln w="9525">
                      <a:noFill/>
                      <a:miter lim="800000"/>
                      <a:headEnd/>
                      <a:tailEnd/>
                    </a:ln>
                  </pic:spPr>
                </pic:pic>
              </a:graphicData>
            </a:graphic>
          </wp:inline>
        </w:drawing>
      </w:r>
    </w:p>
    <w:p w:rsidR="00F03B2F" w:rsidRPr="005E5402" w:rsidRDefault="00F03B2F" w:rsidP="00F03B2F">
      <w:pPr>
        <w:autoSpaceDE w:val="0"/>
        <w:autoSpaceDN w:val="0"/>
        <w:adjustRightInd w:val="0"/>
        <w:spacing w:after="0" w:line="360" w:lineRule="auto"/>
        <w:jc w:val="center"/>
        <w:rPr>
          <w:rFonts w:ascii="Times New Roman" w:hAnsi="Times New Roman"/>
          <w:sz w:val="24"/>
          <w:szCs w:val="24"/>
        </w:rPr>
      </w:pPr>
      <w:proofErr w:type="spellStart"/>
      <w:r>
        <w:rPr>
          <w:rFonts w:ascii="Times New Roman" w:hAnsi="Times New Roman"/>
          <w:bCs/>
          <w:szCs w:val="24"/>
        </w:rPr>
        <w:t>Fig</w:t>
      </w:r>
      <w:r w:rsidR="005771EB">
        <w:rPr>
          <w:rFonts w:ascii="Times New Roman" w:hAnsi="Times New Roman"/>
          <w:bCs/>
          <w:szCs w:val="24"/>
        </w:rPr>
        <w:t>.1.9</w:t>
      </w:r>
      <w:proofErr w:type="spellEnd"/>
      <w:r w:rsidRPr="002C51B2">
        <w:rPr>
          <w:rFonts w:ascii="Times New Roman" w:hAnsi="Times New Roman"/>
          <w:bCs/>
          <w:szCs w:val="24"/>
        </w:rPr>
        <w:t xml:space="preserve"> Fighting Signs</w:t>
      </w:r>
    </w:p>
    <w:p w:rsidR="00F03B2F" w:rsidRDefault="00F03B2F" w:rsidP="00F03B2F">
      <w:pPr>
        <w:spacing w:after="0" w:line="360" w:lineRule="auto"/>
        <w:jc w:val="both"/>
        <w:rPr>
          <w:rFonts w:ascii="Times New Roman" w:hAnsi="Times New Roman"/>
          <w:b/>
          <w:sz w:val="28"/>
          <w:szCs w:val="24"/>
        </w:rPr>
      </w:pPr>
    </w:p>
    <w:p w:rsidR="00AB2551" w:rsidRDefault="00AB2551" w:rsidP="00F03B2F">
      <w:pPr>
        <w:spacing w:after="0" w:line="360" w:lineRule="auto"/>
        <w:jc w:val="both"/>
        <w:rPr>
          <w:rFonts w:ascii="Times New Roman" w:hAnsi="Times New Roman"/>
          <w:b/>
          <w:sz w:val="28"/>
          <w:szCs w:val="24"/>
        </w:rPr>
      </w:pPr>
    </w:p>
    <w:p w:rsidR="00D009C7" w:rsidRPr="003019D7" w:rsidRDefault="00D009C7" w:rsidP="00F03B2F">
      <w:pPr>
        <w:spacing w:after="0" w:line="360" w:lineRule="auto"/>
        <w:jc w:val="both"/>
        <w:rPr>
          <w:rFonts w:ascii="Times New Roman" w:hAnsi="Times New Roman"/>
          <w:b/>
          <w:sz w:val="28"/>
          <w:szCs w:val="24"/>
        </w:rPr>
      </w:pPr>
    </w:p>
    <w:p w:rsidR="00F03B2F" w:rsidRPr="00F67176" w:rsidRDefault="00F67176" w:rsidP="00F67176">
      <w:pPr>
        <w:pStyle w:val="Heading2"/>
        <w:framePr w:wrap="around"/>
      </w:pPr>
      <w:bookmarkStart w:id="16" w:name="_Toc112961481"/>
      <w:r w:rsidRPr="00F67176">
        <w:t xml:space="preserve">1.4 </w:t>
      </w:r>
      <w:r w:rsidR="00F03B2F" w:rsidRPr="00F67176">
        <w:t>Tools and equipment</w:t>
      </w:r>
      <w:bookmarkEnd w:id="16"/>
    </w:p>
    <w:p w:rsidR="006D4548" w:rsidRPr="006D4548" w:rsidRDefault="006D4548" w:rsidP="006D4548">
      <w:pPr>
        <w:tabs>
          <w:tab w:val="left" w:pos="2730"/>
        </w:tabs>
        <w:spacing w:after="60" w:line="360" w:lineRule="auto"/>
        <w:ind w:left="792"/>
        <w:jc w:val="both"/>
        <w:rPr>
          <w:rFonts w:ascii="Times New Roman" w:hAnsi="Times New Roman"/>
          <w:b/>
          <w:sz w:val="24"/>
          <w:szCs w:val="24"/>
        </w:rPr>
      </w:pPr>
    </w:p>
    <w:p w:rsidR="006D4548" w:rsidRPr="006D4548" w:rsidRDefault="006D4548" w:rsidP="006D4548">
      <w:pPr>
        <w:tabs>
          <w:tab w:val="left" w:pos="2730"/>
        </w:tabs>
        <w:spacing w:after="60" w:line="360" w:lineRule="auto"/>
        <w:ind w:left="792"/>
        <w:jc w:val="both"/>
        <w:rPr>
          <w:rFonts w:ascii="Times New Roman" w:hAnsi="Times New Roman"/>
          <w:b/>
          <w:sz w:val="24"/>
          <w:szCs w:val="24"/>
        </w:rPr>
      </w:pPr>
    </w:p>
    <w:p w:rsidR="0003425C" w:rsidRPr="00CF2B1B" w:rsidRDefault="00F67176" w:rsidP="00D009C7">
      <w:pPr>
        <w:pStyle w:val="Heading3"/>
        <w:numPr>
          <w:ilvl w:val="0"/>
          <w:numId w:val="0"/>
        </w:numPr>
        <w:ind w:left="1440" w:hanging="720"/>
      </w:pPr>
      <w:bookmarkStart w:id="17" w:name="_Toc112961482"/>
      <w:r>
        <w:t xml:space="preserve">1.4.1 </w:t>
      </w:r>
      <w:r w:rsidR="0003425C" w:rsidRPr="00CF2B1B">
        <w:t>Hand-operated tools</w:t>
      </w:r>
      <w:bookmarkEnd w:id="17"/>
    </w:p>
    <w:p w:rsidR="00CF2B1B" w:rsidRPr="00CF2B1B" w:rsidRDefault="0003425C" w:rsidP="00CF2B1B">
      <w:pPr>
        <w:tabs>
          <w:tab w:val="left" w:pos="6480"/>
        </w:tabs>
        <w:spacing w:line="360" w:lineRule="auto"/>
        <w:jc w:val="both"/>
        <w:rPr>
          <w:rFonts w:ascii="Times New Roman" w:hAnsi="Times New Roman"/>
          <w:sz w:val="24"/>
          <w:szCs w:val="24"/>
          <w:lang w:val="en-GB"/>
        </w:rPr>
      </w:pPr>
      <w:r w:rsidRPr="0003425C">
        <w:rPr>
          <w:rFonts w:ascii="Times New Roman" w:hAnsi="Times New Roman"/>
          <w:b/>
          <w:sz w:val="24"/>
          <w:szCs w:val="24"/>
          <w:lang w:val="en-GB"/>
        </w:rPr>
        <w:t>Spade;-</w:t>
      </w:r>
      <w:r w:rsidRPr="0003425C">
        <w:rPr>
          <w:rFonts w:ascii="Times New Roman" w:hAnsi="Times New Roman"/>
          <w:sz w:val="24"/>
          <w:szCs w:val="24"/>
          <w:lang w:val="en-GB"/>
        </w:rPr>
        <w:t>is used to mix small Amount of mortar &amp;concrete</w:t>
      </w:r>
    </w:p>
    <w:p w:rsidR="00CF2B1B" w:rsidRDefault="00CF2B1B" w:rsidP="00CF2B1B">
      <w:pPr>
        <w:tabs>
          <w:tab w:val="left" w:pos="6480"/>
        </w:tabs>
        <w:spacing w:line="360" w:lineRule="auto"/>
        <w:ind w:left="360"/>
        <w:jc w:val="center"/>
        <w:rPr>
          <w:noProof/>
          <w:sz w:val="24"/>
          <w:lang w:bidi="ar-SA"/>
        </w:rPr>
      </w:pPr>
      <w:r>
        <w:rPr>
          <w:noProof/>
          <w:lang w:bidi="ar-SA"/>
        </w:rPr>
        <w:drawing>
          <wp:inline distT="0" distB="0" distL="0" distR="0">
            <wp:extent cx="2619375" cy="1743075"/>
            <wp:effectExtent l="19050" t="0" r="9525" b="0"/>
            <wp:docPr id="96" name="Picture 41" descr="11 Different Types of Shovels (Anatomy, Uses &amp; Pictures) | Tree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11 Different Types of Shovels (Anatomy, Uses &amp; Pictures) | Trees.com"/>
                    <pic:cNvPicPr>
                      <a:picLocks noChangeAspect="1" noChangeArrowheads="1"/>
                    </pic:cNvPicPr>
                  </pic:nvPicPr>
                  <pic:blipFill>
                    <a:blip r:embed="rId41"/>
                    <a:srcRect/>
                    <a:stretch>
                      <a:fillRect/>
                    </a:stretch>
                  </pic:blipFill>
                  <pic:spPr bwMode="auto">
                    <a:xfrm>
                      <a:off x="0" y="0"/>
                      <a:ext cx="2619375" cy="1743075"/>
                    </a:xfrm>
                    <a:prstGeom prst="rect">
                      <a:avLst/>
                    </a:prstGeom>
                    <a:noFill/>
                    <a:ln w="9525">
                      <a:noFill/>
                      <a:miter lim="800000"/>
                      <a:headEnd/>
                      <a:tailEnd/>
                    </a:ln>
                  </pic:spPr>
                </pic:pic>
              </a:graphicData>
            </a:graphic>
          </wp:inline>
        </w:drawing>
      </w:r>
    </w:p>
    <w:p w:rsidR="00CF2B1B" w:rsidRDefault="005771EB" w:rsidP="00CF2B1B">
      <w:pPr>
        <w:tabs>
          <w:tab w:val="left" w:pos="6480"/>
        </w:tabs>
        <w:spacing w:line="360" w:lineRule="auto"/>
        <w:jc w:val="center"/>
        <w:rPr>
          <w:rFonts w:ascii="Times New Roman" w:hAnsi="Times New Roman"/>
          <w:sz w:val="24"/>
          <w:szCs w:val="24"/>
          <w:lang w:val="en-GB"/>
        </w:rPr>
      </w:pPr>
      <w:r>
        <w:rPr>
          <w:rFonts w:ascii="Times New Roman" w:hAnsi="Times New Roman"/>
          <w:noProof/>
          <w:szCs w:val="24"/>
        </w:rPr>
        <w:t>fig.1.10</w:t>
      </w:r>
      <w:r w:rsidR="0003425C" w:rsidRPr="0003425C">
        <w:rPr>
          <w:rFonts w:ascii="Times New Roman" w:hAnsi="Times New Roman"/>
          <w:noProof/>
          <w:szCs w:val="24"/>
        </w:rPr>
        <w:t xml:space="preserve"> spade</w:t>
      </w:r>
    </w:p>
    <w:p w:rsidR="0003425C" w:rsidRPr="00CF2B1B" w:rsidRDefault="0003425C" w:rsidP="00CF2B1B">
      <w:pPr>
        <w:tabs>
          <w:tab w:val="left" w:pos="6480"/>
        </w:tabs>
        <w:spacing w:after="0" w:line="360" w:lineRule="auto"/>
        <w:rPr>
          <w:rFonts w:ascii="Times New Roman" w:hAnsi="Times New Roman"/>
          <w:sz w:val="24"/>
          <w:szCs w:val="24"/>
          <w:lang w:val="en-GB"/>
        </w:rPr>
      </w:pPr>
      <w:r w:rsidRPr="0003425C">
        <w:rPr>
          <w:rFonts w:ascii="Times New Roman" w:hAnsi="Times New Roman"/>
          <w:b/>
          <w:sz w:val="24"/>
          <w:szCs w:val="24"/>
          <w:lang w:val="en-GB"/>
        </w:rPr>
        <w:t>Bucket</w:t>
      </w:r>
    </w:p>
    <w:p w:rsidR="0003425C" w:rsidRPr="0003425C" w:rsidRDefault="0003425C" w:rsidP="00CF2B1B">
      <w:pPr>
        <w:spacing w:after="0" w:line="360" w:lineRule="auto"/>
        <w:ind w:left="360"/>
        <w:jc w:val="both"/>
        <w:rPr>
          <w:rFonts w:ascii="Times New Roman" w:hAnsi="Times New Roman"/>
          <w:sz w:val="24"/>
          <w:szCs w:val="24"/>
          <w:lang w:val="en-GB"/>
        </w:rPr>
      </w:pPr>
      <w:r w:rsidRPr="0003425C">
        <w:rPr>
          <w:rFonts w:ascii="Times New Roman" w:hAnsi="Times New Roman"/>
          <w:sz w:val="24"/>
          <w:szCs w:val="24"/>
          <w:lang w:val="en-GB"/>
        </w:rPr>
        <w:t xml:space="preserve">A Bucket is used to serve small amount of water or material and to </w:t>
      </w:r>
      <w:proofErr w:type="spellStart"/>
      <w:r w:rsidRPr="0003425C">
        <w:rPr>
          <w:rFonts w:ascii="Times New Roman" w:hAnsi="Times New Roman"/>
          <w:sz w:val="24"/>
          <w:szCs w:val="24"/>
          <w:lang w:val="en-GB"/>
        </w:rPr>
        <w:t>takethe</w:t>
      </w:r>
      <w:proofErr w:type="spellEnd"/>
      <w:r w:rsidRPr="0003425C">
        <w:rPr>
          <w:rFonts w:ascii="Times New Roman" w:hAnsi="Times New Roman"/>
          <w:sz w:val="24"/>
          <w:szCs w:val="24"/>
          <w:lang w:val="en-GB"/>
        </w:rPr>
        <w:t xml:space="preserve"> tools after work.</w:t>
      </w:r>
    </w:p>
    <w:p w:rsidR="00CF2B1B" w:rsidRDefault="00CF2B1B" w:rsidP="00CF2B1B">
      <w:pPr>
        <w:spacing w:after="0" w:line="360" w:lineRule="auto"/>
        <w:ind w:left="360"/>
        <w:jc w:val="center"/>
        <w:rPr>
          <w:rFonts w:ascii="Times New Roman" w:hAnsi="Times New Roman"/>
          <w:b/>
          <w:sz w:val="24"/>
          <w:szCs w:val="24"/>
          <w:lang w:val="en-GB"/>
        </w:rPr>
      </w:pPr>
      <w:r>
        <w:rPr>
          <w:noProof/>
          <w:lang w:bidi="ar-SA"/>
        </w:rPr>
        <w:drawing>
          <wp:inline distT="0" distB="0" distL="0" distR="0">
            <wp:extent cx="2143125" cy="1714500"/>
            <wp:effectExtent l="19050" t="0" r="9525" b="0"/>
            <wp:docPr id="97" name="Picture 44" descr="Pile of plastic construction buckets on construction site background,  Construction site, home renovation Stock Photo - Ala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Pile of plastic construction buckets on construction site background,  Construction site, home renovation Stock Photo - Alamy"/>
                    <pic:cNvPicPr>
                      <a:picLocks noChangeAspect="1" noChangeArrowheads="1"/>
                    </pic:cNvPicPr>
                  </pic:nvPicPr>
                  <pic:blipFill>
                    <a:blip r:embed="rId42"/>
                    <a:srcRect/>
                    <a:stretch>
                      <a:fillRect/>
                    </a:stretch>
                  </pic:blipFill>
                  <pic:spPr bwMode="auto">
                    <a:xfrm>
                      <a:off x="0" y="0"/>
                      <a:ext cx="2143125" cy="1714500"/>
                    </a:xfrm>
                    <a:prstGeom prst="rect">
                      <a:avLst/>
                    </a:prstGeom>
                    <a:noFill/>
                    <a:ln w="9525">
                      <a:noFill/>
                      <a:miter lim="800000"/>
                      <a:headEnd/>
                      <a:tailEnd/>
                    </a:ln>
                  </pic:spPr>
                </pic:pic>
              </a:graphicData>
            </a:graphic>
          </wp:inline>
        </w:drawing>
      </w:r>
      <w:r>
        <w:rPr>
          <w:noProof/>
          <w:lang w:bidi="ar-SA"/>
        </w:rPr>
        <w:drawing>
          <wp:inline distT="0" distB="0" distL="0" distR="0">
            <wp:extent cx="2619375" cy="1743075"/>
            <wp:effectExtent l="19050" t="0" r="9525" b="0"/>
            <wp:docPr id="102" name="Picture 59" descr="Worker Pouring Cement Mix Concrete In Bucket At A Construction Site. Stock  Photo, Picture And Royalty Free Image. Image 114338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Worker Pouring Cement Mix Concrete In Bucket At A Construction Site. Stock  Photo, Picture And Royalty Free Image. Image 114338779."/>
                    <pic:cNvPicPr>
                      <a:picLocks noChangeAspect="1" noChangeArrowheads="1"/>
                    </pic:cNvPicPr>
                  </pic:nvPicPr>
                  <pic:blipFill>
                    <a:blip r:embed="rId43"/>
                    <a:srcRect/>
                    <a:stretch>
                      <a:fillRect/>
                    </a:stretch>
                  </pic:blipFill>
                  <pic:spPr bwMode="auto">
                    <a:xfrm>
                      <a:off x="0" y="0"/>
                      <a:ext cx="2619375" cy="1743075"/>
                    </a:xfrm>
                    <a:prstGeom prst="rect">
                      <a:avLst/>
                    </a:prstGeom>
                    <a:noFill/>
                    <a:ln w="9525">
                      <a:noFill/>
                      <a:miter lim="800000"/>
                      <a:headEnd/>
                      <a:tailEnd/>
                    </a:ln>
                  </pic:spPr>
                </pic:pic>
              </a:graphicData>
            </a:graphic>
          </wp:inline>
        </w:drawing>
      </w:r>
    </w:p>
    <w:p w:rsidR="00CF2B1B" w:rsidRDefault="005771EB" w:rsidP="00CF2B1B">
      <w:pPr>
        <w:spacing w:line="360" w:lineRule="auto"/>
        <w:jc w:val="center"/>
        <w:rPr>
          <w:rFonts w:ascii="Times New Roman" w:hAnsi="Times New Roman"/>
          <w:b/>
          <w:sz w:val="24"/>
          <w:szCs w:val="24"/>
          <w:lang w:val="en-GB"/>
        </w:rPr>
      </w:pPr>
      <w:r>
        <w:rPr>
          <w:rFonts w:ascii="Times New Roman" w:hAnsi="Times New Roman"/>
          <w:noProof/>
          <w:szCs w:val="24"/>
        </w:rPr>
        <w:t>fig.1.11</w:t>
      </w:r>
      <w:r w:rsidR="00CF2B1B" w:rsidRPr="0003425C">
        <w:rPr>
          <w:rFonts w:ascii="Times New Roman" w:hAnsi="Times New Roman"/>
          <w:noProof/>
          <w:szCs w:val="24"/>
        </w:rPr>
        <w:t xml:space="preserve"> bucket</w:t>
      </w:r>
    </w:p>
    <w:p w:rsidR="0003425C" w:rsidRPr="0003425C" w:rsidRDefault="0003425C" w:rsidP="00CF2B1B">
      <w:pPr>
        <w:spacing w:after="0" w:line="360" w:lineRule="auto"/>
        <w:ind w:left="360"/>
        <w:jc w:val="both"/>
        <w:rPr>
          <w:rFonts w:ascii="Times New Roman" w:hAnsi="Times New Roman"/>
          <w:b/>
          <w:sz w:val="24"/>
          <w:szCs w:val="24"/>
          <w:lang w:val="en-GB"/>
        </w:rPr>
      </w:pPr>
      <w:r w:rsidRPr="0003425C">
        <w:rPr>
          <w:rFonts w:ascii="Times New Roman" w:hAnsi="Times New Roman"/>
          <w:b/>
          <w:sz w:val="24"/>
          <w:szCs w:val="24"/>
          <w:lang w:val="en-GB"/>
        </w:rPr>
        <w:t>Brush</w:t>
      </w:r>
    </w:p>
    <w:p w:rsidR="00CF2B1B" w:rsidRDefault="00CF2B1B" w:rsidP="00CF2B1B">
      <w:pPr>
        <w:tabs>
          <w:tab w:val="left" w:pos="6480"/>
        </w:tabs>
        <w:spacing w:after="0" w:line="360" w:lineRule="auto"/>
        <w:ind w:left="360"/>
        <w:jc w:val="both"/>
        <w:rPr>
          <w:rFonts w:ascii="Times New Roman" w:hAnsi="Times New Roman"/>
          <w:sz w:val="24"/>
          <w:szCs w:val="24"/>
          <w:lang w:val="en-GB"/>
        </w:rPr>
      </w:pPr>
      <w:r w:rsidRPr="0003425C">
        <w:rPr>
          <w:rFonts w:ascii="Times New Roman" w:hAnsi="Times New Roman"/>
          <w:sz w:val="24"/>
          <w:szCs w:val="24"/>
          <w:lang w:val="en-GB"/>
        </w:rPr>
        <w:t>To</w:t>
      </w:r>
      <w:r w:rsidR="0003425C" w:rsidRPr="0003425C">
        <w:rPr>
          <w:rFonts w:ascii="Times New Roman" w:hAnsi="Times New Roman"/>
          <w:sz w:val="24"/>
          <w:szCs w:val="24"/>
          <w:lang w:val="en-GB"/>
        </w:rPr>
        <w:t xml:space="preserve"> clean hand tools before and after use and to clea</w:t>
      </w:r>
      <w:r>
        <w:rPr>
          <w:rFonts w:ascii="Times New Roman" w:hAnsi="Times New Roman"/>
          <w:sz w:val="24"/>
          <w:szCs w:val="24"/>
          <w:lang w:val="en-GB"/>
        </w:rPr>
        <w:t xml:space="preserve">n dust on surfaces of tools and </w:t>
      </w:r>
      <w:proofErr w:type="spellStart"/>
      <w:r>
        <w:rPr>
          <w:rFonts w:ascii="Times New Roman" w:hAnsi="Times New Roman"/>
          <w:sz w:val="24"/>
          <w:szCs w:val="24"/>
          <w:lang w:val="en-GB"/>
        </w:rPr>
        <w:t>equipments</w:t>
      </w:r>
      <w:proofErr w:type="spellEnd"/>
      <w:r w:rsidR="0003425C" w:rsidRPr="0003425C">
        <w:rPr>
          <w:rFonts w:ascii="Times New Roman" w:hAnsi="Times New Roman"/>
          <w:sz w:val="24"/>
          <w:szCs w:val="24"/>
          <w:lang w:val="en-GB"/>
        </w:rPr>
        <w:t xml:space="preserve">.     </w:t>
      </w:r>
    </w:p>
    <w:p w:rsidR="00CF2B1B" w:rsidRPr="00CF2B1B" w:rsidRDefault="00CF2B1B" w:rsidP="00CF2B1B">
      <w:pPr>
        <w:tabs>
          <w:tab w:val="left" w:pos="6480"/>
        </w:tabs>
        <w:spacing w:after="0" w:line="360" w:lineRule="auto"/>
        <w:ind w:left="360"/>
        <w:jc w:val="center"/>
        <w:rPr>
          <w:rFonts w:ascii="Times New Roman" w:hAnsi="Times New Roman"/>
          <w:b/>
          <w:sz w:val="24"/>
          <w:szCs w:val="24"/>
        </w:rPr>
      </w:pPr>
      <w:r>
        <w:rPr>
          <w:noProof/>
          <w:lang w:bidi="ar-SA"/>
        </w:rPr>
        <w:drawing>
          <wp:inline distT="0" distB="0" distL="0" distR="0">
            <wp:extent cx="1828800" cy="790575"/>
            <wp:effectExtent l="19050" t="0" r="0" b="0"/>
            <wp:docPr id="98" name="Picture 47" descr="40+ Construction Tools List with Images for Building Constru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40+ Construction Tools List with Images for Building Construction"/>
                    <pic:cNvPicPr>
                      <a:picLocks noChangeAspect="1" noChangeArrowheads="1"/>
                    </pic:cNvPicPr>
                  </pic:nvPicPr>
                  <pic:blipFill>
                    <a:blip r:embed="rId44"/>
                    <a:srcRect/>
                    <a:stretch>
                      <a:fillRect/>
                    </a:stretch>
                  </pic:blipFill>
                  <pic:spPr bwMode="auto">
                    <a:xfrm>
                      <a:off x="0" y="0"/>
                      <a:ext cx="1828800" cy="790575"/>
                    </a:xfrm>
                    <a:prstGeom prst="rect">
                      <a:avLst/>
                    </a:prstGeom>
                    <a:noFill/>
                    <a:ln w="9525">
                      <a:noFill/>
                      <a:miter lim="800000"/>
                      <a:headEnd/>
                      <a:tailEnd/>
                    </a:ln>
                  </pic:spPr>
                </pic:pic>
              </a:graphicData>
            </a:graphic>
          </wp:inline>
        </w:drawing>
      </w:r>
    </w:p>
    <w:p w:rsidR="0003425C" w:rsidRPr="0003425C" w:rsidRDefault="005771EB" w:rsidP="00CF2B1B">
      <w:pPr>
        <w:tabs>
          <w:tab w:val="left" w:pos="6480"/>
        </w:tabs>
        <w:spacing w:line="360" w:lineRule="auto"/>
        <w:jc w:val="center"/>
        <w:rPr>
          <w:rFonts w:ascii="Times New Roman" w:hAnsi="Times New Roman"/>
          <w:b/>
          <w:sz w:val="24"/>
          <w:szCs w:val="24"/>
        </w:rPr>
      </w:pPr>
      <w:r>
        <w:rPr>
          <w:rFonts w:ascii="Times New Roman" w:hAnsi="Times New Roman"/>
          <w:noProof/>
          <w:szCs w:val="24"/>
        </w:rPr>
        <w:t>fig.1.12</w:t>
      </w:r>
      <w:r w:rsidR="0003425C" w:rsidRPr="0003425C">
        <w:rPr>
          <w:rFonts w:ascii="Times New Roman" w:hAnsi="Times New Roman"/>
          <w:noProof/>
          <w:szCs w:val="24"/>
        </w:rPr>
        <w:t>.brush</w:t>
      </w:r>
    </w:p>
    <w:p w:rsidR="0003425C" w:rsidRPr="0003425C" w:rsidRDefault="0003425C" w:rsidP="0003425C">
      <w:pPr>
        <w:spacing w:line="360" w:lineRule="auto"/>
        <w:ind w:left="360"/>
        <w:jc w:val="both"/>
        <w:rPr>
          <w:rFonts w:ascii="Times New Roman" w:hAnsi="Times New Roman"/>
          <w:sz w:val="24"/>
          <w:szCs w:val="24"/>
          <w:lang w:val="en-GB"/>
        </w:rPr>
      </w:pPr>
      <w:r w:rsidRPr="0003425C">
        <w:rPr>
          <w:rFonts w:ascii="Times New Roman" w:hAnsi="Times New Roman"/>
          <w:b/>
          <w:sz w:val="24"/>
          <w:szCs w:val="24"/>
        </w:rPr>
        <w:t xml:space="preserve">Wheelbarrow </w:t>
      </w:r>
      <w:r w:rsidRPr="0003425C">
        <w:rPr>
          <w:rFonts w:ascii="Times New Roman" w:hAnsi="Times New Roman"/>
          <w:sz w:val="24"/>
          <w:szCs w:val="24"/>
          <w:lang w:val="en-GB"/>
        </w:rPr>
        <w:t xml:space="preserve">is used to services material and to take the tools after work.                </w:t>
      </w:r>
    </w:p>
    <w:p w:rsidR="00CF2B1B" w:rsidRDefault="00CF2B1B" w:rsidP="00330487">
      <w:pPr>
        <w:spacing w:line="360" w:lineRule="auto"/>
        <w:ind w:left="360"/>
        <w:rPr>
          <w:rFonts w:ascii="Times New Roman" w:hAnsi="Times New Roman"/>
          <w:noProof/>
          <w:szCs w:val="24"/>
        </w:rPr>
      </w:pPr>
      <w:r>
        <w:rPr>
          <w:noProof/>
          <w:lang w:bidi="ar-SA"/>
        </w:rPr>
        <w:drawing>
          <wp:inline distT="0" distB="0" distL="0" distR="0">
            <wp:extent cx="2628900" cy="1609725"/>
            <wp:effectExtent l="19050" t="0" r="0" b="0"/>
            <wp:docPr id="101" name="Picture 56" descr="Construction Wheelbarrow Filled With Sand A Shovel High-Res Stock Photo -  Getty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onstruction Wheelbarrow Filled With Sand A Shovel High-Res Stock Photo -  Getty Images"/>
                    <pic:cNvPicPr>
                      <a:picLocks noChangeAspect="1" noChangeArrowheads="1"/>
                    </pic:cNvPicPr>
                  </pic:nvPicPr>
                  <pic:blipFill>
                    <a:blip r:embed="rId45" cstate="print"/>
                    <a:srcRect/>
                    <a:stretch>
                      <a:fillRect/>
                    </a:stretch>
                  </pic:blipFill>
                  <pic:spPr bwMode="auto">
                    <a:xfrm>
                      <a:off x="0" y="0"/>
                      <a:ext cx="2628900" cy="1609725"/>
                    </a:xfrm>
                    <a:prstGeom prst="rect">
                      <a:avLst/>
                    </a:prstGeom>
                    <a:noFill/>
                    <a:ln w="9525">
                      <a:noFill/>
                      <a:miter lim="800000"/>
                      <a:headEnd/>
                      <a:tailEnd/>
                    </a:ln>
                  </pic:spPr>
                </pic:pic>
              </a:graphicData>
            </a:graphic>
          </wp:inline>
        </w:drawing>
      </w:r>
      <w:r w:rsidR="00330487">
        <w:rPr>
          <w:noProof/>
          <w:lang w:bidi="ar-SA"/>
        </w:rPr>
        <w:drawing>
          <wp:inline distT="0" distB="0" distL="0" distR="0">
            <wp:extent cx="2371725" cy="1619250"/>
            <wp:effectExtent l="19050" t="0" r="9525" b="0"/>
            <wp:docPr id="103" name="Picture 62" descr="Organic Farming. Wheelbarrow With Tools To Work In The Garden. Adaptations  For Planting, Digging Up The Ground, Irrigation, Fertilizer, Spraying, Weed  Control. White Background. Royalty Free SVG, Cliparts, Vectors, And Stock  Illust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Organic Farming. Wheelbarrow With Tools To Work In The Garden. Adaptations  For Planting, Digging Up The Ground, Irrigation, Fertilizer, Spraying, Weed  Control. White Background. Royalty Free SVG, Cliparts, Vectors, And Stock  Illustration."/>
                    <pic:cNvPicPr>
                      <a:picLocks noChangeAspect="1" noChangeArrowheads="1"/>
                    </pic:cNvPicPr>
                  </pic:nvPicPr>
                  <pic:blipFill>
                    <a:blip r:embed="rId46" cstate="print"/>
                    <a:srcRect/>
                    <a:stretch>
                      <a:fillRect/>
                    </a:stretch>
                  </pic:blipFill>
                  <pic:spPr bwMode="auto">
                    <a:xfrm>
                      <a:off x="0" y="0"/>
                      <a:ext cx="2371725" cy="1619250"/>
                    </a:xfrm>
                    <a:prstGeom prst="rect">
                      <a:avLst/>
                    </a:prstGeom>
                    <a:noFill/>
                    <a:ln w="9525">
                      <a:noFill/>
                      <a:miter lim="800000"/>
                      <a:headEnd/>
                      <a:tailEnd/>
                    </a:ln>
                  </pic:spPr>
                </pic:pic>
              </a:graphicData>
            </a:graphic>
          </wp:inline>
        </w:drawing>
      </w:r>
    </w:p>
    <w:p w:rsidR="0003425C" w:rsidRPr="0003425C" w:rsidRDefault="005771EB" w:rsidP="00CF2B1B">
      <w:pPr>
        <w:spacing w:line="360" w:lineRule="auto"/>
        <w:jc w:val="center"/>
        <w:rPr>
          <w:rFonts w:ascii="Times New Roman" w:hAnsi="Times New Roman"/>
          <w:szCs w:val="24"/>
          <w:lang w:val="en-GB"/>
        </w:rPr>
      </w:pPr>
      <w:r>
        <w:rPr>
          <w:rFonts w:ascii="Times New Roman" w:hAnsi="Times New Roman"/>
          <w:noProof/>
          <w:szCs w:val="24"/>
        </w:rPr>
        <w:t>fig.1.13</w:t>
      </w:r>
      <w:r w:rsidR="0003425C" w:rsidRPr="0003425C">
        <w:rPr>
          <w:rFonts w:ascii="Times New Roman" w:hAnsi="Times New Roman"/>
          <w:noProof/>
          <w:szCs w:val="24"/>
        </w:rPr>
        <w:t xml:space="preserve"> wheel barrow</w:t>
      </w:r>
    </w:p>
    <w:p w:rsidR="0003425C" w:rsidRPr="0003425C" w:rsidRDefault="0003425C" w:rsidP="0003425C">
      <w:pPr>
        <w:spacing w:line="360" w:lineRule="auto"/>
        <w:ind w:left="360"/>
        <w:rPr>
          <w:rFonts w:ascii="Times New Roman" w:hAnsi="Times New Roman"/>
          <w:sz w:val="24"/>
          <w:szCs w:val="24"/>
          <w:lang w:val="en-GB"/>
        </w:rPr>
      </w:pPr>
      <w:r w:rsidRPr="0003425C">
        <w:rPr>
          <w:rFonts w:ascii="Times New Roman" w:hAnsi="Times New Roman"/>
          <w:b/>
          <w:sz w:val="24"/>
          <w:szCs w:val="24"/>
          <w:lang w:val="en-GB"/>
        </w:rPr>
        <w:t>Mixing box</w:t>
      </w:r>
      <w:r w:rsidRPr="0003425C">
        <w:rPr>
          <w:rFonts w:ascii="Times New Roman" w:hAnsi="Times New Roman"/>
          <w:sz w:val="24"/>
          <w:szCs w:val="24"/>
          <w:lang w:val="en-GB"/>
        </w:rPr>
        <w:t xml:space="preserve"> is used to measure ingredients</w:t>
      </w:r>
    </w:p>
    <w:p w:rsidR="00CF2B1B" w:rsidRDefault="00CF2B1B" w:rsidP="00CF2B1B">
      <w:pPr>
        <w:spacing w:line="360" w:lineRule="auto"/>
        <w:ind w:left="360"/>
        <w:jc w:val="center"/>
        <w:rPr>
          <w:rFonts w:ascii="Times New Roman" w:hAnsi="Times New Roman"/>
          <w:sz w:val="24"/>
          <w:szCs w:val="24"/>
          <w:lang w:val="en-GB"/>
        </w:rPr>
      </w:pPr>
      <w:r>
        <w:rPr>
          <w:noProof/>
          <w:lang w:bidi="ar-SA"/>
        </w:rPr>
        <w:drawing>
          <wp:inline distT="0" distB="0" distL="0" distR="0">
            <wp:extent cx="3333750" cy="1724025"/>
            <wp:effectExtent l="19050" t="0" r="0" b="0"/>
            <wp:docPr id="99" name="Picture 50" descr="Mixing Of Concrete | Concrete Mixing Methods | Hand Mixing Of Concrete |  Machine Mixing Of Concrete | Batching Of Concrete | Transportation Of  Concrete - Civiconcep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Mixing Of Concrete | Concrete Mixing Methods | Hand Mixing Of Concrete |  Machine Mixing Of Concrete | Batching Of Concrete | Transportation Of  Concrete - Civiconcepts"/>
                    <pic:cNvPicPr>
                      <a:picLocks noChangeAspect="1" noChangeArrowheads="1"/>
                    </pic:cNvPicPr>
                  </pic:nvPicPr>
                  <pic:blipFill>
                    <a:blip r:embed="rId47"/>
                    <a:srcRect/>
                    <a:stretch>
                      <a:fillRect/>
                    </a:stretch>
                  </pic:blipFill>
                  <pic:spPr bwMode="auto">
                    <a:xfrm>
                      <a:off x="0" y="0"/>
                      <a:ext cx="3333750" cy="1724025"/>
                    </a:xfrm>
                    <a:prstGeom prst="rect">
                      <a:avLst/>
                    </a:prstGeom>
                    <a:noFill/>
                    <a:ln w="9525">
                      <a:noFill/>
                      <a:miter lim="800000"/>
                      <a:headEnd/>
                      <a:tailEnd/>
                    </a:ln>
                  </pic:spPr>
                </pic:pic>
              </a:graphicData>
            </a:graphic>
          </wp:inline>
        </w:drawing>
      </w:r>
    </w:p>
    <w:p w:rsidR="00CF2B1B" w:rsidRDefault="005771EB" w:rsidP="00CF2B1B">
      <w:pPr>
        <w:spacing w:line="360" w:lineRule="auto"/>
        <w:jc w:val="center"/>
        <w:rPr>
          <w:rFonts w:ascii="Times New Roman" w:hAnsi="Times New Roman"/>
          <w:sz w:val="24"/>
          <w:szCs w:val="24"/>
          <w:lang w:val="en-GB"/>
        </w:rPr>
      </w:pPr>
      <w:r>
        <w:rPr>
          <w:rFonts w:ascii="Times New Roman" w:hAnsi="Times New Roman"/>
          <w:noProof/>
          <w:szCs w:val="24"/>
        </w:rPr>
        <w:t>fig.1.14</w:t>
      </w:r>
      <w:r w:rsidR="0003425C" w:rsidRPr="0003425C">
        <w:rPr>
          <w:rFonts w:ascii="Times New Roman" w:hAnsi="Times New Roman"/>
          <w:noProof/>
          <w:szCs w:val="24"/>
        </w:rPr>
        <w:t xml:space="preserve"> mixing box</w:t>
      </w:r>
    </w:p>
    <w:p w:rsidR="0003425C" w:rsidRPr="00CF2B1B" w:rsidRDefault="00CF2B1B" w:rsidP="00CF2B1B">
      <w:pPr>
        <w:spacing w:line="360" w:lineRule="auto"/>
        <w:rPr>
          <w:rFonts w:ascii="Times New Roman" w:hAnsi="Times New Roman"/>
          <w:sz w:val="24"/>
          <w:szCs w:val="24"/>
          <w:lang w:val="en-GB"/>
        </w:rPr>
      </w:pPr>
      <w:r>
        <w:rPr>
          <w:rFonts w:ascii="Times New Roman" w:hAnsi="Times New Roman"/>
          <w:b/>
          <w:noProof/>
          <w:sz w:val="24"/>
          <w:szCs w:val="24"/>
          <w:lang w:bidi="ar-SA"/>
        </w:rPr>
        <w:drawing>
          <wp:anchor distT="0" distB="0" distL="114300" distR="114300" simplePos="0" relativeHeight="251697152" behindDoc="1" locked="0" layoutInCell="1" allowOverlap="1">
            <wp:simplePos x="0" y="0"/>
            <wp:positionH relativeFrom="column">
              <wp:posOffset>1504950</wp:posOffset>
            </wp:positionH>
            <wp:positionV relativeFrom="paragraph">
              <wp:posOffset>269875</wp:posOffset>
            </wp:positionV>
            <wp:extent cx="2066925" cy="1666875"/>
            <wp:effectExtent l="19050" t="0" r="9525" b="0"/>
            <wp:wrapThrough wrapText="bothSides">
              <wp:wrapPolygon edited="0">
                <wp:start x="-199" y="0"/>
                <wp:lineTo x="-199" y="21477"/>
                <wp:lineTo x="21700" y="21477"/>
                <wp:lineTo x="21700" y="0"/>
                <wp:lineTo x="-199" y="0"/>
              </wp:wrapPolygon>
            </wp:wrapThrough>
            <wp:docPr id="93" name="Picture 3" descr="Description: Description: C:\Users\dagem\Desktop\image 2_files\images_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Description: C:\Users\dagem\Desktop\image 2_files\images_200.jpg"/>
                    <pic:cNvPicPr>
                      <a:picLocks noChangeAspect="1" noChangeArrowheads="1"/>
                    </pic:cNvPicPr>
                  </pic:nvPicPr>
                  <pic:blipFill>
                    <a:blip r:embed="rId48"/>
                    <a:srcRect/>
                    <a:stretch>
                      <a:fillRect/>
                    </a:stretch>
                  </pic:blipFill>
                  <pic:spPr bwMode="auto">
                    <a:xfrm>
                      <a:off x="0" y="0"/>
                      <a:ext cx="2066925" cy="1666875"/>
                    </a:xfrm>
                    <a:prstGeom prst="rect">
                      <a:avLst/>
                    </a:prstGeom>
                    <a:noFill/>
                    <a:ln w="9525">
                      <a:noFill/>
                      <a:miter lim="800000"/>
                      <a:headEnd/>
                      <a:tailEnd/>
                    </a:ln>
                  </pic:spPr>
                </pic:pic>
              </a:graphicData>
            </a:graphic>
          </wp:anchor>
        </w:drawing>
      </w:r>
      <w:r w:rsidR="0003425C" w:rsidRPr="0003425C">
        <w:rPr>
          <w:rFonts w:ascii="Times New Roman" w:hAnsi="Times New Roman"/>
          <w:b/>
          <w:sz w:val="24"/>
          <w:szCs w:val="24"/>
        </w:rPr>
        <w:t>Meter-</w:t>
      </w:r>
      <w:r w:rsidR="0003425C" w:rsidRPr="0003425C">
        <w:rPr>
          <w:rFonts w:ascii="Times New Roman" w:hAnsi="Times New Roman"/>
          <w:sz w:val="24"/>
          <w:szCs w:val="24"/>
        </w:rPr>
        <w:t xml:space="preserve"> is used to take measurement.</w:t>
      </w:r>
    </w:p>
    <w:p w:rsidR="0003425C" w:rsidRPr="0003425C" w:rsidRDefault="0003425C" w:rsidP="0003425C">
      <w:pPr>
        <w:spacing w:line="360" w:lineRule="auto"/>
        <w:ind w:left="360"/>
        <w:jc w:val="both"/>
        <w:rPr>
          <w:rFonts w:ascii="Times New Roman" w:hAnsi="Times New Roman"/>
          <w:szCs w:val="24"/>
        </w:rPr>
      </w:pPr>
    </w:p>
    <w:p w:rsidR="00CF2B1B" w:rsidRDefault="0003425C" w:rsidP="0003425C">
      <w:pPr>
        <w:tabs>
          <w:tab w:val="left" w:pos="2730"/>
        </w:tabs>
        <w:spacing w:after="60" w:line="360" w:lineRule="auto"/>
        <w:ind w:left="360"/>
        <w:jc w:val="both"/>
        <w:rPr>
          <w:rFonts w:ascii="Times New Roman" w:hAnsi="Times New Roman"/>
          <w:b/>
          <w:szCs w:val="24"/>
        </w:rPr>
      </w:pPr>
      <w:r w:rsidRPr="0003425C">
        <w:rPr>
          <w:rFonts w:ascii="Times New Roman" w:hAnsi="Times New Roman"/>
          <w:b/>
          <w:szCs w:val="24"/>
        </w:rPr>
        <w:tab/>
      </w:r>
      <w:r w:rsidRPr="0003425C">
        <w:rPr>
          <w:rFonts w:ascii="Times New Roman" w:hAnsi="Times New Roman"/>
          <w:b/>
          <w:szCs w:val="24"/>
        </w:rPr>
        <w:tab/>
      </w:r>
      <w:r w:rsidRPr="0003425C">
        <w:rPr>
          <w:rFonts w:ascii="Times New Roman" w:hAnsi="Times New Roman"/>
          <w:b/>
          <w:szCs w:val="24"/>
        </w:rPr>
        <w:tab/>
      </w:r>
    </w:p>
    <w:p w:rsidR="00CF2B1B" w:rsidRDefault="00CF2B1B" w:rsidP="0003425C">
      <w:pPr>
        <w:tabs>
          <w:tab w:val="left" w:pos="2730"/>
        </w:tabs>
        <w:spacing w:after="60" w:line="360" w:lineRule="auto"/>
        <w:ind w:left="360"/>
        <w:jc w:val="both"/>
        <w:rPr>
          <w:rFonts w:ascii="Times New Roman" w:hAnsi="Times New Roman"/>
          <w:b/>
          <w:szCs w:val="24"/>
        </w:rPr>
      </w:pPr>
    </w:p>
    <w:p w:rsidR="00CF2B1B" w:rsidRDefault="00CF2B1B" w:rsidP="0003425C">
      <w:pPr>
        <w:tabs>
          <w:tab w:val="left" w:pos="2730"/>
        </w:tabs>
        <w:spacing w:after="60" w:line="360" w:lineRule="auto"/>
        <w:ind w:left="360"/>
        <w:jc w:val="both"/>
        <w:rPr>
          <w:rFonts w:ascii="Times New Roman" w:hAnsi="Times New Roman"/>
          <w:b/>
          <w:szCs w:val="24"/>
        </w:rPr>
      </w:pPr>
    </w:p>
    <w:p w:rsidR="00CF2B1B" w:rsidRDefault="00CF2B1B" w:rsidP="0003425C">
      <w:pPr>
        <w:tabs>
          <w:tab w:val="left" w:pos="2730"/>
        </w:tabs>
        <w:spacing w:after="60" w:line="360" w:lineRule="auto"/>
        <w:ind w:left="360"/>
        <w:jc w:val="both"/>
        <w:rPr>
          <w:rFonts w:ascii="Times New Roman" w:hAnsi="Times New Roman"/>
          <w:noProof/>
          <w:szCs w:val="24"/>
        </w:rPr>
      </w:pPr>
    </w:p>
    <w:p w:rsidR="0003425C" w:rsidRPr="0003425C" w:rsidRDefault="005771EB" w:rsidP="0003425C">
      <w:pPr>
        <w:tabs>
          <w:tab w:val="left" w:pos="2730"/>
        </w:tabs>
        <w:spacing w:after="60" w:line="360" w:lineRule="auto"/>
        <w:ind w:left="360"/>
        <w:jc w:val="both"/>
        <w:rPr>
          <w:rFonts w:ascii="Times New Roman" w:hAnsi="Times New Roman"/>
          <w:b/>
          <w:color w:val="FF0000"/>
          <w:szCs w:val="24"/>
        </w:rPr>
      </w:pPr>
      <w:r>
        <w:rPr>
          <w:rFonts w:ascii="Times New Roman" w:hAnsi="Times New Roman"/>
          <w:noProof/>
          <w:szCs w:val="24"/>
        </w:rPr>
        <w:t>fig.1.15</w:t>
      </w:r>
      <w:r w:rsidR="0003425C" w:rsidRPr="0003425C">
        <w:rPr>
          <w:rFonts w:ascii="Times New Roman" w:hAnsi="Times New Roman"/>
          <w:noProof/>
          <w:szCs w:val="24"/>
        </w:rPr>
        <w:t xml:space="preserve"> meter</w:t>
      </w:r>
    </w:p>
    <w:p w:rsidR="00CF2B1B" w:rsidRDefault="00CF2B1B" w:rsidP="00CF2B1B">
      <w:pPr>
        <w:overflowPunct w:val="0"/>
        <w:autoSpaceDE w:val="0"/>
        <w:autoSpaceDN w:val="0"/>
        <w:adjustRightInd w:val="0"/>
        <w:spacing w:after="120" w:line="360" w:lineRule="auto"/>
        <w:jc w:val="both"/>
        <w:textAlignment w:val="baseline"/>
        <w:rPr>
          <w:rFonts w:ascii="Times New Roman" w:hAnsi="Times New Roman"/>
          <w:b/>
          <w:sz w:val="24"/>
          <w:szCs w:val="24"/>
        </w:rPr>
      </w:pPr>
    </w:p>
    <w:p w:rsidR="0003425C" w:rsidRPr="0003425C" w:rsidRDefault="0003425C" w:rsidP="00CF2B1B">
      <w:pPr>
        <w:overflowPunct w:val="0"/>
        <w:autoSpaceDE w:val="0"/>
        <w:autoSpaceDN w:val="0"/>
        <w:adjustRightInd w:val="0"/>
        <w:spacing w:after="120" w:line="360" w:lineRule="auto"/>
        <w:jc w:val="both"/>
        <w:textAlignment w:val="baseline"/>
        <w:rPr>
          <w:rFonts w:ascii="Times New Roman" w:hAnsi="Times New Roman"/>
          <w:color w:val="000000"/>
          <w:sz w:val="24"/>
          <w:szCs w:val="24"/>
        </w:rPr>
      </w:pPr>
      <w:r w:rsidRPr="0003425C">
        <w:rPr>
          <w:rFonts w:ascii="Times New Roman" w:hAnsi="Times New Roman"/>
          <w:b/>
          <w:sz w:val="24"/>
          <w:szCs w:val="24"/>
        </w:rPr>
        <w:t>Sprit level</w:t>
      </w:r>
      <w:r w:rsidRPr="0003425C">
        <w:rPr>
          <w:rFonts w:ascii="Times New Roman" w:hAnsi="Times New Roman"/>
          <w:color w:val="000000"/>
          <w:sz w:val="24"/>
          <w:szCs w:val="24"/>
        </w:rPr>
        <w:t xml:space="preserve">- used to check whether the surfaces are level (horizontal) or plumb (vertical).Available in various </w:t>
      </w:r>
      <w:proofErr w:type="gramStart"/>
      <w:r w:rsidR="00CF2B1B">
        <w:rPr>
          <w:rFonts w:ascii="Times New Roman" w:hAnsi="Times New Roman"/>
          <w:color w:val="000000"/>
          <w:sz w:val="24"/>
          <w:szCs w:val="24"/>
        </w:rPr>
        <w:t>length</w:t>
      </w:r>
      <w:proofErr w:type="gramEnd"/>
      <w:r w:rsidRPr="0003425C">
        <w:rPr>
          <w:rFonts w:ascii="Times New Roman" w:hAnsi="Times New Roman"/>
          <w:color w:val="000000"/>
          <w:sz w:val="24"/>
          <w:szCs w:val="24"/>
        </w:rPr>
        <w:t xml:space="preserve"> with either traditional bubble gauges or electronic display.</w:t>
      </w:r>
    </w:p>
    <w:p w:rsidR="0003425C" w:rsidRPr="0003425C" w:rsidRDefault="00330487" w:rsidP="0003425C">
      <w:pPr>
        <w:tabs>
          <w:tab w:val="left" w:pos="2730"/>
        </w:tabs>
        <w:spacing w:after="60" w:line="360" w:lineRule="auto"/>
        <w:ind w:left="360"/>
        <w:jc w:val="both"/>
        <w:rPr>
          <w:rFonts w:ascii="Times New Roman" w:hAnsi="Times New Roman"/>
          <w:b/>
          <w:sz w:val="24"/>
          <w:szCs w:val="24"/>
        </w:rPr>
      </w:pPr>
      <w:r>
        <w:rPr>
          <w:rFonts w:ascii="Times New Roman" w:hAnsi="Times New Roman"/>
          <w:noProof/>
          <w:sz w:val="24"/>
          <w:szCs w:val="24"/>
          <w:lang w:bidi="ar-SA"/>
        </w:rPr>
        <w:drawing>
          <wp:anchor distT="0" distB="0" distL="114300" distR="114300" simplePos="0" relativeHeight="251698176" behindDoc="1" locked="0" layoutInCell="1" allowOverlap="1">
            <wp:simplePos x="0" y="0"/>
            <wp:positionH relativeFrom="column">
              <wp:posOffset>1143000</wp:posOffset>
            </wp:positionH>
            <wp:positionV relativeFrom="paragraph">
              <wp:posOffset>79375</wp:posOffset>
            </wp:positionV>
            <wp:extent cx="3181350" cy="1304925"/>
            <wp:effectExtent l="19050" t="0" r="0" b="0"/>
            <wp:wrapThrough wrapText="bothSides">
              <wp:wrapPolygon edited="0">
                <wp:start x="-129" y="0"/>
                <wp:lineTo x="-129" y="21442"/>
                <wp:lineTo x="21600" y="21442"/>
                <wp:lineTo x="21600" y="0"/>
                <wp:lineTo x="-129" y="0"/>
              </wp:wrapPolygon>
            </wp:wrapThrough>
            <wp:docPr id="94" name="Picture 4" descr="Description: Description: C:\Users\dagem\Desktop\image 2_files\images_3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Description: C:\Users\dagem\Desktop\image 2_files\images_354.jpg"/>
                    <pic:cNvPicPr>
                      <a:picLocks noChangeAspect="1" noChangeArrowheads="1"/>
                    </pic:cNvPicPr>
                  </pic:nvPicPr>
                  <pic:blipFill>
                    <a:blip r:embed="rId49"/>
                    <a:srcRect/>
                    <a:stretch>
                      <a:fillRect/>
                    </a:stretch>
                  </pic:blipFill>
                  <pic:spPr bwMode="auto">
                    <a:xfrm>
                      <a:off x="0" y="0"/>
                      <a:ext cx="3181350" cy="1304925"/>
                    </a:xfrm>
                    <a:prstGeom prst="rect">
                      <a:avLst/>
                    </a:prstGeom>
                    <a:noFill/>
                    <a:ln w="9525">
                      <a:noFill/>
                      <a:miter lim="800000"/>
                      <a:headEnd/>
                      <a:tailEnd/>
                    </a:ln>
                  </pic:spPr>
                </pic:pic>
              </a:graphicData>
            </a:graphic>
          </wp:anchor>
        </w:drawing>
      </w:r>
      <w:r w:rsidR="0003425C" w:rsidRPr="0003425C">
        <w:rPr>
          <w:rFonts w:ascii="Times New Roman" w:hAnsi="Times New Roman"/>
          <w:noProof/>
          <w:sz w:val="24"/>
          <w:szCs w:val="24"/>
        </w:rPr>
        <w:tab/>
      </w:r>
    </w:p>
    <w:p w:rsidR="0003425C" w:rsidRPr="0003425C" w:rsidRDefault="0003425C" w:rsidP="0003425C">
      <w:pPr>
        <w:tabs>
          <w:tab w:val="left" w:pos="2730"/>
        </w:tabs>
        <w:spacing w:after="60" w:line="360" w:lineRule="auto"/>
        <w:ind w:left="360"/>
        <w:jc w:val="both"/>
        <w:rPr>
          <w:rFonts w:ascii="Times New Roman" w:hAnsi="Times New Roman"/>
          <w:b/>
          <w:sz w:val="24"/>
          <w:szCs w:val="24"/>
        </w:rPr>
      </w:pPr>
    </w:p>
    <w:p w:rsidR="00CF2B1B" w:rsidRDefault="00CF2B1B" w:rsidP="00CF2B1B">
      <w:pPr>
        <w:tabs>
          <w:tab w:val="left" w:pos="2730"/>
        </w:tabs>
        <w:spacing w:after="60" w:line="360" w:lineRule="auto"/>
        <w:ind w:left="360"/>
        <w:rPr>
          <w:rFonts w:ascii="Times New Roman" w:hAnsi="Times New Roman"/>
          <w:noProof/>
          <w:szCs w:val="24"/>
        </w:rPr>
      </w:pPr>
    </w:p>
    <w:p w:rsidR="00CF2B1B" w:rsidRDefault="00CF2B1B" w:rsidP="00CF2B1B">
      <w:pPr>
        <w:tabs>
          <w:tab w:val="left" w:pos="2730"/>
        </w:tabs>
        <w:spacing w:after="60" w:line="360" w:lineRule="auto"/>
        <w:ind w:left="360"/>
        <w:jc w:val="center"/>
        <w:rPr>
          <w:rFonts w:ascii="Times New Roman" w:hAnsi="Times New Roman"/>
          <w:noProof/>
          <w:szCs w:val="24"/>
        </w:rPr>
      </w:pPr>
    </w:p>
    <w:p w:rsidR="00330487" w:rsidRDefault="00330487" w:rsidP="00CF2B1B">
      <w:pPr>
        <w:tabs>
          <w:tab w:val="left" w:pos="2730"/>
        </w:tabs>
        <w:spacing w:after="60" w:line="360" w:lineRule="auto"/>
        <w:ind w:left="360"/>
        <w:jc w:val="center"/>
        <w:rPr>
          <w:rFonts w:ascii="Times New Roman" w:hAnsi="Times New Roman"/>
          <w:noProof/>
          <w:szCs w:val="24"/>
        </w:rPr>
      </w:pPr>
    </w:p>
    <w:p w:rsidR="0003425C" w:rsidRPr="0003425C" w:rsidRDefault="005771EB" w:rsidP="00CF2B1B">
      <w:pPr>
        <w:tabs>
          <w:tab w:val="left" w:pos="2730"/>
        </w:tabs>
        <w:spacing w:after="60" w:line="360" w:lineRule="auto"/>
        <w:ind w:left="360"/>
        <w:jc w:val="center"/>
        <w:rPr>
          <w:rFonts w:ascii="Times New Roman" w:hAnsi="Times New Roman"/>
          <w:b/>
          <w:sz w:val="24"/>
          <w:szCs w:val="24"/>
        </w:rPr>
      </w:pPr>
      <w:r>
        <w:rPr>
          <w:rFonts w:ascii="Times New Roman" w:hAnsi="Times New Roman"/>
          <w:noProof/>
          <w:szCs w:val="24"/>
        </w:rPr>
        <w:t>fig.1.16</w:t>
      </w:r>
      <w:r w:rsidR="00CF2B1B" w:rsidRPr="0003425C">
        <w:rPr>
          <w:rFonts w:ascii="Times New Roman" w:hAnsi="Times New Roman"/>
          <w:noProof/>
          <w:szCs w:val="24"/>
        </w:rPr>
        <w:t xml:space="preserve"> sprit level</w:t>
      </w:r>
    </w:p>
    <w:p w:rsidR="0003425C" w:rsidRPr="0003425C" w:rsidRDefault="0003425C" w:rsidP="00CF2B1B">
      <w:pPr>
        <w:tabs>
          <w:tab w:val="left" w:pos="-270"/>
          <w:tab w:val="left" w:pos="180"/>
        </w:tabs>
        <w:spacing w:line="360" w:lineRule="auto"/>
        <w:jc w:val="both"/>
        <w:rPr>
          <w:rFonts w:ascii="Times New Roman" w:hAnsi="Times New Roman"/>
          <w:sz w:val="24"/>
          <w:szCs w:val="24"/>
        </w:rPr>
      </w:pPr>
      <w:r w:rsidRPr="0003425C">
        <w:rPr>
          <w:rFonts w:ascii="Times New Roman" w:hAnsi="Times New Roman"/>
          <w:b/>
          <w:sz w:val="24"/>
          <w:szCs w:val="24"/>
        </w:rPr>
        <w:t>Trowel</w:t>
      </w:r>
      <w:r w:rsidRPr="0003425C">
        <w:rPr>
          <w:rFonts w:ascii="Times New Roman" w:hAnsi="Times New Roman"/>
          <w:sz w:val="24"/>
          <w:szCs w:val="24"/>
        </w:rPr>
        <w:t xml:space="preserve"> - uses for lifting and filling mortar in the mold. </w:t>
      </w:r>
    </w:p>
    <w:p w:rsidR="0003425C" w:rsidRDefault="00CF2B1B" w:rsidP="00CF2B1B">
      <w:pPr>
        <w:spacing w:after="0" w:line="360" w:lineRule="auto"/>
        <w:ind w:left="270"/>
        <w:jc w:val="center"/>
        <w:rPr>
          <w:rFonts w:ascii="Times New Roman" w:hAnsi="Times New Roman"/>
          <w:b/>
          <w:sz w:val="28"/>
          <w:szCs w:val="24"/>
        </w:rPr>
      </w:pPr>
      <w:r>
        <w:rPr>
          <w:noProof/>
          <w:lang w:bidi="ar-SA"/>
        </w:rPr>
        <w:drawing>
          <wp:inline distT="0" distB="0" distL="0" distR="0">
            <wp:extent cx="2514600" cy="2095500"/>
            <wp:effectExtent l="19050" t="0" r="0" b="0"/>
            <wp:docPr id="100" name="Picture 53" descr="Wet Cement and Trowel in Wheelbarrow Stock Photo - Image of dirty,  foundation: 139955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Wet Cement and Trowel in Wheelbarrow Stock Photo - Image of dirty,  foundation: 139955416"/>
                    <pic:cNvPicPr>
                      <a:picLocks noChangeAspect="1" noChangeArrowheads="1"/>
                    </pic:cNvPicPr>
                  </pic:nvPicPr>
                  <pic:blipFill>
                    <a:blip r:embed="rId50"/>
                    <a:srcRect/>
                    <a:stretch>
                      <a:fillRect/>
                    </a:stretch>
                  </pic:blipFill>
                  <pic:spPr bwMode="auto">
                    <a:xfrm>
                      <a:off x="0" y="0"/>
                      <a:ext cx="2514600" cy="2095500"/>
                    </a:xfrm>
                    <a:prstGeom prst="rect">
                      <a:avLst/>
                    </a:prstGeom>
                    <a:noFill/>
                    <a:ln w="9525">
                      <a:noFill/>
                      <a:miter lim="800000"/>
                      <a:headEnd/>
                      <a:tailEnd/>
                    </a:ln>
                  </pic:spPr>
                </pic:pic>
              </a:graphicData>
            </a:graphic>
          </wp:inline>
        </w:drawing>
      </w:r>
    </w:p>
    <w:p w:rsidR="00CF2B1B" w:rsidRDefault="00CF2B1B" w:rsidP="00330487">
      <w:pPr>
        <w:spacing w:after="0" w:line="360" w:lineRule="auto"/>
        <w:ind w:left="270"/>
        <w:jc w:val="center"/>
        <w:rPr>
          <w:rFonts w:ascii="Times New Roman" w:hAnsi="Times New Roman"/>
        </w:rPr>
      </w:pPr>
      <w:proofErr w:type="spellStart"/>
      <w:r w:rsidRPr="00CF2B1B">
        <w:rPr>
          <w:rFonts w:ascii="Times New Roman" w:hAnsi="Times New Roman"/>
        </w:rPr>
        <w:t>Fig.</w:t>
      </w:r>
      <w:r w:rsidR="005771EB">
        <w:rPr>
          <w:rFonts w:ascii="Times New Roman" w:hAnsi="Times New Roman"/>
        </w:rPr>
        <w:t>1.17</w:t>
      </w:r>
      <w:proofErr w:type="spellEnd"/>
      <w:r w:rsidRPr="00CF2B1B">
        <w:rPr>
          <w:rFonts w:ascii="Times New Roman" w:hAnsi="Times New Roman"/>
        </w:rPr>
        <w:t xml:space="preserve"> Trowel</w:t>
      </w:r>
    </w:p>
    <w:p w:rsidR="006D4548" w:rsidRPr="00330487" w:rsidRDefault="006D4548" w:rsidP="00330487">
      <w:pPr>
        <w:spacing w:after="0" w:line="360" w:lineRule="auto"/>
        <w:ind w:left="270"/>
        <w:jc w:val="center"/>
        <w:rPr>
          <w:rFonts w:ascii="Times New Roman" w:hAnsi="Times New Roman"/>
        </w:rPr>
      </w:pPr>
    </w:p>
    <w:p w:rsidR="00F03B2F" w:rsidRPr="006D4548" w:rsidRDefault="006D4548" w:rsidP="00D009C7">
      <w:pPr>
        <w:pStyle w:val="Heading3"/>
        <w:numPr>
          <w:ilvl w:val="0"/>
          <w:numId w:val="0"/>
        </w:numPr>
        <w:ind w:left="1440" w:hanging="720"/>
        <w:rPr>
          <w:color w:val="FF0000"/>
        </w:rPr>
      </w:pPr>
      <w:bookmarkStart w:id="18" w:name="_Toc112961483"/>
      <w:proofErr w:type="gramStart"/>
      <w:r>
        <w:t xml:space="preserve">1.4.2  </w:t>
      </w:r>
      <w:r w:rsidR="00F03B2F" w:rsidRPr="00011178">
        <w:t>Concrete</w:t>
      </w:r>
      <w:proofErr w:type="gramEnd"/>
      <w:r w:rsidR="00F03B2F" w:rsidRPr="00011178">
        <w:t xml:space="preserve"> block producing equipment</w:t>
      </w:r>
      <w:bookmarkEnd w:id="18"/>
    </w:p>
    <w:p w:rsidR="00F03B2F" w:rsidRPr="00011178" w:rsidRDefault="00F03B2F" w:rsidP="00F03B2F">
      <w:pPr>
        <w:spacing w:after="0" w:line="360" w:lineRule="auto"/>
        <w:jc w:val="both"/>
        <w:rPr>
          <w:rFonts w:ascii="Times New Roman" w:hAnsi="Times New Roman"/>
          <w:b/>
          <w:color w:val="FF0000"/>
          <w:sz w:val="24"/>
          <w:szCs w:val="24"/>
        </w:rPr>
      </w:pPr>
      <w:r w:rsidRPr="00011178">
        <w:rPr>
          <w:rFonts w:ascii="Times New Roman" w:hAnsi="Times New Roman"/>
          <w:bCs/>
          <w:sz w:val="24"/>
          <w:szCs w:val="24"/>
        </w:rPr>
        <w:t xml:space="preserve">In small-scale backyard block making no special equipment is generally needed for making concrete blocks, if the concrete is mixed by hand and simple wooded or steel </w:t>
      </w:r>
      <w:proofErr w:type="spellStart"/>
      <w:r w:rsidRPr="00011178">
        <w:rPr>
          <w:rFonts w:ascii="Times New Roman" w:hAnsi="Times New Roman"/>
          <w:bCs/>
          <w:sz w:val="24"/>
          <w:szCs w:val="24"/>
        </w:rPr>
        <w:t>moulds</w:t>
      </w:r>
      <w:proofErr w:type="spellEnd"/>
      <w:r w:rsidRPr="00011178">
        <w:rPr>
          <w:rFonts w:ascii="Times New Roman" w:hAnsi="Times New Roman"/>
          <w:bCs/>
          <w:sz w:val="24"/>
          <w:szCs w:val="24"/>
        </w:rPr>
        <w:t xml:space="preserve"> are used. But with certain equipment the production process can be facilitated and the quality of blocks improved considerably.</w:t>
      </w:r>
    </w:p>
    <w:p w:rsidR="00F03B2F" w:rsidRPr="00011178" w:rsidRDefault="00F03B2F" w:rsidP="00621F4E">
      <w:pPr>
        <w:pStyle w:val="NormalWeb"/>
        <w:spacing w:before="0" w:beforeAutospacing="0" w:after="0" w:afterAutospacing="0" w:line="360" w:lineRule="auto"/>
        <w:jc w:val="both"/>
        <w:rPr>
          <w:rFonts w:ascii="Times New Roman" w:hAnsi="Times New Roman" w:cs="Times New Roman"/>
          <w:b/>
          <w:sz w:val="24"/>
        </w:rPr>
      </w:pPr>
      <w:r w:rsidRPr="00011178">
        <w:rPr>
          <w:rFonts w:ascii="Times New Roman" w:hAnsi="Times New Roman" w:cs="Times New Roman"/>
          <w:b/>
          <w:bCs/>
          <w:sz w:val="24"/>
        </w:rPr>
        <w:t>Mixers</w:t>
      </w:r>
    </w:p>
    <w:p w:rsidR="00F03B2F" w:rsidRDefault="00F03B2F" w:rsidP="00F03B2F">
      <w:pPr>
        <w:pStyle w:val="NormalWeb"/>
        <w:spacing w:before="0" w:beforeAutospacing="0" w:after="0" w:afterAutospacing="0" w:line="360" w:lineRule="auto"/>
        <w:jc w:val="both"/>
        <w:rPr>
          <w:rFonts w:ascii="Times New Roman" w:hAnsi="Times New Roman" w:cs="Times New Roman"/>
          <w:bCs/>
          <w:sz w:val="24"/>
        </w:rPr>
      </w:pPr>
      <w:r w:rsidRPr="00011178">
        <w:rPr>
          <w:rFonts w:ascii="Times New Roman" w:hAnsi="Times New Roman" w:cs="Times New Roman"/>
          <w:bCs/>
          <w:sz w:val="24"/>
        </w:rPr>
        <w:t>The quality of concrete blocks depends largely on the type of mixer and period of mixing. The free fall, revolving drum type mixers are not suitable, because of the semi-dry nature of the mix. Pan mixers have a quick moving action and are thus recommended. Trough mixers are also suitable.</w:t>
      </w:r>
    </w:p>
    <w:p w:rsidR="00F03B2F" w:rsidRPr="00330487" w:rsidRDefault="00F03B2F" w:rsidP="00F03B2F">
      <w:pPr>
        <w:tabs>
          <w:tab w:val="left" w:pos="6480"/>
        </w:tabs>
        <w:spacing w:line="360" w:lineRule="auto"/>
        <w:jc w:val="both"/>
        <w:rPr>
          <w:rFonts w:ascii="Times New Roman" w:hAnsi="Times New Roman"/>
          <w:b/>
          <w:sz w:val="24"/>
          <w:szCs w:val="24"/>
        </w:rPr>
      </w:pPr>
      <w:r w:rsidRPr="007F1574">
        <w:rPr>
          <w:rFonts w:ascii="Times New Roman" w:hAnsi="Times New Roman"/>
          <w:sz w:val="24"/>
          <w:szCs w:val="24"/>
        </w:rPr>
        <w:t>Mixer</w:t>
      </w:r>
      <w:r>
        <w:rPr>
          <w:rFonts w:ascii="Times New Roman" w:hAnsi="Times New Roman"/>
          <w:sz w:val="24"/>
          <w:szCs w:val="24"/>
        </w:rPr>
        <w:t>:</w:t>
      </w:r>
      <w:r w:rsidRPr="007F1574">
        <w:rPr>
          <w:rFonts w:ascii="Times New Roman" w:hAnsi="Times New Roman"/>
          <w:sz w:val="24"/>
          <w:szCs w:val="24"/>
        </w:rPr>
        <w:t xml:space="preserve"> -</w:t>
      </w:r>
      <w:r w:rsidRPr="00011178">
        <w:rPr>
          <w:rFonts w:ascii="Times New Roman" w:hAnsi="Times New Roman"/>
          <w:sz w:val="24"/>
          <w:szCs w:val="24"/>
        </w:rPr>
        <w:t>are used to mix more amount of mortar and to save the time</w:t>
      </w:r>
    </w:p>
    <w:p w:rsidR="00330487" w:rsidRDefault="00330487" w:rsidP="00330487">
      <w:pPr>
        <w:spacing w:line="360" w:lineRule="auto"/>
        <w:jc w:val="center"/>
        <w:rPr>
          <w:rFonts w:ascii="Times New Roman" w:hAnsi="Times New Roman"/>
          <w:b/>
          <w:sz w:val="24"/>
          <w:szCs w:val="24"/>
        </w:rPr>
      </w:pPr>
      <w:r>
        <w:rPr>
          <w:noProof/>
          <w:lang w:bidi="ar-SA"/>
        </w:rPr>
        <w:drawing>
          <wp:inline distT="0" distB="0" distL="0" distR="0">
            <wp:extent cx="3028950" cy="2009775"/>
            <wp:effectExtent l="19050" t="0" r="0" b="0"/>
            <wp:docPr id="104" name="Picture 65" descr="Portable Concrete Mix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Portable Concrete Mixers"/>
                    <pic:cNvPicPr>
                      <a:picLocks noChangeAspect="1" noChangeArrowheads="1"/>
                    </pic:cNvPicPr>
                  </pic:nvPicPr>
                  <pic:blipFill>
                    <a:blip r:embed="rId51"/>
                    <a:srcRect/>
                    <a:stretch>
                      <a:fillRect/>
                    </a:stretch>
                  </pic:blipFill>
                  <pic:spPr bwMode="auto">
                    <a:xfrm>
                      <a:off x="0" y="0"/>
                      <a:ext cx="3031912" cy="2011740"/>
                    </a:xfrm>
                    <a:prstGeom prst="rect">
                      <a:avLst/>
                    </a:prstGeom>
                    <a:noFill/>
                    <a:ln w="9525">
                      <a:noFill/>
                      <a:miter lim="800000"/>
                      <a:headEnd/>
                      <a:tailEnd/>
                    </a:ln>
                  </pic:spPr>
                </pic:pic>
              </a:graphicData>
            </a:graphic>
          </wp:inline>
        </w:drawing>
      </w:r>
    </w:p>
    <w:p w:rsidR="00F03B2F" w:rsidRPr="007F1574" w:rsidRDefault="00BA5D8B" w:rsidP="00330487">
      <w:pPr>
        <w:spacing w:line="360" w:lineRule="auto"/>
        <w:jc w:val="center"/>
        <w:rPr>
          <w:rFonts w:ascii="Times New Roman" w:hAnsi="Times New Roman"/>
          <w:b/>
          <w:sz w:val="24"/>
          <w:szCs w:val="24"/>
        </w:rPr>
      </w:pPr>
      <w:r>
        <w:rPr>
          <w:rFonts w:ascii="Times New Roman" w:hAnsi="Times New Roman"/>
          <w:noProof/>
          <w:sz w:val="24"/>
          <w:szCs w:val="24"/>
        </w:rPr>
        <w:t xml:space="preserve">fig.1.18 </w:t>
      </w:r>
      <w:r w:rsidR="00330487">
        <w:rPr>
          <w:rFonts w:ascii="Times New Roman" w:hAnsi="Times New Roman"/>
          <w:noProof/>
          <w:sz w:val="24"/>
          <w:szCs w:val="24"/>
        </w:rPr>
        <w:t xml:space="preserve">portable </w:t>
      </w:r>
      <w:r w:rsidR="00F03B2F" w:rsidRPr="00011178">
        <w:rPr>
          <w:rFonts w:ascii="Times New Roman" w:hAnsi="Times New Roman"/>
          <w:noProof/>
          <w:sz w:val="24"/>
          <w:szCs w:val="24"/>
        </w:rPr>
        <w:t>mixer</w:t>
      </w:r>
    </w:p>
    <w:p w:rsidR="00F03B2F" w:rsidRPr="00011178" w:rsidRDefault="00F03B2F" w:rsidP="00F03B2F">
      <w:pPr>
        <w:pStyle w:val="NormalWeb"/>
        <w:spacing w:line="360" w:lineRule="auto"/>
        <w:jc w:val="both"/>
        <w:rPr>
          <w:rFonts w:ascii="Times New Roman" w:hAnsi="Times New Roman" w:cs="Times New Roman"/>
          <w:b/>
          <w:sz w:val="24"/>
        </w:rPr>
      </w:pPr>
      <w:r>
        <w:rPr>
          <w:rFonts w:ascii="Times New Roman" w:hAnsi="Times New Roman" w:cs="Times New Roman"/>
          <w:b/>
          <w:bCs/>
          <w:sz w:val="24"/>
        </w:rPr>
        <w:t>I</w:t>
      </w:r>
      <w:r w:rsidRPr="00011178">
        <w:rPr>
          <w:rFonts w:ascii="Times New Roman" w:hAnsi="Times New Roman" w:cs="Times New Roman"/>
          <w:b/>
          <w:bCs/>
          <w:sz w:val="24"/>
        </w:rPr>
        <w:t>. Hand-operated molding equipment</w:t>
      </w:r>
    </w:p>
    <w:p w:rsidR="00F03B2F" w:rsidRPr="00011178" w:rsidRDefault="00F03B2F" w:rsidP="00F03B2F">
      <w:pPr>
        <w:pStyle w:val="NormalWeb"/>
        <w:spacing w:line="360" w:lineRule="auto"/>
        <w:jc w:val="both"/>
        <w:rPr>
          <w:rFonts w:ascii="Times New Roman" w:hAnsi="Times New Roman" w:cs="Times New Roman"/>
          <w:sz w:val="24"/>
        </w:rPr>
      </w:pPr>
      <w:r w:rsidRPr="00011178">
        <w:rPr>
          <w:rFonts w:ascii="Times New Roman" w:hAnsi="Times New Roman" w:cs="Times New Roman"/>
          <w:bCs/>
          <w:sz w:val="24"/>
        </w:rPr>
        <w:t>These are relatively inexpensive, simple and robust devices, which are especially suited for on-site production of concrete blocks. Output rates for 40 x 20 x 20 cm blocks can range from 10 to 80 blocks per hour, depending on the efficiency of the machine, rate of supply of concrete and number of workers involved. There are basically three types:</w:t>
      </w:r>
    </w:p>
    <w:p w:rsidR="00F03B2F" w:rsidRPr="00011178" w:rsidRDefault="00F03B2F" w:rsidP="000619DB">
      <w:pPr>
        <w:pStyle w:val="NormalWeb"/>
        <w:numPr>
          <w:ilvl w:val="1"/>
          <w:numId w:val="18"/>
        </w:numPr>
        <w:spacing w:line="360" w:lineRule="auto"/>
        <w:jc w:val="both"/>
        <w:rPr>
          <w:rFonts w:ascii="Times New Roman" w:hAnsi="Times New Roman" w:cs="Times New Roman"/>
          <w:sz w:val="24"/>
        </w:rPr>
      </w:pPr>
      <w:r w:rsidRPr="00011178">
        <w:rPr>
          <w:rFonts w:ascii="Times New Roman" w:hAnsi="Times New Roman" w:cs="Times New Roman"/>
          <w:bCs/>
          <w:sz w:val="24"/>
        </w:rPr>
        <w:t xml:space="preserve">Steel </w:t>
      </w:r>
      <w:proofErr w:type="spellStart"/>
      <w:r w:rsidRPr="00011178">
        <w:rPr>
          <w:rFonts w:ascii="Times New Roman" w:hAnsi="Times New Roman" w:cs="Times New Roman"/>
          <w:bCs/>
          <w:sz w:val="24"/>
        </w:rPr>
        <w:t>moulds</w:t>
      </w:r>
      <w:proofErr w:type="spellEnd"/>
      <w:r w:rsidRPr="00011178">
        <w:rPr>
          <w:rFonts w:ascii="Times New Roman" w:hAnsi="Times New Roman" w:cs="Times New Roman"/>
          <w:bCs/>
          <w:sz w:val="24"/>
        </w:rPr>
        <w:t xml:space="preserve"> that can be carried around by one person and used on a raised working surface (</w:t>
      </w:r>
      <w:proofErr w:type="spellStart"/>
      <w:r w:rsidRPr="00011178">
        <w:rPr>
          <w:rFonts w:ascii="Times New Roman" w:hAnsi="Times New Roman" w:cs="Times New Roman"/>
          <w:bCs/>
          <w:sz w:val="24"/>
        </w:rPr>
        <w:t>eg</w:t>
      </w:r>
      <w:proofErr w:type="spellEnd"/>
      <w:r w:rsidRPr="00011178">
        <w:rPr>
          <w:rFonts w:ascii="Times New Roman" w:hAnsi="Times New Roman" w:cs="Times New Roman"/>
          <w:bCs/>
          <w:sz w:val="24"/>
        </w:rPr>
        <w:t xml:space="preserve"> table) or on the ground; the mix is tamped with the help of special tampers that fit on the </w:t>
      </w:r>
      <w:proofErr w:type="spellStart"/>
      <w:r w:rsidRPr="00011178">
        <w:rPr>
          <w:rFonts w:ascii="Times New Roman" w:hAnsi="Times New Roman" w:cs="Times New Roman"/>
          <w:bCs/>
          <w:sz w:val="24"/>
        </w:rPr>
        <w:t>mould</w:t>
      </w:r>
      <w:proofErr w:type="spellEnd"/>
      <w:r w:rsidRPr="00011178">
        <w:rPr>
          <w:rFonts w:ascii="Times New Roman" w:hAnsi="Times New Roman" w:cs="Times New Roman"/>
          <w:bCs/>
          <w:sz w:val="24"/>
        </w:rPr>
        <w:t xml:space="preserve">, but is more usually compacted by means of a vibrator fixed to the </w:t>
      </w:r>
      <w:proofErr w:type="spellStart"/>
      <w:r w:rsidRPr="00011178">
        <w:rPr>
          <w:rFonts w:ascii="Times New Roman" w:hAnsi="Times New Roman" w:cs="Times New Roman"/>
          <w:bCs/>
          <w:sz w:val="24"/>
        </w:rPr>
        <w:t>mould</w:t>
      </w:r>
      <w:proofErr w:type="spellEnd"/>
      <w:r w:rsidRPr="00011178">
        <w:rPr>
          <w:rFonts w:ascii="Times New Roman" w:hAnsi="Times New Roman" w:cs="Times New Roman"/>
          <w:bCs/>
          <w:sz w:val="24"/>
        </w:rPr>
        <w:t xml:space="preserve"> or to the working surface (vibrating table).</w:t>
      </w:r>
    </w:p>
    <w:p w:rsidR="00F03B2F" w:rsidRPr="00011178" w:rsidRDefault="00F03B2F" w:rsidP="000619DB">
      <w:pPr>
        <w:pStyle w:val="NormalWeb"/>
        <w:numPr>
          <w:ilvl w:val="1"/>
          <w:numId w:val="18"/>
        </w:numPr>
        <w:spacing w:line="360" w:lineRule="auto"/>
        <w:jc w:val="both"/>
        <w:rPr>
          <w:rFonts w:ascii="Times New Roman" w:hAnsi="Times New Roman" w:cs="Times New Roman"/>
          <w:sz w:val="24"/>
        </w:rPr>
      </w:pPr>
      <w:r w:rsidRPr="00011178">
        <w:rPr>
          <w:rFonts w:ascii="Times New Roman" w:hAnsi="Times New Roman" w:cs="Times New Roman"/>
          <w:bCs/>
          <w:sz w:val="24"/>
        </w:rPr>
        <w:t xml:space="preserve">Stationary machines with the block </w:t>
      </w:r>
      <w:proofErr w:type="spellStart"/>
      <w:r w:rsidRPr="00011178">
        <w:rPr>
          <w:rFonts w:ascii="Times New Roman" w:hAnsi="Times New Roman" w:cs="Times New Roman"/>
          <w:bCs/>
          <w:sz w:val="24"/>
        </w:rPr>
        <w:t>mould</w:t>
      </w:r>
      <w:proofErr w:type="spellEnd"/>
      <w:r w:rsidRPr="00011178">
        <w:rPr>
          <w:rFonts w:ascii="Times New Roman" w:hAnsi="Times New Roman" w:cs="Times New Roman"/>
          <w:bCs/>
          <w:sz w:val="24"/>
        </w:rPr>
        <w:t xml:space="preserve"> (into which a wooden pallet is inserted) at about table height; the mix is usually compacted by the tamper lid-plate, which is brought down with a few sharp blows; after compacting, the sides of the </w:t>
      </w:r>
      <w:proofErr w:type="spellStart"/>
      <w:r w:rsidRPr="00011178">
        <w:rPr>
          <w:rFonts w:ascii="Times New Roman" w:hAnsi="Times New Roman" w:cs="Times New Roman"/>
          <w:bCs/>
          <w:sz w:val="24"/>
        </w:rPr>
        <w:t>mould</w:t>
      </w:r>
      <w:proofErr w:type="spellEnd"/>
      <w:r w:rsidRPr="00011178">
        <w:rPr>
          <w:rFonts w:ascii="Times New Roman" w:hAnsi="Times New Roman" w:cs="Times New Roman"/>
          <w:bCs/>
          <w:sz w:val="24"/>
        </w:rPr>
        <w:t xml:space="preserve"> fold back to release the block, or it is ejected by means of a lever, which pushes the base plate upwards, so that the fresh block can be taken away on the pallet for drying. Some of these machines are equipped with a tray above the </w:t>
      </w:r>
      <w:proofErr w:type="spellStart"/>
      <w:r w:rsidRPr="00011178">
        <w:rPr>
          <w:rFonts w:ascii="Times New Roman" w:hAnsi="Times New Roman" w:cs="Times New Roman"/>
          <w:bCs/>
          <w:sz w:val="24"/>
        </w:rPr>
        <w:t>mould</w:t>
      </w:r>
      <w:proofErr w:type="spellEnd"/>
      <w:r w:rsidRPr="00011178">
        <w:rPr>
          <w:rFonts w:ascii="Times New Roman" w:hAnsi="Times New Roman" w:cs="Times New Roman"/>
          <w:bCs/>
          <w:sz w:val="24"/>
        </w:rPr>
        <w:t xml:space="preserve"> for preparing the mix and filling it directly into the </w:t>
      </w:r>
      <w:proofErr w:type="spellStart"/>
      <w:r w:rsidRPr="00011178">
        <w:rPr>
          <w:rFonts w:ascii="Times New Roman" w:hAnsi="Times New Roman" w:cs="Times New Roman"/>
          <w:bCs/>
          <w:sz w:val="24"/>
        </w:rPr>
        <w:t>mould</w:t>
      </w:r>
      <w:proofErr w:type="spellEnd"/>
      <w:r w:rsidRPr="00011178">
        <w:rPr>
          <w:rFonts w:ascii="Times New Roman" w:hAnsi="Times New Roman" w:cs="Times New Roman"/>
          <w:bCs/>
          <w:sz w:val="24"/>
        </w:rPr>
        <w:t>.</w:t>
      </w:r>
    </w:p>
    <w:p w:rsidR="00F03B2F" w:rsidRPr="00011178" w:rsidRDefault="00F03B2F" w:rsidP="000619DB">
      <w:pPr>
        <w:pStyle w:val="NormalWeb"/>
        <w:numPr>
          <w:ilvl w:val="1"/>
          <w:numId w:val="18"/>
        </w:numPr>
        <w:spacing w:before="0" w:beforeAutospacing="0" w:after="0" w:afterAutospacing="0" w:line="360" w:lineRule="auto"/>
        <w:jc w:val="both"/>
        <w:rPr>
          <w:rFonts w:ascii="Times New Roman" w:hAnsi="Times New Roman" w:cs="Times New Roman"/>
          <w:sz w:val="24"/>
        </w:rPr>
      </w:pPr>
      <w:r w:rsidRPr="00011178">
        <w:rPr>
          <w:rFonts w:ascii="Times New Roman" w:hAnsi="Times New Roman" w:cs="Times New Roman"/>
          <w:bCs/>
          <w:sz w:val="24"/>
        </w:rPr>
        <w:t>Stationary machines that are similar to the previous type, but have an engine operated jolting mechanism or vibrator for more efficient compaction.</w:t>
      </w:r>
    </w:p>
    <w:p w:rsidR="00BA5D8B" w:rsidRDefault="00BA5D8B" w:rsidP="00F03B2F">
      <w:pPr>
        <w:pStyle w:val="NormalWeb"/>
        <w:spacing w:before="0" w:beforeAutospacing="0" w:after="0" w:afterAutospacing="0" w:line="360" w:lineRule="auto"/>
        <w:jc w:val="both"/>
        <w:rPr>
          <w:rFonts w:ascii="Times New Roman" w:hAnsi="Times New Roman" w:cs="Times New Roman"/>
          <w:b/>
          <w:bCs/>
          <w:sz w:val="24"/>
        </w:rPr>
      </w:pPr>
    </w:p>
    <w:p w:rsidR="00BA5D8B" w:rsidRDefault="00BA5D8B" w:rsidP="00F03B2F">
      <w:pPr>
        <w:pStyle w:val="NormalWeb"/>
        <w:spacing w:before="0" w:beforeAutospacing="0" w:after="0" w:afterAutospacing="0" w:line="360" w:lineRule="auto"/>
        <w:jc w:val="both"/>
        <w:rPr>
          <w:rFonts w:ascii="Times New Roman" w:hAnsi="Times New Roman" w:cs="Times New Roman"/>
          <w:b/>
          <w:bCs/>
          <w:sz w:val="24"/>
        </w:rPr>
      </w:pPr>
    </w:p>
    <w:p w:rsidR="00F03B2F" w:rsidRPr="00011178" w:rsidRDefault="00F03B2F" w:rsidP="00F03B2F">
      <w:pPr>
        <w:pStyle w:val="NormalWeb"/>
        <w:spacing w:before="0" w:beforeAutospacing="0" w:after="0" w:afterAutospacing="0" w:line="360" w:lineRule="auto"/>
        <w:jc w:val="both"/>
        <w:rPr>
          <w:rFonts w:ascii="Times New Roman" w:hAnsi="Times New Roman" w:cs="Times New Roman"/>
          <w:sz w:val="24"/>
        </w:rPr>
      </w:pPr>
      <w:r w:rsidRPr="00011178">
        <w:rPr>
          <w:rFonts w:ascii="Times New Roman" w:hAnsi="Times New Roman" w:cs="Times New Roman"/>
          <w:b/>
          <w:bCs/>
          <w:sz w:val="24"/>
        </w:rPr>
        <w:t>Advantages of hand-operated equipment:</w:t>
      </w:r>
    </w:p>
    <w:p w:rsidR="00F03B2F" w:rsidRPr="00011178" w:rsidRDefault="00F03B2F" w:rsidP="000619DB">
      <w:pPr>
        <w:pStyle w:val="NormalWeb"/>
        <w:numPr>
          <w:ilvl w:val="0"/>
          <w:numId w:val="19"/>
        </w:numPr>
        <w:spacing w:before="0" w:beforeAutospacing="0" w:after="0" w:afterAutospacing="0" w:line="360" w:lineRule="auto"/>
        <w:jc w:val="both"/>
        <w:rPr>
          <w:rFonts w:ascii="Times New Roman" w:hAnsi="Times New Roman" w:cs="Times New Roman"/>
          <w:sz w:val="24"/>
        </w:rPr>
      </w:pPr>
      <w:r w:rsidRPr="00011178">
        <w:rPr>
          <w:rFonts w:ascii="Times New Roman" w:hAnsi="Times New Roman" w:cs="Times New Roman"/>
          <w:bCs/>
          <w:sz w:val="24"/>
        </w:rPr>
        <w:t>Low capital and operational costs.</w:t>
      </w:r>
    </w:p>
    <w:p w:rsidR="00F03B2F" w:rsidRPr="00011178" w:rsidRDefault="00F03B2F" w:rsidP="000619DB">
      <w:pPr>
        <w:pStyle w:val="NormalWeb"/>
        <w:numPr>
          <w:ilvl w:val="0"/>
          <w:numId w:val="19"/>
        </w:numPr>
        <w:spacing w:before="0" w:beforeAutospacing="0" w:after="0" w:afterAutospacing="0" w:line="360" w:lineRule="auto"/>
        <w:jc w:val="both"/>
        <w:rPr>
          <w:rFonts w:ascii="Times New Roman" w:hAnsi="Times New Roman" w:cs="Times New Roman"/>
          <w:sz w:val="24"/>
        </w:rPr>
      </w:pPr>
      <w:r w:rsidRPr="00011178">
        <w:rPr>
          <w:rFonts w:ascii="Times New Roman" w:hAnsi="Times New Roman" w:cs="Times New Roman"/>
          <w:bCs/>
          <w:sz w:val="24"/>
        </w:rPr>
        <w:t>Quick delivery (possibly available locally).</w:t>
      </w:r>
    </w:p>
    <w:p w:rsidR="00F03B2F" w:rsidRPr="00011178" w:rsidRDefault="00F03B2F" w:rsidP="000619DB">
      <w:pPr>
        <w:pStyle w:val="NormalWeb"/>
        <w:numPr>
          <w:ilvl w:val="0"/>
          <w:numId w:val="19"/>
        </w:numPr>
        <w:spacing w:line="360" w:lineRule="auto"/>
        <w:jc w:val="both"/>
        <w:rPr>
          <w:rFonts w:ascii="Times New Roman" w:hAnsi="Times New Roman" w:cs="Times New Roman"/>
          <w:sz w:val="24"/>
        </w:rPr>
      </w:pPr>
      <w:r w:rsidRPr="00011178">
        <w:rPr>
          <w:rFonts w:ascii="Times New Roman" w:hAnsi="Times New Roman" w:cs="Times New Roman"/>
          <w:bCs/>
          <w:sz w:val="24"/>
        </w:rPr>
        <w:t>Low weight and small size, thus easy to transport, requires little storage space.</w:t>
      </w:r>
    </w:p>
    <w:p w:rsidR="00F03B2F" w:rsidRPr="00011178" w:rsidRDefault="00F03B2F" w:rsidP="000619DB">
      <w:pPr>
        <w:pStyle w:val="NormalWeb"/>
        <w:numPr>
          <w:ilvl w:val="0"/>
          <w:numId w:val="19"/>
        </w:numPr>
        <w:spacing w:line="360" w:lineRule="auto"/>
        <w:jc w:val="both"/>
        <w:rPr>
          <w:rFonts w:ascii="Times New Roman" w:hAnsi="Times New Roman" w:cs="Times New Roman"/>
          <w:sz w:val="24"/>
        </w:rPr>
      </w:pPr>
      <w:r w:rsidRPr="00011178">
        <w:rPr>
          <w:rFonts w:ascii="Times New Roman" w:hAnsi="Times New Roman" w:cs="Times New Roman"/>
          <w:bCs/>
          <w:sz w:val="24"/>
        </w:rPr>
        <w:t>Simple to use with a little training.</w:t>
      </w:r>
    </w:p>
    <w:p w:rsidR="00F03B2F" w:rsidRPr="00011178" w:rsidRDefault="00F03B2F" w:rsidP="000619DB">
      <w:pPr>
        <w:pStyle w:val="NormalWeb"/>
        <w:numPr>
          <w:ilvl w:val="0"/>
          <w:numId w:val="19"/>
        </w:numPr>
        <w:spacing w:line="360" w:lineRule="auto"/>
        <w:jc w:val="both"/>
        <w:rPr>
          <w:rFonts w:ascii="Times New Roman" w:hAnsi="Times New Roman" w:cs="Times New Roman"/>
          <w:sz w:val="24"/>
        </w:rPr>
      </w:pPr>
      <w:r w:rsidRPr="00011178">
        <w:rPr>
          <w:rFonts w:ascii="Times New Roman" w:hAnsi="Times New Roman" w:cs="Times New Roman"/>
          <w:bCs/>
          <w:sz w:val="24"/>
        </w:rPr>
        <w:t>Low maintenance needs, apart from regular cleaning and lubrication of moving parts.</w:t>
      </w:r>
    </w:p>
    <w:p w:rsidR="00F03B2F" w:rsidRPr="00011178" w:rsidRDefault="00F03B2F" w:rsidP="000619DB">
      <w:pPr>
        <w:pStyle w:val="NormalWeb"/>
        <w:numPr>
          <w:ilvl w:val="0"/>
          <w:numId w:val="19"/>
        </w:numPr>
        <w:spacing w:before="0" w:beforeAutospacing="0" w:after="0" w:afterAutospacing="0" w:line="360" w:lineRule="auto"/>
        <w:jc w:val="both"/>
        <w:rPr>
          <w:rFonts w:ascii="Times New Roman" w:hAnsi="Times New Roman" w:cs="Times New Roman"/>
          <w:sz w:val="24"/>
        </w:rPr>
      </w:pPr>
      <w:r w:rsidRPr="00011178">
        <w:rPr>
          <w:rFonts w:ascii="Times New Roman" w:hAnsi="Times New Roman" w:cs="Times New Roman"/>
          <w:bCs/>
          <w:sz w:val="24"/>
        </w:rPr>
        <w:t>Possibility of repairs in local workshops, no special parts required.</w:t>
      </w:r>
    </w:p>
    <w:p w:rsidR="00F03B2F" w:rsidRPr="00011178" w:rsidRDefault="00F03B2F" w:rsidP="00F03B2F">
      <w:pPr>
        <w:pStyle w:val="NormalWeb"/>
        <w:spacing w:before="0" w:beforeAutospacing="0" w:after="0" w:afterAutospacing="0" w:line="360" w:lineRule="auto"/>
        <w:jc w:val="both"/>
        <w:rPr>
          <w:rFonts w:ascii="Times New Roman" w:hAnsi="Times New Roman" w:cs="Times New Roman"/>
          <w:b/>
          <w:sz w:val="24"/>
        </w:rPr>
      </w:pPr>
      <w:r w:rsidRPr="00011178">
        <w:rPr>
          <w:rFonts w:ascii="Times New Roman" w:hAnsi="Times New Roman" w:cs="Times New Roman"/>
          <w:b/>
          <w:bCs/>
          <w:sz w:val="24"/>
        </w:rPr>
        <w:t>Problems of hand-operated equipment:</w:t>
      </w:r>
    </w:p>
    <w:p w:rsidR="00F03B2F" w:rsidRPr="00011178" w:rsidRDefault="00F03B2F" w:rsidP="000619DB">
      <w:pPr>
        <w:pStyle w:val="NormalWeb"/>
        <w:numPr>
          <w:ilvl w:val="0"/>
          <w:numId w:val="20"/>
        </w:numPr>
        <w:spacing w:before="0" w:beforeAutospacing="0" w:after="0" w:afterAutospacing="0" w:line="360" w:lineRule="auto"/>
        <w:jc w:val="both"/>
        <w:rPr>
          <w:rFonts w:ascii="Times New Roman" w:hAnsi="Times New Roman" w:cs="Times New Roman"/>
          <w:sz w:val="24"/>
        </w:rPr>
      </w:pPr>
      <w:r w:rsidRPr="00011178">
        <w:rPr>
          <w:rFonts w:ascii="Times New Roman" w:hAnsi="Times New Roman" w:cs="Times New Roman"/>
          <w:bCs/>
          <w:sz w:val="24"/>
        </w:rPr>
        <w:t>Low rate of production.</w:t>
      </w:r>
    </w:p>
    <w:p w:rsidR="00F03B2F" w:rsidRPr="00011178" w:rsidRDefault="00F03B2F" w:rsidP="000619DB">
      <w:pPr>
        <w:pStyle w:val="NormalWeb"/>
        <w:numPr>
          <w:ilvl w:val="0"/>
          <w:numId w:val="20"/>
        </w:numPr>
        <w:spacing w:before="0" w:beforeAutospacing="0" w:after="0" w:afterAutospacing="0" w:line="360" w:lineRule="auto"/>
        <w:jc w:val="both"/>
        <w:rPr>
          <w:rFonts w:ascii="Times New Roman" w:hAnsi="Times New Roman" w:cs="Times New Roman"/>
          <w:sz w:val="24"/>
        </w:rPr>
      </w:pPr>
      <w:r w:rsidRPr="00011178">
        <w:rPr>
          <w:rFonts w:ascii="Times New Roman" w:hAnsi="Times New Roman" w:cs="Times New Roman"/>
          <w:bCs/>
          <w:sz w:val="24"/>
        </w:rPr>
        <w:t>In case of manual tamping, possibility of non-uniform compaction of concrete; since production rate is low and the use of fresh concrete mixes is limited to the setting time, relatively few blocks are produced per mix, which can differ in quality each time.</w:t>
      </w:r>
    </w:p>
    <w:p w:rsidR="00F03B2F" w:rsidRPr="00673E96" w:rsidRDefault="00F03B2F" w:rsidP="000619DB">
      <w:pPr>
        <w:pStyle w:val="NormalWeb"/>
        <w:numPr>
          <w:ilvl w:val="0"/>
          <w:numId w:val="20"/>
        </w:numPr>
        <w:spacing w:line="360" w:lineRule="auto"/>
        <w:jc w:val="both"/>
        <w:rPr>
          <w:rFonts w:ascii="Times New Roman" w:hAnsi="Times New Roman" w:cs="Times New Roman"/>
          <w:sz w:val="24"/>
        </w:rPr>
      </w:pPr>
      <w:r>
        <w:rPr>
          <w:rFonts w:ascii="Times New Roman" w:hAnsi="Times New Roman" w:cs="Times New Roman"/>
          <w:bCs/>
          <w:sz w:val="24"/>
        </w:rPr>
        <w:t>Tiring operation</w:t>
      </w:r>
      <w:r w:rsidRPr="00011178">
        <w:rPr>
          <w:rFonts w:ascii="Times New Roman" w:hAnsi="Times New Roman" w:cs="Times New Roman"/>
          <w:bCs/>
          <w:sz w:val="24"/>
        </w:rPr>
        <w:t xml:space="preserve"> which can lead to a drop in the quality of blocks, if the work is carried out by a single person for too long.</w:t>
      </w:r>
    </w:p>
    <w:p w:rsidR="00673E96" w:rsidRDefault="00791A39" w:rsidP="00791A39">
      <w:pPr>
        <w:tabs>
          <w:tab w:val="left" w:pos="2730"/>
        </w:tabs>
        <w:spacing w:after="60" w:line="360" w:lineRule="auto"/>
        <w:jc w:val="center"/>
        <w:rPr>
          <w:rFonts w:ascii="Times New Roman" w:hAnsi="Times New Roman"/>
          <w:b/>
          <w:bCs/>
          <w:sz w:val="24"/>
          <w:szCs w:val="24"/>
        </w:rPr>
      </w:pPr>
      <w:r>
        <w:rPr>
          <w:noProof/>
          <w:lang w:bidi="ar-SA"/>
        </w:rPr>
        <w:drawing>
          <wp:inline distT="0" distB="0" distL="0" distR="0">
            <wp:extent cx="3590925" cy="2114550"/>
            <wp:effectExtent l="19050" t="0" r="9525" b="0"/>
            <wp:docPr id="106" name="Picture 71" descr="Everon impex hand operated block making machine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Everon impex hand operated block making machine - YouTube"/>
                    <pic:cNvPicPr>
                      <a:picLocks noChangeAspect="1" noChangeArrowheads="1"/>
                    </pic:cNvPicPr>
                  </pic:nvPicPr>
                  <pic:blipFill>
                    <a:blip r:embed="rId52" cstate="print"/>
                    <a:srcRect/>
                    <a:stretch>
                      <a:fillRect/>
                    </a:stretch>
                  </pic:blipFill>
                  <pic:spPr bwMode="auto">
                    <a:xfrm>
                      <a:off x="0" y="0"/>
                      <a:ext cx="3590925" cy="2114550"/>
                    </a:xfrm>
                    <a:prstGeom prst="rect">
                      <a:avLst/>
                    </a:prstGeom>
                    <a:noFill/>
                    <a:ln w="9525">
                      <a:noFill/>
                      <a:miter lim="800000"/>
                      <a:headEnd/>
                      <a:tailEnd/>
                    </a:ln>
                  </pic:spPr>
                </pic:pic>
              </a:graphicData>
            </a:graphic>
          </wp:inline>
        </w:drawing>
      </w:r>
    </w:p>
    <w:p w:rsidR="00E166BB" w:rsidRPr="00673E96" w:rsidRDefault="00BA5D8B" w:rsidP="00673E96">
      <w:pPr>
        <w:tabs>
          <w:tab w:val="left" w:pos="2730"/>
        </w:tabs>
        <w:spacing w:after="60" w:line="360" w:lineRule="auto"/>
        <w:jc w:val="center"/>
        <w:rPr>
          <w:rFonts w:ascii="Times New Roman" w:hAnsi="Times New Roman"/>
          <w:bCs/>
        </w:rPr>
      </w:pPr>
      <w:r>
        <w:rPr>
          <w:rFonts w:ascii="Times New Roman" w:hAnsi="Times New Roman"/>
          <w:bCs/>
        </w:rPr>
        <w:t>Fig. 1.19</w:t>
      </w:r>
      <w:r w:rsidR="00673E96" w:rsidRPr="00673E96">
        <w:rPr>
          <w:rFonts w:ascii="Times New Roman" w:hAnsi="Times New Roman"/>
          <w:bCs/>
        </w:rPr>
        <w:t xml:space="preserve"> hand-operated equipment</w:t>
      </w:r>
    </w:p>
    <w:p w:rsidR="00F03B2F" w:rsidRPr="00011178" w:rsidRDefault="00F03B2F" w:rsidP="00F03B2F">
      <w:pPr>
        <w:pStyle w:val="NormalWeb"/>
        <w:spacing w:line="360" w:lineRule="auto"/>
        <w:jc w:val="both"/>
        <w:rPr>
          <w:rFonts w:ascii="Times New Roman" w:hAnsi="Times New Roman" w:cs="Times New Roman"/>
          <w:b/>
          <w:sz w:val="24"/>
        </w:rPr>
      </w:pPr>
      <w:r>
        <w:rPr>
          <w:rFonts w:ascii="Times New Roman" w:hAnsi="Times New Roman" w:cs="Times New Roman"/>
          <w:b/>
          <w:bCs/>
          <w:sz w:val="24"/>
        </w:rPr>
        <w:t>II</w:t>
      </w:r>
      <w:r w:rsidRPr="00011178">
        <w:rPr>
          <w:rFonts w:ascii="Times New Roman" w:hAnsi="Times New Roman" w:cs="Times New Roman"/>
          <w:b/>
          <w:bCs/>
          <w:sz w:val="24"/>
        </w:rPr>
        <w:t>. "Egg-laying" mobile machines</w:t>
      </w:r>
    </w:p>
    <w:p w:rsidR="00F03B2F" w:rsidRPr="00011178" w:rsidRDefault="00F03B2F" w:rsidP="00F03B2F">
      <w:pPr>
        <w:pStyle w:val="NormalWeb"/>
        <w:spacing w:before="0" w:beforeAutospacing="0" w:after="0" w:afterAutospacing="0" w:line="360" w:lineRule="auto"/>
        <w:jc w:val="both"/>
        <w:rPr>
          <w:rFonts w:ascii="Times New Roman" w:hAnsi="Times New Roman" w:cs="Times New Roman"/>
          <w:sz w:val="24"/>
        </w:rPr>
      </w:pPr>
      <w:r w:rsidRPr="00011178">
        <w:rPr>
          <w:rFonts w:ascii="Times New Roman" w:hAnsi="Times New Roman" w:cs="Times New Roman"/>
          <w:bCs/>
          <w:sz w:val="24"/>
        </w:rPr>
        <w:t>These are machines designed for medium-scale production, either on-site or in a factory. The name was given to these machines, because they leave the blocks to dry where they are produced on a flat production surface and move a short distance away to produce the next batch of blocks, and so on. The machines, which can be manually operated or fully automatic, have output rates for 40 x 20 x 20 cm blocks ranging from 60 to 400 blocks per hour, depending on the size of machine, the degree of automation, availability of continuous supplies of concrete and production site organization.</w:t>
      </w:r>
    </w:p>
    <w:p w:rsidR="00F03B2F" w:rsidRPr="00011178" w:rsidRDefault="00F03B2F" w:rsidP="00F03B2F">
      <w:pPr>
        <w:pStyle w:val="NormalWeb"/>
        <w:spacing w:before="0" w:beforeAutospacing="0" w:after="0" w:afterAutospacing="0" w:line="360" w:lineRule="auto"/>
        <w:jc w:val="both"/>
        <w:rPr>
          <w:rFonts w:ascii="Times New Roman" w:hAnsi="Times New Roman" w:cs="Times New Roman"/>
          <w:b/>
          <w:sz w:val="24"/>
        </w:rPr>
      </w:pPr>
      <w:r w:rsidRPr="00011178">
        <w:rPr>
          <w:rFonts w:ascii="Times New Roman" w:hAnsi="Times New Roman" w:cs="Times New Roman"/>
          <w:b/>
          <w:bCs/>
          <w:sz w:val="24"/>
        </w:rPr>
        <w:t>Advantages of egg-laying machines:</w:t>
      </w:r>
    </w:p>
    <w:p w:rsidR="00F03B2F" w:rsidRPr="00011178" w:rsidRDefault="00F03B2F" w:rsidP="000619DB">
      <w:pPr>
        <w:pStyle w:val="NormalWeb"/>
        <w:numPr>
          <w:ilvl w:val="0"/>
          <w:numId w:val="21"/>
        </w:numPr>
        <w:spacing w:before="0" w:beforeAutospacing="0" w:after="0" w:afterAutospacing="0" w:line="360" w:lineRule="auto"/>
        <w:jc w:val="both"/>
        <w:rPr>
          <w:rFonts w:ascii="Times New Roman" w:hAnsi="Times New Roman" w:cs="Times New Roman"/>
          <w:sz w:val="24"/>
        </w:rPr>
      </w:pPr>
      <w:r w:rsidRPr="00011178">
        <w:rPr>
          <w:rFonts w:ascii="Times New Roman" w:hAnsi="Times New Roman" w:cs="Times New Roman"/>
          <w:bCs/>
          <w:sz w:val="24"/>
        </w:rPr>
        <w:t>Relatively high output of blocks.</w:t>
      </w:r>
    </w:p>
    <w:p w:rsidR="00F03B2F" w:rsidRPr="00011178" w:rsidRDefault="00F03B2F" w:rsidP="000619DB">
      <w:pPr>
        <w:pStyle w:val="NormalWeb"/>
        <w:numPr>
          <w:ilvl w:val="0"/>
          <w:numId w:val="21"/>
        </w:numPr>
        <w:spacing w:before="0" w:beforeAutospacing="0" w:after="0" w:afterAutospacing="0" w:line="360" w:lineRule="auto"/>
        <w:jc w:val="both"/>
        <w:rPr>
          <w:rFonts w:ascii="Times New Roman" w:hAnsi="Times New Roman" w:cs="Times New Roman"/>
          <w:sz w:val="24"/>
        </w:rPr>
      </w:pPr>
      <w:r w:rsidRPr="00011178">
        <w:rPr>
          <w:rFonts w:ascii="Times New Roman" w:hAnsi="Times New Roman" w:cs="Times New Roman"/>
          <w:bCs/>
          <w:sz w:val="24"/>
        </w:rPr>
        <w:t>Uniform quality of blocks, since more blocks are made from each concrete mix and most of the operations are mechanized.</w:t>
      </w:r>
    </w:p>
    <w:p w:rsidR="00F03B2F" w:rsidRPr="00011178" w:rsidRDefault="00F03B2F" w:rsidP="000619DB">
      <w:pPr>
        <w:pStyle w:val="NormalWeb"/>
        <w:numPr>
          <w:ilvl w:val="0"/>
          <w:numId w:val="21"/>
        </w:numPr>
        <w:spacing w:line="360" w:lineRule="auto"/>
        <w:jc w:val="both"/>
        <w:rPr>
          <w:rFonts w:ascii="Times New Roman" w:hAnsi="Times New Roman" w:cs="Times New Roman"/>
          <w:sz w:val="24"/>
        </w:rPr>
      </w:pPr>
      <w:r w:rsidRPr="00011178">
        <w:rPr>
          <w:rFonts w:ascii="Times New Roman" w:hAnsi="Times New Roman" w:cs="Times New Roman"/>
          <w:bCs/>
          <w:sz w:val="24"/>
        </w:rPr>
        <w:t>Fairly easy to operate with a little training.</w:t>
      </w:r>
    </w:p>
    <w:p w:rsidR="00F03B2F" w:rsidRPr="00011178" w:rsidRDefault="00F03B2F" w:rsidP="000619DB">
      <w:pPr>
        <w:pStyle w:val="NormalWeb"/>
        <w:numPr>
          <w:ilvl w:val="0"/>
          <w:numId w:val="21"/>
        </w:numPr>
        <w:spacing w:before="0" w:beforeAutospacing="0" w:after="0" w:afterAutospacing="0" w:line="360" w:lineRule="auto"/>
        <w:jc w:val="both"/>
        <w:rPr>
          <w:rFonts w:ascii="Times New Roman" w:hAnsi="Times New Roman" w:cs="Times New Roman"/>
          <w:sz w:val="24"/>
        </w:rPr>
      </w:pPr>
      <w:r w:rsidRPr="00011178">
        <w:rPr>
          <w:rFonts w:ascii="Times New Roman" w:hAnsi="Times New Roman" w:cs="Times New Roman"/>
          <w:bCs/>
          <w:sz w:val="24"/>
        </w:rPr>
        <w:t>Suitability for use on-site or in a factory.</w:t>
      </w:r>
    </w:p>
    <w:p w:rsidR="00F03B2F" w:rsidRPr="00011178" w:rsidRDefault="00F03B2F" w:rsidP="00F03B2F">
      <w:pPr>
        <w:pStyle w:val="NormalWeb"/>
        <w:spacing w:before="0" w:beforeAutospacing="0" w:after="0" w:afterAutospacing="0" w:line="360" w:lineRule="auto"/>
        <w:jc w:val="both"/>
        <w:rPr>
          <w:rFonts w:ascii="Times New Roman" w:hAnsi="Times New Roman" w:cs="Times New Roman"/>
          <w:b/>
          <w:sz w:val="24"/>
        </w:rPr>
      </w:pPr>
      <w:r w:rsidRPr="00011178">
        <w:rPr>
          <w:rFonts w:ascii="Times New Roman" w:hAnsi="Times New Roman" w:cs="Times New Roman"/>
          <w:b/>
          <w:bCs/>
          <w:sz w:val="24"/>
        </w:rPr>
        <w:t>Problems of egg-laying machines:</w:t>
      </w:r>
    </w:p>
    <w:p w:rsidR="00F03B2F" w:rsidRPr="00011178" w:rsidRDefault="00F03B2F" w:rsidP="000619DB">
      <w:pPr>
        <w:pStyle w:val="NormalWeb"/>
        <w:numPr>
          <w:ilvl w:val="0"/>
          <w:numId w:val="22"/>
        </w:numPr>
        <w:spacing w:before="0" w:beforeAutospacing="0" w:after="0" w:afterAutospacing="0" w:line="360" w:lineRule="auto"/>
        <w:jc w:val="both"/>
        <w:rPr>
          <w:rFonts w:ascii="Times New Roman" w:hAnsi="Times New Roman" w:cs="Times New Roman"/>
          <w:sz w:val="24"/>
        </w:rPr>
      </w:pPr>
      <w:r w:rsidRPr="00011178">
        <w:rPr>
          <w:rFonts w:ascii="Times New Roman" w:hAnsi="Times New Roman" w:cs="Times New Roman"/>
          <w:bCs/>
          <w:sz w:val="24"/>
        </w:rPr>
        <w:t>Rarely available locally, usually imported.</w:t>
      </w:r>
    </w:p>
    <w:p w:rsidR="00F03B2F" w:rsidRPr="00011178" w:rsidRDefault="00F03B2F" w:rsidP="000619DB">
      <w:pPr>
        <w:pStyle w:val="NormalWeb"/>
        <w:numPr>
          <w:ilvl w:val="0"/>
          <w:numId w:val="22"/>
        </w:numPr>
        <w:spacing w:before="0" w:beforeAutospacing="0" w:after="0" w:afterAutospacing="0" w:line="360" w:lineRule="auto"/>
        <w:jc w:val="both"/>
        <w:rPr>
          <w:rFonts w:ascii="Times New Roman" w:hAnsi="Times New Roman" w:cs="Times New Roman"/>
          <w:sz w:val="24"/>
        </w:rPr>
      </w:pPr>
      <w:r w:rsidRPr="00011178">
        <w:rPr>
          <w:rFonts w:ascii="Times New Roman" w:hAnsi="Times New Roman" w:cs="Times New Roman"/>
          <w:bCs/>
          <w:sz w:val="24"/>
        </w:rPr>
        <w:t>Higher capital and operational costs than those of hand-operated equipment.</w:t>
      </w:r>
    </w:p>
    <w:p w:rsidR="00F03B2F" w:rsidRPr="00011178" w:rsidRDefault="00F03B2F" w:rsidP="000619DB">
      <w:pPr>
        <w:pStyle w:val="NormalWeb"/>
        <w:numPr>
          <w:ilvl w:val="0"/>
          <w:numId w:val="22"/>
        </w:numPr>
        <w:spacing w:line="360" w:lineRule="auto"/>
        <w:jc w:val="both"/>
        <w:rPr>
          <w:rFonts w:ascii="Times New Roman" w:hAnsi="Times New Roman" w:cs="Times New Roman"/>
          <w:sz w:val="24"/>
        </w:rPr>
      </w:pPr>
      <w:r w:rsidRPr="00011178">
        <w:rPr>
          <w:rFonts w:ascii="Times New Roman" w:hAnsi="Times New Roman" w:cs="Times New Roman"/>
          <w:bCs/>
          <w:sz w:val="24"/>
        </w:rPr>
        <w:t>Requirement of large flat production area.</w:t>
      </w:r>
    </w:p>
    <w:p w:rsidR="00F03B2F" w:rsidRPr="00011178" w:rsidRDefault="00F03B2F" w:rsidP="000619DB">
      <w:pPr>
        <w:pStyle w:val="NormalWeb"/>
        <w:numPr>
          <w:ilvl w:val="0"/>
          <w:numId w:val="22"/>
        </w:numPr>
        <w:spacing w:line="360" w:lineRule="auto"/>
        <w:jc w:val="both"/>
        <w:rPr>
          <w:rFonts w:ascii="Times New Roman" w:hAnsi="Times New Roman" w:cs="Times New Roman"/>
          <w:sz w:val="24"/>
        </w:rPr>
      </w:pPr>
      <w:r w:rsidRPr="00011178">
        <w:rPr>
          <w:rFonts w:ascii="Times New Roman" w:hAnsi="Times New Roman" w:cs="Times New Roman"/>
          <w:bCs/>
          <w:sz w:val="24"/>
        </w:rPr>
        <w:t>Dependency on the weather, if not under a roof: in dry regions, if the blocks are not covered with plastic sheets, premature drying and cracking are inevitable; if it rains, production must cease, otherwise the green blocks will disintegrate.</w:t>
      </w:r>
    </w:p>
    <w:p w:rsidR="00F03B2F" w:rsidRPr="00011178" w:rsidRDefault="00F03B2F" w:rsidP="000619DB">
      <w:pPr>
        <w:pStyle w:val="NormalWeb"/>
        <w:numPr>
          <w:ilvl w:val="0"/>
          <w:numId w:val="22"/>
        </w:numPr>
        <w:spacing w:line="360" w:lineRule="auto"/>
        <w:jc w:val="both"/>
        <w:rPr>
          <w:rFonts w:ascii="Times New Roman" w:hAnsi="Times New Roman" w:cs="Times New Roman"/>
          <w:sz w:val="24"/>
        </w:rPr>
      </w:pPr>
      <w:r w:rsidRPr="00011178">
        <w:rPr>
          <w:rFonts w:ascii="Times New Roman" w:hAnsi="Times New Roman" w:cs="Times New Roman"/>
          <w:bCs/>
          <w:sz w:val="24"/>
        </w:rPr>
        <w:t>The higher the degree of automation, the greater the dependency on energy supplies.</w:t>
      </w:r>
    </w:p>
    <w:p w:rsidR="00F03B2F" w:rsidRPr="00011178" w:rsidRDefault="00F03B2F" w:rsidP="000619DB">
      <w:pPr>
        <w:pStyle w:val="NormalWeb"/>
        <w:numPr>
          <w:ilvl w:val="0"/>
          <w:numId w:val="22"/>
        </w:numPr>
        <w:spacing w:line="276" w:lineRule="auto"/>
        <w:jc w:val="both"/>
        <w:rPr>
          <w:rFonts w:ascii="Times New Roman" w:hAnsi="Times New Roman" w:cs="Times New Roman"/>
          <w:sz w:val="24"/>
        </w:rPr>
      </w:pPr>
      <w:r w:rsidRPr="00011178">
        <w:rPr>
          <w:rFonts w:ascii="Times New Roman" w:hAnsi="Times New Roman" w:cs="Times New Roman"/>
          <w:bCs/>
          <w:sz w:val="24"/>
        </w:rPr>
        <w:t>Repairs not likely to be possible in local workshops, if spare parts are not available.</w:t>
      </w:r>
    </w:p>
    <w:p w:rsidR="00F03B2F" w:rsidRPr="00011178" w:rsidRDefault="00F03B2F" w:rsidP="00FF2800">
      <w:pPr>
        <w:pStyle w:val="NormalWeb"/>
        <w:spacing w:line="276" w:lineRule="auto"/>
        <w:jc w:val="both"/>
        <w:rPr>
          <w:rFonts w:ascii="Times New Roman" w:hAnsi="Times New Roman" w:cs="Times New Roman"/>
          <w:b/>
          <w:sz w:val="24"/>
        </w:rPr>
      </w:pPr>
      <w:r>
        <w:rPr>
          <w:rFonts w:ascii="Times New Roman" w:hAnsi="Times New Roman" w:cs="Times New Roman"/>
          <w:b/>
          <w:bCs/>
          <w:sz w:val="24"/>
        </w:rPr>
        <w:t>III</w:t>
      </w:r>
      <w:r w:rsidRPr="00011178">
        <w:rPr>
          <w:rFonts w:ascii="Times New Roman" w:hAnsi="Times New Roman" w:cs="Times New Roman"/>
          <w:b/>
          <w:bCs/>
          <w:sz w:val="24"/>
        </w:rPr>
        <w:t>. Fully mechanized, stationary machines</w:t>
      </w:r>
    </w:p>
    <w:p w:rsidR="00F03B2F" w:rsidRPr="00011178" w:rsidRDefault="00F03B2F" w:rsidP="00FF2800">
      <w:pPr>
        <w:pStyle w:val="NormalWeb"/>
        <w:spacing w:before="0" w:beforeAutospacing="0" w:after="0" w:afterAutospacing="0" w:line="276" w:lineRule="auto"/>
        <w:jc w:val="both"/>
        <w:rPr>
          <w:rFonts w:ascii="Times New Roman" w:hAnsi="Times New Roman" w:cs="Times New Roman"/>
          <w:sz w:val="24"/>
        </w:rPr>
      </w:pPr>
      <w:r w:rsidRPr="00011178">
        <w:rPr>
          <w:rFonts w:ascii="Times New Roman" w:hAnsi="Times New Roman" w:cs="Times New Roman"/>
          <w:bCs/>
          <w:sz w:val="24"/>
        </w:rPr>
        <w:t xml:space="preserve">These are automatic and very versatile machines used for the medium- and large-scale production of superior quality concrete components. They can be of various sizes, but are generally far more expensive than egg-laying machines of comparable sizes. The filling of the </w:t>
      </w:r>
      <w:proofErr w:type="spellStart"/>
      <w:r w:rsidRPr="00011178">
        <w:rPr>
          <w:rFonts w:ascii="Times New Roman" w:hAnsi="Times New Roman" w:cs="Times New Roman"/>
          <w:bCs/>
          <w:sz w:val="24"/>
        </w:rPr>
        <w:t>moulds</w:t>
      </w:r>
      <w:proofErr w:type="spellEnd"/>
      <w:r w:rsidRPr="00011178">
        <w:rPr>
          <w:rFonts w:ascii="Times New Roman" w:hAnsi="Times New Roman" w:cs="Times New Roman"/>
          <w:bCs/>
          <w:sz w:val="24"/>
        </w:rPr>
        <w:t xml:space="preserve">, the compaction (vibration) and ejection of the blocks is done automatically, and output rates for 40 x 20 x 20 cm blocks can range from 200 to 800 blocks per hour. These high output rates are only possible with sophisticated ancillary equipment for transportation, handling, stacking, </w:t>
      </w:r>
      <w:proofErr w:type="spellStart"/>
      <w:r w:rsidRPr="00011178">
        <w:rPr>
          <w:rFonts w:ascii="Times New Roman" w:hAnsi="Times New Roman" w:cs="Times New Roman"/>
          <w:bCs/>
          <w:sz w:val="24"/>
        </w:rPr>
        <w:t>etc</w:t>
      </w:r>
      <w:proofErr w:type="spellEnd"/>
      <w:r w:rsidRPr="00011178">
        <w:rPr>
          <w:rFonts w:ascii="Times New Roman" w:hAnsi="Times New Roman" w:cs="Times New Roman"/>
          <w:bCs/>
          <w:sz w:val="24"/>
        </w:rPr>
        <w:t>, a well-trained staff, efficient management and sound financial base. Space is saved by stacking the green blocks in shelves, where they are usually steam cured for better product quality and quicker turnover.</w:t>
      </w:r>
    </w:p>
    <w:p w:rsidR="00F03B2F" w:rsidRPr="00011178" w:rsidRDefault="00F03B2F" w:rsidP="00F03B2F">
      <w:pPr>
        <w:pStyle w:val="NormalWeb"/>
        <w:spacing w:before="0" w:beforeAutospacing="0" w:after="0" w:afterAutospacing="0" w:line="360" w:lineRule="auto"/>
        <w:jc w:val="both"/>
        <w:rPr>
          <w:rFonts w:ascii="Times New Roman" w:hAnsi="Times New Roman" w:cs="Times New Roman"/>
          <w:b/>
          <w:sz w:val="24"/>
        </w:rPr>
      </w:pPr>
      <w:r w:rsidRPr="00011178">
        <w:rPr>
          <w:rFonts w:ascii="Times New Roman" w:hAnsi="Times New Roman" w:cs="Times New Roman"/>
          <w:b/>
          <w:bCs/>
          <w:sz w:val="24"/>
        </w:rPr>
        <w:t>Advantages of fully mechanized machines:</w:t>
      </w:r>
    </w:p>
    <w:p w:rsidR="00F03B2F" w:rsidRPr="00011178" w:rsidRDefault="00F03B2F" w:rsidP="000619DB">
      <w:pPr>
        <w:pStyle w:val="NormalWeb"/>
        <w:numPr>
          <w:ilvl w:val="0"/>
          <w:numId w:val="23"/>
        </w:numPr>
        <w:spacing w:before="0" w:beforeAutospacing="0" w:after="0" w:afterAutospacing="0" w:line="360" w:lineRule="auto"/>
        <w:jc w:val="both"/>
        <w:rPr>
          <w:rFonts w:ascii="Times New Roman" w:hAnsi="Times New Roman" w:cs="Times New Roman"/>
          <w:sz w:val="24"/>
        </w:rPr>
      </w:pPr>
      <w:r w:rsidRPr="00011178">
        <w:rPr>
          <w:rFonts w:ascii="Times New Roman" w:hAnsi="Times New Roman" w:cs="Times New Roman"/>
          <w:bCs/>
          <w:sz w:val="24"/>
        </w:rPr>
        <w:t>Very high output rates.</w:t>
      </w:r>
    </w:p>
    <w:p w:rsidR="00F03B2F" w:rsidRPr="00011178" w:rsidRDefault="00F03B2F" w:rsidP="000619DB">
      <w:pPr>
        <w:pStyle w:val="NormalWeb"/>
        <w:numPr>
          <w:ilvl w:val="0"/>
          <w:numId w:val="23"/>
        </w:numPr>
        <w:spacing w:before="0" w:beforeAutospacing="0" w:after="0" w:afterAutospacing="0" w:line="360" w:lineRule="auto"/>
        <w:jc w:val="both"/>
        <w:rPr>
          <w:rFonts w:ascii="Times New Roman" w:hAnsi="Times New Roman" w:cs="Times New Roman"/>
          <w:sz w:val="24"/>
        </w:rPr>
      </w:pPr>
      <w:r w:rsidRPr="00011178">
        <w:rPr>
          <w:rFonts w:ascii="Times New Roman" w:hAnsi="Times New Roman" w:cs="Times New Roman"/>
          <w:bCs/>
          <w:sz w:val="24"/>
        </w:rPr>
        <w:t>Superior and uniform quality of products.</w:t>
      </w:r>
    </w:p>
    <w:p w:rsidR="00F03B2F" w:rsidRPr="00011178" w:rsidRDefault="00F03B2F" w:rsidP="000619DB">
      <w:pPr>
        <w:pStyle w:val="NormalWeb"/>
        <w:numPr>
          <w:ilvl w:val="0"/>
          <w:numId w:val="23"/>
        </w:numPr>
        <w:spacing w:before="0" w:beforeAutospacing="0" w:after="0" w:afterAutospacing="0" w:line="360" w:lineRule="auto"/>
        <w:jc w:val="both"/>
        <w:rPr>
          <w:rFonts w:ascii="Times New Roman" w:hAnsi="Times New Roman" w:cs="Times New Roman"/>
          <w:sz w:val="24"/>
        </w:rPr>
      </w:pPr>
      <w:r w:rsidRPr="00011178">
        <w:rPr>
          <w:rFonts w:ascii="Times New Roman" w:hAnsi="Times New Roman" w:cs="Times New Roman"/>
          <w:bCs/>
          <w:sz w:val="24"/>
        </w:rPr>
        <w:t>Greater adaptability to the production of special concrete products.</w:t>
      </w:r>
    </w:p>
    <w:p w:rsidR="00FF2800" w:rsidRDefault="00FF2800" w:rsidP="00F03B2F">
      <w:pPr>
        <w:pStyle w:val="NormalWeb"/>
        <w:spacing w:before="0" w:beforeAutospacing="0" w:after="0" w:afterAutospacing="0" w:line="360" w:lineRule="auto"/>
        <w:jc w:val="both"/>
        <w:rPr>
          <w:rFonts w:ascii="Times New Roman" w:hAnsi="Times New Roman" w:cs="Times New Roman"/>
          <w:b/>
          <w:bCs/>
          <w:sz w:val="24"/>
        </w:rPr>
      </w:pPr>
    </w:p>
    <w:p w:rsidR="00F03B2F" w:rsidRPr="00011178" w:rsidRDefault="00F03B2F" w:rsidP="00F03B2F">
      <w:pPr>
        <w:pStyle w:val="NormalWeb"/>
        <w:spacing w:before="0" w:beforeAutospacing="0" w:after="0" w:afterAutospacing="0" w:line="360" w:lineRule="auto"/>
        <w:jc w:val="both"/>
        <w:rPr>
          <w:rFonts w:ascii="Times New Roman" w:hAnsi="Times New Roman" w:cs="Times New Roman"/>
          <w:b/>
          <w:sz w:val="24"/>
        </w:rPr>
      </w:pPr>
      <w:r w:rsidRPr="00011178">
        <w:rPr>
          <w:rFonts w:ascii="Times New Roman" w:hAnsi="Times New Roman" w:cs="Times New Roman"/>
          <w:b/>
          <w:bCs/>
          <w:sz w:val="24"/>
        </w:rPr>
        <w:t>Problems of fully mechanized machines:</w:t>
      </w:r>
    </w:p>
    <w:p w:rsidR="00F03B2F" w:rsidRPr="00011178" w:rsidRDefault="00F03B2F" w:rsidP="000619DB">
      <w:pPr>
        <w:pStyle w:val="NormalWeb"/>
        <w:numPr>
          <w:ilvl w:val="0"/>
          <w:numId w:val="24"/>
        </w:numPr>
        <w:spacing w:before="0" w:beforeAutospacing="0" w:after="0" w:afterAutospacing="0" w:line="360" w:lineRule="auto"/>
        <w:jc w:val="both"/>
        <w:rPr>
          <w:rFonts w:ascii="Times New Roman" w:hAnsi="Times New Roman" w:cs="Times New Roman"/>
          <w:sz w:val="24"/>
        </w:rPr>
      </w:pPr>
      <w:r w:rsidRPr="00011178">
        <w:rPr>
          <w:rFonts w:ascii="Times New Roman" w:hAnsi="Times New Roman" w:cs="Times New Roman"/>
          <w:bCs/>
          <w:sz w:val="24"/>
        </w:rPr>
        <w:t>Not available locally, have to be imported.</w:t>
      </w:r>
    </w:p>
    <w:p w:rsidR="00F03B2F" w:rsidRPr="00011178" w:rsidRDefault="00F03B2F" w:rsidP="000619DB">
      <w:pPr>
        <w:pStyle w:val="NormalWeb"/>
        <w:numPr>
          <w:ilvl w:val="0"/>
          <w:numId w:val="24"/>
        </w:numPr>
        <w:spacing w:before="0" w:beforeAutospacing="0" w:after="0" w:afterAutospacing="0" w:line="360" w:lineRule="auto"/>
        <w:jc w:val="both"/>
        <w:rPr>
          <w:rFonts w:ascii="Times New Roman" w:hAnsi="Times New Roman" w:cs="Times New Roman"/>
          <w:sz w:val="24"/>
        </w:rPr>
      </w:pPr>
      <w:r w:rsidRPr="00011178">
        <w:rPr>
          <w:rFonts w:ascii="Times New Roman" w:hAnsi="Times New Roman" w:cs="Times New Roman"/>
          <w:bCs/>
          <w:sz w:val="24"/>
        </w:rPr>
        <w:t>Very high capital and operational costs.</w:t>
      </w:r>
    </w:p>
    <w:p w:rsidR="00F03B2F" w:rsidRPr="00011178" w:rsidRDefault="00F03B2F" w:rsidP="000619DB">
      <w:pPr>
        <w:pStyle w:val="NormalWeb"/>
        <w:numPr>
          <w:ilvl w:val="0"/>
          <w:numId w:val="24"/>
        </w:numPr>
        <w:spacing w:line="360" w:lineRule="auto"/>
        <w:jc w:val="both"/>
        <w:rPr>
          <w:rFonts w:ascii="Times New Roman" w:hAnsi="Times New Roman" w:cs="Times New Roman"/>
          <w:sz w:val="24"/>
        </w:rPr>
      </w:pPr>
      <w:r w:rsidRPr="00011178">
        <w:rPr>
          <w:rFonts w:ascii="Times New Roman" w:hAnsi="Times New Roman" w:cs="Times New Roman"/>
          <w:bCs/>
          <w:sz w:val="24"/>
        </w:rPr>
        <w:t>Dependency on uninterrupted energy supplies, high standard of ancillary equipment, skilled labor, good management and, above all, continuous high demand for the products.</w:t>
      </w:r>
    </w:p>
    <w:p w:rsidR="00F03B2F" w:rsidRPr="00011178" w:rsidRDefault="00F03B2F" w:rsidP="000619DB">
      <w:pPr>
        <w:pStyle w:val="NormalWeb"/>
        <w:numPr>
          <w:ilvl w:val="0"/>
          <w:numId w:val="24"/>
        </w:numPr>
        <w:spacing w:line="360" w:lineRule="auto"/>
        <w:jc w:val="both"/>
        <w:rPr>
          <w:rFonts w:ascii="Times New Roman" w:hAnsi="Times New Roman" w:cs="Times New Roman"/>
          <w:sz w:val="24"/>
        </w:rPr>
      </w:pPr>
      <w:r w:rsidRPr="00011178">
        <w:rPr>
          <w:rFonts w:ascii="Times New Roman" w:hAnsi="Times New Roman" w:cs="Times New Roman"/>
          <w:bCs/>
          <w:sz w:val="24"/>
        </w:rPr>
        <w:t>Limited mobility.</w:t>
      </w:r>
    </w:p>
    <w:p w:rsidR="00F03B2F" w:rsidRPr="00011178" w:rsidRDefault="00F03B2F" w:rsidP="000619DB">
      <w:pPr>
        <w:pStyle w:val="NormalWeb"/>
        <w:numPr>
          <w:ilvl w:val="0"/>
          <w:numId w:val="24"/>
        </w:numPr>
        <w:spacing w:line="360" w:lineRule="auto"/>
        <w:jc w:val="both"/>
        <w:rPr>
          <w:rFonts w:ascii="Times New Roman" w:hAnsi="Times New Roman" w:cs="Times New Roman"/>
          <w:sz w:val="24"/>
        </w:rPr>
      </w:pPr>
      <w:r w:rsidRPr="00011178">
        <w:rPr>
          <w:rFonts w:ascii="Times New Roman" w:hAnsi="Times New Roman" w:cs="Times New Roman"/>
          <w:bCs/>
          <w:sz w:val="24"/>
        </w:rPr>
        <w:t>Need for specialists for maintenance and repairs; spare parts usually expensive and difficult to get, or only after long delivery time.</w:t>
      </w:r>
    </w:p>
    <w:p w:rsidR="00F03B2F" w:rsidRPr="00011178" w:rsidRDefault="00AE5BF2" w:rsidP="00F03B2F">
      <w:pPr>
        <w:spacing w:after="0" w:line="360" w:lineRule="auto"/>
        <w:jc w:val="both"/>
        <w:rPr>
          <w:rFonts w:ascii="Times New Roman" w:hAnsi="Times New Roman"/>
          <w:color w:val="FF0000"/>
          <w:sz w:val="24"/>
          <w:szCs w:val="24"/>
        </w:rPr>
      </w:pPr>
      <w:r>
        <w:rPr>
          <w:rFonts w:ascii="Times New Roman" w:hAnsi="Times New Roman"/>
          <w:noProof/>
          <w:sz w:val="24"/>
          <w:szCs w:val="24"/>
          <w:lang w:bidi="ar-SA"/>
        </w:rPr>
        <w:drawing>
          <wp:inline distT="0" distB="0" distL="0" distR="0">
            <wp:extent cx="2962275" cy="2657475"/>
            <wp:effectExtent l="19050" t="0" r="9525" b="0"/>
            <wp:docPr id="13" name="Picture 6" descr="Description: Image result for &quot;Egg-laying&quot; mobile mach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Image result for &quot;Egg-laying&quot; mobile machines"/>
                    <pic:cNvPicPr>
                      <a:picLocks noChangeAspect="1" noChangeArrowheads="1"/>
                    </pic:cNvPicPr>
                  </pic:nvPicPr>
                  <pic:blipFill>
                    <a:blip r:embed="rId53"/>
                    <a:srcRect/>
                    <a:stretch>
                      <a:fillRect/>
                    </a:stretch>
                  </pic:blipFill>
                  <pic:spPr bwMode="auto">
                    <a:xfrm>
                      <a:off x="0" y="0"/>
                      <a:ext cx="2962275" cy="2657475"/>
                    </a:xfrm>
                    <a:prstGeom prst="rect">
                      <a:avLst/>
                    </a:prstGeom>
                    <a:noFill/>
                    <a:ln w="9525">
                      <a:noFill/>
                      <a:miter lim="800000"/>
                      <a:headEnd/>
                      <a:tailEnd/>
                    </a:ln>
                  </pic:spPr>
                </pic:pic>
              </a:graphicData>
            </a:graphic>
          </wp:inline>
        </w:drawing>
      </w:r>
      <w:r>
        <w:rPr>
          <w:rFonts w:ascii="Times New Roman" w:hAnsi="Times New Roman"/>
          <w:noProof/>
          <w:color w:val="FF0000"/>
          <w:sz w:val="24"/>
          <w:szCs w:val="24"/>
          <w:lang w:bidi="ar-SA"/>
        </w:rPr>
        <w:drawing>
          <wp:inline distT="0" distB="0" distL="0" distR="0">
            <wp:extent cx="2924175" cy="2181225"/>
            <wp:effectExtent l="19050" t="0" r="9525" b="0"/>
            <wp:docPr id="14" name="Picture 18" descr="Description: 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escription: Related image"/>
                    <pic:cNvPicPr>
                      <a:picLocks noChangeAspect="1" noChangeArrowheads="1"/>
                    </pic:cNvPicPr>
                  </pic:nvPicPr>
                  <pic:blipFill>
                    <a:blip r:embed="rId54" cstate="print"/>
                    <a:srcRect/>
                    <a:stretch>
                      <a:fillRect/>
                    </a:stretch>
                  </pic:blipFill>
                  <pic:spPr bwMode="auto">
                    <a:xfrm>
                      <a:off x="0" y="0"/>
                      <a:ext cx="2924175" cy="2181225"/>
                    </a:xfrm>
                    <a:prstGeom prst="rect">
                      <a:avLst/>
                    </a:prstGeom>
                    <a:noFill/>
                    <a:ln w="9525">
                      <a:noFill/>
                      <a:miter lim="800000"/>
                      <a:headEnd/>
                      <a:tailEnd/>
                    </a:ln>
                  </pic:spPr>
                </pic:pic>
              </a:graphicData>
            </a:graphic>
          </wp:inline>
        </w:drawing>
      </w:r>
    </w:p>
    <w:p w:rsidR="00F03B2F" w:rsidRPr="0048231E" w:rsidRDefault="00BA5D8B" w:rsidP="008212A7">
      <w:pPr>
        <w:spacing w:after="0" w:line="360" w:lineRule="auto"/>
        <w:jc w:val="center"/>
        <w:rPr>
          <w:rFonts w:ascii="Times New Roman" w:hAnsi="Times New Roman"/>
          <w:szCs w:val="24"/>
        </w:rPr>
      </w:pPr>
      <w:proofErr w:type="spellStart"/>
      <w:r>
        <w:rPr>
          <w:rFonts w:ascii="Times New Roman" w:hAnsi="Times New Roman"/>
          <w:szCs w:val="24"/>
        </w:rPr>
        <w:t>Fig.1.20</w:t>
      </w:r>
      <w:r w:rsidR="00F03B2F" w:rsidRPr="0048231E">
        <w:rPr>
          <w:rFonts w:ascii="Times New Roman" w:hAnsi="Times New Roman"/>
          <w:bCs/>
          <w:szCs w:val="24"/>
        </w:rPr>
        <w:t>fully</w:t>
      </w:r>
      <w:proofErr w:type="spellEnd"/>
      <w:r w:rsidR="00F03B2F" w:rsidRPr="0048231E">
        <w:rPr>
          <w:rFonts w:ascii="Times New Roman" w:hAnsi="Times New Roman"/>
          <w:bCs/>
          <w:szCs w:val="24"/>
        </w:rPr>
        <w:t xml:space="preserve"> mechanized machines</w:t>
      </w:r>
      <w:r w:rsidR="00F03B2F">
        <w:rPr>
          <w:rFonts w:ascii="Times New Roman" w:hAnsi="Times New Roman"/>
          <w:color w:val="FF0000"/>
          <w:sz w:val="24"/>
          <w:szCs w:val="24"/>
        </w:rPr>
        <w:tab/>
      </w:r>
      <w:r w:rsidR="00F03B2F">
        <w:rPr>
          <w:rFonts w:ascii="Times New Roman" w:hAnsi="Times New Roman"/>
          <w:color w:val="FF0000"/>
          <w:sz w:val="24"/>
          <w:szCs w:val="24"/>
        </w:rPr>
        <w:tab/>
      </w:r>
    </w:p>
    <w:p w:rsidR="0056409E" w:rsidRDefault="00F67176" w:rsidP="00F67176">
      <w:pPr>
        <w:pStyle w:val="Heading2"/>
        <w:framePr w:wrap="around"/>
      </w:pPr>
      <w:bookmarkStart w:id="19" w:name="_Toc112961484"/>
      <w:proofErr w:type="gramStart"/>
      <w:r>
        <w:t xml:space="preserve">1.5  </w:t>
      </w:r>
      <w:r w:rsidR="00F03B2F" w:rsidRPr="00430466">
        <w:t>Material</w:t>
      </w:r>
      <w:proofErr w:type="gramEnd"/>
      <w:r w:rsidR="00F03B2F" w:rsidRPr="00430466">
        <w:t xml:space="preserve"> Requirement</w:t>
      </w:r>
      <w:bookmarkEnd w:id="19"/>
    </w:p>
    <w:p w:rsidR="00924F9E" w:rsidRPr="00924F9E" w:rsidRDefault="00924F9E" w:rsidP="00924F9E">
      <w:pPr>
        <w:spacing w:after="0" w:line="360" w:lineRule="auto"/>
        <w:ind w:left="1710"/>
        <w:rPr>
          <w:rFonts w:ascii="Times New Roman" w:hAnsi="Times New Roman"/>
          <w:sz w:val="24"/>
          <w:lang w:bidi="ar-SA"/>
        </w:rPr>
      </w:pPr>
    </w:p>
    <w:p w:rsidR="00924F9E" w:rsidRPr="00924F9E" w:rsidRDefault="00924F9E" w:rsidP="00924F9E">
      <w:pPr>
        <w:spacing w:after="0" w:line="360" w:lineRule="auto"/>
        <w:ind w:left="1710"/>
        <w:rPr>
          <w:rFonts w:ascii="Times New Roman" w:hAnsi="Times New Roman"/>
          <w:sz w:val="24"/>
          <w:lang w:bidi="ar-SA"/>
        </w:rPr>
      </w:pPr>
    </w:p>
    <w:p w:rsidR="00554387" w:rsidRPr="00554387" w:rsidRDefault="00F67176" w:rsidP="00D009C7">
      <w:pPr>
        <w:pStyle w:val="Heading3"/>
        <w:numPr>
          <w:ilvl w:val="0"/>
          <w:numId w:val="0"/>
        </w:numPr>
        <w:ind w:left="1440" w:hanging="720"/>
        <w:rPr>
          <w:lang w:bidi="ar-SA"/>
        </w:rPr>
      </w:pPr>
      <w:bookmarkStart w:id="20" w:name="_Toc112961485"/>
      <w:r>
        <w:rPr>
          <w:lang w:bidi="ar-SA"/>
        </w:rPr>
        <w:t xml:space="preserve">1.5.1 </w:t>
      </w:r>
      <w:r w:rsidR="00835FFD" w:rsidRPr="00835FFD">
        <w:rPr>
          <w:lang w:bidi="ar-SA"/>
        </w:rPr>
        <w:t>Materials Used for the Production of Concrete Block</w:t>
      </w:r>
      <w:bookmarkEnd w:id="20"/>
    </w:p>
    <w:p w:rsidR="006940CF" w:rsidRDefault="00835FFD" w:rsidP="00554387">
      <w:pPr>
        <w:spacing w:after="0" w:line="360" w:lineRule="auto"/>
        <w:rPr>
          <w:rFonts w:ascii="Times New Roman" w:hAnsi="Times New Roman"/>
          <w:sz w:val="24"/>
          <w:lang w:bidi="ar-SA"/>
        </w:rPr>
      </w:pPr>
      <w:r w:rsidRPr="00835FFD">
        <w:rPr>
          <w:rFonts w:ascii="Times New Roman" w:hAnsi="Times New Roman"/>
          <w:sz w:val="24"/>
          <w:lang w:bidi="ar-SA"/>
        </w:rPr>
        <w:t xml:space="preserve">Concrete block can be produced from different construction materials with different </w:t>
      </w:r>
      <w:proofErr w:type="spellStart"/>
      <w:r w:rsidRPr="00835FFD">
        <w:rPr>
          <w:rFonts w:ascii="Times New Roman" w:hAnsi="Times New Roman"/>
          <w:sz w:val="24"/>
          <w:lang w:bidi="ar-SA"/>
        </w:rPr>
        <w:t>mixingratio</w:t>
      </w:r>
      <w:proofErr w:type="spellEnd"/>
      <w:r w:rsidRPr="00835FFD">
        <w:rPr>
          <w:rFonts w:ascii="Times New Roman" w:hAnsi="Times New Roman"/>
          <w:sz w:val="24"/>
          <w:lang w:bidi="ar-SA"/>
        </w:rPr>
        <w:t xml:space="preserve">. Most of concrete blocks are produced depending on the intended purpose. The </w:t>
      </w:r>
      <w:proofErr w:type="spellStart"/>
      <w:r w:rsidRPr="00835FFD">
        <w:rPr>
          <w:rFonts w:ascii="Times New Roman" w:hAnsi="Times New Roman"/>
          <w:sz w:val="24"/>
          <w:lang w:bidi="ar-SA"/>
        </w:rPr>
        <w:t>most</w:t>
      </w:r>
      <w:r w:rsidR="004C444B">
        <w:rPr>
          <w:rFonts w:ascii="Times New Roman" w:hAnsi="Times New Roman"/>
          <w:sz w:val="24"/>
          <w:lang w:bidi="ar-SA"/>
        </w:rPr>
        <w:t>commonly</w:t>
      </w:r>
      <w:proofErr w:type="spellEnd"/>
      <w:r w:rsidR="004C444B">
        <w:rPr>
          <w:rFonts w:ascii="Times New Roman" w:hAnsi="Times New Roman"/>
          <w:sz w:val="24"/>
          <w:lang w:bidi="ar-SA"/>
        </w:rPr>
        <w:t xml:space="preserve"> </w:t>
      </w:r>
      <w:r w:rsidRPr="00835FFD">
        <w:rPr>
          <w:rFonts w:ascii="Times New Roman" w:hAnsi="Times New Roman"/>
          <w:sz w:val="24"/>
          <w:lang w:bidi="ar-SA"/>
        </w:rPr>
        <w:t xml:space="preserve">used materials for the production of concrete blocks are: </w:t>
      </w:r>
    </w:p>
    <w:p w:rsidR="006940CF" w:rsidRDefault="006940CF" w:rsidP="000619DB">
      <w:pPr>
        <w:numPr>
          <w:ilvl w:val="0"/>
          <w:numId w:val="27"/>
        </w:numPr>
        <w:spacing w:after="0"/>
        <w:rPr>
          <w:rFonts w:ascii="Times New Roman" w:hAnsi="Times New Roman"/>
          <w:sz w:val="24"/>
          <w:lang w:bidi="ar-SA"/>
        </w:rPr>
      </w:pPr>
      <w:r>
        <w:rPr>
          <w:rFonts w:ascii="Times New Roman" w:hAnsi="Times New Roman"/>
          <w:sz w:val="24"/>
          <w:lang w:bidi="ar-SA"/>
        </w:rPr>
        <w:t>Cement</w:t>
      </w:r>
    </w:p>
    <w:p w:rsidR="006940CF" w:rsidRDefault="006940CF" w:rsidP="000619DB">
      <w:pPr>
        <w:numPr>
          <w:ilvl w:val="0"/>
          <w:numId w:val="27"/>
        </w:numPr>
        <w:spacing w:after="0"/>
        <w:rPr>
          <w:rFonts w:ascii="Times New Roman" w:hAnsi="Times New Roman"/>
          <w:sz w:val="24"/>
          <w:lang w:bidi="ar-SA"/>
        </w:rPr>
      </w:pPr>
      <w:r>
        <w:rPr>
          <w:rFonts w:ascii="Times New Roman" w:hAnsi="Times New Roman"/>
          <w:sz w:val="24"/>
          <w:lang w:bidi="ar-SA"/>
        </w:rPr>
        <w:t>Sand</w:t>
      </w:r>
    </w:p>
    <w:p w:rsidR="006940CF" w:rsidRDefault="006940CF" w:rsidP="000619DB">
      <w:pPr>
        <w:numPr>
          <w:ilvl w:val="0"/>
          <w:numId w:val="27"/>
        </w:numPr>
        <w:spacing w:after="0"/>
        <w:rPr>
          <w:rFonts w:ascii="Times New Roman" w:hAnsi="Times New Roman"/>
          <w:sz w:val="24"/>
          <w:lang w:bidi="ar-SA"/>
        </w:rPr>
      </w:pPr>
      <w:r>
        <w:rPr>
          <w:rFonts w:ascii="Times New Roman" w:hAnsi="Times New Roman"/>
          <w:sz w:val="24"/>
          <w:lang w:bidi="ar-SA"/>
        </w:rPr>
        <w:t>Gravel</w:t>
      </w:r>
      <w:r w:rsidR="00B05E94">
        <w:rPr>
          <w:rFonts w:ascii="Times New Roman" w:hAnsi="Times New Roman"/>
          <w:sz w:val="24"/>
          <w:lang w:bidi="ar-SA"/>
        </w:rPr>
        <w:t>/</w:t>
      </w:r>
      <w:r w:rsidR="00B05E94" w:rsidRPr="00B05E94">
        <w:rPr>
          <w:rFonts w:ascii="Times New Roman" w:hAnsi="Times New Roman"/>
          <w:bCs/>
          <w:color w:val="000000"/>
          <w:sz w:val="24"/>
          <w:szCs w:val="24"/>
          <w:shd w:val="clear" w:color="auto" w:fill="FFFFFF"/>
        </w:rPr>
        <w:t>aggregate</w:t>
      </w:r>
    </w:p>
    <w:p w:rsidR="006940CF" w:rsidRDefault="006940CF" w:rsidP="000619DB">
      <w:pPr>
        <w:numPr>
          <w:ilvl w:val="0"/>
          <w:numId w:val="27"/>
        </w:numPr>
        <w:spacing w:after="0"/>
        <w:rPr>
          <w:rFonts w:ascii="Times New Roman" w:hAnsi="Times New Roman"/>
          <w:sz w:val="24"/>
          <w:lang w:bidi="ar-SA"/>
        </w:rPr>
      </w:pPr>
      <w:proofErr w:type="spellStart"/>
      <w:r w:rsidRPr="00835FFD">
        <w:rPr>
          <w:rFonts w:ascii="Times New Roman" w:hAnsi="Times New Roman"/>
          <w:sz w:val="24"/>
          <w:lang w:bidi="ar-SA"/>
        </w:rPr>
        <w:t>Pumice</w:t>
      </w:r>
      <w:r w:rsidR="00835FFD" w:rsidRPr="00835FFD">
        <w:rPr>
          <w:rFonts w:ascii="Times New Roman" w:hAnsi="Times New Roman"/>
          <w:sz w:val="24"/>
          <w:lang w:bidi="ar-SA"/>
        </w:rPr>
        <w:t>and</w:t>
      </w:r>
      <w:proofErr w:type="spellEnd"/>
      <w:r w:rsidR="00835FFD" w:rsidRPr="00835FFD">
        <w:rPr>
          <w:rFonts w:ascii="Times New Roman" w:hAnsi="Times New Roman"/>
          <w:sz w:val="24"/>
          <w:lang w:bidi="ar-SA"/>
        </w:rPr>
        <w:t xml:space="preserve"> </w:t>
      </w:r>
    </w:p>
    <w:p w:rsidR="00835FFD" w:rsidRPr="00640505" w:rsidRDefault="006940CF" w:rsidP="000619DB">
      <w:pPr>
        <w:numPr>
          <w:ilvl w:val="0"/>
          <w:numId w:val="27"/>
        </w:numPr>
        <w:spacing w:after="0"/>
        <w:rPr>
          <w:rFonts w:ascii="Times New Roman" w:hAnsi="Times New Roman"/>
          <w:b/>
          <w:sz w:val="24"/>
          <w:szCs w:val="24"/>
        </w:rPr>
      </w:pPr>
      <w:r w:rsidRPr="00835FFD">
        <w:rPr>
          <w:rFonts w:ascii="Times New Roman" w:hAnsi="Times New Roman"/>
          <w:sz w:val="24"/>
          <w:lang w:bidi="ar-SA"/>
        </w:rPr>
        <w:t>Red a</w:t>
      </w:r>
      <w:r>
        <w:rPr>
          <w:rFonts w:ascii="Times New Roman" w:hAnsi="Times New Roman"/>
          <w:sz w:val="24"/>
          <w:lang w:bidi="ar-SA"/>
        </w:rPr>
        <w:t>sh</w:t>
      </w:r>
    </w:p>
    <w:p w:rsidR="00640505" w:rsidRPr="003D1F96" w:rsidRDefault="00640505" w:rsidP="000619DB">
      <w:pPr>
        <w:numPr>
          <w:ilvl w:val="0"/>
          <w:numId w:val="27"/>
        </w:numPr>
        <w:spacing w:after="0"/>
        <w:rPr>
          <w:rFonts w:ascii="Times New Roman" w:hAnsi="Times New Roman"/>
          <w:b/>
          <w:sz w:val="24"/>
          <w:szCs w:val="24"/>
        </w:rPr>
      </w:pPr>
      <w:r>
        <w:rPr>
          <w:rFonts w:ascii="Times New Roman" w:hAnsi="Times New Roman"/>
          <w:sz w:val="24"/>
          <w:lang w:bidi="ar-SA"/>
        </w:rPr>
        <w:t>water</w:t>
      </w:r>
    </w:p>
    <w:p w:rsidR="00B05E94" w:rsidRPr="00A633BD" w:rsidRDefault="00B05E94" w:rsidP="000619DB">
      <w:pPr>
        <w:pStyle w:val="ListParagraph"/>
        <w:numPr>
          <w:ilvl w:val="0"/>
          <w:numId w:val="28"/>
        </w:numPr>
        <w:spacing w:before="100" w:beforeAutospacing="1" w:after="100" w:afterAutospacing="1" w:line="360" w:lineRule="auto"/>
        <w:jc w:val="both"/>
        <w:rPr>
          <w:rFonts w:ascii="Arial" w:hAnsi="Arial" w:cs="Arial"/>
          <w:bCs/>
          <w:color w:val="000000"/>
          <w:shd w:val="clear" w:color="auto" w:fill="FFFFFF"/>
        </w:rPr>
      </w:pPr>
      <w:r w:rsidRPr="00A633BD">
        <w:rPr>
          <w:rFonts w:ascii="Arial" w:hAnsi="Arial" w:cs="Arial"/>
          <w:b/>
          <w:bCs/>
          <w:color w:val="000000"/>
          <w:shd w:val="clear" w:color="auto" w:fill="FFFFFF"/>
        </w:rPr>
        <w:t>Cement</w:t>
      </w:r>
    </w:p>
    <w:p w:rsidR="00B05E94" w:rsidRPr="00E50816" w:rsidRDefault="00B05E94" w:rsidP="00554387">
      <w:pPr>
        <w:pStyle w:val="ListParagraph"/>
        <w:spacing w:before="100" w:beforeAutospacing="1" w:after="100" w:afterAutospacing="1" w:line="360" w:lineRule="auto"/>
        <w:ind w:left="0"/>
        <w:jc w:val="both"/>
        <w:rPr>
          <w:rFonts w:ascii="Times New Roman" w:hAnsi="Times New Roman"/>
          <w:bCs/>
          <w:color w:val="000000"/>
          <w:sz w:val="24"/>
          <w:shd w:val="clear" w:color="auto" w:fill="FFFFFF"/>
        </w:rPr>
      </w:pPr>
      <w:r w:rsidRPr="00E50816">
        <w:rPr>
          <w:rFonts w:ascii="Times New Roman" w:hAnsi="Times New Roman"/>
          <w:bCs/>
          <w:color w:val="000000"/>
          <w:sz w:val="24"/>
          <w:shd w:val="clear" w:color="auto" w:fill="FFFFFF"/>
        </w:rPr>
        <w:t>The following cements are commonly used in concrete block making:</w:t>
      </w:r>
    </w:p>
    <w:p w:rsidR="00B05E94" w:rsidRPr="00E50816" w:rsidRDefault="00B05E94" w:rsidP="00554387">
      <w:pPr>
        <w:pStyle w:val="ListParagraph"/>
        <w:spacing w:before="100" w:beforeAutospacing="1" w:after="100" w:afterAutospacing="1" w:line="360" w:lineRule="auto"/>
        <w:ind w:left="0"/>
        <w:jc w:val="both"/>
        <w:rPr>
          <w:rFonts w:ascii="Times New Roman" w:hAnsi="Times New Roman"/>
          <w:b/>
          <w:color w:val="000000"/>
          <w:sz w:val="24"/>
          <w:shd w:val="clear" w:color="auto" w:fill="FFFFFF"/>
        </w:rPr>
      </w:pPr>
      <w:proofErr w:type="gramStart"/>
      <w:r w:rsidRPr="00E50816">
        <w:rPr>
          <w:rFonts w:ascii="Times New Roman" w:hAnsi="Times New Roman"/>
          <w:b/>
          <w:bCs/>
          <w:color w:val="000000"/>
          <w:sz w:val="24"/>
          <w:shd w:val="clear" w:color="auto" w:fill="FFFFFF"/>
        </w:rPr>
        <w:t>Ordinary Portland cement (OPC).</w:t>
      </w:r>
      <w:proofErr w:type="gramEnd"/>
      <w:r w:rsidRPr="00E50816">
        <w:rPr>
          <w:rFonts w:ascii="Times New Roman" w:hAnsi="Times New Roman"/>
          <w:bCs/>
          <w:color w:val="000000"/>
          <w:sz w:val="24"/>
          <w:shd w:val="clear" w:color="auto" w:fill="FFFFFF"/>
        </w:rPr>
        <w:t xml:space="preserve"> Cheapest and most common type used.</w:t>
      </w:r>
    </w:p>
    <w:p w:rsidR="00B05E94" w:rsidRPr="00E50816" w:rsidRDefault="00B05E94" w:rsidP="00554387">
      <w:pPr>
        <w:pStyle w:val="ListParagraph"/>
        <w:spacing w:before="100" w:beforeAutospacing="1" w:after="100" w:afterAutospacing="1" w:line="360" w:lineRule="auto"/>
        <w:ind w:left="0"/>
        <w:jc w:val="both"/>
        <w:rPr>
          <w:rFonts w:ascii="Times New Roman" w:hAnsi="Times New Roman"/>
          <w:b/>
          <w:color w:val="000000"/>
          <w:sz w:val="24"/>
          <w:shd w:val="clear" w:color="auto" w:fill="FFFFFF"/>
        </w:rPr>
      </w:pPr>
      <w:r w:rsidRPr="00E50816">
        <w:rPr>
          <w:rFonts w:ascii="Times New Roman" w:hAnsi="Times New Roman"/>
          <w:b/>
          <w:bCs/>
          <w:color w:val="000000"/>
          <w:sz w:val="24"/>
          <w:shd w:val="clear" w:color="auto" w:fill="FFFFFF"/>
        </w:rPr>
        <w:t>Rapid hardening Portland cement (RHPC):</w:t>
      </w:r>
      <w:r w:rsidRPr="00E50816">
        <w:rPr>
          <w:rFonts w:ascii="Times New Roman" w:hAnsi="Times New Roman"/>
          <w:bCs/>
          <w:color w:val="000000"/>
          <w:sz w:val="24"/>
          <w:shd w:val="clear" w:color="auto" w:fill="FFFFFF"/>
        </w:rPr>
        <w:t xml:space="preserve"> more finely ground cement, which hardens much faster than OPC. It is especially useful:</w:t>
      </w:r>
    </w:p>
    <w:p w:rsidR="00B05E94" w:rsidRPr="00E50816" w:rsidRDefault="00B05E94" w:rsidP="000619DB">
      <w:pPr>
        <w:pStyle w:val="ListParagraph"/>
        <w:numPr>
          <w:ilvl w:val="0"/>
          <w:numId w:val="29"/>
        </w:numPr>
        <w:spacing w:before="100" w:beforeAutospacing="1" w:after="100" w:afterAutospacing="1" w:line="360" w:lineRule="auto"/>
        <w:contextualSpacing w:val="0"/>
        <w:jc w:val="both"/>
        <w:rPr>
          <w:rFonts w:ascii="Times New Roman" w:hAnsi="Times New Roman"/>
          <w:color w:val="000000"/>
          <w:sz w:val="24"/>
          <w:shd w:val="clear" w:color="auto" w:fill="FFFFFF"/>
        </w:rPr>
      </w:pPr>
      <w:r w:rsidRPr="00E50816">
        <w:rPr>
          <w:rFonts w:ascii="Times New Roman" w:hAnsi="Times New Roman"/>
          <w:bCs/>
          <w:color w:val="000000"/>
          <w:sz w:val="24"/>
          <w:shd w:val="clear" w:color="auto" w:fill="FFFFFF"/>
        </w:rPr>
        <w:t>where storage space is limited,</w:t>
      </w:r>
    </w:p>
    <w:p w:rsidR="00B05E94" w:rsidRPr="00E50816" w:rsidRDefault="00B05E94" w:rsidP="000619DB">
      <w:pPr>
        <w:pStyle w:val="ListParagraph"/>
        <w:numPr>
          <w:ilvl w:val="0"/>
          <w:numId w:val="29"/>
        </w:numPr>
        <w:spacing w:before="100" w:beforeAutospacing="1" w:after="100" w:afterAutospacing="1" w:line="360" w:lineRule="auto"/>
        <w:contextualSpacing w:val="0"/>
        <w:jc w:val="both"/>
        <w:rPr>
          <w:rFonts w:ascii="Times New Roman" w:hAnsi="Times New Roman"/>
          <w:color w:val="000000"/>
          <w:sz w:val="24"/>
          <w:shd w:val="clear" w:color="auto" w:fill="FFFFFF"/>
        </w:rPr>
      </w:pPr>
      <w:r w:rsidRPr="00E50816">
        <w:rPr>
          <w:rFonts w:ascii="Times New Roman" w:hAnsi="Times New Roman"/>
          <w:bCs/>
          <w:color w:val="000000"/>
          <w:sz w:val="24"/>
          <w:shd w:val="clear" w:color="auto" w:fill="FFFFFF"/>
        </w:rPr>
        <w:t>when rapid production is important, and</w:t>
      </w:r>
    </w:p>
    <w:p w:rsidR="00D009C7" w:rsidRDefault="00B05E94" w:rsidP="00D009C7">
      <w:pPr>
        <w:pStyle w:val="ListParagraph"/>
        <w:numPr>
          <w:ilvl w:val="0"/>
          <w:numId w:val="29"/>
        </w:numPr>
        <w:spacing w:before="100" w:beforeAutospacing="1" w:after="100" w:afterAutospacing="1" w:line="360" w:lineRule="auto"/>
        <w:contextualSpacing w:val="0"/>
        <w:jc w:val="both"/>
        <w:rPr>
          <w:rFonts w:ascii="Arial" w:hAnsi="Arial" w:cs="Arial"/>
          <w:color w:val="000000"/>
          <w:shd w:val="clear" w:color="auto" w:fill="FFFFFF"/>
        </w:rPr>
      </w:pPr>
      <w:r w:rsidRPr="00E50816">
        <w:rPr>
          <w:rFonts w:ascii="Times New Roman" w:hAnsi="Times New Roman"/>
          <w:bCs/>
          <w:color w:val="000000"/>
          <w:sz w:val="24"/>
          <w:shd w:val="clear" w:color="auto" w:fill="FFFFFF"/>
        </w:rPr>
        <w:t>To produce good strength blocks despite poor gradation of aggregate</w:t>
      </w:r>
      <w:r w:rsidRPr="00A633BD">
        <w:rPr>
          <w:rFonts w:ascii="Arial" w:hAnsi="Arial" w:cs="Arial"/>
          <w:bCs/>
          <w:color w:val="000000"/>
          <w:shd w:val="clear" w:color="auto" w:fill="FFFFFF"/>
        </w:rPr>
        <w:t>.</w:t>
      </w:r>
    </w:p>
    <w:p w:rsidR="00B05E94" w:rsidRPr="00D009C7" w:rsidRDefault="00B05E94" w:rsidP="00D009C7">
      <w:pPr>
        <w:spacing w:before="100" w:beforeAutospacing="1" w:after="100" w:afterAutospacing="1" w:line="360" w:lineRule="auto"/>
        <w:jc w:val="both"/>
        <w:rPr>
          <w:rFonts w:ascii="Arial" w:hAnsi="Arial" w:cs="Arial"/>
          <w:color w:val="000000"/>
          <w:shd w:val="clear" w:color="auto" w:fill="FFFFFF"/>
        </w:rPr>
      </w:pPr>
      <w:r w:rsidRPr="00D009C7">
        <w:rPr>
          <w:rFonts w:ascii="Times New Roman" w:hAnsi="Times New Roman"/>
          <w:b/>
          <w:bCs/>
          <w:color w:val="000000"/>
          <w:sz w:val="24"/>
          <w:szCs w:val="24"/>
          <w:shd w:val="clear" w:color="auto" w:fill="FFFFFF"/>
        </w:rPr>
        <w:t>Block mix cement:</w:t>
      </w:r>
      <w:r w:rsidRPr="00D009C7">
        <w:rPr>
          <w:rFonts w:ascii="Times New Roman" w:hAnsi="Times New Roman"/>
          <w:bCs/>
          <w:color w:val="000000"/>
          <w:sz w:val="24"/>
          <w:szCs w:val="24"/>
          <w:shd w:val="clear" w:color="auto" w:fill="FFFFFF"/>
        </w:rPr>
        <w:t xml:space="preserve"> marketed especially for block making, but can vary from one manufacturer to another. It has the high early strength qualities of RHPC, but is lower in price.</w:t>
      </w:r>
    </w:p>
    <w:p w:rsidR="00B05E94" w:rsidRPr="00E50816" w:rsidRDefault="00B05E94" w:rsidP="00E50816">
      <w:pPr>
        <w:pStyle w:val="ListParagraph"/>
        <w:spacing w:before="100" w:beforeAutospacing="1" w:after="100" w:afterAutospacing="1" w:line="360" w:lineRule="auto"/>
        <w:ind w:left="0"/>
        <w:jc w:val="both"/>
        <w:rPr>
          <w:rFonts w:ascii="Times New Roman" w:hAnsi="Times New Roman"/>
          <w:color w:val="000000"/>
          <w:sz w:val="24"/>
          <w:szCs w:val="24"/>
          <w:shd w:val="clear" w:color="auto" w:fill="FFFFFF"/>
        </w:rPr>
      </w:pPr>
      <w:r w:rsidRPr="00E50816">
        <w:rPr>
          <w:rFonts w:ascii="Times New Roman" w:hAnsi="Times New Roman"/>
          <w:b/>
          <w:bCs/>
          <w:color w:val="000000"/>
          <w:sz w:val="24"/>
          <w:szCs w:val="24"/>
          <w:shd w:val="clear" w:color="auto" w:fill="FFFFFF"/>
        </w:rPr>
        <w:t>Special cements</w:t>
      </w:r>
      <w:r w:rsidRPr="00E50816">
        <w:rPr>
          <w:rFonts w:ascii="Times New Roman" w:hAnsi="Times New Roman"/>
          <w:bCs/>
          <w:color w:val="000000"/>
          <w:sz w:val="24"/>
          <w:szCs w:val="24"/>
          <w:shd w:val="clear" w:color="auto" w:fill="FFFFFF"/>
        </w:rPr>
        <w:t xml:space="preserve">: such as Portland blast furnace cement, </w:t>
      </w:r>
      <w:proofErr w:type="spellStart"/>
      <w:r w:rsidRPr="00E50816">
        <w:rPr>
          <w:rFonts w:ascii="Times New Roman" w:hAnsi="Times New Roman"/>
          <w:bCs/>
          <w:color w:val="000000"/>
          <w:sz w:val="24"/>
          <w:szCs w:val="24"/>
          <w:shd w:val="clear" w:color="auto" w:fill="FFFFFF"/>
        </w:rPr>
        <w:t>sulphate</w:t>
      </w:r>
      <w:proofErr w:type="spellEnd"/>
      <w:r w:rsidRPr="00E50816">
        <w:rPr>
          <w:rFonts w:ascii="Times New Roman" w:hAnsi="Times New Roman"/>
          <w:bCs/>
          <w:color w:val="000000"/>
          <w:sz w:val="24"/>
          <w:szCs w:val="24"/>
          <w:shd w:val="clear" w:color="auto" w:fill="FFFFFF"/>
        </w:rPr>
        <w:t xml:space="preserve">-resisting Portland cement and others, used where special properties are of importance. The partial replacement of cement by a </w:t>
      </w:r>
      <w:proofErr w:type="spellStart"/>
      <w:r w:rsidRPr="00E50816">
        <w:rPr>
          <w:rFonts w:ascii="Times New Roman" w:hAnsi="Times New Roman"/>
          <w:bCs/>
          <w:color w:val="000000"/>
          <w:sz w:val="24"/>
          <w:szCs w:val="24"/>
          <w:shd w:val="clear" w:color="auto" w:fill="FFFFFF"/>
        </w:rPr>
        <w:t>pozzolana</w:t>
      </w:r>
      <w:proofErr w:type="spellEnd"/>
      <w:r w:rsidRPr="00E50816">
        <w:rPr>
          <w:rFonts w:ascii="Times New Roman" w:hAnsi="Times New Roman"/>
          <w:bCs/>
          <w:color w:val="000000"/>
          <w:sz w:val="24"/>
          <w:szCs w:val="24"/>
          <w:shd w:val="clear" w:color="auto" w:fill="FFFFFF"/>
        </w:rPr>
        <w:t xml:space="preserve">, </w:t>
      </w:r>
      <w:proofErr w:type="spellStart"/>
      <w:r w:rsidRPr="00E50816">
        <w:rPr>
          <w:rFonts w:ascii="Times New Roman" w:hAnsi="Times New Roman"/>
          <w:bCs/>
          <w:color w:val="000000"/>
          <w:sz w:val="24"/>
          <w:szCs w:val="24"/>
          <w:shd w:val="clear" w:color="auto" w:fill="FFFFFF"/>
        </w:rPr>
        <w:t>eg</w:t>
      </w:r>
      <w:proofErr w:type="spellEnd"/>
      <w:r w:rsidRPr="00E50816">
        <w:rPr>
          <w:rFonts w:ascii="Times New Roman" w:hAnsi="Times New Roman"/>
          <w:bCs/>
          <w:color w:val="000000"/>
          <w:sz w:val="24"/>
          <w:szCs w:val="24"/>
          <w:shd w:val="clear" w:color="auto" w:fill="FFFFFF"/>
        </w:rPr>
        <w:t xml:space="preserve"> rice husk ash, fly ash, may be acceptable in certain cases, but should not be implemented without prior laboratory testing.</w:t>
      </w:r>
    </w:p>
    <w:p w:rsidR="005F511D" w:rsidRPr="00E50816" w:rsidRDefault="00F54CE9" w:rsidP="00CF225A">
      <w:pPr>
        <w:pStyle w:val="ListParagraph"/>
        <w:spacing w:before="100" w:beforeAutospacing="1" w:after="100" w:afterAutospacing="1" w:line="360" w:lineRule="auto"/>
        <w:ind w:left="1530"/>
        <w:jc w:val="center"/>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699200" behindDoc="1" locked="0" layoutInCell="1" allowOverlap="1">
            <wp:simplePos x="0" y="0"/>
            <wp:positionH relativeFrom="column">
              <wp:posOffset>1504950</wp:posOffset>
            </wp:positionH>
            <wp:positionV relativeFrom="paragraph">
              <wp:posOffset>153670</wp:posOffset>
            </wp:positionV>
            <wp:extent cx="2609850" cy="1457325"/>
            <wp:effectExtent l="19050" t="0" r="0" b="0"/>
            <wp:wrapThrough wrapText="bothSides">
              <wp:wrapPolygon edited="0">
                <wp:start x="-158" y="0"/>
                <wp:lineTo x="-158" y="21459"/>
                <wp:lineTo x="21600" y="21459"/>
                <wp:lineTo x="21600" y="0"/>
                <wp:lineTo x="-158" y="0"/>
              </wp:wrapPolygon>
            </wp:wrapThrough>
            <wp:docPr id="117" name="Picture 12" descr="Description: C:\Users\kassa\Desktop\MY PHOTO\P2\IMG_20170609_145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scription: C:\Users\kassa\Desktop\MY PHOTO\P2\IMG_20170609_145046.jpg"/>
                    <pic:cNvPicPr>
                      <a:picLocks noChangeAspect="1" noChangeArrowheads="1"/>
                    </pic:cNvPicPr>
                  </pic:nvPicPr>
                  <pic:blipFill>
                    <a:blip r:embed="rId55"/>
                    <a:srcRect/>
                    <a:stretch>
                      <a:fillRect/>
                    </a:stretch>
                  </pic:blipFill>
                  <pic:spPr bwMode="auto">
                    <a:xfrm>
                      <a:off x="0" y="0"/>
                      <a:ext cx="2609850" cy="1457325"/>
                    </a:xfrm>
                    <a:prstGeom prst="rect">
                      <a:avLst/>
                    </a:prstGeom>
                    <a:noFill/>
                    <a:ln w="9525">
                      <a:noFill/>
                      <a:miter lim="800000"/>
                      <a:headEnd/>
                      <a:tailEnd/>
                    </a:ln>
                  </pic:spPr>
                </pic:pic>
              </a:graphicData>
            </a:graphic>
          </wp:anchor>
        </w:drawing>
      </w:r>
    </w:p>
    <w:p w:rsidR="00F54CE9" w:rsidRDefault="00F54CE9" w:rsidP="00F54CE9">
      <w:pPr>
        <w:pStyle w:val="ListParagraph"/>
        <w:spacing w:before="100" w:beforeAutospacing="1" w:after="100" w:afterAutospacing="1" w:line="360" w:lineRule="auto"/>
        <w:ind w:left="1530"/>
        <w:rPr>
          <w:rFonts w:ascii="Times New Roman" w:hAnsi="Times New Roman"/>
          <w:sz w:val="20"/>
          <w:szCs w:val="24"/>
        </w:rPr>
      </w:pPr>
    </w:p>
    <w:p w:rsidR="00F54CE9" w:rsidRDefault="00F54CE9" w:rsidP="00CF225A">
      <w:pPr>
        <w:pStyle w:val="ListParagraph"/>
        <w:spacing w:before="100" w:beforeAutospacing="1" w:after="100" w:afterAutospacing="1" w:line="360" w:lineRule="auto"/>
        <w:ind w:left="1530"/>
        <w:jc w:val="center"/>
        <w:rPr>
          <w:rFonts w:ascii="Times New Roman" w:hAnsi="Times New Roman"/>
          <w:sz w:val="20"/>
          <w:szCs w:val="24"/>
        </w:rPr>
      </w:pPr>
    </w:p>
    <w:p w:rsidR="00F54CE9" w:rsidRDefault="00F54CE9" w:rsidP="00CF225A">
      <w:pPr>
        <w:pStyle w:val="ListParagraph"/>
        <w:spacing w:before="100" w:beforeAutospacing="1" w:after="100" w:afterAutospacing="1" w:line="360" w:lineRule="auto"/>
        <w:ind w:left="1530"/>
        <w:jc w:val="center"/>
        <w:rPr>
          <w:rFonts w:ascii="Times New Roman" w:hAnsi="Times New Roman"/>
          <w:sz w:val="20"/>
          <w:szCs w:val="24"/>
        </w:rPr>
      </w:pPr>
    </w:p>
    <w:p w:rsidR="00F54CE9" w:rsidRDefault="00F54CE9" w:rsidP="00CF225A">
      <w:pPr>
        <w:pStyle w:val="ListParagraph"/>
        <w:spacing w:before="100" w:beforeAutospacing="1" w:after="100" w:afterAutospacing="1" w:line="360" w:lineRule="auto"/>
        <w:ind w:left="1530"/>
        <w:jc w:val="center"/>
        <w:rPr>
          <w:rFonts w:ascii="Times New Roman" w:hAnsi="Times New Roman"/>
          <w:sz w:val="20"/>
          <w:szCs w:val="24"/>
        </w:rPr>
      </w:pPr>
    </w:p>
    <w:p w:rsidR="00F54CE9" w:rsidRDefault="00F54CE9" w:rsidP="00CF225A">
      <w:pPr>
        <w:pStyle w:val="ListParagraph"/>
        <w:spacing w:before="100" w:beforeAutospacing="1" w:after="100" w:afterAutospacing="1" w:line="360" w:lineRule="auto"/>
        <w:ind w:left="1530"/>
        <w:jc w:val="center"/>
        <w:rPr>
          <w:rFonts w:ascii="Times New Roman" w:hAnsi="Times New Roman"/>
          <w:sz w:val="20"/>
          <w:szCs w:val="24"/>
        </w:rPr>
      </w:pPr>
    </w:p>
    <w:p w:rsidR="00F54CE9" w:rsidRDefault="00F54CE9" w:rsidP="00CF225A">
      <w:pPr>
        <w:pStyle w:val="ListParagraph"/>
        <w:spacing w:before="100" w:beforeAutospacing="1" w:after="100" w:afterAutospacing="1" w:line="360" w:lineRule="auto"/>
        <w:ind w:left="1530"/>
        <w:jc w:val="center"/>
        <w:rPr>
          <w:rFonts w:ascii="Times New Roman" w:hAnsi="Times New Roman"/>
          <w:sz w:val="20"/>
          <w:szCs w:val="24"/>
        </w:rPr>
      </w:pPr>
    </w:p>
    <w:p w:rsidR="00F54CE9" w:rsidRDefault="00F54CE9" w:rsidP="00CF225A">
      <w:pPr>
        <w:pStyle w:val="ListParagraph"/>
        <w:spacing w:before="100" w:beforeAutospacing="1" w:after="100" w:afterAutospacing="1" w:line="360" w:lineRule="auto"/>
        <w:ind w:left="1530"/>
        <w:jc w:val="center"/>
        <w:rPr>
          <w:rFonts w:ascii="Times New Roman" w:hAnsi="Times New Roman"/>
          <w:sz w:val="20"/>
          <w:szCs w:val="24"/>
        </w:rPr>
      </w:pPr>
    </w:p>
    <w:p w:rsidR="000D71AA" w:rsidRPr="00F54CE9" w:rsidRDefault="005F511D" w:rsidP="00F54CE9">
      <w:pPr>
        <w:pStyle w:val="ListParagraph"/>
        <w:spacing w:before="100" w:beforeAutospacing="1" w:after="100" w:afterAutospacing="1" w:line="360" w:lineRule="auto"/>
        <w:ind w:left="1530"/>
        <w:rPr>
          <w:rFonts w:ascii="Times New Roman" w:hAnsi="Times New Roman"/>
          <w:sz w:val="24"/>
          <w:szCs w:val="24"/>
        </w:rPr>
      </w:pPr>
      <w:proofErr w:type="spellStart"/>
      <w:r w:rsidRPr="00E166BB">
        <w:rPr>
          <w:rFonts w:ascii="Times New Roman" w:hAnsi="Times New Roman"/>
          <w:sz w:val="20"/>
          <w:szCs w:val="24"/>
        </w:rPr>
        <w:t>Fig.</w:t>
      </w:r>
      <w:r w:rsidR="00BA5D8B">
        <w:rPr>
          <w:rFonts w:ascii="Times New Roman" w:hAnsi="Times New Roman"/>
          <w:sz w:val="20"/>
          <w:szCs w:val="24"/>
        </w:rPr>
        <w:t>1</w:t>
      </w:r>
      <w:proofErr w:type="gramStart"/>
      <w:r w:rsidR="00BA5D8B">
        <w:rPr>
          <w:rFonts w:ascii="Times New Roman" w:hAnsi="Times New Roman"/>
          <w:sz w:val="20"/>
          <w:szCs w:val="24"/>
        </w:rPr>
        <w:t>,21</w:t>
      </w:r>
      <w:r w:rsidR="006D07D2" w:rsidRPr="00E166BB">
        <w:rPr>
          <w:rFonts w:ascii="Times New Roman" w:hAnsi="Times New Roman"/>
          <w:bCs/>
          <w:color w:val="000000"/>
          <w:sz w:val="20"/>
          <w:szCs w:val="24"/>
          <w:shd w:val="clear" w:color="auto" w:fill="FFFFFF"/>
        </w:rPr>
        <w:t>Ordinary</w:t>
      </w:r>
      <w:proofErr w:type="spellEnd"/>
      <w:proofErr w:type="gramEnd"/>
      <w:r w:rsidR="006D07D2" w:rsidRPr="00E166BB">
        <w:rPr>
          <w:rFonts w:ascii="Times New Roman" w:hAnsi="Times New Roman"/>
          <w:bCs/>
          <w:color w:val="000000"/>
          <w:sz w:val="20"/>
          <w:szCs w:val="24"/>
          <w:shd w:val="clear" w:color="auto" w:fill="FFFFFF"/>
        </w:rPr>
        <w:t xml:space="preserve"> Portland cement (OPC) </w:t>
      </w:r>
      <w:proofErr w:type="spellStart"/>
      <w:r w:rsidR="006D07D2" w:rsidRPr="00E166BB">
        <w:rPr>
          <w:rFonts w:ascii="Times New Roman" w:hAnsi="Times New Roman"/>
          <w:sz w:val="20"/>
          <w:szCs w:val="24"/>
        </w:rPr>
        <w:t>Dangote</w:t>
      </w:r>
      <w:proofErr w:type="spellEnd"/>
    </w:p>
    <w:p w:rsidR="00700129" w:rsidRPr="00E50816" w:rsidRDefault="00B05E94" w:rsidP="000619DB">
      <w:pPr>
        <w:pStyle w:val="ListParagraph"/>
        <w:numPr>
          <w:ilvl w:val="0"/>
          <w:numId w:val="28"/>
        </w:numPr>
        <w:spacing w:before="100" w:beforeAutospacing="1" w:after="100" w:afterAutospacing="1" w:line="360" w:lineRule="auto"/>
        <w:jc w:val="both"/>
        <w:rPr>
          <w:rFonts w:ascii="Times New Roman" w:hAnsi="Times New Roman"/>
          <w:b/>
          <w:bCs/>
          <w:color w:val="000000"/>
          <w:sz w:val="24"/>
          <w:szCs w:val="24"/>
          <w:shd w:val="clear" w:color="auto" w:fill="FFFFFF"/>
        </w:rPr>
      </w:pPr>
      <w:r w:rsidRPr="00E50816">
        <w:rPr>
          <w:rFonts w:ascii="Times New Roman" w:hAnsi="Times New Roman"/>
          <w:b/>
          <w:bCs/>
          <w:color w:val="000000"/>
          <w:sz w:val="24"/>
          <w:szCs w:val="24"/>
          <w:shd w:val="clear" w:color="auto" w:fill="FFFFFF"/>
        </w:rPr>
        <w:t>Aggregates</w:t>
      </w:r>
    </w:p>
    <w:p w:rsidR="00700129" w:rsidRPr="00E50816" w:rsidRDefault="00700129" w:rsidP="00E50816">
      <w:pPr>
        <w:pStyle w:val="ListParagraph"/>
        <w:spacing w:before="100" w:beforeAutospacing="1" w:after="100" w:afterAutospacing="1" w:line="360" w:lineRule="auto"/>
        <w:ind w:left="0"/>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 xml:space="preserve">There are a number of types of aggregates that can be used for brick and block making. These aggregates may need to be blended to suite the quality of the final product. Never use aggregate that has clay, organic matter or excessive salts in it. </w:t>
      </w:r>
    </w:p>
    <w:p w:rsidR="00700129" w:rsidRPr="00E166BB" w:rsidRDefault="00E166BB" w:rsidP="00E50816">
      <w:pPr>
        <w:pStyle w:val="ListParagraph"/>
        <w:spacing w:before="100" w:beforeAutospacing="1" w:after="100" w:afterAutospacing="1" w:line="360" w:lineRule="auto"/>
        <w:ind w:left="0"/>
        <w:jc w:val="both"/>
        <w:rPr>
          <w:rFonts w:ascii="Times New Roman" w:hAnsi="Times New Roman"/>
          <w:b/>
          <w:bCs/>
          <w:color w:val="000000"/>
          <w:sz w:val="24"/>
          <w:szCs w:val="24"/>
          <w:shd w:val="clear" w:color="auto" w:fill="FFFFFF"/>
        </w:rPr>
      </w:pPr>
      <w:r w:rsidRPr="00E166BB">
        <w:rPr>
          <w:rFonts w:ascii="Times New Roman" w:hAnsi="Times New Roman"/>
          <w:b/>
          <w:bCs/>
          <w:color w:val="000000"/>
          <w:sz w:val="24"/>
          <w:szCs w:val="24"/>
          <w:lang w:bidi="ar-SA"/>
        </w:rPr>
        <w:t xml:space="preserve">Sand </w:t>
      </w:r>
    </w:p>
    <w:p w:rsidR="00700129" w:rsidRDefault="00700129" w:rsidP="00E50816">
      <w:pPr>
        <w:pStyle w:val="ListParagraph"/>
        <w:spacing w:before="100" w:beforeAutospacing="1" w:after="100" w:afterAutospacing="1" w:line="360" w:lineRule="auto"/>
        <w:ind w:left="0"/>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There are different types of sand. Some types are more suitable than others for use in brick and block making. Some types of sand may need to be blended with other aggregates to get the correct consistency and suitability.</w:t>
      </w:r>
    </w:p>
    <w:p w:rsidR="008212A7" w:rsidRPr="00E50816" w:rsidRDefault="008212A7" w:rsidP="00E50816">
      <w:pPr>
        <w:pStyle w:val="ListParagraph"/>
        <w:spacing w:before="100" w:beforeAutospacing="1" w:after="100" w:afterAutospacing="1" w:line="360" w:lineRule="auto"/>
        <w:ind w:left="0"/>
        <w:jc w:val="both"/>
        <w:rPr>
          <w:rFonts w:ascii="Times New Roman" w:hAnsi="Times New Roman"/>
          <w:color w:val="000000"/>
          <w:sz w:val="24"/>
          <w:szCs w:val="24"/>
          <w:lang w:bidi="ar-SA"/>
        </w:rPr>
      </w:pPr>
    </w:p>
    <w:p w:rsidR="00700129" w:rsidRPr="00E166BB" w:rsidRDefault="00E166BB" w:rsidP="000619DB">
      <w:pPr>
        <w:pStyle w:val="ListParagraph"/>
        <w:numPr>
          <w:ilvl w:val="0"/>
          <w:numId w:val="51"/>
        </w:numPr>
        <w:spacing w:before="100" w:beforeAutospacing="1" w:after="100" w:afterAutospacing="1" w:line="360" w:lineRule="auto"/>
        <w:jc w:val="both"/>
        <w:rPr>
          <w:rFonts w:ascii="Times New Roman" w:hAnsi="Times New Roman"/>
          <w:b/>
          <w:color w:val="000000"/>
          <w:sz w:val="24"/>
          <w:szCs w:val="24"/>
          <w:lang w:bidi="ar-SA"/>
        </w:rPr>
      </w:pPr>
      <w:r w:rsidRPr="00E166BB">
        <w:rPr>
          <w:rFonts w:ascii="Times New Roman" w:hAnsi="Times New Roman"/>
          <w:b/>
          <w:iCs/>
          <w:color w:val="000000"/>
          <w:sz w:val="24"/>
          <w:szCs w:val="24"/>
          <w:lang w:bidi="ar-SA"/>
        </w:rPr>
        <w:t xml:space="preserve">Coarse River Sand </w:t>
      </w:r>
    </w:p>
    <w:p w:rsidR="00700129" w:rsidRPr="00E50816" w:rsidRDefault="00700129" w:rsidP="00E50816">
      <w:pPr>
        <w:autoSpaceDE w:val="0"/>
        <w:autoSpaceDN w:val="0"/>
        <w:adjustRightInd w:val="0"/>
        <w:spacing w:after="0" w:line="240" w:lineRule="auto"/>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 xml:space="preserve">This sand is usually very good for block/brick making. It should have particle sizes ranging evenly in proportion from fine dust up to </w:t>
      </w:r>
      <w:proofErr w:type="spellStart"/>
      <w:r w:rsidRPr="00E50816">
        <w:rPr>
          <w:rFonts w:ascii="Times New Roman" w:hAnsi="Times New Roman"/>
          <w:color w:val="000000"/>
          <w:sz w:val="24"/>
          <w:szCs w:val="24"/>
          <w:lang w:bidi="ar-SA"/>
        </w:rPr>
        <w:t>5mm</w:t>
      </w:r>
      <w:proofErr w:type="spellEnd"/>
      <w:r w:rsidRPr="00E50816">
        <w:rPr>
          <w:rFonts w:ascii="Times New Roman" w:hAnsi="Times New Roman"/>
          <w:color w:val="000000"/>
          <w:sz w:val="24"/>
          <w:szCs w:val="24"/>
          <w:lang w:bidi="ar-SA"/>
        </w:rPr>
        <w:t xml:space="preserve"> in size. </w:t>
      </w:r>
    </w:p>
    <w:p w:rsidR="00700129" w:rsidRPr="00E50816" w:rsidRDefault="00700129" w:rsidP="00E50816">
      <w:pPr>
        <w:pStyle w:val="ListParagraph"/>
        <w:spacing w:after="0" w:line="240" w:lineRule="auto"/>
        <w:ind w:left="0"/>
        <w:jc w:val="both"/>
        <w:rPr>
          <w:rFonts w:ascii="Times New Roman" w:hAnsi="Times New Roman"/>
          <w:color w:val="000000"/>
          <w:sz w:val="24"/>
          <w:szCs w:val="24"/>
          <w:lang w:bidi="ar-SA"/>
        </w:rPr>
      </w:pPr>
    </w:p>
    <w:p w:rsidR="00700129" w:rsidRPr="00E50816" w:rsidRDefault="00700129" w:rsidP="00E50816">
      <w:pPr>
        <w:pStyle w:val="ListParagraph"/>
        <w:spacing w:after="0" w:line="240" w:lineRule="auto"/>
        <w:ind w:left="0"/>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Suggestions for use:-</w:t>
      </w:r>
    </w:p>
    <w:p w:rsidR="00700129" w:rsidRPr="00E50816" w:rsidRDefault="00700129" w:rsidP="000619DB">
      <w:pPr>
        <w:numPr>
          <w:ilvl w:val="3"/>
          <w:numId w:val="52"/>
        </w:numPr>
        <w:autoSpaceDE w:val="0"/>
        <w:autoSpaceDN w:val="0"/>
        <w:adjustRightInd w:val="0"/>
        <w:spacing w:after="0" w:line="240" w:lineRule="auto"/>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 xml:space="preserve">o Unblended </w:t>
      </w:r>
    </w:p>
    <w:p w:rsidR="00700129" w:rsidRPr="00E50816" w:rsidRDefault="00700129" w:rsidP="000619DB">
      <w:pPr>
        <w:numPr>
          <w:ilvl w:val="3"/>
          <w:numId w:val="52"/>
        </w:numPr>
        <w:autoSpaceDE w:val="0"/>
        <w:autoSpaceDN w:val="0"/>
        <w:adjustRightInd w:val="0"/>
        <w:spacing w:after="0" w:line="240" w:lineRule="auto"/>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 xml:space="preserve">o Mixed with fine sand </w:t>
      </w:r>
    </w:p>
    <w:p w:rsidR="00700129" w:rsidRPr="00E50816" w:rsidRDefault="00700129" w:rsidP="000619DB">
      <w:pPr>
        <w:numPr>
          <w:ilvl w:val="3"/>
          <w:numId w:val="52"/>
        </w:numPr>
        <w:autoSpaceDE w:val="0"/>
        <w:autoSpaceDN w:val="0"/>
        <w:adjustRightInd w:val="0"/>
        <w:spacing w:after="0" w:line="240" w:lineRule="auto"/>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 xml:space="preserve">o Mixed with ash or slag </w:t>
      </w:r>
    </w:p>
    <w:p w:rsidR="00700129" w:rsidRPr="00E50816" w:rsidRDefault="00700129" w:rsidP="000619DB">
      <w:pPr>
        <w:numPr>
          <w:ilvl w:val="3"/>
          <w:numId w:val="52"/>
        </w:numPr>
        <w:autoSpaceDE w:val="0"/>
        <w:autoSpaceDN w:val="0"/>
        <w:adjustRightInd w:val="0"/>
        <w:spacing w:after="0" w:line="240" w:lineRule="auto"/>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 xml:space="preserve">o Mixed with crusher sand and dust </w:t>
      </w:r>
    </w:p>
    <w:p w:rsidR="00700129" w:rsidRPr="00E50816" w:rsidRDefault="00700129" w:rsidP="000619DB">
      <w:pPr>
        <w:numPr>
          <w:ilvl w:val="1"/>
          <w:numId w:val="52"/>
        </w:numPr>
        <w:autoSpaceDE w:val="0"/>
        <w:autoSpaceDN w:val="0"/>
        <w:adjustRightInd w:val="0"/>
        <w:spacing w:after="0" w:line="240" w:lineRule="auto"/>
        <w:jc w:val="both"/>
        <w:rPr>
          <w:rFonts w:ascii="Times New Roman" w:hAnsi="Times New Roman"/>
          <w:color w:val="000000"/>
          <w:sz w:val="24"/>
          <w:szCs w:val="24"/>
          <w:lang w:bidi="ar-SA"/>
        </w:rPr>
      </w:pPr>
    </w:p>
    <w:p w:rsidR="008F3C32" w:rsidRPr="00E50816" w:rsidRDefault="008F3C32" w:rsidP="00E50816">
      <w:pPr>
        <w:autoSpaceDE w:val="0"/>
        <w:autoSpaceDN w:val="0"/>
        <w:adjustRightInd w:val="0"/>
        <w:spacing w:after="0" w:line="240" w:lineRule="auto"/>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 xml:space="preserve">Some coarse river sands do not have enough fines in them. This could result in the block/brick sagging and/or breaking. Add crusher sand or dust to help prevent this. </w:t>
      </w:r>
    </w:p>
    <w:p w:rsidR="008F3C32" w:rsidRPr="00E50816" w:rsidRDefault="008F3C32" w:rsidP="00E50816">
      <w:pPr>
        <w:autoSpaceDE w:val="0"/>
        <w:autoSpaceDN w:val="0"/>
        <w:adjustRightInd w:val="0"/>
        <w:spacing w:after="0" w:line="240" w:lineRule="auto"/>
        <w:jc w:val="both"/>
        <w:rPr>
          <w:rFonts w:ascii="Times New Roman" w:hAnsi="Times New Roman"/>
          <w:i/>
          <w:iCs/>
          <w:color w:val="000000"/>
          <w:sz w:val="24"/>
          <w:szCs w:val="24"/>
          <w:lang w:bidi="ar-SA"/>
        </w:rPr>
      </w:pPr>
    </w:p>
    <w:p w:rsidR="008F3C32" w:rsidRPr="00E166BB" w:rsidRDefault="00E166BB" w:rsidP="000619DB">
      <w:pPr>
        <w:pStyle w:val="ListParagraph"/>
        <w:numPr>
          <w:ilvl w:val="0"/>
          <w:numId w:val="51"/>
        </w:numPr>
        <w:autoSpaceDE w:val="0"/>
        <w:autoSpaceDN w:val="0"/>
        <w:adjustRightInd w:val="0"/>
        <w:spacing w:after="0" w:line="240" w:lineRule="auto"/>
        <w:jc w:val="both"/>
        <w:rPr>
          <w:rFonts w:ascii="Times New Roman" w:hAnsi="Times New Roman"/>
          <w:b/>
          <w:color w:val="000000"/>
          <w:sz w:val="24"/>
          <w:szCs w:val="24"/>
          <w:lang w:bidi="ar-SA"/>
        </w:rPr>
      </w:pPr>
      <w:r w:rsidRPr="00E166BB">
        <w:rPr>
          <w:rFonts w:ascii="Times New Roman" w:hAnsi="Times New Roman"/>
          <w:b/>
          <w:iCs/>
          <w:color w:val="000000"/>
          <w:sz w:val="24"/>
          <w:szCs w:val="24"/>
          <w:lang w:bidi="ar-SA"/>
        </w:rPr>
        <w:t xml:space="preserve">River Sand </w:t>
      </w:r>
    </w:p>
    <w:p w:rsidR="008F3C32" w:rsidRPr="00E50816" w:rsidRDefault="008F3C32" w:rsidP="00E50816">
      <w:pPr>
        <w:autoSpaceDE w:val="0"/>
        <w:autoSpaceDN w:val="0"/>
        <w:adjustRightInd w:val="0"/>
        <w:spacing w:after="0" w:line="240" w:lineRule="auto"/>
        <w:jc w:val="both"/>
        <w:rPr>
          <w:rFonts w:ascii="Times New Roman" w:hAnsi="Times New Roman"/>
          <w:color w:val="000000"/>
          <w:sz w:val="24"/>
          <w:szCs w:val="24"/>
          <w:lang w:bidi="ar-SA"/>
        </w:rPr>
      </w:pPr>
    </w:p>
    <w:p w:rsidR="008F3C32" w:rsidRPr="00E50816" w:rsidRDefault="008F3C32" w:rsidP="00E166BB">
      <w:pPr>
        <w:autoSpaceDE w:val="0"/>
        <w:autoSpaceDN w:val="0"/>
        <w:adjustRightInd w:val="0"/>
        <w:spacing w:after="0" w:line="240" w:lineRule="auto"/>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 xml:space="preserve">River sand of medium or fine grade can be used for block/brick making but choose sand that is evenly graded from fine dust up to 3 or </w:t>
      </w:r>
      <w:proofErr w:type="spellStart"/>
      <w:r w:rsidRPr="00E50816">
        <w:rPr>
          <w:rFonts w:ascii="Times New Roman" w:hAnsi="Times New Roman"/>
          <w:color w:val="000000"/>
          <w:sz w:val="24"/>
          <w:szCs w:val="24"/>
          <w:lang w:bidi="ar-SA"/>
        </w:rPr>
        <w:t>4mm</w:t>
      </w:r>
      <w:proofErr w:type="spellEnd"/>
      <w:r w:rsidRPr="00E50816">
        <w:rPr>
          <w:rFonts w:ascii="Times New Roman" w:hAnsi="Times New Roman"/>
          <w:color w:val="000000"/>
          <w:sz w:val="24"/>
          <w:szCs w:val="24"/>
          <w:lang w:bidi="ar-SA"/>
        </w:rPr>
        <w:t xml:space="preserve"> in size. River sands are not as cohesive as crusher run sands and natural mined sands. </w:t>
      </w:r>
    </w:p>
    <w:p w:rsidR="00700129" w:rsidRPr="00E50816" w:rsidRDefault="008F3C32" w:rsidP="00E50816">
      <w:pPr>
        <w:pStyle w:val="ListParagraph"/>
        <w:spacing w:after="0" w:line="360" w:lineRule="auto"/>
        <w:ind w:left="0"/>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Suggestions for use:-</w:t>
      </w:r>
    </w:p>
    <w:p w:rsidR="008F3C32" w:rsidRPr="00E50816" w:rsidRDefault="008F3C32" w:rsidP="000619DB">
      <w:pPr>
        <w:pStyle w:val="Default"/>
        <w:numPr>
          <w:ilvl w:val="1"/>
          <w:numId w:val="53"/>
        </w:numPr>
        <w:spacing w:before="0" w:after="0" w:line="240" w:lineRule="auto"/>
        <w:jc w:val="both"/>
        <w:rPr>
          <w:rFonts w:ascii="Times New Roman" w:hAnsi="Times New Roman" w:cs="Times New Roman"/>
        </w:rPr>
      </w:pPr>
      <w:r w:rsidRPr="00E50816">
        <w:rPr>
          <w:rFonts w:ascii="Times New Roman" w:hAnsi="Times New Roman" w:cs="Times New Roman"/>
        </w:rPr>
        <w:t xml:space="preserve">o Unblended </w:t>
      </w:r>
    </w:p>
    <w:p w:rsidR="008F3C32" w:rsidRPr="00E50816" w:rsidRDefault="008F3C32" w:rsidP="000619DB">
      <w:pPr>
        <w:numPr>
          <w:ilvl w:val="2"/>
          <w:numId w:val="53"/>
        </w:numPr>
        <w:autoSpaceDE w:val="0"/>
        <w:autoSpaceDN w:val="0"/>
        <w:adjustRightInd w:val="0"/>
        <w:spacing w:after="0" w:line="240" w:lineRule="auto"/>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 xml:space="preserve">o Mixed with fine sand </w:t>
      </w:r>
    </w:p>
    <w:p w:rsidR="008F3C32" w:rsidRPr="00E50816" w:rsidRDefault="008F3C32" w:rsidP="000619DB">
      <w:pPr>
        <w:numPr>
          <w:ilvl w:val="1"/>
          <w:numId w:val="53"/>
        </w:numPr>
        <w:autoSpaceDE w:val="0"/>
        <w:autoSpaceDN w:val="0"/>
        <w:adjustRightInd w:val="0"/>
        <w:spacing w:after="0" w:line="240" w:lineRule="auto"/>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 xml:space="preserve">o Mixed with ash or slag </w:t>
      </w:r>
    </w:p>
    <w:p w:rsidR="008F3C32" w:rsidRPr="00E50816" w:rsidRDefault="008F3C32" w:rsidP="000619DB">
      <w:pPr>
        <w:numPr>
          <w:ilvl w:val="1"/>
          <w:numId w:val="53"/>
        </w:numPr>
        <w:autoSpaceDE w:val="0"/>
        <w:autoSpaceDN w:val="0"/>
        <w:adjustRightInd w:val="0"/>
        <w:spacing w:after="0" w:line="240" w:lineRule="auto"/>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 xml:space="preserve">o Mixed with crusher sand and dust </w:t>
      </w:r>
    </w:p>
    <w:p w:rsidR="008F3C32" w:rsidRPr="00E50816" w:rsidRDefault="008F3C32" w:rsidP="00E50816">
      <w:pPr>
        <w:autoSpaceDE w:val="0"/>
        <w:autoSpaceDN w:val="0"/>
        <w:adjustRightInd w:val="0"/>
        <w:spacing w:after="0" w:line="240" w:lineRule="auto"/>
        <w:jc w:val="both"/>
        <w:rPr>
          <w:rFonts w:ascii="Times New Roman" w:hAnsi="Times New Roman"/>
          <w:color w:val="000000"/>
          <w:sz w:val="24"/>
          <w:szCs w:val="24"/>
          <w:lang w:bidi="ar-SA"/>
        </w:rPr>
      </w:pPr>
    </w:p>
    <w:p w:rsidR="008F3C32" w:rsidRPr="00E166BB" w:rsidRDefault="00E166BB" w:rsidP="000619DB">
      <w:pPr>
        <w:pStyle w:val="ListParagraph"/>
        <w:numPr>
          <w:ilvl w:val="0"/>
          <w:numId w:val="51"/>
        </w:numPr>
        <w:autoSpaceDE w:val="0"/>
        <w:autoSpaceDN w:val="0"/>
        <w:adjustRightInd w:val="0"/>
        <w:spacing w:after="0" w:line="240" w:lineRule="auto"/>
        <w:jc w:val="both"/>
        <w:rPr>
          <w:rFonts w:ascii="Times New Roman" w:hAnsi="Times New Roman"/>
          <w:b/>
          <w:color w:val="000000"/>
          <w:sz w:val="24"/>
          <w:szCs w:val="24"/>
          <w:lang w:bidi="ar-SA"/>
        </w:rPr>
      </w:pPr>
      <w:r w:rsidRPr="00E166BB">
        <w:rPr>
          <w:rFonts w:ascii="Times New Roman" w:hAnsi="Times New Roman"/>
          <w:b/>
          <w:iCs/>
          <w:color w:val="000000"/>
          <w:sz w:val="24"/>
          <w:szCs w:val="24"/>
          <w:lang w:bidi="ar-SA"/>
        </w:rPr>
        <w:t xml:space="preserve">Crusher Run Sand </w:t>
      </w:r>
    </w:p>
    <w:p w:rsidR="008F3C32" w:rsidRPr="00E50816" w:rsidRDefault="008F3C32" w:rsidP="00E50816">
      <w:pPr>
        <w:autoSpaceDE w:val="0"/>
        <w:autoSpaceDN w:val="0"/>
        <w:adjustRightInd w:val="0"/>
        <w:spacing w:after="0" w:line="240" w:lineRule="auto"/>
        <w:jc w:val="both"/>
        <w:rPr>
          <w:rFonts w:ascii="Times New Roman" w:hAnsi="Times New Roman"/>
          <w:color w:val="000000"/>
          <w:sz w:val="24"/>
          <w:szCs w:val="24"/>
          <w:lang w:bidi="ar-SA"/>
        </w:rPr>
      </w:pPr>
    </w:p>
    <w:p w:rsidR="008F3C32" w:rsidRPr="00E50816" w:rsidRDefault="008F3C32" w:rsidP="00E50816">
      <w:pPr>
        <w:autoSpaceDE w:val="0"/>
        <w:autoSpaceDN w:val="0"/>
        <w:adjustRightInd w:val="0"/>
        <w:spacing w:after="0" w:line="240" w:lineRule="auto"/>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 xml:space="preserve">This is usually very good for block/brick making. It tends to be more consistent than other sands. This means that the block/brick compacts down well and the freshly made product does not fall apart easily. Crusher sand is also evenly graded from dust to larger particles. Always check that the crusher sand does not contain clay. Particle sizes should all be smaller than </w:t>
      </w:r>
      <w:proofErr w:type="spellStart"/>
      <w:r w:rsidRPr="00E50816">
        <w:rPr>
          <w:rFonts w:ascii="Times New Roman" w:hAnsi="Times New Roman"/>
          <w:color w:val="000000"/>
          <w:sz w:val="24"/>
          <w:szCs w:val="24"/>
          <w:lang w:bidi="ar-SA"/>
        </w:rPr>
        <w:t>5mm</w:t>
      </w:r>
      <w:proofErr w:type="spellEnd"/>
      <w:r w:rsidRPr="00E50816">
        <w:rPr>
          <w:rFonts w:ascii="Times New Roman" w:hAnsi="Times New Roman"/>
          <w:color w:val="000000"/>
          <w:sz w:val="24"/>
          <w:szCs w:val="24"/>
          <w:lang w:bidi="ar-SA"/>
        </w:rPr>
        <w:t>.</w:t>
      </w:r>
    </w:p>
    <w:p w:rsidR="008F3C32" w:rsidRPr="00E50816" w:rsidRDefault="008F3C32" w:rsidP="00E50816">
      <w:pPr>
        <w:autoSpaceDE w:val="0"/>
        <w:autoSpaceDN w:val="0"/>
        <w:adjustRightInd w:val="0"/>
        <w:spacing w:after="0" w:line="240" w:lineRule="auto"/>
        <w:jc w:val="both"/>
        <w:rPr>
          <w:rFonts w:ascii="Times New Roman" w:hAnsi="Times New Roman"/>
          <w:color w:val="000000"/>
          <w:sz w:val="24"/>
          <w:szCs w:val="24"/>
          <w:lang w:bidi="ar-SA"/>
        </w:rPr>
      </w:pPr>
    </w:p>
    <w:p w:rsidR="008F3C32" w:rsidRPr="00E50816" w:rsidRDefault="008F3C32" w:rsidP="00E50816">
      <w:pPr>
        <w:pStyle w:val="ListParagraph"/>
        <w:spacing w:after="0" w:line="360" w:lineRule="auto"/>
        <w:ind w:left="0"/>
        <w:jc w:val="both"/>
        <w:rPr>
          <w:rFonts w:ascii="Times New Roman" w:hAnsi="Times New Roman"/>
          <w:b/>
          <w:color w:val="000000"/>
          <w:sz w:val="24"/>
          <w:szCs w:val="24"/>
          <w:shd w:val="clear" w:color="auto" w:fill="FFFFFF"/>
        </w:rPr>
      </w:pPr>
      <w:r w:rsidRPr="00E50816">
        <w:rPr>
          <w:rFonts w:ascii="Times New Roman" w:hAnsi="Times New Roman"/>
          <w:color w:val="000000"/>
          <w:sz w:val="24"/>
          <w:szCs w:val="24"/>
          <w:lang w:bidi="ar-SA"/>
        </w:rPr>
        <w:t>Suggestions for use:-</w:t>
      </w:r>
    </w:p>
    <w:p w:rsidR="008F3C32" w:rsidRPr="00E50816" w:rsidRDefault="008F3C32" w:rsidP="000619DB">
      <w:pPr>
        <w:numPr>
          <w:ilvl w:val="1"/>
          <w:numId w:val="54"/>
        </w:numPr>
        <w:autoSpaceDE w:val="0"/>
        <w:autoSpaceDN w:val="0"/>
        <w:adjustRightInd w:val="0"/>
        <w:spacing w:after="0" w:line="240" w:lineRule="auto"/>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 xml:space="preserve">o Unblended </w:t>
      </w:r>
    </w:p>
    <w:p w:rsidR="008F3C32" w:rsidRPr="00E50816" w:rsidRDefault="008F3C32" w:rsidP="000619DB">
      <w:pPr>
        <w:numPr>
          <w:ilvl w:val="1"/>
          <w:numId w:val="54"/>
        </w:numPr>
        <w:autoSpaceDE w:val="0"/>
        <w:autoSpaceDN w:val="0"/>
        <w:adjustRightInd w:val="0"/>
        <w:spacing w:after="0" w:line="240" w:lineRule="auto"/>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 xml:space="preserve">o Mixed with river or natural sands </w:t>
      </w:r>
    </w:p>
    <w:p w:rsidR="008F3C32" w:rsidRPr="00E50816" w:rsidRDefault="008F3C32" w:rsidP="000619DB">
      <w:pPr>
        <w:numPr>
          <w:ilvl w:val="1"/>
          <w:numId w:val="54"/>
        </w:numPr>
        <w:autoSpaceDE w:val="0"/>
        <w:autoSpaceDN w:val="0"/>
        <w:adjustRightInd w:val="0"/>
        <w:spacing w:after="0" w:line="240" w:lineRule="auto"/>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 xml:space="preserve">o Mixed with a little stone </w:t>
      </w:r>
    </w:p>
    <w:p w:rsidR="008F3C32" w:rsidRPr="00E50816" w:rsidRDefault="008F3C32" w:rsidP="00E50816">
      <w:pPr>
        <w:autoSpaceDE w:val="0"/>
        <w:autoSpaceDN w:val="0"/>
        <w:adjustRightInd w:val="0"/>
        <w:spacing w:after="0" w:line="240" w:lineRule="auto"/>
        <w:jc w:val="both"/>
        <w:rPr>
          <w:rFonts w:ascii="Times New Roman" w:hAnsi="Times New Roman"/>
          <w:color w:val="000000"/>
          <w:sz w:val="24"/>
          <w:szCs w:val="24"/>
          <w:lang w:bidi="ar-SA"/>
        </w:rPr>
      </w:pPr>
    </w:p>
    <w:p w:rsidR="008F3C32" w:rsidRPr="00E166BB" w:rsidRDefault="00E166BB" w:rsidP="000619DB">
      <w:pPr>
        <w:pStyle w:val="ListParagraph"/>
        <w:numPr>
          <w:ilvl w:val="0"/>
          <w:numId w:val="51"/>
        </w:numPr>
        <w:autoSpaceDE w:val="0"/>
        <w:autoSpaceDN w:val="0"/>
        <w:adjustRightInd w:val="0"/>
        <w:spacing w:after="0" w:line="240" w:lineRule="auto"/>
        <w:jc w:val="both"/>
        <w:rPr>
          <w:rFonts w:ascii="Times New Roman" w:hAnsi="Times New Roman"/>
          <w:b/>
          <w:iCs/>
          <w:color w:val="000000"/>
          <w:sz w:val="24"/>
          <w:szCs w:val="24"/>
          <w:lang w:bidi="ar-SA"/>
        </w:rPr>
      </w:pPr>
      <w:r w:rsidRPr="00E166BB">
        <w:rPr>
          <w:rFonts w:ascii="Times New Roman" w:hAnsi="Times New Roman"/>
          <w:b/>
          <w:iCs/>
          <w:color w:val="000000"/>
          <w:sz w:val="24"/>
          <w:szCs w:val="24"/>
          <w:lang w:bidi="ar-SA"/>
        </w:rPr>
        <w:t xml:space="preserve">Natural Mined Sand </w:t>
      </w:r>
    </w:p>
    <w:p w:rsidR="008F3C32" w:rsidRPr="00E50816" w:rsidRDefault="008F3C32" w:rsidP="00E50816">
      <w:pPr>
        <w:autoSpaceDE w:val="0"/>
        <w:autoSpaceDN w:val="0"/>
        <w:adjustRightInd w:val="0"/>
        <w:spacing w:after="0" w:line="240" w:lineRule="auto"/>
        <w:jc w:val="both"/>
        <w:rPr>
          <w:rFonts w:ascii="Times New Roman" w:hAnsi="Times New Roman"/>
          <w:b/>
          <w:color w:val="000000"/>
          <w:sz w:val="24"/>
          <w:szCs w:val="24"/>
          <w:lang w:bidi="ar-SA"/>
        </w:rPr>
      </w:pPr>
    </w:p>
    <w:p w:rsidR="008F3C32" w:rsidRPr="00E50816" w:rsidRDefault="008F3C32" w:rsidP="00E50816">
      <w:pPr>
        <w:autoSpaceDE w:val="0"/>
        <w:autoSpaceDN w:val="0"/>
        <w:adjustRightInd w:val="0"/>
        <w:spacing w:after="0" w:line="240" w:lineRule="auto"/>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 xml:space="preserve">This sand is mined from quarries and occurs naturally. Slightly coarse evenly graded natural sand is the best for use with blocks and bricks. Natural sand is usually consistent and makes a strong fresh product. Make sure the natural sand does not contain clay. </w:t>
      </w:r>
    </w:p>
    <w:p w:rsidR="008F3C32" w:rsidRPr="00E50816" w:rsidRDefault="008F3C32" w:rsidP="00E50816">
      <w:pPr>
        <w:autoSpaceDE w:val="0"/>
        <w:autoSpaceDN w:val="0"/>
        <w:adjustRightInd w:val="0"/>
        <w:spacing w:after="0" w:line="240" w:lineRule="auto"/>
        <w:jc w:val="both"/>
        <w:rPr>
          <w:rFonts w:ascii="Times New Roman" w:hAnsi="Times New Roman"/>
          <w:color w:val="000000"/>
          <w:sz w:val="24"/>
          <w:szCs w:val="24"/>
          <w:lang w:bidi="ar-SA"/>
        </w:rPr>
      </w:pPr>
    </w:p>
    <w:p w:rsidR="008F3C32" w:rsidRPr="00E50816" w:rsidRDefault="008F3C32" w:rsidP="00E50816">
      <w:pPr>
        <w:autoSpaceDE w:val="0"/>
        <w:autoSpaceDN w:val="0"/>
        <w:adjustRightInd w:val="0"/>
        <w:spacing w:after="0" w:line="240" w:lineRule="auto"/>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Suggestions for use:-</w:t>
      </w:r>
    </w:p>
    <w:p w:rsidR="00F10A4D" w:rsidRPr="00E50816" w:rsidRDefault="00F10A4D" w:rsidP="00E166BB">
      <w:pPr>
        <w:pStyle w:val="Default"/>
        <w:spacing w:before="0" w:after="0" w:line="240" w:lineRule="auto"/>
        <w:ind w:firstLine="720"/>
        <w:jc w:val="both"/>
        <w:rPr>
          <w:rFonts w:ascii="Times New Roman" w:hAnsi="Times New Roman" w:cs="Times New Roman"/>
        </w:rPr>
      </w:pPr>
      <w:proofErr w:type="gramStart"/>
      <w:r w:rsidRPr="00E50816">
        <w:rPr>
          <w:rFonts w:ascii="Times New Roman" w:hAnsi="Times New Roman" w:cs="Times New Roman"/>
        </w:rPr>
        <w:t>o</w:t>
      </w:r>
      <w:proofErr w:type="gramEnd"/>
      <w:r w:rsidRPr="00E50816">
        <w:rPr>
          <w:rFonts w:ascii="Times New Roman" w:hAnsi="Times New Roman" w:cs="Times New Roman"/>
        </w:rPr>
        <w:t xml:space="preserve"> Unblended </w:t>
      </w:r>
    </w:p>
    <w:p w:rsidR="00F10A4D" w:rsidRPr="00E50816" w:rsidRDefault="00F10A4D" w:rsidP="000619DB">
      <w:pPr>
        <w:numPr>
          <w:ilvl w:val="3"/>
          <w:numId w:val="55"/>
        </w:numPr>
        <w:autoSpaceDE w:val="0"/>
        <w:autoSpaceDN w:val="0"/>
        <w:adjustRightInd w:val="0"/>
        <w:spacing w:after="0" w:line="240" w:lineRule="auto"/>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 xml:space="preserve">o Mixed with crusher run </w:t>
      </w:r>
    </w:p>
    <w:p w:rsidR="00F10A4D" w:rsidRPr="00E50816" w:rsidRDefault="00F10A4D" w:rsidP="000619DB">
      <w:pPr>
        <w:numPr>
          <w:ilvl w:val="6"/>
          <w:numId w:val="55"/>
        </w:numPr>
        <w:autoSpaceDE w:val="0"/>
        <w:autoSpaceDN w:val="0"/>
        <w:adjustRightInd w:val="0"/>
        <w:spacing w:after="0" w:line="240" w:lineRule="auto"/>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 xml:space="preserve">o Mixed with a little stone </w:t>
      </w:r>
    </w:p>
    <w:p w:rsidR="00F10A4D" w:rsidRPr="00E50816" w:rsidRDefault="00F10A4D" w:rsidP="000619DB">
      <w:pPr>
        <w:numPr>
          <w:ilvl w:val="1"/>
          <w:numId w:val="55"/>
        </w:numPr>
        <w:autoSpaceDE w:val="0"/>
        <w:autoSpaceDN w:val="0"/>
        <w:adjustRightInd w:val="0"/>
        <w:spacing w:after="0" w:line="240" w:lineRule="auto"/>
        <w:jc w:val="both"/>
        <w:rPr>
          <w:rFonts w:ascii="Times New Roman" w:hAnsi="Times New Roman"/>
          <w:color w:val="000000"/>
          <w:sz w:val="24"/>
          <w:szCs w:val="24"/>
          <w:lang w:bidi="ar-SA"/>
        </w:rPr>
      </w:pPr>
    </w:p>
    <w:p w:rsidR="00F10A4D" w:rsidRPr="00E166BB" w:rsidRDefault="00E166BB" w:rsidP="000619DB">
      <w:pPr>
        <w:pStyle w:val="ListParagraph"/>
        <w:numPr>
          <w:ilvl w:val="0"/>
          <w:numId w:val="51"/>
        </w:numPr>
        <w:autoSpaceDE w:val="0"/>
        <w:autoSpaceDN w:val="0"/>
        <w:adjustRightInd w:val="0"/>
        <w:spacing w:after="0" w:line="240" w:lineRule="auto"/>
        <w:jc w:val="both"/>
        <w:rPr>
          <w:rFonts w:ascii="Times New Roman" w:hAnsi="Times New Roman"/>
          <w:b/>
          <w:color w:val="000000"/>
          <w:sz w:val="24"/>
          <w:szCs w:val="24"/>
          <w:lang w:bidi="ar-SA"/>
        </w:rPr>
      </w:pPr>
      <w:r w:rsidRPr="00E166BB">
        <w:rPr>
          <w:rFonts w:ascii="Times New Roman" w:hAnsi="Times New Roman"/>
          <w:b/>
          <w:iCs/>
          <w:color w:val="000000"/>
          <w:sz w:val="24"/>
          <w:szCs w:val="24"/>
          <w:lang w:bidi="ar-SA"/>
        </w:rPr>
        <w:t xml:space="preserve">Fine Sands, Sea Sand </w:t>
      </w:r>
    </w:p>
    <w:p w:rsidR="00F10A4D" w:rsidRPr="00E50816" w:rsidRDefault="00F10A4D" w:rsidP="00E50816">
      <w:pPr>
        <w:autoSpaceDE w:val="0"/>
        <w:autoSpaceDN w:val="0"/>
        <w:adjustRightInd w:val="0"/>
        <w:spacing w:after="0" w:line="240" w:lineRule="auto"/>
        <w:jc w:val="both"/>
        <w:rPr>
          <w:rFonts w:ascii="Times New Roman" w:hAnsi="Times New Roman"/>
          <w:color w:val="000000"/>
          <w:sz w:val="24"/>
          <w:szCs w:val="24"/>
          <w:lang w:bidi="ar-SA"/>
        </w:rPr>
      </w:pPr>
    </w:p>
    <w:p w:rsidR="00F10A4D" w:rsidRPr="00E50816" w:rsidRDefault="00F10A4D" w:rsidP="00E50816">
      <w:pPr>
        <w:autoSpaceDE w:val="0"/>
        <w:autoSpaceDN w:val="0"/>
        <w:adjustRightInd w:val="0"/>
        <w:spacing w:after="0" w:line="240" w:lineRule="auto"/>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 xml:space="preserve">These sands are not good for making blocks/bricks for the following reasons. They tend to have a high cement demand. They do not compact well and they do not produce a very consistent mix. </w:t>
      </w:r>
    </w:p>
    <w:p w:rsidR="00F10A4D" w:rsidRPr="00E50816" w:rsidRDefault="00F10A4D" w:rsidP="00E50816">
      <w:pPr>
        <w:autoSpaceDE w:val="0"/>
        <w:autoSpaceDN w:val="0"/>
        <w:adjustRightInd w:val="0"/>
        <w:spacing w:after="0" w:line="240" w:lineRule="auto"/>
        <w:jc w:val="both"/>
        <w:rPr>
          <w:rFonts w:ascii="Times New Roman" w:hAnsi="Times New Roman"/>
          <w:color w:val="000000"/>
          <w:sz w:val="24"/>
          <w:szCs w:val="24"/>
          <w:lang w:bidi="ar-SA"/>
        </w:rPr>
      </w:pPr>
    </w:p>
    <w:p w:rsidR="00F10A4D" w:rsidRPr="00E50816" w:rsidRDefault="00F10A4D" w:rsidP="00E50816">
      <w:pPr>
        <w:autoSpaceDE w:val="0"/>
        <w:autoSpaceDN w:val="0"/>
        <w:adjustRightInd w:val="0"/>
        <w:spacing w:after="0" w:line="240" w:lineRule="auto"/>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Suggestions for use:-</w:t>
      </w:r>
    </w:p>
    <w:p w:rsidR="00873DF9" w:rsidRPr="00E50816" w:rsidRDefault="00873DF9" w:rsidP="000619DB">
      <w:pPr>
        <w:numPr>
          <w:ilvl w:val="1"/>
          <w:numId w:val="56"/>
        </w:numPr>
        <w:autoSpaceDE w:val="0"/>
        <w:autoSpaceDN w:val="0"/>
        <w:adjustRightInd w:val="0"/>
        <w:spacing w:after="0" w:line="240" w:lineRule="auto"/>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 xml:space="preserve">o Always try and blend this sand with crusher run sand </w:t>
      </w:r>
    </w:p>
    <w:p w:rsidR="00873DF9" w:rsidRPr="00E50816" w:rsidRDefault="00873DF9" w:rsidP="00E50816">
      <w:pPr>
        <w:autoSpaceDE w:val="0"/>
        <w:autoSpaceDN w:val="0"/>
        <w:adjustRightInd w:val="0"/>
        <w:spacing w:after="0" w:line="240" w:lineRule="auto"/>
        <w:jc w:val="both"/>
        <w:rPr>
          <w:rFonts w:ascii="Times New Roman" w:hAnsi="Times New Roman"/>
          <w:color w:val="000000"/>
          <w:sz w:val="24"/>
          <w:szCs w:val="24"/>
          <w:lang w:bidi="ar-SA"/>
        </w:rPr>
      </w:pPr>
    </w:p>
    <w:p w:rsidR="00873DF9" w:rsidRPr="00E50816" w:rsidRDefault="00CF225A" w:rsidP="00E50816">
      <w:pPr>
        <w:autoSpaceDE w:val="0"/>
        <w:autoSpaceDN w:val="0"/>
        <w:adjustRightInd w:val="0"/>
        <w:spacing w:after="0" w:line="240" w:lineRule="auto"/>
        <w:jc w:val="both"/>
        <w:rPr>
          <w:rFonts w:ascii="Times New Roman" w:hAnsi="Times New Roman"/>
          <w:color w:val="000000"/>
          <w:sz w:val="24"/>
          <w:szCs w:val="24"/>
          <w:lang w:bidi="ar-SA"/>
        </w:rPr>
      </w:pPr>
      <w:r w:rsidRPr="00E50816">
        <w:rPr>
          <w:rFonts w:ascii="Times New Roman" w:hAnsi="Times New Roman"/>
          <w:b/>
          <w:bCs/>
          <w:color w:val="000000"/>
          <w:sz w:val="24"/>
          <w:szCs w:val="24"/>
          <w:lang w:bidi="ar-SA"/>
        </w:rPr>
        <w:t xml:space="preserve">Stone </w:t>
      </w:r>
    </w:p>
    <w:p w:rsidR="00873DF9" w:rsidRPr="00E50816" w:rsidRDefault="00873DF9" w:rsidP="00E50816">
      <w:pPr>
        <w:autoSpaceDE w:val="0"/>
        <w:autoSpaceDN w:val="0"/>
        <w:adjustRightInd w:val="0"/>
        <w:spacing w:after="0" w:line="240" w:lineRule="auto"/>
        <w:jc w:val="both"/>
        <w:rPr>
          <w:rFonts w:ascii="Times New Roman" w:hAnsi="Times New Roman"/>
          <w:color w:val="000000"/>
          <w:sz w:val="24"/>
          <w:szCs w:val="24"/>
          <w:lang w:bidi="ar-SA"/>
        </w:rPr>
      </w:pPr>
    </w:p>
    <w:p w:rsidR="00873DF9" w:rsidRPr="00E50816" w:rsidRDefault="00873DF9" w:rsidP="00E50816">
      <w:pPr>
        <w:autoSpaceDE w:val="0"/>
        <w:autoSpaceDN w:val="0"/>
        <w:adjustRightInd w:val="0"/>
        <w:spacing w:after="0" w:line="240" w:lineRule="auto"/>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 xml:space="preserve">Stone ranging from </w:t>
      </w:r>
      <w:proofErr w:type="spellStart"/>
      <w:r w:rsidRPr="00E50816">
        <w:rPr>
          <w:rFonts w:ascii="Times New Roman" w:hAnsi="Times New Roman"/>
          <w:color w:val="000000"/>
          <w:sz w:val="24"/>
          <w:szCs w:val="24"/>
          <w:lang w:bidi="ar-SA"/>
        </w:rPr>
        <w:t>5mm</w:t>
      </w:r>
      <w:proofErr w:type="spellEnd"/>
      <w:r w:rsidRPr="00E50816">
        <w:rPr>
          <w:rFonts w:ascii="Times New Roman" w:hAnsi="Times New Roman"/>
          <w:color w:val="000000"/>
          <w:sz w:val="24"/>
          <w:szCs w:val="24"/>
          <w:lang w:bidi="ar-SA"/>
        </w:rPr>
        <w:t xml:space="preserve"> to </w:t>
      </w:r>
      <w:proofErr w:type="spellStart"/>
      <w:r w:rsidRPr="00E50816">
        <w:rPr>
          <w:rFonts w:ascii="Times New Roman" w:hAnsi="Times New Roman"/>
          <w:color w:val="000000"/>
          <w:sz w:val="24"/>
          <w:szCs w:val="24"/>
          <w:lang w:bidi="ar-SA"/>
        </w:rPr>
        <w:t>8mm</w:t>
      </w:r>
      <w:proofErr w:type="spellEnd"/>
      <w:r w:rsidRPr="00E50816">
        <w:rPr>
          <w:rFonts w:ascii="Times New Roman" w:hAnsi="Times New Roman"/>
          <w:color w:val="000000"/>
          <w:sz w:val="24"/>
          <w:szCs w:val="24"/>
          <w:lang w:bidi="ar-SA"/>
        </w:rPr>
        <w:t xml:space="preserve"> can be used to blend in with finer aggregates. Stone used on its own will not work. Adding stone will often add strength to your cured product but could make the surface of the blocks/bricks more rough and porous. </w:t>
      </w:r>
    </w:p>
    <w:p w:rsidR="00873DF9" w:rsidRPr="00E50816" w:rsidRDefault="00873DF9" w:rsidP="00E50816">
      <w:pPr>
        <w:autoSpaceDE w:val="0"/>
        <w:autoSpaceDN w:val="0"/>
        <w:adjustRightInd w:val="0"/>
        <w:spacing w:after="0" w:line="240" w:lineRule="auto"/>
        <w:jc w:val="both"/>
        <w:rPr>
          <w:rFonts w:ascii="Times New Roman" w:hAnsi="Times New Roman"/>
          <w:b/>
          <w:bCs/>
          <w:color w:val="000000"/>
          <w:sz w:val="24"/>
          <w:szCs w:val="24"/>
          <w:lang w:bidi="ar-SA"/>
        </w:rPr>
      </w:pPr>
    </w:p>
    <w:p w:rsidR="00873DF9" w:rsidRPr="00E50816" w:rsidRDefault="00CF225A" w:rsidP="00E50816">
      <w:pPr>
        <w:autoSpaceDE w:val="0"/>
        <w:autoSpaceDN w:val="0"/>
        <w:adjustRightInd w:val="0"/>
        <w:spacing w:after="0" w:line="240" w:lineRule="auto"/>
        <w:jc w:val="both"/>
        <w:rPr>
          <w:rFonts w:ascii="Times New Roman" w:hAnsi="Times New Roman"/>
          <w:color w:val="000000"/>
          <w:sz w:val="24"/>
          <w:szCs w:val="24"/>
          <w:lang w:bidi="ar-SA"/>
        </w:rPr>
      </w:pPr>
      <w:r>
        <w:rPr>
          <w:rFonts w:ascii="Times New Roman" w:hAnsi="Times New Roman"/>
          <w:b/>
          <w:bCs/>
          <w:color w:val="000000"/>
          <w:sz w:val="24"/>
          <w:szCs w:val="24"/>
          <w:lang w:bidi="ar-SA"/>
        </w:rPr>
        <w:t>Ash a</w:t>
      </w:r>
      <w:r w:rsidRPr="00E50816">
        <w:rPr>
          <w:rFonts w:ascii="Times New Roman" w:hAnsi="Times New Roman"/>
          <w:b/>
          <w:bCs/>
          <w:color w:val="000000"/>
          <w:sz w:val="24"/>
          <w:szCs w:val="24"/>
          <w:lang w:bidi="ar-SA"/>
        </w:rPr>
        <w:t xml:space="preserve">nd Slag </w:t>
      </w:r>
    </w:p>
    <w:p w:rsidR="00873DF9" w:rsidRPr="00E50816" w:rsidRDefault="00873DF9" w:rsidP="00E50816">
      <w:pPr>
        <w:autoSpaceDE w:val="0"/>
        <w:autoSpaceDN w:val="0"/>
        <w:adjustRightInd w:val="0"/>
        <w:spacing w:after="0" w:line="240" w:lineRule="auto"/>
        <w:jc w:val="both"/>
        <w:rPr>
          <w:rFonts w:ascii="Times New Roman" w:hAnsi="Times New Roman"/>
          <w:color w:val="000000"/>
          <w:sz w:val="24"/>
          <w:szCs w:val="24"/>
          <w:lang w:bidi="ar-SA"/>
        </w:rPr>
      </w:pPr>
    </w:p>
    <w:p w:rsidR="00873DF9" w:rsidRPr="00E50816" w:rsidRDefault="00873DF9" w:rsidP="00E50816">
      <w:pPr>
        <w:autoSpaceDE w:val="0"/>
        <w:autoSpaceDN w:val="0"/>
        <w:adjustRightInd w:val="0"/>
        <w:spacing w:after="0" w:line="240" w:lineRule="auto"/>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 xml:space="preserve">Ash and slag by products from power stations, metal works and other industries are often used in block production. These materials are usually obtainable for very low costs. </w:t>
      </w:r>
    </w:p>
    <w:p w:rsidR="00873DF9" w:rsidRPr="00E50816" w:rsidRDefault="00873DF9" w:rsidP="00E50816">
      <w:pPr>
        <w:autoSpaceDE w:val="0"/>
        <w:autoSpaceDN w:val="0"/>
        <w:adjustRightInd w:val="0"/>
        <w:spacing w:after="0" w:line="240" w:lineRule="auto"/>
        <w:jc w:val="both"/>
        <w:rPr>
          <w:rFonts w:ascii="Times New Roman" w:hAnsi="Times New Roman"/>
          <w:color w:val="000000"/>
          <w:sz w:val="24"/>
          <w:szCs w:val="24"/>
          <w:lang w:bidi="ar-SA"/>
        </w:rPr>
      </w:pPr>
    </w:p>
    <w:p w:rsidR="00873DF9" w:rsidRPr="00E50816" w:rsidRDefault="00873DF9" w:rsidP="00E50816">
      <w:pPr>
        <w:autoSpaceDE w:val="0"/>
        <w:autoSpaceDN w:val="0"/>
        <w:adjustRightInd w:val="0"/>
        <w:spacing w:after="0" w:line="240" w:lineRule="auto"/>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It is important to get any ash or slag you use tested for its suitability for use with cement and other aggregates. Ash or slag may contain high quantities of unsuitable chemicals.</w:t>
      </w:r>
    </w:p>
    <w:p w:rsidR="00873DF9" w:rsidRPr="00E50816" w:rsidRDefault="00873DF9" w:rsidP="00E50816">
      <w:pPr>
        <w:autoSpaceDE w:val="0"/>
        <w:autoSpaceDN w:val="0"/>
        <w:adjustRightInd w:val="0"/>
        <w:spacing w:after="0" w:line="240" w:lineRule="auto"/>
        <w:jc w:val="both"/>
        <w:rPr>
          <w:rFonts w:ascii="Times New Roman" w:hAnsi="Times New Roman"/>
          <w:color w:val="000000"/>
          <w:sz w:val="24"/>
          <w:szCs w:val="24"/>
          <w:lang w:bidi="ar-SA"/>
        </w:rPr>
      </w:pPr>
    </w:p>
    <w:p w:rsidR="00F10A4D" w:rsidRPr="00E50816" w:rsidRDefault="00F10A4D" w:rsidP="00E50816">
      <w:pPr>
        <w:autoSpaceDE w:val="0"/>
        <w:autoSpaceDN w:val="0"/>
        <w:adjustRightInd w:val="0"/>
        <w:spacing w:after="0" w:line="240" w:lineRule="auto"/>
        <w:jc w:val="both"/>
        <w:rPr>
          <w:rFonts w:ascii="Times New Roman" w:hAnsi="Times New Roman"/>
          <w:color w:val="000000"/>
          <w:sz w:val="24"/>
          <w:szCs w:val="24"/>
          <w:lang w:bidi="ar-SA"/>
        </w:rPr>
      </w:pPr>
    </w:p>
    <w:p w:rsidR="00F10A4D" w:rsidRPr="00E50816" w:rsidRDefault="00F10A4D" w:rsidP="00E50816">
      <w:pPr>
        <w:autoSpaceDE w:val="0"/>
        <w:autoSpaceDN w:val="0"/>
        <w:adjustRightInd w:val="0"/>
        <w:spacing w:after="0" w:line="240" w:lineRule="auto"/>
        <w:jc w:val="both"/>
        <w:rPr>
          <w:rFonts w:ascii="Times New Roman" w:hAnsi="Times New Roman"/>
          <w:color w:val="000000"/>
          <w:sz w:val="24"/>
          <w:szCs w:val="24"/>
          <w:lang w:bidi="ar-SA"/>
        </w:rPr>
      </w:pPr>
    </w:p>
    <w:p w:rsidR="00515A70" w:rsidRPr="00E50816" w:rsidRDefault="00AE5BF2" w:rsidP="008212A7">
      <w:pPr>
        <w:spacing w:after="0" w:line="360" w:lineRule="auto"/>
        <w:ind w:firstLine="720"/>
        <w:jc w:val="both"/>
        <w:rPr>
          <w:rStyle w:val="markedcontent"/>
          <w:rFonts w:ascii="Times New Roman" w:hAnsi="Times New Roman"/>
          <w:sz w:val="24"/>
          <w:szCs w:val="24"/>
        </w:rPr>
      </w:pPr>
      <w:r w:rsidRPr="00E50816">
        <w:rPr>
          <w:rFonts w:ascii="Times New Roman" w:hAnsi="Times New Roman"/>
          <w:b/>
          <w:noProof/>
          <w:sz w:val="24"/>
          <w:szCs w:val="24"/>
          <w:lang w:bidi="ar-SA"/>
        </w:rPr>
        <w:drawing>
          <wp:inline distT="0" distB="0" distL="0" distR="0">
            <wp:extent cx="2124075" cy="1885950"/>
            <wp:effectExtent l="1905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6"/>
                    <a:srcRect/>
                    <a:stretch>
                      <a:fillRect/>
                    </a:stretch>
                  </pic:blipFill>
                  <pic:spPr bwMode="auto">
                    <a:xfrm>
                      <a:off x="0" y="0"/>
                      <a:ext cx="2124075" cy="1885950"/>
                    </a:xfrm>
                    <a:prstGeom prst="rect">
                      <a:avLst/>
                    </a:prstGeom>
                    <a:noFill/>
                    <a:ln w="9525">
                      <a:noFill/>
                      <a:miter lim="800000"/>
                      <a:headEnd/>
                      <a:tailEnd/>
                    </a:ln>
                  </pic:spPr>
                </pic:pic>
              </a:graphicData>
            </a:graphic>
          </wp:inline>
        </w:drawing>
      </w:r>
      <w:r w:rsidRPr="00E50816">
        <w:rPr>
          <w:rFonts w:ascii="Times New Roman" w:hAnsi="Times New Roman"/>
          <w:b/>
          <w:noProof/>
          <w:sz w:val="24"/>
          <w:szCs w:val="24"/>
          <w:lang w:bidi="ar-SA"/>
        </w:rPr>
        <w:drawing>
          <wp:inline distT="0" distB="0" distL="0" distR="0">
            <wp:extent cx="3209925" cy="1933575"/>
            <wp:effectExtent l="19050" t="0" r="9525" b="0"/>
            <wp:docPr id="20" name="Picture 20" descr="060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060128"/>
                    <pic:cNvPicPr>
                      <a:picLocks noChangeAspect="1" noChangeArrowheads="1"/>
                    </pic:cNvPicPr>
                  </pic:nvPicPr>
                  <pic:blipFill>
                    <a:blip r:embed="rId57"/>
                    <a:srcRect/>
                    <a:stretch>
                      <a:fillRect/>
                    </a:stretch>
                  </pic:blipFill>
                  <pic:spPr bwMode="auto">
                    <a:xfrm>
                      <a:off x="0" y="0"/>
                      <a:ext cx="3209925" cy="1933575"/>
                    </a:xfrm>
                    <a:prstGeom prst="rect">
                      <a:avLst/>
                    </a:prstGeom>
                    <a:noFill/>
                    <a:ln w="9525">
                      <a:noFill/>
                      <a:miter lim="800000"/>
                      <a:headEnd/>
                      <a:tailEnd/>
                    </a:ln>
                  </pic:spPr>
                </pic:pic>
              </a:graphicData>
            </a:graphic>
          </wp:inline>
        </w:drawing>
      </w:r>
    </w:p>
    <w:p w:rsidR="00E50816" w:rsidRPr="00CA38BA" w:rsidRDefault="008F3C32" w:rsidP="00E166BB">
      <w:pPr>
        <w:spacing w:after="0" w:line="360" w:lineRule="auto"/>
        <w:ind w:left="1440" w:firstLine="720"/>
        <w:jc w:val="both"/>
        <w:rPr>
          <w:rFonts w:ascii="Times New Roman" w:hAnsi="Times New Roman"/>
          <w:szCs w:val="24"/>
        </w:rPr>
      </w:pPr>
      <w:proofErr w:type="spellStart"/>
      <w:r w:rsidRPr="00CA38BA">
        <w:rPr>
          <w:rStyle w:val="markedcontent"/>
          <w:rFonts w:ascii="Times New Roman" w:hAnsi="Times New Roman"/>
          <w:szCs w:val="24"/>
        </w:rPr>
        <w:t>Fig.</w:t>
      </w:r>
      <w:r w:rsidR="00BA5D8B">
        <w:rPr>
          <w:rStyle w:val="markedcontent"/>
          <w:rFonts w:ascii="Times New Roman" w:hAnsi="Times New Roman"/>
          <w:szCs w:val="24"/>
        </w:rPr>
        <w:t>1.22</w:t>
      </w:r>
      <w:r w:rsidR="00515A70" w:rsidRPr="00CA38BA">
        <w:rPr>
          <w:rStyle w:val="markedcontent"/>
          <w:rFonts w:ascii="Times New Roman" w:hAnsi="Times New Roman"/>
          <w:szCs w:val="24"/>
        </w:rPr>
        <w:t>light</w:t>
      </w:r>
      <w:proofErr w:type="spellEnd"/>
      <w:r w:rsidR="00515A70" w:rsidRPr="00CA38BA">
        <w:rPr>
          <w:rStyle w:val="markedcontent"/>
          <w:rFonts w:ascii="Times New Roman" w:hAnsi="Times New Roman"/>
          <w:szCs w:val="24"/>
        </w:rPr>
        <w:t xml:space="preserve"> weight aggregate and </w:t>
      </w:r>
      <w:r w:rsidRPr="00CA38BA">
        <w:rPr>
          <w:rStyle w:val="markedcontent"/>
          <w:rFonts w:ascii="Times New Roman" w:hAnsi="Times New Roman"/>
          <w:szCs w:val="24"/>
        </w:rPr>
        <w:t>River sand</w:t>
      </w:r>
    </w:p>
    <w:p w:rsidR="00E166BB" w:rsidRDefault="00E166BB" w:rsidP="00E50816">
      <w:pPr>
        <w:autoSpaceDE w:val="0"/>
        <w:autoSpaceDN w:val="0"/>
        <w:adjustRightInd w:val="0"/>
        <w:spacing w:after="0" w:line="360" w:lineRule="auto"/>
        <w:jc w:val="both"/>
        <w:rPr>
          <w:rFonts w:ascii="Times New Roman" w:hAnsi="Times New Roman"/>
          <w:b/>
          <w:bCs/>
          <w:color w:val="000000"/>
          <w:sz w:val="24"/>
          <w:szCs w:val="24"/>
        </w:rPr>
      </w:pPr>
    </w:p>
    <w:p w:rsidR="008212A7" w:rsidRDefault="008212A7" w:rsidP="00E50816">
      <w:pPr>
        <w:autoSpaceDE w:val="0"/>
        <w:autoSpaceDN w:val="0"/>
        <w:adjustRightInd w:val="0"/>
        <w:spacing w:after="0" w:line="360" w:lineRule="auto"/>
        <w:jc w:val="both"/>
        <w:rPr>
          <w:rFonts w:ascii="Times New Roman" w:hAnsi="Times New Roman"/>
          <w:b/>
          <w:bCs/>
          <w:color w:val="000000"/>
          <w:sz w:val="24"/>
          <w:szCs w:val="24"/>
        </w:rPr>
      </w:pPr>
    </w:p>
    <w:p w:rsidR="008212A7" w:rsidRDefault="008212A7" w:rsidP="00E50816">
      <w:pPr>
        <w:autoSpaceDE w:val="0"/>
        <w:autoSpaceDN w:val="0"/>
        <w:adjustRightInd w:val="0"/>
        <w:spacing w:after="0" w:line="360" w:lineRule="auto"/>
        <w:jc w:val="both"/>
        <w:rPr>
          <w:rFonts w:ascii="Times New Roman" w:hAnsi="Times New Roman"/>
          <w:b/>
          <w:bCs/>
          <w:color w:val="000000"/>
          <w:sz w:val="24"/>
          <w:szCs w:val="24"/>
        </w:rPr>
      </w:pPr>
    </w:p>
    <w:p w:rsidR="008212A7" w:rsidRDefault="008212A7" w:rsidP="00E50816">
      <w:pPr>
        <w:autoSpaceDE w:val="0"/>
        <w:autoSpaceDN w:val="0"/>
        <w:adjustRightInd w:val="0"/>
        <w:spacing w:after="0" w:line="360" w:lineRule="auto"/>
        <w:jc w:val="both"/>
        <w:rPr>
          <w:rFonts w:ascii="Times New Roman" w:hAnsi="Times New Roman"/>
          <w:b/>
          <w:bCs/>
          <w:color w:val="000000"/>
          <w:sz w:val="24"/>
          <w:szCs w:val="24"/>
        </w:rPr>
      </w:pPr>
    </w:p>
    <w:p w:rsidR="008212A7" w:rsidRDefault="008212A7" w:rsidP="00E50816">
      <w:pPr>
        <w:autoSpaceDE w:val="0"/>
        <w:autoSpaceDN w:val="0"/>
        <w:adjustRightInd w:val="0"/>
        <w:spacing w:after="0" w:line="360" w:lineRule="auto"/>
        <w:jc w:val="both"/>
        <w:rPr>
          <w:rFonts w:ascii="Times New Roman" w:hAnsi="Times New Roman"/>
          <w:b/>
          <w:bCs/>
          <w:color w:val="000000"/>
          <w:sz w:val="24"/>
          <w:szCs w:val="24"/>
        </w:rPr>
      </w:pPr>
    </w:p>
    <w:p w:rsidR="00651FE7" w:rsidRPr="00E50816" w:rsidRDefault="00651FE7" w:rsidP="00E50816">
      <w:pPr>
        <w:autoSpaceDE w:val="0"/>
        <w:autoSpaceDN w:val="0"/>
        <w:adjustRightInd w:val="0"/>
        <w:spacing w:after="0" w:line="360" w:lineRule="auto"/>
        <w:jc w:val="both"/>
        <w:rPr>
          <w:rFonts w:ascii="Times New Roman" w:hAnsi="Times New Roman"/>
          <w:color w:val="000000"/>
          <w:sz w:val="24"/>
          <w:szCs w:val="24"/>
        </w:rPr>
      </w:pPr>
      <w:r w:rsidRPr="00E50816">
        <w:rPr>
          <w:rFonts w:ascii="Times New Roman" w:hAnsi="Times New Roman"/>
          <w:b/>
          <w:bCs/>
          <w:color w:val="000000"/>
          <w:sz w:val="24"/>
          <w:szCs w:val="24"/>
        </w:rPr>
        <w:t xml:space="preserve">General Requirements and Restrictions on Storage and Handling </w:t>
      </w:r>
    </w:p>
    <w:p w:rsidR="00651FE7" w:rsidRPr="00E50816" w:rsidRDefault="00651FE7" w:rsidP="00E50816">
      <w:pPr>
        <w:spacing w:after="0" w:line="360" w:lineRule="auto"/>
        <w:jc w:val="both"/>
        <w:rPr>
          <w:rFonts w:ascii="Times New Roman" w:hAnsi="Times New Roman"/>
          <w:color w:val="000000"/>
          <w:sz w:val="24"/>
          <w:szCs w:val="24"/>
        </w:rPr>
      </w:pPr>
      <w:r w:rsidRPr="00E50816">
        <w:rPr>
          <w:rFonts w:ascii="Times New Roman" w:hAnsi="Times New Roman"/>
          <w:color w:val="000000"/>
          <w:sz w:val="24"/>
          <w:szCs w:val="24"/>
        </w:rPr>
        <w:t xml:space="preserve">Materials required in construction operations shall be stored, and handled in a manner to prevent deterioration and damage to the materials, ensure safety of workmen in handling operations and non-interference with public life including safety of public, prevention of damage to public property and natural environment. </w:t>
      </w:r>
    </w:p>
    <w:p w:rsidR="00CF225A" w:rsidRDefault="00CF225A" w:rsidP="00E50816">
      <w:pPr>
        <w:spacing w:after="0" w:line="360" w:lineRule="auto"/>
        <w:jc w:val="both"/>
        <w:rPr>
          <w:rFonts w:ascii="Times New Roman" w:hAnsi="Times New Roman"/>
          <w:color w:val="000000"/>
          <w:sz w:val="24"/>
          <w:szCs w:val="24"/>
        </w:rPr>
      </w:pPr>
    </w:p>
    <w:p w:rsidR="00651FE7" w:rsidRPr="00E50816" w:rsidRDefault="00651FE7" w:rsidP="00E50816">
      <w:pPr>
        <w:spacing w:after="0" w:line="360" w:lineRule="auto"/>
        <w:jc w:val="both"/>
        <w:rPr>
          <w:rFonts w:ascii="Times New Roman" w:hAnsi="Times New Roman"/>
          <w:color w:val="000000"/>
          <w:sz w:val="24"/>
          <w:szCs w:val="24"/>
        </w:rPr>
      </w:pPr>
      <w:r w:rsidRPr="00E50816">
        <w:rPr>
          <w:rFonts w:ascii="Times New Roman" w:hAnsi="Times New Roman"/>
          <w:color w:val="000000"/>
          <w:sz w:val="24"/>
          <w:szCs w:val="24"/>
        </w:rPr>
        <w:t>Materials shall be stored and placed so as not to endanger the public, the workers or the adjoining property. Materials shall be stacked on well</w:t>
      </w:r>
      <w:r w:rsidRPr="00E50816">
        <w:rPr>
          <w:rFonts w:ascii="Cambria Math" w:hAnsi="Cambria Math"/>
          <w:color w:val="000000"/>
          <w:sz w:val="24"/>
          <w:szCs w:val="24"/>
        </w:rPr>
        <w:t>‐</w:t>
      </w:r>
      <w:r w:rsidRPr="00E50816">
        <w:rPr>
          <w:rFonts w:ascii="Times New Roman" w:hAnsi="Times New Roman"/>
          <w:color w:val="000000"/>
          <w:sz w:val="24"/>
          <w:szCs w:val="24"/>
        </w:rPr>
        <w:t xml:space="preserve">drained, flat and unyielding surface. Material stacks shall not impose any undue stresses on walls or other structures. </w:t>
      </w:r>
    </w:p>
    <w:p w:rsidR="00CF225A" w:rsidRDefault="00CF225A" w:rsidP="00E50816">
      <w:pPr>
        <w:spacing w:after="0" w:line="360" w:lineRule="auto"/>
        <w:jc w:val="both"/>
        <w:rPr>
          <w:rFonts w:ascii="Times New Roman" w:hAnsi="Times New Roman"/>
          <w:color w:val="000000"/>
          <w:sz w:val="24"/>
          <w:szCs w:val="24"/>
        </w:rPr>
      </w:pPr>
    </w:p>
    <w:p w:rsidR="00651FE7" w:rsidRPr="00E50816" w:rsidRDefault="00651FE7" w:rsidP="00E50816">
      <w:pPr>
        <w:spacing w:after="0" w:line="360" w:lineRule="auto"/>
        <w:jc w:val="both"/>
        <w:rPr>
          <w:rFonts w:ascii="Times New Roman" w:hAnsi="Times New Roman"/>
          <w:color w:val="000000"/>
          <w:sz w:val="24"/>
          <w:szCs w:val="24"/>
        </w:rPr>
      </w:pPr>
      <w:r w:rsidRPr="00E50816">
        <w:rPr>
          <w:rFonts w:ascii="Times New Roman" w:hAnsi="Times New Roman"/>
          <w:color w:val="000000"/>
          <w:sz w:val="24"/>
          <w:szCs w:val="24"/>
        </w:rPr>
        <w:t xml:space="preserve">Materials shall be separated according to kind, size and length and placed in neat, orderly piles. High piles shall be staggered back at suitable intervals in height. Piles of materials shall be arranged so as to allow a minimum 800 mm wide passageway in between for inspection and removal. All passageways shall be kept clear of dry vegetation, greasy substance and debris. </w:t>
      </w:r>
    </w:p>
    <w:p w:rsidR="00CF225A" w:rsidRDefault="00CF225A" w:rsidP="00CA38BA">
      <w:pPr>
        <w:spacing w:after="0" w:line="360" w:lineRule="auto"/>
        <w:jc w:val="both"/>
        <w:rPr>
          <w:rFonts w:ascii="Times New Roman" w:hAnsi="Times New Roman"/>
          <w:color w:val="000000"/>
          <w:sz w:val="24"/>
          <w:szCs w:val="24"/>
        </w:rPr>
      </w:pPr>
    </w:p>
    <w:p w:rsidR="00651FE7" w:rsidRPr="00E50816" w:rsidRDefault="00651FE7" w:rsidP="00CA38BA">
      <w:pPr>
        <w:spacing w:after="0" w:line="360" w:lineRule="auto"/>
        <w:jc w:val="both"/>
        <w:rPr>
          <w:rFonts w:ascii="Times New Roman" w:hAnsi="Times New Roman"/>
          <w:color w:val="000000"/>
          <w:sz w:val="24"/>
          <w:szCs w:val="24"/>
        </w:rPr>
      </w:pPr>
      <w:r w:rsidRPr="00E50816">
        <w:rPr>
          <w:rFonts w:ascii="Times New Roman" w:hAnsi="Times New Roman"/>
          <w:color w:val="000000"/>
          <w:sz w:val="24"/>
          <w:szCs w:val="24"/>
        </w:rPr>
        <w:t xml:space="preserve">For any site, there should be proper planning of the layout for stacking and storage of different materials, components and </w:t>
      </w:r>
      <w:proofErr w:type="spellStart"/>
      <w:r w:rsidRPr="00E50816">
        <w:rPr>
          <w:rFonts w:ascii="Times New Roman" w:hAnsi="Times New Roman"/>
          <w:color w:val="000000"/>
          <w:sz w:val="24"/>
          <w:szCs w:val="24"/>
        </w:rPr>
        <w:t>equipments</w:t>
      </w:r>
      <w:proofErr w:type="spellEnd"/>
      <w:r w:rsidRPr="00E50816">
        <w:rPr>
          <w:rFonts w:ascii="Times New Roman" w:hAnsi="Times New Roman"/>
          <w:color w:val="000000"/>
          <w:sz w:val="24"/>
          <w:szCs w:val="24"/>
        </w:rPr>
        <w:t xml:space="preserve"> with proper access and proper maneuverability of the vehicles carrying the material. While planning the layout, the requirements of various materials, components and </w:t>
      </w:r>
      <w:proofErr w:type="spellStart"/>
      <w:r w:rsidRPr="00E50816">
        <w:rPr>
          <w:rFonts w:ascii="Times New Roman" w:hAnsi="Times New Roman"/>
          <w:color w:val="000000"/>
          <w:sz w:val="24"/>
          <w:szCs w:val="24"/>
        </w:rPr>
        <w:t>equipments</w:t>
      </w:r>
      <w:proofErr w:type="spellEnd"/>
      <w:r w:rsidRPr="00E50816">
        <w:rPr>
          <w:rFonts w:ascii="Times New Roman" w:hAnsi="Times New Roman"/>
          <w:color w:val="000000"/>
          <w:sz w:val="24"/>
          <w:szCs w:val="24"/>
        </w:rPr>
        <w:t xml:space="preserve"> at different stages of construction shall be considered. </w:t>
      </w:r>
    </w:p>
    <w:p w:rsidR="00651FE7" w:rsidRPr="00E50816" w:rsidRDefault="00651FE7" w:rsidP="00CA38BA">
      <w:pPr>
        <w:spacing w:after="0" w:line="360" w:lineRule="auto"/>
        <w:jc w:val="both"/>
        <w:rPr>
          <w:rFonts w:ascii="Times New Roman" w:hAnsi="Times New Roman"/>
          <w:color w:val="000000"/>
          <w:sz w:val="24"/>
          <w:szCs w:val="24"/>
        </w:rPr>
      </w:pPr>
    </w:p>
    <w:p w:rsidR="00651FE7" w:rsidRPr="00E50816" w:rsidRDefault="00651FE7" w:rsidP="00CA38BA">
      <w:pPr>
        <w:spacing w:after="0" w:line="360" w:lineRule="auto"/>
        <w:jc w:val="both"/>
        <w:rPr>
          <w:rFonts w:ascii="Times New Roman" w:hAnsi="Times New Roman"/>
          <w:color w:val="000000"/>
          <w:sz w:val="24"/>
          <w:szCs w:val="24"/>
        </w:rPr>
      </w:pPr>
      <w:r w:rsidRPr="00E50816">
        <w:rPr>
          <w:rFonts w:ascii="Times New Roman" w:hAnsi="Times New Roman"/>
          <w:color w:val="000000"/>
          <w:sz w:val="24"/>
          <w:szCs w:val="24"/>
        </w:rPr>
        <w:t>Stairways, passageways and gangways shall not become obstructed by storage of building materials, tools or accumulated rubbish. Materials stored at site, depending upon the individual characteristics, shall be protected from atmospheric actions, such as rain, sun, winds and moisture, to avoid deterioration. Special and specified care should be taken for inflammable and destructive chemicals and explosive during storage.</w:t>
      </w:r>
    </w:p>
    <w:p w:rsidR="00651FE7" w:rsidRPr="00E50816" w:rsidRDefault="00651FE7" w:rsidP="00E50816">
      <w:pPr>
        <w:spacing w:after="0" w:line="360" w:lineRule="auto"/>
        <w:jc w:val="both"/>
        <w:rPr>
          <w:rFonts w:ascii="Times New Roman" w:hAnsi="Times New Roman"/>
          <w:b/>
          <w:bCs/>
          <w:sz w:val="24"/>
          <w:szCs w:val="24"/>
        </w:rPr>
      </w:pPr>
    </w:p>
    <w:p w:rsidR="00651FE7" w:rsidRPr="00E50816" w:rsidRDefault="00CA38BA" w:rsidP="00E50816">
      <w:pPr>
        <w:spacing w:after="0" w:line="360" w:lineRule="auto"/>
        <w:jc w:val="both"/>
        <w:rPr>
          <w:rFonts w:ascii="Times New Roman" w:hAnsi="Times New Roman"/>
          <w:b/>
          <w:bCs/>
          <w:sz w:val="24"/>
          <w:szCs w:val="24"/>
        </w:rPr>
      </w:pPr>
      <w:r>
        <w:rPr>
          <w:rFonts w:ascii="Times New Roman" w:hAnsi="Times New Roman"/>
          <w:b/>
          <w:bCs/>
          <w:sz w:val="24"/>
          <w:szCs w:val="24"/>
        </w:rPr>
        <w:t>Storage Requirement b</w:t>
      </w:r>
      <w:r w:rsidR="00E50816" w:rsidRPr="00E50816">
        <w:rPr>
          <w:rFonts w:ascii="Times New Roman" w:hAnsi="Times New Roman"/>
          <w:b/>
          <w:bCs/>
          <w:sz w:val="24"/>
          <w:szCs w:val="24"/>
        </w:rPr>
        <w:t xml:space="preserve">y Classification </w:t>
      </w:r>
      <w:proofErr w:type="gramStart"/>
      <w:r w:rsidR="00E50816" w:rsidRPr="00E50816">
        <w:rPr>
          <w:rFonts w:ascii="Times New Roman" w:hAnsi="Times New Roman"/>
          <w:b/>
          <w:bCs/>
          <w:sz w:val="24"/>
          <w:szCs w:val="24"/>
        </w:rPr>
        <w:t>Of</w:t>
      </w:r>
      <w:proofErr w:type="gramEnd"/>
      <w:r w:rsidR="00E50816" w:rsidRPr="00E50816">
        <w:rPr>
          <w:rFonts w:ascii="Times New Roman" w:hAnsi="Times New Roman"/>
          <w:b/>
          <w:bCs/>
          <w:sz w:val="24"/>
          <w:szCs w:val="24"/>
        </w:rPr>
        <w:t xml:space="preserve"> Materials</w:t>
      </w:r>
    </w:p>
    <w:p w:rsidR="00651FE7" w:rsidRPr="00E50816" w:rsidRDefault="00651FE7" w:rsidP="00E50816">
      <w:pPr>
        <w:autoSpaceDE w:val="0"/>
        <w:autoSpaceDN w:val="0"/>
        <w:adjustRightInd w:val="0"/>
        <w:spacing w:after="0" w:line="360" w:lineRule="auto"/>
        <w:jc w:val="both"/>
        <w:rPr>
          <w:rFonts w:ascii="Times New Roman" w:hAnsi="Times New Roman"/>
          <w:color w:val="000000"/>
          <w:sz w:val="24"/>
          <w:szCs w:val="24"/>
        </w:rPr>
      </w:pPr>
      <w:r w:rsidRPr="00E50816">
        <w:rPr>
          <w:rFonts w:ascii="Times New Roman" w:hAnsi="Times New Roman"/>
          <w:color w:val="000000"/>
          <w:sz w:val="24"/>
          <w:szCs w:val="24"/>
        </w:rPr>
        <w:t xml:space="preserve">Stored materials shall be separately stored under following classifications, with appropriate care necessary precautions to each Classification: </w:t>
      </w:r>
    </w:p>
    <w:p w:rsidR="00651FE7" w:rsidRPr="00E50816" w:rsidRDefault="00651FE7" w:rsidP="000619DB">
      <w:pPr>
        <w:pStyle w:val="ListParagraph"/>
        <w:numPr>
          <w:ilvl w:val="1"/>
          <w:numId w:val="30"/>
        </w:numPr>
        <w:autoSpaceDE w:val="0"/>
        <w:autoSpaceDN w:val="0"/>
        <w:adjustRightInd w:val="0"/>
        <w:spacing w:after="0" w:line="360" w:lineRule="auto"/>
        <w:contextualSpacing w:val="0"/>
        <w:jc w:val="both"/>
        <w:rPr>
          <w:rFonts w:ascii="Times New Roman" w:hAnsi="Times New Roman"/>
          <w:color w:val="000000"/>
          <w:sz w:val="24"/>
          <w:szCs w:val="24"/>
        </w:rPr>
      </w:pPr>
      <w:r w:rsidRPr="00E50816">
        <w:rPr>
          <w:rFonts w:ascii="Times New Roman" w:hAnsi="Times New Roman"/>
          <w:color w:val="000000"/>
          <w:sz w:val="24"/>
          <w:szCs w:val="24"/>
        </w:rPr>
        <w:t xml:space="preserve">Climatically Sensitive Materials </w:t>
      </w:r>
    </w:p>
    <w:p w:rsidR="00651FE7" w:rsidRPr="00E50816" w:rsidRDefault="00651FE7" w:rsidP="000619DB">
      <w:pPr>
        <w:pStyle w:val="ListParagraph"/>
        <w:numPr>
          <w:ilvl w:val="1"/>
          <w:numId w:val="30"/>
        </w:numPr>
        <w:autoSpaceDE w:val="0"/>
        <w:autoSpaceDN w:val="0"/>
        <w:adjustRightInd w:val="0"/>
        <w:spacing w:after="0" w:line="360" w:lineRule="auto"/>
        <w:contextualSpacing w:val="0"/>
        <w:jc w:val="both"/>
        <w:rPr>
          <w:rFonts w:ascii="Times New Roman" w:hAnsi="Times New Roman"/>
          <w:color w:val="000000"/>
          <w:sz w:val="24"/>
          <w:szCs w:val="24"/>
        </w:rPr>
      </w:pPr>
      <w:r w:rsidRPr="00E50816">
        <w:rPr>
          <w:rFonts w:ascii="Times New Roman" w:hAnsi="Times New Roman"/>
          <w:color w:val="000000"/>
          <w:sz w:val="24"/>
          <w:szCs w:val="24"/>
        </w:rPr>
        <w:t xml:space="preserve">Durable Materials </w:t>
      </w:r>
    </w:p>
    <w:p w:rsidR="00651FE7" w:rsidRPr="00E50816" w:rsidRDefault="00651FE7" w:rsidP="000619DB">
      <w:pPr>
        <w:pStyle w:val="ListParagraph"/>
        <w:numPr>
          <w:ilvl w:val="1"/>
          <w:numId w:val="30"/>
        </w:numPr>
        <w:autoSpaceDE w:val="0"/>
        <w:autoSpaceDN w:val="0"/>
        <w:adjustRightInd w:val="0"/>
        <w:spacing w:after="0" w:line="360" w:lineRule="auto"/>
        <w:contextualSpacing w:val="0"/>
        <w:jc w:val="both"/>
        <w:rPr>
          <w:rFonts w:ascii="Times New Roman" w:hAnsi="Times New Roman"/>
          <w:color w:val="000000"/>
          <w:sz w:val="24"/>
          <w:szCs w:val="24"/>
        </w:rPr>
      </w:pPr>
      <w:r w:rsidRPr="00E50816">
        <w:rPr>
          <w:rFonts w:ascii="Times New Roman" w:hAnsi="Times New Roman"/>
          <w:color w:val="000000"/>
          <w:sz w:val="24"/>
          <w:szCs w:val="24"/>
        </w:rPr>
        <w:t xml:space="preserve">Materials Vulnerable to Rough Handling </w:t>
      </w:r>
    </w:p>
    <w:p w:rsidR="00651FE7" w:rsidRPr="00E50816" w:rsidRDefault="00651FE7" w:rsidP="000619DB">
      <w:pPr>
        <w:pStyle w:val="ListParagraph"/>
        <w:numPr>
          <w:ilvl w:val="1"/>
          <w:numId w:val="30"/>
        </w:numPr>
        <w:autoSpaceDE w:val="0"/>
        <w:autoSpaceDN w:val="0"/>
        <w:adjustRightInd w:val="0"/>
        <w:spacing w:after="0" w:line="360" w:lineRule="auto"/>
        <w:contextualSpacing w:val="0"/>
        <w:jc w:val="both"/>
        <w:rPr>
          <w:rFonts w:ascii="Times New Roman" w:hAnsi="Times New Roman"/>
          <w:color w:val="000000"/>
          <w:sz w:val="24"/>
          <w:szCs w:val="24"/>
        </w:rPr>
      </w:pPr>
      <w:r w:rsidRPr="00E50816">
        <w:rPr>
          <w:rFonts w:ascii="Times New Roman" w:hAnsi="Times New Roman"/>
          <w:color w:val="000000"/>
          <w:sz w:val="24"/>
          <w:szCs w:val="24"/>
        </w:rPr>
        <w:t xml:space="preserve">Inflammable and/or Fire Sensitive Materials </w:t>
      </w:r>
    </w:p>
    <w:p w:rsidR="00C16FF2" w:rsidRPr="00CF225A" w:rsidRDefault="00651FE7" w:rsidP="000619DB">
      <w:pPr>
        <w:pStyle w:val="ListParagraph"/>
        <w:numPr>
          <w:ilvl w:val="1"/>
          <w:numId w:val="30"/>
        </w:numPr>
        <w:autoSpaceDE w:val="0"/>
        <w:autoSpaceDN w:val="0"/>
        <w:adjustRightInd w:val="0"/>
        <w:spacing w:after="0" w:line="360" w:lineRule="auto"/>
        <w:contextualSpacing w:val="0"/>
        <w:jc w:val="both"/>
        <w:rPr>
          <w:rFonts w:ascii="Times New Roman" w:hAnsi="Times New Roman"/>
          <w:color w:val="000000"/>
          <w:sz w:val="24"/>
          <w:szCs w:val="24"/>
        </w:rPr>
      </w:pPr>
      <w:r w:rsidRPr="00E50816">
        <w:rPr>
          <w:rFonts w:ascii="Times New Roman" w:hAnsi="Times New Roman"/>
          <w:color w:val="000000"/>
          <w:sz w:val="24"/>
          <w:szCs w:val="24"/>
        </w:rPr>
        <w:t xml:space="preserve">Hazardous Materials </w:t>
      </w:r>
    </w:p>
    <w:p w:rsidR="00FF2800" w:rsidRDefault="00FF2800" w:rsidP="00CF225A">
      <w:pPr>
        <w:autoSpaceDE w:val="0"/>
        <w:autoSpaceDN w:val="0"/>
        <w:adjustRightInd w:val="0"/>
        <w:spacing w:after="0" w:line="240" w:lineRule="auto"/>
        <w:jc w:val="both"/>
        <w:rPr>
          <w:rFonts w:ascii="Times New Roman" w:hAnsi="Times New Roman"/>
          <w:b/>
          <w:bCs/>
          <w:color w:val="000000"/>
          <w:sz w:val="24"/>
          <w:szCs w:val="24"/>
          <w:lang w:bidi="ar-SA"/>
        </w:rPr>
      </w:pPr>
    </w:p>
    <w:p w:rsidR="00CF225A" w:rsidRDefault="00C16FF2" w:rsidP="00CF225A">
      <w:pPr>
        <w:autoSpaceDE w:val="0"/>
        <w:autoSpaceDN w:val="0"/>
        <w:adjustRightInd w:val="0"/>
        <w:spacing w:after="0" w:line="240" w:lineRule="auto"/>
        <w:jc w:val="both"/>
        <w:rPr>
          <w:rFonts w:ascii="Times New Roman" w:hAnsi="Times New Roman"/>
          <w:color w:val="000000"/>
          <w:sz w:val="24"/>
          <w:szCs w:val="24"/>
          <w:lang w:bidi="ar-SA"/>
        </w:rPr>
      </w:pPr>
      <w:r w:rsidRPr="00E50816">
        <w:rPr>
          <w:rFonts w:ascii="Times New Roman" w:hAnsi="Times New Roman"/>
          <w:b/>
          <w:bCs/>
          <w:color w:val="000000"/>
          <w:sz w:val="24"/>
          <w:szCs w:val="24"/>
          <w:lang w:bidi="ar-SA"/>
        </w:rPr>
        <w:t xml:space="preserve">Cement Storage </w:t>
      </w:r>
    </w:p>
    <w:p w:rsidR="00C16FF2" w:rsidRPr="00CF225A" w:rsidRDefault="00554387" w:rsidP="00CF225A">
      <w:pPr>
        <w:autoSpaceDE w:val="0"/>
        <w:autoSpaceDN w:val="0"/>
        <w:adjustRightInd w:val="0"/>
        <w:spacing w:after="0" w:line="240" w:lineRule="auto"/>
        <w:jc w:val="both"/>
        <w:rPr>
          <w:rFonts w:ascii="Times New Roman" w:hAnsi="Times New Roman"/>
          <w:color w:val="000000"/>
          <w:sz w:val="24"/>
          <w:szCs w:val="24"/>
          <w:lang w:bidi="ar-SA"/>
        </w:rPr>
      </w:pPr>
      <w:r w:rsidRPr="00E50816">
        <w:rPr>
          <w:rFonts w:ascii="Times New Roman" w:hAnsi="Times New Roman"/>
          <w:b/>
          <w:sz w:val="24"/>
          <w:szCs w:val="24"/>
          <w:lang w:val="en-GB"/>
        </w:rPr>
        <w:t>Cement-</w:t>
      </w:r>
      <w:r w:rsidR="00651FE7" w:rsidRPr="00E50816">
        <w:rPr>
          <w:rFonts w:ascii="Times New Roman" w:hAnsi="Times New Roman"/>
          <w:sz w:val="24"/>
          <w:szCs w:val="24"/>
          <w:lang w:val="en-GB"/>
        </w:rPr>
        <w:t>Cement should be stored in a dry p</w:t>
      </w:r>
      <w:r w:rsidR="00CF225A">
        <w:rPr>
          <w:rFonts w:ascii="Times New Roman" w:hAnsi="Times New Roman"/>
          <w:sz w:val="24"/>
          <w:szCs w:val="24"/>
          <w:lang w:val="en-GB"/>
        </w:rPr>
        <w:t xml:space="preserve">lace, </w:t>
      </w:r>
      <w:r w:rsidR="00651FE7" w:rsidRPr="00E50816">
        <w:rPr>
          <w:rFonts w:ascii="Times New Roman" w:hAnsi="Times New Roman"/>
          <w:sz w:val="24"/>
          <w:szCs w:val="24"/>
          <w:lang w:val="en-GB"/>
        </w:rPr>
        <w:t>moisture free.</w:t>
      </w:r>
    </w:p>
    <w:p w:rsidR="00CF225A" w:rsidRDefault="00CF225A" w:rsidP="00E50816">
      <w:pPr>
        <w:spacing w:after="0" w:line="360" w:lineRule="auto"/>
        <w:ind w:left="6480"/>
        <w:jc w:val="both"/>
        <w:rPr>
          <w:rFonts w:ascii="Times New Roman" w:hAnsi="Times New Roman"/>
          <w:b/>
          <w:sz w:val="24"/>
          <w:szCs w:val="24"/>
          <w:lang w:val="en-GB"/>
        </w:rPr>
      </w:pPr>
    </w:p>
    <w:p w:rsidR="00CF225A" w:rsidRDefault="00CF225A" w:rsidP="00CF225A">
      <w:pPr>
        <w:spacing w:after="0" w:line="360" w:lineRule="auto"/>
        <w:jc w:val="center"/>
        <w:rPr>
          <w:rFonts w:ascii="Times New Roman" w:hAnsi="Times New Roman"/>
          <w:b/>
          <w:sz w:val="24"/>
          <w:szCs w:val="24"/>
          <w:lang w:val="en-GB"/>
        </w:rPr>
      </w:pPr>
      <w:r>
        <w:rPr>
          <w:noProof/>
          <w:lang w:bidi="ar-SA"/>
        </w:rPr>
        <w:drawing>
          <wp:inline distT="0" distB="0" distL="0" distR="0">
            <wp:extent cx="2419350" cy="1419225"/>
            <wp:effectExtent l="19050" t="0" r="0" b="0"/>
            <wp:docPr id="107" name="Picture 74" descr="What happens if I buy a cement bag and store it in my house for a year ? -  Quo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What happens if I buy a cement bag and store it in my house for a year ? -  Quora"/>
                    <pic:cNvPicPr>
                      <a:picLocks noChangeAspect="1" noChangeArrowheads="1"/>
                    </pic:cNvPicPr>
                  </pic:nvPicPr>
                  <pic:blipFill>
                    <a:blip r:embed="rId58"/>
                    <a:srcRect/>
                    <a:stretch>
                      <a:fillRect/>
                    </a:stretch>
                  </pic:blipFill>
                  <pic:spPr bwMode="auto">
                    <a:xfrm>
                      <a:off x="0" y="0"/>
                      <a:ext cx="2419350" cy="1419225"/>
                    </a:xfrm>
                    <a:prstGeom prst="rect">
                      <a:avLst/>
                    </a:prstGeom>
                    <a:noFill/>
                    <a:ln w="9525">
                      <a:noFill/>
                      <a:miter lim="800000"/>
                      <a:headEnd/>
                      <a:tailEnd/>
                    </a:ln>
                  </pic:spPr>
                </pic:pic>
              </a:graphicData>
            </a:graphic>
          </wp:inline>
        </w:drawing>
      </w:r>
    </w:p>
    <w:p w:rsidR="00CF225A" w:rsidRPr="00E50816" w:rsidRDefault="00BA5D8B" w:rsidP="00CF225A">
      <w:pPr>
        <w:spacing w:after="0" w:line="360" w:lineRule="auto"/>
        <w:jc w:val="center"/>
        <w:rPr>
          <w:rFonts w:ascii="Times New Roman" w:hAnsi="Times New Roman"/>
          <w:sz w:val="24"/>
          <w:szCs w:val="24"/>
          <w:lang w:val="en-GB"/>
        </w:rPr>
      </w:pPr>
      <w:proofErr w:type="spellStart"/>
      <w:r>
        <w:rPr>
          <w:rFonts w:ascii="Times New Roman" w:hAnsi="Times New Roman"/>
          <w:szCs w:val="24"/>
          <w:lang w:val="en-GB"/>
        </w:rPr>
        <w:t>Fig.1.23</w:t>
      </w:r>
      <w:proofErr w:type="spellEnd"/>
      <w:r w:rsidR="00CF225A" w:rsidRPr="00CA38BA">
        <w:rPr>
          <w:rFonts w:ascii="Times New Roman" w:hAnsi="Times New Roman"/>
          <w:szCs w:val="24"/>
          <w:lang w:val="en-GB"/>
        </w:rPr>
        <w:t xml:space="preserve"> cement stacking</w:t>
      </w:r>
    </w:p>
    <w:p w:rsidR="00333AE2" w:rsidRPr="00E50816" w:rsidRDefault="00333AE2" w:rsidP="00E50816">
      <w:pPr>
        <w:autoSpaceDE w:val="0"/>
        <w:autoSpaceDN w:val="0"/>
        <w:adjustRightInd w:val="0"/>
        <w:spacing w:after="0" w:line="240" w:lineRule="auto"/>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 xml:space="preserve">Cement can be supplied in </w:t>
      </w:r>
      <w:proofErr w:type="spellStart"/>
      <w:r w:rsidRPr="00E50816">
        <w:rPr>
          <w:rFonts w:ascii="Times New Roman" w:hAnsi="Times New Roman"/>
          <w:color w:val="000000"/>
          <w:sz w:val="24"/>
          <w:szCs w:val="24"/>
          <w:lang w:bidi="ar-SA"/>
        </w:rPr>
        <w:t>50kg</w:t>
      </w:r>
      <w:proofErr w:type="spellEnd"/>
      <w:r w:rsidRPr="00E50816">
        <w:rPr>
          <w:rFonts w:ascii="Times New Roman" w:hAnsi="Times New Roman"/>
          <w:color w:val="000000"/>
          <w:sz w:val="24"/>
          <w:szCs w:val="24"/>
          <w:lang w:bidi="ar-SA"/>
        </w:rPr>
        <w:t xml:space="preserve"> bags or in bulk. </w:t>
      </w:r>
    </w:p>
    <w:p w:rsidR="00333AE2" w:rsidRPr="00E50816" w:rsidRDefault="00333AE2" w:rsidP="00E50816">
      <w:pPr>
        <w:autoSpaceDE w:val="0"/>
        <w:autoSpaceDN w:val="0"/>
        <w:adjustRightInd w:val="0"/>
        <w:spacing w:after="0" w:line="240" w:lineRule="auto"/>
        <w:jc w:val="both"/>
        <w:rPr>
          <w:rFonts w:ascii="Times New Roman" w:hAnsi="Times New Roman"/>
          <w:color w:val="000000"/>
          <w:sz w:val="24"/>
          <w:szCs w:val="24"/>
          <w:lang w:bidi="ar-SA"/>
        </w:rPr>
      </w:pPr>
    </w:p>
    <w:p w:rsidR="00333AE2" w:rsidRPr="00E50816" w:rsidRDefault="00333AE2" w:rsidP="00CA38BA">
      <w:pPr>
        <w:autoSpaceDE w:val="0"/>
        <w:autoSpaceDN w:val="0"/>
        <w:adjustRightInd w:val="0"/>
        <w:spacing w:after="0" w:line="360" w:lineRule="auto"/>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 xml:space="preserve">Bags of cement should be stored on a pallet and under cover off the floor and away from any damp conditions. Packing the bags close together also prevents any moist air circulation around the bags. </w:t>
      </w:r>
    </w:p>
    <w:p w:rsidR="00554387" w:rsidRPr="00E50816" w:rsidRDefault="00333AE2" w:rsidP="00CF225A">
      <w:pPr>
        <w:spacing w:after="0"/>
        <w:jc w:val="both"/>
        <w:rPr>
          <w:rFonts w:ascii="Times New Roman" w:hAnsi="Times New Roman"/>
          <w:sz w:val="24"/>
          <w:szCs w:val="24"/>
        </w:rPr>
      </w:pPr>
      <w:r w:rsidRPr="00E50816">
        <w:rPr>
          <w:rFonts w:ascii="Times New Roman" w:hAnsi="Times New Roman"/>
          <w:color w:val="000000"/>
          <w:sz w:val="24"/>
          <w:szCs w:val="24"/>
          <w:lang w:bidi="ar-SA"/>
        </w:rPr>
        <w:t>Always store the cement bags so that they are used on a first in first out basis. This will ensure that the oldest cement is used first.</w:t>
      </w:r>
    </w:p>
    <w:p w:rsidR="00CA38BA" w:rsidRDefault="00CA38BA" w:rsidP="00CF225A">
      <w:pPr>
        <w:autoSpaceDE w:val="0"/>
        <w:autoSpaceDN w:val="0"/>
        <w:adjustRightInd w:val="0"/>
        <w:spacing w:after="0"/>
        <w:jc w:val="both"/>
        <w:rPr>
          <w:rFonts w:ascii="Times New Roman" w:hAnsi="Times New Roman"/>
          <w:b/>
          <w:bCs/>
          <w:color w:val="000000"/>
          <w:sz w:val="24"/>
          <w:szCs w:val="24"/>
          <w:lang w:bidi="ar-SA"/>
        </w:rPr>
      </w:pPr>
    </w:p>
    <w:p w:rsidR="00333AE2" w:rsidRPr="00E50816" w:rsidRDefault="00333AE2" w:rsidP="00CF225A">
      <w:pPr>
        <w:autoSpaceDE w:val="0"/>
        <w:autoSpaceDN w:val="0"/>
        <w:adjustRightInd w:val="0"/>
        <w:spacing w:after="0"/>
        <w:jc w:val="both"/>
        <w:rPr>
          <w:rFonts w:ascii="Times New Roman" w:hAnsi="Times New Roman"/>
          <w:color w:val="000000"/>
          <w:sz w:val="24"/>
          <w:szCs w:val="24"/>
          <w:lang w:bidi="ar-SA"/>
        </w:rPr>
      </w:pPr>
      <w:r w:rsidRPr="00E50816">
        <w:rPr>
          <w:rFonts w:ascii="Times New Roman" w:hAnsi="Times New Roman"/>
          <w:b/>
          <w:bCs/>
          <w:color w:val="000000"/>
          <w:sz w:val="24"/>
          <w:szCs w:val="24"/>
          <w:lang w:bidi="ar-SA"/>
        </w:rPr>
        <w:t xml:space="preserve">Aggregate storage </w:t>
      </w:r>
    </w:p>
    <w:p w:rsidR="00CF225A" w:rsidRDefault="00CF225A" w:rsidP="00CF225A">
      <w:pPr>
        <w:spacing w:after="0"/>
        <w:jc w:val="both"/>
        <w:rPr>
          <w:rFonts w:ascii="Times New Roman" w:hAnsi="Times New Roman"/>
          <w:color w:val="000000"/>
          <w:sz w:val="24"/>
          <w:szCs w:val="24"/>
          <w:lang w:bidi="ar-SA"/>
        </w:rPr>
      </w:pPr>
    </w:p>
    <w:p w:rsidR="00333AE2" w:rsidRPr="00E50816" w:rsidRDefault="00333AE2" w:rsidP="00CF225A">
      <w:pPr>
        <w:spacing w:after="0"/>
        <w:jc w:val="both"/>
        <w:rPr>
          <w:rFonts w:ascii="Times New Roman" w:hAnsi="Times New Roman"/>
          <w:color w:val="000000"/>
          <w:sz w:val="24"/>
          <w:szCs w:val="24"/>
          <w:lang w:bidi="ar-SA"/>
        </w:rPr>
      </w:pPr>
      <w:r w:rsidRPr="00E50816">
        <w:rPr>
          <w:rFonts w:ascii="Times New Roman" w:hAnsi="Times New Roman"/>
          <w:color w:val="000000"/>
          <w:sz w:val="24"/>
          <w:szCs w:val="24"/>
          <w:lang w:bidi="ar-SA"/>
        </w:rPr>
        <w:t>The stockpile of aggregate should be protected from rain by storing it under a roof or covering it with plastic. Do not let the aggregate get contaminated with ground soil or any organic matter such as leaves from a tree. Position your aggregate close to your mixing plant.</w:t>
      </w:r>
    </w:p>
    <w:p w:rsidR="008212A7" w:rsidRDefault="00CF225A" w:rsidP="008212A7">
      <w:pPr>
        <w:spacing w:line="360" w:lineRule="auto"/>
        <w:ind w:left="720" w:firstLine="720"/>
        <w:rPr>
          <w:rFonts w:ascii="Times New Roman" w:hAnsi="Times New Roman"/>
          <w:szCs w:val="24"/>
        </w:rPr>
      </w:pPr>
      <w:r>
        <w:rPr>
          <w:noProof/>
          <w:lang w:bidi="ar-SA"/>
        </w:rPr>
        <w:drawing>
          <wp:inline distT="0" distB="0" distL="0" distR="0">
            <wp:extent cx="3152775" cy="1733550"/>
            <wp:effectExtent l="19050" t="0" r="9525" b="0"/>
            <wp:docPr id="108" name="Picture 77" descr="HOW TO STORE AGGREGATES ON SITE? - CivilBlog.O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OW TO STORE AGGREGATES ON SITE? - CivilBlog.Org"/>
                    <pic:cNvPicPr>
                      <a:picLocks noChangeAspect="1" noChangeArrowheads="1"/>
                    </pic:cNvPicPr>
                  </pic:nvPicPr>
                  <pic:blipFill>
                    <a:blip r:embed="rId59"/>
                    <a:srcRect/>
                    <a:stretch>
                      <a:fillRect/>
                    </a:stretch>
                  </pic:blipFill>
                  <pic:spPr bwMode="auto">
                    <a:xfrm>
                      <a:off x="0" y="0"/>
                      <a:ext cx="3152775" cy="1733550"/>
                    </a:xfrm>
                    <a:prstGeom prst="rect">
                      <a:avLst/>
                    </a:prstGeom>
                    <a:noFill/>
                    <a:ln w="9525">
                      <a:noFill/>
                      <a:miter lim="800000"/>
                      <a:headEnd/>
                      <a:tailEnd/>
                    </a:ln>
                  </pic:spPr>
                </pic:pic>
              </a:graphicData>
            </a:graphic>
          </wp:inline>
        </w:drawing>
      </w:r>
    </w:p>
    <w:p w:rsidR="00E50816" w:rsidRDefault="00CA38BA" w:rsidP="008212A7">
      <w:pPr>
        <w:spacing w:line="360" w:lineRule="auto"/>
        <w:ind w:left="720" w:firstLine="720"/>
        <w:jc w:val="center"/>
        <w:rPr>
          <w:rFonts w:ascii="Times New Roman" w:hAnsi="Times New Roman"/>
          <w:szCs w:val="24"/>
        </w:rPr>
      </w:pPr>
      <w:proofErr w:type="spellStart"/>
      <w:r w:rsidRPr="00F32B39">
        <w:rPr>
          <w:rFonts w:ascii="Times New Roman" w:hAnsi="Times New Roman"/>
          <w:szCs w:val="24"/>
        </w:rPr>
        <w:t>Fig.</w:t>
      </w:r>
      <w:r w:rsidR="00BA5D8B">
        <w:rPr>
          <w:rFonts w:ascii="Times New Roman" w:hAnsi="Times New Roman"/>
          <w:szCs w:val="24"/>
        </w:rPr>
        <w:t>1.24</w:t>
      </w:r>
      <w:proofErr w:type="spellEnd"/>
      <w:r w:rsidR="00C16FF2" w:rsidRPr="00F32B39">
        <w:rPr>
          <w:rFonts w:ascii="Times New Roman" w:hAnsi="Times New Roman"/>
          <w:szCs w:val="24"/>
        </w:rPr>
        <w:t xml:space="preserve"> Aggregate handling system</w:t>
      </w:r>
    </w:p>
    <w:p w:rsidR="00FF2800" w:rsidRPr="00BD46DD" w:rsidRDefault="00FF2800" w:rsidP="008212A7">
      <w:pPr>
        <w:spacing w:after="0" w:line="360" w:lineRule="auto"/>
        <w:jc w:val="both"/>
        <w:rPr>
          <w:rFonts w:ascii="Times New Roman" w:hAnsi="Times New Roman"/>
          <w:szCs w:val="24"/>
        </w:rPr>
      </w:pPr>
    </w:p>
    <w:p w:rsidR="00F03B2F" w:rsidRPr="00E50816" w:rsidRDefault="00B20C0C" w:rsidP="00A10627">
      <w:pPr>
        <w:pStyle w:val="Heading3"/>
        <w:numPr>
          <w:ilvl w:val="0"/>
          <w:numId w:val="0"/>
        </w:numPr>
        <w:ind w:left="1440"/>
      </w:pPr>
      <w:bookmarkStart w:id="21" w:name="_Toc112961486"/>
      <w:r>
        <w:t xml:space="preserve">1.5.2 </w:t>
      </w:r>
      <w:r w:rsidR="00F03B2F" w:rsidRPr="00E50816">
        <w:t>Materials Measurement Units</w:t>
      </w:r>
      <w:bookmarkEnd w:id="21"/>
    </w:p>
    <w:p w:rsidR="00F03B2F" w:rsidRPr="00E50816" w:rsidRDefault="00F03B2F" w:rsidP="00E50816">
      <w:pPr>
        <w:tabs>
          <w:tab w:val="left" w:pos="2730"/>
        </w:tabs>
        <w:spacing w:after="60" w:line="360" w:lineRule="auto"/>
        <w:jc w:val="both"/>
        <w:rPr>
          <w:rFonts w:ascii="Times New Roman" w:hAnsi="Times New Roman"/>
          <w:b/>
          <w:sz w:val="24"/>
          <w:szCs w:val="24"/>
        </w:rPr>
      </w:pPr>
      <w:r w:rsidRPr="00E50816">
        <w:rPr>
          <w:rFonts w:ascii="Times New Roman" w:hAnsi="Times New Roman"/>
          <w:b/>
          <w:sz w:val="24"/>
          <w:szCs w:val="24"/>
        </w:rPr>
        <w:t>Introduction</w:t>
      </w:r>
    </w:p>
    <w:p w:rsidR="00F03B2F" w:rsidRPr="001A1A04" w:rsidRDefault="00F03B2F" w:rsidP="00F03B2F">
      <w:pPr>
        <w:spacing w:line="360" w:lineRule="auto"/>
        <w:jc w:val="both"/>
        <w:rPr>
          <w:rFonts w:ascii="Times New Roman" w:hAnsi="Times New Roman"/>
          <w:sz w:val="24"/>
          <w:szCs w:val="24"/>
        </w:rPr>
      </w:pPr>
      <w:r w:rsidRPr="001A1A04">
        <w:rPr>
          <w:rFonts w:ascii="Times New Roman" w:hAnsi="Times New Roman"/>
          <w:sz w:val="24"/>
          <w:szCs w:val="24"/>
        </w:rPr>
        <w:t>Measurements are the size of something to be measured or simply pertaining to its size, quantity, length, or rate of something that has been measured. It is very important to know how to measure and calculate the particular object, with a particular measuring instrument needed in the job requirements.</w:t>
      </w:r>
    </w:p>
    <w:p w:rsidR="00F03B2F" w:rsidRPr="001A1A04" w:rsidRDefault="00F03B2F" w:rsidP="00F03B2F">
      <w:pPr>
        <w:spacing w:line="360" w:lineRule="auto"/>
        <w:jc w:val="both"/>
        <w:rPr>
          <w:rFonts w:ascii="Times New Roman" w:hAnsi="Times New Roman"/>
          <w:sz w:val="24"/>
          <w:szCs w:val="24"/>
        </w:rPr>
      </w:pPr>
      <w:r w:rsidRPr="001A1A04">
        <w:rPr>
          <w:rFonts w:ascii="Times New Roman" w:hAnsi="Times New Roman"/>
          <w:sz w:val="24"/>
          <w:szCs w:val="24"/>
        </w:rPr>
        <w:t>The most common measurement of block production is measure by volume unless other ways area &amp; length.</w:t>
      </w:r>
    </w:p>
    <w:p w:rsidR="00F03B2F" w:rsidRPr="001A1A04" w:rsidRDefault="00F03B2F" w:rsidP="000619DB">
      <w:pPr>
        <w:numPr>
          <w:ilvl w:val="0"/>
          <w:numId w:val="25"/>
        </w:numPr>
        <w:spacing w:after="0" w:line="360" w:lineRule="auto"/>
        <w:jc w:val="both"/>
        <w:rPr>
          <w:rFonts w:ascii="Times New Roman" w:hAnsi="Times New Roman"/>
          <w:sz w:val="24"/>
          <w:szCs w:val="24"/>
        </w:rPr>
      </w:pPr>
      <w:r w:rsidRPr="001A1A04">
        <w:rPr>
          <w:rFonts w:ascii="Times New Roman" w:hAnsi="Times New Roman"/>
          <w:sz w:val="24"/>
          <w:szCs w:val="24"/>
        </w:rPr>
        <w:t>Volume: is measured in meter cube(m3)</w:t>
      </w:r>
    </w:p>
    <w:p w:rsidR="00F03B2F" w:rsidRPr="001A1A04" w:rsidRDefault="00F03B2F" w:rsidP="000619DB">
      <w:pPr>
        <w:numPr>
          <w:ilvl w:val="0"/>
          <w:numId w:val="25"/>
        </w:numPr>
        <w:spacing w:after="0" w:line="360" w:lineRule="auto"/>
        <w:jc w:val="both"/>
        <w:rPr>
          <w:rFonts w:ascii="Times New Roman" w:hAnsi="Times New Roman"/>
          <w:sz w:val="24"/>
          <w:szCs w:val="24"/>
        </w:rPr>
      </w:pPr>
      <w:r w:rsidRPr="001A1A04">
        <w:rPr>
          <w:rFonts w:ascii="Times New Roman" w:hAnsi="Times New Roman"/>
          <w:sz w:val="24"/>
          <w:szCs w:val="24"/>
        </w:rPr>
        <w:t>Area: is measured in meter square(m2)</w:t>
      </w:r>
    </w:p>
    <w:p w:rsidR="00F03B2F" w:rsidRPr="001A1A04" w:rsidRDefault="00F03B2F" w:rsidP="000619DB">
      <w:pPr>
        <w:numPr>
          <w:ilvl w:val="0"/>
          <w:numId w:val="25"/>
        </w:numPr>
        <w:spacing w:after="0" w:line="360" w:lineRule="auto"/>
        <w:jc w:val="both"/>
        <w:rPr>
          <w:rFonts w:ascii="Times New Roman" w:hAnsi="Times New Roman"/>
          <w:sz w:val="24"/>
          <w:szCs w:val="24"/>
        </w:rPr>
      </w:pPr>
      <w:r w:rsidRPr="001A1A04">
        <w:rPr>
          <w:rFonts w:ascii="Times New Roman" w:hAnsi="Times New Roman"/>
          <w:sz w:val="24"/>
          <w:szCs w:val="24"/>
        </w:rPr>
        <w:t>Length :  is measured in meter (m)</w:t>
      </w:r>
    </w:p>
    <w:p w:rsidR="00F03B2F" w:rsidRPr="001A1A04" w:rsidRDefault="00F03B2F" w:rsidP="00F03B2F">
      <w:pPr>
        <w:spacing w:after="0" w:line="360" w:lineRule="auto"/>
        <w:jc w:val="both"/>
        <w:rPr>
          <w:rFonts w:ascii="Times New Roman" w:hAnsi="Times New Roman"/>
          <w:b/>
          <w:sz w:val="24"/>
          <w:szCs w:val="24"/>
          <w:u w:val="single"/>
        </w:rPr>
      </w:pPr>
    </w:p>
    <w:p w:rsidR="00F03B2F" w:rsidRPr="001A1A04" w:rsidRDefault="00F03B2F" w:rsidP="00F03B2F">
      <w:pPr>
        <w:spacing w:after="0" w:line="360" w:lineRule="auto"/>
        <w:jc w:val="both"/>
        <w:rPr>
          <w:rFonts w:ascii="Times New Roman" w:hAnsi="Times New Roman"/>
          <w:b/>
          <w:sz w:val="24"/>
          <w:szCs w:val="24"/>
        </w:rPr>
      </w:pPr>
      <w:r w:rsidRPr="001A1A04">
        <w:rPr>
          <w:rFonts w:ascii="Times New Roman" w:hAnsi="Times New Roman"/>
          <w:b/>
          <w:sz w:val="24"/>
          <w:szCs w:val="24"/>
        </w:rPr>
        <w:t xml:space="preserve">Units of Materials available in market </w:t>
      </w:r>
    </w:p>
    <w:p w:rsidR="00F03B2F" w:rsidRPr="001A1A04" w:rsidRDefault="00F03B2F" w:rsidP="000619DB">
      <w:pPr>
        <w:numPr>
          <w:ilvl w:val="0"/>
          <w:numId w:val="26"/>
        </w:numPr>
        <w:spacing w:after="0" w:line="360" w:lineRule="auto"/>
        <w:jc w:val="both"/>
        <w:rPr>
          <w:rFonts w:ascii="Times New Roman" w:hAnsi="Times New Roman"/>
          <w:sz w:val="24"/>
          <w:szCs w:val="24"/>
        </w:rPr>
      </w:pPr>
      <w:r w:rsidRPr="001A1A04">
        <w:rPr>
          <w:rFonts w:ascii="Times New Roman" w:hAnsi="Times New Roman"/>
          <w:sz w:val="24"/>
          <w:szCs w:val="24"/>
        </w:rPr>
        <w:t>stone---------------------------m3</w:t>
      </w:r>
    </w:p>
    <w:p w:rsidR="00F03B2F" w:rsidRPr="001A1A04" w:rsidRDefault="00F03B2F" w:rsidP="000619DB">
      <w:pPr>
        <w:numPr>
          <w:ilvl w:val="0"/>
          <w:numId w:val="26"/>
        </w:numPr>
        <w:spacing w:after="0" w:line="360" w:lineRule="auto"/>
        <w:jc w:val="both"/>
        <w:rPr>
          <w:rFonts w:ascii="Times New Roman" w:hAnsi="Times New Roman"/>
          <w:sz w:val="24"/>
          <w:szCs w:val="24"/>
        </w:rPr>
      </w:pPr>
      <w:r w:rsidRPr="001A1A04">
        <w:rPr>
          <w:rFonts w:ascii="Times New Roman" w:hAnsi="Times New Roman"/>
          <w:sz w:val="24"/>
          <w:szCs w:val="24"/>
        </w:rPr>
        <w:t>aggregate----------------------m3</w:t>
      </w:r>
    </w:p>
    <w:p w:rsidR="00F03B2F" w:rsidRPr="001A1A04" w:rsidRDefault="00F03B2F" w:rsidP="000619DB">
      <w:pPr>
        <w:numPr>
          <w:ilvl w:val="0"/>
          <w:numId w:val="26"/>
        </w:numPr>
        <w:spacing w:after="0" w:line="360" w:lineRule="auto"/>
        <w:jc w:val="both"/>
        <w:rPr>
          <w:rFonts w:ascii="Times New Roman" w:hAnsi="Times New Roman"/>
          <w:sz w:val="24"/>
          <w:szCs w:val="24"/>
        </w:rPr>
      </w:pPr>
      <w:r w:rsidRPr="001A1A04">
        <w:rPr>
          <w:rFonts w:ascii="Times New Roman" w:hAnsi="Times New Roman"/>
          <w:sz w:val="24"/>
          <w:szCs w:val="24"/>
        </w:rPr>
        <w:t>sand-----------------------------m3</w:t>
      </w:r>
    </w:p>
    <w:p w:rsidR="00F03B2F" w:rsidRPr="001A1A04" w:rsidRDefault="00F03B2F" w:rsidP="000619DB">
      <w:pPr>
        <w:numPr>
          <w:ilvl w:val="0"/>
          <w:numId w:val="26"/>
        </w:numPr>
        <w:spacing w:after="0" w:line="360" w:lineRule="auto"/>
        <w:jc w:val="both"/>
        <w:rPr>
          <w:rFonts w:ascii="Times New Roman" w:hAnsi="Times New Roman"/>
          <w:sz w:val="24"/>
          <w:szCs w:val="24"/>
        </w:rPr>
      </w:pPr>
      <w:r w:rsidRPr="001A1A04">
        <w:rPr>
          <w:rFonts w:ascii="Times New Roman" w:hAnsi="Times New Roman"/>
          <w:sz w:val="24"/>
          <w:szCs w:val="24"/>
        </w:rPr>
        <w:t>cement---------------------------kg or bag</w:t>
      </w:r>
    </w:p>
    <w:p w:rsidR="00F03B2F" w:rsidRPr="001A1A04" w:rsidRDefault="00F03B2F" w:rsidP="000619DB">
      <w:pPr>
        <w:numPr>
          <w:ilvl w:val="0"/>
          <w:numId w:val="26"/>
        </w:numPr>
        <w:spacing w:after="0" w:line="360" w:lineRule="auto"/>
        <w:jc w:val="both"/>
        <w:rPr>
          <w:rFonts w:ascii="Times New Roman" w:hAnsi="Times New Roman"/>
          <w:sz w:val="24"/>
          <w:szCs w:val="24"/>
        </w:rPr>
      </w:pPr>
      <w:r w:rsidRPr="001A1A04">
        <w:rPr>
          <w:rFonts w:ascii="Times New Roman" w:hAnsi="Times New Roman"/>
          <w:sz w:val="24"/>
          <w:szCs w:val="24"/>
        </w:rPr>
        <w:t>oil---------------------------------lit</w:t>
      </w:r>
    </w:p>
    <w:p w:rsidR="00F03B2F" w:rsidRPr="001A1A04" w:rsidRDefault="00F03B2F" w:rsidP="000619DB">
      <w:pPr>
        <w:numPr>
          <w:ilvl w:val="0"/>
          <w:numId w:val="26"/>
        </w:numPr>
        <w:spacing w:after="0" w:line="360" w:lineRule="auto"/>
        <w:jc w:val="both"/>
        <w:rPr>
          <w:rFonts w:ascii="Times New Roman" w:hAnsi="Times New Roman"/>
          <w:sz w:val="24"/>
          <w:szCs w:val="24"/>
        </w:rPr>
      </w:pPr>
      <w:r w:rsidRPr="001A1A04">
        <w:rPr>
          <w:rFonts w:ascii="Times New Roman" w:hAnsi="Times New Roman"/>
          <w:sz w:val="24"/>
          <w:szCs w:val="24"/>
        </w:rPr>
        <w:t>water------------------------------lit</w:t>
      </w:r>
    </w:p>
    <w:p w:rsidR="00F03B2F" w:rsidRPr="001A1A04" w:rsidRDefault="00F03B2F" w:rsidP="000619DB">
      <w:pPr>
        <w:numPr>
          <w:ilvl w:val="0"/>
          <w:numId w:val="26"/>
        </w:numPr>
        <w:spacing w:after="0" w:line="360" w:lineRule="auto"/>
        <w:jc w:val="both"/>
        <w:rPr>
          <w:rFonts w:ascii="Times New Roman" w:hAnsi="Times New Roman"/>
          <w:sz w:val="24"/>
          <w:szCs w:val="24"/>
        </w:rPr>
      </w:pPr>
      <w:r w:rsidRPr="001A1A04">
        <w:rPr>
          <w:rFonts w:ascii="Times New Roman" w:hAnsi="Times New Roman"/>
          <w:sz w:val="24"/>
          <w:szCs w:val="24"/>
        </w:rPr>
        <w:t>brick-------------------------------pcs</w:t>
      </w:r>
    </w:p>
    <w:p w:rsidR="004467F1" w:rsidRDefault="00F03B2F" w:rsidP="000619DB">
      <w:pPr>
        <w:numPr>
          <w:ilvl w:val="0"/>
          <w:numId w:val="26"/>
        </w:numPr>
        <w:spacing w:after="0" w:line="360" w:lineRule="auto"/>
        <w:jc w:val="both"/>
        <w:rPr>
          <w:rFonts w:ascii="Times New Roman" w:hAnsi="Times New Roman"/>
          <w:sz w:val="24"/>
          <w:szCs w:val="24"/>
        </w:rPr>
      </w:pPr>
      <w:r w:rsidRPr="001A1A04">
        <w:rPr>
          <w:rFonts w:ascii="Times New Roman" w:hAnsi="Times New Roman"/>
          <w:sz w:val="24"/>
          <w:szCs w:val="24"/>
        </w:rPr>
        <w:t>HCB------------------------------pcs</w:t>
      </w:r>
    </w:p>
    <w:p w:rsidR="00553EA8" w:rsidRPr="00553EA8" w:rsidRDefault="00553EA8" w:rsidP="00553EA8">
      <w:pPr>
        <w:spacing w:after="0" w:line="360" w:lineRule="auto"/>
        <w:jc w:val="both"/>
        <w:rPr>
          <w:rFonts w:ascii="Times New Roman" w:hAnsi="Times New Roman"/>
          <w:sz w:val="24"/>
          <w:szCs w:val="24"/>
        </w:rPr>
      </w:pPr>
    </w:p>
    <w:p w:rsidR="00F03B2F" w:rsidRPr="001A1A04" w:rsidRDefault="00B20C0C" w:rsidP="008212A7">
      <w:pPr>
        <w:pStyle w:val="Heading3"/>
        <w:numPr>
          <w:ilvl w:val="0"/>
          <w:numId w:val="0"/>
        </w:numPr>
        <w:ind w:left="1440" w:hanging="720"/>
      </w:pPr>
      <w:bookmarkStart w:id="22" w:name="_Toc112961487"/>
      <w:r>
        <w:t xml:space="preserve">1.5.3 </w:t>
      </w:r>
      <w:r w:rsidR="00F03B2F" w:rsidRPr="001A1A04">
        <w:t>Calculating Material Quantity Requirements</w:t>
      </w:r>
      <w:bookmarkEnd w:id="22"/>
    </w:p>
    <w:p w:rsidR="00F03B2F" w:rsidRPr="00B20C0C" w:rsidRDefault="00F03B2F" w:rsidP="00B20C0C">
      <w:pPr>
        <w:spacing w:line="360" w:lineRule="auto"/>
        <w:jc w:val="both"/>
        <w:rPr>
          <w:rFonts w:ascii="Times New Roman" w:hAnsi="Times New Roman"/>
          <w:sz w:val="24"/>
          <w:szCs w:val="24"/>
        </w:rPr>
      </w:pPr>
      <w:r w:rsidRPr="00B20C0C">
        <w:rPr>
          <w:rFonts w:ascii="Times New Roman" w:hAnsi="Times New Roman"/>
          <w:b/>
          <w:sz w:val="24"/>
          <w:szCs w:val="24"/>
        </w:rPr>
        <w:t>Basic Mathematical Formulas</w:t>
      </w:r>
    </w:p>
    <w:p w:rsidR="00F03B2F" w:rsidRPr="00BD46DD" w:rsidRDefault="00F03B2F" w:rsidP="00F03B2F">
      <w:pPr>
        <w:spacing w:line="360" w:lineRule="auto"/>
        <w:jc w:val="both"/>
        <w:rPr>
          <w:rFonts w:ascii="Times New Roman" w:hAnsi="Times New Roman"/>
          <w:sz w:val="24"/>
          <w:szCs w:val="24"/>
        </w:rPr>
      </w:pPr>
      <w:r w:rsidRPr="00BD46DD">
        <w:rPr>
          <w:rFonts w:ascii="Times New Roman" w:hAnsi="Times New Roman"/>
          <w:sz w:val="24"/>
          <w:szCs w:val="24"/>
        </w:rPr>
        <w:t>Before anything else, you should learn what are the four fundamental basic mathematical operations; addition, subtraction, multiplication and division.</w:t>
      </w:r>
    </w:p>
    <w:p w:rsidR="00F03B2F" w:rsidRPr="00BD46DD" w:rsidRDefault="00F03B2F" w:rsidP="00F03B2F">
      <w:pPr>
        <w:spacing w:line="360" w:lineRule="auto"/>
        <w:jc w:val="both"/>
        <w:rPr>
          <w:rFonts w:ascii="Times New Roman" w:hAnsi="Times New Roman"/>
          <w:sz w:val="24"/>
          <w:szCs w:val="24"/>
        </w:rPr>
      </w:pPr>
      <w:r w:rsidRPr="00BD46DD">
        <w:rPr>
          <w:rFonts w:ascii="Times New Roman" w:hAnsi="Times New Roman"/>
          <w:b/>
          <w:sz w:val="24"/>
          <w:szCs w:val="24"/>
        </w:rPr>
        <w:t>Addition (+)</w:t>
      </w:r>
      <w:r w:rsidRPr="00BD46DD">
        <w:rPr>
          <w:rFonts w:ascii="Times New Roman" w:hAnsi="Times New Roman"/>
          <w:sz w:val="24"/>
          <w:szCs w:val="24"/>
        </w:rPr>
        <w:t xml:space="preserve"> is the process of calculating the sum of two or more numbers or amounts.</w:t>
      </w:r>
    </w:p>
    <w:p w:rsidR="00F03B2F" w:rsidRPr="00BD46DD" w:rsidRDefault="00F03B2F" w:rsidP="00F03B2F">
      <w:pPr>
        <w:widowControl w:val="0"/>
        <w:autoSpaceDE w:val="0"/>
        <w:autoSpaceDN w:val="0"/>
        <w:adjustRightInd w:val="0"/>
        <w:spacing w:after="0" w:line="360" w:lineRule="auto"/>
        <w:ind w:left="720"/>
        <w:jc w:val="both"/>
        <w:rPr>
          <w:rFonts w:ascii="Times New Roman" w:hAnsi="Times New Roman"/>
          <w:iCs/>
          <w:color w:val="000000"/>
          <w:sz w:val="24"/>
          <w:szCs w:val="24"/>
        </w:rPr>
      </w:pPr>
      <w:r w:rsidRPr="00BD46DD">
        <w:rPr>
          <w:rFonts w:ascii="Times New Roman" w:hAnsi="Times New Roman"/>
          <w:iCs/>
          <w:color w:val="000000"/>
          <w:sz w:val="24"/>
          <w:szCs w:val="24"/>
        </w:rPr>
        <w:t>Example: a. 10+15= 25</w:t>
      </w:r>
    </w:p>
    <w:p w:rsidR="00F03B2F" w:rsidRPr="00BD46DD" w:rsidRDefault="00F03B2F" w:rsidP="00F03B2F">
      <w:pPr>
        <w:widowControl w:val="0"/>
        <w:autoSpaceDE w:val="0"/>
        <w:autoSpaceDN w:val="0"/>
        <w:adjustRightInd w:val="0"/>
        <w:spacing w:after="0" w:line="360" w:lineRule="auto"/>
        <w:ind w:left="1440"/>
        <w:jc w:val="both"/>
        <w:rPr>
          <w:rFonts w:ascii="Times New Roman" w:hAnsi="Times New Roman"/>
          <w:iCs/>
          <w:color w:val="000000"/>
          <w:sz w:val="24"/>
          <w:szCs w:val="24"/>
        </w:rPr>
      </w:pPr>
      <w:r w:rsidRPr="00BD46DD">
        <w:rPr>
          <w:rFonts w:ascii="Times New Roman" w:hAnsi="Times New Roman"/>
          <w:color w:val="000000"/>
          <w:sz w:val="24"/>
          <w:szCs w:val="24"/>
        </w:rPr>
        <w:t>b.</w:t>
      </w:r>
      <w:r w:rsidRPr="00BD46DD">
        <w:rPr>
          <w:rFonts w:ascii="Times New Roman" w:hAnsi="Times New Roman"/>
          <w:iCs/>
          <w:color w:val="000000"/>
          <w:sz w:val="24"/>
          <w:szCs w:val="24"/>
        </w:rPr>
        <w:t xml:space="preserve"> 15 Birr + 5 Birr= 20 Birr</w:t>
      </w:r>
    </w:p>
    <w:p w:rsidR="00F03B2F" w:rsidRPr="00BD46DD" w:rsidRDefault="00F03B2F" w:rsidP="00F03B2F">
      <w:pPr>
        <w:widowControl w:val="0"/>
        <w:autoSpaceDE w:val="0"/>
        <w:autoSpaceDN w:val="0"/>
        <w:adjustRightInd w:val="0"/>
        <w:spacing w:after="0" w:line="360" w:lineRule="auto"/>
        <w:jc w:val="both"/>
        <w:rPr>
          <w:rFonts w:ascii="Times New Roman" w:hAnsi="Times New Roman"/>
          <w:sz w:val="24"/>
          <w:szCs w:val="24"/>
        </w:rPr>
      </w:pPr>
      <w:r w:rsidRPr="00BD46DD">
        <w:rPr>
          <w:rFonts w:ascii="Times New Roman" w:hAnsi="Times New Roman"/>
          <w:b/>
          <w:sz w:val="24"/>
          <w:szCs w:val="24"/>
        </w:rPr>
        <w:t>Subtraction (-)</w:t>
      </w:r>
      <w:r w:rsidRPr="00BD46DD">
        <w:rPr>
          <w:rFonts w:ascii="Times New Roman" w:hAnsi="Times New Roman"/>
          <w:sz w:val="24"/>
          <w:szCs w:val="24"/>
        </w:rPr>
        <w:t xml:space="preserve"> is the process or act of deducting one number or quantity of another and withdrawal from a larger whole</w:t>
      </w:r>
      <w:proofErr w:type="gramStart"/>
      <w:r w:rsidRPr="00BD46DD">
        <w:rPr>
          <w:rFonts w:ascii="Times New Roman" w:hAnsi="Times New Roman"/>
          <w:sz w:val="24"/>
          <w:szCs w:val="24"/>
        </w:rPr>
        <w:t>..</w:t>
      </w:r>
      <w:proofErr w:type="gramEnd"/>
    </w:p>
    <w:p w:rsidR="00F03B2F" w:rsidRPr="00BD46DD" w:rsidRDefault="00F03B2F" w:rsidP="00F03B2F">
      <w:pPr>
        <w:widowControl w:val="0"/>
        <w:autoSpaceDE w:val="0"/>
        <w:autoSpaceDN w:val="0"/>
        <w:adjustRightInd w:val="0"/>
        <w:spacing w:after="0" w:line="360" w:lineRule="auto"/>
        <w:ind w:left="720"/>
        <w:jc w:val="both"/>
        <w:rPr>
          <w:rFonts w:ascii="Times New Roman" w:hAnsi="Times New Roman"/>
          <w:iCs/>
          <w:color w:val="000000"/>
          <w:sz w:val="24"/>
          <w:szCs w:val="24"/>
        </w:rPr>
      </w:pPr>
      <w:r w:rsidRPr="00BD46DD">
        <w:rPr>
          <w:rFonts w:ascii="Times New Roman" w:hAnsi="Times New Roman"/>
          <w:iCs/>
          <w:color w:val="000000"/>
          <w:sz w:val="24"/>
          <w:szCs w:val="24"/>
        </w:rPr>
        <w:t>Example: - a. 25 – 10= 15</w:t>
      </w:r>
    </w:p>
    <w:p w:rsidR="00F03B2F" w:rsidRPr="00BD46DD" w:rsidRDefault="00F03B2F" w:rsidP="00F03B2F">
      <w:pPr>
        <w:widowControl w:val="0"/>
        <w:autoSpaceDE w:val="0"/>
        <w:autoSpaceDN w:val="0"/>
        <w:adjustRightInd w:val="0"/>
        <w:spacing w:after="0" w:line="360" w:lineRule="auto"/>
        <w:ind w:left="720"/>
        <w:jc w:val="both"/>
        <w:rPr>
          <w:rFonts w:ascii="Times New Roman" w:hAnsi="Times New Roman"/>
          <w:iCs/>
          <w:color w:val="000000"/>
          <w:sz w:val="24"/>
          <w:szCs w:val="24"/>
        </w:rPr>
      </w:pPr>
      <w:proofErr w:type="gramStart"/>
      <w:r w:rsidRPr="00BD46DD">
        <w:rPr>
          <w:rFonts w:ascii="Times New Roman" w:hAnsi="Times New Roman"/>
          <w:iCs/>
          <w:color w:val="000000"/>
          <w:sz w:val="24"/>
          <w:szCs w:val="24"/>
        </w:rPr>
        <w:t>b</w:t>
      </w:r>
      <w:proofErr w:type="gramEnd"/>
      <w:r w:rsidRPr="00BD46DD">
        <w:rPr>
          <w:rFonts w:ascii="Times New Roman" w:hAnsi="Times New Roman"/>
          <w:iCs/>
          <w:color w:val="000000"/>
          <w:sz w:val="24"/>
          <w:szCs w:val="24"/>
        </w:rPr>
        <w:t>. 20 Birr – 10 Birr = 10 Birr</w:t>
      </w:r>
    </w:p>
    <w:p w:rsidR="00F03B2F" w:rsidRPr="00BD46DD" w:rsidRDefault="00F03B2F" w:rsidP="00F03B2F">
      <w:pPr>
        <w:overflowPunct w:val="0"/>
        <w:autoSpaceDE w:val="0"/>
        <w:autoSpaceDN w:val="0"/>
        <w:adjustRightInd w:val="0"/>
        <w:spacing w:after="0" w:line="360" w:lineRule="auto"/>
        <w:jc w:val="both"/>
        <w:textAlignment w:val="baseline"/>
        <w:rPr>
          <w:rFonts w:ascii="Times New Roman" w:hAnsi="Times New Roman"/>
          <w:color w:val="000000"/>
          <w:sz w:val="24"/>
          <w:szCs w:val="24"/>
          <w:lang w:val="en-PH"/>
        </w:rPr>
      </w:pPr>
      <w:r w:rsidRPr="00BD46DD">
        <w:rPr>
          <w:rFonts w:ascii="Times New Roman" w:hAnsi="Times New Roman"/>
          <w:b/>
          <w:color w:val="000000"/>
          <w:sz w:val="24"/>
          <w:szCs w:val="24"/>
          <w:lang w:val="en-PH"/>
        </w:rPr>
        <w:t>Multiplication (*, x)</w:t>
      </w:r>
      <w:r w:rsidRPr="00BD46DD">
        <w:rPr>
          <w:rFonts w:ascii="Times New Roman" w:hAnsi="Times New Roman"/>
          <w:color w:val="000000"/>
          <w:sz w:val="24"/>
          <w:szCs w:val="24"/>
          <w:lang w:val="en-PH"/>
        </w:rPr>
        <w:t xml:space="preserve"> is a mathematical operation symbolized by an integer “*”, “x” and its equivalent to adding a number to itself a particular number of times and it is extended to expressions such as functions or matrices that are not numbers.</w:t>
      </w:r>
    </w:p>
    <w:p w:rsidR="00F03B2F" w:rsidRPr="00BD46DD" w:rsidRDefault="00F03B2F" w:rsidP="00F03B2F">
      <w:pPr>
        <w:widowControl w:val="0"/>
        <w:autoSpaceDE w:val="0"/>
        <w:autoSpaceDN w:val="0"/>
        <w:adjustRightInd w:val="0"/>
        <w:spacing w:after="0" w:line="360" w:lineRule="auto"/>
        <w:ind w:left="720"/>
        <w:jc w:val="both"/>
        <w:rPr>
          <w:rFonts w:ascii="Times New Roman" w:hAnsi="Times New Roman"/>
          <w:iCs/>
          <w:color w:val="000000"/>
          <w:sz w:val="24"/>
          <w:szCs w:val="24"/>
        </w:rPr>
      </w:pPr>
      <w:r w:rsidRPr="00BD46DD">
        <w:rPr>
          <w:rFonts w:ascii="Times New Roman" w:hAnsi="Times New Roman"/>
          <w:iCs/>
          <w:color w:val="000000"/>
          <w:sz w:val="24"/>
          <w:szCs w:val="24"/>
        </w:rPr>
        <w:t>Example:   a. 6*3 = 18</w:t>
      </w:r>
    </w:p>
    <w:p w:rsidR="00F03B2F" w:rsidRPr="00BD46DD" w:rsidRDefault="00F03B2F" w:rsidP="00F03B2F">
      <w:pPr>
        <w:widowControl w:val="0"/>
        <w:autoSpaceDE w:val="0"/>
        <w:autoSpaceDN w:val="0"/>
        <w:adjustRightInd w:val="0"/>
        <w:spacing w:after="0" w:line="360" w:lineRule="auto"/>
        <w:ind w:left="720"/>
        <w:jc w:val="both"/>
        <w:rPr>
          <w:rFonts w:ascii="Times New Roman" w:hAnsi="Times New Roman"/>
          <w:iCs/>
          <w:color w:val="000000"/>
          <w:sz w:val="24"/>
          <w:szCs w:val="24"/>
        </w:rPr>
      </w:pPr>
      <w:r w:rsidRPr="00BD46DD">
        <w:rPr>
          <w:rFonts w:ascii="Times New Roman" w:hAnsi="Times New Roman"/>
          <w:iCs/>
          <w:color w:val="000000"/>
          <w:sz w:val="24"/>
          <w:szCs w:val="24"/>
        </w:rPr>
        <w:t xml:space="preserve">                  b. 5 Birr x 4 Birr = 20 Birr</w:t>
      </w:r>
    </w:p>
    <w:p w:rsidR="00F03B2F" w:rsidRPr="001A1A04" w:rsidRDefault="00F03B2F" w:rsidP="00F03B2F">
      <w:pPr>
        <w:widowControl w:val="0"/>
        <w:autoSpaceDE w:val="0"/>
        <w:autoSpaceDN w:val="0"/>
        <w:adjustRightInd w:val="0"/>
        <w:spacing w:after="0" w:line="360" w:lineRule="auto"/>
        <w:jc w:val="both"/>
        <w:rPr>
          <w:rFonts w:ascii="Times New Roman" w:hAnsi="Times New Roman"/>
          <w:color w:val="000000"/>
          <w:sz w:val="24"/>
          <w:szCs w:val="24"/>
        </w:rPr>
      </w:pPr>
      <w:r w:rsidRPr="00BD46DD">
        <w:rPr>
          <w:rFonts w:ascii="Times New Roman" w:hAnsi="Times New Roman"/>
          <w:b/>
          <w:color w:val="000000"/>
          <w:sz w:val="24"/>
          <w:szCs w:val="24"/>
        </w:rPr>
        <w:t>Division (/,÷)</w:t>
      </w:r>
      <w:r w:rsidRPr="00BD46DD">
        <w:rPr>
          <w:rFonts w:ascii="Times New Roman" w:hAnsi="Times New Roman"/>
          <w:color w:val="000000"/>
          <w:sz w:val="24"/>
          <w:szCs w:val="24"/>
        </w:rPr>
        <w:t xml:space="preserve">  is one of the mathematical operation</w:t>
      </w:r>
      <w:r w:rsidRPr="001A1A04">
        <w:rPr>
          <w:rFonts w:ascii="Times New Roman" w:hAnsi="Times New Roman"/>
          <w:color w:val="000000"/>
          <w:sz w:val="24"/>
          <w:szCs w:val="24"/>
        </w:rPr>
        <w:t xml:space="preserve"> also that an act of separating or splitting  something into parts or an any instances, or an operation used to calculate the number of times one number is contained in another (dividing one number by another).</w:t>
      </w:r>
    </w:p>
    <w:p w:rsidR="00F03B2F" w:rsidRPr="001A1A04" w:rsidRDefault="00F03B2F" w:rsidP="00F03B2F">
      <w:pPr>
        <w:widowControl w:val="0"/>
        <w:autoSpaceDE w:val="0"/>
        <w:autoSpaceDN w:val="0"/>
        <w:adjustRightInd w:val="0"/>
        <w:spacing w:after="0" w:line="360" w:lineRule="auto"/>
        <w:ind w:left="720"/>
        <w:jc w:val="both"/>
        <w:rPr>
          <w:rFonts w:ascii="Times New Roman" w:hAnsi="Times New Roman"/>
          <w:iCs/>
          <w:color w:val="000000"/>
          <w:sz w:val="24"/>
          <w:szCs w:val="24"/>
        </w:rPr>
      </w:pPr>
      <w:r w:rsidRPr="001A1A04">
        <w:rPr>
          <w:rFonts w:ascii="Times New Roman" w:hAnsi="Times New Roman"/>
          <w:iCs/>
          <w:color w:val="000000"/>
          <w:sz w:val="24"/>
          <w:szCs w:val="24"/>
        </w:rPr>
        <w:t>Example:    a. 30 /6 = 5</w:t>
      </w:r>
    </w:p>
    <w:p w:rsidR="00F03B2F" w:rsidRPr="001A1A04" w:rsidRDefault="00F03B2F" w:rsidP="00F03B2F">
      <w:pPr>
        <w:widowControl w:val="0"/>
        <w:autoSpaceDE w:val="0"/>
        <w:autoSpaceDN w:val="0"/>
        <w:adjustRightInd w:val="0"/>
        <w:spacing w:after="0" w:line="360" w:lineRule="auto"/>
        <w:ind w:left="720"/>
        <w:jc w:val="both"/>
        <w:rPr>
          <w:rFonts w:ascii="Times New Roman" w:hAnsi="Times New Roman"/>
          <w:iCs/>
          <w:color w:val="000000"/>
          <w:sz w:val="24"/>
          <w:szCs w:val="24"/>
        </w:rPr>
      </w:pPr>
      <w:r w:rsidRPr="001A1A04">
        <w:rPr>
          <w:rFonts w:ascii="Times New Roman" w:hAnsi="Times New Roman"/>
          <w:iCs/>
          <w:color w:val="000000"/>
          <w:sz w:val="24"/>
          <w:szCs w:val="24"/>
        </w:rPr>
        <w:t>b. 10÷5 = 2</w:t>
      </w:r>
    </w:p>
    <w:p w:rsidR="00F03B2F" w:rsidRPr="001A1A04" w:rsidRDefault="00F03B2F" w:rsidP="00F03B2F">
      <w:pPr>
        <w:widowControl w:val="0"/>
        <w:autoSpaceDE w:val="0"/>
        <w:autoSpaceDN w:val="0"/>
        <w:adjustRightInd w:val="0"/>
        <w:spacing w:after="0" w:line="360" w:lineRule="auto"/>
        <w:ind w:left="720"/>
        <w:jc w:val="both"/>
        <w:rPr>
          <w:rFonts w:ascii="Times New Roman" w:hAnsi="Times New Roman"/>
          <w:iCs/>
          <w:color w:val="000000"/>
          <w:sz w:val="24"/>
          <w:szCs w:val="24"/>
        </w:rPr>
      </w:pPr>
      <w:r w:rsidRPr="001A1A04">
        <w:rPr>
          <w:rFonts w:ascii="Times New Roman" w:hAnsi="Times New Roman"/>
          <w:iCs/>
          <w:color w:val="000000"/>
          <w:sz w:val="24"/>
          <w:szCs w:val="24"/>
        </w:rPr>
        <w:t xml:space="preserve">                    c. </w:t>
      </w:r>
      <w:proofErr w:type="spellStart"/>
      <w:r w:rsidRPr="001A1A04">
        <w:rPr>
          <w:rFonts w:ascii="Times New Roman" w:hAnsi="Times New Roman"/>
          <w:iCs/>
          <w:color w:val="000000"/>
          <w:sz w:val="24"/>
          <w:szCs w:val="24"/>
        </w:rPr>
        <w:t>10Birr</w:t>
      </w:r>
      <w:proofErr w:type="spellEnd"/>
      <w:r w:rsidRPr="001A1A04">
        <w:rPr>
          <w:rFonts w:ascii="Times New Roman" w:hAnsi="Times New Roman"/>
          <w:iCs/>
          <w:color w:val="000000"/>
          <w:sz w:val="24"/>
          <w:szCs w:val="24"/>
        </w:rPr>
        <w:t xml:space="preserve"> ÷2 Birr = 5 Birr</w:t>
      </w:r>
    </w:p>
    <w:p w:rsidR="00F03B2F" w:rsidRDefault="00F03B2F" w:rsidP="00F03B2F">
      <w:pPr>
        <w:tabs>
          <w:tab w:val="left" w:pos="2730"/>
        </w:tabs>
        <w:spacing w:after="60" w:line="360" w:lineRule="auto"/>
        <w:jc w:val="both"/>
        <w:rPr>
          <w:rFonts w:ascii="Times New Roman" w:hAnsi="Times New Roman"/>
          <w:color w:val="000000"/>
          <w:sz w:val="24"/>
          <w:szCs w:val="24"/>
        </w:rPr>
      </w:pPr>
      <w:r w:rsidRPr="001A1A04">
        <w:rPr>
          <w:rFonts w:ascii="Times New Roman" w:hAnsi="Times New Roman"/>
          <w:b/>
          <w:bCs/>
          <w:kern w:val="36"/>
          <w:sz w:val="24"/>
          <w:szCs w:val="24"/>
          <w:u w:val="single"/>
          <w:lang w:val="en-GB"/>
        </w:rPr>
        <w:t>AREA</w:t>
      </w:r>
    </w:p>
    <w:p w:rsidR="00F03B2F" w:rsidRDefault="00F03B2F" w:rsidP="00F03B2F">
      <w:pPr>
        <w:tabs>
          <w:tab w:val="left" w:pos="2730"/>
        </w:tabs>
        <w:spacing w:after="60" w:line="360" w:lineRule="auto"/>
        <w:jc w:val="both"/>
        <w:rPr>
          <w:rFonts w:ascii="Times New Roman" w:hAnsi="Times New Roman"/>
          <w:color w:val="000000"/>
          <w:sz w:val="24"/>
          <w:szCs w:val="24"/>
        </w:rPr>
      </w:pPr>
      <w:r w:rsidRPr="00B50A7F">
        <w:rPr>
          <w:rFonts w:ascii="Times New Roman" w:hAnsi="Times New Roman"/>
          <w:b/>
          <w:color w:val="000000"/>
          <w:sz w:val="24"/>
          <w:szCs w:val="24"/>
        </w:rPr>
        <w:t>Area</w:t>
      </w:r>
      <w:r w:rsidRPr="001A1A04">
        <w:rPr>
          <w:rFonts w:ascii="Times New Roman" w:hAnsi="Times New Roman"/>
          <w:color w:val="000000"/>
          <w:sz w:val="24"/>
          <w:szCs w:val="24"/>
        </w:rPr>
        <w:t xml:space="preserve"> is a quantity that expresses the extent of a two dimensional surface or shape in the plane and can be understood as the amount of material with a given thickness</w:t>
      </w:r>
    </w:p>
    <w:p w:rsidR="00B50A7F" w:rsidRPr="00F46BE4" w:rsidRDefault="00B50A7F" w:rsidP="00F46BE4">
      <w:pPr>
        <w:spacing w:after="0"/>
        <w:rPr>
          <w:rFonts w:ascii="Times New Roman" w:hAnsi="Times New Roman"/>
          <w:b/>
          <w:bCs/>
          <w:lang w:val="en-GB"/>
        </w:rPr>
      </w:pPr>
      <w:r w:rsidRPr="00F46BE4">
        <w:rPr>
          <w:rFonts w:ascii="Times New Roman" w:hAnsi="Times New Roman"/>
          <w:b/>
          <w:lang w:val="en-GB"/>
        </w:rPr>
        <w:t>Perimeter</w:t>
      </w:r>
      <w:r w:rsidRPr="00F46BE4">
        <w:rPr>
          <w:rFonts w:ascii="Times New Roman" w:hAnsi="Times New Roman"/>
          <w:lang w:val="en-GB"/>
        </w:rPr>
        <w:t xml:space="preserve"> is about the distance around all of a shape (sum).</w:t>
      </w:r>
    </w:p>
    <w:tbl>
      <w:tblPr>
        <w:tblpPr w:leftFromText="180" w:rightFromText="180" w:vertAnchor="text" w:horzAnchor="margin" w:tblpXSpec="center" w:tblpY="10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6"/>
        <w:gridCol w:w="1386"/>
        <w:gridCol w:w="3656"/>
      </w:tblGrid>
      <w:tr w:rsidR="00CA38BA" w:rsidRPr="00F46BE4" w:rsidTr="0015401D">
        <w:tc>
          <w:tcPr>
            <w:tcW w:w="1456" w:type="dxa"/>
            <w:shd w:val="clear" w:color="auto" w:fill="auto"/>
            <w:hideMark/>
          </w:tcPr>
          <w:p w:rsidR="00CA38BA" w:rsidRPr="00F46BE4" w:rsidRDefault="00CA38BA" w:rsidP="00F46BE4">
            <w:pPr>
              <w:spacing w:after="0"/>
              <w:rPr>
                <w:rFonts w:ascii="Times New Roman" w:hAnsi="Times New Roman"/>
                <w:b/>
                <w:bCs/>
                <w:lang w:val="en-GB"/>
              </w:rPr>
            </w:pPr>
            <w:r w:rsidRPr="00F46BE4">
              <w:rPr>
                <w:rFonts w:ascii="Times New Roman" w:hAnsi="Times New Roman"/>
                <w:b/>
                <w:bCs/>
                <w:lang w:val="en-GB"/>
              </w:rPr>
              <w:t>Shape</w:t>
            </w:r>
          </w:p>
        </w:tc>
        <w:tc>
          <w:tcPr>
            <w:tcW w:w="0" w:type="auto"/>
            <w:shd w:val="clear" w:color="auto" w:fill="auto"/>
            <w:hideMark/>
          </w:tcPr>
          <w:p w:rsidR="00CA38BA" w:rsidRPr="00F46BE4" w:rsidRDefault="00CA38BA" w:rsidP="00F46BE4">
            <w:pPr>
              <w:spacing w:after="0"/>
              <w:rPr>
                <w:rFonts w:ascii="Times New Roman" w:hAnsi="Times New Roman"/>
                <w:b/>
                <w:bCs/>
                <w:lang w:val="en-GB"/>
              </w:rPr>
            </w:pPr>
            <w:r w:rsidRPr="00F46BE4">
              <w:rPr>
                <w:rFonts w:ascii="Times New Roman" w:hAnsi="Times New Roman"/>
                <w:b/>
                <w:bCs/>
                <w:lang w:val="en-GB"/>
              </w:rPr>
              <w:t>Formula</w:t>
            </w:r>
          </w:p>
        </w:tc>
        <w:tc>
          <w:tcPr>
            <w:tcW w:w="0" w:type="auto"/>
            <w:shd w:val="clear" w:color="auto" w:fill="auto"/>
            <w:hideMark/>
          </w:tcPr>
          <w:p w:rsidR="00CA38BA" w:rsidRPr="00F46BE4" w:rsidRDefault="00CA38BA" w:rsidP="00F46BE4">
            <w:pPr>
              <w:spacing w:after="0"/>
              <w:rPr>
                <w:rFonts w:ascii="Times New Roman" w:hAnsi="Times New Roman"/>
                <w:b/>
                <w:bCs/>
                <w:lang w:val="en-GB"/>
              </w:rPr>
            </w:pPr>
            <w:r w:rsidRPr="00F46BE4">
              <w:rPr>
                <w:rFonts w:ascii="Times New Roman" w:hAnsi="Times New Roman"/>
                <w:b/>
                <w:bCs/>
                <w:lang w:val="en-GB"/>
              </w:rPr>
              <w:t>Variables</w:t>
            </w:r>
          </w:p>
        </w:tc>
      </w:tr>
      <w:tr w:rsidR="00CA38BA" w:rsidRPr="00F46BE4" w:rsidTr="0015401D">
        <w:tc>
          <w:tcPr>
            <w:tcW w:w="1456" w:type="dxa"/>
            <w:shd w:val="clear" w:color="auto" w:fill="auto"/>
            <w:hideMark/>
          </w:tcPr>
          <w:p w:rsidR="00CA38BA" w:rsidRPr="00F46BE4" w:rsidRDefault="00D017FF" w:rsidP="00F46BE4">
            <w:pPr>
              <w:spacing w:after="0"/>
              <w:rPr>
                <w:rFonts w:ascii="Times New Roman" w:hAnsi="Times New Roman"/>
                <w:lang w:val="en-GB"/>
              </w:rPr>
            </w:pPr>
            <w:hyperlink r:id="rId60" w:tooltip="Circle" w:history="1">
              <w:r w:rsidR="00CA38BA" w:rsidRPr="00F46BE4">
                <w:rPr>
                  <w:rFonts w:ascii="Times New Roman" w:hAnsi="Times New Roman"/>
                  <w:lang w:val="en-GB"/>
                </w:rPr>
                <w:t>circle</w:t>
              </w:r>
            </w:hyperlink>
          </w:p>
        </w:tc>
        <w:tc>
          <w:tcPr>
            <w:tcW w:w="0" w:type="auto"/>
            <w:shd w:val="clear" w:color="auto" w:fill="auto"/>
            <w:hideMark/>
          </w:tcPr>
          <w:p w:rsidR="00CA38BA" w:rsidRPr="00F46BE4" w:rsidRDefault="00CA38BA" w:rsidP="00F46BE4">
            <w:pPr>
              <w:spacing w:after="0"/>
              <w:rPr>
                <w:rFonts w:ascii="Times New Roman" w:hAnsi="Times New Roman"/>
                <w:lang w:val="en-GB"/>
              </w:rPr>
            </w:pPr>
            <w:r w:rsidRPr="00F46BE4">
              <w:rPr>
                <w:rFonts w:ascii="Times New Roman" w:hAnsi="Times New Roman"/>
                <w:noProof/>
                <w:lang w:bidi="ar-SA"/>
              </w:rPr>
              <w:drawing>
                <wp:inline distT="0" distB="0" distL="0" distR="0">
                  <wp:extent cx="295275" cy="133350"/>
                  <wp:effectExtent l="19050" t="0" r="9525" b="0"/>
                  <wp:docPr id="27" name="Picture 7" descr="Description: Description: 2 \pi 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escription: 2 \pi r\,"/>
                          <pic:cNvPicPr>
                            <a:picLocks noChangeAspect="1" noChangeArrowheads="1"/>
                          </pic:cNvPicPr>
                        </pic:nvPicPr>
                        <pic:blipFill>
                          <a:blip r:embed="rId61"/>
                          <a:srcRect/>
                          <a:stretch>
                            <a:fillRect/>
                          </a:stretch>
                        </pic:blipFill>
                        <pic:spPr bwMode="auto">
                          <a:xfrm>
                            <a:off x="0" y="0"/>
                            <a:ext cx="295275" cy="133350"/>
                          </a:xfrm>
                          <a:prstGeom prst="rect">
                            <a:avLst/>
                          </a:prstGeom>
                          <a:noFill/>
                          <a:ln w="9525">
                            <a:noFill/>
                            <a:miter lim="800000"/>
                            <a:headEnd/>
                            <a:tailEnd/>
                          </a:ln>
                        </pic:spPr>
                      </pic:pic>
                    </a:graphicData>
                  </a:graphic>
                </wp:inline>
              </w:drawing>
            </w:r>
          </w:p>
        </w:tc>
        <w:tc>
          <w:tcPr>
            <w:tcW w:w="0" w:type="auto"/>
            <w:shd w:val="clear" w:color="auto" w:fill="auto"/>
            <w:hideMark/>
          </w:tcPr>
          <w:p w:rsidR="00CA38BA" w:rsidRPr="00F46BE4" w:rsidRDefault="00CA38BA" w:rsidP="00F46BE4">
            <w:pPr>
              <w:spacing w:after="0"/>
              <w:rPr>
                <w:rFonts w:ascii="Times New Roman" w:hAnsi="Times New Roman"/>
                <w:lang w:val="en-GB"/>
              </w:rPr>
            </w:pPr>
            <w:r w:rsidRPr="00F46BE4">
              <w:rPr>
                <w:rFonts w:ascii="Times New Roman" w:hAnsi="Times New Roman"/>
                <w:lang w:val="en-GB"/>
              </w:rPr>
              <w:t>Where</w:t>
            </w:r>
            <w:r w:rsidRPr="00F46BE4">
              <w:rPr>
                <w:rFonts w:ascii="Times New Roman" w:hAnsi="Times New Roman"/>
                <w:lang w:val="en-GB"/>
              </w:rPr>
              <w:sym w:font="Symbol" w:char="F0D5"/>
            </w:r>
            <w:r w:rsidRPr="00F46BE4">
              <w:rPr>
                <w:rFonts w:ascii="Times New Roman" w:hAnsi="Times New Roman"/>
                <w:lang w:val="en-GB"/>
              </w:rPr>
              <w:t xml:space="preserve"> is pi, </w:t>
            </w:r>
            <w:r w:rsidRPr="00F46BE4">
              <w:rPr>
                <w:rFonts w:ascii="Times New Roman" w:hAnsi="Times New Roman"/>
                <w:i/>
                <w:iCs/>
                <w:lang w:val="en-GB"/>
              </w:rPr>
              <w:t>r</w:t>
            </w:r>
            <w:r w:rsidRPr="00F46BE4">
              <w:rPr>
                <w:rFonts w:ascii="Times New Roman" w:hAnsi="Times New Roman"/>
                <w:lang w:val="en-GB"/>
              </w:rPr>
              <w:t xml:space="preserve"> is the radius.</w:t>
            </w:r>
          </w:p>
        </w:tc>
      </w:tr>
      <w:tr w:rsidR="00CA38BA" w:rsidRPr="00F46BE4" w:rsidTr="0015401D">
        <w:tc>
          <w:tcPr>
            <w:tcW w:w="1456" w:type="dxa"/>
            <w:shd w:val="clear" w:color="auto" w:fill="auto"/>
            <w:hideMark/>
          </w:tcPr>
          <w:p w:rsidR="00CA38BA" w:rsidRPr="00F46BE4" w:rsidRDefault="00D017FF" w:rsidP="00F46BE4">
            <w:pPr>
              <w:spacing w:after="0"/>
              <w:rPr>
                <w:rFonts w:ascii="Times New Roman" w:hAnsi="Times New Roman"/>
                <w:lang w:val="en-GB"/>
              </w:rPr>
            </w:pPr>
            <w:hyperlink r:id="rId62" w:tooltip="Triangle" w:history="1">
              <w:r w:rsidR="00CA38BA" w:rsidRPr="00F46BE4">
                <w:rPr>
                  <w:rFonts w:ascii="Times New Roman" w:hAnsi="Times New Roman"/>
                  <w:lang w:val="en-GB"/>
                </w:rPr>
                <w:t>triangle</w:t>
              </w:r>
            </w:hyperlink>
          </w:p>
        </w:tc>
        <w:tc>
          <w:tcPr>
            <w:tcW w:w="0" w:type="auto"/>
            <w:shd w:val="clear" w:color="auto" w:fill="auto"/>
            <w:hideMark/>
          </w:tcPr>
          <w:p w:rsidR="00CA38BA" w:rsidRPr="00F46BE4" w:rsidRDefault="00CA38BA" w:rsidP="00F46BE4">
            <w:pPr>
              <w:spacing w:after="0"/>
              <w:rPr>
                <w:rFonts w:ascii="Times New Roman" w:hAnsi="Times New Roman"/>
                <w:lang w:val="en-GB"/>
              </w:rPr>
            </w:pPr>
            <w:r w:rsidRPr="00F46BE4">
              <w:rPr>
                <w:rFonts w:ascii="Times New Roman" w:hAnsi="Times New Roman"/>
                <w:noProof/>
                <w:lang w:bidi="ar-SA"/>
              </w:rPr>
              <w:drawing>
                <wp:inline distT="0" distB="0" distL="0" distR="0">
                  <wp:extent cx="723900" cy="152400"/>
                  <wp:effectExtent l="19050" t="0" r="0" b="0"/>
                  <wp:docPr id="28" name="Picture 8" descr="Description: Description: a + b + 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tion: Description: a + b + c\,"/>
                          <pic:cNvPicPr>
                            <a:picLocks noChangeAspect="1" noChangeArrowheads="1"/>
                          </pic:cNvPicPr>
                        </pic:nvPicPr>
                        <pic:blipFill>
                          <a:blip r:embed="rId63"/>
                          <a:srcRect/>
                          <a:stretch>
                            <a:fillRect/>
                          </a:stretch>
                        </pic:blipFill>
                        <pic:spPr bwMode="auto">
                          <a:xfrm>
                            <a:off x="0" y="0"/>
                            <a:ext cx="723900" cy="152400"/>
                          </a:xfrm>
                          <a:prstGeom prst="rect">
                            <a:avLst/>
                          </a:prstGeom>
                          <a:noFill/>
                          <a:ln w="9525">
                            <a:noFill/>
                            <a:miter lim="800000"/>
                            <a:headEnd/>
                            <a:tailEnd/>
                          </a:ln>
                        </pic:spPr>
                      </pic:pic>
                    </a:graphicData>
                  </a:graphic>
                </wp:inline>
              </w:drawing>
            </w:r>
          </w:p>
        </w:tc>
        <w:tc>
          <w:tcPr>
            <w:tcW w:w="0" w:type="auto"/>
            <w:shd w:val="clear" w:color="auto" w:fill="auto"/>
            <w:hideMark/>
          </w:tcPr>
          <w:p w:rsidR="00CA38BA" w:rsidRPr="00F46BE4" w:rsidRDefault="00CA38BA" w:rsidP="00F46BE4">
            <w:pPr>
              <w:spacing w:after="0"/>
              <w:rPr>
                <w:rFonts w:ascii="Times New Roman" w:hAnsi="Times New Roman"/>
                <w:lang w:val="en-GB"/>
              </w:rPr>
            </w:pPr>
          </w:p>
          <w:p w:rsidR="00CA38BA" w:rsidRPr="00F46BE4" w:rsidRDefault="00CA38BA" w:rsidP="00F46BE4">
            <w:pPr>
              <w:spacing w:after="0"/>
              <w:rPr>
                <w:rFonts w:ascii="Times New Roman" w:hAnsi="Times New Roman"/>
                <w:lang w:val="en-GB"/>
              </w:rPr>
            </w:pPr>
          </w:p>
          <w:p w:rsidR="00CA38BA" w:rsidRPr="00F46BE4" w:rsidRDefault="00CA38BA" w:rsidP="00F46BE4">
            <w:pPr>
              <w:spacing w:after="0"/>
              <w:rPr>
                <w:rFonts w:ascii="Times New Roman" w:hAnsi="Times New Roman"/>
                <w:lang w:val="en-GB"/>
              </w:rPr>
            </w:pPr>
            <w:r w:rsidRPr="00F46BE4">
              <w:rPr>
                <w:rFonts w:ascii="Times New Roman" w:hAnsi="Times New Roman"/>
                <w:lang w:val="en-GB"/>
              </w:rPr>
              <w:t xml:space="preserve">Where </w:t>
            </w:r>
            <w:r w:rsidRPr="00F46BE4">
              <w:rPr>
                <w:rFonts w:ascii="Times New Roman" w:hAnsi="Times New Roman"/>
                <w:i/>
                <w:iCs/>
                <w:lang w:val="en-GB"/>
              </w:rPr>
              <w:t>a</w:t>
            </w:r>
            <w:r w:rsidRPr="00F46BE4">
              <w:rPr>
                <w:rFonts w:ascii="Times New Roman" w:hAnsi="Times New Roman"/>
                <w:lang w:val="en-GB"/>
              </w:rPr>
              <w:t xml:space="preserve">, </w:t>
            </w:r>
            <w:r w:rsidRPr="00F46BE4">
              <w:rPr>
                <w:rFonts w:ascii="Times New Roman" w:hAnsi="Times New Roman"/>
                <w:i/>
                <w:iCs/>
                <w:lang w:val="en-GB"/>
              </w:rPr>
              <w:t>b</w:t>
            </w:r>
            <w:r w:rsidRPr="00F46BE4">
              <w:rPr>
                <w:rFonts w:ascii="Times New Roman" w:hAnsi="Times New Roman"/>
                <w:lang w:val="en-GB"/>
              </w:rPr>
              <w:t xml:space="preserve"> and </w:t>
            </w:r>
            <w:r w:rsidRPr="00F46BE4">
              <w:rPr>
                <w:rFonts w:ascii="Times New Roman" w:hAnsi="Times New Roman"/>
                <w:i/>
                <w:iCs/>
                <w:lang w:val="en-GB"/>
              </w:rPr>
              <w:t>c</w:t>
            </w:r>
            <w:r w:rsidRPr="00F46BE4">
              <w:rPr>
                <w:rFonts w:ascii="Times New Roman" w:hAnsi="Times New Roman"/>
                <w:lang w:val="en-GB"/>
              </w:rPr>
              <w:t xml:space="preserve"> are the lengths of the</w:t>
            </w:r>
          </w:p>
          <w:p w:rsidR="00CA38BA" w:rsidRPr="00F46BE4" w:rsidRDefault="00CA38BA" w:rsidP="00F46BE4">
            <w:pPr>
              <w:spacing w:after="0"/>
              <w:rPr>
                <w:rFonts w:ascii="Times New Roman" w:hAnsi="Times New Roman"/>
                <w:lang w:val="en-GB"/>
              </w:rPr>
            </w:pPr>
            <w:proofErr w:type="gramStart"/>
            <w:r w:rsidRPr="00F46BE4">
              <w:rPr>
                <w:rFonts w:ascii="Times New Roman" w:hAnsi="Times New Roman"/>
                <w:lang w:val="en-GB"/>
              </w:rPr>
              <w:t>sides</w:t>
            </w:r>
            <w:proofErr w:type="gramEnd"/>
            <w:r w:rsidRPr="00F46BE4">
              <w:rPr>
                <w:rFonts w:ascii="Times New Roman" w:hAnsi="Times New Roman"/>
                <w:lang w:val="en-GB"/>
              </w:rPr>
              <w:t xml:space="preserve"> of the triangle.</w:t>
            </w:r>
          </w:p>
        </w:tc>
      </w:tr>
      <w:tr w:rsidR="00CA38BA" w:rsidRPr="00F46BE4" w:rsidTr="0015401D">
        <w:tc>
          <w:tcPr>
            <w:tcW w:w="1456" w:type="dxa"/>
            <w:shd w:val="clear" w:color="auto" w:fill="auto"/>
            <w:hideMark/>
          </w:tcPr>
          <w:p w:rsidR="00CA38BA" w:rsidRPr="00F46BE4" w:rsidRDefault="00D017FF" w:rsidP="00F46BE4">
            <w:pPr>
              <w:spacing w:after="0"/>
              <w:rPr>
                <w:rFonts w:ascii="Times New Roman" w:hAnsi="Times New Roman"/>
                <w:lang w:val="en-GB"/>
              </w:rPr>
            </w:pPr>
            <w:hyperlink r:id="rId64" w:tooltip="Square (geometry)" w:history="1">
              <w:r w:rsidR="00CA38BA" w:rsidRPr="00F46BE4">
                <w:rPr>
                  <w:rFonts w:ascii="Times New Roman" w:hAnsi="Times New Roman"/>
                  <w:lang w:val="en-GB"/>
                </w:rPr>
                <w:t>square</w:t>
              </w:r>
            </w:hyperlink>
          </w:p>
        </w:tc>
        <w:tc>
          <w:tcPr>
            <w:tcW w:w="0" w:type="auto"/>
            <w:shd w:val="clear" w:color="auto" w:fill="auto"/>
            <w:hideMark/>
          </w:tcPr>
          <w:p w:rsidR="00CA38BA" w:rsidRPr="00F46BE4" w:rsidRDefault="00CA38BA" w:rsidP="00F46BE4">
            <w:pPr>
              <w:spacing w:after="0"/>
              <w:rPr>
                <w:rFonts w:ascii="Times New Roman" w:hAnsi="Times New Roman"/>
                <w:lang w:val="en-GB"/>
              </w:rPr>
            </w:pPr>
            <w:proofErr w:type="spellStart"/>
            <w:r w:rsidRPr="00F46BE4">
              <w:rPr>
                <w:rFonts w:ascii="Times New Roman" w:hAnsi="Times New Roman"/>
                <w:lang w:val="en-GB"/>
              </w:rPr>
              <w:t>4</w:t>
            </w:r>
            <w:r w:rsidRPr="00F46BE4">
              <w:rPr>
                <w:rFonts w:ascii="Times New Roman" w:hAnsi="Times New Roman"/>
                <w:i/>
                <w:iCs/>
                <w:lang w:val="en-GB"/>
              </w:rPr>
              <w:t>l</w:t>
            </w:r>
            <w:proofErr w:type="spellEnd"/>
          </w:p>
        </w:tc>
        <w:tc>
          <w:tcPr>
            <w:tcW w:w="0" w:type="auto"/>
            <w:shd w:val="clear" w:color="auto" w:fill="auto"/>
            <w:hideMark/>
          </w:tcPr>
          <w:p w:rsidR="00CA38BA" w:rsidRPr="00F46BE4" w:rsidRDefault="00CA38BA" w:rsidP="00F46BE4">
            <w:pPr>
              <w:spacing w:after="0"/>
              <w:rPr>
                <w:rFonts w:ascii="Times New Roman" w:hAnsi="Times New Roman"/>
                <w:lang w:val="en-GB"/>
              </w:rPr>
            </w:pPr>
            <w:r w:rsidRPr="00F46BE4">
              <w:rPr>
                <w:rFonts w:ascii="Times New Roman" w:hAnsi="Times New Roman"/>
                <w:lang w:val="en-GB"/>
              </w:rPr>
              <w:t xml:space="preserve">where </w:t>
            </w:r>
            <w:r w:rsidRPr="00F46BE4">
              <w:rPr>
                <w:rFonts w:ascii="Times New Roman" w:hAnsi="Times New Roman"/>
                <w:i/>
                <w:iCs/>
                <w:lang w:val="en-GB"/>
              </w:rPr>
              <w:t>l</w:t>
            </w:r>
            <w:r w:rsidRPr="00F46BE4">
              <w:rPr>
                <w:rFonts w:ascii="Times New Roman" w:hAnsi="Times New Roman"/>
                <w:lang w:val="en-GB"/>
              </w:rPr>
              <w:t xml:space="preserve"> is the side length</w:t>
            </w:r>
          </w:p>
        </w:tc>
      </w:tr>
      <w:tr w:rsidR="00CA38BA" w:rsidRPr="00F46BE4" w:rsidTr="0015401D">
        <w:tc>
          <w:tcPr>
            <w:tcW w:w="1456" w:type="dxa"/>
            <w:shd w:val="clear" w:color="auto" w:fill="auto"/>
            <w:hideMark/>
          </w:tcPr>
          <w:p w:rsidR="00CA38BA" w:rsidRPr="00F46BE4" w:rsidRDefault="00D017FF" w:rsidP="00F46BE4">
            <w:pPr>
              <w:spacing w:after="0"/>
              <w:rPr>
                <w:rFonts w:ascii="Times New Roman" w:hAnsi="Times New Roman"/>
                <w:lang w:val="en-GB"/>
              </w:rPr>
            </w:pPr>
            <w:hyperlink r:id="rId65" w:tooltip="Rectangle" w:history="1">
              <w:r w:rsidR="00CA38BA" w:rsidRPr="00F46BE4">
                <w:rPr>
                  <w:rFonts w:ascii="Times New Roman" w:hAnsi="Times New Roman"/>
                  <w:lang w:val="en-GB"/>
                </w:rPr>
                <w:t>rectangle</w:t>
              </w:r>
            </w:hyperlink>
          </w:p>
        </w:tc>
        <w:tc>
          <w:tcPr>
            <w:tcW w:w="0" w:type="auto"/>
            <w:shd w:val="clear" w:color="auto" w:fill="auto"/>
            <w:hideMark/>
          </w:tcPr>
          <w:p w:rsidR="00CA38BA" w:rsidRPr="00F46BE4" w:rsidRDefault="00CA38BA" w:rsidP="00F46BE4">
            <w:pPr>
              <w:spacing w:after="0"/>
              <w:rPr>
                <w:rFonts w:ascii="Times New Roman" w:hAnsi="Times New Roman"/>
                <w:lang w:val="en-GB"/>
              </w:rPr>
            </w:pPr>
            <w:proofErr w:type="spellStart"/>
            <w:r w:rsidRPr="00F46BE4">
              <w:rPr>
                <w:rFonts w:ascii="Times New Roman" w:hAnsi="Times New Roman"/>
                <w:lang w:val="en-GB"/>
              </w:rPr>
              <w:t>2</w:t>
            </w:r>
            <w:r w:rsidRPr="00F46BE4">
              <w:rPr>
                <w:rFonts w:ascii="Times New Roman" w:hAnsi="Times New Roman"/>
                <w:i/>
                <w:iCs/>
                <w:lang w:val="en-GB"/>
              </w:rPr>
              <w:t>l</w:t>
            </w:r>
            <w:proofErr w:type="spellEnd"/>
            <w:r w:rsidRPr="00F46BE4">
              <w:rPr>
                <w:rFonts w:ascii="Times New Roman" w:hAnsi="Times New Roman"/>
                <w:lang w:val="en-GB"/>
              </w:rPr>
              <w:t xml:space="preserve"> + </w:t>
            </w:r>
            <w:proofErr w:type="spellStart"/>
            <w:r w:rsidRPr="00F46BE4">
              <w:rPr>
                <w:rFonts w:ascii="Times New Roman" w:hAnsi="Times New Roman"/>
                <w:lang w:val="en-GB"/>
              </w:rPr>
              <w:t>2</w:t>
            </w:r>
            <w:r w:rsidRPr="00F46BE4">
              <w:rPr>
                <w:rFonts w:ascii="Times New Roman" w:hAnsi="Times New Roman"/>
                <w:i/>
                <w:iCs/>
                <w:lang w:val="en-GB"/>
              </w:rPr>
              <w:t>w</w:t>
            </w:r>
            <w:proofErr w:type="spellEnd"/>
          </w:p>
        </w:tc>
        <w:tc>
          <w:tcPr>
            <w:tcW w:w="0" w:type="auto"/>
            <w:shd w:val="clear" w:color="auto" w:fill="auto"/>
            <w:hideMark/>
          </w:tcPr>
          <w:p w:rsidR="00CA38BA" w:rsidRPr="00F46BE4" w:rsidRDefault="00CA38BA" w:rsidP="00F46BE4">
            <w:pPr>
              <w:spacing w:after="0"/>
              <w:rPr>
                <w:rFonts w:ascii="Times New Roman" w:hAnsi="Times New Roman"/>
                <w:lang w:val="en-GB"/>
              </w:rPr>
            </w:pPr>
            <w:proofErr w:type="spellStart"/>
            <w:proofErr w:type="gramStart"/>
            <w:r w:rsidRPr="00F46BE4">
              <w:rPr>
                <w:rFonts w:ascii="Times New Roman" w:hAnsi="Times New Roman"/>
                <w:lang w:val="en-GB"/>
              </w:rPr>
              <w:t>where</w:t>
            </w:r>
            <w:r w:rsidRPr="00F46BE4">
              <w:rPr>
                <w:rFonts w:ascii="Times New Roman" w:hAnsi="Times New Roman"/>
                <w:i/>
                <w:iCs/>
                <w:lang w:val="en-GB"/>
              </w:rPr>
              <w:t>l</w:t>
            </w:r>
            <w:proofErr w:type="spellEnd"/>
            <w:proofErr w:type="gramEnd"/>
            <w:r w:rsidRPr="00F46BE4">
              <w:rPr>
                <w:rFonts w:ascii="Times New Roman" w:hAnsi="Times New Roman"/>
                <w:lang w:val="en-GB"/>
              </w:rPr>
              <w:t xml:space="preserve"> is the length and </w:t>
            </w:r>
            <w:r w:rsidRPr="00F46BE4">
              <w:rPr>
                <w:rFonts w:ascii="Times New Roman" w:hAnsi="Times New Roman"/>
                <w:i/>
                <w:iCs/>
                <w:lang w:val="en-GB"/>
              </w:rPr>
              <w:t>w</w:t>
            </w:r>
            <w:r w:rsidRPr="00F46BE4">
              <w:rPr>
                <w:rFonts w:ascii="Times New Roman" w:hAnsi="Times New Roman"/>
                <w:lang w:val="en-GB"/>
              </w:rPr>
              <w:t xml:space="preserve"> is the width.</w:t>
            </w:r>
          </w:p>
        </w:tc>
      </w:tr>
    </w:tbl>
    <w:p w:rsidR="00B50A7F" w:rsidRPr="00F46BE4" w:rsidRDefault="00B50A7F" w:rsidP="00F46BE4">
      <w:pPr>
        <w:spacing w:after="0"/>
        <w:rPr>
          <w:rFonts w:ascii="Times New Roman" w:hAnsi="Times New Roman"/>
          <w:b/>
          <w:bCs/>
          <w:lang w:val="en-GB"/>
        </w:rPr>
      </w:pPr>
      <w:r w:rsidRPr="00F46BE4">
        <w:rPr>
          <w:rFonts w:ascii="Times New Roman" w:hAnsi="Times New Roman"/>
          <w:b/>
          <w:bCs/>
          <w:lang w:val="en-GB"/>
        </w:rPr>
        <w:t>Formula</w:t>
      </w:r>
    </w:p>
    <w:p w:rsidR="0015401D" w:rsidRPr="00F46BE4" w:rsidRDefault="0015401D" w:rsidP="00F46BE4">
      <w:pPr>
        <w:spacing w:after="0"/>
        <w:rPr>
          <w:rFonts w:ascii="Times New Roman" w:hAnsi="Times New Roman"/>
          <w:b/>
          <w:bCs/>
          <w:lang w:val="en-GB"/>
        </w:rPr>
      </w:pPr>
      <w:r w:rsidRPr="00F46BE4">
        <w:rPr>
          <w:rFonts w:ascii="Times New Roman" w:hAnsi="Times New Roman"/>
          <w:b/>
          <w:bCs/>
          <w:lang w:val="en-GB"/>
        </w:rPr>
        <w:t>Table-1.1</w:t>
      </w:r>
    </w:p>
    <w:p w:rsidR="00B50A7F" w:rsidRPr="001A1A04" w:rsidRDefault="00B50A7F" w:rsidP="00F46BE4">
      <w:pPr>
        <w:tabs>
          <w:tab w:val="left" w:pos="2730"/>
        </w:tabs>
        <w:spacing w:after="0" w:line="360" w:lineRule="auto"/>
        <w:jc w:val="both"/>
        <w:rPr>
          <w:rFonts w:ascii="Times New Roman" w:hAnsi="Times New Roman"/>
          <w:b/>
          <w:sz w:val="24"/>
          <w:szCs w:val="24"/>
        </w:rPr>
      </w:pPr>
    </w:p>
    <w:p w:rsidR="00B50A7F" w:rsidRDefault="00B50A7F" w:rsidP="00B50A7F">
      <w:pPr>
        <w:spacing w:line="360" w:lineRule="auto"/>
        <w:jc w:val="both"/>
        <w:outlineLvl w:val="1"/>
        <w:rPr>
          <w:rFonts w:ascii="Times New Roman" w:hAnsi="Times New Roman"/>
          <w:sz w:val="24"/>
          <w:szCs w:val="24"/>
          <w:lang w:val="en-GB"/>
        </w:rPr>
      </w:pPr>
    </w:p>
    <w:p w:rsidR="00B50A7F" w:rsidRDefault="00B50A7F" w:rsidP="00B50A7F">
      <w:pPr>
        <w:spacing w:line="360" w:lineRule="auto"/>
        <w:jc w:val="both"/>
        <w:outlineLvl w:val="1"/>
        <w:rPr>
          <w:rFonts w:ascii="Times New Roman" w:hAnsi="Times New Roman"/>
          <w:sz w:val="24"/>
          <w:szCs w:val="24"/>
          <w:lang w:val="en-GB"/>
        </w:rPr>
      </w:pPr>
    </w:p>
    <w:p w:rsidR="00B50A7F" w:rsidRDefault="00B50A7F" w:rsidP="00B50A7F">
      <w:pPr>
        <w:spacing w:line="360" w:lineRule="auto"/>
        <w:jc w:val="both"/>
        <w:outlineLvl w:val="1"/>
        <w:rPr>
          <w:rFonts w:ascii="Times New Roman" w:hAnsi="Times New Roman"/>
          <w:sz w:val="24"/>
          <w:szCs w:val="24"/>
          <w:lang w:val="en-GB"/>
        </w:rPr>
      </w:pPr>
    </w:p>
    <w:p w:rsidR="00B50A7F" w:rsidRDefault="00B50A7F" w:rsidP="00B50A7F">
      <w:pPr>
        <w:spacing w:line="360" w:lineRule="auto"/>
        <w:jc w:val="both"/>
        <w:outlineLvl w:val="1"/>
        <w:rPr>
          <w:rFonts w:ascii="Times New Roman" w:hAnsi="Times New Roman"/>
          <w:sz w:val="24"/>
          <w:szCs w:val="24"/>
          <w:lang w:val="en-GB"/>
        </w:rPr>
      </w:pPr>
    </w:p>
    <w:p w:rsidR="00E166BB" w:rsidRDefault="00E166BB" w:rsidP="00E166BB">
      <w:pPr>
        <w:spacing w:after="0" w:line="360" w:lineRule="auto"/>
        <w:jc w:val="both"/>
        <w:rPr>
          <w:rFonts w:ascii="Times New Roman" w:hAnsi="Times New Roman"/>
          <w:sz w:val="24"/>
          <w:szCs w:val="24"/>
          <w:lang w:val="en-GB"/>
        </w:rPr>
      </w:pPr>
    </w:p>
    <w:p w:rsidR="00CA38BA" w:rsidRDefault="00CA38BA" w:rsidP="00E166BB">
      <w:pPr>
        <w:spacing w:after="0" w:line="360" w:lineRule="auto"/>
        <w:jc w:val="both"/>
        <w:rPr>
          <w:rFonts w:ascii="Times New Roman" w:hAnsi="Times New Roman"/>
          <w:sz w:val="24"/>
          <w:szCs w:val="24"/>
          <w:lang w:val="en-GB"/>
        </w:rPr>
      </w:pPr>
    </w:p>
    <w:p w:rsidR="00F03B2F" w:rsidRDefault="00F03B2F" w:rsidP="00E166BB">
      <w:pPr>
        <w:spacing w:after="0" w:line="360" w:lineRule="auto"/>
        <w:jc w:val="both"/>
        <w:rPr>
          <w:rFonts w:ascii="Times New Roman" w:hAnsi="Times New Roman"/>
          <w:sz w:val="24"/>
          <w:szCs w:val="24"/>
          <w:lang w:val="en-GB"/>
        </w:rPr>
      </w:pPr>
      <w:r w:rsidRPr="001A1A04">
        <w:rPr>
          <w:rFonts w:ascii="Times New Roman" w:hAnsi="Times New Roman"/>
          <w:b/>
          <w:bCs/>
          <w:sz w:val="24"/>
          <w:szCs w:val="24"/>
          <w:lang w:val="en-GB"/>
        </w:rPr>
        <w:t>Volume</w:t>
      </w:r>
      <w:r w:rsidRPr="001A1A04">
        <w:rPr>
          <w:rFonts w:ascii="Times New Roman" w:hAnsi="Times New Roman"/>
          <w:sz w:val="24"/>
          <w:szCs w:val="24"/>
          <w:lang w:val="en-GB"/>
        </w:rPr>
        <w:t xml:space="preserve"> is the </w:t>
      </w:r>
      <w:hyperlink r:id="rId66" w:tooltip="Quantity" w:history="1">
        <w:r w:rsidRPr="001A1A04">
          <w:rPr>
            <w:rFonts w:ascii="Times New Roman" w:hAnsi="Times New Roman"/>
            <w:sz w:val="24"/>
            <w:szCs w:val="24"/>
            <w:lang w:val="en-GB"/>
          </w:rPr>
          <w:t>quantity</w:t>
        </w:r>
      </w:hyperlink>
      <w:r w:rsidRPr="001A1A04">
        <w:rPr>
          <w:rFonts w:ascii="Times New Roman" w:hAnsi="Times New Roman"/>
          <w:sz w:val="24"/>
          <w:szCs w:val="24"/>
          <w:lang w:val="en-GB"/>
        </w:rPr>
        <w:t xml:space="preserve"> of three-dimensional </w:t>
      </w:r>
      <w:hyperlink r:id="rId67" w:tooltip="Space" w:history="1">
        <w:r w:rsidRPr="001A1A04">
          <w:rPr>
            <w:rFonts w:ascii="Times New Roman" w:hAnsi="Times New Roman"/>
            <w:sz w:val="24"/>
            <w:szCs w:val="24"/>
            <w:lang w:val="en-GB"/>
          </w:rPr>
          <w:t>space</w:t>
        </w:r>
      </w:hyperlink>
      <w:r w:rsidRPr="001A1A04">
        <w:rPr>
          <w:rFonts w:ascii="Times New Roman" w:hAnsi="Times New Roman"/>
          <w:sz w:val="24"/>
          <w:szCs w:val="24"/>
          <w:lang w:val="en-GB"/>
        </w:rPr>
        <w:t xml:space="preserve"> enclosed by some closed boundary, for example, the space that a substance (solid, liquid, gas) or shape occupies or contains. Any unit of length gives a corresponding unit of volume namely the volume of a cube whose side has the given length. </w:t>
      </w:r>
    </w:p>
    <w:p w:rsidR="00F03B2F" w:rsidRPr="008212A7" w:rsidRDefault="00F03B2F" w:rsidP="008212A7">
      <w:pPr>
        <w:spacing w:before="100" w:beforeAutospacing="1" w:after="100" w:afterAutospacing="1" w:line="360" w:lineRule="auto"/>
        <w:jc w:val="both"/>
        <w:rPr>
          <w:rFonts w:ascii="Times New Roman" w:hAnsi="Times New Roman"/>
          <w:sz w:val="24"/>
          <w:szCs w:val="24"/>
          <w:lang w:val="en-GB"/>
        </w:rPr>
      </w:pPr>
      <w:r w:rsidRPr="008212A7">
        <w:rPr>
          <w:rFonts w:ascii="Times New Roman" w:hAnsi="Times New Roman"/>
          <w:b/>
          <w:sz w:val="24"/>
          <w:szCs w:val="24"/>
        </w:rPr>
        <w:t xml:space="preserve">Calculation of Materials used for conventional Block </w:t>
      </w:r>
    </w:p>
    <w:p w:rsidR="00F03B2F" w:rsidRPr="001A1A04" w:rsidRDefault="00F03B2F" w:rsidP="00F03B2F">
      <w:pPr>
        <w:spacing w:after="0" w:line="360" w:lineRule="auto"/>
        <w:jc w:val="both"/>
        <w:rPr>
          <w:rFonts w:ascii="Times New Roman" w:hAnsi="Times New Roman"/>
          <w:b/>
          <w:color w:val="000000"/>
          <w:sz w:val="24"/>
          <w:szCs w:val="24"/>
        </w:rPr>
      </w:pPr>
      <w:r w:rsidRPr="001A1A04">
        <w:rPr>
          <w:rFonts w:ascii="Times New Roman" w:hAnsi="Times New Roman"/>
          <w:sz w:val="24"/>
          <w:szCs w:val="24"/>
          <w:shd w:val="clear" w:color="auto" w:fill="FFFFFF"/>
        </w:rPr>
        <w:t xml:space="preserve">Let us assume that you have decided to </w:t>
      </w:r>
      <w:proofErr w:type="spellStart"/>
      <w:r w:rsidRPr="001A1A04">
        <w:rPr>
          <w:rFonts w:ascii="Times New Roman" w:hAnsi="Times New Roman"/>
          <w:sz w:val="24"/>
          <w:szCs w:val="24"/>
          <w:shd w:val="clear" w:color="auto" w:fill="FFFFFF"/>
        </w:rPr>
        <w:t>mould</w:t>
      </w:r>
      <w:proofErr w:type="spellEnd"/>
      <w:r w:rsidRPr="001A1A04">
        <w:rPr>
          <w:rFonts w:ascii="Times New Roman" w:hAnsi="Times New Roman"/>
          <w:sz w:val="24"/>
          <w:szCs w:val="24"/>
          <w:shd w:val="clear" w:color="auto" w:fill="FFFFFF"/>
        </w:rPr>
        <w:t xml:space="preserve"> your own blocks, and you have been faced with the challenge of estimating the quantity of cement and sand to sale that will satisfy the construction requirement. Here will give you a guide on how to make such estimate. This is steps, so that you will be able to make calculations just in case you are using standard size of blocks.</w:t>
      </w:r>
      <w:r w:rsidRPr="001A1A04">
        <w:rPr>
          <w:rFonts w:ascii="Times New Roman" w:hAnsi="Times New Roman"/>
          <w:sz w:val="24"/>
          <w:szCs w:val="24"/>
        </w:rPr>
        <w:br/>
      </w:r>
      <w:r w:rsidRPr="001A1A04">
        <w:rPr>
          <w:rFonts w:ascii="Times New Roman" w:hAnsi="Times New Roman"/>
          <w:b/>
          <w:bCs/>
          <w:sz w:val="24"/>
          <w:szCs w:val="24"/>
          <w:bdr w:val="none" w:sz="0" w:space="0" w:color="auto" w:frame="1"/>
          <w:shd w:val="clear" w:color="auto" w:fill="FFFFFF"/>
        </w:rPr>
        <w:t>Example-1</w:t>
      </w:r>
      <w:r w:rsidRPr="001A1A04">
        <w:rPr>
          <w:rFonts w:ascii="Times New Roman" w:hAnsi="Times New Roman"/>
          <w:b/>
          <w:sz w:val="24"/>
          <w:szCs w:val="24"/>
        </w:rPr>
        <w:br/>
      </w:r>
      <w:r w:rsidRPr="001A1A04">
        <w:rPr>
          <w:rFonts w:ascii="Times New Roman" w:hAnsi="Times New Roman"/>
          <w:sz w:val="24"/>
          <w:szCs w:val="24"/>
          <w:shd w:val="clear" w:color="auto" w:fill="FFFFFF"/>
        </w:rPr>
        <w:t xml:space="preserve">             Assume Number of blocks required = </w:t>
      </w:r>
      <w:proofErr w:type="spellStart"/>
      <w:r w:rsidRPr="001A1A04">
        <w:rPr>
          <w:rFonts w:ascii="Times New Roman" w:hAnsi="Times New Roman"/>
          <w:sz w:val="24"/>
          <w:szCs w:val="24"/>
          <w:shd w:val="clear" w:color="auto" w:fill="FFFFFF"/>
        </w:rPr>
        <w:t>3000pieces</w:t>
      </w:r>
      <w:proofErr w:type="spellEnd"/>
    </w:p>
    <w:p w:rsidR="00F03B2F" w:rsidRPr="001A1A04" w:rsidRDefault="00F03B2F" w:rsidP="00F03B2F">
      <w:pPr>
        <w:spacing w:line="360" w:lineRule="auto"/>
        <w:jc w:val="both"/>
        <w:rPr>
          <w:rFonts w:ascii="Times New Roman" w:hAnsi="Times New Roman"/>
          <w:sz w:val="24"/>
          <w:szCs w:val="24"/>
        </w:rPr>
      </w:pPr>
      <w:r w:rsidRPr="001A1A04">
        <w:rPr>
          <w:rFonts w:ascii="Times New Roman" w:hAnsi="Times New Roman"/>
          <w:sz w:val="24"/>
          <w:szCs w:val="24"/>
        </w:rPr>
        <w:t xml:space="preserve">             To produce class B ratio (1:4)</w:t>
      </w:r>
    </w:p>
    <w:p w:rsidR="00F03B2F" w:rsidRDefault="00F03B2F" w:rsidP="00F03B2F">
      <w:pPr>
        <w:spacing w:line="360" w:lineRule="auto"/>
        <w:jc w:val="both"/>
        <w:rPr>
          <w:rFonts w:ascii="Times New Roman" w:hAnsi="Times New Roman"/>
          <w:sz w:val="24"/>
          <w:szCs w:val="24"/>
        </w:rPr>
      </w:pPr>
      <w:r w:rsidRPr="001A1A04">
        <w:rPr>
          <w:rFonts w:ascii="Times New Roman" w:hAnsi="Times New Roman"/>
          <w:sz w:val="24"/>
          <w:szCs w:val="24"/>
          <w:shd w:val="clear" w:color="auto" w:fill="FFFFFF"/>
        </w:rPr>
        <w:t xml:space="preserve">              Recommended </w:t>
      </w:r>
      <w:r w:rsidRPr="001A1A04">
        <w:rPr>
          <w:rFonts w:ascii="Times New Roman" w:hAnsi="Times New Roman"/>
          <w:sz w:val="24"/>
          <w:szCs w:val="24"/>
        </w:rPr>
        <w:t xml:space="preserve">quantity </w:t>
      </w:r>
      <w:r w:rsidRPr="001A1A04">
        <w:rPr>
          <w:rFonts w:ascii="Times New Roman" w:hAnsi="Times New Roman"/>
          <w:sz w:val="24"/>
          <w:szCs w:val="24"/>
          <w:shd w:val="clear" w:color="auto" w:fill="FFFFFF"/>
        </w:rPr>
        <w:t>production = 1 bag of cement to produce</w:t>
      </w:r>
      <w:r w:rsidRPr="001A1A04">
        <w:rPr>
          <w:rFonts w:ascii="Times New Roman" w:hAnsi="Times New Roman"/>
          <w:sz w:val="24"/>
          <w:szCs w:val="24"/>
        </w:rPr>
        <w:t xml:space="preserve">- </w:t>
      </w:r>
      <w:proofErr w:type="spellStart"/>
      <w:r w:rsidRPr="001A1A04">
        <w:rPr>
          <w:rFonts w:ascii="Times New Roman" w:hAnsi="Times New Roman"/>
          <w:sz w:val="24"/>
          <w:szCs w:val="24"/>
        </w:rPr>
        <w:t>17pcs</w:t>
      </w:r>
      <w:proofErr w:type="spellEnd"/>
      <w:r w:rsidRPr="001A1A04">
        <w:rPr>
          <w:rFonts w:ascii="Times New Roman" w:hAnsi="Times New Roman"/>
          <w:sz w:val="24"/>
          <w:szCs w:val="24"/>
          <w:shd w:val="clear" w:color="auto" w:fill="FFFFFF"/>
        </w:rPr>
        <w:t xml:space="preserve"> blocks</w:t>
      </w:r>
      <w:r w:rsidRPr="001A1A04">
        <w:rPr>
          <w:rFonts w:ascii="Times New Roman" w:hAnsi="Times New Roman"/>
          <w:sz w:val="24"/>
          <w:szCs w:val="24"/>
        </w:rPr>
        <w:br/>
        <w:t>Step 1: Calculate the volume of the block</w:t>
      </w:r>
    </w:p>
    <w:p w:rsidR="00F03B2F" w:rsidRPr="00AE5387" w:rsidRDefault="00BD46DD" w:rsidP="00BD46DD">
      <w:pPr>
        <w:spacing w:line="360" w:lineRule="auto"/>
        <w:jc w:val="both"/>
        <w:rPr>
          <w:rFonts w:ascii="Times New Roman" w:hAnsi="Times New Roman"/>
          <w:sz w:val="24"/>
          <w:szCs w:val="24"/>
        </w:rPr>
      </w:pPr>
      <w:r>
        <w:rPr>
          <w:noProof/>
          <w:lang w:bidi="ar-SA"/>
        </w:rPr>
        <w:drawing>
          <wp:inline distT="0" distB="0" distL="0" distR="0">
            <wp:extent cx="3209925" cy="1828800"/>
            <wp:effectExtent l="19050" t="0" r="9525" b="0"/>
            <wp:docPr id="109" name="Picture 80" descr="Concrete Block Fill Calcul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Concrete Block Fill Calculator"/>
                    <pic:cNvPicPr>
                      <a:picLocks noChangeAspect="1" noChangeArrowheads="1"/>
                    </pic:cNvPicPr>
                  </pic:nvPicPr>
                  <pic:blipFill>
                    <a:blip r:embed="rId68"/>
                    <a:srcRect/>
                    <a:stretch>
                      <a:fillRect/>
                    </a:stretch>
                  </pic:blipFill>
                  <pic:spPr bwMode="auto">
                    <a:xfrm>
                      <a:off x="0" y="0"/>
                      <a:ext cx="3209925" cy="1828800"/>
                    </a:xfrm>
                    <a:prstGeom prst="rect">
                      <a:avLst/>
                    </a:prstGeom>
                    <a:noFill/>
                    <a:ln w="9525">
                      <a:noFill/>
                      <a:miter lim="800000"/>
                      <a:headEnd/>
                      <a:tailEnd/>
                    </a:ln>
                  </pic:spPr>
                </pic:pic>
              </a:graphicData>
            </a:graphic>
          </wp:inline>
        </w:drawing>
      </w:r>
      <w:r>
        <w:rPr>
          <w:noProof/>
          <w:lang w:bidi="ar-SA"/>
        </w:rPr>
        <w:drawing>
          <wp:inline distT="0" distB="0" distL="0" distR="0">
            <wp:extent cx="2371725" cy="1543050"/>
            <wp:effectExtent l="19050" t="0" r="9525" b="0"/>
            <wp:docPr id="110" name="Picture 83" descr="Concrete Block Fill Calcul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Concrete Block Fill Calculator"/>
                    <pic:cNvPicPr>
                      <a:picLocks noChangeAspect="1" noChangeArrowheads="1"/>
                    </pic:cNvPicPr>
                  </pic:nvPicPr>
                  <pic:blipFill>
                    <a:blip r:embed="rId69"/>
                    <a:srcRect/>
                    <a:stretch>
                      <a:fillRect/>
                    </a:stretch>
                  </pic:blipFill>
                  <pic:spPr bwMode="auto">
                    <a:xfrm>
                      <a:off x="0" y="0"/>
                      <a:ext cx="2371725" cy="1543050"/>
                    </a:xfrm>
                    <a:prstGeom prst="rect">
                      <a:avLst/>
                    </a:prstGeom>
                    <a:noFill/>
                    <a:ln w="9525">
                      <a:noFill/>
                      <a:miter lim="800000"/>
                      <a:headEnd/>
                      <a:tailEnd/>
                    </a:ln>
                  </pic:spPr>
                </pic:pic>
              </a:graphicData>
            </a:graphic>
          </wp:inline>
        </w:drawing>
      </w:r>
    </w:p>
    <w:p w:rsidR="00F03B2F" w:rsidRPr="00AE5387" w:rsidRDefault="00BA5D8B" w:rsidP="00F03B2F">
      <w:pPr>
        <w:spacing w:line="360" w:lineRule="auto"/>
        <w:ind w:firstLine="720"/>
        <w:jc w:val="both"/>
        <w:rPr>
          <w:rFonts w:ascii="Times New Roman" w:hAnsi="Times New Roman"/>
          <w:sz w:val="20"/>
          <w:szCs w:val="24"/>
          <w:shd w:val="clear" w:color="auto" w:fill="FFFFFF"/>
        </w:rPr>
      </w:pPr>
      <w:proofErr w:type="spellStart"/>
      <w:r>
        <w:rPr>
          <w:rFonts w:ascii="Times New Roman" w:hAnsi="Times New Roman"/>
          <w:sz w:val="20"/>
          <w:szCs w:val="24"/>
          <w:shd w:val="clear" w:color="auto" w:fill="FFFFFF"/>
        </w:rPr>
        <w:t>Fig.1.25</w:t>
      </w:r>
      <w:proofErr w:type="spellEnd"/>
      <w:r w:rsidR="00F03B2F" w:rsidRPr="00AE5387">
        <w:rPr>
          <w:rFonts w:ascii="Times New Roman" w:hAnsi="Times New Roman"/>
          <w:sz w:val="20"/>
          <w:szCs w:val="24"/>
          <w:shd w:val="clear" w:color="auto" w:fill="FFFFFF"/>
        </w:rPr>
        <w:t>. sectional view shows sizes of HCB thickness, width, length and Height</w:t>
      </w:r>
    </w:p>
    <w:p w:rsidR="00BD46DD" w:rsidRDefault="00F03B2F" w:rsidP="005B35A1">
      <w:pPr>
        <w:spacing w:after="0"/>
        <w:rPr>
          <w:rFonts w:ascii="Times New Roman" w:hAnsi="Times New Roman"/>
          <w:sz w:val="24"/>
          <w:shd w:val="clear" w:color="auto" w:fill="FFFFFF"/>
        </w:rPr>
      </w:pPr>
      <w:r w:rsidRPr="00BD2FDE">
        <w:rPr>
          <w:rFonts w:ascii="Times New Roman" w:hAnsi="Times New Roman"/>
          <w:i/>
          <w:sz w:val="24"/>
          <w:shd w:val="clear" w:color="auto" w:fill="FFFFFF"/>
        </w:rPr>
        <w:t xml:space="preserve">For the block size shown above; </w:t>
      </w:r>
      <w:r w:rsidRPr="00BD2FDE">
        <w:rPr>
          <w:rFonts w:ascii="Times New Roman" w:hAnsi="Times New Roman"/>
          <w:sz w:val="24"/>
        </w:rPr>
        <w:br/>
      </w:r>
      <w:r w:rsidR="00BD46DD" w:rsidRPr="00BD2FDE">
        <w:rPr>
          <w:rFonts w:ascii="Times New Roman" w:hAnsi="Times New Roman"/>
          <w:sz w:val="24"/>
          <w:shd w:val="clear" w:color="auto" w:fill="FFFFFF"/>
        </w:rPr>
        <w:t>where; t and h=</w:t>
      </w:r>
      <w:proofErr w:type="spellStart"/>
      <w:r w:rsidR="00BD46DD" w:rsidRPr="00BD2FDE">
        <w:rPr>
          <w:rFonts w:ascii="Times New Roman" w:hAnsi="Times New Roman"/>
          <w:sz w:val="24"/>
          <w:shd w:val="clear" w:color="auto" w:fill="FFFFFF"/>
        </w:rPr>
        <w:t>20cm</w:t>
      </w:r>
      <w:proofErr w:type="spellEnd"/>
    </w:p>
    <w:p w:rsidR="00BD46DD" w:rsidRDefault="00BD46DD" w:rsidP="005B35A1">
      <w:pPr>
        <w:spacing w:after="0"/>
        <w:rPr>
          <w:rFonts w:ascii="Times New Roman" w:hAnsi="Times New Roman"/>
          <w:sz w:val="24"/>
          <w:shd w:val="clear" w:color="auto" w:fill="FFFFFF"/>
        </w:rPr>
      </w:pPr>
      <w:r>
        <w:rPr>
          <w:rFonts w:ascii="Times New Roman" w:hAnsi="Times New Roman"/>
          <w:sz w:val="24"/>
          <w:shd w:val="clear" w:color="auto" w:fill="FFFFFF"/>
        </w:rPr>
        <w:tab/>
        <w:t>W=40</w:t>
      </w:r>
    </w:p>
    <w:p w:rsidR="005B35A1" w:rsidRDefault="005B35A1" w:rsidP="005B35A1">
      <w:pPr>
        <w:spacing w:after="0"/>
        <w:rPr>
          <w:rFonts w:ascii="Times New Roman" w:hAnsi="Times New Roman"/>
          <w:sz w:val="24"/>
          <w:shd w:val="clear" w:color="auto" w:fill="FFFFFF"/>
        </w:rPr>
      </w:pPr>
      <w:r>
        <w:rPr>
          <w:rFonts w:ascii="Times New Roman" w:hAnsi="Times New Roman"/>
          <w:sz w:val="24"/>
          <w:shd w:val="clear" w:color="auto" w:fill="FFFFFF"/>
        </w:rPr>
        <w:tab/>
      </w:r>
      <w:proofErr w:type="spellStart"/>
      <w:r>
        <w:rPr>
          <w:rFonts w:ascii="Times New Roman" w:hAnsi="Times New Roman"/>
          <w:sz w:val="24"/>
          <w:shd w:val="clear" w:color="auto" w:fill="FFFFFF"/>
        </w:rPr>
        <w:t>W</w:t>
      </w:r>
      <w:r w:rsidRPr="005B35A1">
        <w:rPr>
          <w:rFonts w:ascii="Times New Roman" w:hAnsi="Times New Roman"/>
          <w:sz w:val="24"/>
          <w:shd w:val="clear" w:color="auto" w:fill="FFFFFF"/>
          <w:vertAlign w:val="subscript"/>
        </w:rPr>
        <w:t>e</w:t>
      </w:r>
      <w:proofErr w:type="gramStart"/>
      <w:r>
        <w:rPr>
          <w:rFonts w:ascii="Times New Roman" w:hAnsi="Times New Roman"/>
          <w:sz w:val="24"/>
          <w:shd w:val="clear" w:color="auto" w:fill="FFFFFF"/>
        </w:rPr>
        <w:t>,w</w:t>
      </w:r>
      <w:r w:rsidRPr="005B35A1">
        <w:rPr>
          <w:rFonts w:ascii="Times New Roman" w:hAnsi="Times New Roman"/>
          <w:sz w:val="24"/>
          <w:shd w:val="clear" w:color="auto" w:fill="FFFFFF"/>
          <w:vertAlign w:val="subscript"/>
        </w:rPr>
        <w:t>i</w:t>
      </w:r>
      <w:r>
        <w:rPr>
          <w:rFonts w:ascii="Times New Roman" w:hAnsi="Times New Roman"/>
          <w:sz w:val="24"/>
          <w:shd w:val="clear" w:color="auto" w:fill="FFFFFF"/>
        </w:rPr>
        <w:t>,w</w:t>
      </w:r>
      <w:r w:rsidRPr="005B35A1">
        <w:rPr>
          <w:rFonts w:ascii="Times New Roman" w:hAnsi="Times New Roman"/>
          <w:sz w:val="24"/>
          <w:shd w:val="clear" w:color="auto" w:fill="FFFFFF"/>
          <w:vertAlign w:val="subscript"/>
        </w:rPr>
        <w:t>e</w:t>
      </w:r>
      <w:proofErr w:type="spellEnd"/>
      <w:proofErr w:type="gramEnd"/>
      <w:r>
        <w:rPr>
          <w:rFonts w:ascii="Times New Roman" w:hAnsi="Times New Roman"/>
          <w:sz w:val="24"/>
          <w:shd w:val="clear" w:color="auto" w:fill="FFFFFF"/>
        </w:rPr>
        <w:t xml:space="preserve"> and s=</w:t>
      </w:r>
      <w:r w:rsidR="000F55BA">
        <w:rPr>
          <w:rFonts w:ascii="Times New Roman" w:hAnsi="Times New Roman"/>
          <w:sz w:val="24"/>
          <w:shd w:val="clear" w:color="auto" w:fill="FFFFFF"/>
        </w:rPr>
        <w:t>3</w:t>
      </w:r>
    </w:p>
    <w:p w:rsidR="00BD46DD" w:rsidRDefault="00BD46DD" w:rsidP="00F03B2F">
      <w:pPr>
        <w:spacing w:after="0" w:line="360" w:lineRule="auto"/>
        <w:rPr>
          <w:rFonts w:ascii="Times New Roman" w:hAnsi="Times New Roman"/>
          <w:sz w:val="24"/>
          <w:shd w:val="clear" w:color="auto" w:fill="FFFFFF"/>
        </w:rPr>
      </w:pPr>
      <w:r>
        <w:rPr>
          <w:rFonts w:ascii="Times New Roman" w:hAnsi="Times New Roman"/>
          <w:sz w:val="24"/>
          <w:shd w:val="clear" w:color="auto" w:fill="FFFFFF"/>
        </w:rPr>
        <w:tab/>
      </w:r>
    </w:p>
    <w:p w:rsidR="00F03B2F" w:rsidRPr="00046A53" w:rsidRDefault="00F03B2F" w:rsidP="00F03B2F">
      <w:pPr>
        <w:spacing w:after="0" w:line="360" w:lineRule="auto"/>
        <w:rPr>
          <w:rFonts w:ascii="Times New Roman" w:hAnsi="Times New Roman"/>
          <w:b/>
          <w:bCs/>
          <w:sz w:val="24"/>
          <w:bdr w:val="none" w:sz="0" w:space="0" w:color="auto" w:frame="1"/>
          <w:shd w:val="clear" w:color="auto" w:fill="FFFFFF"/>
        </w:rPr>
      </w:pPr>
      <w:r w:rsidRPr="00046A53">
        <w:rPr>
          <w:rFonts w:ascii="Times New Roman" w:hAnsi="Times New Roman"/>
          <w:sz w:val="24"/>
          <w:shd w:val="clear" w:color="auto" w:fill="FFFFFF"/>
        </w:rPr>
        <w:t>Volume of block without holes = (</w:t>
      </w:r>
      <w:proofErr w:type="spellStart"/>
      <w:r w:rsidRPr="00046A53">
        <w:rPr>
          <w:rFonts w:ascii="Times New Roman" w:hAnsi="Times New Roman"/>
          <w:sz w:val="24"/>
          <w:shd w:val="clear" w:color="auto" w:fill="FFFFFF"/>
        </w:rPr>
        <w:t>0.4m</w:t>
      </w:r>
      <w:proofErr w:type="spellEnd"/>
      <w:r w:rsidRPr="00046A53">
        <w:rPr>
          <w:rFonts w:ascii="Times New Roman" w:hAnsi="Times New Roman"/>
          <w:sz w:val="24"/>
          <w:shd w:val="clear" w:color="auto" w:fill="FFFFFF"/>
        </w:rPr>
        <w:t xml:space="preserve"> × </w:t>
      </w:r>
      <w:proofErr w:type="spellStart"/>
      <w:r w:rsidRPr="00046A53">
        <w:rPr>
          <w:rFonts w:ascii="Times New Roman" w:hAnsi="Times New Roman"/>
          <w:sz w:val="24"/>
          <w:shd w:val="clear" w:color="auto" w:fill="FFFFFF"/>
        </w:rPr>
        <w:t>0.2m</w:t>
      </w:r>
      <w:proofErr w:type="spellEnd"/>
      <w:r w:rsidRPr="00046A53">
        <w:rPr>
          <w:rFonts w:ascii="Times New Roman" w:hAnsi="Times New Roman"/>
          <w:sz w:val="24"/>
          <w:shd w:val="clear" w:color="auto" w:fill="FFFFFF"/>
        </w:rPr>
        <w:t xml:space="preserve"> × </w:t>
      </w:r>
      <w:proofErr w:type="spellStart"/>
      <w:r w:rsidRPr="00046A53">
        <w:rPr>
          <w:rFonts w:ascii="Times New Roman" w:hAnsi="Times New Roman"/>
          <w:sz w:val="24"/>
          <w:shd w:val="clear" w:color="auto" w:fill="FFFFFF"/>
        </w:rPr>
        <w:t>0.2m</w:t>
      </w:r>
      <w:proofErr w:type="spellEnd"/>
      <w:r w:rsidRPr="00046A53">
        <w:rPr>
          <w:rFonts w:ascii="Times New Roman" w:hAnsi="Times New Roman"/>
          <w:sz w:val="24"/>
          <w:shd w:val="clear" w:color="auto" w:fill="FFFFFF"/>
        </w:rPr>
        <w:t>) = 0.016 m</w:t>
      </w:r>
      <w:r w:rsidRPr="00046A53">
        <w:rPr>
          <w:rFonts w:ascii="Times New Roman" w:hAnsi="Times New Roman"/>
          <w:sz w:val="24"/>
          <w:bdr w:val="none" w:sz="0" w:space="0" w:color="auto" w:frame="1"/>
          <w:shd w:val="clear" w:color="auto" w:fill="FFFFFF"/>
          <w:vertAlign w:val="superscript"/>
        </w:rPr>
        <w:t>3</w:t>
      </w:r>
      <w:r w:rsidRPr="00046A53">
        <w:rPr>
          <w:rFonts w:ascii="Times New Roman" w:hAnsi="Times New Roman"/>
          <w:sz w:val="24"/>
        </w:rPr>
        <w:br/>
      </w:r>
      <w:r w:rsidRPr="00046A53">
        <w:rPr>
          <w:rFonts w:ascii="Times New Roman" w:hAnsi="Times New Roman"/>
          <w:sz w:val="24"/>
          <w:shd w:val="clear" w:color="auto" w:fill="FFFFFF"/>
        </w:rPr>
        <w:t>Volume of holes = 2(0.200 × 0.125 × 0.15) = 0.0075 m</w:t>
      </w:r>
      <w:r w:rsidRPr="00046A53">
        <w:rPr>
          <w:rFonts w:ascii="Times New Roman" w:hAnsi="Times New Roman"/>
          <w:sz w:val="24"/>
          <w:bdr w:val="none" w:sz="0" w:space="0" w:color="auto" w:frame="1"/>
          <w:shd w:val="clear" w:color="auto" w:fill="FFFFFF"/>
          <w:vertAlign w:val="superscript"/>
        </w:rPr>
        <w:t>3</w:t>
      </w:r>
      <w:r w:rsidRPr="00046A53">
        <w:rPr>
          <w:rFonts w:ascii="Times New Roman" w:hAnsi="Times New Roman"/>
          <w:sz w:val="24"/>
        </w:rPr>
        <w:br/>
      </w:r>
      <w:r w:rsidRPr="00046A53">
        <w:rPr>
          <w:rFonts w:ascii="Times New Roman" w:hAnsi="Times New Roman"/>
          <w:sz w:val="24"/>
          <w:shd w:val="clear" w:color="auto" w:fill="FFFFFF"/>
        </w:rPr>
        <w:t>Therefore volume of the block = 0.016-0.0075= 0.0085 m</w:t>
      </w:r>
      <w:r w:rsidRPr="00046A53">
        <w:rPr>
          <w:rFonts w:ascii="Times New Roman" w:hAnsi="Times New Roman"/>
          <w:sz w:val="24"/>
          <w:bdr w:val="none" w:sz="0" w:space="0" w:color="auto" w:frame="1"/>
          <w:shd w:val="clear" w:color="auto" w:fill="FFFFFF"/>
          <w:vertAlign w:val="superscript"/>
        </w:rPr>
        <w:t>3</w:t>
      </w:r>
    </w:p>
    <w:p w:rsidR="00F03B2F" w:rsidRDefault="00F03B2F" w:rsidP="00F03B2F">
      <w:pPr>
        <w:spacing w:after="0" w:line="360" w:lineRule="auto"/>
        <w:rPr>
          <w:rFonts w:ascii="Times New Roman" w:hAnsi="Times New Roman"/>
          <w:b/>
          <w:bCs/>
          <w:sz w:val="24"/>
          <w:bdr w:val="none" w:sz="0" w:space="0" w:color="auto" w:frame="1"/>
          <w:shd w:val="clear" w:color="auto" w:fill="FFFFFF"/>
        </w:rPr>
      </w:pPr>
    </w:p>
    <w:p w:rsidR="00F03B2F" w:rsidRDefault="00F03B2F" w:rsidP="00F03B2F">
      <w:pPr>
        <w:spacing w:after="0" w:line="360" w:lineRule="auto"/>
        <w:rPr>
          <w:rFonts w:ascii="Times New Roman" w:hAnsi="Times New Roman"/>
          <w:b/>
          <w:bCs/>
          <w:sz w:val="24"/>
          <w:bdr w:val="none" w:sz="0" w:space="0" w:color="auto" w:frame="1"/>
          <w:shd w:val="clear" w:color="auto" w:fill="FFFFFF"/>
        </w:rPr>
      </w:pPr>
      <w:r w:rsidRPr="00046A53">
        <w:rPr>
          <w:rFonts w:ascii="Times New Roman" w:hAnsi="Times New Roman"/>
          <w:b/>
          <w:bCs/>
          <w:sz w:val="24"/>
          <w:bdr w:val="none" w:sz="0" w:space="0" w:color="auto" w:frame="1"/>
          <w:shd w:val="clear" w:color="auto" w:fill="FFFFFF"/>
        </w:rPr>
        <w:t>Step 2: Calculate the volume of the 17 blocks</w:t>
      </w:r>
      <w:r w:rsidRPr="00046A53">
        <w:rPr>
          <w:rFonts w:ascii="Times New Roman" w:hAnsi="Times New Roman"/>
          <w:sz w:val="24"/>
        </w:rPr>
        <w:br/>
      </w:r>
      <w:r w:rsidRPr="00046A53">
        <w:rPr>
          <w:rFonts w:ascii="Times New Roman" w:hAnsi="Times New Roman"/>
          <w:sz w:val="24"/>
          <w:shd w:val="clear" w:color="auto" w:fill="FFFFFF"/>
        </w:rPr>
        <w:t>If the volume of 1 block is 0.0143, the volume of 17 blocks = (</w:t>
      </w:r>
      <w:proofErr w:type="spellStart"/>
      <w:r w:rsidRPr="00046A53">
        <w:rPr>
          <w:rFonts w:ascii="Times New Roman" w:hAnsi="Times New Roman"/>
          <w:sz w:val="24"/>
          <w:shd w:val="clear" w:color="auto" w:fill="FFFFFF"/>
        </w:rPr>
        <w:t>0.0085m</w:t>
      </w:r>
      <w:r w:rsidRPr="00046A53">
        <w:rPr>
          <w:rFonts w:ascii="Times New Roman" w:hAnsi="Times New Roman"/>
          <w:sz w:val="24"/>
          <w:shd w:val="clear" w:color="auto" w:fill="FFFFFF"/>
          <w:vertAlign w:val="superscript"/>
        </w:rPr>
        <w:t>3</w:t>
      </w:r>
      <w:proofErr w:type="spellEnd"/>
      <w:r w:rsidRPr="00046A53">
        <w:rPr>
          <w:rFonts w:ascii="Times New Roman" w:hAnsi="Times New Roman"/>
          <w:sz w:val="24"/>
          <w:shd w:val="clear" w:color="auto" w:fill="FFFFFF"/>
        </w:rPr>
        <w:t xml:space="preserve">× </w:t>
      </w:r>
      <w:proofErr w:type="spellStart"/>
      <w:r w:rsidRPr="00046A53">
        <w:rPr>
          <w:rFonts w:ascii="Times New Roman" w:hAnsi="Times New Roman"/>
          <w:sz w:val="24"/>
          <w:shd w:val="clear" w:color="auto" w:fill="FFFFFF"/>
        </w:rPr>
        <w:t>17pcs</w:t>
      </w:r>
      <w:proofErr w:type="spellEnd"/>
      <w:r w:rsidRPr="00046A53">
        <w:rPr>
          <w:rFonts w:ascii="Times New Roman" w:hAnsi="Times New Roman"/>
          <w:sz w:val="24"/>
          <w:shd w:val="clear" w:color="auto" w:fill="FFFFFF"/>
        </w:rPr>
        <w:t xml:space="preserve">) = </w:t>
      </w:r>
      <w:proofErr w:type="spellStart"/>
      <w:r w:rsidRPr="00046A53">
        <w:rPr>
          <w:rFonts w:ascii="Times New Roman" w:hAnsi="Times New Roman"/>
          <w:sz w:val="24"/>
          <w:shd w:val="clear" w:color="auto" w:fill="FFFFFF"/>
        </w:rPr>
        <w:t>0.1445m</w:t>
      </w:r>
      <w:r w:rsidRPr="00046A53">
        <w:rPr>
          <w:rFonts w:ascii="Times New Roman" w:hAnsi="Times New Roman"/>
          <w:sz w:val="24"/>
          <w:bdr w:val="none" w:sz="0" w:space="0" w:color="auto" w:frame="1"/>
          <w:shd w:val="clear" w:color="auto" w:fill="FFFFFF"/>
          <w:vertAlign w:val="superscript"/>
        </w:rPr>
        <w:t>3</w:t>
      </w:r>
      <w:proofErr w:type="spellEnd"/>
      <w:r w:rsidRPr="00046A53">
        <w:rPr>
          <w:rFonts w:ascii="Times New Roman" w:hAnsi="Times New Roman"/>
          <w:sz w:val="24"/>
        </w:rPr>
        <w:br/>
      </w:r>
    </w:p>
    <w:p w:rsidR="00F03B2F" w:rsidRPr="00046A53" w:rsidRDefault="00F03B2F" w:rsidP="00F03B2F">
      <w:pPr>
        <w:spacing w:after="0" w:line="360" w:lineRule="auto"/>
        <w:rPr>
          <w:rFonts w:ascii="Times New Roman" w:hAnsi="Times New Roman"/>
          <w:sz w:val="24"/>
          <w:shd w:val="clear" w:color="auto" w:fill="FFFFFF"/>
        </w:rPr>
      </w:pPr>
      <w:r w:rsidRPr="00046A53">
        <w:rPr>
          <w:rFonts w:ascii="Times New Roman" w:hAnsi="Times New Roman"/>
          <w:b/>
          <w:bCs/>
          <w:sz w:val="24"/>
          <w:bdr w:val="none" w:sz="0" w:space="0" w:color="auto" w:frame="1"/>
          <w:shd w:val="clear" w:color="auto" w:fill="FFFFFF"/>
        </w:rPr>
        <w:t>Step 3: Calculate the volume sand required for the 17 blocks</w:t>
      </w:r>
      <w:r w:rsidRPr="00046A53">
        <w:rPr>
          <w:rFonts w:ascii="Times New Roman" w:hAnsi="Times New Roman"/>
          <w:sz w:val="24"/>
        </w:rPr>
        <w:br/>
      </w:r>
      <w:proofErr w:type="gramStart"/>
      <w:r w:rsidRPr="00046A53">
        <w:rPr>
          <w:rFonts w:ascii="Times New Roman" w:hAnsi="Times New Roman"/>
          <w:sz w:val="24"/>
          <w:shd w:val="clear" w:color="auto" w:fill="FFFFFF"/>
        </w:rPr>
        <w:t>The</w:t>
      </w:r>
      <w:proofErr w:type="gramEnd"/>
      <w:r w:rsidRPr="00046A53">
        <w:rPr>
          <w:rFonts w:ascii="Times New Roman" w:hAnsi="Times New Roman"/>
          <w:sz w:val="24"/>
          <w:shd w:val="clear" w:color="auto" w:fill="FFFFFF"/>
        </w:rPr>
        <w:t xml:space="preserve"> volume of 1 bag of cement is 34.72 </w:t>
      </w:r>
      <w:proofErr w:type="spellStart"/>
      <w:r w:rsidRPr="00046A53">
        <w:rPr>
          <w:rFonts w:ascii="Times New Roman" w:hAnsi="Times New Roman"/>
          <w:sz w:val="24"/>
          <w:shd w:val="clear" w:color="auto" w:fill="FFFFFF"/>
        </w:rPr>
        <w:t>litres</w:t>
      </w:r>
      <w:proofErr w:type="spellEnd"/>
      <w:r w:rsidRPr="00046A53">
        <w:rPr>
          <w:rFonts w:ascii="Times New Roman" w:hAnsi="Times New Roman"/>
          <w:sz w:val="24"/>
          <w:shd w:val="clear" w:color="auto" w:fill="FFFFFF"/>
        </w:rPr>
        <w:t xml:space="preserve"> = </w:t>
      </w:r>
      <w:proofErr w:type="spellStart"/>
      <w:r w:rsidRPr="00046A53">
        <w:rPr>
          <w:rFonts w:ascii="Times New Roman" w:hAnsi="Times New Roman"/>
          <w:sz w:val="24"/>
          <w:shd w:val="clear" w:color="auto" w:fill="FFFFFF"/>
        </w:rPr>
        <w:t>0.03472m</w:t>
      </w:r>
      <w:r w:rsidRPr="00046A53">
        <w:rPr>
          <w:rFonts w:ascii="Times New Roman" w:hAnsi="Times New Roman"/>
          <w:sz w:val="24"/>
          <w:bdr w:val="none" w:sz="0" w:space="0" w:color="auto" w:frame="1"/>
          <w:shd w:val="clear" w:color="auto" w:fill="FFFFFF"/>
          <w:vertAlign w:val="superscript"/>
        </w:rPr>
        <w:t>3</w:t>
      </w:r>
      <w:proofErr w:type="spellEnd"/>
      <w:r w:rsidRPr="00046A53">
        <w:rPr>
          <w:rFonts w:ascii="Times New Roman" w:hAnsi="Times New Roman"/>
          <w:sz w:val="24"/>
          <w:shd w:val="clear" w:color="auto" w:fill="FFFFFF"/>
        </w:rPr>
        <w:t>.</w:t>
      </w:r>
      <w:r w:rsidRPr="00046A53">
        <w:rPr>
          <w:rFonts w:ascii="Times New Roman" w:hAnsi="Times New Roman"/>
          <w:sz w:val="24"/>
        </w:rPr>
        <w:br/>
      </w:r>
      <w:r w:rsidRPr="00046A53">
        <w:rPr>
          <w:rFonts w:ascii="Times New Roman" w:hAnsi="Times New Roman"/>
          <w:sz w:val="24"/>
          <w:shd w:val="clear" w:color="auto" w:fill="FFFFFF"/>
        </w:rPr>
        <w:t xml:space="preserve">This is obtained by knowing that the mass of 1 bag of cement = </w:t>
      </w:r>
      <w:proofErr w:type="spellStart"/>
      <w:r w:rsidRPr="00046A53">
        <w:rPr>
          <w:rFonts w:ascii="Times New Roman" w:hAnsi="Times New Roman"/>
          <w:sz w:val="24"/>
          <w:shd w:val="clear" w:color="auto" w:fill="FFFFFF"/>
        </w:rPr>
        <w:t>50kg</w:t>
      </w:r>
      <w:proofErr w:type="spellEnd"/>
      <w:r w:rsidRPr="00046A53">
        <w:rPr>
          <w:rFonts w:ascii="Times New Roman" w:hAnsi="Times New Roman"/>
          <w:sz w:val="24"/>
          <w:shd w:val="clear" w:color="auto" w:fill="FFFFFF"/>
        </w:rPr>
        <w:t>, and the density = 1440 kg/m</w:t>
      </w:r>
      <w:r w:rsidRPr="00046A53">
        <w:rPr>
          <w:rFonts w:ascii="Times New Roman" w:hAnsi="Times New Roman"/>
          <w:sz w:val="24"/>
          <w:bdr w:val="none" w:sz="0" w:space="0" w:color="auto" w:frame="1"/>
          <w:shd w:val="clear" w:color="auto" w:fill="FFFFFF"/>
          <w:vertAlign w:val="superscript"/>
        </w:rPr>
        <w:t>3</w:t>
      </w:r>
      <w:r w:rsidRPr="00046A53">
        <w:rPr>
          <w:rFonts w:ascii="Times New Roman" w:hAnsi="Times New Roman"/>
          <w:sz w:val="24"/>
        </w:rPr>
        <w:br/>
      </w:r>
      <w:proofErr w:type="gramStart"/>
      <w:r w:rsidRPr="00046A53">
        <w:rPr>
          <w:rFonts w:ascii="Times New Roman" w:hAnsi="Times New Roman"/>
          <w:sz w:val="24"/>
          <w:shd w:val="clear" w:color="auto" w:fill="FFFFFF"/>
        </w:rPr>
        <w:t>The</w:t>
      </w:r>
      <w:proofErr w:type="gramEnd"/>
      <w:r w:rsidRPr="00046A53">
        <w:rPr>
          <w:rFonts w:ascii="Times New Roman" w:hAnsi="Times New Roman"/>
          <w:sz w:val="24"/>
          <w:shd w:val="clear" w:color="auto" w:fill="FFFFFF"/>
        </w:rPr>
        <w:t xml:space="preserve"> volume of a standard builder’s wheel barrow is 0.065 m</w:t>
      </w:r>
      <w:r w:rsidRPr="00046A53">
        <w:rPr>
          <w:rFonts w:ascii="Times New Roman" w:hAnsi="Times New Roman"/>
          <w:sz w:val="24"/>
          <w:bdr w:val="none" w:sz="0" w:space="0" w:color="auto" w:frame="1"/>
          <w:shd w:val="clear" w:color="auto" w:fill="FFFFFF"/>
          <w:vertAlign w:val="superscript"/>
        </w:rPr>
        <w:t>3</w:t>
      </w:r>
      <w:r w:rsidRPr="00046A53">
        <w:rPr>
          <w:rFonts w:ascii="Times New Roman" w:hAnsi="Times New Roman"/>
          <w:sz w:val="24"/>
          <w:shd w:val="clear" w:color="auto" w:fill="FFFFFF"/>
        </w:rPr>
        <w:t> (</w:t>
      </w:r>
      <w:proofErr w:type="spellStart"/>
      <w:r w:rsidRPr="00046A53">
        <w:rPr>
          <w:rFonts w:ascii="Times New Roman" w:hAnsi="Times New Roman"/>
          <w:sz w:val="24"/>
          <w:shd w:val="clear" w:color="auto" w:fill="FFFFFF"/>
        </w:rPr>
        <w:t>unheaped</w:t>
      </w:r>
      <w:proofErr w:type="spellEnd"/>
      <w:r w:rsidRPr="00046A53">
        <w:rPr>
          <w:rFonts w:ascii="Times New Roman" w:hAnsi="Times New Roman"/>
          <w:sz w:val="24"/>
          <w:shd w:val="clear" w:color="auto" w:fill="FFFFFF"/>
        </w:rPr>
        <w:t>). We assume that approximately 2 bags of cement will fill one builder's wheel barrow.</w:t>
      </w:r>
    </w:p>
    <w:p w:rsidR="00F03B2F" w:rsidRPr="00046A53" w:rsidRDefault="00F03B2F" w:rsidP="00F03B2F">
      <w:pPr>
        <w:spacing w:after="0" w:line="360" w:lineRule="auto"/>
        <w:rPr>
          <w:rFonts w:ascii="Times New Roman" w:hAnsi="Times New Roman"/>
          <w:b/>
          <w:bCs/>
          <w:sz w:val="24"/>
          <w:szCs w:val="24"/>
          <w:bdr w:val="none" w:sz="0" w:space="0" w:color="auto" w:frame="1"/>
          <w:shd w:val="clear" w:color="auto" w:fill="FFFFFF"/>
        </w:rPr>
      </w:pPr>
      <w:r w:rsidRPr="00046A53">
        <w:rPr>
          <w:rFonts w:ascii="Times New Roman" w:hAnsi="Times New Roman"/>
          <w:sz w:val="24"/>
          <w:szCs w:val="24"/>
          <w:shd w:val="clear" w:color="auto" w:fill="FFFFFF"/>
        </w:rPr>
        <w:t>Now, we can estimate the number of wheel barrow trips of sand that the molder should provide in order to make 17 blocks from one bag of cement.</w:t>
      </w:r>
      <w:r w:rsidRPr="00046A53">
        <w:rPr>
          <w:rFonts w:ascii="Times New Roman" w:hAnsi="Times New Roman"/>
          <w:sz w:val="24"/>
          <w:szCs w:val="24"/>
        </w:rPr>
        <w:br/>
      </w:r>
      <w:r w:rsidRPr="00046A53">
        <w:rPr>
          <w:rFonts w:ascii="Times New Roman" w:hAnsi="Times New Roman"/>
          <w:sz w:val="24"/>
          <w:szCs w:val="24"/>
          <w:shd w:val="clear" w:color="auto" w:fill="FFFFFF"/>
        </w:rPr>
        <w:t>Total volume of 17 blocks required = 0.1445 m</w:t>
      </w:r>
      <w:r w:rsidRPr="00046A53">
        <w:rPr>
          <w:rFonts w:ascii="Times New Roman" w:hAnsi="Times New Roman"/>
          <w:sz w:val="24"/>
          <w:szCs w:val="24"/>
          <w:bdr w:val="none" w:sz="0" w:space="0" w:color="auto" w:frame="1"/>
          <w:shd w:val="clear" w:color="auto" w:fill="FFFFFF"/>
          <w:vertAlign w:val="superscript"/>
        </w:rPr>
        <w:t>3</w:t>
      </w:r>
      <w:r w:rsidRPr="00046A53">
        <w:rPr>
          <w:rFonts w:ascii="Times New Roman" w:hAnsi="Times New Roman"/>
          <w:sz w:val="24"/>
          <w:szCs w:val="24"/>
        </w:rPr>
        <w:br/>
      </w:r>
      <w:r w:rsidRPr="00046A53">
        <w:rPr>
          <w:rFonts w:ascii="Times New Roman" w:hAnsi="Times New Roman"/>
          <w:sz w:val="24"/>
          <w:szCs w:val="24"/>
          <w:shd w:val="clear" w:color="auto" w:fill="FFFFFF"/>
        </w:rPr>
        <w:t>Let the number of wheel barrow trips of sand be </w:t>
      </w:r>
      <w:r w:rsidRPr="00046A53">
        <w:rPr>
          <w:rFonts w:ascii="Times New Roman" w:hAnsi="Times New Roman"/>
          <w:iCs/>
          <w:sz w:val="24"/>
          <w:szCs w:val="24"/>
          <w:bdr w:val="none" w:sz="0" w:space="0" w:color="auto" w:frame="1"/>
          <w:shd w:val="clear" w:color="auto" w:fill="FFFFFF"/>
        </w:rPr>
        <w:t>x</w:t>
      </w:r>
      <w:r w:rsidRPr="00046A53">
        <w:rPr>
          <w:rFonts w:ascii="Times New Roman" w:hAnsi="Times New Roman"/>
          <w:sz w:val="24"/>
          <w:szCs w:val="24"/>
        </w:rPr>
        <w:br/>
      </w:r>
      <w:r w:rsidRPr="00046A53">
        <w:rPr>
          <w:rFonts w:ascii="Times New Roman" w:hAnsi="Times New Roman"/>
          <w:sz w:val="24"/>
          <w:szCs w:val="24"/>
          <w:shd w:val="clear" w:color="auto" w:fill="FFFFFF"/>
        </w:rPr>
        <w:t>Hence, (volume of 1 bag of cement) + (Total volume of sand) = Volume of 17 blocks</w:t>
      </w:r>
      <w:r w:rsidRPr="00046A53">
        <w:rPr>
          <w:rFonts w:ascii="Times New Roman" w:hAnsi="Times New Roman"/>
          <w:sz w:val="24"/>
          <w:szCs w:val="24"/>
        </w:rPr>
        <w:br/>
      </w:r>
      <w:r w:rsidRPr="00046A53">
        <w:rPr>
          <w:rFonts w:ascii="Times New Roman" w:hAnsi="Times New Roman"/>
          <w:sz w:val="24"/>
          <w:szCs w:val="24"/>
          <w:shd w:val="clear" w:color="auto" w:fill="FFFFFF"/>
        </w:rPr>
        <w:t>Hence, 0.03472 + </w:t>
      </w:r>
      <w:r w:rsidRPr="00046A53">
        <w:rPr>
          <w:rFonts w:ascii="Times New Roman" w:hAnsi="Times New Roman"/>
          <w:iCs/>
          <w:sz w:val="24"/>
          <w:szCs w:val="24"/>
          <w:bdr w:val="none" w:sz="0" w:space="0" w:color="auto" w:frame="1"/>
          <w:shd w:val="clear" w:color="auto" w:fill="FFFFFF"/>
        </w:rPr>
        <w:t>x</w:t>
      </w:r>
      <w:r w:rsidRPr="00046A53">
        <w:rPr>
          <w:rFonts w:ascii="Times New Roman" w:hAnsi="Times New Roman"/>
          <w:sz w:val="24"/>
          <w:szCs w:val="24"/>
          <w:shd w:val="clear" w:color="auto" w:fill="FFFFFF"/>
        </w:rPr>
        <w:t xml:space="preserve"> (0.065) = </w:t>
      </w:r>
      <w:proofErr w:type="spellStart"/>
      <w:r w:rsidRPr="00046A53">
        <w:rPr>
          <w:rFonts w:ascii="Times New Roman" w:hAnsi="Times New Roman"/>
          <w:sz w:val="24"/>
          <w:szCs w:val="24"/>
          <w:shd w:val="clear" w:color="auto" w:fill="FFFFFF"/>
        </w:rPr>
        <w:t>0.1445m</w:t>
      </w:r>
      <w:r w:rsidRPr="00046A53">
        <w:rPr>
          <w:rFonts w:ascii="Times New Roman" w:hAnsi="Times New Roman"/>
          <w:sz w:val="24"/>
          <w:szCs w:val="24"/>
          <w:bdr w:val="none" w:sz="0" w:space="0" w:color="auto" w:frame="1"/>
          <w:shd w:val="clear" w:color="auto" w:fill="FFFFFF"/>
          <w:vertAlign w:val="superscript"/>
        </w:rPr>
        <w:t>3</w:t>
      </w:r>
      <w:proofErr w:type="spellEnd"/>
      <w:r w:rsidRPr="00046A53">
        <w:rPr>
          <w:rFonts w:ascii="Times New Roman" w:hAnsi="Times New Roman"/>
          <w:sz w:val="24"/>
          <w:szCs w:val="24"/>
        </w:rPr>
        <w:br/>
      </w:r>
      <w:r w:rsidRPr="00046A53">
        <w:rPr>
          <w:rFonts w:ascii="Times New Roman" w:hAnsi="Times New Roman"/>
          <w:sz w:val="24"/>
          <w:szCs w:val="24"/>
          <w:shd w:val="clear" w:color="auto" w:fill="FFFFFF"/>
        </w:rPr>
        <w:t>On solving, </w:t>
      </w:r>
      <w:r w:rsidRPr="00046A53">
        <w:rPr>
          <w:rFonts w:ascii="Times New Roman" w:hAnsi="Times New Roman"/>
          <w:iCs/>
          <w:sz w:val="24"/>
          <w:szCs w:val="24"/>
          <w:bdr w:val="none" w:sz="0" w:space="0" w:color="auto" w:frame="1"/>
          <w:shd w:val="clear" w:color="auto" w:fill="FFFFFF"/>
        </w:rPr>
        <w:t>x</w:t>
      </w:r>
      <w:r w:rsidRPr="00046A53">
        <w:rPr>
          <w:rFonts w:ascii="Times New Roman" w:hAnsi="Times New Roman"/>
          <w:sz w:val="24"/>
          <w:szCs w:val="24"/>
          <w:shd w:val="clear" w:color="auto" w:fill="FFFFFF"/>
        </w:rPr>
        <w:t> = 1.6889 un heaped wheelbarrow trips of sand</w:t>
      </w:r>
      <w:r w:rsidRPr="00046A53">
        <w:rPr>
          <w:rFonts w:ascii="Times New Roman" w:hAnsi="Times New Roman"/>
          <w:sz w:val="24"/>
          <w:szCs w:val="24"/>
        </w:rPr>
        <w:br/>
      </w:r>
      <w:r w:rsidRPr="00046A53">
        <w:rPr>
          <w:rFonts w:ascii="Times New Roman" w:hAnsi="Times New Roman"/>
          <w:sz w:val="24"/>
          <w:szCs w:val="24"/>
          <w:shd w:val="clear" w:color="auto" w:fill="FFFFFF"/>
        </w:rPr>
        <w:t xml:space="preserve">The volume of sand required to make </w:t>
      </w:r>
      <w:proofErr w:type="spellStart"/>
      <w:r w:rsidRPr="00046A53">
        <w:rPr>
          <w:rFonts w:ascii="Times New Roman" w:hAnsi="Times New Roman"/>
          <w:sz w:val="24"/>
          <w:szCs w:val="24"/>
          <w:shd w:val="clear" w:color="auto" w:fill="FFFFFF"/>
        </w:rPr>
        <w:t>17blocks</w:t>
      </w:r>
      <w:proofErr w:type="spellEnd"/>
      <w:r w:rsidRPr="00046A53">
        <w:rPr>
          <w:rFonts w:ascii="Times New Roman" w:hAnsi="Times New Roman"/>
          <w:sz w:val="24"/>
          <w:szCs w:val="24"/>
          <w:shd w:val="clear" w:color="auto" w:fill="FFFFFF"/>
        </w:rPr>
        <w:t xml:space="preserve"> = 1.6889 × 0.065 = 0.10978 m</w:t>
      </w:r>
      <w:r w:rsidRPr="00046A53">
        <w:rPr>
          <w:rFonts w:ascii="Times New Roman" w:hAnsi="Times New Roman"/>
          <w:sz w:val="24"/>
          <w:szCs w:val="24"/>
          <w:bdr w:val="none" w:sz="0" w:space="0" w:color="auto" w:frame="1"/>
          <w:shd w:val="clear" w:color="auto" w:fill="FFFFFF"/>
          <w:vertAlign w:val="superscript"/>
        </w:rPr>
        <w:t>3</w:t>
      </w:r>
    </w:p>
    <w:p w:rsidR="00F03B2F" w:rsidRDefault="00F03B2F" w:rsidP="00F03B2F">
      <w:pPr>
        <w:spacing w:after="0" w:line="360" w:lineRule="auto"/>
        <w:rPr>
          <w:rFonts w:ascii="Times New Roman" w:hAnsi="Times New Roman"/>
          <w:b/>
          <w:bCs/>
          <w:sz w:val="24"/>
          <w:szCs w:val="24"/>
          <w:bdr w:val="none" w:sz="0" w:space="0" w:color="auto" w:frame="1"/>
          <w:shd w:val="clear" w:color="auto" w:fill="FFFFFF"/>
        </w:rPr>
      </w:pPr>
    </w:p>
    <w:p w:rsidR="00F03B2F" w:rsidRDefault="00F03B2F" w:rsidP="00F03B2F">
      <w:pPr>
        <w:spacing w:after="0" w:line="360" w:lineRule="auto"/>
        <w:rPr>
          <w:rFonts w:ascii="Times New Roman" w:hAnsi="Times New Roman"/>
          <w:sz w:val="24"/>
          <w:szCs w:val="24"/>
          <w:shd w:val="clear" w:color="auto" w:fill="FFFFFF"/>
        </w:rPr>
      </w:pPr>
      <w:r w:rsidRPr="00046A53">
        <w:rPr>
          <w:rFonts w:ascii="Times New Roman" w:hAnsi="Times New Roman"/>
          <w:b/>
          <w:bCs/>
          <w:sz w:val="24"/>
          <w:szCs w:val="24"/>
          <w:bdr w:val="none" w:sz="0" w:space="0" w:color="auto" w:frame="1"/>
          <w:shd w:val="clear" w:color="auto" w:fill="FFFFFF"/>
        </w:rPr>
        <w:t>Step 4: Calculate the total volume of materials required</w:t>
      </w:r>
      <w:r w:rsidRPr="00046A53">
        <w:rPr>
          <w:rFonts w:ascii="Times New Roman" w:hAnsi="Times New Roman"/>
          <w:sz w:val="24"/>
          <w:szCs w:val="24"/>
        </w:rPr>
        <w:br/>
      </w:r>
      <w:r w:rsidRPr="00046A53">
        <w:rPr>
          <w:rFonts w:ascii="Times New Roman" w:hAnsi="Times New Roman"/>
          <w:sz w:val="24"/>
          <w:szCs w:val="24"/>
          <w:shd w:val="clear" w:color="auto" w:fill="FFFFFF"/>
        </w:rPr>
        <w:t>We can therefore estimate the quantity of materials to be purchased</w:t>
      </w:r>
      <w:proofErr w:type="gramStart"/>
      <w:r w:rsidRPr="00046A53">
        <w:rPr>
          <w:rFonts w:ascii="Times New Roman" w:hAnsi="Times New Roman"/>
          <w:sz w:val="24"/>
          <w:szCs w:val="24"/>
          <w:shd w:val="clear" w:color="auto" w:fill="FFFFFF"/>
        </w:rPr>
        <w:t>;</w:t>
      </w:r>
      <w:proofErr w:type="gramEnd"/>
      <w:r w:rsidRPr="00046A53">
        <w:rPr>
          <w:rFonts w:ascii="Times New Roman" w:hAnsi="Times New Roman"/>
          <w:sz w:val="24"/>
          <w:szCs w:val="24"/>
        </w:rPr>
        <w:br/>
      </w:r>
      <w:r w:rsidRPr="00046A53">
        <w:rPr>
          <w:rFonts w:ascii="Times New Roman" w:hAnsi="Times New Roman"/>
          <w:sz w:val="24"/>
          <w:szCs w:val="24"/>
          <w:shd w:val="clear" w:color="auto" w:fill="FFFFFF"/>
        </w:rPr>
        <w:t xml:space="preserve">If 1 bag of cement is needed for 17 blocks, therefore 176.47 bags of cement is needed to </w:t>
      </w:r>
      <w:proofErr w:type="spellStart"/>
      <w:r w:rsidRPr="00046A53">
        <w:rPr>
          <w:rFonts w:ascii="Times New Roman" w:hAnsi="Times New Roman"/>
          <w:sz w:val="24"/>
          <w:szCs w:val="24"/>
          <w:shd w:val="clear" w:color="auto" w:fill="FFFFFF"/>
        </w:rPr>
        <w:t>mould</w:t>
      </w:r>
      <w:proofErr w:type="spellEnd"/>
      <w:r w:rsidRPr="00046A53">
        <w:rPr>
          <w:rFonts w:ascii="Times New Roman" w:hAnsi="Times New Roman"/>
          <w:sz w:val="24"/>
          <w:szCs w:val="24"/>
          <w:shd w:val="clear" w:color="auto" w:fill="FFFFFF"/>
        </w:rPr>
        <w:t xml:space="preserve"> 3000 blocks (gotten by 3000/17)</w:t>
      </w:r>
      <w:r w:rsidRPr="00046A53">
        <w:rPr>
          <w:rFonts w:ascii="Times New Roman" w:hAnsi="Times New Roman"/>
          <w:sz w:val="24"/>
          <w:szCs w:val="24"/>
        </w:rPr>
        <w:br/>
      </w:r>
    </w:p>
    <w:p w:rsidR="00F03B2F" w:rsidRPr="00046A53" w:rsidRDefault="00F03B2F" w:rsidP="00F03B2F">
      <w:pPr>
        <w:spacing w:after="0" w:line="360" w:lineRule="auto"/>
        <w:rPr>
          <w:rFonts w:ascii="Times New Roman" w:hAnsi="Times New Roman"/>
          <w:sz w:val="24"/>
          <w:szCs w:val="24"/>
        </w:rPr>
      </w:pPr>
      <w:r w:rsidRPr="00046A53">
        <w:rPr>
          <w:rFonts w:ascii="Times New Roman" w:hAnsi="Times New Roman"/>
          <w:sz w:val="24"/>
          <w:szCs w:val="24"/>
          <w:shd w:val="clear" w:color="auto" w:fill="FFFFFF"/>
        </w:rPr>
        <w:t>If 0.10978 m</w:t>
      </w:r>
      <w:r w:rsidRPr="00046A53">
        <w:rPr>
          <w:rFonts w:ascii="Times New Roman" w:hAnsi="Times New Roman"/>
          <w:sz w:val="24"/>
          <w:szCs w:val="24"/>
          <w:bdr w:val="none" w:sz="0" w:space="0" w:color="auto" w:frame="1"/>
          <w:shd w:val="clear" w:color="auto" w:fill="FFFFFF"/>
          <w:vertAlign w:val="superscript"/>
        </w:rPr>
        <w:t>3</w:t>
      </w:r>
      <w:r w:rsidRPr="00046A53">
        <w:rPr>
          <w:rFonts w:ascii="Times New Roman" w:hAnsi="Times New Roman"/>
          <w:sz w:val="24"/>
          <w:szCs w:val="24"/>
          <w:shd w:val="clear" w:color="auto" w:fill="FFFFFF"/>
        </w:rPr>
        <w:t> of sand is required to make 17 blocks, therefore, 41 m</w:t>
      </w:r>
      <w:r w:rsidRPr="00046A53">
        <w:rPr>
          <w:rFonts w:ascii="Times New Roman" w:hAnsi="Times New Roman"/>
          <w:sz w:val="24"/>
          <w:szCs w:val="24"/>
          <w:bdr w:val="none" w:sz="0" w:space="0" w:color="auto" w:frame="1"/>
          <w:shd w:val="clear" w:color="auto" w:fill="FFFFFF"/>
          <w:vertAlign w:val="superscript"/>
        </w:rPr>
        <w:t>3</w:t>
      </w:r>
      <w:r w:rsidRPr="00046A53">
        <w:rPr>
          <w:rFonts w:ascii="Times New Roman" w:hAnsi="Times New Roman"/>
          <w:sz w:val="24"/>
          <w:szCs w:val="24"/>
          <w:shd w:val="clear" w:color="auto" w:fill="FFFFFF"/>
        </w:rPr>
        <w:t> of sand (about 67.60 tones assuming density of dry sand = 1600 kg/m</w:t>
      </w:r>
      <w:r w:rsidRPr="00046A53">
        <w:rPr>
          <w:rFonts w:ascii="Times New Roman" w:hAnsi="Times New Roman"/>
          <w:sz w:val="24"/>
          <w:szCs w:val="24"/>
          <w:bdr w:val="none" w:sz="0" w:space="0" w:color="auto" w:frame="1"/>
          <w:shd w:val="clear" w:color="auto" w:fill="FFFFFF"/>
          <w:vertAlign w:val="superscript"/>
        </w:rPr>
        <w:t>3</w:t>
      </w:r>
      <w:r w:rsidRPr="00046A53">
        <w:rPr>
          <w:rFonts w:ascii="Times New Roman" w:hAnsi="Times New Roman"/>
          <w:sz w:val="24"/>
          <w:szCs w:val="24"/>
          <w:shd w:val="clear" w:color="auto" w:fill="FFFFFF"/>
        </w:rPr>
        <w:t>) is needed to make 3000 blocks.</w:t>
      </w:r>
      <w:r w:rsidRPr="00046A53">
        <w:rPr>
          <w:rFonts w:ascii="Times New Roman" w:hAnsi="Times New Roman"/>
          <w:sz w:val="24"/>
          <w:szCs w:val="24"/>
        </w:rPr>
        <w:br/>
      </w:r>
      <w:r w:rsidRPr="00046A53">
        <w:rPr>
          <w:rFonts w:ascii="Times New Roman" w:hAnsi="Times New Roman"/>
          <w:sz w:val="24"/>
          <w:szCs w:val="24"/>
          <w:shd w:val="clear" w:color="auto" w:fill="FFFFFF"/>
        </w:rPr>
        <w:t xml:space="preserve">For a 5 </w:t>
      </w:r>
      <w:proofErr w:type="spellStart"/>
      <w:r w:rsidRPr="00046A53">
        <w:rPr>
          <w:rFonts w:ascii="Times New Roman" w:hAnsi="Times New Roman"/>
          <w:sz w:val="24"/>
          <w:szCs w:val="24"/>
          <w:shd w:val="clear" w:color="auto" w:fill="FFFFFF"/>
        </w:rPr>
        <w:t>tone</w:t>
      </w:r>
      <w:proofErr w:type="spellEnd"/>
      <w:r w:rsidRPr="00046A53">
        <w:rPr>
          <w:rFonts w:ascii="Times New Roman" w:hAnsi="Times New Roman"/>
          <w:sz w:val="24"/>
          <w:szCs w:val="24"/>
          <w:shd w:val="clear" w:color="auto" w:fill="FFFFFF"/>
        </w:rPr>
        <w:t xml:space="preserve"> tipper of 3.8 m</w:t>
      </w:r>
      <w:r w:rsidRPr="00046A53">
        <w:rPr>
          <w:rFonts w:ascii="Times New Roman" w:hAnsi="Times New Roman"/>
          <w:sz w:val="24"/>
          <w:szCs w:val="24"/>
          <w:bdr w:val="none" w:sz="0" w:space="0" w:color="auto" w:frame="1"/>
          <w:shd w:val="clear" w:color="auto" w:fill="FFFFFF"/>
          <w:vertAlign w:val="superscript"/>
        </w:rPr>
        <w:t>3</w:t>
      </w:r>
      <w:r w:rsidRPr="00046A53">
        <w:rPr>
          <w:rFonts w:ascii="Times New Roman" w:hAnsi="Times New Roman"/>
          <w:sz w:val="24"/>
          <w:szCs w:val="24"/>
          <w:shd w:val="clear" w:color="auto" w:fill="FFFFFF"/>
        </w:rPr>
        <w:t> capacity, we have to order for 11 trips of sharp sand.</w:t>
      </w:r>
    </w:p>
    <w:p w:rsidR="00F32B39" w:rsidRPr="00651FE7" w:rsidRDefault="00F03B2F" w:rsidP="00651FE7">
      <w:pPr>
        <w:spacing w:line="360" w:lineRule="auto"/>
        <w:rPr>
          <w:rFonts w:ascii="Times New Roman" w:hAnsi="Times New Roman"/>
          <w:b/>
          <w:bCs/>
          <w:sz w:val="24"/>
          <w:szCs w:val="24"/>
          <w:bdr w:val="none" w:sz="0" w:space="0" w:color="auto" w:frame="1"/>
          <w:shd w:val="clear" w:color="auto" w:fill="FFFFFF"/>
        </w:rPr>
      </w:pPr>
      <w:r w:rsidRPr="00046A53">
        <w:rPr>
          <w:rFonts w:ascii="Times New Roman" w:hAnsi="Times New Roman"/>
          <w:b/>
          <w:bCs/>
          <w:sz w:val="24"/>
          <w:szCs w:val="24"/>
          <w:bdr w:val="none" w:sz="0" w:space="0" w:color="auto" w:frame="1"/>
          <w:shd w:val="clear" w:color="auto" w:fill="FFFFFF"/>
        </w:rPr>
        <w:t xml:space="preserve">Therefore summarily, we need 176.47 bags of cement and 11 trips of sand to </w:t>
      </w:r>
      <w:proofErr w:type="spellStart"/>
      <w:r w:rsidRPr="00046A53">
        <w:rPr>
          <w:rFonts w:ascii="Times New Roman" w:hAnsi="Times New Roman"/>
          <w:b/>
          <w:bCs/>
          <w:sz w:val="24"/>
          <w:szCs w:val="24"/>
          <w:bdr w:val="none" w:sz="0" w:space="0" w:color="auto" w:frame="1"/>
          <w:shd w:val="clear" w:color="auto" w:fill="FFFFFF"/>
        </w:rPr>
        <w:t>mould</w:t>
      </w:r>
      <w:proofErr w:type="spellEnd"/>
      <w:r w:rsidRPr="00046A53">
        <w:rPr>
          <w:rFonts w:ascii="Times New Roman" w:hAnsi="Times New Roman"/>
          <w:b/>
          <w:bCs/>
          <w:sz w:val="24"/>
          <w:szCs w:val="24"/>
          <w:bdr w:val="none" w:sz="0" w:space="0" w:color="auto" w:frame="1"/>
          <w:shd w:val="clear" w:color="auto" w:fill="FFFFFF"/>
        </w:rPr>
        <w:t xml:space="preserve"> about 3000 pieces of (20*20*40) cm blocks with holes (for 1 bag = 17 blocks) B-Class blocks.</w:t>
      </w:r>
    </w:p>
    <w:p w:rsidR="00583CEF" w:rsidRDefault="00D812FE" w:rsidP="00F67176">
      <w:pPr>
        <w:pStyle w:val="Heading2"/>
        <w:framePr w:wrap="around"/>
      </w:pPr>
      <w:bookmarkStart w:id="23" w:name="_Toc112961488"/>
      <w:r>
        <w:t>1.6 Environmental</w:t>
      </w:r>
      <w:r w:rsidR="00F03B2F" w:rsidRPr="003019D7">
        <w:t xml:space="preserve"> protection</w:t>
      </w:r>
      <w:bookmarkEnd w:id="23"/>
    </w:p>
    <w:p w:rsidR="00924F9E" w:rsidRDefault="00924F9E" w:rsidP="00F32B39">
      <w:pPr>
        <w:pStyle w:val="NormalWeb"/>
        <w:spacing w:before="0" w:beforeAutospacing="0" w:after="0" w:afterAutospacing="0" w:line="360" w:lineRule="auto"/>
        <w:jc w:val="both"/>
        <w:rPr>
          <w:rFonts w:ascii="Times New Roman" w:hAnsi="Times New Roman" w:cs="Times New Roman"/>
          <w:b/>
          <w:bCs/>
          <w:sz w:val="24"/>
        </w:rPr>
      </w:pPr>
    </w:p>
    <w:p w:rsidR="00924F9E" w:rsidRDefault="00924F9E" w:rsidP="00F32B39">
      <w:pPr>
        <w:pStyle w:val="NormalWeb"/>
        <w:spacing w:before="0" w:beforeAutospacing="0" w:after="0" w:afterAutospacing="0" w:line="360" w:lineRule="auto"/>
        <w:jc w:val="both"/>
        <w:rPr>
          <w:rFonts w:ascii="Times New Roman" w:hAnsi="Times New Roman" w:cs="Times New Roman"/>
          <w:b/>
          <w:bCs/>
          <w:sz w:val="24"/>
        </w:rPr>
      </w:pPr>
    </w:p>
    <w:p w:rsidR="00583CEF" w:rsidRPr="00583CEF" w:rsidRDefault="00583CEF" w:rsidP="00924F9E">
      <w:pPr>
        <w:pStyle w:val="NormalWeb"/>
        <w:spacing w:before="0" w:beforeAutospacing="0" w:after="0" w:afterAutospacing="0" w:line="360" w:lineRule="auto"/>
        <w:jc w:val="both"/>
        <w:rPr>
          <w:rFonts w:ascii="Times New Roman" w:hAnsi="Times New Roman" w:cs="Times New Roman"/>
          <w:sz w:val="24"/>
        </w:rPr>
      </w:pPr>
      <w:r w:rsidRPr="00583CEF">
        <w:rPr>
          <w:rFonts w:ascii="Times New Roman" w:hAnsi="Times New Roman" w:cs="Times New Roman"/>
          <w:b/>
          <w:bCs/>
          <w:sz w:val="24"/>
        </w:rPr>
        <w:t>Environmental protection</w:t>
      </w:r>
      <w:r w:rsidRPr="00583CEF">
        <w:rPr>
          <w:rFonts w:ascii="Times New Roman" w:hAnsi="Times New Roman" w:cs="Times New Roman"/>
          <w:sz w:val="24"/>
        </w:rPr>
        <w:t xml:space="preserve"> is the practice of protecting the natural environment by individuals, organizations and governments. Its objectives are to conserve natural resources and the existing natural environment and, where possible, to repair damage and reverse trends.</w:t>
      </w:r>
    </w:p>
    <w:p w:rsidR="00583CEF" w:rsidRDefault="00583CEF" w:rsidP="00F32B39">
      <w:pPr>
        <w:pStyle w:val="NormalWeb"/>
        <w:spacing w:before="0" w:beforeAutospacing="0" w:after="0" w:afterAutospacing="0" w:line="276" w:lineRule="auto"/>
        <w:jc w:val="both"/>
        <w:rPr>
          <w:rFonts w:ascii="Times New Roman" w:hAnsi="Times New Roman" w:cs="Times New Roman"/>
          <w:sz w:val="24"/>
        </w:rPr>
      </w:pPr>
    </w:p>
    <w:p w:rsidR="00F32B39" w:rsidRPr="00253B04" w:rsidRDefault="00583CEF" w:rsidP="00253B04">
      <w:pPr>
        <w:pStyle w:val="NormalWeb"/>
        <w:spacing w:before="0" w:beforeAutospacing="0" w:after="0" w:afterAutospacing="0" w:line="360" w:lineRule="auto"/>
        <w:jc w:val="both"/>
        <w:rPr>
          <w:rFonts w:ascii="Times New Roman" w:hAnsi="Times New Roman" w:cs="Times New Roman"/>
          <w:sz w:val="24"/>
        </w:rPr>
      </w:pPr>
      <w:r w:rsidRPr="00583CEF">
        <w:rPr>
          <w:rFonts w:ascii="Times New Roman" w:hAnsi="Times New Roman" w:cs="Times New Roman"/>
          <w:sz w:val="24"/>
        </w:rPr>
        <w:t xml:space="preserve">Due to the pressures of </w:t>
      </w:r>
      <w:hyperlink r:id="rId70" w:tooltip="Overconsumption" w:history="1">
        <w:r w:rsidRPr="00583CEF">
          <w:rPr>
            <w:rStyle w:val="Hyperlink"/>
            <w:rFonts w:ascii="Times New Roman" w:hAnsi="Times New Roman" w:cs="Times New Roman"/>
            <w:color w:val="auto"/>
            <w:sz w:val="24"/>
          </w:rPr>
          <w:t>overconsumption</w:t>
        </w:r>
      </w:hyperlink>
      <w:r w:rsidRPr="00583CEF">
        <w:rPr>
          <w:rFonts w:ascii="Times New Roman" w:hAnsi="Times New Roman" w:cs="Times New Roman"/>
          <w:sz w:val="24"/>
        </w:rPr>
        <w:t xml:space="preserve">, </w:t>
      </w:r>
      <w:hyperlink r:id="rId71" w:tooltip="Population growth" w:history="1">
        <w:r w:rsidRPr="00583CEF">
          <w:rPr>
            <w:rStyle w:val="Hyperlink"/>
            <w:rFonts w:ascii="Times New Roman" w:hAnsi="Times New Roman" w:cs="Times New Roman"/>
            <w:color w:val="auto"/>
            <w:sz w:val="24"/>
          </w:rPr>
          <w:t>population growth</w:t>
        </w:r>
      </w:hyperlink>
      <w:r w:rsidRPr="00583CEF">
        <w:rPr>
          <w:rFonts w:ascii="Times New Roman" w:hAnsi="Times New Roman" w:cs="Times New Roman"/>
          <w:sz w:val="24"/>
        </w:rPr>
        <w:t xml:space="preserve"> and technology, the </w:t>
      </w:r>
      <w:hyperlink r:id="rId72" w:tooltip="Environment (biophysical)" w:history="1">
        <w:r w:rsidRPr="00583CEF">
          <w:rPr>
            <w:rStyle w:val="Hyperlink"/>
            <w:rFonts w:ascii="Times New Roman" w:hAnsi="Times New Roman" w:cs="Times New Roman"/>
            <w:color w:val="auto"/>
            <w:sz w:val="24"/>
          </w:rPr>
          <w:t>biophysical environment</w:t>
        </w:r>
      </w:hyperlink>
      <w:r w:rsidRPr="00583CEF">
        <w:rPr>
          <w:rFonts w:ascii="Times New Roman" w:hAnsi="Times New Roman" w:cs="Times New Roman"/>
          <w:sz w:val="24"/>
        </w:rPr>
        <w:t xml:space="preserve"> is being degraded, sometimes permanently. This has been recognized, and governments have begun placing restraints on activities that cause </w:t>
      </w:r>
      <w:hyperlink r:id="rId73" w:tooltip="Environmental degradation" w:history="1">
        <w:r w:rsidRPr="00583CEF">
          <w:rPr>
            <w:rStyle w:val="Hyperlink"/>
            <w:rFonts w:ascii="Times New Roman" w:hAnsi="Times New Roman" w:cs="Times New Roman"/>
            <w:color w:val="auto"/>
            <w:sz w:val="24"/>
          </w:rPr>
          <w:t>environmental degradation</w:t>
        </w:r>
      </w:hyperlink>
      <w:r w:rsidRPr="00583CEF">
        <w:rPr>
          <w:rFonts w:ascii="Times New Roman" w:hAnsi="Times New Roman" w:cs="Times New Roman"/>
          <w:sz w:val="24"/>
        </w:rPr>
        <w:t xml:space="preserve">. Since the </w:t>
      </w:r>
      <w:proofErr w:type="spellStart"/>
      <w:r w:rsidRPr="00583CEF">
        <w:rPr>
          <w:rFonts w:ascii="Times New Roman" w:hAnsi="Times New Roman" w:cs="Times New Roman"/>
          <w:sz w:val="24"/>
        </w:rPr>
        <w:t>1960s</w:t>
      </w:r>
      <w:proofErr w:type="spellEnd"/>
      <w:r w:rsidRPr="00583CEF">
        <w:rPr>
          <w:rFonts w:ascii="Times New Roman" w:hAnsi="Times New Roman" w:cs="Times New Roman"/>
          <w:sz w:val="24"/>
        </w:rPr>
        <w:t xml:space="preserve">, </w:t>
      </w:r>
      <w:hyperlink r:id="rId74" w:tooltip="Environmental movement" w:history="1">
        <w:r w:rsidRPr="00583CEF">
          <w:rPr>
            <w:rStyle w:val="Hyperlink"/>
            <w:rFonts w:ascii="Times New Roman" w:hAnsi="Times New Roman" w:cs="Times New Roman"/>
            <w:color w:val="auto"/>
            <w:sz w:val="24"/>
          </w:rPr>
          <w:t>environmental movements</w:t>
        </w:r>
      </w:hyperlink>
      <w:r w:rsidRPr="00583CEF">
        <w:rPr>
          <w:rFonts w:ascii="Times New Roman" w:hAnsi="Times New Roman" w:cs="Times New Roman"/>
          <w:sz w:val="24"/>
        </w:rPr>
        <w:t xml:space="preserve"> have created more awareness of the various </w:t>
      </w:r>
      <w:hyperlink r:id="rId75" w:tooltip="Environmental problem" w:history="1">
        <w:r w:rsidRPr="00583CEF">
          <w:rPr>
            <w:rStyle w:val="Hyperlink"/>
            <w:rFonts w:ascii="Times New Roman" w:hAnsi="Times New Roman" w:cs="Times New Roman"/>
            <w:color w:val="auto"/>
            <w:sz w:val="24"/>
          </w:rPr>
          <w:t>environmental problems</w:t>
        </w:r>
      </w:hyperlink>
      <w:r w:rsidRPr="00583CEF">
        <w:rPr>
          <w:rFonts w:ascii="Times New Roman" w:hAnsi="Times New Roman" w:cs="Times New Roman"/>
          <w:sz w:val="24"/>
        </w:rPr>
        <w:t xml:space="preserve">. There is disagreement on the extent of the </w:t>
      </w:r>
      <w:hyperlink r:id="rId76" w:tooltip="Human impact on the environment" w:history="1">
        <w:r w:rsidRPr="00583CEF">
          <w:rPr>
            <w:rStyle w:val="Hyperlink"/>
            <w:rFonts w:ascii="Times New Roman" w:hAnsi="Times New Roman" w:cs="Times New Roman"/>
            <w:color w:val="auto"/>
            <w:sz w:val="24"/>
          </w:rPr>
          <w:t>environmental impact of human activity</w:t>
        </w:r>
      </w:hyperlink>
      <w:r w:rsidRPr="00583CEF">
        <w:rPr>
          <w:rFonts w:ascii="Times New Roman" w:hAnsi="Times New Roman" w:cs="Times New Roman"/>
          <w:sz w:val="24"/>
        </w:rPr>
        <w:t xml:space="preserve"> and even </w:t>
      </w:r>
      <w:hyperlink r:id="rId77" w:anchor="Formal_accusations_of_scientific_dishonesty" w:tooltip="Bjørn Lomborg" w:history="1">
        <w:r w:rsidRPr="00583CEF">
          <w:rPr>
            <w:rStyle w:val="Hyperlink"/>
            <w:rFonts w:ascii="Times New Roman" w:hAnsi="Times New Roman" w:cs="Times New Roman"/>
            <w:color w:val="auto"/>
            <w:sz w:val="24"/>
          </w:rPr>
          <w:t>scientific dishonesty</w:t>
        </w:r>
      </w:hyperlink>
      <w:r w:rsidRPr="00583CEF">
        <w:rPr>
          <w:rFonts w:ascii="Times New Roman" w:hAnsi="Times New Roman" w:cs="Times New Roman"/>
          <w:sz w:val="24"/>
        </w:rPr>
        <w:t xml:space="preserve"> occurs, so protection measures are occasionally debated. </w:t>
      </w:r>
    </w:p>
    <w:p w:rsidR="008212A7" w:rsidRDefault="008212A7" w:rsidP="008212A7">
      <w:pPr>
        <w:pStyle w:val="Heading3"/>
        <w:numPr>
          <w:ilvl w:val="0"/>
          <w:numId w:val="0"/>
        </w:numPr>
        <w:ind w:left="1440" w:hanging="720"/>
      </w:pPr>
      <w:bookmarkStart w:id="24" w:name="_Toc112961489"/>
    </w:p>
    <w:p w:rsidR="00583CEF" w:rsidRPr="00F32B39" w:rsidRDefault="003A192D" w:rsidP="008212A7">
      <w:pPr>
        <w:pStyle w:val="Heading3"/>
        <w:numPr>
          <w:ilvl w:val="0"/>
          <w:numId w:val="0"/>
        </w:numPr>
        <w:ind w:left="1440" w:hanging="720"/>
      </w:pPr>
      <w:r>
        <w:t xml:space="preserve">1.6.1 </w:t>
      </w:r>
      <w:r w:rsidR="00E50816" w:rsidRPr="00F32B39">
        <w:t xml:space="preserve">Environmental Guideline </w:t>
      </w:r>
      <w:r w:rsidR="00F32B39" w:rsidRPr="00F32B39">
        <w:t>on</w:t>
      </w:r>
      <w:r w:rsidR="00E50816" w:rsidRPr="00F32B39">
        <w:t xml:space="preserve"> Block Making Plant Manufacturing</w:t>
      </w:r>
      <w:bookmarkEnd w:id="24"/>
    </w:p>
    <w:p w:rsidR="00894D2D" w:rsidRDefault="00583CEF" w:rsidP="00583CEF">
      <w:pPr>
        <w:autoSpaceDE w:val="0"/>
        <w:autoSpaceDN w:val="0"/>
        <w:adjustRightInd w:val="0"/>
        <w:spacing w:after="0" w:line="360" w:lineRule="auto"/>
        <w:jc w:val="both"/>
        <w:rPr>
          <w:rFonts w:ascii="Times New Roman" w:hAnsi="Times New Roman"/>
          <w:sz w:val="24"/>
          <w:szCs w:val="24"/>
        </w:rPr>
      </w:pPr>
      <w:r w:rsidRPr="00583CEF">
        <w:rPr>
          <w:rFonts w:ascii="Times New Roman" w:hAnsi="Times New Roman"/>
          <w:sz w:val="24"/>
          <w:szCs w:val="24"/>
        </w:rPr>
        <w:t xml:space="preserve">A </w:t>
      </w:r>
      <w:r w:rsidRPr="00583CEF">
        <w:rPr>
          <w:rFonts w:ascii="Times New Roman" w:hAnsi="Times New Roman"/>
          <w:b/>
          <w:bCs/>
          <w:sz w:val="24"/>
          <w:szCs w:val="24"/>
        </w:rPr>
        <w:t xml:space="preserve">block making plant </w:t>
      </w:r>
      <w:r w:rsidRPr="00583CEF">
        <w:rPr>
          <w:rFonts w:ascii="Times New Roman" w:hAnsi="Times New Roman"/>
          <w:sz w:val="24"/>
          <w:szCs w:val="24"/>
        </w:rPr>
        <w:t xml:space="preserve">is involved in the manufacture of concrete blocks. </w:t>
      </w:r>
    </w:p>
    <w:p w:rsidR="00583CEF" w:rsidRPr="00583CEF" w:rsidRDefault="00583CEF" w:rsidP="00583CEF">
      <w:pPr>
        <w:autoSpaceDE w:val="0"/>
        <w:autoSpaceDN w:val="0"/>
        <w:adjustRightInd w:val="0"/>
        <w:spacing w:after="0" w:line="360" w:lineRule="auto"/>
        <w:jc w:val="both"/>
        <w:rPr>
          <w:rFonts w:ascii="Times New Roman" w:hAnsi="Times New Roman"/>
          <w:sz w:val="24"/>
          <w:szCs w:val="24"/>
        </w:rPr>
      </w:pPr>
      <w:r w:rsidRPr="00583CEF">
        <w:rPr>
          <w:rFonts w:ascii="Times New Roman" w:hAnsi="Times New Roman"/>
          <w:sz w:val="24"/>
          <w:szCs w:val="24"/>
        </w:rPr>
        <w:t xml:space="preserve">The basic processes comprise:- </w:t>
      </w:r>
    </w:p>
    <w:p w:rsidR="00583CEF" w:rsidRPr="00583CEF" w:rsidRDefault="00583CEF" w:rsidP="000619DB">
      <w:pPr>
        <w:pStyle w:val="ListParagraph"/>
        <w:numPr>
          <w:ilvl w:val="0"/>
          <w:numId w:val="42"/>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Mixing the right proportions of cement, water and aggregates, namely rock sand and gravel. </w:t>
      </w:r>
    </w:p>
    <w:p w:rsidR="00583CEF" w:rsidRPr="00583CEF" w:rsidRDefault="00583CEF" w:rsidP="000619DB">
      <w:pPr>
        <w:pStyle w:val="ListParagraph"/>
        <w:numPr>
          <w:ilvl w:val="0"/>
          <w:numId w:val="42"/>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Conveying the mixed aggregates into a block making machine, where they are compressed and </w:t>
      </w:r>
      <w:proofErr w:type="spellStart"/>
      <w:r w:rsidRPr="00583CEF">
        <w:rPr>
          <w:rFonts w:ascii="Times New Roman" w:hAnsi="Times New Roman"/>
          <w:sz w:val="24"/>
          <w:szCs w:val="24"/>
        </w:rPr>
        <w:t>moulded</w:t>
      </w:r>
      <w:proofErr w:type="spellEnd"/>
      <w:r w:rsidRPr="00583CEF">
        <w:rPr>
          <w:rFonts w:ascii="Times New Roman" w:hAnsi="Times New Roman"/>
          <w:sz w:val="24"/>
          <w:szCs w:val="24"/>
        </w:rPr>
        <w:t xml:space="preserve"> to give the blocks, the desired shape. </w:t>
      </w:r>
    </w:p>
    <w:p w:rsidR="00583CEF" w:rsidRPr="00583CEF" w:rsidRDefault="00583CEF" w:rsidP="000619DB">
      <w:pPr>
        <w:pStyle w:val="ListParagraph"/>
        <w:numPr>
          <w:ilvl w:val="0"/>
          <w:numId w:val="42"/>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Curing of the blocks for a reasonable period of time to gain the desired strength and durability. The curing process is designed primarily to keep the concrete block moist by controlling the loss of moisture normally by the use of water sprayers or accelerated curing can also be carried out by the use of steam in curing chambers. </w:t>
      </w:r>
    </w:p>
    <w:p w:rsidR="00583CEF" w:rsidRPr="00583CEF" w:rsidRDefault="00583CEF" w:rsidP="00583CEF">
      <w:pPr>
        <w:autoSpaceDE w:val="0"/>
        <w:autoSpaceDN w:val="0"/>
        <w:adjustRightInd w:val="0"/>
        <w:spacing w:after="0" w:line="360" w:lineRule="auto"/>
        <w:jc w:val="both"/>
        <w:rPr>
          <w:rFonts w:ascii="Times New Roman" w:hAnsi="Times New Roman"/>
          <w:sz w:val="24"/>
          <w:szCs w:val="24"/>
        </w:rPr>
      </w:pPr>
      <w:r w:rsidRPr="00583CEF">
        <w:rPr>
          <w:rFonts w:ascii="Times New Roman" w:hAnsi="Times New Roman"/>
          <w:sz w:val="24"/>
          <w:szCs w:val="24"/>
        </w:rPr>
        <w:t xml:space="preserve">The block making plant layout usually comprises the:- </w:t>
      </w:r>
    </w:p>
    <w:p w:rsidR="00583CEF" w:rsidRPr="00583CEF" w:rsidRDefault="00583CEF" w:rsidP="000619DB">
      <w:pPr>
        <w:pStyle w:val="ListParagraph"/>
        <w:numPr>
          <w:ilvl w:val="0"/>
          <w:numId w:val="31"/>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Block production and curing platform </w:t>
      </w:r>
    </w:p>
    <w:p w:rsidR="00583CEF" w:rsidRPr="00583CEF" w:rsidRDefault="00583CEF" w:rsidP="000619DB">
      <w:pPr>
        <w:pStyle w:val="ListParagraph"/>
        <w:numPr>
          <w:ilvl w:val="0"/>
          <w:numId w:val="31"/>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Batching plant </w:t>
      </w:r>
    </w:p>
    <w:p w:rsidR="00583CEF" w:rsidRPr="00583CEF" w:rsidRDefault="00583CEF" w:rsidP="000619DB">
      <w:pPr>
        <w:pStyle w:val="ListParagraph"/>
        <w:numPr>
          <w:ilvl w:val="0"/>
          <w:numId w:val="31"/>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Feeding cement silos </w:t>
      </w:r>
    </w:p>
    <w:p w:rsidR="00583CEF" w:rsidRPr="00553EA8" w:rsidRDefault="00583CEF" w:rsidP="000619DB">
      <w:pPr>
        <w:pStyle w:val="ListParagraph"/>
        <w:numPr>
          <w:ilvl w:val="0"/>
          <w:numId w:val="31"/>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Raw material storage area </w:t>
      </w:r>
    </w:p>
    <w:p w:rsidR="00583CEF" w:rsidRPr="00583CEF" w:rsidRDefault="00583CEF" w:rsidP="00583CEF">
      <w:pPr>
        <w:autoSpaceDE w:val="0"/>
        <w:autoSpaceDN w:val="0"/>
        <w:adjustRightInd w:val="0"/>
        <w:spacing w:after="0" w:line="360" w:lineRule="auto"/>
        <w:jc w:val="both"/>
        <w:rPr>
          <w:rFonts w:ascii="Times New Roman" w:hAnsi="Times New Roman"/>
          <w:sz w:val="24"/>
          <w:szCs w:val="24"/>
        </w:rPr>
      </w:pPr>
      <w:r w:rsidRPr="00583CEF">
        <w:rPr>
          <w:rFonts w:ascii="Times New Roman" w:hAnsi="Times New Roman"/>
          <w:sz w:val="24"/>
          <w:szCs w:val="24"/>
        </w:rPr>
        <w:t xml:space="preserve">The construction and operation of a block making plant is associated with several environmental issues, namely:- </w:t>
      </w:r>
    </w:p>
    <w:p w:rsidR="00583CEF" w:rsidRPr="00583CEF" w:rsidRDefault="00583CEF" w:rsidP="000619DB">
      <w:pPr>
        <w:pStyle w:val="ListParagraph"/>
        <w:numPr>
          <w:ilvl w:val="0"/>
          <w:numId w:val="32"/>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Site selection </w:t>
      </w:r>
    </w:p>
    <w:p w:rsidR="00583CEF" w:rsidRPr="00583CEF" w:rsidRDefault="00583CEF" w:rsidP="000619DB">
      <w:pPr>
        <w:pStyle w:val="ListParagraph"/>
        <w:numPr>
          <w:ilvl w:val="0"/>
          <w:numId w:val="32"/>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Dust and air emissions </w:t>
      </w:r>
    </w:p>
    <w:p w:rsidR="00583CEF" w:rsidRPr="00583CEF" w:rsidRDefault="00583CEF" w:rsidP="000619DB">
      <w:pPr>
        <w:pStyle w:val="ListParagraph"/>
        <w:numPr>
          <w:ilvl w:val="0"/>
          <w:numId w:val="32"/>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Noise </w:t>
      </w:r>
    </w:p>
    <w:p w:rsidR="00583CEF" w:rsidRPr="00583CEF" w:rsidRDefault="00583CEF" w:rsidP="000619DB">
      <w:pPr>
        <w:pStyle w:val="ListParagraph"/>
        <w:numPr>
          <w:ilvl w:val="0"/>
          <w:numId w:val="32"/>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Wastewater and storm water run-off </w:t>
      </w:r>
    </w:p>
    <w:p w:rsidR="00583CEF" w:rsidRPr="00583CEF" w:rsidRDefault="00583CEF" w:rsidP="000619DB">
      <w:pPr>
        <w:pStyle w:val="ListParagraph"/>
        <w:numPr>
          <w:ilvl w:val="0"/>
          <w:numId w:val="32"/>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Solid wastes </w:t>
      </w:r>
    </w:p>
    <w:p w:rsidR="00583CEF" w:rsidRPr="00583CEF" w:rsidRDefault="00583CEF" w:rsidP="000619DB">
      <w:pPr>
        <w:pStyle w:val="ListParagraph"/>
        <w:numPr>
          <w:ilvl w:val="0"/>
          <w:numId w:val="32"/>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Waste Oil, hydrocarbon and oil spills from vehicles and equipment </w:t>
      </w:r>
    </w:p>
    <w:p w:rsidR="00F32B39" w:rsidRPr="00F32B39" w:rsidRDefault="00583CEF" w:rsidP="000619DB">
      <w:pPr>
        <w:pStyle w:val="ListParagraph"/>
        <w:numPr>
          <w:ilvl w:val="0"/>
          <w:numId w:val="32"/>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Energy and water consumption </w:t>
      </w:r>
    </w:p>
    <w:p w:rsidR="00924F9E" w:rsidRDefault="00924F9E" w:rsidP="00583CEF">
      <w:pPr>
        <w:autoSpaceDE w:val="0"/>
        <w:autoSpaceDN w:val="0"/>
        <w:adjustRightInd w:val="0"/>
        <w:spacing w:after="0" w:line="360" w:lineRule="auto"/>
        <w:jc w:val="both"/>
        <w:rPr>
          <w:rFonts w:ascii="Times New Roman" w:hAnsi="Times New Roman"/>
          <w:b/>
          <w:bCs/>
          <w:sz w:val="24"/>
          <w:szCs w:val="24"/>
        </w:rPr>
      </w:pPr>
    </w:p>
    <w:p w:rsidR="00583CEF" w:rsidRPr="00583CEF" w:rsidRDefault="00583CEF" w:rsidP="00583CEF">
      <w:pPr>
        <w:autoSpaceDE w:val="0"/>
        <w:autoSpaceDN w:val="0"/>
        <w:adjustRightInd w:val="0"/>
        <w:spacing w:after="0" w:line="360" w:lineRule="auto"/>
        <w:jc w:val="both"/>
        <w:rPr>
          <w:rFonts w:ascii="Times New Roman" w:hAnsi="Times New Roman"/>
          <w:sz w:val="24"/>
          <w:szCs w:val="24"/>
        </w:rPr>
      </w:pPr>
      <w:r w:rsidRPr="00583CEF">
        <w:rPr>
          <w:rFonts w:ascii="Times New Roman" w:hAnsi="Times New Roman"/>
          <w:b/>
          <w:bCs/>
          <w:sz w:val="24"/>
          <w:szCs w:val="24"/>
        </w:rPr>
        <w:t xml:space="preserve">Location and Siting </w:t>
      </w:r>
    </w:p>
    <w:p w:rsidR="00583CEF" w:rsidRPr="00583CEF" w:rsidRDefault="00583CEF" w:rsidP="000619DB">
      <w:pPr>
        <w:pStyle w:val="ListParagraph"/>
        <w:numPr>
          <w:ilvl w:val="0"/>
          <w:numId w:val="33"/>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The site should be located in industrial areas or at a suitable site outside the defined settlement boundary/residential areas or within the buffer of bad </w:t>
      </w:r>
      <w:proofErr w:type="spellStart"/>
      <w:r w:rsidRPr="00583CEF">
        <w:rPr>
          <w:rFonts w:ascii="Times New Roman" w:hAnsi="Times New Roman"/>
          <w:sz w:val="24"/>
          <w:szCs w:val="24"/>
        </w:rPr>
        <w:t>neighbourhood</w:t>
      </w:r>
      <w:proofErr w:type="spellEnd"/>
      <w:r w:rsidRPr="00583CEF">
        <w:rPr>
          <w:rFonts w:ascii="Times New Roman" w:hAnsi="Times New Roman"/>
          <w:sz w:val="24"/>
          <w:szCs w:val="24"/>
        </w:rPr>
        <w:t xml:space="preserve"> activities/ development. </w:t>
      </w:r>
    </w:p>
    <w:p w:rsidR="00583CEF" w:rsidRPr="00583CEF" w:rsidRDefault="00583CEF" w:rsidP="000619DB">
      <w:pPr>
        <w:pStyle w:val="ListParagraph"/>
        <w:numPr>
          <w:ilvl w:val="0"/>
          <w:numId w:val="33"/>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The existing development context of the site should be compatible with the activity. </w:t>
      </w:r>
    </w:p>
    <w:p w:rsidR="00583CEF" w:rsidRPr="00583CEF" w:rsidRDefault="00583CEF" w:rsidP="000619DB">
      <w:pPr>
        <w:pStyle w:val="ListParagraph"/>
        <w:numPr>
          <w:ilvl w:val="0"/>
          <w:numId w:val="33"/>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At the design stage of new block making plants, consideration should be given to the site lay-out, with a view to avoiding disturbances to the surrounding environment. In particular, attention should be paid to the location of entrances, exits, car parks, access roads and amenities. </w:t>
      </w:r>
    </w:p>
    <w:p w:rsidR="00583CEF" w:rsidRPr="00583CEF" w:rsidRDefault="00583CEF" w:rsidP="000619DB">
      <w:pPr>
        <w:pStyle w:val="ListParagraph"/>
        <w:numPr>
          <w:ilvl w:val="0"/>
          <w:numId w:val="33"/>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The site should not be located within any Environmentally Sensitive Area (ESA) and its prescribed buffer zone as per ESA Study 2009 such as wetland, steep slope and in areas that are likely to be affected by hazards such as inland flooding, landslide and storm surges, amongst others. </w:t>
      </w:r>
    </w:p>
    <w:p w:rsidR="00583CEF" w:rsidRPr="00583CEF" w:rsidRDefault="00583CEF" w:rsidP="000619DB">
      <w:pPr>
        <w:pStyle w:val="ListParagraph"/>
        <w:numPr>
          <w:ilvl w:val="0"/>
          <w:numId w:val="33"/>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On-site wastewater disposal facility such as septic tanks and absorption pits/leaching fields shall be located not less than 30 m from any water course as per Rivers and Canals</w:t>
      </w:r>
      <w:r w:rsidR="00544FF4">
        <w:rPr>
          <w:rFonts w:ascii="Times New Roman" w:hAnsi="Times New Roman"/>
          <w:sz w:val="24"/>
          <w:szCs w:val="24"/>
        </w:rPr>
        <w:t xml:space="preserve">. </w:t>
      </w:r>
    </w:p>
    <w:p w:rsidR="00553EA8" w:rsidRDefault="00583CEF" w:rsidP="000619DB">
      <w:pPr>
        <w:pStyle w:val="ListParagraph"/>
        <w:numPr>
          <w:ilvl w:val="0"/>
          <w:numId w:val="33"/>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Existing natural drains and watercourses on or in the vicinity of the site shall not be tampered with. </w:t>
      </w:r>
    </w:p>
    <w:p w:rsidR="0057269D" w:rsidRDefault="0057269D" w:rsidP="0057269D">
      <w:pPr>
        <w:autoSpaceDE w:val="0"/>
        <w:autoSpaceDN w:val="0"/>
        <w:adjustRightInd w:val="0"/>
        <w:spacing w:after="0" w:line="360" w:lineRule="auto"/>
        <w:jc w:val="both"/>
        <w:rPr>
          <w:rFonts w:ascii="Times New Roman" w:hAnsi="Times New Roman"/>
          <w:sz w:val="24"/>
          <w:szCs w:val="24"/>
        </w:rPr>
      </w:pPr>
    </w:p>
    <w:p w:rsidR="008212A7" w:rsidRDefault="008212A7" w:rsidP="0057269D">
      <w:pPr>
        <w:autoSpaceDE w:val="0"/>
        <w:autoSpaceDN w:val="0"/>
        <w:adjustRightInd w:val="0"/>
        <w:spacing w:after="0" w:line="360" w:lineRule="auto"/>
        <w:jc w:val="both"/>
        <w:rPr>
          <w:rFonts w:ascii="Times New Roman" w:hAnsi="Times New Roman"/>
          <w:sz w:val="24"/>
          <w:szCs w:val="24"/>
        </w:rPr>
      </w:pPr>
    </w:p>
    <w:p w:rsidR="008212A7" w:rsidRDefault="008212A7" w:rsidP="0057269D">
      <w:pPr>
        <w:autoSpaceDE w:val="0"/>
        <w:autoSpaceDN w:val="0"/>
        <w:adjustRightInd w:val="0"/>
        <w:spacing w:after="0" w:line="360" w:lineRule="auto"/>
        <w:jc w:val="both"/>
        <w:rPr>
          <w:rFonts w:ascii="Times New Roman" w:hAnsi="Times New Roman"/>
          <w:sz w:val="24"/>
          <w:szCs w:val="24"/>
        </w:rPr>
      </w:pPr>
    </w:p>
    <w:p w:rsidR="008212A7" w:rsidRPr="0057269D" w:rsidRDefault="008212A7" w:rsidP="0057269D">
      <w:pPr>
        <w:autoSpaceDE w:val="0"/>
        <w:autoSpaceDN w:val="0"/>
        <w:adjustRightInd w:val="0"/>
        <w:spacing w:after="0" w:line="360" w:lineRule="auto"/>
        <w:jc w:val="both"/>
        <w:rPr>
          <w:rFonts w:ascii="Times New Roman" w:hAnsi="Times New Roman"/>
          <w:sz w:val="24"/>
          <w:szCs w:val="24"/>
        </w:rPr>
      </w:pPr>
    </w:p>
    <w:p w:rsidR="00583CEF" w:rsidRPr="0057269D" w:rsidRDefault="008212A7" w:rsidP="008212A7">
      <w:pPr>
        <w:pStyle w:val="Heading3"/>
        <w:numPr>
          <w:ilvl w:val="0"/>
          <w:numId w:val="0"/>
        </w:numPr>
      </w:pPr>
      <w:bookmarkStart w:id="25" w:name="_Toc112961490"/>
      <w:proofErr w:type="spellStart"/>
      <w:r>
        <w:t>1.6.2</w:t>
      </w:r>
      <w:r w:rsidR="00583CEF" w:rsidRPr="0057269D">
        <w:t>Mitigation</w:t>
      </w:r>
      <w:proofErr w:type="spellEnd"/>
      <w:r w:rsidR="00583CEF" w:rsidRPr="0057269D">
        <w:t xml:space="preserve"> of Environmental Impacts</w:t>
      </w:r>
      <w:bookmarkEnd w:id="25"/>
    </w:p>
    <w:p w:rsidR="00583CEF" w:rsidRPr="004A4060" w:rsidRDefault="003A192D" w:rsidP="003A192D">
      <w:pPr>
        <w:pStyle w:val="ListParagraph"/>
        <w:autoSpaceDE w:val="0"/>
        <w:autoSpaceDN w:val="0"/>
        <w:adjustRightInd w:val="0"/>
        <w:spacing w:after="0" w:line="360" w:lineRule="auto"/>
        <w:ind w:left="1080"/>
        <w:jc w:val="both"/>
        <w:rPr>
          <w:rFonts w:ascii="Times New Roman" w:hAnsi="Times New Roman"/>
          <w:sz w:val="24"/>
          <w:szCs w:val="24"/>
        </w:rPr>
      </w:pPr>
      <w:r>
        <w:rPr>
          <w:rFonts w:ascii="Times New Roman" w:hAnsi="Times New Roman"/>
          <w:b/>
          <w:bCs/>
          <w:sz w:val="24"/>
          <w:szCs w:val="24"/>
        </w:rPr>
        <w:t xml:space="preserve">1.6.2.1 </w:t>
      </w:r>
      <w:r w:rsidR="00583CEF" w:rsidRPr="004A4060">
        <w:rPr>
          <w:rFonts w:ascii="Times New Roman" w:hAnsi="Times New Roman"/>
          <w:b/>
          <w:bCs/>
          <w:sz w:val="24"/>
          <w:szCs w:val="24"/>
        </w:rPr>
        <w:t xml:space="preserve">Dust nuisances and air pollution </w:t>
      </w:r>
    </w:p>
    <w:p w:rsidR="00583CEF" w:rsidRPr="00583CEF" w:rsidRDefault="00583CEF" w:rsidP="00583CEF">
      <w:pPr>
        <w:autoSpaceDE w:val="0"/>
        <w:autoSpaceDN w:val="0"/>
        <w:adjustRightInd w:val="0"/>
        <w:spacing w:after="0" w:line="360" w:lineRule="auto"/>
        <w:jc w:val="both"/>
        <w:rPr>
          <w:rFonts w:ascii="Times New Roman" w:hAnsi="Times New Roman"/>
          <w:sz w:val="24"/>
          <w:szCs w:val="24"/>
        </w:rPr>
      </w:pPr>
      <w:r w:rsidRPr="00583CEF">
        <w:rPr>
          <w:rFonts w:ascii="Times New Roman" w:hAnsi="Times New Roman"/>
          <w:sz w:val="24"/>
          <w:szCs w:val="24"/>
        </w:rPr>
        <w:t xml:space="preserve">The main sources of dust nuisances are:- </w:t>
      </w:r>
    </w:p>
    <w:p w:rsidR="00583CEF" w:rsidRPr="00583CEF" w:rsidRDefault="00583CEF" w:rsidP="000619DB">
      <w:pPr>
        <w:pStyle w:val="ListParagraph"/>
        <w:numPr>
          <w:ilvl w:val="0"/>
          <w:numId w:val="34"/>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fugitive dust from cement storage silo </w:t>
      </w:r>
    </w:p>
    <w:p w:rsidR="00583CEF" w:rsidRPr="00583CEF" w:rsidRDefault="00583CEF" w:rsidP="000619DB">
      <w:pPr>
        <w:pStyle w:val="ListParagraph"/>
        <w:numPr>
          <w:ilvl w:val="0"/>
          <w:numId w:val="34"/>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Dust from vehicular movement within the premises </w:t>
      </w:r>
    </w:p>
    <w:p w:rsidR="00583CEF" w:rsidRPr="00583CEF" w:rsidRDefault="00583CEF" w:rsidP="00583CEF">
      <w:pPr>
        <w:autoSpaceDE w:val="0"/>
        <w:autoSpaceDN w:val="0"/>
        <w:adjustRightInd w:val="0"/>
        <w:spacing w:after="0" w:line="360" w:lineRule="auto"/>
        <w:jc w:val="both"/>
        <w:rPr>
          <w:rFonts w:ascii="Times New Roman" w:hAnsi="Times New Roman"/>
          <w:sz w:val="24"/>
          <w:szCs w:val="24"/>
        </w:rPr>
      </w:pPr>
      <w:r w:rsidRPr="00583CEF">
        <w:rPr>
          <w:rFonts w:ascii="Times New Roman" w:hAnsi="Times New Roman"/>
          <w:sz w:val="24"/>
          <w:szCs w:val="24"/>
        </w:rPr>
        <w:t xml:space="preserve">Air emissions are from operation of the equipment and exhaust of vehicles. </w:t>
      </w:r>
    </w:p>
    <w:p w:rsidR="00583CEF" w:rsidRPr="00583CEF" w:rsidRDefault="00583CEF" w:rsidP="00583CEF">
      <w:pPr>
        <w:autoSpaceDE w:val="0"/>
        <w:autoSpaceDN w:val="0"/>
        <w:adjustRightInd w:val="0"/>
        <w:spacing w:after="0" w:line="360" w:lineRule="auto"/>
        <w:jc w:val="both"/>
        <w:rPr>
          <w:rFonts w:ascii="Times New Roman" w:hAnsi="Times New Roman"/>
          <w:sz w:val="24"/>
          <w:szCs w:val="24"/>
        </w:rPr>
      </w:pPr>
      <w:r w:rsidRPr="00583CEF">
        <w:rPr>
          <w:rFonts w:ascii="Times New Roman" w:hAnsi="Times New Roman"/>
          <w:sz w:val="24"/>
          <w:szCs w:val="24"/>
        </w:rPr>
        <w:t xml:space="preserve">Necessary abatement measures should be taken such that all emissions from the plant comply with the Environment Protection (Standards for Air) Regulations 1998. </w:t>
      </w:r>
    </w:p>
    <w:p w:rsidR="00583CEF" w:rsidRPr="00583CEF" w:rsidRDefault="00583CEF" w:rsidP="00583CEF">
      <w:pPr>
        <w:autoSpaceDE w:val="0"/>
        <w:autoSpaceDN w:val="0"/>
        <w:adjustRightInd w:val="0"/>
        <w:spacing w:after="0" w:line="360" w:lineRule="auto"/>
        <w:jc w:val="both"/>
        <w:rPr>
          <w:rFonts w:ascii="Times New Roman" w:hAnsi="Times New Roman"/>
          <w:sz w:val="24"/>
          <w:szCs w:val="24"/>
        </w:rPr>
      </w:pPr>
      <w:r w:rsidRPr="00583CEF">
        <w:rPr>
          <w:rFonts w:ascii="Times New Roman" w:hAnsi="Times New Roman"/>
          <w:sz w:val="24"/>
          <w:szCs w:val="24"/>
        </w:rPr>
        <w:t xml:space="preserve">Mitigating measures include:- </w:t>
      </w:r>
    </w:p>
    <w:p w:rsidR="00583CEF" w:rsidRPr="00583CEF" w:rsidRDefault="00583CEF" w:rsidP="000619DB">
      <w:pPr>
        <w:pStyle w:val="ListParagraph"/>
        <w:numPr>
          <w:ilvl w:val="0"/>
          <w:numId w:val="35"/>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Fitting the silo with dust-restraining bag filters </w:t>
      </w:r>
    </w:p>
    <w:p w:rsidR="00583CEF" w:rsidRPr="00583CEF" w:rsidRDefault="00583CEF" w:rsidP="000619DB">
      <w:pPr>
        <w:pStyle w:val="ListParagraph"/>
        <w:numPr>
          <w:ilvl w:val="0"/>
          <w:numId w:val="35"/>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Sprinkling of the premises with water, preferably harvested rain water </w:t>
      </w:r>
    </w:p>
    <w:p w:rsidR="00583CEF" w:rsidRPr="00583CEF" w:rsidRDefault="00583CEF" w:rsidP="000619DB">
      <w:pPr>
        <w:pStyle w:val="ListParagraph"/>
        <w:numPr>
          <w:ilvl w:val="0"/>
          <w:numId w:val="35"/>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The premises and access roads should be kept clean and free of dust at all times. </w:t>
      </w:r>
    </w:p>
    <w:p w:rsidR="00583CEF" w:rsidRPr="004A4060" w:rsidRDefault="00583CEF" w:rsidP="003614CE">
      <w:pPr>
        <w:pStyle w:val="ListParagraph"/>
        <w:numPr>
          <w:ilvl w:val="3"/>
          <w:numId w:val="104"/>
        </w:numPr>
        <w:autoSpaceDE w:val="0"/>
        <w:autoSpaceDN w:val="0"/>
        <w:adjustRightInd w:val="0"/>
        <w:spacing w:after="0" w:line="360" w:lineRule="auto"/>
        <w:jc w:val="both"/>
        <w:rPr>
          <w:rFonts w:ascii="Times New Roman" w:hAnsi="Times New Roman"/>
          <w:sz w:val="24"/>
          <w:szCs w:val="24"/>
        </w:rPr>
      </w:pPr>
      <w:r w:rsidRPr="004A4060">
        <w:rPr>
          <w:rFonts w:ascii="Times New Roman" w:hAnsi="Times New Roman"/>
          <w:b/>
          <w:bCs/>
          <w:sz w:val="24"/>
          <w:szCs w:val="24"/>
        </w:rPr>
        <w:t xml:space="preserve">Noise abatement </w:t>
      </w:r>
    </w:p>
    <w:p w:rsidR="00583CEF" w:rsidRPr="00583CEF" w:rsidRDefault="00583CEF" w:rsidP="00583CEF">
      <w:pPr>
        <w:autoSpaceDE w:val="0"/>
        <w:autoSpaceDN w:val="0"/>
        <w:adjustRightInd w:val="0"/>
        <w:spacing w:after="0" w:line="360" w:lineRule="auto"/>
        <w:jc w:val="both"/>
        <w:rPr>
          <w:rFonts w:ascii="Times New Roman" w:hAnsi="Times New Roman"/>
          <w:sz w:val="24"/>
          <w:szCs w:val="24"/>
        </w:rPr>
      </w:pPr>
      <w:r w:rsidRPr="00583CEF">
        <w:rPr>
          <w:rFonts w:ascii="Times New Roman" w:hAnsi="Times New Roman"/>
          <w:sz w:val="24"/>
          <w:szCs w:val="24"/>
        </w:rPr>
        <w:t xml:space="preserve">Noise from the block making plant arises from:- </w:t>
      </w:r>
    </w:p>
    <w:p w:rsidR="00583CEF" w:rsidRPr="00583CEF" w:rsidRDefault="00583CEF" w:rsidP="000619DB">
      <w:pPr>
        <w:pStyle w:val="ListParagraph"/>
        <w:numPr>
          <w:ilvl w:val="0"/>
          <w:numId w:val="36"/>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Use of mechanical equipment and electric motors (compressor, vibrator, hammer) </w:t>
      </w:r>
    </w:p>
    <w:p w:rsidR="00583CEF" w:rsidRPr="00583CEF" w:rsidRDefault="00583CEF" w:rsidP="000619DB">
      <w:pPr>
        <w:pStyle w:val="ListParagraph"/>
        <w:numPr>
          <w:ilvl w:val="0"/>
          <w:numId w:val="36"/>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Compaction / compression of cement mortar within the block </w:t>
      </w:r>
      <w:proofErr w:type="spellStart"/>
      <w:r w:rsidRPr="00583CEF">
        <w:rPr>
          <w:rFonts w:ascii="Times New Roman" w:hAnsi="Times New Roman"/>
          <w:sz w:val="24"/>
          <w:szCs w:val="24"/>
        </w:rPr>
        <w:t>moulds</w:t>
      </w:r>
      <w:proofErr w:type="spellEnd"/>
      <w:r w:rsidRPr="00583CEF">
        <w:rPr>
          <w:rFonts w:ascii="Times New Roman" w:hAnsi="Times New Roman"/>
          <w:sz w:val="24"/>
          <w:szCs w:val="24"/>
        </w:rPr>
        <w:t xml:space="preserve"> in the block laying machine </w:t>
      </w:r>
    </w:p>
    <w:p w:rsidR="00583CEF" w:rsidRPr="00583CEF" w:rsidRDefault="00583CEF" w:rsidP="00583CEF">
      <w:pPr>
        <w:autoSpaceDE w:val="0"/>
        <w:autoSpaceDN w:val="0"/>
        <w:adjustRightInd w:val="0"/>
        <w:spacing w:after="0" w:line="360" w:lineRule="auto"/>
        <w:jc w:val="both"/>
        <w:rPr>
          <w:rFonts w:ascii="Times New Roman" w:hAnsi="Times New Roman"/>
          <w:sz w:val="24"/>
          <w:szCs w:val="24"/>
        </w:rPr>
      </w:pPr>
      <w:r w:rsidRPr="00583CEF">
        <w:rPr>
          <w:rFonts w:ascii="Times New Roman" w:hAnsi="Times New Roman"/>
          <w:sz w:val="24"/>
          <w:szCs w:val="24"/>
        </w:rPr>
        <w:t xml:space="preserve">Mitigating measures include:- </w:t>
      </w:r>
    </w:p>
    <w:p w:rsidR="00583CEF" w:rsidRPr="00583CEF" w:rsidRDefault="00583CEF" w:rsidP="000619DB">
      <w:pPr>
        <w:pStyle w:val="ListParagraph"/>
        <w:numPr>
          <w:ilvl w:val="0"/>
          <w:numId w:val="37"/>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All operations should be carried out during normal working hours as determined by the respective Local Authority. </w:t>
      </w:r>
    </w:p>
    <w:p w:rsidR="00583CEF" w:rsidRPr="00583CEF" w:rsidRDefault="00583CEF" w:rsidP="000619DB">
      <w:pPr>
        <w:pStyle w:val="ListParagraph"/>
        <w:numPr>
          <w:ilvl w:val="0"/>
          <w:numId w:val="37"/>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Noise generating equipment should be provided with appropriate noise attenuating materials/ structures. </w:t>
      </w:r>
    </w:p>
    <w:p w:rsidR="00583CEF" w:rsidRPr="00583CEF" w:rsidRDefault="00583CEF" w:rsidP="000619DB">
      <w:pPr>
        <w:pStyle w:val="ListParagraph"/>
        <w:numPr>
          <w:ilvl w:val="0"/>
          <w:numId w:val="37"/>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Proper and regular maintenance of equipment and use of exhaust silencers </w:t>
      </w:r>
    </w:p>
    <w:p w:rsidR="00583CEF" w:rsidRPr="00583CEF" w:rsidRDefault="00583CEF" w:rsidP="000619DB">
      <w:pPr>
        <w:pStyle w:val="ListParagraph"/>
        <w:numPr>
          <w:ilvl w:val="0"/>
          <w:numId w:val="37"/>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Provision of protective equipment and regular medical screening for staff to the satisfaction of Ministry of </w:t>
      </w:r>
      <w:proofErr w:type="spellStart"/>
      <w:r w:rsidRPr="00583CEF">
        <w:rPr>
          <w:rFonts w:ascii="Times New Roman" w:hAnsi="Times New Roman"/>
          <w:sz w:val="24"/>
          <w:szCs w:val="24"/>
        </w:rPr>
        <w:t>Labour</w:t>
      </w:r>
      <w:proofErr w:type="spellEnd"/>
      <w:r w:rsidRPr="00583CEF">
        <w:rPr>
          <w:rFonts w:ascii="Times New Roman" w:hAnsi="Times New Roman"/>
          <w:sz w:val="24"/>
          <w:szCs w:val="24"/>
        </w:rPr>
        <w:t xml:space="preserve">, Industrial Relations, Employment and Training. </w:t>
      </w:r>
    </w:p>
    <w:p w:rsidR="00583CEF" w:rsidRDefault="00583CEF" w:rsidP="00583CEF">
      <w:pPr>
        <w:autoSpaceDE w:val="0"/>
        <w:autoSpaceDN w:val="0"/>
        <w:adjustRightInd w:val="0"/>
        <w:spacing w:after="0" w:line="360" w:lineRule="auto"/>
        <w:jc w:val="both"/>
        <w:rPr>
          <w:rFonts w:ascii="Times New Roman" w:hAnsi="Times New Roman"/>
          <w:i/>
          <w:iCs/>
          <w:sz w:val="24"/>
          <w:szCs w:val="24"/>
        </w:rPr>
      </w:pPr>
      <w:r w:rsidRPr="00583CEF">
        <w:rPr>
          <w:rFonts w:ascii="Times New Roman" w:hAnsi="Times New Roman"/>
          <w:i/>
          <w:iCs/>
          <w:sz w:val="24"/>
          <w:szCs w:val="24"/>
        </w:rPr>
        <w:t xml:space="preserve">Noise monitoring using calibrated noise meter should be carried out on a regular basis. </w:t>
      </w:r>
    </w:p>
    <w:p w:rsidR="004A4060" w:rsidRDefault="004A4060" w:rsidP="00583CEF">
      <w:pPr>
        <w:autoSpaceDE w:val="0"/>
        <w:autoSpaceDN w:val="0"/>
        <w:adjustRightInd w:val="0"/>
        <w:spacing w:after="0" w:line="360" w:lineRule="auto"/>
        <w:jc w:val="both"/>
        <w:rPr>
          <w:rFonts w:ascii="Times New Roman" w:hAnsi="Times New Roman"/>
          <w:sz w:val="24"/>
          <w:szCs w:val="24"/>
        </w:rPr>
      </w:pPr>
    </w:p>
    <w:p w:rsidR="007D67AC" w:rsidRPr="00583CEF" w:rsidRDefault="007D67AC" w:rsidP="00583CEF">
      <w:pPr>
        <w:autoSpaceDE w:val="0"/>
        <w:autoSpaceDN w:val="0"/>
        <w:adjustRightInd w:val="0"/>
        <w:spacing w:after="0" w:line="360" w:lineRule="auto"/>
        <w:jc w:val="both"/>
        <w:rPr>
          <w:rFonts w:ascii="Times New Roman" w:hAnsi="Times New Roman"/>
          <w:sz w:val="24"/>
          <w:szCs w:val="24"/>
        </w:rPr>
      </w:pPr>
    </w:p>
    <w:p w:rsidR="00583CEF" w:rsidRPr="004A4060" w:rsidRDefault="00583CEF" w:rsidP="003614CE">
      <w:pPr>
        <w:pStyle w:val="ListParagraph"/>
        <w:numPr>
          <w:ilvl w:val="3"/>
          <w:numId w:val="104"/>
        </w:numPr>
        <w:autoSpaceDE w:val="0"/>
        <w:autoSpaceDN w:val="0"/>
        <w:adjustRightInd w:val="0"/>
        <w:spacing w:after="0" w:line="360" w:lineRule="auto"/>
        <w:jc w:val="both"/>
        <w:rPr>
          <w:rFonts w:ascii="Times New Roman" w:hAnsi="Times New Roman"/>
          <w:sz w:val="24"/>
          <w:szCs w:val="24"/>
        </w:rPr>
      </w:pPr>
      <w:r w:rsidRPr="004A4060">
        <w:rPr>
          <w:rFonts w:ascii="Times New Roman" w:hAnsi="Times New Roman"/>
          <w:b/>
          <w:bCs/>
          <w:sz w:val="24"/>
          <w:szCs w:val="24"/>
        </w:rPr>
        <w:t xml:space="preserve">Wastewater management </w:t>
      </w:r>
    </w:p>
    <w:p w:rsidR="00583CEF" w:rsidRPr="00583CEF" w:rsidRDefault="00583CEF" w:rsidP="000619DB">
      <w:pPr>
        <w:pStyle w:val="ListParagraph"/>
        <w:numPr>
          <w:ilvl w:val="0"/>
          <w:numId w:val="38"/>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Wastewater generated on-site is of both domestic and industrial nature. </w:t>
      </w:r>
    </w:p>
    <w:p w:rsidR="00583CEF" w:rsidRPr="00583CEF" w:rsidRDefault="00583CEF" w:rsidP="000619DB">
      <w:pPr>
        <w:pStyle w:val="ListParagraph"/>
        <w:numPr>
          <w:ilvl w:val="0"/>
          <w:numId w:val="38"/>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Domestic wastewater is generated by staff employed at the plant </w:t>
      </w:r>
    </w:p>
    <w:p w:rsidR="00583CEF" w:rsidRPr="00583CEF" w:rsidRDefault="00583CEF" w:rsidP="00583CEF">
      <w:pPr>
        <w:autoSpaceDE w:val="0"/>
        <w:autoSpaceDN w:val="0"/>
        <w:adjustRightInd w:val="0"/>
        <w:spacing w:after="0" w:line="360" w:lineRule="auto"/>
        <w:jc w:val="both"/>
        <w:rPr>
          <w:rFonts w:ascii="Times New Roman" w:hAnsi="Times New Roman"/>
          <w:sz w:val="24"/>
          <w:szCs w:val="24"/>
        </w:rPr>
      </w:pPr>
      <w:r w:rsidRPr="00583CEF">
        <w:rPr>
          <w:rFonts w:ascii="Times New Roman" w:hAnsi="Times New Roman"/>
          <w:sz w:val="24"/>
          <w:szCs w:val="24"/>
        </w:rPr>
        <w:t>Industrial wastewater comprises effluents from cleaning of equipment and sprinkling of water for dust abatement</w:t>
      </w:r>
      <w:r w:rsidR="004A4060">
        <w:rPr>
          <w:rFonts w:ascii="Times New Roman" w:hAnsi="Times New Roman"/>
          <w:sz w:val="24"/>
          <w:szCs w:val="24"/>
        </w:rPr>
        <w:t>.</w:t>
      </w:r>
    </w:p>
    <w:p w:rsidR="00583CEF" w:rsidRPr="00583CEF" w:rsidRDefault="00583CEF" w:rsidP="00583CEF">
      <w:pPr>
        <w:autoSpaceDE w:val="0"/>
        <w:autoSpaceDN w:val="0"/>
        <w:adjustRightInd w:val="0"/>
        <w:spacing w:after="0" w:line="360" w:lineRule="auto"/>
        <w:jc w:val="both"/>
        <w:rPr>
          <w:rFonts w:ascii="Times New Roman" w:hAnsi="Times New Roman"/>
          <w:sz w:val="24"/>
          <w:szCs w:val="24"/>
        </w:rPr>
      </w:pPr>
      <w:r w:rsidRPr="00583CEF">
        <w:rPr>
          <w:rFonts w:ascii="Times New Roman" w:hAnsi="Times New Roman"/>
          <w:sz w:val="24"/>
          <w:szCs w:val="24"/>
        </w:rPr>
        <w:t xml:space="preserve">Mitigating measures include: </w:t>
      </w:r>
    </w:p>
    <w:p w:rsidR="00583CEF" w:rsidRPr="00583CEF" w:rsidRDefault="00583CEF" w:rsidP="000619DB">
      <w:pPr>
        <w:pStyle w:val="ListParagraph"/>
        <w:numPr>
          <w:ilvl w:val="0"/>
          <w:numId w:val="39"/>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Provision of appropriate domestic wastewater treatment and disposal facility to the satisfaction of the Wastewater Management Authority. </w:t>
      </w:r>
    </w:p>
    <w:p w:rsidR="00583CEF" w:rsidRPr="00583CEF" w:rsidRDefault="00583CEF" w:rsidP="000619DB">
      <w:pPr>
        <w:pStyle w:val="ListParagraph"/>
        <w:numPr>
          <w:ilvl w:val="0"/>
          <w:numId w:val="39"/>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Installation of grease traps or oil water separators for removal of floatable solids from water. </w:t>
      </w:r>
    </w:p>
    <w:p w:rsidR="00583CEF" w:rsidRPr="00583CEF" w:rsidRDefault="00583CEF" w:rsidP="00583CEF">
      <w:pPr>
        <w:autoSpaceDE w:val="0"/>
        <w:autoSpaceDN w:val="0"/>
        <w:adjustRightInd w:val="0"/>
        <w:spacing w:after="0" w:line="360" w:lineRule="auto"/>
        <w:jc w:val="both"/>
        <w:rPr>
          <w:rFonts w:ascii="Times New Roman" w:hAnsi="Times New Roman"/>
          <w:sz w:val="24"/>
          <w:szCs w:val="24"/>
        </w:rPr>
      </w:pPr>
      <w:r w:rsidRPr="00583CEF">
        <w:rPr>
          <w:rFonts w:ascii="Times New Roman" w:hAnsi="Times New Roman"/>
          <w:b/>
          <w:bCs/>
          <w:sz w:val="24"/>
          <w:szCs w:val="24"/>
        </w:rPr>
        <w:t xml:space="preserve"> Note</w:t>
      </w:r>
      <w:r w:rsidR="00544FF4" w:rsidRPr="00583CEF">
        <w:rPr>
          <w:rFonts w:ascii="Times New Roman" w:hAnsi="Times New Roman"/>
          <w:b/>
          <w:bCs/>
          <w:sz w:val="24"/>
          <w:szCs w:val="24"/>
        </w:rPr>
        <w:t>: -</w:t>
      </w:r>
      <w:r w:rsidRPr="00583CEF">
        <w:rPr>
          <w:rFonts w:ascii="Times New Roman" w:hAnsi="Times New Roman"/>
          <w:i/>
          <w:iCs/>
          <w:sz w:val="24"/>
          <w:szCs w:val="24"/>
        </w:rPr>
        <w:t xml:space="preserve">Maintenance of the grease trap or oil water separator is to be carried out by the owner / promoter. </w:t>
      </w:r>
    </w:p>
    <w:p w:rsidR="00583CEF" w:rsidRDefault="00583CEF" w:rsidP="000619DB">
      <w:pPr>
        <w:pStyle w:val="ListParagraph"/>
        <w:numPr>
          <w:ilvl w:val="0"/>
          <w:numId w:val="40"/>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Wash water should be channeled into a sedimentation tank. The effluent from the sedimentation tank should be treated and reused for dust abatement and the settled solids be reused. </w:t>
      </w:r>
    </w:p>
    <w:p w:rsidR="004A4060" w:rsidRPr="004A4060" w:rsidRDefault="004A4060" w:rsidP="004A4060">
      <w:pPr>
        <w:autoSpaceDE w:val="0"/>
        <w:autoSpaceDN w:val="0"/>
        <w:adjustRightInd w:val="0"/>
        <w:spacing w:after="0" w:line="360" w:lineRule="auto"/>
        <w:jc w:val="both"/>
        <w:rPr>
          <w:rFonts w:ascii="Times New Roman" w:hAnsi="Times New Roman"/>
          <w:sz w:val="24"/>
          <w:szCs w:val="24"/>
        </w:rPr>
      </w:pPr>
    </w:p>
    <w:p w:rsidR="00583CEF" w:rsidRPr="004A4060" w:rsidRDefault="00583CEF" w:rsidP="003614CE">
      <w:pPr>
        <w:pStyle w:val="ListParagraph"/>
        <w:numPr>
          <w:ilvl w:val="3"/>
          <w:numId w:val="104"/>
        </w:numPr>
        <w:autoSpaceDE w:val="0"/>
        <w:autoSpaceDN w:val="0"/>
        <w:adjustRightInd w:val="0"/>
        <w:spacing w:after="0" w:line="360" w:lineRule="auto"/>
        <w:jc w:val="both"/>
        <w:rPr>
          <w:rFonts w:ascii="Times New Roman" w:hAnsi="Times New Roman"/>
          <w:sz w:val="24"/>
          <w:szCs w:val="24"/>
        </w:rPr>
      </w:pPr>
      <w:r w:rsidRPr="004A4060">
        <w:rPr>
          <w:rFonts w:ascii="Times New Roman" w:hAnsi="Times New Roman"/>
          <w:b/>
          <w:bCs/>
          <w:sz w:val="24"/>
          <w:szCs w:val="24"/>
        </w:rPr>
        <w:t xml:space="preserve">Solid wastes </w:t>
      </w:r>
    </w:p>
    <w:p w:rsidR="00583CEF" w:rsidRPr="00583CEF" w:rsidRDefault="00583CEF" w:rsidP="00583CEF">
      <w:pPr>
        <w:autoSpaceDE w:val="0"/>
        <w:autoSpaceDN w:val="0"/>
        <w:adjustRightInd w:val="0"/>
        <w:spacing w:after="0" w:line="360" w:lineRule="auto"/>
        <w:jc w:val="both"/>
        <w:rPr>
          <w:rFonts w:ascii="Times New Roman" w:hAnsi="Times New Roman"/>
          <w:sz w:val="24"/>
          <w:szCs w:val="24"/>
        </w:rPr>
      </w:pPr>
      <w:r w:rsidRPr="00583CEF">
        <w:rPr>
          <w:rFonts w:ascii="Times New Roman" w:hAnsi="Times New Roman"/>
          <w:sz w:val="24"/>
          <w:szCs w:val="24"/>
        </w:rPr>
        <w:t xml:space="preserve">Solid wastes are mainly domestic wastes generated by the staff as well as cracked/ broken blocks. </w:t>
      </w:r>
    </w:p>
    <w:p w:rsidR="00583CEF" w:rsidRPr="00583CEF" w:rsidRDefault="00583CEF" w:rsidP="00583CEF">
      <w:pPr>
        <w:autoSpaceDE w:val="0"/>
        <w:autoSpaceDN w:val="0"/>
        <w:adjustRightInd w:val="0"/>
        <w:spacing w:after="0" w:line="360" w:lineRule="auto"/>
        <w:jc w:val="both"/>
        <w:rPr>
          <w:rFonts w:ascii="Times New Roman" w:hAnsi="Times New Roman"/>
          <w:sz w:val="24"/>
          <w:szCs w:val="24"/>
        </w:rPr>
      </w:pPr>
      <w:r w:rsidRPr="00583CEF">
        <w:rPr>
          <w:rFonts w:ascii="Times New Roman" w:hAnsi="Times New Roman"/>
          <w:sz w:val="24"/>
          <w:szCs w:val="24"/>
        </w:rPr>
        <w:t xml:space="preserve">Mitigating measures include:- </w:t>
      </w:r>
    </w:p>
    <w:p w:rsidR="00583CEF" w:rsidRPr="00583CEF" w:rsidRDefault="00583CEF" w:rsidP="000619DB">
      <w:pPr>
        <w:pStyle w:val="ListParagraph"/>
        <w:numPr>
          <w:ilvl w:val="0"/>
          <w:numId w:val="40"/>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Domestic solid wastes to be regularly collected in bins or waste handling receptacles and disposed of to the satisfaction of the Local Authority. </w:t>
      </w:r>
    </w:p>
    <w:p w:rsidR="00583CEF" w:rsidRPr="00583CEF" w:rsidRDefault="00583CEF" w:rsidP="000619DB">
      <w:pPr>
        <w:pStyle w:val="ListParagraph"/>
        <w:numPr>
          <w:ilvl w:val="0"/>
          <w:numId w:val="40"/>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No waste of any type to be disposed of in any watercourse including drains, canals and the surrounding environment. </w:t>
      </w:r>
    </w:p>
    <w:p w:rsidR="004A4060" w:rsidRDefault="00583CEF" w:rsidP="000619DB">
      <w:pPr>
        <w:pStyle w:val="ListParagraph"/>
        <w:numPr>
          <w:ilvl w:val="0"/>
          <w:numId w:val="40"/>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The cracked/ broken blocks to be reused for backfilling purposes.</w:t>
      </w:r>
    </w:p>
    <w:p w:rsidR="00583CEF" w:rsidRPr="004A4060" w:rsidRDefault="00583CEF" w:rsidP="004A4060">
      <w:pPr>
        <w:autoSpaceDE w:val="0"/>
        <w:autoSpaceDN w:val="0"/>
        <w:adjustRightInd w:val="0"/>
        <w:spacing w:after="0" w:line="360" w:lineRule="auto"/>
        <w:jc w:val="both"/>
        <w:rPr>
          <w:rFonts w:ascii="Times New Roman" w:hAnsi="Times New Roman"/>
          <w:sz w:val="24"/>
          <w:szCs w:val="24"/>
        </w:rPr>
      </w:pPr>
    </w:p>
    <w:p w:rsidR="00583CEF" w:rsidRPr="004A4060" w:rsidRDefault="00583CEF" w:rsidP="003614CE">
      <w:pPr>
        <w:pStyle w:val="ListParagraph"/>
        <w:numPr>
          <w:ilvl w:val="3"/>
          <w:numId w:val="104"/>
        </w:numPr>
        <w:autoSpaceDE w:val="0"/>
        <w:autoSpaceDN w:val="0"/>
        <w:adjustRightInd w:val="0"/>
        <w:spacing w:after="0" w:line="360" w:lineRule="auto"/>
        <w:jc w:val="both"/>
        <w:rPr>
          <w:rFonts w:ascii="Times New Roman" w:hAnsi="Times New Roman"/>
          <w:sz w:val="24"/>
          <w:szCs w:val="24"/>
        </w:rPr>
      </w:pPr>
      <w:r w:rsidRPr="004A4060">
        <w:rPr>
          <w:rFonts w:ascii="Times New Roman" w:hAnsi="Times New Roman"/>
          <w:b/>
          <w:bCs/>
          <w:sz w:val="24"/>
          <w:szCs w:val="24"/>
        </w:rPr>
        <w:t xml:space="preserve">Other mitigating measures </w:t>
      </w:r>
    </w:p>
    <w:p w:rsidR="00583CEF" w:rsidRPr="00583CEF" w:rsidRDefault="00583CEF" w:rsidP="000619DB">
      <w:pPr>
        <w:pStyle w:val="ListParagraph"/>
        <w:numPr>
          <w:ilvl w:val="0"/>
          <w:numId w:val="41"/>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Necessary precautions should be taken to avoid disturbance to the </w:t>
      </w:r>
      <w:r w:rsidR="004A4060" w:rsidRPr="00583CEF">
        <w:rPr>
          <w:rFonts w:ascii="Times New Roman" w:hAnsi="Times New Roman"/>
          <w:sz w:val="24"/>
          <w:szCs w:val="24"/>
        </w:rPr>
        <w:t>neighborhood</w:t>
      </w:r>
      <w:r w:rsidRPr="00583CEF">
        <w:rPr>
          <w:rFonts w:ascii="Times New Roman" w:hAnsi="Times New Roman"/>
          <w:sz w:val="24"/>
          <w:szCs w:val="24"/>
        </w:rPr>
        <w:t xml:space="preserve"> by way of mud, traffic or other nuisances during construction and operation phase. </w:t>
      </w:r>
    </w:p>
    <w:p w:rsidR="00583CEF" w:rsidRPr="00583CEF" w:rsidRDefault="00583CEF" w:rsidP="000619DB">
      <w:pPr>
        <w:pStyle w:val="ListParagraph"/>
        <w:numPr>
          <w:ilvl w:val="0"/>
          <w:numId w:val="41"/>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Provision to be made for adequate parking, loading and unloading facilities. </w:t>
      </w:r>
    </w:p>
    <w:p w:rsidR="00583CEF" w:rsidRPr="00583CEF" w:rsidRDefault="00583CEF" w:rsidP="000619DB">
      <w:pPr>
        <w:pStyle w:val="ListParagraph"/>
        <w:numPr>
          <w:ilvl w:val="0"/>
          <w:numId w:val="41"/>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Safe storage of materials on site and stored materials not unduly visible or intrusive in the street scene. </w:t>
      </w:r>
    </w:p>
    <w:p w:rsidR="00583CEF" w:rsidRPr="00583CEF" w:rsidRDefault="00583CEF" w:rsidP="000619DB">
      <w:pPr>
        <w:pStyle w:val="ListParagraph"/>
        <w:numPr>
          <w:ilvl w:val="0"/>
          <w:numId w:val="41"/>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Provision for a proper drainage scheme for evacuation of </w:t>
      </w:r>
      <w:proofErr w:type="spellStart"/>
      <w:r w:rsidRPr="00583CEF">
        <w:rPr>
          <w:rFonts w:ascii="Times New Roman" w:hAnsi="Times New Roman"/>
          <w:sz w:val="24"/>
          <w:szCs w:val="24"/>
        </w:rPr>
        <w:t>stormwater</w:t>
      </w:r>
      <w:proofErr w:type="spellEnd"/>
      <w:r w:rsidRPr="00583CEF">
        <w:rPr>
          <w:rFonts w:ascii="Times New Roman" w:hAnsi="Times New Roman"/>
          <w:sz w:val="24"/>
          <w:szCs w:val="24"/>
        </w:rPr>
        <w:t xml:space="preserve"> to avoid any risks of flooding/water-logging of site and adjoining areas to the satisfaction of the Local Authority. </w:t>
      </w:r>
    </w:p>
    <w:p w:rsidR="00583CEF" w:rsidRDefault="00583CEF" w:rsidP="000619DB">
      <w:pPr>
        <w:pStyle w:val="ListParagraph"/>
        <w:numPr>
          <w:ilvl w:val="0"/>
          <w:numId w:val="41"/>
        </w:numPr>
        <w:autoSpaceDE w:val="0"/>
        <w:autoSpaceDN w:val="0"/>
        <w:adjustRightInd w:val="0"/>
        <w:spacing w:after="0" w:line="360" w:lineRule="auto"/>
        <w:contextualSpacing w:val="0"/>
        <w:jc w:val="both"/>
        <w:rPr>
          <w:rFonts w:ascii="Times New Roman" w:hAnsi="Times New Roman"/>
          <w:sz w:val="24"/>
          <w:szCs w:val="24"/>
        </w:rPr>
      </w:pPr>
      <w:r w:rsidRPr="00583CEF">
        <w:rPr>
          <w:rFonts w:ascii="Times New Roman" w:hAnsi="Times New Roman"/>
          <w:sz w:val="24"/>
          <w:szCs w:val="24"/>
        </w:rPr>
        <w:t xml:space="preserve">Installation of bait stations/ traps to control pests and rodents. </w:t>
      </w: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Pr="008212A7" w:rsidRDefault="008212A7" w:rsidP="008212A7">
      <w:pPr>
        <w:autoSpaceDE w:val="0"/>
        <w:autoSpaceDN w:val="0"/>
        <w:adjustRightInd w:val="0"/>
        <w:spacing w:after="0" w:line="360" w:lineRule="auto"/>
        <w:jc w:val="both"/>
        <w:rPr>
          <w:rFonts w:ascii="Times New Roman" w:hAnsi="Times New Roman"/>
          <w:sz w:val="24"/>
          <w:szCs w:val="24"/>
        </w:rPr>
      </w:pPr>
    </w:p>
    <w:p w:rsidR="00E50816" w:rsidRDefault="00583CEF" w:rsidP="00F67176">
      <w:pPr>
        <w:pStyle w:val="Heading2"/>
        <w:framePr w:wrap="around"/>
      </w:pPr>
      <w:r w:rsidRPr="002C0E46">
        <w:br w:type="page"/>
      </w:r>
      <w:bookmarkStart w:id="26" w:name="_Toc112961491"/>
      <w:proofErr w:type="spellStart"/>
      <w:r w:rsidR="00F03B2F" w:rsidRPr="0083778E">
        <w:t>Self check</w:t>
      </w:r>
      <w:proofErr w:type="spellEnd"/>
      <w:r w:rsidR="00F03B2F" w:rsidRPr="0083778E">
        <w:t>-1</w:t>
      </w:r>
      <w:bookmarkEnd w:id="8"/>
      <w:bookmarkEnd w:id="26"/>
    </w:p>
    <w:p w:rsidR="00924F9E" w:rsidRDefault="00924F9E" w:rsidP="00E50816">
      <w:pPr>
        <w:pStyle w:val="ListParagraph"/>
        <w:spacing w:after="0" w:line="360" w:lineRule="auto"/>
        <w:ind w:left="0"/>
        <w:outlineLvl w:val="1"/>
        <w:rPr>
          <w:rFonts w:ascii="Times New Roman" w:hAnsi="Times New Roman"/>
          <w:b/>
          <w:bCs/>
          <w:sz w:val="24"/>
          <w:szCs w:val="24"/>
          <w:u w:val="single"/>
        </w:rPr>
      </w:pPr>
    </w:p>
    <w:p w:rsidR="00924F9E" w:rsidRDefault="00924F9E" w:rsidP="00E50816">
      <w:pPr>
        <w:pStyle w:val="ListParagraph"/>
        <w:spacing w:after="0" w:line="360" w:lineRule="auto"/>
        <w:ind w:left="0"/>
        <w:outlineLvl w:val="1"/>
        <w:rPr>
          <w:rFonts w:ascii="Times New Roman" w:hAnsi="Times New Roman"/>
          <w:b/>
          <w:bCs/>
          <w:sz w:val="24"/>
          <w:szCs w:val="24"/>
          <w:u w:val="single"/>
        </w:rPr>
      </w:pPr>
    </w:p>
    <w:p w:rsidR="00BA70FC" w:rsidRPr="00F46BE4" w:rsidRDefault="00BA70FC" w:rsidP="00F46BE4">
      <w:pPr>
        <w:rPr>
          <w:rFonts w:ascii="Times New Roman" w:hAnsi="Times New Roman"/>
          <w:b/>
          <w:sz w:val="24"/>
        </w:rPr>
      </w:pPr>
      <w:r w:rsidRPr="00F46BE4">
        <w:rPr>
          <w:rFonts w:ascii="Times New Roman" w:hAnsi="Times New Roman"/>
          <w:b/>
          <w:sz w:val="24"/>
          <w:u w:val="single"/>
        </w:rPr>
        <w:t>Part I</w:t>
      </w:r>
      <w:proofErr w:type="gramStart"/>
      <w:r w:rsidRPr="00F46BE4">
        <w:rPr>
          <w:rFonts w:ascii="Times New Roman" w:hAnsi="Times New Roman"/>
          <w:b/>
          <w:sz w:val="24"/>
          <w:u w:val="single"/>
        </w:rPr>
        <w:t>:-</w:t>
      </w:r>
      <w:proofErr w:type="gramEnd"/>
      <w:r w:rsidRPr="00F46BE4">
        <w:rPr>
          <w:rFonts w:ascii="Times New Roman" w:hAnsi="Times New Roman"/>
          <w:b/>
          <w:sz w:val="24"/>
        </w:rPr>
        <w:t xml:space="preserve"> Multiple item questions</w:t>
      </w:r>
    </w:p>
    <w:p w:rsidR="0046415D" w:rsidRPr="0024271C" w:rsidRDefault="00E50816" w:rsidP="0046415D">
      <w:pPr>
        <w:spacing w:after="0" w:line="360" w:lineRule="auto"/>
        <w:contextualSpacing/>
        <w:jc w:val="both"/>
        <w:rPr>
          <w:rFonts w:ascii="Times New Roman" w:hAnsi="Times New Roman"/>
          <w:sz w:val="24"/>
          <w:szCs w:val="24"/>
          <w:u w:val="single"/>
        </w:rPr>
      </w:pPr>
      <w:proofErr w:type="spellStart"/>
      <w:r w:rsidRPr="0083778E">
        <w:rPr>
          <w:rFonts w:ascii="Times New Roman" w:hAnsi="Times New Roman"/>
          <w:b/>
          <w:iCs/>
          <w:sz w:val="24"/>
          <w:szCs w:val="24"/>
        </w:rPr>
        <w:t>Directions</w:t>
      </w:r>
      <w:proofErr w:type="gramStart"/>
      <w:r w:rsidRPr="0083778E">
        <w:rPr>
          <w:rFonts w:ascii="Times New Roman" w:hAnsi="Times New Roman"/>
          <w:b/>
          <w:iCs/>
          <w:sz w:val="24"/>
          <w:szCs w:val="24"/>
        </w:rPr>
        <w:t>:</w:t>
      </w:r>
      <w:r w:rsidR="0046415D" w:rsidRPr="0024271C">
        <w:rPr>
          <w:rFonts w:ascii="Times New Roman" w:hAnsi="Times New Roman"/>
          <w:sz w:val="24"/>
          <w:szCs w:val="24"/>
        </w:rPr>
        <w:t>Instruction</w:t>
      </w:r>
      <w:proofErr w:type="spellEnd"/>
      <w:proofErr w:type="gramEnd"/>
      <w:r w:rsidR="0046415D" w:rsidRPr="0024271C">
        <w:rPr>
          <w:rFonts w:ascii="Times New Roman" w:hAnsi="Times New Roman"/>
          <w:sz w:val="24"/>
          <w:szCs w:val="24"/>
        </w:rPr>
        <w:t xml:space="preserve">: select the correct answer for the give choice. You have given </w:t>
      </w:r>
      <w:r w:rsidR="0046415D" w:rsidRPr="0024271C">
        <w:rPr>
          <w:rFonts w:ascii="Times New Roman" w:hAnsi="Times New Roman"/>
          <w:sz w:val="24"/>
          <w:szCs w:val="24"/>
          <w:u w:val="single"/>
        </w:rPr>
        <w:t>1 Minute</w:t>
      </w:r>
      <w:r w:rsidR="0046415D" w:rsidRPr="0024271C">
        <w:rPr>
          <w:rFonts w:ascii="Times New Roman" w:hAnsi="Times New Roman"/>
          <w:sz w:val="24"/>
          <w:szCs w:val="24"/>
        </w:rPr>
        <w:t xml:space="preserve"> for each question. Each question carries </w:t>
      </w:r>
      <w:r w:rsidR="0046415D" w:rsidRPr="0046415D">
        <w:rPr>
          <w:rFonts w:ascii="Times New Roman" w:hAnsi="Times New Roman"/>
          <w:sz w:val="24"/>
          <w:szCs w:val="24"/>
        </w:rPr>
        <w:t>3 Points</w:t>
      </w:r>
      <w:r w:rsidR="0046415D" w:rsidRPr="0024271C">
        <w:rPr>
          <w:rFonts w:ascii="Times New Roman" w:hAnsi="Times New Roman"/>
          <w:sz w:val="24"/>
          <w:szCs w:val="24"/>
          <w:u w:val="single"/>
        </w:rPr>
        <w:t>.</w:t>
      </w:r>
    </w:p>
    <w:p w:rsidR="00E50816" w:rsidRPr="00D11DAD" w:rsidRDefault="00D11DAD" w:rsidP="000619DB">
      <w:pPr>
        <w:pStyle w:val="ListParagraph"/>
        <w:numPr>
          <w:ilvl w:val="0"/>
          <w:numId w:val="76"/>
        </w:numPr>
        <w:tabs>
          <w:tab w:val="left" w:pos="1350"/>
        </w:tabs>
        <w:spacing w:after="0" w:line="360" w:lineRule="auto"/>
        <w:jc w:val="both"/>
        <w:rPr>
          <w:rFonts w:ascii="Times New Roman" w:hAnsi="Times New Roman"/>
          <w:sz w:val="24"/>
          <w:szCs w:val="24"/>
        </w:rPr>
      </w:pPr>
      <w:r w:rsidRPr="00D11DAD">
        <w:rPr>
          <w:rFonts w:ascii="Times New Roman" w:hAnsi="Times New Roman"/>
          <w:sz w:val="24"/>
          <w:szCs w:val="24"/>
        </w:rPr>
        <w:t>.</w:t>
      </w:r>
      <w:r w:rsidR="00E50816" w:rsidRPr="00D11DAD">
        <w:rPr>
          <w:rFonts w:ascii="Times New Roman" w:hAnsi="Times New Roman"/>
          <w:sz w:val="24"/>
          <w:szCs w:val="24"/>
        </w:rPr>
        <w:t xml:space="preserve">______often refers to a set of documented </w:t>
      </w:r>
      <w:hyperlink r:id="rId78" w:tooltip="Requirements" w:history="1">
        <w:r w:rsidR="00E50816" w:rsidRPr="00D11DAD">
          <w:rPr>
            <w:rStyle w:val="Hyperlink"/>
            <w:rFonts w:ascii="Times New Roman" w:hAnsi="Times New Roman"/>
            <w:color w:val="auto"/>
            <w:sz w:val="24"/>
            <w:szCs w:val="24"/>
          </w:rPr>
          <w:t>requirements</w:t>
        </w:r>
      </w:hyperlink>
      <w:r w:rsidR="00E50816" w:rsidRPr="00D11DAD">
        <w:rPr>
          <w:rFonts w:ascii="Times New Roman" w:hAnsi="Times New Roman"/>
          <w:sz w:val="24"/>
          <w:szCs w:val="24"/>
        </w:rPr>
        <w:t xml:space="preserve"> to be satisfied by a material, design, product, or service. (3 points)</w:t>
      </w:r>
    </w:p>
    <w:p w:rsidR="00E50816" w:rsidRPr="0083778E" w:rsidRDefault="00E50816" w:rsidP="00E50816">
      <w:pPr>
        <w:pStyle w:val="ListParagraph"/>
        <w:spacing w:line="360" w:lineRule="auto"/>
        <w:jc w:val="both"/>
        <w:rPr>
          <w:rFonts w:ascii="Times New Roman" w:hAnsi="Times New Roman"/>
          <w:sz w:val="24"/>
          <w:szCs w:val="24"/>
        </w:rPr>
      </w:pPr>
      <w:r w:rsidRPr="0083778E">
        <w:rPr>
          <w:rFonts w:ascii="Times New Roman" w:hAnsi="Times New Roman"/>
          <w:sz w:val="24"/>
          <w:szCs w:val="24"/>
        </w:rPr>
        <w:t xml:space="preserve">A  Plan </w:t>
      </w:r>
      <w:r w:rsidRPr="0083778E">
        <w:rPr>
          <w:rFonts w:ascii="Times New Roman" w:hAnsi="Times New Roman"/>
          <w:sz w:val="24"/>
          <w:szCs w:val="24"/>
        </w:rPr>
        <w:tab/>
      </w:r>
      <w:r w:rsidRPr="0083778E">
        <w:rPr>
          <w:rFonts w:ascii="Times New Roman" w:hAnsi="Times New Roman"/>
          <w:sz w:val="24"/>
          <w:szCs w:val="24"/>
        </w:rPr>
        <w:tab/>
      </w:r>
      <w:proofErr w:type="gramStart"/>
      <w:r w:rsidRPr="0083778E">
        <w:rPr>
          <w:rFonts w:ascii="Times New Roman" w:hAnsi="Times New Roman"/>
          <w:sz w:val="24"/>
          <w:szCs w:val="24"/>
        </w:rPr>
        <w:t>B  Specification</w:t>
      </w:r>
      <w:proofErr w:type="gramEnd"/>
      <w:r w:rsidRPr="0083778E">
        <w:rPr>
          <w:rFonts w:ascii="Times New Roman" w:hAnsi="Times New Roman"/>
          <w:sz w:val="24"/>
          <w:szCs w:val="24"/>
        </w:rPr>
        <w:tab/>
      </w:r>
      <w:r w:rsidRPr="0083778E">
        <w:rPr>
          <w:rFonts w:ascii="Times New Roman" w:hAnsi="Times New Roman"/>
          <w:sz w:val="24"/>
          <w:szCs w:val="24"/>
        </w:rPr>
        <w:tab/>
        <w:t xml:space="preserve">C  Schedule  </w:t>
      </w:r>
      <w:r w:rsidRPr="0083778E">
        <w:rPr>
          <w:rFonts w:ascii="Times New Roman" w:hAnsi="Times New Roman"/>
          <w:sz w:val="24"/>
          <w:szCs w:val="24"/>
        </w:rPr>
        <w:tab/>
        <w:t>D  all</w:t>
      </w:r>
    </w:p>
    <w:p w:rsidR="00E50816" w:rsidRPr="00D11DAD" w:rsidRDefault="00E50816" w:rsidP="000619DB">
      <w:pPr>
        <w:pStyle w:val="ListParagraph"/>
        <w:numPr>
          <w:ilvl w:val="0"/>
          <w:numId w:val="76"/>
        </w:numPr>
        <w:spacing w:after="0" w:line="360" w:lineRule="auto"/>
        <w:jc w:val="both"/>
        <w:rPr>
          <w:rFonts w:ascii="Times New Roman" w:hAnsi="Times New Roman"/>
          <w:sz w:val="24"/>
          <w:szCs w:val="24"/>
        </w:rPr>
      </w:pPr>
      <w:r w:rsidRPr="00D11DAD">
        <w:rPr>
          <w:rFonts w:ascii="Times New Roman" w:hAnsi="Times New Roman"/>
          <w:sz w:val="24"/>
          <w:szCs w:val="24"/>
        </w:rPr>
        <w:t>Hollow concrete blocks are classified into the following classes(</w:t>
      </w:r>
      <w:proofErr w:type="spellStart"/>
      <w:r w:rsidRPr="00D11DAD">
        <w:rPr>
          <w:rFonts w:ascii="Times New Roman" w:hAnsi="Times New Roman"/>
          <w:sz w:val="24"/>
          <w:szCs w:val="24"/>
        </w:rPr>
        <w:t>3points</w:t>
      </w:r>
      <w:proofErr w:type="spellEnd"/>
      <w:r w:rsidRPr="00D11DAD">
        <w:rPr>
          <w:rFonts w:ascii="Times New Roman" w:hAnsi="Times New Roman"/>
          <w:sz w:val="24"/>
          <w:szCs w:val="24"/>
        </w:rPr>
        <w:t>)</w:t>
      </w:r>
    </w:p>
    <w:p w:rsidR="00E50816" w:rsidRPr="0083778E" w:rsidRDefault="00E50816" w:rsidP="00E50816">
      <w:pPr>
        <w:spacing w:after="0" w:line="360" w:lineRule="auto"/>
        <w:ind w:left="720"/>
        <w:jc w:val="both"/>
        <w:rPr>
          <w:rFonts w:ascii="Times New Roman" w:hAnsi="Times New Roman"/>
          <w:sz w:val="24"/>
          <w:szCs w:val="24"/>
        </w:rPr>
      </w:pPr>
      <w:r w:rsidRPr="0083778E">
        <w:rPr>
          <w:rFonts w:ascii="Times New Roman" w:hAnsi="Times New Roman"/>
          <w:sz w:val="24"/>
          <w:szCs w:val="24"/>
        </w:rPr>
        <w:t>A Class 1</w:t>
      </w:r>
      <w:proofErr w:type="gramStart"/>
      <w:r w:rsidRPr="0083778E">
        <w:rPr>
          <w:rFonts w:ascii="Times New Roman" w:hAnsi="Times New Roman"/>
          <w:sz w:val="24"/>
          <w:szCs w:val="24"/>
        </w:rPr>
        <w:t>,2,3</w:t>
      </w:r>
      <w:proofErr w:type="gramEnd"/>
      <w:r w:rsidRPr="0083778E">
        <w:rPr>
          <w:rFonts w:ascii="Times New Roman" w:hAnsi="Times New Roman"/>
          <w:sz w:val="24"/>
          <w:szCs w:val="24"/>
        </w:rPr>
        <w:t xml:space="preserve">&amp;4      B Type I,II,II  </w:t>
      </w:r>
      <w:r w:rsidRPr="0083778E">
        <w:rPr>
          <w:rFonts w:ascii="Times New Roman" w:hAnsi="Times New Roman"/>
          <w:sz w:val="24"/>
          <w:szCs w:val="24"/>
        </w:rPr>
        <w:tab/>
        <w:t>C  Class A,B,C&amp;D</w:t>
      </w:r>
      <w:r w:rsidRPr="0083778E">
        <w:rPr>
          <w:rFonts w:ascii="Times New Roman" w:hAnsi="Times New Roman"/>
          <w:sz w:val="24"/>
          <w:szCs w:val="24"/>
        </w:rPr>
        <w:tab/>
      </w:r>
      <w:r w:rsidRPr="0083778E">
        <w:rPr>
          <w:rFonts w:ascii="Times New Roman" w:hAnsi="Times New Roman"/>
          <w:sz w:val="24"/>
          <w:szCs w:val="24"/>
        </w:rPr>
        <w:tab/>
        <w:t>D A&amp;C</w:t>
      </w:r>
    </w:p>
    <w:p w:rsidR="009571C7" w:rsidRPr="0083778E" w:rsidRDefault="009571C7" w:rsidP="000619DB">
      <w:pPr>
        <w:pStyle w:val="Title"/>
        <w:numPr>
          <w:ilvl w:val="0"/>
          <w:numId w:val="76"/>
        </w:numPr>
        <w:pBdr>
          <w:bottom w:val="none" w:sz="0" w:space="0" w:color="auto"/>
        </w:pBdr>
        <w:tabs>
          <w:tab w:val="left" w:pos="1620"/>
        </w:tabs>
        <w:spacing w:after="0" w:line="360" w:lineRule="auto"/>
        <w:jc w:val="both"/>
        <w:rPr>
          <w:rFonts w:ascii="Times New Roman" w:hAnsi="Times New Roman"/>
          <w:sz w:val="24"/>
          <w:szCs w:val="24"/>
        </w:rPr>
      </w:pPr>
      <w:r w:rsidRPr="0083778E">
        <w:rPr>
          <w:rFonts w:ascii="Times New Roman" w:hAnsi="Times New Roman"/>
          <w:sz w:val="24"/>
          <w:szCs w:val="24"/>
        </w:rPr>
        <w:t>It will help keep you and others safe in the workshop</w:t>
      </w:r>
      <w:r w:rsidR="0083778E">
        <w:rPr>
          <w:rFonts w:ascii="Times New Roman" w:hAnsi="Times New Roman"/>
          <w:sz w:val="24"/>
          <w:szCs w:val="24"/>
        </w:rPr>
        <w:t xml:space="preserve"> (3</w:t>
      </w:r>
      <w:r w:rsidR="0083778E" w:rsidRPr="0083778E">
        <w:rPr>
          <w:rFonts w:ascii="Times New Roman" w:hAnsi="Times New Roman"/>
          <w:sz w:val="24"/>
          <w:szCs w:val="24"/>
        </w:rPr>
        <w:t xml:space="preserve"> points)</w:t>
      </w:r>
    </w:p>
    <w:p w:rsidR="009571C7" w:rsidRPr="0083778E" w:rsidRDefault="009571C7" w:rsidP="000619DB">
      <w:pPr>
        <w:pStyle w:val="ListParagraph"/>
        <w:numPr>
          <w:ilvl w:val="0"/>
          <w:numId w:val="61"/>
        </w:numPr>
        <w:tabs>
          <w:tab w:val="left" w:pos="-1080"/>
        </w:tabs>
        <w:spacing w:after="0" w:line="360" w:lineRule="auto"/>
        <w:jc w:val="both"/>
        <w:rPr>
          <w:rFonts w:ascii="Times New Roman" w:hAnsi="Times New Roman"/>
          <w:sz w:val="24"/>
          <w:szCs w:val="24"/>
        </w:rPr>
      </w:pPr>
      <w:r w:rsidRPr="0083778E">
        <w:rPr>
          <w:rFonts w:ascii="Times New Roman" w:hAnsi="Times New Roman"/>
          <w:sz w:val="24"/>
          <w:szCs w:val="24"/>
        </w:rPr>
        <w:t>Personal safety (PPE &amp; HSE)</w:t>
      </w:r>
    </w:p>
    <w:p w:rsidR="009571C7" w:rsidRPr="0083778E" w:rsidRDefault="009571C7" w:rsidP="000619DB">
      <w:pPr>
        <w:pStyle w:val="ListParagraph"/>
        <w:numPr>
          <w:ilvl w:val="0"/>
          <w:numId w:val="61"/>
        </w:numPr>
        <w:tabs>
          <w:tab w:val="left" w:pos="-1080"/>
        </w:tabs>
        <w:spacing w:after="0" w:line="360" w:lineRule="auto"/>
        <w:jc w:val="both"/>
        <w:rPr>
          <w:rFonts w:ascii="Times New Roman" w:hAnsi="Times New Roman"/>
          <w:sz w:val="24"/>
          <w:szCs w:val="24"/>
        </w:rPr>
      </w:pPr>
      <w:r w:rsidRPr="0083778E">
        <w:rPr>
          <w:rFonts w:ascii="Times New Roman" w:hAnsi="Times New Roman"/>
          <w:sz w:val="24"/>
          <w:szCs w:val="24"/>
        </w:rPr>
        <w:t>Safety hand tools &amp;</w:t>
      </w:r>
      <w:proofErr w:type="spellStart"/>
      <w:r w:rsidRPr="0083778E">
        <w:rPr>
          <w:rFonts w:ascii="Times New Roman" w:hAnsi="Times New Roman"/>
          <w:sz w:val="24"/>
          <w:szCs w:val="24"/>
        </w:rPr>
        <w:t>equipments</w:t>
      </w:r>
      <w:proofErr w:type="spellEnd"/>
    </w:p>
    <w:p w:rsidR="009571C7" w:rsidRPr="0083778E" w:rsidRDefault="009571C7" w:rsidP="000619DB">
      <w:pPr>
        <w:pStyle w:val="ListParagraph"/>
        <w:numPr>
          <w:ilvl w:val="0"/>
          <w:numId w:val="61"/>
        </w:numPr>
        <w:tabs>
          <w:tab w:val="left" w:pos="-1080"/>
        </w:tabs>
        <w:spacing w:after="0" w:line="360" w:lineRule="auto"/>
        <w:jc w:val="both"/>
        <w:rPr>
          <w:rFonts w:ascii="Times New Roman" w:hAnsi="Times New Roman"/>
          <w:sz w:val="24"/>
          <w:szCs w:val="24"/>
        </w:rPr>
      </w:pPr>
      <w:r w:rsidRPr="0083778E">
        <w:rPr>
          <w:rFonts w:ascii="Times New Roman" w:hAnsi="Times New Roman"/>
          <w:sz w:val="24"/>
          <w:szCs w:val="24"/>
        </w:rPr>
        <w:t>Safety working area</w:t>
      </w:r>
    </w:p>
    <w:p w:rsidR="009571C7" w:rsidRPr="0083778E" w:rsidRDefault="009571C7" w:rsidP="000619DB">
      <w:pPr>
        <w:pStyle w:val="ListParagraph"/>
        <w:numPr>
          <w:ilvl w:val="0"/>
          <w:numId w:val="61"/>
        </w:numPr>
        <w:spacing w:after="0" w:line="360" w:lineRule="auto"/>
        <w:jc w:val="both"/>
        <w:rPr>
          <w:rFonts w:ascii="Times New Roman" w:hAnsi="Times New Roman"/>
          <w:sz w:val="24"/>
          <w:szCs w:val="24"/>
        </w:rPr>
      </w:pPr>
      <w:r w:rsidRPr="0083778E">
        <w:rPr>
          <w:rFonts w:ascii="Times New Roman" w:hAnsi="Times New Roman"/>
          <w:sz w:val="24"/>
          <w:szCs w:val="24"/>
        </w:rPr>
        <w:t>Safety rules &amp; regulation of in the construction site</w:t>
      </w:r>
    </w:p>
    <w:p w:rsidR="009571C7" w:rsidRPr="0083778E" w:rsidRDefault="009571C7" w:rsidP="000619DB">
      <w:pPr>
        <w:pStyle w:val="ListParagraph"/>
        <w:numPr>
          <w:ilvl w:val="0"/>
          <w:numId w:val="61"/>
        </w:numPr>
        <w:spacing w:after="0" w:line="360" w:lineRule="auto"/>
        <w:jc w:val="both"/>
        <w:rPr>
          <w:rFonts w:ascii="Times New Roman" w:hAnsi="Times New Roman"/>
          <w:sz w:val="24"/>
          <w:szCs w:val="24"/>
        </w:rPr>
      </w:pPr>
      <w:r w:rsidRPr="0083778E">
        <w:rPr>
          <w:rFonts w:ascii="Times New Roman" w:hAnsi="Times New Roman"/>
          <w:sz w:val="24"/>
          <w:szCs w:val="24"/>
        </w:rPr>
        <w:t>All the above</w:t>
      </w:r>
    </w:p>
    <w:p w:rsidR="009571C7" w:rsidRPr="0083778E" w:rsidRDefault="009571C7" w:rsidP="000619DB">
      <w:pPr>
        <w:pStyle w:val="ListParagraph"/>
        <w:numPr>
          <w:ilvl w:val="0"/>
          <w:numId w:val="76"/>
        </w:numPr>
        <w:autoSpaceDE w:val="0"/>
        <w:autoSpaceDN w:val="0"/>
        <w:adjustRightInd w:val="0"/>
        <w:spacing w:after="0" w:line="360" w:lineRule="auto"/>
        <w:jc w:val="both"/>
        <w:rPr>
          <w:rFonts w:ascii="Times New Roman" w:hAnsi="Times New Roman"/>
          <w:sz w:val="24"/>
          <w:szCs w:val="24"/>
        </w:rPr>
      </w:pPr>
      <w:r w:rsidRPr="0083778E">
        <w:rPr>
          <w:rFonts w:ascii="Times New Roman" w:hAnsi="Times New Roman"/>
          <w:sz w:val="24"/>
          <w:szCs w:val="24"/>
        </w:rPr>
        <w:t xml:space="preserve">The term hazard may be defined by the following; </w:t>
      </w:r>
      <w:r w:rsidRPr="0083778E">
        <w:rPr>
          <w:rFonts w:ascii="Times New Roman" w:hAnsi="Times New Roman"/>
          <w:b/>
          <w:sz w:val="24"/>
          <w:szCs w:val="24"/>
        </w:rPr>
        <w:t>except</w:t>
      </w:r>
      <w:r w:rsidR="0083778E">
        <w:rPr>
          <w:rFonts w:ascii="Times New Roman" w:hAnsi="Times New Roman"/>
          <w:sz w:val="24"/>
          <w:szCs w:val="24"/>
        </w:rPr>
        <w:t>(3</w:t>
      </w:r>
      <w:r w:rsidR="0083778E" w:rsidRPr="0083778E">
        <w:rPr>
          <w:rFonts w:ascii="Times New Roman" w:hAnsi="Times New Roman"/>
          <w:sz w:val="24"/>
          <w:szCs w:val="24"/>
        </w:rPr>
        <w:t xml:space="preserve"> points)</w:t>
      </w:r>
    </w:p>
    <w:p w:rsidR="009571C7" w:rsidRPr="0083778E" w:rsidRDefault="009571C7" w:rsidP="000619DB">
      <w:pPr>
        <w:pStyle w:val="ListParagraph"/>
        <w:numPr>
          <w:ilvl w:val="0"/>
          <w:numId w:val="60"/>
        </w:numPr>
        <w:autoSpaceDE w:val="0"/>
        <w:autoSpaceDN w:val="0"/>
        <w:adjustRightInd w:val="0"/>
        <w:spacing w:line="360" w:lineRule="auto"/>
        <w:jc w:val="both"/>
        <w:rPr>
          <w:rFonts w:ascii="Times New Roman" w:hAnsi="Times New Roman"/>
          <w:sz w:val="24"/>
          <w:szCs w:val="24"/>
        </w:rPr>
      </w:pPr>
      <w:r w:rsidRPr="0083778E">
        <w:rPr>
          <w:rFonts w:ascii="Times New Roman" w:hAnsi="Times New Roman"/>
          <w:sz w:val="24"/>
          <w:szCs w:val="24"/>
        </w:rPr>
        <w:t xml:space="preserve"> An energy source over which control has been lost</w:t>
      </w:r>
    </w:p>
    <w:p w:rsidR="009571C7" w:rsidRPr="0083778E" w:rsidRDefault="009571C7" w:rsidP="000619DB">
      <w:pPr>
        <w:pStyle w:val="ListParagraph"/>
        <w:numPr>
          <w:ilvl w:val="0"/>
          <w:numId w:val="60"/>
        </w:numPr>
        <w:autoSpaceDE w:val="0"/>
        <w:autoSpaceDN w:val="0"/>
        <w:adjustRightInd w:val="0"/>
        <w:spacing w:line="360" w:lineRule="auto"/>
        <w:jc w:val="both"/>
        <w:rPr>
          <w:rFonts w:ascii="Times New Roman" w:hAnsi="Times New Roman"/>
          <w:sz w:val="24"/>
          <w:szCs w:val="24"/>
        </w:rPr>
      </w:pPr>
      <w:r w:rsidRPr="0083778E">
        <w:rPr>
          <w:rFonts w:ascii="Times New Roman" w:hAnsi="Times New Roman"/>
          <w:sz w:val="24"/>
          <w:szCs w:val="24"/>
        </w:rPr>
        <w:t>The potential for harm</w:t>
      </w:r>
    </w:p>
    <w:p w:rsidR="009571C7" w:rsidRPr="0083778E" w:rsidRDefault="009571C7" w:rsidP="000619DB">
      <w:pPr>
        <w:pStyle w:val="ListParagraph"/>
        <w:numPr>
          <w:ilvl w:val="0"/>
          <w:numId w:val="60"/>
        </w:numPr>
        <w:autoSpaceDE w:val="0"/>
        <w:autoSpaceDN w:val="0"/>
        <w:adjustRightInd w:val="0"/>
        <w:spacing w:line="360" w:lineRule="auto"/>
        <w:jc w:val="both"/>
        <w:rPr>
          <w:rFonts w:ascii="Times New Roman" w:hAnsi="Times New Roman"/>
          <w:sz w:val="24"/>
          <w:szCs w:val="24"/>
        </w:rPr>
      </w:pPr>
      <w:r w:rsidRPr="0083778E">
        <w:rPr>
          <w:rFonts w:ascii="Times New Roman" w:hAnsi="Times New Roman"/>
          <w:sz w:val="24"/>
          <w:szCs w:val="24"/>
        </w:rPr>
        <w:t>A source of potential damaging</w:t>
      </w:r>
    </w:p>
    <w:p w:rsidR="003C0AA7" w:rsidRPr="0083778E" w:rsidRDefault="009571C7" w:rsidP="000619DB">
      <w:pPr>
        <w:pStyle w:val="ListParagraph"/>
        <w:numPr>
          <w:ilvl w:val="0"/>
          <w:numId w:val="60"/>
        </w:numPr>
        <w:autoSpaceDE w:val="0"/>
        <w:autoSpaceDN w:val="0"/>
        <w:adjustRightInd w:val="0"/>
        <w:spacing w:line="360" w:lineRule="auto"/>
        <w:jc w:val="both"/>
        <w:rPr>
          <w:rFonts w:ascii="Times New Roman" w:hAnsi="Times New Roman"/>
          <w:sz w:val="24"/>
          <w:szCs w:val="24"/>
        </w:rPr>
      </w:pPr>
      <w:r w:rsidRPr="0083778E">
        <w:rPr>
          <w:rFonts w:ascii="Times New Roman" w:hAnsi="Times New Roman"/>
          <w:sz w:val="24"/>
          <w:szCs w:val="24"/>
        </w:rPr>
        <w:t>The potential for the realization of unwanted negative consequences of an event</w:t>
      </w:r>
    </w:p>
    <w:p w:rsidR="00BA70FC" w:rsidRPr="0083778E" w:rsidRDefault="00BA70FC" w:rsidP="000619DB">
      <w:pPr>
        <w:pStyle w:val="ListParagraph"/>
        <w:numPr>
          <w:ilvl w:val="0"/>
          <w:numId w:val="76"/>
        </w:numPr>
        <w:autoSpaceDE w:val="0"/>
        <w:autoSpaceDN w:val="0"/>
        <w:adjustRightInd w:val="0"/>
        <w:spacing w:after="0" w:line="360" w:lineRule="auto"/>
        <w:jc w:val="both"/>
        <w:rPr>
          <w:rFonts w:ascii="Times New Roman" w:hAnsi="Times New Roman"/>
          <w:color w:val="000000"/>
          <w:sz w:val="24"/>
          <w:szCs w:val="24"/>
        </w:rPr>
      </w:pPr>
      <w:r w:rsidRPr="0083778E">
        <w:rPr>
          <w:rFonts w:ascii="Times New Roman" w:hAnsi="Times New Roman"/>
          <w:color w:val="000000"/>
          <w:sz w:val="24"/>
          <w:szCs w:val="24"/>
        </w:rPr>
        <w:t>Stored materials shall be separately stored under following classifications;</w:t>
      </w:r>
      <w:r w:rsidRPr="0083778E">
        <w:rPr>
          <w:rFonts w:ascii="Times New Roman" w:hAnsi="Times New Roman"/>
          <w:b/>
          <w:color w:val="000000"/>
          <w:sz w:val="24"/>
          <w:szCs w:val="24"/>
        </w:rPr>
        <w:t xml:space="preserve"> except? </w:t>
      </w:r>
      <w:r w:rsidR="0083778E">
        <w:rPr>
          <w:rFonts w:ascii="Times New Roman" w:hAnsi="Times New Roman"/>
          <w:sz w:val="24"/>
          <w:szCs w:val="24"/>
        </w:rPr>
        <w:t>(3</w:t>
      </w:r>
      <w:r w:rsidR="0083778E" w:rsidRPr="0083778E">
        <w:rPr>
          <w:rFonts w:ascii="Times New Roman" w:hAnsi="Times New Roman"/>
          <w:sz w:val="24"/>
          <w:szCs w:val="24"/>
        </w:rPr>
        <w:t xml:space="preserve"> points)</w:t>
      </w:r>
    </w:p>
    <w:p w:rsidR="00BA70FC" w:rsidRPr="0083778E" w:rsidRDefault="00BA70FC" w:rsidP="000619DB">
      <w:pPr>
        <w:pStyle w:val="ListParagraph"/>
        <w:numPr>
          <w:ilvl w:val="0"/>
          <w:numId w:val="59"/>
        </w:numPr>
        <w:autoSpaceDE w:val="0"/>
        <w:autoSpaceDN w:val="0"/>
        <w:adjustRightInd w:val="0"/>
        <w:spacing w:after="0" w:line="360" w:lineRule="auto"/>
        <w:contextualSpacing w:val="0"/>
        <w:jc w:val="both"/>
        <w:rPr>
          <w:rFonts w:ascii="Times New Roman" w:hAnsi="Times New Roman"/>
          <w:color w:val="000000"/>
        </w:rPr>
      </w:pPr>
      <w:r w:rsidRPr="0083778E">
        <w:rPr>
          <w:rFonts w:ascii="Times New Roman" w:hAnsi="Times New Roman"/>
          <w:color w:val="000000"/>
        </w:rPr>
        <w:t xml:space="preserve">Climatically Sensitive Materials </w:t>
      </w:r>
    </w:p>
    <w:p w:rsidR="00BA70FC" w:rsidRPr="0083778E" w:rsidRDefault="00BA70FC" w:rsidP="000619DB">
      <w:pPr>
        <w:pStyle w:val="ListParagraph"/>
        <w:numPr>
          <w:ilvl w:val="0"/>
          <w:numId w:val="59"/>
        </w:numPr>
        <w:autoSpaceDE w:val="0"/>
        <w:autoSpaceDN w:val="0"/>
        <w:adjustRightInd w:val="0"/>
        <w:spacing w:after="0" w:line="360" w:lineRule="auto"/>
        <w:contextualSpacing w:val="0"/>
        <w:jc w:val="both"/>
        <w:rPr>
          <w:rFonts w:ascii="Times New Roman" w:hAnsi="Times New Roman"/>
          <w:color w:val="000000"/>
        </w:rPr>
      </w:pPr>
      <w:r w:rsidRPr="0083778E">
        <w:rPr>
          <w:rFonts w:ascii="Times New Roman" w:hAnsi="Times New Roman"/>
          <w:color w:val="000000"/>
        </w:rPr>
        <w:t xml:space="preserve">Durable Materials </w:t>
      </w:r>
    </w:p>
    <w:p w:rsidR="00BA70FC" w:rsidRPr="0083778E" w:rsidRDefault="00BA70FC" w:rsidP="000619DB">
      <w:pPr>
        <w:pStyle w:val="ListParagraph"/>
        <w:numPr>
          <w:ilvl w:val="0"/>
          <w:numId w:val="59"/>
        </w:numPr>
        <w:autoSpaceDE w:val="0"/>
        <w:autoSpaceDN w:val="0"/>
        <w:adjustRightInd w:val="0"/>
        <w:spacing w:after="0" w:line="360" w:lineRule="auto"/>
        <w:contextualSpacing w:val="0"/>
        <w:jc w:val="both"/>
        <w:rPr>
          <w:rFonts w:ascii="Times New Roman" w:hAnsi="Times New Roman"/>
          <w:color w:val="000000"/>
        </w:rPr>
      </w:pPr>
      <w:r w:rsidRPr="0083778E">
        <w:rPr>
          <w:rFonts w:ascii="Times New Roman" w:hAnsi="Times New Roman"/>
          <w:color w:val="000000"/>
        </w:rPr>
        <w:t xml:space="preserve">Materials Vulnerable to Rough Handling </w:t>
      </w:r>
    </w:p>
    <w:p w:rsidR="00BA70FC" w:rsidRPr="0083778E" w:rsidRDefault="00BA70FC" w:rsidP="000619DB">
      <w:pPr>
        <w:pStyle w:val="ListParagraph"/>
        <w:numPr>
          <w:ilvl w:val="0"/>
          <w:numId w:val="59"/>
        </w:numPr>
        <w:autoSpaceDE w:val="0"/>
        <w:autoSpaceDN w:val="0"/>
        <w:adjustRightInd w:val="0"/>
        <w:spacing w:after="0" w:line="360" w:lineRule="auto"/>
        <w:contextualSpacing w:val="0"/>
        <w:jc w:val="both"/>
        <w:rPr>
          <w:rFonts w:ascii="Times New Roman" w:hAnsi="Times New Roman"/>
          <w:color w:val="000000"/>
        </w:rPr>
      </w:pPr>
      <w:r w:rsidRPr="0083778E">
        <w:rPr>
          <w:rFonts w:ascii="Times New Roman" w:hAnsi="Times New Roman"/>
          <w:color w:val="000000"/>
        </w:rPr>
        <w:t xml:space="preserve">Hazardous Materials </w:t>
      </w:r>
    </w:p>
    <w:p w:rsidR="00BA70FC" w:rsidRPr="0083778E" w:rsidRDefault="00BA70FC" w:rsidP="000619DB">
      <w:pPr>
        <w:pStyle w:val="ListParagraph"/>
        <w:numPr>
          <w:ilvl w:val="0"/>
          <w:numId w:val="59"/>
        </w:numPr>
        <w:autoSpaceDE w:val="0"/>
        <w:autoSpaceDN w:val="0"/>
        <w:adjustRightInd w:val="0"/>
        <w:spacing w:after="0" w:line="360" w:lineRule="auto"/>
        <w:contextualSpacing w:val="0"/>
        <w:jc w:val="both"/>
        <w:rPr>
          <w:rFonts w:ascii="Times New Roman" w:hAnsi="Times New Roman"/>
          <w:color w:val="000000"/>
        </w:rPr>
      </w:pPr>
      <w:r w:rsidRPr="0083778E">
        <w:rPr>
          <w:rFonts w:ascii="Times New Roman" w:hAnsi="Times New Roman"/>
          <w:color w:val="000000"/>
        </w:rPr>
        <w:t>All are correct answer</w:t>
      </w:r>
    </w:p>
    <w:p w:rsidR="00C07553" w:rsidRPr="0083778E" w:rsidRDefault="00C07553" w:rsidP="000619DB">
      <w:pPr>
        <w:pStyle w:val="ListParagraph"/>
        <w:numPr>
          <w:ilvl w:val="0"/>
          <w:numId w:val="76"/>
        </w:numPr>
        <w:autoSpaceDE w:val="0"/>
        <w:autoSpaceDN w:val="0"/>
        <w:adjustRightInd w:val="0"/>
        <w:spacing w:after="0" w:line="360" w:lineRule="auto"/>
        <w:jc w:val="both"/>
        <w:rPr>
          <w:rFonts w:ascii="Times New Roman" w:hAnsi="Times New Roman"/>
          <w:color w:val="000000"/>
          <w:sz w:val="24"/>
          <w:szCs w:val="24"/>
        </w:rPr>
      </w:pPr>
      <w:r w:rsidRPr="0083778E">
        <w:rPr>
          <w:rFonts w:ascii="Times New Roman" w:hAnsi="Times New Roman"/>
          <w:color w:val="000000"/>
          <w:sz w:val="24"/>
          <w:szCs w:val="24"/>
        </w:rPr>
        <w:t xml:space="preserve">The construction and operation of a block making plant is associated with several environmental issues, namely:- </w:t>
      </w:r>
      <w:r w:rsidR="0083778E">
        <w:rPr>
          <w:rFonts w:ascii="Times New Roman" w:hAnsi="Times New Roman"/>
          <w:sz w:val="24"/>
          <w:szCs w:val="24"/>
        </w:rPr>
        <w:t>(3</w:t>
      </w:r>
      <w:r w:rsidR="0083778E" w:rsidRPr="0083778E">
        <w:rPr>
          <w:rFonts w:ascii="Times New Roman" w:hAnsi="Times New Roman"/>
          <w:sz w:val="24"/>
          <w:szCs w:val="24"/>
        </w:rPr>
        <w:t xml:space="preserve"> points)</w:t>
      </w:r>
    </w:p>
    <w:p w:rsidR="00C07553" w:rsidRPr="0083778E" w:rsidRDefault="00C07553" w:rsidP="000619DB">
      <w:pPr>
        <w:pStyle w:val="ListParagraph"/>
        <w:numPr>
          <w:ilvl w:val="0"/>
          <w:numId w:val="62"/>
        </w:numPr>
        <w:autoSpaceDE w:val="0"/>
        <w:autoSpaceDN w:val="0"/>
        <w:adjustRightInd w:val="0"/>
        <w:spacing w:after="0" w:line="360" w:lineRule="auto"/>
        <w:contextualSpacing w:val="0"/>
        <w:jc w:val="both"/>
        <w:rPr>
          <w:rFonts w:ascii="Times New Roman" w:hAnsi="Times New Roman"/>
          <w:color w:val="000000"/>
        </w:rPr>
      </w:pPr>
      <w:r w:rsidRPr="0083778E">
        <w:rPr>
          <w:rFonts w:ascii="Times New Roman" w:hAnsi="Times New Roman"/>
          <w:color w:val="000000"/>
        </w:rPr>
        <w:t xml:space="preserve">Dust and air emissions </w:t>
      </w:r>
    </w:p>
    <w:p w:rsidR="00C07553" w:rsidRPr="0083778E" w:rsidRDefault="00C07553" w:rsidP="000619DB">
      <w:pPr>
        <w:pStyle w:val="ListParagraph"/>
        <w:numPr>
          <w:ilvl w:val="0"/>
          <w:numId w:val="62"/>
        </w:numPr>
        <w:autoSpaceDE w:val="0"/>
        <w:autoSpaceDN w:val="0"/>
        <w:adjustRightInd w:val="0"/>
        <w:spacing w:after="0" w:line="360" w:lineRule="auto"/>
        <w:contextualSpacing w:val="0"/>
        <w:jc w:val="both"/>
        <w:rPr>
          <w:rFonts w:ascii="Times New Roman" w:hAnsi="Times New Roman"/>
          <w:color w:val="000000"/>
        </w:rPr>
      </w:pPr>
      <w:r w:rsidRPr="0083778E">
        <w:rPr>
          <w:rFonts w:ascii="Times New Roman" w:hAnsi="Times New Roman"/>
          <w:color w:val="000000"/>
        </w:rPr>
        <w:t xml:space="preserve">Noise </w:t>
      </w:r>
    </w:p>
    <w:p w:rsidR="00C07553" w:rsidRPr="0083778E" w:rsidRDefault="00C07553" w:rsidP="000619DB">
      <w:pPr>
        <w:pStyle w:val="ListParagraph"/>
        <w:numPr>
          <w:ilvl w:val="0"/>
          <w:numId w:val="62"/>
        </w:numPr>
        <w:autoSpaceDE w:val="0"/>
        <w:autoSpaceDN w:val="0"/>
        <w:adjustRightInd w:val="0"/>
        <w:spacing w:after="0" w:line="360" w:lineRule="auto"/>
        <w:contextualSpacing w:val="0"/>
        <w:jc w:val="both"/>
        <w:rPr>
          <w:rFonts w:ascii="Times New Roman" w:hAnsi="Times New Roman"/>
          <w:color w:val="000000"/>
        </w:rPr>
      </w:pPr>
      <w:r w:rsidRPr="0083778E">
        <w:rPr>
          <w:rFonts w:ascii="Times New Roman" w:hAnsi="Times New Roman"/>
          <w:color w:val="000000"/>
        </w:rPr>
        <w:t xml:space="preserve">Solid wastes </w:t>
      </w:r>
    </w:p>
    <w:p w:rsidR="00C07553" w:rsidRPr="0083778E" w:rsidRDefault="00C07553" w:rsidP="000619DB">
      <w:pPr>
        <w:pStyle w:val="ListParagraph"/>
        <w:numPr>
          <w:ilvl w:val="0"/>
          <w:numId w:val="62"/>
        </w:numPr>
        <w:autoSpaceDE w:val="0"/>
        <w:autoSpaceDN w:val="0"/>
        <w:adjustRightInd w:val="0"/>
        <w:spacing w:after="0" w:line="360" w:lineRule="auto"/>
        <w:contextualSpacing w:val="0"/>
        <w:jc w:val="both"/>
        <w:rPr>
          <w:rFonts w:ascii="Times New Roman" w:hAnsi="Times New Roman"/>
          <w:color w:val="000000"/>
        </w:rPr>
      </w:pPr>
      <w:r w:rsidRPr="0083778E">
        <w:rPr>
          <w:rFonts w:ascii="Times New Roman" w:hAnsi="Times New Roman"/>
          <w:color w:val="000000"/>
        </w:rPr>
        <w:t>A &amp;C</w:t>
      </w:r>
    </w:p>
    <w:p w:rsidR="00BA70FC" w:rsidRPr="0083778E" w:rsidRDefault="00C07553" w:rsidP="000619DB">
      <w:pPr>
        <w:pStyle w:val="ListParagraph"/>
        <w:numPr>
          <w:ilvl w:val="0"/>
          <w:numId w:val="62"/>
        </w:numPr>
        <w:autoSpaceDE w:val="0"/>
        <w:autoSpaceDN w:val="0"/>
        <w:adjustRightInd w:val="0"/>
        <w:spacing w:after="0" w:line="360" w:lineRule="auto"/>
        <w:contextualSpacing w:val="0"/>
        <w:jc w:val="both"/>
        <w:rPr>
          <w:rFonts w:ascii="Times New Roman" w:hAnsi="Times New Roman"/>
          <w:color w:val="000000"/>
        </w:rPr>
      </w:pPr>
      <w:r w:rsidRPr="0083778E">
        <w:rPr>
          <w:rFonts w:ascii="Times New Roman" w:hAnsi="Times New Roman"/>
          <w:color w:val="000000"/>
        </w:rPr>
        <w:t>All the above</w:t>
      </w:r>
    </w:p>
    <w:p w:rsidR="009571C7" w:rsidRPr="0083778E" w:rsidRDefault="009571C7" w:rsidP="009571C7">
      <w:pPr>
        <w:autoSpaceDE w:val="0"/>
        <w:autoSpaceDN w:val="0"/>
        <w:adjustRightInd w:val="0"/>
        <w:spacing w:line="360" w:lineRule="auto"/>
        <w:jc w:val="both"/>
        <w:rPr>
          <w:rFonts w:ascii="Times New Roman" w:hAnsi="Times New Roman"/>
          <w:b/>
          <w:sz w:val="24"/>
          <w:szCs w:val="24"/>
        </w:rPr>
      </w:pPr>
      <w:r w:rsidRPr="0083778E">
        <w:rPr>
          <w:rFonts w:ascii="Times New Roman" w:hAnsi="Times New Roman"/>
          <w:b/>
          <w:sz w:val="24"/>
          <w:szCs w:val="24"/>
          <w:u w:val="single"/>
        </w:rPr>
        <w:t>Part</w:t>
      </w:r>
      <w:r w:rsidR="00BA70FC" w:rsidRPr="0083778E">
        <w:rPr>
          <w:rFonts w:ascii="Times New Roman" w:hAnsi="Times New Roman"/>
          <w:b/>
          <w:sz w:val="24"/>
          <w:szCs w:val="24"/>
          <w:u w:val="single"/>
        </w:rPr>
        <w:t xml:space="preserve"> II</w:t>
      </w:r>
      <w:proofErr w:type="gramStart"/>
      <w:r w:rsidRPr="0083778E">
        <w:rPr>
          <w:rFonts w:ascii="Times New Roman" w:hAnsi="Times New Roman"/>
          <w:b/>
          <w:sz w:val="24"/>
          <w:szCs w:val="24"/>
          <w:u w:val="single"/>
        </w:rPr>
        <w:t>:-</w:t>
      </w:r>
      <w:proofErr w:type="gramEnd"/>
      <w:r w:rsidR="00BA70FC" w:rsidRPr="0083778E">
        <w:rPr>
          <w:rFonts w:ascii="Times New Roman" w:hAnsi="Times New Roman"/>
          <w:b/>
          <w:sz w:val="24"/>
          <w:szCs w:val="24"/>
        </w:rPr>
        <w:t xml:space="preserve"> Filling the blank space</w:t>
      </w:r>
    </w:p>
    <w:p w:rsidR="00BA70FC" w:rsidRPr="0083778E" w:rsidRDefault="00BA70FC" w:rsidP="000619DB">
      <w:pPr>
        <w:pStyle w:val="ListParagraph"/>
        <w:numPr>
          <w:ilvl w:val="0"/>
          <w:numId w:val="63"/>
        </w:numPr>
        <w:autoSpaceDE w:val="0"/>
        <w:autoSpaceDN w:val="0"/>
        <w:adjustRightInd w:val="0"/>
        <w:spacing w:after="0" w:line="360" w:lineRule="auto"/>
        <w:jc w:val="both"/>
        <w:rPr>
          <w:rFonts w:ascii="Times New Roman" w:hAnsi="Times New Roman"/>
          <w:sz w:val="24"/>
          <w:szCs w:val="24"/>
        </w:rPr>
      </w:pPr>
      <w:r w:rsidRPr="0083778E">
        <w:rPr>
          <w:rFonts w:ascii="Times New Roman" w:hAnsi="Times New Roman"/>
        </w:rPr>
        <w:t>_________</w:t>
      </w:r>
      <w:r w:rsidRPr="0083778E">
        <w:rPr>
          <w:rFonts w:ascii="Times New Roman" w:hAnsi="Times New Roman"/>
          <w:sz w:val="24"/>
          <w:szCs w:val="24"/>
        </w:rPr>
        <w:t xml:space="preserve"> are universal in language</w:t>
      </w:r>
      <w:r w:rsidR="0083778E">
        <w:rPr>
          <w:rFonts w:ascii="Times New Roman" w:hAnsi="Times New Roman"/>
          <w:sz w:val="24"/>
          <w:szCs w:val="24"/>
        </w:rPr>
        <w:t xml:space="preserve"> (3</w:t>
      </w:r>
      <w:r w:rsidR="0083778E" w:rsidRPr="0083778E">
        <w:rPr>
          <w:rFonts w:ascii="Times New Roman" w:hAnsi="Times New Roman"/>
          <w:sz w:val="24"/>
          <w:szCs w:val="24"/>
        </w:rPr>
        <w:t xml:space="preserve"> points)</w:t>
      </w:r>
    </w:p>
    <w:p w:rsidR="00BA70FC" w:rsidRPr="0083778E" w:rsidRDefault="00BA70FC" w:rsidP="000619DB">
      <w:pPr>
        <w:pStyle w:val="ListParagraph"/>
        <w:numPr>
          <w:ilvl w:val="0"/>
          <w:numId w:val="63"/>
        </w:numPr>
        <w:autoSpaceDE w:val="0"/>
        <w:autoSpaceDN w:val="0"/>
        <w:adjustRightInd w:val="0"/>
        <w:spacing w:after="0" w:line="360" w:lineRule="auto"/>
        <w:jc w:val="both"/>
        <w:rPr>
          <w:rFonts w:ascii="Times New Roman" w:hAnsi="Times New Roman"/>
          <w:bCs/>
          <w:sz w:val="24"/>
          <w:szCs w:val="24"/>
        </w:rPr>
      </w:pPr>
      <w:r w:rsidRPr="0083778E">
        <w:rPr>
          <w:rFonts w:ascii="Times New Roman" w:hAnsi="Times New Roman"/>
          <w:sz w:val="24"/>
          <w:szCs w:val="24"/>
        </w:rPr>
        <w:t>________</w:t>
      </w:r>
      <w:r w:rsidRPr="0083778E">
        <w:rPr>
          <w:rFonts w:ascii="Times New Roman" w:hAnsi="Times New Roman"/>
          <w:bCs/>
          <w:sz w:val="24"/>
          <w:szCs w:val="24"/>
        </w:rPr>
        <w:t xml:space="preserve">Signs </w:t>
      </w:r>
      <w:r w:rsidRPr="0083778E">
        <w:rPr>
          <w:rFonts w:ascii="Times New Roman" w:hAnsi="Times New Roman"/>
          <w:sz w:val="24"/>
          <w:szCs w:val="24"/>
        </w:rPr>
        <w:t xml:space="preserve">are triangular YELLOW with BLACK writing </w:t>
      </w:r>
      <w:r w:rsidR="0083778E">
        <w:rPr>
          <w:rFonts w:ascii="Times New Roman" w:hAnsi="Times New Roman"/>
          <w:sz w:val="24"/>
          <w:szCs w:val="24"/>
        </w:rPr>
        <w:t>(3</w:t>
      </w:r>
      <w:r w:rsidR="0083778E" w:rsidRPr="0083778E">
        <w:rPr>
          <w:rFonts w:ascii="Times New Roman" w:hAnsi="Times New Roman"/>
          <w:sz w:val="24"/>
          <w:szCs w:val="24"/>
        </w:rPr>
        <w:t xml:space="preserve"> points)</w:t>
      </w:r>
    </w:p>
    <w:p w:rsidR="00BA70FC" w:rsidRPr="0083778E" w:rsidRDefault="00BA70FC" w:rsidP="000619DB">
      <w:pPr>
        <w:pStyle w:val="ListParagraph"/>
        <w:numPr>
          <w:ilvl w:val="0"/>
          <w:numId w:val="63"/>
        </w:numPr>
        <w:spacing w:before="120" w:line="360" w:lineRule="auto"/>
        <w:jc w:val="both"/>
        <w:rPr>
          <w:rFonts w:ascii="Times New Roman" w:hAnsi="Times New Roman"/>
          <w:sz w:val="24"/>
          <w:szCs w:val="24"/>
        </w:rPr>
      </w:pPr>
      <w:r w:rsidRPr="0083778E">
        <w:rPr>
          <w:rFonts w:ascii="Times New Roman" w:hAnsi="Times New Roman"/>
          <w:sz w:val="24"/>
          <w:szCs w:val="24"/>
        </w:rPr>
        <w:t>The most common measurement of block pro</w:t>
      </w:r>
      <w:r w:rsidR="0083778E">
        <w:rPr>
          <w:rFonts w:ascii="Times New Roman" w:hAnsi="Times New Roman"/>
          <w:sz w:val="24"/>
          <w:szCs w:val="24"/>
        </w:rPr>
        <w:t>duction is measure by_________ (3</w:t>
      </w:r>
      <w:r w:rsidRPr="0083778E">
        <w:rPr>
          <w:rFonts w:ascii="Times New Roman" w:hAnsi="Times New Roman"/>
          <w:sz w:val="24"/>
          <w:szCs w:val="24"/>
        </w:rPr>
        <w:t xml:space="preserve"> points)</w:t>
      </w:r>
    </w:p>
    <w:p w:rsidR="00BA70FC" w:rsidRPr="0083778E" w:rsidRDefault="00BA70FC" w:rsidP="000619DB">
      <w:pPr>
        <w:pStyle w:val="ListParagraph"/>
        <w:numPr>
          <w:ilvl w:val="0"/>
          <w:numId w:val="63"/>
        </w:numPr>
        <w:spacing w:before="100" w:beforeAutospacing="1" w:after="100" w:afterAutospacing="1" w:line="360" w:lineRule="auto"/>
        <w:jc w:val="both"/>
        <w:rPr>
          <w:rFonts w:ascii="Times New Roman" w:hAnsi="Times New Roman"/>
          <w:sz w:val="24"/>
          <w:szCs w:val="24"/>
        </w:rPr>
      </w:pPr>
      <w:r w:rsidRPr="0083778E">
        <w:rPr>
          <w:rFonts w:ascii="Times New Roman" w:hAnsi="Times New Roman"/>
          <w:sz w:val="24"/>
        </w:rPr>
        <w:t>_________</w:t>
      </w:r>
      <w:r w:rsidRPr="0083778E">
        <w:rPr>
          <w:rFonts w:ascii="Times New Roman" w:hAnsi="Times New Roman"/>
          <w:sz w:val="24"/>
          <w:szCs w:val="24"/>
          <w:lang w:val="en-GB"/>
        </w:rPr>
        <w:t>is about the distance around all of a shape (sum)</w:t>
      </w:r>
      <w:r w:rsidR="0083778E">
        <w:rPr>
          <w:rFonts w:ascii="Times New Roman" w:hAnsi="Times New Roman"/>
          <w:sz w:val="24"/>
          <w:szCs w:val="24"/>
        </w:rPr>
        <w:t>(3</w:t>
      </w:r>
      <w:r w:rsidR="0083778E" w:rsidRPr="0083778E">
        <w:rPr>
          <w:rFonts w:ascii="Times New Roman" w:hAnsi="Times New Roman"/>
          <w:sz w:val="24"/>
          <w:szCs w:val="24"/>
        </w:rPr>
        <w:t xml:space="preserve"> points)</w:t>
      </w:r>
    </w:p>
    <w:p w:rsidR="00BA70FC" w:rsidRDefault="00BA70FC" w:rsidP="003C0AA7">
      <w:pPr>
        <w:spacing w:after="0" w:line="360" w:lineRule="auto"/>
        <w:jc w:val="both"/>
        <w:rPr>
          <w:rFonts w:ascii="Times New Roman" w:hAnsi="Times New Roman"/>
          <w:b/>
          <w:sz w:val="24"/>
          <w:szCs w:val="24"/>
        </w:rPr>
      </w:pPr>
      <w:r w:rsidRPr="0083778E">
        <w:rPr>
          <w:rFonts w:ascii="Times New Roman" w:hAnsi="Times New Roman"/>
          <w:b/>
          <w:sz w:val="24"/>
          <w:szCs w:val="24"/>
          <w:u w:val="single"/>
        </w:rPr>
        <w:t>Part III</w:t>
      </w:r>
      <w:proofErr w:type="gramStart"/>
      <w:r w:rsidRPr="0083778E">
        <w:rPr>
          <w:rFonts w:ascii="Times New Roman" w:hAnsi="Times New Roman"/>
          <w:b/>
          <w:sz w:val="24"/>
          <w:szCs w:val="24"/>
          <w:u w:val="single"/>
        </w:rPr>
        <w:t>:-</w:t>
      </w:r>
      <w:proofErr w:type="gramEnd"/>
      <w:r w:rsidRPr="0083778E">
        <w:rPr>
          <w:rFonts w:ascii="Times New Roman" w:hAnsi="Times New Roman"/>
          <w:b/>
          <w:sz w:val="24"/>
          <w:szCs w:val="24"/>
        </w:rPr>
        <w:t xml:space="preserve"> Short item questions</w:t>
      </w:r>
    </w:p>
    <w:p w:rsidR="0046415D" w:rsidRPr="0046415D" w:rsidRDefault="0046415D" w:rsidP="003C0AA7">
      <w:pPr>
        <w:spacing w:after="0" w:line="360" w:lineRule="auto"/>
        <w:contextualSpacing/>
        <w:jc w:val="both"/>
        <w:rPr>
          <w:rFonts w:ascii="Times New Roman" w:hAnsi="Times New Roman"/>
          <w:sz w:val="24"/>
          <w:szCs w:val="24"/>
        </w:rPr>
      </w:pPr>
      <w:r w:rsidRPr="0024271C">
        <w:rPr>
          <w:rFonts w:ascii="Times New Roman" w:hAnsi="Times New Roman"/>
          <w:b/>
          <w:sz w:val="24"/>
          <w:szCs w:val="24"/>
        </w:rPr>
        <w:t>Instruction:</w:t>
      </w:r>
      <w:r w:rsidRPr="0024271C">
        <w:rPr>
          <w:rFonts w:ascii="Times New Roman" w:hAnsi="Times New Roman"/>
          <w:sz w:val="24"/>
          <w:szCs w:val="24"/>
        </w:rPr>
        <w:t xml:space="preserve"> write short answer for the given question. You are provided 3 minute for each question and each point has </w:t>
      </w:r>
      <w:proofErr w:type="spellStart"/>
      <w:r w:rsidRPr="0024271C">
        <w:rPr>
          <w:rFonts w:ascii="Times New Roman" w:hAnsi="Times New Roman"/>
          <w:sz w:val="24"/>
          <w:szCs w:val="24"/>
        </w:rPr>
        <w:t>5Points</w:t>
      </w:r>
      <w:proofErr w:type="spellEnd"/>
      <w:r w:rsidRPr="0024271C">
        <w:rPr>
          <w:rFonts w:ascii="Times New Roman" w:hAnsi="Times New Roman"/>
          <w:sz w:val="24"/>
          <w:szCs w:val="24"/>
        </w:rPr>
        <w:t>.</w:t>
      </w:r>
    </w:p>
    <w:p w:rsidR="00BA70FC" w:rsidRPr="0083778E" w:rsidRDefault="00BA70FC" w:rsidP="00BA70FC">
      <w:pPr>
        <w:spacing w:after="0" w:line="360" w:lineRule="auto"/>
        <w:jc w:val="both"/>
        <w:rPr>
          <w:rFonts w:ascii="Times New Roman" w:hAnsi="Times New Roman"/>
          <w:sz w:val="24"/>
        </w:rPr>
      </w:pPr>
      <w:r w:rsidRPr="0083778E">
        <w:rPr>
          <w:rFonts w:ascii="Times New Roman" w:hAnsi="Times New Roman"/>
          <w:sz w:val="24"/>
        </w:rPr>
        <w:t xml:space="preserve">1. </w:t>
      </w:r>
      <w:r w:rsidR="0083778E" w:rsidRPr="0083778E">
        <w:rPr>
          <w:rFonts w:ascii="Times New Roman" w:hAnsi="Times New Roman"/>
          <w:sz w:val="24"/>
        </w:rPr>
        <w:t>List</w:t>
      </w:r>
      <w:r w:rsidRPr="0083778E">
        <w:rPr>
          <w:rFonts w:ascii="Times New Roman" w:hAnsi="Times New Roman"/>
          <w:sz w:val="24"/>
        </w:rPr>
        <w:t xml:space="preserve"> down the necessary tools required for HCB productions?</w:t>
      </w:r>
    </w:p>
    <w:p w:rsidR="003C0AA7" w:rsidRPr="0070642F" w:rsidRDefault="00BA70FC" w:rsidP="0070642F">
      <w:pPr>
        <w:spacing w:after="0" w:line="360" w:lineRule="auto"/>
        <w:jc w:val="both"/>
        <w:rPr>
          <w:rFonts w:ascii="Times New Roman" w:hAnsi="Times New Roman"/>
          <w:sz w:val="24"/>
        </w:rPr>
      </w:pPr>
      <w:r w:rsidRPr="0083778E">
        <w:rPr>
          <w:rFonts w:ascii="Times New Roman" w:hAnsi="Times New Roman"/>
          <w:sz w:val="24"/>
        </w:rPr>
        <w:t xml:space="preserve">2. Mention all the </w:t>
      </w:r>
      <w:proofErr w:type="spellStart"/>
      <w:r w:rsidRPr="0083778E">
        <w:rPr>
          <w:rFonts w:ascii="Times New Roman" w:hAnsi="Times New Roman"/>
          <w:sz w:val="24"/>
        </w:rPr>
        <w:t>equipments</w:t>
      </w:r>
      <w:proofErr w:type="spellEnd"/>
      <w:r w:rsidRPr="0083778E">
        <w:rPr>
          <w:rFonts w:ascii="Times New Roman" w:hAnsi="Times New Roman"/>
          <w:sz w:val="24"/>
        </w:rPr>
        <w:t xml:space="preserve"> requi</w:t>
      </w:r>
      <w:r w:rsidR="0046415D">
        <w:rPr>
          <w:rFonts w:ascii="Times New Roman" w:hAnsi="Times New Roman"/>
          <w:sz w:val="24"/>
        </w:rPr>
        <w:t xml:space="preserve">red for HCB productions? </w:t>
      </w:r>
    </w:p>
    <w:p w:rsidR="00E50816" w:rsidRPr="0083778E" w:rsidRDefault="00D017FF" w:rsidP="00E50816">
      <w:pPr>
        <w:spacing w:after="0" w:line="360" w:lineRule="auto"/>
        <w:jc w:val="both"/>
        <w:rPr>
          <w:rFonts w:ascii="Times New Roman" w:hAnsi="Times New Roman"/>
          <w:sz w:val="24"/>
          <w:szCs w:val="24"/>
        </w:rPr>
      </w:pPr>
      <w:r>
        <w:rPr>
          <w:rFonts w:ascii="Times New Roman" w:hAnsi="Times New Roman"/>
          <w:noProof/>
          <w:sz w:val="24"/>
          <w:szCs w:val="24"/>
        </w:rPr>
        <w:pict>
          <v:shapetype id="_x0000_t202" coordsize="21600,21600" o:spt="202" path="m,l,21600r21600,l21600,xe">
            <v:stroke joinstyle="miter"/>
            <v:path gradientshapeok="t" o:connecttype="rect"/>
          </v:shapetype>
          <v:shape id="Text Box 56" o:spid="_x0000_s1065" type="#_x0000_t202" style="position:absolute;left:0;text-align:left;margin-left:-21.8pt;margin-top:12.5pt;width:531.85pt;height:76.5pt;z-index:251685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C9NuA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" filled="f" stroked="f">
            <v:textbox style="mso-next-textbox:#Text Box 56">
              <w:txbxContent>
                <w:p w:rsidR="003E71DC" w:rsidRDefault="003E71DC" w:rsidP="00E50816">
                  <w:pPr>
                    <w:rPr>
                      <w:rFonts w:ascii="Arial" w:hAnsi="Arial" w:cs="Arial"/>
                      <w:b/>
                      <w:i/>
                      <w:sz w:val="24"/>
                    </w:rPr>
                  </w:pPr>
                </w:p>
                <w:p w:rsidR="003E71DC" w:rsidRPr="00D046BB" w:rsidRDefault="003E71DC" w:rsidP="00E50816">
                  <w:pPr>
                    <w:rPr>
                      <w:rFonts w:ascii="Arial" w:hAnsi="Arial" w:cs="Arial"/>
                      <w:b/>
                      <w:sz w:val="24"/>
                    </w:rPr>
                  </w:pPr>
                  <w:r w:rsidRPr="00D046BB">
                    <w:rPr>
                      <w:rFonts w:ascii="Arial" w:hAnsi="Arial" w:cs="Arial"/>
                      <w:b/>
                      <w:i/>
                      <w:sz w:val="24"/>
                    </w:rPr>
                    <w:t>Note:</w:t>
                  </w:r>
                  <w:r>
                    <w:rPr>
                      <w:rFonts w:ascii="Arial" w:hAnsi="Arial" w:cs="Arial"/>
                      <w:b/>
                      <w:sz w:val="24"/>
                    </w:rPr>
                    <w:t xml:space="preserve"> Satisfactory rating – above 20</w:t>
                  </w:r>
                  <w:r w:rsidRPr="0073466A">
                    <w:rPr>
                      <w:rFonts w:ascii="Arial" w:hAnsi="Arial" w:cs="Arial"/>
                      <w:b/>
                      <w:sz w:val="24"/>
                    </w:rPr>
                    <w:t xml:space="preserve"> points</w:t>
                  </w:r>
                  <w:r w:rsidRPr="00D046BB">
                    <w:rPr>
                      <w:rFonts w:ascii="Arial" w:hAnsi="Arial" w:cs="Arial"/>
                      <w:b/>
                      <w:sz w:val="24"/>
                    </w:rPr>
                    <w:tab/>
                  </w:r>
                  <w:proofErr w:type="spellStart"/>
                  <w:r>
                    <w:rPr>
                      <w:rFonts w:ascii="Arial" w:hAnsi="Arial" w:cs="Arial"/>
                      <w:b/>
                      <w:sz w:val="24"/>
                    </w:rPr>
                    <w:t>Not</w:t>
                  </w:r>
                  <w:r w:rsidRPr="00D046BB">
                    <w:rPr>
                      <w:rFonts w:ascii="Arial" w:hAnsi="Arial" w:cs="Arial"/>
                      <w:b/>
                      <w:sz w:val="24"/>
                    </w:rPr>
                    <w:t>satisfactory</w:t>
                  </w:r>
                  <w:proofErr w:type="spellEnd"/>
                  <w:r w:rsidRPr="00D046BB">
                    <w:rPr>
                      <w:rFonts w:ascii="Arial" w:hAnsi="Arial" w:cs="Arial"/>
                      <w:b/>
                      <w:sz w:val="24"/>
                    </w:rPr>
                    <w:t xml:space="preserve"> - below </w:t>
                  </w:r>
                  <w:r>
                    <w:rPr>
                      <w:rFonts w:ascii="Arial" w:hAnsi="Arial" w:cs="Arial"/>
                      <w:b/>
                      <w:sz w:val="24"/>
                    </w:rPr>
                    <w:t xml:space="preserve">20 </w:t>
                  </w:r>
                  <w:r w:rsidRPr="00D046BB">
                    <w:rPr>
                      <w:rFonts w:ascii="Arial" w:hAnsi="Arial" w:cs="Arial"/>
                      <w:b/>
                      <w:sz w:val="24"/>
                    </w:rPr>
                    <w:t xml:space="preserve">points </w:t>
                  </w:r>
                </w:p>
                <w:p w:rsidR="003E71DC" w:rsidRPr="00AC38E4" w:rsidRDefault="003E71DC" w:rsidP="00E50816">
                  <w:pPr>
                    <w:ind w:left="720" w:hanging="720"/>
                    <w:rPr>
                      <w:rFonts w:ascii="Arial" w:hAnsi="Arial" w:cs="Arial"/>
                    </w:rPr>
                  </w:pPr>
                  <w:r w:rsidRPr="00AC38E4">
                    <w:rPr>
                      <w:rFonts w:ascii="Arial" w:hAnsi="Arial" w:cs="Arial"/>
                    </w:rPr>
                    <w:t>You can ask you teacher for the copy of the correct answers.</w:t>
                  </w:r>
                </w:p>
                <w:p w:rsidR="003E71DC" w:rsidRPr="00783730" w:rsidRDefault="003E71DC" w:rsidP="00E50816">
                  <w:pPr>
                    <w:ind w:left="720" w:hanging="720"/>
                  </w:pPr>
                </w:p>
              </w:txbxContent>
            </v:textbox>
          </v:shape>
        </w:pict>
      </w:r>
    </w:p>
    <w:p w:rsidR="00E50816" w:rsidRPr="0083778E" w:rsidRDefault="00E50816" w:rsidP="00E50816">
      <w:pPr>
        <w:overflowPunct w:val="0"/>
        <w:autoSpaceDE w:val="0"/>
        <w:autoSpaceDN w:val="0"/>
        <w:adjustRightInd w:val="0"/>
        <w:spacing w:after="0" w:line="360" w:lineRule="auto"/>
        <w:jc w:val="both"/>
        <w:textAlignment w:val="baseline"/>
        <w:rPr>
          <w:rFonts w:ascii="Times New Roman" w:hAnsi="Times New Roman"/>
          <w:sz w:val="24"/>
          <w:szCs w:val="24"/>
        </w:rPr>
      </w:pPr>
    </w:p>
    <w:p w:rsidR="00E50816" w:rsidRPr="0083778E" w:rsidRDefault="00E50816" w:rsidP="00E50816">
      <w:pPr>
        <w:spacing w:after="0" w:line="360" w:lineRule="auto"/>
        <w:jc w:val="both"/>
        <w:rPr>
          <w:rFonts w:ascii="Times New Roman" w:hAnsi="Times New Roman"/>
          <w:sz w:val="24"/>
          <w:szCs w:val="24"/>
        </w:rPr>
      </w:pPr>
    </w:p>
    <w:p w:rsidR="00E50816" w:rsidRPr="0083778E" w:rsidRDefault="00E50816" w:rsidP="00E50816">
      <w:pPr>
        <w:spacing w:line="360" w:lineRule="auto"/>
        <w:jc w:val="both"/>
        <w:rPr>
          <w:rFonts w:ascii="Times New Roman" w:hAnsi="Times New Roman"/>
          <w:b/>
          <w:sz w:val="24"/>
        </w:rPr>
      </w:pPr>
    </w:p>
    <w:p w:rsidR="00E50816" w:rsidRPr="0083778E" w:rsidRDefault="00E50816" w:rsidP="00E50816">
      <w:pPr>
        <w:spacing w:line="360" w:lineRule="auto"/>
        <w:jc w:val="both"/>
        <w:rPr>
          <w:rFonts w:ascii="Times New Roman" w:hAnsi="Times New Roman"/>
          <w:b/>
          <w:sz w:val="24"/>
        </w:rPr>
      </w:pPr>
      <w:r w:rsidRPr="0083778E">
        <w:rPr>
          <w:rFonts w:ascii="Times New Roman" w:hAnsi="Times New Roman"/>
          <w:b/>
          <w:sz w:val="24"/>
        </w:rPr>
        <w:t>Name:  _________________________</w:t>
      </w:r>
      <w:r w:rsidRPr="0083778E">
        <w:rPr>
          <w:rFonts w:ascii="Times New Roman" w:hAnsi="Times New Roman"/>
          <w:b/>
          <w:sz w:val="24"/>
        </w:rPr>
        <w:tab/>
      </w:r>
      <w:r w:rsidRPr="0083778E">
        <w:rPr>
          <w:rFonts w:ascii="Times New Roman" w:hAnsi="Times New Roman"/>
          <w:b/>
          <w:sz w:val="24"/>
        </w:rPr>
        <w:tab/>
        <w:t xml:space="preserve">           Date:  _______________</w:t>
      </w:r>
    </w:p>
    <w:p w:rsidR="00CF08BC" w:rsidRDefault="00CF08BC" w:rsidP="00C07553">
      <w:pPr>
        <w:spacing w:after="0" w:line="360" w:lineRule="auto"/>
        <w:jc w:val="both"/>
      </w:pPr>
      <w:bookmarkStart w:id="27" w:name="_Toc60706843"/>
    </w:p>
    <w:p w:rsidR="00762842" w:rsidRDefault="00762842" w:rsidP="00C07553">
      <w:pPr>
        <w:spacing w:after="0" w:line="360" w:lineRule="auto"/>
        <w:jc w:val="both"/>
        <w:rPr>
          <w:rFonts w:ascii="Arial" w:hAnsi="Arial" w:cs="Arial"/>
          <w:sz w:val="24"/>
          <w:szCs w:val="24"/>
        </w:rPr>
      </w:pPr>
    </w:p>
    <w:p w:rsidR="00762842" w:rsidRDefault="00762842" w:rsidP="00C07553">
      <w:pPr>
        <w:spacing w:after="0" w:line="360" w:lineRule="auto"/>
        <w:jc w:val="both"/>
        <w:rPr>
          <w:rFonts w:ascii="Arial" w:hAnsi="Arial" w:cs="Arial"/>
          <w:sz w:val="24"/>
          <w:szCs w:val="24"/>
        </w:rPr>
      </w:pPr>
    </w:p>
    <w:p w:rsidR="00625DA2" w:rsidRDefault="00625DA2" w:rsidP="00C07553">
      <w:pPr>
        <w:spacing w:after="0" w:line="360" w:lineRule="auto"/>
        <w:jc w:val="both"/>
        <w:rPr>
          <w:rFonts w:ascii="Arial" w:hAnsi="Arial" w:cs="Arial"/>
          <w:sz w:val="24"/>
          <w:szCs w:val="24"/>
        </w:rPr>
      </w:pPr>
    </w:p>
    <w:p w:rsidR="00625DA2" w:rsidRDefault="00625DA2" w:rsidP="00C07553">
      <w:pPr>
        <w:spacing w:after="0" w:line="360" w:lineRule="auto"/>
        <w:jc w:val="both"/>
        <w:rPr>
          <w:rFonts w:ascii="Arial" w:hAnsi="Arial" w:cs="Arial"/>
          <w:sz w:val="24"/>
          <w:szCs w:val="24"/>
        </w:rPr>
      </w:pPr>
    </w:p>
    <w:p w:rsidR="00625DA2" w:rsidRDefault="00625DA2" w:rsidP="00C07553">
      <w:pPr>
        <w:spacing w:after="0" w:line="360" w:lineRule="auto"/>
        <w:jc w:val="both"/>
        <w:rPr>
          <w:rFonts w:ascii="Arial" w:hAnsi="Arial" w:cs="Arial"/>
          <w:sz w:val="24"/>
          <w:szCs w:val="24"/>
        </w:rPr>
      </w:pPr>
    </w:p>
    <w:p w:rsidR="0070642F" w:rsidRDefault="0070642F" w:rsidP="00C07553">
      <w:pPr>
        <w:spacing w:after="0" w:line="360" w:lineRule="auto"/>
        <w:jc w:val="both"/>
        <w:rPr>
          <w:rFonts w:ascii="Arial" w:hAnsi="Arial" w:cs="Arial"/>
          <w:sz w:val="24"/>
          <w:szCs w:val="24"/>
        </w:rPr>
      </w:pPr>
    </w:p>
    <w:p w:rsidR="0070642F" w:rsidRDefault="0070642F" w:rsidP="00C07553">
      <w:pPr>
        <w:spacing w:after="0" w:line="360" w:lineRule="auto"/>
        <w:jc w:val="both"/>
        <w:rPr>
          <w:rFonts w:ascii="Arial" w:hAnsi="Arial" w:cs="Arial"/>
          <w:sz w:val="24"/>
          <w:szCs w:val="24"/>
        </w:rPr>
      </w:pPr>
    </w:p>
    <w:p w:rsidR="0070642F" w:rsidRDefault="0070642F" w:rsidP="00C07553">
      <w:pPr>
        <w:spacing w:after="0" w:line="360" w:lineRule="auto"/>
        <w:jc w:val="both"/>
        <w:rPr>
          <w:rFonts w:ascii="Arial" w:hAnsi="Arial" w:cs="Arial"/>
          <w:sz w:val="24"/>
          <w:szCs w:val="24"/>
        </w:rPr>
      </w:pPr>
    </w:p>
    <w:p w:rsidR="0070642F" w:rsidRDefault="0070642F" w:rsidP="00C07553">
      <w:pPr>
        <w:spacing w:after="0" w:line="360" w:lineRule="auto"/>
        <w:jc w:val="both"/>
        <w:rPr>
          <w:rFonts w:ascii="Arial" w:hAnsi="Arial" w:cs="Arial"/>
          <w:sz w:val="24"/>
          <w:szCs w:val="24"/>
        </w:rPr>
      </w:pPr>
    </w:p>
    <w:p w:rsidR="0070642F" w:rsidRDefault="0070642F" w:rsidP="00C07553">
      <w:pPr>
        <w:spacing w:after="0" w:line="360" w:lineRule="auto"/>
        <w:jc w:val="both"/>
        <w:rPr>
          <w:rFonts w:ascii="Arial" w:hAnsi="Arial" w:cs="Arial"/>
          <w:sz w:val="24"/>
          <w:szCs w:val="24"/>
        </w:rPr>
      </w:pPr>
    </w:p>
    <w:p w:rsidR="00762842" w:rsidRDefault="00762842" w:rsidP="00C07553">
      <w:pPr>
        <w:spacing w:after="0" w:line="360" w:lineRule="auto"/>
        <w:jc w:val="both"/>
        <w:rPr>
          <w:rFonts w:ascii="Arial" w:hAnsi="Arial" w:cs="Arial"/>
          <w:sz w:val="24"/>
          <w:szCs w:val="24"/>
        </w:rPr>
      </w:pPr>
    </w:p>
    <w:tbl>
      <w:tblPr>
        <w:tblW w:w="0" w:type="auto"/>
        <w:tblLook w:val="04A0" w:firstRow="1" w:lastRow="0" w:firstColumn="1" w:lastColumn="0" w:noHBand="0" w:noVBand="1"/>
      </w:tblPr>
      <w:tblGrid>
        <w:gridCol w:w="2538"/>
        <w:gridCol w:w="7038"/>
      </w:tblGrid>
      <w:tr w:rsidR="00762842" w:rsidTr="008E0CA6">
        <w:trPr>
          <w:trHeight w:val="433"/>
        </w:trPr>
        <w:tc>
          <w:tcPr>
            <w:tcW w:w="2538" w:type="dxa"/>
          </w:tcPr>
          <w:p w:rsidR="00762842" w:rsidRPr="00762842" w:rsidRDefault="00762842" w:rsidP="00F67176">
            <w:pPr>
              <w:pStyle w:val="Heading2"/>
              <w:framePr w:wrap="around"/>
              <w:rPr>
                <w:rFonts w:ascii="Arial" w:hAnsi="Arial" w:cs="Arial"/>
              </w:rPr>
            </w:pPr>
            <w:bookmarkStart w:id="28" w:name="_Toc112961492"/>
            <w:r w:rsidRPr="00762842">
              <w:t>Operation sheet -1</w:t>
            </w:r>
            <w:bookmarkEnd w:id="28"/>
          </w:p>
        </w:tc>
        <w:tc>
          <w:tcPr>
            <w:tcW w:w="7038" w:type="dxa"/>
          </w:tcPr>
          <w:p w:rsidR="00762842" w:rsidRPr="008E0CA6" w:rsidRDefault="008E0CA6" w:rsidP="00C07553">
            <w:pPr>
              <w:spacing w:after="0" w:line="360" w:lineRule="auto"/>
              <w:jc w:val="both"/>
              <w:rPr>
                <w:rFonts w:ascii="Times New Roman" w:hAnsi="Times New Roman"/>
                <w:b/>
                <w:sz w:val="24"/>
                <w:szCs w:val="24"/>
              </w:rPr>
            </w:pPr>
            <w:r w:rsidRPr="008E0CA6">
              <w:rPr>
                <w:rFonts w:ascii="Times New Roman" w:hAnsi="Times New Roman"/>
                <w:b/>
                <w:sz w:val="24"/>
                <w:szCs w:val="24"/>
              </w:rPr>
              <w:t>Calculating ingredient quantity</w:t>
            </w:r>
          </w:p>
        </w:tc>
      </w:tr>
    </w:tbl>
    <w:p w:rsidR="00762842" w:rsidRDefault="00762842" w:rsidP="00C07553">
      <w:pPr>
        <w:spacing w:after="0" w:line="360" w:lineRule="auto"/>
        <w:jc w:val="both"/>
        <w:rPr>
          <w:rFonts w:ascii="Arial" w:hAnsi="Arial" w:cs="Arial"/>
          <w:sz w:val="24"/>
          <w:szCs w:val="24"/>
        </w:rPr>
      </w:pPr>
    </w:p>
    <w:p w:rsidR="00762842" w:rsidRDefault="008E0CA6" w:rsidP="00762842">
      <w:pPr>
        <w:tabs>
          <w:tab w:val="center" w:pos="4536"/>
          <w:tab w:val="right" w:pos="9072"/>
        </w:tabs>
        <w:jc w:val="both"/>
        <w:rPr>
          <w:rFonts w:ascii="Times New Roman" w:hAnsi="Times New Roman"/>
          <w:sz w:val="24"/>
          <w:szCs w:val="24"/>
        </w:rPr>
      </w:pPr>
      <w:r w:rsidRPr="008E0CA6">
        <w:rPr>
          <w:rFonts w:ascii="Times New Roman" w:hAnsi="Times New Roman"/>
          <w:b/>
          <w:sz w:val="24"/>
          <w:szCs w:val="24"/>
        </w:rPr>
        <w:t>Purpose</w:t>
      </w:r>
      <w:r w:rsidR="00762842" w:rsidRPr="008E0CA6">
        <w:rPr>
          <w:rFonts w:ascii="Times New Roman" w:hAnsi="Times New Roman"/>
          <w:b/>
          <w:sz w:val="24"/>
          <w:szCs w:val="24"/>
        </w:rPr>
        <w:t>:</w:t>
      </w:r>
      <w:r w:rsidR="00762842" w:rsidRPr="008E0CA6">
        <w:rPr>
          <w:rFonts w:ascii="Times New Roman" w:hAnsi="Times New Roman"/>
          <w:sz w:val="24"/>
          <w:szCs w:val="24"/>
        </w:rPr>
        <w:t xml:space="preserve"> - To determine the amount of cement and sand required </w:t>
      </w:r>
      <w:r w:rsidRPr="008E0CA6">
        <w:rPr>
          <w:rFonts w:ascii="Times New Roman" w:hAnsi="Times New Roman"/>
          <w:sz w:val="24"/>
          <w:szCs w:val="24"/>
        </w:rPr>
        <w:t>producing</w:t>
      </w:r>
      <w:r w:rsidR="00762842" w:rsidRPr="008E0CA6">
        <w:rPr>
          <w:rFonts w:ascii="Times New Roman" w:hAnsi="Times New Roman"/>
          <w:sz w:val="24"/>
          <w:szCs w:val="24"/>
        </w:rPr>
        <w:t xml:space="preserve"> </w:t>
      </w:r>
      <w:proofErr w:type="spellStart"/>
      <w:r w:rsidR="00762842" w:rsidRPr="008E0CA6">
        <w:rPr>
          <w:rFonts w:ascii="Times New Roman" w:hAnsi="Times New Roman"/>
          <w:sz w:val="24"/>
          <w:szCs w:val="24"/>
        </w:rPr>
        <w:t>2000pcs</w:t>
      </w:r>
      <w:proofErr w:type="spellEnd"/>
      <w:r w:rsidR="00762842" w:rsidRPr="008E0CA6">
        <w:rPr>
          <w:rFonts w:ascii="Times New Roman" w:hAnsi="Times New Roman"/>
          <w:sz w:val="24"/>
          <w:szCs w:val="24"/>
        </w:rPr>
        <w:t xml:space="preserve"> of B-Class Concrete block</w:t>
      </w:r>
      <w:r w:rsidRPr="008E0CA6">
        <w:rPr>
          <w:rFonts w:ascii="Times New Roman" w:hAnsi="Times New Roman"/>
          <w:sz w:val="24"/>
          <w:szCs w:val="24"/>
        </w:rPr>
        <w:t>.</w:t>
      </w:r>
      <w:r>
        <w:rPr>
          <w:rFonts w:ascii="Times New Roman" w:hAnsi="Times New Roman"/>
          <w:sz w:val="24"/>
          <w:szCs w:val="24"/>
        </w:rPr>
        <w:t xml:space="preserve"> </w:t>
      </w:r>
      <w:proofErr w:type="gramStart"/>
      <w:r>
        <w:rPr>
          <w:rFonts w:ascii="Times New Roman" w:hAnsi="Times New Roman"/>
          <w:sz w:val="24"/>
          <w:szCs w:val="24"/>
        </w:rPr>
        <w:t>(</w:t>
      </w:r>
      <w:r w:rsidR="00D812FE">
        <w:rPr>
          <w:rFonts w:ascii="Times New Roman" w:hAnsi="Times New Roman"/>
          <w:sz w:val="24"/>
          <w:szCs w:val="24"/>
        </w:rPr>
        <w:t xml:space="preserve"> </w:t>
      </w:r>
      <w:r>
        <w:rPr>
          <w:rFonts w:ascii="Times New Roman" w:hAnsi="Times New Roman"/>
          <w:sz w:val="24"/>
          <w:szCs w:val="24"/>
        </w:rPr>
        <w:t>block</w:t>
      </w:r>
      <w:proofErr w:type="gramEnd"/>
      <w:r>
        <w:rPr>
          <w:rFonts w:ascii="Times New Roman" w:hAnsi="Times New Roman"/>
          <w:sz w:val="24"/>
          <w:szCs w:val="24"/>
        </w:rPr>
        <w:t xml:space="preserve"> size 40*20*20 )</w:t>
      </w:r>
    </w:p>
    <w:p w:rsidR="008E0CA6" w:rsidRPr="008E0CA6" w:rsidRDefault="008E0CA6" w:rsidP="00762842">
      <w:pPr>
        <w:tabs>
          <w:tab w:val="center" w:pos="4536"/>
          <w:tab w:val="right" w:pos="9072"/>
        </w:tabs>
        <w:jc w:val="both"/>
        <w:rPr>
          <w:rFonts w:ascii="Times New Roman" w:hAnsi="Times New Roman"/>
          <w:sz w:val="24"/>
          <w:szCs w:val="24"/>
        </w:rPr>
      </w:pPr>
      <w:r>
        <w:rPr>
          <w:rFonts w:ascii="Times New Roman" w:hAnsi="Times New Roman"/>
          <w:sz w:val="24"/>
          <w:szCs w:val="24"/>
        </w:rPr>
        <w:tab/>
      </w:r>
      <w:r w:rsidRPr="008E0CA6">
        <w:rPr>
          <w:rFonts w:ascii="Times New Roman" w:hAnsi="Times New Roman"/>
          <w:noProof/>
          <w:sz w:val="24"/>
          <w:szCs w:val="24"/>
          <w:lang w:bidi="ar-SA"/>
        </w:rPr>
        <w:drawing>
          <wp:inline distT="0" distB="0" distL="0" distR="0">
            <wp:extent cx="2447925" cy="1409700"/>
            <wp:effectExtent l="19050" t="0" r="9525" b="0"/>
            <wp:docPr id="32"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79"/>
                    <a:srcRect/>
                    <a:stretch>
                      <a:fillRect/>
                    </a:stretch>
                  </pic:blipFill>
                  <pic:spPr bwMode="auto">
                    <a:xfrm>
                      <a:off x="0" y="0"/>
                      <a:ext cx="2447925" cy="1409700"/>
                    </a:xfrm>
                    <a:prstGeom prst="rect">
                      <a:avLst/>
                    </a:prstGeom>
                    <a:noFill/>
                    <a:ln w="9525">
                      <a:noFill/>
                      <a:miter lim="800000"/>
                      <a:headEnd/>
                      <a:tailEnd/>
                    </a:ln>
                  </pic:spPr>
                </pic:pic>
              </a:graphicData>
            </a:graphic>
          </wp:inline>
        </w:drawing>
      </w:r>
    </w:p>
    <w:p w:rsidR="00762842" w:rsidRPr="008E0CA6" w:rsidRDefault="008E0CA6" w:rsidP="008E0CA6">
      <w:pPr>
        <w:tabs>
          <w:tab w:val="center" w:pos="4536"/>
          <w:tab w:val="right" w:pos="9072"/>
        </w:tabs>
        <w:spacing w:after="0"/>
        <w:jc w:val="both"/>
        <w:rPr>
          <w:rFonts w:ascii="Times New Roman" w:hAnsi="Times New Roman"/>
          <w:sz w:val="24"/>
          <w:szCs w:val="24"/>
        </w:rPr>
      </w:pPr>
      <w:r w:rsidRPr="008E0CA6">
        <w:rPr>
          <w:rFonts w:ascii="Times New Roman" w:hAnsi="Times New Roman"/>
          <w:b/>
          <w:sz w:val="24"/>
          <w:szCs w:val="24"/>
        </w:rPr>
        <w:t xml:space="preserve">Conditions </w:t>
      </w:r>
      <w:r w:rsidR="00D812FE" w:rsidRPr="008E0CA6">
        <w:rPr>
          <w:rFonts w:ascii="Times New Roman" w:hAnsi="Times New Roman"/>
          <w:b/>
          <w:sz w:val="24"/>
          <w:szCs w:val="24"/>
        </w:rPr>
        <w:t>or</w:t>
      </w:r>
      <w:r w:rsidRPr="008E0CA6">
        <w:rPr>
          <w:rFonts w:ascii="Times New Roman" w:hAnsi="Times New Roman"/>
          <w:b/>
          <w:sz w:val="24"/>
          <w:szCs w:val="24"/>
        </w:rPr>
        <w:t xml:space="preserve"> Situations </w:t>
      </w:r>
      <w:proofErr w:type="gramStart"/>
      <w:r w:rsidRPr="008E0CA6">
        <w:rPr>
          <w:rFonts w:ascii="Times New Roman" w:hAnsi="Times New Roman"/>
          <w:b/>
          <w:sz w:val="24"/>
          <w:szCs w:val="24"/>
        </w:rPr>
        <w:t>For</w:t>
      </w:r>
      <w:proofErr w:type="gramEnd"/>
      <w:r w:rsidRPr="008E0CA6">
        <w:rPr>
          <w:rFonts w:ascii="Times New Roman" w:hAnsi="Times New Roman"/>
          <w:b/>
          <w:sz w:val="24"/>
          <w:szCs w:val="24"/>
        </w:rPr>
        <w:t xml:space="preserve"> The Operations:-</w:t>
      </w:r>
    </w:p>
    <w:p w:rsidR="00762842" w:rsidRPr="008E0CA6" w:rsidRDefault="00762842" w:rsidP="000619DB">
      <w:pPr>
        <w:numPr>
          <w:ilvl w:val="0"/>
          <w:numId w:val="66"/>
        </w:numPr>
        <w:spacing w:after="0" w:line="240" w:lineRule="auto"/>
        <w:jc w:val="both"/>
        <w:rPr>
          <w:rFonts w:ascii="Times New Roman" w:hAnsi="Times New Roman"/>
          <w:sz w:val="24"/>
          <w:szCs w:val="24"/>
        </w:rPr>
      </w:pPr>
      <w:r w:rsidRPr="008E0CA6">
        <w:rPr>
          <w:rFonts w:ascii="Times New Roman" w:hAnsi="Times New Roman"/>
          <w:sz w:val="24"/>
          <w:szCs w:val="24"/>
        </w:rPr>
        <w:t>Ensure the working area is bright / good visibility.</w:t>
      </w:r>
    </w:p>
    <w:p w:rsidR="00762842" w:rsidRPr="008E0CA6" w:rsidRDefault="00762842" w:rsidP="000619DB">
      <w:pPr>
        <w:numPr>
          <w:ilvl w:val="0"/>
          <w:numId w:val="66"/>
        </w:numPr>
        <w:spacing w:after="0" w:line="240" w:lineRule="auto"/>
        <w:jc w:val="both"/>
        <w:rPr>
          <w:rFonts w:ascii="Times New Roman" w:hAnsi="Times New Roman"/>
          <w:sz w:val="24"/>
          <w:szCs w:val="24"/>
        </w:rPr>
      </w:pPr>
      <w:r w:rsidRPr="008E0CA6">
        <w:rPr>
          <w:rFonts w:ascii="Times New Roman" w:hAnsi="Times New Roman"/>
          <w:sz w:val="24"/>
          <w:szCs w:val="24"/>
        </w:rPr>
        <w:t>Make workstation comfortable.</w:t>
      </w:r>
    </w:p>
    <w:p w:rsidR="00C7522F" w:rsidRDefault="00C7522F" w:rsidP="008E0CA6">
      <w:pPr>
        <w:tabs>
          <w:tab w:val="center" w:pos="4536"/>
          <w:tab w:val="right" w:pos="9072"/>
        </w:tabs>
        <w:spacing w:after="0"/>
        <w:jc w:val="both"/>
        <w:rPr>
          <w:rFonts w:ascii="Times New Roman" w:hAnsi="Times New Roman"/>
          <w:b/>
          <w:sz w:val="24"/>
          <w:szCs w:val="24"/>
        </w:rPr>
      </w:pPr>
    </w:p>
    <w:p w:rsidR="00762842" w:rsidRPr="008E0CA6" w:rsidRDefault="008E0CA6" w:rsidP="008E0CA6">
      <w:pPr>
        <w:tabs>
          <w:tab w:val="center" w:pos="4536"/>
          <w:tab w:val="right" w:pos="9072"/>
        </w:tabs>
        <w:spacing w:after="0"/>
        <w:jc w:val="both"/>
        <w:rPr>
          <w:rFonts w:ascii="Times New Roman" w:hAnsi="Times New Roman"/>
          <w:sz w:val="24"/>
          <w:szCs w:val="24"/>
        </w:rPr>
      </w:pPr>
      <w:r w:rsidRPr="008E0CA6">
        <w:rPr>
          <w:rFonts w:ascii="Times New Roman" w:hAnsi="Times New Roman"/>
          <w:b/>
          <w:sz w:val="24"/>
          <w:szCs w:val="24"/>
        </w:rPr>
        <w:t xml:space="preserve">Equipment </w:t>
      </w:r>
      <w:r w:rsidR="00D812FE" w:rsidRPr="008E0CA6">
        <w:rPr>
          <w:rFonts w:ascii="Times New Roman" w:hAnsi="Times New Roman"/>
          <w:b/>
          <w:sz w:val="24"/>
          <w:szCs w:val="24"/>
        </w:rPr>
        <w:t>and</w:t>
      </w:r>
      <w:r w:rsidRPr="008E0CA6">
        <w:rPr>
          <w:rFonts w:ascii="Times New Roman" w:hAnsi="Times New Roman"/>
          <w:b/>
          <w:sz w:val="24"/>
          <w:szCs w:val="24"/>
        </w:rPr>
        <w:t xml:space="preserve"> Tools </w:t>
      </w:r>
    </w:p>
    <w:p w:rsidR="008E0CA6" w:rsidRPr="008E0CA6" w:rsidRDefault="008E0CA6" w:rsidP="000619DB">
      <w:pPr>
        <w:numPr>
          <w:ilvl w:val="0"/>
          <w:numId w:val="65"/>
        </w:numPr>
        <w:shd w:val="clear" w:color="auto" w:fill="FFFFFF"/>
        <w:spacing w:after="0"/>
        <w:contextualSpacing/>
        <w:jc w:val="both"/>
        <w:rPr>
          <w:rFonts w:ascii="Times New Roman" w:hAnsi="Times New Roman"/>
          <w:sz w:val="24"/>
          <w:szCs w:val="24"/>
        </w:rPr>
      </w:pPr>
      <w:r w:rsidRPr="008E0CA6">
        <w:rPr>
          <w:rFonts w:ascii="Times New Roman" w:hAnsi="Times New Roman"/>
          <w:sz w:val="24"/>
          <w:szCs w:val="24"/>
        </w:rPr>
        <w:t>Ruler,</w:t>
      </w:r>
    </w:p>
    <w:p w:rsidR="008E0CA6" w:rsidRPr="008E0CA6" w:rsidRDefault="008E0CA6" w:rsidP="000619DB">
      <w:pPr>
        <w:numPr>
          <w:ilvl w:val="0"/>
          <w:numId w:val="65"/>
        </w:numPr>
        <w:shd w:val="clear" w:color="auto" w:fill="FFFFFF"/>
        <w:spacing w:after="0"/>
        <w:contextualSpacing/>
        <w:jc w:val="both"/>
        <w:rPr>
          <w:rFonts w:ascii="Times New Roman" w:hAnsi="Times New Roman"/>
          <w:sz w:val="24"/>
          <w:szCs w:val="24"/>
        </w:rPr>
      </w:pPr>
      <w:r w:rsidRPr="008E0CA6">
        <w:rPr>
          <w:rFonts w:ascii="Times New Roman" w:hAnsi="Times New Roman"/>
          <w:sz w:val="24"/>
          <w:szCs w:val="24"/>
        </w:rPr>
        <w:t>Pencil.</w:t>
      </w:r>
    </w:p>
    <w:p w:rsidR="008E0CA6" w:rsidRPr="008E0CA6" w:rsidRDefault="008E0CA6" w:rsidP="000619DB">
      <w:pPr>
        <w:numPr>
          <w:ilvl w:val="0"/>
          <w:numId w:val="65"/>
        </w:numPr>
        <w:shd w:val="clear" w:color="auto" w:fill="FFFFFF"/>
        <w:spacing w:after="0"/>
        <w:contextualSpacing/>
        <w:jc w:val="both"/>
        <w:rPr>
          <w:rFonts w:ascii="Times New Roman" w:hAnsi="Times New Roman"/>
          <w:sz w:val="24"/>
          <w:szCs w:val="24"/>
        </w:rPr>
      </w:pPr>
      <w:r w:rsidRPr="008E0CA6">
        <w:rPr>
          <w:rFonts w:ascii="Times New Roman" w:hAnsi="Times New Roman"/>
          <w:sz w:val="24"/>
          <w:szCs w:val="24"/>
        </w:rPr>
        <w:t>Pen</w:t>
      </w:r>
    </w:p>
    <w:p w:rsidR="008E0CA6" w:rsidRPr="008E0CA6" w:rsidRDefault="008E0CA6" w:rsidP="000619DB">
      <w:pPr>
        <w:numPr>
          <w:ilvl w:val="0"/>
          <w:numId w:val="65"/>
        </w:numPr>
        <w:shd w:val="clear" w:color="auto" w:fill="FFFFFF"/>
        <w:spacing w:after="0"/>
        <w:contextualSpacing/>
        <w:jc w:val="both"/>
        <w:rPr>
          <w:rFonts w:ascii="Times New Roman" w:hAnsi="Times New Roman"/>
          <w:sz w:val="24"/>
          <w:szCs w:val="24"/>
        </w:rPr>
      </w:pPr>
      <w:r w:rsidRPr="008E0CA6">
        <w:rPr>
          <w:rFonts w:ascii="Times New Roman" w:hAnsi="Times New Roman"/>
          <w:sz w:val="24"/>
          <w:szCs w:val="24"/>
        </w:rPr>
        <w:t>Calculator</w:t>
      </w:r>
    </w:p>
    <w:p w:rsidR="00762842" w:rsidRPr="008E0CA6" w:rsidRDefault="008E0CA6" w:rsidP="008E0CA6">
      <w:pPr>
        <w:spacing w:after="0"/>
        <w:jc w:val="both"/>
        <w:rPr>
          <w:rFonts w:ascii="Times New Roman" w:hAnsi="Times New Roman"/>
          <w:sz w:val="24"/>
          <w:szCs w:val="24"/>
        </w:rPr>
      </w:pPr>
      <w:r w:rsidRPr="008E0CA6">
        <w:rPr>
          <w:rFonts w:ascii="Times New Roman" w:hAnsi="Times New Roman"/>
          <w:b/>
          <w:sz w:val="24"/>
          <w:szCs w:val="24"/>
        </w:rPr>
        <w:t xml:space="preserve">Materials: </w:t>
      </w:r>
      <w:r w:rsidR="00762842" w:rsidRPr="008E0CA6">
        <w:rPr>
          <w:rFonts w:ascii="Times New Roman" w:hAnsi="Times New Roman"/>
          <w:sz w:val="24"/>
          <w:szCs w:val="24"/>
        </w:rPr>
        <w:t>-</w:t>
      </w:r>
    </w:p>
    <w:p w:rsidR="008E0CA6" w:rsidRPr="008E0CA6" w:rsidRDefault="008E0CA6" w:rsidP="000619DB">
      <w:pPr>
        <w:numPr>
          <w:ilvl w:val="0"/>
          <w:numId w:val="67"/>
        </w:numPr>
        <w:shd w:val="clear" w:color="auto" w:fill="FFFFFF"/>
        <w:spacing w:after="0" w:line="360" w:lineRule="auto"/>
        <w:contextualSpacing/>
        <w:jc w:val="both"/>
        <w:rPr>
          <w:rFonts w:ascii="Times New Roman" w:hAnsi="Times New Roman"/>
          <w:sz w:val="24"/>
          <w:szCs w:val="24"/>
        </w:rPr>
      </w:pPr>
      <w:r w:rsidRPr="008E0CA6">
        <w:rPr>
          <w:rFonts w:ascii="Times New Roman" w:hAnsi="Times New Roman"/>
          <w:sz w:val="24"/>
          <w:szCs w:val="24"/>
        </w:rPr>
        <w:t>Paper,</w:t>
      </w:r>
    </w:p>
    <w:p w:rsidR="008E0CA6" w:rsidRPr="008E0CA6" w:rsidRDefault="008E0CA6" w:rsidP="000619DB">
      <w:pPr>
        <w:numPr>
          <w:ilvl w:val="0"/>
          <w:numId w:val="67"/>
        </w:numPr>
        <w:shd w:val="clear" w:color="auto" w:fill="FFFFFF"/>
        <w:spacing w:after="0" w:line="360" w:lineRule="auto"/>
        <w:contextualSpacing/>
        <w:jc w:val="both"/>
        <w:rPr>
          <w:rFonts w:ascii="Times New Roman" w:hAnsi="Times New Roman"/>
          <w:sz w:val="24"/>
          <w:szCs w:val="24"/>
        </w:rPr>
      </w:pPr>
      <w:r w:rsidRPr="008E0CA6">
        <w:rPr>
          <w:rFonts w:ascii="Times New Roman" w:hAnsi="Times New Roman"/>
          <w:sz w:val="24"/>
          <w:szCs w:val="24"/>
        </w:rPr>
        <w:t>Learning guide</w:t>
      </w:r>
    </w:p>
    <w:p w:rsidR="00762842" w:rsidRPr="008E0CA6" w:rsidRDefault="00DA5923" w:rsidP="008E0CA6">
      <w:pPr>
        <w:spacing w:after="0"/>
        <w:jc w:val="both"/>
        <w:rPr>
          <w:rFonts w:ascii="Times New Roman" w:hAnsi="Times New Roman"/>
          <w:kern w:val="36"/>
          <w:sz w:val="24"/>
          <w:szCs w:val="24"/>
        </w:rPr>
      </w:pPr>
      <w:r w:rsidRPr="008E0CA6">
        <w:rPr>
          <w:rFonts w:ascii="Times New Roman" w:hAnsi="Times New Roman"/>
          <w:kern w:val="36"/>
          <w:sz w:val="24"/>
          <w:szCs w:val="24"/>
        </w:rPr>
        <w:t xml:space="preserve">Procedure, </w:t>
      </w:r>
    </w:p>
    <w:p w:rsidR="008E0CA6" w:rsidRDefault="008E0CA6" w:rsidP="000619DB">
      <w:pPr>
        <w:numPr>
          <w:ilvl w:val="0"/>
          <w:numId w:val="64"/>
        </w:numPr>
        <w:spacing w:after="0" w:line="240" w:lineRule="auto"/>
        <w:contextualSpacing/>
        <w:jc w:val="both"/>
        <w:rPr>
          <w:rFonts w:ascii="Times New Roman" w:hAnsi="Times New Roman"/>
          <w:sz w:val="24"/>
          <w:szCs w:val="24"/>
        </w:rPr>
      </w:pPr>
      <w:r w:rsidRPr="001A1A04">
        <w:rPr>
          <w:rFonts w:ascii="Times New Roman" w:hAnsi="Times New Roman"/>
          <w:sz w:val="24"/>
          <w:szCs w:val="24"/>
        </w:rPr>
        <w:t>Step 1: Calculate the volume of the block</w:t>
      </w:r>
    </w:p>
    <w:p w:rsidR="00762842" w:rsidRPr="008E0CA6" w:rsidRDefault="008E0CA6" w:rsidP="000619DB">
      <w:pPr>
        <w:numPr>
          <w:ilvl w:val="0"/>
          <w:numId w:val="64"/>
        </w:numPr>
        <w:spacing w:after="0" w:line="240" w:lineRule="auto"/>
        <w:contextualSpacing/>
        <w:jc w:val="both"/>
        <w:rPr>
          <w:rFonts w:ascii="Times New Roman" w:hAnsi="Times New Roman"/>
          <w:sz w:val="24"/>
          <w:szCs w:val="24"/>
        </w:rPr>
      </w:pPr>
      <w:r w:rsidRPr="008E0CA6">
        <w:rPr>
          <w:rFonts w:ascii="Times New Roman" w:hAnsi="Times New Roman"/>
          <w:bCs/>
          <w:sz w:val="24"/>
          <w:bdr w:val="none" w:sz="0" w:space="0" w:color="auto" w:frame="1"/>
          <w:shd w:val="clear" w:color="auto" w:fill="FFFFFF"/>
        </w:rPr>
        <w:t>Step 2: Calculate the volume of the 17 blocks</w:t>
      </w:r>
    </w:p>
    <w:p w:rsidR="008E0CA6" w:rsidRPr="008E0CA6" w:rsidRDefault="008E0CA6" w:rsidP="000619DB">
      <w:pPr>
        <w:numPr>
          <w:ilvl w:val="0"/>
          <w:numId w:val="64"/>
        </w:numPr>
        <w:spacing w:after="0" w:line="240" w:lineRule="auto"/>
        <w:contextualSpacing/>
        <w:jc w:val="both"/>
        <w:rPr>
          <w:rFonts w:ascii="Times New Roman" w:hAnsi="Times New Roman"/>
          <w:sz w:val="24"/>
          <w:szCs w:val="24"/>
        </w:rPr>
      </w:pPr>
      <w:r w:rsidRPr="008E0CA6">
        <w:rPr>
          <w:rFonts w:ascii="Times New Roman" w:hAnsi="Times New Roman"/>
          <w:bCs/>
          <w:sz w:val="24"/>
          <w:bdr w:val="none" w:sz="0" w:space="0" w:color="auto" w:frame="1"/>
          <w:shd w:val="clear" w:color="auto" w:fill="FFFFFF"/>
        </w:rPr>
        <w:t>Step 3: Calculate the volume sand required for the 17 blocks</w:t>
      </w:r>
    </w:p>
    <w:p w:rsidR="008E0CA6" w:rsidRPr="00C7522F" w:rsidRDefault="008E0CA6" w:rsidP="000619DB">
      <w:pPr>
        <w:numPr>
          <w:ilvl w:val="0"/>
          <w:numId w:val="64"/>
        </w:numPr>
        <w:spacing w:after="0" w:line="240" w:lineRule="auto"/>
        <w:contextualSpacing/>
        <w:jc w:val="both"/>
        <w:rPr>
          <w:rFonts w:ascii="Times New Roman" w:hAnsi="Times New Roman"/>
          <w:sz w:val="24"/>
          <w:szCs w:val="24"/>
        </w:rPr>
      </w:pPr>
      <w:r w:rsidRPr="008E0CA6">
        <w:rPr>
          <w:rFonts w:ascii="Times New Roman" w:hAnsi="Times New Roman"/>
          <w:bCs/>
          <w:sz w:val="24"/>
          <w:szCs w:val="24"/>
          <w:bdr w:val="none" w:sz="0" w:space="0" w:color="auto" w:frame="1"/>
          <w:shd w:val="clear" w:color="auto" w:fill="FFFFFF"/>
        </w:rPr>
        <w:t>Step 4: Calculate the total volume of materials required</w:t>
      </w:r>
    </w:p>
    <w:bookmarkEnd w:id="27"/>
    <w:p w:rsidR="00D34E30" w:rsidRDefault="00D34E30" w:rsidP="00C7522F">
      <w:pPr>
        <w:pStyle w:val="ListParagraph"/>
        <w:spacing w:after="0" w:line="360" w:lineRule="auto"/>
        <w:ind w:left="0"/>
        <w:outlineLvl w:val="1"/>
        <w:rPr>
          <w:rFonts w:ascii="Times New Roman" w:hAnsi="Times New Roman"/>
          <w:b/>
          <w:bCs/>
          <w:sz w:val="28"/>
          <w:szCs w:val="28"/>
        </w:rPr>
      </w:pPr>
    </w:p>
    <w:p w:rsidR="007D67AC" w:rsidRDefault="007D67AC" w:rsidP="00C7522F">
      <w:pPr>
        <w:pStyle w:val="ListParagraph"/>
        <w:spacing w:after="0" w:line="360" w:lineRule="auto"/>
        <w:ind w:left="0"/>
        <w:outlineLvl w:val="1"/>
        <w:rPr>
          <w:rFonts w:ascii="Times New Roman" w:hAnsi="Times New Roman"/>
          <w:b/>
          <w:bCs/>
          <w:sz w:val="28"/>
          <w:szCs w:val="28"/>
        </w:rPr>
      </w:pPr>
    </w:p>
    <w:p w:rsidR="007D67AC" w:rsidRDefault="007D67AC" w:rsidP="00C7522F">
      <w:pPr>
        <w:pStyle w:val="ListParagraph"/>
        <w:spacing w:after="0" w:line="360" w:lineRule="auto"/>
        <w:ind w:left="0"/>
        <w:outlineLvl w:val="1"/>
        <w:rPr>
          <w:rFonts w:ascii="Times New Roman" w:hAnsi="Times New Roman"/>
          <w:b/>
          <w:bCs/>
          <w:sz w:val="28"/>
          <w:szCs w:val="28"/>
        </w:rPr>
      </w:pPr>
    </w:p>
    <w:p w:rsidR="007D67AC" w:rsidRDefault="007D67AC" w:rsidP="00C7522F">
      <w:pPr>
        <w:pStyle w:val="ListParagraph"/>
        <w:spacing w:after="0" w:line="360" w:lineRule="auto"/>
        <w:ind w:left="0"/>
        <w:outlineLvl w:val="1"/>
        <w:rPr>
          <w:rFonts w:ascii="Times New Roman" w:hAnsi="Times New Roman"/>
          <w:b/>
          <w:bCs/>
          <w:sz w:val="28"/>
          <w:szCs w:val="28"/>
        </w:rPr>
      </w:pPr>
    </w:p>
    <w:p w:rsidR="007D67AC" w:rsidRDefault="007D67AC" w:rsidP="00C7522F">
      <w:pPr>
        <w:pStyle w:val="ListParagraph"/>
        <w:spacing w:after="0" w:line="360" w:lineRule="auto"/>
        <w:ind w:left="0"/>
        <w:outlineLvl w:val="1"/>
        <w:rPr>
          <w:rFonts w:ascii="Times New Roman" w:hAnsi="Times New Roman"/>
          <w:b/>
          <w:bCs/>
          <w:sz w:val="28"/>
          <w:szCs w:val="28"/>
        </w:rPr>
      </w:pPr>
    </w:p>
    <w:p w:rsidR="007D67AC" w:rsidRDefault="007D67AC" w:rsidP="00C7522F">
      <w:pPr>
        <w:pStyle w:val="ListParagraph"/>
        <w:spacing w:after="0" w:line="360" w:lineRule="auto"/>
        <w:ind w:left="0"/>
        <w:outlineLvl w:val="1"/>
        <w:rPr>
          <w:rFonts w:ascii="Times New Roman" w:hAnsi="Times New Roman"/>
          <w:b/>
          <w:bCs/>
          <w:sz w:val="28"/>
          <w:szCs w:val="28"/>
        </w:rPr>
      </w:pPr>
    </w:p>
    <w:p w:rsidR="007D67AC" w:rsidRDefault="007D67AC" w:rsidP="00C7522F">
      <w:pPr>
        <w:pStyle w:val="ListParagraph"/>
        <w:spacing w:after="0" w:line="360" w:lineRule="auto"/>
        <w:ind w:left="0"/>
        <w:outlineLvl w:val="1"/>
        <w:rPr>
          <w:rFonts w:ascii="Times New Roman" w:hAnsi="Times New Roman"/>
          <w:b/>
          <w:bCs/>
          <w:sz w:val="28"/>
          <w:szCs w:val="28"/>
        </w:rPr>
      </w:pPr>
    </w:p>
    <w:tbl>
      <w:tblPr>
        <w:tblpPr w:leftFromText="180" w:rightFromText="180" w:bottomFromText="200" w:vertAnchor="text" w:horzAnchor="margin"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50"/>
        <w:gridCol w:w="5850"/>
      </w:tblGrid>
      <w:tr w:rsidR="00D34E30" w:rsidRPr="00841520" w:rsidTr="00AF4525">
        <w:trPr>
          <w:trHeight w:val="530"/>
        </w:trPr>
        <w:tc>
          <w:tcPr>
            <w:tcW w:w="31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D34E30" w:rsidRPr="00841520" w:rsidRDefault="00D34E30" w:rsidP="00F67176">
            <w:pPr>
              <w:pStyle w:val="Heading2"/>
              <w:framePr w:hSpace="0" w:wrap="auto" w:vAnchor="margin" w:hAnchor="text" w:yAlign="inline"/>
            </w:pPr>
            <w:r w:rsidRPr="00841520">
              <w:br w:type="page"/>
            </w:r>
            <w:bookmarkStart w:id="29" w:name="_Toc112961493"/>
            <w:r w:rsidRPr="00841520">
              <w:t>LAP Test -1</w:t>
            </w:r>
            <w:bookmarkEnd w:id="29"/>
          </w:p>
        </w:tc>
        <w:tc>
          <w:tcPr>
            <w:tcW w:w="58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D34E30" w:rsidRPr="00841520" w:rsidRDefault="00D34E30" w:rsidP="00AF4525">
            <w:pPr>
              <w:spacing w:after="0" w:line="360" w:lineRule="auto"/>
              <w:ind w:right="-14"/>
              <w:jc w:val="both"/>
              <w:rPr>
                <w:rFonts w:ascii="Times New Roman" w:hAnsi="Times New Roman"/>
                <w:b/>
                <w:sz w:val="24"/>
              </w:rPr>
            </w:pPr>
            <w:r w:rsidRPr="00841520">
              <w:rPr>
                <w:rFonts w:ascii="Times New Roman" w:hAnsi="Times New Roman"/>
                <w:b/>
                <w:sz w:val="24"/>
              </w:rPr>
              <w:t xml:space="preserve">          Enumeration</w:t>
            </w:r>
          </w:p>
        </w:tc>
      </w:tr>
    </w:tbl>
    <w:p w:rsidR="00D34E30" w:rsidRPr="00841520" w:rsidRDefault="00D34E30" w:rsidP="00D34E30">
      <w:pPr>
        <w:spacing w:after="0" w:line="360" w:lineRule="auto"/>
        <w:jc w:val="both"/>
        <w:rPr>
          <w:rFonts w:ascii="Times New Roman" w:hAnsi="Times New Roman"/>
          <w:sz w:val="24"/>
          <w:szCs w:val="24"/>
        </w:rPr>
      </w:pPr>
      <w:r w:rsidRPr="00841520">
        <w:rPr>
          <w:rFonts w:ascii="Times New Roman" w:hAnsi="Times New Roman"/>
          <w:sz w:val="24"/>
          <w:szCs w:val="24"/>
        </w:rPr>
        <w:t>Name:  _____________________________   Date:  ________________</w:t>
      </w:r>
    </w:p>
    <w:p w:rsidR="00D34E30" w:rsidRPr="00841520" w:rsidRDefault="00D34E30" w:rsidP="00D34E30">
      <w:pPr>
        <w:spacing w:after="0" w:line="360" w:lineRule="auto"/>
        <w:jc w:val="both"/>
        <w:rPr>
          <w:rFonts w:ascii="Times New Roman" w:hAnsi="Times New Roman"/>
          <w:sz w:val="24"/>
          <w:szCs w:val="24"/>
        </w:rPr>
      </w:pPr>
      <w:r w:rsidRPr="00841520">
        <w:rPr>
          <w:rFonts w:ascii="Times New Roman" w:hAnsi="Times New Roman"/>
          <w:sz w:val="24"/>
          <w:szCs w:val="24"/>
        </w:rPr>
        <w:t xml:space="preserve">Time started: ________________________  </w:t>
      </w:r>
      <w:r w:rsidRPr="00841520">
        <w:rPr>
          <w:rFonts w:ascii="Times New Roman" w:hAnsi="Times New Roman"/>
          <w:sz w:val="24"/>
          <w:szCs w:val="24"/>
        </w:rPr>
        <w:tab/>
        <w:t>Time finished:  ________________</w:t>
      </w:r>
    </w:p>
    <w:p w:rsidR="000E3E7A" w:rsidRPr="00841520" w:rsidRDefault="00D34E30" w:rsidP="00755811">
      <w:pPr>
        <w:tabs>
          <w:tab w:val="left" w:pos="1530"/>
        </w:tabs>
        <w:spacing w:after="0" w:line="360" w:lineRule="auto"/>
        <w:ind w:left="1530" w:right="209" w:hanging="1530"/>
        <w:jc w:val="both"/>
        <w:rPr>
          <w:rFonts w:ascii="Times New Roman" w:hAnsi="Times New Roman"/>
          <w:sz w:val="24"/>
          <w:szCs w:val="24"/>
        </w:rPr>
      </w:pPr>
      <w:r w:rsidRPr="00841520">
        <w:rPr>
          <w:rFonts w:ascii="Times New Roman" w:hAnsi="Times New Roman"/>
          <w:b/>
          <w:bCs/>
          <w:iCs/>
          <w:sz w:val="24"/>
          <w:szCs w:val="24"/>
        </w:rPr>
        <w:t>Instructions:</w:t>
      </w:r>
      <w:r w:rsidRPr="00841520">
        <w:rPr>
          <w:rFonts w:ascii="Times New Roman" w:hAnsi="Times New Roman"/>
          <w:sz w:val="24"/>
          <w:szCs w:val="24"/>
        </w:rPr>
        <w:tab/>
        <w:t>Given necessary templates, tools and materials you are required to perform the following tasks within 30 minutes.</w:t>
      </w:r>
    </w:p>
    <w:p w:rsidR="00F03B2F" w:rsidRPr="00F46BE4" w:rsidRDefault="000E3E7A" w:rsidP="00F46BE4">
      <w:pPr>
        <w:rPr>
          <w:rFonts w:ascii="Times New Roman" w:hAnsi="Times New Roman"/>
          <w:b/>
          <w:bCs/>
          <w:sz w:val="28"/>
          <w:szCs w:val="28"/>
          <w:highlight w:val="yellow"/>
        </w:rPr>
      </w:pPr>
      <w:r w:rsidRPr="00F46BE4">
        <w:rPr>
          <w:rFonts w:ascii="Times New Roman" w:hAnsi="Times New Roman"/>
          <w:b/>
          <w:sz w:val="24"/>
        </w:rPr>
        <w:t>Task</w:t>
      </w:r>
      <w:r w:rsidR="00C7522F" w:rsidRPr="00F46BE4">
        <w:rPr>
          <w:rFonts w:ascii="Times New Roman" w:hAnsi="Times New Roman"/>
          <w:b/>
          <w:sz w:val="24"/>
        </w:rPr>
        <w:t xml:space="preserve"> </w:t>
      </w:r>
      <w:proofErr w:type="spellStart"/>
      <w:r w:rsidR="00C7522F" w:rsidRPr="00F46BE4">
        <w:rPr>
          <w:rFonts w:ascii="Times New Roman" w:hAnsi="Times New Roman"/>
          <w:b/>
          <w:sz w:val="24"/>
        </w:rPr>
        <w:t>1</w:t>
      </w:r>
      <w:proofErr w:type="gramStart"/>
      <w:r w:rsidR="00C7522F" w:rsidRPr="00F46BE4">
        <w:rPr>
          <w:rFonts w:ascii="Times New Roman" w:hAnsi="Times New Roman"/>
          <w:b/>
          <w:sz w:val="24"/>
        </w:rPr>
        <w:t>:</w:t>
      </w:r>
      <w:r w:rsidR="006357D4" w:rsidRPr="00F46BE4">
        <w:rPr>
          <w:rFonts w:ascii="Times New Roman" w:hAnsi="Times New Roman"/>
          <w:sz w:val="24"/>
        </w:rPr>
        <w:t>Calculate</w:t>
      </w:r>
      <w:proofErr w:type="spellEnd"/>
      <w:proofErr w:type="gramEnd"/>
      <w:r w:rsidRPr="00F46BE4">
        <w:rPr>
          <w:rFonts w:ascii="Times New Roman" w:hAnsi="Times New Roman"/>
          <w:sz w:val="24"/>
        </w:rPr>
        <w:t xml:space="preserve"> ingredient quantity</w:t>
      </w:r>
      <w:r w:rsidR="00F03B2F" w:rsidRPr="00F46BE4">
        <w:rPr>
          <w:rFonts w:ascii="Times New Roman" w:hAnsi="Times New Roman"/>
          <w:b/>
          <w:bCs/>
          <w:sz w:val="28"/>
          <w:szCs w:val="28"/>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F03B2F" w:rsidRPr="00A121FA" w:rsidTr="00D659CB">
        <w:trPr>
          <w:trHeight w:val="437"/>
        </w:trPr>
        <w:tc>
          <w:tcPr>
            <w:tcW w:w="9468" w:type="dxa"/>
            <w:shd w:val="clear" w:color="auto" w:fill="D99594"/>
          </w:tcPr>
          <w:p w:rsidR="00F03B2F" w:rsidRPr="00924F9E" w:rsidRDefault="00F03B2F" w:rsidP="00924F9E">
            <w:pPr>
              <w:pStyle w:val="Heading1"/>
              <w:framePr w:hSpace="0" w:wrap="auto" w:vAnchor="margin" w:hAnchor="text" w:yAlign="inline"/>
            </w:pPr>
            <w:bookmarkStart w:id="30" w:name="_Toc39268799"/>
            <w:bookmarkStart w:id="31" w:name="_Toc112961494"/>
            <w:r w:rsidRPr="00924F9E">
              <w:t xml:space="preserve">Unit Two: </w:t>
            </w:r>
            <w:r w:rsidR="00A8782D" w:rsidRPr="00924F9E">
              <w:t xml:space="preserve"> Mix </w:t>
            </w:r>
            <w:r w:rsidR="002976DB" w:rsidRPr="00924F9E">
              <w:t>ingredient and</w:t>
            </w:r>
            <w:r w:rsidR="00A8782D" w:rsidRPr="00924F9E">
              <w:t xml:space="preserve"> cement</w:t>
            </w:r>
            <w:bookmarkEnd w:id="30"/>
            <w:bookmarkEnd w:id="31"/>
          </w:p>
        </w:tc>
      </w:tr>
      <w:tr w:rsidR="00F03B2F" w:rsidRPr="00A121FA" w:rsidTr="00D659CB">
        <w:trPr>
          <w:trHeight w:val="755"/>
        </w:trPr>
        <w:tc>
          <w:tcPr>
            <w:tcW w:w="9468" w:type="dxa"/>
            <w:shd w:val="clear" w:color="auto" w:fill="auto"/>
          </w:tcPr>
          <w:p w:rsidR="00F03B2F" w:rsidRDefault="00F03B2F" w:rsidP="00D659CB">
            <w:pPr>
              <w:autoSpaceDE w:val="0"/>
              <w:autoSpaceDN w:val="0"/>
              <w:adjustRightInd w:val="0"/>
              <w:spacing w:after="0" w:line="360" w:lineRule="auto"/>
              <w:jc w:val="both"/>
              <w:rPr>
                <w:rFonts w:ascii="Times New Roman" w:hAnsi="Times New Roman"/>
                <w:bCs/>
                <w:sz w:val="24"/>
                <w:szCs w:val="24"/>
              </w:rPr>
            </w:pPr>
            <w:r w:rsidRPr="00A121FA">
              <w:rPr>
                <w:rFonts w:ascii="Times New Roman" w:hAnsi="Times New Roman"/>
                <w:bCs/>
                <w:sz w:val="24"/>
                <w:szCs w:val="24"/>
              </w:rPr>
              <w:t xml:space="preserve">This </w:t>
            </w:r>
            <w:r>
              <w:rPr>
                <w:rFonts w:ascii="Times New Roman" w:hAnsi="Times New Roman"/>
                <w:bCs/>
                <w:sz w:val="24"/>
                <w:szCs w:val="24"/>
              </w:rPr>
              <w:t>unit</w:t>
            </w:r>
            <w:r w:rsidRPr="00A121FA">
              <w:rPr>
                <w:rFonts w:ascii="Times New Roman" w:hAnsi="Times New Roman"/>
                <w:bCs/>
                <w:sz w:val="24"/>
                <w:szCs w:val="24"/>
              </w:rPr>
              <w:t xml:space="preserve"> to provide you the necessary information regarding the following </w:t>
            </w:r>
            <w:r w:rsidRPr="00A121FA">
              <w:rPr>
                <w:rFonts w:ascii="Times New Roman" w:hAnsi="Times New Roman"/>
                <w:sz w:val="24"/>
                <w:szCs w:val="24"/>
              </w:rPr>
              <w:t xml:space="preserve">content </w:t>
            </w:r>
            <w:r w:rsidRPr="00A121FA">
              <w:rPr>
                <w:rFonts w:ascii="Times New Roman" w:hAnsi="Times New Roman"/>
                <w:bCs/>
                <w:sz w:val="24"/>
                <w:szCs w:val="24"/>
              </w:rPr>
              <w:t>coverage and topics:</w:t>
            </w:r>
          </w:p>
          <w:p w:rsidR="000B34A4" w:rsidRPr="00F00856" w:rsidRDefault="005B7084" w:rsidP="000619DB">
            <w:pPr>
              <w:numPr>
                <w:ilvl w:val="0"/>
                <w:numId w:val="43"/>
              </w:numPr>
              <w:autoSpaceDE w:val="0"/>
              <w:autoSpaceDN w:val="0"/>
              <w:adjustRightInd w:val="0"/>
              <w:spacing w:after="0" w:line="360" w:lineRule="auto"/>
              <w:jc w:val="both"/>
              <w:rPr>
                <w:rFonts w:ascii="Times New Roman" w:hAnsi="Times New Roman"/>
                <w:bCs/>
                <w:sz w:val="28"/>
                <w:szCs w:val="24"/>
              </w:rPr>
            </w:pPr>
            <w:r w:rsidRPr="00F00856">
              <w:rPr>
                <w:rFonts w:ascii="Times New Roman" w:hAnsi="Times New Roman"/>
                <w:sz w:val="24"/>
              </w:rPr>
              <w:t>I</w:t>
            </w:r>
            <w:r w:rsidR="000B34A4" w:rsidRPr="00F00856">
              <w:rPr>
                <w:rFonts w:ascii="Times New Roman" w:hAnsi="Times New Roman"/>
                <w:sz w:val="24"/>
              </w:rPr>
              <w:t xml:space="preserve">nspect and select Ingredients </w:t>
            </w:r>
          </w:p>
          <w:p w:rsidR="00811505" w:rsidRDefault="000B34A4" w:rsidP="000619DB">
            <w:pPr>
              <w:numPr>
                <w:ilvl w:val="0"/>
                <w:numId w:val="43"/>
              </w:numPr>
              <w:autoSpaceDE w:val="0"/>
              <w:autoSpaceDN w:val="0"/>
              <w:adjustRightInd w:val="0"/>
              <w:spacing w:after="0" w:line="360" w:lineRule="auto"/>
              <w:jc w:val="both"/>
              <w:rPr>
                <w:rFonts w:ascii="Times New Roman" w:hAnsi="Times New Roman"/>
                <w:bCs/>
                <w:sz w:val="28"/>
                <w:szCs w:val="24"/>
              </w:rPr>
            </w:pPr>
            <w:r w:rsidRPr="00F00856">
              <w:rPr>
                <w:rFonts w:ascii="Times New Roman" w:hAnsi="Times New Roman"/>
                <w:sz w:val="24"/>
              </w:rPr>
              <w:t>Quantities of ingredients</w:t>
            </w:r>
          </w:p>
          <w:p w:rsidR="00811505" w:rsidRPr="00811505" w:rsidRDefault="00811505" w:rsidP="000619DB">
            <w:pPr>
              <w:numPr>
                <w:ilvl w:val="0"/>
                <w:numId w:val="43"/>
              </w:numPr>
              <w:autoSpaceDE w:val="0"/>
              <w:autoSpaceDN w:val="0"/>
              <w:adjustRightInd w:val="0"/>
              <w:spacing w:after="0" w:line="360" w:lineRule="auto"/>
              <w:jc w:val="both"/>
              <w:rPr>
                <w:rFonts w:ascii="Times New Roman" w:hAnsi="Times New Roman"/>
                <w:bCs/>
                <w:sz w:val="28"/>
                <w:szCs w:val="24"/>
              </w:rPr>
            </w:pPr>
            <w:r w:rsidRPr="00811505">
              <w:rPr>
                <w:rFonts w:ascii="Times New Roman" w:hAnsi="Times New Roman"/>
                <w:sz w:val="24"/>
                <w:szCs w:val="24"/>
                <w:lang w:val="en-AU"/>
              </w:rPr>
              <w:t xml:space="preserve">Set up and operate Mixing equipment  </w:t>
            </w:r>
          </w:p>
          <w:p w:rsidR="00760C7A" w:rsidRPr="00760C7A" w:rsidRDefault="00CD671E" w:rsidP="000619DB">
            <w:pPr>
              <w:numPr>
                <w:ilvl w:val="0"/>
                <w:numId w:val="43"/>
              </w:numPr>
              <w:autoSpaceDE w:val="0"/>
              <w:autoSpaceDN w:val="0"/>
              <w:adjustRightInd w:val="0"/>
              <w:spacing w:after="0" w:line="360" w:lineRule="auto"/>
              <w:jc w:val="both"/>
              <w:rPr>
                <w:rFonts w:ascii="Times New Roman" w:hAnsi="Times New Roman"/>
                <w:bCs/>
                <w:sz w:val="28"/>
                <w:szCs w:val="24"/>
              </w:rPr>
            </w:pPr>
            <w:r>
              <w:rPr>
                <w:rFonts w:ascii="Times New Roman" w:hAnsi="Times New Roman"/>
                <w:sz w:val="24"/>
              </w:rPr>
              <w:t>Mix</w:t>
            </w:r>
            <w:r w:rsidR="00276A6A">
              <w:rPr>
                <w:rFonts w:ascii="Times New Roman" w:hAnsi="Times New Roman"/>
                <w:sz w:val="24"/>
              </w:rPr>
              <w:t>ing</w:t>
            </w:r>
            <w:r w:rsidR="005B7084" w:rsidRPr="00F00856">
              <w:rPr>
                <w:rFonts w:ascii="Times New Roman" w:hAnsi="Times New Roman"/>
                <w:sz w:val="24"/>
              </w:rPr>
              <w:t xml:space="preserve"> ingredients</w:t>
            </w:r>
          </w:p>
          <w:p w:rsidR="00760C7A" w:rsidRPr="00760C7A" w:rsidRDefault="00811505" w:rsidP="000619DB">
            <w:pPr>
              <w:numPr>
                <w:ilvl w:val="0"/>
                <w:numId w:val="43"/>
              </w:numPr>
              <w:autoSpaceDE w:val="0"/>
              <w:autoSpaceDN w:val="0"/>
              <w:adjustRightInd w:val="0"/>
              <w:spacing w:after="0" w:line="360" w:lineRule="auto"/>
              <w:jc w:val="both"/>
              <w:rPr>
                <w:rFonts w:ascii="Times New Roman" w:hAnsi="Times New Roman"/>
                <w:bCs/>
                <w:sz w:val="28"/>
                <w:szCs w:val="24"/>
              </w:rPr>
            </w:pPr>
            <w:r>
              <w:rPr>
                <w:rFonts w:ascii="Times New Roman" w:hAnsi="Times New Roman"/>
              </w:rPr>
              <w:t>W</w:t>
            </w:r>
            <w:r w:rsidR="00760C7A" w:rsidRPr="00760C7A">
              <w:rPr>
                <w:rFonts w:ascii="Times New Roman" w:hAnsi="Times New Roman"/>
              </w:rPr>
              <w:t>ater content of mixture</w:t>
            </w:r>
          </w:p>
          <w:p w:rsidR="00F03B2F" w:rsidRPr="00A121FA" w:rsidRDefault="00F03B2F" w:rsidP="00D659CB">
            <w:pPr>
              <w:autoSpaceDE w:val="0"/>
              <w:autoSpaceDN w:val="0"/>
              <w:adjustRightInd w:val="0"/>
              <w:spacing w:after="0" w:line="360" w:lineRule="auto"/>
              <w:jc w:val="both"/>
              <w:rPr>
                <w:rFonts w:ascii="Times New Roman" w:hAnsi="Times New Roman"/>
                <w:bCs/>
                <w:sz w:val="24"/>
                <w:szCs w:val="24"/>
              </w:rPr>
            </w:pPr>
            <w:r w:rsidRPr="00A121FA">
              <w:rPr>
                <w:rFonts w:ascii="Times New Roman" w:hAnsi="Times New Roman"/>
                <w:bCs/>
                <w:sz w:val="24"/>
                <w:szCs w:val="24"/>
              </w:rPr>
              <w:t xml:space="preserve">This guide will also assist you to attain the learning outcomes stated </w:t>
            </w:r>
            <w:proofErr w:type="spellStart"/>
            <w:r w:rsidR="003E71DC">
              <w:rPr>
                <w:rFonts w:ascii="Times New Roman" w:hAnsi="Times New Roman"/>
                <w:bCs/>
                <w:sz w:val="24"/>
                <w:szCs w:val="24"/>
              </w:rPr>
              <w:t>below</w:t>
            </w:r>
            <w:r w:rsidR="003E71DC" w:rsidRPr="00A121FA">
              <w:rPr>
                <w:rFonts w:ascii="Times New Roman" w:hAnsi="Times New Roman"/>
                <w:bCs/>
                <w:sz w:val="24"/>
                <w:szCs w:val="24"/>
              </w:rPr>
              <w:t>.Upon</w:t>
            </w:r>
            <w:proofErr w:type="spellEnd"/>
            <w:r w:rsidRPr="00A121FA">
              <w:rPr>
                <w:rFonts w:ascii="Times New Roman" w:hAnsi="Times New Roman"/>
                <w:bCs/>
                <w:sz w:val="24"/>
                <w:szCs w:val="24"/>
              </w:rPr>
              <w:t xml:space="preserve"> completion of this learning guide, you will be able to:</w:t>
            </w:r>
          </w:p>
          <w:p w:rsidR="00F00856" w:rsidRPr="00F00856" w:rsidRDefault="00F00856" w:rsidP="000619DB">
            <w:pPr>
              <w:numPr>
                <w:ilvl w:val="0"/>
                <w:numId w:val="43"/>
              </w:numPr>
              <w:autoSpaceDE w:val="0"/>
              <w:autoSpaceDN w:val="0"/>
              <w:adjustRightInd w:val="0"/>
              <w:spacing w:after="0" w:line="360" w:lineRule="auto"/>
              <w:jc w:val="both"/>
              <w:rPr>
                <w:rFonts w:ascii="Times New Roman" w:hAnsi="Times New Roman"/>
                <w:bCs/>
                <w:sz w:val="28"/>
                <w:szCs w:val="24"/>
              </w:rPr>
            </w:pPr>
            <w:r w:rsidRPr="00F00856">
              <w:rPr>
                <w:rFonts w:ascii="Times New Roman" w:hAnsi="Times New Roman"/>
                <w:sz w:val="24"/>
              </w:rPr>
              <w:t xml:space="preserve">Inspect and select Ingredients </w:t>
            </w:r>
            <w:r w:rsidR="00760C7A">
              <w:rPr>
                <w:rFonts w:ascii="Times New Roman" w:hAnsi="Times New Roman"/>
                <w:sz w:val="24"/>
              </w:rPr>
              <w:t>of block making</w:t>
            </w:r>
          </w:p>
          <w:p w:rsidR="00F00856" w:rsidRPr="00A01C23" w:rsidRDefault="00760C7A" w:rsidP="000619DB">
            <w:pPr>
              <w:numPr>
                <w:ilvl w:val="0"/>
                <w:numId w:val="43"/>
              </w:numPr>
              <w:autoSpaceDE w:val="0"/>
              <w:autoSpaceDN w:val="0"/>
              <w:adjustRightInd w:val="0"/>
              <w:spacing w:after="0" w:line="360" w:lineRule="auto"/>
              <w:jc w:val="both"/>
              <w:rPr>
                <w:rFonts w:ascii="Times New Roman" w:hAnsi="Times New Roman"/>
                <w:bCs/>
                <w:sz w:val="28"/>
                <w:szCs w:val="24"/>
              </w:rPr>
            </w:pPr>
            <w:r>
              <w:rPr>
                <w:rFonts w:ascii="Times New Roman" w:hAnsi="Times New Roman"/>
                <w:sz w:val="24"/>
              </w:rPr>
              <w:t>Determine the q</w:t>
            </w:r>
            <w:r w:rsidR="00F00856" w:rsidRPr="00F00856">
              <w:rPr>
                <w:rFonts w:ascii="Times New Roman" w:hAnsi="Times New Roman"/>
                <w:sz w:val="24"/>
              </w:rPr>
              <w:t>uantities of ingredients</w:t>
            </w:r>
          </w:p>
          <w:p w:rsidR="00B24D1D" w:rsidRPr="00811505" w:rsidRDefault="00811505" w:rsidP="000619DB">
            <w:pPr>
              <w:numPr>
                <w:ilvl w:val="0"/>
                <w:numId w:val="43"/>
              </w:numPr>
              <w:autoSpaceDE w:val="0"/>
              <w:autoSpaceDN w:val="0"/>
              <w:adjustRightInd w:val="0"/>
              <w:spacing w:after="0" w:line="360" w:lineRule="auto"/>
              <w:jc w:val="both"/>
              <w:rPr>
                <w:rFonts w:ascii="Times New Roman" w:hAnsi="Times New Roman"/>
                <w:bCs/>
                <w:sz w:val="28"/>
                <w:szCs w:val="24"/>
              </w:rPr>
            </w:pPr>
            <w:r w:rsidRPr="00811505">
              <w:rPr>
                <w:rFonts w:ascii="Times New Roman" w:hAnsi="Times New Roman"/>
                <w:sz w:val="24"/>
                <w:szCs w:val="24"/>
                <w:lang w:val="en-AU"/>
              </w:rPr>
              <w:t xml:space="preserve">Set up and operate Mixing equipment  </w:t>
            </w:r>
          </w:p>
          <w:p w:rsidR="00760C7A" w:rsidRPr="00760C7A" w:rsidRDefault="00760C7A" w:rsidP="000619DB">
            <w:pPr>
              <w:numPr>
                <w:ilvl w:val="0"/>
                <w:numId w:val="43"/>
              </w:numPr>
              <w:autoSpaceDE w:val="0"/>
              <w:autoSpaceDN w:val="0"/>
              <w:adjustRightInd w:val="0"/>
              <w:spacing w:after="0" w:line="360" w:lineRule="auto"/>
              <w:jc w:val="both"/>
              <w:rPr>
                <w:rFonts w:ascii="Times New Roman" w:hAnsi="Times New Roman"/>
                <w:bCs/>
                <w:sz w:val="24"/>
                <w:szCs w:val="24"/>
              </w:rPr>
            </w:pPr>
            <w:r>
              <w:rPr>
                <w:rFonts w:ascii="Times New Roman" w:hAnsi="Times New Roman"/>
                <w:sz w:val="24"/>
              </w:rPr>
              <w:t>Mix</w:t>
            </w:r>
            <w:r w:rsidR="00F00856" w:rsidRPr="00F00856">
              <w:rPr>
                <w:rFonts w:ascii="Times New Roman" w:hAnsi="Times New Roman"/>
                <w:sz w:val="24"/>
              </w:rPr>
              <w:t xml:space="preserve"> ingredients</w:t>
            </w:r>
            <w:r w:rsidR="00811505">
              <w:rPr>
                <w:rFonts w:ascii="Times New Roman" w:hAnsi="Times New Roman"/>
                <w:sz w:val="24"/>
              </w:rPr>
              <w:t xml:space="preserve"> according to </w:t>
            </w:r>
            <w:r w:rsidR="00811505" w:rsidRPr="00811505">
              <w:rPr>
                <w:rFonts w:ascii="Times New Roman" w:hAnsi="Times New Roman"/>
                <w:sz w:val="24"/>
              </w:rPr>
              <w:t>job requirements</w:t>
            </w:r>
          </w:p>
          <w:p w:rsidR="00760C7A" w:rsidRPr="00760C7A" w:rsidRDefault="00937ACE" w:rsidP="000619DB">
            <w:pPr>
              <w:numPr>
                <w:ilvl w:val="0"/>
                <w:numId w:val="43"/>
              </w:numPr>
              <w:autoSpaceDE w:val="0"/>
              <w:autoSpaceDN w:val="0"/>
              <w:adjustRightInd w:val="0"/>
              <w:spacing w:after="0" w:line="360" w:lineRule="auto"/>
              <w:jc w:val="both"/>
              <w:rPr>
                <w:rFonts w:ascii="Times New Roman" w:hAnsi="Times New Roman"/>
                <w:bCs/>
                <w:sz w:val="24"/>
                <w:szCs w:val="24"/>
              </w:rPr>
            </w:pPr>
            <w:r w:rsidRPr="00937ACE">
              <w:rPr>
                <w:rFonts w:ascii="Times New Roman" w:hAnsi="Times New Roman"/>
                <w:sz w:val="24"/>
              </w:rPr>
              <w:t>Monitor</w:t>
            </w:r>
            <w:r w:rsidR="00760C7A" w:rsidRPr="00760C7A">
              <w:rPr>
                <w:rFonts w:ascii="Times New Roman" w:hAnsi="Times New Roman"/>
              </w:rPr>
              <w:t xml:space="preserve"> water content of mixture</w:t>
            </w:r>
          </w:p>
        </w:tc>
      </w:tr>
    </w:tbl>
    <w:p w:rsidR="0059160D" w:rsidRDefault="0059160D" w:rsidP="00F03B2F">
      <w:pPr>
        <w:pStyle w:val="ListParagraph"/>
        <w:spacing w:after="0" w:line="360" w:lineRule="auto"/>
        <w:ind w:left="0"/>
        <w:outlineLvl w:val="1"/>
        <w:rPr>
          <w:rFonts w:ascii="Times New Roman" w:hAnsi="Times New Roman"/>
          <w:sz w:val="24"/>
          <w:szCs w:val="24"/>
        </w:rPr>
      </w:pPr>
    </w:p>
    <w:p w:rsidR="0015401D" w:rsidRDefault="0015401D" w:rsidP="00F03B2F">
      <w:pPr>
        <w:pStyle w:val="ListParagraph"/>
        <w:spacing w:after="0" w:line="360" w:lineRule="auto"/>
        <w:ind w:left="0"/>
        <w:outlineLvl w:val="1"/>
        <w:rPr>
          <w:rFonts w:ascii="Times New Roman" w:hAnsi="Times New Roman"/>
          <w:sz w:val="24"/>
          <w:szCs w:val="24"/>
        </w:rPr>
      </w:pPr>
    </w:p>
    <w:p w:rsidR="0015401D" w:rsidRDefault="0015401D" w:rsidP="00F03B2F">
      <w:pPr>
        <w:pStyle w:val="ListParagraph"/>
        <w:spacing w:after="0" w:line="360" w:lineRule="auto"/>
        <w:ind w:left="0"/>
        <w:outlineLvl w:val="1"/>
        <w:rPr>
          <w:rFonts w:ascii="Times New Roman" w:hAnsi="Times New Roman"/>
          <w:sz w:val="24"/>
          <w:szCs w:val="24"/>
        </w:rPr>
      </w:pPr>
    </w:p>
    <w:p w:rsidR="0015401D" w:rsidRDefault="0015401D" w:rsidP="00F03B2F">
      <w:pPr>
        <w:pStyle w:val="ListParagraph"/>
        <w:spacing w:after="0" w:line="360" w:lineRule="auto"/>
        <w:ind w:left="0"/>
        <w:outlineLvl w:val="1"/>
        <w:rPr>
          <w:rFonts w:ascii="Times New Roman" w:hAnsi="Times New Roman"/>
          <w:sz w:val="24"/>
          <w:szCs w:val="24"/>
        </w:rPr>
      </w:pPr>
    </w:p>
    <w:p w:rsidR="0015401D" w:rsidRDefault="0015401D" w:rsidP="00F03B2F">
      <w:pPr>
        <w:pStyle w:val="ListParagraph"/>
        <w:spacing w:after="0" w:line="360" w:lineRule="auto"/>
        <w:ind w:left="0"/>
        <w:outlineLvl w:val="1"/>
        <w:rPr>
          <w:rFonts w:ascii="Times New Roman" w:hAnsi="Times New Roman"/>
          <w:sz w:val="24"/>
          <w:szCs w:val="24"/>
        </w:rPr>
      </w:pPr>
    </w:p>
    <w:p w:rsidR="0015401D" w:rsidRDefault="0015401D" w:rsidP="00F03B2F">
      <w:pPr>
        <w:pStyle w:val="ListParagraph"/>
        <w:spacing w:after="0" w:line="360" w:lineRule="auto"/>
        <w:ind w:left="0"/>
        <w:outlineLvl w:val="1"/>
        <w:rPr>
          <w:rFonts w:ascii="Times New Roman" w:hAnsi="Times New Roman"/>
          <w:sz w:val="24"/>
          <w:szCs w:val="24"/>
        </w:rPr>
      </w:pPr>
    </w:p>
    <w:p w:rsidR="0015401D" w:rsidRDefault="0015401D" w:rsidP="00F03B2F">
      <w:pPr>
        <w:pStyle w:val="ListParagraph"/>
        <w:spacing w:after="0" w:line="360" w:lineRule="auto"/>
        <w:ind w:left="0"/>
        <w:outlineLvl w:val="1"/>
        <w:rPr>
          <w:rFonts w:ascii="Times New Roman" w:hAnsi="Times New Roman"/>
          <w:sz w:val="24"/>
          <w:szCs w:val="24"/>
        </w:rPr>
      </w:pPr>
    </w:p>
    <w:p w:rsidR="0015401D" w:rsidRDefault="0015401D" w:rsidP="00F03B2F">
      <w:pPr>
        <w:pStyle w:val="ListParagraph"/>
        <w:spacing w:after="0" w:line="360" w:lineRule="auto"/>
        <w:ind w:left="0"/>
        <w:outlineLvl w:val="1"/>
        <w:rPr>
          <w:rFonts w:ascii="Times New Roman" w:hAnsi="Times New Roman"/>
          <w:sz w:val="24"/>
          <w:szCs w:val="24"/>
        </w:rPr>
      </w:pPr>
    </w:p>
    <w:p w:rsidR="0015401D" w:rsidRDefault="0015401D" w:rsidP="00F03B2F">
      <w:pPr>
        <w:pStyle w:val="ListParagraph"/>
        <w:spacing w:after="0" w:line="360" w:lineRule="auto"/>
        <w:ind w:left="0"/>
        <w:outlineLvl w:val="1"/>
        <w:rPr>
          <w:rFonts w:ascii="Times New Roman" w:hAnsi="Times New Roman"/>
          <w:sz w:val="24"/>
          <w:szCs w:val="24"/>
        </w:rPr>
      </w:pPr>
    </w:p>
    <w:p w:rsidR="0015401D" w:rsidRDefault="0015401D" w:rsidP="00F03B2F">
      <w:pPr>
        <w:pStyle w:val="ListParagraph"/>
        <w:spacing w:after="0" w:line="360" w:lineRule="auto"/>
        <w:ind w:left="0"/>
        <w:outlineLvl w:val="1"/>
        <w:rPr>
          <w:rFonts w:ascii="Times New Roman" w:hAnsi="Times New Roman"/>
          <w:sz w:val="24"/>
          <w:szCs w:val="24"/>
        </w:rPr>
      </w:pPr>
    </w:p>
    <w:p w:rsidR="0015401D" w:rsidRDefault="0015401D" w:rsidP="00F03B2F">
      <w:pPr>
        <w:pStyle w:val="ListParagraph"/>
        <w:spacing w:after="0" w:line="360" w:lineRule="auto"/>
        <w:ind w:left="0"/>
        <w:outlineLvl w:val="1"/>
        <w:rPr>
          <w:rFonts w:ascii="Times New Roman" w:hAnsi="Times New Roman"/>
          <w:sz w:val="24"/>
          <w:szCs w:val="24"/>
        </w:rPr>
      </w:pPr>
    </w:p>
    <w:p w:rsidR="0015401D" w:rsidRDefault="0015401D" w:rsidP="00F03B2F">
      <w:pPr>
        <w:pStyle w:val="ListParagraph"/>
        <w:spacing w:after="0" w:line="360" w:lineRule="auto"/>
        <w:ind w:left="0"/>
        <w:outlineLvl w:val="1"/>
        <w:rPr>
          <w:rFonts w:ascii="Times New Roman" w:hAnsi="Times New Roman"/>
          <w:sz w:val="24"/>
          <w:szCs w:val="24"/>
        </w:rPr>
      </w:pPr>
    </w:p>
    <w:p w:rsidR="0015401D" w:rsidRDefault="0015401D" w:rsidP="00F03B2F">
      <w:pPr>
        <w:pStyle w:val="ListParagraph"/>
        <w:spacing w:after="0" w:line="360" w:lineRule="auto"/>
        <w:ind w:left="0"/>
        <w:outlineLvl w:val="1"/>
        <w:rPr>
          <w:rFonts w:ascii="Times New Roman" w:hAnsi="Times New Roman"/>
          <w:sz w:val="24"/>
          <w:szCs w:val="24"/>
        </w:rPr>
      </w:pPr>
    </w:p>
    <w:p w:rsidR="0015401D" w:rsidRDefault="0015401D" w:rsidP="00F03B2F">
      <w:pPr>
        <w:pStyle w:val="ListParagraph"/>
        <w:spacing w:after="0" w:line="360" w:lineRule="auto"/>
        <w:ind w:left="0"/>
        <w:outlineLvl w:val="1"/>
        <w:rPr>
          <w:rFonts w:ascii="Times New Roman" w:hAnsi="Times New Roman"/>
          <w:sz w:val="24"/>
          <w:szCs w:val="24"/>
        </w:rPr>
      </w:pPr>
    </w:p>
    <w:p w:rsidR="0015401D" w:rsidRDefault="0015401D" w:rsidP="00F03B2F">
      <w:pPr>
        <w:pStyle w:val="ListParagraph"/>
        <w:spacing w:after="0" w:line="360" w:lineRule="auto"/>
        <w:ind w:left="0"/>
        <w:outlineLvl w:val="1"/>
        <w:rPr>
          <w:rFonts w:ascii="Times New Roman" w:hAnsi="Times New Roman"/>
          <w:sz w:val="24"/>
          <w:szCs w:val="24"/>
        </w:rPr>
      </w:pPr>
    </w:p>
    <w:p w:rsidR="0059160D" w:rsidRPr="00FB149E" w:rsidRDefault="00B47DEA" w:rsidP="00F67176">
      <w:pPr>
        <w:pStyle w:val="Heading2"/>
        <w:framePr w:wrap="around"/>
        <w:rPr>
          <w:bCs/>
          <w:sz w:val="32"/>
          <w:szCs w:val="24"/>
        </w:rPr>
      </w:pPr>
      <w:bookmarkStart w:id="32" w:name="_Toc112961495"/>
      <w:r>
        <w:t xml:space="preserve">2.1 </w:t>
      </w:r>
      <w:r w:rsidR="0059160D" w:rsidRPr="00FB149E">
        <w:t>Inspect and select Ingredients</w:t>
      </w:r>
      <w:bookmarkEnd w:id="32"/>
    </w:p>
    <w:p w:rsidR="00924F9E" w:rsidRPr="00924F9E" w:rsidRDefault="00924F9E" w:rsidP="00924F9E">
      <w:pPr>
        <w:pStyle w:val="ListParagraph"/>
        <w:autoSpaceDE w:val="0"/>
        <w:autoSpaceDN w:val="0"/>
        <w:adjustRightInd w:val="0"/>
        <w:spacing w:after="0" w:line="360" w:lineRule="auto"/>
        <w:ind w:left="1440"/>
        <w:jc w:val="both"/>
        <w:rPr>
          <w:rFonts w:ascii="Times New Roman" w:hAnsi="Times New Roman"/>
          <w:color w:val="000000"/>
          <w:sz w:val="24"/>
          <w:szCs w:val="23"/>
          <w:lang w:bidi="ar-SA"/>
        </w:rPr>
      </w:pPr>
    </w:p>
    <w:p w:rsidR="00924F9E" w:rsidRPr="00924F9E" w:rsidRDefault="00924F9E" w:rsidP="00924F9E">
      <w:pPr>
        <w:pStyle w:val="ListParagraph"/>
        <w:autoSpaceDE w:val="0"/>
        <w:autoSpaceDN w:val="0"/>
        <w:adjustRightInd w:val="0"/>
        <w:spacing w:after="0" w:line="360" w:lineRule="auto"/>
        <w:ind w:left="1440"/>
        <w:jc w:val="both"/>
        <w:rPr>
          <w:rFonts w:ascii="Times New Roman" w:hAnsi="Times New Roman"/>
          <w:color w:val="000000"/>
          <w:sz w:val="24"/>
          <w:szCs w:val="23"/>
          <w:lang w:bidi="ar-SA"/>
        </w:rPr>
      </w:pPr>
    </w:p>
    <w:p w:rsidR="0059160D" w:rsidRPr="00D128A0" w:rsidRDefault="00B47DEA" w:rsidP="00D128A0">
      <w:pPr>
        <w:rPr>
          <w:rFonts w:ascii="Times New Roman" w:hAnsi="Times New Roman"/>
          <w:b/>
          <w:sz w:val="24"/>
          <w:lang w:bidi="ar-SA"/>
        </w:rPr>
      </w:pPr>
      <w:r>
        <w:rPr>
          <w:rFonts w:ascii="Times New Roman" w:hAnsi="Times New Roman"/>
          <w:b/>
          <w:sz w:val="24"/>
          <w:lang w:bidi="ar-SA"/>
        </w:rPr>
        <w:t xml:space="preserve">        2.1.1 </w:t>
      </w:r>
      <w:r w:rsidR="0059160D" w:rsidRPr="00D128A0">
        <w:rPr>
          <w:rFonts w:ascii="Times New Roman" w:hAnsi="Times New Roman"/>
          <w:b/>
          <w:sz w:val="24"/>
          <w:lang w:bidi="ar-SA"/>
        </w:rPr>
        <w:t xml:space="preserve">Input materials for a cement block or brick </w:t>
      </w:r>
    </w:p>
    <w:p w:rsidR="0059160D" w:rsidRPr="00D3733F" w:rsidRDefault="0059160D" w:rsidP="000619DB">
      <w:pPr>
        <w:pStyle w:val="ListParagraph"/>
        <w:numPr>
          <w:ilvl w:val="0"/>
          <w:numId w:val="57"/>
        </w:numPr>
        <w:autoSpaceDE w:val="0"/>
        <w:autoSpaceDN w:val="0"/>
        <w:adjustRightInd w:val="0"/>
        <w:spacing w:after="0" w:line="360" w:lineRule="auto"/>
        <w:jc w:val="both"/>
        <w:rPr>
          <w:rFonts w:ascii="Times New Roman" w:hAnsi="Times New Roman"/>
          <w:b/>
          <w:color w:val="000000"/>
          <w:sz w:val="24"/>
          <w:szCs w:val="23"/>
          <w:lang w:bidi="ar-SA"/>
        </w:rPr>
      </w:pPr>
      <w:r w:rsidRPr="00D3733F">
        <w:rPr>
          <w:rFonts w:ascii="Times New Roman" w:hAnsi="Times New Roman"/>
          <w:b/>
          <w:color w:val="000000"/>
          <w:sz w:val="24"/>
          <w:szCs w:val="23"/>
          <w:lang w:bidi="ar-SA"/>
        </w:rPr>
        <w:t xml:space="preserve">Aggregate  </w:t>
      </w:r>
    </w:p>
    <w:p w:rsidR="00FB149E" w:rsidRPr="00FB149E" w:rsidRDefault="00FB149E" w:rsidP="00FB149E">
      <w:pPr>
        <w:autoSpaceDE w:val="0"/>
        <w:autoSpaceDN w:val="0"/>
        <w:adjustRightInd w:val="0"/>
        <w:spacing w:after="0" w:line="360" w:lineRule="auto"/>
        <w:jc w:val="both"/>
        <w:rPr>
          <w:rFonts w:ascii="Times New Roman" w:hAnsi="Times New Roman"/>
          <w:b/>
          <w:bCs/>
          <w:sz w:val="24"/>
          <w:szCs w:val="24"/>
        </w:rPr>
      </w:pPr>
      <w:r w:rsidRPr="00FB149E">
        <w:rPr>
          <w:rFonts w:ascii="Times New Roman" w:hAnsi="Times New Roman"/>
          <w:b/>
          <w:bCs/>
          <w:sz w:val="24"/>
          <w:szCs w:val="24"/>
        </w:rPr>
        <w:t>Definitions</w:t>
      </w:r>
    </w:p>
    <w:p w:rsidR="00FB149E" w:rsidRPr="00FB149E" w:rsidRDefault="00FB149E" w:rsidP="00FB149E">
      <w:pPr>
        <w:autoSpaceDE w:val="0"/>
        <w:autoSpaceDN w:val="0"/>
        <w:adjustRightInd w:val="0"/>
        <w:spacing w:after="0" w:line="360" w:lineRule="auto"/>
        <w:jc w:val="both"/>
        <w:rPr>
          <w:rFonts w:ascii="Times New Roman" w:hAnsi="Times New Roman"/>
          <w:sz w:val="24"/>
          <w:szCs w:val="24"/>
        </w:rPr>
      </w:pPr>
      <w:r w:rsidRPr="00FB149E">
        <w:rPr>
          <w:rFonts w:ascii="Times New Roman" w:hAnsi="Times New Roman"/>
          <w:sz w:val="24"/>
          <w:szCs w:val="24"/>
        </w:rPr>
        <w:t>An aggregate is a produced product having specific physical and gradational properties and is created by manipulation of material through a processing operation. The material may be from natural sand and/or gravel deposits, quarried bedrock, slag from steel mills or copper refineries, debris from mining operations, or crushed Portland cement concrete.</w:t>
      </w:r>
    </w:p>
    <w:p w:rsidR="0059160D" w:rsidRPr="0059160D" w:rsidRDefault="00FB149E" w:rsidP="0059160D">
      <w:pPr>
        <w:autoSpaceDE w:val="0"/>
        <w:autoSpaceDN w:val="0"/>
        <w:adjustRightInd w:val="0"/>
        <w:spacing w:before="240" w:after="0" w:line="360" w:lineRule="auto"/>
        <w:jc w:val="both"/>
        <w:rPr>
          <w:rFonts w:ascii="Times New Roman" w:hAnsi="Times New Roman"/>
          <w:color w:val="000000"/>
          <w:sz w:val="24"/>
          <w:szCs w:val="23"/>
          <w:lang w:bidi="ar-SA"/>
        </w:rPr>
      </w:pPr>
      <w:r>
        <w:rPr>
          <w:rFonts w:ascii="Times New Roman" w:hAnsi="Times New Roman"/>
          <w:color w:val="000000"/>
          <w:sz w:val="24"/>
          <w:szCs w:val="23"/>
          <w:lang w:bidi="ar-SA"/>
        </w:rPr>
        <w:t>It</w:t>
      </w:r>
      <w:r w:rsidR="0059160D" w:rsidRPr="0059160D">
        <w:rPr>
          <w:rFonts w:ascii="Times New Roman" w:hAnsi="Times New Roman"/>
          <w:color w:val="000000"/>
          <w:sz w:val="24"/>
          <w:szCs w:val="23"/>
          <w:lang w:bidi="ar-SA"/>
        </w:rPr>
        <w:t xml:space="preserve"> is the stone, sand and ash you want to compact down and bind together with the cement. A good aggregate is an aggregate that is free from chemicals, clay and organic material. A good aggregate will bond well with the cement paste and not react with it. </w:t>
      </w:r>
    </w:p>
    <w:p w:rsidR="0059160D" w:rsidRPr="0059160D" w:rsidRDefault="0059160D" w:rsidP="0059160D">
      <w:pPr>
        <w:autoSpaceDE w:val="0"/>
        <w:autoSpaceDN w:val="0"/>
        <w:adjustRightInd w:val="0"/>
        <w:spacing w:before="240" w:after="0" w:line="360" w:lineRule="auto"/>
        <w:jc w:val="both"/>
        <w:rPr>
          <w:rFonts w:ascii="Times New Roman" w:hAnsi="Times New Roman"/>
          <w:color w:val="000000"/>
          <w:sz w:val="24"/>
          <w:szCs w:val="23"/>
          <w:lang w:bidi="ar-SA"/>
        </w:rPr>
      </w:pPr>
      <w:r w:rsidRPr="0059160D">
        <w:rPr>
          <w:rFonts w:ascii="Times New Roman" w:hAnsi="Times New Roman"/>
          <w:color w:val="000000"/>
          <w:sz w:val="24"/>
          <w:szCs w:val="23"/>
          <w:lang w:bidi="ar-SA"/>
        </w:rPr>
        <w:t xml:space="preserve">You must choose your aggregates according to your needs. </w:t>
      </w:r>
    </w:p>
    <w:p w:rsidR="00A81C3C" w:rsidRDefault="0059160D" w:rsidP="00A81C3C">
      <w:pPr>
        <w:shd w:val="clear" w:color="auto" w:fill="FFFFFF"/>
        <w:spacing w:before="240" w:after="0" w:line="360" w:lineRule="auto"/>
        <w:contextualSpacing/>
        <w:jc w:val="both"/>
        <w:rPr>
          <w:rFonts w:ascii="Times New Roman" w:hAnsi="Times New Roman"/>
          <w:color w:val="000000"/>
          <w:sz w:val="24"/>
          <w:szCs w:val="23"/>
          <w:lang w:bidi="ar-SA"/>
        </w:rPr>
      </w:pPr>
      <w:r w:rsidRPr="0059160D">
        <w:rPr>
          <w:rFonts w:ascii="Times New Roman" w:hAnsi="Times New Roman"/>
          <w:color w:val="000000"/>
          <w:sz w:val="24"/>
          <w:szCs w:val="23"/>
          <w:lang w:bidi="ar-SA"/>
        </w:rPr>
        <w:t xml:space="preserve">To achieve a dense block with an aggregate that can be compacted down easily you need to have an aggregate with evenly graded particles ranging from fine dust up to larger stone of around </w:t>
      </w:r>
      <w:proofErr w:type="spellStart"/>
      <w:r w:rsidRPr="0059160D">
        <w:rPr>
          <w:rFonts w:ascii="Times New Roman" w:hAnsi="Times New Roman"/>
          <w:color w:val="000000"/>
          <w:sz w:val="24"/>
          <w:szCs w:val="23"/>
          <w:lang w:bidi="ar-SA"/>
        </w:rPr>
        <w:t>8mm</w:t>
      </w:r>
      <w:proofErr w:type="spellEnd"/>
      <w:r w:rsidRPr="0059160D">
        <w:rPr>
          <w:rFonts w:ascii="Times New Roman" w:hAnsi="Times New Roman"/>
          <w:color w:val="000000"/>
          <w:sz w:val="24"/>
          <w:szCs w:val="23"/>
          <w:lang w:bidi="ar-SA"/>
        </w:rPr>
        <w:t>. Blending different aggregates often produces the best results.</w:t>
      </w:r>
    </w:p>
    <w:p w:rsidR="00A81C3C" w:rsidRDefault="00A81C3C" w:rsidP="00A81C3C">
      <w:pPr>
        <w:shd w:val="clear" w:color="auto" w:fill="FFFFFF"/>
        <w:spacing w:before="240" w:after="0" w:line="360" w:lineRule="auto"/>
        <w:contextualSpacing/>
        <w:jc w:val="both"/>
        <w:rPr>
          <w:rFonts w:ascii="Times New Roman" w:hAnsi="Times New Roman"/>
          <w:b/>
          <w:sz w:val="24"/>
          <w:szCs w:val="24"/>
          <w:lang w:bidi="ar-SA"/>
        </w:rPr>
      </w:pPr>
    </w:p>
    <w:p w:rsidR="00A81C3C" w:rsidRDefault="00756113" w:rsidP="00A81C3C">
      <w:pPr>
        <w:shd w:val="clear" w:color="auto" w:fill="FFFFFF"/>
        <w:spacing w:before="240" w:after="0" w:line="360" w:lineRule="auto"/>
        <w:contextualSpacing/>
        <w:jc w:val="both"/>
        <w:rPr>
          <w:rFonts w:ascii="Times New Roman" w:hAnsi="Times New Roman"/>
          <w:b/>
          <w:sz w:val="24"/>
          <w:szCs w:val="24"/>
          <w:lang w:bidi="ar-SA"/>
        </w:rPr>
      </w:pPr>
      <w:r w:rsidRPr="003D1F96">
        <w:rPr>
          <w:rFonts w:ascii="Times New Roman" w:hAnsi="Times New Roman"/>
          <w:b/>
          <w:sz w:val="24"/>
          <w:szCs w:val="24"/>
          <w:lang w:bidi="ar-SA"/>
        </w:rPr>
        <w:t>River-bed sand</w:t>
      </w:r>
    </w:p>
    <w:p w:rsidR="00756113" w:rsidRPr="00A81C3C" w:rsidRDefault="00756113" w:rsidP="00A81C3C">
      <w:pPr>
        <w:shd w:val="clear" w:color="auto" w:fill="FFFFFF"/>
        <w:spacing w:before="240" w:after="0" w:line="360" w:lineRule="auto"/>
        <w:contextualSpacing/>
        <w:jc w:val="both"/>
        <w:rPr>
          <w:rFonts w:ascii="Times New Roman" w:hAnsi="Times New Roman"/>
          <w:sz w:val="28"/>
          <w:szCs w:val="24"/>
        </w:rPr>
      </w:pPr>
      <w:r w:rsidRPr="00B05E94">
        <w:rPr>
          <w:rFonts w:ascii="Times New Roman" w:hAnsi="Times New Roman"/>
          <w:sz w:val="24"/>
          <w:szCs w:val="24"/>
          <w:lang w:bidi="ar-SA"/>
        </w:rPr>
        <w:t xml:space="preserve">The best sand is </w:t>
      </w:r>
      <w:r w:rsidRPr="00B05E94">
        <w:rPr>
          <w:rFonts w:ascii="Times New Roman" w:hAnsi="Times New Roman"/>
          <w:b/>
          <w:bCs/>
          <w:sz w:val="24"/>
          <w:szCs w:val="24"/>
          <w:lang w:bidi="ar-SA"/>
        </w:rPr>
        <w:t>clean river-bed sand composed of many different size particles</w:t>
      </w:r>
      <w:r w:rsidRPr="00B05E94">
        <w:rPr>
          <w:rFonts w:ascii="Times New Roman" w:hAnsi="Times New Roman"/>
          <w:sz w:val="24"/>
          <w:szCs w:val="24"/>
          <w:lang w:bidi="ar-SA"/>
        </w:rPr>
        <w:t>. If it is dirty, the sand should be washed, or sifted through a fine screen (4-</w:t>
      </w:r>
      <w:proofErr w:type="spellStart"/>
      <w:r w:rsidRPr="00B05E94">
        <w:rPr>
          <w:rFonts w:ascii="Times New Roman" w:hAnsi="Times New Roman"/>
          <w:sz w:val="24"/>
          <w:szCs w:val="24"/>
          <w:lang w:bidi="ar-SA"/>
        </w:rPr>
        <w:t>5mm</w:t>
      </w:r>
      <w:proofErr w:type="spellEnd"/>
      <w:r w:rsidRPr="00B05E94">
        <w:rPr>
          <w:rFonts w:ascii="Times New Roman" w:hAnsi="Times New Roman"/>
          <w:sz w:val="24"/>
          <w:szCs w:val="24"/>
          <w:lang w:bidi="ar-SA"/>
        </w:rPr>
        <w:t xml:space="preserve"> square), since dirt will weaken the blocks. Do not use ocean sand</w:t>
      </w:r>
    </w:p>
    <w:p w:rsidR="00B45EAF" w:rsidRPr="00D3733F" w:rsidRDefault="00B45EAF" w:rsidP="000619DB">
      <w:pPr>
        <w:pStyle w:val="ListParagraph"/>
        <w:numPr>
          <w:ilvl w:val="0"/>
          <w:numId w:val="57"/>
        </w:numPr>
        <w:autoSpaceDE w:val="0"/>
        <w:autoSpaceDN w:val="0"/>
        <w:adjustRightInd w:val="0"/>
        <w:spacing w:after="0" w:line="360" w:lineRule="auto"/>
        <w:rPr>
          <w:rFonts w:ascii="Times New Roman" w:hAnsi="Times New Roman"/>
          <w:b/>
          <w:color w:val="000000"/>
          <w:sz w:val="24"/>
          <w:szCs w:val="24"/>
          <w:lang w:bidi="ar-SA"/>
        </w:rPr>
      </w:pPr>
      <w:r w:rsidRPr="00D3733F">
        <w:rPr>
          <w:rFonts w:ascii="Times New Roman" w:hAnsi="Times New Roman"/>
          <w:b/>
          <w:color w:val="000000"/>
          <w:sz w:val="24"/>
          <w:szCs w:val="24"/>
          <w:lang w:bidi="ar-SA"/>
        </w:rPr>
        <w:t xml:space="preserve">Cement </w:t>
      </w:r>
    </w:p>
    <w:p w:rsidR="00B45EAF" w:rsidRPr="00B45EAF" w:rsidRDefault="00B45EAF" w:rsidP="00B45EAF">
      <w:pPr>
        <w:autoSpaceDE w:val="0"/>
        <w:autoSpaceDN w:val="0"/>
        <w:adjustRightInd w:val="0"/>
        <w:spacing w:after="0" w:line="360" w:lineRule="auto"/>
        <w:rPr>
          <w:rFonts w:ascii="Times New Roman" w:hAnsi="Times New Roman"/>
          <w:color w:val="000000"/>
          <w:sz w:val="24"/>
          <w:szCs w:val="24"/>
          <w:lang w:bidi="ar-SA"/>
        </w:rPr>
      </w:pPr>
      <w:r w:rsidRPr="00B45EAF">
        <w:rPr>
          <w:rFonts w:ascii="Times New Roman" w:hAnsi="Times New Roman"/>
          <w:color w:val="000000"/>
          <w:sz w:val="24"/>
          <w:szCs w:val="24"/>
          <w:lang w:bidi="ar-SA"/>
        </w:rPr>
        <w:t xml:space="preserve">Cement is your most costly material and by doing trials with different aggregates you will be able to minimize on cement content and so decrease your costs. </w:t>
      </w:r>
    </w:p>
    <w:p w:rsidR="0059160D" w:rsidRPr="00B45EAF" w:rsidRDefault="00B45EAF" w:rsidP="00B45EAF">
      <w:pPr>
        <w:autoSpaceDE w:val="0"/>
        <w:autoSpaceDN w:val="0"/>
        <w:adjustRightInd w:val="0"/>
        <w:spacing w:before="240" w:after="0" w:line="360" w:lineRule="auto"/>
        <w:jc w:val="both"/>
        <w:rPr>
          <w:rFonts w:ascii="Times New Roman" w:hAnsi="Times New Roman"/>
          <w:b/>
          <w:sz w:val="24"/>
          <w:szCs w:val="24"/>
        </w:rPr>
      </w:pPr>
      <w:r w:rsidRPr="00B45EAF">
        <w:rPr>
          <w:rFonts w:ascii="Times New Roman" w:hAnsi="Times New Roman"/>
          <w:color w:val="000000"/>
          <w:sz w:val="24"/>
          <w:szCs w:val="24"/>
          <w:lang w:bidi="ar-SA"/>
        </w:rPr>
        <w:t>Cement should always be stored in dry place, off the floor and should be use within three months of the date of manufacture.</w:t>
      </w:r>
    </w:p>
    <w:p w:rsidR="0059160D" w:rsidRPr="00B45EAF" w:rsidRDefault="00B45EAF" w:rsidP="00B45EAF">
      <w:pPr>
        <w:autoSpaceDE w:val="0"/>
        <w:autoSpaceDN w:val="0"/>
        <w:adjustRightInd w:val="0"/>
        <w:spacing w:after="0" w:line="360" w:lineRule="auto"/>
        <w:jc w:val="both"/>
        <w:rPr>
          <w:rFonts w:ascii="Times New Roman" w:hAnsi="Times New Roman"/>
          <w:b/>
          <w:sz w:val="28"/>
        </w:rPr>
      </w:pPr>
      <w:r w:rsidRPr="00B45EAF">
        <w:rPr>
          <w:rFonts w:ascii="Times New Roman" w:hAnsi="Times New Roman"/>
          <w:sz w:val="24"/>
          <w:szCs w:val="23"/>
        </w:rPr>
        <w:t>Never use cement that has lumps in it and only use cement from a well-known brand.</w:t>
      </w:r>
    </w:p>
    <w:p w:rsidR="00B45EAF" w:rsidRPr="00B45EAF" w:rsidRDefault="00B45EAF" w:rsidP="00B45EAF">
      <w:pPr>
        <w:autoSpaceDE w:val="0"/>
        <w:autoSpaceDN w:val="0"/>
        <w:adjustRightInd w:val="0"/>
        <w:spacing w:after="0" w:line="240" w:lineRule="auto"/>
        <w:rPr>
          <w:rFonts w:cs="Calibri"/>
          <w:color w:val="000000"/>
          <w:sz w:val="24"/>
          <w:szCs w:val="24"/>
          <w:lang w:bidi="ar-SA"/>
        </w:rPr>
      </w:pPr>
    </w:p>
    <w:p w:rsidR="00B45EAF" w:rsidRPr="00D3733F" w:rsidRDefault="00B45EAF" w:rsidP="000619DB">
      <w:pPr>
        <w:pStyle w:val="ListParagraph"/>
        <w:numPr>
          <w:ilvl w:val="0"/>
          <w:numId w:val="57"/>
        </w:numPr>
        <w:autoSpaceDE w:val="0"/>
        <w:autoSpaceDN w:val="0"/>
        <w:adjustRightInd w:val="0"/>
        <w:spacing w:after="0" w:line="360" w:lineRule="auto"/>
        <w:rPr>
          <w:rFonts w:ascii="Times New Roman" w:hAnsi="Times New Roman"/>
          <w:b/>
          <w:color w:val="000000"/>
          <w:sz w:val="24"/>
          <w:szCs w:val="24"/>
          <w:lang w:bidi="ar-SA"/>
        </w:rPr>
      </w:pPr>
      <w:r w:rsidRPr="00D3733F">
        <w:rPr>
          <w:rFonts w:ascii="Times New Roman" w:hAnsi="Times New Roman"/>
          <w:b/>
          <w:color w:val="000000"/>
          <w:sz w:val="24"/>
          <w:szCs w:val="24"/>
          <w:lang w:bidi="ar-SA"/>
        </w:rPr>
        <w:t xml:space="preserve">Water </w:t>
      </w:r>
    </w:p>
    <w:p w:rsidR="00B45EAF" w:rsidRPr="00B45EAF" w:rsidRDefault="00B45EAF" w:rsidP="00B45EAF">
      <w:pPr>
        <w:autoSpaceDE w:val="0"/>
        <w:autoSpaceDN w:val="0"/>
        <w:adjustRightInd w:val="0"/>
        <w:spacing w:after="0" w:line="360" w:lineRule="auto"/>
        <w:rPr>
          <w:rFonts w:ascii="Times New Roman" w:hAnsi="Times New Roman"/>
          <w:color w:val="000000"/>
          <w:sz w:val="24"/>
          <w:szCs w:val="24"/>
          <w:lang w:bidi="ar-SA"/>
        </w:rPr>
      </w:pPr>
      <w:r w:rsidRPr="00B45EAF">
        <w:rPr>
          <w:rFonts w:ascii="Times New Roman" w:hAnsi="Times New Roman"/>
          <w:color w:val="000000"/>
          <w:sz w:val="24"/>
          <w:szCs w:val="24"/>
          <w:lang w:bidi="ar-SA"/>
        </w:rPr>
        <w:t xml:space="preserve">Only clean clear drinkable water should be used in the manufacture of the blocks and bricks. </w:t>
      </w:r>
    </w:p>
    <w:p w:rsidR="00B45EAF" w:rsidRPr="00B45EAF" w:rsidRDefault="00B45EAF" w:rsidP="00B45EAF">
      <w:pPr>
        <w:autoSpaceDE w:val="0"/>
        <w:autoSpaceDN w:val="0"/>
        <w:adjustRightInd w:val="0"/>
        <w:spacing w:after="0" w:line="360" w:lineRule="auto"/>
        <w:rPr>
          <w:rFonts w:ascii="Times New Roman" w:hAnsi="Times New Roman"/>
          <w:color w:val="000000"/>
          <w:sz w:val="24"/>
          <w:szCs w:val="24"/>
          <w:lang w:bidi="ar-SA"/>
        </w:rPr>
      </w:pPr>
      <w:r w:rsidRPr="00B45EAF">
        <w:rPr>
          <w:rFonts w:ascii="Times New Roman" w:hAnsi="Times New Roman"/>
          <w:color w:val="000000"/>
          <w:sz w:val="24"/>
          <w:szCs w:val="24"/>
          <w:lang w:bidi="ar-SA"/>
        </w:rPr>
        <w:t xml:space="preserve">Any organic material in water will prevent the cement from setting. Chemicals and impurities could also affect the strength of the end product. </w:t>
      </w:r>
    </w:p>
    <w:p w:rsidR="00B45EAF" w:rsidRPr="00B45EAF" w:rsidRDefault="00B45EAF" w:rsidP="00B45EAF">
      <w:pPr>
        <w:autoSpaceDE w:val="0"/>
        <w:autoSpaceDN w:val="0"/>
        <w:adjustRightInd w:val="0"/>
        <w:spacing w:after="0" w:line="360" w:lineRule="auto"/>
        <w:rPr>
          <w:rFonts w:ascii="Times New Roman" w:hAnsi="Times New Roman"/>
          <w:color w:val="000000"/>
          <w:sz w:val="24"/>
          <w:szCs w:val="24"/>
          <w:lang w:bidi="ar-SA"/>
        </w:rPr>
      </w:pPr>
      <w:proofErr w:type="gramStart"/>
      <w:r w:rsidRPr="00B45EAF">
        <w:rPr>
          <w:rFonts w:ascii="Times New Roman" w:hAnsi="Times New Roman"/>
          <w:color w:val="000000"/>
          <w:sz w:val="24"/>
          <w:szCs w:val="24"/>
          <w:lang w:bidi="ar-SA"/>
        </w:rPr>
        <w:t xml:space="preserve">Never use salty or </w:t>
      </w:r>
      <w:proofErr w:type="spellStart"/>
      <w:r w:rsidRPr="00B45EAF">
        <w:rPr>
          <w:rFonts w:ascii="Times New Roman" w:hAnsi="Times New Roman"/>
          <w:color w:val="000000"/>
          <w:sz w:val="24"/>
          <w:szCs w:val="24"/>
          <w:lang w:bidi="ar-SA"/>
        </w:rPr>
        <w:t>brak</w:t>
      </w:r>
      <w:proofErr w:type="spellEnd"/>
      <w:r w:rsidRPr="00B45EAF">
        <w:rPr>
          <w:rFonts w:ascii="Times New Roman" w:hAnsi="Times New Roman"/>
          <w:color w:val="000000"/>
          <w:sz w:val="24"/>
          <w:szCs w:val="24"/>
          <w:lang w:bidi="ar-SA"/>
        </w:rPr>
        <w:t xml:space="preserve"> water.</w:t>
      </w:r>
      <w:proofErr w:type="gramEnd"/>
    </w:p>
    <w:p w:rsidR="00143445" w:rsidRDefault="00B45EAF" w:rsidP="00143445">
      <w:pPr>
        <w:autoSpaceDE w:val="0"/>
        <w:autoSpaceDN w:val="0"/>
        <w:adjustRightInd w:val="0"/>
        <w:spacing w:after="0" w:line="360" w:lineRule="auto"/>
        <w:jc w:val="both"/>
        <w:rPr>
          <w:rFonts w:ascii="Times New Roman" w:hAnsi="Times New Roman"/>
          <w:b/>
          <w:sz w:val="24"/>
          <w:szCs w:val="24"/>
        </w:rPr>
      </w:pPr>
      <w:r w:rsidRPr="00B45EAF">
        <w:rPr>
          <w:rFonts w:ascii="Times New Roman" w:hAnsi="Times New Roman"/>
          <w:color w:val="000000"/>
          <w:sz w:val="24"/>
          <w:szCs w:val="24"/>
          <w:lang w:bidi="ar-SA"/>
        </w:rPr>
        <w:t>It is advisable to get your water tested for impurities.</w:t>
      </w:r>
    </w:p>
    <w:p w:rsidR="00D3733F" w:rsidRPr="00143445" w:rsidRDefault="00D3733F" w:rsidP="00143445">
      <w:pPr>
        <w:autoSpaceDE w:val="0"/>
        <w:autoSpaceDN w:val="0"/>
        <w:adjustRightInd w:val="0"/>
        <w:spacing w:after="0" w:line="360" w:lineRule="auto"/>
        <w:jc w:val="both"/>
        <w:rPr>
          <w:rFonts w:ascii="Times New Roman" w:hAnsi="Times New Roman"/>
          <w:b/>
          <w:sz w:val="24"/>
          <w:szCs w:val="24"/>
        </w:rPr>
      </w:pPr>
    </w:p>
    <w:p w:rsidR="0059160D" w:rsidRPr="00D477F0" w:rsidRDefault="00D812FE" w:rsidP="00F67176">
      <w:pPr>
        <w:pStyle w:val="Heading2"/>
        <w:framePr w:wrap="around"/>
        <w:rPr>
          <w:bCs/>
          <w:szCs w:val="24"/>
        </w:rPr>
      </w:pPr>
      <w:bookmarkStart w:id="33" w:name="_Toc112961496"/>
      <w:r>
        <w:t>2.2 Quantities</w:t>
      </w:r>
      <w:r w:rsidR="0059160D" w:rsidRPr="00D477F0">
        <w:t xml:space="preserve"> of ingredients</w:t>
      </w:r>
      <w:bookmarkEnd w:id="33"/>
    </w:p>
    <w:p w:rsidR="00D477F0" w:rsidRDefault="00D477F0" w:rsidP="00333AE2">
      <w:pPr>
        <w:autoSpaceDE w:val="0"/>
        <w:autoSpaceDN w:val="0"/>
        <w:adjustRightInd w:val="0"/>
        <w:spacing w:after="0" w:line="240" w:lineRule="auto"/>
        <w:rPr>
          <w:rFonts w:ascii="Times New Roman" w:hAnsi="Times New Roman"/>
          <w:b/>
          <w:bCs/>
          <w:color w:val="000000"/>
          <w:sz w:val="24"/>
          <w:szCs w:val="23"/>
          <w:lang w:bidi="ar-SA"/>
        </w:rPr>
      </w:pPr>
    </w:p>
    <w:p w:rsidR="00D477F0" w:rsidRDefault="00D477F0" w:rsidP="00333AE2">
      <w:pPr>
        <w:autoSpaceDE w:val="0"/>
        <w:autoSpaceDN w:val="0"/>
        <w:adjustRightInd w:val="0"/>
        <w:spacing w:after="0" w:line="240" w:lineRule="auto"/>
        <w:rPr>
          <w:rFonts w:ascii="Times New Roman" w:hAnsi="Times New Roman"/>
          <w:b/>
          <w:bCs/>
          <w:color w:val="000000"/>
          <w:sz w:val="24"/>
          <w:szCs w:val="23"/>
          <w:lang w:bidi="ar-SA"/>
        </w:rPr>
      </w:pPr>
    </w:p>
    <w:p w:rsidR="00D477F0" w:rsidRDefault="00D477F0" w:rsidP="00333AE2">
      <w:pPr>
        <w:autoSpaceDE w:val="0"/>
        <w:autoSpaceDN w:val="0"/>
        <w:adjustRightInd w:val="0"/>
        <w:spacing w:after="0" w:line="240" w:lineRule="auto"/>
        <w:rPr>
          <w:rFonts w:ascii="Times New Roman" w:hAnsi="Times New Roman"/>
          <w:b/>
          <w:bCs/>
          <w:color w:val="000000"/>
          <w:sz w:val="24"/>
          <w:szCs w:val="23"/>
          <w:lang w:bidi="ar-SA"/>
        </w:rPr>
      </w:pPr>
    </w:p>
    <w:p w:rsidR="00333AE2" w:rsidRPr="00333AE2" w:rsidRDefault="00333AE2" w:rsidP="00333AE2">
      <w:pPr>
        <w:autoSpaceDE w:val="0"/>
        <w:autoSpaceDN w:val="0"/>
        <w:adjustRightInd w:val="0"/>
        <w:spacing w:after="0" w:line="240" w:lineRule="auto"/>
        <w:rPr>
          <w:rFonts w:ascii="Times New Roman" w:hAnsi="Times New Roman"/>
          <w:color w:val="000000"/>
          <w:sz w:val="24"/>
          <w:szCs w:val="23"/>
          <w:lang w:bidi="ar-SA"/>
        </w:rPr>
      </w:pPr>
      <w:r w:rsidRPr="00333AE2">
        <w:rPr>
          <w:rFonts w:ascii="Times New Roman" w:hAnsi="Times New Roman"/>
          <w:b/>
          <w:bCs/>
          <w:color w:val="000000"/>
          <w:sz w:val="24"/>
          <w:szCs w:val="23"/>
          <w:lang w:bidi="ar-SA"/>
        </w:rPr>
        <w:t xml:space="preserve">Batch mixing </w:t>
      </w:r>
    </w:p>
    <w:p w:rsidR="00333AE2" w:rsidRPr="00756113" w:rsidRDefault="00333AE2" w:rsidP="00333AE2">
      <w:pPr>
        <w:autoSpaceDE w:val="0"/>
        <w:autoSpaceDN w:val="0"/>
        <w:adjustRightInd w:val="0"/>
        <w:spacing w:after="0" w:line="240" w:lineRule="auto"/>
        <w:rPr>
          <w:rFonts w:ascii="Times New Roman" w:hAnsi="Times New Roman"/>
          <w:color w:val="000000"/>
          <w:sz w:val="24"/>
          <w:szCs w:val="23"/>
          <w:lang w:bidi="ar-SA"/>
        </w:rPr>
      </w:pPr>
    </w:p>
    <w:p w:rsidR="00C6515E" w:rsidRPr="00C6515E" w:rsidRDefault="00C6515E" w:rsidP="00C6515E">
      <w:pPr>
        <w:pStyle w:val="Default"/>
        <w:spacing w:line="360" w:lineRule="auto"/>
        <w:jc w:val="both"/>
        <w:rPr>
          <w:rFonts w:ascii="Times New Roman" w:hAnsi="Times New Roman" w:cs="Times New Roman"/>
        </w:rPr>
      </w:pPr>
      <w:r w:rsidRPr="00C6515E">
        <w:rPr>
          <w:rFonts w:ascii="Times New Roman" w:hAnsi="Times New Roman" w:cs="Times New Roman"/>
        </w:rPr>
        <w:t xml:space="preserve">Aggregates can be </w:t>
      </w:r>
      <w:r w:rsidR="00D812FE" w:rsidRPr="00C6515E">
        <w:rPr>
          <w:rFonts w:ascii="Times New Roman" w:hAnsi="Times New Roman" w:cs="Times New Roman"/>
        </w:rPr>
        <w:t>matched</w:t>
      </w:r>
      <w:r w:rsidRPr="00C6515E">
        <w:rPr>
          <w:rFonts w:ascii="Times New Roman" w:hAnsi="Times New Roman" w:cs="Times New Roman"/>
        </w:rPr>
        <w:t xml:space="preserve"> by volume or by weight, but the latter is more accurate. For this reason, cement should only be </w:t>
      </w:r>
      <w:r w:rsidR="00D812FE" w:rsidRPr="00C6515E">
        <w:rPr>
          <w:rFonts w:ascii="Times New Roman" w:hAnsi="Times New Roman" w:cs="Times New Roman"/>
        </w:rPr>
        <w:t>matched</w:t>
      </w:r>
      <w:r w:rsidRPr="00C6515E">
        <w:rPr>
          <w:rFonts w:ascii="Times New Roman" w:hAnsi="Times New Roman" w:cs="Times New Roman"/>
        </w:rPr>
        <w:t xml:space="preserve"> by weight, or preferably by using only whole bags of 50 kg. In backyard block production, with less stringent quality standards, batching by volume using buckets, tins, wooden boxes or wheelbarrows is quite acceptable, if done with care to ensure uniform proportions of mix. </w:t>
      </w:r>
    </w:p>
    <w:p w:rsidR="00C6515E" w:rsidRPr="00BA5D8B" w:rsidRDefault="008D32C1" w:rsidP="008D32C1">
      <w:pPr>
        <w:spacing w:before="100" w:beforeAutospacing="1" w:after="100" w:afterAutospacing="1" w:line="360" w:lineRule="auto"/>
        <w:jc w:val="center"/>
        <w:rPr>
          <w:rFonts w:ascii="Times New Roman" w:hAnsi="Times New Roman"/>
          <w:bCs/>
          <w:color w:val="000000"/>
          <w:szCs w:val="24"/>
          <w:shd w:val="clear" w:color="auto" w:fill="FFFFFF"/>
        </w:rPr>
      </w:pPr>
      <w:r>
        <w:rPr>
          <w:noProof/>
          <w:lang w:bidi="ar-SA"/>
        </w:rPr>
        <w:drawing>
          <wp:inline distT="0" distB="0" distL="0" distR="0">
            <wp:extent cx="3000375" cy="1724025"/>
            <wp:effectExtent l="19050" t="0" r="9525" b="0"/>
            <wp:docPr id="112" name="Picture 106" descr="What do you mean by Batching of Concre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What do you mean by Batching of Concrete?"/>
                    <pic:cNvPicPr>
                      <a:picLocks noChangeAspect="1" noChangeArrowheads="1"/>
                    </pic:cNvPicPr>
                  </pic:nvPicPr>
                  <pic:blipFill>
                    <a:blip r:embed="rId80"/>
                    <a:srcRect/>
                    <a:stretch>
                      <a:fillRect/>
                    </a:stretch>
                  </pic:blipFill>
                  <pic:spPr bwMode="auto">
                    <a:xfrm>
                      <a:off x="0" y="0"/>
                      <a:ext cx="3000375" cy="1724025"/>
                    </a:xfrm>
                    <a:prstGeom prst="rect">
                      <a:avLst/>
                    </a:prstGeom>
                    <a:noFill/>
                    <a:ln w="9525">
                      <a:noFill/>
                      <a:miter lim="800000"/>
                      <a:headEnd/>
                      <a:tailEnd/>
                    </a:ln>
                  </pic:spPr>
                </pic:pic>
              </a:graphicData>
            </a:graphic>
          </wp:inline>
        </w:drawing>
      </w:r>
      <w:r w:rsidR="00C6515E" w:rsidRPr="00BA5D8B">
        <w:rPr>
          <w:rFonts w:ascii="Times New Roman" w:hAnsi="Times New Roman"/>
          <w:noProof/>
          <w:sz w:val="20"/>
          <w:lang w:bidi="ar-SA"/>
        </w:rPr>
        <w:drawing>
          <wp:anchor distT="0" distB="0" distL="114300" distR="114300" simplePos="0" relativeHeight="251670528" behindDoc="1" locked="0" layoutInCell="1" allowOverlap="1">
            <wp:simplePos x="0" y="0"/>
            <wp:positionH relativeFrom="column">
              <wp:posOffset>3181350</wp:posOffset>
            </wp:positionH>
            <wp:positionV relativeFrom="paragraph">
              <wp:posOffset>81915</wp:posOffset>
            </wp:positionV>
            <wp:extent cx="2647315" cy="1447800"/>
            <wp:effectExtent l="19050" t="0" r="635" b="0"/>
            <wp:wrapThrough wrapText="bothSides">
              <wp:wrapPolygon edited="0">
                <wp:start x="-155" y="0"/>
                <wp:lineTo x="-155" y="21316"/>
                <wp:lineTo x="21605" y="21316"/>
                <wp:lineTo x="21605" y="0"/>
                <wp:lineTo x="-155" y="0"/>
              </wp:wrapPolygon>
            </wp:wrapThrough>
            <wp:docPr id="54" name="Picture 5" descr="Description: D:\ALL INFO.ABOUT PROJECT PROPOSAL\photograph and video during project work\IMG_20170607_1619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D:\ALL INFO.ABOUT PROJECT PROPOSAL\photograph and video during project work\IMG_20170607_161942.jpg"/>
                    <pic:cNvPicPr>
                      <a:picLocks noChangeAspect="1" noChangeArrowheads="1"/>
                    </pic:cNvPicPr>
                  </pic:nvPicPr>
                  <pic:blipFill>
                    <a:blip r:embed="rId81"/>
                    <a:srcRect/>
                    <a:stretch>
                      <a:fillRect/>
                    </a:stretch>
                  </pic:blipFill>
                  <pic:spPr bwMode="auto">
                    <a:xfrm>
                      <a:off x="0" y="0"/>
                      <a:ext cx="2647315" cy="1447800"/>
                    </a:xfrm>
                    <a:prstGeom prst="rect">
                      <a:avLst/>
                    </a:prstGeom>
                    <a:noFill/>
                    <a:ln w="9525">
                      <a:noFill/>
                      <a:miter lim="800000"/>
                      <a:headEnd/>
                      <a:tailEnd/>
                    </a:ln>
                  </pic:spPr>
                </pic:pic>
              </a:graphicData>
            </a:graphic>
          </wp:anchor>
        </w:drawing>
      </w:r>
      <w:proofErr w:type="spellStart"/>
      <w:r w:rsidR="00C6515E" w:rsidRPr="00BA5D8B">
        <w:rPr>
          <w:rFonts w:ascii="Times New Roman" w:hAnsi="Times New Roman"/>
          <w:bCs/>
          <w:color w:val="000000"/>
          <w:szCs w:val="24"/>
          <w:shd w:val="clear" w:color="auto" w:fill="FFFFFF"/>
        </w:rPr>
        <w:t>Fig.2</w:t>
      </w:r>
      <w:proofErr w:type="spellEnd"/>
      <w:r w:rsidR="00C6515E" w:rsidRPr="00BA5D8B">
        <w:rPr>
          <w:rFonts w:ascii="Times New Roman" w:hAnsi="Times New Roman"/>
          <w:bCs/>
          <w:color w:val="000000"/>
          <w:szCs w:val="24"/>
          <w:shd w:val="clear" w:color="auto" w:fill="FFFFFF"/>
        </w:rPr>
        <w:t>. 1 Batching box                                                    fig 2.2 mixing sample</w:t>
      </w:r>
    </w:p>
    <w:p w:rsidR="00333AE2" w:rsidRPr="00333AE2" w:rsidRDefault="00333AE2" w:rsidP="006138D4">
      <w:pPr>
        <w:autoSpaceDE w:val="0"/>
        <w:autoSpaceDN w:val="0"/>
        <w:adjustRightInd w:val="0"/>
        <w:spacing w:after="0" w:line="360" w:lineRule="auto"/>
        <w:rPr>
          <w:rFonts w:ascii="Times New Roman" w:hAnsi="Times New Roman"/>
          <w:color w:val="000000"/>
          <w:sz w:val="24"/>
          <w:szCs w:val="23"/>
          <w:lang w:bidi="ar-SA"/>
        </w:rPr>
      </w:pPr>
      <w:r w:rsidRPr="00333AE2">
        <w:rPr>
          <w:rFonts w:ascii="Times New Roman" w:hAnsi="Times New Roman"/>
          <w:color w:val="000000"/>
          <w:sz w:val="24"/>
          <w:szCs w:val="23"/>
          <w:lang w:bidi="ar-SA"/>
        </w:rPr>
        <w:t xml:space="preserve">For high quality bricks and blocks a pan mixer should be used. For low quality bricks and blocks hand mixing on the ground can be used. </w:t>
      </w:r>
    </w:p>
    <w:p w:rsidR="00333AE2" w:rsidRPr="00756113" w:rsidRDefault="00333AE2" w:rsidP="006138D4">
      <w:pPr>
        <w:autoSpaceDE w:val="0"/>
        <w:autoSpaceDN w:val="0"/>
        <w:adjustRightInd w:val="0"/>
        <w:spacing w:after="0" w:line="360" w:lineRule="auto"/>
        <w:rPr>
          <w:rFonts w:ascii="Times New Roman" w:hAnsi="Times New Roman"/>
          <w:color w:val="000000"/>
          <w:sz w:val="24"/>
          <w:szCs w:val="23"/>
          <w:lang w:bidi="ar-SA"/>
        </w:rPr>
      </w:pPr>
      <w:r w:rsidRPr="00333AE2">
        <w:rPr>
          <w:rFonts w:ascii="Times New Roman" w:hAnsi="Times New Roman"/>
          <w:color w:val="000000"/>
          <w:sz w:val="24"/>
          <w:szCs w:val="23"/>
          <w:lang w:bidi="ar-SA"/>
        </w:rPr>
        <w:t xml:space="preserve">Always run a series of trials with different mix proportions. By evaluating your results you can adapt your mix to be more cost effective. </w:t>
      </w:r>
    </w:p>
    <w:p w:rsidR="00217D68" w:rsidRDefault="00333AE2" w:rsidP="00D7292F">
      <w:pPr>
        <w:autoSpaceDE w:val="0"/>
        <w:autoSpaceDN w:val="0"/>
        <w:adjustRightInd w:val="0"/>
        <w:spacing w:after="0" w:line="360" w:lineRule="auto"/>
        <w:jc w:val="both"/>
        <w:rPr>
          <w:rFonts w:ascii="Times New Roman" w:hAnsi="Times New Roman"/>
          <w:color w:val="000000"/>
          <w:sz w:val="24"/>
          <w:szCs w:val="23"/>
          <w:lang w:bidi="ar-SA"/>
        </w:rPr>
      </w:pPr>
      <w:r w:rsidRPr="00756113">
        <w:rPr>
          <w:rFonts w:ascii="Times New Roman" w:hAnsi="Times New Roman"/>
          <w:color w:val="000000"/>
          <w:sz w:val="24"/>
          <w:szCs w:val="23"/>
          <w:lang w:bidi="ar-SA"/>
        </w:rPr>
        <w:t>Start you trial mixes with 1 part cement to 6 parts aggregate. This translates to one bag of cement to 3 level wheelbarrows of aggregate. Test your block or brick strengths at 28 days.</w:t>
      </w:r>
    </w:p>
    <w:p w:rsidR="006138D4" w:rsidRDefault="006138D4" w:rsidP="00D7292F">
      <w:pPr>
        <w:autoSpaceDE w:val="0"/>
        <w:autoSpaceDN w:val="0"/>
        <w:adjustRightInd w:val="0"/>
        <w:spacing w:after="0" w:line="360" w:lineRule="auto"/>
        <w:jc w:val="both"/>
        <w:rPr>
          <w:rFonts w:ascii="Times New Roman" w:hAnsi="Times New Roman"/>
          <w:color w:val="000000"/>
          <w:sz w:val="24"/>
          <w:szCs w:val="23"/>
          <w:lang w:bidi="ar-SA"/>
        </w:rPr>
      </w:pPr>
    </w:p>
    <w:p w:rsidR="008212A7" w:rsidRDefault="008212A7" w:rsidP="00D7292F">
      <w:pPr>
        <w:autoSpaceDE w:val="0"/>
        <w:autoSpaceDN w:val="0"/>
        <w:adjustRightInd w:val="0"/>
        <w:spacing w:after="0" w:line="360" w:lineRule="auto"/>
        <w:jc w:val="both"/>
        <w:rPr>
          <w:rFonts w:ascii="Times New Roman" w:hAnsi="Times New Roman"/>
          <w:color w:val="000000"/>
          <w:sz w:val="24"/>
          <w:szCs w:val="23"/>
          <w:lang w:bidi="ar-SA"/>
        </w:rPr>
      </w:pPr>
    </w:p>
    <w:p w:rsidR="008212A7" w:rsidRPr="006138D4" w:rsidRDefault="008212A7" w:rsidP="00D7292F">
      <w:pPr>
        <w:autoSpaceDE w:val="0"/>
        <w:autoSpaceDN w:val="0"/>
        <w:adjustRightInd w:val="0"/>
        <w:spacing w:after="0" w:line="360" w:lineRule="auto"/>
        <w:jc w:val="both"/>
        <w:rPr>
          <w:rFonts w:ascii="Times New Roman" w:hAnsi="Times New Roman"/>
          <w:color w:val="000000"/>
          <w:sz w:val="24"/>
          <w:szCs w:val="23"/>
          <w:lang w:bidi="ar-SA"/>
        </w:rPr>
      </w:pPr>
    </w:p>
    <w:p w:rsidR="000A0E0A" w:rsidRPr="000A0E0A" w:rsidRDefault="000A0E0A" w:rsidP="00D7292F">
      <w:pPr>
        <w:autoSpaceDE w:val="0"/>
        <w:autoSpaceDN w:val="0"/>
        <w:adjustRightInd w:val="0"/>
        <w:spacing w:after="0" w:line="360" w:lineRule="auto"/>
        <w:jc w:val="both"/>
        <w:rPr>
          <w:rFonts w:ascii="Times New Roman" w:hAnsi="Times New Roman"/>
          <w:color w:val="000000"/>
          <w:sz w:val="28"/>
          <w:szCs w:val="23"/>
          <w:lang w:bidi="ar-SA"/>
        </w:rPr>
      </w:pPr>
      <w:r w:rsidRPr="00217D68">
        <w:rPr>
          <w:rFonts w:ascii="Times New Roman" w:hAnsi="Times New Roman"/>
          <w:b/>
          <w:bCs/>
          <w:color w:val="000000"/>
          <w:sz w:val="24"/>
          <w:lang w:bidi="ar-SA"/>
        </w:rPr>
        <w:t>Method to Calculate output</w:t>
      </w:r>
    </w:p>
    <w:tbl>
      <w:tblPr>
        <w:tblW w:w="12787" w:type="dxa"/>
        <w:tblBorders>
          <w:top w:val="nil"/>
          <w:left w:val="nil"/>
          <w:bottom w:val="nil"/>
          <w:right w:val="nil"/>
        </w:tblBorders>
        <w:tblLayout w:type="fixed"/>
        <w:tblLook w:val="0000" w:firstRow="0" w:lastRow="0" w:firstColumn="0" w:lastColumn="0" w:noHBand="0" w:noVBand="0"/>
      </w:tblPr>
      <w:tblGrid>
        <w:gridCol w:w="4566"/>
        <w:gridCol w:w="4567"/>
        <w:gridCol w:w="3654"/>
      </w:tblGrid>
      <w:tr w:rsidR="000A0E0A" w:rsidRPr="000A0E0A" w:rsidTr="000A0E0A">
        <w:trPr>
          <w:gridAfter w:val="1"/>
          <w:wAfter w:w="3654" w:type="dxa"/>
          <w:trHeight w:val="220"/>
        </w:trPr>
        <w:tc>
          <w:tcPr>
            <w:tcW w:w="9133" w:type="dxa"/>
            <w:gridSpan w:val="2"/>
          </w:tcPr>
          <w:p w:rsidR="000A0E0A" w:rsidRPr="000A0E0A" w:rsidRDefault="000A0E0A" w:rsidP="00D7292F">
            <w:pPr>
              <w:autoSpaceDE w:val="0"/>
              <w:autoSpaceDN w:val="0"/>
              <w:adjustRightInd w:val="0"/>
              <w:spacing w:after="0" w:line="360" w:lineRule="auto"/>
              <w:jc w:val="both"/>
              <w:rPr>
                <w:rFonts w:ascii="Times New Roman" w:hAnsi="Times New Roman"/>
                <w:color w:val="000000"/>
                <w:sz w:val="24"/>
                <w:lang w:bidi="ar-SA"/>
              </w:rPr>
            </w:pPr>
            <w:r w:rsidRPr="000A0E0A">
              <w:rPr>
                <w:rFonts w:ascii="Times New Roman" w:hAnsi="Times New Roman"/>
                <w:color w:val="000000"/>
                <w:sz w:val="24"/>
                <w:lang w:bidi="ar-SA"/>
              </w:rPr>
              <w:t xml:space="preserve">Calculate the density of your aggregate by weighing a known volume of the aggregate. </w:t>
            </w:r>
          </w:p>
        </w:tc>
      </w:tr>
      <w:tr w:rsidR="000A0E0A" w:rsidRPr="000A0E0A" w:rsidTr="000A0E0A">
        <w:trPr>
          <w:gridAfter w:val="1"/>
          <w:wAfter w:w="3654" w:type="dxa"/>
          <w:trHeight w:val="220"/>
        </w:trPr>
        <w:tc>
          <w:tcPr>
            <w:tcW w:w="9133" w:type="dxa"/>
            <w:gridSpan w:val="2"/>
          </w:tcPr>
          <w:p w:rsidR="000A0E0A" w:rsidRPr="000A0E0A" w:rsidRDefault="000A0E0A" w:rsidP="00D7292F">
            <w:pPr>
              <w:autoSpaceDE w:val="0"/>
              <w:autoSpaceDN w:val="0"/>
              <w:adjustRightInd w:val="0"/>
              <w:spacing w:after="0" w:line="360" w:lineRule="auto"/>
              <w:jc w:val="both"/>
              <w:rPr>
                <w:rFonts w:ascii="Times New Roman" w:hAnsi="Times New Roman"/>
                <w:color w:val="000000"/>
                <w:sz w:val="24"/>
                <w:lang w:bidi="ar-SA"/>
              </w:rPr>
            </w:pPr>
            <w:r w:rsidRPr="000A0E0A">
              <w:rPr>
                <w:rFonts w:ascii="Times New Roman" w:hAnsi="Times New Roman"/>
                <w:color w:val="000000"/>
                <w:sz w:val="24"/>
                <w:lang w:bidi="ar-SA"/>
              </w:rPr>
              <w:t xml:space="preserve">Density = mass / volume = kg per cubic meter </w:t>
            </w:r>
          </w:p>
        </w:tc>
      </w:tr>
      <w:tr w:rsidR="000A0E0A" w:rsidRPr="000A0E0A" w:rsidTr="000A0E0A">
        <w:trPr>
          <w:gridAfter w:val="1"/>
          <w:wAfter w:w="3654" w:type="dxa"/>
          <w:trHeight w:val="220"/>
        </w:trPr>
        <w:tc>
          <w:tcPr>
            <w:tcW w:w="9133" w:type="dxa"/>
            <w:gridSpan w:val="2"/>
          </w:tcPr>
          <w:p w:rsidR="000A0E0A" w:rsidRPr="000A0E0A" w:rsidRDefault="000A0E0A" w:rsidP="00D7292F">
            <w:pPr>
              <w:autoSpaceDE w:val="0"/>
              <w:autoSpaceDN w:val="0"/>
              <w:adjustRightInd w:val="0"/>
              <w:spacing w:after="0" w:line="360" w:lineRule="auto"/>
              <w:jc w:val="both"/>
              <w:rPr>
                <w:rFonts w:ascii="Times New Roman" w:hAnsi="Times New Roman"/>
                <w:color w:val="000000"/>
                <w:sz w:val="24"/>
                <w:lang w:bidi="ar-SA"/>
              </w:rPr>
            </w:pPr>
            <w:r w:rsidRPr="000A0E0A">
              <w:rPr>
                <w:rFonts w:ascii="Times New Roman" w:hAnsi="Times New Roman"/>
                <w:color w:val="000000"/>
                <w:sz w:val="24"/>
                <w:lang w:bidi="ar-SA"/>
              </w:rPr>
              <w:t xml:space="preserve">So if one 20 </w:t>
            </w:r>
            <w:proofErr w:type="spellStart"/>
            <w:r w:rsidRPr="000A0E0A">
              <w:rPr>
                <w:rFonts w:ascii="Times New Roman" w:hAnsi="Times New Roman"/>
                <w:color w:val="000000"/>
                <w:sz w:val="24"/>
                <w:lang w:bidi="ar-SA"/>
              </w:rPr>
              <w:t>litre</w:t>
            </w:r>
            <w:proofErr w:type="spellEnd"/>
            <w:r w:rsidRPr="000A0E0A">
              <w:rPr>
                <w:rFonts w:ascii="Times New Roman" w:hAnsi="Times New Roman"/>
                <w:color w:val="000000"/>
                <w:sz w:val="24"/>
                <w:lang w:bidi="ar-SA"/>
              </w:rPr>
              <w:t xml:space="preserve"> bucket of aggregate weighs </w:t>
            </w:r>
            <w:proofErr w:type="spellStart"/>
            <w:r w:rsidRPr="000A0E0A">
              <w:rPr>
                <w:rFonts w:ascii="Times New Roman" w:hAnsi="Times New Roman"/>
                <w:color w:val="000000"/>
                <w:sz w:val="24"/>
                <w:lang w:bidi="ar-SA"/>
              </w:rPr>
              <w:t>25kg</w:t>
            </w:r>
            <w:proofErr w:type="spellEnd"/>
            <w:r w:rsidRPr="000A0E0A">
              <w:rPr>
                <w:rFonts w:ascii="Times New Roman" w:hAnsi="Times New Roman"/>
                <w:color w:val="000000"/>
                <w:sz w:val="24"/>
                <w:lang w:bidi="ar-SA"/>
              </w:rPr>
              <w:t xml:space="preserve"> then Density = (25/20) x 1000 = </w:t>
            </w:r>
            <w:proofErr w:type="spellStart"/>
            <w:r w:rsidRPr="000A0E0A">
              <w:rPr>
                <w:rFonts w:ascii="Times New Roman" w:hAnsi="Times New Roman"/>
                <w:color w:val="000000"/>
                <w:sz w:val="24"/>
                <w:lang w:bidi="ar-SA"/>
              </w:rPr>
              <w:t>1250kg</w:t>
            </w:r>
            <w:proofErr w:type="spellEnd"/>
            <w:r w:rsidRPr="000A0E0A">
              <w:rPr>
                <w:rFonts w:ascii="Times New Roman" w:hAnsi="Times New Roman"/>
                <w:color w:val="000000"/>
                <w:sz w:val="24"/>
                <w:lang w:bidi="ar-SA"/>
              </w:rPr>
              <w:t xml:space="preserve">/cubic meter </w:t>
            </w:r>
          </w:p>
        </w:tc>
      </w:tr>
      <w:tr w:rsidR="000A0E0A" w:rsidRPr="000A0E0A" w:rsidTr="000A0E0A">
        <w:trPr>
          <w:gridAfter w:val="1"/>
          <w:wAfter w:w="3654" w:type="dxa"/>
          <w:trHeight w:val="220"/>
        </w:trPr>
        <w:tc>
          <w:tcPr>
            <w:tcW w:w="9133" w:type="dxa"/>
            <w:gridSpan w:val="2"/>
          </w:tcPr>
          <w:p w:rsidR="000A0E0A" w:rsidRPr="000A0E0A" w:rsidRDefault="000A0E0A" w:rsidP="000A0E0A">
            <w:pPr>
              <w:autoSpaceDE w:val="0"/>
              <w:autoSpaceDN w:val="0"/>
              <w:adjustRightInd w:val="0"/>
              <w:spacing w:after="0" w:line="360" w:lineRule="auto"/>
              <w:rPr>
                <w:rFonts w:ascii="Times New Roman" w:hAnsi="Times New Roman"/>
                <w:color w:val="000000"/>
                <w:sz w:val="24"/>
                <w:lang w:bidi="ar-SA"/>
              </w:rPr>
            </w:pPr>
            <w:r w:rsidRPr="000A0E0A">
              <w:rPr>
                <w:rFonts w:ascii="Times New Roman" w:hAnsi="Times New Roman"/>
                <w:b/>
                <w:bCs/>
                <w:color w:val="000000"/>
                <w:sz w:val="24"/>
                <w:lang w:bidi="ar-SA"/>
              </w:rPr>
              <w:t xml:space="preserve">So for a 1 to 6 mix the calculation would be as follows: </w:t>
            </w:r>
          </w:p>
        </w:tc>
      </w:tr>
      <w:tr w:rsidR="000A0E0A" w:rsidRPr="000A0E0A" w:rsidTr="000A0E0A">
        <w:trPr>
          <w:gridAfter w:val="1"/>
          <w:wAfter w:w="3654" w:type="dxa"/>
          <w:trHeight w:val="220"/>
        </w:trPr>
        <w:tc>
          <w:tcPr>
            <w:tcW w:w="4566" w:type="dxa"/>
          </w:tcPr>
          <w:p w:rsidR="000A0E0A" w:rsidRPr="000A0E0A" w:rsidRDefault="000A0E0A" w:rsidP="000A0E0A">
            <w:pPr>
              <w:autoSpaceDE w:val="0"/>
              <w:autoSpaceDN w:val="0"/>
              <w:adjustRightInd w:val="0"/>
              <w:spacing w:after="0" w:line="360" w:lineRule="auto"/>
              <w:rPr>
                <w:rFonts w:ascii="Times New Roman" w:hAnsi="Times New Roman"/>
                <w:color w:val="000000"/>
                <w:sz w:val="24"/>
                <w:lang w:bidi="ar-SA"/>
              </w:rPr>
            </w:pPr>
            <w:r w:rsidRPr="000A0E0A">
              <w:rPr>
                <w:rFonts w:ascii="Times New Roman" w:hAnsi="Times New Roman"/>
                <w:color w:val="000000"/>
                <w:sz w:val="24"/>
                <w:lang w:bidi="ar-SA"/>
              </w:rPr>
              <w:t xml:space="preserve">Batch for 1 cubic meter of aggregate </w:t>
            </w:r>
          </w:p>
        </w:tc>
        <w:tc>
          <w:tcPr>
            <w:tcW w:w="4567" w:type="dxa"/>
          </w:tcPr>
          <w:p w:rsidR="000A0E0A" w:rsidRPr="000A0E0A" w:rsidRDefault="000A0E0A" w:rsidP="000A0E0A">
            <w:pPr>
              <w:autoSpaceDE w:val="0"/>
              <w:autoSpaceDN w:val="0"/>
              <w:adjustRightInd w:val="0"/>
              <w:spacing w:after="0" w:line="360" w:lineRule="auto"/>
              <w:rPr>
                <w:rFonts w:ascii="Times New Roman" w:hAnsi="Times New Roman"/>
                <w:color w:val="000000"/>
                <w:sz w:val="24"/>
                <w:lang w:bidi="ar-SA"/>
              </w:rPr>
            </w:pPr>
            <w:r w:rsidRPr="000A0E0A">
              <w:rPr>
                <w:rFonts w:ascii="Times New Roman" w:hAnsi="Times New Roman"/>
                <w:color w:val="000000"/>
                <w:sz w:val="24"/>
                <w:lang w:bidi="ar-SA"/>
              </w:rPr>
              <w:t xml:space="preserve">Mass (kg) </w:t>
            </w:r>
          </w:p>
        </w:tc>
      </w:tr>
      <w:tr w:rsidR="000A0E0A" w:rsidRPr="000A0E0A" w:rsidTr="000A0E0A">
        <w:trPr>
          <w:gridAfter w:val="1"/>
          <w:wAfter w:w="3654" w:type="dxa"/>
          <w:trHeight w:val="220"/>
        </w:trPr>
        <w:tc>
          <w:tcPr>
            <w:tcW w:w="4566" w:type="dxa"/>
          </w:tcPr>
          <w:p w:rsidR="000A0E0A" w:rsidRPr="000A0E0A" w:rsidRDefault="000A0E0A" w:rsidP="000A0E0A">
            <w:pPr>
              <w:autoSpaceDE w:val="0"/>
              <w:autoSpaceDN w:val="0"/>
              <w:adjustRightInd w:val="0"/>
              <w:spacing w:after="0" w:line="360" w:lineRule="auto"/>
              <w:rPr>
                <w:rFonts w:ascii="Times New Roman" w:hAnsi="Times New Roman"/>
                <w:color w:val="000000"/>
                <w:sz w:val="24"/>
                <w:lang w:bidi="ar-SA"/>
              </w:rPr>
            </w:pPr>
            <w:r w:rsidRPr="000A0E0A">
              <w:rPr>
                <w:rFonts w:ascii="Times New Roman" w:hAnsi="Times New Roman"/>
                <w:color w:val="000000"/>
                <w:sz w:val="24"/>
                <w:lang w:bidi="ar-SA"/>
              </w:rPr>
              <w:t xml:space="preserve">1 cubic meter of aggregate (see above) </w:t>
            </w:r>
          </w:p>
        </w:tc>
        <w:tc>
          <w:tcPr>
            <w:tcW w:w="4567" w:type="dxa"/>
          </w:tcPr>
          <w:p w:rsidR="000A0E0A" w:rsidRPr="000A0E0A" w:rsidRDefault="000A0E0A" w:rsidP="000A0E0A">
            <w:pPr>
              <w:autoSpaceDE w:val="0"/>
              <w:autoSpaceDN w:val="0"/>
              <w:adjustRightInd w:val="0"/>
              <w:spacing w:after="0" w:line="360" w:lineRule="auto"/>
              <w:rPr>
                <w:rFonts w:ascii="Times New Roman" w:hAnsi="Times New Roman"/>
                <w:color w:val="000000"/>
                <w:sz w:val="24"/>
                <w:lang w:bidi="ar-SA"/>
              </w:rPr>
            </w:pPr>
            <w:r w:rsidRPr="000A0E0A">
              <w:rPr>
                <w:rFonts w:ascii="Times New Roman" w:hAnsi="Times New Roman"/>
                <w:color w:val="000000"/>
                <w:sz w:val="24"/>
                <w:lang w:bidi="ar-SA"/>
              </w:rPr>
              <w:t xml:space="preserve">1250 </w:t>
            </w:r>
          </w:p>
        </w:tc>
      </w:tr>
      <w:tr w:rsidR="000A0E0A" w:rsidRPr="000A0E0A" w:rsidTr="000A0E0A">
        <w:trPr>
          <w:gridAfter w:val="1"/>
          <w:wAfter w:w="3654" w:type="dxa"/>
          <w:trHeight w:val="220"/>
        </w:trPr>
        <w:tc>
          <w:tcPr>
            <w:tcW w:w="9133" w:type="dxa"/>
            <w:gridSpan w:val="2"/>
          </w:tcPr>
          <w:p w:rsidR="000A0E0A" w:rsidRPr="000A0E0A" w:rsidRDefault="000A0E0A" w:rsidP="000A0E0A">
            <w:pPr>
              <w:autoSpaceDE w:val="0"/>
              <w:autoSpaceDN w:val="0"/>
              <w:adjustRightInd w:val="0"/>
              <w:spacing w:after="0" w:line="360" w:lineRule="auto"/>
              <w:rPr>
                <w:rFonts w:ascii="Times New Roman" w:hAnsi="Times New Roman"/>
                <w:color w:val="000000"/>
                <w:sz w:val="24"/>
                <w:lang w:bidi="ar-SA"/>
              </w:rPr>
            </w:pPr>
            <w:r w:rsidRPr="000A0E0A">
              <w:rPr>
                <w:rFonts w:ascii="Times New Roman" w:hAnsi="Times New Roman"/>
                <w:color w:val="000000"/>
                <w:sz w:val="24"/>
                <w:lang w:bidi="ar-SA"/>
              </w:rPr>
              <w:t xml:space="preserve">5 bags cement at </w:t>
            </w:r>
            <w:proofErr w:type="spellStart"/>
            <w:r w:rsidRPr="000A0E0A">
              <w:rPr>
                <w:rFonts w:ascii="Times New Roman" w:hAnsi="Times New Roman"/>
                <w:color w:val="000000"/>
                <w:sz w:val="24"/>
                <w:lang w:bidi="ar-SA"/>
              </w:rPr>
              <w:t>50kg</w:t>
            </w:r>
            <w:proofErr w:type="spellEnd"/>
            <w:r w:rsidRPr="000A0E0A">
              <w:rPr>
                <w:rFonts w:ascii="Times New Roman" w:hAnsi="Times New Roman"/>
                <w:color w:val="000000"/>
                <w:sz w:val="24"/>
                <w:lang w:bidi="ar-SA"/>
              </w:rPr>
              <w:t xml:space="preserve"> per bag     250</w:t>
            </w:r>
          </w:p>
        </w:tc>
      </w:tr>
      <w:tr w:rsidR="000A0E0A" w:rsidRPr="000A0E0A" w:rsidTr="000A0E0A">
        <w:trPr>
          <w:trHeight w:val="220"/>
        </w:trPr>
        <w:tc>
          <w:tcPr>
            <w:tcW w:w="9133" w:type="dxa"/>
            <w:gridSpan w:val="2"/>
          </w:tcPr>
          <w:p w:rsidR="000A0E0A" w:rsidRPr="000A0E0A" w:rsidRDefault="000A0E0A" w:rsidP="000A0E0A">
            <w:pPr>
              <w:autoSpaceDE w:val="0"/>
              <w:autoSpaceDN w:val="0"/>
              <w:adjustRightInd w:val="0"/>
              <w:spacing w:after="0" w:line="360" w:lineRule="auto"/>
              <w:rPr>
                <w:rFonts w:ascii="Times New Roman" w:hAnsi="Times New Roman"/>
                <w:color w:val="000000"/>
                <w:sz w:val="24"/>
                <w:lang w:bidi="ar-SA"/>
              </w:rPr>
            </w:pPr>
            <w:r w:rsidRPr="000A0E0A">
              <w:rPr>
                <w:rFonts w:ascii="Times New Roman" w:hAnsi="Times New Roman"/>
                <w:color w:val="000000"/>
                <w:sz w:val="24"/>
                <w:lang w:bidi="ar-SA"/>
              </w:rPr>
              <w:t xml:space="preserve">140 liters of water at </w:t>
            </w:r>
            <w:proofErr w:type="spellStart"/>
            <w:r w:rsidRPr="000A0E0A">
              <w:rPr>
                <w:rFonts w:ascii="Times New Roman" w:hAnsi="Times New Roman"/>
                <w:color w:val="000000"/>
                <w:sz w:val="24"/>
                <w:lang w:bidi="ar-SA"/>
              </w:rPr>
              <w:t>1kg</w:t>
            </w:r>
            <w:proofErr w:type="spellEnd"/>
            <w:r w:rsidRPr="000A0E0A">
              <w:rPr>
                <w:rFonts w:ascii="Times New Roman" w:hAnsi="Times New Roman"/>
                <w:color w:val="000000"/>
                <w:sz w:val="24"/>
                <w:lang w:bidi="ar-SA"/>
              </w:rPr>
              <w:t xml:space="preserve"> per </w:t>
            </w:r>
            <w:proofErr w:type="spellStart"/>
            <w:r w:rsidRPr="000A0E0A">
              <w:rPr>
                <w:rFonts w:ascii="Times New Roman" w:hAnsi="Times New Roman"/>
                <w:color w:val="000000"/>
                <w:sz w:val="24"/>
                <w:lang w:bidi="ar-SA"/>
              </w:rPr>
              <w:t>litre140</w:t>
            </w:r>
            <w:proofErr w:type="spellEnd"/>
          </w:p>
        </w:tc>
        <w:tc>
          <w:tcPr>
            <w:tcW w:w="3654" w:type="dxa"/>
          </w:tcPr>
          <w:p w:rsidR="000A0E0A" w:rsidRPr="000A0E0A" w:rsidRDefault="000A0E0A" w:rsidP="000A0E0A">
            <w:pPr>
              <w:autoSpaceDE w:val="0"/>
              <w:autoSpaceDN w:val="0"/>
              <w:adjustRightInd w:val="0"/>
              <w:spacing w:after="0" w:line="360" w:lineRule="auto"/>
              <w:rPr>
                <w:rFonts w:ascii="Times New Roman" w:hAnsi="Times New Roman"/>
                <w:color w:val="000000"/>
                <w:sz w:val="24"/>
                <w:lang w:bidi="ar-SA"/>
              </w:rPr>
            </w:pPr>
          </w:p>
        </w:tc>
      </w:tr>
      <w:tr w:rsidR="000A0E0A" w:rsidRPr="000A0E0A" w:rsidTr="00DF5A3C">
        <w:trPr>
          <w:trHeight w:val="220"/>
        </w:trPr>
        <w:tc>
          <w:tcPr>
            <w:tcW w:w="9133" w:type="dxa"/>
            <w:gridSpan w:val="2"/>
          </w:tcPr>
          <w:p w:rsidR="000A0E0A" w:rsidRPr="000A0E0A" w:rsidRDefault="000A0E0A" w:rsidP="000A0E0A">
            <w:pPr>
              <w:autoSpaceDE w:val="0"/>
              <w:autoSpaceDN w:val="0"/>
              <w:adjustRightInd w:val="0"/>
              <w:spacing w:after="0" w:line="360" w:lineRule="auto"/>
              <w:rPr>
                <w:rFonts w:ascii="Times New Roman" w:hAnsi="Times New Roman"/>
                <w:color w:val="000000"/>
                <w:sz w:val="24"/>
                <w:lang w:bidi="ar-SA"/>
              </w:rPr>
            </w:pPr>
            <w:r w:rsidRPr="000A0E0A">
              <w:rPr>
                <w:rFonts w:ascii="Times New Roman" w:hAnsi="Times New Roman"/>
                <w:b/>
                <w:color w:val="000000"/>
                <w:sz w:val="24"/>
                <w:lang w:bidi="ar-SA"/>
              </w:rPr>
              <w:t xml:space="preserve">Total </w:t>
            </w:r>
            <w:proofErr w:type="spellStart"/>
            <w:r w:rsidRPr="000A0E0A">
              <w:rPr>
                <w:rFonts w:ascii="Times New Roman" w:hAnsi="Times New Roman"/>
                <w:b/>
                <w:color w:val="000000"/>
                <w:sz w:val="24"/>
                <w:lang w:bidi="ar-SA"/>
              </w:rPr>
              <w:t>Mass</w:t>
            </w:r>
            <w:r w:rsidRPr="000A0E0A">
              <w:rPr>
                <w:rFonts w:ascii="Times New Roman" w:hAnsi="Times New Roman"/>
                <w:b/>
                <w:bCs/>
                <w:color w:val="000000"/>
                <w:sz w:val="24"/>
                <w:lang w:bidi="ar-SA"/>
              </w:rPr>
              <w:t>1640</w:t>
            </w:r>
            <w:proofErr w:type="spellEnd"/>
          </w:p>
        </w:tc>
        <w:tc>
          <w:tcPr>
            <w:tcW w:w="3654" w:type="dxa"/>
          </w:tcPr>
          <w:p w:rsidR="000A0E0A" w:rsidRPr="000A0E0A" w:rsidRDefault="000A0E0A" w:rsidP="000A0E0A">
            <w:pPr>
              <w:autoSpaceDE w:val="0"/>
              <w:autoSpaceDN w:val="0"/>
              <w:adjustRightInd w:val="0"/>
              <w:spacing w:after="0" w:line="360" w:lineRule="auto"/>
              <w:rPr>
                <w:rFonts w:ascii="Times New Roman" w:hAnsi="Times New Roman"/>
                <w:color w:val="000000"/>
                <w:sz w:val="24"/>
                <w:lang w:bidi="ar-SA"/>
              </w:rPr>
            </w:pPr>
          </w:p>
        </w:tc>
      </w:tr>
    </w:tbl>
    <w:p w:rsidR="000A0E0A" w:rsidRPr="00D7292F" w:rsidRDefault="00D7292F" w:rsidP="00D7292F">
      <w:pPr>
        <w:autoSpaceDE w:val="0"/>
        <w:autoSpaceDN w:val="0"/>
        <w:adjustRightInd w:val="0"/>
        <w:spacing w:after="0" w:line="360" w:lineRule="auto"/>
        <w:jc w:val="both"/>
        <w:rPr>
          <w:rFonts w:ascii="Times New Roman" w:hAnsi="Times New Roman"/>
          <w:color w:val="000000"/>
          <w:sz w:val="24"/>
          <w:lang w:bidi="ar-SA"/>
        </w:rPr>
      </w:pPr>
      <w:r w:rsidRPr="00D7292F">
        <w:rPr>
          <w:rFonts w:ascii="Times New Roman" w:hAnsi="Times New Roman"/>
          <w:color w:val="000000"/>
          <w:sz w:val="24"/>
          <w:lang w:bidi="ar-SA"/>
        </w:rPr>
        <w:t>Weigh a freshly made wet brick to get its mass.</w:t>
      </w:r>
    </w:p>
    <w:p w:rsidR="00D7292F" w:rsidRDefault="00D7292F" w:rsidP="00D7292F">
      <w:pPr>
        <w:autoSpaceDE w:val="0"/>
        <w:autoSpaceDN w:val="0"/>
        <w:adjustRightInd w:val="0"/>
        <w:spacing w:after="0" w:line="360" w:lineRule="auto"/>
        <w:jc w:val="both"/>
        <w:rPr>
          <w:rFonts w:ascii="Times New Roman" w:hAnsi="Times New Roman"/>
          <w:color w:val="000000"/>
          <w:sz w:val="24"/>
          <w:lang w:bidi="ar-SA"/>
        </w:rPr>
      </w:pPr>
      <w:r w:rsidRPr="00D7292F">
        <w:rPr>
          <w:rFonts w:ascii="Times New Roman" w:hAnsi="Times New Roman"/>
          <w:color w:val="000000"/>
          <w:sz w:val="24"/>
          <w:lang w:bidi="ar-SA"/>
        </w:rPr>
        <w:t>So say the mass of one wet maxi brick = 7.9 kg therefore 1640/7.9 = 207 bricks from one cubic meter of aggregate</w:t>
      </w:r>
    </w:p>
    <w:p w:rsidR="005F404D" w:rsidRDefault="005F404D" w:rsidP="00D7292F">
      <w:pPr>
        <w:autoSpaceDE w:val="0"/>
        <w:autoSpaceDN w:val="0"/>
        <w:adjustRightInd w:val="0"/>
        <w:spacing w:after="0" w:line="360" w:lineRule="auto"/>
        <w:jc w:val="both"/>
        <w:rPr>
          <w:rFonts w:ascii="Times New Roman" w:hAnsi="Times New Roman"/>
          <w:b/>
          <w:sz w:val="24"/>
          <w:szCs w:val="24"/>
          <w:lang w:val="en-AU"/>
        </w:rPr>
      </w:pPr>
    </w:p>
    <w:p w:rsidR="00A72B99" w:rsidRPr="004B5284" w:rsidRDefault="00893D1B" w:rsidP="00F67176">
      <w:pPr>
        <w:pStyle w:val="Heading2"/>
        <w:framePr w:wrap="around"/>
        <w:rPr>
          <w:color w:val="000000"/>
          <w:lang w:bidi="ar-SA"/>
        </w:rPr>
      </w:pPr>
      <w:bookmarkStart w:id="34" w:name="_Toc112961497"/>
      <w:proofErr w:type="gramStart"/>
      <w:r>
        <w:rPr>
          <w:lang w:val="en-AU"/>
        </w:rPr>
        <w:t xml:space="preserve">2.3  </w:t>
      </w:r>
      <w:r w:rsidR="00A72B99" w:rsidRPr="004B5284">
        <w:rPr>
          <w:lang w:val="en-AU"/>
        </w:rPr>
        <w:t>Set</w:t>
      </w:r>
      <w:proofErr w:type="gramEnd"/>
      <w:r w:rsidR="00A72B99" w:rsidRPr="004B5284">
        <w:rPr>
          <w:lang w:val="en-AU"/>
        </w:rPr>
        <w:t xml:space="preserve"> up and operate Mixing equipment</w:t>
      </w:r>
      <w:bookmarkEnd w:id="34"/>
    </w:p>
    <w:p w:rsidR="00D477F0" w:rsidRDefault="00D477F0" w:rsidP="00A72B99">
      <w:pPr>
        <w:keepNext/>
        <w:keepLines/>
        <w:spacing w:before="120" w:after="0" w:line="240" w:lineRule="auto"/>
        <w:rPr>
          <w:rFonts w:ascii="Times New Roman" w:hAnsi="Times New Roman"/>
          <w:sz w:val="24"/>
          <w:szCs w:val="24"/>
          <w:lang w:val="en-AU"/>
        </w:rPr>
      </w:pPr>
    </w:p>
    <w:p w:rsidR="00A72B99" w:rsidRPr="00A72B99" w:rsidRDefault="00A72B99" w:rsidP="00A72B99">
      <w:pPr>
        <w:keepNext/>
        <w:keepLines/>
        <w:spacing w:before="120" w:after="0" w:line="240" w:lineRule="auto"/>
        <w:rPr>
          <w:rFonts w:ascii="Times New Roman" w:hAnsi="Times New Roman"/>
          <w:sz w:val="24"/>
          <w:szCs w:val="24"/>
          <w:lang w:val="en-AU"/>
        </w:rPr>
      </w:pPr>
      <w:r w:rsidRPr="00A72B99">
        <w:rPr>
          <w:rFonts w:ascii="Times New Roman" w:hAnsi="Times New Roman"/>
          <w:sz w:val="24"/>
          <w:szCs w:val="24"/>
          <w:lang w:val="en-AU"/>
        </w:rPr>
        <w:t>Mixing equipment is set up and operated in line with manufacturers’ instructions.</w:t>
      </w:r>
    </w:p>
    <w:p w:rsidR="00A72B99" w:rsidRPr="00A72B99" w:rsidRDefault="00A72B99" w:rsidP="00A72B99">
      <w:pPr>
        <w:shd w:val="clear" w:color="auto" w:fill="FFFFFF"/>
        <w:spacing w:before="100" w:beforeAutospacing="1" w:after="100" w:afterAutospacing="1" w:line="360" w:lineRule="auto"/>
        <w:jc w:val="both"/>
        <w:rPr>
          <w:rFonts w:ascii="Times New Roman" w:hAnsi="Times New Roman"/>
          <w:b/>
          <w:color w:val="000000"/>
          <w:sz w:val="24"/>
          <w:szCs w:val="24"/>
        </w:rPr>
      </w:pPr>
      <w:r w:rsidRPr="00A72B99">
        <w:rPr>
          <w:rFonts w:ascii="Times New Roman" w:hAnsi="Times New Roman"/>
          <w:color w:val="000000"/>
          <w:sz w:val="24"/>
          <w:szCs w:val="24"/>
        </w:rPr>
        <w:t xml:space="preserve">Mixing </w:t>
      </w:r>
      <w:proofErr w:type="spellStart"/>
      <w:r w:rsidRPr="00A72B99">
        <w:rPr>
          <w:rFonts w:ascii="Times New Roman" w:hAnsi="Times New Roman"/>
          <w:color w:val="000000"/>
          <w:sz w:val="24"/>
          <w:szCs w:val="24"/>
        </w:rPr>
        <w:t>Equipments</w:t>
      </w:r>
      <w:proofErr w:type="spellEnd"/>
      <w:r w:rsidRPr="00A72B99">
        <w:rPr>
          <w:rFonts w:ascii="Times New Roman" w:hAnsi="Times New Roman"/>
          <w:color w:val="000000"/>
          <w:sz w:val="24"/>
          <w:szCs w:val="24"/>
        </w:rPr>
        <w:t xml:space="preserve"> of the materials has to be set up operated as close as mixing place.</w:t>
      </w:r>
    </w:p>
    <w:p w:rsidR="00A72B99" w:rsidRPr="00A72B99" w:rsidRDefault="005F404D" w:rsidP="005F404D">
      <w:pPr>
        <w:shd w:val="clear" w:color="auto" w:fill="FFFFFF"/>
        <w:spacing w:before="100" w:beforeAutospacing="1" w:after="100" w:afterAutospacing="1" w:line="360" w:lineRule="auto"/>
        <w:rPr>
          <w:rFonts w:ascii="Times New Roman" w:hAnsi="Times New Roman"/>
          <w:b/>
          <w:color w:val="000000"/>
          <w:sz w:val="24"/>
          <w:szCs w:val="24"/>
        </w:rPr>
      </w:pPr>
      <w:r>
        <w:rPr>
          <w:rFonts w:ascii="Arial" w:hAnsi="Arial" w:cs="Arial"/>
          <w:noProof/>
          <w:sz w:val="24"/>
          <w:szCs w:val="24"/>
          <w:lang w:bidi="ar-SA"/>
        </w:rPr>
        <w:drawing>
          <wp:anchor distT="0" distB="0" distL="114300" distR="114300" simplePos="0" relativeHeight="251673600" behindDoc="1" locked="0" layoutInCell="1" allowOverlap="1">
            <wp:simplePos x="0" y="0"/>
            <wp:positionH relativeFrom="column">
              <wp:posOffset>2257425</wp:posOffset>
            </wp:positionH>
            <wp:positionV relativeFrom="paragraph">
              <wp:posOffset>167640</wp:posOffset>
            </wp:positionV>
            <wp:extent cx="1876425" cy="1333500"/>
            <wp:effectExtent l="19050" t="0" r="9525" b="0"/>
            <wp:wrapThrough wrapText="bothSides">
              <wp:wrapPolygon edited="0">
                <wp:start x="-219" y="0"/>
                <wp:lineTo x="-219" y="21291"/>
                <wp:lineTo x="21710" y="21291"/>
                <wp:lineTo x="21710" y="0"/>
                <wp:lineTo x="-219" y="0"/>
              </wp:wrapPolygon>
            </wp:wrapThrough>
            <wp:docPr id="21" name="Picture 11" descr="Description: https://www.wikihow.com/images/thumb/a/ac/Pour-Concrete-Step-5.jpg/aid1128279-v4-900px-Pour-Concrete-Step-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cription: https://www.wikihow.com/images/thumb/a/ac/Pour-Concrete-Step-5.jpg/aid1128279-v4-900px-Pour-Concrete-Step-5.jpg"/>
                    <pic:cNvPicPr>
                      <a:picLocks noChangeAspect="1" noChangeArrowheads="1"/>
                    </pic:cNvPicPr>
                  </pic:nvPicPr>
                  <pic:blipFill>
                    <a:blip r:embed="rId82" cstate="print"/>
                    <a:srcRect/>
                    <a:stretch>
                      <a:fillRect/>
                    </a:stretch>
                  </pic:blipFill>
                  <pic:spPr bwMode="auto">
                    <a:xfrm>
                      <a:off x="0" y="0"/>
                      <a:ext cx="1876425" cy="1333500"/>
                    </a:xfrm>
                    <a:prstGeom prst="rect">
                      <a:avLst/>
                    </a:prstGeom>
                    <a:noFill/>
                    <a:ln w="9525">
                      <a:noFill/>
                      <a:miter lim="800000"/>
                      <a:headEnd/>
                      <a:tailEnd/>
                    </a:ln>
                  </pic:spPr>
                </pic:pic>
              </a:graphicData>
            </a:graphic>
          </wp:anchor>
        </w:drawing>
      </w:r>
      <w:r w:rsidRPr="002C0E46">
        <w:rPr>
          <w:rFonts w:ascii="Arial" w:hAnsi="Arial" w:cs="Arial"/>
          <w:sz w:val="24"/>
          <w:szCs w:val="24"/>
        </w:rPr>
        <w:object w:dxaOrig="13153" w:dyaOrig="84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5.75pt;height:108.85pt" o:ole="">
            <v:imagedata r:id="rId83" o:title=""/>
          </v:shape>
          <o:OLEObject Type="Embed" ProgID="MSPhotoEd.3" ShapeID="_x0000_i1025" DrawAspect="Content" ObjectID="_1727118706" r:id="rId84"/>
        </w:object>
      </w:r>
      <w:r>
        <w:rPr>
          <w:noProof/>
          <w:lang w:bidi="ar-SA"/>
        </w:rPr>
        <w:drawing>
          <wp:inline distT="0" distB="0" distL="0" distR="0">
            <wp:extent cx="1895475" cy="1333500"/>
            <wp:effectExtent l="19050" t="0" r="9525" b="0"/>
            <wp:docPr id="115" name="Picture 112" descr="Industrial Cement Mixer Machine At House Construction Site. Concrete Mixer,  Sand And Tools At Building Site Stock Photo, Picture And Royalty Free  Image. Image 36913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Industrial Cement Mixer Machine At House Construction Site. Concrete Mixer,  Sand And Tools At Building Site Stock Photo, Picture And Royalty Free  Image. Image 36913454."/>
                    <pic:cNvPicPr>
                      <a:picLocks noChangeAspect="1" noChangeArrowheads="1"/>
                    </pic:cNvPicPr>
                  </pic:nvPicPr>
                  <pic:blipFill>
                    <a:blip r:embed="rId85" cstate="print"/>
                    <a:srcRect/>
                    <a:stretch>
                      <a:fillRect/>
                    </a:stretch>
                  </pic:blipFill>
                  <pic:spPr bwMode="auto">
                    <a:xfrm>
                      <a:off x="0" y="0"/>
                      <a:ext cx="1896204" cy="1334013"/>
                    </a:xfrm>
                    <a:prstGeom prst="rect">
                      <a:avLst/>
                    </a:prstGeom>
                    <a:noFill/>
                    <a:ln w="9525">
                      <a:noFill/>
                      <a:miter lim="800000"/>
                      <a:headEnd/>
                      <a:tailEnd/>
                    </a:ln>
                  </pic:spPr>
                </pic:pic>
              </a:graphicData>
            </a:graphic>
          </wp:inline>
        </w:drawing>
      </w:r>
    </w:p>
    <w:p w:rsidR="005F404D" w:rsidRDefault="00BA5D8B" w:rsidP="005F404D">
      <w:pPr>
        <w:shd w:val="clear" w:color="auto" w:fill="FFFFFF"/>
        <w:spacing w:before="100" w:beforeAutospacing="1" w:after="100" w:afterAutospacing="1" w:line="360" w:lineRule="auto"/>
        <w:jc w:val="center"/>
        <w:rPr>
          <w:rFonts w:ascii="Times New Roman" w:hAnsi="Times New Roman"/>
          <w:color w:val="000000"/>
          <w:szCs w:val="24"/>
        </w:rPr>
      </w:pPr>
      <w:proofErr w:type="spellStart"/>
      <w:r w:rsidRPr="00BA5D8B">
        <w:rPr>
          <w:rFonts w:ascii="Times New Roman" w:hAnsi="Times New Roman"/>
          <w:color w:val="000000"/>
          <w:szCs w:val="24"/>
        </w:rPr>
        <w:t>Fig.2</w:t>
      </w:r>
      <w:r>
        <w:rPr>
          <w:rFonts w:ascii="Times New Roman" w:hAnsi="Times New Roman"/>
          <w:color w:val="000000"/>
          <w:szCs w:val="24"/>
        </w:rPr>
        <w:t>.3</w:t>
      </w:r>
      <w:proofErr w:type="spellEnd"/>
      <w:r>
        <w:rPr>
          <w:rFonts w:ascii="Times New Roman" w:hAnsi="Times New Roman"/>
          <w:color w:val="000000"/>
          <w:szCs w:val="24"/>
        </w:rPr>
        <w:t xml:space="preserve"> </w:t>
      </w:r>
      <w:r w:rsidR="00A72B99" w:rsidRPr="005F404D">
        <w:rPr>
          <w:rFonts w:ascii="Times New Roman" w:hAnsi="Times New Roman"/>
          <w:color w:val="000000"/>
          <w:szCs w:val="24"/>
        </w:rPr>
        <w:t>mixing equipment</w:t>
      </w:r>
    </w:p>
    <w:p w:rsidR="0015401D" w:rsidRDefault="0015401D" w:rsidP="005F404D">
      <w:pPr>
        <w:shd w:val="clear" w:color="auto" w:fill="FFFFFF"/>
        <w:spacing w:before="100" w:beforeAutospacing="1" w:after="100" w:afterAutospacing="1" w:line="360" w:lineRule="auto"/>
        <w:jc w:val="center"/>
        <w:rPr>
          <w:rFonts w:ascii="Times New Roman" w:hAnsi="Times New Roman"/>
          <w:color w:val="000000"/>
          <w:szCs w:val="24"/>
        </w:rPr>
      </w:pPr>
    </w:p>
    <w:p w:rsidR="0015401D" w:rsidRPr="005F404D" w:rsidRDefault="0015401D" w:rsidP="005F404D">
      <w:pPr>
        <w:shd w:val="clear" w:color="auto" w:fill="FFFFFF"/>
        <w:spacing w:before="100" w:beforeAutospacing="1" w:after="100" w:afterAutospacing="1" w:line="360" w:lineRule="auto"/>
        <w:jc w:val="center"/>
        <w:rPr>
          <w:rFonts w:ascii="Times New Roman" w:hAnsi="Times New Roman"/>
          <w:color w:val="000000"/>
          <w:szCs w:val="24"/>
        </w:rPr>
      </w:pPr>
    </w:p>
    <w:p w:rsidR="0059160D" w:rsidRPr="0059160D" w:rsidRDefault="0059160D" w:rsidP="003614CE">
      <w:pPr>
        <w:pStyle w:val="Heading2"/>
        <w:framePr w:wrap="around"/>
        <w:numPr>
          <w:ilvl w:val="1"/>
          <w:numId w:val="105"/>
        </w:numPr>
        <w:rPr>
          <w:bCs/>
          <w:szCs w:val="24"/>
        </w:rPr>
      </w:pPr>
      <w:bookmarkStart w:id="35" w:name="_Toc112961498"/>
      <w:proofErr w:type="gramStart"/>
      <w:r w:rsidRPr="0059160D">
        <w:t>Mixing  ingredients</w:t>
      </w:r>
      <w:bookmarkEnd w:id="35"/>
      <w:proofErr w:type="gramEnd"/>
    </w:p>
    <w:p w:rsidR="00D477F0" w:rsidRDefault="00D477F0" w:rsidP="00D477F0">
      <w:pPr>
        <w:pStyle w:val="Default"/>
        <w:spacing w:before="0" w:after="0" w:line="360" w:lineRule="auto"/>
        <w:ind w:left="1440"/>
        <w:jc w:val="both"/>
        <w:rPr>
          <w:rFonts w:ascii="Times New Roman" w:hAnsi="Times New Roman" w:cs="Times New Roman"/>
          <w:b/>
        </w:rPr>
      </w:pPr>
    </w:p>
    <w:p w:rsidR="00D477F0" w:rsidRDefault="00D477F0" w:rsidP="00D477F0">
      <w:pPr>
        <w:pStyle w:val="Default"/>
        <w:spacing w:before="0" w:after="0" w:line="360" w:lineRule="auto"/>
        <w:ind w:left="1440"/>
        <w:jc w:val="both"/>
        <w:rPr>
          <w:rFonts w:ascii="Times New Roman" w:hAnsi="Times New Roman" w:cs="Times New Roman"/>
          <w:b/>
        </w:rPr>
      </w:pPr>
    </w:p>
    <w:p w:rsidR="0026480E" w:rsidRPr="00217D68" w:rsidRDefault="00217D68" w:rsidP="003614CE">
      <w:pPr>
        <w:pStyle w:val="Heading3"/>
        <w:numPr>
          <w:ilvl w:val="2"/>
          <w:numId w:val="105"/>
        </w:numPr>
      </w:pPr>
      <w:bookmarkStart w:id="36" w:name="_Toc112961499"/>
      <w:r w:rsidRPr="00217D68">
        <w:t>Mixing Procedure</w:t>
      </w:r>
      <w:bookmarkEnd w:id="36"/>
    </w:p>
    <w:p w:rsidR="0026480E" w:rsidRPr="00217D68" w:rsidRDefault="00893D1B" w:rsidP="00893D1B">
      <w:pPr>
        <w:pStyle w:val="Default"/>
        <w:spacing w:before="0" w:after="0" w:line="360" w:lineRule="auto"/>
        <w:ind w:firstLine="720"/>
        <w:jc w:val="both"/>
        <w:rPr>
          <w:rFonts w:ascii="Times New Roman" w:hAnsi="Times New Roman" w:cs="Times New Roman"/>
          <w:b/>
        </w:rPr>
      </w:pPr>
      <w:r>
        <w:rPr>
          <w:rFonts w:ascii="Times New Roman" w:hAnsi="Times New Roman" w:cs="Times New Roman"/>
          <w:b/>
        </w:rPr>
        <w:t xml:space="preserve">A  </w:t>
      </w:r>
      <w:r w:rsidR="0026480E" w:rsidRPr="00217D68">
        <w:rPr>
          <w:rFonts w:ascii="Times New Roman" w:hAnsi="Times New Roman" w:cs="Times New Roman"/>
          <w:b/>
        </w:rPr>
        <w:t>Mixing Area</w:t>
      </w:r>
    </w:p>
    <w:p w:rsidR="0026480E" w:rsidRPr="00074CD6" w:rsidRDefault="0026480E" w:rsidP="004E24A9">
      <w:pPr>
        <w:pStyle w:val="Default"/>
        <w:spacing w:before="0" w:after="0" w:line="360" w:lineRule="auto"/>
        <w:jc w:val="both"/>
        <w:rPr>
          <w:rFonts w:ascii="Times New Roman" w:hAnsi="Times New Roman" w:cs="Times New Roman"/>
        </w:rPr>
      </w:pPr>
      <w:r w:rsidRPr="00074CD6">
        <w:rPr>
          <w:rFonts w:ascii="Times New Roman" w:hAnsi="Times New Roman" w:cs="Times New Roman"/>
        </w:rPr>
        <w:t xml:space="preserve">Concrete should be mixed on a flat surface that will not absorb water. Mix it on a wooden platform </w:t>
      </w:r>
      <w:proofErr w:type="spellStart"/>
      <w:r w:rsidRPr="00074CD6">
        <w:rPr>
          <w:rFonts w:ascii="Times New Roman" w:hAnsi="Times New Roman" w:cs="Times New Roman"/>
        </w:rPr>
        <w:t>about2</w:t>
      </w:r>
      <w:proofErr w:type="spellEnd"/>
      <w:r w:rsidRPr="00074CD6">
        <w:rPr>
          <w:rFonts w:ascii="Times New Roman" w:hAnsi="Times New Roman" w:cs="Times New Roman"/>
        </w:rPr>
        <w:t xml:space="preserve"> meters by 2 meters. Or, mix it on a cement-sand platform.</w:t>
      </w:r>
    </w:p>
    <w:p w:rsidR="00F860BB" w:rsidRPr="00D128A0" w:rsidRDefault="0026480E" w:rsidP="00D128A0">
      <w:pPr>
        <w:jc w:val="both"/>
        <w:rPr>
          <w:rFonts w:ascii="Times New Roman" w:hAnsi="Times New Roman"/>
          <w:sz w:val="24"/>
        </w:rPr>
      </w:pPr>
      <w:r w:rsidRPr="00D128A0">
        <w:rPr>
          <w:rFonts w:ascii="Times New Roman" w:hAnsi="Times New Roman"/>
          <w:sz w:val="24"/>
        </w:rPr>
        <w:t xml:space="preserve">Cement-sand platforms must be made a week before concrete can be mixed on them. To build a platform, mix cement and sand on the ground in </w:t>
      </w:r>
      <w:proofErr w:type="spellStart"/>
      <w:r w:rsidRPr="00D128A0">
        <w:rPr>
          <w:rFonts w:ascii="Times New Roman" w:hAnsi="Times New Roman"/>
          <w:sz w:val="24"/>
        </w:rPr>
        <w:t>a1:6</w:t>
      </w:r>
      <w:proofErr w:type="spellEnd"/>
      <w:r w:rsidRPr="00D128A0">
        <w:rPr>
          <w:rFonts w:ascii="Times New Roman" w:hAnsi="Times New Roman"/>
          <w:sz w:val="24"/>
        </w:rPr>
        <w:t xml:space="preserve"> ratio, cement to sand. Add water, and spread the mixture in a circle about 2 meters in diameter. </w:t>
      </w:r>
    </w:p>
    <w:p w:rsidR="00F860BB" w:rsidRPr="00074CD6" w:rsidRDefault="00893D1B" w:rsidP="00893D1B">
      <w:pPr>
        <w:pStyle w:val="Default"/>
        <w:spacing w:line="360" w:lineRule="auto"/>
        <w:jc w:val="both"/>
        <w:rPr>
          <w:rFonts w:ascii="Times New Roman" w:hAnsi="Times New Roman" w:cs="Times New Roman"/>
          <w:b/>
        </w:rPr>
      </w:pPr>
      <w:r>
        <w:rPr>
          <w:rFonts w:ascii="Times New Roman" w:hAnsi="Times New Roman" w:cs="Times New Roman"/>
          <w:b/>
        </w:rPr>
        <w:tab/>
        <w:t xml:space="preserve">B  </w:t>
      </w:r>
      <w:r w:rsidR="009A4AA3">
        <w:rPr>
          <w:rFonts w:ascii="Times New Roman" w:hAnsi="Times New Roman" w:cs="Times New Roman"/>
          <w:b/>
        </w:rPr>
        <w:t>Choosing a</w:t>
      </w:r>
      <w:r w:rsidR="00F860BB" w:rsidRPr="00074CD6">
        <w:rPr>
          <w:rFonts w:ascii="Times New Roman" w:hAnsi="Times New Roman" w:cs="Times New Roman"/>
          <w:b/>
        </w:rPr>
        <w:t xml:space="preserve"> Measuring Unit</w:t>
      </w:r>
    </w:p>
    <w:p w:rsidR="00F860BB" w:rsidRPr="00074CD6" w:rsidRDefault="00F860BB" w:rsidP="00074CD6">
      <w:pPr>
        <w:pStyle w:val="Default"/>
        <w:spacing w:line="360" w:lineRule="auto"/>
        <w:jc w:val="both"/>
        <w:rPr>
          <w:rFonts w:ascii="Times New Roman" w:hAnsi="Times New Roman" w:cs="Times New Roman"/>
        </w:rPr>
      </w:pPr>
      <w:r w:rsidRPr="00074CD6">
        <w:rPr>
          <w:rFonts w:ascii="Times New Roman" w:hAnsi="Times New Roman" w:cs="Times New Roman"/>
        </w:rPr>
        <w:t>Since the dry ingredients' of concrete, cement, sand, and gravel, are mixed by volume, the easiest way to be sure that the proportions are right is to decide on a standard measuring unit such as a box or wheelbarrow.</w:t>
      </w:r>
    </w:p>
    <w:p w:rsidR="00F860BB" w:rsidRPr="00074CD6" w:rsidRDefault="00F860BB" w:rsidP="00074CD6">
      <w:pPr>
        <w:pStyle w:val="Default"/>
        <w:spacing w:line="360" w:lineRule="auto"/>
        <w:jc w:val="both"/>
        <w:rPr>
          <w:rFonts w:ascii="Times New Roman" w:hAnsi="Times New Roman" w:cs="Times New Roman"/>
        </w:rPr>
      </w:pPr>
      <w:r w:rsidRPr="00074CD6">
        <w:rPr>
          <w:rFonts w:ascii="Times New Roman" w:hAnsi="Times New Roman" w:cs="Times New Roman"/>
        </w:rPr>
        <w:t xml:space="preserve">Once the unit is chosen, simply fill it to the appropriate level with each ingredient in turn. </w:t>
      </w:r>
    </w:p>
    <w:p w:rsidR="00F860BB" w:rsidRPr="00074CD6" w:rsidRDefault="00F860BB" w:rsidP="00074CD6">
      <w:pPr>
        <w:pStyle w:val="Default"/>
        <w:spacing w:line="360" w:lineRule="auto"/>
        <w:jc w:val="both"/>
        <w:rPr>
          <w:rFonts w:ascii="Times New Roman" w:hAnsi="Times New Roman" w:cs="Times New Roman"/>
        </w:rPr>
      </w:pPr>
      <w:r w:rsidRPr="00074CD6">
        <w:rPr>
          <w:rFonts w:ascii="Times New Roman" w:hAnsi="Times New Roman" w:cs="Times New Roman"/>
        </w:rPr>
        <w:t xml:space="preserve">Generally, the easiest measuring unit to use is a gauge box or wheel barrow that holds 1 bag of cement. The box or wheelbarrow should be approximately </w:t>
      </w:r>
      <w:proofErr w:type="spellStart"/>
      <w:r w:rsidRPr="00143445">
        <w:rPr>
          <w:rFonts w:ascii="Times New Roman" w:hAnsi="Times New Roman" w:cs="Times New Roman"/>
        </w:rPr>
        <w:t>40cm</w:t>
      </w:r>
      <w:proofErr w:type="spellEnd"/>
      <w:r w:rsidRPr="00143445">
        <w:rPr>
          <w:rFonts w:ascii="Times New Roman" w:hAnsi="Times New Roman" w:cs="Times New Roman"/>
        </w:rPr>
        <w:t xml:space="preserve"> x </w:t>
      </w:r>
      <w:proofErr w:type="spellStart"/>
      <w:r w:rsidRPr="00143445">
        <w:rPr>
          <w:rFonts w:ascii="Times New Roman" w:hAnsi="Times New Roman" w:cs="Times New Roman"/>
        </w:rPr>
        <w:t>40cm</w:t>
      </w:r>
      <w:proofErr w:type="spellEnd"/>
      <w:r w:rsidRPr="00143445">
        <w:rPr>
          <w:rFonts w:ascii="Times New Roman" w:hAnsi="Times New Roman" w:cs="Times New Roman"/>
        </w:rPr>
        <w:t xml:space="preserve"> x </w:t>
      </w:r>
      <w:proofErr w:type="spellStart"/>
      <w:r w:rsidRPr="00143445">
        <w:rPr>
          <w:rFonts w:ascii="Times New Roman" w:hAnsi="Times New Roman" w:cs="Times New Roman"/>
        </w:rPr>
        <w:t>40cm.</w:t>
      </w:r>
      <w:r w:rsidRPr="00074CD6">
        <w:rPr>
          <w:rFonts w:ascii="Times New Roman" w:hAnsi="Times New Roman" w:cs="Times New Roman"/>
        </w:rPr>
        <w:t>Note</w:t>
      </w:r>
      <w:proofErr w:type="spellEnd"/>
      <w:r w:rsidRPr="00074CD6">
        <w:rPr>
          <w:rFonts w:ascii="Times New Roman" w:hAnsi="Times New Roman" w:cs="Times New Roman"/>
        </w:rPr>
        <w:t>: to avoid confusion, once the size of the measuring unit has been chosen, do not use different size boxes or wheelbarrows on the site for any purpose.</w:t>
      </w:r>
    </w:p>
    <w:p w:rsidR="00B63FCF" w:rsidRPr="00B607DE" w:rsidRDefault="00F860BB" w:rsidP="00B607DE">
      <w:pPr>
        <w:rPr>
          <w:rFonts w:ascii="Times New Roman" w:hAnsi="Times New Roman"/>
          <w:sz w:val="24"/>
        </w:rPr>
      </w:pPr>
      <w:r w:rsidRPr="00B607DE">
        <w:rPr>
          <w:rFonts w:ascii="Times New Roman" w:hAnsi="Times New Roman"/>
          <w:sz w:val="24"/>
        </w:rPr>
        <w:t xml:space="preserve">When using a box: </w:t>
      </w:r>
    </w:p>
    <w:p w:rsidR="00B63FCF" w:rsidRPr="00074CD6" w:rsidRDefault="00B63FCF" w:rsidP="000619DB">
      <w:pPr>
        <w:pStyle w:val="Default"/>
        <w:numPr>
          <w:ilvl w:val="0"/>
          <w:numId w:val="49"/>
        </w:numPr>
        <w:jc w:val="both"/>
        <w:rPr>
          <w:rFonts w:ascii="Times New Roman" w:hAnsi="Times New Roman" w:cs="Times New Roman"/>
        </w:rPr>
      </w:pPr>
      <w:r w:rsidRPr="00074CD6">
        <w:rPr>
          <w:rFonts w:ascii="Times New Roman" w:hAnsi="Times New Roman" w:cs="Times New Roman"/>
        </w:rPr>
        <w:t>the box should have handles on both sides for easy lifting by two people;</w:t>
      </w:r>
    </w:p>
    <w:p w:rsidR="00980FB2" w:rsidRPr="00D128A0" w:rsidRDefault="00B63FCF" w:rsidP="000619DB">
      <w:pPr>
        <w:pStyle w:val="ListParagraph"/>
        <w:numPr>
          <w:ilvl w:val="0"/>
          <w:numId w:val="49"/>
        </w:numPr>
        <w:rPr>
          <w:rFonts w:ascii="Times New Roman" w:hAnsi="Times New Roman"/>
          <w:b/>
          <w:bCs/>
          <w:sz w:val="24"/>
        </w:rPr>
      </w:pPr>
      <w:r w:rsidRPr="00D128A0">
        <w:rPr>
          <w:rFonts w:ascii="Times New Roman" w:hAnsi="Times New Roman"/>
          <w:sz w:val="24"/>
        </w:rPr>
        <w:t xml:space="preserve">If the materials are close enough to the platform so that they do not have to be carried, it is easier to use a bottom less box: set the box directly on the mixing platform and fill it to measure; then, lift it up to empty the ingredients into the mixture. </w:t>
      </w:r>
    </w:p>
    <w:p w:rsidR="004029A1" w:rsidRDefault="004029A1" w:rsidP="001D5E6E">
      <w:pPr>
        <w:tabs>
          <w:tab w:val="left" w:pos="1260"/>
          <w:tab w:val="left" w:pos="3780"/>
          <w:tab w:val="left" w:pos="4320"/>
          <w:tab w:val="left" w:pos="7380"/>
          <w:tab w:val="left" w:pos="7560"/>
          <w:tab w:val="left" w:pos="9720"/>
        </w:tabs>
        <w:spacing w:line="360" w:lineRule="auto"/>
        <w:jc w:val="both"/>
        <w:rPr>
          <w:rFonts w:ascii="Times New Roman" w:hAnsi="Times New Roman"/>
          <w:b/>
          <w:sz w:val="24"/>
          <w:szCs w:val="24"/>
        </w:rPr>
      </w:pPr>
    </w:p>
    <w:p w:rsidR="0015401D" w:rsidRDefault="0015401D" w:rsidP="001D5E6E">
      <w:pPr>
        <w:tabs>
          <w:tab w:val="left" w:pos="1260"/>
          <w:tab w:val="left" w:pos="3780"/>
          <w:tab w:val="left" w:pos="4320"/>
          <w:tab w:val="left" w:pos="7380"/>
          <w:tab w:val="left" w:pos="7560"/>
          <w:tab w:val="left" w:pos="9720"/>
        </w:tabs>
        <w:spacing w:line="360" w:lineRule="auto"/>
        <w:jc w:val="both"/>
        <w:rPr>
          <w:rFonts w:ascii="Times New Roman" w:hAnsi="Times New Roman"/>
          <w:b/>
          <w:sz w:val="24"/>
          <w:szCs w:val="24"/>
        </w:rPr>
      </w:pPr>
    </w:p>
    <w:p w:rsidR="0015401D" w:rsidRDefault="0015401D" w:rsidP="001D5E6E">
      <w:pPr>
        <w:tabs>
          <w:tab w:val="left" w:pos="1260"/>
          <w:tab w:val="left" w:pos="3780"/>
          <w:tab w:val="left" w:pos="4320"/>
          <w:tab w:val="left" w:pos="7380"/>
          <w:tab w:val="left" w:pos="7560"/>
          <w:tab w:val="left" w:pos="9720"/>
        </w:tabs>
        <w:spacing w:line="360" w:lineRule="auto"/>
        <w:jc w:val="both"/>
        <w:rPr>
          <w:rFonts w:ascii="Times New Roman" w:hAnsi="Times New Roman"/>
          <w:b/>
          <w:sz w:val="24"/>
          <w:szCs w:val="24"/>
        </w:rPr>
      </w:pPr>
    </w:p>
    <w:p w:rsidR="0015401D" w:rsidRDefault="0015401D" w:rsidP="001D5E6E">
      <w:pPr>
        <w:tabs>
          <w:tab w:val="left" w:pos="1260"/>
          <w:tab w:val="left" w:pos="3780"/>
          <w:tab w:val="left" w:pos="4320"/>
          <w:tab w:val="left" w:pos="7380"/>
          <w:tab w:val="left" w:pos="7560"/>
          <w:tab w:val="left" w:pos="9720"/>
        </w:tabs>
        <w:spacing w:line="360" w:lineRule="auto"/>
        <w:jc w:val="both"/>
        <w:rPr>
          <w:rFonts w:ascii="Times New Roman" w:hAnsi="Times New Roman"/>
          <w:b/>
          <w:sz w:val="24"/>
          <w:szCs w:val="24"/>
        </w:rPr>
      </w:pPr>
    </w:p>
    <w:p w:rsidR="001D5E6E" w:rsidRPr="001D5E6E" w:rsidRDefault="001D5E6E" w:rsidP="001D5E6E">
      <w:pPr>
        <w:tabs>
          <w:tab w:val="left" w:pos="1260"/>
          <w:tab w:val="left" w:pos="3780"/>
          <w:tab w:val="left" w:pos="4320"/>
          <w:tab w:val="left" w:pos="7380"/>
          <w:tab w:val="left" w:pos="7560"/>
          <w:tab w:val="left" w:pos="9720"/>
        </w:tabs>
        <w:spacing w:line="360" w:lineRule="auto"/>
        <w:jc w:val="both"/>
        <w:rPr>
          <w:rFonts w:ascii="Times New Roman" w:hAnsi="Times New Roman"/>
          <w:b/>
          <w:sz w:val="24"/>
          <w:szCs w:val="24"/>
        </w:rPr>
      </w:pPr>
      <w:r w:rsidRPr="00980FB2">
        <w:rPr>
          <w:rFonts w:ascii="Times New Roman" w:hAnsi="Times New Roman"/>
          <w:b/>
          <w:sz w:val="24"/>
          <w:szCs w:val="24"/>
        </w:rPr>
        <w:t>Mixing p</w:t>
      </w:r>
      <w:r w:rsidRPr="001D5E6E">
        <w:rPr>
          <w:rFonts w:ascii="Times New Roman" w:hAnsi="Times New Roman"/>
          <w:b/>
          <w:sz w:val="24"/>
          <w:szCs w:val="24"/>
        </w:rPr>
        <w:t>roportions for HCB production:</w:t>
      </w:r>
    </w:p>
    <w:p w:rsidR="001D5E6E" w:rsidRPr="001D5E6E" w:rsidRDefault="001D5E6E" w:rsidP="001D5E6E">
      <w:pPr>
        <w:tabs>
          <w:tab w:val="left" w:pos="1260"/>
          <w:tab w:val="left" w:pos="3780"/>
          <w:tab w:val="left" w:pos="4320"/>
          <w:tab w:val="left" w:pos="7380"/>
          <w:tab w:val="left" w:pos="7560"/>
          <w:tab w:val="left" w:pos="9720"/>
        </w:tabs>
        <w:spacing w:line="240" w:lineRule="auto"/>
        <w:jc w:val="both"/>
        <w:rPr>
          <w:rFonts w:ascii="Times New Roman" w:hAnsi="Times New Roman"/>
          <w:sz w:val="24"/>
          <w:szCs w:val="24"/>
        </w:rPr>
      </w:pPr>
      <w:r w:rsidRPr="001D5E6E">
        <w:rPr>
          <w:rFonts w:ascii="Times New Roman" w:hAnsi="Times New Roman"/>
          <w:sz w:val="24"/>
          <w:szCs w:val="24"/>
        </w:rPr>
        <w:t xml:space="preserve">The following mixing proportions for the production of hollow concrete blocks are used in accordance to ESC </w:t>
      </w:r>
      <w:proofErr w:type="spellStart"/>
      <w:r w:rsidRPr="001D5E6E">
        <w:rPr>
          <w:rFonts w:ascii="Times New Roman" w:hAnsi="Times New Roman"/>
          <w:sz w:val="24"/>
          <w:szCs w:val="24"/>
        </w:rPr>
        <w:t>D3.301</w:t>
      </w:r>
      <w:proofErr w:type="spellEnd"/>
      <w:r w:rsidRPr="001D5E6E">
        <w:rPr>
          <w:rFonts w:ascii="Times New Roman" w:hAnsi="Times New Roman"/>
          <w:sz w:val="24"/>
          <w:szCs w:val="24"/>
        </w:rPr>
        <w:t>:</w:t>
      </w:r>
    </w:p>
    <w:p w:rsidR="001D5E6E" w:rsidRPr="0015401D" w:rsidRDefault="001D5E6E" w:rsidP="001D5E6E">
      <w:pPr>
        <w:tabs>
          <w:tab w:val="left" w:pos="1260"/>
          <w:tab w:val="left" w:pos="3780"/>
          <w:tab w:val="left" w:pos="4320"/>
          <w:tab w:val="left" w:pos="7380"/>
          <w:tab w:val="left" w:pos="7560"/>
          <w:tab w:val="left" w:pos="9720"/>
        </w:tabs>
        <w:spacing w:line="240" w:lineRule="auto"/>
        <w:ind w:left="360"/>
        <w:jc w:val="both"/>
        <w:rPr>
          <w:rFonts w:ascii="Times New Roman" w:hAnsi="Times New Roman"/>
          <w:szCs w:val="24"/>
        </w:rPr>
      </w:pPr>
      <w:r w:rsidRPr="0015401D">
        <w:rPr>
          <w:rFonts w:ascii="Times New Roman" w:hAnsi="Times New Roman"/>
          <w:szCs w:val="24"/>
        </w:rPr>
        <w:t>Table</w:t>
      </w:r>
      <w:r w:rsidR="0015401D" w:rsidRPr="0015401D">
        <w:rPr>
          <w:rFonts w:ascii="Times New Roman" w:hAnsi="Times New Roman"/>
          <w:szCs w:val="24"/>
        </w:rPr>
        <w:t xml:space="preserve"> 2.</w:t>
      </w:r>
      <w:r w:rsidRPr="0015401D">
        <w:rPr>
          <w:rFonts w:ascii="Times New Roman" w:hAnsi="Times New Roman"/>
          <w:szCs w:val="24"/>
        </w:rPr>
        <w:t>1</w:t>
      </w:r>
      <w:r w:rsidR="00C253E4" w:rsidRPr="0015401D">
        <w:rPr>
          <w:rFonts w:ascii="Times New Roman" w:hAnsi="Times New Roman"/>
          <w:szCs w:val="24"/>
        </w:rPr>
        <w:t xml:space="preserve"> mixing proportions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9"/>
        <w:gridCol w:w="1575"/>
        <w:gridCol w:w="1590"/>
        <w:gridCol w:w="1590"/>
        <w:gridCol w:w="1594"/>
        <w:gridCol w:w="1598"/>
      </w:tblGrid>
      <w:tr w:rsidR="001D5E6E" w:rsidRPr="001D5E6E" w:rsidTr="00A72B99">
        <w:tc>
          <w:tcPr>
            <w:tcW w:w="1656" w:type="dxa"/>
            <w:vMerge w:val="restart"/>
            <w:shd w:val="clear" w:color="auto" w:fill="auto"/>
            <w:vAlign w:val="center"/>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Class</w:t>
            </w:r>
          </w:p>
        </w:tc>
        <w:tc>
          <w:tcPr>
            <w:tcW w:w="8280" w:type="dxa"/>
            <w:gridSpan w:val="5"/>
            <w:shd w:val="clear" w:color="auto" w:fill="auto"/>
            <w:vAlign w:val="center"/>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Proportions by volume of</w:t>
            </w:r>
          </w:p>
        </w:tc>
      </w:tr>
      <w:tr w:rsidR="001D5E6E" w:rsidRPr="001D5E6E" w:rsidTr="00A72B99">
        <w:tc>
          <w:tcPr>
            <w:tcW w:w="1656" w:type="dxa"/>
            <w:vMerge/>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p>
        </w:tc>
        <w:tc>
          <w:tcPr>
            <w:tcW w:w="1656" w:type="dxa"/>
            <w:shd w:val="clear" w:color="auto" w:fill="auto"/>
            <w:vAlign w:val="center"/>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Sand</w:t>
            </w:r>
          </w:p>
        </w:tc>
        <w:tc>
          <w:tcPr>
            <w:tcW w:w="1656" w:type="dxa"/>
            <w:shd w:val="clear" w:color="auto" w:fill="auto"/>
            <w:vAlign w:val="center"/>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Gravel 00</w:t>
            </w:r>
          </w:p>
        </w:tc>
        <w:tc>
          <w:tcPr>
            <w:tcW w:w="1656" w:type="dxa"/>
            <w:shd w:val="clear" w:color="auto" w:fill="auto"/>
            <w:vAlign w:val="center"/>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Gravel 01</w:t>
            </w:r>
          </w:p>
        </w:tc>
        <w:tc>
          <w:tcPr>
            <w:tcW w:w="1656" w:type="dxa"/>
            <w:tcBorders>
              <w:right w:val="single" w:sz="12" w:space="0" w:color="auto"/>
            </w:tcBorders>
            <w:shd w:val="clear" w:color="auto" w:fill="auto"/>
            <w:vAlign w:val="center"/>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Red ash or pumice</w:t>
            </w:r>
          </w:p>
        </w:tc>
        <w:tc>
          <w:tcPr>
            <w:tcW w:w="1656" w:type="dxa"/>
            <w:tcBorders>
              <w:left w:val="single" w:sz="12" w:space="0" w:color="auto"/>
            </w:tcBorders>
            <w:shd w:val="clear" w:color="auto" w:fill="auto"/>
            <w:vAlign w:val="center"/>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Cement</w:t>
            </w:r>
          </w:p>
        </w:tc>
      </w:tr>
      <w:tr w:rsidR="001D5E6E" w:rsidRPr="001D5E6E" w:rsidTr="00A72B99">
        <w:tc>
          <w:tcPr>
            <w:tcW w:w="1656" w:type="dxa"/>
            <w:vMerge w:val="restart"/>
            <w:shd w:val="clear" w:color="auto" w:fill="auto"/>
          </w:tcPr>
          <w:p w:rsidR="001D5E6E" w:rsidRPr="001D5E6E" w:rsidRDefault="001D5E6E" w:rsidP="001D5E6E">
            <w:pPr>
              <w:tabs>
                <w:tab w:val="left" w:pos="1290"/>
              </w:tabs>
              <w:spacing w:after="0" w:line="240" w:lineRule="auto"/>
              <w:jc w:val="both"/>
              <w:rPr>
                <w:rFonts w:ascii="Times New Roman" w:hAnsi="Times New Roman"/>
                <w:sz w:val="24"/>
                <w:szCs w:val="24"/>
              </w:rPr>
            </w:pPr>
            <w:r w:rsidRPr="001D5E6E">
              <w:rPr>
                <w:rFonts w:ascii="Times New Roman" w:hAnsi="Times New Roman"/>
                <w:sz w:val="24"/>
                <w:szCs w:val="24"/>
              </w:rPr>
              <w:t>A</w:t>
            </w:r>
            <w:r w:rsidRPr="001D5E6E">
              <w:rPr>
                <w:rFonts w:ascii="Times New Roman" w:hAnsi="Times New Roman"/>
                <w:sz w:val="24"/>
                <w:szCs w:val="24"/>
              </w:rPr>
              <w:tab/>
            </w:r>
          </w:p>
        </w:tc>
        <w:tc>
          <w:tcPr>
            <w:tcW w:w="1656" w:type="dxa"/>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2</w:t>
            </w:r>
          </w:p>
        </w:tc>
        <w:tc>
          <w:tcPr>
            <w:tcW w:w="1656" w:type="dxa"/>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1</w:t>
            </w:r>
          </w:p>
        </w:tc>
        <w:tc>
          <w:tcPr>
            <w:tcW w:w="1656" w:type="dxa"/>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1</w:t>
            </w:r>
          </w:p>
        </w:tc>
        <w:tc>
          <w:tcPr>
            <w:tcW w:w="1656" w:type="dxa"/>
            <w:tcBorders>
              <w:right w:val="single" w:sz="12" w:space="0" w:color="auto"/>
            </w:tcBorders>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p>
        </w:tc>
        <w:tc>
          <w:tcPr>
            <w:tcW w:w="1656" w:type="dxa"/>
            <w:tcBorders>
              <w:left w:val="single" w:sz="12" w:space="0" w:color="auto"/>
            </w:tcBorders>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1</w:t>
            </w:r>
          </w:p>
        </w:tc>
      </w:tr>
      <w:tr w:rsidR="001D5E6E" w:rsidRPr="001D5E6E" w:rsidTr="00A72B99">
        <w:tc>
          <w:tcPr>
            <w:tcW w:w="1656" w:type="dxa"/>
            <w:vMerge/>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p>
        </w:tc>
        <w:tc>
          <w:tcPr>
            <w:tcW w:w="1656" w:type="dxa"/>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2</w:t>
            </w:r>
          </w:p>
        </w:tc>
        <w:tc>
          <w:tcPr>
            <w:tcW w:w="1656" w:type="dxa"/>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1</w:t>
            </w:r>
          </w:p>
        </w:tc>
        <w:tc>
          <w:tcPr>
            <w:tcW w:w="1656" w:type="dxa"/>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p>
        </w:tc>
        <w:tc>
          <w:tcPr>
            <w:tcW w:w="1656" w:type="dxa"/>
            <w:tcBorders>
              <w:right w:val="single" w:sz="12" w:space="0" w:color="auto"/>
            </w:tcBorders>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1</w:t>
            </w:r>
          </w:p>
        </w:tc>
        <w:tc>
          <w:tcPr>
            <w:tcW w:w="1656" w:type="dxa"/>
            <w:tcBorders>
              <w:left w:val="single" w:sz="12" w:space="0" w:color="auto"/>
            </w:tcBorders>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1</w:t>
            </w:r>
          </w:p>
        </w:tc>
      </w:tr>
      <w:tr w:rsidR="001D5E6E" w:rsidRPr="001D5E6E" w:rsidTr="00A72B99">
        <w:tc>
          <w:tcPr>
            <w:tcW w:w="1656" w:type="dxa"/>
            <w:vMerge w:val="restart"/>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B</w:t>
            </w:r>
          </w:p>
        </w:tc>
        <w:tc>
          <w:tcPr>
            <w:tcW w:w="1656" w:type="dxa"/>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2</w:t>
            </w:r>
          </w:p>
        </w:tc>
        <w:tc>
          <w:tcPr>
            <w:tcW w:w="1656" w:type="dxa"/>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1</w:t>
            </w:r>
          </w:p>
        </w:tc>
        <w:tc>
          <w:tcPr>
            <w:tcW w:w="1656" w:type="dxa"/>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2</w:t>
            </w:r>
          </w:p>
        </w:tc>
        <w:tc>
          <w:tcPr>
            <w:tcW w:w="1656" w:type="dxa"/>
            <w:tcBorders>
              <w:right w:val="single" w:sz="12" w:space="0" w:color="auto"/>
            </w:tcBorders>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p>
        </w:tc>
        <w:tc>
          <w:tcPr>
            <w:tcW w:w="1656" w:type="dxa"/>
            <w:tcBorders>
              <w:left w:val="single" w:sz="12" w:space="0" w:color="auto"/>
            </w:tcBorders>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1</w:t>
            </w:r>
          </w:p>
        </w:tc>
      </w:tr>
      <w:tr w:rsidR="001D5E6E" w:rsidRPr="001D5E6E" w:rsidTr="00A72B99">
        <w:tc>
          <w:tcPr>
            <w:tcW w:w="1656" w:type="dxa"/>
            <w:vMerge/>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p>
        </w:tc>
        <w:tc>
          <w:tcPr>
            <w:tcW w:w="1656" w:type="dxa"/>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2</w:t>
            </w:r>
          </w:p>
        </w:tc>
        <w:tc>
          <w:tcPr>
            <w:tcW w:w="1656" w:type="dxa"/>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1</w:t>
            </w:r>
          </w:p>
        </w:tc>
        <w:tc>
          <w:tcPr>
            <w:tcW w:w="1656" w:type="dxa"/>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p>
        </w:tc>
        <w:tc>
          <w:tcPr>
            <w:tcW w:w="1656" w:type="dxa"/>
            <w:tcBorders>
              <w:right w:val="single" w:sz="12" w:space="0" w:color="auto"/>
            </w:tcBorders>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2</w:t>
            </w:r>
          </w:p>
        </w:tc>
        <w:tc>
          <w:tcPr>
            <w:tcW w:w="1656" w:type="dxa"/>
            <w:tcBorders>
              <w:left w:val="single" w:sz="12" w:space="0" w:color="auto"/>
            </w:tcBorders>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1</w:t>
            </w:r>
          </w:p>
        </w:tc>
      </w:tr>
      <w:tr w:rsidR="001D5E6E" w:rsidRPr="001D5E6E" w:rsidTr="00A72B99">
        <w:tc>
          <w:tcPr>
            <w:tcW w:w="1656" w:type="dxa"/>
            <w:vMerge w:val="restart"/>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C</w:t>
            </w:r>
          </w:p>
        </w:tc>
        <w:tc>
          <w:tcPr>
            <w:tcW w:w="1656" w:type="dxa"/>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3</w:t>
            </w:r>
          </w:p>
        </w:tc>
        <w:tc>
          <w:tcPr>
            <w:tcW w:w="1656" w:type="dxa"/>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1</w:t>
            </w:r>
          </w:p>
        </w:tc>
        <w:tc>
          <w:tcPr>
            <w:tcW w:w="1656" w:type="dxa"/>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2</w:t>
            </w:r>
          </w:p>
        </w:tc>
        <w:tc>
          <w:tcPr>
            <w:tcW w:w="1656" w:type="dxa"/>
            <w:tcBorders>
              <w:right w:val="single" w:sz="12" w:space="0" w:color="auto"/>
            </w:tcBorders>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p>
        </w:tc>
        <w:tc>
          <w:tcPr>
            <w:tcW w:w="1656" w:type="dxa"/>
            <w:tcBorders>
              <w:left w:val="single" w:sz="12" w:space="0" w:color="auto"/>
            </w:tcBorders>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1</w:t>
            </w:r>
          </w:p>
        </w:tc>
      </w:tr>
      <w:tr w:rsidR="001D5E6E" w:rsidRPr="001D5E6E" w:rsidTr="00A72B99">
        <w:trPr>
          <w:trHeight w:val="238"/>
        </w:trPr>
        <w:tc>
          <w:tcPr>
            <w:tcW w:w="1656" w:type="dxa"/>
            <w:vMerge/>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p>
        </w:tc>
        <w:tc>
          <w:tcPr>
            <w:tcW w:w="1656" w:type="dxa"/>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3</w:t>
            </w:r>
          </w:p>
        </w:tc>
        <w:tc>
          <w:tcPr>
            <w:tcW w:w="1656" w:type="dxa"/>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1</w:t>
            </w:r>
          </w:p>
        </w:tc>
        <w:tc>
          <w:tcPr>
            <w:tcW w:w="1656" w:type="dxa"/>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p>
        </w:tc>
        <w:tc>
          <w:tcPr>
            <w:tcW w:w="1656" w:type="dxa"/>
            <w:tcBorders>
              <w:right w:val="single" w:sz="12" w:space="0" w:color="auto"/>
            </w:tcBorders>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2</w:t>
            </w:r>
          </w:p>
        </w:tc>
        <w:tc>
          <w:tcPr>
            <w:tcW w:w="1656" w:type="dxa"/>
            <w:tcBorders>
              <w:left w:val="single" w:sz="12" w:space="0" w:color="auto"/>
            </w:tcBorders>
            <w:shd w:val="clear" w:color="auto" w:fill="auto"/>
          </w:tcPr>
          <w:p w:rsidR="001D5E6E" w:rsidRPr="001D5E6E" w:rsidRDefault="001D5E6E" w:rsidP="001D5E6E">
            <w:pPr>
              <w:tabs>
                <w:tab w:val="left" w:pos="1260"/>
                <w:tab w:val="left" w:pos="3780"/>
                <w:tab w:val="left" w:pos="4320"/>
                <w:tab w:val="left" w:pos="7380"/>
                <w:tab w:val="left" w:pos="7560"/>
                <w:tab w:val="left" w:pos="9720"/>
              </w:tabs>
              <w:spacing w:after="0" w:line="240" w:lineRule="auto"/>
              <w:jc w:val="both"/>
              <w:rPr>
                <w:rFonts w:ascii="Times New Roman" w:hAnsi="Times New Roman"/>
                <w:sz w:val="24"/>
                <w:szCs w:val="24"/>
              </w:rPr>
            </w:pPr>
            <w:r w:rsidRPr="001D5E6E">
              <w:rPr>
                <w:rFonts w:ascii="Times New Roman" w:hAnsi="Times New Roman"/>
                <w:sz w:val="24"/>
                <w:szCs w:val="24"/>
              </w:rPr>
              <w:t>1</w:t>
            </w:r>
          </w:p>
        </w:tc>
      </w:tr>
    </w:tbl>
    <w:p w:rsidR="001D5E6E" w:rsidRPr="001D5E6E" w:rsidRDefault="001D5E6E" w:rsidP="001D5E6E">
      <w:pPr>
        <w:spacing w:line="360" w:lineRule="auto"/>
        <w:jc w:val="both"/>
        <w:rPr>
          <w:rFonts w:ascii="Arial" w:hAnsi="Arial" w:cs="Arial"/>
          <w:sz w:val="24"/>
          <w:szCs w:val="24"/>
        </w:rPr>
      </w:pPr>
    </w:p>
    <w:p w:rsidR="002303EE" w:rsidRPr="00893D1B" w:rsidRDefault="00893D1B" w:rsidP="00893D1B">
      <w:pPr>
        <w:ind w:firstLine="720"/>
        <w:jc w:val="both"/>
        <w:rPr>
          <w:rFonts w:ascii="Times New Roman" w:hAnsi="Times New Roman"/>
          <w:b/>
          <w:sz w:val="24"/>
          <w:lang w:bidi="ar-SA"/>
        </w:rPr>
      </w:pPr>
      <w:r>
        <w:rPr>
          <w:rFonts w:ascii="Times New Roman" w:hAnsi="Times New Roman"/>
          <w:b/>
          <w:sz w:val="24"/>
          <w:lang w:bidi="ar-SA"/>
        </w:rPr>
        <w:t xml:space="preserve">C  </w:t>
      </w:r>
      <w:r w:rsidR="003B677D" w:rsidRPr="00893D1B">
        <w:rPr>
          <w:rFonts w:ascii="Times New Roman" w:hAnsi="Times New Roman"/>
          <w:b/>
          <w:sz w:val="24"/>
          <w:lang w:bidi="ar-SA"/>
        </w:rPr>
        <w:t xml:space="preserve">Mixing process </w:t>
      </w:r>
    </w:p>
    <w:p w:rsidR="00BB620F" w:rsidRPr="00334D96" w:rsidRDefault="00BB620F" w:rsidP="00334D96">
      <w:pPr>
        <w:jc w:val="both"/>
        <w:rPr>
          <w:rFonts w:ascii="Times New Roman" w:hAnsi="Times New Roman"/>
          <w:sz w:val="24"/>
          <w:szCs w:val="24"/>
        </w:rPr>
      </w:pPr>
      <w:r w:rsidRPr="00334D96">
        <w:rPr>
          <w:rFonts w:ascii="Times New Roman" w:hAnsi="Times New Roman"/>
          <w:sz w:val="24"/>
          <w:szCs w:val="24"/>
        </w:rPr>
        <w:t>Machine Mixing</w:t>
      </w:r>
    </w:p>
    <w:p w:rsidR="00BB620F" w:rsidRPr="00125863" w:rsidRDefault="00BB620F" w:rsidP="00125863">
      <w:pPr>
        <w:jc w:val="both"/>
        <w:rPr>
          <w:rFonts w:ascii="Times New Roman" w:hAnsi="Times New Roman"/>
          <w:sz w:val="24"/>
          <w:szCs w:val="21"/>
          <w:lang w:bidi="ar-SA"/>
        </w:rPr>
      </w:pPr>
      <w:r w:rsidRPr="00125863">
        <w:rPr>
          <w:rFonts w:ascii="Times New Roman" w:hAnsi="Times New Roman"/>
          <w:sz w:val="24"/>
          <w:lang w:bidi="ar-SA"/>
        </w:rPr>
        <w:t>When working with cement-based products, always wear eye protection and waterproof gloves. Machine mixed concrete should be mixed in a barrel-type mixer.</w:t>
      </w:r>
    </w:p>
    <w:p w:rsidR="00BB620F" w:rsidRPr="00334D96" w:rsidRDefault="00BB620F" w:rsidP="00334D96">
      <w:pPr>
        <w:jc w:val="both"/>
        <w:rPr>
          <w:rFonts w:ascii="Times New Roman" w:hAnsi="Times New Roman"/>
          <w:sz w:val="24"/>
          <w:szCs w:val="21"/>
          <w:lang w:bidi="ar-SA"/>
        </w:rPr>
      </w:pPr>
      <w:r w:rsidRPr="008D2BB3">
        <w:rPr>
          <w:rFonts w:ascii="Times New Roman" w:hAnsi="Times New Roman"/>
          <w:b/>
          <w:sz w:val="24"/>
          <w:lang w:bidi="ar-SA"/>
        </w:rPr>
        <w:t>Step 1</w:t>
      </w:r>
      <w:r w:rsidRPr="00334D96">
        <w:rPr>
          <w:rFonts w:ascii="Times New Roman" w:hAnsi="Times New Roman"/>
          <w:sz w:val="24"/>
          <w:szCs w:val="21"/>
          <w:lang w:bidi="ar-SA"/>
        </w:rPr>
        <w:br/>
        <w:t>Measure the recommended water amount for the number of bags to be added to the mixer and pour half of the water into the mixer (each 80-pound bag will require about 3 quarts of water). If using liquid cement color, add to the mixing water.</w:t>
      </w:r>
    </w:p>
    <w:p w:rsidR="00BB620F" w:rsidRPr="00334D96" w:rsidRDefault="00BB620F" w:rsidP="00334D96">
      <w:pPr>
        <w:jc w:val="both"/>
        <w:rPr>
          <w:rFonts w:ascii="Times New Roman" w:hAnsi="Times New Roman"/>
          <w:sz w:val="24"/>
          <w:szCs w:val="21"/>
          <w:lang w:bidi="ar-SA"/>
        </w:rPr>
      </w:pPr>
      <w:r w:rsidRPr="00334D96">
        <w:rPr>
          <w:rFonts w:ascii="Times New Roman" w:hAnsi="Times New Roman"/>
          <w:sz w:val="24"/>
          <w:szCs w:val="21"/>
          <w:lang w:bidi="ar-SA"/>
        </w:rPr>
        <w:t>NOTE:  water should be added to the mixer before the dry mix.</w:t>
      </w:r>
    </w:p>
    <w:p w:rsidR="00BB620F" w:rsidRPr="00334D96" w:rsidRDefault="00BB620F" w:rsidP="00334D96">
      <w:pPr>
        <w:jc w:val="both"/>
        <w:rPr>
          <w:rFonts w:ascii="Times New Roman" w:hAnsi="Times New Roman"/>
          <w:sz w:val="24"/>
          <w:szCs w:val="21"/>
          <w:lang w:bidi="ar-SA"/>
        </w:rPr>
      </w:pPr>
      <w:r w:rsidRPr="008D2BB3">
        <w:rPr>
          <w:rFonts w:ascii="Times New Roman" w:hAnsi="Times New Roman"/>
          <w:b/>
          <w:sz w:val="24"/>
          <w:lang w:bidi="ar-SA"/>
        </w:rPr>
        <w:t>Step 2</w:t>
      </w:r>
      <w:r w:rsidRPr="00334D96">
        <w:rPr>
          <w:rFonts w:ascii="Times New Roman" w:hAnsi="Times New Roman"/>
          <w:sz w:val="24"/>
          <w:szCs w:val="21"/>
          <w:lang w:bidi="ar-SA"/>
        </w:rPr>
        <w:br/>
        <w:t>Turn the mixer on and add the dry mix into the mixer.  Allow the concrete to mix for about a minute and then add the remaining water as necessary.</w:t>
      </w:r>
    </w:p>
    <w:p w:rsidR="00BB620F" w:rsidRPr="00334D96" w:rsidRDefault="00BB620F" w:rsidP="00334D96">
      <w:pPr>
        <w:jc w:val="both"/>
        <w:rPr>
          <w:rFonts w:ascii="Times New Roman" w:hAnsi="Times New Roman"/>
          <w:sz w:val="24"/>
          <w:szCs w:val="21"/>
          <w:lang w:bidi="ar-SA"/>
        </w:rPr>
      </w:pPr>
      <w:r w:rsidRPr="008D2BB3">
        <w:rPr>
          <w:rFonts w:ascii="Times New Roman" w:hAnsi="Times New Roman"/>
          <w:b/>
          <w:sz w:val="24"/>
          <w:lang w:bidi="ar-SA"/>
        </w:rPr>
        <w:t>Step 3</w:t>
      </w:r>
      <w:r w:rsidRPr="00334D96">
        <w:rPr>
          <w:rFonts w:ascii="Times New Roman" w:hAnsi="Times New Roman"/>
          <w:sz w:val="24"/>
          <w:szCs w:val="21"/>
          <w:lang w:bidi="ar-SA"/>
        </w:rPr>
        <w:br/>
        <w:t>Mix the concrete for about 3-5 minutes, until a uniform, workable consistency is achieved. If additional water is needed, add small amounts of water sparingly. Properly mixed concrete should look like thick oatmeal and should hold its shape when it is squeezed in a gloved hand.</w:t>
      </w:r>
    </w:p>
    <w:p w:rsidR="002303EE" w:rsidRPr="00334D96" w:rsidRDefault="00BB620F" w:rsidP="00334D96">
      <w:pPr>
        <w:jc w:val="both"/>
        <w:rPr>
          <w:rFonts w:ascii="Times New Roman" w:hAnsi="Times New Roman"/>
          <w:sz w:val="24"/>
          <w:lang w:bidi="ar-SA"/>
        </w:rPr>
      </w:pPr>
      <w:r w:rsidRPr="00334D96">
        <w:rPr>
          <w:rFonts w:ascii="Times New Roman" w:hAnsi="Times New Roman"/>
          <w:sz w:val="24"/>
          <w:szCs w:val="21"/>
          <w:lang w:bidi="ar-SA"/>
        </w:rPr>
        <w:t>NOTE: the more water that is added to the mix the weaker it becomes; adding one extra</w:t>
      </w:r>
      <w:r w:rsidRPr="00334D96">
        <w:rPr>
          <w:rFonts w:ascii="Times New Roman" w:hAnsi="Times New Roman"/>
          <w:sz w:val="24"/>
          <w:lang w:bidi="ar-SA"/>
        </w:rPr>
        <w:t> </w:t>
      </w:r>
    </w:p>
    <w:p w:rsidR="004029A1" w:rsidRPr="00334D96" w:rsidRDefault="004029A1" w:rsidP="008D2BB3">
      <w:pPr>
        <w:jc w:val="center"/>
        <w:rPr>
          <w:rFonts w:ascii="Times New Roman" w:hAnsi="Times New Roman"/>
          <w:sz w:val="24"/>
          <w:lang w:bidi="ar-SA"/>
        </w:rPr>
      </w:pPr>
      <w:r w:rsidRPr="00334D96">
        <w:rPr>
          <w:rFonts w:ascii="Times New Roman" w:hAnsi="Times New Roman"/>
          <w:noProof/>
          <w:sz w:val="24"/>
          <w:lang w:bidi="ar-SA"/>
        </w:rPr>
        <w:drawing>
          <wp:inline distT="0" distB="0" distL="0" distR="0">
            <wp:extent cx="3314700" cy="2143125"/>
            <wp:effectExtent l="19050" t="0" r="0" b="0"/>
            <wp:docPr id="129" name="Picture 129" descr="Methods for Mixing of Concrete Their Procedure &amp; Precau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Methods for Mixing of Concrete Their Procedure &amp; Precautions!"/>
                    <pic:cNvPicPr>
                      <a:picLocks noChangeAspect="1" noChangeArrowheads="1"/>
                    </pic:cNvPicPr>
                  </pic:nvPicPr>
                  <pic:blipFill>
                    <a:blip r:embed="rId86"/>
                    <a:srcRect/>
                    <a:stretch>
                      <a:fillRect/>
                    </a:stretch>
                  </pic:blipFill>
                  <pic:spPr bwMode="auto">
                    <a:xfrm>
                      <a:off x="0" y="0"/>
                      <a:ext cx="3314700" cy="2143125"/>
                    </a:xfrm>
                    <a:prstGeom prst="rect">
                      <a:avLst/>
                    </a:prstGeom>
                    <a:noFill/>
                    <a:ln w="9525">
                      <a:noFill/>
                      <a:miter lim="800000"/>
                      <a:headEnd/>
                      <a:tailEnd/>
                    </a:ln>
                  </pic:spPr>
                </pic:pic>
              </a:graphicData>
            </a:graphic>
          </wp:inline>
        </w:drawing>
      </w:r>
    </w:p>
    <w:p w:rsidR="004029A1" w:rsidRPr="00334D96" w:rsidRDefault="004029A1" w:rsidP="008D2BB3">
      <w:pPr>
        <w:jc w:val="center"/>
        <w:rPr>
          <w:rFonts w:ascii="Times New Roman" w:hAnsi="Times New Roman"/>
          <w:sz w:val="24"/>
          <w:lang w:bidi="ar-SA"/>
        </w:rPr>
      </w:pPr>
      <w:r w:rsidRPr="00334D96">
        <w:rPr>
          <w:rFonts w:ascii="Times New Roman" w:hAnsi="Times New Roman"/>
          <w:sz w:val="24"/>
          <w:lang w:bidi="ar-SA"/>
        </w:rPr>
        <w:t>Fig.</w:t>
      </w:r>
      <w:r w:rsidR="00BA5D8B" w:rsidRPr="00334D96">
        <w:rPr>
          <w:rFonts w:ascii="Times New Roman" w:hAnsi="Times New Roman"/>
          <w:sz w:val="24"/>
          <w:lang w:bidi="ar-SA"/>
        </w:rPr>
        <w:t xml:space="preserve"> 2.4 mechanical mix</w:t>
      </w:r>
    </w:p>
    <w:p w:rsidR="003B677D" w:rsidRPr="008D2BB3" w:rsidRDefault="003B677D" w:rsidP="00334D96">
      <w:pPr>
        <w:jc w:val="both"/>
        <w:rPr>
          <w:rFonts w:ascii="Times New Roman" w:hAnsi="Times New Roman"/>
          <w:b/>
          <w:sz w:val="24"/>
          <w:lang w:bidi="ar-SA"/>
        </w:rPr>
      </w:pPr>
      <w:r w:rsidRPr="008D2BB3">
        <w:rPr>
          <w:rFonts w:ascii="Times New Roman" w:hAnsi="Times New Roman"/>
          <w:b/>
          <w:iCs/>
          <w:sz w:val="24"/>
          <w:lang w:bidi="ar-SA"/>
        </w:rPr>
        <w:t xml:space="preserve">By Hand </w:t>
      </w:r>
    </w:p>
    <w:p w:rsidR="005F404D" w:rsidRPr="00334D96" w:rsidRDefault="003B677D" w:rsidP="00334D96">
      <w:pPr>
        <w:jc w:val="both"/>
        <w:rPr>
          <w:rFonts w:ascii="Times New Roman" w:hAnsi="Times New Roman"/>
          <w:sz w:val="24"/>
        </w:rPr>
      </w:pPr>
      <w:r w:rsidRPr="00334D96">
        <w:rPr>
          <w:rFonts w:ascii="Times New Roman" w:hAnsi="Times New Roman"/>
          <w:sz w:val="24"/>
        </w:rPr>
        <w:t xml:space="preserve">Spread your aggregate out over a concrete surface. Then add your cement by spreading it over your aggregate evenly. Shovel your aggregate up into a pile. Spread the pile out again and build it up into a second pile. Spread the second pile out again and add water by sprinkling it evenly over the spread out aggregate. Mix water into aggregate and then pile the mixture up for a third time. This method usually adequately mixes your batch. Hand mixing is </w:t>
      </w:r>
      <w:proofErr w:type="spellStart"/>
      <w:r w:rsidRPr="00334D96">
        <w:rPr>
          <w:rFonts w:ascii="Times New Roman" w:hAnsi="Times New Roman"/>
          <w:sz w:val="24"/>
        </w:rPr>
        <w:t>labour</w:t>
      </w:r>
      <w:proofErr w:type="spellEnd"/>
      <w:r w:rsidRPr="00334D96">
        <w:rPr>
          <w:rFonts w:ascii="Times New Roman" w:hAnsi="Times New Roman"/>
          <w:sz w:val="24"/>
        </w:rPr>
        <w:t xml:space="preserve"> intensive and time consuming. It also tends to be more wasteful.</w:t>
      </w:r>
    </w:p>
    <w:p w:rsidR="00EB3DBB" w:rsidRPr="00334D96" w:rsidRDefault="00EB3DBB" w:rsidP="00334D96">
      <w:pPr>
        <w:jc w:val="both"/>
        <w:rPr>
          <w:rFonts w:ascii="Times New Roman" w:hAnsi="Times New Roman"/>
          <w:noProof/>
          <w:sz w:val="24"/>
          <w:lang w:bidi="ar-SA"/>
        </w:rPr>
      </w:pPr>
    </w:p>
    <w:p w:rsidR="00EB3DBB" w:rsidRPr="00334D96" w:rsidRDefault="00EB3DBB" w:rsidP="00334D96">
      <w:pPr>
        <w:jc w:val="both"/>
        <w:rPr>
          <w:rFonts w:ascii="Times New Roman" w:hAnsi="Times New Roman"/>
          <w:sz w:val="24"/>
        </w:rPr>
      </w:pPr>
      <w:r w:rsidRPr="00334D96">
        <w:rPr>
          <w:rFonts w:ascii="Times New Roman" w:hAnsi="Times New Roman"/>
          <w:noProof/>
          <w:sz w:val="24"/>
          <w:lang w:bidi="ar-SA"/>
        </w:rPr>
        <w:drawing>
          <wp:inline distT="0" distB="0" distL="0" distR="0">
            <wp:extent cx="2581275" cy="1628775"/>
            <wp:effectExtent l="19050" t="0" r="0" b="0"/>
            <wp:docPr id="122" name="Picture 122" descr="Mixing Of Concrete | Concrete Mixing Methods | Hand Mixing Of Concrete |  Machine Mixing Of Concrete | Batching Of Concrete | Transportation Of  Concrete - Civiconcep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Mixing Of Concrete | Concrete Mixing Methods | Hand Mixing Of Concrete |  Machine Mixing Of Concrete | Batching Of Concrete | Transportation Of  Concrete - Civiconcepts"/>
                    <pic:cNvPicPr>
                      <a:picLocks noChangeAspect="1" noChangeArrowheads="1"/>
                    </pic:cNvPicPr>
                  </pic:nvPicPr>
                  <pic:blipFill>
                    <a:blip r:embed="rId87" cstate="print"/>
                    <a:srcRect/>
                    <a:stretch>
                      <a:fillRect/>
                    </a:stretch>
                  </pic:blipFill>
                  <pic:spPr bwMode="auto">
                    <a:xfrm>
                      <a:off x="0" y="0"/>
                      <a:ext cx="2582268" cy="1629402"/>
                    </a:xfrm>
                    <a:prstGeom prst="rect">
                      <a:avLst/>
                    </a:prstGeom>
                    <a:noFill/>
                    <a:ln w="9525">
                      <a:noFill/>
                      <a:miter lim="800000"/>
                      <a:headEnd/>
                      <a:tailEnd/>
                    </a:ln>
                  </pic:spPr>
                </pic:pic>
              </a:graphicData>
            </a:graphic>
          </wp:inline>
        </w:drawing>
      </w:r>
      <w:r w:rsidRPr="00334D96">
        <w:rPr>
          <w:rFonts w:ascii="Times New Roman" w:hAnsi="Times New Roman"/>
          <w:noProof/>
          <w:sz w:val="24"/>
          <w:lang w:bidi="ar-SA"/>
        </w:rPr>
        <w:drawing>
          <wp:inline distT="0" distB="0" distL="0" distR="0">
            <wp:extent cx="2705100" cy="1628775"/>
            <wp:effectExtent l="19050" t="0" r="0" b="0"/>
            <wp:docPr id="119" name="Picture 119" descr="mixing concrete by hand for small DIY jobs at 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mixing concrete by hand for small DIY jobs at home"/>
                    <pic:cNvPicPr>
                      <a:picLocks noChangeAspect="1" noChangeArrowheads="1"/>
                    </pic:cNvPicPr>
                  </pic:nvPicPr>
                  <pic:blipFill>
                    <a:blip r:embed="rId88"/>
                    <a:srcRect/>
                    <a:stretch>
                      <a:fillRect/>
                    </a:stretch>
                  </pic:blipFill>
                  <pic:spPr bwMode="auto">
                    <a:xfrm>
                      <a:off x="0" y="0"/>
                      <a:ext cx="2705100" cy="1628775"/>
                    </a:xfrm>
                    <a:prstGeom prst="rect">
                      <a:avLst/>
                    </a:prstGeom>
                    <a:noFill/>
                    <a:ln w="9525">
                      <a:noFill/>
                      <a:miter lim="800000"/>
                      <a:headEnd/>
                      <a:tailEnd/>
                    </a:ln>
                  </pic:spPr>
                </pic:pic>
              </a:graphicData>
            </a:graphic>
          </wp:inline>
        </w:drawing>
      </w:r>
    </w:p>
    <w:p w:rsidR="00074CD6" w:rsidRPr="00334D96" w:rsidRDefault="00D11DAD" w:rsidP="00334D96">
      <w:pPr>
        <w:jc w:val="center"/>
        <w:rPr>
          <w:rFonts w:ascii="Times New Roman" w:hAnsi="Times New Roman"/>
          <w:sz w:val="24"/>
          <w:szCs w:val="24"/>
        </w:rPr>
      </w:pPr>
      <w:proofErr w:type="spellStart"/>
      <w:r w:rsidRPr="00334D96">
        <w:rPr>
          <w:rFonts w:ascii="Times New Roman" w:hAnsi="Times New Roman"/>
          <w:sz w:val="24"/>
          <w:szCs w:val="24"/>
        </w:rPr>
        <w:t>Fig.</w:t>
      </w:r>
      <w:r w:rsidR="00BA5D8B" w:rsidRPr="00334D96">
        <w:rPr>
          <w:rFonts w:ascii="Times New Roman" w:hAnsi="Times New Roman"/>
          <w:sz w:val="24"/>
          <w:szCs w:val="24"/>
        </w:rPr>
        <w:t>2.5</w:t>
      </w:r>
      <w:proofErr w:type="spellEnd"/>
      <w:r w:rsidRPr="00334D96">
        <w:rPr>
          <w:rFonts w:ascii="Times New Roman" w:hAnsi="Times New Roman"/>
          <w:sz w:val="24"/>
          <w:szCs w:val="24"/>
        </w:rPr>
        <w:t xml:space="preserve"> hand mixing</w:t>
      </w:r>
    </w:p>
    <w:p w:rsidR="00D477F0" w:rsidRDefault="00D477F0" w:rsidP="00D11DAD">
      <w:pPr>
        <w:pStyle w:val="ListParagraph"/>
        <w:spacing w:after="0" w:line="360" w:lineRule="auto"/>
        <w:ind w:left="0"/>
        <w:jc w:val="center"/>
        <w:outlineLvl w:val="1"/>
        <w:rPr>
          <w:rFonts w:ascii="Times New Roman" w:hAnsi="Times New Roman"/>
          <w:szCs w:val="24"/>
        </w:rPr>
      </w:pPr>
    </w:p>
    <w:p w:rsidR="008D2BB3" w:rsidRDefault="008D2BB3" w:rsidP="00D11DAD">
      <w:pPr>
        <w:pStyle w:val="ListParagraph"/>
        <w:spacing w:after="0" w:line="360" w:lineRule="auto"/>
        <w:ind w:left="0"/>
        <w:jc w:val="center"/>
        <w:outlineLvl w:val="1"/>
        <w:rPr>
          <w:rFonts w:ascii="Times New Roman" w:hAnsi="Times New Roman"/>
          <w:szCs w:val="24"/>
        </w:rPr>
      </w:pPr>
    </w:p>
    <w:p w:rsidR="008D2BB3" w:rsidRDefault="008D2BB3" w:rsidP="00D11DAD">
      <w:pPr>
        <w:pStyle w:val="ListParagraph"/>
        <w:spacing w:after="0" w:line="360" w:lineRule="auto"/>
        <w:ind w:left="0"/>
        <w:jc w:val="center"/>
        <w:outlineLvl w:val="1"/>
        <w:rPr>
          <w:rFonts w:ascii="Times New Roman" w:hAnsi="Times New Roman"/>
          <w:szCs w:val="24"/>
        </w:rPr>
      </w:pPr>
    </w:p>
    <w:p w:rsidR="008D2BB3" w:rsidRDefault="008D2BB3" w:rsidP="00D11DAD">
      <w:pPr>
        <w:pStyle w:val="ListParagraph"/>
        <w:spacing w:after="0" w:line="360" w:lineRule="auto"/>
        <w:ind w:left="0"/>
        <w:jc w:val="center"/>
        <w:outlineLvl w:val="1"/>
        <w:rPr>
          <w:rFonts w:ascii="Times New Roman" w:hAnsi="Times New Roman"/>
          <w:szCs w:val="24"/>
        </w:rPr>
      </w:pPr>
    </w:p>
    <w:p w:rsidR="008D2BB3" w:rsidRDefault="008D2BB3" w:rsidP="00D11DAD">
      <w:pPr>
        <w:pStyle w:val="ListParagraph"/>
        <w:spacing w:after="0" w:line="360" w:lineRule="auto"/>
        <w:ind w:left="0"/>
        <w:jc w:val="center"/>
        <w:outlineLvl w:val="1"/>
        <w:rPr>
          <w:rFonts w:ascii="Times New Roman" w:hAnsi="Times New Roman"/>
          <w:szCs w:val="24"/>
        </w:rPr>
      </w:pPr>
    </w:p>
    <w:p w:rsidR="008D2BB3" w:rsidRPr="00D11DAD" w:rsidRDefault="008D2BB3" w:rsidP="00D11DAD">
      <w:pPr>
        <w:pStyle w:val="ListParagraph"/>
        <w:spacing w:after="0" w:line="360" w:lineRule="auto"/>
        <w:ind w:left="0"/>
        <w:jc w:val="center"/>
        <w:outlineLvl w:val="1"/>
        <w:rPr>
          <w:rFonts w:ascii="Times New Roman" w:hAnsi="Times New Roman"/>
          <w:szCs w:val="24"/>
        </w:rPr>
      </w:pPr>
    </w:p>
    <w:p w:rsidR="00074CD6" w:rsidRPr="00143445" w:rsidRDefault="00893D1B" w:rsidP="00F67176">
      <w:pPr>
        <w:pStyle w:val="Heading2"/>
        <w:framePr w:wrap="around"/>
      </w:pPr>
      <w:bookmarkStart w:id="37" w:name="_Toc112961500"/>
      <w:proofErr w:type="gramStart"/>
      <w:r>
        <w:t xml:space="preserve">2.5  </w:t>
      </w:r>
      <w:r w:rsidR="00074CD6" w:rsidRPr="00143445">
        <w:t>Monitor</w:t>
      </w:r>
      <w:proofErr w:type="gramEnd"/>
      <w:r w:rsidR="00074CD6" w:rsidRPr="00143445">
        <w:t xml:space="preserve"> water content of mixture</w:t>
      </w:r>
      <w:bookmarkEnd w:id="37"/>
    </w:p>
    <w:p w:rsidR="00D477F0" w:rsidRPr="00D477F0" w:rsidRDefault="00D477F0" w:rsidP="00D477F0">
      <w:pPr>
        <w:pStyle w:val="ListParagraph"/>
        <w:autoSpaceDE w:val="0"/>
        <w:autoSpaceDN w:val="0"/>
        <w:adjustRightInd w:val="0"/>
        <w:spacing w:after="0" w:line="360" w:lineRule="auto"/>
        <w:ind w:left="1440"/>
        <w:jc w:val="both"/>
        <w:rPr>
          <w:rFonts w:ascii="Times New Roman" w:hAnsi="Times New Roman"/>
          <w:color w:val="000000"/>
          <w:sz w:val="24"/>
          <w:szCs w:val="23"/>
          <w:lang w:bidi="ar-SA"/>
        </w:rPr>
      </w:pPr>
    </w:p>
    <w:p w:rsidR="00D477F0" w:rsidRPr="00D477F0" w:rsidRDefault="00D477F0" w:rsidP="00D477F0">
      <w:pPr>
        <w:pStyle w:val="ListParagraph"/>
        <w:autoSpaceDE w:val="0"/>
        <w:autoSpaceDN w:val="0"/>
        <w:adjustRightInd w:val="0"/>
        <w:spacing w:after="0" w:line="360" w:lineRule="auto"/>
        <w:ind w:left="1440"/>
        <w:jc w:val="both"/>
        <w:rPr>
          <w:rFonts w:ascii="Times New Roman" w:hAnsi="Times New Roman"/>
          <w:color w:val="000000"/>
          <w:sz w:val="24"/>
          <w:szCs w:val="23"/>
          <w:lang w:bidi="ar-SA"/>
        </w:rPr>
      </w:pPr>
    </w:p>
    <w:p w:rsidR="003B677D" w:rsidRPr="00D3733F" w:rsidRDefault="00893D1B" w:rsidP="003614CE">
      <w:pPr>
        <w:pStyle w:val="Heading3"/>
        <w:numPr>
          <w:ilvl w:val="2"/>
          <w:numId w:val="105"/>
        </w:numPr>
        <w:rPr>
          <w:lang w:bidi="ar-SA"/>
        </w:rPr>
      </w:pPr>
      <w:bookmarkStart w:id="38" w:name="_Toc112961501"/>
      <w:r>
        <w:rPr>
          <w:lang w:bidi="ar-SA"/>
        </w:rPr>
        <w:t xml:space="preserve">2.5.1 </w:t>
      </w:r>
      <w:r w:rsidR="003B677D" w:rsidRPr="00D3733F">
        <w:rPr>
          <w:lang w:bidi="ar-SA"/>
        </w:rPr>
        <w:t>Water content</w:t>
      </w:r>
      <w:bookmarkEnd w:id="38"/>
    </w:p>
    <w:p w:rsidR="003B677D" w:rsidRPr="00090B6A" w:rsidRDefault="003B677D" w:rsidP="00090B6A">
      <w:pPr>
        <w:autoSpaceDE w:val="0"/>
        <w:autoSpaceDN w:val="0"/>
        <w:adjustRightInd w:val="0"/>
        <w:spacing w:after="0" w:line="360" w:lineRule="auto"/>
        <w:jc w:val="both"/>
        <w:rPr>
          <w:rFonts w:ascii="Times New Roman" w:hAnsi="Times New Roman"/>
          <w:color w:val="000000"/>
          <w:sz w:val="24"/>
          <w:szCs w:val="23"/>
          <w:lang w:bidi="ar-SA"/>
        </w:rPr>
      </w:pPr>
      <w:r w:rsidRPr="00090B6A">
        <w:rPr>
          <w:rFonts w:ascii="Times New Roman" w:hAnsi="Times New Roman"/>
          <w:color w:val="000000"/>
          <w:sz w:val="24"/>
          <w:szCs w:val="23"/>
          <w:lang w:bidi="ar-SA"/>
        </w:rPr>
        <w:t xml:space="preserve">The moisture content within your mix is crucial. It is important for the following reasons:- </w:t>
      </w:r>
    </w:p>
    <w:p w:rsidR="003B677D" w:rsidRPr="00090B6A" w:rsidRDefault="003B677D" w:rsidP="000619DB">
      <w:pPr>
        <w:numPr>
          <w:ilvl w:val="0"/>
          <w:numId w:val="50"/>
        </w:numPr>
        <w:autoSpaceDE w:val="0"/>
        <w:autoSpaceDN w:val="0"/>
        <w:adjustRightInd w:val="0"/>
        <w:spacing w:after="0" w:line="360" w:lineRule="auto"/>
        <w:jc w:val="both"/>
        <w:rPr>
          <w:rFonts w:ascii="Times New Roman" w:hAnsi="Times New Roman"/>
          <w:color w:val="000000"/>
          <w:sz w:val="24"/>
          <w:szCs w:val="23"/>
          <w:lang w:bidi="ar-SA"/>
        </w:rPr>
      </w:pPr>
      <w:r w:rsidRPr="00090B6A">
        <w:rPr>
          <w:rFonts w:ascii="Times New Roman" w:hAnsi="Times New Roman"/>
          <w:color w:val="000000"/>
          <w:sz w:val="24"/>
          <w:szCs w:val="23"/>
          <w:lang w:bidi="ar-SA"/>
        </w:rPr>
        <w:t xml:space="preserve">The correct water content allows for good dense compaction by lubricating the aggregate. Too much water will lubricate the aggregate to such an extent that the block/brick will fall apart or sag when removed from the </w:t>
      </w:r>
      <w:proofErr w:type="spellStart"/>
      <w:r w:rsidRPr="00090B6A">
        <w:rPr>
          <w:rFonts w:ascii="Times New Roman" w:hAnsi="Times New Roman"/>
          <w:color w:val="000000"/>
          <w:sz w:val="24"/>
          <w:szCs w:val="23"/>
          <w:lang w:bidi="ar-SA"/>
        </w:rPr>
        <w:t>mould</w:t>
      </w:r>
      <w:proofErr w:type="spellEnd"/>
      <w:r w:rsidRPr="00090B6A">
        <w:rPr>
          <w:rFonts w:ascii="Times New Roman" w:hAnsi="Times New Roman"/>
          <w:color w:val="000000"/>
          <w:sz w:val="24"/>
          <w:szCs w:val="23"/>
          <w:lang w:bidi="ar-SA"/>
        </w:rPr>
        <w:t xml:space="preserve">. </w:t>
      </w:r>
    </w:p>
    <w:p w:rsidR="009C2DD7" w:rsidRPr="00090B6A" w:rsidRDefault="009C2DD7" w:rsidP="000619DB">
      <w:pPr>
        <w:numPr>
          <w:ilvl w:val="0"/>
          <w:numId w:val="50"/>
        </w:numPr>
        <w:autoSpaceDE w:val="0"/>
        <w:autoSpaceDN w:val="0"/>
        <w:adjustRightInd w:val="0"/>
        <w:spacing w:after="0" w:line="360" w:lineRule="auto"/>
        <w:jc w:val="both"/>
        <w:rPr>
          <w:rFonts w:ascii="Times New Roman" w:hAnsi="Times New Roman"/>
          <w:color w:val="000000"/>
          <w:sz w:val="24"/>
          <w:szCs w:val="23"/>
          <w:lang w:bidi="ar-SA"/>
        </w:rPr>
      </w:pPr>
      <w:r w:rsidRPr="00090B6A">
        <w:rPr>
          <w:rFonts w:ascii="Times New Roman" w:hAnsi="Times New Roman"/>
          <w:color w:val="000000"/>
          <w:sz w:val="24"/>
          <w:szCs w:val="23"/>
          <w:lang w:bidi="ar-SA"/>
        </w:rPr>
        <w:t xml:space="preserve">With the correct water content the block/brick will release easily from the </w:t>
      </w:r>
      <w:proofErr w:type="spellStart"/>
      <w:r w:rsidRPr="00090B6A">
        <w:rPr>
          <w:rFonts w:ascii="Times New Roman" w:hAnsi="Times New Roman"/>
          <w:color w:val="000000"/>
          <w:sz w:val="24"/>
          <w:szCs w:val="23"/>
          <w:lang w:bidi="ar-SA"/>
        </w:rPr>
        <w:t>mould</w:t>
      </w:r>
      <w:proofErr w:type="spellEnd"/>
      <w:r w:rsidRPr="00090B6A">
        <w:rPr>
          <w:rFonts w:ascii="Times New Roman" w:hAnsi="Times New Roman"/>
          <w:color w:val="000000"/>
          <w:sz w:val="24"/>
          <w:szCs w:val="23"/>
          <w:lang w:bidi="ar-SA"/>
        </w:rPr>
        <w:t xml:space="preserve">. No suction between the </w:t>
      </w:r>
      <w:proofErr w:type="spellStart"/>
      <w:r w:rsidRPr="00090B6A">
        <w:rPr>
          <w:rFonts w:ascii="Times New Roman" w:hAnsi="Times New Roman"/>
          <w:color w:val="000000"/>
          <w:sz w:val="24"/>
          <w:szCs w:val="23"/>
          <w:lang w:bidi="ar-SA"/>
        </w:rPr>
        <w:t>mould</w:t>
      </w:r>
      <w:proofErr w:type="spellEnd"/>
      <w:r w:rsidRPr="00090B6A">
        <w:rPr>
          <w:rFonts w:ascii="Times New Roman" w:hAnsi="Times New Roman"/>
          <w:color w:val="000000"/>
          <w:sz w:val="24"/>
          <w:szCs w:val="23"/>
          <w:lang w:bidi="ar-SA"/>
        </w:rPr>
        <w:t xml:space="preserve"> and block will be created. </w:t>
      </w:r>
    </w:p>
    <w:p w:rsidR="009C2DD7" w:rsidRPr="00090B6A" w:rsidRDefault="009C2DD7" w:rsidP="000619DB">
      <w:pPr>
        <w:numPr>
          <w:ilvl w:val="0"/>
          <w:numId w:val="50"/>
        </w:numPr>
        <w:autoSpaceDE w:val="0"/>
        <w:autoSpaceDN w:val="0"/>
        <w:adjustRightInd w:val="0"/>
        <w:spacing w:after="0" w:line="360" w:lineRule="auto"/>
        <w:jc w:val="both"/>
        <w:rPr>
          <w:rFonts w:ascii="Times New Roman" w:hAnsi="Times New Roman"/>
          <w:color w:val="000000"/>
          <w:sz w:val="24"/>
          <w:szCs w:val="23"/>
          <w:lang w:bidi="ar-SA"/>
        </w:rPr>
      </w:pPr>
      <w:r w:rsidRPr="00090B6A">
        <w:rPr>
          <w:rFonts w:ascii="Times New Roman" w:hAnsi="Times New Roman"/>
          <w:color w:val="000000"/>
          <w:sz w:val="24"/>
          <w:szCs w:val="23"/>
          <w:lang w:bidi="ar-SA"/>
        </w:rPr>
        <w:t xml:space="preserve">A very slight water rippling effect can be seen on the sides of the blocks/bricks when the correct moisture content is reached. </w:t>
      </w:r>
    </w:p>
    <w:p w:rsidR="009C2DD7" w:rsidRPr="00090B6A" w:rsidRDefault="009C2DD7" w:rsidP="00090B6A">
      <w:pPr>
        <w:autoSpaceDE w:val="0"/>
        <w:autoSpaceDN w:val="0"/>
        <w:adjustRightInd w:val="0"/>
        <w:spacing w:after="0" w:line="360" w:lineRule="auto"/>
        <w:jc w:val="both"/>
        <w:rPr>
          <w:rFonts w:ascii="Times New Roman" w:hAnsi="Times New Roman"/>
          <w:color w:val="000000"/>
          <w:sz w:val="24"/>
          <w:szCs w:val="23"/>
          <w:lang w:bidi="ar-SA"/>
        </w:rPr>
      </w:pPr>
      <w:r w:rsidRPr="00090B6A">
        <w:rPr>
          <w:rFonts w:ascii="Times New Roman" w:hAnsi="Times New Roman"/>
          <w:color w:val="000000"/>
          <w:sz w:val="24"/>
          <w:szCs w:val="23"/>
          <w:lang w:bidi="ar-SA"/>
        </w:rPr>
        <w:t xml:space="preserve">Do not allow your mixed batch to stand for more than half an hour. This will prevent strength loss in your cement and the lubricating water will not dry off. </w:t>
      </w:r>
    </w:p>
    <w:p w:rsidR="003B677D" w:rsidRPr="00090B6A" w:rsidRDefault="009C2DD7" w:rsidP="00090B6A">
      <w:pPr>
        <w:pStyle w:val="Default"/>
        <w:spacing w:line="360" w:lineRule="auto"/>
        <w:jc w:val="both"/>
        <w:rPr>
          <w:rFonts w:ascii="Times New Roman" w:hAnsi="Times New Roman" w:cs="Times New Roman"/>
          <w:sz w:val="28"/>
        </w:rPr>
      </w:pPr>
      <w:r w:rsidRPr="00090B6A">
        <w:rPr>
          <w:rFonts w:ascii="Times New Roman" w:hAnsi="Times New Roman" w:cs="Times New Roman"/>
          <w:szCs w:val="23"/>
        </w:rPr>
        <w:t>Your mix and aggregate may need to be adjus</w:t>
      </w:r>
      <w:r w:rsidR="00D11DAD">
        <w:rPr>
          <w:rFonts w:ascii="Times New Roman" w:hAnsi="Times New Roman" w:cs="Times New Roman"/>
          <w:szCs w:val="23"/>
        </w:rPr>
        <w:t>ted to get a quality looking blo</w:t>
      </w:r>
      <w:r w:rsidRPr="00090B6A">
        <w:rPr>
          <w:rFonts w:ascii="Times New Roman" w:hAnsi="Times New Roman" w:cs="Times New Roman"/>
          <w:szCs w:val="23"/>
        </w:rPr>
        <w:t>ck.</w:t>
      </w:r>
    </w:p>
    <w:p w:rsidR="00086D39" w:rsidRPr="00D11DAD" w:rsidRDefault="00086D39" w:rsidP="00D11DAD">
      <w:pPr>
        <w:pStyle w:val="Default"/>
        <w:tabs>
          <w:tab w:val="left" w:pos="2565"/>
        </w:tabs>
        <w:rPr>
          <w:rFonts w:ascii="Times New Roman" w:hAnsi="Times New Roman" w:cs="Times New Roman"/>
        </w:rPr>
      </w:pPr>
      <w:r w:rsidRPr="00086D39">
        <w:rPr>
          <w:rFonts w:ascii="Times New Roman" w:hAnsi="Times New Roman"/>
          <w:lang w:val="en-GB"/>
        </w:rPr>
        <w:t xml:space="preserve">Before production can commence, all materials have to be approved by an official concrete lab. The mixing and </w:t>
      </w:r>
      <w:proofErr w:type="spellStart"/>
      <w:r w:rsidRPr="00086D39">
        <w:rPr>
          <w:rFonts w:ascii="Times New Roman" w:hAnsi="Times New Roman"/>
          <w:lang w:val="en-GB"/>
        </w:rPr>
        <w:t>batching</w:t>
      </w:r>
      <w:proofErr w:type="spellEnd"/>
      <w:r w:rsidRPr="00086D39">
        <w:rPr>
          <w:rFonts w:ascii="Times New Roman" w:hAnsi="Times New Roman"/>
          <w:lang w:val="en-GB"/>
        </w:rPr>
        <w:t xml:space="preserve"> will be strictly done on the mix ratio provided by the official concrete lab.</w:t>
      </w:r>
    </w:p>
    <w:p w:rsidR="00086D39" w:rsidRDefault="00086D39" w:rsidP="00086D39">
      <w:pPr>
        <w:spacing w:line="360" w:lineRule="auto"/>
        <w:jc w:val="both"/>
        <w:rPr>
          <w:rFonts w:ascii="Times New Roman" w:hAnsi="Times New Roman"/>
          <w:sz w:val="24"/>
          <w:szCs w:val="24"/>
          <w:lang w:val="en-GB"/>
        </w:rPr>
      </w:pPr>
      <w:r w:rsidRPr="00086D39">
        <w:rPr>
          <w:rFonts w:ascii="Times New Roman" w:hAnsi="Times New Roman"/>
          <w:sz w:val="24"/>
          <w:szCs w:val="24"/>
          <w:lang w:val="en-GB"/>
        </w:rPr>
        <w:t xml:space="preserve"> The mixing (best results are with a compulsory mixer) should be done thoroughly, until a uniform consistence of the mortar is achieved</w:t>
      </w:r>
    </w:p>
    <w:p w:rsidR="00D477F0" w:rsidRDefault="00D477F0" w:rsidP="00086D39">
      <w:pPr>
        <w:spacing w:line="360" w:lineRule="auto"/>
        <w:jc w:val="both"/>
        <w:rPr>
          <w:rFonts w:ascii="Times New Roman" w:hAnsi="Times New Roman"/>
          <w:sz w:val="24"/>
          <w:szCs w:val="24"/>
          <w:lang w:val="en-GB"/>
        </w:rPr>
      </w:pPr>
    </w:p>
    <w:p w:rsidR="00D477F0" w:rsidRDefault="00D477F0" w:rsidP="00086D39">
      <w:pPr>
        <w:spacing w:line="360" w:lineRule="auto"/>
        <w:jc w:val="both"/>
        <w:rPr>
          <w:rFonts w:ascii="Times New Roman" w:hAnsi="Times New Roman"/>
          <w:sz w:val="24"/>
          <w:szCs w:val="24"/>
          <w:lang w:val="en-GB"/>
        </w:rPr>
      </w:pPr>
    </w:p>
    <w:p w:rsidR="00D477F0" w:rsidRDefault="00D477F0" w:rsidP="00086D39">
      <w:pPr>
        <w:spacing w:line="360" w:lineRule="auto"/>
        <w:jc w:val="both"/>
        <w:rPr>
          <w:rFonts w:ascii="Times New Roman" w:hAnsi="Times New Roman"/>
          <w:sz w:val="24"/>
          <w:szCs w:val="24"/>
          <w:lang w:val="en-GB"/>
        </w:rPr>
      </w:pPr>
    </w:p>
    <w:p w:rsidR="00D477F0" w:rsidRDefault="00D477F0" w:rsidP="00086D39">
      <w:pPr>
        <w:spacing w:line="360" w:lineRule="auto"/>
        <w:jc w:val="both"/>
        <w:rPr>
          <w:rFonts w:ascii="Times New Roman" w:hAnsi="Times New Roman"/>
          <w:sz w:val="24"/>
          <w:szCs w:val="24"/>
          <w:lang w:val="en-GB"/>
        </w:rPr>
      </w:pPr>
    </w:p>
    <w:p w:rsidR="00D477F0" w:rsidRDefault="00D477F0" w:rsidP="00086D39">
      <w:pPr>
        <w:spacing w:line="360" w:lineRule="auto"/>
        <w:jc w:val="both"/>
        <w:rPr>
          <w:rFonts w:ascii="Times New Roman" w:hAnsi="Times New Roman"/>
          <w:sz w:val="24"/>
          <w:szCs w:val="24"/>
          <w:lang w:val="en-GB"/>
        </w:rPr>
      </w:pPr>
    </w:p>
    <w:p w:rsidR="00D477F0" w:rsidRDefault="00D477F0" w:rsidP="00086D39">
      <w:pPr>
        <w:spacing w:line="360" w:lineRule="auto"/>
        <w:jc w:val="both"/>
        <w:rPr>
          <w:rFonts w:ascii="Times New Roman" w:hAnsi="Times New Roman"/>
          <w:sz w:val="24"/>
          <w:szCs w:val="24"/>
          <w:lang w:val="en-GB"/>
        </w:rPr>
      </w:pPr>
    </w:p>
    <w:p w:rsidR="008D2BB3" w:rsidRPr="00086D39" w:rsidRDefault="008D2BB3" w:rsidP="00086D39">
      <w:pPr>
        <w:spacing w:line="360" w:lineRule="auto"/>
        <w:jc w:val="both"/>
        <w:rPr>
          <w:rFonts w:ascii="Times New Roman" w:hAnsi="Times New Roman"/>
          <w:sz w:val="24"/>
          <w:szCs w:val="24"/>
          <w:lang w:val="en-GB"/>
        </w:rPr>
      </w:pPr>
    </w:p>
    <w:p w:rsidR="00D11DAD" w:rsidRDefault="00F03B2F" w:rsidP="00F67176">
      <w:pPr>
        <w:pStyle w:val="Heading2"/>
        <w:framePr w:wrap="around"/>
      </w:pPr>
      <w:r w:rsidRPr="00086D39">
        <w:br w:type="page"/>
      </w:r>
      <w:bookmarkStart w:id="39" w:name="_Toc112961502"/>
      <w:proofErr w:type="spellStart"/>
      <w:r w:rsidR="00D11DAD" w:rsidRPr="0083778E">
        <w:t>Self check</w:t>
      </w:r>
      <w:proofErr w:type="spellEnd"/>
      <w:r w:rsidR="00D11DAD" w:rsidRPr="0083778E">
        <w:t>-</w:t>
      </w:r>
      <w:r w:rsidR="00D11DAD">
        <w:t>2</w:t>
      </w:r>
      <w:bookmarkEnd w:id="39"/>
    </w:p>
    <w:p w:rsidR="00D477F0" w:rsidRDefault="00D477F0" w:rsidP="00D11DAD">
      <w:pPr>
        <w:pStyle w:val="ListParagraph"/>
        <w:spacing w:after="0" w:line="360" w:lineRule="auto"/>
        <w:ind w:left="0"/>
        <w:outlineLvl w:val="1"/>
        <w:rPr>
          <w:rFonts w:ascii="Times New Roman" w:hAnsi="Times New Roman"/>
          <w:b/>
          <w:bCs/>
          <w:sz w:val="24"/>
          <w:szCs w:val="24"/>
          <w:u w:val="single"/>
        </w:rPr>
      </w:pPr>
    </w:p>
    <w:p w:rsidR="00D477F0" w:rsidRDefault="00D477F0" w:rsidP="00D11DAD">
      <w:pPr>
        <w:pStyle w:val="ListParagraph"/>
        <w:spacing w:after="0" w:line="360" w:lineRule="auto"/>
        <w:ind w:left="0"/>
        <w:outlineLvl w:val="1"/>
        <w:rPr>
          <w:rFonts w:ascii="Times New Roman" w:hAnsi="Times New Roman"/>
          <w:b/>
          <w:bCs/>
          <w:sz w:val="24"/>
          <w:szCs w:val="24"/>
          <w:u w:val="single"/>
        </w:rPr>
      </w:pPr>
    </w:p>
    <w:p w:rsidR="00D11DAD" w:rsidRPr="003E71DC" w:rsidRDefault="00D11DAD" w:rsidP="00FF5FE4">
      <w:pPr>
        <w:rPr>
          <w:rFonts w:ascii="Times New Roman" w:hAnsi="Times New Roman"/>
          <w:sz w:val="24"/>
        </w:rPr>
      </w:pPr>
      <w:r w:rsidRPr="003E71DC">
        <w:rPr>
          <w:rFonts w:ascii="Times New Roman" w:hAnsi="Times New Roman"/>
          <w:sz w:val="24"/>
          <w:u w:val="single"/>
        </w:rPr>
        <w:t>Part I</w:t>
      </w:r>
      <w:proofErr w:type="gramStart"/>
      <w:r w:rsidRPr="003E71DC">
        <w:rPr>
          <w:rFonts w:ascii="Times New Roman" w:hAnsi="Times New Roman"/>
          <w:sz w:val="24"/>
          <w:u w:val="single"/>
        </w:rPr>
        <w:t>:-</w:t>
      </w:r>
      <w:proofErr w:type="gramEnd"/>
      <w:r w:rsidRPr="003E71DC">
        <w:rPr>
          <w:rFonts w:ascii="Times New Roman" w:hAnsi="Times New Roman"/>
          <w:sz w:val="24"/>
        </w:rPr>
        <w:t xml:space="preserve"> Multiple item questions</w:t>
      </w:r>
    </w:p>
    <w:p w:rsidR="00D11DAD" w:rsidRPr="003E71DC" w:rsidRDefault="00D11DAD" w:rsidP="00D11DAD">
      <w:pPr>
        <w:spacing w:after="0" w:line="360" w:lineRule="auto"/>
        <w:contextualSpacing/>
        <w:jc w:val="both"/>
        <w:rPr>
          <w:rFonts w:ascii="Times New Roman" w:hAnsi="Times New Roman"/>
          <w:sz w:val="24"/>
          <w:szCs w:val="24"/>
          <w:u w:val="single"/>
        </w:rPr>
      </w:pPr>
      <w:r w:rsidRPr="003E71DC">
        <w:rPr>
          <w:rFonts w:ascii="Times New Roman" w:hAnsi="Times New Roman"/>
          <w:b/>
          <w:iCs/>
          <w:sz w:val="24"/>
          <w:szCs w:val="24"/>
        </w:rPr>
        <w:t>Directions:</w:t>
      </w:r>
      <w:r w:rsidRPr="003E71DC">
        <w:rPr>
          <w:rFonts w:ascii="Times New Roman" w:hAnsi="Times New Roman"/>
          <w:sz w:val="24"/>
          <w:szCs w:val="24"/>
        </w:rPr>
        <w:t xml:space="preserve">  Instruction: select the correct answer for the give choice. You have given </w:t>
      </w:r>
      <w:r w:rsidRPr="003E71DC">
        <w:rPr>
          <w:rFonts w:ascii="Times New Roman" w:hAnsi="Times New Roman"/>
          <w:sz w:val="24"/>
          <w:szCs w:val="24"/>
          <w:u w:val="single"/>
        </w:rPr>
        <w:t>1 Minute</w:t>
      </w:r>
      <w:r w:rsidRPr="003E71DC">
        <w:rPr>
          <w:rFonts w:ascii="Times New Roman" w:hAnsi="Times New Roman"/>
          <w:sz w:val="24"/>
          <w:szCs w:val="24"/>
        </w:rPr>
        <w:t xml:space="preserve"> for each question. Each question carries 3 Points</w:t>
      </w:r>
      <w:r w:rsidRPr="003E71DC">
        <w:rPr>
          <w:rFonts w:ascii="Times New Roman" w:hAnsi="Times New Roman"/>
          <w:sz w:val="24"/>
          <w:szCs w:val="24"/>
          <w:u w:val="single"/>
        </w:rPr>
        <w:t>.</w:t>
      </w:r>
    </w:p>
    <w:p w:rsidR="00F54CE9" w:rsidRPr="003E71DC" w:rsidRDefault="00F54CE9" w:rsidP="000619DB">
      <w:pPr>
        <w:pStyle w:val="ListParagraph"/>
        <w:numPr>
          <w:ilvl w:val="0"/>
          <w:numId w:val="78"/>
        </w:numPr>
        <w:shd w:val="clear" w:color="auto" w:fill="FFFFFF"/>
        <w:spacing w:before="100" w:beforeAutospacing="1" w:after="100" w:afterAutospacing="1" w:line="360" w:lineRule="auto"/>
        <w:jc w:val="both"/>
        <w:rPr>
          <w:rFonts w:ascii="Times New Roman" w:hAnsi="Times New Roman"/>
          <w:b/>
          <w:color w:val="000000"/>
          <w:sz w:val="24"/>
          <w:szCs w:val="24"/>
        </w:rPr>
      </w:pPr>
      <w:r w:rsidRPr="003E71DC">
        <w:rPr>
          <w:rFonts w:ascii="Times New Roman" w:hAnsi="Times New Roman"/>
          <w:bCs/>
          <w:color w:val="000000"/>
          <w:sz w:val="24"/>
          <w:szCs w:val="24"/>
        </w:rPr>
        <w:t xml:space="preserve">One is </w:t>
      </w:r>
      <w:r w:rsidRPr="003E71DC">
        <w:rPr>
          <w:rFonts w:ascii="Times New Roman" w:hAnsi="Times New Roman"/>
          <w:b/>
          <w:bCs/>
          <w:color w:val="000000"/>
          <w:sz w:val="24"/>
          <w:szCs w:val="24"/>
        </w:rPr>
        <w:t>not</w:t>
      </w:r>
      <w:r w:rsidRPr="003E71DC">
        <w:rPr>
          <w:rFonts w:ascii="Times New Roman" w:hAnsi="Times New Roman"/>
          <w:bCs/>
          <w:color w:val="000000"/>
          <w:sz w:val="24"/>
          <w:szCs w:val="24"/>
        </w:rPr>
        <w:t xml:space="preserve"> true of the main characteristics of the most common types of concrete? (6 points)</w:t>
      </w:r>
    </w:p>
    <w:p w:rsidR="00F54CE9" w:rsidRPr="003E71DC" w:rsidRDefault="00F54CE9" w:rsidP="000619DB">
      <w:pPr>
        <w:pStyle w:val="ListParagraph"/>
        <w:numPr>
          <w:ilvl w:val="0"/>
          <w:numId w:val="77"/>
        </w:numPr>
        <w:shd w:val="clear" w:color="auto" w:fill="FFFFFF"/>
        <w:spacing w:before="100" w:beforeAutospacing="1" w:after="100" w:afterAutospacing="1" w:line="360" w:lineRule="auto"/>
        <w:jc w:val="both"/>
        <w:rPr>
          <w:rFonts w:ascii="Times New Roman" w:hAnsi="Times New Roman"/>
          <w:color w:val="000000"/>
        </w:rPr>
      </w:pPr>
      <w:r w:rsidRPr="003E71DC">
        <w:rPr>
          <w:rFonts w:ascii="Times New Roman" w:hAnsi="Times New Roman"/>
          <w:bCs/>
          <w:color w:val="000000"/>
        </w:rPr>
        <w:t>Resistance to weathering, impact and abrasion;</w:t>
      </w:r>
    </w:p>
    <w:p w:rsidR="00F54CE9" w:rsidRPr="003E71DC" w:rsidRDefault="00F54CE9" w:rsidP="000619DB">
      <w:pPr>
        <w:pStyle w:val="ListParagraph"/>
        <w:numPr>
          <w:ilvl w:val="0"/>
          <w:numId w:val="77"/>
        </w:numPr>
        <w:shd w:val="clear" w:color="auto" w:fill="FFFFFF"/>
        <w:spacing w:before="100" w:beforeAutospacing="1" w:after="100" w:afterAutospacing="1" w:line="360" w:lineRule="auto"/>
        <w:jc w:val="both"/>
        <w:rPr>
          <w:rFonts w:ascii="Times New Roman" w:hAnsi="Times New Roman"/>
          <w:color w:val="000000"/>
        </w:rPr>
      </w:pPr>
      <w:r w:rsidRPr="003E71DC">
        <w:rPr>
          <w:rFonts w:ascii="Times New Roman" w:hAnsi="Times New Roman"/>
          <w:bCs/>
          <w:color w:val="000000"/>
        </w:rPr>
        <w:t xml:space="preserve">Capability of being </w:t>
      </w:r>
      <w:proofErr w:type="spellStart"/>
      <w:r w:rsidRPr="003E71DC">
        <w:rPr>
          <w:rFonts w:ascii="Times New Roman" w:hAnsi="Times New Roman"/>
          <w:bCs/>
          <w:color w:val="000000"/>
        </w:rPr>
        <w:t>moulded</w:t>
      </w:r>
      <w:proofErr w:type="spellEnd"/>
      <w:r w:rsidRPr="003E71DC">
        <w:rPr>
          <w:rFonts w:ascii="Times New Roman" w:hAnsi="Times New Roman"/>
          <w:bCs/>
          <w:color w:val="000000"/>
        </w:rPr>
        <w:t xml:space="preserve"> into components of any shape and size;</w:t>
      </w:r>
    </w:p>
    <w:p w:rsidR="00F54CE9" w:rsidRPr="003E71DC" w:rsidRDefault="00F54CE9" w:rsidP="000619DB">
      <w:pPr>
        <w:pStyle w:val="ListParagraph"/>
        <w:numPr>
          <w:ilvl w:val="0"/>
          <w:numId w:val="77"/>
        </w:numPr>
        <w:shd w:val="clear" w:color="auto" w:fill="FFFFFF"/>
        <w:spacing w:before="100" w:beforeAutospacing="1" w:after="100" w:afterAutospacing="1" w:line="360" w:lineRule="auto"/>
        <w:jc w:val="both"/>
        <w:rPr>
          <w:rFonts w:ascii="Times New Roman" w:hAnsi="Times New Roman"/>
          <w:color w:val="000000"/>
        </w:rPr>
      </w:pPr>
      <w:r w:rsidRPr="003E71DC">
        <w:rPr>
          <w:rFonts w:ascii="Times New Roman" w:hAnsi="Times New Roman"/>
          <w:bCs/>
          <w:color w:val="000000"/>
        </w:rPr>
        <w:t>Good fire resistance.</w:t>
      </w:r>
    </w:p>
    <w:p w:rsidR="002303EE" w:rsidRPr="003E71DC" w:rsidRDefault="00F54CE9" w:rsidP="000619DB">
      <w:pPr>
        <w:pStyle w:val="ListParagraph"/>
        <w:numPr>
          <w:ilvl w:val="0"/>
          <w:numId w:val="77"/>
        </w:numPr>
        <w:shd w:val="clear" w:color="auto" w:fill="FFFFFF"/>
        <w:spacing w:before="100" w:beforeAutospacing="1" w:after="100" w:afterAutospacing="1" w:line="360" w:lineRule="auto"/>
        <w:jc w:val="both"/>
        <w:rPr>
          <w:rFonts w:ascii="Times New Roman" w:hAnsi="Times New Roman"/>
          <w:color w:val="000000"/>
        </w:rPr>
      </w:pPr>
      <w:r w:rsidRPr="003E71DC">
        <w:rPr>
          <w:rFonts w:ascii="Times New Roman" w:hAnsi="Times New Roman"/>
        </w:rPr>
        <w:t>Cracking</w:t>
      </w:r>
    </w:p>
    <w:p w:rsidR="002303EE" w:rsidRPr="003E71DC" w:rsidRDefault="002303EE" w:rsidP="000619DB">
      <w:pPr>
        <w:pStyle w:val="ListParagraph"/>
        <w:numPr>
          <w:ilvl w:val="1"/>
          <w:numId w:val="75"/>
        </w:numPr>
        <w:shd w:val="clear" w:color="auto" w:fill="FFFFFF"/>
        <w:spacing w:before="100" w:beforeAutospacing="1" w:after="100" w:afterAutospacing="1" w:line="360" w:lineRule="auto"/>
        <w:jc w:val="both"/>
        <w:rPr>
          <w:rFonts w:ascii="Times New Roman" w:hAnsi="Times New Roman"/>
          <w:color w:val="000000"/>
        </w:rPr>
      </w:pPr>
      <w:r w:rsidRPr="003E71DC">
        <w:rPr>
          <w:rFonts w:ascii="Times New Roman" w:hAnsi="Times New Roman"/>
        </w:rPr>
        <w:t>mixing proportions for the production of hollow concrete blocks Class A?(6 points)</w:t>
      </w:r>
    </w:p>
    <w:p w:rsidR="002303EE" w:rsidRPr="003E71DC" w:rsidRDefault="002303EE" w:rsidP="000619DB">
      <w:pPr>
        <w:pStyle w:val="ListParagraph"/>
        <w:numPr>
          <w:ilvl w:val="0"/>
          <w:numId w:val="79"/>
        </w:numPr>
        <w:spacing w:line="360" w:lineRule="auto"/>
        <w:jc w:val="both"/>
        <w:rPr>
          <w:rFonts w:ascii="Times New Roman" w:hAnsi="Times New Roman"/>
        </w:rPr>
      </w:pPr>
      <w:r w:rsidRPr="003E71DC">
        <w:rPr>
          <w:rFonts w:ascii="Times New Roman" w:hAnsi="Times New Roman"/>
        </w:rPr>
        <w:t>Sand (2)     Gravel 00(1)   Gravel 01(1)   Red ash or pumice(0)     Cement(1)</w:t>
      </w:r>
    </w:p>
    <w:p w:rsidR="002303EE" w:rsidRPr="003E71DC" w:rsidRDefault="002303EE" w:rsidP="000619DB">
      <w:pPr>
        <w:pStyle w:val="ListParagraph"/>
        <w:numPr>
          <w:ilvl w:val="0"/>
          <w:numId w:val="79"/>
        </w:numPr>
        <w:spacing w:line="360" w:lineRule="auto"/>
        <w:jc w:val="both"/>
        <w:rPr>
          <w:rFonts w:ascii="Times New Roman" w:hAnsi="Times New Roman"/>
        </w:rPr>
      </w:pPr>
      <w:r w:rsidRPr="003E71DC">
        <w:rPr>
          <w:rFonts w:ascii="Times New Roman" w:hAnsi="Times New Roman"/>
        </w:rPr>
        <w:t>Sand (3)     Gravel 00(1)   Gravel 01(2)   Red ash or pumice (0)    Cement(1)</w:t>
      </w:r>
    </w:p>
    <w:p w:rsidR="002303EE" w:rsidRPr="003E71DC" w:rsidRDefault="002303EE" w:rsidP="000619DB">
      <w:pPr>
        <w:pStyle w:val="ListParagraph"/>
        <w:numPr>
          <w:ilvl w:val="0"/>
          <w:numId w:val="79"/>
        </w:numPr>
        <w:spacing w:line="360" w:lineRule="auto"/>
        <w:jc w:val="both"/>
        <w:rPr>
          <w:rFonts w:ascii="Times New Roman" w:hAnsi="Times New Roman"/>
        </w:rPr>
      </w:pPr>
      <w:r w:rsidRPr="003E71DC">
        <w:rPr>
          <w:rFonts w:ascii="Times New Roman" w:hAnsi="Times New Roman"/>
        </w:rPr>
        <w:t>Sand  (4)    Gravel 00 (3)  Gravel 01 (2)  Red ash or pumice(1)     Cement(1)</w:t>
      </w:r>
    </w:p>
    <w:p w:rsidR="00F03B2F" w:rsidRPr="003E71DC" w:rsidRDefault="002303EE" w:rsidP="000619DB">
      <w:pPr>
        <w:pStyle w:val="ListParagraph"/>
        <w:numPr>
          <w:ilvl w:val="0"/>
          <w:numId w:val="79"/>
        </w:numPr>
        <w:spacing w:line="360" w:lineRule="auto"/>
        <w:jc w:val="both"/>
        <w:rPr>
          <w:rFonts w:ascii="Times New Roman" w:hAnsi="Times New Roman"/>
        </w:rPr>
      </w:pPr>
      <w:r w:rsidRPr="003E71DC">
        <w:rPr>
          <w:rFonts w:ascii="Times New Roman" w:hAnsi="Times New Roman"/>
        </w:rPr>
        <w:t>Sand  (4)    Gravel 00 (3)  Gravel 01 (3)  Red ash or pumice(2)     Cement(1)</w:t>
      </w:r>
    </w:p>
    <w:p w:rsidR="002C0553" w:rsidRPr="003E71DC" w:rsidRDefault="002C0553" w:rsidP="002C0553">
      <w:pPr>
        <w:spacing w:after="0" w:line="360" w:lineRule="auto"/>
        <w:jc w:val="both"/>
        <w:rPr>
          <w:rFonts w:ascii="Times New Roman" w:hAnsi="Times New Roman"/>
          <w:b/>
          <w:sz w:val="24"/>
          <w:szCs w:val="24"/>
        </w:rPr>
      </w:pPr>
      <w:r w:rsidRPr="003E71DC">
        <w:rPr>
          <w:rFonts w:ascii="Times New Roman" w:hAnsi="Times New Roman"/>
          <w:b/>
          <w:sz w:val="24"/>
          <w:szCs w:val="24"/>
          <w:u w:val="single"/>
        </w:rPr>
        <w:t>Part II</w:t>
      </w:r>
      <w:proofErr w:type="gramStart"/>
      <w:r w:rsidRPr="003E71DC">
        <w:rPr>
          <w:rFonts w:ascii="Times New Roman" w:hAnsi="Times New Roman"/>
          <w:b/>
          <w:sz w:val="24"/>
          <w:szCs w:val="24"/>
          <w:u w:val="single"/>
        </w:rPr>
        <w:t>:-</w:t>
      </w:r>
      <w:proofErr w:type="gramEnd"/>
      <w:r w:rsidRPr="003E71DC">
        <w:rPr>
          <w:rFonts w:ascii="Times New Roman" w:hAnsi="Times New Roman"/>
          <w:b/>
          <w:sz w:val="24"/>
          <w:szCs w:val="24"/>
        </w:rPr>
        <w:t xml:space="preserve"> Short item questions</w:t>
      </w:r>
    </w:p>
    <w:p w:rsidR="002C0553" w:rsidRPr="003E71DC" w:rsidRDefault="002C0553" w:rsidP="002C0553">
      <w:pPr>
        <w:spacing w:after="0" w:line="360" w:lineRule="auto"/>
        <w:jc w:val="both"/>
        <w:rPr>
          <w:rFonts w:ascii="Times New Roman" w:hAnsi="Times New Roman"/>
          <w:sz w:val="24"/>
          <w:szCs w:val="24"/>
        </w:rPr>
      </w:pPr>
      <w:r w:rsidRPr="003E71DC">
        <w:rPr>
          <w:rFonts w:ascii="Times New Roman" w:hAnsi="Times New Roman"/>
          <w:b/>
          <w:sz w:val="24"/>
          <w:szCs w:val="24"/>
        </w:rPr>
        <w:t>Instruction:</w:t>
      </w:r>
      <w:r w:rsidRPr="003E71DC">
        <w:rPr>
          <w:rFonts w:ascii="Times New Roman" w:hAnsi="Times New Roman"/>
          <w:sz w:val="24"/>
          <w:szCs w:val="24"/>
        </w:rPr>
        <w:t xml:space="preserve"> write short answer for the given question. You are provided 3 minute for each question and each point has </w:t>
      </w:r>
      <w:proofErr w:type="spellStart"/>
      <w:r w:rsidRPr="003E71DC">
        <w:rPr>
          <w:rFonts w:ascii="Times New Roman" w:hAnsi="Times New Roman"/>
          <w:sz w:val="24"/>
          <w:szCs w:val="24"/>
        </w:rPr>
        <w:t>5Points</w:t>
      </w:r>
      <w:proofErr w:type="spellEnd"/>
      <w:r w:rsidRPr="003E71DC">
        <w:rPr>
          <w:rFonts w:ascii="Times New Roman" w:hAnsi="Times New Roman"/>
          <w:sz w:val="24"/>
          <w:szCs w:val="24"/>
        </w:rPr>
        <w:t>.</w:t>
      </w:r>
    </w:p>
    <w:p w:rsidR="002303EE" w:rsidRPr="003E71DC" w:rsidRDefault="002303EE" w:rsidP="000619DB">
      <w:pPr>
        <w:pStyle w:val="ListParagraph"/>
        <w:numPr>
          <w:ilvl w:val="0"/>
          <w:numId w:val="80"/>
        </w:numPr>
        <w:tabs>
          <w:tab w:val="left" w:pos="1350"/>
        </w:tabs>
        <w:spacing w:line="360" w:lineRule="auto"/>
        <w:jc w:val="both"/>
        <w:rPr>
          <w:rFonts w:ascii="Times New Roman" w:hAnsi="Times New Roman"/>
          <w:b/>
          <w:color w:val="000000"/>
          <w:sz w:val="24"/>
        </w:rPr>
      </w:pPr>
      <w:r w:rsidRPr="003E71DC">
        <w:rPr>
          <w:rFonts w:ascii="Times New Roman" w:hAnsi="Times New Roman"/>
          <w:color w:val="000000"/>
          <w:sz w:val="24"/>
        </w:rPr>
        <w:t xml:space="preserve">Mixing </w:t>
      </w:r>
      <w:proofErr w:type="spellStart"/>
      <w:r w:rsidRPr="003E71DC">
        <w:rPr>
          <w:rFonts w:ascii="Times New Roman" w:hAnsi="Times New Roman"/>
          <w:color w:val="000000"/>
          <w:sz w:val="24"/>
        </w:rPr>
        <w:t>Equipments</w:t>
      </w:r>
      <w:proofErr w:type="spellEnd"/>
      <w:r w:rsidRPr="003E71DC">
        <w:rPr>
          <w:rFonts w:ascii="Times New Roman" w:hAnsi="Times New Roman"/>
          <w:color w:val="000000"/>
          <w:sz w:val="24"/>
        </w:rPr>
        <w:t xml:space="preserve"> of the materials has to be set up operated as close as mixing place?</w:t>
      </w:r>
    </w:p>
    <w:p w:rsidR="002303EE" w:rsidRPr="003E71DC" w:rsidRDefault="002303EE" w:rsidP="000619DB">
      <w:pPr>
        <w:pStyle w:val="ListParagraph"/>
        <w:numPr>
          <w:ilvl w:val="0"/>
          <w:numId w:val="80"/>
        </w:numPr>
        <w:tabs>
          <w:tab w:val="left" w:pos="2730"/>
        </w:tabs>
        <w:spacing w:after="0" w:line="360" w:lineRule="auto"/>
        <w:jc w:val="both"/>
        <w:rPr>
          <w:rFonts w:ascii="Times New Roman" w:hAnsi="Times New Roman"/>
          <w:sz w:val="24"/>
        </w:rPr>
      </w:pPr>
      <w:r w:rsidRPr="003E71DC">
        <w:rPr>
          <w:rFonts w:ascii="Times New Roman" w:hAnsi="Times New Roman"/>
          <w:sz w:val="24"/>
        </w:rPr>
        <w:t>What are ingredients of h</w:t>
      </w:r>
      <w:r w:rsidR="002C0553" w:rsidRPr="003E71DC">
        <w:rPr>
          <w:rFonts w:ascii="Times New Roman" w:hAnsi="Times New Roman"/>
          <w:sz w:val="24"/>
        </w:rPr>
        <w:t xml:space="preserve">ollow concrete block making? </w:t>
      </w:r>
    </w:p>
    <w:p w:rsidR="002C0553" w:rsidRPr="003E71DC" w:rsidRDefault="002C0553" w:rsidP="002C0553">
      <w:pPr>
        <w:spacing w:after="0" w:line="360" w:lineRule="auto"/>
        <w:jc w:val="both"/>
        <w:rPr>
          <w:rFonts w:ascii="Times New Roman" w:hAnsi="Times New Roman"/>
          <w:sz w:val="24"/>
        </w:rPr>
      </w:pPr>
    </w:p>
    <w:p w:rsidR="002C0553" w:rsidRPr="003E71DC" w:rsidRDefault="00D017FF" w:rsidP="002C0553">
      <w:pPr>
        <w:spacing w:after="0" w:line="360" w:lineRule="auto"/>
        <w:jc w:val="both"/>
        <w:rPr>
          <w:rFonts w:ascii="Times New Roman" w:hAnsi="Times New Roman"/>
          <w:sz w:val="24"/>
          <w:szCs w:val="24"/>
        </w:rPr>
      </w:pPr>
      <w:r>
        <w:rPr>
          <w:rFonts w:ascii="Times New Roman" w:hAnsi="Times New Roman"/>
          <w:noProof/>
          <w:sz w:val="24"/>
          <w:szCs w:val="24"/>
        </w:rPr>
        <w:pict>
          <v:shape id="_x0000_s1077" type="#_x0000_t202" style="position:absolute;left:0;text-align:left;margin-left:-5pt;margin-top:0;width:489.5pt;height:85.7pt;z-index:251701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7Bntw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BKV7BntwIAAMIF&#10;AAAOAAAAAAAAAAAAAAAAAC4CAABkcnMvZTJvRG9jLnhtbFBLAQItABQABgAIAAAAIQCZIU3R3AAA&#10;AAgBAAAPAAAAAAAAAAAAAAAAABEFAABkcnMvZG93bnJldi54bWxQSwUGAAAAAAQABADzAAAAGgYA&#10;AAAA&#10;" filled="f" stroked="f">
            <v:textbox style="mso-next-textbox:#_x0000_s1077">
              <w:txbxContent>
                <w:p w:rsidR="003E71DC" w:rsidRPr="00A42F24" w:rsidRDefault="003E71DC" w:rsidP="002C0553">
                  <w:pPr>
                    <w:rPr>
                      <w:rFonts w:ascii="Arial" w:hAnsi="Arial" w:cs="Arial"/>
                      <w:b/>
                      <w:sz w:val="24"/>
                    </w:rPr>
                  </w:pPr>
                  <w:r w:rsidRPr="00A42F24">
                    <w:rPr>
                      <w:rFonts w:ascii="Arial" w:hAnsi="Arial" w:cs="Arial"/>
                      <w:b/>
                      <w:i/>
                      <w:sz w:val="24"/>
                    </w:rPr>
                    <w:t>Note:</w:t>
                  </w:r>
                  <w:r w:rsidRPr="00A42F24">
                    <w:rPr>
                      <w:rFonts w:ascii="Arial" w:hAnsi="Arial" w:cs="Arial"/>
                      <w:b/>
                      <w:sz w:val="24"/>
                    </w:rPr>
                    <w:t xml:space="preserve"> Satisfactory rating </w:t>
                  </w:r>
                  <w:r>
                    <w:rPr>
                      <w:rFonts w:ascii="Arial" w:hAnsi="Arial" w:cs="Arial"/>
                      <w:b/>
                      <w:sz w:val="24"/>
                    </w:rPr>
                    <w:t xml:space="preserve">–8 and above points </w:t>
                  </w:r>
                  <w:r>
                    <w:rPr>
                      <w:rFonts w:ascii="Arial" w:hAnsi="Arial" w:cs="Arial"/>
                      <w:b/>
                      <w:sz w:val="24"/>
                    </w:rPr>
                    <w:tab/>
                  </w:r>
                  <w:r w:rsidRPr="00A42F24">
                    <w:rPr>
                      <w:rFonts w:ascii="Arial" w:hAnsi="Arial" w:cs="Arial"/>
                      <w:b/>
                      <w:sz w:val="24"/>
                    </w:rPr>
                    <w:t xml:space="preserve">Unsatisfactory - below </w:t>
                  </w:r>
                  <w:r>
                    <w:rPr>
                      <w:rFonts w:ascii="Arial" w:hAnsi="Arial" w:cs="Arial"/>
                      <w:b/>
                      <w:sz w:val="24"/>
                    </w:rPr>
                    <w:t>8</w:t>
                  </w:r>
                  <w:r w:rsidRPr="008A1150">
                    <w:rPr>
                      <w:rFonts w:ascii="Arial" w:hAnsi="Arial" w:cs="Arial"/>
                      <w:b/>
                      <w:sz w:val="24"/>
                    </w:rPr>
                    <w:t xml:space="preserve"> points</w:t>
                  </w:r>
                </w:p>
                <w:p w:rsidR="003E71DC" w:rsidRDefault="003E71DC" w:rsidP="002C0553">
                  <w:pPr>
                    <w:ind w:left="720" w:hanging="720"/>
                  </w:pPr>
                  <w:r w:rsidRPr="00783730">
                    <w:t xml:space="preserve">You can ask you teacher for the </w:t>
                  </w:r>
                  <w:r>
                    <w:t>copy of the correct answers.</w:t>
                  </w:r>
                </w:p>
                <w:p w:rsidR="003E71DC" w:rsidRPr="00783730" w:rsidRDefault="003E71DC" w:rsidP="002C0553">
                  <w:pPr>
                    <w:ind w:left="720" w:hanging="720"/>
                  </w:pPr>
                </w:p>
              </w:txbxContent>
            </v:textbox>
          </v:shape>
        </w:pict>
      </w:r>
    </w:p>
    <w:p w:rsidR="002C0553" w:rsidRPr="003E71DC" w:rsidRDefault="002C0553" w:rsidP="002C0553">
      <w:pPr>
        <w:spacing w:after="0" w:line="360" w:lineRule="auto"/>
        <w:jc w:val="both"/>
        <w:rPr>
          <w:rFonts w:ascii="Times New Roman" w:hAnsi="Times New Roman"/>
          <w:sz w:val="24"/>
          <w:szCs w:val="24"/>
        </w:rPr>
      </w:pPr>
    </w:p>
    <w:p w:rsidR="002C0553" w:rsidRPr="003E71DC" w:rsidRDefault="002C0553" w:rsidP="002C0553">
      <w:pPr>
        <w:spacing w:after="0" w:line="360" w:lineRule="auto"/>
        <w:jc w:val="both"/>
        <w:rPr>
          <w:rFonts w:ascii="Times New Roman" w:hAnsi="Times New Roman"/>
          <w:sz w:val="24"/>
          <w:szCs w:val="24"/>
        </w:rPr>
      </w:pPr>
    </w:p>
    <w:p w:rsidR="002C0553" w:rsidRPr="003E71DC" w:rsidRDefault="002C0553" w:rsidP="002C0553">
      <w:pPr>
        <w:spacing w:after="0" w:line="360" w:lineRule="auto"/>
        <w:jc w:val="both"/>
        <w:rPr>
          <w:rFonts w:ascii="Times New Roman" w:hAnsi="Times New Roman"/>
          <w:sz w:val="24"/>
          <w:szCs w:val="24"/>
        </w:rPr>
      </w:pPr>
      <w:r w:rsidRPr="003E71DC">
        <w:rPr>
          <w:rFonts w:ascii="Times New Roman" w:hAnsi="Times New Roman"/>
          <w:sz w:val="24"/>
          <w:szCs w:val="24"/>
        </w:rPr>
        <w:t>Name:  _________________________</w:t>
      </w:r>
      <w:r w:rsidRPr="003E71DC">
        <w:rPr>
          <w:rFonts w:ascii="Times New Roman" w:hAnsi="Times New Roman"/>
          <w:sz w:val="24"/>
          <w:szCs w:val="24"/>
        </w:rPr>
        <w:tab/>
      </w:r>
      <w:r w:rsidRPr="003E71DC">
        <w:rPr>
          <w:rFonts w:ascii="Times New Roman" w:hAnsi="Times New Roman"/>
          <w:sz w:val="24"/>
          <w:szCs w:val="24"/>
        </w:rPr>
        <w:tab/>
        <w:t xml:space="preserve">           Date:  _______________</w:t>
      </w:r>
    </w:p>
    <w:p w:rsidR="002303EE" w:rsidRPr="003E71DC" w:rsidRDefault="002303EE" w:rsidP="00D11DAD">
      <w:pPr>
        <w:tabs>
          <w:tab w:val="left" w:pos="2730"/>
        </w:tabs>
        <w:spacing w:after="0" w:line="360" w:lineRule="auto"/>
        <w:jc w:val="both"/>
        <w:rPr>
          <w:rFonts w:ascii="Times New Roman" w:hAnsi="Times New Roman"/>
          <w:sz w:val="24"/>
        </w:rPr>
      </w:pPr>
    </w:p>
    <w:p w:rsidR="002C0553" w:rsidRPr="003E71DC" w:rsidRDefault="002C0553" w:rsidP="00D11DAD">
      <w:pPr>
        <w:tabs>
          <w:tab w:val="left" w:pos="2730"/>
        </w:tabs>
        <w:spacing w:after="0" w:line="360" w:lineRule="auto"/>
        <w:jc w:val="both"/>
        <w:rPr>
          <w:rFonts w:ascii="Times New Roman" w:hAnsi="Times New Roman"/>
          <w:sz w:val="24"/>
        </w:rPr>
      </w:pPr>
    </w:p>
    <w:p w:rsidR="002C0553" w:rsidRPr="003E71DC" w:rsidRDefault="002C0553" w:rsidP="00D11DAD">
      <w:pPr>
        <w:tabs>
          <w:tab w:val="left" w:pos="2730"/>
        </w:tabs>
        <w:spacing w:after="0" w:line="360" w:lineRule="auto"/>
        <w:jc w:val="both"/>
        <w:rPr>
          <w:rFonts w:ascii="Times New Roman" w:hAnsi="Times New Roman"/>
          <w:sz w:val="24"/>
        </w:rPr>
      </w:pPr>
    </w:p>
    <w:p w:rsidR="005A178D" w:rsidRPr="003E71DC" w:rsidRDefault="005A178D" w:rsidP="00D11DAD">
      <w:pPr>
        <w:tabs>
          <w:tab w:val="left" w:pos="2730"/>
        </w:tabs>
        <w:spacing w:after="0" w:line="360" w:lineRule="auto"/>
        <w:jc w:val="both"/>
        <w:rPr>
          <w:rFonts w:ascii="Times New Roman" w:hAnsi="Times New Roman"/>
          <w:sz w:val="24"/>
        </w:rPr>
      </w:pPr>
    </w:p>
    <w:p w:rsidR="005A178D" w:rsidRPr="003E71DC" w:rsidRDefault="005A178D" w:rsidP="005A178D">
      <w:pPr>
        <w:tabs>
          <w:tab w:val="left" w:pos="2428"/>
        </w:tabs>
        <w:jc w:val="both"/>
        <w:rPr>
          <w:rFonts w:ascii="Times New Roman" w:hAnsi="Times New Roman"/>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180"/>
      </w:tblGrid>
      <w:tr w:rsidR="005A178D" w:rsidRPr="003E71DC" w:rsidTr="00AF4525">
        <w:trPr>
          <w:trHeight w:val="530"/>
        </w:trPr>
        <w:tc>
          <w:tcPr>
            <w:tcW w:w="9180" w:type="dxa"/>
            <w:shd w:val="clear" w:color="auto" w:fill="F3F3F3"/>
            <w:vAlign w:val="center"/>
          </w:tcPr>
          <w:p w:rsidR="005A178D" w:rsidRPr="003E71DC" w:rsidRDefault="00307109" w:rsidP="001D16BC">
            <w:pPr>
              <w:rPr>
                <w:rFonts w:ascii="Times New Roman" w:hAnsi="Times New Roman"/>
                <w:b/>
                <w:sz w:val="28"/>
              </w:rPr>
            </w:pPr>
            <w:r w:rsidRPr="003E71DC">
              <w:rPr>
                <w:rFonts w:ascii="Times New Roman" w:hAnsi="Times New Roman"/>
                <w:b/>
                <w:sz w:val="28"/>
              </w:rPr>
              <w:t>Operation sheet 2</w:t>
            </w:r>
            <w:r w:rsidR="001D16BC" w:rsidRPr="003E71DC">
              <w:rPr>
                <w:rFonts w:ascii="Times New Roman" w:hAnsi="Times New Roman"/>
                <w:b/>
                <w:sz w:val="28"/>
              </w:rPr>
              <w:t>– Mixing Ingredients of Block Making</w:t>
            </w:r>
          </w:p>
        </w:tc>
      </w:tr>
    </w:tbl>
    <w:p w:rsidR="006A1CFC" w:rsidRPr="001D16BC" w:rsidRDefault="001D16BC" w:rsidP="00F67176">
      <w:pPr>
        <w:pStyle w:val="Heading2"/>
        <w:framePr w:wrap="around"/>
      </w:pPr>
      <w:bookmarkStart w:id="40" w:name="_Toc112961503"/>
      <w:r w:rsidRPr="001D16BC">
        <w:t>Operation sheet 2</w:t>
      </w:r>
      <w:bookmarkEnd w:id="40"/>
      <w:r w:rsidR="005A178D" w:rsidRPr="001D16BC">
        <w:tab/>
      </w:r>
    </w:p>
    <w:p w:rsidR="001D16BC" w:rsidRDefault="001D16BC" w:rsidP="006A1CFC">
      <w:pPr>
        <w:tabs>
          <w:tab w:val="left" w:pos="6630"/>
        </w:tabs>
        <w:overflowPunct w:val="0"/>
        <w:autoSpaceDE w:val="0"/>
        <w:autoSpaceDN w:val="0"/>
        <w:adjustRightInd w:val="0"/>
        <w:spacing w:line="360" w:lineRule="auto"/>
        <w:jc w:val="both"/>
        <w:textAlignment w:val="baseline"/>
        <w:rPr>
          <w:rFonts w:ascii="Times New Roman" w:hAnsi="Times New Roman"/>
          <w:b/>
          <w:sz w:val="24"/>
          <w:szCs w:val="24"/>
        </w:rPr>
      </w:pPr>
    </w:p>
    <w:p w:rsidR="005A178D" w:rsidRPr="006A1CFC" w:rsidRDefault="005A178D" w:rsidP="006A1CFC">
      <w:pPr>
        <w:tabs>
          <w:tab w:val="left" w:pos="6630"/>
        </w:tabs>
        <w:overflowPunct w:val="0"/>
        <w:autoSpaceDE w:val="0"/>
        <w:autoSpaceDN w:val="0"/>
        <w:adjustRightInd w:val="0"/>
        <w:spacing w:line="360" w:lineRule="auto"/>
        <w:jc w:val="both"/>
        <w:textAlignment w:val="baseline"/>
        <w:rPr>
          <w:b/>
        </w:rPr>
      </w:pPr>
      <w:r w:rsidRPr="004926D7">
        <w:rPr>
          <w:rFonts w:ascii="Times New Roman" w:hAnsi="Times New Roman"/>
          <w:b/>
          <w:sz w:val="24"/>
          <w:szCs w:val="24"/>
        </w:rPr>
        <w:t>PURPOSE:</w:t>
      </w:r>
      <w:r w:rsidRPr="004926D7">
        <w:rPr>
          <w:rFonts w:ascii="Times New Roman" w:hAnsi="Times New Roman"/>
          <w:sz w:val="24"/>
          <w:szCs w:val="24"/>
        </w:rPr>
        <w:t xml:space="preserve"> -</w:t>
      </w:r>
      <w:r w:rsidR="004926D7" w:rsidRPr="004926D7">
        <w:rPr>
          <w:rFonts w:ascii="Times New Roman" w:hAnsi="Times New Roman"/>
          <w:sz w:val="24"/>
          <w:szCs w:val="24"/>
        </w:rPr>
        <w:t>T</w:t>
      </w:r>
      <w:r w:rsidR="004926D7" w:rsidRPr="004926D7">
        <w:rPr>
          <w:rFonts w:ascii="Times New Roman" w:hAnsi="Times New Roman"/>
          <w:bCs/>
          <w:color w:val="202124"/>
          <w:sz w:val="24"/>
          <w:szCs w:val="24"/>
          <w:shd w:val="clear" w:color="auto" w:fill="FFFFFF"/>
        </w:rPr>
        <w:t xml:space="preserve">o make the concrete mass homogeneous and uniform in </w:t>
      </w:r>
      <w:proofErr w:type="spellStart"/>
      <w:r w:rsidR="004926D7" w:rsidRPr="004926D7">
        <w:rPr>
          <w:rFonts w:ascii="Times New Roman" w:hAnsi="Times New Roman"/>
          <w:bCs/>
          <w:color w:val="202124"/>
          <w:sz w:val="24"/>
          <w:szCs w:val="24"/>
          <w:shd w:val="clear" w:color="auto" w:fill="FFFFFF"/>
        </w:rPr>
        <w:t>colour</w:t>
      </w:r>
      <w:proofErr w:type="spellEnd"/>
      <w:r w:rsidR="004926D7" w:rsidRPr="004926D7">
        <w:rPr>
          <w:rFonts w:ascii="Times New Roman" w:hAnsi="Times New Roman"/>
          <w:bCs/>
          <w:color w:val="202124"/>
          <w:sz w:val="24"/>
          <w:szCs w:val="24"/>
          <w:shd w:val="clear" w:color="auto" w:fill="FFFFFF"/>
        </w:rPr>
        <w:t xml:space="preserve"> while maintaining the required consistency</w:t>
      </w:r>
    </w:p>
    <w:p w:rsidR="005A178D" w:rsidRDefault="005A178D" w:rsidP="005A178D">
      <w:pPr>
        <w:tabs>
          <w:tab w:val="center" w:pos="4536"/>
          <w:tab w:val="right" w:pos="9072"/>
        </w:tabs>
        <w:jc w:val="both"/>
        <w:rPr>
          <w:rFonts w:ascii="Times New Roman" w:hAnsi="Times New Roman"/>
          <w:b/>
          <w:sz w:val="24"/>
          <w:szCs w:val="24"/>
        </w:rPr>
      </w:pPr>
      <w:r w:rsidRPr="004926D7">
        <w:rPr>
          <w:rFonts w:ascii="Times New Roman" w:hAnsi="Times New Roman"/>
          <w:b/>
          <w:sz w:val="24"/>
          <w:szCs w:val="24"/>
        </w:rPr>
        <w:t>CONDITIONS OR SITUATIONS FOR THE OPERATIONS:-</w:t>
      </w:r>
    </w:p>
    <w:p w:rsidR="004926D7" w:rsidRPr="004926D7" w:rsidRDefault="004926D7" w:rsidP="000619DB">
      <w:pPr>
        <w:numPr>
          <w:ilvl w:val="0"/>
          <w:numId w:val="81"/>
        </w:numPr>
        <w:spacing w:after="0" w:line="240" w:lineRule="auto"/>
        <w:jc w:val="both"/>
        <w:rPr>
          <w:rFonts w:ascii="Times New Roman" w:hAnsi="Times New Roman"/>
          <w:sz w:val="24"/>
          <w:szCs w:val="24"/>
        </w:rPr>
      </w:pPr>
      <w:r w:rsidRPr="004926D7">
        <w:rPr>
          <w:rFonts w:ascii="Times New Roman" w:hAnsi="Times New Roman"/>
          <w:sz w:val="24"/>
          <w:szCs w:val="24"/>
        </w:rPr>
        <w:t>Ensure the work shop hazard free</w:t>
      </w:r>
    </w:p>
    <w:p w:rsidR="004926D7" w:rsidRPr="004926D7" w:rsidRDefault="005A178D" w:rsidP="000619DB">
      <w:pPr>
        <w:pStyle w:val="ListParagraph"/>
        <w:numPr>
          <w:ilvl w:val="0"/>
          <w:numId w:val="81"/>
        </w:numPr>
        <w:shd w:val="clear" w:color="auto" w:fill="FFFFFF"/>
        <w:spacing w:after="0" w:line="240" w:lineRule="auto"/>
        <w:rPr>
          <w:rFonts w:ascii="Arial" w:hAnsi="Arial" w:cs="Arial"/>
          <w:color w:val="333333"/>
        </w:rPr>
      </w:pPr>
      <w:r w:rsidRPr="004926D7">
        <w:rPr>
          <w:rFonts w:ascii="Times New Roman" w:hAnsi="Times New Roman"/>
          <w:sz w:val="24"/>
          <w:szCs w:val="24"/>
        </w:rPr>
        <w:t xml:space="preserve">Wear appropriate clothes, </w:t>
      </w:r>
    </w:p>
    <w:p w:rsidR="005A178D" w:rsidRPr="00740DF1" w:rsidRDefault="004926D7" w:rsidP="000619DB">
      <w:pPr>
        <w:pStyle w:val="ListParagraph"/>
        <w:numPr>
          <w:ilvl w:val="0"/>
          <w:numId w:val="82"/>
        </w:numPr>
        <w:shd w:val="clear" w:color="auto" w:fill="FFFFFF"/>
        <w:spacing w:after="0" w:line="240" w:lineRule="auto"/>
        <w:rPr>
          <w:rFonts w:ascii="Arial" w:hAnsi="Arial" w:cs="Arial"/>
          <w:b/>
        </w:rPr>
      </w:pPr>
      <w:r w:rsidRPr="00740DF1">
        <w:rPr>
          <w:rStyle w:val="Strong"/>
          <w:rFonts w:ascii="Arial" w:hAnsi="Arial" w:cs="Arial"/>
          <w:b w:val="0"/>
        </w:rPr>
        <w:t>Steel toe-capped boots.</w:t>
      </w:r>
      <w:r w:rsidRPr="00740DF1">
        <w:rPr>
          <w:rStyle w:val="apple-converted-space"/>
          <w:rFonts w:ascii="Arial" w:hAnsi="Arial" w:cs="Arial"/>
          <w:b/>
        </w:rPr>
        <w:t> </w:t>
      </w:r>
    </w:p>
    <w:p w:rsidR="004926D7" w:rsidRPr="00740DF1" w:rsidRDefault="004926D7" w:rsidP="000619DB">
      <w:pPr>
        <w:pStyle w:val="ListParagraph"/>
        <w:numPr>
          <w:ilvl w:val="0"/>
          <w:numId w:val="82"/>
        </w:numPr>
        <w:shd w:val="clear" w:color="auto" w:fill="FFFFFF"/>
        <w:spacing w:after="0" w:line="240" w:lineRule="auto"/>
        <w:rPr>
          <w:rStyle w:val="Strong"/>
          <w:rFonts w:ascii="Arial" w:hAnsi="Arial" w:cs="Arial"/>
          <w:b w:val="0"/>
        </w:rPr>
      </w:pPr>
      <w:r w:rsidRPr="00740DF1">
        <w:rPr>
          <w:rStyle w:val="Strong"/>
          <w:rFonts w:ascii="Arial" w:hAnsi="Arial" w:cs="Arial"/>
          <w:b w:val="0"/>
        </w:rPr>
        <w:t>A dust mask</w:t>
      </w:r>
      <w:r w:rsidRPr="00740DF1">
        <w:rPr>
          <w:rStyle w:val="apple-converted-space"/>
          <w:rFonts w:ascii="Arial" w:hAnsi="Arial" w:cs="Arial"/>
          <w:b/>
          <w:bCs/>
        </w:rPr>
        <w:t> </w:t>
      </w:r>
    </w:p>
    <w:p w:rsidR="004926D7" w:rsidRPr="00740DF1" w:rsidRDefault="004926D7" w:rsidP="000619DB">
      <w:pPr>
        <w:pStyle w:val="ListParagraph"/>
        <w:numPr>
          <w:ilvl w:val="0"/>
          <w:numId w:val="82"/>
        </w:numPr>
        <w:shd w:val="clear" w:color="auto" w:fill="FFFFFF"/>
        <w:spacing w:after="0" w:line="240" w:lineRule="auto"/>
        <w:rPr>
          <w:rFonts w:ascii="Arial" w:hAnsi="Arial" w:cs="Arial"/>
          <w:b/>
        </w:rPr>
      </w:pPr>
      <w:r w:rsidRPr="00740DF1">
        <w:rPr>
          <w:rStyle w:val="Strong"/>
          <w:rFonts w:ascii="Arial" w:hAnsi="Arial" w:cs="Arial"/>
          <w:b w:val="0"/>
        </w:rPr>
        <w:t>Gloves</w:t>
      </w:r>
      <w:r w:rsidRPr="00740DF1">
        <w:rPr>
          <w:rStyle w:val="apple-converted-space"/>
          <w:rFonts w:ascii="Arial" w:hAnsi="Arial" w:cs="Arial"/>
          <w:b/>
        </w:rPr>
        <w:t> </w:t>
      </w:r>
      <w:r w:rsidRPr="00740DF1">
        <w:rPr>
          <w:rFonts w:ascii="Arial" w:hAnsi="Arial" w:cs="Arial"/>
          <w:b/>
        </w:rPr>
        <w:t xml:space="preserve">, </w:t>
      </w:r>
    </w:p>
    <w:p w:rsidR="004926D7" w:rsidRPr="00740DF1" w:rsidRDefault="004926D7" w:rsidP="000619DB">
      <w:pPr>
        <w:pStyle w:val="ListParagraph"/>
        <w:numPr>
          <w:ilvl w:val="0"/>
          <w:numId w:val="82"/>
        </w:numPr>
        <w:shd w:val="clear" w:color="auto" w:fill="FFFFFF"/>
        <w:spacing w:after="0" w:line="240" w:lineRule="auto"/>
        <w:rPr>
          <w:rFonts w:ascii="Arial" w:hAnsi="Arial" w:cs="Arial"/>
          <w:b/>
        </w:rPr>
      </w:pPr>
      <w:r w:rsidRPr="00740DF1">
        <w:rPr>
          <w:rStyle w:val="Strong"/>
          <w:rFonts w:ascii="Arial" w:hAnsi="Arial" w:cs="Arial"/>
          <w:b w:val="0"/>
        </w:rPr>
        <w:t>Safety glasses</w:t>
      </w:r>
      <w:r w:rsidRPr="00740DF1">
        <w:rPr>
          <w:rStyle w:val="apple-converted-space"/>
          <w:rFonts w:ascii="Arial" w:hAnsi="Arial" w:cs="Arial"/>
          <w:b/>
        </w:rPr>
        <w:t> </w:t>
      </w:r>
    </w:p>
    <w:p w:rsidR="004926D7" w:rsidRPr="004926D7" w:rsidRDefault="004926D7" w:rsidP="004926D7">
      <w:pPr>
        <w:spacing w:after="0" w:line="240" w:lineRule="auto"/>
        <w:ind w:left="720"/>
        <w:jc w:val="both"/>
        <w:rPr>
          <w:rFonts w:ascii="Times New Roman" w:hAnsi="Times New Roman"/>
          <w:sz w:val="24"/>
          <w:szCs w:val="24"/>
        </w:rPr>
      </w:pPr>
    </w:p>
    <w:p w:rsidR="005A178D" w:rsidRPr="004926D7" w:rsidRDefault="005A178D" w:rsidP="005A178D">
      <w:pPr>
        <w:tabs>
          <w:tab w:val="center" w:pos="4536"/>
          <w:tab w:val="right" w:pos="9072"/>
        </w:tabs>
        <w:jc w:val="both"/>
        <w:rPr>
          <w:rFonts w:ascii="Times New Roman" w:hAnsi="Times New Roman"/>
          <w:sz w:val="24"/>
          <w:szCs w:val="24"/>
        </w:rPr>
      </w:pPr>
      <w:r w:rsidRPr="004926D7">
        <w:rPr>
          <w:rFonts w:ascii="Times New Roman" w:hAnsi="Times New Roman"/>
          <w:b/>
          <w:sz w:val="24"/>
          <w:szCs w:val="24"/>
        </w:rPr>
        <w:t xml:space="preserve">EQUIPMENT AND TOOLS </w:t>
      </w:r>
    </w:p>
    <w:p w:rsidR="007D7F63" w:rsidRPr="00740DF1" w:rsidRDefault="007D7F63" w:rsidP="000619DB">
      <w:pPr>
        <w:numPr>
          <w:ilvl w:val="0"/>
          <w:numId w:val="83"/>
        </w:numPr>
        <w:shd w:val="clear" w:color="auto" w:fill="FFFFFF"/>
        <w:spacing w:after="0" w:line="240" w:lineRule="auto"/>
        <w:rPr>
          <w:rStyle w:val="Strong"/>
          <w:rFonts w:ascii="Times New Roman" w:hAnsi="Times New Roman"/>
          <w:b w:val="0"/>
          <w:bCs w:val="0"/>
          <w:sz w:val="24"/>
        </w:rPr>
      </w:pPr>
      <w:r w:rsidRPr="00740DF1">
        <w:rPr>
          <w:rStyle w:val="Strong"/>
          <w:rFonts w:ascii="Times New Roman" w:hAnsi="Times New Roman"/>
          <w:b w:val="0"/>
          <w:sz w:val="24"/>
        </w:rPr>
        <w:t>Builders shovel.</w:t>
      </w:r>
      <w:r w:rsidRPr="00740DF1">
        <w:rPr>
          <w:rStyle w:val="apple-converted-space"/>
          <w:rFonts w:ascii="Times New Roman" w:hAnsi="Times New Roman"/>
          <w:b/>
          <w:sz w:val="24"/>
        </w:rPr>
        <w:t> </w:t>
      </w:r>
    </w:p>
    <w:p w:rsidR="007D7F63" w:rsidRPr="00740DF1" w:rsidRDefault="007D7F63" w:rsidP="000619DB">
      <w:pPr>
        <w:numPr>
          <w:ilvl w:val="0"/>
          <w:numId w:val="83"/>
        </w:numPr>
        <w:shd w:val="clear" w:color="auto" w:fill="FFFFFF"/>
        <w:spacing w:after="0" w:line="240" w:lineRule="auto"/>
        <w:rPr>
          <w:rFonts w:ascii="Times New Roman" w:hAnsi="Times New Roman"/>
          <w:b/>
          <w:sz w:val="24"/>
        </w:rPr>
      </w:pPr>
      <w:r w:rsidRPr="00740DF1">
        <w:rPr>
          <w:rStyle w:val="Strong"/>
          <w:rFonts w:ascii="Times New Roman" w:hAnsi="Times New Roman"/>
          <w:b w:val="0"/>
          <w:sz w:val="24"/>
        </w:rPr>
        <w:t xml:space="preserve"> Buckets.</w:t>
      </w:r>
      <w:r w:rsidRPr="00740DF1">
        <w:rPr>
          <w:rStyle w:val="apple-converted-space"/>
          <w:rFonts w:ascii="Times New Roman" w:hAnsi="Times New Roman"/>
          <w:b/>
          <w:sz w:val="24"/>
        </w:rPr>
        <w:t> </w:t>
      </w:r>
    </w:p>
    <w:p w:rsidR="007D7F63" w:rsidRPr="00740DF1" w:rsidRDefault="007D7F63" w:rsidP="000619DB">
      <w:pPr>
        <w:numPr>
          <w:ilvl w:val="0"/>
          <w:numId w:val="83"/>
        </w:numPr>
        <w:shd w:val="clear" w:color="auto" w:fill="FFFFFF"/>
        <w:spacing w:after="0" w:line="240" w:lineRule="auto"/>
        <w:rPr>
          <w:rFonts w:ascii="Times New Roman" w:hAnsi="Times New Roman"/>
          <w:b/>
          <w:sz w:val="24"/>
        </w:rPr>
      </w:pPr>
      <w:r w:rsidRPr="00740DF1">
        <w:rPr>
          <w:rStyle w:val="Strong"/>
          <w:rFonts w:ascii="Times New Roman" w:hAnsi="Times New Roman"/>
          <w:b w:val="0"/>
          <w:sz w:val="24"/>
        </w:rPr>
        <w:t>Polythene sheeting</w:t>
      </w:r>
    </w:p>
    <w:p w:rsidR="007D7F63" w:rsidRPr="00740DF1" w:rsidRDefault="007D7F63" w:rsidP="000619DB">
      <w:pPr>
        <w:numPr>
          <w:ilvl w:val="0"/>
          <w:numId w:val="83"/>
        </w:numPr>
        <w:shd w:val="clear" w:color="auto" w:fill="FFFFFF"/>
        <w:spacing w:after="0" w:line="240" w:lineRule="auto"/>
        <w:rPr>
          <w:rFonts w:ascii="Times New Roman" w:hAnsi="Times New Roman"/>
          <w:b/>
          <w:sz w:val="28"/>
          <w:szCs w:val="24"/>
        </w:rPr>
      </w:pPr>
      <w:r w:rsidRPr="00740DF1">
        <w:rPr>
          <w:rStyle w:val="Strong"/>
          <w:rFonts w:ascii="Times New Roman" w:hAnsi="Times New Roman"/>
          <w:b w:val="0"/>
          <w:sz w:val="24"/>
        </w:rPr>
        <w:t>Wheelbarrow or buckets</w:t>
      </w:r>
    </w:p>
    <w:p w:rsidR="005A178D" w:rsidRDefault="005A178D" w:rsidP="005A178D">
      <w:pPr>
        <w:jc w:val="both"/>
        <w:rPr>
          <w:rFonts w:ascii="Times New Roman" w:hAnsi="Times New Roman"/>
          <w:sz w:val="24"/>
          <w:szCs w:val="24"/>
        </w:rPr>
      </w:pPr>
      <w:r w:rsidRPr="004926D7">
        <w:rPr>
          <w:rFonts w:ascii="Times New Roman" w:hAnsi="Times New Roman"/>
          <w:b/>
          <w:sz w:val="24"/>
          <w:szCs w:val="24"/>
        </w:rPr>
        <w:t xml:space="preserve">MATERIALS: </w:t>
      </w:r>
      <w:r w:rsidRPr="004926D7">
        <w:rPr>
          <w:rFonts w:ascii="Times New Roman" w:hAnsi="Times New Roman"/>
          <w:sz w:val="24"/>
          <w:szCs w:val="24"/>
        </w:rPr>
        <w:t>-</w:t>
      </w:r>
    </w:p>
    <w:p w:rsidR="00740DF1" w:rsidRPr="00740DF1" w:rsidRDefault="00740DF1" w:rsidP="000619DB">
      <w:pPr>
        <w:pStyle w:val="ListParagraph"/>
        <w:numPr>
          <w:ilvl w:val="0"/>
          <w:numId w:val="84"/>
        </w:numPr>
        <w:jc w:val="both"/>
        <w:rPr>
          <w:rFonts w:ascii="Times New Roman" w:hAnsi="Times New Roman"/>
          <w:sz w:val="24"/>
          <w:szCs w:val="24"/>
        </w:rPr>
      </w:pPr>
      <w:r w:rsidRPr="00740DF1">
        <w:rPr>
          <w:rFonts w:ascii="Times New Roman" w:hAnsi="Times New Roman"/>
          <w:sz w:val="24"/>
          <w:szCs w:val="24"/>
        </w:rPr>
        <w:t>Cement</w:t>
      </w:r>
    </w:p>
    <w:p w:rsidR="00740DF1" w:rsidRPr="00740DF1" w:rsidRDefault="00740DF1" w:rsidP="000619DB">
      <w:pPr>
        <w:pStyle w:val="ListParagraph"/>
        <w:numPr>
          <w:ilvl w:val="0"/>
          <w:numId w:val="84"/>
        </w:numPr>
        <w:jc w:val="both"/>
        <w:rPr>
          <w:rFonts w:ascii="Times New Roman" w:hAnsi="Times New Roman"/>
          <w:sz w:val="24"/>
          <w:szCs w:val="24"/>
        </w:rPr>
      </w:pPr>
      <w:r w:rsidRPr="00740DF1">
        <w:rPr>
          <w:rFonts w:ascii="Times New Roman" w:hAnsi="Times New Roman"/>
          <w:sz w:val="24"/>
          <w:szCs w:val="24"/>
        </w:rPr>
        <w:t>Sand</w:t>
      </w:r>
    </w:p>
    <w:p w:rsidR="00740DF1" w:rsidRPr="00740DF1" w:rsidRDefault="00740DF1" w:rsidP="000619DB">
      <w:pPr>
        <w:pStyle w:val="ListParagraph"/>
        <w:numPr>
          <w:ilvl w:val="0"/>
          <w:numId w:val="84"/>
        </w:numPr>
        <w:jc w:val="both"/>
        <w:rPr>
          <w:rFonts w:ascii="Times New Roman" w:hAnsi="Times New Roman"/>
          <w:sz w:val="24"/>
          <w:szCs w:val="24"/>
        </w:rPr>
      </w:pPr>
      <w:r w:rsidRPr="00740DF1">
        <w:rPr>
          <w:rFonts w:ascii="Times New Roman" w:hAnsi="Times New Roman"/>
          <w:sz w:val="24"/>
          <w:szCs w:val="24"/>
        </w:rPr>
        <w:t>Aggregate</w:t>
      </w:r>
    </w:p>
    <w:p w:rsidR="00740DF1" w:rsidRPr="00740DF1" w:rsidRDefault="00740DF1" w:rsidP="000619DB">
      <w:pPr>
        <w:pStyle w:val="ListParagraph"/>
        <w:numPr>
          <w:ilvl w:val="0"/>
          <w:numId w:val="84"/>
        </w:numPr>
        <w:jc w:val="both"/>
        <w:rPr>
          <w:rFonts w:ascii="Times New Roman" w:hAnsi="Times New Roman"/>
          <w:sz w:val="24"/>
          <w:szCs w:val="24"/>
        </w:rPr>
      </w:pPr>
      <w:r w:rsidRPr="00740DF1">
        <w:rPr>
          <w:rFonts w:ascii="Times New Roman" w:hAnsi="Times New Roman"/>
          <w:sz w:val="24"/>
          <w:szCs w:val="24"/>
        </w:rPr>
        <w:t>Red-ash</w:t>
      </w:r>
    </w:p>
    <w:p w:rsidR="00740DF1" w:rsidRPr="00740DF1" w:rsidRDefault="00740DF1" w:rsidP="000619DB">
      <w:pPr>
        <w:pStyle w:val="ListParagraph"/>
        <w:numPr>
          <w:ilvl w:val="0"/>
          <w:numId w:val="84"/>
        </w:numPr>
        <w:jc w:val="both"/>
        <w:rPr>
          <w:rFonts w:ascii="Times New Roman" w:hAnsi="Times New Roman"/>
          <w:sz w:val="24"/>
          <w:szCs w:val="24"/>
        </w:rPr>
      </w:pPr>
      <w:r w:rsidRPr="00740DF1">
        <w:rPr>
          <w:rFonts w:ascii="Times New Roman" w:hAnsi="Times New Roman"/>
          <w:sz w:val="24"/>
          <w:szCs w:val="24"/>
        </w:rPr>
        <w:t>Water</w:t>
      </w:r>
    </w:p>
    <w:p w:rsidR="00740DF1" w:rsidRDefault="005A178D" w:rsidP="00740DF1">
      <w:pPr>
        <w:jc w:val="both"/>
        <w:rPr>
          <w:rFonts w:ascii="Times New Roman" w:hAnsi="Times New Roman"/>
          <w:kern w:val="36"/>
          <w:sz w:val="24"/>
          <w:szCs w:val="24"/>
        </w:rPr>
      </w:pPr>
      <w:r w:rsidRPr="00C52115">
        <w:rPr>
          <w:rFonts w:ascii="Times New Roman" w:hAnsi="Times New Roman"/>
          <w:b/>
          <w:kern w:val="36"/>
          <w:sz w:val="24"/>
          <w:szCs w:val="24"/>
        </w:rPr>
        <w:t>PROCEDURE</w:t>
      </w:r>
      <w:r w:rsidRPr="004926D7">
        <w:rPr>
          <w:rFonts w:ascii="Times New Roman" w:hAnsi="Times New Roman"/>
          <w:kern w:val="36"/>
          <w:sz w:val="24"/>
          <w:szCs w:val="24"/>
        </w:rPr>
        <w:t xml:space="preserve">, </w:t>
      </w:r>
    </w:p>
    <w:p w:rsidR="00740DF1" w:rsidRPr="00740DF1" w:rsidRDefault="005A178D" w:rsidP="000619DB">
      <w:pPr>
        <w:pStyle w:val="ListParagraph"/>
        <w:numPr>
          <w:ilvl w:val="0"/>
          <w:numId w:val="86"/>
        </w:numPr>
        <w:jc w:val="both"/>
        <w:rPr>
          <w:rFonts w:ascii="Times New Roman" w:hAnsi="Times New Roman"/>
          <w:kern w:val="36"/>
          <w:sz w:val="24"/>
          <w:szCs w:val="24"/>
        </w:rPr>
      </w:pPr>
      <w:r w:rsidRPr="00740DF1">
        <w:rPr>
          <w:rFonts w:ascii="Times New Roman" w:hAnsi="Times New Roman"/>
          <w:sz w:val="24"/>
          <w:szCs w:val="24"/>
        </w:rPr>
        <w:t>Identify job specifications</w:t>
      </w:r>
    </w:p>
    <w:p w:rsidR="00740DF1" w:rsidRPr="00740DF1" w:rsidRDefault="00740DF1" w:rsidP="000619DB">
      <w:pPr>
        <w:pStyle w:val="ListParagraph"/>
        <w:numPr>
          <w:ilvl w:val="0"/>
          <w:numId w:val="86"/>
        </w:numPr>
        <w:jc w:val="both"/>
        <w:rPr>
          <w:rFonts w:ascii="Times New Roman" w:hAnsi="Times New Roman"/>
          <w:kern w:val="36"/>
          <w:sz w:val="24"/>
          <w:szCs w:val="24"/>
        </w:rPr>
      </w:pPr>
      <w:r w:rsidRPr="00740DF1">
        <w:rPr>
          <w:rFonts w:ascii="Times New Roman" w:hAnsi="Times New Roman"/>
          <w:color w:val="333333"/>
          <w:sz w:val="24"/>
          <w:szCs w:val="24"/>
        </w:rPr>
        <w:t>Spread a plastic sheet on the ground.</w:t>
      </w:r>
    </w:p>
    <w:p w:rsidR="00740DF1" w:rsidRPr="00740DF1" w:rsidRDefault="00740DF1" w:rsidP="000619DB">
      <w:pPr>
        <w:pStyle w:val="ListParagraph"/>
        <w:numPr>
          <w:ilvl w:val="0"/>
          <w:numId w:val="86"/>
        </w:numPr>
        <w:jc w:val="both"/>
        <w:rPr>
          <w:rFonts w:ascii="Times New Roman" w:hAnsi="Times New Roman"/>
          <w:kern w:val="36"/>
          <w:sz w:val="24"/>
          <w:szCs w:val="24"/>
        </w:rPr>
      </w:pPr>
      <w:r w:rsidRPr="00740DF1">
        <w:rPr>
          <w:rFonts w:ascii="Times New Roman" w:hAnsi="Times New Roman"/>
          <w:color w:val="333333"/>
          <w:sz w:val="24"/>
          <w:szCs w:val="24"/>
        </w:rPr>
        <w:t>Measure out the materials.</w:t>
      </w:r>
    </w:p>
    <w:p w:rsidR="00740DF1" w:rsidRPr="00740DF1" w:rsidRDefault="00740DF1" w:rsidP="000619DB">
      <w:pPr>
        <w:pStyle w:val="ListParagraph"/>
        <w:numPr>
          <w:ilvl w:val="0"/>
          <w:numId w:val="86"/>
        </w:numPr>
        <w:jc w:val="both"/>
        <w:rPr>
          <w:rFonts w:ascii="Times New Roman" w:hAnsi="Times New Roman"/>
          <w:kern w:val="36"/>
          <w:sz w:val="24"/>
          <w:szCs w:val="24"/>
        </w:rPr>
      </w:pPr>
      <w:r>
        <w:rPr>
          <w:rFonts w:ascii="Times New Roman" w:hAnsi="Times New Roman"/>
          <w:color w:val="333333"/>
          <w:sz w:val="24"/>
          <w:szCs w:val="24"/>
        </w:rPr>
        <w:t>Place the aggregate</w:t>
      </w:r>
      <w:r w:rsidRPr="00740DF1">
        <w:rPr>
          <w:rFonts w:ascii="Times New Roman" w:hAnsi="Times New Roman"/>
          <w:color w:val="333333"/>
          <w:sz w:val="24"/>
          <w:szCs w:val="24"/>
        </w:rPr>
        <w:t xml:space="preserve"> and sand into a pile on the sheet.</w:t>
      </w:r>
    </w:p>
    <w:p w:rsidR="00740DF1" w:rsidRPr="00740DF1" w:rsidRDefault="00740DF1" w:rsidP="000619DB">
      <w:pPr>
        <w:pStyle w:val="ListParagraph"/>
        <w:numPr>
          <w:ilvl w:val="0"/>
          <w:numId w:val="86"/>
        </w:numPr>
        <w:jc w:val="both"/>
        <w:rPr>
          <w:rFonts w:ascii="Times New Roman" w:hAnsi="Times New Roman"/>
          <w:kern w:val="36"/>
          <w:sz w:val="24"/>
          <w:szCs w:val="24"/>
        </w:rPr>
      </w:pPr>
      <w:r w:rsidRPr="00740DF1">
        <w:rPr>
          <w:rFonts w:ascii="Times New Roman" w:hAnsi="Times New Roman"/>
          <w:color w:val="333333"/>
          <w:sz w:val="24"/>
          <w:szCs w:val="24"/>
        </w:rPr>
        <w:t>Place the cement on t</w:t>
      </w:r>
      <w:r>
        <w:rPr>
          <w:rFonts w:ascii="Times New Roman" w:hAnsi="Times New Roman"/>
          <w:color w:val="333333"/>
          <w:sz w:val="24"/>
          <w:szCs w:val="24"/>
        </w:rPr>
        <w:t>op of the pile of sand and aggregate</w:t>
      </w:r>
      <w:r w:rsidRPr="00740DF1">
        <w:rPr>
          <w:rFonts w:ascii="Times New Roman" w:hAnsi="Times New Roman"/>
          <w:color w:val="333333"/>
          <w:sz w:val="24"/>
          <w:szCs w:val="24"/>
        </w:rPr>
        <w:t>.</w:t>
      </w:r>
    </w:p>
    <w:p w:rsidR="00740DF1" w:rsidRPr="00740DF1" w:rsidRDefault="00740DF1" w:rsidP="000619DB">
      <w:pPr>
        <w:pStyle w:val="ListParagraph"/>
        <w:numPr>
          <w:ilvl w:val="0"/>
          <w:numId w:val="86"/>
        </w:numPr>
        <w:jc w:val="both"/>
        <w:rPr>
          <w:rFonts w:ascii="Times New Roman" w:hAnsi="Times New Roman"/>
          <w:kern w:val="36"/>
          <w:sz w:val="24"/>
          <w:szCs w:val="24"/>
        </w:rPr>
      </w:pPr>
      <w:r w:rsidRPr="00740DF1">
        <w:rPr>
          <w:rFonts w:ascii="Times New Roman" w:hAnsi="Times New Roman"/>
          <w:color w:val="333333"/>
          <w:sz w:val="24"/>
          <w:szCs w:val="24"/>
        </w:rPr>
        <w:t>Shovel the material in the pile to one side, creating a new pile and repeat three times.</w:t>
      </w:r>
    </w:p>
    <w:p w:rsidR="00740DF1" w:rsidRPr="00740DF1" w:rsidRDefault="00740DF1" w:rsidP="000619DB">
      <w:pPr>
        <w:pStyle w:val="ListParagraph"/>
        <w:numPr>
          <w:ilvl w:val="0"/>
          <w:numId w:val="86"/>
        </w:numPr>
        <w:jc w:val="both"/>
        <w:rPr>
          <w:rFonts w:ascii="Times New Roman" w:hAnsi="Times New Roman"/>
          <w:kern w:val="36"/>
          <w:sz w:val="24"/>
          <w:szCs w:val="24"/>
        </w:rPr>
      </w:pPr>
      <w:r w:rsidRPr="00740DF1">
        <w:rPr>
          <w:rFonts w:ascii="Times New Roman" w:hAnsi="Times New Roman"/>
          <w:color w:val="333333"/>
          <w:sz w:val="24"/>
          <w:szCs w:val="24"/>
        </w:rPr>
        <w:t>Make a deep crater in the pile and add water.</w:t>
      </w:r>
    </w:p>
    <w:p w:rsidR="00740DF1" w:rsidRPr="00740DF1" w:rsidRDefault="00740DF1" w:rsidP="000619DB">
      <w:pPr>
        <w:pStyle w:val="ListParagraph"/>
        <w:numPr>
          <w:ilvl w:val="0"/>
          <w:numId w:val="86"/>
        </w:numPr>
        <w:jc w:val="both"/>
        <w:rPr>
          <w:rFonts w:ascii="Times New Roman" w:hAnsi="Times New Roman"/>
          <w:kern w:val="36"/>
          <w:sz w:val="24"/>
          <w:szCs w:val="24"/>
        </w:rPr>
      </w:pPr>
      <w:r w:rsidRPr="00740DF1">
        <w:rPr>
          <w:rFonts w:ascii="Times New Roman" w:hAnsi="Times New Roman"/>
          <w:color w:val="333333"/>
          <w:sz w:val="24"/>
          <w:szCs w:val="24"/>
        </w:rPr>
        <w:t>Fold the mix in from the sides.</w:t>
      </w:r>
    </w:p>
    <w:p w:rsidR="00740DF1" w:rsidRPr="00740DF1" w:rsidRDefault="00740DF1" w:rsidP="000619DB">
      <w:pPr>
        <w:pStyle w:val="ListParagraph"/>
        <w:numPr>
          <w:ilvl w:val="0"/>
          <w:numId w:val="86"/>
        </w:numPr>
        <w:jc w:val="both"/>
        <w:rPr>
          <w:rFonts w:ascii="Times New Roman" w:hAnsi="Times New Roman"/>
          <w:kern w:val="36"/>
          <w:sz w:val="24"/>
          <w:szCs w:val="24"/>
        </w:rPr>
      </w:pPr>
      <w:r w:rsidRPr="00740DF1">
        <w:rPr>
          <w:rFonts w:ascii="Times New Roman" w:hAnsi="Times New Roman"/>
          <w:color w:val="333333"/>
          <w:sz w:val="24"/>
          <w:szCs w:val="24"/>
        </w:rPr>
        <w:t>Continue to fold inwards and "chop" the pile to distribute water through the mix.</w:t>
      </w:r>
    </w:p>
    <w:p w:rsidR="005A178D" w:rsidRPr="004926D7" w:rsidRDefault="005A178D" w:rsidP="005A178D">
      <w:pPr>
        <w:ind w:left="720"/>
        <w:contextualSpacing/>
        <w:jc w:val="both"/>
        <w:outlineLvl w:val="2"/>
        <w:rPr>
          <w:rFonts w:ascii="Times New Roman" w:hAnsi="Times New Roman"/>
          <w:b/>
          <w:sz w:val="24"/>
          <w:szCs w:val="24"/>
        </w:rPr>
      </w:pPr>
    </w:p>
    <w:p w:rsidR="00BA5D8B" w:rsidRDefault="00BA5D8B" w:rsidP="005A178D">
      <w:pPr>
        <w:tabs>
          <w:tab w:val="center" w:pos="4536"/>
          <w:tab w:val="right" w:pos="9072"/>
        </w:tabs>
        <w:jc w:val="both"/>
        <w:rPr>
          <w:rFonts w:ascii="Times New Roman" w:hAnsi="Times New Roman"/>
          <w:b/>
          <w:sz w:val="24"/>
          <w:szCs w:val="24"/>
        </w:rPr>
      </w:pPr>
    </w:p>
    <w:p w:rsidR="005A178D" w:rsidRPr="00D91B77" w:rsidRDefault="005A178D" w:rsidP="005A178D">
      <w:pPr>
        <w:tabs>
          <w:tab w:val="center" w:pos="4536"/>
          <w:tab w:val="right" w:pos="9072"/>
        </w:tabs>
        <w:jc w:val="both"/>
        <w:rPr>
          <w:rFonts w:ascii="Times New Roman" w:hAnsi="Times New Roman"/>
          <w:b/>
          <w:sz w:val="24"/>
          <w:szCs w:val="24"/>
        </w:rPr>
      </w:pPr>
      <w:r w:rsidRPr="004926D7">
        <w:rPr>
          <w:rFonts w:ascii="Times New Roman" w:hAnsi="Times New Roman"/>
          <w:b/>
          <w:sz w:val="24"/>
          <w:szCs w:val="24"/>
        </w:rPr>
        <w:t>PRECAUTIONS:-</w:t>
      </w:r>
    </w:p>
    <w:p w:rsidR="005A178D" w:rsidRPr="004926D7" w:rsidRDefault="005A178D" w:rsidP="000619DB">
      <w:pPr>
        <w:numPr>
          <w:ilvl w:val="0"/>
          <w:numId w:val="87"/>
        </w:numPr>
        <w:tabs>
          <w:tab w:val="center" w:pos="720"/>
          <w:tab w:val="right" w:pos="9072"/>
        </w:tabs>
        <w:spacing w:after="0" w:line="240" w:lineRule="auto"/>
        <w:jc w:val="both"/>
        <w:rPr>
          <w:rFonts w:ascii="Times New Roman" w:hAnsi="Times New Roman"/>
          <w:sz w:val="24"/>
          <w:szCs w:val="24"/>
        </w:rPr>
      </w:pPr>
      <w:r w:rsidRPr="004926D7">
        <w:rPr>
          <w:rFonts w:ascii="Times New Roman" w:hAnsi="Times New Roman"/>
          <w:sz w:val="24"/>
          <w:szCs w:val="24"/>
        </w:rPr>
        <w:t xml:space="preserve">Wear working cloths which properly fit with your body </w:t>
      </w:r>
    </w:p>
    <w:p w:rsidR="005A178D" w:rsidRPr="004926D7" w:rsidRDefault="005A178D" w:rsidP="000619DB">
      <w:pPr>
        <w:numPr>
          <w:ilvl w:val="0"/>
          <w:numId w:val="87"/>
        </w:numPr>
        <w:spacing w:before="100" w:beforeAutospacing="1" w:after="100" w:afterAutospacing="1"/>
        <w:jc w:val="both"/>
        <w:rPr>
          <w:rFonts w:ascii="Times New Roman" w:hAnsi="Times New Roman"/>
          <w:sz w:val="24"/>
          <w:szCs w:val="24"/>
        </w:rPr>
      </w:pPr>
      <w:r w:rsidRPr="004926D7">
        <w:rPr>
          <w:rFonts w:ascii="Times New Roman" w:hAnsi="Times New Roman"/>
          <w:sz w:val="24"/>
          <w:szCs w:val="24"/>
        </w:rPr>
        <w:t xml:space="preserve">Wear Mask </w:t>
      </w:r>
    </w:p>
    <w:p w:rsidR="005A178D" w:rsidRDefault="005A178D" w:rsidP="000619DB">
      <w:pPr>
        <w:numPr>
          <w:ilvl w:val="0"/>
          <w:numId w:val="87"/>
        </w:numPr>
        <w:tabs>
          <w:tab w:val="center" w:pos="720"/>
          <w:tab w:val="right" w:pos="9072"/>
        </w:tabs>
        <w:spacing w:after="0" w:line="240" w:lineRule="auto"/>
        <w:jc w:val="both"/>
        <w:rPr>
          <w:rFonts w:ascii="Times New Roman" w:hAnsi="Times New Roman"/>
          <w:sz w:val="24"/>
          <w:szCs w:val="24"/>
        </w:rPr>
      </w:pPr>
      <w:r w:rsidRPr="004926D7">
        <w:rPr>
          <w:rFonts w:ascii="Times New Roman" w:hAnsi="Times New Roman"/>
          <w:sz w:val="24"/>
          <w:szCs w:val="24"/>
        </w:rPr>
        <w:t>Make working area hazard free.</w:t>
      </w:r>
    </w:p>
    <w:p w:rsidR="00D91B77" w:rsidRDefault="00D91B77" w:rsidP="000619DB">
      <w:pPr>
        <w:numPr>
          <w:ilvl w:val="0"/>
          <w:numId w:val="87"/>
        </w:numPr>
        <w:tabs>
          <w:tab w:val="center" w:pos="720"/>
          <w:tab w:val="right" w:pos="9072"/>
        </w:tabs>
        <w:spacing w:after="0" w:line="240" w:lineRule="auto"/>
        <w:jc w:val="both"/>
        <w:rPr>
          <w:rFonts w:ascii="Times New Roman" w:hAnsi="Times New Roman"/>
          <w:sz w:val="24"/>
          <w:szCs w:val="24"/>
        </w:rPr>
      </w:pPr>
      <w:r w:rsidRPr="00D91B77">
        <w:rPr>
          <w:rFonts w:ascii="Times New Roman" w:hAnsi="Times New Roman"/>
          <w:sz w:val="24"/>
          <w:szCs w:val="24"/>
        </w:rPr>
        <w:t>The water used for mixing should be free from all harmful organic substances</w:t>
      </w:r>
    </w:p>
    <w:p w:rsidR="00D91B77" w:rsidRPr="00D91B77" w:rsidRDefault="00D91B77" w:rsidP="000619DB">
      <w:pPr>
        <w:numPr>
          <w:ilvl w:val="0"/>
          <w:numId w:val="87"/>
        </w:numPr>
        <w:tabs>
          <w:tab w:val="center" w:pos="720"/>
          <w:tab w:val="right" w:pos="9072"/>
        </w:tabs>
        <w:spacing w:after="0" w:line="240" w:lineRule="auto"/>
        <w:jc w:val="both"/>
        <w:rPr>
          <w:rFonts w:ascii="Times New Roman" w:hAnsi="Times New Roman"/>
          <w:sz w:val="28"/>
          <w:szCs w:val="24"/>
        </w:rPr>
      </w:pPr>
      <w:r w:rsidRPr="00D91B77">
        <w:rPr>
          <w:rFonts w:ascii="Times New Roman" w:hAnsi="Times New Roman"/>
          <w:color w:val="202124"/>
          <w:sz w:val="24"/>
          <w:shd w:val="clear" w:color="auto" w:fill="FFFFFF"/>
        </w:rPr>
        <w:t xml:space="preserve">Mixed materials must be laid at the required site within 30 minutes after adding water to the cement. </w:t>
      </w:r>
    </w:p>
    <w:p w:rsidR="005A178D" w:rsidRPr="004926D7" w:rsidRDefault="005A178D" w:rsidP="005A178D">
      <w:pPr>
        <w:spacing w:line="312" w:lineRule="atLeast"/>
        <w:jc w:val="both"/>
        <w:textAlignment w:val="baseline"/>
        <w:rPr>
          <w:rFonts w:ascii="Times New Roman" w:hAnsi="Times New Roman"/>
          <w:b/>
          <w:sz w:val="24"/>
          <w:szCs w:val="24"/>
        </w:rPr>
      </w:pPr>
      <w:r w:rsidRPr="004926D7">
        <w:rPr>
          <w:rFonts w:ascii="Times New Roman" w:hAnsi="Times New Roman"/>
          <w:b/>
          <w:sz w:val="24"/>
          <w:szCs w:val="24"/>
        </w:rPr>
        <w:t xml:space="preserve">QUALITY CRITERIA: </w:t>
      </w:r>
    </w:p>
    <w:p w:rsidR="00D91B77" w:rsidRPr="00D91B77" w:rsidRDefault="00D91B77" w:rsidP="000619DB">
      <w:pPr>
        <w:pStyle w:val="NormalWeb"/>
        <w:numPr>
          <w:ilvl w:val="0"/>
          <w:numId w:val="85"/>
        </w:numPr>
        <w:shd w:val="clear" w:color="auto" w:fill="FFFFFF"/>
        <w:spacing w:before="0" w:beforeAutospacing="0" w:after="0" w:afterAutospacing="0"/>
        <w:rPr>
          <w:rFonts w:ascii="Times New Roman" w:hAnsi="Times New Roman" w:cs="Times New Roman"/>
          <w:sz w:val="24"/>
        </w:rPr>
      </w:pPr>
      <w:r w:rsidRPr="00D91B77">
        <w:rPr>
          <w:rFonts w:ascii="Times New Roman" w:hAnsi="Times New Roman" w:cs="Times New Roman"/>
          <w:sz w:val="24"/>
        </w:rPr>
        <w:t>The concrete should be mixed thoroughly to from a homogeneous mix.</w:t>
      </w:r>
    </w:p>
    <w:p w:rsidR="00D91B77" w:rsidRPr="00D91B77" w:rsidRDefault="00D91B77" w:rsidP="000619DB">
      <w:pPr>
        <w:pStyle w:val="NormalWeb"/>
        <w:numPr>
          <w:ilvl w:val="0"/>
          <w:numId w:val="85"/>
        </w:numPr>
        <w:shd w:val="clear" w:color="auto" w:fill="FFFFFF"/>
        <w:spacing w:before="0" w:beforeAutospacing="0" w:after="0" w:afterAutospacing="0"/>
        <w:rPr>
          <w:rFonts w:ascii="Times New Roman" w:hAnsi="Times New Roman" w:cs="Times New Roman"/>
          <w:sz w:val="24"/>
        </w:rPr>
      </w:pPr>
      <w:r w:rsidRPr="00D91B77">
        <w:rPr>
          <w:rFonts w:ascii="Times New Roman" w:hAnsi="Times New Roman" w:cs="Times New Roman"/>
          <w:sz w:val="24"/>
        </w:rPr>
        <w:t>The water cement ratio should be appropriate, considering the strength and workability criteria.</w:t>
      </w:r>
    </w:p>
    <w:p w:rsidR="00A9477B" w:rsidRPr="00C52115" w:rsidRDefault="00D91B77" w:rsidP="000619DB">
      <w:pPr>
        <w:pStyle w:val="NormalWeb"/>
        <w:numPr>
          <w:ilvl w:val="0"/>
          <w:numId w:val="85"/>
        </w:numPr>
        <w:shd w:val="clear" w:color="auto" w:fill="FFFFFF"/>
        <w:spacing w:before="0" w:beforeAutospacing="0" w:after="0" w:afterAutospacing="0"/>
        <w:rPr>
          <w:rFonts w:ascii="Times New Roman" w:hAnsi="Times New Roman" w:cs="Times New Roman"/>
          <w:sz w:val="24"/>
        </w:rPr>
      </w:pPr>
      <w:r w:rsidRPr="00D91B77">
        <w:rPr>
          <w:rFonts w:ascii="Times New Roman" w:hAnsi="Times New Roman" w:cs="Times New Roman"/>
          <w:sz w:val="24"/>
        </w:rPr>
        <w:t>The concrete mix should be designed properly and should have all the ingredients in right proportions.</w:t>
      </w:r>
    </w:p>
    <w:p w:rsidR="00A9477B" w:rsidRDefault="00A9477B" w:rsidP="00D11DAD">
      <w:pPr>
        <w:tabs>
          <w:tab w:val="left" w:pos="2730"/>
        </w:tabs>
        <w:spacing w:after="0" w:line="360" w:lineRule="auto"/>
        <w:jc w:val="both"/>
        <w:rPr>
          <w:rFonts w:ascii="Arial" w:hAnsi="Arial" w:cs="Arial"/>
          <w:color w:val="191919"/>
          <w:sz w:val="24"/>
          <w:szCs w:val="24"/>
        </w:rPr>
      </w:pPr>
    </w:p>
    <w:p w:rsidR="00A9477B" w:rsidRDefault="00A9477B" w:rsidP="00D11DAD">
      <w:pPr>
        <w:tabs>
          <w:tab w:val="left" w:pos="2730"/>
        </w:tabs>
        <w:spacing w:after="0" w:line="360" w:lineRule="auto"/>
        <w:jc w:val="both"/>
        <w:rPr>
          <w:rFonts w:ascii="Arial" w:hAnsi="Arial" w:cs="Arial"/>
          <w:color w:val="191919"/>
          <w:sz w:val="24"/>
          <w:szCs w:val="24"/>
        </w:rPr>
      </w:pPr>
    </w:p>
    <w:p w:rsidR="00A9477B" w:rsidRDefault="00A9477B" w:rsidP="00D11DAD">
      <w:pPr>
        <w:tabs>
          <w:tab w:val="left" w:pos="2730"/>
        </w:tabs>
        <w:spacing w:after="0" w:line="360" w:lineRule="auto"/>
        <w:jc w:val="both"/>
        <w:rPr>
          <w:rFonts w:ascii="Arial" w:hAnsi="Arial" w:cs="Arial"/>
          <w:color w:val="191919"/>
          <w:sz w:val="24"/>
          <w:szCs w:val="24"/>
        </w:rPr>
      </w:pPr>
    </w:p>
    <w:p w:rsidR="006A1CFC" w:rsidRDefault="006A1CFC" w:rsidP="00D11DAD">
      <w:pPr>
        <w:tabs>
          <w:tab w:val="left" w:pos="2730"/>
        </w:tabs>
        <w:spacing w:after="0" w:line="360" w:lineRule="auto"/>
        <w:jc w:val="both"/>
        <w:rPr>
          <w:rFonts w:ascii="Arial" w:hAnsi="Arial" w:cs="Arial"/>
          <w:color w:val="191919"/>
          <w:sz w:val="24"/>
          <w:szCs w:val="24"/>
        </w:rPr>
      </w:pPr>
    </w:p>
    <w:p w:rsidR="006A1CFC" w:rsidRDefault="006A1CFC" w:rsidP="00D11DAD">
      <w:pPr>
        <w:tabs>
          <w:tab w:val="left" w:pos="2730"/>
        </w:tabs>
        <w:spacing w:after="0" w:line="360" w:lineRule="auto"/>
        <w:jc w:val="both"/>
        <w:rPr>
          <w:rFonts w:ascii="Arial" w:hAnsi="Arial" w:cs="Arial"/>
          <w:color w:val="191919"/>
          <w:sz w:val="24"/>
          <w:szCs w:val="24"/>
        </w:rPr>
      </w:pPr>
    </w:p>
    <w:p w:rsidR="003E71DC" w:rsidRDefault="003E71DC" w:rsidP="00D11DAD">
      <w:pPr>
        <w:tabs>
          <w:tab w:val="left" w:pos="2730"/>
        </w:tabs>
        <w:spacing w:after="0" w:line="360" w:lineRule="auto"/>
        <w:jc w:val="both"/>
        <w:rPr>
          <w:rFonts w:ascii="Arial" w:hAnsi="Arial" w:cs="Arial"/>
          <w:color w:val="191919"/>
          <w:sz w:val="24"/>
          <w:szCs w:val="24"/>
        </w:rPr>
      </w:pPr>
    </w:p>
    <w:p w:rsidR="003E71DC" w:rsidRDefault="003E71DC" w:rsidP="00D11DAD">
      <w:pPr>
        <w:tabs>
          <w:tab w:val="left" w:pos="2730"/>
        </w:tabs>
        <w:spacing w:after="0" w:line="360" w:lineRule="auto"/>
        <w:jc w:val="both"/>
        <w:rPr>
          <w:rFonts w:ascii="Arial" w:hAnsi="Arial" w:cs="Arial"/>
          <w:color w:val="191919"/>
          <w:sz w:val="24"/>
          <w:szCs w:val="24"/>
        </w:rPr>
      </w:pPr>
    </w:p>
    <w:p w:rsidR="003E71DC" w:rsidRDefault="003E71DC" w:rsidP="00D11DAD">
      <w:pPr>
        <w:tabs>
          <w:tab w:val="left" w:pos="2730"/>
        </w:tabs>
        <w:spacing w:after="0" w:line="360" w:lineRule="auto"/>
        <w:jc w:val="both"/>
        <w:rPr>
          <w:rFonts w:ascii="Arial" w:hAnsi="Arial" w:cs="Arial"/>
          <w:color w:val="191919"/>
          <w:sz w:val="24"/>
          <w:szCs w:val="24"/>
        </w:rPr>
      </w:pPr>
    </w:p>
    <w:p w:rsidR="003E71DC" w:rsidRDefault="003E71DC" w:rsidP="00D11DAD">
      <w:pPr>
        <w:tabs>
          <w:tab w:val="left" w:pos="2730"/>
        </w:tabs>
        <w:spacing w:after="0" w:line="360" w:lineRule="auto"/>
        <w:jc w:val="both"/>
        <w:rPr>
          <w:rFonts w:ascii="Arial" w:hAnsi="Arial" w:cs="Arial"/>
          <w:color w:val="191919"/>
          <w:sz w:val="24"/>
          <w:szCs w:val="24"/>
        </w:rPr>
      </w:pPr>
    </w:p>
    <w:p w:rsidR="003E71DC" w:rsidRDefault="003E71DC" w:rsidP="00D11DAD">
      <w:pPr>
        <w:tabs>
          <w:tab w:val="left" w:pos="2730"/>
        </w:tabs>
        <w:spacing w:after="0" w:line="360" w:lineRule="auto"/>
        <w:jc w:val="both"/>
        <w:rPr>
          <w:rFonts w:ascii="Arial" w:hAnsi="Arial" w:cs="Arial"/>
          <w:color w:val="191919"/>
          <w:sz w:val="24"/>
          <w:szCs w:val="24"/>
        </w:rPr>
      </w:pPr>
    </w:p>
    <w:p w:rsidR="003E71DC" w:rsidRDefault="003E71DC" w:rsidP="00D11DAD">
      <w:pPr>
        <w:tabs>
          <w:tab w:val="left" w:pos="2730"/>
        </w:tabs>
        <w:spacing w:after="0" w:line="360" w:lineRule="auto"/>
        <w:jc w:val="both"/>
        <w:rPr>
          <w:rFonts w:ascii="Arial" w:hAnsi="Arial" w:cs="Arial"/>
          <w:color w:val="191919"/>
          <w:sz w:val="24"/>
          <w:szCs w:val="24"/>
        </w:rPr>
      </w:pPr>
    </w:p>
    <w:p w:rsidR="003E71DC" w:rsidRDefault="003E71DC" w:rsidP="00D11DAD">
      <w:pPr>
        <w:tabs>
          <w:tab w:val="left" w:pos="2730"/>
        </w:tabs>
        <w:spacing w:after="0" w:line="360" w:lineRule="auto"/>
        <w:jc w:val="both"/>
        <w:rPr>
          <w:rFonts w:ascii="Arial" w:hAnsi="Arial" w:cs="Arial"/>
          <w:color w:val="191919"/>
          <w:sz w:val="24"/>
          <w:szCs w:val="24"/>
        </w:rPr>
      </w:pPr>
    </w:p>
    <w:p w:rsidR="003E71DC" w:rsidRDefault="003E71DC" w:rsidP="00D11DAD">
      <w:pPr>
        <w:tabs>
          <w:tab w:val="left" w:pos="2730"/>
        </w:tabs>
        <w:spacing w:after="0" w:line="360" w:lineRule="auto"/>
        <w:jc w:val="both"/>
        <w:rPr>
          <w:rFonts w:ascii="Arial" w:hAnsi="Arial" w:cs="Arial"/>
          <w:color w:val="191919"/>
          <w:sz w:val="24"/>
          <w:szCs w:val="24"/>
        </w:rPr>
      </w:pPr>
    </w:p>
    <w:p w:rsidR="003E71DC" w:rsidRDefault="003E71DC" w:rsidP="00D11DAD">
      <w:pPr>
        <w:tabs>
          <w:tab w:val="left" w:pos="2730"/>
        </w:tabs>
        <w:spacing w:after="0" w:line="360" w:lineRule="auto"/>
        <w:jc w:val="both"/>
        <w:rPr>
          <w:rFonts w:ascii="Arial" w:hAnsi="Arial" w:cs="Arial"/>
          <w:color w:val="191919"/>
          <w:sz w:val="24"/>
          <w:szCs w:val="24"/>
        </w:rPr>
      </w:pPr>
    </w:p>
    <w:p w:rsidR="003E71DC" w:rsidRDefault="003E71DC" w:rsidP="00D11DAD">
      <w:pPr>
        <w:tabs>
          <w:tab w:val="left" w:pos="2730"/>
        </w:tabs>
        <w:spacing w:after="0" w:line="360" w:lineRule="auto"/>
        <w:jc w:val="both"/>
        <w:rPr>
          <w:rFonts w:ascii="Arial" w:hAnsi="Arial" w:cs="Arial"/>
          <w:color w:val="191919"/>
          <w:sz w:val="24"/>
          <w:szCs w:val="24"/>
        </w:rPr>
      </w:pPr>
    </w:p>
    <w:p w:rsidR="003E71DC" w:rsidRDefault="003E71DC" w:rsidP="00D11DAD">
      <w:pPr>
        <w:tabs>
          <w:tab w:val="left" w:pos="2730"/>
        </w:tabs>
        <w:spacing w:after="0" w:line="360" w:lineRule="auto"/>
        <w:jc w:val="both"/>
        <w:rPr>
          <w:rFonts w:ascii="Arial" w:hAnsi="Arial" w:cs="Arial"/>
          <w:color w:val="191919"/>
          <w:sz w:val="24"/>
          <w:szCs w:val="24"/>
        </w:rPr>
      </w:pPr>
    </w:p>
    <w:p w:rsidR="003E71DC" w:rsidRDefault="003E71DC" w:rsidP="00D11DAD">
      <w:pPr>
        <w:tabs>
          <w:tab w:val="left" w:pos="2730"/>
        </w:tabs>
        <w:spacing w:after="0" w:line="360" w:lineRule="auto"/>
        <w:jc w:val="both"/>
        <w:rPr>
          <w:rFonts w:ascii="Arial" w:hAnsi="Arial" w:cs="Arial"/>
          <w:color w:val="191919"/>
          <w:sz w:val="24"/>
          <w:szCs w:val="24"/>
        </w:rPr>
      </w:pPr>
    </w:p>
    <w:p w:rsidR="003E71DC" w:rsidRDefault="003E71DC" w:rsidP="00D11DAD">
      <w:pPr>
        <w:tabs>
          <w:tab w:val="left" w:pos="2730"/>
        </w:tabs>
        <w:spacing w:after="0" w:line="360" w:lineRule="auto"/>
        <w:jc w:val="both"/>
        <w:rPr>
          <w:rFonts w:ascii="Arial" w:hAnsi="Arial" w:cs="Arial"/>
          <w:color w:val="191919"/>
          <w:sz w:val="24"/>
          <w:szCs w:val="24"/>
        </w:rPr>
      </w:pPr>
    </w:p>
    <w:p w:rsidR="003E71DC" w:rsidRDefault="003E71DC" w:rsidP="00D11DAD">
      <w:pPr>
        <w:tabs>
          <w:tab w:val="left" w:pos="2730"/>
        </w:tabs>
        <w:spacing w:after="0" w:line="360" w:lineRule="auto"/>
        <w:jc w:val="both"/>
        <w:rPr>
          <w:rFonts w:ascii="Arial" w:hAnsi="Arial" w:cs="Arial"/>
          <w:color w:val="191919"/>
          <w:sz w:val="24"/>
          <w:szCs w:val="24"/>
        </w:rPr>
      </w:pPr>
    </w:p>
    <w:p w:rsidR="006A1CFC" w:rsidRDefault="006A1CFC" w:rsidP="00D11DAD">
      <w:pPr>
        <w:tabs>
          <w:tab w:val="left" w:pos="2730"/>
        </w:tabs>
        <w:spacing w:after="0" w:line="360" w:lineRule="auto"/>
        <w:jc w:val="both"/>
        <w:rPr>
          <w:rFonts w:ascii="Arial" w:hAnsi="Arial" w:cs="Arial"/>
          <w:color w:val="191919"/>
          <w:sz w:val="24"/>
          <w:szCs w:val="24"/>
        </w:rPr>
      </w:pPr>
    </w:p>
    <w:p w:rsidR="006A1CFC" w:rsidRDefault="006A1CFC" w:rsidP="00D11DAD">
      <w:pPr>
        <w:tabs>
          <w:tab w:val="left" w:pos="2730"/>
        </w:tabs>
        <w:spacing w:after="0" w:line="360" w:lineRule="auto"/>
        <w:jc w:val="both"/>
        <w:rPr>
          <w:rFonts w:ascii="Arial" w:hAnsi="Arial" w:cs="Arial"/>
          <w:color w:val="191919"/>
          <w:sz w:val="24"/>
          <w:szCs w:val="24"/>
        </w:rPr>
      </w:pPr>
    </w:p>
    <w:tbl>
      <w:tblPr>
        <w:tblpPr w:leftFromText="180" w:rightFromText="180" w:bottomFromText="200" w:vertAnchor="text" w:horzAnchor="margin"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50"/>
        <w:gridCol w:w="5850"/>
      </w:tblGrid>
      <w:tr w:rsidR="00D11DAD" w:rsidRPr="00A633BD" w:rsidTr="00AF4525">
        <w:trPr>
          <w:trHeight w:val="530"/>
        </w:trPr>
        <w:tc>
          <w:tcPr>
            <w:tcW w:w="31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D11DAD" w:rsidRPr="003E71DC" w:rsidRDefault="00D11DAD" w:rsidP="003E71DC">
            <w:pPr>
              <w:pStyle w:val="Heading2"/>
              <w:framePr w:hSpace="0" w:wrap="auto" w:vAnchor="margin" w:hAnchor="text" w:yAlign="inline"/>
              <w:jc w:val="left"/>
              <w:rPr>
                <w:szCs w:val="28"/>
              </w:rPr>
            </w:pPr>
            <w:bookmarkStart w:id="41" w:name="_Toc112961504"/>
            <w:r w:rsidRPr="003E71DC">
              <w:rPr>
                <w:szCs w:val="28"/>
              </w:rPr>
              <w:t xml:space="preserve">LAP Test </w:t>
            </w:r>
            <w:r w:rsidR="00C52115" w:rsidRPr="003E71DC">
              <w:rPr>
                <w:szCs w:val="28"/>
              </w:rPr>
              <w:t>-2</w:t>
            </w:r>
            <w:bookmarkEnd w:id="41"/>
          </w:p>
        </w:tc>
        <w:tc>
          <w:tcPr>
            <w:tcW w:w="58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D11DAD" w:rsidRPr="003E71DC" w:rsidRDefault="00D11DAD" w:rsidP="00AF4525">
            <w:pPr>
              <w:spacing w:after="0" w:line="360" w:lineRule="auto"/>
              <w:ind w:right="-14"/>
              <w:jc w:val="both"/>
              <w:rPr>
                <w:rFonts w:ascii="Times New Roman" w:hAnsi="Times New Roman"/>
                <w:b/>
                <w:sz w:val="28"/>
                <w:szCs w:val="28"/>
              </w:rPr>
            </w:pPr>
            <w:r w:rsidRPr="003E71DC">
              <w:rPr>
                <w:rFonts w:ascii="Times New Roman" w:hAnsi="Times New Roman"/>
                <w:b/>
                <w:sz w:val="28"/>
                <w:szCs w:val="28"/>
              </w:rPr>
              <w:t>Practical Demonstration</w:t>
            </w:r>
          </w:p>
        </w:tc>
      </w:tr>
    </w:tbl>
    <w:p w:rsidR="00D11DAD" w:rsidRPr="00C52115" w:rsidRDefault="00D11DAD" w:rsidP="00D11DAD">
      <w:pPr>
        <w:spacing w:after="0" w:line="360" w:lineRule="auto"/>
        <w:jc w:val="both"/>
        <w:rPr>
          <w:rFonts w:ascii="Times New Roman" w:hAnsi="Times New Roman"/>
          <w:sz w:val="24"/>
          <w:szCs w:val="24"/>
        </w:rPr>
      </w:pPr>
      <w:r w:rsidRPr="00C52115">
        <w:rPr>
          <w:rFonts w:ascii="Times New Roman" w:hAnsi="Times New Roman"/>
          <w:sz w:val="24"/>
          <w:szCs w:val="24"/>
        </w:rPr>
        <w:t>Name:  _____________________________   Date:  ________________</w:t>
      </w:r>
    </w:p>
    <w:p w:rsidR="00D11DAD" w:rsidRPr="00C52115" w:rsidRDefault="00D11DAD" w:rsidP="00D11DAD">
      <w:pPr>
        <w:spacing w:after="0" w:line="360" w:lineRule="auto"/>
        <w:jc w:val="both"/>
        <w:rPr>
          <w:rFonts w:ascii="Times New Roman" w:hAnsi="Times New Roman"/>
          <w:sz w:val="24"/>
          <w:szCs w:val="24"/>
        </w:rPr>
      </w:pPr>
      <w:r w:rsidRPr="00C52115">
        <w:rPr>
          <w:rFonts w:ascii="Times New Roman" w:hAnsi="Times New Roman"/>
          <w:sz w:val="24"/>
          <w:szCs w:val="24"/>
        </w:rPr>
        <w:t xml:space="preserve">Time started: ________________________  </w:t>
      </w:r>
      <w:r w:rsidRPr="00C52115">
        <w:rPr>
          <w:rFonts w:ascii="Times New Roman" w:hAnsi="Times New Roman"/>
          <w:sz w:val="24"/>
          <w:szCs w:val="24"/>
        </w:rPr>
        <w:tab/>
        <w:t>Time finished:  ________________</w:t>
      </w:r>
    </w:p>
    <w:p w:rsidR="00D11DAD" w:rsidRPr="00C52115" w:rsidRDefault="00D11DAD" w:rsidP="00D11DAD">
      <w:pPr>
        <w:tabs>
          <w:tab w:val="left" w:pos="1530"/>
        </w:tabs>
        <w:spacing w:after="0" w:line="360" w:lineRule="auto"/>
        <w:ind w:left="1530" w:right="209" w:hanging="1530"/>
        <w:jc w:val="both"/>
        <w:rPr>
          <w:rFonts w:ascii="Times New Roman" w:hAnsi="Times New Roman"/>
          <w:sz w:val="24"/>
          <w:szCs w:val="24"/>
        </w:rPr>
      </w:pPr>
      <w:r w:rsidRPr="00C52115">
        <w:rPr>
          <w:rFonts w:ascii="Times New Roman" w:hAnsi="Times New Roman"/>
          <w:b/>
          <w:bCs/>
          <w:iCs/>
          <w:sz w:val="24"/>
          <w:szCs w:val="24"/>
        </w:rPr>
        <w:t>Instructions:</w:t>
      </w:r>
      <w:r w:rsidRPr="00C52115">
        <w:rPr>
          <w:rFonts w:ascii="Times New Roman" w:hAnsi="Times New Roman"/>
          <w:sz w:val="24"/>
          <w:szCs w:val="24"/>
        </w:rPr>
        <w:tab/>
        <w:t xml:space="preserve">Given necessary templates, tools and materials you are required to perform the following tasks within </w:t>
      </w:r>
      <w:r w:rsidR="00C52115" w:rsidRPr="00C52115">
        <w:rPr>
          <w:rFonts w:ascii="Times New Roman" w:hAnsi="Times New Roman"/>
          <w:b/>
          <w:sz w:val="24"/>
          <w:szCs w:val="24"/>
        </w:rPr>
        <w:t xml:space="preserve">30 </w:t>
      </w:r>
      <w:r w:rsidR="00C52115" w:rsidRPr="00C52115">
        <w:rPr>
          <w:rFonts w:ascii="Times New Roman" w:hAnsi="Times New Roman"/>
          <w:sz w:val="24"/>
          <w:szCs w:val="24"/>
        </w:rPr>
        <w:t>minutes</w:t>
      </w:r>
    </w:p>
    <w:p w:rsidR="00F03B2F" w:rsidRPr="00C52115" w:rsidRDefault="00F03B2F" w:rsidP="00F03B2F">
      <w:pPr>
        <w:spacing w:after="0" w:line="360" w:lineRule="auto"/>
        <w:rPr>
          <w:rFonts w:ascii="Times New Roman" w:hAnsi="Times New Roman"/>
        </w:rPr>
      </w:pPr>
    </w:p>
    <w:p w:rsidR="00F03B2F" w:rsidRPr="00C52115" w:rsidRDefault="00F03B2F" w:rsidP="00C52115">
      <w:pPr>
        <w:shd w:val="clear" w:color="auto" w:fill="FFFFFF"/>
        <w:spacing w:after="0" w:line="360" w:lineRule="auto"/>
        <w:contextualSpacing/>
        <w:jc w:val="both"/>
        <w:rPr>
          <w:rFonts w:ascii="Times New Roman" w:hAnsi="Times New Roman"/>
          <w:sz w:val="24"/>
          <w:szCs w:val="24"/>
        </w:rPr>
      </w:pPr>
      <w:r w:rsidRPr="00C52115">
        <w:rPr>
          <w:rFonts w:ascii="Times New Roman" w:hAnsi="Times New Roman"/>
          <w:b/>
          <w:sz w:val="24"/>
          <w:szCs w:val="24"/>
        </w:rPr>
        <w:t>Task-1</w:t>
      </w:r>
      <w:r w:rsidRPr="00C52115">
        <w:rPr>
          <w:rFonts w:ascii="Times New Roman" w:hAnsi="Times New Roman"/>
          <w:sz w:val="24"/>
          <w:szCs w:val="24"/>
        </w:rPr>
        <w:t xml:space="preserve">: </w:t>
      </w:r>
      <w:r w:rsidR="00D906EB">
        <w:rPr>
          <w:rFonts w:ascii="Times New Roman" w:hAnsi="Times New Roman"/>
          <w:sz w:val="24"/>
        </w:rPr>
        <w:t>Mix</w:t>
      </w:r>
      <w:r w:rsidR="00C52115" w:rsidRPr="00C52115">
        <w:rPr>
          <w:rFonts w:ascii="Times New Roman" w:hAnsi="Times New Roman"/>
          <w:sz w:val="24"/>
        </w:rPr>
        <w:t xml:space="preserve"> Ingredients of Block Making</w:t>
      </w:r>
    </w:p>
    <w:p w:rsidR="00F03B2F" w:rsidRPr="00A121FA" w:rsidRDefault="00F03B2F" w:rsidP="00F03B2F">
      <w:pPr>
        <w:spacing w:after="0" w:line="360" w:lineRule="auto"/>
        <w:jc w:val="both"/>
        <w:rPr>
          <w:rFonts w:ascii="Times New Roman" w:hAnsi="Times New Roman"/>
          <w:b/>
          <w:sz w:val="24"/>
          <w:szCs w:val="24"/>
        </w:rPr>
      </w:pPr>
      <w:r w:rsidRPr="00A121FA">
        <w:rPr>
          <w:rFonts w:ascii="Times New Roman" w:hAnsi="Times New Roman"/>
          <w:b/>
          <w:sz w:val="24"/>
          <w:szCs w:val="24"/>
        </w:rPr>
        <w:br w:type="page"/>
      </w:r>
    </w:p>
    <w:tbl>
      <w:tblPr>
        <w:tblpPr w:leftFromText="180" w:rightFromText="180" w:vertAnchor="text" w:horzAnchor="margin" w:tblpY="-263"/>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F03B2F" w:rsidRPr="00A121FA" w:rsidTr="00D659CB">
        <w:trPr>
          <w:trHeight w:val="725"/>
        </w:trPr>
        <w:tc>
          <w:tcPr>
            <w:tcW w:w="9633" w:type="dxa"/>
            <w:shd w:val="clear" w:color="auto" w:fill="D99594"/>
          </w:tcPr>
          <w:p w:rsidR="00F03B2F" w:rsidRPr="008F002F" w:rsidRDefault="00F03B2F" w:rsidP="001D16BC">
            <w:pPr>
              <w:pStyle w:val="Heading1"/>
              <w:framePr w:hSpace="0" w:wrap="auto" w:vAnchor="margin" w:hAnchor="text" w:yAlign="inline"/>
            </w:pPr>
            <w:bookmarkStart w:id="42" w:name="_Toc39268809"/>
            <w:bookmarkStart w:id="43" w:name="_Toc112961505"/>
            <w:r w:rsidRPr="008F002F">
              <w:t xml:space="preserve">Unit Three: </w:t>
            </w:r>
            <w:r w:rsidR="005012AD" w:rsidRPr="001E0FBC">
              <w:t xml:space="preserve"> Cast </w:t>
            </w:r>
            <w:r w:rsidR="00EE7C6F" w:rsidRPr="001E0FBC">
              <w:t>ingredients into</w:t>
            </w:r>
            <w:r w:rsidR="005012AD" w:rsidRPr="001E0FBC">
              <w:t xml:space="preserve"> molds</w:t>
            </w:r>
            <w:bookmarkEnd w:id="42"/>
            <w:bookmarkEnd w:id="43"/>
          </w:p>
        </w:tc>
      </w:tr>
      <w:tr w:rsidR="00F03B2F" w:rsidRPr="00A121FA" w:rsidTr="00D659CB">
        <w:trPr>
          <w:trHeight w:val="725"/>
        </w:trPr>
        <w:tc>
          <w:tcPr>
            <w:tcW w:w="9633" w:type="dxa"/>
            <w:shd w:val="clear" w:color="auto" w:fill="auto"/>
          </w:tcPr>
          <w:p w:rsidR="00F03B2F" w:rsidRPr="00F00856" w:rsidRDefault="00F03B2F" w:rsidP="00D659CB">
            <w:pPr>
              <w:autoSpaceDE w:val="0"/>
              <w:autoSpaceDN w:val="0"/>
              <w:adjustRightInd w:val="0"/>
              <w:spacing w:after="0" w:line="360" w:lineRule="auto"/>
              <w:jc w:val="both"/>
              <w:rPr>
                <w:rFonts w:ascii="Times New Roman" w:hAnsi="Times New Roman"/>
                <w:bCs/>
                <w:sz w:val="24"/>
                <w:szCs w:val="24"/>
              </w:rPr>
            </w:pPr>
            <w:r w:rsidRPr="00F00856">
              <w:rPr>
                <w:rFonts w:ascii="Times New Roman" w:hAnsi="Times New Roman"/>
                <w:bCs/>
                <w:sz w:val="24"/>
                <w:szCs w:val="24"/>
              </w:rPr>
              <w:t xml:space="preserve">This learning guide is developed to provide you the necessary information regarding the following </w:t>
            </w:r>
            <w:r w:rsidRPr="00F00856">
              <w:rPr>
                <w:rFonts w:ascii="Times New Roman" w:hAnsi="Times New Roman"/>
                <w:sz w:val="24"/>
                <w:szCs w:val="24"/>
              </w:rPr>
              <w:t xml:space="preserve">content </w:t>
            </w:r>
            <w:r w:rsidRPr="00F00856">
              <w:rPr>
                <w:rFonts w:ascii="Times New Roman" w:hAnsi="Times New Roman"/>
                <w:bCs/>
                <w:sz w:val="24"/>
                <w:szCs w:val="24"/>
              </w:rPr>
              <w:t>coverage and topics:</w:t>
            </w:r>
          </w:p>
          <w:p w:rsidR="005012AD" w:rsidRPr="00F00856" w:rsidRDefault="005012AD" w:rsidP="000619DB">
            <w:pPr>
              <w:numPr>
                <w:ilvl w:val="0"/>
                <w:numId w:val="44"/>
              </w:numPr>
              <w:autoSpaceDE w:val="0"/>
              <w:autoSpaceDN w:val="0"/>
              <w:adjustRightInd w:val="0"/>
              <w:spacing w:after="0" w:line="360" w:lineRule="auto"/>
              <w:jc w:val="both"/>
              <w:rPr>
                <w:rFonts w:ascii="Times New Roman" w:hAnsi="Times New Roman"/>
                <w:sz w:val="24"/>
                <w:szCs w:val="24"/>
              </w:rPr>
            </w:pPr>
            <w:r w:rsidRPr="00F00856">
              <w:rPr>
                <w:rFonts w:ascii="Times New Roman" w:hAnsi="Times New Roman"/>
                <w:sz w:val="24"/>
                <w:szCs w:val="24"/>
              </w:rPr>
              <w:t xml:space="preserve">  Brick and block making machine.</w:t>
            </w:r>
          </w:p>
          <w:p w:rsidR="005012AD" w:rsidRPr="00F00856" w:rsidRDefault="00A81C3C" w:rsidP="000619DB">
            <w:pPr>
              <w:numPr>
                <w:ilvl w:val="0"/>
                <w:numId w:val="44"/>
              </w:numPr>
              <w:autoSpaceDE w:val="0"/>
              <w:autoSpaceDN w:val="0"/>
              <w:adjustRightInd w:val="0"/>
              <w:spacing w:after="0" w:line="360" w:lineRule="auto"/>
              <w:jc w:val="both"/>
              <w:rPr>
                <w:rFonts w:ascii="Times New Roman" w:eastAsia="Calibri" w:hAnsi="Times New Roman"/>
                <w:sz w:val="24"/>
                <w:szCs w:val="24"/>
              </w:rPr>
            </w:pPr>
            <w:r>
              <w:rPr>
                <w:rFonts w:ascii="Times New Roman" w:hAnsi="Times New Roman"/>
                <w:sz w:val="24"/>
                <w:szCs w:val="24"/>
              </w:rPr>
              <w:t xml:space="preserve">   Pour and compact</w:t>
            </w:r>
            <w:r w:rsidR="005012AD" w:rsidRPr="00F00856">
              <w:rPr>
                <w:rFonts w:ascii="Times New Roman" w:hAnsi="Times New Roman"/>
                <w:sz w:val="24"/>
                <w:szCs w:val="24"/>
              </w:rPr>
              <w:t xml:space="preserve">  concrete </w:t>
            </w:r>
          </w:p>
          <w:p w:rsidR="005012AD" w:rsidRPr="00F00856" w:rsidRDefault="00621F4E" w:rsidP="000619DB">
            <w:pPr>
              <w:numPr>
                <w:ilvl w:val="0"/>
                <w:numId w:val="44"/>
              </w:numPr>
              <w:autoSpaceDE w:val="0"/>
              <w:autoSpaceDN w:val="0"/>
              <w:adjustRightInd w:val="0"/>
              <w:spacing w:before="120" w:after="0" w:line="360" w:lineRule="auto"/>
              <w:rPr>
                <w:rFonts w:ascii="Times New Roman" w:hAnsi="Times New Roman"/>
                <w:sz w:val="24"/>
                <w:szCs w:val="24"/>
              </w:rPr>
            </w:pPr>
            <w:r w:rsidRPr="00F00856">
              <w:rPr>
                <w:rFonts w:ascii="Times New Roman" w:hAnsi="Times New Roman"/>
                <w:sz w:val="24"/>
                <w:szCs w:val="24"/>
              </w:rPr>
              <w:t>De</w:t>
            </w:r>
            <w:r w:rsidR="005012AD" w:rsidRPr="00F00856">
              <w:rPr>
                <w:rFonts w:ascii="Times New Roman" w:hAnsi="Times New Roman"/>
                <w:sz w:val="24"/>
                <w:szCs w:val="24"/>
              </w:rPr>
              <w:t xml:space="preserve">-molding or removal of mold </w:t>
            </w:r>
          </w:p>
          <w:p w:rsidR="005012AD" w:rsidRPr="00F00856" w:rsidRDefault="00621F4E" w:rsidP="000619DB">
            <w:pPr>
              <w:numPr>
                <w:ilvl w:val="0"/>
                <w:numId w:val="44"/>
              </w:numPr>
              <w:autoSpaceDE w:val="0"/>
              <w:autoSpaceDN w:val="0"/>
              <w:adjustRightInd w:val="0"/>
              <w:spacing w:before="120" w:after="0" w:line="360" w:lineRule="auto"/>
              <w:rPr>
                <w:rFonts w:ascii="Times New Roman" w:hAnsi="Times New Roman"/>
                <w:sz w:val="24"/>
                <w:szCs w:val="24"/>
              </w:rPr>
            </w:pPr>
            <w:r w:rsidRPr="00F00856">
              <w:rPr>
                <w:rFonts w:ascii="Times New Roman" w:hAnsi="Times New Roman"/>
                <w:sz w:val="24"/>
                <w:szCs w:val="24"/>
              </w:rPr>
              <w:t>Bricks</w:t>
            </w:r>
            <w:r w:rsidR="00DF149C">
              <w:rPr>
                <w:rFonts w:ascii="Times New Roman" w:hAnsi="Times New Roman"/>
                <w:sz w:val="24"/>
                <w:szCs w:val="24"/>
              </w:rPr>
              <w:t>/blocks production test</w:t>
            </w:r>
          </w:p>
          <w:p w:rsidR="005012AD" w:rsidRPr="00621F4E" w:rsidRDefault="008226E1" w:rsidP="000619DB">
            <w:pPr>
              <w:numPr>
                <w:ilvl w:val="0"/>
                <w:numId w:val="44"/>
              </w:numPr>
              <w:autoSpaceDE w:val="0"/>
              <w:autoSpaceDN w:val="0"/>
              <w:adjustRightInd w:val="0"/>
              <w:spacing w:before="120" w:after="0" w:line="360" w:lineRule="auto"/>
              <w:rPr>
                <w:rFonts w:ascii="Times New Roman" w:hAnsi="Times New Roman"/>
                <w:sz w:val="24"/>
                <w:szCs w:val="24"/>
              </w:rPr>
            </w:pPr>
            <w:r>
              <w:rPr>
                <w:rFonts w:ascii="Times New Roman" w:hAnsi="Times New Roman"/>
                <w:sz w:val="24"/>
                <w:szCs w:val="24"/>
              </w:rPr>
              <w:t xml:space="preserve"> Install</w:t>
            </w:r>
            <w:r w:rsidRPr="00F00856">
              <w:rPr>
                <w:rFonts w:ascii="Times New Roman" w:hAnsi="Times New Roman"/>
                <w:sz w:val="24"/>
                <w:szCs w:val="24"/>
              </w:rPr>
              <w:t xml:space="preserve"> protection of freshly cast bricks/blocks</w:t>
            </w:r>
          </w:p>
          <w:p w:rsidR="00F03B2F" w:rsidRPr="00F00856" w:rsidRDefault="00F03B2F" w:rsidP="00D659CB">
            <w:pPr>
              <w:autoSpaceDE w:val="0"/>
              <w:autoSpaceDN w:val="0"/>
              <w:adjustRightInd w:val="0"/>
              <w:spacing w:after="0" w:line="360" w:lineRule="auto"/>
              <w:jc w:val="both"/>
              <w:rPr>
                <w:rFonts w:ascii="Times New Roman" w:hAnsi="Times New Roman"/>
                <w:bCs/>
                <w:sz w:val="24"/>
                <w:szCs w:val="24"/>
              </w:rPr>
            </w:pPr>
            <w:r w:rsidRPr="00F00856">
              <w:rPr>
                <w:rFonts w:ascii="Times New Roman" w:hAnsi="Times New Roman"/>
                <w:bCs/>
                <w:sz w:val="24"/>
                <w:szCs w:val="24"/>
              </w:rPr>
              <w:t>This guide will also assist you to attain the learning outcomes stated in the cover page. Specifically, upon completion of this learning guide, you will be able to:</w:t>
            </w:r>
          </w:p>
          <w:p w:rsidR="00454038" w:rsidRPr="00454038" w:rsidRDefault="00454038" w:rsidP="000619DB">
            <w:pPr>
              <w:numPr>
                <w:ilvl w:val="0"/>
                <w:numId w:val="45"/>
              </w:numPr>
              <w:autoSpaceDE w:val="0"/>
              <w:autoSpaceDN w:val="0"/>
              <w:adjustRightInd w:val="0"/>
              <w:spacing w:after="0" w:line="360" w:lineRule="auto"/>
              <w:jc w:val="both"/>
              <w:rPr>
                <w:rFonts w:ascii="Times New Roman" w:hAnsi="Times New Roman"/>
                <w:sz w:val="24"/>
                <w:szCs w:val="24"/>
              </w:rPr>
            </w:pPr>
            <w:r>
              <w:rPr>
                <w:rFonts w:eastAsia="Calibri"/>
                <w:lang w:val="en-GB"/>
              </w:rPr>
              <w:t>Select and inspect</w:t>
            </w:r>
            <w:r>
              <w:rPr>
                <w:rFonts w:ascii="Times New Roman" w:hAnsi="Times New Roman"/>
                <w:sz w:val="24"/>
                <w:szCs w:val="24"/>
              </w:rPr>
              <w:t xml:space="preserve"> b</w:t>
            </w:r>
            <w:r w:rsidR="005012AD" w:rsidRPr="00F00856">
              <w:rPr>
                <w:rFonts w:ascii="Times New Roman" w:hAnsi="Times New Roman"/>
                <w:sz w:val="24"/>
                <w:szCs w:val="24"/>
              </w:rPr>
              <w:t>rick and block making machine.</w:t>
            </w:r>
          </w:p>
          <w:p w:rsidR="005012AD" w:rsidRPr="00454038" w:rsidRDefault="00454038" w:rsidP="000619DB">
            <w:pPr>
              <w:numPr>
                <w:ilvl w:val="0"/>
                <w:numId w:val="45"/>
              </w:numPr>
              <w:autoSpaceDE w:val="0"/>
              <w:autoSpaceDN w:val="0"/>
              <w:adjustRightInd w:val="0"/>
              <w:spacing w:after="0" w:line="360" w:lineRule="auto"/>
              <w:jc w:val="both"/>
              <w:rPr>
                <w:rFonts w:ascii="Times New Roman" w:eastAsia="Calibri" w:hAnsi="Times New Roman"/>
                <w:sz w:val="24"/>
                <w:szCs w:val="24"/>
              </w:rPr>
            </w:pPr>
            <w:r>
              <w:rPr>
                <w:rFonts w:ascii="Times New Roman" w:hAnsi="Times New Roman"/>
                <w:sz w:val="24"/>
                <w:szCs w:val="24"/>
              </w:rPr>
              <w:t xml:space="preserve"> Pour and compact</w:t>
            </w:r>
            <w:r w:rsidR="005012AD" w:rsidRPr="00F00856">
              <w:rPr>
                <w:rFonts w:ascii="Times New Roman" w:hAnsi="Times New Roman"/>
                <w:sz w:val="24"/>
                <w:szCs w:val="24"/>
              </w:rPr>
              <w:t xml:space="preserve">  concrete </w:t>
            </w:r>
            <w:r w:rsidRPr="001E0FBC">
              <w:rPr>
                <w:rFonts w:eastAsia="Calibri"/>
                <w:lang w:val="en-GB"/>
              </w:rPr>
              <w:t xml:space="preserve">into </w:t>
            </w:r>
            <w:proofErr w:type="spellStart"/>
            <w:r w:rsidRPr="001E0FBC">
              <w:rPr>
                <w:rFonts w:eastAsia="Calibri"/>
                <w:lang w:val="en-GB"/>
              </w:rPr>
              <w:t>mold</w:t>
            </w:r>
            <w:proofErr w:type="spellEnd"/>
          </w:p>
          <w:p w:rsidR="005012AD" w:rsidRPr="00F00856" w:rsidRDefault="00454038" w:rsidP="000619DB">
            <w:pPr>
              <w:numPr>
                <w:ilvl w:val="0"/>
                <w:numId w:val="45"/>
              </w:numPr>
              <w:autoSpaceDE w:val="0"/>
              <w:autoSpaceDN w:val="0"/>
              <w:adjustRightInd w:val="0"/>
              <w:spacing w:before="120" w:after="0" w:line="360" w:lineRule="auto"/>
              <w:rPr>
                <w:rFonts w:ascii="Times New Roman" w:hAnsi="Times New Roman"/>
                <w:sz w:val="24"/>
                <w:szCs w:val="24"/>
              </w:rPr>
            </w:pPr>
            <w:r>
              <w:rPr>
                <w:rFonts w:ascii="Times New Roman" w:hAnsi="Times New Roman"/>
                <w:sz w:val="24"/>
                <w:szCs w:val="24"/>
              </w:rPr>
              <w:t xml:space="preserve"> Complete de-mold</w:t>
            </w:r>
            <w:r w:rsidR="005012AD" w:rsidRPr="00F00856">
              <w:rPr>
                <w:rFonts w:ascii="Times New Roman" w:hAnsi="Times New Roman"/>
                <w:sz w:val="24"/>
                <w:szCs w:val="24"/>
              </w:rPr>
              <w:t xml:space="preserve"> or removal of mold </w:t>
            </w:r>
          </w:p>
          <w:p w:rsidR="005012AD" w:rsidRPr="00F00856" w:rsidRDefault="00454038" w:rsidP="000619DB">
            <w:pPr>
              <w:numPr>
                <w:ilvl w:val="0"/>
                <w:numId w:val="45"/>
              </w:numPr>
              <w:autoSpaceDE w:val="0"/>
              <w:autoSpaceDN w:val="0"/>
              <w:adjustRightInd w:val="0"/>
              <w:spacing w:before="120" w:after="0" w:line="360" w:lineRule="auto"/>
              <w:rPr>
                <w:rFonts w:ascii="Times New Roman" w:hAnsi="Times New Roman"/>
                <w:sz w:val="24"/>
                <w:szCs w:val="24"/>
              </w:rPr>
            </w:pPr>
            <w:r>
              <w:rPr>
                <w:rFonts w:ascii="Times New Roman" w:hAnsi="Times New Roman"/>
                <w:sz w:val="24"/>
                <w:szCs w:val="24"/>
              </w:rPr>
              <w:t xml:space="preserve"> Assess bricks/blocks production test</w:t>
            </w:r>
          </w:p>
          <w:p w:rsidR="00F03B2F" w:rsidRPr="00E16D37" w:rsidRDefault="00454038" w:rsidP="000619DB">
            <w:pPr>
              <w:numPr>
                <w:ilvl w:val="0"/>
                <w:numId w:val="45"/>
              </w:numPr>
              <w:autoSpaceDE w:val="0"/>
              <w:autoSpaceDN w:val="0"/>
              <w:adjustRightInd w:val="0"/>
              <w:spacing w:before="120" w:after="0" w:line="360" w:lineRule="auto"/>
            </w:pPr>
            <w:r>
              <w:rPr>
                <w:rFonts w:ascii="Times New Roman" w:hAnsi="Times New Roman"/>
                <w:sz w:val="24"/>
                <w:szCs w:val="24"/>
              </w:rPr>
              <w:t>Install</w:t>
            </w:r>
            <w:r w:rsidR="005012AD" w:rsidRPr="00F00856">
              <w:rPr>
                <w:rFonts w:ascii="Times New Roman" w:hAnsi="Times New Roman"/>
                <w:sz w:val="24"/>
                <w:szCs w:val="24"/>
              </w:rPr>
              <w:t xml:space="preserve"> protection of freshly cast bricks/blocks</w:t>
            </w:r>
          </w:p>
        </w:tc>
      </w:tr>
    </w:tbl>
    <w:p w:rsidR="00F03B2F" w:rsidRDefault="00F03B2F"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621F4E" w:rsidRPr="00A121FA" w:rsidRDefault="00621F4E" w:rsidP="00F03B2F">
      <w:pPr>
        <w:spacing w:after="0" w:line="360" w:lineRule="auto"/>
        <w:rPr>
          <w:rFonts w:ascii="Times New Roman" w:hAnsi="Times New Roman"/>
          <w:sz w:val="16"/>
          <w:szCs w:val="24"/>
        </w:rPr>
      </w:pPr>
    </w:p>
    <w:p w:rsidR="00840639" w:rsidRDefault="0093042E" w:rsidP="008212A7">
      <w:pPr>
        <w:pStyle w:val="Heading2"/>
        <w:framePr w:wrap="around"/>
        <w:numPr>
          <w:ilvl w:val="1"/>
          <w:numId w:val="57"/>
        </w:numPr>
      </w:pPr>
      <w:bookmarkStart w:id="44" w:name="_Toc112961506"/>
      <w:r>
        <w:t>B</w:t>
      </w:r>
      <w:r w:rsidR="00BA14F9" w:rsidRPr="00BA14F9">
        <w:t>lo</w:t>
      </w:r>
      <w:r w:rsidR="002F5033">
        <w:t>ck making machine</w:t>
      </w:r>
      <w:bookmarkEnd w:id="44"/>
    </w:p>
    <w:p w:rsidR="00893D1B" w:rsidRDefault="00893D1B" w:rsidP="008212A7">
      <w:pPr>
        <w:pStyle w:val="Heading3"/>
        <w:numPr>
          <w:ilvl w:val="0"/>
          <w:numId w:val="0"/>
        </w:numPr>
        <w:ind w:left="720"/>
      </w:pPr>
      <w:bookmarkStart w:id="45" w:name="_Toc112961507"/>
    </w:p>
    <w:p w:rsidR="00893D1B" w:rsidRPr="00893D1B" w:rsidRDefault="00893D1B" w:rsidP="00893D1B"/>
    <w:p w:rsidR="00063B41" w:rsidRPr="001D16BC" w:rsidRDefault="008212A7" w:rsidP="008212A7">
      <w:pPr>
        <w:pStyle w:val="Heading3"/>
        <w:numPr>
          <w:ilvl w:val="0"/>
          <w:numId w:val="0"/>
        </w:numPr>
        <w:ind w:left="1440" w:hanging="720"/>
      </w:pPr>
      <w:proofErr w:type="spellStart"/>
      <w:r>
        <w:t>3.1.1</w:t>
      </w:r>
      <w:r w:rsidR="00621F4E" w:rsidRPr="001D16BC">
        <w:t>Block</w:t>
      </w:r>
      <w:proofErr w:type="spellEnd"/>
      <w:r w:rsidR="00621F4E" w:rsidRPr="001D16BC">
        <w:t xml:space="preserve"> making Machines</w:t>
      </w:r>
      <w:bookmarkEnd w:id="45"/>
    </w:p>
    <w:p w:rsidR="00621F4E" w:rsidRDefault="00621F4E" w:rsidP="00621F4E">
      <w:pPr>
        <w:pStyle w:val="NormalWeb"/>
        <w:spacing w:before="0" w:beforeAutospacing="0" w:after="0" w:afterAutospacing="0" w:line="360" w:lineRule="auto"/>
        <w:jc w:val="both"/>
        <w:rPr>
          <w:rFonts w:ascii="Times New Roman" w:hAnsi="Times New Roman" w:cs="Times New Roman"/>
          <w:bCs/>
          <w:sz w:val="24"/>
        </w:rPr>
      </w:pPr>
      <w:r w:rsidRPr="00011178">
        <w:rPr>
          <w:rFonts w:ascii="Times New Roman" w:hAnsi="Times New Roman" w:cs="Times New Roman"/>
          <w:bCs/>
          <w:sz w:val="24"/>
        </w:rPr>
        <w:t>Several types of machines are available, ranging from simple hand-operated ones to complex stationary or mobile plants. The simpler machines are generally mechanically operated using electric, petrol or diesel power, while the larger machines are usually electrically operated. In most of the block making machines, the concrete is compacted by vibration.</w:t>
      </w:r>
    </w:p>
    <w:p w:rsidR="00621F4E" w:rsidRPr="00621F4E" w:rsidRDefault="00621F4E" w:rsidP="003614CE">
      <w:pPr>
        <w:pStyle w:val="ListParagraph"/>
        <w:numPr>
          <w:ilvl w:val="0"/>
          <w:numId w:val="102"/>
        </w:numPr>
        <w:autoSpaceDE w:val="0"/>
        <w:autoSpaceDN w:val="0"/>
        <w:adjustRightInd w:val="0"/>
        <w:spacing w:after="0" w:line="360" w:lineRule="auto"/>
        <w:jc w:val="both"/>
        <w:rPr>
          <w:rFonts w:ascii="Times New Roman" w:hAnsi="Times New Roman"/>
          <w:bCs/>
          <w:sz w:val="24"/>
          <w:szCs w:val="24"/>
        </w:rPr>
      </w:pPr>
      <w:r>
        <w:rPr>
          <w:noProof/>
          <w:sz w:val="20"/>
          <w:lang w:bidi="ar-SA"/>
        </w:rPr>
        <w:drawing>
          <wp:anchor distT="0" distB="0" distL="114300" distR="114300" simplePos="0" relativeHeight="251668480" behindDoc="1" locked="0" layoutInCell="1" allowOverlap="1">
            <wp:simplePos x="0" y="0"/>
            <wp:positionH relativeFrom="column">
              <wp:posOffset>-26670</wp:posOffset>
            </wp:positionH>
            <wp:positionV relativeFrom="paragraph">
              <wp:posOffset>60325</wp:posOffset>
            </wp:positionV>
            <wp:extent cx="3322320" cy="2159635"/>
            <wp:effectExtent l="19050" t="0" r="0" b="0"/>
            <wp:wrapNone/>
            <wp:docPr id="52" name="Picture 23" descr="IMG_1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G_1790"/>
                    <pic:cNvPicPr>
                      <a:picLocks noChangeAspect="1" noChangeArrowheads="1"/>
                    </pic:cNvPicPr>
                  </pic:nvPicPr>
                  <pic:blipFill>
                    <a:blip r:embed="rId89"/>
                    <a:srcRect/>
                    <a:stretch>
                      <a:fillRect/>
                    </a:stretch>
                  </pic:blipFill>
                  <pic:spPr bwMode="auto">
                    <a:xfrm>
                      <a:off x="0" y="0"/>
                      <a:ext cx="3322320" cy="2159635"/>
                    </a:xfrm>
                    <a:prstGeom prst="rect">
                      <a:avLst/>
                    </a:prstGeom>
                    <a:noFill/>
                    <a:ln w="9525">
                      <a:noFill/>
                      <a:miter lim="800000"/>
                      <a:headEnd/>
                      <a:tailEnd/>
                    </a:ln>
                  </pic:spPr>
                </pic:pic>
              </a:graphicData>
            </a:graphic>
          </wp:anchor>
        </w:drawing>
      </w:r>
      <w:r>
        <w:rPr>
          <w:noProof/>
          <w:lang w:bidi="ar-SA"/>
        </w:rPr>
        <w:drawing>
          <wp:anchor distT="0" distB="0" distL="114300" distR="114300" simplePos="0" relativeHeight="251667456" behindDoc="1" locked="0" layoutInCell="1" allowOverlap="1">
            <wp:simplePos x="0" y="0"/>
            <wp:positionH relativeFrom="column">
              <wp:posOffset>-80645</wp:posOffset>
            </wp:positionH>
            <wp:positionV relativeFrom="paragraph">
              <wp:posOffset>60325</wp:posOffset>
            </wp:positionV>
            <wp:extent cx="3159125" cy="2159635"/>
            <wp:effectExtent l="19050" t="0" r="3175" b="0"/>
            <wp:wrapThrough wrapText="bothSides">
              <wp:wrapPolygon edited="0">
                <wp:start x="-130" y="0"/>
                <wp:lineTo x="-130" y="21340"/>
                <wp:lineTo x="21622" y="21340"/>
                <wp:lineTo x="21622" y="0"/>
                <wp:lineTo x="-130" y="0"/>
              </wp:wrapPolygon>
            </wp:wrapThrough>
            <wp:docPr id="53" name="Picture 125" descr="Description: prodcut-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Description: prodcut-image"/>
                    <pic:cNvPicPr>
                      <a:picLocks noChangeAspect="1" noChangeArrowheads="1"/>
                    </pic:cNvPicPr>
                  </pic:nvPicPr>
                  <pic:blipFill>
                    <a:blip r:embed="rId90" r:link="rId91"/>
                    <a:srcRect/>
                    <a:stretch>
                      <a:fillRect/>
                    </a:stretch>
                  </pic:blipFill>
                  <pic:spPr bwMode="auto">
                    <a:xfrm>
                      <a:off x="0" y="0"/>
                      <a:ext cx="3159125" cy="2159635"/>
                    </a:xfrm>
                    <a:prstGeom prst="rect">
                      <a:avLst/>
                    </a:prstGeom>
                    <a:noFill/>
                    <a:ln w="9525">
                      <a:noFill/>
                      <a:miter lim="800000"/>
                      <a:headEnd/>
                      <a:tailEnd/>
                    </a:ln>
                  </pic:spPr>
                </pic:pic>
              </a:graphicData>
            </a:graphic>
          </wp:anchor>
        </w:drawing>
      </w:r>
    </w:p>
    <w:p w:rsidR="00621F4E" w:rsidRPr="00621F4E" w:rsidRDefault="00621F4E" w:rsidP="003614CE">
      <w:pPr>
        <w:pStyle w:val="ListParagraph"/>
        <w:numPr>
          <w:ilvl w:val="0"/>
          <w:numId w:val="102"/>
        </w:numPr>
        <w:autoSpaceDE w:val="0"/>
        <w:autoSpaceDN w:val="0"/>
        <w:adjustRightInd w:val="0"/>
        <w:spacing w:after="0" w:line="360" w:lineRule="auto"/>
        <w:jc w:val="both"/>
        <w:rPr>
          <w:rFonts w:ascii="Times New Roman" w:hAnsi="Times New Roman"/>
          <w:bCs/>
          <w:sz w:val="24"/>
          <w:szCs w:val="24"/>
        </w:rPr>
      </w:pPr>
    </w:p>
    <w:p w:rsidR="00621F4E" w:rsidRPr="00621F4E" w:rsidRDefault="00621F4E" w:rsidP="003614CE">
      <w:pPr>
        <w:pStyle w:val="ListParagraph"/>
        <w:numPr>
          <w:ilvl w:val="0"/>
          <w:numId w:val="102"/>
        </w:numPr>
        <w:autoSpaceDE w:val="0"/>
        <w:autoSpaceDN w:val="0"/>
        <w:adjustRightInd w:val="0"/>
        <w:spacing w:after="0" w:line="360" w:lineRule="auto"/>
        <w:jc w:val="both"/>
        <w:rPr>
          <w:rFonts w:ascii="Times New Roman" w:hAnsi="Times New Roman"/>
          <w:bCs/>
          <w:sz w:val="24"/>
          <w:szCs w:val="24"/>
        </w:rPr>
      </w:pPr>
    </w:p>
    <w:p w:rsidR="00621F4E" w:rsidRPr="00621F4E" w:rsidRDefault="00621F4E" w:rsidP="003614CE">
      <w:pPr>
        <w:pStyle w:val="ListParagraph"/>
        <w:numPr>
          <w:ilvl w:val="0"/>
          <w:numId w:val="102"/>
        </w:numPr>
        <w:autoSpaceDE w:val="0"/>
        <w:autoSpaceDN w:val="0"/>
        <w:adjustRightInd w:val="0"/>
        <w:spacing w:after="0" w:line="360" w:lineRule="auto"/>
        <w:jc w:val="both"/>
        <w:rPr>
          <w:rFonts w:ascii="Times New Roman" w:hAnsi="Times New Roman"/>
          <w:bCs/>
          <w:szCs w:val="24"/>
        </w:rPr>
      </w:pPr>
    </w:p>
    <w:p w:rsidR="001C2910" w:rsidRDefault="001C2910" w:rsidP="001C2910">
      <w:pPr>
        <w:autoSpaceDE w:val="0"/>
        <w:autoSpaceDN w:val="0"/>
        <w:adjustRightInd w:val="0"/>
        <w:spacing w:after="0" w:line="360" w:lineRule="auto"/>
        <w:jc w:val="center"/>
        <w:rPr>
          <w:rFonts w:ascii="Times New Roman" w:hAnsi="Times New Roman"/>
          <w:bCs/>
          <w:sz w:val="20"/>
          <w:szCs w:val="24"/>
        </w:rPr>
      </w:pPr>
    </w:p>
    <w:p w:rsidR="001C2910" w:rsidRDefault="001C2910" w:rsidP="001C2910">
      <w:pPr>
        <w:autoSpaceDE w:val="0"/>
        <w:autoSpaceDN w:val="0"/>
        <w:adjustRightInd w:val="0"/>
        <w:spacing w:after="0" w:line="360" w:lineRule="auto"/>
        <w:jc w:val="center"/>
        <w:rPr>
          <w:rFonts w:ascii="Times New Roman" w:hAnsi="Times New Roman"/>
          <w:bCs/>
          <w:sz w:val="20"/>
          <w:szCs w:val="24"/>
        </w:rPr>
      </w:pPr>
    </w:p>
    <w:p w:rsidR="001C2910" w:rsidRDefault="001C2910" w:rsidP="001C2910">
      <w:pPr>
        <w:autoSpaceDE w:val="0"/>
        <w:autoSpaceDN w:val="0"/>
        <w:adjustRightInd w:val="0"/>
        <w:spacing w:after="0" w:line="360" w:lineRule="auto"/>
        <w:jc w:val="center"/>
        <w:rPr>
          <w:rFonts w:ascii="Times New Roman" w:hAnsi="Times New Roman"/>
          <w:bCs/>
          <w:sz w:val="20"/>
          <w:szCs w:val="24"/>
        </w:rPr>
      </w:pPr>
    </w:p>
    <w:p w:rsidR="001C2910" w:rsidRDefault="001C2910" w:rsidP="001C2910">
      <w:pPr>
        <w:autoSpaceDE w:val="0"/>
        <w:autoSpaceDN w:val="0"/>
        <w:adjustRightInd w:val="0"/>
        <w:spacing w:after="0" w:line="360" w:lineRule="auto"/>
        <w:jc w:val="center"/>
        <w:rPr>
          <w:rFonts w:ascii="Times New Roman" w:hAnsi="Times New Roman"/>
          <w:bCs/>
          <w:sz w:val="20"/>
          <w:szCs w:val="24"/>
        </w:rPr>
      </w:pPr>
    </w:p>
    <w:p w:rsidR="001C2910" w:rsidRDefault="001C2910" w:rsidP="001C2910">
      <w:pPr>
        <w:autoSpaceDE w:val="0"/>
        <w:autoSpaceDN w:val="0"/>
        <w:adjustRightInd w:val="0"/>
        <w:spacing w:after="0" w:line="360" w:lineRule="auto"/>
        <w:jc w:val="center"/>
        <w:rPr>
          <w:rFonts w:ascii="Times New Roman" w:hAnsi="Times New Roman"/>
          <w:bCs/>
          <w:sz w:val="20"/>
          <w:szCs w:val="24"/>
        </w:rPr>
      </w:pPr>
    </w:p>
    <w:p w:rsidR="001C2910" w:rsidRDefault="001C2910" w:rsidP="001C2910">
      <w:pPr>
        <w:autoSpaceDE w:val="0"/>
        <w:autoSpaceDN w:val="0"/>
        <w:adjustRightInd w:val="0"/>
        <w:spacing w:after="0" w:line="360" w:lineRule="auto"/>
        <w:jc w:val="center"/>
        <w:rPr>
          <w:rFonts w:ascii="Times New Roman" w:hAnsi="Times New Roman"/>
          <w:bCs/>
          <w:sz w:val="20"/>
          <w:szCs w:val="24"/>
        </w:rPr>
      </w:pPr>
    </w:p>
    <w:p w:rsidR="002F5033" w:rsidRDefault="00653457" w:rsidP="001C2910">
      <w:pPr>
        <w:autoSpaceDE w:val="0"/>
        <w:autoSpaceDN w:val="0"/>
        <w:adjustRightInd w:val="0"/>
        <w:spacing w:after="0" w:line="360" w:lineRule="auto"/>
        <w:jc w:val="center"/>
        <w:rPr>
          <w:rFonts w:ascii="Times New Roman" w:hAnsi="Times New Roman"/>
          <w:bCs/>
          <w:sz w:val="20"/>
          <w:szCs w:val="24"/>
        </w:rPr>
      </w:pPr>
      <w:proofErr w:type="spellStart"/>
      <w:r>
        <w:rPr>
          <w:rFonts w:ascii="Times New Roman" w:hAnsi="Times New Roman"/>
          <w:bCs/>
          <w:sz w:val="20"/>
          <w:szCs w:val="24"/>
        </w:rPr>
        <w:t>Fig.3.1</w:t>
      </w:r>
      <w:proofErr w:type="spellEnd"/>
      <w:r>
        <w:rPr>
          <w:rFonts w:ascii="Times New Roman" w:hAnsi="Times New Roman"/>
          <w:bCs/>
          <w:sz w:val="20"/>
          <w:szCs w:val="24"/>
        </w:rPr>
        <w:t xml:space="preserve"> </w:t>
      </w:r>
      <w:r w:rsidR="00621F4E" w:rsidRPr="00653457">
        <w:rPr>
          <w:rFonts w:ascii="Times New Roman" w:hAnsi="Times New Roman"/>
          <w:bCs/>
          <w:sz w:val="20"/>
          <w:szCs w:val="24"/>
        </w:rPr>
        <w:t>Block producing machine used to produce HCB</w:t>
      </w:r>
    </w:p>
    <w:p w:rsidR="001C2910" w:rsidRDefault="001C2910" w:rsidP="001C2910">
      <w:pPr>
        <w:autoSpaceDE w:val="0"/>
        <w:autoSpaceDN w:val="0"/>
        <w:adjustRightInd w:val="0"/>
        <w:spacing w:after="0" w:line="360" w:lineRule="auto"/>
        <w:jc w:val="center"/>
        <w:rPr>
          <w:rFonts w:ascii="Times New Roman" w:hAnsi="Times New Roman"/>
          <w:bCs/>
          <w:sz w:val="20"/>
          <w:szCs w:val="24"/>
        </w:rPr>
      </w:pPr>
    </w:p>
    <w:p w:rsidR="001C2910" w:rsidRPr="00653457" w:rsidRDefault="001C2910" w:rsidP="001C2910">
      <w:pPr>
        <w:autoSpaceDE w:val="0"/>
        <w:autoSpaceDN w:val="0"/>
        <w:adjustRightInd w:val="0"/>
        <w:spacing w:after="0" w:line="360" w:lineRule="auto"/>
        <w:jc w:val="center"/>
        <w:rPr>
          <w:rFonts w:ascii="Times New Roman" w:hAnsi="Times New Roman"/>
          <w:bCs/>
          <w:sz w:val="20"/>
          <w:szCs w:val="24"/>
        </w:rPr>
      </w:pPr>
    </w:p>
    <w:p w:rsidR="004B5284" w:rsidRPr="0015401D" w:rsidRDefault="0015401D" w:rsidP="004B5284">
      <w:pPr>
        <w:autoSpaceDE w:val="0"/>
        <w:autoSpaceDN w:val="0"/>
        <w:adjustRightInd w:val="0"/>
        <w:spacing w:after="0" w:line="360" w:lineRule="auto"/>
        <w:jc w:val="both"/>
        <w:rPr>
          <w:rFonts w:ascii="Times New Roman" w:hAnsi="Times New Roman"/>
          <w:color w:val="000000"/>
          <w:szCs w:val="23"/>
          <w:lang w:bidi="ar-SA"/>
        </w:rPr>
      </w:pPr>
      <w:r w:rsidRPr="0015401D">
        <w:rPr>
          <w:rFonts w:ascii="Times New Roman" w:hAnsi="Times New Roman"/>
          <w:bCs/>
          <w:szCs w:val="23"/>
        </w:rPr>
        <w:t xml:space="preserve">Table 3.1 </w:t>
      </w:r>
      <w:r w:rsidR="004B5284" w:rsidRPr="0015401D">
        <w:rPr>
          <w:rFonts w:ascii="Times New Roman" w:hAnsi="Times New Roman"/>
          <w:bCs/>
          <w:szCs w:val="23"/>
        </w:rPr>
        <w:t>Machine set up and operation</w:t>
      </w:r>
    </w:p>
    <w:tbl>
      <w:tblPr>
        <w:tblW w:w="0" w:type="auto"/>
        <w:tblLook w:val="04A0" w:firstRow="1" w:lastRow="0" w:firstColumn="1" w:lastColumn="0" w:noHBand="0" w:noVBand="1"/>
      </w:tblPr>
      <w:tblGrid>
        <w:gridCol w:w="4823"/>
        <w:gridCol w:w="4465"/>
      </w:tblGrid>
      <w:tr w:rsidR="004B5284" w:rsidTr="00E50816">
        <w:tc>
          <w:tcPr>
            <w:tcW w:w="4823" w:type="dxa"/>
          </w:tcPr>
          <w:p w:rsidR="004B5284" w:rsidRPr="003D5090" w:rsidRDefault="004B5284" w:rsidP="00E50816">
            <w:pPr>
              <w:pStyle w:val="Default"/>
              <w:jc w:val="center"/>
              <w:rPr>
                <w:rFonts w:ascii="Times New Roman" w:hAnsi="Times New Roman" w:cs="Times New Roman"/>
              </w:rPr>
            </w:pPr>
            <w:r w:rsidRPr="003D5090">
              <w:rPr>
                <w:rFonts w:ascii="Times New Roman" w:hAnsi="Times New Roman" w:cs="Times New Roman"/>
                <w:b/>
                <w:bCs/>
                <w:szCs w:val="23"/>
              </w:rPr>
              <w:t>OPERATION</w:t>
            </w:r>
          </w:p>
        </w:tc>
        <w:tc>
          <w:tcPr>
            <w:tcW w:w="4465" w:type="dxa"/>
          </w:tcPr>
          <w:tbl>
            <w:tblPr>
              <w:tblW w:w="0" w:type="auto"/>
              <w:tblBorders>
                <w:top w:val="nil"/>
                <w:left w:val="nil"/>
                <w:bottom w:val="nil"/>
                <w:right w:val="nil"/>
              </w:tblBorders>
              <w:tblLook w:val="0000" w:firstRow="0" w:lastRow="0" w:firstColumn="0" w:lastColumn="0" w:noHBand="0" w:noVBand="0"/>
            </w:tblPr>
            <w:tblGrid>
              <w:gridCol w:w="222"/>
              <w:gridCol w:w="1883"/>
            </w:tblGrid>
            <w:tr w:rsidR="004B5284" w:rsidRPr="003D5090" w:rsidTr="00E50816">
              <w:trPr>
                <w:trHeight w:val="240"/>
              </w:trPr>
              <w:tc>
                <w:tcPr>
                  <w:tcW w:w="0" w:type="auto"/>
                </w:tcPr>
                <w:p w:rsidR="004B5284" w:rsidRPr="003D5090" w:rsidRDefault="004B5284" w:rsidP="00E50816">
                  <w:pPr>
                    <w:pStyle w:val="Default"/>
                    <w:rPr>
                      <w:rFonts w:ascii="Times New Roman" w:hAnsi="Times New Roman" w:cs="Times New Roman"/>
                      <w:szCs w:val="23"/>
                    </w:rPr>
                  </w:pPr>
                </w:p>
              </w:tc>
              <w:tc>
                <w:tcPr>
                  <w:tcW w:w="0" w:type="auto"/>
                </w:tcPr>
                <w:p w:rsidR="004B5284" w:rsidRPr="003D5090" w:rsidRDefault="004B5284" w:rsidP="00E50816">
                  <w:pPr>
                    <w:pStyle w:val="Default"/>
                    <w:jc w:val="center"/>
                    <w:rPr>
                      <w:rFonts w:ascii="Times New Roman" w:hAnsi="Times New Roman" w:cs="Times New Roman"/>
                      <w:szCs w:val="23"/>
                    </w:rPr>
                  </w:pPr>
                  <w:r w:rsidRPr="003D5090">
                    <w:rPr>
                      <w:rFonts w:ascii="Times New Roman" w:hAnsi="Times New Roman" w:cs="Times New Roman"/>
                      <w:b/>
                      <w:bCs/>
                      <w:szCs w:val="23"/>
                    </w:rPr>
                    <w:t>DESCRIPTION</w:t>
                  </w:r>
                </w:p>
              </w:tc>
            </w:tr>
          </w:tbl>
          <w:p w:rsidR="004B5284" w:rsidRPr="003D5090" w:rsidRDefault="004B5284" w:rsidP="00E50816">
            <w:pPr>
              <w:rPr>
                <w:rFonts w:ascii="Times New Roman" w:hAnsi="Times New Roman"/>
                <w:sz w:val="24"/>
              </w:rPr>
            </w:pPr>
          </w:p>
        </w:tc>
      </w:tr>
      <w:tr w:rsidR="004B5284" w:rsidTr="00E50816">
        <w:tc>
          <w:tcPr>
            <w:tcW w:w="4823" w:type="dxa"/>
          </w:tcPr>
          <w:p w:rsidR="004B5284" w:rsidRDefault="004B5284" w:rsidP="00E50816">
            <w:pPr>
              <w:autoSpaceDE w:val="0"/>
              <w:autoSpaceDN w:val="0"/>
              <w:adjustRightInd w:val="0"/>
              <w:spacing w:after="0" w:line="360" w:lineRule="auto"/>
              <w:jc w:val="both"/>
              <w:rPr>
                <w:rFonts w:ascii="Times New Roman" w:hAnsi="Times New Roman"/>
                <w:color w:val="000000"/>
                <w:sz w:val="24"/>
                <w:szCs w:val="23"/>
                <w:lang w:bidi="ar-SA"/>
              </w:rPr>
            </w:pPr>
            <w:r>
              <w:rPr>
                <w:rFonts w:ascii="Times New Roman" w:hAnsi="Times New Roman"/>
                <w:noProof/>
                <w:color w:val="000000"/>
                <w:sz w:val="24"/>
                <w:szCs w:val="23"/>
                <w:lang w:bidi="ar-SA"/>
              </w:rPr>
              <w:drawing>
                <wp:inline distT="0" distB="0" distL="0" distR="0">
                  <wp:extent cx="2543175" cy="2390775"/>
                  <wp:effectExtent l="19050" t="0" r="9525" b="0"/>
                  <wp:docPr id="3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2"/>
                          <a:srcRect/>
                          <a:stretch>
                            <a:fillRect/>
                          </a:stretch>
                        </pic:blipFill>
                        <pic:spPr bwMode="auto">
                          <a:xfrm>
                            <a:off x="0" y="0"/>
                            <a:ext cx="2543175" cy="2390775"/>
                          </a:xfrm>
                          <a:prstGeom prst="rect">
                            <a:avLst/>
                          </a:prstGeom>
                          <a:noFill/>
                          <a:ln w="9525">
                            <a:noFill/>
                            <a:miter lim="800000"/>
                            <a:headEnd/>
                            <a:tailEnd/>
                          </a:ln>
                        </pic:spPr>
                      </pic:pic>
                    </a:graphicData>
                  </a:graphic>
                </wp:inline>
              </w:drawing>
            </w:r>
          </w:p>
        </w:tc>
        <w:tc>
          <w:tcPr>
            <w:tcW w:w="4465" w:type="dxa"/>
          </w:tcPr>
          <w:p w:rsidR="004B5284" w:rsidRPr="00033CC0" w:rsidRDefault="004B5284" w:rsidP="00E50816">
            <w:pPr>
              <w:autoSpaceDE w:val="0"/>
              <w:autoSpaceDN w:val="0"/>
              <w:adjustRightInd w:val="0"/>
              <w:spacing w:after="0" w:line="240" w:lineRule="auto"/>
              <w:rPr>
                <w:rFonts w:ascii="Times New Roman" w:hAnsi="Times New Roman"/>
                <w:color w:val="000000"/>
                <w:sz w:val="24"/>
                <w:szCs w:val="24"/>
                <w:lang w:bidi="ar-SA"/>
              </w:rPr>
            </w:pPr>
          </w:p>
          <w:tbl>
            <w:tblPr>
              <w:tblW w:w="0" w:type="auto"/>
              <w:tblBorders>
                <w:top w:val="nil"/>
                <w:left w:val="nil"/>
                <w:bottom w:val="nil"/>
                <w:right w:val="nil"/>
              </w:tblBorders>
              <w:tblLook w:val="0000" w:firstRow="0" w:lastRow="0" w:firstColumn="0" w:lastColumn="0" w:noHBand="0" w:noVBand="0"/>
            </w:tblPr>
            <w:tblGrid>
              <w:gridCol w:w="4249"/>
            </w:tblGrid>
            <w:tr w:rsidR="004B5284" w:rsidRPr="00033CC0" w:rsidTr="00E50816">
              <w:trPr>
                <w:trHeight w:val="535"/>
              </w:trPr>
              <w:tc>
                <w:tcPr>
                  <w:tcW w:w="0" w:type="auto"/>
                </w:tcPr>
                <w:p w:rsidR="004B5284" w:rsidRPr="00033CC0" w:rsidRDefault="004B5284" w:rsidP="00E50816">
                  <w:pPr>
                    <w:autoSpaceDE w:val="0"/>
                    <w:autoSpaceDN w:val="0"/>
                    <w:adjustRightInd w:val="0"/>
                    <w:spacing w:after="0" w:line="240" w:lineRule="auto"/>
                    <w:rPr>
                      <w:rFonts w:ascii="Times New Roman" w:hAnsi="Times New Roman"/>
                      <w:color w:val="000000"/>
                      <w:sz w:val="24"/>
                      <w:szCs w:val="23"/>
                      <w:lang w:bidi="ar-SA"/>
                    </w:rPr>
                  </w:pPr>
                  <w:r w:rsidRPr="00033CC0">
                    <w:rPr>
                      <w:rFonts w:ascii="Times New Roman" w:hAnsi="Times New Roman"/>
                      <w:color w:val="000000"/>
                      <w:sz w:val="24"/>
                      <w:szCs w:val="23"/>
                      <w:lang w:bidi="ar-SA"/>
                    </w:rPr>
                    <w:t xml:space="preserve">Fill up the </w:t>
                  </w:r>
                  <w:proofErr w:type="spellStart"/>
                  <w:r w:rsidRPr="00033CC0">
                    <w:rPr>
                      <w:rFonts w:ascii="Times New Roman" w:hAnsi="Times New Roman"/>
                      <w:color w:val="000000"/>
                      <w:sz w:val="24"/>
                      <w:szCs w:val="23"/>
                      <w:lang w:bidi="ar-SA"/>
                    </w:rPr>
                    <w:t>mould</w:t>
                  </w:r>
                  <w:proofErr w:type="spellEnd"/>
                  <w:r w:rsidRPr="00033CC0">
                    <w:rPr>
                      <w:rFonts w:ascii="Times New Roman" w:hAnsi="Times New Roman"/>
                      <w:color w:val="000000"/>
                      <w:sz w:val="24"/>
                      <w:szCs w:val="23"/>
                      <w:lang w:bidi="ar-SA"/>
                    </w:rPr>
                    <w:t xml:space="preserve"> box and rake the mixture level. </w:t>
                  </w:r>
                </w:p>
              </w:tc>
            </w:tr>
          </w:tbl>
          <w:p w:rsidR="004B5284" w:rsidRPr="003D5090" w:rsidRDefault="004B5284" w:rsidP="00E50816">
            <w:pPr>
              <w:autoSpaceDE w:val="0"/>
              <w:autoSpaceDN w:val="0"/>
              <w:adjustRightInd w:val="0"/>
              <w:spacing w:after="0" w:line="360" w:lineRule="auto"/>
              <w:jc w:val="both"/>
              <w:rPr>
                <w:rFonts w:ascii="Times New Roman" w:hAnsi="Times New Roman"/>
                <w:color w:val="000000"/>
                <w:sz w:val="24"/>
                <w:szCs w:val="23"/>
                <w:lang w:bidi="ar-SA"/>
              </w:rPr>
            </w:pPr>
          </w:p>
        </w:tc>
      </w:tr>
      <w:tr w:rsidR="004B5284" w:rsidTr="00E50816">
        <w:tc>
          <w:tcPr>
            <w:tcW w:w="4823" w:type="dxa"/>
          </w:tcPr>
          <w:p w:rsidR="004B5284" w:rsidRDefault="004B5284" w:rsidP="00E50816">
            <w:pPr>
              <w:autoSpaceDE w:val="0"/>
              <w:autoSpaceDN w:val="0"/>
              <w:adjustRightInd w:val="0"/>
              <w:spacing w:after="0" w:line="360" w:lineRule="auto"/>
              <w:jc w:val="both"/>
              <w:rPr>
                <w:rFonts w:ascii="Times New Roman" w:hAnsi="Times New Roman"/>
                <w:color w:val="000000"/>
                <w:sz w:val="24"/>
                <w:szCs w:val="23"/>
                <w:lang w:bidi="ar-SA"/>
              </w:rPr>
            </w:pPr>
            <w:r>
              <w:rPr>
                <w:rFonts w:ascii="Times New Roman" w:hAnsi="Times New Roman"/>
                <w:noProof/>
                <w:color w:val="000000"/>
                <w:sz w:val="24"/>
                <w:szCs w:val="23"/>
                <w:lang w:bidi="ar-SA"/>
              </w:rPr>
              <w:drawing>
                <wp:inline distT="0" distB="0" distL="0" distR="0">
                  <wp:extent cx="2590800" cy="2705100"/>
                  <wp:effectExtent l="19050" t="0" r="0" b="0"/>
                  <wp:docPr id="55"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93"/>
                          <a:srcRect/>
                          <a:stretch>
                            <a:fillRect/>
                          </a:stretch>
                        </pic:blipFill>
                        <pic:spPr bwMode="auto">
                          <a:xfrm>
                            <a:off x="0" y="0"/>
                            <a:ext cx="2590800" cy="2705100"/>
                          </a:xfrm>
                          <a:prstGeom prst="rect">
                            <a:avLst/>
                          </a:prstGeom>
                          <a:noFill/>
                          <a:ln w="9525">
                            <a:noFill/>
                            <a:miter lim="800000"/>
                            <a:headEnd/>
                            <a:tailEnd/>
                          </a:ln>
                        </pic:spPr>
                      </pic:pic>
                    </a:graphicData>
                  </a:graphic>
                </wp:inline>
              </w:drawing>
            </w:r>
          </w:p>
          <w:p w:rsidR="004B5284" w:rsidRDefault="004B5284" w:rsidP="00E50816">
            <w:pPr>
              <w:autoSpaceDE w:val="0"/>
              <w:autoSpaceDN w:val="0"/>
              <w:adjustRightInd w:val="0"/>
              <w:spacing w:after="0" w:line="360" w:lineRule="auto"/>
              <w:jc w:val="both"/>
              <w:rPr>
                <w:rFonts w:ascii="Times New Roman" w:hAnsi="Times New Roman"/>
                <w:color w:val="000000"/>
                <w:sz w:val="24"/>
                <w:szCs w:val="23"/>
                <w:lang w:bidi="ar-SA"/>
              </w:rPr>
            </w:pPr>
            <w:r>
              <w:rPr>
                <w:rFonts w:ascii="Times New Roman" w:hAnsi="Times New Roman"/>
                <w:noProof/>
                <w:color w:val="000000"/>
                <w:sz w:val="24"/>
                <w:szCs w:val="23"/>
                <w:lang w:bidi="ar-SA"/>
              </w:rPr>
              <w:drawing>
                <wp:inline distT="0" distB="0" distL="0" distR="0">
                  <wp:extent cx="2590800" cy="2524125"/>
                  <wp:effectExtent l="19050" t="0" r="0" b="0"/>
                  <wp:docPr id="56"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94"/>
                          <a:srcRect/>
                          <a:stretch>
                            <a:fillRect/>
                          </a:stretch>
                        </pic:blipFill>
                        <pic:spPr bwMode="auto">
                          <a:xfrm>
                            <a:off x="0" y="0"/>
                            <a:ext cx="2590800" cy="2524125"/>
                          </a:xfrm>
                          <a:prstGeom prst="rect">
                            <a:avLst/>
                          </a:prstGeom>
                          <a:noFill/>
                          <a:ln w="9525">
                            <a:noFill/>
                            <a:miter lim="800000"/>
                            <a:headEnd/>
                            <a:tailEnd/>
                          </a:ln>
                        </pic:spPr>
                      </pic:pic>
                    </a:graphicData>
                  </a:graphic>
                </wp:inline>
              </w:drawing>
            </w:r>
          </w:p>
        </w:tc>
        <w:tc>
          <w:tcPr>
            <w:tcW w:w="4465" w:type="dxa"/>
          </w:tcPr>
          <w:p w:rsidR="004B5284" w:rsidRPr="00996774" w:rsidRDefault="004B5284" w:rsidP="00E50816">
            <w:pPr>
              <w:autoSpaceDE w:val="0"/>
              <w:autoSpaceDN w:val="0"/>
              <w:adjustRightInd w:val="0"/>
              <w:spacing w:after="0" w:line="240" w:lineRule="auto"/>
              <w:rPr>
                <w:rFonts w:ascii="Times New Roman" w:hAnsi="Times New Roman"/>
                <w:color w:val="000000"/>
                <w:sz w:val="24"/>
                <w:szCs w:val="24"/>
                <w:lang w:bidi="ar-SA"/>
              </w:rPr>
            </w:pPr>
          </w:p>
          <w:tbl>
            <w:tblPr>
              <w:tblW w:w="0" w:type="auto"/>
              <w:tblBorders>
                <w:top w:val="nil"/>
                <w:left w:val="nil"/>
                <w:bottom w:val="nil"/>
                <w:right w:val="nil"/>
              </w:tblBorders>
              <w:tblLook w:val="0000" w:firstRow="0" w:lastRow="0" w:firstColumn="0" w:lastColumn="0" w:noHBand="0" w:noVBand="0"/>
            </w:tblPr>
            <w:tblGrid>
              <w:gridCol w:w="4249"/>
            </w:tblGrid>
            <w:tr w:rsidR="004B5284" w:rsidRPr="00996774" w:rsidTr="00E50816">
              <w:trPr>
                <w:trHeight w:val="6192"/>
              </w:trPr>
              <w:tc>
                <w:tcPr>
                  <w:tcW w:w="0" w:type="auto"/>
                </w:tcPr>
                <w:p w:rsidR="004B5284" w:rsidRPr="00996774" w:rsidRDefault="004B5284" w:rsidP="00E50816">
                  <w:pPr>
                    <w:autoSpaceDE w:val="0"/>
                    <w:autoSpaceDN w:val="0"/>
                    <w:adjustRightInd w:val="0"/>
                    <w:spacing w:after="0" w:line="240" w:lineRule="auto"/>
                    <w:rPr>
                      <w:rFonts w:ascii="Times New Roman" w:hAnsi="Times New Roman"/>
                      <w:color w:val="000000"/>
                      <w:sz w:val="24"/>
                      <w:szCs w:val="23"/>
                      <w:lang w:bidi="ar-SA"/>
                    </w:rPr>
                  </w:pPr>
                  <w:r w:rsidRPr="003D5090">
                    <w:rPr>
                      <w:rFonts w:ascii="Times New Roman" w:hAnsi="Times New Roman"/>
                      <w:color w:val="000000"/>
                      <w:sz w:val="24"/>
                      <w:szCs w:val="23"/>
                      <w:lang w:bidi="ar-SA"/>
                    </w:rPr>
                    <w:t>P</w:t>
                  </w:r>
                  <w:r w:rsidRPr="00996774">
                    <w:rPr>
                      <w:rFonts w:ascii="Times New Roman" w:hAnsi="Times New Roman"/>
                      <w:color w:val="000000"/>
                      <w:sz w:val="24"/>
                      <w:szCs w:val="23"/>
                      <w:lang w:bidi="ar-SA"/>
                    </w:rPr>
                    <w:t xml:space="preserve">ull inside </w:t>
                  </w:r>
                  <w:proofErr w:type="gramStart"/>
                  <w:r w:rsidRPr="00996774">
                    <w:rPr>
                      <w:rFonts w:ascii="Times New Roman" w:hAnsi="Times New Roman"/>
                      <w:color w:val="000000"/>
                      <w:sz w:val="24"/>
                      <w:szCs w:val="23"/>
                      <w:lang w:bidi="ar-SA"/>
                    </w:rPr>
                    <w:t>handle(</w:t>
                  </w:r>
                  <w:proofErr w:type="gramEnd"/>
                  <w:r w:rsidRPr="00996774">
                    <w:rPr>
                      <w:rFonts w:ascii="Times New Roman" w:hAnsi="Times New Roman"/>
                      <w:color w:val="000000"/>
                      <w:sz w:val="24"/>
                      <w:szCs w:val="23"/>
                      <w:lang w:bidi="ar-SA"/>
                    </w:rPr>
                    <w:t xml:space="preserve">tamper lever) down to release the tamper, it will unhook. </w:t>
                  </w:r>
                </w:p>
                <w:p w:rsidR="004B5284" w:rsidRPr="00996774" w:rsidRDefault="004B5284" w:rsidP="00E50816">
                  <w:pPr>
                    <w:autoSpaceDE w:val="0"/>
                    <w:autoSpaceDN w:val="0"/>
                    <w:adjustRightInd w:val="0"/>
                    <w:spacing w:after="0" w:line="240" w:lineRule="auto"/>
                    <w:rPr>
                      <w:rFonts w:ascii="Times New Roman" w:hAnsi="Times New Roman"/>
                      <w:color w:val="000000"/>
                      <w:sz w:val="24"/>
                      <w:szCs w:val="23"/>
                      <w:lang w:bidi="ar-SA"/>
                    </w:rPr>
                  </w:pPr>
                  <w:r w:rsidRPr="00996774">
                    <w:rPr>
                      <w:rFonts w:ascii="Times New Roman" w:hAnsi="Times New Roman"/>
                      <w:color w:val="000000"/>
                      <w:sz w:val="24"/>
                      <w:szCs w:val="23"/>
                      <w:lang w:bidi="ar-SA"/>
                    </w:rPr>
                    <w:t xml:space="preserve">Once it has unhooked drop the tamper down onto the mixture inside the </w:t>
                  </w:r>
                  <w:proofErr w:type="spellStart"/>
                  <w:r w:rsidRPr="00996774">
                    <w:rPr>
                      <w:rFonts w:ascii="Times New Roman" w:hAnsi="Times New Roman"/>
                      <w:color w:val="000000"/>
                      <w:sz w:val="24"/>
                      <w:szCs w:val="23"/>
                      <w:lang w:bidi="ar-SA"/>
                    </w:rPr>
                    <w:t>mould</w:t>
                  </w:r>
                  <w:proofErr w:type="spellEnd"/>
                  <w:r w:rsidRPr="00996774">
                    <w:rPr>
                      <w:rFonts w:ascii="Times New Roman" w:hAnsi="Times New Roman"/>
                      <w:color w:val="000000"/>
                      <w:sz w:val="24"/>
                      <w:szCs w:val="23"/>
                      <w:lang w:bidi="ar-SA"/>
                    </w:rPr>
                    <w:t xml:space="preserve">. </w:t>
                  </w:r>
                </w:p>
                <w:p w:rsidR="004B5284" w:rsidRPr="003D5090" w:rsidRDefault="004B5284" w:rsidP="00E50816">
                  <w:pPr>
                    <w:autoSpaceDE w:val="0"/>
                    <w:autoSpaceDN w:val="0"/>
                    <w:adjustRightInd w:val="0"/>
                    <w:spacing w:after="0" w:line="240" w:lineRule="auto"/>
                    <w:rPr>
                      <w:rFonts w:ascii="Times New Roman" w:hAnsi="Times New Roman"/>
                      <w:color w:val="000000"/>
                      <w:sz w:val="24"/>
                      <w:szCs w:val="23"/>
                      <w:lang w:bidi="ar-SA"/>
                    </w:rPr>
                  </w:pPr>
                </w:p>
                <w:p w:rsidR="004B5284" w:rsidRPr="003D5090" w:rsidRDefault="004B5284" w:rsidP="00E50816">
                  <w:pPr>
                    <w:autoSpaceDE w:val="0"/>
                    <w:autoSpaceDN w:val="0"/>
                    <w:adjustRightInd w:val="0"/>
                    <w:spacing w:after="0" w:line="240" w:lineRule="auto"/>
                    <w:rPr>
                      <w:rFonts w:ascii="Times New Roman" w:hAnsi="Times New Roman"/>
                      <w:color w:val="000000"/>
                      <w:sz w:val="24"/>
                      <w:szCs w:val="23"/>
                      <w:lang w:bidi="ar-SA"/>
                    </w:rPr>
                  </w:pPr>
                </w:p>
                <w:p w:rsidR="004B5284" w:rsidRPr="003D5090" w:rsidRDefault="004B5284" w:rsidP="00E50816">
                  <w:pPr>
                    <w:autoSpaceDE w:val="0"/>
                    <w:autoSpaceDN w:val="0"/>
                    <w:adjustRightInd w:val="0"/>
                    <w:spacing w:after="0" w:line="240" w:lineRule="auto"/>
                    <w:rPr>
                      <w:rFonts w:ascii="Times New Roman" w:hAnsi="Times New Roman"/>
                      <w:color w:val="000000"/>
                      <w:sz w:val="24"/>
                      <w:szCs w:val="23"/>
                      <w:lang w:bidi="ar-SA"/>
                    </w:rPr>
                  </w:pPr>
                  <w:r>
                    <w:rPr>
                      <w:rFonts w:ascii="Times New Roman" w:hAnsi="Times New Roman"/>
                      <w:noProof/>
                      <w:color w:val="000000"/>
                      <w:sz w:val="24"/>
                      <w:szCs w:val="23"/>
                      <w:lang w:bidi="ar-SA"/>
                    </w:rPr>
                    <w:drawing>
                      <wp:inline distT="0" distB="0" distL="0" distR="0">
                        <wp:extent cx="1657350" cy="1285875"/>
                        <wp:effectExtent l="19050" t="0" r="0" b="0"/>
                        <wp:docPr id="57"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95"/>
                                <a:srcRect/>
                                <a:stretch>
                                  <a:fillRect/>
                                </a:stretch>
                              </pic:blipFill>
                              <pic:spPr bwMode="auto">
                                <a:xfrm>
                                  <a:off x="0" y="0"/>
                                  <a:ext cx="1657350" cy="1285875"/>
                                </a:xfrm>
                                <a:prstGeom prst="rect">
                                  <a:avLst/>
                                </a:prstGeom>
                                <a:noFill/>
                                <a:ln w="9525">
                                  <a:noFill/>
                                  <a:miter lim="800000"/>
                                  <a:headEnd/>
                                  <a:tailEnd/>
                                </a:ln>
                              </pic:spPr>
                            </pic:pic>
                          </a:graphicData>
                        </a:graphic>
                      </wp:inline>
                    </w:drawing>
                  </w:r>
                </w:p>
                <w:p w:rsidR="004B5284" w:rsidRPr="00996774" w:rsidRDefault="004B5284" w:rsidP="00E50816">
                  <w:pPr>
                    <w:autoSpaceDE w:val="0"/>
                    <w:autoSpaceDN w:val="0"/>
                    <w:adjustRightInd w:val="0"/>
                    <w:spacing w:after="0" w:line="240" w:lineRule="auto"/>
                    <w:rPr>
                      <w:rFonts w:ascii="Times New Roman" w:hAnsi="Times New Roman"/>
                      <w:color w:val="000000"/>
                      <w:sz w:val="24"/>
                      <w:szCs w:val="23"/>
                      <w:lang w:bidi="ar-SA"/>
                    </w:rPr>
                  </w:pPr>
                  <w:r w:rsidRPr="00996774">
                    <w:rPr>
                      <w:rFonts w:ascii="Times New Roman" w:hAnsi="Times New Roman"/>
                      <w:color w:val="000000"/>
                      <w:sz w:val="24"/>
                      <w:szCs w:val="23"/>
                      <w:lang w:bidi="ar-SA"/>
                    </w:rPr>
                    <w:t xml:space="preserve">Hooked in </w:t>
                  </w:r>
                </w:p>
                <w:p w:rsidR="004B5284" w:rsidRPr="003D5090" w:rsidRDefault="004B5284" w:rsidP="00E50816">
                  <w:pPr>
                    <w:autoSpaceDE w:val="0"/>
                    <w:autoSpaceDN w:val="0"/>
                    <w:adjustRightInd w:val="0"/>
                    <w:spacing w:after="0" w:line="240" w:lineRule="auto"/>
                    <w:rPr>
                      <w:rFonts w:ascii="Times New Roman" w:hAnsi="Times New Roman"/>
                      <w:color w:val="000000"/>
                      <w:sz w:val="24"/>
                      <w:szCs w:val="23"/>
                      <w:lang w:bidi="ar-SA"/>
                    </w:rPr>
                  </w:pPr>
                </w:p>
                <w:p w:rsidR="004B5284" w:rsidRPr="003D5090" w:rsidRDefault="00D017FF" w:rsidP="00E50816">
                  <w:pPr>
                    <w:autoSpaceDE w:val="0"/>
                    <w:autoSpaceDN w:val="0"/>
                    <w:adjustRightInd w:val="0"/>
                    <w:spacing w:after="0" w:line="240" w:lineRule="auto"/>
                    <w:rPr>
                      <w:rFonts w:ascii="Times New Roman" w:hAnsi="Times New Roman"/>
                      <w:color w:val="000000"/>
                      <w:sz w:val="24"/>
                      <w:szCs w:val="23"/>
                      <w:lang w:bidi="ar-SA"/>
                    </w:rPr>
                  </w:pPr>
                  <w:r>
                    <w:rPr>
                      <w:rFonts w:ascii="Times New Roman" w:hAnsi="Times New Roman"/>
                      <w:noProof/>
                      <w:color w:val="000000"/>
                      <w:sz w:val="24"/>
                      <w:szCs w:val="23"/>
                      <w:lang w:bidi="ar-SA"/>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63" type="#_x0000_t185" style="position:absolute;margin-left:96.2pt;margin-top:26.45pt;width:50.25pt;height:1in;z-index:251675648"/>
                    </w:pict>
                  </w:r>
                  <w:r w:rsidR="004B5284">
                    <w:rPr>
                      <w:rFonts w:ascii="Times New Roman" w:hAnsi="Times New Roman"/>
                      <w:noProof/>
                      <w:color w:val="000000"/>
                      <w:sz w:val="24"/>
                      <w:szCs w:val="23"/>
                      <w:lang w:bidi="ar-SA"/>
                    </w:rPr>
                    <w:drawing>
                      <wp:inline distT="0" distB="0" distL="0" distR="0">
                        <wp:extent cx="1676400" cy="1466850"/>
                        <wp:effectExtent l="19050" t="0" r="0" b="0"/>
                        <wp:docPr id="58"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96"/>
                                <a:srcRect/>
                                <a:stretch>
                                  <a:fillRect/>
                                </a:stretch>
                              </pic:blipFill>
                              <pic:spPr bwMode="auto">
                                <a:xfrm>
                                  <a:off x="0" y="0"/>
                                  <a:ext cx="1676400" cy="1466850"/>
                                </a:xfrm>
                                <a:prstGeom prst="rect">
                                  <a:avLst/>
                                </a:prstGeom>
                                <a:noFill/>
                                <a:ln w="9525">
                                  <a:noFill/>
                                  <a:miter lim="800000"/>
                                  <a:headEnd/>
                                  <a:tailEnd/>
                                </a:ln>
                              </pic:spPr>
                            </pic:pic>
                          </a:graphicData>
                        </a:graphic>
                      </wp:inline>
                    </w:drawing>
                  </w:r>
                </w:p>
                <w:p w:rsidR="004B5284" w:rsidRPr="003D5090" w:rsidRDefault="004B5284" w:rsidP="00E50816">
                  <w:pPr>
                    <w:autoSpaceDE w:val="0"/>
                    <w:autoSpaceDN w:val="0"/>
                    <w:adjustRightInd w:val="0"/>
                    <w:spacing w:after="0" w:line="240" w:lineRule="auto"/>
                    <w:rPr>
                      <w:rFonts w:ascii="Times New Roman" w:hAnsi="Times New Roman"/>
                      <w:color w:val="000000"/>
                      <w:sz w:val="24"/>
                      <w:szCs w:val="23"/>
                      <w:lang w:bidi="ar-SA"/>
                    </w:rPr>
                  </w:pPr>
                </w:p>
                <w:p w:rsidR="004B5284" w:rsidRPr="00996774" w:rsidRDefault="004B5284" w:rsidP="00E50816">
                  <w:pPr>
                    <w:autoSpaceDE w:val="0"/>
                    <w:autoSpaceDN w:val="0"/>
                    <w:adjustRightInd w:val="0"/>
                    <w:spacing w:after="0" w:line="240" w:lineRule="auto"/>
                    <w:rPr>
                      <w:rFonts w:ascii="Times New Roman" w:hAnsi="Times New Roman"/>
                      <w:color w:val="000000"/>
                      <w:sz w:val="24"/>
                      <w:szCs w:val="23"/>
                      <w:lang w:bidi="ar-SA"/>
                    </w:rPr>
                  </w:pPr>
                  <w:r w:rsidRPr="00996774">
                    <w:rPr>
                      <w:rFonts w:ascii="Times New Roman" w:hAnsi="Times New Roman"/>
                      <w:color w:val="000000"/>
                      <w:sz w:val="24"/>
                      <w:szCs w:val="23"/>
                      <w:lang w:bidi="ar-SA"/>
                    </w:rPr>
                    <w:t xml:space="preserve">Unhooked </w:t>
                  </w:r>
                </w:p>
              </w:tc>
            </w:tr>
          </w:tbl>
          <w:p w:rsidR="004B5284" w:rsidRPr="003D5090" w:rsidRDefault="004B5284" w:rsidP="00E50816">
            <w:pPr>
              <w:autoSpaceDE w:val="0"/>
              <w:autoSpaceDN w:val="0"/>
              <w:adjustRightInd w:val="0"/>
              <w:spacing w:after="0" w:line="360" w:lineRule="auto"/>
              <w:jc w:val="both"/>
              <w:rPr>
                <w:rFonts w:ascii="Times New Roman" w:hAnsi="Times New Roman"/>
                <w:color w:val="000000"/>
                <w:sz w:val="24"/>
                <w:szCs w:val="23"/>
                <w:lang w:bidi="ar-SA"/>
              </w:rPr>
            </w:pPr>
          </w:p>
        </w:tc>
      </w:tr>
      <w:tr w:rsidR="004B5284" w:rsidTr="00E50816">
        <w:trPr>
          <w:trHeight w:val="4501"/>
        </w:trPr>
        <w:tc>
          <w:tcPr>
            <w:tcW w:w="4823" w:type="dxa"/>
          </w:tcPr>
          <w:p w:rsidR="004B5284" w:rsidRDefault="004B5284" w:rsidP="00E50816">
            <w:pPr>
              <w:autoSpaceDE w:val="0"/>
              <w:autoSpaceDN w:val="0"/>
              <w:adjustRightInd w:val="0"/>
              <w:spacing w:after="0" w:line="360" w:lineRule="auto"/>
              <w:jc w:val="both"/>
              <w:rPr>
                <w:rFonts w:ascii="Times New Roman" w:hAnsi="Times New Roman"/>
                <w:color w:val="000000"/>
                <w:sz w:val="24"/>
                <w:szCs w:val="23"/>
                <w:lang w:bidi="ar-SA"/>
              </w:rPr>
            </w:pPr>
            <w:r>
              <w:rPr>
                <w:rFonts w:ascii="Times New Roman" w:hAnsi="Times New Roman"/>
                <w:noProof/>
                <w:color w:val="000000"/>
                <w:sz w:val="24"/>
                <w:szCs w:val="23"/>
                <w:lang w:bidi="ar-SA"/>
              </w:rPr>
              <w:drawing>
                <wp:inline distT="0" distB="0" distL="0" distR="0">
                  <wp:extent cx="2590800" cy="2543175"/>
                  <wp:effectExtent l="19050" t="0" r="0" b="0"/>
                  <wp:docPr id="59"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93"/>
                          <a:srcRect/>
                          <a:stretch>
                            <a:fillRect/>
                          </a:stretch>
                        </pic:blipFill>
                        <pic:spPr bwMode="auto">
                          <a:xfrm>
                            <a:off x="0" y="0"/>
                            <a:ext cx="2590800" cy="2543175"/>
                          </a:xfrm>
                          <a:prstGeom prst="rect">
                            <a:avLst/>
                          </a:prstGeom>
                          <a:noFill/>
                          <a:ln w="9525">
                            <a:noFill/>
                            <a:miter lim="800000"/>
                            <a:headEnd/>
                            <a:tailEnd/>
                          </a:ln>
                        </pic:spPr>
                      </pic:pic>
                    </a:graphicData>
                  </a:graphic>
                </wp:inline>
              </w:drawing>
            </w:r>
          </w:p>
          <w:p w:rsidR="004B5284" w:rsidRDefault="004B5284" w:rsidP="00E50816">
            <w:pPr>
              <w:autoSpaceDE w:val="0"/>
              <w:autoSpaceDN w:val="0"/>
              <w:adjustRightInd w:val="0"/>
              <w:spacing w:after="0" w:line="360" w:lineRule="auto"/>
              <w:jc w:val="both"/>
              <w:rPr>
                <w:rFonts w:ascii="Times New Roman" w:hAnsi="Times New Roman"/>
                <w:color w:val="000000"/>
                <w:sz w:val="24"/>
                <w:szCs w:val="23"/>
                <w:lang w:bidi="ar-SA"/>
              </w:rPr>
            </w:pPr>
          </w:p>
          <w:p w:rsidR="004B5284" w:rsidRDefault="004B5284" w:rsidP="00E50816">
            <w:pPr>
              <w:autoSpaceDE w:val="0"/>
              <w:autoSpaceDN w:val="0"/>
              <w:adjustRightInd w:val="0"/>
              <w:spacing w:after="0" w:line="360" w:lineRule="auto"/>
              <w:jc w:val="both"/>
              <w:rPr>
                <w:rFonts w:ascii="Times New Roman" w:hAnsi="Times New Roman"/>
                <w:color w:val="000000"/>
                <w:sz w:val="24"/>
                <w:szCs w:val="23"/>
                <w:lang w:bidi="ar-SA"/>
              </w:rPr>
            </w:pPr>
            <w:r>
              <w:rPr>
                <w:rFonts w:ascii="Times New Roman" w:hAnsi="Times New Roman"/>
                <w:noProof/>
                <w:color w:val="000000"/>
                <w:sz w:val="24"/>
                <w:szCs w:val="23"/>
                <w:lang w:bidi="ar-SA"/>
              </w:rPr>
              <w:drawing>
                <wp:inline distT="0" distB="0" distL="0" distR="0">
                  <wp:extent cx="2514600" cy="2762250"/>
                  <wp:effectExtent l="19050" t="0" r="0" b="0"/>
                  <wp:docPr id="60"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94"/>
                          <a:srcRect/>
                          <a:stretch>
                            <a:fillRect/>
                          </a:stretch>
                        </pic:blipFill>
                        <pic:spPr bwMode="auto">
                          <a:xfrm>
                            <a:off x="0" y="0"/>
                            <a:ext cx="2514600" cy="2762250"/>
                          </a:xfrm>
                          <a:prstGeom prst="rect">
                            <a:avLst/>
                          </a:prstGeom>
                          <a:noFill/>
                          <a:ln w="9525">
                            <a:noFill/>
                            <a:miter lim="800000"/>
                            <a:headEnd/>
                            <a:tailEnd/>
                          </a:ln>
                        </pic:spPr>
                      </pic:pic>
                    </a:graphicData>
                  </a:graphic>
                </wp:inline>
              </w:drawing>
            </w:r>
          </w:p>
          <w:p w:rsidR="004B5284" w:rsidRDefault="004B5284" w:rsidP="00E50816">
            <w:pPr>
              <w:autoSpaceDE w:val="0"/>
              <w:autoSpaceDN w:val="0"/>
              <w:adjustRightInd w:val="0"/>
              <w:spacing w:after="0" w:line="360" w:lineRule="auto"/>
              <w:jc w:val="both"/>
              <w:rPr>
                <w:rFonts w:ascii="Times New Roman" w:hAnsi="Times New Roman"/>
                <w:color w:val="000000"/>
                <w:sz w:val="24"/>
                <w:szCs w:val="23"/>
                <w:lang w:bidi="ar-SA"/>
              </w:rPr>
            </w:pPr>
          </w:p>
          <w:p w:rsidR="004B5284" w:rsidRDefault="004B5284" w:rsidP="00E50816">
            <w:pPr>
              <w:autoSpaceDE w:val="0"/>
              <w:autoSpaceDN w:val="0"/>
              <w:adjustRightInd w:val="0"/>
              <w:spacing w:after="0" w:line="360" w:lineRule="auto"/>
              <w:jc w:val="both"/>
              <w:rPr>
                <w:rFonts w:ascii="Times New Roman" w:hAnsi="Times New Roman"/>
                <w:color w:val="000000"/>
                <w:sz w:val="24"/>
                <w:szCs w:val="23"/>
                <w:lang w:bidi="ar-SA"/>
              </w:rPr>
            </w:pPr>
            <w:r>
              <w:rPr>
                <w:rFonts w:ascii="Times New Roman" w:hAnsi="Times New Roman"/>
                <w:noProof/>
                <w:color w:val="000000"/>
                <w:sz w:val="24"/>
                <w:szCs w:val="23"/>
                <w:lang w:bidi="ar-SA"/>
              </w:rPr>
              <w:drawing>
                <wp:inline distT="0" distB="0" distL="0" distR="0">
                  <wp:extent cx="2771775" cy="2914650"/>
                  <wp:effectExtent l="19050" t="0" r="9525" b="0"/>
                  <wp:docPr id="61"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97"/>
                          <a:srcRect/>
                          <a:stretch>
                            <a:fillRect/>
                          </a:stretch>
                        </pic:blipFill>
                        <pic:spPr bwMode="auto">
                          <a:xfrm>
                            <a:off x="0" y="0"/>
                            <a:ext cx="2771775" cy="2914650"/>
                          </a:xfrm>
                          <a:prstGeom prst="rect">
                            <a:avLst/>
                          </a:prstGeom>
                          <a:noFill/>
                          <a:ln w="9525">
                            <a:noFill/>
                            <a:miter lim="800000"/>
                            <a:headEnd/>
                            <a:tailEnd/>
                          </a:ln>
                        </pic:spPr>
                      </pic:pic>
                    </a:graphicData>
                  </a:graphic>
                </wp:inline>
              </w:drawing>
            </w:r>
          </w:p>
          <w:p w:rsidR="004B5284" w:rsidRDefault="004B5284" w:rsidP="00E50816">
            <w:pPr>
              <w:autoSpaceDE w:val="0"/>
              <w:autoSpaceDN w:val="0"/>
              <w:adjustRightInd w:val="0"/>
              <w:spacing w:after="0" w:line="360" w:lineRule="auto"/>
              <w:jc w:val="both"/>
              <w:rPr>
                <w:rFonts w:ascii="Times New Roman" w:hAnsi="Times New Roman"/>
                <w:color w:val="000000"/>
                <w:sz w:val="24"/>
                <w:szCs w:val="23"/>
                <w:lang w:bidi="ar-SA"/>
              </w:rPr>
            </w:pPr>
            <w:r>
              <w:rPr>
                <w:rFonts w:ascii="Times New Roman" w:hAnsi="Times New Roman"/>
                <w:noProof/>
                <w:color w:val="000000"/>
                <w:sz w:val="24"/>
                <w:szCs w:val="23"/>
                <w:lang w:bidi="ar-SA"/>
              </w:rPr>
              <w:drawing>
                <wp:inline distT="0" distB="0" distL="0" distR="0">
                  <wp:extent cx="2771775" cy="2762250"/>
                  <wp:effectExtent l="19050" t="0" r="9525" b="0"/>
                  <wp:docPr id="62"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98"/>
                          <a:srcRect/>
                          <a:stretch>
                            <a:fillRect/>
                          </a:stretch>
                        </pic:blipFill>
                        <pic:spPr bwMode="auto">
                          <a:xfrm>
                            <a:off x="0" y="0"/>
                            <a:ext cx="2771775" cy="2762250"/>
                          </a:xfrm>
                          <a:prstGeom prst="rect">
                            <a:avLst/>
                          </a:prstGeom>
                          <a:noFill/>
                          <a:ln w="9525">
                            <a:noFill/>
                            <a:miter lim="800000"/>
                            <a:headEnd/>
                            <a:tailEnd/>
                          </a:ln>
                        </pic:spPr>
                      </pic:pic>
                    </a:graphicData>
                  </a:graphic>
                </wp:inline>
              </w:drawing>
            </w:r>
          </w:p>
        </w:tc>
        <w:tc>
          <w:tcPr>
            <w:tcW w:w="4465" w:type="dxa"/>
          </w:tcPr>
          <w:p w:rsidR="004B5284" w:rsidRPr="00192587" w:rsidRDefault="004B5284" w:rsidP="00E50816">
            <w:pPr>
              <w:autoSpaceDE w:val="0"/>
              <w:autoSpaceDN w:val="0"/>
              <w:adjustRightInd w:val="0"/>
              <w:spacing w:after="0" w:line="240" w:lineRule="auto"/>
              <w:rPr>
                <w:rFonts w:ascii="Times New Roman" w:hAnsi="Times New Roman"/>
                <w:color w:val="000000"/>
                <w:sz w:val="24"/>
                <w:szCs w:val="24"/>
                <w:lang w:bidi="ar-SA"/>
              </w:rPr>
            </w:pPr>
          </w:p>
          <w:tbl>
            <w:tblPr>
              <w:tblW w:w="0" w:type="auto"/>
              <w:tblBorders>
                <w:top w:val="nil"/>
                <w:left w:val="nil"/>
                <w:bottom w:val="nil"/>
                <w:right w:val="nil"/>
              </w:tblBorders>
              <w:tblLook w:val="0000" w:firstRow="0" w:lastRow="0" w:firstColumn="0" w:lastColumn="0" w:noHBand="0" w:noVBand="0"/>
            </w:tblPr>
            <w:tblGrid>
              <w:gridCol w:w="4249"/>
            </w:tblGrid>
            <w:tr w:rsidR="004B5284" w:rsidRPr="00192587" w:rsidTr="00E50816">
              <w:trPr>
                <w:trHeight w:val="1120"/>
              </w:trPr>
              <w:tc>
                <w:tcPr>
                  <w:tcW w:w="0" w:type="auto"/>
                </w:tcPr>
                <w:p w:rsidR="004B5284" w:rsidRPr="00192587" w:rsidRDefault="004B5284" w:rsidP="00E50816">
                  <w:pPr>
                    <w:autoSpaceDE w:val="0"/>
                    <w:autoSpaceDN w:val="0"/>
                    <w:adjustRightInd w:val="0"/>
                    <w:spacing w:after="0" w:line="240" w:lineRule="auto"/>
                    <w:rPr>
                      <w:rFonts w:ascii="Times New Roman" w:hAnsi="Times New Roman"/>
                      <w:color w:val="000000"/>
                      <w:sz w:val="24"/>
                      <w:szCs w:val="23"/>
                      <w:lang w:bidi="ar-SA"/>
                    </w:rPr>
                  </w:pPr>
                  <w:r w:rsidRPr="00192587">
                    <w:rPr>
                      <w:rFonts w:ascii="Times New Roman" w:hAnsi="Times New Roman"/>
                      <w:color w:val="000000"/>
                      <w:sz w:val="24"/>
                      <w:szCs w:val="23"/>
                      <w:lang w:bidi="ar-SA"/>
                    </w:rPr>
                    <w:t xml:space="preserve">Drop the tamper 3 to 5 times down until the lever is </w:t>
                  </w:r>
                  <w:proofErr w:type="spellStart"/>
                  <w:r w:rsidRPr="00192587">
                    <w:rPr>
                      <w:rFonts w:ascii="Times New Roman" w:hAnsi="Times New Roman"/>
                      <w:color w:val="000000"/>
                      <w:sz w:val="24"/>
                      <w:szCs w:val="23"/>
                      <w:lang w:bidi="ar-SA"/>
                    </w:rPr>
                    <w:t>laying</w:t>
                  </w:r>
                  <w:proofErr w:type="spellEnd"/>
                  <w:r w:rsidRPr="00192587">
                    <w:rPr>
                      <w:rFonts w:ascii="Times New Roman" w:hAnsi="Times New Roman"/>
                      <w:color w:val="000000"/>
                      <w:sz w:val="24"/>
                      <w:szCs w:val="23"/>
                      <w:lang w:bidi="ar-SA"/>
                    </w:rPr>
                    <w:t xml:space="preserve"> flat on the welded plate that looks like a triangle. </w:t>
                  </w:r>
                </w:p>
                <w:p w:rsidR="004B5284" w:rsidRPr="003D5090" w:rsidRDefault="004B5284" w:rsidP="00E50816">
                  <w:pPr>
                    <w:autoSpaceDE w:val="0"/>
                    <w:autoSpaceDN w:val="0"/>
                    <w:adjustRightInd w:val="0"/>
                    <w:spacing w:after="0" w:line="240" w:lineRule="auto"/>
                    <w:rPr>
                      <w:rFonts w:ascii="Times New Roman" w:hAnsi="Times New Roman"/>
                      <w:color w:val="000000"/>
                      <w:sz w:val="24"/>
                      <w:szCs w:val="23"/>
                      <w:lang w:bidi="ar-SA"/>
                    </w:rPr>
                  </w:pPr>
                  <w:r w:rsidRPr="00192587">
                    <w:rPr>
                      <w:rFonts w:ascii="Times New Roman" w:hAnsi="Times New Roman"/>
                      <w:color w:val="000000"/>
                      <w:sz w:val="24"/>
                      <w:szCs w:val="23"/>
                      <w:lang w:bidi="ar-SA"/>
                    </w:rPr>
                    <w:t>See image.</w:t>
                  </w:r>
                </w:p>
                <w:p w:rsidR="004B5284" w:rsidRPr="003D5090" w:rsidRDefault="004B5284" w:rsidP="00E50816">
                  <w:pPr>
                    <w:autoSpaceDE w:val="0"/>
                    <w:autoSpaceDN w:val="0"/>
                    <w:adjustRightInd w:val="0"/>
                    <w:spacing w:after="0" w:line="240" w:lineRule="auto"/>
                    <w:rPr>
                      <w:rFonts w:ascii="Times New Roman" w:hAnsi="Times New Roman"/>
                      <w:color w:val="000000"/>
                      <w:sz w:val="24"/>
                      <w:szCs w:val="23"/>
                      <w:lang w:bidi="ar-SA"/>
                    </w:rPr>
                  </w:pPr>
                </w:p>
                <w:p w:rsidR="004B5284" w:rsidRPr="003D5090" w:rsidRDefault="00D017FF" w:rsidP="00E50816">
                  <w:pPr>
                    <w:autoSpaceDE w:val="0"/>
                    <w:autoSpaceDN w:val="0"/>
                    <w:adjustRightInd w:val="0"/>
                    <w:spacing w:after="0" w:line="240" w:lineRule="auto"/>
                    <w:rPr>
                      <w:rFonts w:ascii="Times New Roman" w:hAnsi="Times New Roman"/>
                      <w:color w:val="000000"/>
                      <w:sz w:val="24"/>
                      <w:szCs w:val="23"/>
                      <w:lang w:bidi="ar-SA"/>
                    </w:rPr>
                  </w:pPr>
                  <w:r>
                    <w:rPr>
                      <w:rFonts w:ascii="Times New Roman" w:hAnsi="Times New Roman"/>
                      <w:color w:val="000000"/>
                      <w:sz w:val="24"/>
                      <w:szCs w:val="23"/>
                      <w:lang w:bidi="ar-SA"/>
                    </w:rPr>
                  </w:r>
                  <w:r>
                    <w:rPr>
                      <w:rFonts w:ascii="Times New Roman" w:hAnsi="Times New Roman"/>
                      <w:color w:val="000000"/>
                      <w:sz w:val="24"/>
                      <w:szCs w:val="23"/>
                      <w:lang w:bidi="ar-SA"/>
                    </w:rPr>
                    <w:pict>
                      <v:group id="_x0000_s1059" editas="canvas" style="width:194.8pt;height:157.4pt;mso-position-horizontal-relative:char;mso-position-vertical-relative:line" coordsize="3896,3148">
                        <o:lock v:ext="edit" aspectratio="t"/>
                        <v:shape id="_x0000_s1060" type="#_x0000_t75" style="position:absolute;width:3896;height:3148" o:preferrelative="f">
                          <v:fill o:detectmouseclick="t"/>
                          <v:path o:extrusionok="t" o:connecttype="none"/>
                          <o:lock v:ext="edit" text="t"/>
                        </v:shape>
                        <v:shape id="_x0000_s1061" type="#_x0000_t75" style="position:absolute;width:3896;height:3148">
                          <v:imagedata r:id="rId99" o:title=""/>
                        </v:shape>
                        <v:shape id="_x0000_s1062" type="#_x0000_t185" style="position:absolute;left:2284;top:313;width:990;height:1440"/>
                        <w10:wrap type="none"/>
                        <w10:anchorlock/>
                      </v:group>
                    </w:pict>
                  </w:r>
                </w:p>
                <w:p w:rsidR="004B5284" w:rsidRPr="00192587" w:rsidRDefault="004B5284" w:rsidP="00E50816">
                  <w:pPr>
                    <w:autoSpaceDE w:val="0"/>
                    <w:autoSpaceDN w:val="0"/>
                    <w:adjustRightInd w:val="0"/>
                    <w:spacing w:after="0" w:line="240" w:lineRule="auto"/>
                    <w:rPr>
                      <w:rFonts w:ascii="Times New Roman" w:hAnsi="Times New Roman"/>
                      <w:color w:val="000000"/>
                      <w:sz w:val="24"/>
                      <w:szCs w:val="24"/>
                      <w:lang w:bidi="ar-SA"/>
                    </w:rPr>
                  </w:pPr>
                </w:p>
                <w:tbl>
                  <w:tblPr>
                    <w:tblW w:w="0" w:type="auto"/>
                    <w:tblBorders>
                      <w:top w:val="nil"/>
                      <w:left w:val="nil"/>
                      <w:bottom w:val="nil"/>
                      <w:right w:val="nil"/>
                    </w:tblBorders>
                    <w:tblLook w:val="0000" w:firstRow="0" w:lastRow="0" w:firstColumn="0" w:lastColumn="0" w:noHBand="0" w:noVBand="0"/>
                  </w:tblPr>
                  <w:tblGrid>
                    <w:gridCol w:w="4033"/>
                  </w:tblGrid>
                  <w:tr w:rsidR="004B5284" w:rsidRPr="00192587" w:rsidTr="00E50816">
                    <w:trPr>
                      <w:trHeight w:val="532"/>
                    </w:trPr>
                    <w:tc>
                      <w:tcPr>
                        <w:tcW w:w="0" w:type="auto"/>
                      </w:tcPr>
                      <w:p w:rsidR="004B5284" w:rsidRPr="00192587" w:rsidRDefault="004B5284" w:rsidP="00E50816">
                        <w:pPr>
                          <w:autoSpaceDE w:val="0"/>
                          <w:autoSpaceDN w:val="0"/>
                          <w:adjustRightInd w:val="0"/>
                          <w:spacing w:after="0" w:line="240" w:lineRule="auto"/>
                          <w:rPr>
                            <w:rFonts w:ascii="Times New Roman" w:hAnsi="Times New Roman"/>
                            <w:color w:val="000000"/>
                            <w:sz w:val="24"/>
                            <w:szCs w:val="23"/>
                            <w:lang w:bidi="ar-SA"/>
                          </w:rPr>
                        </w:pPr>
                        <w:r w:rsidRPr="00192587">
                          <w:rPr>
                            <w:rFonts w:ascii="Times New Roman" w:hAnsi="Times New Roman"/>
                            <w:color w:val="000000"/>
                            <w:sz w:val="24"/>
                            <w:szCs w:val="23"/>
                            <w:lang w:bidi="ar-SA"/>
                          </w:rPr>
                          <w:t xml:space="preserve">This will indicate that the brick/block has reached its correct height. </w:t>
                        </w:r>
                      </w:p>
                    </w:tc>
                  </w:tr>
                </w:tbl>
                <w:p w:rsidR="004B5284" w:rsidRPr="00192587" w:rsidRDefault="004B5284" w:rsidP="00E50816">
                  <w:pPr>
                    <w:autoSpaceDE w:val="0"/>
                    <w:autoSpaceDN w:val="0"/>
                    <w:adjustRightInd w:val="0"/>
                    <w:spacing w:after="0" w:line="240" w:lineRule="auto"/>
                    <w:rPr>
                      <w:rFonts w:ascii="Times New Roman" w:hAnsi="Times New Roman"/>
                      <w:color w:val="000000"/>
                      <w:sz w:val="24"/>
                      <w:szCs w:val="23"/>
                      <w:lang w:bidi="ar-SA"/>
                    </w:rPr>
                  </w:pPr>
                </w:p>
              </w:tc>
            </w:tr>
          </w:tbl>
          <w:p w:rsidR="004B5284" w:rsidRPr="003D5090" w:rsidRDefault="004B5284" w:rsidP="00E50816">
            <w:pPr>
              <w:autoSpaceDE w:val="0"/>
              <w:autoSpaceDN w:val="0"/>
              <w:adjustRightInd w:val="0"/>
              <w:spacing w:after="0" w:line="360" w:lineRule="auto"/>
              <w:jc w:val="both"/>
              <w:rPr>
                <w:rFonts w:ascii="Times New Roman" w:hAnsi="Times New Roman"/>
                <w:color w:val="000000"/>
                <w:sz w:val="24"/>
                <w:szCs w:val="23"/>
                <w:lang w:bidi="ar-SA"/>
              </w:rPr>
            </w:pPr>
          </w:p>
          <w:p w:rsidR="004B5284" w:rsidRPr="003D5090" w:rsidRDefault="004B5284" w:rsidP="00E50816">
            <w:pPr>
              <w:rPr>
                <w:rFonts w:ascii="Times New Roman" w:hAnsi="Times New Roman"/>
                <w:sz w:val="24"/>
                <w:szCs w:val="23"/>
                <w:lang w:bidi="ar-SA"/>
              </w:rPr>
            </w:pPr>
          </w:p>
          <w:p w:rsidR="004B5284" w:rsidRPr="003D5090" w:rsidRDefault="004B5284" w:rsidP="00E50816">
            <w:pPr>
              <w:rPr>
                <w:rFonts w:ascii="Times New Roman" w:hAnsi="Times New Roman"/>
                <w:sz w:val="24"/>
                <w:szCs w:val="23"/>
                <w:lang w:bidi="ar-SA"/>
              </w:rPr>
            </w:pPr>
          </w:p>
          <w:p w:rsidR="004B5284" w:rsidRPr="003D5090" w:rsidRDefault="004B5284" w:rsidP="00E50816">
            <w:pPr>
              <w:rPr>
                <w:rFonts w:ascii="Times New Roman" w:hAnsi="Times New Roman"/>
                <w:sz w:val="24"/>
                <w:szCs w:val="23"/>
                <w:lang w:bidi="ar-SA"/>
              </w:rPr>
            </w:pPr>
          </w:p>
          <w:p w:rsidR="004B5284" w:rsidRPr="003D5090" w:rsidRDefault="004B5284" w:rsidP="00E50816">
            <w:pPr>
              <w:rPr>
                <w:rFonts w:ascii="Times New Roman" w:hAnsi="Times New Roman"/>
                <w:sz w:val="24"/>
                <w:szCs w:val="23"/>
                <w:lang w:bidi="ar-SA"/>
              </w:rPr>
            </w:pPr>
          </w:p>
          <w:p w:rsidR="004B5284" w:rsidRPr="003D5090" w:rsidRDefault="004B5284" w:rsidP="00E50816">
            <w:pPr>
              <w:rPr>
                <w:rFonts w:ascii="Times New Roman" w:hAnsi="Times New Roman"/>
                <w:sz w:val="24"/>
                <w:szCs w:val="23"/>
                <w:lang w:bidi="ar-SA"/>
              </w:rPr>
            </w:pPr>
          </w:p>
          <w:p w:rsidR="004B5284" w:rsidRPr="003D5090" w:rsidRDefault="004B5284" w:rsidP="00E50816">
            <w:pPr>
              <w:autoSpaceDE w:val="0"/>
              <w:autoSpaceDN w:val="0"/>
              <w:adjustRightInd w:val="0"/>
              <w:spacing w:after="0" w:line="240" w:lineRule="auto"/>
              <w:rPr>
                <w:rFonts w:ascii="Times New Roman" w:hAnsi="Times New Roman"/>
                <w:color w:val="000000"/>
                <w:sz w:val="24"/>
                <w:szCs w:val="24"/>
                <w:lang w:bidi="ar-SA"/>
              </w:rPr>
            </w:pPr>
          </w:p>
          <w:tbl>
            <w:tblPr>
              <w:tblW w:w="0" w:type="auto"/>
              <w:tblBorders>
                <w:top w:val="nil"/>
                <w:left w:val="nil"/>
                <w:bottom w:val="nil"/>
                <w:right w:val="nil"/>
              </w:tblBorders>
              <w:tblLook w:val="0000" w:firstRow="0" w:lastRow="0" w:firstColumn="0" w:lastColumn="0" w:noHBand="0" w:noVBand="0"/>
            </w:tblPr>
            <w:tblGrid>
              <w:gridCol w:w="4249"/>
            </w:tblGrid>
            <w:tr w:rsidR="004B5284" w:rsidRPr="003D5090" w:rsidTr="00E50816">
              <w:trPr>
                <w:trHeight w:val="535"/>
              </w:trPr>
              <w:tc>
                <w:tcPr>
                  <w:tcW w:w="0" w:type="auto"/>
                </w:tcPr>
                <w:p w:rsidR="004B5284" w:rsidRPr="003D5090" w:rsidRDefault="004B5284" w:rsidP="00E50816">
                  <w:pPr>
                    <w:autoSpaceDE w:val="0"/>
                    <w:autoSpaceDN w:val="0"/>
                    <w:adjustRightInd w:val="0"/>
                    <w:spacing w:after="0" w:line="240" w:lineRule="auto"/>
                    <w:rPr>
                      <w:rFonts w:ascii="Times New Roman" w:hAnsi="Times New Roman"/>
                      <w:color w:val="000000"/>
                      <w:sz w:val="24"/>
                      <w:szCs w:val="23"/>
                      <w:lang w:bidi="ar-SA"/>
                    </w:rPr>
                  </w:pPr>
                  <w:r w:rsidRPr="003D5090">
                    <w:rPr>
                      <w:rFonts w:ascii="Times New Roman" w:hAnsi="Times New Roman"/>
                      <w:color w:val="000000"/>
                      <w:sz w:val="24"/>
                      <w:szCs w:val="23"/>
                      <w:lang w:bidi="ar-SA"/>
                    </w:rPr>
                    <w:t xml:space="preserve">Release the block by pulling the outside handle down and pull the machine back. </w:t>
                  </w:r>
                </w:p>
              </w:tc>
            </w:tr>
          </w:tbl>
          <w:p w:rsidR="004B5284" w:rsidRPr="003D5090" w:rsidRDefault="004B5284" w:rsidP="00E50816">
            <w:pPr>
              <w:rPr>
                <w:rFonts w:ascii="Times New Roman" w:hAnsi="Times New Roman"/>
                <w:sz w:val="24"/>
                <w:szCs w:val="23"/>
                <w:lang w:bidi="ar-SA"/>
              </w:rPr>
            </w:pPr>
          </w:p>
        </w:tc>
      </w:tr>
    </w:tbl>
    <w:p w:rsidR="00D7373B" w:rsidRDefault="00D7373B" w:rsidP="004B5284">
      <w:pPr>
        <w:autoSpaceDE w:val="0"/>
        <w:autoSpaceDN w:val="0"/>
        <w:adjustRightInd w:val="0"/>
        <w:spacing w:after="0" w:line="360" w:lineRule="auto"/>
        <w:jc w:val="both"/>
        <w:rPr>
          <w:rFonts w:ascii="Times New Roman" w:hAnsi="Times New Roman"/>
          <w:bCs/>
          <w:sz w:val="20"/>
          <w:szCs w:val="24"/>
        </w:rPr>
      </w:pPr>
    </w:p>
    <w:p w:rsidR="004B5284" w:rsidRPr="004B5284" w:rsidRDefault="004B5284" w:rsidP="004B5284">
      <w:pPr>
        <w:autoSpaceDE w:val="0"/>
        <w:autoSpaceDN w:val="0"/>
        <w:adjustRightInd w:val="0"/>
        <w:spacing w:after="0" w:line="360" w:lineRule="auto"/>
        <w:jc w:val="both"/>
        <w:rPr>
          <w:rFonts w:ascii="Times New Roman" w:hAnsi="Times New Roman"/>
          <w:bCs/>
          <w:sz w:val="20"/>
          <w:szCs w:val="24"/>
        </w:rPr>
      </w:pPr>
    </w:p>
    <w:p w:rsidR="00621F4E" w:rsidRPr="005712C3" w:rsidRDefault="00893D1B" w:rsidP="00F67176">
      <w:pPr>
        <w:pStyle w:val="Heading2"/>
        <w:framePr w:wrap="around"/>
      </w:pPr>
      <w:bookmarkStart w:id="46" w:name="_Toc112961508"/>
      <w:r>
        <w:t xml:space="preserve">3.2 </w:t>
      </w:r>
      <w:r w:rsidR="00840639" w:rsidRPr="005712C3">
        <w:t xml:space="preserve">Pour and </w:t>
      </w:r>
      <w:proofErr w:type="gramStart"/>
      <w:r w:rsidR="00840639" w:rsidRPr="005712C3">
        <w:t>compact  concrete</w:t>
      </w:r>
      <w:bookmarkEnd w:id="46"/>
      <w:proofErr w:type="gramEnd"/>
    </w:p>
    <w:p w:rsidR="00E20DC0" w:rsidRDefault="00E20DC0" w:rsidP="00E20DC0">
      <w:pPr>
        <w:autoSpaceDE w:val="0"/>
        <w:autoSpaceDN w:val="0"/>
        <w:adjustRightInd w:val="0"/>
        <w:spacing w:after="0" w:line="240" w:lineRule="auto"/>
        <w:jc w:val="both"/>
        <w:rPr>
          <w:rFonts w:ascii="Times New Roman" w:hAnsi="Times New Roman"/>
          <w:b/>
          <w:color w:val="000000"/>
          <w:sz w:val="24"/>
          <w:szCs w:val="24"/>
          <w:lang w:bidi="ar-SA"/>
        </w:rPr>
      </w:pPr>
    </w:p>
    <w:p w:rsidR="001D16BC" w:rsidRDefault="001D16BC" w:rsidP="00E20DC0">
      <w:pPr>
        <w:autoSpaceDE w:val="0"/>
        <w:autoSpaceDN w:val="0"/>
        <w:adjustRightInd w:val="0"/>
        <w:spacing w:after="0" w:line="240" w:lineRule="auto"/>
        <w:jc w:val="both"/>
        <w:rPr>
          <w:rFonts w:ascii="Times New Roman" w:hAnsi="Times New Roman"/>
          <w:b/>
          <w:color w:val="000000"/>
          <w:sz w:val="24"/>
          <w:szCs w:val="24"/>
          <w:lang w:bidi="ar-SA"/>
        </w:rPr>
      </w:pPr>
    </w:p>
    <w:p w:rsidR="001D16BC" w:rsidRDefault="001D16BC" w:rsidP="00E20DC0">
      <w:pPr>
        <w:autoSpaceDE w:val="0"/>
        <w:autoSpaceDN w:val="0"/>
        <w:adjustRightInd w:val="0"/>
        <w:spacing w:after="0" w:line="240" w:lineRule="auto"/>
        <w:jc w:val="both"/>
        <w:rPr>
          <w:rFonts w:ascii="Times New Roman" w:hAnsi="Times New Roman"/>
          <w:b/>
          <w:color w:val="000000"/>
          <w:sz w:val="24"/>
          <w:szCs w:val="24"/>
          <w:lang w:bidi="ar-SA"/>
        </w:rPr>
      </w:pPr>
    </w:p>
    <w:p w:rsidR="00106D03" w:rsidRPr="00106D03" w:rsidRDefault="00653457" w:rsidP="00E20DC0">
      <w:pPr>
        <w:autoSpaceDE w:val="0"/>
        <w:autoSpaceDN w:val="0"/>
        <w:adjustRightInd w:val="0"/>
        <w:spacing w:after="0" w:line="240" w:lineRule="auto"/>
        <w:jc w:val="both"/>
        <w:rPr>
          <w:rFonts w:ascii="Times New Roman" w:hAnsi="Times New Roman"/>
          <w:b/>
          <w:color w:val="000000"/>
          <w:sz w:val="24"/>
          <w:szCs w:val="24"/>
          <w:lang w:bidi="ar-SA"/>
        </w:rPr>
      </w:pPr>
      <w:r w:rsidRPr="00106D03">
        <w:rPr>
          <w:rFonts w:ascii="Times New Roman" w:hAnsi="Times New Roman"/>
          <w:b/>
          <w:color w:val="000000"/>
          <w:sz w:val="24"/>
          <w:szCs w:val="24"/>
          <w:lang w:bidi="ar-SA"/>
        </w:rPr>
        <w:t>Molding Sand-Cement Blocks</w:t>
      </w:r>
    </w:p>
    <w:p w:rsidR="008212A7" w:rsidRDefault="008212A7" w:rsidP="00106D03">
      <w:pPr>
        <w:autoSpaceDE w:val="0"/>
        <w:autoSpaceDN w:val="0"/>
        <w:adjustRightInd w:val="0"/>
        <w:spacing w:after="0" w:line="360" w:lineRule="auto"/>
        <w:jc w:val="both"/>
        <w:rPr>
          <w:rFonts w:ascii="Times New Roman" w:hAnsi="Times New Roman"/>
          <w:color w:val="000000"/>
          <w:sz w:val="24"/>
          <w:szCs w:val="24"/>
          <w:lang w:bidi="ar-SA"/>
        </w:rPr>
      </w:pPr>
    </w:p>
    <w:p w:rsidR="00D7373B" w:rsidRPr="00106D03" w:rsidRDefault="00653457" w:rsidP="00106D03">
      <w:pPr>
        <w:autoSpaceDE w:val="0"/>
        <w:autoSpaceDN w:val="0"/>
        <w:adjustRightInd w:val="0"/>
        <w:spacing w:after="0" w:line="360" w:lineRule="auto"/>
        <w:jc w:val="both"/>
        <w:rPr>
          <w:rFonts w:ascii="Times New Roman" w:hAnsi="Times New Roman"/>
          <w:b/>
          <w:sz w:val="24"/>
          <w:szCs w:val="24"/>
        </w:rPr>
      </w:pPr>
      <w:r w:rsidRPr="00106D03">
        <w:rPr>
          <w:rFonts w:ascii="Times New Roman" w:hAnsi="Times New Roman"/>
          <w:color w:val="000000"/>
          <w:sz w:val="24"/>
          <w:szCs w:val="24"/>
          <w:lang w:bidi="ar-SA"/>
        </w:rPr>
        <w:t xml:space="preserve">Sand-cement blocks may be molded </w:t>
      </w:r>
      <w:proofErr w:type="spellStart"/>
      <w:r w:rsidRPr="00106D03">
        <w:rPr>
          <w:rFonts w:ascii="Times New Roman" w:hAnsi="Times New Roman"/>
          <w:color w:val="000000"/>
          <w:sz w:val="24"/>
          <w:szCs w:val="24"/>
          <w:lang w:bidi="ar-SA"/>
        </w:rPr>
        <w:t>byhand</w:t>
      </w:r>
      <w:proofErr w:type="spellEnd"/>
      <w:r w:rsidRPr="00106D03">
        <w:rPr>
          <w:rFonts w:ascii="Times New Roman" w:hAnsi="Times New Roman"/>
          <w:color w:val="000000"/>
          <w:sz w:val="24"/>
          <w:szCs w:val="24"/>
          <w:lang w:bidi="ar-SA"/>
        </w:rPr>
        <w:t xml:space="preserve"> or with a simple hand-</w:t>
      </w:r>
      <w:proofErr w:type="spellStart"/>
      <w:r w:rsidRPr="00106D03">
        <w:rPr>
          <w:rFonts w:ascii="Times New Roman" w:hAnsi="Times New Roman"/>
          <w:color w:val="000000"/>
          <w:sz w:val="24"/>
          <w:szCs w:val="24"/>
          <w:lang w:bidi="ar-SA"/>
        </w:rPr>
        <w:t>press.Blocks</w:t>
      </w:r>
      <w:proofErr w:type="spellEnd"/>
      <w:r w:rsidRPr="00106D03">
        <w:rPr>
          <w:rFonts w:ascii="Times New Roman" w:hAnsi="Times New Roman"/>
          <w:color w:val="000000"/>
          <w:sz w:val="24"/>
          <w:szCs w:val="24"/>
          <w:lang w:bidi="ar-SA"/>
        </w:rPr>
        <w:t xml:space="preserve"> made by press are </w:t>
      </w:r>
      <w:proofErr w:type="spellStart"/>
      <w:r w:rsidRPr="00106D03">
        <w:rPr>
          <w:rFonts w:ascii="Times New Roman" w:hAnsi="Times New Roman"/>
          <w:color w:val="000000"/>
          <w:sz w:val="24"/>
          <w:szCs w:val="24"/>
          <w:lang w:bidi="ar-SA"/>
        </w:rPr>
        <w:t>generallystronger</w:t>
      </w:r>
      <w:proofErr w:type="spellEnd"/>
      <w:r w:rsidRPr="00106D03">
        <w:rPr>
          <w:rFonts w:ascii="Times New Roman" w:hAnsi="Times New Roman"/>
          <w:color w:val="000000"/>
          <w:sz w:val="24"/>
          <w:szCs w:val="24"/>
          <w:lang w:bidi="ar-SA"/>
        </w:rPr>
        <w:t xml:space="preserve"> and more </w:t>
      </w:r>
      <w:proofErr w:type="spellStart"/>
      <w:r w:rsidRPr="00106D03">
        <w:rPr>
          <w:rFonts w:ascii="Times New Roman" w:hAnsi="Times New Roman"/>
          <w:color w:val="000000"/>
          <w:sz w:val="24"/>
          <w:szCs w:val="24"/>
          <w:lang w:bidi="ar-SA"/>
        </w:rPr>
        <w:t>durable.Butblocks</w:t>
      </w:r>
      <w:proofErr w:type="spellEnd"/>
      <w:r w:rsidRPr="00106D03">
        <w:rPr>
          <w:rFonts w:ascii="Times New Roman" w:hAnsi="Times New Roman"/>
          <w:color w:val="000000"/>
          <w:sz w:val="24"/>
          <w:szCs w:val="24"/>
          <w:lang w:bidi="ar-SA"/>
        </w:rPr>
        <w:t xml:space="preserve"> made by either method </w:t>
      </w:r>
      <w:proofErr w:type="spellStart"/>
      <w:r w:rsidRPr="00106D03">
        <w:rPr>
          <w:rFonts w:ascii="Times New Roman" w:hAnsi="Times New Roman"/>
          <w:color w:val="000000"/>
          <w:sz w:val="24"/>
          <w:szCs w:val="24"/>
          <w:lang w:bidi="ar-SA"/>
        </w:rPr>
        <w:t>areacceptable</w:t>
      </w:r>
      <w:proofErr w:type="spellEnd"/>
      <w:r w:rsidRPr="00106D03">
        <w:rPr>
          <w:rFonts w:ascii="Times New Roman" w:hAnsi="Times New Roman"/>
          <w:color w:val="000000"/>
          <w:sz w:val="24"/>
          <w:szCs w:val="24"/>
          <w:lang w:bidi="ar-SA"/>
        </w:rPr>
        <w:t>.</w:t>
      </w:r>
    </w:p>
    <w:p w:rsidR="002B50AA" w:rsidRDefault="002B50AA" w:rsidP="002B50AA">
      <w:pPr>
        <w:autoSpaceDE w:val="0"/>
        <w:autoSpaceDN w:val="0"/>
        <w:adjustRightInd w:val="0"/>
        <w:spacing w:after="0" w:line="240" w:lineRule="auto"/>
        <w:rPr>
          <w:rFonts w:ascii="Courier Std" w:hAnsi="Courier Std" w:cs="Courier Std"/>
          <w:b/>
          <w:color w:val="000000"/>
          <w:lang w:bidi="ar-SA"/>
        </w:rPr>
      </w:pPr>
    </w:p>
    <w:p w:rsidR="002B50AA" w:rsidRPr="002B50AA" w:rsidRDefault="002B50AA" w:rsidP="00E20DC0">
      <w:pPr>
        <w:autoSpaceDE w:val="0"/>
        <w:autoSpaceDN w:val="0"/>
        <w:adjustRightInd w:val="0"/>
        <w:spacing w:after="0" w:line="360" w:lineRule="auto"/>
        <w:jc w:val="both"/>
        <w:rPr>
          <w:rFonts w:ascii="Times New Roman" w:hAnsi="Times New Roman"/>
          <w:b/>
          <w:color w:val="000000"/>
          <w:sz w:val="24"/>
          <w:szCs w:val="24"/>
          <w:lang w:bidi="ar-SA"/>
        </w:rPr>
      </w:pPr>
      <w:r w:rsidRPr="002B50AA">
        <w:rPr>
          <w:rFonts w:ascii="Times New Roman" w:hAnsi="Times New Roman"/>
          <w:b/>
          <w:color w:val="000000"/>
          <w:sz w:val="24"/>
          <w:szCs w:val="24"/>
          <w:lang w:bidi="ar-SA"/>
        </w:rPr>
        <w:t>Forms</w:t>
      </w:r>
    </w:p>
    <w:p w:rsidR="005712C3" w:rsidRDefault="002B50AA" w:rsidP="00E20DC0">
      <w:pPr>
        <w:autoSpaceDE w:val="0"/>
        <w:autoSpaceDN w:val="0"/>
        <w:adjustRightInd w:val="0"/>
        <w:spacing w:after="0" w:line="360" w:lineRule="auto"/>
        <w:jc w:val="both"/>
        <w:rPr>
          <w:rFonts w:ascii="Times New Roman" w:hAnsi="Times New Roman"/>
          <w:color w:val="000000"/>
          <w:sz w:val="24"/>
          <w:szCs w:val="24"/>
          <w:lang w:bidi="ar-SA"/>
        </w:rPr>
      </w:pPr>
      <w:r w:rsidRPr="00E20DC0">
        <w:rPr>
          <w:rFonts w:ascii="Times New Roman" w:hAnsi="Times New Roman"/>
          <w:color w:val="000000"/>
          <w:sz w:val="24"/>
          <w:szCs w:val="24"/>
          <w:lang w:bidi="ar-SA"/>
        </w:rPr>
        <w:t xml:space="preserve">The most common nominal size of concrete blocks is </w:t>
      </w:r>
      <w:proofErr w:type="spellStart"/>
      <w:r w:rsidRPr="00E20DC0">
        <w:rPr>
          <w:rFonts w:ascii="Times New Roman" w:hAnsi="Times New Roman"/>
          <w:color w:val="000000"/>
          <w:sz w:val="24"/>
          <w:szCs w:val="24"/>
          <w:lang w:bidi="ar-SA"/>
        </w:rPr>
        <w:t>20cm</w:t>
      </w:r>
      <w:proofErr w:type="spellEnd"/>
      <w:r w:rsidRPr="00E20DC0">
        <w:rPr>
          <w:rFonts w:ascii="Times New Roman" w:hAnsi="Times New Roman"/>
          <w:color w:val="000000"/>
          <w:sz w:val="24"/>
          <w:szCs w:val="24"/>
          <w:lang w:bidi="ar-SA"/>
        </w:rPr>
        <w:t xml:space="preserve"> x </w:t>
      </w:r>
      <w:proofErr w:type="spellStart"/>
      <w:r w:rsidRPr="00E20DC0">
        <w:rPr>
          <w:rFonts w:ascii="Times New Roman" w:hAnsi="Times New Roman"/>
          <w:color w:val="000000"/>
          <w:sz w:val="24"/>
          <w:szCs w:val="24"/>
          <w:lang w:bidi="ar-SA"/>
        </w:rPr>
        <w:t>20cm</w:t>
      </w:r>
      <w:proofErr w:type="spellEnd"/>
      <w:r w:rsidRPr="00E20DC0">
        <w:rPr>
          <w:rFonts w:ascii="Times New Roman" w:hAnsi="Times New Roman"/>
          <w:color w:val="000000"/>
          <w:sz w:val="24"/>
          <w:szCs w:val="24"/>
          <w:lang w:bidi="ar-SA"/>
        </w:rPr>
        <w:t xml:space="preserve"> x </w:t>
      </w:r>
      <w:proofErr w:type="spellStart"/>
      <w:r w:rsidRPr="00E20DC0">
        <w:rPr>
          <w:rFonts w:ascii="Times New Roman" w:hAnsi="Times New Roman"/>
          <w:color w:val="000000"/>
          <w:sz w:val="24"/>
          <w:szCs w:val="24"/>
          <w:lang w:bidi="ar-SA"/>
        </w:rPr>
        <w:t>40cm</w:t>
      </w:r>
      <w:proofErr w:type="spellEnd"/>
      <w:r w:rsidRPr="00E20DC0">
        <w:rPr>
          <w:rFonts w:ascii="Times New Roman" w:hAnsi="Times New Roman"/>
          <w:color w:val="000000"/>
          <w:sz w:val="24"/>
          <w:szCs w:val="24"/>
          <w:lang w:bidi="ar-SA"/>
        </w:rPr>
        <w:t>.</w:t>
      </w:r>
    </w:p>
    <w:p w:rsidR="003121F2" w:rsidRDefault="003121F2" w:rsidP="00E20DC0">
      <w:pPr>
        <w:autoSpaceDE w:val="0"/>
        <w:autoSpaceDN w:val="0"/>
        <w:adjustRightInd w:val="0"/>
        <w:spacing w:after="0" w:line="360" w:lineRule="auto"/>
        <w:jc w:val="both"/>
        <w:rPr>
          <w:rFonts w:ascii="Times New Roman" w:hAnsi="Times New Roman"/>
          <w:color w:val="000000"/>
          <w:sz w:val="24"/>
          <w:szCs w:val="24"/>
          <w:lang w:bidi="ar-SA"/>
        </w:rPr>
      </w:pPr>
    </w:p>
    <w:p w:rsidR="003121F2" w:rsidRPr="00E20DC0" w:rsidRDefault="003121F2" w:rsidP="003121F2">
      <w:pPr>
        <w:autoSpaceDE w:val="0"/>
        <w:autoSpaceDN w:val="0"/>
        <w:adjustRightInd w:val="0"/>
        <w:spacing w:after="0" w:line="360" w:lineRule="auto"/>
        <w:jc w:val="center"/>
        <w:rPr>
          <w:rFonts w:ascii="Times New Roman" w:hAnsi="Times New Roman"/>
          <w:color w:val="000000"/>
          <w:sz w:val="24"/>
          <w:szCs w:val="24"/>
          <w:lang w:bidi="ar-SA"/>
        </w:rPr>
      </w:pPr>
      <w:r w:rsidRPr="003121F2">
        <w:rPr>
          <w:rFonts w:ascii="Times New Roman" w:hAnsi="Times New Roman"/>
          <w:noProof/>
          <w:color w:val="000000"/>
          <w:sz w:val="24"/>
          <w:szCs w:val="24"/>
          <w:lang w:bidi="ar-SA"/>
        </w:rPr>
        <w:drawing>
          <wp:inline distT="0" distB="0" distL="0" distR="0">
            <wp:extent cx="3609975" cy="1914525"/>
            <wp:effectExtent l="19050" t="0" r="9525" b="0"/>
            <wp:docPr id="22" name="Picture 3" descr="C:\Users\mule\Desktop\at pisco\Int.refrence\Making blocks_files\p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ule\Desktop\at pisco\Int.refrence\Making blocks_files\p140.png"/>
                    <pic:cNvPicPr>
                      <a:picLocks noChangeAspect="1" noChangeArrowheads="1"/>
                    </pic:cNvPicPr>
                  </pic:nvPicPr>
                  <pic:blipFill>
                    <a:blip r:embed="rId100"/>
                    <a:srcRect/>
                    <a:stretch>
                      <a:fillRect/>
                    </a:stretch>
                  </pic:blipFill>
                  <pic:spPr bwMode="auto">
                    <a:xfrm>
                      <a:off x="0" y="0"/>
                      <a:ext cx="3609975" cy="1914525"/>
                    </a:xfrm>
                    <a:prstGeom prst="rect">
                      <a:avLst/>
                    </a:prstGeom>
                    <a:noFill/>
                    <a:ln w="9525">
                      <a:noFill/>
                      <a:miter lim="800000"/>
                      <a:headEnd/>
                      <a:tailEnd/>
                    </a:ln>
                  </pic:spPr>
                </pic:pic>
              </a:graphicData>
            </a:graphic>
          </wp:inline>
        </w:drawing>
      </w:r>
    </w:p>
    <w:p w:rsidR="003121F2" w:rsidRPr="003121F2" w:rsidRDefault="003121F2" w:rsidP="003121F2">
      <w:pPr>
        <w:autoSpaceDE w:val="0"/>
        <w:autoSpaceDN w:val="0"/>
        <w:adjustRightInd w:val="0"/>
        <w:spacing w:after="0" w:line="360" w:lineRule="auto"/>
        <w:jc w:val="center"/>
        <w:rPr>
          <w:rFonts w:ascii="Times New Roman" w:hAnsi="Times New Roman"/>
          <w:szCs w:val="23"/>
        </w:rPr>
      </w:pPr>
      <w:proofErr w:type="spellStart"/>
      <w:r w:rsidRPr="00BA5D8B">
        <w:rPr>
          <w:rFonts w:ascii="Times New Roman" w:hAnsi="Times New Roman"/>
          <w:szCs w:val="23"/>
        </w:rPr>
        <w:t>Fig.</w:t>
      </w:r>
      <w:r w:rsidR="00BA5D8B">
        <w:rPr>
          <w:rFonts w:ascii="Times New Roman" w:hAnsi="Times New Roman"/>
          <w:szCs w:val="23"/>
        </w:rPr>
        <w:t>3.2</w:t>
      </w:r>
      <w:proofErr w:type="spellEnd"/>
      <w:r w:rsidR="00BA5D8B">
        <w:rPr>
          <w:rFonts w:ascii="Times New Roman" w:hAnsi="Times New Roman"/>
          <w:szCs w:val="23"/>
        </w:rPr>
        <w:t xml:space="preserve"> </w:t>
      </w:r>
      <w:r w:rsidRPr="003121F2">
        <w:rPr>
          <w:rFonts w:ascii="Times New Roman" w:hAnsi="Times New Roman"/>
          <w:szCs w:val="23"/>
        </w:rPr>
        <w:t>Block mold</w:t>
      </w:r>
    </w:p>
    <w:p w:rsidR="00D85C6B" w:rsidRDefault="00D85C6B" w:rsidP="00E20DC0">
      <w:pPr>
        <w:autoSpaceDE w:val="0"/>
        <w:autoSpaceDN w:val="0"/>
        <w:adjustRightInd w:val="0"/>
        <w:spacing w:after="0" w:line="360" w:lineRule="auto"/>
        <w:jc w:val="both"/>
        <w:rPr>
          <w:rFonts w:ascii="Times New Roman" w:hAnsi="Times New Roman"/>
          <w:color w:val="000000"/>
          <w:sz w:val="24"/>
          <w:szCs w:val="24"/>
          <w:lang w:bidi="ar-SA"/>
        </w:rPr>
      </w:pPr>
    </w:p>
    <w:p w:rsidR="003121F2" w:rsidRPr="003121F2" w:rsidRDefault="00E20DC0" w:rsidP="00D7373B">
      <w:pPr>
        <w:autoSpaceDE w:val="0"/>
        <w:autoSpaceDN w:val="0"/>
        <w:adjustRightInd w:val="0"/>
        <w:spacing w:after="0" w:line="360" w:lineRule="auto"/>
        <w:jc w:val="both"/>
        <w:rPr>
          <w:rFonts w:ascii="Times New Roman" w:hAnsi="Times New Roman"/>
          <w:b/>
          <w:sz w:val="24"/>
          <w:szCs w:val="24"/>
        </w:rPr>
      </w:pPr>
      <w:r w:rsidRPr="00E20DC0">
        <w:rPr>
          <w:rFonts w:ascii="Times New Roman" w:hAnsi="Times New Roman"/>
          <w:color w:val="000000"/>
          <w:sz w:val="24"/>
          <w:szCs w:val="24"/>
          <w:lang w:bidi="ar-SA"/>
        </w:rPr>
        <w:t xml:space="preserve">The forms should be made of wood </w:t>
      </w:r>
      <w:proofErr w:type="spellStart"/>
      <w:r w:rsidRPr="00E20DC0">
        <w:rPr>
          <w:rFonts w:ascii="Times New Roman" w:hAnsi="Times New Roman"/>
          <w:color w:val="000000"/>
          <w:sz w:val="24"/>
          <w:szCs w:val="24"/>
          <w:lang w:bidi="ar-SA"/>
        </w:rPr>
        <w:t>2.5cm</w:t>
      </w:r>
      <w:proofErr w:type="spellEnd"/>
      <w:r w:rsidRPr="00E20DC0">
        <w:rPr>
          <w:rFonts w:ascii="Times New Roman" w:hAnsi="Times New Roman"/>
          <w:color w:val="000000"/>
          <w:sz w:val="24"/>
          <w:szCs w:val="24"/>
          <w:lang w:bidi="ar-SA"/>
        </w:rPr>
        <w:t xml:space="preserve"> thick, with removable </w:t>
      </w:r>
      <w:proofErr w:type="gramStart"/>
      <w:r w:rsidRPr="00E20DC0">
        <w:rPr>
          <w:rFonts w:ascii="Times New Roman" w:hAnsi="Times New Roman"/>
          <w:color w:val="000000"/>
          <w:sz w:val="24"/>
          <w:szCs w:val="24"/>
          <w:lang w:bidi="ar-SA"/>
        </w:rPr>
        <w:t>cores(</w:t>
      </w:r>
      <w:proofErr w:type="gramEnd"/>
      <w:r w:rsidRPr="00E20DC0">
        <w:rPr>
          <w:rFonts w:ascii="Times New Roman" w:hAnsi="Times New Roman"/>
          <w:color w:val="000000"/>
          <w:sz w:val="24"/>
          <w:szCs w:val="24"/>
          <w:lang w:bidi="ar-SA"/>
        </w:rPr>
        <w:t>or dowels) to create holes in the block.</w:t>
      </w:r>
    </w:p>
    <w:p w:rsidR="00032EA4" w:rsidRPr="00EA2D6E" w:rsidRDefault="00032EA4" w:rsidP="00D7373B">
      <w:pPr>
        <w:autoSpaceDE w:val="0"/>
        <w:autoSpaceDN w:val="0"/>
        <w:adjustRightInd w:val="0"/>
        <w:spacing w:after="0" w:line="360" w:lineRule="auto"/>
        <w:jc w:val="both"/>
        <w:rPr>
          <w:rFonts w:ascii="Times New Roman" w:hAnsi="Times New Roman"/>
          <w:b/>
          <w:sz w:val="23"/>
          <w:szCs w:val="23"/>
        </w:rPr>
      </w:pPr>
      <w:r w:rsidRPr="00EA2D6E">
        <w:rPr>
          <w:rFonts w:ascii="Times New Roman" w:hAnsi="Times New Roman"/>
          <w:b/>
          <w:sz w:val="23"/>
          <w:szCs w:val="23"/>
        </w:rPr>
        <w:t xml:space="preserve">Hand Molding </w:t>
      </w:r>
    </w:p>
    <w:p w:rsidR="00D7373B" w:rsidRDefault="00032EA4" w:rsidP="00D7373B">
      <w:pPr>
        <w:autoSpaceDE w:val="0"/>
        <w:autoSpaceDN w:val="0"/>
        <w:adjustRightInd w:val="0"/>
        <w:spacing w:after="0" w:line="360" w:lineRule="auto"/>
        <w:jc w:val="both"/>
        <w:rPr>
          <w:rFonts w:ascii="Times New Roman" w:hAnsi="Times New Roman"/>
        </w:rPr>
      </w:pPr>
      <w:r w:rsidRPr="00EA2D6E">
        <w:rPr>
          <w:rFonts w:ascii="Times New Roman" w:hAnsi="Times New Roman"/>
          <w:sz w:val="23"/>
          <w:szCs w:val="23"/>
        </w:rPr>
        <w:t xml:space="preserve">If a commercially made </w:t>
      </w:r>
      <w:r w:rsidRPr="00EA2D6E">
        <w:rPr>
          <w:rFonts w:ascii="Times New Roman" w:hAnsi="Times New Roman"/>
        </w:rPr>
        <w:t xml:space="preserve">mold is not available, a mold' can be </w:t>
      </w:r>
      <w:r w:rsidRPr="00EA2D6E">
        <w:rPr>
          <w:rFonts w:ascii="Times New Roman" w:hAnsi="Times New Roman"/>
          <w:sz w:val="23"/>
          <w:szCs w:val="23"/>
        </w:rPr>
        <w:t>made out of 2.5-</w:t>
      </w:r>
      <w:proofErr w:type="spellStart"/>
      <w:r w:rsidRPr="00EA2D6E">
        <w:rPr>
          <w:rFonts w:ascii="Times New Roman" w:hAnsi="Times New Roman"/>
          <w:sz w:val="23"/>
          <w:szCs w:val="23"/>
        </w:rPr>
        <w:t>5cm</w:t>
      </w:r>
      <w:proofErr w:type="spellEnd"/>
      <w:r w:rsidRPr="00EA2D6E">
        <w:rPr>
          <w:rFonts w:ascii="Times New Roman" w:hAnsi="Times New Roman"/>
          <w:sz w:val="23"/>
          <w:szCs w:val="23"/>
        </w:rPr>
        <w:t xml:space="preserve"> lumber in the </w:t>
      </w:r>
      <w:r w:rsidRPr="00EA2D6E">
        <w:rPr>
          <w:rFonts w:ascii="Times New Roman" w:hAnsi="Times New Roman"/>
        </w:rPr>
        <w:t>dimensions desired. Typically, these blocks are:</w:t>
      </w:r>
    </w:p>
    <w:p w:rsidR="00583A3C" w:rsidRDefault="00583A3C" w:rsidP="0015401D">
      <w:pPr>
        <w:autoSpaceDE w:val="0"/>
        <w:autoSpaceDN w:val="0"/>
        <w:adjustRightInd w:val="0"/>
        <w:spacing w:after="0" w:line="360" w:lineRule="auto"/>
        <w:ind w:left="2160" w:firstLine="720"/>
        <w:rPr>
          <w:rFonts w:ascii="Times New Roman" w:hAnsi="Times New Roman"/>
          <w:b/>
          <w:sz w:val="24"/>
          <w:szCs w:val="24"/>
        </w:rPr>
      </w:pPr>
      <w:r w:rsidRPr="00EA2D6E">
        <w:rPr>
          <w:rFonts w:ascii="Times New Roman" w:hAnsi="Times New Roman"/>
        </w:rPr>
        <w:t>Table</w:t>
      </w:r>
      <w:r w:rsidR="0015401D">
        <w:rPr>
          <w:rFonts w:ascii="Times New Roman" w:hAnsi="Times New Roman"/>
        </w:rPr>
        <w:t xml:space="preserve"> 3.2</w:t>
      </w:r>
    </w:p>
    <w:tbl>
      <w:tblPr>
        <w:tblpPr w:leftFromText="180" w:rightFromText="180" w:vertAnchor="text" w:horzAnchor="margin" w:tblpXSpec="center" w:tblpY="88"/>
        <w:tblW w:w="0" w:type="auto"/>
        <w:tblLook w:val="04A0" w:firstRow="1" w:lastRow="0" w:firstColumn="1" w:lastColumn="0" w:noHBand="0" w:noVBand="1"/>
      </w:tblPr>
      <w:tblGrid>
        <w:gridCol w:w="4788"/>
      </w:tblGrid>
      <w:tr w:rsidR="00583A3C" w:rsidTr="00583A3C">
        <w:tc>
          <w:tcPr>
            <w:tcW w:w="4788" w:type="dxa"/>
          </w:tcPr>
          <w:p w:rsidR="00583A3C" w:rsidRPr="00EA2D6E" w:rsidRDefault="00583A3C" w:rsidP="00583A3C">
            <w:pPr>
              <w:autoSpaceDE w:val="0"/>
              <w:autoSpaceDN w:val="0"/>
              <w:adjustRightInd w:val="0"/>
              <w:spacing w:after="0" w:line="360" w:lineRule="auto"/>
              <w:jc w:val="center"/>
              <w:rPr>
                <w:rFonts w:ascii="Times New Roman" w:hAnsi="Times New Roman"/>
                <w:b/>
                <w:sz w:val="24"/>
                <w:szCs w:val="24"/>
              </w:rPr>
            </w:pPr>
            <w:r w:rsidRPr="00EA2D6E">
              <w:rPr>
                <w:rFonts w:ascii="Times New Roman" w:hAnsi="Times New Roman"/>
                <w:sz w:val="24"/>
                <w:szCs w:val="24"/>
              </w:rPr>
              <w:t>NOMINAL SIZE, cm</w:t>
            </w:r>
          </w:p>
        </w:tc>
      </w:tr>
      <w:tr w:rsidR="00583A3C" w:rsidTr="00583A3C">
        <w:tc>
          <w:tcPr>
            <w:tcW w:w="4788" w:type="dxa"/>
          </w:tcPr>
          <w:p w:rsidR="00583A3C" w:rsidRPr="00EA2D6E" w:rsidRDefault="00583A3C" w:rsidP="00583A3C">
            <w:pPr>
              <w:autoSpaceDE w:val="0"/>
              <w:autoSpaceDN w:val="0"/>
              <w:adjustRightInd w:val="0"/>
              <w:spacing w:after="0" w:line="360" w:lineRule="auto"/>
              <w:jc w:val="both"/>
              <w:rPr>
                <w:rFonts w:ascii="Times New Roman" w:hAnsi="Times New Roman"/>
                <w:b/>
                <w:sz w:val="24"/>
                <w:szCs w:val="24"/>
              </w:rPr>
            </w:pPr>
            <w:proofErr w:type="spellStart"/>
            <w:r w:rsidRPr="00EA2D6E">
              <w:rPr>
                <w:rFonts w:ascii="Times New Roman" w:hAnsi="Times New Roman"/>
                <w:sz w:val="24"/>
                <w:szCs w:val="24"/>
              </w:rPr>
              <w:t>20x20x40</w:t>
            </w:r>
            <w:proofErr w:type="spellEnd"/>
          </w:p>
        </w:tc>
      </w:tr>
      <w:tr w:rsidR="00583A3C" w:rsidTr="00583A3C">
        <w:tc>
          <w:tcPr>
            <w:tcW w:w="4788" w:type="dxa"/>
          </w:tcPr>
          <w:p w:rsidR="00583A3C" w:rsidRPr="00EA2D6E" w:rsidRDefault="00583A3C" w:rsidP="00583A3C">
            <w:pPr>
              <w:autoSpaceDE w:val="0"/>
              <w:autoSpaceDN w:val="0"/>
              <w:adjustRightInd w:val="0"/>
              <w:spacing w:after="0" w:line="360" w:lineRule="auto"/>
              <w:jc w:val="both"/>
              <w:rPr>
                <w:rFonts w:ascii="Times New Roman" w:hAnsi="Times New Roman"/>
                <w:b/>
                <w:sz w:val="24"/>
                <w:szCs w:val="24"/>
              </w:rPr>
            </w:pPr>
            <w:proofErr w:type="spellStart"/>
            <w:r w:rsidRPr="00EA2D6E">
              <w:rPr>
                <w:rFonts w:ascii="Times New Roman" w:hAnsi="Times New Roman"/>
                <w:sz w:val="24"/>
                <w:szCs w:val="24"/>
              </w:rPr>
              <w:t>15x20x40</w:t>
            </w:r>
            <w:proofErr w:type="spellEnd"/>
          </w:p>
        </w:tc>
      </w:tr>
      <w:tr w:rsidR="00583A3C" w:rsidTr="00583A3C">
        <w:tc>
          <w:tcPr>
            <w:tcW w:w="4788" w:type="dxa"/>
          </w:tcPr>
          <w:p w:rsidR="00583A3C" w:rsidRPr="00EA2D6E" w:rsidRDefault="00583A3C" w:rsidP="00583A3C">
            <w:pPr>
              <w:autoSpaceDE w:val="0"/>
              <w:autoSpaceDN w:val="0"/>
              <w:adjustRightInd w:val="0"/>
              <w:spacing w:after="0" w:line="360" w:lineRule="auto"/>
              <w:jc w:val="both"/>
              <w:rPr>
                <w:rFonts w:ascii="Times New Roman" w:hAnsi="Times New Roman"/>
                <w:b/>
                <w:sz w:val="24"/>
                <w:szCs w:val="24"/>
              </w:rPr>
            </w:pPr>
            <w:proofErr w:type="spellStart"/>
            <w:r w:rsidRPr="00EA2D6E">
              <w:rPr>
                <w:rFonts w:ascii="Times New Roman" w:hAnsi="Times New Roman"/>
                <w:sz w:val="24"/>
                <w:szCs w:val="24"/>
              </w:rPr>
              <w:t>10x20x40</w:t>
            </w:r>
            <w:proofErr w:type="spellEnd"/>
          </w:p>
        </w:tc>
      </w:tr>
    </w:tbl>
    <w:p w:rsidR="00583A3C" w:rsidRDefault="00583A3C" w:rsidP="00583A3C">
      <w:pPr>
        <w:autoSpaceDE w:val="0"/>
        <w:autoSpaceDN w:val="0"/>
        <w:adjustRightInd w:val="0"/>
        <w:spacing w:after="0" w:line="360" w:lineRule="auto"/>
        <w:jc w:val="center"/>
        <w:rPr>
          <w:rFonts w:ascii="Times New Roman" w:hAnsi="Times New Roman"/>
        </w:rPr>
      </w:pPr>
    </w:p>
    <w:p w:rsidR="00E10BA0" w:rsidRDefault="00E10BA0" w:rsidP="00583A3C">
      <w:pPr>
        <w:autoSpaceDE w:val="0"/>
        <w:autoSpaceDN w:val="0"/>
        <w:adjustRightInd w:val="0"/>
        <w:spacing w:after="0" w:line="360" w:lineRule="auto"/>
        <w:jc w:val="center"/>
        <w:rPr>
          <w:rFonts w:ascii="Times New Roman" w:hAnsi="Times New Roman"/>
        </w:rPr>
      </w:pPr>
    </w:p>
    <w:p w:rsidR="00E10BA0" w:rsidRDefault="00E10BA0" w:rsidP="00583A3C">
      <w:pPr>
        <w:autoSpaceDE w:val="0"/>
        <w:autoSpaceDN w:val="0"/>
        <w:adjustRightInd w:val="0"/>
        <w:spacing w:after="0" w:line="360" w:lineRule="auto"/>
        <w:jc w:val="center"/>
        <w:rPr>
          <w:rFonts w:ascii="Times New Roman" w:hAnsi="Times New Roman"/>
        </w:rPr>
      </w:pPr>
    </w:p>
    <w:p w:rsidR="00E10BA0" w:rsidRDefault="00E10BA0" w:rsidP="00583A3C">
      <w:pPr>
        <w:autoSpaceDE w:val="0"/>
        <w:autoSpaceDN w:val="0"/>
        <w:adjustRightInd w:val="0"/>
        <w:spacing w:after="0" w:line="360" w:lineRule="auto"/>
        <w:jc w:val="center"/>
        <w:rPr>
          <w:rFonts w:ascii="Times New Roman" w:hAnsi="Times New Roman"/>
        </w:rPr>
      </w:pPr>
    </w:p>
    <w:p w:rsidR="00E10BA0" w:rsidRDefault="00E10BA0" w:rsidP="00583A3C">
      <w:pPr>
        <w:autoSpaceDE w:val="0"/>
        <w:autoSpaceDN w:val="0"/>
        <w:adjustRightInd w:val="0"/>
        <w:spacing w:after="0" w:line="360" w:lineRule="auto"/>
        <w:jc w:val="center"/>
        <w:rPr>
          <w:rFonts w:ascii="Times New Roman" w:hAnsi="Times New Roman"/>
        </w:rPr>
      </w:pPr>
    </w:p>
    <w:p w:rsidR="00985279" w:rsidRDefault="00985279" w:rsidP="00D7373B">
      <w:pPr>
        <w:autoSpaceDE w:val="0"/>
        <w:autoSpaceDN w:val="0"/>
        <w:adjustRightInd w:val="0"/>
        <w:spacing w:after="0" w:line="360" w:lineRule="auto"/>
        <w:jc w:val="both"/>
        <w:rPr>
          <w:rFonts w:ascii="Times New Roman" w:hAnsi="Times New Roman"/>
        </w:rPr>
      </w:pPr>
    </w:p>
    <w:p w:rsidR="00D7373B" w:rsidRDefault="00D7373B" w:rsidP="00D7373B">
      <w:pPr>
        <w:autoSpaceDE w:val="0"/>
        <w:autoSpaceDN w:val="0"/>
        <w:adjustRightInd w:val="0"/>
        <w:spacing w:after="0" w:line="360" w:lineRule="auto"/>
        <w:jc w:val="both"/>
        <w:rPr>
          <w:rFonts w:ascii="Times New Roman" w:hAnsi="Times New Roman"/>
          <w:b/>
          <w:sz w:val="24"/>
          <w:szCs w:val="24"/>
        </w:rPr>
      </w:pPr>
    </w:p>
    <w:p w:rsidR="00985279" w:rsidRDefault="00985279" w:rsidP="00985279">
      <w:pPr>
        <w:autoSpaceDE w:val="0"/>
        <w:autoSpaceDN w:val="0"/>
        <w:adjustRightInd w:val="0"/>
        <w:spacing w:after="0" w:line="360" w:lineRule="auto"/>
        <w:jc w:val="center"/>
        <w:rPr>
          <w:rFonts w:ascii="Arial" w:hAnsi="Arial" w:cs="Arial"/>
          <w:b/>
          <w:bCs/>
          <w:sz w:val="24"/>
          <w:szCs w:val="24"/>
        </w:rPr>
      </w:pPr>
      <w:r>
        <w:rPr>
          <w:noProof/>
          <w:lang w:bidi="ar-SA"/>
        </w:rPr>
        <w:drawing>
          <wp:inline distT="0" distB="0" distL="0" distR="0">
            <wp:extent cx="2876550" cy="2724150"/>
            <wp:effectExtent l="19050" t="0" r="0" b="0"/>
            <wp:docPr id="23" name="Picture 6" descr="C:\Users\mule\Desktop\at pisco\Int.refrence\Making blocks_files\p142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ule\Desktop\at pisco\Int.refrence\Making blocks_files\p142a.png"/>
                    <pic:cNvPicPr>
                      <a:picLocks noChangeAspect="1" noChangeArrowheads="1"/>
                    </pic:cNvPicPr>
                  </pic:nvPicPr>
                  <pic:blipFill>
                    <a:blip r:embed="rId101"/>
                    <a:srcRect/>
                    <a:stretch>
                      <a:fillRect/>
                    </a:stretch>
                  </pic:blipFill>
                  <pic:spPr bwMode="auto">
                    <a:xfrm>
                      <a:off x="0" y="0"/>
                      <a:ext cx="2876550" cy="2724150"/>
                    </a:xfrm>
                    <a:prstGeom prst="rect">
                      <a:avLst/>
                    </a:prstGeom>
                    <a:noFill/>
                    <a:ln w="9525">
                      <a:noFill/>
                      <a:miter lim="800000"/>
                      <a:headEnd/>
                      <a:tailEnd/>
                    </a:ln>
                  </pic:spPr>
                </pic:pic>
              </a:graphicData>
            </a:graphic>
          </wp:inline>
        </w:drawing>
      </w:r>
    </w:p>
    <w:p w:rsidR="00985279" w:rsidRPr="00BA5D8B" w:rsidRDefault="00985279" w:rsidP="00AE7AE6">
      <w:pPr>
        <w:autoSpaceDE w:val="0"/>
        <w:autoSpaceDN w:val="0"/>
        <w:adjustRightInd w:val="0"/>
        <w:spacing w:after="0" w:line="360" w:lineRule="auto"/>
        <w:jc w:val="center"/>
        <w:rPr>
          <w:rFonts w:ascii="Times New Roman" w:hAnsi="Times New Roman"/>
        </w:rPr>
      </w:pPr>
      <w:r w:rsidRPr="00BA5D8B">
        <w:rPr>
          <w:rFonts w:ascii="Times New Roman" w:hAnsi="Times New Roman"/>
          <w:bCs/>
        </w:rPr>
        <w:t xml:space="preserve">Fig. </w:t>
      </w:r>
      <w:r w:rsidR="00BA5D8B" w:rsidRPr="00BA5D8B">
        <w:rPr>
          <w:rFonts w:ascii="Times New Roman" w:hAnsi="Times New Roman"/>
          <w:bCs/>
        </w:rPr>
        <w:t>3.3</w:t>
      </w:r>
      <w:r w:rsidRPr="00BA5D8B">
        <w:rPr>
          <w:rFonts w:ascii="Times New Roman" w:hAnsi="Times New Roman"/>
        </w:rPr>
        <w:t xml:space="preserve"> Mold made out of lumber</w:t>
      </w:r>
    </w:p>
    <w:p w:rsidR="00C24A6B" w:rsidRDefault="00C24A6B" w:rsidP="00D7373B">
      <w:pPr>
        <w:autoSpaceDE w:val="0"/>
        <w:autoSpaceDN w:val="0"/>
        <w:adjustRightInd w:val="0"/>
        <w:spacing w:after="0" w:line="360" w:lineRule="auto"/>
        <w:jc w:val="both"/>
        <w:rPr>
          <w:rFonts w:ascii="Times New Roman" w:hAnsi="Times New Roman"/>
          <w:b/>
          <w:sz w:val="24"/>
          <w:szCs w:val="24"/>
        </w:rPr>
      </w:pPr>
      <w:r w:rsidRPr="002C0E46">
        <w:rPr>
          <w:rFonts w:ascii="Arial" w:hAnsi="Arial" w:cs="Arial"/>
          <w:b/>
          <w:bCs/>
          <w:sz w:val="24"/>
          <w:szCs w:val="24"/>
        </w:rPr>
        <w:t>Placing</w:t>
      </w:r>
    </w:p>
    <w:p w:rsidR="000608F4" w:rsidRPr="000608F4" w:rsidRDefault="000608F4" w:rsidP="000608F4">
      <w:pPr>
        <w:autoSpaceDE w:val="0"/>
        <w:autoSpaceDN w:val="0"/>
        <w:adjustRightInd w:val="0"/>
        <w:spacing w:after="0" w:line="360" w:lineRule="auto"/>
        <w:rPr>
          <w:rFonts w:ascii="Times New Roman" w:hAnsi="Times New Roman"/>
          <w:color w:val="000000"/>
          <w:sz w:val="24"/>
          <w:szCs w:val="24"/>
          <w:lang w:bidi="ar-SA"/>
        </w:rPr>
      </w:pPr>
      <w:r w:rsidRPr="000608F4">
        <w:rPr>
          <w:rFonts w:ascii="Times New Roman" w:hAnsi="Times New Roman"/>
          <w:color w:val="000000"/>
          <w:sz w:val="24"/>
          <w:szCs w:val="24"/>
          <w:lang w:bidi="ar-SA"/>
        </w:rPr>
        <w:t>Once the molds of the correct size have been built, shovel the wet mixture into the mold and shake them old to settle the contents.</w:t>
      </w:r>
    </w:p>
    <w:p w:rsidR="00AE7AE6" w:rsidRDefault="00AE7AE6" w:rsidP="000608F4">
      <w:pPr>
        <w:autoSpaceDE w:val="0"/>
        <w:autoSpaceDN w:val="0"/>
        <w:adjustRightInd w:val="0"/>
        <w:spacing w:after="0" w:line="360" w:lineRule="auto"/>
        <w:jc w:val="both"/>
        <w:rPr>
          <w:rFonts w:ascii="Times New Roman" w:hAnsi="Times New Roman"/>
          <w:color w:val="000000"/>
          <w:sz w:val="24"/>
          <w:szCs w:val="24"/>
          <w:lang w:bidi="ar-SA"/>
        </w:rPr>
      </w:pPr>
    </w:p>
    <w:p w:rsidR="00D7373B" w:rsidRDefault="000608F4" w:rsidP="000608F4">
      <w:pPr>
        <w:autoSpaceDE w:val="0"/>
        <w:autoSpaceDN w:val="0"/>
        <w:adjustRightInd w:val="0"/>
        <w:spacing w:after="0" w:line="360" w:lineRule="auto"/>
        <w:jc w:val="both"/>
        <w:rPr>
          <w:rFonts w:ascii="Times New Roman" w:hAnsi="Times New Roman"/>
          <w:color w:val="000000"/>
          <w:sz w:val="24"/>
          <w:szCs w:val="24"/>
          <w:lang w:bidi="ar-SA"/>
        </w:rPr>
      </w:pPr>
      <w:r w:rsidRPr="000608F4">
        <w:rPr>
          <w:rFonts w:ascii="Times New Roman" w:hAnsi="Times New Roman"/>
          <w:color w:val="000000"/>
          <w:sz w:val="24"/>
          <w:szCs w:val="24"/>
          <w:lang w:bidi="ar-SA"/>
        </w:rPr>
        <w:t>Then re-fill the mold slightly over the top and pack the mixture down with a spade or shovel. Scrape any excess off after packing thoroughly.</w:t>
      </w:r>
    </w:p>
    <w:p w:rsidR="000608F4" w:rsidRDefault="00AE7AE6" w:rsidP="00D85C6B">
      <w:pPr>
        <w:tabs>
          <w:tab w:val="center" w:pos="4680"/>
        </w:tabs>
        <w:autoSpaceDE w:val="0"/>
        <w:autoSpaceDN w:val="0"/>
        <w:adjustRightInd w:val="0"/>
        <w:spacing w:after="0" w:line="360" w:lineRule="auto"/>
        <w:jc w:val="both"/>
        <w:rPr>
          <w:rFonts w:ascii="Times New Roman" w:hAnsi="Times New Roman"/>
          <w:color w:val="000000"/>
          <w:sz w:val="24"/>
          <w:szCs w:val="24"/>
          <w:lang w:bidi="ar-SA"/>
        </w:rPr>
      </w:pPr>
      <w:r>
        <w:rPr>
          <w:noProof/>
          <w:lang w:bidi="ar-SA"/>
        </w:rPr>
        <w:drawing>
          <wp:anchor distT="0" distB="0" distL="114300" distR="114300" simplePos="0" relativeHeight="251677696" behindDoc="1" locked="0" layoutInCell="1" allowOverlap="1">
            <wp:simplePos x="0" y="0"/>
            <wp:positionH relativeFrom="column">
              <wp:posOffset>2790825</wp:posOffset>
            </wp:positionH>
            <wp:positionV relativeFrom="paragraph">
              <wp:posOffset>254635</wp:posOffset>
            </wp:positionV>
            <wp:extent cx="2838450" cy="1866900"/>
            <wp:effectExtent l="19050" t="0" r="0" b="0"/>
            <wp:wrapThrough wrapText="bothSides">
              <wp:wrapPolygon edited="0">
                <wp:start x="-145" y="0"/>
                <wp:lineTo x="-145" y="21380"/>
                <wp:lineTo x="21600" y="21380"/>
                <wp:lineTo x="21600" y="0"/>
                <wp:lineTo x="-145" y="0"/>
              </wp:wrapPolygon>
            </wp:wrapThrough>
            <wp:docPr id="66" name="Picture 31" descr="Description: Description: D:\ALL INFO.ABOUT PROJECT PROPOSAL\photograph and video during project work\IMG_20170607_1627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Description: Description: D:\ALL INFO.ABOUT PROJECT PROPOSAL\photograph and video during project work\IMG_20170607_162721.jpg"/>
                    <pic:cNvPicPr>
                      <a:picLocks noChangeAspect="1" noChangeArrowheads="1"/>
                    </pic:cNvPicPr>
                  </pic:nvPicPr>
                  <pic:blipFill>
                    <a:blip r:embed="rId102"/>
                    <a:srcRect/>
                    <a:stretch>
                      <a:fillRect/>
                    </a:stretch>
                  </pic:blipFill>
                  <pic:spPr bwMode="auto">
                    <a:xfrm>
                      <a:off x="0" y="0"/>
                      <a:ext cx="2838450" cy="1866900"/>
                    </a:xfrm>
                    <a:prstGeom prst="rect">
                      <a:avLst/>
                    </a:prstGeom>
                    <a:noFill/>
                    <a:ln w="9525">
                      <a:noFill/>
                      <a:miter lim="800000"/>
                      <a:headEnd/>
                      <a:tailEnd/>
                    </a:ln>
                  </pic:spPr>
                </pic:pic>
              </a:graphicData>
            </a:graphic>
          </wp:anchor>
        </w:drawing>
      </w:r>
      <w:r>
        <w:rPr>
          <w:noProof/>
          <w:lang w:bidi="ar-SA"/>
        </w:rPr>
        <w:drawing>
          <wp:inline distT="0" distB="0" distL="0" distR="0">
            <wp:extent cx="2295525" cy="2200275"/>
            <wp:effectExtent l="19050" t="0" r="9525" b="0"/>
            <wp:docPr id="64" name="Picture 9" descr="C:\Users\mule\Desktop\at pisco\Int.refrence\Making blocks_files\p142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ule\Desktop\at pisco\Int.refrence\Making blocks_files\p142b.png"/>
                    <pic:cNvPicPr>
                      <a:picLocks noChangeAspect="1" noChangeArrowheads="1"/>
                    </pic:cNvPicPr>
                  </pic:nvPicPr>
                  <pic:blipFill>
                    <a:blip r:embed="rId103"/>
                    <a:srcRect/>
                    <a:stretch>
                      <a:fillRect/>
                    </a:stretch>
                  </pic:blipFill>
                  <pic:spPr bwMode="auto">
                    <a:xfrm>
                      <a:off x="0" y="0"/>
                      <a:ext cx="2295525" cy="2200275"/>
                    </a:xfrm>
                    <a:prstGeom prst="rect">
                      <a:avLst/>
                    </a:prstGeom>
                    <a:noFill/>
                    <a:ln w="9525">
                      <a:noFill/>
                      <a:miter lim="800000"/>
                      <a:headEnd/>
                      <a:tailEnd/>
                    </a:ln>
                  </pic:spPr>
                </pic:pic>
              </a:graphicData>
            </a:graphic>
          </wp:inline>
        </w:drawing>
      </w:r>
      <w:r w:rsidR="00D85C6B">
        <w:rPr>
          <w:rFonts w:ascii="Times New Roman" w:hAnsi="Times New Roman"/>
          <w:color w:val="000000"/>
          <w:sz w:val="24"/>
          <w:szCs w:val="24"/>
          <w:lang w:bidi="ar-SA"/>
        </w:rPr>
        <w:tab/>
      </w:r>
    </w:p>
    <w:p w:rsidR="00D85C6B" w:rsidRDefault="00D85C6B" w:rsidP="000608F4">
      <w:pPr>
        <w:autoSpaceDE w:val="0"/>
        <w:autoSpaceDN w:val="0"/>
        <w:adjustRightInd w:val="0"/>
        <w:spacing w:after="0" w:line="360" w:lineRule="auto"/>
        <w:jc w:val="both"/>
        <w:rPr>
          <w:rFonts w:ascii="Times New Roman" w:hAnsi="Times New Roman"/>
          <w:color w:val="000000"/>
          <w:sz w:val="24"/>
          <w:szCs w:val="24"/>
          <w:lang w:bidi="ar-SA"/>
        </w:rPr>
      </w:pPr>
    </w:p>
    <w:p w:rsidR="00AF4525" w:rsidRDefault="00AE7AE6" w:rsidP="00AF4525">
      <w:pPr>
        <w:autoSpaceDE w:val="0"/>
        <w:autoSpaceDN w:val="0"/>
        <w:adjustRightInd w:val="0"/>
        <w:spacing w:line="360" w:lineRule="auto"/>
        <w:jc w:val="center"/>
        <w:rPr>
          <w:rFonts w:ascii="Times New Roman" w:hAnsi="Times New Roman"/>
          <w:b/>
          <w:bCs/>
          <w:sz w:val="20"/>
          <w:szCs w:val="24"/>
        </w:rPr>
      </w:pPr>
      <w:proofErr w:type="spellStart"/>
      <w:r w:rsidRPr="00BA5D8B">
        <w:rPr>
          <w:rFonts w:ascii="Times New Roman" w:hAnsi="Times New Roman"/>
          <w:color w:val="000000"/>
          <w:sz w:val="20"/>
          <w:szCs w:val="24"/>
          <w:lang w:bidi="ar-SA"/>
        </w:rPr>
        <w:t>Fig.</w:t>
      </w:r>
      <w:r w:rsidR="00BA5D8B" w:rsidRPr="00BA5D8B">
        <w:rPr>
          <w:rFonts w:ascii="Times New Roman" w:hAnsi="Times New Roman"/>
          <w:color w:val="000000"/>
          <w:sz w:val="20"/>
          <w:szCs w:val="24"/>
          <w:lang w:bidi="ar-SA"/>
        </w:rPr>
        <w:t>3.4</w:t>
      </w:r>
      <w:proofErr w:type="spellEnd"/>
      <w:r w:rsidRPr="00AE7AE6">
        <w:rPr>
          <w:rFonts w:ascii="Times New Roman" w:hAnsi="Times New Roman"/>
          <w:color w:val="000000"/>
          <w:sz w:val="20"/>
          <w:szCs w:val="24"/>
          <w:lang w:bidi="ar-SA"/>
        </w:rPr>
        <w:t xml:space="preserve"> packing</w:t>
      </w:r>
      <w:r w:rsidR="001C2910">
        <w:rPr>
          <w:rFonts w:ascii="Times New Roman" w:hAnsi="Times New Roman"/>
          <w:color w:val="000000"/>
          <w:sz w:val="20"/>
          <w:szCs w:val="24"/>
          <w:lang w:bidi="ar-SA"/>
        </w:rPr>
        <w:t xml:space="preserve"> mold</w:t>
      </w:r>
      <w:r w:rsidRPr="00AE7AE6">
        <w:rPr>
          <w:rFonts w:ascii="Times New Roman" w:hAnsi="Times New Roman"/>
          <w:color w:val="000000"/>
          <w:sz w:val="20"/>
          <w:szCs w:val="24"/>
          <w:lang w:bidi="ar-SA"/>
        </w:rPr>
        <w:t xml:space="preserve"> with mix</w:t>
      </w:r>
    </w:p>
    <w:p w:rsidR="00C24A6B" w:rsidRPr="00AF4525" w:rsidRDefault="00C24A6B" w:rsidP="00AF4525">
      <w:pPr>
        <w:autoSpaceDE w:val="0"/>
        <w:autoSpaceDN w:val="0"/>
        <w:adjustRightInd w:val="0"/>
        <w:spacing w:line="360" w:lineRule="auto"/>
        <w:rPr>
          <w:rFonts w:ascii="Times New Roman" w:hAnsi="Times New Roman"/>
          <w:b/>
          <w:bCs/>
          <w:sz w:val="20"/>
          <w:szCs w:val="24"/>
        </w:rPr>
      </w:pPr>
      <w:r w:rsidRPr="00C24A6B">
        <w:rPr>
          <w:rFonts w:ascii="Times New Roman" w:hAnsi="Times New Roman"/>
          <w:b/>
          <w:bCs/>
          <w:sz w:val="24"/>
          <w:szCs w:val="24"/>
        </w:rPr>
        <w:t xml:space="preserve">Compaction </w:t>
      </w:r>
    </w:p>
    <w:p w:rsidR="00C24A6B" w:rsidRPr="00C24A6B" w:rsidRDefault="00C24A6B" w:rsidP="00C24A6B">
      <w:pPr>
        <w:autoSpaceDE w:val="0"/>
        <w:autoSpaceDN w:val="0"/>
        <w:adjustRightInd w:val="0"/>
        <w:spacing w:line="360" w:lineRule="auto"/>
        <w:jc w:val="both"/>
        <w:rPr>
          <w:rFonts w:ascii="Times New Roman" w:hAnsi="Times New Roman"/>
          <w:sz w:val="24"/>
          <w:szCs w:val="24"/>
        </w:rPr>
      </w:pPr>
      <w:r w:rsidRPr="00C24A6B">
        <w:rPr>
          <w:rFonts w:ascii="Times New Roman" w:hAnsi="Times New Roman"/>
          <w:sz w:val="24"/>
          <w:szCs w:val="24"/>
        </w:rPr>
        <w:t xml:space="preserve">According to Indian standard IS:  manual compaction, the mixture shall be placed into the </w:t>
      </w:r>
      <w:proofErr w:type="spellStart"/>
      <w:r w:rsidRPr="00C24A6B">
        <w:rPr>
          <w:rFonts w:ascii="Times New Roman" w:hAnsi="Times New Roman"/>
          <w:sz w:val="24"/>
          <w:szCs w:val="24"/>
        </w:rPr>
        <w:t>mould</w:t>
      </w:r>
      <w:proofErr w:type="spellEnd"/>
      <w:r w:rsidRPr="00C24A6B">
        <w:rPr>
          <w:rFonts w:ascii="Times New Roman" w:hAnsi="Times New Roman"/>
          <w:sz w:val="24"/>
          <w:szCs w:val="24"/>
        </w:rPr>
        <w:t xml:space="preserve"> in layers of about 50 to 75 mm and each layer thoroughly tamped with suitable tampers until the whole </w:t>
      </w:r>
      <w:proofErr w:type="spellStart"/>
      <w:r w:rsidRPr="00C24A6B">
        <w:rPr>
          <w:rFonts w:ascii="Times New Roman" w:hAnsi="Times New Roman"/>
          <w:sz w:val="24"/>
          <w:szCs w:val="24"/>
        </w:rPr>
        <w:t>mould</w:t>
      </w:r>
      <w:proofErr w:type="spellEnd"/>
      <w:r w:rsidRPr="00C24A6B">
        <w:rPr>
          <w:rFonts w:ascii="Times New Roman" w:hAnsi="Times New Roman"/>
          <w:sz w:val="24"/>
          <w:szCs w:val="24"/>
        </w:rPr>
        <w:t xml:space="preserve"> is filled up and struck off level with a trowel.</w:t>
      </w:r>
    </w:p>
    <w:p w:rsidR="00C24A6B" w:rsidRPr="00C24A6B" w:rsidRDefault="00C24A6B" w:rsidP="00C24A6B">
      <w:pPr>
        <w:autoSpaceDE w:val="0"/>
        <w:autoSpaceDN w:val="0"/>
        <w:adjustRightInd w:val="0"/>
        <w:spacing w:after="0" w:line="360" w:lineRule="auto"/>
        <w:jc w:val="both"/>
        <w:rPr>
          <w:rFonts w:ascii="Times New Roman" w:hAnsi="Times New Roman"/>
          <w:sz w:val="24"/>
          <w:szCs w:val="24"/>
        </w:rPr>
      </w:pPr>
      <w:r w:rsidRPr="00C24A6B">
        <w:rPr>
          <w:rFonts w:ascii="Times New Roman" w:hAnsi="Times New Roman"/>
          <w:sz w:val="24"/>
          <w:szCs w:val="24"/>
        </w:rPr>
        <w:t xml:space="preserve">In the case of mechanical compaction, the </w:t>
      </w:r>
      <w:proofErr w:type="spellStart"/>
      <w:r w:rsidRPr="00C24A6B">
        <w:rPr>
          <w:rFonts w:ascii="Times New Roman" w:hAnsi="Times New Roman"/>
          <w:sz w:val="24"/>
          <w:szCs w:val="24"/>
        </w:rPr>
        <w:t>mould</w:t>
      </w:r>
      <w:proofErr w:type="spellEnd"/>
      <w:r w:rsidRPr="00C24A6B">
        <w:rPr>
          <w:rFonts w:ascii="Times New Roman" w:hAnsi="Times New Roman"/>
          <w:sz w:val="24"/>
          <w:szCs w:val="24"/>
        </w:rPr>
        <w:t xml:space="preserve"> shall be filled up to overflow, vibrated or</w:t>
      </w:r>
    </w:p>
    <w:p w:rsidR="00C24A6B" w:rsidRPr="00C24A6B" w:rsidRDefault="00C24A6B" w:rsidP="00C24A6B">
      <w:pPr>
        <w:autoSpaceDE w:val="0"/>
        <w:autoSpaceDN w:val="0"/>
        <w:adjustRightInd w:val="0"/>
        <w:spacing w:after="0" w:line="360" w:lineRule="auto"/>
        <w:jc w:val="both"/>
        <w:rPr>
          <w:rFonts w:ascii="Times New Roman" w:hAnsi="Times New Roman"/>
          <w:sz w:val="24"/>
          <w:szCs w:val="24"/>
        </w:rPr>
      </w:pPr>
      <w:r w:rsidRPr="00C24A6B">
        <w:rPr>
          <w:rFonts w:ascii="Times New Roman" w:hAnsi="Times New Roman"/>
          <w:sz w:val="24"/>
          <w:szCs w:val="24"/>
        </w:rPr>
        <w:t>Mechanically tamped and struck off level. After remolding the blocks shall be protected against sun and wind by placing on the shade until they are sufficiently hardened to permit handling without damage. On the other hand, GTZ low cost housing manual Volume I specify to vibrate the mixture for 60 second before extruded as hollow concrete block and transported and remains for 24 hours on wooden pallet then it is be cured covered by plastic sheet to enhance the curing process and preventing the water from evaporation.</w:t>
      </w:r>
    </w:p>
    <w:p w:rsidR="00C24A6B" w:rsidRPr="00C24A6B" w:rsidRDefault="00C24A6B" w:rsidP="00C24A6B">
      <w:pPr>
        <w:autoSpaceDE w:val="0"/>
        <w:autoSpaceDN w:val="0"/>
        <w:adjustRightInd w:val="0"/>
        <w:spacing w:after="0" w:line="240" w:lineRule="auto"/>
        <w:rPr>
          <w:rFonts w:ascii="Times New Roman" w:hAnsi="Times New Roman"/>
          <w:b/>
          <w:bCs/>
          <w:color w:val="4D4D4F"/>
          <w:sz w:val="24"/>
          <w:szCs w:val="24"/>
        </w:rPr>
      </w:pPr>
    </w:p>
    <w:p w:rsidR="00C24A6B" w:rsidRPr="00C24A6B" w:rsidRDefault="00C24A6B" w:rsidP="00C24A6B">
      <w:pPr>
        <w:autoSpaceDE w:val="0"/>
        <w:autoSpaceDN w:val="0"/>
        <w:adjustRightInd w:val="0"/>
        <w:spacing w:after="0" w:line="360" w:lineRule="auto"/>
        <w:rPr>
          <w:rFonts w:ascii="Times New Roman" w:hAnsi="Times New Roman"/>
          <w:sz w:val="24"/>
          <w:szCs w:val="24"/>
        </w:rPr>
      </w:pPr>
      <w:r w:rsidRPr="00C24A6B">
        <w:rPr>
          <w:rFonts w:ascii="Times New Roman" w:hAnsi="Times New Roman"/>
          <w:sz w:val="24"/>
          <w:szCs w:val="24"/>
        </w:rPr>
        <w:t xml:space="preserve">Adequate care must be taken when </w:t>
      </w:r>
      <w:proofErr w:type="gramStart"/>
      <w:r w:rsidRPr="00C24A6B">
        <w:rPr>
          <w:rFonts w:ascii="Times New Roman" w:hAnsi="Times New Roman"/>
          <w:sz w:val="24"/>
          <w:szCs w:val="24"/>
        </w:rPr>
        <w:t>compacting</w:t>
      </w:r>
      <w:proofErr w:type="gramEnd"/>
      <w:r w:rsidRPr="00C24A6B">
        <w:rPr>
          <w:rFonts w:ascii="Times New Roman" w:hAnsi="Times New Roman"/>
          <w:sz w:val="24"/>
          <w:szCs w:val="24"/>
        </w:rPr>
        <w:t xml:space="preserve"> the concrete in the </w:t>
      </w:r>
      <w:proofErr w:type="spellStart"/>
      <w:r w:rsidRPr="00C24A6B">
        <w:rPr>
          <w:rFonts w:ascii="Times New Roman" w:hAnsi="Times New Roman"/>
          <w:sz w:val="24"/>
          <w:szCs w:val="24"/>
        </w:rPr>
        <w:t>moulds</w:t>
      </w:r>
      <w:proofErr w:type="spellEnd"/>
      <w:r w:rsidRPr="00C24A6B">
        <w:rPr>
          <w:rFonts w:ascii="Times New Roman" w:hAnsi="Times New Roman"/>
          <w:sz w:val="24"/>
          <w:szCs w:val="24"/>
        </w:rPr>
        <w:t xml:space="preserve"> of the block making machine. Too little or poor compaction will result in greatly reduced strengths.</w:t>
      </w:r>
    </w:p>
    <w:p w:rsidR="00C24A6B" w:rsidRDefault="00C24A6B" w:rsidP="000608F4">
      <w:pPr>
        <w:autoSpaceDE w:val="0"/>
        <w:autoSpaceDN w:val="0"/>
        <w:adjustRightInd w:val="0"/>
        <w:spacing w:after="0" w:line="360" w:lineRule="auto"/>
        <w:jc w:val="both"/>
        <w:rPr>
          <w:rFonts w:ascii="Times New Roman" w:hAnsi="Times New Roman"/>
          <w:color w:val="000000"/>
          <w:sz w:val="24"/>
          <w:szCs w:val="24"/>
          <w:lang w:bidi="ar-SA"/>
        </w:rPr>
      </w:pPr>
    </w:p>
    <w:p w:rsidR="000608F4" w:rsidRPr="005712C3" w:rsidRDefault="00893D1B" w:rsidP="00F67176">
      <w:pPr>
        <w:pStyle w:val="Heading2"/>
        <w:framePr w:wrap="around"/>
      </w:pPr>
      <w:bookmarkStart w:id="47" w:name="_Toc112961509"/>
      <w:r>
        <w:t xml:space="preserve">3.3 </w:t>
      </w:r>
      <w:r w:rsidR="000608F4" w:rsidRPr="005712C3">
        <w:t>De-molding or removal of mold</w:t>
      </w:r>
      <w:bookmarkEnd w:id="47"/>
    </w:p>
    <w:p w:rsidR="001D16BC" w:rsidRDefault="001D16BC" w:rsidP="00E57457">
      <w:pPr>
        <w:autoSpaceDE w:val="0"/>
        <w:autoSpaceDN w:val="0"/>
        <w:adjustRightInd w:val="0"/>
        <w:spacing w:after="0" w:line="360" w:lineRule="auto"/>
        <w:rPr>
          <w:rFonts w:ascii="Times New Roman" w:hAnsi="Times New Roman"/>
          <w:sz w:val="24"/>
          <w:szCs w:val="24"/>
        </w:rPr>
      </w:pPr>
    </w:p>
    <w:p w:rsidR="001D16BC" w:rsidRDefault="001D16BC" w:rsidP="00E57457">
      <w:pPr>
        <w:autoSpaceDE w:val="0"/>
        <w:autoSpaceDN w:val="0"/>
        <w:adjustRightInd w:val="0"/>
        <w:spacing w:after="0" w:line="360" w:lineRule="auto"/>
        <w:rPr>
          <w:rFonts w:ascii="Times New Roman" w:hAnsi="Times New Roman"/>
          <w:sz w:val="24"/>
          <w:szCs w:val="24"/>
        </w:rPr>
      </w:pPr>
    </w:p>
    <w:p w:rsidR="00E57457" w:rsidRPr="00E57457" w:rsidRDefault="00E57457" w:rsidP="00E57457">
      <w:pPr>
        <w:autoSpaceDE w:val="0"/>
        <w:autoSpaceDN w:val="0"/>
        <w:adjustRightInd w:val="0"/>
        <w:spacing w:after="0" w:line="360" w:lineRule="auto"/>
        <w:rPr>
          <w:rFonts w:ascii="Times New Roman" w:hAnsi="Times New Roman"/>
          <w:sz w:val="24"/>
          <w:szCs w:val="24"/>
        </w:rPr>
      </w:pPr>
      <w:r w:rsidRPr="00E57457">
        <w:rPr>
          <w:rFonts w:ascii="Times New Roman" w:hAnsi="Times New Roman"/>
          <w:sz w:val="24"/>
          <w:szCs w:val="24"/>
        </w:rPr>
        <w:t xml:space="preserve">The </w:t>
      </w:r>
      <w:proofErr w:type="spellStart"/>
      <w:r w:rsidRPr="00E57457">
        <w:rPr>
          <w:rFonts w:ascii="Times New Roman" w:hAnsi="Times New Roman"/>
          <w:sz w:val="24"/>
          <w:szCs w:val="24"/>
        </w:rPr>
        <w:t>moulds</w:t>
      </w:r>
      <w:proofErr w:type="spellEnd"/>
      <w:r w:rsidRPr="00E57457">
        <w:rPr>
          <w:rFonts w:ascii="Times New Roman" w:hAnsi="Times New Roman"/>
          <w:sz w:val="24"/>
          <w:szCs w:val="24"/>
        </w:rPr>
        <w:t xml:space="preserve"> should be removed carefully so that the fresh blocks are not damaged.</w:t>
      </w:r>
    </w:p>
    <w:p w:rsidR="000608F4" w:rsidRPr="000608F4" w:rsidRDefault="000608F4" w:rsidP="000608F4">
      <w:pPr>
        <w:autoSpaceDE w:val="0"/>
        <w:autoSpaceDN w:val="0"/>
        <w:adjustRightInd w:val="0"/>
        <w:spacing w:after="0" w:line="360" w:lineRule="auto"/>
        <w:jc w:val="both"/>
        <w:rPr>
          <w:rFonts w:ascii="Times New Roman" w:hAnsi="Times New Roman"/>
          <w:color w:val="000000"/>
          <w:sz w:val="24"/>
          <w:szCs w:val="24"/>
          <w:lang w:bidi="ar-SA"/>
        </w:rPr>
      </w:pPr>
      <w:r w:rsidRPr="000608F4">
        <w:rPr>
          <w:rFonts w:ascii="Times New Roman" w:hAnsi="Times New Roman"/>
          <w:color w:val="000000"/>
          <w:sz w:val="24"/>
          <w:szCs w:val="24"/>
          <w:lang w:bidi="ar-SA"/>
        </w:rPr>
        <w:t>Next, carry the full mold to the curing area.</w:t>
      </w:r>
    </w:p>
    <w:p w:rsidR="000608F4" w:rsidRPr="000608F4" w:rsidRDefault="000608F4" w:rsidP="000608F4">
      <w:pPr>
        <w:autoSpaceDE w:val="0"/>
        <w:autoSpaceDN w:val="0"/>
        <w:adjustRightInd w:val="0"/>
        <w:spacing w:after="0" w:line="360" w:lineRule="auto"/>
        <w:jc w:val="both"/>
        <w:rPr>
          <w:rFonts w:ascii="Times New Roman" w:hAnsi="Times New Roman"/>
          <w:color w:val="000000"/>
          <w:sz w:val="24"/>
          <w:szCs w:val="24"/>
          <w:lang w:bidi="ar-SA"/>
        </w:rPr>
      </w:pPr>
      <w:r w:rsidRPr="000608F4">
        <w:rPr>
          <w:rFonts w:ascii="Times New Roman" w:hAnsi="Times New Roman"/>
          <w:color w:val="000000"/>
          <w:sz w:val="24"/>
          <w:szCs w:val="24"/>
          <w:lang w:bidi="ar-SA"/>
        </w:rPr>
        <w:t xml:space="preserve">Turn it upside down gently, and place it a few centimeters </w:t>
      </w:r>
      <w:proofErr w:type="spellStart"/>
      <w:r w:rsidRPr="000608F4">
        <w:rPr>
          <w:rFonts w:ascii="Times New Roman" w:hAnsi="Times New Roman"/>
          <w:color w:val="000000"/>
          <w:sz w:val="24"/>
          <w:szCs w:val="24"/>
          <w:lang w:bidi="ar-SA"/>
        </w:rPr>
        <w:t>awayfrom</w:t>
      </w:r>
      <w:proofErr w:type="spellEnd"/>
      <w:r w:rsidRPr="000608F4">
        <w:rPr>
          <w:rFonts w:ascii="Times New Roman" w:hAnsi="Times New Roman"/>
          <w:color w:val="000000"/>
          <w:sz w:val="24"/>
          <w:szCs w:val="24"/>
          <w:lang w:bidi="ar-SA"/>
        </w:rPr>
        <w:t xml:space="preserve"> any previous blocks.</w:t>
      </w:r>
    </w:p>
    <w:p w:rsidR="000608F4" w:rsidRPr="008212A7" w:rsidRDefault="000608F4" w:rsidP="000608F4">
      <w:pPr>
        <w:autoSpaceDE w:val="0"/>
        <w:autoSpaceDN w:val="0"/>
        <w:adjustRightInd w:val="0"/>
        <w:spacing w:after="0" w:line="360" w:lineRule="auto"/>
        <w:jc w:val="both"/>
        <w:rPr>
          <w:rFonts w:ascii="Times New Roman" w:hAnsi="Times New Roman"/>
          <w:b/>
          <w:color w:val="000000"/>
          <w:sz w:val="24"/>
          <w:szCs w:val="24"/>
          <w:lang w:bidi="ar-SA"/>
        </w:rPr>
      </w:pPr>
      <w:r w:rsidRPr="008212A7">
        <w:rPr>
          <w:rFonts w:ascii="Times New Roman" w:hAnsi="Times New Roman"/>
          <w:b/>
          <w:color w:val="000000"/>
          <w:sz w:val="24"/>
          <w:szCs w:val="24"/>
          <w:lang w:bidi="ar-SA"/>
        </w:rPr>
        <w:t xml:space="preserve">Then, lift the mold off: </w:t>
      </w:r>
    </w:p>
    <w:p w:rsidR="00C24A6B" w:rsidRPr="008212A7" w:rsidRDefault="0076256A" w:rsidP="0076256A">
      <w:pPr>
        <w:autoSpaceDE w:val="0"/>
        <w:autoSpaceDN w:val="0"/>
        <w:adjustRightInd w:val="0"/>
        <w:spacing w:after="0" w:line="360" w:lineRule="auto"/>
        <w:jc w:val="center"/>
        <w:rPr>
          <w:rFonts w:ascii="Times New Roman" w:hAnsi="Times New Roman"/>
          <w:b/>
          <w:color w:val="000000"/>
          <w:sz w:val="24"/>
          <w:szCs w:val="24"/>
          <w:highlight w:val="yellow"/>
          <w:lang w:bidi="ar-SA"/>
        </w:rPr>
      </w:pPr>
      <w:r w:rsidRPr="008212A7">
        <w:rPr>
          <w:b/>
          <w:noProof/>
          <w:lang w:bidi="ar-SA"/>
        </w:rPr>
        <w:drawing>
          <wp:inline distT="0" distB="0" distL="0" distR="0">
            <wp:extent cx="2495550" cy="2571750"/>
            <wp:effectExtent l="19050" t="0" r="0" b="0"/>
            <wp:docPr id="65" name="Picture 12" descr="C:\Users\mule\Desktop\at pisco\Int.refrence\Making blocks_files\p143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mule\Desktop\at pisco\Int.refrence\Making blocks_files\p143a.png"/>
                    <pic:cNvPicPr>
                      <a:picLocks noChangeAspect="1" noChangeArrowheads="1"/>
                    </pic:cNvPicPr>
                  </pic:nvPicPr>
                  <pic:blipFill>
                    <a:blip r:embed="rId104"/>
                    <a:srcRect/>
                    <a:stretch>
                      <a:fillRect/>
                    </a:stretch>
                  </pic:blipFill>
                  <pic:spPr bwMode="auto">
                    <a:xfrm>
                      <a:off x="0" y="0"/>
                      <a:ext cx="2495550" cy="2571750"/>
                    </a:xfrm>
                    <a:prstGeom prst="rect">
                      <a:avLst/>
                    </a:prstGeom>
                    <a:noFill/>
                    <a:ln w="9525">
                      <a:noFill/>
                      <a:miter lim="800000"/>
                      <a:headEnd/>
                      <a:tailEnd/>
                    </a:ln>
                  </pic:spPr>
                </pic:pic>
              </a:graphicData>
            </a:graphic>
          </wp:inline>
        </w:drawing>
      </w:r>
    </w:p>
    <w:p w:rsidR="000608F4" w:rsidRPr="008212A7" w:rsidRDefault="00C170E8" w:rsidP="00C170E8">
      <w:pPr>
        <w:jc w:val="center"/>
        <w:rPr>
          <w:rFonts w:ascii="Times New Roman" w:hAnsi="Times New Roman"/>
          <w:b/>
          <w:sz w:val="24"/>
          <w:szCs w:val="24"/>
        </w:rPr>
      </w:pPr>
      <w:proofErr w:type="spellStart"/>
      <w:r w:rsidRPr="008212A7">
        <w:rPr>
          <w:rFonts w:ascii="Times New Roman" w:hAnsi="Times New Roman"/>
          <w:b/>
          <w:szCs w:val="24"/>
        </w:rPr>
        <w:t>Fig.</w:t>
      </w:r>
      <w:r w:rsidR="00BA5D8B" w:rsidRPr="008212A7">
        <w:rPr>
          <w:rFonts w:ascii="Times New Roman" w:hAnsi="Times New Roman"/>
          <w:b/>
          <w:szCs w:val="24"/>
        </w:rPr>
        <w:t>3.5</w:t>
      </w:r>
      <w:proofErr w:type="spellEnd"/>
      <w:r w:rsidR="00BA5D8B" w:rsidRPr="008212A7">
        <w:rPr>
          <w:rFonts w:ascii="Times New Roman" w:hAnsi="Times New Roman"/>
          <w:b/>
          <w:szCs w:val="24"/>
        </w:rPr>
        <w:t xml:space="preserve"> </w:t>
      </w:r>
      <w:r w:rsidR="00C24A6B" w:rsidRPr="008212A7">
        <w:rPr>
          <w:rFonts w:ascii="Times New Roman" w:hAnsi="Times New Roman"/>
          <w:b/>
          <w:szCs w:val="24"/>
        </w:rPr>
        <w:t>De-molding</w:t>
      </w:r>
    </w:p>
    <w:p w:rsidR="000608F4" w:rsidRPr="008212A7" w:rsidRDefault="000608F4" w:rsidP="000608F4">
      <w:pPr>
        <w:autoSpaceDE w:val="0"/>
        <w:autoSpaceDN w:val="0"/>
        <w:adjustRightInd w:val="0"/>
        <w:spacing w:after="0" w:line="360" w:lineRule="auto"/>
        <w:jc w:val="both"/>
        <w:rPr>
          <w:rFonts w:ascii="Times New Roman" w:hAnsi="Times New Roman"/>
          <w:b/>
          <w:sz w:val="24"/>
          <w:szCs w:val="24"/>
        </w:rPr>
      </w:pPr>
    </w:p>
    <w:p w:rsidR="00C170E8" w:rsidRPr="008212A7" w:rsidRDefault="00C170E8" w:rsidP="000608F4">
      <w:pPr>
        <w:autoSpaceDE w:val="0"/>
        <w:autoSpaceDN w:val="0"/>
        <w:adjustRightInd w:val="0"/>
        <w:spacing w:after="0" w:line="360" w:lineRule="auto"/>
        <w:jc w:val="both"/>
        <w:rPr>
          <w:rFonts w:ascii="Times New Roman" w:hAnsi="Times New Roman"/>
          <w:b/>
          <w:color w:val="000000"/>
          <w:sz w:val="24"/>
          <w:szCs w:val="24"/>
          <w:lang w:bidi="ar-SA"/>
        </w:rPr>
      </w:pPr>
      <w:r w:rsidRPr="008212A7">
        <w:rPr>
          <w:rFonts w:ascii="Times New Roman" w:hAnsi="Times New Roman"/>
          <w:b/>
          <w:color w:val="000000"/>
          <w:sz w:val="24"/>
          <w:szCs w:val="24"/>
          <w:lang w:bidi="ar-SA"/>
        </w:rPr>
        <w:t xml:space="preserve">First the core; </w:t>
      </w:r>
    </w:p>
    <w:p w:rsidR="005712C3" w:rsidRPr="008212A7" w:rsidRDefault="005712C3" w:rsidP="000608F4">
      <w:pPr>
        <w:autoSpaceDE w:val="0"/>
        <w:autoSpaceDN w:val="0"/>
        <w:adjustRightInd w:val="0"/>
        <w:spacing w:after="0" w:line="360" w:lineRule="auto"/>
        <w:jc w:val="both"/>
        <w:rPr>
          <w:rFonts w:ascii="Times New Roman" w:hAnsi="Times New Roman"/>
          <w:b/>
          <w:sz w:val="24"/>
          <w:szCs w:val="24"/>
        </w:rPr>
      </w:pPr>
      <w:proofErr w:type="gramStart"/>
      <w:r w:rsidRPr="008212A7">
        <w:rPr>
          <w:rFonts w:ascii="Times New Roman" w:hAnsi="Times New Roman"/>
          <w:b/>
          <w:sz w:val="24"/>
          <w:szCs w:val="24"/>
        </w:rPr>
        <w:t>then</w:t>
      </w:r>
      <w:proofErr w:type="gramEnd"/>
      <w:r w:rsidRPr="008212A7">
        <w:rPr>
          <w:rFonts w:ascii="Times New Roman" w:hAnsi="Times New Roman"/>
          <w:b/>
          <w:sz w:val="24"/>
          <w:szCs w:val="24"/>
        </w:rPr>
        <w:t>, the casing Repeat the process until enough blocks have been made. Using several molds simultaneously will greatly speed the process.</w:t>
      </w:r>
    </w:p>
    <w:p w:rsidR="00C170E8" w:rsidRPr="008212A7" w:rsidRDefault="00C170E8" w:rsidP="000608F4">
      <w:pPr>
        <w:autoSpaceDE w:val="0"/>
        <w:autoSpaceDN w:val="0"/>
        <w:adjustRightInd w:val="0"/>
        <w:spacing w:after="0" w:line="360" w:lineRule="auto"/>
        <w:jc w:val="both"/>
        <w:rPr>
          <w:rFonts w:ascii="Times New Roman" w:hAnsi="Times New Roman"/>
          <w:b/>
          <w:sz w:val="24"/>
          <w:szCs w:val="24"/>
        </w:rPr>
      </w:pPr>
    </w:p>
    <w:p w:rsidR="00C170E8" w:rsidRPr="008212A7" w:rsidRDefault="00C170E8" w:rsidP="00C170E8">
      <w:pPr>
        <w:autoSpaceDE w:val="0"/>
        <w:autoSpaceDN w:val="0"/>
        <w:adjustRightInd w:val="0"/>
        <w:spacing w:after="0" w:line="360" w:lineRule="auto"/>
        <w:jc w:val="center"/>
        <w:rPr>
          <w:rFonts w:ascii="Times New Roman" w:hAnsi="Times New Roman"/>
          <w:b/>
          <w:sz w:val="24"/>
          <w:szCs w:val="24"/>
        </w:rPr>
      </w:pPr>
      <w:r w:rsidRPr="008212A7">
        <w:rPr>
          <w:b/>
          <w:noProof/>
          <w:lang w:bidi="ar-SA"/>
        </w:rPr>
        <w:drawing>
          <wp:inline distT="0" distB="0" distL="0" distR="0">
            <wp:extent cx="5619750" cy="2000250"/>
            <wp:effectExtent l="19050" t="0" r="0" b="0"/>
            <wp:docPr id="75" name="Picture 15" descr="file:///C:/Users/mule/Desktop/at%20pisco/Int.refrence/Making%20blocks_files/p143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ile:///C:/Users/mule/Desktop/at%20pisco/Int.refrence/Making%20blocks_files/p143b.png"/>
                    <pic:cNvPicPr>
                      <a:picLocks noChangeAspect="1" noChangeArrowheads="1"/>
                    </pic:cNvPicPr>
                  </pic:nvPicPr>
                  <pic:blipFill>
                    <a:blip r:embed="rId105"/>
                    <a:srcRect/>
                    <a:stretch>
                      <a:fillRect/>
                    </a:stretch>
                  </pic:blipFill>
                  <pic:spPr bwMode="auto">
                    <a:xfrm>
                      <a:off x="0" y="0"/>
                      <a:ext cx="5619750" cy="2000250"/>
                    </a:xfrm>
                    <a:prstGeom prst="rect">
                      <a:avLst/>
                    </a:prstGeom>
                    <a:noFill/>
                    <a:ln w="9525">
                      <a:noFill/>
                      <a:miter lim="800000"/>
                      <a:headEnd/>
                      <a:tailEnd/>
                    </a:ln>
                  </pic:spPr>
                </pic:pic>
              </a:graphicData>
            </a:graphic>
          </wp:inline>
        </w:drawing>
      </w:r>
    </w:p>
    <w:p w:rsidR="00C170E8" w:rsidRPr="008212A7" w:rsidRDefault="005712C3" w:rsidP="00003A44">
      <w:pPr>
        <w:autoSpaceDE w:val="0"/>
        <w:autoSpaceDN w:val="0"/>
        <w:adjustRightInd w:val="0"/>
        <w:spacing w:after="0" w:line="360" w:lineRule="auto"/>
        <w:jc w:val="center"/>
        <w:rPr>
          <w:rFonts w:ascii="Times New Roman" w:hAnsi="Times New Roman"/>
          <w:b/>
          <w:sz w:val="24"/>
          <w:szCs w:val="24"/>
        </w:rPr>
      </w:pPr>
      <w:proofErr w:type="spellStart"/>
      <w:proofErr w:type="gramStart"/>
      <w:r w:rsidRPr="008212A7">
        <w:rPr>
          <w:rFonts w:ascii="Times New Roman" w:hAnsi="Times New Roman"/>
          <w:b/>
          <w:sz w:val="24"/>
          <w:szCs w:val="24"/>
        </w:rPr>
        <w:t>Fig.</w:t>
      </w:r>
      <w:r w:rsidR="00BA5D8B" w:rsidRPr="008212A7">
        <w:rPr>
          <w:rFonts w:ascii="Times New Roman" w:hAnsi="Times New Roman"/>
          <w:b/>
          <w:sz w:val="24"/>
          <w:szCs w:val="24"/>
        </w:rPr>
        <w:t>3.6</w:t>
      </w:r>
      <w:proofErr w:type="spellEnd"/>
      <w:r w:rsidR="00BA5D8B" w:rsidRPr="008212A7">
        <w:rPr>
          <w:rFonts w:ascii="Times New Roman" w:hAnsi="Times New Roman"/>
          <w:b/>
          <w:sz w:val="24"/>
          <w:szCs w:val="24"/>
        </w:rPr>
        <w:t xml:space="preserve"> </w:t>
      </w:r>
      <w:r w:rsidR="00C170E8" w:rsidRPr="008212A7">
        <w:rPr>
          <w:rFonts w:ascii="Times New Roman" w:hAnsi="Times New Roman"/>
          <w:b/>
          <w:sz w:val="24"/>
          <w:szCs w:val="24"/>
        </w:rPr>
        <w:t xml:space="preserve"> removal</w:t>
      </w:r>
      <w:proofErr w:type="gramEnd"/>
      <w:r w:rsidR="00C170E8" w:rsidRPr="008212A7">
        <w:rPr>
          <w:rFonts w:ascii="Times New Roman" w:hAnsi="Times New Roman"/>
          <w:b/>
          <w:sz w:val="24"/>
          <w:szCs w:val="24"/>
        </w:rPr>
        <w:t xml:space="preserve"> of mold component</w:t>
      </w:r>
    </w:p>
    <w:p w:rsidR="00003A44" w:rsidRPr="00003A44" w:rsidRDefault="00003A44" w:rsidP="00003A44">
      <w:pPr>
        <w:spacing w:after="0" w:line="360" w:lineRule="auto"/>
        <w:jc w:val="both"/>
        <w:rPr>
          <w:rFonts w:ascii="Times New Roman" w:hAnsi="Times New Roman"/>
          <w:b/>
          <w:sz w:val="24"/>
          <w:szCs w:val="20"/>
          <w:lang w:bidi="ar-SA"/>
        </w:rPr>
      </w:pPr>
      <w:bookmarkStart w:id="48" w:name="p143b.png"/>
      <w:r w:rsidRPr="00003A44">
        <w:rPr>
          <w:rFonts w:ascii="Times New Roman" w:hAnsi="Times New Roman"/>
          <w:b/>
          <w:sz w:val="24"/>
          <w:szCs w:val="20"/>
          <w:lang w:bidi="ar-SA"/>
        </w:rPr>
        <w:t>Using several molds</w:t>
      </w:r>
    </w:p>
    <w:p w:rsidR="00003A44" w:rsidRPr="001B6090" w:rsidRDefault="001B6090" w:rsidP="00003A44">
      <w:pPr>
        <w:spacing w:before="100" w:beforeAutospacing="1" w:after="100" w:afterAutospacing="1" w:line="360" w:lineRule="auto"/>
        <w:jc w:val="both"/>
        <w:rPr>
          <w:rFonts w:ascii="Times New Roman" w:hAnsi="Times New Roman"/>
          <w:b/>
          <w:sz w:val="24"/>
          <w:szCs w:val="20"/>
          <w:lang w:bidi="ar-SA"/>
        </w:rPr>
      </w:pPr>
      <w:r w:rsidRPr="001B6090">
        <w:rPr>
          <w:rFonts w:ascii="Times New Roman" w:hAnsi="Times New Roman"/>
          <w:b/>
          <w:sz w:val="24"/>
          <w:szCs w:val="20"/>
          <w:lang w:bidi="ar-SA"/>
        </w:rPr>
        <w:t xml:space="preserve">Molding With </w:t>
      </w:r>
      <w:proofErr w:type="gramStart"/>
      <w:r w:rsidRPr="001B6090">
        <w:rPr>
          <w:rFonts w:ascii="Times New Roman" w:hAnsi="Times New Roman"/>
          <w:b/>
          <w:sz w:val="24"/>
          <w:szCs w:val="20"/>
          <w:lang w:bidi="ar-SA"/>
        </w:rPr>
        <w:t>A</w:t>
      </w:r>
      <w:proofErr w:type="gramEnd"/>
      <w:r w:rsidRPr="001B6090">
        <w:rPr>
          <w:rFonts w:ascii="Times New Roman" w:hAnsi="Times New Roman"/>
          <w:b/>
          <w:sz w:val="24"/>
          <w:szCs w:val="20"/>
          <w:lang w:bidi="ar-SA"/>
        </w:rPr>
        <w:t xml:space="preserve"> Hand Press</w:t>
      </w:r>
    </w:p>
    <w:p w:rsidR="00003A44" w:rsidRDefault="00003A44" w:rsidP="00003A44">
      <w:pPr>
        <w:spacing w:before="100" w:beforeAutospacing="1" w:after="100" w:afterAutospacing="1" w:line="360" w:lineRule="auto"/>
        <w:jc w:val="both"/>
        <w:rPr>
          <w:rFonts w:ascii="Times New Roman" w:hAnsi="Times New Roman"/>
          <w:sz w:val="24"/>
          <w:szCs w:val="20"/>
          <w:lang w:bidi="ar-SA"/>
        </w:rPr>
      </w:pPr>
      <w:r w:rsidRPr="00003A44">
        <w:rPr>
          <w:rFonts w:ascii="Times New Roman" w:hAnsi="Times New Roman"/>
          <w:sz w:val="24"/>
          <w:szCs w:val="20"/>
          <w:lang w:bidi="ar-SA"/>
        </w:rPr>
        <w:t xml:space="preserve">There are several types of hand press available for making strong sand cement blocks. </w:t>
      </w:r>
      <w:proofErr w:type="spellStart"/>
      <w:r w:rsidRPr="00003A44">
        <w:rPr>
          <w:rFonts w:ascii="Times New Roman" w:hAnsi="Times New Roman"/>
          <w:sz w:val="24"/>
          <w:szCs w:val="20"/>
          <w:lang w:bidi="ar-SA"/>
        </w:rPr>
        <w:t>Cinva</w:t>
      </w:r>
      <w:proofErr w:type="spellEnd"/>
      <w:r w:rsidRPr="00003A44">
        <w:rPr>
          <w:rFonts w:ascii="Times New Roman" w:hAnsi="Times New Roman"/>
          <w:sz w:val="24"/>
          <w:szCs w:val="20"/>
          <w:lang w:bidi="ar-SA"/>
        </w:rPr>
        <w:t xml:space="preserve">-Ram and </w:t>
      </w:r>
      <w:proofErr w:type="spellStart"/>
      <w:r w:rsidRPr="00003A44">
        <w:rPr>
          <w:rFonts w:ascii="Times New Roman" w:hAnsi="Times New Roman"/>
          <w:sz w:val="24"/>
          <w:szCs w:val="20"/>
          <w:lang w:bidi="ar-SA"/>
        </w:rPr>
        <w:t>TekBlock</w:t>
      </w:r>
      <w:proofErr w:type="spellEnd"/>
      <w:r w:rsidRPr="00003A44">
        <w:rPr>
          <w:rFonts w:ascii="Times New Roman" w:hAnsi="Times New Roman"/>
          <w:sz w:val="24"/>
          <w:szCs w:val="20"/>
          <w:lang w:bidi="ar-SA"/>
        </w:rPr>
        <w:t xml:space="preserve"> presses are the most common, but any similar press will work as well.</w:t>
      </w:r>
    </w:p>
    <w:p w:rsidR="00003A44" w:rsidRPr="008212A7" w:rsidRDefault="00003A44" w:rsidP="00003A44">
      <w:pPr>
        <w:spacing w:after="0" w:line="360" w:lineRule="auto"/>
        <w:jc w:val="both"/>
        <w:rPr>
          <w:rFonts w:ascii="Times New Roman" w:hAnsi="Times New Roman"/>
          <w:sz w:val="24"/>
          <w:szCs w:val="20"/>
          <w:lang w:bidi="ar-SA"/>
        </w:rPr>
      </w:pPr>
      <w:r w:rsidRPr="008212A7">
        <w:rPr>
          <w:rFonts w:ascii="Times New Roman" w:hAnsi="Times New Roman"/>
          <w:sz w:val="24"/>
          <w:szCs w:val="20"/>
          <w:lang w:bidi="ar-SA"/>
        </w:rPr>
        <w:t>There are three basic steps in the operation of most hand presses:</w:t>
      </w:r>
    </w:p>
    <w:p w:rsidR="00003A44" w:rsidRPr="008212A7" w:rsidRDefault="00003A44" w:rsidP="00110F5D">
      <w:pPr>
        <w:spacing w:after="0" w:line="360" w:lineRule="auto"/>
        <w:ind w:left="720"/>
        <w:jc w:val="both"/>
        <w:rPr>
          <w:rFonts w:ascii="Times New Roman" w:hAnsi="Times New Roman"/>
          <w:sz w:val="24"/>
          <w:szCs w:val="20"/>
          <w:lang w:bidi="ar-SA"/>
        </w:rPr>
      </w:pPr>
      <w:r w:rsidRPr="008212A7">
        <w:rPr>
          <w:rFonts w:ascii="Times New Roman" w:hAnsi="Times New Roman"/>
          <w:sz w:val="24"/>
          <w:szCs w:val="20"/>
          <w:lang w:bidi="ar-SA"/>
        </w:rPr>
        <w:t>• loading the mold box;</w:t>
      </w:r>
    </w:p>
    <w:p w:rsidR="00003A44" w:rsidRPr="008212A7" w:rsidRDefault="00003A44" w:rsidP="00AF4525">
      <w:pPr>
        <w:spacing w:before="100" w:beforeAutospacing="1" w:after="100" w:afterAutospacing="1" w:line="360" w:lineRule="auto"/>
        <w:jc w:val="center"/>
        <w:rPr>
          <w:rFonts w:ascii="Times New Roman" w:hAnsi="Times New Roman"/>
          <w:sz w:val="24"/>
          <w:szCs w:val="20"/>
          <w:lang w:bidi="ar-SA"/>
        </w:rPr>
      </w:pPr>
      <w:r w:rsidRPr="008212A7">
        <w:rPr>
          <w:noProof/>
          <w:lang w:bidi="ar-SA"/>
        </w:rPr>
        <w:drawing>
          <wp:inline distT="0" distB="0" distL="0" distR="0">
            <wp:extent cx="2476500" cy="2076450"/>
            <wp:effectExtent l="19050" t="0" r="0" b="0"/>
            <wp:docPr id="76" name="Picture 18" descr="C:\Users\mule\Desktop\at pisco\Int.refrence\Making blocks_files\p144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mule\Desktop\at pisco\Int.refrence\Making blocks_files\p144a.png"/>
                    <pic:cNvPicPr>
                      <a:picLocks noChangeAspect="1" noChangeArrowheads="1"/>
                    </pic:cNvPicPr>
                  </pic:nvPicPr>
                  <pic:blipFill>
                    <a:blip r:embed="rId106"/>
                    <a:srcRect/>
                    <a:stretch>
                      <a:fillRect/>
                    </a:stretch>
                  </pic:blipFill>
                  <pic:spPr bwMode="auto">
                    <a:xfrm>
                      <a:off x="0" y="0"/>
                      <a:ext cx="2476500" cy="2076450"/>
                    </a:xfrm>
                    <a:prstGeom prst="rect">
                      <a:avLst/>
                    </a:prstGeom>
                    <a:noFill/>
                    <a:ln w="9525">
                      <a:noFill/>
                      <a:miter lim="800000"/>
                      <a:headEnd/>
                      <a:tailEnd/>
                    </a:ln>
                  </pic:spPr>
                </pic:pic>
              </a:graphicData>
            </a:graphic>
          </wp:inline>
        </w:drawing>
      </w:r>
    </w:p>
    <w:p w:rsidR="00110F5D" w:rsidRPr="008212A7" w:rsidRDefault="00110F5D" w:rsidP="00110F5D">
      <w:pPr>
        <w:spacing w:after="0" w:line="360" w:lineRule="auto"/>
        <w:jc w:val="center"/>
        <w:rPr>
          <w:rFonts w:ascii="Times New Roman" w:hAnsi="Times New Roman"/>
          <w:szCs w:val="20"/>
          <w:lang w:bidi="ar-SA"/>
        </w:rPr>
      </w:pPr>
      <w:bookmarkStart w:id="49" w:name="p144a.png"/>
      <w:bookmarkEnd w:id="48"/>
      <w:r w:rsidRPr="008212A7">
        <w:rPr>
          <w:rFonts w:ascii="Times New Roman" w:hAnsi="Times New Roman"/>
          <w:szCs w:val="20"/>
          <w:lang w:bidi="ar-SA"/>
        </w:rPr>
        <w:t>Fig. 3.7 loading the mold box</w:t>
      </w:r>
    </w:p>
    <w:p w:rsidR="00003A44" w:rsidRPr="008212A7" w:rsidRDefault="00003A44" w:rsidP="00003A44">
      <w:pPr>
        <w:spacing w:after="0" w:line="360" w:lineRule="auto"/>
        <w:rPr>
          <w:rFonts w:ascii="Times New Roman" w:hAnsi="Times New Roman"/>
          <w:b/>
          <w:sz w:val="24"/>
          <w:szCs w:val="20"/>
          <w:lang w:bidi="ar-SA"/>
        </w:rPr>
      </w:pPr>
      <w:r w:rsidRPr="008212A7">
        <w:rPr>
          <w:rFonts w:ascii="Times New Roman" w:hAnsi="Times New Roman"/>
          <w:b/>
          <w:sz w:val="24"/>
          <w:szCs w:val="20"/>
          <w:lang w:bidi="ar-SA"/>
        </w:rPr>
        <w:t>Loading the mold box</w:t>
      </w:r>
    </w:p>
    <w:p w:rsidR="00003A44" w:rsidRPr="008212A7" w:rsidRDefault="00003A44" w:rsidP="000619DB">
      <w:pPr>
        <w:pStyle w:val="ListParagraph"/>
        <w:numPr>
          <w:ilvl w:val="1"/>
          <w:numId w:val="56"/>
        </w:numPr>
        <w:spacing w:after="0" w:line="360" w:lineRule="auto"/>
        <w:rPr>
          <w:rFonts w:ascii="Times New Roman" w:hAnsi="Times New Roman"/>
          <w:sz w:val="24"/>
          <w:szCs w:val="20"/>
          <w:lang w:bidi="ar-SA"/>
        </w:rPr>
      </w:pPr>
      <w:r w:rsidRPr="008212A7">
        <w:rPr>
          <w:rFonts w:ascii="Times New Roman" w:hAnsi="Times New Roman"/>
          <w:sz w:val="24"/>
          <w:szCs w:val="20"/>
          <w:lang w:bidi="ar-SA"/>
        </w:rPr>
        <w:t>Compressing the mix;</w:t>
      </w:r>
    </w:p>
    <w:p w:rsidR="00003A44" w:rsidRPr="008212A7" w:rsidRDefault="00003A44" w:rsidP="00003A44">
      <w:pPr>
        <w:spacing w:after="0" w:line="360" w:lineRule="auto"/>
        <w:ind w:left="720"/>
        <w:jc w:val="center"/>
        <w:rPr>
          <w:rFonts w:ascii="Times New Roman" w:hAnsi="Times New Roman"/>
          <w:sz w:val="24"/>
          <w:szCs w:val="20"/>
          <w:lang w:bidi="ar-SA"/>
        </w:rPr>
      </w:pPr>
      <w:r w:rsidRPr="008212A7">
        <w:rPr>
          <w:noProof/>
          <w:lang w:bidi="ar-SA"/>
        </w:rPr>
        <w:drawing>
          <wp:inline distT="0" distB="0" distL="0" distR="0">
            <wp:extent cx="2486025" cy="1390650"/>
            <wp:effectExtent l="19050" t="0" r="9525" b="0"/>
            <wp:docPr id="77" name="Picture 21" descr="C:\Users\mule\Desktop\at pisco\Int.refrence\Making blocks_files\p144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mule\Desktop\at pisco\Int.refrence\Making blocks_files\p144b.png"/>
                    <pic:cNvPicPr>
                      <a:picLocks noChangeAspect="1" noChangeArrowheads="1"/>
                    </pic:cNvPicPr>
                  </pic:nvPicPr>
                  <pic:blipFill>
                    <a:blip r:embed="rId107"/>
                    <a:srcRect/>
                    <a:stretch>
                      <a:fillRect/>
                    </a:stretch>
                  </pic:blipFill>
                  <pic:spPr bwMode="auto">
                    <a:xfrm>
                      <a:off x="0" y="0"/>
                      <a:ext cx="2486025" cy="1390650"/>
                    </a:xfrm>
                    <a:prstGeom prst="rect">
                      <a:avLst/>
                    </a:prstGeom>
                    <a:noFill/>
                    <a:ln w="9525">
                      <a:noFill/>
                      <a:miter lim="800000"/>
                      <a:headEnd/>
                      <a:tailEnd/>
                    </a:ln>
                  </pic:spPr>
                </pic:pic>
              </a:graphicData>
            </a:graphic>
          </wp:inline>
        </w:drawing>
      </w:r>
    </w:p>
    <w:bookmarkEnd w:id="49"/>
    <w:p w:rsidR="00003A44" w:rsidRPr="008212A7" w:rsidRDefault="00110F5D" w:rsidP="00003A44">
      <w:pPr>
        <w:autoSpaceDE w:val="0"/>
        <w:autoSpaceDN w:val="0"/>
        <w:adjustRightInd w:val="0"/>
        <w:spacing w:after="0" w:line="360" w:lineRule="auto"/>
        <w:jc w:val="center"/>
        <w:rPr>
          <w:rFonts w:ascii="Times New Roman" w:hAnsi="Times New Roman"/>
          <w:sz w:val="24"/>
          <w:szCs w:val="24"/>
        </w:rPr>
      </w:pPr>
      <w:r w:rsidRPr="008212A7">
        <w:rPr>
          <w:rFonts w:ascii="Times New Roman" w:hAnsi="Times New Roman"/>
          <w:sz w:val="24"/>
          <w:szCs w:val="24"/>
        </w:rPr>
        <w:t xml:space="preserve">Fig. 3.8 </w:t>
      </w:r>
      <w:proofErr w:type="gramStart"/>
      <w:r w:rsidRPr="008212A7">
        <w:rPr>
          <w:rFonts w:ascii="Times New Roman" w:hAnsi="Times New Roman"/>
          <w:sz w:val="24"/>
          <w:szCs w:val="20"/>
          <w:lang w:bidi="ar-SA"/>
        </w:rPr>
        <w:t>Compressing</w:t>
      </w:r>
      <w:proofErr w:type="gramEnd"/>
      <w:r w:rsidRPr="008212A7">
        <w:rPr>
          <w:rFonts w:ascii="Times New Roman" w:hAnsi="Times New Roman"/>
          <w:sz w:val="24"/>
          <w:szCs w:val="20"/>
          <w:lang w:bidi="ar-SA"/>
        </w:rPr>
        <w:t xml:space="preserve"> the mix</w:t>
      </w:r>
    </w:p>
    <w:p w:rsidR="00003A44" w:rsidRPr="008212A7" w:rsidRDefault="00003A44" w:rsidP="00003A44">
      <w:pPr>
        <w:spacing w:after="0" w:line="240" w:lineRule="auto"/>
        <w:rPr>
          <w:rFonts w:ascii="Times New Roman" w:hAnsi="Times New Roman"/>
          <w:b/>
          <w:sz w:val="24"/>
          <w:szCs w:val="20"/>
          <w:lang w:bidi="ar-SA"/>
        </w:rPr>
      </w:pPr>
      <w:bookmarkStart w:id="50" w:name="p144b.png"/>
      <w:r w:rsidRPr="008212A7">
        <w:rPr>
          <w:rFonts w:ascii="Times New Roman" w:hAnsi="Times New Roman"/>
          <w:b/>
          <w:sz w:val="24"/>
          <w:szCs w:val="20"/>
          <w:lang w:bidi="ar-SA"/>
        </w:rPr>
        <w:t>Compressing the mix</w:t>
      </w:r>
    </w:p>
    <w:p w:rsidR="00003A44" w:rsidRPr="008212A7" w:rsidRDefault="00003A44" w:rsidP="000619DB">
      <w:pPr>
        <w:pStyle w:val="ListParagraph"/>
        <w:numPr>
          <w:ilvl w:val="0"/>
          <w:numId w:val="56"/>
        </w:numPr>
        <w:spacing w:before="100" w:beforeAutospacing="1" w:after="100" w:afterAutospacing="1" w:line="240" w:lineRule="auto"/>
        <w:rPr>
          <w:rFonts w:ascii="Times New Roman" w:hAnsi="Times New Roman"/>
          <w:sz w:val="24"/>
          <w:szCs w:val="20"/>
          <w:lang w:bidi="ar-SA"/>
        </w:rPr>
      </w:pPr>
      <w:r w:rsidRPr="008212A7">
        <w:rPr>
          <w:rFonts w:ascii="Times New Roman" w:hAnsi="Times New Roman"/>
          <w:sz w:val="24"/>
          <w:szCs w:val="20"/>
          <w:lang w:bidi="ar-SA"/>
        </w:rPr>
        <w:t>Ejecting the block.</w:t>
      </w:r>
    </w:p>
    <w:p w:rsidR="00003A44" w:rsidRPr="008212A7" w:rsidRDefault="00003A44" w:rsidP="00003A44">
      <w:pPr>
        <w:spacing w:before="100" w:beforeAutospacing="1" w:after="100" w:afterAutospacing="1" w:line="240" w:lineRule="auto"/>
        <w:ind w:left="1440"/>
        <w:jc w:val="center"/>
        <w:rPr>
          <w:rFonts w:ascii="Times New Roman" w:hAnsi="Times New Roman"/>
          <w:sz w:val="24"/>
          <w:szCs w:val="20"/>
          <w:lang w:bidi="ar-SA"/>
        </w:rPr>
      </w:pPr>
      <w:r w:rsidRPr="008212A7">
        <w:rPr>
          <w:noProof/>
          <w:lang w:bidi="ar-SA"/>
        </w:rPr>
        <w:drawing>
          <wp:inline distT="0" distB="0" distL="0" distR="0">
            <wp:extent cx="2133600" cy="1476375"/>
            <wp:effectExtent l="19050" t="0" r="0" b="0"/>
            <wp:docPr id="79" name="Picture 30" descr="C:\Users\mule\Desktop\at pisco\Int.refrence\Making blocks_files\p144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mule\Desktop\at pisco\Int.refrence\Making blocks_files\p144c.png"/>
                    <pic:cNvPicPr>
                      <a:picLocks noChangeAspect="1" noChangeArrowheads="1"/>
                    </pic:cNvPicPr>
                  </pic:nvPicPr>
                  <pic:blipFill>
                    <a:blip r:embed="rId108"/>
                    <a:srcRect/>
                    <a:stretch>
                      <a:fillRect/>
                    </a:stretch>
                  </pic:blipFill>
                  <pic:spPr bwMode="auto">
                    <a:xfrm>
                      <a:off x="0" y="0"/>
                      <a:ext cx="2133600" cy="1476375"/>
                    </a:xfrm>
                    <a:prstGeom prst="rect">
                      <a:avLst/>
                    </a:prstGeom>
                    <a:noFill/>
                    <a:ln w="9525">
                      <a:noFill/>
                      <a:miter lim="800000"/>
                      <a:headEnd/>
                      <a:tailEnd/>
                    </a:ln>
                  </pic:spPr>
                </pic:pic>
              </a:graphicData>
            </a:graphic>
          </wp:inline>
        </w:drawing>
      </w:r>
    </w:p>
    <w:bookmarkEnd w:id="50"/>
    <w:p w:rsidR="00003A44" w:rsidRPr="008212A7" w:rsidRDefault="00003A44" w:rsidP="00003A44">
      <w:pPr>
        <w:autoSpaceDE w:val="0"/>
        <w:autoSpaceDN w:val="0"/>
        <w:adjustRightInd w:val="0"/>
        <w:spacing w:after="0" w:line="360" w:lineRule="auto"/>
        <w:jc w:val="center"/>
        <w:rPr>
          <w:rFonts w:ascii="Times New Roman" w:hAnsi="Times New Roman"/>
          <w:szCs w:val="24"/>
        </w:rPr>
      </w:pPr>
      <w:r w:rsidRPr="008212A7">
        <w:rPr>
          <w:rFonts w:ascii="Times New Roman" w:hAnsi="Times New Roman"/>
          <w:szCs w:val="24"/>
        </w:rPr>
        <w:t>Fig.</w:t>
      </w:r>
      <w:r w:rsidR="00110F5D" w:rsidRPr="008212A7">
        <w:rPr>
          <w:rFonts w:ascii="Times New Roman" w:hAnsi="Times New Roman"/>
          <w:szCs w:val="20"/>
          <w:lang w:bidi="ar-SA"/>
        </w:rPr>
        <w:t xml:space="preserve"> 3.9 </w:t>
      </w:r>
      <w:proofErr w:type="gramStart"/>
      <w:r w:rsidR="00110F5D" w:rsidRPr="008212A7">
        <w:rPr>
          <w:rFonts w:ascii="Times New Roman" w:hAnsi="Times New Roman"/>
          <w:szCs w:val="20"/>
          <w:lang w:bidi="ar-SA"/>
        </w:rPr>
        <w:t>Ejecting</w:t>
      </w:r>
      <w:proofErr w:type="gramEnd"/>
      <w:r w:rsidR="00110F5D" w:rsidRPr="008212A7">
        <w:rPr>
          <w:rFonts w:ascii="Times New Roman" w:hAnsi="Times New Roman"/>
          <w:szCs w:val="20"/>
          <w:lang w:bidi="ar-SA"/>
        </w:rPr>
        <w:t xml:space="preserve"> the block</w:t>
      </w:r>
    </w:p>
    <w:p w:rsidR="00110F5D" w:rsidRDefault="00110F5D" w:rsidP="00C343DF">
      <w:pPr>
        <w:spacing w:after="0" w:line="360" w:lineRule="auto"/>
        <w:jc w:val="both"/>
        <w:rPr>
          <w:rFonts w:ascii="Times New Roman" w:hAnsi="Times New Roman"/>
          <w:b/>
          <w:sz w:val="24"/>
          <w:szCs w:val="20"/>
          <w:lang w:bidi="ar-SA"/>
        </w:rPr>
      </w:pPr>
      <w:bookmarkStart w:id="51" w:name="p144c.png"/>
    </w:p>
    <w:p w:rsidR="000E59B0" w:rsidRPr="000E59B0" w:rsidRDefault="000E59B0" w:rsidP="00110F5D">
      <w:pPr>
        <w:spacing w:after="0"/>
        <w:jc w:val="both"/>
        <w:rPr>
          <w:rFonts w:ascii="Times New Roman" w:hAnsi="Times New Roman"/>
          <w:b/>
          <w:sz w:val="24"/>
          <w:szCs w:val="20"/>
          <w:lang w:bidi="ar-SA"/>
        </w:rPr>
      </w:pPr>
      <w:r w:rsidRPr="000E59B0">
        <w:rPr>
          <w:rFonts w:ascii="Times New Roman" w:hAnsi="Times New Roman"/>
          <w:b/>
          <w:sz w:val="24"/>
          <w:szCs w:val="20"/>
          <w:lang w:bidi="ar-SA"/>
        </w:rPr>
        <w:t>Ejecting the block</w:t>
      </w:r>
    </w:p>
    <w:p w:rsidR="000E59B0" w:rsidRPr="000E59B0" w:rsidRDefault="000E59B0" w:rsidP="00110F5D">
      <w:pPr>
        <w:spacing w:before="100" w:beforeAutospacing="1" w:after="100" w:afterAutospacing="1"/>
        <w:jc w:val="both"/>
        <w:rPr>
          <w:rFonts w:ascii="Times New Roman" w:hAnsi="Times New Roman"/>
          <w:sz w:val="24"/>
          <w:szCs w:val="20"/>
          <w:lang w:bidi="ar-SA"/>
        </w:rPr>
      </w:pPr>
      <w:r w:rsidRPr="000E59B0">
        <w:rPr>
          <w:rFonts w:ascii="Times New Roman" w:hAnsi="Times New Roman"/>
          <w:sz w:val="24"/>
          <w:szCs w:val="20"/>
          <w:lang w:bidi="ar-SA"/>
        </w:rPr>
        <w:t>With any hand press, it is a good idea to make a few test blocks before starting production in order to determine the correct amount of mix needed to make a strong block.</w:t>
      </w:r>
    </w:p>
    <w:p w:rsidR="000E59B0" w:rsidRPr="000E59B0" w:rsidRDefault="000E59B0" w:rsidP="00110F5D">
      <w:pPr>
        <w:spacing w:before="100" w:beforeAutospacing="1" w:after="100" w:afterAutospacing="1"/>
        <w:jc w:val="both"/>
        <w:rPr>
          <w:rFonts w:ascii="Times New Roman" w:hAnsi="Times New Roman"/>
          <w:sz w:val="24"/>
          <w:szCs w:val="20"/>
          <w:lang w:bidi="ar-SA"/>
        </w:rPr>
      </w:pPr>
      <w:r w:rsidRPr="000E59B0">
        <w:rPr>
          <w:rFonts w:ascii="Times New Roman" w:hAnsi="Times New Roman"/>
          <w:sz w:val="24"/>
          <w:szCs w:val="20"/>
          <w:lang w:bidi="ar-SA"/>
        </w:rPr>
        <w:t>Curing Sand-Cement Blocks</w:t>
      </w:r>
    </w:p>
    <w:p w:rsidR="000E59B0" w:rsidRPr="000E59B0" w:rsidRDefault="000E59B0" w:rsidP="00110F5D">
      <w:pPr>
        <w:spacing w:before="100" w:beforeAutospacing="1" w:after="100" w:afterAutospacing="1"/>
        <w:jc w:val="both"/>
        <w:rPr>
          <w:rFonts w:ascii="Times New Roman" w:hAnsi="Times New Roman"/>
          <w:sz w:val="24"/>
          <w:szCs w:val="20"/>
          <w:lang w:bidi="ar-SA"/>
        </w:rPr>
      </w:pPr>
      <w:r w:rsidRPr="000E59B0">
        <w:rPr>
          <w:rFonts w:ascii="Times New Roman" w:hAnsi="Times New Roman"/>
          <w:sz w:val="24"/>
          <w:szCs w:val="20"/>
          <w:lang w:bidi="ar-SA"/>
        </w:rPr>
        <w:t>Sand-cement blocks should be sprinkled with water after they have set for about 12 hours. They should be dampened at least once a day for 7 days. They should not be laid up in a wall for at least 12 days after being molded.</w:t>
      </w:r>
    </w:p>
    <w:bookmarkEnd w:id="51"/>
    <w:p w:rsidR="00C343DF" w:rsidRDefault="00C343DF" w:rsidP="00C343DF">
      <w:pPr>
        <w:autoSpaceDE w:val="0"/>
        <w:autoSpaceDN w:val="0"/>
        <w:adjustRightInd w:val="0"/>
        <w:spacing w:after="0" w:line="240" w:lineRule="auto"/>
        <w:rPr>
          <w:rFonts w:ascii="Times New Roman" w:hAnsi="Times New Roman"/>
          <w:b/>
          <w:bCs/>
          <w:color w:val="000000"/>
          <w:sz w:val="26"/>
          <w:szCs w:val="26"/>
          <w:lang w:bidi="ar-SA"/>
        </w:rPr>
      </w:pPr>
    </w:p>
    <w:p w:rsidR="00C343DF" w:rsidRPr="00C343DF" w:rsidRDefault="00C343DF" w:rsidP="00C343DF">
      <w:pPr>
        <w:autoSpaceDE w:val="0"/>
        <w:autoSpaceDN w:val="0"/>
        <w:adjustRightInd w:val="0"/>
        <w:spacing w:after="0" w:line="240" w:lineRule="auto"/>
        <w:rPr>
          <w:rFonts w:ascii="Times New Roman" w:hAnsi="Times New Roman"/>
          <w:color w:val="000000"/>
          <w:sz w:val="26"/>
          <w:szCs w:val="26"/>
          <w:lang w:bidi="ar-SA"/>
        </w:rPr>
      </w:pPr>
      <w:r w:rsidRPr="00C343DF">
        <w:rPr>
          <w:rFonts w:ascii="Times New Roman" w:hAnsi="Times New Roman"/>
          <w:b/>
          <w:bCs/>
          <w:color w:val="000000"/>
          <w:sz w:val="26"/>
          <w:szCs w:val="26"/>
          <w:lang w:bidi="ar-SA"/>
        </w:rPr>
        <w:t xml:space="preserve">MANUFACTURING PROCESS OF BRICKS </w:t>
      </w:r>
    </w:p>
    <w:p w:rsidR="00C343DF" w:rsidRDefault="00C343DF" w:rsidP="00C343DF">
      <w:pPr>
        <w:autoSpaceDE w:val="0"/>
        <w:autoSpaceDN w:val="0"/>
        <w:adjustRightInd w:val="0"/>
        <w:spacing w:after="0" w:line="240" w:lineRule="auto"/>
        <w:rPr>
          <w:rFonts w:ascii="Times New Roman" w:hAnsi="Times New Roman"/>
          <w:color w:val="000000"/>
          <w:sz w:val="23"/>
          <w:szCs w:val="23"/>
          <w:lang w:bidi="ar-SA"/>
        </w:rPr>
      </w:pPr>
    </w:p>
    <w:p w:rsidR="00C343DF" w:rsidRPr="00C343DF" w:rsidRDefault="00C343DF" w:rsidP="00C343DF">
      <w:pPr>
        <w:autoSpaceDE w:val="0"/>
        <w:autoSpaceDN w:val="0"/>
        <w:adjustRightInd w:val="0"/>
        <w:spacing w:after="0" w:line="360" w:lineRule="auto"/>
        <w:rPr>
          <w:rFonts w:ascii="Times New Roman" w:hAnsi="Times New Roman"/>
          <w:color w:val="000000"/>
          <w:sz w:val="24"/>
          <w:szCs w:val="23"/>
          <w:lang w:bidi="ar-SA"/>
        </w:rPr>
      </w:pPr>
      <w:r w:rsidRPr="00C343DF">
        <w:rPr>
          <w:rFonts w:ascii="Times New Roman" w:hAnsi="Times New Roman"/>
          <w:color w:val="000000"/>
          <w:sz w:val="24"/>
          <w:szCs w:val="23"/>
          <w:lang w:bidi="ar-SA"/>
        </w:rPr>
        <w:t xml:space="preserve">There are four different operations are involved in the process of manufacturing of bricks: </w:t>
      </w:r>
    </w:p>
    <w:p w:rsidR="00C343DF" w:rsidRPr="00C343DF" w:rsidRDefault="00C343DF" w:rsidP="000619DB">
      <w:pPr>
        <w:pStyle w:val="ListParagraph"/>
        <w:numPr>
          <w:ilvl w:val="1"/>
          <w:numId w:val="88"/>
        </w:numPr>
        <w:autoSpaceDE w:val="0"/>
        <w:autoSpaceDN w:val="0"/>
        <w:adjustRightInd w:val="0"/>
        <w:spacing w:after="126" w:line="360" w:lineRule="auto"/>
        <w:rPr>
          <w:rFonts w:ascii="Times New Roman" w:hAnsi="Times New Roman"/>
          <w:color w:val="000000"/>
          <w:sz w:val="24"/>
          <w:szCs w:val="23"/>
          <w:lang w:bidi="ar-SA"/>
        </w:rPr>
      </w:pPr>
      <w:r w:rsidRPr="00C343DF">
        <w:rPr>
          <w:rFonts w:ascii="Times New Roman" w:hAnsi="Times New Roman"/>
          <w:color w:val="000000"/>
          <w:sz w:val="24"/>
          <w:szCs w:val="23"/>
          <w:lang w:bidi="ar-SA"/>
        </w:rPr>
        <w:t xml:space="preserve">Preparation of clay </w:t>
      </w:r>
    </w:p>
    <w:p w:rsidR="00C343DF" w:rsidRPr="00C343DF" w:rsidRDefault="00C343DF" w:rsidP="000619DB">
      <w:pPr>
        <w:pStyle w:val="ListParagraph"/>
        <w:numPr>
          <w:ilvl w:val="1"/>
          <w:numId w:val="88"/>
        </w:numPr>
        <w:autoSpaceDE w:val="0"/>
        <w:autoSpaceDN w:val="0"/>
        <w:adjustRightInd w:val="0"/>
        <w:spacing w:after="126" w:line="360" w:lineRule="auto"/>
        <w:rPr>
          <w:rFonts w:ascii="Times New Roman" w:hAnsi="Times New Roman"/>
          <w:color w:val="000000"/>
          <w:sz w:val="24"/>
          <w:szCs w:val="23"/>
          <w:lang w:bidi="ar-SA"/>
        </w:rPr>
      </w:pPr>
      <w:r w:rsidRPr="00C343DF">
        <w:rPr>
          <w:rFonts w:ascii="Times New Roman" w:hAnsi="Times New Roman"/>
          <w:color w:val="000000"/>
          <w:sz w:val="24"/>
          <w:szCs w:val="23"/>
          <w:lang w:bidi="ar-SA"/>
        </w:rPr>
        <w:t xml:space="preserve">Molding </w:t>
      </w:r>
    </w:p>
    <w:p w:rsidR="00C343DF" w:rsidRPr="00C343DF" w:rsidRDefault="00C343DF" w:rsidP="000619DB">
      <w:pPr>
        <w:pStyle w:val="ListParagraph"/>
        <w:numPr>
          <w:ilvl w:val="1"/>
          <w:numId w:val="88"/>
        </w:numPr>
        <w:autoSpaceDE w:val="0"/>
        <w:autoSpaceDN w:val="0"/>
        <w:adjustRightInd w:val="0"/>
        <w:spacing w:after="126" w:line="360" w:lineRule="auto"/>
        <w:rPr>
          <w:rFonts w:ascii="Times New Roman" w:hAnsi="Times New Roman"/>
          <w:color w:val="000000"/>
          <w:sz w:val="24"/>
          <w:szCs w:val="23"/>
          <w:lang w:bidi="ar-SA"/>
        </w:rPr>
      </w:pPr>
      <w:r w:rsidRPr="00C343DF">
        <w:rPr>
          <w:rFonts w:ascii="Times New Roman" w:hAnsi="Times New Roman"/>
          <w:color w:val="000000"/>
          <w:sz w:val="24"/>
          <w:szCs w:val="23"/>
          <w:lang w:bidi="ar-SA"/>
        </w:rPr>
        <w:t xml:space="preserve">Drying </w:t>
      </w:r>
    </w:p>
    <w:p w:rsidR="00C343DF" w:rsidRPr="00C343DF" w:rsidRDefault="00C343DF" w:rsidP="000619DB">
      <w:pPr>
        <w:pStyle w:val="ListParagraph"/>
        <w:numPr>
          <w:ilvl w:val="1"/>
          <w:numId w:val="88"/>
        </w:numPr>
        <w:autoSpaceDE w:val="0"/>
        <w:autoSpaceDN w:val="0"/>
        <w:adjustRightInd w:val="0"/>
        <w:spacing w:after="0" w:line="360" w:lineRule="auto"/>
        <w:rPr>
          <w:rFonts w:ascii="Times New Roman" w:hAnsi="Times New Roman"/>
          <w:color w:val="000000"/>
          <w:sz w:val="24"/>
          <w:szCs w:val="23"/>
          <w:lang w:bidi="ar-SA"/>
        </w:rPr>
      </w:pPr>
      <w:r w:rsidRPr="00C343DF">
        <w:rPr>
          <w:rFonts w:ascii="Times New Roman" w:hAnsi="Times New Roman"/>
          <w:color w:val="000000"/>
          <w:sz w:val="24"/>
          <w:szCs w:val="23"/>
          <w:lang w:bidi="ar-SA"/>
        </w:rPr>
        <w:t xml:space="preserve">Burning </w:t>
      </w:r>
    </w:p>
    <w:p w:rsidR="00C343DF" w:rsidRPr="00C343DF" w:rsidRDefault="00C343DF" w:rsidP="00C343DF">
      <w:pPr>
        <w:autoSpaceDE w:val="0"/>
        <w:autoSpaceDN w:val="0"/>
        <w:adjustRightInd w:val="0"/>
        <w:spacing w:after="0" w:line="240" w:lineRule="auto"/>
        <w:rPr>
          <w:rFonts w:ascii="Times New Roman" w:hAnsi="Times New Roman"/>
          <w:color w:val="000000"/>
          <w:sz w:val="23"/>
          <w:szCs w:val="23"/>
          <w:lang w:bidi="ar-SA"/>
        </w:rPr>
      </w:pPr>
    </w:p>
    <w:p w:rsidR="00C343DF" w:rsidRPr="00C343DF" w:rsidRDefault="00C343DF" w:rsidP="00C343DF">
      <w:pPr>
        <w:autoSpaceDE w:val="0"/>
        <w:autoSpaceDN w:val="0"/>
        <w:adjustRightInd w:val="0"/>
        <w:spacing w:after="0" w:line="360" w:lineRule="auto"/>
        <w:jc w:val="both"/>
        <w:rPr>
          <w:rFonts w:ascii="Times New Roman" w:hAnsi="Times New Roman"/>
          <w:color w:val="000000"/>
          <w:sz w:val="24"/>
          <w:szCs w:val="24"/>
          <w:lang w:bidi="ar-SA"/>
        </w:rPr>
      </w:pPr>
      <w:r w:rsidRPr="00C343DF">
        <w:rPr>
          <w:rFonts w:ascii="Times New Roman" w:hAnsi="Times New Roman"/>
          <w:b/>
          <w:bCs/>
          <w:color w:val="000000"/>
          <w:sz w:val="24"/>
          <w:szCs w:val="24"/>
          <w:lang w:bidi="ar-SA"/>
        </w:rPr>
        <w:t xml:space="preserve">Preparation of clay for brick manufacturing: </w:t>
      </w:r>
    </w:p>
    <w:p w:rsidR="00C343DF" w:rsidRPr="00C343DF" w:rsidRDefault="00C343DF" w:rsidP="00C343DF">
      <w:pPr>
        <w:autoSpaceDE w:val="0"/>
        <w:autoSpaceDN w:val="0"/>
        <w:adjustRightInd w:val="0"/>
        <w:spacing w:after="0" w:line="360" w:lineRule="auto"/>
        <w:jc w:val="both"/>
        <w:rPr>
          <w:rFonts w:ascii="Times New Roman" w:hAnsi="Times New Roman"/>
          <w:color w:val="000000"/>
          <w:sz w:val="24"/>
          <w:szCs w:val="24"/>
          <w:lang w:bidi="ar-SA"/>
        </w:rPr>
      </w:pPr>
      <w:r w:rsidRPr="00C343DF">
        <w:rPr>
          <w:rFonts w:ascii="Times New Roman" w:hAnsi="Times New Roman"/>
          <w:color w:val="000000"/>
          <w:sz w:val="24"/>
          <w:szCs w:val="24"/>
          <w:lang w:bidi="ar-SA"/>
        </w:rPr>
        <w:t xml:space="preserve">Preparation of clay for bricks manufacturing is done in six steps: </w:t>
      </w:r>
    </w:p>
    <w:p w:rsidR="00C343DF" w:rsidRDefault="00C343DF" w:rsidP="000619DB">
      <w:pPr>
        <w:pStyle w:val="ListParagraph"/>
        <w:numPr>
          <w:ilvl w:val="0"/>
          <w:numId w:val="89"/>
        </w:numPr>
        <w:autoSpaceDE w:val="0"/>
        <w:autoSpaceDN w:val="0"/>
        <w:adjustRightInd w:val="0"/>
        <w:spacing w:after="0" w:line="360" w:lineRule="auto"/>
        <w:jc w:val="both"/>
        <w:rPr>
          <w:rFonts w:ascii="Times New Roman" w:hAnsi="Times New Roman"/>
          <w:color w:val="000000"/>
          <w:sz w:val="24"/>
          <w:szCs w:val="24"/>
          <w:lang w:bidi="ar-SA"/>
        </w:rPr>
      </w:pPr>
      <w:proofErr w:type="spellStart"/>
      <w:r w:rsidRPr="00C343DF">
        <w:rPr>
          <w:rFonts w:ascii="Times New Roman" w:hAnsi="Times New Roman"/>
          <w:b/>
          <w:bCs/>
          <w:color w:val="000000"/>
          <w:sz w:val="24"/>
          <w:szCs w:val="24"/>
          <w:lang w:bidi="ar-SA"/>
        </w:rPr>
        <w:t>Unsoiling</w:t>
      </w:r>
      <w:proofErr w:type="spellEnd"/>
      <w:r w:rsidRPr="00C343DF">
        <w:rPr>
          <w:rFonts w:ascii="Times New Roman" w:hAnsi="Times New Roman"/>
          <w:b/>
          <w:bCs/>
          <w:color w:val="000000"/>
          <w:sz w:val="24"/>
          <w:szCs w:val="24"/>
          <w:lang w:bidi="ar-SA"/>
        </w:rPr>
        <w:t xml:space="preserve"> of clay </w:t>
      </w:r>
      <w:r w:rsidRPr="00C343DF">
        <w:rPr>
          <w:rFonts w:ascii="Times New Roman" w:hAnsi="Times New Roman"/>
          <w:color w:val="000000"/>
          <w:sz w:val="24"/>
          <w:szCs w:val="24"/>
          <w:lang w:bidi="ar-SA"/>
        </w:rPr>
        <w:t xml:space="preserve">we need pure clay for the preparation of bricks. The top layer of soil may contain impurities, so the clay in top layer of soil about </w:t>
      </w:r>
      <w:proofErr w:type="spellStart"/>
      <w:r w:rsidRPr="00C343DF">
        <w:rPr>
          <w:rFonts w:ascii="Times New Roman" w:hAnsi="Times New Roman"/>
          <w:color w:val="000000"/>
          <w:sz w:val="24"/>
          <w:szCs w:val="24"/>
          <w:lang w:bidi="ar-SA"/>
        </w:rPr>
        <w:t>200mm</w:t>
      </w:r>
      <w:proofErr w:type="spellEnd"/>
      <w:r w:rsidRPr="00C343DF">
        <w:rPr>
          <w:rFonts w:ascii="Times New Roman" w:hAnsi="Times New Roman"/>
          <w:color w:val="000000"/>
          <w:sz w:val="24"/>
          <w:szCs w:val="24"/>
          <w:lang w:bidi="ar-SA"/>
        </w:rPr>
        <w:t xml:space="preserve"> depth is thrown away. This is called </w:t>
      </w:r>
      <w:proofErr w:type="spellStart"/>
      <w:r w:rsidRPr="00C343DF">
        <w:rPr>
          <w:rFonts w:ascii="Times New Roman" w:hAnsi="Times New Roman"/>
          <w:color w:val="000000"/>
          <w:sz w:val="24"/>
          <w:szCs w:val="24"/>
          <w:lang w:bidi="ar-SA"/>
        </w:rPr>
        <w:t>unsoiling</w:t>
      </w:r>
      <w:proofErr w:type="spellEnd"/>
      <w:r w:rsidRPr="00C343DF">
        <w:rPr>
          <w:rFonts w:ascii="Times New Roman" w:hAnsi="Times New Roman"/>
          <w:color w:val="000000"/>
          <w:sz w:val="24"/>
          <w:szCs w:val="24"/>
          <w:lang w:bidi="ar-SA"/>
        </w:rPr>
        <w:t xml:space="preserve">. </w:t>
      </w:r>
    </w:p>
    <w:p w:rsidR="00C343DF" w:rsidRDefault="00C343DF" w:rsidP="000619DB">
      <w:pPr>
        <w:pStyle w:val="ListParagraph"/>
        <w:numPr>
          <w:ilvl w:val="0"/>
          <w:numId w:val="89"/>
        </w:numPr>
        <w:autoSpaceDE w:val="0"/>
        <w:autoSpaceDN w:val="0"/>
        <w:adjustRightInd w:val="0"/>
        <w:spacing w:after="0" w:line="360" w:lineRule="auto"/>
        <w:jc w:val="both"/>
        <w:rPr>
          <w:rFonts w:ascii="Times New Roman" w:hAnsi="Times New Roman"/>
          <w:color w:val="000000"/>
          <w:sz w:val="24"/>
          <w:szCs w:val="24"/>
          <w:lang w:bidi="ar-SA"/>
        </w:rPr>
      </w:pPr>
      <w:r w:rsidRPr="00C343DF">
        <w:rPr>
          <w:rFonts w:ascii="Times New Roman" w:hAnsi="Times New Roman"/>
          <w:b/>
          <w:bCs/>
          <w:color w:val="000000"/>
          <w:sz w:val="24"/>
          <w:szCs w:val="24"/>
          <w:lang w:bidi="ar-SA"/>
        </w:rPr>
        <w:t xml:space="preserve">Digging </w:t>
      </w:r>
      <w:r w:rsidRPr="00C343DF">
        <w:rPr>
          <w:rFonts w:ascii="Times New Roman" w:hAnsi="Times New Roman"/>
          <w:color w:val="000000"/>
          <w:sz w:val="24"/>
          <w:szCs w:val="24"/>
          <w:lang w:bidi="ar-SA"/>
        </w:rPr>
        <w:t xml:space="preserve">After the removal of top layer, the clay is dug out from the ground and spread on the plain ground. </w:t>
      </w:r>
    </w:p>
    <w:p w:rsidR="00C343DF" w:rsidRDefault="00C343DF" w:rsidP="000619DB">
      <w:pPr>
        <w:pStyle w:val="ListParagraph"/>
        <w:numPr>
          <w:ilvl w:val="0"/>
          <w:numId w:val="89"/>
        </w:numPr>
        <w:autoSpaceDE w:val="0"/>
        <w:autoSpaceDN w:val="0"/>
        <w:adjustRightInd w:val="0"/>
        <w:spacing w:after="0" w:line="360" w:lineRule="auto"/>
        <w:jc w:val="both"/>
        <w:rPr>
          <w:rFonts w:ascii="Times New Roman" w:hAnsi="Times New Roman"/>
          <w:color w:val="000000"/>
          <w:sz w:val="24"/>
          <w:szCs w:val="24"/>
          <w:lang w:bidi="ar-SA"/>
        </w:rPr>
      </w:pPr>
      <w:r w:rsidRPr="00C343DF">
        <w:rPr>
          <w:rFonts w:ascii="Times New Roman" w:hAnsi="Times New Roman"/>
          <w:b/>
          <w:bCs/>
          <w:color w:val="000000"/>
          <w:sz w:val="24"/>
          <w:szCs w:val="24"/>
          <w:lang w:bidi="ar-SA"/>
        </w:rPr>
        <w:t xml:space="preserve">Cleaning </w:t>
      </w:r>
      <w:r w:rsidRPr="00C343DF">
        <w:rPr>
          <w:rFonts w:ascii="Times New Roman" w:hAnsi="Times New Roman"/>
          <w:color w:val="000000"/>
          <w:sz w:val="24"/>
          <w:szCs w:val="24"/>
          <w:lang w:bidi="ar-SA"/>
        </w:rPr>
        <w:t>In this stage,</w:t>
      </w:r>
      <w:r>
        <w:rPr>
          <w:rFonts w:ascii="Times New Roman" w:hAnsi="Times New Roman"/>
          <w:color w:val="000000"/>
          <w:sz w:val="24"/>
          <w:szCs w:val="24"/>
          <w:lang w:bidi="ar-SA"/>
        </w:rPr>
        <w:t xml:space="preserve"> the clay is cleaned of stones, </w:t>
      </w:r>
      <w:r w:rsidRPr="00C343DF">
        <w:rPr>
          <w:rFonts w:ascii="Times New Roman" w:hAnsi="Times New Roman"/>
          <w:color w:val="000000"/>
          <w:sz w:val="24"/>
          <w:szCs w:val="24"/>
          <w:lang w:bidi="ar-SA"/>
        </w:rPr>
        <w:t xml:space="preserve">vegetable matter etc. if large quantity of particulate matter is present, </w:t>
      </w:r>
      <w:proofErr w:type="gramStart"/>
      <w:r w:rsidRPr="00C343DF">
        <w:rPr>
          <w:rFonts w:ascii="Times New Roman" w:hAnsi="Times New Roman"/>
          <w:color w:val="000000"/>
          <w:sz w:val="24"/>
          <w:szCs w:val="24"/>
          <w:lang w:bidi="ar-SA"/>
        </w:rPr>
        <w:t>then</w:t>
      </w:r>
      <w:proofErr w:type="gramEnd"/>
      <w:r w:rsidRPr="00C343DF">
        <w:rPr>
          <w:rFonts w:ascii="Times New Roman" w:hAnsi="Times New Roman"/>
          <w:color w:val="000000"/>
          <w:sz w:val="24"/>
          <w:szCs w:val="24"/>
          <w:lang w:bidi="ar-SA"/>
        </w:rPr>
        <w:t xml:space="preserve"> the clay is washed and screened. The lumps of clay are converted into powder with earth crushing rollers. </w:t>
      </w:r>
    </w:p>
    <w:p w:rsidR="00C343DF" w:rsidRDefault="00C343DF" w:rsidP="000619DB">
      <w:pPr>
        <w:pStyle w:val="ListParagraph"/>
        <w:numPr>
          <w:ilvl w:val="0"/>
          <w:numId w:val="89"/>
        </w:numPr>
        <w:autoSpaceDE w:val="0"/>
        <w:autoSpaceDN w:val="0"/>
        <w:adjustRightInd w:val="0"/>
        <w:spacing w:after="0" w:line="360" w:lineRule="auto"/>
        <w:jc w:val="both"/>
        <w:rPr>
          <w:rFonts w:ascii="Times New Roman" w:hAnsi="Times New Roman"/>
          <w:color w:val="000000"/>
          <w:sz w:val="24"/>
          <w:szCs w:val="24"/>
          <w:lang w:bidi="ar-SA"/>
        </w:rPr>
      </w:pPr>
      <w:r w:rsidRPr="00C343DF">
        <w:rPr>
          <w:rFonts w:ascii="Times New Roman" w:hAnsi="Times New Roman"/>
          <w:b/>
          <w:bCs/>
          <w:color w:val="000000"/>
          <w:sz w:val="24"/>
          <w:szCs w:val="24"/>
          <w:lang w:bidi="ar-SA"/>
        </w:rPr>
        <w:t xml:space="preserve">Weathering </w:t>
      </w:r>
      <w:r w:rsidRPr="00C343DF">
        <w:rPr>
          <w:rFonts w:ascii="Times New Roman" w:hAnsi="Times New Roman"/>
          <w:color w:val="000000"/>
          <w:sz w:val="24"/>
          <w:szCs w:val="24"/>
          <w:lang w:bidi="ar-SA"/>
        </w:rPr>
        <w:t xml:space="preserve">The cleaned clay is exposed to atmosphere for softening. The period of weathering may be 3 to 4 weeks or a full rainy season. Generally, the clay is dug out just before the rainy season for larger projects. </w:t>
      </w:r>
    </w:p>
    <w:p w:rsidR="00C343DF" w:rsidRDefault="00C343DF" w:rsidP="000619DB">
      <w:pPr>
        <w:pStyle w:val="ListParagraph"/>
        <w:numPr>
          <w:ilvl w:val="0"/>
          <w:numId w:val="89"/>
        </w:numPr>
        <w:autoSpaceDE w:val="0"/>
        <w:autoSpaceDN w:val="0"/>
        <w:adjustRightInd w:val="0"/>
        <w:spacing w:after="0" w:line="360" w:lineRule="auto"/>
        <w:jc w:val="both"/>
        <w:rPr>
          <w:rFonts w:ascii="Times New Roman" w:hAnsi="Times New Roman"/>
          <w:color w:val="000000"/>
          <w:sz w:val="24"/>
          <w:szCs w:val="24"/>
          <w:lang w:bidi="ar-SA"/>
        </w:rPr>
      </w:pPr>
      <w:r w:rsidRPr="00C343DF">
        <w:rPr>
          <w:rFonts w:ascii="Times New Roman" w:hAnsi="Times New Roman"/>
          <w:b/>
          <w:bCs/>
          <w:color w:val="000000"/>
          <w:sz w:val="24"/>
          <w:szCs w:val="24"/>
          <w:lang w:bidi="ar-SA"/>
        </w:rPr>
        <w:t xml:space="preserve">Blending </w:t>
      </w:r>
      <w:r w:rsidRPr="00C343DF">
        <w:rPr>
          <w:rFonts w:ascii="Times New Roman" w:hAnsi="Times New Roman"/>
          <w:color w:val="000000"/>
          <w:sz w:val="24"/>
          <w:szCs w:val="24"/>
          <w:lang w:bidi="ar-SA"/>
        </w:rPr>
        <w:t xml:space="preserve">If we want to add any ingredient to the clay, it is to be added in this stage by making the clay loose and spread the ingredient over it. Then take small portion of clay into the hands and tuning it up and down in vertical direction. This process is called blending of clay. </w:t>
      </w:r>
    </w:p>
    <w:p w:rsidR="00C343DF" w:rsidRPr="00C343DF" w:rsidRDefault="00C343DF" w:rsidP="000619DB">
      <w:pPr>
        <w:pStyle w:val="ListParagraph"/>
        <w:numPr>
          <w:ilvl w:val="0"/>
          <w:numId w:val="89"/>
        </w:numPr>
        <w:autoSpaceDE w:val="0"/>
        <w:autoSpaceDN w:val="0"/>
        <w:adjustRightInd w:val="0"/>
        <w:spacing w:after="0" w:line="360" w:lineRule="auto"/>
        <w:jc w:val="both"/>
        <w:rPr>
          <w:rFonts w:ascii="Times New Roman" w:hAnsi="Times New Roman"/>
          <w:color w:val="000000"/>
          <w:sz w:val="24"/>
          <w:szCs w:val="24"/>
          <w:lang w:bidi="ar-SA"/>
        </w:rPr>
      </w:pPr>
      <w:r w:rsidRPr="00C343DF">
        <w:rPr>
          <w:rFonts w:ascii="Times New Roman" w:hAnsi="Times New Roman"/>
          <w:b/>
          <w:bCs/>
          <w:color w:val="000000"/>
          <w:sz w:val="24"/>
          <w:szCs w:val="24"/>
          <w:lang w:bidi="ar-SA"/>
        </w:rPr>
        <w:t xml:space="preserve">Tempering </w:t>
      </w:r>
      <w:r w:rsidRPr="00C343DF">
        <w:rPr>
          <w:rFonts w:ascii="Times New Roman" w:hAnsi="Times New Roman"/>
          <w:color w:val="000000"/>
          <w:sz w:val="24"/>
          <w:szCs w:val="24"/>
          <w:lang w:bidi="ar-SA"/>
        </w:rPr>
        <w:t xml:space="preserve">In this stage, water is added to clay and pressed or mixed. The pressing will be done by cattle or with feet of men for small scale </w:t>
      </w:r>
      <w:proofErr w:type="gramStart"/>
      <w:r w:rsidRPr="00C343DF">
        <w:rPr>
          <w:rFonts w:ascii="Times New Roman" w:hAnsi="Times New Roman"/>
          <w:color w:val="000000"/>
          <w:sz w:val="24"/>
          <w:szCs w:val="24"/>
          <w:lang w:bidi="ar-SA"/>
        </w:rPr>
        <w:t>projects,</w:t>
      </w:r>
      <w:proofErr w:type="gramEnd"/>
      <w:r w:rsidRPr="00C343DF">
        <w:rPr>
          <w:rFonts w:ascii="Times New Roman" w:hAnsi="Times New Roman"/>
          <w:color w:val="000000"/>
          <w:sz w:val="24"/>
          <w:szCs w:val="24"/>
          <w:lang w:bidi="ar-SA"/>
        </w:rPr>
        <w:t xml:space="preserve"> pug mill is used as grinder for large scale projects. So, the clay obtains the plastic nature and now it is suitable for molding. </w:t>
      </w:r>
    </w:p>
    <w:p w:rsidR="00C343DF" w:rsidRPr="00C343DF" w:rsidRDefault="00C343DF" w:rsidP="00C343DF">
      <w:pPr>
        <w:autoSpaceDE w:val="0"/>
        <w:autoSpaceDN w:val="0"/>
        <w:adjustRightInd w:val="0"/>
        <w:spacing w:after="0" w:line="360" w:lineRule="auto"/>
        <w:jc w:val="both"/>
        <w:rPr>
          <w:rFonts w:ascii="Times New Roman" w:hAnsi="Times New Roman"/>
          <w:color w:val="000000"/>
          <w:sz w:val="24"/>
          <w:szCs w:val="24"/>
          <w:lang w:bidi="ar-SA"/>
        </w:rPr>
      </w:pPr>
      <w:r w:rsidRPr="00C343DF">
        <w:rPr>
          <w:rFonts w:ascii="Times New Roman" w:hAnsi="Times New Roman"/>
          <w:b/>
          <w:bCs/>
          <w:color w:val="000000"/>
          <w:sz w:val="24"/>
          <w:szCs w:val="24"/>
          <w:lang w:bidi="ar-SA"/>
        </w:rPr>
        <w:t xml:space="preserve">Molding of clay for brick manufacturing </w:t>
      </w:r>
    </w:p>
    <w:p w:rsidR="00C343DF" w:rsidRPr="00C343DF" w:rsidRDefault="00C343DF" w:rsidP="00C343DF">
      <w:pPr>
        <w:autoSpaceDE w:val="0"/>
        <w:autoSpaceDN w:val="0"/>
        <w:adjustRightInd w:val="0"/>
        <w:spacing w:after="0" w:line="360" w:lineRule="auto"/>
        <w:jc w:val="both"/>
        <w:rPr>
          <w:rFonts w:ascii="Times New Roman" w:hAnsi="Times New Roman"/>
          <w:color w:val="000000"/>
          <w:sz w:val="24"/>
          <w:szCs w:val="24"/>
          <w:lang w:bidi="ar-SA"/>
        </w:rPr>
      </w:pPr>
      <w:r w:rsidRPr="00C343DF">
        <w:rPr>
          <w:rFonts w:ascii="Times New Roman" w:hAnsi="Times New Roman"/>
          <w:color w:val="000000"/>
          <w:sz w:val="24"/>
          <w:szCs w:val="24"/>
          <w:lang w:bidi="ar-SA"/>
        </w:rPr>
        <w:t xml:space="preserve">In the molding process, prepared clay is mold into brick shape (generally rectangular). This process can be done in two ways according to scale of project. </w:t>
      </w:r>
    </w:p>
    <w:p w:rsidR="00C343DF" w:rsidRPr="00C343DF" w:rsidRDefault="00C343DF" w:rsidP="000619DB">
      <w:pPr>
        <w:pStyle w:val="ListParagraph"/>
        <w:numPr>
          <w:ilvl w:val="1"/>
          <w:numId w:val="90"/>
        </w:numPr>
        <w:autoSpaceDE w:val="0"/>
        <w:autoSpaceDN w:val="0"/>
        <w:adjustRightInd w:val="0"/>
        <w:spacing w:after="68" w:line="360" w:lineRule="auto"/>
        <w:jc w:val="both"/>
        <w:rPr>
          <w:rFonts w:ascii="Times New Roman" w:hAnsi="Times New Roman"/>
          <w:color w:val="000000"/>
          <w:sz w:val="24"/>
          <w:szCs w:val="24"/>
          <w:lang w:bidi="ar-SA"/>
        </w:rPr>
      </w:pPr>
      <w:r w:rsidRPr="00C343DF">
        <w:rPr>
          <w:rFonts w:ascii="Times New Roman" w:hAnsi="Times New Roman"/>
          <w:color w:val="000000"/>
          <w:sz w:val="24"/>
          <w:szCs w:val="24"/>
          <w:lang w:bidi="ar-SA"/>
        </w:rPr>
        <w:t xml:space="preserve">Hand molding ( for small scale) </w:t>
      </w:r>
    </w:p>
    <w:p w:rsidR="00C343DF" w:rsidRPr="00C343DF" w:rsidRDefault="00C343DF" w:rsidP="000619DB">
      <w:pPr>
        <w:pStyle w:val="ListParagraph"/>
        <w:numPr>
          <w:ilvl w:val="1"/>
          <w:numId w:val="90"/>
        </w:numPr>
        <w:autoSpaceDE w:val="0"/>
        <w:autoSpaceDN w:val="0"/>
        <w:adjustRightInd w:val="0"/>
        <w:spacing w:after="0" w:line="360" w:lineRule="auto"/>
        <w:jc w:val="both"/>
        <w:rPr>
          <w:rFonts w:ascii="Times New Roman" w:hAnsi="Times New Roman"/>
          <w:color w:val="000000"/>
          <w:sz w:val="24"/>
          <w:szCs w:val="24"/>
          <w:lang w:bidi="ar-SA"/>
        </w:rPr>
      </w:pPr>
      <w:r w:rsidRPr="00C343DF">
        <w:rPr>
          <w:rFonts w:ascii="Times New Roman" w:hAnsi="Times New Roman"/>
          <w:color w:val="000000"/>
          <w:sz w:val="24"/>
          <w:szCs w:val="24"/>
          <w:lang w:bidi="ar-SA"/>
        </w:rPr>
        <w:t xml:space="preserve">Machine molding ( for large scale) </w:t>
      </w:r>
    </w:p>
    <w:p w:rsidR="00C343DF" w:rsidRPr="00C343DF" w:rsidRDefault="00C343DF" w:rsidP="00C343DF">
      <w:pPr>
        <w:autoSpaceDE w:val="0"/>
        <w:autoSpaceDN w:val="0"/>
        <w:adjustRightInd w:val="0"/>
        <w:spacing w:after="0" w:line="360" w:lineRule="auto"/>
        <w:jc w:val="both"/>
        <w:rPr>
          <w:rFonts w:ascii="Times New Roman" w:hAnsi="Times New Roman"/>
          <w:color w:val="000000"/>
          <w:sz w:val="24"/>
          <w:szCs w:val="24"/>
          <w:lang w:bidi="ar-SA"/>
        </w:rPr>
      </w:pPr>
      <w:r w:rsidRPr="00C343DF">
        <w:rPr>
          <w:rFonts w:ascii="Times New Roman" w:hAnsi="Times New Roman"/>
          <w:b/>
          <w:bCs/>
          <w:color w:val="000000"/>
          <w:sz w:val="24"/>
          <w:szCs w:val="24"/>
          <w:lang w:bidi="ar-SA"/>
        </w:rPr>
        <w:t xml:space="preserve">Hand molding of bricks </w:t>
      </w:r>
    </w:p>
    <w:p w:rsidR="00C343DF" w:rsidRPr="00C343DF" w:rsidRDefault="00C343DF" w:rsidP="00C343DF">
      <w:pPr>
        <w:autoSpaceDE w:val="0"/>
        <w:autoSpaceDN w:val="0"/>
        <w:adjustRightInd w:val="0"/>
        <w:spacing w:after="0" w:line="360" w:lineRule="auto"/>
        <w:jc w:val="both"/>
        <w:rPr>
          <w:rFonts w:ascii="Times New Roman" w:hAnsi="Times New Roman"/>
          <w:color w:val="000000"/>
          <w:sz w:val="24"/>
          <w:szCs w:val="24"/>
          <w:lang w:bidi="ar-SA"/>
        </w:rPr>
      </w:pPr>
      <w:r w:rsidRPr="00C343DF">
        <w:rPr>
          <w:rFonts w:ascii="Times New Roman" w:hAnsi="Times New Roman"/>
          <w:color w:val="000000"/>
          <w:sz w:val="24"/>
          <w:szCs w:val="24"/>
          <w:lang w:bidi="ar-SA"/>
        </w:rPr>
        <w:t xml:space="preserve">If manufacturing of bricks is on a small scale and manpower is also cheap then we can go for hand molding. The molds are in rectangular shape made of wood or steel which are opened at the top and bottom. The longer sides of molds are projected out of the box to serve it as handles. If we take durability in consideration steel molds are better than wooden molds. In hand molding again there are two types and they are </w:t>
      </w:r>
    </w:p>
    <w:p w:rsidR="00C343DF" w:rsidRPr="00C343DF" w:rsidRDefault="00C343DF" w:rsidP="000619DB">
      <w:pPr>
        <w:pStyle w:val="ListParagraph"/>
        <w:numPr>
          <w:ilvl w:val="1"/>
          <w:numId w:val="91"/>
        </w:numPr>
        <w:autoSpaceDE w:val="0"/>
        <w:autoSpaceDN w:val="0"/>
        <w:adjustRightInd w:val="0"/>
        <w:spacing w:after="71" w:line="360" w:lineRule="auto"/>
        <w:jc w:val="both"/>
        <w:rPr>
          <w:rFonts w:ascii="Times New Roman" w:hAnsi="Times New Roman"/>
          <w:color w:val="000000"/>
          <w:sz w:val="24"/>
          <w:szCs w:val="24"/>
          <w:lang w:bidi="ar-SA"/>
        </w:rPr>
      </w:pPr>
      <w:r w:rsidRPr="00C343DF">
        <w:rPr>
          <w:rFonts w:ascii="Times New Roman" w:hAnsi="Times New Roman"/>
          <w:color w:val="000000"/>
          <w:sz w:val="24"/>
          <w:szCs w:val="24"/>
          <w:lang w:bidi="ar-SA"/>
        </w:rPr>
        <w:t xml:space="preserve">Ground molded bricks </w:t>
      </w:r>
    </w:p>
    <w:p w:rsidR="00C343DF" w:rsidRPr="00C343DF" w:rsidRDefault="00C343DF" w:rsidP="000619DB">
      <w:pPr>
        <w:pStyle w:val="ListParagraph"/>
        <w:numPr>
          <w:ilvl w:val="1"/>
          <w:numId w:val="91"/>
        </w:numPr>
        <w:autoSpaceDE w:val="0"/>
        <w:autoSpaceDN w:val="0"/>
        <w:adjustRightInd w:val="0"/>
        <w:spacing w:after="0" w:line="360" w:lineRule="auto"/>
        <w:jc w:val="both"/>
        <w:rPr>
          <w:rFonts w:ascii="Times New Roman" w:hAnsi="Times New Roman"/>
          <w:color w:val="000000"/>
          <w:sz w:val="24"/>
          <w:szCs w:val="24"/>
          <w:lang w:bidi="ar-SA"/>
        </w:rPr>
      </w:pPr>
      <w:r w:rsidRPr="00C343DF">
        <w:rPr>
          <w:rFonts w:ascii="Times New Roman" w:hAnsi="Times New Roman"/>
          <w:color w:val="000000"/>
          <w:sz w:val="24"/>
          <w:szCs w:val="24"/>
          <w:lang w:bidi="ar-SA"/>
        </w:rPr>
        <w:t xml:space="preserve">Table-molded bricks </w:t>
      </w:r>
    </w:p>
    <w:p w:rsidR="00003A44" w:rsidRDefault="00003A44" w:rsidP="00003A44">
      <w:pPr>
        <w:autoSpaceDE w:val="0"/>
        <w:autoSpaceDN w:val="0"/>
        <w:adjustRightInd w:val="0"/>
        <w:spacing w:after="0" w:line="360" w:lineRule="auto"/>
        <w:rPr>
          <w:rFonts w:ascii="Times New Roman" w:hAnsi="Times New Roman"/>
          <w:b/>
          <w:sz w:val="24"/>
          <w:szCs w:val="24"/>
        </w:rPr>
      </w:pPr>
    </w:p>
    <w:p w:rsidR="00DA4191" w:rsidRDefault="00DA4191" w:rsidP="00003A44">
      <w:pPr>
        <w:autoSpaceDE w:val="0"/>
        <w:autoSpaceDN w:val="0"/>
        <w:adjustRightInd w:val="0"/>
        <w:spacing w:after="0" w:line="360" w:lineRule="auto"/>
        <w:rPr>
          <w:rFonts w:ascii="Times New Roman" w:hAnsi="Times New Roman"/>
          <w:b/>
          <w:sz w:val="24"/>
          <w:szCs w:val="24"/>
        </w:rPr>
      </w:pPr>
    </w:p>
    <w:p w:rsidR="00DA4191" w:rsidRDefault="00DA4191" w:rsidP="00003A44">
      <w:pPr>
        <w:autoSpaceDE w:val="0"/>
        <w:autoSpaceDN w:val="0"/>
        <w:adjustRightInd w:val="0"/>
        <w:spacing w:after="0" w:line="360" w:lineRule="auto"/>
        <w:rPr>
          <w:rFonts w:ascii="Times New Roman" w:hAnsi="Times New Roman"/>
          <w:b/>
          <w:sz w:val="24"/>
          <w:szCs w:val="24"/>
        </w:rPr>
      </w:pPr>
    </w:p>
    <w:p w:rsidR="00DA4191" w:rsidRDefault="00DA4191" w:rsidP="00003A44">
      <w:pPr>
        <w:autoSpaceDE w:val="0"/>
        <w:autoSpaceDN w:val="0"/>
        <w:adjustRightInd w:val="0"/>
        <w:spacing w:after="0" w:line="360" w:lineRule="auto"/>
        <w:rPr>
          <w:rFonts w:ascii="Times New Roman" w:hAnsi="Times New Roman"/>
          <w:b/>
          <w:sz w:val="24"/>
          <w:szCs w:val="24"/>
        </w:rPr>
      </w:pPr>
    </w:p>
    <w:p w:rsidR="00387984" w:rsidRDefault="00387984" w:rsidP="00003A44">
      <w:pPr>
        <w:autoSpaceDE w:val="0"/>
        <w:autoSpaceDN w:val="0"/>
        <w:adjustRightInd w:val="0"/>
        <w:spacing w:after="0" w:line="360" w:lineRule="auto"/>
        <w:rPr>
          <w:rFonts w:ascii="Times New Roman" w:hAnsi="Times New Roman"/>
          <w:b/>
          <w:sz w:val="24"/>
          <w:szCs w:val="24"/>
        </w:rPr>
      </w:pPr>
    </w:p>
    <w:p w:rsidR="00387984" w:rsidRDefault="00387984" w:rsidP="00003A44">
      <w:pPr>
        <w:autoSpaceDE w:val="0"/>
        <w:autoSpaceDN w:val="0"/>
        <w:adjustRightInd w:val="0"/>
        <w:spacing w:after="0" w:line="360" w:lineRule="auto"/>
        <w:rPr>
          <w:rFonts w:ascii="Times New Roman" w:hAnsi="Times New Roman"/>
          <w:b/>
          <w:sz w:val="24"/>
          <w:szCs w:val="24"/>
        </w:rPr>
      </w:pPr>
    </w:p>
    <w:p w:rsidR="00387984" w:rsidRDefault="00387984" w:rsidP="00003A44">
      <w:pPr>
        <w:autoSpaceDE w:val="0"/>
        <w:autoSpaceDN w:val="0"/>
        <w:adjustRightInd w:val="0"/>
        <w:spacing w:after="0" w:line="360" w:lineRule="auto"/>
        <w:rPr>
          <w:rFonts w:ascii="Times New Roman" w:hAnsi="Times New Roman"/>
          <w:b/>
          <w:sz w:val="24"/>
          <w:szCs w:val="24"/>
        </w:rPr>
      </w:pPr>
    </w:p>
    <w:p w:rsidR="00387984" w:rsidRDefault="00387984" w:rsidP="00003A44">
      <w:pPr>
        <w:autoSpaceDE w:val="0"/>
        <w:autoSpaceDN w:val="0"/>
        <w:adjustRightInd w:val="0"/>
        <w:spacing w:after="0" w:line="360" w:lineRule="auto"/>
        <w:rPr>
          <w:rFonts w:ascii="Times New Roman" w:hAnsi="Times New Roman"/>
          <w:b/>
          <w:sz w:val="24"/>
          <w:szCs w:val="24"/>
        </w:rPr>
      </w:pPr>
    </w:p>
    <w:p w:rsidR="00387984" w:rsidRDefault="00387984" w:rsidP="00003A44">
      <w:pPr>
        <w:autoSpaceDE w:val="0"/>
        <w:autoSpaceDN w:val="0"/>
        <w:adjustRightInd w:val="0"/>
        <w:spacing w:after="0" w:line="360" w:lineRule="auto"/>
        <w:rPr>
          <w:rFonts w:ascii="Times New Roman" w:hAnsi="Times New Roman"/>
          <w:b/>
          <w:sz w:val="24"/>
          <w:szCs w:val="24"/>
        </w:rPr>
      </w:pPr>
    </w:p>
    <w:p w:rsidR="007900DB" w:rsidRDefault="007900DB" w:rsidP="00E71F56">
      <w:pPr>
        <w:autoSpaceDE w:val="0"/>
        <w:autoSpaceDN w:val="0"/>
        <w:adjustRightInd w:val="0"/>
        <w:spacing w:after="0" w:line="360" w:lineRule="auto"/>
        <w:jc w:val="both"/>
        <w:rPr>
          <w:rFonts w:ascii="Times New Roman" w:hAnsi="Times New Roman"/>
          <w:b/>
          <w:sz w:val="24"/>
          <w:szCs w:val="24"/>
        </w:rPr>
      </w:pPr>
    </w:p>
    <w:p w:rsidR="00110F5D" w:rsidRDefault="00110F5D" w:rsidP="00E71F56">
      <w:pPr>
        <w:autoSpaceDE w:val="0"/>
        <w:autoSpaceDN w:val="0"/>
        <w:adjustRightInd w:val="0"/>
        <w:spacing w:after="0" w:line="360" w:lineRule="auto"/>
        <w:jc w:val="both"/>
        <w:rPr>
          <w:rFonts w:ascii="Times New Roman" w:hAnsi="Times New Roman"/>
          <w:b/>
          <w:sz w:val="24"/>
          <w:szCs w:val="24"/>
        </w:rPr>
      </w:pPr>
    </w:p>
    <w:p w:rsidR="00110F5D" w:rsidRPr="00E71F56" w:rsidRDefault="00110F5D" w:rsidP="00E71F56">
      <w:pPr>
        <w:autoSpaceDE w:val="0"/>
        <w:autoSpaceDN w:val="0"/>
        <w:adjustRightInd w:val="0"/>
        <w:spacing w:after="0" w:line="360" w:lineRule="auto"/>
        <w:jc w:val="both"/>
        <w:rPr>
          <w:rFonts w:ascii="Times New Roman" w:hAnsi="Times New Roman"/>
          <w:b/>
          <w:sz w:val="24"/>
          <w:szCs w:val="24"/>
        </w:rPr>
      </w:pPr>
    </w:p>
    <w:p w:rsidR="008226E1" w:rsidRPr="007863DC" w:rsidRDefault="00893D1B" w:rsidP="00F67176">
      <w:pPr>
        <w:pStyle w:val="Heading2"/>
        <w:framePr w:wrap="around"/>
      </w:pPr>
      <w:bookmarkStart w:id="52" w:name="_Toc112961510"/>
      <w:proofErr w:type="gramStart"/>
      <w:r>
        <w:t xml:space="preserve">3.4  </w:t>
      </w:r>
      <w:r w:rsidR="008226E1" w:rsidRPr="007863DC">
        <w:t>Installing</w:t>
      </w:r>
      <w:proofErr w:type="gramEnd"/>
      <w:r w:rsidR="008226E1" w:rsidRPr="007863DC">
        <w:t xml:space="preserve"> protection of freshly cast bricks/blocks</w:t>
      </w:r>
      <w:bookmarkEnd w:id="52"/>
    </w:p>
    <w:p w:rsidR="001D16BC" w:rsidRDefault="001D16BC" w:rsidP="00E57457">
      <w:pPr>
        <w:spacing w:after="0" w:line="360" w:lineRule="auto"/>
        <w:jc w:val="both"/>
        <w:rPr>
          <w:rFonts w:ascii="Times New Roman" w:eastAsia="Calibri" w:hAnsi="Times New Roman"/>
          <w:b/>
          <w:sz w:val="24"/>
          <w:szCs w:val="24"/>
        </w:rPr>
      </w:pPr>
    </w:p>
    <w:p w:rsidR="001D16BC" w:rsidRDefault="001D16BC" w:rsidP="00E57457">
      <w:pPr>
        <w:spacing w:after="0" w:line="360" w:lineRule="auto"/>
        <w:jc w:val="both"/>
        <w:rPr>
          <w:rFonts w:ascii="Times New Roman" w:eastAsia="Calibri" w:hAnsi="Times New Roman"/>
          <w:b/>
          <w:sz w:val="24"/>
          <w:szCs w:val="24"/>
        </w:rPr>
      </w:pPr>
    </w:p>
    <w:p w:rsidR="00E57457" w:rsidRPr="00536D14" w:rsidRDefault="00E57457" w:rsidP="00E57457">
      <w:pPr>
        <w:spacing w:after="0" w:line="360" w:lineRule="auto"/>
        <w:jc w:val="both"/>
        <w:rPr>
          <w:rFonts w:ascii="Times New Roman" w:hAnsi="Times New Roman"/>
          <w:sz w:val="24"/>
          <w:szCs w:val="24"/>
        </w:rPr>
      </w:pPr>
      <w:r w:rsidRPr="00536D14">
        <w:rPr>
          <w:rFonts w:ascii="Times New Roman" w:eastAsia="Calibri" w:hAnsi="Times New Roman"/>
          <w:b/>
          <w:sz w:val="24"/>
          <w:szCs w:val="24"/>
        </w:rPr>
        <w:t>Installing shade for freshly cast block protection</w:t>
      </w:r>
    </w:p>
    <w:p w:rsidR="00E57457" w:rsidRPr="00536D14" w:rsidRDefault="00E57457" w:rsidP="00E57457">
      <w:pPr>
        <w:spacing w:line="360" w:lineRule="auto"/>
        <w:jc w:val="both"/>
        <w:rPr>
          <w:rFonts w:ascii="Times New Roman" w:hAnsi="Times New Roman"/>
          <w:sz w:val="24"/>
          <w:szCs w:val="24"/>
          <w:lang w:val="en-AU"/>
        </w:rPr>
      </w:pPr>
      <w:r w:rsidRPr="00536D14">
        <w:rPr>
          <w:rFonts w:ascii="Times New Roman" w:hAnsi="Times New Roman"/>
          <w:sz w:val="24"/>
          <w:szCs w:val="24"/>
          <w:lang w:val="en-AU"/>
        </w:rPr>
        <w:t>Protection of freshly cast bricks/blocks is installed to minimize damage from rain and the drying impact of sun and wind.</w:t>
      </w:r>
    </w:p>
    <w:p w:rsidR="00E57457" w:rsidRPr="002C0E46" w:rsidRDefault="00E57457" w:rsidP="00E57457">
      <w:pPr>
        <w:jc w:val="both"/>
        <w:rPr>
          <w:rFonts w:ascii="Arial" w:hAnsi="Arial" w:cs="Arial"/>
          <w:sz w:val="24"/>
          <w:szCs w:val="24"/>
        </w:rPr>
      </w:pPr>
      <w:r>
        <w:rPr>
          <w:b/>
          <w:noProof/>
          <w:sz w:val="32"/>
          <w:szCs w:val="32"/>
          <w:lang w:bidi="ar-SA"/>
        </w:rPr>
        <w:drawing>
          <wp:inline distT="0" distB="0" distL="0" distR="0">
            <wp:extent cx="2838450" cy="2219325"/>
            <wp:effectExtent l="19050" t="0" r="0" b="0"/>
            <wp:docPr id="70" name="Picture 53" descr="Description: 060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Description: 060128"/>
                    <pic:cNvPicPr>
                      <a:picLocks noChangeAspect="1" noChangeArrowheads="1"/>
                    </pic:cNvPicPr>
                  </pic:nvPicPr>
                  <pic:blipFill>
                    <a:blip r:embed="rId109"/>
                    <a:srcRect/>
                    <a:stretch>
                      <a:fillRect/>
                    </a:stretch>
                  </pic:blipFill>
                  <pic:spPr bwMode="auto">
                    <a:xfrm>
                      <a:off x="0" y="0"/>
                      <a:ext cx="2838450" cy="2219325"/>
                    </a:xfrm>
                    <a:prstGeom prst="rect">
                      <a:avLst/>
                    </a:prstGeom>
                    <a:noFill/>
                    <a:ln w="9525">
                      <a:noFill/>
                      <a:miter lim="800000"/>
                      <a:headEnd/>
                      <a:tailEnd/>
                    </a:ln>
                  </pic:spPr>
                </pic:pic>
              </a:graphicData>
            </a:graphic>
          </wp:inline>
        </w:drawing>
      </w:r>
      <w:r>
        <w:rPr>
          <w:b/>
          <w:noProof/>
          <w:sz w:val="32"/>
          <w:szCs w:val="32"/>
          <w:lang w:bidi="ar-SA"/>
        </w:rPr>
        <w:drawing>
          <wp:inline distT="0" distB="0" distL="0" distR="0">
            <wp:extent cx="3000375" cy="2219325"/>
            <wp:effectExtent l="19050" t="0" r="9525" b="0"/>
            <wp:docPr id="69" name="Picture 56" descr="Description: 060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Description: 060128"/>
                    <pic:cNvPicPr>
                      <a:picLocks noChangeAspect="1" noChangeArrowheads="1"/>
                    </pic:cNvPicPr>
                  </pic:nvPicPr>
                  <pic:blipFill>
                    <a:blip r:embed="rId110"/>
                    <a:srcRect/>
                    <a:stretch>
                      <a:fillRect/>
                    </a:stretch>
                  </pic:blipFill>
                  <pic:spPr bwMode="auto">
                    <a:xfrm>
                      <a:off x="0" y="0"/>
                      <a:ext cx="3000375" cy="2219325"/>
                    </a:xfrm>
                    <a:prstGeom prst="rect">
                      <a:avLst/>
                    </a:prstGeom>
                    <a:noFill/>
                    <a:ln w="9525">
                      <a:noFill/>
                      <a:miter lim="800000"/>
                      <a:headEnd/>
                      <a:tailEnd/>
                    </a:ln>
                  </pic:spPr>
                </pic:pic>
              </a:graphicData>
            </a:graphic>
          </wp:inline>
        </w:drawing>
      </w:r>
    </w:p>
    <w:p w:rsidR="00F03B2F" w:rsidRPr="00A121FA" w:rsidRDefault="00E57457" w:rsidP="00E57457">
      <w:pPr>
        <w:rPr>
          <w:rFonts w:ascii="Times New Roman" w:hAnsi="Times New Roman"/>
        </w:rPr>
      </w:pPr>
      <w:proofErr w:type="spellStart"/>
      <w:r w:rsidRPr="00110F5D">
        <w:rPr>
          <w:rFonts w:ascii="Times New Roman" w:hAnsi="Times New Roman"/>
          <w:szCs w:val="24"/>
        </w:rPr>
        <w:t>Fig.</w:t>
      </w:r>
      <w:r w:rsidR="00110F5D">
        <w:rPr>
          <w:rFonts w:ascii="Times New Roman" w:hAnsi="Times New Roman"/>
          <w:szCs w:val="24"/>
        </w:rPr>
        <w:t>3.10</w:t>
      </w:r>
      <w:proofErr w:type="spellEnd"/>
      <w:r w:rsidR="00110F5D">
        <w:rPr>
          <w:rFonts w:ascii="Times New Roman" w:hAnsi="Times New Roman"/>
          <w:szCs w:val="24"/>
        </w:rPr>
        <w:t xml:space="preserve"> </w:t>
      </w:r>
      <w:r w:rsidRPr="00872AC1">
        <w:rPr>
          <w:rFonts w:ascii="Times New Roman" w:hAnsi="Times New Roman"/>
          <w:szCs w:val="24"/>
        </w:rPr>
        <w:t>shade for freshly cast block protection</w:t>
      </w:r>
    </w:p>
    <w:p w:rsidR="00F03B2F" w:rsidRPr="00A121FA" w:rsidRDefault="00F03B2F" w:rsidP="00F03B2F">
      <w:pPr>
        <w:pStyle w:val="ListParagraph"/>
        <w:spacing w:after="0" w:line="360" w:lineRule="auto"/>
        <w:ind w:left="360"/>
        <w:outlineLvl w:val="1"/>
        <w:rPr>
          <w:rFonts w:ascii="Times New Roman" w:hAnsi="Times New Roman"/>
          <w:sz w:val="20"/>
          <w:szCs w:val="20"/>
        </w:rPr>
      </w:pPr>
      <w:r w:rsidRPr="00A121FA">
        <w:rPr>
          <w:rFonts w:ascii="Times New Roman" w:hAnsi="Times New Roman"/>
          <w:sz w:val="20"/>
          <w:szCs w:val="20"/>
        </w:rPr>
        <w:br w:type="page"/>
      </w:r>
    </w:p>
    <w:p w:rsidR="0084047F" w:rsidRDefault="0084047F" w:rsidP="00F67176">
      <w:pPr>
        <w:pStyle w:val="Heading2"/>
        <w:framePr w:wrap="around"/>
      </w:pPr>
      <w:bookmarkStart w:id="53" w:name="_Toc112961511"/>
      <w:r w:rsidRPr="006641F2">
        <w:t>Self</w:t>
      </w:r>
      <w:r w:rsidR="00A03DA3">
        <w:t>-</w:t>
      </w:r>
      <w:r w:rsidRPr="006641F2">
        <w:t xml:space="preserve"> check-3</w:t>
      </w:r>
      <w:bookmarkEnd w:id="53"/>
    </w:p>
    <w:p w:rsidR="001D16BC" w:rsidRDefault="001D16BC" w:rsidP="0084047F">
      <w:pPr>
        <w:spacing w:after="0" w:line="360" w:lineRule="auto"/>
        <w:jc w:val="both"/>
        <w:rPr>
          <w:rFonts w:ascii="Times New Roman" w:hAnsi="Times New Roman"/>
          <w:b/>
          <w:sz w:val="24"/>
          <w:szCs w:val="24"/>
          <w:u w:val="single"/>
        </w:rPr>
      </w:pPr>
    </w:p>
    <w:p w:rsidR="001D16BC" w:rsidRDefault="001D16BC" w:rsidP="0084047F">
      <w:pPr>
        <w:spacing w:after="0" w:line="360" w:lineRule="auto"/>
        <w:jc w:val="both"/>
        <w:rPr>
          <w:rFonts w:ascii="Times New Roman" w:hAnsi="Times New Roman"/>
          <w:b/>
          <w:sz w:val="24"/>
          <w:szCs w:val="24"/>
          <w:u w:val="single"/>
        </w:rPr>
      </w:pPr>
    </w:p>
    <w:p w:rsidR="0084047F" w:rsidRPr="002C0553" w:rsidRDefault="006641F2" w:rsidP="0084047F">
      <w:pPr>
        <w:spacing w:after="0" w:line="360" w:lineRule="auto"/>
        <w:jc w:val="both"/>
        <w:rPr>
          <w:rFonts w:ascii="Times New Roman" w:hAnsi="Times New Roman"/>
          <w:b/>
          <w:sz w:val="24"/>
          <w:szCs w:val="24"/>
        </w:rPr>
      </w:pPr>
      <w:r>
        <w:rPr>
          <w:rFonts w:ascii="Times New Roman" w:hAnsi="Times New Roman"/>
          <w:b/>
          <w:sz w:val="24"/>
          <w:szCs w:val="24"/>
          <w:u w:val="single"/>
        </w:rPr>
        <w:t>Part I</w:t>
      </w:r>
      <w:proofErr w:type="gramStart"/>
      <w:r w:rsidR="0084047F" w:rsidRPr="002C0553">
        <w:rPr>
          <w:rFonts w:ascii="Times New Roman" w:hAnsi="Times New Roman"/>
          <w:b/>
          <w:sz w:val="24"/>
          <w:szCs w:val="24"/>
          <w:u w:val="single"/>
        </w:rPr>
        <w:t>:-</w:t>
      </w:r>
      <w:proofErr w:type="gramEnd"/>
      <w:r w:rsidR="0084047F" w:rsidRPr="002C0553">
        <w:rPr>
          <w:rFonts w:ascii="Times New Roman" w:hAnsi="Times New Roman"/>
          <w:b/>
          <w:sz w:val="24"/>
          <w:szCs w:val="24"/>
        </w:rPr>
        <w:t xml:space="preserve"> Short item questions</w:t>
      </w:r>
    </w:p>
    <w:p w:rsidR="0084047F" w:rsidRPr="002C0553" w:rsidRDefault="0084047F" w:rsidP="0084047F">
      <w:pPr>
        <w:spacing w:after="0" w:line="360" w:lineRule="auto"/>
        <w:jc w:val="both"/>
        <w:rPr>
          <w:rFonts w:ascii="Times New Roman" w:hAnsi="Times New Roman"/>
          <w:sz w:val="24"/>
          <w:szCs w:val="24"/>
        </w:rPr>
      </w:pPr>
      <w:r w:rsidRPr="002C0553">
        <w:rPr>
          <w:rFonts w:ascii="Times New Roman" w:hAnsi="Times New Roman"/>
          <w:b/>
          <w:sz w:val="24"/>
          <w:szCs w:val="24"/>
        </w:rPr>
        <w:t>Instruction:</w:t>
      </w:r>
      <w:r w:rsidRPr="002C0553">
        <w:rPr>
          <w:rFonts w:ascii="Times New Roman" w:hAnsi="Times New Roman"/>
          <w:sz w:val="24"/>
          <w:szCs w:val="24"/>
        </w:rPr>
        <w:t xml:space="preserve"> write short answer for the given question. You are provided 3 minute for each question and each point has</w:t>
      </w:r>
      <w:r w:rsidR="006641F2">
        <w:rPr>
          <w:rFonts w:ascii="Times New Roman" w:hAnsi="Times New Roman"/>
          <w:sz w:val="24"/>
          <w:szCs w:val="24"/>
        </w:rPr>
        <w:t xml:space="preserve"> 6 </w:t>
      </w:r>
      <w:r w:rsidRPr="002C0553">
        <w:rPr>
          <w:rFonts w:ascii="Times New Roman" w:hAnsi="Times New Roman"/>
          <w:sz w:val="24"/>
          <w:szCs w:val="24"/>
        </w:rPr>
        <w:t>Points.</w:t>
      </w:r>
    </w:p>
    <w:p w:rsidR="006641F2" w:rsidRPr="006641F2" w:rsidRDefault="006641F2" w:rsidP="000619DB">
      <w:pPr>
        <w:pStyle w:val="ListParagraph"/>
        <w:numPr>
          <w:ilvl w:val="1"/>
          <w:numId w:val="87"/>
        </w:numPr>
        <w:tabs>
          <w:tab w:val="left" w:pos="1350"/>
        </w:tabs>
        <w:spacing w:after="0" w:line="360" w:lineRule="auto"/>
        <w:jc w:val="both"/>
        <w:rPr>
          <w:rFonts w:ascii="Times New Roman" w:hAnsi="Times New Roman"/>
          <w:sz w:val="24"/>
          <w:szCs w:val="24"/>
          <w:lang w:val="en-AU"/>
        </w:rPr>
      </w:pPr>
      <w:r w:rsidRPr="006641F2">
        <w:rPr>
          <w:rFonts w:ascii="Times New Roman" w:hAnsi="Times New Roman"/>
          <w:sz w:val="24"/>
          <w:szCs w:val="24"/>
          <w:lang w:val="en-AU"/>
        </w:rPr>
        <w:t xml:space="preserve">Why freshly cast bricks/blocks </w:t>
      </w:r>
      <w:proofErr w:type="gramStart"/>
      <w:r w:rsidRPr="006641F2">
        <w:rPr>
          <w:rFonts w:ascii="Times New Roman" w:hAnsi="Times New Roman"/>
          <w:sz w:val="24"/>
          <w:szCs w:val="24"/>
          <w:lang w:val="en-AU"/>
        </w:rPr>
        <w:t>is</w:t>
      </w:r>
      <w:proofErr w:type="gramEnd"/>
      <w:r w:rsidRPr="006641F2">
        <w:rPr>
          <w:rFonts w:ascii="Times New Roman" w:hAnsi="Times New Roman"/>
          <w:sz w:val="24"/>
          <w:szCs w:val="24"/>
          <w:lang w:val="en-AU"/>
        </w:rPr>
        <w:t xml:space="preserve"> installed under shade?</w:t>
      </w:r>
    </w:p>
    <w:p w:rsidR="006641F2" w:rsidRPr="006641F2" w:rsidRDefault="006641F2" w:rsidP="000619DB">
      <w:pPr>
        <w:pStyle w:val="ListParagraph"/>
        <w:numPr>
          <w:ilvl w:val="1"/>
          <w:numId w:val="87"/>
        </w:numPr>
        <w:autoSpaceDE w:val="0"/>
        <w:autoSpaceDN w:val="0"/>
        <w:adjustRightInd w:val="0"/>
        <w:spacing w:line="360" w:lineRule="auto"/>
        <w:rPr>
          <w:rFonts w:ascii="Times New Roman" w:hAnsi="Times New Roman"/>
          <w:b/>
          <w:sz w:val="24"/>
          <w:szCs w:val="24"/>
        </w:rPr>
      </w:pPr>
      <w:proofErr w:type="spellStart"/>
      <w:r w:rsidRPr="006641F2">
        <w:rPr>
          <w:rFonts w:ascii="Times New Roman" w:hAnsi="Times New Roman"/>
          <w:sz w:val="24"/>
          <w:szCs w:val="24"/>
        </w:rPr>
        <w:t>DefinePouring</w:t>
      </w:r>
      <w:proofErr w:type="spellEnd"/>
      <w:r w:rsidRPr="006641F2">
        <w:rPr>
          <w:rFonts w:ascii="Times New Roman" w:hAnsi="Times New Roman"/>
          <w:sz w:val="24"/>
          <w:szCs w:val="24"/>
        </w:rPr>
        <w:t>?</w:t>
      </w:r>
    </w:p>
    <w:p w:rsidR="006641F2" w:rsidRPr="006641F2" w:rsidRDefault="006641F2" w:rsidP="000619DB">
      <w:pPr>
        <w:pStyle w:val="ListParagraph"/>
        <w:numPr>
          <w:ilvl w:val="1"/>
          <w:numId w:val="87"/>
        </w:numPr>
        <w:autoSpaceDE w:val="0"/>
        <w:autoSpaceDN w:val="0"/>
        <w:adjustRightInd w:val="0"/>
        <w:spacing w:line="360" w:lineRule="auto"/>
        <w:rPr>
          <w:rFonts w:ascii="Times New Roman" w:hAnsi="Times New Roman"/>
          <w:b/>
          <w:sz w:val="24"/>
          <w:szCs w:val="24"/>
        </w:rPr>
      </w:pPr>
      <w:r w:rsidRPr="006641F2">
        <w:rPr>
          <w:rFonts w:ascii="Times New Roman" w:hAnsi="Times New Roman"/>
          <w:sz w:val="24"/>
          <w:szCs w:val="24"/>
        </w:rPr>
        <w:t>Describe steps of brick production?</w:t>
      </w:r>
    </w:p>
    <w:p w:rsidR="006641F2" w:rsidRPr="006641F2" w:rsidRDefault="006641F2" w:rsidP="000619DB">
      <w:pPr>
        <w:pStyle w:val="ListParagraph"/>
        <w:numPr>
          <w:ilvl w:val="1"/>
          <w:numId w:val="87"/>
        </w:numPr>
        <w:autoSpaceDE w:val="0"/>
        <w:autoSpaceDN w:val="0"/>
        <w:adjustRightInd w:val="0"/>
        <w:spacing w:line="360" w:lineRule="auto"/>
        <w:rPr>
          <w:rFonts w:ascii="Times New Roman" w:hAnsi="Times New Roman"/>
          <w:b/>
          <w:sz w:val="24"/>
          <w:szCs w:val="24"/>
        </w:rPr>
      </w:pPr>
      <w:r w:rsidRPr="006641F2">
        <w:rPr>
          <w:rFonts w:ascii="Times New Roman" w:hAnsi="Times New Roman"/>
          <w:sz w:val="24"/>
          <w:szCs w:val="24"/>
        </w:rPr>
        <w:t>Explain purpose of conducting tests on block?</w:t>
      </w:r>
    </w:p>
    <w:p w:rsidR="006641F2" w:rsidRPr="006641F2" w:rsidRDefault="006641F2" w:rsidP="000619DB">
      <w:pPr>
        <w:pStyle w:val="ListParagraph"/>
        <w:numPr>
          <w:ilvl w:val="1"/>
          <w:numId w:val="87"/>
        </w:numPr>
        <w:autoSpaceDE w:val="0"/>
        <w:autoSpaceDN w:val="0"/>
        <w:adjustRightInd w:val="0"/>
        <w:spacing w:line="360" w:lineRule="auto"/>
        <w:rPr>
          <w:rFonts w:ascii="Times New Roman" w:hAnsi="Times New Roman"/>
          <w:b/>
          <w:sz w:val="24"/>
          <w:szCs w:val="24"/>
        </w:rPr>
      </w:pPr>
      <w:r w:rsidRPr="006641F2">
        <w:rPr>
          <w:rFonts w:ascii="Times New Roman" w:hAnsi="Times New Roman"/>
          <w:sz w:val="24"/>
          <w:szCs w:val="24"/>
        </w:rPr>
        <w:t xml:space="preserve">What is </w:t>
      </w:r>
      <w:r w:rsidRPr="006641F2">
        <w:rPr>
          <w:rFonts w:ascii="Times New Roman" w:hAnsi="Times New Roman"/>
          <w:color w:val="000000"/>
          <w:sz w:val="24"/>
          <w:szCs w:val="24"/>
          <w:lang w:bidi="ar-SA"/>
        </w:rPr>
        <w:t>the most common nominal size of concrete blocks?</w:t>
      </w:r>
    </w:p>
    <w:p w:rsidR="0084047F" w:rsidRDefault="0084047F" w:rsidP="0084047F">
      <w:pPr>
        <w:spacing w:after="0" w:line="360" w:lineRule="auto"/>
        <w:jc w:val="both"/>
        <w:rPr>
          <w:rFonts w:ascii="Arial" w:hAnsi="Arial" w:cs="Arial"/>
          <w:sz w:val="24"/>
        </w:rPr>
      </w:pPr>
    </w:p>
    <w:p w:rsidR="0084047F" w:rsidRPr="002C0E46" w:rsidRDefault="00D017FF" w:rsidP="0084047F">
      <w:pPr>
        <w:spacing w:after="0" w:line="360" w:lineRule="auto"/>
        <w:jc w:val="both"/>
        <w:rPr>
          <w:rFonts w:ascii="Arial" w:hAnsi="Arial" w:cs="Arial"/>
          <w:sz w:val="24"/>
          <w:szCs w:val="24"/>
        </w:rPr>
      </w:pPr>
      <w:r>
        <w:rPr>
          <w:rFonts w:ascii="Arial" w:hAnsi="Arial" w:cs="Arial"/>
          <w:noProof/>
          <w:sz w:val="24"/>
          <w:szCs w:val="24"/>
        </w:rPr>
        <w:pict>
          <v:shape id="_x0000_s1080" type="#_x0000_t202" style="position:absolute;left:0;text-align:left;margin-left:-5pt;margin-top:0;width:489.5pt;height:85.7pt;z-index:251703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7Bntw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BKV7BntwIAAMIF&#10;AAAOAAAAAAAAAAAAAAAAAC4CAABkcnMvZTJvRG9jLnhtbFBLAQItABQABgAIAAAAIQCZIU3R3AAA&#10;AAgBAAAPAAAAAAAAAAAAAAAAABEFAABkcnMvZG93bnJldi54bWxQSwUGAAAAAAQABADzAAAAGgYA&#10;AAAA&#10;" filled="f" stroked="f">
            <v:textbox style="mso-next-textbox:#_x0000_s1080">
              <w:txbxContent>
                <w:p w:rsidR="003E71DC" w:rsidRPr="006641F2" w:rsidRDefault="003E71DC" w:rsidP="0084047F">
                  <w:pPr>
                    <w:rPr>
                      <w:rFonts w:ascii="Times New Roman" w:hAnsi="Times New Roman"/>
                      <w:b/>
                      <w:sz w:val="24"/>
                    </w:rPr>
                  </w:pPr>
                  <w:r w:rsidRPr="006641F2">
                    <w:rPr>
                      <w:rFonts w:ascii="Times New Roman" w:hAnsi="Times New Roman"/>
                      <w:b/>
                      <w:i/>
                      <w:sz w:val="24"/>
                    </w:rPr>
                    <w:t>Note:</w:t>
                  </w:r>
                  <w:r w:rsidRPr="006641F2">
                    <w:rPr>
                      <w:rFonts w:ascii="Times New Roman" w:hAnsi="Times New Roman"/>
                      <w:b/>
                      <w:sz w:val="24"/>
                    </w:rPr>
                    <w:t xml:space="preserve"> Satisfactory rating – 15 and above points </w:t>
                  </w:r>
                  <w:r w:rsidRPr="006641F2">
                    <w:rPr>
                      <w:rFonts w:ascii="Times New Roman" w:hAnsi="Times New Roman"/>
                      <w:b/>
                      <w:sz w:val="24"/>
                    </w:rPr>
                    <w:tab/>
                    <w:t xml:space="preserve"> Unsatisfactory - below 15 points </w:t>
                  </w:r>
                </w:p>
                <w:p w:rsidR="003E71DC" w:rsidRDefault="003E71DC" w:rsidP="0084047F">
                  <w:pPr>
                    <w:ind w:left="720" w:hanging="720"/>
                  </w:pPr>
                  <w:r w:rsidRPr="00783730">
                    <w:t xml:space="preserve">You can ask you teacher for the </w:t>
                  </w:r>
                  <w:r>
                    <w:t>copy of the correct answers.</w:t>
                  </w:r>
                </w:p>
                <w:p w:rsidR="003E71DC" w:rsidRPr="00783730" w:rsidRDefault="003E71DC" w:rsidP="0084047F">
                  <w:pPr>
                    <w:ind w:left="720" w:hanging="720"/>
                  </w:pPr>
                </w:p>
              </w:txbxContent>
            </v:textbox>
          </v:shape>
        </w:pict>
      </w:r>
    </w:p>
    <w:p w:rsidR="0084047F" w:rsidRPr="002C0E46" w:rsidRDefault="0084047F" w:rsidP="0084047F">
      <w:pPr>
        <w:spacing w:after="0" w:line="360" w:lineRule="auto"/>
        <w:jc w:val="both"/>
        <w:rPr>
          <w:rFonts w:ascii="Arial" w:hAnsi="Arial" w:cs="Arial"/>
          <w:sz w:val="24"/>
          <w:szCs w:val="24"/>
        </w:rPr>
      </w:pPr>
    </w:p>
    <w:p w:rsidR="0084047F" w:rsidRPr="002C0E46" w:rsidRDefault="0084047F" w:rsidP="0084047F">
      <w:pPr>
        <w:spacing w:after="0" w:line="360" w:lineRule="auto"/>
        <w:jc w:val="both"/>
        <w:rPr>
          <w:rFonts w:ascii="Arial" w:hAnsi="Arial" w:cs="Arial"/>
          <w:sz w:val="24"/>
          <w:szCs w:val="24"/>
        </w:rPr>
      </w:pPr>
    </w:p>
    <w:p w:rsidR="0084047F" w:rsidRPr="002C0E46" w:rsidRDefault="0084047F" w:rsidP="0084047F">
      <w:pPr>
        <w:spacing w:after="0" w:line="360" w:lineRule="auto"/>
        <w:jc w:val="both"/>
        <w:rPr>
          <w:rFonts w:ascii="Arial" w:hAnsi="Arial" w:cs="Arial"/>
          <w:sz w:val="24"/>
          <w:szCs w:val="24"/>
        </w:rPr>
      </w:pPr>
      <w:r w:rsidRPr="002C0E46">
        <w:rPr>
          <w:rFonts w:ascii="Arial" w:hAnsi="Arial" w:cs="Arial"/>
          <w:sz w:val="24"/>
          <w:szCs w:val="24"/>
        </w:rPr>
        <w:t>Name:  _________________________</w:t>
      </w:r>
      <w:r w:rsidRPr="002C0E46">
        <w:rPr>
          <w:rFonts w:ascii="Arial" w:hAnsi="Arial" w:cs="Arial"/>
          <w:sz w:val="24"/>
          <w:szCs w:val="24"/>
        </w:rPr>
        <w:tab/>
      </w:r>
      <w:r w:rsidRPr="002C0E46">
        <w:rPr>
          <w:rFonts w:ascii="Arial" w:hAnsi="Arial" w:cs="Arial"/>
          <w:sz w:val="24"/>
          <w:szCs w:val="24"/>
        </w:rPr>
        <w:tab/>
        <w:t xml:space="preserve">           Date:  _______________</w:t>
      </w:r>
    </w:p>
    <w:p w:rsidR="0084047F" w:rsidRDefault="0084047F" w:rsidP="0084047F">
      <w:pPr>
        <w:tabs>
          <w:tab w:val="left" w:pos="2730"/>
        </w:tabs>
        <w:spacing w:after="0" w:line="360" w:lineRule="auto"/>
        <w:jc w:val="both"/>
        <w:rPr>
          <w:rFonts w:ascii="Arial" w:hAnsi="Arial" w:cs="Arial"/>
          <w:sz w:val="24"/>
        </w:rPr>
      </w:pPr>
    </w:p>
    <w:p w:rsidR="0084047F" w:rsidRDefault="0084047F" w:rsidP="0084047F">
      <w:pPr>
        <w:tabs>
          <w:tab w:val="left" w:pos="2730"/>
        </w:tabs>
        <w:spacing w:after="0" w:line="360" w:lineRule="auto"/>
        <w:jc w:val="both"/>
        <w:rPr>
          <w:rFonts w:ascii="Arial" w:hAnsi="Arial" w:cs="Arial"/>
          <w:sz w:val="24"/>
        </w:rPr>
      </w:pPr>
    </w:p>
    <w:p w:rsidR="0084047F" w:rsidRDefault="0084047F" w:rsidP="0084047F">
      <w:pPr>
        <w:tabs>
          <w:tab w:val="left" w:pos="2730"/>
        </w:tabs>
        <w:spacing w:after="0" w:line="360" w:lineRule="auto"/>
        <w:jc w:val="both"/>
        <w:rPr>
          <w:rFonts w:ascii="Arial" w:hAnsi="Arial" w:cs="Arial"/>
          <w:sz w:val="24"/>
        </w:rPr>
      </w:pPr>
    </w:p>
    <w:p w:rsidR="0084047F" w:rsidRDefault="0084047F" w:rsidP="0084047F">
      <w:pPr>
        <w:tabs>
          <w:tab w:val="left" w:pos="2730"/>
        </w:tabs>
        <w:spacing w:after="0" w:line="360" w:lineRule="auto"/>
        <w:jc w:val="both"/>
        <w:rPr>
          <w:rFonts w:ascii="Arial" w:hAnsi="Arial" w:cs="Arial"/>
          <w:sz w:val="24"/>
        </w:rPr>
      </w:pPr>
    </w:p>
    <w:p w:rsidR="0084047F" w:rsidRDefault="0084047F" w:rsidP="0084047F">
      <w:pPr>
        <w:tabs>
          <w:tab w:val="left" w:pos="2730"/>
        </w:tabs>
        <w:spacing w:after="0" w:line="360" w:lineRule="auto"/>
        <w:jc w:val="both"/>
        <w:rPr>
          <w:rFonts w:ascii="Arial" w:hAnsi="Arial" w:cs="Arial"/>
          <w:sz w:val="24"/>
        </w:rPr>
      </w:pPr>
    </w:p>
    <w:p w:rsidR="006641F2" w:rsidRDefault="006641F2" w:rsidP="0084047F">
      <w:pPr>
        <w:tabs>
          <w:tab w:val="left" w:pos="2730"/>
        </w:tabs>
        <w:spacing w:after="0" w:line="360" w:lineRule="auto"/>
        <w:jc w:val="both"/>
        <w:rPr>
          <w:rFonts w:ascii="Arial" w:hAnsi="Arial" w:cs="Arial"/>
          <w:sz w:val="24"/>
        </w:rPr>
      </w:pPr>
    </w:p>
    <w:p w:rsidR="006641F2" w:rsidRDefault="006641F2" w:rsidP="0084047F">
      <w:pPr>
        <w:tabs>
          <w:tab w:val="left" w:pos="2730"/>
        </w:tabs>
        <w:spacing w:after="0" w:line="360" w:lineRule="auto"/>
        <w:jc w:val="both"/>
        <w:rPr>
          <w:rFonts w:ascii="Arial" w:hAnsi="Arial" w:cs="Arial"/>
          <w:sz w:val="24"/>
        </w:rPr>
      </w:pPr>
    </w:p>
    <w:p w:rsidR="001A3D8E" w:rsidRDefault="001A3D8E" w:rsidP="0084047F">
      <w:pPr>
        <w:tabs>
          <w:tab w:val="left" w:pos="2730"/>
        </w:tabs>
        <w:spacing w:after="0" w:line="360" w:lineRule="auto"/>
        <w:jc w:val="both"/>
        <w:rPr>
          <w:rFonts w:ascii="Arial" w:hAnsi="Arial" w:cs="Arial"/>
          <w:sz w:val="24"/>
        </w:rPr>
      </w:pPr>
    </w:p>
    <w:p w:rsidR="001A3D8E" w:rsidRDefault="001A3D8E" w:rsidP="0084047F">
      <w:pPr>
        <w:tabs>
          <w:tab w:val="left" w:pos="2730"/>
        </w:tabs>
        <w:spacing w:after="0" w:line="360" w:lineRule="auto"/>
        <w:jc w:val="both"/>
        <w:rPr>
          <w:rFonts w:ascii="Arial" w:hAnsi="Arial" w:cs="Arial"/>
          <w:sz w:val="24"/>
        </w:rPr>
      </w:pPr>
    </w:p>
    <w:p w:rsidR="001A3D8E" w:rsidRDefault="001A3D8E" w:rsidP="0084047F">
      <w:pPr>
        <w:tabs>
          <w:tab w:val="left" w:pos="2730"/>
        </w:tabs>
        <w:spacing w:after="0" w:line="360" w:lineRule="auto"/>
        <w:jc w:val="both"/>
        <w:rPr>
          <w:rFonts w:ascii="Arial" w:hAnsi="Arial" w:cs="Arial"/>
          <w:sz w:val="24"/>
        </w:rPr>
      </w:pPr>
    </w:p>
    <w:p w:rsidR="001A3D8E" w:rsidRDefault="001A3D8E" w:rsidP="0084047F">
      <w:pPr>
        <w:tabs>
          <w:tab w:val="left" w:pos="2730"/>
        </w:tabs>
        <w:spacing w:after="0" w:line="360" w:lineRule="auto"/>
        <w:jc w:val="both"/>
        <w:rPr>
          <w:rFonts w:ascii="Arial" w:hAnsi="Arial" w:cs="Arial"/>
          <w:sz w:val="24"/>
        </w:rPr>
      </w:pPr>
    </w:p>
    <w:p w:rsidR="001A3D8E" w:rsidRDefault="001A3D8E" w:rsidP="0084047F">
      <w:pPr>
        <w:tabs>
          <w:tab w:val="left" w:pos="2730"/>
        </w:tabs>
        <w:spacing w:after="0" w:line="360" w:lineRule="auto"/>
        <w:jc w:val="both"/>
        <w:rPr>
          <w:rFonts w:ascii="Arial" w:hAnsi="Arial" w:cs="Arial"/>
          <w:sz w:val="24"/>
        </w:rPr>
      </w:pPr>
    </w:p>
    <w:p w:rsidR="001A3D8E" w:rsidRDefault="001A3D8E" w:rsidP="0084047F">
      <w:pPr>
        <w:tabs>
          <w:tab w:val="left" w:pos="2730"/>
        </w:tabs>
        <w:spacing w:after="0" w:line="360" w:lineRule="auto"/>
        <w:jc w:val="both"/>
        <w:rPr>
          <w:rFonts w:ascii="Arial" w:hAnsi="Arial" w:cs="Arial"/>
          <w:sz w:val="24"/>
        </w:rPr>
      </w:pPr>
    </w:p>
    <w:p w:rsidR="001A3D8E" w:rsidRDefault="001A3D8E" w:rsidP="0084047F">
      <w:pPr>
        <w:tabs>
          <w:tab w:val="left" w:pos="2730"/>
        </w:tabs>
        <w:spacing w:after="0" w:line="360" w:lineRule="auto"/>
        <w:jc w:val="both"/>
        <w:rPr>
          <w:rFonts w:ascii="Arial" w:hAnsi="Arial" w:cs="Arial"/>
          <w:sz w:val="24"/>
        </w:rPr>
      </w:pPr>
    </w:p>
    <w:p w:rsidR="001A3D8E" w:rsidRDefault="001A3D8E" w:rsidP="0084047F">
      <w:pPr>
        <w:tabs>
          <w:tab w:val="left" w:pos="2730"/>
        </w:tabs>
        <w:spacing w:after="0" w:line="360" w:lineRule="auto"/>
        <w:jc w:val="both"/>
        <w:rPr>
          <w:rFonts w:ascii="Arial" w:hAnsi="Arial" w:cs="Arial"/>
          <w:sz w:val="24"/>
        </w:rPr>
      </w:pPr>
    </w:p>
    <w:p w:rsidR="00D64BE2" w:rsidRDefault="00D64BE2" w:rsidP="0084047F">
      <w:pPr>
        <w:tabs>
          <w:tab w:val="left" w:pos="6630"/>
        </w:tabs>
        <w:overflowPunct w:val="0"/>
        <w:autoSpaceDE w:val="0"/>
        <w:autoSpaceDN w:val="0"/>
        <w:adjustRightInd w:val="0"/>
        <w:spacing w:line="360" w:lineRule="auto"/>
        <w:jc w:val="both"/>
        <w:textAlignment w:val="baseline"/>
        <w:rPr>
          <w:b/>
        </w:rPr>
      </w:pPr>
    </w:p>
    <w:tbl>
      <w:tblPr>
        <w:tblW w:w="0" w:type="auto"/>
        <w:tblLook w:val="04A0" w:firstRow="1" w:lastRow="0" w:firstColumn="1" w:lastColumn="0" w:noHBand="0" w:noVBand="1"/>
      </w:tblPr>
      <w:tblGrid>
        <w:gridCol w:w="3798"/>
        <w:gridCol w:w="5778"/>
      </w:tblGrid>
      <w:tr w:rsidR="00D64BE2" w:rsidTr="00D64BE2">
        <w:tc>
          <w:tcPr>
            <w:tcW w:w="3798" w:type="dxa"/>
          </w:tcPr>
          <w:p w:rsidR="00D64BE2" w:rsidRPr="00D64BE2" w:rsidRDefault="00D64BE2" w:rsidP="00F67176">
            <w:pPr>
              <w:pStyle w:val="Heading2"/>
              <w:framePr w:wrap="around"/>
            </w:pPr>
            <w:bookmarkStart w:id="54" w:name="_Toc112961512"/>
            <w:r w:rsidRPr="00D64BE2">
              <w:t>Operation Sheet-3</w:t>
            </w:r>
            <w:bookmarkEnd w:id="54"/>
          </w:p>
        </w:tc>
        <w:tc>
          <w:tcPr>
            <w:tcW w:w="5778" w:type="dxa"/>
          </w:tcPr>
          <w:p w:rsidR="00D64BE2" w:rsidRPr="00D64BE2" w:rsidRDefault="00D64BE2" w:rsidP="00AD65E1">
            <w:pPr>
              <w:spacing w:after="0" w:line="240" w:lineRule="auto"/>
              <w:rPr>
                <w:rFonts w:ascii="Times New Roman" w:hAnsi="Times New Roman"/>
                <w:b/>
                <w:sz w:val="28"/>
              </w:rPr>
            </w:pPr>
            <w:r w:rsidRPr="00D64BE2">
              <w:rPr>
                <w:rFonts w:ascii="Times New Roman" w:hAnsi="Times New Roman"/>
                <w:b/>
                <w:sz w:val="28"/>
              </w:rPr>
              <w:t>Cast</w:t>
            </w:r>
            <w:r>
              <w:rPr>
                <w:rFonts w:ascii="Times New Roman" w:hAnsi="Times New Roman"/>
                <w:b/>
                <w:sz w:val="28"/>
              </w:rPr>
              <w:t>ing</w:t>
            </w:r>
            <w:r w:rsidRPr="00D64BE2">
              <w:rPr>
                <w:rFonts w:ascii="Times New Roman" w:hAnsi="Times New Roman"/>
                <w:b/>
                <w:sz w:val="28"/>
              </w:rPr>
              <w:t xml:space="preserve"> concrete into </w:t>
            </w:r>
            <w:proofErr w:type="spellStart"/>
            <w:r w:rsidRPr="00D64BE2">
              <w:rPr>
                <w:rFonts w:ascii="Times New Roman" w:hAnsi="Times New Roman"/>
                <w:b/>
                <w:sz w:val="28"/>
              </w:rPr>
              <w:t>moulds</w:t>
            </w:r>
            <w:proofErr w:type="spellEnd"/>
          </w:p>
        </w:tc>
      </w:tr>
    </w:tbl>
    <w:p w:rsidR="0084047F" w:rsidRDefault="0084047F" w:rsidP="0084047F">
      <w:pPr>
        <w:tabs>
          <w:tab w:val="left" w:pos="6630"/>
        </w:tabs>
        <w:overflowPunct w:val="0"/>
        <w:autoSpaceDE w:val="0"/>
        <w:autoSpaceDN w:val="0"/>
        <w:adjustRightInd w:val="0"/>
        <w:spacing w:line="360" w:lineRule="auto"/>
        <w:jc w:val="both"/>
        <w:textAlignment w:val="baseline"/>
        <w:rPr>
          <w:b/>
        </w:rPr>
      </w:pPr>
      <w:r w:rsidRPr="009F0B2D">
        <w:rPr>
          <w:b/>
        </w:rPr>
        <w:tab/>
      </w:r>
    </w:p>
    <w:p w:rsidR="0084047F" w:rsidRPr="006A1CFC" w:rsidRDefault="0084047F" w:rsidP="0084047F">
      <w:pPr>
        <w:tabs>
          <w:tab w:val="left" w:pos="6630"/>
        </w:tabs>
        <w:overflowPunct w:val="0"/>
        <w:autoSpaceDE w:val="0"/>
        <w:autoSpaceDN w:val="0"/>
        <w:adjustRightInd w:val="0"/>
        <w:spacing w:line="360" w:lineRule="auto"/>
        <w:jc w:val="both"/>
        <w:textAlignment w:val="baseline"/>
        <w:rPr>
          <w:b/>
        </w:rPr>
      </w:pPr>
      <w:r w:rsidRPr="004926D7">
        <w:rPr>
          <w:rFonts w:ascii="Times New Roman" w:hAnsi="Times New Roman"/>
          <w:b/>
          <w:sz w:val="24"/>
          <w:szCs w:val="24"/>
        </w:rPr>
        <w:t>PURPOSE:</w:t>
      </w:r>
      <w:r w:rsidRPr="004926D7">
        <w:rPr>
          <w:rFonts w:ascii="Times New Roman" w:hAnsi="Times New Roman"/>
          <w:sz w:val="24"/>
          <w:szCs w:val="24"/>
        </w:rPr>
        <w:t xml:space="preserve"> -T</w:t>
      </w:r>
      <w:r w:rsidRPr="004926D7">
        <w:rPr>
          <w:rFonts w:ascii="Times New Roman" w:hAnsi="Times New Roman"/>
          <w:bCs/>
          <w:color w:val="202124"/>
          <w:sz w:val="24"/>
          <w:szCs w:val="24"/>
          <w:shd w:val="clear" w:color="auto" w:fill="FFFFFF"/>
        </w:rPr>
        <w:t xml:space="preserve">o </w:t>
      </w:r>
      <w:r w:rsidR="00804F4A">
        <w:rPr>
          <w:rFonts w:ascii="Times New Roman" w:hAnsi="Times New Roman"/>
          <w:bCs/>
          <w:color w:val="202124"/>
          <w:sz w:val="24"/>
          <w:szCs w:val="24"/>
          <w:shd w:val="clear" w:color="auto" w:fill="FFFFFF"/>
        </w:rPr>
        <w:t>produce Handmade Hollow Concrete Block</w:t>
      </w:r>
    </w:p>
    <w:p w:rsidR="0084047F" w:rsidRDefault="0084047F" w:rsidP="0084047F">
      <w:pPr>
        <w:tabs>
          <w:tab w:val="center" w:pos="4536"/>
          <w:tab w:val="right" w:pos="9072"/>
        </w:tabs>
        <w:jc w:val="both"/>
        <w:rPr>
          <w:rFonts w:ascii="Times New Roman" w:hAnsi="Times New Roman"/>
          <w:b/>
          <w:sz w:val="24"/>
          <w:szCs w:val="24"/>
        </w:rPr>
      </w:pPr>
      <w:r w:rsidRPr="004926D7">
        <w:rPr>
          <w:rFonts w:ascii="Times New Roman" w:hAnsi="Times New Roman"/>
          <w:b/>
          <w:sz w:val="24"/>
          <w:szCs w:val="24"/>
        </w:rPr>
        <w:t>CONDITIONS OR SITUATIONS FOR THE OPERATIONS:-</w:t>
      </w:r>
    </w:p>
    <w:p w:rsidR="0084047F" w:rsidRPr="004926D7" w:rsidRDefault="0084047F" w:rsidP="000619DB">
      <w:pPr>
        <w:numPr>
          <w:ilvl w:val="0"/>
          <w:numId w:val="81"/>
        </w:numPr>
        <w:spacing w:after="0" w:line="240" w:lineRule="auto"/>
        <w:jc w:val="both"/>
        <w:rPr>
          <w:rFonts w:ascii="Times New Roman" w:hAnsi="Times New Roman"/>
          <w:sz w:val="24"/>
          <w:szCs w:val="24"/>
        </w:rPr>
      </w:pPr>
      <w:r w:rsidRPr="004926D7">
        <w:rPr>
          <w:rFonts w:ascii="Times New Roman" w:hAnsi="Times New Roman"/>
          <w:sz w:val="24"/>
          <w:szCs w:val="24"/>
        </w:rPr>
        <w:t>Ensure the work shop hazard free</w:t>
      </w:r>
    </w:p>
    <w:p w:rsidR="0084047F" w:rsidRPr="004926D7" w:rsidRDefault="0084047F" w:rsidP="000619DB">
      <w:pPr>
        <w:pStyle w:val="ListParagraph"/>
        <w:numPr>
          <w:ilvl w:val="0"/>
          <w:numId w:val="81"/>
        </w:numPr>
        <w:shd w:val="clear" w:color="auto" w:fill="FFFFFF"/>
        <w:spacing w:after="0" w:line="240" w:lineRule="auto"/>
        <w:rPr>
          <w:rFonts w:ascii="Arial" w:hAnsi="Arial" w:cs="Arial"/>
          <w:color w:val="333333"/>
        </w:rPr>
      </w:pPr>
      <w:r w:rsidRPr="004926D7">
        <w:rPr>
          <w:rFonts w:ascii="Times New Roman" w:hAnsi="Times New Roman"/>
          <w:sz w:val="24"/>
          <w:szCs w:val="24"/>
        </w:rPr>
        <w:t xml:space="preserve">Wear appropriate clothes, </w:t>
      </w:r>
    </w:p>
    <w:p w:rsidR="0084047F" w:rsidRPr="00740DF1" w:rsidRDefault="0084047F" w:rsidP="000619DB">
      <w:pPr>
        <w:pStyle w:val="ListParagraph"/>
        <w:numPr>
          <w:ilvl w:val="0"/>
          <w:numId w:val="82"/>
        </w:numPr>
        <w:shd w:val="clear" w:color="auto" w:fill="FFFFFF"/>
        <w:spacing w:after="0" w:line="240" w:lineRule="auto"/>
        <w:rPr>
          <w:rFonts w:ascii="Arial" w:hAnsi="Arial" w:cs="Arial"/>
          <w:b/>
        </w:rPr>
      </w:pPr>
      <w:r w:rsidRPr="00740DF1">
        <w:rPr>
          <w:rStyle w:val="Strong"/>
          <w:rFonts w:ascii="Arial" w:hAnsi="Arial" w:cs="Arial"/>
          <w:b w:val="0"/>
        </w:rPr>
        <w:t>Steel toe-capped boots.</w:t>
      </w:r>
      <w:r w:rsidRPr="00740DF1">
        <w:rPr>
          <w:rStyle w:val="apple-converted-space"/>
          <w:rFonts w:ascii="Arial" w:hAnsi="Arial" w:cs="Arial"/>
          <w:b/>
        </w:rPr>
        <w:t> </w:t>
      </w:r>
    </w:p>
    <w:p w:rsidR="0084047F" w:rsidRPr="00740DF1" w:rsidRDefault="0084047F" w:rsidP="000619DB">
      <w:pPr>
        <w:pStyle w:val="ListParagraph"/>
        <w:numPr>
          <w:ilvl w:val="0"/>
          <w:numId w:val="82"/>
        </w:numPr>
        <w:shd w:val="clear" w:color="auto" w:fill="FFFFFF"/>
        <w:spacing w:after="0" w:line="240" w:lineRule="auto"/>
        <w:rPr>
          <w:rStyle w:val="Strong"/>
          <w:rFonts w:ascii="Arial" w:hAnsi="Arial" w:cs="Arial"/>
          <w:b w:val="0"/>
        </w:rPr>
      </w:pPr>
      <w:r w:rsidRPr="00740DF1">
        <w:rPr>
          <w:rStyle w:val="Strong"/>
          <w:rFonts w:ascii="Arial" w:hAnsi="Arial" w:cs="Arial"/>
          <w:b w:val="0"/>
        </w:rPr>
        <w:t>A dust mask</w:t>
      </w:r>
      <w:r w:rsidRPr="00740DF1">
        <w:rPr>
          <w:rStyle w:val="apple-converted-space"/>
          <w:rFonts w:ascii="Arial" w:hAnsi="Arial" w:cs="Arial"/>
          <w:b/>
          <w:bCs/>
        </w:rPr>
        <w:t> </w:t>
      </w:r>
    </w:p>
    <w:p w:rsidR="0084047F" w:rsidRPr="00740DF1" w:rsidRDefault="0084047F" w:rsidP="000619DB">
      <w:pPr>
        <w:pStyle w:val="ListParagraph"/>
        <w:numPr>
          <w:ilvl w:val="0"/>
          <w:numId w:val="82"/>
        </w:numPr>
        <w:shd w:val="clear" w:color="auto" w:fill="FFFFFF"/>
        <w:spacing w:after="0" w:line="240" w:lineRule="auto"/>
        <w:rPr>
          <w:rFonts w:ascii="Arial" w:hAnsi="Arial" w:cs="Arial"/>
          <w:b/>
        </w:rPr>
      </w:pPr>
      <w:r w:rsidRPr="00740DF1">
        <w:rPr>
          <w:rStyle w:val="Strong"/>
          <w:rFonts w:ascii="Arial" w:hAnsi="Arial" w:cs="Arial"/>
          <w:b w:val="0"/>
        </w:rPr>
        <w:t>Gloves</w:t>
      </w:r>
      <w:r w:rsidRPr="00740DF1">
        <w:rPr>
          <w:rStyle w:val="apple-converted-space"/>
          <w:rFonts w:ascii="Arial" w:hAnsi="Arial" w:cs="Arial"/>
          <w:b/>
        </w:rPr>
        <w:t> </w:t>
      </w:r>
      <w:r w:rsidRPr="00740DF1">
        <w:rPr>
          <w:rFonts w:ascii="Arial" w:hAnsi="Arial" w:cs="Arial"/>
          <w:b/>
        </w:rPr>
        <w:t xml:space="preserve">, </w:t>
      </w:r>
    </w:p>
    <w:p w:rsidR="0084047F" w:rsidRPr="00740DF1" w:rsidRDefault="0084047F" w:rsidP="000619DB">
      <w:pPr>
        <w:pStyle w:val="ListParagraph"/>
        <w:numPr>
          <w:ilvl w:val="0"/>
          <w:numId w:val="82"/>
        </w:numPr>
        <w:shd w:val="clear" w:color="auto" w:fill="FFFFFF"/>
        <w:spacing w:after="0" w:line="240" w:lineRule="auto"/>
        <w:rPr>
          <w:rFonts w:ascii="Arial" w:hAnsi="Arial" w:cs="Arial"/>
          <w:b/>
        </w:rPr>
      </w:pPr>
      <w:r w:rsidRPr="00740DF1">
        <w:rPr>
          <w:rStyle w:val="Strong"/>
          <w:rFonts w:ascii="Arial" w:hAnsi="Arial" w:cs="Arial"/>
          <w:b w:val="0"/>
        </w:rPr>
        <w:t>Safety glasses</w:t>
      </w:r>
      <w:r w:rsidRPr="00740DF1">
        <w:rPr>
          <w:rStyle w:val="apple-converted-space"/>
          <w:rFonts w:ascii="Arial" w:hAnsi="Arial" w:cs="Arial"/>
          <w:b/>
        </w:rPr>
        <w:t> </w:t>
      </w:r>
    </w:p>
    <w:p w:rsidR="0084047F" w:rsidRPr="004926D7" w:rsidRDefault="0084047F" w:rsidP="0084047F">
      <w:pPr>
        <w:spacing w:after="0" w:line="240" w:lineRule="auto"/>
        <w:ind w:left="720"/>
        <w:jc w:val="both"/>
        <w:rPr>
          <w:rFonts w:ascii="Times New Roman" w:hAnsi="Times New Roman"/>
          <w:sz w:val="24"/>
          <w:szCs w:val="24"/>
        </w:rPr>
      </w:pPr>
    </w:p>
    <w:p w:rsidR="0084047F" w:rsidRPr="004926D7" w:rsidRDefault="0084047F" w:rsidP="0084047F">
      <w:pPr>
        <w:tabs>
          <w:tab w:val="center" w:pos="4536"/>
          <w:tab w:val="right" w:pos="9072"/>
        </w:tabs>
        <w:jc w:val="both"/>
        <w:rPr>
          <w:rFonts w:ascii="Times New Roman" w:hAnsi="Times New Roman"/>
          <w:sz w:val="24"/>
          <w:szCs w:val="24"/>
        </w:rPr>
      </w:pPr>
      <w:r w:rsidRPr="004926D7">
        <w:rPr>
          <w:rFonts w:ascii="Times New Roman" w:hAnsi="Times New Roman"/>
          <w:b/>
          <w:sz w:val="24"/>
          <w:szCs w:val="24"/>
        </w:rPr>
        <w:t xml:space="preserve">EQUIPMENT AND TOOLS </w:t>
      </w:r>
    </w:p>
    <w:p w:rsidR="0084047F" w:rsidRPr="00740DF1" w:rsidRDefault="0084047F" w:rsidP="000619DB">
      <w:pPr>
        <w:numPr>
          <w:ilvl w:val="0"/>
          <w:numId w:val="83"/>
        </w:numPr>
        <w:shd w:val="clear" w:color="auto" w:fill="FFFFFF"/>
        <w:spacing w:after="0" w:line="240" w:lineRule="auto"/>
        <w:rPr>
          <w:rStyle w:val="Strong"/>
          <w:rFonts w:ascii="Times New Roman" w:hAnsi="Times New Roman"/>
          <w:b w:val="0"/>
          <w:bCs w:val="0"/>
          <w:sz w:val="24"/>
        </w:rPr>
      </w:pPr>
      <w:r w:rsidRPr="00740DF1">
        <w:rPr>
          <w:rStyle w:val="Strong"/>
          <w:rFonts w:ascii="Times New Roman" w:hAnsi="Times New Roman"/>
          <w:b w:val="0"/>
          <w:sz w:val="24"/>
        </w:rPr>
        <w:t>Builders shovel.</w:t>
      </w:r>
      <w:r w:rsidRPr="00740DF1">
        <w:rPr>
          <w:rStyle w:val="apple-converted-space"/>
          <w:rFonts w:ascii="Times New Roman" w:hAnsi="Times New Roman"/>
          <w:b/>
          <w:sz w:val="24"/>
        </w:rPr>
        <w:t> </w:t>
      </w:r>
    </w:p>
    <w:p w:rsidR="0084047F" w:rsidRPr="00740DF1" w:rsidRDefault="0084047F" w:rsidP="000619DB">
      <w:pPr>
        <w:numPr>
          <w:ilvl w:val="0"/>
          <w:numId w:val="83"/>
        </w:numPr>
        <w:shd w:val="clear" w:color="auto" w:fill="FFFFFF"/>
        <w:spacing w:after="0" w:line="240" w:lineRule="auto"/>
        <w:rPr>
          <w:rFonts w:ascii="Times New Roman" w:hAnsi="Times New Roman"/>
          <w:b/>
          <w:sz w:val="24"/>
        </w:rPr>
      </w:pPr>
      <w:r w:rsidRPr="00740DF1">
        <w:rPr>
          <w:rStyle w:val="Strong"/>
          <w:rFonts w:ascii="Times New Roman" w:hAnsi="Times New Roman"/>
          <w:b w:val="0"/>
          <w:sz w:val="24"/>
        </w:rPr>
        <w:t xml:space="preserve"> Buckets.</w:t>
      </w:r>
      <w:r w:rsidRPr="00740DF1">
        <w:rPr>
          <w:rStyle w:val="apple-converted-space"/>
          <w:rFonts w:ascii="Times New Roman" w:hAnsi="Times New Roman"/>
          <w:b/>
          <w:sz w:val="24"/>
        </w:rPr>
        <w:t> </w:t>
      </w:r>
    </w:p>
    <w:p w:rsidR="008B469B" w:rsidRPr="008B469B" w:rsidRDefault="008B469B" w:rsidP="000619DB">
      <w:pPr>
        <w:numPr>
          <w:ilvl w:val="0"/>
          <w:numId w:val="83"/>
        </w:numPr>
        <w:shd w:val="clear" w:color="auto" w:fill="FFFFFF"/>
        <w:spacing w:after="0" w:line="240" w:lineRule="auto"/>
        <w:rPr>
          <w:rStyle w:val="Strong"/>
          <w:rFonts w:ascii="Times New Roman" w:hAnsi="Times New Roman"/>
          <w:bCs w:val="0"/>
          <w:sz w:val="24"/>
          <w:szCs w:val="24"/>
        </w:rPr>
      </w:pPr>
      <w:r w:rsidRPr="008B469B">
        <w:rPr>
          <w:rStyle w:val="Strong"/>
          <w:rFonts w:ascii="Times New Roman" w:hAnsi="Times New Roman"/>
          <w:b w:val="0"/>
          <w:bCs w:val="0"/>
          <w:sz w:val="24"/>
          <w:szCs w:val="24"/>
        </w:rPr>
        <w:t>Mold</w:t>
      </w:r>
    </w:p>
    <w:p w:rsidR="008B469B" w:rsidRPr="008B469B" w:rsidRDefault="008B469B" w:rsidP="000619DB">
      <w:pPr>
        <w:numPr>
          <w:ilvl w:val="0"/>
          <w:numId w:val="83"/>
        </w:numPr>
        <w:shd w:val="clear" w:color="auto" w:fill="FFFFFF"/>
        <w:spacing w:after="0" w:line="240" w:lineRule="auto"/>
        <w:rPr>
          <w:rStyle w:val="Strong"/>
          <w:rFonts w:ascii="Times New Roman" w:hAnsi="Times New Roman"/>
          <w:bCs w:val="0"/>
          <w:sz w:val="24"/>
          <w:szCs w:val="24"/>
        </w:rPr>
      </w:pPr>
      <w:r w:rsidRPr="008B469B">
        <w:rPr>
          <w:rStyle w:val="Strong"/>
          <w:rFonts w:ascii="Times New Roman" w:hAnsi="Times New Roman"/>
          <w:b w:val="0"/>
          <w:bCs w:val="0"/>
          <w:sz w:val="24"/>
          <w:szCs w:val="24"/>
        </w:rPr>
        <w:t>Compaction rammer</w:t>
      </w:r>
    </w:p>
    <w:p w:rsidR="0084047F" w:rsidRPr="00740DF1" w:rsidRDefault="0084047F" w:rsidP="000619DB">
      <w:pPr>
        <w:numPr>
          <w:ilvl w:val="0"/>
          <w:numId w:val="83"/>
        </w:numPr>
        <w:shd w:val="clear" w:color="auto" w:fill="FFFFFF"/>
        <w:spacing w:after="0" w:line="240" w:lineRule="auto"/>
        <w:rPr>
          <w:rFonts w:ascii="Times New Roman" w:hAnsi="Times New Roman"/>
          <w:b/>
          <w:sz w:val="28"/>
          <w:szCs w:val="24"/>
        </w:rPr>
      </w:pPr>
      <w:r w:rsidRPr="00740DF1">
        <w:rPr>
          <w:rStyle w:val="Strong"/>
          <w:rFonts w:ascii="Times New Roman" w:hAnsi="Times New Roman"/>
          <w:b w:val="0"/>
          <w:sz w:val="24"/>
        </w:rPr>
        <w:t>Wheelbarrow or buckets</w:t>
      </w:r>
    </w:p>
    <w:p w:rsidR="00AD7D6E" w:rsidRDefault="00AD7D6E" w:rsidP="00AD7D6E">
      <w:pPr>
        <w:spacing w:line="240" w:lineRule="auto"/>
        <w:jc w:val="both"/>
        <w:rPr>
          <w:rFonts w:ascii="Times New Roman" w:hAnsi="Times New Roman"/>
          <w:b/>
          <w:sz w:val="24"/>
          <w:szCs w:val="24"/>
        </w:rPr>
      </w:pPr>
    </w:p>
    <w:p w:rsidR="0084047F" w:rsidRDefault="0084047F" w:rsidP="0084047F">
      <w:pPr>
        <w:jc w:val="both"/>
        <w:rPr>
          <w:rFonts w:ascii="Times New Roman" w:hAnsi="Times New Roman"/>
          <w:sz w:val="24"/>
          <w:szCs w:val="24"/>
        </w:rPr>
      </w:pPr>
      <w:r w:rsidRPr="004926D7">
        <w:rPr>
          <w:rFonts w:ascii="Times New Roman" w:hAnsi="Times New Roman"/>
          <w:b/>
          <w:sz w:val="24"/>
          <w:szCs w:val="24"/>
        </w:rPr>
        <w:t xml:space="preserve">MATERIALS: </w:t>
      </w:r>
      <w:r w:rsidRPr="004926D7">
        <w:rPr>
          <w:rFonts w:ascii="Times New Roman" w:hAnsi="Times New Roman"/>
          <w:sz w:val="24"/>
          <w:szCs w:val="24"/>
        </w:rPr>
        <w:t>-</w:t>
      </w:r>
    </w:p>
    <w:p w:rsidR="0084047F" w:rsidRPr="008B469B" w:rsidRDefault="0084047F" w:rsidP="000619DB">
      <w:pPr>
        <w:pStyle w:val="ListParagraph"/>
        <w:numPr>
          <w:ilvl w:val="0"/>
          <w:numId w:val="84"/>
        </w:numPr>
        <w:jc w:val="both"/>
        <w:rPr>
          <w:rFonts w:ascii="Times New Roman" w:hAnsi="Times New Roman"/>
          <w:sz w:val="24"/>
          <w:szCs w:val="24"/>
        </w:rPr>
      </w:pPr>
      <w:r w:rsidRPr="00740DF1">
        <w:rPr>
          <w:rFonts w:ascii="Times New Roman" w:hAnsi="Times New Roman"/>
          <w:sz w:val="24"/>
          <w:szCs w:val="24"/>
        </w:rPr>
        <w:t>C</w:t>
      </w:r>
      <w:r w:rsidR="008B469B">
        <w:rPr>
          <w:rFonts w:ascii="Times New Roman" w:hAnsi="Times New Roman"/>
          <w:sz w:val="24"/>
          <w:szCs w:val="24"/>
        </w:rPr>
        <w:t xml:space="preserve">oncrete </w:t>
      </w:r>
      <w:r w:rsidR="00AD7D6E">
        <w:rPr>
          <w:rFonts w:ascii="Times New Roman" w:hAnsi="Times New Roman"/>
          <w:sz w:val="24"/>
          <w:szCs w:val="24"/>
        </w:rPr>
        <w:t>mixture</w:t>
      </w:r>
    </w:p>
    <w:p w:rsidR="0084047F" w:rsidRDefault="0084047F" w:rsidP="0084047F">
      <w:pPr>
        <w:jc w:val="both"/>
        <w:rPr>
          <w:rFonts w:ascii="Times New Roman" w:hAnsi="Times New Roman"/>
          <w:kern w:val="36"/>
          <w:sz w:val="24"/>
          <w:szCs w:val="24"/>
        </w:rPr>
      </w:pPr>
      <w:r w:rsidRPr="00C52115">
        <w:rPr>
          <w:rFonts w:ascii="Times New Roman" w:hAnsi="Times New Roman"/>
          <w:b/>
          <w:kern w:val="36"/>
          <w:sz w:val="24"/>
          <w:szCs w:val="24"/>
        </w:rPr>
        <w:t>PROCEDURE</w:t>
      </w:r>
      <w:r w:rsidRPr="004926D7">
        <w:rPr>
          <w:rFonts w:ascii="Times New Roman" w:hAnsi="Times New Roman"/>
          <w:kern w:val="36"/>
          <w:sz w:val="24"/>
          <w:szCs w:val="24"/>
        </w:rPr>
        <w:t xml:space="preserve">, </w:t>
      </w:r>
    </w:p>
    <w:p w:rsidR="0084047F" w:rsidRPr="00276B95" w:rsidRDefault="00276B95" w:rsidP="00276B95">
      <w:pPr>
        <w:jc w:val="both"/>
        <w:rPr>
          <w:rFonts w:ascii="Times New Roman" w:hAnsi="Times New Roman"/>
          <w:kern w:val="36"/>
          <w:sz w:val="24"/>
          <w:szCs w:val="24"/>
        </w:rPr>
      </w:pPr>
      <w:r>
        <w:rPr>
          <w:rFonts w:ascii="Times New Roman" w:hAnsi="Times New Roman"/>
          <w:sz w:val="24"/>
          <w:szCs w:val="24"/>
        </w:rPr>
        <w:t>Step-1-</w:t>
      </w:r>
      <w:r w:rsidR="0084047F" w:rsidRPr="00276B95">
        <w:rPr>
          <w:rFonts w:ascii="Times New Roman" w:hAnsi="Times New Roman"/>
          <w:sz w:val="24"/>
          <w:szCs w:val="24"/>
        </w:rPr>
        <w:t>Identify job specifications</w:t>
      </w:r>
    </w:p>
    <w:p w:rsidR="00276B95" w:rsidRPr="005B5AB0" w:rsidRDefault="00276B95" w:rsidP="00EA1923">
      <w:r w:rsidRPr="005B5AB0">
        <w:t xml:space="preserve">Step </w:t>
      </w:r>
      <w:r>
        <w:t>2 -</w:t>
      </w:r>
      <w:r w:rsidRPr="005B5AB0">
        <w:t xml:space="preserve">Place empty </w:t>
      </w:r>
      <w:proofErr w:type="spellStart"/>
      <w:r w:rsidRPr="005B5AB0">
        <w:t>mould</w:t>
      </w:r>
      <w:proofErr w:type="spellEnd"/>
      <w:r w:rsidRPr="005B5AB0">
        <w:t xml:space="preserve"> on a flat surface</w:t>
      </w:r>
    </w:p>
    <w:p w:rsidR="00276B95" w:rsidRPr="005B5AB0" w:rsidRDefault="00276B95" w:rsidP="00EA1923">
      <w:r>
        <w:t>Step 3 -</w:t>
      </w:r>
      <w:r w:rsidRPr="005B5AB0">
        <w:t xml:space="preserve">Applying oil to the inside of the </w:t>
      </w:r>
      <w:proofErr w:type="spellStart"/>
      <w:r w:rsidRPr="005B5AB0">
        <w:t>mould</w:t>
      </w:r>
      <w:proofErr w:type="spellEnd"/>
    </w:p>
    <w:p w:rsidR="00276B95" w:rsidRPr="005B5AB0" w:rsidRDefault="00276B95" w:rsidP="00276B95">
      <w:pPr>
        <w:autoSpaceDE w:val="0"/>
        <w:autoSpaceDN w:val="0"/>
        <w:adjustRightInd w:val="0"/>
        <w:spacing w:after="0" w:line="360" w:lineRule="auto"/>
        <w:jc w:val="both"/>
        <w:rPr>
          <w:rFonts w:ascii="Times New Roman" w:hAnsi="Times New Roman"/>
          <w:color w:val="000000"/>
          <w:sz w:val="24"/>
          <w:szCs w:val="24"/>
        </w:rPr>
      </w:pPr>
      <w:r>
        <w:rPr>
          <w:rFonts w:ascii="Times New Roman" w:hAnsi="Times New Roman"/>
          <w:color w:val="000000"/>
          <w:sz w:val="24"/>
          <w:szCs w:val="24"/>
        </w:rPr>
        <w:t>Step 4</w:t>
      </w:r>
      <w:r w:rsidRPr="005B5AB0">
        <w:rPr>
          <w:rFonts w:ascii="Times New Roman" w:hAnsi="Times New Roman"/>
          <w:color w:val="000000"/>
          <w:sz w:val="24"/>
          <w:szCs w:val="24"/>
        </w:rPr>
        <w:t xml:space="preserve"> -</w:t>
      </w:r>
      <w:r w:rsidRPr="005B5AB0">
        <w:rPr>
          <w:rFonts w:ascii="Times New Roman" w:hAnsi="Times New Roman"/>
          <w:bCs/>
          <w:sz w:val="24"/>
          <w:szCs w:val="24"/>
        </w:rPr>
        <w:t>Placing</w:t>
      </w:r>
      <w:r w:rsidRPr="005B5AB0">
        <w:rPr>
          <w:rFonts w:ascii="Times New Roman" w:hAnsi="Times New Roman"/>
          <w:color w:val="000000"/>
          <w:sz w:val="24"/>
          <w:szCs w:val="24"/>
        </w:rPr>
        <w:t xml:space="preserve"> /</w:t>
      </w:r>
      <w:proofErr w:type="gramStart"/>
      <w:r w:rsidRPr="005B5AB0">
        <w:rPr>
          <w:rFonts w:ascii="Times New Roman" w:hAnsi="Times New Roman"/>
          <w:color w:val="000000"/>
          <w:sz w:val="24"/>
          <w:szCs w:val="24"/>
        </w:rPr>
        <w:t>Pouring</w:t>
      </w:r>
      <w:proofErr w:type="gramEnd"/>
      <w:r w:rsidRPr="005B5AB0">
        <w:rPr>
          <w:rFonts w:ascii="Times New Roman" w:hAnsi="Times New Roman"/>
          <w:color w:val="000000"/>
          <w:sz w:val="24"/>
          <w:szCs w:val="24"/>
        </w:rPr>
        <w:t xml:space="preserve"> the concrete</w:t>
      </w:r>
    </w:p>
    <w:p w:rsidR="00276B95" w:rsidRPr="005B5AB0" w:rsidRDefault="00276B95" w:rsidP="00276B95">
      <w:pPr>
        <w:autoSpaceDE w:val="0"/>
        <w:autoSpaceDN w:val="0"/>
        <w:adjustRightInd w:val="0"/>
        <w:spacing w:after="0" w:line="360" w:lineRule="auto"/>
        <w:jc w:val="both"/>
        <w:rPr>
          <w:rFonts w:ascii="Times New Roman" w:hAnsi="Times New Roman"/>
          <w:color w:val="000000"/>
          <w:sz w:val="24"/>
          <w:szCs w:val="24"/>
        </w:rPr>
      </w:pPr>
      <w:r w:rsidRPr="005B5AB0">
        <w:rPr>
          <w:rFonts w:ascii="Times New Roman" w:hAnsi="Times New Roman"/>
          <w:color w:val="000000"/>
          <w:sz w:val="24"/>
          <w:szCs w:val="24"/>
        </w:rPr>
        <w:t xml:space="preserve">Step </w:t>
      </w:r>
      <w:r>
        <w:rPr>
          <w:rFonts w:ascii="Times New Roman" w:hAnsi="Times New Roman"/>
          <w:color w:val="000000"/>
          <w:sz w:val="24"/>
          <w:szCs w:val="24"/>
        </w:rPr>
        <w:t>5</w:t>
      </w:r>
      <w:r w:rsidRPr="005B5AB0">
        <w:rPr>
          <w:rFonts w:ascii="Times New Roman" w:hAnsi="Times New Roman"/>
          <w:color w:val="000000"/>
          <w:sz w:val="24"/>
          <w:szCs w:val="24"/>
        </w:rPr>
        <w:t>-Compacting</w:t>
      </w:r>
    </w:p>
    <w:p w:rsidR="00276B95" w:rsidRPr="005B5AB0" w:rsidRDefault="00276B95" w:rsidP="00276B95">
      <w:pPr>
        <w:autoSpaceDE w:val="0"/>
        <w:autoSpaceDN w:val="0"/>
        <w:adjustRightInd w:val="0"/>
        <w:spacing w:after="0" w:line="360" w:lineRule="auto"/>
        <w:jc w:val="both"/>
        <w:rPr>
          <w:rFonts w:ascii="Times New Roman" w:hAnsi="Times New Roman"/>
          <w:color w:val="000000"/>
          <w:sz w:val="24"/>
          <w:szCs w:val="24"/>
        </w:rPr>
      </w:pPr>
      <w:r>
        <w:rPr>
          <w:rFonts w:ascii="Times New Roman" w:hAnsi="Times New Roman"/>
          <w:color w:val="000000"/>
          <w:sz w:val="24"/>
          <w:szCs w:val="24"/>
        </w:rPr>
        <w:t>Step 6-</w:t>
      </w:r>
      <w:proofErr w:type="spellStart"/>
      <w:r w:rsidRPr="005B5AB0">
        <w:rPr>
          <w:rFonts w:ascii="Times New Roman" w:hAnsi="Times New Roman"/>
          <w:color w:val="000000"/>
          <w:sz w:val="24"/>
          <w:szCs w:val="24"/>
        </w:rPr>
        <w:t>Levelling</w:t>
      </w:r>
      <w:proofErr w:type="spellEnd"/>
    </w:p>
    <w:p w:rsidR="00276B95" w:rsidRPr="005B5AB0" w:rsidRDefault="00276B95" w:rsidP="00276B95">
      <w:pPr>
        <w:autoSpaceDE w:val="0"/>
        <w:autoSpaceDN w:val="0"/>
        <w:adjustRightInd w:val="0"/>
        <w:spacing w:after="0" w:line="360" w:lineRule="auto"/>
        <w:jc w:val="both"/>
        <w:rPr>
          <w:rFonts w:ascii="Times New Roman" w:hAnsi="Times New Roman"/>
          <w:sz w:val="24"/>
          <w:szCs w:val="24"/>
        </w:rPr>
      </w:pPr>
      <w:r w:rsidRPr="005B5AB0">
        <w:rPr>
          <w:rFonts w:ascii="Times New Roman" w:hAnsi="Times New Roman"/>
          <w:color w:val="000000"/>
          <w:sz w:val="24"/>
          <w:szCs w:val="24"/>
        </w:rPr>
        <w:t xml:space="preserve">Step </w:t>
      </w:r>
      <w:r>
        <w:rPr>
          <w:rFonts w:ascii="Times New Roman" w:hAnsi="Times New Roman"/>
          <w:color w:val="000000"/>
          <w:sz w:val="24"/>
          <w:szCs w:val="24"/>
        </w:rPr>
        <w:t>7</w:t>
      </w:r>
      <w:r w:rsidRPr="005B5AB0">
        <w:rPr>
          <w:rFonts w:ascii="Times New Roman" w:hAnsi="Times New Roman"/>
          <w:color w:val="000000"/>
          <w:sz w:val="24"/>
          <w:szCs w:val="24"/>
        </w:rPr>
        <w:t>-</w:t>
      </w:r>
      <w:r w:rsidRPr="005B5AB0">
        <w:rPr>
          <w:rFonts w:ascii="Times New Roman" w:hAnsi="Times New Roman"/>
          <w:sz w:val="24"/>
          <w:szCs w:val="24"/>
        </w:rPr>
        <w:t xml:space="preserve">De-molding or removal of mold </w:t>
      </w:r>
    </w:p>
    <w:p w:rsidR="0084047F" w:rsidRPr="004926D7" w:rsidRDefault="0084047F" w:rsidP="0084047F">
      <w:pPr>
        <w:ind w:left="720"/>
        <w:contextualSpacing/>
        <w:jc w:val="both"/>
        <w:outlineLvl w:val="2"/>
        <w:rPr>
          <w:rFonts w:ascii="Times New Roman" w:hAnsi="Times New Roman"/>
          <w:b/>
          <w:sz w:val="24"/>
          <w:szCs w:val="24"/>
        </w:rPr>
      </w:pPr>
    </w:p>
    <w:p w:rsidR="0084047F" w:rsidRPr="00D91B77" w:rsidRDefault="0084047F" w:rsidP="0084047F">
      <w:pPr>
        <w:tabs>
          <w:tab w:val="center" w:pos="4536"/>
          <w:tab w:val="right" w:pos="9072"/>
        </w:tabs>
        <w:jc w:val="both"/>
        <w:rPr>
          <w:rFonts w:ascii="Times New Roman" w:hAnsi="Times New Roman"/>
          <w:b/>
          <w:sz w:val="24"/>
          <w:szCs w:val="24"/>
        </w:rPr>
      </w:pPr>
      <w:r w:rsidRPr="004926D7">
        <w:rPr>
          <w:rFonts w:ascii="Times New Roman" w:hAnsi="Times New Roman"/>
          <w:b/>
          <w:sz w:val="24"/>
          <w:szCs w:val="24"/>
        </w:rPr>
        <w:t>PRECAUTIONS:-</w:t>
      </w:r>
    </w:p>
    <w:p w:rsidR="0084047F" w:rsidRPr="004926D7" w:rsidRDefault="0084047F" w:rsidP="000619DB">
      <w:pPr>
        <w:numPr>
          <w:ilvl w:val="0"/>
          <w:numId w:val="87"/>
        </w:numPr>
        <w:tabs>
          <w:tab w:val="center" w:pos="720"/>
          <w:tab w:val="right" w:pos="9072"/>
        </w:tabs>
        <w:spacing w:after="0" w:line="240" w:lineRule="auto"/>
        <w:jc w:val="both"/>
        <w:rPr>
          <w:rFonts w:ascii="Times New Roman" w:hAnsi="Times New Roman"/>
          <w:sz w:val="24"/>
          <w:szCs w:val="24"/>
        </w:rPr>
      </w:pPr>
      <w:r w:rsidRPr="004926D7">
        <w:rPr>
          <w:rFonts w:ascii="Times New Roman" w:hAnsi="Times New Roman"/>
          <w:sz w:val="24"/>
          <w:szCs w:val="24"/>
        </w:rPr>
        <w:t xml:space="preserve">Wear working cloths which properly fit with your body </w:t>
      </w:r>
    </w:p>
    <w:p w:rsidR="0084047F" w:rsidRPr="004926D7" w:rsidRDefault="0084047F" w:rsidP="000619DB">
      <w:pPr>
        <w:numPr>
          <w:ilvl w:val="0"/>
          <w:numId w:val="87"/>
        </w:numPr>
        <w:spacing w:before="100" w:beforeAutospacing="1" w:after="100" w:afterAutospacing="1"/>
        <w:jc w:val="both"/>
        <w:rPr>
          <w:rFonts w:ascii="Times New Roman" w:hAnsi="Times New Roman"/>
          <w:sz w:val="24"/>
          <w:szCs w:val="24"/>
        </w:rPr>
      </w:pPr>
      <w:r w:rsidRPr="004926D7">
        <w:rPr>
          <w:rFonts w:ascii="Times New Roman" w:hAnsi="Times New Roman"/>
          <w:sz w:val="24"/>
          <w:szCs w:val="24"/>
        </w:rPr>
        <w:t xml:space="preserve">Wear Mask </w:t>
      </w:r>
    </w:p>
    <w:p w:rsidR="0084047F" w:rsidRDefault="0084047F" w:rsidP="000619DB">
      <w:pPr>
        <w:numPr>
          <w:ilvl w:val="0"/>
          <w:numId w:val="87"/>
        </w:numPr>
        <w:tabs>
          <w:tab w:val="center" w:pos="720"/>
          <w:tab w:val="right" w:pos="9072"/>
        </w:tabs>
        <w:spacing w:after="0" w:line="240" w:lineRule="auto"/>
        <w:jc w:val="both"/>
        <w:rPr>
          <w:rFonts w:ascii="Times New Roman" w:hAnsi="Times New Roman"/>
          <w:sz w:val="24"/>
          <w:szCs w:val="24"/>
        </w:rPr>
      </w:pPr>
      <w:r w:rsidRPr="004926D7">
        <w:rPr>
          <w:rFonts w:ascii="Times New Roman" w:hAnsi="Times New Roman"/>
          <w:sz w:val="24"/>
          <w:szCs w:val="24"/>
        </w:rPr>
        <w:t>Make working area hazard free.</w:t>
      </w:r>
    </w:p>
    <w:p w:rsidR="0084047F" w:rsidRDefault="0084047F" w:rsidP="000619DB">
      <w:pPr>
        <w:numPr>
          <w:ilvl w:val="0"/>
          <w:numId w:val="87"/>
        </w:numPr>
        <w:tabs>
          <w:tab w:val="center" w:pos="720"/>
          <w:tab w:val="right" w:pos="9072"/>
        </w:tabs>
        <w:spacing w:after="0" w:line="240" w:lineRule="auto"/>
        <w:jc w:val="both"/>
        <w:rPr>
          <w:rFonts w:ascii="Times New Roman" w:hAnsi="Times New Roman"/>
          <w:sz w:val="24"/>
          <w:szCs w:val="24"/>
        </w:rPr>
      </w:pPr>
      <w:r w:rsidRPr="00D91B77">
        <w:rPr>
          <w:rFonts w:ascii="Times New Roman" w:hAnsi="Times New Roman"/>
          <w:sz w:val="24"/>
          <w:szCs w:val="24"/>
        </w:rPr>
        <w:t>The water used for mixing should be free from all harmful organic substances</w:t>
      </w:r>
    </w:p>
    <w:p w:rsidR="0084047F" w:rsidRPr="00AD7D6E" w:rsidRDefault="0084047F" w:rsidP="000619DB">
      <w:pPr>
        <w:numPr>
          <w:ilvl w:val="0"/>
          <w:numId w:val="87"/>
        </w:numPr>
        <w:tabs>
          <w:tab w:val="center" w:pos="720"/>
          <w:tab w:val="right" w:pos="9072"/>
        </w:tabs>
        <w:spacing w:after="0" w:line="240" w:lineRule="auto"/>
        <w:jc w:val="both"/>
        <w:rPr>
          <w:rFonts w:ascii="Times New Roman" w:hAnsi="Times New Roman"/>
          <w:sz w:val="28"/>
          <w:szCs w:val="24"/>
        </w:rPr>
      </w:pPr>
      <w:r w:rsidRPr="00D91B77">
        <w:rPr>
          <w:rFonts w:ascii="Times New Roman" w:hAnsi="Times New Roman"/>
          <w:color w:val="202124"/>
          <w:sz w:val="24"/>
          <w:shd w:val="clear" w:color="auto" w:fill="FFFFFF"/>
        </w:rPr>
        <w:t xml:space="preserve">Mixed materials must be laid at the required site within 30 minutes after adding water to the cement. </w:t>
      </w:r>
    </w:p>
    <w:p w:rsidR="00AD7D6E" w:rsidRPr="00D91B77" w:rsidRDefault="00AD7D6E" w:rsidP="000619DB">
      <w:pPr>
        <w:numPr>
          <w:ilvl w:val="0"/>
          <w:numId w:val="87"/>
        </w:numPr>
        <w:tabs>
          <w:tab w:val="center" w:pos="720"/>
          <w:tab w:val="right" w:pos="9072"/>
        </w:tabs>
        <w:spacing w:after="0" w:line="240" w:lineRule="auto"/>
        <w:jc w:val="both"/>
        <w:rPr>
          <w:rFonts w:ascii="Times New Roman" w:hAnsi="Times New Roman"/>
          <w:sz w:val="28"/>
          <w:szCs w:val="24"/>
        </w:rPr>
      </w:pPr>
      <w:r>
        <w:rPr>
          <w:rFonts w:ascii="Times New Roman" w:hAnsi="Times New Roman"/>
          <w:color w:val="202124"/>
          <w:sz w:val="24"/>
          <w:shd w:val="clear" w:color="auto" w:fill="FFFFFF"/>
        </w:rPr>
        <w:t>Wear water prove gloves</w:t>
      </w:r>
    </w:p>
    <w:p w:rsidR="0084047F" w:rsidRDefault="0084047F" w:rsidP="0084047F">
      <w:pPr>
        <w:spacing w:line="312" w:lineRule="atLeast"/>
        <w:jc w:val="both"/>
        <w:textAlignment w:val="baseline"/>
        <w:rPr>
          <w:rFonts w:ascii="Times New Roman" w:hAnsi="Times New Roman"/>
          <w:b/>
          <w:sz w:val="24"/>
          <w:szCs w:val="24"/>
        </w:rPr>
      </w:pPr>
      <w:r w:rsidRPr="004926D7">
        <w:rPr>
          <w:rFonts w:ascii="Times New Roman" w:hAnsi="Times New Roman"/>
          <w:b/>
          <w:sz w:val="24"/>
          <w:szCs w:val="24"/>
        </w:rPr>
        <w:t xml:space="preserve">QUALITY CRITERIA: </w:t>
      </w:r>
    </w:p>
    <w:p w:rsidR="00B208BB" w:rsidRPr="004926D7" w:rsidRDefault="00B208BB" w:rsidP="0084047F">
      <w:pPr>
        <w:spacing w:line="312" w:lineRule="atLeast"/>
        <w:jc w:val="both"/>
        <w:textAlignment w:val="baseline"/>
        <w:rPr>
          <w:rFonts w:ascii="Times New Roman" w:hAnsi="Times New Roman"/>
          <w:b/>
          <w:sz w:val="24"/>
          <w:szCs w:val="24"/>
        </w:rPr>
      </w:pPr>
      <w:r>
        <w:rPr>
          <w:rFonts w:ascii="Times New Roman" w:hAnsi="Times New Roman"/>
          <w:b/>
          <w:noProof/>
          <w:sz w:val="24"/>
          <w:szCs w:val="24"/>
          <w:lang w:bidi="ar-SA"/>
        </w:rPr>
        <w:drawing>
          <wp:inline distT="0" distB="0" distL="0" distR="0">
            <wp:extent cx="5943600" cy="820349"/>
            <wp:effectExtent l="19050" t="0" r="0" b="0"/>
            <wp:docPr id="47"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11"/>
                    <a:srcRect/>
                    <a:stretch>
                      <a:fillRect/>
                    </a:stretch>
                  </pic:blipFill>
                  <pic:spPr bwMode="auto">
                    <a:xfrm>
                      <a:off x="0" y="0"/>
                      <a:ext cx="5943600" cy="820349"/>
                    </a:xfrm>
                    <a:prstGeom prst="rect">
                      <a:avLst/>
                    </a:prstGeom>
                    <a:noFill/>
                    <a:ln w="9525">
                      <a:noFill/>
                      <a:miter lim="800000"/>
                      <a:headEnd/>
                      <a:tailEnd/>
                    </a:ln>
                  </pic:spPr>
                </pic:pic>
              </a:graphicData>
            </a:graphic>
          </wp:inline>
        </w:drawing>
      </w:r>
    </w:p>
    <w:p w:rsidR="0084047F" w:rsidRDefault="0084047F" w:rsidP="0084047F">
      <w:pPr>
        <w:tabs>
          <w:tab w:val="left" w:pos="2730"/>
        </w:tabs>
        <w:spacing w:after="0" w:line="360" w:lineRule="auto"/>
        <w:jc w:val="both"/>
        <w:rPr>
          <w:rFonts w:ascii="Arial" w:hAnsi="Arial" w:cs="Arial"/>
          <w:color w:val="191919"/>
          <w:sz w:val="24"/>
          <w:szCs w:val="24"/>
        </w:rPr>
      </w:pPr>
    </w:p>
    <w:p w:rsidR="0084047F" w:rsidRDefault="0084047F" w:rsidP="0084047F">
      <w:pPr>
        <w:tabs>
          <w:tab w:val="left" w:pos="2730"/>
        </w:tabs>
        <w:spacing w:after="0" w:line="360" w:lineRule="auto"/>
        <w:jc w:val="both"/>
        <w:rPr>
          <w:rFonts w:ascii="Arial" w:hAnsi="Arial" w:cs="Arial"/>
          <w:color w:val="191919"/>
          <w:sz w:val="24"/>
          <w:szCs w:val="24"/>
        </w:rPr>
      </w:pPr>
    </w:p>
    <w:p w:rsidR="0084047F" w:rsidRDefault="0084047F" w:rsidP="0084047F">
      <w:pPr>
        <w:tabs>
          <w:tab w:val="left" w:pos="2730"/>
        </w:tabs>
        <w:spacing w:after="0" w:line="360" w:lineRule="auto"/>
        <w:jc w:val="both"/>
        <w:rPr>
          <w:rFonts w:ascii="Arial" w:hAnsi="Arial" w:cs="Arial"/>
          <w:color w:val="191919"/>
          <w:sz w:val="24"/>
          <w:szCs w:val="24"/>
        </w:rPr>
      </w:pPr>
    </w:p>
    <w:p w:rsidR="0084047F" w:rsidRDefault="0084047F" w:rsidP="0084047F">
      <w:pPr>
        <w:tabs>
          <w:tab w:val="left" w:pos="2730"/>
        </w:tabs>
        <w:spacing w:after="0" w:line="360" w:lineRule="auto"/>
        <w:jc w:val="both"/>
        <w:rPr>
          <w:rFonts w:ascii="Arial" w:hAnsi="Arial" w:cs="Arial"/>
          <w:color w:val="191919"/>
          <w:sz w:val="24"/>
          <w:szCs w:val="24"/>
        </w:rPr>
      </w:pPr>
    </w:p>
    <w:p w:rsidR="003E71DC" w:rsidRDefault="003E71DC" w:rsidP="0084047F">
      <w:pPr>
        <w:tabs>
          <w:tab w:val="left" w:pos="2730"/>
        </w:tabs>
        <w:spacing w:after="0" w:line="360" w:lineRule="auto"/>
        <w:jc w:val="both"/>
        <w:rPr>
          <w:rFonts w:ascii="Arial" w:hAnsi="Arial" w:cs="Arial"/>
          <w:color w:val="191919"/>
          <w:sz w:val="24"/>
          <w:szCs w:val="24"/>
        </w:rPr>
      </w:pPr>
    </w:p>
    <w:p w:rsidR="003E71DC" w:rsidRDefault="003E71DC" w:rsidP="0084047F">
      <w:pPr>
        <w:tabs>
          <w:tab w:val="left" w:pos="2730"/>
        </w:tabs>
        <w:spacing w:after="0" w:line="360" w:lineRule="auto"/>
        <w:jc w:val="both"/>
        <w:rPr>
          <w:rFonts w:ascii="Arial" w:hAnsi="Arial" w:cs="Arial"/>
          <w:color w:val="191919"/>
          <w:sz w:val="24"/>
          <w:szCs w:val="24"/>
        </w:rPr>
      </w:pPr>
    </w:p>
    <w:p w:rsidR="003E71DC" w:rsidRDefault="003E71DC" w:rsidP="0084047F">
      <w:pPr>
        <w:tabs>
          <w:tab w:val="left" w:pos="2730"/>
        </w:tabs>
        <w:spacing w:after="0" w:line="360" w:lineRule="auto"/>
        <w:jc w:val="both"/>
        <w:rPr>
          <w:rFonts w:ascii="Arial" w:hAnsi="Arial" w:cs="Arial"/>
          <w:color w:val="191919"/>
          <w:sz w:val="24"/>
          <w:szCs w:val="24"/>
        </w:rPr>
      </w:pPr>
    </w:p>
    <w:p w:rsidR="003E71DC" w:rsidRDefault="003E71DC" w:rsidP="0084047F">
      <w:pPr>
        <w:tabs>
          <w:tab w:val="left" w:pos="2730"/>
        </w:tabs>
        <w:spacing w:after="0" w:line="360" w:lineRule="auto"/>
        <w:jc w:val="both"/>
        <w:rPr>
          <w:rFonts w:ascii="Arial" w:hAnsi="Arial" w:cs="Arial"/>
          <w:color w:val="191919"/>
          <w:sz w:val="24"/>
          <w:szCs w:val="24"/>
        </w:rPr>
      </w:pPr>
    </w:p>
    <w:p w:rsidR="003E71DC" w:rsidRDefault="003E71DC" w:rsidP="0084047F">
      <w:pPr>
        <w:tabs>
          <w:tab w:val="left" w:pos="2730"/>
        </w:tabs>
        <w:spacing w:after="0" w:line="360" w:lineRule="auto"/>
        <w:jc w:val="both"/>
        <w:rPr>
          <w:rFonts w:ascii="Arial" w:hAnsi="Arial" w:cs="Arial"/>
          <w:color w:val="191919"/>
          <w:sz w:val="24"/>
          <w:szCs w:val="24"/>
        </w:rPr>
      </w:pPr>
    </w:p>
    <w:p w:rsidR="003E71DC" w:rsidRDefault="003E71DC" w:rsidP="0084047F">
      <w:pPr>
        <w:tabs>
          <w:tab w:val="left" w:pos="2730"/>
        </w:tabs>
        <w:spacing w:after="0" w:line="360" w:lineRule="auto"/>
        <w:jc w:val="both"/>
        <w:rPr>
          <w:rFonts w:ascii="Arial" w:hAnsi="Arial" w:cs="Arial"/>
          <w:color w:val="191919"/>
          <w:sz w:val="24"/>
          <w:szCs w:val="24"/>
        </w:rPr>
      </w:pPr>
    </w:p>
    <w:p w:rsidR="003E71DC" w:rsidRDefault="003E71DC" w:rsidP="0084047F">
      <w:pPr>
        <w:tabs>
          <w:tab w:val="left" w:pos="2730"/>
        </w:tabs>
        <w:spacing w:after="0" w:line="360" w:lineRule="auto"/>
        <w:jc w:val="both"/>
        <w:rPr>
          <w:rFonts w:ascii="Arial" w:hAnsi="Arial" w:cs="Arial"/>
          <w:color w:val="191919"/>
          <w:sz w:val="24"/>
          <w:szCs w:val="24"/>
        </w:rPr>
      </w:pPr>
    </w:p>
    <w:p w:rsidR="003E71DC" w:rsidRDefault="003E71DC" w:rsidP="0084047F">
      <w:pPr>
        <w:tabs>
          <w:tab w:val="left" w:pos="2730"/>
        </w:tabs>
        <w:spacing w:after="0" w:line="360" w:lineRule="auto"/>
        <w:jc w:val="both"/>
        <w:rPr>
          <w:rFonts w:ascii="Arial" w:hAnsi="Arial" w:cs="Arial"/>
          <w:color w:val="191919"/>
          <w:sz w:val="24"/>
          <w:szCs w:val="24"/>
        </w:rPr>
      </w:pPr>
    </w:p>
    <w:p w:rsidR="003E71DC" w:rsidRDefault="003E71DC" w:rsidP="0084047F">
      <w:pPr>
        <w:tabs>
          <w:tab w:val="left" w:pos="2730"/>
        </w:tabs>
        <w:spacing w:after="0" w:line="360" w:lineRule="auto"/>
        <w:jc w:val="both"/>
        <w:rPr>
          <w:rFonts w:ascii="Arial" w:hAnsi="Arial" w:cs="Arial"/>
          <w:color w:val="191919"/>
          <w:sz w:val="24"/>
          <w:szCs w:val="24"/>
        </w:rPr>
      </w:pPr>
    </w:p>
    <w:p w:rsidR="003E71DC" w:rsidRDefault="003E71DC" w:rsidP="0084047F">
      <w:pPr>
        <w:tabs>
          <w:tab w:val="left" w:pos="2730"/>
        </w:tabs>
        <w:spacing w:after="0" w:line="360" w:lineRule="auto"/>
        <w:jc w:val="both"/>
        <w:rPr>
          <w:rFonts w:ascii="Arial" w:hAnsi="Arial" w:cs="Arial"/>
          <w:color w:val="191919"/>
          <w:sz w:val="24"/>
          <w:szCs w:val="24"/>
        </w:rPr>
      </w:pPr>
    </w:p>
    <w:p w:rsidR="0084047F" w:rsidRDefault="0084047F" w:rsidP="0084047F">
      <w:pPr>
        <w:tabs>
          <w:tab w:val="left" w:pos="2730"/>
        </w:tabs>
        <w:spacing w:after="0" w:line="360" w:lineRule="auto"/>
        <w:jc w:val="both"/>
        <w:rPr>
          <w:rFonts w:ascii="Arial" w:hAnsi="Arial" w:cs="Arial"/>
          <w:color w:val="191919"/>
          <w:sz w:val="24"/>
          <w:szCs w:val="24"/>
        </w:rPr>
      </w:pPr>
    </w:p>
    <w:p w:rsidR="003E71DC" w:rsidRDefault="003E71DC" w:rsidP="0084047F">
      <w:pPr>
        <w:tabs>
          <w:tab w:val="left" w:pos="2730"/>
        </w:tabs>
        <w:spacing w:after="0" w:line="360" w:lineRule="auto"/>
        <w:jc w:val="both"/>
        <w:rPr>
          <w:rFonts w:ascii="Arial" w:hAnsi="Arial" w:cs="Arial"/>
          <w:color w:val="191919"/>
          <w:sz w:val="24"/>
          <w:szCs w:val="24"/>
        </w:rPr>
      </w:pPr>
    </w:p>
    <w:p w:rsidR="003E71DC" w:rsidRDefault="003E71DC" w:rsidP="0084047F">
      <w:pPr>
        <w:tabs>
          <w:tab w:val="left" w:pos="2730"/>
        </w:tabs>
        <w:spacing w:after="0" w:line="360" w:lineRule="auto"/>
        <w:jc w:val="both"/>
        <w:rPr>
          <w:rFonts w:ascii="Arial" w:hAnsi="Arial" w:cs="Arial"/>
          <w:color w:val="191919"/>
          <w:sz w:val="24"/>
          <w:szCs w:val="24"/>
        </w:rPr>
      </w:pPr>
    </w:p>
    <w:p w:rsidR="003E71DC" w:rsidRDefault="003E71DC" w:rsidP="0084047F">
      <w:pPr>
        <w:tabs>
          <w:tab w:val="left" w:pos="2730"/>
        </w:tabs>
        <w:spacing w:after="0" w:line="360" w:lineRule="auto"/>
        <w:jc w:val="both"/>
        <w:rPr>
          <w:rFonts w:ascii="Arial" w:hAnsi="Arial" w:cs="Arial"/>
          <w:color w:val="191919"/>
          <w:sz w:val="24"/>
          <w:szCs w:val="24"/>
        </w:rPr>
      </w:pPr>
    </w:p>
    <w:p w:rsidR="003E71DC" w:rsidRDefault="003E71DC" w:rsidP="0084047F">
      <w:pPr>
        <w:tabs>
          <w:tab w:val="left" w:pos="2730"/>
        </w:tabs>
        <w:spacing w:after="0" w:line="360" w:lineRule="auto"/>
        <w:jc w:val="both"/>
        <w:rPr>
          <w:rFonts w:ascii="Arial" w:hAnsi="Arial" w:cs="Arial"/>
          <w:color w:val="191919"/>
          <w:sz w:val="24"/>
          <w:szCs w:val="24"/>
        </w:rPr>
      </w:pPr>
    </w:p>
    <w:p w:rsidR="003E71DC" w:rsidRDefault="003E71DC" w:rsidP="0084047F">
      <w:pPr>
        <w:tabs>
          <w:tab w:val="left" w:pos="2730"/>
        </w:tabs>
        <w:spacing w:after="0" w:line="360" w:lineRule="auto"/>
        <w:jc w:val="both"/>
        <w:rPr>
          <w:rFonts w:ascii="Arial" w:hAnsi="Arial" w:cs="Arial"/>
          <w:color w:val="191919"/>
          <w:sz w:val="24"/>
          <w:szCs w:val="24"/>
        </w:rPr>
      </w:pPr>
    </w:p>
    <w:p w:rsidR="003E71DC" w:rsidRDefault="003E71DC" w:rsidP="0084047F">
      <w:pPr>
        <w:tabs>
          <w:tab w:val="left" w:pos="2730"/>
        </w:tabs>
        <w:spacing w:after="0" w:line="360" w:lineRule="auto"/>
        <w:jc w:val="both"/>
        <w:rPr>
          <w:rFonts w:ascii="Arial" w:hAnsi="Arial" w:cs="Arial"/>
          <w:color w:val="191919"/>
          <w:sz w:val="24"/>
          <w:szCs w:val="24"/>
        </w:rPr>
      </w:pPr>
    </w:p>
    <w:p w:rsidR="003E71DC" w:rsidRDefault="003E71DC" w:rsidP="0084047F">
      <w:pPr>
        <w:tabs>
          <w:tab w:val="left" w:pos="2730"/>
        </w:tabs>
        <w:spacing w:after="0" w:line="360" w:lineRule="auto"/>
        <w:jc w:val="both"/>
        <w:rPr>
          <w:rFonts w:ascii="Arial" w:hAnsi="Arial" w:cs="Arial"/>
          <w:color w:val="191919"/>
          <w:sz w:val="24"/>
          <w:szCs w:val="24"/>
        </w:rPr>
      </w:pPr>
    </w:p>
    <w:p w:rsidR="003E71DC" w:rsidRDefault="003E71DC" w:rsidP="0084047F">
      <w:pPr>
        <w:tabs>
          <w:tab w:val="left" w:pos="2730"/>
        </w:tabs>
        <w:spacing w:after="0" w:line="360" w:lineRule="auto"/>
        <w:jc w:val="both"/>
        <w:rPr>
          <w:rFonts w:ascii="Arial" w:hAnsi="Arial" w:cs="Arial"/>
          <w:color w:val="191919"/>
          <w:sz w:val="24"/>
          <w:szCs w:val="24"/>
        </w:rPr>
      </w:pPr>
    </w:p>
    <w:p w:rsidR="0084047F" w:rsidRDefault="0084047F" w:rsidP="0084047F">
      <w:pPr>
        <w:tabs>
          <w:tab w:val="left" w:pos="2730"/>
        </w:tabs>
        <w:spacing w:after="0" w:line="360" w:lineRule="auto"/>
        <w:jc w:val="both"/>
        <w:rPr>
          <w:rFonts w:ascii="Arial" w:hAnsi="Arial" w:cs="Arial"/>
          <w:color w:val="191919"/>
          <w:sz w:val="24"/>
          <w:szCs w:val="24"/>
        </w:rPr>
      </w:pPr>
    </w:p>
    <w:tbl>
      <w:tblPr>
        <w:tblpPr w:leftFromText="180" w:rightFromText="180" w:bottomFromText="200" w:vertAnchor="text" w:horzAnchor="margin"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50"/>
        <w:gridCol w:w="5850"/>
      </w:tblGrid>
      <w:tr w:rsidR="0084047F" w:rsidRPr="00A633BD" w:rsidTr="00AF4525">
        <w:trPr>
          <w:trHeight w:val="530"/>
        </w:trPr>
        <w:tc>
          <w:tcPr>
            <w:tcW w:w="31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84047F" w:rsidRPr="00A633BD" w:rsidRDefault="0084047F" w:rsidP="00F67176">
            <w:pPr>
              <w:pStyle w:val="Heading2"/>
              <w:framePr w:hSpace="0" w:wrap="auto" w:vAnchor="margin" w:hAnchor="text" w:yAlign="inline"/>
            </w:pPr>
            <w:r w:rsidRPr="00A633BD">
              <w:br w:type="page"/>
            </w:r>
            <w:bookmarkStart w:id="55" w:name="_Toc112961513"/>
            <w:r w:rsidRPr="00A633BD">
              <w:t xml:space="preserve">LAP Test </w:t>
            </w:r>
            <w:r>
              <w:t>-3</w:t>
            </w:r>
            <w:bookmarkEnd w:id="55"/>
          </w:p>
        </w:tc>
        <w:tc>
          <w:tcPr>
            <w:tcW w:w="58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84047F" w:rsidRPr="00A633BD" w:rsidRDefault="0084047F" w:rsidP="00AF4525">
            <w:pPr>
              <w:spacing w:after="0" w:line="360" w:lineRule="auto"/>
              <w:ind w:right="-14"/>
              <w:jc w:val="both"/>
              <w:rPr>
                <w:rFonts w:ascii="Arial" w:hAnsi="Arial" w:cs="Arial"/>
                <w:b/>
                <w:sz w:val="24"/>
              </w:rPr>
            </w:pPr>
            <w:r w:rsidRPr="00A633BD">
              <w:rPr>
                <w:rFonts w:ascii="Arial" w:hAnsi="Arial" w:cs="Arial"/>
                <w:b/>
                <w:sz w:val="24"/>
              </w:rPr>
              <w:t>Practical Demonstration</w:t>
            </w:r>
          </w:p>
        </w:tc>
      </w:tr>
    </w:tbl>
    <w:p w:rsidR="0084047F" w:rsidRPr="00C52115" w:rsidRDefault="0084047F" w:rsidP="0084047F">
      <w:pPr>
        <w:spacing w:after="0" w:line="360" w:lineRule="auto"/>
        <w:jc w:val="both"/>
        <w:rPr>
          <w:rFonts w:ascii="Times New Roman" w:hAnsi="Times New Roman"/>
          <w:sz w:val="24"/>
          <w:szCs w:val="24"/>
        </w:rPr>
      </w:pPr>
      <w:r w:rsidRPr="00C52115">
        <w:rPr>
          <w:rFonts w:ascii="Times New Roman" w:hAnsi="Times New Roman"/>
          <w:sz w:val="24"/>
          <w:szCs w:val="24"/>
        </w:rPr>
        <w:t>Name:  _____________________________   Date:  ________________</w:t>
      </w:r>
    </w:p>
    <w:p w:rsidR="0084047F" w:rsidRPr="00C52115" w:rsidRDefault="0084047F" w:rsidP="0084047F">
      <w:pPr>
        <w:spacing w:after="0" w:line="360" w:lineRule="auto"/>
        <w:jc w:val="both"/>
        <w:rPr>
          <w:rFonts w:ascii="Times New Roman" w:hAnsi="Times New Roman"/>
          <w:sz w:val="24"/>
          <w:szCs w:val="24"/>
        </w:rPr>
      </w:pPr>
      <w:r w:rsidRPr="00C52115">
        <w:rPr>
          <w:rFonts w:ascii="Times New Roman" w:hAnsi="Times New Roman"/>
          <w:sz w:val="24"/>
          <w:szCs w:val="24"/>
        </w:rPr>
        <w:t xml:space="preserve">Time started: ________________________  </w:t>
      </w:r>
      <w:r w:rsidRPr="00C52115">
        <w:rPr>
          <w:rFonts w:ascii="Times New Roman" w:hAnsi="Times New Roman"/>
          <w:sz w:val="24"/>
          <w:szCs w:val="24"/>
        </w:rPr>
        <w:tab/>
        <w:t>Time finished:  ________________</w:t>
      </w:r>
    </w:p>
    <w:p w:rsidR="0084047F" w:rsidRPr="00C52115" w:rsidRDefault="0084047F" w:rsidP="0084047F">
      <w:pPr>
        <w:tabs>
          <w:tab w:val="left" w:pos="1530"/>
        </w:tabs>
        <w:spacing w:after="0" w:line="360" w:lineRule="auto"/>
        <w:ind w:left="1530" w:right="209" w:hanging="1530"/>
        <w:jc w:val="both"/>
        <w:rPr>
          <w:rFonts w:ascii="Times New Roman" w:hAnsi="Times New Roman"/>
          <w:sz w:val="24"/>
          <w:szCs w:val="24"/>
        </w:rPr>
      </w:pPr>
      <w:r w:rsidRPr="00C52115">
        <w:rPr>
          <w:rFonts w:ascii="Times New Roman" w:hAnsi="Times New Roman"/>
          <w:b/>
          <w:bCs/>
          <w:iCs/>
          <w:sz w:val="24"/>
          <w:szCs w:val="24"/>
        </w:rPr>
        <w:t>Instructions:</w:t>
      </w:r>
      <w:r w:rsidRPr="00C52115">
        <w:rPr>
          <w:rFonts w:ascii="Times New Roman" w:hAnsi="Times New Roman"/>
          <w:sz w:val="24"/>
          <w:szCs w:val="24"/>
        </w:rPr>
        <w:tab/>
        <w:t xml:space="preserve">Given necessary templates, tools and materials you are required to perform the following tasks within </w:t>
      </w:r>
      <w:proofErr w:type="spellStart"/>
      <w:r w:rsidR="00D64BE2">
        <w:rPr>
          <w:rFonts w:ascii="Times New Roman" w:hAnsi="Times New Roman"/>
          <w:b/>
          <w:sz w:val="24"/>
          <w:szCs w:val="24"/>
        </w:rPr>
        <w:t>40</w:t>
      </w:r>
      <w:r w:rsidRPr="00C52115">
        <w:rPr>
          <w:rFonts w:ascii="Times New Roman" w:hAnsi="Times New Roman"/>
          <w:sz w:val="24"/>
          <w:szCs w:val="24"/>
        </w:rPr>
        <w:t>minutes</w:t>
      </w:r>
      <w:proofErr w:type="spellEnd"/>
    </w:p>
    <w:p w:rsidR="0084047F" w:rsidRPr="00C52115" w:rsidRDefault="0084047F" w:rsidP="0084047F">
      <w:pPr>
        <w:spacing w:after="0" w:line="360" w:lineRule="auto"/>
        <w:rPr>
          <w:rFonts w:ascii="Times New Roman" w:hAnsi="Times New Roman"/>
        </w:rPr>
      </w:pPr>
    </w:p>
    <w:p w:rsidR="00D64BE2" w:rsidRPr="00F55064" w:rsidRDefault="0084047F" w:rsidP="00D64BE2">
      <w:pPr>
        <w:spacing w:after="0" w:line="240" w:lineRule="auto"/>
        <w:rPr>
          <w:rFonts w:ascii="Arial" w:hAnsi="Arial" w:cs="Arial"/>
        </w:rPr>
      </w:pPr>
      <w:r w:rsidRPr="00C52115">
        <w:rPr>
          <w:rFonts w:ascii="Times New Roman" w:hAnsi="Times New Roman"/>
          <w:b/>
          <w:sz w:val="24"/>
          <w:szCs w:val="24"/>
        </w:rPr>
        <w:t>Task-1</w:t>
      </w:r>
      <w:r w:rsidRPr="00C52115">
        <w:rPr>
          <w:rFonts w:ascii="Times New Roman" w:hAnsi="Times New Roman"/>
          <w:sz w:val="24"/>
          <w:szCs w:val="24"/>
        </w:rPr>
        <w:t xml:space="preserve">: </w:t>
      </w:r>
      <w:r w:rsidR="00D64BE2" w:rsidRPr="00D64BE2">
        <w:rPr>
          <w:rFonts w:ascii="Times New Roman" w:hAnsi="Times New Roman"/>
          <w:b/>
          <w:sz w:val="24"/>
        </w:rPr>
        <w:t xml:space="preserve">Cast concrete into </w:t>
      </w:r>
      <w:proofErr w:type="spellStart"/>
      <w:r w:rsidR="00D64BE2" w:rsidRPr="00D64BE2">
        <w:rPr>
          <w:rFonts w:ascii="Times New Roman" w:hAnsi="Times New Roman"/>
          <w:b/>
          <w:sz w:val="24"/>
        </w:rPr>
        <w:t>moulds</w:t>
      </w:r>
      <w:proofErr w:type="spellEnd"/>
    </w:p>
    <w:p w:rsidR="0084047F" w:rsidRDefault="0084047F" w:rsidP="0084047F">
      <w:pPr>
        <w:shd w:val="clear" w:color="auto" w:fill="FFFFFF"/>
        <w:spacing w:after="0" w:line="360" w:lineRule="auto"/>
        <w:contextualSpacing/>
        <w:jc w:val="both"/>
        <w:rPr>
          <w:rFonts w:ascii="Times New Roman" w:hAnsi="Times New Roman"/>
          <w:sz w:val="24"/>
          <w:szCs w:val="24"/>
        </w:rPr>
      </w:pPr>
    </w:p>
    <w:p w:rsidR="003E71DC" w:rsidRDefault="003E71DC" w:rsidP="0084047F">
      <w:pPr>
        <w:shd w:val="clear" w:color="auto" w:fill="FFFFFF"/>
        <w:spacing w:after="0" w:line="360" w:lineRule="auto"/>
        <w:contextualSpacing/>
        <w:jc w:val="both"/>
        <w:rPr>
          <w:rFonts w:ascii="Times New Roman" w:hAnsi="Times New Roman"/>
          <w:sz w:val="24"/>
          <w:szCs w:val="24"/>
        </w:rPr>
      </w:pPr>
    </w:p>
    <w:p w:rsidR="003E71DC" w:rsidRDefault="003E71DC" w:rsidP="0084047F">
      <w:pPr>
        <w:shd w:val="clear" w:color="auto" w:fill="FFFFFF"/>
        <w:spacing w:after="0" w:line="360" w:lineRule="auto"/>
        <w:contextualSpacing/>
        <w:jc w:val="both"/>
        <w:rPr>
          <w:rFonts w:ascii="Times New Roman" w:hAnsi="Times New Roman"/>
          <w:sz w:val="24"/>
          <w:szCs w:val="24"/>
        </w:rPr>
      </w:pPr>
    </w:p>
    <w:p w:rsidR="003E71DC" w:rsidRDefault="003E71DC" w:rsidP="0084047F">
      <w:pPr>
        <w:shd w:val="clear" w:color="auto" w:fill="FFFFFF"/>
        <w:spacing w:after="0" w:line="360" w:lineRule="auto"/>
        <w:contextualSpacing/>
        <w:jc w:val="both"/>
        <w:rPr>
          <w:rFonts w:ascii="Times New Roman" w:hAnsi="Times New Roman"/>
          <w:sz w:val="24"/>
          <w:szCs w:val="24"/>
        </w:rPr>
      </w:pPr>
    </w:p>
    <w:p w:rsidR="003E71DC" w:rsidRDefault="003E71DC" w:rsidP="0084047F">
      <w:pPr>
        <w:shd w:val="clear" w:color="auto" w:fill="FFFFFF"/>
        <w:spacing w:after="0" w:line="360" w:lineRule="auto"/>
        <w:contextualSpacing/>
        <w:jc w:val="both"/>
        <w:rPr>
          <w:rFonts w:ascii="Times New Roman" w:hAnsi="Times New Roman"/>
          <w:sz w:val="24"/>
          <w:szCs w:val="24"/>
        </w:rPr>
      </w:pPr>
    </w:p>
    <w:p w:rsidR="003E71DC" w:rsidRDefault="003E71DC" w:rsidP="0084047F">
      <w:pPr>
        <w:shd w:val="clear" w:color="auto" w:fill="FFFFFF"/>
        <w:spacing w:after="0" w:line="360" w:lineRule="auto"/>
        <w:contextualSpacing/>
        <w:jc w:val="both"/>
        <w:rPr>
          <w:rFonts w:ascii="Times New Roman" w:hAnsi="Times New Roman"/>
          <w:sz w:val="24"/>
          <w:szCs w:val="24"/>
        </w:rPr>
      </w:pPr>
    </w:p>
    <w:p w:rsidR="003E71DC" w:rsidRDefault="003E71DC" w:rsidP="0084047F">
      <w:pPr>
        <w:shd w:val="clear" w:color="auto" w:fill="FFFFFF"/>
        <w:spacing w:after="0" w:line="360" w:lineRule="auto"/>
        <w:contextualSpacing/>
        <w:jc w:val="both"/>
        <w:rPr>
          <w:rFonts w:ascii="Times New Roman" w:hAnsi="Times New Roman"/>
          <w:sz w:val="24"/>
          <w:szCs w:val="24"/>
        </w:rPr>
      </w:pPr>
    </w:p>
    <w:p w:rsidR="003E71DC" w:rsidRDefault="003E71DC" w:rsidP="0084047F">
      <w:pPr>
        <w:shd w:val="clear" w:color="auto" w:fill="FFFFFF"/>
        <w:spacing w:after="0" w:line="360" w:lineRule="auto"/>
        <w:contextualSpacing/>
        <w:jc w:val="both"/>
        <w:rPr>
          <w:rFonts w:ascii="Times New Roman" w:hAnsi="Times New Roman"/>
          <w:sz w:val="24"/>
          <w:szCs w:val="24"/>
        </w:rPr>
      </w:pPr>
    </w:p>
    <w:p w:rsidR="003E71DC" w:rsidRDefault="003E71DC" w:rsidP="0084047F">
      <w:pPr>
        <w:shd w:val="clear" w:color="auto" w:fill="FFFFFF"/>
        <w:spacing w:after="0" w:line="360" w:lineRule="auto"/>
        <w:contextualSpacing/>
        <w:jc w:val="both"/>
        <w:rPr>
          <w:rFonts w:ascii="Times New Roman" w:hAnsi="Times New Roman"/>
          <w:sz w:val="24"/>
          <w:szCs w:val="24"/>
        </w:rPr>
      </w:pPr>
    </w:p>
    <w:p w:rsidR="003E71DC" w:rsidRDefault="003E71DC" w:rsidP="0084047F">
      <w:pPr>
        <w:shd w:val="clear" w:color="auto" w:fill="FFFFFF"/>
        <w:spacing w:after="0" w:line="360" w:lineRule="auto"/>
        <w:contextualSpacing/>
        <w:jc w:val="both"/>
        <w:rPr>
          <w:rFonts w:ascii="Times New Roman" w:hAnsi="Times New Roman"/>
          <w:sz w:val="24"/>
          <w:szCs w:val="24"/>
        </w:rPr>
      </w:pPr>
    </w:p>
    <w:p w:rsidR="003E71DC" w:rsidRDefault="003E71DC" w:rsidP="0084047F">
      <w:pPr>
        <w:shd w:val="clear" w:color="auto" w:fill="FFFFFF"/>
        <w:spacing w:after="0" w:line="360" w:lineRule="auto"/>
        <w:contextualSpacing/>
        <w:jc w:val="both"/>
        <w:rPr>
          <w:rFonts w:ascii="Times New Roman" w:hAnsi="Times New Roman"/>
          <w:sz w:val="24"/>
          <w:szCs w:val="24"/>
        </w:rPr>
      </w:pPr>
    </w:p>
    <w:p w:rsidR="003E71DC" w:rsidRDefault="003E71DC" w:rsidP="0084047F">
      <w:pPr>
        <w:shd w:val="clear" w:color="auto" w:fill="FFFFFF"/>
        <w:spacing w:after="0" w:line="360" w:lineRule="auto"/>
        <w:contextualSpacing/>
        <w:jc w:val="both"/>
        <w:rPr>
          <w:rFonts w:ascii="Times New Roman" w:hAnsi="Times New Roman"/>
          <w:sz w:val="24"/>
          <w:szCs w:val="24"/>
        </w:rPr>
      </w:pPr>
    </w:p>
    <w:p w:rsidR="003E71DC" w:rsidRDefault="003E71DC" w:rsidP="0084047F">
      <w:pPr>
        <w:shd w:val="clear" w:color="auto" w:fill="FFFFFF"/>
        <w:spacing w:after="0" w:line="360" w:lineRule="auto"/>
        <w:contextualSpacing/>
        <w:jc w:val="both"/>
        <w:rPr>
          <w:rFonts w:ascii="Times New Roman" w:hAnsi="Times New Roman"/>
          <w:sz w:val="24"/>
          <w:szCs w:val="24"/>
        </w:rPr>
      </w:pPr>
    </w:p>
    <w:p w:rsidR="003E71DC" w:rsidRDefault="003E71DC" w:rsidP="0084047F">
      <w:pPr>
        <w:shd w:val="clear" w:color="auto" w:fill="FFFFFF"/>
        <w:spacing w:after="0" w:line="360" w:lineRule="auto"/>
        <w:contextualSpacing/>
        <w:jc w:val="both"/>
        <w:rPr>
          <w:rFonts w:ascii="Times New Roman" w:hAnsi="Times New Roman"/>
          <w:sz w:val="24"/>
          <w:szCs w:val="24"/>
        </w:rPr>
      </w:pPr>
    </w:p>
    <w:p w:rsidR="003E71DC" w:rsidRDefault="003E71DC" w:rsidP="0084047F">
      <w:pPr>
        <w:shd w:val="clear" w:color="auto" w:fill="FFFFFF"/>
        <w:spacing w:after="0" w:line="360" w:lineRule="auto"/>
        <w:contextualSpacing/>
        <w:jc w:val="both"/>
        <w:rPr>
          <w:rFonts w:ascii="Times New Roman" w:hAnsi="Times New Roman"/>
          <w:sz w:val="24"/>
          <w:szCs w:val="24"/>
        </w:rPr>
      </w:pPr>
    </w:p>
    <w:p w:rsidR="003E71DC" w:rsidRDefault="003E71DC" w:rsidP="0084047F">
      <w:pPr>
        <w:shd w:val="clear" w:color="auto" w:fill="FFFFFF"/>
        <w:spacing w:after="0" w:line="360" w:lineRule="auto"/>
        <w:contextualSpacing/>
        <w:jc w:val="both"/>
        <w:rPr>
          <w:rFonts w:ascii="Times New Roman" w:hAnsi="Times New Roman"/>
          <w:sz w:val="24"/>
          <w:szCs w:val="24"/>
        </w:rPr>
      </w:pPr>
    </w:p>
    <w:p w:rsidR="003E71DC" w:rsidRDefault="003E71DC" w:rsidP="0084047F">
      <w:pPr>
        <w:shd w:val="clear" w:color="auto" w:fill="FFFFFF"/>
        <w:spacing w:after="0" w:line="360" w:lineRule="auto"/>
        <w:contextualSpacing/>
        <w:jc w:val="both"/>
        <w:rPr>
          <w:rFonts w:ascii="Times New Roman" w:hAnsi="Times New Roman"/>
          <w:sz w:val="24"/>
          <w:szCs w:val="24"/>
        </w:rPr>
      </w:pPr>
    </w:p>
    <w:p w:rsidR="003E71DC" w:rsidRDefault="003E71DC" w:rsidP="0084047F">
      <w:pPr>
        <w:shd w:val="clear" w:color="auto" w:fill="FFFFFF"/>
        <w:spacing w:after="0" w:line="360" w:lineRule="auto"/>
        <w:contextualSpacing/>
        <w:jc w:val="both"/>
        <w:rPr>
          <w:rFonts w:ascii="Times New Roman" w:hAnsi="Times New Roman"/>
          <w:sz w:val="24"/>
          <w:szCs w:val="24"/>
        </w:rPr>
      </w:pPr>
    </w:p>
    <w:p w:rsidR="003E71DC" w:rsidRDefault="003E71DC" w:rsidP="0084047F">
      <w:pPr>
        <w:shd w:val="clear" w:color="auto" w:fill="FFFFFF"/>
        <w:spacing w:after="0" w:line="360" w:lineRule="auto"/>
        <w:contextualSpacing/>
        <w:jc w:val="both"/>
        <w:rPr>
          <w:rFonts w:ascii="Times New Roman" w:hAnsi="Times New Roman"/>
          <w:sz w:val="24"/>
          <w:szCs w:val="24"/>
        </w:rPr>
      </w:pPr>
    </w:p>
    <w:p w:rsidR="003E71DC" w:rsidRDefault="003E71DC" w:rsidP="0084047F">
      <w:pPr>
        <w:shd w:val="clear" w:color="auto" w:fill="FFFFFF"/>
        <w:spacing w:after="0" w:line="360" w:lineRule="auto"/>
        <w:contextualSpacing/>
        <w:jc w:val="both"/>
        <w:rPr>
          <w:rFonts w:ascii="Times New Roman" w:hAnsi="Times New Roman"/>
          <w:sz w:val="24"/>
          <w:szCs w:val="24"/>
        </w:rPr>
      </w:pPr>
    </w:p>
    <w:p w:rsidR="003E71DC" w:rsidRDefault="003E71DC" w:rsidP="0084047F">
      <w:pPr>
        <w:shd w:val="clear" w:color="auto" w:fill="FFFFFF"/>
        <w:spacing w:after="0" w:line="360" w:lineRule="auto"/>
        <w:contextualSpacing/>
        <w:jc w:val="both"/>
        <w:rPr>
          <w:rFonts w:ascii="Times New Roman" w:hAnsi="Times New Roman"/>
          <w:sz w:val="24"/>
          <w:szCs w:val="24"/>
        </w:rPr>
      </w:pPr>
    </w:p>
    <w:p w:rsidR="003E71DC" w:rsidRDefault="003E71DC" w:rsidP="0084047F">
      <w:pPr>
        <w:shd w:val="clear" w:color="auto" w:fill="FFFFFF"/>
        <w:spacing w:after="0" w:line="360" w:lineRule="auto"/>
        <w:contextualSpacing/>
        <w:jc w:val="both"/>
        <w:rPr>
          <w:rFonts w:ascii="Times New Roman" w:hAnsi="Times New Roman"/>
          <w:sz w:val="24"/>
          <w:szCs w:val="24"/>
        </w:rPr>
      </w:pPr>
    </w:p>
    <w:p w:rsidR="003E71DC" w:rsidRDefault="003E71DC" w:rsidP="0084047F">
      <w:pPr>
        <w:shd w:val="clear" w:color="auto" w:fill="FFFFFF"/>
        <w:spacing w:after="0" w:line="360" w:lineRule="auto"/>
        <w:contextualSpacing/>
        <w:jc w:val="both"/>
        <w:rPr>
          <w:rFonts w:ascii="Times New Roman" w:hAnsi="Times New Roman"/>
          <w:sz w:val="24"/>
          <w:szCs w:val="24"/>
        </w:rPr>
      </w:pPr>
    </w:p>
    <w:p w:rsidR="003E71DC" w:rsidRPr="00C52115" w:rsidRDefault="003E71DC" w:rsidP="0084047F">
      <w:pPr>
        <w:shd w:val="clear" w:color="auto" w:fill="FFFFFF"/>
        <w:spacing w:after="0" w:line="360" w:lineRule="auto"/>
        <w:contextualSpacing/>
        <w:jc w:val="both"/>
        <w:rPr>
          <w:rFonts w:ascii="Times New Roman" w:hAnsi="Times New Roman"/>
          <w:sz w:val="24"/>
          <w:szCs w:val="24"/>
        </w:rPr>
      </w:pPr>
    </w:p>
    <w:p w:rsidR="00F03B2F" w:rsidRPr="00A121FA" w:rsidRDefault="00F03B2F" w:rsidP="00F03B2F">
      <w:pPr>
        <w:spacing w:after="0" w:line="240" w:lineRule="auto"/>
        <w:rPr>
          <w:rFonts w:ascii="Times New Roman" w:hAnsi="Times New Roman"/>
          <w:sz w:val="20"/>
          <w:szCs w:val="20"/>
        </w:rPr>
      </w:pPr>
    </w:p>
    <w:p w:rsidR="00F03B2F" w:rsidRPr="00A121FA" w:rsidRDefault="00F03B2F" w:rsidP="00F03B2F">
      <w:pPr>
        <w:spacing w:after="0" w:line="360" w:lineRule="auto"/>
        <w:jc w:val="center"/>
        <w:rPr>
          <w:rFonts w:ascii="Times New Roman" w:hAnsi="Times New Roman"/>
          <w:b/>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F03B2F" w:rsidRPr="00A121FA" w:rsidTr="005012AD">
        <w:trPr>
          <w:trHeight w:val="530"/>
        </w:trPr>
        <w:tc>
          <w:tcPr>
            <w:tcW w:w="9468" w:type="dxa"/>
            <w:shd w:val="clear" w:color="auto" w:fill="D99594"/>
          </w:tcPr>
          <w:p w:rsidR="00F03B2F" w:rsidRPr="005012AD" w:rsidRDefault="00F03B2F" w:rsidP="00EA1923">
            <w:pPr>
              <w:pStyle w:val="Heading1"/>
              <w:framePr w:hSpace="0" w:wrap="auto" w:vAnchor="margin" w:hAnchor="text" w:yAlign="inline"/>
            </w:pPr>
            <w:bookmarkStart w:id="56" w:name="_Toc39268819"/>
            <w:bookmarkStart w:id="57" w:name="_Toc112961514"/>
            <w:r w:rsidRPr="005012AD">
              <w:t xml:space="preserve">Unit Four: </w:t>
            </w:r>
            <w:r w:rsidR="005012AD" w:rsidRPr="005012AD">
              <w:t xml:space="preserve"> Cure and stack bricks/blocks</w:t>
            </w:r>
            <w:bookmarkEnd w:id="56"/>
            <w:bookmarkEnd w:id="57"/>
          </w:p>
        </w:tc>
      </w:tr>
      <w:tr w:rsidR="00F03B2F" w:rsidRPr="00A121FA" w:rsidTr="00D659CB">
        <w:trPr>
          <w:trHeight w:val="755"/>
        </w:trPr>
        <w:tc>
          <w:tcPr>
            <w:tcW w:w="9468" w:type="dxa"/>
            <w:shd w:val="clear" w:color="auto" w:fill="auto"/>
          </w:tcPr>
          <w:p w:rsidR="00F03B2F" w:rsidRPr="00A121FA" w:rsidRDefault="00F03B2F" w:rsidP="00D659CB">
            <w:pPr>
              <w:autoSpaceDE w:val="0"/>
              <w:autoSpaceDN w:val="0"/>
              <w:adjustRightInd w:val="0"/>
              <w:spacing w:after="0" w:line="360" w:lineRule="auto"/>
              <w:jc w:val="both"/>
              <w:rPr>
                <w:rFonts w:ascii="Times New Roman" w:hAnsi="Times New Roman"/>
                <w:bCs/>
                <w:sz w:val="24"/>
                <w:szCs w:val="24"/>
              </w:rPr>
            </w:pPr>
            <w:r w:rsidRPr="00A121FA">
              <w:rPr>
                <w:rFonts w:ascii="Times New Roman" w:hAnsi="Times New Roman"/>
                <w:bCs/>
                <w:sz w:val="24"/>
                <w:szCs w:val="24"/>
              </w:rPr>
              <w:t xml:space="preserve">This learning guide is developed to provide you the necessary information regarding the following </w:t>
            </w:r>
            <w:r w:rsidRPr="00A121FA">
              <w:rPr>
                <w:rFonts w:ascii="Times New Roman" w:hAnsi="Times New Roman"/>
                <w:sz w:val="24"/>
                <w:szCs w:val="24"/>
              </w:rPr>
              <w:t xml:space="preserve">content </w:t>
            </w:r>
            <w:r w:rsidRPr="00A121FA">
              <w:rPr>
                <w:rFonts w:ascii="Times New Roman" w:hAnsi="Times New Roman"/>
                <w:bCs/>
                <w:sz w:val="24"/>
                <w:szCs w:val="24"/>
              </w:rPr>
              <w:t>coverage and topics:</w:t>
            </w:r>
          </w:p>
          <w:p w:rsidR="00E57457" w:rsidRDefault="00FC392E" w:rsidP="000619DB">
            <w:pPr>
              <w:pStyle w:val="Default"/>
              <w:numPr>
                <w:ilvl w:val="0"/>
                <w:numId w:val="58"/>
              </w:numPr>
              <w:rPr>
                <w:rFonts w:ascii="Times New Roman" w:hAnsi="Times New Roman" w:cs="Times New Roman"/>
              </w:rPr>
            </w:pPr>
            <w:r>
              <w:rPr>
                <w:rFonts w:ascii="Times New Roman" w:hAnsi="Times New Roman" w:cs="Times New Roman"/>
              </w:rPr>
              <w:t>Removing</w:t>
            </w:r>
            <w:r w:rsidR="00E57457">
              <w:rPr>
                <w:rFonts w:ascii="Times New Roman" w:hAnsi="Times New Roman" w:cs="Times New Roman"/>
              </w:rPr>
              <w:t xml:space="preserve"> and Stack</w:t>
            </w:r>
            <w:r>
              <w:rPr>
                <w:rFonts w:ascii="Times New Roman" w:hAnsi="Times New Roman" w:cs="Times New Roman"/>
              </w:rPr>
              <w:t>ing</w:t>
            </w:r>
          </w:p>
          <w:p w:rsidR="008226E1" w:rsidRPr="00FC392E" w:rsidRDefault="008226E1" w:rsidP="000619DB">
            <w:pPr>
              <w:pStyle w:val="Default"/>
              <w:numPr>
                <w:ilvl w:val="0"/>
                <w:numId w:val="58"/>
              </w:numPr>
              <w:rPr>
                <w:rFonts w:ascii="Times New Roman" w:hAnsi="Times New Roman" w:cs="Times New Roman"/>
              </w:rPr>
            </w:pPr>
            <w:r w:rsidRPr="00FC392E">
              <w:rPr>
                <w:rFonts w:ascii="Times New Roman" w:hAnsi="Times New Roman"/>
              </w:rPr>
              <w:t>Stacking bricks and blocks</w:t>
            </w:r>
          </w:p>
          <w:p w:rsidR="00F03B2F" w:rsidRPr="00E57457" w:rsidRDefault="00E57457" w:rsidP="000619DB">
            <w:pPr>
              <w:pStyle w:val="Default"/>
              <w:numPr>
                <w:ilvl w:val="0"/>
                <w:numId w:val="58"/>
              </w:numPr>
              <w:rPr>
                <w:rFonts w:ascii="Times New Roman" w:hAnsi="Times New Roman" w:cs="Times New Roman"/>
              </w:rPr>
            </w:pPr>
            <w:r w:rsidRPr="00E57457">
              <w:rPr>
                <w:rFonts w:ascii="Times New Roman" w:hAnsi="Times New Roman"/>
              </w:rPr>
              <w:t>Cover</w:t>
            </w:r>
            <w:r w:rsidR="00FC392E">
              <w:rPr>
                <w:rFonts w:ascii="Times New Roman" w:hAnsi="Times New Roman"/>
              </w:rPr>
              <w:t>ing</w:t>
            </w:r>
            <w:r w:rsidR="005012AD" w:rsidRPr="00E57457">
              <w:rPr>
                <w:rFonts w:ascii="Times New Roman" w:hAnsi="Times New Roman"/>
              </w:rPr>
              <w:t xml:space="preserve"> brick and block.</w:t>
            </w:r>
          </w:p>
          <w:p w:rsidR="00F03B2F" w:rsidRPr="00F00856" w:rsidRDefault="00F03B2F" w:rsidP="00D659CB">
            <w:pPr>
              <w:autoSpaceDE w:val="0"/>
              <w:autoSpaceDN w:val="0"/>
              <w:adjustRightInd w:val="0"/>
              <w:spacing w:after="0" w:line="360" w:lineRule="auto"/>
              <w:jc w:val="both"/>
              <w:rPr>
                <w:rFonts w:ascii="Times New Roman" w:hAnsi="Times New Roman"/>
                <w:bCs/>
                <w:sz w:val="24"/>
                <w:szCs w:val="24"/>
              </w:rPr>
            </w:pPr>
            <w:r w:rsidRPr="00F00856">
              <w:rPr>
                <w:rFonts w:ascii="Times New Roman" w:hAnsi="Times New Roman"/>
                <w:bCs/>
                <w:sz w:val="24"/>
                <w:szCs w:val="24"/>
              </w:rPr>
              <w:t>This guide will also assist you to attain the learning outcomes stated in the cover page. Specifically, upon completion of this learning guide, you will be able to:</w:t>
            </w:r>
          </w:p>
          <w:p w:rsidR="005012AD" w:rsidRPr="00F00856" w:rsidRDefault="00FC392E" w:rsidP="000619DB">
            <w:pPr>
              <w:pStyle w:val="ListParagraph"/>
              <w:numPr>
                <w:ilvl w:val="1"/>
                <w:numId w:val="46"/>
              </w:numPr>
              <w:autoSpaceDE w:val="0"/>
              <w:autoSpaceDN w:val="0"/>
              <w:adjustRightInd w:val="0"/>
              <w:spacing w:before="120" w:after="0" w:line="360" w:lineRule="auto"/>
              <w:rPr>
                <w:rFonts w:ascii="Times New Roman" w:hAnsi="Times New Roman"/>
                <w:sz w:val="24"/>
                <w:szCs w:val="24"/>
              </w:rPr>
            </w:pPr>
            <w:r>
              <w:rPr>
                <w:rFonts w:ascii="Times New Roman" w:hAnsi="Times New Roman"/>
                <w:sz w:val="24"/>
                <w:szCs w:val="24"/>
              </w:rPr>
              <w:t>Remove</w:t>
            </w:r>
            <w:r w:rsidR="005012AD" w:rsidRPr="00F00856">
              <w:rPr>
                <w:rFonts w:ascii="Times New Roman" w:hAnsi="Times New Roman"/>
                <w:sz w:val="24"/>
                <w:szCs w:val="24"/>
              </w:rPr>
              <w:t xml:space="preserve"> bricks and blocks production area  </w:t>
            </w:r>
          </w:p>
          <w:p w:rsidR="005012AD" w:rsidRPr="00F00856" w:rsidRDefault="00FC392E" w:rsidP="000619DB">
            <w:pPr>
              <w:pStyle w:val="ListParagraph"/>
              <w:numPr>
                <w:ilvl w:val="1"/>
                <w:numId w:val="46"/>
              </w:numPr>
              <w:autoSpaceDE w:val="0"/>
              <w:autoSpaceDN w:val="0"/>
              <w:adjustRightInd w:val="0"/>
              <w:spacing w:before="120" w:after="0" w:line="360" w:lineRule="auto"/>
              <w:rPr>
                <w:rFonts w:ascii="Times New Roman" w:hAnsi="Times New Roman"/>
                <w:sz w:val="24"/>
                <w:szCs w:val="24"/>
              </w:rPr>
            </w:pPr>
            <w:r>
              <w:rPr>
                <w:rFonts w:ascii="Times New Roman" w:hAnsi="Times New Roman"/>
                <w:sz w:val="24"/>
                <w:szCs w:val="24"/>
              </w:rPr>
              <w:t xml:space="preserve"> Stack</w:t>
            </w:r>
            <w:r w:rsidR="005012AD" w:rsidRPr="00F00856">
              <w:rPr>
                <w:rFonts w:ascii="Times New Roman" w:hAnsi="Times New Roman"/>
                <w:sz w:val="24"/>
                <w:szCs w:val="24"/>
              </w:rPr>
              <w:t xml:space="preserve"> bricks and blocks</w:t>
            </w:r>
          </w:p>
          <w:p w:rsidR="005012AD" w:rsidRPr="00F00856" w:rsidRDefault="00FC392E" w:rsidP="000619DB">
            <w:pPr>
              <w:pStyle w:val="ListParagraph"/>
              <w:numPr>
                <w:ilvl w:val="1"/>
                <w:numId w:val="46"/>
              </w:numPr>
              <w:autoSpaceDE w:val="0"/>
              <w:autoSpaceDN w:val="0"/>
              <w:adjustRightInd w:val="0"/>
              <w:spacing w:before="120" w:after="0" w:line="360" w:lineRule="auto"/>
              <w:rPr>
                <w:rFonts w:ascii="Times New Roman" w:hAnsi="Times New Roman"/>
                <w:sz w:val="24"/>
                <w:szCs w:val="24"/>
              </w:rPr>
            </w:pPr>
            <w:r>
              <w:rPr>
                <w:rFonts w:ascii="Times New Roman" w:hAnsi="Times New Roman"/>
                <w:sz w:val="24"/>
                <w:szCs w:val="24"/>
              </w:rPr>
              <w:t xml:space="preserve"> Cover</w:t>
            </w:r>
            <w:r w:rsidR="005012AD" w:rsidRPr="00F00856">
              <w:rPr>
                <w:rFonts w:ascii="Times New Roman" w:hAnsi="Times New Roman"/>
                <w:sz w:val="24"/>
                <w:szCs w:val="24"/>
              </w:rPr>
              <w:t xml:space="preserve"> brick and block.</w:t>
            </w:r>
          </w:p>
          <w:p w:rsidR="00F03B2F" w:rsidRPr="008B121A" w:rsidRDefault="00F03B2F" w:rsidP="005012AD">
            <w:pPr>
              <w:pStyle w:val="NoSpacing"/>
              <w:spacing w:line="360" w:lineRule="auto"/>
              <w:ind w:left="450"/>
              <w:jc w:val="both"/>
              <w:rPr>
                <w:rFonts w:ascii="Times New Roman" w:hAnsi="Times New Roman"/>
                <w:sz w:val="24"/>
                <w:szCs w:val="24"/>
                <w:lang w:val="en-ZA"/>
              </w:rPr>
            </w:pPr>
          </w:p>
        </w:tc>
      </w:tr>
    </w:tbl>
    <w:p w:rsidR="00F93E6E" w:rsidRDefault="00F93E6E"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F93E6E" w:rsidRDefault="00F93E6E"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F93E6E" w:rsidRDefault="00F93E6E"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F93E6E" w:rsidRDefault="00F93E6E"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F93E6E" w:rsidRDefault="00F93E6E"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F93E6E" w:rsidRDefault="00F93E6E"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F93E6E" w:rsidRDefault="00F93E6E"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F93E6E" w:rsidRDefault="00F93E6E"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F93E6E" w:rsidRDefault="00F93E6E"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F93E6E" w:rsidRDefault="00F93E6E"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F93E6E" w:rsidRDefault="00F93E6E"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F93E6E" w:rsidRDefault="00F93E6E"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F93E6E" w:rsidRDefault="00F93E6E"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F93E6E" w:rsidRDefault="00F93E6E"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F93E6E" w:rsidRDefault="00F93E6E"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EA1923" w:rsidRPr="003E71DC" w:rsidRDefault="00EA1923" w:rsidP="003E71DC">
      <w:pPr>
        <w:autoSpaceDE w:val="0"/>
        <w:autoSpaceDN w:val="0"/>
        <w:adjustRightInd w:val="0"/>
        <w:spacing w:before="120" w:after="0" w:line="360" w:lineRule="auto"/>
        <w:rPr>
          <w:rFonts w:ascii="Times New Roman" w:hAnsi="Times New Roman"/>
          <w:b/>
          <w:sz w:val="24"/>
          <w:szCs w:val="24"/>
        </w:rPr>
      </w:pPr>
    </w:p>
    <w:p w:rsidR="00BA14F9" w:rsidRPr="00F93E6E" w:rsidRDefault="003E71DC" w:rsidP="00F67176">
      <w:pPr>
        <w:pStyle w:val="Heading2"/>
        <w:framePr w:wrap="around"/>
      </w:pPr>
      <w:bookmarkStart w:id="58" w:name="_Toc112961515"/>
      <w:r>
        <w:t>4.1 Removing</w:t>
      </w:r>
      <w:r w:rsidR="00BA14F9" w:rsidRPr="00F93E6E">
        <w:t xml:space="preserve"> bricks and blocks production area</w:t>
      </w:r>
      <w:bookmarkEnd w:id="58"/>
    </w:p>
    <w:p w:rsidR="00EA1923" w:rsidRDefault="00EA1923" w:rsidP="00E57457">
      <w:pPr>
        <w:pStyle w:val="Default"/>
        <w:rPr>
          <w:rFonts w:ascii="Times New Roman" w:hAnsi="Times New Roman" w:cs="Times New Roman"/>
          <w:b/>
        </w:rPr>
      </w:pPr>
    </w:p>
    <w:p w:rsidR="00EA1923" w:rsidRDefault="00EA1923" w:rsidP="00E57457">
      <w:pPr>
        <w:pStyle w:val="Default"/>
        <w:rPr>
          <w:rFonts w:ascii="Times New Roman" w:hAnsi="Times New Roman" w:cs="Times New Roman"/>
          <w:b/>
        </w:rPr>
      </w:pPr>
    </w:p>
    <w:p w:rsidR="00E57457" w:rsidRPr="00E57457" w:rsidRDefault="00E57457" w:rsidP="00E57457">
      <w:pPr>
        <w:pStyle w:val="Default"/>
        <w:rPr>
          <w:rFonts w:ascii="Times New Roman" w:hAnsi="Times New Roman" w:cs="Times New Roman"/>
        </w:rPr>
      </w:pPr>
      <w:r w:rsidRPr="00E57457">
        <w:rPr>
          <w:rFonts w:ascii="Times New Roman" w:hAnsi="Times New Roman" w:cs="Times New Roman"/>
          <w:b/>
        </w:rPr>
        <w:t>Removing and Stacking</w:t>
      </w:r>
    </w:p>
    <w:p w:rsidR="00E57457" w:rsidRPr="003E71DC" w:rsidRDefault="00E57457" w:rsidP="003E71DC">
      <w:pPr>
        <w:pStyle w:val="Default"/>
        <w:rPr>
          <w:rFonts w:ascii="Times New Roman" w:hAnsi="Times New Roman" w:cs="Times New Roman"/>
          <w:sz w:val="23"/>
          <w:szCs w:val="23"/>
        </w:rPr>
      </w:pPr>
      <w:r w:rsidRPr="00E57457">
        <w:rPr>
          <w:rFonts w:ascii="Times New Roman" w:hAnsi="Times New Roman" w:cs="Times New Roman"/>
          <w:szCs w:val="23"/>
        </w:rPr>
        <w:t xml:space="preserve">The blocks are either left to set and harden where they were </w:t>
      </w:r>
      <w:proofErr w:type="spellStart"/>
      <w:r w:rsidRPr="00E57457">
        <w:rPr>
          <w:rFonts w:ascii="Times New Roman" w:hAnsi="Times New Roman" w:cs="Times New Roman"/>
          <w:szCs w:val="23"/>
        </w:rPr>
        <w:t>moulded</w:t>
      </w:r>
      <w:proofErr w:type="spellEnd"/>
      <w:r w:rsidRPr="00E57457">
        <w:rPr>
          <w:rFonts w:ascii="Times New Roman" w:hAnsi="Times New Roman" w:cs="Times New Roman"/>
          <w:szCs w:val="23"/>
        </w:rPr>
        <w:t>, or carried away on pallets to the curing place. In all cases it is important to keep the concrete moist, for example, by regularly spraying with water, until the concrete has obtained sufficient strength.</w:t>
      </w:r>
    </w:p>
    <w:p w:rsidR="00E57457" w:rsidRDefault="00E57457" w:rsidP="00E57457">
      <w:pPr>
        <w:shd w:val="clear" w:color="auto" w:fill="FFFFFF"/>
        <w:spacing w:before="100" w:beforeAutospacing="1" w:after="100" w:afterAutospacing="1"/>
        <w:jc w:val="both"/>
        <w:rPr>
          <w:rFonts w:ascii="Times New Roman" w:hAnsi="Times New Roman"/>
          <w:bCs/>
          <w:color w:val="000000"/>
          <w:sz w:val="24"/>
          <w:szCs w:val="24"/>
          <w:shd w:val="clear" w:color="auto" w:fill="FFFFFF"/>
        </w:rPr>
      </w:pPr>
      <w:r w:rsidRPr="00E57457">
        <w:rPr>
          <w:rFonts w:ascii="Times New Roman" w:hAnsi="Times New Roman"/>
          <w:bCs/>
          <w:color w:val="000000"/>
          <w:sz w:val="24"/>
          <w:szCs w:val="24"/>
          <w:shd w:val="clear" w:color="auto" w:fill="FFFFFF"/>
        </w:rPr>
        <w:t xml:space="preserve">Concrete blocks can be </w:t>
      </w:r>
      <w:proofErr w:type="spellStart"/>
      <w:r w:rsidRPr="00E57457">
        <w:rPr>
          <w:rFonts w:ascii="Times New Roman" w:hAnsi="Times New Roman"/>
          <w:bCs/>
          <w:color w:val="000000"/>
          <w:sz w:val="24"/>
          <w:szCs w:val="24"/>
          <w:shd w:val="clear" w:color="auto" w:fill="FFFFFF"/>
        </w:rPr>
        <w:t>demoulded</w:t>
      </w:r>
      <w:proofErr w:type="spellEnd"/>
      <w:r w:rsidRPr="00E57457">
        <w:rPr>
          <w:rFonts w:ascii="Times New Roman" w:hAnsi="Times New Roman"/>
          <w:bCs/>
          <w:color w:val="000000"/>
          <w:sz w:val="24"/>
          <w:szCs w:val="24"/>
          <w:shd w:val="clear" w:color="auto" w:fill="FFFFFF"/>
        </w:rPr>
        <w:t xml:space="preserve"> by several methods, manually concrete on wooden or steel palliate to large-scale production with 'egg-laying' mobile machines by chain systems</w:t>
      </w:r>
    </w:p>
    <w:p w:rsidR="00503BB6" w:rsidRDefault="00503BB6" w:rsidP="00503BB6">
      <w:pPr>
        <w:spacing w:after="150" w:line="330" w:lineRule="atLeast"/>
        <w:ind w:left="90"/>
        <w:jc w:val="both"/>
        <w:textAlignment w:val="top"/>
        <w:rPr>
          <w:rFonts w:ascii="Times New Roman" w:hAnsi="Times New Roman"/>
          <w:sz w:val="24"/>
          <w:szCs w:val="24"/>
          <w:shd w:val="clear" w:color="auto" w:fill="FFFFFF"/>
        </w:rPr>
      </w:pPr>
      <w:r w:rsidRPr="00503BB6">
        <w:rPr>
          <w:rFonts w:ascii="Times New Roman" w:hAnsi="Times New Roman"/>
          <w:sz w:val="24"/>
          <w:szCs w:val="24"/>
          <w:shd w:val="clear" w:color="auto" w:fill="FFFFFF"/>
        </w:rPr>
        <w:t>A very basic form of storage, in which objects are placed on a surface (usually a flat floor) and stacked on top of one another in blocks, is known as block stacking.</w:t>
      </w:r>
    </w:p>
    <w:p w:rsidR="00E57457" w:rsidRPr="00503BB6" w:rsidRDefault="00503BB6" w:rsidP="00503BB6">
      <w:pPr>
        <w:spacing w:after="150" w:line="330" w:lineRule="atLeast"/>
        <w:jc w:val="center"/>
        <w:textAlignment w:val="top"/>
        <w:rPr>
          <w:rFonts w:ascii="Times New Roman" w:hAnsi="Times New Roman"/>
          <w:sz w:val="24"/>
          <w:szCs w:val="24"/>
          <w:shd w:val="clear" w:color="auto" w:fill="FFFFFF"/>
        </w:rPr>
      </w:pPr>
      <w:r>
        <w:rPr>
          <w:rFonts w:ascii="Times New Roman" w:hAnsi="Times New Roman"/>
          <w:bCs/>
          <w:noProof/>
          <w:color w:val="000000"/>
          <w:sz w:val="24"/>
          <w:szCs w:val="24"/>
          <w:lang w:bidi="ar-SA"/>
        </w:rPr>
        <w:drawing>
          <wp:anchor distT="0" distB="0" distL="114300" distR="114300" simplePos="0" relativeHeight="251679744" behindDoc="1" locked="0" layoutInCell="1" allowOverlap="1">
            <wp:simplePos x="0" y="0"/>
            <wp:positionH relativeFrom="column">
              <wp:posOffset>2933700</wp:posOffset>
            </wp:positionH>
            <wp:positionV relativeFrom="paragraph">
              <wp:posOffset>139065</wp:posOffset>
            </wp:positionV>
            <wp:extent cx="3257550" cy="1409700"/>
            <wp:effectExtent l="19050" t="0" r="0" b="0"/>
            <wp:wrapThrough wrapText="bothSides">
              <wp:wrapPolygon edited="0">
                <wp:start x="-126" y="0"/>
                <wp:lineTo x="-126" y="21308"/>
                <wp:lineTo x="21600" y="21308"/>
                <wp:lineTo x="21600" y="0"/>
                <wp:lineTo x="-126" y="0"/>
              </wp:wrapPolygon>
            </wp:wrapThrough>
            <wp:docPr id="73" name="Picture 6" descr="Description: C:\Users\kassa\Desktop\capture-20171218-2142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C:\Users\kassa\Desktop\capture-20171218-214233.png"/>
                    <pic:cNvPicPr>
                      <a:picLocks noChangeAspect="1" noChangeArrowheads="1"/>
                    </pic:cNvPicPr>
                  </pic:nvPicPr>
                  <pic:blipFill>
                    <a:blip r:embed="rId112"/>
                    <a:srcRect/>
                    <a:stretch>
                      <a:fillRect/>
                    </a:stretch>
                  </pic:blipFill>
                  <pic:spPr bwMode="auto">
                    <a:xfrm>
                      <a:off x="0" y="0"/>
                      <a:ext cx="3257550" cy="1409700"/>
                    </a:xfrm>
                    <a:prstGeom prst="rect">
                      <a:avLst/>
                    </a:prstGeom>
                    <a:noFill/>
                    <a:ln w="9525">
                      <a:noFill/>
                      <a:miter lim="800000"/>
                      <a:headEnd/>
                      <a:tailEnd/>
                    </a:ln>
                  </pic:spPr>
                </pic:pic>
              </a:graphicData>
            </a:graphic>
          </wp:anchor>
        </w:drawing>
      </w:r>
      <w:r>
        <w:rPr>
          <w:rFonts w:ascii="Times New Roman" w:hAnsi="Times New Roman"/>
          <w:bCs/>
          <w:noProof/>
          <w:color w:val="000000"/>
          <w:sz w:val="24"/>
          <w:szCs w:val="24"/>
          <w:lang w:bidi="ar-SA"/>
        </w:rPr>
        <w:drawing>
          <wp:anchor distT="0" distB="0" distL="114300" distR="114300" simplePos="0" relativeHeight="251681792" behindDoc="1" locked="0" layoutInCell="1" allowOverlap="1">
            <wp:simplePos x="0" y="0"/>
            <wp:positionH relativeFrom="column">
              <wp:posOffset>-180975</wp:posOffset>
            </wp:positionH>
            <wp:positionV relativeFrom="paragraph">
              <wp:posOffset>139065</wp:posOffset>
            </wp:positionV>
            <wp:extent cx="3019425" cy="1466850"/>
            <wp:effectExtent l="19050" t="0" r="9525" b="0"/>
            <wp:wrapThrough wrapText="bothSides">
              <wp:wrapPolygon edited="0">
                <wp:start x="-136" y="0"/>
                <wp:lineTo x="-136" y="21319"/>
                <wp:lineTo x="21668" y="21319"/>
                <wp:lineTo x="21668" y="0"/>
                <wp:lineTo x="-136" y="0"/>
              </wp:wrapPolygon>
            </wp:wrapThrough>
            <wp:docPr id="7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3"/>
                    <a:srcRect t="53125" b="7465"/>
                    <a:stretch>
                      <a:fillRect/>
                    </a:stretch>
                  </pic:blipFill>
                  <pic:spPr bwMode="auto">
                    <a:xfrm>
                      <a:off x="0" y="0"/>
                      <a:ext cx="3019425" cy="1466850"/>
                    </a:xfrm>
                    <a:prstGeom prst="rect">
                      <a:avLst/>
                    </a:prstGeom>
                    <a:noFill/>
                    <a:ln w="9525">
                      <a:noFill/>
                      <a:miter lim="800000"/>
                      <a:headEnd/>
                      <a:tailEnd/>
                    </a:ln>
                  </pic:spPr>
                </pic:pic>
              </a:graphicData>
            </a:graphic>
          </wp:anchor>
        </w:drawing>
      </w:r>
      <w:proofErr w:type="spellStart"/>
      <w:r w:rsidR="00E57457" w:rsidRPr="00E57457">
        <w:rPr>
          <w:rFonts w:ascii="Times New Roman" w:hAnsi="Times New Roman"/>
          <w:bCs/>
          <w:color w:val="000000"/>
          <w:sz w:val="24"/>
          <w:szCs w:val="24"/>
          <w:shd w:val="clear" w:color="auto" w:fill="FFFFFF"/>
        </w:rPr>
        <w:t>Fig.</w:t>
      </w:r>
      <w:r w:rsidR="00110F5D">
        <w:rPr>
          <w:rFonts w:ascii="Times New Roman" w:hAnsi="Times New Roman"/>
          <w:bCs/>
          <w:color w:val="000000"/>
          <w:sz w:val="24"/>
          <w:szCs w:val="24"/>
          <w:shd w:val="clear" w:color="auto" w:fill="FFFFFF"/>
        </w:rPr>
        <w:t>4.1</w:t>
      </w:r>
      <w:proofErr w:type="spellEnd"/>
      <w:r w:rsidR="00E57457" w:rsidRPr="00E57457">
        <w:rPr>
          <w:rFonts w:ascii="Times New Roman" w:hAnsi="Times New Roman"/>
          <w:bCs/>
          <w:color w:val="000000"/>
          <w:sz w:val="24"/>
          <w:szCs w:val="24"/>
          <w:shd w:val="clear" w:color="auto" w:fill="FFFFFF"/>
        </w:rPr>
        <w:t xml:space="preserve"> carefully removing </w:t>
      </w:r>
      <w:proofErr w:type="gramStart"/>
      <w:r w:rsidR="00E57457" w:rsidRPr="00E57457">
        <w:rPr>
          <w:rFonts w:ascii="Times New Roman" w:hAnsi="Times New Roman"/>
          <w:bCs/>
          <w:color w:val="000000"/>
          <w:sz w:val="24"/>
          <w:szCs w:val="24"/>
          <w:shd w:val="clear" w:color="auto" w:fill="FFFFFF"/>
        </w:rPr>
        <w:t>compacted</w:t>
      </w:r>
      <w:proofErr w:type="gramEnd"/>
      <w:r w:rsidR="00E57457" w:rsidRPr="00E57457">
        <w:rPr>
          <w:rFonts w:ascii="Times New Roman" w:hAnsi="Times New Roman"/>
          <w:bCs/>
          <w:color w:val="000000"/>
          <w:sz w:val="24"/>
          <w:szCs w:val="24"/>
          <w:shd w:val="clear" w:color="auto" w:fill="FFFFFF"/>
        </w:rPr>
        <w:t xml:space="preserve"> HCB</w:t>
      </w:r>
    </w:p>
    <w:p w:rsidR="00E57457" w:rsidRPr="00E57457" w:rsidRDefault="00E57457" w:rsidP="00E57457">
      <w:pPr>
        <w:spacing w:line="360" w:lineRule="auto"/>
        <w:jc w:val="both"/>
        <w:rPr>
          <w:rFonts w:ascii="Times New Roman" w:hAnsi="Times New Roman"/>
          <w:b/>
          <w:sz w:val="24"/>
          <w:szCs w:val="24"/>
          <w:lang w:eastAsia="de-DE"/>
        </w:rPr>
      </w:pPr>
      <w:r w:rsidRPr="00E57457">
        <w:rPr>
          <w:rFonts w:ascii="Times New Roman" w:hAnsi="Times New Roman"/>
          <w:b/>
          <w:sz w:val="24"/>
          <w:szCs w:val="24"/>
          <w:lang w:eastAsia="de-DE"/>
        </w:rPr>
        <w:t xml:space="preserve"> Purpose</w:t>
      </w:r>
    </w:p>
    <w:p w:rsidR="00BA14F9" w:rsidRPr="00E57457" w:rsidRDefault="00E57457" w:rsidP="00E57457">
      <w:pPr>
        <w:spacing w:line="360" w:lineRule="auto"/>
        <w:jc w:val="both"/>
        <w:rPr>
          <w:rFonts w:ascii="Times New Roman" w:hAnsi="Times New Roman"/>
          <w:bCs/>
          <w:color w:val="000000"/>
          <w:sz w:val="24"/>
          <w:szCs w:val="24"/>
          <w:shd w:val="clear" w:color="auto" w:fill="FFFFFF"/>
        </w:rPr>
      </w:pPr>
      <w:r w:rsidRPr="00E57457">
        <w:rPr>
          <w:rFonts w:ascii="Times New Roman" w:hAnsi="Times New Roman"/>
          <w:noProof/>
          <w:lang w:bidi="ar-SA"/>
        </w:rPr>
        <w:drawing>
          <wp:anchor distT="0" distB="0" distL="114300" distR="114300" simplePos="0" relativeHeight="251680768" behindDoc="1" locked="0" layoutInCell="1" allowOverlap="1">
            <wp:simplePos x="0" y="0"/>
            <wp:positionH relativeFrom="column">
              <wp:posOffset>1045845</wp:posOffset>
            </wp:positionH>
            <wp:positionV relativeFrom="paragraph">
              <wp:posOffset>625475</wp:posOffset>
            </wp:positionV>
            <wp:extent cx="3419475" cy="1657350"/>
            <wp:effectExtent l="19050" t="0" r="9525" b="0"/>
            <wp:wrapThrough wrapText="bothSides">
              <wp:wrapPolygon edited="0">
                <wp:start x="-120" y="0"/>
                <wp:lineTo x="-120" y="21352"/>
                <wp:lineTo x="21660" y="21352"/>
                <wp:lineTo x="21660" y="0"/>
                <wp:lineTo x="-120" y="0"/>
              </wp:wrapPolygon>
            </wp:wrapThrough>
            <wp:docPr id="71" name="Picture 11" descr="Description: C:\Users\kassa\Desktop\capture-20171219-0338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cription: C:\Users\kassa\Desktop\capture-20171219-033826.png"/>
                    <pic:cNvPicPr>
                      <a:picLocks noChangeAspect="1" noChangeArrowheads="1"/>
                    </pic:cNvPicPr>
                  </pic:nvPicPr>
                  <pic:blipFill>
                    <a:blip r:embed="rId114"/>
                    <a:srcRect/>
                    <a:stretch>
                      <a:fillRect/>
                    </a:stretch>
                  </pic:blipFill>
                  <pic:spPr bwMode="auto">
                    <a:xfrm>
                      <a:off x="0" y="0"/>
                      <a:ext cx="3419475" cy="1657350"/>
                    </a:xfrm>
                    <a:prstGeom prst="rect">
                      <a:avLst/>
                    </a:prstGeom>
                    <a:noFill/>
                    <a:ln w="9525">
                      <a:noFill/>
                      <a:miter lim="800000"/>
                      <a:headEnd/>
                      <a:tailEnd/>
                    </a:ln>
                  </pic:spPr>
                </pic:pic>
              </a:graphicData>
            </a:graphic>
          </wp:anchor>
        </w:drawing>
      </w:r>
      <w:r w:rsidRPr="00E57457">
        <w:rPr>
          <w:rFonts w:ascii="Times New Roman" w:hAnsi="Times New Roman"/>
          <w:bCs/>
          <w:color w:val="000000"/>
          <w:sz w:val="24"/>
          <w:szCs w:val="24"/>
          <w:shd w:val="clear" w:color="auto" w:fill="FFFFFF"/>
        </w:rPr>
        <w:t xml:space="preserve">The blocks are </w:t>
      </w:r>
      <w:proofErr w:type="spellStart"/>
      <w:r w:rsidRPr="00E57457">
        <w:rPr>
          <w:rFonts w:ascii="Times New Roman" w:hAnsi="Times New Roman"/>
          <w:bCs/>
          <w:color w:val="000000"/>
          <w:sz w:val="24"/>
          <w:szCs w:val="24"/>
          <w:shd w:val="clear" w:color="auto" w:fill="FFFFFF"/>
        </w:rPr>
        <w:t>demoulded</w:t>
      </w:r>
      <w:proofErr w:type="spellEnd"/>
      <w:r w:rsidRPr="00E57457">
        <w:rPr>
          <w:rFonts w:ascii="Times New Roman" w:hAnsi="Times New Roman"/>
          <w:bCs/>
          <w:color w:val="000000"/>
          <w:sz w:val="24"/>
          <w:szCs w:val="24"/>
          <w:shd w:val="clear" w:color="auto" w:fill="FFFFFF"/>
        </w:rPr>
        <w:t xml:space="preserve"> immediately after compaction, so that they have to maintain their shape even before the concrete hardens and Transported to stacking area to cure.</w:t>
      </w:r>
    </w:p>
    <w:p w:rsidR="00BA14F9" w:rsidRPr="00E57457" w:rsidRDefault="00BA14F9" w:rsidP="00BA14F9">
      <w:pPr>
        <w:pStyle w:val="ListParagraph"/>
        <w:autoSpaceDE w:val="0"/>
        <w:autoSpaceDN w:val="0"/>
        <w:adjustRightInd w:val="0"/>
        <w:spacing w:before="120" w:after="0" w:line="360" w:lineRule="auto"/>
        <w:rPr>
          <w:rFonts w:ascii="Times New Roman" w:hAnsi="Times New Roman"/>
          <w:b/>
          <w:sz w:val="24"/>
          <w:szCs w:val="24"/>
        </w:rPr>
      </w:pPr>
    </w:p>
    <w:p w:rsidR="00BA14F9" w:rsidRPr="00E57457" w:rsidRDefault="00BA14F9" w:rsidP="00BA14F9">
      <w:pPr>
        <w:pStyle w:val="ListParagraph"/>
        <w:autoSpaceDE w:val="0"/>
        <w:autoSpaceDN w:val="0"/>
        <w:adjustRightInd w:val="0"/>
        <w:spacing w:before="120" w:after="0" w:line="360" w:lineRule="auto"/>
        <w:rPr>
          <w:rFonts w:ascii="Times New Roman" w:hAnsi="Times New Roman"/>
          <w:b/>
          <w:sz w:val="24"/>
          <w:szCs w:val="24"/>
        </w:rPr>
      </w:pPr>
    </w:p>
    <w:p w:rsidR="00BA14F9" w:rsidRPr="00E57457" w:rsidRDefault="00BA14F9" w:rsidP="00BA14F9">
      <w:pPr>
        <w:pStyle w:val="ListParagraph"/>
        <w:autoSpaceDE w:val="0"/>
        <w:autoSpaceDN w:val="0"/>
        <w:adjustRightInd w:val="0"/>
        <w:spacing w:before="120" w:after="0" w:line="360" w:lineRule="auto"/>
        <w:rPr>
          <w:rFonts w:ascii="Times New Roman" w:hAnsi="Times New Roman"/>
          <w:b/>
          <w:sz w:val="24"/>
          <w:szCs w:val="24"/>
        </w:rPr>
      </w:pPr>
    </w:p>
    <w:p w:rsidR="00BA14F9" w:rsidRPr="00E57457" w:rsidRDefault="00BA14F9" w:rsidP="00BA14F9">
      <w:pPr>
        <w:pStyle w:val="ListParagraph"/>
        <w:autoSpaceDE w:val="0"/>
        <w:autoSpaceDN w:val="0"/>
        <w:adjustRightInd w:val="0"/>
        <w:spacing w:before="120" w:after="0" w:line="360" w:lineRule="auto"/>
        <w:rPr>
          <w:rFonts w:ascii="Times New Roman" w:hAnsi="Times New Roman"/>
          <w:b/>
          <w:sz w:val="24"/>
          <w:szCs w:val="24"/>
        </w:rPr>
      </w:pPr>
    </w:p>
    <w:p w:rsidR="00BA14F9" w:rsidRDefault="00BA14F9" w:rsidP="00BA14F9">
      <w:pPr>
        <w:pStyle w:val="ListParagraph"/>
        <w:autoSpaceDE w:val="0"/>
        <w:autoSpaceDN w:val="0"/>
        <w:adjustRightInd w:val="0"/>
        <w:spacing w:before="120" w:after="0" w:line="360" w:lineRule="auto"/>
        <w:rPr>
          <w:rFonts w:ascii="Times New Roman" w:hAnsi="Times New Roman"/>
          <w:b/>
          <w:sz w:val="24"/>
          <w:szCs w:val="24"/>
        </w:rPr>
      </w:pPr>
    </w:p>
    <w:p w:rsidR="00BA14F9" w:rsidRPr="00BA14F9" w:rsidRDefault="00BA14F9" w:rsidP="00BA14F9">
      <w:pPr>
        <w:pStyle w:val="ListParagraph"/>
        <w:autoSpaceDE w:val="0"/>
        <w:autoSpaceDN w:val="0"/>
        <w:adjustRightInd w:val="0"/>
        <w:spacing w:before="120" w:after="0" w:line="360" w:lineRule="auto"/>
        <w:rPr>
          <w:rFonts w:ascii="Times New Roman" w:hAnsi="Times New Roman"/>
          <w:b/>
          <w:sz w:val="24"/>
          <w:szCs w:val="24"/>
        </w:rPr>
      </w:pPr>
    </w:p>
    <w:p w:rsidR="00E57457" w:rsidRDefault="00E57457" w:rsidP="00E57457">
      <w:pPr>
        <w:pStyle w:val="ListParagraph"/>
        <w:autoSpaceDE w:val="0"/>
        <w:autoSpaceDN w:val="0"/>
        <w:adjustRightInd w:val="0"/>
        <w:spacing w:before="120" w:after="0" w:line="360" w:lineRule="auto"/>
        <w:rPr>
          <w:rFonts w:ascii="Times New Roman" w:hAnsi="Times New Roman"/>
          <w:b/>
          <w:sz w:val="24"/>
          <w:szCs w:val="24"/>
        </w:rPr>
      </w:pPr>
    </w:p>
    <w:p w:rsidR="00E71F56" w:rsidRPr="00EA1923" w:rsidRDefault="00D92F48" w:rsidP="00EA1923">
      <w:pPr>
        <w:pStyle w:val="ListParagraph"/>
        <w:autoSpaceDE w:val="0"/>
        <w:autoSpaceDN w:val="0"/>
        <w:adjustRightInd w:val="0"/>
        <w:spacing w:before="120" w:after="0" w:line="360" w:lineRule="auto"/>
        <w:jc w:val="center"/>
        <w:rPr>
          <w:rFonts w:ascii="Times New Roman" w:hAnsi="Times New Roman"/>
          <w:bCs/>
          <w:color w:val="000000"/>
          <w:szCs w:val="24"/>
          <w:shd w:val="clear" w:color="auto" w:fill="FFFFFF"/>
        </w:rPr>
      </w:pPr>
      <w:proofErr w:type="spellStart"/>
      <w:r w:rsidRPr="00110F5D">
        <w:rPr>
          <w:rFonts w:ascii="Times New Roman" w:hAnsi="Times New Roman"/>
          <w:bCs/>
          <w:color w:val="000000"/>
          <w:szCs w:val="24"/>
          <w:shd w:val="clear" w:color="auto" w:fill="FFFFFF"/>
        </w:rPr>
        <w:t>Fig</w:t>
      </w:r>
      <w:r w:rsidR="005E7DDC" w:rsidRPr="00110F5D">
        <w:rPr>
          <w:rFonts w:ascii="Times New Roman" w:hAnsi="Times New Roman"/>
          <w:bCs/>
          <w:color w:val="000000"/>
          <w:szCs w:val="24"/>
          <w:shd w:val="clear" w:color="auto" w:fill="FFFFFF"/>
        </w:rPr>
        <w:t>.</w:t>
      </w:r>
      <w:r w:rsidR="00110F5D" w:rsidRPr="00110F5D">
        <w:rPr>
          <w:rFonts w:ascii="Times New Roman" w:hAnsi="Times New Roman"/>
          <w:bCs/>
          <w:color w:val="000000"/>
          <w:szCs w:val="24"/>
          <w:shd w:val="clear" w:color="auto" w:fill="FFFFFF"/>
        </w:rPr>
        <w:t>4.2</w:t>
      </w:r>
      <w:r w:rsidRPr="00110F5D">
        <w:rPr>
          <w:rFonts w:ascii="Times New Roman" w:hAnsi="Times New Roman"/>
          <w:bCs/>
          <w:color w:val="000000"/>
          <w:szCs w:val="24"/>
          <w:shd w:val="clear" w:color="auto" w:fill="FFFFFF"/>
        </w:rPr>
        <w:t>Block</w:t>
      </w:r>
      <w:proofErr w:type="spellEnd"/>
      <w:r w:rsidRPr="00110F5D">
        <w:rPr>
          <w:rFonts w:ascii="Times New Roman" w:hAnsi="Times New Roman"/>
          <w:bCs/>
          <w:color w:val="000000"/>
          <w:szCs w:val="24"/>
          <w:shd w:val="clear" w:color="auto" w:fill="FFFFFF"/>
        </w:rPr>
        <w:t xml:space="preserve"> Transported to stacking area to cure</w:t>
      </w:r>
    </w:p>
    <w:p w:rsidR="00D92F48" w:rsidRDefault="00BA14F9" w:rsidP="00EA78BF">
      <w:pPr>
        <w:pStyle w:val="Heading2"/>
        <w:framePr w:wrap="around"/>
        <w:numPr>
          <w:ilvl w:val="1"/>
          <w:numId w:val="63"/>
        </w:numPr>
        <w:spacing w:line="240" w:lineRule="auto"/>
      </w:pPr>
      <w:bookmarkStart w:id="59" w:name="_Toc112961516"/>
      <w:proofErr w:type="gramStart"/>
      <w:r w:rsidRPr="00E57457">
        <w:t>Covering brick and block.</w:t>
      </w:r>
      <w:bookmarkEnd w:id="59"/>
      <w:proofErr w:type="gramEnd"/>
    </w:p>
    <w:p w:rsidR="00503BB6" w:rsidRPr="00503BB6" w:rsidRDefault="00503BB6" w:rsidP="00EA78BF">
      <w:pPr>
        <w:autoSpaceDE w:val="0"/>
        <w:autoSpaceDN w:val="0"/>
        <w:adjustRightInd w:val="0"/>
        <w:spacing w:after="0" w:line="240" w:lineRule="auto"/>
        <w:jc w:val="both"/>
        <w:rPr>
          <w:rFonts w:ascii="Times New Roman" w:hAnsi="Times New Roman"/>
          <w:b/>
          <w:sz w:val="24"/>
          <w:szCs w:val="24"/>
        </w:rPr>
      </w:pPr>
    </w:p>
    <w:p w:rsidR="00093471" w:rsidRPr="00EA78BF" w:rsidRDefault="00093471" w:rsidP="00EA78BF">
      <w:pPr>
        <w:spacing w:after="0" w:line="240" w:lineRule="auto"/>
        <w:jc w:val="both"/>
        <w:rPr>
          <w:rFonts w:ascii="Times New Roman" w:hAnsi="Times New Roman"/>
          <w:sz w:val="24"/>
          <w:szCs w:val="24"/>
          <w:lang w:eastAsia="de-DE"/>
        </w:rPr>
      </w:pPr>
    </w:p>
    <w:p w:rsidR="00503BB6" w:rsidRPr="00503BB6" w:rsidRDefault="00093471" w:rsidP="00EA78BF">
      <w:pPr>
        <w:pStyle w:val="Heading3"/>
        <w:numPr>
          <w:ilvl w:val="0"/>
          <w:numId w:val="0"/>
        </w:numPr>
        <w:spacing w:after="0" w:line="240" w:lineRule="auto"/>
        <w:ind w:left="1440" w:hanging="720"/>
        <w:rPr>
          <w:lang w:eastAsia="de-DE"/>
        </w:rPr>
      </w:pPr>
      <w:bookmarkStart w:id="60" w:name="_Toc112961517"/>
      <w:r>
        <w:rPr>
          <w:lang w:val="en-AU"/>
        </w:rPr>
        <w:t xml:space="preserve">4.2.1 </w:t>
      </w:r>
      <w:r w:rsidR="00503BB6" w:rsidRPr="00503BB6">
        <w:rPr>
          <w:lang w:val="en-AU"/>
        </w:rPr>
        <w:t>Covering</w:t>
      </w:r>
      <w:bookmarkEnd w:id="60"/>
    </w:p>
    <w:p w:rsidR="00503BB6" w:rsidRPr="00503BB6" w:rsidRDefault="00503BB6" w:rsidP="00EA78BF">
      <w:pPr>
        <w:autoSpaceDE w:val="0"/>
        <w:autoSpaceDN w:val="0"/>
        <w:adjustRightInd w:val="0"/>
        <w:spacing w:after="0"/>
        <w:jc w:val="both"/>
        <w:rPr>
          <w:rFonts w:ascii="Times New Roman" w:hAnsi="Times New Roman"/>
          <w:sz w:val="24"/>
          <w:szCs w:val="24"/>
        </w:rPr>
      </w:pPr>
      <w:r w:rsidRPr="00503BB6">
        <w:rPr>
          <w:rFonts w:ascii="Times New Roman" w:hAnsi="Times New Roman"/>
          <w:sz w:val="24"/>
          <w:szCs w:val="24"/>
        </w:rPr>
        <w:t>Fresh blocks should be protected from the rain and from the drying effects of the sun and wind during the first day with plastic sheets or any suitable covering.</w:t>
      </w:r>
    </w:p>
    <w:p w:rsidR="00503BB6" w:rsidRDefault="00503BB6" w:rsidP="00110F5D">
      <w:pPr>
        <w:autoSpaceDE w:val="0"/>
        <w:autoSpaceDN w:val="0"/>
        <w:adjustRightInd w:val="0"/>
        <w:spacing w:after="0"/>
        <w:jc w:val="both"/>
        <w:rPr>
          <w:rFonts w:ascii="Times New Roman" w:hAnsi="Times New Roman"/>
          <w:sz w:val="24"/>
          <w:szCs w:val="24"/>
        </w:rPr>
      </w:pPr>
    </w:p>
    <w:p w:rsidR="00503BB6" w:rsidRPr="00503BB6" w:rsidRDefault="00503BB6" w:rsidP="00110F5D">
      <w:pPr>
        <w:autoSpaceDE w:val="0"/>
        <w:autoSpaceDN w:val="0"/>
        <w:adjustRightInd w:val="0"/>
        <w:spacing w:after="0"/>
        <w:jc w:val="both"/>
        <w:rPr>
          <w:rFonts w:ascii="Times New Roman" w:hAnsi="Times New Roman"/>
          <w:sz w:val="24"/>
          <w:szCs w:val="24"/>
        </w:rPr>
      </w:pPr>
      <w:r w:rsidRPr="00503BB6">
        <w:rPr>
          <w:rFonts w:ascii="Times New Roman" w:hAnsi="Times New Roman"/>
          <w:sz w:val="24"/>
          <w:szCs w:val="24"/>
        </w:rPr>
        <w:t>In some cases, it may be necessary to protect blocks from frost damage. Covering with plastic sheeting with the edges held down is normally sufficient.</w:t>
      </w:r>
    </w:p>
    <w:p w:rsidR="00503BB6" w:rsidRDefault="00503BB6" w:rsidP="00110F5D">
      <w:pPr>
        <w:autoSpaceDE w:val="0"/>
        <w:autoSpaceDN w:val="0"/>
        <w:adjustRightInd w:val="0"/>
        <w:spacing w:after="0"/>
        <w:jc w:val="both"/>
        <w:rPr>
          <w:rFonts w:ascii="Times New Roman" w:hAnsi="Times New Roman"/>
          <w:sz w:val="24"/>
          <w:szCs w:val="24"/>
        </w:rPr>
      </w:pPr>
    </w:p>
    <w:p w:rsidR="00503BB6" w:rsidRPr="00503BB6" w:rsidRDefault="00503BB6" w:rsidP="00110F5D">
      <w:pPr>
        <w:autoSpaceDE w:val="0"/>
        <w:autoSpaceDN w:val="0"/>
        <w:adjustRightInd w:val="0"/>
        <w:spacing w:after="0" w:line="240" w:lineRule="auto"/>
        <w:jc w:val="both"/>
        <w:rPr>
          <w:rFonts w:ascii="Times New Roman" w:hAnsi="Times New Roman"/>
          <w:sz w:val="24"/>
          <w:szCs w:val="24"/>
        </w:rPr>
      </w:pPr>
      <w:r w:rsidRPr="00503BB6">
        <w:rPr>
          <w:rFonts w:ascii="Times New Roman" w:hAnsi="Times New Roman"/>
          <w:sz w:val="24"/>
          <w:szCs w:val="24"/>
        </w:rPr>
        <w:t xml:space="preserve">To minimize breakages in cold weather, increase the cement content of the mix or </w:t>
      </w:r>
      <w:proofErr w:type="spellStart"/>
      <w:r w:rsidRPr="00503BB6">
        <w:rPr>
          <w:rFonts w:ascii="Times New Roman" w:hAnsi="Times New Roman"/>
          <w:sz w:val="24"/>
          <w:szCs w:val="24"/>
        </w:rPr>
        <w:t>thecuring</w:t>
      </w:r>
      <w:proofErr w:type="spellEnd"/>
      <w:r w:rsidRPr="00503BB6">
        <w:rPr>
          <w:rFonts w:ascii="Times New Roman" w:hAnsi="Times New Roman"/>
          <w:sz w:val="24"/>
          <w:szCs w:val="24"/>
        </w:rPr>
        <w:t xml:space="preserve"> period before moving blocks.</w:t>
      </w:r>
    </w:p>
    <w:p w:rsidR="00503BB6" w:rsidRPr="00503BB6" w:rsidRDefault="00503BB6" w:rsidP="00110F5D">
      <w:pPr>
        <w:autoSpaceDE w:val="0"/>
        <w:autoSpaceDN w:val="0"/>
        <w:adjustRightInd w:val="0"/>
        <w:spacing w:after="0" w:line="240" w:lineRule="auto"/>
        <w:rPr>
          <w:rFonts w:ascii="Times New Roman" w:hAnsi="Times New Roman"/>
          <w:b/>
          <w:sz w:val="24"/>
          <w:szCs w:val="24"/>
        </w:rPr>
      </w:pPr>
    </w:p>
    <w:p w:rsidR="00BA14F9" w:rsidRPr="00EA1923" w:rsidRDefault="00BA14F9" w:rsidP="003614CE">
      <w:pPr>
        <w:pStyle w:val="Heading3"/>
        <w:numPr>
          <w:ilvl w:val="2"/>
          <w:numId w:val="110"/>
        </w:numPr>
        <w:rPr>
          <w:lang w:bidi="ar-SA"/>
        </w:rPr>
      </w:pPr>
      <w:bookmarkStart w:id="61" w:name="_Toc112961518"/>
      <w:r w:rsidRPr="0017163F">
        <w:rPr>
          <w:lang w:bidi="ar-SA"/>
        </w:rPr>
        <w:t>Curing of bricks and block</w:t>
      </w:r>
      <w:bookmarkEnd w:id="61"/>
    </w:p>
    <w:p w:rsidR="00BA14F9" w:rsidRPr="00E57457" w:rsidRDefault="00BA14F9" w:rsidP="00110F5D">
      <w:pPr>
        <w:autoSpaceDE w:val="0"/>
        <w:autoSpaceDN w:val="0"/>
        <w:adjustRightInd w:val="0"/>
        <w:spacing w:after="0" w:line="240" w:lineRule="auto"/>
        <w:jc w:val="both"/>
        <w:rPr>
          <w:rFonts w:ascii="Times New Roman" w:hAnsi="Times New Roman"/>
          <w:color w:val="000000"/>
          <w:sz w:val="24"/>
          <w:szCs w:val="24"/>
          <w:lang w:bidi="ar-SA"/>
        </w:rPr>
      </w:pPr>
      <w:r w:rsidRPr="00E57457">
        <w:rPr>
          <w:rFonts w:ascii="Times New Roman" w:hAnsi="Times New Roman"/>
          <w:color w:val="000000"/>
          <w:sz w:val="24"/>
          <w:szCs w:val="24"/>
          <w:lang w:bidi="ar-SA"/>
        </w:rPr>
        <w:t xml:space="preserve">Curing is one of the most essential parts of brick and block production. Correct curing has a big effect on the quality of the end product and also the cost of the end product. Often with good curing the cement content of your blocks can be reduced drastically. </w:t>
      </w:r>
    </w:p>
    <w:p w:rsidR="00D92F48" w:rsidRDefault="00D92F48" w:rsidP="00E57457">
      <w:pPr>
        <w:autoSpaceDE w:val="0"/>
        <w:autoSpaceDN w:val="0"/>
        <w:adjustRightInd w:val="0"/>
        <w:spacing w:after="0" w:line="360" w:lineRule="auto"/>
        <w:jc w:val="both"/>
        <w:rPr>
          <w:rFonts w:ascii="Times New Roman" w:hAnsi="Times New Roman"/>
          <w:color w:val="000000"/>
          <w:sz w:val="24"/>
          <w:szCs w:val="24"/>
          <w:lang w:bidi="ar-SA"/>
        </w:rPr>
      </w:pPr>
    </w:p>
    <w:p w:rsidR="00BA14F9" w:rsidRPr="00E57457" w:rsidRDefault="00BA14F9" w:rsidP="00E57457">
      <w:pPr>
        <w:autoSpaceDE w:val="0"/>
        <w:autoSpaceDN w:val="0"/>
        <w:adjustRightInd w:val="0"/>
        <w:spacing w:after="0" w:line="360" w:lineRule="auto"/>
        <w:jc w:val="both"/>
        <w:rPr>
          <w:rFonts w:ascii="Times New Roman" w:hAnsi="Times New Roman"/>
          <w:color w:val="000000"/>
          <w:sz w:val="24"/>
          <w:szCs w:val="24"/>
          <w:lang w:bidi="ar-SA"/>
        </w:rPr>
      </w:pPr>
      <w:r w:rsidRPr="00E57457">
        <w:rPr>
          <w:rFonts w:ascii="Times New Roman" w:hAnsi="Times New Roman"/>
          <w:color w:val="000000"/>
          <w:sz w:val="24"/>
          <w:szCs w:val="24"/>
          <w:lang w:bidi="ar-SA"/>
        </w:rPr>
        <w:t xml:space="preserve">It is recommended that the freshly made blocks are covered immediately with a </w:t>
      </w:r>
      <w:proofErr w:type="spellStart"/>
      <w:r w:rsidRPr="00E57457">
        <w:rPr>
          <w:rFonts w:ascii="Times New Roman" w:hAnsi="Times New Roman"/>
          <w:color w:val="000000"/>
          <w:sz w:val="24"/>
          <w:szCs w:val="24"/>
          <w:lang w:bidi="ar-SA"/>
        </w:rPr>
        <w:t>250micron</w:t>
      </w:r>
      <w:proofErr w:type="spellEnd"/>
      <w:r w:rsidRPr="00E57457">
        <w:rPr>
          <w:rFonts w:ascii="Times New Roman" w:hAnsi="Times New Roman"/>
          <w:color w:val="000000"/>
          <w:sz w:val="24"/>
          <w:szCs w:val="24"/>
          <w:lang w:bidi="ar-SA"/>
        </w:rPr>
        <w:t xml:space="preserve"> black plastic and cured by keeping the plastic over the bricks/blocks for a minimum of 7 days. Remove the curing plastic briefly to thoroughly wet the blocks/bricks twice a day starting from the day after production. </w:t>
      </w:r>
    </w:p>
    <w:p w:rsidR="00BA14F9" w:rsidRPr="00E57457" w:rsidRDefault="00BA14F9" w:rsidP="00E57457">
      <w:pPr>
        <w:autoSpaceDE w:val="0"/>
        <w:autoSpaceDN w:val="0"/>
        <w:adjustRightInd w:val="0"/>
        <w:spacing w:after="0" w:line="360" w:lineRule="auto"/>
        <w:jc w:val="both"/>
        <w:rPr>
          <w:rFonts w:ascii="Times New Roman" w:hAnsi="Times New Roman"/>
          <w:color w:val="000000"/>
          <w:sz w:val="24"/>
          <w:szCs w:val="24"/>
          <w:lang w:bidi="ar-SA"/>
        </w:rPr>
      </w:pPr>
      <w:r w:rsidRPr="00E57457">
        <w:rPr>
          <w:rFonts w:ascii="Times New Roman" w:hAnsi="Times New Roman"/>
          <w:color w:val="000000"/>
          <w:sz w:val="24"/>
          <w:szCs w:val="24"/>
          <w:lang w:bidi="ar-SA"/>
        </w:rPr>
        <w:t xml:space="preserve">A record should be kept with the curing block of when they were produced so the curing plastic can be removed on the morning of the eighth day after production. </w:t>
      </w:r>
    </w:p>
    <w:p w:rsidR="00BA14F9" w:rsidRPr="00E57457" w:rsidRDefault="00BA14F9" w:rsidP="00E57457">
      <w:pPr>
        <w:autoSpaceDE w:val="0"/>
        <w:autoSpaceDN w:val="0"/>
        <w:adjustRightInd w:val="0"/>
        <w:spacing w:after="0" w:line="360" w:lineRule="auto"/>
        <w:jc w:val="both"/>
        <w:rPr>
          <w:rFonts w:ascii="Times New Roman" w:hAnsi="Times New Roman"/>
          <w:color w:val="000000"/>
          <w:sz w:val="24"/>
          <w:szCs w:val="24"/>
          <w:lang w:bidi="ar-SA"/>
        </w:rPr>
      </w:pPr>
      <w:r w:rsidRPr="00E57457">
        <w:rPr>
          <w:rFonts w:ascii="Times New Roman" w:hAnsi="Times New Roman"/>
          <w:color w:val="000000"/>
          <w:sz w:val="24"/>
          <w:szCs w:val="24"/>
          <w:lang w:bidi="ar-SA"/>
        </w:rPr>
        <w:t xml:space="preserve">With 7 days curing the bricks/blocks will have reached approximately 75% of their final strength. </w:t>
      </w:r>
    </w:p>
    <w:p w:rsidR="00D92F48" w:rsidRPr="00D92F48" w:rsidRDefault="00110F5D" w:rsidP="00D92F48">
      <w:pPr>
        <w:autoSpaceDE w:val="0"/>
        <w:autoSpaceDN w:val="0"/>
        <w:adjustRightInd w:val="0"/>
        <w:spacing w:line="360" w:lineRule="auto"/>
        <w:jc w:val="both"/>
        <w:rPr>
          <w:rFonts w:ascii="Times New Roman" w:hAnsi="Times New Roman"/>
          <w:sz w:val="24"/>
        </w:rPr>
      </w:pPr>
      <w:r>
        <w:rPr>
          <w:rFonts w:ascii="Times New Roman" w:hAnsi="Times New Roman"/>
          <w:noProof/>
          <w:sz w:val="24"/>
          <w:lang w:bidi="ar-SA"/>
        </w:rPr>
        <w:drawing>
          <wp:anchor distT="0" distB="0" distL="114300" distR="114300" simplePos="0" relativeHeight="251683840" behindDoc="1" locked="0" layoutInCell="1" allowOverlap="1">
            <wp:simplePos x="0" y="0"/>
            <wp:positionH relativeFrom="column">
              <wp:posOffset>1400175</wp:posOffset>
            </wp:positionH>
            <wp:positionV relativeFrom="paragraph">
              <wp:posOffset>808990</wp:posOffset>
            </wp:positionV>
            <wp:extent cx="2705100" cy="1447800"/>
            <wp:effectExtent l="19050" t="0" r="0" b="0"/>
            <wp:wrapThrough wrapText="bothSides">
              <wp:wrapPolygon edited="0">
                <wp:start x="-152" y="0"/>
                <wp:lineTo x="-152" y="21316"/>
                <wp:lineTo x="21600" y="21316"/>
                <wp:lineTo x="21600" y="0"/>
                <wp:lineTo x="-152" y="0"/>
              </wp:wrapPolygon>
            </wp:wrapThrough>
            <wp:docPr id="74" name="Picture 16" descr="Description: C:\Users\kassa\Desktop\capture-20171222-2207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escription: C:\Users\kassa\Desktop\capture-20171222-220718.png"/>
                    <pic:cNvPicPr>
                      <a:picLocks noChangeAspect="1" noChangeArrowheads="1"/>
                    </pic:cNvPicPr>
                  </pic:nvPicPr>
                  <pic:blipFill>
                    <a:blip r:embed="rId115"/>
                    <a:srcRect/>
                    <a:stretch>
                      <a:fillRect/>
                    </a:stretch>
                  </pic:blipFill>
                  <pic:spPr bwMode="auto">
                    <a:xfrm>
                      <a:off x="0" y="0"/>
                      <a:ext cx="2705100" cy="1447800"/>
                    </a:xfrm>
                    <a:prstGeom prst="rect">
                      <a:avLst/>
                    </a:prstGeom>
                    <a:noFill/>
                    <a:ln w="9525">
                      <a:noFill/>
                      <a:miter lim="800000"/>
                      <a:headEnd/>
                      <a:tailEnd/>
                    </a:ln>
                  </pic:spPr>
                </pic:pic>
              </a:graphicData>
            </a:graphic>
          </wp:anchor>
        </w:drawing>
      </w:r>
      <w:r w:rsidR="00D92F48" w:rsidRPr="00D92F48">
        <w:rPr>
          <w:rFonts w:ascii="Times New Roman" w:hAnsi="Times New Roman"/>
          <w:sz w:val="24"/>
        </w:rPr>
        <w:t xml:space="preserve">Water curing is the most commonly used practice. It is the system that is most appropriate for house construction and does not require any special infrastructure or skill. However, water curing requires a lot of water, which is not always easy at hand and might be even expensive. </w:t>
      </w:r>
    </w:p>
    <w:p w:rsidR="00D92F48" w:rsidRPr="002C0E46" w:rsidRDefault="00D92F48" w:rsidP="00D92F48">
      <w:pPr>
        <w:autoSpaceDE w:val="0"/>
        <w:autoSpaceDN w:val="0"/>
        <w:adjustRightInd w:val="0"/>
        <w:spacing w:line="360" w:lineRule="auto"/>
        <w:jc w:val="both"/>
        <w:rPr>
          <w:rFonts w:ascii="Arial" w:hAnsi="Arial" w:cs="Arial"/>
          <w:sz w:val="24"/>
          <w:szCs w:val="24"/>
        </w:rPr>
      </w:pPr>
    </w:p>
    <w:p w:rsidR="00D92F48" w:rsidRPr="002C0E46" w:rsidRDefault="00D92F48" w:rsidP="00D92F48">
      <w:pPr>
        <w:autoSpaceDE w:val="0"/>
        <w:autoSpaceDN w:val="0"/>
        <w:adjustRightInd w:val="0"/>
        <w:spacing w:line="360" w:lineRule="auto"/>
        <w:jc w:val="both"/>
        <w:rPr>
          <w:rFonts w:ascii="Arial" w:hAnsi="Arial" w:cs="Arial"/>
          <w:sz w:val="24"/>
          <w:szCs w:val="24"/>
        </w:rPr>
      </w:pPr>
    </w:p>
    <w:p w:rsidR="00A30264" w:rsidRDefault="00A30264" w:rsidP="00D92F48">
      <w:pPr>
        <w:autoSpaceDE w:val="0"/>
        <w:autoSpaceDN w:val="0"/>
        <w:adjustRightInd w:val="0"/>
        <w:spacing w:after="0" w:line="360" w:lineRule="auto"/>
        <w:jc w:val="both"/>
        <w:rPr>
          <w:rFonts w:ascii="Times New Roman" w:hAnsi="Times New Roman"/>
          <w:sz w:val="24"/>
          <w:szCs w:val="24"/>
          <w:highlight w:val="yellow"/>
        </w:rPr>
      </w:pPr>
    </w:p>
    <w:p w:rsidR="00110F5D" w:rsidRDefault="00110F5D" w:rsidP="00EA1923">
      <w:pPr>
        <w:autoSpaceDE w:val="0"/>
        <w:autoSpaceDN w:val="0"/>
        <w:adjustRightInd w:val="0"/>
        <w:spacing w:after="0" w:line="360" w:lineRule="auto"/>
        <w:rPr>
          <w:rFonts w:ascii="Times New Roman" w:hAnsi="Times New Roman"/>
          <w:szCs w:val="24"/>
        </w:rPr>
      </w:pPr>
    </w:p>
    <w:p w:rsidR="00EA1923" w:rsidRDefault="00EA1923" w:rsidP="00A30264">
      <w:pPr>
        <w:autoSpaceDE w:val="0"/>
        <w:autoSpaceDN w:val="0"/>
        <w:adjustRightInd w:val="0"/>
        <w:spacing w:after="0" w:line="360" w:lineRule="auto"/>
        <w:jc w:val="center"/>
        <w:rPr>
          <w:rFonts w:ascii="Times New Roman" w:hAnsi="Times New Roman"/>
          <w:szCs w:val="24"/>
        </w:rPr>
      </w:pPr>
    </w:p>
    <w:p w:rsidR="00D92F48" w:rsidRPr="00110F5D" w:rsidRDefault="00110F5D" w:rsidP="00A30264">
      <w:pPr>
        <w:autoSpaceDE w:val="0"/>
        <w:autoSpaceDN w:val="0"/>
        <w:adjustRightInd w:val="0"/>
        <w:spacing w:after="0" w:line="360" w:lineRule="auto"/>
        <w:jc w:val="center"/>
        <w:rPr>
          <w:rFonts w:ascii="Times New Roman" w:hAnsi="Times New Roman"/>
          <w:szCs w:val="24"/>
        </w:rPr>
      </w:pPr>
      <w:r w:rsidRPr="00110F5D">
        <w:rPr>
          <w:rFonts w:ascii="Times New Roman" w:hAnsi="Times New Roman"/>
          <w:szCs w:val="24"/>
        </w:rPr>
        <w:t xml:space="preserve">Fig </w:t>
      </w:r>
      <w:proofErr w:type="spellStart"/>
      <w:r w:rsidRPr="00110F5D">
        <w:rPr>
          <w:rFonts w:ascii="Times New Roman" w:hAnsi="Times New Roman"/>
          <w:szCs w:val="24"/>
        </w:rPr>
        <w:t>4.3</w:t>
      </w:r>
      <w:r w:rsidR="00D92F48" w:rsidRPr="00110F5D">
        <w:rPr>
          <w:rFonts w:ascii="Times New Roman" w:hAnsi="Times New Roman"/>
          <w:szCs w:val="24"/>
        </w:rPr>
        <w:t>.curing</w:t>
      </w:r>
      <w:proofErr w:type="spellEnd"/>
      <w:r w:rsidR="00D92F48" w:rsidRPr="00110F5D">
        <w:rPr>
          <w:rFonts w:ascii="Times New Roman" w:hAnsi="Times New Roman"/>
          <w:szCs w:val="24"/>
        </w:rPr>
        <w:t xml:space="preserve"> techniques</w:t>
      </w:r>
    </w:p>
    <w:p w:rsidR="00D92F48" w:rsidRPr="00D92F48" w:rsidRDefault="00D92F48" w:rsidP="00D92F48">
      <w:pPr>
        <w:autoSpaceDE w:val="0"/>
        <w:autoSpaceDN w:val="0"/>
        <w:adjustRightInd w:val="0"/>
        <w:spacing w:after="0" w:line="360" w:lineRule="auto"/>
        <w:jc w:val="both"/>
        <w:rPr>
          <w:rFonts w:ascii="Times New Roman" w:hAnsi="Times New Roman"/>
          <w:sz w:val="24"/>
          <w:szCs w:val="24"/>
        </w:rPr>
      </w:pPr>
      <w:r w:rsidRPr="00D92F48">
        <w:rPr>
          <w:rFonts w:ascii="Times New Roman" w:hAnsi="Times New Roman"/>
          <w:sz w:val="24"/>
          <w:szCs w:val="24"/>
        </w:rPr>
        <w:t xml:space="preserve">In order to economize on water it is important that all measures are taken to prevent water evaporation of cement products. E.g. concrete must be protected from direct sunshine and winds to prevent rapid water evaporation. Methods such as covering the concrete with wet, earth, sand, sawdust, grass and leaves are inexpensive, still quite effective. Further, plastic, jute bags, hessian clothes too are common used material to prevent rapid water evaporation of cement products. Wood forms left in place also furnish good protection if they are loosened and flooded with water at frequent intervals. </w:t>
      </w:r>
    </w:p>
    <w:p w:rsidR="00D92F48" w:rsidRPr="00D92F48" w:rsidRDefault="00D92F48" w:rsidP="00D92F48">
      <w:pPr>
        <w:autoSpaceDE w:val="0"/>
        <w:autoSpaceDN w:val="0"/>
        <w:adjustRightInd w:val="0"/>
        <w:spacing w:after="0" w:line="360" w:lineRule="auto"/>
        <w:jc w:val="both"/>
        <w:rPr>
          <w:rFonts w:ascii="Times New Roman" w:hAnsi="Times New Roman"/>
          <w:color w:val="000000"/>
          <w:sz w:val="24"/>
          <w:szCs w:val="24"/>
        </w:rPr>
      </w:pPr>
      <w:r w:rsidRPr="00D92F48">
        <w:rPr>
          <w:rFonts w:ascii="Times New Roman" w:hAnsi="Times New Roman"/>
          <w:sz w:val="24"/>
          <w:szCs w:val="24"/>
        </w:rPr>
        <w:t>It is of paramount importance that the entire cement product (concrete blocks, pavement tiles, stone masonry, brick masonry, plaster work, cement flooring work etc.) is kept wet and that it does never fully dry out, otherwise the final strength of the cement product will suffer. If the hydration process has prematurely ended due to overheating (no curing), sprinkling water onto the fully dried out cement product will not reactivate the hydration process, the loss in strength will be permanent. In water curing, the cement product must be kept fully wet (e.g. by covering the products with plastic canvas) for at least 7 days.</w:t>
      </w:r>
    </w:p>
    <w:p w:rsidR="00F03B2F" w:rsidRPr="00BA14F9" w:rsidRDefault="00F03B2F" w:rsidP="00D92F48">
      <w:pPr>
        <w:autoSpaceDE w:val="0"/>
        <w:autoSpaceDN w:val="0"/>
        <w:adjustRightInd w:val="0"/>
        <w:spacing w:after="0" w:line="360" w:lineRule="auto"/>
        <w:jc w:val="both"/>
        <w:rPr>
          <w:rFonts w:cs="Calibri"/>
          <w:color w:val="000000"/>
          <w:sz w:val="23"/>
          <w:szCs w:val="23"/>
          <w:lang w:bidi="ar-SA"/>
        </w:rPr>
      </w:pPr>
      <w:r>
        <w:rPr>
          <w:rFonts w:ascii="Times New Roman" w:hAnsi="Times New Roman"/>
          <w:b/>
          <w:sz w:val="12"/>
          <w:szCs w:val="24"/>
        </w:rPr>
        <w:br w:type="page"/>
      </w:r>
    </w:p>
    <w:p w:rsidR="00B84D74" w:rsidRPr="000E492A" w:rsidRDefault="00B84D74" w:rsidP="00F67176">
      <w:pPr>
        <w:pStyle w:val="Heading2"/>
        <w:framePr w:wrap="around"/>
      </w:pPr>
      <w:bookmarkStart w:id="62" w:name="_Toc112961519"/>
      <w:r w:rsidRPr="000E492A">
        <w:t xml:space="preserve">Self </w:t>
      </w:r>
      <w:r w:rsidR="00A03DA3">
        <w:t>-</w:t>
      </w:r>
      <w:r w:rsidRPr="000E492A">
        <w:t>check-4</w:t>
      </w:r>
      <w:bookmarkEnd w:id="62"/>
    </w:p>
    <w:p w:rsidR="00EA1923" w:rsidRDefault="00EA1923" w:rsidP="00B84D74">
      <w:pPr>
        <w:spacing w:after="0" w:line="360" w:lineRule="auto"/>
        <w:jc w:val="both"/>
        <w:rPr>
          <w:rFonts w:ascii="Times New Roman" w:hAnsi="Times New Roman"/>
          <w:b/>
          <w:sz w:val="24"/>
          <w:szCs w:val="24"/>
          <w:u w:val="single"/>
        </w:rPr>
      </w:pPr>
    </w:p>
    <w:p w:rsidR="00EA1923" w:rsidRDefault="00EA1923" w:rsidP="00B84D74">
      <w:pPr>
        <w:spacing w:after="0" w:line="360" w:lineRule="auto"/>
        <w:jc w:val="both"/>
        <w:rPr>
          <w:rFonts w:ascii="Times New Roman" w:hAnsi="Times New Roman"/>
          <w:b/>
          <w:sz w:val="24"/>
          <w:szCs w:val="24"/>
          <w:u w:val="single"/>
        </w:rPr>
      </w:pPr>
    </w:p>
    <w:p w:rsidR="00B84D74" w:rsidRPr="000E492A" w:rsidRDefault="00B84D74" w:rsidP="00B84D74">
      <w:pPr>
        <w:spacing w:after="0" w:line="360" w:lineRule="auto"/>
        <w:jc w:val="both"/>
        <w:rPr>
          <w:rFonts w:ascii="Times New Roman" w:hAnsi="Times New Roman"/>
          <w:b/>
          <w:sz w:val="24"/>
          <w:szCs w:val="24"/>
        </w:rPr>
      </w:pPr>
      <w:r w:rsidRPr="000E492A">
        <w:rPr>
          <w:rFonts w:ascii="Times New Roman" w:hAnsi="Times New Roman"/>
          <w:b/>
          <w:sz w:val="24"/>
          <w:szCs w:val="24"/>
          <w:u w:val="single"/>
        </w:rPr>
        <w:t>Part I</w:t>
      </w:r>
      <w:proofErr w:type="gramStart"/>
      <w:r w:rsidRPr="000E492A">
        <w:rPr>
          <w:rFonts w:ascii="Times New Roman" w:hAnsi="Times New Roman"/>
          <w:b/>
          <w:sz w:val="24"/>
          <w:szCs w:val="24"/>
          <w:u w:val="single"/>
        </w:rPr>
        <w:t>:-</w:t>
      </w:r>
      <w:proofErr w:type="gramEnd"/>
      <w:r w:rsidRPr="000E492A">
        <w:rPr>
          <w:rFonts w:ascii="Times New Roman" w:hAnsi="Times New Roman"/>
          <w:b/>
          <w:sz w:val="24"/>
          <w:szCs w:val="24"/>
        </w:rPr>
        <w:t xml:space="preserve"> Short item questions</w:t>
      </w:r>
    </w:p>
    <w:p w:rsidR="00B84D74" w:rsidRPr="000E492A" w:rsidRDefault="00B84D74" w:rsidP="00B84D74">
      <w:pPr>
        <w:spacing w:after="0" w:line="360" w:lineRule="auto"/>
        <w:jc w:val="both"/>
        <w:rPr>
          <w:rFonts w:ascii="Times New Roman" w:hAnsi="Times New Roman"/>
          <w:sz w:val="24"/>
          <w:szCs w:val="24"/>
        </w:rPr>
      </w:pPr>
      <w:r w:rsidRPr="000E492A">
        <w:rPr>
          <w:rFonts w:ascii="Times New Roman" w:hAnsi="Times New Roman"/>
          <w:b/>
          <w:sz w:val="24"/>
          <w:szCs w:val="24"/>
        </w:rPr>
        <w:t>Instruction:</w:t>
      </w:r>
      <w:r w:rsidRPr="000E492A">
        <w:rPr>
          <w:rFonts w:ascii="Times New Roman" w:hAnsi="Times New Roman"/>
          <w:sz w:val="24"/>
          <w:szCs w:val="24"/>
        </w:rPr>
        <w:t xml:space="preserve"> write short answer for the given question. You are provided 3 minute for each question and each point has 6 Points.</w:t>
      </w:r>
    </w:p>
    <w:p w:rsidR="00647152" w:rsidRPr="000E492A" w:rsidRDefault="00647152" w:rsidP="000619DB">
      <w:pPr>
        <w:pStyle w:val="ListParagraph"/>
        <w:numPr>
          <w:ilvl w:val="2"/>
          <w:numId w:val="87"/>
        </w:numPr>
        <w:tabs>
          <w:tab w:val="left" w:pos="1350"/>
        </w:tabs>
        <w:spacing w:after="0" w:line="360" w:lineRule="auto"/>
        <w:contextualSpacing w:val="0"/>
        <w:jc w:val="both"/>
        <w:rPr>
          <w:rFonts w:ascii="Times New Roman" w:hAnsi="Times New Roman"/>
        </w:rPr>
      </w:pPr>
      <w:r w:rsidRPr="000E492A">
        <w:rPr>
          <w:rFonts w:ascii="Times New Roman" w:hAnsi="Times New Roman"/>
        </w:rPr>
        <w:t>Define the term</w:t>
      </w:r>
      <w:r w:rsidR="000E492A">
        <w:rPr>
          <w:rFonts w:ascii="Times New Roman" w:hAnsi="Times New Roman"/>
        </w:rPr>
        <w:t xml:space="preserve"> stacking?</w:t>
      </w:r>
    </w:p>
    <w:p w:rsidR="00647152" w:rsidRPr="000E492A" w:rsidRDefault="00647152" w:rsidP="000619DB">
      <w:pPr>
        <w:pStyle w:val="ListParagraph"/>
        <w:numPr>
          <w:ilvl w:val="2"/>
          <w:numId w:val="87"/>
        </w:numPr>
        <w:tabs>
          <w:tab w:val="left" w:pos="1350"/>
        </w:tabs>
        <w:spacing w:after="0" w:line="360" w:lineRule="auto"/>
        <w:contextualSpacing w:val="0"/>
        <w:jc w:val="both"/>
        <w:rPr>
          <w:rFonts w:ascii="Times New Roman" w:hAnsi="Times New Roman"/>
        </w:rPr>
      </w:pPr>
      <w:r w:rsidRPr="000E492A">
        <w:rPr>
          <w:rFonts w:ascii="Times New Roman" w:hAnsi="Times New Roman"/>
        </w:rPr>
        <w:t>What are Purpose of Covering freshly casted blocks</w:t>
      </w:r>
      <w:r w:rsidRPr="000E492A">
        <w:rPr>
          <w:rFonts w:ascii="Times New Roman" w:hAnsi="Times New Roman"/>
          <w:lang w:val="en-AU"/>
        </w:rPr>
        <w:t>?</w:t>
      </w:r>
    </w:p>
    <w:p w:rsidR="00B84D74" w:rsidRDefault="00B84D74" w:rsidP="00B84D74">
      <w:pPr>
        <w:spacing w:after="0" w:line="360" w:lineRule="auto"/>
        <w:jc w:val="both"/>
        <w:rPr>
          <w:rFonts w:ascii="Arial" w:hAnsi="Arial" w:cs="Arial"/>
          <w:sz w:val="24"/>
        </w:rPr>
      </w:pPr>
    </w:p>
    <w:p w:rsidR="00B84D74" w:rsidRPr="002C0E46" w:rsidRDefault="00D017FF" w:rsidP="00B84D74">
      <w:pPr>
        <w:spacing w:after="0" w:line="360" w:lineRule="auto"/>
        <w:jc w:val="both"/>
        <w:rPr>
          <w:rFonts w:ascii="Arial" w:hAnsi="Arial" w:cs="Arial"/>
          <w:sz w:val="24"/>
          <w:szCs w:val="24"/>
        </w:rPr>
      </w:pPr>
      <w:r>
        <w:rPr>
          <w:rFonts w:ascii="Arial" w:hAnsi="Arial" w:cs="Arial"/>
          <w:noProof/>
          <w:sz w:val="24"/>
          <w:szCs w:val="24"/>
        </w:rPr>
        <w:pict>
          <v:shape id="_x0000_s1086" type="#_x0000_t202" style="position:absolute;left:0;text-align:left;margin-left:-5pt;margin-top:0;width:489.5pt;height:85.7pt;z-index:251705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7Bntw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BKV7BntwIAAMIF&#10;AAAOAAAAAAAAAAAAAAAAAC4CAABkcnMvZTJvRG9jLnhtbFBLAQItABQABgAIAAAAIQCZIU3R3AAA&#10;AAgBAAAPAAAAAAAAAAAAAAAAABEFAABkcnMvZG93bnJldi54bWxQSwUGAAAAAAQABADzAAAAGgYA&#10;AAAA&#10;" filled="f" stroked="f">
            <v:textbox style="mso-next-textbox:#_x0000_s1086">
              <w:txbxContent>
                <w:p w:rsidR="003E71DC" w:rsidRPr="006641F2" w:rsidRDefault="003E71DC" w:rsidP="00B84D74">
                  <w:pPr>
                    <w:rPr>
                      <w:rFonts w:ascii="Times New Roman" w:hAnsi="Times New Roman"/>
                      <w:b/>
                      <w:sz w:val="24"/>
                    </w:rPr>
                  </w:pPr>
                  <w:r w:rsidRPr="006641F2">
                    <w:rPr>
                      <w:rFonts w:ascii="Times New Roman" w:hAnsi="Times New Roman"/>
                      <w:b/>
                      <w:i/>
                      <w:sz w:val="24"/>
                    </w:rPr>
                    <w:t>Note:</w:t>
                  </w:r>
                  <w:r w:rsidRPr="006641F2">
                    <w:rPr>
                      <w:rFonts w:ascii="Times New Roman" w:hAnsi="Times New Roman"/>
                      <w:b/>
                      <w:sz w:val="24"/>
                    </w:rPr>
                    <w:t xml:space="preserve"> Satisfactory rating – </w:t>
                  </w:r>
                  <w:r>
                    <w:rPr>
                      <w:rFonts w:ascii="Times New Roman" w:hAnsi="Times New Roman"/>
                      <w:b/>
                      <w:sz w:val="24"/>
                    </w:rPr>
                    <w:t>6</w:t>
                  </w:r>
                  <w:r w:rsidRPr="006641F2">
                    <w:rPr>
                      <w:rFonts w:ascii="Times New Roman" w:hAnsi="Times New Roman"/>
                      <w:b/>
                      <w:sz w:val="24"/>
                    </w:rPr>
                    <w:t xml:space="preserve"> and above points </w:t>
                  </w:r>
                  <w:r w:rsidRPr="006641F2">
                    <w:rPr>
                      <w:rFonts w:ascii="Times New Roman" w:hAnsi="Times New Roman"/>
                      <w:b/>
                      <w:sz w:val="24"/>
                    </w:rPr>
                    <w:tab/>
                    <w:t xml:space="preserve"> Unsatisfactory - below </w:t>
                  </w:r>
                  <w:r>
                    <w:rPr>
                      <w:rFonts w:ascii="Times New Roman" w:hAnsi="Times New Roman"/>
                      <w:b/>
                      <w:sz w:val="24"/>
                    </w:rPr>
                    <w:t>6</w:t>
                  </w:r>
                  <w:r w:rsidRPr="006641F2">
                    <w:rPr>
                      <w:rFonts w:ascii="Times New Roman" w:hAnsi="Times New Roman"/>
                      <w:b/>
                      <w:sz w:val="24"/>
                    </w:rPr>
                    <w:t xml:space="preserve"> points </w:t>
                  </w:r>
                </w:p>
                <w:p w:rsidR="003E71DC" w:rsidRDefault="003E71DC" w:rsidP="00B84D74">
                  <w:pPr>
                    <w:ind w:left="720" w:hanging="720"/>
                  </w:pPr>
                  <w:r w:rsidRPr="00783730">
                    <w:t xml:space="preserve">You can ask you teacher for the </w:t>
                  </w:r>
                  <w:r>
                    <w:t>copy of the correct answers.</w:t>
                  </w:r>
                </w:p>
                <w:p w:rsidR="003E71DC" w:rsidRPr="00783730" w:rsidRDefault="003E71DC" w:rsidP="00B84D74">
                  <w:pPr>
                    <w:ind w:left="720" w:hanging="720"/>
                  </w:pPr>
                </w:p>
              </w:txbxContent>
            </v:textbox>
          </v:shape>
        </w:pict>
      </w:r>
    </w:p>
    <w:p w:rsidR="00B84D74" w:rsidRPr="002C0E46" w:rsidRDefault="00B84D74" w:rsidP="00B84D74">
      <w:pPr>
        <w:spacing w:after="0" w:line="360" w:lineRule="auto"/>
        <w:jc w:val="both"/>
        <w:rPr>
          <w:rFonts w:ascii="Arial" w:hAnsi="Arial" w:cs="Arial"/>
          <w:sz w:val="24"/>
          <w:szCs w:val="24"/>
        </w:rPr>
      </w:pPr>
    </w:p>
    <w:p w:rsidR="00B84D74" w:rsidRPr="002C0E46" w:rsidRDefault="00B84D74" w:rsidP="00B84D74">
      <w:pPr>
        <w:spacing w:after="0" w:line="360" w:lineRule="auto"/>
        <w:jc w:val="both"/>
        <w:rPr>
          <w:rFonts w:ascii="Arial" w:hAnsi="Arial" w:cs="Arial"/>
          <w:sz w:val="24"/>
          <w:szCs w:val="24"/>
        </w:rPr>
      </w:pPr>
    </w:p>
    <w:p w:rsidR="00B84D74" w:rsidRPr="002C0E46" w:rsidRDefault="00B84D74" w:rsidP="00B84D74">
      <w:pPr>
        <w:spacing w:after="0" w:line="360" w:lineRule="auto"/>
        <w:jc w:val="both"/>
        <w:rPr>
          <w:rFonts w:ascii="Arial" w:hAnsi="Arial" w:cs="Arial"/>
          <w:sz w:val="24"/>
          <w:szCs w:val="24"/>
        </w:rPr>
      </w:pPr>
      <w:r w:rsidRPr="002C0E46">
        <w:rPr>
          <w:rFonts w:ascii="Arial" w:hAnsi="Arial" w:cs="Arial"/>
          <w:sz w:val="24"/>
          <w:szCs w:val="24"/>
        </w:rPr>
        <w:t>Name:  _________________________</w:t>
      </w:r>
      <w:r w:rsidRPr="002C0E46">
        <w:rPr>
          <w:rFonts w:ascii="Arial" w:hAnsi="Arial" w:cs="Arial"/>
          <w:sz w:val="24"/>
          <w:szCs w:val="24"/>
        </w:rPr>
        <w:tab/>
      </w:r>
      <w:r w:rsidRPr="002C0E46">
        <w:rPr>
          <w:rFonts w:ascii="Arial" w:hAnsi="Arial" w:cs="Arial"/>
          <w:sz w:val="24"/>
          <w:szCs w:val="24"/>
        </w:rPr>
        <w:tab/>
        <w:t xml:space="preserve">           Date:  _______________</w:t>
      </w:r>
    </w:p>
    <w:p w:rsidR="005012AD" w:rsidRDefault="005012AD" w:rsidP="00F03B2F">
      <w:pPr>
        <w:pStyle w:val="ListParagraph"/>
        <w:spacing w:after="0" w:line="360" w:lineRule="auto"/>
        <w:ind w:left="360"/>
        <w:rPr>
          <w:rFonts w:ascii="Times New Roman" w:hAnsi="Times New Roman"/>
          <w:b/>
          <w:sz w:val="12"/>
          <w:szCs w:val="24"/>
        </w:rPr>
      </w:pPr>
    </w:p>
    <w:p w:rsidR="005012AD" w:rsidRDefault="005012AD" w:rsidP="00F03B2F">
      <w:pPr>
        <w:pStyle w:val="ListParagraph"/>
        <w:spacing w:after="0" w:line="360" w:lineRule="auto"/>
        <w:ind w:left="360"/>
        <w:rPr>
          <w:rFonts w:ascii="Times New Roman" w:hAnsi="Times New Roman"/>
          <w:b/>
          <w:sz w:val="12"/>
          <w:szCs w:val="24"/>
        </w:rPr>
      </w:pPr>
    </w:p>
    <w:p w:rsidR="00715835" w:rsidRDefault="00715835" w:rsidP="00F03B2F">
      <w:pPr>
        <w:pStyle w:val="ListParagraph"/>
        <w:spacing w:after="0" w:line="360" w:lineRule="auto"/>
        <w:ind w:left="360"/>
        <w:rPr>
          <w:rFonts w:ascii="Times New Roman" w:hAnsi="Times New Roman"/>
          <w:b/>
          <w:sz w:val="12"/>
          <w:szCs w:val="24"/>
        </w:rPr>
      </w:pPr>
    </w:p>
    <w:p w:rsidR="00715835" w:rsidRDefault="00715835" w:rsidP="00F03B2F">
      <w:pPr>
        <w:pStyle w:val="ListParagraph"/>
        <w:spacing w:after="0" w:line="360" w:lineRule="auto"/>
        <w:ind w:left="360"/>
        <w:rPr>
          <w:rFonts w:ascii="Times New Roman" w:hAnsi="Times New Roman"/>
          <w:b/>
          <w:sz w:val="12"/>
          <w:szCs w:val="24"/>
        </w:rPr>
      </w:pPr>
    </w:p>
    <w:p w:rsidR="00715835" w:rsidRDefault="00715835" w:rsidP="00F03B2F">
      <w:pPr>
        <w:pStyle w:val="ListParagraph"/>
        <w:spacing w:after="0" w:line="360" w:lineRule="auto"/>
        <w:ind w:left="360"/>
        <w:rPr>
          <w:rFonts w:ascii="Times New Roman" w:hAnsi="Times New Roman"/>
          <w:b/>
          <w:sz w:val="12"/>
          <w:szCs w:val="24"/>
        </w:rPr>
      </w:pPr>
    </w:p>
    <w:p w:rsidR="00715835" w:rsidRDefault="00715835" w:rsidP="00F03B2F">
      <w:pPr>
        <w:pStyle w:val="ListParagraph"/>
        <w:spacing w:after="0" w:line="360" w:lineRule="auto"/>
        <w:ind w:left="360"/>
        <w:rPr>
          <w:rFonts w:ascii="Times New Roman" w:hAnsi="Times New Roman"/>
          <w:b/>
          <w:sz w:val="12"/>
          <w:szCs w:val="24"/>
        </w:rPr>
      </w:pPr>
    </w:p>
    <w:p w:rsidR="00715835" w:rsidRDefault="00715835" w:rsidP="00F03B2F">
      <w:pPr>
        <w:pStyle w:val="ListParagraph"/>
        <w:spacing w:after="0" w:line="360" w:lineRule="auto"/>
        <w:ind w:left="360"/>
        <w:rPr>
          <w:rFonts w:ascii="Times New Roman" w:hAnsi="Times New Roman"/>
          <w:b/>
          <w:sz w:val="12"/>
          <w:szCs w:val="24"/>
        </w:rPr>
      </w:pPr>
    </w:p>
    <w:p w:rsidR="00715835" w:rsidRDefault="00715835" w:rsidP="00F03B2F">
      <w:pPr>
        <w:pStyle w:val="ListParagraph"/>
        <w:spacing w:after="0" w:line="360" w:lineRule="auto"/>
        <w:ind w:left="360"/>
        <w:rPr>
          <w:rFonts w:ascii="Times New Roman" w:hAnsi="Times New Roman"/>
          <w:b/>
          <w:sz w:val="12"/>
          <w:szCs w:val="24"/>
        </w:rPr>
      </w:pPr>
    </w:p>
    <w:p w:rsidR="00715835" w:rsidRDefault="00715835" w:rsidP="00F03B2F">
      <w:pPr>
        <w:pStyle w:val="ListParagraph"/>
        <w:spacing w:after="0" w:line="360" w:lineRule="auto"/>
        <w:ind w:left="360"/>
        <w:rPr>
          <w:rFonts w:ascii="Times New Roman" w:hAnsi="Times New Roman"/>
          <w:b/>
          <w:sz w:val="12"/>
          <w:szCs w:val="24"/>
        </w:rPr>
      </w:pPr>
    </w:p>
    <w:p w:rsidR="00715835" w:rsidRDefault="00715835" w:rsidP="00F03B2F">
      <w:pPr>
        <w:pStyle w:val="ListParagraph"/>
        <w:spacing w:after="0" w:line="360" w:lineRule="auto"/>
        <w:ind w:left="360"/>
        <w:rPr>
          <w:rFonts w:ascii="Times New Roman" w:hAnsi="Times New Roman"/>
          <w:b/>
          <w:sz w:val="12"/>
          <w:szCs w:val="24"/>
        </w:rPr>
      </w:pPr>
    </w:p>
    <w:p w:rsidR="00715835" w:rsidRDefault="00715835" w:rsidP="00F03B2F">
      <w:pPr>
        <w:pStyle w:val="ListParagraph"/>
        <w:spacing w:after="0" w:line="360" w:lineRule="auto"/>
        <w:ind w:left="360"/>
        <w:rPr>
          <w:rFonts w:ascii="Times New Roman" w:hAnsi="Times New Roman"/>
          <w:b/>
          <w:sz w:val="12"/>
          <w:szCs w:val="24"/>
        </w:rPr>
      </w:pPr>
    </w:p>
    <w:p w:rsidR="00715835" w:rsidRDefault="00715835" w:rsidP="00F03B2F">
      <w:pPr>
        <w:pStyle w:val="ListParagraph"/>
        <w:spacing w:after="0" w:line="360" w:lineRule="auto"/>
        <w:ind w:left="360"/>
        <w:rPr>
          <w:rFonts w:ascii="Times New Roman" w:hAnsi="Times New Roman"/>
          <w:b/>
          <w:sz w:val="12"/>
          <w:szCs w:val="24"/>
        </w:rPr>
      </w:pPr>
    </w:p>
    <w:p w:rsidR="00715835" w:rsidRDefault="00715835" w:rsidP="00F03B2F">
      <w:pPr>
        <w:pStyle w:val="ListParagraph"/>
        <w:spacing w:after="0" w:line="360" w:lineRule="auto"/>
        <w:ind w:left="360"/>
        <w:rPr>
          <w:rFonts w:ascii="Times New Roman" w:hAnsi="Times New Roman"/>
          <w:b/>
          <w:sz w:val="12"/>
          <w:szCs w:val="24"/>
        </w:rPr>
      </w:pPr>
    </w:p>
    <w:p w:rsidR="005012AD" w:rsidRPr="00A121FA" w:rsidRDefault="005012AD" w:rsidP="005012AD">
      <w:pPr>
        <w:spacing w:after="0" w:line="240" w:lineRule="auto"/>
        <w:rPr>
          <w:rFonts w:ascii="Times New Roman" w:hAnsi="Times New Roman"/>
          <w:sz w:val="20"/>
          <w:szCs w:val="20"/>
        </w:rPr>
      </w:pPr>
    </w:p>
    <w:p w:rsidR="005012AD" w:rsidRPr="00A121FA" w:rsidRDefault="005012AD" w:rsidP="005012AD">
      <w:pPr>
        <w:spacing w:after="0" w:line="360" w:lineRule="auto"/>
        <w:jc w:val="center"/>
        <w:rPr>
          <w:rFonts w:ascii="Times New Roman" w:hAnsi="Times New Roman"/>
          <w:b/>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5012AD" w:rsidRPr="00A121FA" w:rsidTr="00DF5A3C">
        <w:trPr>
          <w:trHeight w:val="530"/>
        </w:trPr>
        <w:tc>
          <w:tcPr>
            <w:tcW w:w="9468" w:type="dxa"/>
            <w:shd w:val="clear" w:color="auto" w:fill="D99594"/>
          </w:tcPr>
          <w:p w:rsidR="005012AD" w:rsidRPr="00F00856" w:rsidRDefault="005012AD" w:rsidP="00EA1923">
            <w:pPr>
              <w:pStyle w:val="Heading1"/>
              <w:framePr w:hSpace="0" w:wrap="auto" w:vAnchor="margin" w:hAnchor="text" w:yAlign="inline"/>
            </w:pPr>
            <w:bookmarkStart w:id="63" w:name="_Toc112961520"/>
            <w:r w:rsidRPr="00F00856">
              <w:t xml:space="preserve">Unit Five:  </w:t>
            </w:r>
            <w:r w:rsidR="00F00856" w:rsidRPr="00F00856">
              <w:t xml:space="preserve"> Assess quality of bricks/blocks</w:t>
            </w:r>
            <w:bookmarkEnd w:id="63"/>
          </w:p>
        </w:tc>
      </w:tr>
      <w:tr w:rsidR="005012AD" w:rsidRPr="00A121FA" w:rsidTr="00DF5A3C">
        <w:trPr>
          <w:trHeight w:val="755"/>
        </w:trPr>
        <w:tc>
          <w:tcPr>
            <w:tcW w:w="9468" w:type="dxa"/>
            <w:shd w:val="clear" w:color="auto" w:fill="auto"/>
          </w:tcPr>
          <w:p w:rsidR="005012AD" w:rsidRPr="00A121FA" w:rsidRDefault="005012AD" w:rsidP="00DF5A3C">
            <w:pPr>
              <w:autoSpaceDE w:val="0"/>
              <w:autoSpaceDN w:val="0"/>
              <w:adjustRightInd w:val="0"/>
              <w:spacing w:after="0" w:line="360" w:lineRule="auto"/>
              <w:jc w:val="both"/>
              <w:rPr>
                <w:rFonts w:ascii="Times New Roman" w:hAnsi="Times New Roman"/>
                <w:bCs/>
                <w:sz w:val="24"/>
                <w:szCs w:val="24"/>
              </w:rPr>
            </w:pPr>
            <w:r w:rsidRPr="00A121FA">
              <w:rPr>
                <w:rFonts w:ascii="Times New Roman" w:hAnsi="Times New Roman"/>
                <w:bCs/>
                <w:sz w:val="24"/>
                <w:szCs w:val="24"/>
              </w:rPr>
              <w:t xml:space="preserve">This learning guide is developed to provide you the necessary information regarding the following </w:t>
            </w:r>
            <w:r w:rsidRPr="00A121FA">
              <w:rPr>
                <w:rFonts w:ascii="Times New Roman" w:hAnsi="Times New Roman"/>
                <w:sz w:val="24"/>
                <w:szCs w:val="24"/>
              </w:rPr>
              <w:t xml:space="preserve">content </w:t>
            </w:r>
            <w:r w:rsidRPr="00A121FA">
              <w:rPr>
                <w:rFonts w:ascii="Times New Roman" w:hAnsi="Times New Roman"/>
                <w:bCs/>
                <w:sz w:val="24"/>
                <w:szCs w:val="24"/>
              </w:rPr>
              <w:t>coverage and topics:</w:t>
            </w:r>
          </w:p>
          <w:p w:rsidR="00F00856" w:rsidRPr="00F00856" w:rsidRDefault="00F00856" w:rsidP="000619DB">
            <w:pPr>
              <w:pStyle w:val="ListParagraph"/>
              <w:numPr>
                <w:ilvl w:val="0"/>
                <w:numId w:val="47"/>
              </w:numPr>
              <w:spacing w:before="120" w:after="0" w:line="360" w:lineRule="auto"/>
              <w:rPr>
                <w:rFonts w:ascii="Times New Roman" w:hAnsi="Times New Roman"/>
                <w:sz w:val="24"/>
                <w:szCs w:val="24"/>
              </w:rPr>
            </w:pPr>
            <w:r w:rsidRPr="00F00856">
              <w:rPr>
                <w:rFonts w:ascii="Times New Roman" w:hAnsi="Times New Roman"/>
                <w:sz w:val="24"/>
                <w:szCs w:val="24"/>
              </w:rPr>
              <w:t>Inspecting brick and block.</w:t>
            </w:r>
          </w:p>
          <w:p w:rsidR="00F00856" w:rsidRPr="00F00856" w:rsidRDefault="00F00856" w:rsidP="000619DB">
            <w:pPr>
              <w:pStyle w:val="ListParagraph"/>
              <w:numPr>
                <w:ilvl w:val="0"/>
                <w:numId w:val="47"/>
              </w:numPr>
              <w:autoSpaceDE w:val="0"/>
              <w:autoSpaceDN w:val="0"/>
              <w:adjustRightInd w:val="0"/>
              <w:spacing w:before="120" w:after="0" w:line="360" w:lineRule="auto"/>
              <w:rPr>
                <w:rFonts w:ascii="Times New Roman" w:hAnsi="Times New Roman"/>
                <w:sz w:val="24"/>
                <w:szCs w:val="24"/>
              </w:rPr>
            </w:pPr>
            <w:r w:rsidRPr="00F00856">
              <w:rPr>
                <w:rFonts w:ascii="Times New Roman" w:hAnsi="Times New Roman"/>
                <w:sz w:val="24"/>
                <w:szCs w:val="24"/>
              </w:rPr>
              <w:t xml:space="preserve"> Applying proper curing  </w:t>
            </w:r>
          </w:p>
          <w:p w:rsidR="00F00856" w:rsidRPr="00F00856" w:rsidRDefault="00F00856" w:rsidP="000619DB">
            <w:pPr>
              <w:pStyle w:val="ListParagraph"/>
              <w:numPr>
                <w:ilvl w:val="0"/>
                <w:numId w:val="47"/>
              </w:numPr>
              <w:autoSpaceDE w:val="0"/>
              <w:autoSpaceDN w:val="0"/>
              <w:adjustRightInd w:val="0"/>
              <w:spacing w:before="120" w:after="0" w:line="360" w:lineRule="auto"/>
              <w:rPr>
                <w:rFonts w:ascii="Times New Roman" w:hAnsi="Times New Roman"/>
                <w:sz w:val="24"/>
                <w:szCs w:val="24"/>
              </w:rPr>
            </w:pPr>
            <w:r w:rsidRPr="00F00856">
              <w:rPr>
                <w:rFonts w:ascii="Times New Roman" w:hAnsi="Times New Roman"/>
                <w:sz w:val="24"/>
                <w:szCs w:val="24"/>
              </w:rPr>
              <w:t>Testing brick and block quality.</w:t>
            </w:r>
          </w:p>
          <w:p w:rsidR="005012AD" w:rsidRPr="00F00856" w:rsidRDefault="005012AD" w:rsidP="00DF5A3C">
            <w:pPr>
              <w:autoSpaceDE w:val="0"/>
              <w:autoSpaceDN w:val="0"/>
              <w:adjustRightInd w:val="0"/>
              <w:spacing w:after="0" w:line="360" w:lineRule="auto"/>
              <w:jc w:val="both"/>
              <w:rPr>
                <w:rFonts w:ascii="Times New Roman" w:hAnsi="Times New Roman"/>
                <w:bCs/>
                <w:sz w:val="24"/>
                <w:szCs w:val="24"/>
              </w:rPr>
            </w:pPr>
            <w:r w:rsidRPr="00F00856">
              <w:rPr>
                <w:rFonts w:ascii="Times New Roman" w:hAnsi="Times New Roman"/>
                <w:bCs/>
                <w:sz w:val="24"/>
                <w:szCs w:val="24"/>
              </w:rPr>
              <w:t>This guide will also assist you to attain the learning outcomes stated in the cover page. Specifically, upon completion of this learning guide, you will be able to:</w:t>
            </w:r>
          </w:p>
          <w:p w:rsidR="00F00856" w:rsidRPr="00F00856" w:rsidRDefault="00F00856" w:rsidP="000619DB">
            <w:pPr>
              <w:pStyle w:val="ListParagraph"/>
              <w:numPr>
                <w:ilvl w:val="0"/>
                <w:numId w:val="47"/>
              </w:numPr>
              <w:spacing w:before="120" w:after="0" w:line="360" w:lineRule="auto"/>
              <w:rPr>
                <w:rFonts w:ascii="Times New Roman" w:hAnsi="Times New Roman"/>
                <w:sz w:val="24"/>
                <w:szCs w:val="24"/>
              </w:rPr>
            </w:pPr>
            <w:r w:rsidRPr="00F00856">
              <w:rPr>
                <w:rFonts w:ascii="Times New Roman" w:hAnsi="Times New Roman"/>
                <w:sz w:val="24"/>
                <w:szCs w:val="24"/>
              </w:rPr>
              <w:t>Inspect</w:t>
            </w:r>
            <w:r w:rsidR="00A03DA3">
              <w:rPr>
                <w:rFonts w:ascii="Times New Roman" w:hAnsi="Times New Roman"/>
                <w:sz w:val="24"/>
                <w:szCs w:val="24"/>
              </w:rPr>
              <w:t xml:space="preserve"> </w:t>
            </w:r>
            <w:r w:rsidRPr="00F00856">
              <w:rPr>
                <w:rFonts w:ascii="Times New Roman" w:hAnsi="Times New Roman"/>
                <w:sz w:val="24"/>
                <w:szCs w:val="24"/>
              </w:rPr>
              <w:t>brick and block.</w:t>
            </w:r>
          </w:p>
          <w:p w:rsidR="00F00856" w:rsidRPr="00F00856" w:rsidRDefault="005E7DDC" w:rsidP="000619DB">
            <w:pPr>
              <w:pStyle w:val="ListParagraph"/>
              <w:numPr>
                <w:ilvl w:val="0"/>
                <w:numId w:val="47"/>
              </w:numPr>
              <w:autoSpaceDE w:val="0"/>
              <w:autoSpaceDN w:val="0"/>
              <w:adjustRightInd w:val="0"/>
              <w:spacing w:before="120" w:after="0" w:line="360" w:lineRule="auto"/>
              <w:rPr>
                <w:rFonts w:ascii="Times New Roman" w:hAnsi="Times New Roman"/>
                <w:sz w:val="24"/>
                <w:szCs w:val="24"/>
              </w:rPr>
            </w:pPr>
            <w:r>
              <w:rPr>
                <w:rFonts w:ascii="Times New Roman" w:hAnsi="Times New Roman"/>
                <w:sz w:val="24"/>
                <w:szCs w:val="24"/>
              </w:rPr>
              <w:t xml:space="preserve"> Apply</w:t>
            </w:r>
            <w:r w:rsidR="00F00856" w:rsidRPr="00F00856">
              <w:rPr>
                <w:rFonts w:ascii="Times New Roman" w:hAnsi="Times New Roman"/>
                <w:sz w:val="24"/>
                <w:szCs w:val="24"/>
              </w:rPr>
              <w:t xml:space="preserve"> proper curing  </w:t>
            </w:r>
          </w:p>
          <w:p w:rsidR="00F00856" w:rsidRPr="00F00856" w:rsidRDefault="005E7DDC" w:rsidP="000619DB">
            <w:pPr>
              <w:pStyle w:val="ListParagraph"/>
              <w:numPr>
                <w:ilvl w:val="0"/>
                <w:numId w:val="47"/>
              </w:numPr>
              <w:autoSpaceDE w:val="0"/>
              <w:autoSpaceDN w:val="0"/>
              <w:adjustRightInd w:val="0"/>
              <w:spacing w:before="120" w:after="0" w:line="360" w:lineRule="auto"/>
              <w:rPr>
                <w:rFonts w:ascii="Times New Roman" w:hAnsi="Times New Roman"/>
                <w:sz w:val="24"/>
                <w:szCs w:val="24"/>
              </w:rPr>
            </w:pPr>
            <w:r>
              <w:rPr>
                <w:rFonts w:ascii="Times New Roman" w:hAnsi="Times New Roman"/>
                <w:sz w:val="24"/>
                <w:szCs w:val="24"/>
              </w:rPr>
              <w:t xml:space="preserve">Test </w:t>
            </w:r>
            <w:r w:rsidR="00F00856" w:rsidRPr="00F00856">
              <w:rPr>
                <w:rFonts w:ascii="Times New Roman" w:hAnsi="Times New Roman"/>
                <w:sz w:val="24"/>
                <w:szCs w:val="24"/>
              </w:rPr>
              <w:t>brick and block quality.</w:t>
            </w:r>
          </w:p>
          <w:p w:rsidR="005012AD" w:rsidRPr="008B121A" w:rsidRDefault="005012AD" w:rsidP="00DF5A3C">
            <w:pPr>
              <w:pStyle w:val="NoSpacing"/>
              <w:spacing w:line="360" w:lineRule="auto"/>
              <w:ind w:left="450"/>
              <w:jc w:val="both"/>
              <w:rPr>
                <w:rFonts w:ascii="Times New Roman" w:hAnsi="Times New Roman"/>
                <w:sz w:val="24"/>
                <w:szCs w:val="24"/>
                <w:lang w:val="en-ZA"/>
              </w:rPr>
            </w:pPr>
          </w:p>
        </w:tc>
      </w:tr>
    </w:tbl>
    <w:p w:rsidR="003843C8" w:rsidRDefault="003843C8" w:rsidP="003843C8">
      <w:pPr>
        <w:spacing w:after="0" w:line="360" w:lineRule="auto"/>
        <w:rPr>
          <w:rFonts w:ascii="Times New Roman" w:hAnsi="Times New Roman"/>
          <w:sz w:val="24"/>
          <w:szCs w:val="24"/>
        </w:rPr>
      </w:pPr>
    </w:p>
    <w:p w:rsidR="00A81323" w:rsidRDefault="00A81323"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3843C8" w:rsidRPr="00A81323" w:rsidRDefault="001861AF" w:rsidP="00F67176">
      <w:pPr>
        <w:pStyle w:val="Heading2"/>
        <w:framePr w:wrap="around"/>
      </w:pPr>
      <w:bookmarkStart w:id="64" w:name="_Toc112961521"/>
      <w:r>
        <w:t>5.1 Inspecting</w:t>
      </w:r>
      <w:r w:rsidR="003843C8" w:rsidRPr="00A81323">
        <w:t xml:space="preserve"> brick and block</w:t>
      </w:r>
      <w:bookmarkEnd w:id="64"/>
    </w:p>
    <w:p w:rsidR="00EA1923" w:rsidRDefault="00EA1923" w:rsidP="00A81323">
      <w:pPr>
        <w:pStyle w:val="NormalWeb"/>
        <w:spacing w:line="360" w:lineRule="auto"/>
        <w:jc w:val="both"/>
        <w:rPr>
          <w:rFonts w:ascii="Times New Roman" w:hAnsi="Times New Roman" w:cs="Times New Roman"/>
          <w:sz w:val="24"/>
        </w:rPr>
      </w:pPr>
    </w:p>
    <w:p w:rsidR="00A81323" w:rsidRPr="00A81323" w:rsidRDefault="00A81323" w:rsidP="00A81323">
      <w:pPr>
        <w:pStyle w:val="NormalWeb"/>
        <w:spacing w:line="360" w:lineRule="auto"/>
        <w:jc w:val="both"/>
        <w:rPr>
          <w:rFonts w:ascii="Times New Roman" w:hAnsi="Times New Roman" w:cs="Times New Roman"/>
          <w:sz w:val="24"/>
        </w:rPr>
      </w:pPr>
      <w:r w:rsidRPr="00A81323">
        <w:rPr>
          <w:rFonts w:ascii="Times New Roman" w:hAnsi="Times New Roman" w:cs="Times New Roman"/>
          <w:sz w:val="24"/>
        </w:rPr>
        <w:t xml:space="preserve">The manufacture of concrete blocks requires constant monitoring to produce blocks that have the required properties. The raw materials are weighed electronically before they are placed in the mixer. The trapped water content in the sand and gravel may be measured with ultrasonic sensors, and the amount of water to be added to the mix is automatically adjusted to compensate. In areas with harsh temperature extremes, the water may pass through a chiller or heater before it is used. </w:t>
      </w:r>
    </w:p>
    <w:p w:rsidR="002B68CC" w:rsidRPr="00783CA7" w:rsidRDefault="00A81323" w:rsidP="00A81323">
      <w:pPr>
        <w:pStyle w:val="NormalWeb"/>
        <w:spacing w:before="0" w:beforeAutospacing="0" w:after="0" w:afterAutospacing="0" w:line="360" w:lineRule="auto"/>
        <w:jc w:val="both"/>
        <w:rPr>
          <w:rFonts w:ascii="Times New Roman" w:hAnsi="Times New Roman" w:cs="Times New Roman"/>
          <w:sz w:val="24"/>
        </w:rPr>
      </w:pPr>
      <w:r w:rsidRPr="00A81323">
        <w:rPr>
          <w:rFonts w:ascii="Times New Roman" w:hAnsi="Times New Roman" w:cs="Times New Roman"/>
          <w:sz w:val="24"/>
        </w:rPr>
        <w:t xml:space="preserve">As the blocks emerge from the block machine, their height may be checked with laser beam sensors. In the curing kiln, the temperatures, pressures, and cycle times are all controlled and recorded automatically to ensure that the blocks are cured properly, in order to achieve their required strength. </w:t>
      </w:r>
    </w:p>
    <w:p w:rsidR="00A81323" w:rsidRPr="00715835" w:rsidRDefault="00A81323" w:rsidP="00A81323">
      <w:pPr>
        <w:pStyle w:val="NormalWeb"/>
        <w:spacing w:before="0" w:beforeAutospacing="0" w:after="0" w:afterAutospacing="0" w:line="360" w:lineRule="auto"/>
        <w:jc w:val="both"/>
        <w:rPr>
          <w:rFonts w:ascii="Times New Roman" w:hAnsi="Times New Roman" w:cs="Times New Roman"/>
          <w:sz w:val="24"/>
        </w:rPr>
      </w:pPr>
      <w:r w:rsidRPr="00715835">
        <w:rPr>
          <w:rFonts w:ascii="Times New Roman" w:hAnsi="Times New Roman" w:cs="Times New Roman"/>
          <w:b/>
          <w:bCs/>
          <w:sz w:val="24"/>
        </w:rPr>
        <w:t>Strength:</w:t>
      </w:r>
    </w:p>
    <w:p w:rsidR="002B68CC" w:rsidRPr="00783CA7" w:rsidRDefault="00A81323" w:rsidP="00A81323">
      <w:pPr>
        <w:autoSpaceDE w:val="0"/>
        <w:autoSpaceDN w:val="0"/>
        <w:adjustRightInd w:val="0"/>
        <w:spacing w:after="0" w:line="360" w:lineRule="auto"/>
        <w:jc w:val="both"/>
        <w:rPr>
          <w:rFonts w:ascii="Times New Roman" w:hAnsi="Times New Roman"/>
          <w:sz w:val="24"/>
          <w:szCs w:val="24"/>
        </w:rPr>
      </w:pPr>
      <w:r w:rsidRPr="002B68CC">
        <w:rPr>
          <w:rFonts w:ascii="Times New Roman" w:hAnsi="Times New Roman"/>
          <w:sz w:val="24"/>
          <w:szCs w:val="24"/>
        </w:rPr>
        <w:t>The quality of blocks should be controlled so that the strengths are adequate to avoid</w:t>
      </w:r>
      <w:r w:rsidR="002B68CC" w:rsidRPr="002B68CC">
        <w:rPr>
          <w:rFonts w:ascii="Times New Roman" w:hAnsi="Times New Roman"/>
          <w:sz w:val="24"/>
          <w:szCs w:val="24"/>
        </w:rPr>
        <w:t xml:space="preserve"> breakages </w:t>
      </w:r>
      <w:r w:rsidRPr="002B68CC">
        <w:rPr>
          <w:rFonts w:ascii="Times New Roman" w:hAnsi="Times New Roman"/>
          <w:sz w:val="24"/>
          <w:szCs w:val="24"/>
        </w:rPr>
        <w:t>or rejection by customers and the mixe</w:t>
      </w:r>
      <w:r w:rsidR="001861AF">
        <w:rPr>
          <w:rFonts w:ascii="Times New Roman" w:hAnsi="Times New Roman"/>
          <w:sz w:val="24"/>
          <w:szCs w:val="24"/>
        </w:rPr>
        <w:t>s are as economical as possible</w:t>
      </w:r>
      <w:r w:rsidR="001861AF" w:rsidRPr="002B68CC">
        <w:rPr>
          <w:rFonts w:ascii="Times New Roman" w:hAnsi="Times New Roman"/>
          <w:sz w:val="24"/>
          <w:szCs w:val="24"/>
        </w:rPr>
        <w:t xml:space="preserve"> </w:t>
      </w:r>
      <w:proofErr w:type="gramStart"/>
      <w:r w:rsidR="001861AF" w:rsidRPr="002B68CC">
        <w:rPr>
          <w:rFonts w:ascii="Times New Roman" w:hAnsi="Times New Roman"/>
          <w:sz w:val="24"/>
          <w:szCs w:val="24"/>
        </w:rPr>
        <w:t>Ideally</w:t>
      </w:r>
      <w:proofErr w:type="gramEnd"/>
      <w:r w:rsidRPr="002B68CC">
        <w:rPr>
          <w:rFonts w:ascii="Times New Roman" w:hAnsi="Times New Roman"/>
          <w:sz w:val="24"/>
          <w:szCs w:val="24"/>
        </w:rPr>
        <w:t xml:space="preserve">, blocks should be regularly tested for strength and mixes, and </w:t>
      </w:r>
      <w:r w:rsidR="001861AF" w:rsidRPr="002B68CC">
        <w:rPr>
          <w:rFonts w:ascii="Times New Roman" w:hAnsi="Times New Roman"/>
          <w:sz w:val="24"/>
          <w:szCs w:val="24"/>
        </w:rPr>
        <w:t>production processes</w:t>
      </w:r>
      <w:r w:rsidRPr="002B68CC">
        <w:rPr>
          <w:rFonts w:ascii="Times New Roman" w:hAnsi="Times New Roman"/>
          <w:sz w:val="24"/>
          <w:szCs w:val="24"/>
        </w:rPr>
        <w:t xml:space="preserve"> modified if necessary. If testing is not practical or unaffordable, block </w:t>
      </w:r>
      <w:r w:rsidR="001861AF" w:rsidRPr="002B68CC">
        <w:rPr>
          <w:rFonts w:ascii="Times New Roman" w:hAnsi="Times New Roman"/>
          <w:sz w:val="24"/>
          <w:szCs w:val="24"/>
        </w:rPr>
        <w:t>strength should</w:t>
      </w:r>
      <w:r w:rsidRPr="002B68CC">
        <w:rPr>
          <w:rFonts w:ascii="Times New Roman" w:hAnsi="Times New Roman"/>
          <w:sz w:val="24"/>
          <w:szCs w:val="24"/>
        </w:rPr>
        <w:t xml:space="preserve"> be continually assessed by looking to see if the corners and edges, or even the</w:t>
      </w:r>
      <w:r w:rsidR="001861AF">
        <w:rPr>
          <w:rFonts w:ascii="Times New Roman" w:hAnsi="Times New Roman"/>
          <w:sz w:val="24"/>
          <w:szCs w:val="24"/>
        </w:rPr>
        <w:t xml:space="preserve"> </w:t>
      </w:r>
      <w:r w:rsidRPr="002B68CC">
        <w:rPr>
          <w:rFonts w:ascii="Times New Roman" w:hAnsi="Times New Roman"/>
          <w:sz w:val="24"/>
          <w:szCs w:val="24"/>
        </w:rPr>
        <w:t>whole bricks, tend to break in handling. Knocking two bricks together can also be used</w:t>
      </w:r>
      <w:r w:rsidR="001861AF">
        <w:rPr>
          <w:rFonts w:ascii="Times New Roman" w:hAnsi="Times New Roman"/>
          <w:sz w:val="24"/>
          <w:szCs w:val="24"/>
        </w:rPr>
        <w:t xml:space="preserve"> </w:t>
      </w:r>
      <w:r w:rsidRPr="002B68CC">
        <w:rPr>
          <w:rFonts w:ascii="Times New Roman" w:hAnsi="Times New Roman"/>
          <w:sz w:val="24"/>
          <w:szCs w:val="24"/>
        </w:rPr>
        <w:t>to assess strength.</w:t>
      </w:r>
    </w:p>
    <w:p w:rsidR="00A81323" w:rsidRPr="00715835" w:rsidRDefault="00A81323" w:rsidP="00A81323">
      <w:pPr>
        <w:autoSpaceDE w:val="0"/>
        <w:autoSpaceDN w:val="0"/>
        <w:adjustRightInd w:val="0"/>
        <w:spacing w:after="0" w:line="360" w:lineRule="auto"/>
        <w:jc w:val="both"/>
        <w:rPr>
          <w:rFonts w:ascii="Times New Roman" w:hAnsi="Times New Roman"/>
          <w:b/>
          <w:bCs/>
          <w:sz w:val="24"/>
          <w:szCs w:val="24"/>
        </w:rPr>
      </w:pPr>
      <w:r w:rsidRPr="00715835">
        <w:rPr>
          <w:rFonts w:ascii="Times New Roman" w:hAnsi="Times New Roman"/>
          <w:b/>
          <w:bCs/>
          <w:sz w:val="24"/>
          <w:szCs w:val="24"/>
        </w:rPr>
        <w:t>Dimensions:</w:t>
      </w:r>
    </w:p>
    <w:p w:rsidR="00A81323" w:rsidRPr="002B68CC" w:rsidRDefault="00A81323" w:rsidP="00A81323">
      <w:pPr>
        <w:autoSpaceDE w:val="0"/>
        <w:autoSpaceDN w:val="0"/>
        <w:adjustRightInd w:val="0"/>
        <w:spacing w:after="0" w:line="360" w:lineRule="auto"/>
        <w:jc w:val="both"/>
        <w:rPr>
          <w:rFonts w:ascii="Times New Roman" w:hAnsi="Times New Roman"/>
          <w:sz w:val="24"/>
          <w:szCs w:val="24"/>
        </w:rPr>
      </w:pPr>
      <w:r w:rsidRPr="002B68CC">
        <w:rPr>
          <w:rFonts w:ascii="Times New Roman" w:hAnsi="Times New Roman"/>
          <w:sz w:val="24"/>
          <w:szCs w:val="24"/>
        </w:rPr>
        <w:t xml:space="preserve">The length and width of the units are determined by the </w:t>
      </w:r>
      <w:proofErr w:type="spellStart"/>
      <w:r w:rsidRPr="002B68CC">
        <w:rPr>
          <w:rFonts w:ascii="Times New Roman" w:hAnsi="Times New Roman"/>
          <w:sz w:val="24"/>
          <w:szCs w:val="24"/>
        </w:rPr>
        <w:t>mould</w:t>
      </w:r>
      <w:proofErr w:type="spellEnd"/>
      <w:r w:rsidRPr="002B68CC">
        <w:rPr>
          <w:rFonts w:ascii="Times New Roman" w:hAnsi="Times New Roman"/>
          <w:sz w:val="24"/>
          <w:szCs w:val="24"/>
        </w:rPr>
        <w:t xml:space="preserve"> and will not </w:t>
      </w:r>
      <w:proofErr w:type="spellStart"/>
      <w:r w:rsidRPr="002B68CC">
        <w:rPr>
          <w:rFonts w:ascii="Times New Roman" w:hAnsi="Times New Roman"/>
          <w:sz w:val="24"/>
          <w:szCs w:val="24"/>
        </w:rPr>
        <w:t>varygreatly</w:t>
      </w:r>
      <w:proofErr w:type="spellEnd"/>
      <w:r w:rsidRPr="002B68CC">
        <w:rPr>
          <w:rFonts w:ascii="Times New Roman" w:hAnsi="Times New Roman"/>
          <w:sz w:val="24"/>
          <w:szCs w:val="24"/>
        </w:rPr>
        <w:t xml:space="preserve">. However, the height can vary and should be monitored using a simple </w:t>
      </w:r>
      <w:proofErr w:type="spellStart"/>
      <w:r w:rsidRPr="002B68CC">
        <w:rPr>
          <w:rFonts w:ascii="Times New Roman" w:hAnsi="Times New Roman"/>
          <w:sz w:val="24"/>
          <w:szCs w:val="24"/>
        </w:rPr>
        <w:t>gauge.Units</w:t>
      </w:r>
      <w:proofErr w:type="spellEnd"/>
      <w:r w:rsidRPr="002B68CC">
        <w:rPr>
          <w:rFonts w:ascii="Times New Roman" w:hAnsi="Times New Roman"/>
          <w:sz w:val="24"/>
          <w:szCs w:val="24"/>
        </w:rPr>
        <w:t xml:space="preserve"> of inconsistent height will lead to difficulties during building and possibly </w:t>
      </w:r>
      <w:proofErr w:type="spellStart"/>
      <w:r w:rsidRPr="002B68CC">
        <w:rPr>
          <w:rFonts w:ascii="Times New Roman" w:hAnsi="Times New Roman"/>
          <w:sz w:val="24"/>
          <w:szCs w:val="24"/>
        </w:rPr>
        <w:t>causerain</w:t>
      </w:r>
      <w:proofErr w:type="spellEnd"/>
      <w:r w:rsidRPr="002B68CC">
        <w:rPr>
          <w:rFonts w:ascii="Times New Roman" w:hAnsi="Times New Roman"/>
          <w:sz w:val="24"/>
          <w:szCs w:val="24"/>
        </w:rPr>
        <w:t xml:space="preserve"> penetration.</w:t>
      </w:r>
    </w:p>
    <w:p w:rsidR="00A81323" w:rsidRPr="00783CA7" w:rsidRDefault="00A81323" w:rsidP="00783CA7">
      <w:pPr>
        <w:tabs>
          <w:tab w:val="left" w:pos="1875"/>
        </w:tabs>
        <w:autoSpaceDE w:val="0"/>
        <w:autoSpaceDN w:val="0"/>
        <w:adjustRightInd w:val="0"/>
        <w:spacing w:after="0" w:line="360" w:lineRule="auto"/>
        <w:jc w:val="both"/>
        <w:rPr>
          <w:rFonts w:ascii="Times New Roman" w:hAnsi="Times New Roman"/>
          <w:color w:val="4D4D4F"/>
          <w:sz w:val="24"/>
          <w:szCs w:val="24"/>
        </w:rPr>
      </w:pPr>
      <w:r w:rsidRPr="002B68CC">
        <w:rPr>
          <w:rFonts w:ascii="Times New Roman" w:hAnsi="Times New Roman"/>
          <w:b/>
          <w:bCs/>
          <w:sz w:val="24"/>
          <w:szCs w:val="24"/>
        </w:rPr>
        <w:t>Shrinkage:</w:t>
      </w:r>
    </w:p>
    <w:p w:rsidR="00A81323" w:rsidRPr="002B68CC" w:rsidRDefault="00A81323" w:rsidP="002B68CC">
      <w:pPr>
        <w:autoSpaceDE w:val="0"/>
        <w:autoSpaceDN w:val="0"/>
        <w:adjustRightInd w:val="0"/>
        <w:spacing w:after="0" w:line="360" w:lineRule="auto"/>
        <w:jc w:val="both"/>
        <w:rPr>
          <w:rFonts w:ascii="Times New Roman" w:hAnsi="Times New Roman"/>
          <w:sz w:val="24"/>
          <w:szCs w:val="24"/>
        </w:rPr>
      </w:pPr>
      <w:r w:rsidRPr="002B68CC">
        <w:rPr>
          <w:rFonts w:ascii="Times New Roman" w:hAnsi="Times New Roman"/>
          <w:sz w:val="24"/>
          <w:szCs w:val="24"/>
        </w:rPr>
        <w:t xml:space="preserve">Concrete masonry units shrink slightly after manufacture. In order to avoid this </w:t>
      </w:r>
      <w:proofErr w:type="spellStart"/>
      <w:r w:rsidRPr="002B68CC">
        <w:rPr>
          <w:rFonts w:ascii="Times New Roman" w:hAnsi="Times New Roman"/>
          <w:sz w:val="24"/>
          <w:szCs w:val="24"/>
        </w:rPr>
        <w:t>fromhappening</w:t>
      </w:r>
      <w:proofErr w:type="spellEnd"/>
      <w:r w:rsidRPr="002B68CC">
        <w:rPr>
          <w:rFonts w:ascii="Times New Roman" w:hAnsi="Times New Roman"/>
          <w:sz w:val="24"/>
          <w:szCs w:val="24"/>
        </w:rPr>
        <w:t xml:space="preserve"> in the wall, cured blocks should be allowed to dry out for at least seven </w:t>
      </w:r>
      <w:proofErr w:type="spellStart"/>
      <w:r w:rsidRPr="002B68CC">
        <w:rPr>
          <w:rFonts w:ascii="Times New Roman" w:hAnsi="Times New Roman"/>
          <w:sz w:val="24"/>
          <w:szCs w:val="24"/>
        </w:rPr>
        <w:t>daysbefore</w:t>
      </w:r>
      <w:proofErr w:type="spellEnd"/>
      <w:r w:rsidRPr="002B68CC">
        <w:rPr>
          <w:rFonts w:ascii="Times New Roman" w:hAnsi="Times New Roman"/>
          <w:sz w:val="24"/>
          <w:szCs w:val="24"/>
        </w:rPr>
        <w:t xml:space="preserve"> being used for construction.</w:t>
      </w:r>
    </w:p>
    <w:p w:rsidR="00A81323" w:rsidRPr="00A81323" w:rsidRDefault="00A81323" w:rsidP="00A81323">
      <w:pPr>
        <w:tabs>
          <w:tab w:val="left" w:pos="6398"/>
        </w:tabs>
        <w:spacing w:after="0" w:line="360" w:lineRule="auto"/>
        <w:jc w:val="both"/>
        <w:rPr>
          <w:rFonts w:ascii="Times New Roman" w:hAnsi="Times New Roman"/>
          <w:color w:val="00B050"/>
          <w:sz w:val="24"/>
          <w:szCs w:val="24"/>
        </w:rPr>
      </w:pPr>
      <w:r w:rsidRPr="00A81323">
        <w:rPr>
          <w:rFonts w:ascii="Times New Roman" w:hAnsi="Times New Roman"/>
          <w:b/>
          <w:bCs/>
          <w:sz w:val="24"/>
          <w:szCs w:val="24"/>
        </w:rPr>
        <w:t>Compressive Strength</w:t>
      </w:r>
    </w:p>
    <w:p w:rsidR="00A81323" w:rsidRPr="00A81323" w:rsidRDefault="00A81323" w:rsidP="00A81323">
      <w:pPr>
        <w:autoSpaceDE w:val="0"/>
        <w:autoSpaceDN w:val="0"/>
        <w:adjustRightInd w:val="0"/>
        <w:spacing w:after="0" w:line="360" w:lineRule="auto"/>
        <w:jc w:val="both"/>
        <w:rPr>
          <w:rFonts w:ascii="Times New Roman" w:hAnsi="Times New Roman"/>
          <w:sz w:val="24"/>
          <w:szCs w:val="24"/>
        </w:rPr>
      </w:pPr>
      <w:r w:rsidRPr="00A81323">
        <w:rPr>
          <w:rFonts w:ascii="Times New Roman" w:hAnsi="Times New Roman"/>
          <w:sz w:val="24"/>
          <w:szCs w:val="24"/>
        </w:rPr>
        <w:t xml:space="preserve">According to Ethiopian standards hollow concrete block shall </w:t>
      </w:r>
      <w:proofErr w:type="gramStart"/>
      <w:r w:rsidRPr="00A81323">
        <w:rPr>
          <w:rFonts w:ascii="Times New Roman" w:hAnsi="Times New Roman"/>
          <w:sz w:val="24"/>
          <w:szCs w:val="24"/>
        </w:rPr>
        <w:t>conform</w:t>
      </w:r>
      <w:proofErr w:type="gramEnd"/>
      <w:r w:rsidRPr="00A81323">
        <w:rPr>
          <w:rFonts w:ascii="Times New Roman" w:hAnsi="Times New Roman"/>
          <w:sz w:val="24"/>
          <w:szCs w:val="24"/>
        </w:rPr>
        <w:t xml:space="preserve"> four </w:t>
      </w:r>
      <w:proofErr w:type="spellStart"/>
      <w:r w:rsidRPr="00A81323">
        <w:rPr>
          <w:rFonts w:ascii="Times New Roman" w:hAnsi="Times New Roman"/>
          <w:sz w:val="24"/>
          <w:szCs w:val="24"/>
        </w:rPr>
        <w:t>classesdepends</w:t>
      </w:r>
      <w:proofErr w:type="spellEnd"/>
      <w:r w:rsidRPr="00A81323">
        <w:rPr>
          <w:rFonts w:ascii="Times New Roman" w:hAnsi="Times New Roman"/>
          <w:sz w:val="24"/>
          <w:szCs w:val="24"/>
        </w:rPr>
        <w:t xml:space="preserve"> on their strength, as Class A, B, C and D and their requirements are defined below and their minimum comprehensive strength listed in </w:t>
      </w:r>
      <w:r w:rsidRPr="00932AC5">
        <w:rPr>
          <w:rFonts w:ascii="Times New Roman" w:hAnsi="Times New Roman"/>
          <w:sz w:val="24"/>
          <w:szCs w:val="24"/>
        </w:rPr>
        <w:t>Table 5.1.</w:t>
      </w:r>
      <w:r w:rsidRPr="00A81323">
        <w:rPr>
          <w:rFonts w:ascii="Times New Roman" w:hAnsi="Times New Roman"/>
          <w:sz w:val="24"/>
          <w:szCs w:val="24"/>
        </w:rPr>
        <w:t xml:space="preserve"> On the other hand Indian standard recommended classes of hollow concrete blocks as A, B, and C but class D manufactured as solid block used for the purpose of load bearing wall having a minimum density of 1800 kg/m3.</w:t>
      </w:r>
    </w:p>
    <w:p w:rsidR="00A81323" w:rsidRPr="00A81323" w:rsidRDefault="00A81323" w:rsidP="000619DB">
      <w:pPr>
        <w:pStyle w:val="ListParagraph"/>
        <w:numPr>
          <w:ilvl w:val="0"/>
          <w:numId w:val="92"/>
        </w:numPr>
        <w:autoSpaceDE w:val="0"/>
        <w:autoSpaceDN w:val="0"/>
        <w:adjustRightInd w:val="0"/>
        <w:spacing w:after="0" w:line="360" w:lineRule="auto"/>
        <w:contextualSpacing w:val="0"/>
        <w:jc w:val="both"/>
        <w:rPr>
          <w:rFonts w:ascii="Times New Roman" w:hAnsi="Times New Roman"/>
          <w:sz w:val="24"/>
          <w:szCs w:val="24"/>
        </w:rPr>
      </w:pPr>
      <w:r w:rsidRPr="00A81323">
        <w:rPr>
          <w:rFonts w:ascii="Times New Roman" w:hAnsi="Times New Roman"/>
          <w:b/>
          <w:bCs/>
          <w:sz w:val="24"/>
          <w:szCs w:val="24"/>
        </w:rPr>
        <w:t xml:space="preserve">Class A </w:t>
      </w:r>
      <w:r w:rsidRPr="00A81323">
        <w:rPr>
          <w:rFonts w:ascii="Times New Roman" w:hAnsi="Times New Roman"/>
          <w:sz w:val="24"/>
          <w:szCs w:val="24"/>
        </w:rPr>
        <w:t>used for load bearing wall construction above or below ground level in damp</w:t>
      </w:r>
    </w:p>
    <w:p w:rsidR="00A81323" w:rsidRPr="00A81323" w:rsidRDefault="00A81323" w:rsidP="00A81323">
      <w:pPr>
        <w:pStyle w:val="ListParagraph"/>
        <w:autoSpaceDE w:val="0"/>
        <w:autoSpaceDN w:val="0"/>
        <w:adjustRightInd w:val="0"/>
        <w:spacing w:line="360" w:lineRule="auto"/>
        <w:jc w:val="both"/>
        <w:rPr>
          <w:rFonts w:ascii="Times New Roman" w:hAnsi="Times New Roman"/>
          <w:sz w:val="24"/>
          <w:szCs w:val="24"/>
        </w:rPr>
      </w:pPr>
      <w:proofErr w:type="gramStart"/>
      <w:r w:rsidRPr="00A81323">
        <w:rPr>
          <w:rFonts w:ascii="Times New Roman" w:hAnsi="Times New Roman"/>
          <w:sz w:val="24"/>
          <w:szCs w:val="24"/>
        </w:rPr>
        <w:t>proof</w:t>
      </w:r>
      <w:proofErr w:type="gramEnd"/>
      <w:r w:rsidRPr="00A81323">
        <w:rPr>
          <w:rFonts w:ascii="Times New Roman" w:hAnsi="Times New Roman"/>
          <w:sz w:val="24"/>
          <w:szCs w:val="24"/>
        </w:rPr>
        <w:t xml:space="preserve"> course, in exterior walls that may or may not be treated with weather- protective</w:t>
      </w:r>
    </w:p>
    <w:p w:rsidR="00A81323" w:rsidRPr="00A81323" w:rsidRDefault="00A81323" w:rsidP="00A81323">
      <w:pPr>
        <w:pStyle w:val="ListParagraph"/>
        <w:tabs>
          <w:tab w:val="left" w:pos="6398"/>
        </w:tabs>
        <w:spacing w:line="360" w:lineRule="auto"/>
        <w:jc w:val="both"/>
        <w:rPr>
          <w:rFonts w:ascii="Times New Roman" w:hAnsi="Times New Roman"/>
          <w:sz w:val="24"/>
          <w:szCs w:val="24"/>
        </w:rPr>
      </w:pPr>
      <w:r w:rsidRPr="00A81323">
        <w:rPr>
          <w:rFonts w:ascii="Times New Roman" w:hAnsi="Times New Roman"/>
          <w:sz w:val="24"/>
          <w:szCs w:val="24"/>
        </w:rPr>
        <w:t>coating and for interior walls and density of Class A blocks must conform between the range of 900 – 1200 kg/m3 on the other hand Indian standard recommended minimum density 1500 kg/m3.</w:t>
      </w:r>
    </w:p>
    <w:p w:rsidR="00A81323" w:rsidRPr="00A81323" w:rsidRDefault="00A81323" w:rsidP="000619DB">
      <w:pPr>
        <w:pStyle w:val="ListParagraph"/>
        <w:numPr>
          <w:ilvl w:val="0"/>
          <w:numId w:val="92"/>
        </w:numPr>
        <w:autoSpaceDE w:val="0"/>
        <w:autoSpaceDN w:val="0"/>
        <w:adjustRightInd w:val="0"/>
        <w:spacing w:after="0" w:line="360" w:lineRule="auto"/>
        <w:contextualSpacing w:val="0"/>
        <w:jc w:val="both"/>
        <w:rPr>
          <w:rFonts w:ascii="Times New Roman" w:hAnsi="Times New Roman"/>
          <w:sz w:val="24"/>
          <w:szCs w:val="24"/>
        </w:rPr>
      </w:pPr>
      <w:r w:rsidRPr="00A81323">
        <w:rPr>
          <w:rFonts w:ascii="Times New Roman" w:hAnsi="Times New Roman"/>
          <w:b/>
          <w:bCs/>
          <w:sz w:val="24"/>
          <w:szCs w:val="24"/>
        </w:rPr>
        <w:t xml:space="preserve">Class B and C </w:t>
      </w:r>
      <w:r w:rsidRPr="00A81323">
        <w:rPr>
          <w:rFonts w:ascii="Times New Roman" w:hAnsi="Times New Roman"/>
          <w:sz w:val="24"/>
          <w:szCs w:val="24"/>
        </w:rPr>
        <w:t xml:space="preserve">are used for load bearing wall construction above ground level in damp proof course in exterior walls that are treated with suitable weather- protective coating and their density should be between 900 – 1200 kg/m3 on the other hand Indian standard recommended minimum density within the range of 1000-1500 kg/m3 but class C is recommended for </w:t>
      </w:r>
      <w:proofErr w:type="spellStart"/>
      <w:r w:rsidRPr="00A81323">
        <w:rPr>
          <w:rFonts w:ascii="Times New Roman" w:hAnsi="Times New Roman"/>
          <w:sz w:val="24"/>
          <w:szCs w:val="24"/>
        </w:rPr>
        <w:t>non load</w:t>
      </w:r>
      <w:proofErr w:type="spellEnd"/>
      <w:r w:rsidRPr="00A81323">
        <w:rPr>
          <w:rFonts w:ascii="Times New Roman" w:hAnsi="Times New Roman"/>
          <w:sz w:val="24"/>
          <w:szCs w:val="24"/>
        </w:rPr>
        <w:t xml:space="preserve"> bearing wall.</w:t>
      </w:r>
    </w:p>
    <w:p w:rsidR="00A81323" w:rsidRPr="00A81323" w:rsidRDefault="00A81323" w:rsidP="000619DB">
      <w:pPr>
        <w:pStyle w:val="ListParagraph"/>
        <w:numPr>
          <w:ilvl w:val="0"/>
          <w:numId w:val="92"/>
        </w:numPr>
        <w:autoSpaceDE w:val="0"/>
        <w:autoSpaceDN w:val="0"/>
        <w:adjustRightInd w:val="0"/>
        <w:spacing w:after="0" w:line="360" w:lineRule="auto"/>
        <w:contextualSpacing w:val="0"/>
        <w:jc w:val="both"/>
        <w:rPr>
          <w:rFonts w:ascii="Times New Roman" w:hAnsi="Times New Roman"/>
          <w:sz w:val="24"/>
          <w:szCs w:val="24"/>
        </w:rPr>
      </w:pPr>
      <w:r w:rsidRPr="00A81323">
        <w:rPr>
          <w:rFonts w:ascii="Times New Roman" w:hAnsi="Times New Roman"/>
          <w:b/>
          <w:bCs/>
          <w:sz w:val="24"/>
          <w:szCs w:val="24"/>
        </w:rPr>
        <w:t xml:space="preserve">Class D </w:t>
      </w:r>
      <w:r w:rsidRPr="00A81323">
        <w:rPr>
          <w:rFonts w:ascii="Times New Roman" w:hAnsi="Times New Roman"/>
          <w:sz w:val="24"/>
          <w:szCs w:val="24"/>
        </w:rPr>
        <w:t xml:space="preserve">are used for </w:t>
      </w:r>
      <w:proofErr w:type="spellStart"/>
      <w:r w:rsidRPr="00A81323">
        <w:rPr>
          <w:rFonts w:ascii="Times New Roman" w:hAnsi="Times New Roman"/>
          <w:sz w:val="24"/>
          <w:szCs w:val="24"/>
        </w:rPr>
        <w:t>non load</w:t>
      </w:r>
      <w:proofErr w:type="spellEnd"/>
      <w:r w:rsidRPr="00A81323">
        <w:rPr>
          <w:rFonts w:ascii="Times New Roman" w:hAnsi="Times New Roman"/>
          <w:sz w:val="24"/>
          <w:szCs w:val="24"/>
        </w:rPr>
        <w:t xml:space="preserve"> bearing interior walls and exterior panels walls in steel or reinforced concrete framed construction when protected from weather by rendering or by some other efficient treatment and their density should be between 600 - 900 kg/m3.</w:t>
      </w:r>
    </w:p>
    <w:p w:rsidR="00783CA7" w:rsidRDefault="00783CA7" w:rsidP="00A81323">
      <w:pPr>
        <w:tabs>
          <w:tab w:val="left" w:pos="6398"/>
        </w:tabs>
        <w:spacing w:after="0" w:line="360" w:lineRule="auto"/>
        <w:jc w:val="both"/>
        <w:rPr>
          <w:rFonts w:ascii="Times New Roman" w:hAnsi="Times New Roman"/>
          <w:sz w:val="24"/>
          <w:szCs w:val="24"/>
        </w:rPr>
      </w:pPr>
    </w:p>
    <w:p w:rsidR="00A81323" w:rsidRPr="00A81323" w:rsidRDefault="00932AC5" w:rsidP="00A81323">
      <w:pPr>
        <w:tabs>
          <w:tab w:val="left" w:pos="6398"/>
        </w:tabs>
        <w:spacing w:after="0" w:line="360" w:lineRule="auto"/>
        <w:jc w:val="both"/>
        <w:rPr>
          <w:rFonts w:ascii="Times New Roman" w:hAnsi="Times New Roman"/>
          <w:sz w:val="24"/>
          <w:szCs w:val="24"/>
        </w:rPr>
      </w:pPr>
      <w:r>
        <w:rPr>
          <w:rFonts w:ascii="Times New Roman" w:hAnsi="Times New Roman"/>
          <w:sz w:val="24"/>
          <w:szCs w:val="24"/>
        </w:rPr>
        <w:t xml:space="preserve">Table 5.1 </w:t>
      </w:r>
      <w:r w:rsidR="00A81323" w:rsidRPr="00A81323">
        <w:rPr>
          <w:rFonts w:ascii="Times New Roman" w:hAnsi="Times New Roman"/>
          <w:sz w:val="24"/>
          <w:szCs w:val="24"/>
        </w:rPr>
        <w:t xml:space="preserve">Comprehensive strength of hollow concrete blocks at 28 days ES.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1"/>
        <w:gridCol w:w="2021"/>
        <w:gridCol w:w="2021"/>
        <w:gridCol w:w="3225"/>
      </w:tblGrid>
      <w:tr w:rsidR="00A81323" w:rsidRPr="00A81323" w:rsidTr="007738ED">
        <w:tc>
          <w:tcPr>
            <w:tcW w:w="2021" w:type="dxa"/>
            <w:vMerge w:val="restart"/>
            <w:shd w:val="clear" w:color="auto" w:fill="auto"/>
          </w:tcPr>
          <w:p w:rsidR="00A81323" w:rsidRPr="002B68CC" w:rsidRDefault="00A81323" w:rsidP="00A81323">
            <w:pPr>
              <w:autoSpaceDE w:val="0"/>
              <w:autoSpaceDN w:val="0"/>
              <w:adjustRightInd w:val="0"/>
              <w:spacing w:after="0" w:line="360" w:lineRule="auto"/>
              <w:jc w:val="both"/>
              <w:rPr>
                <w:rFonts w:ascii="Times New Roman" w:hAnsi="Times New Roman"/>
                <w:szCs w:val="24"/>
              </w:rPr>
            </w:pPr>
            <w:r w:rsidRPr="002B68CC">
              <w:rPr>
                <w:rFonts w:ascii="Times New Roman" w:hAnsi="Times New Roman"/>
                <w:szCs w:val="24"/>
              </w:rPr>
              <w:t>Type of hollow</w:t>
            </w:r>
          </w:p>
          <w:p w:rsidR="00A81323" w:rsidRPr="002B68CC" w:rsidRDefault="00A81323" w:rsidP="00A81323">
            <w:pPr>
              <w:autoSpaceDE w:val="0"/>
              <w:autoSpaceDN w:val="0"/>
              <w:adjustRightInd w:val="0"/>
              <w:spacing w:after="0" w:line="360" w:lineRule="auto"/>
              <w:jc w:val="both"/>
              <w:rPr>
                <w:rFonts w:ascii="Times New Roman" w:hAnsi="Times New Roman"/>
                <w:szCs w:val="24"/>
              </w:rPr>
            </w:pPr>
            <w:r w:rsidRPr="002B68CC">
              <w:rPr>
                <w:rFonts w:ascii="Times New Roman" w:hAnsi="Times New Roman"/>
                <w:szCs w:val="24"/>
              </w:rPr>
              <w:t>concrete block</w:t>
            </w:r>
          </w:p>
        </w:tc>
        <w:tc>
          <w:tcPr>
            <w:tcW w:w="2021" w:type="dxa"/>
            <w:vMerge w:val="restart"/>
            <w:shd w:val="clear" w:color="auto" w:fill="auto"/>
          </w:tcPr>
          <w:p w:rsidR="00A81323" w:rsidRPr="002B68CC" w:rsidRDefault="00A81323" w:rsidP="00A81323">
            <w:pPr>
              <w:autoSpaceDE w:val="0"/>
              <w:autoSpaceDN w:val="0"/>
              <w:adjustRightInd w:val="0"/>
              <w:spacing w:after="0" w:line="360" w:lineRule="auto"/>
              <w:jc w:val="both"/>
              <w:rPr>
                <w:rFonts w:ascii="Times New Roman" w:hAnsi="Times New Roman"/>
                <w:szCs w:val="24"/>
              </w:rPr>
            </w:pPr>
            <w:r w:rsidRPr="002B68CC">
              <w:rPr>
                <w:rFonts w:ascii="Times New Roman" w:hAnsi="Times New Roman"/>
                <w:szCs w:val="24"/>
              </w:rPr>
              <w:t>Class</w:t>
            </w:r>
          </w:p>
        </w:tc>
        <w:tc>
          <w:tcPr>
            <w:tcW w:w="5246" w:type="dxa"/>
            <w:gridSpan w:val="2"/>
            <w:shd w:val="clear" w:color="auto" w:fill="auto"/>
          </w:tcPr>
          <w:p w:rsidR="00A81323" w:rsidRPr="002B68CC" w:rsidRDefault="00A81323" w:rsidP="00A81323">
            <w:pPr>
              <w:autoSpaceDE w:val="0"/>
              <w:autoSpaceDN w:val="0"/>
              <w:adjustRightInd w:val="0"/>
              <w:spacing w:after="0" w:line="360" w:lineRule="auto"/>
              <w:jc w:val="both"/>
              <w:rPr>
                <w:rFonts w:ascii="Times New Roman" w:hAnsi="Times New Roman"/>
                <w:szCs w:val="24"/>
              </w:rPr>
            </w:pPr>
            <w:r w:rsidRPr="002B68CC">
              <w:rPr>
                <w:rFonts w:ascii="Times New Roman" w:hAnsi="Times New Roman"/>
                <w:szCs w:val="24"/>
              </w:rPr>
              <w:t>Minimum comprehensive strength (N/</w:t>
            </w:r>
            <w:proofErr w:type="spellStart"/>
            <w:r w:rsidRPr="002B68CC">
              <w:rPr>
                <w:rFonts w:ascii="Times New Roman" w:hAnsi="Times New Roman"/>
                <w:szCs w:val="24"/>
              </w:rPr>
              <w:t>mm2</w:t>
            </w:r>
            <w:proofErr w:type="spellEnd"/>
            <w:r w:rsidRPr="002B68CC">
              <w:rPr>
                <w:rFonts w:ascii="Times New Roman" w:hAnsi="Times New Roman"/>
                <w:szCs w:val="24"/>
              </w:rPr>
              <w:t>)</w:t>
            </w:r>
          </w:p>
        </w:tc>
      </w:tr>
      <w:tr w:rsidR="00A81323" w:rsidRPr="00A81323" w:rsidTr="007738ED">
        <w:tc>
          <w:tcPr>
            <w:tcW w:w="2021" w:type="dxa"/>
            <w:vMerge/>
            <w:shd w:val="clear" w:color="auto" w:fill="auto"/>
          </w:tcPr>
          <w:p w:rsidR="00A81323" w:rsidRPr="002B68CC" w:rsidRDefault="00A81323" w:rsidP="00A81323">
            <w:pPr>
              <w:tabs>
                <w:tab w:val="left" w:pos="6398"/>
              </w:tabs>
              <w:spacing w:after="0" w:line="360" w:lineRule="auto"/>
              <w:jc w:val="both"/>
              <w:rPr>
                <w:rFonts w:ascii="Times New Roman" w:hAnsi="Times New Roman"/>
                <w:color w:val="00B050"/>
                <w:szCs w:val="24"/>
              </w:rPr>
            </w:pPr>
          </w:p>
        </w:tc>
        <w:tc>
          <w:tcPr>
            <w:tcW w:w="2021" w:type="dxa"/>
            <w:vMerge/>
            <w:shd w:val="clear" w:color="auto" w:fill="auto"/>
          </w:tcPr>
          <w:p w:rsidR="00A81323" w:rsidRPr="002B68CC" w:rsidRDefault="00A81323" w:rsidP="00A81323">
            <w:pPr>
              <w:tabs>
                <w:tab w:val="left" w:pos="6398"/>
              </w:tabs>
              <w:spacing w:after="0" w:line="360" w:lineRule="auto"/>
              <w:jc w:val="both"/>
              <w:rPr>
                <w:rFonts w:ascii="Times New Roman" w:hAnsi="Times New Roman"/>
                <w:color w:val="00B050"/>
                <w:szCs w:val="24"/>
              </w:rPr>
            </w:pPr>
          </w:p>
        </w:tc>
        <w:tc>
          <w:tcPr>
            <w:tcW w:w="2021" w:type="dxa"/>
            <w:shd w:val="clear" w:color="auto" w:fill="auto"/>
          </w:tcPr>
          <w:p w:rsidR="00A81323" w:rsidRPr="002B68CC" w:rsidRDefault="00A81323" w:rsidP="00A81323">
            <w:pPr>
              <w:tabs>
                <w:tab w:val="left" w:pos="6398"/>
              </w:tabs>
              <w:spacing w:after="0" w:line="360" w:lineRule="auto"/>
              <w:jc w:val="both"/>
              <w:rPr>
                <w:rFonts w:ascii="Times New Roman" w:hAnsi="Times New Roman"/>
                <w:color w:val="00B050"/>
                <w:szCs w:val="24"/>
              </w:rPr>
            </w:pPr>
            <w:r w:rsidRPr="002B68CC">
              <w:rPr>
                <w:rFonts w:ascii="Times New Roman" w:hAnsi="Times New Roman"/>
                <w:szCs w:val="24"/>
              </w:rPr>
              <w:t>Average of 6 units</w:t>
            </w:r>
          </w:p>
        </w:tc>
        <w:tc>
          <w:tcPr>
            <w:tcW w:w="3225" w:type="dxa"/>
            <w:shd w:val="clear" w:color="auto" w:fill="auto"/>
          </w:tcPr>
          <w:p w:rsidR="00A81323" w:rsidRPr="002B68CC" w:rsidRDefault="00A81323" w:rsidP="00A81323">
            <w:pPr>
              <w:tabs>
                <w:tab w:val="left" w:pos="6398"/>
              </w:tabs>
              <w:spacing w:after="0" w:line="360" w:lineRule="auto"/>
              <w:jc w:val="both"/>
              <w:rPr>
                <w:rFonts w:ascii="Times New Roman" w:hAnsi="Times New Roman"/>
                <w:color w:val="00B050"/>
                <w:szCs w:val="24"/>
              </w:rPr>
            </w:pPr>
            <w:r w:rsidRPr="002B68CC">
              <w:rPr>
                <w:rFonts w:ascii="Times New Roman" w:hAnsi="Times New Roman"/>
                <w:szCs w:val="24"/>
              </w:rPr>
              <w:t>Individual units</w:t>
            </w:r>
          </w:p>
        </w:tc>
      </w:tr>
      <w:tr w:rsidR="00A81323" w:rsidRPr="00A81323" w:rsidTr="007738ED">
        <w:tc>
          <w:tcPr>
            <w:tcW w:w="2021" w:type="dxa"/>
            <w:vMerge w:val="restart"/>
            <w:shd w:val="clear" w:color="auto" w:fill="auto"/>
          </w:tcPr>
          <w:p w:rsidR="00A81323" w:rsidRPr="002B68CC" w:rsidRDefault="00A81323" w:rsidP="00A81323">
            <w:pPr>
              <w:autoSpaceDE w:val="0"/>
              <w:autoSpaceDN w:val="0"/>
              <w:adjustRightInd w:val="0"/>
              <w:spacing w:after="0" w:line="360" w:lineRule="auto"/>
              <w:jc w:val="both"/>
              <w:rPr>
                <w:rFonts w:ascii="Times New Roman" w:hAnsi="Times New Roman"/>
                <w:szCs w:val="24"/>
              </w:rPr>
            </w:pPr>
            <w:r w:rsidRPr="002B68CC">
              <w:rPr>
                <w:rFonts w:ascii="Times New Roman" w:hAnsi="Times New Roman"/>
                <w:szCs w:val="24"/>
              </w:rPr>
              <w:t>Load bearing</w:t>
            </w:r>
          </w:p>
        </w:tc>
        <w:tc>
          <w:tcPr>
            <w:tcW w:w="2021" w:type="dxa"/>
            <w:shd w:val="clear" w:color="auto" w:fill="auto"/>
          </w:tcPr>
          <w:p w:rsidR="00A81323" w:rsidRPr="002B68CC" w:rsidRDefault="00A81323" w:rsidP="00A81323">
            <w:pPr>
              <w:autoSpaceDE w:val="0"/>
              <w:autoSpaceDN w:val="0"/>
              <w:adjustRightInd w:val="0"/>
              <w:spacing w:after="0" w:line="360" w:lineRule="auto"/>
              <w:jc w:val="both"/>
              <w:rPr>
                <w:rFonts w:ascii="Times New Roman" w:hAnsi="Times New Roman"/>
                <w:szCs w:val="24"/>
              </w:rPr>
            </w:pPr>
            <w:r w:rsidRPr="002B68CC">
              <w:rPr>
                <w:rFonts w:ascii="Times New Roman" w:hAnsi="Times New Roman"/>
                <w:szCs w:val="24"/>
              </w:rPr>
              <w:t>A</w:t>
            </w:r>
          </w:p>
        </w:tc>
        <w:tc>
          <w:tcPr>
            <w:tcW w:w="2021" w:type="dxa"/>
            <w:shd w:val="clear" w:color="auto" w:fill="auto"/>
          </w:tcPr>
          <w:p w:rsidR="00A81323" w:rsidRPr="002B68CC" w:rsidRDefault="00A81323" w:rsidP="00A81323">
            <w:pPr>
              <w:autoSpaceDE w:val="0"/>
              <w:autoSpaceDN w:val="0"/>
              <w:adjustRightInd w:val="0"/>
              <w:spacing w:after="0" w:line="360" w:lineRule="auto"/>
              <w:jc w:val="both"/>
              <w:rPr>
                <w:rFonts w:ascii="Times New Roman" w:hAnsi="Times New Roman"/>
                <w:szCs w:val="24"/>
              </w:rPr>
            </w:pPr>
            <w:r w:rsidRPr="002B68CC">
              <w:rPr>
                <w:rFonts w:ascii="Times New Roman" w:hAnsi="Times New Roman"/>
                <w:szCs w:val="24"/>
              </w:rPr>
              <w:t>5.5</w:t>
            </w:r>
          </w:p>
        </w:tc>
        <w:tc>
          <w:tcPr>
            <w:tcW w:w="3225" w:type="dxa"/>
            <w:shd w:val="clear" w:color="auto" w:fill="auto"/>
          </w:tcPr>
          <w:p w:rsidR="00A81323" w:rsidRPr="002B68CC" w:rsidRDefault="00A81323" w:rsidP="00A81323">
            <w:pPr>
              <w:autoSpaceDE w:val="0"/>
              <w:autoSpaceDN w:val="0"/>
              <w:adjustRightInd w:val="0"/>
              <w:spacing w:after="0" w:line="360" w:lineRule="auto"/>
              <w:jc w:val="both"/>
              <w:rPr>
                <w:rFonts w:ascii="Times New Roman" w:hAnsi="Times New Roman"/>
                <w:szCs w:val="24"/>
              </w:rPr>
            </w:pPr>
            <w:r w:rsidRPr="002B68CC">
              <w:rPr>
                <w:rFonts w:ascii="Times New Roman" w:hAnsi="Times New Roman"/>
                <w:szCs w:val="24"/>
              </w:rPr>
              <w:t>5.0</w:t>
            </w:r>
          </w:p>
        </w:tc>
      </w:tr>
      <w:tr w:rsidR="00A81323" w:rsidRPr="00A81323" w:rsidTr="007738ED">
        <w:tc>
          <w:tcPr>
            <w:tcW w:w="2021" w:type="dxa"/>
            <w:vMerge/>
            <w:shd w:val="clear" w:color="auto" w:fill="auto"/>
          </w:tcPr>
          <w:p w:rsidR="00A81323" w:rsidRPr="002B68CC" w:rsidRDefault="00A81323" w:rsidP="00A81323">
            <w:pPr>
              <w:tabs>
                <w:tab w:val="left" w:pos="6398"/>
              </w:tabs>
              <w:spacing w:after="0" w:line="360" w:lineRule="auto"/>
              <w:jc w:val="both"/>
              <w:rPr>
                <w:rFonts w:ascii="Times New Roman" w:hAnsi="Times New Roman"/>
                <w:color w:val="00B050"/>
                <w:szCs w:val="24"/>
              </w:rPr>
            </w:pPr>
          </w:p>
        </w:tc>
        <w:tc>
          <w:tcPr>
            <w:tcW w:w="2021" w:type="dxa"/>
            <w:shd w:val="clear" w:color="auto" w:fill="auto"/>
          </w:tcPr>
          <w:p w:rsidR="00A81323" w:rsidRPr="002B68CC" w:rsidRDefault="00A81323" w:rsidP="00A81323">
            <w:pPr>
              <w:tabs>
                <w:tab w:val="left" w:pos="6398"/>
              </w:tabs>
              <w:spacing w:after="0" w:line="360" w:lineRule="auto"/>
              <w:jc w:val="both"/>
              <w:rPr>
                <w:rFonts w:ascii="Times New Roman" w:hAnsi="Times New Roman"/>
                <w:szCs w:val="24"/>
              </w:rPr>
            </w:pPr>
            <w:r w:rsidRPr="002B68CC">
              <w:rPr>
                <w:rFonts w:ascii="Times New Roman" w:hAnsi="Times New Roman"/>
                <w:szCs w:val="24"/>
              </w:rPr>
              <w:t>B</w:t>
            </w:r>
          </w:p>
        </w:tc>
        <w:tc>
          <w:tcPr>
            <w:tcW w:w="2021" w:type="dxa"/>
            <w:shd w:val="clear" w:color="auto" w:fill="auto"/>
          </w:tcPr>
          <w:p w:rsidR="00A81323" w:rsidRPr="002B68CC" w:rsidRDefault="00A81323" w:rsidP="00A81323">
            <w:pPr>
              <w:tabs>
                <w:tab w:val="left" w:pos="6398"/>
              </w:tabs>
              <w:spacing w:after="0" w:line="360" w:lineRule="auto"/>
              <w:jc w:val="both"/>
              <w:rPr>
                <w:rFonts w:ascii="Times New Roman" w:hAnsi="Times New Roman"/>
                <w:color w:val="00B050"/>
                <w:szCs w:val="24"/>
              </w:rPr>
            </w:pPr>
            <w:r w:rsidRPr="002B68CC">
              <w:rPr>
                <w:rFonts w:ascii="Times New Roman" w:hAnsi="Times New Roman"/>
                <w:color w:val="00B050"/>
                <w:szCs w:val="24"/>
              </w:rPr>
              <w:t>4.5</w:t>
            </w:r>
          </w:p>
        </w:tc>
        <w:tc>
          <w:tcPr>
            <w:tcW w:w="3225" w:type="dxa"/>
            <w:shd w:val="clear" w:color="auto" w:fill="auto"/>
          </w:tcPr>
          <w:p w:rsidR="00A81323" w:rsidRPr="002B68CC" w:rsidRDefault="00A81323" w:rsidP="00A81323">
            <w:pPr>
              <w:tabs>
                <w:tab w:val="left" w:pos="6398"/>
              </w:tabs>
              <w:spacing w:after="0" w:line="360" w:lineRule="auto"/>
              <w:jc w:val="both"/>
              <w:rPr>
                <w:rFonts w:ascii="Times New Roman" w:hAnsi="Times New Roman"/>
                <w:color w:val="00B050"/>
                <w:szCs w:val="24"/>
              </w:rPr>
            </w:pPr>
            <w:r w:rsidRPr="002B68CC">
              <w:rPr>
                <w:rFonts w:ascii="Times New Roman" w:hAnsi="Times New Roman"/>
                <w:color w:val="00B050"/>
                <w:szCs w:val="24"/>
              </w:rPr>
              <w:t>4.0</w:t>
            </w:r>
          </w:p>
        </w:tc>
      </w:tr>
      <w:tr w:rsidR="00A81323" w:rsidRPr="00A81323" w:rsidTr="007738ED">
        <w:tc>
          <w:tcPr>
            <w:tcW w:w="2021" w:type="dxa"/>
            <w:vMerge/>
            <w:shd w:val="clear" w:color="auto" w:fill="auto"/>
          </w:tcPr>
          <w:p w:rsidR="00A81323" w:rsidRPr="002B68CC" w:rsidRDefault="00A81323" w:rsidP="00A81323">
            <w:pPr>
              <w:tabs>
                <w:tab w:val="left" w:pos="6398"/>
              </w:tabs>
              <w:spacing w:after="0" w:line="360" w:lineRule="auto"/>
              <w:jc w:val="both"/>
              <w:rPr>
                <w:rFonts w:ascii="Times New Roman" w:hAnsi="Times New Roman"/>
                <w:color w:val="00B050"/>
                <w:szCs w:val="24"/>
              </w:rPr>
            </w:pPr>
          </w:p>
        </w:tc>
        <w:tc>
          <w:tcPr>
            <w:tcW w:w="2021" w:type="dxa"/>
            <w:shd w:val="clear" w:color="auto" w:fill="auto"/>
          </w:tcPr>
          <w:p w:rsidR="00A81323" w:rsidRPr="002B68CC" w:rsidRDefault="00A81323" w:rsidP="00A81323">
            <w:pPr>
              <w:tabs>
                <w:tab w:val="left" w:pos="6398"/>
              </w:tabs>
              <w:spacing w:after="0" w:line="360" w:lineRule="auto"/>
              <w:jc w:val="both"/>
              <w:rPr>
                <w:rFonts w:ascii="Times New Roman" w:hAnsi="Times New Roman"/>
                <w:szCs w:val="24"/>
              </w:rPr>
            </w:pPr>
            <w:r w:rsidRPr="002B68CC">
              <w:rPr>
                <w:rFonts w:ascii="Times New Roman" w:hAnsi="Times New Roman"/>
                <w:szCs w:val="24"/>
              </w:rPr>
              <w:t>C</w:t>
            </w:r>
          </w:p>
        </w:tc>
        <w:tc>
          <w:tcPr>
            <w:tcW w:w="2021" w:type="dxa"/>
            <w:shd w:val="clear" w:color="auto" w:fill="auto"/>
          </w:tcPr>
          <w:p w:rsidR="00A81323" w:rsidRPr="002B68CC" w:rsidRDefault="00A81323" w:rsidP="00A81323">
            <w:pPr>
              <w:tabs>
                <w:tab w:val="left" w:pos="6398"/>
              </w:tabs>
              <w:spacing w:after="0" w:line="360" w:lineRule="auto"/>
              <w:jc w:val="both"/>
              <w:rPr>
                <w:rFonts w:ascii="Times New Roman" w:hAnsi="Times New Roman"/>
                <w:color w:val="00B050"/>
                <w:szCs w:val="24"/>
              </w:rPr>
            </w:pPr>
            <w:r w:rsidRPr="002B68CC">
              <w:rPr>
                <w:rFonts w:ascii="Times New Roman" w:hAnsi="Times New Roman"/>
                <w:color w:val="00B050"/>
                <w:szCs w:val="24"/>
              </w:rPr>
              <w:t>3.5</w:t>
            </w:r>
          </w:p>
        </w:tc>
        <w:tc>
          <w:tcPr>
            <w:tcW w:w="3225" w:type="dxa"/>
            <w:shd w:val="clear" w:color="auto" w:fill="auto"/>
          </w:tcPr>
          <w:p w:rsidR="00A81323" w:rsidRPr="002B68CC" w:rsidRDefault="00A81323" w:rsidP="00A81323">
            <w:pPr>
              <w:tabs>
                <w:tab w:val="left" w:pos="6398"/>
              </w:tabs>
              <w:spacing w:after="0" w:line="360" w:lineRule="auto"/>
              <w:jc w:val="both"/>
              <w:rPr>
                <w:rFonts w:ascii="Times New Roman" w:hAnsi="Times New Roman"/>
                <w:color w:val="00B050"/>
                <w:szCs w:val="24"/>
              </w:rPr>
            </w:pPr>
            <w:r w:rsidRPr="002B68CC">
              <w:rPr>
                <w:rFonts w:ascii="Times New Roman" w:hAnsi="Times New Roman"/>
                <w:color w:val="00B050"/>
                <w:szCs w:val="24"/>
              </w:rPr>
              <w:t>3..0</w:t>
            </w:r>
          </w:p>
        </w:tc>
      </w:tr>
      <w:tr w:rsidR="00A81323" w:rsidRPr="00A81323" w:rsidTr="007738ED">
        <w:tc>
          <w:tcPr>
            <w:tcW w:w="2021" w:type="dxa"/>
            <w:shd w:val="clear" w:color="auto" w:fill="auto"/>
          </w:tcPr>
          <w:p w:rsidR="00A81323" w:rsidRPr="002B68CC" w:rsidRDefault="00A81323" w:rsidP="00A81323">
            <w:pPr>
              <w:autoSpaceDE w:val="0"/>
              <w:autoSpaceDN w:val="0"/>
              <w:adjustRightInd w:val="0"/>
              <w:spacing w:after="0" w:line="360" w:lineRule="auto"/>
              <w:jc w:val="both"/>
              <w:rPr>
                <w:rFonts w:ascii="Times New Roman" w:hAnsi="Times New Roman"/>
                <w:szCs w:val="24"/>
              </w:rPr>
            </w:pPr>
            <w:r w:rsidRPr="002B68CC">
              <w:rPr>
                <w:rFonts w:ascii="Times New Roman" w:hAnsi="Times New Roman"/>
                <w:szCs w:val="24"/>
              </w:rPr>
              <w:t>Non load bearing</w:t>
            </w:r>
          </w:p>
        </w:tc>
        <w:tc>
          <w:tcPr>
            <w:tcW w:w="2021" w:type="dxa"/>
            <w:shd w:val="clear" w:color="auto" w:fill="auto"/>
          </w:tcPr>
          <w:p w:rsidR="00A81323" w:rsidRPr="002B68CC" w:rsidRDefault="00A81323" w:rsidP="00A81323">
            <w:pPr>
              <w:autoSpaceDE w:val="0"/>
              <w:autoSpaceDN w:val="0"/>
              <w:adjustRightInd w:val="0"/>
              <w:spacing w:after="0" w:line="360" w:lineRule="auto"/>
              <w:jc w:val="both"/>
              <w:rPr>
                <w:rFonts w:ascii="Times New Roman" w:hAnsi="Times New Roman"/>
                <w:szCs w:val="24"/>
              </w:rPr>
            </w:pPr>
            <w:r w:rsidRPr="002B68CC">
              <w:rPr>
                <w:rFonts w:ascii="Times New Roman" w:hAnsi="Times New Roman"/>
                <w:szCs w:val="24"/>
              </w:rPr>
              <w:t>D</w:t>
            </w:r>
          </w:p>
        </w:tc>
        <w:tc>
          <w:tcPr>
            <w:tcW w:w="2021" w:type="dxa"/>
            <w:shd w:val="clear" w:color="auto" w:fill="auto"/>
          </w:tcPr>
          <w:p w:rsidR="00A81323" w:rsidRPr="002B68CC" w:rsidRDefault="00A81323" w:rsidP="00A81323">
            <w:pPr>
              <w:spacing w:after="0" w:line="360" w:lineRule="auto"/>
              <w:jc w:val="both"/>
              <w:rPr>
                <w:rFonts w:ascii="Times New Roman" w:hAnsi="Times New Roman"/>
                <w:szCs w:val="24"/>
              </w:rPr>
            </w:pPr>
            <w:r w:rsidRPr="002B68CC">
              <w:rPr>
                <w:rFonts w:ascii="Times New Roman" w:hAnsi="Times New Roman"/>
                <w:szCs w:val="24"/>
              </w:rPr>
              <w:t>20</w:t>
            </w:r>
          </w:p>
        </w:tc>
        <w:tc>
          <w:tcPr>
            <w:tcW w:w="3225" w:type="dxa"/>
            <w:shd w:val="clear" w:color="auto" w:fill="auto"/>
          </w:tcPr>
          <w:p w:rsidR="00A81323" w:rsidRPr="002B68CC" w:rsidRDefault="00A81323" w:rsidP="00A81323">
            <w:pPr>
              <w:spacing w:after="0" w:line="360" w:lineRule="auto"/>
              <w:jc w:val="both"/>
              <w:rPr>
                <w:rFonts w:ascii="Times New Roman" w:hAnsi="Times New Roman"/>
                <w:szCs w:val="24"/>
              </w:rPr>
            </w:pPr>
            <w:r w:rsidRPr="002B68CC">
              <w:rPr>
                <w:rFonts w:ascii="Times New Roman" w:hAnsi="Times New Roman"/>
                <w:szCs w:val="24"/>
              </w:rPr>
              <w:t>1.8</w:t>
            </w:r>
          </w:p>
        </w:tc>
      </w:tr>
    </w:tbl>
    <w:p w:rsidR="00A81323" w:rsidRPr="00A81323" w:rsidRDefault="00A81323" w:rsidP="00A81323">
      <w:pPr>
        <w:tabs>
          <w:tab w:val="left" w:pos="6398"/>
        </w:tabs>
        <w:spacing w:after="0" w:line="360" w:lineRule="auto"/>
        <w:jc w:val="both"/>
        <w:rPr>
          <w:rFonts w:ascii="Times New Roman" w:hAnsi="Times New Roman"/>
          <w:color w:val="00B050"/>
          <w:sz w:val="24"/>
          <w:szCs w:val="24"/>
        </w:rPr>
      </w:pPr>
    </w:p>
    <w:p w:rsidR="00A81323" w:rsidRPr="00A81323" w:rsidRDefault="00A81323" w:rsidP="00A81323">
      <w:pPr>
        <w:tabs>
          <w:tab w:val="left" w:pos="6398"/>
        </w:tabs>
        <w:spacing w:after="0" w:line="360" w:lineRule="auto"/>
        <w:jc w:val="both"/>
        <w:rPr>
          <w:rFonts w:ascii="Times New Roman" w:hAnsi="Times New Roman"/>
          <w:b/>
          <w:bCs/>
          <w:sz w:val="24"/>
          <w:szCs w:val="24"/>
        </w:rPr>
      </w:pPr>
      <w:r w:rsidRPr="00A81323">
        <w:rPr>
          <w:rFonts w:ascii="Times New Roman" w:hAnsi="Times New Roman"/>
          <w:b/>
          <w:bCs/>
          <w:sz w:val="24"/>
          <w:szCs w:val="24"/>
        </w:rPr>
        <w:t>Block Density</w:t>
      </w:r>
    </w:p>
    <w:p w:rsidR="00A81323" w:rsidRPr="00A81323" w:rsidRDefault="00A81323" w:rsidP="00A81323">
      <w:pPr>
        <w:autoSpaceDE w:val="0"/>
        <w:autoSpaceDN w:val="0"/>
        <w:adjustRightInd w:val="0"/>
        <w:spacing w:after="0" w:line="360" w:lineRule="auto"/>
        <w:jc w:val="both"/>
        <w:rPr>
          <w:rFonts w:ascii="Times New Roman" w:hAnsi="Times New Roman"/>
          <w:sz w:val="24"/>
          <w:szCs w:val="24"/>
        </w:rPr>
      </w:pPr>
      <w:r w:rsidRPr="00A81323">
        <w:rPr>
          <w:rFonts w:ascii="Times New Roman" w:hAnsi="Times New Roman"/>
          <w:sz w:val="24"/>
          <w:szCs w:val="24"/>
        </w:rPr>
        <w:t>For hollow concrete, low density is probably the most characteristic feature. This is due to the</w:t>
      </w:r>
    </w:p>
    <w:p w:rsidR="00A81323" w:rsidRPr="00A81323" w:rsidRDefault="00A81323" w:rsidP="00A81323">
      <w:pPr>
        <w:autoSpaceDE w:val="0"/>
        <w:autoSpaceDN w:val="0"/>
        <w:adjustRightInd w:val="0"/>
        <w:spacing w:after="0" w:line="360" w:lineRule="auto"/>
        <w:jc w:val="both"/>
        <w:rPr>
          <w:rFonts w:ascii="Times New Roman" w:hAnsi="Times New Roman"/>
          <w:sz w:val="24"/>
          <w:szCs w:val="24"/>
        </w:rPr>
      </w:pPr>
      <w:proofErr w:type="gramStart"/>
      <w:r w:rsidRPr="00A81323">
        <w:rPr>
          <w:rFonts w:ascii="Times New Roman" w:hAnsi="Times New Roman"/>
          <w:sz w:val="24"/>
          <w:szCs w:val="24"/>
        </w:rPr>
        <w:t>holes</w:t>
      </w:r>
      <w:proofErr w:type="gramEnd"/>
      <w:r w:rsidRPr="00A81323">
        <w:rPr>
          <w:rFonts w:ascii="Times New Roman" w:hAnsi="Times New Roman"/>
          <w:sz w:val="24"/>
          <w:szCs w:val="24"/>
        </w:rPr>
        <w:t>. In addition, it depend primary on the aggregate density and the proportions of aggregate because the particle density of individual grading fraction can differ considerably and thus will affect the density of concrete. This property also influenced by the cement, water and air contents.</w:t>
      </w:r>
    </w:p>
    <w:p w:rsidR="00A81323" w:rsidRPr="00A81323" w:rsidRDefault="00A81323" w:rsidP="00A81323">
      <w:pPr>
        <w:autoSpaceDE w:val="0"/>
        <w:autoSpaceDN w:val="0"/>
        <w:adjustRightInd w:val="0"/>
        <w:spacing w:after="0" w:line="360" w:lineRule="auto"/>
        <w:jc w:val="both"/>
        <w:rPr>
          <w:rFonts w:ascii="Times New Roman" w:hAnsi="Times New Roman"/>
          <w:sz w:val="24"/>
          <w:szCs w:val="24"/>
        </w:rPr>
      </w:pPr>
    </w:p>
    <w:p w:rsidR="00A81323" w:rsidRPr="00A81323" w:rsidRDefault="00A81323" w:rsidP="00A81323">
      <w:pPr>
        <w:autoSpaceDE w:val="0"/>
        <w:autoSpaceDN w:val="0"/>
        <w:adjustRightInd w:val="0"/>
        <w:spacing w:after="0" w:line="360" w:lineRule="auto"/>
        <w:jc w:val="both"/>
        <w:rPr>
          <w:rFonts w:ascii="Times New Roman" w:hAnsi="Times New Roman"/>
          <w:sz w:val="24"/>
          <w:szCs w:val="24"/>
        </w:rPr>
      </w:pPr>
      <w:r w:rsidRPr="00A81323">
        <w:rPr>
          <w:rFonts w:ascii="Times New Roman" w:hAnsi="Times New Roman"/>
          <w:sz w:val="24"/>
          <w:szCs w:val="24"/>
        </w:rPr>
        <w:t xml:space="preserve">The density of a block can only be obtained after the casting process by taking three blocks taken randomly from the selected samples and then dried to constant mass in a suitable oven heated to approximately </w:t>
      </w:r>
      <w:proofErr w:type="spellStart"/>
      <w:r w:rsidRPr="00A81323">
        <w:rPr>
          <w:rFonts w:ascii="Times New Roman" w:hAnsi="Times New Roman"/>
          <w:sz w:val="24"/>
          <w:szCs w:val="24"/>
        </w:rPr>
        <w:t>105°C</w:t>
      </w:r>
      <w:proofErr w:type="spellEnd"/>
      <w:r w:rsidRPr="00A81323">
        <w:rPr>
          <w:rFonts w:ascii="Times New Roman" w:hAnsi="Times New Roman"/>
          <w:sz w:val="24"/>
          <w:szCs w:val="24"/>
        </w:rPr>
        <w:t xml:space="preserve">. After cooling the blocks to room temperature, the dimensions of each block shall be measured in centimeters (to the nearest millimeter) and the overall volume computed in cubic centimeters. According to Ethiopian standard and Indian standard three blocks shall be taken for average density and it should conform to the requirements specified in </w:t>
      </w:r>
      <w:r w:rsidRPr="00932AC5">
        <w:rPr>
          <w:rFonts w:ascii="Times New Roman" w:hAnsi="Times New Roman"/>
          <w:sz w:val="24"/>
          <w:szCs w:val="24"/>
        </w:rPr>
        <w:t>Table 5.2</w:t>
      </w:r>
      <w:r w:rsidRPr="00A81323">
        <w:rPr>
          <w:rFonts w:ascii="Times New Roman" w:hAnsi="Times New Roman"/>
          <w:sz w:val="24"/>
          <w:szCs w:val="24"/>
        </w:rPr>
        <w:t xml:space="preserve"> below. The blocks shall then be weighed in kilograms (to the nearest 10 g) and the density of each block calculated as follows:</w:t>
      </w:r>
    </w:p>
    <w:p w:rsidR="00A81323" w:rsidRPr="00A81323" w:rsidRDefault="00A81323" w:rsidP="00A81323">
      <w:pPr>
        <w:autoSpaceDE w:val="0"/>
        <w:autoSpaceDN w:val="0"/>
        <w:adjustRightInd w:val="0"/>
        <w:spacing w:after="0" w:line="360" w:lineRule="auto"/>
        <w:jc w:val="both"/>
        <w:rPr>
          <w:rFonts w:ascii="Times New Roman" w:hAnsi="Times New Roman"/>
          <w:sz w:val="24"/>
          <w:szCs w:val="24"/>
        </w:rPr>
      </w:pPr>
    </w:p>
    <w:p w:rsidR="00A81323" w:rsidRPr="00A81323" w:rsidRDefault="00932AC5" w:rsidP="00A81323">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 xml:space="preserve"> Table 5.2 </w:t>
      </w:r>
      <w:r w:rsidR="00A81323" w:rsidRPr="00A81323">
        <w:rPr>
          <w:rFonts w:ascii="Times New Roman" w:hAnsi="Times New Roman"/>
          <w:sz w:val="24"/>
          <w:szCs w:val="24"/>
        </w:rPr>
        <w:t>density classification of concrete masonry units [ES] and [IS]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9"/>
        <w:gridCol w:w="3198"/>
        <w:gridCol w:w="3189"/>
      </w:tblGrid>
      <w:tr w:rsidR="00A81323" w:rsidRPr="00A81323" w:rsidTr="007738ED">
        <w:tc>
          <w:tcPr>
            <w:tcW w:w="3368" w:type="dxa"/>
            <w:shd w:val="clear" w:color="auto" w:fill="auto"/>
          </w:tcPr>
          <w:p w:rsidR="00A81323" w:rsidRPr="00A81323" w:rsidRDefault="00A81323" w:rsidP="00A81323">
            <w:pPr>
              <w:autoSpaceDE w:val="0"/>
              <w:autoSpaceDN w:val="0"/>
              <w:adjustRightInd w:val="0"/>
              <w:spacing w:after="0" w:line="360" w:lineRule="auto"/>
              <w:jc w:val="both"/>
              <w:rPr>
                <w:rFonts w:ascii="Times New Roman" w:hAnsi="Times New Roman"/>
                <w:sz w:val="24"/>
                <w:szCs w:val="24"/>
              </w:rPr>
            </w:pPr>
            <w:r w:rsidRPr="00A81323">
              <w:rPr>
                <w:rFonts w:ascii="Times New Roman" w:hAnsi="Times New Roman"/>
                <w:sz w:val="24"/>
                <w:szCs w:val="24"/>
              </w:rPr>
              <w:t>Class of Hollow</w:t>
            </w:r>
          </w:p>
          <w:p w:rsidR="00A81323" w:rsidRPr="00A81323" w:rsidRDefault="00A81323" w:rsidP="00A81323">
            <w:pPr>
              <w:autoSpaceDE w:val="0"/>
              <w:autoSpaceDN w:val="0"/>
              <w:adjustRightInd w:val="0"/>
              <w:spacing w:after="0" w:line="360" w:lineRule="auto"/>
              <w:jc w:val="both"/>
              <w:rPr>
                <w:rFonts w:ascii="Times New Roman" w:hAnsi="Times New Roman"/>
                <w:sz w:val="24"/>
                <w:szCs w:val="24"/>
              </w:rPr>
            </w:pPr>
            <w:r w:rsidRPr="00A81323">
              <w:rPr>
                <w:rFonts w:ascii="Times New Roman" w:hAnsi="Times New Roman"/>
                <w:sz w:val="24"/>
                <w:szCs w:val="24"/>
              </w:rPr>
              <w:t>concrete block</w:t>
            </w:r>
          </w:p>
        </w:tc>
        <w:tc>
          <w:tcPr>
            <w:tcW w:w="3369" w:type="dxa"/>
            <w:shd w:val="clear" w:color="auto" w:fill="auto"/>
          </w:tcPr>
          <w:p w:rsidR="00A81323" w:rsidRPr="00A81323" w:rsidRDefault="00A81323" w:rsidP="00A81323">
            <w:pPr>
              <w:autoSpaceDE w:val="0"/>
              <w:autoSpaceDN w:val="0"/>
              <w:adjustRightInd w:val="0"/>
              <w:spacing w:after="0" w:line="360" w:lineRule="auto"/>
              <w:jc w:val="both"/>
              <w:rPr>
                <w:rFonts w:ascii="Times New Roman" w:hAnsi="Times New Roman"/>
                <w:sz w:val="24"/>
                <w:szCs w:val="24"/>
              </w:rPr>
            </w:pPr>
            <w:r w:rsidRPr="00A81323">
              <w:rPr>
                <w:rFonts w:ascii="Times New Roman" w:hAnsi="Times New Roman"/>
                <w:sz w:val="24"/>
                <w:szCs w:val="24"/>
              </w:rPr>
              <w:t>Ethiopian standard</w:t>
            </w:r>
          </w:p>
          <w:p w:rsidR="00A81323" w:rsidRPr="00A81323" w:rsidRDefault="00A81323" w:rsidP="00A81323">
            <w:pPr>
              <w:autoSpaceDE w:val="0"/>
              <w:autoSpaceDN w:val="0"/>
              <w:adjustRightInd w:val="0"/>
              <w:spacing w:after="0" w:line="360" w:lineRule="auto"/>
              <w:jc w:val="both"/>
              <w:rPr>
                <w:rFonts w:ascii="Times New Roman" w:hAnsi="Times New Roman"/>
                <w:sz w:val="24"/>
                <w:szCs w:val="24"/>
              </w:rPr>
            </w:pPr>
            <w:r w:rsidRPr="00A81323">
              <w:rPr>
                <w:rFonts w:ascii="Times New Roman" w:hAnsi="Times New Roman"/>
                <w:sz w:val="24"/>
                <w:szCs w:val="24"/>
              </w:rPr>
              <w:t>ES 596:2001</w:t>
            </w:r>
          </w:p>
          <w:p w:rsidR="00A81323" w:rsidRPr="00A81323" w:rsidRDefault="00A81323" w:rsidP="00A81323">
            <w:pPr>
              <w:autoSpaceDE w:val="0"/>
              <w:autoSpaceDN w:val="0"/>
              <w:adjustRightInd w:val="0"/>
              <w:spacing w:after="0" w:line="360" w:lineRule="auto"/>
              <w:jc w:val="both"/>
              <w:rPr>
                <w:rFonts w:ascii="Times New Roman" w:hAnsi="Times New Roman"/>
                <w:sz w:val="24"/>
                <w:szCs w:val="24"/>
              </w:rPr>
            </w:pPr>
            <w:r w:rsidRPr="00A81323">
              <w:rPr>
                <w:rFonts w:ascii="Times New Roman" w:hAnsi="Times New Roman"/>
                <w:sz w:val="24"/>
                <w:szCs w:val="24"/>
              </w:rPr>
              <w:t>(kg/m3)</w:t>
            </w:r>
          </w:p>
        </w:tc>
        <w:tc>
          <w:tcPr>
            <w:tcW w:w="3369" w:type="dxa"/>
            <w:shd w:val="clear" w:color="auto" w:fill="auto"/>
          </w:tcPr>
          <w:p w:rsidR="00A81323" w:rsidRPr="00A81323" w:rsidRDefault="00A81323" w:rsidP="00A81323">
            <w:pPr>
              <w:autoSpaceDE w:val="0"/>
              <w:autoSpaceDN w:val="0"/>
              <w:adjustRightInd w:val="0"/>
              <w:spacing w:after="0" w:line="360" w:lineRule="auto"/>
              <w:jc w:val="both"/>
              <w:rPr>
                <w:rFonts w:ascii="Times New Roman" w:hAnsi="Times New Roman"/>
                <w:sz w:val="24"/>
                <w:szCs w:val="24"/>
              </w:rPr>
            </w:pPr>
            <w:r w:rsidRPr="00A81323">
              <w:rPr>
                <w:rFonts w:ascii="Times New Roman" w:hAnsi="Times New Roman"/>
                <w:sz w:val="24"/>
                <w:szCs w:val="24"/>
              </w:rPr>
              <w:t>Indian standard</w:t>
            </w:r>
          </w:p>
          <w:p w:rsidR="00A81323" w:rsidRPr="00A81323" w:rsidRDefault="00A81323" w:rsidP="00A81323">
            <w:pPr>
              <w:autoSpaceDE w:val="0"/>
              <w:autoSpaceDN w:val="0"/>
              <w:adjustRightInd w:val="0"/>
              <w:spacing w:after="0" w:line="360" w:lineRule="auto"/>
              <w:jc w:val="both"/>
              <w:rPr>
                <w:rFonts w:ascii="Times New Roman" w:hAnsi="Times New Roman"/>
                <w:sz w:val="24"/>
                <w:szCs w:val="24"/>
              </w:rPr>
            </w:pPr>
            <w:r w:rsidRPr="00A81323">
              <w:rPr>
                <w:rFonts w:ascii="Times New Roman" w:hAnsi="Times New Roman"/>
                <w:sz w:val="24"/>
                <w:szCs w:val="24"/>
              </w:rPr>
              <w:t>IS: 2185-1979</w:t>
            </w:r>
          </w:p>
          <w:p w:rsidR="00A81323" w:rsidRPr="00A81323" w:rsidRDefault="00A81323" w:rsidP="00A81323">
            <w:pPr>
              <w:autoSpaceDE w:val="0"/>
              <w:autoSpaceDN w:val="0"/>
              <w:adjustRightInd w:val="0"/>
              <w:spacing w:after="0" w:line="360" w:lineRule="auto"/>
              <w:jc w:val="both"/>
              <w:rPr>
                <w:rFonts w:ascii="Times New Roman" w:hAnsi="Times New Roman"/>
                <w:sz w:val="24"/>
                <w:szCs w:val="24"/>
              </w:rPr>
            </w:pPr>
            <w:r w:rsidRPr="00A81323">
              <w:rPr>
                <w:rFonts w:ascii="Times New Roman" w:hAnsi="Times New Roman"/>
                <w:sz w:val="24"/>
                <w:szCs w:val="24"/>
              </w:rPr>
              <w:t>(kg/m3)</w:t>
            </w:r>
          </w:p>
        </w:tc>
      </w:tr>
      <w:tr w:rsidR="00A81323" w:rsidRPr="00A81323" w:rsidTr="007738ED">
        <w:tc>
          <w:tcPr>
            <w:tcW w:w="3368" w:type="dxa"/>
            <w:shd w:val="clear" w:color="auto" w:fill="auto"/>
          </w:tcPr>
          <w:p w:rsidR="00A81323" w:rsidRPr="00A81323" w:rsidRDefault="00A81323" w:rsidP="00A81323">
            <w:pPr>
              <w:autoSpaceDE w:val="0"/>
              <w:autoSpaceDN w:val="0"/>
              <w:adjustRightInd w:val="0"/>
              <w:spacing w:after="0" w:line="360" w:lineRule="auto"/>
              <w:jc w:val="both"/>
              <w:rPr>
                <w:rFonts w:ascii="Times New Roman" w:hAnsi="Times New Roman"/>
                <w:sz w:val="24"/>
                <w:szCs w:val="24"/>
              </w:rPr>
            </w:pPr>
            <w:r w:rsidRPr="00A81323">
              <w:rPr>
                <w:rFonts w:ascii="Times New Roman" w:hAnsi="Times New Roman"/>
                <w:sz w:val="24"/>
                <w:szCs w:val="24"/>
              </w:rPr>
              <w:t>A</w:t>
            </w:r>
          </w:p>
        </w:tc>
        <w:tc>
          <w:tcPr>
            <w:tcW w:w="3369" w:type="dxa"/>
            <w:shd w:val="clear" w:color="auto" w:fill="auto"/>
          </w:tcPr>
          <w:p w:rsidR="00A81323" w:rsidRPr="00A81323" w:rsidRDefault="00A81323" w:rsidP="00A81323">
            <w:pPr>
              <w:autoSpaceDE w:val="0"/>
              <w:autoSpaceDN w:val="0"/>
              <w:adjustRightInd w:val="0"/>
              <w:spacing w:after="0" w:line="360" w:lineRule="auto"/>
              <w:jc w:val="both"/>
              <w:rPr>
                <w:rFonts w:ascii="Times New Roman" w:hAnsi="Times New Roman"/>
                <w:sz w:val="24"/>
                <w:szCs w:val="24"/>
              </w:rPr>
            </w:pPr>
            <w:r w:rsidRPr="00A81323">
              <w:rPr>
                <w:rFonts w:ascii="Times New Roman" w:hAnsi="Times New Roman"/>
                <w:sz w:val="24"/>
                <w:szCs w:val="24"/>
              </w:rPr>
              <w:t>900-1200</w:t>
            </w:r>
          </w:p>
        </w:tc>
        <w:tc>
          <w:tcPr>
            <w:tcW w:w="3369" w:type="dxa"/>
            <w:shd w:val="clear" w:color="auto" w:fill="auto"/>
          </w:tcPr>
          <w:p w:rsidR="00A81323" w:rsidRPr="00A81323" w:rsidRDefault="00A81323" w:rsidP="00A81323">
            <w:pPr>
              <w:autoSpaceDE w:val="0"/>
              <w:autoSpaceDN w:val="0"/>
              <w:adjustRightInd w:val="0"/>
              <w:spacing w:after="0" w:line="360" w:lineRule="auto"/>
              <w:jc w:val="both"/>
              <w:rPr>
                <w:rFonts w:ascii="Times New Roman" w:hAnsi="Times New Roman"/>
                <w:sz w:val="24"/>
                <w:szCs w:val="24"/>
              </w:rPr>
            </w:pPr>
            <w:r w:rsidRPr="00A81323">
              <w:rPr>
                <w:rFonts w:ascii="Times New Roman" w:hAnsi="Times New Roman"/>
                <w:sz w:val="24"/>
                <w:szCs w:val="24"/>
              </w:rPr>
              <w:t>1500</w:t>
            </w:r>
          </w:p>
        </w:tc>
      </w:tr>
      <w:tr w:rsidR="00A81323" w:rsidRPr="00A81323" w:rsidTr="007738ED">
        <w:tc>
          <w:tcPr>
            <w:tcW w:w="3368" w:type="dxa"/>
            <w:shd w:val="clear" w:color="auto" w:fill="auto"/>
          </w:tcPr>
          <w:p w:rsidR="00A81323" w:rsidRPr="00A81323" w:rsidRDefault="00A81323" w:rsidP="00A81323">
            <w:pPr>
              <w:autoSpaceDE w:val="0"/>
              <w:autoSpaceDN w:val="0"/>
              <w:adjustRightInd w:val="0"/>
              <w:spacing w:after="0" w:line="360" w:lineRule="auto"/>
              <w:jc w:val="both"/>
              <w:rPr>
                <w:rFonts w:ascii="Times New Roman" w:hAnsi="Times New Roman"/>
                <w:sz w:val="24"/>
                <w:szCs w:val="24"/>
              </w:rPr>
            </w:pPr>
            <w:r w:rsidRPr="00A81323">
              <w:rPr>
                <w:rFonts w:ascii="Times New Roman" w:hAnsi="Times New Roman"/>
                <w:sz w:val="24"/>
                <w:szCs w:val="24"/>
              </w:rPr>
              <w:t>B</w:t>
            </w:r>
          </w:p>
        </w:tc>
        <w:tc>
          <w:tcPr>
            <w:tcW w:w="3369" w:type="dxa"/>
            <w:shd w:val="clear" w:color="auto" w:fill="auto"/>
          </w:tcPr>
          <w:p w:rsidR="00A81323" w:rsidRPr="00A81323" w:rsidRDefault="00A81323" w:rsidP="00A81323">
            <w:pPr>
              <w:spacing w:after="0" w:line="360" w:lineRule="auto"/>
              <w:jc w:val="both"/>
              <w:rPr>
                <w:rFonts w:ascii="Times New Roman" w:hAnsi="Times New Roman"/>
                <w:sz w:val="24"/>
                <w:szCs w:val="24"/>
              </w:rPr>
            </w:pPr>
            <w:r w:rsidRPr="00A81323">
              <w:rPr>
                <w:rFonts w:ascii="Times New Roman" w:hAnsi="Times New Roman"/>
                <w:sz w:val="24"/>
                <w:szCs w:val="24"/>
              </w:rPr>
              <w:t>900-1200</w:t>
            </w:r>
          </w:p>
        </w:tc>
        <w:tc>
          <w:tcPr>
            <w:tcW w:w="3369" w:type="dxa"/>
            <w:shd w:val="clear" w:color="auto" w:fill="auto"/>
          </w:tcPr>
          <w:p w:rsidR="00A81323" w:rsidRPr="00A81323" w:rsidRDefault="00A81323" w:rsidP="00A81323">
            <w:pPr>
              <w:autoSpaceDE w:val="0"/>
              <w:autoSpaceDN w:val="0"/>
              <w:adjustRightInd w:val="0"/>
              <w:spacing w:after="0" w:line="360" w:lineRule="auto"/>
              <w:jc w:val="both"/>
              <w:rPr>
                <w:rFonts w:ascii="Times New Roman" w:hAnsi="Times New Roman"/>
                <w:sz w:val="24"/>
                <w:szCs w:val="24"/>
              </w:rPr>
            </w:pPr>
            <w:r w:rsidRPr="00A81323">
              <w:rPr>
                <w:rFonts w:ascii="Times New Roman" w:hAnsi="Times New Roman"/>
                <w:sz w:val="24"/>
                <w:szCs w:val="24"/>
              </w:rPr>
              <w:t>1000-1500</w:t>
            </w:r>
          </w:p>
        </w:tc>
      </w:tr>
      <w:tr w:rsidR="00A81323" w:rsidRPr="00A81323" w:rsidTr="007738ED">
        <w:tc>
          <w:tcPr>
            <w:tcW w:w="3368" w:type="dxa"/>
            <w:shd w:val="clear" w:color="auto" w:fill="auto"/>
          </w:tcPr>
          <w:p w:rsidR="00A81323" w:rsidRPr="00A81323" w:rsidRDefault="00A81323" w:rsidP="00A81323">
            <w:pPr>
              <w:autoSpaceDE w:val="0"/>
              <w:autoSpaceDN w:val="0"/>
              <w:adjustRightInd w:val="0"/>
              <w:spacing w:after="0" w:line="360" w:lineRule="auto"/>
              <w:jc w:val="both"/>
              <w:rPr>
                <w:rFonts w:ascii="Times New Roman" w:hAnsi="Times New Roman"/>
                <w:sz w:val="24"/>
                <w:szCs w:val="24"/>
              </w:rPr>
            </w:pPr>
            <w:r w:rsidRPr="00A81323">
              <w:rPr>
                <w:rFonts w:ascii="Times New Roman" w:hAnsi="Times New Roman"/>
                <w:sz w:val="24"/>
                <w:szCs w:val="24"/>
              </w:rPr>
              <w:t>C</w:t>
            </w:r>
          </w:p>
        </w:tc>
        <w:tc>
          <w:tcPr>
            <w:tcW w:w="3369" w:type="dxa"/>
            <w:shd w:val="clear" w:color="auto" w:fill="auto"/>
          </w:tcPr>
          <w:p w:rsidR="00A81323" w:rsidRPr="00A81323" w:rsidRDefault="00A81323" w:rsidP="00A81323">
            <w:pPr>
              <w:spacing w:after="0" w:line="360" w:lineRule="auto"/>
              <w:jc w:val="both"/>
              <w:rPr>
                <w:rFonts w:ascii="Times New Roman" w:hAnsi="Times New Roman"/>
                <w:sz w:val="24"/>
                <w:szCs w:val="24"/>
              </w:rPr>
            </w:pPr>
            <w:r w:rsidRPr="00A81323">
              <w:rPr>
                <w:rFonts w:ascii="Times New Roman" w:hAnsi="Times New Roman"/>
                <w:sz w:val="24"/>
                <w:szCs w:val="24"/>
              </w:rPr>
              <w:t>900-1200</w:t>
            </w:r>
          </w:p>
        </w:tc>
        <w:tc>
          <w:tcPr>
            <w:tcW w:w="3369" w:type="dxa"/>
            <w:shd w:val="clear" w:color="auto" w:fill="auto"/>
          </w:tcPr>
          <w:p w:rsidR="00A81323" w:rsidRPr="00A81323" w:rsidRDefault="00A81323" w:rsidP="00A81323">
            <w:pPr>
              <w:spacing w:after="0" w:line="360" w:lineRule="auto"/>
              <w:jc w:val="both"/>
              <w:rPr>
                <w:rFonts w:ascii="Times New Roman" w:hAnsi="Times New Roman"/>
                <w:sz w:val="24"/>
                <w:szCs w:val="24"/>
              </w:rPr>
            </w:pPr>
            <w:r w:rsidRPr="00A81323">
              <w:rPr>
                <w:rFonts w:ascii="Times New Roman" w:hAnsi="Times New Roman"/>
                <w:sz w:val="24"/>
                <w:szCs w:val="24"/>
              </w:rPr>
              <w:t>1000-1500</w:t>
            </w:r>
          </w:p>
        </w:tc>
      </w:tr>
      <w:tr w:rsidR="00A81323" w:rsidRPr="00A81323" w:rsidTr="007738ED">
        <w:tc>
          <w:tcPr>
            <w:tcW w:w="3368" w:type="dxa"/>
            <w:shd w:val="clear" w:color="auto" w:fill="auto"/>
          </w:tcPr>
          <w:p w:rsidR="00A81323" w:rsidRPr="00A81323" w:rsidRDefault="00A81323" w:rsidP="00A81323">
            <w:pPr>
              <w:autoSpaceDE w:val="0"/>
              <w:autoSpaceDN w:val="0"/>
              <w:adjustRightInd w:val="0"/>
              <w:spacing w:after="0" w:line="360" w:lineRule="auto"/>
              <w:jc w:val="both"/>
              <w:rPr>
                <w:rFonts w:ascii="Times New Roman" w:hAnsi="Times New Roman"/>
                <w:sz w:val="24"/>
                <w:szCs w:val="24"/>
              </w:rPr>
            </w:pPr>
            <w:r w:rsidRPr="00A81323">
              <w:rPr>
                <w:rFonts w:ascii="Times New Roman" w:hAnsi="Times New Roman"/>
                <w:sz w:val="24"/>
                <w:szCs w:val="24"/>
              </w:rPr>
              <w:t>D</w:t>
            </w:r>
          </w:p>
        </w:tc>
        <w:tc>
          <w:tcPr>
            <w:tcW w:w="3369" w:type="dxa"/>
            <w:shd w:val="clear" w:color="auto" w:fill="auto"/>
          </w:tcPr>
          <w:p w:rsidR="00A81323" w:rsidRPr="00A81323" w:rsidRDefault="00A81323" w:rsidP="00A81323">
            <w:pPr>
              <w:autoSpaceDE w:val="0"/>
              <w:autoSpaceDN w:val="0"/>
              <w:adjustRightInd w:val="0"/>
              <w:spacing w:after="0" w:line="360" w:lineRule="auto"/>
              <w:jc w:val="both"/>
              <w:rPr>
                <w:rFonts w:ascii="Times New Roman" w:hAnsi="Times New Roman"/>
                <w:sz w:val="24"/>
                <w:szCs w:val="24"/>
              </w:rPr>
            </w:pPr>
            <w:r w:rsidRPr="00A81323">
              <w:rPr>
                <w:rFonts w:ascii="Times New Roman" w:hAnsi="Times New Roman"/>
                <w:sz w:val="24"/>
                <w:szCs w:val="24"/>
              </w:rPr>
              <w:t>600-900</w:t>
            </w:r>
          </w:p>
        </w:tc>
        <w:tc>
          <w:tcPr>
            <w:tcW w:w="3369" w:type="dxa"/>
            <w:shd w:val="clear" w:color="auto" w:fill="auto"/>
          </w:tcPr>
          <w:p w:rsidR="00A81323" w:rsidRPr="00A81323" w:rsidRDefault="00A81323" w:rsidP="00A81323">
            <w:pPr>
              <w:autoSpaceDE w:val="0"/>
              <w:autoSpaceDN w:val="0"/>
              <w:adjustRightInd w:val="0"/>
              <w:spacing w:after="0" w:line="360" w:lineRule="auto"/>
              <w:jc w:val="both"/>
              <w:rPr>
                <w:rFonts w:ascii="Times New Roman" w:hAnsi="Times New Roman"/>
                <w:sz w:val="24"/>
                <w:szCs w:val="24"/>
              </w:rPr>
            </w:pPr>
            <w:r w:rsidRPr="00A81323">
              <w:rPr>
                <w:rFonts w:ascii="Times New Roman" w:hAnsi="Times New Roman"/>
                <w:sz w:val="24"/>
                <w:szCs w:val="24"/>
              </w:rPr>
              <w:t>1800</w:t>
            </w:r>
          </w:p>
        </w:tc>
      </w:tr>
    </w:tbl>
    <w:p w:rsidR="00A81323" w:rsidRPr="00A81323" w:rsidRDefault="00A81323" w:rsidP="00A81323">
      <w:pPr>
        <w:tabs>
          <w:tab w:val="left" w:pos="6398"/>
        </w:tabs>
        <w:spacing w:after="0" w:line="360" w:lineRule="auto"/>
        <w:jc w:val="both"/>
        <w:rPr>
          <w:rFonts w:ascii="Times New Roman" w:hAnsi="Times New Roman"/>
          <w:color w:val="00B050"/>
          <w:sz w:val="24"/>
          <w:szCs w:val="24"/>
        </w:rPr>
      </w:pPr>
    </w:p>
    <w:p w:rsidR="00A81323" w:rsidRPr="00A81323" w:rsidRDefault="00A81323" w:rsidP="00A81323">
      <w:pPr>
        <w:autoSpaceDE w:val="0"/>
        <w:autoSpaceDN w:val="0"/>
        <w:adjustRightInd w:val="0"/>
        <w:spacing w:after="0" w:line="360" w:lineRule="auto"/>
        <w:jc w:val="both"/>
        <w:rPr>
          <w:rFonts w:ascii="Times New Roman" w:hAnsi="Times New Roman"/>
          <w:sz w:val="24"/>
          <w:szCs w:val="24"/>
        </w:rPr>
      </w:pPr>
      <w:r w:rsidRPr="00A81323">
        <w:rPr>
          <w:rFonts w:ascii="Times New Roman" w:hAnsi="Times New Roman"/>
          <w:sz w:val="24"/>
          <w:szCs w:val="24"/>
        </w:rPr>
        <w:t xml:space="preserve">Note- According to Ethiopian standard Class A, B, C are load bearing units but class D is </w:t>
      </w:r>
      <w:proofErr w:type="spellStart"/>
      <w:r w:rsidRPr="00A81323">
        <w:rPr>
          <w:rFonts w:ascii="Times New Roman" w:hAnsi="Times New Roman"/>
          <w:sz w:val="24"/>
          <w:szCs w:val="24"/>
        </w:rPr>
        <w:t>non load</w:t>
      </w:r>
      <w:proofErr w:type="spellEnd"/>
      <w:r w:rsidRPr="00A81323">
        <w:rPr>
          <w:rFonts w:ascii="Times New Roman" w:hAnsi="Times New Roman"/>
          <w:sz w:val="24"/>
          <w:szCs w:val="24"/>
        </w:rPr>
        <w:t xml:space="preserve"> bearing unit but in case of Indian standard class A and B are load bearing units but Class C is for </w:t>
      </w:r>
      <w:proofErr w:type="spellStart"/>
      <w:r w:rsidRPr="00A81323">
        <w:rPr>
          <w:rFonts w:ascii="Times New Roman" w:hAnsi="Times New Roman"/>
          <w:sz w:val="24"/>
          <w:szCs w:val="24"/>
        </w:rPr>
        <w:t>non load</w:t>
      </w:r>
      <w:proofErr w:type="spellEnd"/>
      <w:r w:rsidRPr="00A81323">
        <w:rPr>
          <w:rFonts w:ascii="Times New Roman" w:hAnsi="Times New Roman"/>
          <w:sz w:val="24"/>
          <w:szCs w:val="24"/>
        </w:rPr>
        <w:t xml:space="preserve"> bearing units </w:t>
      </w:r>
    </w:p>
    <w:p w:rsidR="00715835" w:rsidRDefault="00715835" w:rsidP="00715835">
      <w:pPr>
        <w:autoSpaceDE w:val="0"/>
        <w:autoSpaceDN w:val="0"/>
        <w:adjustRightInd w:val="0"/>
        <w:spacing w:before="120" w:after="0" w:line="360" w:lineRule="auto"/>
        <w:rPr>
          <w:rFonts w:ascii="Times New Roman" w:hAnsi="Times New Roman"/>
          <w:sz w:val="24"/>
          <w:szCs w:val="24"/>
        </w:rPr>
      </w:pPr>
    </w:p>
    <w:p w:rsidR="00715835" w:rsidRDefault="00715835" w:rsidP="00715835">
      <w:pPr>
        <w:autoSpaceDE w:val="0"/>
        <w:autoSpaceDN w:val="0"/>
        <w:adjustRightInd w:val="0"/>
        <w:spacing w:before="120" w:after="0" w:line="360" w:lineRule="auto"/>
        <w:rPr>
          <w:rFonts w:ascii="Times New Roman" w:hAnsi="Times New Roman"/>
          <w:sz w:val="24"/>
          <w:szCs w:val="24"/>
        </w:rPr>
      </w:pPr>
    </w:p>
    <w:p w:rsidR="00715835" w:rsidRDefault="00715835" w:rsidP="00715835">
      <w:pPr>
        <w:autoSpaceDE w:val="0"/>
        <w:autoSpaceDN w:val="0"/>
        <w:adjustRightInd w:val="0"/>
        <w:spacing w:before="120" w:after="0" w:line="360" w:lineRule="auto"/>
        <w:rPr>
          <w:rFonts w:ascii="Times New Roman" w:hAnsi="Times New Roman"/>
          <w:sz w:val="24"/>
          <w:szCs w:val="24"/>
        </w:rPr>
      </w:pPr>
    </w:p>
    <w:p w:rsidR="00783CA7" w:rsidRDefault="00783CA7" w:rsidP="00715835">
      <w:pPr>
        <w:autoSpaceDE w:val="0"/>
        <w:autoSpaceDN w:val="0"/>
        <w:adjustRightInd w:val="0"/>
        <w:spacing w:before="120" w:after="0" w:line="360" w:lineRule="auto"/>
        <w:rPr>
          <w:rFonts w:ascii="Times New Roman" w:hAnsi="Times New Roman"/>
          <w:sz w:val="24"/>
          <w:szCs w:val="24"/>
        </w:rPr>
      </w:pPr>
    </w:p>
    <w:p w:rsidR="00783CA7" w:rsidRDefault="00783CA7" w:rsidP="00715835">
      <w:pPr>
        <w:autoSpaceDE w:val="0"/>
        <w:autoSpaceDN w:val="0"/>
        <w:adjustRightInd w:val="0"/>
        <w:spacing w:before="120" w:after="0" w:line="360" w:lineRule="auto"/>
        <w:rPr>
          <w:rFonts w:ascii="Times New Roman" w:hAnsi="Times New Roman"/>
          <w:sz w:val="24"/>
          <w:szCs w:val="24"/>
        </w:rPr>
      </w:pPr>
    </w:p>
    <w:p w:rsidR="00783CA7" w:rsidRDefault="00783CA7" w:rsidP="00715835">
      <w:pPr>
        <w:autoSpaceDE w:val="0"/>
        <w:autoSpaceDN w:val="0"/>
        <w:adjustRightInd w:val="0"/>
        <w:spacing w:before="120" w:after="0" w:line="360" w:lineRule="auto"/>
        <w:rPr>
          <w:rFonts w:ascii="Times New Roman" w:hAnsi="Times New Roman"/>
          <w:sz w:val="24"/>
          <w:szCs w:val="24"/>
        </w:rPr>
      </w:pPr>
    </w:p>
    <w:p w:rsidR="00783CA7" w:rsidRDefault="00783CA7" w:rsidP="00715835">
      <w:pPr>
        <w:autoSpaceDE w:val="0"/>
        <w:autoSpaceDN w:val="0"/>
        <w:adjustRightInd w:val="0"/>
        <w:spacing w:before="120" w:after="0" w:line="360" w:lineRule="auto"/>
        <w:rPr>
          <w:rFonts w:ascii="Times New Roman" w:hAnsi="Times New Roman"/>
          <w:sz w:val="24"/>
          <w:szCs w:val="24"/>
        </w:rPr>
      </w:pPr>
    </w:p>
    <w:p w:rsidR="00783CA7" w:rsidRDefault="00783CA7" w:rsidP="00715835">
      <w:pPr>
        <w:autoSpaceDE w:val="0"/>
        <w:autoSpaceDN w:val="0"/>
        <w:adjustRightInd w:val="0"/>
        <w:spacing w:before="120" w:after="0" w:line="360" w:lineRule="auto"/>
        <w:rPr>
          <w:rFonts w:ascii="Times New Roman" w:hAnsi="Times New Roman"/>
          <w:sz w:val="24"/>
          <w:szCs w:val="24"/>
        </w:rPr>
      </w:pPr>
    </w:p>
    <w:p w:rsidR="003843C8" w:rsidRPr="00715835" w:rsidRDefault="003843C8" w:rsidP="003614CE">
      <w:pPr>
        <w:pStyle w:val="Heading2"/>
        <w:framePr w:wrap="around"/>
        <w:numPr>
          <w:ilvl w:val="1"/>
          <w:numId w:val="106"/>
        </w:numPr>
      </w:pPr>
      <w:bookmarkStart w:id="65" w:name="_Toc112961522"/>
      <w:r w:rsidRPr="00715835">
        <w:t>Testing brick and block quality</w:t>
      </w:r>
      <w:bookmarkEnd w:id="65"/>
    </w:p>
    <w:p w:rsidR="00EA1923" w:rsidRDefault="00EA1923" w:rsidP="00EA1923">
      <w:pPr>
        <w:pStyle w:val="ListParagraph"/>
        <w:autoSpaceDE w:val="0"/>
        <w:autoSpaceDN w:val="0"/>
        <w:adjustRightInd w:val="0"/>
        <w:spacing w:after="0" w:line="360" w:lineRule="auto"/>
        <w:ind w:left="1440"/>
        <w:jc w:val="both"/>
        <w:rPr>
          <w:rFonts w:ascii="Times New Roman" w:hAnsi="Times New Roman"/>
          <w:b/>
          <w:sz w:val="24"/>
          <w:szCs w:val="24"/>
        </w:rPr>
      </w:pPr>
    </w:p>
    <w:p w:rsidR="00EA1923" w:rsidRDefault="00EA1923" w:rsidP="00EA1923">
      <w:pPr>
        <w:pStyle w:val="ListParagraph"/>
        <w:autoSpaceDE w:val="0"/>
        <w:autoSpaceDN w:val="0"/>
        <w:adjustRightInd w:val="0"/>
        <w:spacing w:after="0" w:line="360" w:lineRule="auto"/>
        <w:ind w:left="1440"/>
        <w:jc w:val="both"/>
        <w:rPr>
          <w:rFonts w:ascii="Times New Roman" w:hAnsi="Times New Roman"/>
          <w:b/>
          <w:sz w:val="24"/>
          <w:szCs w:val="24"/>
        </w:rPr>
      </w:pPr>
    </w:p>
    <w:p w:rsidR="003843C8" w:rsidRPr="003843C8" w:rsidRDefault="00093471" w:rsidP="008212A7">
      <w:pPr>
        <w:pStyle w:val="Heading3"/>
        <w:numPr>
          <w:ilvl w:val="2"/>
          <w:numId w:val="57"/>
        </w:numPr>
      </w:pPr>
      <w:bookmarkStart w:id="66" w:name="_Toc112961523"/>
      <w:r>
        <w:t xml:space="preserve">5.2.1 </w:t>
      </w:r>
      <w:r w:rsidR="003843C8" w:rsidRPr="003843C8">
        <w:t>Bricks test</w:t>
      </w:r>
      <w:bookmarkEnd w:id="66"/>
    </w:p>
    <w:p w:rsidR="003843C8" w:rsidRDefault="003843C8" w:rsidP="003843C8">
      <w:pPr>
        <w:shd w:val="clear" w:color="auto" w:fill="FFFFFF"/>
        <w:spacing w:before="100" w:beforeAutospacing="1" w:after="0" w:line="240" w:lineRule="auto"/>
        <w:rPr>
          <w:rFonts w:ascii="Times New Roman" w:hAnsi="Times New Roman"/>
          <w:color w:val="272930"/>
          <w:sz w:val="24"/>
          <w:szCs w:val="23"/>
          <w:lang w:bidi="ar-SA"/>
        </w:rPr>
      </w:pPr>
      <w:r>
        <w:rPr>
          <w:rFonts w:ascii="Times New Roman" w:hAnsi="Times New Roman"/>
          <w:noProof/>
          <w:color w:val="272930"/>
          <w:sz w:val="24"/>
          <w:szCs w:val="23"/>
          <w:lang w:bidi="ar-SA"/>
        </w:rPr>
        <w:drawing>
          <wp:inline distT="0" distB="0" distL="0" distR="0">
            <wp:extent cx="5943600" cy="5762140"/>
            <wp:effectExtent l="19050" t="0" r="0" b="0"/>
            <wp:docPr id="48"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16"/>
                    <a:srcRect/>
                    <a:stretch>
                      <a:fillRect/>
                    </a:stretch>
                  </pic:blipFill>
                  <pic:spPr bwMode="auto">
                    <a:xfrm>
                      <a:off x="0" y="0"/>
                      <a:ext cx="5943600" cy="5762140"/>
                    </a:xfrm>
                    <a:prstGeom prst="rect">
                      <a:avLst/>
                    </a:prstGeom>
                    <a:noFill/>
                    <a:ln w="9525">
                      <a:noFill/>
                      <a:miter lim="800000"/>
                      <a:headEnd/>
                      <a:tailEnd/>
                    </a:ln>
                  </pic:spPr>
                </pic:pic>
              </a:graphicData>
            </a:graphic>
          </wp:inline>
        </w:drawing>
      </w:r>
    </w:p>
    <w:p w:rsidR="003843C8" w:rsidRPr="00783CA7" w:rsidRDefault="003843C8" w:rsidP="003843C8">
      <w:pPr>
        <w:shd w:val="clear" w:color="auto" w:fill="FFFFFF"/>
        <w:spacing w:before="100" w:beforeAutospacing="1" w:after="0" w:line="240" w:lineRule="auto"/>
        <w:jc w:val="center"/>
        <w:rPr>
          <w:rFonts w:ascii="Times New Roman" w:hAnsi="Times New Roman"/>
          <w:szCs w:val="23"/>
          <w:lang w:bidi="ar-SA"/>
        </w:rPr>
      </w:pPr>
      <w:proofErr w:type="spellStart"/>
      <w:r w:rsidRPr="00783CA7">
        <w:rPr>
          <w:rFonts w:ascii="Times New Roman" w:hAnsi="Times New Roman"/>
          <w:szCs w:val="23"/>
          <w:lang w:bidi="ar-SA"/>
        </w:rPr>
        <w:t>Fig.</w:t>
      </w:r>
      <w:r w:rsidR="00783CA7" w:rsidRPr="00783CA7">
        <w:rPr>
          <w:rFonts w:ascii="Times New Roman" w:hAnsi="Times New Roman"/>
          <w:szCs w:val="23"/>
          <w:lang w:bidi="ar-SA"/>
        </w:rPr>
        <w:t>5.1</w:t>
      </w:r>
      <w:proofErr w:type="spellEnd"/>
      <w:r w:rsidRPr="00783CA7">
        <w:rPr>
          <w:rFonts w:ascii="Times New Roman" w:hAnsi="Times New Roman"/>
          <w:szCs w:val="23"/>
          <w:lang w:bidi="ar-SA"/>
        </w:rPr>
        <w:t xml:space="preserve"> method of testing plainness</w:t>
      </w:r>
    </w:p>
    <w:p w:rsidR="003843C8" w:rsidRDefault="003843C8" w:rsidP="003843C8">
      <w:pPr>
        <w:shd w:val="clear" w:color="auto" w:fill="FFFFFF"/>
        <w:spacing w:before="100" w:beforeAutospacing="1" w:after="0" w:line="240" w:lineRule="auto"/>
        <w:rPr>
          <w:rFonts w:ascii="Times New Roman" w:hAnsi="Times New Roman"/>
          <w:color w:val="272930"/>
          <w:sz w:val="24"/>
          <w:szCs w:val="23"/>
          <w:lang w:bidi="ar-SA"/>
        </w:rPr>
      </w:pPr>
    </w:p>
    <w:p w:rsidR="003843C8" w:rsidRDefault="003843C8" w:rsidP="003843C8">
      <w:pPr>
        <w:shd w:val="clear" w:color="auto" w:fill="FFFFFF"/>
        <w:spacing w:before="100" w:beforeAutospacing="1" w:after="0" w:line="240" w:lineRule="auto"/>
        <w:rPr>
          <w:rFonts w:ascii="Times New Roman" w:hAnsi="Times New Roman"/>
          <w:color w:val="272930"/>
          <w:sz w:val="24"/>
          <w:szCs w:val="23"/>
          <w:lang w:bidi="ar-SA"/>
        </w:rPr>
      </w:pPr>
    </w:p>
    <w:p w:rsidR="003843C8" w:rsidRDefault="003843C8" w:rsidP="003843C8">
      <w:pPr>
        <w:shd w:val="clear" w:color="auto" w:fill="FFFFFF"/>
        <w:spacing w:before="100" w:beforeAutospacing="1" w:after="0" w:line="240" w:lineRule="auto"/>
        <w:rPr>
          <w:rFonts w:ascii="Times New Roman" w:hAnsi="Times New Roman"/>
          <w:color w:val="272930"/>
          <w:sz w:val="24"/>
          <w:szCs w:val="23"/>
          <w:lang w:bidi="ar-SA"/>
        </w:rPr>
      </w:pPr>
    </w:p>
    <w:p w:rsidR="003843C8" w:rsidRDefault="003843C8" w:rsidP="003843C8">
      <w:pPr>
        <w:shd w:val="clear" w:color="auto" w:fill="FFFFFF"/>
        <w:spacing w:before="100" w:beforeAutospacing="1" w:after="0" w:line="240" w:lineRule="auto"/>
        <w:rPr>
          <w:rFonts w:ascii="Times New Roman" w:hAnsi="Times New Roman"/>
          <w:color w:val="272930"/>
          <w:sz w:val="24"/>
          <w:szCs w:val="23"/>
          <w:lang w:bidi="ar-SA"/>
        </w:rPr>
      </w:pPr>
    </w:p>
    <w:p w:rsidR="003843C8" w:rsidRPr="00093471" w:rsidRDefault="003843C8" w:rsidP="003614CE">
      <w:pPr>
        <w:pStyle w:val="Heading3"/>
        <w:numPr>
          <w:ilvl w:val="2"/>
          <w:numId w:val="108"/>
        </w:numPr>
      </w:pPr>
      <w:bookmarkStart w:id="67" w:name="_Toc112961524"/>
      <w:proofErr w:type="gramStart"/>
      <w:r w:rsidRPr="00093471">
        <w:t>blocks</w:t>
      </w:r>
      <w:proofErr w:type="gramEnd"/>
      <w:r w:rsidRPr="00093471">
        <w:t xml:space="preserve"> test</w:t>
      </w:r>
      <w:bookmarkEnd w:id="67"/>
    </w:p>
    <w:p w:rsidR="003843C8" w:rsidRDefault="003843C8" w:rsidP="003843C8">
      <w:pPr>
        <w:autoSpaceDE w:val="0"/>
        <w:autoSpaceDN w:val="0"/>
        <w:adjustRightInd w:val="0"/>
        <w:spacing w:after="0" w:line="360" w:lineRule="auto"/>
        <w:jc w:val="both"/>
        <w:rPr>
          <w:rFonts w:ascii="Times New Roman" w:hAnsi="Times New Roman"/>
          <w:b/>
          <w:sz w:val="24"/>
          <w:szCs w:val="24"/>
        </w:rPr>
      </w:pPr>
      <w:r>
        <w:rPr>
          <w:rFonts w:ascii="Times New Roman" w:hAnsi="Times New Roman"/>
          <w:b/>
          <w:noProof/>
          <w:sz w:val="24"/>
          <w:szCs w:val="24"/>
          <w:lang w:bidi="ar-SA"/>
        </w:rPr>
        <w:drawing>
          <wp:inline distT="0" distB="0" distL="0" distR="0">
            <wp:extent cx="5943600" cy="4578135"/>
            <wp:effectExtent l="19050" t="0" r="0" b="0"/>
            <wp:docPr id="4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7"/>
                    <a:srcRect/>
                    <a:stretch>
                      <a:fillRect/>
                    </a:stretch>
                  </pic:blipFill>
                  <pic:spPr bwMode="auto">
                    <a:xfrm>
                      <a:off x="0" y="0"/>
                      <a:ext cx="5943600" cy="4578135"/>
                    </a:xfrm>
                    <a:prstGeom prst="rect">
                      <a:avLst/>
                    </a:prstGeom>
                    <a:noFill/>
                    <a:ln w="9525">
                      <a:noFill/>
                      <a:miter lim="800000"/>
                      <a:headEnd/>
                      <a:tailEnd/>
                    </a:ln>
                  </pic:spPr>
                </pic:pic>
              </a:graphicData>
            </a:graphic>
          </wp:inline>
        </w:drawing>
      </w:r>
    </w:p>
    <w:p w:rsidR="003843C8" w:rsidRDefault="003843C8" w:rsidP="003843C8">
      <w:pPr>
        <w:autoSpaceDE w:val="0"/>
        <w:autoSpaceDN w:val="0"/>
        <w:adjustRightInd w:val="0"/>
        <w:spacing w:after="0" w:line="360" w:lineRule="auto"/>
        <w:jc w:val="both"/>
        <w:rPr>
          <w:rFonts w:ascii="Times New Roman" w:hAnsi="Times New Roman"/>
          <w:b/>
          <w:sz w:val="24"/>
          <w:szCs w:val="24"/>
        </w:rPr>
      </w:pPr>
      <w:r>
        <w:rPr>
          <w:rFonts w:ascii="Times New Roman" w:hAnsi="Times New Roman"/>
          <w:b/>
          <w:noProof/>
          <w:sz w:val="24"/>
          <w:szCs w:val="24"/>
          <w:lang w:bidi="ar-SA"/>
        </w:rPr>
        <w:drawing>
          <wp:inline distT="0" distB="0" distL="0" distR="0">
            <wp:extent cx="5943600" cy="3611856"/>
            <wp:effectExtent l="19050" t="0" r="0" b="0"/>
            <wp:docPr id="5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8"/>
                    <a:srcRect/>
                    <a:stretch>
                      <a:fillRect/>
                    </a:stretch>
                  </pic:blipFill>
                  <pic:spPr bwMode="auto">
                    <a:xfrm>
                      <a:off x="0" y="0"/>
                      <a:ext cx="5943600" cy="3611856"/>
                    </a:xfrm>
                    <a:prstGeom prst="rect">
                      <a:avLst/>
                    </a:prstGeom>
                    <a:noFill/>
                    <a:ln w="9525">
                      <a:noFill/>
                      <a:miter lim="800000"/>
                      <a:headEnd/>
                      <a:tailEnd/>
                    </a:ln>
                  </pic:spPr>
                </pic:pic>
              </a:graphicData>
            </a:graphic>
          </wp:inline>
        </w:drawing>
      </w:r>
    </w:p>
    <w:p w:rsidR="003843C8" w:rsidRPr="007863DC" w:rsidRDefault="003843C8" w:rsidP="003843C8">
      <w:pPr>
        <w:autoSpaceDE w:val="0"/>
        <w:autoSpaceDN w:val="0"/>
        <w:adjustRightInd w:val="0"/>
        <w:spacing w:after="0" w:line="360" w:lineRule="auto"/>
        <w:jc w:val="both"/>
        <w:rPr>
          <w:rFonts w:ascii="Times New Roman" w:hAnsi="Times New Roman"/>
          <w:b/>
          <w:sz w:val="24"/>
          <w:szCs w:val="24"/>
        </w:rPr>
      </w:pPr>
      <w:r>
        <w:rPr>
          <w:rFonts w:ascii="Times New Roman" w:hAnsi="Times New Roman"/>
          <w:b/>
          <w:noProof/>
          <w:sz w:val="24"/>
          <w:szCs w:val="24"/>
          <w:lang w:bidi="ar-SA"/>
        </w:rPr>
        <w:drawing>
          <wp:inline distT="0" distB="0" distL="0" distR="0">
            <wp:extent cx="5943600" cy="6646168"/>
            <wp:effectExtent l="19050" t="0" r="0" b="0"/>
            <wp:docPr id="5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9"/>
                    <a:srcRect/>
                    <a:stretch>
                      <a:fillRect/>
                    </a:stretch>
                  </pic:blipFill>
                  <pic:spPr bwMode="auto">
                    <a:xfrm>
                      <a:off x="0" y="0"/>
                      <a:ext cx="5943600" cy="6646168"/>
                    </a:xfrm>
                    <a:prstGeom prst="rect">
                      <a:avLst/>
                    </a:prstGeom>
                    <a:noFill/>
                    <a:ln w="9525">
                      <a:noFill/>
                      <a:miter lim="800000"/>
                      <a:headEnd/>
                      <a:tailEnd/>
                    </a:ln>
                  </pic:spPr>
                </pic:pic>
              </a:graphicData>
            </a:graphic>
          </wp:inline>
        </w:drawing>
      </w:r>
    </w:p>
    <w:p w:rsidR="003843C8" w:rsidRDefault="003843C8" w:rsidP="003843C8">
      <w:pPr>
        <w:pStyle w:val="ListParagraph"/>
        <w:autoSpaceDE w:val="0"/>
        <w:autoSpaceDN w:val="0"/>
        <w:adjustRightInd w:val="0"/>
        <w:spacing w:after="0" w:line="360" w:lineRule="auto"/>
        <w:jc w:val="both"/>
        <w:rPr>
          <w:rFonts w:ascii="Times New Roman" w:hAnsi="Times New Roman"/>
          <w:b/>
          <w:sz w:val="24"/>
          <w:szCs w:val="24"/>
        </w:rPr>
      </w:pPr>
    </w:p>
    <w:p w:rsidR="003843C8" w:rsidRDefault="003843C8" w:rsidP="003843C8">
      <w:pPr>
        <w:pStyle w:val="ListParagraph"/>
        <w:autoSpaceDE w:val="0"/>
        <w:autoSpaceDN w:val="0"/>
        <w:adjustRightInd w:val="0"/>
        <w:spacing w:after="0" w:line="360" w:lineRule="auto"/>
        <w:jc w:val="both"/>
        <w:rPr>
          <w:rFonts w:ascii="Times New Roman" w:hAnsi="Times New Roman"/>
          <w:b/>
          <w:sz w:val="24"/>
          <w:szCs w:val="24"/>
        </w:rPr>
      </w:pPr>
    </w:p>
    <w:p w:rsidR="005012AD" w:rsidRPr="00A121FA" w:rsidRDefault="005012AD" w:rsidP="003843C8">
      <w:pPr>
        <w:spacing w:after="0" w:line="360" w:lineRule="auto"/>
        <w:rPr>
          <w:rFonts w:ascii="Times New Roman" w:hAnsi="Times New Roman"/>
          <w:bCs/>
          <w:sz w:val="28"/>
          <w:szCs w:val="28"/>
        </w:rPr>
      </w:pPr>
      <w:r>
        <w:rPr>
          <w:rFonts w:ascii="Times New Roman" w:hAnsi="Times New Roman"/>
          <w:b/>
          <w:sz w:val="12"/>
          <w:szCs w:val="24"/>
        </w:rPr>
        <w:br w:type="page"/>
      </w:r>
    </w:p>
    <w:p w:rsidR="005B2216" w:rsidRPr="000E492A" w:rsidRDefault="005B2216" w:rsidP="00F67176">
      <w:pPr>
        <w:pStyle w:val="Heading2"/>
        <w:framePr w:wrap="around"/>
      </w:pPr>
      <w:bookmarkStart w:id="68" w:name="_Toc112961525"/>
      <w:r w:rsidRPr="000E492A">
        <w:t xml:space="preserve">Self </w:t>
      </w:r>
      <w:r w:rsidR="00F50636">
        <w:t>-</w:t>
      </w:r>
      <w:r w:rsidRPr="000E492A">
        <w:t>check-</w:t>
      </w:r>
      <w:r>
        <w:t>5</w:t>
      </w:r>
      <w:bookmarkEnd w:id="68"/>
    </w:p>
    <w:p w:rsidR="00EA1923" w:rsidRDefault="00EA1923" w:rsidP="005B2216">
      <w:pPr>
        <w:spacing w:after="0" w:line="360" w:lineRule="auto"/>
        <w:jc w:val="both"/>
        <w:rPr>
          <w:rFonts w:ascii="Times New Roman" w:hAnsi="Times New Roman"/>
          <w:b/>
          <w:sz w:val="24"/>
          <w:szCs w:val="24"/>
          <w:u w:val="single"/>
        </w:rPr>
      </w:pPr>
    </w:p>
    <w:p w:rsidR="00EA1923" w:rsidRDefault="00EA1923" w:rsidP="005B2216">
      <w:pPr>
        <w:spacing w:after="0" w:line="360" w:lineRule="auto"/>
        <w:jc w:val="both"/>
        <w:rPr>
          <w:rFonts w:ascii="Times New Roman" w:hAnsi="Times New Roman"/>
          <w:b/>
          <w:sz w:val="24"/>
          <w:szCs w:val="24"/>
          <w:u w:val="single"/>
        </w:rPr>
      </w:pPr>
    </w:p>
    <w:p w:rsidR="005B2216" w:rsidRPr="000E492A" w:rsidRDefault="005B2216" w:rsidP="005B2216">
      <w:pPr>
        <w:spacing w:after="0" w:line="360" w:lineRule="auto"/>
        <w:jc w:val="both"/>
        <w:rPr>
          <w:rFonts w:ascii="Times New Roman" w:hAnsi="Times New Roman"/>
          <w:b/>
          <w:sz w:val="24"/>
          <w:szCs w:val="24"/>
        </w:rPr>
      </w:pPr>
      <w:r w:rsidRPr="000E492A">
        <w:rPr>
          <w:rFonts w:ascii="Times New Roman" w:hAnsi="Times New Roman"/>
          <w:b/>
          <w:sz w:val="24"/>
          <w:szCs w:val="24"/>
          <w:u w:val="single"/>
        </w:rPr>
        <w:t>Part I</w:t>
      </w:r>
      <w:proofErr w:type="gramStart"/>
      <w:r w:rsidRPr="000E492A">
        <w:rPr>
          <w:rFonts w:ascii="Times New Roman" w:hAnsi="Times New Roman"/>
          <w:b/>
          <w:sz w:val="24"/>
          <w:szCs w:val="24"/>
          <w:u w:val="single"/>
        </w:rPr>
        <w:t>:-</w:t>
      </w:r>
      <w:proofErr w:type="gramEnd"/>
      <w:r w:rsidRPr="000E492A">
        <w:rPr>
          <w:rFonts w:ascii="Times New Roman" w:hAnsi="Times New Roman"/>
          <w:b/>
          <w:sz w:val="24"/>
          <w:szCs w:val="24"/>
        </w:rPr>
        <w:t xml:space="preserve"> Short item questions</w:t>
      </w:r>
    </w:p>
    <w:p w:rsidR="005B2216" w:rsidRPr="000E492A" w:rsidRDefault="005B2216" w:rsidP="005B2216">
      <w:pPr>
        <w:spacing w:after="0" w:line="360" w:lineRule="auto"/>
        <w:jc w:val="both"/>
        <w:rPr>
          <w:rFonts w:ascii="Times New Roman" w:hAnsi="Times New Roman"/>
          <w:sz w:val="24"/>
          <w:szCs w:val="24"/>
        </w:rPr>
      </w:pPr>
      <w:r w:rsidRPr="000E492A">
        <w:rPr>
          <w:rFonts w:ascii="Times New Roman" w:hAnsi="Times New Roman"/>
          <w:b/>
          <w:sz w:val="24"/>
          <w:szCs w:val="24"/>
        </w:rPr>
        <w:t>Instruction:</w:t>
      </w:r>
      <w:r w:rsidRPr="000E492A">
        <w:rPr>
          <w:rFonts w:ascii="Times New Roman" w:hAnsi="Times New Roman"/>
          <w:sz w:val="24"/>
          <w:szCs w:val="24"/>
        </w:rPr>
        <w:t xml:space="preserve"> write short answer for the given question. You are provided 3 minute for each question and each point has 6 Points.</w:t>
      </w:r>
    </w:p>
    <w:p w:rsidR="005B2216" w:rsidRPr="005B2216" w:rsidRDefault="005B2216" w:rsidP="000619DB">
      <w:pPr>
        <w:pStyle w:val="ListParagraph"/>
        <w:numPr>
          <w:ilvl w:val="0"/>
          <w:numId w:val="93"/>
        </w:numPr>
        <w:spacing w:before="120" w:line="360" w:lineRule="auto"/>
        <w:jc w:val="both"/>
        <w:rPr>
          <w:rFonts w:ascii="Arial" w:hAnsi="Arial" w:cs="Arial"/>
          <w:sz w:val="24"/>
          <w:szCs w:val="24"/>
        </w:rPr>
      </w:pPr>
      <w:r>
        <w:rPr>
          <w:rFonts w:ascii="Arial" w:hAnsi="Arial" w:cs="Arial"/>
          <w:sz w:val="24"/>
          <w:szCs w:val="24"/>
        </w:rPr>
        <w:t xml:space="preserve">What are the </w:t>
      </w:r>
      <w:r w:rsidRPr="005B2216">
        <w:rPr>
          <w:rFonts w:ascii="Arial" w:hAnsi="Arial" w:cs="Arial"/>
          <w:sz w:val="24"/>
          <w:szCs w:val="24"/>
        </w:rPr>
        <w:t xml:space="preserve">quality </w:t>
      </w:r>
      <w:r>
        <w:rPr>
          <w:rFonts w:ascii="Arial" w:hAnsi="Arial" w:cs="Arial"/>
          <w:sz w:val="24"/>
          <w:szCs w:val="24"/>
        </w:rPr>
        <w:t>requirements of produced concrete block?</w:t>
      </w:r>
    </w:p>
    <w:p w:rsidR="005B2216" w:rsidRDefault="005B2216" w:rsidP="000619DB">
      <w:pPr>
        <w:pStyle w:val="ListParagraph"/>
        <w:numPr>
          <w:ilvl w:val="0"/>
          <w:numId w:val="93"/>
        </w:numPr>
        <w:tabs>
          <w:tab w:val="left" w:pos="1350"/>
        </w:tabs>
        <w:spacing w:after="0" w:line="360" w:lineRule="auto"/>
        <w:contextualSpacing w:val="0"/>
        <w:jc w:val="both"/>
        <w:rPr>
          <w:rFonts w:ascii="Times New Roman" w:hAnsi="Times New Roman"/>
        </w:rPr>
      </w:pPr>
      <w:r>
        <w:rPr>
          <w:rFonts w:ascii="Times New Roman" w:hAnsi="Times New Roman"/>
        </w:rPr>
        <w:t>Write the standard dimensions hollow concrete block according to EBCS?</w:t>
      </w:r>
    </w:p>
    <w:p w:rsidR="005B2216" w:rsidRPr="009D2801" w:rsidRDefault="005B2216" w:rsidP="000619DB">
      <w:pPr>
        <w:pStyle w:val="ListParagraph"/>
        <w:numPr>
          <w:ilvl w:val="0"/>
          <w:numId w:val="93"/>
        </w:numPr>
        <w:tabs>
          <w:tab w:val="left" w:pos="1350"/>
        </w:tabs>
        <w:spacing w:after="0" w:line="360" w:lineRule="auto"/>
        <w:contextualSpacing w:val="0"/>
        <w:jc w:val="both"/>
        <w:rPr>
          <w:rFonts w:ascii="Times New Roman" w:hAnsi="Times New Roman"/>
        </w:rPr>
      </w:pPr>
      <w:r>
        <w:rPr>
          <w:rFonts w:ascii="Times New Roman" w:hAnsi="Times New Roman"/>
        </w:rPr>
        <w:t xml:space="preserve">What is the purpose of </w:t>
      </w:r>
      <w:r w:rsidR="009D2801">
        <w:rPr>
          <w:rFonts w:ascii="Times New Roman" w:hAnsi="Times New Roman"/>
          <w:sz w:val="24"/>
          <w:szCs w:val="24"/>
        </w:rPr>
        <w:t xml:space="preserve">Inspecting </w:t>
      </w:r>
      <w:r w:rsidRPr="005B2216">
        <w:rPr>
          <w:rFonts w:ascii="Times New Roman" w:hAnsi="Times New Roman"/>
          <w:sz w:val="24"/>
          <w:szCs w:val="24"/>
        </w:rPr>
        <w:t>blocks for strength, dimension and shrinkage</w:t>
      </w:r>
      <w:r w:rsidR="009D2801">
        <w:rPr>
          <w:rFonts w:ascii="Times New Roman" w:hAnsi="Times New Roman"/>
          <w:sz w:val="24"/>
          <w:szCs w:val="24"/>
        </w:rPr>
        <w:t>?</w:t>
      </w:r>
    </w:p>
    <w:p w:rsidR="009D2801" w:rsidRPr="005B2216" w:rsidRDefault="009D2801" w:rsidP="000619DB">
      <w:pPr>
        <w:pStyle w:val="ListParagraph"/>
        <w:numPr>
          <w:ilvl w:val="0"/>
          <w:numId w:val="93"/>
        </w:numPr>
        <w:tabs>
          <w:tab w:val="left" w:pos="1350"/>
        </w:tabs>
        <w:spacing w:after="0" w:line="360" w:lineRule="auto"/>
        <w:contextualSpacing w:val="0"/>
        <w:jc w:val="both"/>
        <w:rPr>
          <w:rFonts w:ascii="Times New Roman" w:hAnsi="Times New Roman"/>
        </w:rPr>
      </w:pPr>
      <w:r>
        <w:rPr>
          <w:rFonts w:ascii="Times New Roman" w:hAnsi="Times New Roman"/>
          <w:sz w:val="24"/>
          <w:szCs w:val="24"/>
        </w:rPr>
        <w:t>List classes of HCB according to Ethiopian Standard?</w:t>
      </w:r>
    </w:p>
    <w:p w:rsidR="005B2216" w:rsidRDefault="005B2216" w:rsidP="005B2216">
      <w:pPr>
        <w:spacing w:after="0" w:line="360" w:lineRule="auto"/>
        <w:jc w:val="both"/>
        <w:rPr>
          <w:rFonts w:ascii="Arial" w:hAnsi="Arial" w:cs="Arial"/>
          <w:sz w:val="24"/>
        </w:rPr>
      </w:pPr>
    </w:p>
    <w:p w:rsidR="005B2216" w:rsidRPr="002C0E46" w:rsidRDefault="00D017FF" w:rsidP="005B2216">
      <w:pPr>
        <w:spacing w:after="0" w:line="360" w:lineRule="auto"/>
        <w:jc w:val="both"/>
        <w:rPr>
          <w:rFonts w:ascii="Arial" w:hAnsi="Arial" w:cs="Arial"/>
          <w:sz w:val="24"/>
          <w:szCs w:val="24"/>
        </w:rPr>
      </w:pPr>
      <w:r>
        <w:rPr>
          <w:rFonts w:ascii="Arial" w:hAnsi="Arial" w:cs="Arial"/>
          <w:noProof/>
          <w:sz w:val="24"/>
          <w:szCs w:val="24"/>
        </w:rPr>
        <w:pict>
          <v:shape id="_x0000_s1088" type="#_x0000_t202" style="position:absolute;left:0;text-align:left;margin-left:-5pt;margin-top:0;width:489.5pt;height:85.7pt;z-index:251709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7Bntw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BKV7BntwIAAMIF&#10;AAAOAAAAAAAAAAAAAAAAAC4CAABkcnMvZTJvRG9jLnhtbFBLAQItABQABgAIAAAAIQCZIU3R3AAA&#10;AAgBAAAPAAAAAAAAAAAAAAAAABEFAABkcnMvZG93bnJldi54bWxQSwUGAAAAAAQABADzAAAAGgYA&#10;AAAA&#10;" filled="f" stroked="f">
            <v:textbox style="mso-next-textbox:#_x0000_s1088">
              <w:txbxContent>
                <w:p w:rsidR="003E71DC" w:rsidRPr="006641F2" w:rsidRDefault="003E71DC" w:rsidP="005B2216">
                  <w:pPr>
                    <w:rPr>
                      <w:rFonts w:ascii="Times New Roman" w:hAnsi="Times New Roman"/>
                      <w:b/>
                      <w:sz w:val="24"/>
                    </w:rPr>
                  </w:pPr>
                  <w:r w:rsidRPr="006641F2">
                    <w:rPr>
                      <w:rFonts w:ascii="Times New Roman" w:hAnsi="Times New Roman"/>
                      <w:b/>
                      <w:i/>
                      <w:sz w:val="24"/>
                    </w:rPr>
                    <w:t>Note:</w:t>
                  </w:r>
                  <w:r w:rsidRPr="006641F2">
                    <w:rPr>
                      <w:rFonts w:ascii="Times New Roman" w:hAnsi="Times New Roman"/>
                      <w:b/>
                      <w:sz w:val="24"/>
                    </w:rPr>
                    <w:t xml:space="preserve"> Satisfactory rating – </w:t>
                  </w:r>
                  <w:r>
                    <w:rPr>
                      <w:rFonts w:ascii="Times New Roman" w:hAnsi="Times New Roman"/>
                      <w:b/>
                      <w:sz w:val="24"/>
                    </w:rPr>
                    <w:t>12</w:t>
                  </w:r>
                  <w:r w:rsidRPr="006641F2">
                    <w:rPr>
                      <w:rFonts w:ascii="Times New Roman" w:hAnsi="Times New Roman"/>
                      <w:b/>
                      <w:sz w:val="24"/>
                    </w:rPr>
                    <w:t xml:space="preserve"> and above points </w:t>
                  </w:r>
                  <w:r w:rsidRPr="006641F2">
                    <w:rPr>
                      <w:rFonts w:ascii="Times New Roman" w:hAnsi="Times New Roman"/>
                      <w:b/>
                      <w:sz w:val="24"/>
                    </w:rPr>
                    <w:tab/>
                    <w:t xml:space="preserve"> Unsatisfactory - below </w:t>
                  </w:r>
                  <w:r>
                    <w:rPr>
                      <w:rFonts w:ascii="Times New Roman" w:hAnsi="Times New Roman"/>
                      <w:b/>
                      <w:sz w:val="24"/>
                    </w:rPr>
                    <w:t>12</w:t>
                  </w:r>
                  <w:r w:rsidRPr="006641F2">
                    <w:rPr>
                      <w:rFonts w:ascii="Times New Roman" w:hAnsi="Times New Roman"/>
                      <w:b/>
                      <w:sz w:val="24"/>
                    </w:rPr>
                    <w:t xml:space="preserve"> points </w:t>
                  </w:r>
                </w:p>
                <w:p w:rsidR="003E71DC" w:rsidRDefault="003E71DC" w:rsidP="005B2216">
                  <w:pPr>
                    <w:ind w:left="720" w:hanging="720"/>
                  </w:pPr>
                  <w:r w:rsidRPr="00783730">
                    <w:t xml:space="preserve">You can ask you teacher for the </w:t>
                  </w:r>
                  <w:r>
                    <w:t>copy of the correct answers.</w:t>
                  </w:r>
                </w:p>
                <w:p w:rsidR="003E71DC" w:rsidRPr="00783730" w:rsidRDefault="003E71DC" w:rsidP="005B2216">
                  <w:pPr>
                    <w:ind w:left="720" w:hanging="720"/>
                  </w:pPr>
                </w:p>
              </w:txbxContent>
            </v:textbox>
          </v:shape>
        </w:pict>
      </w:r>
    </w:p>
    <w:p w:rsidR="005B2216" w:rsidRPr="002C0E46" w:rsidRDefault="005B2216" w:rsidP="005B2216">
      <w:pPr>
        <w:spacing w:after="0" w:line="360" w:lineRule="auto"/>
        <w:jc w:val="both"/>
        <w:rPr>
          <w:rFonts w:ascii="Arial" w:hAnsi="Arial" w:cs="Arial"/>
          <w:sz w:val="24"/>
          <w:szCs w:val="24"/>
        </w:rPr>
      </w:pPr>
    </w:p>
    <w:p w:rsidR="005B2216" w:rsidRPr="002C0E46" w:rsidRDefault="005B2216" w:rsidP="005B2216">
      <w:pPr>
        <w:spacing w:after="0" w:line="360" w:lineRule="auto"/>
        <w:jc w:val="both"/>
        <w:rPr>
          <w:rFonts w:ascii="Arial" w:hAnsi="Arial" w:cs="Arial"/>
          <w:sz w:val="24"/>
          <w:szCs w:val="24"/>
        </w:rPr>
      </w:pPr>
    </w:p>
    <w:p w:rsidR="005419F8" w:rsidRDefault="005B2216" w:rsidP="005B2216">
      <w:pPr>
        <w:pStyle w:val="ListParagraph"/>
        <w:spacing w:after="0" w:line="360" w:lineRule="auto"/>
        <w:ind w:left="360"/>
        <w:rPr>
          <w:rFonts w:ascii="Times New Roman" w:hAnsi="Times New Roman"/>
          <w:b/>
          <w:sz w:val="12"/>
          <w:szCs w:val="24"/>
        </w:rPr>
      </w:pPr>
      <w:r w:rsidRPr="002C0E46">
        <w:rPr>
          <w:rFonts w:ascii="Arial" w:hAnsi="Arial" w:cs="Arial"/>
          <w:sz w:val="24"/>
          <w:szCs w:val="24"/>
        </w:rPr>
        <w:t>Name:  _________________________</w:t>
      </w:r>
      <w:r w:rsidRPr="002C0E46">
        <w:rPr>
          <w:rFonts w:ascii="Arial" w:hAnsi="Arial" w:cs="Arial"/>
          <w:sz w:val="24"/>
          <w:szCs w:val="24"/>
        </w:rPr>
        <w:tab/>
      </w:r>
      <w:r w:rsidRPr="002C0E46">
        <w:rPr>
          <w:rFonts w:ascii="Arial" w:hAnsi="Arial" w:cs="Arial"/>
          <w:sz w:val="24"/>
          <w:szCs w:val="24"/>
        </w:rPr>
        <w:tab/>
        <w:t xml:space="preserve">           Date:  _______________</w:t>
      </w:r>
    </w:p>
    <w:p w:rsidR="005419F8" w:rsidRDefault="005419F8" w:rsidP="005419F8">
      <w:pPr>
        <w:spacing w:after="0" w:line="240" w:lineRule="auto"/>
        <w:rPr>
          <w:rFonts w:ascii="Times New Roman" w:hAnsi="Times New Roman"/>
          <w:sz w:val="20"/>
          <w:szCs w:val="20"/>
        </w:rPr>
      </w:pPr>
    </w:p>
    <w:p w:rsidR="005655B5" w:rsidRDefault="005655B5" w:rsidP="005419F8">
      <w:pPr>
        <w:spacing w:after="0" w:line="240" w:lineRule="auto"/>
        <w:rPr>
          <w:rFonts w:ascii="Times New Roman" w:hAnsi="Times New Roman"/>
          <w:sz w:val="20"/>
          <w:szCs w:val="20"/>
        </w:rPr>
      </w:pPr>
    </w:p>
    <w:p w:rsidR="005655B5" w:rsidRDefault="005655B5" w:rsidP="005419F8">
      <w:pPr>
        <w:spacing w:after="0" w:line="240" w:lineRule="auto"/>
        <w:rPr>
          <w:rFonts w:ascii="Times New Roman" w:hAnsi="Times New Roman"/>
          <w:sz w:val="20"/>
          <w:szCs w:val="20"/>
        </w:rPr>
      </w:pPr>
    </w:p>
    <w:p w:rsidR="005655B5" w:rsidRDefault="005655B5" w:rsidP="005419F8">
      <w:pPr>
        <w:spacing w:after="0" w:line="240" w:lineRule="auto"/>
        <w:rPr>
          <w:rFonts w:ascii="Times New Roman" w:hAnsi="Times New Roman"/>
          <w:sz w:val="20"/>
          <w:szCs w:val="20"/>
        </w:rPr>
      </w:pPr>
    </w:p>
    <w:p w:rsidR="005655B5" w:rsidRDefault="005655B5" w:rsidP="005419F8">
      <w:pPr>
        <w:spacing w:after="0" w:line="240" w:lineRule="auto"/>
        <w:rPr>
          <w:rFonts w:ascii="Times New Roman" w:hAnsi="Times New Roman"/>
          <w:sz w:val="20"/>
          <w:szCs w:val="20"/>
        </w:rPr>
      </w:pPr>
    </w:p>
    <w:p w:rsidR="005655B5" w:rsidRDefault="005655B5" w:rsidP="005419F8">
      <w:pPr>
        <w:spacing w:after="0" w:line="240" w:lineRule="auto"/>
        <w:rPr>
          <w:rFonts w:ascii="Times New Roman" w:hAnsi="Times New Roman"/>
          <w:sz w:val="20"/>
          <w:szCs w:val="20"/>
        </w:rPr>
      </w:pPr>
    </w:p>
    <w:p w:rsidR="005655B5" w:rsidRDefault="005655B5" w:rsidP="005419F8">
      <w:pPr>
        <w:spacing w:after="0" w:line="240" w:lineRule="auto"/>
        <w:rPr>
          <w:rFonts w:ascii="Times New Roman" w:hAnsi="Times New Roman"/>
          <w:sz w:val="20"/>
          <w:szCs w:val="20"/>
        </w:rPr>
      </w:pPr>
    </w:p>
    <w:p w:rsidR="005655B5" w:rsidRDefault="005655B5" w:rsidP="005419F8">
      <w:pPr>
        <w:spacing w:after="0" w:line="240" w:lineRule="auto"/>
        <w:rPr>
          <w:rFonts w:ascii="Times New Roman" w:hAnsi="Times New Roman"/>
          <w:sz w:val="20"/>
          <w:szCs w:val="20"/>
        </w:rPr>
      </w:pPr>
    </w:p>
    <w:p w:rsidR="005655B5" w:rsidRPr="00A121FA" w:rsidRDefault="005655B5" w:rsidP="005419F8">
      <w:pPr>
        <w:spacing w:after="0" w:line="240" w:lineRule="auto"/>
        <w:rPr>
          <w:rFonts w:ascii="Times New Roman" w:hAnsi="Times New Roman"/>
          <w:sz w:val="20"/>
          <w:szCs w:val="20"/>
        </w:rPr>
      </w:pPr>
    </w:p>
    <w:p w:rsidR="005419F8" w:rsidRPr="00A121FA" w:rsidRDefault="005419F8" w:rsidP="005419F8">
      <w:pPr>
        <w:spacing w:after="0" w:line="360" w:lineRule="auto"/>
        <w:jc w:val="center"/>
        <w:rPr>
          <w:rFonts w:ascii="Times New Roman" w:hAnsi="Times New Roman"/>
          <w:b/>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5419F8" w:rsidRPr="00A121FA" w:rsidTr="00DF5A3C">
        <w:trPr>
          <w:trHeight w:val="530"/>
        </w:trPr>
        <w:tc>
          <w:tcPr>
            <w:tcW w:w="9468" w:type="dxa"/>
            <w:shd w:val="clear" w:color="auto" w:fill="D99594"/>
          </w:tcPr>
          <w:p w:rsidR="005419F8" w:rsidRPr="00CD6360" w:rsidRDefault="005419F8" w:rsidP="00EA1923">
            <w:pPr>
              <w:pStyle w:val="Heading1"/>
              <w:framePr w:hSpace="0" w:wrap="auto" w:vAnchor="margin" w:hAnchor="text" w:yAlign="inline"/>
            </w:pPr>
            <w:bookmarkStart w:id="69" w:name="_Toc112961526"/>
            <w:r w:rsidRPr="00CD6360">
              <w:t xml:space="preserve">Unit six:  </w:t>
            </w:r>
            <w:r w:rsidR="00352F93" w:rsidRPr="00CD6360">
              <w:t xml:space="preserve"> Clean up</w:t>
            </w:r>
            <w:bookmarkEnd w:id="69"/>
          </w:p>
        </w:tc>
      </w:tr>
      <w:tr w:rsidR="005419F8" w:rsidRPr="00A121FA" w:rsidTr="00DF5A3C">
        <w:trPr>
          <w:trHeight w:val="755"/>
        </w:trPr>
        <w:tc>
          <w:tcPr>
            <w:tcW w:w="9468" w:type="dxa"/>
            <w:shd w:val="clear" w:color="auto" w:fill="auto"/>
          </w:tcPr>
          <w:p w:rsidR="005419F8" w:rsidRPr="00A121FA" w:rsidRDefault="005419F8" w:rsidP="00DF5A3C">
            <w:pPr>
              <w:autoSpaceDE w:val="0"/>
              <w:autoSpaceDN w:val="0"/>
              <w:adjustRightInd w:val="0"/>
              <w:spacing w:after="0" w:line="360" w:lineRule="auto"/>
              <w:jc w:val="both"/>
              <w:rPr>
                <w:rFonts w:ascii="Times New Roman" w:hAnsi="Times New Roman"/>
                <w:bCs/>
                <w:sz w:val="24"/>
                <w:szCs w:val="24"/>
              </w:rPr>
            </w:pPr>
            <w:r w:rsidRPr="00A121FA">
              <w:rPr>
                <w:rFonts w:ascii="Times New Roman" w:hAnsi="Times New Roman"/>
                <w:bCs/>
                <w:sz w:val="24"/>
                <w:szCs w:val="24"/>
              </w:rPr>
              <w:t xml:space="preserve">This learning guide is developed to provide you the necessary information regarding the following </w:t>
            </w:r>
            <w:r w:rsidRPr="00A121FA">
              <w:rPr>
                <w:rFonts w:ascii="Times New Roman" w:hAnsi="Times New Roman"/>
                <w:sz w:val="24"/>
                <w:szCs w:val="24"/>
              </w:rPr>
              <w:t xml:space="preserve">content </w:t>
            </w:r>
            <w:r w:rsidRPr="00A121FA">
              <w:rPr>
                <w:rFonts w:ascii="Times New Roman" w:hAnsi="Times New Roman"/>
                <w:bCs/>
                <w:sz w:val="24"/>
                <w:szCs w:val="24"/>
              </w:rPr>
              <w:t>coverage and topics:</w:t>
            </w:r>
          </w:p>
          <w:p w:rsidR="00352F93" w:rsidRDefault="00352F93" w:rsidP="000619DB">
            <w:pPr>
              <w:pStyle w:val="ListParagraph"/>
              <w:numPr>
                <w:ilvl w:val="0"/>
                <w:numId w:val="48"/>
              </w:numPr>
              <w:autoSpaceDE w:val="0"/>
              <w:autoSpaceDN w:val="0"/>
              <w:adjustRightInd w:val="0"/>
              <w:spacing w:before="120" w:after="0" w:line="360" w:lineRule="auto"/>
              <w:rPr>
                <w:rFonts w:ascii="Times New Roman" w:hAnsi="Times New Roman"/>
              </w:rPr>
            </w:pPr>
            <w:r w:rsidRPr="00352F93">
              <w:rPr>
                <w:rFonts w:ascii="Times New Roman" w:hAnsi="Times New Roman"/>
              </w:rPr>
              <w:t>Clearing work area</w:t>
            </w:r>
          </w:p>
          <w:p w:rsidR="00352F93" w:rsidRPr="005D1D0E" w:rsidRDefault="005D1D0E" w:rsidP="000619DB">
            <w:pPr>
              <w:pStyle w:val="ListParagraph"/>
              <w:numPr>
                <w:ilvl w:val="0"/>
                <w:numId w:val="48"/>
              </w:numPr>
              <w:autoSpaceDE w:val="0"/>
              <w:autoSpaceDN w:val="0"/>
              <w:adjustRightInd w:val="0"/>
              <w:spacing w:before="120" w:after="0" w:line="360" w:lineRule="auto"/>
              <w:rPr>
                <w:rFonts w:ascii="Times New Roman" w:hAnsi="Times New Roman"/>
              </w:rPr>
            </w:pPr>
            <w:r w:rsidRPr="00352F93">
              <w:rPr>
                <w:rFonts w:ascii="Times New Roman" w:hAnsi="Times New Roman"/>
              </w:rPr>
              <w:t>Disposing and reusing and recycling of material</w:t>
            </w:r>
          </w:p>
          <w:p w:rsidR="00352F93" w:rsidRPr="00352F93" w:rsidRDefault="005D1D0E" w:rsidP="000619DB">
            <w:pPr>
              <w:pStyle w:val="ListParagraph"/>
              <w:numPr>
                <w:ilvl w:val="0"/>
                <w:numId w:val="48"/>
              </w:numPr>
              <w:autoSpaceDE w:val="0"/>
              <w:autoSpaceDN w:val="0"/>
              <w:adjustRightInd w:val="0"/>
              <w:spacing w:before="120" w:after="0" w:line="360" w:lineRule="auto"/>
              <w:rPr>
                <w:rFonts w:ascii="Times New Roman" w:hAnsi="Times New Roman"/>
              </w:rPr>
            </w:pPr>
            <w:r>
              <w:rPr>
                <w:rFonts w:ascii="Times New Roman" w:hAnsi="Times New Roman"/>
              </w:rPr>
              <w:t xml:space="preserve"> Maintenance and storage of</w:t>
            </w:r>
            <w:r w:rsidR="00352F93" w:rsidRPr="00352F93">
              <w:rPr>
                <w:rFonts w:ascii="Times New Roman" w:hAnsi="Times New Roman"/>
              </w:rPr>
              <w:t xml:space="preserve"> plant, tools and equipment</w:t>
            </w:r>
          </w:p>
          <w:p w:rsidR="00352F93" w:rsidRDefault="00352F93" w:rsidP="00352F93">
            <w:pPr>
              <w:autoSpaceDE w:val="0"/>
              <w:autoSpaceDN w:val="0"/>
              <w:adjustRightInd w:val="0"/>
              <w:spacing w:after="0" w:line="360" w:lineRule="auto"/>
              <w:jc w:val="both"/>
              <w:rPr>
                <w:rFonts w:ascii="Times New Roman" w:hAnsi="Times New Roman"/>
                <w:bCs/>
                <w:sz w:val="24"/>
                <w:szCs w:val="24"/>
              </w:rPr>
            </w:pPr>
          </w:p>
          <w:p w:rsidR="005419F8" w:rsidRPr="00A121FA" w:rsidRDefault="005419F8" w:rsidP="00352F93">
            <w:pPr>
              <w:autoSpaceDE w:val="0"/>
              <w:autoSpaceDN w:val="0"/>
              <w:adjustRightInd w:val="0"/>
              <w:spacing w:after="0" w:line="360" w:lineRule="auto"/>
              <w:jc w:val="both"/>
              <w:rPr>
                <w:rFonts w:ascii="Times New Roman" w:hAnsi="Times New Roman"/>
                <w:bCs/>
                <w:sz w:val="24"/>
                <w:szCs w:val="24"/>
              </w:rPr>
            </w:pPr>
            <w:r w:rsidRPr="00A121FA">
              <w:rPr>
                <w:rFonts w:ascii="Times New Roman" w:hAnsi="Times New Roman"/>
                <w:bCs/>
                <w:sz w:val="24"/>
                <w:szCs w:val="24"/>
              </w:rPr>
              <w:t>This guide will also assist you to attain the learning outcomes stated in the cover page. Specifically, upon completion of this learning guide, you will be able to:</w:t>
            </w:r>
          </w:p>
          <w:p w:rsidR="00352F93" w:rsidRPr="00352F93" w:rsidRDefault="00352F93" w:rsidP="000619DB">
            <w:pPr>
              <w:pStyle w:val="ListParagraph"/>
              <w:numPr>
                <w:ilvl w:val="0"/>
                <w:numId w:val="48"/>
              </w:numPr>
              <w:autoSpaceDE w:val="0"/>
              <w:autoSpaceDN w:val="0"/>
              <w:adjustRightInd w:val="0"/>
              <w:spacing w:before="120" w:after="0" w:line="360" w:lineRule="auto"/>
              <w:rPr>
                <w:rFonts w:ascii="Times New Roman" w:hAnsi="Times New Roman"/>
              </w:rPr>
            </w:pPr>
            <w:r w:rsidRPr="00352F93">
              <w:rPr>
                <w:rFonts w:ascii="Times New Roman" w:hAnsi="Times New Roman"/>
              </w:rPr>
              <w:t>Clea</w:t>
            </w:r>
            <w:r w:rsidRPr="005D1D0E">
              <w:rPr>
                <w:rFonts w:ascii="Times New Roman" w:hAnsi="Times New Roman"/>
              </w:rPr>
              <w:t>r</w:t>
            </w:r>
            <w:r w:rsidRPr="00352F93">
              <w:rPr>
                <w:rFonts w:ascii="Times New Roman" w:hAnsi="Times New Roman"/>
              </w:rPr>
              <w:t xml:space="preserve"> work area</w:t>
            </w:r>
          </w:p>
          <w:p w:rsidR="00EC76CF" w:rsidRDefault="005D1D0E" w:rsidP="000619DB">
            <w:pPr>
              <w:pStyle w:val="ListParagraph"/>
              <w:numPr>
                <w:ilvl w:val="0"/>
                <w:numId w:val="48"/>
              </w:numPr>
              <w:autoSpaceDE w:val="0"/>
              <w:autoSpaceDN w:val="0"/>
              <w:adjustRightInd w:val="0"/>
              <w:spacing w:before="120" w:after="0" w:line="360" w:lineRule="auto"/>
              <w:rPr>
                <w:rFonts w:ascii="Times New Roman" w:hAnsi="Times New Roman"/>
              </w:rPr>
            </w:pPr>
            <w:r>
              <w:rPr>
                <w:rFonts w:ascii="Times New Roman" w:hAnsi="Times New Roman"/>
              </w:rPr>
              <w:t>Dispose</w:t>
            </w:r>
            <w:r w:rsidR="00F50636">
              <w:rPr>
                <w:rFonts w:ascii="Times New Roman" w:hAnsi="Times New Roman"/>
              </w:rPr>
              <w:t xml:space="preserve"> </w:t>
            </w:r>
            <w:r>
              <w:rPr>
                <w:rFonts w:ascii="Times New Roman" w:hAnsi="Times New Roman"/>
              </w:rPr>
              <w:t xml:space="preserve">,reuse and recycle </w:t>
            </w:r>
            <w:r w:rsidRPr="00352F93">
              <w:rPr>
                <w:rFonts w:ascii="Times New Roman" w:hAnsi="Times New Roman"/>
              </w:rPr>
              <w:t xml:space="preserve"> material</w:t>
            </w:r>
          </w:p>
          <w:p w:rsidR="005419F8" w:rsidRPr="00EC76CF" w:rsidRDefault="00EC76CF" w:rsidP="000619DB">
            <w:pPr>
              <w:pStyle w:val="ListParagraph"/>
              <w:numPr>
                <w:ilvl w:val="0"/>
                <w:numId w:val="48"/>
              </w:numPr>
              <w:autoSpaceDE w:val="0"/>
              <w:autoSpaceDN w:val="0"/>
              <w:adjustRightInd w:val="0"/>
              <w:spacing w:before="120" w:after="0" w:line="360" w:lineRule="auto"/>
              <w:rPr>
                <w:rFonts w:ascii="Times New Roman" w:hAnsi="Times New Roman"/>
              </w:rPr>
            </w:pPr>
            <w:r w:rsidRPr="00EC76CF">
              <w:rPr>
                <w:rFonts w:ascii="Times New Roman" w:hAnsi="Times New Roman"/>
              </w:rPr>
              <w:t xml:space="preserve"> Maintain and store of plant, tools and equipment</w:t>
            </w:r>
          </w:p>
        </w:tc>
      </w:tr>
    </w:tbl>
    <w:p w:rsidR="005419F8" w:rsidRPr="00A121FA" w:rsidRDefault="005419F8" w:rsidP="005419F8">
      <w:pPr>
        <w:spacing w:after="0" w:line="360" w:lineRule="auto"/>
        <w:rPr>
          <w:rFonts w:ascii="Times New Roman" w:hAnsi="Times New Roman"/>
          <w:sz w:val="16"/>
          <w:szCs w:val="24"/>
        </w:rPr>
      </w:pPr>
    </w:p>
    <w:p w:rsidR="005419F8" w:rsidRDefault="005419F8" w:rsidP="005419F8">
      <w:pPr>
        <w:spacing w:after="0" w:line="360" w:lineRule="auto"/>
        <w:jc w:val="center"/>
        <w:rPr>
          <w:rFonts w:ascii="Times New Roman" w:hAnsi="Times New Roman"/>
          <w:b/>
          <w:sz w:val="12"/>
          <w:szCs w:val="24"/>
        </w:rPr>
      </w:pPr>
    </w:p>
    <w:p w:rsidR="00CD6360" w:rsidRDefault="00CD6360" w:rsidP="005419F8">
      <w:pPr>
        <w:spacing w:after="0" w:line="360" w:lineRule="auto"/>
        <w:jc w:val="center"/>
        <w:rPr>
          <w:rFonts w:ascii="Times New Roman" w:hAnsi="Times New Roman"/>
          <w:b/>
          <w:sz w:val="12"/>
          <w:szCs w:val="24"/>
        </w:rPr>
      </w:pPr>
    </w:p>
    <w:p w:rsidR="00CD6360" w:rsidRDefault="00CD6360"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2043F2" w:rsidRPr="00932AC5" w:rsidRDefault="00093471" w:rsidP="00F67176">
      <w:pPr>
        <w:pStyle w:val="Heading2"/>
        <w:framePr w:wrap="around"/>
      </w:pPr>
      <w:bookmarkStart w:id="70" w:name="_Toc112961527"/>
      <w:proofErr w:type="gramStart"/>
      <w:r>
        <w:t xml:space="preserve">6.1  </w:t>
      </w:r>
      <w:r w:rsidR="00CD6360" w:rsidRPr="002043F2">
        <w:t>Clearing</w:t>
      </w:r>
      <w:proofErr w:type="gramEnd"/>
      <w:r w:rsidR="00CD6360" w:rsidRPr="002043F2">
        <w:t xml:space="preserve"> work area</w:t>
      </w:r>
      <w:bookmarkEnd w:id="70"/>
    </w:p>
    <w:p w:rsidR="00EA1923" w:rsidRDefault="00EA1923" w:rsidP="002043F2">
      <w:pPr>
        <w:pStyle w:val="Subtitle"/>
        <w:spacing w:after="0" w:line="360" w:lineRule="auto"/>
        <w:jc w:val="both"/>
        <w:rPr>
          <w:rFonts w:ascii="Times New Roman" w:hAnsi="Times New Roman"/>
          <w:b/>
          <w:i w:val="0"/>
        </w:rPr>
      </w:pPr>
    </w:p>
    <w:p w:rsidR="00EA1923" w:rsidRDefault="00EA1923" w:rsidP="002043F2">
      <w:pPr>
        <w:pStyle w:val="Subtitle"/>
        <w:spacing w:after="0" w:line="360" w:lineRule="auto"/>
        <w:jc w:val="both"/>
        <w:rPr>
          <w:rFonts w:ascii="Times New Roman" w:hAnsi="Times New Roman"/>
          <w:b/>
          <w:i w:val="0"/>
        </w:rPr>
      </w:pPr>
    </w:p>
    <w:p w:rsidR="00CD6360" w:rsidRPr="002043F2" w:rsidRDefault="00CD6360" w:rsidP="002043F2">
      <w:pPr>
        <w:pStyle w:val="Subtitle"/>
        <w:spacing w:after="0" w:line="360" w:lineRule="auto"/>
        <w:jc w:val="both"/>
        <w:rPr>
          <w:rFonts w:ascii="Times New Roman" w:hAnsi="Times New Roman"/>
          <w:b/>
          <w:i w:val="0"/>
        </w:rPr>
      </w:pPr>
      <w:r w:rsidRPr="002043F2">
        <w:rPr>
          <w:rFonts w:ascii="Times New Roman" w:hAnsi="Times New Roman"/>
          <w:b/>
          <w:i w:val="0"/>
        </w:rPr>
        <w:t>Safety of Working Area</w:t>
      </w:r>
    </w:p>
    <w:p w:rsidR="00CD6360" w:rsidRPr="002043F2" w:rsidRDefault="00CD6360" w:rsidP="002043F2">
      <w:pPr>
        <w:pStyle w:val="BodyText3"/>
        <w:spacing w:line="360" w:lineRule="auto"/>
        <w:jc w:val="both"/>
        <w:rPr>
          <w:rFonts w:ascii="Times New Roman" w:hAnsi="Times New Roman"/>
          <w:sz w:val="24"/>
          <w:szCs w:val="24"/>
        </w:rPr>
      </w:pPr>
      <w:r w:rsidRPr="002043F2">
        <w:rPr>
          <w:rFonts w:ascii="Times New Roman" w:hAnsi="Times New Roman"/>
          <w:sz w:val="24"/>
          <w:szCs w:val="24"/>
        </w:rPr>
        <w:t xml:space="preserve">Working place or area is whole building/construction/ site including </w:t>
      </w:r>
      <w:proofErr w:type="spellStart"/>
      <w:r w:rsidRPr="002043F2">
        <w:rPr>
          <w:rFonts w:ascii="Times New Roman" w:hAnsi="Times New Roman"/>
          <w:sz w:val="24"/>
          <w:szCs w:val="24"/>
        </w:rPr>
        <w:t>tools</w:t>
      </w:r>
      <w:proofErr w:type="gramStart"/>
      <w:r w:rsidRPr="002043F2">
        <w:rPr>
          <w:rFonts w:ascii="Times New Roman" w:hAnsi="Times New Roman"/>
          <w:sz w:val="24"/>
          <w:szCs w:val="24"/>
        </w:rPr>
        <w:t>,equipment</w:t>
      </w:r>
      <w:proofErr w:type="spellEnd"/>
      <w:proofErr w:type="gramEnd"/>
      <w:r w:rsidRPr="002043F2">
        <w:rPr>
          <w:rFonts w:ascii="Times New Roman" w:hAnsi="Times New Roman"/>
          <w:sz w:val="24"/>
          <w:szCs w:val="24"/>
        </w:rPr>
        <w:t xml:space="preserve">, machines, storerooms, etc. Within the general working place there is a personal working area /space/, where someone is building up a wall or other related activities. Working space is essentially required for all construction workers, to accommodate materials and </w:t>
      </w:r>
      <w:proofErr w:type="spellStart"/>
      <w:r w:rsidRPr="002043F2">
        <w:rPr>
          <w:rFonts w:ascii="Times New Roman" w:hAnsi="Times New Roman"/>
          <w:sz w:val="24"/>
          <w:szCs w:val="24"/>
        </w:rPr>
        <w:t>equipments</w:t>
      </w:r>
      <w:proofErr w:type="spellEnd"/>
      <w:r w:rsidRPr="002043F2">
        <w:rPr>
          <w:rFonts w:ascii="Times New Roman" w:hAnsi="Times New Roman"/>
          <w:sz w:val="24"/>
          <w:szCs w:val="24"/>
        </w:rPr>
        <w:t xml:space="preserve"> for the process; therefore, it is a crucial and necessary to keep them all in proper manner. </w:t>
      </w:r>
    </w:p>
    <w:p w:rsidR="00CD6360" w:rsidRPr="002043F2" w:rsidRDefault="00CD6360" w:rsidP="002043F2">
      <w:pPr>
        <w:pStyle w:val="BodyText3"/>
        <w:spacing w:line="360" w:lineRule="auto"/>
        <w:jc w:val="both"/>
        <w:rPr>
          <w:rFonts w:ascii="Times New Roman" w:hAnsi="Times New Roman"/>
          <w:sz w:val="24"/>
          <w:szCs w:val="24"/>
        </w:rPr>
      </w:pPr>
      <w:r w:rsidRPr="002043F2">
        <w:rPr>
          <w:rFonts w:ascii="Times New Roman" w:hAnsi="Times New Roman"/>
          <w:sz w:val="24"/>
          <w:szCs w:val="24"/>
        </w:rPr>
        <w:t xml:space="preserve">A neat and tidy site safes time, eases the work and avoids accidents. If things like tools, battens, boards, stones, cables, steel bars etc. are not used or kept improperly they are obstacles for the construction process and can be the cause for accident. </w:t>
      </w:r>
    </w:p>
    <w:p w:rsidR="00CD6360" w:rsidRPr="002043F2" w:rsidRDefault="00CD6360" w:rsidP="002043F2">
      <w:pPr>
        <w:spacing w:line="360" w:lineRule="auto"/>
        <w:jc w:val="both"/>
        <w:rPr>
          <w:rFonts w:ascii="Times New Roman" w:hAnsi="Times New Roman"/>
          <w:b/>
          <w:sz w:val="24"/>
          <w:szCs w:val="24"/>
          <w:lang w:eastAsia="de-DE"/>
        </w:rPr>
      </w:pPr>
      <w:r w:rsidRPr="002043F2">
        <w:rPr>
          <w:rFonts w:ascii="Times New Roman" w:hAnsi="Times New Roman"/>
          <w:b/>
          <w:sz w:val="24"/>
          <w:szCs w:val="24"/>
        </w:rPr>
        <w:t>Relevant legislation, regulations and job specifications</w:t>
      </w:r>
    </w:p>
    <w:p w:rsidR="00CD6360" w:rsidRPr="002043F2" w:rsidRDefault="00CD6360" w:rsidP="002043F2">
      <w:pPr>
        <w:pStyle w:val="PlainText"/>
        <w:spacing w:line="360" w:lineRule="auto"/>
        <w:jc w:val="both"/>
        <w:rPr>
          <w:rFonts w:ascii="Times New Roman" w:hAnsi="Times New Roman"/>
          <w:sz w:val="24"/>
          <w:szCs w:val="24"/>
        </w:rPr>
      </w:pPr>
      <w:r w:rsidRPr="002043F2">
        <w:rPr>
          <w:rFonts w:ascii="Times New Roman" w:hAnsi="Times New Roman"/>
          <w:sz w:val="24"/>
          <w:szCs w:val="24"/>
        </w:rPr>
        <w:t xml:space="preserve">The Producer (she/he) shall, during the production period maintain and clean up both permanent and temporary facilities. He/she shall provide temporary site drainage to leave the facilities free of standing water, accumulation of scrap, debris, waste material, and maintain good standards of hygiene.     </w:t>
      </w:r>
    </w:p>
    <w:p w:rsidR="00CD6360" w:rsidRPr="002043F2" w:rsidRDefault="00CD6360" w:rsidP="002043F2">
      <w:pPr>
        <w:pStyle w:val="PlainText"/>
        <w:spacing w:line="360" w:lineRule="auto"/>
        <w:jc w:val="both"/>
        <w:rPr>
          <w:rFonts w:ascii="Times New Roman" w:hAnsi="Times New Roman"/>
          <w:sz w:val="24"/>
          <w:szCs w:val="24"/>
        </w:rPr>
      </w:pPr>
      <w:r w:rsidRPr="002043F2">
        <w:rPr>
          <w:rFonts w:ascii="Times New Roman" w:hAnsi="Times New Roman"/>
          <w:sz w:val="24"/>
          <w:szCs w:val="24"/>
        </w:rPr>
        <w:t xml:space="preserve">Inspection shall be carried out daily to ensure that sufficient workmen/women, tools and facilities are provided to maintain the standard of hygiene.     </w:t>
      </w:r>
    </w:p>
    <w:p w:rsidR="00CD6360" w:rsidRPr="002043F2" w:rsidRDefault="00CD6360" w:rsidP="002043F2">
      <w:pPr>
        <w:pStyle w:val="PlainText"/>
        <w:spacing w:line="360" w:lineRule="auto"/>
        <w:jc w:val="both"/>
        <w:rPr>
          <w:rFonts w:ascii="Times New Roman" w:hAnsi="Times New Roman"/>
          <w:sz w:val="24"/>
          <w:szCs w:val="24"/>
        </w:rPr>
      </w:pPr>
      <w:r w:rsidRPr="002043F2">
        <w:rPr>
          <w:rFonts w:ascii="Times New Roman" w:hAnsi="Times New Roman"/>
          <w:sz w:val="24"/>
          <w:szCs w:val="24"/>
        </w:rPr>
        <w:t>Final cleaning of the site and removal of all temporary facilities shall be carried out to approval at completion of works.</w:t>
      </w:r>
    </w:p>
    <w:p w:rsidR="00CD6360" w:rsidRPr="002043F2" w:rsidRDefault="00CD6360" w:rsidP="002043F2">
      <w:pPr>
        <w:autoSpaceDE w:val="0"/>
        <w:autoSpaceDN w:val="0"/>
        <w:adjustRightInd w:val="0"/>
        <w:spacing w:before="120" w:after="0" w:line="360" w:lineRule="auto"/>
        <w:jc w:val="both"/>
        <w:rPr>
          <w:rFonts w:ascii="Times New Roman" w:hAnsi="Times New Roman"/>
          <w:sz w:val="24"/>
          <w:szCs w:val="24"/>
        </w:rPr>
      </w:pPr>
    </w:p>
    <w:p w:rsidR="00CD6360" w:rsidRPr="002043F2" w:rsidRDefault="00CD6360" w:rsidP="002043F2">
      <w:pPr>
        <w:autoSpaceDE w:val="0"/>
        <w:autoSpaceDN w:val="0"/>
        <w:adjustRightInd w:val="0"/>
        <w:spacing w:before="120" w:after="0" w:line="360" w:lineRule="auto"/>
        <w:jc w:val="both"/>
        <w:rPr>
          <w:rFonts w:ascii="Times New Roman" w:hAnsi="Times New Roman"/>
          <w:sz w:val="24"/>
          <w:szCs w:val="24"/>
        </w:rPr>
      </w:pPr>
    </w:p>
    <w:p w:rsidR="00CD6360" w:rsidRPr="002043F2" w:rsidRDefault="00CD6360" w:rsidP="002043F2">
      <w:pPr>
        <w:autoSpaceDE w:val="0"/>
        <w:autoSpaceDN w:val="0"/>
        <w:adjustRightInd w:val="0"/>
        <w:spacing w:before="120" w:after="0" w:line="360" w:lineRule="auto"/>
        <w:jc w:val="both"/>
        <w:rPr>
          <w:rFonts w:ascii="Times New Roman" w:hAnsi="Times New Roman"/>
          <w:sz w:val="24"/>
          <w:szCs w:val="24"/>
        </w:rPr>
      </w:pPr>
    </w:p>
    <w:p w:rsidR="00CD6360" w:rsidRDefault="00CD6360" w:rsidP="002043F2">
      <w:pPr>
        <w:autoSpaceDE w:val="0"/>
        <w:autoSpaceDN w:val="0"/>
        <w:adjustRightInd w:val="0"/>
        <w:spacing w:before="120" w:after="0" w:line="360" w:lineRule="auto"/>
        <w:jc w:val="both"/>
        <w:rPr>
          <w:rFonts w:ascii="Times New Roman" w:hAnsi="Times New Roman"/>
          <w:sz w:val="24"/>
          <w:szCs w:val="24"/>
        </w:rPr>
      </w:pPr>
    </w:p>
    <w:p w:rsidR="00783CA7" w:rsidRDefault="00783CA7" w:rsidP="002043F2">
      <w:pPr>
        <w:autoSpaceDE w:val="0"/>
        <w:autoSpaceDN w:val="0"/>
        <w:adjustRightInd w:val="0"/>
        <w:spacing w:before="120" w:after="0" w:line="360" w:lineRule="auto"/>
        <w:jc w:val="both"/>
        <w:rPr>
          <w:rFonts w:ascii="Times New Roman" w:hAnsi="Times New Roman"/>
          <w:sz w:val="24"/>
          <w:szCs w:val="24"/>
        </w:rPr>
      </w:pPr>
    </w:p>
    <w:p w:rsidR="00783CA7" w:rsidRDefault="00783CA7" w:rsidP="002043F2">
      <w:pPr>
        <w:autoSpaceDE w:val="0"/>
        <w:autoSpaceDN w:val="0"/>
        <w:adjustRightInd w:val="0"/>
        <w:spacing w:before="120" w:after="0" w:line="360" w:lineRule="auto"/>
        <w:jc w:val="both"/>
        <w:rPr>
          <w:rFonts w:ascii="Times New Roman" w:hAnsi="Times New Roman"/>
          <w:sz w:val="24"/>
          <w:szCs w:val="24"/>
        </w:rPr>
      </w:pPr>
    </w:p>
    <w:p w:rsidR="00783CA7" w:rsidRDefault="00783CA7" w:rsidP="002043F2">
      <w:pPr>
        <w:autoSpaceDE w:val="0"/>
        <w:autoSpaceDN w:val="0"/>
        <w:adjustRightInd w:val="0"/>
        <w:spacing w:before="120" w:after="0" w:line="360" w:lineRule="auto"/>
        <w:jc w:val="both"/>
        <w:rPr>
          <w:rFonts w:ascii="Times New Roman" w:hAnsi="Times New Roman"/>
          <w:sz w:val="24"/>
          <w:szCs w:val="24"/>
        </w:rPr>
      </w:pPr>
    </w:p>
    <w:p w:rsidR="00CD6360" w:rsidRPr="002043F2" w:rsidRDefault="00CD6360" w:rsidP="002043F2">
      <w:pPr>
        <w:autoSpaceDE w:val="0"/>
        <w:autoSpaceDN w:val="0"/>
        <w:adjustRightInd w:val="0"/>
        <w:spacing w:before="120" w:after="0" w:line="360" w:lineRule="auto"/>
        <w:jc w:val="both"/>
        <w:rPr>
          <w:rFonts w:ascii="Times New Roman" w:hAnsi="Times New Roman"/>
          <w:sz w:val="24"/>
          <w:szCs w:val="24"/>
        </w:rPr>
      </w:pPr>
    </w:p>
    <w:p w:rsidR="00CD6360" w:rsidRPr="002043F2" w:rsidRDefault="00093471" w:rsidP="00F67176">
      <w:pPr>
        <w:pStyle w:val="Heading2"/>
        <w:framePr w:wrap="around"/>
      </w:pPr>
      <w:bookmarkStart w:id="71" w:name="_Toc112961528"/>
      <w:proofErr w:type="gramStart"/>
      <w:r>
        <w:t xml:space="preserve">6.2  </w:t>
      </w:r>
      <w:r w:rsidR="00CD6360" w:rsidRPr="002043F2">
        <w:t>Disposing</w:t>
      </w:r>
      <w:proofErr w:type="gramEnd"/>
      <w:r w:rsidR="00CD6360" w:rsidRPr="002043F2">
        <w:t xml:space="preserve"> and reusing and recycling of material</w:t>
      </w:r>
      <w:bookmarkEnd w:id="71"/>
    </w:p>
    <w:p w:rsidR="006A065E" w:rsidRDefault="006A065E" w:rsidP="002043F2">
      <w:pPr>
        <w:spacing w:line="360" w:lineRule="auto"/>
        <w:ind w:left="375"/>
        <w:jc w:val="both"/>
        <w:rPr>
          <w:rFonts w:ascii="Times New Roman" w:hAnsi="Times New Roman"/>
          <w:b/>
          <w:color w:val="212121"/>
          <w:sz w:val="24"/>
          <w:szCs w:val="24"/>
          <w:shd w:val="clear" w:color="auto" w:fill="FFFFFF"/>
        </w:rPr>
      </w:pPr>
    </w:p>
    <w:p w:rsidR="00CD6360" w:rsidRPr="002043F2" w:rsidRDefault="00CD6360" w:rsidP="006A065E">
      <w:pPr>
        <w:spacing w:line="360" w:lineRule="auto"/>
        <w:jc w:val="both"/>
        <w:rPr>
          <w:rFonts w:ascii="Times New Roman" w:hAnsi="Times New Roman"/>
          <w:b/>
          <w:color w:val="212121"/>
          <w:sz w:val="24"/>
          <w:szCs w:val="24"/>
          <w:shd w:val="clear" w:color="auto" w:fill="FFFFFF"/>
        </w:rPr>
      </w:pPr>
      <w:r w:rsidRPr="002043F2">
        <w:rPr>
          <w:rFonts w:ascii="Times New Roman" w:hAnsi="Times New Roman"/>
          <w:b/>
          <w:color w:val="212121"/>
          <w:sz w:val="24"/>
          <w:szCs w:val="24"/>
          <w:shd w:val="clear" w:color="auto" w:fill="FFFFFF"/>
        </w:rPr>
        <w:t>Definition</w:t>
      </w:r>
    </w:p>
    <w:p w:rsidR="00CD6360" w:rsidRPr="002043F2" w:rsidRDefault="00CD6360" w:rsidP="002043F2">
      <w:pPr>
        <w:shd w:val="clear" w:color="auto" w:fill="FFFFFF"/>
        <w:spacing w:after="0" w:line="360" w:lineRule="auto"/>
        <w:jc w:val="both"/>
        <w:textAlignment w:val="baseline"/>
        <w:rPr>
          <w:rFonts w:ascii="Times New Roman" w:hAnsi="Times New Roman"/>
          <w:bCs/>
          <w:sz w:val="24"/>
          <w:szCs w:val="24"/>
          <w:shd w:val="clear" w:color="auto" w:fill="FFFFFF"/>
        </w:rPr>
      </w:pPr>
      <w:r w:rsidRPr="002043F2">
        <w:rPr>
          <w:rFonts w:ascii="Times New Roman" w:hAnsi="Times New Roman"/>
          <w:b/>
          <w:sz w:val="24"/>
          <w:szCs w:val="24"/>
          <w:u w:val="single"/>
          <w:shd w:val="clear" w:color="auto" w:fill="FFFFFF"/>
        </w:rPr>
        <w:t xml:space="preserve">Disposing </w:t>
      </w:r>
      <w:r w:rsidRPr="002043F2">
        <w:rPr>
          <w:rFonts w:ascii="Times New Roman" w:hAnsi="Times New Roman"/>
          <w:sz w:val="24"/>
          <w:szCs w:val="24"/>
          <w:shd w:val="clear" w:color="auto" w:fill="FFFFFF"/>
        </w:rPr>
        <w:t>Removing and destroying or storing damaged, used or other unwanted domestic, agricultural or industrial products and </w:t>
      </w:r>
      <w:r w:rsidRPr="002043F2">
        <w:rPr>
          <w:rStyle w:val="Emphasis"/>
          <w:rFonts w:ascii="Times New Roman" w:hAnsi="Times New Roman"/>
          <w:bCs w:val="0"/>
          <w:sz w:val="24"/>
          <w:szCs w:val="24"/>
          <w:shd w:val="clear" w:color="auto" w:fill="FFFFFF"/>
        </w:rPr>
        <w:t>substances</w:t>
      </w:r>
    </w:p>
    <w:p w:rsidR="00CD6360" w:rsidRPr="002043F2" w:rsidRDefault="00CD6360" w:rsidP="002043F2">
      <w:pPr>
        <w:shd w:val="clear" w:color="auto" w:fill="FFFFFF"/>
        <w:spacing w:after="0" w:line="360" w:lineRule="auto"/>
        <w:jc w:val="both"/>
        <w:textAlignment w:val="baseline"/>
        <w:rPr>
          <w:rFonts w:ascii="Times New Roman" w:hAnsi="Times New Roman"/>
          <w:sz w:val="24"/>
          <w:szCs w:val="24"/>
          <w:bdr w:val="none" w:sz="0" w:space="0" w:color="auto" w:frame="1"/>
        </w:rPr>
      </w:pPr>
      <w:r w:rsidRPr="002043F2">
        <w:rPr>
          <w:rStyle w:val="Strong"/>
          <w:rFonts w:ascii="Times New Roman" w:hAnsi="Times New Roman"/>
          <w:sz w:val="24"/>
          <w:szCs w:val="24"/>
          <w:u w:val="single"/>
          <w:bdr w:val="none" w:sz="0" w:space="0" w:color="auto" w:frame="1"/>
        </w:rPr>
        <w:t>Recycling</w:t>
      </w:r>
      <w:proofErr w:type="gramStart"/>
      <w:r w:rsidRPr="002043F2">
        <w:rPr>
          <w:rFonts w:ascii="Times New Roman" w:hAnsi="Times New Roman"/>
          <w:sz w:val="24"/>
          <w:szCs w:val="24"/>
          <w:bdr w:val="none" w:sz="0" w:space="0" w:color="auto" w:frame="1"/>
        </w:rPr>
        <w:t>  means</w:t>
      </w:r>
      <w:proofErr w:type="gramEnd"/>
      <w:r w:rsidRPr="002043F2">
        <w:rPr>
          <w:rFonts w:ascii="Times New Roman" w:hAnsi="Times New Roman"/>
          <w:sz w:val="24"/>
          <w:szCs w:val="24"/>
          <w:bdr w:val="none" w:sz="0" w:space="0" w:color="auto" w:frame="1"/>
        </w:rPr>
        <w:t xml:space="preserve"> turning an item into raw materials which can be used again, usually for a completely new product. This is an energy consuming procedure.</w:t>
      </w:r>
    </w:p>
    <w:p w:rsidR="00CD6360" w:rsidRPr="002043F2" w:rsidRDefault="00CD6360" w:rsidP="002043F2">
      <w:pPr>
        <w:shd w:val="clear" w:color="auto" w:fill="FFFFFF"/>
        <w:spacing w:after="0" w:line="360" w:lineRule="auto"/>
        <w:jc w:val="both"/>
        <w:textAlignment w:val="baseline"/>
        <w:rPr>
          <w:rFonts w:ascii="Times New Roman" w:hAnsi="Times New Roman"/>
          <w:sz w:val="24"/>
          <w:szCs w:val="24"/>
          <w:bdr w:val="none" w:sz="0" w:space="0" w:color="auto" w:frame="1"/>
        </w:rPr>
      </w:pPr>
      <w:r w:rsidRPr="002043F2">
        <w:rPr>
          <w:rStyle w:val="Strong"/>
          <w:rFonts w:ascii="Times New Roman" w:hAnsi="Times New Roman"/>
          <w:sz w:val="24"/>
          <w:szCs w:val="24"/>
          <w:u w:val="single"/>
          <w:bdr w:val="none" w:sz="0" w:space="0" w:color="auto" w:frame="1"/>
        </w:rPr>
        <w:t>Reusing</w:t>
      </w:r>
      <w:r w:rsidRPr="002043F2">
        <w:rPr>
          <w:rFonts w:ascii="Times New Roman" w:hAnsi="Times New Roman"/>
          <w:sz w:val="24"/>
          <w:szCs w:val="24"/>
          <w:bdr w:val="none" w:sz="0" w:space="0" w:color="auto" w:frame="1"/>
        </w:rPr>
        <w:t> refers to using an object as it is without treatment. This reduces pollution and waste, thus making it a more sustainable process.</w:t>
      </w:r>
    </w:p>
    <w:p w:rsidR="00CD6360" w:rsidRPr="002043F2" w:rsidRDefault="00CD6360" w:rsidP="002043F2">
      <w:pPr>
        <w:spacing w:line="360" w:lineRule="auto"/>
        <w:contextualSpacing/>
        <w:jc w:val="both"/>
        <w:rPr>
          <w:rFonts w:ascii="Times New Roman" w:hAnsi="Times New Roman"/>
          <w:b/>
          <w:sz w:val="24"/>
          <w:szCs w:val="24"/>
          <w:shd w:val="clear" w:color="auto" w:fill="FFFFFF"/>
        </w:rPr>
      </w:pPr>
    </w:p>
    <w:p w:rsidR="00CD6360" w:rsidRPr="002043F2" w:rsidRDefault="00CD6360" w:rsidP="002043F2">
      <w:pPr>
        <w:spacing w:line="360" w:lineRule="auto"/>
        <w:contextualSpacing/>
        <w:jc w:val="both"/>
        <w:rPr>
          <w:rFonts w:ascii="Times New Roman" w:hAnsi="Times New Roman"/>
          <w:b/>
          <w:sz w:val="24"/>
          <w:szCs w:val="24"/>
          <w:shd w:val="clear" w:color="auto" w:fill="FFFFFF"/>
        </w:rPr>
      </w:pPr>
      <w:r w:rsidRPr="002043F2">
        <w:rPr>
          <w:rFonts w:ascii="Times New Roman" w:hAnsi="Times New Roman"/>
          <w:b/>
          <w:sz w:val="24"/>
          <w:szCs w:val="24"/>
          <w:shd w:val="clear" w:color="auto" w:fill="FFFFFF"/>
        </w:rPr>
        <w:t>Purpose</w:t>
      </w:r>
    </w:p>
    <w:p w:rsidR="00CD6360" w:rsidRPr="002043F2" w:rsidRDefault="00CD6360" w:rsidP="002043F2">
      <w:pPr>
        <w:spacing w:line="360" w:lineRule="auto"/>
        <w:jc w:val="both"/>
        <w:rPr>
          <w:rFonts w:ascii="Times New Roman" w:hAnsi="Times New Roman"/>
          <w:sz w:val="24"/>
          <w:szCs w:val="24"/>
          <w:shd w:val="clear" w:color="auto" w:fill="FFFFFF"/>
        </w:rPr>
      </w:pPr>
      <w:r w:rsidRPr="002043F2">
        <w:rPr>
          <w:rFonts w:ascii="Times New Roman" w:hAnsi="Times New Roman"/>
          <w:sz w:val="24"/>
          <w:szCs w:val="24"/>
        </w:rPr>
        <w:t>When looking into environmental sustainability, cutting consumption or reducing rubbish during a </w:t>
      </w:r>
      <w:hyperlink r:id="rId120" w:history="1">
        <w:r w:rsidRPr="002043F2">
          <w:rPr>
            <w:rStyle w:val="Hyperlink"/>
            <w:rFonts w:ascii="Times New Roman" w:hAnsi="Times New Roman"/>
            <w:color w:val="auto"/>
            <w:sz w:val="24"/>
            <w:szCs w:val="24"/>
            <w:bdr w:val="none" w:sz="0" w:space="0" w:color="auto" w:frame="1"/>
          </w:rPr>
          <w:t>house clearance</w:t>
        </w:r>
      </w:hyperlink>
      <w:r w:rsidRPr="002043F2">
        <w:rPr>
          <w:rFonts w:ascii="Times New Roman" w:hAnsi="Times New Roman"/>
          <w:sz w:val="24"/>
          <w:szCs w:val="24"/>
        </w:rPr>
        <w:t xml:space="preserve">, it’s more than likely that you’ll come across the following 3Rs: reduce, reuse and recycle. </w:t>
      </w:r>
    </w:p>
    <w:p w:rsidR="00CD6360" w:rsidRPr="002043F2" w:rsidRDefault="00CD6360" w:rsidP="002043F2">
      <w:pPr>
        <w:spacing w:line="360" w:lineRule="auto"/>
        <w:jc w:val="both"/>
        <w:rPr>
          <w:rFonts w:ascii="Times New Roman" w:hAnsi="Times New Roman"/>
          <w:b/>
          <w:sz w:val="24"/>
          <w:szCs w:val="24"/>
          <w:shd w:val="clear" w:color="auto" w:fill="FFFFFF"/>
        </w:rPr>
      </w:pPr>
      <w:r w:rsidRPr="002043F2">
        <w:rPr>
          <w:rFonts w:ascii="Times New Roman" w:hAnsi="Times New Roman"/>
          <w:sz w:val="24"/>
          <w:szCs w:val="24"/>
          <w:shd w:val="clear" w:color="auto" w:fill="FFFFFF"/>
        </w:rPr>
        <w:t>Reusing (</w:t>
      </w:r>
      <w:proofErr w:type="gramStart"/>
      <w:r w:rsidRPr="002043F2">
        <w:rPr>
          <w:rFonts w:ascii="Times New Roman" w:hAnsi="Times New Roman"/>
          <w:sz w:val="24"/>
          <w:szCs w:val="24"/>
          <w:shd w:val="clear" w:color="auto" w:fill="FFFFFF"/>
        </w:rPr>
        <w:t>R),</w:t>
      </w:r>
      <w:proofErr w:type="gramEnd"/>
      <w:r w:rsidRPr="002043F2">
        <w:rPr>
          <w:rFonts w:ascii="Times New Roman" w:hAnsi="Times New Roman"/>
          <w:sz w:val="24"/>
          <w:szCs w:val="24"/>
          <w:shd w:val="clear" w:color="auto" w:fill="FFFFFF"/>
        </w:rPr>
        <w:t xml:space="preserve"> and recycling (R) can help you, your community, and the environment by saving money, energy, and natural resources. </w:t>
      </w:r>
    </w:p>
    <w:p w:rsidR="00CD6360" w:rsidRPr="002043F2" w:rsidRDefault="00CD6360" w:rsidP="002043F2">
      <w:pPr>
        <w:shd w:val="clear" w:color="auto" w:fill="FFFFFF"/>
        <w:spacing w:line="360" w:lineRule="auto"/>
        <w:jc w:val="both"/>
        <w:rPr>
          <w:rFonts w:ascii="Times New Roman" w:hAnsi="Times New Roman"/>
          <w:sz w:val="24"/>
          <w:szCs w:val="24"/>
          <w:shd w:val="clear" w:color="auto" w:fill="FFFFFF"/>
        </w:rPr>
      </w:pPr>
      <w:r w:rsidRPr="002043F2">
        <w:rPr>
          <w:rFonts w:ascii="Times New Roman" w:hAnsi="Times New Roman"/>
          <w:sz w:val="24"/>
          <w:szCs w:val="24"/>
          <w:shd w:val="clear" w:color="auto" w:fill="FFFFFF"/>
        </w:rPr>
        <w:t>Recycling is the process of collecting and processing materials that would otherwise be thrown away as trash and turning them into new products. Recycling can benefit your community and the environment.</w:t>
      </w:r>
    </w:p>
    <w:p w:rsidR="00CD6360" w:rsidRPr="002043F2" w:rsidRDefault="00CD6360" w:rsidP="002043F2">
      <w:pPr>
        <w:shd w:val="clear" w:color="auto" w:fill="FFFFFF"/>
        <w:spacing w:line="360" w:lineRule="auto"/>
        <w:jc w:val="both"/>
        <w:rPr>
          <w:rFonts w:ascii="Times New Roman" w:hAnsi="Times New Roman"/>
          <w:sz w:val="24"/>
          <w:szCs w:val="24"/>
          <w:shd w:val="clear" w:color="auto" w:fill="F7F7F7"/>
        </w:rPr>
      </w:pPr>
      <w:r w:rsidRPr="002043F2">
        <w:rPr>
          <w:rFonts w:ascii="Times New Roman" w:hAnsi="Times New Roman"/>
          <w:sz w:val="24"/>
          <w:szCs w:val="24"/>
          <w:shd w:val="clear" w:color="auto" w:fill="F7F7F7"/>
        </w:rPr>
        <w:t>Recycling reduces waste disposal by transforming useful materials such as plastic, glass and paper into new products</w:t>
      </w:r>
    </w:p>
    <w:p w:rsidR="00CD6360" w:rsidRPr="002043F2" w:rsidRDefault="00CD6360" w:rsidP="002043F2">
      <w:pPr>
        <w:shd w:val="clear" w:color="auto" w:fill="FFFFFF"/>
        <w:spacing w:after="300" w:line="360" w:lineRule="auto"/>
        <w:jc w:val="both"/>
        <w:textAlignment w:val="baseline"/>
        <w:rPr>
          <w:rFonts w:ascii="Times New Roman" w:hAnsi="Times New Roman"/>
          <w:sz w:val="24"/>
          <w:szCs w:val="24"/>
        </w:rPr>
      </w:pPr>
      <w:r w:rsidRPr="002043F2">
        <w:rPr>
          <w:rFonts w:ascii="Times New Roman" w:hAnsi="Times New Roman"/>
          <w:sz w:val="24"/>
          <w:szCs w:val="24"/>
        </w:rPr>
        <w:t>The reusing process is not just about re-purposing materials, but the object as it is. This includes buying and selling used goods and repairing items rather than discarding them. Reusing is better than recycling because it saves the energy that comes with having to dismantle and re-manufacture products. It also significantly reduces waste and pollution because it reduces the need for raw materials, saving both forests and water supplies.</w:t>
      </w:r>
    </w:p>
    <w:p w:rsidR="00CD6360" w:rsidRPr="002043F2" w:rsidRDefault="00CD6360" w:rsidP="002043F2">
      <w:pPr>
        <w:spacing w:line="360" w:lineRule="auto"/>
        <w:jc w:val="both"/>
        <w:rPr>
          <w:rFonts w:ascii="Times New Roman" w:hAnsi="Times New Roman"/>
          <w:color w:val="545454"/>
          <w:sz w:val="24"/>
          <w:szCs w:val="24"/>
          <w:shd w:val="clear" w:color="auto" w:fill="FFFFFF"/>
        </w:rPr>
      </w:pPr>
      <w:r w:rsidRPr="002043F2">
        <w:rPr>
          <w:rStyle w:val="Emphasis"/>
          <w:rFonts w:ascii="Times New Roman" w:hAnsi="Times New Roman"/>
          <w:bCs w:val="0"/>
          <w:sz w:val="24"/>
          <w:szCs w:val="24"/>
          <w:shd w:val="clear" w:color="auto" w:fill="FFFFFF"/>
        </w:rPr>
        <w:t>Waste</w:t>
      </w:r>
      <w:r w:rsidRPr="002043F2">
        <w:rPr>
          <w:rFonts w:ascii="Times New Roman" w:hAnsi="Times New Roman"/>
          <w:sz w:val="24"/>
          <w:szCs w:val="24"/>
          <w:shd w:val="clear" w:color="auto" w:fill="FFFFFF"/>
        </w:rPr>
        <w:t> that cannot be </w:t>
      </w:r>
      <w:r w:rsidRPr="002043F2">
        <w:rPr>
          <w:rStyle w:val="Emphasis"/>
          <w:rFonts w:ascii="Times New Roman" w:hAnsi="Times New Roman"/>
          <w:bCs w:val="0"/>
          <w:sz w:val="24"/>
          <w:szCs w:val="24"/>
          <w:shd w:val="clear" w:color="auto" w:fill="FFFFFF"/>
        </w:rPr>
        <w:t>reused</w:t>
      </w:r>
      <w:r w:rsidRPr="002043F2">
        <w:rPr>
          <w:rFonts w:ascii="Times New Roman" w:hAnsi="Times New Roman"/>
          <w:sz w:val="24"/>
          <w:szCs w:val="24"/>
          <w:shd w:val="clear" w:color="auto" w:fill="FFFFFF"/>
        </w:rPr>
        <w:t> or </w:t>
      </w:r>
      <w:r w:rsidRPr="002043F2">
        <w:rPr>
          <w:rStyle w:val="Emphasis"/>
          <w:rFonts w:ascii="Times New Roman" w:hAnsi="Times New Roman"/>
          <w:bCs w:val="0"/>
          <w:sz w:val="24"/>
          <w:szCs w:val="24"/>
          <w:shd w:val="clear" w:color="auto" w:fill="FFFFFF"/>
        </w:rPr>
        <w:t>recycled</w:t>
      </w:r>
      <w:r w:rsidRPr="002043F2">
        <w:rPr>
          <w:rFonts w:ascii="Times New Roman" w:hAnsi="Times New Roman"/>
          <w:sz w:val="24"/>
          <w:szCs w:val="24"/>
          <w:shd w:val="clear" w:color="auto" w:fill="FFFFFF"/>
        </w:rPr>
        <w:t> in some form eventually finds its way to </w:t>
      </w:r>
      <w:r w:rsidRPr="002043F2">
        <w:rPr>
          <w:rStyle w:val="Emphasis"/>
          <w:rFonts w:ascii="Times New Roman" w:hAnsi="Times New Roman"/>
          <w:bCs w:val="0"/>
          <w:sz w:val="24"/>
          <w:szCs w:val="24"/>
          <w:shd w:val="clear" w:color="auto" w:fill="FFFFFF"/>
        </w:rPr>
        <w:t>disposal</w:t>
      </w:r>
      <w:r w:rsidRPr="002043F2">
        <w:rPr>
          <w:rFonts w:ascii="Times New Roman" w:hAnsi="Times New Roman"/>
          <w:sz w:val="24"/>
          <w:szCs w:val="24"/>
          <w:shd w:val="clear" w:color="auto" w:fill="FFFFFF"/>
        </w:rPr>
        <w:t xml:space="preserve">. This </w:t>
      </w:r>
      <w:r w:rsidRPr="002043F2">
        <w:rPr>
          <w:rStyle w:val="Emphasis"/>
          <w:rFonts w:ascii="Times New Roman" w:hAnsi="Times New Roman"/>
          <w:bCs w:val="0"/>
          <w:sz w:val="24"/>
          <w:szCs w:val="24"/>
          <w:shd w:val="clear" w:color="auto" w:fill="FFFFFF"/>
        </w:rPr>
        <w:t>disposal</w:t>
      </w:r>
      <w:r w:rsidRPr="002043F2">
        <w:rPr>
          <w:rFonts w:ascii="Times New Roman" w:hAnsi="Times New Roman"/>
          <w:sz w:val="24"/>
          <w:szCs w:val="24"/>
          <w:shd w:val="clear" w:color="auto" w:fill="FFFFFF"/>
        </w:rPr>
        <w:t> includes landfills, but an increasing number of municipalities have elected to divert </w:t>
      </w:r>
      <w:r w:rsidRPr="002043F2">
        <w:rPr>
          <w:rStyle w:val="Emphasis"/>
          <w:rFonts w:ascii="Times New Roman" w:hAnsi="Times New Roman"/>
          <w:bCs w:val="0"/>
          <w:sz w:val="24"/>
          <w:szCs w:val="24"/>
          <w:shd w:val="clear" w:color="auto" w:fill="FFFFFF"/>
        </w:rPr>
        <w:t>waste</w:t>
      </w:r>
      <w:r w:rsidRPr="002043F2">
        <w:rPr>
          <w:rFonts w:ascii="Times New Roman" w:hAnsi="Times New Roman"/>
          <w:sz w:val="24"/>
          <w:szCs w:val="24"/>
          <w:shd w:val="clear" w:color="auto" w:fill="FFFFFF"/>
        </w:rPr>
        <w:t> into resource recovery. These recovery methods use the </w:t>
      </w:r>
      <w:r w:rsidRPr="002043F2">
        <w:rPr>
          <w:rStyle w:val="Emphasis"/>
          <w:rFonts w:ascii="Times New Roman" w:hAnsi="Times New Roman"/>
          <w:bCs w:val="0"/>
          <w:sz w:val="24"/>
          <w:szCs w:val="24"/>
          <w:shd w:val="clear" w:color="auto" w:fill="FFFFFF"/>
        </w:rPr>
        <w:t>waste</w:t>
      </w:r>
      <w:r w:rsidRPr="002043F2">
        <w:rPr>
          <w:rFonts w:ascii="Times New Roman" w:hAnsi="Times New Roman"/>
          <w:sz w:val="24"/>
          <w:szCs w:val="24"/>
          <w:shd w:val="clear" w:color="auto" w:fill="FFFFFF"/>
        </w:rPr>
        <w:t xml:space="preserve"> to generate electricity or produce raw </w:t>
      </w:r>
      <w:r w:rsidRPr="002043F2">
        <w:rPr>
          <w:rStyle w:val="Emphasis"/>
          <w:rFonts w:ascii="Times New Roman" w:hAnsi="Times New Roman"/>
          <w:bCs w:val="0"/>
          <w:sz w:val="24"/>
          <w:szCs w:val="24"/>
          <w:shd w:val="clear" w:color="auto" w:fill="FFFFFF"/>
        </w:rPr>
        <w:t>materials</w:t>
      </w:r>
      <w:r w:rsidRPr="002043F2">
        <w:rPr>
          <w:rFonts w:ascii="Times New Roman" w:hAnsi="Times New Roman"/>
          <w:sz w:val="24"/>
          <w:szCs w:val="24"/>
          <w:shd w:val="clear" w:color="auto" w:fill="FFFFFF"/>
        </w:rPr>
        <w:t> for industry.</w:t>
      </w:r>
    </w:p>
    <w:p w:rsidR="00CD6360" w:rsidRPr="002043F2" w:rsidRDefault="00CD6360" w:rsidP="002043F2">
      <w:pPr>
        <w:pStyle w:val="ListParagraph"/>
        <w:autoSpaceDE w:val="0"/>
        <w:autoSpaceDN w:val="0"/>
        <w:adjustRightInd w:val="0"/>
        <w:spacing w:before="120" w:after="0" w:line="360" w:lineRule="auto"/>
        <w:ind w:left="735"/>
        <w:jc w:val="both"/>
        <w:rPr>
          <w:rFonts w:ascii="Times New Roman" w:hAnsi="Times New Roman"/>
          <w:sz w:val="24"/>
          <w:szCs w:val="24"/>
        </w:rPr>
      </w:pPr>
    </w:p>
    <w:p w:rsidR="00CD6360" w:rsidRPr="002043F2" w:rsidRDefault="00093471" w:rsidP="00093471">
      <w:pPr>
        <w:pStyle w:val="Heading2"/>
        <w:framePr w:wrap="around"/>
        <w:jc w:val="left"/>
      </w:pPr>
      <w:bookmarkStart w:id="72" w:name="_Toc112961529"/>
      <w:proofErr w:type="spellStart"/>
      <w:r>
        <w:t>6.3</w:t>
      </w:r>
      <w:r w:rsidR="00CD6360" w:rsidRPr="002043F2">
        <w:t>Maintenance</w:t>
      </w:r>
      <w:proofErr w:type="spellEnd"/>
      <w:r w:rsidR="00CD6360" w:rsidRPr="002043F2">
        <w:t xml:space="preserve"> and storage of plant, tools and equipment</w:t>
      </w:r>
      <w:bookmarkEnd w:id="72"/>
    </w:p>
    <w:p w:rsidR="006A065E" w:rsidRDefault="006A065E" w:rsidP="006A065E">
      <w:pPr>
        <w:pStyle w:val="ListParagraph"/>
        <w:spacing w:after="0" w:line="360" w:lineRule="auto"/>
        <w:ind w:left="1440"/>
        <w:jc w:val="both"/>
        <w:rPr>
          <w:rFonts w:ascii="Times New Roman" w:hAnsi="Times New Roman"/>
          <w:b/>
          <w:sz w:val="24"/>
          <w:szCs w:val="24"/>
          <w:lang w:eastAsia="de-DE"/>
        </w:rPr>
      </w:pPr>
    </w:p>
    <w:p w:rsidR="006A065E" w:rsidRDefault="006A065E" w:rsidP="006A065E">
      <w:pPr>
        <w:pStyle w:val="ListParagraph"/>
        <w:spacing w:after="0" w:line="360" w:lineRule="auto"/>
        <w:ind w:left="1440"/>
        <w:jc w:val="both"/>
        <w:rPr>
          <w:rFonts w:ascii="Times New Roman" w:hAnsi="Times New Roman"/>
          <w:b/>
          <w:sz w:val="24"/>
          <w:szCs w:val="24"/>
          <w:lang w:eastAsia="de-DE"/>
        </w:rPr>
      </w:pPr>
    </w:p>
    <w:p w:rsidR="00CD6360" w:rsidRPr="002043F2" w:rsidRDefault="00093471" w:rsidP="00093471">
      <w:pPr>
        <w:pStyle w:val="Heading3"/>
        <w:numPr>
          <w:ilvl w:val="0"/>
          <w:numId w:val="0"/>
        </w:numPr>
        <w:ind w:left="720"/>
        <w:rPr>
          <w:lang w:eastAsia="de-DE"/>
        </w:rPr>
      </w:pPr>
      <w:bookmarkStart w:id="73" w:name="_Toc112961530"/>
      <w:r>
        <w:t xml:space="preserve">6.3.1 </w:t>
      </w:r>
      <w:r w:rsidR="00CD6360" w:rsidRPr="002043F2">
        <w:t>Maintenance</w:t>
      </w:r>
      <w:bookmarkEnd w:id="73"/>
    </w:p>
    <w:p w:rsidR="00CD6360" w:rsidRPr="002043F2" w:rsidRDefault="00CD6360" w:rsidP="002043F2">
      <w:pPr>
        <w:pStyle w:val="NormalWeb"/>
        <w:spacing w:before="0" w:beforeAutospacing="0" w:after="240" w:afterAutospacing="0" w:line="360" w:lineRule="auto"/>
        <w:jc w:val="both"/>
        <w:textAlignment w:val="baseline"/>
        <w:rPr>
          <w:rFonts w:ascii="Times New Roman" w:hAnsi="Times New Roman" w:cs="Times New Roman"/>
          <w:sz w:val="24"/>
        </w:rPr>
      </w:pPr>
      <w:r w:rsidRPr="002043F2">
        <w:rPr>
          <w:rFonts w:ascii="Times New Roman" w:hAnsi="Times New Roman" w:cs="Times New Roman"/>
          <w:sz w:val="24"/>
        </w:rPr>
        <w:t>Maintenance on plant and equipment is carried out to prevent problems arising, to put faults right, and to ensure equipment is working effectively.</w:t>
      </w:r>
    </w:p>
    <w:p w:rsidR="00CD6360" w:rsidRPr="002043F2" w:rsidRDefault="00CD6360" w:rsidP="002043F2">
      <w:pPr>
        <w:pStyle w:val="NormalWeb"/>
        <w:spacing w:before="0" w:beforeAutospacing="0" w:after="240" w:afterAutospacing="0" w:line="360" w:lineRule="auto"/>
        <w:jc w:val="both"/>
        <w:textAlignment w:val="baseline"/>
        <w:rPr>
          <w:rFonts w:ascii="Times New Roman" w:hAnsi="Times New Roman" w:cs="Times New Roman"/>
          <w:sz w:val="24"/>
        </w:rPr>
      </w:pPr>
      <w:r w:rsidRPr="002043F2">
        <w:rPr>
          <w:rFonts w:ascii="Times New Roman" w:hAnsi="Times New Roman" w:cs="Times New Roman"/>
          <w:sz w:val="24"/>
        </w:rPr>
        <w:t xml:space="preserve">Maintenance may be part of a planned </w:t>
      </w:r>
      <w:proofErr w:type="spellStart"/>
      <w:r w:rsidRPr="002043F2">
        <w:rPr>
          <w:rFonts w:ascii="Times New Roman" w:hAnsi="Times New Roman" w:cs="Times New Roman"/>
          <w:sz w:val="24"/>
        </w:rPr>
        <w:t>programme</w:t>
      </w:r>
      <w:proofErr w:type="spellEnd"/>
      <w:r w:rsidRPr="002043F2">
        <w:rPr>
          <w:rFonts w:ascii="Times New Roman" w:hAnsi="Times New Roman" w:cs="Times New Roman"/>
          <w:sz w:val="24"/>
        </w:rPr>
        <w:t xml:space="preserve"> or may have to be carried out at short notice after a breakdown.</w:t>
      </w:r>
    </w:p>
    <w:p w:rsidR="00CD6360" w:rsidRPr="002043F2" w:rsidRDefault="00CD6360" w:rsidP="003614CE">
      <w:pPr>
        <w:pStyle w:val="Heading3"/>
        <w:numPr>
          <w:ilvl w:val="2"/>
          <w:numId w:val="109"/>
        </w:numPr>
      </w:pPr>
      <w:bookmarkStart w:id="74" w:name="_Toc112961531"/>
      <w:r w:rsidRPr="002043F2">
        <w:t>Important of maintenance plant and equipment</w:t>
      </w:r>
      <w:bookmarkEnd w:id="74"/>
    </w:p>
    <w:p w:rsidR="00CD6360" w:rsidRPr="002043F2" w:rsidRDefault="00CD6360" w:rsidP="002043F2">
      <w:pPr>
        <w:pStyle w:val="NormalWeb"/>
        <w:spacing w:before="0" w:beforeAutospacing="0" w:after="240" w:afterAutospacing="0" w:line="360" w:lineRule="auto"/>
        <w:jc w:val="both"/>
        <w:textAlignment w:val="baseline"/>
        <w:rPr>
          <w:rFonts w:ascii="Times New Roman" w:hAnsi="Times New Roman" w:cs="Times New Roman"/>
          <w:sz w:val="24"/>
        </w:rPr>
      </w:pPr>
      <w:r w:rsidRPr="002043F2">
        <w:rPr>
          <w:rFonts w:ascii="Times New Roman" w:hAnsi="Times New Roman" w:cs="Times New Roman"/>
          <w:sz w:val="24"/>
        </w:rPr>
        <w:t xml:space="preserve">An effective maintenance </w:t>
      </w:r>
      <w:proofErr w:type="spellStart"/>
      <w:r w:rsidRPr="002043F2">
        <w:rPr>
          <w:rFonts w:ascii="Times New Roman" w:hAnsi="Times New Roman" w:cs="Times New Roman"/>
          <w:sz w:val="24"/>
        </w:rPr>
        <w:t>programme</w:t>
      </w:r>
      <w:proofErr w:type="spellEnd"/>
      <w:r w:rsidRPr="002043F2">
        <w:rPr>
          <w:rFonts w:ascii="Times New Roman" w:hAnsi="Times New Roman" w:cs="Times New Roman"/>
          <w:sz w:val="24"/>
        </w:rPr>
        <w:t xml:space="preserve"> will make plant and equipment more reliable. Fewer breakdowns will mean less dangerous contact with machinery is required, as well as having the cost benefits of better productivity and efficiency.</w:t>
      </w:r>
    </w:p>
    <w:p w:rsidR="00CD6360" w:rsidRPr="002043F2" w:rsidRDefault="00CD6360" w:rsidP="002043F2">
      <w:pPr>
        <w:pStyle w:val="NormalWeb"/>
        <w:spacing w:before="0" w:beforeAutospacing="0" w:after="240" w:afterAutospacing="0" w:line="360" w:lineRule="auto"/>
        <w:jc w:val="both"/>
        <w:textAlignment w:val="baseline"/>
        <w:rPr>
          <w:rFonts w:ascii="Times New Roman" w:hAnsi="Times New Roman" w:cs="Times New Roman"/>
          <w:sz w:val="24"/>
        </w:rPr>
      </w:pPr>
      <w:r w:rsidRPr="002043F2">
        <w:rPr>
          <w:rFonts w:ascii="Times New Roman" w:hAnsi="Times New Roman" w:cs="Times New Roman"/>
          <w:sz w:val="24"/>
        </w:rPr>
        <w:t xml:space="preserve">Additional hazards can occur when machinery becomes unreliable and develops faults. Maintenance allows these faults to be diagnosed early to manage any risks. However, maintenance needs to be correctly planned and carried out. Unsafe maintenance has caused many fatalities and serious injuries either during </w:t>
      </w:r>
      <w:proofErr w:type="spellStart"/>
      <w:r w:rsidRPr="002043F2">
        <w:rPr>
          <w:rFonts w:ascii="Times New Roman" w:hAnsi="Times New Roman" w:cs="Times New Roman"/>
          <w:sz w:val="24"/>
        </w:rPr>
        <w:t>themaintenance</w:t>
      </w:r>
      <w:proofErr w:type="spellEnd"/>
      <w:r w:rsidRPr="002043F2">
        <w:rPr>
          <w:rFonts w:ascii="Times New Roman" w:hAnsi="Times New Roman" w:cs="Times New Roman"/>
          <w:sz w:val="24"/>
        </w:rPr>
        <w:t xml:space="preserve"> or to those using the badly maintained or wrongly maintained/repaired equipment.</w:t>
      </w:r>
    </w:p>
    <w:p w:rsidR="00CD6360" w:rsidRPr="002043F2" w:rsidRDefault="00CD6360" w:rsidP="003614CE">
      <w:pPr>
        <w:pStyle w:val="Heading3"/>
        <w:numPr>
          <w:ilvl w:val="2"/>
          <w:numId w:val="109"/>
        </w:numPr>
      </w:pPr>
      <w:bookmarkStart w:id="75" w:name="_Toc112961532"/>
      <w:r w:rsidRPr="002043F2">
        <w:t>Necessary consideration</w:t>
      </w:r>
      <w:bookmarkEnd w:id="75"/>
    </w:p>
    <w:p w:rsidR="00CD6360" w:rsidRPr="002043F2" w:rsidRDefault="00CD6360" w:rsidP="002043F2">
      <w:pPr>
        <w:pStyle w:val="NormalWeb"/>
        <w:spacing w:before="0" w:beforeAutospacing="0" w:after="240" w:afterAutospacing="0" w:line="360" w:lineRule="auto"/>
        <w:jc w:val="both"/>
        <w:textAlignment w:val="baseline"/>
        <w:rPr>
          <w:rFonts w:ascii="Times New Roman" w:hAnsi="Times New Roman" w:cs="Times New Roman"/>
          <w:sz w:val="24"/>
        </w:rPr>
      </w:pPr>
      <w:r w:rsidRPr="002043F2">
        <w:rPr>
          <w:rFonts w:ascii="Times New Roman" w:hAnsi="Times New Roman" w:cs="Times New Roman"/>
          <w:sz w:val="24"/>
        </w:rPr>
        <w:t>If you are an employer and you provide equipment for use, from hand tools and ladders to electrical power tools and larger plant, you need to demonstrate that you have arrangements in place to make sure they are maintained in a safe condition.</w:t>
      </w:r>
    </w:p>
    <w:p w:rsidR="00CD6360" w:rsidRPr="002043F2" w:rsidRDefault="00CD6360" w:rsidP="002043F2">
      <w:pPr>
        <w:pStyle w:val="NormalWeb"/>
        <w:spacing w:before="0" w:beforeAutospacing="0" w:after="240" w:afterAutospacing="0" w:line="360" w:lineRule="auto"/>
        <w:jc w:val="both"/>
        <w:textAlignment w:val="baseline"/>
        <w:rPr>
          <w:rFonts w:ascii="Times New Roman" w:hAnsi="Times New Roman" w:cs="Times New Roman"/>
          <w:sz w:val="24"/>
        </w:rPr>
      </w:pPr>
      <w:r w:rsidRPr="002043F2">
        <w:rPr>
          <w:rFonts w:ascii="Times New Roman" w:hAnsi="Times New Roman" w:cs="Times New Roman"/>
          <w:sz w:val="24"/>
        </w:rPr>
        <w:t>Think about what hazards can occur:</w:t>
      </w:r>
    </w:p>
    <w:p w:rsidR="00CD6360" w:rsidRPr="002043F2" w:rsidRDefault="00CD6360" w:rsidP="000619DB">
      <w:pPr>
        <w:numPr>
          <w:ilvl w:val="0"/>
          <w:numId w:val="95"/>
        </w:numPr>
        <w:spacing w:after="0" w:line="360" w:lineRule="auto"/>
        <w:jc w:val="both"/>
        <w:textAlignment w:val="baseline"/>
        <w:rPr>
          <w:rFonts w:ascii="Times New Roman" w:hAnsi="Times New Roman"/>
          <w:sz w:val="24"/>
          <w:szCs w:val="24"/>
        </w:rPr>
      </w:pPr>
      <w:r w:rsidRPr="002043F2">
        <w:rPr>
          <w:rFonts w:ascii="Times New Roman" w:hAnsi="Times New Roman"/>
          <w:sz w:val="24"/>
          <w:szCs w:val="24"/>
        </w:rPr>
        <w:t>if tools break during use</w:t>
      </w:r>
    </w:p>
    <w:p w:rsidR="00CD6360" w:rsidRPr="002043F2" w:rsidRDefault="00CD6360" w:rsidP="000619DB">
      <w:pPr>
        <w:numPr>
          <w:ilvl w:val="0"/>
          <w:numId w:val="95"/>
        </w:numPr>
        <w:spacing w:after="0" w:line="360" w:lineRule="auto"/>
        <w:jc w:val="both"/>
        <w:textAlignment w:val="baseline"/>
        <w:rPr>
          <w:rFonts w:ascii="Times New Roman" w:hAnsi="Times New Roman"/>
          <w:sz w:val="24"/>
          <w:szCs w:val="24"/>
        </w:rPr>
      </w:pPr>
      <w:r w:rsidRPr="002043F2">
        <w:rPr>
          <w:rFonts w:ascii="Times New Roman" w:hAnsi="Times New Roman"/>
          <w:sz w:val="24"/>
          <w:szCs w:val="24"/>
        </w:rPr>
        <w:t>machinery starts up unexpectedly</w:t>
      </w:r>
    </w:p>
    <w:p w:rsidR="00CD6360" w:rsidRPr="002043F2" w:rsidRDefault="00CD6360" w:rsidP="000619DB">
      <w:pPr>
        <w:numPr>
          <w:ilvl w:val="0"/>
          <w:numId w:val="95"/>
        </w:numPr>
        <w:spacing w:after="0" w:line="360" w:lineRule="auto"/>
        <w:jc w:val="both"/>
        <w:textAlignment w:val="baseline"/>
        <w:rPr>
          <w:rFonts w:ascii="Times New Roman" w:hAnsi="Times New Roman"/>
          <w:sz w:val="24"/>
          <w:szCs w:val="24"/>
        </w:rPr>
      </w:pPr>
      <w:r w:rsidRPr="002043F2">
        <w:rPr>
          <w:rFonts w:ascii="Times New Roman" w:hAnsi="Times New Roman"/>
          <w:sz w:val="24"/>
          <w:szCs w:val="24"/>
        </w:rPr>
        <w:t xml:space="preserve">there is contact with materials that are normally enclosed within the machine, </w:t>
      </w:r>
      <w:proofErr w:type="spellStart"/>
      <w:r w:rsidRPr="002043F2">
        <w:rPr>
          <w:rFonts w:ascii="Times New Roman" w:hAnsi="Times New Roman"/>
          <w:sz w:val="24"/>
          <w:szCs w:val="24"/>
        </w:rPr>
        <w:t>ie</w:t>
      </w:r>
      <w:proofErr w:type="spellEnd"/>
      <w:r w:rsidRPr="002043F2">
        <w:rPr>
          <w:rFonts w:ascii="Times New Roman" w:hAnsi="Times New Roman"/>
          <w:sz w:val="24"/>
          <w:szCs w:val="24"/>
        </w:rPr>
        <w:t xml:space="preserve"> caused by leaks/breakage/ejection </w:t>
      </w:r>
      <w:proofErr w:type="spellStart"/>
      <w:r w:rsidRPr="002043F2">
        <w:rPr>
          <w:rFonts w:ascii="Times New Roman" w:hAnsi="Times New Roman"/>
          <w:sz w:val="24"/>
          <w:szCs w:val="24"/>
        </w:rPr>
        <w:t>etc</w:t>
      </w:r>
      <w:proofErr w:type="spellEnd"/>
    </w:p>
    <w:p w:rsidR="00CD6360" w:rsidRPr="002043F2" w:rsidRDefault="00CD6360" w:rsidP="002043F2">
      <w:pPr>
        <w:pStyle w:val="NormalWeb"/>
        <w:spacing w:before="0" w:beforeAutospacing="0" w:after="240" w:afterAutospacing="0" w:line="360" w:lineRule="auto"/>
        <w:jc w:val="both"/>
        <w:textAlignment w:val="baseline"/>
        <w:rPr>
          <w:rFonts w:ascii="Times New Roman" w:hAnsi="Times New Roman" w:cs="Times New Roman"/>
          <w:sz w:val="24"/>
        </w:rPr>
      </w:pPr>
      <w:r w:rsidRPr="002043F2">
        <w:rPr>
          <w:rFonts w:ascii="Times New Roman" w:hAnsi="Times New Roman" w:cs="Times New Roman"/>
          <w:sz w:val="24"/>
        </w:rPr>
        <w:t>Failing to correctly plan and communicate clear instructions and information before starting maintenance can lead to confusion and can cause accidents.</w:t>
      </w:r>
    </w:p>
    <w:p w:rsidR="00CD6360" w:rsidRPr="002043F2" w:rsidRDefault="00CD6360" w:rsidP="002043F2">
      <w:pPr>
        <w:pStyle w:val="NormalWeb"/>
        <w:spacing w:before="0" w:beforeAutospacing="0" w:after="240" w:afterAutospacing="0" w:line="360" w:lineRule="auto"/>
        <w:jc w:val="both"/>
        <w:textAlignment w:val="baseline"/>
        <w:rPr>
          <w:rFonts w:ascii="Times New Roman" w:hAnsi="Times New Roman" w:cs="Times New Roman"/>
          <w:sz w:val="24"/>
        </w:rPr>
      </w:pPr>
      <w:r w:rsidRPr="002043F2">
        <w:rPr>
          <w:rFonts w:ascii="Times New Roman" w:hAnsi="Times New Roman" w:cs="Times New Roman"/>
          <w:sz w:val="24"/>
        </w:rPr>
        <w:t xml:space="preserve">Establishing a planned maintenance </w:t>
      </w:r>
      <w:proofErr w:type="spellStart"/>
      <w:r w:rsidRPr="002043F2">
        <w:rPr>
          <w:rFonts w:ascii="Times New Roman" w:hAnsi="Times New Roman" w:cs="Times New Roman"/>
          <w:sz w:val="24"/>
        </w:rPr>
        <w:t>programme</w:t>
      </w:r>
      <w:proofErr w:type="spellEnd"/>
      <w:r w:rsidRPr="002043F2">
        <w:rPr>
          <w:rFonts w:ascii="Times New Roman" w:hAnsi="Times New Roman" w:cs="Times New Roman"/>
          <w:sz w:val="24"/>
        </w:rPr>
        <w:t xml:space="preserve"> may be a useful step towards reducing risk, as well as having a reporting procedure for workers who may notice problems while working on machinery.</w:t>
      </w:r>
    </w:p>
    <w:p w:rsidR="00CD6360" w:rsidRPr="002043F2" w:rsidRDefault="00CD6360" w:rsidP="00B5721C">
      <w:r w:rsidRPr="002043F2">
        <w:t>Some items of plant and equipment may have safety-critical features where deterioration would cause a risk. You must have arrangements in place to make sure the necessary inspections take place.</w:t>
      </w:r>
    </w:p>
    <w:p w:rsidR="00CD6360" w:rsidRPr="002043F2" w:rsidRDefault="00CD6360" w:rsidP="00B5721C">
      <w:r w:rsidRPr="002043F2">
        <w:t>Clean and Check</w:t>
      </w:r>
    </w:p>
    <w:p w:rsidR="00CD6360" w:rsidRPr="002043F2" w:rsidRDefault="00CD6360" w:rsidP="000619DB">
      <w:pPr>
        <w:numPr>
          <w:ilvl w:val="0"/>
          <w:numId w:val="96"/>
        </w:numPr>
        <w:spacing w:after="0" w:line="360" w:lineRule="auto"/>
        <w:jc w:val="both"/>
        <w:textAlignment w:val="baseline"/>
        <w:rPr>
          <w:rFonts w:ascii="Times New Roman" w:hAnsi="Times New Roman"/>
          <w:color w:val="111111"/>
          <w:sz w:val="24"/>
          <w:szCs w:val="24"/>
        </w:rPr>
      </w:pPr>
      <w:r w:rsidRPr="002043F2">
        <w:rPr>
          <w:rFonts w:ascii="Times New Roman" w:hAnsi="Times New Roman"/>
          <w:color w:val="111111"/>
          <w:sz w:val="24"/>
          <w:szCs w:val="24"/>
        </w:rPr>
        <w:t>Release any stored energy, such as compressed air or hydraulic pressure that could cause the machine to move or cycle</w:t>
      </w:r>
    </w:p>
    <w:p w:rsidR="00CD6360" w:rsidRPr="002043F2" w:rsidRDefault="00CD6360" w:rsidP="000619DB">
      <w:pPr>
        <w:numPr>
          <w:ilvl w:val="0"/>
          <w:numId w:val="96"/>
        </w:numPr>
        <w:spacing w:after="0" w:line="360" w:lineRule="auto"/>
        <w:jc w:val="both"/>
        <w:textAlignment w:val="baseline"/>
        <w:rPr>
          <w:rFonts w:ascii="Times New Roman" w:hAnsi="Times New Roman"/>
          <w:color w:val="111111"/>
          <w:sz w:val="24"/>
          <w:szCs w:val="24"/>
        </w:rPr>
      </w:pPr>
      <w:r w:rsidRPr="002043F2">
        <w:rPr>
          <w:rFonts w:ascii="Times New Roman" w:hAnsi="Times New Roman"/>
          <w:color w:val="111111"/>
          <w:sz w:val="24"/>
          <w:szCs w:val="24"/>
        </w:rPr>
        <w:t xml:space="preserve">Support parts of plant that could fall, </w:t>
      </w:r>
      <w:proofErr w:type="spellStart"/>
      <w:r w:rsidRPr="002043F2">
        <w:rPr>
          <w:rFonts w:ascii="Times New Roman" w:hAnsi="Times New Roman"/>
          <w:color w:val="111111"/>
          <w:sz w:val="24"/>
          <w:szCs w:val="24"/>
        </w:rPr>
        <w:t>eg</w:t>
      </w:r>
      <w:proofErr w:type="spellEnd"/>
      <w:r w:rsidRPr="002043F2">
        <w:rPr>
          <w:rFonts w:ascii="Times New Roman" w:hAnsi="Times New Roman"/>
          <w:color w:val="111111"/>
          <w:sz w:val="24"/>
          <w:szCs w:val="24"/>
        </w:rPr>
        <w:t xml:space="preserve"> support the blades of down-stroking bale cutters and guillotines with blocks</w:t>
      </w:r>
    </w:p>
    <w:p w:rsidR="00CD6360" w:rsidRPr="002043F2" w:rsidRDefault="00CD6360" w:rsidP="000619DB">
      <w:pPr>
        <w:numPr>
          <w:ilvl w:val="0"/>
          <w:numId w:val="96"/>
        </w:numPr>
        <w:spacing w:after="0" w:line="360" w:lineRule="auto"/>
        <w:jc w:val="both"/>
        <w:textAlignment w:val="baseline"/>
        <w:rPr>
          <w:rFonts w:ascii="Times New Roman" w:hAnsi="Times New Roman"/>
          <w:color w:val="111111"/>
          <w:sz w:val="24"/>
          <w:szCs w:val="24"/>
        </w:rPr>
      </w:pPr>
      <w:r w:rsidRPr="002043F2">
        <w:rPr>
          <w:rFonts w:ascii="Times New Roman" w:hAnsi="Times New Roman"/>
          <w:color w:val="111111"/>
          <w:sz w:val="24"/>
          <w:szCs w:val="24"/>
        </w:rPr>
        <w:t>Allow components that operate at high temperatures time to cool</w:t>
      </w:r>
    </w:p>
    <w:p w:rsidR="00CD6360" w:rsidRPr="002043F2" w:rsidRDefault="00CD6360" w:rsidP="000619DB">
      <w:pPr>
        <w:numPr>
          <w:ilvl w:val="0"/>
          <w:numId w:val="96"/>
        </w:numPr>
        <w:spacing w:after="0" w:line="360" w:lineRule="auto"/>
        <w:jc w:val="both"/>
        <w:textAlignment w:val="baseline"/>
        <w:rPr>
          <w:rFonts w:ascii="Times New Roman" w:hAnsi="Times New Roman"/>
          <w:color w:val="111111"/>
          <w:sz w:val="24"/>
          <w:szCs w:val="24"/>
        </w:rPr>
      </w:pPr>
      <w:r w:rsidRPr="002043F2">
        <w:rPr>
          <w:rFonts w:ascii="Times New Roman" w:hAnsi="Times New Roman"/>
          <w:color w:val="111111"/>
          <w:sz w:val="24"/>
          <w:szCs w:val="24"/>
        </w:rPr>
        <w:t>Place mobile plant in neutral gear, apply the brake and chock the wheels</w:t>
      </w:r>
    </w:p>
    <w:p w:rsidR="00CD6360" w:rsidRPr="002043F2" w:rsidRDefault="00CD6360" w:rsidP="000619DB">
      <w:pPr>
        <w:numPr>
          <w:ilvl w:val="0"/>
          <w:numId w:val="96"/>
        </w:numPr>
        <w:spacing w:after="0" w:line="360" w:lineRule="auto"/>
        <w:jc w:val="both"/>
        <w:textAlignment w:val="baseline"/>
        <w:rPr>
          <w:rFonts w:ascii="Times New Roman" w:hAnsi="Times New Roman"/>
          <w:color w:val="111111"/>
          <w:sz w:val="24"/>
          <w:szCs w:val="24"/>
        </w:rPr>
      </w:pPr>
      <w:r w:rsidRPr="002043F2">
        <w:rPr>
          <w:rFonts w:ascii="Times New Roman" w:hAnsi="Times New Roman"/>
          <w:color w:val="111111"/>
          <w:sz w:val="24"/>
          <w:szCs w:val="24"/>
        </w:rPr>
        <w:t>Safely clean out vessels containing flammable solids, liquids, gases or dusts, and check them before hot work is carried out to prevent explosions. You may need specialist help and advice to do this safely</w:t>
      </w:r>
    </w:p>
    <w:p w:rsidR="00CD6360" w:rsidRPr="002043F2" w:rsidRDefault="00CD6360" w:rsidP="000619DB">
      <w:pPr>
        <w:numPr>
          <w:ilvl w:val="0"/>
          <w:numId w:val="96"/>
        </w:numPr>
        <w:spacing w:after="0" w:line="360" w:lineRule="auto"/>
        <w:jc w:val="both"/>
        <w:textAlignment w:val="baseline"/>
        <w:rPr>
          <w:rFonts w:ascii="Times New Roman" w:hAnsi="Times New Roman"/>
          <w:color w:val="111111"/>
          <w:sz w:val="24"/>
          <w:szCs w:val="24"/>
        </w:rPr>
      </w:pPr>
      <w:r w:rsidRPr="002043F2">
        <w:rPr>
          <w:rFonts w:ascii="Times New Roman" w:hAnsi="Times New Roman"/>
          <w:color w:val="111111"/>
          <w:sz w:val="24"/>
          <w:szCs w:val="24"/>
        </w:rPr>
        <w:t>Avoid entering tanks and vessels where possible. This can be very high-risk work. If required, get specialist help to ensure adequate precautions are taken</w:t>
      </w:r>
    </w:p>
    <w:p w:rsidR="00783CA7" w:rsidRPr="00EA78BF" w:rsidRDefault="00CD6360" w:rsidP="00EA78BF">
      <w:pPr>
        <w:numPr>
          <w:ilvl w:val="0"/>
          <w:numId w:val="96"/>
        </w:numPr>
        <w:spacing w:after="0" w:line="360" w:lineRule="auto"/>
        <w:jc w:val="both"/>
        <w:textAlignment w:val="baseline"/>
        <w:rPr>
          <w:rFonts w:ascii="Times New Roman" w:hAnsi="Times New Roman"/>
          <w:color w:val="111111"/>
          <w:sz w:val="24"/>
          <w:szCs w:val="24"/>
        </w:rPr>
      </w:pPr>
      <w:r w:rsidRPr="002043F2">
        <w:rPr>
          <w:rFonts w:ascii="Times New Roman" w:hAnsi="Times New Roman"/>
          <w:color w:val="111111"/>
          <w:sz w:val="24"/>
          <w:szCs w:val="24"/>
        </w:rPr>
        <w:t>Clean and check vessels containing toxic materials before work starts</w:t>
      </w:r>
    </w:p>
    <w:p w:rsidR="00783CA7" w:rsidRPr="002043F2" w:rsidRDefault="00783CA7" w:rsidP="002043F2">
      <w:pPr>
        <w:spacing w:after="0" w:line="360" w:lineRule="auto"/>
        <w:ind w:left="240"/>
        <w:jc w:val="both"/>
        <w:textAlignment w:val="baseline"/>
        <w:rPr>
          <w:rFonts w:ascii="Times New Roman" w:hAnsi="Times New Roman"/>
          <w:color w:val="111111"/>
          <w:sz w:val="24"/>
          <w:szCs w:val="24"/>
        </w:rPr>
      </w:pPr>
    </w:p>
    <w:p w:rsidR="00CB3332" w:rsidRPr="00EA78BF" w:rsidRDefault="00762D54" w:rsidP="00EA78BF">
      <w:pPr>
        <w:jc w:val="both"/>
        <w:rPr>
          <w:rFonts w:ascii="Times New Roman" w:hAnsi="Times New Roman"/>
          <w:sz w:val="24"/>
          <w:szCs w:val="24"/>
        </w:rPr>
      </w:pPr>
      <w:r w:rsidRPr="00EA78BF">
        <w:rPr>
          <w:rFonts w:ascii="Times New Roman" w:hAnsi="Times New Roman"/>
          <w:sz w:val="24"/>
          <w:szCs w:val="24"/>
        </w:rPr>
        <w:t>Dos and don’ts of plant and equipment maintenance</w:t>
      </w:r>
    </w:p>
    <w:p w:rsidR="002043F2" w:rsidRPr="00EA78BF" w:rsidRDefault="00762D54" w:rsidP="00EA78BF">
      <w:pPr>
        <w:jc w:val="both"/>
        <w:rPr>
          <w:rFonts w:ascii="Times New Roman" w:hAnsi="Times New Roman"/>
          <w:sz w:val="24"/>
          <w:szCs w:val="24"/>
        </w:rPr>
      </w:pPr>
      <w:r w:rsidRPr="00EA78BF">
        <w:rPr>
          <w:rFonts w:ascii="Times New Roman" w:hAnsi="Times New Roman"/>
          <w:sz w:val="24"/>
          <w:szCs w:val="24"/>
        </w:rPr>
        <w:t>Do…</w:t>
      </w:r>
    </w:p>
    <w:p w:rsidR="00CD6360" w:rsidRPr="00EA78BF" w:rsidRDefault="00CD6360" w:rsidP="00EA78BF">
      <w:pPr>
        <w:numPr>
          <w:ilvl w:val="0"/>
          <w:numId w:val="97"/>
        </w:numPr>
        <w:spacing w:after="0" w:line="360" w:lineRule="auto"/>
        <w:jc w:val="both"/>
        <w:textAlignment w:val="baseline"/>
        <w:rPr>
          <w:rFonts w:ascii="Times New Roman" w:hAnsi="Times New Roman"/>
          <w:sz w:val="24"/>
          <w:szCs w:val="24"/>
        </w:rPr>
      </w:pPr>
      <w:r w:rsidRPr="00EA78BF">
        <w:rPr>
          <w:rFonts w:ascii="Times New Roman" w:hAnsi="Times New Roman"/>
          <w:sz w:val="24"/>
          <w:szCs w:val="24"/>
        </w:rPr>
        <w:t>Ensure maintenance is carried out by a competent person (someone who has the necessary skills, knowledge and experience to carry out the work safely)</w:t>
      </w:r>
    </w:p>
    <w:p w:rsidR="00CD6360" w:rsidRPr="00EA78BF" w:rsidRDefault="00CD6360" w:rsidP="00EA78BF">
      <w:pPr>
        <w:numPr>
          <w:ilvl w:val="0"/>
          <w:numId w:val="97"/>
        </w:numPr>
        <w:spacing w:after="0" w:line="360" w:lineRule="auto"/>
        <w:jc w:val="both"/>
        <w:textAlignment w:val="baseline"/>
        <w:rPr>
          <w:rFonts w:ascii="Times New Roman" w:hAnsi="Times New Roman"/>
          <w:sz w:val="24"/>
          <w:szCs w:val="24"/>
        </w:rPr>
      </w:pPr>
      <w:r w:rsidRPr="00EA78BF">
        <w:rPr>
          <w:rFonts w:ascii="Times New Roman" w:hAnsi="Times New Roman"/>
          <w:sz w:val="24"/>
          <w:szCs w:val="24"/>
        </w:rPr>
        <w:t>Maintain plant and equipment regularly – use the manufacturer’s maintenance instructions as a guide, particularly if there are safety-critical features</w:t>
      </w:r>
    </w:p>
    <w:p w:rsidR="00CD6360" w:rsidRPr="00EA78BF" w:rsidRDefault="00CD6360" w:rsidP="00EA78BF">
      <w:pPr>
        <w:numPr>
          <w:ilvl w:val="0"/>
          <w:numId w:val="97"/>
        </w:numPr>
        <w:spacing w:after="0" w:line="360" w:lineRule="auto"/>
        <w:jc w:val="both"/>
        <w:textAlignment w:val="baseline"/>
        <w:rPr>
          <w:rFonts w:ascii="Times New Roman" w:hAnsi="Times New Roman"/>
          <w:sz w:val="24"/>
          <w:szCs w:val="24"/>
        </w:rPr>
      </w:pPr>
      <w:r w:rsidRPr="00EA78BF">
        <w:rPr>
          <w:rFonts w:ascii="Times New Roman" w:hAnsi="Times New Roman"/>
          <w:sz w:val="24"/>
          <w:szCs w:val="24"/>
        </w:rPr>
        <w:t>Have a procedure that allows workers to report damaged or faulty equipment</w:t>
      </w:r>
    </w:p>
    <w:p w:rsidR="00CD6360" w:rsidRPr="00EA78BF" w:rsidRDefault="00CD6360" w:rsidP="00EA78BF">
      <w:pPr>
        <w:numPr>
          <w:ilvl w:val="0"/>
          <w:numId w:val="97"/>
        </w:numPr>
        <w:spacing w:after="0" w:line="360" w:lineRule="auto"/>
        <w:jc w:val="both"/>
        <w:textAlignment w:val="baseline"/>
        <w:rPr>
          <w:rFonts w:ascii="Times New Roman" w:hAnsi="Times New Roman"/>
          <w:sz w:val="24"/>
          <w:szCs w:val="24"/>
        </w:rPr>
      </w:pPr>
      <w:r w:rsidRPr="00EA78BF">
        <w:rPr>
          <w:rFonts w:ascii="Times New Roman" w:hAnsi="Times New Roman"/>
          <w:sz w:val="24"/>
          <w:szCs w:val="24"/>
        </w:rPr>
        <w:t>Provide the proper tools for the maintenance person</w:t>
      </w:r>
    </w:p>
    <w:p w:rsidR="00CD6360" w:rsidRPr="00EA78BF" w:rsidRDefault="00CD6360" w:rsidP="00EA78BF">
      <w:pPr>
        <w:numPr>
          <w:ilvl w:val="0"/>
          <w:numId w:val="97"/>
        </w:numPr>
        <w:spacing w:after="0" w:line="360" w:lineRule="auto"/>
        <w:jc w:val="both"/>
        <w:textAlignment w:val="baseline"/>
        <w:rPr>
          <w:rFonts w:ascii="Times New Roman" w:hAnsi="Times New Roman"/>
          <w:sz w:val="24"/>
          <w:szCs w:val="24"/>
        </w:rPr>
      </w:pPr>
      <w:r w:rsidRPr="00EA78BF">
        <w:rPr>
          <w:rFonts w:ascii="Times New Roman" w:hAnsi="Times New Roman"/>
          <w:sz w:val="24"/>
          <w:szCs w:val="24"/>
        </w:rPr>
        <w:t xml:space="preserve">Schedule maintenance to </w:t>
      </w:r>
      <w:proofErr w:type="spellStart"/>
      <w:r w:rsidRPr="00EA78BF">
        <w:rPr>
          <w:rFonts w:ascii="Times New Roman" w:hAnsi="Times New Roman"/>
          <w:sz w:val="24"/>
          <w:szCs w:val="24"/>
        </w:rPr>
        <w:t>minimise</w:t>
      </w:r>
      <w:proofErr w:type="spellEnd"/>
      <w:r w:rsidRPr="00EA78BF">
        <w:rPr>
          <w:rFonts w:ascii="Times New Roman" w:hAnsi="Times New Roman"/>
          <w:sz w:val="24"/>
          <w:szCs w:val="24"/>
        </w:rPr>
        <w:t xml:space="preserve"> the risk to other workers and the maintenance person wherever possible</w:t>
      </w:r>
    </w:p>
    <w:p w:rsidR="00CD6360" w:rsidRPr="00EA78BF" w:rsidRDefault="00CD6360" w:rsidP="00EA78BF">
      <w:pPr>
        <w:numPr>
          <w:ilvl w:val="0"/>
          <w:numId w:val="97"/>
        </w:numPr>
        <w:spacing w:after="0" w:line="360" w:lineRule="auto"/>
        <w:jc w:val="both"/>
        <w:textAlignment w:val="baseline"/>
        <w:rPr>
          <w:rFonts w:ascii="Times New Roman" w:hAnsi="Times New Roman"/>
          <w:sz w:val="24"/>
          <w:szCs w:val="24"/>
        </w:rPr>
      </w:pPr>
      <w:r w:rsidRPr="00EA78BF">
        <w:rPr>
          <w:rFonts w:ascii="Times New Roman" w:hAnsi="Times New Roman"/>
          <w:sz w:val="24"/>
          <w:szCs w:val="24"/>
        </w:rPr>
        <w:t>make sure maintenance is done safely, that machines and moving parts are isolated or locked and that flammable/explosive/toxic materials are dealt with properly</w:t>
      </w:r>
    </w:p>
    <w:p w:rsidR="00CD6360" w:rsidRPr="00EA78BF" w:rsidRDefault="00CD6360" w:rsidP="00EA78BF">
      <w:pPr>
        <w:jc w:val="both"/>
        <w:rPr>
          <w:rFonts w:ascii="Times New Roman" w:hAnsi="Times New Roman"/>
          <w:sz w:val="24"/>
          <w:szCs w:val="24"/>
        </w:rPr>
      </w:pPr>
      <w:r w:rsidRPr="00EA78BF">
        <w:rPr>
          <w:rFonts w:ascii="Times New Roman" w:hAnsi="Times New Roman"/>
          <w:sz w:val="24"/>
          <w:szCs w:val="24"/>
        </w:rPr>
        <w:t>Don’t…</w:t>
      </w:r>
    </w:p>
    <w:p w:rsidR="00CD6360" w:rsidRPr="00EA78BF" w:rsidRDefault="00CD6360" w:rsidP="00EA78BF">
      <w:pPr>
        <w:pStyle w:val="ListParagraph"/>
        <w:numPr>
          <w:ilvl w:val="0"/>
          <w:numId w:val="98"/>
        </w:numPr>
        <w:spacing w:after="0" w:line="360" w:lineRule="auto"/>
        <w:contextualSpacing w:val="0"/>
        <w:jc w:val="both"/>
        <w:textAlignment w:val="baseline"/>
        <w:rPr>
          <w:rFonts w:ascii="Times New Roman" w:hAnsi="Times New Roman"/>
          <w:sz w:val="24"/>
          <w:szCs w:val="24"/>
        </w:rPr>
      </w:pPr>
      <w:r w:rsidRPr="00EA78BF">
        <w:rPr>
          <w:rFonts w:ascii="Times New Roman" w:hAnsi="Times New Roman"/>
          <w:sz w:val="24"/>
          <w:szCs w:val="24"/>
        </w:rPr>
        <w:t>Ignore maintenance</w:t>
      </w:r>
    </w:p>
    <w:p w:rsidR="00CD6360" w:rsidRPr="00EA78BF" w:rsidRDefault="00CD6360" w:rsidP="00EA78BF">
      <w:pPr>
        <w:pStyle w:val="ListParagraph"/>
        <w:numPr>
          <w:ilvl w:val="0"/>
          <w:numId w:val="98"/>
        </w:numPr>
        <w:spacing w:after="0" w:line="360" w:lineRule="auto"/>
        <w:contextualSpacing w:val="0"/>
        <w:jc w:val="both"/>
        <w:textAlignment w:val="baseline"/>
        <w:rPr>
          <w:rFonts w:ascii="Times New Roman" w:hAnsi="Times New Roman"/>
          <w:sz w:val="24"/>
          <w:szCs w:val="24"/>
        </w:rPr>
      </w:pPr>
      <w:r w:rsidRPr="00EA78BF">
        <w:rPr>
          <w:rFonts w:ascii="Times New Roman" w:hAnsi="Times New Roman"/>
          <w:sz w:val="24"/>
          <w:szCs w:val="24"/>
        </w:rPr>
        <w:t>Ignore reports of damaged or unsafe equipment</w:t>
      </w:r>
    </w:p>
    <w:p w:rsidR="00762D54" w:rsidRPr="00EA78BF" w:rsidRDefault="00CD6360" w:rsidP="00EA78BF">
      <w:pPr>
        <w:pStyle w:val="ListParagraph"/>
        <w:numPr>
          <w:ilvl w:val="0"/>
          <w:numId w:val="98"/>
        </w:numPr>
        <w:spacing w:after="0" w:line="360" w:lineRule="auto"/>
        <w:contextualSpacing w:val="0"/>
        <w:jc w:val="both"/>
        <w:textAlignment w:val="baseline"/>
        <w:rPr>
          <w:rFonts w:ascii="Times New Roman" w:hAnsi="Times New Roman"/>
          <w:sz w:val="24"/>
          <w:szCs w:val="24"/>
        </w:rPr>
      </w:pPr>
      <w:r w:rsidRPr="00EA78BF">
        <w:rPr>
          <w:rFonts w:ascii="Times New Roman" w:hAnsi="Times New Roman"/>
          <w:sz w:val="24"/>
          <w:szCs w:val="24"/>
        </w:rPr>
        <w:t>Use faulty or damaged equipment</w:t>
      </w:r>
    </w:p>
    <w:p w:rsidR="00FA06EA" w:rsidRPr="00EA78BF" w:rsidRDefault="00762D54" w:rsidP="00EA78BF">
      <w:pPr>
        <w:jc w:val="both"/>
        <w:rPr>
          <w:rFonts w:ascii="Times New Roman" w:hAnsi="Times New Roman"/>
          <w:sz w:val="24"/>
          <w:szCs w:val="24"/>
        </w:rPr>
      </w:pPr>
      <w:r w:rsidRPr="00EA78BF">
        <w:rPr>
          <w:rFonts w:ascii="Times New Roman" w:hAnsi="Times New Roman"/>
          <w:sz w:val="24"/>
          <w:szCs w:val="24"/>
        </w:rPr>
        <w:t>Dos and don’ts of machinery safety for workers</w:t>
      </w:r>
    </w:p>
    <w:p w:rsidR="00E0403B" w:rsidRPr="00EA78BF" w:rsidRDefault="00CD6360" w:rsidP="00EA78BF">
      <w:pPr>
        <w:jc w:val="both"/>
        <w:rPr>
          <w:rFonts w:ascii="Times New Roman" w:hAnsi="Times New Roman"/>
          <w:sz w:val="24"/>
          <w:szCs w:val="24"/>
        </w:rPr>
      </w:pPr>
      <w:r w:rsidRPr="00EA78BF">
        <w:rPr>
          <w:rFonts w:ascii="Times New Roman" w:hAnsi="Times New Roman"/>
          <w:sz w:val="24"/>
          <w:szCs w:val="24"/>
        </w:rPr>
        <w:t>Do…</w:t>
      </w:r>
    </w:p>
    <w:p w:rsidR="00CD6360" w:rsidRPr="00EA78BF" w:rsidRDefault="00CD6360" w:rsidP="00EA78BF">
      <w:pPr>
        <w:numPr>
          <w:ilvl w:val="0"/>
          <w:numId w:val="99"/>
        </w:numPr>
        <w:spacing w:after="0" w:line="360" w:lineRule="auto"/>
        <w:jc w:val="both"/>
        <w:textAlignment w:val="baseline"/>
        <w:rPr>
          <w:rFonts w:ascii="Times New Roman" w:hAnsi="Times New Roman"/>
          <w:sz w:val="24"/>
          <w:szCs w:val="24"/>
        </w:rPr>
      </w:pPr>
      <w:r w:rsidRPr="00EA78BF">
        <w:rPr>
          <w:rFonts w:ascii="Times New Roman" w:hAnsi="Times New Roman"/>
          <w:sz w:val="24"/>
          <w:szCs w:val="24"/>
        </w:rPr>
        <w:t xml:space="preserve">Check the machine is well maintained and fit to be used, </w:t>
      </w:r>
      <w:proofErr w:type="spellStart"/>
      <w:r w:rsidRPr="00EA78BF">
        <w:rPr>
          <w:rFonts w:ascii="Times New Roman" w:hAnsi="Times New Roman"/>
          <w:sz w:val="24"/>
          <w:szCs w:val="24"/>
        </w:rPr>
        <w:t>ie</w:t>
      </w:r>
      <w:proofErr w:type="spellEnd"/>
      <w:r w:rsidRPr="00EA78BF">
        <w:rPr>
          <w:rFonts w:ascii="Times New Roman" w:hAnsi="Times New Roman"/>
          <w:sz w:val="24"/>
          <w:szCs w:val="24"/>
        </w:rPr>
        <w:t xml:space="preserve"> appropriate for the job and working properly and that all the safety measures are in place – guards, isolators, locking mechanisms, emergency off switches </w:t>
      </w:r>
      <w:proofErr w:type="spellStart"/>
      <w:r w:rsidRPr="00EA78BF">
        <w:rPr>
          <w:rFonts w:ascii="Times New Roman" w:hAnsi="Times New Roman"/>
          <w:sz w:val="24"/>
          <w:szCs w:val="24"/>
        </w:rPr>
        <w:t>etc</w:t>
      </w:r>
      <w:proofErr w:type="spellEnd"/>
    </w:p>
    <w:p w:rsidR="00CD6360" w:rsidRPr="00EA78BF" w:rsidRDefault="00CD6360" w:rsidP="00EA78BF">
      <w:pPr>
        <w:numPr>
          <w:ilvl w:val="0"/>
          <w:numId w:val="99"/>
        </w:numPr>
        <w:spacing w:after="0" w:line="360" w:lineRule="auto"/>
        <w:jc w:val="both"/>
        <w:textAlignment w:val="baseline"/>
        <w:rPr>
          <w:rFonts w:ascii="Times New Roman" w:hAnsi="Times New Roman"/>
          <w:sz w:val="24"/>
          <w:szCs w:val="24"/>
        </w:rPr>
      </w:pPr>
      <w:r w:rsidRPr="00EA78BF">
        <w:rPr>
          <w:rFonts w:ascii="Times New Roman" w:hAnsi="Times New Roman"/>
          <w:sz w:val="24"/>
          <w:szCs w:val="24"/>
        </w:rPr>
        <w:t>Use the machine properly and in accordance with the manufacturer’s instructions</w:t>
      </w:r>
    </w:p>
    <w:p w:rsidR="00CD6360" w:rsidRPr="00EA78BF" w:rsidRDefault="00CD6360" w:rsidP="00EA78BF">
      <w:pPr>
        <w:numPr>
          <w:ilvl w:val="0"/>
          <w:numId w:val="99"/>
        </w:numPr>
        <w:spacing w:after="0" w:line="360" w:lineRule="auto"/>
        <w:jc w:val="both"/>
        <w:textAlignment w:val="baseline"/>
        <w:rPr>
          <w:rFonts w:ascii="Times New Roman" w:hAnsi="Times New Roman"/>
          <w:sz w:val="24"/>
          <w:szCs w:val="24"/>
        </w:rPr>
      </w:pPr>
      <w:r w:rsidRPr="00EA78BF">
        <w:rPr>
          <w:rFonts w:ascii="Times New Roman" w:hAnsi="Times New Roman"/>
          <w:sz w:val="24"/>
          <w:szCs w:val="24"/>
        </w:rPr>
        <w:t>Make sure you are wearing the appropriate protective clothing and equipment required for that machine, such as safety glasses, hearing protection and safety shoes</w:t>
      </w:r>
    </w:p>
    <w:p w:rsidR="00CD6360" w:rsidRPr="00EA78BF" w:rsidRDefault="00CD6360" w:rsidP="00EA78BF">
      <w:pPr>
        <w:jc w:val="both"/>
        <w:rPr>
          <w:rFonts w:ascii="Times New Roman" w:hAnsi="Times New Roman"/>
          <w:sz w:val="24"/>
          <w:szCs w:val="24"/>
        </w:rPr>
      </w:pPr>
      <w:r w:rsidRPr="00EA78BF">
        <w:rPr>
          <w:rFonts w:ascii="Times New Roman" w:hAnsi="Times New Roman"/>
          <w:sz w:val="24"/>
          <w:szCs w:val="24"/>
        </w:rPr>
        <w:t>Don’t…</w:t>
      </w:r>
    </w:p>
    <w:p w:rsidR="00CD6360" w:rsidRPr="00EA78BF" w:rsidRDefault="00CD6360" w:rsidP="00EA78BF">
      <w:pPr>
        <w:numPr>
          <w:ilvl w:val="0"/>
          <w:numId w:val="100"/>
        </w:numPr>
        <w:spacing w:after="0" w:line="360" w:lineRule="auto"/>
        <w:jc w:val="both"/>
        <w:textAlignment w:val="baseline"/>
        <w:rPr>
          <w:rFonts w:ascii="Times New Roman" w:hAnsi="Times New Roman"/>
          <w:sz w:val="24"/>
          <w:szCs w:val="24"/>
        </w:rPr>
      </w:pPr>
      <w:r w:rsidRPr="00EA78BF">
        <w:rPr>
          <w:rFonts w:ascii="Times New Roman" w:hAnsi="Times New Roman"/>
          <w:sz w:val="24"/>
          <w:szCs w:val="24"/>
        </w:rPr>
        <w:t>Use a machine or appliance that has a danger sign or tag attached to it. Danger signs should only be removed by an authorized person who is satisfied that the machine or process is now safe</w:t>
      </w:r>
    </w:p>
    <w:p w:rsidR="00CD6360" w:rsidRPr="00EA78BF" w:rsidRDefault="00CD6360" w:rsidP="00EA78BF">
      <w:pPr>
        <w:numPr>
          <w:ilvl w:val="0"/>
          <w:numId w:val="100"/>
        </w:numPr>
        <w:spacing w:after="0" w:line="360" w:lineRule="auto"/>
        <w:jc w:val="both"/>
        <w:textAlignment w:val="baseline"/>
        <w:rPr>
          <w:rFonts w:ascii="Times New Roman" w:hAnsi="Times New Roman"/>
          <w:sz w:val="24"/>
          <w:szCs w:val="24"/>
        </w:rPr>
      </w:pPr>
      <w:r w:rsidRPr="00EA78BF">
        <w:rPr>
          <w:rFonts w:ascii="Times New Roman" w:hAnsi="Times New Roman"/>
          <w:sz w:val="24"/>
          <w:szCs w:val="24"/>
        </w:rPr>
        <w:t>Wear dangling chains, loose clothing, rings or have loose, long hair that could get caught up in moving parts</w:t>
      </w:r>
    </w:p>
    <w:p w:rsidR="00CD6360" w:rsidRPr="00EA78BF" w:rsidRDefault="00CD6360" w:rsidP="00EA78BF">
      <w:pPr>
        <w:numPr>
          <w:ilvl w:val="0"/>
          <w:numId w:val="100"/>
        </w:numPr>
        <w:spacing w:after="0" w:line="360" w:lineRule="auto"/>
        <w:jc w:val="both"/>
        <w:textAlignment w:val="baseline"/>
        <w:rPr>
          <w:rFonts w:ascii="Times New Roman" w:hAnsi="Times New Roman"/>
          <w:sz w:val="24"/>
          <w:szCs w:val="24"/>
        </w:rPr>
      </w:pPr>
      <w:r w:rsidRPr="00EA78BF">
        <w:rPr>
          <w:rFonts w:ascii="Times New Roman" w:hAnsi="Times New Roman"/>
          <w:sz w:val="24"/>
          <w:szCs w:val="24"/>
        </w:rPr>
        <w:t>Distract people who are using machines</w:t>
      </w:r>
    </w:p>
    <w:p w:rsidR="005419F8" w:rsidRPr="00CD6360" w:rsidRDefault="00CD6360" w:rsidP="00EA78BF">
      <w:pPr>
        <w:numPr>
          <w:ilvl w:val="0"/>
          <w:numId w:val="100"/>
        </w:numPr>
        <w:spacing w:after="0" w:line="360" w:lineRule="auto"/>
        <w:jc w:val="both"/>
        <w:textAlignment w:val="baseline"/>
        <w:rPr>
          <w:rFonts w:ascii="Arial" w:hAnsi="Arial" w:cs="Arial"/>
          <w:sz w:val="24"/>
          <w:szCs w:val="24"/>
        </w:rPr>
      </w:pPr>
      <w:r w:rsidRPr="00EA78BF">
        <w:rPr>
          <w:rFonts w:ascii="Times New Roman" w:hAnsi="Times New Roman"/>
          <w:sz w:val="24"/>
          <w:szCs w:val="24"/>
        </w:rPr>
        <w:t>Remove any safeguards, even if their presence seems to make the job more difficult</w:t>
      </w:r>
      <w:r w:rsidR="005419F8" w:rsidRPr="00CD6360">
        <w:rPr>
          <w:rFonts w:ascii="Times New Roman" w:hAnsi="Times New Roman"/>
          <w:b/>
          <w:sz w:val="12"/>
          <w:szCs w:val="24"/>
        </w:rPr>
        <w:br w:type="page"/>
      </w:r>
    </w:p>
    <w:p w:rsidR="00B0150A" w:rsidRPr="000E492A" w:rsidRDefault="00B0150A" w:rsidP="00F67176">
      <w:pPr>
        <w:pStyle w:val="Heading2"/>
        <w:framePr w:wrap="around"/>
      </w:pPr>
      <w:bookmarkStart w:id="76" w:name="_Toc112961533"/>
      <w:proofErr w:type="spellStart"/>
      <w:r w:rsidRPr="000E492A">
        <w:t>Self check</w:t>
      </w:r>
      <w:proofErr w:type="spellEnd"/>
      <w:r w:rsidRPr="000E492A">
        <w:t>-</w:t>
      </w:r>
      <w:r>
        <w:t>6</w:t>
      </w:r>
      <w:bookmarkEnd w:id="76"/>
    </w:p>
    <w:p w:rsidR="006A065E" w:rsidRDefault="006A065E" w:rsidP="00B0150A">
      <w:pPr>
        <w:spacing w:after="0" w:line="360" w:lineRule="auto"/>
        <w:jc w:val="both"/>
        <w:rPr>
          <w:rFonts w:ascii="Times New Roman" w:hAnsi="Times New Roman"/>
          <w:b/>
          <w:sz w:val="24"/>
          <w:szCs w:val="24"/>
          <w:u w:val="single"/>
        </w:rPr>
      </w:pPr>
    </w:p>
    <w:p w:rsidR="006A065E" w:rsidRDefault="006A065E" w:rsidP="00B0150A">
      <w:pPr>
        <w:spacing w:after="0" w:line="360" w:lineRule="auto"/>
        <w:jc w:val="both"/>
        <w:rPr>
          <w:rFonts w:ascii="Times New Roman" w:hAnsi="Times New Roman"/>
          <w:b/>
          <w:sz w:val="24"/>
          <w:szCs w:val="24"/>
          <w:u w:val="single"/>
        </w:rPr>
      </w:pPr>
    </w:p>
    <w:p w:rsidR="00B0150A" w:rsidRPr="000E492A" w:rsidRDefault="00B0150A" w:rsidP="00B0150A">
      <w:pPr>
        <w:spacing w:after="0" w:line="360" w:lineRule="auto"/>
        <w:jc w:val="both"/>
        <w:rPr>
          <w:rFonts w:ascii="Times New Roman" w:hAnsi="Times New Roman"/>
          <w:b/>
          <w:sz w:val="24"/>
          <w:szCs w:val="24"/>
        </w:rPr>
      </w:pPr>
      <w:r w:rsidRPr="000E492A">
        <w:rPr>
          <w:rFonts w:ascii="Times New Roman" w:hAnsi="Times New Roman"/>
          <w:b/>
          <w:sz w:val="24"/>
          <w:szCs w:val="24"/>
          <w:u w:val="single"/>
        </w:rPr>
        <w:t>Part I</w:t>
      </w:r>
      <w:proofErr w:type="gramStart"/>
      <w:r w:rsidRPr="000E492A">
        <w:rPr>
          <w:rFonts w:ascii="Times New Roman" w:hAnsi="Times New Roman"/>
          <w:b/>
          <w:sz w:val="24"/>
          <w:szCs w:val="24"/>
          <w:u w:val="single"/>
        </w:rPr>
        <w:t>:-</w:t>
      </w:r>
      <w:proofErr w:type="gramEnd"/>
      <w:r w:rsidRPr="000E492A">
        <w:rPr>
          <w:rFonts w:ascii="Times New Roman" w:hAnsi="Times New Roman"/>
          <w:b/>
          <w:sz w:val="24"/>
          <w:szCs w:val="24"/>
        </w:rPr>
        <w:t xml:space="preserve"> Short item questions</w:t>
      </w:r>
    </w:p>
    <w:p w:rsidR="00B0150A" w:rsidRPr="000E492A" w:rsidRDefault="00B0150A" w:rsidP="00B0150A">
      <w:pPr>
        <w:spacing w:after="0" w:line="360" w:lineRule="auto"/>
        <w:jc w:val="both"/>
        <w:rPr>
          <w:rFonts w:ascii="Times New Roman" w:hAnsi="Times New Roman"/>
          <w:sz w:val="24"/>
          <w:szCs w:val="24"/>
        </w:rPr>
      </w:pPr>
      <w:r w:rsidRPr="000E492A">
        <w:rPr>
          <w:rFonts w:ascii="Times New Roman" w:hAnsi="Times New Roman"/>
          <w:b/>
          <w:sz w:val="24"/>
          <w:szCs w:val="24"/>
        </w:rPr>
        <w:t>Instruction:</w:t>
      </w:r>
      <w:r w:rsidRPr="000E492A">
        <w:rPr>
          <w:rFonts w:ascii="Times New Roman" w:hAnsi="Times New Roman"/>
          <w:sz w:val="24"/>
          <w:szCs w:val="24"/>
        </w:rPr>
        <w:t xml:space="preserve"> write short answer for the given question. You are provided 3 minute for each question and each point has 6 Points.</w:t>
      </w:r>
    </w:p>
    <w:p w:rsidR="006B6219" w:rsidRDefault="006B6219" w:rsidP="000619DB">
      <w:pPr>
        <w:pStyle w:val="ListParagraph"/>
        <w:numPr>
          <w:ilvl w:val="0"/>
          <w:numId w:val="94"/>
        </w:numPr>
        <w:tabs>
          <w:tab w:val="left" w:pos="1350"/>
        </w:tabs>
        <w:spacing w:after="0" w:line="360" w:lineRule="auto"/>
        <w:contextualSpacing w:val="0"/>
        <w:jc w:val="both"/>
        <w:rPr>
          <w:rFonts w:ascii="Times New Roman" w:hAnsi="Times New Roman"/>
        </w:rPr>
      </w:pPr>
      <w:r w:rsidRPr="00986082">
        <w:rPr>
          <w:rFonts w:ascii="Arial" w:hAnsi="Arial" w:cs="Arial"/>
        </w:rPr>
        <w:t xml:space="preserve">What </w:t>
      </w:r>
      <w:r>
        <w:rPr>
          <w:rFonts w:ascii="Arial" w:hAnsi="Arial" w:cs="Arial"/>
        </w:rPr>
        <w:t xml:space="preserve">is the </w:t>
      </w:r>
      <w:proofErr w:type="spellStart"/>
      <w:r>
        <w:rPr>
          <w:rFonts w:ascii="Arial" w:hAnsi="Arial" w:cs="Arial"/>
        </w:rPr>
        <w:t>3R</w:t>
      </w:r>
      <w:proofErr w:type="spellEnd"/>
      <w:r>
        <w:rPr>
          <w:rFonts w:ascii="Arial" w:hAnsi="Arial" w:cs="Arial"/>
        </w:rPr>
        <w:t xml:space="preserve"> Define? 6 points</w:t>
      </w:r>
    </w:p>
    <w:p w:rsidR="006B6219" w:rsidRPr="00AB76B7" w:rsidRDefault="00AB76B7" w:rsidP="000619DB">
      <w:pPr>
        <w:pStyle w:val="ListParagraph"/>
        <w:numPr>
          <w:ilvl w:val="0"/>
          <w:numId w:val="94"/>
        </w:numPr>
        <w:tabs>
          <w:tab w:val="left" w:pos="1350"/>
        </w:tabs>
        <w:spacing w:after="0" w:line="360" w:lineRule="auto"/>
        <w:contextualSpacing w:val="0"/>
        <w:jc w:val="both"/>
        <w:rPr>
          <w:rFonts w:ascii="Times New Roman" w:hAnsi="Times New Roman"/>
        </w:rPr>
      </w:pPr>
      <w:r>
        <w:rPr>
          <w:rFonts w:ascii="Times New Roman" w:hAnsi="Times New Roman"/>
        </w:rPr>
        <w:t xml:space="preserve">Describe the </w:t>
      </w:r>
      <w:r w:rsidRPr="00AB76B7">
        <w:rPr>
          <w:rFonts w:ascii="Times New Roman" w:hAnsi="Times New Roman"/>
          <w:bCs/>
        </w:rPr>
        <w:t>important of maintenance plant and equipment</w:t>
      </w:r>
      <w:r>
        <w:rPr>
          <w:rFonts w:ascii="Times New Roman" w:hAnsi="Times New Roman"/>
          <w:bCs/>
        </w:rPr>
        <w:t>?</w:t>
      </w:r>
    </w:p>
    <w:p w:rsidR="00AB76B7" w:rsidRDefault="00AB76B7" w:rsidP="000619DB">
      <w:pPr>
        <w:pStyle w:val="ListParagraph"/>
        <w:numPr>
          <w:ilvl w:val="0"/>
          <w:numId w:val="94"/>
        </w:numPr>
        <w:tabs>
          <w:tab w:val="left" w:pos="1350"/>
        </w:tabs>
        <w:spacing w:after="0" w:line="360" w:lineRule="auto"/>
        <w:contextualSpacing w:val="0"/>
        <w:jc w:val="both"/>
        <w:rPr>
          <w:rFonts w:ascii="Times New Roman" w:hAnsi="Times New Roman"/>
        </w:rPr>
      </w:pPr>
      <w:r>
        <w:rPr>
          <w:rFonts w:ascii="Times New Roman" w:hAnsi="Times New Roman"/>
        </w:rPr>
        <w:t xml:space="preserve">Define the terms </w:t>
      </w:r>
      <w:proofErr w:type="spellStart"/>
      <w:r>
        <w:rPr>
          <w:rFonts w:ascii="Times New Roman" w:hAnsi="Times New Roman"/>
        </w:rPr>
        <w:t>dispose</w:t>
      </w:r>
      <w:proofErr w:type="gramStart"/>
      <w:r>
        <w:rPr>
          <w:rFonts w:ascii="Times New Roman" w:hAnsi="Times New Roman"/>
        </w:rPr>
        <w:t>,reuse</w:t>
      </w:r>
      <w:proofErr w:type="spellEnd"/>
      <w:proofErr w:type="gramEnd"/>
      <w:r>
        <w:rPr>
          <w:rFonts w:ascii="Times New Roman" w:hAnsi="Times New Roman"/>
        </w:rPr>
        <w:t xml:space="preserve"> and recycle </w:t>
      </w:r>
      <w:proofErr w:type="spellStart"/>
      <w:r>
        <w:rPr>
          <w:rFonts w:ascii="Times New Roman" w:hAnsi="Times New Roman"/>
        </w:rPr>
        <w:t>of</w:t>
      </w:r>
      <w:r w:rsidRPr="00352F93">
        <w:rPr>
          <w:rFonts w:ascii="Times New Roman" w:hAnsi="Times New Roman"/>
        </w:rPr>
        <w:t>material</w:t>
      </w:r>
      <w:proofErr w:type="spellEnd"/>
      <w:r>
        <w:rPr>
          <w:rFonts w:ascii="Times New Roman" w:hAnsi="Times New Roman"/>
        </w:rPr>
        <w:t>?</w:t>
      </w:r>
    </w:p>
    <w:p w:rsidR="00B0150A" w:rsidRDefault="00B0150A" w:rsidP="00B0150A">
      <w:pPr>
        <w:spacing w:after="0" w:line="360" w:lineRule="auto"/>
        <w:jc w:val="both"/>
        <w:rPr>
          <w:rFonts w:ascii="Arial" w:hAnsi="Arial" w:cs="Arial"/>
          <w:sz w:val="24"/>
        </w:rPr>
      </w:pPr>
    </w:p>
    <w:p w:rsidR="00B0150A" w:rsidRPr="002C0E46" w:rsidRDefault="00D017FF" w:rsidP="00B0150A">
      <w:pPr>
        <w:spacing w:after="0" w:line="360" w:lineRule="auto"/>
        <w:jc w:val="both"/>
        <w:rPr>
          <w:rFonts w:ascii="Arial" w:hAnsi="Arial" w:cs="Arial"/>
          <w:sz w:val="24"/>
          <w:szCs w:val="24"/>
        </w:rPr>
      </w:pPr>
      <w:r>
        <w:rPr>
          <w:rFonts w:ascii="Arial" w:hAnsi="Arial" w:cs="Arial"/>
          <w:noProof/>
          <w:sz w:val="24"/>
          <w:szCs w:val="24"/>
        </w:rPr>
        <w:pict>
          <v:shape id="_x0000_s1089" type="#_x0000_t202" style="position:absolute;left:0;text-align:left;margin-left:-5pt;margin-top:0;width:489.5pt;height:85.7pt;z-index:2517114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7Bntw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BKV7BntwIAAMIF&#10;AAAOAAAAAAAAAAAAAAAAAC4CAABkcnMvZTJvRG9jLnhtbFBLAQItABQABgAIAAAAIQCZIU3R3AAA&#10;AAgBAAAPAAAAAAAAAAAAAAAAABEFAABkcnMvZG93bnJldi54bWxQSwUGAAAAAAQABADzAAAAGgYA&#10;AAAA&#10;" filled="f" stroked="f">
            <v:textbox style="mso-next-textbox:#_x0000_s1089">
              <w:txbxContent>
                <w:p w:rsidR="003E71DC" w:rsidRPr="006641F2" w:rsidRDefault="003E71DC" w:rsidP="00B0150A">
                  <w:pPr>
                    <w:rPr>
                      <w:rFonts w:ascii="Times New Roman" w:hAnsi="Times New Roman"/>
                      <w:b/>
                      <w:sz w:val="24"/>
                    </w:rPr>
                  </w:pPr>
                  <w:r w:rsidRPr="006641F2">
                    <w:rPr>
                      <w:rFonts w:ascii="Times New Roman" w:hAnsi="Times New Roman"/>
                      <w:b/>
                      <w:i/>
                      <w:sz w:val="24"/>
                    </w:rPr>
                    <w:t>Note:</w:t>
                  </w:r>
                  <w:r w:rsidRPr="006641F2">
                    <w:rPr>
                      <w:rFonts w:ascii="Times New Roman" w:hAnsi="Times New Roman"/>
                      <w:b/>
                      <w:sz w:val="24"/>
                    </w:rPr>
                    <w:t xml:space="preserve"> Satisfactory rating – </w:t>
                  </w:r>
                  <w:r>
                    <w:rPr>
                      <w:rFonts w:ascii="Times New Roman" w:hAnsi="Times New Roman"/>
                      <w:b/>
                      <w:sz w:val="24"/>
                    </w:rPr>
                    <w:t>9</w:t>
                  </w:r>
                  <w:r w:rsidRPr="006641F2">
                    <w:rPr>
                      <w:rFonts w:ascii="Times New Roman" w:hAnsi="Times New Roman"/>
                      <w:b/>
                      <w:sz w:val="24"/>
                    </w:rPr>
                    <w:t xml:space="preserve"> and above points </w:t>
                  </w:r>
                  <w:r w:rsidRPr="006641F2">
                    <w:rPr>
                      <w:rFonts w:ascii="Times New Roman" w:hAnsi="Times New Roman"/>
                      <w:b/>
                      <w:sz w:val="24"/>
                    </w:rPr>
                    <w:tab/>
                    <w:t xml:space="preserve"> Unsatisfactory - below </w:t>
                  </w:r>
                  <w:r>
                    <w:rPr>
                      <w:rFonts w:ascii="Times New Roman" w:hAnsi="Times New Roman"/>
                      <w:b/>
                      <w:sz w:val="24"/>
                    </w:rPr>
                    <w:t>9</w:t>
                  </w:r>
                  <w:r w:rsidRPr="006641F2">
                    <w:rPr>
                      <w:rFonts w:ascii="Times New Roman" w:hAnsi="Times New Roman"/>
                      <w:b/>
                      <w:sz w:val="24"/>
                    </w:rPr>
                    <w:t xml:space="preserve"> points </w:t>
                  </w:r>
                </w:p>
                <w:p w:rsidR="003E71DC" w:rsidRDefault="003E71DC" w:rsidP="00B0150A">
                  <w:pPr>
                    <w:ind w:left="720" w:hanging="720"/>
                  </w:pPr>
                  <w:r w:rsidRPr="00783730">
                    <w:t xml:space="preserve">You can ask you teacher for the </w:t>
                  </w:r>
                  <w:r>
                    <w:t>copy of the correct answers.</w:t>
                  </w:r>
                </w:p>
                <w:p w:rsidR="003E71DC" w:rsidRPr="00783730" w:rsidRDefault="003E71DC" w:rsidP="00B0150A">
                  <w:pPr>
                    <w:ind w:left="720" w:hanging="720"/>
                  </w:pPr>
                </w:p>
              </w:txbxContent>
            </v:textbox>
          </v:shape>
        </w:pict>
      </w:r>
    </w:p>
    <w:p w:rsidR="00B0150A" w:rsidRPr="002C0E46" w:rsidRDefault="00B0150A" w:rsidP="00B0150A">
      <w:pPr>
        <w:spacing w:after="0" w:line="360" w:lineRule="auto"/>
        <w:jc w:val="both"/>
        <w:rPr>
          <w:rFonts w:ascii="Arial" w:hAnsi="Arial" w:cs="Arial"/>
          <w:sz w:val="24"/>
          <w:szCs w:val="24"/>
        </w:rPr>
      </w:pPr>
    </w:p>
    <w:p w:rsidR="00B0150A" w:rsidRPr="002C0E46" w:rsidRDefault="00B0150A" w:rsidP="00B0150A">
      <w:pPr>
        <w:spacing w:after="0" w:line="360" w:lineRule="auto"/>
        <w:jc w:val="both"/>
        <w:rPr>
          <w:rFonts w:ascii="Arial" w:hAnsi="Arial" w:cs="Arial"/>
          <w:sz w:val="24"/>
          <w:szCs w:val="24"/>
        </w:rPr>
      </w:pPr>
    </w:p>
    <w:p w:rsidR="00B0150A" w:rsidRDefault="00B0150A" w:rsidP="00B0150A">
      <w:pPr>
        <w:pStyle w:val="ListParagraph"/>
        <w:spacing w:after="0" w:line="360" w:lineRule="auto"/>
        <w:ind w:left="360"/>
        <w:rPr>
          <w:rFonts w:ascii="Times New Roman" w:hAnsi="Times New Roman"/>
          <w:b/>
          <w:sz w:val="12"/>
          <w:szCs w:val="24"/>
        </w:rPr>
      </w:pPr>
      <w:r w:rsidRPr="002C0E46">
        <w:rPr>
          <w:rFonts w:ascii="Arial" w:hAnsi="Arial" w:cs="Arial"/>
          <w:sz w:val="24"/>
          <w:szCs w:val="24"/>
        </w:rPr>
        <w:t>Name:  _________________________</w:t>
      </w:r>
      <w:r w:rsidRPr="002C0E46">
        <w:rPr>
          <w:rFonts w:ascii="Arial" w:hAnsi="Arial" w:cs="Arial"/>
          <w:sz w:val="24"/>
          <w:szCs w:val="24"/>
        </w:rPr>
        <w:tab/>
      </w:r>
      <w:r w:rsidRPr="002C0E46">
        <w:rPr>
          <w:rFonts w:ascii="Arial" w:hAnsi="Arial" w:cs="Arial"/>
          <w:sz w:val="24"/>
          <w:szCs w:val="24"/>
        </w:rPr>
        <w:tab/>
        <w:t xml:space="preserve">           Date:  _______________</w:t>
      </w:r>
    </w:p>
    <w:p w:rsidR="00182FAB" w:rsidRDefault="00182FAB" w:rsidP="005419F8">
      <w:pPr>
        <w:pStyle w:val="ListParagraph"/>
        <w:spacing w:after="0" w:line="360" w:lineRule="auto"/>
        <w:ind w:left="360"/>
        <w:rPr>
          <w:rFonts w:ascii="Times New Roman" w:hAnsi="Times New Roman"/>
          <w:b/>
          <w:sz w:val="28"/>
          <w:szCs w:val="24"/>
        </w:rPr>
      </w:pPr>
    </w:p>
    <w:p w:rsidR="00182FAB" w:rsidRDefault="00182FAB" w:rsidP="005419F8">
      <w:pPr>
        <w:pStyle w:val="ListParagraph"/>
        <w:spacing w:after="0" w:line="360" w:lineRule="auto"/>
        <w:ind w:left="360"/>
        <w:rPr>
          <w:rFonts w:ascii="Times New Roman" w:hAnsi="Times New Roman"/>
          <w:b/>
          <w:sz w:val="28"/>
          <w:szCs w:val="24"/>
        </w:rPr>
      </w:pPr>
    </w:p>
    <w:p w:rsidR="00182FAB" w:rsidRDefault="00182FAB" w:rsidP="005419F8">
      <w:pPr>
        <w:pStyle w:val="ListParagraph"/>
        <w:spacing w:after="0" w:line="360" w:lineRule="auto"/>
        <w:ind w:left="360"/>
        <w:rPr>
          <w:rFonts w:ascii="Times New Roman" w:hAnsi="Times New Roman"/>
          <w:b/>
          <w:sz w:val="28"/>
          <w:szCs w:val="24"/>
        </w:rPr>
      </w:pPr>
    </w:p>
    <w:p w:rsidR="00182FAB" w:rsidRDefault="00182FAB" w:rsidP="005419F8">
      <w:pPr>
        <w:pStyle w:val="ListParagraph"/>
        <w:spacing w:after="0" w:line="360" w:lineRule="auto"/>
        <w:ind w:left="360"/>
        <w:rPr>
          <w:rFonts w:ascii="Times New Roman" w:hAnsi="Times New Roman"/>
          <w:b/>
          <w:sz w:val="28"/>
          <w:szCs w:val="24"/>
        </w:rPr>
      </w:pPr>
    </w:p>
    <w:p w:rsidR="00182FAB" w:rsidRDefault="00182FAB" w:rsidP="005419F8">
      <w:pPr>
        <w:pStyle w:val="ListParagraph"/>
        <w:spacing w:after="0" w:line="360" w:lineRule="auto"/>
        <w:ind w:left="360"/>
        <w:rPr>
          <w:rFonts w:ascii="Times New Roman" w:hAnsi="Times New Roman"/>
          <w:b/>
          <w:sz w:val="28"/>
          <w:szCs w:val="24"/>
        </w:rPr>
      </w:pPr>
    </w:p>
    <w:p w:rsidR="00182FAB" w:rsidRDefault="00182FAB" w:rsidP="005419F8">
      <w:pPr>
        <w:pStyle w:val="ListParagraph"/>
        <w:spacing w:after="0" w:line="360" w:lineRule="auto"/>
        <w:ind w:left="360"/>
        <w:rPr>
          <w:rFonts w:ascii="Times New Roman" w:hAnsi="Times New Roman"/>
          <w:b/>
          <w:sz w:val="28"/>
          <w:szCs w:val="24"/>
        </w:rPr>
      </w:pPr>
    </w:p>
    <w:p w:rsidR="00182FAB" w:rsidRDefault="00182FAB" w:rsidP="005419F8">
      <w:pPr>
        <w:pStyle w:val="ListParagraph"/>
        <w:spacing w:after="0" w:line="360" w:lineRule="auto"/>
        <w:ind w:left="360"/>
        <w:rPr>
          <w:rFonts w:ascii="Times New Roman" w:hAnsi="Times New Roman"/>
          <w:b/>
          <w:sz w:val="28"/>
          <w:szCs w:val="24"/>
        </w:rPr>
      </w:pPr>
    </w:p>
    <w:p w:rsidR="00182FAB" w:rsidRDefault="00182FAB" w:rsidP="005419F8">
      <w:pPr>
        <w:pStyle w:val="ListParagraph"/>
        <w:spacing w:after="0" w:line="360" w:lineRule="auto"/>
        <w:ind w:left="360"/>
        <w:rPr>
          <w:rFonts w:ascii="Times New Roman" w:hAnsi="Times New Roman"/>
          <w:b/>
          <w:sz w:val="28"/>
          <w:szCs w:val="24"/>
        </w:rPr>
      </w:pPr>
    </w:p>
    <w:p w:rsidR="00182FAB" w:rsidRDefault="00182FAB" w:rsidP="005419F8">
      <w:pPr>
        <w:pStyle w:val="ListParagraph"/>
        <w:spacing w:after="0" w:line="360" w:lineRule="auto"/>
        <w:ind w:left="360"/>
        <w:rPr>
          <w:rFonts w:ascii="Times New Roman" w:hAnsi="Times New Roman"/>
          <w:b/>
          <w:sz w:val="28"/>
          <w:szCs w:val="24"/>
        </w:rPr>
      </w:pPr>
    </w:p>
    <w:p w:rsidR="00182FAB" w:rsidRDefault="00182FAB" w:rsidP="005419F8">
      <w:pPr>
        <w:pStyle w:val="ListParagraph"/>
        <w:spacing w:after="0" w:line="360" w:lineRule="auto"/>
        <w:ind w:left="360"/>
        <w:rPr>
          <w:rFonts w:ascii="Times New Roman" w:hAnsi="Times New Roman"/>
          <w:b/>
          <w:sz w:val="28"/>
          <w:szCs w:val="24"/>
        </w:rPr>
      </w:pPr>
    </w:p>
    <w:p w:rsidR="00182FAB" w:rsidRDefault="00182FAB" w:rsidP="005419F8">
      <w:pPr>
        <w:pStyle w:val="ListParagraph"/>
        <w:spacing w:after="0" w:line="360" w:lineRule="auto"/>
        <w:ind w:left="360"/>
        <w:rPr>
          <w:rFonts w:ascii="Times New Roman" w:hAnsi="Times New Roman"/>
          <w:b/>
          <w:sz w:val="28"/>
          <w:szCs w:val="24"/>
        </w:rPr>
      </w:pPr>
    </w:p>
    <w:p w:rsidR="00182FAB" w:rsidRDefault="00182FAB" w:rsidP="005419F8">
      <w:pPr>
        <w:pStyle w:val="ListParagraph"/>
        <w:spacing w:after="0" w:line="360" w:lineRule="auto"/>
        <w:ind w:left="360"/>
        <w:rPr>
          <w:rFonts w:ascii="Times New Roman" w:hAnsi="Times New Roman"/>
          <w:b/>
          <w:sz w:val="28"/>
          <w:szCs w:val="24"/>
        </w:rPr>
      </w:pPr>
    </w:p>
    <w:p w:rsidR="00182FAB" w:rsidRDefault="00182FAB" w:rsidP="005419F8">
      <w:pPr>
        <w:pStyle w:val="ListParagraph"/>
        <w:spacing w:after="0" w:line="360" w:lineRule="auto"/>
        <w:ind w:left="360"/>
        <w:rPr>
          <w:rFonts w:ascii="Times New Roman" w:hAnsi="Times New Roman"/>
          <w:b/>
          <w:sz w:val="28"/>
          <w:szCs w:val="24"/>
        </w:rPr>
      </w:pPr>
    </w:p>
    <w:p w:rsidR="00182FAB" w:rsidRDefault="00182FAB" w:rsidP="005419F8">
      <w:pPr>
        <w:pStyle w:val="ListParagraph"/>
        <w:spacing w:after="0" w:line="360" w:lineRule="auto"/>
        <w:ind w:left="360"/>
        <w:rPr>
          <w:rFonts w:ascii="Times New Roman" w:hAnsi="Times New Roman"/>
          <w:b/>
          <w:sz w:val="28"/>
          <w:szCs w:val="24"/>
        </w:rPr>
      </w:pPr>
    </w:p>
    <w:p w:rsidR="00182FAB" w:rsidRDefault="00182FAB" w:rsidP="005419F8">
      <w:pPr>
        <w:pStyle w:val="ListParagraph"/>
        <w:spacing w:after="0" w:line="360" w:lineRule="auto"/>
        <w:ind w:left="360"/>
        <w:rPr>
          <w:rFonts w:ascii="Times New Roman" w:hAnsi="Times New Roman"/>
          <w:b/>
          <w:sz w:val="28"/>
          <w:szCs w:val="24"/>
        </w:rPr>
      </w:pPr>
    </w:p>
    <w:p w:rsidR="00182FAB" w:rsidRPr="002D113C" w:rsidRDefault="00182FAB" w:rsidP="002D113C">
      <w:pPr>
        <w:spacing w:after="0" w:line="360" w:lineRule="auto"/>
        <w:rPr>
          <w:rFonts w:ascii="Times New Roman" w:hAnsi="Times New Roman"/>
          <w:b/>
          <w:sz w:val="28"/>
          <w:szCs w:val="24"/>
        </w:rPr>
      </w:pPr>
    </w:p>
    <w:p w:rsidR="00182FAB" w:rsidRPr="00783CA7" w:rsidRDefault="00182FAB" w:rsidP="00F67176">
      <w:pPr>
        <w:pStyle w:val="Heading2"/>
        <w:framePr w:wrap="around"/>
        <w:rPr>
          <w:color w:val="00B0F0"/>
        </w:rPr>
      </w:pPr>
      <w:bookmarkStart w:id="77" w:name="_Toc112961534"/>
      <w:r w:rsidRPr="00783CA7">
        <w:t>List of Reference Materials</w:t>
      </w:r>
      <w:bookmarkEnd w:id="77"/>
    </w:p>
    <w:p w:rsidR="006A065E" w:rsidRPr="006A065E" w:rsidRDefault="006A065E" w:rsidP="006A065E">
      <w:pPr>
        <w:pStyle w:val="Bibliography"/>
        <w:spacing w:after="0"/>
        <w:rPr>
          <w:rFonts w:ascii="Times New Roman" w:hAnsi="Times New Roman"/>
          <w:iCs/>
          <w:noProof/>
          <w:sz w:val="24"/>
          <w:szCs w:val="24"/>
        </w:rPr>
      </w:pPr>
    </w:p>
    <w:p w:rsidR="006A065E" w:rsidRPr="006A065E" w:rsidRDefault="006A065E" w:rsidP="006A065E">
      <w:pPr>
        <w:pStyle w:val="Bibliography"/>
        <w:spacing w:after="0"/>
        <w:ind w:left="720"/>
        <w:jc w:val="both"/>
        <w:rPr>
          <w:rFonts w:ascii="Times New Roman" w:hAnsi="Times New Roman"/>
          <w:i/>
          <w:iCs/>
          <w:noProof/>
          <w:sz w:val="24"/>
          <w:szCs w:val="24"/>
        </w:rPr>
      </w:pPr>
    </w:p>
    <w:p w:rsidR="00182FAB" w:rsidRPr="00783CA7" w:rsidRDefault="00182FAB" w:rsidP="000619DB">
      <w:pPr>
        <w:pStyle w:val="Bibliography"/>
        <w:numPr>
          <w:ilvl w:val="0"/>
          <w:numId w:val="101"/>
        </w:numPr>
        <w:spacing w:after="0"/>
        <w:jc w:val="both"/>
        <w:rPr>
          <w:rFonts w:ascii="Times New Roman" w:hAnsi="Times New Roman"/>
          <w:i/>
          <w:iCs/>
          <w:noProof/>
          <w:sz w:val="24"/>
          <w:szCs w:val="24"/>
        </w:rPr>
      </w:pPr>
      <w:r w:rsidRPr="00783CA7">
        <w:rPr>
          <w:rFonts w:ascii="Times New Roman" w:hAnsi="Times New Roman"/>
          <w:noProof/>
          <w:sz w:val="24"/>
          <w:szCs w:val="24"/>
        </w:rPr>
        <w:t xml:space="preserve">Beall. (2000). </w:t>
      </w:r>
      <w:r w:rsidRPr="00783CA7">
        <w:rPr>
          <w:rFonts w:ascii="Times New Roman" w:hAnsi="Times New Roman"/>
          <w:i/>
          <w:iCs/>
          <w:noProof/>
          <w:sz w:val="24"/>
          <w:szCs w:val="24"/>
        </w:rPr>
        <w:t>New masonry products,materials.progress in structural engineering and materials.</w:t>
      </w:r>
    </w:p>
    <w:p w:rsidR="00182FAB" w:rsidRPr="00783CA7" w:rsidRDefault="00182FAB" w:rsidP="000619DB">
      <w:pPr>
        <w:pStyle w:val="ListParagraph"/>
        <w:numPr>
          <w:ilvl w:val="0"/>
          <w:numId w:val="101"/>
        </w:numPr>
        <w:tabs>
          <w:tab w:val="left" w:pos="2730"/>
        </w:tabs>
        <w:spacing w:after="60"/>
        <w:contextualSpacing w:val="0"/>
        <w:jc w:val="both"/>
        <w:rPr>
          <w:rFonts w:ascii="Times New Roman" w:hAnsi="Times New Roman"/>
          <w:color w:val="000000"/>
          <w:sz w:val="24"/>
          <w:szCs w:val="24"/>
        </w:rPr>
      </w:pPr>
      <w:r w:rsidRPr="00783CA7">
        <w:rPr>
          <w:rFonts w:ascii="Times New Roman" w:hAnsi="Times New Roman"/>
          <w:sz w:val="24"/>
          <w:szCs w:val="24"/>
        </w:rPr>
        <w:t xml:space="preserve">Environment Protection Guidelines for Construction and Land Development in the ACT retrieved </w:t>
      </w:r>
      <w:r w:rsidRPr="00783CA7">
        <w:rPr>
          <w:rFonts w:ascii="Times New Roman" w:hAnsi="Times New Roman"/>
          <w:color w:val="000000"/>
          <w:sz w:val="24"/>
          <w:szCs w:val="24"/>
        </w:rPr>
        <w:t xml:space="preserve">from </w:t>
      </w:r>
      <w:hyperlink r:id="rId121" w:history="1">
        <w:r w:rsidRPr="00783CA7">
          <w:rPr>
            <w:rStyle w:val="Hyperlink"/>
            <w:rFonts w:ascii="Times New Roman" w:hAnsi="Times New Roman"/>
            <w:color w:val="000000"/>
            <w:sz w:val="24"/>
            <w:szCs w:val="24"/>
          </w:rPr>
          <w:t xml:space="preserve">https://ginninderry.com/wp-content/uploads/2017/03/EPA-Guidelines-for-Construction-and-Land-Development-ACCESS.pdf. </w:t>
        </w:r>
        <w:proofErr w:type="gramStart"/>
        <w:r w:rsidRPr="00783CA7">
          <w:rPr>
            <w:rStyle w:val="Hyperlink"/>
            <w:rFonts w:ascii="Times New Roman" w:hAnsi="Times New Roman"/>
            <w:color w:val="000000"/>
            <w:sz w:val="24"/>
            <w:szCs w:val="24"/>
          </w:rPr>
          <w:t>accessed</w:t>
        </w:r>
        <w:proofErr w:type="gramEnd"/>
        <w:r w:rsidRPr="00783CA7">
          <w:rPr>
            <w:rStyle w:val="Hyperlink"/>
            <w:rFonts w:ascii="Times New Roman" w:hAnsi="Times New Roman"/>
            <w:color w:val="000000"/>
            <w:sz w:val="24"/>
            <w:szCs w:val="24"/>
          </w:rPr>
          <w:t xml:space="preserve"> on Oct 30/2017</w:t>
        </w:r>
      </w:hyperlink>
      <w:r w:rsidRPr="00783CA7">
        <w:rPr>
          <w:rFonts w:ascii="Times New Roman" w:hAnsi="Times New Roman"/>
          <w:color w:val="000000"/>
          <w:sz w:val="24"/>
          <w:szCs w:val="24"/>
        </w:rPr>
        <w:t>.</w:t>
      </w:r>
    </w:p>
    <w:p w:rsidR="00182FAB" w:rsidRPr="00783CA7" w:rsidRDefault="00182FAB" w:rsidP="000619DB">
      <w:pPr>
        <w:pStyle w:val="Bibliography"/>
        <w:numPr>
          <w:ilvl w:val="0"/>
          <w:numId w:val="101"/>
        </w:numPr>
        <w:jc w:val="both"/>
        <w:rPr>
          <w:rFonts w:ascii="Times New Roman" w:hAnsi="Times New Roman"/>
          <w:noProof/>
          <w:sz w:val="24"/>
          <w:szCs w:val="24"/>
        </w:rPr>
      </w:pPr>
      <w:r w:rsidRPr="00783CA7">
        <w:rPr>
          <w:rFonts w:ascii="Times New Roman" w:hAnsi="Times New Roman"/>
          <w:noProof/>
          <w:color w:val="000000"/>
          <w:sz w:val="24"/>
          <w:szCs w:val="24"/>
        </w:rPr>
        <w:t xml:space="preserve">Eshetu, A. (2005). </w:t>
      </w:r>
      <w:r w:rsidRPr="00783CA7">
        <w:rPr>
          <w:rFonts w:ascii="Times New Roman" w:hAnsi="Times New Roman"/>
          <w:iCs/>
          <w:noProof/>
          <w:color w:val="000000"/>
          <w:sz w:val="24"/>
          <w:szCs w:val="24"/>
        </w:rPr>
        <w:t>Concrete Production and Quality</w:t>
      </w:r>
      <w:r w:rsidRPr="00783CA7">
        <w:rPr>
          <w:rFonts w:ascii="Times New Roman" w:hAnsi="Times New Roman"/>
          <w:iCs/>
          <w:noProof/>
          <w:sz w:val="24"/>
          <w:szCs w:val="24"/>
        </w:rPr>
        <w:t xml:space="preserve"> Control in Building Construction industry of Ethiopia.</w:t>
      </w:r>
      <w:r w:rsidRPr="00783CA7">
        <w:rPr>
          <w:rFonts w:ascii="Times New Roman" w:hAnsi="Times New Roman"/>
          <w:noProof/>
          <w:sz w:val="24"/>
          <w:szCs w:val="24"/>
        </w:rPr>
        <w:t xml:space="preserve"> Addis Ababa University press.</w:t>
      </w:r>
    </w:p>
    <w:p w:rsidR="00182FAB" w:rsidRPr="00783CA7" w:rsidRDefault="00182FAB" w:rsidP="000619DB">
      <w:pPr>
        <w:pStyle w:val="Bibliography"/>
        <w:numPr>
          <w:ilvl w:val="0"/>
          <w:numId w:val="101"/>
        </w:numPr>
        <w:spacing w:after="0"/>
        <w:jc w:val="both"/>
        <w:rPr>
          <w:rFonts w:ascii="Times New Roman" w:hAnsi="Times New Roman"/>
          <w:noProof/>
          <w:sz w:val="24"/>
          <w:szCs w:val="24"/>
        </w:rPr>
      </w:pPr>
      <w:r w:rsidRPr="00783CA7">
        <w:rPr>
          <w:rFonts w:ascii="Times New Roman" w:hAnsi="Times New Roman"/>
          <w:noProof/>
          <w:sz w:val="24"/>
          <w:szCs w:val="24"/>
        </w:rPr>
        <w:t xml:space="preserve">Formoso, C.T., Isatto, E.L., and Hirota, E.H. ( 1999). </w:t>
      </w:r>
      <w:r w:rsidRPr="00783CA7">
        <w:rPr>
          <w:rFonts w:ascii="Times New Roman" w:hAnsi="Times New Roman"/>
          <w:iCs/>
          <w:noProof/>
          <w:sz w:val="24"/>
          <w:szCs w:val="24"/>
        </w:rPr>
        <w:t xml:space="preserve">Method for waste Control in theBuilding Industry, IGLC-7 proceedings, University of California, Berkeley, CA, </w:t>
      </w:r>
    </w:p>
    <w:p w:rsidR="00F03B2F" w:rsidRPr="00783CA7" w:rsidRDefault="00182FAB" w:rsidP="000619DB">
      <w:pPr>
        <w:pStyle w:val="Bibliography"/>
        <w:numPr>
          <w:ilvl w:val="0"/>
          <w:numId w:val="101"/>
        </w:numPr>
        <w:jc w:val="both"/>
        <w:rPr>
          <w:rFonts w:ascii="Times New Roman" w:hAnsi="Times New Roman"/>
          <w:noProof/>
          <w:sz w:val="24"/>
          <w:szCs w:val="24"/>
        </w:rPr>
      </w:pPr>
      <w:proofErr w:type="spellStart"/>
      <w:r w:rsidRPr="00783CA7">
        <w:rPr>
          <w:rFonts w:ascii="Times New Roman" w:hAnsi="Times New Roman"/>
          <w:sz w:val="24"/>
          <w:szCs w:val="24"/>
        </w:rPr>
        <w:t>Heini</w:t>
      </w:r>
      <w:r w:rsidRPr="00783CA7">
        <w:rPr>
          <w:rFonts w:ascii="Times New Roman" w:hAnsi="Times New Roman"/>
          <w:w w:val="112"/>
          <w:sz w:val="24"/>
          <w:szCs w:val="24"/>
        </w:rPr>
        <w:t>Müller</w:t>
      </w:r>
      <w:proofErr w:type="spellEnd"/>
      <w:r w:rsidRPr="00783CA7">
        <w:rPr>
          <w:rFonts w:ascii="Times New Roman" w:hAnsi="Times New Roman"/>
          <w:w w:val="112"/>
          <w:sz w:val="24"/>
          <w:szCs w:val="24"/>
        </w:rPr>
        <w:t xml:space="preserve"> 2004</w:t>
      </w:r>
      <w:proofErr w:type="gramStart"/>
      <w:r w:rsidRPr="00783CA7">
        <w:rPr>
          <w:rFonts w:ascii="Times New Roman" w:hAnsi="Times New Roman"/>
          <w:w w:val="112"/>
          <w:sz w:val="24"/>
          <w:szCs w:val="24"/>
        </w:rPr>
        <w:t>;</w:t>
      </w:r>
      <w:proofErr w:type="spellStart"/>
      <w:r w:rsidRPr="00783CA7">
        <w:rPr>
          <w:rFonts w:ascii="Times New Roman" w:hAnsi="Times New Roman"/>
          <w:spacing w:val="11"/>
          <w:w w:val="107"/>
          <w:position w:val="-1"/>
          <w:sz w:val="24"/>
          <w:szCs w:val="24"/>
        </w:rPr>
        <w:t>Bas</w:t>
      </w:r>
      <w:r w:rsidRPr="00783CA7">
        <w:rPr>
          <w:rFonts w:ascii="Times New Roman" w:hAnsi="Times New Roman"/>
          <w:spacing w:val="10"/>
          <w:w w:val="107"/>
          <w:position w:val="-1"/>
          <w:sz w:val="24"/>
          <w:szCs w:val="24"/>
        </w:rPr>
        <w:t>i</w:t>
      </w:r>
      <w:r w:rsidRPr="00783CA7">
        <w:rPr>
          <w:rFonts w:ascii="Times New Roman" w:hAnsi="Times New Roman"/>
          <w:w w:val="107"/>
          <w:position w:val="-1"/>
          <w:sz w:val="24"/>
          <w:szCs w:val="24"/>
        </w:rPr>
        <w:t>c</w:t>
      </w:r>
      <w:r w:rsidRPr="00783CA7">
        <w:rPr>
          <w:rFonts w:ascii="Times New Roman" w:hAnsi="Times New Roman"/>
          <w:spacing w:val="11"/>
          <w:w w:val="107"/>
          <w:position w:val="-1"/>
          <w:sz w:val="24"/>
          <w:szCs w:val="24"/>
        </w:rPr>
        <w:t>C</w:t>
      </w:r>
      <w:r w:rsidRPr="00783CA7">
        <w:rPr>
          <w:rFonts w:ascii="Times New Roman" w:hAnsi="Times New Roman"/>
          <w:spacing w:val="10"/>
          <w:w w:val="107"/>
          <w:position w:val="-1"/>
          <w:sz w:val="24"/>
          <w:szCs w:val="24"/>
        </w:rPr>
        <w:t>on</w:t>
      </w:r>
      <w:r w:rsidRPr="00783CA7">
        <w:rPr>
          <w:rFonts w:ascii="Times New Roman" w:hAnsi="Times New Roman"/>
          <w:spacing w:val="11"/>
          <w:w w:val="107"/>
          <w:position w:val="-1"/>
          <w:sz w:val="24"/>
          <w:szCs w:val="24"/>
        </w:rPr>
        <w:t>str</w:t>
      </w:r>
      <w:r w:rsidRPr="00783CA7">
        <w:rPr>
          <w:rFonts w:ascii="Times New Roman" w:hAnsi="Times New Roman"/>
          <w:spacing w:val="10"/>
          <w:w w:val="107"/>
          <w:position w:val="-1"/>
          <w:sz w:val="24"/>
          <w:szCs w:val="24"/>
        </w:rPr>
        <w:t>u</w:t>
      </w:r>
      <w:r w:rsidRPr="00783CA7">
        <w:rPr>
          <w:rFonts w:ascii="Times New Roman" w:hAnsi="Times New Roman"/>
          <w:spacing w:val="11"/>
          <w:w w:val="107"/>
          <w:position w:val="-1"/>
          <w:sz w:val="24"/>
          <w:szCs w:val="24"/>
        </w:rPr>
        <w:t>ct</w:t>
      </w:r>
      <w:r w:rsidRPr="00783CA7">
        <w:rPr>
          <w:rFonts w:ascii="Times New Roman" w:hAnsi="Times New Roman"/>
          <w:spacing w:val="10"/>
          <w:w w:val="107"/>
          <w:position w:val="-1"/>
          <w:sz w:val="24"/>
          <w:szCs w:val="24"/>
        </w:rPr>
        <w:t>io</w:t>
      </w:r>
      <w:r w:rsidRPr="00783CA7">
        <w:rPr>
          <w:rFonts w:ascii="Times New Roman" w:hAnsi="Times New Roman"/>
          <w:w w:val="107"/>
          <w:position w:val="-1"/>
          <w:sz w:val="24"/>
          <w:szCs w:val="24"/>
        </w:rPr>
        <w:t>n</w:t>
      </w:r>
      <w:proofErr w:type="spellEnd"/>
      <w:proofErr w:type="gramEnd"/>
      <w:r w:rsidRPr="00783CA7">
        <w:rPr>
          <w:rFonts w:ascii="Times New Roman" w:hAnsi="Times New Roman"/>
          <w:w w:val="107"/>
          <w:position w:val="-1"/>
          <w:sz w:val="24"/>
          <w:szCs w:val="24"/>
        </w:rPr>
        <w:t xml:space="preserve"> </w:t>
      </w:r>
      <w:r w:rsidRPr="00783CA7">
        <w:rPr>
          <w:rFonts w:ascii="Times New Roman" w:hAnsi="Times New Roman"/>
          <w:spacing w:val="-48"/>
          <w:w w:val="107"/>
          <w:position w:val="-1"/>
          <w:sz w:val="24"/>
          <w:szCs w:val="24"/>
        </w:rPr>
        <w:t>T</w:t>
      </w:r>
      <w:r w:rsidRPr="00783CA7">
        <w:rPr>
          <w:rFonts w:ascii="Times New Roman" w:hAnsi="Times New Roman"/>
          <w:spacing w:val="11"/>
          <w:w w:val="107"/>
          <w:position w:val="-1"/>
          <w:sz w:val="24"/>
          <w:szCs w:val="24"/>
        </w:rPr>
        <w:t>ra</w:t>
      </w:r>
      <w:r w:rsidRPr="00783CA7">
        <w:rPr>
          <w:rFonts w:ascii="Times New Roman" w:hAnsi="Times New Roman"/>
          <w:spacing w:val="10"/>
          <w:w w:val="107"/>
          <w:position w:val="-1"/>
          <w:sz w:val="24"/>
          <w:szCs w:val="24"/>
        </w:rPr>
        <w:t>inin</w:t>
      </w:r>
      <w:r w:rsidRPr="00783CA7">
        <w:rPr>
          <w:rFonts w:ascii="Times New Roman" w:hAnsi="Times New Roman"/>
          <w:w w:val="107"/>
          <w:position w:val="-1"/>
          <w:sz w:val="24"/>
          <w:szCs w:val="24"/>
        </w:rPr>
        <w:t xml:space="preserve">g </w:t>
      </w:r>
      <w:r w:rsidRPr="00783CA7">
        <w:rPr>
          <w:rFonts w:ascii="Times New Roman" w:hAnsi="Times New Roman"/>
          <w:spacing w:val="9"/>
          <w:w w:val="114"/>
          <w:position w:val="-1"/>
          <w:sz w:val="24"/>
          <w:szCs w:val="24"/>
        </w:rPr>
        <w:t>M</w:t>
      </w:r>
      <w:r w:rsidRPr="00783CA7">
        <w:rPr>
          <w:rFonts w:ascii="Times New Roman" w:hAnsi="Times New Roman"/>
          <w:spacing w:val="10"/>
          <w:w w:val="101"/>
          <w:position w:val="-1"/>
          <w:sz w:val="24"/>
          <w:szCs w:val="24"/>
        </w:rPr>
        <w:t>a</w:t>
      </w:r>
      <w:r w:rsidRPr="00783CA7">
        <w:rPr>
          <w:rFonts w:ascii="Times New Roman" w:hAnsi="Times New Roman"/>
          <w:spacing w:val="10"/>
          <w:w w:val="111"/>
          <w:position w:val="-1"/>
          <w:sz w:val="24"/>
          <w:szCs w:val="24"/>
        </w:rPr>
        <w:t>n</w:t>
      </w:r>
      <w:r w:rsidRPr="00783CA7">
        <w:rPr>
          <w:rFonts w:ascii="Times New Roman" w:hAnsi="Times New Roman"/>
          <w:spacing w:val="9"/>
          <w:w w:val="111"/>
          <w:position w:val="-1"/>
          <w:sz w:val="24"/>
          <w:szCs w:val="24"/>
        </w:rPr>
        <w:t>u</w:t>
      </w:r>
      <w:r w:rsidRPr="00783CA7">
        <w:rPr>
          <w:rFonts w:ascii="Times New Roman" w:hAnsi="Times New Roman"/>
          <w:spacing w:val="10"/>
          <w:w w:val="101"/>
          <w:position w:val="-1"/>
          <w:sz w:val="24"/>
          <w:szCs w:val="24"/>
        </w:rPr>
        <w:t>a</w:t>
      </w:r>
      <w:r w:rsidRPr="00783CA7">
        <w:rPr>
          <w:rFonts w:ascii="Times New Roman" w:hAnsi="Times New Roman"/>
          <w:w w:val="126"/>
          <w:position w:val="-1"/>
          <w:sz w:val="24"/>
          <w:szCs w:val="24"/>
        </w:rPr>
        <w:t xml:space="preserve">l </w:t>
      </w:r>
      <w:r w:rsidRPr="00783CA7">
        <w:rPr>
          <w:rFonts w:ascii="Times New Roman" w:hAnsi="Times New Roman"/>
          <w:spacing w:val="10"/>
          <w:sz w:val="24"/>
          <w:szCs w:val="24"/>
        </w:rPr>
        <w:t>f</w:t>
      </w:r>
      <w:r w:rsidRPr="00783CA7">
        <w:rPr>
          <w:rFonts w:ascii="Times New Roman" w:hAnsi="Times New Roman"/>
          <w:spacing w:val="9"/>
          <w:sz w:val="24"/>
          <w:szCs w:val="24"/>
        </w:rPr>
        <w:t>o</w:t>
      </w:r>
      <w:r w:rsidRPr="00783CA7">
        <w:rPr>
          <w:rFonts w:ascii="Times New Roman" w:hAnsi="Times New Roman"/>
          <w:sz w:val="24"/>
          <w:szCs w:val="24"/>
        </w:rPr>
        <w:t xml:space="preserve">r </w:t>
      </w:r>
      <w:r w:rsidRPr="00783CA7">
        <w:rPr>
          <w:rFonts w:ascii="Times New Roman" w:hAnsi="Times New Roman"/>
          <w:spacing w:val="-45"/>
          <w:w w:val="101"/>
          <w:sz w:val="24"/>
          <w:szCs w:val="24"/>
        </w:rPr>
        <w:t>T</w:t>
      </w:r>
      <w:r w:rsidRPr="00783CA7">
        <w:rPr>
          <w:rFonts w:ascii="Times New Roman" w:hAnsi="Times New Roman"/>
          <w:spacing w:val="10"/>
          <w:w w:val="118"/>
          <w:sz w:val="24"/>
          <w:szCs w:val="24"/>
        </w:rPr>
        <w:t>r</w:t>
      </w:r>
      <w:r w:rsidRPr="00783CA7">
        <w:rPr>
          <w:rFonts w:ascii="Times New Roman" w:hAnsi="Times New Roman"/>
          <w:spacing w:val="10"/>
          <w:w w:val="101"/>
          <w:sz w:val="24"/>
          <w:szCs w:val="24"/>
        </w:rPr>
        <w:t>a</w:t>
      </w:r>
      <w:r w:rsidRPr="00783CA7">
        <w:rPr>
          <w:rFonts w:ascii="Times New Roman" w:hAnsi="Times New Roman"/>
          <w:spacing w:val="9"/>
          <w:w w:val="126"/>
          <w:sz w:val="24"/>
          <w:szCs w:val="24"/>
        </w:rPr>
        <w:t>i</w:t>
      </w:r>
      <w:r w:rsidRPr="00783CA7">
        <w:rPr>
          <w:rFonts w:ascii="Times New Roman" w:hAnsi="Times New Roman"/>
          <w:spacing w:val="9"/>
          <w:w w:val="111"/>
          <w:sz w:val="24"/>
          <w:szCs w:val="24"/>
        </w:rPr>
        <w:t>n</w:t>
      </w:r>
      <w:r w:rsidRPr="00783CA7">
        <w:rPr>
          <w:rFonts w:ascii="Times New Roman" w:hAnsi="Times New Roman"/>
          <w:spacing w:val="10"/>
          <w:w w:val="101"/>
          <w:sz w:val="24"/>
          <w:szCs w:val="24"/>
        </w:rPr>
        <w:t>e</w:t>
      </w:r>
      <w:r w:rsidRPr="00783CA7">
        <w:rPr>
          <w:rFonts w:ascii="Times New Roman" w:hAnsi="Times New Roman"/>
          <w:spacing w:val="21"/>
          <w:w w:val="118"/>
          <w:sz w:val="24"/>
          <w:szCs w:val="24"/>
        </w:rPr>
        <w:t>r</w:t>
      </w:r>
      <w:r w:rsidRPr="00783CA7">
        <w:rPr>
          <w:rFonts w:ascii="Times New Roman" w:hAnsi="Times New Roman"/>
          <w:w w:val="101"/>
          <w:sz w:val="24"/>
          <w:szCs w:val="24"/>
        </w:rPr>
        <w:t>s; module 2</w:t>
      </w:r>
      <w:r w:rsidRPr="00783CA7">
        <w:rPr>
          <w:rFonts w:ascii="Times New Roman" w:hAnsi="Times New Roman"/>
          <w:iCs/>
          <w:noProof/>
          <w:sz w:val="24"/>
          <w:szCs w:val="24"/>
        </w:rPr>
        <w:t>USA276.</w:t>
      </w:r>
    </w:p>
    <w:p w:rsidR="00182FAB" w:rsidRPr="00783CA7" w:rsidRDefault="00182FAB" w:rsidP="000619DB">
      <w:pPr>
        <w:pStyle w:val="ListParagraph"/>
        <w:numPr>
          <w:ilvl w:val="0"/>
          <w:numId w:val="101"/>
        </w:numPr>
        <w:tabs>
          <w:tab w:val="left" w:pos="2730"/>
        </w:tabs>
        <w:spacing w:after="60"/>
        <w:contextualSpacing w:val="0"/>
        <w:jc w:val="both"/>
        <w:rPr>
          <w:rFonts w:ascii="Times New Roman" w:hAnsi="Times New Roman"/>
          <w:sz w:val="24"/>
          <w:szCs w:val="24"/>
        </w:rPr>
      </w:pPr>
      <w:r w:rsidRPr="00783CA7">
        <w:rPr>
          <w:rFonts w:ascii="Times New Roman" w:hAnsi="Times New Roman"/>
          <w:sz w:val="24"/>
          <w:szCs w:val="24"/>
        </w:rPr>
        <w:t>Storing, stacking and handling practice from</w:t>
      </w:r>
    </w:p>
    <w:p w:rsidR="00182FAB" w:rsidRPr="00783CA7" w:rsidRDefault="00D017FF" w:rsidP="002D113C">
      <w:pPr>
        <w:pStyle w:val="ListParagraph"/>
        <w:spacing w:after="0"/>
        <w:jc w:val="both"/>
        <w:rPr>
          <w:rFonts w:ascii="Times New Roman" w:hAnsi="Times New Roman"/>
          <w:b/>
          <w:sz w:val="24"/>
          <w:szCs w:val="24"/>
        </w:rPr>
      </w:pPr>
      <w:hyperlink r:id="rId122" w:history="1">
        <w:r w:rsidR="00182FAB" w:rsidRPr="00783CA7">
          <w:rPr>
            <w:rStyle w:val="Hyperlink"/>
            <w:rFonts w:ascii="Times New Roman" w:hAnsi="Times New Roman"/>
            <w:sz w:val="24"/>
            <w:szCs w:val="24"/>
          </w:rPr>
          <w:t>https://law.resource.org/pub/bd/bnbc.2012/gov.bd.bnbc.2012.07.02.pdf</w:t>
        </w:r>
      </w:hyperlink>
    </w:p>
    <w:p w:rsidR="00182FAB" w:rsidRPr="00783CA7" w:rsidRDefault="00D017FF" w:rsidP="000619DB">
      <w:pPr>
        <w:pStyle w:val="ListParagraph"/>
        <w:numPr>
          <w:ilvl w:val="0"/>
          <w:numId w:val="101"/>
        </w:numPr>
        <w:shd w:val="clear" w:color="auto" w:fill="FFFFFF"/>
        <w:spacing w:after="0"/>
        <w:contextualSpacing w:val="0"/>
        <w:jc w:val="both"/>
        <w:textAlignment w:val="baseline"/>
        <w:rPr>
          <w:rFonts w:ascii="Times New Roman" w:hAnsi="Times New Roman"/>
          <w:bCs/>
          <w:sz w:val="24"/>
          <w:szCs w:val="24"/>
          <w:bdr w:val="none" w:sz="0" w:space="0" w:color="auto" w:frame="1"/>
        </w:rPr>
      </w:pPr>
      <w:hyperlink r:id="rId123" w:history="1">
        <w:r w:rsidR="00182FAB" w:rsidRPr="00783CA7">
          <w:rPr>
            <w:rFonts w:ascii="Times New Roman" w:hAnsi="Times New Roman"/>
            <w:bCs/>
            <w:sz w:val="24"/>
            <w:szCs w:val="24"/>
            <w:bdr w:val="none" w:sz="0" w:space="0" w:color="auto" w:frame="1"/>
          </w:rPr>
          <w:t>Compressive Strength Test on Concrete Core – Calculation and Results</w:t>
        </w:r>
      </w:hyperlink>
    </w:p>
    <w:p w:rsidR="00182FAB" w:rsidRPr="00783CA7" w:rsidRDefault="00D017FF" w:rsidP="000619DB">
      <w:pPr>
        <w:pStyle w:val="ListParagraph"/>
        <w:numPr>
          <w:ilvl w:val="0"/>
          <w:numId w:val="101"/>
        </w:numPr>
        <w:shd w:val="clear" w:color="auto" w:fill="FFFFFF"/>
        <w:spacing w:after="0"/>
        <w:contextualSpacing w:val="0"/>
        <w:jc w:val="both"/>
        <w:textAlignment w:val="baseline"/>
        <w:rPr>
          <w:rFonts w:ascii="Times New Roman" w:hAnsi="Times New Roman"/>
          <w:bCs/>
          <w:sz w:val="24"/>
          <w:szCs w:val="24"/>
          <w:bdr w:val="none" w:sz="0" w:space="0" w:color="auto" w:frame="1"/>
        </w:rPr>
      </w:pPr>
      <w:hyperlink r:id="rId124" w:history="1">
        <w:r w:rsidR="00182FAB" w:rsidRPr="00783CA7">
          <w:rPr>
            <w:rFonts w:ascii="Times New Roman" w:hAnsi="Times New Roman"/>
            <w:bCs/>
            <w:sz w:val="24"/>
            <w:szCs w:val="24"/>
            <w:bdr w:val="none" w:sz="0" w:space="0" w:color="auto" w:frame="1"/>
          </w:rPr>
          <w:t>Methods of Testing Compressive Strength of Masonry</w:t>
        </w:r>
      </w:hyperlink>
    </w:p>
    <w:p w:rsidR="00182FAB" w:rsidRPr="00783CA7" w:rsidRDefault="00182FAB" w:rsidP="000619DB">
      <w:pPr>
        <w:pStyle w:val="ListParagraph"/>
        <w:numPr>
          <w:ilvl w:val="0"/>
          <w:numId w:val="101"/>
        </w:numPr>
        <w:autoSpaceDE w:val="0"/>
        <w:autoSpaceDN w:val="0"/>
        <w:adjustRightInd w:val="0"/>
        <w:spacing w:after="0"/>
        <w:contextualSpacing w:val="0"/>
        <w:jc w:val="both"/>
        <w:rPr>
          <w:rFonts w:ascii="Times New Roman" w:hAnsi="Times New Roman"/>
          <w:bCs/>
          <w:color w:val="000000"/>
          <w:sz w:val="24"/>
          <w:szCs w:val="24"/>
        </w:rPr>
      </w:pPr>
      <w:r w:rsidRPr="00783CA7">
        <w:rPr>
          <w:rFonts w:ascii="Times New Roman" w:hAnsi="Times New Roman"/>
          <w:bCs/>
          <w:color w:val="000000"/>
          <w:sz w:val="24"/>
          <w:szCs w:val="24"/>
        </w:rPr>
        <w:t>http://www.</w:t>
      </w:r>
      <w:hyperlink r:id="rId125" w:history="1">
        <w:r w:rsidRPr="00783CA7">
          <w:rPr>
            <w:rStyle w:val="Hyperlink"/>
            <w:rFonts w:ascii="Times New Roman" w:hAnsi="Times New Roman"/>
            <w:bCs/>
            <w:sz w:val="24"/>
            <w:szCs w:val="24"/>
          </w:rPr>
          <w:t>afrisam</w:t>
        </w:r>
      </w:hyperlink>
      <w:r w:rsidRPr="00783CA7">
        <w:rPr>
          <w:rFonts w:ascii="Times New Roman" w:hAnsi="Times New Roman"/>
          <w:bCs/>
          <w:color w:val="000000"/>
          <w:sz w:val="24"/>
          <w:szCs w:val="24"/>
        </w:rPr>
        <w:t>.co.za/uploads/documents/p8132_your_guide_to_concrete_brick_and_block_making_r.pdf</w:t>
      </w:r>
    </w:p>
    <w:p w:rsidR="00182FAB" w:rsidRPr="00783CA7" w:rsidRDefault="00182FAB" w:rsidP="000619DB">
      <w:pPr>
        <w:pStyle w:val="ListParagraph"/>
        <w:widowControl w:val="0"/>
        <w:numPr>
          <w:ilvl w:val="0"/>
          <w:numId w:val="101"/>
        </w:numPr>
        <w:autoSpaceDE w:val="0"/>
        <w:autoSpaceDN w:val="0"/>
        <w:adjustRightInd w:val="0"/>
        <w:spacing w:after="0"/>
        <w:contextualSpacing w:val="0"/>
        <w:jc w:val="both"/>
        <w:rPr>
          <w:rFonts w:ascii="Times New Roman" w:hAnsi="Times New Roman"/>
          <w:bCs/>
          <w:sz w:val="24"/>
          <w:szCs w:val="24"/>
        </w:rPr>
      </w:pPr>
      <w:r w:rsidRPr="00783CA7">
        <w:rPr>
          <w:rFonts w:ascii="Times New Roman" w:hAnsi="Times New Roman"/>
          <w:w w:val="103"/>
          <w:sz w:val="24"/>
          <w:szCs w:val="24"/>
        </w:rPr>
        <w:t xml:space="preserve">Mid </w:t>
      </w:r>
      <w:r w:rsidRPr="00783CA7">
        <w:rPr>
          <w:rFonts w:ascii="Times New Roman" w:hAnsi="Times New Roman"/>
          <w:spacing w:val="-1"/>
          <w:w w:val="103"/>
          <w:sz w:val="24"/>
          <w:szCs w:val="24"/>
        </w:rPr>
        <w:t>r</w:t>
      </w:r>
      <w:r w:rsidRPr="00783CA7">
        <w:rPr>
          <w:rFonts w:ascii="Times New Roman" w:hAnsi="Times New Roman"/>
          <w:w w:val="110"/>
          <w:sz w:val="24"/>
          <w:szCs w:val="24"/>
        </w:rPr>
        <w:t>an</w:t>
      </w:r>
      <w:r w:rsidRPr="00783CA7">
        <w:rPr>
          <w:rFonts w:ascii="Times New Roman" w:hAnsi="Times New Roman"/>
          <w:spacing w:val="-2"/>
          <w:w w:val="110"/>
          <w:sz w:val="24"/>
          <w:szCs w:val="24"/>
        </w:rPr>
        <w:t>d</w:t>
      </w:r>
      <w:r w:rsidRPr="00783CA7">
        <w:rPr>
          <w:rFonts w:ascii="Times New Roman" w:hAnsi="Times New Roman"/>
          <w:w w:val="82"/>
          <w:sz w:val="24"/>
          <w:szCs w:val="24"/>
        </w:rPr>
        <w:t xml:space="preserve">, </w:t>
      </w:r>
      <w:r w:rsidRPr="00783CA7">
        <w:rPr>
          <w:rFonts w:ascii="Times New Roman" w:hAnsi="Times New Roman"/>
          <w:w w:val="102"/>
          <w:sz w:val="24"/>
          <w:szCs w:val="24"/>
        </w:rPr>
        <w:t>2013.</w:t>
      </w:r>
      <w:r w:rsidRPr="00783CA7">
        <w:rPr>
          <w:rFonts w:ascii="Times New Roman" w:hAnsi="Times New Roman"/>
          <w:bCs/>
          <w:sz w:val="24"/>
          <w:szCs w:val="24"/>
        </w:rPr>
        <w:t xml:space="preserve"> H</w:t>
      </w:r>
      <w:r w:rsidRPr="00783CA7">
        <w:rPr>
          <w:rFonts w:ascii="Times New Roman" w:hAnsi="Times New Roman"/>
          <w:spacing w:val="12"/>
          <w:sz w:val="24"/>
          <w:szCs w:val="24"/>
        </w:rPr>
        <w:t>o</w:t>
      </w:r>
      <w:r w:rsidRPr="00783CA7">
        <w:rPr>
          <w:rFonts w:ascii="Times New Roman" w:hAnsi="Times New Roman"/>
          <w:sz w:val="24"/>
          <w:szCs w:val="24"/>
        </w:rPr>
        <w:t xml:space="preserve">w </w:t>
      </w:r>
      <w:r w:rsidRPr="00783CA7">
        <w:rPr>
          <w:rFonts w:ascii="Times New Roman" w:hAnsi="Times New Roman"/>
          <w:spacing w:val="12"/>
          <w:sz w:val="24"/>
          <w:szCs w:val="24"/>
        </w:rPr>
        <w:t>t</w:t>
      </w:r>
      <w:r w:rsidRPr="00783CA7">
        <w:rPr>
          <w:rFonts w:ascii="Times New Roman" w:hAnsi="Times New Roman"/>
          <w:sz w:val="24"/>
          <w:szCs w:val="24"/>
        </w:rPr>
        <w:t xml:space="preserve">o </w:t>
      </w:r>
      <w:r w:rsidRPr="00783CA7">
        <w:rPr>
          <w:rFonts w:ascii="Times New Roman" w:hAnsi="Times New Roman"/>
          <w:spacing w:val="12"/>
          <w:sz w:val="24"/>
          <w:szCs w:val="24"/>
        </w:rPr>
        <w:t xml:space="preserve">make </w:t>
      </w:r>
      <w:r w:rsidRPr="00783CA7">
        <w:rPr>
          <w:rFonts w:ascii="Times New Roman" w:hAnsi="Times New Roman"/>
          <w:bCs/>
          <w:w w:val="109"/>
          <w:position w:val="-1"/>
          <w:sz w:val="24"/>
          <w:szCs w:val="24"/>
        </w:rPr>
        <w:t xml:space="preserve">concrete </w:t>
      </w:r>
      <w:r w:rsidRPr="00783CA7">
        <w:rPr>
          <w:rFonts w:ascii="Times New Roman" w:hAnsi="Times New Roman"/>
          <w:bCs/>
          <w:position w:val="-1"/>
          <w:sz w:val="24"/>
          <w:szCs w:val="24"/>
        </w:rPr>
        <w:t xml:space="preserve">bricks and </w:t>
      </w:r>
      <w:r w:rsidRPr="00783CA7">
        <w:rPr>
          <w:rFonts w:ascii="Times New Roman" w:hAnsi="Times New Roman"/>
          <w:bCs/>
          <w:w w:val="106"/>
          <w:position w:val="-1"/>
          <w:sz w:val="24"/>
          <w:szCs w:val="24"/>
        </w:rPr>
        <w:t>blocks</w:t>
      </w:r>
      <w:r w:rsidRPr="00783CA7">
        <w:rPr>
          <w:rFonts w:ascii="Times New Roman" w:hAnsi="Times New Roman"/>
          <w:sz w:val="24"/>
          <w:szCs w:val="24"/>
        </w:rPr>
        <w:t xml:space="preserve">.Published </w:t>
      </w:r>
      <w:r w:rsidRPr="00783CA7">
        <w:rPr>
          <w:rFonts w:ascii="Times New Roman" w:hAnsi="Times New Roman"/>
          <w:spacing w:val="-1"/>
          <w:sz w:val="24"/>
          <w:szCs w:val="24"/>
        </w:rPr>
        <w:t>b</w:t>
      </w:r>
      <w:r w:rsidRPr="00783CA7">
        <w:rPr>
          <w:rFonts w:ascii="Times New Roman" w:hAnsi="Times New Roman"/>
          <w:sz w:val="24"/>
          <w:szCs w:val="24"/>
        </w:rPr>
        <w:t xml:space="preserve">y </w:t>
      </w:r>
      <w:r w:rsidRPr="00783CA7">
        <w:rPr>
          <w:rFonts w:ascii="Times New Roman" w:hAnsi="Times New Roman"/>
          <w:bCs/>
          <w:sz w:val="24"/>
          <w:szCs w:val="24"/>
        </w:rPr>
        <w:t xml:space="preserve">the </w:t>
      </w:r>
      <w:r w:rsidRPr="00783CA7">
        <w:rPr>
          <w:rFonts w:ascii="Times New Roman" w:hAnsi="Times New Roman"/>
          <w:bCs/>
          <w:spacing w:val="-3"/>
          <w:sz w:val="24"/>
          <w:szCs w:val="24"/>
        </w:rPr>
        <w:t>c</w:t>
      </w:r>
      <w:r w:rsidRPr="00783CA7">
        <w:rPr>
          <w:rFonts w:ascii="Times New Roman" w:hAnsi="Times New Roman"/>
          <w:bCs/>
          <w:sz w:val="24"/>
          <w:szCs w:val="24"/>
        </w:rPr>
        <w:t>onc</w:t>
      </w:r>
      <w:r w:rsidRPr="00783CA7">
        <w:rPr>
          <w:rFonts w:ascii="Times New Roman" w:hAnsi="Times New Roman"/>
          <w:bCs/>
          <w:spacing w:val="-2"/>
          <w:sz w:val="24"/>
          <w:szCs w:val="24"/>
        </w:rPr>
        <w:t>r</w:t>
      </w:r>
      <w:r w:rsidRPr="00783CA7">
        <w:rPr>
          <w:rFonts w:ascii="Times New Roman" w:hAnsi="Times New Roman"/>
          <w:bCs/>
          <w:sz w:val="24"/>
          <w:szCs w:val="24"/>
        </w:rPr>
        <w:t>e</w:t>
      </w:r>
      <w:r w:rsidRPr="00783CA7">
        <w:rPr>
          <w:rFonts w:ascii="Times New Roman" w:hAnsi="Times New Roman"/>
          <w:bCs/>
          <w:spacing w:val="-1"/>
          <w:sz w:val="24"/>
          <w:szCs w:val="24"/>
        </w:rPr>
        <w:t>t</w:t>
      </w:r>
      <w:r w:rsidRPr="00783CA7">
        <w:rPr>
          <w:rFonts w:ascii="Times New Roman" w:hAnsi="Times New Roman"/>
          <w:bCs/>
          <w:sz w:val="24"/>
          <w:szCs w:val="24"/>
        </w:rPr>
        <w:t>e institu</w:t>
      </w:r>
      <w:r w:rsidRPr="00783CA7">
        <w:rPr>
          <w:rFonts w:ascii="Times New Roman" w:hAnsi="Times New Roman"/>
          <w:bCs/>
          <w:spacing w:val="-1"/>
          <w:sz w:val="24"/>
          <w:szCs w:val="24"/>
        </w:rPr>
        <w:t>t</w:t>
      </w:r>
      <w:r w:rsidRPr="00783CA7">
        <w:rPr>
          <w:rFonts w:ascii="Times New Roman" w:hAnsi="Times New Roman"/>
          <w:bCs/>
          <w:sz w:val="24"/>
          <w:szCs w:val="24"/>
        </w:rPr>
        <w:t>e.</w:t>
      </w:r>
    </w:p>
    <w:p w:rsidR="00182FAB" w:rsidRPr="00783CA7" w:rsidRDefault="00182FAB" w:rsidP="00824DD5">
      <w:pPr>
        <w:rPr>
          <w:b/>
        </w:rPr>
      </w:pPr>
      <w:r w:rsidRPr="00783CA7">
        <w:t>Testing of Concrete Masonry Blocks for Compressive Strength and Density from</w:t>
      </w:r>
    </w:p>
    <w:p w:rsidR="00182FAB" w:rsidRPr="00783CA7" w:rsidRDefault="00182FAB" w:rsidP="000619DB">
      <w:pPr>
        <w:pStyle w:val="ListParagraph"/>
        <w:numPr>
          <w:ilvl w:val="0"/>
          <w:numId w:val="101"/>
        </w:numPr>
        <w:shd w:val="clear" w:color="auto" w:fill="FFFFFF"/>
        <w:spacing w:after="0"/>
        <w:contextualSpacing w:val="0"/>
        <w:jc w:val="both"/>
        <w:rPr>
          <w:rFonts w:ascii="Times New Roman" w:hAnsi="Times New Roman"/>
          <w:sz w:val="24"/>
          <w:szCs w:val="24"/>
          <w:shd w:val="clear" w:color="auto" w:fill="FFFFFF"/>
        </w:rPr>
      </w:pPr>
      <w:r w:rsidRPr="00783CA7">
        <w:rPr>
          <w:rFonts w:ascii="Times New Roman" w:hAnsi="Times New Roman"/>
          <w:sz w:val="24"/>
          <w:szCs w:val="24"/>
        </w:rPr>
        <w:t>https://</w:t>
      </w:r>
      <w:proofErr w:type="spellStart"/>
      <w:r w:rsidRPr="00783CA7">
        <w:rPr>
          <w:rFonts w:ascii="Times New Roman" w:hAnsi="Times New Roman"/>
          <w:sz w:val="24"/>
          <w:szCs w:val="24"/>
        </w:rPr>
        <w:t>theconstructor.org</w:t>
      </w:r>
      <w:proofErr w:type="spellEnd"/>
      <w:r w:rsidRPr="00783CA7">
        <w:rPr>
          <w:rFonts w:ascii="Times New Roman" w:hAnsi="Times New Roman"/>
          <w:sz w:val="24"/>
          <w:szCs w:val="24"/>
        </w:rPr>
        <w:t xml:space="preserve"> › How to </w:t>
      </w:r>
      <w:proofErr w:type="spellStart"/>
      <w:r w:rsidRPr="00783CA7">
        <w:rPr>
          <w:rFonts w:ascii="Times New Roman" w:hAnsi="Times New Roman"/>
          <w:sz w:val="24"/>
          <w:szCs w:val="24"/>
        </w:rPr>
        <w:t>Guide.</w:t>
      </w:r>
      <w:r w:rsidRPr="00783CA7">
        <w:rPr>
          <w:rFonts w:ascii="Times New Roman" w:hAnsi="Times New Roman"/>
          <w:sz w:val="24"/>
          <w:szCs w:val="24"/>
          <w:shd w:val="clear" w:color="auto" w:fill="FFFFFF"/>
        </w:rPr>
        <w:t>1</w:t>
      </w:r>
      <w:proofErr w:type="spellEnd"/>
      <w:r w:rsidRPr="00783CA7">
        <w:rPr>
          <w:rFonts w:ascii="Times New Roman" w:hAnsi="Times New Roman"/>
          <w:sz w:val="24"/>
          <w:szCs w:val="24"/>
          <w:shd w:val="clear" w:color="auto" w:fill="FFFFFF"/>
        </w:rPr>
        <w:t xml:space="preserve"> Nov 2016.</w:t>
      </w:r>
    </w:p>
    <w:p w:rsidR="00182FAB" w:rsidRPr="00783CA7" w:rsidRDefault="00182FAB" w:rsidP="000619DB">
      <w:pPr>
        <w:pStyle w:val="ListParagraph"/>
        <w:numPr>
          <w:ilvl w:val="0"/>
          <w:numId w:val="101"/>
        </w:numPr>
        <w:autoSpaceDE w:val="0"/>
        <w:autoSpaceDN w:val="0"/>
        <w:adjustRightInd w:val="0"/>
        <w:spacing w:after="0"/>
        <w:contextualSpacing w:val="0"/>
        <w:jc w:val="both"/>
        <w:rPr>
          <w:rFonts w:ascii="Times New Roman" w:hAnsi="Times New Roman"/>
          <w:i/>
          <w:sz w:val="24"/>
          <w:szCs w:val="24"/>
        </w:rPr>
      </w:pPr>
      <w:r w:rsidRPr="00783CA7">
        <w:rPr>
          <w:rFonts w:ascii="Times New Roman" w:hAnsi="Times New Roman"/>
          <w:i/>
          <w:sz w:val="24"/>
          <w:szCs w:val="24"/>
        </w:rPr>
        <w:t xml:space="preserve">C. R. C. </w:t>
      </w:r>
      <w:proofErr w:type="spellStart"/>
      <w:r w:rsidRPr="00783CA7">
        <w:rPr>
          <w:rFonts w:ascii="Times New Roman" w:hAnsi="Times New Roman"/>
          <w:i/>
          <w:sz w:val="24"/>
          <w:szCs w:val="24"/>
        </w:rPr>
        <w:t>Mohanty</w:t>
      </w:r>
      <w:proofErr w:type="spellEnd"/>
      <w:r w:rsidRPr="00783CA7">
        <w:rPr>
          <w:rFonts w:ascii="Times New Roman" w:hAnsi="Times New Roman"/>
          <w:i/>
          <w:sz w:val="24"/>
          <w:szCs w:val="24"/>
        </w:rPr>
        <w:t>, UNCRD ;9 May 2011,</w:t>
      </w:r>
    </w:p>
    <w:p w:rsidR="00182FAB" w:rsidRPr="00783CA7" w:rsidRDefault="00182FAB" w:rsidP="000619DB">
      <w:pPr>
        <w:pStyle w:val="ListParagraph"/>
        <w:numPr>
          <w:ilvl w:val="0"/>
          <w:numId w:val="101"/>
        </w:numPr>
        <w:autoSpaceDE w:val="0"/>
        <w:autoSpaceDN w:val="0"/>
        <w:adjustRightInd w:val="0"/>
        <w:spacing w:after="0"/>
        <w:contextualSpacing w:val="0"/>
        <w:jc w:val="both"/>
        <w:rPr>
          <w:rFonts w:ascii="Times New Roman" w:hAnsi="Times New Roman"/>
          <w:i/>
          <w:sz w:val="24"/>
          <w:szCs w:val="24"/>
        </w:rPr>
      </w:pPr>
      <w:r w:rsidRPr="00783CA7">
        <w:rPr>
          <w:rFonts w:ascii="Times New Roman" w:hAnsi="Times New Roman"/>
          <w:i/>
          <w:sz w:val="24"/>
          <w:szCs w:val="24"/>
        </w:rPr>
        <w:t>REDUCE</w:t>
      </w:r>
      <w:proofErr w:type="gramStart"/>
      <w:r w:rsidRPr="00783CA7">
        <w:rPr>
          <w:rFonts w:ascii="Times New Roman" w:hAnsi="Times New Roman"/>
          <w:i/>
          <w:sz w:val="24"/>
          <w:szCs w:val="24"/>
        </w:rPr>
        <w:t>,REUSE</w:t>
      </w:r>
      <w:proofErr w:type="gramEnd"/>
      <w:r w:rsidRPr="00783CA7">
        <w:rPr>
          <w:rFonts w:ascii="Times New Roman" w:hAnsi="Times New Roman"/>
          <w:i/>
          <w:sz w:val="24"/>
          <w:szCs w:val="24"/>
        </w:rPr>
        <w:t xml:space="preserve"> AND RECYCLE(</w:t>
      </w:r>
      <w:proofErr w:type="spellStart"/>
      <w:r w:rsidRPr="00783CA7">
        <w:rPr>
          <w:rFonts w:ascii="Times New Roman" w:hAnsi="Times New Roman"/>
          <w:i/>
          <w:sz w:val="24"/>
          <w:szCs w:val="24"/>
        </w:rPr>
        <w:t>3R</w:t>
      </w:r>
      <w:proofErr w:type="spellEnd"/>
      <w:r w:rsidRPr="00783CA7">
        <w:rPr>
          <w:rFonts w:ascii="Times New Roman" w:hAnsi="Times New Roman"/>
          <w:i/>
          <w:sz w:val="24"/>
          <w:szCs w:val="24"/>
        </w:rPr>
        <w:t>) AND RESOURCE EFFICIENCY AS THE BASIS FOR Sustainable Waste Management. New York.</w:t>
      </w:r>
    </w:p>
    <w:p w:rsidR="00182FAB" w:rsidRPr="00783CA7" w:rsidRDefault="00182FAB" w:rsidP="000619DB">
      <w:pPr>
        <w:pStyle w:val="ListParagraph"/>
        <w:numPr>
          <w:ilvl w:val="0"/>
          <w:numId w:val="101"/>
        </w:numPr>
        <w:spacing w:after="0"/>
        <w:contextualSpacing w:val="0"/>
        <w:jc w:val="both"/>
        <w:rPr>
          <w:rFonts w:ascii="Times New Roman" w:hAnsi="Times New Roman"/>
          <w:b/>
          <w:color w:val="00B0F0"/>
          <w:sz w:val="24"/>
          <w:szCs w:val="24"/>
        </w:rPr>
      </w:pPr>
      <w:r w:rsidRPr="00783CA7">
        <w:rPr>
          <w:rFonts w:ascii="Times New Roman" w:hAnsi="Times New Roman"/>
          <w:i/>
          <w:kern w:val="36"/>
          <w:sz w:val="24"/>
          <w:szCs w:val="24"/>
        </w:rPr>
        <w:t>Workplace Housekeeping - Basic Guide;</w:t>
      </w:r>
      <w:r w:rsidRPr="00783CA7">
        <w:rPr>
          <w:rFonts w:ascii="Times New Roman" w:hAnsi="Times New Roman"/>
          <w:i/>
          <w:color w:val="333333"/>
          <w:sz w:val="24"/>
          <w:szCs w:val="24"/>
        </w:rPr>
        <w:t xml:space="preserve"> Document confirmed current on June 6, 2014. </w:t>
      </w:r>
    </w:p>
    <w:p w:rsidR="00182FAB" w:rsidRDefault="00182FAB" w:rsidP="00182FAB"/>
    <w:p w:rsidR="00182FAB" w:rsidRDefault="00182FAB" w:rsidP="00182FAB"/>
    <w:p w:rsidR="00F03B2F" w:rsidRPr="00182FAB" w:rsidRDefault="00F03B2F" w:rsidP="00182FAB">
      <w:pPr>
        <w:sectPr w:rsidR="00F03B2F" w:rsidRPr="00182FAB" w:rsidSect="001C79A8">
          <w:headerReference w:type="default" r:id="rId126"/>
          <w:footerReference w:type="default" r:id="rId127"/>
          <w:headerReference w:type="first" r:id="rId128"/>
          <w:pgSz w:w="12240" w:h="15840"/>
          <w:pgMar w:top="1267" w:right="1440" w:bottom="1440" w:left="1440" w:header="0" w:footer="0" w:gutter="0"/>
          <w:cols w:space="720"/>
          <w:titlePg/>
          <w:docGrid w:linePitch="360"/>
        </w:sectPr>
      </w:pPr>
    </w:p>
    <w:p w:rsidR="00F8114B" w:rsidRPr="005835E6" w:rsidRDefault="00F8114B" w:rsidP="00F8114B">
      <w:pPr>
        <w:pStyle w:val="ListParagraph"/>
        <w:spacing w:after="0" w:line="360" w:lineRule="auto"/>
        <w:ind w:left="360"/>
        <w:jc w:val="both"/>
        <w:rPr>
          <w:rFonts w:ascii="Times New Roman" w:hAnsi="Times New Roman"/>
          <w:sz w:val="20"/>
          <w:szCs w:val="20"/>
        </w:rPr>
      </w:pPr>
      <w:r w:rsidRPr="005835E6">
        <w:rPr>
          <w:rFonts w:ascii="Times New Roman" w:hAnsi="Times New Roman"/>
          <w:b/>
          <w:sz w:val="24"/>
          <w:szCs w:val="24"/>
        </w:rPr>
        <w:t>Participants of this Module (training material) preparation</w:t>
      </w:r>
    </w:p>
    <w:tbl>
      <w:tblPr>
        <w:tblW w:w="492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6"/>
        <w:gridCol w:w="2342"/>
        <w:gridCol w:w="1622"/>
        <w:gridCol w:w="1979"/>
        <w:gridCol w:w="1622"/>
        <w:gridCol w:w="1979"/>
        <w:gridCol w:w="3151"/>
      </w:tblGrid>
      <w:tr w:rsidR="00F8114B" w:rsidRPr="005835E6" w:rsidTr="00B84998">
        <w:trPr>
          <w:trHeight w:val="365"/>
        </w:trPr>
        <w:tc>
          <w:tcPr>
            <w:tcW w:w="170" w:type="pct"/>
          </w:tcPr>
          <w:p w:rsidR="00F8114B" w:rsidRPr="005835E6" w:rsidRDefault="00F8114B" w:rsidP="00B84998">
            <w:pPr>
              <w:spacing w:after="0"/>
              <w:jc w:val="both"/>
              <w:rPr>
                <w:rFonts w:ascii="Times New Roman" w:hAnsi="Times New Roman"/>
                <w:b/>
                <w:bCs/>
                <w:caps/>
                <w:sz w:val="24"/>
                <w:szCs w:val="24"/>
              </w:rPr>
            </w:pPr>
            <w:r w:rsidRPr="005835E6">
              <w:rPr>
                <w:rFonts w:ascii="Times New Roman" w:hAnsi="Times New Roman"/>
                <w:b/>
                <w:bCs/>
                <w:sz w:val="24"/>
                <w:szCs w:val="24"/>
              </w:rPr>
              <w:t xml:space="preserve">No </w:t>
            </w:r>
          </w:p>
        </w:tc>
        <w:tc>
          <w:tcPr>
            <w:tcW w:w="891" w:type="pct"/>
          </w:tcPr>
          <w:p w:rsidR="00F8114B" w:rsidRPr="005835E6" w:rsidRDefault="00F8114B" w:rsidP="00B84998">
            <w:pPr>
              <w:spacing w:after="0"/>
              <w:ind w:left="-61"/>
              <w:jc w:val="both"/>
              <w:rPr>
                <w:rFonts w:ascii="Times New Roman" w:hAnsi="Times New Roman"/>
                <w:b/>
                <w:bCs/>
                <w:caps/>
                <w:sz w:val="24"/>
                <w:szCs w:val="24"/>
              </w:rPr>
            </w:pPr>
            <w:r w:rsidRPr="005835E6">
              <w:rPr>
                <w:rFonts w:ascii="Times New Roman" w:hAnsi="Times New Roman"/>
                <w:b/>
                <w:bCs/>
                <w:sz w:val="24"/>
                <w:szCs w:val="24"/>
              </w:rPr>
              <w:t xml:space="preserve">Name </w:t>
            </w:r>
          </w:p>
        </w:tc>
        <w:tc>
          <w:tcPr>
            <w:tcW w:w="617" w:type="pct"/>
          </w:tcPr>
          <w:p w:rsidR="00F8114B" w:rsidRPr="005835E6" w:rsidRDefault="00F8114B" w:rsidP="00B84998">
            <w:pPr>
              <w:spacing w:after="0"/>
              <w:jc w:val="both"/>
              <w:rPr>
                <w:rFonts w:ascii="Times New Roman" w:hAnsi="Times New Roman"/>
                <w:b/>
                <w:bCs/>
                <w:caps/>
                <w:sz w:val="24"/>
                <w:szCs w:val="24"/>
              </w:rPr>
            </w:pPr>
            <w:r w:rsidRPr="005835E6">
              <w:rPr>
                <w:rFonts w:ascii="Times New Roman" w:hAnsi="Times New Roman"/>
                <w:b/>
                <w:bCs/>
                <w:sz w:val="24"/>
                <w:szCs w:val="24"/>
              </w:rPr>
              <w:t>Qualification (Level)</w:t>
            </w:r>
          </w:p>
        </w:tc>
        <w:tc>
          <w:tcPr>
            <w:tcW w:w="753" w:type="pct"/>
          </w:tcPr>
          <w:p w:rsidR="00F8114B" w:rsidRPr="005835E6" w:rsidRDefault="00F8114B" w:rsidP="00B84998">
            <w:pPr>
              <w:spacing w:after="0"/>
              <w:jc w:val="both"/>
              <w:rPr>
                <w:rFonts w:ascii="Times New Roman" w:hAnsi="Times New Roman"/>
                <w:b/>
                <w:bCs/>
                <w:sz w:val="24"/>
                <w:szCs w:val="24"/>
              </w:rPr>
            </w:pPr>
            <w:r w:rsidRPr="005835E6">
              <w:rPr>
                <w:rFonts w:ascii="Times New Roman" w:hAnsi="Times New Roman"/>
                <w:b/>
                <w:bCs/>
                <w:sz w:val="24"/>
                <w:szCs w:val="24"/>
              </w:rPr>
              <w:t xml:space="preserve">Field of Study </w:t>
            </w:r>
          </w:p>
        </w:tc>
        <w:tc>
          <w:tcPr>
            <w:tcW w:w="617" w:type="pct"/>
          </w:tcPr>
          <w:p w:rsidR="00F8114B" w:rsidRPr="005835E6" w:rsidRDefault="00F8114B" w:rsidP="00B84998">
            <w:pPr>
              <w:spacing w:after="0"/>
              <w:jc w:val="both"/>
              <w:rPr>
                <w:rFonts w:ascii="Times New Roman" w:hAnsi="Times New Roman"/>
                <w:b/>
                <w:bCs/>
                <w:caps/>
                <w:sz w:val="24"/>
                <w:szCs w:val="24"/>
              </w:rPr>
            </w:pPr>
            <w:r w:rsidRPr="005835E6">
              <w:rPr>
                <w:rFonts w:ascii="Times New Roman" w:hAnsi="Times New Roman"/>
                <w:b/>
                <w:bCs/>
                <w:sz w:val="24"/>
                <w:szCs w:val="24"/>
              </w:rPr>
              <w:t>Organization/ Institution</w:t>
            </w:r>
          </w:p>
        </w:tc>
        <w:tc>
          <w:tcPr>
            <w:tcW w:w="753" w:type="pct"/>
          </w:tcPr>
          <w:p w:rsidR="00F8114B" w:rsidRPr="005835E6" w:rsidRDefault="00F8114B" w:rsidP="00B84998">
            <w:pPr>
              <w:spacing w:after="0"/>
              <w:jc w:val="both"/>
              <w:rPr>
                <w:rFonts w:ascii="Times New Roman" w:hAnsi="Times New Roman"/>
                <w:b/>
                <w:bCs/>
                <w:caps/>
                <w:sz w:val="24"/>
                <w:szCs w:val="24"/>
              </w:rPr>
            </w:pPr>
            <w:r w:rsidRPr="005835E6">
              <w:rPr>
                <w:rFonts w:ascii="Times New Roman" w:hAnsi="Times New Roman"/>
                <w:b/>
                <w:bCs/>
                <w:caps/>
                <w:sz w:val="24"/>
                <w:szCs w:val="24"/>
              </w:rPr>
              <w:t>M</w:t>
            </w:r>
            <w:r w:rsidRPr="005835E6">
              <w:rPr>
                <w:rFonts w:ascii="Times New Roman" w:hAnsi="Times New Roman"/>
                <w:b/>
                <w:bCs/>
                <w:sz w:val="24"/>
                <w:szCs w:val="24"/>
              </w:rPr>
              <w:t>obile number</w:t>
            </w:r>
          </w:p>
        </w:tc>
        <w:tc>
          <w:tcPr>
            <w:tcW w:w="1199" w:type="pct"/>
          </w:tcPr>
          <w:p w:rsidR="00F8114B" w:rsidRPr="005835E6" w:rsidRDefault="00F8114B" w:rsidP="00B84998">
            <w:pPr>
              <w:spacing w:after="0"/>
              <w:jc w:val="both"/>
              <w:rPr>
                <w:rFonts w:ascii="Times New Roman" w:hAnsi="Times New Roman"/>
                <w:b/>
                <w:bCs/>
                <w:caps/>
                <w:sz w:val="24"/>
                <w:szCs w:val="24"/>
              </w:rPr>
            </w:pPr>
            <w:r w:rsidRPr="005835E6">
              <w:rPr>
                <w:rFonts w:ascii="Times New Roman" w:hAnsi="Times New Roman"/>
                <w:b/>
                <w:sz w:val="24"/>
                <w:szCs w:val="24"/>
              </w:rPr>
              <w:t>E-mail</w:t>
            </w:r>
          </w:p>
        </w:tc>
      </w:tr>
      <w:tr w:rsidR="00F8114B" w:rsidRPr="005835E6" w:rsidTr="00B84998">
        <w:trPr>
          <w:trHeight w:val="522"/>
        </w:trPr>
        <w:tc>
          <w:tcPr>
            <w:tcW w:w="170" w:type="pct"/>
          </w:tcPr>
          <w:p w:rsidR="00F8114B" w:rsidRPr="005835E6" w:rsidRDefault="00F8114B" w:rsidP="00B84998">
            <w:pPr>
              <w:spacing w:after="0"/>
              <w:jc w:val="both"/>
              <w:rPr>
                <w:rFonts w:ascii="Times New Roman" w:hAnsi="Times New Roman"/>
                <w:b/>
                <w:bCs/>
                <w:caps/>
                <w:sz w:val="24"/>
                <w:szCs w:val="24"/>
              </w:rPr>
            </w:pPr>
            <w:r w:rsidRPr="005835E6">
              <w:rPr>
                <w:rFonts w:ascii="Times New Roman" w:hAnsi="Times New Roman"/>
                <w:b/>
                <w:bCs/>
                <w:caps/>
                <w:sz w:val="24"/>
                <w:szCs w:val="24"/>
              </w:rPr>
              <w:t>1</w:t>
            </w:r>
          </w:p>
        </w:tc>
        <w:tc>
          <w:tcPr>
            <w:tcW w:w="891" w:type="pct"/>
          </w:tcPr>
          <w:p w:rsidR="00F8114B" w:rsidRPr="005835E6" w:rsidRDefault="00F8114B" w:rsidP="00B84998">
            <w:pPr>
              <w:spacing w:after="0"/>
              <w:jc w:val="both"/>
              <w:rPr>
                <w:rFonts w:ascii="Times New Roman" w:hAnsi="Times New Roman"/>
                <w:sz w:val="24"/>
                <w:szCs w:val="24"/>
              </w:rPr>
            </w:pPr>
            <w:proofErr w:type="spellStart"/>
            <w:r w:rsidRPr="005835E6">
              <w:rPr>
                <w:rFonts w:ascii="Times New Roman" w:hAnsi="Times New Roman"/>
                <w:sz w:val="24"/>
                <w:szCs w:val="24"/>
              </w:rPr>
              <w:t>Tesfaye</w:t>
            </w:r>
            <w:proofErr w:type="spellEnd"/>
            <w:r w:rsidRPr="005835E6">
              <w:rPr>
                <w:rFonts w:ascii="Times New Roman" w:hAnsi="Times New Roman"/>
                <w:sz w:val="24"/>
                <w:szCs w:val="24"/>
              </w:rPr>
              <w:t xml:space="preserve"> </w:t>
            </w:r>
            <w:proofErr w:type="spellStart"/>
            <w:r w:rsidRPr="005835E6">
              <w:rPr>
                <w:rFonts w:ascii="Times New Roman" w:hAnsi="Times New Roman"/>
                <w:sz w:val="24"/>
                <w:szCs w:val="24"/>
              </w:rPr>
              <w:t>Assegidew</w:t>
            </w:r>
            <w:proofErr w:type="spellEnd"/>
          </w:p>
        </w:tc>
        <w:tc>
          <w:tcPr>
            <w:tcW w:w="617" w:type="pct"/>
          </w:tcPr>
          <w:p w:rsidR="00F8114B" w:rsidRPr="005835E6" w:rsidRDefault="00F8114B" w:rsidP="00B84998">
            <w:pPr>
              <w:spacing w:after="0"/>
              <w:jc w:val="both"/>
              <w:rPr>
                <w:rFonts w:ascii="Times New Roman" w:hAnsi="Times New Roman"/>
                <w:sz w:val="24"/>
                <w:szCs w:val="24"/>
              </w:rPr>
            </w:pPr>
            <w:r>
              <w:rPr>
                <w:rFonts w:ascii="Times New Roman" w:hAnsi="Times New Roman"/>
                <w:sz w:val="24"/>
                <w:szCs w:val="24"/>
              </w:rPr>
              <w:t>A</w:t>
            </w:r>
            <w:r w:rsidRPr="005835E6">
              <w:rPr>
                <w:rFonts w:ascii="Times New Roman" w:hAnsi="Times New Roman"/>
                <w:sz w:val="24"/>
                <w:szCs w:val="24"/>
              </w:rPr>
              <w:t xml:space="preserve"> </w:t>
            </w:r>
          </w:p>
        </w:tc>
        <w:tc>
          <w:tcPr>
            <w:tcW w:w="753" w:type="pct"/>
          </w:tcPr>
          <w:p w:rsidR="00F8114B" w:rsidRPr="005835E6" w:rsidRDefault="00F8114B" w:rsidP="00B84998">
            <w:pPr>
              <w:spacing w:after="0"/>
              <w:jc w:val="both"/>
              <w:rPr>
                <w:rFonts w:ascii="Times New Roman" w:hAnsi="Times New Roman"/>
                <w:sz w:val="24"/>
                <w:szCs w:val="24"/>
              </w:rPr>
            </w:pPr>
            <w:r w:rsidRPr="005835E6">
              <w:rPr>
                <w:rFonts w:ascii="Times New Roman" w:hAnsi="Times New Roman"/>
                <w:sz w:val="24"/>
                <w:szCs w:val="24"/>
              </w:rPr>
              <w:t xml:space="preserve">Construction </w:t>
            </w:r>
            <w:proofErr w:type="spellStart"/>
            <w:r w:rsidRPr="005835E6">
              <w:rPr>
                <w:rFonts w:ascii="Times New Roman" w:hAnsi="Times New Roman"/>
                <w:sz w:val="24"/>
                <w:szCs w:val="24"/>
              </w:rPr>
              <w:t>Mgt</w:t>
            </w:r>
            <w:proofErr w:type="spellEnd"/>
          </w:p>
        </w:tc>
        <w:tc>
          <w:tcPr>
            <w:tcW w:w="617" w:type="pct"/>
          </w:tcPr>
          <w:p w:rsidR="00F8114B" w:rsidRPr="005835E6" w:rsidRDefault="00F8114B" w:rsidP="00B84998">
            <w:pPr>
              <w:spacing w:after="0"/>
              <w:jc w:val="both"/>
              <w:rPr>
                <w:rFonts w:ascii="Times New Roman" w:hAnsi="Times New Roman"/>
                <w:sz w:val="24"/>
                <w:szCs w:val="24"/>
              </w:rPr>
            </w:pPr>
            <w:proofErr w:type="spellStart"/>
            <w:r w:rsidRPr="005835E6">
              <w:rPr>
                <w:rFonts w:ascii="Times New Roman" w:hAnsi="Times New Roman"/>
              </w:rPr>
              <w:t>Butajira</w:t>
            </w:r>
            <w:proofErr w:type="spellEnd"/>
            <w:r w:rsidRPr="005835E6">
              <w:rPr>
                <w:rFonts w:ascii="Times New Roman" w:hAnsi="Times New Roman"/>
              </w:rPr>
              <w:t xml:space="preserve"> PTC</w:t>
            </w:r>
          </w:p>
        </w:tc>
        <w:tc>
          <w:tcPr>
            <w:tcW w:w="753" w:type="pct"/>
          </w:tcPr>
          <w:p w:rsidR="00F8114B" w:rsidRPr="005835E6" w:rsidRDefault="00F8114B" w:rsidP="00B84998">
            <w:pPr>
              <w:spacing w:after="0"/>
              <w:jc w:val="both"/>
              <w:rPr>
                <w:rFonts w:ascii="Times New Roman" w:hAnsi="Times New Roman"/>
                <w:sz w:val="24"/>
                <w:szCs w:val="24"/>
              </w:rPr>
            </w:pPr>
            <w:r w:rsidRPr="005835E6">
              <w:rPr>
                <w:rFonts w:ascii="Times New Roman" w:hAnsi="Times New Roman"/>
                <w:sz w:val="24"/>
                <w:szCs w:val="24"/>
              </w:rPr>
              <w:t>+251913442444</w:t>
            </w:r>
          </w:p>
        </w:tc>
        <w:tc>
          <w:tcPr>
            <w:tcW w:w="1199" w:type="pct"/>
          </w:tcPr>
          <w:p w:rsidR="00F8114B" w:rsidRPr="005835E6" w:rsidRDefault="00F8114B" w:rsidP="00B84998">
            <w:pPr>
              <w:spacing w:after="0"/>
              <w:jc w:val="both"/>
              <w:rPr>
                <w:rFonts w:ascii="Times New Roman" w:hAnsi="Times New Roman"/>
                <w:sz w:val="24"/>
                <w:szCs w:val="24"/>
              </w:rPr>
            </w:pPr>
            <w:proofErr w:type="spellStart"/>
            <w:r w:rsidRPr="005835E6">
              <w:rPr>
                <w:rFonts w:ascii="Times New Roman" w:hAnsi="Times New Roman"/>
              </w:rPr>
              <w:t>tesfayeassegidew@gmail.com</w:t>
            </w:r>
            <w:proofErr w:type="spellEnd"/>
          </w:p>
        </w:tc>
      </w:tr>
      <w:tr w:rsidR="00F8114B" w:rsidRPr="005835E6" w:rsidTr="00B84998">
        <w:trPr>
          <w:trHeight w:val="381"/>
        </w:trPr>
        <w:tc>
          <w:tcPr>
            <w:tcW w:w="170" w:type="pct"/>
          </w:tcPr>
          <w:p w:rsidR="00F8114B" w:rsidRPr="005835E6" w:rsidRDefault="00F8114B" w:rsidP="00B84998">
            <w:pPr>
              <w:spacing w:after="0"/>
              <w:jc w:val="both"/>
              <w:rPr>
                <w:rFonts w:ascii="Times New Roman" w:hAnsi="Times New Roman"/>
                <w:b/>
                <w:bCs/>
                <w:caps/>
                <w:sz w:val="24"/>
                <w:szCs w:val="24"/>
              </w:rPr>
            </w:pPr>
            <w:r w:rsidRPr="005835E6">
              <w:rPr>
                <w:rFonts w:ascii="Times New Roman" w:hAnsi="Times New Roman"/>
                <w:b/>
                <w:bCs/>
                <w:caps/>
                <w:sz w:val="24"/>
                <w:szCs w:val="24"/>
              </w:rPr>
              <w:t>2</w:t>
            </w:r>
          </w:p>
        </w:tc>
        <w:tc>
          <w:tcPr>
            <w:tcW w:w="891" w:type="pct"/>
          </w:tcPr>
          <w:p w:rsidR="00F8114B" w:rsidRPr="005835E6" w:rsidRDefault="00F8114B" w:rsidP="00B84998">
            <w:pPr>
              <w:spacing w:line="360" w:lineRule="auto"/>
              <w:jc w:val="both"/>
              <w:rPr>
                <w:rFonts w:ascii="Times New Roman" w:hAnsi="Times New Roman"/>
              </w:rPr>
            </w:pPr>
            <w:proofErr w:type="spellStart"/>
            <w:r w:rsidRPr="005835E6">
              <w:rPr>
                <w:rFonts w:ascii="Times New Roman" w:hAnsi="Times New Roman"/>
              </w:rPr>
              <w:t>Melsew</w:t>
            </w:r>
            <w:proofErr w:type="spellEnd"/>
            <w:r w:rsidRPr="005835E6">
              <w:rPr>
                <w:rFonts w:ascii="Times New Roman" w:hAnsi="Times New Roman"/>
              </w:rPr>
              <w:t xml:space="preserve"> </w:t>
            </w:r>
            <w:proofErr w:type="spellStart"/>
            <w:r w:rsidRPr="005835E6">
              <w:rPr>
                <w:rFonts w:ascii="Times New Roman" w:hAnsi="Times New Roman"/>
              </w:rPr>
              <w:t>Keba</w:t>
            </w:r>
            <w:proofErr w:type="spellEnd"/>
          </w:p>
        </w:tc>
        <w:tc>
          <w:tcPr>
            <w:tcW w:w="617" w:type="pct"/>
          </w:tcPr>
          <w:p w:rsidR="00F8114B" w:rsidRPr="005835E6" w:rsidRDefault="00F8114B" w:rsidP="00B84998">
            <w:pPr>
              <w:spacing w:line="360" w:lineRule="auto"/>
              <w:jc w:val="both"/>
              <w:rPr>
                <w:rFonts w:ascii="Times New Roman" w:hAnsi="Times New Roman"/>
              </w:rPr>
            </w:pPr>
            <w:proofErr w:type="spellStart"/>
            <w:r w:rsidRPr="005835E6">
              <w:rPr>
                <w:rFonts w:ascii="Times New Roman" w:hAnsi="Times New Roman"/>
              </w:rPr>
              <w:t>Msc</w:t>
            </w:r>
            <w:proofErr w:type="spellEnd"/>
          </w:p>
        </w:tc>
        <w:tc>
          <w:tcPr>
            <w:tcW w:w="753" w:type="pct"/>
          </w:tcPr>
          <w:p w:rsidR="00F8114B" w:rsidRPr="005835E6" w:rsidRDefault="00F8114B" w:rsidP="00B84998">
            <w:pPr>
              <w:spacing w:line="360" w:lineRule="auto"/>
              <w:jc w:val="both"/>
              <w:rPr>
                <w:rFonts w:ascii="Times New Roman" w:hAnsi="Times New Roman"/>
                <w:bCs/>
              </w:rPr>
            </w:pPr>
            <w:r w:rsidRPr="005835E6">
              <w:rPr>
                <w:rFonts w:ascii="Times New Roman" w:hAnsi="Times New Roman"/>
              </w:rPr>
              <w:t xml:space="preserve">Construction </w:t>
            </w:r>
            <w:proofErr w:type="spellStart"/>
            <w:r w:rsidRPr="005835E6">
              <w:rPr>
                <w:rFonts w:ascii="Times New Roman" w:hAnsi="Times New Roman"/>
              </w:rPr>
              <w:t>Mgt</w:t>
            </w:r>
            <w:proofErr w:type="spellEnd"/>
          </w:p>
        </w:tc>
        <w:tc>
          <w:tcPr>
            <w:tcW w:w="617" w:type="pct"/>
          </w:tcPr>
          <w:p w:rsidR="00F8114B" w:rsidRPr="005835E6" w:rsidRDefault="00F8114B" w:rsidP="00B84998">
            <w:pPr>
              <w:spacing w:line="360" w:lineRule="auto"/>
              <w:jc w:val="both"/>
              <w:rPr>
                <w:rFonts w:ascii="Times New Roman" w:hAnsi="Times New Roman"/>
              </w:rPr>
            </w:pPr>
            <w:proofErr w:type="spellStart"/>
            <w:r w:rsidRPr="005835E6">
              <w:rPr>
                <w:rFonts w:ascii="Times New Roman" w:hAnsi="Times New Roman"/>
              </w:rPr>
              <w:t>Assosa</w:t>
            </w:r>
            <w:proofErr w:type="spellEnd"/>
            <w:r w:rsidRPr="005835E6">
              <w:rPr>
                <w:rFonts w:ascii="Times New Roman" w:hAnsi="Times New Roman"/>
              </w:rPr>
              <w:t xml:space="preserve"> PTC</w:t>
            </w:r>
          </w:p>
        </w:tc>
        <w:tc>
          <w:tcPr>
            <w:tcW w:w="753" w:type="pct"/>
          </w:tcPr>
          <w:p w:rsidR="00F8114B" w:rsidRPr="005835E6" w:rsidRDefault="00F8114B" w:rsidP="00B84998">
            <w:pPr>
              <w:spacing w:line="360" w:lineRule="auto"/>
              <w:jc w:val="both"/>
              <w:rPr>
                <w:rFonts w:ascii="Times New Roman" w:hAnsi="Times New Roman"/>
              </w:rPr>
            </w:pPr>
            <w:r w:rsidRPr="005835E6">
              <w:rPr>
                <w:rFonts w:ascii="Times New Roman" w:hAnsi="Times New Roman"/>
              </w:rPr>
              <w:t>+251913283335</w:t>
            </w:r>
          </w:p>
        </w:tc>
        <w:tc>
          <w:tcPr>
            <w:tcW w:w="1199" w:type="pct"/>
          </w:tcPr>
          <w:p w:rsidR="00F8114B" w:rsidRPr="005835E6" w:rsidRDefault="00F8114B" w:rsidP="00B84998">
            <w:pPr>
              <w:spacing w:line="360" w:lineRule="auto"/>
              <w:jc w:val="both"/>
              <w:rPr>
                <w:rFonts w:ascii="Times New Roman" w:hAnsi="Times New Roman"/>
              </w:rPr>
            </w:pPr>
            <w:proofErr w:type="spellStart"/>
            <w:r w:rsidRPr="005835E6">
              <w:rPr>
                <w:rFonts w:ascii="Times New Roman" w:hAnsi="Times New Roman"/>
              </w:rPr>
              <w:t>melsewkeba@gmail.com</w:t>
            </w:r>
            <w:proofErr w:type="spellEnd"/>
          </w:p>
        </w:tc>
      </w:tr>
      <w:tr w:rsidR="00F8114B" w:rsidRPr="005835E6" w:rsidTr="00B84998">
        <w:trPr>
          <w:trHeight w:val="323"/>
        </w:trPr>
        <w:tc>
          <w:tcPr>
            <w:tcW w:w="170" w:type="pct"/>
          </w:tcPr>
          <w:p w:rsidR="00F8114B" w:rsidRPr="005835E6" w:rsidRDefault="00F8114B" w:rsidP="00B84998">
            <w:pPr>
              <w:spacing w:after="0"/>
              <w:jc w:val="both"/>
              <w:rPr>
                <w:rFonts w:ascii="Times New Roman" w:hAnsi="Times New Roman"/>
                <w:b/>
                <w:bCs/>
                <w:caps/>
                <w:sz w:val="24"/>
                <w:szCs w:val="24"/>
              </w:rPr>
            </w:pPr>
            <w:r w:rsidRPr="005835E6">
              <w:rPr>
                <w:rFonts w:ascii="Times New Roman" w:hAnsi="Times New Roman"/>
                <w:b/>
                <w:bCs/>
                <w:caps/>
                <w:sz w:val="24"/>
                <w:szCs w:val="24"/>
              </w:rPr>
              <w:t>3</w:t>
            </w:r>
          </w:p>
        </w:tc>
        <w:tc>
          <w:tcPr>
            <w:tcW w:w="891" w:type="pct"/>
          </w:tcPr>
          <w:p w:rsidR="00F8114B" w:rsidRPr="005835E6" w:rsidRDefault="00F8114B" w:rsidP="00B84998">
            <w:pPr>
              <w:spacing w:line="360" w:lineRule="auto"/>
              <w:jc w:val="both"/>
              <w:rPr>
                <w:rFonts w:ascii="Times New Roman" w:hAnsi="Times New Roman"/>
              </w:rPr>
            </w:pPr>
            <w:proofErr w:type="spellStart"/>
            <w:r w:rsidRPr="005835E6">
              <w:rPr>
                <w:rFonts w:ascii="Times New Roman" w:hAnsi="Times New Roman"/>
              </w:rPr>
              <w:t>Dawit</w:t>
            </w:r>
            <w:proofErr w:type="spellEnd"/>
            <w:r w:rsidRPr="005835E6">
              <w:rPr>
                <w:rFonts w:ascii="Times New Roman" w:hAnsi="Times New Roman"/>
              </w:rPr>
              <w:t xml:space="preserve"> </w:t>
            </w:r>
            <w:proofErr w:type="spellStart"/>
            <w:r w:rsidRPr="005835E6">
              <w:rPr>
                <w:rFonts w:ascii="Times New Roman" w:hAnsi="Times New Roman"/>
              </w:rPr>
              <w:t>showafera</w:t>
            </w:r>
            <w:proofErr w:type="spellEnd"/>
          </w:p>
        </w:tc>
        <w:tc>
          <w:tcPr>
            <w:tcW w:w="617" w:type="pct"/>
          </w:tcPr>
          <w:p w:rsidR="00F8114B" w:rsidRPr="005835E6" w:rsidRDefault="00F8114B" w:rsidP="00B84998">
            <w:pPr>
              <w:spacing w:line="360" w:lineRule="auto"/>
              <w:jc w:val="both"/>
              <w:rPr>
                <w:rFonts w:ascii="Times New Roman" w:hAnsi="Times New Roman"/>
              </w:rPr>
            </w:pPr>
            <w:proofErr w:type="spellStart"/>
            <w:r w:rsidRPr="005835E6">
              <w:rPr>
                <w:rFonts w:ascii="Times New Roman" w:hAnsi="Times New Roman"/>
              </w:rPr>
              <w:t>Msc</w:t>
            </w:r>
            <w:proofErr w:type="spellEnd"/>
          </w:p>
        </w:tc>
        <w:tc>
          <w:tcPr>
            <w:tcW w:w="753" w:type="pct"/>
          </w:tcPr>
          <w:p w:rsidR="00F8114B" w:rsidRPr="005835E6" w:rsidRDefault="00F8114B" w:rsidP="00B84998">
            <w:pPr>
              <w:spacing w:line="360" w:lineRule="auto"/>
              <w:jc w:val="both"/>
              <w:rPr>
                <w:rFonts w:ascii="Times New Roman" w:hAnsi="Times New Roman"/>
              </w:rPr>
            </w:pPr>
            <w:r w:rsidRPr="005835E6">
              <w:rPr>
                <w:rFonts w:ascii="Times New Roman" w:hAnsi="Times New Roman"/>
              </w:rPr>
              <w:t xml:space="preserve">Construction </w:t>
            </w:r>
            <w:proofErr w:type="spellStart"/>
            <w:r w:rsidRPr="005835E6">
              <w:rPr>
                <w:rFonts w:ascii="Times New Roman" w:hAnsi="Times New Roman"/>
              </w:rPr>
              <w:t>Mgt</w:t>
            </w:r>
            <w:proofErr w:type="spellEnd"/>
          </w:p>
        </w:tc>
        <w:tc>
          <w:tcPr>
            <w:tcW w:w="617" w:type="pct"/>
          </w:tcPr>
          <w:p w:rsidR="00F8114B" w:rsidRPr="005835E6" w:rsidRDefault="00F8114B" w:rsidP="00B84998">
            <w:pPr>
              <w:spacing w:line="360" w:lineRule="auto"/>
              <w:jc w:val="both"/>
              <w:rPr>
                <w:rFonts w:ascii="Times New Roman" w:hAnsi="Times New Roman"/>
              </w:rPr>
            </w:pPr>
            <w:r w:rsidRPr="005835E6">
              <w:rPr>
                <w:rFonts w:ascii="Times New Roman" w:hAnsi="Times New Roman"/>
              </w:rPr>
              <w:t>DDPTC</w:t>
            </w:r>
          </w:p>
        </w:tc>
        <w:tc>
          <w:tcPr>
            <w:tcW w:w="753" w:type="pct"/>
          </w:tcPr>
          <w:p w:rsidR="00F8114B" w:rsidRPr="005835E6" w:rsidRDefault="00F8114B" w:rsidP="00B84998">
            <w:pPr>
              <w:spacing w:line="360" w:lineRule="auto"/>
              <w:jc w:val="both"/>
              <w:rPr>
                <w:rFonts w:ascii="Times New Roman" w:hAnsi="Times New Roman"/>
              </w:rPr>
            </w:pPr>
            <w:r w:rsidRPr="005835E6">
              <w:rPr>
                <w:rFonts w:ascii="Times New Roman" w:hAnsi="Times New Roman"/>
              </w:rPr>
              <w:t>+251986314667</w:t>
            </w:r>
          </w:p>
        </w:tc>
        <w:tc>
          <w:tcPr>
            <w:tcW w:w="1199" w:type="pct"/>
          </w:tcPr>
          <w:p w:rsidR="00F8114B" w:rsidRPr="005835E6" w:rsidRDefault="00F8114B" w:rsidP="00B84998">
            <w:pPr>
              <w:spacing w:line="360" w:lineRule="auto"/>
              <w:jc w:val="both"/>
              <w:rPr>
                <w:rFonts w:ascii="Times New Roman" w:hAnsi="Times New Roman"/>
              </w:rPr>
            </w:pPr>
            <w:proofErr w:type="spellStart"/>
            <w:r w:rsidRPr="005835E6">
              <w:rPr>
                <w:rFonts w:ascii="Times New Roman" w:hAnsi="Times New Roman"/>
              </w:rPr>
              <w:t>dawitshowafera835@gmail.com</w:t>
            </w:r>
            <w:proofErr w:type="spellEnd"/>
          </w:p>
        </w:tc>
      </w:tr>
      <w:tr w:rsidR="00F8114B" w:rsidRPr="005835E6" w:rsidTr="00B84998">
        <w:trPr>
          <w:trHeight w:val="381"/>
        </w:trPr>
        <w:tc>
          <w:tcPr>
            <w:tcW w:w="170" w:type="pct"/>
          </w:tcPr>
          <w:p w:rsidR="00F8114B" w:rsidRPr="005835E6" w:rsidRDefault="00F8114B" w:rsidP="00B84998">
            <w:pPr>
              <w:spacing w:after="0"/>
              <w:jc w:val="both"/>
              <w:rPr>
                <w:rFonts w:ascii="Times New Roman" w:hAnsi="Times New Roman"/>
                <w:sz w:val="24"/>
                <w:szCs w:val="24"/>
              </w:rPr>
            </w:pPr>
            <w:r w:rsidRPr="005835E6">
              <w:rPr>
                <w:rFonts w:ascii="Times New Roman" w:hAnsi="Times New Roman"/>
                <w:sz w:val="24"/>
                <w:szCs w:val="24"/>
              </w:rPr>
              <w:t>4</w:t>
            </w:r>
          </w:p>
        </w:tc>
        <w:tc>
          <w:tcPr>
            <w:tcW w:w="891" w:type="pct"/>
          </w:tcPr>
          <w:p w:rsidR="00F8114B" w:rsidRPr="005835E6" w:rsidRDefault="00F8114B" w:rsidP="00B84998">
            <w:pPr>
              <w:spacing w:after="0"/>
              <w:jc w:val="both"/>
              <w:rPr>
                <w:rFonts w:ascii="Times New Roman" w:hAnsi="Times New Roman"/>
                <w:sz w:val="24"/>
                <w:szCs w:val="24"/>
              </w:rPr>
            </w:pPr>
            <w:proofErr w:type="spellStart"/>
            <w:r w:rsidRPr="00C033D1">
              <w:rPr>
                <w:rFonts w:ascii="Times New Roman" w:hAnsi="Times New Roman"/>
                <w:sz w:val="24"/>
                <w:szCs w:val="24"/>
              </w:rPr>
              <w:t>Muluken</w:t>
            </w:r>
            <w:proofErr w:type="spellEnd"/>
            <w:r w:rsidRPr="00C033D1">
              <w:rPr>
                <w:rFonts w:ascii="Times New Roman" w:hAnsi="Times New Roman"/>
                <w:sz w:val="24"/>
                <w:szCs w:val="24"/>
              </w:rPr>
              <w:t xml:space="preserve"> Solomon</w:t>
            </w:r>
          </w:p>
        </w:tc>
        <w:tc>
          <w:tcPr>
            <w:tcW w:w="617" w:type="pct"/>
          </w:tcPr>
          <w:p w:rsidR="00F8114B" w:rsidRPr="005835E6" w:rsidRDefault="00F8114B" w:rsidP="00B84998">
            <w:pPr>
              <w:spacing w:line="360" w:lineRule="auto"/>
              <w:jc w:val="both"/>
              <w:rPr>
                <w:rFonts w:ascii="Times New Roman" w:hAnsi="Times New Roman"/>
              </w:rPr>
            </w:pPr>
            <w:proofErr w:type="spellStart"/>
            <w:r w:rsidRPr="005835E6">
              <w:rPr>
                <w:rFonts w:ascii="Times New Roman" w:hAnsi="Times New Roman"/>
              </w:rPr>
              <w:t>Msc</w:t>
            </w:r>
            <w:proofErr w:type="spellEnd"/>
          </w:p>
        </w:tc>
        <w:tc>
          <w:tcPr>
            <w:tcW w:w="753" w:type="pct"/>
          </w:tcPr>
          <w:p w:rsidR="00F8114B" w:rsidRDefault="00F8114B" w:rsidP="00B84998">
            <w:r w:rsidRPr="000A35F5">
              <w:t xml:space="preserve">Construction </w:t>
            </w:r>
            <w:proofErr w:type="spellStart"/>
            <w:r w:rsidRPr="000A35F5">
              <w:t>Mgt</w:t>
            </w:r>
            <w:proofErr w:type="spellEnd"/>
          </w:p>
        </w:tc>
        <w:tc>
          <w:tcPr>
            <w:tcW w:w="617" w:type="pct"/>
          </w:tcPr>
          <w:p w:rsidR="00F8114B" w:rsidRPr="005835E6" w:rsidRDefault="00F8114B" w:rsidP="00B84998">
            <w:pPr>
              <w:spacing w:after="0"/>
              <w:jc w:val="both"/>
              <w:rPr>
                <w:rFonts w:ascii="Times New Roman" w:hAnsi="Times New Roman"/>
                <w:sz w:val="24"/>
                <w:szCs w:val="24"/>
              </w:rPr>
            </w:pPr>
            <w:proofErr w:type="spellStart"/>
            <w:r w:rsidRPr="00C033D1">
              <w:rPr>
                <w:rFonts w:ascii="Times New Roman" w:hAnsi="Times New Roman"/>
                <w:sz w:val="24"/>
                <w:szCs w:val="24"/>
              </w:rPr>
              <w:t>Batu</w:t>
            </w:r>
            <w:proofErr w:type="spellEnd"/>
            <w:r w:rsidRPr="00C033D1">
              <w:rPr>
                <w:rFonts w:ascii="Times New Roman" w:hAnsi="Times New Roman"/>
                <w:sz w:val="24"/>
                <w:szCs w:val="24"/>
              </w:rPr>
              <w:t xml:space="preserve"> PTC</w:t>
            </w:r>
          </w:p>
        </w:tc>
        <w:tc>
          <w:tcPr>
            <w:tcW w:w="753" w:type="pct"/>
          </w:tcPr>
          <w:p w:rsidR="00F8114B" w:rsidRPr="008B121A" w:rsidRDefault="00F8114B" w:rsidP="00B84998">
            <w:pPr>
              <w:spacing w:after="0"/>
              <w:rPr>
                <w:rFonts w:ascii="Times New Roman" w:hAnsi="Times New Roman"/>
                <w:sz w:val="24"/>
                <w:szCs w:val="24"/>
              </w:rPr>
            </w:pPr>
            <w:r>
              <w:rPr>
                <w:rFonts w:ascii="Times New Roman" w:hAnsi="Times New Roman"/>
                <w:sz w:val="24"/>
                <w:szCs w:val="24"/>
              </w:rPr>
              <w:t>+2519-12289146</w:t>
            </w:r>
          </w:p>
        </w:tc>
        <w:tc>
          <w:tcPr>
            <w:tcW w:w="1199" w:type="pct"/>
          </w:tcPr>
          <w:p w:rsidR="00F8114B" w:rsidRPr="008B121A" w:rsidRDefault="00F8114B" w:rsidP="00B84998">
            <w:pPr>
              <w:spacing w:after="0"/>
              <w:rPr>
                <w:rFonts w:ascii="Times New Roman" w:hAnsi="Times New Roman"/>
                <w:sz w:val="24"/>
                <w:szCs w:val="24"/>
              </w:rPr>
            </w:pPr>
            <w:proofErr w:type="spellStart"/>
            <w:r>
              <w:rPr>
                <w:rFonts w:ascii="Times New Roman" w:hAnsi="Times New Roman"/>
              </w:rPr>
              <w:t>m</w:t>
            </w:r>
            <w:r w:rsidRPr="00607D81">
              <w:rPr>
                <w:rFonts w:ascii="Times New Roman" w:hAnsi="Times New Roman"/>
              </w:rPr>
              <w:t>ulecot99@gimal.com</w:t>
            </w:r>
            <w:proofErr w:type="spellEnd"/>
          </w:p>
        </w:tc>
      </w:tr>
      <w:tr w:rsidR="00F8114B" w:rsidRPr="005835E6" w:rsidTr="00B84998">
        <w:trPr>
          <w:trHeight w:val="381"/>
        </w:trPr>
        <w:tc>
          <w:tcPr>
            <w:tcW w:w="170" w:type="pct"/>
          </w:tcPr>
          <w:p w:rsidR="00F8114B" w:rsidRPr="005835E6" w:rsidRDefault="00F8114B" w:rsidP="00B84998">
            <w:pPr>
              <w:spacing w:after="0"/>
              <w:jc w:val="both"/>
              <w:rPr>
                <w:rFonts w:ascii="Times New Roman" w:hAnsi="Times New Roman"/>
                <w:sz w:val="24"/>
                <w:szCs w:val="24"/>
              </w:rPr>
            </w:pPr>
            <w:r w:rsidRPr="005835E6">
              <w:rPr>
                <w:rFonts w:ascii="Times New Roman" w:hAnsi="Times New Roman"/>
                <w:sz w:val="24"/>
                <w:szCs w:val="24"/>
              </w:rPr>
              <w:t>5</w:t>
            </w:r>
          </w:p>
        </w:tc>
        <w:tc>
          <w:tcPr>
            <w:tcW w:w="891" w:type="pct"/>
          </w:tcPr>
          <w:p w:rsidR="00F8114B" w:rsidRPr="005835E6" w:rsidRDefault="00F8114B" w:rsidP="00B84998">
            <w:pPr>
              <w:spacing w:after="0"/>
              <w:jc w:val="both"/>
              <w:rPr>
                <w:rFonts w:ascii="Times New Roman" w:hAnsi="Times New Roman"/>
                <w:sz w:val="24"/>
                <w:szCs w:val="24"/>
              </w:rPr>
            </w:pPr>
            <w:proofErr w:type="spellStart"/>
            <w:r w:rsidRPr="00C033D1">
              <w:rPr>
                <w:rFonts w:ascii="Times New Roman" w:hAnsi="Times New Roman"/>
                <w:sz w:val="24"/>
                <w:szCs w:val="24"/>
              </w:rPr>
              <w:t>Tiruneh</w:t>
            </w:r>
            <w:proofErr w:type="spellEnd"/>
            <w:r w:rsidRPr="00C033D1">
              <w:rPr>
                <w:rFonts w:ascii="Times New Roman" w:hAnsi="Times New Roman"/>
                <w:sz w:val="24"/>
                <w:szCs w:val="24"/>
              </w:rPr>
              <w:t xml:space="preserve"> </w:t>
            </w:r>
            <w:proofErr w:type="spellStart"/>
            <w:r w:rsidRPr="00C033D1">
              <w:rPr>
                <w:rFonts w:ascii="Times New Roman" w:hAnsi="Times New Roman"/>
                <w:sz w:val="24"/>
                <w:szCs w:val="24"/>
              </w:rPr>
              <w:t>Asebe</w:t>
            </w:r>
            <w:proofErr w:type="spellEnd"/>
          </w:p>
        </w:tc>
        <w:tc>
          <w:tcPr>
            <w:tcW w:w="617" w:type="pct"/>
          </w:tcPr>
          <w:p w:rsidR="00F8114B" w:rsidRPr="005835E6" w:rsidRDefault="00F8114B" w:rsidP="00B84998">
            <w:pPr>
              <w:spacing w:line="360" w:lineRule="auto"/>
              <w:jc w:val="both"/>
              <w:rPr>
                <w:rFonts w:ascii="Times New Roman" w:hAnsi="Times New Roman"/>
              </w:rPr>
            </w:pPr>
            <w:proofErr w:type="spellStart"/>
            <w:r w:rsidRPr="005835E6">
              <w:rPr>
                <w:rFonts w:ascii="Times New Roman" w:hAnsi="Times New Roman"/>
              </w:rPr>
              <w:t>Msc</w:t>
            </w:r>
            <w:proofErr w:type="spellEnd"/>
          </w:p>
        </w:tc>
        <w:tc>
          <w:tcPr>
            <w:tcW w:w="753" w:type="pct"/>
          </w:tcPr>
          <w:p w:rsidR="00F8114B" w:rsidRDefault="00F8114B" w:rsidP="00B84998">
            <w:r w:rsidRPr="000A35F5">
              <w:t xml:space="preserve">Construction </w:t>
            </w:r>
            <w:proofErr w:type="spellStart"/>
            <w:r w:rsidRPr="000A35F5">
              <w:t>Mgt</w:t>
            </w:r>
            <w:proofErr w:type="spellEnd"/>
          </w:p>
        </w:tc>
        <w:tc>
          <w:tcPr>
            <w:tcW w:w="617" w:type="pct"/>
          </w:tcPr>
          <w:p w:rsidR="00F8114B" w:rsidRPr="00913163" w:rsidRDefault="00F8114B" w:rsidP="00B84998">
            <w:pPr>
              <w:spacing w:after="0"/>
              <w:rPr>
                <w:rFonts w:ascii="Times New Roman" w:hAnsi="Times New Roman"/>
                <w:sz w:val="24"/>
                <w:szCs w:val="24"/>
              </w:rPr>
            </w:pPr>
            <w:proofErr w:type="spellStart"/>
            <w:r>
              <w:rPr>
                <w:rFonts w:ascii="Times New Roman" w:hAnsi="Times New Roman"/>
                <w:sz w:val="24"/>
                <w:szCs w:val="24"/>
              </w:rPr>
              <w:t>Hossana</w:t>
            </w:r>
            <w:proofErr w:type="spellEnd"/>
            <w:r>
              <w:rPr>
                <w:rFonts w:ascii="Times New Roman" w:hAnsi="Times New Roman"/>
                <w:sz w:val="24"/>
                <w:szCs w:val="24"/>
              </w:rPr>
              <w:t xml:space="preserve"> PTC</w:t>
            </w:r>
          </w:p>
        </w:tc>
        <w:tc>
          <w:tcPr>
            <w:tcW w:w="753" w:type="pct"/>
          </w:tcPr>
          <w:p w:rsidR="00F8114B" w:rsidRPr="00913163" w:rsidRDefault="00F8114B" w:rsidP="00B84998">
            <w:pPr>
              <w:spacing w:after="0"/>
              <w:rPr>
                <w:rFonts w:ascii="Times New Roman" w:hAnsi="Times New Roman"/>
                <w:sz w:val="24"/>
                <w:szCs w:val="24"/>
              </w:rPr>
            </w:pPr>
            <w:r>
              <w:rPr>
                <w:rFonts w:ascii="Times New Roman" w:hAnsi="Times New Roman"/>
                <w:sz w:val="24"/>
                <w:szCs w:val="24"/>
              </w:rPr>
              <w:t>0911422557</w:t>
            </w:r>
          </w:p>
        </w:tc>
        <w:tc>
          <w:tcPr>
            <w:tcW w:w="1199" w:type="pct"/>
          </w:tcPr>
          <w:p w:rsidR="00F8114B" w:rsidRPr="00913163" w:rsidRDefault="00F8114B" w:rsidP="00B84998">
            <w:pPr>
              <w:spacing w:after="0"/>
              <w:rPr>
                <w:rFonts w:ascii="Times New Roman" w:hAnsi="Times New Roman"/>
                <w:sz w:val="24"/>
                <w:szCs w:val="24"/>
              </w:rPr>
            </w:pPr>
            <w:proofErr w:type="spellStart"/>
            <w:r>
              <w:rPr>
                <w:rFonts w:ascii="Times New Roman" w:hAnsi="Times New Roman"/>
                <w:sz w:val="24"/>
                <w:szCs w:val="24"/>
              </w:rPr>
              <w:t>tirunehasebe@gamial.com</w:t>
            </w:r>
            <w:proofErr w:type="spellEnd"/>
          </w:p>
        </w:tc>
      </w:tr>
    </w:tbl>
    <w:p w:rsidR="00F03B2F" w:rsidRDefault="00F03B2F" w:rsidP="00F03B2F">
      <w:pPr>
        <w:pStyle w:val="ListParagraph"/>
        <w:spacing w:after="0" w:line="360" w:lineRule="auto"/>
        <w:ind w:left="0"/>
        <w:rPr>
          <w:rFonts w:ascii="Times New Roman" w:hAnsi="Times New Roman"/>
          <w:sz w:val="20"/>
          <w:szCs w:val="20"/>
        </w:rPr>
        <w:sectPr w:rsidR="00F03B2F" w:rsidSect="008B121A">
          <w:pgSz w:w="15840" w:h="12240" w:orient="landscape"/>
          <w:pgMar w:top="1440" w:right="1267" w:bottom="1440" w:left="1440" w:header="0" w:footer="0" w:gutter="0"/>
          <w:cols w:space="720"/>
          <w:titlePg/>
          <w:docGrid w:linePitch="360"/>
        </w:sectPr>
      </w:pPr>
    </w:p>
    <w:p w:rsidR="00F03B2F" w:rsidRPr="00A121FA" w:rsidRDefault="00F03B2F" w:rsidP="00F03B2F">
      <w:pPr>
        <w:pStyle w:val="ListParagraph"/>
        <w:spacing w:after="0" w:line="360" w:lineRule="auto"/>
        <w:ind w:left="0"/>
        <w:rPr>
          <w:rFonts w:ascii="Times New Roman" w:hAnsi="Times New Roman"/>
          <w:sz w:val="20"/>
          <w:szCs w:val="20"/>
        </w:rPr>
      </w:pPr>
    </w:p>
    <w:p w:rsidR="00165C46" w:rsidRPr="00A121FA" w:rsidRDefault="00165C46" w:rsidP="00F03B2F">
      <w:pPr>
        <w:spacing w:after="0" w:line="360" w:lineRule="auto"/>
        <w:rPr>
          <w:rFonts w:ascii="Times New Roman" w:hAnsi="Times New Roman"/>
          <w:sz w:val="20"/>
          <w:szCs w:val="20"/>
        </w:rPr>
      </w:pPr>
      <w:bookmarkStart w:id="78" w:name="_GoBack"/>
      <w:bookmarkEnd w:id="78"/>
    </w:p>
    <w:sectPr w:rsidR="00165C46" w:rsidRPr="00A121FA" w:rsidSect="001C79A8">
      <w:headerReference w:type="default" r:id="rId129"/>
      <w:footerReference w:type="default" r:id="rId130"/>
      <w:headerReference w:type="first" r:id="rId131"/>
      <w:pgSz w:w="12240" w:h="15840"/>
      <w:pgMar w:top="1267" w:right="1440" w:bottom="1440" w:left="1440"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17FF" w:rsidRDefault="00D017FF" w:rsidP="0049148C">
      <w:pPr>
        <w:spacing w:after="0" w:line="240" w:lineRule="auto"/>
      </w:pPr>
      <w:r>
        <w:separator/>
      </w:r>
    </w:p>
  </w:endnote>
  <w:endnote w:type="continuationSeparator" w:id="0">
    <w:p w:rsidR="00D017FF" w:rsidRDefault="00D017FF"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ourier Std">
    <w:altName w:val="Courier New"/>
    <w:panose1 w:val="00000000000000000000"/>
    <w:charset w:val="00"/>
    <w:family w:val="modern"/>
    <w:notTrueType/>
    <w:pitch w:val="default"/>
    <w:sig w:usb0="00000003" w:usb1="00000000" w:usb2="00000000" w:usb3="00000000" w:csb0="00000001"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charset w:val="00"/>
    <w:family w:val="auto"/>
    <w:pitch w:val="variable"/>
    <w:sig w:usb0="00000001" w:usb1="00000000"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3E71DC" w:rsidRPr="00566089" w:rsidTr="00164F22">
      <w:trPr>
        <w:cantSplit/>
        <w:trHeight w:val="284"/>
      </w:trPr>
      <w:tc>
        <w:tcPr>
          <w:tcW w:w="1927" w:type="dxa"/>
          <w:vMerge w:val="restart"/>
        </w:tcPr>
        <w:p w:rsidR="003E71DC" w:rsidRPr="00566089" w:rsidRDefault="003E71DC"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004E5215"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4E5215" w:rsidRPr="00566089">
            <w:rPr>
              <w:rFonts w:ascii="Arial" w:hAnsi="Arial" w:cs="Arial"/>
              <w:bCs/>
              <w:sz w:val="20"/>
              <w:szCs w:val="28"/>
              <w:lang w:eastAsia="de-DE"/>
            </w:rPr>
            <w:fldChar w:fldCharType="separate"/>
          </w:r>
          <w:r w:rsidR="000A5A97">
            <w:rPr>
              <w:rFonts w:ascii="Arial" w:hAnsi="Arial" w:cs="Arial"/>
              <w:bCs/>
              <w:noProof/>
              <w:sz w:val="20"/>
              <w:szCs w:val="28"/>
              <w:lang w:eastAsia="de-DE"/>
            </w:rPr>
            <w:t>3</w:t>
          </w:r>
          <w:r w:rsidR="004E5215"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4E5215"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4E5215" w:rsidRPr="00566089">
            <w:rPr>
              <w:rFonts w:ascii="Arial" w:hAnsi="Arial" w:cs="Arial"/>
              <w:bCs/>
              <w:sz w:val="20"/>
              <w:szCs w:val="28"/>
              <w:lang w:eastAsia="de-DE"/>
            </w:rPr>
            <w:fldChar w:fldCharType="separate"/>
          </w:r>
          <w:r w:rsidR="000A5A97">
            <w:rPr>
              <w:rFonts w:ascii="Arial" w:hAnsi="Arial" w:cs="Arial"/>
              <w:bCs/>
              <w:noProof/>
              <w:sz w:val="20"/>
              <w:szCs w:val="28"/>
              <w:lang w:eastAsia="de-DE"/>
            </w:rPr>
            <w:t>98</w:t>
          </w:r>
          <w:r w:rsidR="004E5215" w:rsidRPr="00566089">
            <w:rPr>
              <w:rFonts w:ascii="Arial" w:hAnsi="Arial" w:cs="Arial"/>
              <w:bCs/>
              <w:sz w:val="20"/>
              <w:szCs w:val="28"/>
              <w:lang w:eastAsia="de-DE"/>
            </w:rPr>
            <w:fldChar w:fldCharType="end"/>
          </w:r>
        </w:p>
        <w:p w:rsidR="003E71DC" w:rsidRPr="00566089" w:rsidRDefault="003E71DC" w:rsidP="00164F22">
          <w:pPr>
            <w:tabs>
              <w:tab w:val="center" w:pos="4680"/>
            </w:tabs>
            <w:spacing w:after="0" w:line="240" w:lineRule="auto"/>
            <w:jc w:val="center"/>
            <w:rPr>
              <w:rFonts w:ascii="Arial" w:hAnsi="Arial" w:cs="Arial"/>
              <w:bCs/>
              <w:sz w:val="20"/>
              <w:szCs w:val="28"/>
              <w:lang w:eastAsia="de-DE"/>
            </w:rPr>
          </w:pPr>
        </w:p>
      </w:tc>
      <w:tc>
        <w:tcPr>
          <w:tcW w:w="2283" w:type="dxa"/>
          <w:vMerge w:val="restart"/>
        </w:tcPr>
        <w:p w:rsidR="003E71DC" w:rsidRPr="00566089" w:rsidRDefault="003E71DC"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3E71DC" w:rsidRPr="00566089" w:rsidRDefault="003E71DC"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3E71DC" w:rsidRDefault="003E71DC" w:rsidP="001C79A8">
          <w:pPr>
            <w:tabs>
              <w:tab w:val="center" w:pos="4680"/>
              <w:tab w:val="right" w:pos="9360"/>
            </w:tabs>
            <w:spacing w:after="0" w:line="240" w:lineRule="auto"/>
            <w:jc w:val="center"/>
            <w:rPr>
              <w:rFonts w:ascii="Arial" w:hAnsi="Arial" w:cs="Arial"/>
            </w:rPr>
          </w:pPr>
        </w:p>
        <w:p w:rsidR="003E71DC" w:rsidRPr="00FE1C4B" w:rsidRDefault="003E71DC" w:rsidP="001C79A8">
          <w:pPr>
            <w:tabs>
              <w:tab w:val="center" w:pos="4680"/>
              <w:tab w:val="right" w:pos="9360"/>
            </w:tabs>
            <w:spacing w:after="0" w:line="240" w:lineRule="auto"/>
            <w:jc w:val="center"/>
            <w:rPr>
              <w:rFonts w:ascii="Arial" w:hAnsi="Arial" w:cs="Arial"/>
              <w:bCs/>
              <w:sz w:val="20"/>
              <w:szCs w:val="28"/>
              <w:lang w:eastAsia="de-DE"/>
            </w:rPr>
          </w:pPr>
          <w:r>
            <w:rPr>
              <w:rFonts w:ascii="Arial" w:hAnsi="Arial" w:cs="Arial"/>
            </w:rPr>
            <w:t>Produce</w:t>
          </w:r>
          <w:r w:rsidRPr="00FE1C4B">
            <w:rPr>
              <w:rFonts w:ascii="Arial" w:hAnsi="Arial" w:cs="Arial"/>
            </w:rPr>
            <w:t xml:space="preserve"> Bricks and Blocks</w:t>
          </w:r>
        </w:p>
      </w:tc>
      <w:tc>
        <w:tcPr>
          <w:tcW w:w="1717" w:type="dxa"/>
        </w:tcPr>
        <w:p w:rsidR="003E71DC" w:rsidRPr="00566089" w:rsidRDefault="003E71DC" w:rsidP="00164F22">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3E71DC" w:rsidRPr="00566089" w:rsidTr="00164F22">
      <w:trPr>
        <w:cantSplit/>
        <w:trHeight w:val="313"/>
      </w:trPr>
      <w:tc>
        <w:tcPr>
          <w:tcW w:w="1927" w:type="dxa"/>
          <w:vMerge/>
        </w:tcPr>
        <w:p w:rsidR="003E71DC" w:rsidRPr="00566089" w:rsidRDefault="003E71DC" w:rsidP="00164F22">
          <w:pPr>
            <w:spacing w:after="0" w:line="240" w:lineRule="auto"/>
            <w:jc w:val="center"/>
            <w:rPr>
              <w:rFonts w:ascii="Arial" w:hAnsi="Arial" w:cs="Arial"/>
              <w:bCs/>
              <w:sz w:val="20"/>
              <w:szCs w:val="28"/>
              <w:lang w:eastAsia="de-DE"/>
            </w:rPr>
          </w:pPr>
        </w:p>
      </w:tc>
      <w:tc>
        <w:tcPr>
          <w:tcW w:w="2283" w:type="dxa"/>
          <w:vMerge/>
        </w:tcPr>
        <w:p w:rsidR="003E71DC" w:rsidRPr="00566089" w:rsidRDefault="003E71DC" w:rsidP="00164F22">
          <w:pPr>
            <w:spacing w:after="0" w:line="240" w:lineRule="auto"/>
            <w:jc w:val="center"/>
            <w:rPr>
              <w:rFonts w:ascii="Arial" w:hAnsi="Arial" w:cs="Arial"/>
              <w:bCs/>
              <w:sz w:val="20"/>
              <w:szCs w:val="28"/>
              <w:lang w:eastAsia="de-DE"/>
            </w:rPr>
          </w:pPr>
        </w:p>
      </w:tc>
      <w:tc>
        <w:tcPr>
          <w:tcW w:w="3750" w:type="dxa"/>
          <w:vMerge/>
        </w:tcPr>
        <w:p w:rsidR="003E71DC" w:rsidRPr="00566089" w:rsidRDefault="003E71DC" w:rsidP="00164F22">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3E71DC" w:rsidRPr="00566089" w:rsidRDefault="003E71DC" w:rsidP="00164F22">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August</w:t>
          </w:r>
          <w:r w:rsidRPr="00566089">
            <w:rPr>
              <w:rFonts w:ascii="Arial" w:hAnsi="Arial" w:cs="Arial"/>
              <w:bCs/>
              <w:sz w:val="20"/>
              <w:szCs w:val="28"/>
              <w:lang w:eastAsia="de-DE"/>
            </w:rPr>
            <w:t>, 2022</w:t>
          </w:r>
        </w:p>
      </w:tc>
    </w:tr>
  </w:tbl>
  <w:p w:rsidR="003E71DC" w:rsidRDefault="003E71D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3E71DC" w:rsidRPr="00566089" w:rsidTr="00164F22">
      <w:trPr>
        <w:cantSplit/>
        <w:trHeight w:val="284"/>
      </w:trPr>
      <w:tc>
        <w:tcPr>
          <w:tcW w:w="1927" w:type="dxa"/>
          <w:vMerge w:val="restart"/>
        </w:tcPr>
        <w:p w:rsidR="003E71DC" w:rsidRPr="00566089" w:rsidRDefault="003E71DC"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004E5215"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4E5215" w:rsidRPr="00566089">
            <w:rPr>
              <w:rFonts w:ascii="Arial" w:hAnsi="Arial" w:cs="Arial"/>
              <w:bCs/>
              <w:sz w:val="20"/>
              <w:szCs w:val="28"/>
              <w:lang w:eastAsia="de-DE"/>
            </w:rPr>
            <w:fldChar w:fldCharType="separate"/>
          </w:r>
          <w:r>
            <w:rPr>
              <w:rFonts w:ascii="Arial" w:hAnsi="Arial" w:cs="Arial"/>
              <w:bCs/>
              <w:noProof/>
              <w:sz w:val="20"/>
              <w:szCs w:val="28"/>
              <w:lang w:eastAsia="de-DE"/>
            </w:rPr>
            <w:t>33</w:t>
          </w:r>
          <w:r w:rsidR="004E5215"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4E5215"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4E5215" w:rsidRPr="00566089">
            <w:rPr>
              <w:rFonts w:ascii="Arial" w:hAnsi="Arial" w:cs="Arial"/>
              <w:bCs/>
              <w:sz w:val="20"/>
              <w:szCs w:val="28"/>
              <w:lang w:eastAsia="de-DE"/>
            </w:rPr>
            <w:fldChar w:fldCharType="separate"/>
          </w:r>
          <w:r w:rsidR="000A5A97">
            <w:rPr>
              <w:rFonts w:ascii="Arial" w:hAnsi="Arial" w:cs="Arial"/>
              <w:bCs/>
              <w:noProof/>
              <w:sz w:val="20"/>
              <w:szCs w:val="28"/>
              <w:lang w:eastAsia="de-DE"/>
            </w:rPr>
            <w:t>98</w:t>
          </w:r>
          <w:r w:rsidR="004E5215" w:rsidRPr="00566089">
            <w:rPr>
              <w:rFonts w:ascii="Arial" w:hAnsi="Arial" w:cs="Arial"/>
              <w:bCs/>
              <w:sz w:val="20"/>
              <w:szCs w:val="28"/>
              <w:lang w:eastAsia="de-DE"/>
            </w:rPr>
            <w:fldChar w:fldCharType="end"/>
          </w:r>
        </w:p>
        <w:p w:rsidR="003E71DC" w:rsidRPr="00566089" w:rsidRDefault="003E71DC" w:rsidP="00164F22">
          <w:pPr>
            <w:tabs>
              <w:tab w:val="center" w:pos="4680"/>
            </w:tabs>
            <w:spacing w:after="0" w:line="240" w:lineRule="auto"/>
            <w:jc w:val="center"/>
            <w:rPr>
              <w:rFonts w:ascii="Arial" w:hAnsi="Arial" w:cs="Arial"/>
              <w:bCs/>
              <w:sz w:val="20"/>
              <w:szCs w:val="28"/>
              <w:lang w:eastAsia="de-DE"/>
            </w:rPr>
          </w:pPr>
        </w:p>
      </w:tc>
      <w:tc>
        <w:tcPr>
          <w:tcW w:w="2283" w:type="dxa"/>
          <w:vMerge w:val="restart"/>
        </w:tcPr>
        <w:p w:rsidR="003E71DC" w:rsidRPr="00566089" w:rsidRDefault="003E71DC"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3E71DC" w:rsidRPr="00566089" w:rsidRDefault="003E71DC"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3E71DC" w:rsidRPr="00BE691A" w:rsidRDefault="003E71DC" w:rsidP="00BE691A">
          <w:pPr>
            <w:tabs>
              <w:tab w:val="center" w:pos="4680"/>
              <w:tab w:val="right" w:pos="9360"/>
            </w:tabs>
            <w:spacing w:after="0" w:line="240" w:lineRule="auto"/>
            <w:jc w:val="center"/>
            <w:rPr>
              <w:rFonts w:ascii="Arial" w:hAnsi="Arial" w:cs="Arial"/>
              <w:bCs/>
              <w:sz w:val="20"/>
              <w:szCs w:val="28"/>
              <w:lang w:eastAsia="de-DE"/>
            </w:rPr>
          </w:pPr>
          <w:r w:rsidRPr="00BE691A">
            <w:rPr>
              <w:rFonts w:ascii="Arial" w:hAnsi="Arial" w:cs="Arial"/>
              <w:bCs/>
              <w:sz w:val="20"/>
              <w:szCs w:val="28"/>
              <w:lang w:eastAsia="de-DE"/>
            </w:rPr>
            <w:t>Measurement and Quantity estimation</w:t>
          </w:r>
        </w:p>
        <w:p w:rsidR="003E71DC" w:rsidRPr="00BE691A" w:rsidRDefault="003E71DC" w:rsidP="00BE691A">
          <w:pPr>
            <w:tabs>
              <w:tab w:val="center" w:pos="4680"/>
              <w:tab w:val="right" w:pos="9360"/>
            </w:tabs>
            <w:spacing w:after="0" w:line="240" w:lineRule="auto"/>
            <w:jc w:val="center"/>
            <w:rPr>
              <w:rFonts w:ascii="Arial" w:hAnsi="Arial" w:cs="Arial"/>
              <w:bCs/>
              <w:sz w:val="20"/>
              <w:szCs w:val="28"/>
              <w:lang w:eastAsia="de-DE"/>
            </w:rPr>
          </w:pPr>
          <w:r w:rsidRPr="00BE691A">
            <w:rPr>
              <w:rFonts w:ascii="Arial" w:hAnsi="Arial" w:cs="Arial"/>
              <w:bCs/>
              <w:sz w:val="20"/>
              <w:szCs w:val="28"/>
              <w:lang w:eastAsia="de-DE"/>
            </w:rPr>
            <w:t>In irrigation project</w:t>
          </w:r>
        </w:p>
        <w:p w:rsidR="003E71DC" w:rsidRPr="00566089" w:rsidRDefault="003E71DC" w:rsidP="001C79A8">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3E71DC" w:rsidRPr="00566089" w:rsidRDefault="003E71DC" w:rsidP="00164F22">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3E71DC" w:rsidRPr="00566089" w:rsidTr="00164F22">
      <w:trPr>
        <w:cantSplit/>
        <w:trHeight w:val="313"/>
      </w:trPr>
      <w:tc>
        <w:tcPr>
          <w:tcW w:w="1927" w:type="dxa"/>
          <w:vMerge/>
        </w:tcPr>
        <w:p w:rsidR="003E71DC" w:rsidRPr="00566089" w:rsidRDefault="003E71DC" w:rsidP="00164F22">
          <w:pPr>
            <w:spacing w:after="0" w:line="240" w:lineRule="auto"/>
            <w:jc w:val="center"/>
            <w:rPr>
              <w:rFonts w:ascii="Arial" w:hAnsi="Arial" w:cs="Arial"/>
              <w:bCs/>
              <w:sz w:val="20"/>
              <w:szCs w:val="28"/>
              <w:lang w:eastAsia="de-DE"/>
            </w:rPr>
          </w:pPr>
        </w:p>
      </w:tc>
      <w:tc>
        <w:tcPr>
          <w:tcW w:w="2283" w:type="dxa"/>
          <w:vMerge/>
        </w:tcPr>
        <w:p w:rsidR="003E71DC" w:rsidRPr="00566089" w:rsidRDefault="003E71DC" w:rsidP="00164F22">
          <w:pPr>
            <w:spacing w:after="0" w:line="240" w:lineRule="auto"/>
            <w:jc w:val="center"/>
            <w:rPr>
              <w:rFonts w:ascii="Arial" w:hAnsi="Arial" w:cs="Arial"/>
              <w:bCs/>
              <w:sz w:val="20"/>
              <w:szCs w:val="28"/>
              <w:lang w:eastAsia="de-DE"/>
            </w:rPr>
          </w:pPr>
        </w:p>
      </w:tc>
      <w:tc>
        <w:tcPr>
          <w:tcW w:w="3750" w:type="dxa"/>
          <w:vMerge/>
        </w:tcPr>
        <w:p w:rsidR="003E71DC" w:rsidRPr="00566089" w:rsidRDefault="003E71DC" w:rsidP="00164F22">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3E71DC" w:rsidRPr="00566089" w:rsidRDefault="003E71DC" w:rsidP="00164F22">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April, 2022</w:t>
          </w:r>
        </w:p>
      </w:tc>
    </w:tr>
  </w:tbl>
  <w:p w:rsidR="003E71DC" w:rsidRDefault="003E71D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17FF" w:rsidRDefault="00D017FF" w:rsidP="0049148C">
      <w:pPr>
        <w:spacing w:after="0" w:line="240" w:lineRule="auto"/>
      </w:pPr>
      <w:r>
        <w:separator/>
      </w:r>
    </w:p>
  </w:footnote>
  <w:footnote w:type="continuationSeparator" w:id="0">
    <w:p w:rsidR="00D017FF" w:rsidRDefault="00D017FF"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71DC" w:rsidRDefault="003E71DC" w:rsidP="00D659CB">
    <w:pPr>
      <w:pStyle w:val="Header"/>
      <w:jc w:val="center"/>
    </w:pPr>
    <w:r>
      <w:rPr>
        <w:rFonts w:ascii="Visual Geez Unicode" w:eastAsia="Calibri" w:hAnsi="Visual Geez Unicode" w:cs="Nyala"/>
        <w:b/>
        <w:noProof/>
        <w:sz w:val="52"/>
        <w:lang w:bidi="ar-SA"/>
      </w:rPr>
      <w:drawing>
        <wp:inline distT="0" distB="0" distL="0" distR="0">
          <wp:extent cx="1800225" cy="771525"/>
          <wp:effectExtent l="19050" t="0" r="9525" b="0"/>
          <wp:docPr id="38" name="Picture 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srcRect/>
                  <a:stretch>
                    <a:fillRect/>
                  </a:stretch>
                </pic:blipFill>
                <pic:spPr bwMode="auto">
                  <a:xfrm>
                    <a:off x="0" y="0"/>
                    <a:ext cx="1800225" cy="771525"/>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71DC" w:rsidRDefault="003E71DC" w:rsidP="00D659CB">
    <w:pPr>
      <w:pStyle w:val="Header"/>
      <w:jc w:val="center"/>
    </w:pPr>
    <w:r>
      <w:rPr>
        <w:noProof/>
        <w:lang w:bidi="ar-SA"/>
      </w:rPr>
      <w:drawing>
        <wp:inline distT="0" distB="0" distL="0" distR="0">
          <wp:extent cx="1762125" cy="752475"/>
          <wp:effectExtent l="19050" t="0" r="9525" b="0"/>
          <wp:docPr id="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762125" cy="752475"/>
                  </a:xfrm>
                  <a:prstGeom prst="rect">
                    <a:avLst/>
                  </a:prstGeom>
                  <a:noFill/>
                  <a:ln w="9525">
                    <a:noFill/>
                    <a:miter lim="800000"/>
                    <a:headEnd/>
                    <a:tailEnd/>
                  </a:ln>
                </pic:spPr>
              </pic:pic>
            </a:graphicData>
          </a:graphic>
        </wp:inline>
      </w:drawing>
    </w:r>
  </w:p>
  <w:p w:rsidR="003E71DC" w:rsidRDefault="003E71D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71DC" w:rsidRDefault="003E71DC" w:rsidP="00C920B2">
    <w:pPr>
      <w:pStyle w:val="Header"/>
      <w:jc w:val="center"/>
    </w:pPr>
    <w:bookmarkStart w:id="79" w:name="_Hlk98467994"/>
    <w:r>
      <w:rPr>
        <w:rFonts w:ascii="Visual Geez Unicode" w:eastAsia="Calibri" w:hAnsi="Visual Geez Unicode" w:cs="Nyala"/>
        <w:b/>
        <w:noProof/>
        <w:sz w:val="52"/>
        <w:lang w:bidi="ar-SA"/>
      </w:rPr>
      <w:drawing>
        <wp:inline distT="0" distB="0" distL="0" distR="0">
          <wp:extent cx="1800225" cy="771525"/>
          <wp:effectExtent l="19050" t="0" r="9525" b="0"/>
          <wp:docPr id="40" name="Picture 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srcRect/>
                  <a:stretch>
                    <a:fillRect/>
                  </a:stretch>
                </pic:blipFill>
                <pic:spPr bwMode="auto">
                  <a:xfrm>
                    <a:off x="0" y="0"/>
                    <a:ext cx="1800225" cy="771525"/>
                  </a:xfrm>
                  <a:prstGeom prst="rect">
                    <a:avLst/>
                  </a:prstGeom>
                  <a:noFill/>
                  <a:ln w="9525">
                    <a:noFill/>
                    <a:miter lim="800000"/>
                    <a:headEnd/>
                    <a:tailEnd/>
                  </a:ln>
                </pic:spPr>
              </pic:pic>
            </a:graphicData>
          </a:graphic>
        </wp:inline>
      </w:drawing>
    </w:r>
    <w:bookmarkEnd w:id="79"/>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71DC" w:rsidRDefault="003E71DC" w:rsidP="00C920B2">
    <w:pPr>
      <w:pStyle w:val="Header"/>
      <w:jc w:val="center"/>
    </w:pPr>
    <w:r>
      <w:rPr>
        <w:noProof/>
        <w:lang w:bidi="ar-SA"/>
      </w:rPr>
      <w:drawing>
        <wp:inline distT="0" distB="0" distL="0" distR="0">
          <wp:extent cx="1762125" cy="752475"/>
          <wp:effectExtent l="19050" t="0" r="9525" b="0"/>
          <wp:docPr id="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762125" cy="752475"/>
                  </a:xfrm>
                  <a:prstGeom prst="rect">
                    <a:avLst/>
                  </a:prstGeom>
                  <a:noFill/>
                  <a:ln w="9525">
                    <a:noFill/>
                    <a:miter lim="800000"/>
                    <a:headEnd/>
                    <a:tailEnd/>
                  </a:ln>
                </pic:spPr>
              </pic:pic>
            </a:graphicData>
          </a:graphic>
        </wp:inline>
      </w:drawing>
    </w:r>
  </w:p>
  <w:p w:rsidR="003E71DC" w:rsidRDefault="003E71D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FE7922"/>
    <w:multiLevelType w:val="hybridMultilevel"/>
    <w:tmpl w:val="114EE83B"/>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A6185E95"/>
    <w:multiLevelType w:val="hybridMultilevel"/>
    <w:tmpl w:val="EFB4CBB3"/>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C39E994A"/>
    <w:multiLevelType w:val="hybridMultilevel"/>
    <w:tmpl w:val="4164145A"/>
    <w:lvl w:ilvl="0" w:tplc="FFFFFFFF">
      <w:start w:val="1"/>
      <w:numFmt w:val="bullet"/>
      <w:lvlText w:val="•"/>
      <w:lvlJc w:val="left"/>
    </w:lvl>
    <w:lvl w:ilvl="1" w:tplc="FFFFFFFF">
      <w:start w:val="1"/>
      <w:numFmt w:val="bullet"/>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D3038"/>
    <w:multiLevelType w:val="hybridMultilevel"/>
    <w:tmpl w:val="03623CF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4">
    <w:nsid w:val="006B302B"/>
    <w:multiLevelType w:val="multilevel"/>
    <w:tmpl w:val="1E22843A"/>
    <w:lvl w:ilvl="0">
      <w:start w:val="2"/>
      <w:numFmt w:val="decimal"/>
      <w:lvlText w:val="%1"/>
      <w:lvlJc w:val="left"/>
      <w:pPr>
        <w:ind w:left="360" w:hanging="360"/>
      </w:pPr>
      <w:rPr>
        <w:rFonts w:ascii="Arial" w:eastAsia="Times New Roman" w:hAnsi="Arial" w:cs="Arial" w:hint="default"/>
        <w:color w:val="01769F"/>
        <w:sz w:val="24"/>
      </w:rPr>
    </w:lvl>
    <w:lvl w:ilvl="1">
      <w:start w:val="4"/>
      <w:numFmt w:val="decimal"/>
      <w:lvlText w:val="%1.%2"/>
      <w:lvlJc w:val="left"/>
      <w:pPr>
        <w:ind w:left="936" w:hanging="360"/>
      </w:pPr>
      <w:rPr>
        <w:rFonts w:ascii="Arial" w:eastAsia="Times New Roman" w:hAnsi="Arial" w:cs="Arial" w:hint="default"/>
        <w:color w:val="01769F"/>
        <w:sz w:val="24"/>
      </w:rPr>
    </w:lvl>
    <w:lvl w:ilvl="2">
      <w:start w:val="1"/>
      <w:numFmt w:val="decimal"/>
      <w:lvlText w:val="%1.%2.%3"/>
      <w:lvlJc w:val="left"/>
      <w:pPr>
        <w:ind w:left="1872" w:hanging="720"/>
      </w:pPr>
      <w:rPr>
        <w:rFonts w:ascii="Arial" w:eastAsia="Times New Roman" w:hAnsi="Arial" w:cs="Arial" w:hint="default"/>
        <w:color w:val="01769F"/>
        <w:sz w:val="24"/>
      </w:rPr>
    </w:lvl>
    <w:lvl w:ilvl="3">
      <w:start w:val="1"/>
      <w:numFmt w:val="decimal"/>
      <w:lvlText w:val="%1.%2.%3.%4"/>
      <w:lvlJc w:val="left"/>
      <w:pPr>
        <w:ind w:left="2448" w:hanging="720"/>
      </w:pPr>
      <w:rPr>
        <w:rFonts w:ascii="Arial" w:eastAsia="Times New Roman" w:hAnsi="Arial" w:cs="Arial" w:hint="default"/>
        <w:color w:val="01769F"/>
        <w:sz w:val="24"/>
      </w:rPr>
    </w:lvl>
    <w:lvl w:ilvl="4">
      <w:start w:val="1"/>
      <w:numFmt w:val="decimal"/>
      <w:lvlText w:val="%1.%2.%3.%4.%5"/>
      <w:lvlJc w:val="left"/>
      <w:pPr>
        <w:ind w:left="3384" w:hanging="1080"/>
      </w:pPr>
      <w:rPr>
        <w:rFonts w:ascii="Arial" w:eastAsia="Times New Roman" w:hAnsi="Arial" w:cs="Arial" w:hint="default"/>
        <w:color w:val="01769F"/>
        <w:sz w:val="24"/>
      </w:rPr>
    </w:lvl>
    <w:lvl w:ilvl="5">
      <w:start w:val="1"/>
      <w:numFmt w:val="decimal"/>
      <w:lvlText w:val="%1.%2.%3.%4.%5.%6"/>
      <w:lvlJc w:val="left"/>
      <w:pPr>
        <w:ind w:left="3960" w:hanging="1080"/>
      </w:pPr>
      <w:rPr>
        <w:rFonts w:ascii="Arial" w:eastAsia="Times New Roman" w:hAnsi="Arial" w:cs="Arial" w:hint="default"/>
        <w:color w:val="01769F"/>
        <w:sz w:val="24"/>
      </w:rPr>
    </w:lvl>
    <w:lvl w:ilvl="6">
      <w:start w:val="1"/>
      <w:numFmt w:val="decimal"/>
      <w:lvlText w:val="%1.%2.%3.%4.%5.%6.%7"/>
      <w:lvlJc w:val="left"/>
      <w:pPr>
        <w:ind w:left="4896" w:hanging="1440"/>
      </w:pPr>
      <w:rPr>
        <w:rFonts w:ascii="Arial" w:eastAsia="Times New Roman" w:hAnsi="Arial" w:cs="Arial" w:hint="default"/>
        <w:color w:val="01769F"/>
        <w:sz w:val="24"/>
      </w:rPr>
    </w:lvl>
    <w:lvl w:ilvl="7">
      <w:start w:val="1"/>
      <w:numFmt w:val="decimal"/>
      <w:lvlText w:val="%1.%2.%3.%4.%5.%6.%7.%8"/>
      <w:lvlJc w:val="left"/>
      <w:pPr>
        <w:ind w:left="5472" w:hanging="1440"/>
      </w:pPr>
      <w:rPr>
        <w:rFonts w:ascii="Arial" w:eastAsia="Times New Roman" w:hAnsi="Arial" w:cs="Arial" w:hint="default"/>
        <w:color w:val="01769F"/>
        <w:sz w:val="24"/>
      </w:rPr>
    </w:lvl>
    <w:lvl w:ilvl="8">
      <w:start w:val="1"/>
      <w:numFmt w:val="decimal"/>
      <w:lvlText w:val="%1.%2.%3.%4.%5.%6.%7.%8.%9"/>
      <w:lvlJc w:val="left"/>
      <w:pPr>
        <w:ind w:left="6048" w:hanging="1440"/>
      </w:pPr>
      <w:rPr>
        <w:rFonts w:ascii="Arial" w:eastAsia="Times New Roman" w:hAnsi="Arial" w:cs="Arial" w:hint="default"/>
        <w:color w:val="01769F"/>
        <w:sz w:val="24"/>
      </w:rPr>
    </w:lvl>
  </w:abstractNum>
  <w:abstractNum w:abstractNumId="5">
    <w:nsid w:val="0206548C"/>
    <w:multiLevelType w:val="hybridMultilevel"/>
    <w:tmpl w:val="A0E27614"/>
    <w:lvl w:ilvl="0" w:tplc="0409000B">
      <w:start w:val="1"/>
      <w:numFmt w:val="bullet"/>
      <w:lvlText w:val=""/>
      <w:lvlJc w:val="left"/>
      <w:pPr>
        <w:ind w:left="720" w:hanging="360"/>
      </w:pPr>
      <w:rPr>
        <w:rFonts w:ascii="Wingdings" w:hAnsi="Wingdings" w:hint="default"/>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20D6A57"/>
    <w:multiLevelType w:val="hybridMultilevel"/>
    <w:tmpl w:val="CE42338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02702DDD"/>
    <w:multiLevelType w:val="hybridMultilevel"/>
    <w:tmpl w:val="72C2F1A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3FD3EA1"/>
    <w:multiLevelType w:val="multilevel"/>
    <w:tmpl w:val="1B90E6F2"/>
    <w:lvl w:ilvl="0">
      <w:start w:val="1"/>
      <w:numFmt w:val="decimal"/>
      <w:lvlText w:val="%1."/>
      <w:lvlJc w:val="left"/>
      <w:pPr>
        <w:ind w:left="720" w:hanging="360"/>
      </w:pPr>
    </w:lvl>
    <w:lvl w:ilvl="1">
      <w:start w:val="1"/>
      <w:numFmt w:val="bullet"/>
      <w:lvlText w:val=""/>
      <w:lvlJc w:val="left"/>
      <w:pPr>
        <w:ind w:left="1200" w:hanging="390"/>
      </w:pPr>
      <w:rPr>
        <w:rFonts w:ascii="Symbol" w:hAnsi="Symbol"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400" w:hanging="1080"/>
      </w:pPr>
      <w:rPr>
        <w:rFonts w:hint="default"/>
      </w:rPr>
    </w:lvl>
    <w:lvl w:ilvl="5">
      <w:start w:val="1"/>
      <w:numFmt w:val="decimal"/>
      <w:isLgl/>
      <w:lvlText w:val="%1.%2.%3.%4.%5.%6"/>
      <w:lvlJc w:val="left"/>
      <w:pPr>
        <w:ind w:left="3000" w:hanging="144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840" w:hanging="1800"/>
      </w:pPr>
      <w:rPr>
        <w:rFonts w:hint="default"/>
      </w:rPr>
    </w:lvl>
    <w:lvl w:ilvl="8">
      <w:start w:val="1"/>
      <w:numFmt w:val="decimal"/>
      <w:isLgl/>
      <w:lvlText w:val="%1.%2.%3.%4.%5.%6.%7.%8.%9"/>
      <w:lvlJc w:val="left"/>
      <w:pPr>
        <w:ind w:left="4080" w:hanging="1800"/>
      </w:pPr>
      <w:rPr>
        <w:rFonts w:hint="default"/>
      </w:rPr>
    </w:lvl>
  </w:abstractNum>
  <w:abstractNum w:abstractNumId="9">
    <w:nsid w:val="06063891"/>
    <w:multiLevelType w:val="multilevel"/>
    <w:tmpl w:val="BCFEF12C"/>
    <w:lvl w:ilvl="0">
      <w:start w:val="1"/>
      <w:numFmt w:val="decimal"/>
      <w:lvlText w:val="%1."/>
      <w:lvlJc w:val="left"/>
      <w:pPr>
        <w:ind w:left="1170" w:hanging="360"/>
      </w:pPr>
    </w:lvl>
    <w:lvl w:ilvl="1">
      <w:start w:val="1"/>
      <w:numFmt w:val="decimal"/>
      <w:isLgl/>
      <w:lvlText w:val="%1.%2"/>
      <w:lvlJc w:val="left"/>
      <w:pPr>
        <w:ind w:left="540" w:hanging="360"/>
      </w:pPr>
      <w:rPr>
        <w:rFonts w:hint="default"/>
        <w:b/>
        <w:sz w:val="24"/>
      </w:rPr>
    </w:lvl>
    <w:lvl w:ilvl="2">
      <w:start w:val="1"/>
      <w:numFmt w:val="decimal"/>
      <w:isLgl/>
      <w:lvlText w:val="%1.%2.%3"/>
      <w:lvlJc w:val="left"/>
      <w:pPr>
        <w:ind w:left="1530" w:hanging="720"/>
      </w:pPr>
      <w:rPr>
        <w:rFonts w:hint="default"/>
        <w:b/>
        <w:sz w:val="20"/>
      </w:rPr>
    </w:lvl>
    <w:lvl w:ilvl="3">
      <w:start w:val="1"/>
      <w:numFmt w:val="decimal"/>
      <w:isLgl/>
      <w:lvlText w:val="%1.%2.%3.%4"/>
      <w:lvlJc w:val="left"/>
      <w:pPr>
        <w:ind w:left="1530" w:hanging="720"/>
      </w:pPr>
      <w:rPr>
        <w:rFonts w:hint="default"/>
        <w:b/>
        <w:sz w:val="20"/>
      </w:rPr>
    </w:lvl>
    <w:lvl w:ilvl="4">
      <w:start w:val="1"/>
      <w:numFmt w:val="decimal"/>
      <w:isLgl/>
      <w:lvlText w:val="%1.%2.%3.%4.%5"/>
      <w:lvlJc w:val="left"/>
      <w:pPr>
        <w:ind w:left="1890" w:hanging="1080"/>
      </w:pPr>
      <w:rPr>
        <w:rFonts w:hint="default"/>
        <w:b/>
        <w:sz w:val="20"/>
      </w:rPr>
    </w:lvl>
    <w:lvl w:ilvl="5">
      <w:start w:val="1"/>
      <w:numFmt w:val="decimal"/>
      <w:isLgl/>
      <w:lvlText w:val="%1.%2.%3.%4.%5.%6"/>
      <w:lvlJc w:val="left"/>
      <w:pPr>
        <w:ind w:left="1890" w:hanging="1080"/>
      </w:pPr>
      <w:rPr>
        <w:rFonts w:hint="default"/>
        <w:b/>
        <w:sz w:val="20"/>
      </w:rPr>
    </w:lvl>
    <w:lvl w:ilvl="6">
      <w:start w:val="1"/>
      <w:numFmt w:val="decimal"/>
      <w:isLgl/>
      <w:lvlText w:val="%1.%2.%3.%4.%5.%6.%7"/>
      <w:lvlJc w:val="left"/>
      <w:pPr>
        <w:ind w:left="2250" w:hanging="1440"/>
      </w:pPr>
      <w:rPr>
        <w:rFonts w:hint="default"/>
        <w:b/>
        <w:sz w:val="20"/>
      </w:rPr>
    </w:lvl>
    <w:lvl w:ilvl="7">
      <w:start w:val="1"/>
      <w:numFmt w:val="decimal"/>
      <w:isLgl/>
      <w:lvlText w:val="%1.%2.%3.%4.%5.%6.%7.%8"/>
      <w:lvlJc w:val="left"/>
      <w:pPr>
        <w:ind w:left="2250" w:hanging="1440"/>
      </w:pPr>
      <w:rPr>
        <w:rFonts w:hint="default"/>
        <w:b/>
        <w:sz w:val="20"/>
      </w:rPr>
    </w:lvl>
    <w:lvl w:ilvl="8">
      <w:start w:val="1"/>
      <w:numFmt w:val="decimal"/>
      <w:isLgl/>
      <w:lvlText w:val="%1.%2.%3.%4.%5.%6.%7.%8.%9"/>
      <w:lvlJc w:val="left"/>
      <w:pPr>
        <w:ind w:left="2610" w:hanging="1800"/>
      </w:pPr>
      <w:rPr>
        <w:rFonts w:hint="default"/>
        <w:b/>
        <w:sz w:val="20"/>
      </w:rPr>
    </w:lvl>
  </w:abstractNum>
  <w:abstractNum w:abstractNumId="10">
    <w:nsid w:val="06EA7D13"/>
    <w:multiLevelType w:val="hybridMultilevel"/>
    <w:tmpl w:val="14EC10DE"/>
    <w:lvl w:ilvl="0" w:tplc="04090001">
      <w:start w:val="1"/>
      <w:numFmt w:val="bullet"/>
      <w:lvlText w:val=""/>
      <w:lvlJc w:val="left"/>
      <w:pPr>
        <w:ind w:left="1170" w:hanging="360"/>
      </w:pPr>
      <w:rPr>
        <w:rFonts w:ascii="Symbol" w:hAnsi="Symbol" w:hint="default"/>
        <w:b w:val="0"/>
        <w:bCs w:val="0"/>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83D49FB"/>
    <w:multiLevelType w:val="hybridMultilevel"/>
    <w:tmpl w:val="AC56EE14"/>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CE527A"/>
    <w:multiLevelType w:val="hybridMultilevel"/>
    <w:tmpl w:val="C8FAC5D0"/>
    <w:lvl w:ilvl="0" w:tplc="04090001">
      <w:start w:val="1"/>
      <w:numFmt w:val="bullet"/>
      <w:lvlText w:val=""/>
      <w:lvlJc w:val="left"/>
      <w:pPr>
        <w:ind w:left="990" w:hanging="360"/>
      </w:pPr>
      <w:rPr>
        <w:rFonts w:ascii="Symbol" w:hAnsi="Symbol" w:hint="default"/>
        <w:b w:val="0"/>
        <w:i w:val="0"/>
        <w:sz w:val="24"/>
        <w:szCs w:val="24"/>
      </w:rPr>
    </w:lvl>
    <w:lvl w:ilvl="1" w:tplc="04090019">
      <w:start w:val="1"/>
      <w:numFmt w:val="lowerLetter"/>
      <w:lvlText w:val="%2."/>
      <w:lvlJc w:val="left"/>
      <w:pPr>
        <w:ind w:left="1170" w:hanging="360"/>
      </w:pPr>
      <w:rPr>
        <w:b/>
        <w:sz w:val="28"/>
      </w:rPr>
    </w:lvl>
    <w:lvl w:ilvl="2" w:tplc="CF3230AA">
      <w:start w:val="1"/>
      <w:numFmt w:val="decimal"/>
      <w:lvlText w:val="%3."/>
      <w:lvlJc w:val="left"/>
      <w:pPr>
        <w:ind w:left="360" w:hanging="360"/>
      </w:pPr>
      <w:rPr>
        <w:rFonts w:hint="default"/>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3">
    <w:nsid w:val="0A2E4359"/>
    <w:multiLevelType w:val="hybridMultilevel"/>
    <w:tmpl w:val="C1822736"/>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14">
    <w:nsid w:val="0A7A0E18"/>
    <w:multiLevelType w:val="hybridMultilevel"/>
    <w:tmpl w:val="78668544"/>
    <w:lvl w:ilvl="0" w:tplc="183866D8">
      <w:start w:val="1"/>
      <w:numFmt w:val="decimal"/>
      <w:lvlText w:val="%1."/>
      <w:lvlJc w:val="left"/>
      <w:pPr>
        <w:ind w:left="720" w:hanging="360"/>
      </w:pPr>
      <w:rPr>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AA50B91"/>
    <w:multiLevelType w:val="multilevel"/>
    <w:tmpl w:val="80D4B09C"/>
    <w:lvl w:ilvl="0">
      <w:start w:val="1"/>
      <w:numFmt w:val="bullet"/>
      <w:lvlText w:val=""/>
      <w:lvlJc w:val="left"/>
      <w:pPr>
        <w:tabs>
          <w:tab w:val="num" w:pos="720"/>
        </w:tabs>
        <w:ind w:left="720" w:hanging="360"/>
      </w:pPr>
      <w:rPr>
        <w:rFonts w:ascii="Symbol" w:hAnsi="Symbol" w:hint="default"/>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0AFC0651"/>
    <w:multiLevelType w:val="hybridMultilevel"/>
    <w:tmpl w:val="FCB66DF6"/>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B7B2FAA"/>
    <w:multiLevelType w:val="hybridMultilevel"/>
    <w:tmpl w:val="990E492E"/>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BA14FBB"/>
    <w:multiLevelType w:val="hybridMultilevel"/>
    <w:tmpl w:val="D188EFFC"/>
    <w:lvl w:ilvl="0" w:tplc="0409000D">
      <w:start w:val="1"/>
      <w:numFmt w:val="bullet"/>
      <w:lvlText w:val=""/>
      <w:lvlJc w:val="left"/>
      <w:pPr>
        <w:ind w:left="720" w:hanging="360"/>
      </w:pPr>
      <w:rPr>
        <w:rFonts w:ascii="Wingdings" w:hAnsi="Wingdings" w:hint="default"/>
      </w:rPr>
    </w:lvl>
    <w:lvl w:ilvl="1" w:tplc="18060FB6">
      <w:start w:val="1"/>
      <w:numFmt w:val="decimal"/>
      <w:lvlText w:val="%2."/>
      <w:lvlJc w:val="left"/>
      <w:pPr>
        <w:tabs>
          <w:tab w:val="num" w:pos="1440"/>
        </w:tabs>
        <w:ind w:left="1440" w:hanging="360"/>
      </w:pPr>
      <w:rPr>
        <w:b w:val="0"/>
      </w:rPr>
    </w:lvl>
    <w:lvl w:ilvl="2" w:tplc="04090005">
      <w:start w:val="1"/>
      <w:numFmt w:val="decimal"/>
      <w:lvlText w:val="%3."/>
      <w:lvlJc w:val="left"/>
      <w:pPr>
        <w:tabs>
          <w:tab w:val="num" w:pos="630"/>
        </w:tabs>
        <w:ind w:left="63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0BC24043"/>
    <w:multiLevelType w:val="multilevel"/>
    <w:tmpl w:val="FAB4741C"/>
    <w:lvl w:ilvl="0">
      <w:start w:val="5"/>
      <w:numFmt w:val="decimal"/>
      <w:lvlText w:val="%1"/>
      <w:lvlJc w:val="left"/>
      <w:pPr>
        <w:ind w:left="480" w:hanging="480"/>
      </w:pPr>
      <w:rPr>
        <w:rFonts w:hint="default"/>
      </w:rPr>
    </w:lvl>
    <w:lvl w:ilvl="1">
      <w:start w:val="2"/>
      <w:numFmt w:val="decimal"/>
      <w:lvlText w:val="%1.%2"/>
      <w:lvlJc w:val="left"/>
      <w:pPr>
        <w:ind w:left="840" w:hanging="480"/>
      </w:pPr>
      <w:rPr>
        <w:rFonts w:hint="default"/>
      </w:rPr>
    </w:lvl>
    <w:lvl w:ilvl="2">
      <w:start w:val="2"/>
      <w:numFmt w:val="decimal"/>
      <w:pStyle w:val="Heading3"/>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nsid w:val="0D965ECD"/>
    <w:multiLevelType w:val="hybridMultilevel"/>
    <w:tmpl w:val="55DAFF7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1">
    <w:nsid w:val="0E5C08B1"/>
    <w:multiLevelType w:val="hybridMultilevel"/>
    <w:tmpl w:val="F7E48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1CF6329"/>
    <w:multiLevelType w:val="hybridMultilevel"/>
    <w:tmpl w:val="54E2C79A"/>
    <w:lvl w:ilvl="0" w:tplc="09E015C6">
      <w:start w:val="1"/>
      <w:numFmt w:val="upperLetter"/>
      <w:lvlText w:val="%1."/>
      <w:lvlJc w:val="left"/>
      <w:pPr>
        <w:ind w:left="990" w:hanging="360"/>
      </w:pPr>
      <w:rPr>
        <w:rFonts w:hint="default"/>
        <w:b/>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3">
    <w:nsid w:val="12D47745"/>
    <w:multiLevelType w:val="multilevel"/>
    <w:tmpl w:val="A2A8B95E"/>
    <w:lvl w:ilvl="0">
      <w:start w:val="4"/>
      <w:numFmt w:val="decimal"/>
      <w:lvlText w:val="%1"/>
      <w:lvlJc w:val="left"/>
      <w:pPr>
        <w:ind w:left="600" w:hanging="600"/>
      </w:pPr>
      <w:rPr>
        <w:rFonts w:hint="default"/>
      </w:rPr>
    </w:lvl>
    <w:lvl w:ilvl="1">
      <w:start w:val="2"/>
      <w:numFmt w:val="decimal"/>
      <w:lvlText w:val="%1.%2"/>
      <w:lvlJc w:val="left"/>
      <w:pPr>
        <w:ind w:left="960" w:hanging="60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4">
    <w:nsid w:val="16AA1DC2"/>
    <w:multiLevelType w:val="hybridMultilevel"/>
    <w:tmpl w:val="B98826D8"/>
    <w:lvl w:ilvl="0" w:tplc="04090015">
      <w:start w:val="1"/>
      <w:numFmt w:val="upp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5">
    <w:nsid w:val="16DE8B72"/>
    <w:multiLevelType w:val="hybridMultilevel"/>
    <w:tmpl w:val="B7ADFF54"/>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nsid w:val="1A946348"/>
    <w:multiLevelType w:val="multilevel"/>
    <w:tmpl w:val="39142E1A"/>
    <w:lvl w:ilvl="0">
      <w:start w:val="1"/>
      <w:numFmt w:val="bullet"/>
      <w:lvlText w:val=""/>
      <w:lvlJc w:val="left"/>
      <w:pPr>
        <w:ind w:left="720" w:hanging="360"/>
      </w:pPr>
      <w:rPr>
        <w:rFonts w:ascii="Symbol" w:hAnsi="Symbol" w:hint="default"/>
        <w:color w:val="auto"/>
        <w:sz w:val="24"/>
      </w:rPr>
    </w:lvl>
    <w:lvl w:ilvl="1">
      <w:start w:val="1"/>
      <w:numFmt w:val="bullet"/>
      <w:lvlText w:val=""/>
      <w:lvlJc w:val="left"/>
      <w:pPr>
        <w:ind w:left="1200" w:hanging="390"/>
      </w:pPr>
      <w:rPr>
        <w:rFonts w:ascii="Symbol" w:hAnsi="Symbol"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400" w:hanging="1080"/>
      </w:pPr>
      <w:rPr>
        <w:rFonts w:hint="default"/>
      </w:rPr>
    </w:lvl>
    <w:lvl w:ilvl="5">
      <w:start w:val="1"/>
      <w:numFmt w:val="decimal"/>
      <w:isLgl/>
      <w:lvlText w:val="%1.%2.%3.%4.%5.%6"/>
      <w:lvlJc w:val="left"/>
      <w:pPr>
        <w:ind w:left="3000" w:hanging="144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840" w:hanging="1800"/>
      </w:pPr>
      <w:rPr>
        <w:rFonts w:hint="default"/>
      </w:rPr>
    </w:lvl>
    <w:lvl w:ilvl="8">
      <w:start w:val="1"/>
      <w:numFmt w:val="decimal"/>
      <w:isLgl/>
      <w:lvlText w:val="%1.%2.%3.%4.%5.%6.%7.%8.%9"/>
      <w:lvlJc w:val="left"/>
      <w:pPr>
        <w:ind w:left="4080" w:hanging="1800"/>
      </w:pPr>
      <w:rPr>
        <w:rFonts w:hint="default"/>
      </w:rPr>
    </w:lvl>
  </w:abstractNum>
  <w:abstractNum w:abstractNumId="27">
    <w:nsid w:val="1B327626"/>
    <w:multiLevelType w:val="hybridMultilevel"/>
    <w:tmpl w:val="E86028F4"/>
    <w:lvl w:ilvl="0" w:tplc="04090015">
      <w:start w:val="1"/>
      <w:numFmt w:val="upperLetter"/>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8">
    <w:nsid w:val="1DE469EB"/>
    <w:multiLevelType w:val="hybridMultilevel"/>
    <w:tmpl w:val="1E0C25FE"/>
    <w:lvl w:ilvl="0" w:tplc="DDAA40C4">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0E81736"/>
    <w:multiLevelType w:val="multilevel"/>
    <w:tmpl w:val="5AB2E58E"/>
    <w:lvl w:ilvl="0">
      <w:start w:val="6"/>
      <w:numFmt w:val="decimal"/>
      <w:lvlText w:val="%1"/>
      <w:lvlJc w:val="left"/>
      <w:pPr>
        <w:ind w:left="600" w:hanging="600"/>
      </w:pPr>
      <w:rPr>
        <w:rFonts w:hint="default"/>
      </w:rPr>
    </w:lvl>
    <w:lvl w:ilvl="1">
      <w:start w:val="3"/>
      <w:numFmt w:val="decimal"/>
      <w:lvlText w:val="%1.%2"/>
      <w:lvlJc w:val="left"/>
      <w:pPr>
        <w:ind w:left="960" w:hanging="60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0">
    <w:nsid w:val="22321F3C"/>
    <w:multiLevelType w:val="hybridMultilevel"/>
    <w:tmpl w:val="13029EF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3B17682"/>
    <w:multiLevelType w:val="multilevel"/>
    <w:tmpl w:val="385ECF2A"/>
    <w:lvl w:ilvl="0">
      <w:start w:val="2"/>
      <w:numFmt w:val="decimal"/>
      <w:lvlText w:val="%1"/>
      <w:lvlJc w:val="left"/>
      <w:pPr>
        <w:ind w:left="360" w:hanging="360"/>
      </w:pPr>
      <w:rPr>
        <w:rFonts w:hint="default"/>
        <w:sz w:val="24"/>
      </w:rPr>
    </w:lvl>
    <w:lvl w:ilvl="1">
      <w:start w:val="1"/>
      <w:numFmt w:val="decimal"/>
      <w:lvlText w:val="%1.%2"/>
      <w:lvlJc w:val="left"/>
      <w:pPr>
        <w:ind w:left="1080" w:hanging="720"/>
      </w:pPr>
      <w:rPr>
        <w:rFonts w:hint="default"/>
        <w:sz w:val="24"/>
      </w:rPr>
    </w:lvl>
    <w:lvl w:ilvl="2">
      <w:start w:val="1"/>
      <w:numFmt w:val="decimal"/>
      <w:lvlText w:val="%1.%2.%3"/>
      <w:lvlJc w:val="left"/>
      <w:pPr>
        <w:ind w:left="1440" w:hanging="720"/>
      </w:pPr>
      <w:rPr>
        <w:rFonts w:hint="default"/>
        <w:sz w:val="24"/>
      </w:rPr>
    </w:lvl>
    <w:lvl w:ilvl="3">
      <w:start w:val="1"/>
      <w:numFmt w:val="decimal"/>
      <w:lvlText w:val="%1.%2.%3.%4"/>
      <w:lvlJc w:val="left"/>
      <w:pPr>
        <w:ind w:left="2160" w:hanging="1080"/>
      </w:pPr>
      <w:rPr>
        <w:rFonts w:hint="default"/>
        <w:sz w:val="24"/>
      </w:rPr>
    </w:lvl>
    <w:lvl w:ilvl="4">
      <w:start w:val="1"/>
      <w:numFmt w:val="decimal"/>
      <w:lvlText w:val="%1.%2.%3.%4.%5"/>
      <w:lvlJc w:val="left"/>
      <w:pPr>
        <w:ind w:left="2880" w:hanging="1440"/>
      </w:pPr>
      <w:rPr>
        <w:rFonts w:hint="default"/>
        <w:sz w:val="24"/>
      </w:rPr>
    </w:lvl>
    <w:lvl w:ilvl="5">
      <w:start w:val="1"/>
      <w:numFmt w:val="decimal"/>
      <w:lvlText w:val="%1.%2.%3.%4.%5.%6"/>
      <w:lvlJc w:val="left"/>
      <w:pPr>
        <w:ind w:left="3240" w:hanging="1440"/>
      </w:pPr>
      <w:rPr>
        <w:rFonts w:hint="default"/>
        <w:sz w:val="24"/>
      </w:rPr>
    </w:lvl>
    <w:lvl w:ilvl="6">
      <w:start w:val="1"/>
      <w:numFmt w:val="decimal"/>
      <w:lvlText w:val="%1.%2.%3.%4.%5.%6.%7"/>
      <w:lvlJc w:val="left"/>
      <w:pPr>
        <w:ind w:left="3960" w:hanging="1800"/>
      </w:pPr>
      <w:rPr>
        <w:rFonts w:hint="default"/>
        <w:sz w:val="24"/>
      </w:rPr>
    </w:lvl>
    <w:lvl w:ilvl="7">
      <w:start w:val="1"/>
      <w:numFmt w:val="decimal"/>
      <w:lvlText w:val="%1.%2.%3.%4.%5.%6.%7.%8"/>
      <w:lvlJc w:val="left"/>
      <w:pPr>
        <w:ind w:left="4680" w:hanging="2160"/>
      </w:pPr>
      <w:rPr>
        <w:rFonts w:hint="default"/>
        <w:sz w:val="24"/>
      </w:rPr>
    </w:lvl>
    <w:lvl w:ilvl="8">
      <w:start w:val="1"/>
      <w:numFmt w:val="decimal"/>
      <w:lvlText w:val="%1.%2.%3.%4.%5.%6.%7.%8.%9"/>
      <w:lvlJc w:val="left"/>
      <w:pPr>
        <w:ind w:left="5040" w:hanging="2160"/>
      </w:pPr>
      <w:rPr>
        <w:rFonts w:hint="default"/>
        <w:sz w:val="24"/>
      </w:rPr>
    </w:lvl>
  </w:abstractNum>
  <w:abstractNum w:abstractNumId="32">
    <w:nsid w:val="23CD38E1"/>
    <w:multiLevelType w:val="hybridMultilevel"/>
    <w:tmpl w:val="BA803FF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3EB2764"/>
    <w:multiLevelType w:val="hybridMultilevel"/>
    <w:tmpl w:val="DFBCF3B6"/>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4">
    <w:nsid w:val="28E520C4"/>
    <w:multiLevelType w:val="hybridMultilevel"/>
    <w:tmpl w:val="A1B415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99873A7"/>
    <w:multiLevelType w:val="hybridMultilevel"/>
    <w:tmpl w:val="513E4BE8"/>
    <w:lvl w:ilvl="0" w:tplc="04090001">
      <w:start w:val="1"/>
      <w:numFmt w:val="bullet"/>
      <w:lvlText w:val=""/>
      <w:lvlJc w:val="left"/>
      <w:pPr>
        <w:ind w:left="1170" w:hanging="360"/>
      </w:pPr>
      <w:rPr>
        <w:rFonts w:ascii="Symbol" w:hAnsi="Symbol" w:hint="default"/>
        <w:b w:val="0"/>
        <w:bCs w:val="0"/>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2B2E4547"/>
    <w:multiLevelType w:val="hybridMultilevel"/>
    <w:tmpl w:val="E2C2E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F353AEC"/>
    <w:multiLevelType w:val="hybridMultilevel"/>
    <w:tmpl w:val="4C64E60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8">
    <w:nsid w:val="2F4525DA"/>
    <w:multiLevelType w:val="hybridMultilevel"/>
    <w:tmpl w:val="5BFC6B44"/>
    <w:lvl w:ilvl="0" w:tplc="7E60BD0E">
      <w:start w:val="1"/>
      <w:numFmt w:val="decimal"/>
      <w:lvlText w:val="%1."/>
      <w:lvlJc w:val="left"/>
      <w:pPr>
        <w:tabs>
          <w:tab w:val="num" w:pos="720"/>
        </w:tabs>
        <w:ind w:left="720" w:hanging="360"/>
      </w:pPr>
      <w:rPr>
        <w:rFonts w:hint="default"/>
      </w:rPr>
    </w:lvl>
    <w:lvl w:ilvl="1" w:tplc="36AA7F7A">
      <w:numFmt w:val="none"/>
      <w:lvlText w:val=""/>
      <w:lvlJc w:val="left"/>
      <w:pPr>
        <w:tabs>
          <w:tab w:val="num" w:pos="360"/>
        </w:tabs>
      </w:pPr>
    </w:lvl>
    <w:lvl w:ilvl="2" w:tplc="D80CD77E">
      <w:numFmt w:val="none"/>
      <w:lvlText w:val=""/>
      <w:lvlJc w:val="left"/>
      <w:pPr>
        <w:tabs>
          <w:tab w:val="num" w:pos="360"/>
        </w:tabs>
      </w:pPr>
    </w:lvl>
    <w:lvl w:ilvl="3" w:tplc="88163092">
      <w:numFmt w:val="none"/>
      <w:lvlText w:val=""/>
      <w:lvlJc w:val="left"/>
      <w:pPr>
        <w:tabs>
          <w:tab w:val="num" w:pos="360"/>
        </w:tabs>
      </w:pPr>
    </w:lvl>
    <w:lvl w:ilvl="4" w:tplc="DB46B6DC">
      <w:numFmt w:val="none"/>
      <w:lvlText w:val=""/>
      <w:lvlJc w:val="left"/>
      <w:pPr>
        <w:tabs>
          <w:tab w:val="num" w:pos="360"/>
        </w:tabs>
      </w:pPr>
    </w:lvl>
    <w:lvl w:ilvl="5" w:tplc="B5B09D4C">
      <w:numFmt w:val="none"/>
      <w:lvlText w:val=""/>
      <w:lvlJc w:val="left"/>
      <w:pPr>
        <w:tabs>
          <w:tab w:val="num" w:pos="360"/>
        </w:tabs>
      </w:pPr>
    </w:lvl>
    <w:lvl w:ilvl="6" w:tplc="FE6E6EDE">
      <w:numFmt w:val="none"/>
      <w:lvlText w:val=""/>
      <w:lvlJc w:val="left"/>
      <w:pPr>
        <w:tabs>
          <w:tab w:val="num" w:pos="360"/>
        </w:tabs>
      </w:pPr>
    </w:lvl>
    <w:lvl w:ilvl="7" w:tplc="AAB08F9A">
      <w:numFmt w:val="none"/>
      <w:lvlText w:val=""/>
      <w:lvlJc w:val="left"/>
      <w:pPr>
        <w:tabs>
          <w:tab w:val="num" w:pos="360"/>
        </w:tabs>
      </w:pPr>
    </w:lvl>
    <w:lvl w:ilvl="8" w:tplc="80AE1140">
      <w:numFmt w:val="none"/>
      <w:lvlText w:val=""/>
      <w:lvlJc w:val="left"/>
      <w:pPr>
        <w:tabs>
          <w:tab w:val="num" w:pos="360"/>
        </w:tabs>
      </w:pPr>
    </w:lvl>
  </w:abstractNum>
  <w:abstractNum w:abstractNumId="39">
    <w:nsid w:val="30BF54B1"/>
    <w:multiLevelType w:val="hybridMultilevel"/>
    <w:tmpl w:val="A35A1BD6"/>
    <w:lvl w:ilvl="0" w:tplc="04090001">
      <w:start w:val="1"/>
      <w:numFmt w:val="bullet"/>
      <w:lvlText w:val=""/>
      <w:lvlJc w:val="left"/>
      <w:pPr>
        <w:ind w:left="135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313E43D2"/>
    <w:multiLevelType w:val="multilevel"/>
    <w:tmpl w:val="195AF1E2"/>
    <w:lvl w:ilvl="0">
      <w:start w:val="5"/>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33BC71D5"/>
    <w:multiLevelType w:val="hybridMultilevel"/>
    <w:tmpl w:val="85AA6D4E"/>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49D21DA"/>
    <w:multiLevelType w:val="multilevel"/>
    <w:tmpl w:val="39142E1A"/>
    <w:lvl w:ilvl="0">
      <w:start w:val="1"/>
      <w:numFmt w:val="bullet"/>
      <w:lvlText w:val=""/>
      <w:lvlJc w:val="left"/>
      <w:pPr>
        <w:ind w:left="720" w:hanging="360"/>
      </w:pPr>
      <w:rPr>
        <w:rFonts w:ascii="Symbol" w:hAnsi="Symbol" w:hint="default"/>
        <w:color w:val="auto"/>
        <w:sz w:val="24"/>
      </w:rPr>
    </w:lvl>
    <w:lvl w:ilvl="1">
      <w:start w:val="1"/>
      <w:numFmt w:val="bullet"/>
      <w:lvlText w:val=""/>
      <w:lvlJc w:val="left"/>
      <w:pPr>
        <w:ind w:left="1200" w:hanging="390"/>
      </w:pPr>
      <w:rPr>
        <w:rFonts w:ascii="Symbol" w:hAnsi="Symbol"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400" w:hanging="1080"/>
      </w:pPr>
      <w:rPr>
        <w:rFonts w:hint="default"/>
      </w:rPr>
    </w:lvl>
    <w:lvl w:ilvl="5">
      <w:start w:val="1"/>
      <w:numFmt w:val="decimal"/>
      <w:isLgl/>
      <w:lvlText w:val="%1.%2.%3.%4.%5.%6"/>
      <w:lvlJc w:val="left"/>
      <w:pPr>
        <w:ind w:left="3000" w:hanging="144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840" w:hanging="1800"/>
      </w:pPr>
      <w:rPr>
        <w:rFonts w:hint="default"/>
      </w:rPr>
    </w:lvl>
    <w:lvl w:ilvl="8">
      <w:start w:val="1"/>
      <w:numFmt w:val="decimal"/>
      <w:isLgl/>
      <w:lvlText w:val="%1.%2.%3.%4.%5.%6.%7.%8.%9"/>
      <w:lvlJc w:val="left"/>
      <w:pPr>
        <w:ind w:left="4080" w:hanging="1800"/>
      </w:pPr>
      <w:rPr>
        <w:rFonts w:hint="default"/>
      </w:rPr>
    </w:lvl>
  </w:abstractNum>
  <w:abstractNum w:abstractNumId="43">
    <w:nsid w:val="353F62AE"/>
    <w:multiLevelType w:val="hybridMultilevel"/>
    <w:tmpl w:val="0CBE3D1E"/>
    <w:lvl w:ilvl="0" w:tplc="04090013">
      <w:start w:val="1"/>
      <w:numFmt w:val="upperRoman"/>
      <w:lvlText w:val="%1."/>
      <w:lvlJc w:val="right"/>
      <w:pPr>
        <w:ind w:left="1440" w:hanging="360"/>
      </w:pPr>
    </w:lvl>
    <w:lvl w:ilvl="1" w:tplc="3100147E">
      <w:start w:val="1"/>
      <w:numFmt w:val="decimal"/>
      <w:lvlText w:val="%2."/>
      <w:lvlJc w:val="left"/>
      <w:pPr>
        <w:ind w:left="360" w:hanging="360"/>
      </w:pPr>
      <w:rPr>
        <w:rFonts w:hint="default"/>
      </w:rPr>
    </w:lvl>
    <w:lvl w:ilvl="2" w:tplc="A8A67822">
      <w:start w:val="1"/>
      <w:numFmt w:val="lowerLetter"/>
      <w:lvlText w:val="%3."/>
      <w:lvlJc w:val="left"/>
      <w:pPr>
        <w:ind w:left="1620" w:hanging="180"/>
      </w:pPr>
      <w:rPr>
        <w:b w:val="0"/>
        <w:sz w:val="2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nsid w:val="36300126"/>
    <w:multiLevelType w:val="hybridMultilevel"/>
    <w:tmpl w:val="63C2A94A"/>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45">
    <w:nsid w:val="387F167F"/>
    <w:multiLevelType w:val="hybridMultilevel"/>
    <w:tmpl w:val="85AA3D8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9105A82"/>
    <w:multiLevelType w:val="hybridMultilevel"/>
    <w:tmpl w:val="D0C6BDB0"/>
    <w:lvl w:ilvl="0" w:tplc="0409000B">
      <w:start w:val="1"/>
      <w:numFmt w:val="bullet"/>
      <w:lvlText w:val=""/>
      <w:lvlJc w:val="left"/>
      <w:pPr>
        <w:ind w:left="99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95941E2"/>
    <w:multiLevelType w:val="multilevel"/>
    <w:tmpl w:val="39142E1A"/>
    <w:lvl w:ilvl="0">
      <w:start w:val="1"/>
      <w:numFmt w:val="bullet"/>
      <w:lvlText w:val=""/>
      <w:lvlJc w:val="left"/>
      <w:pPr>
        <w:ind w:left="720" w:hanging="360"/>
      </w:pPr>
      <w:rPr>
        <w:rFonts w:ascii="Symbol" w:hAnsi="Symbol" w:hint="default"/>
        <w:color w:val="auto"/>
        <w:sz w:val="24"/>
      </w:rPr>
    </w:lvl>
    <w:lvl w:ilvl="1">
      <w:start w:val="1"/>
      <w:numFmt w:val="bullet"/>
      <w:lvlText w:val=""/>
      <w:lvlJc w:val="left"/>
      <w:pPr>
        <w:ind w:left="1200" w:hanging="390"/>
      </w:pPr>
      <w:rPr>
        <w:rFonts w:ascii="Symbol" w:hAnsi="Symbol"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400" w:hanging="1080"/>
      </w:pPr>
      <w:rPr>
        <w:rFonts w:hint="default"/>
      </w:rPr>
    </w:lvl>
    <w:lvl w:ilvl="5">
      <w:start w:val="1"/>
      <w:numFmt w:val="decimal"/>
      <w:isLgl/>
      <w:lvlText w:val="%1.%2.%3.%4.%5.%6"/>
      <w:lvlJc w:val="left"/>
      <w:pPr>
        <w:ind w:left="3000" w:hanging="144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840" w:hanging="1800"/>
      </w:pPr>
      <w:rPr>
        <w:rFonts w:hint="default"/>
      </w:rPr>
    </w:lvl>
    <w:lvl w:ilvl="8">
      <w:start w:val="1"/>
      <w:numFmt w:val="decimal"/>
      <w:isLgl/>
      <w:lvlText w:val="%1.%2.%3.%4.%5.%6.%7.%8.%9"/>
      <w:lvlJc w:val="left"/>
      <w:pPr>
        <w:ind w:left="4080" w:hanging="1800"/>
      </w:pPr>
      <w:rPr>
        <w:rFonts w:hint="default"/>
      </w:rPr>
    </w:lvl>
  </w:abstractNum>
  <w:abstractNum w:abstractNumId="48">
    <w:nsid w:val="424171B1"/>
    <w:multiLevelType w:val="hybridMultilevel"/>
    <w:tmpl w:val="C860C2A0"/>
    <w:lvl w:ilvl="0" w:tplc="0409000D">
      <w:start w:val="1"/>
      <w:numFmt w:val="bullet"/>
      <w:lvlText w:val=""/>
      <w:lvlJc w:val="left"/>
      <w:pPr>
        <w:ind w:left="1890" w:hanging="360"/>
      </w:pPr>
      <w:rPr>
        <w:rFonts w:ascii="Wingdings" w:hAnsi="Wingdings"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49">
    <w:nsid w:val="424801FB"/>
    <w:multiLevelType w:val="hybridMultilevel"/>
    <w:tmpl w:val="6AFEE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28B1F84"/>
    <w:multiLevelType w:val="hybridMultilevel"/>
    <w:tmpl w:val="8F0422C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nsid w:val="432179A2"/>
    <w:multiLevelType w:val="hybridMultilevel"/>
    <w:tmpl w:val="14B2566E"/>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2">
    <w:nsid w:val="460A21DB"/>
    <w:multiLevelType w:val="multilevel"/>
    <w:tmpl w:val="FFA27242"/>
    <w:lvl w:ilvl="0">
      <w:start w:val="1"/>
      <w:numFmt w:val="upperRoman"/>
      <w:lvlText w:val="%1."/>
      <w:lvlJc w:val="righ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62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3">
    <w:nsid w:val="467B2E3B"/>
    <w:multiLevelType w:val="hybridMultilevel"/>
    <w:tmpl w:val="A25ACD5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nsid w:val="475601D4"/>
    <w:multiLevelType w:val="hybridMultilevel"/>
    <w:tmpl w:val="A4E6B08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7CE6591"/>
    <w:multiLevelType w:val="hybridMultilevel"/>
    <w:tmpl w:val="94F4E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7DE633E"/>
    <w:multiLevelType w:val="hybridMultilevel"/>
    <w:tmpl w:val="39F85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9E35E55"/>
    <w:multiLevelType w:val="hybridMultilevel"/>
    <w:tmpl w:val="7528E8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8">
    <w:nsid w:val="4B122EA4"/>
    <w:multiLevelType w:val="multilevel"/>
    <w:tmpl w:val="E346B754"/>
    <w:lvl w:ilvl="0">
      <w:start w:val="1"/>
      <w:numFmt w:val="bullet"/>
      <w:lvlText w:val=""/>
      <w:lvlJc w:val="left"/>
      <w:pPr>
        <w:tabs>
          <w:tab w:val="num" w:pos="1350"/>
        </w:tabs>
        <w:ind w:left="1350" w:hanging="360"/>
      </w:pPr>
      <w:rPr>
        <w:rFonts w:ascii="Symbol" w:hAnsi="Symbol" w:hint="default"/>
        <w:sz w:val="24"/>
      </w:rPr>
    </w:lvl>
    <w:lvl w:ilvl="1">
      <w:start w:val="1"/>
      <w:numFmt w:val="decimal"/>
      <w:lvlText w:val="%2."/>
      <w:lvlJc w:val="left"/>
      <w:pPr>
        <w:ind w:left="2070" w:hanging="360"/>
      </w:pPr>
      <w:rPr>
        <w:rFonts w:hint="default"/>
      </w:rPr>
    </w:lvl>
    <w:lvl w:ilvl="2" w:tentative="1">
      <w:start w:val="1"/>
      <w:numFmt w:val="bullet"/>
      <w:lvlText w:val=""/>
      <w:lvlJc w:val="left"/>
      <w:pPr>
        <w:tabs>
          <w:tab w:val="num" w:pos="2790"/>
        </w:tabs>
        <w:ind w:left="2790" w:hanging="360"/>
      </w:pPr>
      <w:rPr>
        <w:rFonts w:ascii="Wingdings" w:hAnsi="Wingdings" w:hint="default"/>
        <w:sz w:val="20"/>
      </w:rPr>
    </w:lvl>
    <w:lvl w:ilvl="3" w:tentative="1">
      <w:start w:val="1"/>
      <w:numFmt w:val="bullet"/>
      <w:lvlText w:val=""/>
      <w:lvlJc w:val="left"/>
      <w:pPr>
        <w:tabs>
          <w:tab w:val="num" w:pos="3510"/>
        </w:tabs>
        <w:ind w:left="3510" w:hanging="360"/>
      </w:pPr>
      <w:rPr>
        <w:rFonts w:ascii="Wingdings" w:hAnsi="Wingdings" w:hint="default"/>
        <w:sz w:val="20"/>
      </w:rPr>
    </w:lvl>
    <w:lvl w:ilvl="4" w:tentative="1">
      <w:start w:val="1"/>
      <w:numFmt w:val="bullet"/>
      <w:lvlText w:val=""/>
      <w:lvlJc w:val="left"/>
      <w:pPr>
        <w:tabs>
          <w:tab w:val="num" w:pos="4230"/>
        </w:tabs>
        <w:ind w:left="4230" w:hanging="360"/>
      </w:pPr>
      <w:rPr>
        <w:rFonts w:ascii="Wingdings" w:hAnsi="Wingdings" w:hint="default"/>
        <w:sz w:val="20"/>
      </w:rPr>
    </w:lvl>
    <w:lvl w:ilvl="5" w:tentative="1">
      <w:start w:val="1"/>
      <w:numFmt w:val="bullet"/>
      <w:lvlText w:val=""/>
      <w:lvlJc w:val="left"/>
      <w:pPr>
        <w:tabs>
          <w:tab w:val="num" w:pos="4950"/>
        </w:tabs>
        <w:ind w:left="4950" w:hanging="360"/>
      </w:pPr>
      <w:rPr>
        <w:rFonts w:ascii="Wingdings" w:hAnsi="Wingdings" w:hint="default"/>
        <w:sz w:val="20"/>
      </w:rPr>
    </w:lvl>
    <w:lvl w:ilvl="6" w:tentative="1">
      <w:start w:val="1"/>
      <w:numFmt w:val="bullet"/>
      <w:lvlText w:val=""/>
      <w:lvlJc w:val="left"/>
      <w:pPr>
        <w:tabs>
          <w:tab w:val="num" w:pos="5670"/>
        </w:tabs>
        <w:ind w:left="5670" w:hanging="360"/>
      </w:pPr>
      <w:rPr>
        <w:rFonts w:ascii="Wingdings" w:hAnsi="Wingdings" w:hint="default"/>
        <w:sz w:val="20"/>
      </w:rPr>
    </w:lvl>
    <w:lvl w:ilvl="7" w:tentative="1">
      <w:start w:val="1"/>
      <w:numFmt w:val="bullet"/>
      <w:lvlText w:val=""/>
      <w:lvlJc w:val="left"/>
      <w:pPr>
        <w:tabs>
          <w:tab w:val="num" w:pos="6390"/>
        </w:tabs>
        <w:ind w:left="6390" w:hanging="360"/>
      </w:pPr>
      <w:rPr>
        <w:rFonts w:ascii="Wingdings" w:hAnsi="Wingdings" w:hint="default"/>
        <w:sz w:val="20"/>
      </w:rPr>
    </w:lvl>
    <w:lvl w:ilvl="8" w:tentative="1">
      <w:start w:val="1"/>
      <w:numFmt w:val="bullet"/>
      <w:lvlText w:val=""/>
      <w:lvlJc w:val="left"/>
      <w:pPr>
        <w:tabs>
          <w:tab w:val="num" w:pos="7110"/>
        </w:tabs>
        <w:ind w:left="7110" w:hanging="360"/>
      </w:pPr>
      <w:rPr>
        <w:rFonts w:ascii="Wingdings" w:hAnsi="Wingdings" w:hint="default"/>
        <w:sz w:val="20"/>
      </w:rPr>
    </w:lvl>
  </w:abstractNum>
  <w:abstractNum w:abstractNumId="59">
    <w:nsid w:val="4CED534C"/>
    <w:multiLevelType w:val="hybridMultilevel"/>
    <w:tmpl w:val="BB506E24"/>
    <w:lvl w:ilvl="0" w:tplc="0409000F">
      <w:start w:val="1"/>
      <w:numFmt w:val="decimal"/>
      <w:lvlText w:val="%1."/>
      <w:lvlJc w:val="left"/>
      <w:pPr>
        <w:ind w:left="126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60">
    <w:nsid w:val="4D253847"/>
    <w:multiLevelType w:val="multilevel"/>
    <w:tmpl w:val="EABA7986"/>
    <w:lvl w:ilvl="0">
      <w:start w:val="1"/>
      <w:numFmt w:val="decimal"/>
      <w:lvlText w:val="%1."/>
      <w:lvlJc w:val="left"/>
      <w:pPr>
        <w:ind w:left="720" w:hanging="360"/>
      </w:pPr>
    </w:lvl>
    <w:lvl w:ilvl="1">
      <w:start w:val="2"/>
      <w:numFmt w:val="decimal"/>
      <w:isLgl/>
      <w:lvlText w:val="%1.%2"/>
      <w:lvlJc w:val="left"/>
      <w:pPr>
        <w:ind w:left="1020" w:hanging="48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61">
    <w:nsid w:val="4D7B3A8B"/>
    <w:multiLevelType w:val="multilevel"/>
    <w:tmpl w:val="516E5344"/>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nsid w:val="4D8F2721"/>
    <w:multiLevelType w:val="hybridMultilevel"/>
    <w:tmpl w:val="ADCAABDE"/>
    <w:lvl w:ilvl="0" w:tplc="07A46776">
      <w:start w:val="1"/>
      <w:numFmt w:val="lowerLetter"/>
      <w:lvlText w:val="%1."/>
      <w:lvlJc w:val="left"/>
      <w:pPr>
        <w:ind w:left="1530" w:hanging="360"/>
      </w:pPr>
      <w:rPr>
        <w:b/>
        <w:sz w:val="28"/>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63">
    <w:nsid w:val="4E886B28"/>
    <w:multiLevelType w:val="hybridMultilevel"/>
    <w:tmpl w:val="6F7EB208"/>
    <w:lvl w:ilvl="0" w:tplc="04090001">
      <w:start w:val="1"/>
      <w:numFmt w:val="bullet"/>
      <w:lvlText w:val=""/>
      <w:lvlJc w:val="left"/>
      <w:pPr>
        <w:ind w:left="990" w:hanging="360"/>
      </w:pPr>
      <w:rPr>
        <w:rFonts w:ascii="Symbol" w:hAnsi="Symbol" w:hint="default"/>
        <w:b w:val="0"/>
        <w:i w:val="0"/>
        <w:sz w:val="24"/>
        <w:szCs w:val="24"/>
      </w:rPr>
    </w:lvl>
    <w:lvl w:ilvl="1" w:tplc="04090019">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64">
    <w:nsid w:val="4EFB4463"/>
    <w:multiLevelType w:val="multilevel"/>
    <w:tmpl w:val="77E86D98"/>
    <w:lvl w:ilvl="0">
      <w:start w:val="1"/>
      <w:numFmt w:val="decimal"/>
      <w:lvlText w:val="%1"/>
      <w:lvlJc w:val="left"/>
      <w:pPr>
        <w:ind w:left="660" w:hanging="660"/>
      </w:pPr>
      <w:rPr>
        <w:rFonts w:hint="default"/>
        <w:b/>
      </w:rPr>
    </w:lvl>
    <w:lvl w:ilvl="1">
      <w:start w:val="6"/>
      <w:numFmt w:val="decimal"/>
      <w:lvlText w:val="%1.%2"/>
      <w:lvlJc w:val="left"/>
      <w:pPr>
        <w:ind w:left="1260" w:hanging="660"/>
      </w:pPr>
      <w:rPr>
        <w:rFonts w:hint="default"/>
        <w:b/>
      </w:rPr>
    </w:lvl>
    <w:lvl w:ilvl="2">
      <w:start w:val="2"/>
      <w:numFmt w:val="decimal"/>
      <w:lvlText w:val="%1.%2.%3"/>
      <w:lvlJc w:val="left"/>
      <w:pPr>
        <w:ind w:left="1920" w:hanging="720"/>
      </w:pPr>
      <w:rPr>
        <w:rFonts w:hint="default"/>
        <w:b/>
      </w:rPr>
    </w:lvl>
    <w:lvl w:ilvl="3">
      <w:start w:val="2"/>
      <w:numFmt w:val="decimal"/>
      <w:lvlText w:val="%1.%2.%3.%4"/>
      <w:lvlJc w:val="left"/>
      <w:pPr>
        <w:ind w:left="2520" w:hanging="720"/>
      </w:pPr>
      <w:rPr>
        <w:rFonts w:hint="default"/>
        <w:b/>
      </w:rPr>
    </w:lvl>
    <w:lvl w:ilvl="4">
      <w:start w:val="1"/>
      <w:numFmt w:val="decimal"/>
      <w:lvlText w:val="%1.%2.%3.%4.%5"/>
      <w:lvlJc w:val="left"/>
      <w:pPr>
        <w:ind w:left="3480" w:hanging="1080"/>
      </w:pPr>
      <w:rPr>
        <w:rFonts w:hint="default"/>
        <w:b/>
      </w:rPr>
    </w:lvl>
    <w:lvl w:ilvl="5">
      <w:start w:val="1"/>
      <w:numFmt w:val="decimal"/>
      <w:lvlText w:val="%1.%2.%3.%4.%5.%6"/>
      <w:lvlJc w:val="left"/>
      <w:pPr>
        <w:ind w:left="4080" w:hanging="1080"/>
      </w:pPr>
      <w:rPr>
        <w:rFonts w:hint="default"/>
        <w:b/>
      </w:rPr>
    </w:lvl>
    <w:lvl w:ilvl="6">
      <w:start w:val="1"/>
      <w:numFmt w:val="decimal"/>
      <w:lvlText w:val="%1.%2.%3.%4.%5.%6.%7"/>
      <w:lvlJc w:val="left"/>
      <w:pPr>
        <w:ind w:left="5040" w:hanging="1440"/>
      </w:pPr>
      <w:rPr>
        <w:rFonts w:hint="default"/>
        <w:b/>
      </w:rPr>
    </w:lvl>
    <w:lvl w:ilvl="7">
      <w:start w:val="1"/>
      <w:numFmt w:val="decimal"/>
      <w:lvlText w:val="%1.%2.%3.%4.%5.%6.%7.%8"/>
      <w:lvlJc w:val="left"/>
      <w:pPr>
        <w:ind w:left="5640" w:hanging="1440"/>
      </w:pPr>
      <w:rPr>
        <w:rFonts w:hint="default"/>
        <w:b/>
      </w:rPr>
    </w:lvl>
    <w:lvl w:ilvl="8">
      <w:start w:val="1"/>
      <w:numFmt w:val="decimal"/>
      <w:lvlText w:val="%1.%2.%3.%4.%5.%6.%7.%8.%9"/>
      <w:lvlJc w:val="left"/>
      <w:pPr>
        <w:ind w:left="6600" w:hanging="1800"/>
      </w:pPr>
      <w:rPr>
        <w:rFonts w:hint="default"/>
        <w:b/>
      </w:rPr>
    </w:lvl>
  </w:abstractNum>
  <w:abstractNum w:abstractNumId="65">
    <w:nsid w:val="4F675C7C"/>
    <w:multiLevelType w:val="hybridMultilevel"/>
    <w:tmpl w:val="8C201512"/>
    <w:lvl w:ilvl="0" w:tplc="0409000D">
      <w:start w:val="1"/>
      <w:numFmt w:val="bullet"/>
      <w:lvlText w:val=""/>
      <w:lvlJc w:val="left"/>
      <w:pPr>
        <w:ind w:left="2040" w:hanging="360"/>
      </w:pPr>
      <w:rPr>
        <w:rFonts w:ascii="Wingdings" w:hAnsi="Wingdings" w:hint="default"/>
      </w:rPr>
    </w:lvl>
    <w:lvl w:ilvl="1" w:tplc="CFFC890E">
      <w:start w:val="7"/>
      <w:numFmt w:val="bullet"/>
      <w:lvlText w:val="·"/>
      <w:lvlJc w:val="left"/>
      <w:pPr>
        <w:ind w:left="2760" w:hanging="360"/>
      </w:pPr>
      <w:rPr>
        <w:rFonts w:ascii="Arial" w:eastAsia="Times New Roman" w:hAnsi="Arial" w:cs="Arial" w:hint="default"/>
      </w:rPr>
    </w:lvl>
    <w:lvl w:ilvl="2" w:tplc="04090005" w:tentative="1">
      <w:start w:val="1"/>
      <w:numFmt w:val="bullet"/>
      <w:lvlText w:val=""/>
      <w:lvlJc w:val="left"/>
      <w:pPr>
        <w:ind w:left="3480" w:hanging="360"/>
      </w:pPr>
      <w:rPr>
        <w:rFonts w:ascii="Wingdings" w:hAnsi="Wingdings" w:hint="default"/>
      </w:rPr>
    </w:lvl>
    <w:lvl w:ilvl="3" w:tplc="04090001" w:tentative="1">
      <w:start w:val="1"/>
      <w:numFmt w:val="bullet"/>
      <w:lvlText w:val=""/>
      <w:lvlJc w:val="left"/>
      <w:pPr>
        <w:ind w:left="4200" w:hanging="360"/>
      </w:pPr>
      <w:rPr>
        <w:rFonts w:ascii="Symbol" w:hAnsi="Symbol" w:hint="default"/>
      </w:rPr>
    </w:lvl>
    <w:lvl w:ilvl="4" w:tplc="04090003" w:tentative="1">
      <w:start w:val="1"/>
      <w:numFmt w:val="bullet"/>
      <w:lvlText w:val="o"/>
      <w:lvlJc w:val="left"/>
      <w:pPr>
        <w:ind w:left="4920" w:hanging="360"/>
      </w:pPr>
      <w:rPr>
        <w:rFonts w:ascii="Courier New" w:hAnsi="Courier New" w:cs="Courier New" w:hint="default"/>
      </w:rPr>
    </w:lvl>
    <w:lvl w:ilvl="5" w:tplc="04090005" w:tentative="1">
      <w:start w:val="1"/>
      <w:numFmt w:val="bullet"/>
      <w:lvlText w:val=""/>
      <w:lvlJc w:val="left"/>
      <w:pPr>
        <w:ind w:left="5640" w:hanging="360"/>
      </w:pPr>
      <w:rPr>
        <w:rFonts w:ascii="Wingdings" w:hAnsi="Wingdings" w:hint="default"/>
      </w:rPr>
    </w:lvl>
    <w:lvl w:ilvl="6" w:tplc="04090001" w:tentative="1">
      <w:start w:val="1"/>
      <w:numFmt w:val="bullet"/>
      <w:lvlText w:val=""/>
      <w:lvlJc w:val="left"/>
      <w:pPr>
        <w:ind w:left="6360" w:hanging="360"/>
      </w:pPr>
      <w:rPr>
        <w:rFonts w:ascii="Symbol" w:hAnsi="Symbol" w:hint="default"/>
      </w:rPr>
    </w:lvl>
    <w:lvl w:ilvl="7" w:tplc="04090003" w:tentative="1">
      <w:start w:val="1"/>
      <w:numFmt w:val="bullet"/>
      <w:lvlText w:val="o"/>
      <w:lvlJc w:val="left"/>
      <w:pPr>
        <w:ind w:left="7080" w:hanging="360"/>
      </w:pPr>
      <w:rPr>
        <w:rFonts w:ascii="Courier New" w:hAnsi="Courier New" w:cs="Courier New" w:hint="default"/>
      </w:rPr>
    </w:lvl>
    <w:lvl w:ilvl="8" w:tplc="04090005" w:tentative="1">
      <w:start w:val="1"/>
      <w:numFmt w:val="bullet"/>
      <w:lvlText w:val=""/>
      <w:lvlJc w:val="left"/>
      <w:pPr>
        <w:ind w:left="7800" w:hanging="360"/>
      </w:pPr>
      <w:rPr>
        <w:rFonts w:ascii="Wingdings" w:hAnsi="Wingdings" w:hint="default"/>
      </w:rPr>
    </w:lvl>
  </w:abstractNum>
  <w:abstractNum w:abstractNumId="66">
    <w:nsid w:val="5247256E"/>
    <w:multiLevelType w:val="multilevel"/>
    <w:tmpl w:val="39142E1A"/>
    <w:lvl w:ilvl="0">
      <w:start w:val="1"/>
      <w:numFmt w:val="bullet"/>
      <w:lvlText w:val=""/>
      <w:lvlJc w:val="left"/>
      <w:pPr>
        <w:ind w:left="720" w:hanging="360"/>
      </w:pPr>
      <w:rPr>
        <w:rFonts w:ascii="Symbol" w:hAnsi="Symbol" w:hint="default"/>
        <w:color w:val="auto"/>
        <w:sz w:val="24"/>
      </w:rPr>
    </w:lvl>
    <w:lvl w:ilvl="1">
      <w:start w:val="1"/>
      <w:numFmt w:val="bullet"/>
      <w:lvlText w:val=""/>
      <w:lvlJc w:val="left"/>
      <w:pPr>
        <w:ind w:left="1200" w:hanging="390"/>
      </w:pPr>
      <w:rPr>
        <w:rFonts w:ascii="Symbol" w:hAnsi="Symbol"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400" w:hanging="1080"/>
      </w:pPr>
      <w:rPr>
        <w:rFonts w:hint="default"/>
      </w:rPr>
    </w:lvl>
    <w:lvl w:ilvl="5">
      <w:start w:val="1"/>
      <w:numFmt w:val="decimal"/>
      <w:isLgl/>
      <w:lvlText w:val="%1.%2.%3.%4.%5.%6"/>
      <w:lvlJc w:val="left"/>
      <w:pPr>
        <w:ind w:left="3000" w:hanging="144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840" w:hanging="1800"/>
      </w:pPr>
      <w:rPr>
        <w:rFonts w:hint="default"/>
      </w:rPr>
    </w:lvl>
    <w:lvl w:ilvl="8">
      <w:start w:val="1"/>
      <w:numFmt w:val="decimal"/>
      <w:isLgl/>
      <w:lvlText w:val="%1.%2.%3.%4.%5.%6.%7.%8.%9"/>
      <w:lvlJc w:val="left"/>
      <w:pPr>
        <w:ind w:left="4080" w:hanging="1800"/>
      </w:pPr>
      <w:rPr>
        <w:rFonts w:hint="default"/>
      </w:rPr>
    </w:lvl>
  </w:abstractNum>
  <w:abstractNum w:abstractNumId="67">
    <w:nsid w:val="5403453C"/>
    <w:multiLevelType w:val="hybridMultilevel"/>
    <w:tmpl w:val="83749A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4E9316F"/>
    <w:multiLevelType w:val="hybridMultilevel"/>
    <w:tmpl w:val="611AB62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58B0B05"/>
    <w:multiLevelType w:val="hybridMultilevel"/>
    <w:tmpl w:val="1A6CF6DA"/>
    <w:lvl w:ilvl="0" w:tplc="A446A1C2">
      <w:start w:val="1"/>
      <w:numFmt w:val="decimal"/>
      <w:lvlText w:val="%1."/>
      <w:lvlJc w:val="left"/>
      <w:pPr>
        <w:ind w:left="900" w:hanging="360"/>
      </w:pPr>
      <w:rPr>
        <w:rFonts w:hint="default"/>
        <w:b w:val="0"/>
        <w:sz w:val="24"/>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70">
    <w:nsid w:val="55DC2827"/>
    <w:multiLevelType w:val="hybridMultilevel"/>
    <w:tmpl w:val="23C8F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57C72494"/>
    <w:multiLevelType w:val="hybridMultilevel"/>
    <w:tmpl w:val="FE64FA9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73">
    <w:nsid w:val="58550A36"/>
    <w:multiLevelType w:val="hybridMultilevel"/>
    <w:tmpl w:val="D2F82CB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594156E5"/>
    <w:multiLevelType w:val="hybridMultilevel"/>
    <w:tmpl w:val="C17C2402"/>
    <w:lvl w:ilvl="0" w:tplc="09160AE8">
      <w:start w:val="1"/>
      <w:numFmt w:val="bullet"/>
      <w:lvlText w:val="-"/>
      <w:lvlJc w:val="left"/>
      <w:pPr>
        <w:tabs>
          <w:tab w:val="num" w:pos="720"/>
        </w:tabs>
        <w:ind w:left="720" w:hanging="360"/>
      </w:pPr>
      <w:rPr>
        <w:rFonts w:ascii="Times New Roman" w:eastAsia="Times New Roman" w:hAnsi="Times New Roman" w:cs="Times New Roman"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409000D">
      <w:start w:val="1"/>
      <w:numFmt w:val="bullet"/>
      <w:lvlText w:val=""/>
      <w:lvlJc w:val="left"/>
      <w:pPr>
        <w:tabs>
          <w:tab w:val="num" w:pos="2160"/>
        </w:tabs>
        <w:ind w:left="2160" w:hanging="360"/>
      </w:pPr>
      <w:rPr>
        <w:rFonts w:ascii="Wingdings" w:hAnsi="Wingdings"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5">
    <w:nsid w:val="5A495FE0"/>
    <w:multiLevelType w:val="hybridMultilevel"/>
    <w:tmpl w:val="3EC45596"/>
    <w:lvl w:ilvl="0" w:tplc="F1AE2EA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C130CF4"/>
    <w:multiLevelType w:val="hybridMultilevel"/>
    <w:tmpl w:val="441EC5DC"/>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7">
    <w:nsid w:val="5CC37FB5"/>
    <w:multiLevelType w:val="hybridMultilevel"/>
    <w:tmpl w:val="CBC00048"/>
    <w:lvl w:ilvl="0" w:tplc="0409000F">
      <w:start w:val="1"/>
      <w:numFmt w:val="decimal"/>
      <w:lvlText w:val="%1."/>
      <w:lvlJc w:val="left"/>
      <w:pPr>
        <w:ind w:left="720" w:hanging="360"/>
      </w:pPr>
    </w:lvl>
    <w:lvl w:ilvl="1" w:tplc="30465C18">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5CF57D09"/>
    <w:multiLevelType w:val="hybridMultilevel"/>
    <w:tmpl w:val="3C6C5574"/>
    <w:lvl w:ilvl="0" w:tplc="04090005">
      <w:start w:val="1"/>
      <w:numFmt w:val="decimal"/>
      <w:lvlText w:val="%1."/>
      <w:lvlJc w:val="left"/>
      <w:pPr>
        <w:tabs>
          <w:tab w:val="num" w:pos="630"/>
        </w:tabs>
        <w:ind w:left="63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5D346506"/>
    <w:multiLevelType w:val="hybridMultilevel"/>
    <w:tmpl w:val="498E4396"/>
    <w:lvl w:ilvl="0" w:tplc="223CCAEA">
      <w:start w:val="1"/>
      <w:numFmt w:val="upperLetter"/>
      <w:lvlText w:val="%1."/>
      <w:lvlJc w:val="left"/>
      <w:pPr>
        <w:ind w:left="10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5DFF5A3F"/>
    <w:multiLevelType w:val="hybridMultilevel"/>
    <w:tmpl w:val="E4645A32"/>
    <w:lvl w:ilvl="0" w:tplc="04090001">
      <w:start w:val="1"/>
      <w:numFmt w:val="bullet"/>
      <w:lvlText w:val=""/>
      <w:lvlJc w:val="left"/>
      <w:pPr>
        <w:ind w:left="225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81">
    <w:nsid w:val="5E21560F"/>
    <w:multiLevelType w:val="hybridMultilevel"/>
    <w:tmpl w:val="7F066A36"/>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5F156285"/>
    <w:multiLevelType w:val="hybridMultilevel"/>
    <w:tmpl w:val="C7B278D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83">
    <w:nsid w:val="63B317E7"/>
    <w:multiLevelType w:val="hybridMultilevel"/>
    <w:tmpl w:val="44A0FA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63DE1240"/>
    <w:multiLevelType w:val="hybridMultilevel"/>
    <w:tmpl w:val="B6661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4847B4B"/>
    <w:multiLevelType w:val="multilevel"/>
    <w:tmpl w:val="173820D6"/>
    <w:lvl w:ilvl="0">
      <w:start w:val="1"/>
      <w:numFmt w:val="bullet"/>
      <w:lvlText w:val=""/>
      <w:lvlJc w:val="left"/>
      <w:pPr>
        <w:tabs>
          <w:tab w:val="num" w:pos="840"/>
        </w:tabs>
        <w:ind w:left="840" w:hanging="360"/>
      </w:pPr>
      <w:rPr>
        <w:rFonts w:ascii="Symbol" w:hAnsi="Symbol" w:hint="default"/>
        <w:sz w:val="24"/>
      </w:rPr>
    </w:lvl>
    <w:lvl w:ilvl="1" w:tentative="1">
      <w:start w:val="1"/>
      <w:numFmt w:val="bullet"/>
      <w:lvlText w:val="o"/>
      <w:lvlJc w:val="left"/>
      <w:pPr>
        <w:tabs>
          <w:tab w:val="num" w:pos="1560"/>
        </w:tabs>
        <w:ind w:left="1560" w:hanging="360"/>
      </w:pPr>
      <w:rPr>
        <w:rFonts w:ascii="Courier New" w:hAnsi="Courier New" w:hint="default"/>
        <w:sz w:val="20"/>
      </w:rPr>
    </w:lvl>
    <w:lvl w:ilvl="2" w:tentative="1">
      <w:start w:val="1"/>
      <w:numFmt w:val="bullet"/>
      <w:lvlText w:val=""/>
      <w:lvlJc w:val="left"/>
      <w:pPr>
        <w:tabs>
          <w:tab w:val="num" w:pos="2280"/>
        </w:tabs>
        <w:ind w:left="2280" w:hanging="360"/>
      </w:pPr>
      <w:rPr>
        <w:rFonts w:ascii="Wingdings" w:hAnsi="Wingdings" w:hint="default"/>
        <w:sz w:val="20"/>
      </w:rPr>
    </w:lvl>
    <w:lvl w:ilvl="3" w:tentative="1">
      <w:start w:val="1"/>
      <w:numFmt w:val="bullet"/>
      <w:lvlText w:val=""/>
      <w:lvlJc w:val="left"/>
      <w:pPr>
        <w:tabs>
          <w:tab w:val="num" w:pos="3000"/>
        </w:tabs>
        <w:ind w:left="3000" w:hanging="360"/>
      </w:pPr>
      <w:rPr>
        <w:rFonts w:ascii="Wingdings" w:hAnsi="Wingdings" w:hint="default"/>
        <w:sz w:val="20"/>
      </w:rPr>
    </w:lvl>
    <w:lvl w:ilvl="4" w:tentative="1">
      <w:start w:val="1"/>
      <w:numFmt w:val="bullet"/>
      <w:lvlText w:val=""/>
      <w:lvlJc w:val="left"/>
      <w:pPr>
        <w:tabs>
          <w:tab w:val="num" w:pos="3720"/>
        </w:tabs>
        <w:ind w:left="3720" w:hanging="360"/>
      </w:pPr>
      <w:rPr>
        <w:rFonts w:ascii="Wingdings" w:hAnsi="Wingdings" w:hint="default"/>
        <w:sz w:val="20"/>
      </w:rPr>
    </w:lvl>
    <w:lvl w:ilvl="5" w:tentative="1">
      <w:start w:val="1"/>
      <w:numFmt w:val="bullet"/>
      <w:lvlText w:val=""/>
      <w:lvlJc w:val="left"/>
      <w:pPr>
        <w:tabs>
          <w:tab w:val="num" w:pos="4440"/>
        </w:tabs>
        <w:ind w:left="4440" w:hanging="360"/>
      </w:pPr>
      <w:rPr>
        <w:rFonts w:ascii="Wingdings" w:hAnsi="Wingdings" w:hint="default"/>
        <w:sz w:val="20"/>
      </w:rPr>
    </w:lvl>
    <w:lvl w:ilvl="6" w:tentative="1">
      <w:start w:val="1"/>
      <w:numFmt w:val="bullet"/>
      <w:lvlText w:val=""/>
      <w:lvlJc w:val="left"/>
      <w:pPr>
        <w:tabs>
          <w:tab w:val="num" w:pos="5160"/>
        </w:tabs>
        <w:ind w:left="5160" w:hanging="360"/>
      </w:pPr>
      <w:rPr>
        <w:rFonts w:ascii="Wingdings" w:hAnsi="Wingdings" w:hint="default"/>
        <w:sz w:val="20"/>
      </w:rPr>
    </w:lvl>
    <w:lvl w:ilvl="7" w:tentative="1">
      <w:start w:val="1"/>
      <w:numFmt w:val="bullet"/>
      <w:lvlText w:val=""/>
      <w:lvlJc w:val="left"/>
      <w:pPr>
        <w:tabs>
          <w:tab w:val="num" w:pos="5880"/>
        </w:tabs>
        <w:ind w:left="5880" w:hanging="360"/>
      </w:pPr>
      <w:rPr>
        <w:rFonts w:ascii="Wingdings" w:hAnsi="Wingdings" w:hint="default"/>
        <w:sz w:val="20"/>
      </w:rPr>
    </w:lvl>
    <w:lvl w:ilvl="8" w:tentative="1">
      <w:start w:val="1"/>
      <w:numFmt w:val="bullet"/>
      <w:lvlText w:val=""/>
      <w:lvlJc w:val="left"/>
      <w:pPr>
        <w:tabs>
          <w:tab w:val="num" w:pos="6600"/>
        </w:tabs>
        <w:ind w:left="6600" w:hanging="360"/>
      </w:pPr>
      <w:rPr>
        <w:rFonts w:ascii="Wingdings" w:hAnsi="Wingdings" w:hint="default"/>
        <w:sz w:val="20"/>
      </w:rPr>
    </w:lvl>
  </w:abstractNum>
  <w:abstractNum w:abstractNumId="86">
    <w:nsid w:val="653D3308"/>
    <w:multiLevelType w:val="hybridMultilevel"/>
    <w:tmpl w:val="3C6C5574"/>
    <w:lvl w:ilvl="0" w:tplc="04090005">
      <w:start w:val="1"/>
      <w:numFmt w:val="decimal"/>
      <w:lvlText w:val="%1."/>
      <w:lvlJc w:val="left"/>
      <w:pPr>
        <w:tabs>
          <w:tab w:val="num" w:pos="630"/>
        </w:tabs>
        <w:ind w:left="63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66E9374C"/>
    <w:multiLevelType w:val="hybridMultilevel"/>
    <w:tmpl w:val="4B2A23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67CE0733"/>
    <w:multiLevelType w:val="multilevel"/>
    <w:tmpl w:val="3508D452"/>
    <w:lvl w:ilvl="0">
      <w:start w:val="1"/>
      <w:numFmt w:val="bullet"/>
      <w:lvlText w:val=""/>
      <w:lvlJc w:val="left"/>
      <w:pPr>
        <w:tabs>
          <w:tab w:val="num" w:pos="1200"/>
        </w:tabs>
        <w:ind w:left="1200" w:hanging="360"/>
      </w:pPr>
      <w:rPr>
        <w:rFonts w:ascii="Symbol" w:hAnsi="Symbol" w:hint="default"/>
        <w:sz w:val="24"/>
      </w:rPr>
    </w:lvl>
    <w:lvl w:ilvl="1" w:tentative="1">
      <w:start w:val="1"/>
      <w:numFmt w:val="bullet"/>
      <w:lvlText w:val="o"/>
      <w:lvlJc w:val="left"/>
      <w:pPr>
        <w:tabs>
          <w:tab w:val="num" w:pos="1920"/>
        </w:tabs>
        <w:ind w:left="1920" w:hanging="360"/>
      </w:pPr>
      <w:rPr>
        <w:rFonts w:ascii="Courier New" w:hAnsi="Courier New" w:hint="default"/>
        <w:sz w:val="20"/>
      </w:rPr>
    </w:lvl>
    <w:lvl w:ilvl="2" w:tentative="1">
      <w:start w:val="1"/>
      <w:numFmt w:val="bullet"/>
      <w:lvlText w:val=""/>
      <w:lvlJc w:val="left"/>
      <w:pPr>
        <w:tabs>
          <w:tab w:val="num" w:pos="2640"/>
        </w:tabs>
        <w:ind w:left="2640" w:hanging="360"/>
      </w:pPr>
      <w:rPr>
        <w:rFonts w:ascii="Wingdings" w:hAnsi="Wingdings" w:hint="default"/>
        <w:sz w:val="20"/>
      </w:rPr>
    </w:lvl>
    <w:lvl w:ilvl="3" w:tentative="1">
      <w:start w:val="1"/>
      <w:numFmt w:val="bullet"/>
      <w:lvlText w:val=""/>
      <w:lvlJc w:val="left"/>
      <w:pPr>
        <w:tabs>
          <w:tab w:val="num" w:pos="3360"/>
        </w:tabs>
        <w:ind w:left="3360" w:hanging="360"/>
      </w:pPr>
      <w:rPr>
        <w:rFonts w:ascii="Wingdings" w:hAnsi="Wingdings" w:hint="default"/>
        <w:sz w:val="20"/>
      </w:rPr>
    </w:lvl>
    <w:lvl w:ilvl="4" w:tentative="1">
      <w:start w:val="1"/>
      <w:numFmt w:val="bullet"/>
      <w:lvlText w:val=""/>
      <w:lvlJc w:val="left"/>
      <w:pPr>
        <w:tabs>
          <w:tab w:val="num" w:pos="4080"/>
        </w:tabs>
        <w:ind w:left="4080" w:hanging="360"/>
      </w:pPr>
      <w:rPr>
        <w:rFonts w:ascii="Wingdings" w:hAnsi="Wingdings" w:hint="default"/>
        <w:sz w:val="20"/>
      </w:rPr>
    </w:lvl>
    <w:lvl w:ilvl="5" w:tentative="1">
      <w:start w:val="1"/>
      <w:numFmt w:val="bullet"/>
      <w:lvlText w:val=""/>
      <w:lvlJc w:val="left"/>
      <w:pPr>
        <w:tabs>
          <w:tab w:val="num" w:pos="4800"/>
        </w:tabs>
        <w:ind w:left="4800" w:hanging="360"/>
      </w:pPr>
      <w:rPr>
        <w:rFonts w:ascii="Wingdings" w:hAnsi="Wingdings" w:hint="default"/>
        <w:sz w:val="20"/>
      </w:rPr>
    </w:lvl>
    <w:lvl w:ilvl="6" w:tentative="1">
      <w:start w:val="1"/>
      <w:numFmt w:val="bullet"/>
      <w:lvlText w:val=""/>
      <w:lvlJc w:val="left"/>
      <w:pPr>
        <w:tabs>
          <w:tab w:val="num" w:pos="5520"/>
        </w:tabs>
        <w:ind w:left="5520" w:hanging="360"/>
      </w:pPr>
      <w:rPr>
        <w:rFonts w:ascii="Wingdings" w:hAnsi="Wingdings" w:hint="default"/>
        <w:sz w:val="20"/>
      </w:rPr>
    </w:lvl>
    <w:lvl w:ilvl="7" w:tentative="1">
      <w:start w:val="1"/>
      <w:numFmt w:val="bullet"/>
      <w:lvlText w:val=""/>
      <w:lvlJc w:val="left"/>
      <w:pPr>
        <w:tabs>
          <w:tab w:val="num" w:pos="6240"/>
        </w:tabs>
        <w:ind w:left="6240" w:hanging="360"/>
      </w:pPr>
      <w:rPr>
        <w:rFonts w:ascii="Wingdings" w:hAnsi="Wingdings" w:hint="default"/>
        <w:sz w:val="20"/>
      </w:rPr>
    </w:lvl>
    <w:lvl w:ilvl="8" w:tentative="1">
      <w:start w:val="1"/>
      <w:numFmt w:val="bullet"/>
      <w:lvlText w:val=""/>
      <w:lvlJc w:val="left"/>
      <w:pPr>
        <w:tabs>
          <w:tab w:val="num" w:pos="6960"/>
        </w:tabs>
        <w:ind w:left="6960" w:hanging="360"/>
      </w:pPr>
      <w:rPr>
        <w:rFonts w:ascii="Wingdings" w:hAnsi="Wingdings" w:hint="default"/>
        <w:sz w:val="20"/>
      </w:rPr>
    </w:lvl>
  </w:abstractNum>
  <w:abstractNum w:abstractNumId="89">
    <w:nsid w:val="6816528B"/>
    <w:multiLevelType w:val="hybridMultilevel"/>
    <w:tmpl w:val="C62AF76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0">
    <w:nsid w:val="68316303"/>
    <w:multiLevelType w:val="hybridMultilevel"/>
    <w:tmpl w:val="5DE4821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1">
    <w:nsid w:val="6B2244AE"/>
    <w:multiLevelType w:val="hybridMultilevel"/>
    <w:tmpl w:val="2222D632"/>
    <w:lvl w:ilvl="0" w:tplc="FFFFFFFF">
      <w:start w:val="1"/>
      <w:numFmt w:val="bullet"/>
      <w:lvlText w:val="•"/>
      <w:lvlJc w:val="left"/>
      <w:pPr>
        <w:ind w:left="1350" w:hanging="360"/>
      </w:pPr>
      <w:rPr>
        <w:rFont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92">
    <w:nsid w:val="6B805DE8"/>
    <w:multiLevelType w:val="multilevel"/>
    <w:tmpl w:val="5C246428"/>
    <w:lvl w:ilvl="0">
      <w:start w:val="1"/>
      <w:numFmt w:val="decimal"/>
      <w:lvlText w:val="%1."/>
      <w:lvlJc w:val="left"/>
      <w:pPr>
        <w:ind w:left="660" w:hanging="360"/>
      </w:pPr>
      <w:rPr>
        <w:rFonts w:hint="default"/>
      </w:rPr>
    </w:lvl>
    <w:lvl w:ilvl="1">
      <w:start w:val="1"/>
      <w:numFmt w:val="decimal"/>
      <w:isLgl/>
      <w:lvlText w:val="%1.%2"/>
      <w:lvlJc w:val="left"/>
      <w:pPr>
        <w:ind w:left="735" w:hanging="360"/>
      </w:pPr>
      <w:rPr>
        <w:rFonts w:hint="default"/>
      </w:rPr>
    </w:lvl>
    <w:lvl w:ilvl="2">
      <w:start w:val="1"/>
      <w:numFmt w:val="decimal"/>
      <w:isLgl/>
      <w:lvlText w:val="%1.%2.%3"/>
      <w:lvlJc w:val="left"/>
      <w:pPr>
        <w:ind w:left="1170" w:hanging="720"/>
      </w:pPr>
      <w:rPr>
        <w:rFonts w:hint="default"/>
        <w:b/>
      </w:rPr>
    </w:lvl>
    <w:lvl w:ilvl="3">
      <w:start w:val="1"/>
      <w:numFmt w:val="decimal"/>
      <w:isLgl/>
      <w:lvlText w:val="%1.%2.%3.%4"/>
      <w:lvlJc w:val="left"/>
      <w:pPr>
        <w:ind w:left="1245" w:hanging="720"/>
      </w:pPr>
      <w:rPr>
        <w:rFonts w:hint="default"/>
      </w:rPr>
    </w:lvl>
    <w:lvl w:ilvl="4">
      <w:start w:val="1"/>
      <w:numFmt w:val="decimal"/>
      <w:isLgl/>
      <w:lvlText w:val="%1.%2.%3.%4.%5"/>
      <w:lvlJc w:val="left"/>
      <w:pPr>
        <w:ind w:left="1680" w:hanging="1080"/>
      </w:pPr>
      <w:rPr>
        <w:rFonts w:hint="default"/>
      </w:rPr>
    </w:lvl>
    <w:lvl w:ilvl="5">
      <w:start w:val="1"/>
      <w:numFmt w:val="decimal"/>
      <w:isLgl/>
      <w:lvlText w:val="%1.%2.%3.%4.%5.%6"/>
      <w:lvlJc w:val="left"/>
      <w:pPr>
        <w:ind w:left="1755" w:hanging="1080"/>
      </w:pPr>
      <w:rPr>
        <w:rFonts w:hint="default"/>
      </w:rPr>
    </w:lvl>
    <w:lvl w:ilvl="6">
      <w:start w:val="1"/>
      <w:numFmt w:val="decimal"/>
      <w:isLgl/>
      <w:lvlText w:val="%1.%2.%3.%4.%5.%6.%7"/>
      <w:lvlJc w:val="left"/>
      <w:pPr>
        <w:ind w:left="2190" w:hanging="1440"/>
      </w:pPr>
      <w:rPr>
        <w:rFonts w:hint="default"/>
      </w:rPr>
    </w:lvl>
    <w:lvl w:ilvl="7">
      <w:start w:val="1"/>
      <w:numFmt w:val="decimal"/>
      <w:isLgl/>
      <w:lvlText w:val="%1.%2.%3.%4.%5.%6.%7.%8"/>
      <w:lvlJc w:val="left"/>
      <w:pPr>
        <w:ind w:left="2265" w:hanging="1440"/>
      </w:pPr>
      <w:rPr>
        <w:rFonts w:hint="default"/>
      </w:rPr>
    </w:lvl>
    <w:lvl w:ilvl="8">
      <w:start w:val="1"/>
      <w:numFmt w:val="decimal"/>
      <w:isLgl/>
      <w:lvlText w:val="%1.%2.%3.%4.%5.%6.%7.%8.%9"/>
      <w:lvlJc w:val="left"/>
      <w:pPr>
        <w:ind w:left="2340" w:hanging="1440"/>
      </w:pPr>
      <w:rPr>
        <w:rFonts w:hint="default"/>
      </w:rPr>
    </w:lvl>
  </w:abstractNum>
  <w:abstractNum w:abstractNumId="93">
    <w:nsid w:val="6EC13F9C"/>
    <w:multiLevelType w:val="hybridMultilevel"/>
    <w:tmpl w:val="F01E3502"/>
    <w:lvl w:ilvl="0" w:tplc="0409000F">
      <w:start w:val="1"/>
      <w:numFmt w:val="decimal"/>
      <w:lvlText w:val="%1."/>
      <w:lvlJc w:val="left"/>
      <w:pPr>
        <w:tabs>
          <w:tab w:val="num" w:pos="1800"/>
        </w:tabs>
        <w:ind w:left="1800" w:hanging="360"/>
      </w:pPr>
      <w:rPr>
        <w:rFonts w:hint="default"/>
      </w:rPr>
    </w:lvl>
    <w:lvl w:ilvl="1" w:tplc="04090009">
      <w:start w:val="1"/>
      <w:numFmt w:val="bullet"/>
      <w:lvlText w:val=""/>
      <w:lvlJc w:val="left"/>
      <w:pPr>
        <w:tabs>
          <w:tab w:val="num" w:pos="1800"/>
        </w:tabs>
        <w:ind w:left="1800" w:hanging="360"/>
      </w:pPr>
      <w:rPr>
        <w:rFonts w:ascii="Wingdings" w:hAnsi="Wingdings"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94">
    <w:nsid w:val="6FD2B152"/>
    <w:multiLevelType w:val="hybridMultilevel"/>
    <w:tmpl w:val="DFC233F3"/>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
    <w:nsid w:val="703E4B2D"/>
    <w:multiLevelType w:val="hybridMultilevel"/>
    <w:tmpl w:val="7F86C8E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70D61802"/>
    <w:multiLevelType w:val="hybridMultilevel"/>
    <w:tmpl w:val="735030B6"/>
    <w:lvl w:ilvl="0" w:tplc="04090001">
      <w:start w:val="1"/>
      <w:numFmt w:val="bullet"/>
      <w:lvlText w:val=""/>
      <w:lvlJc w:val="left"/>
      <w:pPr>
        <w:ind w:left="22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71AB7985"/>
    <w:multiLevelType w:val="hybridMultilevel"/>
    <w:tmpl w:val="66ECC55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8">
    <w:nsid w:val="72F44575"/>
    <w:multiLevelType w:val="hybridMultilevel"/>
    <w:tmpl w:val="DEECA2B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99">
    <w:nsid w:val="73F545AE"/>
    <w:multiLevelType w:val="hybridMultilevel"/>
    <w:tmpl w:val="CAC80D9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0">
    <w:nsid w:val="744A0B8C"/>
    <w:multiLevelType w:val="multilevel"/>
    <w:tmpl w:val="38A8F42C"/>
    <w:lvl w:ilvl="0">
      <w:start w:val="2"/>
      <w:numFmt w:val="decimal"/>
      <w:lvlText w:val="%1"/>
      <w:lvlJc w:val="left"/>
      <w:pPr>
        <w:ind w:left="375" w:hanging="375"/>
      </w:pPr>
      <w:rPr>
        <w:rFonts w:hint="default"/>
      </w:rPr>
    </w:lvl>
    <w:lvl w:ilvl="1">
      <w:start w:val="4"/>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1">
    <w:nsid w:val="74A35422"/>
    <w:multiLevelType w:val="hybridMultilevel"/>
    <w:tmpl w:val="088C1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76282907"/>
    <w:multiLevelType w:val="hybridMultilevel"/>
    <w:tmpl w:val="4612A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7768162B"/>
    <w:multiLevelType w:val="hybridMultilevel"/>
    <w:tmpl w:val="55086456"/>
    <w:lvl w:ilvl="0" w:tplc="0409000B">
      <w:start w:val="1"/>
      <w:numFmt w:val="bullet"/>
      <w:lvlText w:val=""/>
      <w:lvlJc w:val="left"/>
      <w:pPr>
        <w:ind w:left="720" w:hanging="360"/>
      </w:pPr>
      <w:rPr>
        <w:rFonts w:ascii="Wingdings" w:hAnsi="Wingdings" w:hint="default"/>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7AD81564"/>
    <w:multiLevelType w:val="hybridMultilevel"/>
    <w:tmpl w:val="85FEF404"/>
    <w:lvl w:ilvl="0" w:tplc="0409000F">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5">
    <w:nsid w:val="7D8A5B35"/>
    <w:multiLevelType w:val="hybridMultilevel"/>
    <w:tmpl w:val="774C1840"/>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7E321A7F"/>
    <w:multiLevelType w:val="hybridMultilevel"/>
    <w:tmpl w:val="3BD01BE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7E5D099B"/>
    <w:multiLevelType w:val="hybridMultilevel"/>
    <w:tmpl w:val="64185542"/>
    <w:lvl w:ilvl="0" w:tplc="04090015">
      <w:start w:val="1"/>
      <w:numFmt w:val="upperLetter"/>
      <w:lvlText w:val="%1."/>
      <w:lvlJc w:val="left"/>
      <w:pPr>
        <w:ind w:left="126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8">
    <w:nsid w:val="7F4019CA"/>
    <w:multiLevelType w:val="multilevel"/>
    <w:tmpl w:val="AF34CEB2"/>
    <w:lvl w:ilvl="0">
      <w:start w:val="1"/>
      <w:numFmt w:val="bullet"/>
      <w:lvlText w:val=""/>
      <w:lvlJc w:val="left"/>
      <w:pPr>
        <w:tabs>
          <w:tab w:val="num" w:pos="1350"/>
        </w:tabs>
        <w:ind w:left="1350" w:hanging="360"/>
      </w:pPr>
      <w:rPr>
        <w:rFonts w:ascii="Symbol" w:hAnsi="Symbol" w:hint="default"/>
        <w:sz w:val="24"/>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2"/>
  </w:num>
  <w:num w:numId="2">
    <w:abstractNumId w:val="69"/>
  </w:num>
  <w:num w:numId="3">
    <w:abstractNumId w:val="55"/>
  </w:num>
  <w:num w:numId="4">
    <w:abstractNumId w:val="12"/>
  </w:num>
  <w:num w:numId="5">
    <w:abstractNumId w:val="63"/>
  </w:num>
  <w:num w:numId="6">
    <w:abstractNumId w:val="67"/>
  </w:num>
  <w:num w:numId="7">
    <w:abstractNumId w:val="77"/>
  </w:num>
  <w:num w:numId="8">
    <w:abstractNumId w:val="99"/>
  </w:num>
  <w:num w:numId="9">
    <w:abstractNumId w:val="96"/>
  </w:num>
  <w:num w:numId="10">
    <w:abstractNumId w:val="37"/>
  </w:num>
  <w:num w:numId="11">
    <w:abstractNumId w:val="80"/>
  </w:num>
  <w:num w:numId="12">
    <w:abstractNumId w:val="20"/>
  </w:num>
  <w:num w:numId="13">
    <w:abstractNumId w:val="68"/>
  </w:num>
  <w:num w:numId="14">
    <w:abstractNumId w:val="75"/>
  </w:num>
  <w:num w:numId="15">
    <w:abstractNumId w:val="6"/>
  </w:num>
  <w:num w:numId="16">
    <w:abstractNumId w:val="9"/>
  </w:num>
  <w:num w:numId="17">
    <w:abstractNumId w:val="59"/>
  </w:num>
  <w:num w:numId="18">
    <w:abstractNumId w:val="34"/>
  </w:num>
  <w:num w:numId="19">
    <w:abstractNumId w:val="84"/>
  </w:num>
  <w:num w:numId="20">
    <w:abstractNumId w:val="49"/>
  </w:num>
  <w:num w:numId="21">
    <w:abstractNumId w:val="70"/>
  </w:num>
  <w:num w:numId="22">
    <w:abstractNumId w:val="102"/>
  </w:num>
  <w:num w:numId="23">
    <w:abstractNumId w:val="87"/>
  </w:num>
  <w:num w:numId="24">
    <w:abstractNumId w:val="56"/>
  </w:num>
  <w:num w:numId="25">
    <w:abstractNumId w:val="89"/>
  </w:num>
  <w:num w:numId="26">
    <w:abstractNumId w:val="93"/>
  </w:num>
  <w:num w:numId="27">
    <w:abstractNumId w:val="105"/>
  </w:num>
  <w:num w:numId="28">
    <w:abstractNumId w:val="22"/>
  </w:num>
  <w:num w:numId="29">
    <w:abstractNumId w:val="48"/>
  </w:num>
  <w:num w:numId="30">
    <w:abstractNumId w:val="7"/>
  </w:num>
  <w:num w:numId="31">
    <w:abstractNumId w:val="51"/>
  </w:num>
  <w:num w:numId="32">
    <w:abstractNumId w:val="97"/>
  </w:num>
  <w:num w:numId="33">
    <w:abstractNumId w:val="106"/>
  </w:num>
  <w:num w:numId="34">
    <w:abstractNumId w:val="3"/>
  </w:num>
  <w:num w:numId="35">
    <w:abstractNumId w:val="33"/>
  </w:num>
  <w:num w:numId="36">
    <w:abstractNumId w:val="11"/>
  </w:num>
  <w:num w:numId="37">
    <w:abstractNumId w:val="30"/>
  </w:num>
  <w:num w:numId="38">
    <w:abstractNumId w:val="44"/>
  </w:num>
  <w:num w:numId="39">
    <w:abstractNumId w:val="13"/>
  </w:num>
  <w:num w:numId="40">
    <w:abstractNumId w:val="57"/>
  </w:num>
  <w:num w:numId="41">
    <w:abstractNumId w:val="16"/>
  </w:num>
  <w:num w:numId="42">
    <w:abstractNumId w:val="90"/>
  </w:num>
  <w:num w:numId="43">
    <w:abstractNumId w:val="36"/>
  </w:num>
  <w:num w:numId="44">
    <w:abstractNumId w:val="10"/>
  </w:num>
  <w:num w:numId="45">
    <w:abstractNumId w:val="35"/>
  </w:num>
  <w:num w:numId="46">
    <w:abstractNumId w:val="8"/>
  </w:num>
  <w:num w:numId="47">
    <w:abstractNumId w:val="26"/>
  </w:num>
  <w:num w:numId="48">
    <w:abstractNumId w:val="47"/>
  </w:num>
  <w:num w:numId="49">
    <w:abstractNumId w:val="42"/>
  </w:num>
  <w:num w:numId="50">
    <w:abstractNumId w:val="66"/>
  </w:num>
  <w:num w:numId="51">
    <w:abstractNumId w:val="21"/>
  </w:num>
  <w:num w:numId="52">
    <w:abstractNumId w:val="1"/>
  </w:num>
  <w:num w:numId="53">
    <w:abstractNumId w:val="94"/>
  </w:num>
  <w:num w:numId="54">
    <w:abstractNumId w:val="0"/>
  </w:num>
  <w:num w:numId="55">
    <w:abstractNumId w:val="25"/>
  </w:num>
  <w:num w:numId="56">
    <w:abstractNumId w:val="2"/>
  </w:num>
  <w:num w:numId="57">
    <w:abstractNumId w:val="52"/>
  </w:num>
  <w:num w:numId="58">
    <w:abstractNumId w:val="82"/>
  </w:num>
  <w:num w:numId="59">
    <w:abstractNumId w:val="53"/>
  </w:num>
  <w:num w:numId="60">
    <w:abstractNumId w:val="50"/>
  </w:num>
  <w:num w:numId="61">
    <w:abstractNumId w:val="76"/>
  </w:num>
  <w:num w:numId="62">
    <w:abstractNumId w:val="107"/>
  </w:num>
  <w:num w:numId="63">
    <w:abstractNumId w:val="60"/>
  </w:num>
  <w:num w:numId="64">
    <w:abstractNumId w:val="46"/>
  </w:num>
  <w:num w:numId="65">
    <w:abstractNumId w:val="103"/>
  </w:num>
  <w:num w:numId="66">
    <w:abstractNumId w:val="71"/>
  </w:num>
  <w:num w:numId="67">
    <w:abstractNumId w:val="5"/>
  </w:num>
  <w:num w:numId="68">
    <w:abstractNumId w:val="62"/>
  </w:num>
  <w:num w:numId="69">
    <w:abstractNumId w:val="38"/>
  </w:num>
  <w:num w:numId="70">
    <w:abstractNumId w:val="101"/>
  </w:num>
  <w:num w:numId="71">
    <w:abstractNumId w:val="74"/>
  </w:num>
  <w:num w:numId="72">
    <w:abstractNumId w:val="65"/>
  </w:num>
  <w:num w:numId="73">
    <w:abstractNumId w:val="27"/>
  </w:num>
  <w:num w:numId="74">
    <w:abstractNumId w:val="39"/>
  </w:num>
  <w:num w:numId="75">
    <w:abstractNumId w:val="43"/>
  </w:num>
  <w:num w:numId="76">
    <w:abstractNumId w:val="92"/>
  </w:num>
  <w:num w:numId="77">
    <w:abstractNumId w:val="79"/>
  </w:num>
  <w:num w:numId="78">
    <w:abstractNumId w:val="104"/>
  </w:num>
  <w:num w:numId="79">
    <w:abstractNumId w:val="24"/>
  </w:num>
  <w:num w:numId="80">
    <w:abstractNumId w:val="28"/>
  </w:num>
  <w:num w:numId="81">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91"/>
  </w:num>
  <w:num w:numId="83">
    <w:abstractNumId w:val="61"/>
  </w:num>
  <w:num w:numId="84">
    <w:abstractNumId w:val="73"/>
  </w:num>
  <w:num w:numId="85">
    <w:abstractNumId w:val="95"/>
  </w:num>
  <w:num w:numId="86">
    <w:abstractNumId w:val="32"/>
  </w:num>
  <w:num w:numId="87">
    <w:abstractNumId w:val="18"/>
  </w:num>
  <w:num w:numId="88">
    <w:abstractNumId w:val="17"/>
  </w:num>
  <w:num w:numId="89">
    <w:abstractNumId w:val="45"/>
  </w:num>
  <w:num w:numId="90">
    <w:abstractNumId w:val="41"/>
  </w:num>
  <w:num w:numId="91">
    <w:abstractNumId w:val="81"/>
  </w:num>
  <w:num w:numId="92">
    <w:abstractNumId w:val="83"/>
  </w:num>
  <w:num w:numId="93">
    <w:abstractNumId w:val="78"/>
  </w:num>
  <w:num w:numId="94">
    <w:abstractNumId w:val="86"/>
  </w:num>
  <w:num w:numId="95">
    <w:abstractNumId w:val="88"/>
  </w:num>
  <w:num w:numId="96">
    <w:abstractNumId w:val="85"/>
  </w:num>
  <w:num w:numId="97">
    <w:abstractNumId w:val="108"/>
  </w:num>
  <w:num w:numId="98">
    <w:abstractNumId w:val="98"/>
  </w:num>
  <w:num w:numId="99">
    <w:abstractNumId w:val="58"/>
  </w:num>
  <w:num w:numId="100">
    <w:abstractNumId w:val="15"/>
  </w:num>
  <w:num w:numId="101">
    <w:abstractNumId w:val="14"/>
  </w:num>
  <w:num w:numId="102">
    <w:abstractNumId w:val="31"/>
  </w:num>
  <w:num w:numId="103">
    <w:abstractNumId w:val="4"/>
  </w:num>
  <w:num w:numId="104">
    <w:abstractNumId w:val="64"/>
  </w:num>
  <w:num w:numId="105">
    <w:abstractNumId w:val="100"/>
  </w:num>
  <w:num w:numId="106">
    <w:abstractNumId w:val="40"/>
  </w:num>
  <w:num w:numId="107">
    <w:abstractNumId w:val="19"/>
  </w:num>
  <w:num w:numId="108">
    <w:abstractNumId w:val="19"/>
    <w:lvlOverride w:ilvl="0">
      <w:startOverride w:val="5"/>
    </w:lvlOverride>
    <w:lvlOverride w:ilvl="1">
      <w:startOverride w:val="2"/>
    </w:lvlOverride>
    <w:lvlOverride w:ilvl="2">
      <w:startOverride w:val="2"/>
    </w:lvlOverride>
  </w:num>
  <w:num w:numId="109">
    <w:abstractNumId w:val="29"/>
  </w:num>
  <w:num w:numId="110">
    <w:abstractNumId w:val="23"/>
  </w:num>
  <w:numIdMacAtCleanup w:val="1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9148C"/>
    <w:rsid w:val="000022ED"/>
    <w:rsid w:val="00003638"/>
    <w:rsid w:val="00003A44"/>
    <w:rsid w:val="00003CE1"/>
    <w:rsid w:val="00004A3D"/>
    <w:rsid w:val="00005099"/>
    <w:rsid w:val="00015016"/>
    <w:rsid w:val="000154AD"/>
    <w:rsid w:val="00015C8E"/>
    <w:rsid w:val="0001650A"/>
    <w:rsid w:val="000176D2"/>
    <w:rsid w:val="00026BCC"/>
    <w:rsid w:val="00026E7E"/>
    <w:rsid w:val="000310D0"/>
    <w:rsid w:val="00032EA4"/>
    <w:rsid w:val="00033CC0"/>
    <w:rsid w:val="000341C1"/>
    <w:rsid w:val="0003425C"/>
    <w:rsid w:val="000366A9"/>
    <w:rsid w:val="00036D28"/>
    <w:rsid w:val="00041115"/>
    <w:rsid w:val="000417EB"/>
    <w:rsid w:val="0004231C"/>
    <w:rsid w:val="00043382"/>
    <w:rsid w:val="00046272"/>
    <w:rsid w:val="00051363"/>
    <w:rsid w:val="00053ECB"/>
    <w:rsid w:val="00056BDC"/>
    <w:rsid w:val="000608F4"/>
    <w:rsid w:val="000619DB"/>
    <w:rsid w:val="00061E71"/>
    <w:rsid w:val="00063B41"/>
    <w:rsid w:val="00074CD6"/>
    <w:rsid w:val="000759FD"/>
    <w:rsid w:val="000764A5"/>
    <w:rsid w:val="0008093B"/>
    <w:rsid w:val="00080FC2"/>
    <w:rsid w:val="000814D1"/>
    <w:rsid w:val="00081FB8"/>
    <w:rsid w:val="00082EEB"/>
    <w:rsid w:val="00083312"/>
    <w:rsid w:val="000837E2"/>
    <w:rsid w:val="00085029"/>
    <w:rsid w:val="00086D39"/>
    <w:rsid w:val="00090449"/>
    <w:rsid w:val="00090B6A"/>
    <w:rsid w:val="00093471"/>
    <w:rsid w:val="000934A1"/>
    <w:rsid w:val="00095248"/>
    <w:rsid w:val="000961CE"/>
    <w:rsid w:val="00097C8E"/>
    <w:rsid w:val="00097E66"/>
    <w:rsid w:val="000A0104"/>
    <w:rsid w:val="000A0E0A"/>
    <w:rsid w:val="000A172F"/>
    <w:rsid w:val="000A36D6"/>
    <w:rsid w:val="000A5A97"/>
    <w:rsid w:val="000A646C"/>
    <w:rsid w:val="000A6510"/>
    <w:rsid w:val="000A72D8"/>
    <w:rsid w:val="000B0E46"/>
    <w:rsid w:val="000B1716"/>
    <w:rsid w:val="000B34A4"/>
    <w:rsid w:val="000B3D53"/>
    <w:rsid w:val="000C09F1"/>
    <w:rsid w:val="000C1876"/>
    <w:rsid w:val="000C3A92"/>
    <w:rsid w:val="000C3F02"/>
    <w:rsid w:val="000C55A4"/>
    <w:rsid w:val="000D0955"/>
    <w:rsid w:val="000D110A"/>
    <w:rsid w:val="000D3F44"/>
    <w:rsid w:val="000D6133"/>
    <w:rsid w:val="000D71AA"/>
    <w:rsid w:val="000E3862"/>
    <w:rsid w:val="000E3E7A"/>
    <w:rsid w:val="000E492A"/>
    <w:rsid w:val="000E59B0"/>
    <w:rsid w:val="000F24F4"/>
    <w:rsid w:val="000F4E3E"/>
    <w:rsid w:val="000F55BA"/>
    <w:rsid w:val="000F604C"/>
    <w:rsid w:val="000F6254"/>
    <w:rsid w:val="00106C7D"/>
    <w:rsid w:val="00106D03"/>
    <w:rsid w:val="00107DDE"/>
    <w:rsid w:val="00110F5D"/>
    <w:rsid w:val="001121E6"/>
    <w:rsid w:val="00114767"/>
    <w:rsid w:val="00115C1C"/>
    <w:rsid w:val="00116781"/>
    <w:rsid w:val="00122358"/>
    <w:rsid w:val="001243F4"/>
    <w:rsid w:val="00125863"/>
    <w:rsid w:val="001277EB"/>
    <w:rsid w:val="00130381"/>
    <w:rsid w:val="00135CA0"/>
    <w:rsid w:val="00136488"/>
    <w:rsid w:val="001413C1"/>
    <w:rsid w:val="00143445"/>
    <w:rsid w:val="00144457"/>
    <w:rsid w:val="00144729"/>
    <w:rsid w:val="00146F81"/>
    <w:rsid w:val="0015401D"/>
    <w:rsid w:val="00154455"/>
    <w:rsid w:val="00154E04"/>
    <w:rsid w:val="001569DD"/>
    <w:rsid w:val="00157563"/>
    <w:rsid w:val="00157E21"/>
    <w:rsid w:val="00161939"/>
    <w:rsid w:val="00164F22"/>
    <w:rsid w:val="00165C46"/>
    <w:rsid w:val="00167CFC"/>
    <w:rsid w:val="00170405"/>
    <w:rsid w:val="0017163F"/>
    <w:rsid w:val="00171AA3"/>
    <w:rsid w:val="00177B11"/>
    <w:rsid w:val="00180EF0"/>
    <w:rsid w:val="001815EA"/>
    <w:rsid w:val="00182FAB"/>
    <w:rsid w:val="001836E9"/>
    <w:rsid w:val="001861AF"/>
    <w:rsid w:val="00187F19"/>
    <w:rsid w:val="00191C80"/>
    <w:rsid w:val="0019200A"/>
    <w:rsid w:val="00192587"/>
    <w:rsid w:val="001967F1"/>
    <w:rsid w:val="001A3D8E"/>
    <w:rsid w:val="001A6BE9"/>
    <w:rsid w:val="001A7EC6"/>
    <w:rsid w:val="001B1D9E"/>
    <w:rsid w:val="001B2B25"/>
    <w:rsid w:val="001B3EB6"/>
    <w:rsid w:val="001B6090"/>
    <w:rsid w:val="001B70E3"/>
    <w:rsid w:val="001B7576"/>
    <w:rsid w:val="001B7CB4"/>
    <w:rsid w:val="001C2910"/>
    <w:rsid w:val="001C3A03"/>
    <w:rsid w:val="001C633D"/>
    <w:rsid w:val="001C7597"/>
    <w:rsid w:val="001C79A8"/>
    <w:rsid w:val="001D16BC"/>
    <w:rsid w:val="001D5E6E"/>
    <w:rsid w:val="001F0640"/>
    <w:rsid w:val="001F1266"/>
    <w:rsid w:val="001F29D7"/>
    <w:rsid w:val="001F4AD5"/>
    <w:rsid w:val="001F54A4"/>
    <w:rsid w:val="001F58D7"/>
    <w:rsid w:val="001F73A8"/>
    <w:rsid w:val="001F78E9"/>
    <w:rsid w:val="002043F2"/>
    <w:rsid w:val="00205119"/>
    <w:rsid w:val="00205C17"/>
    <w:rsid w:val="0021172B"/>
    <w:rsid w:val="00212FB3"/>
    <w:rsid w:val="0021397B"/>
    <w:rsid w:val="00217D68"/>
    <w:rsid w:val="0022759D"/>
    <w:rsid w:val="00227906"/>
    <w:rsid w:val="002303EE"/>
    <w:rsid w:val="002313D8"/>
    <w:rsid w:val="00232949"/>
    <w:rsid w:val="00234E4C"/>
    <w:rsid w:val="002368F9"/>
    <w:rsid w:val="0024520A"/>
    <w:rsid w:val="0024583F"/>
    <w:rsid w:val="002479E0"/>
    <w:rsid w:val="00252A37"/>
    <w:rsid w:val="00253B04"/>
    <w:rsid w:val="00253FA8"/>
    <w:rsid w:val="00255965"/>
    <w:rsid w:val="0025601A"/>
    <w:rsid w:val="00257582"/>
    <w:rsid w:val="00262C21"/>
    <w:rsid w:val="0026480E"/>
    <w:rsid w:val="00271556"/>
    <w:rsid w:val="00272A07"/>
    <w:rsid w:val="00272B3E"/>
    <w:rsid w:val="00274603"/>
    <w:rsid w:val="00276A6A"/>
    <w:rsid w:val="00276B95"/>
    <w:rsid w:val="00277B78"/>
    <w:rsid w:val="002809B5"/>
    <w:rsid w:val="00281E75"/>
    <w:rsid w:val="00287D69"/>
    <w:rsid w:val="0029110E"/>
    <w:rsid w:val="00291FE8"/>
    <w:rsid w:val="00293113"/>
    <w:rsid w:val="002976DB"/>
    <w:rsid w:val="0029776B"/>
    <w:rsid w:val="002A164A"/>
    <w:rsid w:val="002A29C5"/>
    <w:rsid w:val="002A6C64"/>
    <w:rsid w:val="002B2F55"/>
    <w:rsid w:val="002B430A"/>
    <w:rsid w:val="002B50AA"/>
    <w:rsid w:val="002B68CC"/>
    <w:rsid w:val="002B7D81"/>
    <w:rsid w:val="002C0553"/>
    <w:rsid w:val="002C249A"/>
    <w:rsid w:val="002C34DC"/>
    <w:rsid w:val="002C393D"/>
    <w:rsid w:val="002C5F38"/>
    <w:rsid w:val="002C79D2"/>
    <w:rsid w:val="002D113C"/>
    <w:rsid w:val="002D16A6"/>
    <w:rsid w:val="002D1E2B"/>
    <w:rsid w:val="002D4A53"/>
    <w:rsid w:val="002D797F"/>
    <w:rsid w:val="002E290A"/>
    <w:rsid w:val="002E2E9A"/>
    <w:rsid w:val="002E4255"/>
    <w:rsid w:val="002F1855"/>
    <w:rsid w:val="002F2228"/>
    <w:rsid w:val="002F3714"/>
    <w:rsid w:val="002F5033"/>
    <w:rsid w:val="002F6012"/>
    <w:rsid w:val="002F7447"/>
    <w:rsid w:val="002F7676"/>
    <w:rsid w:val="00302C94"/>
    <w:rsid w:val="00303270"/>
    <w:rsid w:val="00307109"/>
    <w:rsid w:val="003074F6"/>
    <w:rsid w:val="003121F2"/>
    <w:rsid w:val="00312E12"/>
    <w:rsid w:val="00317C11"/>
    <w:rsid w:val="0032094F"/>
    <w:rsid w:val="00321650"/>
    <w:rsid w:val="0032211B"/>
    <w:rsid w:val="00322A71"/>
    <w:rsid w:val="003256CC"/>
    <w:rsid w:val="00326D91"/>
    <w:rsid w:val="00330487"/>
    <w:rsid w:val="003310BB"/>
    <w:rsid w:val="00332FFD"/>
    <w:rsid w:val="0033323B"/>
    <w:rsid w:val="003335B2"/>
    <w:rsid w:val="00333AE2"/>
    <w:rsid w:val="00334D96"/>
    <w:rsid w:val="0033514A"/>
    <w:rsid w:val="00335CAD"/>
    <w:rsid w:val="00337CC8"/>
    <w:rsid w:val="00350467"/>
    <w:rsid w:val="00351BA3"/>
    <w:rsid w:val="00352745"/>
    <w:rsid w:val="0035289D"/>
    <w:rsid w:val="00352E17"/>
    <w:rsid w:val="00352F93"/>
    <w:rsid w:val="003575BB"/>
    <w:rsid w:val="003614CE"/>
    <w:rsid w:val="00361AD4"/>
    <w:rsid w:val="00362181"/>
    <w:rsid w:val="0036326D"/>
    <w:rsid w:val="0036584E"/>
    <w:rsid w:val="00371228"/>
    <w:rsid w:val="003733DC"/>
    <w:rsid w:val="003740D1"/>
    <w:rsid w:val="0037420F"/>
    <w:rsid w:val="0037630A"/>
    <w:rsid w:val="00376BA2"/>
    <w:rsid w:val="00380D78"/>
    <w:rsid w:val="003843C8"/>
    <w:rsid w:val="003852D4"/>
    <w:rsid w:val="00387984"/>
    <w:rsid w:val="00390A97"/>
    <w:rsid w:val="003942A7"/>
    <w:rsid w:val="003A192D"/>
    <w:rsid w:val="003A2460"/>
    <w:rsid w:val="003A436D"/>
    <w:rsid w:val="003A4ACE"/>
    <w:rsid w:val="003A4FB6"/>
    <w:rsid w:val="003A554E"/>
    <w:rsid w:val="003A7A5B"/>
    <w:rsid w:val="003A7AF6"/>
    <w:rsid w:val="003B050E"/>
    <w:rsid w:val="003B4855"/>
    <w:rsid w:val="003B541F"/>
    <w:rsid w:val="003B5D9F"/>
    <w:rsid w:val="003B677D"/>
    <w:rsid w:val="003B67A9"/>
    <w:rsid w:val="003C0AA7"/>
    <w:rsid w:val="003C57B2"/>
    <w:rsid w:val="003C7AC6"/>
    <w:rsid w:val="003C7E9E"/>
    <w:rsid w:val="003D1F96"/>
    <w:rsid w:val="003D2F20"/>
    <w:rsid w:val="003D4ABE"/>
    <w:rsid w:val="003D5090"/>
    <w:rsid w:val="003D54F5"/>
    <w:rsid w:val="003D5708"/>
    <w:rsid w:val="003D6A52"/>
    <w:rsid w:val="003E167A"/>
    <w:rsid w:val="003E1D9C"/>
    <w:rsid w:val="003E2028"/>
    <w:rsid w:val="003E4DAE"/>
    <w:rsid w:val="003E71DC"/>
    <w:rsid w:val="003E73EF"/>
    <w:rsid w:val="003E7C0E"/>
    <w:rsid w:val="003F03E8"/>
    <w:rsid w:val="003F2442"/>
    <w:rsid w:val="003F2845"/>
    <w:rsid w:val="003F4BD7"/>
    <w:rsid w:val="003F6D38"/>
    <w:rsid w:val="00400EF2"/>
    <w:rsid w:val="00402570"/>
    <w:rsid w:val="004029A1"/>
    <w:rsid w:val="004052EE"/>
    <w:rsid w:val="00405C74"/>
    <w:rsid w:val="00405D85"/>
    <w:rsid w:val="00407FC3"/>
    <w:rsid w:val="00411B8A"/>
    <w:rsid w:val="00412453"/>
    <w:rsid w:val="00412CA0"/>
    <w:rsid w:val="004201C4"/>
    <w:rsid w:val="00421912"/>
    <w:rsid w:val="004221C9"/>
    <w:rsid w:val="00423535"/>
    <w:rsid w:val="0042569A"/>
    <w:rsid w:val="00425AAA"/>
    <w:rsid w:val="0042621B"/>
    <w:rsid w:val="004267A5"/>
    <w:rsid w:val="004313A8"/>
    <w:rsid w:val="00431F93"/>
    <w:rsid w:val="00433977"/>
    <w:rsid w:val="00434193"/>
    <w:rsid w:val="0043535B"/>
    <w:rsid w:val="00440085"/>
    <w:rsid w:val="00442948"/>
    <w:rsid w:val="0044461D"/>
    <w:rsid w:val="00445E52"/>
    <w:rsid w:val="004467F1"/>
    <w:rsid w:val="004502BB"/>
    <w:rsid w:val="00454038"/>
    <w:rsid w:val="00461083"/>
    <w:rsid w:val="004640B4"/>
    <w:rsid w:val="0046415D"/>
    <w:rsid w:val="004660F7"/>
    <w:rsid w:val="0046672D"/>
    <w:rsid w:val="004672E0"/>
    <w:rsid w:val="00471062"/>
    <w:rsid w:val="00474D45"/>
    <w:rsid w:val="00475967"/>
    <w:rsid w:val="004772A8"/>
    <w:rsid w:val="00483054"/>
    <w:rsid w:val="00483789"/>
    <w:rsid w:val="00484868"/>
    <w:rsid w:val="00484AC4"/>
    <w:rsid w:val="00485354"/>
    <w:rsid w:val="00486AD1"/>
    <w:rsid w:val="004874CA"/>
    <w:rsid w:val="0049148C"/>
    <w:rsid w:val="00491B13"/>
    <w:rsid w:val="004926D7"/>
    <w:rsid w:val="0049280D"/>
    <w:rsid w:val="0049335A"/>
    <w:rsid w:val="004953A5"/>
    <w:rsid w:val="004954C7"/>
    <w:rsid w:val="00495600"/>
    <w:rsid w:val="00495E11"/>
    <w:rsid w:val="0049611D"/>
    <w:rsid w:val="004A189B"/>
    <w:rsid w:val="004A4060"/>
    <w:rsid w:val="004A4ACC"/>
    <w:rsid w:val="004A532F"/>
    <w:rsid w:val="004A5B0D"/>
    <w:rsid w:val="004B0437"/>
    <w:rsid w:val="004B20E6"/>
    <w:rsid w:val="004B3664"/>
    <w:rsid w:val="004B50FD"/>
    <w:rsid w:val="004B5284"/>
    <w:rsid w:val="004B52E7"/>
    <w:rsid w:val="004C2792"/>
    <w:rsid w:val="004C2954"/>
    <w:rsid w:val="004C3A55"/>
    <w:rsid w:val="004C444B"/>
    <w:rsid w:val="004C5120"/>
    <w:rsid w:val="004C541B"/>
    <w:rsid w:val="004C5F89"/>
    <w:rsid w:val="004D20FD"/>
    <w:rsid w:val="004D3672"/>
    <w:rsid w:val="004D39A1"/>
    <w:rsid w:val="004D6BC1"/>
    <w:rsid w:val="004E09DA"/>
    <w:rsid w:val="004E24A9"/>
    <w:rsid w:val="004E5215"/>
    <w:rsid w:val="004E7869"/>
    <w:rsid w:val="004F6EC7"/>
    <w:rsid w:val="004F6F22"/>
    <w:rsid w:val="005012AD"/>
    <w:rsid w:val="00503BB6"/>
    <w:rsid w:val="005106F1"/>
    <w:rsid w:val="00511BED"/>
    <w:rsid w:val="00515A70"/>
    <w:rsid w:val="005168FD"/>
    <w:rsid w:val="00517861"/>
    <w:rsid w:val="00524816"/>
    <w:rsid w:val="00525913"/>
    <w:rsid w:val="00525E2E"/>
    <w:rsid w:val="0053295B"/>
    <w:rsid w:val="00533A7A"/>
    <w:rsid w:val="005348FE"/>
    <w:rsid w:val="00536D14"/>
    <w:rsid w:val="005419F8"/>
    <w:rsid w:val="005438A5"/>
    <w:rsid w:val="00544FF4"/>
    <w:rsid w:val="00545FE6"/>
    <w:rsid w:val="00551CBB"/>
    <w:rsid w:val="00553EA8"/>
    <w:rsid w:val="00554387"/>
    <w:rsid w:val="005559F1"/>
    <w:rsid w:val="005576E2"/>
    <w:rsid w:val="0056409E"/>
    <w:rsid w:val="005655B5"/>
    <w:rsid w:val="005655DA"/>
    <w:rsid w:val="00566089"/>
    <w:rsid w:val="005712C3"/>
    <w:rsid w:val="005724F3"/>
    <w:rsid w:val="0057269D"/>
    <w:rsid w:val="00572C18"/>
    <w:rsid w:val="00573AE9"/>
    <w:rsid w:val="005771EB"/>
    <w:rsid w:val="005806A0"/>
    <w:rsid w:val="00580871"/>
    <w:rsid w:val="0058337E"/>
    <w:rsid w:val="00583A3C"/>
    <w:rsid w:val="00583CEF"/>
    <w:rsid w:val="0059160D"/>
    <w:rsid w:val="00594AA5"/>
    <w:rsid w:val="00595C76"/>
    <w:rsid w:val="005A178D"/>
    <w:rsid w:val="005A3A92"/>
    <w:rsid w:val="005A7B2E"/>
    <w:rsid w:val="005B2216"/>
    <w:rsid w:val="005B35A1"/>
    <w:rsid w:val="005B3F80"/>
    <w:rsid w:val="005B40F2"/>
    <w:rsid w:val="005B47FC"/>
    <w:rsid w:val="005B58F9"/>
    <w:rsid w:val="005B5BAF"/>
    <w:rsid w:val="005B7084"/>
    <w:rsid w:val="005B7099"/>
    <w:rsid w:val="005B7494"/>
    <w:rsid w:val="005C11C0"/>
    <w:rsid w:val="005C394D"/>
    <w:rsid w:val="005C6E8F"/>
    <w:rsid w:val="005C6F49"/>
    <w:rsid w:val="005D109B"/>
    <w:rsid w:val="005D1D0E"/>
    <w:rsid w:val="005D290A"/>
    <w:rsid w:val="005E44DC"/>
    <w:rsid w:val="005E73C6"/>
    <w:rsid w:val="005E7DDC"/>
    <w:rsid w:val="005E7DFF"/>
    <w:rsid w:val="005F04F2"/>
    <w:rsid w:val="005F2F58"/>
    <w:rsid w:val="005F404D"/>
    <w:rsid w:val="005F511D"/>
    <w:rsid w:val="005F5A19"/>
    <w:rsid w:val="005F5F77"/>
    <w:rsid w:val="00602B46"/>
    <w:rsid w:val="00603582"/>
    <w:rsid w:val="00605D8C"/>
    <w:rsid w:val="00610154"/>
    <w:rsid w:val="00612F9E"/>
    <w:rsid w:val="006138D4"/>
    <w:rsid w:val="0061772E"/>
    <w:rsid w:val="00620E98"/>
    <w:rsid w:val="00621F4E"/>
    <w:rsid w:val="006251E4"/>
    <w:rsid w:val="00625DA2"/>
    <w:rsid w:val="00625DBD"/>
    <w:rsid w:val="006274EE"/>
    <w:rsid w:val="006305A1"/>
    <w:rsid w:val="0063079B"/>
    <w:rsid w:val="0063315E"/>
    <w:rsid w:val="006357D4"/>
    <w:rsid w:val="006377A7"/>
    <w:rsid w:val="00640505"/>
    <w:rsid w:val="00642154"/>
    <w:rsid w:val="006428D1"/>
    <w:rsid w:val="0064452B"/>
    <w:rsid w:val="00644AD6"/>
    <w:rsid w:val="00646BF9"/>
    <w:rsid w:val="00646D16"/>
    <w:rsid w:val="00647152"/>
    <w:rsid w:val="00647C19"/>
    <w:rsid w:val="00651A10"/>
    <w:rsid w:val="00651FE7"/>
    <w:rsid w:val="00653457"/>
    <w:rsid w:val="006538B0"/>
    <w:rsid w:val="006550C1"/>
    <w:rsid w:val="00655B83"/>
    <w:rsid w:val="00656DD1"/>
    <w:rsid w:val="0065718A"/>
    <w:rsid w:val="00657728"/>
    <w:rsid w:val="006641F2"/>
    <w:rsid w:val="00671ED2"/>
    <w:rsid w:val="006722FF"/>
    <w:rsid w:val="00673E96"/>
    <w:rsid w:val="00686F54"/>
    <w:rsid w:val="006871A1"/>
    <w:rsid w:val="006875A4"/>
    <w:rsid w:val="00694030"/>
    <w:rsid w:val="006940CF"/>
    <w:rsid w:val="00694337"/>
    <w:rsid w:val="006A065E"/>
    <w:rsid w:val="006A1226"/>
    <w:rsid w:val="006A1CFC"/>
    <w:rsid w:val="006A2081"/>
    <w:rsid w:val="006A48F1"/>
    <w:rsid w:val="006A70C6"/>
    <w:rsid w:val="006B0952"/>
    <w:rsid w:val="006B0FB3"/>
    <w:rsid w:val="006B1AC0"/>
    <w:rsid w:val="006B43DB"/>
    <w:rsid w:val="006B57DF"/>
    <w:rsid w:val="006B6219"/>
    <w:rsid w:val="006C33C5"/>
    <w:rsid w:val="006C5F02"/>
    <w:rsid w:val="006D07D2"/>
    <w:rsid w:val="006D0ADD"/>
    <w:rsid w:val="006D1FDA"/>
    <w:rsid w:val="006D4548"/>
    <w:rsid w:val="006D6A69"/>
    <w:rsid w:val="006D73CE"/>
    <w:rsid w:val="006E1AD2"/>
    <w:rsid w:val="006E4FBF"/>
    <w:rsid w:val="006E5C8C"/>
    <w:rsid w:val="006E5F68"/>
    <w:rsid w:val="006E6459"/>
    <w:rsid w:val="006F2B0B"/>
    <w:rsid w:val="006F510E"/>
    <w:rsid w:val="00700129"/>
    <w:rsid w:val="0070086A"/>
    <w:rsid w:val="007028C6"/>
    <w:rsid w:val="0070617F"/>
    <w:rsid w:val="0070642F"/>
    <w:rsid w:val="00710870"/>
    <w:rsid w:val="00713756"/>
    <w:rsid w:val="007137E6"/>
    <w:rsid w:val="00715721"/>
    <w:rsid w:val="00715835"/>
    <w:rsid w:val="007229C7"/>
    <w:rsid w:val="00723392"/>
    <w:rsid w:val="00725CAE"/>
    <w:rsid w:val="00725FA9"/>
    <w:rsid w:val="0073427E"/>
    <w:rsid w:val="0073702B"/>
    <w:rsid w:val="00740DF1"/>
    <w:rsid w:val="00741399"/>
    <w:rsid w:val="00744FA8"/>
    <w:rsid w:val="0074713E"/>
    <w:rsid w:val="00750A84"/>
    <w:rsid w:val="00753EFD"/>
    <w:rsid w:val="00755811"/>
    <w:rsid w:val="00756113"/>
    <w:rsid w:val="00760052"/>
    <w:rsid w:val="00760C7A"/>
    <w:rsid w:val="0076256A"/>
    <w:rsid w:val="00762842"/>
    <w:rsid w:val="00762D54"/>
    <w:rsid w:val="00765F4A"/>
    <w:rsid w:val="00766A10"/>
    <w:rsid w:val="00766A4D"/>
    <w:rsid w:val="007676B6"/>
    <w:rsid w:val="0076780F"/>
    <w:rsid w:val="00767A05"/>
    <w:rsid w:val="007701E8"/>
    <w:rsid w:val="00770AA5"/>
    <w:rsid w:val="0077114C"/>
    <w:rsid w:val="007738B9"/>
    <w:rsid w:val="007738ED"/>
    <w:rsid w:val="007805F3"/>
    <w:rsid w:val="00783CA7"/>
    <w:rsid w:val="00784BD3"/>
    <w:rsid w:val="007863DC"/>
    <w:rsid w:val="007900DB"/>
    <w:rsid w:val="007902A0"/>
    <w:rsid w:val="00791A39"/>
    <w:rsid w:val="00794027"/>
    <w:rsid w:val="00795886"/>
    <w:rsid w:val="00796839"/>
    <w:rsid w:val="007A25DE"/>
    <w:rsid w:val="007A3D9C"/>
    <w:rsid w:val="007B442F"/>
    <w:rsid w:val="007B69A3"/>
    <w:rsid w:val="007C183C"/>
    <w:rsid w:val="007C3D77"/>
    <w:rsid w:val="007C6395"/>
    <w:rsid w:val="007C6F91"/>
    <w:rsid w:val="007D239E"/>
    <w:rsid w:val="007D25D0"/>
    <w:rsid w:val="007D33AB"/>
    <w:rsid w:val="007D3F74"/>
    <w:rsid w:val="007D5D76"/>
    <w:rsid w:val="007D67AC"/>
    <w:rsid w:val="007D6C0F"/>
    <w:rsid w:val="007D7B8C"/>
    <w:rsid w:val="007D7F63"/>
    <w:rsid w:val="007E11D2"/>
    <w:rsid w:val="007E1818"/>
    <w:rsid w:val="007E25EB"/>
    <w:rsid w:val="007E3B1F"/>
    <w:rsid w:val="007E583A"/>
    <w:rsid w:val="007E61CA"/>
    <w:rsid w:val="007E7126"/>
    <w:rsid w:val="007F09B8"/>
    <w:rsid w:val="007F1DDF"/>
    <w:rsid w:val="007F2CB1"/>
    <w:rsid w:val="007F3C56"/>
    <w:rsid w:val="007F4A74"/>
    <w:rsid w:val="007F7DC5"/>
    <w:rsid w:val="008001B6"/>
    <w:rsid w:val="0080405A"/>
    <w:rsid w:val="008042C9"/>
    <w:rsid w:val="00804F4A"/>
    <w:rsid w:val="0080517E"/>
    <w:rsid w:val="00807A21"/>
    <w:rsid w:val="00811505"/>
    <w:rsid w:val="00813F50"/>
    <w:rsid w:val="00815591"/>
    <w:rsid w:val="008176AA"/>
    <w:rsid w:val="008212A7"/>
    <w:rsid w:val="00821EC0"/>
    <w:rsid w:val="008226E1"/>
    <w:rsid w:val="00824DD5"/>
    <w:rsid w:val="00827DEB"/>
    <w:rsid w:val="008301AD"/>
    <w:rsid w:val="00830880"/>
    <w:rsid w:val="008308DA"/>
    <w:rsid w:val="008325ED"/>
    <w:rsid w:val="00834AAE"/>
    <w:rsid w:val="00835FFD"/>
    <w:rsid w:val="00836B86"/>
    <w:rsid w:val="0083778E"/>
    <w:rsid w:val="00840085"/>
    <w:rsid w:val="0084047F"/>
    <w:rsid w:val="00840639"/>
    <w:rsid w:val="00841520"/>
    <w:rsid w:val="00842A43"/>
    <w:rsid w:val="0084397A"/>
    <w:rsid w:val="008442CE"/>
    <w:rsid w:val="00844A7D"/>
    <w:rsid w:val="0084633E"/>
    <w:rsid w:val="00846E07"/>
    <w:rsid w:val="00850F63"/>
    <w:rsid w:val="00851CE1"/>
    <w:rsid w:val="00852389"/>
    <w:rsid w:val="0085241C"/>
    <w:rsid w:val="0085596E"/>
    <w:rsid w:val="00857806"/>
    <w:rsid w:val="00861CE3"/>
    <w:rsid w:val="00864071"/>
    <w:rsid w:val="0086461A"/>
    <w:rsid w:val="0086689D"/>
    <w:rsid w:val="00873DF9"/>
    <w:rsid w:val="008752CB"/>
    <w:rsid w:val="00876FF5"/>
    <w:rsid w:val="0088657B"/>
    <w:rsid w:val="00890E80"/>
    <w:rsid w:val="00893C3D"/>
    <w:rsid w:val="00893D1B"/>
    <w:rsid w:val="00894D2D"/>
    <w:rsid w:val="00895629"/>
    <w:rsid w:val="00895635"/>
    <w:rsid w:val="00895B0C"/>
    <w:rsid w:val="008A0D5C"/>
    <w:rsid w:val="008A48C3"/>
    <w:rsid w:val="008A6461"/>
    <w:rsid w:val="008A7F63"/>
    <w:rsid w:val="008B0E16"/>
    <w:rsid w:val="008B121A"/>
    <w:rsid w:val="008B43B5"/>
    <w:rsid w:val="008B469B"/>
    <w:rsid w:val="008B545C"/>
    <w:rsid w:val="008B7202"/>
    <w:rsid w:val="008B7A91"/>
    <w:rsid w:val="008C6995"/>
    <w:rsid w:val="008C76D6"/>
    <w:rsid w:val="008D282C"/>
    <w:rsid w:val="008D2BB3"/>
    <w:rsid w:val="008D32C1"/>
    <w:rsid w:val="008E0CA6"/>
    <w:rsid w:val="008E16A6"/>
    <w:rsid w:val="008E34A4"/>
    <w:rsid w:val="008E4538"/>
    <w:rsid w:val="008E453B"/>
    <w:rsid w:val="008F2C92"/>
    <w:rsid w:val="008F3C32"/>
    <w:rsid w:val="008F4DAE"/>
    <w:rsid w:val="008F6EBF"/>
    <w:rsid w:val="008F7DF3"/>
    <w:rsid w:val="0090171F"/>
    <w:rsid w:val="00905908"/>
    <w:rsid w:val="00907DDF"/>
    <w:rsid w:val="00907E44"/>
    <w:rsid w:val="00916FA9"/>
    <w:rsid w:val="00917EE2"/>
    <w:rsid w:val="00924F9E"/>
    <w:rsid w:val="0093042E"/>
    <w:rsid w:val="00932AC5"/>
    <w:rsid w:val="00933D39"/>
    <w:rsid w:val="009342BE"/>
    <w:rsid w:val="00936964"/>
    <w:rsid w:val="00936D68"/>
    <w:rsid w:val="00937ACE"/>
    <w:rsid w:val="00942E8F"/>
    <w:rsid w:val="009440D1"/>
    <w:rsid w:val="00950939"/>
    <w:rsid w:val="009519AE"/>
    <w:rsid w:val="00953C50"/>
    <w:rsid w:val="009571C7"/>
    <w:rsid w:val="00962ADA"/>
    <w:rsid w:val="009633B1"/>
    <w:rsid w:val="009652CE"/>
    <w:rsid w:val="00966A77"/>
    <w:rsid w:val="00966F8E"/>
    <w:rsid w:val="009701FA"/>
    <w:rsid w:val="00971A91"/>
    <w:rsid w:val="0097486C"/>
    <w:rsid w:val="00980338"/>
    <w:rsid w:val="00980FB2"/>
    <w:rsid w:val="00985279"/>
    <w:rsid w:val="00985E40"/>
    <w:rsid w:val="00987EF7"/>
    <w:rsid w:val="00990007"/>
    <w:rsid w:val="00993144"/>
    <w:rsid w:val="00994650"/>
    <w:rsid w:val="0099654F"/>
    <w:rsid w:val="00996774"/>
    <w:rsid w:val="00996BA7"/>
    <w:rsid w:val="00997452"/>
    <w:rsid w:val="009A04DB"/>
    <w:rsid w:val="009A3BAB"/>
    <w:rsid w:val="009A4AA3"/>
    <w:rsid w:val="009A792B"/>
    <w:rsid w:val="009B3105"/>
    <w:rsid w:val="009B5AB6"/>
    <w:rsid w:val="009B6067"/>
    <w:rsid w:val="009C2DD7"/>
    <w:rsid w:val="009C6630"/>
    <w:rsid w:val="009C7711"/>
    <w:rsid w:val="009D10FA"/>
    <w:rsid w:val="009D2701"/>
    <w:rsid w:val="009D2801"/>
    <w:rsid w:val="009D61B3"/>
    <w:rsid w:val="009D7E91"/>
    <w:rsid w:val="009E438C"/>
    <w:rsid w:val="009E5592"/>
    <w:rsid w:val="009F0DC9"/>
    <w:rsid w:val="009F1D42"/>
    <w:rsid w:val="009F467B"/>
    <w:rsid w:val="009F54F1"/>
    <w:rsid w:val="00A01C23"/>
    <w:rsid w:val="00A03DA3"/>
    <w:rsid w:val="00A061C9"/>
    <w:rsid w:val="00A10627"/>
    <w:rsid w:val="00A121FA"/>
    <w:rsid w:val="00A174DC"/>
    <w:rsid w:val="00A22408"/>
    <w:rsid w:val="00A22586"/>
    <w:rsid w:val="00A226FF"/>
    <w:rsid w:val="00A2622A"/>
    <w:rsid w:val="00A26BA1"/>
    <w:rsid w:val="00A30264"/>
    <w:rsid w:val="00A30AB1"/>
    <w:rsid w:val="00A33F5B"/>
    <w:rsid w:val="00A34F39"/>
    <w:rsid w:val="00A350C9"/>
    <w:rsid w:val="00A43056"/>
    <w:rsid w:val="00A434D3"/>
    <w:rsid w:val="00A43759"/>
    <w:rsid w:val="00A43C93"/>
    <w:rsid w:val="00A43C98"/>
    <w:rsid w:val="00A43CCC"/>
    <w:rsid w:val="00A452E3"/>
    <w:rsid w:val="00A462E1"/>
    <w:rsid w:val="00A50F05"/>
    <w:rsid w:val="00A53CE4"/>
    <w:rsid w:val="00A53D9F"/>
    <w:rsid w:val="00A547CA"/>
    <w:rsid w:val="00A56738"/>
    <w:rsid w:val="00A57700"/>
    <w:rsid w:val="00A61EC7"/>
    <w:rsid w:val="00A61FF8"/>
    <w:rsid w:val="00A716D0"/>
    <w:rsid w:val="00A72B99"/>
    <w:rsid w:val="00A743B5"/>
    <w:rsid w:val="00A764DF"/>
    <w:rsid w:val="00A76500"/>
    <w:rsid w:val="00A80815"/>
    <w:rsid w:val="00A81323"/>
    <w:rsid w:val="00A813A7"/>
    <w:rsid w:val="00A81AB1"/>
    <w:rsid w:val="00A81C3C"/>
    <w:rsid w:val="00A86CF1"/>
    <w:rsid w:val="00A8782D"/>
    <w:rsid w:val="00A91233"/>
    <w:rsid w:val="00A91404"/>
    <w:rsid w:val="00A91CA5"/>
    <w:rsid w:val="00A942F9"/>
    <w:rsid w:val="00A94519"/>
    <w:rsid w:val="00A9477B"/>
    <w:rsid w:val="00A97430"/>
    <w:rsid w:val="00AA1465"/>
    <w:rsid w:val="00AB04AE"/>
    <w:rsid w:val="00AB23E7"/>
    <w:rsid w:val="00AB2551"/>
    <w:rsid w:val="00AB33EB"/>
    <w:rsid w:val="00AB3C1C"/>
    <w:rsid w:val="00AB48EF"/>
    <w:rsid w:val="00AB4A70"/>
    <w:rsid w:val="00AB5FC7"/>
    <w:rsid w:val="00AB685D"/>
    <w:rsid w:val="00AB72CC"/>
    <w:rsid w:val="00AB72F4"/>
    <w:rsid w:val="00AB76B7"/>
    <w:rsid w:val="00AB7AFF"/>
    <w:rsid w:val="00AC61FA"/>
    <w:rsid w:val="00AC6DC4"/>
    <w:rsid w:val="00AC7A91"/>
    <w:rsid w:val="00AD2BFD"/>
    <w:rsid w:val="00AD4483"/>
    <w:rsid w:val="00AD65E1"/>
    <w:rsid w:val="00AD7D6E"/>
    <w:rsid w:val="00AE0AA4"/>
    <w:rsid w:val="00AE120C"/>
    <w:rsid w:val="00AE5BF2"/>
    <w:rsid w:val="00AE674D"/>
    <w:rsid w:val="00AE7AE6"/>
    <w:rsid w:val="00AF098C"/>
    <w:rsid w:val="00AF4525"/>
    <w:rsid w:val="00AF7B05"/>
    <w:rsid w:val="00B00179"/>
    <w:rsid w:val="00B0150A"/>
    <w:rsid w:val="00B03068"/>
    <w:rsid w:val="00B05E94"/>
    <w:rsid w:val="00B07A3D"/>
    <w:rsid w:val="00B104A9"/>
    <w:rsid w:val="00B208BB"/>
    <w:rsid w:val="00B20C0C"/>
    <w:rsid w:val="00B21393"/>
    <w:rsid w:val="00B22845"/>
    <w:rsid w:val="00B22D0D"/>
    <w:rsid w:val="00B23223"/>
    <w:rsid w:val="00B24D1D"/>
    <w:rsid w:val="00B26292"/>
    <w:rsid w:val="00B30374"/>
    <w:rsid w:val="00B35450"/>
    <w:rsid w:val="00B36665"/>
    <w:rsid w:val="00B40892"/>
    <w:rsid w:val="00B443D3"/>
    <w:rsid w:val="00B45339"/>
    <w:rsid w:val="00B45EAF"/>
    <w:rsid w:val="00B475AB"/>
    <w:rsid w:val="00B47DEA"/>
    <w:rsid w:val="00B50A7F"/>
    <w:rsid w:val="00B52160"/>
    <w:rsid w:val="00B530F2"/>
    <w:rsid w:val="00B53146"/>
    <w:rsid w:val="00B53196"/>
    <w:rsid w:val="00B53768"/>
    <w:rsid w:val="00B53A5B"/>
    <w:rsid w:val="00B54342"/>
    <w:rsid w:val="00B55FC1"/>
    <w:rsid w:val="00B570F2"/>
    <w:rsid w:val="00B5721C"/>
    <w:rsid w:val="00B607DE"/>
    <w:rsid w:val="00B62DCF"/>
    <w:rsid w:val="00B63C37"/>
    <w:rsid w:val="00B63FCF"/>
    <w:rsid w:val="00B65A11"/>
    <w:rsid w:val="00B65D47"/>
    <w:rsid w:val="00B8011A"/>
    <w:rsid w:val="00B80E8B"/>
    <w:rsid w:val="00B832E2"/>
    <w:rsid w:val="00B84D74"/>
    <w:rsid w:val="00B86259"/>
    <w:rsid w:val="00B86D71"/>
    <w:rsid w:val="00B87957"/>
    <w:rsid w:val="00B97A18"/>
    <w:rsid w:val="00BA14F9"/>
    <w:rsid w:val="00BA1589"/>
    <w:rsid w:val="00BA3E09"/>
    <w:rsid w:val="00BA5D8B"/>
    <w:rsid w:val="00BA70FC"/>
    <w:rsid w:val="00BB0AE0"/>
    <w:rsid w:val="00BB1564"/>
    <w:rsid w:val="00BB3447"/>
    <w:rsid w:val="00BB54ED"/>
    <w:rsid w:val="00BB587C"/>
    <w:rsid w:val="00BB620F"/>
    <w:rsid w:val="00BC147D"/>
    <w:rsid w:val="00BC33F5"/>
    <w:rsid w:val="00BC4B9D"/>
    <w:rsid w:val="00BC5B56"/>
    <w:rsid w:val="00BC6706"/>
    <w:rsid w:val="00BD171C"/>
    <w:rsid w:val="00BD1DDD"/>
    <w:rsid w:val="00BD2B11"/>
    <w:rsid w:val="00BD2E77"/>
    <w:rsid w:val="00BD2FDE"/>
    <w:rsid w:val="00BD46DD"/>
    <w:rsid w:val="00BD7229"/>
    <w:rsid w:val="00BD7EA6"/>
    <w:rsid w:val="00BE107A"/>
    <w:rsid w:val="00BE4012"/>
    <w:rsid w:val="00BE691A"/>
    <w:rsid w:val="00BF0B14"/>
    <w:rsid w:val="00BF1ED3"/>
    <w:rsid w:val="00BF5C3C"/>
    <w:rsid w:val="00BF6C8F"/>
    <w:rsid w:val="00C04A05"/>
    <w:rsid w:val="00C07553"/>
    <w:rsid w:val="00C07863"/>
    <w:rsid w:val="00C07FFE"/>
    <w:rsid w:val="00C1583C"/>
    <w:rsid w:val="00C16FF2"/>
    <w:rsid w:val="00C170E8"/>
    <w:rsid w:val="00C177CF"/>
    <w:rsid w:val="00C2068B"/>
    <w:rsid w:val="00C2338D"/>
    <w:rsid w:val="00C24A6B"/>
    <w:rsid w:val="00C253E4"/>
    <w:rsid w:val="00C305DC"/>
    <w:rsid w:val="00C33F8C"/>
    <w:rsid w:val="00C343DF"/>
    <w:rsid w:val="00C41A1D"/>
    <w:rsid w:val="00C425F8"/>
    <w:rsid w:val="00C43326"/>
    <w:rsid w:val="00C44A7C"/>
    <w:rsid w:val="00C4561D"/>
    <w:rsid w:val="00C474BA"/>
    <w:rsid w:val="00C52115"/>
    <w:rsid w:val="00C5432C"/>
    <w:rsid w:val="00C56577"/>
    <w:rsid w:val="00C57C2F"/>
    <w:rsid w:val="00C60053"/>
    <w:rsid w:val="00C606C0"/>
    <w:rsid w:val="00C60FD6"/>
    <w:rsid w:val="00C61274"/>
    <w:rsid w:val="00C61532"/>
    <w:rsid w:val="00C616BA"/>
    <w:rsid w:val="00C6515E"/>
    <w:rsid w:val="00C67FB1"/>
    <w:rsid w:val="00C717D7"/>
    <w:rsid w:val="00C74D3D"/>
    <w:rsid w:val="00C7522F"/>
    <w:rsid w:val="00C76939"/>
    <w:rsid w:val="00C808E6"/>
    <w:rsid w:val="00C84C94"/>
    <w:rsid w:val="00C920B2"/>
    <w:rsid w:val="00C92111"/>
    <w:rsid w:val="00C9637A"/>
    <w:rsid w:val="00C97076"/>
    <w:rsid w:val="00CA31FF"/>
    <w:rsid w:val="00CA34FF"/>
    <w:rsid w:val="00CA38BA"/>
    <w:rsid w:val="00CA407B"/>
    <w:rsid w:val="00CA57D6"/>
    <w:rsid w:val="00CA75A7"/>
    <w:rsid w:val="00CB3332"/>
    <w:rsid w:val="00CB3779"/>
    <w:rsid w:val="00CB43F4"/>
    <w:rsid w:val="00CB5047"/>
    <w:rsid w:val="00CB7BA0"/>
    <w:rsid w:val="00CC3E3E"/>
    <w:rsid w:val="00CC40F0"/>
    <w:rsid w:val="00CD0317"/>
    <w:rsid w:val="00CD0C1D"/>
    <w:rsid w:val="00CD1714"/>
    <w:rsid w:val="00CD2B32"/>
    <w:rsid w:val="00CD2B98"/>
    <w:rsid w:val="00CD4573"/>
    <w:rsid w:val="00CD6360"/>
    <w:rsid w:val="00CD671E"/>
    <w:rsid w:val="00CE03D5"/>
    <w:rsid w:val="00CE09FC"/>
    <w:rsid w:val="00CE24FD"/>
    <w:rsid w:val="00CE5BCB"/>
    <w:rsid w:val="00CF08BC"/>
    <w:rsid w:val="00CF225A"/>
    <w:rsid w:val="00CF2B1B"/>
    <w:rsid w:val="00CF2BFC"/>
    <w:rsid w:val="00CF2F35"/>
    <w:rsid w:val="00CF44A4"/>
    <w:rsid w:val="00CF6667"/>
    <w:rsid w:val="00CF71D0"/>
    <w:rsid w:val="00D009C7"/>
    <w:rsid w:val="00D00DA3"/>
    <w:rsid w:val="00D016D7"/>
    <w:rsid w:val="00D017FF"/>
    <w:rsid w:val="00D01D8B"/>
    <w:rsid w:val="00D02BFC"/>
    <w:rsid w:val="00D1196F"/>
    <w:rsid w:val="00D11AAE"/>
    <w:rsid w:val="00D11AB5"/>
    <w:rsid w:val="00D11DAD"/>
    <w:rsid w:val="00D128A0"/>
    <w:rsid w:val="00D14F9C"/>
    <w:rsid w:val="00D1795D"/>
    <w:rsid w:val="00D2667B"/>
    <w:rsid w:val="00D301CE"/>
    <w:rsid w:val="00D3189E"/>
    <w:rsid w:val="00D34E30"/>
    <w:rsid w:val="00D3733F"/>
    <w:rsid w:val="00D41CBC"/>
    <w:rsid w:val="00D477F0"/>
    <w:rsid w:val="00D4787D"/>
    <w:rsid w:val="00D553F6"/>
    <w:rsid w:val="00D606F7"/>
    <w:rsid w:val="00D62903"/>
    <w:rsid w:val="00D64BE2"/>
    <w:rsid w:val="00D659CB"/>
    <w:rsid w:val="00D700F6"/>
    <w:rsid w:val="00D728C0"/>
    <w:rsid w:val="00D7292F"/>
    <w:rsid w:val="00D7373B"/>
    <w:rsid w:val="00D73D7D"/>
    <w:rsid w:val="00D74B32"/>
    <w:rsid w:val="00D752F9"/>
    <w:rsid w:val="00D76935"/>
    <w:rsid w:val="00D812FE"/>
    <w:rsid w:val="00D85C6B"/>
    <w:rsid w:val="00D85CAD"/>
    <w:rsid w:val="00D86079"/>
    <w:rsid w:val="00D87C7A"/>
    <w:rsid w:val="00D906EB"/>
    <w:rsid w:val="00D911FE"/>
    <w:rsid w:val="00D91B77"/>
    <w:rsid w:val="00D92F48"/>
    <w:rsid w:val="00DA065C"/>
    <w:rsid w:val="00DA1F1A"/>
    <w:rsid w:val="00DA4191"/>
    <w:rsid w:val="00DA5923"/>
    <w:rsid w:val="00DB3764"/>
    <w:rsid w:val="00DC5492"/>
    <w:rsid w:val="00DC6074"/>
    <w:rsid w:val="00DC6EE4"/>
    <w:rsid w:val="00DD02E1"/>
    <w:rsid w:val="00DD3B87"/>
    <w:rsid w:val="00DE3C0C"/>
    <w:rsid w:val="00DE3F56"/>
    <w:rsid w:val="00DE6F42"/>
    <w:rsid w:val="00DF149C"/>
    <w:rsid w:val="00DF2443"/>
    <w:rsid w:val="00DF35D8"/>
    <w:rsid w:val="00DF3BCA"/>
    <w:rsid w:val="00DF5A3C"/>
    <w:rsid w:val="00E01575"/>
    <w:rsid w:val="00E02603"/>
    <w:rsid w:val="00E02843"/>
    <w:rsid w:val="00E0403B"/>
    <w:rsid w:val="00E04E03"/>
    <w:rsid w:val="00E0522B"/>
    <w:rsid w:val="00E05E8C"/>
    <w:rsid w:val="00E1062A"/>
    <w:rsid w:val="00E10BA0"/>
    <w:rsid w:val="00E113DB"/>
    <w:rsid w:val="00E166BB"/>
    <w:rsid w:val="00E16D37"/>
    <w:rsid w:val="00E20D14"/>
    <w:rsid w:val="00E20DC0"/>
    <w:rsid w:val="00E2249F"/>
    <w:rsid w:val="00E22FD4"/>
    <w:rsid w:val="00E331B8"/>
    <w:rsid w:val="00E37B04"/>
    <w:rsid w:val="00E42A24"/>
    <w:rsid w:val="00E431D7"/>
    <w:rsid w:val="00E45C21"/>
    <w:rsid w:val="00E45FAD"/>
    <w:rsid w:val="00E46A0C"/>
    <w:rsid w:val="00E50816"/>
    <w:rsid w:val="00E54AC0"/>
    <w:rsid w:val="00E5674E"/>
    <w:rsid w:val="00E57457"/>
    <w:rsid w:val="00E6042B"/>
    <w:rsid w:val="00E60527"/>
    <w:rsid w:val="00E614DF"/>
    <w:rsid w:val="00E6291F"/>
    <w:rsid w:val="00E62FC5"/>
    <w:rsid w:val="00E637F9"/>
    <w:rsid w:val="00E65AD4"/>
    <w:rsid w:val="00E675A7"/>
    <w:rsid w:val="00E7107A"/>
    <w:rsid w:val="00E71F56"/>
    <w:rsid w:val="00E755B3"/>
    <w:rsid w:val="00E762D6"/>
    <w:rsid w:val="00E81000"/>
    <w:rsid w:val="00E81624"/>
    <w:rsid w:val="00E84082"/>
    <w:rsid w:val="00E849E5"/>
    <w:rsid w:val="00E84A4C"/>
    <w:rsid w:val="00E85066"/>
    <w:rsid w:val="00E87C4A"/>
    <w:rsid w:val="00E9399E"/>
    <w:rsid w:val="00E94560"/>
    <w:rsid w:val="00E94851"/>
    <w:rsid w:val="00E95163"/>
    <w:rsid w:val="00E95B75"/>
    <w:rsid w:val="00EA1923"/>
    <w:rsid w:val="00EA2D6E"/>
    <w:rsid w:val="00EA3186"/>
    <w:rsid w:val="00EA78BF"/>
    <w:rsid w:val="00EB3DBB"/>
    <w:rsid w:val="00EB4EB3"/>
    <w:rsid w:val="00EC2745"/>
    <w:rsid w:val="00EC282E"/>
    <w:rsid w:val="00EC3E7D"/>
    <w:rsid w:val="00EC62F2"/>
    <w:rsid w:val="00EC6683"/>
    <w:rsid w:val="00EC76CF"/>
    <w:rsid w:val="00ED7C11"/>
    <w:rsid w:val="00EE111E"/>
    <w:rsid w:val="00EE2BED"/>
    <w:rsid w:val="00EE4AAE"/>
    <w:rsid w:val="00EE7C6F"/>
    <w:rsid w:val="00EF4A81"/>
    <w:rsid w:val="00EF5B32"/>
    <w:rsid w:val="00EF5C87"/>
    <w:rsid w:val="00EF6A22"/>
    <w:rsid w:val="00F00856"/>
    <w:rsid w:val="00F009B4"/>
    <w:rsid w:val="00F00E03"/>
    <w:rsid w:val="00F029EA"/>
    <w:rsid w:val="00F03B2F"/>
    <w:rsid w:val="00F046A9"/>
    <w:rsid w:val="00F06C18"/>
    <w:rsid w:val="00F073B0"/>
    <w:rsid w:val="00F07B2E"/>
    <w:rsid w:val="00F10693"/>
    <w:rsid w:val="00F10A4D"/>
    <w:rsid w:val="00F110BB"/>
    <w:rsid w:val="00F20248"/>
    <w:rsid w:val="00F20A17"/>
    <w:rsid w:val="00F20B5A"/>
    <w:rsid w:val="00F2140E"/>
    <w:rsid w:val="00F267F5"/>
    <w:rsid w:val="00F26F24"/>
    <w:rsid w:val="00F2721F"/>
    <w:rsid w:val="00F32B39"/>
    <w:rsid w:val="00F34402"/>
    <w:rsid w:val="00F419CE"/>
    <w:rsid w:val="00F445AD"/>
    <w:rsid w:val="00F447BC"/>
    <w:rsid w:val="00F45ED5"/>
    <w:rsid w:val="00F46BE4"/>
    <w:rsid w:val="00F50636"/>
    <w:rsid w:val="00F515EC"/>
    <w:rsid w:val="00F52D10"/>
    <w:rsid w:val="00F54340"/>
    <w:rsid w:val="00F54CE9"/>
    <w:rsid w:val="00F55581"/>
    <w:rsid w:val="00F57ADC"/>
    <w:rsid w:val="00F6081C"/>
    <w:rsid w:val="00F63300"/>
    <w:rsid w:val="00F67176"/>
    <w:rsid w:val="00F70880"/>
    <w:rsid w:val="00F7424A"/>
    <w:rsid w:val="00F77264"/>
    <w:rsid w:val="00F8001E"/>
    <w:rsid w:val="00F800CA"/>
    <w:rsid w:val="00F8114B"/>
    <w:rsid w:val="00F84B04"/>
    <w:rsid w:val="00F860BB"/>
    <w:rsid w:val="00F91154"/>
    <w:rsid w:val="00F92D43"/>
    <w:rsid w:val="00F93E6E"/>
    <w:rsid w:val="00FA06EA"/>
    <w:rsid w:val="00FA2B66"/>
    <w:rsid w:val="00FB149E"/>
    <w:rsid w:val="00FB32AE"/>
    <w:rsid w:val="00FB4F49"/>
    <w:rsid w:val="00FB5DDB"/>
    <w:rsid w:val="00FB6590"/>
    <w:rsid w:val="00FC10A3"/>
    <w:rsid w:val="00FC1B38"/>
    <w:rsid w:val="00FC1E60"/>
    <w:rsid w:val="00FC27F1"/>
    <w:rsid w:val="00FC392E"/>
    <w:rsid w:val="00FC6D98"/>
    <w:rsid w:val="00FD1BDD"/>
    <w:rsid w:val="00FD2638"/>
    <w:rsid w:val="00FD5D2A"/>
    <w:rsid w:val="00FE07EE"/>
    <w:rsid w:val="00FE113E"/>
    <w:rsid w:val="00FE5156"/>
    <w:rsid w:val="00FE66D5"/>
    <w:rsid w:val="00FF2800"/>
    <w:rsid w:val="00FF3C43"/>
    <w:rsid w:val="00FF569E"/>
    <w:rsid w:val="00FF5FE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3ECB"/>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924F9E"/>
    <w:pPr>
      <w:framePr w:hSpace="180" w:wrap="around" w:vAnchor="text" w:hAnchor="margin" w:y="-263"/>
      <w:outlineLvl w:val="0"/>
    </w:pPr>
    <w:rPr>
      <w:rFonts w:ascii="Times New Roman" w:hAnsi="Times New Roman"/>
      <w:b/>
      <w:sz w:val="28"/>
      <w:szCs w:val="40"/>
    </w:rPr>
  </w:style>
  <w:style w:type="paragraph" w:styleId="Heading2">
    <w:name w:val="heading 2"/>
    <w:basedOn w:val="Normal"/>
    <w:next w:val="Normal"/>
    <w:link w:val="Heading2Char"/>
    <w:autoRedefine/>
    <w:uiPriority w:val="9"/>
    <w:unhideWhenUsed/>
    <w:qFormat/>
    <w:rsid w:val="00F67176"/>
    <w:pPr>
      <w:framePr w:hSpace="180" w:wrap="around" w:vAnchor="text" w:hAnchor="margin" w:y="1"/>
      <w:shd w:val="clear" w:color="auto" w:fill="FFFFFF"/>
      <w:spacing w:after="0" w:line="525" w:lineRule="atLeast"/>
      <w:jc w:val="center"/>
      <w:outlineLvl w:val="1"/>
    </w:pPr>
    <w:rPr>
      <w:rFonts w:ascii="Times New Roman" w:hAnsi="Times New Roman"/>
      <w:b/>
      <w:sz w:val="28"/>
      <w:szCs w:val="38"/>
    </w:rPr>
  </w:style>
  <w:style w:type="paragraph" w:styleId="Heading3">
    <w:name w:val="heading 3"/>
    <w:basedOn w:val="Normal"/>
    <w:next w:val="Normal"/>
    <w:link w:val="Heading3Char"/>
    <w:autoRedefine/>
    <w:uiPriority w:val="9"/>
    <w:unhideWhenUsed/>
    <w:qFormat/>
    <w:rsid w:val="00093471"/>
    <w:pPr>
      <w:numPr>
        <w:ilvl w:val="2"/>
        <w:numId w:val="107"/>
      </w:numPr>
      <w:spacing w:after="120" w:line="360" w:lineRule="auto"/>
      <w:jc w:val="both"/>
      <w:textAlignment w:val="baseline"/>
      <w:outlineLvl w:val="2"/>
    </w:pPr>
    <w:rPr>
      <w:rFonts w:ascii="Times New Roman" w:hAnsi="Times New Roman"/>
      <w:b/>
      <w:bCs/>
      <w:sz w:val="28"/>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sz w:val="20"/>
      <w:szCs w:val="20"/>
      <w:lang w:bidi="ar-SA"/>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sz w:val="20"/>
      <w:szCs w:val="20"/>
      <w:lang w:bidi="ar-SA"/>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sz w:val="20"/>
      <w:szCs w:val="20"/>
      <w:lang w:bidi="ar-SA"/>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sz w:val="20"/>
      <w:szCs w:val="20"/>
      <w:lang w:bidi="ar-SA"/>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lang w:bidi="ar-SA"/>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924F9E"/>
    <w:rPr>
      <w:rFonts w:ascii="Times New Roman" w:hAnsi="Times New Roman"/>
      <w:b/>
      <w:sz w:val="28"/>
      <w:szCs w:val="40"/>
      <w:lang w:bidi="en-US"/>
    </w:rPr>
  </w:style>
  <w:style w:type="character" w:customStyle="1" w:styleId="Heading2Char">
    <w:name w:val="Heading 2 Char"/>
    <w:link w:val="Heading2"/>
    <w:uiPriority w:val="9"/>
    <w:rsid w:val="00F67176"/>
    <w:rPr>
      <w:rFonts w:ascii="Times New Roman" w:hAnsi="Times New Roman"/>
      <w:b/>
      <w:sz w:val="28"/>
      <w:szCs w:val="38"/>
      <w:shd w:val="clear" w:color="auto" w:fill="FFFFFF"/>
      <w:lang w:bidi="en-US"/>
    </w:rPr>
  </w:style>
  <w:style w:type="character" w:customStyle="1" w:styleId="Heading3Char">
    <w:name w:val="Heading 3 Char"/>
    <w:link w:val="Heading3"/>
    <w:uiPriority w:val="9"/>
    <w:rsid w:val="00093471"/>
    <w:rPr>
      <w:rFonts w:ascii="Times New Roman" w:hAnsi="Times New Roman"/>
      <w:b/>
      <w:bCs/>
      <w:sz w:val="28"/>
      <w:szCs w:val="22"/>
      <w:lang w:bidi="en-US"/>
    </w:rPr>
  </w:style>
  <w:style w:type="character" w:customStyle="1" w:styleId="Heading4Char">
    <w:name w:val="Heading 4 Char"/>
    <w:link w:val="Heading4"/>
    <w:uiPriority w:val="9"/>
    <w:rsid w:val="006550C1"/>
    <w:rPr>
      <w:rFonts w:ascii="Cambria" w:eastAsia="Times New Roman" w:hAnsi="Cambria" w:cs="Times New Roman"/>
      <w:b/>
      <w:bCs/>
      <w:i/>
      <w:iCs/>
    </w:rPr>
  </w:style>
  <w:style w:type="character" w:customStyle="1" w:styleId="Heading5Char">
    <w:name w:val="Heading 5 Char"/>
    <w:link w:val="Heading5"/>
    <w:uiPriority w:val="9"/>
    <w:rsid w:val="006550C1"/>
    <w:rPr>
      <w:rFonts w:ascii="Cambria" w:eastAsia="Times New Roman" w:hAnsi="Cambria" w:cs="Times New Roman"/>
      <w:b/>
      <w:bCs/>
      <w:color w:val="7F7F7F"/>
    </w:rPr>
  </w:style>
  <w:style w:type="character" w:customStyle="1" w:styleId="Heading6Char">
    <w:name w:val="Heading 6 Char"/>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link w:val="Heading7"/>
    <w:uiPriority w:val="9"/>
    <w:semiHidden/>
    <w:rsid w:val="006550C1"/>
    <w:rPr>
      <w:rFonts w:ascii="Cambria" w:eastAsia="Times New Roman" w:hAnsi="Cambria" w:cs="Times New Roman"/>
      <w:i/>
      <w:iCs/>
    </w:rPr>
  </w:style>
  <w:style w:type="character" w:customStyle="1" w:styleId="Heading8Char">
    <w:name w:val="Heading 8 Char"/>
    <w:link w:val="Heading8"/>
    <w:uiPriority w:val="9"/>
    <w:semiHidden/>
    <w:rsid w:val="006550C1"/>
    <w:rPr>
      <w:rFonts w:ascii="Cambria" w:eastAsia="Times New Roman" w:hAnsi="Cambria" w:cs="Times New Roman"/>
      <w:sz w:val="20"/>
      <w:szCs w:val="20"/>
    </w:rPr>
  </w:style>
  <w:style w:type="character" w:customStyle="1" w:styleId="Heading9Char">
    <w:name w:val="Heading 9 Char"/>
    <w:link w:val="Heading9"/>
    <w:uiPriority w:val="9"/>
    <w:semiHidden/>
    <w:rsid w:val="006550C1"/>
    <w:rPr>
      <w:rFonts w:ascii="Cambria" w:eastAsia="Times New Roman" w:hAnsi="Cambria" w:cs="Times New Roman"/>
      <w:i/>
      <w:iCs/>
      <w:spacing w:val="5"/>
      <w:sz w:val="20"/>
      <w:szCs w:val="20"/>
    </w:rPr>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6550C1"/>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6E1AD2"/>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qFormat/>
    <w:rsid w:val="006550C1"/>
    <w:pPr>
      <w:pBdr>
        <w:bottom w:val="single" w:sz="4" w:space="1" w:color="auto"/>
      </w:pBdr>
      <w:spacing w:line="240" w:lineRule="auto"/>
      <w:contextualSpacing/>
    </w:pPr>
    <w:rPr>
      <w:rFonts w:ascii="Cambria" w:hAnsi="Cambria"/>
      <w:spacing w:val="5"/>
      <w:sz w:val="52"/>
      <w:szCs w:val="52"/>
      <w:lang w:bidi="ar-SA"/>
    </w:rPr>
  </w:style>
  <w:style w:type="character" w:customStyle="1" w:styleId="TitleChar">
    <w:name w:val="Title Char"/>
    <w:link w:val="Title"/>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NoSpacingChar">
    <w:name w:val="No Spacing Char"/>
    <w:basedOn w:val="DefaultParagraphFont"/>
    <w:link w:val="NoSpacing"/>
    <w:uiPriority w:val="1"/>
    <w:rsid w:val="00291FE8"/>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lang w:bidi="ar-SA"/>
    </w:rPr>
  </w:style>
  <w:style w:type="character" w:customStyle="1" w:styleId="SubtitleChar">
    <w:name w:val="Subtitle Char"/>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sz w:val="20"/>
      <w:szCs w:val="20"/>
      <w:lang w:bidi="ar-SA"/>
    </w:rPr>
  </w:style>
  <w:style w:type="character" w:customStyle="1" w:styleId="QuoteChar">
    <w:name w:val="Quote Char"/>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sz w:val="20"/>
      <w:szCs w:val="20"/>
      <w:lang w:bidi="ar-SA"/>
    </w:rPr>
  </w:style>
  <w:style w:type="character" w:customStyle="1" w:styleId="IntenseQuoteChar">
    <w:name w:val="Intense Quote Char"/>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framePr w:wrap="around"/>
      <w:outlineLvl w:val="9"/>
    </w:pPr>
  </w:style>
  <w:style w:type="paragraph" w:styleId="TOC1">
    <w:name w:val="toc 1"/>
    <w:basedOn w:val="Normal"/>
    <w:next w:val="Normal"/>
    <w:autoRedefine/>
    <w:uiPriority w:val="39"/>
    <w:unhideWhenUsed/>
    <w:qFormat/>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qFormat/>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qFormat/>
    <w:rsid w:val="003D2F20"/>
    <w:pPr>
      <w:tabs>
        <w:tab w:val="right" w:leader="dot" w:pos="9350"/>
      </w:tabs>
      <w:spacing w:after="0"/>
      <w:ind w:left="1008"/>
    </w:pPr>
    <w:rPr>
      <w:rFonts w:ascii="Arial" w:hAnsi="Arial" w:cs="Arial"/>
      <w:noProof/>
      <w:sz w:val="24"/>
    </w:rPr>
  </w:style>
  <w:style w:type="character" w:styleId="CommentReference">
    <w:name w:val="annotation reference"/>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link w:val="CommentSubject"/>
    <w:uiPriority w:val="99"/>
    <w:semiHidden/>
    <w:rsid w:val="0086689D"/>
    <w:rPr>
      <w:b/>
      <w:bCs/>
      <w:lang w:bidi="en-US"/>
    </w:rPr>
  </w:style>
  <w:style w:type="paragraph" w:styleId="BodyText">
    <w:name w:val="Body Text"/>
    <w:aliases w:val=" Char5,Char5"/>
    <w:basedOn w:val="Normal"/>
    <w:link w:val="BodyTextChar"/>
    <w:qFormat/>
    <w:rsid w:val="00C717D7"/>
    <w:pPr>
      <w:spacing w:after="120" w:line="240" w:lineRule="auto"/>
    </w:pPr>
    <w:rPr>
      <w:rFonts w:ascii="Times New Roman" w:hAnsi="Times New Roman"/>
      <w:sz w:val="24"/>
      <w:szCs w:val="24"/>
      <w:lang w:eastAsia="de-DE" w:bidi="ar-SA"/>
    </w:rPr>
  </w:style>
  <w:style w:type="character" w:customStyle="1" w:styleId="BodyTextChar">
    <w:name w:val="Body Text Char"/>
    <w:aliases w:val=" Char5 Char,Char5 Char"/>
    <w:link w:val="BodyText"/>
    <w:rsid w:val="00C717D7"/>
    <w:rPr>
      <w:rFonts w:ascii="Times New Roman" w:hAnsi="Times New Roman"/>
      <w:sz w:val="24"/>
      <w:szCs w:val="24"/>
      <w:lang w:eastAsia="de-DE"/>
    </w:rPr>
  </w:style>
  <w:style w:type="paragraph" w:customStyle="1" w:styleId="Buletted">
    <w:name w:val="Buletted"/>
    <w:basedOn w:val="ListParagraph"/>
    <w:next w:val="Normal"/>
    <w:qFormat/>
    <w:rsid w:val="00517861"/>
    <w:pPr>
      <w:numPr>
        <w:numId w:val="1"/>
      </w:numPr>
      <w:spacing w:before="120" w:after="120" w:line="240" w:lineRule="auto"/>
      <w:ind w:left="1008" w:hanging="288"/>
      <w:jc w:val="both"/>
    </w:pPr>
    <w:rPr>
      <w:rFonts w:ascii="Arial" w:eastAsia="Calibri" w:hAnsi="Arial" w:cs="Arial"/>
      <w:lang w:bidi="ar-SA"/>
    </w:rPr>
  </w:style>
  <w:style w:type="paragraph" w:customStyle="1" w:styleId="Pa14">
    <w:name w:val="Pa14"/>
    <w:basedOn w:val="Default"/>
    <w:next w:val="Default"/>
    <w:uiPriority w:val="99"/>
    <w:rsid w:val="00F03B2F"/>
    <w:pPr>
      <w:spacing w:before="0" w:after="0" w:line="241" w:lineRule="atLeast"/>
    </w:pPr>
    <w:rPr>
      <w:rFonts w:ascii="Helvetica" w:eastAsia="Calibri" w:hAnsi="Helvetica" w:cs="Helvetica"/>
      <w:color w:val="auto"/>
    </w:rPr>
  </w:style>
  <w:style w:type="character" w:customStyle="1" w:styleId="markedcontent">
    <w:name w:val="markedcontent"/>
    <w:basedOn w:val="DefaultParagraphFont"/>
    <w:rsid w:val="005106F1"/>
  </w:style>
  <w:style w:type="character" w:customStyle="1" w:styleId="hgkelc">
    <w:name w:val="hgkelc"/>
    <w:basedOn w:val="DefaultParagraphFont"/>
    <w:rsid w:val="003D1F96"/>
  </w:style>
  <w:style w:type="paragraph" w:customStyle="1" w:styleId="tml-image--caption">
    <w:name w:val="tml-image--caption"/>
    <w:basedOn w:val="Normal"/>
    <w:rsid w:val="004D39A1"/>
    <w:pPr>
      <w:spacing w:before="100" w:beforeAutospacing="1" w:after="100" w:afterAutospacing="1" w:line="240" w:lineRule="auto"/>
    </w:pPr>
    <w:rPr>
      <w:rFonts w:ascii="Times New Roman" w:hAnsi="Times New Roman"/>
      <w:sz w:val="24"/>
      <w:szCs w:val="24"/>
      <w:lang w:bidi="ar-SA"/>
    </w:rPr>
  </w:style>
  <w:style w:type="paragraph" w:customStyle="1" w:styleId="tml-image--attribution">
    <w:name w:val="tml-image--attribution"/>
    <w:basedOn w:val="Normal"/>
    <w:rsid w:val="004D39A1"/>
    <w:pPr>
      <w:spacing w:before="100" w:beforeAutospacing="1" w:after="100" w:afterAutospacing="1" w:line="240" w:lineRule="auto"/>
    </w:pPr>
    <w:rPr>
      <w:rFonts w:ascii="Times New Roman" w:hAnsi="Times New Roman"/>
      <w:sz w:val="24"/>
      <w:szCs w:val="24"/>
      <w:lang w:bidi="ar-SA"/>
    </w:rPr>
  </w:style>
  <w:style w:type="paragraph" w:styleId="BodyText3">
    <w:name w:val="Body Text 3"/>
    <w:basedOn w:val="Normal"/>
    <w:link w:val="BodyText3Char"/>
    <w:uiPriority w:val="99"/>
    <w:semiHidden/>
    <w:unhideWhenUsed/>
    <w:rsid w:val="00CD6360"/>
    <w:pPr>
      <w:spacing w:after="120"/>
    </w:pPr>
    <w:rPr>
      <w:sz w:val="16"/>
      <w:szCs w:val="16"/>
    </w:rPr>
  </w:style>
  <w:style w:type="character" w:customStyle="1" w:styleId="BodyText3Char">
    <w:name w:val="Body Text 3 Char"/>
    <w:basedOn w:val="DefaultParagraphFont"/>
    <w:link w:val="BodyText3"/>
    <w:uiPriority w:val="99"/>
    <w:semiHidden/>
    <w:rsid w:val="00CD6360"/>
    <w:rPr>
      <w:sz w:val="16"/>
      <w:szCs w:val="16"/>
      <w:lang w:bidi="en-US"/>
    </w:rPr>
  </w:style>
  <w:style w:type="paragraph" w:styleId="PlainText">
    <w:name w:val="Plain Text"/>
    <w:basedOn w:val="Normal"/>
    <w:link w:val="PlainTextChar"/>
    <w:rsid w:val="00CD6360"/>
    <w:pPr>
      <w:spacing w:after="0" w:line="240" w:lineRule="auto"/>
    </w:pPr>
    <w:rPr>
      <w:rFonts w:ascii="Courier New" w:hAnsi="Courier New"/>
      <w:sz w:val="20"/>
      <w:szCs w:val="20"/>
      <w:lang w:bidi="ar-SA"/>
    </w:rPr>
  </w:style>
  <w:style w:type="character" w:customStyle="1" w:styleId="PlainTextChar">
    <w:name w:val="Plain Text Char"/>
    <w:basedOn w:val="DefaultParagraphFont"/>
    <w:link w:val="PlainText"/>
    <w:rsid w:val="00CD6360"/>
    <w:rPr>
      <w:rFonts w:ascii="Courier New" w:hAnsi="Courier New"/>
    </w:rPr>
  </w:style>
  <w:style w:type="paragraph" w:styleId="Bibliography">
    <w:name w:val="Bibliography"/>
    <w:basedOn w:val="Normal"/>
    <w:next w:val="Normal"/>
    <w:uiPriority w:val="37"/>
    <w:unhideWhenUsed/>
    <w:rsid w:val="00182FAB"/>
    <w:rPr>
      <w:rFonts w:eastAsia="Calibri"/>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13442">
      <w:bodyDiv w:val="1"/>
      <w:marLeft w:val="0"/>
      <w:marRight w:val="0"/>
      <w:marTop w:val="0"/>
      <w:marBottom w:val="0"/>
      <w:divBdr>
        <w:top w:val="none" w:sz="0" w:space="0" w:color="auto"/>
        <w:left w:val="none" w:sz="0" w:space="0" w:color="auto"/>
        <w:bottom w:val="none" w:sz="0" w:space="0" w:color="auto"/>
        <w:right w:val="none" w:sz="0" w:space="0" w:color="auto"/>
      </w:divBdr>
    </w:div>
    <w:div w:id="44912644">
      <w:bodyDiv w:val="1"/>
      <w:marLeft w:val="0"/>
      <w:marRight w:val="0"/>
      <w:marTop w:val="0"/>
      <w:marBottom w:val="0"/>
      <w:divBdr>
        <w:top w:val="none" w:sz="0" w:space="0" w:color="auto"/>
        <w:left w:val="none" w:sz="0" w:space="0" w:color="auto"/>
        <w:bottom w:val="none" w:sz="0" w:space="0" w:color="auto"/>
        <w:right w:val="none" w:sz="0" w:space="0" w:color="auto"/>
      </w:divBdr>
    </w:div>
    <w:div w:id="53048140">
      <w:bodyDiv w:val="1"/>
      <w:marLeft w:val="0"/>
      <w:marRight w:val="0"/>
      <w:marTop w:val="0"/>
      <w:marBottom w:val="0"/>
      <w:divBdr>
        <w:top w:val="none" w:sz="0" w:space="0" w:color="auto"/>
        <w:left w:val="none" w:sz="0" w:space="0" w:color="auto"/>
        <w:bottom w:val="none" w:sz="0" w:space="0" w:color="auto"/>
        <w:right w:val="none" w:sz="0" w:space="0" w:color="auto"/>
      </w:divBdr>
    </w:div>
    <w:div w:id="69088570">
      <w:bodyDiv w:val="1"/>
      <w:marLeft w:val="0"/>
      <w:marRight w:val="0"/>
      <w:marTop w:val="0"/>
      <w:marBottom w:val="0"/>
      <w:divBdr>
        <w:top w:val="none" w:sz="0" w:space="0" w:color="auto"/>
        <w:left w:val="none" w:sz="0" w:space="0" w:color="auto"/>
        <w:bottom w:val="none" w:sz="0" w:space="0" w:color="auto"/>
        <w:right w:val="none" w:sz="0" w:space="0" w:color="auto"/>
      </w:divBdr>
    </w:div>
    <w:div w:id="151533711">
      <w:bodyDiv w:val="1"/>
      <w:marLeft w:val="0"/>
      <w:marRight w:val="0"/>
      <w:marTop w:val="0"/>
      <w:marBottom w:val="0"/>
      <w:divBdr>
        <w:top w:val="none" w:sz="0" w:space="0" w:color="auto"/>
        <w:left w:val="none" w:sz="0" w:space="0" w:color="auto"/>
        <w:bottom w:val="none" w:sz="0" w:space="0" w:color="auto"/>
        <w:right w:val="none" w:sz="0" w:space="0" w:color="auto"/>
      </w:divBdr>
    </w:div>
    <w:div w:id="165020821">
      <w:bodyDiv w:val="1"/>
      <w:marLeft w:val="0"/>
      <w:marRight w:val="0"/>
      <w:marTop w:val="0"/>
      <w:marBottom w:val="0"/>
      <w:divBdr>
        <w:top w:val="none" w:sz="0" w:space="0" w:color="auto"/>
        <w:left w:val="none" w:sz="0" w:space="0" w:color="auto"/>
        <w:bottom w:val="none" w:sz="0" w:space="0" w:color="auto"/>
        <w:right w:val="none" w:sz="0" w:space="0" w:color="auto"/>
      </w:divBdr>
    </w:div>
    <w:div w:id="212932982">
      <w:bodyDiv w:val="1"/>
      <w:marLeft w:val="0"/>
      <w:marRight w:val="0"/>
      <w:marTop w:val="0"/>
      <w:marBottom w:val="0"/>
      <w:divBdr>
        <w:top w:val="none" w:sz="0" w:space="0" w:color="auto"/>
        <w:left w:val="none" w:sz="0" w:space="0" w:color="auto"/>
        <w:bottom w:val="none" w:sz="0" w:space="0" w:color="auto"/>
        <w:right w:val="none" w:sz="0" w:space="0" w:color="auto"/>
      </w:divBdr>
    </w:div>
    <w:div w:id="234776745">
      <w:bodyDiv w:val="1"/>
      <w:marLeft w:val="0"/>
      <w:marRight w:val="0"/>
      <w:marTop w:val="0"/>
      <w:marBottom w:val="0"/>
      <w:divBdr>
        <w:top w:val="none" w:sz="0" w:space="0" w:color="auto"/>
        <w:left w:val="none" w:sz="0" w:space="0" w:color="auto"/>
        <w:bottom w:val="none" w:sz="0" w:space="0" w:color="auto"/>
        <w:right w:val="none" w:sz="0" w:space="0" w:color="auto"/>
      </w:divBdr>
    </w:div>
    <w:div w:id="278145034">
      <w:bodyDiv w:val="1"/>
      <w:marLeft w:val="0"/>
      <w:marRight w:val="0"/>
      <w:marTop w:val="0"/>
      <w:marBottom w:val="0"/>
      <w:divBdr>
        <w:top w:val="none" w:sz="0" w:space="0" w:color="auto"/>
        <w:left w:val="none" w:sz="0" w:space="0" w:color="auto"/>
        <w:bottom w:val="none" w:sz="0" w:space="0" w:color="auto"/>
        <w:right w:val="none" w:sz="0" w:space="0" w:color="auto"/>
      </w:divBdr>
      <w:divsChild>
        <w:div w:id="1050229895">
          <w:marLeft w:val="0"/>
          <w:marRight w:val="0"/>
          <w:marTop w:val="0"/>
          <w:marBottom w:val="0"/>
          <w:divBdr>
            <w:top w:val="none" w:sz="0" w:space="0" w:color="auto"/>
            <w:left w:val="none" w:sz="0" w:space="0" w:color="auto"/>
            <w:bottom w:val="none" w:sz="0" w:space="0" w:color="auto"/>
            <w:right w:val="none" w:sz="0" w:space="0" w:color="auto"/>
          </w:divBdr>
          <w:divsChild>
            <w:div w:id="521208280">
              <w:marLeft w:val="0"/>
              <w:marRight w:val="0"/>
              <w:marTop w:val="0"/>
              <w:marBottom w:val="0"/>
              <w:divBdr>
                <w:top w:val="none" w:sz="0" w:space="0" w:color="auto"/>
                <w:left w:val="none" w:sz="0" w:space="0" w:color="auto"/>
                <w:bottom w:val="none" w:sz="0" w:space="0" w:color="auto"/>
                <w:right w:val="none" w:sz="0" w:space="0" w:color="auto"/>
              </w:divBdr>
              <w:divsChild>
                <w:div w:id="1106774014">
                  <w:marLeft w:val="0"/>
                  <w:marRight w:val="0"/>
                  <w:marTop w:val="0"/>
                  <w:marBottom w:val="0"/>
                  <w:divBdr>
                    <w:top w:val="none" w:sz="0" w:space="0" w:color="auto"/>
                    <w:left w:val="none" w:sz="0" w:space="0" w:color="auto"/>
                    <w:bottom w:val="none" w:sz="0" w:space="0" w:color="auto"/>
                    <w:right w:val="none" w:sz="0" w:space="0" w:color="auto"/>
                  </w:divBdr>
                  <w:divsChild>
                    <w:div w:id="104008986">
                      <w:marLeft w:val="0"/>
                      <w:marRight w:val="0"/>
                      <w:marTop w:val="0"/>
                      <w:marBottom w:val="0"/>
                      <w:divBdr>
                        <w:top w:val="none" w:sz="0" w:space="0" w:color="auto"/>
                        <w:left w:val="none" w:sz="0" w:space="0" w:color="auto"/>
                        <w:bottom w:val="none" w:sz="0" w:space="0" w:color="auto"/>
                        <w:right w:val="none" w:sz="0" w:space="0" w:color="auto"/>
                      </w:divBdr>
                      <w:divsChild>
                        <w:div w:id="485171062">
                          <w:marLeft w:val="0"/>
                          <w:marRight w:val="0"/>
                          <w:marTop w:val="0"/>
                          <w:marBottom w:val="0"/>
                          <w:divBdr>
                            <w:top w:val="none" w:sz="0" w:space="0" w:color="auto"/>
                            <w:left w:val="none" w:sz="0" w:space="0" w:color="auto"/>
                            <w:bottom w:val="none" w:sz="0" w:space="0" w:color="auto"/>
                            <w:right w:val="none" w:sz="0" w:space="0" w:color="auto"/>
                          </w:divBdr>
                          <w:divsChild>
                            <w:div w:id="759519459">
                              <w:marLeft w:val="0"/>
                              <w:marRight w:val="0"/>
                              <w:marTop w:val="0"/>
                              <w:marBottom w:val="0"/>
                              <w:divBdr>
                                <w:top w:val="none" w:sz="0" w:space="0" w:color="auto"/>
                                <w:left w:val="none" w:sz="0" w:space="0" w:color="auto"/>
                                <w:bottom w:val="none" w:sz="0" w:space="0" w:color="auto"/>
                                <w:right w:val="none" w:sz="0" w:space="0" w:color="auto"/>
                              </w:divBdr>
                              <w:divsChild>
                                <w:div w:id="1943489155">
                                  <w:marLeft w:val="0"/>
                                  <w:marRight w:val="0"/>
                                  <w:marTop w:val="0"/>
                                  <w:marBottom w:val="0"/>
                                  <w:divBdr>
                                    <w:top w:val="none" w:sz="0" w:space="0" w:color="auto"/>
                                    <w:left w:val="none" w:sz="0" w:space="0" w:color="auto"/>
                                    <w:bottom w:val="none" w:sz="0" w:space="0" w:color="auto"/>
                                    <w:right w:val="none" w:sz="0" w:space="0" w:color="auto"/>
                                  </w:divBdr>
                                  <w:divsChild>
                                    <w:div w:id="1980333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5520487">
                      <w:marLeft w:val="0"/>
                      <w:marRight w:val="0"/>
                      <w:marTop w:val="0"/>
                      <w:marBottom w:val="0"/>
                      <w:divBdr>
                        <w:top w:val="none" w:sz="0" w:space="0" w:color="auto"/>
                        <w:left w:val="none" w:sz="0" w:space="0" w:color="auto"/>
                        <w:bottom w:val="none" w:sz="0" w:space="0" w:color="auto"/>
                        <w:right w:val="none" w:sz="0" w:space="0" w:color="auto"/>
                      </w:divBdr>
                      <w:divsChild>
                        <w:div w:id="646664286">
                          <w:marLeft w:val="0"/>
                          <w:marRight w:val="0"/>
                          <w:marTop w:val="0"/>
                          <w:marBottom w:val="0"/>
                          <w:divBdr>
                            <w:top w:val="none" w:sz="0" w:space="0" w:color="auto"/>
                            <w:left w:val="none" w:sz="0" w:space="0" w:color="auto"/>
                            <w:bottom w:val="none" w:sz="0" w:space="0" w:color="auto"/>
                            <w:right w:val="none" w:sz="0" w:space="0" w:color="auto"/>
                          </w:divBdr>
                          <w:divsChild>
                            <w:div w:id="5826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222569">
          <w:marLeft w:val="0"/>
          <w:marRight w:val="0"/>
          <w:marTop w:val="0"/>
          <w:marBottom w:val="0"/>
          <w:divBdr>
            <w:top w:val="none" w:sz="0" w:space="0" w:color="auto"/>
            <w:left w:val="none" w:sz="0" w:space="0" w:color="auto"/>
            <w:bottom w:val="none" w:sz="0" w:space="0" w:color="auto"/>
            <w:right w:val="none" w:sz="0" w:space="0" w:color="auto"/>
          </w:divBdr>
          <w:divsChild>
            <w:div w:id="1064061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229553">
      <w:bodyDiv w:val="1"/>
      <w:marLeft w:val="0"/>
      <w:marRight w:val="0"/>
      <w:marTop w:val="0"/>
      <w:marBottom w:val="0"/>
      <w:divBdr>
        <w:top w:val="none" w:sz="0" w:space="0" w:color="auto"/>
        <w:left w:val="none" w:sz="0" w:space="0" w:color="auto"/>
        <w:bottom w:val="none" w:sz="0" w:space="0" w:color="auto"/>
        <w:right w:val="none" w:sz="0" w:space="0" w:color="auto"/>
      </w:divBdr>
    </w:div>
    <w:div w:id="304314670">
      <w:bodyDiv w:val="1"/>
      <w:marLeft w:val="0"/>
      <w:marRight w:val="0"/>
      <w:marTop w:val="0"/>
      <w:marBottom w:val="0"/>
      <w:divBdr>
        <w:top w:val="none" w:sz="0" w:space="0" w:color="auto"/>
        <w:left w:val="none" w:sz="0" w:space="0" w:color="auto"/>
        <w:bottom w:val="none" w:sz="0" w:space="0" w:color="auto"/>
        <w:right w:val="none" w:sz="0" w:space="0" w:color="auto"/>
      </w:divBdr>
    </w:div>
    <w:div w:id="506363242">
      <w:bodyDiv w:val="1"/>
      <w:marLeft w:val="0"/>
      <w:marRight w:val="0"/>
      <w:marTop w:val="0"/>
      <w:marBottom w:val="0"/>
      <w:divBdr>
        <w:top w:val="none" w:sz="0" w:space="0" w:color="auto"/>
        <w:left w:val="none" w:sz="0" w:space="0" w:color="auto"/>
        <w:bottom w:val="none" w:sz="0" w:space="0" w:color="auto"/>
        <w:right w:val="none" w:sz="0" w:space="0" w:color="auto"/>
      </w:divBdr>
      <w:divsChild>
        <w:div w:id="722338290">
          <w:marLeft w:val="0"/>
          <w:marRight w:val="0"/>
          <w:marTop w:val="0"/>
          <w:marBottom w:val="0"/>
          <w:divBdr>
            <w:top w:val="none" w:sz="0" w:space="0" w:color="auto"/>
            <w:left w:val="none" w:sz="0" w:space="0" w:color="auto"/>
            <w:bottom w:val="none" w:sz="0" w:space="0" w:color="auto"/>
            <w:right w:val="none" w:sz="0" w:space="0" w:color="auto"/>
          </w:divBdr>
          <w:divsChild>
            <w:div w:id="3672576">
              <w:marLeft w:val="0"/>
              <w:marRight w:val="0"/>
              <w:marTop w:val="0"/>
              <w:marBottom w:val="0"/>
              <w:divBdr>
                <w:top w:val="none" w:sz="0" w:space="0" w:color="auto"/>
                <w:left w:val="none" w:sz="0" w:space="0" w:color="auto"/>
                <w:bottom w:val="none" w:sz="0" w:space="0" w:color="auto"/>
                <w:right w:val="none" w:sz="0" w:space="0" w:color="auto"/>
              </w:divBdr>
              <w:divsChild>
                <w:div w:id="1351375555">
                  <w:marLeft w:val="0"/>
                  <w:marRight w:val="0"/>
                  <w:marTop w:val="0"/>
                  <w:marBottom w:val="0"/>
                  <w:divBdr>
                    <w:top w:val="none" w:sz="0" w:space="0" w:color="auto"/>
                    <w:left w:val="none" w:sz="0" w:space="0" w:color="auto"/>
                    <w:bottom w:val="single" w:sz="12" w:space="0" w:color="000000"/>
                    <w:right w:val="none" w:sz="0" w:space="0" w:color="auto"/>
                  </w:divBdr>
                </w:div>
              </w:divsChild>
            </w:div>
          </w:divsChild>
        </w:div>
      </w:divsChild>
    </w:div>
    <w:div w:id="574631907">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34289074">
      <w:bodyDiv w:val="1"/>
      <w:marLeft w:val="0"/>
      <w:marRight w:val="0"/>
      <w:marTop w:val="0"/>
      <w:marBottom w:val="0"/>
      <w:divBdr>
        <w:top w:val="none" w:sz="0" w:space="0" w:color="auto"/>
        <w:left w:val="none" w:sz="0" w:space="0" w:color="auto"/>
        <w:bottom w:val="none" w:sz="0" w:space="0" w:color="auto"/>
        <w:right w:val="none" w:sz="0" w:space="0" w:color="auto"/>
      </w:divBdr>
    </w:div>
    <w:div w:id="655181377">
      <w:bodyDiv w:val="1"/>
      <w:marLeft w:val="0"/>
      <w:marRight w:val="0"/>
      <w:marTop w:val="0"/>
      <w:marBottom w:val="0"/>
      <w:divBdr>
        <w:top w:val="none" w:sz="0" w:space="0" w:color="auto"/>
        <w:left w:val="none" w:sz="0" w:space="0" w:color="auto"/>
        <w:bottom w:val="none" w:sz="0" w:space="0" w:color="auto"/>
        <w:right w:val="none" w:sz="0" w:space="0" w:color="auto"/>
      </w:divBdr>
    </w:div>
    <w:div w:id="711534860">
      <w:bodyDiv w:val="1"/>
      <w:marLeft w:val="0"/>
      <w:marRight w:val="0"/>
      <w:marTop w:val="0"/>
      <w:marBottom w:val="0"/>
      <w:divBdr>
        <w:top w:val="none" w:sz="0" w:space="0" w:color="auto"/>
        <w:left w:val="none" w:sz="0" w:space="0" w:color="auto"/>
        <w:bottom w:val="none" w:sz="0" w:space="0" w:color="auto"/>
        <w:right w:val="none" w:sz="0" w:space="0" w:color="auto"/>
      </w:divBdr>
      <w:divsChild>
        <w:div w:id="20014887">
          <w:marLeft w:val="0"/>
          <w:marRight w:val="0"/>
          <w:marTop w:val="0"/>
          <w:marBottom w:val="0"/>
          <w:divBdr>
            <w:top w:val="none" w:sz="0" w:space="0" w:color="auto"/>
            <w:left w:val="none" w:sz="0" w:space="0" w:color="auto"/>
            <w:bottom w:val="none" w:sz="0" w:space="0" w:color="auto"/>
            <w:right w:val="none" w:sz="0" w:space="0" w:color="auto"/>
          </w:divBdr>
        </w:div>
        <w:div w:id="1394427530">
          <w:marLeft w:val="0"/>
          <w:marRight w:val="0"/>
          <w:marTop w:val="0"/>
          <w:marBottom w:val="0"/>
          <w:divBdr>
            <w:top w:val="none" w:sz="0" w:space="0" w:color="auto"/>
            <w:left w:val="none" w:sz="0" w:space="0" w:color="auto"/>
            <w:bottom w:val="none" w:sz="0" w:space="0" w:color="auto"/>
            <w:right w:val="none" w:sz="0" w:space="0" w:color="auto"/>
          </w:divBdr>
          <w:divsChild>
            <w:div w:id="1968313691">
              <w:marLeft w:val="0"/>
              <w:marRight w:val="0"/>
              <w:marTop w:val="0"/>
              <w:marBottom w:val="0"/>
              <w:divBdr>
                <w:top w:val="none" w:sz="0" w:space="0" w:color="auto"/>
                <w:left w:val="none" w:sz="0" w:space="0" w:color="auto"/>
                <w:bottom w:val="none" w:sz="0" w:space="0" w:color="auto"/>
                <w:right w:val="none" w:sz="0" w:space="0" w:color="auto"/>
              </w:divBdr>
              <w:divsChild>
                <w:div w:id="204586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405141">
      <w:bodyDiv w:val="1"/>
      <w:marLeft w:val="0"/>
      <w:marRight w:val="0"/>
      <w:marTop w:val="0"/>
      <w:marBottom w:val="0"/>
      <w:divBdr>
        <w:top w:val="none" w:sz="0" w:space="0" w:color="auto"/>
        <w:left w:val="none" w:sz="0" w:space="0" w:color="auto"/>
        <w:bottom w:val="none" w:sz="0" w:space="0" w:color="auto"/>
        <w:right w:val="none" w:sz="0" w:space="0" w:color="auto"/>
      </w:divBdr>
    </w:div>
    <w:div w:id="818810769">
      <w:bodyDiv w:val="1"/>
      <w:marLeft w:val="0"/>
      <w:marRight w:val="0"/>
      <w:marTop w:val="0"/>
      <w:marBottom w:val="0"/>
      <w:divBdr>
        <w:top w:val="none" w:sz="0" w:space="0" w:color="auto"/>
        <w:left w:val="none" w:sz="0" w:space="0" w:color="auto"/>
        <w:bottom w:val="none" w:sz="0" w:space="0" w:color="auto"/>
        <w:right w:val="none" w:sz="0" w:space="0" w:color="auto"/>
      </w:divBdr>
    </w:div>
    <w:div w:id="835152666">
      <w:bodyDiv w:val="1"/>
      <w:marLeft w:val="0"/>
      <w:marRight w:val="0"/>
      <w:marTop w:val="0"/>
      <w:marBottom w:val="0"/>
      <w:divBdr>
        <w:top w:val="none" w:sz="0" w:space="0" w:color="auto"/>
        <w:left w:val="none" w:sz="0" w:space="0" w:color="auto"/>
        <w:bottom w:val="none" w:sz="0" w:space="0" w:color="auto"/>
        <w:right w:val="none" w:sz="0" w:space="0" w:color="auto"/>
      </w:divBdr>
    </w:div>
    <w:div w:id="902520709">
      <w:bodyDiv w:val="1"/>
      <w:marLeft w:val="0"/>
      <w:marRight w:val="0"/>
      <w:marTop w:val="0"/>
      <w:marBottom w:val="0"/>
      <w:divBdr>
        <w:top w:val="none" w:sz="0" w:space="0" w:color="auto"/>
        <w:left w:val="none" w:sz="0" w:space="0" w:color="auto"/>
        <w:bottom w:val="none" w:sz="0" w:space="0" w:color="auto"/>
        <w:right w:val="none" w:sz="0" w:space="0" w:color="auto"/>
      </w:divBdr>
    </w:div>
    <w:div w:id="917203433">
      <w:bodyDiv w:val="1"/>
      <w:marLeft w:val="0"/>
      <w:marRight w:val="0"/>
      <w:marTop w:val="0"/>
      <w:marBottom w:val="0"/>
      <w:divBdr>
        <w:top w:val="none" w:sz="0" w:space="0" w:color="auto"/>
        <w:left w:val="none" w:sz="0" w:space="0" w:color="auto"/>
        <w:bottom w:val="none" w:sz="0" w:space="0" w:color="auto"/>
        <w:right w:val="none" w:sz="0" w:space="0" w:color="auto"/>
      </w:divBdr>
    </w:div>
    <w:div w:id="934943884">
      <w:bodyDiv w:val="1"/>
      <w:marLeft w:val="0"/>
      <w:marRight w:val="0"/>
      <w:marTop w:val="0"/>
      <w:marBottom w:val="0"/>
      <w:divBdr>
        <w:top w:val="none" w:sz="0" w:space="0" w:color="auto"/>
        <w:left w:val="none" w:sz="0" w:space="0" w:color="auto"/>
        <w:bottom w:val="none" w:sz="0" w:space="0" w:color="auto"/>
        <w:right w:val="none" w:sz="0" w:space="0" w:color="auto"/>
      </w:divBdr>
    </w:div>
    <w:div w:id="971405873">
      <w:bodyDiv w:val="1"/>
      <w:marLeft w:val="0"/>
      <w:marRight w:val="0"/>
      <w:marTop w:val="0"/>
      <w:marBottom w:val="0"/>
      <w:divBdr>
        <w:top w:val="none" w:sz="0" w:space="0" w:color="auto"/>
        <w:left w:val="none" w:sz="0" w:space="0" w:color="auto"/>
        <w:bottom w:val="none" w:sz="0" w:space="0" w:color="auto"/>
        <w:right w:val="none" w:sz="0" w:space="0" w:color="auto"/>
      </w:divBdr>
    </w:div>
    <w:div w:id="999696900">
      <w:bodyDiv w:val="1"/>
      <w:marLeft w:val="0"/>
      <w:marRight w:val="0"/>
      <w:marTop w:val="0"/>
      <w:marBottom w:val="0"/>
      <w:divBdr>
        <w:top w:val="none" w:sz="0" w:space="0" w:color="auto"/>
        <w:left w:val="none" w:sz="0" w:space="0" w:color="auto"/>
        <w:bottom w:val="none" w:sz="0" w:space="0" w:color="auto"/>
        <w:right w:val="none" w:sz="0" w:space="0" w:color="auto"/>
      </w:divBdr>
      <w:divsChild>
        <w:div w:id="1135832306">
          <w:marLeft w:val="0"/>
          <w:marRight w:val="0"/>
          <w:marTop w:val="0"/>
          <w:marBottom w:val="0"/>
          <w:divBdr>
            <w:top w:val="none" w:sz="0" w:space="0" w:color="auto"/>
            <w:left w:val="none" w:sz="0" w:space="0" w:color="auto"/>
            <w:bottom w:val="none" w:sz="0" w:space="0" w:color="auto"/>
            <w:right w:val="none" w:sz="0" w:space="0" w:color="auto"/>
          </w:divBdr>
        </w:div>
      </w:divsChild>
    </w:div>
    <w:div w:id="1061291632">
      <w:bodyDiv w:val="1"/>
      <w:marLeft w:val="0"/>
      <w:marRight w:val="0"/>
      <w:marTop w:val="0"/>
      <w:marBottom w:val="0"/>
      <w:divBdr>
        <w:top w:val="none" w:sz="0" w:space="0" w:color="auto"/>
        <w:left w:val="none" w:sz="0" w:space="0" w:color="auto"/>
        <w:bottom w:val="none" w:sz="0" w:space="0" w:color="auto"/>
        <w:right w:val="none" w:sz="0" w:space="0" w:color="auto"/>
      </w:divBdr>
    </w:div>
    <w:div w:id="1076585104">
      <w:bodyDiv w:val="1"/>
      <w:marLeft w:val="0"/>
      <w:marRight w:val="0"/>
      <w:marTop w:val="0"/>
      <w:marBottom w:val="0"/>
      <w:divBdr>
        <w:top w:val="none" w:sz="0" w:space="0" w:color="auto"/>
        <w:left w:val="none" w:sz="0" w:space="0" w:color="auto"/>
        <w:bottom w:val="none" w:sz="0" w:space="0" w:color="auto"/>
        <w:right w:val="none" w:sz="0" w:space="0" w:color="auto"/>
      </w:divBdr>
    </w:div>
    <w:div w:id="1078330602">
      <w:bodyDiv w:val="1"/>
      <w:marLeft w:val="0"/>
      <w:marRight w:val="0"/>
      <w:marTop w:val="0"/>
      <w:marBottom w:val="0"/>
      <w:divBdr>
        <w:top w:val="none" w:sz="0" w:space="0" w:color="auto"/>
        <w:left w:val="none" w:sz="0" w:space="0" w:color="auto"/>
        <w:bottom w:val="none" w:sz="0" w:space="0" w:color="auto"/>
        <w:right w:val="none" w:sz="0" w:space="0" w:color="auto"/>
      </w:divBdr>
    </w:div>
    <w:div w:id="1085608914">
      <w:bodyDiv w:val="1"/>
      <w:marLeft w:val="0"/>
      <w:marRight w:val="0"/>
      <w:marTop w:val="0"/>
      <w:marBottom w:val="0"/>
      <w:divBdr>
        <w:top w:val="none" w:sz="0" w:space="0" w:color="auto"/>
        <w:left w:val="none" w:sz="0" w:space="0" w:color="auto"/>
        <w:bottom w:val="none" w:sz="0" w:space="0" w:color="auto"/>
        <w:right w:val="none" w:sz="0" w:space="0" w:color="auto"/>
      </w:divBdr>
    </w:div>
    <w:div w:id="1106582726">
      <w:bodyDiv w:val="1"/>
      <w:marLeft w:val="0"/>
      <w:marRight w:val="0"/>
      <w:marTop w:val="0"/>
      <w:marBottom w:val="0"/>
      <w:divBdr>
        <w:top w:val="none" w:sz="0" w:space="0" w:color="auto"/>
        <w:left w:val="none" w:sz="0" w:space="0" w:color="auto"/>
        <w:bottom w:val="none" w:sz="0" w:space="0" w:color="auto"/>
        <w:right w:val="none" w:sz="0" w:space="0" w:color="auto"/>
      </w:divBdr>
    </w:div>
    <w:div w:id="1112475034">
      <w:bodyDiv w:val="1"/>
      <w:marLeft w:val="0"/>
      <w:marRight w:val="0"/>
      <w:marTop w:val="0"/>
      <w:marBottom w:val="0"/>
      <w:divBdr>
        <w:top w:val="none" w:sz="0" w:space="0" w:color="auto"/>
        <w:left w:val="none" w:sz="0" w:space="0" w:color="auto"/>
        <w:bottom w:val="none" w:sz="0" w:space="0" w:color="auto"/>
        <w:right w:val="none" w:sz="0" w:space="0" w:color="auto"/>
      </w:divBdr>
    </w:div>
    <w:div w:id="1150361470">
      <w:bodyDiv w:val="1"/>
      <w:marLeft w:val="0"/>
      <w:marRight w:val="0"/>
      <w:marTop w:val="0"/>
      <w:marBottom w:val="0"/>
      <w:divBdr>
        <w:top w:val="none" w:sz="0" w:space="0" w:color="auto"/>
        <w:left w:val="none" w:sz="0" w:space="0" w:color="auto"/>
        <w:bottom w:val="none" w:sz="0" w:space="0" w:color="auto"/>
        <w:right w:val="none" w:sz="0" w:space="0" w:color="auto"/>
      </w:divBdr>
    </w:div>
    <w:div w:id="1154372801">
      <w:bodyDiv w:val="1"/>
      <w:marLeft w:val="0"/>
      <w:marRight w:val="0"/>
      <w:marTop w:val="0"/>
      <w:marBottom w:val="0"/>
      <w:divBdr>
        <w:top w:val="none" w:sz="0" w:space="0" w:color="auto"/>
        <w:left w:val="none" w:sz="0" w:space="0" w:color="auto"/>
        <w:bottom w:val="none" w:sz="0" w:space="0" w:color="auto"/>
        <w:right w:val="none" w:sz="0" w:space="0" w:color="auto"/>
      </w:divBdr>
    </w:div>
    <w:div w:id="1222908341">
      <w:bodyDiv w:val="1"/>
      <w:marLeft w:val="0"/>
      <w:marRight w:val="0"/>
      <w:marTop w:val="0"/>
      <w:marBottom w:val="0"/>
      <w:divBdr>
        <w:top w:val="none" w:sz="0" w:space="0" w:color="auto"/>
        <w:left w:val="none" w:sz="0" w:space="0" w:color="auto"/>
        <w:bottom w:val="none" w:sz="0" w:space="0" w:color="auto"/>
        <w:right w:val="none" w:sz="0" w:space="0" w:color="auto"/>
      </w:divBdr>
    </w:div>
    <w:div w:id="1234198766">
      <w:bodyDiv w:val="1"/>
      <w:marLeft w:val="0"/>
      <w:marRight w:val="0"/>
      <w:marTop w:val="0"/>
      <w:marBottom w:val="0"/>
      <w:divBdr>
        <w:top w:val="none" w:sz="0" w:space="0" w:color="auto"/>
        <w:left w:val="none" w:sz="0" w:space="0" w:color="auto"/>
        <w:bottom w:val="none" w:sz="0" w:space="0" w:color="auto"/>
        <w:right w:val="none" w:sz="0" w:space="0" w:color="auto"/>
      </w:divBdr>
    </w:div>
    <w:div w:id="1254820624">
      <w:bodyDiv w:val="1"/>
      <w:marLeft w:val="0"/>
      <w:marRight w:val="0"/>
      <w:marTop w:val="0"/>
      <w:marBottom w:val="0"/>
      <w:divBdr>
        <w:top w:val="none" w:sz="0" w:space="0" w:color="auto"/>
        <w:left w:val="none" w:sz="0" w:space="0" w:color="auto"/>
        <w:bottom w:val="none" w:sz="0" w:space="0" w:color="auto"/>
        <w:right w:val="none" w:sz="0" w:space="0" w:color="auto"/>
      </w:divBdr>
    </w:div>
    <w:div w:id="1361782620">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06680596">
      <w:bodyDiv w:val="1"/>
      <w:marLeft w:val="0"/>
      <w:marRight w:val="0"/>
      <w:marTop w:val="0"/>
      <w:marBottom w:val="0"/>
      <w:divBdr>
        <w:top w:val="none" w:sz="0" w:space="0" w:color="auto"/>
        <w:left w:val="none" w:sz="0" w:space="0" w:color="auto"/>
        <w:bottom w:val="none" w:sz="0" w:space="0" w:color="auto"/>
        <w:right w:val="none" w:sz="0" w:space="0" w:color="auto"/>
      </w:divBdr>
    </w:div>
    <w:div w:id="1421105135">
      <w:bodyDiv w:val="1"/>
      <w:marLeft w:val="0"/>
      <w:marRight w:val="0"/>
      <w:marTop w:val="0"/>
      <w:marBottom w:val="0"/>
      <w:divBdr>
        <w:top w:val="none" w:sz="0" w:space="0" w:color="auto"/>
        <w:left w:val="none" w:sz="0" w:space="0" w:color="auto"/>
        <w:bottom w:val="none" w:sz="0" w:space="0" w:color="auto"/>
        <w:right w:val="none" w:sz="0" w:space="0" w:color="auto"/>
      </w:divBdr>
    </w:div>
    <w:div w:id="1439640675">
      <w:bodyDiv w:val="1"/>
      <w:marLeft w:val="0"/>
      <w:marRight w:val="0"/>
      <w:marTop w:val="0"/>
      <w:marBottom w:val="0"/>
      <w:divBdr>
        <w:top w:val="none" w:sz="0" w:space="0" w:color="auto"/>
        <w:left w:val="none" w:sz="0" w:space="0" w:color="auto"/>
        <w:bottom w:val="none" w:sz="0" w:space="0" w:color="auto"/>
        <w:right w:val="none" w:sz="0" w:space="0" w:color="auto"/>
      </w:divBdr>
    </w:div>
    <w:div w:id="1440371804">
      <w:bodyDiv w:val="1"/>
      <w:marLeft w:val="0"/>
      <w:marRight w:val="0"/>
      <w:marTop w:val="0"/>
      <w:marBottom w:val="0"/>
      <w:divBdr>
        <w:top w:val="none" w:sz="0" w:space="0" w:color="auto"/>
        <w:left w:val="none" w:sz="0" w:space="0" w:color="auto"/>
        <w:bottom w:val="none" w:sz="0" w:space="0" w:color="auto"/>
        <w:right w:val="none" w:sz="0" w:space="0" w:color="auto"/>
      </w:divBdr>
    </w:div>
    <w:div w:id="1456294433">
      <w:bodyDiv w:val="1"/>
      <w:marLeft w:val="0"/>
      <w:marRight w:val="0"/>
      <w:marTop w:val="0"/>
      <w:marBottom w:val="0"/>
      <w:divBdr>
        <w:top w:val="none" w:sz="0" w:space="0" w:color="auto"/>
        <w:left w:val="none" w:sz="0" w:space="0" w:color="auto"/>
        <w:bottom w:val="none" w:sz="0" w:space="0" w:color="auto"/>
        <w:right w:val="none" w:sz="0" w:space="0" w:color="auto"/>
      </w:divBdr>
    </w:div>
    <w:div w:id="1457869385">
      <w:bodyDiv w:val="1"/>
      <w:marLeft w:val="0"/>
      <w:marRight w:val="0"/>
      <w:marTop w:val="0"/>
      <w:marBottom w:val="0"/>
      <w:divBdr>
        <w:top w:val="none" w:sz="0" w:space="0" w:color="auto"/>
        <w:left w:val="none" w:sz="0" w:space="0" w:color="auto"/>
        <w:bottom w:val="none" w:sz="0" w:space="0" w:color="auto"/>
        <w:right w:val="none" w:sz="0" w:space="0" w:color="auto"/>
      </w:divBdr>
    </w:div>
    <w:div w:id="1463693040">
      <w:bodyDiv w:val="1"/>
      <w:marLeft w:val="0"/>
      <w:marRight w:val="0"/>
      <w:marTop w:val="0"/>
      <w:marBottom w:val="0"/>
      <w:divBdr>
        <w:top w:val="none" w:sz="0" w:space="0" w:color="auto"/>
        <w:left w:val="none" w:sz="0" w:space="0" w:color="auto"/>
        <w:bottom w:val="none" w:sz="0" w:space="0" w:color="auto"/>
        <w:right w:val="none" w:sz="0" w:space="0" w:color="auto"/>
      </w:divBdr>
    </w:div>
    <w:div w:id="1467896738">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18273631">
      <w:bodyDiv w:val="1"/>
      <w:marLeft w:val="0"/>
      <w:marRight w:val="0"/>
      <w:marTop w:val="0"/>
      <w:marBottom w:val="0"/>
      <w:divBdr>
        <w:top w:val="none" w:sz="0" w:space="0" w:color="auto"/>
        <w:left w:val="none" w:sz="0" w:space="0" w:color="auto"/>
        <w:bottom w:val="none" w:sz="0" w:space="0" w:color="auto"/>
        <w:right w:val="none" w:sz="0" w:space="0" w:color="auto"/>
      </w:divBdr>
    </w:div>
    <w:div w:id="1531723664">
      <w:bodyDiv w:val="1"/>
      <w:marLeft w:val="0"/>
      <w:marRight w:val="0"/>
      <w:marTop w:val="0"/>
      <w:marBottom w:val="0"/>
      <w:divBdr>
        <w:top w:val="none" w:sz="0" w:space="0" w:color="auto"/>
        <w:left w:val="none" w:sz="0" w:space="0" w:color="auto"/>
        <w:bottom w:val="none" w:sz="0" w:space="0" w:color="auto"/>
        <w:right w:val="none" w:sz="0" w:space="0" w:color="auto"/>
      </w:divBdr>
      <w:divsChild>
        <w:div w:id="973677459">
          <w:marLeft w:val="0"/>
          <w:marRight w:val="0"/>
          <w:marTop w:val="0"/>
          <w:marBottom w:val="0"/>
          <w:divBdr>
            <w:top w:val="none" w:sz="0" w:space="0" w:color="auto"/>
            <w:left w:val="none" w:sz="0" w:space="0" w:color="auto"/>
            <w:bottom w:val="none" w:sz="0" w:space="0" w:color="auto"/>
            <w:right w:val="none" w:sz="0" w:space="0" w:color="auto"/>
          </w:divBdr>
        </w:div>
      </w:divsChild>
    </w:div>
    <w:div w:id="1621718108">
      <w:bodyDiv w:val="1"/>
      <w:marLeft w:val="0"/>
      <w:marRight w:val="0"/>
      <w:marTop w:val="0"/>
      <w:marBottom w:val="0"/>
      <w:divBdr>
        <w:top w:val="none" w:sz="0" w:space="0" w:color="auto"/>
        <w:left w:val="none" w:sz="0" w:space="0" w:color="auto"/>
        <w:bottom w:val="none" w:sz="0" w:space="0" w:color="auto"/>
        <w:right w:val="none" w:sz="0" w:space="0" w:color="auto"/>
      </w:divBdr>
    </w:div>
    <w:div w:id="1633900358">
      <w:bodyDiv w:val="1"/>
      <w:marLeft w:val="0"/>
      <w:marRight w:val="0"/>
      <w:marTop w:val="0"/>
      <w:marBottom w:val="0"/>
      <w:divBdr>
        <w:top w:val="none" w:sz="0" w:space="0" w:color="auto"/>
        <w:left w:val="none" w:sz="0" w:space="0" w:color="auto"/>
        <w:bottom w:val="none" w:sz="0" w:space="0" w:color="auto"/>
        <w:right w:val="none" w:sz="0" w:space="0" w:color="auto"/>
      </w:divBdr>
    </w:div>
    <w:div w:id="1690793188">
      <w:bodyDiv w:val="1"/>
      <w:marLeft w:val="0"/>
      <w:marRight w:val="0"/>
      <w:marTop w:val="0"/>
      <w:marBottom w:val="0"/>
      <w:divBdr>
        <w:top w:val="none" w:sz="0" w:space="0" w:color="auto"/>
        <w:left w:val="none" w:sz="0" w:space="0" w:color="auto"/>
        <w:bottom w:val="none" w:sz="0" w:space="0" w:color="auto"/>
        <w:right w:val="none" w:sz="0" w:space="0" w:color="auto"/>
      </w:divBdr>
    </w:div>
    <w:div w:id="1720737541">
      <w:bodyDiv w:val="1"/>
      <w:marLeft w:val="0"/>
      <w:marRight w:val="0"/>
      <w:marTop w:val="0"/>
      <w:marBottom w:val="0"/>
      <w:divBdr>
        <w:top w:val="none" w:sz="0" w:space="0" w:color="auto"/>
        <w:left w:val="none" w:sz="0" w:space="0" w:color="auto"/>
        <w:bottom w:val="none" w:sz="0" w:space="0" w:color="auto"/>
        <w:right w:val="none" w:sz="0" w:space="0" w:color="auto"/>
      </w:divBdr>
    </w:div>
    <w:div w:id="1729693189">
      <w:bodyDiv w:val="1"/>
      <w:marLeft w:val="0"/>
      <w:marRight w:val="0"/>
      <w:marTop w:val="0"/>
      <w:marBottom w:val="0"/>
      <w:divBdr>
        <w:top w:val="none" w:sz="0" w:space="0" w:color="auto"/>
        <w:left w:val="none" w:sz="0" w:space="0" w:color="auto"/>
        <w:bottom w:val="none" w:sz="0" w:space="0" w:color="auto"/>
        <w:right w:val="none" w:sz="0" w:space="0" w:color="auto"/>
      </w:divBdr>
      <w:divsChild>
        <w:div w:id="413094343">
          <w:marLeft w:val="0"/>
          <w:marRight w:val="0"/>
          <w:marTop w:val="0"/>
          <w:marBottom w:val="0"/>
          <w:divBdr>
            <w:top w:val="none" w:sz="0" w:space="0" w:color="auto"/>
            <w:left w:val="none" w:sz="0" w:space="0" w:color="auto"/>
            <w:bottom w:val="none" w:sz="0" w:space="0" w:color="auto"/>
            <w:right w:val="none" w:sz="0" w:space="0" w:color="auto"/>
          </w:divBdr>
          <w:divsChild>
            <w:div w:id="214388944">
              <w:marLeft w:val="0"/>
              <w:marRight w:val="0"/>
              <w:marTop w:val="450"/>
              <w:marBottom w:val="0"/>
              <w:divBdr>
                <w:top w:val="none" w:sz="0" w:space="0" w:color="auto"/>
                <w:left w:val="none" w:sz="0" w:space="0" w:color="auto"/>
                <w:bottom w:val="none" w:sz="0" w:space="0" w:color="auto"/>
                <w:right w:val="none" w:sz="0" w:space="0" w:color="auto"/>
              </w:divBdr>
            </w:div>
          </w:divsChild>
        </w:div>
        <w:div w:id="1548175512">
          <w:marLeft w:val="0"/>
          <w:marRight w:val="0"/>
          <w:marTop w:val="0"/>
          <w:marBottom w:val="0"/>
          <w:divBdr>
            <w:top w:val="none" w:sz="0" w:space="0" w:color="auto"/>
            <w:left w:val="none" w:sz="0" w:space="0" w:color="auto"/>
            <w:bottom w:val="none" w:sz="0" w:space="0" w:color="auto"/>
            <w:right w:val="none" w:sz="0" w:space="0" w:color="auto"/>
          </w:divBdr>
          <w:divsChild>
            <w:div w:id="231895650">
              <w:marLeft w:val="0"/>
              <w:marRight w:val="0"/>
              <w:marTop w:val="0"/>
              <w:marBottom w:val="150"/>
              <w:divBdr>
                <w:top w:val="none" w:sz="0" w:space="0" w:color="auto"/>
                <w:left w:val="none" w:sz="0" w:space="0" w:color="auto"/>
                <w:bottom w:val="none" w:sz="0" w:space="0" w:color="auto"/>
                <w:right w:val="none" w:sz="0" w:space="0" w:color="auto"/>
              </w:divBdr>
              <w:divsChild>
                <w:div w:id="1733310008">
                  <w:marLeft w:val="0"/>
                  <w:marRight w:val="0"/>
                  <w:marTop w:val="0"/>
                  <w:marBottom w:val="300"/>
                  <w:divBdr>
                    <w:top w:val="none" w:sz="0" w:space="0" w:color="auto"/>
                    <w:left w:val="none" w:sz="0" w:space="0" w:color="auto"/>
                    <w:bottom w:val="none" w:sz="0" w:space="0" w:color="auto"/>
                    <w:right w:val="none" w:sz="0" w:space="0" w:color="auto"/>
                  </w:divBdr>
                  <w:divsChild>
                    <w:div w:id="40850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253651">
              <w:marLeft w:val="0"/>
              <w:marRight w:val="0"/>
              <w:marTop w:val="100"/>
              <w:marBottom w:val="100"/>
              <w:divBdr>
                <w:top w:val="none" w:sz="0" w:space="0" w:color="auto"/>
                <w:left w:val="none" w:sz="0" w:space="0" w:color="auto"/>
                <w:bottom w:val="none" w:sz="0" w:space="0" w:color="auto"/>
                <w:right w:val="none" w:sz="0" w:space="0" w:color="auto"/>
              </w:divBdr>
              <w:divsChild>
                <w:div w:id="263922626">
                  <w:marLeft w:val="0"/>
                  <w:marRight w:val="0"/>
                  <w:marTop w:val="0"/>
                  <w:marBottom w:val="0"/>
                  <w:divBdr>
                    <w:top w:val="none" w:sz="0" w:space="0" w:color="auto"/>
                    <w:left w:val="none" w:sz="0" w:space="0" w:color="auto"/>
                    <w:bottom w:val="none" w:sz="0" w:space="0" w:color="auto"/>
                    <w:right w:val="none" w:sz="0" w:space="0" w:color="auto"/>
                  </w:divBdr>
                  <w:divsChild>
                    <w:div w:id="378751885">
                      <w:marLeft w:val="0"/>
                      <w:marRight w:val="0"/>
                      <w:marTop w:val="0"/>
                      <w:marBottom w:val="0"/>
                      <w:divBdr>
                        <w:top w:val="none" w:sz="0" w:space="0" w:color="auto"/>
                        <w:left w:val="none" w:sz="0" w:space="0" w:color="auto"/>
                        <w:bottom w:val="none" w:sz="0" w:space="0" w:color="auto"/>
                        <w:right w:val="none" w:sz="0" w:space="0" w:color="auto"/>
                      </w:divBdr>
                      <w:divsChild>
                        <w:div w:id="106584775">
                          <w:marLeft w:val="0"/>
                          <w:marRight w:val="0"/>
                          <w:marTop w:val="0"/>
                          <w:marBottom w:val="0"/>
                          <w:divBdr>
                            <w:top w:val="none" w:sz="0" w:space="0" w:color="auto"/>
                            <w:left w:val="none" w:sz="0" w:space="0" w:color="auto"/>
                            <w:bottom w:val="none" w:sz="0" w:space="0" w:color="auto"/>
                            <w:right w:val="none" w:sz="0" w:space="0" w:color="auto"/>
                          </w:divBdr>
                        </w:div>
                        <w:div w:id="1706246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934067">
      <w:bodyDiv w:val="1"/>
      <w:marLeft w:val="0"/>
      <w:marRight w:val="0"/>
      <w:marTop w:val="0"/>
      <w:marBottom w:val="0"/>
      <w:divBdr>
        <w:top w:val="none" w:sz="0" w:space="0" w:color="auto"/>
        <w:left w:val="none" w:sz="0" w:space="0" w:color="auto"/>
        <w:bottom w:val="none" w:sz="0" w:space="0" w:color="auto"/>
        <w:right w:val="none" w:sz="0" w:space="0" w:color="auto"/>
      </w:divBdr>
      <w:divsChild>
        <w:div w:id="32121771">
          <w:marLeft w:val="0"/>
          <w:marRight w:val="0"/>
          <w:marTop w:val="0"/>
          <w:marBottom w:val="0"/>
          <w:divBdr>
            <w:top w:val="none" w:sz="0" w:space="0" w:color="auto"/>
            <w:left w:val="none" w:sz="0" w:space="0" w:color="auto"/>
            <w:bottom w:val="none" w:sz="0" w:space="0" w:color="auto"/>
            <w:right w:val="none" w:sz="0" w:space="0" w:color="auto"/>
          </w:divBdr>
          <w:divsChild>
            <w:div w:id="1466894860">
              <w:marLeft w:val="0"/>
              <w:marRight w:val="0"/>
              <w:marTop w:val="0"/>
              <w:marBottom w:val="0"/>
              <w:divBdr>
                <w:top w:val="none" w:sz="0" w:space="0" w:color="auto"/>
                <w:left w:val="none" w:sz="0" w:space="0" w:color="auto"/>
                <w:bottom w:val="none" w:sz="0" w:space="0" w:color="auto"/>
                <w:right w:val="none" w:sz="0" w:space="0" w:color="auto"/>
              </w:divBdr>
              <w:divsChild>
                <w:div w:id="276566176">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598097591">
          <w:marLeft w:val="0"/>
          <w:marRight w:val="0"/>
          <w:marTop w:val="0"/>
          <w:marBottom w:val="0"/>
          <w:divBdr>
            <w:top w:val="none" w:sz="0" w:space="0" w:color="auto"/>
            <w:left w:val="none" w:sz="0" w:space="0" w:color="auto"/>
            <w:bottom w:val="none" w:sz="0" w:space="0" w:color="auto"/>
            <w:right w:val="none" w:sz="0" w:space="0" w:color="auto"/>
          </w:divBdr>
          <w:divsChild>
            <w:div w:id="1797944442">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1756825284">
      <w:bodyDiv w:val="1"/>
      <w:marLeft w:val="0"/>
      <w:marRight w:val="0"/>
      <w:marTop w:val="0"/>
      <w:marBottom w:val="0"/>
      <w:divBdr>
        <w:top w:val="none" w:sz="0" w:space="0" w:color="auto"/>
        <w:left w:val="none" w:sz="0" w:space="0" w:color="auto"/>
        <w:bottom w:val="none" w:sz="0" w:space="0" w:color="auto"/>
        <w:right w:val="none" w:sz="0" w:space="0" w:color="auto"/>
      </w:divBdr>
    </w:div>
    <w:div w:id="1771119056">
      <w:bodyDiv w:val="1"/>
      <w:marLeft w:val="0"/>
      <w:marRight w:val="0"/>
      <w:marTop w:val="0"/>
      <w:marBottom w:val="0"/>
      <w:divBdr>
        <w:top w:val="none" w:sz="0" w:space="0" w:color="auto"/>
        <w:left w:val="none" w:sz="0" w:space="0" w:color="auto"/>
        <w:bottom w:val="none" w:sz="0" w:space="0" w:color="auto"/>
        <w:right w:val="none" w:sz="0" w:space="0" w:color="auto"/>
      </w:divBdr>
    </w:div>
    <w:div w:id="1799567077">
      <w:bodyDiv w:val="1"/>
      <w:marLeft w:val="0"/>
      <w:marRight w:val="0"/>
      <w:marTop w:val="0"/>
      <w:marBottom w:val="0"/>
      <w:divBdr>
        <w:top w:val="none" w:sz="0" w:space="0" w:color="auto"/>
        <w:left w:val="none" w:sz="0" w:space="0" w:color="auto"/>
        <w:bottom w:val="none" w:sz="0" w:space="0" w:color="auto"/>
        <w:right w:val="none" w:sz="0" w:space="0" w:color="auto"/>
      </w:divBdr>
    </w:div>
    <w:div w:id="1824085237">
      <w:bodyDiv w:val="1"/>
      <w:marLeft w:val="0"/>
      <w:marRight w:val="0"/>
      <w:marTop w:val="0"/>
      <w:marBottom w:val="0"/>
      <w:divBdr>
        <w:top w:val="none" w:sz="0" w:space="0" w:color="auto"/>
        <w:left w:val="none" w:sz="0" w:space="0" w:color="auto"/>
        <w:bottom w:val="none" w:sz="0" w:space="0" w:color="auto"/>
        <w:right w:val="none" w:sz="0" w:space="0" w:color="auto"/>
      </w:divBdr>
    </w:div>
    <w:div w:id="1826697401">
      <w:bodyDiv w:val="1"/>
      <w:marLeft w:val="0"/>
      <w:marRight w:val="0"/>
      <w:marTop w:val="0"/>
      <w:marBottom w:val="0"/>
      <w:divBdr>
        <w:top w:val="none" w:sz="0" w:space="0" w:color="auto"/>
        <w:left w:val="none" w:sz="0" w:space="0" w:color="auto"/>
        <w:bottom w:val="none" w:sz="0" w:space="0" w:color="auto"/>
        <w:right w:val="none" w:sz="0" w:space="0" w:color="auto"/>
      </w:divBdr>
    </w:div>
    <w:div w:id="1867669410">
      <w:bodyDiv w:val="1"/>
      <w:marLeft w:val="0"/>
      <w:marRight w:val="0"/>
      <w:marTop w:val="0"/>
      <w:marBottom w:val="0"/>
      <w:divBdr>
        <w:top w:val="none" w:sz="0" w:space="0" w:color="auto"/>
        <w:left w:val="none" w:sz="0" w:space="0" w:color="auto"/>
        <w:bottom w:val="none" w:sz="0" w:space="0" w:color="auto"/>
        <w:right w:val="none" w:sz="0" w:space="0" w:color="auto"/>
      </w:divBdr>
    </w:div>
    <w:div w:id="1896625721">
      <w:bodyDiv w:val="1"/>
      <w:marLeft w:val="0"/>
      <w:marRight w:val="0"/>
      <w:marTop w:val="0"/>
      <w:marBottom w:val="0"/>
      <w:divBdr>
        <w:top w:val="none" w:sz="0" w:space="0" w:color="auto"/>
        <w:left w:val="none" w:sz="0" w:space="0" w:color="auto"/>
        <w:bottom w:val="none" w:sz="0" w:space="0" w:color="auto"/>
        <w:right w:val="none" w:sz="0" w:space="0" w:color="auto"/>
      </w:divBdr>
    </w:div>
    <w:div w:id="1928540213">
      <w:bodyDiv w:val="1"/>
      <w:marLeft w:val="0"/>
      <w:marRight w:val="0"/>
      <w:marTop w:val="0"/>
      <w:marBottom w:val="0"/>
      <w:divBdr>
        <w:top w:val="none" w:sz="0" w:space="0" w:color="auto"/>
        <w:left w:val="none" w:sz="0" w:space="0" w:color="auto"/>
        <w:bottom w:val="none" w:sz="0" w:space="0" w:color="auto"/>
        <w:right w:val="none" w:sz="0" w:space="0" w:color="auto"/>
      </w:divBdr>
    </w:div>
    <w:div w:id="1984503859">
      <w:bodyDiv w:val="1"/>
      <w:marLeft w:val="0"/>
      <w:marRight w:val="0"/>
      <w:marTop w:val="0"/>
      <w:marBottom w:val="0"/>
      <w:divBdr>
        <w:top w:val="none" w:sz="0" w:space="0" w:color="auto"/>
        <w:left w:val="none" w:sz="0" w:space="0" w:color="auto"/>
        <w:bottom w:val="none" w:sz="0" w:space="0" w:color="auto"/>
        <w:right w:val="none" w:sz="0" w:space="0" w:color="auto"/>
      </w:divBdr>
    </w:div>
    <w:div w:id="1997104300">
      <w:bodyDiv w:val="1"/>
      <w:marLeft w:val="0"/>
      <w:marRight w:val="0"/>
      <w:marTop w:val="0"/>
      <w:marBottom w:val="0"/>
      <w:divBdr>
        <w:top w:val="none" w:sz="0" w:space="0" w:color="auto"/>
        <w:left w:val="none" w:sz="0" w:space="0" w:color="auto"/>
        <w:bottom w:val="none" w:sz="0" w:space="0" w:color="auto"/>
        <w:right w:val="none" w:sz="0" w:space="0" w:color="auto"/>
      </w:divBdr>
    </w:div>
    <w:div w:id="2020113475">
      <w:bodyDiv w:val="1"/>
      <w:marLeft w:val="0"/>
      <w:marRight w:val="0"/>
      <w:marTop w:val="0"/>
      <w:marBottom w:val="0"/>
      <w:divBdr>
        <w:top w:val="none" w:sz="0" w:space="0" w:color="auto"/>
        <w:left w:val="none" w:sz="0" w:space="0" w:color="auto"/>
        <w:bottom w:val="none" w:sz="0" w:space="0" w:color="auto"/>
        <w:right w:val="none" w:sz="0" w:space="0" w:color="auto"/>
      </w:divBdr>
    </w:div>
    <w:div w:id="2021547587">
      <w:bodyDiv w:val="1"/>
      <w:marLeft w:val="0"/>
      <w:marRight w:val="0"/>
      <w:marTop w:val="0"/>
      <w:marBottom w:val="0"/>
      <w:divBdr>
        <w:top w:val="none" w:sz="0" w:space="0" w:color="auto"/>
        <w:left w:val="none" w:sz="0" w:space="0" w:color="auto"/>
        <w:bottom w:val="none" w:sz="0" w:space="0" w:color="auto"/>
        <w:right w:val="none" w:sz="0" w:space="0" w:color="auto"/>
      </w:divBdr>
    </w:div>
    <w:div w:id="2093120413">
      <w:bodyDiv w:val="1"/>
      <w:marLeft w:val="0"/>
      <w:marRight w:val="0"/>
      <w:marTop w:val="0"/>
      <w:marBottom w:val="0"/>
      <w:divBdr>
        <w:top w:val="none" w:sz="0" w:space="0" w:color="auto"/>
        <w:left w:val="none" w:sz="0" w:space="0" w:color="auto"/>
        <w:bottom w:val="none" w:sz="0" w:space="0" w:color="auto"/>
        <w:right w:val="none" w:sz="0" w:space="0" w:color="auto"/>
      </w:divBdr>
    </w:div>
    <w:div w:id="2093770400">
      <w:bodyDiv w:val="1"/>
      <w:marLeft w:val="0"/>
      <w:marRight w:val="0"/>
      <w:marTop w:val="0"/>
      <w:marBottom w:val="0"/>
      <w:divBdr>
        <w:top w:val="none" w:sz="0" w:space="0" w:color="auto"/>
        <w:left w:val="none" w:sz="0" w:space="0" w:color="auto"/>
        <w:bottom w:val="none" w:sz="0" w:space="0" w:color="auto"/>
        <w:right w:val="none" w:sz="0" w:space="0" w:color="auto"/>
      </w:divBdr>
    </w:div>
    <w:div w:id="2095317771">
      <w:bodyDiv w:val="1"/>
      <w:marLeft w:val="0"/>
      <w:marRight w:val="0"/>
      <w:marTop w:val="0"/>
      <w:marBottom w:val="0"/>
      <w:divBdr>
        <w:top w:val="none" w:sz="0" w:space="0" w:color="auto"/>
        <w:left w:val="none" w:sz="0" w:space="0" w:color="auto"/>
        <w:bottom w:val="none" w:sz="0" w:space="0" w:color="auto"/>
        <w:right w:val="none" w:sz="0" w:space="0" w:color="auto"/>
      </w:divBdr>
      <w:divsChild>
        <w:div w:id="266935388">
          <w:marLeft w:val="0"/>
          <w:marRight w:val="0"/>
          <w:marTop w:val="0"/>
          <w:marBottom w:val="0"/>
          <w:divBdr>
            <w:top w:val="none" w:sz="0" w:space="0" w:color="auto"/>
            <w:left w:val="none" w:sz="0" w:space="0" w:color="auto"/>
            <w:bottom w:val="none" w:sz="0" w:space="0" w:color="auto"/>
            <w:right w:val="none" w:sz="0" w:space="0" w:color="auto"/>
          </w:divBdr>
          <w:divsChild>
            <w:div w:id="248469163">
              <w:marLeft w:val="0"/>
              <w:marRight w:val="0"/>
              <w:marTop w:val="0"/>
              <w:marBottom w:val="0"/>
              <w:divBdr>
                <w:top w:val="none" w:sz="0" w:space="0" w:color="auto"/>
                <w:left w:val="none" w:sz="0" w:space="0" w:color="auto"/>
                <w:bottom w:val="single" w:sz="6" w:space="0" w:color="000000"/>
                <w:right w:val="none" w:sz="0" w:space="0" w:color="auto"/>
              </w:divBdr>
            </w:div>
          </w:divsChild>
        </w:div>
        <w:div w:id="804355984">
          <w:marLeft w:val="0"/>
          <w:marRight w:val="0"/>
          <w:marTop w:val="0"/>
          <w:marBottom w:val="0"/>
          <w:divBdr>
            <w:top w:val="none" w:sz="0" w:space="0" w:color="auto"/>
            <w:left w:val="none" w:sz="0" w:space="0" w:color="auto"/>
            <w:bottom w:val="none" w:sz="0" w:space="0" w:color="auto"/>
            <w:right w:val="none" w:sz="0" w:space="0" w:color="auto"/>
          </w:divBdr>
          <w:divsChild>
            <w:div w:id="1321537308">
              <w:marLeft w:val="0"/>
              <w:marRight w:val="0"/>
              <w:marTop w:val="0"/>
              <w:marBottom w:val="0"/>
              <w:divBdr>
                <w:top w:val="none" w:sz="0" w:space="0" w:color="auto"/>
                <w:left w:val="none" w:sz="0" w:space="0" w:color="auto"/>
                <w:bottom w:val="single" w:sz="6" w:space="0" w:color="000000"/>
                <w:right w:val="none" w:sz="0" w:space="0" w:color="auto"/>
              </w:divBdr>
            </w:div>
          </w:divsChild>
        </w:div>
        <w:div w:id="952129936">
          <w:marLeft w:val="0"/>
          <w:marRight w:val="0"/>
          <w:marTop w:val="0"/>
          <w:marBottom w:val="0"/>
          <w:divBdr>
            <w:top w:val="none" w:sz="0" w:space="0" w:color="auto"/>
            <w:left w:val="none" w:sz="0" w:space="0" w:color="auto"/>
            <w:bottom w:val="none" w:sz="0" w:space="0" w:color="auto"/>
            <w:right w:val="none" w:sz="0" w:space="0" w:color="auto"/>
          </w:divBdr>
          <w:divsChild>
            <w:div w:id="1927809763">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2097286697">
      <w:bodyDiv w:val="1"/>
      <w:marLeft w:val="0"/>
      <w:marRight w:val="0"/>
      <w:marTop w:val="0"/>
      <w:marBottom w:val="0"/>
      <w:divBdr>
        <w:top w:val="none" w:sz="0" w:space="0" w:color="auto"/>
        <w:left w:val="none" w:sz="0" w:space="0" w:color="auto"/>
        <w:bottom w:val="none" w:sz="0" w:space="0" w:color="auto"/>
        <w:right w:val="none" w:sz="0" w:space="0" w:color="auto"/>
      </w:divBdr>
    </w:div>
    <w:div w:id="2104840079">
      <w:bodyDiv w:val="1"/>
      <w:marLeft w:val="0"/>
      <w:marRight w:val="0"/>
      <w:marTop w:val="0"/>
      <w:marBottom w:val="0"/>
      <w:divBdr>
        <w:top w:val="none" w:sz="0" w:space="0" w:color="auto"/>
        <w:left w:val="none" w:sz="0" w:space="0" w:color="auto"/>
        <w:bottom w:val="none" w:sz="0" w:space="0" w:color="auto"/>
        <w:right w:val="none" w:sz="0" w:space="0" w:color="auto"/>
      </w:divBdr>
      <w:divsChild>
        <w:div w:id="575600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n.wikipedia.org/wiki/Technical_standard" TargetMode="External"/><Relationship Id="rId117" Type="http://schemas.openxmlformats.org/officeDocument/2006/relationships/image" Target="media/image75.emf"/><Relationship Id="rId21" Type="http://schemas.openxmlformats.org/officeDocument/2006/relationships/hyperlink" Target="https://en.wikipedia.org/wiki/Mudbrick" TargetMode="External"/><Relationship Id="rId42" Type="http://schemas.openxmlformats.org/officeDocument/2006/relationships/image" Target="media/image17.jpeg"/><Relationship Id="rId47" Type="http://schemas.openxmlformats.org/officeDocument/2006/relationships/image" Target="media/image22.jpeg"/><Relationship Id="rId63" Type="http://schemas.openxmlformats.org/officeDocument/2006/relationships/image" Target="media/image36.png"/><Relationship Id="rId68" Type="http://schemas.openxmlformats.org/officeDocument/2006/relationships/image" Target="media/image37.jpeg"/><Relationship Id="rId84" Type="http://schemas.openxmlformats.org/officeDocument/2006/relationships/oleObject" Target="embeddings/oleObject1.bin"/><Relationship Id="rId89" Type="http://schemas.openxmlformats.org/officeDocument/2006/relationships/image" Target="media/image48.jpeg"/><Relationship Id="rId112" Type="http://schemas.openxmlformats.org/officeDocument/2006/relationships/image" Target="media/image70.png"/><Relationship Id="rId133" Type="http://schemas.openxmlformats.org/officeDocument/2006/relationships/theme" Target="theme/theme1.xml"/><Relationship Id="rId16" Type="http://schemas.openxmlformats.org/officeDocument/2006/relationships/hyperlink" Target="https://en.wikipedia.org/wiki/Concrete" TargetMode="External"/><Relationship Id="rId107" Type="http://schemas.openxmlformats.org/officeDocument/2006/relationships/image" Target="media/image65.png"/><Relationship Id="rId11" Type="http://schemas.openxmlformats.org/officeDocument/2006/relationships/image" Target="media/image3.emf"/><Relationship Id="rId32" Type="http://schemas.openxmlformats.org/officeDocument/2006/relationships/image" Target="media/image7.emf"/><Relationship Id="rId37" Type="http://schemas.openxmlformats.org/officeDocument/2006/relationships/image" Target="media/image12.emf"/><Relationship Id="rId53" Type="http://schemas.openxmlformats.org/officeDocument/2006/relationships/image" Target="media/image28.jpeg"/><Relationship Id="rId58" Type="http://schemas.openxmlformats.org/officeDocument/2006/relationships/image" Target="media/image33.jpeg"/><Relationship Id="rId74" Type="http://schemas.openxmlformats.org/officeDocument/2006/relationships/hyperlink" Target="https://en.wikipedia.org/wiki/Environmental_movement" TargetMode="External"/><Relationship Id="rId79" Type="http://schemas.openxmlformats.org/officeDocument/2006/relationships/image" Target="media/image39.emf"/><Relationship Id="rId102" Type="http://schemas.openxmlformats.org/officeDocument/2006/relationships/image" Target="media/image60.jpeg"/><Relationship Id="rId123" Type="http://schemas.openxmlformats.org/officeDocument/2006/relationships/hyperlink" Target="https://theconstructor.org/practical-guide/compressive-strength-test-on-concrete-core/7581/" TargetMode="External"/><Relationship Id="rId128" Type="http://schemas.openxmlformats.org/officeDocument/2006/relationships/header" Target="header2.xml"/><Relationship Id="rId5" Type="http://schemas.openxmlformats.org/officeDocument/2006/relationships/settings" Target="settings.xml"/><Relationship Id="rId90" Type="http://schemas.openxmlformats.org/officeDocument/2006/relationships/image" Target="media/image49.jpeg"/><Relationship Id="rId95" Type="http://schemas.openxmlformats.org/officeDocument/2006/relationships/image" Target="media/image53.emf"/><Relationship Id="rId14" Type="http://schemas.openxmlformats.org/officeDocument/2006/relationships/hyperlink" Target="https://en.wikipedia.org/wiki/Clay" TargetMode="External"/><Relationship Id="rId22" Type="http://schemas.openxmlformats.org/officeDocument/2006/relationships/hyperlink" Target="https://en.wikipedia.org/wiki/Brickwork" TargetMode="External"/><Relationship Id="rId27" Type="http://schemas.openxmlformats.org/officeDocument/2006/relationships/hyperlink" Target="https://en.wikipedia.org/wiki/Requirement" TargetMode="External"/><Relationship Id="rId30" Type="http://schemas.openxmlformats.org/officeDocument/2006/relationships/hyperlink" Target="https://en.wikipedia.org/wiki/Data_sheet" TargetMode="External"/><Relationship Id="rId35" Type="http://schemas.openxmlformats.org/officeDocument/2006/relationships/image" Target="media/image10.emf"/><Relationship Id="rId43" Type="http://schemas.openxmlformats.org/officeDocument/2006/relationships/image" Target="media/image18.jpeg"/><Relationship Id="rId48" Type="http://schemas.openxmlformats.org/officeDocument/2006/relationships/image" Target="media/image23.jpeg"/><Relationship Id="rId56" Type="http://schemas.openxmlformats.org/officeDocument/2006/relationships/image" Target="media/image31.emf"/><Relationship Id="rId64" Type="http://schemas.openxmlformats.org/officeDocument/2006/relationships/hyperlink" Target="http://en.wikipedia.org/wiki/Square_%28geometry%29" TargetMode="External"/><Relationship Id="rId69" Type="http://schemas.openxmlformats.org/officeDocument/2006/relationships/image" Target="media/image38.png"/><Relationship Id="rId77" Type="http://schemas.openxmlformats.org/officeDocument/2006/relationships/hyperlink" Target="https://en.wikipedia.org/wiki/Bj%C3%B8rn_Lomborg" TargetMode="External"/><Relationship Id="rId100" Type="http://schemas.openxmlformats.org/officeDocument/2006/relationships/image" Target="media/image58.png"/><Relationship Id="rId105" Type="http://schemas.openxmlformats.org/officeDocument/2006/relationships/image" Target="media/image63.png"/><Relationship Id="rId113" Type="http://schemas.openxmlformats.org/officeDocument/2006/relationships/image" Target="media/image71.png"/><Relationship Id="rId118" Type="http://schemas.openxmlformats.org/officeDocument/2006/relationships/image" Target="media/image76.emf"/><Relationship Id="rId126" Type="http://schemas.openxmlformats.org/officeDocument/2006/relationships/header" Target="header1.xml"/><Relationship Id="rId8" Type="http://schemas.openxmlformats.org/officeDocument/2006/relationships/endnotes" Target="endnotes.xml"/><Relationship Id="rId51" Type="http://schemas.openxmlformats.org/officeDocument/2006/relationships/image" Target="media/image26.jpeg"/><Relationship Id="rId72" Type="http://schemas.openxmlformats.org/officeDocument/2006/relationships/hyperlink" Target="https://en.wikipedia.org/wiki/Environment_(biophysical)" TargetMode="External"/><Relationship Id="rId80" Type="http://schemas.openxmlformats.org/officeDocument/2006/relationships/image" Target="media/image40.jpeg"/><Relationship Id="rId85" Type="http://schemas.openxmlformats.org/officeDocument/2006/relationships/image" Target="media/image44.jpeg"/><Relationship Id="rId93" Type="http://schemas.openxmlformats.org/officeDocument/2006/relationships/image" Target="media/image51.emf"/><Relationship Id="rId98" Type="http://schemas.openxmlformats.org/officeDocument/2006/relationships/image" Target="media/image56.emf"/><Relationship Id="rId121" Type="http://schemas.openxmlformats.org/officeDocument/2006/relationships/hyperlink" Target="https://ginninderry.com/wp-content/uploads/2017/03/EPA-Guidelines-for-Construction-and-Land-Development-ACCESS.pdf.%20accessed%20on%20Oct%2030/2017" TargetMode="Externa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hyperlink" Target="https://en.wikipedia.org/wiki/Mortar_(masonry)" TargetMode="External"/><Relationship Id="rId25" Type="http://schemas.openxmlformats.org/officeDocument/2006/relationships/hyperlink" Target="https://en.wikipedia.org/wiki/Requirements" TargetMode="External"/><Relationship Id="rId33" Type="http://schemas.openxmlformats.org/officeDocument/2006/relationships/image" Target="media/image8.emf"/><Relationship Id="rId38" Type="http://schemas.openxmlformats.org/officeDocument/2006/relationships/image" Target="media/image13.emf"/><Relationship Id="rId46" Type="http://schemas.openxmlformats.org/officeDocument/2006/relationships/image" Target="media/image21.jpeg"/><Relationship Id="rId59" Type="http://schemas.openxmlformats.org/officeDocument/2006/relationships/image" Target="media/image34.jpeg"/><Relationship Id="rId67" Type="http://schemas.openxmlformats.org/officeDocument/2006/relationships/hyperlink" Target="http://en.wikipedia.org/wiki/Space" TargetMode="External"/><Relationship Id="rId103" Type="http://schemas.openxmlformats.org/officeDocument/2006/relationships/image" Target="media/image61.png"/><Relationship Id="rId108" Type="http://schemas.openxmlformats.org/officeDocument/2006/relationships/image" Target="media/image66.png"/><Relationship Id="rId116" Type="http://schemas.openxmlformats.org/officeDocument/2006/relationships/image" Target="media/image74.emf"/><Relationship Id="rId124" Type="http://schemas.openxmlformats.org/officeDocument/2006/relationships/hyperlink" Target="https://theconstructor.org/practical-guide/masonry-compressive-strength-test/15506/" TargetMode="External"/><Relationship Id="rId129" Type="http://schemas.openxmlformats.org/officeDocument/2006/relationships/header" Target="header3.xml"/><Relationship Id="rId20" Type="http://schemas.openxmlformats.org/officeDocument/2006/relationships/hyperlink" Target="https://en.wikipedia.org/wiki/Building_material" TargetMode="External"/><Relationship Id="rId41" Type="http://schemas.openxmlformats.org/officeDocument/2006/relationships/image" Target="media/image16.jpeg"/><Relationship Id="rId54" Type="http://schemas.openxmlformats.org/officeDocument/2006/relationships/image" Target="media/image29.jpeg"/><Relationship Id="rId62" Type="http://schemas.openxmlformats.org/officeDocument/2006/relationships/hyperlink" Target="http://en.wikipedia.org/wiki/Triangle" TargetMode="External"/><Relationship Id="rId70" Type="http://schemas.openxmlformats.org/officeDocument/2006/relationships/hyperlink" Target="https://en.wikipedia.org/wiki/Overconsumption" TargetMode="External"/><Relationship Id="rId75" Type="http://schemas.openxmlformats.org/officeDocument/2006/relationships/hyperlink" Target="https://en.wikipedia.org/wiki/Environmental_problem" TargetMode="External"/><Relationship Id="rId83" Type="http://schemas.openxmlformats.org/officeDocument/2006/relationships/image" Target="media/image43.png"/><Relationship Id="rId88" Type="http://schemas.openxmlformats.org/officeDocument/2006/relationships/image" Target="media/image47.jpeg"/><Relationship Id="rId91" Type="http://schemas.openxmlformats.org/officeDocument/2006/relationships/image" Target="https://sc02.alicdn.com/kf/HTB156GENXXXXXX_XXXXq6xXFXXXs/QM4-45-small-diesel-engine-portable-concrete.jpg" TargetMode="External"/><Relationship Id="rId96" Type="http://schemas.openxmlformats.org/officeDocument/2006/relationships/image" Target="media/image54.emf"/><Relationship Id="rId111" Type="http://schemas.openxmlformats.org/officeDocument/2006/relationships/image" Target="media/image69.emf"/><Relationship Id="rId13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en.wikipedia.org/wiki/Lime_(material)" TargetMode="External"/><Relationship Id="rId23" Type="http://schemas.openxmlformats.org/officeDocument/2006/relationships/hyperlink" Target="https://en.wikipedia.org/wiki/Mortar_(masonry)" TargetMode="External"/><Relationship Id="rId28" Type="http://schemas.openxmlformats.org/officeDocument/2006/relationships/hyperlink" Target="https://en.wikipedia.org/wiki/Engineering_design" TargetMode="External"/><Relationship Id="rId36" Type="http://schemas.openxmlformats.org/officeDocument/2006/relationships/image" Target="media/image11.emf"/><Relationship Id="rId49" Type="http://schemas.openxmlformats.org/officeDocument/2006/relationships/image" Target="media/image24.jpeg"/><Relationship Id="rId57" Type="http://schemas.openxmlformats.org/officeDocument/2006/relationships/image" Target="media/image32.jpeg"/><Relationship Id="rId106" Type="http://schemas.openxmlformats.org/officeDocument/2006/relationships/image" Target="media/image64.png"/><Relationship Id="rId114" Type="http://schemas.openxmlformats.org/officeDocument/2006/relationships/image" Target="media/image72.png"/><Relationship Id="rId119" Type="http://schemas.openxmlformats.org/officeDocument/2006/relationships/image" Target="media/image77.emf"/><Relationship Id="rId127" Type="http://schemas.openxmlformats.org/officeDocument/2006/relationships/footer" Target="footer1.xml"/><Relationship Id="rId10" Type="http://schemas.openxmlformats.org/officeDocument/2006/relationships/image" Target="media/image2.emf"/><Relationship Id="rId31" Type="http://schemas.openxmlformats.org/officeDocument/2006/relationships/image" Target="media/image6.emf"/><Relationship Id="rId44" Type="http://schemas.openxmlformats.org/officeDocument/2006/relationships/image" Target="media/image19.jpeg"/><Relationship Id="rId52" Type="http://schemas.openxmlformats.org/officeDocument/2006/relationships/image" Target="media/image27.jpeg"/><Relationship Id="rId60" Type="http://schemas.openxmlformats.org/officeDocument/2006/relationships/hyperlink" Target="http://en.wikipedia.org/wiki/Circle" TargetMode="External"/><Relationship Id="rId65" Type="http://schemas.openxmlformats.org/officeDocument/2006/relationships/hyperlink" Target="http://en.wikipedia.org/wiki/Rectangle" TargetMode="External"/><Relationship Id="rId73" Type="http://schemas.openxmlformats.org/officeDocument/2006/relationships/hyperlink" Target="https://en.wikipedia.org/wiki/Environmental_degradation" TargetMode="External"/><Relationship Id="rId78" Type="http://schemas.openxmlformats.org/officeDocument/2006/relationships/hyperlink" Target="https://en.wikipedia.org/wiki/Requirements" TargetMode="External"/><Relationship Id="rId81" Type="http://schemas.openxmlformats.org/officeDocument/2006/relationships/image" Target="media/image41.jpeg"/><Relationship Id="rId86" Type="http://schemas.openxmlformats.org/officeDocument/2006/relationships/image" Target="media/image45.jpeg"/><Relationship Id="rId94" Type="http://schemas.openxmlformats.org/officeDocument/2006/relationships/image" Target="media/image52.emf"/><Relationship Id="rId99" Type="http://schemas.openxmlformats.org/officeDocument/2006/relationships/image" Target="media/image57.png"/><Relationship Id="rId101" Type="http://schemas.openxmlformats.org/officeDocument/2006/relationships/image" Target="media/image59.png"/><Relationship Id="rId122" Type="http://schemas.openxmlformats.org/officeDocument/2006/relationships/hyperlink" Target="https://law.resource.org/pub/bd/bnbc.2012/gov.bd.bnbc.2012.07.02.pdf" TargetMode="External"/><Relationship Id="rId13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emf"/><Relationship Id="rId13" Type="http://schemas.openxmlformats.org/officeDocument/2006/relationships/hyperlink" Target="https://en.wikipedia.org/wiki/Masonry" TargetMode="External"/><Relationship Id="rId18" Type="http://schemas.openxmlformats.org/officeDocument/2006/relationships/hyperlink" Target="https://en.wikipedia.org/wiki/Concrete_masonry_unit" TargetMode="External"/><Relationship Id="rId39" Type="http://schemas.openxmlformats.org/officeDocument/2006/relationships/image" Target="media/image14.emf"/><Relationship Id="rId109" Type="http://schemas.openxmlformats.org/officeDocument/2006/relationships/image" Target="media/image67.jpeg"/><Relationship Id="rId34" Type="http://schemas.openxmlformats.org/officeDocument/2006/relationships/image" Target="media/image9.emf"/><Relationship Id="rId50" Type="http://schemas.openxmlformats.org/officeDocument/2006/relationships/image" Target="media/image25.jpeg"/><Relationship Id="rId55" Type="http://schemas.openxmlformats.org/officeDocument/2006/relationships/image" Target="media/image30.jpeg"/><Relationship Id="rId76" Type="http://schemas.openxmlformats.org/officeDocument/2006/relationships/hyperlink" Target="https://en.wikipedia.org/wiki/Human_impact_on_the_environment" TargetMode="External"/><Relationship Id="rId97" Type="http://schemas.openxmlformats.org/officeDocument/2006/relationships/image" Target="media/image55.emf"/><Relationship Id="rId104" Type="http://schemas.openxmlformats.org/officeDocument/2006/relationships/image" Target="media/image62.png"/><Relationship Id="rId120" Type="http://schemas.openxmlformats.org/officeDocument/2006/relationships/hyperlink" Target="https://www.clearancesolutionsltd.co.uk/house-clearance/" TargetMode="External"/><Relationship Id="rId125" Type="http://schemas.openxmlformats.org/officeDocument/2006/relationships/hyperlink" Target="../../../../../../kassa/Desktop/Block%20Production%20for%20short%20term%20training%201/supportive%20doc/p8132_your_guide_to_concrete_brick_and_block_making_r.pdf" TargetMode="External"/><Relationship Id="rId7" Type="http://schemas.openxmlformats.org/officeDocument/2006/relationships/footnotes" Target="footnotes.xml"/><Relationship Id="rId71" Type="http://schemas.openxmlformats.org/officeDocument/2006/relationships/hyperlink" Target="https://en.wikipedia.org/wiki/Population_growth" TargetMode="External"/><Relationship Id="rId92" Type="http://schemas.openxmlformats.org/officeDocument/2006/relationships/image" Target="media/image50.emf"/><Relationship Id="rId2" Type="http://schemas.openxmlformats.org/officeDocument/2006/relationships/numbering" Target="numbering.xml"/><Relationship Id="rId29" Type="http://schemas.openxmlformats.org/officeDocument/2006/relationships/hyperlink" Target="https://en.wikipedia.org/wiki/Product_development" TargetMode="External"/><Relationship Id="rId24" Type="http://schemas.openxmlformats.org/officeDocument/2006/relationships/image" Target="media/image5.emf"/><Relationship Id="rId40" Type="http://schemas.openxmlformats.org/officeDocument/2006/relationships/image" Target="media/image15.emf"/><Relationship Id="rId45" Type="http://schemas.openxmlformats.org/officeDocument/2006/relationships/image" Target="media/image20.jpeg"/><Relationship Id="rId66" Type="http://schemas.openxmlformats.org/officeDocument/2006/relationships/hyperlink" Target="http://en.wikipedia.org/wiki/Quantity" TargetMode="External"/><Relationship Id="rId87" Type="http://schemas.openxmlformats.org/officeDocument/2006/relationships/image" Target="media/image46.jpeg"/><Relationship Id="rId110" Type="http://schemas.openxmlformats.org/officeDocument/2006/relationships/image" Target="media/image68.jpeg"/><Relationship Id="rId115" Type="http://schemas.openxmlformats.org/officeDocument/2006/relationships/image" Target="media/image73.png"/><Relationship Id="rId131" Type="http://schemas.openxmlformats.org/officeDocument/2006/relationships/header" Target="header4.xml"/><Relationship Id="rId61" Type="http://schemas.openxmlformats.org/officeDocument/2006/relationships/image" Target="media/image35.png"/><Relationship Id="rId82" Type="http://schemas.openxmlformats.org/officeDocument/2006/relationships/image" Target="media/image42.jpeg"/><Relationship Id="rId19" Type="http://schemas.openxmlformats.org/officeDocument/2006/relationships/hyperlink" Target="https://en.wikipedia.org/wiki/Expanded_clay_aggregat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78.jpeg"/></Relationships>
</file>

<file path=word/_rels/header2.xml.rels><?xml version="1.0" encoding="UTF-8" standalone="yes"?>
<Relationships xmlns="http://schemas.openxmlformats.org/package/2006/relationships"><Relationship Id="rId1" Type="http://schemas.openxmlformats.org/officeDocument/2006/relationships/image" Target="media/image79.png"/></Relationships>
</file>

<file path=word/_rels/header3.xml.rels><?xml version="1.0" encoding="UTF-8" standalone="yes"?>
<Relationships xmlns="http://schemas.openxmlformats.org/package/2006/relationships"><Relationship Id="rId1" Type="http://schemas.openxmlformats.org/officeDocument/2006/relationships/image" Target="media/image78.jpeg"/></Relationships>
</file>

<file path=word/_rels/header4.xml.rels><?xml version="1.0" encoding="UTF-8" standalone="yes"?>
<Relationships xmlns="http://schemas.openxmlformats.org/package/2006/relationships"><Relationship Id="rId1" Type="http://schemas.openxmlformats.org/officeDocument/2006/relationships/image" Target="media/image7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D0CD3C-AD39-4AD6-97B1-F953603BF8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3563</TotalTime>
  <Pages>98</Pages>
  <Words>15640</Words>
  <Characters>89149</Characters>
  <Application>Microsoft Office Word</Application>
  <DocSecurity>0</DocSecurity>
  <Lines>742</Lines>
  <Paragraphs>209</Paragraphs>
  <ScaleCrop>false</ScaleCrop>
  <HeadingPairs>
    <vt:vector size="4" baseType="variant">
      <vt:variant>
        <vt:lpstr>Title</vt:lpstr>
      </vt:variant>
      <vt:variant>
        <vt:i4>1</vt:i4>
      </vt:variant>
      <vt:variant>
        <vt:lpstr>Headings</vt:lpstr>
      </vt:variant>
      <vt:variant>
        <vt:i4>97</vt:i4>
      </vt:variant>
    </vt:vector>
  </HeadingPairs>
  <TitlesOfParts>
    <vt:vector size="98" baseType="lpstr">
      <vt:lpstr/>
      <vt:lpstr>Acknowledgment</vt:lpstr>
      <vt:lpstr>Introduction to the Module</vt:lpstr>
      <vt:lpstr>Module Instruction</vt:lpstr>
      <vt:lpstr>    </vt:lpstr>
      <vt:lpstr>INTRODUCTION</vt:lpstr>
      <vt:lpstr>    1.1 Work instructions</vt:lpstr>
      <vt:lpstr>        1.1.1 Following procedures</vt:lpstr>
      <vt:lpstr>        1.1.2 Works procedure</vt:lpstr>
      <vt:lpstr>        1.1.3 SPECIFICATION (technical standard)</vt:lpstr>
      <vt:lpstr>    1.2 Safety requirements</vt:lpstr>
      <vt:lpstr>        1.2.1 Classification of safety</vt:lpstr>
      <vt:lpstr>        </vt:lpstr>
      <vt:lpstr>        1.2.2 Definition Of Hazards and Risk</vt:lpstr>
      <vt:lpstr>        1.2.3  Safety Rules and Regulations</vt:lpstr>
      <vt:lpstr>    1.4 Tools and equipment</vt:lpstr>
      <vt:lpstr>        1.4.1 Hand-operated tools</vt:lpstr>
      <vt:lpstr>        1.4.2  Concrete block producing equipment</vt:lpstr>
      <vt:lpstr>    1.5  Material Requirement</vt:lpstr>
      <vt:lpstr>        1.5.1 Materials Used for the Production of Concrete Block</vt:lpstr>
      <vt:lpstr>        1.5.2 Materials Measurement Units</vt:lpstr>
      <vt:lpstr>        1.5.3 Calculating Material Quantity Requirements</vt:lpstr>
      <vt:lpstr>    </vt:lpstr>
      <vt:lpstr>    </vt:lpstr>
      <vt:lpstr>    </vt:lpstr>
      <vt:lpstr>    </vt:lpstr>
      <vt:lpstr>    1.6 Environmental protection</vt:lpstr>
      <vt:lpstr>        </vt:lpstr>
      <vt:lpstr>        1.6.1 Environmental Guideline on Block Making Plant Manufacturing</vt:lpstr>
      <vt:lpstr>        1.6.2Mitigation of Environmental Impacts</vt:lpstr>
      <vt:lpstr>    Self check-1</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2.1 Inspect and select Ingredients</vt:lpstr>
      <vt:lpstr>    2.2 Quantities of ingredients</vt:lpstr>
      <vt:lpstr>    2.3  Set up and operate Mixing equipment</vt:lpstr>
      <vt:lpstr>    Mixing  ingredients</vt:lpstr>
      <vt:lpstr>        Mixing Procedure</vt:lpstr>
      <vt:lpstr>    </vt:lpstr>
      <vt:lpstr>    </vt:lpstr>
      <vt:lpstr>    </vt:lpstr>
      <vt:lpstr>    </vt:lpstr>
      <vt:lpstr>    </vt:lpstr>
      <vt:lpstr>    </vt:lpstr>
      <vt:lpstr>    2.5  Monitor water content of mixture</vt:lpstr>
      <vt:lpstr>        2.5.1 Water content</vt:lpstr>
      <vt:lpstr>    Self check-2</vt:lpstr>
      <vt:lpstr>    </vt:lpstr>
      <vt:lpstr>    </vt:lpstr>
      <vt:lpstr>    Operation sheet 2	</vt:lpstr>
      <vt:lpstr>        </vt:lpstr>
      <vt:lpstr>    Block making machine</vt:lpstr>
      <vt:lpstr>        </vt:lpstr>
      <vt:lpstr>        3.1.1Block making Machines</vt:lpstr>
      <vt:lpstr>    3.2 Pour and compact  concrete</vt:lpstr>
      <vt:lpstr>    3.3 De-molding or removal of mold</vt:lpstr>
      <vt:lpstr>    3.4  Installing protection of freshly cast bricks/blocks</vt:lpstr>
      <vt:lpstr>    </vt:lpstr>
      <vt:lpstr>    Self- check-3</vt:lpstr>
      <vt:lpstr>        </vt:lpstr>
      <vt:lpstr>    4.1 Removing bricks and blocks production area</vt:lpstr>
      <vt:lpstr>    Covering brick and block.</vt:lpstr>
      <vt:lpstr>        4.2.1 Covering</vt:lpstr>
      <vt:lpstr>        Curing of bricks and block</vt:lpstr>
      <vt:lpstr>    Self -check-4</vt:lpstr>
      <vt:lpstr>    5.1 Inspecting brick and block</vt:lpstr>
      <vt:lpstr>    Testing brick and block quality</vt:lpstr>
      <vt:lpstr>        5.2.1 Bricks test</vt:lpstr>
      <vt:lpstr>        blocks test</vt:lpstr>
      <vt:lpstr>    Self -check-5</vt:lpstr>
      <vt:lpstr>    6.1  Clearing work area</vt:lpstr>
      <vt:lpstr>    6.2  Disposing and reusing and recycling of material</vt:lpstr>
      <vt:lpstr>    6.3Maintenance and storage of plant, tools and equipment</vt:lpstr>
      <vt:lpstr>        6.3.1 Maintenance</vt:lpstr>
      <vt:lpstr>        Important of maintenance plant and equipment</vt:lpstr>
      <vt:lpstr>        Necessary consideration</vt:lpstr>
    </vt:vector>
  </TitlesOfParts>
  <Company>Grizli777</Company>
  <LinksUpToDate>false</LinksUpToDate>
  <CharactersWithSpaces>104580</CharactersWithSpaces>
  <SharedDoc>false</SharedDoc>
  <HLinks>
    <vt:vector size="360" baseType="variant">
      <vt:variant>
        <vt:i4>458852</vt:i4>
      </vt:variant>
      <vt:variant>
        <vt:i4>297</vt:i4>
      </vt:variant>
      <vt:variant>
        <vt:i4>0</vt:i4>
      </vt:variant>
      <vt:variant>
        <vt:i4>5</vt:i4>
      </vt:variant>
      <vt:variant>
        <vt:lpwstr>https://en.wikipedia.org/wiki/Bj%C3%B8rn_Lomborg</vt:lpwstr>
      </vt:variant>
      <vt:variant>
        <vt:lpwstr>Formal_accusations_of_scientific_dishonesty</vt:lpwstr>
      </vt:variant>
      <vt:variant>
        <vt:i4>7471151</vt:i4>
      </vt:variant>
      <vt:variant>
        <vt:i4>294</vt:i4>
      </vt:variant>
      <vt:variant>
        <vt:i4>0</vt:i4>
      </vt:variant>
      <vt:variant>
        <vt:i4>5</vt:i4>
      </vt:variant>
      <vt:variant>
        <vt:lpwstr>https://en.wikipedia.org/wiki/Human_impact_on_the_environment</vt:lpwstr>
      </vt:variant>
      <vt:variant>
        <vt:lpwstr/>
      </vt:variant>
      <vt:variant>
        <vt:i4>852085</vt:i4>
      </vt:variant>
      <vt:variant>
        <vt:i4>291</vt:i4>
      </vt:variant>
      <vt:variant>
        <vt:i4>0</vt:i4>
      </vt:variant>
      <vt:variant>
        <vt:i4>5</vt:i4>
      </vt:variant>
      <vt:variant>
        <vt:lpwstr>https://en.wikipedia.org/wiki/Environmental_problem</vt:lpwstr>
      </vt:variant>
      <vt:variant>
        <vt:lpwstr/>
      </vt:variant>
      <vt:variant>
        <vt:i4>6488094</vt:i4>
      </vt:variant>
      <vt:variant>
        <vt:i4>288</vt:i4>
      </vt:variant>
      <vt:variant>
        <vt:i4>0</vt:i4>
      </vt:variant>
      <vt:variant>
        <vt:i4>5</vt:i4>
      </vt:variant>
      <vt:variant>
        <vt:lpwstr>https://en.wikipedia.org/wiki/Environmental_movement</vt:lpwstr>
      </vt:variant>
      <vt:variant>
        <vt:lpwstr/>
      </vt:variant>
      <vt:variant>
        <vt:i4>1048684</vt:i4>
      </vt:variant>
      <vt:variant>
        <vt:i4>285</vt:i4>
      </vt:variant>
      <vt:variant>
        <vt:i4>0</vt:i4>
      </vt:variant>
      <vt:variant>
        <vt:i4>5</vt:i4>
      </vt:variant>
      <vt:variant>
        <vt:lpwstr>https://en.wikipedia.org/wiki/Environmental_degradation</vt:lpwstr>
      </vt:variant>
      <vt:variant>
        <vt:lpwstr/>
      </vt:variant>
      <vt:variant>
        <vt:i4>42</vt:i4>
      </vt:variant>
      <vt:variant>
        <vt:i4>282</vt:i4>
      </vt:variant>
      <vt:variant>
        <vt:i4>0</vt:i4>
      </vt:variant>
      <vt:variant>
        <vt:i4>5</vt:i4>
      </vt:variant>
      <vt:variant>
        <vt:lpwstr>https://en.wikipedia.org/wiki/Environment_(biophysical)</vt:lpwstr>
      </vt:variant>
      <vt:variant>
        <vt:lpwstr/>
      </vt:variant>
      <vt:variant>
        <vt:i4>2949209</vt:i4>
      </vt:variant>
      <vt:variant>
        <vt:i4>279</vt:i4>
      </vt:variant>
      <vt:variant>
        <vt:i4>0</vt:i4>
      </vt:variant>
      <vt:variant>
        <vt:i4>5</vt:i4>
      </vt:variant>
      <vt:variant>
        <vt:lpwstr>https://en.wikipedia.org/wiki/Population_growth</vt:lpwstr>
      </vt:variant>
      <vt:variant>
        <vt:lpwstr/>
      </vt:variant>
      <vt:variant>
        <vt:i4>4390943</vt:i4>
      </vt:variant>
      <vt:variant>
        <vt:i4>276</vt:i4>
      </vt:variant>
      <vt:variant>
        <vt:i4>0</vt:i4>
      </vt:variant>
      <vt:variant>
        <vt:i4>5</vt:i4>
      </vt:variant>
      <vt:variant>
        <vt:lpwstr>https://en.wikipedia.org/wiki/Overconsumption</vt:lpwstr>
      </vt:variant>
      <vt:variant>
        <vt:lpwstr/>
      </vt:variant>
      <vt:variant>
        <vt:i4>6684742</vt:i4>
      </vt:variant>
      <vt:variant>
        <vt:i4>273</vt:i4>
      </vt:variant>
      <vt:variant>
        <vt:i4>0</vt:i4>
      </vt:variant>
      <vt:variant>
        <vt:i4>5</vt:i4>
      </vt:variant>
      <vt:variant>
        <vt:lpwstr>https://3.bp.blogspot.com/-_EeNke7Hjfk/WV54ycmCsDI/AAAAAAAABqo/9MkNFQmuXlYjR24muxwHxQjIwcalXwE4QCLcBGAs/s1600/VOLUME+OF+BLOCK.JPG</vt:lpwstr>
      </vt:variant>
      <vt:variant>
        <vt:lpwstr/>
      </vt:variant>
      <vt:variant>
        <vt:i4>6815782</vt:i4>
      </vt:variant>
      <vt:variant>
        <vt:i4>267</vt:i4>
      </vt:variant>
      <vt:variant>
        <vt:i4>0</vt:i4>
      </vt:variant>
      <vt:variant>
        <vt:i4>5</vt:i4>
      </vt:variant>
      <vt:variant>
        <vt:lpwstr>http://en.wikipedia.org/wiki/Space</vt:lpwstr>
      </vt:variant>
      <vt:variant>
        <vt:lpwstr/>
      </vt:variant>
      <vt:variant>
        <vt:i4>983111</vt:i4>
      </vt:variant>
      <vt:variant>
        <vt:i4>264</vt:i4>
      </vt:variant>
      <vt:variant>
        <vt:i4>0</vt:i4>
      </vt:variant>
      <vt:variant>
        <vt:i4>5</vt:i4>
      </vt:variant>
      <vt:variant>
        <vt:lpwstr>http://en.wikipedia.org/wiki/Quantity</vt:lpwstr>
      </vt:variant>
      <vt:variant>
        <vt:lpwstr/>
      </vt:variant>
      <vt:variant>
        <vt:i4>7143462</vt:i4>
      </vt:variant>
      <vt:variant>
        <vt:i4>261</vt:i4>
      </vt:variant>
      <vt:variant>
        <vt:i4>0</vt:i4>
      </vt:variant>
      <vt:variant>
        <vt:i4>5</vt:i4>
      </vt:variant>
      <vt:variant>
        <vt:lpwstr>http://en.wikipedia.org/wiki/Rectangle</vt:lpwstr>
      </vt:variant>
      <vt:variant>
        <vt:lpwstr/>
      </vt:variant>
      <vt:variant>
        <vt:i4>327786</vt:i4>
      </vt:variant>
      <vt:variant>
        <vt:i4>258</vt:i4>
      </vt:variant>
      <vt:variant>
        <vt:i4>0</vt:i4>
      </vt:variant>
      <vt:variant>
        <vt:i4>5</vt:i4>
      </vt:variant>
      <vt:variant>
        <vt:lpwstr>http://en.wikipedia.org/wiki/Square_%28geometry%29</vt:lpwstr>
      </vt:variant>
      <vt:variant>
        <vt:lpwstr/>
      </vt:variant>
      <vt:variant>
        <vt:i4>65</vt:i4>
      </vt:variant>
      <vt:variant>
        <vt:i4>255</vt:i4>
      </vt:variant>
      <vt:variant>
        <vt:i4>0</vt:i4>
      </vt:variant>
      <vt:variant>
        <vt:i4>5</vt:i4>
      </vt:variant>
      <vt:variant>
        <vt:lpwstr>http://en.wikipedia.org/wiki/Triangle</vt:lpwstr>
      </vt:variant>
      <vt:variant>
        <vt:lpwstr/>
      </vt:variant>
      <vt:variant>
        <vt:i4>6422591</vt:i4>
      </vt:variant>
      <vt:variant>
        <vt:i4>252</vt:i4>
      </vt:variant>
      <vt:variant>
        <vt:i4>0</vt:i4>
      </vt:variant>
      <vt:variant>
        <vt:i4>5</vt:i4>
      </vt:variant>
      <vt:variant>
        <vt:lpwstr>http://en.wikipedia.org/wiki/Circle</vt:lpwstr>
      </vt:variant>
      <vt:variant>
        <vt:lpwstr/>
      </vt:variant>
      <vt:variant>
        <vt:i4>5177398</vt:i4>
      </vt:variant>
      <vt:variant>
        <vt:i4>246</vt:i4>
      </vt:variant>
      <vt:variant>
        <vt:i4>0</vt:i4>
      </vt:variant>
      <vt:variant>
        <vt:i4>5</vt:i4>
      </vt:variant>
      <vt:variant>
        <vt:lpwstr>https://en.wikipedia.org/wiki/Data_sheet</vt:lpwstr>
      </vt:variant>
      <vt:variant>
        <vt:lpwstr/>
      </vt:variant>
      <vt:variant>
        <vt:i4>7012353</vt:i4>
      </vt:variant>
      <vt:variant>
        <vt:i4>243</vt:i4>
      </vt:variant>
      <vt:variant>
        <vt:i4>0</vt:i4>
      </vt:variant>
      <vt:variant>
        <vt:i4>5</vt:i4>
      </vt:variant>
      <vt:variant>
        <vt:lpwstr>https://en.wikipedia.org/wiki/Product_development</vt:lpwstr>
      </vt:variant>
      <vt:variant>
        <vt:lpwstr/>
      </vt:variant>
      <vt:variant>
        <vt:i4>7208963</vt:i4>
      </vt:variant>
      <vt:variant>
        <vt:i4>240</vt:i4>
      </vt:variant>
      <vt:variant>
        <vt:i4>0</vt:i4>
      </vt:variant>
      <vt:variant>
        <vt:i4>5</vt:i4>
      </vt:variant>
      <vt:variant>
        <vt:lpwstr>https://en.wikipedia.org/wiki/Engineering_design</vt:lpwstr>
      </vt:variant>
      <vt:variant>
        <vt:lpwstr/>
      </vt:variant>
      <vt:variant>
        <vt:i4>4980766</vt:i4>
      </vt:variant>
      <vt:variant>
        <vt:i4>237</vt:i4>
      </vt:variant>
      <vt:variant>
        <vt:i4>0</vt:i4>
      </vt:variant>
      <vt:variant>
        <vt:i4>5</vt:i4>
      </vt:variant>
      <vt:variant>
        <vt:lpwstr>https://en.wikipedia.org/wiki/Requirement</vt:lpwstr>
      </vt:variant>
      <vt:variant>
        <vt:lpwstr/>
      </vt:variant>
      <vt:variant>
        <vt:i4>6815750</vt:i4>
      </vt:variant>
      <vt:variant>
        <vt:i4>234</vt:i4>
      </vt:variant>
      <vt:variant>
        <vt:i4>0</vt:i4>
      </vt:variant>
      <vt:variant>
        <vt:i4>5</vt:i4>
      </vt:variant>
      <vt:variant>
        <vt:lpwstr>https://en.wikipedia.org/wiki/Technical_standard</vt:lpwstr>
      </vt:variant>
      <vt:variant>
        <vt:lpwstr/>
      </vt:variant>
      <vt:variant>
        <vt:i4>4128874</vt:i4>
      </vt:variant>
      <vt:variant>
        <vt:i4>231</vt:i4>
      </vt:variant>
      <vt:variant>
        <vt:i4>0</vt:i4>
      </vt:variant>
      <vt:variant>
        <vt:i4>5</vt:i4>
      </vt:variant>
      <vt:variant>
        <vt:lpwstr>https://en.wikipedia.org/wiki/Requirements</vt:lpwstr>
      </vt:variant>
      <vt:variant>
        <vt:lpwstr/>
      </vt:variant>
      <vt:variant>
        <vt:i4>1572923</vt:i4>
      </vt:variant>
      <vt:variant>
        <vt:i4>224</vt:i4>
      </vt:variant>
      <vt:variant>
        <vt:i4>0</vt:i4>
      </vt:variant>
      <vt:variant>
        <vt:i4>5</vt:i4>
      </vt:variant>
      <vt:variant>
        <vt:lpwstr/>
      </vt:variant>
      <vt:variant>
        <vt:lpwstr>_Toc39268828</vt:lpwstr>
      </vt:variant>
      <vt:variant>
        <vt:i4>1507387</vt:i4>
      </vt:variant>
      <vt:variant>
        <vt:i4>218</vt:i4>
      </vt:variant>
      <vt:variant>
        <vt:i4>0</vt:i4>
      </vt:variant>
      <vt:variant>
        <vt:i4>5</vt:i4>
      </vt:variant>
      <vt:variant>
        <vt:lpwstr/>
      </vt:variant>
      <vt:variant>
        <vt:lpwstr>_Toc39268827</vt:lpwstr>
      </vt:variant>
      <vt:variant>
        <vt:i4>1441851</vt:i4>
      </vt:variant>
      <vt:variant>
        <vt:i4>212</vt:i4>
      </vt:variant>
      <vt:variant>
        <vt:i4>0</vt:i4>
      </vt:variant>
      <vt:variant>
        <vt:i4>5</vt:i4>
      </vt:variant>
      <vt:variant>
        <vt:lpwstr/>
      </vt:variant>
      <vt:variant>
        <vt:lpwstr>_Toc39268826</vt:lpwstr>
      </vt:variant>
      <vt:variant>
        <vt:i4>1376315</vt:i4>
      </vt:variant>
      <vt:variant>
        <vt:i4>206</vt:i4>
      </vt:variant>
      <vt:variant>
        <vt:i4>0</vt:i4>
      </vt:variant>
      <vt:variant>
        <vt:i4>5</vt:i4>
      </vt:variant>
      <vt:variant>
        <vt:lpwstr/>
      </vt:variant>
      <vt:variant>
        <vt:lpwstr>_Toc39268825</vt:lpwstr>
      </vt:variant>
      <vt:variant>
        <vt:i4>1310779</vt:i4>
      </vt:variant>
      <vt:variant>
        <vt:i4>200</vt:i4>
      </vt:variant>
      <vt:variant>
        <vt:i4>0</vt:i4>
      </vt:variant>
      <vt:variant>
        <vt:i4>5</vt:i4>
      </vt:variant>
      <vt:variant>
        <vt:lpwstr/>
      </vt:variant>
      <vt:variant>
        <vt:lpwstr>_Toc39268824</vt:lpwstr>
      </vt:variant>
      <vt:variant>
        <vt:i4>1245243</vt:i4>
      </vt:variant>
      <vt:variant>
        <vt:i4>194</vt:i4>
      </vt:variant>
      <vt:variant>
        <vt:i4>0</vt:i4>
      </vt:variant>
      <vt:variant>
        <vt:i4>5</vt:i4>
      </vt:variant>
      <vt:variant>
        <vt:lpwstr/>
      </vt:variant>
      <vt:variant>
        <vt:lpwstr>_Toc39268823</vt:lpwstr>
      </vt:variant>
      <vt:variant>
        <vt:i4>1179707</vt:i4>
      </vt:variant>
      <vt:variant>
        <vt:i4>188</vt:i4>
      </vt:variant>
      <vt:variant>
        <vt:i4>0</vt:i4>
      </vt:variant>
      <vt:variant>
        <vt:i4>5</vt:i4>
      </vt:variant>
      <vt:variant>
        <vt:lpwstr/>
      </vt:variant>
      <vt:variant>
        <vt:lpwstr>_Toc39268822</vt:lpwstr>
      </vt:variant>
      <vt:variant>
        <vt:i4>1114171</vt:i4>
      </vt:variant>
      <vt:variant>
        <vt:i4>182</vt:i4>
      </vt:variant>
      <vt:variant>
        <vt:i4>0</vt:i4>
      </vt:variant>
      <vt:variant>
        <vt:i4>5</vt:i4>
      </vt:variant>
      <vt:variant>
        <vt:lpwstr/>
      </vt:variant>
      <vt:variant>
        <vt:lpwstr>_Toc39268821</vt:lpwstr>
      </vt:variant>
      <vt:variant>
        <vt:i4>1638456</vt:i4>
      </vt:variant>
      <vt:variant>
        <vt:i4>176</vt:i4>
      </vt:variant>
      <vt:variant>
        <vt:i4>0</vt:i4>
      </vt:variant>
      <vt:variant>
        <vt:i4>5</vt:i4>
      </vt:variant>
      <vt:variant>
        <vt:lpwstr/>
      </vt:variant>
      <vt:variant>
        <vt:lpwstr>_Toc39268819</vt:lpwstr>
      </vt:variant>
      <vt:variant>
        <vt:i4>1572920</vt:i4>
      </vt:variant>
      <vt:variant>
        <vt:i4>170</vt:i4>
      </vt:variant>
      <vt:variant>
        <vt:i4>0</vt:i4>
      </vt:variant>
      <vt:variant>
        <vt:i4>5</vt:i4>
      </vt:variant>
      <vt:variant>
        <vt:lpwstr/>
      </vt:variant>
      <vt:variant>
        <vt:lpwstr>_Toc39268818</vt:lpwstr>
      </vt:variant>
      <vt:variant>
        <vt:i4>1507384</vt:i4>
      </vt:variant>
      <vt:variant>
        <vt:i4>164</vt:i4>
      </vt:variant>
      <vt:variant>
        <vt:i4>0</vt:i4>
      </vt:variant>
      <vt:variant>
        <vt:i4>5</vt:i4>
      </vt:variant>
      <vt:variant>
        <vt:lpwstr/>
      </vt:variant>
      <vt:variant>
        <vt:lpwstr>_Toc39268817</vt:lpwstr>
      </vt:variant>
      <vt:variant>
        <vt:i4>1441848</vt:i4>
      </vt:variant>
      <vt:variant>
        <vt:i4>158</vt:i4>
      </vt:variant>
      <vt:variant>
        <vt:i4>0</vt:i4>
      </vt:variant>
      <vt:variant>
        <vt:i4>5</vt:i4>
      </vt:variant>
      <vt:variant>
        <vt:lpwstr/>
      </vt:variant>
      <vt:variant>
        <vt:lpwstr>_Toc39268816</vt:lpwstr>
      </vt:variant>
      <vt:variant>
        <vt:i4>1376312</vt:i4>
      </vt:variant>
      <vt:variant>
        <vt:i4>152</vt:i4>
      </vt:variant>
      <vt:variant>
        <vt:i4>0</vt:i4>
      </vt:variant>
      <vt:variant>
        <vt:i4>5</vt:i4>
      </vt:variant>
      <vt:variant>
        <vt:lpwstr/>
      </vt:variant>
      <vt:variant>
        <vt:lpwstr>_Toc39268815</vt:lpwstr>
      </vt:variant>
      <vt:variant>
        <vt:i4>1310776</vt:i4>
      </vt:variant>
      <vt:variant>
        <vt:i4>146</vt:i4>
      </vt:variant>
      <vt:variant>
        <vt:i4>0</vt:i4>
      </vt:variant>
      <vt:variant>
        <vt:i4>5</vt:i4>
      </vt:variant>
      <vt:variant>
        <vt:lpwstr/>
      </vt:variant>
      <vt:variant>
        <vt:lpwstr>_Toc39268814</vt:lpwstr>
      </vt:variant>
      <vt:variant>
        <vt:i4>1245240</vt:i4>
      </vt:variant>
      <vt:variant>
        <vt:i4>140</vt:i4>
      </vt:variant>
      <vt:variant>
        <vt:i4>0</vt:i4>
      </vt:variant>
      <vt:variant>
        <vt:i4>5</vt:i4>
      </vt:variant>
      <vt:variant>
        <vt:lpwstr/>
      </vt:variant>
      <vt:variant>
        <vt:lpwstr>_Toc39268813</vt:lpwstr>
      </vt:variant>
      <vt:variant>
        <vt:i4>1179704</vt:i4>
      </vt:variant>
      <vt:variant>
        <vt:i4>134</vt:i4>
      </vt:variant>
      <vt:variant>
        <vt:i4>0</vt:i4>
      </vt:variant>
      <vt:variant>
        <vt:i4>5</vt:i4>
      </vt:variant>
      <vt:variant>
        <vt:lpwstr/>
      </vt:variant>
      <vt:variant>
        <vt:lpwstr>_Toc39268812</vt:lpwstr>
      </vt:variant>
      <vt:variant>
        <vt:i4>1114168</vt:i4>
      </vt:variant>
      <vt:variant>
        <vt:i4>128</vt:i4>
      </vt:variant>
      <vt:variant>
        <vt:i4>0</vt:i4>
      </vt:variant>
      <vt:variant>
        <vt:i4>5</vt:i4>
      </vt:variant>
      <vt:variant>
        <vt:lpwstr/>
      </vt:variant>
      <vt:variant>
        <vt:lpwstr>_Toc39268811</vt:lpwstr>
      </vt:variant>
      <vt:variant>
        <vt:i4>1638457</vt:i4>
      </vt:variant>
      <vt:variant>
        <vt:i4>122</vt:i4>
      </vt:variant>
      <vt:variant>
        <vt:i4>0</vt:i4>
      </vt:variant>
      <vt:variant>
        <vt:i4>5</vt:i4>
      </vt:variant>
      <vt:variant>
        <vt:lpwstr/>
      </vt:variant>
      <vt:variant>
        <vt:lpwstr>_Toc39268809</vt:lpwstr>
      </vt:variant>
      <vt:variant>
        <vt:i4>1572921</vt:i4>
      </vt:variant>
      <vt:variant>
        <vt:i4>116</vt:i4>
      </vt:variant>
      <vt:variant>
        <vt:i4>0</vt:i4>
      </vt:variant>
      <vt:variant>
        <vt:i4>5</vt:i4>
      </vt:variant>
      <vt:variant>
        <vt:lpwstr/>
      </vt:variant>
      <vt:variant>
        <vt:lpwstr>_Toc39268808</vt:lpwstr>
      </vt:variant>
      <vt:variant>
        <vt:i4>1507385</vt:i4>
      </vt:variant>
      <vt:variant>
        <vt:i4>110</vt:i4>
      </vt:variant>
      <vt:variant>
        <vt:i4>0</vt:i4>
      </vt:variant>
      <vt:variant>
        <vt:i4>5</vt:i4>
      </vt:variant>
      <vt:variant>
        <vt:lpwstr/>
      </vt:variant>
      <vt:variant>
        <vt:lpwstr>_Toc39268807</vt:lpwstr>
      </vt:variant>
      <vt:variant>
        <vt:i4>1441849</vt:i4>
      </vt:variant>
      <vt:variant>
        <vt:i4>104</vt:i4>
      </vt:variant>
      <vt:variant>
        <vt:i4>0</vt:i4>
      </vt:variant>
      <vt:variant>
        <vt:i4>5</vt:i4>
      </vt:variant>
      <vt:variant>
        <vt:lpwstr/>
      </vt:variant>
      <vt:variant>
        <vt:lpwstr>_Toc39268806</vt:lpwstr>
      </vt:variant>
      <vt:variant>
        <vt:i4>1376313</vt:i4>
      </vt:variant>
      <vt:variant>
        <vt:i4>98</vt:i4>
      </vt:variant>
      <vt:variant>
        <vt:i4>0</vt:i4>
      </vt:variant>
      <vt:variant>
        <vt:i4>5</vt:i4>
      </vt:variant>
      <vt:variant>
        <vt:lpwstr/>
      </vt:variant>
      <vt:variant>
        <vt:lpwstr>_Toc39268805</vt:lpwstr>
      </vt:variant>
      <vt:variant>
        <vt:i4>1310777</vt:i4>
      </vt:variant>
      <vt:variant>
        <vt:i4>92</vt:i4>
      </vt:variant>
      <vt:variant>
        <vt:i4>0</vt:i4>
      </vt:variant>
      <vt:variant>
        <vt:i4>5</vt:i4>
      </vt:variant>
      <vt:variant>
        <vt:lpwstr/>
      </vt:variant>
      <vt:variant>
        <vt:lpwstr>_Toc39268804</vt:lpwstr>
      </vt:variant>
      <vt:variant>
        <vt:i4>1245241</vt:i4>
      </vt:variant>
      <vt:variant>
        <vt:i4>86</vt:i4>
      </vt:variant>
      <vt:variant>
        <vt:i4>0</vt:i4>
      </vt:variant>
      <vt:variant>
        <vt:i4>5</vt:i4>
      </vt:variant>
      <vt:variant>
        <vt:lpwstr/>
      </vt:variant>
      <vt:variant>
        <vt:lpwstr>_Toc39268803</vt:lpwstr>
      </vt:variant>
      <vt:variant>
        <vt:i4>1179705</vt:i4>
      </vt:variant>
      <vt:variant>
        <vt:i4>80</vt:i4>
      </vt:variant>
      <vt:variant>
        <vt:i4>0</vt:i4>
      </vt:variant>
      <vt:variant>
        <vt:i4>5</vt:i4>
      </vt:variant>
      <vt:variant>
        <vt:lpwstr/>
      </vt:variant>
      <vt:variant>
        <vt:lpwstr>_Toc39268802</vt:lpwstr>
      </vt:variant>
      <vt:variant>
        <vt:i4>1114169</vt:i4>
      </vt:variant>
      <vt:variant>
        <vt:i4>74</vt:i4>
      </vt:variant>
      <vt:variant>
        <vt:i4>0</vt:i4>
      </vt:variant>
      <vt:variant>
        <vt:i4>5</vt:i4>
      </vt:variant>
      <vt:variant>
        <vt:lpwstr/>
      </vt:variant>
      <vt:variant>
        <vt:lpwstr>_Toc39268801</vt:lpwstr>
      </vt:variant>
      <vt:variant>
        <vt:i4>1048633</vt:i4>
      </vt:variant>
      <vt:variant>
        <vt:i4>68</vt:i4>
      </vt:variant>
      <vt:variant>
        <vt:i4>0</vt:i4>
      </vt:variant>
      <vt:variant>
        <vt:i4>5</vt:i4>
      </vt:variant>
      <vt:variant>
        <vt:lpwstr/>
      </vt:variant>
      <vt:variant>
        <vt:lpwstr>_Toc39268800</vt:lpwstr>
      </vt:variant>
      <vt:variant>
        <vt:i4>1441840</vt:i4>
      </vt:variant>
      <vt:variant>
        <vt:i4>62</vt:i4>
      </vt:variant>
      <vt:variant>
        <vt:i4>0</vt:i4>
      </vt:variant>
      <vt:variant>
        <vt:i4>5</vt:i4>
      </vt:variant>
      <vt:variant>
        <vt:lpwstr/>
      </vt:variant>
      <vt:variant>
        <vt:lpwstr>_Toc39268799</vt:lpwstr>
      </vt:variant>
      <vt:variant>
        <vt:i4>1507376</vt:i4>
      </vt:variant>
      <vt:variant>
        <vt:i4>56</vt:i4>
      </vt:variant>
      <vt:variant>
        <vt:i4>0</vt:i4>
      </vt:variant>
      <vt:variant>
        <vt:i4>5</vt:i4>
      </vt:variant>
      <vt:variant>
        <vt:lpwstr/>
      </vt:variant>
      <vt:variant>
        <vt:lpwstr>_Toc39268798</vt:lpwstr>
      </vt:variant>
      <vt:variant>
        <vt:i4>1572912</vt:i4>
      </vt:variant>
      <vt:variant>
        <vt:i4>50</vt:i4>
      </vt:variant>
      <vt:variant>
        <vt:i4>0</vt:i4>
      </vt:variant>
      <vt:variant>
        <vt:i4>5</vt:i4>
      </vt:variant>
      <vt:variant>
        <vt:lpwstr/>
      </vt:variant>
      <vt:variant>
        <vt:lpwstr>_Toc39268797</vt:lpwstr>
      </vt:variant>
      <vt:variant>
        <vt:i4>1638448</vt:i4>
      </vt:variant>
      <vt:variant>
        <vt:i4>44</vt:i4>
      </vt:variant>
      <vt:variant>
        <vt:i4>0</vt:i4>
      </vt:variant>
      <vt:variant>
        <vt:i4>5</vt:i4>
      </vt:variant>
      <vt:variant>
        <vt:lpwstr/>
      </vt:variant>
      <vt:variant>
        <vt:lpwstr>_Toc39268796</vt:lpwstr>
      </vt:variant>
      <vt:variant>
        <vt:i4>1703984</vt:i4>
      </vt:variant>
      <vt:variant>
        <vt:i4>38</vt:i4>
      </vt:variant>
      <vt:variant>
        <vt:i4>0</vt:i4>
      </vt:variant>
      <vt:variant>
        <vt:i4>5</vt:i4>
      </vt:variant>
      <vt:variant>
        <vt:lpwstr/>
      </vt:variant>
      <vt:variant>
        <vt:lpwstr>_Toc39268795</vt:lpwstr>
      </vt:variant>
      <vt:variant>
        <vt:i4>1769520</vt:i4>
      </vt:variant>
      <vt:variant>
        <vt:i4>32</vt:i4>
      </vt:variant>
      <vt:variant>
        <vt:i4>0</vt:i4>
      </vt:variant>
      <vt:variant>
        <vt:i4>5</vt:i4>
      </vt:variant>
      <vt:variant>
        <vt:lpwstr/>
      </vt:variant>
      <vt:variant>
        <vt:lpwstr>_Toc39268794</vt:lpwstr>
      </vt:variant>
      <vt:variant>
        <vt:i4>1835056</vt:i4>
      </vt:variant>
      <vt:variant>
        <vt:i4>26</vt:i4>
      </vt:variant>
      <vt:variant>
        <vt:i4>0</vt:i4>
      </vt:variant>
      <vt:variant>
        <vt:i4>5</vt:i4>
      </vt:variant>
      <vt:variant>
        <vt:lpwstr/>
      </vt:variant>
      <vt:variant>
        <vt:lpwstr>_Toc39268793</vt:lpwstr>
      </vt:variant>
      <vt:variant>
        <vt:i4>1900592</vt:i4>
      </vt:variant>
      <vt:variant>
        <vt:i4>20</vt:i4>
      </vt:variant>
      <vt:variant>
        <vt:i4>0</vt:i4>
      </vt:variant>
      <vt:variant>
        <vt:i4>5</vt:i4>
      </vt:variant>
      <vt:variant>
        <vt:lpwstr/>
      </vt:variant>
      <vt:variant>
        <vt:lpwstr>_Toc39268792</vt:lpwstr>
      </vt:variant>
      <vt:variant>
        <vt:i4>1966128</vt:i4>
      </vt:variant>
      <vt:variant>
        <vt:i4>14</vt:i4>
      </vt:variant>
      <vt:variant>
        <vt:i4>0</vt:i4>
      </vt:variant>
      <vt:variant>
        <vt:i4>5</vt:i4>
      </vt:variant>
      <vt:variant>
        <vt:lpwstr/>
      </vt:variant>
      <vt:variant>
        <vt:lpwstr>_Toc39268791</vt:lpwstr>
      </vt:variant>
      <vt:variant>
        <vt:i4>1441841</vt:i4>
      </vt:variant>
      <vt:variant>
        <vt:i4>8</vt:i4>
      </vt:variant>
      <vt:variant>
        <vt:i4>0</vt:i4>
      </vt:variant>
      <vt:variant>
        <vt:i4>5</vt:i4>
      </vt:variant>
      <vt:variant>
        <vt:lpwstr/>
      </vt:variant>
      <vt:variant>
        <vt:lpwstr>_Toc39268789</vt:lpwstr>
      </vt:variant>
      <vt:variant>
        <vt:i4>1507377</vt:i4>
      </vt:variant>
      <vt:variant>
        <vt:i4>2</vt:i4>
      </vt:variant>
      <vt:variant>
        <vt:i4>0</vt:i4>
      </vt:variant>
      <vt:variant>
        <vt:i4>5</vt:i4>
      </vt:variant>
      <vt:variant>
        <vt:lpwstr/>
      </vt:variant>
      <vt:variant>
        <vt:lpwstr>_Toc39268788</vt:lpwstr>
      </vt:variant>
      <vt:variant>
        <vt:i4>50</vt:i4>
      </vt:variant>
      <vt:variant>
        <vt:i4>-1</vt:i4>
      </vt:variant>
      <vt:variant>
        <vt:i4>1036</vt:i4>
      </vt:variant>
      <vt:variant>
        <vt:i4>1</vt:i4>
      </vt:variant>
      <vt:variant>
        <vt:lpwstr>https://sc02.alicdn.com/kf/HTB156GENXXXXXX_XXXXq6xXFXXXs/QM4-45-small-diesel-engine-portable-concrete.jpg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Windows User</cp:lastModifiedBy>
  <cp:revision>27</cp:revision>
  <cp:lastPrinted>2022-10-12T19:25:00Z</cp:lastPrinted>
  <dcterms:created xsi:type="dcterms:W3CDTF">2022-08-28T12:33:00Z</dcterms:created>
  <dcterms:modified xsi:type="dcterms:W3CDTF">2022-10-12T19:25:00Z</dcterms:modified>
</cp:coreProperties>
</file>